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68338" w14:textId="77777777" w:rsidR="00572595" w:rsidRDefault="0064695A">
      <w:pPr>
        <w:pStyle w:val="Ttulo"/>
        <w:spacing w:before="628"/>
      </w:pPr>
      <w:r>
        <w:rPr>
          <w:noProof/>
        </w:rPr>
        <w:drawing>
          <wp:anchor distT="0" distB="0" distL="0" distR="0" simplePos="0" relativeHeight="15728640" behindDoc="0" locked="0" layoutInCell="1" allowOverlap="1" wp14:anchorId="5983E623" wp14:editId="3420B83D">
            <wp:simplePos x="0" y="0"/>
            <wp:positionH relativeFrom="page">
              <wp:posOffset>900430</wp:posOffset>
            </wp:positionH>
            <wp:positionV relativeFrom="page">
              <wp:posOffset>503554</wp:posOffset>
            </wp:positionV>
            <wp:extent cx="2209549" cy="49657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29152" behindDoc="0" locked="0" layoutInCell="1" allowOverlap="1" wp14:anchorId="6648C8BC" wp14:editId="1149C691">
                <wp:simplePos x="0" y="0"/>
                <wp:positionH relativeFrom="page">
                  <wp:posOffset>8788654</wp:posOffset>
                </wp:positionH>
                <wp:positionV relativeFrom="page">
                  <wp:posOffset>504443</wp:posOffset>
                </wp:positionV>
                <wp:extent cx="2602230" cy="4616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7DEFCFF" w14:textId="77777777">
                              <w:trPr>
                                <w:trHeight w:val="357"/>
                              </w:trPr>
                              <w:tc>
                                <w:tcPr>
                                  <w:tcW w:w="1546" w:type="dxa"/>
                                </w:tcPr>
                                <w:p w14:paraId="153A3312"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4C60870"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6C3E94CA"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31C581DF" w14:textId="77777777">
                              <w:trPr>
                                <w:trHeight w:val="340"/>
                              </w:trPr>
                              <w:tc>
                                <w:tcPr>
                                  <w:tcW w:w="1546" w:type="dxa"/>
                                </w:tcPr>
                                <w:p w14:paraId="009CA6F8"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14BE33E4" w14:textId="77777777" w:rsidR="00572595" w:rsidRDefault="0064695A">
                                  <w:pPr>
                                    <w:pStyle w:val="TableParagraph"/>
                                    <w:spacing w:before="35"/>
                                    <w:ind w:left="12"/>
                                    <w:jc w:val="center"/>
                                  </w:pPr>
                                  <w:r>
                                    <w:rPr>
                                      <w:spacing w:val="-5"/>
                                    </w:rPr>
                                    <w:t>02</w:t>
                                  </w:r>
                                </w:p>
                              </w:tc>
                              <w:tc>
                                <w:tcPr>
                                  <w:tcW w:w="1328" w:type="dxa"/>
                                </w:tcPr>
                                <w:p w14:paraId="5FD9635B" w14:textId="77777777" w:rsidR="00572595" w:rsidRDefault="0064695A">
                                  <w:pPr>
                                    <w:pStyle w:val="TableParagraph"/>
                                    <w:spacing w:before="35"/>
                                    <w:ind w:left="13"/>
                                    <w:jc w:val="center"/>
                                  </w:pPr>
                                  <w:r>
                                    <w:t>1 de</w:t>
                                  </w:r>
                                  <w:r>
                                    <w:rPr>
                                      <w:spacing w:val="-1"/>
                                    </w:rPr>
                                    <w:t xml:space="preserve"> </w:t>
                                  </w:r>
                                  <w:r>
                                    <w:rPr>
                                      <w:spacing w:val="-5"/>
                                    </w:rPr>
                                    <w:t>276</w:t>
                                  </w:r>
                                </w:p>
                              </w:tc>
                            </w:tr>
                          </w:tbl>
                          <w:p w14:paraId="01142813" w14:textId="77777777" w:rsidR="00572595" w:rsidRDefault="00572595">
                            <w:pPr>
                              <w:pStyle w:val="Textoindependiente"/>
                            </w:pPr>
                          </w:p>
                        </w:txbxContent>
                      </wps:txbx>
                      <wps:bodyPr wrap="square" lIns="0" tIns="0" rIns="0" bIns="0" rtlCol="0">
                        <a:noAutofit/>
                      </wps:bodyPr>
                    </wps:wsp>
                  </a:graphicData>
                </a:graphic>
              </wp:anchor>
            </w:drawing>
          </mc:Choice>
          <mc:Fallback>
            <w:pict>
              <v:shapetype w14:anchorId="6648C8BC" id="_x0000_t202" coordsize="21600,21600" o:spt="202" path="m,l,21600r21600,l21600,xe">
                <v:stroke joinstyle="miter"/>
                <v:path gradientshapeok="t" o:connecttype="rect"/>
              </v:shapetype>
              <v:shape id="Textbox 3" o:spid="_x0000_s1026" type="#_x0000_t202" style="position:absolute;left:0;text-align:left;margin-left:692pt;margin-top:39.7pt;width:204.9pt;height:36.35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7DEFCFF" w14:textId="77777777">
                        <w:trPr>
                          <w:trHeight w:val="357"/>
                        </w:trPr>
                        <w:tc>
                          <w:tcPr>
                            <w:tcW w:w="1546" w:type="dxa"/>
                          </w:tcPr>
                          <w:p w14:paraId="153A3312"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4C60870"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6C3E94CA"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31C581DF" w14:textId="77777777">
                        <w:trPr>
                          <w:trHeight w:val="340"/>
                        </w:trPr>
                        <w:tc>
                          <w:tcPr>
                            <w:tcW w:w="1546" w:type="dxa"/>
                          </w:tcPr>
                          <w:p w14:paraId="009CA6F8"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14BE33E4" w14:textId="77777777" w:rsidR="00572595" w:rsidRDefault="0064695A">
                            <w:pPr>
                              <w:pStyle w:val="TableParagraph"/>
                              <w:spacing w:before="35"/>
                              <w:ind w:left="12"/>
                              <w:jc w:val="center"/>
                            </w:pPr>
                            <w:r>
                              <w:rPr>
                                <w:spacing w:val="-5"/>
                              </w:rPr>
                              <w:t>02</w:t>
                            </w:r>
                          </w:p>
                        </w:tc>
                        <w:tc>
                          <w:tcPr>
                            <w:tcW w:w="1328" w:type="dxa"/>
                          </w:tcPr>
                          <w:p w14:paraId="5FD9635B" w14:textId="77777777" w:rsidR="00572595" w:rsidRDefault="0064695A">
                            <w:pPr>
                              <w:pStyle w:val="TableParagraph"/>
                              <w:spacing w:before="35"/>
                              <w:ind w:left="13"/>
                              <w:jc w:val="center"/>
                            </w:pPr>
                            <w:r>
                              <w:t>1 de</w:t>
                            </w:r>
                            <w:r>
                              <w:rPr>
                                <w:spacing w:val="-1"/>
                              </w:rPr>
                              <w:t xml:space="preserve"> </w:t>
                            </w:r>
                            <w:r>
                              <w:rPr>
                                <w:spacing w:val="-5"/>
                              </w:rPr>
                              <w:t>276</w:t>
                            </w:r>
                          </w:p>
                        </w:tc>
                      </w:tr>
                    </w:tbl>
                    <w:p w14:paraId="01142813" w14:textId="77777777" w:rsidR="00572595" w:rsidRDefault="00572595">
                      <w:pPr>
                        <w:pStyle w:val="Textoindependiente"/>
                      </w:pPr>
                    </w:p>
                  </w:txbxContent>
                </v:textbox>
                <w10:wrap anchorx="page" anchory="page"/>
              </v:shape>
            </w:pict>
          </mc:Fallback>
        </mc:AlternateContent>
      </w:r>
      <w:r>
        <w:t>MANUAL DE ORGANIZACIÓN Y PROCEDIMIENTOS DEL</w:t>
      </w:r>
      <w:r>
        <w:rPr>
          <w:spacing w:val="-7"/>
        </w:rPr>
        <w:t xml:space="preserve"> </w:t>
      </w:r>
      <w:r>
        <w:t>OPD.</w:t>
      </w:r>
      <w:r>
        <w:rPr>
          <w:spacing w:val="-9"/>
        </w:rPr>
        <w:t xml:space="preserve"> </w:t>
      </w:r>
      <w:r>
        <w:t>INSTITUTO</w:t>
      </w:r>
      <w:r>
        <w:rPr>
          <w:spacing w:val="-6"/>
        </w:rPr>
        <w:t xml:space="preserve"> </w:t>
      </w:r>
      <w:r>
        <w:t>JALISCIENSE</w:t>
      </w:r>
      <w:r>
        <w:rPr>
          <w:spacing w:val="-7"/>
        </w:rPr>
        <w:t xml:space="preserve"> </w:t>
      </w:r>
      <w:r>
        <w:t>DE</w:t>
      </w:r>
      <w:r>
        <w:rPr>
          <w:spacing w:val="-7"/>
        </w:rPr>
        <w:t xml:space="preserve"> </w:t>
      </w:r>
      <w:r>
        <w:t>CANCEROLOGÍA</w:t>
      </w:r>
    </w:p>
    <w:p w14:paraId="73C4D52E" w14:textId="77777777" w:rsidR="00572595" w:rsidRDefault="00572595">
      <w:pPr>
        <w:pStyle w:val="Textoindependiente"/>
        <w:spacing w:before="242"/>
        <w:rPr>
          <w:b/>
          <w:sz w:val="56"/>
        </w:rPr>
      </w:pPr>
    </w:p>
    <w:p w14:paraId="61333DBF" w14:textId="77777777" w:rsidR="00572595" w:rsidRDefault="0064695A">
      <w:pPr>
        <w:pStyle w:val="Ttulo"/>
        <w:ind w:left="2930" w:right="3776" w:firstLine="0"/>
      </w:pPr>
      <w:r>
        <w:t>TOMO</w:t>
      </w:r>
      <w:r>
        <w:rPr>
          <w:spacing w:val="-18"/>
        </w:rPr>
        <w:t xml:space="preserve"> </w:t>
      </w:r>
      <w:r>
        <w:rPr>
          <w:spacing w:val="-5"/>
        </w:rPr>
        <w:t>II</w:t>
      </w:r>
    </w:p>
    <w:p w14:paraId="05D4A1EE" w14:textId="77777777" w:rsidR="00572595" w:rsidRDefault="00572595">
      <w:pPr>
        <w:pStyle w:val="Textoindependiente"/>
        <w:spacing w:before="142"/>
        <w:rPr>
          <w:b/>
          <w:sz w:val="56"/>
        </w:rPr>
      </w:pPr>
    </w:p>
    <w:p w14:paraId="4954DD42" w14:textId="77777777" w:rsidR="00572595" w:rsidRDefault="0064695A">
      <w:pPr>
        <w:pStyle w:val="Ttulo2"/>
        <w:ind w:left="2930"/>
      </w:pPr>
      <w:r>
        <w:t>Capítulo</w:t>
      </w:r>
      <w:r>
        <w:rPr>
          <w:spacing w:val="-4"/>
        </w:rPr>
        <w:t xml:space="preserve"> </w:t>
      </w:r>
      <w:r>
        <w:rPr>
          <w:spacing w:val="-5"/>
        </w:rPr>
        <w:t>II</w:t>
      </w:r>
    </w:p>
    <w:p w14:paraId="57B916D9" w14:textId="77777777" w:rsidR="00572595" w:rsidRDefault="00572595">
      <w:pPr>
        <w:pStyle w:val="Textoindependiente"/>
        <w:spacing w:before="240"/>
        <w:rPr>
          <w:b/>
          <w:sz w:val="48"/>
        </w:rPr>
      </w:pPr>
    </w:p>
    <w:p w14:paraId="72AE75EB" w14:textId="77777777" w:rsidR="00572595" w:rsidRDefault="0064695A">
      <w:pPr>
        <w:pStyle w:val="Ttulo2"/>
        <w:spacing w:line="290" w:lineRule="auto"/>
      </w:pPr>
      <w:r>
        <w:t>Sección</w:t>
      </w:r>
      <w:r>
        <w:rPr>
          <w:spacing w:val="-7"/>
        </w:rPr>
        <w:t xml:space="preserve"> </w:t>
      </w:r>
      <w:r>
        <w:t>III:</w:t>
      </w:r>
      <w:r>
        <w:rPr>
          <w:spacing w:val="-7"/>
        </w:rPr>
        <w:t xml:space="preserve"> </w:t>
      </w:r>
      <w:r>
        <w:t>Dirección</w:t>
      </w:r>
      <w:r>
        <w:rPr>
          <w:spacing w:val="-7"/>
        </w:rPr>
        <w:t xml:space="preserve"> </w:t>
      </w:r>
      <w:r>
        <w:t>de</w:t>
      </w:r>
      <w:r>
        <w:rPr>
          <w:spacing w:val="-8"/>
        </w:rPr>
        <w:t xml:space="preserve"> </w:t>
      </w:r>
      <w:r>
        <w:t>Desarrollo</w:t>
      </w:r>
      <w:r>
        <w:rPr>
          <w:spacing w:val="-9"/>
        </w:rPr>
        <w:t xml:space="preserve"> </w:t>
      </w:r>
      <w:r>
        <w:t>Institucional Sección IV. Dirección Administrativa</w:t>
      </w:r>
    </w:p>
    <w:p w14:paraId="29EEB893" w14:textId="77777777" w:rsidR="00572595" w:rsidRDefault="0064695A">
      <w:pPr>
        <w:pStyle w:val="Ttulo2"/>
        <w:spacing w:line="580" w:lineRule="exact"/>
        <w:ind w:right="3777"/>
      </w:pPr>
      <w:r>
        <w:t>Sección</w:t>
      </w:r>
      <w:r>
        <w:rPr>
          <w:spacing w:val="-3"/>
        </w:rPr>
        <w:t xml:space="preserve"> </w:t>
      </w:r>
      <w:r>
        <w:t>V.</w:t>
      </w:r>
      <w:r>
        <w:rPr>
          <w:spacing w:val="-3"/>
        </w:rPr>
        <w:t xml:space="preserve"> </w:t>
      </w:r>
      <w:r>
        <w:t>Dirección</w:t>
      </w:r>
      <w:r>
        <w:rPr>
          <w:spacing w:val="-2"/>
        </w:rPr>
        <w:t xml:space="preserve"> </w:t>
      </w:r>
      <w:r>
        <w:t>de</w:t>
      </w:r>
      <w:r>
        <w:rPr>
          <w:spacing w:val="-3"/>
        </w:rPr>
        <w:t xml:space="preserve"> </w:t>
      </w:r>
      <w:r>
        <w:t>Asuntos</w:t>
      </w:r>
      <w:r>
        <w:rPr>
          <w:spacing w:val="-2"/>
        </w:rPr>
        <w:t xml:space="preserve"> Jurídicos</w:t>
      </w:r>
    </w:p>
    <w:p w14:paraId="462BB126" w14:textId="77777777" w:rsidR="00572595" w:rsidRDefault="00572595">
      <w:pPr>
        <w:pStyle w:val="Ttulo2"/>
        <w:spacing w:line="580" w:lineRule="exact"/>
        <w:sectPr w:rsidR="00572595">
          <w:headerReference w:type="default" r:id="rId8"/>
          <w:type w:val="continuous"/>
          <w:pgSz w:w="19300" w:h="12250" w:orient="landscape"/>
          <w:pgMar w:top="1520" w:right="425" w:bottom="280" w:left="1275" w:header="847" w:footer="0" w:gutter="0"/>
          <w:pgNumType w:start="1"/>
          <w:cols w:space="720"/>
        </w:sectPr>
      </w:pPr>
    </w:p>
    <w:p w14:paraId="1537DF2A" w14:textId="77777777" w:rsidR="00572595" w:rsidRDefault="0064695A">
      <w:pPr>
        <w:spacing w:before="508"/>
        <w:ind w:left="143"/>
        <w:rPr>
          <w:rFonts w:ascii="Calibri Light"/>
          <w:sz w:val="52"/>
        </w:rPr>
      </w:pPr>
      <w:r>
        <w:rPr>
          <w:rFonts w:ascii="Calibri Light"/>
          <w:noProof/>
          <w:sz w:val="52"/>
        </w:rPr>
        <w:lastRenderedPageBreak/>
        <w:drawing>
          <wp:anchor distT="0" distB="0" distL="0" distR="0" simplePos="0" relativeHeight="15729664" behindDoc="0" locked="0" layoutInCell="1" allowOverlap="1" wp14:anchorId="56535C3A" wp14:editId="5705F5B6">
            <wp:simplePos x="0" y="0"/>
            <wp:positionH relativeFrom="page">
              <wp:posOffset>900430</wp:posOffset>
            </wp:positionH>
            <wp:positionV relativeFrom="page">
              <wp:posOffset>503554</wp:posOffset>
            </wp:positionV>
            <wp:extent cx="2209549" cy="49657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2209549" cy="496570"/>
                    </a:xfrm>
                    <a:prstGeom prst="rect">
                      <a:avLst/>
                    </a:prstGeom>
                  </pic:spPr>
                </pic:pic>
              </a:graphicData>
            </a:graphic>
          </wp:anchor>
        </w:drawing>
      </w:r>
      <w:r>
        <w:rPr>
          <w:rFonts w:ascii="Calibri Light"/>
          <w:noProof/>
          <w:sz w:val="52"/>
        </w:rPr>
        <mc:AlternateContent>
          <mc:Choice Requires="wps">
            <w:drawing>
              <wp:anchor distT="0" distB="0" distL="0" distR="0" simplePos="0" relativeHeight="15730176" behindDoc="0" locked="0" layoutInCell="1" allowOverlap="1" wp14:anchorId="1AB01C63" wp14:editId="713DD090">
                <wp:simplePos x="0" y="0"/>
                <wp:positionH relativeFrom="page">
                  <wp:posOffset>8788654</wp:posOffset>
                </wp:positionH>
                <wp:positionV relativeFrom="page">
                  <wp:posOffset>504443</wp:posOffset>
                </wp:positionV>
                <wp:extent cx="2602230" cy="4616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18AC839" w14:textId="77777777">
                              <w:trPr>
                                <w:trHeight w:val="357"/>
                              </w:trPr>
                              <w:tc>
                                <w:tcPr>
                                  <w:tcW w:w="1546" w:type="dxa"/>
                                </w:tcPr>
                                <w:p w14:paraId="501B67F7"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670413A"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5B832762"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35A92F5E" w14:textId="77777777">
                              <w:trPr>
                                <w:trHeight w:val="340"/>
                              </w:trPr>
                              <w:tc>
                                <w:tcPr>
                                  <w:tcW w:w="1546" w:type="dxa"/>
                                </w:tcPr>
                                <w:p w14:paraId="54300294"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50DFD9BB" w14:textId="77777777" w:rsidR="00572595" w:rsidRDefault="0064695A">
                                  <w:pPr>
                                    <w:pStyle w:val="TableParagraph"/>
                                    <w:spacing w:before="35"/>
                                    <w:ind w:left="12"/>
                                    <w:jc w:val="center"/>
                                  </w:pPr>
                                  <w:r>
                                    <w:rPr>
                                      <w:spacing w:val="-5"/>
                                    </w:rPr>
                                    <w:t>02</w:t>
                                  </w:r>
                                </w:p>
                              </w:tc>
                              <w:tc>
                                <w:tcPr>
                                  <w:tcW w:w="1328" w:type="dxa"/>
                                </w:tcPr>
                                <w:p w14:paraId="36B0BF57" w14:textId="77777777" w:rsidR="00572595" w:rsidRDefault="0064695A">
                                  <w:pPr>
                                    <w:pStyle w:val="TableParagraph"/>
                                    <w:spacing w:before="35"/>
                                    <w:ind w:left="13"/>
                                    <w:jc w:val="center"/>
                                  </w:pPr>
                                  <w:r>
                                    <w:t>2 de</w:t>
                                  </w:r>
                                  <w:r>
                                    <w:rPr>
                                      <w:spacing w:val="-1"/>
                                    </w:rPr>
                                    <w:t xml:space="preserve"> </w:t>
                                  </w:r>
                                  <w:r>
                                    <w:rPr>
                                      <w:spacing w:val="-5"/>
                                    </w:rPr>
                                    <w:t>276</w:t>
                                  </w:r>
                                </w:p>
                              </w:tc>
                            </w:tr>
                          </w:tbl>
                          <w:p w14:paraId="368AFCEB"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AB01C63" id="Textbox 5" o:spid="_x0000_s1027" type="#_x0000_t202" style="position:absolute;left:0;text-align:left;margin-left:692pt;margin-top:39.7pt;width:204.9pt;height:36.35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fzKmAEAACI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18AC839" w14:textId="77777777">
                        <w:trPr>
                          <w:trHeight w:val="357"/>
                        </w:trPr>
                        <w:tc>
                          <w:tcPr>
                            <w:tcW w:w="1546" w:type="dxa"/>
                          </w:tcPr>
                          <w:p w14:paraId="501B67F7"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670413A"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5B832762"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35A92F5E" w14:textId="77777777">
                        <w:trPr>
                          <w:trHeight w:val="340"/>
                        </w:trPr>
                        <w:tc>
                          <w:tcPr>
                            <w:tcW w:w="1546" w:type="dxa"/>
                          </w:tcPr>
                          <w:p w14:paraId="54300294"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50DFD9BB" w14:textId="77777777" w:rsidR="00572595" w:rsidRDefault="0064695A">
                            <w:pPr>
                              <w:pStyle w:val="TableParagraph"/>
                              <w:spacing w:before="35"/>
                              <w:ind w:left="12"/>
                              <w:jc w:val="center"/>
                            </w:pPr>
                            <w:r>
                              <w:rPr>
                                <w:spacing w:val="-5"/>
                              </w:rPr>
                              <w:t>02</w:t>
                            </w:r>
                          </w:p>
                        </w:tc>
                        <w:tc>
                          <w:tcPr>
                            <w:tcW w:w="1328" w:type="dxa"/>
                          </w:tcPr>
                          <w:p w14:paraId="36B0BF57" w14:textId="77777777" w:rsidR="00572595" w:rsidRDefault="0064695A">
                            <w:pPr>
                              <w:pStyle w:val="TableParagraph"/>
                              <w:spacing w:before="35"/>
                              <w:ind w:left="13"/>
                              <w:jc w:val="center"/>
                            </w:pPr>
                            <w:r>
                              <w:t>2 de</w:t>
                            </w:r>
                            <w:r>
                              <w:rPr>
                                <w:spacing w:val="-1"/>
                              </w:rPr>
                              <w:t xml:space="preserve"> </w:t>
                            </w:r>
                            <w:r>
                              <w:rPr>
                                <w:spacing w:val="-5"/>
                              </w:rPr>
                              <w:t>276</w:t>
                            </w:r>
                          </w:p>
                        </w:tc>
                      </w:tr>
                    </w:tbl>
                    <w:p w14:paraId="368AFCEB" w14:textId="77777777" w:rsidR="00572595" w:rsidRDefault="00572595">
                      <w:pPr>
                        <w:pStyle w:val="Textoindependiente"/>
                      </w:pPr>
                    </w:p>
                  </w:txbxContent>
                </v:textbox>
                <w10:wrap anchorx="page" anchory="page"/>
              </v:shape>
            </w:pict>
          </mc:Fallback>
        </mc:AlternateContent>
      </w:r>
      <w:r>
        <w:rPr>
          <w:rFonts w:ascii="Calibri Light"/>
          <w:color w:val="2E5395"/>
          <w:spacing w:val="-2"/>
          <w:sz w:val="52"/>
        </w:rPr>
        <w:t>Contenido</w:t>
      </w:r>
    </w:p>
    <w:sdt>
      <w:sdtPr>
        <w:rPr>
          <w:rFonts w:ascii="Calibri Light" w:eastAsia="Calibri Light" w:hAnsi="Calibri Light" w:cs="Calibri Light"/>
          <w:b w:val="0"/>
          <w:bCs w:val="0"/>
          <w:i/>
          <w:iCs/>
          <w:sz w:val="24"/>
          <w:szCs w:val="24"/>
        </w:rPr>
        <w:id w:val="1518729815"/>
        <w:docPartObj>
          <w:docPartGallery w:val="Table of Contents"/>
          <w:docPartUnique/>
        </w:docPartObj>
      </w:sdtPr>
      <w:sdtEndPr/>
      <w:sdtContent>
        <w:p w14:paraId="1B79185D" w14:textId="77777777" w:rsidR="00572595" w:rsidRDefault="0064695A">
          <w:pPr>
            <w:pStyle w:val="TDC1"/>
            <w:tabs>
              <w:tab w:val="right" w:leader="dot" w:pos="16304"/>
            </w:tabs>
            <w:spacing w:before="122"/>
          </w:pPr>
          <w:hyperlink w:anchor="_bookmark0" w:history="1">
            <w:r>
              <w:t>Capítulo</w:t>
            </w:r>
            <w:r>
              <w:rPr>
                <w:spacing w:val="-12"/>
              </w:rPr>
              <w:t xml:space="preserve"> </w:t>
            </w:r>
            <w:r>
              <w:rPr>
                <w:spacing w:val="-5"/>
              </w:rPr>
              <w:t>II</w:t>
            </w:r>
            <w:r>
              <w:tab/>
            </w:r>
            <w:r>
              <w:rPr>
                <w:spacing w:val="-10"/>
              </w:rPr>
              <w:t>6</w:t>
            </w:r>
          </w:hyperlink>
        </w:p>
        <w:p w14:paraId="0FA873EA" w14:textId="77777777" w:rsidR="00572595" w:rsidRDefault="0064695A">
          <w:pPr>
            <w:pStyle w:val="TDC1"/>
            <w:tabs>
              <w:tab w:val="right" w:leader="dot" w:pos="16304"/>
            </w:tabs>
          </w:pPr>
          <w:hyperlink w:anchor="_bookmark1" w:history="1">
            <w:r>
              <w:t>Sección</w:t>
            </w:r>
            <w:r>
              <w:rPr>
                <w:spacing w:val="-7"/>
              </w:rPr>
              <w:t xml:space="preserve"> </w:t>
            </w:r>
            <w:r>
              <w:t>III:</w:t>
            </w:r>
            <w:r>
              <w:rPr>
                <w:spacing w:val="-8"/>
              </w:rPr>
              <w:t xml:space="preserve"> </w:t>
            </w:r>
            <w:r>
              <w:t>Dirección</w:t>
            </w:r>
            <w:r>
              <w:rPr>
                <w:spacing w:val="-8"/>
              </w:rPr>
              <w:t xml:space="preserve"> </w:t>
            </w:r>
            <w:r>
              <w:t>de</w:t>
            </w:r>
            <w:r>
              <w:rPr>
                <w:spacing w:val="-10"/>
              </w:rPr>
              <w:t xml:space="preserve"> </w:t>
            </w:r>
            <w:r>
              <w:t>Desarrollo</w:t>
            </w:r>
            <w:r>
              <w:rPr>
                <w:spacing w:val="-9"/>
              </w:rPr>
              <w:t xml:space="preserve"> </w:t>
            </w:r>
            <w:r>
              <w:rPr>
                <w:spacing w:val="-2"/>
              </w:rPr>
              <w:t>Institucional</w:t>
            </w:r>
            <w:r>
              <w:tab/>
            </w:r>
            <w:r>
              <w:rPr>
                <w:spacing w:val="-12"/>
              </w:rPr>
              <w:t>6</w:t>
            </w:r>
          </w:hyperlink>
        </w:p>
        <w:p w14:paraId="4C73A077" w14:textId="77777777" w:rsidR="00572595" w:rsidRDefault="0064695A">
          <w:pPr>
            <w:pStyle w:val="TDC2"/>
            <w:numPr>
              <w:ilvl w:val="0"/>
              <w:numId w:val="10"/>
            </w:numPr>
            <w:tabs>
              <w:tab w:val="left" w:pos="803"/>
              <w:tab w:val="right" w:leader="dot" w:pos="16304"/>
            </w:tabs>
            <w:ind w:hanging="439"/>
          </w:pPr>
          <w:hyperlink w:anchor="_bookmark2" w:history="1">
            <w:r>
              <w:rPr>
                <w:spacing w:val="-2"/>
              </w:rPr>
              <w:t>Organigrama</w:t>
            </w:r>
            <w:r>
              <w:tab/>
            </w:r>
            <w:r>
              <w:rPr>
                <w:spacing w:val="-10"/>
              </w:rPr>
              <w:t>7</w:t>
            </w:r>
          </w:hyperlink>
        </w:p>
        <w:p w14:paraId="0ADFC183" w14:textId="77777777" w:rsidR="00572595" w:rsidRDefault="0064695A">
          <w:pPr>
            <w:pStyle w:val="TDC2"/>
            <w:numPr>
              <w:ilvl w:val="0"/>
              <w:numId w:val="10"/>
            </w:numPr>
            <w:tabs>
              <w:tab w:val="left" w:pos="803"/>
              <w:tab w:val="right" w:leader="dot" w:pos="16304"/>
            </w:tabs>
            <w:ind w:hanging="439"/>
          </w:pPr>
          <w:hyperlink w:anchor="_bookmark3" w:history="1">
            <w:r>
              <w:t>Descripción</w:t>
            </w:r>
            <w:r>
              <w:rPr>
                <w:spacing w:val="-6"/>
              </w:rPr>
              <w:t xml:space="preserve"> </w:t>
            </w:r>
            <w:r>
              <w:t>de</w:t>
            </w:r>
            <w:r>
              <w:rPr>
                <w:spacing w:val="-4"/>
              </w:rPr>
              <w:t xml:space="preserve"> </w:t>
            </w:r>
            <w:r>
              <w:t>las</w:t>
            </w:r>
            <w:r>
              <w:rPr>
                <w:spacing w:val="-6"/>
              </w:rPr>
              <w:t xml:space="preserve"> </w:t>
            </w:r>
            <w:r>
              <w:t>unidades</w:t>
            </w:r>
            <w:r>
              <w:rPr>
                <w:spacing w:val="-4"/>
              </w:rPr>
              <w:t xml:space="preserve"> </w:t>
            </w:r>
            <w:r>
              <w:rPr>
                <w:spacing w:val="-2"/>
              </w:rPr>
              <w:t>administrativas</w:t>
            </w:r>
            <w:r>
              <w:tab/>
            </w:r>
            <w:r>
              <w:rPr>
                <w:spacing w:val="-10"/>
              </w:rPr>
              <w:t>9</w:t>
            </w:r>
          </w:hyperlink>
        </w:p>
        <w:p w14:paraId="450F6E9E" w14:textId="77777777" w:rsidR="00572595" w:rsidRDefault="0064695A">
          <w:pPr>
            <w:pStyle w:val="TDC3"/>
            <w:tabs>
              <w:tab w:val="right" w:leader="dot" w:pos="16304"/>
            </w:tabs>
          </w:pPr>
          <w:hyperlink w:anchor="_bookmark4" w:history="1">
            <w:r>
              <w:t>Dirección</w:t>
            </w:r>
            <w:r>
              <w:rPr>
                <w:spacing w:val="-3"/>
              </w:rPr>
              <w:t xml:space="preserve"> </w:t>
            </w:r>
            <w:r>
              <w:t>de</w:t>
            </w:r>
            <w:r>
              <w:rPr>
                <w:spacing w:val="-5"/>
              </w:rPr>
              <w:t xml:space="preserve"> </w:t>
            </w:r>
            <w:r>
              <w:t>Desarrollo</w:t>
            </w:r>
            <w:r>
              <w:rPr>
                <w:spacing w:val="-4"/>
              </w:rPr>
              <w:t xml:space="preserve"> </w:t>
            </w:r>
            <w:r>
              <w:rPr>
                <w:spacing w:val="-2"/>
              </w:rPr>
              <w:t>Institucional</w:t>
            </w:r>
            <w:r>
              <w:tab/>
            </w:r>
            <w:r>
              <w:rPr>
                <w:spacing w:val="-12"/>
              </w:rPr>
              <w:t>9</w:t>
            </w:r>
          </w:hyperlink>
        </w:p>
        <w:p w14:paraId="7C138DCB" w14:textId="77777777" w:rsidR="00572595" w:rsidRDefault="0064695A">
          <w:pPr>
            <w:pStyle w:val="TDC2"/>
            <w:numPr>
              <w:ilvl w:val="0"/>
              <w:numId w:val="10"/>
            </w:numPr>
            <w:tabs>
              <w:tab w:val="left" w:pos="803"/>
              <w:tab w:val="right" w:leader="dot" w:pos="16307"/>
            </w:tabs>
            <w:ind w:hanging="439"/>
          </w:pPr>
          <w:hyperlink w:anchor="_bookmark5" w:history="1">
            <w:r>
              <w:t>Inventario</w:t>
            </w:r>
            <w:r>
              <w:rPr>
                <w:spacing w:val="-3"/>
              </w:rPr>
              <w:t xml:space="preserve"> </w:t>
            </w:r>
            <w:r>
              <w:t>y</w:t>
            </w:r>
            <w:r>
              <w:rPr>
                <w:spacing w:val="-7"/>
              </w:rPr>
              <w:t xml:space="preserve"> </w:t>
            </w:r>
            <w:r>
              <w:t>descripción</w:t>
            </w:r>
            <w:r>
              <w:rPr>
                <w:spacing w:val="-5"/>
              </w:rPr>
              <w:t xml:space="preserve"> </w:t>
            </w:r>
            <w:r>
              <w:t>de</w:t>
            </w:r>
            <w:r>
              <w:rPr>
                <w:spacing w:val="-3"/>
              </w:rPr>
              <w:t xml:space="preserve"> </w:t>
            </w:r>
            <w:r>
              <w:t>los</w:t>
            </w:r>
            <w:r>
              <w:rPr>
                <w:spacing w:val="-5"/>
              </w:rPr>
              <w:t xml:space="preserve"> </w:t>
            </w:r>
            <w:r>
              <w:rPr>
                <w:spacing w:val="-2"/>
              </w:rPr>
              <w:t>procedimientos</w:t>
            </w:r>
            <w:r>
              <w:tab/>
            </w:r>
            <w:r>
              <w:rPr>
                <w:spacing w:val="-5"/>
              </w:rPr>
              <w:t>11</w:t>
            </w:r>
          </w:hyperlink>
        </w:p>
        <w:p w14:paraId="1533A241" w14:textId="77777777" w:rsidR="00572595" w:rsidRDefault="0064695A">
          <w:pPr>
            <w:pStyle w:val="TDC2"/>
            <w:tabs>
              <w:tab w:val="right" w:leader="dot" w:pos="16307"/>
            </w:tabs>
            <w:spacing w:before="119"/>
            <w:ind w:left="364" w:firstLine="0"/>
          </w:pPr>
          <w:hyperlink w:anchor="_bookmark6" w:history="1">
            <w:r>
              <w:t>Descripción</w:t>
            </w:r>
            <w:r>
              <w:rPr>
                <w:spacing w:val="-5"/>
              </w:rPr>
              <w:t xml:space="preserve"> </w:t>
            </w:r>
            <w:r>
              <w:t>de</w:t>
            </w:r>
            <w:r>
              <w:rPr>
                <w:spacing w:val="-3"/>
              </w:rPr>
              <w:t xml:space="preserve"> </w:t>
            </w:r>
            <w:r>
              <w:t>los</w:t>
            </w:r>
            <w:r>
              <w:rPr>
                <w:spacing w:val="-4"/>
              </w:rPr>
              <w:t xml:space="preserve"> </w:t>
            </w:r>
            <w:r>
              <w:rPr>
                <w:spacing w:val="-2"/>
              </w:rPr>
              <w:t>procedimientos</w:t>
            </w:r>
            <w:r>
              <w:tab/>
            </w:r>
            <w:r>
              <w:rPr>
                <w:spacing w:val="-5"/>
              </w:rPr>
              <w:t>13</w:t>
            </w:r>
          </w:hyperlink>
        </w:p>
        <w:p w14:paraId="78E454AD" w14:textId="77777777" w:rsidR="00572595" w:rsidRDefault="0064695A">
          <w:pPr>
            <w:pStyle w:val="TDC4"/>
            <w:tabs>
              <w:tab w:val="right" w:leader="dot" w:pos="16307"/>
            </w:tabs>
            <w:rPr>
              <w:rFonts w:ascii="Calibri" w:hAnsi="Calibri"/>
              <w:i w:val="0"/>
            </w:rPr>
          </w:pPr>
          <w:hyperlink w:anchor="_bookmark7" w:history="1">
            <w:r>
              <w:t>Procedimiento</w:t>
            </w:r>
            <w:r>
              <w:rPr>
                <w:spacing w:val="-3"/>
              </w:rPr>
              <w:t xml:space="preserve"> </w:t>
            </w:r>
            <w:r>
              <w:t>de</w:t>
            </w:r>
            <w:r>
              <w:rPr>
                <w:spacing w:val="-3"/>
              </w:rPr>
              <w:t xml:space="preserve"> </w:t>
            </w:r>
            <w:r>
              <w:t>convenios</w:t>
            </w:r>
            <w:r>
              <w:rPr>
                <w:spacing w:val="-1"/>
              </w:rPr>
              <w:t xml:space="preserve"> </w:t>
            </w:r>
            <w:r>
              <w:t>de</w:t>
            </w:r>
            <w:r>
              <w:rPr>
                <w:spacing w:val="-3"/>
              </w:rPr>
              <w:t xml:space="preserve"> </w:t>
            </w:r>
            <w:r>
              <w:t>Procedimiento</w:t>
            </w:r>
            <w:r>
              <w:rPr>
                <w:spacing w:val="-3"/>
              </w:rPr>
              <w:t xml:space="preserve"> </w:t>
            </w:r>
            <w:r>
              <w:t>de</w:t>
            </w:r>
            <w:r>
              <w:rPr>
                <w:spacing w:val="-6"/>
              </w:rPr>
              <w:t xml:space="preserve"> </w:t>
            </w:r>
            <w:r>
              <w:t>Organización</w:t>
            </w:r>
            <w:r>
              <w:rPr>
                <w:spacing w:val="-3"/>
              </w:rPr>
              <w:t xml:space="preserve"> </w:t>
            </w:r>
            <w:r>
              <w:t>de</w:t>
            </w:r>
            <w:r>
              <w:rPr>
                <w:spacing w:val="-3"/>
              </w:rPr>
              <w:t xml:space="preserve"> </w:t>
            </w:r>
            <w:r>
              <w:t>Seminarios</w:t>
            </w:r>
            <w:r>
              <w:rPr>
                <w:spacing w:val="-1"/>
              </w:rPr>
              <w:t xml:space="preserve"> </w:t>
            </w:r>
            <w:r>
              <w:t>de</w:t>
            </w:r>
            <w:r>
              <w:rPr>
                <w:spacing w:val="-2"/>
              </w:rPr>
              <w:t xml:space="preserve"> Investigación</w:t>
            </w:r>
            <w:r>
              <w:tab/>
            </w:r>
            <w:r>
              <w:rPr>
                <w:rFonts w:ascii="Calibri" w:hAnsi="Calibri"/>
                <w:i w:val="0"/>
                <w:spacing w:val="-5"/>
              </w:rPr>
              <w:t>20</w:t>
            </w:r>
          </w:hyperlink>
        </w:p>
        <w:p w14:paraId="6A917279" w14:textId="77777777" w:rsidR="00572595" w:rsidRDefault="0064695A">
          <w:pPr>
            <w:pStyle w:val="TDC2"/>
            <w:numPr>
              <w:ilvl w:val="0"/>
              <w:numId w:val="10"/>
            </w:numPr>
            <w:tabs>
              <w:tab w:val="left" w:pos="803"/>
              <w:tab w:val="right" w:leader="dot" w:pos="16307"/>
            </w:tabs>
            <w:ind w:hanging="439"/>
          </w:pPr>
          <w:hyperlink w:anchor="_bookmark8" w:history="1">
            <w:r>
              <w:t>Elaboración</w:t>
            </w:r>
            <w:r>
              <w:rPr>
                <w:spacing w:val="-3"/>
              </w:rPr>
              <w:t xml:space="preserve"> </w:t>
            </w:r>
            <w:r>
              <w:t>y</w:t>
            </w:r>
            <w:r>
              <w:rPr>
                <w:spacing w:val="-3"/>
              </w:rPr>
              <w:t xml:space="preserve"> </w:t>
            </w:r>
            <w:r>
              <w:t>autorización</w:t>
            </w:r>
            <w:r>
              <w:rPr>
                <w:spacing w:val="-3"/>
              </w:rPr>
              <w:t xml:space="preserve"> </w:t>
            </w:r>
            <w:r>
              <w:t>de</w:t>
            </w:r>
            <w:r>
              <w:rPr>
                <w:spacing w:val="-2"/>
              </w:rPr>
              <w:t xml:space="preserve"> </w:t>
            </w:r>
            <w:r>
              <w:t>la</w:t>
            </w:r>
            <w:r>
              <w:rPr>
                <w:spacing w:val="-3"/>
              </w:rPr>
              <w:t xml:space="preserve"> </w:t>
            </w:r>
            <w:r>
              <w:rPr>
                <w:spacing w:val="-2"/>
              </w:rPr>
              <w:t>sección</w:t>
            </w:r>
            <w:r>
              <w:tab/>
            </w:r>
            <w:r>
              <w:rPr>
                <w:spacing w:val="-5"/>
              </w:rPr>
              <w:t>68</w:t>
            </w:r>
          </w:hyperlink>
        </w:p>
        <w:p w14:paraId="68E16F16" w14:textId="77777777" w:rsidR="00572595" w:rsidRDefault="0064695A">
          <w:pPr>
            <w:pStyle w:val="TDC1"/>
            <w:tabs>
              <w:tab w:val="right" w:leader="dot" w:pos="16304"/>
            </w:tabs>
            <w:spacing w:before="123"/>
          </w:pPr>
          <w:hyperlink w:anchor="_bookmark9" w:history="1">
            <w:r>
              <w:t>Capítulo</w:t>
            </w:r>
            <w:r>
              <w:rPr>
                <w:spacing w:val="-12"/>
              </w:rPr>
              <w:t xml:space="preserve"> </w:t>
            </w:r>
            <w:r>
              <w:rPr>
                <w:spacing w:val="-5"/>
              </w:rPr>
              <w:t>II</w:t>
            </w:r>
            <w:r>
              <w:tab/>
            </w:r>
            <w:r>
              <w:rPr>
                <w:spacing w:val="-5"/>
              </w:rPr>
              <w:t>69</w:t>
            </w:r>
          </w:hyperlink>
        </w:p>
        <w:p w14:paraId="2B6F84BF" w14:textId="77777777" w:rsidR="00572595" w:rsidRDefault="0064695A">
          <w:pPr>
            <w:pStyle w:val="TDC1"/>
            <w:tabs>
              <w:tab w:val="right" w:leader="dot" w:pos="16304"/>
            </w:tabs>
          </w:pPr>
          <w:hyperlink w:anchor="_bookmark10" w:history="1">
            <w:r>
              <w:t>Sección</w:t>
            </w:r>
            <w:r>
              <w:rPr>
                <w:spacing w:val="-8"/>
              </w:rPr>
              <w:t xml:space="preserve"> </w:t>
            </w:r>
            <w:r>
              <w:t>IV:</w:t>
            </w:r>
            <w:r>
              <w:rPr>
                <w:spacing w:val="-7"/>
              </w:rPr>
              <w:t xml:space="preserve"> </w:t>
            </w:r>
            <w:r>
              <w:t>Dirección</w:t>
            </w:r>
            <w:r>
              <w:rPr>
                <w:spacing w:val="-8"/>
              </w:rPr>
              <w:t xml:space="preserve"> </w:t>
            </w:r>
            <w:r>
              <w:rPr>
                <w:spacing w:val="-2"/>
              </w:rPr>
              <w:t>Administrativa</w:t>
            </w:r>
            <w:r>
              <w:tab/>
            </w:r>
            <w:r>
              <w:rPr>
                <w:spacing w:val="-5"/>
              </w:rPr>
              <w:t>69</w:t>
            </w:r>
          </w:hyperlink>
        </w:p>
        <w:p w14:paraId="7044607C" w14:textId="77777777" w:rsidR="00572595" w:rsidRDefault="0064695A">
          <w:pPr>
            <w:pStyle w:val="TDC2"/>
            <w:numPr>
              <w:ilvl w:val="0"/>
              <w:numId w:val="9"/>
            </w:numPr>
            <w:tabs>
              <w:tab w:val="left" w:pos="803"/>
              <w:tab w:val="right" w:leader="dot" w:pos="16307"/>
            </w:tabs>
            <w:spacing w:before="119"/>
            <w:ind w:hanging="439"/>
          </w:pPr>
          <w:hyperlink w:anchor="_bookmark11" w:history="1">
            <w:r>
              <w:rPr>
                <w:spacing w:val="-2"/>
              </w:rPr>
              <w:t>Organigrama</w:t>
            </w:r>
            <w:r>
              <w:tab/>
            </w:r>
            <w:r>
              <w:rPr>
                <w:spacing w:val="-5"/>
              </w:rPr>
              <w:t>70</w:t>
            </w:r>
          </w:hyperlink>
        </w:p>
        <w:p w14:paraId="0A3671BB" w14:textId="77777777" w:rsidR="00572595" w:rsidRDefault="0064695A">
          <w:pPr>
            <w:pStyle w:val="TDC5"/>
          </w:pPr>
          <w:hyperlink w:anchor="_bookmark12" w:history="1">
            <w:r>
              <w:rPr>
                <w:spacing w:val="-5"/>
              </w:rPr>
              <w:t>70</w:t>
            </w:r>
          </w:hyperlink>
        </w:p>
        <w:p w14:paraId="65B5D000" w14:textId="77777777" w:rsidR="00572595" w:rsidRDefault="0064695A">
          <w:pPr>
            <w:pStyle w:val="TDC2"/>
            <w:numPr>
              <w:ilvl w:val="0"/>
              <w:numId w:val="9"/>
            </w:numPr>
            <w:tabs>
              <w:tab w:val="left" w:pos="803"/>
              <w:tab w:val="right" w:leader="dot" w:pos="16307"/>
            </w:tabs>
            <w:spacing w:before="121"/>
            <w:ind w:hanging="439"/>
          </w:pPr>
          <w:hyperlink w:anchor="_bookmark13" w:history="1">
            <w:r>
              <w:t>Descripción</w:t>
            </w:r>
            <w:r>
              <w:rPr>
                <w:spacing w:val="-6"/>
              </w:rPr>
              <w:t xml:space="preserve"> </w:t>
            </w:r>
            <w:r>
              <w:t>de</w:t>
            </w:r>
            <w:r>
              <w:rPr>
                <w:spacing w:val="-4"/>
              </w:rPr>
              <w:t xml:space="preserve"> </w:t>
            </w:r>
            <w:r>
              <w:t>las</w:t>
            </w:r>
            <w:r>
              <w:rPr>
                <w:spacing w:val="-6"/>
              </w:rPr>
              <w:t xml:space="preserve"> </w:t>
            </w:r>
            <w:r>
              <w:t>unidades</w:t>
            </w:r>
            <w:r>
              <w:rPr>
                <w:spacing w:val="-4"/>
              </w:rPr>
              <w:t xml:space="preserve"> </w:t>
            </w:r>
            <w:r>
              <w:rPr>
                <w:spacing w:val="-2"/>
              </w:rPr>
              <w:t>administrativas</w:t>
            </w:r>
            <w:r>
              <w:tab/>
            </w:r>
            <w:r>
              <w:rPr>
                <w:spacing w:val="-5"/>
              </w:rPr>
              <w:t>72</w:t>
            </w:r>
          </w:hyperlink>
        </w:p>
        <w:p w14:paraId="0AF96B44" w14:textId="77777777" w:rsidR="00572595" w:rsidRDefault="0064695A">
          <w:pPr>
            <w:pStyle w:val="TDC3"/>
            <w:tabs>
              <w:tab w:val="right" w:leader="dot" w:pos="16307"/>
            </w:tabs>
          </w:pPr>
          <w:hyperlink w:anchor="_bookmark14" w:history="1">
            <w:r>
              <w:t>Dirección</w:t>
            </w:r>
            <w:r>
              <w:rPr>
                <w:spacing w:val="-3"/>
              </w:rPr>
              <w:t xml:space="preserve"> </w:t>
            </w:r>
            <w:r>
              <w:rPr>
                <w:spacing w:val="-2"/>
              </w:rPr>
              <w:t>Administrativa</w:t>
            </w:r>
            <w:r>
              <w:tab/>
            </w:r>
            <w:r>
              <w:rPr>
                <w:spacing w:val="-5"/>
              </w:rPr>
              <w:t>72</w:t>
            </w:r>
          </w:hyperlink>
        </w:p>
        <w:p w14:paraId="1D94CC53" w14:textId="77777777" w:rsidR="00572595" w:rsidRDefault="0064695A">
          <w:pPr>
            <w:pStyle w:val="TDC2"/>
            <w:numPr>
              <w:ilvl w:val="0"/>
              <w:numId w:val="9"/>
            </w:numPr>
            <w:tabs>
              <w:tab w:val="left" w:pos="803"/>
              <w:tab w:val="right" w:leader="dot" w:pos="16307"/>
            </w:tabs>
            <w:spacing w:before="119"/>
            <w:ind w:hanging="439"/>
          </w:pPr>
          <w:hyperlink w:anchor="_bookmark15" w:history="1">
            <w:r>
              <w:t>Inventario</w:t>
            </w:r>
            <w:r>
              <w:rPr>
                <w:spacing w:val="-3"/>
              </w:rPr>
              <w:t xml:space="preserve"> </w:t>
            </w:r>
            <w:r>
              <w:t>y</w:t>
            </w:r>
            <w:r>
              <w:rPr>
                <w:spacing w:val="-7"/>
              </w:rPr>
              <w:t xml:space="preserve"> </w:t>
            </w:r>
            <w:r>
              <w:t>descripción</w:t>
            </w:r>
            <w:r>
              <w:rPr>
                <w:spacing w:val="-5"/>
              </w:rPr>
              <w:t xml:space="preserve"> </w:t>
            </w:r>
            <w:r>
              <w:t>de</w:t>
            </w:r>
            <w:r>
              <w:rPr>
                <w:spacing w:val="-3"/>
              </w:rPr>
              <w:t xml:space="preserve"> </w:t>
            </w:r>
            <w:r>
              <w:t>los</w:t>
            </w:r>
            <w:r>
              <w:rPr>
                <w:spacing w:val="-5"/>
              </w:rPr>
              <w:t xml:space="preserve"> </w:t>
            </w:r>
            <w:r>
              <w:rPr>
                <w:spacing w:val="-2"/>
              </w:rPr>
              <w:t>procedimientos</w:t>
            </w:r>
            <w:r>
              <w:tab/>
            </w:r>
            <w:r>
              <w:rPr>
                <w:spacing w:val="-5"/>
              </w:rPr>
              <w:t>76</w:t>
            </w:r>
          </w:hyperlink>
        </w:p>
        <w:p w14:paraId="706F3D9A" w14:textId="77777777" w:rsidR="00572595" w:rsidRDefault="0064695A">
          <w:pPr>
            <w:pStyle w:val="TDC2"/>
            <w:tabs>
              <w:tab w:val="right" w:leader="dot" w:pos="16307"/>
            </w:tabs>
            <w:ind w:left="364" w:firstLine="0"/>
          </w:pPr>
          <w:hyperlink w:anchor="_bookmark16" w:history="1">
            <w:r>
              <w:t>Descripción</w:t>
            </w:r>
            <w:r>
              <w:rPr>
                <w:spacing w:val="-5"/>
              </w:rPr>
              <w:t xml:space="preserve"> </w:t>
            </w:r>
            <w:r>
              <w:t>de</w:t>
            </w:r>
            <w:r>
              <w:rPr>
                <w:spacing w:val="-3"/>
              </w:rPr>
              <w:t xml:space="preserve"> </w:t>
            </w:r>
            <w:r>
              <w:t>los</w:t>
            </w:r>
            <w:r>
              <w:rPr>
                <w:spacing w:val="-4"/>
              </w:rPr>
              <w:t xml:space="preserve"> </w:t>
            </w:r>
            <w:r>
              <w:rPr>
                <w:spacing w:val="-2"/>
              </w:rPr>
              <w:t>procedimientos</w:t>
            </w:r>
            <w:r>
              <w:tab/>
            </w:r>
            <w:r>
              <w:rPr>
                <w:spacing w:val="-5"/>
              </w:rPr>
              <w:t>83</w:t>
            </w:r>
          </w:hyperlink>
        </w:p>
        <w:p w14:paraId="769B38A6" w14:textId="77777777" w:rsidR="00572595" w:rsidRDefault="0064695A">
          <w:pPr>
            <w:pStyle w:val="TDC4"/>
            <w:tabs>
              <w:tab w:val="right" w:leader="dot" w:pos="16307"/>
            </w:tabs>
            <w:rPr>
              <w:rFonts w:ascii="Calibri"/>
              <w:i w:val="0"/>
            </w:rPr>
          </w:pPr>
          <w:hyperlink w:anchor="_bookmark17" w:history="1">
            <w:r>
              <w:t>Procedimiento</w:t>
            </w:r>
            <w:r>
              <w:rPr>
                <w:spacing w:val="-4"/>
              </w:rPr>
              <w:t xml:space="preserve"> </w:t>
            </w:r>
            <w:r>
              <w:t>de</w:t>
            </w:r>
            <w:r>
              <w:rPr>
                <w:spacing w:val="-2"/>
              </w:rPr>
              <w:t xml:space="preserve"> Alta.</w:t>
            </w:r>
            <w:r>
              <w:tab/>
            </w:r>
            <w:r>
              <w:rPr>
                <w:rFonts w:ascii="Calibri"/>
                <w:i w:val="0"/>
                <w:spacing w:val="-5"/>
              </w:rPr>
              <w:t>83</w:t>
            </w:r>
          </w:hyperlink>
        </w:p>
        <w:p w14:paraId="3BD93450" w14:textId="77777777" w:rsidR="00572595" w:rsidRDefault="0064695A">
          <w:pPr>
            <w:pStyle w:val="TDC4"/>
            <w:tabs>
              <w:tab w:val="right" w:leader="dot" w:pos="16307"/>
            </w:tabs>
            <w:spacing w:before="122"/>
            <w:rPr>
              <w:rFonts w:ascii="Calibri"/>
              <w:i w:val="0"/>
            </w:rPr>
          </w:pPr>
          <w:hyperlink w:anchor="_bookmark18" w:history="1">
            <w:r>
              <w:t>Procedimiento</w:t>
            </w:r>
            <w:r>
              <w:rPr>
                <w:spacing w:val="-4"/>
              </w:rPr>
              <w:t xml:space="preserve"> </w:t>
            </w:r>
            <w:r>
              <w:t>de</w:t>
            </w:r>
            <w:r>
              <w:rPr>
                <w:spacing w:val="-1"/>
              </w:rPr>
              <w:t xml:space="preserve"> </w:t>
            </w:r>
            <w:r>
              <w:rPr>
                <w:spacing w:val="-4"/>
              </w:rPr>
              <w:t>Baja</w:t>
            </w:r>
            <w:r>
              <w:tab/>
            </w:r>
            <w:r>
              <w:rPr>
                <w:rFonts w:ascii="Calibri"/>
                <w:i w:val="0"/>
                <w:spacing w:val="-5"/>
              </w:rPr>
              <w:t>87</w:t>
            </w:r>
          </w:hyperlink>
        </w:p>
      </w:sdtContent>
    </w:sdt>
    <w:p w14:paraId="16B8AC38" w14:textId="77777777" w:rsidR="00572595" w:rsidRDefault="00572595">
      <w:pPr>
        <w:pStyle w:val="TDC4"/>
        <w:rPr>
          <w:rFonts w:ascii="Calibri"/>
          <w:i w:val="0"/>
        </w:rPr>
        <w:sectPr w:rsidR="00572595">
          <w:pgSz w:w="19300" w:h="12250" w:orient="landscape"/>
          <w:pgMar w:top="1520" w:right="425" w:bottom="280" w:left="1275" w:header="847" w:footer="0" w:gutter="0"/>
          <w:cols w:space="720"/>
        </w:sectPr>
      </w:pPr>
    </w:p>
    <w:p w14:paraId="45B39AF0" w14:textId="77777777" w:rsidR="00572595" w:rsidRDefault="00572595">
      <w:pPr>
        <w:pStyle w:val="Textoindependiente"/>
        <w:spacing w:before="273"/>
      </w:pPr>
    </w:p>
    <w:p w14:paraId="164BC4AE" w14:textId="77777777" w:rsidR="00572595" w:rsidRDefault="0064695A">
      <w:pPr>
        <w:pStyle w:val="Textoindependiente"/>
        <w:ind w:left="2928" w:right="4066"/>
        <w:jc w:val="center"/>
      </w:pPr>
      <w:r>
        <w:rPr>
          <w:noProof/>
        </w:rPr>
        <w:drawing>
          <wp:anchor distT="0" distB="0" distL="0" distR="0" simplePos="0" relativeHeight="15730688" behindDoc="0" locked="0" layoutInCell="1" allowOverlap="1" wp14:anchorId="6B7712E8" wp14:editId="521D2C04">
            <wp:simplePos x="0" y="0"/>
            <wp:positionH relativeFrom="page">
              <wp:posOffset>900430</wp:posOffset>
            </wp:positionH>
            <wp:positionV relativeFrom="paragraph">
              <wp:posOffset>-363327</wp:posOffset>
            </wp:positionV>
            <wp:extent cx="2209549" cy="49657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31200" behindDoc="0" locked="0" layoutInCell="1" allowOverlap="1" wp14:anchorId="442E7849" wp14:editId="45C95266">
                <wp:simplePos x="0" y="0"/>
                <wp:positionH relativeFrom="page">
                  <wp:posOffset>8788654</wp:posOffset>
                </wp:positionH>
                <wp:positionV relativeFrom="paragraph">
                  <wp:posOffset>-359390</wp:posOffset>
                </wp:positionV>
                <wp:extent cx="2602230" cy="46164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EDA59CE" w14:textId="77777777">
                              <w:trPr>
                                <w:trHeight w:val="357"/>
                              </w:trPr>
                              <w:tc>
                                <w:tcPr>
                                  <w:tcW w:w="1546" w:type="dxa"/>
                                </w:tcPr>
                                <w:p w14:paraId="11AA2D6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89B921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341655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4D84FDB" w14:textId="77777777">
                              <w:trPr>
                                <w:trHeight w:val="340"/>
                              </w:trPr>
                              <w:tc>
                                <w:tcPr>
                                  <w:tcW w:w="1546" w:type="dxa"/>
                                </w:tcPr>
                                <w:p w14:paraId="29B4167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CCDC863" w14:textId="77777777" w:rsidR="00572595" w:rsidRDefault="0064695A">
                                  <w:pPr>
                                    <w:pStyle w:val="TableParagraph"/>
                                    <w:spacing w:before="30"/>
                                    <w:ind w:left="12"/>
                                    <w:jc w:val="center"/>
                                  </w:pPr>
                                  <w:r>
                                    <w:rPr>
                                      <w:spacing w:val="-5"/>
                                    </w:rPr>
                                    <w:t>02</w:t>
                                  </w:r>
                                </w:p>
                              </w:tc>
                              <w:tc>
                                <w:tcPr>
                                  <w:tcW w:w="1328" w:type="dxa"/>
                                </w:tcPr>
                                <w:p w14:paraId="7D8D67E9" w14:textId="77777777" w:rsidR="00572595" w:rsidRDefault="0064695A">
                                  <w:pPr>
                                    <w:pStyle w:val="TableParagraph"/>
                                    <w:spacing w:before="30"/>
                                    <w:ind w:left="13"/>
                                    <w:jc w:val="center"/>
                                  </w:pPr>
                                  <w:r>
                                    <w:t>3 de</w:t>
                                  </w:r>
                                  <w:r>
                                    <w:rPr>
                                      <w:spacing w:val="-1"/>
                                    </w:rPr>
                                    <w:t xml:space="preserve"> </w:t>
                                  </w:r>
                                  <w:r>
                                    <w:rPr>
                                      <w:spacing w:val="-5"/>
                                    </w:rPr>
                                    <w:t>276</w:t>
                                  </w:r>
                                </w:p>
                              </w:tc>
                            </w:tr>
                          </w:tbl>
                          <w:p w14:paraId="697C41E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42E7849" id="Textbox 8" o:spid="_x0000_s1028" type="#_x0000_t202" style="position:absolute;left:0;text-align:left;margin-left:692pt;margin-top:-28.3pt;width:204.9pt;height:36.3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lYmAEAACI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R89k0Hyyhe5IWkYaZ8vxdS+j5mz44smvPPtzEs/J9pzE&#10;NDxA+SFZkoeP+wTGFgJX3JkADaJImD9NnvTv+9J1/dqbXwA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A0uQlYmAEA&#10;ACI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EDA59CE" w14:textId="77777777">
                        <w:trPr>
                          <w:trHeight w:val="357"/>
                        </w:trPr>
                        <w:tc>
                          <w:tcPr>
                            <w:tcW w:w="1546" w:type="dxa"/>
                          </w:tcPr>
                          <w:p w14:paraId="11AA2D6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89B921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341655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4D84FDB" w14:textId="77777777">
                        <w:trPr>
                          <w:trHeight w:val="340"/>
                        </w:trPr>
                        <w:tc>
                          <w:tcPr>
                            <w:tcW w:w="1546" w:type="dxa"/>
                          </w:tcPr>
                          <w:p w14:paraId="29B4167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CCDC863" w14:textId="77777777" w:rsidR="00572595" w:rsidRDefault="0064695A">
                            <w:pPr>
                              <w:pStyle w:val="TableParagraph"/>
                              <w:spacing w:before="30"/>
                              <w:ind w:left="12"/>
                              <w:jc w:val="center"/>
                            </w:pPr>
                            <w:r>
                              <w:rPr>
                                <w:spacing w:val="-5"/>
                              </w:rPr>
                              <w:t>02</w:t>
                            </w:r>
                          </w:p>
                        </w:tc>
                        <w:tc>
                          <w:tcPr>
                            <w:tcW w:w="1328" w:type="dxa"/>
                          </w:tcPr>
                          <w:p w14:paraId="7D8D67E9" w14:textId="77777777" w:rsidR="00572595" w:rsidRDefault="0064695A">
                            <w:pPr>
                              <w:pStyle w:val="TableParagraph"/>
                              <w:spacing w:before="30"/>
                              <w:ind w:left="13"/>
                              <w:jc w:val="center"/>
                            </w:pPr>
                            <w:r>
                              <w:t>3 de</w:t>
                            </w:r>
                            <w:r>
                              <w:rPr>
                                <w:spacing w:val="-1"/>
                              </w:rPr>
                              <w:t xml:space="preserve"> </w:t>
                            </w:r>
                            <w:r>
                              <w:rPr>
                                <w:spacing w:val="-5"/>
                              </w:rPr>
                              <w:t>276</w:t>
                            </w:r>
                          </w:p>
                        </w:tc>
                      </w:tr>
                    </w:tbl>
                    <w:p w14:paraId="697C41EC" w14:textId="77777777" w:rsidR="00572595" w:rsidRDefault="00572595">
                      <w:pPr>
                        <w:pStyle w:val="Textoindependiente"/>
                      </w:pPr>
                    </w:p>
                  </w:txbxContent>
                </v:textbox>
                <w10:wrap anchorx="page"/>
              </v:shape>
            </w:pict>
          </mc:Fallback>
        </mc:AlternateContent>
      </w:r>
      <w:r>
        <w:t xml:space="preserve">Tomo </w:t>
      </w:r>
      <w:r>
        <w:rPr>
          <w:spacing w:val="-5"/>
        </w:rPr>
        <w:t>II</w:t>
      </w:r>
    </w:p>
    <w:p w14:paraId="73C4F25E" w14:textId="77777777" w:rsidR="00572595" w:rsidRDefault="0064695A">
      <w:pPr>
        <w:tabs>
          <w:tab w:val="right" w:leader="dot" w:pos="16306"/>
        </w:tabs>
        <w:spacing w:before="381"/>
        <w:ind w:left="623"/>
        <w:rPr>
          <w:sz w:val="24"/>
        </w:rPr>
      </w:pPr>
      <w:hyperlink w:anchor="_bookmark19" w:history="1">
        <w:r>
          <w:rPr>
            <w:rFonts w:ascii="Calibri Light"/>
            <w:i/>
            <w:sz w:val="24"/>
          </w:rPr>
          <w:t>Procedimiento</w:t>
        </w:r>
        <w:r>
          <w:rPr>
            <w:rFonts w:ascii="Calibri Light"/>
            <w:i/>
            <w:spacing w:val="-2"/>
            <w:sz w:val="24"/>
          </w:rPr>
          <w:t xml:space="preserve"> </w:t>
        </w:r>
        <w:r>
          <w:rPr>
            <w:rFonts w:ascii="Calibri Light"/>
            <w:i/>
            <w:sz w:val="24"/>
          </w:rPr>
          <w:t>de</w:t>
        </w:r>
        <w:r>
          <w:rPr>
            <w:rFonts w:ascii="Calibri Light"/>
            <w:i/>
            <w:spacing w:val="-3"/>
            <w:sz w:val="24"/>
          </w:rPr>
          <w:t xml:space="preserve"> </w:t>
        </w:r>
        <w:r>
          <w:rPr>
            <w:rFonts w:ascii="Calibri Light"/>
            <w:i/>
            <w:sz w:val="24"/>
          </w:rPr>
          <w:t>Informes</w:t>
        </w:r>
        <w:r>
          <w:rPr>
            <w:rFonts w:ascii="Calibri Light"/>
            <w:i/>
            <w:spacing w:val="-1"/>
            <w:sz w:val="24"/>
          </w:rPr>
          <w:t xml:space="preserve"> </w:t>
        </w:r>
        <w:r>
          <w:rPr>
            <w:rFonts w:ascii="Calibri Light"/>
            <w:i/>
            <w:sz w:val="24"/>
          </w:rPr>
          <w:t>y</w:t>
        </w:r>
        <w:r>
          <w:rPr>
            <w:rFonts w:ascii="Calibri Light"/>
            <w:i/>
            <w:spacing w:val="-3"/>
            <w:sz w:val="24"/>
          </w:rPr>
          <w:t xml:space="preserve"> </w:t>
        </w:r>
        <w:r>
          <w:rPr>
            <w:rFonts w:ascii="Calibri Light"/>
            <w:i/>
            <w:spacing w:val="-2"/>
            <w:sz w:val="24"/>
          </w:rPr>
          <w:t>Depreciaciones.</w:t>
        </w:r>
        <w:r>
          <w:rPr>
            <w:rFonts w:ascii="Calibri Light"/>
            <w:i/>
            <w:sz w:val="24"/>
          </w:rPr>
          <w:tab/>
        </w:r>
        <w:r>
          <w:rPr>
            <w:spacing w:val="-5"/>
            <w:sz w:val="24"/>
          </w:rPr>
          <w:t>95</w:t>
        </w:r>
      </w:hyperlink>
    </w:p>
    <w:p w14:paraId="6592F1F6" w14:textId="77777777" w:rsidR="00572595" w:rsidRDefault="0064695A">
      <w:pPr>
        <w:tabs>
          <w:tab w:val="right" w:leader="dot" w:pos="16307"/>
        </w:tabs>
        <w:spacing w:before="120"/>
        <w:ind w:left="623"/>
        <w:rPr>
          <w:sz w:val="24"/>
        </w:rPr>
      </w:pPr>
      <w:hyperlink w:anchor="_bookmark20" w:history="1">
        <w:r>
          <w:rPr>
            <w:rFonts w:ascii="Calibri Light" w:hAnsi="Calibri Light"/>
            <w:i/>
            <w:sz w:val="24"/>
          </w:rPr>
          <w:t>Procedimiento</w:t>
        </w:r>
        <w:r>
          <w:rPr>
            <w:rFonts w:ascii="Calibri Light" w:hAnsi="Calibri Light"/>
            <w:i/>
            <w:spacing w:val="-2"/>
            <w:sz w:val="24"/>
          </w:rPr>
          <w:t xml:space="preserve"> </w:t>
        </w:r>
        <w:r>
          <w:rPr>
            <w:rFonts w:ascii="Calibri Light" w:hAnsi="Calibri Light"/>
            <w:i/>
            <w:sz w:val="24"/>
          </w:rPr>
          <w:t>de</w:t>
        </w:r>
        <w:r>
          <w:rPr>
            <w:rFonts w:ascii="Calibri Light" w:hAnsi="Calibri Light"/>
            <w:i/>
            <w:spacing w:val="-3"/>
            <w:sz w:val="24"/>
          </w:rPr>
          <w:t xml:space="preserve"> </w:t>
        </w:r>
        <w:r>
          <w:rPr>
            <w:rFonts w:ascii="Calibri Light" w:hAnsi="Calibri Light"/>
            <w:i/>
            <w:sz w:val="24"/>
          </w:rPr>
          <w:t>Inventario</w:t>
        </w:r>
        <w:r>
          <w:rPr>
            <w:rFonts w:ascii="Calibri Light" w:hAnsi="Calibri Light"/>
            <w:i/>
            <w:spacing w:val="-1"/>
            <w:sz w:val="24"/>
          </w:rPr>
          <w:t xml:space="preserve"> </w:t>
        </w:r>
        <w:r>
          <w:rPr>
            <w:rFonts w:ascii="Calibri Light" w:hAnsi="Calibri Light"/>
            <w:i/>
            <w:spacing w:val="-2"/>
            <w:sz w:val="24"/>
          </w:rPr>
          <w:t>Físico</w:t>
        </w:r>
        <w:r>
          <w:rPr>
            <w:rFonts w:ascii="Calibri Light" w:hAnsi="Calibri Light"/>
            <w:i/>
            <w:sz w:val="24"/>
          </w:rPr>
          <w:tab/>
        </w:r>
        <w:r>
          <w:rPr>
            <w:spacing w:val="-5"/>
            <w:sz w:val="24"/>
          </w:rPr>
          <w:t>98</w:t>
        </w:r>
      </w:hyperlink>
    </w:p>
    <w:p w14:paraId="51596746" w14:textId="77777777" w:rsidR="00572595" w:rsidRDefault="0064695A">
      <w:pPr>
        <w:tabs>
          <w:tab w:val="right" w:leader="dot" w:pos="16307"/>
        </w:tabs>
        <w:spacing w:before="120"/>
        <w:ind w:left="623"/>
        <w:rPr>
          <w:sz w:val="24"/>
        </w:rPr>
      </w:pPr>
      <w:hyperlink w:anchor="_bookmark21" w:history="1">
        <w:r>
          <w:rPr>
            <w:rFonts w:ascii="Calibri Light" w:hAnsi="Calibri Light"/>
            <w:i/>
            <w:sz w:val="24"/>
          </w:rPr>
          <w:t>Procedimiento</w:t>
        </w:r>
        <w:r>
          <w:rPr>
            <w:rFonts w:ascii="Calibri Light" w:hAnsi="Calibri Light"/>
            <w:i/>
            <w:spacing w:val="-3"/>
            <w:sz w:val="24"/>
          </w:rPr>
          <w:t xml:space="preserve"> </w:t>
        </w:r>
        <w:r>
          <w:rPr>
            <w:rFonts w:ascii="Calibri Light" w:hAnsi="Calibri Light"/>
            <w:i/>
            <w:sz w:val="24"/>
          </w:rPr>
          <w:t>de</w:t>
        </w:r>
        <w:r>
          <w:rPr>
            <w:rFonts w:ascii="Calibri Light" w:hAnsi="Calibri Light"/>
            <w:i/>
            <w:spacing w:val="-2"/>
            <w:sz w:val="24"/>
          </w:rPr>
          <w:t xml:space="preserve"> </w:t>
        </w:r>
        <w:r>
          <w:rPr>
            <w:rFonts w:ascii="Calibri Light" w:hAnsi="Calibri Light"/>
            <w:i/>
            <w:sz w:val="24"/>
          </w:rPr>
          <w:t>Extravió,</w:t>
        </w:r>
        <w:r>
          <w:rPr>
            <w:rFonts w:ascii="Calibri Light" w:hAnsi="Calibri Light"/>
            <w:i/>
            <w:spacing w:val="-1"/>
            <w:sz w:val="24"/>
          </w:rPr>
          <w:t xml:space="preserve"> </w:t>
        </w:r>
        <w:r>
          <w:rPr>
            <w:rFonts w:ascii="Calibri Light" w:hAnsi="Calibri Light"/>
            <w:i/>
            <w:sz w:val="24"/>
          </w:rPr>
          <w:t>Robo</w:t>
        </w:r>
        <w:r>
          <w:rPr>
            <w:rFonts w:ascii="Calibri Light" w:hAnsi="Calibri Light"/>
            <w:i/>
            <w:spacing w:val="-1"/>
            <w:sz w:val="24"/>
          </w:rPr>
          <w:t xml:space="preserve"> </w:t>
        </w:r>
        <w:r>
          <w:rPr>
            <w:rFonts w:ascii="Calibri Light" w:hAnsi="Calibri Light"/>
            <w:i/>
            <w:sz w:val="24"/>
          </w:rPr>
          <w:t>o</w:t>
        </w:r>
        <w:r>
          <w:rPr>
            <w:rFonts w:ascii="Calibri Light" w:hAnsi="Calibri Light"/>
            <w:i/>
            <w:spacing w:val="-2"/>
            <w:sz w:val="24"/>
          </w:rPr>
          <w:t xml:space="preserve"> Siniestro</w:t>
        </w:r>
        <w:r>
          <w:rPr>
            <w:rFonts w:ascii="Calibri Light" w:hAnsi="Calibri Light"/>
            <w:i/>
            <w:sz w:val="24"/>
          </w:rPr>
          <w:tab/>
        </w:r>
        <w:r>
          <w:rPr>
            <w:spacing w:val="-5"/>
            <w:sz w:val="24"/>
          </w:rPr>
          <w:t>100</w:t>
        </w:r>
      </w:hyperlink>
    </w:p>
    <w:p w14:paraId="6DDBBA66" w14:textId="77777777" w:rsidR="00572595" w:rsidRDefault="0064695A">
      <w:pPr>
        <w:tabs>
          <w:tab w:val="right" w:leader="dot" w:pos="16307"/>
        </w:tabs>
        <w:spacing w:before="120"/>
        <w:ind w:left="623"/>
        <w:rPr>
          <w:sz w:val="24"/>
        </w:rPr>
      </w:pPr>
      <w:hyperlink w:anchor="_bookmark22" w:history="1">
        <w:r>
          <w:rPr>
            <w:rFonts w:ascii="Calibri Light"/>
            <w:i/>
            <w:sz w:val="24"/>
          </w:rPr>
          <w:t>Procedimiento</w:t>
        </w:r>
        <w:r>
          <w:rPr>
            <w:rFonts w:ascii="Calibri Light"/>
            <w:i/>
            <w:spacing w:val="-2"/>
            <w:sz w:val="24"/>
          </w:rPr>
          <w:t xml:space="preserve"> </w:t>
        </w:r>
        <w:r>
          <w:rPr>
            <w:rFonts w:ascii="Calibri Light"/>
            <w:i/>
            <w:sz w:val="24"/>
          </w:rPr>
          <w:t>de</w:t>
        </w:r>
        <w:r>
          <w:rPr>
            <w:rFonts w:ascii="Calibri Light"/>
            <w:i/>
            <w:spacing w:val="-4"/>
            <w:sz w:val="24"/>
          </w:rPr>
          <w:t xml:space="preserve"> </w:t>
        </w:r>
        <w:r>
          <w:rPr>
            <w:rFonts w:ascii="Calibri Light"/>
            <w:i/>
            <w:sz w:val="24"/>
          </w:rPr>
          <w:t>Mantenimientos</w:t>
        </w:r>
        <w:r>
          <w:rPr>
            <w:rFonts w:ascii="Calibri Light"/>
            <w:i/>
            <w:spacing w:val="-3"/>
            <w:sz w:val="24"/>
          </w:rPr>
          <w:t xml:space="preserve"> </w:t>
        </w:r>
        <w:r>
          <w:rPr>
            <w:rFonts w:ascii="Calibri Light"/>
            <w:i/>
            <w:spacing w:val="-2"/>
            <w:sz w:val="24"/>
          </w:rPr>
          <w:t>preventivos</w:t>
        </w:r>
        <w:r>
          <w:rPr>
            <w:rFonts w:ascii="Calibri Light"/>
            <w:i/>
            <w:sz w:val="24"/>
          </w:rPr>
          <w:tab/>
        </w:r>
        <w:r>
          <w:rPr>
            <w:spacing w:val="-5"/>
            <w:sz w:val="24"/>
          </w:rPr>
          <w:t>105</w:t>
        </w:r>
      </w:hyperlink>
    </w:p>
    <w:p w14:paraId="218AD052" w14:textId="77777777" w:rsidR="00572595" w:rsidRDefault="0064695A">
      <w:pPr>
        <w:tabs>
          <w:tab w:val="right" w:leader="dot" w:pos="16307"/>
        </w:tabs>
        <w:spacing w:before="120"/>
        <w:ind w:left="623"/>
        <w:rPr>
          <w:sz w:val="24"/>
        </w:rPr>
      </w:pPr>
      <w:hyperlink w:anchor="_bookmark23" w:history="1">
        <w:r>
          <w:rPr>
            <w:rFonts w:ascii="Calibri Light"/>
            <w:i/>
            <w:sz w:val="24"/>
          </w:rPr>
          <w:t>Procedimiento</w:t>
        </w:r>
        <w:r>
          <w:rPr>
            <w:rFonts w:ascii="Calibri Light"/>
            <w:i/>
            <w:spacing w:val="-2"/>
            <w:sz w:val="24"/>
          </w:rPr>
          <w:t xml:space="preserve"> </w:t>
        </w:r>
        <w:r>
          <w:rPr>
            <w:rFonts w:ascii="Calibri Light"/>
            <w:i/>
            <w:sz w:val="24"/>
          </w:rPr>
          <w:t>de</w:t>
        </w:r>
        <w:r>
          <w:rPr>
            <w:rFonts w:ascii="Calibri Light"/>
            <w:i/>
            <w:spacing w:val="-4"/>
            <w:sz w:val="24"/>
          </w:rPr>
          <w:t xml:space="preserve"> </w:t>
        </w:r>
        <w:r>
          <w:rPr>
            <w:rFonts w:ascii="Calibri Light"/>
            <w:i/>
            <w:sz w:val="24"/>
          </w:rPr>
          <w:t>Mantenimientos</w:t>
        </w:r>
        <w:r>
          <w:rPr>
            <w:rFonts w:ascii="Calibri Light"/>
            <w:i/>
            <w:spacing w:val="-1"/>
            <w:sz w:val="24"/>
          </w:rPr>
          <w:t xml:space="preserve"> </w:t>
        </w:r>
        <w:r>
          <w:rPr>
            <w:rFonts w:ascii="Calibri Light"/>
            <w:i/>
            <w:spacing w:val="-2"/>
            <w:sz w:val="24"/>
          </w:rPr>
          <w:t>correctivos</w:t>
        </w:r>
        <w:r>
          <w:rPr>
            <w:rFonts w:ascii="Calibri Light"/>
            <w:i/>
            <w:sz w:val="24"/>
          </w:rPr>
          <w:tab/>
        </w:r>
        <w:r>
          <w:rPr>
            <w:spacing w:val="-5"/>
            <w:sz w:val="24"/>
          </w:rPr>
          <w:t>108</w:t>
        </w:r>
      </w:hyperlink>
    </w:p>
    <w:p w14:paraId="6566979A" w14:textId="77777777" w:rsidR="00572595" w:rsidRDefault="0064695A">
      <w:pPr>
        <w:tabs>
          <w:tab w:val="right" w:leader="dot" w:pos="16307"/>
        </w:tabs>
        <w:spacing w:before="120"/>
        <w:ind w:left="623"/>
        <w:rPr>
          <w:sz w:val="24"/>
        </w:rPr>
      </w:pPr>
      <w:hyperlink w:anchor="_bookmark24" w:history="1">
        <w:r>
          <w:rPr>
            <w:rFonts w:ascii="Calibri Light"/>
            <w:i/>
            <w:sz w:val="24"/>
          </w:rPr>
          <w:t>Procedimiento</w:t>
        </w:r>
        <w:r>
          <w:rPr>
            <w:rFonts w:ascii="Calibri Light"/>
            <w:i/>
            <w:spacing w:val="-1"/>
            <w:sz w:val="24"/>
          </w:rPr>
          <w:t xml:space="preserve"> </w:t>
        </w:r>
        <w:r>
          <w:rPr>
            <w:rFonts w:ascii="Calibri Light"/>
            <w:i/>
            <w:sz w:val="24"/>
          </w:rPr>
          <w:t>de</w:t>
        </w:r>
        <w:r>
          <w:rPr>
            <w:rFonts w:ascii="Calibri Light"/>
            <w:i/>
            <w:spacing w:val="-3"/>
            <w:sz w:val="24"/>
          </w:rPr>
          <w:t xml:space="preserve"> </w:t>
        </w:r>
        <w:r>
          <w:rPr>
            <w:rFonts w:ascii="Calibri Light"/>
            <w:i/>
            <w:sz w:val="24"/>
          </w:rPr>
          <w:t>Perfil</w:t>
        </w:r>
        <w:r>
          <w:rPr>
            <w:rFonts w:ascii="Calibri Light"/>
            <w:i/>
            <w:spacing w:val="-3"/>
            <w:sz w:val="24"/>
          </w:rPr>
          <w:t xml:space="preserve"> </w:t>
        </w:r>
        <w:r>
          <w:rPr>
            <w:rFonts w:ascii="Calibri Light"/>
            <w:i/>
            <w:sz w:val="24"/>
          </w:rPr>
          <w:t>de</w:t>
        </w:r>
        <w:r>
          <w:rPr>
            <w:rFonts w:ascii="Calibri Light"/>
            <w:i/>
            <w:spacing w:val="-1"/>
            <w:sz w:val="24"/>
          </w:rPr>
          <w:t xml:space="preserve"> </w:t>
        </w:r>
        <w:r>
          <w:rPr>
            <w:rFonts w:ascii="Calibri Light"/>
            <w:i/>
            <w:spacing w:val="-2"/>
            <w:sz w:val="24"/>
          </w:rPr>
          <w:t>puesto</w:t>
        </w:r>
        <w:r>
          <w:rPr>
            <w:rFonts w:ascii="Calibri Light"/>
            <w:i/>
            <w:sz w:val="24"/>
          </w:rPr>
          <w:tab/>
        </w:r>
        <w:r>
          <w:rPr>
            <w:spacing w:val="-5"/>
            <w:sz w:val="24"/>
          </w:rPr>
          <w:t>112</w:t>
        </w:r>
      </w:hyperlink>
    </w:p>
    <w:p w14:paraId="2BD2E988" w14:textId="77777777" w:rsidR="00572595" w:rsidRDefault="0064695A">
      <w:pPr>
        <w:tabs>
          <w:tab w:val="right" w:leader="dot" w:pos="16307"/>
        </w:tabs>
        <w:spacing w:before="122"/>
        <w:ind w:left="623"/>
        <w:rPr>
          <w:sz w:val="24"/>
        </w:rPr>
      </w:pPr>
      <w:hyperlink w:anchor="_bookmark25" w:history="1">
        <w:r>
          <w:rPr>
            <w:rFonts w:ascii="Calibri Light" w:hAnsi="Calibri Light"/>
            <w:i/>
            <w:sz w:val="24"/>
          </w:rPr>
          <w:t>Procedimiento</w:t>
        </w:r>
        <w:r>
          <w:rPr>
            <w:rFonts w:ascii="Calibri Light" w:hAnsi="Calibri Light"/>
            <w:i/>
            <w:spacing w:val="-2"/>
            <w:sz w:val="24"/>
          </w:rPr>
          <w:t xml:space="preserve"> </w:t>
        </w:r>
        <w:r>
          <w:rPr>
            <w:rFonts w:ascii="Calibri Light" w:hAnsi="Calibri Light"/>
            <w:i/>
            <w:sz w:val="24"/>
          </w:rPr>
          <w:t>de</w:t>
        </w:r>
        <w:r>
          <w:rPr>
            <w:rFonts w:ascii="Calibri Light" w:hAnsi="Calibri Light"/>
            <w:i/>
            <w:spacing w:val="-3"/>
            <w:sz w:val="24"/>
          </w:rPr>
          <w:t xml:space="preserve"> </w:t>
        </w:r>
        <w:r>
          <w:rPr>
            <w:rFonts w:ascii="Calibri Light" w:hAnsi="Calibri Light"/>
            <w:i/>
            <w:sz w:val="24"/>
          </w:rPr>
          <w:t>Reclutamiento</w:t>
        </w:r>
        <w:r>
          <w:rPr>
            <w:rFonts w:ascii="Calibri Light" w:hAnsi="Calibri Light"/>
            <w:i/>
            <w:spacing w:val="-1"/>
            <w:sz w:val="24"/>
          </w:rPr>
          <w:t xml:space="preserve"> </w:t>
        </w:r>
        <w:r>
          <w:rPr>
            <w:rFonts w:ascii="Calibri Light" w:hAnsi="Calibri Light"/>
            <w:i/>
            <w:sz w:val="24"/>
          </w:rPr>
          <w:t>y</w:t>
        </w:r>
        <w:r>
          <w:rPr>
            <w:rFonts w:ascii="Calibri Light" w:hAnsi="Calibri Light"/>
            <w:i/>
            <w:spacing w:val="-3"/>
            <w:sz w:val="24"/>
          </w:rPr>
          <w:t xml:space="preserve"> </w:t>
        </w:r>
        <w:r>
          <w:rPr>
            <w:rFonts w:ascii="Calibri Light" w:hAnsi="Calibri Light"/>
            <w:i/>
            <w:sz w:val="24"/>
          </w:rPr>
          <w:t>selección</w:t>
        </w:r>
        <w:r>
          <w:rPr>
            <w:rFonts w:ascii="Calibri Light" w:hAnsi="Calibri Light"/>
            <w:i/>
            <w:spacing w:val="-3"/>
            <w:sz w:val="24"/>
          </w:rPr>
          <w:t xml:space="preserve"> </w:t>
        </w:r>
        <w:r>
          <w:rPr>
            <w:rFonts w:ascii="Calibri Light" w:hAnsi="Calibri Light"/>
            <w:i/>
            <w:sz w:val="24"/>
          </w:rPr>
          <w:t>de</w:t>
        </w:r>
        <w:r>
          <w:rPr>
            <w:rFonts w:ascii="Calibri Light" w:hAnsi="Calibri Light"/>
            <w:i/>
            <w:spacing w:val="-1"/>
            <w:sz w:val="24"/>
          </w:rPr>
          <w:t xml:space="preserve"> </w:t>
        </w:r>
        <w:r>
          <w:rPr>
            <w:rFonts w:ascii="Calibri Light" w:hAnsi="Calibri Light"/>
            <w:i/>
            <w:spacing w:val="-2"/>
            <w:sz w:val="24"/>
          </w:rPr>
          <w:t>personal</w:t>
        </w:r>
        <w:r>
          <w:rPr>
            <w:rFonts w:ascii="Calibri Light" w:hAnsi="Calibri Light"/>
            <w:i/>
            <w:sz w:val="24"/>
          </w:rPr>
          <w:tab/>
        </w:r>
        <w:r>
          <w:rPr>
            <w:spacing w:val="-5"/>
            <w:sz w:val="24"/>
          </w:rPr>
          <w:t>115</w:t>
        </w:r>
      </w:hyperlink>
    </w:p>
    <w:p w14:paraId="5555C02D" w14:textId="77777777" w:rsidR="00572595" w:rsidRDefault="0064695A">
      <w:pPr>
        <w:tabs>
          <w:tab w:val="right" w:leader="dot" w:pos="16307"/>
        </w:tabs>
        <w:spacing w:before="120"/>
        <w:ind w:left="623"/>
        <w:rPr>
          <w:sz w:val="24"/>
        </w:rPr>
      </w:pPr>
      <w:hyperlink w:anchor="_bookmark26" w:history="1">
        <w:r>
          <w:rPr>
            <w:rFonts w:ascii="Calibri Light" w:hAnsi="Calibri Light"/>
            <w:i/>
            <w:sz w:val="24"/>
          </w:rPr>
          <w:t>Procedimiento</w:t>
        </w:r>
        <w:r>
          <w:rPr>
            <w:rFonts w:ascii="Calibri Light" w:hAnsi="Calibri Light"/>
            <w:i/>
            <w:spacing w:val="-2"/>
            <w:sz w:val="24"/>
          </w:rPr>
          <w:t xml:space="preserve"> </w:t>
        </w:r>
        <w:r>
          <w:rPr>
            <w:rFonts w:ascii="Calibri Light" w:hAnsi="Calibri Light"/>
            <w:i/>
            <w:sz w:val="24"/>
          </w:rPr>
          <w:t>de</w:t>
        </w:r>
        <w:r>
          <w:rPr>
            <w:rFonts w:ascii="Calibri Light" w:hAnsi="Calibri Light"/>
            <w:i/>
            <w:spacing w:val="-2"/>
            <w:sz w:val="24"/>
          </w:rPr>
          <w:t xml:space="preserve"> Contratación</w:t>
        </w:r>
        <w:r>
          <w:rPr>
            <w:rFonts w:ascii="Calibri Light" w:hAnsi="Calibri Light"/>
            <w:i/>
            <w:sz w:val="24"/>
          </w:rPr>
          <w:tab/>
        </w:r>
        <w:r>
          <w:rPr>
            <w:spacing w:val="-5"/>
            <w:sz w:val="24"/>
          </w:rPr>
          <w:t>119</w:t>
        </w:r>
      </w:hyperlink>
    </w:p>
    <w:p w14:paraId="55BA59E9" w14:textId="77777777" w:rsidR="00572595" w:rsidRDefault="0064695A">
      <w:pPr>
        <w:tabs>
          <w:tab w:val="right" w:leader="dot" w:pos="16307"/>
        </w:tabs>
        <w:spacing w:before="120"/>
        <w:ind w:left="623"/>
        <w:rPr>
          <w:sz w:val="24"/>
        </w:rPr>
      </w:pPr>
      <w:hyperlink w:anchor="_bookmark27" w:history="1">
        <w:r>
          <w:rPr>
            <w:rFonts w:ascii="Calibri Light" w:hAnsi="Calibri Light"/>
            <w:i/>
            <w:sz w:val="24"/>
          </w:rPr>
          <w:t>Procedimiento</w:t>
        </w:r>
        <w:r>
          <w:rPr>
            <w:rFonts w:ascii="Calibri Light" w:hAnsi="Calibri Light"/>
            <w:i/>
            <w:spacing w:val="-2"/>
            <w:sz w:val="24"/>
          </w:rPr>
          <w:t xml:space="preserve"> </w:t>
        </w:r>
        <w:r>
          <w:rPr>
            <w:rFonts w:ascii="Calibri Light" w:hAnsi="Calibri Light"/>
            <w:i/>
            <w:sz w:val="24"/>
          </w:rPr>
          <w:t>de</w:t>
        </w:r>
        <w:r>
          <w:rPr>
            <w:rFonts w:ascii="Calibri Light" w:hAnsi="Calibri Light"/>
            <w:i/>
            <w:spacing w:val="-3"/>
            <w:sz w:val="24"/>
          </w:rPr>
          <w:t xml:space="preserve"> </w:t>
        </w:r>
        <w:r>
          <w:rPr>
            <w:rFonts w:ascii="Calibri Light" w:hAnsi="Calibri Light"/>
            <w:i/>
            <w:sz w:val="24"/>
          </w:rPr>
          <w:t>Contratación</w:t>
        </w:r>
        <w:r>
          <w:rPr>
            <w:rFonts w:ascii="Calibri Light" w:hAnsi="Calibri Light"/>
            <w:i/>
            <w:spacing w:val="-3"/>
            <w:sz w:val="24"/>
          </w:rPr>
          <w:t xml:space="preserve"> </w:t>
        </w:r>
        <w:r>
          <w:rPr>
            <w:rFonts w:ascii="Calibri Light" w:hAnsi="Calibri Light"/>
            <w:i/>
            <w:sz w:val="24"/>
          </w:rPr>
          <w:t>Bajas</w:t>
        </w:r>
        <w:r>
          <w:rPr>
            <w:rFonts w:ascii="Calibri Light" w:hAnsi="Calibri Light"/>
            <w:i/>
            <w:spacing w:val="-3"/>
            <w:sz w:val="24"/>
          </w:rPr>
          <w:t xml:space="preserve"> </w:t>
        </w:r>
        <w:r>
          <w:rPr>
            <w:rFonts w:ascii="Calibri Light" w:hAnsi="Calibri Light"/>
            <w:i/>
            <w:sz w:val="24"/>
          </w:rPr>
          <w:t>del</w:t>
        </w:r>
        <w:r>
          <w:rPr>
            <w:rFonts w:ascii="Calibri Light" w:hAnsi="Calibri Light"/>
            <w:i/>
            <w:spacing w:val="-2"/>
            <w:sz w:val="24"/>
          </w:rPr>
          <w:t xml:space="preserve"> personal</w:t>
        </w:r>
        <w:r>
          <w:rPr>
            <w:rFonts w:ascii="Calibri Light" w:hAnsi="Calibri Light"/>
            <w:i/>
            <w:sz w:val="24"/>
          </w:rPr>
          <w:tab/>
        </w:r>
        <w:r>
          <w:rPr>
            <w:spacing w:val="-5"/>
            <w:sz w:val="24"/>
          </w:rPr>
          <w:t>122</w:t>
        </w:r>
      </w:hyperlink>
    </w:p>
    <w:p w14:paraId="69181822" w14:textId="77777777" w:rsidR="00572595" w:rsidRDefault="0064695A">
      <w:pPr>
        <w:tabs>
          <w:tab w:val="right" w:leader="dot" w:pos="16307"/>
        </w:tabs>
        <w:spacing w:before="120"/>
        <w:ind w:left="623"/>
        <w:rPr>
          <w:sz w:val="24"/>
        </w:rPr>
      </w:pPr>
      <w:hyperlink w:anchor="_bookmark28" w:history="1">
        <w:r>
          <w:rPr>
            <w:rFonts w:ascii="Calibri Light"/>
            <w:i/>
            <w:sz w:val="24"/>
          </w:rPr>
          <w:t>Procedimiento</w:t>
        </w:r>
        <w:r>
          <w:rPr>
            <w:rFonts w:ascii="Calibri Light"/>
            <w:i/>
            <w:spacing w:val="-2"/>
            <w:sz w:val="24"/>
          </w:rPr>
          <w:t xml:space="preserve"> </w:t>
        </w:r>
        <w:r>
          <w:rPr>
            <w:rFonts w:ascii="Calibri Light"/>
            <w:i/>
            <w:sz w:val="24"/>
          </w:rPr>
          <w:t>de</w:t>
        </w:r>
        <w:r>
          <w:rPr>
            <w:rFonts w:ascii="Calibri Light"/>
            <w:i/>
            <w:spacing w:val="-3"/>
            <w:sz w:val="24"/>
          </w:rPr>
          <w:t xml:space="preserve"> </w:t>
        </w:r>
        <w:r>
          <w:rPr>
            <w:rFonts w:ascii="Calibri Light"/>
            <w:i/>
            <w:sz w:val="24"/>
          </w:rPr>
          <w:t>Control</w:t>
        </w:r>
        <w:r>
          <w:rPr>
            <w:rFonts w:ascii="Calibri Light"/>
            <w:i/>
            <w:spacing w:val="-3"/>
            <w:sz w:val="24"/>
          </w:rPr>
          <w:t xml:space="preserve"> </w:t>
        </w:r>
        <w:r>
          <w:rPr>
            <w:rFonts w:ascii="Calibri Light"/>
            <w:i/>
            <w:sz w:val="24"/>
          </w:rPr>
          <w:t>de</w:t>
        </w:r>
        <w:r>
          <w:rPr>
            <w:rFonts w:ascii="Calibri Light"/>
            <w:i/>
            <w:spacing w:val="-1"/>
            <w:sz w:val="24"/>
          </w:rPr>
          <w:t xml:space="preserve"> </w:t>
        </w:r>
        <w:r>
          <w:rPr>
            <w:rFonts w:ascii="Calibri Light"/>
            <w:i/>
            <w:spacing w:val="-2"/>
            <w:sz w:val="24"/>
          </w:rPr>
          <w:t>Nomina</w:t>
        </w:r>
        <w:r>
          <w:rPr>
            <w:rFonts w:ascii="Calibri Light"/>
            <w:i/>
            <w:sz w:val="24"/>
          </w:rPr>
          <w:tab/>
        </w:r>
        <w:r>
          <w:rPr>
            <w:spacing w:val="-5"/>
            <w:sz w:val="24"/>
          </w:rPr>
          <w:t>125</w:t>
        </w:r>
      </w:hyperlink>
    </w:p>
    <w:p w14:paraId="5C62BE0C" w14:textId="77777777" w:rsidR="00572595" w:rsidRDefault="0064695A">
      <w:pPr>
        <w:tabs>
          <w:tab w:val="right" w:leader="dot" w:pos="16307"/>
        </w:tabs>
        <w:spacing w:before="120"/>
        <w:ind w:left="623"/>
        <w:rPr>
          <w:sz w:val="24"/>
        </w:rPr>
      </w:pPr>
      <w:hyperlink w:anchor="_bookmark29" w:history="1">
        <w:r>
          <w:rPr>
            <w:rFonts w:ascii="Calibri Light" w:hAnsi="Calibri Light"/>
            <w:i/>
            <w:sz w:val="24"/>
          </w:rPr>
          <w:t>Procedimiento</w:t>
        </w:r>
        <w:r>
          <w:rPr>
            <w:rFonts w:ascii="Calibri Light" w:hAnsi="Calibri Light"/>
            <w:i/>
            <w:spacing w:val="-4"/>
            <w:sz w:val="24"/>
          </w:rPr>
          <w:t xml:space="preserve"> </w:t>
        </w:r>
        <w:r>
          <w:rPr>
            <w:rFonts w:ascii="Calibri Light" w:hAnsi="Calibri Light"/>
            <w:i/>
            <w:sz w:val="24"/>
          </w:rPr>
          <w:t>de</w:t>
        </w:r>
        <w:r>
          <w:rPr>
            <w:rFonts w:ascii="Calibri Light" w:hAnsi="Calibri Light"/>
            <w:i/>
            <w:spacing w:val="-2"/>
            <w:sz w:val="24"/>
          </w:rPr>
          <w:t xml:space="preserve"> Licitación.</w:t>
        </w:r>
        <w:r>
          <w:rPr>
            <w:rFonts w:ascii="Calibri Light" w:hAnsi="Calibri Light"/>
            <w:i/>
            <w:sz w:val="24"/>
          </w:rPr>
          <w:tab/>
        </w:r>
        <w:r>
          <w:rPr>
            <w:spacing w:val="-5"/>
            <w:sz w:val="24"/>
          </w:rPr>
          <w:t>129</w:t>
        </w:r>
      </w:hyperlink>
    </w:p>
    <w:p w14:paraId="5321A933" w14:textId="77777777" w:rsidR="00572595" w:rsidRDefault="0064695A">
      <w:pPr>
        <w:tabs>
          <w:tab w:val="right" w:leader="dot" w:pos="16307"/>
        </w:tabs>
        <w:spacing w:before="120"/>
        <w:ind w:left="623"/>
        <w:rPr>
          <w:sz w:val="24"/>
        </w:rPr>
      </w:pPr>
      <w:hyperlink w:anchor="_bookmark30" w:history="1">
        <w:r>
          <w:rPr>
            <w:rFonts w:ascii="Calibri Light" w:hAnsi="Calibri Light"/>
            <w:i/>
            <w:sz w:val="24"/>
          </w:rPr>
          <w:t>Procedimiento</w:t>
        </w:r>
        <w:r>
          <w:rPr>
            <w:rFonts w:ascii="Calibri Light" w:hAnsi="Calibri Light"/>
            <w:i/>
            <w:spacing w:val="-3"/>
            <w:sz w:val="24"/>
          </w:rPr>
          <w:t xml:space="preserve"> </w:t>
        </w:r>
        <w:r>
          <w:rPr>
            <w:rFonts w:ascii="Calibri Light" w:hAnsi="Calibri Light"/>
            <w:i/>
            <w:sz w:val="24"/>
          </w:rPr>
          <w:t>de</w:t>
        </w:r>
        <w:r>
          <w:rPr>
            <w:rFonts w:ascii="Calibri Light" w:hAnsi="Calibri Light"/>
            <w:i/>
            <w:spacing w:val="-4"/>
            <w:sz w:val="24"/>
          </w:rPr>
          <w:t xml:space="preserve"> </w:t>
        </w:r>
        <w:r>
          <w:rPr>
            <w:rFonts w:ascii="Calibri Light" w:hAnsi="Calibri Light"/>
            <w:i/>
            <w:sz w:val="24"/>
          </w:rPr>
          <w:t>Adjudicación</w:t>
        </w:r>
        <w:r>
          <w:rPr>
            <w:rFonts w:ascii="Calibri Light" w:hAnsi="Calibri Light"/>
            <w:i/>
            <w:spacing w:val="-3"/>
            <w:sz w:val="24"/>
          </w:rPr>
          <w:t xml:space="preserve"> </w:t>
        </w:r>
        <w:r>
          <w:rPr>
            <w:rFonts w:ascii="Calibri Light" w:hAnsi="Calibri Light"/>
            <w:i/>
            <w:spacing w:val="-2"/>
            <w:sz w:val="24"/>
          </w:rPr>
          <w:t>Directa.</w:t>
        </w:r>
        <w:r>
          <w:rPr>
            <w:rFonts w:ascii="Calibri Light" w:hAnsi="Calibri Light"/>
            <w:i/>
            <w:sz w:val="24"/>
          </w:rPr>
          <w:tab/>
        </w:r>
        <w:r>
          <w:rPr>
            <w:spacing w:val="-5"/>
            <w:sz w:val="24"/>
          </w:rPr>
          <w:t>133</w:t>
        </w:r>
      </w:hyperlink>
    </w:p>
    <w:p w14:paraId="4D64F75F" w14:textId="77777777" w:rsidR="00572595" w:rsidRDefault="0064695A">
      <w:pPr>
        <w:tabs>
          <w:tab w:val="right" w:leader="dot" w:pos="16307"/>
        </w:tabs>
        <w:spacing w:before="120"/>
        <w:ind w:left="623"/>
        <w:rPr>
          <w:sz w:val="24"/>
        </w:rPr>
      </w:pPr>
      <w:hyperlink w:anchor="_bookmark31" w:history="1">
        <w:r>
          <w:rPr>
            <w:rFonts w:ascii="Calibri Light"/>
            <w:i/>
            <w:sz w:val="24"/>
          </w:rPr>
          <w:t>Procedimiento</w:t>
        </w:r>
        <w:r>
          <w:rPr>
            <w:rFonts w:ascii="Calibri Light"/>
            <w:i/>
            <w:spacing w:val="-1"/>
            <w:sz w:val="24"/>
          </w:rPr>
          <w:t xml:space="preserve"> </w:t>
        </w:r>
        <w:r>
          <w:rPr>
            <w:rFonts w:ascii="Calibri Light"/>
            <w:i/>
            <w:sz w:val="24"/>
          </w:rPr>
          <w:t>de</w:t>
        </w:r>
        <w:r>
          <w:rPr>
            <w:rFonts w:ascii="Calibri Light"/>
            <w:i/>
            <w:spacing w:val="-2"/>
            <w:sz w:val="24"/>
          </w:rPr>
          <w:t xml:space="preserve"> </w:t>
        </w:r>
        <w:r>
          <w:rPr>
            <w:rFonts w:ascii="Calibri Light"/>
            <w:i/>
            <w:sz w:val="24"/>
          </w:rPr>
          <w:t>Orden</w:t>
        </w:r>
        <w:r>
          <w:rPr>
            <w:rFonts w:ascii="Calibri Light"/>
            <w:i/>
            <w:spacing w:val="-3"/>
            <w:sz w:val="24"/>
          </w:rPr>
          <w:t xml:space="preserve"> </w:t>
        </w:r>
        <w:r>
          <w:rPr>
            <w:rFonts w:ascii="Calibri Light"/>
            <w:i/>
            <w:sz w:val="24"/>
          </w:rPr>
          <w:t>de Compra</w:t>
        </w:r>
        <w:r>
          <w:rPr>
            <w:rFonts w:ascii="Calibri Light"/>
            <w:i/>
            <w:spacing w:val="-3"/>
            <w:sz w:val="24"/>
          </w:rPr>
          <w:t xml:space="preserve"> </w:t>
        </w:r>
        <w:r>
          <w:rPr>
            <w:rFonts w:ascii="Calibri Light"/>
            <w:i/>
            <w:sz w:val="24"/>
          </w:rPr>
          <w:t>por</w:t>
        </w:r>
        <w:r>
          <w:rPr>
            <w:rFonts w:ascii="Calibri Light"/>
            <w:i/>
            <w:spacing w:val="-3"/>
            <w:sz w:val="24"/>
          </w:rPr>
          <w:t xml:space="preserve"> </w:t>
        </w:r>
        <w:r>
          <w:rPr>
            <w:rFonts w:ascii="Calibri Light"/>
            <w:i/>
            <w:sz w:val="24"/>
          </w:rPr>
          <w:t>Fondo</w:t>
        </w:r>
        <w:r>
          <w:rPr>
            <w:rFonts w:ascii="Calibri Light"/>
            <w:i/>
            <w:spacing w:val="-1"/>
            <w:sz w:val="24"/>
          </w:rPr>
          <w:t xml:space="preserve"> </w:t>
        </w:r>
        <w:r>
          <w:rPr>
            <w:rFonts w:ascii="Calibri Light"/>
            <w:i/>
            <w:spacing w:val="-2"/>
            <w:sz w:val="24"/>
          </w:rPr>
          <w:t>Revolvente</w:t>
        </w:r>
        <w:r>
          <w:rPr>
            <w:rFonts w:ascii="Calibri Light"/>
            <w:i/>
            <w:sz w:val="24"/>
          </w:rPr>
          <w:tab/>
        </w:r>
        <w:r>
          <w:rPr>
            <w:spacing w:val="-5"/>
            <w:sz w:val="24"/>
          </w:rPr>
          <w:t>136</w:t>
        </w:r>
      </w:hyperlink>
    </w:p>
    <w:p w14:paraId="3572DC4B" w14:textId="77777777" w:rsidR="00572595" w:rsidRDefault="0064695A">
      <w:pPr>
        <w:tabs>
          <w:tab w:val="right" w:leader="dot" w:pos="16307"/>
        </w:tabs>
        <w:spacing w:before="120"/>
        <w:ind w:left="623"/>
        <w:rPr>
          <w:sz w:val="24"/>
        </w:rPr>
      </w:pPr>
      <w:hyperlink w:anchor="_bookmark32" w:history="1">
        <w:r>
          <w:rPr>
            <w:rFonts w:ascii="Calibri Light" w:hAnsi="Calibri Light"/>
            <w:i/>
            <w:sz w:val="24"/>
          </w:rPr>
          <w:t>Procedimiento</w:t>
        </w:r>
        <w:r>
          <w:rPr>
            <w:rFonts w:ascii="Calibri Light" w:hAnsi="Calibri Light"/>
            <w:i/>
            <w:spacing w:val="-2"/>
            <w:sz w:val="24"/>
          </w:rPr>
          <w:t xml:space="preserve"> </w:t>
        </w:r>
        <w:r>
          <w:rPr>
            <w:rFonts w:ascii="Calibri Light" w:hAnsi="Calibri Light"/>
            <w:i/>
            <w:sz w:val="24"/>
          </w:rPr>
          <w:t>de</w:t>
        </w:r>
        <w:r>
          <w:rPr>
            <w:rFonts w:ascii="Calibri Light" w:hAnsi="Calibri Light"/>
            <w:i/>
            <w:spacing w:val="-3"/>
            <w:sz w:val="24"/>
          </w:rPr>
          <w:t xml:space="preserve"> </w:t>
        </w:r>
        <w:r>
          <w:rPr>
            <w:rFonts w:ascii="Calibri Light" w:hAnsi="Calibri Light"/>
            <w:i/>
            <w:sz w:val="24"/>
          </w:rPr>
          <w:t>Mantenimiento</w:t>
        </w:r>
        <w:r>
          <w:rPr>
            <w:rFonts w:ascii="Calibri Light" w:hAnsi="Calibri Light"/>
            <w:i/>
            <w:spacing w:val="-1"/>
            <w:sz w:val="24"/>
          </w:rPr>
          <w:t xml:space="preserve"> </w:t>
        </w:r>
        <w:r>
          <w:rPr>
            <w:rFonts w:ascii="Calibri Light" w:hAnsi="Calibri Light"/>
            <w:i/>
            <w:sz w:val="24"/>
          </w:rPr>
          <w:t>de</w:t>
        </w:r>
        <w:r>
          <w:rPr>
            <w:rFonts w:ascii="Calibri Light" w:hAnsi="Calibri Light"/>
            <w:i/>
            <w:spacing w:val="-3"/>
            <w:sz w:val="24"/>
          </w:rPr>
          <w:t xml:space="preserve"> </w:t>
        </w:r>
        <w:r>
          <w:rPr>
            <w:rFonts w:ascii="Calibri Light" w:hAnsi="Calibri Light"/>
            <w:i/>
            <w:spacing w:val="-2"/>
            <w:sz w:val="24"/>
          </w:rPr>
          <w:t>Áreas.</w:t>
        </w:r>
        <w:r>
          <w:rPr>
            <w:rFonts w:ascii="Calibri Light" w:hAnsi="Calibri Light"/>
            <w:i/>
            <w:sz w:val="24"/>
          </w:rPr>
          <w:tab/>
        </w:r>
        <w:r>
          <w:rPr>
            <w:spacing w:val="-5"/>
            <w:sz w:val="24"/>
          </w:rPr>
          <w:t>140</w:t>
        </w:r>
      </w:hyperlink>
    </w:p>
    <w:p w14:paraId="1279E87D" w14:textId="77777777" w:rsidR="00572595" w:rsidRDefault="0064695A">
      <w:pPr>
        <w:tabs>
          <w:tab w:val="right" w:leader="dot" w:pos="16307"/>
        </w:tabs>
        <w:spacing w:before="119"/>
        <w:ind w:left="623"/>
        <w:rPr>
          <w:sz w:val="24"/>
        </w:rPr>
      </w:pPr>
      <w:hyperlink w:anchor="_bookmark33" w:history="1">
        <w:r>
          <w:rPr>
            <w:rFonts w:ascii="Calibri Light"/>
            <w:i/>
            <w:sz w:val="24"/>
          </w:rPr>
          <w:t>Procedimiento</w:t>
        </w:r>
        <w:r>
          <w:rPr>
            <w:rFonts w:ascii="Calibri Light"/>
            <w:i/>
            <w:spacing w:val="-4"/>
            <w:sz w:val="24"/>
          </w:rPr>
          <w:t xml:space="preserve"> </w:t>
        </w:r>
        <w:r>
          <w:rPr>
            <w:rFonts w:ascii="Calibri Light"/>
            <w:i/>
            <w:sz w:val="24"/>
          </w:rPr>
          <w:t>de</w:t>
        </w:r>
        <w:r>
          <w:rPr>
            <w:rFonts w:ascii="Calibri Light"/>
            <w:i/>
            <w:spacing w:val="-2"/>
            <w:sz w:val="24"/>
          </w:rPr>
          <w:t xml:space="preserve"> </w:t>
        </w:r>
        <w:r>
          <w:rPr>
            <w:rFonts w:ascii="Calibri Light"/>
            <w:i/>
            <w:sz w:val="24"/>
          </w:rPr>
          <w:t>Traslado</w:t>
        </w:r>
        <w:r>
          <w:rPr>
            <w:rFonts w:ascii="Calibri Light"/>
            <w:i/>
            <w:spacing w:val="-2"/>
            <w:sz w:val="24"/>
          </w:rPr>
          <w:t xml:space="preserve"> </w:t>
        </w:r>
        <w:r>
          <w:rPr>
            <w:rFonts w:ascii="Calibri Light"/>
            <w:i/>
            <w:sz w:val="24"/>
          </w:rPr>
          <w:t>de</w:t>
        </w:r>
        <w:r>
          <w:rPr>
            <w:rFonts w:ascii="Calibri Light"/>
            <w:i/>
            <w:spacing w:val="-2"/>
            <w:sz w:val="24"/>
          </w:rPr>
          <w:t xml:space="preserve"> Pacientes</w:t>
        </w:r>
        <w:r>
          <w:rPr>
            <w:rFonts w:ascii="Calibri Light"/>
            <w:i/>
            <w:sz w:val="24"/>
          </w:rPr>
          <w:tab/>
        </w:r>
        <w:r>
          <w:rPr>
            <w:spacing w:val="-5"/>
            <w:sz w:val="24"/>
          </w:rPr>
          <w:t>144</w:t>
        </w:r>
      </w:hyperlink>
    </w:p>
    <w:p w14:paraId="69D8C293" w14:textId="77777777" w:rsidR="00572595" w:rsidRDefault="0064695A">
      <w:pPr>
        <w:tabs>
          <w:tab w:val="right" w:leader="dot" w:pos="16307"/>
        </w:tabs>
        <w:spacing w:before="120"/>
        <w:ind w:left="623"/>
        <w:rPr>
          <w:sz w:val="24"/>
        </w:rPr>
      </w:pPr>
      <w:hyperlink w:anchor="_bookmark34" w:history="1">
        <w:r>
          <w:rPr>
            <w:rFonts w:ascii="Calibri Light" w:hAnsi="Calibri Light"/>
            <w:i/>
            <w:sz w:val="24"/>
          </w:rPr>
          <w:t>Procedimiento</w:t>
        </w:r>
        <w:r>
          <w:rPr>
            <w:rFonts w:ascii="Calibri Light" w:hAnsi="Calibri Light"/>
            <w:i/>
            <w:spacing w:val="-4"/>
            <w:sz w:val="24"/>
          </w:rPr>
          <w:t xml:space="preserve"> </w:t>
        </w:r>
        <w:r>
          <w:rPr>
            <w:rFonts w:ascii="Calibri Light" w:hAnsi="Calibri Light"/>
            <w:i/>
            <w:sz w:val="24"/>
          </w:rPr>
          <w:t>de</w:t>
        </w:r>
        <w:r>
          <w:rPr>
            <w:rFonts w:ascii="Calibri Light" w:hAnsi="Calibri Light"/>
            <w:i/>
            <w:spacing w:val="-3"/>
            <w:sz w:val="24"/>
          </w:rPr>
          <w:t xml:space="preserve"> </w:t>
        </w:r>
        <w:r>
          <w:rPr>
            <w:rFonts w:ascii="Calibri Light" w:hAnsi="Calibri Light"/>
            <w:i/>
            <w:sz w:val="24"/>
          </w:rPr>
          <w:t>Recolección</w:t>
        </w:r>
        <w:r>
          <w:rPr>
            <w:rFonts w:ascii="Calibri Light" w:hAnsi="Calibri Light"/>
            <w:i/>
            <w:spacing w:val="-2"/>
            <w:sz w:val="24"/>
          </w:rPr>
          <w:t xml:space="preserve"> </w:t>
        </w:r>
        <w:r>
          <w:rPr>
            <w:rFonts w:ascii="Calibri Light" w:hAnsi="Calibri Light"/>
            <w:i/>
            <w:sz w:val="24"/>
          </w:rPr>
          <w:t>de</w:t>
        </w:r>
        <w:r>
          <w:rPr>
            <w:rFonts w:ascii="Calibri Light" w:hAnsi="Calibri Light"/>
            <w:i/>
            <w:spacing w:val="-2"/>
            <w:sz w:val="24"/>
          </w:rPr>
          <w:t xml:space="preserve"> </w:t>
        </w:r>
        <w:r>
          <w:rPr>
            <w:rFonts w:ascii="Calibri Light" w:hAnsi="Calibri Light"/>
            <w:i/>
            <w:sz w:val="24"/>
          </w:rPr>
          <w:t>Residuos</w:t>
        </w:r>
        <w:r>
          <w:rPr>
            <w:rFonts w:ascii="Calibri Light" w:hAnsi="Calibri Light"/>
            <w:i/>
            <w:spacing w:val="-3"/>
            <w:sz w:val="24"/>
          </w:rPr>
          <w:t xml:space="preserve"> </w:t>
        </w:r>
        <w:r>
          <w:rPr>
            <w:rFonts w:ascii="Calibri Light" w:hAnsi="Calibri Light"/>
            <w:i/>
            <w:sz w:val="24"/>
          </w:rPr>
          <w:t>Peligrosos</w:t>
        </w:r>
        <w:r>
          <w:rPr>
            <w:rFonts w:ascii="Calibri Light" w:hAnsi="Calibri Light"/>
            <w:i/>
            <w:spacing w:val="-2"/>
            <w:sz w:val="24"/>
          </w:rPr>
          <w:t xml:space="preserve"> (RPBI)</w:t>
        </w:r>
        <w:r>
          <w:rPr>
            <w:rFonts w:ascii="Calibri Light" w:hAnsi="Calibri Light"/>
            <w:i/>
            <w:sz w:val="24"/>
          </w:rPr>
          <w:tab/>
        </w:r>
        <w:r>
          <w:rPr>
            <w:spacing w:val="-5"/>
            <w:sz w:val="24"/>
          </w:rPr>
          <w:t>148</w:t>
        </w:r>
      </w:hyperlink>
    </w:p>
    <w:p w14:paraId="3BAD5FF6" w14:textId="77777777" w:rsidR="00572595" w:rsidRDefault="0064695A">
      <w:pPr>
        <w:tabs>
          <w:tab w:val="right" w:leader="dot" w:pos="16307"/>
        </w:tabs>
        <w:spacing w:before="121"/>
        <w:ind w:left="623"/>
        <w:rPr>
          <w:sz w:val="24"/>
        </w:rPr>
      </w:pPr>
      <w:hyperlink w:anchor="_bookmark35" w:history="1">
        <w:r>
          <w:rPr>
            <w:rFonts w:ascii="Calibri Light" w:hAnsi="Calibri Light"/>
            <w:i/>
            <w:sz w:val="24"/>
          </w:rPr>
          <w:t>Procedimiento</w:t>
        </w:r>
        <w:r>
          <w:rPr>
            <w:rFonts w:ascii="Calibri Light" w:hAnsi="Calibri Light"/>
            <w:i/>
            <w:spacing w:val="-3"/>
            <w:sz w:val="24"/>
          </w:rPr>
          <w:t xml:space="preserve"> </w:t>
        </w:r>
        <w:r>
          <w:rPr>
            <w:rFonts w:ascii="Calibri Light" w:hAnsi="Calibri Light"/>
            <w:i/>
            <w:sz w:val="24"/>
          </w:rPr>
          <w:t>de</w:t>
        </w:r>
        <w:r>
          <w:rPr>
            <w:rFonts w:ascii="Calibri Light" w:hAnsi="Calibri Light"/>
            <w:i/>
            <w:spacing w:val="-2"/>
            <w:sz w:val="24"/>
          </w:rPr>
          <w:t xml:space="preserve"> </w:t>
        </w:r>
        <w:r>
          <w:rPr>
            <w:rFonts w:ascii="Calibri Light" w:hAnsi="Calibri Light"/>
            <w:i/>
            <w:sz w:val="24"/>
          </w:rPr>
          <w:t>Diseño</w:t>
        </w:r>
        <w:r>
          <w:rPr>
            <w:rFonts w:ascii="Calibri Light" w:hAnsi="Calibri Light"/>
            <w:i/>
            <w:spacing w:val="-1"/>
            <w:sz w:val="24"/>
          </w:rPr>
          <w:t xml:space="preserve"> </w:t>
        </w:r>
        <w:r>
          <w:rPr>
            <w:rFonts w:ascii="Calibri Light" w:hAnsi="Calibri Light"/>
            <w:i/>
            <w:sz w:val="24"/>
          </w:rPr>
          <w:t>y</w:t>
        </w:r>
        <w:r>
          <w:rPr>
            <w:rFonts w:ascii="Calibri Light" w:hAnsi="Calibri Light"/>
            <w:i/>
            <w:spacing w:val="-3"/>
            <w:sz w:val="24"/>
          </w:rPr>
          <w:t xml:space="preserve"> </w:t>
        </w:r>
        <w:r>
          <w:rPr>
            <w:rFonts w:ascii="Calibri Light" w:hAnsi="Calibri Light"/>
            <w:i/>
            <w:sz w:val="24"/>
          </w:rPr>
          <w:t>aprobación</w:t>
        </w:r>
        <w:r>
          <w:rPr>
            <w:rFonts w:ascii="Calibri Light" w:hAnsi="Calibri Light"/>
            <w:i/>
            <w:spacing w:val="4"/>
            <w:sz w:val="24"/>
          </w:rPr>
          <w:t xml:space="preserve"> </w:t>
        </w:r>
        <w:r>
          <w:rPr>
            <w:rFonts w:ascii="Calibri Light" w:hAnsi="Calibri Light"/>
            <w:i/>
            <w:sz w:val="24"/>
          </w:rPr>
          <w:t>de</w:t>
        </w:r>
        <w:r>
          <w:rPr>
            <w:rFonts w:ascii="Calibri Light" w:hAnsi="Calibri Light"/>
            <w:i/>
            <w:spacing w:val="-2"/>
            <w:sz w:val="24"/>
          </w:rPr>
          <w:t xml:space="preserve"> </w:t>
        </w:r>
        <w:r>
          <w:rPr>
            <w:rFonts w:ascii="Calibri Light" w:hAnsi="Calibri Light"/>
            <w:i/>
            <w:sz w:val="24"/>
          </w:rPr>
          <w:t>Plan</w:t>
        </w:r>
        <w:r>
          <w:rPr>
            <w:rFonts w:ascii="Calibri Light" w:hAnsi="Calibri Light"/>
            <w:i/>
            <w:spacing w:val="-3"/>
            <w:sz w:val="24"/>
          </w:rPr>
          <w:t xml:space="preserve"> </w:t>
        </w:r>
        <w:r>
          <w:rPr>
            <w:rFonts w:ascii="Calibri Light" w:hAnsi="Calibri Light"/>
            <w:i/>
            <w:sz w:val="24"/>
          </w:rPr>
          <w:t>Anual de</w:t>
        </w:r>
        <w:r>
          <w:rPr>
            <w:rFonts w:ascii="Calibri Light" w:hAnsi="Calibri Light"/>
            <w:i/>
            <w:spacing w:val="-2"/>
            <w:sz w:val="24"/>
          </w:rPr>
          <w:t xml:space="preserve"> </w:t>
        </w:r>
        <w:r>
          <w:rPr>
            <w:rFonts w:ascii="Calibri Light" w:hAnsi="Calibri Light"/>
            <w:i/>
            <w:sz w:val="24"/>
          </w:rPr>
          <w:t>Desarrollo</w:t>
        </w:r>
        <w:r>
          <w:rPr>
            <w:rFonts w:ascii="Calibri Light" w:hAnsi="Calibri Light"/>
            <w:i/>
            <w:spacing w:val="-3"/>
            <w:sz w:val="24"/>
          </w:rPr>
          <w:t xml:space="preserve"> </w:t>
        </w:r>
        <w:r>
          <w:rPr>
            <w:rFonts w:ascii="Calibri Light" w:hAnsi="Calibri Light"/>
            <w:i/>
            <w:spacing w:val="-2"/>
            <w:sz w:val="24"/>
          </w:rPr>
          <w:t>Archivístico</w:t>
        </w:r>
        <w:r>
          <w:rPr>
            <w:rFonts w:ascii="Calibri Light" w:hAnsi="Calibri Light"/>
            <w:i/>
            <w:sz w:val="24"/>
          </w:rPr>
          <w:tab/>
        </w:r>
        <w:r>
          <w:rPr>
            <w:spacing w:val="-5"/>
            <w:sz w:val="24"/>
          </w:rPr>
          <w:t>154</w:t>
        </w:r>
      </w:hyperlink>
    </w:p>
    <w:p w14:paraId="0547430D" w14:textId="77777777" w:rsidR="00572595" w:rsidRDefault="0064695A">
      <w:pPr>
        <w:tabs>
          <w:tab w:val="right" w:leader="dot" w:pos="16307"/>
        </w:tabs>
        <w:spacing w:before="120"/>
        <w:ind w:left="623"/>
        <w:rPr>
          <w:sz w:val="24"/>
        </w:rPr>
      </w:pPr>
      <w:hyperlink w:anchor="_bookmark36" w:history="1">
        <w:r>
          <w:rPr>
            <w:rFonts w:ascii="Calibri Light" w:hAnsi="Calibri Light"/>
            <w:i/>
            <w:sz w:val="24"/>
          </w:rPr>
          <w:t>Procedimiento</w:t>
        </w:r>
        <w:r>
          <w:rPr>
            <w:rFonts w:ascii="Calibri Light" w:hAnsi="Calibri Light"/>
            <w:i/>
            <w:spacing w:val="-4"/>
            <w:sz w:val="24"/>
          </w:rPr>
          <w:t xml:space="preserve"> </w:t>
        </w:r>
        <w:r>
          <w:rPr>
            <w:rFonts w:ascii="Calibri Light" w:hAnsi="Calibri Light"/>
            <w:i/>
            <w:sz w:val="24"/>
          </w:rPr>
          <w:t>de</w:t>
        </w:r>
        <w:r>
          <w:rPr>
            <w:rFonts w:ascii="Calibri Light" w:hAnsi="Calibri Light"/>
            <w:i/>
            <w:spacing w:val="-4"/>
            <w:sz w:val="24"/>
          </w:rPr>
          <w:t xml:space="preserve"> </w:t>
        </w:r>
        <w:r>
          <w:rPr>
            <w:rFonts w:ascii="Calibri Light" w:hAnsi="Calibri Light"/>
            <w:i/>
            <w:sz w:val="24"/>
          </w:rPr>
          <w:t>Elaboración</w:t>
        </w:r>
        <w:r>
          <w:rPr>
            <w:rFonts w:ascii="Calibri Light" w:hAnsi="Calibri Light"/>
            <w:i/>
            <w:spacing w:val="-3"/>
            <w:sz w:val="24"/>
          </w:rPr>
          <w:t xml:space="preserve"> </w:t>
        </w:r>
        <w:r>
          <w:rPr>
            <w:rFonts w:ascii="Calibri Light" w:hAnsi="Calibri Light"/>
            <w:i/>
            <w:sz w:val="24"/>
          </w:rPr>
          <w:t>y</w:t>
        </w:r>
        <w:r>
          <w:rPr>
            <w:rFonts w:ascii="Calibri Light" w:hAnsi="Calibri Light"/>
            <w:i/>
            <w:spacing w:val="-4"/>
            <w:sz w:val="24"/>
          </w:rPr>
          <w:t xml:space="preserve"> </w:t>
        </w:r>
        <w:r>
          <w:rPr>
            <w:rFonts w:ascii="Calibri Light" w:hAnsi="Calibri Light"/>
            <w:i/>
            <w:sz w:val="24"/>
          </w:rPr>
          <w:t>actualización</w:t>
        </w:r>
        <w:r>
          <w:rPr>
            <w:rFonts w:ascii="Calibri Light" w:hAnsi="Calibri Light"/>
            <w:i/>
            <w:spacing w:val="-3"/>
            <w:sz w:val="24"/>
          </w:rPr>
          <w:t xml:space="preserve"> </w:t>
        </w:r>
        <w:r>
          <w:rPr>
            <w:rFonts w:ascii="Calibri Light" w:hAnsi="Calibri Light"/>
            <w:i/>
            <w:sz w:val="24"/>
          </w:rPr>
          <w:t>de</w:t>
        </w:r>
        <w:r>
          <w:rPr>
            <w:rFonts w:ascii="Calibri Light" w:hAnsi="Calibri Light"/>
            <w:i/>
            <w:spacing w:val="-2"/>
            <w:sz w:val="24"/>
          </w:rPr>
          <w:t xml:space="preserve"> </w:t>
        </w:r>
        <w:r>
          <w:rPr>
            <w:rFonts w:ascii="Calibri Light" w:hAnsi="Calibri Light"/>
            <w:i/>
            <w:sz w:val="24"/>
          </w:rPr>
          <w:t>instrumentos</w:t>
        </w:r>
        <w:r>
          <w:rPr>
            <w:rFonts w:ascii="Calibri Light" w:hAnsi="Calibri Light"/>
            <w:i/>
            <w:spacing w:val="-3"/>
            <w:sz w:val="24"/>
          </w:rPr>
          <w:t xml:space="preserve"> </w:t>
        </w:r>
        <w:r>
          <w:rPr>
            <w:rFonts w:ascii="Calibri Light" w:hAnsi="Calibri Light"/>
            <w:i/>
            <w:spacing w:val="-2"/>
            <w:sz w:val="24"/>
          </w:rPr>
          <w:t>archivísticos</w:t>
        </w:r>
        <w:r>
          <w:rPr>
            <w:rFonts w:ascii="Calibri Light" w:hAnsi="Calibri Light"/>
            <w:i/>
            <w:sz w:val="24"/>
          </w:rPr>
          <w:tab/>
        </w:r>
        <w:r>
          <w:rPr>
            <w:spacing w:val="-5"/>
            <w:sz w:val="24"/>
          </w:rPr>
          <w:t>157</w:t>
        </w:r>
      </w:hyperlink>
    </w:p>
    <w:p w14:paraId="19E405AB" w14:textId="77777777" w:rsidR="00572595" w:rsidRDefault="0064695A">
      <w:pPr>
        <w:tabs>
          <w:tab w:val="right" w:leader="dot" w:pos="16307"/>
        </w:tabs>
        <w:spacing w:before="119"/>
        <w:ind w:left="623"/>
        <w:rPr>
          <w:sz w:val="24"/>
        </w:rPr>
      </w:pPr>
      <w:hyperlink w:anchor="_bookmark37" w:history="1">
        <w:r>
          <w:rPr>
            <w:rFonts w:ascii="Calibri Light" w:hAnsi="Calibri Light"/>
            <w:i/>
            <w:sz w:val="24"/>
          </w:rPr>
          <w:t>Procedimiento</w:t>
        </w:r>
        <w:r>
          <w:rPr>
            <w:rFonts w:ascii="Calibri Light" w:hAnsi="Calibri Light"/>
            <w:i/>
            <w:spacing w:val="-1"/>
            <w:sz w:val="24"/>
          </w:rPr>
          <w:t xml:space="preserve"> </w:t>
        </w:r>
        <w:r>
          <w:rPr>
            <w:rFonts w:ascii="Calibri Light" w:hAnsi="Calibri Light"/>
            <w:i/>
            <w:sz w:val="24"/>
          </w:rPr>
          <w:t>de</w:t>
        </w:r>
        <w:r>
          <w:rPr>
            <w:rFonts w:ascii="Calibri Light" w:hAnsi="Calibri Light"/>
            <w:i/>
            <w:spacing w:val="-2"/>
            <w:sz w:val="24"/>
          </w:rPr>
          <w:t xml:space="preserve"> </w:t>
        </w:r>
        <w:r>
          <w:rPr>
            <w:rFonts w:ascii="Calibri Light" w:hAnsi="Calibri Light"/>
            <w:i/>
            <w:sz w:val="24"/>
          </w:rPr>
          <w:t>visitas</w:t>
        </w:r>
        <w:r>
          <w:rPr>
            <w:rFonts w:ascii="Calibri Light" w:hAnsi="Calibri Light"/>
            <w:i/>
            <w:spacing w:val="-4"/>
            <w:sz w:val="24"/>
          </w:rPr>
          <w:t xml:space="preserve"> </w:t>
        </w:r>
        <w:r>
          <w:rPr>
            <w:rFonts w:ascii="Calibri Light" w:hAnsi="Calibri Light"/>
            <w:i/>
            <w:sz w:val="24"/>
          </w:rPr>
          <w:t>de revisión</w:t>
        </w:r>
        <w:r>
          <w:rPr>
            <w:rFonts w:ascii="Calibri Light" w:hAnsi="Calibri Light"/>
            <w:i/>
            <w:spacing w:val="-1"/>
            <w:sz w:val="24"/>
          </w:rPr>
          <w:t xml:space="preserve"> </w:t>
        </w:r>
        <w:r>
          <w:rPr>
            <w:rFonts w:ascii="Calibri Light" w:hAnsi="Calibri Light"/>
            <w:i/>
            <w:sz w:val="24"/>
          </w:rPr>
          <w:t>de</w:t>
        </w:r>
        <w:r>
          <w:rPr>
            <w:rFonts w:ascii="Calibri Light" w:hAnsi="Calibri Light"/>
            <w:i/>
            <w:spacing w:val="-2"/>
            <w:sz w:val="24"/>
          </w:rPr>
          <w:t xml:space="preserve"> </w:t>
        </w:r>
        <w:r>
          <w:rPr>
            <w:rFonts w:ascii="Calibri Light" w:hAnsi="Calibri Light"/>
            <w:i/>
            <w:sz w:val="24"/>
          </w:rPr>
          <w:t>gestión</w:t>
        </w:r>
        <w:r>
          <w:rPr>
            <w:rFonts w:ascii="Calibri Light" w:hAnsi="Calibri Light"/>
            <w:i/>
            <w:spacing w:val="-1"/>
            <w:sz w:val="24"/>
          </w:rPr>
          <w:t xml:space="preserve"> </w:t>
        </w:r>
        <w:r>
          <w:rPr>
            <w:rFonts w:ascii="Calibri Light" w:hAnsi="Calibri Light"/>
            <w:i/>
            <w:sz w:val="24"/>
          </w:rPr>
          <w:t>de</w:t>
        </w:r>
        <w:r>
          <w:rPr>
            <w:rFonts w:ascii="Calibri Light" w:hAnsi="Calibri Light"/>
            <w:i/>
            <w:spacing w:val="-2"/>
            <w:sz w:val="24"/>
          </w:rPr>
          <w:t xml:space="preserve"> archivo</w:t>
        </w:r>
        <w:r>
          <w:rPr>
            <w:rFonts w:ascii="Calibri Light" w:hAnsi="Calibri Light"/>
            <w:i/>
            <w:sz w:val="24"/>
          </w:rPr>
          <w:tab/>
        </w:r>
        <w:r>
          <w:rPr>
            <w:spacing w:val="-5"/>
            <w:sz w:val="24"/>
          </w:rPr>
          <w:t>161</w:t>
        </w:r>
      </w:hyperlink>
    </w:p>
    <w:p w14:paraId="5BBA3096" w14:textId="77777777" w:rsidR="00572595" w:rsidRDefault="0064695A">
      <w:pPr>
        <w:tabs>
          <w:tab w:val="right" w:leader="dot" w:pos="16307"/>
        </w:tabs>
        <w:spacing w:before="120"/>
        <w:ind w:left="623"/>
        <w:rPr>
          <w:sz w:val="24"/>
        </w:rPr>
      </w:pPr>
      <w:hyperlink w:anchor="_bookmark38" w:history="1">
        <w:r>
          <w:rPr>
            <w:rFonts w:ascii="Calibri Light" w:hAnsi="Calibri Light"/>
            <w:i/>
            <w:sz w:val="24"/>
          </w:rPr>
          <w:t>Procedimiento</w:t>
        </w:r>
        <w:r>
          <w:rPr>
            <w:rFonts w:ascii="Calibri Light" w:hAnsi="Calibri Light"/>
            <w:i/>
            <w:spacing w:val="-1"/>
            <w:sz w:val="24"/>
          </w:rPr>
          <w:t xml:space="preserve"> </w:t>
        </w:r>
        <w:r>
          <w:rPr>
            <w:rFonts w:ascii="Calibri Light" w:hAnsi="Calibri Light"/>
            <w:i/>
            <w:sz w:val="24"/>
          </w:rPr>
          <w:t>de</w:t>
        </w:r>
        <w:r>
          <w:rPr>
            <w:rFonts w:ascii="Calibri Light" w:hAnsi="Calibri Light"/>
            <w:i/>
            <w:spacing w:val="-3"/>
            <w:sz w:val="24"/>
          </w:rPr>
          <w:t xml:space="preserve"> </w:t>
        </w:r>
        <w:r>
          <w:rPr>
            <w:rFonts w:ascii="Calibri Light" w:hAnsi="Calibri Light"/>
            <w:i/>
            <w:sz w:val="24"/>
          </w:rPr>
          <w:t>Desarrollo</w:t>
        </w:r>
        <w:r>
          <w:rPr>
            <w:rFonts w:ascii="Calibri Light" w:hAnsi="Calibri Light"/>
            <w:i/>
            <w:spacing w:val="-1"/>
            <w:sz w:val="24"/>
          </w:rPr>
          <w:t xml:space="preserve"> </w:t>
        </w:r>
        <w:r>
          <w:rPr>
            <w:rFonts w:ascii="Calibri Light" w:hAnsi="Calibri Light"/>
            <w:i/>
            <w:sz w:val="24"/>
          </w:rPr>
          <w:t>de</w:t>
        </w:r>
        <w:r>
          <w:rPr>
            <w:rFonts w:ascii="Calibri Light" w:hAnsi="Calibri Light"/>
            <w:i/>
            <w:spacing w:val="-3"/>
            <w:sz w:val="24"/>
          </w:rPr>
          <w:t xml:space="preserve"> </w:t>
        </w:r>
        <w:r>
          <w:rPr>
            <w:rFonts w:ascii="Calibri Light" w:hAnsi="Calibri Light"/>
            <w:i/>
            <w:sz w:val="24"/>
          </w:rPr>
          <w:t>Software</w:t>
        </w:r>
        <w:r>
          <w:rPr>
            <w:rFonts w:ascii="Calibri Light" w:hAnsi="Calibri Light"/>
            <w:i/>
            <w:spacing w:val="-1"/>
            <w:sz w:val="24"/>
          </w:rPr>
          <w:t xml:space="preserve"> </w:t>
        </w:r>
        <w:r>
          <w:rPr>
            <w:rFonts w:ascii="Calibri Light" w:hAnsi="Calibri Light"/>
            <w:i/>
            <w:sz w:val="24"/>
          </w:rPr>
          <w:t>o</w:t>
        </w:r>
        <w:r>
          <w:rPr>
            <w:rFonts w:ascii="Calibri Light" w:hAnsi="Calibri Light"/>
            <w:i/>
            <w:spacing w:val="-2"/>
            <w:sz w:val="24"/>
          </w:rPr>
          <w:t xml:space="preserve"> Aplicación</w:t>
        </w:r>
        <w:r>
          <w:rPr>
            <w:rFonts w:ascii="Calibri Light" w:hAnsi="Calibri Light"/>
            <w:i/>
            <w:sz w:val="24"/>
          </w:rPr>
          <w:tab/>
        </w:r>
        <w:r>
          <w:rPr>
            <w:spacing w:val="-5"/>
            <w:sz w:val="24"/>
          </w:rPr>
          <w:t>170</w:t>
        </w:r>
      </w:hyperlink>
    </w:p>
    <w:p w14:paraId="10E6BE91" w14:textId="77777777" w:rsidR="00572595" w:rsidRDefault="0064695A">
      <w:pPr>
        <w:tabs>
          <w:tab w:val="right" w:leader="dot" w:pos="16307"/>
        </w:tabs>
        <w:spacing w:before="120"/>
        <w:ind w:left="623"/>
        <w:rPr>
          <w:sz w:val="24"/>
        </w:rPr>
      </w:pPr>
      <w:hyperlink w:anchor="_bookmark39" w:history="1">
        <w:r>
          <w:rPr>
            <w:rFonts w:ascii="Calibri Light"/>
            <w:i/>
            <w:sz w:val="24"/>
          </w:rPr>
          <w:t>Procedimiento</w:t>
        </w:r>
        <w:r>
          <w:rPr>
            <w:rFonts w:ascii="Calibri Light"/>
            <w:i/>
            <w:spacing w:val="-1"/>
            <w:sz w:val="24"/>
          </w:rPr>
          <w:t xml:space="preserve"> </w:t>
        </w:r>
        <w:r>
          <w:rPr>
            <w:rFonts w:ascii="Calibri Light"/>
            <w:i/>
            <w:sz w:val="24"/>
          </w:rPr>
          <w:t>de</w:t>
        </w:r>
        <w:r>
          <w:rPr>
            <w:rFonts w:ascii="Calibri Light"/>
            <w:i/>
            <w:spacing w:val="-2"/>
            <w:sz w:val="24"/>
          </w:rPr>
          <w:t xml:space="preserve"> </w:t>
        </w:r>
        <w:r>
          <w:rPr>
            <w:rFonts w:ascii="Calibri Light"/>
            <w:i/>
            <w:sz w:val="24"/>
          </w:rPr>
          <w:t>acceso</w:t>
        </w:r>
        <w:r>
          <w:rPr>
            <w:rFonts w:ascii="Calibri Light"/>
            <w:i/>
            <w:spacing w:val="-5"/>
            <w:sz w:val="24"/>
          </w:rPr>
          <w:t xml:space="preserve"> </w:t>
        </w:r>
        <w:r>
          <w:rPr>
            <w:rFonts w:ascii="Calibri Light"/>
            <w:i/>
            <w:sz w:val="24"/>
          </w:rPr>
          <w:t>a</w:t>
        </w:r>
        <w:r>
          <w:rPr>
            <w:rFonts w:ascii="Calibri Light"/>
            <w:i/>
            <w:spacing w:val="-1"/>
            <w:sz w:val="24"/>
          </w:rPr>
          <w:t xml:space="preserve"> </w:t>
        </w:r>
        <w:r>
          <w:rPr>
            <w:rFonts w:ascii="Calibri Light"/>
            <w:i/>
            <w:sz w:val="24"/>
          </w:rPr>
          <w:t>internet</w:t>
        </w:r>
        <w:r>
          <w:rPr>
            <w:rFonts w:ascii="Calibri Light"/>
            <w:i/>
            <w:spacing w:val="-1"/>
            <w:sz w:val="24"/>
          </w:rPr>
          <w:t xml:space="preserve"> </w:t>
        </w:r>
        <w:r>
          <w:rPr>
            <w:rFonts w:ascii="Calibri Light"/>
            <w:i/>
            <w:sz w:val="24"/>
          </w:rPr>
          <w:t>por</w:t>
        </w:r>
        <w:r>
          <w:rPr>
            <w:rFonts w:ascii="Calibri Light"/>
            <w:i/>
            <w:spacing w:val="-2"/>
            <w:sz w:val="24"/>
          </w:rPr>
          <w:t xml:space="preserve"> usuario</w:t>
        </w:r>
        <w:r>
          <w:rPr>
            <w:rFonts w:ascii="Calibri Light"/>
            <w:i/>
            <w:sz w:val="24"/>
          </w:rPr>
          <w:tab/>
        </w:r>
        <w:r>
          <w:rPr>
            <w:spacing w:val="-5"/>
            <w:sz w:val="24"/>
          </w:rPr>
          <w:t>173</w:t>
        </w:r>
      </w:hyperlink>
    </w:p>
    <w:p w14:paraId="7F296C81" w14:textId="77777777" w:rsidR="00572595" w:rsidRDefault="00572595">
      <w:pPr>
        <w:rPr>
          <w:sz w:val="24"/>
        </w:rPr>
        <w:sectPr w:rsidR="00572595">
          <w:headerReference w:type="default" r:id="rId9"/>
          <w:pgSz w:w="19300" w:h="12250" w:orient="landscape"/>
          <w:pgMar w:top="780" w:right="425" w:bottom="280" w:left="1275" w:header="599" w:footer="0" w:gutter="0"/>
          <w:cols w:space="720"/>
        </w:sectPr>
      </w:pPr>
    </w:p>
    <w:p w14:paraId="73349B07" w14:textId="77777777" w:rsidR="00572595" w:rsidRDefault="00572595">
      <w:pPr>
        <w:pStyle w:val="Textoindependiente"/>
        <w:spacing w:before="273"/>
      </w:pPr>
    </w:p>
    <w:p w14:paraId="442C59A6" w14:textId="77777777" w:rsidR="00572595" w:rsidRDefault="0064695A">
      <w:pPr>
        <w:pStyle w:val="Textoindependiente"/>
        <w:ind w:left="2928" w:right="4066"/>
        <w:jc w:val="center"/>
      </w:pPr>
      <w:r>
        <w:rPr>
          <w:noProof/>
        </w:rPr>
        <w:drawing>
          <wp:anchor distT="0" distB="0" distL="0" distR="0" simplePos="0" relativeHeight="15731712" behindDoc="0" locked="0" layoutInCell="1" allowOverlap="1" wp14:anchorId="576AF0A4" wp14:editId="3C9E9866">
            <wp:simplePos x="0" y="0"/>
            <wp:positionH relativeFrom="page">
              <wp:posOffset>900430</wp:posOffset>
            </wp:positionH>
            <wp:positionV relativeFrom="paragraph">
              <wp:posOffset>-363327</wp:posOffset>
            </wp:positionV>
            <wp:extent cx="2209549" cy="49657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32224" behindDoc="0" locked="0" layoutInCell="1" allowOverlap="1" wp14:anchorId="2B494C36" wp14:editId="35FD6E36">
                <wp:simplePos x="0" y="0"/>
                <wp:positionH relativeFrom="page">
                  <wp:posOffset>8788654</wp:posOffset>
                </wp:positionH>
                <wp:positionV relativeFrom="paragraph">
                  <wp:posOffset>-359390</wp:posOffset>
                </wp:positionV>
                <wp:extent cx="2602230" cy="46164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25AF0FC" w14:textId="77777777">
                              <w:trPr>
                                <w:trHeight w:val="357"/>
                              </w:trPr>
                              <w:tc>
                                <w:tcPr>
                                  <w:tcW w:w="1546" w:type="dxa"/>
                                </w:tcPr>
                                <w:p w14:paraId="35C0CA8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025B68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1D8B9C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CF47443" w14:textId="77777777">
                              <w:trPr>
                                <w:trHeight w:val="340"/>
                              </w:trPr>
                              <w:tc>
                                <w:tcPr>
                                  <w:tcW w:w="1546" w:type="dxa"/>
                                </w:tcPr>
                                <w:p w14:paraId="25DBE58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000CE00" w14:textId="77777777" w:rsidR="00572595" w:rsidRDefault="0064695A">
                                  <w:pPr>
                                    <w:pStyle w:val="TableParagraph"/>
                                    <w:spacing w:before="30"/>
                                    <w:ind w:left="12"/>
                                    <w:jc w:val="center"/>
                                  </w:pPr>
                                  <w:r>
                                    <w:rPr>
                                      <w:spacing w:val="-5"/>
                                    </w:rPr>
                                    <w:t>02</w:t>
                                  </w:r>
                                </w:p>
                              </w:tc>
                              <w:tc>
                                <w:tcPr>
                                  <w:tcW w:w="1328" w:type="dxa"/>
                                </w:tcPr>
                                <w:p w14:paraId="39EB8FB2" w14:textId="77777777" w:rsidR="00572595" w:rsidRDefault="0064695A">
                                  <w:pPr>
                                    <w:pStyle w:val="TableParagraph"/>
                                    <w:spacing w:before="30"/>
                                    <w:ind w:left="13"/>
                                    <w:jc w:val="center"/>
                                  </w:pPr>
                                  <w:r>
                                    <w:t>4 de</w:t>
                                  </w:r>
                                  <w:r>
                                    <w:rPr>
                                      <w:spacing w:val="-1"/>
                                    </w:rPr>
                                    <w:t xml:space="preserve"> </w:t>
                                  </w:r>
                                  <w:r>
                                    <w:rPr>
                                      <w:spacing w:val="-5"/>
                                    </w:rPr>
                                    <w:t>276</w:t>
                                  </w:r>
                                </w:p>
                              </w:tc>
                            </w:tr>
                          </w:tbl>
                          <w:p w14:paraId="691CF25F"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B494C36" id="Textbox 10" o:spid="_x0000_s1029" type="#_x0000_t202" style="position:absolute;left:0;text-align:left;margin-left:692pt;margin-top:-28.3pt;width:204.9pt;height:36.3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zYaUpmAEA&#10;ACI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25AF0FC" w14:textId="77777777">
                        <w:trPr>
                          <w:trHeight w:val="357"/>
                        </w:trPr>
                        <w:tc>
                          <w:tcPr>
                            <w:tcW w:w="1546" w:type="dxa"/>
                          </w:tcPr>
                          <w:p w14:paraId="35C0CA8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025B68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1D8B9C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CF47443" w14:textId="77777777">
                        <w:trPr>
                          <w:trHeight w:val="340"/>
                        </w:trPr>
                        <w:tc>
                          <w:tcPr>
                            <w:tcW w:w="1546" w:type="dxa"/>
                          </w:tcPr>
                          <w:p w14:paraId="25DBE58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000CE00" w14:textId="77777777" w:rsidR="00572595" w:rsidRDefault="0064695A">
                            <w:pPr>
                              <w:pStyle w:val="TableParagraph"/>
                              <w:spacing w:before="30"/>
                              <w:ind w:left="12"/>
                              <w:jc w:val="center"/>
                            </w:pPr>
                            <w:r>
                              <w:rPr>
                                <w:spacing w:val="-5"/>
                              </w:rPr>
                              <w:t>02</w:t>
                            </w:r>
                          </w:p>
                        </w:tc>
                        <w:tc>
                          <w:tcPr>
                            <w:tcW w:w="1328" w:type="dxa"/>
                          </w:tcPr>
                          <w:p w14:paraId="39EB8FB2" w14:textId="77777777" w:rsidR="00572595" w:rsidRDefault="0064695A">
                            <w:pPr>
                              <w:pStyle w:val="TableParagraph"/>
                              <w:spacing w:before="30"/>
                              <w:ind w:left="13"/>
                              <w:jc w:val="center"/>
                            </w:pPr>
                            <w:r>
                              <w:t>4 de</w:t>
                            </w:r>
                            <w:r>
                              <w:rPr>
                                <w:spacing w:val="-1"/>
                              </w:rPr>
                              <w:t xml:space="preserve"> </w:t>
                            </w:r>
                            <w:r>
                              <w:rPr>
                                <w:spacing w:val="-5"/>
                              </w:rPr>
                              <w:t>276</w:t>
                            </w:r>
                          </w:p>
                        </w:tc>
                      </w:tr>
                    </w:tbl>
                    <w:p w14:paraId="691CF25F" w14:textId="77777777" w:rsidR="00572595" w:rsidRDefault="00572595">
                      <w:pPr>
                        <w:pStyle w:val="Textoindependiente"/>
                      </w:pPr>
                    </w:p>
                  </w:txbxContent>
                </v:textbox>
                <w10:wrap anchorx="page"/>
              </v:shape>
            </w:pict>
          </mc:Fallback>
        </mc:AlternateContent>
      </w:r>
      <w:r>
        <w:t xml:space="preserve">Tomo </w:t>
      </w:r>
      <w:r>
        <w:rPr>
          <w:spacing w:val="-5"/>
        </w:rPr>
        <w:t>II</w:t>
      </w:r>
    </w:p>
    <w:p w14:paraId="747803C0" w14:textId="77777777" w:rsidR="00572595" w:rsidRDefault="0064695A">
      <w:pPr>
        <w:tabs>
          <w:tab w:val="right" w:leader="dot" w:pos="16307"/>
        </w:tabs>
        <w:spacing w:before="381"/>
        <w:ind w:left="623"/>
        <w:rPr>
          <w:sz w:val="24"/>
        </w:rPr>
      </w:pPr>
      <w:hyperlink w:anchor="_bookmark40" w:history="1">
        <w:r>
          <w:rPr>
            <w:rFonts w:ascii="Calibri Light"/>
            <w:i/>
            <w:sz w:val="24"/>
          </w:rPr>
          <w:t>Procedimiento</w:t>
        </w:r>
        <w:r>
          <w:rPr>
            <w:rFonts w:ascii="Calibri Light"/>
            <w:i/>
            <w:spacing w:val="-3"/>
            <w:sz w:val="24"/>
          </w:rPr>
          <w:t xml:space="preserve"> </w:t>
        </w:r>
        <w:r>
          <w:rPr>
            <w:rFonts w:ascii="Calibri Light"/>
            <w:i/>
            <w:sz w:val="24"/>
          </w:rPr>
          <w:t>de</w:t>
        </w:r>
        <w:r>
          <w:rPr>
            <w:rFonts w:ascii="Calibri Light"/>
            <w:i/>
            <w:spacing w:val="-3"/>
            <w:sz w:val="24"/>
          </w:rPr>
          <w:t xml:space="preserve"> </w:t>
        </w:r>
        <w:r>
          <w:rPr>
            <w:rFonts w:ascii="Calibri Light"/>
            <w:i/>
            <w:sz w:val="24"/>
          </w:rPr>
          <w:t>Mantenimiento</w:t>
        </w:r>
        <w:r>
          <w:rPr>
            <w:rFonts w:ascii="Calibri Light"/>
            <w:i/>
            <w:spacing w:val="-1"/>
            <w:sz w:val="24"/>
          </w:rPr>
          <w:t xml:space="preserve"> </w:t>
        </w:r>
        <w:r>
          <w:rPr>
            <w:rFonts w:ascii="Calibri Light"/>
            <w:i/>
            <w:sz w:val="24"/>
          </w:rPr>
          <w:t>preventivo</w:t>
        </w:r>
        <w:r>
          <w:rPr>
            <w:rFonts w:ascii="Calibri Light"/>
            <w:i/>
            <w:spacing w:val="-3"/>
            <w:sz w:val="24"/>
          </w:rPr>
          <w:t xml:space="preserve"> </w:t>
        </w:r>
        <w:r>
          <w:rPr>
            <w:rFonts w:ascii="Calibri Light"/>
            <w:i/>
            <w:sz w:val="24"/>
          </w:rPr>
          <w:t>a</w:t>
        </w:r>
        <w:r>
          <w:rPr>
            <w:rFonts w:ascii="Calibri Light"/>
            <w:i/>
            <w:spacing w:val="-1"/>
            <w:sz w:val="24"/>
          </w:rPr>
          <w:t xml:space="preserve"> </w:t>
        </w:r>
        <w:r>
          <w:rPr>
            <w:rFonts w:ascii="Calibri Light"/>
            <w:i/>
            <w:sz w:val="24"/>
          </w:rPr>
          <w:t>equipo</w:t>
        </w:r>
        <w:r>
          <w:rPr>
            <w:rFonts w:ascii="Calibri Light"/>
            <w:i/>
            <w:spacing w:val="-3"/>
            <w:sz w:val="24"/>
          </w:rPr>
          <w:t xml:space="preserve"> </w:t>
        </w:r>
        <w:r>
          <w:rPr>
            <w:rFonts w:ascii="Calibri Light"/>
            <w:i/>
            <w:sz w:val="24"/>
          </w:rPr>
          <w:t xml:space="preserve">de </w:t>
        </w:r>
        <w:r>
          <w:rPr>
            <w:rFonts w:ascii="Calibri Light"/>
            <w:i/>
            <w:spacing w:val="-2"/>
            <w:sz w:val="24"/>
          </w:rPr>
          <w:t>computo</w:t>
        </w:r>
        <w:r>
          <w:rPr>
            <w:rFonts w:ascii="Calibri Light"/>
            <w:i/>
            <w:sz w:val="24"/>
          </w:rPr>
          <w:tab/>
        </w:r>
        <w:r>
          <w:rPr>
            <w:spacing w:val="-5"/>
            <w:sz w:val="24"/>
          </w:rPr>
          <w:t>176</w:t>
        </w:r>
      </w:hyperlink>
    </w:p>
    <w:p w14:paraId="3B34E3C5" w14:textId="77777777" w:rsidR="00572595" w:rsidRDefault="0064695A">
      <w:pPr>
        <w:tabs>
          <w:tab w:val="right" w:leader="dot" w:pos="16307"/>
        </w:tabs>
        <w:spacing w:before="120"/>
        <w:ind w:left="623"/>
        <w:rPr>
          <w:sz w:val="24"/>
        </w:rPr>
      </w:pPr>
      <w:hyperlink w:anchor="_bookmark41" w:history="1">
        <w:r>
          <w:rPr>
            <w:rFonts w:ascii="Calibri Light" w:hAnsi="Calibri Light"/>
            <w:i/>
            <w:sz w:val="24"/>
          </w:rPr>
          <w:t>Procedimiento</w:t>
        </w:r>
        <w:r>
          <w:rPr>
            <w:rFonts w:ascii="Calibri Light" w:hAnsi="Calibri Light"/>
            <w:i/>
            <w:spacing w:val="-2"/>
            <w:sz w:val="24"/>
          </w:rPr>
          <w:t xml:space="preserve"> </w:t>
        </w:r>
        <w:r>
          <w:rPr>
            <w:rFonts w:ascii="Calibri Light" w:hAnsi="Calibri Light"/>
            <w:i/>
            <w:sz w:val="24"/>
          </w:rPr>
          <w:t>de</w:t>
        </w:r>
        <w:r>
          <w:rPr>
            <w:rFonts w:ascii="Calibri Light" w:hAnsi="Calibri Light"/>
            <w:i/>
            <w:spacing w:val="-3"/>
            <w:sz w:val="24"/>
          </w:rPr>
          <w:t xml:space="preserve"> </w:t>
        </w:r>
        <w:r>
          <w:rPr>
            <w:rFonts w:ascii="Calibri Light" w:hAnsi="Calibri Light"/>
            <w:i/>
            <w:sz w:val="24"/>
          </w:rPr>
          <w:t>Generación</w:t>
        </w:r>
        <w:r>
          <w:rPr>
            <w:rFonts w:ascii="Calibri Light" w:hAnsi="Calibri Light"/>
            <w:i/>
            <w:spacing w:val="-1"/>
            <w:sz w:val="24"/>
          </w:rPr>
          <w:t xml:space="preserve"> </w:t>
        </w:r>
        <w:r>
          <w:rPr>
            <w:rFonts w:ascii="Calibri Light" w:hAnsi="Calibri Light"/>
            <w:i/>
            <w:sz w:val="24"/>
          </w:rPr>
          <w:t>y</w:t>
        </w:r>
        <w:r>
          <w:rPr>
            <w:rFonts w:ascii="Calibri Light" w:hAnsi="Calibri Light"/>
            <w:i/>
            <w:spacing w:val="-3"/>
            <w:sz w:val="24"/>
          </w:rPr>
          <w:t xml:space="preserve"> </w:t>
        </w:r>
        <w:r>
          <w:rPr>
            <w:rFonts w:ascii="Calibri Light" w:hAnsi="Calibri Light"/>
            <w:i/>
            <w:sz w:val="24"/>
          </w:rPr>
          <w:t>Explotación</w:t>
        </w:r>
        <w:r>
          <w:rPr>
            <w:rFonts w:ascii="Calibri Light" w:hAnsi="Calibri Light"/>
            <w:i/>
            <w:spacing w:val="-3"/>
            <w:sz w:val="24"/>
          </w:rPr>
          <w:t xml:space="preserve"> </w:t>
        </w:r>
        <w:r>
          <w:rPr>
            <w:rFonts w:ascii="Calibri Light" w:hAnsi="Calibri Light"/>
            <w:i/>
            <w:sz w:val="24"/>
          </w:rPr>
          <w:t>de</w:t>
        </w:r>
        <w:r>
          <w:rPr>
            <w:rFonts w:ascii="Calibri Light" w:hAnsi="Calibri Light"/>
            <w:i/>
            <w:spacing w:val="-1"/>
            <w:sz w:val="24"/>
          </w:rPr>
          <w:t xml:space="preserve"> </w:t>
        </w:r>
        <w:r>
          <w:rPr>
            <w:rFonts w:ascii="Calibri Light" w:hAnsi="Calibri Light"/>
            <w:i/>
            <w:sz w:val="24"/>
          </w:rPr>
          <w:t>información</w:t>
        </w:r>
        <w:r>
          <w:rPr>
            <w:rFonts w:ascii="Calibri Light" w:hAnsi="Calibri Light"/>
            <w:i/>
            <w:spacing w:val="-3"/>
            <w:sz w:val="24"/>
          </w:rPr>
          <w:t xml:space="preserve"> </w:t>
        </w:r>
        <w:r>
          <w:rPr>
            <w:rFonts w:ascii="Calibri Light" w:hAnsi="Calibri Light"/>
            <w:i/>
            <w:sz w:val="24"/>
          </w:rPr>
          <w:t>de</w:t>
        </w:r>
        <w:r>
          <w:rPr>
            <w:rFonts w:ascii="Calibri Light" w:hAnsi="Calibri Light"/>
            <w:i/>
            <w:spacing w:val="-1"/>
            <w:sz w:val="24"/>
          </w:rPr>
          <w:t xml:space="preserve"> </w:t>
        </w:r>
        <w:r>
          <w:rPr>
            <w:rFonts w:ascii="Calibri Light" w:hAnsi="Calibri Light"/>
            <w:i/>
            <w:sz w:val="24"/>
          </w:rPr>
          <w:t>las</w:t>
        </w:r>
        <w:r>
          <w:rPr>
            <w:rFonts w:ascii="Calibri Light" w:hAnsi="Calibri Light"/>
            <w:i/>
            <w:spacing w:val="-1"/>
            <w:sz w:val="24"/>
          </w:rPr>
          <w:t xml:space="preserve"> </w:t>
        </w:r>
        <w:r>
          <w:rPr>
            <w:rFonts w:ascii="Calibri Light" w:hAnsi="Calibri Light"/>
            <w:i/>
            <w:sz w:val="24"/>
          </w:rPr>
          <w:t>Bases</w:t>
        </w:r>
        <w:r>
          <w:rPr>
            <w:rFonts w:ascii="Calibri Light" w:hAnsi="Calibri Light"/>
            <w:i/>
            <w:spacing w:val="-3"/>
            <w:sz w:val="24"/>
          </w:rPr>
          <w:t xml:space="preserve"> </w:t>
        </w:r>
        <w:r>
          <w:rPr>
            <w:rFonts w:ascii="Calibri Light" w:hAnsi="Calibri Light"/>
            <w:i/>
            <w:sz w:val="24"/>
          </w:rPr>
          <w:t>de</w:t>
        </w:r>
        <w:r>
          <w:rPr>
            <w:rFonts w:ascii="Calibri Light" w:hAnsi="Calibri Light"/>
            <w:i/>
            <w:spacing w:val="-5"/>
            <w:sz w:val="24"/>
          </w:rPr>
          <w:t xml:space="preserve"> </w:t>
        </w:r>
        <w:r>
          <w:rPr>
            <w:rFonts w:ascii="Calibri Light" w:hAnsi="Calibri Light"/>
            <w:i/>
            <w:spacing w:val="-2"/>
            <w:sz w:val="24"/>
          </w:rPr>
          <w:t>Datos.</w:t>
        </w:r>
        <w:r>
          <w:rPr>
            <w:rFonts w:ascii="Calibri Light" w:hAnsi="Calibri Light"/>
            <w:i/>
            <w:sz w:val="24"/>
          </w:rPr>
          <w:tab/>
        </w:r>
        <w:r>
          <w:rPr>
            <w:spacing w:val="-5"/>
            <w:sz w:val="24"/>
          </w:rPr>
          <w:t>179</w:t>
        </w:r>
      </w:hyperlink>
    </w:p>
    <w:p w14:paraId="7712E2B1" w14:textId="77777777" w:rsidR="00572595" w:rsidRDefault="0064695A">
      <w:pPr>
        <w:tabs>
          <w:tab w:val="right" w:leader="dot" w:pos="16307"/>
        </w:tabs>
        <w:spacing w:before="120"/>
        <w:ind w:left="623"/>
        <w:rPr>
          <w:sz w:val="24"/>
        </w:rPr>
      </w:pPr>
      <w:hyperlink w:anchor="_bookmark42" w:history="1">
        <w:r>
          <w:rPr>
            <w:rFonts w:ascii="Calibri Light" w:hAnsi="Calibri Light"/>
            <w:i/>
            <w:sz w:val="24"/>
          </w:rPr>
          <w:t>Procedimiento</w:t>
        </w:r>
        <w:r>
          <w:rPr>
            <w:rFonts w:ascii="Calibri Light" w:hAnsi="Calibri Light"/>
            <w:i/>
            <w:spacing w:val="-2"/>
            <w:sz w:val="24"/>
          </w:rPr>
          <w:t xml:space="preserve"> </w:t>
        </w:r>
        <w:r>
          <w:rPr>
            <w:rFonts w:ascii="Calibri Light" w:hAnsi="Calibri Light"/>
            <w:i/>
            <w:sz w:val="24"/>
          </w:rPr>
          <w:t>de</w:t>
        </w:r>
        <w:r>
          <w:rPr>
            <w:rFonts w:ascii="Calibri Light" w:hAnsi="Calibri Light"/>
            <w:i/>
            <w:spacing w:val="-4"/>
            <w:sz w:val="24"/>
          </w:rPr>
          <w:t xml:space="preserve"> </w:t>
        </w:r>
        <w:r>
          <w:rPr>
            <w:rFonts w:ascii="Calibri Light" w:hAnsi="Calibri Light"/>
            <w:i/>
            <w:sz w:val="24"/>
          </w:rPr>
          <w:t>Corrección</w:t>
        </w:r>
        <w:r>
          <w:rPr>
            <w:rFonts w:ascii="Calibri Light" w:hAnsi="Calibri Light"/>
            <w:i/>
            <w:spacing w:val="-2"/>
            <w:sz w:val="24"/>
          </w:rPr>
          <w:t xml:space="preserve"> </w:t>
        </w:r>
        <w:r>
          <w:rPr>
            <w:rFonts w:ascii="Calibri Light" w:hAnsi="Calibri Light"/>
            <w:i/>
            <w:sz w:val="24"/>
          </w:rPr>
          <w:t>de</w:t>
        </w:r>
        <w:r>
          <w:rPr>
            <w:rFonts w:ascii="Calibri Light" w:hAnsi="Calibri Light"/>
            <w:i/>
            <w:spacing w:val="-4"/>
            <w:sz w:val="24"/>
          </w:rPr>
          <w:t xml:space="preserve"> </w:t>
        </w:r>
        <w:r>
          <w:rPr>
            <w:rFonts w:ascii="Calibri Light" w:hAnsi="Calibri Light"/>
            <w:i/>
            <w:sz w:val="24"/>
          </w:rPr>
          <w:t>Datos</w:t>
        </w:r>
        <w:r>
          <w:rPr>
            <w:rFonts w:ascii="Calibri Light" w:hAnsi="Calibri Light"/>
            <w:i/>
            <w:spacing w:val="-3"/>
            <w:sz w:val="24"/>
          </w:rPr>
          <w:t xml:space="preserve"> </w:t>
        </w:r>
        <w:r>
          <w:rPr>
            <w:rFonts w:ascii="Calibri Light" w:hAnsi="Calibri Light"/>
            <w:i/>
            <w:sz w:val="24"/>
          </w:rPr>
          <w:t>Personales</w:t>
        </w:r>
        <w:r>
          <w:rPr>
            <w:rFonts w:ascii="Calibri Light" w:hAnsi="Calibri Light"/>
            <w:i/>
            <w:spacing w:val="-4"/>
            <w:sz w:val="24"/>
          </w:rPr>
          <w:t xml:space="preserve"> </w:t>
        </w:r>
        <w:r>
          <w:rPr>
            <w:rFonts w:ascii="Calibri Light" w:hAnsi="Calibri Light"/>
            <w:i/>
            <w:sz w:val="24"/>
          </w:rPr>
          <w:t>del</w:t>
        </w:r>
        <w:r>
          <w:rPr>
            <w:rFonts w:ascii="Calibri Light" w:hAnsi="Calibri Light"/>
            <w:i/>
            <w:spacing w:val="-3"/>
            <w:sz w:val="24"/>
          </w:rPr>
          <w:t xml:space="preserve"> </w:t>
        </w:r>
        <w:r>
          <w:rPr>
            <w:rFonts w:ascii="Calibri Light" w:hAnsi="Calibri Light"/>
            <w:i/>
            <w:sz w:val="24"/>
          </w:rPr>
          <w:t>Expediente</w:t>
        </w:r>
        <w:r>
          <w:rPr>
            <w:rFonts w:ascii="Calibri Light" w:hAnsi="Calibri Light"/>
            <w:i/>
            <w:spacing w:val="-2"/>
            <w:sz w:val="24"/>
          </w:rPr>
          <w:t xml:space="preserve"> </w:t>
        </w:r>
        <w:r>
          <w:rPr>
            <w:rFonts w:ascii="Calibri Light" w:hAnsi="Calibri Light"/>
            <w:i/>
            <w:sz w:val="24"/>
          </w:rPr>
          <w:t>Clínico</w:t>
        </w:r>
        <w:r>
          <w:rPr>
            <w:rFonts w:ascii="Calibri Light" w:hAnsi="Calibri Light"/>
            <w:i/>
            <w:spacing w:val="-1"/>
            <w:sz w:val="24"/>
          </w:rPr>
          <w:t xml:space="preserve"> </w:t>
        </w:r>
        <w:r>
          <w:rPr>
            <w:rFonts w:ascii="Calibri Light" w:hAnsi="Calibri Light"/>
            <w:i/>
            <w:spacing w:val="-2"/>
            <w:sz w:val="24"/>
          </w:rPr>
          <w:t>Electrónico</w:t>
        </w:r>
        <w:r>
          <w:rPr>
            <w:rFonts w:ascii="Calibri Light" w:hAnsi="Calibri Light"/>
            <w:i/>
            <w:sz w:val="24"/>
          </w:rPr>
          <w:tab/>
        </w:r>
        <w:r>
          <w:rPr>
            <w:spacing w:val="-5"/>
            <w:sz w:val="24"/>
          </w:rPr>
          <w:t>182</w:t>
        </w:r>
      </w:hyperlink>
    </w:p>
    <w:p w14:paraId="2A8F903F" w14:textId="77777777" w:rsidR="00572595" w:rsidRDefault="0064695A">
      <w:pPr>
        <w:tabs>
          <w:tab w:val="right" w:leader="dot" w:pos="16307"/>
        </w:tabs>
        <w:spacing w:before="120"/>
        <w:ind w:left="623"/>
        <w:rPr>
          <w:sz w:val="24"/>
        </w:rPr>
      </w:pPr>
      <w:hyperlink w:anchor="_bookmark43" w:history="1">
        <w:r>
          <w:rPr>
            <w:rFonts w:ascii="Calibri Light"/>
            <w:i/>
            <w:sz w:val="24"/>
          </w:rPr>
          <w:t>Procedimiento</w:t>
        </w:r>
        <w:r>
          <w:rPr>
            <w:rFonts w:ascii="Calibri Light"/>
            <w:i/>
            <w:spacing w:val="-2"/>
            <w:sz w:val="24"/>
          </w:rPr>
          <w:t xml:space="preserve"> </w:t>
        </w:r>
        <w:r>
          <w:rPr>
            <w:rFonts w:ascii="Calibri Light"/>
            <w:i/>
            <w:sz w:val="24"/>
          </w:rPr>
          <w:t>de</w:t>
        </w:r>
        <w:r>
          <w:rPr>
            <w:rFonts w:ascii="Calibri Light"/>
            <w:i/>
            <w:spacing w:val="-1"/>
            <w:sz w:val="24"/>
          </w:rPr>
          <w:t xml:space="preserve"> </w:t>
        </w:r>
        <w:r>
          <w:rPr>
            <w:rFonts w:ascii="Calibri Light"/>
            <w:i/>
            <w:spacing w:val="-2"/>
            <w:sz w:val="24"/>
          </w:rPr>
          <w:t>Bancos</w:t>
        </w:r>
        <w:r>
          <w:rPr>
            <w:rFonts w:ascii="Calibri Light"/>
            <w:i/>
            <w:sz w:val="24"/>
          </w:rPr>
          <w:tab/>
        </w:r>
        <w:r>
          <w:rPr>
            <w:spacing w:val="-5"/>
            <w:sz w:val="24"/>
          </w:rPr>
          <w:t>186</w:t>
        </w:r>
      </w:hyperlink>
    </w:p>
    <w:p w14:paraId="609D82BF" w14:textId="77777777" w:rsidR="00572595" w:rsidRDefault="0064695A">
      <w:pPr>
        <w:tabs>
          <w:tab w:val="right" w:leader="dot" w:pos="16307"/>
        </w:tabs>
        <w:spacing w:before="120"/>
        <w:ind w:left="623"/>
        <w:rPr>
          <w:sz w:val="24"/>
        </w:rPr>
      </w:pPr>
      <w:hyperlink w:anchor="_bookmark44" w:history="1">
        <w:r>
          <w:rPr>
            <w:rFonts w:ascii="Calibri Light"/>
            <w:i/>
            <w:sz w:val="24"/>
          </w:rPr>
          <w:t>Procedimiento</w:t>
        </w:r>
        <w:r>
          <w:rPr>
            <w:rFonts w:ascii="Calibri Light"/>
            <w:i/>
            <w:spacing w:val="-2"/>
            <w:sz w:val="24"/>
          </w:rPr>
          <w:t xml:space="preserve"> </w:t>
        </w:r>
        <w:r>
          <w:rPr>
            <w:rFonts w:ascii="Calibri Light"/>
            <w:i/>
            <w:sz w:val="24"/>
          </w:rPr>
          <w:t>de</w:t>
        </w:r>
        <w:r>
          <w:rPr>
            <w:rFonts w:ascii="Calibri Light"/>
            <w:i/>
            <w:spacing w:val="-1"/>
            <w:sz w:val="24"/>
          </w:rPr>
          <w:t xml:space="preserve"> </w:t>
        </w:r>
        <w:r>
          <w:rPr>
            <w:rFonts w:ascii="Calibri Light"/>
            <w:i/>
            <w:spacing w:val="-2"/>
            <w:sz w:val="24"/>
          </w:rPr>
          <w:t>Ingresos.</w:t>
        </w:r>
        <w:r>
          <w:rPr>
            <w:rFonts w:ascii="Calibri Light"/>
            <w:i/>
            <w:sz w:val="24"/>
          </w:rPr>
          <w:tab/>
        </w:r>
        <w:r>
          <w:rPr>
            <w:spacing w:val="-5"/>
            <w:sz w:val="24"/>
          </w:rPr>
          <w:t>189</w:t>
        </w:r>
      </w:hyperlink>
    </w:p>
    <w:p w14:paraId="15ADCCA1" w14:textId="77777777" w:rsidR="00572595" w:rsidRDefault="0064695A">
      <w:pPr>
        <w:tabs>
          <w:tab w:val="right" w:leader="dot" w:pos="16307"/>
        </w:tabs>
        <w:spacing w:before="120"/>
        <w:ind w:left="623"/>
        <w:rPr>
          <w:sz w:val="24"/>
        </w:rPr>
      </w:pPr>
      <w:hyperlink w:anchor="_bookmark45" w:history="1">
        <w:r>
          <w:rPr>
            <w:rFonts w:ascii="Calibri Light"/>
            <w:i/>
            <w:sz w:val="24"/>
          </w:rPr>
          <w:t>Procedimiento</w:t>
        </w:r>
        <w:r>
          <w:rPr>
            <w:rFonts w:ascii="Calibri Light"/>
            <w:i/>
            <w:spacing w:val="-2"/>
            <w:sz w:val="24"/>
          </w:rPr>
          <w:t xml:space="preserve"> </w:t>
        </w:r>
        <w:r>
          <w:rPr>
            <w:rFonts w:ascii="Calibri Light"/>
            <w:i/>
            <w:sz w:val="24"/>
          </w:rPr>
          <w:t>de</w:t>
        </w:r>
        <w:r>
          <w:rPr>
            <w:rFonts w:ascii="Calibri Light"/>
            <w:i/>
            <w:spacing w:val="-2"/>
            <w:sz w:val="24"/>
          </w:rPr>
          <w:t xml:space="preserve"> </w:t>
        </w:r>
        <w:r>
          <w:rPr>
            <w:rFonts w:ascii="Calibri Light"/>
            <w:i/>
            <w:sz w:val="24"/>
          </w:rPr>
          <w:t>Fondo</w:t>
        </w:r>
        <w:r>
          <w:rPr>
            <w:rFonts w:ascii="Calibri Light"/>
            <w:i/>
            <w:spacing w:val="-1"/>
            <w:sz w:val="24"/>
          </w:rPr>
          <w:t xml:space="preserve"> </w:t>
        </w:r>
        <w:r>
          <w:rPr>
            <w:rFonts w:ascii="Calibri Light"/>
            <w:i/>
            <w:spacing w:val="-2"/>
            <w:sz w:val="24"/>
          </w:rPr>
          <w:t>fijo.</w:t>
        </w:r>
        <w:r>
          <w:rPr>
            <w:rFonts w:ascii="Calibri Light"/>
            <w:i/>
            <w:sz w:val="24"/>
          </w:rPr>
          <w:tab/>
        </w:r>
        <w:r>
          <w:rPr>
            <w:spacing w:val="-5"/>
            <w:sz w:val="24"/>
          </w:rPr>
          <w:t>192</w:t>
        </w:r>
      </w:hyperlink>
    </w:p>
    <w:p w14:paraId="478FFDE7" w14:textId="77777777" w:rsidR="00572595" w:rsidRDefault="0064695A">
      <w:pPr>
        <w:tabs>
          <w:tab w:val="right" w:leader="dot" w:pos="16307"/>
        </w:tabs>
        <w:spacing w:before="122"/>
        <w:ind w:left="623"/>
        <w:rPr>
          <w:sz w:val="24"/>
        </w:rPr>
      </w:pPr>
      <w:hyperlink w:anchor="_bookmark46" w:history="1">
        <w:r>
          <w:rPr>
            <w:rFonts w:ascii="Calibri Light" w:hAnsi="Calibri Light"/>
            <w:i/>
            <w:sz w:val="24"/>
          </w:rPr>
          <w:t>Procedimiento</w:t>
        </w:r>
        <w:r>
          <w:rPr>
            <w:rFonts w:ascii="Calibri Light" w:hAnsi="Calibri Light"/>
            <w:i/>
            <w:spacing w:val="-2"/>
            <w:sz w:val="24"/>
          </w:rPr>
          <w:t xml:space="preserve"> </w:t>
        </w:r>
        <w:r>
          <w:rPr>
            <w:rFonts w:ascii="Calibri Light" w:hAnsi="Calibri Light"/>
            <w:i/>
            <w:sz w:val="24"/>
          </w:rPr>
          <w:t>de</w:t>
        </w:r>
        <w:r>
          <w:rPr>
            <w:rFonts w:ascii="Calibri Light" w:hAnsi="Calibri Light"/>
            <w:i/>
            <w:spacing w:val="-1"/>
            <w:sz w:val="24"/>
          </w:rPr>
          <w:t xml:space="preserve"> </w:t>
        </w:r>
        <w:r>
          <w:rPr>
            <w:rFonts w:ascii="Calibri Light" w:hAnsi="Calibri Light"/>
            <w:i/>
            <w:spacing w:val="-2"/>
            <w:sz w:val="24"/>
          </w:rPr>
          <w:t>Viáticos.</w:t>
        </w:r>
        <w:r>
          <w:rPr>
            <w:rFonts w:ascii="Calibri Light" w:hAnsi="Calibri Light"/>
            <w:i/>
            <w:sz w:val="24"/>
          </w:rPr>
          <w:tab/>
        </w:r>
        <w:r>
          <w:rPr>
            <w:spacing w:val="-5"/>
            <w:sz w:val="24"/>
          </w:rPr>
          <w:t>196</w:t>
        </w:r>
      </w:hyperlink>
    </w:p>
    <w:p w14:paraId="7A0C5058" w14:textId="77777777" w:rsidR="00572595" w:rsidRDefault="0064695A">
      <w:pPr>
        <w:tabs>
          <w:tab w:val="right" w:leader="dot" w:pos="16307"/>
        </w:tabs>
        <w:spacing w:before="120"/>
        <w:ind w:left="623"/>
        <w:rPr>
          <w:sz w:val="24"/>
        </w:rPr>
      </w:pPr>
      <w:hyperlink w:anchor="_bookmark47" w:history="1">
        <w:r>
          <w:rPr>
            <w:rFonts w:ascii="Calibri Light"/>
            <w:i/>
            <w:sz w:val="24"/>
          </w:rPr>
          <w:t>Procedimiento</w:t>
        </w:r>
        <w:r>
          <w:rPr>
            <w:rFonts w:ascii="Calibri Light"/>
            <w:i/>
            <w:spacing w:val="-2"/>
            <w:sz w:val="24"/>
          </w:rPr>
          <w:t xml:space="preserve"> </w:t>
        </w:r>
        <w:r>
          <w:rPr>
            <w:rFonts w:ascii="Calibri Light"/>
            <w:i/>
            <w:sz w:val="24"/>
          </w:rPr>
          <w:t>de</w:t>
        </w:r>
        <w:r>
          <w:rPr>
            <w:rFonts w:ascii="Calibri Light"/>
            <w:i/>
            <w:spacing w:val="-2"/>
            <w:sz w:val="24"/>
          </w:rPr>
          <w:t xml:space="preserve"> </w:t>
        </w:r>
        <w:r>
          <w:rPr>
            <w:rFonts w:ascii="Calibri Light"/>
            <w:i/>
            <w:sz w:val="24"/>
          </w:rPr>
          <w:t>Caja</w:t>
        </w:r>
        <w:r>
          <w:rPr>
            <w:rFonts w:ascii="Calibri Light"/>
            <w:i/>
            <w:spacing w:val="-2"/>
            <w:sz w:val="24"/>
          </w:rPr>
          <w:t xml:space="preserve"> general.</w:t>
        </w:r>
        <w:r>
          <w:rPr>
            <w:rFonts w:ascii="Calibri Light"/>
            <w:i/>
            <w:sz w:val="24"/>
          </w:rPr>
          <w:tab/>
        </w:r>
        <w:r>
          <w:rPr>
            <w:spacing w:val="-5"/>
            <w:sz w:val="24"/>
          </w:rPr>
          <w:t>199</w:t>
        </w:r>
      </w:hyperlink>
    </w:p>
    <w:p w14:paraId="45734079" w14:textId="77777777" w:rsidR="00572595" w:rsidRDefault="0064695A">
      <w:pPr>
        <w:tabs>
          <w:tab w:val="right" w:leader="dot" w:pos="16307"/>
        </w:tabs>
        <w:spacing w:before="120"/>
        <w:ind w:left="623"/>
        <w:rPr>
          <w:sz w:val="24"/>
        </w:rPr>
      </w:pPr>
      <w:hyperlink w:anchor="_bookmark48" w:history="1">
        <w:r>
          <w:rPr>
            <w:rFonts w:ascii="Calibri Light"/>
            <w:i/>
            <w:sz w:val="24"/>
          </w:rPr>
          <w:t>Procedimiento</w:t>
        </w:r>
        <w:r>
          <w:rPr>
            <w:rFonts w:ascii="Calibri Light"/>
            <w:i/>
            <w:spacing w:val="-1"/>
            <w:sz w:val="24"/>
          </w:rPr>
          <w:t xml:space="preserve"> </w:t>
        </w:r>
        <w:r>
          <w:rPr>
            <w:rFonts w:ascii="Calibri Light"/>
            <w:i/>
            <w:sz w:val="24"/>
          </w:rPr>
          <w:t>de</w:t>
        </w:r>
        <w:r>
          <w:rPr>
            <w:rFonts w:ascii="Calibri Light"/>
            <w:i/>
            <w:spacing w:val="-1"/>
            <w:sz w:val="24"/>
          </w:rPr>
          <w:t xml:space="preserve"> </w:t>
        </w:r>
        <w:r>
          <w:rPr>
            <w:rFonts w:ascii="Calibri Light"/>
            <w:i/>
            <w:sz w:val="24"/>
          </w:rPr>
          <w:t>Registro contable</w:t>
        </w:r>
        <w:r>
          <w:rPr>
            <w:rFonts w:ascii="Calibri Light"/>
            <w:i/>
            <w:spacing w:val="-3"/>
            <w:sz w:val="24"/>
          </w:rPr>
          <w:t xml:space="preserve"> </w:t>
        </w:r>
        <w:r>
          <w:rPr>
            <w:rFonts w:ascii="Calibri Light"/>
            <w:i/>
            <w:sz w:val="24"/>
          </w:rPr>
          <w:t>de</w:t>
        </w:r>
        <w:r>
          <w:rPr>
            <w:rFonts w:ascii="Calibri Light"/>
            <w:i/>
            <w:spacing w:val="-2"/>
            <w:sz w:val="24"/>
          </w:rPr>
          <w:t xml:space="preserve"> egreso</w:t>
        </w:r>
        <w:r>
          <w:rPr>
            <w:rFonts w:ascii="Calibri Light"/>
            <w:i/>
            <w:sz w:val="24"/>
          </w:rPr>
          <w:tab/>
        </w:r>
        <w:r>
          <w:rPr>
            <w:spacing w:val="-5"/>
            <w:sz w:val="24"/>
          </w:rPr>
          <w:t>202</w:t>
        </w:r>
      </w:hyperlink>
    </w:p>
    <w:p w14:paraId="717D2936" w14:textId="77777777" w:rsidR="00572595" w:rsidRDefault="0064695A">
      <w:pPr>
        <w:tabs>
          <w:tab w:val="right" w:leader="dot" w:pos="16307"/>
        </w:tabs>
        <w:spacing w:before="120"/>
        <w:ind w:left="623"/>
        <w:rPr>
          <w:sz w:val="24"/>
        </w:rPr>
      </w:pPr>
      <w:hyperlink w:anchor="_bookmark49" w:history="1">
        <w:r>
          <w:rPr>
            <w:rFonts w:ascii="Calibri Light"/>
            <w:i/>
            <w:sz w:val="24"/>
          </w:rPr>
          <w:t>Procedimiento</w:t>
        </w:r>
        <w:r>
          <w:rPr>
            <w:rFonts w:ascii="Calibri Light"/>
            <w:i/>
            <w:spacing w:val="-1"/>
            <w:sz w:val="24"/>
          </w:rPr>
          <w:t xml:space="preserve"> </w:t>
        </w:r>
        <w:r>
          <w:rPr>
            <w:rFonts w:ascii="Calibri Light"/>
            <w:i/>
            <w:sz w:val="24"/>
          </w:rPr>
          <w:t>de</w:t>
        </w:r>
        <w:r>
          <w:rPr>
            <w:rFonts w:ascii="Calibri Light"/>
            <w:i/>
            <w:spacing w:val="-1"/>
            <w:sz w:val="24"/>
          </w:rPr>
          <w:t xml:space="preserve"> </w:t>
        </w:r>
        <w:r>
          <w:rPr>
            <w:rFonts w:ascii="Calibri Light"/>
            <w:i/>
            <w:sz w:val="24"/>
          </w:rPr>
          <w:t>Registro contable</w:t>
        </w:r>
        <w:r>
          <w:rPr>
            <w:rFonts w:ascii="Calibri Light"/>
            <w:i/>
            <w:spacing w:val="-3"/>
            <w:sz w:val="24"/>
          </w:rPr>
          <w:t xml:space="preserve"> </w:t>
        </w:r>
        <w:r>
          <w:rPr>
            <w:rFonts w:ascii="Calibri Light"/>
            <w:i/>
            <w:sz w:val="24"/>
          </w:rPr>
          <w:t>de</w:t>
        </w:r>
        <w:r>
          <w:rPr>
            <w:rFonts w:ascii="Calibri Light"/>
            <w:i/>
            <w:spacing w:val="-2"/>
            <w:sz w:val="24"/>
          </w:rPr>
          <w:t xml:space="preserve"> ingresos.</w:t>
        </w:r>
        <w:r>
          <w:rPr>
            <w:rFonts w:ascii="Calibri Light"/>
            <w:i/>
            <w:sz w:val="24"/>
          </w:rPr>
          <w:tab/>
        </w:r>
        <w:r>
          <w:rPr>
            <w:spacing w:val="-5"/>
            <w:sz w:val="24"/>
          </w:rPr>
          <w:t>205</w:t>
        </w:r>
      </w:hyperlink>
    </w:p>
    <w:p w14:paraId="69A2F2DA" w14:textId="77777777" w:rsidR="00572595" w:rsidRDefault="0064695A">
      <w:pPr>
        <w:tabs>
          <w:tab w:val="right" w:leader="dot" w:pos="16307"/>
        </w:tabs>
        <w:spacing w:before="120"/>
        <w:ind w:left="623"/>
        <w:rPr>
          <w:sz w:val="24"/>
        </w:rPr>
      </w:pPr>
      <w:hyperlink w:anchor="_bookmark50" w:history="1">
        <w:r>
          <w:rPr>
            <w:rFonts w:ascii="Calibri Light"/>
            <w:i/>
            <w:sz w:val="24"/>
          </w:rPr>
          <w:t>Procedimiento</w:t>
        </w:r>
        <w:r>
          <w:rPr>
            <w:rFonts w:ascii="Calibri Light"/>
            <w:i/>
            <w:spacing w:val="-2"/>
            <w:sz w:val="24"/>
          </w:rPr>
          <w:t xml:space="preserve"> </w:t>
        </w:r>
        <w:r>
          <w:rPr>
            <w:rFonts w:ascii="Calibri Light"/>
            <w:i/>
            <w:sz w:val="24"/>
          </w:rPr>
          <w:t>de</w:t>
        </w:r>
        <w:r>
          <w:rPr>
            <w:rFonts w:ascii="Calibri Light"/>
            <w:i/>
            <w:spacing w:val="-2"/>
            <w:sz w:val="24"/>
          </w:rPr>
          <w:t xml:space="preserve"> </w:t>
        </w:r>
        <w:r>
          <w:rPr>
            <w:rFonts w:ascii="Calibri Light"/>
            <w:i/>
            <w:sz w:val="24"/>
          </w:rPr>
          <w:t>Entero</w:t>
        </w:r>
        <w:r>
          <w:rPr>
            <w:rFonts w:ascii="Calibri Light"/>
            <w:i/>
            <w:spacing w:val="-2"/>
            <w:sz w:val="24"/>
          </w:rPr>
          <w:t xml:space="preserve"> </w:t>
        </w:r>
        <w:r>
          <w:rPr>
            <w:rFonts w:ascii="Calibri Light"/>
            <w:i/>
            <w:sz w:val="24"/>
          </w:rPr>
          <w:t>de</w:t>
        </w:r>
        <w:r>
          <w:rPr>
            <w:rFonts w:ascii="Calibri Light"/>
            <w:i/>
            <w:spacing w:val="-2"/>
            <w:sz w:val="24"/>
          </w:rPr>
          <w:t xml:space="preserve"> </w:t>
        </w:r>
        <w:r>
          <w:rPr>
            <w:rFonts w:ascii="Calibri Light"/>
            <w:i/>
            <w:sz w:val="24"/>
          </w:rPr>
          <w:t>obligaciones</w:t>
        </w:r>
        <w:r>
          <w:rPr>
            <w:rFonts w:ascii="Calibri Light"/>
            <w:i/>
            <w:spacing w:val="-2"/>
            <w:sz w:val="24"/>
          </w:rPr>
          <w:t xml:space="preserve"> </w:t>
        </w:r>
        <w:r>
          <w:rPr>
            <w:rFonts w:ascii="Calibri Light"/>
            <w:i/>
            <w:sz w:val="24"/>
          </w:rPr>
          <w:t>patronales</w:t>
        </w:r>
        <w:r>
          <w:rPr>
            <w:rFonts w:ascii="Calibri Light"/>
            <w:i/>
            <w:spacing w:val="-2"/>
            <w:sz w:val="24"/>
          </w:rPr>
          <w:t xml:space="preserve"> </w:t>
        </w:r>
        <w:r>
          <w:rPr>
            <w:rFonts w:ascii="Calibri Light"/>
            <w:i/>
            <w:sz w:val="24"/>
          </w:rPr>
          <w:t>y</w:t>
        </w:r>
        <w:r>
          <w:rPr>
            <w:rFonts w:ascii="Calibri Light"/>
            <w:i/>
            <w:spacing w:val="-2"/>
            <w:sz w:val="24"/>
          </w:rPr>
          <w:t xml:space="preserve"> fiscales</w:t>
        </w:r>
        <w:r>
          <w:rPr>
            <w:rFonts w:ascii="Calibri Light"/>
            <w:i/>
            <w:sz w:val="24"/>
          </w:rPr>
          <w:tab/>
        </w:r>
        <w:r>
          <w:rPr>
            <w:spacing w:val="-5"/>
            <w:sz w:val="24"/>
          </w:rPr>
          <w:t>208</w:t>
        </w:r>
      </w:hyperlink>
    </w:p>
    <w:p w14:paraId="2B4B8750" w14:textId="77777777" w:rsidR="00572595" w:rsidRDefault="0064695A">
      <w:pPr>
        <w:tabs>
          <w:tab w:val="right" w:leader="dot" w:pos="16307"/>
        </w:tabs>
        <w:spacing w:before="120"/>
        <w:ind w:left="623"/>
        <w:rPr>
          <w:sz w:val="24"/>
        </w:rPr>
      </w:pPr>
      <w:hyperlink w:anchor="_bookmark51" w:history="1">
        <w:r>
          <w:rPr>
            <w:rFonts w:ascii="Calibri Light" w:hAnsi="Calibri Light"/>
            <w:i/>
            <w:sz w:val="24"/>
          </w:rPr>
          <w:t>Procedimiento</w:t>
        </w:r>
        <w:r>
          <w:rPr>
            <w:rFonts w:ascii="Calibri Light" w:hAnsi="Calibri Light"/>
            <w:i/>
            <w:spacing w:val="-4"/>
            <w:sz w:val="24"/>
          </w:rPr>
          <w:t xml:space="preserve"> </w:t>
        </w:r>
        <w:r>
          <w:rPr>
            <w:rFonts w:ascii="Calibri Light" w:hAnsi="Calibri Light"/>
            <w:i/>
            <w:sz w:val="24"/>
          </w:rPr>
          <w:t>de</w:t>
        </w:r>
        <w:r>
          <w:rPr>
            <w:rFonts w:ascii="Calibri Light" w:hAnsi="Calibri Light"/>
            <w:i/>
            <w:spacing w:val="-2"/>
            <w:sz w:val="24"/>
          </w:rPr>
          <w:t xml:space="preserve"> </w:t>
        </w:r>
        <w:r>
          <w:rPr>
            <w:rFonts w:ascii="Calibri Light" w:hAnsi="Calibri Light"/>
            <w:i/>
            <w:sz w:val="24"/>
          </w:rPr>
          <w:t>Estados</w:t>
        </w:r>
        <w:r>
          <w:rPr>
            <w:rFonts w:ascii="Calibri Light" w:hAnsi="Calibri Light"/>
            <w:i/>
            <w:spacing w:val="-2"/>
            <w:sz w:val="24"/>
          </w:rPr>
          <w:t xml:space="preserve"> </w:t>
        </w:r>
        <w:r>
          <w:rPr>
            <w:rFonts w:ascii="Calibri Light" w:hAnsi="Calibri Light"/>
            <w:i/>
            <w:sz w:val="24"/>
          </w:rPr>
          <w:t>financieros</w:t>
        </w:r>
        <w:r>
          <w:rPr>
            <w:rFonts w:ascii="Calibri Light" w:hAnsi="Calibri Light"/>
            <w:i/>
            <w:spacing w:val="-1"/>
            <w:sz w:val="24"/>
          </w:rPr>
          <w:t xml:space="preserve"> </w:t>
        </w:r>
        <w:r>
          <w:rPr>
            <w:rFonts w:ascii="Calibri Light" w:hAnsi="Calibri Light"/>
            <w:i/>
            <w:sz w:val="24"/>
          </w:rPr>
          <w:t>contables,</w:t>
        </w:r>
        <w:r>
          <w:rPr>
            <w:rFonts w:ascii="Calibri Light" w:hAnsi="Calibri Light"/>
            <w:i/>
            <w:spacing w:val="-4"/>
            <w:sz w:val="24"/>
          </w:rPr>
          <w:t xml:space="preserve"> </w:t>
        </w:r>
        <w:r>
          <w:rPr>
            <w:rFonts w:ascii="Calibri Light" w:hAnsi="Calibri Light"/>
            <w:i/>
            <w:sz w:val="24"/>
          </w:rPr>
          <w:t>programáticos</w:t>
        </w:r>
        <w:r>
          <w:rPr>
            <w:rFonts w:ascii="Calibri Light" w:hAnsi="Calibri Light"/>
            <w:i/>
            <w:spacing w:val="-3"/>
            <w:sz w:val="24"/>
          </w:rPr>
          <w:t xml:space="preserve"> </w:t>
        </w:r>
        <w:r>
          <w:rPr>
            <w:rFonts w:ascii="Calibri Light" w:hAnsi="Calibri Light"/>
            <w:i/>
            <w:sz w:val="24"/>
          </w:rPr>
          <w:t>y</w:t>
        </w:r>
        <w:r>
          <w:rPr>
            <w:rFonts w:ascii="Calibri Light" w:hAnsi="Calibri Light"/>
            <w:i/>
            <w:spacing w:val="-4"/>
            <w:sz w:val="24"/>
          </w:rPr>
          <w:t xml:space="preserve"> </w:t>
        </w:r>
        <w:r>
          <w:rPr>
            <w:rFonts w:ascii="Calibri Light" w:hAnsi="Calibri Light"/>
            <w:i/>
            <w:sz w:val="24"/>
          </w:rPr>
          <w:t>presupuestales,</w:t>
        </w:r>
        <w:r>
          <w:rPr>
            <w:rFonts w:ascii="Calibri Light" w:hAnsi="Calibri Light"/>
            <w:i/>
            <w:spacing w:val="-3"/>
            <w:sz w:val="24"/>
          </w:rPr>
          <w:t xml:space="preserve"> </w:t>
        </w:r>
        <w:r>
          <w:rPr>
            <w:rFonts w:ascii="Calibri Light" w:hAnsi="Calibri Light"/>
            <w:i/>
            <w:sz w:val="24"/>
          </w:rPr>
          <w:t>anexos</w:t>
        </w:r>
        <w:r>
          <w:rPr>
            <w:rFonts w:ascii="Calibri Light" w:hAnsi="Calibri Light"/>
            <w:i/>
            <w:spacing w:val="-2"/>
            <w:sz w:val="24"/>
          </w:rPr>
          <w:t xml:space="preserve"> </w:t>
        </w:r>
        <w:r>
          <w:rPr>
            <w:rFonts w:ascii="Calibri Light" w:hAnsi="Calibri Light"/>
            <w:i/>
            <w:sz w:val="24"/>
          </w:rPr>
          <w:t>e</w:t>
        </w:r>
        <w:r>
          <w:rPr>
            <w:rFonts w:ascii="Calibri Light" w:hAnsi="Calibri Light"/>
            <w:i/>
            <w:spacing w:val="-2"/>
            <w:sz w:val="24"/>
          </w:rPr>
          <w:t xml:space="preserve"> </w:t>
        </w:r>
        <w:r>
          <w:rPr>
            <w:rFonts w:ascii="Calibri Light" w:hAnsi="Calibri Light"/>
            <w:i/>
            <w:sz w:val="24"/>
          </w:rPr>
          <w:t>integración</w:t>
        </w:r>
        <w:r>
          <w:rPr>
            <w:rFonts w:ascii="Calibri Light" w:hAnsi="Calibri Light"/>
            <w:i/>
            <w:spacing w:val="-2"/>
            <w:sz w:val="24"/>
          </w:rPr>
          <w:t xml:space="preserve"> </w:t>
        </w:r>
        <w:r>
          <w:rPr>
            <w:rFonts w:ascii="Calibri Light" w:hAnsi="Calibri Light"/>
            <w:i/>
            <w:sz w:val="24"/>
          </w:rPr>
          <w:t>de</w:t>
        </w:r>
        <w:r>
          <w:rPr>
            <w:rFonts w:ascii="Calibri Light" w:hAnsi="Calibri Light"/>
            <w:i/>
            <w:spacing w:val="-3"/>
            <w:sz w:val="24"/>
          </w:rPr>
          <w:t xml:space="preserve"> </w:t>
        </w:r>
        <w:r>
          <w:rPr>
            <w:rFonts w:ascii="Calibri Light" w:hAnsi="Calibri Light"/>
            <w:i/>
            <w:sz w:val="24"/>
          </w:rPr>
          <w:t>cuenta</w:t>
        </w:r>
        <w:r>
          <w:rPr>
            <w:rFonts w:ascii="Calibri Light" w:hAnsi="Calibri Light"/>
            <w:i/>
            <w:spacing w:val="-3"/>
            <w:sz w:val="24"/>
          </w:rPr>
          <w:t xml:space="preserve"> </w:t>
        </w:r>
        <w:r>
          <w:rPr>
            <w:rFonts w:ascii="Calibri Light" w:hAnsi="Calibri Light"/>
            <w:i/>
            <w:spacing w:val="-2"/>
            <w:sz w:val="24"/>
          </w:rPr>
          <w:t>pública.</w:t>
        </w:r>
        <w:r>
          <w:rPr>
            <w:rFonts w:ascii="Calibri Light" w:hAnsi="Calibri Light"/>
            <w:i/>
            <w:sz w:val="24"/>
          </w:rPr>
          <w:tab/>
        </w:r>
        <w:r>
          <w:rPr>
            <w:spacing w:val="-5"/>
            <w:sz w:val="24"/>
          </w:rPr>
          <w:t>211</w:t>
        </w:r>
      </w:hyperlink>
    </w:p>
    <w:p w14:paraId="0B92D40B" w14:textId="77777777" w:rsidR="00572595" w:rsidRDefault="0064695A">
      <w:pPr>
        <w:tabs>
          <w:tab w:val="right" w:leader="dot" w:pos="16307"/>
        </w:tabs>
        <w:spacing w:before="120"/>
        <w:ind w:left="623"/>
        <w:rPr>
          <w:sz w:val="24"/>
        </w:rPr>
      </w:pPr>
      <w:hyperlink w:anchor="_bookmark52" w:history="1">
        <w:r>
          <w:rPr>
            <w:rFonts w:ascii="Calibri Light"/>
            <w:i/>
            <w:sz w:val="24"/>
          </w:rPr>
          <w:t>Procedimiento</w:t>
        </w:r>
        <w:r>
          <w:rPr>
            <w:rFonts w:ascii="Calibri Light"/>
            <w:i/>
            <w:spacing w:val="-2"/>
            <w:sz w:val="24"/>
          </w:rPr>
          <w:t xml:space="preserve"> </w:t>
        </w:r>
        <w:r>
          <w:rPr>
            <w:rFonts w:ascii="Calibri Light"/>
            <w:i/>
            <w:sz w:val="24"/>
          </w:rPr>
          <w:t>de</w:t>
        </w:r>
        <w:r>
          <w:rPr>
            <w:rFonts w:ascii="Calibri Light"/>
            <w:i/>
            <w:spacing w:val="-2"/>
            <w:sz w:val="24"/>
          </w:rPr>
          <w:t xml:space="preserve"> </w:t>
        </w:r>
        <w:r>
          <w:rPr>
            <w:rFonts w:ascii="Calibri Light"/>
            <w:i/>
            <w:sz w:val="24"/>
          </w:rPr>
          <w:t>Glosa</w:t>
        </w:r>
        <w:r>
          <w:rPr>
            <w:rFonts w:ascii="Calibri Light"/>
            <w:i/>
            <w:spacing w:val="-2"/>
            <w:sz w:val="24"/>
          </w:rPr>
          <w:t xml:space="preserve"> </w:t>
        </w:r>
        <w:r>
          <w:rPr>
            <w:rFonts w:ascii="Calibri Light"/>
            <w:i/>
            <w:sz w:val="24"/>
          </w:rPr>
          <w:t>de</w:t>
        </w:r>
        <w:r>
          <w:rPr>
            <w:rFonts w:ascii="Calibri Light"/>
            <w:i/>
            <w:spacing w:val="-2"/>
            <w:sz w:val="24"/>
          </w:rPr>
          <w:t xml:space="preserve"> proveedores</w:t>
        </w:r>
        <w:r>
          <w:rPr>
            <w:rFonts w:ascii="Calibri Light"/>
            <w:i/>
            <w:sz w:val="24"/>
          </w:rPr>
          <w:tab/>
        </w:r>
        <w:r>
          <w:rPr>
            <w:spacing w:val="-5"/>
            <w:sz w:val="24"/>
          </w:rPr>
          <w:t>214</w:t>
        </w:r>
      </w:hyperlink>
    </w:p>
    <w:p w14:paraId="1ADD6485" w14:textId="77777777" w:rsidR="00572595" w:rsidRDefault="0064695A">
      <w:pPr>
        <w:tabs>
          <w:tab w:val="right" w:leader="dot" w:pos="16307"/>
        </w:tabs>
        <w:spacing w:before="120"/>
        <w:ind w:left="623"/>
        <w:rPr>
          <w:sz w:val="24"/>
        </w:rPr>
      </w:pPr>
      <w:hyperlink w:anchor="_bookmark53" w:history="1">
        <w:r>
          <w:rPr>
            <w:rFonts w:ascii="Calibri Light" w:hAnsi="Calibri Light"/>
            <w:i/>
            <w:sz w:val="24"/>
          </w:rPr>
          <w:t>Procedimiento</w:t>
        </w:r>
        <w:r>
          <w:rPr>
            <w:rFonts w:ascii="Calibri Light" w:hAnsi="Calibri Light"/>
            <w:i/>
            <w:spacing w:val="-2"/>
            <w:sz w:val="24"/>
          </w:rPr>
          <w:t xml:space="preserve"> </w:t>
        </w:r>
        <w:r>
          <w:rPr>
            <w:rFonts w:ascii="Calibri Light" w:hAnsi="Calibri Light"/>
            <w:i/>
            <w:sz w:val="24"/>
          </w:rPr>
          <w:t>de</w:t>
        </w:r>
        <w:r>
          <w:rPr>
            <w:rFonts w:ascii="Calibri Light" w:hAnsi="Calibri Light"/>
            <w:i/>
            <w:spacing w:val="-3"/>
            <w:sz w:val="24"/>
          </w:rPr>
          <w:t xml:space="preserve"> </w:t>
        </w:r>
        <w:r>
          <w:rPr>
            <w:rFonts w:ascii="Calibri Light" w:hAnsi="Calibri Light"/>
            <w:i/>
            <w:sz w:val="24"/>
          </w:rPr>
          <w:t>Almacén</w:t>
        </w:r>
        <w:r>
          <w:rPr>
            <w:rFonts w:ascii="Calibri Light" w:hAnsi="Calibri Light"/>
            <w:i/>
            <w:spacing w:val="-2"/>
            <w:sz w:val="24"/>
          </w:rPr>
          <w:t xml:space="preserve"> </w:t>
        </w:r>
        <w:r>
          <w:rPr>
            <w:rFonts w:ascii="Calibri Light" w:hAnsi="Calibri Light"/>
            <w:i/>
            <w:sz w:val="24"/>
          </w:rPr>
          <w:t>y</w:t>
        </w:r>
        <w:r>
          <w:rPr>
            <w:rFonts w:ascii="Calibri Light" w:hAnsi="Calibri Light"/>
            <w:i/>
            <w:spacing w:val="-4"/>
            <w:sz w:val="24"/>
          </w:rPr>
          <w:t xml:space="preserve"> </w:t>
        </w:r>
        <w:r>
          <w:rPr>
            <w:rFonts w:ascii="Calibri Light" w:hAnsi="Calibri Light"/>
            <w:i/>
            <w:sz w:val="24"/>
          </w:rPr>
          <w:t>farmacia-</w:t>
        </w:r>
        <w:r>
          <w:rPr>
            <w:rFonts w:ascii="Calibri Light" w:hAnsi="Calibri Light"/>
            <w:i/>
            <w:spacing w:val="-1"/>
            <w:sz w:val="24"/>
          </w:rPr>
          <w:t xml:space="preserve"> </w:t>
        </w:r>
        <w:r>
          <w:rPr>
            <w:rFonts w:ascii="Calibri Light" w:hAnsi="Calibri Light"/>
            <w:i/>
            <w:sz w:val="24"/>
          </w:rPr>
          <w:t>control</w:t>
        </w:r>
        <w:r>
          <w:rPr>
            <w:rFonts w:ascii="Calibri Light" w:hAnsi="Calibri Light"/>
            <w:i/>
            <w:spacing w:val="-2"/>
            <w:sz w:val="24"/>
          </w:rPr>
          <w:t xml:space="preserve"> contable</w:t>
        </w:r>
        <w:r>
          <w:rPr>
            <w:rFonts w:ascii="Calibri Light" w:hAnsi="Calibri Light"/>
            <w:i/>
            <w:sz w:val="24"/>
          </w:rPr>
          <w:tab/>
        </w:r>
        <w:r>
          <w:rPr>
            <w:spacing w:val="-5"/>
            <w:sz w:val="24"/>
          </w:rPr>
          <w:t>217</w:t>
        </w:r>
      </w:hyperlink>
    </w:p>
    <w:p w14:paraId="3A65F079" w14:textId="77777777" w:rsidR="00572595" w:rsidRDefault="0064695A">
      <w:pPr>
        <w:tabs>
          <w:tab w:val="right" w:leader="dot" w:pos="16307"/>
        </w:tabs>
        <w:spacing w:before="119"/>
        <w:ind w:left="623"/>
        <w:rPr>
          <w:sz w:val="24"/>
        </w:rPr>
      </w:pPr>
      <w:hyperlink w:anchor="_bookmark54" w:history="1">
        <w:r>
          <w:rPr>
            <w:rFonts w:ascii="Calibri Light" w:hAnsi="Calibri Light"/>
            <w:i/>
            <w:sz w:val="24"/>
          </w:rPr>
          <w:t>Procedimiento</w:t>
        </w:r>
        <w:r>
          <w:rPr>
            <w:rFonts w:ascii="Calibri Light" w:hAnsi="Calibri Light"/>
            <w:i/>
            <w:spacing w:val="-4"/>
            <w:sz w:val="24"/>
          </w:rPr>
          <w:t xml:space="preserve"> </w:t>
        </w:r>
        <w:r>
          <w:rPr>
            <w:rFonts w:ascii="Calibri Light" w:hAnsi="Calibri Light"/>
            <w:i/>
            <w:sz w:val="24"/>
          </w:rPr>
          <w:t>de</w:t>
        </w:r>
        <w:r>
          <w:rPr>
            <w:rFonts w:ascii="Calibri Light" w:hAnsi="Calibri Light"/>
            <w:i/>
            <w:spacing w:val="-2"/>
            <w:sz w:val="24"/>
          </w:rPr>
          <w:t xml:space="preserve"> </w:t>
        </w:r>
        <w:r>
          <w:rPr>
            <w:rFonts w:ascii="Calibri Light" w:hAnsi="Calibri Light"/>
            <w:i/>
            <w:sz w:val="24"/>
          </w:rPr>
          <w:t>Entradas</w:t>
        </w:r>
        <w:r>
          <w:rPr>
            <w:rFonts w:ascii="Calibri Light" w:hAnsi="Calibri Light"/>
            <w:i/>
            <w:spacing w:val="-1"/>
            <w:sz w:val="24"/>
          </w:rPr>
          <w:t xml:space="preserve"> </w:t>
        </w:r>
        <w:r>
          <w:rPr>
            <w:rFonts w:ascii="Calibri Light" w:hAnsi="Calibri Light"/>
            <w:i/>
            <w:sz w:val="24"/>
          </w:rPr>
          <w:t>de</w:t>
        </w:r>
        <w:r>
          <w:rPr>
            <w:rFonts w:ascii="Calibri Light" w:hAnsi="Calibri Light"/>
            <w:i/>
            <w:spacing w:val="-2"/>
            <w:sz w:val="24"/>
          </w:rPr>
          <w:t xml:space="preserve"> almacén</w:t>
        </w:r>
        <w:r>
          <w:rPr>
            <w:rFonts w:ascii="Calibri Light" w:hAnsi="Calibri Light"/>
            <w:i/>
            <w:sz w:val="24"/>
          </w:rPr>
          <w:tab/>
        </w:r>
        <w:r>
          <w:rPr>
            <w:spacing w:val="-5"/>
            <w:sz w:val="24"/>
          </w:rPr>
          <w:t>221</w:t>
        </w:r>
      </w:hyperlink>
    </w:p>
    <w:p w14:paraId="73C72799" w14:textId="77777777" w:rsidR="00572595" w:rsidRDefault="0064695A">
      <w:pPr>
        <w:tabs>
          <w:tab w:val="right" w:leader="dot" w:pos="16307"/>
        </w:tabs>
        <w:spacing w:before="120"/>
        <w:ind w:left="623"/>
        <w:rPr>
          <w:sz w:val="24"/>
        </w:rPr>
      </w:pPr>
      <w:hyperlink w:anchor="_bookmark55" w:history="1">
        <w:r>
          <w:rPr>
            <w:rFonts w:ascii="Calibri Light" w:hAnsi="Calibri Light"/>
            <w:i/>
            <w:sz w:val="24"/>
          </w:rPr>
          <w:t>Procedimiento</w:t>
        </w:r>
        <w:r>
          <w:rPr>
            <w:rFonts w:ascii="Calibri Light" w:hAnsi="Calibri Light"/>
            <w:i/>
            <w:spacing w:val="-1"/>
            <w:sz w:val="24"/>
          </w:rPr>
          <w:t xml:space="preserve"> </w:t>
        </w:r>
        <w:r>
          <w:rPr>
            <w:rFonts w:ascii="Calibri Light" w:hAnsi="Calibri Light"/>
            <w:i/>
            <w:sz w:val="24"/>
          </w:rPr>
          <w:t>de</w:t>
        </w:r>
        <w:r>
          <w:rPr>
            <w:rFonts w:ascii="Calibri Light" w:hAnsi="Calibri Light"/>
            <w:i/>
            <w:spacing w:val="-2"/>
            <w:sz w:val="24"/>
          </w:rPr>
          <w:t xml:space="preserve"> </w:t>
        </w:r>
        <w:r>
          <w:rPr>
            <w:rFonts w:ascii="Calibri Light" w:hAnsi="Calibri Light"/>
            <w:i/>
            <w:sz w:val="24"/>
          </w:rPr>
          <w:t>Salidas</w:t>
        </w:r>
        <w:r>
          <w:rPr>
            <w:rFonts w:ascii="Calibri Light" w:hAnsi="Calibri Light"/>
            <w:i/>
            <w:spacing w:val="-4"/>
            <w:sz w:val="24"/>
          </w:rPr>
          <w:t xml:space="preserve"> </w:t>
        </w:r>
        <w:r>
          <w:rPr>
            <w:rFonts w:ascii="Calibri Light" w:hAnsi="Calibri Light"/>
            <w:i/>
            <w:sz w:val="24"/>
          </w:rPr>
          <w:t xml:space="preserve">de </w:t>
        </w:r>
        <w:r>
          <w:rPr>
            <w:rFonts w:ascii="Calibri Light" w:hAnsi="Calibri Light"/>
            <w:i/>
            <w:spacing w:val="-2"/>
            <w:sz w:val="24"/>
          </w:rPr>
          <w:t>almacén</w:t>
        </w:r>
        <w:r>
          <w:rPr>
            <w:rFonts w:ascii="Calibri Light" w:hAnsi="Calibri Light"/>
            <w:i/>
            <w:sz w:val="24"/>
          </w:rPr>
          <w:tab/>
        </w:r>
        <w:r>
          <w:rPr>
            <w:spacing w:val="-5"/>
            <w:sz w:val="24"/>
          </w:rPr>
          <w:t>225</w:t>
        </w:r>
      </w:hyperlink>
    </w:p>
    <w:p w14:paraId="3A470A06" w14:textId="77777777" w:rsidR="00572595" w:rsidRDefault="0064695A">
      <w:pPr>
        <w:tabs>
          <w:tab w:val="right" w:leader="dot" w:pos="16307"/>
        </w:tabs>
        <w:spacing w:before="121"/>
        <w:ind w:left="623"/>
        <w:rPr>
          <w:sz w:val="24"/>
        </w:rPr>
      </w:pPr>
      <w:hyperlink w:anchor="_bookmark56" w:history="1">
        <w:r>
          <w:rPr>
            <w:rFonts w:ascii="Calibri Light" w:hAnsi="Calibri Light"/>
            <w:i/>
            <w:sz w:val="24"/>
          </w:rPr>
          <w:t>Procedimiento</w:t>
        </w:r>
        <w:r>
          <w:rPr>
            <w:rFonts w:ascii="Calibri Light" w:hAnsi="Calibri Light"/>
            <w:i/>
            <w:spacing w:val="-2"/>
            <w:sz w:val="24"/>
          </w:rPr>
          <w:t xml:space="preserve"> </w:t>
        </w:r>
        <w:r>
          <w:rPr>
            <w:rFonts w:ascii="Calibri Light" w:hAnsi="Calibri Light"/>
            <w:i/>
            <w:sz w:val="24"/>
          </w:rPr>
          <w:t>de</w:t>
        </w:r>
        <w:r>
          <w:rPr>
            <w:rFonts w:ascii="Calibri Light" w:hAnsi="Calibri Light"/>
            <w:i/>
            <w:spacing w:val="-3"/>
            <w:sz w:val="24"/>
          </w:rPr>
          <w:t xml:space="preserve"> </w:t>
        </w:r>
        <w:r>
          <w:rPr>
            <w:rFonts w:ascii="Calibri Light" w:hAnsi="Calibri Light"/>
            <w:i/>
            <w:sz w:val="24"/>
          </w:rPr>
          <w:t>Inventario</w:t>
        </w:r>
        <w:r>
          <w:rPr>
            <w:rFonts w:ascii="Calibri Light" w:hAnsi="Calibri Light"/>
            <w:i/>
            <w:spacing w:val="-1"/>
            <w:sz w:val="24"/>
          </w:rPr>
          <w:t xml:space="preserve"> </w:t>
        </w:r>
        <w:r>
          <w:rPr>
            <w:rFonts w:ascii="Calibri Light" w:hAnsi="Calibri Light"/>
            <w:i/>
            <w:sz w:val="24"/>
          </w:rPr>
          <w:t>físico</w:t>
        </w:r>
        <w:r>
          <w:rPr>
            <w:rFonts w:ascii="Calibri Light" w:hAnsi="Calibri Light"/>
            <w:i/>
            <w:spacing w:val="-2"/>
            <w:sz w:val="24"/>
          </w:rPr>
          <w:t xml:space="preserve"> </w:t>
        </w:r>
        <w:r>
          <w:rPr>
            <w:rFonts w:ascii="Calibri Light" w:hAnsi="Calibri Light"/>
            <w:i/>
            <w:sz w:val="24"/>
          </w:rPr>
          <w:t>de</w:t>
        </w:r>
        <w:r>
          <w:rPr>
            <w:rFonts w:ascii="Calibri Light" w:hAnsi="Calibri Light"/>
            <w:i/>
            <w:spacing w:val="-2"/>
            <w:sz w:val="24"/>
          </w:rPr>
          <w:t xml:space="preserve"> almacén.</w:t>
        </w:r>
        <w:r>
          <w:rPr>
            <w:rFonts w:ascii="Calibri Light" w:hAnsi="Calibri Light"/>
            <w:i/>
            <w:sz w:val="24"/>
          </w:rPr>
          <w:tab/>
        </w:r>
        <w:r>
          <w:rPr>
            <w:spacing w:val="-5"/>
            <w:sz w:val="24"/>
          </w:rPr>
          <w:t>228</w:t>
        </w:r>
      </w:hyperlink>
    </w:p>
    <w:p w14:paraId="52586251" w14:textId="77777777" w:rsidR="00572595" w:rsidRDefault="0064695A">
      <w:pPr>
        <w:tabs>
          <w:tab w:val="right" w:leader="dot" w:pos="16307"/>
        </w:tabs>
        <w:spacing w:before="120"/>
        <w:ind w:left="623"/>
        <w:rPr>
          <w:sz w:val="24"/>
        </w:rPr>
      </w:pPr>
      <w:hyperlink w:anchor="_bookmark57" w:history="1">
        <w:r>
          <w:rPr>
            <w:rFonts w:ascii="Calibri Light"/>
            <w:i/>
            <w:sz w:val="24"/>
          </w:rPr>
          <w:t>Procedimiento</w:t>
        </w:r>
        <w:r>
          <w:rPr>
            <w:rFonts w:ascii="Calibri Light"/>
            <w:i/>
            <w:spacing w:val="-4"/>
            <w:sz w:val="24"/>
          </w:rPr>
          <w:t xml:space="preserve"> </w:t>
        </w:r>
        <w:r>
          <w:rPr>
            <w:rFonts w:ascii="Calibri Light"/>
            <w:i/>
            <w:sz w:val="24"/>
          </w:rPr>
          <w:t>de</w:t>
        </w:r>
        <w:r>
          <w:rPr>
            <w:rFonts w:ascii="Calibri Light"/>
            <w:i/>
            <w:spacing w:val="-2"/>
            <w:sz w:val="24"/>
          </w:rPr>
          <w:t xml:space="preserve"> </w:t>
        </w:r>
        <w:r>
          <w:rPr>
            <w:rFonts w:ascii="Calibri Light"/>
            <w:i/>
            <w:sz w:val="24"/>
          </w:rPr>
          <w:t>Entradas</w:t>
        </w:r>
        <w:r>
          <w:rPr>
            <w:rFonts w:ascii="Calibri Light"/>
            <w:i/>
            <w:spacing w:val="-1"/>
            <w:sz w:val="24"/>
          </w:rPr>
          <w:t xml:space="preserve"> </w:t>
        </w:r>
        <w:r>
          <w:rPr>
            <w:rFonts w:ascii="Calibri Light"/>
            <w:i/>
            <w:sz w:val="24"/>
          </w:rPr>
          <w:t>a</w:t>
        </w:r>
        <w:r>
          <w:rPr>
            <w:rFonts w:ascii="Calibri Light"/>
            <w:i/>
            <w:spacing w:val="-2"/>
            <w:sz w:val="24"/>
          </w:rPr>
          <w:t xml:space="preserve"> farmacia</w:t>
        </w:r>
        <w:r>
          <w:rPr>
            <w:rFonts w:ascii="Calibri Light"/>
            <w:i/>
            <w:sz w:val="24"/>
          </w:rPr>
          <w:tab/>
        </w:r>
        <w:r>
          <w:rPr>
            <w:spacing w:val="-5"/>
            <w:sz w:val="24"/>
          </w:rPr>
          <w:t>232</w:t>
        </w:r>
      </w:hyperlink>
    </w:p>
    <w:p w14:paraId="23C0AAF9" w14:textId="77777777" w:rsidR="00572595" w:rsidRDefault="0064695A">
      <w:pPr>
        <w:tabs>
          <w:tab w:val="right" w:leader="dot" w:pos="16307"/>
        </w:tabs>
        <w:spacing w:before="119"/>
        <w:ind w:left="623"/>
        <w:rPr>
          <w:sz w:val="24"/>
        </w:rPr>
      </w:pPr>
      <w:hyperlink w:anchor="_bookmark58" w:history="1">
        <w:r>
          <w:rPr>
            <w:rFonts w:ascii="Calibri Light"/>
            <w:i/>
            <w:sz w:val="24"/>
          </w:rPr>
          <w:t>Procedimiento</w:t>
        </w:r>
        <w:r>
          <w:rPr>
            <w:rFonts w:ascii="Calibri Light"/>
            <w:i/>
            <w:spacing w:val="-3"/>
            <w:sz w:val="24"/>
          </w:rPr>
          <w:t xml:space="preserve"> </w:t>
        </w:r>
        <w:r>
          <w:rPr>
            <w:rFonts w:ascii="Calibri Light"/>
            <w:i/>
            <w:sz w:val="24"/>
          </w:rPr>
          <w:t>de</w:t>
        </w:r>
        <w:r>
          <w:rPr>
            <w:rFonts w:ascii="Calibri Light"/>
            <w:i/>
            <w:spacing w:val="-1"/>
            <w:sz w:val="24"/>
          </w:rPr>
          <w:t xml:space="preserve"> </w:t>
        </w:r>
        <w:r>
          <w:rPr>
            <w:rFonts w:ascii="Calibri Light"/>
            <w:i/>
            <w:sz w:val="24"/>
          </w:rPr>
          <w:t>Entrega de</w:t>
        </w:r>
        <w:r>
          <w:rPr>
            <w:rFonts w:ascii="Calibri Light"/>
            <w:i/>
            <w:spacing w:val="-2"/>
            <w:sz w:val="24"/>
          </w:rPr>
          <w:t xml:space="preserve"> </w:t>
        </w:r>
        <w:r>
          <w:rPr>
            <w:rFonts w:ascii="Calibri Light"/>
            <w:i/>
            <w:sz w:val="24"/>
          </w:rPr>
          <w:t>fondos</w:t>
        </w:r>
        <w:r>
          <w:rPr>
            <w:rFonts w:ascii="Calibri Light"/>
            <w:i/>
            <w:spacing w:val="-2"/>
            <w:sz w:val="24"/>
          </w:rPr>
          <w:t xml:space="preserve"> </w:t>
        </w:r>
        <w:r>
          <w:rPr>
            <w:rFonts w:ascii="Calibri Light"/>
            <w:i/>
            <w:sz w:val="24"/>
          </w:rPr>
          <w:t>fijos</w:t>
        </w:r>
        <w:r>
          <w:rPr>
            <w:rFonts w:ascii="Calibri Light"/>
            <w:i/>
            <w:spacing w:val="-2"/>
            <w:sz w:val="24"/>
          </w:rPr>
          <w:t xml:space="preserve"> </w:t>
        </w:r>
        <w:r>
          <w:rPr>
            <w:rFonts w:ascii="Calibri Light"/>
            <w:i/>
            <w:sz w:val="24"/>
          </w:rPr>
          <w:t>de</w:t>
        </w:r>
        <w:r>
          <w:rPr>
            <w:rFonts w:ascii="Calibri Light"/>
            <w:i/>
            <w:spacing w:val="-2"/>
            <w:sz w:val="24"/>
          </w:rPr>
          <w:t xml:space="preserve"> </w:t>
        </w:r>
        <w:r>
          <w:rPr>
            <w:rFonts w:ascii="Calibri Light"/>
            <w:i/>
            <w:sz w:val="24"/>
          </w:rPr>
          <w:t>medicamentos</w:t>
        </w:r>
        <w:r>
          <w:rPr>
            <w:rFonts w:ascii="Calibri Light"/>
            <w:i/>
            <w:spacing w:val="-2"/>
            <w:sz w:val="24"/>
          </w:rPr>
          <w:t xml:space="preserve"> </w:t>
        </w:r>
        <w:r>
          <w:rPr>
            <w:rFonts w:ascii="Calibri Light"/>
            <w:i/>
            <w:sz w:val="24"/>
          </w:rPr>
          <w:t>y</w:t>
        </w:r>
        <w:r>
          <w:rPr>
            <w:rFonts w:ascii="Calibri Light"/>
            <w:i/>
            <w:spacing w:val="-2"/>
            <w:sz w:val="24"/>
          </w:rPr>
          <w:t xml:space="preserve"> soluciones</w:t>
        </w:r>
        <w:r>
          <w:rPr>
            <w:rFonts w:ascii="Calibri Light"/>
            <w:i/>
            <w:sz w:val="24"/>
          </w:rPr>
          <w:tab/>
        </w:r>
        <w:r>
          <w:rPr>
            <w:spacing w:val="-5"/>
            <w:sz w:val="24"/>
          </w:rPr>
          <w:t>236</w:t>
        </w:r>
      </w:hyperlink>
    </w:p>
    <w:p w14:paraId="316BDB5D" w14:textId="77777777" w:rsidR="00572595" w:rsidRDefault="0064695A">
      <w:pPr>
        <w:tabs>
          <w:tab w:val="right" w:leader="dot" w:pos="16307"/>
        </w:tabs>
        <w:spacing w:before="120"/>
        <w:ind w:left="623"/>
        <w:rPr>
          <w:sz w:val="24"/>
        </w:rPr>
      </w:pPr>
      <w:hyperlink w:anchor="_bookmark59" w:history="1">
        <w:r>
          <w:rPr>
            <w:rFonts w:ascii="Calibri Light"/>
            <w:i/>
            <w:sz w:val="24"/>
          </w:rPr>
          <w:t>Procedimiento</w:t>
        </w:r>
        <w:r>
          <w:rPr>
            <w:rFonts w:ascii="Calibri Light"/>
            <w:i/>
            <w:spacing w:val="-2"/>
            <w:sz w:val="24"/>
          </w:rPr>
          <w:t xml:space="preserve"> </w:t>
        </w:r>
        <w:r>
          <w:rPr>
            <w:rFonts w:ascii="Calibri Light"/>
            <w:i/>
            <w:sz w:val="24"/>
          </w:rPr>
          <w:t>de</w:t>
        </w:r>
        <w:r>
          <w:rPr>
            <w:rFonts w:ascii="Calibri Light"/>
            <w:i/>
            <w:spacing w:val="-2"/>
            <w:sz w:val="24"/>
          </w:rPr>
          <w:t xml:space="preserve"> </w:t>
        </w:r>
        <w:r>
          <w:rPr>
            <w:rFonts w:ascii="Calibri Light"/>
            <w:i/>
            <w:sz w:val="24"/>
          </w:rPr>
          <w:t>Surtimiento</w:t>
        </w:r>
        <w:r>
          <w:rPr>
            <w:rFonts w:ascii="Calibri Light"/>
            <w:i/>
            <w:spacing w:val="-3"/>
            <w:sz w:val="24"/>
          </w:rPr>
          <w:t xml:space="preserve"> </w:t>
        </w:r>
        <w:r>
          <w:rPr>
            <w:rFonts w:ascii="Calibri Light"/>
            <w:i/>
            <w:sz w:val="24"/>
          </w:rPr>
          <w:t>de</w:t>
        </w:r>
        <w:r>
          <w:rPr>
            <w:rFonts w:ascii="Calibri Light"/>
            <w:i/>
            <w:spacing w:val="-1"/>
            <w:sz w:val="24"/>
          </w:rPr>
          <w:t xml:space="preserve"> </w:t>
        </w:r>
        <w:r>
          <w:rPr>
            <w:rFonts w:ascii="Calibri Light"/>
            <w:i/>
            <w:sz w:val="24"/>
          </w:rPr>
          <w:t>medicamentos</w:t>
        </w:r>
        <w:r>
          <w:rPr>
            <w:rFonts w:ascii="Calibri Light"/>
            <w:i/>
            <w:spacing w:val="-1"/>
            <w:sz w:val="24"/>
          </w:rPr>
          <w:t xml:space="preserve"> </w:t>
        </w:r>
        <w:r>
          <w:rPr>
            <w:rFonts w:ascii="Calibri Light"/>
            <w:i/>
            <w:sz w:val="24"/>
          </w:rPr>
          <w:t>y</w:t>
        </w:r>
        <w:r>
          <w:rPr>
            <w:rFonts w:ascii="Calibri Light"/>
            <w:i/>
            <w:spacing w:val="-5"/>
            <w:sz w:val="24"/>
          </w:rPr>
          <w:t xml:space="preserve"> </w:t>
        </w:r>
        <w:r>
          <w:rPr>
            <w:rFonts w:ascii="Calibri Light"/>
            <w:i/>
            <w:sz w:val="24"/>
          </w:rPr>
          <w:t>soluciones</w:t>
        </w:r>
        <w:r>
          <w:rPr>
            <w:rFonts w:ascii="Calibri Light"/>
            <w:i/>
            <w:spacing w:val="-3"/>
            <w:sz w:val="24"/>
          </w:rPr>
          <w:t xml:space="preserve"> </w:t>
        </w:r>
        <w:r>
          <w:rPr>
            <w:rFonts w:ascii="Calibri Light"/>
            <w:i/>
            <w:sz w:val="24"/>
          </w:rPr>
          <w:t>con</w:t>
        </w:r>
        <w:r>
          <w:rPr>
            <w:rFonts w:ascii="Calibri Light"/>
            <w:i/>
            <w:spacing w:val="-2"/>
            <w:sz w:val="24"/>
          </w:rPr>
          <w:t xml:space="preserve"> vales</w:t>
        </w:r>
        <w:r>
          <w:rPr>
            <w:rFonts w:ascii="Calibri Light"/>
            <w:i/>
            <w:sz w:val="24"/>
          </w:rPr>
          <w:tab/>
        </w:r>
        <w:r>
          <w:rPr>
            <w:spacing w:val="-5"/>
            <w:sz w:val="24"/>
          </w:rPr>
          <w:t>239</w:t>
        </w:r>
      </w:hyperlink>
    </w:p>
    <w:p w14:paraId="11CB4E83" w14:textId="77777777" w:rsidR="00572595" w:rsidRDefault="0064695A">
      <w:pPr>
        <w:tabs>
          <w:tab w:val="right" w:leader="dot" w:pos="16307"/>
        </w:tabs>
        <w:spacing w:before="120"/>
        <w:ind w:left="623"/>
        <w:rPr>
          <w:sz w:val="24"/>
        </w:rPr>
      </w:pPr>
      <w:hyperlink w:anchor="_bookmark60" w:history="1">
        <w:r>
          <w:rPr>
            <w:rFonts w:ascii="Calibri Light"/>
            <w:i/>
            <w:sz w:val="24"/>
          </w:rPr>
          <w:t>Procedimiento</w:t>
        </w:r>
        <w:r>
          <w:rPr>
            <w:rFonts w:ascii="Calibri Light"/>
            <w:i/>
            <w:spacing w:val="-2"/>
            <w:sz w:val="24"/>
          </w:rPr>
          <w:t xml:space="preserve"> </w:t>
        </w:r>
        <w:r>
          <w:rPr>
            <w:rFonts w:ascii="Calibri Light"/>
            <w:i/>
            <w:sz w:val="24"/>
          </w:rPr>
          <w:t>de</w:t>
        </w:r>
        <w:r>
          <w:rPr>
            <w:rFonts w:ascii="Calibri Light"/>
            <w:i/>
            <w:spacing w:val="-2"/>
            <w:sz w:val="24"/>
          </w:rPr>
          <w:t xml:space="preserve"> </w:t>
        </w:r>
        <w:r>
          <w:rPr>
            <w:rFonts w:ascii="Calibri Light"/>
            <w:i/>
            <w:sz w:val="24"/>
          </w:rPr>
          <w:t>Surtimiento</w:t>
        </w:r>
        <w:r>
          <w:rPr>
            <w:rFonts w:ascii="Calibri Light"/>
            <w:i/>
            <w:spacing w:val="-3"/>
            <w:sz w:val="24"/>
          </w:rPr>
          <w:t xml:space="preserve"> </w:t>
        </w:r>
        <w:r>
          <w:rPr>
            <w:rFonts w:ascii="Calibri Light"/>
            <w:i/>
            <w:sz w:val="24"/>
          </w:rPr>
          <w:t>de</w:t>
        </w:r>
        <w:r>
          <w:rPr>
            <w:rFonts w:ascii="Calibri Light"/>
            <w:i/>
            <w:spacing w:val="-1"/>
            <w:sz w:val="24"/>
          </w:rPr>
          <w:t xml:space="preserve"> </w:t>
        </w:r>
        <w:r>
          <w:rPr>
            <w:rFonts w:ascii="Calibri Light"/>
            <w:i/>
            <w:spacing w:val="-2"/>
            <w:sz w:val="24"/>
          </w:rPr>
          <w:t>recetas</w:t>
        </w:r>
        <w:r>
          <w:rPr>
            <w:rFonts w:ascii="Calibri Light"/>
            <w:i/>
            <w:sz w:val="24"/>
          </w:rPr>
          <w:tab/>
        </w:r>
        <w:r>
          <w:rPr>
            <w:spacing w:val="-5"/>
            <w:sz w:val="24"/>
          </w:rPr>
          <w:t>242</w:t>
        </w:r>
      </w:hyperlink>
    </w:p>
    <w:p w14:paraId="3F8FB542" w14:textId="77777777" w:rsidR="00572595" w:rsidRDefault="00572595">
      <w:pPr>
        <w:rPr>
          <w:sz w:val="24"/>
        </w:rPr>
        <w:sectPr w:rsidR="00572595">
          <w:pgSz w:w="19300" w:h="12250" w:orient="landscape"/>
          <w:pgMar w:top="780" w:right="425" w:bottom="280" w:left="1275" w:header="599" w:footer="0" w:gutter="0"/>
          <w:cols w:space="720"/>
        </w:sectPr>
      </w:pPr>
    </w:p>
    <w:p w14:paraId="07296B43" w14:textId="77777777" w:rsidR="00572595" w:rsidRDefault="0064695A">
      <w:pPr>
        <w:tabs>
          <w:tab w:val="right" w:leader="dot" w:pos="16307"/>
        </w:tabs>
        <w:spacing w:before="555"/>
        <w:ind w:left="623"/>
        <w:rPr>
          <w:sz w:val="24"/>
        </w:rPr>
      </w:pPr>
      <w:r>
        <w:rPr>
          <w:noProof/>
          <w:sz w:val="24"/>
        </w:rPr>
        <w:lastRenderedPageBreak/>
        <w:drawing>
          <wp:anchor distT="0" distB="0" distL="0" distR="0" simplePos="0" relativeHeight="15732736" behindDoc="0" locked="0" layoutInCell="1" allowOverlap="1" wp14:anchorId="5679E91B" wp14:editId="1DF08255">
            <wp:simplePos x="0" y="0"/>
            <wp:positionH relativeFrom="page">
              <wp:posOffset>900430</wp:posOffset>
            </wp:positionH>
            <wp:positionV relativeFrom="page">
              <wp:posOffset>503554</wp:posOffset>
            </wp:positionV>
            <wp:extent cx="2209549" cy="49657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2209549" cy="496570"/>
                    </a:xfrm>
                    <a:prstGeom prst="rect">
                      <a:avLst/>
                    </a:prstGeom>
                  </pic:spPr>
                </pic:pic>
              </a:graphicData>
            </a:graphic>
          </wp:anchor>
        </w:drawing>
      </w:r>
      <w:r>
        <w:rPr>
          <w:noProof/>
          <w:sz w:val="24"/>
        </w:rPr>
        <mc:AlternateContent>
          <mc:Choice Requires="wps">
            <w:drawing>
              <wp:anchor distT="0" distB="0" distL="0" distR="0" simplePos="0" relativeHeight="15733248" behindDoc="0" locked="0" layoutInCell="1" allowOverlap="1" wp14:anchorId="2EC4C255" wp14:editId="4D600D58">
                <wp:simplePos x="0" y="0"/>
                <wp:positionH relativeFrom="page">
                  <wp:posOffset>8788654</wp:posOffset>
                </wp:positionH>
                <wp:positionV relativeFrom="page">
                  <wp:posOffset>504443</wp:posOffset>
                </wp:positionV>
                <wp:extent cx="2602230" cy="46164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04721AF" w14:textId="77777777">
                              <w:trPr>
                                <w:trHeight w:val="357"/>
                              </w:trPr>
                              <w:tc>
                                <w:tcPr>
                                  <w:tcW w:w="1546" w:type="dxa"/>
                                </w:tcPr>
                                <w:p w14:paraId="72F190CE"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84D297F"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033DADF4"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3CA15401" w14:textId="77777777">
                              <w:trPr>
                                <w:trHeight w:val="340"/>
                              </w:trPr>
                              <w:tc>
                                <w:tcPr>
                                  <w:tcW w:w="1546" w:type="dxa"/>
                                </w:tcPr>
                                <w:p w14:paraId="73E431AE"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1452E1C4" w14:textId="77777777" w:rsidR="00572595" w:rsidRDefault="0064695A">
                                  <w:pPr>
                                    <w:pStyle w:val="TableParagraph"/>
                                    <w:spacing w:before="35"/>
                                    <w:ind w:left="12"/>
                                    <w:jc w:val="center"/>
                                  </w:pPr>
                                  <w:r>
                                    <w:rPr>
                                      <w:spacing w:val="-5"/>
                                    </w:rPr>
                                    <w:t>02</w:t>
                                  </w:r>
                                </w:p>
                              </w:tc>
                              <w:tc>
                                <w:tcPr>
                                  <w:tcW w:w="1328" w:type="dxa"/>
                                </w:tcPr>
                                <w:p w14:paraId="4AABD1ED" w14:textId="77777777" w:rsidR="00572595" w:rsidRDefault="0064695A">
                                  <w:pPr>
                                    <w:pStyle w:val="TableParagraph"/>
                                    <w:spacing w:before="35"/>
                                    <w:ind w:left="13"/>
                                    <w:jc w:val="center"/>
                                  </w:pPr>
                                  <w:r>
                                    <w:t>5 de</w:t>
                                  </w:r>
                                  <w:r>
                                    <w:rPr>
                                      <w:spacing w:val="-1"/>
                                    </w:rPr>
                                    <w:t xml:space="preserve"> </w:t>
                                  </w:r>
                                  <w:r>
                                    <w:rPr>
                                      <w:spacing w:val="-5"/>
                                    </w:rPr>
                                    <w:t>276</w:t>
                                  </w:r>
                                </w:p>
                              </w:tc>
                            </w:tr>
                          </w:tbl>
                          <w:p w14:paraId="14207B3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EC4C255" id="Textbox 13" o:spid="_x0000_s1030" type="#_x0000_t202" style="position:absolute;left:0;text-align:left;margin-left:692pt;margin-top:39.7pt;width:204.9pt;height:36.3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KmmAEAACI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04721AF" w14:textId="77777777">
                        <w:trPr>
                          <w:trHeight w:val="357"/>
                        </w:trPr>
                        <w:tc>
                          <w:tcPr>
                            <w:tcW w:w="1546" w:type="dxa"/>
                          </w:tcPr>
                          <w:p w14:paraId="72F190CE"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84D297F"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033DADF4"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3CA15401" w14:textId="77777777">
                        <w:trPr>
                          <w:trHeight w:val="340"/>
                        </w:trPr>
                        <w:tc>
                          <w:tcPr>
                            <w:tcW w:w="1546" w:type="dxa"/>
                          </w:tcPr>
                          <w:p w14:paraId="73E431AE"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1452E1C4" w14:textId="77777777" w:rsidR="00572595" w:rsidRDefault="0064695A">
                            <w:pPr>
                              <w:pStyle w:val="TableParagraph"/>
                              <w:spacing w:before="35"/>
                              <w:ind w:left="12"/>
                              <w:jc w:val="center"/>
                            </w:pPr>
                            <w:r>
                              <w:rPr>
                                <w:spacing w:val="-5"/>
                              </w:rPr>
                              <w:t>02</w:t>
                            </w:r>
                          </w:p>
                        </w:tc>
                        <w:tc>
                          <w:tcPr>
                            <w:tcW w:w="1328" w:type="dxa"/>
                          </w:tcPr>
                          <w:p w14:paraId="4AABD1ED" w14:textId="77777777" w:rsidR="00572595" w:rsidRDefault="0064695A">
                            <w:pPr>
                              <w:pStyle w:val="TableParagraph"/>
                              <w:spacing w:before="35"/>
                              <w:ind w:left="13"/>
                              <w:jc w:val="center"/>
                            </w:pPr>
                            <w:r>
                              <w:t>5 de</w:t>
                            </w:r>
                            <w:r>
                              <w:rPr>
                                <w:spacing w:val="-1"/>
                              </w:rPr>
                              <w:t xml:space="preserve"> </w:t>
                            </w:r>
                            <w:r>
                              <w:rPr>
                                <w:spacing w:val="-5"/>
                              </w:rPr>
                              <w:t>276</w:t>
                            </w:r>
                          </w:p>
                        </w:tc>
                      </w:tr>
                    </w:tbl>
                    <w:p w14:paraId="14207B37" w14:textId="77777777" w:rsidR="00572595" w:rsidRDefault="00572595">
                      <w:pPr>
                        <w:pStyle w:val="Textoindependiente"/>
                      </w:pPr>
                    </w:p>
                  </w:txbxContent>
                </v:textbox>
                <w10:wrap anchorx="page" anchory="page"/>
              </v:shape>
            </w:pict>
          </mc:Fallback>
        </mc:AlternateContent>
      </w:r>
      <w:hyperlink w:anchor="_bookmark61" w:history="1">
        <w:r>
          <w:rPr>
            <w:rFonts w:ascii="Calibri Light"/>
            <w:i/>
            <w:sz w:val="24"/>
          </w:rPr>
          <w:t>Procedimiento</w:t>
        </w:r>
        <w:r>
          <w:rPr>
            <w:rFonts w:ascii="Calibri Light"/>
            <w:i/>
            <w:spacing w:val="-4"/>
            <w:sz w:val="24"/>
          </w:rPr>
          <w:t xml:space="preserve"> </w:t>
        </w:r>
        <w:r>
          <w:rPr>
            <w:rFonts w:ascii="Calibri Light"/>
            <w:i/>
            <w:sz w:val="24"/>
          </w:rPr>
          <w:t>de</w:t>
        </w:r>
        <w:r>
          <w:rPr>
            <w:rFonts w:ascii="Calibri Light"/>
            <w:i/>
            <w:spacing w:val="-3"/>
            <w:sz w:val="24"/>
          </w:rPr>
          <w:t xml:space="preserve"> </w:t>
        </w:r>
        <w:r>
          <w:rPr>
            <w:rFonts w:ascii="Calibri Light"/>
            <w:i/>
            <w:sz w:val="24"/>
          </w:rPr>
          <w:t>Controles</w:t>
        </w:r>
        <w:r>
          <w:rPr>
            <w:rFonts w:ascii="Calibri Light"/>
            <w:i/>
            <w:spacing w:val="-2"/>
            <w:sz w:val="24"/>
          </w:rPr>
          <w:t xml:space="preserve"> </w:t>
        </w:r>
        <w:r>
          <w:rPr>
            <w:rFonts w:ascii="Calibri Light"/>
            <w:i/>
            <w:sz w:val="24"/>
          </w:rPr>
          <w:t>de</w:t>
        </w:r>
        <w:r>
          <w:rPr>
            <w:rFonts w:ascii="Calibri Light"/>
            <w:i/>
            <w:spacing w:val="-3"/>
            <w:sz w:val="24"/>
          </w:rPr>
          <w:t xml:space="preserve"> </w:t>
        </w:r>
        <w:r>
          <w:rPr>
            <w:rFonts w:ascii="Calibri Light"/>
            <w:i/>
            <w:spacing w:val="-2"/>
            <w:sz w:val="24"/>
          </w:rPr>
          <w:t>temperatura</w:t>
        </w:r>
        <w:r>
          <w:rPr>
            <w:rFonts w:ascii="Calibri Light"/>
            <w:i/>
            <w:sz w:val="24"/>
          </w:rPr>
          <w:tab/>
        </w:r>
        <w:r>
          <w:rPr>
            <w:spacing w:val="-5"/>
            <w:sz w:val="24"/>
          </w:rPr>
          <w:t>245</w:t>
        </w:r>
      </w:hyperlink>
    </w:p>
    <w:p w14:paraId="5B04AB5A" w14:textId="77777777" w:rsidR="00572595" w:rsidRDefault="0064695A">
      <w:pPr>
        <w:tabs>
          <w:tab w:val="right" w:leader="dot" w:pos="16307"/>
        </w:tabs>
        <w:spacing w:before="120"/>
        <w:ind w:left="623"/>
        <w:rPr>
          <w:sz w:val="24"/>
        </w:rPr>
      </w:pPr>
      <w:hyperlink w:anchor="_bookmark62" w:history="1">
        <w:r>
          <w:rPr>
            <w:rFonts w:ascii="Calibri Light" w:hAnsi="Calibri Light"/>
            <w:i/>
            <w:sz w:val="24"/>
          </w:rPr>
          <w:t>Procedimiento</w:t>
        </w:r>
        <w:r>
          <w:rPr>
            <w:rFonts w:ascii="Calibri Light" w:hAnsi="Calibri Light"/>
            <w:i/>
            <w:spacing w:val="-2"/>
            <w:sz w:val="24"/>
          </w:rPr>
          <w:t xml:space="preserve"> </w:t>
        </w:r>
        <w:r>
          <w:rPr>
            <w:rFonts w:ascii="Calibri Light" w:hAnsi="Calibri Light"/>
            <w:i/>
            <w:sz w:val="24"/>
          </w:rPr>
          <w:t>de</w:t>
        </w:r>
        <w:r>
          <w:rPr>
            <w:rFonts w:ascii="Calibri Light" w:hAnsi="Calibri Light"/>
            <w:i/>
            <w:spacing w:val="-3"/>
            <w:sz w:val="24"/>
          </w:rPr>
          <w:t xml:space="preserve"> </w:t>
        </w:r>
        <w:r>
          <w:rPr>
            <w:rFonts w:ascii="Calibri Light" w:hAnsi="Calibri Light"/>
            <w:i/>
            <w:sz w:val="24"/>
          </w:rPr>
          <w:t>Inventarios</w:t>
        </w:r>
        <w:r>
          <w:rPr>
            <w:rFonts w:ascii="Calibri Light" w:hAnsi="Calibri Light"/>
            <w:i/>
            <w:spacing w:val="-1"/>
            <w:sz w:val="24"/>
          </w:rPr>
          <w:t xml:space="preserve"> </w:t>
        </w:r>
        <w:r>
          <w:rPr>
            <w:rFonts w:ascii="Calibri Light" w:hAnsi="Calibri Light"/>
            <w:i/>
            <w:sz w:val="24"/>
          </w:rPr>
          <w:t>físico</w:t>
        </w:r>
        <w:r>
          <w:rPr>
            <w:rFonts w:ascii="Calibri Light" w:hAnsi="Calibri Light"/>
            <w:i/>
            <w:spacing w:val="-3"/>
            <w:sz w:val="24"/>
          </w:rPr>
          <w:t xml:space="preserve"> </w:t>
        </w:r>
        <w:r>
          <w:rPr>
            <w:rFonts w:ascii="Calibri Light" w:hAnsi="Calibri Light"/>
            <w:i/>
            <w:sz w:val="24"/>
          </w:rPr>
          <w:t>de</w:t>
        </w:r>
        <w:r>
          <w:rPr>
            <w:rFonts w:ascii="Calibri Light" w:hAnsi="Calibri Light"/>
            <w:i/>
            <w:spacing w:val="-1"/>
            <w:sz w:val="24"/>
          </w:rPr>
          <w:t xml:space="preserve"> </w:t>
        </w:r>
        <w:r>
          <w:rPr>
            <w:rFonts w:ascii="Calibri Light" w:hAnsi="Calibri Light"/>
            <w:i/>
            <w:spacing w:val="-2"/>
            <w:sz w:val="24"/>
          </w:rPr>
          <w:t>farmacia</w:t>
        </w:r>
        <w:r>
          <w:rPr>
            <w:rFonts w:ascii="Calibri Light" w:hAnsi="Calibri Light"/>
            <w:i/>
            <w:sz w:val="24"/>
          </w:rPr>
          <w:tab/>
        </w:r>
        <w:r>
          <w:rPr>
            <w:spacing w:val="-5"/>
            <w:sz w:val="24"/>
          </w:rPr>
          <w:t>248</w:t>
        </w:r>
      </w:hyperlink>
    </w:p>
    <w:p w14:paraId="5D2E7682" w14:textId="77777777" w:rsidR="00572595" w:rsidRDefault="0064695A">
      <w:pPr>
        <w:pStyle w:val="Prrafodelista"/>
        <w:numPr>
          <w:ilvl w:val="0"/>
          <w:numId w:val="9"/>
        </w:numPr>
        <w:tabs>
          <w:tab w:val="left" w:pos="803"/>
          <w:tab w:val="right" w:leader="dot" w:pos="16307"/>
        </w:tabs>
        <w:spacing w:before="120"/>
        <w:ind w:hanging="439"/>
        <w:rPr>
          <w:sz w:val="24"/>
        </w:rPr>
      </w:pPr>
      <w:hyperlink w:anchor="_bookmark63" w:history="1">
        <w:r>
          <w:rPr>
            <w:sz w:val="24"/>
          </w:rPr>
          <w:t>Elaboración</w:t>
        </w:r>
        <w:r>
          <w:rPr>
            <w:spacing w:val="-4"/>
            <w:sz w:val="24"/>
          </w:rPr>
          <w:t xml:space="preserve"> </w:t>
        </w:r>
        <w:r>
          <w:rPr>
            <w:sz w:val="24"/>
          </w:rPr>
          <w:t>y</w:t>
        </w:r>
        <w:r>
          <w:rPr>
            <w:spacing w:val="-3"/>
            <w:sz w:val="24"/>
          </w:rPr>
          <w:t xml:space="preserve"> </w:t>
        </w:r>
        <w:r>
          <w:rPr>
            <w:sz w:val="24"/>
          </w:rPr>
          <w:t>autorización</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sección</w:t>
        </w:r>
        <w:r>
          <w:rPr>
            <w:sz w:val="24"/>
          </w:rPr>
          <w:tab/>
        </w:r>
        <w:r>
          <w:rPr>
            <w:spacing w:val="-5"/>
            <w:sz w:val="24"/>
          </w:rPr>
          <w:t>252</w:t>
        </w:r>
      </w:hyperlink>
    </w:p>
    <w:p w14:paraId="5A8538C2" w14:textId="77777777" w:rsidR="00572595" w:rsidRDefault="0064695A">
      <w:pPr>
        <w:pStyle w:val="Ttulo4"/>
        <w:tabs>
          <w:tab w:val="right" w:leader="dot" w:pos="16304"/>
        </w:tabs>
        <w:spacing w:before="120"/>
      </w:pPr>
      <w:hyperlink w:anchor="_bookmark64" w:history="1">
        <w:r>
          <w:t>Capítulo</w:t>
        </w:r>
        <w:r>
          <w:rPr>
            <w:spacing w:val="-12"/>
          </w:rPr>
          <w:t xml:space="preserve"> </w:t>
        </w:r>
        <w:r>
          <w:rPr>
            <w:spacing w:val="-5"/>
          </w:rPr>
          <w:t>II</w:t>
        </w:r>
        <w:r>
          <w:tab/>
        </w:r>
        <w:r>
          <w:rPr>
            <w:spacing w:val="-5"/>
          </w:rPr>
          <w:t>253</w:t>
        </w:r>
      </w:hyperlink>
    </w:p>
    <w:p w14:paraId="43DF5B05" w14:textId="77777777" w:rsidR="00572595" w:rsidRDefault="0064695A">
      <w:pPr>
        <w:pStyle w:val="Ttulo4"/>
        <w:tabs>
          <w:tab w:val="right" w:leader="dot" w:pos="16304"/>
        </w:tabs>
        <w:spacing w:before="122"/>
      </w:pPr>
      <w:hyperlink w:anchor="_bookmark65" w:history="1">
        <w:r>
          <w:t>Sección</w:t>
        </w:r>
        <w:r>
          <w:rPr>
            <w:spacing w:val="-7"/>
          </w:rPr>
          <w:t xml:space="preserve"> </w:t>
        </w:r>
        <w:r>
          <w:t>V:</w:t>
        </w:r>
        <w:r>
          <w:rPr>
            <w:spacing w:val="-6"/>
          </w:rPr>
          <w:t xml:space="preserve"> </w:t>
        </w:r>
        <w:r>
          <w:t>Dirección</w:t>
        </w:r>
        <w:r>
          <w:rPr>
            <w:spacing w:val="-6"/>
          </w:rPr>
          <w:t xml:space="preserve"> </w:t>
        </w:r>
        <w:r>
          <w:t>de</w:t>
        </w:r>
        <w:r>
          <w:rPr>
            <w:spacing w:val="-8"/>
          </w:rPr>
          <w:t xml:space="preserve"> </w:t>
        </w:r>
        <w:r>
          <w:t>Asuntos</w:t>
        </w:r>
        <w:r>
          <w:rPr>
            <w:spacing w:val="-6"/>
          </w:rPr>
          <w:t xml:space="preserve"> </w:t>
        </w:r>
        <w:r>
          <w:rPr>
            <w:spacing w:val="-2"/>
          </w:rPr>
          <w:t>Jurídicos</w:t>
        </w:r>
        <w:r>
          <w:tab/>
        </w:r>
        <w:r>
          <w:rPr>
            <w:spacing w:val="-5"/>
          </w:rPr>
          <w:t>253</w:t>
        </w:r>
      </w:hyperlink>
    </w:p>
    <w:p w14:paraId="6AB3A1E9" w14:textId="77777777" w:rsidR="00572595" w:rsidRDefault="0064695A">
      <w:pPr>
        <w:pStyle w:val="Prrafodelista"/>
        <w:numPr>
          <w:ilvl w:val="0"/>
          <w:numId w:val="8"/>
        </w:numPr>
        <w:tabs>
          <w:tab w:val="left" w:pos="803"/>
          <w:tab w:val="right" w:leader="dot" w:pos="16307"/>
        </w:tabs>
        <w:spacing w:before="119"/>
        <w:ind w:hanging="439"/>
        <w:rPr>
          <w:sz w:val="24"/>
        </w:rPr>
      </w:pPr>
      <w:hyperlink w:anchor="_bookmark66" w:history="1">
        <w:r>
          <w:rPr>
            <w:spacing w:val="-2"/>
            <w:sz w:val="24"/>
          </w:rPr>
          <w:t>Organigrama</w:t>
        </w:r>
        <w:r>
          <w:rPr>
            <w:sz w:val="24"/>
          </w:rPr>
          <w:tab/>
        </w:r>
        <w:r>
          <w:rPr>
            <w:spacing w:val="-5"/>
            <w:sz w:val="24"/>
          </w:rPr>
          <w:t>254</w:t>
        </w:r>
      </w:hyperlink>
    </w:p>
    <w:p w14:paraId="08575259" w14:textId="77777777" w:rsidR="00572595" w:rsidRDefault="0064695A">
      <w:pPr>
        <w:pStyle w:val="Prrafodelista"/>
        <w:numPr>
          <w:ilvl w:val="0"/>
          <w:numId w:val="8"/>
        </w:numPr>
        <w:tabs>
          <w:tab w:val="left" w:pos="803"/>
          <w:tab w:val="right" w:leader="dot" w:pos="16307"/>
        </w:tabs>
        <w:spacing w:before="120"/>
        <w:ind w:hanging="439"/>
        <w:rPr>
          <w:sz w:val="24"/>
        </w:rPr>
      </w:pPr>
      <w:hyperlink w:anchor="_bookmark67" w:history="1">
        <w:r>
          <w:rPr>
            <w:sz w:val="24"/>
          </w:rPr>
          <w:t>Descripción</w:t>
        </w:r>
        <w:r>
          <w:rPr>
            <w:spacing w:val="-5"/>
            <w:sz w:val="24"/>
          </w:rPr>
          <w:t xml:space="preserve"> </w:t>
        </w:r>
        <w:r>
          <w:rPr>
            <w:sz w:val="24"/>
          </w:rPr>
          <w:t>de</w:t>
        </w:r>
        <w:r>
          <w:rPr>
            <w:spacing w:val="-4"/>
            <w:sz w:val="24"/>
          </w:rPr>
          <w:t xml:space="preserve"> </w:t>
        </w:r>
        <w:r>
          <w:rPr>
            <w:sz w:val="24"/>
          </w:rPr>
          <w:t>las</w:t>
        </w:r>
        <w:r>
          <w:rPr>
            <w:spacing w:val="-5"/>
            <w:sz w:val="24"/>
          </w:rPr>
          <w:t xml:space="preserve"> </w:t>
        </w:r>
        <w:r>
          <w:rPr>
            <w:sz w:val="24"/>
          </w:rPr>
          <w:t>unidades</w:t>
        </w:r>
        <w:r>
          <w:rPr>
            <w:spacing w:val="-4"/>
            <w:sz w:val="24"/>
          </w:rPr>
          <w:t xml:space="preserve"> </w:t>
        </w:r>
        <w:r>
          <w:rPr>
            <w:spacing w:val="-2"/>
            <w:sz w:val="24"/>
          </w:rPr>
          <w:t>administrativas</w:t>
        </w:r>
        <w:r>
          <w:rPr>
            <w:sz w:val="24"/>
          </w:rPr>
          <w:tab/>
        </w:r>
        <w:r>
          <w:rPr>
            <w:spacing w:val="-5"/>
            <w:sz w:val="24"/>
          </w:rPr>
          <w:t>256</w:t>
        </w:r>
      </w:hyperlink>
    </w:p>
    <w:p w14:paraId="18FEC6A0" w14:textId="77777777" w:rsidR="00572595" w:rsidRDefault="0064695A">
      <w:pPr>
        <w:pStyle w:val="Textoindependiente"/>
        <w:tabs>
          <w:tab w:val="right" w:leader="dot" w:pos="16307"/>
        </w:tabs>
        <w:spacing w:before="120"/>
        <w:ind w:left="623"/>
      </w:pPr>
      <w:hyperlink w:anchor="_bookmark68" w:history="1">
        <w:r>
          <w:t>Dirección</w:t>
        </w:r>
        <w:r>
          <w:rPr>
            <w:spacing w:val="-3"/>
          </w:rPr>
          <w:t xml:space="preserve"> </w:t>
        </w:r>
        <w:r>
          <w:t>de</w:t>
        </w:r>
        <w:r>
          <w:rPr>
            <w:spacing w:val="-5"/>
          </w:rPr>
          <w:t xml:space="preserve"> </w:t>
        </w:r>
        <w:r>
          <w:t>Asuntos</w:t>
        </w:r>
        <w:r>
          <w:rPr>
            <w:spacing w:val="-4"/>
          </w:rPr>
          <w:t xml:space="preserve"> </w:t>
        </w:r>
        <w:r>
          <w:rPr>
            <w:spacing w:val="-2"/>
          </w:rPr>
          <w:t>Jurídicos</w:t>
        </w:r>
        <w:r>
          <w:tab/>
        </w:r>
        <w:r>
          <w:rPr>
            <w:spacing w:val="-5"/>
          </w:rPr>
          <w:t>256</w:t>
        </w:r>
      </w:hyperlink>
    </w:p>
    <w:p w14:paraId="011694A3" w14:textId="77777777" w:rsidR="00572595" w:rsidRDefault="0064695A">
      <w:pPr>
        <w:pStyle w:val="Prrafodelista"/>
        <w:numPr>
          <w:ilvl w:val="0"/>
          <w:numId w:val="8"/>
        </w:numPr>
        <w:tabs>
          <w:tab w:val="left" w:pos="803"/>
          <w:tab w:val="right" w:leader="dot" w:pos="16307"/>
        </w:tabs>
        <w:spacing w:before="120"/>
        <w:ind w:hanging="439"/>
        <w:rPr>
          <w:sz w:val="24"/>
        </w:rPr>
      </w:pPr>
      <w:hyperlink w:anchor="_bookmark69" w:history="1">
        <w:r>
          <w:rPr>
            <w:sz w:val="24"/>
          </w:rPr>
          <w:t>Inventario</w:t>
        </w:r>
        <w:r>
          <w:rPr>
            <w:spacing w:val="-3"/>
            <w:sz w:val="24"/>
          </w:rPr>
          <w:t xml:space="preserve"> </w:t>
        </w:r>
        <w:r>
          <w:rPr>
            <w:sz w:val="24"/>
          </w:rPr>
          <w:t>y</w:t>
        </w:r>
        <w:r>
          <w:rPr>
            <w:spacing w:val="-7"/>
            <w:sz w:val="24"/>
          </w:rPr>
          <w:t xml:space="preserve"> </w:t>
        </w:r>
        <w:r>
          <w:rPr>
            <w:sz w:val="24"/>
          </w:rPr>
          <w:t>descripción</w:t>
        </w:r>
        <w:r>
          <w:rPr>
            <w:spacing w:val="-5"/>
            <w:sz w:val="24"/>
          </w:rPr>
          <w:t xml:space="preserve"> </w:t>
        </w:r>
        <w:r>
          <w:rPr>
            <w:sz w:val="24"/>
          </w:rPr>
          <w:t>de</w:t>
        </w:r>
        <w:r>
          <w:rPr>
            <w:spacing w:val="-3"/>
            <w:sz w:val="24"/>
          </w:rPr>
          <w:t xml:space="preserve"> </w:t>
        </w:r>
        <w:r>
          <w:rPr>
            <w:sz w:val="24"/>
          </w:rPr>
          <w:t>los</w:t>
        </w:r>
        <w:r>
          <w:rPr>
            <w:spacing w:val="-5"/>
            <w:sz w:val="24"/>
          </w:rPr>
          <w:t xml:space="preserve"> </w:t>
        </w:r>
        <w:r>
          <w:rPr>
            <w:spacing w:val="-2"/>
            <w:sz w:val="24"/>
          </w:rPr>
          <w:t>procedimientos</w:t>
        </w:r>
        <w:r>
          <w:rPr>
            <w:sz w:val="24"/>
          </w:rPr>
          <w:tab/>
        </w:r>
        <w:r>
          <w:rPr>
            <w:spacing w:val="-5"/>
            <w:sz w:val="24"/>
          </w:rPr>
          <w:t>257</w:t>
        </w:r>
      </w:hyperlink>
    </w:p>
    <w:p w14:paraId="5A50E0A5" w14:textId="77777777" w:rsidR="00572595" w:rsidRDefault="0064695A">
      <w:pPr>
        <w:pStyle w:val="Textoindependiente"/>
        <w:tabs>
          <w:tab w:val="right" w:leader="dot" w:pos="16307"/>
        </w:tabs>
        <w:spacing w:before="120"/>
        <w:ind w:left="364"/>
      </w:pPr>
      <w:hyperlink w:anchor="_bookmark70" w:history="1">
        <w:r>
          <w:t>Descripción</w:t>
        </w:r>
        <w:r>
          <w:rPr>
            <w:spacing w:val="-5"/>
          </w:rPr>
          <w:t xml:space="preserve"> </w:t>
        </w:r>
        <w:r>
          <w:t>de</w:t>
        </w:r>
        <w:r>
          <w:rPr>
            <w:spacing w:val="-3"/>
          </w:rPr>
          <w:t xml:space="preserve"> </w:t>
        </w:r>
        <w:r>
          <w:t>los</w:t>
        </w:r>
        <w:r>
          <w:rPr>
            <w:spacing w:val="-4"/>
          </w:rPr>
          <w:t xml:space="preserve"> </w:t>
        </w:r>
        <w:r>
          <w:rPr>
            <w:spacing w:val="-2"/>
          </w:rPr>
          <w:t>procedimientos</w:t>
        </w:r>
        <w:r>
          <w:tab/>
        </w:r>
        <w:r>
          <w:rPr>
            <w:spacing w:val="-5"/>
          </w:rPr>
          <w:t>258</w:t>
        </w:r>
      </w:hyperlink>
    </w:p>
    <w:p w14:paraId="6BC6F2F4" w14:textId="77777777" w:rsidR="00572595" w:rsidRDefault="0064695A">
      <w:pPr>
        <w:tabs>
          <w:tab w:val="right" w:leader="dot" w:pos="16307"/>
        </w:tabs>
        <w:spacing w:before="120"/>
        <w:ind w:left="623"/>
        <w:rPr>
          <w:sz w:val="24"/>
        </w:rPr>
      </w:pPr>
      <w:hyperlink w:anchor="_bookmark71" w:history="1">
        <w:r>
          <w:rPr>
            <w:rFonts w:ascii="Calibri Light" w:hAnsi="Calibri Light"/>
            <w:i/>
            <w:sz w:val="24"/>
          </w:rPr>
          <w:t>Procedimiento</w:t>
        </w:r>
        <w:r>
          <w:rPr>
            <w:rFonts w:ascii="Calibri Light" w:hAnsi="Calibri Light"/>
            <w:i/>
            <w:spacing w:val="-2"/>
            <w:sz w:val="24"/>
          </w:rPr>
          <w:t xml:space="preserve"> </w:t>
        </w:r>
        <w:r>
          <w:rPr>
            <w:rFonts w:ascii="Calibri Light" w:hAnsi="Calibri Light"/>
            <w:i/>
            <w:sz w:val="24"/>
          </w:rPr>
          <w:t>de</w:t>
        </w:r>
        <w:r>
          <w:rPr>
            <w:rFonts w:ascii="Calibri Light" w:hAnsi="Calibri Light"/>
            <w:i/>
            <w:spacing w:val="-3"/>
            <w:sz w:val="24"/>
          </w:rPr>
          <w:t xml:space="preserve"> </w:t>
        </w:r>
        <w:r>
          <w:rPr>
            <w:rFonts w:ascii="Calibri Light" w:hAnsi="Calibri Light"/>
            <w:i/>
            <w:sz w:val="24"/>
          </w:rPr>
          <w:t>Elaboración</w:t>
        </w:r>
        <w:r>
          <w:rPr>
            <w:rFonts w:ascii="Calibri Light" w:hAnsi="Calibri Light"/>
            <w:i/>
            <w:spacing w:val="-4"/>
            <w:sz w:val="24"/>
          </w:rPr>
          <w:t xml:space="preserve"> </w:t>
        </w:r>
        <w:r>
          <w:rPr>
            <w:rFonts w:ascii="Calibri Light" w:hAnsi="Calibri Light"/>
            <w:i/>
            <w:sz w:val="24"/>
          </w:rPr>
          <w:t>de</w:t>
        </w:r>
        <w:r>
          <w:rPr>
            <w:rFonts w:ascii="Calibri Light" w:hAnsi="Calibri Light"/>
            <w:i/>
            <w:spacing w:val="-1"/>
            <w:sz w:val="24"/>
          </w:rPr>
          <w:t xml:space="preserve"> </w:t>
        </w:r>
        <w:r>
          <w:rPr>
            <w:rFonts w:ascii="Calibri Light" w:hAnsi="Calibri Light"/>
            <w:i/>
            <w:sz w:val="24"/>
          </w:rPr>
          <w:t>Contratos</w:t>
        </w:r>
        <w:r>
          <w:rPr>
            <w:rFonts w:ascii="Calibri Light" w:hAnsi="Calibri Light"/>
            <w:i/>
            <w:spacing w:val="-2"/>
            <w:sz w:val="24"/>
          </w:rPr>
          <w:t xml:space="preserve"> </w:t>
        </w:r>
        <w:r>
          <w:rPr>
            <w:rFonts w:ascii="Calibri Light" w:hAnsi="Calibri Light"/>
            <w:i/>
            <w:sz w:val="24"/>
          </w:rPr>
          <w:t>y</w:t>
        </w:r>
        <w:r>
          <w:rPr>
            <w:rFonts w:ascii="Calibri Light" w:hAnsi="Calibri Light"/>
            <w:i/>
            <w:spacing w:val="-3"/>
            <w:sz w:val="24"/>
          </w:rPr>
          <w:t xml:space="preserve"> </w:t>
        </w:r>
        <w:r>
          <w:rPr>
            <w:rFonts w:ascii="Calibri Light" w:hAnsi="Calibri Light"/>
            <w:i/>
            <w:spacing w:val="-2"/>
            <w:sz w:val="24"/>
          </w:rPr>
          <w:t>Convenios</w:t>
        </w:r>
        <w:r>
          <w:rPr>
            <w:rFonts w:ascii="Calibri Light" w:hAnsi="Calibri Light"/>
            <w:i/>
            <w:sz w:val="24"/>
          </w:rPr>
          <w:tab/>
        </w:r>
        <w:r>
          <w:rPr>
            <w:spacing w:val="-5"/>
            <w:sz w:val="24"/>
          </w:rPr>
          <w:t>262</w:t>
        </w:r>
      </w:hyperlink>
    </w:p>
    <w:p w14:paraId="4A637E37" w14:textId="77777777" w:rsidR="00572595" w:rsidRDefault="0064695A">
      <w:pPr>
        <w:pStyle w:val="Prrafodelista"/>
        <w:numPr>
          <w:ilvl w:val="0"/>
          <w:numId w:val="8"/>
        </w:numPr>
        <w:tabs>
          <w:tab w:val="left" w:pos="803"/>
          <w:tab w:val="right" w:leader="dot" w:pos="16307"/>
        </w:tabs>
        <w:spacing w:before="120"/>
        <w:ind w:hanging="439"/>
        <w:rPr>
          <w:sz w:val="24"/>
        </w:rPr>
      </w:pPr>
      <w:hyperlink w:anchor="_bookmark72" w:history="1">
        <w:r>
          <w:rPr>
            <w:sz w:val="24"/>
          </w:rPr>
          <w:t>Elaboración</w:t>
        </w:r>
        <w:r>
          <w:rPr>
            <w:spacing w:val="-4"/>
            <w:sz w:val="24"/>
          </w:rPr>
          <w:t xml:space="preserve"> </w:t>
        </w:r>
        <w:r>
          <w:rPr>
            <w:sz w:val="24"/>
          </w:rPr>
          <w:t>y</w:t>
        </w:r>
        <w:r>
          <w:rPr>
            <w:spacing w:val="-3"/>
            <w:sz w:val="24"/>
          </w:rPr>
          <w:t xml:space="preserve"> </w:t>
        </w:r>
        <w:r>
          <w:rPr>
            <w:sz w:val="24"/>
          </w:rPr>
          <w:t>autorización</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sección</w:t>
        </w:r>
        <w:r>
          <w:rPr>
            <w:sz w:val="24"/>
          </w:rPr>
          <w:tab/>
        </w:r>
        <w:r>
          <w:rPr>
            <w:spacing w:val="-5"/>
            <w:sz w:val="24"/>
          </w:rPr>
          <w:t>270</w:t>
        </w:r>
      </w:hyperlink>
    </w:p>
    <w:p w14:paraId="65EDDC52" w14:textId="77777777" w:rsidR="00572595" w:rsidRDefault="0064695A">
      <w:pPr>
        <w:pStyle w:val="Ttulo4"/>
        <w:tabs>
          <w:tab w:val="right" w:leader="dot" w:pos="16304"/>
        </w:tabs>
        <w:spacing w:before="120"/>
      </w:pPr>
      <w:hyperlink w:anchor="_bookmark73" w:history="1">
        <w:r>
          <w:rPr>
            <w:spacing w:val="-2"/>
          </w:rPr>
          <w:t>Glosario</w:t>
        </w:r>
        <w:r>
          <w:tab/>
        </w:r>
        <w:r>
          <w:rPr>
            <w:spacing w:val="-5"/>
          </w:rPr>
          <w:t>271</w:t>
        </w:r>
      </w:hyperlink>
    </w:p>
    <w:p w14:paraId="712A158B" w14:textId="77777777" w:rsidR="00572595" w:rsidRDefault="0064695A">
      <w:pPr>
        <w:pStyle w:val="Ttulo4"/>
        <w:tabs>
          <w:tab w:val="right" w:leader="dot" w:pos="16304"/>
        </w:tabs>
        <w:spacing w:before="121"/>
      </w:pPr>
      <w:hyperlink w:anchor="_bookmark74" w:history="1">
        <w:r>
          <w:rPr>
            <w:spacing w:val="-2"/>
          </w:rPr>
          <w:t>Anexos</w:t>
        </w:r>
        <w:r>
          <w:tab/>
        </w:r>
        <w:r>
          <w:rPr>
            <w:spacing w:val="-5"/>
          </w:rPr>
          <w:t>273</w:t>
        </w:r>
      </w:hyperlink>
    </w:p>
    <w:p w14:paraId="76897AF1" w14:textId="77777777" w:rsidR="00572595" w:rsidRDefault="0064695A">
      <w:pPr>
        <w:pStyle w:val="Prrafodelista"/>
        <w:numPr>
          <w:ilvl w:val="0"/>
          <w:numId w:val="7"/>
        </w:numPr>
        <w:tabs>
          <w:tab w:val="left" w:pos="803"/>
          <w:tab w:val="right" w:leader="dot" w:pos="16307"/>
        </w:tabs>
        <w:spacing w:before="120"/>
        <w:ind w:hanging="439"/>
        <w:rPr>
          <w:sz w:val="24"/>
        </w:rPr>
      </w:pPr>
      <w:hyperlink w:anchor="_bookmark75" w:history="1">
        <w:r>
          <w:rPr>
            <w:sz w:val="24"/>
          </w:rPr>
          <w:t>Descripción</w:t>
        </w:r>
        <w:r>
          <w:rPr>
            <w:spacing w:val="-5"/>
            <w:sz w:val="24"/>
          </w:rPr>
          <w:t xml:space="preserve"> </w:t>
        </w:r>
        <w:r>
          <w:rPr>
            <w:sz w:val="24"/>
          </w:rPr>
          <w:t>de</w:t>
        </w:r>
        <w:r>
          <w:rPr>
            <w:spacing w:val="-3"/>
            <w:sz w:val="24"/>
          </w:rPr>
          <w:t xml:space="preserve"> </w:t>
        </w:r>
        <w:r>
          <w:rPr>
            <w:sz w:val="24"/>
          </w:rPr>
          <w:t>la</w:t>
        </w:r>
        <w:r>
          <w:rPr>
            <w:spacing w:val="-5"/>
            <w:sz w:val="24"/>
          </w:rPr>
          <w:t xml:space="preserve"> </w:t>
        </w:r>
        <w:r>
          <w:rPr>
            <w:sz w:val="24"/>
          </w:rPr>
          <w:t>referencia</w:t>
        </w:r>
        <w:r>
          <w:rPr>
            <w:spacing w:val="-3"/>
            <w:sz w:val="24"/>
          </w:rPr>
          <w:t xml:space="preserve"> </w:t>
        </w:r>
        <w:r>
          <w:rPr>
            <w:spacing w:val="-2"/>
            <w:sz w:val="24"/>
          </w:rPr>
          <w:t>normativa</w:t>
        </w:r>
        <w:r>
          <w:rPr>
            <w:sz w:val="24"/>
          </w:rPr>
          <w:tab/>
        </w:r>
        <w:r>
          <w:rPr>
            <w:spacing w:val="-5"/>
            <w:sz w:val="24"/>
          </w:rPr>
          <w:t>273</w:t>
        </w:r>
      </w:hyperlink>
    </w:p>
    <w:p w14:paraId="133E5CB9" w14:textId="77777777" w:rsidR="00572595" w:rsidRDefault="0064695A">
      <w:pPr>
        <w:pStyle w:val="Ttulo4"/>
        <w:tabs>
          <w:tab w:val="right" w:leader="dot" w:pos="16304"/>
        </w:tabs>
        <w:spacing w:before="120"/>
      </w:pPr>
      <w:hyperlink w:anchor="_bookmark76" w:history="1">
        <w:r>
          <w:t>Bitácora</w:t>
        </w:r>
        <w:r>
          <w:rPr>
            <w:spacing w:val="-9"/>
          </w:rPr>
          <w:t xml:space="preserve"> </w:t>
        </w:r>
        <w:r>
          <w:t>de</w:t>
        </w:r>
        <w:r>
          <w:rPr>
            <w:spacing w:val="-9"/>
          </w:rPr>
          <w:t xml:space="preserve"> </w:t>
        </w:r>
        <w:r>
          <w:rPr>
            <w:spacing w:val="-2"/>
          </w:rPr>
          <w:t>cambios</w:t>
        </w:r>
        <w:r>
          <w:tab/>
        </w:r>
        <w:r>
          <w:rPr>
            <w:spacing w:val="-5"/>
          </w:rPr>
          <w:t>274</w:t>
        </w:r>
      </w:hyperlink>
    </w:p>
    <w:p w14:paraId="5A77F1B5" w14:textId="77777777" w:rsidR="00572595" w:rsidRDefault="0064695A">
      <w:pPr>
        <w:pStyle w:val="Ttulo4"/>
        <w:tabs>
          <w:tab w:val="right" w:leader="dot" w:pos="16304"/>
        </w:tabs>
        <w:spacing w:before="120"/>
      </w:pPr>
      <w:hyperlink w:anchor="_bookmark77" w:history="1">
        <w:r>
          <w:t>Supervisión</w:t>
        </w:r>
        <w:r>
          <w:rPr>
            <w:spacing w:val="-9"/>
          </w:rPr>
          <w:t xml:space="preserve"> </w:t>
        </w:r>
        <w:r>
          <w:t>de</w:t>
        </w:r>
        <w:r>
          <w:rPr>
            <w:spacing w:val="-8"/>
          </w:rPr>
          <w:t xml:space="preserve"> </w:t>
        </w:r>
        <w:r>
          <w:t>la</w:t>
        </w:r>
        <w:r>
          <w:rPr>
            <w:spacing w:val="-7"/>
          </w:rPr>
          <w:t xml:space="preserve"> </w:t>
        </w:r>
        <w:r>
          <w:rPr>
            <w:spacing w:val="-2"/>
          </w:rPr>
          <w:t>elaboración</w:t>
        </w:r>
        <w:r>
          <w:tab/>
        </w:r>
        <w:r>
          <w:rPr>
            <w:spacing w:val="-5"/>
          </w:rPr>
          <w:t>275</w:t>
        </w:r>
      </w:hyperlink>
    </w:p>
    <w:p w14:paraId="4680980D" w14:textId="77777777" w:rsidR="00572595" w:rsidRDefault="0064695A">
      <w:pPr>
        <w:pStyle w:val="Ttulo4"/>
        <w:tabs>
          <w:tab w:val="right" w:leader="dot" w:pos="16304"/>
        </w:tabs>
        <w:spacing w:before="119"/>
      </w:pPr>
      <w:hyperlink w:anchor="_bookmark78" w:history="1">
        <w:r>
          <w:rPr>
            <w:spacing w:val="-2"/>
          </w:rPr>
          <w:t>Autorizaciones</w:t>
        </w:r>
        <w:r>
          <w:rPr>
            <w:spacing w:val="8"/>
          </w:rPr>
          <w:t xml:space="preserve"> </w:t>
        </w:r>
        <w:r>
          <w:rPr>
            <w:spacing w:val="-2"/>
          </w:rPr>
          <w:t>Legales</w:t>
        </w:r>
        <w:r>
          <w:tab/>
        </w:r>
        <w:r>
          <w:rPr>
            <w:spacing w:val="-5"/>
          </w:rPr>
          <w:t>276</w:t>
        </w:r>
      </w:hyperlink>
    </w:p>
    <w:p w14:paraId="4E5608C2" w14:textId="77777777" w:rsidR="00572595" w:rsidRDefault="00572595">
      <w:pPr>
        <w:pStyle w:val="Ttulo4"/>
        <w:sectPr w:rsidR="00572595">
          <w:headerReference w:type="default" r:id="rId10"/>
          <w:pgSz w:w="19300" w:h="12250" w:orient="landscape"/>
          <w:pgMar w:top="1480" w:right="425" w:bottom="280" w:left="1275" w:header="847" w:footer="0" w:gutter="0"/>
          <w:cols w:space="720"/>
        </w:sectPr>
      </w:pPr>
    </w:p>
    <w:p w14:paraId="559AD2BE" w14:textId="77777777" w:rsidR="00572595" w:rsidRDefault="0064695A">
      <w:pPr>
        <w:pStyle w:val="Textoindependiente"/>
        <w:rPr>
          <w:b/>
          <w:sz w:val="52"/>
        </w:rPr>
      </w:pPr>
      <w:r>
        <w:rPr>
          <w:b/>
          <w:noProof/>
          <w:sz w:val="52"/>
        </w:rPr>
        <w:lastRenderedPageBreak/>
        <w:drawing>
          <wp:anchor distT="0" distB="0" distL="0" distR="0" simplePos="0" relativeHeight="15733760" behindDoc="0" locked="0" layoutInCell="1" allowOverlap="1" wp14:anchorId="78ECDA55" wp14:editId="3180E844">
            <wp:simplePos x="0" y="0"/>
            <wp:positionH relativeFrom="page">
              <wp:posOffset>900430</wp:posOffset>
            </wp:positionH>
            <wp:positionV relativeFrom="page">
              <wp:posOffset>503554</wp:posOffset>
            </wp:positionV>
            <wp:extent cx="2209549" cy="49657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2209549" cy="496570"/>
                    </a:xfrm>
                    <a:prstGeom prst="rect">
                      <a:avLst/>
                    </a:prstGeom>
                  </pic:spPr>
                </pic:pic>
              </a:graphicData>
            </a:graphic>
          </wp:anchor>
        </w:drawing>
      </w:r>
      <w:r>
        <w:rPr>
          <w:b/>
          <w:noProof/>
          <w:sz w:val="52"/>
        </w:rPr>
        <mc:AlternateContent>
          <mc:Choice Requires="wps">
            <w:drawing>
              <wp:anchor distT="0" distB="0" distL="0" distR="0" simplePos="0" relativeHeight="15734272" behindDoc="0" locked="0" layoutInCell="1" allowOverlap="1" wp14:anchorId="395B3612" wp14:editId="7B36214F">
                <wp:simplePos x="0" y="0"/>
                <wp:positionH relativeFrom="page">
                  <wp:posOffset>8788654</wp:posOffset>
                </wp:positionH>
                <wp:positionV relativeFrom="page">
                  <wp:posOffset>504443</wp:posOffset>
                </wp:positionV>
                <wp:extent cx="2602230" cy="4616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FF52C72" w14:textId="77777777">
                              <w:trPr>
                                <w:trHeight w:val="357"/>
                              </w:trPr>
                              <w:tc>
                                <w:tcPr>
                                  <w:tcW w:w="1546" w:type="dxa"/>
                                </w:tcPr>
                                <w:p w14:paraId="1AC11AD3"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D2ED848"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092C34E0"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4DE2740A" w14:textId="77777777">
                              <w:trPr>
                                <w:trHeight w:val="340"/>
                              </w:trPr>
                              <w:tc>
                                <w:tcPr>
                                  <w:tcW w:w="1546" w:type="dxa"/>
                                </w:tcPr>
                                <w:p w14:paraId="7BB6FEA8"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36546CF1" w14:textId="77777777" w:rsidR="00572595" w:rsidRDefault="0064695A">
                                  <w:pPr>
                                    <w:pStyle w:val="TableParagraph"/>
                                    <w:spacing w:before="35"/>
                                    <w:ind w:left="12"/>
                                    <w:jc w:val="center"/>
                                  </w:pPr>
                                  <w:r>
                                    <w:rPr>
                                      <w:spacing w:val="-5"/>
                                    </w:rPr>
                                    <w:t>02</w:t>
                                  </w:r>
                                </w:p>
                              </w:tc>
                              <w:tc>
                                <w:tcPr>
                                  <w:tcW w:w="1328" w:type="dxa"/>
                                </w:tcPr>
                                <w:p w14:paraId="5FE42168" w14:textId="77777777" w:rsidR="00572595" w:rsidRDefault="0064695A">
                                  <w:pPr>
                                    <w:pStyle w:val="TableParagraph"/>
                                    <w:spacing w:before="35"/>
                                    <w:ind w:left="13"/>
                                    <w:jc w:val="center"/>
                                  </w:pPr>
                                  <w:r>
                                    <w:t>6 de</w:t>
                                  </w:r>
                                  <w:r>
                                    <w:rPr>
                                      <w:spacing w:val="-1"/>
                                    </w:rPr>
                                    <w:t xml:space="preserve"> </w:t>
                                  </w:r>
                                  <w:r>
                                    <w:rPr>
                                      <w:spacing w:val="-5"/>
                                    </w:rPr>
                                    <w:t>276</w:t>
                                  </w:r>
                                </w:p>
                              </w:tc>
                            </w:tr>
                          </w:tbl>
                          <w:p w14:paraId="038A74A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95B3612" id="Textbox 15" o:spid="_x0000_s1031" type="#_x0000_t202" style="position:absolute;margin-left:692pt;margin-top:39.7pt;width:204.9pt;height:36.3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7XlwEAACI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FF52C72" w14:textId="77777777">
                        <w:trPr>
                          <w:trHeight w:val="357"/>
                        </w:trPr>
                        <w:tc>
                          <w:tcPr>
                            <w:tcW w:w="1546" w:type="dxa"/>
                          </w:tcPr>
                          <w:p w14:paraId="1AC11AD3"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D2ED848"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092C34E0"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4DE2740A" w14:textId="77777777">
                        <w:trPr>
                          <w:trHeight w:val="340"/>
                        </w:trPr>
                        <w:tc>
                          <w:tcPr>
                            <w:tcW w:w="1546" w:type="dxa"/>
                          </w:tcPr>
                          <w:p w14:paraId="7BB6FEA8"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36546CF1" w14:textId="77777777" w:rsidR="00572595" w:rsidRDefault="0064695A">
                            <w:pPr>
                              <w:pStyle w:val="TableParagraph"/>
                              <w:spacing w:before="35"/>
                              <w:ind w:left="12"/>
                              <w:jc w:val="center"/>
                            </w:pPr>
                            <w:r>
                              <w:rPr>
                                <w:spacing w:val="-5"/>
                              </w:rPr>
                              <w:t>02</w:t>
                            </w:r>
                          </w:p>
                        </w:tc>
                        <w:tc>
                          <w:tcPr>
                            <w:tcW w:w="1328" w:type="dxa"/>
                          </w:tcPr>
                          <w:p w14:paraId="5FE42168" w14:textId="77777777" w:rsidR="00572595" w:rsidRDefault="0064695A">
                            <w:pPr>
                              <w:pStyle w:val="TableParagraph"/>
                              <w:spacing w:before="35"/>
                              <w:ind w:left="13"/>
                              <w:jc w:val="center"/>
                            </w:pPr>
                            <w:r>
                              <w:t>6 de</w:t>
                            </w:r>
                            <w:r>
                              <w:rPr>
                                <w:spacing w:val="-1"/>
                              </w:rPr>
                              <w:t xml:space="preserve"> </w:t>
                            </w:r>
                            <w:r>
                              <w:rPr>
                                <w:spacing w:val="-5"/>
                              </w:rPr>
                              <w:t>276</w:t>
                            </w:r>
                          </w:p>
                        </w:tc>
                      </w:tr>
                    </w:tbl>
                    <w:p w14:paraId="038A74A2" w14:textId="77777777" w:rsidR="00572595" w:rsidRDefault="00572595">
                      <w:pPr>
                        <w:pStyle w:val="Textoindependiente"/>
                      </w:pPr>
                    </w:p>
                  </w:txbxContent>
                </v:textbox>
                <w10:wrap anchorx="page" anchory="page"/>
              </v:shape>
            </w:pict>
          </mc:Fallback>
        </mc:AlternateContent>
      </w:r>
    </w:p>
    <w:p w14:paraId="2F939BD1" w14:textId="77777777" w:rsidR="00572595" w:rsidRDefault="00572595">
      <w:pPr>
        <w:pStyle w:val="Textoindependiente"/>
        <w:rPr>
          <w:b/>
          <w:sz w:val="52"/>
        </w:rPr>
      </w:pPr>
    </w:p>
    <w:p w14:paraId="4CCD5DC4" w14:textId="77777777" w:rsidR="00572595" w:rsidRDefault="00572595">
      <w:pPr>
        <w:pStyle w:val="Textoindependiente"/>
        <w:rPr>
          <w:b/>
          <w:sz w:val="52"/>
        </w:rPr>
      </w:pPr>
    </w:p>
    <w:p w14:paraId="7D9314EC" w14:textId="77777777" w:rsidR="00572595" w:rsidRDefault="00572595">
      <w:pPr>
        <w:pStyle w:val="Textoindependiente"/>
        <w:spacing w:before="280"/>
        <w:rPr>
          <w:b/>
          <w:sz w:val="52"/>
        </w:rPr>
      </w:pPr>
    </w:p>
    <w:p w14:paraId="0E969115" w14:textId="77777777" w:rsidR="00572595" w:rsidRDefault="0064695A">
      <w:pPr>
        <w:spacing w:before="1"/>
        <w:ind w:left="2929" w:right="3776"/>
        <w:jc w:val="center"/>
        <w:rPr>
          <w:b/>
          <w:i/>
          <w:sz w:val="52"/>
        </w:rPr>
      </w:pPr>
      <w:r>
        <w:rPr>
          <w:b/>
          <w:i/>
          <w:sz w:val="52"/>
        </w:rPr>
        <w:t>Manual</w:t>
      </w:r>
      <w:r>
        <w:rPr>
          <w:b/>
          <w:i/>
          <w:spacing w:val="-7"/>
          <w:sz w:val="52"/>
        </w:rPr>
        <w:t xml:space="preserve"> </w:t>
      </w:r>
      <w:r>
        <w:rPr>
          <w:b/>
          <w:i/>
          <w:sz w:val="52"/>
        </w:rPr>
        <w:t>de</w:t>
      </w:r>
      <w:r>
        <w:rPr>
          <w:b/>
          <w:i/>
          <w:spacing w:val="-3"/>
          <w:sz w:val="52"/>
        </w:rPr>
        <w:t xml:space="preserve"> </w:t>
      </w:r>
      <w:r>
        <w:rPr>
          <w:b/>
          <w:i/>
          <w:sz w:val="52"/>
        </w:rPr>
        <w:t>Organización</w:t>
      </w:r>
      <w:r>
        <w:rPr>
          <w:b/>
          <w:i/>
          <w:spacing w:val="-4"/>
          <w:sz w:val="52"/>
        </w:rPr>
        <w:t xml:space="preserve"> </w:t>
      </w:r>
      <w:r>
        <w:rPr>
          <w:b/>
          <w:i/>
          <w:sz w:val="52"/>
        </w:rPr>
        <w:t>y</w:t>
      </w:r>
      <w:r>
        <w:rPr>
          <w:b/>
          <w:i/>
          <w:spacing w:val="-2"/>
          <w:sz w:val="52"/>
        </w:rPr>
        <w:t xml:space="preserve"> Procedimientos</w:t>
      </w:r>
    </w:p>
    <w:p w14:paraId="4148831C" w14:textId="77777777" w:rsidR="00572595" w:rsidRDefault="00572595">
      <w:pPr>
        <w:pStyle w:val="Textoindependiente"/>
        <w:rPr>
          <w:b/>
          <w:i/>
          <w:sz w:val="52"/>
        </w:rPr>
      </w:pPr>
    </w:p>
    <w:p w14:paraId="15DA90A8" w14:textId="77777777" w:rsidR="00572595" w:rsidRDefault="00572595">
      <w:pPr>
        <w:pStyle w:val="Textoindependiente"/>
        <w:spacing w:before="90"/>
        <w:rPr>
          <w:b/>
          <w:i/>
          <w:sz w:val="52"/>
        </w:rPr>
      </w:pPr>
    </w:p>
    <w:p w14:paraId="7CEC3B71" w14:textId="77777777" w:rsidR="00572595" w:rsidRDefault="0064695A">
      <w:pPr>
        <w:pStyle w:val="Ttulo1"/>
      </w:pPr>
      <w:bookmarkStart w:id="0" w:name="Capítulo_II"/>
      <w:bookmarkStart w:id="1" w:name="_bookmark0"/>
      <w:bookmarkEnd w:id="0"/>
      <w:bookmarkEnd w:id="1"/>
      <w:r>
        <w:t>Capítulo</w:t>
      </w:r>
      <w:r>
        <w:rPr>
          <w:spacing w:val="-4"/>
        </w:rPr>
        <w:t xml:space="preserve"> </w:t>
      </w:r>
      <w:r>
        <w:rPr>
          <w:spacing w:val="-5"/>
        </w:rPr>
        <w:t>II</w:t>
      </w:r>
    </w:p>
    <w:p w14:paraId="0DB16A05" w14:textId="77777777" w:rsidR="00572595" w:rsidRDefault="0064695A">
      <w:pPr>
        <w:spacing w:before="532"/>
        <w:ind w:left="2931" w:right="3776"/>
        <w:jc w:val="center"/>
        <w:rPr>
          <w:b/>
          <w:sz w:val="52"/>
        </w:rPr>
      </w:pPr>
      <w:bookmarkStart w:id="2" w:name="Sección_III:_Dirección_de_Desarrollo_Ins"/>
      <w:bookmarkStart w:id="3" w:name="_bookmark1"/>
      <w:bookmarkEnd w:id="2"/>
      <w:bookmarkEnd w:id="3"/>
      <w:r>
        <w:rPr>
          <w:b/>
          <w:sz w:val="52"/>
        </w:rPr>
        <w:t>Sección</w:t>
      </w:r>
      <w:r>
        <w:rPr>
          <w:b/>
          <w:spacing w:val="-7"/>
          <w:sz w:val="52"/>
        </w:rPr>
        <w:t xml:space="preserve"> </w:t>
      </w:r>
      <w:r>
        <w:rPr>
          <w:b/>
          <w:sz w:val="52"/>
        </w:rPr>
        <w:t>III:</w:t>
      </w:r>
      <w:r>
        <w:rPr>
          <w:b/>
          <w:spacing w:val="-4"/>
          <w:sz w:val="52"/>
        </w:rPr>
        <w:t xml:space="preserve"> </w:t>
      </w:r>
      <w:r>
        <w:rPr>
          <w:b/>
          <w:sz w:val="52"/>
        </w:rPr>
        <w:t>Dirección</w:t>
      </w:r>
      <w:r>
        <w:rPr>
          <w:b/>
          <w:spacing w:val="-2"/>
          <w:sz w:val="52"/>
        </w:rPr>
        <w:t xml:space="preserve"> </w:t>
      </w:r>
      <w:r>
        <w:rPr>
          <w:b/>
          <w:sz w:val="52"/>
        </w:rPr>
        <w:t>de</w:t>
      </w:r>
      <w:r>
        <w:rPr>
          <w:b/>
          <w:spacing w:val="-3"/>
          <w:sz w:val="52"/>
        </w:rPr>
        <w:t xml:space="preserve"> </w:t>
      </w:r>
      <w:r>
        <w:rPr>
          <w:b/>
          <w:sz w:val="52"/>
        </w:rPr>
        <w:t>Desarrollo</w:t>
      </w:r>
      <w:r>
        <w:rPr>
          <w:b/>
          <w:spacing w:val="-2"/>
          <w:sz w:val="52"/>
        </w:rPr>
        <w:t xml:space="preserve"> Institucional</w:t>
      </w:r>
    </w:p>
    <w:p w14:paraId="6A3D00FB" w14:textId="77777777" w:rsidR="00572595" w:rsidRDefault="00572595">
      <w:pPr>
        <w:jc w:val="center"/>
        <w:rPr>
          <w:b/>
          <w:sz w:val="52"/>
        </w:rPr>
        <w:sectPr w:rsidR="00572595">
          <w:pgSz w:w="19300" w:h="12250" w:orient="landscape"/>
          <w:pgMar w:top="1640" w:right="425" w:bottom="280" w:left="1275" w:header="847" w:footer="0" w:gutter="0"/>
          <w:cols w:space="720"/>
        </w:sectPr>
      </w:pPr>
    </w:p>
    <w:p w14:paraId="415B7BBE" w14:textId="77777777" w:rsidR="00572595" w:rsidRDefault="0064695A">
      <w:pPr>
        <w:pStyle w:val="Textoindependiente"/>
        <w:rPr>
          <w:b/>
          <w:sz w:val="28"/>
        </w:rPr>
      </w:pPr>
      <w:r>
        <w:rPr>
          <w:b/>
          <w:noProof/>
          <w:sz w:val="28"/>
        </w:rPr>
        <w:lastRenderedPageBreak/>
        <w:drawing>
          <wp:anchor distT="0" distB="0" distL="0" distR="0" simplePos="0" relativeHeight="15734784" behindDoc="0" locked="0" layoutInCell="1" allowOverlap="1" wp14:anchorId="66A8CC8E" wp14:editId="74BC6356">
            <wp:simplePos x="0" y="0"/>
            <wp:positionH relativeFrom="page">
              <wp:posOffset>900430</wp:posOffset>
            </wp:positionH>
            <wp:positionV relativeFrom="page">
              <wp:posOffset>503554</wp:posOffset>
            </wp:positionV>
            <wp:extent cx="2209549" cy="49657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2209549" cy="496570"/>
                    </a:xfrm>
                    <a:prstGeom prst="rect">
                      <a:avLst/>
                    </a:prstGeom>
                  </pic:spPr>
                </pic:pic>
              </a:graphicData>
            </a:graphic>
          </wp:anchor>
        </w:drawing>
      </w:r>
      <w:r>
        <w:rPr>
          <w:b/>
          <w:noProof/>
          <w:sz w:val="28"/>
        </w:rPr>
        <mc:AlternateContent>
          <mc:Choice Requires="wps">
            <w:drawing>
              <wp:anchor distT="0" distB="0" distL="0" distR="0" simplePos="0" relativeHeight="15735808" behindDoc="0" locked="0" layoutInCell="1" allowOverlap="1" wp14:anchorId="7A3BCED4" wp14:editId="637A8D21">
                <wp:simplePos x="0" y="0"/>
                <wp:positionH relativeFrom="page">
                  <wp:posOffset>8788654</wp:posOffset>
                </wp:positionH>
                <wp:positionV relativeFrom="page">
                  <wp:posOffset>504443</wp:posOffset>
                </wp:positionV>
                <wp:extent cx="2602230" cy="46164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918A3F5" w14:textId="77777777">
                              <w:trPr>
                                <w:trHeight w:val="357"/>
                              </w:trPr>
                              <w:tc>
                                <w:tcPr>
                                  <w:tcW w:w="1546" w:type="dxa"/>
                                </w:tcPr>
                                <w:p w14:paraId="020596C9"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B763F1D"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726007D0"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79DCF6D5" w14:textId="77777777">
                              <w:trPr>
                                <w:trHeight w:val="340"/>
                              </w:trPr>
                              <w:tc>
                                <w:tcPr>
                                  <w:tcW w:w="1546" w:type="dxa"/>
                                </w:tcPr>
                                <w:p w14:paraId="7156CF55"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2A5CEE36" w14:textId="77777777" w:rsidR="00572595" w:rsidRDefault="0064695A">
                                  <w:pPr>
                                    <w:pStyle w:val="TableParagraph"/>
                                    <w:spacing w:before="35"/>
                                    <w:ind w:left="12"/>
                                    <w:jc w:val="center"/>
                                  </w:pPr>
                                  <w:r>
                                    <w:rPr>
                                      <w:spacing w:val="-5"/>
                                    </w:rPr>
                                    <w:t>02</w:t>
                                  </w:r>
                                </w:p>
                              </w:tc>
                              <w:tc>
                                <w:tcPr>
                                  <w:tcW w:w="1328" w:type="dxa"/>
                                </w:tcPr>
                                <w:p w14:paraId="4A2B4AAF" w14:textId="77777777" w:rsidR="00572595" w:rsidRDefault="0064695A">
                                  <w:pPr>
                                    <w:pStyle w:val="TableParagraph"/>
                                    <w:spacing w:before="35"/>
                                    <w:ind w:left="13"/>
                                    <w:jc w:val="center"/>
                                  </w:pPr>
                                  <w:r>
                                    <w:t>7 de</w:t>
                                  </w:r>
                                  <w:r>
                                    <w:rPr>
                                      <w:spacing w:val="-1"/>
                                    </w:rPr>
                                    <w:t xml:space="preserve"> </w:t>
                                  </w:r>
                                  <w:r>
                                    <w:rPr>
                                      <w:spacing w:val="-5"/>
                                    </w:rPr>
                                    <w:t>276</w:t>
                                  </w:r>
                                </w:p>
                              </w:tc>
                            </w:tr>
                          </w:tbl>
                          <w:p w14:paraId="2CF652B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A3BCED4" id="Textbox 17" o:spid="_x0000_s1032" type="#_x0000_t202" style="position:absolute;margin-left:692pt;margin-top:39.7pt;width:204.9pt;height:36.3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918A3F5" w14:textId="77777777">
                        <w:trPr>
                          <w:trHeight w:val="357"/>
                        </w:trPr>
                        <w:tc>
                          <w:tcPr>
                            <w:tcW w:w="1546" w:type="dxa"/>
                          </w:tcPr>
                          <w:p w14:paraId="020596C9"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B763F1D"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726007D0"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79DCF6D5" w14:textId="77777777">
                        <w:trPr>
                          <w:trHeight w:val="340"/>
                        </w:trPr>
                        <w:tc>
                          <w:tcPr>
                            <w:tcW w:w="1546" w:type="dxa"/>
                          </w:tcPr>
                          <w:p w14:paraId="7156CF55"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2A5CEE36" w14:textId="77777777" w:rsidR="00572595" w:rsidRDefault="0064695A">
                            <w:pPr>
                              <w:pStyle w:val="TableParagraph"/>
                              <w:spacing w:before="35"/>
                              <w:ind w:left="12"/>
                              <w:jc w:val="center"/>
                            </w:pPr>
                            <w:r>
                              <w:rPr>
                                <w:spacing w:val="-5"/>
                              </w:rPr>
                              <w:t>02</w:t>
                            </w:r>
                          </w:p>
                        </w:tc>
                        <w:tc>
                          <w:tcPr>
                            <w:tcW w:w="1328" w:type="dxa"/>
                          </w:tcPr>
                          <w:p w14:paraId="4A2B4AAF" w14:textId="77777777" w:rsidR="00572595" w:rsidRDefault="0064695A">
                            <w:pPr>
                              <w:pStyle w:val="TableParagraph"/>
                              <w:spacing w:before="35"/>
                              <w:ind w:left="13"/>
                              <w:jc w:val="center"/>
                            </w:pPr>
                            <w:r>
                              <w:t>7 de</w:t>
                            </w:r>
                            <w:r>
                              <w:rPr>
                                <w:spacing w:val="-1"/>
                              </w:rPr>
                              <w:t xml:space="preserve"> </w:t>
                            </w:r>
                            <w:r>
                              <w:rPr>
                                <w:spacing w:val="-5"/>
                              </w:rPr>
                              <w:t>276</w:t>
                            </w:r>
                          </w:p>
                        </w:tc>
                      </w:tr>
                    </w:tbl>
                    <w:p w14:paraId="2CF652B9" w14:textId="77777777" w:rsidR="00572595" w:rsidRDefault="00572595">
                      <w:pPr>
                        <w:pStyle w:val="Textoindependiente"/>
                      </w:pPr>
                    </w:p>
                  </w:txbxContent>
                </v:textbox>
                <w10:wrap anchorx="page" anchory="page"/>
              </v:shape>
            </w:pict>
          </mc:Fallback>
        </mc:AlternateContent>
      </w:r>
    </w:p>
    <w:p w14:paraId="6DA70AB4" w14:textId="77777777" w:rsidR="00572595" w:rsidRDefault="00572595">
      <w:pPr>
        <w:pStyle w:val="Textoindependiente"/>
        <w:rPr>
          <w:b/>
          <w:sz w:val="28"/>
        </w:rPr>
      </w:pPr>
    </w:p>
    <w:p w14:paraId="3C527DB2" w14:textId="77777777" w:rsidR="00572595" w:rsidRDefault="00572595">
      <w:pPr>
        <w:pStyle w:val="Textoindependiente"/>
        <w:rPr>
          <w:b/>
          <w:sz w:val="28"/>
        </w:rPr>
      </w:pPr>
    </w:p>
    <w:p w14:paraId="43ACFB7E" w14:textId="77777777" w:rsidR="00572595" w:rsidRDefault="00572595">
      <w:pPr>
        <w:pStyle w:val="Textoindependiente"/>
        <w:spacing w:before="95"/>
        <w:rPr>
          <w:b/>
          <w:sz w:val="28"/>
        </w:rPr>
      </w:pPr>
    </w:p>
    <w:p w14:paraId="5E38E4D7" w14:textId="77777777" w:rsidR="00572595" w:rsidRDefault="0064695A">
      <w:pPr>
        <w:pStyle w:val="Ttulo3"/>
        <w:numPr>
          <w:ilvl w:val="0"/>
          <w:numId w:val="6"/>
        </w:numPr>
        <w:tabs>
          <w:tab w:val="left" w:pos="862"/>
        </w:tabs>
        <w:ind w:left="862" w:hanging="359"/>
        <w:jc w:val="left"/>
      </w:pPr>
      <w:r>
        <w:rPr>
          <w:noProof/>
        </w:rPr>
        <mc:AlternateContent>
          <mc:Choice Requires="wpg">
            <w:drawing>
              <wp:anchor distT="0" distB="0" distL="0" distR="0" simplePos="0" relativeHeight="15735296" behindDoc="0" locked="0" layoutInCell="1" allowOverlap="1" wp14:anchorId="6F851D67" wp14:editId="60C5E044">
                <wp:simplePos x="0" y="0"/>
                <wp:positionH relativeFrom="page">
                  <wp:posOffset>2984182</wp:posOffset>
                </wp:positionH>
                <wp:positionV relativeFrom="paragraph">
                  <wp:posOffset>148009</wp:posOffset>
                </wp:positionV>
                <wp:extent cx="6245225" cy="37744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5225" cy="3774440"/>
                          <a:chOff x="0" y="0"/>
                          <a:chExt cx="6245225" cy="3774440"/>
                        </a:xfrm>
                      </wpg:grpSpPr>
                      <wps:wsp>
                        <wps:cNvPr id="19" name="Graphic 19"/>
                        <wps:cNvSpPr/>
                        <wps:spPr>
                          <a:xfrm>
                            <a:off x="550227" y="832866"/>
                            <a:ext cx="5131435" cy="2283460"/>
                          </a:xfrm>
                          <a:custGeom>
                            <a:avLst/>
                            <a:gdLst/>
                            <a:ahLst/>
                            <a:cxnLst/>
                            <a:rect l="l" t="t" r="r" b="b"/>
                            <a:pathLst>
                              <a:path w="5131435" h="2283460">
                                <a:moveTo>
                                  <a:pt x="2649219" y="0"/>
                                </a:moveTo>
                                <a:lnTo>
                                  <a:pt x="2649219" y="1636395"/>
                                </a:lnTo>
                              </a:path>
                              <a:path w="5131435" h="2283460">
                                <a:moveTo>
                                  <a:pt x="10794" y="1646428"/>
                                </a:moveTo>
                                <a:lnTo>
                                  <a:pt x="5127624" y="1646428"/>
                                </a:lnTo>
                              </a:path>
                              <a:path w="5131435" h="2283460">
                                <a:moveTo>
                                  <a:pt x="0" y="1652143"/>
                                </a:moveTo>
                                <a:lnTo>
                                  <a:pt x="0" y="2283333"/>
                                </a:lnTo>
                              </a:path>
                              <a:path w="5131435" h="2283460">
                                <a:moveTo>
                                  <a:pt x="5131435" y="1647063"/>
                                </a:moveTo>
                                <a:lnTo>
                                  <a:pt x="5131435" y="2278253"/>
                                </a:lnTo>
                              </a:path>
                            </a:pathLst>
                          </a:custGeom>
                          <a:ln w="6350">
                            <a:solidFill>
                              <a:srgbClr val="000000"/>
                            </a:solidFill>
                            <a:prstDash val="solid"/>
                          </a:ln>
                        </wps:spPr>
                        <wps:bodyPr wrap="square" lIns="0" tIns="0" rIns="0" bIns="0" rtlCol="0">
                          <a:prstTxWarp prst="textNoShape">
                            <a:avLst/>
                          </a:prstTxWarp>
                          <a:noAutofit/>
                        </wps:bodyPr>
                      </wps:wsp>
                      <wps:wsp>
                        <wps:cNvPr id="20" name="Textbox 20"/>
                        <wps:cNvSpPr txBox="1"/>
                        <wps:spPr>
                          <a:xfrm>
                            <a:off x="5129212" y="3106039"/>
                            <a:ext cx="1114425" cy="666750"/>
                          </a:xfrm>
                          <a:prstGeom prst="rect">
                            <a:avLst/>
                          </a:prstGeom>
                          <a:ln w="3175">
                            <a:solidFill>
                              <a:srgbClr val="000000"/>
                            </a:solidFill>
                            <a:prstDash val="solid"/>
                          </a:ln>
                        </wps:spPr>
                        <wps:txbx>
                          <w:txbxContent>
                            <w:p w14:paraId="5443AA65" w14:textId="77777777" w:rsidR="00572595" w:rsidRDefault="0064695A">
                              <w:pPr>
                                <w:spacing w:before="258" w:line="244" w:lineRule="auto"/>
                                <w:ind w:left="153" w:right="141" w:firstLine="67"/>
                              </w:pPr>
                              <w:r>
                                <w:rPr>
                                  <w:spacing w:val="-2"/>
                                </w:rPr>
                                <w:t xml:space="preserve">Departamento </w:t>
                              </w:r>
                              <w:r>
                                <w:t>de</w:t>
                              </w:r>
                              <w:r>
                                <w:rPr>
                                  <w:spacing w:val="-13"/>
                                </w:rPr>
                                <w:t xml:space="preserve"> </w:t>
                              </w:r>
                              <w:r>
                                <w:t>Investigación</w:t>
                              </w:r>
                            </w:p>
                          </w:txbxContent>
                        </wps:txbx>
                        <wps:bodyPr wrap="square" lIns="0" tIns="0" rIns="0" bIns="0" rtlCol="0">
                          <a:noAutofit/>
                        </wps:bodyPr>
                      </wps:wsp>
                      <wps:wsp>
                        <wps:cNvPr id="21" name="Textbox 21"/>
                        <wps:cNvSpPr txBox="1"/>
                        <wps:spPr>
                          <a:xfrm>
                            <a:off x="1587" y="3106039"/>
                            <a:ext cx="1114425" cy="666750"/>
                          </a:xfrm>
                          <a:prstGeom prst="rect">
                            <a:avLst/>
                          </a:prstGeom>
                          <a:ln w="3175">
                            <a:solidFill>
                              <a:srgbClr val="000000"/>
                            </a:solidFill>
                            <a:prstDash val="solid"/>
                          </a:ln>
                        </wps:spPr>
                        <wps:txbx>
                          <w:txbxContent>
                            <w:p w14:paraId="0E145308" w14:textId="77777777" w:rsidR="00572595" w:rsidRDefault="0064695A">
                              <w:pPr>
                                <w:spacing w:before="190"/>
                                <w:ind w:left="189" w:right="187" w:firstLine="28"/>
                                <w:jc w:val="both"/>
                              </w:pPr>
                              <w:r>
                                <w:rPr>
                                  <w:spacing w:val="-2"/>
                                </w:rPr>
                                <w:t xml:space="preserve">Departamento </w:t>
                              </w:r>
                              <w:r>
                                <w:t>de</w:t>
                              </w:r>
                              <w:r>
                                <w:rPr>
                                  <w:spacing w:val="-13"/>
                                </w:rPr>
                                <w:t xml:space="preserve"> </w:t>
                              </w:r>
                              <w:r>
                                <w:t>Enseñanza</w:t>
                              </w:r>
                              <w:r>
                                <w:rPr>
                                  <w:spacing w:val="-12"/>
                                </w:rPr>
                                <w:t xml:space="preserve"> </w:t>
                              </w:r>
                              <w:r>
                                <w:t xml:space="preserve">y </w:t>
                              </w:r>
                              <w:r>
                                <w:rPr>
                                  <w:spacing w:val="-2"/>
                                </w:rPr>
                                <w:t>Capacitación</w:t>
                              </w:r>
                            </w:p>
                          </w:txbxContent>
                        </wps:txbx>
                        <wps:bodyPr wrap="square" lIns="0" tIns="0" rIns="0" bIns="0" rtlCol="0">
                          <a:noAutofit/>
                        </wps:bodyPr>
                      </wps:wsp>
                      <wps:wsp>
                        <wps:cNvPr id="22" name="Textbox 22"/>
                        <wps:cNvSpPr txBox="1"/>
                        <wps:spPr>
                          <a:xfrm>
                            <a:off x="2273617" y="6350"/>
                            <a:ext cx="1854200" cy="807085"/>
                          </a:xfrm>
                          <a:prstGeom prst="rect">
                            <a:avLst/>
                          </a:prstGeom>
                          <a:solidFill>
                            <a:srgbClr val="DAE2F3"/>
                          </a:solidFill>
                          <a:ln w="12700">
                            <a:solidFill>
                              <a:srgbClr val="000000"/>
                            </a:solidFill>
                            <a:prstDash val="solid"/>
                          </a:ln>
                        </wps:spPr>
                        <wps:txbx>
                          <w:txbxContent>
                            <w:p w14:paraId="7A7166D1" w14:textId="77777777" w:rsidR="00572595" w:rsidRDefault="00572595">
                              <w:pPr>
                                <w:spacing w:before="40"/>
                                <w:rPr>
                                  <w:b/>
                                  <w:color w:val="000000"/>
                                  <w:sz w:val="24"/>
                                </w:rPr>
                              </w:pPr>
                            </w:p>
                            <w:p w14:paraId="6B82496C" w14:textId="77777777" w:rsidR="00572595" w:rsidRDefault="0064695A">
                              <w:pPr>
                                <w:ind w:left="847" w:right="310" w:hanging="538"/>
                                <w:rPr>
                                  <w:color w:val="000000"/>
                                  <w:sz w:val="24"/>
                                </w:rPr>
                              </w:pPr>
                              <w:r>
                                <w:rPr>
                                  <w:color w:val="000000"/>
                                  <w:sz w:val="24"/>
                                </w:rPr>
                                <w:t>Dirección</w:t>
                              </w:r>
                              <w:r>
                                <w:rPr>
                                  <w:color w:val="000000"/>
                                  <w:spacing w:val="-14"/>
                                  <w:sz w:val="24"/>
                                </w:rPr>
                                <w:t xml:space="preserve"> </w:t>
                              </w:r>
                              <w:r>
                                <w:rPr>
                                  <w:color w:val="000000"/>
                                  <w:sz w:val="24"/>
                                </w:rPr>
                                <w:t>de</w:t>
                              </w:r>
                              <w:r>
                                <w:rPr>
                                  <w:color w:val="000000"/>
                                  <w:spacing w:val="-14"/>
                                  <w:sz w:val="24"/>
                                </w:rPr>
                                <w:t xml:space="preserve"> </w:t>
                              </w:r>
                              <w:r>
                                <w:rPr>
                                  <w:color w:val="000000"/>
                                  <w:sz w:val="24"/>
                                </w:rPr>
                                <w:t xml:space="preserve">Desarrollo </w:t>
                              </w:r>
                              <w:r>
                                <w:rPr>
                                  <w:color w:val="000000"/>
                                  <w:spacing w:val="-2"/>
                                  <w:sz w:val="24"/>
                                </w:rPr>
                                <w:t>Institucional</w:t>
                              </w:r>
                            </w:p>
                          </w:txbxContent>
                        </wps:txbx>
                        <wps:bodyPr wrap="square" lIns="0" tIns="0" rIns="0" bIns="0" rtlCol="0">
                          <a:noAutofit/>
                        </wps:bodyPr>
                      </wps:wsp>
                    </wpg:wgp>
                  </a:graphicData>
                </a:graphic>
              </wp:anchor>
            </w:drawing>
          </mc:Choice>
          <mc:Fallback>
            <w:pict>
              <v:group w14:anchorId="6F851D67" id="Group 18" o:spid="_x0000_s1033" style="position:absolute;left:0;text-align:left;margin-left:234.95pt;margin-top:11.65pt;width:491.75pt;height:297.2pt;z-index:15735296;mso-wrap-distance-left:0;mso-wrap-distance-right:0;mso-position-horizontal-relative:page" coordsize="6245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">
                <v:shape id="Graphic 19" o:spid="_x0000_s1034" style="position:absolute;left:5502;top:8328;width:51314;height:22835;visibility:visible;mso-wrap-style:square;v-text-anchor:top" coordsize="513143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" path="m2649219,r,1636395em10794,1646428r5116830,em,1652143r,631190em5131435,1647063r,631190e" filled="f" strokeweight=".5pt">
                  <v:path arrowok="t"/>
                </v:shape>
                <v:shape id="Textbox 20" o:spid="_x0000_s1035" type="#_x0000_t202" style="position:absolute;left:51292;top:31060;width:11144;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" filled="f" strokeweight=".25pt">
                  <v:textbox inset="0,0,0,0">
                    <w:txbxContent>
                      <w:p w14:paraId="5443AA65" w14:textId="77777777" w:rsidR="00572595" w:rsidRDefault="0064695A">
                        <w:pPr>
                          <w:spacing w:before="258" w:line="244" w:lineRule="auto"/>
                          <w:ind w:left="153" w:right="141" w:firstLine="67"/>
                        </w:pPr>
                        <w:r>
                          <w:rPr>
                            <w:spacing w:val="-2"/>
                          </w:rPr>
                          <w:t xml:space="preserve">Departamento </w:t>
                        </w:r>
                        <w:r>
                          <w:t>de</w:t>
                        </w:r>
                        <w:r>
                          <w:rPr>
                            <w:spacing w:val="-13"/>
                          </w:rPr>
                          <w:t xml:space="preserve"> </w:t>
                        </w:r>
                        <w:r>
                          <w:t>Investigación</w:t>
                        </w:r>
                      </w:p>
                    </w:txbxContent>
                  </v:textbox>
                </v:shape>
                <v:shape id="Textbox 21" o:spid="_x0000_s1036" type="#_x0000_t202" style="position:absolute;left:15;top:31060;width:11145;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" filled="f" strokeweight=".25pt">
                  <v:textbox inset="0,0,0,0">
                    <w:txbxContent>
                      <w:p w14:paraId="0E145308" w14:textId="77777777" w:rsidR="00572595" w:rsidRDefault="0064695A">
                        <w:pPr>
                          <w:spacing w:before="190"/>
                          <w:ind w:left="189" w:right="187" w:firstLine="28"/>
                          <w:jc w:val="both"/>
                        </w:pPr>
                        <w:r>
                          <w:rPr>
                            <w:spacing w:val="-2"/>
                          </w:rPr>
                          <w:t xml:space="preserve">Departamento </w:t>
                        </w:r>
                        <w:r>
                          <w:t>de</w:t>
                        </w:r>
                        <w:r>
                          <w:rPr>
                            <w:spacing w:val="-13"/>
                          </w:rPr>
                          <w:t xml:space="preserve"> </w:t>
                        </w:r>
                        <w:r>
                          <w:t>Enseñanza</w:t>
                        </w:r>
                        <w:r>
                          <w:rPr>
                            <w:spacing w:val="-12"/>
                          </w:rPr>
                          <w:t xml:space="preserve"> </w:t>
                        </w:r>
                        <w:r>
                          <w:t xml:space="preserve">y </w:t>
                        </w:r>
                        <w:r>
                          <w:rPr>
                            <w:spacing w:val="-2"/>
                          </w:rPr>
                          <w:t>Capacitación</w:t>
                        </w:r>
                      </w:p>
                    </w:txbxContent>
                  </v:textbox>
                </v:shape>
                <v:shape id="Textbox 22" o:spid="_x0000_s1037" type="#_x0000_t202" style="position:absolute;left:22736;top:63;width:18542;height:8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" fillcolor="#dae2f3" strokeweight="1pt">
                  <v:textbox inset="0,0,0,0">
                    <w:txbxContent>
                      <w:p w14:paraId="7A7166D1" w14:textId="77777777" w:rsidR="00572595" w:rsidRDefault="00572595">
                        <w:pPr>
                          <w:spacing w:before="40"/>
                          <w:rPr>
                            <w:b/>
                            <w:color w:val="000000"/>
                            <w:sz w:val="24"/>
                          </w:rPr>
                        </w:pPr>
                      </w:p>
                      <w:p w14:paraId="6B82496C" w14:textId="77777777" w:rsidR="00572595" w:rsidRDefault="0064695A">
                        <w:pPr>
                          <w:ind w:left="847" w:right="310" w:hanging="538"/>
                          <w:rPr>
                            <w:color w:val="000000"/>
                            <w:sz w:val="24"/>
                          </w:rPr>
                        </w:pPr>
                        <w:r>
                          <w:rPr>
                            <w:color w:val="000000"/>
                            <w:sz w:val="24"/>
                          </w:rPr>
                          <w:t>Dirección</w:t>
                        </w:r>
                        <w:r>
                          <w:rPr>
                            <w:color w:val="000000"/>
                            <w:spacing w:val="-14"/>
                            <w:sz w:val="24"/>
                          </w:rPr>
                          <w:t xml:space="preserve"> </w:t>
                        </w:r>
                        <w:r>
                          <w:rPr>
                            <w:color w:val="000000"/>
                            <w:sz w:val="24"/>
                          </w:rPr>
                          <w:t>de</w:t>
                        </w:r>
                        <w:r>
                          <w:rPr>
                            <w:color w:val="000000"/>
                            <w:spacing w:val="-14"/>
                            <w:sz w:val="24"/>
                          </w:rPr>
                          <w:t xml:space="preserve"> </w:t>
                        </w:r>
                        <w:r>
                          <w:rPr>
                            <w:color w:val="000000"/>
                            <w:sz w:val="24"/>
                          </w:rPr>
                          <w:t xml:space="preserve">Desarrollo </w:t>
                        </w:r>
                        <w:r>
                          <w:rPr>
                            <w:color w:val="000000"/>
                            <w:spacing w:val="-2"/>
                            <w:sz w:val="24"/>
                          </w:rPr>
                          <w:t>Institucional</w:t>
                        </w:r>
                      </w:p>
                    </w:txbxContent>
                  </v:textbox>
                </v:shape>
                <w10:wrap anchorx="page"/>
              </v:group>
            </w:pict>
          </mc:Fallback>
        </mc:AlternateContent>
      </w:r>
      <w:bookmarkStart w:id="4" w:name="_bookmark2"/>
      <w:bookmarkEnd w:id="4"/>
      <w:r>
        <w:rPr>
          <w:spacing w:val="-2"/>
        </w:rPr>
        <w:t>Organigrama</w:t>
      </w:r>
    </w:p>
    <w:p w14:paraId="47B004AA" w14:textId="77777777" w:rsidR="00572595" w:rsidRDefault="00572595">
      <w:pPr>
        <w:pStyle w:val="Ttulo3"/>
        <w:sectPr w:rsidR="00572595">
          <w:pgSz w:w="19300" w:h="12250" w:orient="landscape"/>
          <w:pgMar w:top="1480" w:right="425" w:bottom="280" w:left="1275" w:header="847" w:footer="0" w:gutter="0"/>
          <w:cols w:space="720"/>
        </w:sectPr>
      </w:pPr>
    </w:p>
    <w:p w14:paraId="46AFD190" w14:textId="77777777" w:rsidR="00572595" w:rsidRDefault="00572595">
      <w:pPr>
        <w:pStyle w:val="Textoindependiente"/>
        <w:spacing w:before="273"/>
        <w:rPr>
          <w:b/>
        </w:rPr>
      </w:pPr>
    </w:p>
    <w:p w14:paraId="6207590D" w14:textId="77777777" w:rsidR="00572595" w:rsidRDefault="0064695A">
      <w:pPr>
        <w:pStyle w:val="Textoindependiente"/>
        <w:ind w:left="2928" w:right="4066"/>
        <w:jc w:val="center"/>
      </w:pPr>
      <w:r>
        <w:rPr>
          <w:noProof/>
        </w:rPr>
        <w:drawing>
          <wp:anchor distT="0" distB="0" distL="0" distR="0" simplePos="0" relativeHeight="15736320" behindDoc="0" locked="0" layoutInCell="1" allowOverlap="1" wp14:anchorId="2239879E" wp14:editId="141475FE">
            <wp:simplePos x="0" y="0"/>
            <wp:positionH relativeFrom="page">
              <wp:posOffset>900430</wp:posOffset>
            </wp:positionH>
            <wp:positionV relativeFrom="paragraph">
              <wp:posOffset>-363327</wp:posOffset>
            </wp:positionV>
            <wp:extent cx="2209549" cy="496570"/>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36832" behindDoc="0" locked="0" layoutInCell="1" allowOverlap="1" wp14:anchorId="6FFF5096" wp14:editId="30C376FD">
                <wp:simplePos x="0" y="0"/>
                <wp:positionH relativeFrom="page">
                  <wp:posOffset>8788654</wp:posOffset>
                </wp:positionH>
                <wp:positionV relativeFrom="paragraph">
                  <wp:posOffset>-359390</wp:posOffset>
                </wp:positionV>
                <wp:extent cx="2602230" cy="46164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F803647" w14:textId="77777777">
                              <w:trPr>
                                <w:trHeight w:val="357"/>
                              </w:trPr>
                              <w:tc>
                                <w:tcPr>
                                  <w:tcW w:w="1546" w:type="dxa"/>
                                </w:tcPr>
                                <w:p w14:paraId="58720EF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AB5D6A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CF9A01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FA0B3B3" w14:textId="77777777">
                              <w:trPr>
                                <w:trHeight w:val="340"/>
                              </w:trPr>
                              <w:tc>
                                <w:tcPr>
                                  <w:tcW w:w="1546" w:type="dxa"/>
                                </w:tcPr>
                                <w:p w14:paraId="64AF0F0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AE0FD40" w14:textId="77777777" w:rsidR="00572595" w:rsidRDefault="0064695A">
                                  <w:pPr>
                                    <w:pStyle w:val="TableParagraph"/>
                                    <w:spacing w:before="30"/>
                                    <w:ind w:left="12"/>
                                    <w:jc w:val="center"/>
                                  </w:pPr>
                                  <w:r>
                                    <w:rPr>
                                      <w:spacing w:val="-5"/>
                                    </w:rPr>
                                    <w:t>02</w:t>
                                  </w:r>
                                </w:p>
                              </w:tc>
                              <w:tc>
                                <w:tcPr>
                                  <w:tcW w:w="1328" w:type="dxa"/>
                                </w:tcPr>
                                <w:p w14:paraId="14605B71" w14:textId="77777777" w:rsidR="00572595" w:rsidRDefault="0064695A">
                                  <w:pPr>
                                    <w:pStyle w:val="TableParagraph"/>
                                    <w:spacing w:before="30"/>
                                    <w:ind w:left="13"/>
                                    <w:jc w:val="center"/>
                                  </w:pPr>
                                  <w:r>
                                    <w:t>8 de</w:t>
                                  </w:r>
                                  <w:r>
                                    <w:rPr>
                                      <w:spacing w:val="-1"/>
                                    </w:rPr>
                                    <w:t xml:space="preserve"> </w:t>
                                  </w:r>
                                  <w:r>
                                    <w:rPr>
                                      <w:spacing w:val="-5"/>
                                    </w:rPr>
                                    <w:t>276</w:t>
                                  </w:r>
                                </w:p>
                              </w:tc>
                            </w:tr>
                          </w:tbl>
                          <w:p w14:paraId="631AB5F6"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FFF5096" id="Textbox 25" o:spid="_x0000_s1038" type="#_x0000_t202" style="position:absolute;left:0;text-align:left;margin-left:692pt;margin-top:-28.3pt;width:204.9pt;height:36.3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F803647" w14:textId="77777777">
                        <w:trPr>
                          <w:trHeight w:val="357"/>
                        </w:trPr>
                        <w:tc>
                          <w:tcPr>
                            <w:tcW w:w="1546" w:type="dxa"/>
                          </w:tcPr>
                          <w:p w14:paraId="58720EF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AB5D6A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CF9A01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FA0B3B3" w14:textId="77777777">
                        <w:trPr>
                          <w:trHeight w:val="340"/>
                        </w:trPr>
                        <w:tc>
                          <w:tcPr>
                            <w:tcW w:w="1546" w:type="dxa"/>
                          </w:tcPr>
                          <w:p w14:paraId="64AF0F0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AE0FD40" w14:textId="77777777" w:rsidR="00572595" w:rsidRDefault="0064695A">
                            <w:pPr>
                              <w:pStyle w:val="TableParagraph"/>
                              <w:spacing w:before="30"/>
                              <w:ind w:left="12"/>
                              <w:jc w:val="center"/>
                            </w:pPr>
                            <w:r>
                              <w:rPr>
                                <w:spacing w:val="-5"/>
                              </w:rPr>
                              <w:t>02</w:t>
                            </w:r>
                          </w:p>
                        </w:tc>
                        <w:tc>
                          <w:tcPr>
                            <w:tcW w:w="1328" w:type="dxa"/>
                          </w:tcPr>
                          <w:p w14:paraId="14605B71" w14:textId="77777777" w:rsidR="00572595" w:rsidRDefault="0064695A">
                            <w:pPr>
                              <w:pStyle w:val="TableParagraph"/>
                              <w:spacing w:before="30"/>
                              <w:ind w:left="13"/>
                              <w:jc w:val="center"/>
                            </w:pPr>
                            <w:r>
                              <w:t>8 de</w:t>
                            </w:r>
                            <w:r>
                              <w:rPr>
                                <w:spacing w:val="-1"/>
                              </w:rPr>
                              <w:t xml:space="preserve"> </w:t>
                            </w:r>
                            <w:r>
                              <w:rPr>
                                <w:spacing w:val="-5"/>
                              </w:rPr>
                              <w:t>276</w:t>
                            </w:r>
                          </w:p>
                        </w:tc>
                      </w:tr>
                    </w:tbl>
                    <w:p w14:paraId="631AB5F6" w14:textId="77777777" w:rsidR="00572595" w:rsidRDefault="00572595">
                      <w:pPr>
                        <w:pStyle w:val="Textoindependiente"/>
                      </w:pPr>
                    </w:p>
                  </w:txbxContent>
                </v:textbox>
                <w10:wrap anchorx="page"/>
              </v:shape>
            </w:pict>
          </mc:Fallback>
        </mc:AlternateContent>
      </w:r>
      <w:r>
        <w:t xml:space="preserve">Tomo </w:t>
      </w:r>
      <w:r>
        <w:rPr>
          <w:spacing w:val="-5"/>
        </w:rPr>
        <w:t>II</w:t>
      </w:r>
    </w:p>
    <w:p w14:paraId="4EF03C76" w14:textId="77777777" w:rsidR="00572595" w:rsidRDefault="00572595">
      <w:pPr>
        <w:pStyle w:val="Textoindependiente"/>
      </w:pPr>
    </w:p>
    <w:p w14:paraId="714C548E" w14:textId="77777777" w:rsidR="00572595" w:rsidRDefault="00572595">
      <w:pPr>
        <w:pStyle w:val="Textoindependiente"/>
      </w:pPr>
    </w:p>
    <w:p w14:paraId="1854B5B0" w14:textId="77777777" w:rsidR="00572595" w:rsidRDefault="00572595">
      <w:pPr>
        <w:pStyle w:val="Textoindependiente"/>
      </w:pPr>
    </w:p>
    <w:p w14:paraId="04CADC36" w14:textId="77777777" w:rsidR="00572595" w:rsidRDefault="00572595">
      <w:pPr>
        <w:pStyle w:val="Textoindependiente"/>
        <w:spacing w:before="37"/>
      </w:pPr>
    </w:p>
    <w:p w14:paraId="756EAABA" w14:textId="77777777" w:rsidR="00572595" w:rsidRDefault="0064695A">
      <w:pPr>
        <w:pStyle w:val="Textoindependiente"/>
        <w:spacing w:before="1"/>
        <w:ind w:left="143" w:right="995"/>
        <w:jc w:val="both"/>
      </w:pPr>
      <w:r>
        <w:t>El</w:t>
      </w:r>
      <w:r>
        <w:rPr>
          <w:spacing w:val="-14"/>
        </w:rPr>
        <w:t xml:space="preserve"> </w:t>
      </w:r>
      <w:r>
        <w:t>organigrama</w:t>
      </w:r>
      <w:r>
        <w:rPr>
          <w:spacing w:val="-14"/>
        </w:rPr>
        <w:t xml:space="preserve"> </w:t>
      </w:r>
      <w:r>
        <w:t>de</w:t>
      </w:r>
      <w:r>
        <w:rPr>
          <w:spacing w:val="-13"/>
        </w:rPr>
        <w:t xml:space="preserve"> </w:t>
      </w:r>
      <w:r>
        <w:t>la</w:t>
      </w:r>
      <w:r>
        <w:rPr>
          <w:spacing w:val="-14"/>
        </w:rPr>
        <w:t xml:space="preserve"> </w:t>
      </w:r>
      <w:r>
        <w:t>Dirección</w:t>
      </w:r>
      <w:r>
        <w:rPr>
          <w:spacing w:val="-13"/>
        </w:rPr>
        <w:t xml:space="preserve"> </w:t>
      </w:r>
      <w:r>
        <w:t>de</w:t>
      </w:r>
      <w:r>
        <w:rPr>
          <w:spacing w:val="-14"/>
        </w:rPr>
        <w:t xml:space="preserve"> </w:t>
      </w:r>
      <w:r>
        <w:t>Desarrollo</w:t>
      </w:r>
      <w:r>
        <w:rPr>
          <w:spacing w:val="-13"/>
        </w:rPr>
        <w:t xml:space="preserve"> </w:t>
      </w:r>
      <w:r>
        <w:t>Institucional</w:t>
      </w:r>
      <w:r>
        <w:rPr>
          <w:spacing w:val="-14"/>
        </w:rPr>
        <w:t xml:space="preserve"> </w:t>
      </w:r>
      <w:r>
        <w:t>permite</w:t>
      </w:r>
      <w:r>
        <w:rPr>
          <w:spacing w:val="-14"/>
        </w:rPr>
        <w:t xml:space="preserve"> </w:t>
      </w:r>
      <w:r>
        <w:t>mostrar</w:t>
      </w:r>
      <w:r>
        <w:rPr>
          <w:spacing w:val="-13"/>
        </w:rPr>
        <w:t xml:space="preserve"> </w:t>
      </w:r>
      <w:r>
        <w:t>las</w:t>
      </w:r>
      <w:r>
        <w:rPr>
          <w:spacing w:val="-14"/>
        </w:rPr>
        <w:t xml:space="preserve"> </w:t>
      </w:r>
      <w:r>
        <w:t>relaciones</w:t>
      </w:r>
      <w:r>
        <w:rPr>
          <w:spacing w:val="-13"/>
        </w:rPr>
        <w:t xml:space="preserve"> </w:t>
      </w:r>
      <w:r>
        <w:t>jerárquicas</w:t>
      </w:r>
      <w:r>
        <w:rPr>
          <w:spacing w:val="-14"/>
        </w:rPr>
        <w:t xml:space="preserve"> </w:t>
      </w:r>
      <w:r>
        <w:t>existentes</w:t>
      </w:r>
      <w:r>
        <w:rPr>
          <w:spacing w:val="-13"/>
        </w:rPr>
        <w:t xml:space="preserve"> </w:t>
      </w:r>
      <w:r>
        <w:t>entre</w:t>
      </w:r>
      <w:r>
        <w:rPr>
          <w:spacing w:val="-14"/>
        </w:rPr>
        <w:t xml:space="preserve"> </w:t>
      </w:r>
      <w:r>
        <w:t>las</w:t>
      </w:r>
      <w:r>
        <w:rPr>
          <w:spacing w:val="-14"/>
        </w:rPr>
        <w:t xml:space="preserve"> </w:t>
      </w:r>
      <w:r>
        <w:t>áreas</w:t>
      </w:r>
      <w:r>
        <w:rPr>
          <w:spacing w:val="-13"/>
        </w:rPr>
        <w:t xml:space="preserve"> </w:t>
      </w:r>
      <w:r>
        <w:t>que</w:t>
      </w:r>
      <w:r>
        <w:rPr>
          <w:spacing w:val="-14"/>
        </w:rPr>
        <w:t xml:space="preserve"> </w:t>
      </w:r>
      <w:r>
        <w:t>intervienen</w:t>
      </w:r>
      <w:r>
        <w:rPr>
          <w:spacing w:val="-13"/>
        </w:rPr>
        <w:t xml:space="preserve"> </w:t>
      </w:r>
      <w:r>
        <w:t>en</w:t>
      </w:r>
      <w:r>
        <w:rPr>
          <w:spacing w:val="-14"/>
        </w:rPr>
        <w:t xml:space="preserve"> </w:t>
      </w:r>
      <w:r>
        <w:t>la(s)</w:t>
      </w:r>
      <w:r>
        <w:rPr>
          <w:spacing w:val="-13"/>
        </w:rPr>
        <w:t xml:space="preserve"> </w:t>
      </w:r>
      <w:r>
        <w:t>funciones</w:t>
      </w:r>
      <w:r>
        <w:rPr>
          <w:spacing w:val="-14"/>
        </w:rPr>
        <w:t xml:space="preserve"> </w:t>
      </w:r>
      <w:r>
        <w:t>principales de la organización.</w:t>
      </w:r>
    </w:p>
    <w:p w14:paraId="31989ABB" w14:textId="77777777" w:rsidR="00572595" w:rsidRDefault="0064695A">
      <w:pPr>
        <w:pStyle w:val="Textoindependiente"/>
        <w:spacing w:before="120"/>
        <w:ind w:left="143" w:right="988"/>
        <w:jc w:val="both"/>
      </w:pPr>
      <w:r>
        <w:t>El organigrama, que es una representación estática de la organización pública, se pone en marcha gracias a la ejecución de actividades específicas que forman parte de procesos</w:t>
      </w:r>
      <w:r>
        <w:rPr>
          <w:spacing w:val="-4"/>
        </w:rPr>
        <w:t xml:space="preserve"> </w:t>
      </w:r>
      <w:r>
        <w:t>y</w:t>
      </w:r>
      <w:r>
        <w:rPr>
          <w:spacing w:val="-5"/>
        </w:rPr>
        <w:t xml:space="preserve"> </w:t>
      </w:r>
      <w:r>
        <w:t>procedimientos</w:t>
      </w:r>
      <w:r>
        <w:rPr>
          <w:spacing w:val="-1"/>
        </w:rPr>
        <w:t xml:space="preserve"> </w:t>
      </w:r>
      <w:r>
        <w:t>legales,</w:t>
      </w:r>
      <w:r>
        <w:rPr>
          <w:spacing w:val="-1"/>
        </w:rPr>
        <w:t xml:space="preserve"> </w:t>
      </w:r>
      <w:r>
        <w:t>cuya</w:t>
      </w:r>
      <w:r>
        <w:rPr>
          <w:spacing w:val="-5"/>
        </w:rPr>
        <w:t xml:space="preserve"> </w:t>
      </w:r>
      <w:r>
        <w:t>consecución</w:t>
      </w:r>
      <w:r>
        <w:rPr>
          <w:spacing w:val="-2"/>
        </w:rPr>
        <w:t xml:space="preserve"> </w:t>
      </w:r>
      <w:r>
        <w:t>produce</w:t>
      </w:r>
      <w:r>
        <w:rPr>
          <w:spacing w:val="-4"/>
        </w:rPr>
        <w:t xml:space="preserve"> </w:t>
      </w:r>
      <w:r>
        <w:t>actos</w:t>
      </w:r>
      <w:r>
        <w:rPr>
          <w:spacing w:val="-4"/>
        </w:rPr>
        <w:t xml:space="preserve"> </w:t>
      </w:r>
      <w:r>
        <w:t>administrativos</w:t>
      </w:r>
      <w:r>
        <w:rPr>
          <w:spacing w:val="-2"/>
        </w:rPr>
        <w:t xml:space="preserve"> </w:t>
      </w:r>
      <w:r>
        <w:t>válidos.</w:t>
      </w:r>
      <w:r>
        <w:rPr>
          <w:spacing w:val="-4"/>
        </w:rPr>
        <w:t xml:space="preserve"> </w:t>
      </w:r>
      <w:r>
        <w:t>Para</w:t>
      </w:r>
      <w:r>
        <w:rPr>
          <w:spacing w:val="-4"/>
        </w:rPr>
        <w:t xml:space="preserve"> </w:t>
      </w:r>
      <w:r>
        <w:t>identificar</w:t>
      </w:r>
      <w:r>
        <w:rPr>
          <w:spacing w:val="-4"/>
        </w:rPr>
        <w:t xml:space="preserve"> </w:t>
      </w:r>
      <w:r>
        <w:t>el</w:t>
      </w:r>
      <w:r>
        <w:rPr>
          <w:spacing w:val="-4"/>
        </w:rPr>
        <w:t xml:space="preserve"> </w:t>
      </w:r>
      <w:r>
        <w:t>alcance</w:t>
      </w:r>
      <w:r>
        <w:rPr>
          <w:spacing w:val="-6"/>
        </w:rPr>
        <w:t xml:space="preserve"> </w:t>
      </w:r>
      <w:r>
        <w:t>de</w:t>
      </w:r>
      <w:r>
        <w:rPr>
          <w:spacing w:val="-4"/>
        </w:rPr>
        <w:t xml:space="preserve"> </w:t>
      </w:r>
      <w:r>
        <w:t>la participación</w:t>
      </w:r>
      <w:r>
        <w:rPr>
          <w:spacing w:val="-3"/>
        </w:rPr>
        <w:t xml:space="preserve"> </w:t>
      </w:r>
      <w:r>
        <w:t>de</w:t>
      </w:r>
      <w:r>
        <w:rPr>
          <w:spacing w:val="-4"/>
        </w:rPr>
        <w:t xml:space="preserve"> </w:t>
      </w:r>
      <w:r>
        <w:t>los</w:t>
      </w:r>
      <w:r>
        <w:rPr>
          <w:spacing w:val="-6"/>
        </w:rPr>
        <w:t xml:space="preserve"> </w:t>
      </w:r>
      <w:r>
        <w:t>funcionarios</w:t>
      </w:r>
      <w:r>
        <w:rPr>
          <w:spacing w:val="-4"/>
        </w:rPr>
        <w:t xml:space="preserve"> </w:t>
      </w:r>
      <w:r>
        <w:t>y</w:t>
      </w:r>
      <w:r>
        <w:rPr>
          <w:spacing w:val="-2"/>
        </w:rPr>
        <w:t xml:space="preserve"> </w:t>
      </w:r>
      <w:r>
        <w:t>servidores públicos</w:t>
      </w:r>
      <w:r>
        <w:rPr>
          <w:spacing w:val="-7"/>
        </w:rPr>
        <w:t xml:space="preserve"> </w:t>
      </w:r>
      <w:r>
        <w:t>en</w:t>
      </w:r>
      <w:r>
        <w:rPr>
          <w:spacing w:val="-5"/>
        </w:rPr>
        <w:t xml:space="preserve"> </w:t>
      </w:r>
      <w:r>
        <w:t>la</w:t>
      </w:r>
      <w:r>
        <w:rPr>
          <w:spacing w:val="-6"/>
        </w:rPr>
        <w:t xml:space="preserve"> </w:t>
      </w:r>
      <w:r>
        <w:t>gestión</w:t>
      </w:r>
      <w:r>
        <w:rPr>
          <w:spacing w:val="-5"/>
        </w:rPr>
        <w:t xml:space="preserve"> </w:t>
      </w:r>
      <w:r>
        <w:t>de</w:t>
      </w:r>
      <w:r>
        <w:rPr>
          <w:spacing w:val="-6"/>
        </w:rPr>
        <w:t xml:space="preserve"> </w:t>
      </w:r>
      <w:r>
        <w:t>las</w:t>
      </w:r>
      <w:r>
        <w:rPr>
          <w:spacing w:val="-4"/>
        </w:rPr>
        <w:t xml:space="preserve"> </w:t>
      </w:r>
      <w:r>
        <w:t>funciones</w:t>
      </w:r>
      <w:r>
        <w:rPr>
          <w:spacing w:val="-6"/>
        </w:rPr>
        <w:t xml:space="preserve"> </w:t>
      </w:r>
      <w:r>
        <w:t>y</w:t>
      </w:r>
      <w:r>
        <w:rPr>
          <w:spacing w:val="-5"/>
        </w:rPr>
        <w:t xml:space="preserve"> </w:t>
      </w:r>
      <w:r>
        <w:t>resultados</w:t>
      </w:r>
      <w:r>
        <w:rPr>
          <w:spacing w:val="-4"/>
        </w:rPr>
        <w:t xml:space="preserve"> </w:t>
      </w:r>
      <w:r>
        <w:t>principales,</w:t>
      </w:r>
      <w:r>
        <w:rPr>
          <w:spacing w:val="-6"/>
        </w:rPr>
        <w:t xml:space="preserve"> </w:t>
      </w:r>
      <w:r>
        <w:t>es</w:t>
      </w:r>
      <w:r>
        <w:rPr>
          <w:spacing w:val="-9"/>
        </w:rPr>
        <w:t xml:space="preserve"> </w:t>
      </w:r>
      <w:r>
        <w:t>necesario</w:t>
      </w:r>
      <w:r>
        <w:rPr>
          <w:spacing w:val="-3"/>
        </w:rPr>
        <w:t xml:space="preserve"> </w:t>
      </w:r>
      <w:r>
        <w:t>establecer</w:t>
      </w:r>
      <w:r>
        <w:rPr>
          <w:spacing w:val="-3"/>
        </w:rPr>
        <w:t xml:space="preserve"> </w:t>
      </w:r>
      <w:r>
        <w:t>con</w:t>
      </w:r>
      <w:r>
        <w:rPr>
          <w:spacing w:val="-5"/>
        </w:rPr>
        <w:t xml:space="preserve"> </w:t>
      </w:r>
      <w:r>
        <w:t>precisión</w:t>
      </w:r>
      <w:r>
        <w:rPr>
          <w:spacing w:val="-3"/>
        </w:rPr>
        <w:t xml:space="preserve"> </w:t>
      </w:r>
      <w:r>
        <w:t>sus</w:t>
      </w:r>
      <w:r>
        <w:rPr>
          <w:spacing w:val="-4"/>
        </w:rPr>
        <w:t xml:space="preserve"> </w:t>
      </w:r>
      <w:r>
        <w:t>responsabilidades</w:t>
      </w:r>
      <w:r>
        <w:rPr>
          <w:spacing w:val="-6"/>
        </w:rPr>
        <w:t xml:space="preserve"> </w:t>
      </w:r>
      <w:r>
        <w:t>funcionales,</w:t>
      </w:r>
      <w:r>
        <w:rPr>
          <w:spacing w:val="-6"/>
        </w:rPr>
        <w:t xml:space="preserve"> </w:t>
      </w:r>
      <w:r>
        <w:t>hacer</w:t>
      </w:r>
      <w:r>
        <w:rPr>
          <w:spacing w:val="-6"/>
        </w:rPr>
        <w:t xml:space="preserve"> </w:t>
      </w:r>
      <w:r>
        <w:t>la</w:t>
      </w:r>
      <w:r>
        <w:rPr>
          <w:spacing w:val="-6"/>
        </w:rPr>
        <w:t xml:space="preserve"> </w:t>
      </w:r>
      <w:r>
        <w:t>narrativa</w:t>
      </w:r>
      <w:r>
        <w:rPr>
          <w:spacing w:val="-7"/>
        </w:rPr>
        <w:t xml:space="preserve"> </w:t>
      </w:r>
      <w:r>
        <w:t>de</w:t>
      </w:r>
      <w:r>
        <w:rPr>
          <w:spacing w:val="-6"/>
        </w:rPr>
        <w:t xml:space="preserve"> </w:t>
      </w:r>
      <w:r>
        <w:t>los</w:t>
      </w:r>
      <w:r>
        <w:rPr>
          <w:spacing w:val="-6"/>
        </w:rPr>
        <w:t xml:space="preserve"> </w:t>
      </w:r>
      <w:r>
        <w:t>procesos y, con fines pedagógicos, hacer su representación gráfica o modelado.</w:t>
      </w:r>
    </w:p>
    <w:p w14:paraId="4674C6D5" w14:textId="77777777" w:rsidR="00572595" w:rsidRDefault="00572595">
      <w:pPr>
        <w:pStyle w:val="Textoindependiente"/>
        <w:jc w:val="both"/>
        <w:sectPr w:rsidR="00572595">
          <w:headerReference w:type="default" r:id="rId11"/>
          <w:pgSz w:w="19300" w:h="12250" w:orient="landscape"/>
          <w:pgMar w:top="780" w:right="425" w:bottom="280" w:left="1275" w:header="599" w:footer="0" w:gutter="0"/>
          <w:cols w:space="720"/>
        </w:sectPr>
      </w:pPr>
    </w:p>
    <w:p w14:paraId="08FCBD7D" w14:textId="77777777" w:rsidR="00572595" w:rsidRDefault="00572595">
      <w:pPr>
        <w:pStyle w:val="Textoindependiente"/>
        <w:spacing w:before="273"/>
      </w:pPr>
    </w:p>
    <w:p w14:paraId="62FE0B4C" w14:textId="77777777" w:rsidR="00572595" w:rsidRDefault="0064695A">
      <w:pPr>
        <w:pStyle w:val="Textoindependiente"/>
        <w:ind w:left="2928" w:right="4066"/>
        <w:jc w:val="center"/>
      </w:pPr>
      <w:r>
        <w:rPr>
          <w:noProof/>
        </w:rPr>
        <w:drawing>
          <wp:anchor distT="0" distB="0" distL="0" distR="0" simplePos="0" relativeHeight="15737344" behindDoc="0" locked="0" layoutInCell="1" allowOverlap="1" wp14:anchorId="55B8A259" wp14:editId="27391364">
            <wp:simplePos x="0" y="0"/>
            <wp:positionH relativeFrom="page">
              <wp:posOffset>900430</wp:posOffset>
            </wp:positionH>
            <wp:positionV relativeFrom="paragraph">
              <wp:posOffset>-363327</wp:posOffset>
            </wp:positionV>
            <wp:extent cx="2209549" cy="49657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37856" behindDoc="0" locked="0" layoutInCell="1" allowOverlap="1" wp14:anchorId="53A99BC0" wp14:editId="2CC8E5F9">
                <wp:simplePos x="0" y="0"/>
                <wp:positionH relativeFrom="page">
                  <wp:posOffset>8788654</wp:posOffset>
                </wp:positionH>
                <wp:positionV relativeFrom="paragraph">
                  <wp:posOffset>-359390</wp:posOffset>
                </wp:positionV>
                <wp:extent cx="2602230" cy="46164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33ED2E9" w14:textId="77777777">
                              <w:trPr>
                                <w:trHeight w:val="357"/>
                              </w:trPr>
                              <w:tc>
                                <w:tcPr>
                                  <w:tcW w:w="1546" w:type="dxa"/>
                                </w:tcPr>
                                <w:p w14:paraId="74EC411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68AF49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BD7074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8085575" w14:textId="77777777">
                              <w:trPr>
                                <w:trHeight w:val="340"/>
                              </w:trPr>
                              <w:tc>
                                <w:tcPr>
                                  <w:tcW w:w="1546" w:type="dxa"/>
                                </w:tcPr>
                                <w:p w14:paraId="5C2DFD4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B595A76" w14:textId="77777777" w:rsidR="00572595" w:rsidRDefault="0064695A">
                                  <w:pPr>
                                    <w:pStyle w:val="TableParagraph"/>
                                    <w:spacing w:before="30"/>
                                    <w:ind w:left="12"/>
                                    <w:jc w:val="center"/>
                                  </w:pPr>
                                  <w:r>
                                    <w:rPr>
                                      <w:spacing w:val="-5"/>
                                    </w:rPr>
                                    <w:t>02</w:t>
                                  </w:r>
                                </w:p>
                              </w:tc>
                              <w:tc>
                                <w:tcPr>
                                  <w:tcW w:w="1328" w:type="dxa"/>
                                </w:tcPr>
                                <w:p w14:paraId="5DF05561" w14:textId="77777777" w:rsidR="00572595" w:rsidRDefault="0064695A">
                                  <w:pPr>
                                    <w:pStyle w:val="TableParagraph"/>
                                    <w:spacing w:before="30"/>
                                    <w:ind w:left="13"/>
                                    <w:jc w:val="center"/>
                                  </w:pPr>
                                  <w:r>
                                    <w:t>9 de</w:t>
                                  </w:r>
                                  <w:r>
                                    <w:rPr>
                                      <w:spacing w:val="-1"/>
                                    </w:rPr>
                                    <w:t xml:space="preserve"> </w:t>
                                  </w:r>
                                  <w:r>
                                    <w:rPr>
                                      <w:spacing w:val="-5"/>
                                    </w:rPr>
                                    <w:t>276</w:t>
                                  </w:r>
                                </w:p>
                              </w:tc>
                            </w:tr>
                          </w:tbl>
                          <w:p w14:paraId="22C366F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3A99BC0" id="Textbox 27" o:spid="_x0000_s1039" type="#_x0000_t202" style="position:absolute;left:0;text-align:left;margin-left:692pt;margin-top:-28.3pt;width:204.9pt;height:36.3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GmQEAACM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kgvM2pObaE7kpiR5tlyfN3LqDkbvngyLA//HMRzsD0H&#10;MQ0PUL5I1uTh4z6BsYXBFXdmQJMoGuZfk0f9+7l0Xf/25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rv36hp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33ED2E9" w14:textId="77777777">
                        <w:trPr>
                          <w:trHeight w:val="357"/>
                        </w:trPr>
                        <w:tc>
                          <w:tcPr>
                            <w:tcW w:w="1546" w:type="dxa"/>
                          </w:tcPr>
                          <w:p w14:paraId="74EC411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68AF49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BD7074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8085575" w14:textId="77777777">
                        <w:trPr>
                          <w:trHeight w:val="340"/>
                        </w:trPr>
                        <w:tc>
                          <w:tcPr>
                            <w:tcW w:w="1546" w:type="dxa"/>
                          </w:tcPr>
                          <w:p w14:paraId="5C2DFD4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B595A76" w14:textId="77777777" w:rsidR="00572595" w:rsidRDefault="0064695A">
                            <w:pPr>
                              <w:pStyle w:val="TableParagraph"/>
                              <w:spacing w:before="30"/>
                              <w:ind w:left="12"/>
                              <w:jc w:val="center"/>
                            </w:pPr>
                            <w:r>
                              <w:rPr>
                                <w:spacing w:val="-5"/>
                              </w:rPr>
                              <w:t>02</w:t>
                            </w:r>
                          </w:p>
                        </w:tc>
                        <w:tc>
                          <w:tcPr>
                            <w:tcW w:w="1328" w:type="dxa"/>
                          </w:tcPr>
                          <w:p w14:paraId="5DF05561" w14:textId="77777777" w:rsidR="00572595" w:rsidRDefault="0064695A">
                            <w:pPr>
                              <w:pStyle w:val="TableParagraph"/>
                              <w:spacing w:before="30"/>
                              <w:ind w:left="13"/>
                              <w:jc w:val="center"/>
                            </w:pPr>
                            <w:r>
                              <w:t>9 de</w:t>
                            </w:r>
                            <w:r>
                              <w:rPr>
                                <w:spacing w:val="-1"/>
                              </w:rPr>
                              <w:t xml:space="preserve"> </w:t>
                            </w:r>
                            <w:r>
                              <w:rPr>
                                <w:spacing w:val="-5"/>
                              </w:rPr>
                              <w:t>276</w:t>
                            </w:r>
                          </w:p>
                        </w:tc>
                      </w:tr>
                    </w:tbl>
                    <w:p w14:paraId="22C366F0" w14:textId="77777777" w:rsidR="00572595" w:rsidRDefault="00572595">
                      <w:pPr>
                        <w:pStyle w:val="Textoindependiente"/>
                      </w:pPr>
                    </w:p>
                  </w:txbxContent>
                </v:textbox>
                <w10:wrap anchorx="page"/>
              </v:shape>
            </w:pict>
          </mc:Fallback>
        </mc:AlternateContent>
      </w:r>
      <w:r>
        <w:t xml:space="preserve">Tomo </w:t>
      </w:r>
      <w:r>
        <w:rPr>
          <w:spacing w:val="-5"/>
        </w:rPr>
        <w:t>II</w:t>
      </w:r>
    </w:p>
    <w:p w14:paraId="470446DD" w14:textId="77777777" w:rsidR="00572595" w:rsidRDefault="00572595">
      <w:pPr>
        <w:pStyle w:val="Textoindependiente"/>
        <w:spacing w:before="40"/>
        <w:rPr>
          <w:sz w:val="28"/>
        </w:rPr>
      </w:pPr>
    </w:p>
    <w:p w14:paraId="0A1F677A" w14:textId="77777777" w:rsidR="00572595" w:rsidRDefault="0064695A">
      <w:pPr>
        <w:pStyle w:val="Ttulo3"/>
        <w:numPr>
          <w:ilvl w:val="0"/>
          <w:numId w:val="6"/>
        </w:numPr>
        <w:tabs>
          <w:tab w:val="left" w:pos="11523"/>
        </w:tabs>
        <w:ind w:left="11523" w:hanging="358"/>
        <w:jc w:val="left"/>
      </w:pPr>
      <w:bookmarkStart w:id="5" w:name="_bookmark3"/>
      <w:bookmarkEnd w:id="5"/>
      <w:r>
        <w:t>Descripción</w:t>
      </w:r>
      <w:r>
        <w:rPr>
          <w:spacing w:val="-4"/>
        </w:rPr>
        <w:t xml:space="preserve"> </w:t>
      </w:r>
      <w:r>
        <w:t>de</w:t>
      </w:r>
      <w:r>
        <w:rPr>
          <w:spacing w:val="-4"/>
        </w:rPr>
        <w:t xml:space="preserve"> </w:t>
      </w:r>
      <w:r>
        <w:t>las</w:t>
      </w:r>
      <w:r>
        <w:rPr>
          <w:spacing w:val="-4"/>
        </w:rPr>
        <w:t xml:space="preserve"> </w:t>
      </w:r>
      <w:r>
        <w:t>unidades</w:t>
      </w:r>
      <w:r>
        <w:rPr>
          <w:spacing w:val="-3"/>
        </w:rPr>
        <w:t xml:space="preserve"> </w:t>
      </w:r>
      <w:r>
        <w:rPr>
          <w:spacing w:val="-2"/>
        </w:rPr>
        <w:t>administrativas</w:t>
      </w:r>
    </w:p>
    <w:p w14:paraId="71D168F7" w14:textId="77777777" w:rsidR="00572595" w:rsidRDefault="0064695A">
      <w:pPr>
        <w:pStyle w:val="Ttulo4"/>
      </w:pPr>
      <w:bookmarkStart w:id="6" w:name="Dirección_de_Desarrollo_Institucional"/>
      <w:bookmarkStart w:id="7" w:name="_bookmark4"/>
      <w:bookmarkEnd w:id="6"/>
      <w:bookmarkEnd w:id="7"/>
      <w:r>
        <w:t>Dirección</w:t>
      </w:r>
      <w:r>
        <w:rPr>
          <w:spacing w:val="-10"/>
        </w:rPr>
        <w:t xml:space="preserve"> </w:t>
      </w:r>
      <w:r>
        <w:t>de</w:t>
      </w:r>
      <w:r>
        <w:rPr>
          <w:spacing w:val="-10"/>
        </w:rPr>
        <w:t xml:space="preserve"> </w:t>
      </w:r>
      <w:r>
        <w:t>Desarrollo</w:t>
      </w:r>
      <w:r>
        <w:rPr>
          <w:spacing w:val="-11"/>
        </w:rPr>
        <w:t xml:space="preserve"> </w:t>
      </w:r>
      <w:r>
        <w:rPr>
          <w:spacing w:val="-2"/>
        </w:rPr>
        <w:t>Institucional</w:t>
      </w:r>
    </w:p>
    <w:p w14:paraId="09B4CE09" w14:textId="77777777" w:rsidR="00572595" w:rsidRDefault="0064695A">
      <w:pPr>
        <w:pStyle w:val="Textoindependiente"/>
        <w:spacing w:before="120"/>
        <w:ind w:left="143" w:right="991"/>
        <w:jc w:val="both"/>
      </w:pPr>
      <w:r>
        <w:t>Esta unidad administrativa tiene por propósito observar, difundir y vigilar la aplicación de normas técnicas y administrativas en materia de enseñanza, capacitación e investigación</w:t>
      </w:r>
      <w:r>
        <w:rPr>
          <w:spacing w:val="-2"/>
        </w:rPr>
        <w:t xml:space="preserve"> </w:t>
      </w:r>
      <w:r>
        <w:t>en</w:t>
      </w:r>
      <w:r>
        <w:rPr>
          <w:spacing w:val="-2"/>
        </w:rPr>
        <w:t xml:space="preserve"> </w:t>
      </w:r>
      <w:r>
        <w:t>el</w:t>
      </w:r>
      <w:r>
        <w:rPr>
          <w:spacing w:val="-2"/>
        </w:rPr>
        <w:t xml:space="preserve"> </w:t>
      </w:r>
      <w:r>
        <w:t>área</w:t>
      </w:r>
      <w:r>
        <w:rPr>
          <w:spacing w:val="-5"/>
        </w:rPr>
        <w:t xml:space="preserve"> </w:t>
      </w:r>
      <w:r>
        <w:t>oncológica,</w:t>
      </w:r>
      <w:r>
        <w:rPr>
          <w:spacing w:val="-3"/>
        </w:rPr>
        <w:t xml:space="preserve"> </w:t>
      </w:r>
      <w:r>
        <w:t>así</w:t>
      </w:r>
      <w:r>
        <w:rPr>
          <w:spacing w:val="-3"/>
        </w:rPr>
        <w:t xml:space="preserve"> </w:t>
      </w:r>
      <w:r>
        <w:t>como</w:t>
      </w:r>
      <w:r>
        <w:rPr>
          <w:spacing w:val="-2"/>
        </w:rPr>
        <w:t xml:space="preserve"> </w:t>
      </w:r>
      <w:r>
        <w:t>el</w:t>
      </w:r>
      <w:r>
        <w:rPr>
          <w:spacing w:val="-5"/>
        </w:rPr>
        <w:t xml:space="preserve"> </w:t>
      </w:r>
      <w:r>
        <w:t>presupuesto</w:t>
      </w:r>
      <w:r>
        <w:rPr>
          <w:spacing w:val="-2"/>
        </w:rPr>
        <w:t xml:space="preserve"> </w:t>
      </w:r>
      <w:r>
        <w:t>asignado,</w:t>
      </w:r>
      <w:r>
        <w:rPr>
          <w:spacing w:val="-2"/>
        </w:rPr>
        <w:t xml:space="preserve"> </w:t>
      </w:r>
      <w:r>
        <w:t>con</w:t>
      </w:r>
      <w:r>
        <w:rPr>
          <w:spacing w:val="-2"/>
        </w:rPr>
        <w:t xml:space="preserve"> </w:t>
      </w:r>
      <w:r>
        <w:t>base</w:t>
      </w:r>
      <w:r>
        <w:rPr>
          <w:spacing w:val="-2"/>
        </w:rPr>
        <w:t xml:space="preserve"> </w:t>
      </w:r>
      <w:r>
        <w:t>en</w:t>
      </w:r>
      <w:r>
        <w:rPr>
          <w:spacing w:val="-2"/>
        </w:rPr>
        <w:t xml:space="preserve"> </w:t>
      </w:r>
      <w:r>
        <w:t>la</w:t>
      </w:r>
      <w:r>
        <w:rPr>
          <w:spacing w:val="-3"/>
        </w:rPr>
        <w:t xml:space="preserve"> </w:t>
      </w:r>
      <w:r>
        <w:t>normatividad</w:t>
      </w:r>
      <w:r>
        <w:rPr>
          <w:spacing w:val="-2"/>
        </w:rPr>
        <w:t xml:space="preserve"> </w:t>
      </w:r>
      <w:r>
        <w:t>y</w:t>
      </w:r>
      <w:r>
        <w:rPr>
          <w:spacing w:val="-4"/>
        </w:rPr>
        <w:t xml:space="preserve"> </w:t>
      </w:r>
      <w:r>
        <w:t>lineamientos</w:t>
      </w:r>
      <w:r>
        <w:rPr>
          <w:spacing w:val="-2"/>
        </w:rPr>
        <w:t xml:space="preserve"> </w:t>
      </w:r>
      <w:r>
        <w:t>aplicables,</w:t>
      </w:r>
      <w:r>
        <w:rPr>
          <w:spacing w:val="-3"/>
        </w:rPr>
        <w:t xml:space="preserve"> </w:t>
      </w:r>
      <w:r>
        <w:t>a</w:t>
      </w:r>
      <w:r>
        <w:rPr>
          <w:spacing w:val="-3"/>
        </w:rPr>
        <w:t xml:space="preserve"> </w:t>
      </w:r>
      <w:r>
        <w:t>fin</w:t>
      </w:r>
      <w:r>
        <w:rPr>
          <w:spacing w:val="-2"/>
        </w:rPr>
        <w:t xml:space="preserve"> </w:t>
      </w:r>
      <w:r>
        <w:t>de</w:t>
      </w:r>
      <w:r>
        <w:rPr>
          <w:spacing w:val="-2"/>
        </w:rPr>
        <w:t xml:space="preserve"> </w:t>
      </w:r>
      <w:r>
        <w:t>cumplir</w:t>
      </w:r>
      <w:r>
        <w:rPr>
          <w:spacing w:val="-3"/>
        </w:rPr>
        <w:t xml:space="preserve"> </w:t>
      </w:r>
      <w:r>
        <w:t>con</w:t>
      </w:r>
      <w:r>
        <w:rPr>
          <w:spacing w:val="-1"/>
        </w:rPr>
        <w:t xml:space="preserve"> </w:t>
      </w:r>
      <w:r>
        <w:t>lo</w:t>
      </w:r>
      <w:r>
        <w:rPr>
          <w:spacing w:val="-2"/>
        </w:rPr>
        <w:t xml:space="preserve"> </w:t>
      </w:r>
      <w:r>
        <w:t>establecido</w:t>
      </w:r>
      <w:r>
        <w:rPr>
          <w:spacing w:val="-5"/>
        </w:rPr>
        <w:t xml:space="preserve"> </w:t>
      </w:r>
      <w:r>
        <w:t>tanto</w:t>
      </w:r>
      <w:r>
        <w:rPr>
          <w:spacing w:val="-2"/>
        </w:rPr>
        <w:t xml:space="preserve"> </w:t>
      </w:r>
      <w:r>
        <w:t>en el Decreto de Creación como en el Reglamento Interno del Instituto Jalisciense de Cancerología.</w:t>
      </w:r>
    </w:p>
    <w:p w14:paraId="7850DDF2" w14:textId="77777777" w:rsidR="00572595" w:rsidRDefault="00572595">
      <w:pPr>
        <w:pStyle w:val="Textoindependiente"/>
        <w:spacing w:before="242"/>
      </w:pPr>
    </w:p>
    <w:p w14:paraId="515F9356" w14:textId="77777777" w:rsidR="00572595" w:rsidRDefault="0064695A">
      <w:pPr>
        <w:pStyle w:val="Textoindependiente"/>
        <w:ind w:left="143"/>
      </w:pPr>
      <w:r>
        <w:t>Este</w:t>
      </w:r>
      <w:r>
        <w:rPr>
          <w:spacing w:val="-3"/>
        </w:rPr>
        <w:t xml:space="preserve"> </w:t>
      </w:r>
      <w:r>
        <w:t>Despacho</w:t>
      </w:r>
      <w:r>
        <w:rPr>
          <w:spacing w:val="-1"/>
        </w:rPr>
        <w:t xml:space="preserve"> </w:t>
      </w:r>
      <w:r>
        <w:t>se</w:t>
      </w:r>
      <w:r>
        <w:rPr>
          <w:spacing w:val="-3"/>
        </w:rPr>
        <w:t xml:space="preserve"> </w:t>
      </w:r>
      <w:r>
        <w:t>compone</w:t>
      </w:r>
      <w:r>
        <w:rPr>
          <w:spacing w:val="-2"/>
        </w:rPr>
        <w:t xml:space="preserve"> </w:t>
      </w:r>
      <w:r>
        <w:rPr>
          <w:spacing w:val="-5"/>
        </w:rPr>
        <w:t>de:</w:t>
      </w:r>
    </w:p>
    <w:p w14:paraId="5AA41EFC" w14:textId="77777777" w:rsidR="00572595" w:rsidRDefault="00572595">
      <w:pPr>
        <w:pStyle w:val="Textoindependiente"/>
        <w:spacing w:before="239"/>
      </w:pPr>
    </w:p>
    <w:p w14:paraId="65459418" w14:textId="77777777" w:rsidR="00572595" w:rsidRDefault="0064695A">
      <w:pPr>
        <w:pStyle w:val="Ttulo5"/>
        <w:spacing w:before="1"/>
      </w:pPr>
      <w:r>
        <w:t>Departamento</w:t>
      </w:r>
      <w:r>
        <w:rPr>
          <w:spacing w:val="-3"/>
        </w:rPr>
        <w:t xml:space="preserve"> </w:t>
      </w:r>
      <w:r>
        <w:t xml:space="preserve">de </w:t>
      </w:r>
      <w:r>
        <w:rPr>
          <w:spacing w:val="-2"/>
        </w:rPr>
        <w:t>Investigación</w:t>
      </w:r>
    </w:p>
    <w:p w14:paraId="394F41CC" w14:textId="77777777" w:rsidR="00572595" w:rsidRDefault="00572595">
      <w:pPr>
        <w:pStyle w:val="Textoindependiente"/>
        <w:spacing w:before="88"/>
        <w:rPr>
          <w:b/>
          <w:i/>
        </w:rPr>
      </w:pPr>
    </w:p>
    <w:p w14:paraId="309C0A39" w14:textId="77777777" w:rsidR="00572595" w:rsidRDefault="0064695A">
      <w:pPr>
        <w:pStyle w:val="Prrafodelista"/>
        <w:numPr>
          <w:ilvl w:val="0"/>
          <w:numId w:val="5"/>
        </w:numPr>
        <w:tabs>
          <w:tab w:val="left" w:pos="329"/>
        </w:tabs>
        <w:spacing w:before="1" w:line="276" w:lineRule="auto"/>
        <w:ind w:right="987" w:firstLine="0"/>
        <w:jc w:val="both"/>
        <w:rPr>
          <w:sz w:val="24"/>
        </w:rPr>
      </w:pPr>
      <w:r>
        <w:rPr>
          <w:sz w:val="24"/>
        </w:rPr>
        <w:t>Este</w:t>
      </w:r>
      <w:r>
        <w:rPr>
          <w:spacing w:val="-5"/>
          <w:sz w:val="24"/>
        </w:rPr>
        <w:t xml:space="preserve"> </w:t>
      </w:r>
      <w:r>
        <w:rPr>
          <w:sz w:val="24"/>
        </w:rPr>
        <w:t>Departamento</w:t>
      </w:r>
      <w:r>
        <w:rPr>
          <w:spacing w:val="-5"/>
          <w:sz w:val="24"/>
        </w:rPr>
        <w:t xml:space="preserve"> </w:t>
      </w:r>
      <w:r>
        <w:rPr>
          <w:sz w:val="24"/>
        </w:rPr>
        <w:t>de Investigación</w:t>
      </w:r>
      <w:r>
        <w:rPr>
          <w:spacing w:val="-3"/>
          <w:sz w:val="24"/>
        </w:rPr>
        <w:t xml:space="preserve"> </w:t>
      </w:r>
      <w:r>
        <w:rPr>
          <w:sz w:val="24"/>
        </w:rPr>
        <w:t>tendrá</w:t>
      </w:r>
      <w:r>
        <w:rPr>
          <w:spacing w:val="-5"/>
          <w:sz w:val="24"/>
        </w:rPr>
        <w:t xml:space="preserve"> </w:t>
      </w:r>
      <w:r>
        <w:rPr>
          <w:sz w:val="24"/>
        </w:rPr>
        <w:t>la</w:t>
      </w:r>
      <w:r>
        <w:rPr>
          <w:spacing w:val="-3"/>
          <w:sz w:val="24"/>
        </w:rPr>
        <w:t xml:space="preserve"> </w:t>
      </w:r>
      <w:r>
        <w:rPr>
          <w:sz w:val="24"/>
        </w:rPr>
        <w:t>obligación</w:t>
      </w:r>
      <w:r>
        <w:rPr>
          <w:spacing w:val="-1"/>
          <w:sz w:val="24"/>
        </w:rPr>
        <w:t xml:space="preserve"> </w:t>
      </w:r>
      <w:r>
        <w:rPr>
          <w:sz w:val="24"/>
        </w:rPr>
        <w:t>de</w:t>
      </w:r>
      <w:r>
        <w:rPr>
          <w:spacing w:val="-2"/>
          <w:sz w:val="24"/>
        </w:rPr>
        <w:t xml:space="preserve"> </w:t>
      </w:r>
      <w:r>
        <w:rPr>
          <w:sz w:val="24"/>
        </w:rPr>
        <w:t>velar</w:t>
      </w:r>
      <w:r>
        <w:rPr>
          <w:spacing w:val="-5"/>
          <w:sz w:val="24"/>
        </w:rPr>
        <w:t xml:space="preserve"> </w:t>
      </w:r>
      <w:r>
        <w:rPr>
          <w:sz w:val="24"/>
        </w:rPr>
        <w:t>por</w:t>
      </w:r>
      <w:r>
        <w:rPr>
          <w:spacing w:val="-3"/>
          <w:sz w:val="24"/>
        </w:rPr>
        <w:t xml:space="preserve"> </w:t>
      </w:r>
      <w:r>
        <w:rPr>
          <w:sz w:val="24"/>
        </w:rPr>
        <w:t>el</w:t>
      </w:r>
      <w:r>
        <w:rPr>
          <w:spacing w:val="-5"/>
          <w:sz w:val="24"/>
        </w:rPr>
        <w:t xml:space="preserve"> </w:t>
      </w:r>
      <w:r>
        <w:rPr>
          <w:sz w:val="24"/>
        </w:rPr>
        <w:t>del</w:t>
      </w:r>
      <w:r>
        <w:rPr>
          <w:spacing w:val="-5"/>
          <w:sz w:val="24"/>
        </w:rPr>
        <w:t xml:space="preserve"> </w:t>
      </w:r>
      <w:r>
        <w:rPr>
          <w:sz w:val="24"/>
        </w:rPr>
        <w:t>Reglamento</w:t>
      </w:r>
      <w:r>
        <w:rPr>
          <w:spacing w:val="-2"/>
          <w:sz w:val="24"/>
        </w:rPr>
        <w:t xml:space="preserve"> </w:t>
      </w:r>
      <w:r>
        <w:rPr>
          <w:sz w:val="24"/>
        </w:rPr>
        <w:t>Interno</w:t>
      </w:r>
      <w:r>
        <w:rPr>
          <w:spacing w:val="-5"/>
          <w:sz w:val="24"/>
        </w:rPr>
        <w:t xml:space="preserve"> </w:t>
      </w:r>
      <w:r>
        <w:rPr>
          <w:sz w:val="24"/>
        </w:rPr>
        <w:t>del</w:t>
      </w:r>
      <w:r>
        <w:rPr>
          <w:spacing w:val="-7"/>
          <w:sz w:val="24"/>
        </w:rPr>
        <w:t xml:space="preserve"> </w:t>
      </w:r>
      <w:r>
        <w:rPr>
          <w:sz w:val="24"/>
        </w:rPr>
        <w:t>Instituto</w:t>
      </w:r>
      <w:r>
        <w:rPr>
          <w:spacing w:val="-5"/>
          <w:sz w:val="24"/>
        </w:rPr>
        <w:t xml:space="preserve"> </w:t>
      </w:r>
      <w:r>
        <w:rPr>
          <w:sz w:val="24"/>
        </w:rPr>
        <w:t>Jalisciense</w:t>
      </w:r>
      <w:r>
        <w:rPr>
          <w:spacing w:val="-2"/>
          <w:sz w:val="24"/>
        </w:rPr>
        <w:t xml:space="preserve"> </w:t>
      </w:r>
      <w:r>
        <w:rPr>
          <w:sz w:val="24"/>
        </w:rPr>
        <w:t>de</w:t>
      </w:r>
      <w:r>
        <w:rPr>
          <w:spacing w:val="-2"/>
          <w:sz w:val="24"/>
        </w:rPr>
        <w:t xml:space="preserve"> </w:t>
      </w:r>
      <w:r>
        <w:rPr>
          <w:sz w:val="24"/>
        </w:rPr>
        <w:t>Cancerología</w:t>
      </w:r>
      <w:r>
        <w:rPr>
          <w:spacing w:val="-5"/>
          <w:sz w:val="24"/>
        </w:rPr>
        <w:t xml:space="preserve"> </w:t>
      </w:r>
      <w:r>
        <w:rPr>
          <w:sz w:val="24"/>
        </w:rPr>
        <w:t>en</w:t>
      </w:r>
      <w:r>
        <w:rPr>
          <w:spacing w:val="-4"/>
          <w:sz w:val="24"/>
        </w:rPr>
        <w:t xml:space="preserve"> </w:t>
      </w:r>
      <w:r>
        <w:rPr>
          <w:sz w:val="24"/>
        </w:rPr>
        <w:t>lo</w:t>
      </w:r>
      <w:r>
        <w:rPr>
          <w:spacing w:val="-2"/>
          <w:sz w:val="24"/>
        </w:rPr>
        <w:t xml:space="preserve"> </w:t>
      </w:r>
      <w:r>
        <w:rPr>
          <w:sz w:val="24"/>
        </w:rPr>
        <w:t>general</w:t>
      </w:r>
      <w:r>
        <w:rPr>
          <w:spacing w:val="-5"/>
          <w:sz w:val="24"/>
        </w:rPr>
        <w:t xml:space="preserve"> </w:t>
      </w:r>
      <w:r>
        <w:rPr>
          <w:sz w:val="24"/>
        </w:rPr>
        <w:t>y</w:t>
      </w:r>
      <w:r>
        <w:rPr>
          <w:spacing w:val="-4"/>
          <w:sz w:val="24"/>
        </w:rPr>
        <w:t xml:space="preserve"> </w:t>
      </w:r>
      <w:r>
        <w:rPr>
          <w:sz w:val="24"/>
        </w:rPr>
        <w:t>en</w:t>
      </w:r>
      <w:r>
        <w:rPr>
          <w:spacing w:val="-4"/>
          <w:sz w:val="24"/>
        </w:rPr>
        <w:t xml:space="preserve"> </w:t>
      </w:r>
      <w:r>
        <w:rPr>
          <w:sz w:val="24"/>
        </w:rPr>
        <w:t>lo</w:t>
      </w:r>
      <w:r>
        <w:rPr>
          <w:spacing w:val="-5"/>
          <w:sz w:val="24"/>
        </w:rPr>
        <w:t xml:space="preserve"> </w:t>
      </w:r>
      <w:r>
        <w:rPr>
          <w:sz w:val="24"/>
        </w:rPr>
        <w:t>particular, dicho de manera enunciativa y no limitativa, la observancia del artículo 20 Fracciones I, VIII y XII; y, artículo 22 cuando aplique de la citada norma.</w:t>
      </w:r>
    </w:p>
    <w:p w14:paraId="6D4101C0" w14:textId="77777777" w:rsidR="00572595" w:rsidRDefault="0064695A">
      <w:pPr>
        <w:pStyle w:val="Prrafodelista"/>
        <w:numPr>
          <w:ilvl w:val="0"/>
          <w:numId w:val="5"/>
        </w:numPr>
        <w:tabs>
          <w:tab w:val="left" w:pos="341"/>
        </w:tabs>
        <w:spacing w:before="118" w:line="278" w:lineRule="auto"/>
        <w:ind w:right="990" w:firstLine="0"/>
        <w:jc w:val="both"/>
        <w:rPr>
          <w:sz w:val="24"/>
        </w:rPr>
      </w:pPr>
      <w:r>
        <w:rPr>
          <w:sz w:val="24"/>
        </w:rPr>
        <w:t>En cumplimiento</w:t>
      </w:r>
      <w:r>
        <w:rPr>
          <w:spacing w:val="-4"/>
          <w:sz w:val="24"/>
        </w:rPr>
        <w:t xml:space="preserve"> </w:t>
      </w:r>
      <w:r>
        <w:rPr>
          <w:sz w:val="24"/>
        </w:rPr>
        <w:t>de</w:t>
      </w:r>
      <w:r>
        <w:rPr>
          <w:spacing w:val="-4"/>
          <w:sz w:val="24"/>
        </w:rPr>
        <w:t xml:space="preserve"> </w:t>
      </w:r>
      <w:r>
        <w:rPr>
          <w:sz w:val="24"/>
        </w:rPr>
        <w:t>estas</w:t>
      </w:r>
      <w:r>
        <w:rPr>
          <w:spacing w:val="-2"/>
          <w:sz w:val="24"/>
        </w:rPr>
        <w:t xml:space="preserve"> </w:t>
      </w:r>
      <w:r>
        <w:rPr>
          <w:sz w:val="24"/>
        </w:rPr>
        <w:t>responsabilidades</w:t>
      </w:r>
      <w:r>
        <w:rPr>
          <w:spacing w:val="-4"/>
          <w:sz w:val="24"/>
        </w:rPr>
        <w:t xml:space="preserve"> </w:t>
      </w:r>
      <w:r>
        <w:rPr>
          <w:sz w:val="24"/>
        </w:rPr>
        <w:t>esta</w:t>
      </w:r>
      <w:r>
        <w:rPr>
          <w:spacing w:val="-6"/>
          <w:sz w:val="24"/>
        </w:rPr>
        <w:t xml:space="preserve"> </w:t>
      </w:r>
      <w:r>
        <w:rPr>
          <w:sz w:val="24"/>
        </w:rPr>
        <w:t>unidad</w:t>
      </w:r>
      <w:r>
        <w:rPr>
          <w:spacing w:val="-3"/>
          <w:sz w:val="24"/>
        </w:rPr>
        <w:t xml:space="preserve"> </w:t>
      </w:r>
      <w:r>
        <w:rPr>
          <w:sz w:val="24"/>
        </w:rPr>
        <w:t>administrativa</w:t>
      </w:r>
      <w:r>
        <w:rPr>
          <w:spacing w:val="-4"/>
          <w:sz w:val="24"/>
        </w:rPr>
        <w:t xml:space="preserve"> </w:t>
      </w:r>
      <w:r>
        <w:rPr>
          <w:sz w:val="24"/>
        </w:rPr>
        <w:t>brindará</w:t>
      </w:r>
      <w:r>
        <w:rPr>
          <w:spacing w:val="-3"/>
          <w:sz w:val="24"/>
        </w:rPr>
        <w:t xml:space="preserve"> </w:t>
      </w:r>
      <w:r>
        <w:rPr>
          <w:sz w:val="24"/>
        </w:rPr>
        <w:t>los</w:t>
      </w:r>
      <w:r>
        <w:rPr>
          <w:spacing w:val="-4"/>
          <w:sz w:val="24"/>
        </w:rPr>
        <w:t xml:space="preserve"> </w:t>
      </w:r>
      <w:r>
        <w:rPr>
          <w:sz w:val="24"/>
        </w:rPr>
        <w:t>servicios</w:t>
      </w:r>
      <w:r>
        <w:rPr>
          <w:spacing w:val="-4"/>
          <w:sz w:val="24"/>
        </w:rPr>
        <w:t xml:space="preserve"> </w:t>
      </w:r>
      <w:r>
        <w:rPr>
          <w:sz w:val="24"/>
        </w:rPr>
        <w:t>de</w:t>
      </w:r>
      <w:r>
        <w:rPr>
          <w:spacing w:val="-1"/>
          <w:sz w:val="24"/>
        </w:rPr>
        <w:t xml:space="preserve"> </w:t>
      </w:r>
      <w:r>
        <w:rPr>
          <w:sz w:val="24"/>
        </w:rPr>
        <w:t>comunicación</w:t>
      </w:r>
      <w:r>
        <w:rPr>
          <w:spacing w:val="-3"/>
          <w:sz w:val="24"/>
        </w:rPr>
        <w:t xml:space="preserve"> </w:t>
      </w:r>
      <w:r>
        <w:rPr>
          <w:sz w:val="24"/>
        </w:rPr>
        <w:t>social;</w:t>
      </w:r>
      <w:r>
        <w:rPr>
          <w:spacing w:val="-4"/>
          <w:sz w:val="24"/>
        </w:rPr>
        <w:t xml:space="preserve"> </w:t>
      </w:r>
      <w:r>
        <w:rPr>
          <w:sz w:val="24"/>
        </w:rPr>
        <w:t>a</w:t>
      </w:r>
      <w:r>
        <w:rPr>
          <w:spacing w:val="-6"/>
          <w:sz w:val="24"/>
        </w:rPr>
        <w:t xml:space="preserve"> </w:t>
      </w:r>
      <w:r>
        <w:rPr>
          <w:sz w:val="24"/>
        </w:rPr>
        <w:t>través del</w:t>
      </w:r>
      <w:r>
        <w:rPr>
          <w:spacing w:val="-4"/>
          <w:sz w:val="24"/>
        </w:rPr>
        <w:t xml:space="preserve"> </w:t>
      </w:r>
      <w:r>
        <w:rPr>
          <w:sz w:val="24"/>
        </w:rPr>
        <w:t>proceso</w:t>
      </w:r>
      <w:r>
        <w:rPr>
          <w:spacing w:val="-5"/>
          <w:sz w:val="24"/>
        </w:rPr>
        <w:t xml:space="preserve"> </w:t>
      </w:r>
      <w:r>
        <w:rPr>
          <w:sz w:val="24"/>
        </w:rPr>
        <w:t>de</w:t>
      </w:r>
      <w:r>
        <w:rPr>
          <w:spacing w:val="-2"/>
          <w:sz w:val="24"/>
        </w:rPr>
        <w:t xml:space="preserve"> </w:t>
      </w:r>
      <w:r>
        <w:rPr>
          <w:sz w:val="24"/>
        </w:rPr>
        <w:t>gestión</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información científica, toma de datos y muestras; y, seminarios de investigación; Recepción, seguimiento y clasificación de los proyectos de investigación.</w:t>
      </w:r>
    </w:p>
    <w:p w14:paraId="71ED02CE" w14:textId="77777777" w:rsidR="00572595" w:rsidRDefault="00572595">
      <w:pPr>
        <w:pStyle w:val="Textoindependiente"/>
        <w:spacing w:before="234"/>
      </w:pPr>
    </w:p>
    <w:p w14:paraId="2C9193F2" w14:textId="77777777" w:rsidR="00572595" w:rsidRDefault="0064695A">
      <w:pPr>
        <w:pStyle w:val="Ttulo5"/>
      </w:pPr>
      <w:r>
        <w:t>Departamento</w:t>
      </w:r>
      <w:r>
        <w:rPr>
          <w:spacing w:val="-3"/>
        </w:rPr>
        <w:t xml:space="preserve"> </w:t>
      </w:r>
      <w:r>
        <w:t xml:space="preserve">de </w:t>
      </w:r>
      <w:r>
        <w:rPr>
          <w:spacing w:val="-2"/>
        </w:rPr>
        <w:t>Enseñanza</w:t>
      </w:r>
    </w:p>
    <w:p w14:paraId="67E56F2C" w14:textId="77777777" w:rsidR="00572595" w:rsidRDefault="00572595">
      <w:pPr>
        <w:pStyle w:val="Textoindependiente"/>
        <w:spacing w:before="89"/>
        <w:rPr>
          <w:b/>
          <w:i/>
        </w:rPr>
      </w:pPr>
    </w:p>
    <w:p w14:paraId="67E6D707" w14:textId="77777777" w:rsidR="00572595" w:rsidRDefault="0064695A">
      <w:pPr>
        <w:pStyle w:val="Prrafodelista"/>
        <w:numPr>
          <w:ilvl w:val="0"/>
          <w:numId w:val="5"/>
        </w:numPr>
        <w:tabs>
          <w:tab w:val="left" w:pos="317"/>
        </w:tabs>
        <w:spacing w:line="276" w:lineRule="auto"/>
        <w:ind w:right="992" w:firstLine="0"/>
        <w:jc w:val="both"/>
        <w:rPr>
          <w:sz w:val="24"/>
        </w:rPr>
      </w:pPr>
      <w:r>
        <w:rPr>
          <w:sz w:val="24"/>
        </w:rPr>
        <w:t>Este Departamento de Enseñanza tendrá la obligación de velar por el del Reglamento Interno del Instituto Jalisciense de Cancerología en lo general y en lo particular, dicho de manera enunciativa y no limitativa, la observancia del artículo 20 Fracciones II, III y, IX; y, artículo 21 cuando aplique de la citada norma.</w:t>
      </w:r>
    </w:p>
    <w:p w14:paraId="1DD424E7" w14:textId="77777777" w:rsidR="00572595" w:rsidRDefault="0064695A">
      <w:pPr>
        <w:pStyle w:val="Prrafodelista"/>
        <w:numPr>
          <w:ilvl w:val="0"/>
          <w:numId w:val="5"/>
        </w:numPr>
        <w:tabs>
          <w:tab w:val="left" w:pos="341"/>
        </w:tabs>
        <w:spacing w:before="121" w:line="276" w:lineRule="auto"/>
        <w:ind w:right="988" w:firstLine="0"/>
        <w:jc w:val="both"/>
        <w:rPr>
          <w:sz w:val="24"/>
        </w:rPr>
      </w:pPr>
      <w:r>
        <w:rPr>
          <w:sz w:val="24"/>
        </w:rPr>
        <w:t>En cumplimiento de estas responsabilidades esta unidad administrativa brindará los servicios de comunicación social; a través del proceso de convenios; pregrado y postgrado; educación continua.</w:t>
      </w:r>
    </w:p>
    <w:p w14:paraId="6E9860F8" w14:textId="77777777" w:rsidR="00572595" w:rsidRDefault="00572595">
      <w:pPr>
        <w:pStyle w:val="Prrafodelista"/>
        <w:spacing w:line="276" w:lineRule="auto"/>
        <w:jc w:val="both"/>
        <w:rPr>
          <w:sz w:val="24"/>
        </w:rPr>
        <w:sectPr w:rsidR="00572595">
          <w:pgSz w:w="19300" w:h="12250" w:orient="landscape"/>
          <w:pgMar w:top="780" w:right="425" w:bottom="280" w:left="1275" w:header="599" w:footer="0" w:gutter="0"/>
          <w:cols w:space="720"/>
        </w:sectPr>
      </w:pPr>
    </w:p>
    <w:p w14:paraId="66CD0CFE" w14:textId="77777777" w:rsidR="00572595" w:rsidRDefault="00572595">
      <w:pPr>
        <w:pStyle w:val="Textoindependiente"/>
        <w:spacing w:before="273"/>
      </w:pPr>
    </w:p>
    <w:p w14:paraId="637852B3" w14:textId="77777777" w:rsidR="00572595" w:rsidRDefault="0064695A">
      <w:pPr>
        <w:pStyle w:val="Textoindependiente"/>
        <w:ind w:left="2928" w:right="4066"/>
        <w:jc w:val="center"/>
      </w:pPr>
      <w:r>
        <w:rPr>
          <w:noProof/>
        </w:rPr>
        <w:drawing>
          <wp:anchor distT="0" distB="0" distL="0" distR="0" simplePos="0" relativeHeight="15738368" behindDoc="0" locked="0" layoutInCell="1" allowOverlap="1" wp14:anchorId="322B5767" wp14:editId="43C4CB02">
            <wp:simplePos x="0" y="0"/>
            <wp:positionH relativeFrom="page">
              <wp:posOffset>900430</wp:posOffset>
            </wp:positionH>
            <wp:positionV relativeFrom="paragraph">
              <wp:posOffset>-363327</wp:posOffset>
            </wp:positionV>
            <wp:extent cx="2209549" cy="49657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38880" behindDoc="0" locked="0" layoutInCell="1" allowOverlap="1" wp14:anchorId="6FACD53B" wp14:editId="547D198A">
                <wp:simplePos x="0" y="0"/>
                <wp:positionH relativeFrom="page">
                  <wp:posOffset>8788654</wp:posOffset>
                </wp:positionH>
                <wp:positionV relativeFrom="paragraph">
                  <wp:posOffset>-359390</wp:posOffset>
                </wp:positionV>
                <wp:extent cx="2602230" cy="4616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5241208" w14:textId="77777777">
                              <w:trPr>
                                <w:trHeight w:val="357"/>
                              </w:trPr>
                              <w:tc>
                                <w:tcPr>
                                  <w:tcW w:w="1546" w:type="dxa"/>
                                </w:tcPr>
                                <w:p w14:paraId="5D2ADF0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0BB1CA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5464DD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F0EDC9E" w14:textId="77777777">
                              <w:trPr>
                                <w:trHeight w:val="340"/>
                              </w:trPr>
                              <w:tc>
                                <w:tcPr>
                                  <w:tcW w:w="1546" w:type="dxa"/>
                                </w:tcPr>
                                <w:p w14:paraId="33D4A53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FD2B618" w14:textId="77777777" w:rsidR="00572595" w:rsidRDefault="0064695A">
                                  <w:pPr>
                                    <w:pStyle w:val="TableParagraph"/>
                                    <w:spacing w:before="30"/>
                                    <w:ind w:left="12"/>
                                    <w:jc w:val="center"/>
                                  </w:pPr>
                                  <w:r>
                                    <w:rPr>
                                      <w:spacing w:val="-5"/>
                                    </w:rPr>
                                    <w:t>02</w:t>
                                  </w:r>
                                </w:p>
                              </w:tc>
                              <w:tc>
                                <w:tcPr>
                                  <w:tcW w:w="1328" w:type="dxa"/>
                                </w:tcPr>
                                <w:p w14:paraId="51A0C0BC" w14:textId="77777777" w:rsidR="00572595" w:rsidRDefault="0064695A">
                                  <w:pPr>
                                    <w:pStyle w:val="TableParagraph"/>
                                    <w:spacing w:before="30"/>
                                    <w:ind w:left="13" w:right="3"/>
                                    <w:jc w:val="center"/>
                                  </w:pPr>
                                  <w:r>
                                    <w:t>10</w:t>
                                  </w:r>
                                  <w:r>
                                    <w:rPr>
                                      <w:spacing w:val="-1"/>
                                    </w:rPr>
                                    <w:t xml:space="preserve"> </w:t>
                                  </w:r>
                                  <w:r>
                                    <w:t>de</w:t>
                                  </w:r>
                                  <w:r>
                                    <w:rPr>
                                      <w:spacing w:val="-1"/>
                                    </w:rPr>
                                    <w:t xml:space="preserve"> </w:t>
                                  </w:r>
                                  <w:r>
                                    <w:rPr>
                                      <w:spacing w:val="-5"/>
                                    </w:rPr>
                                    <w:t>276</w:t>
                                  </w:r>
                                </w:p>
                              </w:tc>
                            </w:tr>
                          </w:tbl>
                          <w:p w14:paraId="1832579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FACD53B" id="Textbox 29" o:spid="_x0000_s1040" type="#_x0000_t202" style="position:absolute;left:0;text-align:left;margin-left:692pt;margin-top:-28.3pt;width:204.9pt;height:36.3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8UmAEAACM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kjXGTWnttAdScxI82w5vu5l1JwNXzwZlod/DuI52J6D&#10;mIYHKF8ka/LwcZ/A2MLgijszoEkUDfOvyaP+/Vy6rn978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nlQ8U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5241208" w14:textId="77777777">
                        <w:trPr>
                          <w:trHeight w:val="357"/>
                        </w:trPr>
                        <w:tc>
                          <w:tcPr>
                            <w:tcW w:w="1546" w:type="dxa"/>
                          </w:tcPr>
                          <w:p w14:paraId="5D2ADF0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0BB1CA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5464DD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F0EDC9E" w14:textId="77777777">
                        <w:trPr>
                          <w:trHeight w:val="340"/>
                        </w:trPr>
                        <w:tc>
                          <w:tcPr>
                            <w:tcW w:w="1546" w:type="dxa"/>
                          </w:tcPr>
                          <w:p w14:paraId="33D4A53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FD2B618" w14:textId="77777777" w:rsidR="00572595" w:rsidRDefault="0064695A">
                            <w:pPr>
                              <w:pStyle w:val="TableParagraph"/>
                              <w:spacing w:before="30"/>
                              <w:ind w:left="12"/>
                              <w:jc w:val="center"/>
                            </w:pPr>
                            <w:r>
                              <w:rPr>
                                <w:spacing w:val="-5"/>
                              </w:rPr>
                              <w:t>02</w:t>
                            </w:r>
                          </w:p>
                        </w:tc>
                        <w:tc>
                          <w:tcPr>
                            <w:tcW w:w="1328" w:type="dxa"/>
                          </w:tcPr>
                          <w:p w14:paraId="51A0C0BC" w14:textId="77777777" w:rsidR="00572595" w:rsidRDefault="0064695A">
                            <w:pPr>
                              <w:pStyle w:val="TableParagraph"/>
                              <w:spacing w:before="30"/>
                              <w:ind w:left="13" w:right="3"/>
                              <w:jc w:val="center"/>
                            </w:pPr>
                            <w:r>
                              <w:t>10</w:t>
                            </w:r>
                            <w:r>
                              <w:rPr>
                                <w:spacing w:val="-1"/>
                              </w:rPr>
                              <w:t xml:space="preserve"> </w:t>
                            </w:r>
                            <w:r>
                              <w:t>de</w:t>
                            </w:r>
                            <w:r>
                              <w:rPr>
                                <w:spacing w:val="-1"/>
                              </w:rPr>
                              <w:t xml:space="preserve"> </w:t>
                            </w:r>
                            <w:r>
                              <w:rPr>
                                <w:spacing w:val="-5"/>
                              </w:rPr>
                              <w:t>276</w:t>
                            </w:r>
                          </w:p>
                        </w:tc>
                      </w:tr>
                    </w:tbl>
                    <w:p w14:paraId="18325797" w14:textId="77777777" w:rsidR="00572595" w:rsidRDefault="00572595">
                      <w:pPr>
                        <w:pStyle w:val="Textoindependiente"/>
                      </w:pPr>
                    </w:p>
                  </w:txbxContent>
                </v:textbox>
                <w10:wrap anchorx="page"/>
              </v:shape>
            </w:pict>
          </mc:Fallback>
        </mc:AlternateContent>
      </w:r>
      <w:r>
        <w:t xml:space="preserve">Tomo </w:t>
      </w:r>
      <w:r>
        <w:rPr>
          <w:spacing w:val="-5"/>
        </w:rPr>
        <w:t>II</w:t>
      </w:r>
    </w:p>
    <w:p w14:paraId="1A09827C" w14:textId="77777777" w:rsidR="00572595" w:rsidRDefault="00572595">
      <w:pPr>
        <w:pStyle w:val="Textoindependiente"/>
        <w:spacing w:before="88"/>
      </w:pPr>
    </w:p>
    <w:p w14:paraId="79DF8046" w14:textId="77777777" w:rsidR="00572595" w:rsidRDefault="0064695A">
      <w:pPr>
        <w:pStyle w:val="Ttulo5"/>
      </w:pPr>
      <w:r>
        <w:t>Departamento</w:t>
      </w:r>
      <w:r>
        <w:rPr>
          <w:spacing w:val="-3"/>
        </w:rPr>
        <w:t xml:space="preserve"> </w:t>
      </w:r>
      <w:r>
        <w:t xml:space="preserve">de </w:t>
      </w:r>
      <w:r>
        <w:rPr>
          <w:spacing w:val="-2"/>
        </w:rPr>
        <w:t>Capacitación</w:t>
      </w:r>
    </w:p>
    <w:p w14:paraId="0E48E43C" w14:textId="77777777" w:rsidR="00572595" w:rsidRDefault="00572595">
      <w:pPr>
        <w:pStyle w:val="Textoindependiente"/>
        <w:spacing w:before="89"/>
        <w:rPr>
          <w:b/>
          <w:i/>
        </w:rPr>
      </w:pPr>
    </w:p>
    <w:p w14:paraId="1D688D5E" w14:textId="77777777" w:rsidR="00572595" w:rsidRDefault="0064695A">
      <w:pPr>
        <w:pStyle w:val="Prrafodelista"/>
        <w:numPr>
          <w:ilvl w:val="0"/>
          <w:numId w:val="5"/>
        </w:numPr>
        <w:tabs>
          <w:tab w:val="left" w:pos="334"/>
        </w:tabs>
        <w:spacing w:line="278" w:lineRule="auto"/>
        <w:ind w:right="987" w:firstLine="0"/>
        <w:rPr>
          <w:sz w:val="24"/>
        </w:rPr>
      </w:pPr>
      <w:r>
        <w:rPr>
          <w:sz w:val="24"/>
        </w:rPr>
        <w:t>Este</w:t>
      </w:r>
      <w:r>
        <w:rPr>
          <w:spacing w:val="-3"/>
          <w:sz w:val="24"/>
        </w:rPr>
        <w:t xml:space="preserve"> </w:t>
      </w:r>
      <w:r>
        <w:rPr>
          <w:sz w:val="24"/>
        </w:rPr>
        <w:t>Departamento</w:t>
      </w:r>
      <w:r>
        <w:rPr>
          <w:spacing w:val="-5"/>
          <w:sz w:val="24"/>
        </w:rPr>
        <w:t xml:space="preserve"> </w:t>
      </w:r>
      <w:r>
        <w:rPr>
          <w:sz w:val="24"/>
        </w:rPr>
        <w:t>de Capacitación</w:t>
      </w:r>
      <w:r>
        <w:rPr>
          <w:spacing w:val="-4"/>
          <w:sz w:val="24"/>
        </w:rPr>
        <w:t xml:space="preserve"> </w:t>
      </w:r>
      <w:r>
        <w:rPr>
          <w:sz w:val="24"/>
        </w:rPr>
        <w:t>tendrá</w:t>
      </w:r>
      <w:r>
        <w:rPr>
          <w:spacing w:val="-3"/>
          <w:sz w:val="24"/>
        </w:rPr>
        <w:t xml:space="preserve"> </w:t>
      </w:r>
      <w:r>
        <w:rPr>
          <w:sz w:val="24"/>
        </w:rPr>
        <w:t>la</w:t>
      </w:r>
      <w:r>
        <w:rPr>
          <w:spacing w:val="-3"/>
          <w:sz w:val="24"/>
        </w:rPr>
        <w:t xml:space="preserve"> </w:t>
      </w:r>
      <w:r>
        <w:rPr>
          <w:sz w:val="24"/>
        </w:rPr>
        <w:t>obligación</w:t>
      </w:r>
      <w:r>
        <w:rPr>
          <w:spacing w:val="-1"/>
          <w:sz w:val="24"/>
        </w:rPr>
        <w:t xml:space="preserve"> </w:t>
      </w:r>
      <w:r>
        <w:rPr>
          <w:sz w:val="24"/>
        </w:rPr>
        <w:t>de</w:t>
      </w:r>
      <w:r>
        <w:rPr>
          <w:spacing w:val="-3"/>
          <w:sz w:val="24"/>
        </w:rPr>
        <w:t xml:space="preserve"> </w:t>
      </w:r>
      <w:r>
        <w:rPr>
          <w:sz w:val="24"/>
        </w:rPr>
        <w:t>velar</w:t>
      </w:r>
      <w:r>
        <w:rPr>
          <w:spacing w:val="-5"/>
          <w:sz w:val="24"/>
        </w:rPr>
        <w:t xml:space="preserve"> </w:t>
      </w:r>
      <w:r>
        <w:rPr>
          <w:sz w:val="24"/>
        </w:rPr>
        <w:t>por</w:t>
      </w:r>
      <w:r>
        <w:rPr>
          <w:spacing w:val="-2"/>
          <w:sz w:val="24"/>
        </w:rPr>
        <w:t xml:space="preserve"> </w:t>
      </w:r>
      <w:r>
        <w:rPr>
          <w:sz w:val="24"/>
        </w:rPr>
        <w:t>el</w:t>
      </w:r>
      <w:r>
        <w:rPr>
          <w:spacing w:val="-3"/>
          <w:sz w:val="24"/>
        </w:rPr>
        <w:t xml:space="preserve"> </w:t>
      </w:r>
      <w:r>
        <w:rPr>
          <w:sz w:val="24"/>
        </w:rPr>
        <w:t>del</w:t>
      </w:r>
      <w:r>
        <w:rPr>
          <w:spacing w:val="-1"/>
          <w:sz w:val="24"/>
        </w:rPr>
        <w:t xml:space="preserve"> </w:t>
      </w:r>
      <w:r>
        <w:rPr>
          <w:sz w:val="24"/>
        </w:rPr>
        <w:t>Reglamento</w:t>
      </w:r>
      <w:r>
        <w:rPr>
          <w:spacing w:val="-3"/>
          <w:sz w:val="24"/>
        </w:rPr>
        <w:t xml:space="preserve"> </w:t>
      </w:r>
      <w:r>
        <w:rPr>
          <w:sz w:val="24"/>
        </w:rPr>
        <w:t>Interno</w:t>
      </w:r>
      <w:r>
        <w:rPr>
          <w:spacing w:val="-5"/>
          <w:sz w:val="24"/>
        </w:rPr>
        <w:t xml:space="preserve"> </w:t>
      </w:r>
      <w:r>
        <w:rPr>
          <w:sz w:val="24"/>
        </w:rPr>
        <w:t>del</w:t>
      </w:r>
      <w:r>
        <w:rPr>
          <w:spacing w:val="-3"/>
          <w:sz w:val="24"/>
        </w:rPr>
        <w:t xml:space="preserve"> </w:t>
      </w:r>
      <w:r>
        <w:rPr>
          <w:sz w:val="24"/>
        </w:rPr>
        <w:t>Instituto</w:t>
      </w:r>
      <w:r>
        <w:rPr>
          <w:spacing w:val="-3"/>
          <w:sz w:val="24"/>
        </w:rPr>
        <w:t xml:space="preserve"> </w:t>
      </w:r>
      <w:r>
        <w:rPr>
          <w:sz w:val="24"/>
        </w:rPr>
        <w:t>Jalisciense</w:t>
      </w:r>
      <w:r>
        <w:rPr>
          <w:spacing w:val="-3"/>
          <w:sz w:val="24"/>
        </w:rPr>
        <w:t xml:space="preserve"> </w:t>
      </w:r>
      <w:r>
        <w:rPr>
          <w:sz w:val="24"/>
        </w:rPr>
        <w:t>de</w:t>
      </w:r>
      <w:r>
        <w:rPr>
          <w:spacing w:val="-3"/>
          <w:sz w:val="24"/>
        </w:rPr>
        <w:t xml:space="preserve"> </w:t>
      </w:r>
      <w:r>
        <w:rPr>
          <w:sz w:val="24"/>
        </w:rPr>
        <w:t>Cancerología</w:t>
      </w:r>
      <w:r>
        <w:rPr>
          <w:spacing w:val="-3"/>
          <w:sz w:val="24"/>
        </w:rPr>
        <w:t xml:space="preserve"> </w:t>
      </w:r>
      <w:r>
        <w:rPr>
          <w:sz w:val="24"/>
        </w:rPr>
        <w:t>en</w:t>
      </w:r>
      <w:r>
        <w:rPr>
          <w:spacing w:val="-2"/>
          <w:sz w:val="24"/>
        </w:rPr>
        <w:t xml:space="preserve"> </w:t>
      </w:r>
      <w:r>
        <w:rPr>
          <w:sz w:val="24"/>
        </w:rPr>
        <w:t>lo</w:t>
      </w:r>
      <w:r>
        <w:rPr>
          <w:spacing w:val="-3"/>
          <w:sz w:val="24"/>
        </w:rPr>
        <w:t xml:space="preserve"> </w:t>
      </w:r>
      <w:r>
        <w:rPr>
          <w:sz w:val="24"/>
        </w:rPr>
        <w:t>general</w:t>
      </w:r>
      <w:r>
        <w:rPr>
          <w:spacing w:val="-3"/>
          <w:sz w:val="24"/>
        </w:rPr>
        <w:t xml:space="preserve"> </w:t>
      </w:r>
      <w:r>
        <w:rPr>
          <w:sz w:val="24"/>
        </w:rPr>
        <w:t>y</w:t>
      </w:r>
      <w:r>
        <w:rPr>
          <w:spacing w:val="-4"/>
          <w:sz w:val="24"/>
        </w:rPr>
        <w:t xml:space="preserve"> </w:t>
      </w:r>
      <w:r>
        <w:rPr>
          <w:sz w:val="24"/>
        </w:rPr>
        <w:t>en</w:t>
      </w:r>
      <w:r>
        <w:rPr>
          <w:spacing w:val="-2"/>
          <w:sz w:val="24"/>
        </w:rPr>
        <w:t xml:space="preserve"> </w:t>
      </w:r>
      <w:r>
        <w:rPr>
          <w:sz w:val="24"/>
        </w:rPr>
        <w:t>lo</w:t>
      </w:r>
      <w:r>
        <w:rPr>
          <w:spacing w:val="-5"/>
          <w:sz w:val="24"/>
        </w:rPr>
        <w:t xml:space="preserve"> </w:t>
      </w:r>
      <w:r>
        <w:rPr>
          <w:sz w:val="24"/>
        </w:rPr>
        <w:t>particular, dicho de manera enunciativa y no limitativa, la observancia del artículo 20 Fracciones II, III, VI cuando aplique de la citada norma.</w:t>
      </w:r>
    </w:p>
    <w:p w14:paraId="4F041222" w14:textId="77777777" w:rsidR="00572595" w:rsidRDefault="0064695A">
      <w:pPr>
        <w:pStyle w:val="Prrafodelista"/>
        <w:numPr>
          <w:ilvl w:val="0"/>
          <w:numId w:val="5"/>
        </w:numPr>
        <w:tabs>
          <w:tab w:val="left" w:pos="289"/>
        </w:tabs>
        <w:spacing w:before="115" w:line="276" w:lineRule="auto"/>
        <w:ind w:right="989" w:firstLine="0"/>
        <w:rPr>
          <w:sz w:val="24"/>
        </w:rPr>
      </w:pPr>
      <w:r>
        <w:rPr>
          <w:sz w:val="24"/>
        </w:rPr>
        <w:t>En</w:t>
      </w:r>
      <w:r>
        <w:rPr>
          <w:spacing w:val="31"/>
          <w:sz w:val="24"/>
        </w:rPr>
        <w:t xml:space="preserve"> </w:t>
      </w:r>
      <w:r>
        <w:rPr>
          <w:sz w:val="24"/>
        </w:rPr>
        <w:t>cumplimiento</w:t>
      </w:r>
      <w:r>
        <w:rPr>
          <w:spacing w:val="27"/>
          <w:sz w:val="24"/>
        </w:rPr>
        <w:t xml:space="preserve"> </w:t>
      </w:r>
      <w:r>
        <w:rPr>
          <w:sz w:val="24"/>
        </w:rPr>
        <w:t>de</w:t>
      </w:r>
      <w:r>
        <w:rPr>
          <w:spacing w:val="27"/>
          <w:sz w:val="24"/>
        </w:rPr>
        <w:t xml:space="preserve"> </w:t>
      </w:r>
      <w:r>
        <w:rPr>
          <w:sz w:val="24"/>
        </w:rPr>
        <w:t>estas</w:t>
      </w:r>
      <w:r>
        <w:rPr>
          <w:spacing w:val="29"/>
          <w:sz w:val="24"/>
        </w:rPr>
        <w:t xml:space="preserve"> </w:t>
      </w:r>
      <w:r>
        <w:rPr>
          <w:sz w:val="24"/>
        </w:rPr>
        <w:t>responsabilidades</w:t>
      </w:r>
      <w:r>
        <w:rPr>
          <w:spacing w:val="27"/>
          <w:sz w:val="24"/>
        </w:rPr>
        <w:t xml:space="preserve"> </w:t>
      </w:r>
      <w:r>
        <w:rPr>
          <w:sz w:val="24"/>
        </w:rPr>
        <w:t>esta</w:t>
      </w:r>
      <w:r>
        <w:rPr>
          <w:spacing w:val="29"/>
          <w:sz w:val="24"/>
        </w:rPr>
        <w:t xml:space="preserve"> </w:t>
      </w:r>
      <w:r>
        <w:rPr>
          <w:sz w:val="24"/>
        </w:rPr>
        <w:t>unidad</w:t>
      </w:r>
      <w:r>
        <w:rPr>
          <w:spacing w:val="28"/>
          <w:sz w:val="24"/>
        </w:rPr>
        <w:t xml:space="preserve"> </w:t>
      </w:r>
      <w:r>
        <w:rPr>
          <w:sz w:val="24"/>
        </w:rPr>
        <w:t>administrativa</w:t>
      </w:r>
      <w:r>
        <w:rPr>
          <w:spacing w:val="24"/>
          <w:sz w:val="24"/>
        </w:rPr>
        <w:t xml:space="preserve"> </w:t>
      </w:r>
      <w:r>
        <w:rPr>
          <w:sz w:val="24"/>
        </w:rPr>
        <w:t>brindará</w:t>
      </w:r>
      <w:r>
        <w:rPr>
          <w:spacing w:val="27"/>
          <w:sz w:val="24"/>
        </w:rPr>
        <w:t xml:space="preserve"> </w:t>
      </w:r>
      <w:r>
        <w:rPr>
          <w:sz w:val="24"/>
        </w:rPr>
        <w:t>los</w:t>
      </w:r>
      <w:r>
        <w:rPr>
          <w:spacing w:val="27"/>
          <w:sz w:val="24"/>
        </w:rPr>
        <w:t xml:space="preserve"> </w:t>
      </w:r>
      <w:r>
        <w:rPr>
          <w:sz w:val="24"/>
        </w:rPr>
        <w:t>servicios</w:t>
      </w:r>
      <w:r>
        <w:rPr>
          <w:spacing w:val="27"/>
          <w:sz w:val="24"/>
        </w:rPr>
        <w:t xml:space="preserve"> </w:t>
      </w:r>
      <w:r>
        <w:rPr>
          <w:sz w:val="24"/>
        </w:rPr>
        <w:t>de</w:t>
      </w:r>
      <w:r>
        <w:rPr>
          <w:spacing w:val="27"/>
          <w:sz w:val="24"/>
        </w:rPr>
        <w:t xml:space="preserve"> </w:t>
      </w:r>
      <w:r>
        <w:rPr>
          <w:sz w:val="24"/>
        </w:rPr>
        <w:t>comunicación</w:t>
      </w:r>
      <w:r>
        <w:rPr>
          <w:spacing w:val="28"/>
          <w:sz w:val="24"/>
        </w:rPr>
        <w:t xml:space="preserve"> </w:t>
      </w:r>
      <w:r>
        <w:rPr>
          <w:sz w:val="24"/>
        </w:rPr>
        <w:t>social;</w:t>
      </w:r>
      <w:r>
        <w:rPr>
          <w:spacing w:val="27"/>
          <w:sz w:val="24"/>
        </w:rPr>
        <w:t xml:space="preserve"> </w:t>
      </w:r>
      <w:r>
        <w:rPr>
          <w:sz w:val="24"/>
        </w:rPr>
        <w:t>a</w:t>
      </w:r>
      <w:r>
        <w:rPr>
          <w:spacing w:val="25"/>
          <w:sz w:val="24"/>
        </w:rPr>
        <w:t xml:space="preserve"> </w:t>
      </w:r>
      <w:r>
        <w:rPr>
          <w:sz w:val="24"/>
        </w:rPr>
        <w:t>través</w:t>
      </w:r>
      <w:r>
        <w:rPr>
          <w:spacing w:val="40"/>
          <w:sz w:val="24"/>
        </w:rPr>
        <w:t xml:space="preserve"> </w:t>
      </w:r>
      <w:r>
        <w:rPr>
          <w:sz w:val="24"/>
        </w:rPr>
        <w:t>del</w:t>
      </w:r>
      <w:r>
        <w:rPr>
          <w:spacing w:val="27"/>
          <w:sz w:val="24"/>
        </w:rPr>
        <w:t xml:space="preserve"> </w:t>
      </w:r>
      <w:r>
        <w:rPr>
          <w:sz w:val="24"/>
        </w:rPr>
        <w:t>proceso</w:t>
      </w:r>
      <w:r>
        <w:rPr>
          <w:spacing w:val="28"/>
          <w:sz w:val="24"/>
        </w:rPr>
        <w:t xml:space="preserve"> </w:t>
      </w:r>
      <w:r>
        <w:rPr>
          <w:sz w:val="24"/>
        </w:rPr>
        <w:t>de</w:t>
      </w:r>
      <w:r>
        <w:rPr>
          <w:spacing w:val="27"/>
          <w:sz w:val="24"/>
        </w:rPr>
        <w:t xml:space="preserve"> </w:t>
      </w:r>
      <w:r>
        <w:rPr>
          <w:sz w:val="24"/>
        </w:rPr>
        <w:t>Programa</w:t>
      </w:r>
      <w:r>
        <w:rPr>
          <w:spacing w:val="27"/>
          <w:sz w:val="24"/>
        </w:rPr>
        <w:t xml:space="preserve"> </w:t>
      </w:r>
      <w:r>
        <w:rPr>
          <w:sz w:val="24"/>
        </w:rPr>
        <w:t>Anual</w:t>
      </w:r>
      <w:r>
        <w:rPr>
          <w:spacing w:val="27"/>
          <w:sz w:val="24"/>
        </w:rPr>
        <w:t xml:space="preserve"> </w:t>
      </w:r>
      <w:r>
        <w:rPr>
          <w:sz w:val="24"/>
        </w:rPr>
        <w:t>de Capacitación; capacitación interna y externa.</w:t>
      </w:r>
    </w:p>
    <w:p w14:paraId="6A388B06" w14:textId="77777777" w:rsidR="00572595" w:rsidRDefault="00572595">
      <w:pPr>
        <w:pStyle w:val="Prrafodelista"/>
        <w:spacing w:line="276" w:lineRule="auto"/>
        <w:rPr>
          <w:sz w:val="24"/>
        </w:rPr>
        <w:sectPr w:rsidR="00572595">
          <w:pgSz w:w="19300" w:h="12250" w:orient="landscape"/>
          <w:pgMar w:top="780" w:right="425" w:bottom="280" w:left="1275" w:header="599" w:footer="0" w:gutter="0"/>
          <w:cols w:space="720"/>
        </w:sectPr>
      </w:pPr>
    </w:p>
    <w:p w14:paraId="163A5BDE" w14:textId="77777777" w:rsidR="00572595" w:rsidRDefault="00572595">
      <w:pPr>
        <w:pStyle w:val="Textoindependiente"/>
        <w:spacing w:before="273"/>
      </w:pPr>
    </w:p>
    <w:p w14:paraId="57E322B2" w14:textId="77777777" w:rsidR="00572595" w:rsidRDefault="0064695A">
      <w:pPr>
        <w:pStyle w:val="Textoindependiente"/>
        <w:ind w:left="2928" w:right="4066"/>
        <w:jc w:val="center"/>
      </w:pPr>
      <w:r>
        <w:rPr>
          <w:noProof/>
        </w:rPr>
        <w:drawing>
          <wp:anchor distT="0" distB="0" distL="0" distR="0" simplePos="0" relativeHeight="15739392" behindDoc="0" locked="0" layoutInCell="1" allowOverlap="1" wp14:anchorId="5E49AC8E" wp14:editId="4B6DB33B">
            <wp:simplePos x="0" y="0"/>
            <wp:positionH relativeFrom="page">
              <wp:posOffset>900430</wp:posOffset>
            </wp:positionH>
            <wp:positionV relativeFrom="paragraph">
              <wp:posOffset>-363327</wp:posOffset>
            </wp:positionV>
            <wp:extent cx="2209549" cy="49657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39904" behindDoc="0" locked="0" layoutInCell="1" allowOverlap="1" wp14:anchorId="4A81AAA3" wp14:editId="6B7BFEA3">
                <wp:simplePos x="0" y="0"/>
                <wp:positionH relativeFrom="page">
                  <wp:posOffset>8788654</wp:posOffset>
                </wp:positionH>
                <wp:positionV relativeFrom="paragraph">
                  <wp:posOffset>-359390</wp:posOffset>
                </wp:positionV>
                <wp:extent cx="2602230" cy="46164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5C10000" w14:textId="77777777">
                              <w:trPr>
                                <w:trHeight w:val="357"/>
                              </w:trPr>
                              <w:tc>
                                <w:tcPr>
                                  <w:tcW w:w="1546" w:type="dxa"/>
                                </w:tcPr>
                                <w:p w14:paraId="4C896F1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7888F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E2B7F5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9BA1609" w14:textId="77777777">
                              <w:trPr>
                                <w:trHeight w:val="340"/>
                              </w:trPr>
                              <w:tc>
                                <w:tcPr>
                                  <w:tcW w:w="1546" w:type="dxa"/>
                                </w:tcPr>
                                <w:p w14:paraId="1829E03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98B33CA" w14:textId="77777777" w:rsidR="00572595" w:rsidRDefault="0064695A">
                                  <w:pPr>
                                    <w:pStyle w:val="TableParagraph"/>
                                    <w:spacing w:before="30"/>
                                    <w:ind w:left="12"/>
                                    <w:jc w:val="center"/>
                                  </w:pPr>
                                  <w:r>
                                    <w:rPr>
                                      <w:spacing w:val="-5"/>
                                    </w:rPr>
                                    <w:t>02</w:t>
                                  </w:r>
                                </w:p>
                              </w:tc>
                              <w:tc>
                                <w:tcPr>
                                  <w:tcW w:w="1328" w:type="dxa"/>
                                </w:tcPr>
                                <w:p w14:paraId="0C4E7A64" w14:textId="77777777" w:rsidR="00572595" w:rsidRDefault="0064695A">
                                  <w:pPr>
                                    <w:pStyle w:val="TableParagraph"/>
                                    <w:spacing w:before="30"/>
                                    <w:ind w:left="13" w:right="3"/>
                                    <w:jc w:val="center"/>
                                  </w:pPr>
                                  <w:r>
                                    <w:t>11</w:t>
                                  </w:r>
                                  <w:r>
                                    <w:rPr>
                                      <w:spacing w:val="-1"/>
                                    </w:rPr>
                                    <w:t xml:space="preserve"> </w:t>
                                  </w:r>
                                  <w:r>
                                    <w:t>de</w:t>
                                  </w:r>
                                  <w:r>
                                    <w:rPr>
                                      <w:spacing w:val="-1"/>
                                    </w:rPr>
                                    <w:t xml:space="preserve"> </w:t>
                                  </w:r>
                                  <w:r>
                                    <w:rPr>
                                      <w:spacing w:val="-5"/>
                                    </w:rPr>
                                    <w:t>276</w:t>
                                  </w:r>
                                </w:p>
                              </w:tc>
                            </w:tr>
                          </w:tbl>
                          <w:p w14:paraId="32EC2A9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A81AAA3" id="Textbox 31" o:spid="_x0000_s1041" type="#_x0000_t202" style="position:absolute;left:0;text-align:left;margin-left:692pt;margin-top:-28.3pt;width:204.9pt;height:36.3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IE2jZZ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5C10000" w14:textId="77777777">
                        <w:trPr>
                          <w:trHeight w:val="357"/>
                        </w:trPr>
                        <w:tc>
                          <w:tcPr>
                            <w:tcW w:w="1546" w:type="dxa"/>
                          </w:tcPr>
                          <w:p w14:paraId="4C896F1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7888F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E2B7F5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9BA1609" w14:textId="77777777">
                        <w:trPr>
                          <w:trHeight w:val="340"/>
                        </w:trPr>
                        <w:tc>
                          <w:tcPr>
                            <w:tcW w:w="1546" w:type="dxa"/>
                          </w:tcPr>
                          <w:p w14:paraId="1829E03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98B33CA" w14:textId="77777777" w:rsidR="00572595" w:rsidRDefault="0064695A">
                            <w:pPr>
                              <w:pStyle w:val="TableParagraph"/>
                              <w:spacing w:before="30"/>
                              <w:ind w:left="12"/>
                              <w:jc w:val="center"/>
                            </w:pPr>
                            <w:r>
                              <w:rPr>
                                <w:spacing w:val="-5"/>
                              </w:rPr>
                              <w:t>02</w:t>
                            </w:r>
                          </w:p>
                        </w:tc>
                        <w:tc>
                          <w:tcPr>
                            <w:tcW w:w="1328" w:type="dxa"/>
                          </w:tcPr>
                          <w:p w14:paraId="0C4E7A64" w14:textId="77777777" w:rsidR="00572595" w:rsidRDefault="0064695A">
                            <w:pPr>
                              <w:pStyle w:val="TableParagraph"/>
                              <w:spacing w:before="30"/>
                              <w:ind w:left="13" w:right="3"/>
                              <w:jc w:val="center"/>
                            </w:pPr>
                            <w:r>
                              <w:t>11</w:t>
                            </w:r>
                            <w:r>
                              <w:rPr>
                                <w:spacing w:val="-1"/>
                              </w:rPr>
                              <w:t xml:space="preserve"> </w:t>
                            </w:r>
                            <w:r>
                              <w:t>de</w:t>
                            </w:r>
                            <w:r>
                              <w:rPr>
                                <w:spacing w:val="-1"/>
                              </w:rPr>
                              <w:t xml:space="preserve"> </w:t>
                            </w:r>
                            <w:r>
                              <w:rPr>
                                <w:spacing w:val="-5"/>
                              </w:rPr>
                              <w:t>276</w:t>
                            </w:r>
                          </w:p>
                        </w:tc>
                      </w:tr>
                    </w:tbl>
                    <w:p w14:paraId="32EC2A97" w14:textId="77777777" w:rsidR="00572595" w:rsidRDefault="00572595">
                      <w:pPr>
                        <w:pStyle w:val="Textoindependiente"/>
                      </w:pPr>
                    </w:p>
                  </w:txbxContent>
                </v:textbox>
                <w10:wrap anchorx="page"/>
              </v:shape>
            </w:pict>
          </mc:Fallback>
        </mc:AlternateContent>
      </w:r>
      <w:r>
        <w:t xml:space="preserve">Tomo </w:t>
      </w:r>
      <w:r>
        <w:rPr>
          <w:spacing w:val="-5"/>
        </w:rPr>
        <w:t>II</w:t>
      </w:r>
    </w:p>
    <w:p w14:paraId="3FB6F8B5" w14:textId="77777777" w:rsidR="00572595" w:rsidRDefault="00572595">
      <w:pPr>
        <w:pStyle w:val="Textoindependiente"/>
        <w:spacing w:before="40"/>
        <w:rPr>
          <w:sz w:val="28"/>
        </w:rPr>
      </w:pPr>
    </w:p>
    <w:p w14:paraId="696FFCC3" w14:textId="77777777" w:rsidR="00572595" w:rsidRDefault="0064695A">
      <w:pPr>
        <w:pStyle w:val="Ttulo3"/>
        <w:numPr>
          <w:ilvl w:val="0"/>
          <w:numId w:val="6"/>
        </w:numPr>
        <w:tabs>
          <w:tab w:val="left" w:pos="11175"/>
        </w:tabs>
        <w:ind w:left="11175" w:hanging="358"/>
        <w:jc w:val="left"/>
      </w:pPr>
      <w:bookmarkStart w:id="8" w:name="_bookmark5"/>
      <w:bookmarkEnd w:id="8"/>
      <w:r>
        <w:t>Inventario</w:t>
      </w:r>
      <w:r>
        <w:rPr>
          <w:spacing w:val="-6"/>
        </w:rPr>
        <w:t xml:space="preserve"> </w:t>
      </w:r>
      <w:r>
        <w:t>y</w:t>
      </w:r>
      <w:r>
        <w:rPr>
          <w:spacing w:val="-6"/>
        </w:rPr>
        <w:t xml:space="preserve"> </w:t>
      </w:r>
      <w:r>
        <w:t>descripción</w:t>
      </w:r>
      <w:r>
        <w:rPr>
          <w:spacing w:val="-5"/>
        </w:rPr>
        <w:t xml:space="preserve"> </w:t>
      </w:r>
      <w:r>
        <w:t>de</w:t>
      </w:r>
      <w:r>
        <w:rPr>
          <w:spacing w:val="-4"/>
        </w:rPr>
        <w:t xml:space="preserve"> </w:t>
      </w:r>
      <w:r>
        <w:t>los</w:t>
      </w:r>
      <w:r>
        <w:rPr>
          <w:spacing w:val="-5"/>
        </w:rPr>
        <w:t xml:space="preserve"> </w:t>
      </w:r>
      <w:r>
        <w:rPr>
          <w:spacing w:val="-2"/>
        </w:rPr>
        <w:t>procedimientos</w:t>
      </w:r>
    </w:p>
    <w:p w14:paraId="0840A9D9" w14:textId="77777777" w:rsidR="00572595" w:rsidRDefault="00572595">
      <w:pPr>
        <w:pStyle w:val="Textoindependiente"/>
        <w:spacing w:before="192"/>
        <w:rPr>
          <w:b/>
          <w:sz w:val="28"/>
        </w:rPr>
      </w:pPr>
    </w:p>
    <w:p w14:paraId="33C0979D" w14:textId="77777777" w:rsidR="00572595" w:rsidRDefault="0064695A">
      <w:pPr>
        <w:pStyle w:val="Textoindependiente"/>
        <w:ind w:left="143"/>
      </w:pPr>
      <w:r>
        <w:t>Se</w:t>
      </w:r>
      <w:r>
        <w:rPr>
          <w:spacing w:val="-14"/>
        </w:rPr>
        <w:t xml:space="preserve"> </w:t>
      </w:r>
      <w:r>
        <w:t>ha</w:t>
      </w:r>
      <w:r>
        <w:rPr>
          <w:spacing w:val="-14"/>
        </w:rPr>
        <w:t xml:space="preserve"> </w:t>
      </w:r>
      <w:r>
        <w:t>presentado</w:t>
      </w:r>
      <w:r>
        <w:rPr>
          <w:spacing w:val="-14"/>
        </w:rPr>
        <w:t xml:space="preserve"> </w:t>
      </w:r>
      <w:r>
        <w:t>el</w:t>
      </w:r>
      <w:r>
        <w:rPr>
          <w:spacing w:val="-13"/>
        </w:rPr>
        <w:t xml:space="preserve"> </w:t>
      </w:r>
      <w:r>
        <w:t>organigrama</w:t>
      </w:r>
      <w:r>
        <w:rPr>
          <w:spacing w:val="-14"/>
        </w:rPr>
        <w:t xml:space="preserve"> </w:t>
      </w:r>
      <w:r>
        <w:t>que</w:t>
      </w:r>
      <w:r>
        <w:rPr>
          <w:spacing w:val="-13"/>
        </w:rPr>
        <w:t xml:space="preserve"> </w:t>
      </w:r>
      <w:r>
        <w:t>expresa</w:t>
      </w:r>
      <w:r>
        <w:rPr>
          <w:spacing w:val="-14"/>
        </w:rPr>
        <w:t xml:space="preserve"> </w:t>
      </w:r>
      <w:r>
        <w:t>las</w:t>
      </w:r>
      <w:r>
        <w:rPr>
          <w:spacing w:val="-14"/>
        </w:rPr>
        <w:t xml:space="preserve"> </w:t>
      </w:r>
      <w:r>
        <w:t>relaciones</w:t>
      </w:r>
      <w:r>
        <w:rPr>
          <w:spacing w:val="-14"/>
        </w:rPr>
        <w:t xml:space="preserve"> </w:t>
      </w:r>
      <w:r>
        <w:t>jerárquicas</w:t>
      </w:r>
      <w:r>
        <w:rPr>
          <w:spacing w:val="-13"/>
        </w:rPr>
        <w:t xml:space="preserve"> </w:t>
      </w:r>
      <w:r>
        <w:t>y</w:t>
      </w:r>
      <w:r>
        <w:rPr>
          <w:spacing w:val="-15"/>
        </w:rPr>
        <w:t xml:space="preserve"> </w:t>
      </w:r>
      <w:r>
        <w:t>funcionales</w:t>
      </w:r>
      <w:r>
        <w:rPr>
          <w:spacing w:val="-14"/>
        </w:rPr>
        <w:t xml:space="preserve"> </w:t>
      </w:r>
      <w:r>
        <w:t>de</w:t>
      </w:r>
      <w:r>
        <w:rPr>
          <w:spacing w:val="-14"/>
        </w:rPr>
        <w:t xml:space="preserve"> </w:t>
      </w:r>
      <w:r>
        <w:t>la</w:t>
      </w:r>
      <w:r>
        <w:rPr>
          <w:spacing w:val="-14"/>
        </w:rPr>
        <w:t xml:space="preserve"> </w:t>
      </w:r>
      <w:r>
        <w:t>organización:</w:t>
      </w:r>
      <w:r>
        <w:rPr>
          <w:spacing w:val="-14"/>
        </w:rPr>
        <w:t xml:space="preserve"> </w:t>
      </w:r>
      <w:r>
        <w:t>ese</w:t>
      </w:r>
      <w:r>
        <w:rPr>
          <w:spacing w:val="-14"/>
        </w:rPr>
        <w:t xml:space="preserve"> </w:t>
      </w:r>
      <w:r>
        <w:t>organigrama</w:t>
      </w:r>
      <w:r>
        <w:rPr>
          <w:spacing w:val="-13"/>
        </w:rPr>
        <w:t xml:space="preserve"> </w:t>
      </w:r>
      <w:r>
        <w:t>se</w:t>
      </w:r>
      <w:r>
        <w:rPr>
          <w:spacing w:val="-14"/>
        </w:rPr>
        <w:t xml:space="preserve"> </w:t>
      </w:r>
      <w:r>
        <w:t>completa</w:t>
      </w:r>
      <w:r>
        <w:rPr>
          <w:spacing w:val="-14"/>
        </w:rPr>
        <w:t xml:space="preserve"> </w:t>
      </w:r>
      <w:r>
        <w:t>con</w:t>
      </w:r>
      <w:r>
        <w:rPr>
          <w:spacing w:val="-13"/>
        </w:rPr>
        <w:t xml:space="preserve"> </w:t>
      </w:r>
      <w:r>
        <w:t>las</w:t>
      </w:r>
      <w:r>
        <w:rPr>
          <w:spacing w:val="-14"/>
        </w:rPr>
        <w:t xml:space="preserve"> </w:t>
      </w:r>
      <w:r>
        <w:t>descripciones</w:t>
      </w:r>
      <w:r>
        <w:rPr>
          <w:spacing w:val="-14"/>
        </w:rPr>
        <w:t xml:space="preserve"> </w:t>
      </w:r>
      <w:r>
        <w:t>de</w:t>
      </w:r>
      <w:r>
        <w:rPr>
          <w:spacing w:val="-14"/>
        </w:rPr>
        <w:t xml:space="preserve"> </w:t>
      </w:r>
      <w:r>
        <w:t>las</w:t>
      </w:r>
      <w:r>
        <w:rPr>
          <w:spacing w:val="-14"/>
        </w:rPr>
        <w:t xml:space="preserve"> </w:t>
      </w:r>
      <w:r>
        <w:t xml:space="preserve">unidades </w:t>
      </w:r>
      <w:r>
        <w:rPr>
          <w:spacing w:val="-2"/>
        </w:rPr>
        <w:t>administrativas.</w:t>
      </w:r>
    </w:p>
    <w:p w14:paraId="7E853B32" w14:textId="77777777" w:rsidR="00572595" w:rsidRDefault="0064695A">
      <w:pPr>
        <w:pStyle w:val="Textoindependiente"/>
        <w:spacing w:before="120"/>
        <w:ind w:left="143" w:right="271"/>
      </w:pPr>
      <w:r>
        <w:t>A</w:t>
      </w:r>
      <w:r>
        <w:rPr>
          <w:spacing w:val="17"/>
        </w:rPr>
        <w:t xml:space="preserve"> </w:t>
      </w:r>
      <w:r>
        <w:t>continuación,</w:t>
      </w:r>
      <w:r>
        <w:rPr>
          <w:spacing w:val="17"/>
        </w:rPr>
        <w:t xml:space="preserve"> </w:t>
      </w:r>
      <w:r>
        <w:t>se</w:t>
      </w:r>
      <w:r>
        <w:rPr>
          <w:spacing w:val="15"/>
        </w:rPr>
        <w:t xml:space="preserve"> </w:t>
      </w:r>
      <w:r>
        <w:t>presenta</w:t>
      </w:r>
      <w:r>
        <w:rPr>
          <w:spacing w:val="15"/>
        </w:rPr>
        <w:t xml:space="preserve"> </w:t>
      </w:r>
      <w:r>
        <w:t>un</w:t>
      </w:r>
      <w:r>
        <w:rPr>
          <w:spacing w:val="18"/>
        </w:rPr>
        <w:t xml:space="preserve"> </w:t>
      </w:r>
      <w:r>
        <w:t>listado</w:t>
      </w:r>
      <w:r>
        <w:rPr>
          <w:spacing w:val="15"/>
        </w:rPr>
        <w:t xml:space="preserve"> </w:t>
      </w:r>
      <w:r>
        <w:t>detallado</w:t>
      </w:r>
      <w:r>
        <w:rPr>
          <w:spacing w:val="15"/>
        </w:rPr>
        <w:t xml:space="preserve"> </w:t>
      </w:r>
      <w:r>
        <w:t>de</w:t>
      </w:r>
      <w:r>
        <w:rPr>
          <w:spacing w:val="18"/>
        </w:rPr>
        <w:t xml:space="preserve"> </w:t>
      </w:r>
      <w:r>
        <w:t>los</w:t>
      </w:r>
      <w:r>
        <w:rPr>
          <w:spacing w:val="15"/>
        </w:rPr>
        <w:t xml:space="preserve"> </w:t>
      </w:r>
      <w:r>
        <w:t>procesos</w:t>
      </w:r>
      <w:r>
        <w:rPr>
          <w:spacing w:val="17"/>
        </w:rPr>
        <w:t xml:space="preserve"> </w:t>
      </w:r>
      <w:r>
        <w:t>que</w:t>
      </w:r>
      <w:r>
        <w:rPr>
          <w:spacing w:val="18"/>
        </w:rPr>
        <w:t xml:space="preserve"> </w:t>
      </w:r>
      <w:r>
        <w:t>asocia,</w:t>
      </w:r>
      <w:r>
        <w:rPr>
          <w:spacing w:val="17"/>
        </w:rPr>
        <w:t xml:space="preserve"> </w:t>
      </w:r>
      <w:r>
        <w:t>al</w:t>
      </w:r>
      <w:r>
        <w:rPr>
          <w:spacing w:val="17"/>
        </w:rPr>
        <w:t xml:space="preserve"> </w:t>
      </w:r>
      <w:r>
        <w:t>mismo</w:t>
      </w:r>
      <w:r>
        <w:rPr>
          <w:spacing w:val="18"/>
        </w:rPr>
        <w:t xml:space="preserve"> </w:t>
      </w:r>
      <w:r>
        <w:t>tiempo,</w:t>
      </w:r>
      <w:r>
        <w:rPr>
          <w:spacing w:val="15"/>
        </w:rPr>
        <w:t xml:space="preserve"> </w:t>
      </w:r>
      <w:r>
        <w:t>la</w:t>
      </w:r>
      <w:r>
        <w:rPr>
          <w:spacing w:val="15"/>
        </w:rPr>
        <w:t xml:space="preserve"> </w:t>
      </w:r>
      <w:r>
        <w:t>instancia</w:t>
      </w:r>
      <w:r>
        <w:rPr>
          <w:spacing w:val="15"/>
        </w:rPr>
        <w:t xml:space="preserve"> </w:t>
      </w:r>
      <w:r>
        <w:t>que</w:t>
      </w:r>
      <w:r>
        <w:rPr>
          <w:spacing w:val="18"/>
        </w:rPr>
        <w:t xml:space="preserve"> </w:t>
      </w:r>
      <w:r>
        <w:t>tiene</w:t>
      </w:r>
      <w:r>
        <w:rPr>
          <w:spacing w:val="15"/>
        </w:rPr>
        <w:t xml:space="preserve"> </w:t>
      </w:r>
      <w:r>
        <w:t>bajo</w:t>
      </w:r>
      <w:r>
        <w:rPr>
          <w:spacing w:val="15"/>
        </w:rPr>
        <w:t xml:space="preserve"> </w:t>
      </w:r>
      <w:r>
        <w:t>su</w:t>
      </w:r>
      <w:r>
        <w:rPr>
          <w:spacing w:val="18"/>
        </w:rPr>
        <w:t xml:space="preserve"> </w:t>
      </w:r>
      <w:r>
        <w:t>adecuado</w:t>
      </w:r>
      <w:r>
        <w:rPr>
          <w:spacing w:val="15"/>
        </w:rPr>
        <w:t xml:space="preserve"> </w:t>
      </w:r>
      <w:r>
        <w:t>funcionamiento</w:t>
      </w:r>
      <w:r>
        <w:rPr>
          <w:spacing w:val="15"/>
        </w:rPr>
        <w:t xml:space="preserve"> </w:t>
      </w:r>
      <w:r>
        <w:t>y</w:t>
      </w:r>
      <w:r>
        <w:rPr>
          <w:spacing w:val="16"/>
        </w:rPr>
        <w:t xml:space="preserve"> </w:t>
      </w:r>
      <w:r>
        <w:t>los</w:t>
      </w:r>
      <w:r>
        <w:rPr>
          <w:spacing w:val="17"/>
        </w:rPr>
        <w:t xml:space="preserve"> </w:t>
      </w:r>
      <w:r>
        <w:t>servicios derivados de los mismos.</w:t>
      </w:r>
    </w:p>
    <w:p w14:paraId="583CF336" w14:textId="77777777" w:rsidR="00572595" w:rsidRDefault="00572595">
      <w:pPr>
        <w:pStyle w:val="Textoindependiente"/>
        <w:rPr>
          <w:sz w:val="20"/>
        </w:rPr>
      </w:pPr>
    </w:p>
    <w:p w14:paraId="354B36CF" w14:textId="77777777" w:rsidR="00572595" w:rsidRDefault="00572595">
      <w:pPr>
        <w:pStyle w:val="Textoindependiente"/>
        <w:spacing w:before="45"/>
        <w:rPr>
          <w:sz w:val="20"/>
        </w:rPr>
      </w:pPr>
    </w:p>
    <w:tbl>
      <w:tblPr>
        <w:tblStyle w:val="TableNormal"/>
        <w:tblW w:w="0" w:type="auto"/>
        <w:tblInd w:w="15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89"/>
        <w:gridCol w:w="5605"/>
        <w:gridCol w:w="2294"/>
        <w:gridCol w:w="3713"/>
        <w:gridCol w:w="2350"/>
      </w:tblGrid>
      <w:tr w:rsidR="00572595" w14:paraId="7B0B1845" w14:textId="77777777">
        <w:trPr>
          <w:trHeight w:val="388"/>
        </w:trPr>
        <w:tc>
          <w:tcPr>
            <w:tcW w:w="2489" w:type="dxa"/>
            <w:shd w:val="clear" w:color="auto" w:fill="F1F1F1"/>
          </w:tcPr>
          <w:p w14:paraId="21827506" w14:textId="77777777" w:rsidR="00572595" w:rsidRDefault="0064695A">
            <w:pPr>
              <w:pStyle w:val="TableParagraph"/>
              <w:spacing w:before="119" w:line="249" w:lineRule="exact"/>
              <w:ind w:left="256"/>
              <w:rPr>
                <w:b/>
              </w:rPr>
            </w:pPr>
            <w:r>
              <w:rPr>
                <w:b/>
              </w:rPr>
              <w:t>Referencia</w:t>
            </w:r>
            <w:r>
              <w:rPr>
                <w:b/>
                <w:spacing w:val="-7"/>
              </w:rPr>
              <w:t xml:space="preserve"> </w:t>
            </w:r>
            <w:r>
              <w:rPr>
                <w:b/>
                <w:spacing w:val="-2"/>
              </w:rPr>
              <w:t>normativa</w:t>
            </w:r>
          </w:p>
        </w:tc>
        <w:tc>
          <w:tcPr>
            <w:tcW w:w="5605" w:type="dxa"/>
            <w:shd w:val="clear" w:color="auto" w:fill="F1F1F1"/>
          </w:tcPr>
          <w:p w14:paraId="24D02825" w14:textId="77777777" w:rsidR="00572595" w:rsidRDefault="0064695A">
            <w:pPr>
              <w:pStyle w:val="TableParagraph"/>
              <w:spacing w:before="119" w:line="249" w:lineRule="exact"/>
              <w:ind w:left="8"/>
              <w:jc w:val="center"/>
              <w:rPr>
                <w:b/>
              </w:rPr>
            </w:pPr>
            <w:r>
              <w:rPr>
                <w:b/>
              </w:rPr>
              <w:t>Macro</w:t>
            </w:r>
            <w:r>
              <w:rPr>
                <w:b/>
                <w:spacing w:val="-5"/>
              </w:rPr>
              <w:t xml:space="preserve"> </w:t>
            </w:r>
            <w:r>
              <w:rPr>
                <w:b/>
                <w:spacing w:val="-2"/>
              </w:rPr>
              <w:t>proceso</w:t>
            </w:r>
          </w:p>
        </w:tc>
        <w:tc>
          <w:tcPr>
            <w:tcW w:w="2294" w:type="dxa"/>
            <w:shd w:val="clear" w:color="auto" w:fill="F1F1F1"/>
          </w:tcPr>
          <w:p w14:paraId="60A0D96C" w14:textId="77777777" w:rsidR="00572595" w:rsidRDefault="0064695A">
            <w:pPr>
              <w:pStyle w:val="TableParagraph"/>
              <w:spacing w:before="119" w:line="249" w:lineRule="exact"/>
              <w:ind w:left="10"/>
              <w:jc w:val="center"/>
              <w:rPr>
                <w:b/>
              </w:rPr>
            </w:pPr>
            <w:r>
              <w:rPr>
                <w:b/>
                <w:spacing w:val="-2"/>
              </w:rPr>
              <w:t>Proceso</w:t>
            </w:r>
          </w:p>
        </w:tc>
        <w:tc>
          <w:tcPr>
            <w:tcW w:w="3713" w:type="dxa"/>
            <w:shd w:val="clear" w:color="auto" w:fill="F1F1F1"/>
          </w:tcPr>
          <w:p w14:paraId="15C1F71A" w14:textId="77777777" w:rsidR="00572595" w:rsidRDefault="0064695A">
            <w:pPr>
              <w:pStyle w:val="TableParagraph"/>
              <w:spacing w:before="119" w:line="249" w:lineRule="exact"/>
              <w:ind w:left="11"/>
              <w:jc w:val="center"/>
              <w:rPr>
                <w:b/>
              </w:rPr>
            </w:pPr>
            <w:r>
              <w:rPr>
                <w:b/>
                <w:spacing w:val="-2"/>
              </w:rPr>
              <w:t>Procedimiento</w:t>
            </w:r>
          </w:p>
        </w:tc>
        <w:tc>
          <w:tcPr>
            <w:tcW w:w="2350" w:type="dxa"/>
            <w:shd w:val="clear" w:color="auto" w:fill="F1F1F1"/>
          </w:tcPr>
          <w:p w14:paraId="4D316561" w14:textId="77777777" w:rsidR="00572595" w:rsidRDefault="0064695A">
            <w:pPr>
              <w:pStyle w:val="TableParagraph"/>
              <w:spacing w:before="119" w:line="249" w:lineRule="exact"/>
              <w:ind w:left="11"/>
              <w:jc w:val="center"/>
              <w:rPr>
                <w:b/>
              </w:rPr>
            </w:pPr>
            <w:r>
              <w:rPr>
                <w:b/>
                <w:spacing w:val="-2"/>
              </w:rPr>
              <w:t>Servicio</w:t>
            </w:r>
          </w:p>
        </w:tc>
      </w:tr>
      <w:tr w:rsidR="00572595" w14:paraId="22C94CE6" w14:textId="77777777">
        <w:trPr>
          <w:trHeight w:val="777"/>
        </w:trPr>
        <w:tc>
          <w:tcPr>
            <w:tcW w:w="2489" w:type="dxa"/>
          </w:tcPr>
          <w:p w14:paraId="73AF0DB1" w14:textId="77777777" w:rsidR="00572595" w:rsidRDefault="0064695A">
            <w:pPr>
              <w:pStyle w:val="TableParagraph"/>
              <w:spacing w:before="119"/>
              <w:ind w:right="249"/>
            </w:pPr>
            <w:r>
              <w:rPr>
                <w:spacing w:val="-2"/>
              </w:rPr>
              <w:t>LOPEEJ-69-1-LGS-168VI- DC-2-VI-RI-22-I</w:t>
            </w:r>
          </w:p>
        </w:tc>
        <w:tc>
          <w:tcPr>
            <w:tcW w:w="5605" w:type="dxa"/>
          </w:tcPr>
          <w:p w14:paraId="1DAD3E9B" w14:textId="77777777" w:rsidR="00572595" w:rsidRDefault="0064695A">
            <w:pPr>
              <w:pStyle w:val="TableParagraph"/>
              <w:spacing w:before="119"/>
              <w:ind w:left="232" w:firstLine="216"/>
            </w:pPr>
            <w:r>
              <w:t>Enseñanza, capacitación e investigación otorgadas al personal</w:t>
            </w:r>
            <w:r>
              <w:rPr>
                <w:spacing w:val="-4"/>
              </w:rPr>
              <w:t xml:space="preserve"> </w:t>
            </w:r>
            <w:r>
              <w:t>de</w:t>
            </w:r>
            <w:r>
              <w:rPr>
                <w:spacing w:val="-6"/>
              </w:rPr>
              <w:t xml:space="preserve"> </w:t>
            </w:r>
            <w:r>
              <w:t>salud</w:t>
            </w:r>
            <w:r>
              <w:rPr>
                <w:spacing w:val="-5"/>
              </w:rPr>
              <w:t xml:space="preserve"> </w:t>
            </w:r>
            <w:r>
              <w:t>en</w:t>
            </w:r>
            <w:r>
              <w:rPr>
                <w:spacing w:val="-5"/>
              </w:rPr>
              <w:t xml:space="preserve"> </w:t>
            </w:r>
            <w:r>
              <w:t>formación</w:t>
            </w:r>
            <w:r>
              <w:rPr>
                <w:spacing w:val="-5"/>
              </w:rPr>
              <w:t xml:space="preserve"> </w:t>
            </w:r>
            <w:r>
              <w:t>y</w:t>
            </w:r>
            <w:r>
              <w:rPr>
                <w:spacing w:val="-5"/>
              </w:rPr>
              <w:t xml:space="preserve"> </w:t>
            </w:r>
            <w:r>
              <w:t>adscrito</w:t>
            </w:r>
            <w:r>
              <w:rPr>
                <w:spacing w:val="-3"/>
              </w:rPr>
              <w:t xml:space="preserve"> </w:t>
            </w:r>
            <w:r>
              <w:t>a</w:t>
            </w:r>
            <w:r>
              <w:rPr>
                <w:spacing w:val="-6"/>
              </w:rPr>
              <w:t xml:space="preserve"> </w:t>
            </w:r>
            <w:r>
              <w:t>la</w:t>
            </w:r>
            <w:r>
              <w:rPr>
                <w:spacing w:val="-4"/>
              </w:rPr>
              <w:t xml:space="preserve"> </w:t>
            </w:r>
            <w:r>
              <w:t>institución.</w:t>
            </w:r>
          </w:p>
        </w:tc>
        <w:tc>
          <w:tcPr>
            <w:tcW w:w="2294" w:type="dxa"/>
          </w:tcPr>
          <w:p w14:paraId="1A478B2A" w14:textId="77777777" w:rsidR="00572595" w:rsidRDefault="0064695A">
            <w:pPr>
              <w:pStyle w:val="TableParagraph"/>
              <w:spacing w:before="119"/>
              <w:ind w:left="595" w:hanging="495"/>
            </w:pPr>
            <w:r>
              <w:t>Dirección</w:t>
            </w:r>
            <w:r>
              <w:rPr>
                <w:spacing w:val="-13"/>
              </w:rPr>
              <w:t xml:space="preserve"> </w:t>
            </w:r>
            <w:r>
              <w:t>de</w:t>
            </w:r>
            <w:r>
              <w:rPr>
                <w:spacing w:val="-12"/>
              </w:rPr>
              <w:t xml:space="preserve"> </w:t>
            </w:r>
            <w:r>
              <w:t xml:space="preserve">Desarrollo </w:t>
            </w:r>
            <w:r>
              <w:rPr>
                <w:spacing w:val="-2"/>
              </w:rPr>
              <w:t>Institucional</w:t>
            </w:r>
          </w:p>
        </w:tc>
        <w:tc>
          <w:tcPr>
            <w:tcW w:w="3713" w:type="dxa"/>
          </w:tcPr>
          <w:p w14:paraId="45B28F57" w14:textId="77777777" w:rsidR="00572595" w:rsidRDefault="00572595">
            <w:pPr>
              <w:pStyle w:val="TableParagraph"/>
              <w:spacing w:before="119"/>
              <w:ind w:left="0"/>
            </w:pPr>
          </w:p>
          <w:p w14:paraId="6E31E893" w14:textId="77777777" w:rsidR="00572595" w:rsidRDefault="0064695A">
            <w:pPr>
              <w:pStyle w:val="TableParagraph"/>
              <w:spacing w:before="0"/>
              <w:ind w:left="11" w:right="4"/>
              <w:jc w:val="center"/>
            </w:pPr>
            <w:r>
              <w:t>Toma</w:t>
            </w:r>
            <w:r>
              <w:rPr>
                <w:spacing w:val="-2"/>
              </w:rPr>
              <w:t xml:space="preserve"> </w:t>
            </w:r>
            <w:r>
              <w:t>de</w:t>
            </w:r>
            <w:r>
              <w:rPr>
                <w:spacing w:val="-5"/>
              </w:rPr>
              <w:t xml:space="preserve"> </w:t>
            </w:r>
            <w:r>
              <w:t>datos</w:t>
            </w:r>
            <w:r>
              <w:rPr>
                <w:spacing w:val="-2"/>
              </w:rPr>
              <w:t xml:space="preserve"> </w:t>
            </w:r>
            <w:r>
              <w:t>y</w:t>
            </w:r>
            <w:r>
              <w:rPr>
                <w:spacing w:val="-2"/>
              </w:rPr>
              <w:t xml:space="preserve"> muestras</w:t>
            </w:r>
          </w:p>
        </w:tc>
        <w:tc>
          <w:tcPr>
            <w:tcW w:w="2350" w:type="dxa"/>
          </w:tcPr>
          <w:p w14:paraId="0BB445CB" w14:textId="77777777" w:rsidR="00572595" w:rsidRDefault="00572595">
            <w:pPr>
              <w:pStyle w:val="TableParagraph"/>
              <w:spacing w:before="119"/>
              <w:ind w:left="0"/>
            </w:pPr>
          </w:p>
          <w:p w14:paraId="1DE62FED" w14:textId="77777777" w:rsidR="00572595" w:rsidRDefault="0064695A">
            <w:pPr>
              <w:pStyle w:val="TableParagraph"/>
              <w:spacing w:before="0"/>
              <w:ind w:left="11" w:right="2"/>
              <w:jc w:val="center"/>
            </w:pPr>
            <w:r>
              <w:rPr>
                <w:spacing w:val="-2"/>
              </w:rPr>
              <w:t>Investigación</w:t>
            </w:r>
          </w:p>
        </w:tc>
      </w:tr>
      <w:tr w:rsidR="00572595" w14:paraId="63DDC930" w14:textId="77777777">
        <w:trPr>
          <w:trHeight w:val="537"/>
        </w:trPr>
        <w:tc>
          <w:tcPr>
            <w:tcW w:w="2489" w:type="dxa"/>
          </w:tcPr>
          <w:p w14:paraId="1F97D711" w14:textId="77777777" w:rsidR="00572595" w:rsidRDefault="0064695A">
            <w:pPr>
              <w:pStyle w:val="TableParagraph"/>
              <w:spacing w:before="0" w:line="268" w:lineRule="exact"/>
            </w:pPr>
            <w:r>
              <w:rPr>
                <w:spacing w:val="-2"/>
              </w:rPr>
              <w:t>LOPEEJ-69-1-LGS-168VI-</w:t>
            </w:r>
          </w:p>
          <w:p w14:paraId="1F2273E8" w14:textId="77777777" w:rsidR="00572595" w:rsidRDefault="0064695A">
            <w:pPr>
              <w:pStyle w:val="TableParagraph"/>
              <w:spacing w:before="0" w:line="249" w:lineRule="exact"/>
            </w:pPr>
            <w:r>
              <w:rPr>
                <w:spacing w:val="-2"/>
              </w:rPr>
              <w:t>DC-2-XI-RI-22-</w:t>
            </w:r>
            <w:r>
              <w:rPr>
                <w:spacing w:val="-5"/>
              </w:rPr>
              <w:t>III</w:t>
            </w:r>
          </w:p>
        </w:tc>
        <w:tc>
          <w:tcPr>
            <w:tcW w:w="5605" w:type="dxa"/>
          </w:tcPr>
          <w:p w14:paraId="07C53EC3" w14:textId="77777777" w:rsidR="00572595" w:rsidRDefault="0064695A">
            <w:pPr>
              <w:pStyle w:val="TableParagraph"/>
              <w:spacing w:before="0" w:line="268" w:lineRule="exact"/>
              <w:ind w:left="8" w:right="3"/>
              <w:jc w:val="center"/>
            </w:pPr>
            <w:r>
              <w:t>Enseñanza,</w:t>
            </w:r>
            <w:r>
              <w:rPr>
                <w:spacing w:val="-6"/>
              </w:rPr>
              <w:t xml:space="preserve"> </w:t>
            </w:r>
            <w:r>
              <w:t>capacitación</w:t>
            </w:r>
            <w:r>
              <w:rPr>
                <w:spacing w:val="-8"/>
              </w:rPr>
              <w:t xml:space="preserve"> </w:t>
            </w:r>
            <w:r>
              <w:t>e</w:t>
            </w:r>
            <w:r>
              <w:rPr>
                <w:spacing w:val="-6"/>
              </w:rPr>
              <w:t xml:space="preserve"> </w:t>
            </w:r>
            <w:r>
              <w:t>investigación</w:t>
            </w:r>
            <w:r>
              <w:rPr>
                <w:spacing w:val="-8"/>
              </w:rPr>
              <w:t xml:space="preserve"> </w:t>
            </w:r>
            <w:r>
              <w:t>otorgadas</w:t>
            </w:r>
            <w:r>
              <w:rPr>
                <w:spacing w:val="-5"/>
              </w:rPr>
              <w:t xml:space="preserve"> al</w:t>
            </w:r>
          </w:p>
          <w:p w14:paraId="35056A26" w14:textId="77777777" w:rsidR="00572595" w:rsidRDefault="0064695A">
            <w:pPr>
              <w:pStyle w:val="TableParagraph"/>
              <w:spacing w:before="0" w:line="249" w:lineRule="exact"/>
              <w:ind w:left="8" w:right="1"/>
              <w:jc w:val="center"/>
            </w:pPr>
            <w:r>
              <w:t>personal</w:t>
            </w:r>
            <w:r>
              <w:rPr>
                <w:spacing w:val="-3"/>
              </w:rPr>
              <w:t xml:space="preserve"> </w:t>
            </w:r>
            <w:r>
              <w:t>de</w:t>
            </w:r>
            <w:r>
              <w:rPr>
                <w:spacing w:val="-4"/>
              </w:rPr>
              <w:t xml:space="preserve"> </w:t>
            </w:r>
            <w:r>
              <w:t>salud</w:t>
            </w:r>
            <w:r>
              <w:rPr>
                <w:spacing w:val="-4"/>
              </w:rPr>
              <w:t xml:space="preserve"> </w:t>
            </w:r>
            <w:r>
              <w:t>en</w:t>
            </w:r>
            <w:r>
              <w:rPr>
                <w:spacing w:val="-3"/>
              </w:rPr>
              <w:t xml:space="preserve"> </w:t>
            </w:r>
            <w:r>
              <w:t>formación</w:t>
            </w:r>
            <w:r>
              <w:rPr>
                <w:spacing w:val="-4"/>
              </w:rPr>
              <w:t xml:space="preserve"> </w:t>
            </w:r>
            <w:r>
              <w:t>y</w:t>
            </w:r>
            <w:r>
              <w:rPr>
                <w:spacing w:val="-3"/>
              </w:rPr>
              <w:t xml:space="preserve"> </w:t>
            </w:r>
            <w:r>
              <w:t>adscrito</w:t>
            </w:r>
            <w:r>
              <w:rPr>
                <w:spacing w:val="-2"/>
              </w:rPr>
              <w:t xml:space="preserve"> </w:t>
            </w:r>
            <w:r>
              <w:t>a</w:t>
            </w:r>
            <w:r>
              <w:rPr>
                <w:spacing w:val="-4"/>
              </w:rPr>
              <w:t xml:space="preserve"> </w:t>
            </w:r>
            <w:r>
              <w:t>la</w:t>
            </w:r>
            <w:r>
              <w:rPr>
                <w:spacing w:val="-2"/>
              </w:rPr>
              <w:t xml:space="preserve"> institución.</w:t>
            </w:r>
          </w:p>
        </w:tc>
        <w:tc>
          <w:tcPr>
            <w:tcW w:w="2294" w:type="dxa"/>
          </w:tcPr>
          <w:p w14:paraId="2BC60D32" w14:textId="77777777" w:rsidR="00572595" w:rsidRDefault="0064695A">
            <w:pPr>
              <w:pStyle w:val="TableParagraph"/>
              <w:spacing w:before="0" w:line="268" w:lineRule="exact"/>
              <w:ind w:left="10" w:right="3"/>
              <w:jc w:val="center"/>
            </w:pPr>
            <w:r>
              <w:t>Dirección</w:t>
            </w:r>
            <w:r>
              <w:rPr>
                <w:spacing w:val="-3"/>
              </w:rPr>
              <w:t xml:space="preserve"> </w:t>
            </w:r>
            <w:r>
              <w:t>de</w:t>
            </w:r>
            <w:r>
              <w:rPr>
                <w:spacing w:val="-2"/>
              </w:rPr>
              <w:t xml:space="preserve"> Desarrollo</w:t>
            </w:r>
          </w:p>
          <w:p w14:paraId="67F50563" w14:textId="77777777" w:rsidR="00572595" w:rsidRDefault="0064695A">
            <w:pPr>
              <w:pStyle w:val="TableParagraph"/>
              <w:spacing w:before="0" w:line="249" w:lineRule="exact"/>
              <w:ind w:left="10"/>
              <w:jc w:val="center"/>
            </w:pPr>
            <w:r>
              <w:rPr>
                <w:spacing w:val="-2"/>
              </w:rPr>
              <w:t>Institucional</w:t>
            </w:r>
          </w:p>
        </w:tc>
        <w:tc>
          <w:tcPr>
            <w:tcW w:w="3713" w:type="dxa"/>
          </w:tcPr>
          <w:p w14:paraId="3DDC9915" w14:textId="77777777" w:rsidR="00572595" w:rsidRDefault="0064695A">
            <w:pPr>
              <w:pStyle w:val="TableParagraph"/>
              <w:spacing w:before="268" w:line="249" w:lineRule="exact"/>
              <w:ind w:left="11" w:right="4"/>
              <w:jc w:val="center"/>
            </w:pPr>
            <w:r>
              <w:t>Gestión</w:t>
            </w:r>
            <w:r>
              <w:rPr>
                <w:spacing w:val="-4"/>
              </w:rPr>
              <w:t xml:space="preserve"> </w:t>
            </w:r>
            <w:r>
              <w:t>de</w:t>
            </w:r>
            <w:r>
              <w:rPr>
                <w:spacing w:val="-2"/>
              </w:rPr>
              <w:t xml:space="preserve"> </w:t>
            </w:r>
            <w:r>
              <w:t>la</w:t>
            </w:r>
            <w:r>
              <w:rPr>
                <w:spacing w:val="-5"/>
              </w:rPr>
              <w:t xml:space="preserve"> </w:t>
            </w:r>
            <w:r>
              <w:t>información</w:t>
            </w:r>
            <w:r>
              <w:rPr>
                <w:spacing w:val="-3"/>
              </w:rPr>
              <w:t xml:space="preserve"> </w:t>
            </w:r>
            <w:r>
              <w:rPr>
                <w:spacing w:val="-2"/>
              </w:rPr>
              <w:t>científica</w:t>
            </w:r>
          </w:p>
        </w:tc>
        <w:tc>
          <w:tcPr>
            <w:tcW w:w="2350" w:type="dxa"/>
          </w:tcPr>
          <w:p w14:paraId="52E9869B" w14:textId="77777777" w:rsidR="00572595" w:rsidRDefault="0064695A">
            <w:pPr>
              <w:pStyle w:val="TableParagraph"/>
              <w:spacing w:before="268" w:line="249" w:lineRule="exact"/>
              <w:ind w:left="11" w:right="2"/>
              <w:jc w:val="center"/>
            </w:pPr>
            <w:r>
              <w:rPr>
                <w:spacing w:val="-2"/>
              </w:rPr>
              <w:t>Investigación</w:t>
            </w:r>
          </w:p>
        </w:tc>
      </w:tr>
      <w:tr w:rsidR="00572595" w14:paraId="03D980C9" w14:textId="77777777">
        <w:trPr>
          <w:trHeight w:val="537"/>
        </w:trPr>
        <w:tc>
          <w:tcPr>
            <w:tcW w:w="2489" w:type="dxa"/>
          </w:tcPr>
          <w:p w14:paraId="4E7C3152" w14:textId="77777777" w:rsidR="00572595" w:rsidRDefault="0064695A">
            <w:pPr>
              <w:pStyle w:val="TableParagraph"/>
              <w:spacing w:before="0" w:line="268" w:lineRule="exact"/>
            </w:pPr>
            <w:r>
              <w:rPr>
                <w:spacing w:val="-2"/>
              </w:rPr>
              <w:t>LOPEEJ-69-1-LGS-9-DC-</w:t>
            </w:r>
            <w:r>
              <w:rPr>
                <w:spacing w:val="-5"/>
              </w:rPr>
              <w:t>2-</w:t>
            </w:r>
          </w:p>
          <w:p w14:paraId="0D7CEC6F" w14:textId="77777777" w:rsidR="00572595" w:rsidRDefault="0064695A">
            <w:pPr>
              <w:pStyle w:val="TableParagraph"/>
              <w:spacing w:before="0" w:line="249" w:lineRule="exact"/>
            </w:pPr>
            <w:r>
              <w:rPr>
                <w:spacing w:val="-2"/>
              </w:rPr>
              <w:t>II-RI-22-</w:t>
            </w:r>
            <w:r>
              <w:rPr>
                <w:spacing w:val="-5"/>
              </w:rPr>
              <w:t>II</w:t>
            </w:r>
          </w:p>
        </w:tc>
        <w:tc>
          <w:tcPr>
            <w:tcW w:w="5605" w:type="dxa"/>
          </w:tcPr>
          <w:p w14:paraId="0C872968" w14:textId="77777777" w:rsidR="00572595" w:rsidRDefault="0064695A">
            <w:pPr>
              <w:pStyle w:val="TableParagraph"/>
              <w:spacing w:before="0" w:line="268" w:lineRule="exact"/>
              <w:ind w:left="8" w:right="3"/>
              <w:jc w:val="center"/>
            </w:pPr>
            <w:r>
              <w:t>Enseñanza,</w:t>
            </w:r>
            <w:r>
              <w:rPr>
                <w:spacing w:val="-6"/>
              </w:rPr>
              <w:t xml:space="preserve"> </w:t>
            </w:r>
            <w:r>
              <w:t>capacitación</w:t>
            </w:r>
            <w:r>
              <w:rPr>
                <w:spacing w:val="-8"/>
              </w:rPr>
              <w:t xml:space="preserve"> </w:t>
            </w:r>
            <w:r>
              <w:t>e</w:t>
            </w:r>
            <w:r>
              <w:rPr>
                <w:spacing w:val="-6"/>
              </w:rPr>
              <w:t xml:space="preserve"> </w:t>
            </w:r>
            <w:r>
              <w:t>investigación</w:t>
            </w:r>
            <w:r>
              <w:rPr>
                <w:spacing w:val="-8"/>
              </w:rPr>
              <w:t xml:space="preserve"> </w:t>
            </w:r>
            <w:r>
              <w:t>otorgadas</w:t>
            </w:r>
            <w:r>
              <w:rPr>
                <w:spacing w:val="-5"/>
              </w:rPr>
              <w:t xml:space="preserve"> al</w:t>
            </w:r>
          </w:p>
          <w:p w14:paraId="384C2E68" w14:textId="77777777" w:rsidR="00572595" w:rsidRDefault="0064695A">
            <w:pPr>
              <w:pStyle w:val="TableParagraph"/>
              <w:spacing w:before="0" w:line="249" w:lineRule="exact"/>
              <w:ind w:left="8" w:right="1"/>
              <w:jc w:val="center"/>
            </w:pPr>
            <w:r>
              <w:t>personal</w:t>
            </w:r>
            <w:r>
              <w:rPr>
                <w:spacing w:val="-3"/>
              </w:rPr>
              <w:t xml:space="preserve"> </w:t>
            </w:r>
            <w:r>
              <w:t>de</w:t>
            </w:r>
            <w:r>
              <w:rPr>
                <w:spacing w:val="-4"/>
              </w:rPr>
              <w:t xml:space="preserve"> </w:t>
            </w:r>
            <w:r>
              <w:t>salud</w:t>
            </w:r>
            <w:r>
              <w:rPr>
                <w:spacing w:val="-4"/>
              </w:rPr>
              <w:t xml:space="preserve"> </w:t>
            </w:r>
            <w:r>
              <w:t>en</w:t>
            </w:r>
            <w:r>
              <w:rPr>
                <w:spacing w:val="-3"/>
              </w:rPr>
              <w:t xml:space="preserve"> </w:t>
            </w:r>
            <w:r>
              <w:t>formación</w:t>
            </w:r>
            <w:r>
              <w:rPr>
                <w:spacing w:val="-4"/>
              </w:rPr>
              <w:t xml:space="preserve"> </w:t>
            </w:r>
            <w:r>
              <w:t>y</w:t>
            </w:r>
            <w:r>
              <w:rPr>
                <w:spacing w:val="-3"/>
              </w:rPr>
              <w:t xml:space="preserve"> </w:t>
            </w:r>
            <w:r>
              <w:t>adscrito</w:t>
            </w:r>
            <w:r>
              <w:rPr>
                <w:spacing w:val="-2"/>
              </w:rPr>
              <w:t xml:space="preserve"> </w:t>
            </w:r>
            <w:r>
              <w:t>a</w:t>
            </w:r>
            <w:r>
              <w:rPr>
                <w:spacing w:val="-4"/>
              </w:rPr>
              <w:t xml:space="preserve"> </w:t>
            </w:r>
            <w:r>
              <w:t>la</w:t>
            </w:r>
            <w:r>
              <w:rPr>
                <w:spacing w:val="-2"/>
              </w:rPr>
              <w:t xml:space="preserve"> institución.</w:t>
            </w:r>
          </w:p>
        </w:tc>
        <w:tc>
          <w:tcPr>
            <w:tcW w:w="2294" w:type="dxa"/>
          </w:tcPr>
          <w:p w14:paraId="5D9D2B63" w14:textId="77777777" w:rsidR="00572595" w:rsidRDefault="0064695A">
            <w:pPr>
              <w:pStyle w:val="TableParagraph"/>
              <w:spacing w:before="0" w:line="268" w:lineRule="exact"/>
              <w:ind w:left="10" w:right="3"/>
              <w:jc w:val="center"/>
            </w:pPr>
            <w:r>
              <w:t>Dirección</w:t>
            </w:r>
            <w:r>
              <w:rPr>
                <w:spacing w:val="-3"/>
              </w:rPr>
              <w:t xml:space="preserve"> </w:t>
            </w:r>
            <w:r>
              <w:t>de</w:t>
            </w:r>
            <w:r>
              <w:rPr>
                <w:spacing w:val="-2"/>
              </w:rPr>
              <w:t xml:space="preserve"> Desarrollo</w:t>
            </w:r>
          </w:p>
          <w:p w14:paraId="71966C79" w14:textId="77777777" w:rsidR="00572595" w:rsidRDefault="0064695A">
            <w:pPr>
              <w:pStyle w:val="TableParagraph"/>
              <w:spacing w:before="0" w:line="249" w:lineRule="exact"/>
              <w:ind w:left="10"/>
              <w:jc w:val="center"/>
            </w:pPr>
            <w:r>
              <w:rPr>
                <w:spacing w:val="-2"/>
              </w:rPr>
              <w:t>Institucional</w:t>
            </w:r>
          </w:p>
        </w:tc>
        <w:tc>
          <w:tcPr>
            <w:tcW w:w="3713" w:type="dxa"/>
          </w:tcPr>
          <w:p w14:paraId="32CC534C" w14:textId="77777777" w:rsidR="00572595" w:rsidRDefault="0064695A">
            <w:pPr>
              <w:pStyle w:val="TableParagraph"/>
              <w:spacing w:before="0" w:line="268" w:lineRule="exact"/>
              <w:ind w:left="11" w:right="7"/>
              <w:jc w:val="center"/>
            </w:pPr>
            <w:r>
              <w:t>Procedimiento</w:t>
            </w:r>
            <w:r>
              <w:rPr>
                <w:spacing w:val="-8"/>
              </w:rPr>
              <w:t xml:space="preserve"> </w:t>
            </w:r>
            <w:r>
              <w:t>de</w:t>
            </w:r>
            <w:r>
              <w:rPr>
                <w:spacing w:val="-8"/>
              </w:rPr>
              <w:t xml:space="preserve"> </w:t>
            </w:r>
            <w:r>
              <w:t>Organización</w:t>
            </w:r>
            <w:r>
              <w:rPr>
                <w:spacing w:val="-7"/>
              </w:rPr>
              <w:t xml:space="preserve"> </w:t>
            </w:r>
            <w:r>
              <w:rPr>
                <w:spacing w:val="-5"/>
              </w:rPr>
              <w:t>de</w:t>
            </w:r>
          </w:p>
          <w:p w14:paraId="63A44F77" w14:textId="77777777" w:rsidR="00572595" w:rsidRDefault="0064695A">
            <w:pPr>
              <w:pStyle w:val="TableParagraph"/>
              <w:spacing w:before="0" w:line="249" w:lineRule="exact"/>
              <w:ind w:left="11" w:right="4"/>
              <w:jc w:val="center"/>
            </w:pPr>
            <w:r>
              <w:t>Seminarios</w:t>
            </w:r>
            <w:r>
              <w:rPr>
                <w:spacing w:val="-3"/>
              </w:rPr>
              <w:t xml:space="preserve"> </w:t>
            </w:r>
            <w:r>
              <w:t>de</w:t>
            </w:r>
            <w:r>
              <w:rPr>
                <w:spacing w:val="-3"/>
              </w:rPr>
              <w:t xml:space="preserve"> </w:t>
            </w:r>
            <w:r>
              <w:rPr>
                <w:spacing w:val="-2"/>
              </w:rPr>
              <w:t>Investigación</w:t>
            </w:r>
          </w:p>
        </w:tc>
        <w:tc>
          <w:tcPr>
            <w:tcW w:w="2350" w:type="dxa"/>
          </w:tcPr>
          <w:p w14:paraId="318985A9" w14:textId="77777777" w:rsidR="00572595" w:rsidRDefault="0064695A">
            <w:pPr>
              <w:pStyle w:val="TableParagraph"/>
              <w:spacing w:before="268" w:line="249" w:lineRule="exact"/>
              <w:ind w:left="11" w:right="2"/>
              <w:jc w:val="center"/>
            </w:pPr>
            <w:r>
              <w:rPr>
                <w:spacing w:val="-2"/>
              </w:rPr>
              <w:t>Investigación</w:t>
            </w:r>
          </w:p>
        </w:tc>
      </w:tr>
      <w:tr w:rsidR="00572595" w14:paraId="6646636D" w14:textId="77777777">
        <w:trPr>
          <w:trHeight w:val="537"/>
        </w:trPr>
        <w:tc>
          <w:tcPr>
            <w:tcW w:w="2489" w:type="dxa"/>
          </w:tcPr>
          <w:p w14:paraId="4A2E5112" w14:textId="77777777" w:rsidR="00572595" w:rsidRDefault="0064695A">
            <w:pPr>
              <w:pStyle w:val="TableParagraph"/>
              <w:spacing w:before="0" w:line="268" w:lineRule="exact"/>
            </w:pPr>
            <w:r>
              <w:rPr>
                <w:spacing w:val="-2"/>
              </w:rPr>
              <w:t>LOPEEJ-69-1-LGS-9-DC-</w:t>
            </w:r>
            <w:r>
              <w:rPr>
                <w:spacing w:val="-5"/>
              </w:rPr>
              <w:t>2-</w:t>
            </w:r>
          </w:p>
          <w:p w14:paraId="6DE90643" w14:textId="77777777" w:rsidR="00572595" w:rsidRDefault="0064695A">
            <w:pPr>
              <w:pStyle w:val="TableParagraph"/>
              <w:spacing w:before="0" w:line="249" w:lineRule="exact"/>
            </w:pPr>
            <w:r>
              <w:rPr>
                <w:spacing w:val="-2"/>
              </w:rPr>
              <w:t>II-RI-20-</w:t>
            </w:r>
            <w:r>
              <w:rPr>
                <w:spacing w:val="-5"/>
              </w:rPr>
              <w:t>II</w:t>
            </w:r>
          </w:p>
        </w:tc>
        <w:tc>
          <w:tcPr>
            <w:tcW w:w="5605" w:type="dxa"/>
          </w:tcPr>
          <w:p w14:paraId="1FA239AB" w14:textId="77777777" w:rsidR="00572595" w:rsidRDefault="0064695A">
            <w:pPr>
              <w:pStyle w:val="TableParagraph"/>
              <w:spacing w:before="0" w:line="268" w:lineRule="exact"/>
              <w:ind w:left="8" w:right="3"/>
              <w:jc w:val="center"/>
            </w:pPr>
            <w:r>
              <w:t>Enseñanza,</w:t>
            </w:r>
            <w:r>
              <w:rPr>
                <w:spacing w:val="-6"/>
              </w:rPr>
              <w:t xml:space="preserve"> </w:t>
            </w:r>
            <w:r>
              <w:t>capacitación</w:t>
            </w:r>
            <w:r>
              <w:rPr>
                <w:spacing w:val="-8"/>
              </w:rPr>
              <w:t xml:space="preserve"> </w:t>
            </w:r>
            <w:r>
              <w:t>e</w:t>
            </w:r>
            <w:r>
              <w:rPr>
                <w:spacing w:val="-6"/>
              </w:rPr>
              <w:t xml:space="preserve"> </w:t>
            </w:r>
            <w:r>
              <w:t>investigación</w:t>
            </w:r>
            <w:r>
              <w:rPr>
                <w:spacing w:val="-8"/>
              </w:rPr>
              <w:t xml:space="preserve"> </w:t>
            </w:r>
            <w:r>
              <w:t>otorgadas</w:t>
            </w:r>
            <w:r>
              <w:rPr>
                <w:spacing w:val="-5"/>
              </w:rPr>
              <w:t xml:space="preserve"> al</w:t>
            </w:r>
          </w:p>
          <w:p w14:paraId="2D8B1C61" w14:textId="77777777" w:rsidR="00572595" w:rsidRDefault="0064695A">
            <w:pPr>
              <w:pStyle w:val="TableParagraph"/>
              <w:spacing w:before="0" w:line="249" w:lineRule="exact"/>
              <w:ind w:left="8" w:right="1"/>
              <w:jc w:val="center"/>
            </w:pPr>
            <w:r>
              <w:t>personal</w:t>
            </w:r>
            <w:r>
              <w:rPr>
                <w:spacing w:val="-3"/>
              </w:rPr>
              <w:t xml:space="preserve"> </w:t>
            </w:r>
            <w:r>
              <w:t>de</w:t>
            </w:r>
            <w:r>
              <w:rPr>
                <w:spacing w:val="-4"/>
              </w:rPr>
              <w:t xml:space="preserve"> </w:t>
            </w:r>
            <w:r>
              <w:t>salud</w:t>
            </w:r>
            <w:r>
              <w:rPr>
                <w:spacing w:val="-4"/>
              </w:rPr>
              <w:t xml:space="preserve"> </w:t>
            </w:r>
            <w:r>
              <w:t>en</w:t>
            </w:r>
            <w:r>
              <w:rPr>
                <w:spacing w:val="-3"/>
              </w:rPr>
              <w:t xml:space="preserve"> </w:t>
            </w:r>
            <w:r>
              <w:t>formación</w:t>
            </w:r>
            <w:r>
              <w:rPr>
                <w:spacing w:val="-4"/>
              </w:rPr>
              <w:t xml:space="preserve"> </w:t>
            </w:r>
            <w:r>
              <w:t>y</w:t>
            </w:r>
            <w:r>
              <w:rPr>
                <w:spacing w:val="-3"/>
              </w:rPr>
              <w:t xml:space="preserve"> </w:t>
            </w:r>
            <w:r>
              <w:t>adscrito</w:t>
            </w:r>
            <w:r>
              <w:rPr>
                <w:spacing w:val="-2"/>
              </w:rPr>
              <w:t xml:space="preserve"> </w:t>
            </w:r>
            <w:r>
              <w:t>a</w:t>
            </w:r>
            <w:r>
              <w:rPr>
                <w:spacing w:val="-4"/>
              </w:rPr>
              <w:t xml:space="preserve"> </w:t>
            </w:r>
            <w:r>
              <w:t>la</w:t>
            </w:r>
            <w:r>
              <w:rPr>
                <w:spacing w:val="-2"/>
              </w:rPr>
              <w:t xml:space="preserve"> institución.</w:t>
            </w:r>
          </w:p>
        </w:tc>
        <w:tc>
          <w:tcPr>
            <w:tcW w:w="2294" w:type="dxa"/>
          </w:tcPr>
          <w:p w14:paraId="4CCC851D" w14:textId="77777777" w:rsidR="00572595" w:rsidRDefault="0064695A">
            <w:pPr>
              <w:pStyle w:val="TableParagraph"/>
              <w:spacing w:before="0" w:line="268" w:lineRule="exact"/>
              <w:ind w:left="10" w:right="3"/>
              <w:jc w:val="center"/>
            </w:pPr>
            <w:r>
              <w:t>Dirección</w:t>
            </w:r>
            <w:r>
              <w:rPr>
                <w:spacing w:val="-3"/>
              </w:rPr>
              <w:t xml:space="preserve"> </w:t>
            </w:r>
            <w:r>
              <w:t>de</w:t>
            </w:r>
            <w:r>
              <w:rPr>
                <w:spacing w:val="-2"/>
              </w:rPr>
              <w:t xml:space="preserve"> Desarrollo</w:t>
            </w:r>
          </w:p>
          <w:p w14:paraId="5D1B7523" w14:textId="77777777" w:rsidR="00572595" w:rsidRDefault="0064695A">
            <w:pPr>
              <w:pStyle w:val="TableParagraph"/>
              <w:spacing w:before="0" w:line="249" w:lineRule="exact"/>
              <w:ind w:left="10"/>
              <w:jc w:val="center"/>
            </w:pPr>
            <w:r>
              <w:rPr>
                <w:spacing w:val="-2"/>
              </w:rPr>
              <w:t>Institucional</w:t>
            </w:r>
          </w:p>
        </w:tc>
        <w:tc>
          <w:tcPr>
            <w:tcW w:w="3713" w:type="dxa"/>
          </w:tcPr>
          <w:p w14:paraId="0169A41F" w14:textId="77777777" w:rsidR="00572595" w:rsidRDefault="0064695A">
            <w:pPr>
              <w:pStyle w:val="TableParagraph"/>
              <w:spacing w:before="268" w:line="249" w:lineRule="exact"/>
              <w:ind w:left="11" w:right="4"/>
              <w:jc w:val="center"/>
            </w:pPr>
            <w:r>
              <w:t>Programa</w:t>
            </w:r>
            <w:r>
              <w:rPr>
                <w:spacing w:val="-5"/>
              </w:rPr>
              <w:t xml:space="preserve"> </w:t>
            </w:r>
            <w:r>
              <w:t>Anual</w:t>
            </w:r>
            <w:r>
              <w:rPr>
                <w:spacing w:val="-4"/>
              </w:rPr>
              <w:t xml:space="preserve"> </w:t>
            </w:r>
            <w:r>
              <w:t>de</w:t>
            </w:r>
            <w:r>
              <w:rPr>
                <w:spacing w:val="-4"/>
              </w:rPr>
              <w:t xml:space="preserve"> </w:t>
            </w:r>
            <w:r>
              <w:rPr>
                <w:spacing w:val="-2"/>
              </w:rPr>
              <w:t>Capacitación</w:t>
            </w:r>
          </w:p>
        </w:tc>
        <w:tc>
          <w:tcPr>
            <w:tcW w:w="2350" w:type="dxa"/>
          </w:tcPr>
          <w:p w14:paraId="4CC9FC06" w14:textId="77777777" w:rsidR="00572595" w:rsidRDefault="0064695A">
            <w:pPr>
              <w:pStyle w:val="TableParagraph"/>
              <w:spacing w:before="0" w:line="268" w:lineRule="exact"/>
              <w:ind w:left="11" w:right="6"/>
              <w:jc w:val="center"/>
            </w:pPr>
            <w:r>
              <w:t>Capacitación</w:t>
            </w:r>
            <w:r>
              <w:rPr>
                <w:spacing w:val="-6"/>
              </w:rPr>
              <w:t xml:space="preserve"> </w:t>
            </w:r>
            <w:r>
              <w:rPr>
                <w:spacing w:val="-10"/>
              </w:rPr>
              <w:t>y</w:t>
            </w:r>
          </w:p>
          <w:p w14:paraId="7BD645F3" w14:textId="77777777" w:rsidR="00572595" w:rsidRDefault="0064695A">
            <w:pPr>
              <w:pStyle w:val="TableParagraph"/>
              <w:spacing w:before="0" w:line="249" w:lineRule="exact"/>
              <w:ind w:left="11" w:right="5"/>
              <w:jc w:val="center"/>
            </w:pPr>
            <w:r>
              <w:rPr>
                <w:spacing w:val="-2"/>
              </w:rPr>
              <w:t>Enseñanza</w:t>
            </w:r>
          </w:p>
        </w:tc>
      </w:tr>
      <w:tr w:rsidR="00572595" w14:paraId="10336F6C" w14:textId="77777777">
        <w:trPr>
          <w:trHeight w:val="537"/>
        </w:trPr>
        <w:tc>
          <w:tcPr>
            <w:tcW w:w="2489" w:type="dxa"/>
          </w:tcPr>
          <w:p w14:paraId="35613905" w14:textId="77777777" w:rsidR="00572595" w:rsidRDefault="0064695A">
            <w:pPr>
              <w:pStyle w:val="TableParagraph"/>
              <w:spacing w:before="0" w:line="268" w:lineRule="exact"/>
            </w:pPr>
            <w:r>
              <w:rPr>
                <w:spacing w:val="-2"/>
              </w:rPr>
              <w:t>LOPEEJ-69-1-LGS-168VI-</w:t>
            </w:r>
          </w:p>
          <w:p w14:paraId="6DD54849" w14:textId="77777777" w:rsidR="00572595" w:rsidRDefault="0064695A">
            <w:pPr>
              <w:pStyle w:val="TableParagraph"/>
              <w:spacing w:before="0" w:line="249" w:lineRule="exact"/>
            </w:pPr>
            <w:r>
              <w:rPr>
                <w:spacing w:val="-2"/>
              </w:rPr>
              <w:t>DC-2-XI-RI-20-</w:t>
            </w:r>
            <w:r>
              <w:rPr>
                <w:spacing w:val="-5"/>
              </w:rPr>
              <w:t>III</w:t>
            </w:r>
          </w:p>
        </w:tc>
        <w:tc>
          <w:tcPr>
            <w:tcW w:w="5605" w:type="dxa"/>
          </w:tcPr>
          <w:p w14:paraId="2A42FFB3" w14:textId="77777777" w:rsidR="00572595" w:rsidRDefault="0064695A">
            <w:pPr>
              <w:pStyle w:val="TableParagraph"/>
              <w:spacing w:before="0" w:line="268" w:lineRule="exact"/>
              <w:ind w:left="8" w:right="3"/>
              <w:jc w:val="center"/>
            </w:pPr>
            <w:r>
              <w:t>Enseñanza,</w:t>
            </w:r>
            <w:r>
              <w:rPr>
                <w:spacing w:val="-6"/>
              </w:rPr>
              <w:t xml:space="preserve"> </w:t>
            </w:r>
            <w:r>
              <w:t>capacitación</w:t>
            </w:r>
            <w:r>
              <w:rPr>
                <w:spacing w:val="-8"/>
              </w:rPr>
              <w:t xml:space="preserve"> </w:t>
            </w:r>
            <w:r>
              <w:t>e</w:t>
            </w:r>
            <w:r>
              <w:rPr>
                <w:spacing w:val="-6"/>
              </w:rPr>
              <w:t xml:space="preserve"> </w:t>
            </w:r>
            <w:r>
              <w:t>investigación</w:t>
            </w:r>
            <w:r>
              <w:rPr>
                <w:spacing w:val="-8"/>
              </w:rPr>
              <w:t xml:space="preserve"> </w:t>
            </w:r>
            <w:r>
              <w:t>otorgadas</w:t>
            </w:r>
            <w:r>
              <w:rPr>
                <w:spacing w:val="-5"/>
              </w:rPr>
              <w:t xml:space="preserve"> al</w:t>
            </w:r>
          </w:p>
          <w:p w14:paraId="67582E26" w14:textId="77777777" w:rsidR="00572595" w:rsidRDefault="0064695A">
            <w:pPr>
              <w:pStyle w:val="TableParagraph"/>
              <w:spacing w:before="0" w:line="249" w:lineRule="exact"/>
              <w:ind w:left="8" w:right="1"/>
              <w:jc w:val="center"/>
            </w:pPr>
            <w:r>
              <w:t>personal</w:t>
            </w:r>
            <w:r>
              <w:rPr>
                <w:spacing w:val="-3"/>
              </w:rPr>
              <w:t xml:space="preserve"> </w:t>
            </w:r>
            <w:r>
              <w:t>de</w:t>
            </w:r>
            <w:r>
              <w:rPr>
                <w:spacing w:val="-4"/>
              </w:rPr>
              <w:t xml:space="preserve"> </w:t>
            </w:r>
            <w:r>
              <w:t>salud</w:t>
            </w:r>
            <w:r>
              <w:rPr>
                <w:spacing w:val="-4"/>
              </w:rPr>
              <w:t xml:space="preserve"> </w:t>
            </w:r>
            <w:r>
              <w:t>en</w:t>
            </w:r>
            <w:r>
              <w:rPr>
                <w:spacing w:val="-3"/>
              </w:rPr>
              <w:t xml:space="preserve"> </w:t>
            </w:r>
            <w:r>
              <w:t>formación</w:t>
            </w:r>
            <w:r>
              <w:rPr>
                <w:spacing w:val="-4"/>
              </w:rPr>
              <w:t xml:space="preserve"> </w:t>
            </w:r>
            <w:r>
              <w:t>y</w:t>
            </w:r>
            <w:r>
              <w:rPr>
                <w:spacing w:val="-3"/>
              </w:rPr>
              <w:t xml:space="preserve"> </w:t>
            </w:r>
            <w:r>
              <w:t>adscrito</w:t>
            </w:r>
            <w:r>
              <w:rPr>
                <w:spacing w:val="-2"/>
              </w:rPr>
              <w:t xml:space="preserve"> </w:t>
            </w:r>
            <w:r>
              <w:t>a</w:t>
            </w:r>
            <w:r>
              <w:rPr>
                <w:spacing w:val="-4"/>
              </w:rPr>
              <w:t xml:space="preserve"> </w:t>
            </w:r>
            <w:r>
              <w:t>la</w:t>
            </w:r>
            <w:r>
              <w:rPr>
                <w:spacing w:val="-2"/>
              </w:rPr>
              <w:t xml:space="preserve"> institución.</w:t>
            </w:r>
          </w:p>
        </w:tc>
        <w:tc>
          <w:tcPr>
            <w:tcW w:w="2294" w:type="dxa"/>
          </w:tcPr>
          <w:p w14:paraId="3CEF4384" w14:textId="77777777" w:rsidR="00572595" w:rsidRDefault="0064695A">
            <w:pPr>
              <w:pStyle w:val="TableParagraph"/>
              <w:spacing w:before="0" w:line="268" w:lineRule="exact"/>
              <w:ind w:left="10" w:right="3"/>
              <w:jc w:val="center"/>
            </w:pPr>
            <w:r>
              <w:t>Dirección</w:t>
            </w:r>
            <w:r>
              <w:rPr>
                <w:spacing w:val="-3"/>
              </w:rPr>
              <w:t xml:space="preserve"> </w:t>
            </w:r>
            <w:r>
              <w:t>de</w:t>
            </w:r>
            <w:r>
              <w:rPr>
                <w:spacing w:val="-2"/>
              </w:rPr>
              <w:t xml:space="preserve"> Desarrollo</w:t>
            </w:r>
          </w:p>
          <w:p w14:paraId="41FE0561" w14:textId="77777777" w:rsidR="00572595" w:rsidRDefault="0064695A">
            <w:pPr>
              <w:pStyle w:val="TableParagraph"/>
              <w:spacing w:before="0" w:line="249" w:lineRule="exact"/>
              <w:ind w:left="10"/>
              <w:jc w:val="center"/>
            </w:pPr>
            <w:r>
              <w:rPr>
                <w:spacing w:val="-2"/>
              </w:rPr>
              <w:t>Institucional</w:t>
            </w:r>
          </w:p>
        </w:tc>
        <w:tc>
          <w:tcPr>
            <w:tcW w:w="3713" w:type="dxa"/>
          </w:tcPr>
          <w:p w14:paraId="49213FB1" w14:textId="77777777" w:rsidR="00572595" w:rsidRDefault="0064695A">
            <w:pPr>
              <w:pStyle w:val="TableParagraph"/>
              <w:spacing w:before="268" w:line="249" w:lineRule="exact"/>
              <w:ind w:left="11" w:right="1"/>
              <w:jc w:val="center"/>
            </w:pPr>
            <w:r>
              <w:t>Capacitación</w:t>
            </w:r>
            <w:r>
              <w:rPr>
                <w:spacing w:val="-6"/>
              </w:rPr>
              <w:t xml:space="preserve"> </w:t>
            </w:r>
            <w:r>
              <w:rPr>
                <w:spacing w:val="-2"/>
              </w:rPr>
              <w:t>interna</w:t>
            </w:r>
          </w:p>
        </w:tc>
        <w:tc>
          <w:tcPr>
            <w:tcW w:w="2350" w:type="dxa"/>
          </w:tcPr>
          <w:p w14:paraId="1B9540E5" w14:textId="77777777" w:rsidR="00572595" w:rsidRDefault="0064695A">
            <w:pPr>
              <w:pStyle w:val="TableParagraph"/>
              <w:spacing w:before="0" w:line="268" w:lineRule="exact"/>
              <w:ind w:left="11" w:right="6"/>
              <w:jc w:val="center"/>
            </w:pPr>
            <w:r>
              <w:t>Capacitación</w:t>
            </w:r>
            <w:r>
              <w:rPr>
                <w:spacing w:val="-6"/>
              </w:rPr>
              <w:t xml:space="preserve"> </w:t>
            </w:r>
            <w:r>
              <w:rPr>
                <w:spacing w:val="-10"/>
              </w:rPr>
              <w:t>y</w:t>
            </w:r>
          </w:p>
          <w:p w14:paraId="47E751A1" w14:textId="77777777" w:rsidR="00572595" w:rsidRDefault="0064695A">
            <w:pPr>
              <w:pStyle w:val="TableParagraph"/>
              <w:spacing w:before="0" w:line="249" w:lineRule="exact"/>
              <w:ind w:left="11" w:right="5"/>
              <w:jc w:val="center"/>
            </w:pPr>
            <w:r>
              <w:rPr>
                <w:spacing w:val="-2"/>
              </w:rPr>
              <w:t>Enseñanza</w:t>
            </w:r>
          </w:p>
        </w:tc>
      </w:tr>
      <w:tr w:rsidR="00572595" w14:paraId="3C56F4F4" w14:textId="77777777">
        <w:trPr>
          <w:trHeight w:val="537"/>
        </w:trPr>
        <w:tc>
          <w:tcPr>
            <w:tcW w:w="2489" w:type="dxa"/>
          </w:tcPr>
          <w:p w14:paraId="20464539" w14:textId="77777777" w:rsidR="00572595" w:rsidRDefault="0064695A">
            <w:pPr>
              <w:pStyle w:val="TableParagraph"/>
              <w:spacing w:before="0" w:line="268" w:lineRule="exact"/>
            </w:pPr>
            <w:r>
              <w:rPr>
                <w:spacing w:val="-2"/>
              </w:rPr>
              <w:t>LOPEEJ-69-1-LGS-168VI-</w:t>
            </w:r>
          </w:p>
          <w:p w14:paraId="42DA5E05" w14:textId="77777777" w:rsidR="00572595" w:rsidRDefault="0064695A">
            <w:pPr>
              <w:pStyle w:val="TableParagraph"/>
              <w:spacing w:before="1" w:line="249" w:lineRule="exact"/>
            </w:pPr>
            <w:r>
              <w:rPr>
                <w:spacing w:val="-2"/>
              </w:rPr>
              <w:t>DC-2-XI-RI-20-</w:t>
            </w:r>
            <w:r>
              <w:rPr>
                <w:spacing w:val="-5"/>
              </w:rPr>
              <w:t>III</w:t>
            </w:r>
          </w:p>
        </w:tc>
        <w:tc>
          <w:tcPr>
            <w:tcW w:w="5605" w:type="dxa"/>
          </w:tcPr>
          <w:p w14:paraId="4E55B624" w14:textId="77777777" w:rsidR="00572595" w:rsidRDefault="0064695A">
            <w:pPr>
              <w:pStyle w:val="TableParagraph"/>
              <w:spacing w:before="0" w:line="268" w:lineRule="exact"/>
              <w:ind w:left="8" w:right="3"/>
              <w:jc w:val="center"/>
            </w:pPr>
            <w:r>
              <w:t>Enseñanza,</w:t>
            </w:r>
            <w:r>
              <w:rPr>
                <w:spacing w:val="-6"/>
              </w:rPr>
              <w:t xml:space="preserve"> </w:t>
            </w:r>
            <w:r>
              <w:t>capacitación</w:t>
            </w:r>
            <w:r>
              <w:rPr>
                <w:spacing w:val="-8"/>
              </w:rPr>
              <w:t xml:space="preserve"> </w:t>
            </w:r>
            <w:r>
              <w:t>e</w:t>
            </w:r>
            <w:r>
              <w:rPr>
                <w:spacing w:val="-6"/>
              </w:rPr>
              <w:t xml:space="preserve"> </w:t>
            </w:r>
            <w:r>
              <w:t>investigación</w:t>
            </w:r>
            <w:r>
              <w:rPr>
                <w:spacing w:val="-8"/>
              </w:rPr>
              <w:t xml:space="preserve"> </w:t>
            </w:r>
            <w:r>
              <w:t>otorgadas</w:t>
            </w:r>
            <w:r>
              <w:rPr>
                <w:spacing w:val="-5"/>
              </w:rPr>
              <w:t xml:space="preserve"> al</w:t>
            </w:r>
          </w:p>
          <w:p w14:paraId="49395221" w14:textId="77777777" w:rsidR="00572595" w:rsidRDefault="0064695A">
            <w:pPr>
              <w:pStyle w:val="TableParagraph"/>
              <w:spacing w:before="1" w:line="249" w:lineRule="exact"/>
              <w:ind w:left="8" w:right="1"/>
              <w:jc w:val="center"/>
            </w:pPr>
            <w:r>
              <w:t>personal</w:t>
            </w:r>
            <w:r>
              <w:rPr>
                <w:spacing w:val="-3"/>
              </w:rPr>
              <w:t xml:space="preserve"> </w:t>
            </w:r>
            <w:r>
              <w:t>de</w:t>
            </w:r>
            <w:r>
              <w:rPr>
                <w:spacing w:val="-4"/>
              </w:rPr>
              <w:t xml:space="preserve"> </w:t>
            </w:r>
            <w:r>
              <w:t>salud</w:t>
            </w:r>
            <w:r>
              <w:rPr>
                <w:spacing w:val="-4"/>
              </w:rPr>
              <w:t xml:space="preserve"> </w:t>
            </w:r>
            <w:r>
              <w:t>en</w:t>
            </w:r>
            <w:r>
              <w:rPr>
                <w:spacing w:val="-3"/>
              </w:rPr>
              <w:t xml:space="preserve"> </w:t>
            </w:r>
            <w:r>
              <w:t>formación</w:t>
            </w:r>
            <w:r>
              <w:rPr>
                <w:spacing w:val="-4"/>
              </w:rPr>
              <w:t xml:space="preserve"> </w:t>
            </w:r>
            <w:r>
              <w:t>y</w:t>
            </w:r>
            <w:r>
              <w:rPr>
                <w:spacing w:val="-3"/>
              </w:rPr>
              <w:t xml:space="preserve"> </w:t>
            </w:r>
            <w:r>
              <w:t>adscrito</w:t>
            </w:r>
            <w:r>
              <w:rPr>
                <w:spacing w:val="-2"/>
              </w:rPr>
              <w:t xml:space="preserve"> </w:t>
            </w:r>
            <w:r>
              <w:t>a</w:t>
            </w:r>
            <w:r>
              <w:rPr>
                <w:spacing w:val="-4"/>
              </w:rPr>
              <w:t xml:space="preserve"> </w:t>
            </w:r>
            <w:r>
              <w:t>la</w:t>
            </w:r>
            <w:r>
              <w:rPr>
                <w:spacing w:val="-2"/>
              </w:rPr>
              <w:t xml:space="preserve"> institución.</w:t>
            </w:r>
          </w:p>
        </w:tc>
        <w:tc>
          <w:tcPr>
            <w:tcW w:w="2294" w:type="dxa"/>
          </w:tcPr>
          <w:p w14:paraId="371087AB" w14:textId="77777777" w:rsidR="00572595" w:rsidRDefault="0064695A">
            <w:pPr>
              <w:pStyle w:val="TableParagraph"/>
              <w:spacing w:before="0" w:line="268" w:lineRule="exact"/>
              <w:ind w:left="10" w:right="3"/>
              <w:jc w:val="center"/>
            </w:pPr>
            <w:r>
              <w:t>Dirección</w:t>
            </w:r>
            <w:r>
              <w:rPr>
                <w:spacing w:val="-3"/>
              </w:rPr>
              <w:t xml:space="preserve"> </w:t>
            </w:r>
            <w:r>
              <w:t>de</w:t>
            </w:r>
            <w:r>
              <w:rPr>
                <w:spacing w:val="-2"/>
              </w:rPr>
              <w:t xml:space="preserve"> Desarrollo</w:t>
            </w:r>
          </w:p>
          <w:p w14:paraId="10317022" w14:textId="77777777" w:rsidR="00572595" w:rsidRDefault="0064695A">
            <w:pPr>
              <w:pStyle w:val="TableParagraph"/>
              <w:spacing w:before="1" w:line="249" w:lineRule="exact"/>
              <w:ind w:left="10"/>
              <w:jc w:val="center"/>
            </w:pPr>
            <w:r>
              <w:rPr>
                <w:spacing w:val="-2"/>
              </w:rPr>
              <w:t>Institucional</w:t>
            </w:r>
          </w:p>
        </w:tc>
        <w:tc>
          <w:tcPr>
            <w:tcW w:w="3713" w:type="dxa"/>
          </w:tcPr>
          <w:p w14:paraId="53A786FE" w14:textId="77777777" w:rsidR="00572595" w:rsidRDefault="0064695A">
            <w:pPr>
              <w:pStyle w:val="TableParagraph"/>
              <w:spacing w:before="268" w:line="249" w:lineRule="exact"/>
              <w:ind w:left="11" w:right="1"/>
              <w:jc w:val="center"/>
            </w:pPr>
            <w:r>
              <w:t>Capacitación</w:t>
            </w:r>
            <w:r>
              <w:rPr>
                <w:spacing w:val="-6"/>
              </w:rPr>
              <w:t xml:space="preserve"> </w:t>
            </w:r>
            <w:r>
              <w:rPr>
                <w:spacing w:val="-2"/>
              </w:rPr>
              <w:t>externa</w:t>
            </w:r>
          </w:p>
        </w:tc>
        <w:tc>
          <w:tcPr>
            <w:tcW w:w="2350" w:type="dxa"/>
          </w:tcPr>
          <w:p w14:paraId="5CF2926B" w14:textId="77777777" w:rsidR="00572595" w:rsidRDefault="0064695A">
            <w:pPr>
              <w:pStyle w:val="TableParagraph"/>
              <w:spacing w:before="0" w:line="268" w:lineRule="exact"/>
              <w:ind w:left="11" w:right="6"/>
              <w:jc w:val="center"/>
            </w:pPr>
            <w:r>
              <w:t>Capacitación</w:t>
            </w:r>
            <w:r>
              <w:rPr>
                <w:spacing w:val="-6"/>
              </w:rPr>
              <w:t xml:space="preserve"> </w:t>
            </w:r>
            <w:r>
              <w:rPr>
                <w:spacing w:val="-10"/>
              </w:rPr>
              <w:t>y</w:t>
            </w:r>
          </w:p>
          <w:p w14:paraId="60E7EC09" w14:textId="77777777" w:rsidR="00572595" w:rsidRDefault="0064695A">
            <w:pPr>
              <w:pStyle w:val="TableParagraph"/>
              <w:spacing w:before="1" w:line="249" w:lineRule="exact"/>
              <w:ind w:left="11" w:right="5"/>
              <w:jc w:val="center"/>
            </w:pPr>
            <w:r>
              <w:rPr>
                <w:spacing w:val="-2"/>
              </w:rPr>
              <w:t>Enseñanza</w:t>
            </w:r>
          </w:p>
        </w:tc>
      </w:tr>
      <w:tr w:rsidR="00572595" w14:paraId="62EE2B9D" w14:textId="77777777">
        <w:trPr>
          <w:trHeight w:val="537"/>
        </w:trPr>
        <w:tc>
          <w:tcPr>
            <w:tcW w:w="2489" w:type="dxa"/>
          </w:tcPr>
          <w:p w14:paraId="6F000CC1" w14:textId="77777777" w:rsidR="00572595" w:rsidRDefault="0064695A">
            <w:pPr>
              <w:pStyle w:val="TableParagraph"/>
              <w:spacing w:before="0" w:line="268" w:lineRule="exact"/>
            </w:pPr>
            <w:r>
              <w:rPr>
                <w:spacing w:val="-2"/>
              </w:rPr>
              <w:t>LOPEEJ-69-1-LGS-168VI-</w:t>
            </w:r>
          </w:p>
          <w:p w14:paraId="6FF63954" w14:textId="77777777" w:rsidR="00572595" w:rsidRDefault="0064695A">
            <w:pPr>
              <w:pStyle w:val="TableParagraph"/>
              <w:spacing w:before="0" w:line="249" w:lineRule="exact"/>
            </w:pPr>
            <w:r>
              <w:rPr>
                <w:spacing w:val="-2"/>
              </w:rPr>
              <w:t>DC-2-XI-RI-</w:t>
            </w:r>
            <w:r>
              <w:rPr>
                <w:spacing w:val="-5"/>
              </w:rPr>
              <w:t>20</w:t>
            </w:r>
          </w:p>
        </w:tc>
        <w:tc>
          <w:tcPr>
            <w:tcW w:w="5605" w:type="dxa"/>
          </w:tcPr>
          <w:p w14:paraId="54023709" w14:textId="77777777" w:rsidR="00572595" w:rsidRDefault="0064695A">
            <w:pPr>
              <w:pStyle w:val="TableParagraph"/>
              <w:spacing w:before="0" w:line="268" w:lineRule="exact"/>
              <w:ind w:left="8" w:right="3"/>
              <w:jc w:val="center"/>
            </w:pPr>
            <w:r>
              <w:t>Enseñanza,</w:t>
            </w:r>
            <w:r>
              <w:rPr>
                <w:spacing w:val="-6"/>
              </w:rPr>
              <w:t xml:space="preserve"> </w:t>
            </w:r>
            <w:r>
              <w:t>capacitación</w:t>
            </w:r>
            <w:r>
              <w:rPr>
                <w:spacing w:val="-8"/>
              </w:rPr>
              <w:t xml:space="preserve"> </w:t>
            </w:r>
            <w:r>
              <w:t>e</w:t>
            </w:r>
            <w:r>
              <w:rPr>
                <w:spacing w:val="-6"/>
              </w:rPr>
              <w:t xml:space="preserve"> </w:t>
            </w:r>
            <w:r>
              <w:t>investigación</w:t>
            </w:r>
            <w:r>
              <w:rPr>
                <w:spacing w:val="-8"/>
              </w:rPr>
              <w:t xml:space="preserve"> </w:t>
            </w:r>
            <w:r>
              <w:t>otorgadas</w:t>
            </w:r>
            <w:r>
              <w:rPr>
                <w:spacing w:val="-5"/>
              </w:rPr>
              <w:t xml:space="preserve"> al</w:t>
            </w:r>
          </w:p>
          <w:p w14:paraId="74064748" w14:textId="77777777" w:rsidR="00572595" w:rsidRDefault="0064695A">
            <w:pPr>
              <w:pStyle w:val="TableParagraph"/>
              <w:spacing w:before="0" w:line="249" w:lineRule="exact"/>
              <w:ind w:left="8" w:right="1"/>
              <w:jc w:val="center"/>
            </w:pPr>
            <w:r>
              <w:t>personal</w:t>
            </w:r>
            <w:r>
              <w:rPr>
                <w:spacing w:val="-3"/>
              </w:rPr>
              <w:t xml:space="preserve"> </w:t>
            </w:r>
            <w:r>
              <w:t>de</w:t>
            </w:r>
            <w:r>
              <w:rPr>
                <w:spacing w:val="-4"/>
              </w:rPr>
              <w:t xml:space="preserve"> </w:t>
            </w:r>
            <w:r>
              <w:t>salud</w:t>
            </w:r>
            <w:r>
              <w:rPr>
                <w:spacing w:val="-4"/>
              </w:rPr>
              <w:t xml:space="preserve"> </w:t>
            </w:r>
            <w:r>
              <w:t>en</w:t>
            </w:r>
            <w:r>
              <w:rPr>
                <w:spacing w:val="-3"/>
              </w:rPr>
              <w:t xml:space="preserve"> </w:t>
            </w:r>
            <w:r>
              <w:t>formación</w:t>
            </w:r>
            <w:r>
              <w:rPr>
                <w:spacing w:val="-4"/>
              </w:rPr>
              <w:t xml:space="preserve"> </w:t>
            </w:r>
            <w:r>
              <w:t>y</w:t>
            </w:r>
            <w:r>
              <w:rPr>
                <w:spacing w:val="-3"/>
              </w:rPr>
              <w:t xml:space="preserve"> </w:t>
            </w:r>
            <w:r>
              <w:t>adscrito</w:t>
            </w:r>
            <w:r>
              <w:rPr>
                <w:spacing w:val="-2"/>
              </w:rPr>
              <w:t xml:space="preserve"> </w:t>
            </w:r>
            <w:r>
              <w:t>a</w:t>
            </w:r>
            <w:r>
              <w:rPr>
                <w:spacing w:val="-4"/>
              </w:rPr>
              <w:t xml:space="preserve"> </w:t>
            </w:r>
            <w:r>
              <w:t>la</w:t>
            </w:r>
            <w:r>
              <w:rPr>
                <w:spacing w:val="-2"/>
              </w:rPr>
              <w:t xml:space="preserve"> institución.</w:t>
            </w:r>
          </w:p>
        </w:tc>
        <w:tc>
          <w:tcPr>
            <w:tcW w:w="2294" w:type="dxa"/>
          </w:tcPr>
          <w:p w14:paraId="2FE98E64" w14:textId="77777777" w:rsidR="00572595" w:rsidRDefault="0064695A">
            <w:pPr>
              <w:pStyle w:val="TableParagraph"/>
              <w:spacing w:before="0" w:line="268" w:lineRule="exact"/>
              <w:ind w:left="10" w:right="3"/>
              <w:jc w:val="center"/>
            </w:pPr>
            <w:r>
              <w:t>Dirección</w:t>
            </w:r>
            <w:r>
              <w:rPr>
                <w:spacing w:val="-3"/>
              </w:rPr>
              <w:t xml:space="preserve"> </w:t>
            </w:r>
            <w:r>
              <w:t>de</w:t>
            </w:r>
            <w:r>
              <w:rPr>
                <w:spacing w:val="-2"/>
              </w:rPr>
              <w:t xml:space="preserve"> Desarrollo</w:t>
            </w:r>
          </w:p>
          <w:p w14:paraId="2E086846" w14:textId="77777777" w:rsidR="00572595" w:rsidRDefault="0064695A">
            <w:pPr>
              <w:pStyle w:val="TableParagraph"/>
              <w:spacing w:before="0" w:line="249" w:lineRule="exact"/>
              <w:ind w:left="10"/>
              <w:jc w:val="center"/>
            </w:pPr>
            <w:r>
              <w:rPr>
                <w:spacing w:val="-2"/>
              </w:rPr>
              <w:t>Institucional</w:t>
            </w:r>
          </w:p>
        </w:tc>
        <w:tc>
          <w:tcPr>
            <w:tcW w:w="3713" w:type="dxa"/>
          </w:tcPr>
          <w:p w14:paraId="13950605" w14:textId="77777777" w:rsidR="00572595" w:rsidRDefault="0064695A">
            <w:pPr>
              <w:pStyle w:val="TableParagraph"/>
              <w:spacing w:before="268" w:line="249" w:lineRule="exact"/>
              <w:ind w:left="11" w:right="6"/>
              <w:jc w:val="center"/>
            </w:pPr>
            <w:r>
              <w:t>Comité</w:t>
            </w:r>
            <w:r>
              <w:rPr>
                <w:spacing w:val="-4"/>
              </w:rPr>
              <w:t xml:space="preserve"> </w:t>
            </w:r>
            <w:r>
              <w:t>de</w:t>
            </w:r>
            <w:r>
              <w:rPr>
                <w:spacing w:val="-4"/>
              </w:rPr>
              <w:t xml:space="preserve"> </w:t>
            </w:r>
            <w:r>
              <w:t>capacitación</w:t>
            </w:r>
            <w:r>
              <w:rPr>
                <w:spacing w:val="-5"/>
              </w:rPr>
              <w:t xml:space="preserve"> </w:t>
            </w:r>
            <w:r>
              <w:t>y</w:t>
            </w:r>
            <w:r>
              <w:rPr>
                <w:spacing w:val="-4"/>
              </w:rPr>
              <w:t xml:space="preserve"> </w:t>
            </w:r>
            <w:r>
              <w:rPr>
                <w:spacing w:val="-2"/>
              </w:rPr>
              <w:t>enseñanza</w:t>
            </w:r>
          </w:p>
        </w:tc>
        <w:tc>
          <w:tcPr>
            <w:tcW w:w="2350" w:type="dxa"/>
          </w:tcPr>
          <w:p w14:paraId="5714B752" w14:textId="77777777" w:rsidR="00572595" w:rsidRDefault="0064695A">
            <w:pPr>
              <w:pStyle w:val="TableParagraph"/>
              <w:spacing w:before="0" w:line="268" w:lineRule="exact"/>
              <w:ind w:left="11" w:right="6"/>
              <w:jc w:val="center"/>
            </w:pPr>
            <w:r>
              <w:t>Capacitación</w:t>
            </w:r>
            <w:r>
              <w:rPr>
                <w:spacing w:val="-6"/>
              </w:rPr>
              <w:t xml:space="preserve"> </w:t>
            </w:r>
            <w:r>
              <w:rPr>
                <w:spacing w:val="-10"/>
              </w:rPr>
              <w:t>y</w:t>
            </w:r>
          </w:p>
          <w:p w14:paraId="50C9A5E5" w14:textId="77777777" w:rsidR="00572595" w:rsidRDefault="0064695A">
            <w:pPr>
              <w:pStyle w:val="TableParagraph"/>
              <w:spacing w:before="0" w:line="249" w:lineRule="exact"/>
              <w:ind w:left="11" w:right="5"/>
              <w:jc w:val="center"/>
            </w:pPr>
            <w:r>
              <w:rPr>
                <w:spacing w:val="-2"/>
              </w:rPr>
              <w:t>Enseñanza</w:t>
            </w:r>
          </w:p>
        </w:tc>
      </w:tr>
      <w:tr w:rsidR="00572595" w14:paraId="73C6F64D" w14:textId="77777777">
        <w:trPr>
          <w:trHeight w:val="537"/>
        </w:trPr>
        <w:tc>
          <w:tcPr>
            <w:tcW w:w="2489" w:type="dxa"/>
          </w:tcPr>
          <w:p w14:paraId="660C15AD" w14:textId="77777777" w:rsidR="00572595" w:rsidRDefault="0064695A">
            <w:pPr>
              <w:pStyle w:val="TableParagraph"/>
              <w:spacing w:before="0" w:line="268" w:lineRule="exact"/>
            </w:pPr>
            <w:r>
              <w:rPr>
                <w:spacing w:val="-2"/>
              </w:rPr>
              <w:t>LOPEEJ-69-1-LGS-168VI-</w:t>
            </w:r>
          </w:p>
          <w:p w14:paraId="78A88069" w14:textId="77777777" w:rsidR="00572595" w:rsidRDefault="0064695A">
            <w:pPr>
              <w:pStyle w:val="TableParagraph"/>
              <w:spacing w:before="0" w:line="249" w:lineRule="exact"/>
            </w:pPr>
            <w:r>
              <w:rPr>
                <w:spacing w:val="-2"/>
              </w:rPr>
              <w:t>DC-2-X-RI-22-</w:t>
            </w:r>
            <w:r>
              <w:rPr>
                <w:spacing w:val="-4"/>
              </w:rPr>
              <w:t>VIII</w:t>
            </w:r>
          </w:p>
        </w:tc>
        <w:tc>
          <w:tcPr>
            <w:tcW w:w="5605" w:type="dxa"/>
          </w:tcPr>
          <w:p w14:paraId="735331EE" w14:textId="77777777" w:rsidR="00572595" w:rsidRDefault="0064695A">
            <w:pPr>
              <w:pStyle w:val="TableParagraph"/>
              <w:spacing w:before="0" w:line="268" w:lineRule="exact"/>
              <w:ind w:left="8" w:right="3"/>
              <w:jc w:val="center"/>
            </w:pPr>
            <w:r>
              <w:t>Enseñanza,</w:t>
            </w:r>
            <w:r>
              <w:rPr>
                <w:spacing w:val="-6"/>
              </w:rPr>
              <w:t xml:space="preserve"> </w:t>
            </w:r>
            <w:r>
              <w:t>capacitación</w:t>
            </w:r>
            <w:r>
              <w:rPr>
                <w:spacing w:val="-8"/>
              </w:rPr>
              <w:t xml:space="preserve"> </w:t>
            </w:r>
            <w:r>
              <w:t>e</w:t>
            </w:r>
            <w:r>
              <w:rPr>
                <w:spacing w:val="-6"/>
              </w:rPr>
              <w:t xml:space="preserve"> </w:t>
            </w:r>
            <w:r>
              <w:t>investigación</w:t>
            </w:r>
            <w:r>
              <w:rPr>
                <w:spacing w:val="-8"/>
              </w:rPr>
              <w:t xml:space="preserve"> </w:t>
            </w:r>
            <w:r>
              <w:t>otorgadas</w:t>
            </w:r>
            <w:r>
              <w:rPr>
                <w:spacing w:val="-5"/>
              </w:rPr>
              <w:t xml:space="preserve"> al</w:t>
            </w:r>
          </w:p>
          <w:p w14:paraId="59AF65FB" w14:textId="77777777" w:rsidR="00572595" w:rsidRDefault="0064695A">
            <w:pPr>
              <w:pStyle w:val="TableParagraph"/>
              <w:spacing w:before="0" w:line="249" w:lineRule="exact"/>
              <w:ind w:left="8" w:right="1"/>
              <w:jc w:val="center"/>
            </w:pPr>
            <w:r>
              <w:t>personal</w:t>
            </w:r>
            <w:r>
              <w:rPr>
                <w:spacing w:val="-3"/>
              </w:rPr>
              <w:t xml:space="preserve"> </w:t>
            </w:r>
            <w:r>
              <w:t>de</w:t>
            </w:r>
            <w:r>
              <w:rPr>
                <w:spacing w:val="-4"/>
              </w:rPr>
              <w:t xml:space="preserve"> </w:t>
            </w:r>
            <w:r>
              <w:t>salud</w:t>
            </w:r>
            <w:r>
              <w:rPr>
                <w:spacing w:val="-4"/>
              </w:rPr>
              <w:t xml:space="preserve"> </w:t>
            </w:r>
            <w:r>
              <w:t>en</w:t>
            </w:r>
            <w:r>
              <w:rPr>
                <w:spacing w:val="-3"/>
              </w:rPr>
              <w:t xml:space="preserve"> </w:t>
            </w:r>
            <w:r>
              <w:t>formación</w:t>
            </w:r>
            <w:r>
              <w:rPr>
                <w:spacing w:val="-4"/>
              </w:rPr>
              <w:t xml:space="preserve"> </w:t>
            </w:r>
            <w:r>
              <w:t>y</w:t>
            </w:r>
            <w:r>
              <w:rPr>
                <w:spacing w:val="-3"/>
              </w:rPr>
              <w:t xml:space="preserve"> </w:t>
            </w:r>
            <w:r>
              <w:t>adscrito</w:t>
            </w:r>
            <w:r>
              <w:rPr>
                <w:spacing w:val="-2"/>
              </w:rPr>
              <w:t xml:space="preserve"> </w:t>
            </w:r>
            <w:r>
              <w:t>a</w:t>
            </w:r>
            <w:r>
              <w:rPr>
                <w:spacing w:val="-4"/>
              </w:rPr>
              <w:t xml:space="preserve"> </w:t>
            </w:r>
            <w:r>
              <w:t>la</w:t>
            </w:r>
            <w:r>
              <w:rPr>
                <w:spacing w:val="-2"/>
              </w:rPr>
              <w:t xml:space="preserve"> institución.</w:t>
            </w:r>
          </w:p>
        </w:tc>
        <w:tc>
          <w:tcPr>
            <w:tcW w:w="2294" w:type="dxa"/>
          </w:tcPr>
          <w:p w14:paraId="38E82507" w14:textId="77777777" w:rsidR="00572595" w:rsidRDefault="0064695A">
            <w:pPr>
              <w:pStyle w:val="TableParagraph"/>
              <w:spacing w:before="0" w:line="268" w:lineRule="exact"/>
              <w:ind w:left="10" w:right="3"/>
              <w:jc w:val="center"/>
            </w:pPr>
            <w:r>
              <w:t>Dirección</w:t>
            </w:r>
            <w:r>
              <w:rPr>
                <w:spacing w:val="-3"/>
              </w:rPr>
              <w:t xml:space="preserve"> </w:t>
            </w:r>
            <w:r>
              <w:t>de</w:t>
            </w:r>
            <w:r>
              <w:rPr>
                <w:spacing w:val="-2"/>
              </w:rPr>
              <w:t xml:space="preserve"> Desarrollo</w:t>
            </w:r>
          </w:p>
          <w:p w14:paraId="3CE14506" w14:textId="77777777" w:rsidR="00572595" w:rsidRDefault="0064695A">
            <w:pPr>
              <w:pStyle w:val="TableParagraph"/>
              <w:spacing w:before="0" w:line="249" w:lineRule="exact"/>
              <w:ind w:left="10"/>
              <w:jc w:val="center"/>
            </w:pPr>
            <w:r>
              <w:rPr>
                <w:spacing w:val="-2"/>
              </w:rPr>
              <w:t>Institucional</w:t>
            </w:r>
          </w:p>
        </w:tc>
        <w:tc>
          <w:tcPr>
            <w:tcW w:w="3713" w:type="dxa"/>
          </w:tcPr>
          <w:p w14:paraId="2921DBF6" w14:textId="77777777" w:rsidR="00572595" w:rsidRDefault="0064695A">
            <w:pPr>
              <w:pStyle w:val="TableParagraph"/>
              <w:spacing w:before="268" w:line="249" w:lineRule="exact"/>
              <w:ind w:left="11" w:right="1"/>
              <w:jc w:val="center"/>
            </w:pPr>
            <w:r>
              <w:rPr>
                <w:spacing w:val="-2"/>
              </w:rPr>
              <w:t>Convenios</w:t>
            </w:r>
          </w:p>
        </w:tc>
        <w:tc>
          <w:tcPr>
            <w:tcW w:w="2350" w:type="dxa"/>
          </w:tcPr>
          <w:p w14:paraId="13002B9C" w14:textId="77777777" w:rsidR="00572595" w:rsidRDefault="0064695A">
            <w:pPr>
              <w:pStyle w:val="TableParagraph"/>
              <w:spacing w:before="0" w:line="268" w:lineRule="exact"/>
              <w:ind w:left="11" w:right="6"/>
              <w:jc w:val="center"/>
            </w:pPr>
            <w:r>
              <w:t>Capacitación</w:t>
            </w:r>
            <w:r>
              <w:rPr>
                <w:spacing w:val="-6"/>
              </w:rPr>
              <w:t xml:space="preserve"> </w:t>
            </w:r>
            <w:r>
              <w:rPr>
                <w:spacing w:val="-10"/>
              </w:rPr>
              <w:t>y</w:t>
            </w:r>
          </w:p>
          <w:p w14:paraId="0895BED7" w14:textId="77777777" w:rsidR="00572595" w:rsidRDefault="0064695A">
            <w:pPr>
              <w:pStyle w:val="TableParagraph"/>
              <w:spacing w:before="0" w:line="249" w:lineRule="exact"/>
              <w:ind w:left="11" w:right="5"/>
              <w:jc w:val="center"/>
            </w:pPr>
            <w:r>
              <w:rPr>
                <w:spacing w:val="-2"/>
              </w:rPr>
              <w:t>Enseñanza</w:t>
            </w:r>
          </w:p>
        </w:tc>
      </w:tr>
      <w:tr w:rsidR="00572595" w14:paraId="68DBDC79" w14:textId="77777777">
        <w:trPr>
          <w:trHeight w:val="537"/>
        </w:trPr>
        <w:tc>
          <w:tcPr>
            <w:tcW w:w="2489" w:type="dxa"/>
          </w:tcPr>
          <w:p w14:paraId="32E3CAA8" w14:textId="77777777" w:rsidR="00572595" w:rsidRDefault="0064695A">
            <w:pPr>
              <w:pStyle w:val="TableParagraph"/>
              <w:spacing w:before="0" w:line="268" w:lineRule="exact"/>
            </w:pPr>
            <w:r>
              <w:rPr>
                <w:spacing w:val="-2"/>
              </w:rPr>
              <w:t>LOPEEJ-69-1-LGS-168VI-</w:t>
            </w:r>
          </w:p>
          <w:p w14:paraId="67E24B0C" w14:textId="77777777" w:rsidR="00572595" w:rsidRDefault="0064695A">
            <w:pPr>
              <w:pStyle w:val="TableParagraph"/>
              <w:spacing w:before="0" w:line="249" w:lineRule="exact"/>
            </w:pPr>
            <w:r>
              <w:rPr>
                <w:spacing w:val="-2"/>
              </w:rPr>
              <w:t>DC-2-XII-RI-22-</w:t>
            </w:r>
            <w:r>
              <w:rPr>
                <w:spacing w:val="-4"/>
              </w:rPr>
              <w:t>XIII</w:t>
            </w:r>
          </w:p>
        </w:tc>
        <w:tc>
          <w:tcPr>
            <w:tcW w:w="5605" w:type="dxa"/>
          </w:tcPr>
          <w:p w14:paraId="6F65F827" w14:textId="77777777" w:rsidR="00572595" w:rsidRDefault="0064695A">
            <w:pPr>
              <w:pStyle w:val="TableParagraph"/>
              <w:spacing w:before="0" w:line="268" w:lineRule="exact"/>
              <w:ind w:left="8" w:right="3"/>
              <w:jc w:val="center"/>
            </w:pPr>
            <w:r>
              <w:t>Enseñanza,</w:t>
            </w:r>
            <w:r>
              <w:rPr>
                <w:spacing w:val="-6"/>
              </w:rPr>
              <w:t xml:space="preserve"> </w:t>
            </w:r>
            <w:r>
              <w:t>capacitación</w:t>
            </w:r>
            <w:r>
              <w:rPr>
                <w:spacing w:val="-8"/>
              </w:rPr>
              <w:t xml:space="preserve"> </w:t>
            </w:r>
            <w:r>
              <w:t>e</w:t>
            </w:r>
            <w:r>
              <w:rPr>
                <w:spacing w:val="-6"/>
              </w:rPr>
              <w:t xml:space="preserve"> </w:t>
            </w:r>
            <w:r>
              <w:t>investigación</w:t>
            </w:r>
            <w:r>
              <w:rPr>
                <w:spacing w:val="-8"/>
              </w:rPr>
              <w:t xml:space="preserve"> </w:t>
            </w:r>
            <w:r>
              <w:t>otorgadas</w:t>
            </w:r>
            <w:r>
              <w:rPr>
                <w:spacing w:val="-5"/>
              </w:rPr>
              <w:t xml:space="preserve"> al</w:t>
            </w:r>
          </w:p>
          <w:p w14:paraId="35EDE67B" w14:textId="77777777" w:rsidR="00572595" w:rsidRDefault="0064695A">
            <w:pPr>
              <w:pStyle w:val="TableParagraph"/>
              <w:spacing w:before="0" w:line="249" w:lineRule="exact"/>
              <w:ind w:left="8" w:right="1"/>
              <w:jc w:val="center"/>
            </w:pPr>
            <w:r>
              <w:t>personal</w:t>
            </w:r>
            <w:r>
              <w:rPr>
                <w:spacing w:val="-3"/>
              </w:rPr>
              <w:t xml:space="preserve"> </w:t>
            </w:r>
            <w:r>
              <w:t>de</w:t>
            </w:r>
            <w:r>
              <w:rPr>
                <w:spacing w:val="-4"/>
              </w:rPr>
              <w:t xml:space="preserve"> </w:t>
            </w:r>
            <w:r>
              <w:t>salud</w:t>
            </w:r>
            <w:r>
              <w:rPr>
                <w:spacing w:val="-4"/>
              </w:rPr>
              <w:t xml:space="preserve"> </w:t>
            </w:r>
            <w:r>
              <w:t>en</w:t>
            </w:r>
            <w:r>
              <w:rPr>
                <w:spacing w:val="-3"/>
              </w:rPr>
              <w:t xml:space="preserve"> </w:t>
            </w:r>
            <w:r>
              <w:t>formación</w:t>
            </w:r>
            <w:r>
              <w:rPr>
                <w:spacing w:val="-4"/>
              </w:rPr>
              <w:t xml:space="preserve"> </w:t>
            </w:r>
            <w:r>
              <w:t>y</w:t>
            </w:r>
            <w:r>
              <w:rPr>
                <w:spacing w:val="-3"/>
              </w:rPr>
              <w:t xml:space="preserve"> </w:t>
            </w:r>
            <w:r>
              <w:t>adscrito</w:t>
            </w:r>
            <w:r>
              <w:rPr>
                <w:spacing w:val="-2"/>
              </w:rPr>
              <w:t xml:space="preserve"> </w:t>
            </w:r>
            <w:r>
              <w:t>a</w:t>
            </w:r>
            <w:r>
              <w:rPr>
                <w:spacing w:val="-4"/>
              </w:rPr>
              <w:t xml:space="preserve"> </w:t>
            </w:r>
            <w:r>
              <w:t>la</w:t>
            </w:r>
            <w:r>
              <w:rPr>
                <w:spacing w:val="-2"/>
              </w:rPr>
              <w:t xml:space="preserve"> institución.</w:t>
            </w:r>
          </w:p>
        </w:tc>
        <w:tc>
          <w:tcPr>
            <w:tcW w:w="2294" w:type="dxa"/>
          </w:tcPr>
          <w:p w14:paraId="02AFCF55" w14:textId="77777777" w:rsidR="00572595" w:rsidRDefault="0064695A">
            <w:pPr>
              <w:pStyle w:val="TableParagraph"/>
              <w:spacing w:before="0" w:line="268" w:lineRule="exact"/>
              <w:ind w:left="10" w:right="3"/>
              <w:jc w:val="center"/>
            </w:pPr>
            <w:r>
              <w:t>Dirección</w:t>
            </w:r>
            <w:r>
              <w:rPr>
                <w:spacing w:val="-3"/>
              </w:rPr>
              <w:t xml:space="preserve"> </w:t>
            </w:r>
            <w:r>
              <w:t>de</w:t>
            </w:r>
            <w:r>
              <w:rPr>
                <w:spacing w:val="-2"/>
              </w:rPr>
              <w:t xml:space="preserve"> Desarrollo</w:t>
            </w:r>
          </w:p>
          <w:p w14:paraId="2DB1B0C5" w14:textId="77777777" w:rsidR="00572595" w:rsidRDefault="0064695A">
            <w:pPr>
              <w:pStyle w:val="TableParagraph"/>
              <w:spacing w:before="0" w:line="249" w:lineRule="exact"/>
              <w:ind w:left="10"/>
              <w:jc w:val="center"/>
            </w:pPr>
            <w:r>
              <w:rPr>
                <w:spacing w:val="-2"/>
              </w:rPr>
              <w:t>Institucional</w:t>
            </w:r>
          </w:p>
        </w:tc>
        <w:tc>
          <w:tcPr>
            <w:tcW w:w="3713" w:type="dxa"/>
          </w:tcPr>
          <w:p w14:paraId="14D73496" w14:textId="77777777" w:rsidR="00572595" w:rsidRDefault="0064695A">
            <w:pPr>
              <w:pStyle w:val="TableParagraph"/>
              <w:spacing w:before="268" w:line="249" w:lineRule="exact"/>
              <w:ind w:left="11" w:right="3"/>
              <w:jc w:val="center"/>
            </w:pPr>
            <w:r>
              <w:t>Pregrado</w:t>
            </w:r>
            <w:r>
              <w:rPr>
                <w:spacing w:val="-3"/>
              </w:rPr>
              <w:t xml:space="preserve"> </w:t>
            </w:r>
            <w:r>
              <w:t>y</w:t>
            </w:r>
            <w:r>
              <w:rPr>
                <w:spacing w:val="-3"/>
              </w:rPr>
              <w:t xml:space="preserve"> </w:t>
            </w:r>
            <w:r>
              <w:rPr>
                <w:spacing w:val="-2"/>
              </w:rPr>
              <w:t>Posgrado</w:t>
            </w:r>
          </w:p>
        </w:tc>
        <w:tc>
          <w:tcPr>
            <w:tcW w:w="2350" w:type="dxa"/>
          </w:tcPr>
          <w:p w14:paraId="1F091FC2" w14:textId="77777777" w:rsidR="00572595" w:rsidRDefault="0064695A">
            <w:pPr>
              <w:pStyle w:val="TableParagraph"/>
              <w:spacing w:before="0" w:line="268" w:lineRule="exact"/>
              <w:ind w:left="11" w:right="6"/>
              <w:jc w:val="center"/>
            </w:pPr>
            <w:r>
              <w:t>Capacitación</w:t>
            </w:r>
            <w:r>
              <w:rPr>
                <w:spacing w:val="-6"/>
              </w:rPr>
              <w:t xml:space="preserve"> </w:t>
            </w:r>
            <w:r>
              <w:rPr>
                <w:spacing w:val="-10"/>
              </w:rPr>
              <w:t>y</w:t>
            </w:r>
          </w:p>
          <w:p w14:paraId="3C1410F8" w14:textId="77777777" w:rsidR="00572595" w:rsidRDefault="0064695A">
            <w:pPr>
              <w:pStyle w:val="TableParagraph"/>
              <w:spacing w:before="0" w:line="249" w:lineRule="exact"/>
              <w:ind w:left="11" w:right="5"/>
              <w:jc w:val="center"/>
            </w:pPr>
            <w:r>
              <w:rPr>
                <w:spacing w:val="-2"/>
              </w:rPr>
              <w:t>Enseñanza</w:t>
            </w:r>
          </w:p>
        </w:tc>
      </w:tr>
    </w:tbl>
    <w:p w14:paraId="55A5FAC0" w14:textId="77777777" w:rsidR="00572595" w:rsidRDefault="00572595">
      <w:pPr>
        <w:pStyle w:val="TableParagraph"/>
        <w:spacing w:line="249" w:lineRule="exact"/>
        <w:jc w:val="center"/>
        <w:sectPr w:rsidR="00572595">
          <w:pgSz w:w="19300" w:h="12250" w:orient="landscape"/>
          <w:pgMar w:top="780" w:right="425" w:bottom="280" w:left="1275" w:header="599" w:footer="0" w:gutter="0"/>
          <w:cols w:space="720"/>
        </w:sectPr>
      </w:pPr>
    </w:p>
    <w:p w14:paraId="5B918E0F" w14:textId="77777777" w:rsidR="00572595" w:rsidRDefault="00572595">
      <w:pPr>
        <w:pStyle w:val="Textoindependiente"/>
        <w:spacing w:before="273"/>
      </w:pPr>
    </w:p>
    <w:p w14:paraId="7A03CE61" w14:textId="77777777" w:rsidR="00572595" w:rsidRDefault="0064695A">
      <w:pPr>
        <w:pStyle w:val="Textoindependiente"/>
        <w:ind w:left="2928" w:right="4066"/>
        <w:jc w:val="center"/>
      </w:pPr>
      <w:r>
        <w:rPr>
          <w:noProof/>
        </w:rPr>
        <w:drawing>
          <wp:anchor distT="0" distB="0" distL="0" distR="0" simplePos="0" relativeHeight="15740416" behindDoc="0" locked="0" layoutInCell="1" allowOverlap="1" wp14:anchorId="0EE4A1BD" wp14:editId="741D8023">
            <wp:simplePos x="0" y="0"/>
            <wp:positionH relativeFrom="page">
              <wp:posOffset>900430</wp:posOffset>
            </wp:positionH>
            <wp:positionV relativeFrom="paragraph">
              <wp:posOffset>-363327</wp:posOffset>
            </wp:positionV>
            <wp:extent cx="2209549" cy="496570"/>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40928" behindDoc="0" locked="0" layoutInCell="1" allowOverlap="1" wp14:anchorId="2AC9AC90" wp14:editId="15EDCEE1">
                <wp:simplePos x="0" y="0"/>
                <wp:positionH relativeFrom="page">
                  <wp:posOffset>8788654</wp:posOffset>
                </wp:positionH>
                <wp:positionV relativeFrom="paragraph">
                  <wp:posOffset>-359390</wp:posOffset>
                </wp:positionV>
                <wp:extent cx="2602230" cy="4616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85D3F11" w14:textId="77777777">
                              <w:trPr>
                                <w:trHeight w:val="357"/>
                              </w:trPr>
                              <w:tc>
                                <w:tcPr>
                                  <w:tcW w:w="1546" w:type="dxa"/>
                                </w:tcPr>
                                <w:p w14:paraId="677ECB5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64CCF8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BC1797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61C71FD" w14:textId="77777777">
                              <w:trPr>
                                <w:trHeight w:val="340"/>
                              </w:trPr>
                              <w:tc>
                                <w:tcPr>
                                  <w:tcW w:w="1546" w:type="dxa"/>
                                </w:tcPr>
                                <w:p w14:paraId="0C49468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2241464" w14:textId="77777777" w:rsidR="00572595" w:rsidRDefault="0064695A">
                                  <w:pPr>
                                    <w:pStyle w:val="TableParagraph"/>
                                    <w:spacing w:before="30"/>
                                    <w:ind w:left="12"/>
                                    <w:jc w:val="center"/>
                                  </w:pPr>
                                  <w:r>
                                    <w:rPr>
                                      <w:spacing w:val="-5"/>
                                    </w:rPr>
                                    <w:t>02</w:t>
                                  </w:r>
                                </w:p>
                              </w:tc>
                              <w:tc>
                                <w:tcPr>
                                  <w:tcW w:w="1328" w:type="dxa"/>
                                </w:tcPr>
                                <w:p w14:paraId="6D2F2E9F" w14:textId="77777777" w:rsidR="00572595" w:rsidRDefault="0064695A">
                                  <w:pPr>
                                    <w:pStyle w:val="TableParagraph"/>
                                    <w:spacing w:before="30"/>
                                    <w:ind w:left="13" w:right="3"/>
                                    <w:jc w:val="center"/>
                                  </w:pPr>
                                  <w:r>
                                    <w:t>12</w:t>
                                  </w:r>
                                  <w:r>
                                    <w:rPr>
                                      <w:spacing w:val="-1"/>
                                    </w:rPr>
                                    <w:t xml:space="preserve"> </w:t>
                                  </w:r>
                                  <w:r>
                                    <w:t>de</w:t>
                                  </w:r>
                                  <w:r>
                                    <w:rPr>
                                      <w:spacing w:val="-1"/>
                                    </w:rPr>
                                    <w:t xml:space="preserve"> </w:t>
                                  </w:r>
                                  <w:r>
                                    <w:rPr>
                                      <w:spacing w:val="-5"/>
                                    </w:rPr>
                                    <w:t>276</w:t>
                                  </w:r>
                                </w:p>
                              </w:tc>
                            </w:tr>
                          </w:tbl>
                          <w:p w14:paraId="4C4DC3D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AC9AC90" id="Textbox 33" o:spid="_x0000_s1042" type="#_x0000_t202" style="position:absolute;left:0;text-align:left;margin-left:692pt;margin-top:-28.3pt;width:204.9pt;height:36.3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C0QpTq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85D3F11" w14:textId="77777777">
                        <w:trPr>
                          <w:trHeight w:val="357"/>
                        </w:trPr>
                        <w:tc>
                          <w:tcPr>
                            <w:tcW w:w="1546" w:type="dxa"/>
                          </w:tcPr>
                          <w:p w14:paraId="677ECB5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64CCF8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BC1797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61C71FD" w14:textId="77777777">
                        <w:trPr>
                          <w:trHeight w:val="340"/>
                        </w:trPr>
                        <w:tc>
                          <w:tcPr>
                            <w:tcW w:w="1546" w:type="dxa"/>
                          </w:tcPr>
                          <w:p w14:paraId="0C49468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2241464" w14:textId="77777777" w:rsidR="00572595" w:rsidRDefault="0064695A">
                            <w:pPr>
                              <w:pStyle w:val="TableParagraph"/>
                              <w:spacing w:before="30"/>
                              <w:ind w:left="12"/>
                              <w:jc w:val="center"/>
                            </w:pPr>
                            <w:r>
                              <w:rPr>
                                <w:spacing w:val="-5"/>
                              </w:rPr>
                              <w:t>02</w:t>
                            </w:r>
                          </w:p>
                        </w:tc>
                        <w:tc>
                          <w:tcPr>
                            <w:tcW w:w="1328" w:type="dxa"/>
                          </w:tcPr>
                          <w:p w14:paraId="6D2F2E9F" w14:textId="77777777" w:rsidR="00572595" w:rsidRDefault="0064695A">
                            <w:pPr>
                              <w:pStyle w:val="TableParagraph"/>
                              <w:spacing w:before="30"/>
                              <w:ind w:left="13" w:right="3"/>
                              <w:jc w:val="center"/>
                            </w:pPr>
                            <w:r>
                              <w:t>12</w:t>
                            </w:r>
                            <w:r>
                              <w:rPr>
                                <w:spacing w:val="-1"/>
                              </w:rPr>
                              <w:t xml:space="preserve"> </w:t>
                            </w:r>
                            <w:r>
                              <w:t>de</w:t>
                            </w:r>
                            <w:r>
                              <w:rPr>
                                <w:spacing w:val="-1"/>
                              </w:rPr>
                              <w:t xml:space="preserve"> </w:t>
                            </w:r>
                            <w:r>
                              <w:rPr>
                                <w:spacing w:val="-5"/>
                              </w:rPr>
                              <w:t>276</w:t>
                            </w:r>
                          </w:p>
                        </w:tc>
                      </w:tr>
                    </w:tbl>
                    <w:p w14:paraId="4C4DC3DC" w14:textId="77777777" w:rsidR="00572595" w:rsidRDefault="00572595">
                      <w:pPr>
                        <w:pStyle w:val="Textoindependiente"/>
                      </w:pPr>
                    </w:p>
                  </w:txbxContent>
                </v:textbox>
                <w10:wrap anchorx="page"/>
              </v:shape>
            </w:pict>
          </mc:Fallback>
        </mc:AlternateContent>
      </w:r>
      <w:r>
        <w:t xml:space="preserve">Tomo </w:t>
      </w:r>
      <w:r>
        <w:rPr>
          <w:spacing w:val="-5"/>
        </w:rPr>
        <w:t>II</w:t>
      </w:r>
    </w:p>
    <w:p w14:paraId="7F1165E2" w14:textId="77777777" w:rsidR="00572595" w:rsidRDefault="00572595">
      <w:pPr>
        <w:pStyle w:val="Textoindependiente"/>
        <w:spacing w:before="138"/>
        <w:rPr>
          <w:sz w:val="20"/>
        </w:rPr>
      </w:pPr>
    </w:p>
    <w:tbl>
      <w:tblPr>
        <w:tblStyle w:val="TableNormal"/>
        <w:tblW w:w="0" w:type="auto"/>
        <w:tblInd w:w="15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89"/>
        <w:gridCol w:w="5605"/>
        <w:gridCol w:w="2294"/>
        <w:gridCol w:w="3713"/>
        <w:gridCol w:w="2350"/>
      </w:tblGrid>
      <w:tr w:rsidR="00572595" w14:paraId="7BC5D1D6" w14:textId="77777777">
        <w:trPr>
          <w:trHeight w:val="388"/>
        </w:trPr>
        <w:tc>
          <w:tcPr>
            <w:tcW w:w="2489" w:type="dxa"/>
            <w:shd w:val="clear" w:color="auto" w:fill="F1F1F1"/>
          </w:tcPr>
          <w:p w14:paraId="597E78AD" w14:textId="77777777" w:rsidR="00572595" w:rsidRDefault="0064695A">
            <w:pPr>
              <w:pStyle w:val="TableParagraph"/>
              <w:spacing w:before="119" w:line="249" w:lineRule="exact"/>
              <w:ind w:left="256"/>
              <w:rPr>
                <w:b/>
              </w:rPr>
            </w:pPr>
            <w:r>
              <w:rPr>
                <w:b/>
              </w:rPr>
              <w:t>Referencia</w:t>
            </w:r>
            <w:r>
              <w:rPr>
                <w:b/>
                <w:spacing w:val="-7"/>
              </w:rPr>
              <w:t xml:space="preserve"> </w:t>
            </w:r>
            <w:r>
              <w:rPr>
                <w:b/>
                <w:spacing w:val="-2"/>
              </w:rPr>
              <w:t>normativa</w:t>
            </w:r>
          </w:p>
        </w:tc>
        <w:tc>
          <w:tcPr>
            <w:tcW w:w="5605" w:type="dxa"/>
            <w:shd w:val="clear" w:color="auto" w:fill="F1F1F1"/>
          </w:tcPr>
          <w:p w14:paraId="63E85C23" w14:textId="77777777" w:rsidR="00572595" w:rsidRDefault="0064695A">
            <w:pPr>
              <w:pStyle w:val="TableParagraph"/>
              <w:spacing w:before="119" w:line="249" w:lineRule="exact"/>
              <w:ind w:left="8"/>
              <w:jc w:val="center"/>
              <w:rPr>
                <w:b/>
              </w:rPr>
            </w:pPr>
            <w:r>
              <w:rPr>
                <w:b/>
              </w:rPr>
              <w:t>Macro</w:t>
            </w:r>
            <w:r>
              <w:rPr>
                <w:b/>
                <w:spacing w:val="-5"/>
              </w:rPr>
              <w:t xml:space="preserve"> </w:t>
            </w:r>
            <w:r>
              <w:rPr>
                <w:b/>
                <w:spacing w:val="-2"/>
              </w:rPr>
              <w:t>proceso</w:t>
            </w:r>
          </w:p>
        </w:tc>
        <w:tc>
          <w:tcPr>
            <w:tcW w:w="2294" w:type="dxa"/>
            <w:shd w:val="clear" w:color="auto" w:fill="F1F1F1"/>
          </w:tcPr>
          <w:p w14:paraId="64239C01" w14:textId="77777777" w:rsidR="00572595" w:rsidRDefault="0064695A">
            <w:pPr>
              <w:pStyle w:val="TableParagraph"/>
              <w:spacing w:before="119" w:line="249" w:lineRule="exact"/>
              <w:ind w:left="10"/>
              <w:jc w:val="center"/>
              <w:rPr>
                <w:b/>
              </w:rPr>
            </w:pPr>
            <w:r>
              <w:rPr>
                <w:b/>
                <w:spacing w:val="-2"/>
              </w:rPr>
              <w:t>Proceso</w:t>
            </w:r>
          </w:p>
        </w:tc>
        <w:tc>
          <w:tcPr>
            <w:tcW w:w="3713" w:type="dxa"/>
            <w:shd w:val="clear" w:color="auto" w:fill="F1F1F1"/>
          </w:tcPr>
          <w:p w14:paraId="4524C4C7" w14:textId="77777777" w:rsidR="00572595" w:rsidRDefault="0064695A">
            <w:pPr>
              <w:pStyle w:val="TableParagraph"/>
              <w:spacing w:before="119" w:line="249" w:lineRule="exact"/>
              <w:ind w:left="11"/>
              <w:jc w:val="center"/>
              <w:rPr>
                <w:b/>
              </w:rPr>
            </w:pPr>
            <w:r>
              <w:rPr>
                <w:b/>
                <w:spacing w:val="-2"/>
              </w:rPr>
              <w:t>Procedimiento</w:t>
            </w:r>
          </w:p>
        </w:tc>
        <w:tc>
          <w:tcPr>
            <w:tcW w:w="2350" w:type="dxa"/>
            <w:shd w:val="clear" w:color="auto" w:fill="F1F1F1"/>
          </w:tcPr>
          <w:p w14:paraId="2E9DEE25" w14:textId="77777777" w:rsidR="00572595" w:rsidRDefault="0064695A">
            <w:pPr>
              <w:pStyle w:val="TableParagraph"/>
              <w:spacing w:before="119" w:line="249" w:lineRule="exact"/>
              <w:ind w:left="11"/>
              <w:jc w:val="center"/>
              <w:rPr>
                <w:b/>
              </w:rPr>
            </w:pPr>
            <w:r>
              <w:rPr>
                <w:b/>
                <w:spacing w:val="-2"/>
              </w:rPr>
              <w:t>Servicio</w:t>
            </w:r>
          </w:p>
        </w:tc>
      </w:tr>
      <w:tr w:rsidR="00572595" w14:paraId="56EB4315" w14:textId="77777777">
        <w:trPr>
          <w:trHeight w:val="537"/>
        </w:trPr>
        <w:tc>
          <w:tcPr>
            <w:tcW w:w="2489" w:type="dxa"/>
          </w:tcPr>
          <w:p w14:paraId="6F0FFB1F" w14:textId="77777777" w:rsidR="00572595" w:rsidRDefault="0064695A">
            <w:pPr>
              <w:pStyle w:val="TableParagraph"/>
              <w:spacing w:before="1" w:line="267" w:lineRule="exact"/>
            </w:pPr>
            <w:r>
              <w:rPr>
                <w:spacing w:val="-2"/>
              </w:rPr>
              <w:t>LOPEEJ-69-1-LGS-9-DC-</w:t>
            </w:r>
            <w:r>
              <w:rPr>
                <w:spacing w:val="-5"/>
              </w:rPr>
              <w:t>2-</w:t>
            </w:r>
          </w:p>
          <w:p w14:paraId="5321C22E" w14:textId="77777777" w:rsidR="00572595" w:rsidRDefault="0064695A">
            <w:pPr>
              <w:pStyle w:val="TableParagraph"/>
              <w:spacing w:before="0" w:line="248" w:lineRule="exact"/>
            </w:pPr>
            <w:r>
              <w:rPr>
                <w:spacing w:val="-2"/>
              </w:rPr>
              <w:t>II-RI-20-</w:t>
            </w:r>
            <w:r>
              <w:rPr>
                <w:spacing w:val="-5"/>
              </w:rPr>
              <w:t>VI</w:t>
            </w:r>
          </w:p>
        </w:tc>
        <w:tc>
          <w:tcPr>
            <w:tcW w:w="5605" w:type="dxa"/>
          </w:tcPr>
          <w:p w14:paraId="51234A88" w14:textId="77777777" w:rsidR="00572595" w:rsidRDefault="0064695A">
            <w:pPr>
              <w:pStyle w:val="TableParagraph"/>
              <w:spacing w:before="1" w:line="267" w:lineRule="exact"/>
              <w:ind w:left="8" w:right="2"/>
              <w:jc w:val="center"/>
            </w:pPr>
            <w:r>
              <w:t>Enseñanza,</w:t>
            </w:r>
            <w:r>
              <w:rPr>
                <w:spacing w:val="-6"/>
              </w:rPr>
              <w:t xml:space="preserve"> </w:t>
            </w:r>
            <w:r>
              <w:t>capacitación</w:t>
            </w:r>
            <w:r>
              <w:rPr>
                <w:spacing w:val="-8"/>
              </w:rPr>
              <w:t xml:space="preserve"> </w:t>
            </w:r>
            <w:r>
              <w:t>e</w:t>
            </w:r>
            <w:r>
              <w:rPr>
                <w:spacing w:val="-5"/>
              </w:rPr>
              <w:t xml:space="preserve"> </w:t>
            </w:r>
            <w:r>
              <w:t>investigación</w:t>
            </w:r>
            <w:r>
              <w:rPr>
                <w:spacing w:val="-8"/>
              </w:rPr>
              <w:t xml:space="preserve"> </w:t>
            </w:r>
            <w:r>
              <w:t>otorgadas</w:t>
            </w:r>
            <w:r>
              <w:rPr>
                <w:spacing w:val="-5"/>
              </w:rPr>
              <w:t xml:space="preserve"> al</w:t>
            </w:r>
          </w:p>
          <w:p w14:paraId="51EF2BDB" w14:textId="77777777" w:rsidR="00572595" w:rsidRDefault="0064695A">
            <w:pPr>
              <w:pStyle w:val="TableParagraph"/>
              <w:spacing w:before="0" w:line="248" w:lineRule="exact"/>
              <w:ind w:left="8" w:right="1"/>
              <w:jc w:val="center"/>
            </w:pPr>
            <w:r>
              <w:t>personal</w:t>
            </w:r>
            <w:r>
              <w:rPr>
                <w:spacing w:val="-3"/>
              </w:rPr>
              <w:t xml:space="preserve"> </w:t>
            </w:r>
            <w:r>
              <w:t>de</w:t>
            </w:r>
            <w:r>
              <w:rPr>
                <w:spacing w:val="-4"/>
              </w:rPr>
              <w:t xml:space="preserve"> </w:t>
            </w:r>
            <w:r>
              <w:t>salud</w:t>
            </w:r>
            <w:r>
              <w:rPr>
                <w:spacing w:val="-4"/>
              </w:rPr>
              <w:t xml:space="preserve"> </w:t>
            </w:r>
            <w:r>
              <w:t>en</w:t>
            </w:r>
            <w:r>
              <w:rPr>
                <w:spacing w:val="-3"/>
              </w:rPr>
              <w:t xml:space="preserve"> </w:t>
            </w:r>
            <w:r>
              <w:t>formación</w:t>
            </w:r>
            <w:r>
              <w:rPr>
                <w:spacing w:val="-4"/>
              </w:rPr>
              <w:t xml:space="preserve"> </w:t>
            </w:r>
            <w:r>
              <w:t>y</w:t>
            </w:r>
            <w:r>
              <w:rPr>
                <w:spacing w:val="-3"/>
              </w:rPr>
              <w:t xml:space="preserve"> </w:t>
            </w:r>
            <w:r>
              <w:t>adscrito</w:t>
            </w:r>
            <w:r>
              <w:rPr>
                <w:spacing w:val="-2"/>
              </w:rPr>
              <w:t xml:space="preserve"> </w:t>
            </w:r>
            <w:r>
              <w:t>a</w:t>
            </w:r>
            <w:r>
              <w:rPr>
                <w:spacing w:val="-4"/>
              </w:rPr>
              <w:t xml:space="preserve"> </w:t>
            </w:r>
            <w:r>
              <w:t>la</w:t>
            </w:r>
            <w:r>
              <w:rPr>
                <w:spacing w:val="-2"/>
              </w:rPr>
              <w:t xml:space="preserve"> institución.</w:t>
            </w:r>
          </w:p>
        </w:tc>
        <w:tc>
          <w:tcPr>
            <w:tcW w:w="2294" w:type="dxa"/>
          </w:tcPr>
          <w:p w14:paraId="5F725257" w14:textId="77777777" w:rsidR="00572595" w:rsidRDefault="0064695A">
            <w:pPr>
              <w:pStyle w:val="TableParagraph"/>
              <w:spacing w:before="1" w:line="267" w:lineRule="exact"/>
              <w:ind w:left="10" w:right="3"/>
              <w:jc w:val="center"/>
            </w:pPr>
            <w:r>
              <w:t>Dirección</w:t>
            </w:r>
            <w:r>
              <w:rPr>
                <w:spacing w:val="-3"/>
              </w:rPr>
              <w:t xml:space="preserve"> </w:t>
            </w:r>
            <w:r>
              <w:t>de</w:t>
            </w:r>
            <w:r>
              <w:rPr>
                <w:spacing w:val="-2"/>
              </w:rPr>
              <w:t xml:space="preserve"> Desarrollo</w:t>
            </w:r>
          </w:p>
          <w:p w14:paraId="3FCDAF05" w14:textId="77777777" w:rsidR="00572595" w:rsidRDefault="0064695A">
            <w:pPr>
              <w:pStyle w:val="TableParagraph"/>
              <w:spacing w:before="0" w:line="248" w:lineRule="exact"/>
              <w:ind w:left="10"/>
              <w:jc w:val="center"/>
            </w:pPr>
            <w:r>
              <w:rPr>
                <w:spacing w:val="-2"/>
              </w:rPr>
              <w:t>Institucional</w:t>
            </w:r>
          </w:p>
        </w:tc>
        <w:tc>
          <w:tcPr>
            <w:tcW w:w="3713" w:type="dxa"/>
          </w:tcPr>
          <w:p w14:paraId="50C01D5F" w14:textId="77777777" w:rsidR="00572595" w:rsidRDefault="0064695A">
            <w:pPr>
              <w:pStyle w:val="TableParagraph"/>
              <w:spacing w:before="268" w:line="249" w:lineRule="exact"/>
              <w:ind w:left="11" w:right="2"/>
              <w:jc w:val="center"/>
            </w:pPr>
            <w:r>
              <w:t>Educación</w:t>
            </w:r>
            <w:r>
              <w:rPr>
                <w:spacing w:val="-9"/>
              </w:rPr>
              <w:t xml:space="preserve"> </w:t>
            </w:r>
            <w:r>
              <w:rPr>
                <w:spacing w:val="-2"/>
              </w:rPr>
              <w:t>continua</w:t>
            </w:r>
          </w:p>
        </w:tc>
        <w:tc>
          <w:tcPr>
            <w:tcW w:w="2350" w:type="dxa"/>
          </w:tcPr>
          <w:p w14:paraId="75339515" w14:textId="77777777" w:rsidR="00572595" w:rsidRDefault="0064695A">
            <w:pPr>
              <w:pStyle w:val="TableParagraph"/>
              <w:spacing w:before="268" w:line="249" w:lineRule="exact"/>
              <w:ind w:left="11" w:right="5"/>
              <w:jc w:val="center"/>
            </w:pPr>
            <w:r>
              <w:rPr>
                <w:spacing w:val="-2"/>
              </w:rPr>
              <w:t>Enseñanza</w:t>
            </w:r>
          </w:p>
        </w:tc>
      </w:tr>
      <w:tr w:rsidR="00572595" w14:paraId="0DA60773" w14:textId="77777777">
        <w:trPr>
          <w:trHeight w:val="537"/>
        </w:trPr>
        <w:tc>
          <w:tcPr>
            <w:tcW w:w="2489" w:type="dxa"/>
          </w:tcPr>
          <w:p w14:paraId="1A797198" w14:textId="77777777" w:rsidR="00572595" w:rsidRDefault="0064695A">
            <w:pPr>
              <w:pStyle w:val="TableParagraph"/>
              <w:spacing w:before="1" w:line="267" w:lineRule="exact"/>
            </w:pPr>
            <w:r>
              <w:rPr>
                <w:spacing w:val="-2"/>
              </w:rPr>
              <w:t>LOPEEJ-69-1-LGS-168VI-</w:t>
            </w:r>
          </w:p>
          <w:p w14:paraId="40079C73" w14:textId="77777777" w:rsidR="00572595" w:rsidRDefault="0064695A">
            <w:pPr>
              <w:pStyle w:val="TableParagraph"/>
              <w:spacing w:before="0" w:line="248" w:lineRule="exact"/>
            </w:pPr>
            <w:r>
              <w:rPr>
                <w:spacing w:val="-2"/>
              </w:rPr>
              <w:t>DC-2-XI-RI-20-</w:t>
            </w:r>
            <w:r>
              <w:rPr>
                <w:spacing w:val="-5"/>
              </w:rPr>
              <w:t>IX</w:t>
            </w:r>
          </w:p>
        </w:tc>
        <w:tc>
          <w:tcPr>
            <w:tcW w:w="5605" w:type="dxa"/>
          </w:tcPr>
          <w:p w14:paraId="7F09C582" w14:textId="77777777" w:rsidR="00572595" w:rsidRDefault="0064695A">
            <w:pPr>
              <w:pStyle w:val="TableParagraph"/>
              <w:spacing w:before="1" w:line="267" w:lineRule="exact"/>
              <w:ind w:left="8" w:right="3"/>
              <w:jc w:val="center"/>
            </w:pPr>
            <w:r>
              <w:t>Enseñanza,</w:t>
            </w:r>
            <w:r>
              <w:rPr>
                <w:spacing w:val="-6"/>
              </w:rPr>
              <w:t xml:space="preserve"> </w:t>
            </w:r>
            <w:r>
              <w:t>capacitación</w:t>
            </w:r>
            <w:r>
              <w:rPr>
                <w:spacing w:val="-8"/>
              </w:rPr>
              <w:t xml:space="preserve"> </w:t>
            </w:r>
            <w:r>
              <w:t>e</w:t>
            </w:r>
            <w:r>
              <w:rPr>
                <w:spacing w:val="-6"/>
              </w:rPr>
              <w:t xml:space="preserve"> </w:t>
            </w:r>
            <w:r>
              <w:t>investigación</w:t>
            </w:r>
            <w:r>
              <w:rPr>
                <w:spacing w:val="-8"/>
              </w:rPr>
              <w:t xml:space="preserve"> </w:t>
            </w:r>
            <w:r>
              <w:t>otorgadas</w:t>
            </w:r>
            <w:r>
              <w:rPr>
                <w:spacing w:val="-5"/>
              </w:rPr>
              <w:t xml:space="preserve"> al</w:t>
            </w:r>
          </w:p>
          <w:p w14:paraId="34EB1559" w14:textId="77777777" w:rsidR="00572595" w:rsidRDefault="0064695A">
            <w:pPr>
              <w:pStyle w:val="TableParagraph"/>
              <w:spacing w:before="0" w:line="248" w:lineRule="exact"/>
              <w:ind w:left="8" w:right="1"/>
              <w:jc w:val="center"/>
            </w:pPr>
            <w:r>
              <w:t>personal</w:t>
            </w:r>
            <w:r>
              <w:rPr>
                <w:spacing w:val="-3"/>
              </w:rPr>
              <w:t xml:space="preserve"> </w:t>
            </w:r>
            <w:r>
              <w:t>de</w:t>
            </w:r>
            <w:r>
              <w:rPr>
                <w:spacing w:val="-4"/>
              </w:rPr>
              <w:t xml:space="preserve"> </w:t>
            </w:r>
            <w:r>
              <w:t>salud</w:t>
            </w:r>
            <w:r>
              <w:rPr>
                <w:spacing w:val="-4"/>
              </w:rPr>
              <w:t xml:space="preserve"> </w:t>
            </w:r>
            <w:r>
              <w:t>en</w:t>
            </w:r>
            <w:r>
              <w:rPr>
                <w:spacing w:val="-3"/>
              </w:rPr>
              <w:t xml:space="preserve"> </w:t>
            </w:r>
            <w:r>
              <w:t>formación</w:t>
            </w:r>
            <w:r>
              <w:rPr>
                <w:spacing w:val="-4"/>
              </w:rPr>
              <w:t xml:space="preserve"> </w:t>
            </w:r>
            <w:r>
              <w:t>y</w:t>
            </w:r>
            <w:r>
              <w:rPr>
                <w:spacing w:val="-3"/>
              </w:rPr>
              <w:t xml:space="preserve"> </w:t>
            </w:r>
            <w:r>
              <w:t>adscrito</w:t>
            </w:r>
            <w:r>
              <w:rPr>
                <w:spacing w:val="-2"/>
              </w:rPr>
              <w:t xml:space="preserve"> </w:t>
            </w:r>
            <w:r>
              <w:t>a</w:t>
            </w:r>
            <w:r>
              <w:rPr>
                <w:spacing w:val="-4"/>
              </w:rPr>
              <w:t xml:space="preserve"> </w:t>
            </w:r>
            <w:r>
              <w:t>la</w:t>
            </w:r>
            <w:r>
              <w:rPr>
                <w:spacing w:val="-2"/>
              </w:rPr>
              <w:t xml:space="preserve"> institución.</w:t>
            </w:r>
          </w:p>
        </w:tc>
        <w:tc>
          <w:tcPr>
            <w:tcW w:w="2294" w:type="dxa"/>
          </w:tcPr>
          <w:p w14:paraId="399EBA65" w14:textId="77777777" w:rsidR="00572595" w:rsidRDefault="0064695A">
            <w:pPr>
              <w:pStyle w:val="TableParagraph"/>
              <w:spacing w:before="1" w:line="267" w:lineRule="exact"/>
              <w:ind w:left="10" w:right="3"/>
              <w:jc w:val="center"/>
            </w:pPr>
            <w:r>
              <w:t>Dirección</w:t>
            </w:r>
            <w:r>
              <w:rPr>
                <w:spacing w:val="-3"/>
              </w:rPr>
              <w:t xml:space="preserve"> </w:t>
            </w:r>
            <w:r>
              <w:t>de</w:t>
            </w:r>
            <w:r>
              <w:rPr>
                <w:spacing w:val="-2"/>
              </w:rPr>
              <w:t xml:space="preserve"> Desarrollo</w:t>
            </w:r>
          </w:p>
          <w:p w14:paraId="19617DF9" w14:textId="77777777" w:rsidR="00572595" w:rsidRDefault="0064695A">
            <w:pPr>
              <w:pStyle w:val="TableParagraph"/>
              <w:spacing w:before="0" w:line="248" w:lineRule="exact"/>
              <w:ind w:left="10"/>
              <w:jc w:val="center"/>
            </w:pPr>
            <w:r>
              <w:rPr>
                <w:spacing w:val="-2"/>
              </w:rPr>
              <w:t>Institucional</w:t>
            </w:r>
          </w:p>
        </w:tc>
        <w:tc>
          <w:tcPr>
            <w:tcW w:w="3713" w:type="dxa"/>
          </w:tcPr>
          <w:p w14:paraId="4C2A85A9" w14:textId="77777777" w:rsidR="00572595" w:rsidRDefault="0064695A">
            <w:pPr>
              <w:pStyle w:val="TableParagraph"/>
              <w:spacing w:before="268" w:line="249" w:lineRule="exact"/>
              <w:ind w:left="11" w:right="4"/>
              <w:jc w:val="center"/>
            </w:pPr>
            <w:r>
              <w:rPr>
                <w:spacing w:val="-2"/>
              </w:rPr>
              <w:t>Bibliohemeroteca</w:t>
            </w:r>
          </w:p>
        </w:tc>
        <w:tc>
          <w:tcPr>
            <w:tcW w:w="2350" w:type="dxa"/>
          </w:tcPr>
          <w:p w14:paraId="165673D2" w14:textId="77777777" w:rsidR="00572595" w:rsidRDefault="0064695A">
            <w:pPr>
              <w:pStyle w:val="TableParagraph"/>
              <w:spacing w:before="268" w:line="249" w:lineRule="exact"/>
              <w:ind w:left="11" w:right="5"/>
              <w:jc w:val="center"/>
            </w:pPr>
            <w:r>
              <w:rPr>
                <w:spacing w:val="-2"/>
              </w:rPr>
              <w:t>Enseñanza</w:t>
            </w:r>
          </w:p>
        </w:tc>
      </w:tr>
      <w:tr w:rsidR="00572595" w14:paraId="2EAEB198" w14:textId="77777777">
        <w:trPr>
          <w:trHeight w:val="537"/>
        </w:trPr>
        <w:tc>
          <w:tcPr>
            <w:tcW w:w="2489" w:type="dxa"/>
          </w:tcPr>
          <w:p w14:paraId="3578772F" w14:textId="77777777" w:rsidR="00572595" w:rsidRDefault="0064695A">
            <w:pPr>
              <w:pStyle w:val="TableParagraph"/>
              <w:spacing w:before="0" w:line="268" w:lineRule="exact"/>
            </w:pPr>
            <w:r>
              <w:rPr>
                <w:spacing w:val="-2"/>
              </w:rPr>
              <w:t>LOPEEJ-69-1-LGS-2V-</w:t>
            </w:r>
            <w:r>
              <w:rPr>
                <w:spacing w:val="-5"/>
              </w:rPr>
              <w:t>DC-</w:t>
            </w:r>
          </w:p>
          <w:p w14:paraId="69810696" w14:textId="77777777" w:rsidR="00572595" w:rsidRDefault="0064695A">
            <w:pPr>
              <w:pStyle w:val="TableParagraph"/>
              <w:spacing w:before="0" w:line="249" w:lineRule="exact"/>
            </w:pPr>
            <w:r>
              <w:rPr>
                <w:spacing w:val="-2"/>
              </w:rPr>
              <w:t>2-XIV-RI-20-</w:t>
            </w:r>
            <w:r>
              <w:rPr>
                <w:spacing w:val="-10"/>
              </w:rPr>
              <w:t>V</w:t>
            </w:r>
          </w:p>
        </w:tc>
        <w:tc>
          <w:tcPr>
            <w:tcW w:w="5605" w:type="dxa"/>
          </w:tcPr>
          <w:p w14:paraId="15E69165" w14:textId="77777777" w:rsidR="00572595" w:rsidRDefault="0064695A">
            <w:pPr>
              <w:pStyle w:val="TableParagraph"/>
              <w:spacing w:before="0" w:line="268" w:lineRule="exact"/>
              <w:ind w:left="8" w:right="3"/>
              <w:jc w:val="center"/>
            </w:pPr>
            <w:r>
              <w:t>Enseñanza,</w:t>
            </w:r>
            <w:r>
              <w:rPr>
                <w:spacing w:val="-6"/>
              </w:rPr>
              <w:t xml:space="preserve"> </w:t>
            </w:r>
            <w:r>
              <w:t>capacitación</w:t>
            </w:r>
            <w:r>
              <w:rPr>
                <w:spacing w:val="-8"/>
              </w:rPr>
              <w:t xml:space="preserve"> </w:t>
            </w:r>
            <w:r>
              <w:t>e</w:t>
            </w:r>
            <w:r>
              <w:rPr>
                <w:spacing w:val="-6"/>
              </w:rPr>
              <w:t xml:space="preserve"> </w:t>
            </w:r>
            <w:r>
              <w:t>investigación</w:t>
            </w:r>
            <w:r>
              <w:rPr>
                <w:spacing w:val="-8"/>
              </w:rPr>
              <w:t xml:space="preserve"> </w:t>
            </w:r>
            <w:r>
              <w:t>otorgadas</w:t>
            </w:r>
            <w:r>
              <w:rPr>
                <w:spacing w:val="-5"/>
              </w:rPr>
              <w:t xml:space="preserve"> al</w:t>
            </w:r>
          </w:p>
          <w:p w14:paraId="49648E8E" w14:textId="77777777" w:rsidR="00572595" w:rsidRDefault="0064695A">
            <w:pPr>
              <w:pStyle w:val="TableParagraph"/>
              <w:spacing w:before="0" w:line="249" w:lineRule="exact"/>
              <w:ind w:left="8"/>
              <w:jc w:val="center"/>
            </w:pPr>
            <w:r>
              <w:t>personal</w:t>
            </w:r>
            <w:r>
              <w:rPr>
                <w:spacing w:val="-3"/>
              </w:rPr>
              <w:t xml:space="preserve"> </w:t>
            </w:r>
            <w:r>
              <w:t>de</w:t>
            </w:r>
            <w:r>
              <w:rPr>
                <w:spacing w:val="-4"/>
              </w:rPr>
              <w:t xml:space="preserve"> </w:t>
            </w:r>
            <w:r>
              <w:t>salud</w:t>
            </w:r>
            <w:r>
              <w:rPr>
                <w:spacing w:val="-4"/>
              </w:rPr>
              <w:t xml:space="preserve"> </w:t>
            </w:r>
            <w:r>
              <w:t>en</w:t>
            </w:r>
            <w:r>
              <w:rPr>
                <w:spacing w:val="-3"/>
              </w:rPr>
              <w:t xml:space="preserve"> </w:t>
            </w:r>
            <w:r>
              <w:t>formación</w:t>
            </w:r>
            <w:r>
              <w:rPr>
                <w:spacing w:val="-4"/>
              </w:rPr>
              <w:t xml:space="preserve"> </w:t>
            </w:r>
            <w:r>
              <w:t>y</w:t>
            </w:r>
            <w:r>
              <w:rPr>
                <w:spacing w:val="-3"/>
              </w:rPr>
              <w:t xml:space="preserve"> </w:t>
            </w:r>
            <w:r>
              <w:t>adscrito a</w:t>
            </w:r>
            <w:r>
              <w:rPr>
                <w:spacing w:val="-5"/>
              </w:rPr>
              <w:t xml:space="preserve"> </w:t>
            </w:r>
            <w:r>
              <w:t>la</w:t>
            </w:r>
            <w:r>
              <w:rPr>
                <w:spacing w:val="-2"/>
              </w:rPr>
              <w:t xml:space="preserve"> institución.</w:t>
            </w:r>
          </w:p>
        </w:tc>
        <w:tc>
          <w:tcPr>
            <w:tcW w:w="2294" w:type="dxa"/>
          </w:tcPr>
          <w:p w14:paraId="31BDC6A3" w14:textId="77777777" w:rsidR="00572595" w:rsidRDefault="0064695A">
            <w:pPr>
              <w:pStyle w:val="TableParagraph"/>
              <w:spacing w:before="0" w:line="268" w:lineRule="exact"/>
              <w:ind w:left="10" w:right="3"/>
              <w:jc w:val="center"/>
            </w:pPr>
            <w:r>
              <w:t>Dirección</w:t>
            </w:r>
            <w:r>
              <w:rPr>
                <w:spacing w:val="-3"/>
              </w:rPr>
              <w:t xml:space="preserve"> </w:t>
            </w:r>
            <w:r>
              <w:t>de</w:t>
            </w:r>
            <w:r>
              <w:rPr>
                <w:spacing w:val="-2"/>
              </w:rPr>
              <w:t xml:space="preserve"> Desarrollo</w:t>
            </w:r>
          </w:p>
          <w:p w14:paraId="587A2804" w14:textId="77777777" w:rsidR="00572595" w:rsidRDefault="0064695A">
            <w:pPr>
              <w:pStyle w:val="TableParagraph"/>
              <w:spacing w:before="0" w:line="249" w:lineRule="exact"/>
              <w:ind w:left="10"/>
              <w:jc w:val="center"/>
            </w:pPr>
            <w:r>
              <w:rPr>
                <w:spacing w:val="-2"/>
              </w:rPr>
              <w:t>Institucional</w:t>
            </w:r>
          </w:p>
        </w:tc>
        <w:tc>
          <w:tcPr>
            <w:tcW w:w="3713" w:type="dxa"/>
          </w:tcPr>
          <w:p w14:paraId="615E0242" w14:textId="77777777" w:rsidR="00572595" w:rsidRDefault="0064695A">
            <w:pPr>
              <w:pStyle w:val="TableParagraph"/>
              <w:spacing w:before="268" w:line="249" w:lineRule="exact"/>
              <w:ind w:left="11" w:right="4"/>
              <w:jc w:val="center"/>
            </w:pPr>
            <w:r>
              <w:t>Solicitud</w:t>
            </w:r>
            <w:r>
              <w:rPr>
                <w:spacing w:val="-5"/>
              </w:rPr>
              <w:t xml:space="preserve"> </w:t>
            </w:r>
            <w:r>
              <w:t>de</w:t>
            </w:r>
            <w:r>
              <w:rPr>
                <w:spacing w:val="-3"/>
              </w:rPr>
              <w:t xml:space="preserve"> </w:t>
            </w:r>
            <w:r>
              <w:rPr>
                <w:spacing w:val="-2"/>
              </w:rPr>
              <w:t>Insumos</w:t>
            </w:r>
          </w:p>
        </w:tc>
        <w:tc>
          <w:tcPr>
            <w:tcW w:w="2350" w:type="dxa"/>
          </w:tcPr>
          <w:p w14:paraId="6E8991E3" w14:textId="77777777" w:rsidR="00572595" w:rsidRDefault="0064695A">
            <w:pPr>
              <w:pStyle w:val="TableParagraph"/>
              <w:spacing w:before="268" w:line="249" w:lineRule="exact"/>
              <w:ind w:left="11" w:right="5"/>
              <w:jc w:val="center"/>
            </w:pPr>
            <w:r>
              <w:rPr>
                <w:spacing w:val="-2"/>
              </w:rPr>
              <w:t>Enseñanza</w:t>
            </w:r>
          </w:p>
        </w:tc>
      </w:tr>
      <w:tr w:rsidR="00572595" w14:paraId="73EF5F81" w14:textId="77777777">
        <w:trPr>
          <w:trHeight w:val="537"/>
        </w:trPr>
        <w:tc>
          <w:tcPr>
            <w:tcW w:w="2489" w:type="dxa"/>
          </w:tcPr>
          <w:p w14:paraId="7EDFDF12" w14:textId="77777777" w:rsidR="00572595" w:rsidRDefault="0064695A">
            <w:pPr>
              <w:pStyle w:val="TableParagraph"/>
              <w:spacing w:before="0" w:line="268" w:lineRule="exact"/>
            </w:pPr>
            <w:r>
              <w:rPr>
                <w:spacing w:val="-2"/>
              </w:rPr>
              <w:t>LOPEEJ-69-1-LGS-168VI-</w:t>
            </w:r>
          </w:p>
          <w:p w14:paraId="6D7DA0FC" w14:textId="77777777" w:rsidR="00572595" w:rsidRDefault="0064695A">
            <w:pPr>
              <w:pStyle w:val="TableParagraph"/>
              <w:spacing w:before="0" w:line="249" w:lineRule="exact"/>
            </w:pPr>
            <w:r>
              <w:rPr>
                <w:spacing w:val="-2"/>
              </w:rPr>
              <w:t>DC-2-X-RI-20-</w:t>
            </w:r>
            <w:r>
              <w:rPr>
                <w:spacing w:val="-4"/>
              </w:rPr>
              <w:t>VIII</w:t>
            </w:r>
          </w:p>
        </w:tc>
        <w:tc>
          <w:tcPr>
            <w:tcW w:w="5605" w:type="dxa"/>
          </w:tcPr>
          <w:p w14:paraId="0795CFAC" w14:textId="77777777" w:rsidR="00572595" w:rsidRDefault="0064695A">
            <w:pPr>
              <w:pStyle w:val="TableParagraph"/>
              <w:spacing w:before="0" w:line="268" w:lineRule="exact"/>
              <w:ind w:left="8" w:right="3"/>
              <w:jc w:val="center"/>
            </w:pPr>
            <w:r>
              <w:t>Enseñanza,</w:t>
            </w:r>
            <w:r>
              <w:rPr>
                <w:spacing w:val="-6"/>
              </w:rPr>
              <w:t xml:space="preserve"> </w:t>
            </w:r>
            <w:r>
              <w:t>capacitación</w:t>
            </w:r>
            <w:r>
              <w:rPr>
                <w:spacing w:val="-8"/>
              </w:rPr>
              <w:t xml:space="preserve"> </w:t>
            </w:r>
            <w:r>
              <w:t>e</w:t>
            </w:r>
            <w:r>
              <w:rPr>
                <w:spacing w:val="-6"/>
              </w:rPr>
              <w:t xml:space="preserve"> </w:t>
            </w:r>
            <w:r>
              <w:t>investigación</w:t>
            </w:r>
            <w:r>
              <w:rPr>
                <w:spacing w:val="-8"/>
              </w:rPr>
              <w:t xml:space="preserve"> </w:t>
            </w:r>
            <w:r>
              <w:t>otorgadas</w:t>
            </w:r>
            <w:r>
              <w:rPr>
                <w:spacing w:val="-5"/>
              </w:rPr>
              <w:t xml:space="preserve"> al</w:t>
            </w:r>
          </w:p>
          <w:p w14:paraId="194CB129" w14:textId="77777777" w:rsidR="00572595" w:rsidRDefault="0064695A">
            <w:pPr>
              <w:pStyle w:val="TableParagraph"/>
              <w:spacing w:before="0" w:line="249" w:lineRule="exact"/>
              <w:ind w:left="8" w:right="1"/>
              <w:jc w:val="center"/>
            </w:pPr>
            <w:r>
              <w:t>personal</w:t>
            </w:r>
            <w:r>
              <w:rPr>
                <w:spacing w:val="-3"/>
              </w:rPr>
              <w:t xml:space="preserve"> </w:t>
            </w:r>
            <w:r>
              <w:t>de</w:t>
            </w:r>
            <w:r>
              <w:rPr>
                <w:spacing w:val="-4"/>
              </w:rPr>
              <w:t xml:space="preserve"> </w:t>
            </w:r>
            <w:r>
              <w:t>salud</w:t>
            </w:r>
            <w:r>
              <w:rPr>
                <w:spacing w:val="-4"/>
              </w:rPr>
              <w:t xml:space="preserve"> </w:t>
            </w:r>
            <w:r>
              <w:t>en</w:t>
            </w:r>
            <w:r>
              <w:rPr>
                <w:spacing w:val="-3"/>
              </w:rPr>
              <w:t xml:space="preserve"> </w:t>
            </w:r>
            <w:r>
              <w:t>formación</w:t>
            </w:r>
            <w:r>
              <w:rPr>
                <w:spacing w:val="-4"/>
              </w:rPr>
              <w:t xml:space="preserve"> </w:t>
            </w:r>
            <w:r>
              <w:t>y</w:t>
            </w:r>
            <w:r>
              <w:rPr>
                <w:spacing w:val="-3"/>
              </w:rPr>
              <w:t xml:space="preserve"> </w:t>
            </w:r>
            <w:r>
              <w:t>adscrito</w:t>
            </w:r>
            <w:r>
              <w:rPr>
                <w:spacing w:val="-2"/>
              </w:rPr>
              <w:t xml:space="preserve"> </w:t>
            </w:r>
            <w:r>
              <w:t>a</w:t>
            </w:r>
            <w:r>
              <w:rPr>
                <w:spacing w:val="-4"/>
              </w:rPr>
              <w:t xml:space="preserve"> </w:t>
            </w:r>
            <w:r>
              <w:t>la</w:t>
            </w:r>
            <w:r>
              <w:rPr>
                <w:spacing w:val="-2"/>
              </w:rPr>
              <w:t xml:space="preserve"> institución.</w:t>
            </w:r>
          </w:p>
        </w:tc>
        <w:tc>
          <w:tcPr>
            <w:tcW w:w="2294" w:type="dxa"/>
          </w:tcPr>
          <w:p w14:paraId="2E3523CC" w14:textId="77777777" w:rsidR="00572595" w:rsidRDefault="0064695A">
            <w:pPr>
              <w:pStyle w:val="TableParagraph"/>
              <w:spacing w:before="0" w:line="268" w:lineRule="exact"/>
              <w:ind w:left="10" w:right="4"/>
              <w:jc w:val="center"/>
            </w:pPr>
            <w:r>
              <w:t>Dirección</w:t>
            </w:r>
            <w:r>
              <w:rPr>
                <w:spacing w:val="-3"/>
              </w:rPr>
              <w:t xml:space="preserve"> </w:t>
            </w:r>
            <w:r>
              <w:t>de</w:t>
            </w:r>
            <w:r>
              <w:rPr>
                <w:spacing w:val="-3"/>
              </w:rPr>
              <w:t xml:space="preserve"> </w:t>
            </w:r>
            <w:r>
              <w:rPr>
                <w:spacing w:val="-2"/>
              </w:rPr>
              <w:t>Desarrollo</w:t>
            </w:r>
          </w:p>
          <w:p w14:paraId="47AB21E6" w14:textId="77777777" w:rsidR="00572595" w:rsidRDefault="0064695A">
            <w:pPr>
              <w:pStyle w:val="TableParagraph"/>
              <w:spacing w:before="0" w:line="249" w:lineRule="exact"/>
              <w:ind w:left="10"/>
              <w:jc w:val="center"/>
            </w:pPr>
            <w:r>
              <w:rPr>
                <w:spacing w:val="-2"/>
              </w:rPr>
              <w:t>Institucional</w:t>
            </w:r>
          </w:p>
        </w:tc>
        <w:tc>
          <w:tcPr>
            <w:tcW w:w="3713" w:type="dxa"/>
          </w:tcPr>
          <w:p w14:paraId="0B4057C3" w14:textId="77777777" w:rsidR="00572595" w:rsidRDefault="0064695A">
            <w:pPr>
              <w:pStyle w:val="TableParagraph"/>
              <w:spacing w:before="268" w:line="249" w:lineRule="exact"/>
              <w:ind w:left="11" w:right="6"/>
              <w:jc w:val="center"/>
            </w:pPr>
            <w:r>
              <w:t>Vinculación</w:t>
            </w:r>
            <w:r>
              <w:rPr>
                <w:spacing w:val="-7"/>
              </w:rPr>
              <w:t xml:space="preserve"> </w:t>
            </w:r>
            <w:r>
              <w:rPr>
                <w:spacing w:val="-2"/>
              </w:rPr>
              <w:t>interinstitucional</w:t>
            </w:r>
          </w:p>
        </w:tc>
        <w:tc>
          <w:tcPr>
            <w:tcW w:w="2350" w:type="dxa"/>
          </w:tcPr>
          <w:p w14:paraId="3E739A33" w14:textId="77777777" w:rsidR="00572595" w:rsidRDefault="0064695A">
            <w:pPr>
              <w:pStyle w:val="TableParagraph"/>
              <w:spacing w:before="268" w:line="249" w:lineRule="exact"/>
              <w:ind w:left="11" w:right="5"/>
              <w:jc w:val="center"/>
            </w:pPr>
            <w:r>
              <w:rPr>
                <w:spacing w:val="-2"/>
              </w:rPr>
              <w:t>Enseñanza</w:t>
            </w:r>
          </w:p>
        </w:tc>
      </w:tr>
    </w:tbl>
    <w:p w14:paraId="412FD4EB" w14:textId="77777777" w:rsidR="00572595" w:rsidRDefault="00572595">
      <w:pPr>
        <w:pStyle w:val="TableParagraph"/>
        <w:spacing w:line="249" w:lineRule="exact"/>
        <w:jc w:val="center"/>
        <w:sectPr w:rsidR="00572595">
          <w:pgSz w:w="19300" w:h="12250" w:orient="landscape"/>
          <w:pgMar w:top="780" w:right="425" w:bottom="280" w:left="1275" w:header="599" w:footer="0" w:gutter="0"/>
          <w:cols w:space="720"/>
        </w:sectPr>
      </w:pPr>
    </w:p>
    <w:p w14:paraId="63081B5A" w14:textId="77777777" w:rsidR="00572595" w:rsidRDefault="00572595">
      <w:pPr>
        <w:pStyle w:val="Textoindependiente"/>
        <w:spacing w:before="273"/>
      </w:pPr>
    </w:p>
    <w:p w14:paraId="490E3FAF" w14:textId="77777777" w:rsidR="00572595" w:rsidRDefault="0064695A">
      <w:pPr>
        <w:pStyle w:val="Textoindependiente"/>
        <w:ind w:left="2928" w:right="4066"/>
        <w:jc w:val="center"/>
      </w:pPr>
      <w:r>
        <w:rPr>
          <w:noProof/>
        </w:rPr>
        <w:drawing>
          <wp:anchor distT="0" distB="0" distL="0" distR="0" simplePos="0" relativeHeight="15741440" behindDoc="0" locked="0" layoutInCell="1" allowOverlap="1" wp14:anchorId="5F265AEA" wp14:editId="5D7AA04B">
            <wp:simplePos x="0" y="0"/>
            <wp:positionH relativeFrom="page">
              <wp:posOffset>900430</wp:posOffset>
            </wp:positionH>
            <wp:positionV relativeFrom="paragraph">
              <wp:posOffset>-363327</wp:posOffset>
            </wp:positionV>
            <wp:extent cx="2209549" cy="496570"/>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41952" behindDoc="0" locked="0" layoutInCell="1" allowOverlap="1" wp14:anchorId="44643C8E" wp14:editId="5473EF39">
                <wp:simplePos x="0" y="0"/>
                <wp:positionH relativeFrom="page">
                  <wp:posOffset>8788654</wp:posOffset>
                </wp:positionH>
                <wp:positionV relativeFrom="paragraph">
                  <wp:posOffset>-359390</wp:posOffset>
                </wp:positionV>
                <wp:extent cx="2602230" cy="46164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47E42EC" w14:textId="77777777">
                              <w:trPr>
                                <w:trHeight w:val="357"/>
                              </w:trPr>
                              <w:tc>
                                <w:tcPr>
                                  <w:tcW w:w="1546" w:type="dxa"/>
                                </w:tcPr>
                                <w:p w14:paraId="19FC0E6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5C26C7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EC847F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B42B806" w14:textId="77777777">
                              <w:trPr>
                                <w:trHeight w:val="340"/>
                              </w:trPr>
                              <w:tc>
                                <w:tcPr>
                                  <w:tcW w:w="1546" w:type="dxa"/>
                                </w:tcPr>
                                <w:p w14:paraId="1ADA304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F7BC846" w14:textId="77777777" w:rsidR="00572595" w:rsidRDefault="0064695A">
                                  <w:pPr>
                                    <w:pStyle w:val="TableParagraph"/>
                                    <w:spacing w:before="30"/>
                                    <w:ind w:left="12"/>
                                    <w:jc w:val="center"/>
                                  </w:pPr>
                                  <w:r>
                                    <w:rPr>
                                      <w:spacing w:val="-5"/>
                                    </w:rPr>
                                    <w:t>02</w:t>
                                  </w:r>
                                </w:p>
                              </w:tc>
                              <w:tc>
                                <w:tcPr>
                                  <w:tcW w:w="1328" w:type="dxa"/>
                                </w:tcPr>
                                <w:p w14:paraId="0ABEF827" w14:textId="77777777" w:rsidR="00572595" w:rsidRDefault="0064695A">
                                  <w:pPr>
                                    <w:pStyle w:val="TableParagraph"/>
                                    <w:spacing w:before="30"/>
                                    <w:ind w:left="13" w:right="3"/>
                                    <w:jc w:val="center"/>
                                  </w:pPr>
                                  <w:r>
                                    <w:t>13</w:t>
                                  </w:r>
                                  <w:r>
                                    <w:rPr>
                                      <w:spacing w:val="-1"/>
                                    </w:rPr>
                                    <w:t xml:space="preserve"> </w:t>
                                  </w:r>
                                  <w:r>
                                    <w:t>de</w:t>
                                  </w:r>
                                  <w:r>
                                    <w:rPr>
                                      <w:spacing w:val="-1"/>
                                    </w:rPr>
                                    <w:t xml:space="preserve"> </w:t>
                                  </w:r>
                                  <w:r>
                                    <w:rPr>
                                      <w:spacing w:val="-5"/>
                                    </w:rPr>
                                    <w:t>276</w:t>
                                  </w:r>
                                </w:p>
                              </w:tc>
                            </w:tr>
                          </w:tbl>
                          <w:p w14:paraId="299A9F7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4643C8E" id="Textbox 35" o:spid="_x0000_s1043" type="#_x0000_t202" style="position:absolute;left:0;text-align:left;margin-left:692pt;margin-top:-28.3pt;width:204.9pt;height:36.3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ibmAEAACM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kgX1JzaQnckMSPNs+X4updRczZ88WRYHv45iOdgew5i&#10;Gh6gfJGsycPHfQJjC4Mr7syAJlE0zL8mj/r3c+m6/u3NLwA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Dzmjib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47E42EC" w14:textId="77777777">
                        <w:trPr>
                          <w:trHeight w:val="357"/>
                        </w:trPr>
                        <w:tc>
                          <w:tcPr>
                            <w:tcW w:w="1546" w:type="dxa"/>
                          </w:tcPr>
                          <w:p w14:paraId="19FC0E6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5C26C7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EC847F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B42B806" w14:textId="77777777">
                        <w:trPr>
                          <w:trHeight w:val="340"/>
                        </w:trPr>
                        <w:tc>
                          <w:tcPr>
                            <w:tcW w:w="1546" w:type="dxa"/>
                          </w:tcPr>
                          <w:p w14:paraId="1ADA304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F7BC846" w14:textId="77777777" w:rsidR="00572595" w:rsidRDefault="0064695A">
                            <w:pPr>
                              <w:pStyle w:val="TableParagraph"/>
                              <w:spacing w:before="30"/>
                              <w:ind w:left="12"/>
                              <w:jc w:val="center"/>
                            </w:pPr>
                            <w:r>
                              <w:rPr>
                                <w:spacing w:val="-5"/>
                              </w:rPr>
                              <w:t>02</w:t>
                            </w:r>
                          </w:p>
                        </w:tc>
                        <w:tc>
                          <w:tcPr>
                            <w:tcW w:w="1328" w:type="dxa"/>
                          </w:tcPr>
                          <w:p w14:paraId="0ABEF827" w14:textId="77777777" w:rsidR="00572595" w:rsidRDefault="0064695A">
                            <w:pPr>
                              <w:pStyle w:val="TableParagraph"/>
                              <w:spacing w:before="30"/>
                              <w:ind w:left="13" w:right="3"/>
                              <w:jc w:val="center"/>
                            </w:pPr>
                            <w:r>
                              <w:t>13</w:t>
                            </w:r>
                            <w:r>
                              <w:rPr>
                                <w:spacing w:val="-1"/>
                              </w:rPr>
                              <w:t xml:space="preserve"> </w:t>
                            </w:r>
                            <w:r>
                              <w:t>de</w:t>
                            </w:r>
                            <w:r>
                              <w:rPr>
                                <w:spacing w:val="-1"/>
                              </w:rPr>
                              <w:t xml:space="preserve"> </w:t>
                            </w:r>
                            <w:r>
                              <w:rPr>
                                <w:spacing w:val="-5"/>
                              </w:rPr>
                              <w:t>276</w:t>
                            </w:r>
                          </w:p>
                        </w:tc>
                      </w:tr>
                    </w:tbl>
                    <w:p w14:paraId="299A9F70" w14:textId="77777777" w:rsidR="00572595" w:rsidRDefault="00572595">
                      <w:pPr>
                        <w:pStyle w:val="Textoindependiente"/>
                      </w:pPr>
                    </w:p>
                  </w:txbxContent>
                </v:textbox>
                <w10:wrap anchorx="page"/>
              </v:shape>
            </w:pict>
          </mc:Fallback>
        </mc:AlternateContent>
      </w:r>
      <w:r>
        <w:t xml:space="preserve">Tomo </w:t>
      </w:r>
      <w:r>
        <w:rPr>
          <w:spacing w:val="-5"/>
        </w:rPr>
        <w:t>II</w:t>
      </w:r>
    </w:p>
    <w:p w14:paraId="42ADFD4F" w14:textId="77777777" w:rsidR="00572595" w:rsidRDefault="00572595">
      <w:pPr>
        <w:pStyle w:val="Textoindependiente"/>
        <w:spacing w:before="42"/>
        <w:rPr>
          <w:sz w:val="28"/>
        </w:rPr>
      </w:pPr>
    </w:p>
    <w:p w14:paraId="27DB8649" w14:textId="77777777" w:rsidR="00572595" w:rsidRDefault="0064695A">
      <w:pPr>
        <w:pStyle w:val="Ttulo3"/>
        <w:ind w:firstLine="0"/>
      </w:pPr>
      <w:bookmarkStart w:id="9" w:name="_bookmark6"/>
      <w:bookmarkEnd w:id="9"/>
      <w:r>
        <w:t>Descripción</w:t>
      </w:r>
      <w:r>
        <w:rPr>
          <w:spacing w:val="-4"/>
        </w:rPr>
        <w:t xml:space="preserve"> </w:t>
      </w:r>
      <w:r>
        <w:t>de</w:t>
      </w:r>
      <w:r>
        <w:rPr>
          <w:spacing w:val="-4"/>
        </w:rPr>
        <w:t xml:space="preserve"> </w:t>
      </w:r>
      <w:r>
        <w:t>los</w:t>
      </w:r>
      <w:r>
        <w:rPr>
          <w:spacing w:val="-4"/>
        </w:rPr>
        <w:t xml:space="preserve"> </w:t>
      </w:r>
      <w:r>
        <w:rPr>
          <w:spacing w:val="-2"/>
        </w:rPr>
        <w:t>procedimientos</w:t>
      </w:r>
    </w:p>
    <w:p w14:paraId="2BBB560B" w14:textId="77777777" w:rsidR="00572595" w:rsidRDefault="00572595">
      <w:pPr>
        <w:pStyle w:val="Textoindependiente"/>
        <w:spacing w:before="269"/>
        <w:rPr>
          <w:b/>
          <w:sz w:val="28"/>
        </w:rPr>
      </w:pPr>
    </w:p>
    <w:p w14:paraId="4CE0AE53" w14:textId="77777777" w:rsidR="00572595" w:rsidRDefault="0064695A">
      <w:pPr>
        <w:ind w:left="143"/>
        <w:rPr>
          <w:rFonts w:ascii="Calibri Light"/>
          <w:i/>
          <w:sz w:val="24"/>
        </w:rPr>
      </w:pPr>
      <w:bookmarkStart w:id="10" w:name="Procedimiento_de_toma_de_datos_muestras"/>
      <w:bookmarkEnd w:id="10"/>
      <w:r>
        <w:rPr>
          <w:rFonts w:ascii="Calibri Light"/>
          <w:i/>
          <w:spacing w:val="-2"/>
          <w:sz w:val="24"/>
        </w:rPr>
        <w:t>Procedimiento</w:t>
      </w:r>
      <w:r>
        <w:rPr>
          <w:rFonts w:ascii="Calibri Light"/>
          <w:i/>
          <w:spacing w:val="-3"/>
          <w:sz w:val="24"/>
        </w:rPr>
        <w:t xml:space="preserve"> </w:t>
      </w:r>
      <w:r>
        <w:rPr>
          <w:rFonts w:ascii="Calibri Light"/>
          <w:i/>
          <w:spacing w:val="-2"/>
          <w:sz w:val="24"/>
        </w:rPr>
        <w:t>de</w:t>
      </w:r>
      <w:r>
        <w:rPr>
          <w:rFonts w:ascii="Calibri Light"/>
          <w:i/>
          <w:spacing w:val="-4"/>
          <w:sz w:val="24"/>
        </w:rPr>
        <w:t xml:space="preserve"> </w:t>
      </w:r>
      <w:r>
        <w:rPr>
          <w:rFonts w:ascii="Calibri Light"/>
          <w:i/>
          <w:spacing w:val="-2"/>
          <w:sz w:val="24"/>
        </w:rPr>
        <w:t>toma</w:t>
      </w:r>
      <w:r>
        <w:rPr>
          <w:rFonts w:ascii="Calibri Light"/>
          <w:i/>
          <w:spacing w:val="-3"/>
          <w:sz w:val="24"/>
        </w:rPr>
        <w:t xml:space="preserve"> </w:t>
      </w:r>
      <w:r>
        <w:rPr>
          <w:rFonts w:ascii="Calibri Light"/>
          <w:i/>
          <w:spacing w:val="-2"/>
          <w:sz w:val="24"/>
        </w:rPr>
        <w:t>de datos</w:t>
      </w:r>
      <w:r>
        <w:rPr>
          <w:rFonts w:ascii="Calibri Light"/>
          <w:i/>
          <w:spacing w:val="-5"/>
          <w:sz w:val="24"/>
        </w:rPr>
        <w:t xml:space="preserve"> </w:t>
      </w:r>
      <w:r>
        <w:rPr>
          <w:rFonts w:ascii="Calibri Light"/>
          <w:i/>
          <w:spacing w:val="-2"/>
          <w:sz w:val="24"/>
        </w:rPr>
        <w:t>muestras</w:t>
      </w:r>
    </w:p>
    <w:p w14:paraId="628C872F" w14:textId="77777777" w:rsidR="00572595" w:rsidRDefault="00572595">
      <w:pPr>
        <w:pStyle w:val="Textoindependiente"/>
        <w:rPr>
          <w:rFonts w:ascii="Calibri Light"/>
          <w:i/>
          <w:sz w:val="20"/>
        </w:rPr>
      </w:pPr>
    </w:p>
    <w:p w14:paraId="442AF888" w14:textId="77777777" w:rsidR="00572595" w:rsidRDefault="00572595">
      <w:pPr>
        <w:pStyle w:val="Textoindependiente"/>
        <w:spacing w:before="46"/>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29E23F07" w14:textId="77777777">
        <w:trPr>
          <w:trHeight w:val="309"/>
        </w:trPr>
        <w:tc>
          <w:tcPr>
            <w:tcW w:w="16441" w:type="dxa"/>
            <w:gridSpan w:val="2"/>
            <w:shd w:val="clear" w:color="auto" w:fill="F1F1F1"/>
          </w:tcPr>
          <w:p w14:paraId="3F8D46CF" w14:textId="77777777" w:rsidR="00572595" w:rsidRDefault="0064695A">
            <w:pPr>
              <w:pStyle w:val="TableParagraph"/>
              <w:spacing w:before="23" w:line="266" w:lineRule="exact"/>
              <w:ind w:left="107"/>
              <w:rPr>
                <w:b/>
              </w:rPr>
            </w:pPr>
            <w:r>
              <w:rPr>
                <w:b/>
              </w:rPr>
              <w:t>Ficha</w:t>
            </w:r>
            <w:r>
              <w:rPr>
                <w:b/>
                <w:spacing w:val="-4"/>
              </w:rPr>
              <w:t xml:space="preserve"> </w:t>
            </w:r>
            <w:r>
              <w:rPr>
                <w:b/>
              </w:rPr>
              <w:t>del</w:t>
            </w:r>
            <w:r>
              <w:rPr>
                <w:b/>
                <w:spacing w:val="-2"/>
              </w:rPr>
              <w:t xml:space="preserve"> procedimiento</w:t>
            </w:r>
          </w:p>
        </w:tc>
      </w:tr>
      <w:tr w:rsidR="00572595" w14:paraId="0247F6E2" w14:textId="77777777">
        <w:trPr>
          <w:trHeight w:val="309"/>
        </w:trPr>
        <w:tc>
          <w:tcPr>
            <w:tcW w:w="2972" w:type="dxa"/>
            <w:shd w:val="clear" w:color="auto" w:fill="F1F1F1"/>
          </w:tcPr>
          <w:p w14:paraId="6798C27D" w14:textId="77777777" w:rsidR="00572595" w:rsidRDefault="0064695A">
            <w:pPr>
              <w:pStyle w:val="TableParagraph"/>
              <w:spacing w:before="20"/>
              <w:ind w:left="107"/>
              <w:rPr>
                <w:b/>
              </w:rPr>
            </w:pPr>
            <w:r>
              <w:rPr>
                <w:b/>
                <w:spacing w:val="-2"/>
              </w:rPr>
              <w:t>Nombre</w:t>
            </w:r>
          </w:p>
        </w:tc>
        <w:tc>
          <w:tcPr>
            <w:tcW w:w="13469" w:type="dxa"/>
          </w:tcPr>
          <w:p w14:paraId="6A6A122B" w14:textId="77777777" w:rsidR="00572595" w:rsidRDefault="0064695A">
            <w:pPr>
              <w:pStyle w:val="TableParagraph"/>
              <w:spacing w:before="20"/>
              <w:ind w:left="107"/>
            </w:pPr>
            <w:r>
              <w:t>Toma</w:t>
            </w:r>
            <w:r>
              <w:rPr>
                <w:spacing w:val="-2"/>
              </w:rPr>
              <w:t xml:space="preserve"> </w:t>
            </w:r>
            <w:r>
              <w:t>de</w:t>
            </w:r>
            <w:r>
              <w:rPr>
                <w:spacing w:val="-5"/>
              </w:rPr>
              <w:t xml:space="preserve"> </w:t>
            </w:r>
            <w:r>
              <w:t>datos</w:t>
            </w:r>
            <w:r>
              <w:rPr>
                <w:spacing w:val="-2"/>
              </w:rPr>
              <w:t xml:space="preserve"> </w:t>
            </w:r>
            <w:r>
              <w:t>y</w:t>
            </w:r>
            <w:r>
              <w:rPr>
                <w:spacing w:val="-2"/>
              </w:rPr>
              <w:t xml:space="preserve"> muestras</w:t>
            </w:r>
          </w:p>
        </w:tc>
      </w:tr>
      <w:tr w:rsidR="00572595" w14:paraId="378E6858" w14:textId="77777777">
        <w:trPr>
          <w:trHeight w:val="309"/>
        </w:trPr>
        <w:tc>
          <w:tcPr>
            <w:tcW w:w="2972" w:type="dxa"/>
            <w:shd w:val="clear" w:color="auto" w:fill="F1F1F1"/>
          </w:tcPr>
          <w:p w14:paraId="1DD6E7DD" w14:textId="77777777" w:rsidR="00572595" w:rsidRDefault="0064695A">
            <w:pPr>
              <w:pStyle w:val="TableParagraph"/>
              <w:spacing w:before="20"/>
              <w:ind w:left="107"/>
              <w:rPr>
                <w:b/>
              </w:rPr>
            </w:pPr>
            <w:r>
              <w:rPr>
                <w:b/>
                <w:spacing w:val="-2"/>
              </w:rPr>
              <w:t>Descripción</w:t>
            </w:r>
          </w:p>
        </w:tc>
        <w:tc>
          <w:tcPr>
            <w:tcW w:w="13469" w:type="dxa"/>
          </w:tcPr>
          <w:p w14:paraId="5889BFC2" w14:textId="77777777" w:rsidR="00572595" w:rsidRDefault="0064695A">
            <w:pPr>
              <w:pStyle w:val="TableParagraph"/>
              <w:spacing w:before="20"/>
              <w:ind w:left="107"/>
            </w:pPr>
            <w:r>
              <w:t>Toma</w:t>
            </w:r>
            <w:r>
              <w:rPr>
                <w:spacing w:val="-3"/>
              </w:rPr>
              <w:t xml:space="preserve"> </w:t>
            </w:r>
            <w:r>
              <w:t>de</w:t>
            </w:r>
            <w:r>
              <w:rPr>
                <w:spacing w:val="-4"/>
              </w:rPr>
              <w:t xml:space="preserve"> </w:t>
            </w:r>
            <w:r>
              <w:t>muestra</w:t>
            </w:r>
            <w:r>
              <w:rPr>
                <w:spacing w:val="-5"/>
              </w:rPr>
              <w:t xml:space="preserve"> </w:t>
            </w:r>
            <w:r>
              <w:t>a</w:t>
            </w:r>
            <w:r>
              <w:rPr>
                <w:spacing w:val="-2"/>
              </w:rPr>
              <w:t xml:space="preserve"> </w:t>
            </w:r>
            <w:r>
              <w:t>usuarios</w:t>
            </w:r>
            <w:r>
              <w:rPr>
                <w:spacing w:val="-2"/>
              </w:rPr>
              <w:t xml:space="preserve"> </w:t>
            </w:r>
            <w:r>
              <w:t>y</w:t>
            </w:r>
            <w:r>
              <w:rPr>
                <w:spacing w:val="-1"/>
              </w:rPr>
              <w:t xml:space="preserve"> </w:t>
            </w:r>
            <w:r>
              <w:t>datos</w:t>
            </w:r>
            <w:r>
              <w:rPr>
                <w:spacing w:val="-2"/>
              </w:rPr>
              <w:t xml:space="preserve"> pertinentes</w:t>
            </w:r>
          </w:p>
        </w:tc>
      </w:tr>
      <w:tr w:rsidR="00572595" w14:paraId="133FB3FC" w14:textId="77777777">
        <w:trPr>
          <w:trHeight w:val="306"/>
        </w:trPr>
        <w:tc>
          <w:tcPr>
            <w:tcW w:w="2972" w:type="dxa"/>
            <w:shd w:val="clear" w:color="auto" w:fill="F1F1F1"/>
          </w:tcPr>
          <w:p w14:paraId="6D45BCE6"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276CC7F4" w14:textId="77777777" w:rsidR="00572595" w:rsidRDefault="0064695A">
            <w:pPr>
              <w:pStyle w:val="TableParagraph"/>
              <w:spacing w:before="18"/>
              <w:ind w:left="107"/>
            </w:pPr>
            <w:r>
              <w:rPr>
                <w:spacing w:val="-2"/>
              </w:rPr>
              <w:t>LOPEEJ-69-1-LGS-168VI-DC-2-VI-RI-22-</w:t>
            </w:r>
            <w:r>
              <w:rPr>
                <w:spacing w:val="-10"/>
              </w:rPr>
              <w:t>I</w:t>
            </w:r>
          </w:p>
        </w:tc>
      </w:tr>
      <w:tr w:rsidR="00572595" w14:paraId="129E9AF3" w14:textId="77777777">
        <w:trPr>
          <w:trHeight w:val="309"/>
        </w:trPr>
        <w:tc>
          <w:tcPr>
            <w:tcW w:w="2972" w:type="dxa"/>
            <w:shd w:val="clear" w:color="auto" w:fill="F1F1F1"/>
          </w:tcPr>
          <w:p w14:paraId="0DE883F2" w14:textId="77777777" w:rsidR="00572595" w:rsidRDefault="0064695A">
            <w:pPr>
              <w:pStyle w:val="TableParagraph"/>
              <w:spacing w:before="20"/>
              <w:ind w:left="107"/>
              <w:rPr>
                <w:b/>
              </w:rPr>
            </w:pPr>
            <w:r>
              <w:rPr>
                <w:b/>
              </w:rPr>
              <w:t>Macro-proceso</w:t>
            </w:r>
            <w:r>
              <w:rPr>
                <w:b/>
                <w:spacing w:val="-10"/>
              </w:rPr>
              <w:t xml:space="preserve"> </w:t>
            </w:r>
            <w:r>
              <w:rPr>
                <w:b/>
                <w:spacing w:val="-2"/>
              </w:rPr>
              <w:t>rector</w:t>
            </w:r>
          </w:p>
        </w:tc>
        <w:tc>
          <w:tcPr>
            <w:tcW w:w="13469" w:type="dxa"/>
          </w:tcPr>
          <w:p w14:paraId="2C1A93A3" w14:textId="77777777" w:rsidR="00572595" w:rsidRDefault="0064695A">
            <w:pPr>
              <w:pStyle w:val="TableParagraph"/>
              <w:spacing w:before="20"/>
              <w:ind w:left="107"/>
            </w:pPr>
            <w:r>
              <w:t>Enseñanza,</w:t>
            </w:r>
            <w:r>
              <w:rPr>
                <w:spacing w:val="-6"/>
              </w:rPr>
              <w:t xml:space="preserve"> </w:t>
            </w:r>
            <w:r>
              <w:t>capacitación</w:t>
            </w:r>
            <w:r>
              <w:rPr>
                <w:spacing w:val="-6"/>
              </w:rPr>
              <w:t xml:space="preserve"> </w:t>
            </w:r>
            <w:r>
              <w:t>e</w:t>
            </w:r>
            <w:r>
              <w:rPr>
                <w:spacing w:val="-4"/>
              </w:rPr>
              <w:t xml:space="preserve"> </w:t>
            </w:r>
            <w:r>
              <w:t>investigación</w:t>
            </w:r>
            <w:r>
              <w:rPr>
                <w:spacing w:val="-6"/>
              </w:rPr>
              <w:t xml:space="preserve"> </w:t>
            </w:r>
            <w:r>
              <w:t>otorgadas</w:t>
            </w:r>
            <w:r>
              <w:rPr>
                <w:spacing w:val="-4"/>
              </w:rPr>
              <w:t xml:space="preserve"> </w:t>
            </w:r>
            <w:r>
              <w:t>al</w:t>
            </w:r>
            <w:r>
              <w:rPr>
                <w:spacing w:val="-3"/>
              </w:rPr>
              <w:t xml:space="preserve"> </w:t>
            </w:r>
            <w:r>
              <w:t>personal</w:t>
            </w:r>
            <w:r>
              <w:rPr>
                <w:spacing w:val="-4"/>
              </w:rPr>
              <w:t xml:space="preserve"> </w:t>
            </w:r>
            <w:r>
              <w:t>de</w:t>
            </w:r>
            <w:r>
              <w:rPr>
                <w:spacing w:val="-3"/>
              </w:rPr>
              <w:t xml:space="preserve"> </w:t>
            </w:r>
            <w:r>
              <w:t>salud</w:t>
            </w:r>
            <w:r>
              <w:rPr>
                <w:spacing w:val="-5"/>
              </w:rPr>
              <w:t xml:space="preserve"> </w:t>
            </w:r>
            <w:r>
              <w:t>en</w:t>
            </w:r>
            <w:r>
              <w:rPr>
                <w:spacing w:val="-7"/>
              </w:rPr>
              <w:t xml:space="preserve"> </w:t>
            </w:r>
            <w:r>
              <w:t>formación</w:t>
            </w:r>
            <w:r>
              <w:rPr>
                <w:spacing w:val="-5"/>
              </w:rPr>
              <w:t xml:space="preserve"> </w:t>
            </w:r>
            <w:r>
              <w:t>y</w:t>
            </w:r>
            <w:r>
              <w:rPr>
                <w:spacing w:val="-4"/>
              </w:rPr>
              <w:t xml:space="preserve"> </w:t>
            </w:r>
            <w:r>
              <w:t>adscrito</w:t>
            </w:r>
            <w:r>
              <w:rPr>
                <w:spacing w:val="-3"/>
              </w:rPr>
              <w:t xml:space="preserve"> </w:t>
            </w:r>
            <w:r>
              <w:t>a</w:t>
            </w:r>
            <w:r>
              <w:rPr>
                <w:spacing w:val="-3"/>
              </w:rPr>
              <w:t xml:space="preserve"> </w:t>
            </w:r>
            <w:r>
              <w:t>la</w:t>
            </w:r>
            <w:r>
              <w:rPr>
                <w:spacing w:val="-6"/>
              </w:rPr>
              <w:t xml:space="preserve"> </w:t>
            </w:r>
            <w:r>
              <w:rPr>
                <w:spacing w:val="-2"/>
              </w:rPr>
              <w:t>institución.</w:t>
            </w:r>
          </w:p>
        </w:tc>
      </w:tr>
      <w:tr w:rsidR="00572595" w14:paraId="7FC7AE2A" w14:textId="77777777">
        <w:trPr>
          <w:trHeight w:val="309"/>
        </w:trPr>
        <w:tc>
          <w:tcPr>
            <w:tcW w:w="2972" w:type="dxa"/>
            <w:shd w:val="clear" w:color="auto" w:fill="F1F1F1"/>
          </w:tcPr>
          <w:p w14:paraId="69AB21BC" w14:textId="77777777" w:rsidR="00572595" w:rsidRDefault="0064695A">
            <w:pPr>
              <w:pStyle w:val="TableParagraph"/>
              <w:spacing w:before="20"/>
              <w:ind w:left="107"/>
              <w:rPr>
                <w:b/>
              </w:rPr>
            </w:pPr>
            <w:r>
              <w:rPr>
                <w:b/>
              </w:rPr>
              <w:t>Trámite</w:t>
            </w:r>
            <w:r>
              <w:rPr>
                <w:b/>
                <w:spacing w:val="-4"/>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653A11BF" w14:textId="77777777" w:rsidR="00572595" w:rsidRDefault="0064695A">
            <w:pPr>
              <w:pStyle w:val="TableParagraph"/>
              <w:spacing w:before="20"/>
              <w:ind w:left="107"/>
            </w:pPr>
            <w:r>
              <w:rPr>
                <w:spacing w:val="-2"/>
              </w:rPr>
              <w:t>Investigación</w:t>
            </w:r>
          </w:p>
        </w:tc>
      </w:tr>
      <w:tr w:rsidR="00572595" w14:paraId="66580039" w14:textId="77777777">
        <w:trPr>
          <w:trHeight w:val="307"/>
        </w:trPr>
        <w:tc>
          <w:tcPr>
            <w:tcW w:w="2972" w:type="dxa"/>
            <w:shd w:val="clear" w:color="auto" w:fill="F1F1F1"/>
          </w:tcPr>
          <w:p w14:paraId="2A718309" w14:textId="77777777" w:rsidR="00572595" w:rsidRDefault="0064695A">
            <w:pPr>
              <w:pStyle w:val="TableParagraph"/>
              <w:spacing w:before="20" w:line="266" w:lineRule="exact"/>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5FBCBAD2" w14:textId="77777777" w:rsidR="00572595" w:rsidRDefault="0064695A">
            <w:pPr>
              <w:pStyle w:val="TableParagraph"/>
              <w:spacing w:before="20" w:line="266" w:lineRule="exact"/>
              <w:ind w:left="107"/>
            </w:pPr>
            <w:r>
              <w:t>Clasificar,</w:t>
            </w:r>
            <w:r>
              <w:rPr>
                <w:spacing w:val="-6"/>
              </w:rPr>
              <w:t xml:space="preserve"> </w:t>
            </w:r>
            <w:r>
              <w:t>rotular</w:t>
            </w:r>
            <w:r>
              <w:rPr>
                <w:spacing w:val="-7"/>
              </w:rPr>
              <w:t xml:space="preserve"> </w:t>
            </w:r>
            <w:r>
              <w:t>y</w:t>
            </w:r>
            <w:r>
              <w:rPr>
                <w:spacing w:val="-3"/>
              </w:rPr>
              <w:t xml:space="preserve"> </w:t>
            </w:r>
            <w:r>
              <w:t>conservar</w:t>
            </w:r>
            <w:r>
              <w:rPr>
                <w:spacing w:val="-4"/>
              </w:rPr>
              <w:t xml:space="preserve"> </w:t>
            </w:r>
            <w:r>
              <w:t>muestras,</w:t>
            </w:r>
            <w:r>
              <w:rPr>
                <w:spacing w:val="-6"/>
              </w:rPr>
              <w:t xml:space="preserve"> </w:t>
            </w:r>
            <w:r>
              <w:t>y</w:t>
            </w:r>
            <w:r>
              <w:rPr>
                <w:spacing w:val="-2"/>
              </w:rPr>
              <w:t xml:space="preserve"> </w:t>
            </w:r>
            <w:r>
              <w:t>determinar</w:t>
            </w:r>
            <w:r>
              <w:rPr>
                <w:spacing w:val="-7"/>
              </w:rPr>
              <w:t xml:space="preserve"> </w:t>
            </w:r>
            <w:r>
              <w:t>proceso</w:t>
            </w:r>
            <w:r>
              <w:rPr>
                <w:spacing w:val="-2"/>
              </w:rPr>
              <w:t xml:space="preserve"> requerido.</w:t>
            </w:r>
          </w:p>
        </w:tc>
      </w:tr>
      <w:tr w:rsidR="00572595" w14:paraId="681AF448" w14:textId="77777777">
        <w:trPr>
          <w:trHeight w:val="309"/>
        </w:trPr>
        <w:tc>
          <w:tcPr>
            <w:tcW w:w="2972" w:type="dxa"/>
            <w:shd w:val="clear" w:color="auto" w:fill="F1F1F1"/>
          </w:tcPr>
          <w:p w14:paraId="590D8729" w14:textId="77777777" w:rsidR="00572595" w:rsidRDefault="0064695A">
            <w:pPr>
              <w:pStyle w:val="TableParagraph"/>
              <w:spacing w:before="23" w:line="266" w:lineRule="exact"/>
              <w:ind w:left="107"/>
              <w:rPr>
                <w:b/>
              </w:rPr>
            </w:pPr>
            <w:r>
              <w:rPr>
                <w:b/>
              </w:rPr>
              <w:t>Procedimientos</w:t>
            </w:r>
            <w:r>
              <w:rPr>
                <w:b/>
                <w:spacing w:val="-9"/>
              </w:rPr>
              <w:t xml:space="preserve"> </w:t>
            </w:r>
            <w:r>
              <w:rPr>
                <w:b/>
                <w:spacing w:val="-2"/>
              </w:rPr>
              <w:t>antecedentes</w:t>
            </w:r>
          </w:p>
        </w:tc>
        <w:tc>
          <w:tcPr>
            <w:tcW w:w="13469" w:type="dxa"/>
          </w:tcPr>
          <w:p w14:paraId="770724C8" w14:textId="77777777" w:rsidR="00572595" w:rsidRDefault="00572595">
            <w:pPr>
              <w:pStyle w:val="TableParagraph"/>
              <w:spacing w:before="0"/>
              <w:ind w:left="0"/>
              <w:rPr>
                <w:rFonts w:ascii="Times New Roman"/>
              </w:rPr>
            </w:pPr>
          </w:p>
        </w:tc>
      </w:tr>
      <w:tr w:rsidR="00572595" w14:paraId="1E94036F" w14:textId="77777777">
        <w:trPr>
          <w:trHeight w:val="309"/>
        </w:trPr>
        <w:tc>
          <w:tcPr>
            <w:tcW w:w="2972" w:type="dxa"/>
            <w:shd w:val="clear" w:color="auto" w:fill="F1F1F1"/>
          </w:tcPr>
          <w:p w14:paraId="6D1A5016" w14:textId="77777777" w:rsidR="00572595" w:rsidRDefault="0064695A">
            <w:pPr>
              <w:pStyle w:val="TableParagraph"/>
              <w:spacing w:before="20"/>
              <w:ind w:left="107"/>
              <w:rPr>
                <w:b/>
              </w:rPr>
            </w:pPr>
            <w:r>
              <w:rPr>
                <w:b/>
              </w:rPr>
              <w:t>Procedimientos</w:t>
            </w:r>
            <w:r>
              <w:rPr>
                <w:b/>
                <w:spacing w:val="-11"/>
              </w:rPr>
              <w:t xml:space="preserve"> </w:t>
            </w:r>
            <w:r>
              <w:rPr>
                <w:b/>
                <w:spacing w:val="-2"/>
              </w:rPr>
              <w:t>subsecuentes</w:t>
            </w:r>
          </w:p>
        </w:tc>
        <w:tc>
          <w:tcPr>
            <w:tcW w:w="13469" w:type="dxa"/>
          </w:tcPr>
          <w:p w14:paraId="257F4558" w14:textId="77777777" w:rsidR="00572595" w:rsidRDefault="00572595">
            <w:pPr>
              <w:pStyle w:val="TableParagraph"/>
              <w:spacing w:before="0"/>
              <w:ind w:left="0"/>
              <w:rPr>
                <w:rFonts w:ascii="Times New Roman"/>
              </w:rPr>
            </w:pPr>
          </w:p>
        </w:tc>
      </w:tr>
      <w:tr w:rsidR="00572595" w14:paraId="4360FF91" w14:textId="77777777">
        <w:trPr>
          <w:trHeight w:val="844"/>
        </w:trPr>
        <w:tc>
          <w:tcPr>
            <w:tcW w:w="2972" w:type="dxa"/>
            <w:shd w:val="clear" w:color="auto" w:fill="F1F1F1"/>
          </w:tcPr>
          <w:p w14:paraId="2F547139"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55885E83" w14:textId="77777777" w:rsidR="00572595" w:rsidRDefault="00572595">
            <w:pPr>
              <w:pStyle w:val="TableParagraph"/>
              <w:spacing w:before="20"/>
              <w:ind w:left="0"/>
              <w:rPr>
                <w:rFonts w:ascii="Calibri Light"/>
                <w:i/>
              </w:rPr>
            </w:pPr>
          </w:p>
          <w:p w14:paraId="6B9EBA61" w14:textId="77777777" w:rsidR="00572595" w:rsidRDefault="0064695A">
            <w:pPr>
              <w:pStyle w:val="TableParagraph"/>
              <w:spacing w:before="1"/>
              <w:ind w:left="107"/>
            </w:pPr>
            <w:r>
              <w:t>Firma</w:t>
            </w:r>
            <w:r>
              <w:rPr>
                <w:spacing w:val="-5"/>
              </w:rPr>
              <w:t xml:space="preserve"> </w:t>
            </w:r>
            <w:r>
              <w:t>de</w:t>
            </w:r>
            <w:r>
              <w:rPr>
                <w:spacing w:val="-6"/>
              </w:rPr>
              <w:t xml:space="preserve"> </w:t>
            </w:r>
            <w:r>
              <w:t>consentimiento</w:t>
            </w:r>
            <w:r>
              <w:rPr>
                <w:spacing w:val="-3"/>
              </w:rPr>
              <w:t xml:space="preserve"> </w:t>
            </w:r>
            <w:r>
              <w:t>y</w:t>
            </w:r>
            <w:r>
              <w:rPr>
                <w:spacing w:val="-5"/>
              </w:rPr>
              <w:t xml:space="preserve"> </w:t>
            </w:r>
            <w:r>
              <w:t>realización</w:t>
            </w:r>
            <w:r>
              <w:rPr>
                <w:spacing w:val="-3"/>
              </w:rPr>
              <w:t xml:space="preserve"> </w:t>
            </w:r>
            <w:r>
              <w:t>de</w:t>
            </w:r>
            <w:r>
              <w:rPr>
                <w:spacing w:val="-5"/>
              </w:rPr>
              <w:t xml:space="preserve"> </w:t>
            </w:r>
            <w:r>
              <w:t>historia</w:t>
            </w:r>
            <w:r>
              <w:rPr>
                <w:spacing w:val="-3"/>
              </w:rPr>
              <w:t xml:space="preserve"> </w:t>
            </w:r>
            <w:r>
              <w:t>clínica</w:t>
            </w:r>
            <w:r>
              <w:rPr>
                <w:spacing w:val="-3"/>
              </w:rPr>
              <w:t xml:space="preserve"> </w:t>
            </w:r>
            <w:r>
              <w:t>y</w:t>
            </w:r>
            <w:r>
              <w:rPr>
                <w:spacing w:val="-3"/>
              </w:rPr>
              <w:t xml:space="preserve"> </w:t>
            </w:r>
            <w:r>
              <w:t>toma</w:t>
            </w:r>
            <w:r>
              <w:rPr>
                <w:spacing w:val="-3"/>
              </w:rPr>
              <w:t xml:space="preserve"> </w:t>
            </w:r>
            <w:r>
              <w:t>de</w:t>
            </w:r>
            <w:r>
              <w:rPr>
                <w:spacing w:val="-3"/>
              </w:rPr>
              <w:t xml:space="preserve"> </w:t>
            </w:r>
            <w:r>
              <w:t>datos</w:t>
            </w:r>
            <w:r>
              <w:rPr>
                <w:spacing w:val="-4"/>
              </w:rPr>
              <w:t xml:space="preserve"> </w:t>
            </w:r>
            <w:r>
              <w:t>en</w:t>
            </w:r>
            <w:r>
              <w:rPr>
                <w:spacing w:val="-3"/>
              </w:rPr>
              <w:t xml:space="preserve"> </w:t>
            </w:r>
            <w:r>
              <w:t>caso</w:t>
            </w:r>
            <w:r>
              <w:rPr>
                <w:spacing w:val="-4"/>
              </w:rPr>
              <w:t xml:space="preserve"> </w:t>
            </w:r>
            <w:r>
              <w:t>de</w:t>
            </w:r>
            <w:r>
              <w:rPr>
                <w:spacing w:val="-3"/>
              </w:rPr>
              <w:t xml:space="preserve"> </w:t>
            </w:r>
            <w:r>
              <w:t>aceptar</w:t>
            </w:r>
            <w:r>
              <w:rPr>
                <w:spacing w:val="-2"/>
              </w:rPr>
              <w:t xml:space="preserve"> </w:t>
            </w:r>
            <w:r>
              <w:t>participar</w:t>
            </w:r>
            <w:r>
              <w:rPr>
                <w:spacing w:val="-6"/>
              </w:rPr>
              <w:t xml:space="preserve"> </w:t>
            </w:r>
            <w:r>
              <w:t>en</w:t>
            </w:r>
            <w:r>
              <w:rPr>
                <w:spacing w:val="-3"/>
              </w:rPr>
              <w:t xml:space="preserve"> </w:t>
            </w:r>
            <w:r>
              <w:rPr>
                <w:spacing w:val="-2"/>
              </w:rPr>
              <w:t>protocolo.</w:t>
            </w:r>
          </w:p>
        </w:tc>
      </w:tr>
      <w:tr w:rsidR="00572595" w14:paraId="54DF47A1" w14:textId="77777777">
        <w:trPr>
          <w:trHeight w:val="846"/>
        </w:trPr>
        <w:tc>
          <w:tcPr>
            <w:tcW w:w="2972" w:type="dxa"/>
            <w:shd w:val="clear" w:color="auto" w:fill="F1F1F1"/>
          </w:tcPr>
          <w:p w14:paraId="7B393FE7" w14:textId="77777777" w:rsidR="00572595" w:rsidRDefault="0064695A">
            <w:pPr>
              <w:pStyle w:val="TableParagraph"/>
              <w:spacing w:before="20"/>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5E558624" w14:textId="77777777" w:rsidR="00572595" w:rsidRDefault="00572595">
            <w:pPr>
              <w:pStyle w:val="TableParagraph"/>
              <w:spacing w:before="23"/>
              <w:ind w:left="0"/>
              <w:rPr>
                <w:rFonts w:ascii="Calibri Light"/>
                <w:i/>
              </w:rPr>
            </w:pPr>
          </w:p>
          <w:p w14:paraId="1207EB6C" w14:textId="77777777" w:rsidR="00572595" w:rsidRDefault="0064695A">
            <w:pPr>
              <w:pStyle w:val="TableParagraph"/>
              <w:spacing w:before="0"/>
              <w:ind w:left="107"/>
            </w:pPr>
            <w:r>
              <w:t>Elaborar</w:t>
            </w:r>
            <w:r>
              <w:rPr>
                <w:spacing w:val="-5"/>
              </w:rPr>
              <w:t xml:space="preserve"> </w:t>
            </w:r>
            <w:r>
              <w:t>base</w:t>
            </w:r>
            <w:r>
              <w:rPr>
                <w:spacing w:val="-3"/>
              </w:rPr>
              <w:t xml:space="preserve"> </w:t>
            </w:r>
            <w:r>
              <w:t>de</w:t>
            </w:r>
            <w:r>
              <w:rPr>
                <w:spacing w:val="-3"/>
              </w:rPr>
              <w:t xml:space="preserve"> </w:t>
            </w:r>
            <w:r>
              <w:rPr>
                <w:spacing w:val="-2"/>
              </w:rPr>
              <w:t>datos.</w:t>
            </w:r>
          </w:p>
        </w:tc>
      </w:tr>
      <w:tr w:rsidR="00572595" w14:paraId="1F6E742D" w14:textId="77777777">
        <w:trPr>
          <w:trHeight w:val="309"/>
        </w:trPr>
        <w:tc>
          <w:tcPr>
            <w:tcW w:w="2972" w:type="dxa"/>
            <w:shd w:val="clear" w:color="auto" w:fill="F1F1F1"/>
          </w:tcPr>
          <w:p w14:paraId="14CBCA93" w14:textId="77777777" w:rsidR="00572595" w:rsidRDefault="0064695A">
            <w:pPr>
              <w:pStyle w:val="TableParagraph"/>
              <w:spacing w:before="21"/>
              <w:ind w:left="107"/>
              <w:rPr>
                <w:b/>
              </w:rPr>
            </w:pPr>
            <w:r>
              <w:rPr>
                <w:b/>
                <w:spacing w:val="-2"/>
              </w:rPr>
              <w:t>Indicador</w:t>
            </w:r>
          </w:p>
        </w:tc>
        <w:tc>
          <w:tcPr>
            <w:tcW w:w="13469" w:type="dxa"/>
          </w:tcPr>
          <w:p w14:paraId="69273022" w14:textId="77777777" w:rsidR="00572595" w:rsidRDefault="0064695A">
            <w:pPr>
              <w:pStyle w:val="TableParagraph"/>
              <w:spacing w:before="21"/>
              <w:ind w:left="107"/>
            </w:pPr>
            <w:r>
              <w:t>No</w:t>
            </w:r>
            <w:r>
              <w:rPr>
                <w:spacing w:val="-2"/>
              </w:rPr>
              <w:t xml:space="preserve"> aplica</w:t>
            </w:r>
          </w:p>
        </w:tc>
      </w:tr>
    </w:tbl>
    <w:p w14:paraId="6B6BA46F" w14:textId="77777777" w:rsidR="00572595" w:rsidRDefault="00572595">
      <w:pPr>
        <w:pStyle w:val="TableParagraph"/>
        <w:sectPr w:rsidR="00572595">
          <w:pgSz w:w="19300" w:h="12250" w:orient="landscape"/>
          <w:pgMar w:top="780" w:right="425" w:bottom="280" w:left="1275" w:header="599" w:footer="0" w:gutter="0"/>
          <w:cols w:space="720"/>
        </w:sectPr>
      </w:pPr>
    </w:p>
    <w:p w14:paraId="1B90181C" w14:textId="77777777" w:rsidR="00572595" w:rsidRDefault="00572595">
      <w:pPr>
        <w:pStyle w:val="Textoindependiente"/>
        <w:spacing w:before="273"/>
        <w:rPr>
          <w:rFonts w:ascii="Calibri Light"/>
          <w:i/>
        </w:rPr>
      </w:pPr>
    </w:p>
    <w:p w14:paraId="01F99F4D" w14:textId="77777777" w:rsidR="00572595" w:rsidRDefault="0064695A">
      <w:pPr>
        <w:pStyle w:val="Textoindependiente"/>
        <w:ind w:left="2928" w:right="4066"/>
        <w:jc w:val="center"/>
      </w:pPr>
      <w:r>
        <w:rPr>
          <w:noProof/>
        </w:rPr>
        <w:drawing>
          <wp:anchor distT="0" distB="0" distL="0" distR="0" simplePos="0" relativeHeight="15742976" behindDoc="0" locked="0" layoutInCell="1" allowOverlap="1" wp14:anchorId="7EAD3D2A" wp14:editId="57105DD5">
            <wp:simplePos x="0" y="0"/>
            <wp:positionH relativeFrom="page">
              <wp:posOffset>900430</wp:posOffset>
            </wp:positionH>
            <wp:positionV relativeFrom="paragraph">
              <wp:posOffset>-363327</wp:posOffset>
            </wp:positionV>
            <wp:extent cx="2209549" cy="49657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43488" behindDoc="0" locked="0" layoutInCell="1" allowOverlap="1" wp14:anchorId="29EC8BAC" wp14:editId="72B71069">
                <wp:simplePos x="0" y="0"/>
                <wp:positionH relativeFrom="page">
                  <wp:posOffset>8788654</wp:posOffset>
                </wp:positionH>
                <wp:positionV relativeFrom="paragraph">
                  <wp:posOffset>-359390</wp:posOffset>
                </wp:positionV>
                <wp:extent cx="2602230" cy="46164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1103D60" w14:textId="77777777">
                              <w:trPr>
                                <w:trHeight w:val="357"/>
                              </w:trPr>
                              <w:tc>
                                <w:tcPr>
                                  <w:tcW w:w="1546" w:type="dxa"/>
                                </w:tcPr>
                                <w:p w14:paraId="4C678CF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B981FC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607B74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18C6665" w14:textId="77777777">
                              <w:trPr>
                                <w:trHeight w:val="340"/>
                              </w:trPr>
                              <w:tc>
                                <w:tcPr>
                                  <w:tcW w:w="1546" w:type="dxa"/>
                                </w:tcPr>
                                <w:p w14:paraId="670F400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F181034" w14:textId="77777777" w:rsidR="00572595" w:rsidRDefault="0064695A">
                                  <w:pPr>
                                    <w:pStyle w:val="TableParagraph"/>
                                    <w:spacing w:before="30"/>
                                    <w:ind w:left="12"/>
                                    <w:jc w:val="center"/>
                                  </w:pPr>
                                  <w:r>
                                    <w:rPr>
                                      <w:spacing w:val="-5"/>
                                    </w:rPr>
                                    <w:t>02</w:t>
                                  </w:r>
                                </w:p>
                              </w:tc>
                              <w:tc>
                                <w:tcPr>
                                  <w:tcW w:w="1328" w:type="dxa"/>
                                </w:tcPr>
                                <w:p w14:paraId="69328104" w14:textId="77777777" w:rsidR="00572595" w:rsidRDefault="0064695A">
                                  <w:pPr>
                                    <w:pStyle w:val="TableParagraph"/>
                                    <w:spacing w:before="30"/>
                                    <w:ind w:left="13" w:right="3"/>
                                    <w:jc w:val="center"/>
                                  </w:pPr>
                                  <w:r>
                                    <w:t>14</w:t>
                                  </w:r>
                                  <w:r>
                                    <w:rPr>
                                      <w:spacing w:val="-1"/>
                                    </w:rPr>
                                    <w:t xml:space="preserve"> </w:t>
                                  </w:r>
                                  <w:r>
                                    <w:t>de</w:t>
                                  </w:r>
                                  <w:r>
                                    <w:rPr>
                                      <w:spacing w:val="-1"/>
                                    </w:rPr>
                                    <w:t xml:space="preserve"> </w:t>
                                  </w:r>
                                  <w:r>
                                    <w:rPr>
                                      <w:spacing w:val="-5"/>
                                    </w:rPr>
                                    <w:t>276</w:t>
                                  </w:r>
                                </w:p>
                              </w:tc>
                            </w:tr>
                          </w:tbl>
                          <w:p w14:paraId="124118C5"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9EC8BAC" id="Textbox 37" o:spid="_x0000_s1044" type="#_x0000_t202" style="position:absolute;left:0;text-align:left;margin-left:692pt;margin-top:-28.3pt;width:204.9pt;height:36.3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A68s0J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1103D60" w14:textId="77777777">
                        <w:trPr>
                          <w:trHeight w:val="357"/>
                        </w:trPr>
                        <w:tc>
                          <w:tcPr>
                            <w:tcW w:w="1546" w:type="dxa"/>
                          </w:tcPr>
                          <w:p w14:paraId="4C678CF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B981FC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607B74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18C6665" w14:textId="77777777">
                        <w:trPr>
                          <w:trHeight w:val="340"/>
                        </w:trPr>
                        <w:tc>
                          <w:tcPr>
                            <w:tcW w:w="1546" w:type="dxa"/>
                          </w:tcPr>
                          <w:p w14:paraId="670F400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F181034" w14:textId="77777777" w:rsidR="00572595" w:rsidRDefault="0064695A">
                            <w:pPr>
                              <w:pStyle w:val="TableParagraph"/>
                              <w:spacing w:before="30"/>
                              <w:ind w:left="12"/>
                              <w:jc w:val="center"/>
                            </w:pPr>
                            <w:r>
                              <w:rPr>
                                <w:spacing w:val="-5"/>
                              </w:rPr>
                              <w:t>02</w:t>
                            </w:r>
                          </w:p>
                        </w:tc>
                        <w:tc>
                          <w:tcPr>
                            <w:tcW w:w="1328" w:type="dxa"/>
                          </w:tcPr>
                          <w:p w14:paraId="69328104" w14:textId="77777777" w:rsidR="00572595" w:rsidRDefault="0064695A">
                            <w:pPr>
                              <w:pStyle w:val="TableParagraph"/>
                              <w:spacing w:before="30"/>
                              <w:ind w:left="13" w:right="3"/>
                              <w:jc w:val="center"/>
                            </w:pPr>
                            <w:r>
                              <w:t>14</w:t>
                            </w:r>
                            <w:r>
                              <w:rPr>
                                <w:spacing w:val="-1"/>
                              </w:rPr>
                              <w:t xml:space="preserve"> </w:t>
                            </w:r>
                            <w:r>
                              <w:t>de</w:t>
                            </w:r>
                            <w:r>
                              <w:rPr>
                                <w:spacing w:val="-1"/>
                              </w:rPr>
                              <w:t xml:space="preserve"> </w:t>
                            </w:r>
                            <w:r>
                              <w:rPr>
                                <w:spacing w:val="-5"/>
                              </w:rPr>
                              <w:t>276</w:t>
                            </w:r>
                          </w:p>
                        </w:tc>
                      </w:tr>
                    </w:tbl>
                    <w:p w14:paraId="124118C5" w14:textId="77777777" w:rsidR="00572595" w:rsidRDefault="00572595">
                      <w:pPr>
                        <w:pStyle w:val="Textoindependiente"/>
                      </w:pPr>
                    </w:p>
                  </w:txbxContent>
                </v:textbox>
                <w10:wrap anchorx="page"/>
              </v:shape>
            </w:pict>
          </mc:Fallback>
        </mc:AlternateContent>
      </w:r>
      <w:r>
        <w:t xml:space="preserve">Tomo </w:t>
      </w:r>
      <w:r>
        <w:rPr>
          <w:spacing w:val="-5"/>
        </w:rPr>
        <w:t>II</w:t>
      </w:r>
    </w:p>
    <w:p w14:paraId="6060F821" w14:textId="77777777" w:rsidR="00572595" w:rsidRDefault="00572595">
      <w:pPr>
        <w:pStyle w:val="Textoindependiente"/>
        <w:spacing w:before="88"/>
      </w:pPr>
    </w:p>
    <w:p w14:paraId="031BFBD0" w14:textId="77777777" w:rsidR="00572595" w:rsidRDefault="0064695A">
      <w:pPr>
        <w:ind w:left="143"/>
        <w:rPr>
          <w:rFonts w:ascii="Calibri Light"/>
          <w:i/>
          <w:sz w:val="24"/>
        </w:rPr>
      </w:pPr>
      <w:bookmarkStart w:id="11" w:name="Modelado_del_proceso_de_Toma_de_Datos_y_"/>
      <w:bookmarkEnd w:id="11"/>
      <w:r>
        <w:rPr>
          <w:rFonts w:ascii="Calibri Light"/>
          <w:i/>
          <w:sz w:val="24"/>
        </w:rPr>
        <w:t>Modelado</w:t>
      </w:r>
      <w:r>
        <w:rPr>
          <w:rFonts w:ascii="Calibri Light"/>
          <w:i/>
          <w:spacing w:val="-12"/>
          <w:sz w:val="24"/>
        </w:rPr>
        <w:t xml:space="preserve"> </w:t>
      </w:r>
      <w:r>
        <w:rPr>
          <w:rFonts w:ascii="Calibri Light"/>
          <w:i/>
          <w:sz w:val="24"/>
        </w:rPr>
        <w:t>del</w:t>
      </w:r>
      <w:r>
        <w:rPr>
          <w:rFonts w:ascii="Calibri Light"/>
          <w:i/>
          <w:spacing w:val="-10"/>
          <w:sz w:val="24"/>
        </w:rPr>
        <w:t xml:space="preserve"> </w:t>
      </w:r>
      <w:r>
        <w:rPr>
          <w:rFonts w:ascii="Calibri Light"/>
          <w:i/>
          <w:sz w:val="24"/>
        </w:rPr>
        <w:t>proceso</w:t>
      </w:r>
      <w:r>
        <w:rPr>
          <w:rFonts w:ascii="Calibri Light"/>
          <w:i/>
          <w:spacing w:val="-11"/>
          <w:sz w:val="24"/>
        </w:rPr>
        <w:t xml:space="preserve"> </w:t>
      </w:r>
      <w:r>
        <w:rPr>
          <w:rFonts w:ascii="Calibri Light"/>
          <w:i/>
          <w:sz w:val="24"/>
        </w:rPr>
        <w:t>de</w:t>
      </w:r>
      <w:r>
        <w:rPr>
          <w:rFonts w:ascii="Calibri Light"/>
          <w:i/>
          <w:spacing w:val="-12"/>
          <w:sz w:val="24"/>
        </w:rPr>
        <w:t xml:space="preserve"> </w:t>
      </w:r>
      <w:r>
        <w:rPr>
          <w:rFonts w:ascii="Calibri Light"/>
          <w:i/>
          <w:sz w:val="24"/>
        </w:rPr>
        <w:t>Toma</w:t>
      </w:r>
      <w:r>
        <w:rPr>
          <w:rFonts w:ascii="Calibri Light"/>
          <w:i/>
          <w:spacing w:val="-12"/>
          <w:sz w:val="24"/>
        </w:rPr>
        <w:t xml:space="preserve"> </w:t>
      </w:r>
      <w:r>
        <w:rPr>
          <w:rFonts w:ascii="Calibri Light"/>
          <w:i/>
          <w:sz w:val="24"/>
        </w:rPr>
        <w:t>de</w:t>
      </w:r>
      <w:r>
        <w:rPr>
          <w:rFonts w:ascii="Calibri Light"/>
          <w:i/>
          <w:spacing w:val="-10"/>
          <w:sz w:val="24"/>
        </w:rPr>
        <w:t xml:space="preserve"> </w:t>
      </w:r>
      <w:r>
        <w:rPr>
          <w:rFonts w:ascii="Calibri Light"/>
          <w:i/>
          <w:sz w:val="24"/>
        </w:rPr>
        <w:t>Datos</w:t>
      </w:r>
      <w:r>
        <w:rPr>
          <w:rFonts w:ascii="Calibri Light"/>
          <w:i/>
          <w:spacing w:val="-12"/>
          <w:sz w:val="24"/>
        </w:rPr>
        <w:t xml:space="preserve"> </w:t>
      </w:r>
      <w:r>
        <w:rPr>
          <w:rFonts w:ascii="Calibri Light"/>
          <w:i/>
          <w:sz w:val="24"/>
        </w:rPr>
        <w:t>y</w:t>
      </w:r>
      <w:r>
        <w:rPr>
          <w:rFonts w:ascii="Calibri Light"/>
          <w:i/>
          <w:spacing w:val="-12"/>
          <w:sz w:val="24"/>
        </w:rPr>
        <w:t xml:space="preserve"> </w:t>
      </w:r>
      <w:r>
        <w:rPr>
          <w:rFonts w:ascii="Calibri Light"/>
          <w:i/>
          <w:spacing w:val="-2"/>
          <w:sz w:val="24"/>
        </w:rPr>
        <w:t>Muestras.</w:t>
      </w:r>
    </w:p>
    <w:p w14:paraId="6397FB4E" w14:textId="77777777" w:rsidR="00572595" w:rsidRDefault="0064695A">
      <w:pPr>
        <w:pStyle w:val="Textoindependiente"/>
        <w:spacing w:before="45"/>
        <w:rPr>
          <w:rFonts w:ascii="Calibri Light"/>
          <w:i/>
          <w:sz w:val="20"/>
        </w:rPr>
      </w:pPr>
      <w:r>
        <w:rPr>
          <w:rFonts w:ascii="Calibri Light"/>
          <w:i/>
          <w:noProof/>
          <w:sz w:val="20"/>
        </w:rPr>
        <w:drawing>
          <wp:anchor distT="0" distB="0" distL="0" distR="0" simplePos="0" relativeHeight="487601664" behindDoc="1" locked="0" layoutInCell="1" allowOverlap="1" wp14:anchorId="73FD7E8F" wp14:editId="5EED1BE0">
            <wp:simplePos x="0" y="0"/>
            <wp:positionH relativeFrom="page">
              <wp:posOffset>1022270</wp:posOffset>
            </wp:positionH>
            <wp:positionV relativeFrom="paragraph">
              <wp:posOffset>199331</wp:posOffset>
            </wp:positionV>
            <wp:extent cx="9511802" cy="2718339"/>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2" cstate="print"/>
                    <a:stretch>
                      <a:fillRect/>
                    </a:stretch>
                  </pic:blipFill>
                  <pic:spPr>
                    <a:xfrm>
                      <a:off x="0" y="0"/>
                      <a:ext cx="9511802" cy="2718339"/>
                    </a:xfrm>
                    <a:prstGeom prst="rect">
                      <a:avLst/>
                    </a:prstGeom>
                  </pic:spPr>
                </pic:pic>
              </a:graphicData>
            </a:graphic>
          </wp:anchor>
        </w:drawing>
      </w:r>
    </w:p>
    <w:p w14:paraId="5890C7A3"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4547A310" w14:textId="77777777" w:rsidR="00572595" w:rsidRDefault="00572595">
      <w:pPr>
        <w:pStyle w:val="Textoindependiente"/>
        <w:spacing w:before="273"/>
        <w:rPr>
          <w:rFonts w:ascii="Calibri Light"/>
          <w:i/>
        </w:rPr>
      </w:pPr>
    </w:p>
    <w:p w14:paraId="68477766" w14:textId="77777777" w:rsidR="00572595" w:rsidRDefault="0064695A">
      <w:pPr>
        <w:pStyle w:val="Textoindependiente"/>
        <w:ind w:left="2928" w:right="4066"/>
        <w:jc w:val="center"/>
      </w:pPr>
      <w:r>
        <w:rPr>
          <w:noProof/>
        </w:rPr>
        <w:drawing>
          <wp:anchor distT="0" distB="0" distL="0" distR="0" simplePos="0" relativeHeight="15744000" behindDoc="0" locked="0" layoutInCell="1" allowOverlap="1" wp14:anchorId="495337D1" wp14:editId="189125CB">
            <wp:simplePos x="0" y="0"/>
            <wp:positionH relativeFrom="page">
              <wp:posOffset>900430</wp:posOffset>
            </wp:positionH>
            <wp:positionV relativeFrom="paragraph">
              <wp:posOffset>-363327</wp:posOffset>
            </wp:positionV>
            <wp:extent cx="2209549" cy="49657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44512" behindDoc="0" locked="0" layoutInCell="1" allowOverlap="1" wp14:anchorId="1363A08F" wp14:editId="7013502F">
                <wp:simplePos x="0" y="0"/>
                <wp:positionH relativeFrom="page">
                  <wp:posOffset>8788654</wp:posOffset>
                </wp:positionH>
                <wp:positionV relativeFrom="paragraph">
                  <wp:posOffset>-359390</wp:posOffset>
                </wp:positionV>
                <wp:extent cx="2602230" cy="46164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3A43D22" w14:textId="77777777">
                              <w:trPr>
                                <w:trHeight w:val="357"/>
                              </w:trPr>
                              <w:tc>
                                <w:tcPr>
                                  <w:tcW w:w="1546" w:type="dxa"/>
                                </w:tcPr>
                                <w:p w14:paraId="0B66D0E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26836C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30A77D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B34C39F" w14:textId="77777777">
                              <w:trPr>
                                <w:trHeight w:val="340"/>
                              </w:trPr>
                              <w:tc>
                                <w:tcPr>
                                  <w:tcW w:w="1546" w:type="dxa"/>
                                </w:tcPr>
                                <w:p w14:paraId="7ECA43F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09DB232" w14:textId="77777777" w:rsidR="00572595" w:rsidRDefault="0064695A">
                                  <w:pPr>
                                    <w:pStyle w:val="TableParagraph"/>
                                    <w:spacing w:before="30"/>
                                    <w:ind w:left="12"/>
                                    <w:jc w:val="center"/>
                                  </w:pPr>
                                  <w:r>
                                    <w:rPr>
                                      <w:spacing w:val="-5"/>
                                    </w:rPr>
                                    <w:t>02</w:t>
                                  </w:r>
                                </w:p>
                              </w:tc>
                              <w:tc>
                                <w:tcPr>
                                  <w:tcW w:w="1328" w:type="dxa"/>
                                </w:tcPr>
                                <w:p w14:paraId="2CC9F7D0" w14:textId="77777777" w:rsidR="00572595" w:rsidRDefault="0064695A">
                                  <w:pPr>
                                    <w:pStyle w:val="TableParagraph"/>
                                    <w:spacing w:before="30"/>
                                    <w:ind w:left="13" w:right="3"/>
                                    <w:jc w:val="center"/>
                                  </w:pPr>
                                  <w:r>
                                    <w:t>15</w:t>
                                  </w:r>
                                  <w:r>
                                    <w:rPr>
                                      <w:spacing w:val="-1"/>
                                    </w:rPr>
                                    <w:t xml:space="preserve"> </w:t>
                                  </w:r>
                                  <w:r>
                                    <w:t>de</w:t>
                                  </w:r>
                                  <w:r>
                                    <w:rPr>
                                      <w:spacing w:val="-1"/>
                                    </w:rPr>
                                    <w:t xml:space="preserve"> </w:t>
                                  </w:r>
                                  <w:r>
                                    <w:rPr>
                                      <w:spacing w:val="-5"/>
                                    </w:rPr>
                                    <w:t>276</w:t>
                                  </w:r>
                                </w:p>
                              </w:tc>
                            </w:tr>
                          </w:tbl>
                          <w:p w14:paraId="12419B88"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363A08F" id="Textbox 40" o:spid="_x0000_s1045" type="#_x0000_t202" style="position:absolute;left:0;text-align:left;margin-left:692pt;margin-top:-28.3pt;width:204.9pt;height:36.3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mF4mQEAACMDAAAOAAAAZHJzL2Uyb0RvYy54bWysUsGO0zAQvSPtP1i+b51ml4KipiuWFQhp&#10;BUgLH+A6dmMRe4zHbdK/Z+ymLYIb4mKPZ8bP773x+mFyAzvoiBZ8y5eLijPtFXTW71r+/duH27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ek3GTWnttAdScxI82w5/tzLqDkbPnkyLA//HMRzsD0H&#10;MQ3voXyRrMnDu30CYwuDK+7MgCZRNMy/Jo/693Ppuv7tzS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fSpheJ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3A43D22" w14:textId="77777777">
                        <w:trPr>
                          <w:trHeight w:val="357"/>
                        </w:trPr>
                        <w:tc>
                          <w:tcPr>
                            <w:tcW w:w="1546" w:type="dxa"/>
                          </w:tcPr>
                          <w:p w14:paraId="0B66D0E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26836C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30A77D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B34C39F" w14:textId="77777777">
                        <w:trPr>
                          <w:trHeight w:val="340"/>
                        </w:trPr>
                        <w:tc>
                          <w:tcPr>
                            <w:tcW w:w="1546" w:type="dxa"/>
                          </w:tcPr>
                          <w:p w14:paraId="7ECA43F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09DB232" w14:textId="77777777" w:rsidR="00572595" w:rsidRDefault="0064695A">
                            <w:pPr>
                              <w:pStyle w:val="TableParagraph"/>
                              <w:spacing w:before="30"/>
                              <w:ind w:left="12"/>
                              <w:jc w:val="center"/>
                            </w:pPr>
                            <w:r>
                              <w:rPr>
                                <w:spacing w:val="-5"/>
                              </w:rPr>
                              <w:t>02</w:t>
                            </w:r>
                          </w:p>
                        </w:tc>
                        <w:tc>
                          <w:tcPr>
                            <w:tcW w:w="1328" w:type="dxa"/>
                          </w:tcPr>
                          <w:p w14:paraId="2CC9F7D0" w14:textId="77777777" w:rsidR="00572595" w:rsidRDefault="0064695A">
                            <w:pPr>
                              <w:pStyle w:val="TableParagraph"/>
                              <w:spacing w:before="30"/>
                              <w:ind w:left="13" w:right="3"/>
                              <w:jc w:val="center"/>
                            </w:pPr>
                            <w:r>
                              <w:t>15</w:t>
                            </w:r>
                            <w:r>
                              <w:rPr>
                                <w:spacing w:val="-1"/>
                              </w:rPr>
                              <w:t xml:space="preserve"> </w:t>
                            </w:r>
                            <w:r>
                              <w:t>de</w:t>
                            </w:r>
                            <w:r>
                              <w:rPr>
                                <w:spacing w:val="-1"/>
                              </w:rPr>
                              <w:t xml:space="preserve"> </w:t>
                            </w:r>
                            <w:r>
                              <w:rPr>
                                <w:spacing w:val="-5"/>
                              </w:rPr>
                              <w:t>276</w:t>
                            </w:r>
                          </w:p>
                        </w:tc>
                      </w:tr>
                    </w:tbl>
                    <w:p w14:paraId="12419B88" w14:textId="77777777" w:rsidR="00572595" w:rsidRDefault="00572595">
                      <w:pPr>
                        <w:pStyle w:val="Textoindependiente"/>
                      </w:pPr>
                    </w:p>
                  </w:txbxContent>
                </v:textbox>
                <w10:wrap anchorx="page"/>
              </v:shape>
            </w:pict>
          </mc:Fallback>
        </mc:AlternateContent>
      </w:r>
      <w:r>
        <w:t xml:space="preserve">Tomo </w:t>
      </w:r>
      <w:r>
        <w:rPr>
          <w:spacing w:val="-5"/>
        </w:rPr>
        <w:t>II</w:t>
      </w:r>
    </w:p>
    <w:p w14:paraId="18BC750D" w14:textId="77777777" w:rsidR="00572595" w:rsidRDefault="00572595">
      <w:pPr>
        <w:pStyle w:val="Textoindependiente"/>
        <w:spacing w:before="88"/>
      </w:pPr>
    </w:p>
    <w:p w14:paraId="10E323E8" w14:textId="77777777" w:rsidR="00572595" w:rsidRDefault="0064695A">
      <w:pPr>
        <w:ind w:left="143"/>
        <w:rPr>
          <w:rFonts w:ascii="Calibri Light"/>
          <w:i/>
          <w:sz w:val="24"/>
        </w:rPr>
      </w:pPr>
      <w:bookmarkStart w:id="12" w:name="Narrativa_del_procedimiento_de_toma_de_d"/>
      <w:bookmarkEnd w:id="12"/>
      <w:r>
        <w:rPr>
          <w:rFonts w:ascii="Calibri Light"/>
          <w:i/>
          <w:sz w:val="24"/>
        </w:rPr>
        <w:t>Narrativa</w:t>
      </w:r>
      <w:r>
        <w:rPr>
          <w:rFonts w:ascii="Calibri Light"/>
          <w:i/>
          <w:spacing w:val="-14"/>
          <w:sz w:val="24"/>
        </w:rPr>
        <w:t xml:space="preserve"> </w:t>
      </w:r>
      <w:r>
        <w:rPr>
          <w:rFonts w:ascii="Calibri Light"/>
          <w:i/>
          <w:sz w:val="24"/>
        </w:rPr>
        <w:t>del</w:t>
      </w:r>
      <w:r>
        <w:rPr>
          <w:rFonts w:ascii="Calibri Light"/>
          <w:i/>
          <w:spacing w:val="-13"/>
          <w:sz w:val="24"/>
        </w:rPr>
        <w:t xml:space="preserve"> </w:t>
      </w:r>
      <w:r>
        <w:rPr>
          <w:rFonts w:ascii="Calibri Light"/>
          <w:i/>
          <w:sz w:val="24"/>
        </w:rPr>
        <w:t>procedimiento</w:t>
      </w:r>
      <w:r>
        <w:rPr>
          <w:rFonts w:ascii="Calibri Light"/>
          <w:i/>
          <w:spacing w:val="-12"/>
          <w:sz w:val="24"/>
        </w:rPr>
        <w:t xml:space="preserve"> </w:t>
      </w:r>
      <w:r>
        <w:rPr>
          <w:rFonts w:ascii="Calibri Light"/>
          <w:i/>
          <w:sz w:val="24"/>
        </w:rPr>
        <w:t>de</w:t>
      </w:r>
      <w:r>
        <w:rPr>
          <w:rFonts w:ascii="Calibri Light"/>
          <w:i/>
          <w:spacing w:val="-12"/>
          <w:sz w:val="24"/>
        </w:rPr>
        <w:t xml:space="preserve"> </w:t>
      </w:r>
      <w:r>
        <w:rPr>
          <w:rFonts w:ascii="Calibri Light"/>
          <w:i/>
          <w:sz w:val="24"/>
        </w:rPr>
        <w:t>toma</w:t>
      </w:r>
      <w:r>
        <w:rPr>
          <w:rFonts w:ascii="Calibri Light"/>
          <w:i/>
          <w:spacing w:val="-14"/>
          <w:sz w:val="24"/>
        </w:rPr>
        <w:t xml:space="preserve"> </w:t>
      </w:r>
      <w:r>
        <w:rPr>
          <w:rFonts w:ascii="Calibri Light"/>
          <w:i/>
          <w:sz w:val="24"/>
        </w:rPr>
        <w:t>de</w:t>
      </w:r>
      <w:r>
        <w:rPr>
          <w:rFonts w:ascii="Calibri Light"/>
          <w:i/>
          <w:spacing w:val="-11"/>
          <w:sz w:val="24"/>
        </w:rPr>
        <w:t xml:space="preserve"> </w:t>
      </w:r>
      <w:r>
        <w:rPr>
          <w:rFonts w:ascii="Calibri Light"/>
          <w:i/>
          <w:sz w:val="24"/>
        </w:rPr>
        <w:t>datos</w:t>
      </w:r>
      <w:r>
        <w:rPr>
          <w:rFonts w:ascii="Calibri Light"/>
          <w:i/>
          <w:spacing w:val="-14"/>
          <w:sz w:val="24"/>
        </w:rPr>
        <w:t xml:space="preserve"> </w:t>
      </w:r>
      <w:r>
        <w:rPr>
          <w:rFonts w:ascii="Calibri Light"/>
          <w:i/>
          <w:sz w:val="24"/>
        </w:rPr>
        <w:t>y</w:t>
      </w:r>
      <w:r>
        <w:rPr>
          <w:rFonts w:ascii="Calibri Light"/>
          <w:i/>
          <w:spacing w:val="-13"/>
          <w:sz w:val="24"/>
        </w:rPr>
        <w:t xml:space="preserve"> </w:t>
      </w:r>
      <w:r>
        <w:rPr>
          <w:rFonts w:ascii="Calibri Light"/>
          <w:i/>
          <w:spacing w:val="-2"/>
          <w:sz w:val="24"/>
        </w:rPr>
        <w:t>muestras</w:t>
      </w:r>
    </w:p>
    <w:p w14:paraId="74E526E3" w14:textId="77777777" w:rsidR="00572595" w:rsidRDefault="00572595">
      <w:pPr>
        <w:pStyle w:val="Textoindependiente"/>
        <w:rPr>
          <w:rFonts w:ascii="Calibri Light"/>
          <w:i/>
          <w:sz w:val="20"/>
        </w:rPr>
      </w:pPr>
    </w:p>
    <w:p w14:paraId="1611C7BB"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856"/>
        <w:gridCol w:w="1561"/>
        <w:gridCol w:w="8226"/>
        <w:gridCol w:w="3267"/>
      </w:tblGrid>
      <w:tr w:rsidR="00572595" w14:paraId="0A69A132" w14:textId="77777777">
        <w:trPr>
          <w:trHeight w:val="388"/>
        </w:trPr>
        <w:tc>
          <w:tcPr>
            <w:tcW w:w="543" w:type="dxa"/>
            <w:shd w:val="clear" w:color="auto" w:fill="D9D9D9"/>
          </w:tcPr>
          <w:p w14:paraId="43280EC0" w14:textId="77777777" w:rsidR="00572595" w:rsidRDefault="0064695A">
            <w:pPr>
              <w:pStyle w:val="TableParagraph"/>
              <w:ind w:left="10"/>
              <w:jc w:val="center"/>
              <w:rPr>
                <w:b/>
              </w:rPr>
            </w:pPr>
            <w:r>
              <w:rPr>
                <w:b/>
                <w:spacing w:val="-5"/>
              </w:rPr>
              <w:t>No.</w:t>
            </w:r>
          </w:p>
        </w:tc>
        <w:tc>
          <w:tcPr>
            <w:tcW w:w="2856" w:type="dxa"/>
            <w:shd w:val="clear" w:color="auto" w:fill="D9D9D9"/>
          </w:tcPr>
          <w:p w14:paraId="72CAAFF7" w14:textId="77777777" w:rsidR="00572595" w:rsidRDefault="0064695A">
            <w:pPr>
              <w:pStyle w:val="TableParagraph"/>
              <w:ind w:left="849"/>
              <w:rPr>
                <w:b/>
              </w:rPr>
            </w:pPr>
            <w:r>
              <w:rPr>
                <w:b/>
                <w:spacing w:val="-2"/>
              </w:rPr>
              <w:t>Responsable</w:t>
            </w:r>
          </w:p>
        </w:tc>
        <w:tc>
          <w:tcPr>
            <w:tcW w:w="1561" w:type="dxa"/>
            <w:shd w:val="clear" w:color="auto" w:fill="D9D9D9"/>
          </w:tcPr>
          <w:p w14:paraId="64CD9D3A" w14:textId="77777777" w:rsidR="00572595" w:rsidRDefault="0064695A">
            <w:pPr>
              <w:pStyle w:val="TableParagraph"/>
              <w:ind w:left="3"/>
              <w:jc w:val="center"/>
              <w:rPr>
                <w:b/>
              </w:rPr>
            </w:pPr>
            <w:r>
              <w:rPr>
                <w:b/>
                <w:spacing w:val="-4"/>
              </w:rPr>
              <w:t>Área</w:t>
            </w:r>
          </w:p>
        </w:tc>
        <w:tc>
          <w:tcPr>
            <w:tcW w:w="8226" w:type="dxa"/>
            <w:shd w:val="clear" w:color="auto" w:fill="D9D9D9"/>
          </w:tcPr>
          <w:p w14:paraId="3F1595B5" w14:textId="77777777" w:rsidR="00572595" w:rsidRDefault="0064695A">
            <w:pPr>
              <w:pStyle w:val="TableParagraph"/>
              <w:ind w:left="5"/>
              <w:jc w:val="center"/>
              <w:rPr>
                <w:b/>
              </w:rPr>
            </w:pPr>
            <w:r>
              <w:rPr>
                <w:b/>
                <w:spacing w:val="-2"/>
              </w:rPr>
              <w:t>Actividad</w:t>
            </w:r>
          </w:p>
        </w:tc>
        <w:tc>
          <w:tcPr>
            <w:tcW w:w="3267" w:type="dxa"/>
            <w:shd w:val="clear" w:color="auto" w:fill="D9D9D9"/>
          </w:tcPr>
          <w:p w14:paraId="3A1D2037"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52D810EE" w14:textId="77777777">
        <w:trPr>
          <w:trHeight w:val="717"/>
        </w:trPr>
        <w:tc>
          <w:tcPr>
            <w:tcW w:w="543" w:type="dxa"/>
          </w:tcPr>
          <w:p w14:paraId="1159AC05" w14:textId="77777777" w:rsidR="00572595" w:rsidRDefault="0064695A">
            <w:pPr>
              <w:pStyle w:val="TableParagraph"/>
              <w:spacing w:before="223"/>
              <w:ind w:left="10"/>
              <w:jc w:val="center"/>
            </w:pPr>
            <w:r>
              <w:rPr>
                <w:spacing w:val="-10"/>
              </w:rPr>
              <w:t>1</w:t>
            </w:r>
          </w:p>
        </w:tc>
        <w:tc>
          <w:tcPr>
            <w:tcW w:w="2856" w:type="dxa"/>
          </w:tcPr>
          <w:p w14:paraId="3828FFC7" w14:textId="77777777" w:rsidR="00572595" w:rsidRDefault="0064695A">
            <w:pPr>
              <w:pStyle w:val="TableParagraph"/>
              <w:spacing w:before="88"/>
            </w:pPr>
            <w:r>
              <w:t>Médico Especialista A (Encargado</w:t>
            </w:r>
            <w:r>
              <w:rPr>
                <w:spacing w:val="-13"/>
              </w:rPr>
              <w:t xml:space="preserve"> </w:t>
            </w:r>
            <w:r>
              <w:t>de</w:t>
            </w:r>
            <w:r>
              <w:rPr>
                <w:spacing w:val="-12"/>
              </w:rPr>
              <w:t xml:space="preserve"> </w:t>
            </w:r>
            <w:r>
              <w:t>Investigación)</w:t>
            </w:r>
          </w:p>
        </w:tc>
        <w:tc>
          <w:tcPr>
            <w:tcW w:w="1561" w:type="dxa"/>
          </w:tcPr>
          <w:p w14:paraId="17E94578" w14:textId="77777777" w:rsidR="00572595" w:rsidRDefault="0064695A">
            <w:pPr>
              <w:pStyle w:val="TableParagraph"/>
            </w:pPr>
            <w:r>
              <w:rPr>
                <w:spacing w:val="-2"/>
              </w:rPr>
              <w:t>Investigación</w:t>
            </w:r>
          </w:p>
        </w:tc>
        <w:tc>
          <w:tcPr>
            <w:tcW w:w="8226" w:type="dxa"/>
          </w:tcPr>
          <w:p w14:paraId="6B1ACDB4" w14:textId="77777777" w:rsidR="00572595" w:rsidRDefault="00572595">
            <w:pPr>
              <w:pStyle w:val="TableParagraph"/>
              <w:spacing w:before="119"/>
              <w:ind w:left="0"/>
              <w:rPr>
                <w:rFonts w:ascii="Calibri Light"/>
                <w:i/>
              </w:rPr>
            </w:pPr>
          </w:p>
          <w:p w14:paraId="7E526CAC" w14:textId="77777777" w:rsidR="00572595" w:rsidRDefault="0064695A">
            <w:pPr>
              <w:pStyle w:val="TableParagraph"/>
              <w:spacing w:before="1"/>
              <w:ind w:left="68"/>
            </w:pPr>
            <w:r>
              <w:t>Localiza</w:t>
            </w:r>
            <w:r>
              <w:rPr>
                <w:spacing w:val="-6"/>
              </w:rPr>
              <w:t xml:space="preserve"> </w:t>
            </w:r>
            <w:r>
              <w:t>al</w:t>
            </w:r>
            <w:r>
              <w:rPr>
                <w:spacing w:val="-4"/>
              </w:rPr>
              <w:t xml:space="preserve"> </w:t>
            </w:r>
            <w:r>
              <w:t>paciente</w:t>
            </w:r>
            <w:r>
              <w:rPr>
                <w:spacing w:val="-3"/>
              </w:rPr>
              <w:t xml:space="preserve"> </w:t>
            </w:r>
            <w:r>
              <w:t>candidato</w:t>
            </w:r>
            <w:r>
              <w:rPr>
                <w:spacing w:val="-3"/>
              </w:rPr>
              <w:t xml:space="preserve"> </w:t>
            </w:r>
            <w:r>
              <w:t>a</w:t>
            </w:r>
            <w:r>
              <w:rPr>
                <w:spacing w:val="-5"/>
              </w:rPr>
              <w:t xml:space="preserve"> </w:t>
            </w:r>
            <w:r>
              <w:t>protocolo</w:t>
            </w:r>
            <w:r>
              <w:rPr>
                <w:spacing w:val="-3"/>
              </w:rPr>
              <w:t xml:space="preserve"> </w:t>
            </w:r>
            <w:r>
              <w:t>de</w:t>
            </w:r>
            <w:r>
              <w:rPr>
                <w:spacing w:val="-3"/>
              </w:rPr>
              <w:t xml:space="preserve"> </w:t>
            </w:r>
            <w:r>
              <w:rPr>
                <w:spacing w:val="-2"/>
              </w:rPr>
              <w:t>investigación.</w:t>
            </w:r>
          </w:p>
        </w:tc>
        <w:tc>
          <w:tcPr>
            <w:tcW w:w="3267" w:type="dxa"/>
          </w:tcPr>
          <w:p w14:paraId="3B1FED1C" w14:textId="77777777" w:rsidR="00572595" w:rsidRDefault="0064695A">
            <w:pPr>
              <w:pStyle w:val="TableParagraph"/>
              <w:spacing w:before="223"/>
              <w:ind w:left="58" w:right="50"/>
              <w:jc w:val="center"/>
            </w:pPr>
            <w:r>
              <w:t>Contacto</w:t>
            </w:r>
            <w:r>
              <w:rPr>
                <w:spacing w:val="-4"/>
              </w:rPr>
              <w:t xml:space="preserve"> </w:t>
            </w:r>
            <w:r>
              <w:t>con</w:t>
            </w:r>
            <w:r>
              <w:rPr>
                <w:spacing w:val="-3"/>
              </w:rPr>
              <w:t xml:space="preserve"> </w:t>
            </w:r>
            <w:r>
              <w:rPr>
                <w:spacing w:val="-2"/>
              </w:rPr>
              <w:t>paciente.</w:t>
            </w:r>
          </w:p>
        </w:tc>
      </w:tr>
      <w:tr w:rsidR="00572595" w14:paraId="25D70326" w14:textId="77777777">
        <w:trPr>
          <w:trHeight w:val="657"/>
        </w:trPr>
        <w:tc>
          <w:tcPr>
            <w:tcW w:w="543" w:type="dxa"/>
          </w:tcPr>
          <w:p w14:paraId="460E586C" w14:textId="77777777" w:rsidR="00572595" w:rsidRDefault="0064695A">
            <w:pPr>
              <w:pStyle w:val="TableParagraph"/>
              <w:spacing w:before="193"/>
              <w:ind w:left="10"/>
              <w:jc w:val="center"/>
            </w:pPr>
            <w:r>
              <w:rPr>
                <w:spacing w:val="-10"/>
              </w:rPr>
              <w:t>2</w:t>
            </w:r>
          </w:p>
        </w:tc>
        <w:tc>
          <w:tcPr>
            <w:tcW w:w="2856" w:type="dxa"/>
          </w:tcPr>
          <w:p w14:paraId="2F62F888" w14:textId="77777777" w:rsidR="00572595" w:rsidRDefault="0064695A">
            <w:pPr>
              <w:pStyle w:val="TableParagraph"/>
            </w:pPr>
            <w:r>
              <w:t>Médico Especialista A (Encargado</w:t>
            </w:r>
            <w:r>
              <w:rPr>
                <w:spacing w:val="-13"/>
              </w:rPr>
              <w:t xml:space="preserve"> </w:t>
            </w:r>
            <w:r>
              <w:t>de</w:t>
            </w:r>
            <w:r>
              <w:rPr>
                <w:spacing w:val="-12"/>
              </w:rPr>
              <w:t xml:space="preserve"> </w:t>
            </w:r>
            <w:r>
              <w:t>Investigación)</w:t>
            </w:r>
          </w:p>
        </w:tc>
        <w:tc>
          <w:tcPr>
            <w:tcW w:w="1561" w:type="dxa"/>
          </w:tcPr>
          <w:p w14:paraId="02E55652" w14:textId="77777777" w:rsidR="00572595" w:rsidRDefault="0064695A">
            <w:pPr>
              <w:pStyle w:val="TableParagraph"/>
              <w:spacing w:before="193"/>
            </w:pPr>
            <w:r>
              <w:rPr>
                <w:spacing w:val="-2"/>
              </w:rPr>
              <w:t>Investigación</w:t>
            </w:r>
          </w:p>
        </w:tc>
        <w:tc>
          <w:tcPr>
            <w:tcW w:w="8226" w:type="dxa"/>
          </w:tcPr>
          <w:p w14:paraId="332D4442" w14:textId="77777777" w:rsidR="00572595" w:rsidRDefault="0064695A">
            <w:pPr>
              <w:pStyle w:val="TableParagraph"/>
              <w:ind w:left="68"/>
            </w:pPr>
            <w:r>
              <w:t>Firmar</w:t>
            </w:r>
            <w:r>
              <w:rPr>
                <w:spacing w:val="-3"/>
              </w:rPr>
              <w:t xml:space="preserve"> </w:t>
            </w:r>
            <w:r>
              <w:t>consentimiento</w:t>
            </w:r>
            <w:r>
              <w:rPr>
                <w:spacing w:val="-5"/>
              </w:rPr>
              <w:t xml:space="preserve"> </w:t>
            </w:r>
            <w:r>
              <w:t>y</w:t>
            </w:r>
            <w:r>
              <w:rPr>
                <w:spacing w:val="-2"/>
              </w:rPr>
              <w:t xml:space="preserve"> </w:t>
            </w:r>
            <w:r>
              <w:t>realizar</w:t>
            </w:r>
            <w:r>
              <w:rPr>
                <w:spacing w:val="-3"/>
              </w:rPr>
              <w:t xml:space="preserve"> </w:t>
            </w:r>
            <w:r>
              <w:t>historia</w:t>
            </w:r>
            <w:r>
              <w:rPr>
                <w:spacing w:val="-6"/>
              </w:rPr>
              <w:t xml:space="preserve"> </w:t>
            </w:r>
            <w:r>
              <w:t>clínica</w:t>
            </w:r>
            <w:r>
              <w:rPr>
                <w:spacing w:val="-6"/>
              </w:rPr>
              <w:t xml:space="preserve"> </w:t>
            </w:r>
            <w:r>
              <w:t>y</w:t>
            </w:r>
            <w:r>
              <w:rPr>
                <w:spacing w:val="-3"/>
              </w:rPr>
              <w:t xml:space="preserve"> </w:t>
            </w:r>
            <w:r>
              <w:t>toma</w:t>
            </w:r>
            <w:r>
              <w:rPr>
                <w:spacing w:val="-3"/>
              </w:rPr>
              <w:t xml:space="preserve"> </w:t>
            </w:r>
            <w:r>
              <w:t>de</w:t>
            </w:r>
            <w:r>
              <w:rPr>
                <w:spacing w:val="-3"/>
              </w:rPr>
              <w:t xml:space="preserve"> </w:t>
            </w:r>
            <w:r>
              <w:t>datos</w:t>
            </w:r>
            <w:r>
              <w:rPr>
                <w:spacing w:val="-5"/>
              </w:rPr>
              <w:t xml:space="preserve"> </w:t>
            </w:r>
            <w:r>
              <w:t>en</w:t>
            </w:r>
            <w:r>
              <w:rPr>
                <w:spacing w:val="-3"/>
              </w:rPr>
              <w:t xml:space="preserve"> </w:t>
            </w:r>
            <w:r>
              <w:t>caso</w:t>
            </w:r>
            <w:r>
              <w:rPr>
                <w:spacing w:val="-2"/>
              </w:rPr>
              <w:t xml:space="preserve"> </w:t>
            </w:r>
            <w:r>
              <w:t>de</w:t>
            </w:r>
            <w:r>
              <w:rPr>
                <w:spacing w:val="-5"/>
              </w:rPr>
              <w:t xml:space="preserve"> </w:t>
            </w:r>
            <w:r>
              <w:t>aceptar participar en protocolo.</w:t>
            </w:r>
          </w:p>
        </w:tc>
        <w:tc>
          <w:tcPr>
            <w:tcW w:w="3267" w:type="dxa"/>
          </w:tcPr>
          <w:p w14:paraId="6AA061DB" w14:textId="77777777" w:rsidR="00572595" w:rsidRDefault="0064695A">
            <w:pPr>
              <w:pStyle w:val="TableParagraph"/>
              <w:ind w:left="395" w:right="53" w:hanging="245"/>
            </w:pPr>
            <w:r>
              <w:t>Consentimiento,</w:t>
            </w:r>
            <w:r>
              <w:rPr>
                <w:spacing w:val="-13"/>
              </w:rPr>
              <w:t xml:space="preserve"> </w:t>
            </w:r>
            <w:r>
              <w:t>historia</w:t>
            </w:r>
            <w:r>
              <w:rPr>
                <w:spacing w:val="-12"/>
              </w:rPr>
              <w:t xml:space="preserve"> </w:t>
            </w:r>
            <w:r>
              <w:t>clínica</w:t>
            </w:r>
            <w:r>
              <w:rPr>
                <w:spacing w:val="-13"/>
              </w:rPr>
              <w:t xml:space="preserve"> </w:t>
            </w:r>
            <w:r>
              <w:t>y hoja de datos completados.</w:t>
            </w:r>
          </w:p>
        </w:tc>
      </w:tr>
      <w:tr w:rsidR="00572595" w14:paraId="2390915A" w14:textId="77777777">
        <w:trPr>
          <w:trHeight w:val="657"/>
        </w:trPr>
        <w:tc>
          <w:tcPr>
            <w:tcW w:w="543" w:type="dxa"/>
          </w:tcPr>
          <w:p w14:paraId="44A0948F" w14:textId="77777777" w:rsidR="00572595" w:rsidRDefault="0064695A">
            <w:pPr>
              <w:pStyle w:val="TableParagraph"/>
              <w:spacing w:before="193"/>
              <w:ind w:left="10"/>
              <w:jc w:val="center"/>
            </w:pPr>
            <w:r>
              <w:rPr>
                <w:spacing w:val="-10"/>
              </w:rPr>
              <w:t>3</w:t>
            </w:r>
          </w:p>
        </w:tc>
        <w:tc>
          <w:tcPr>
            <w:tcW w:w="2856" w:type="dxa"/>
          </w:tcPr>
          <w:p w14:paraId="5F6FFDED" w14:textId="77777777" w:rsidR="00572595" w:rsidRDefault="0064695A">
            <w:pPr>
              <w:pStyle w:val="TableParagraph"/>
            </w:pPr>
            <w:r>
              <w:t>Médico Especialista A (Encargado</w:t>
            </w:r>
            <w:r>
              <w:rPr>
                <w:spacing w:val="-13"/>
              </w:rPr>
              <w:t xml:space="preserve"> </w:t>
            </w:r>
            <w:r>
              <w:t>de</w:t>
            </w:r>
            <w:r>
              <w:rPr>
                <w:spacing w:val="-12"/>
              </w:rPr>
              <w:t xml:space="preserve"> </w:t>
            </w:r>
            <w:r>
              <w:t>Investigación)</w:t>
            </w:r>
          </w:p>
        </w:tc>
        <w:tc>
          <w:tcPr>
            <w:tcW w:w="1561" w:type="dxa"/>
          </w:tcPr>
          <w:p w14:paraId="666D4DFA" w14:textId="77777777" w:rsidR="00572595" w:rsidRDefault="0064695A">
            <w:pPr>
              <w:pStyle w:val="TableParagraph"/>
              <w:spacing w:before="193"/>
            </w:pPr>
            <w:r>
              <w:rPr>
                <w:spacing w:val="-2"/>
              </w:rPr>
              <w:t>Investigación</w:t>
            </w:r>
          </w:p>
        </w:tc>
        <w:tc>
          <w:tcPr>
            <w:tcW w:w="8226" w:type="dxa"/>
          </w:tcPr>
          <w:p w14:paraId="0A556AB5" w14:textId="77777777" w:rsidR="00572595" w:rsidRDefault="0064695A">
            <w:pPr>
              <w:pStyle w:val="TableParagraph"/>
              <w:ind w:left="68" w:right="73"/>
            </w:pPr>
            <w:r>
              <w:t>Archivar</w:t>
            </w:r>
            <w:r>
              <w:rPr>
                <w:spacing w:val="-3"/>
              </w:rPr>
              <w:t xml:space="preserve"> </w:t>
            </w:r>
            <w:r>
              <w:t>datos</w:t>
            </w:r>
            <w:r>
              <w:rPr>
                <w:spacing w:val="-4"/>
              </w:rPr>
              <w:t xml:space="preserve"> </w:t>
            </w:r>
            <w:r>
              <w:t>en</w:t>
            </w:r>
            <w:r>
              <w:rPr>
                <w:spacing w:val="-3"/>
              </w:rPr>
              <w:t xml:space="preserve"> </w:t>
            </w:r>
            <w:r>
              <w:t>físico</w:t>
            </w:r>
            <w:r>
              <w:rPr>
                <w:spacing w:val="-3"/>
              </w:rPr>
              <w:t xml:space="preserve"> </w:t>
            </w:r>
            <w:r>
              <w:t>y</w:t>
            </w:r>
            <w:r>
              <w:rPr>
                <w:spacing w:val="-3"/>
              </w:rPr>
              <w:t xml:space="preserve"> </w:t>
            </w:r>
            <w:r>
              <w:t>en</w:t>
            </w:r>
            <w:r>
              <w:rPr>
                <w:spacing w:val="-3"/>
              </w:rPr>
              <w:t xml:space="preserve"> </w:t>
            </w:r>
            <w:r>
              <w:t>forma</w:t>
            </w:r>
            <w:r>
              <w:rPr>
                <w:spacing w:val="-3"/>
              </w:rPr>
              <w:t xml:space="preserve"> </w:t>
            </w:r>
            <w:r>
              <w:t>digital</w:t>
            </w:r>
            <w:r>
              <w:rPr>
                <w:spacing w:val="-3"/>
              </w:rPr>
              <w:t xml:space="preserve"> </w:t>
            </w:r>
            <w:r>
              <w:t>los</w:t>
            </w:r>
            <w:r>
              <w:rPr>
                <w:spacing w:val="-3"/>
              </w:rPr>
              <w:t xml:space="preserve"> </w:t>
            </w:r>
            <w:r>
              <w:t>consentimientos,</w:t>
            </w:r>
            <w:r>
              <w:rPr>
                <w:spacing w:val="-3"/>
              </w:rPr>
              <w:t xml:space="preserve"> </w:t>
            </w:r>
            <w:r>
              <w:t>historia</w:t>
            </w:r>
            <w:r>
              <w:rPr>
                <w:spacing w:val="-6"/>
              </w:rPr>
              <w:t xml:space="preserve"> </w:t>
            </w:r>
            <w:r>
              <w:t>clínica</w:t>
            </w:r>
            <w:r>
              <w:rPr>
                <w:spacing w:val="-5"/>
              </w:rPr>
              <w:t xml:space="preserve"> </w:t>
            </w:r>
            <w:r>
              <w:t>y</w:t>
            </w:r>
            <w:r>
              <w:rPr>
                <w:spacing w:val="-3"/>
              </w:rPr>
              <w:t xml:space="preserve"> </w:t>
            </w:r>
            <w:r>
              <w:t>datos</w:t>
            </w:r>
            <w:r>
              <w:rPr>
                <w:spacing w:val="-3"/>
              </w:rPr>
              <w:t xml:space="preserve"> </w:t>
            </w:r>
            <w:r>
              <w:t>de los pacientes.</w:t>
            </w:r>
          </w:p>
        </w:tc>
        <w:tc>
          <w:tcPr>
            <w:tcW w:w="3267" w:type="dxa"/>
          </w:tcPr>
          <w:p w14:paraId="09EB510A" w14:textId="77777777" w:rsidR="00572595" w:rsidRDefault="0064695A">
            <w:pPr>
              <w:pStyle w:val="TableParagraph"/>
              <w:spacing w:before="193"/>
              <w:ind w:left="58" w:right="50"/>
              <w:jc w:val="center"/>
            </w:pPr>
            <w:r>
              <w:t>Archivo</w:t>
            </w:r>
            <w:r>
              <w:rPr>
                <w:spacing w:val="-4"/>
              </w:rPr>
              <w:t xml:space="preserve"> </w:t>
            </w:r>
            <w:r>
              <w:t>de</w:t>
            </w:r>
            <w:r>
              <w:rPr>
                <w:spacing w:val="-3"/>
              </w:rPr>
              <w:t xml:space="preserve"> </w:t>
            </w:r>
            <w:r>
              <w:t>Datos</w:t>
            </w:r>
            <w:r>
              <w:rPr>
                <w:spacing w:val="-1"/>
              </w:rPr>
              <w:t xml:space="preserve"> </w:t>
            </w:r>
            <w:r>
              <w:t>de</w:t>
            </w:r>
            <w:r>
              <w:rPr>
                <w:spacing w:val="-3"/>
              </w:rPr>
              <w:t xml:space="preserve"> </w:t>
            </w:r>
            <w:r>
              <w:rPr>
                <w:spacing w:val="-2"/>
              </w:rPr>
              <w:t>investigación.</w:t>
            </w:r>
          </w:p>
        </w:tc>
      </w:tr>
      <w:tr w:rsidR="00572595" w14:paraId="6E9D8CA0" w14:textId="77777777">
        <w:trPr>
          <w:trHeight w:val="654"/>
        </w:trPr>
        <w:tc>
          <w:tcPr>
            <w:tcW w:w="543" w:type="dxa"/>
          </w:tcPr>
          <w:p w14:paraId="7C24DD51" w14:textId="77777777" w:rsidR="00572595" w:rsidRDefault="0064695A">
            <w:pPr>
              <w:pStyle w:val="TableParagraph"/>
              <w:spacing w:before="193"/>
              <w:ind w:left="10"/>
              <w:jc w:val="center"/>
            </w:pPr>
            <w:r>
              <w:rPr>
                <w:spacing w:val="-10"/>
              </w:rPr>
              <w:t>4</w:t>
            </w:r>
          </w:p>
        </w:tc>
        <w:tc>
          <w:tcPr>
            <w:tcW w:w="2856" w:type="dxa"/>
          </w:tcPr>
          <w:p w14:paraId="2D4B7266" w14:textId="77777777" w:rsidR="00572595" w:rsidRDefault="0064695A">
            <w:pPr>
              <w:pStyle w:val="TableParagraph"/>
            </w:pPr>
            <w:r>
              <w:t>Médico Especialista A (Encargado</w:t>
            </w:r>
            <w:r>
              <w:rPr>
                <w:spacing w:val="-13"/>
              </w:rPr>
              <w:t xml:space="preserve"> </w:t>
            </w:r>
            <w:r>
              <w:t>de</w:t>
            </w:r>
            <w:r>
              <w:rPr>
                <w:spacing w:val="-12"/>
              </w:rPr>
              <w:t xml:space="preserve"> </w:t>
            </w:r>
            <w:r>
              <w:t>Investigación)</w:t>
            </w:r>
          </w:p>
        </w:tc>
        <w:tc>
          <w:tcPr>
            <w:tcW w:w="1561" w:type="dxa"/>
          </w:tcPr>
          <w:p w14:paraId="42708434" w14:textId="77777777" w:rsidR="00572595" w:rsidRDefault="0064695A">
            <w:pPr>
              <w:pStyle w:val="TableParagraph"/>
              <w:spacing w:before="193"/>
            </w:pPr>
            <w:r>
              <w:rPr>
                <w:spacing w:val="-2"/>
              </w:rPr>
              <w:t>Investigación</w:t>
            </w:r>
          </w:p>
        </w:tc>
        <w:tc>
          <w:tcPr>
            <w:tcW w:w="8226" w:type="dxa"/>
          </w:tcPr>
          <w:p w14:paraId="718C8DDD" w14:textId="77777777" w:rsidR="00572595" w:rsidRDefault="0064695A">
            <w:pPr>
              <w:pStyle w:val="TableParagraph"/>
              <w:ind w:left="68"/>
            </w:pPr>
            <w:r>
              <w:t>En</w:t>
            </w:r>
            <w:r>
              <w:rPr>
                <w:spacing w:val="-2"/>
              </w:rPr>
              <w:t xml:space="preserve"> </w:t>
            </w:r>
            <w:r>
              <w:t>caso</w:t>
            </w:r>
            <w:r>
              <w:rPr>
                <w:spacing w:val="-4"/>
              </w:rPr>
              <w:t xml:space="preserve"> </w:t>
            </w:r>
            <w:r>
              <w:t>de</w:t>
            </w:r>
            <w:r>
              <w:rPr>
                <w:spacing w:val="-2"/>
              </w:rPr>
              <w:t xml:space="preserve"> </w:t>
            </w:r>
            <w:r>
              <w:t>necesitar</w:t>
            </w:r>
            <w:r>
              <w:rPr>
                <w:spacing w:val="-5"/>
              </w:rPr>
              <w:t xml:space="preserve"> </w:t>
            </w:r>
            <w:r>
              <w:t>muestras,</w:t>
            </w:r>
            <w:r>
              <w:rPr>
                <w:spacing w:val="-2"/>
              </w:rPr>
              <w:t xml:space="preserve"> </w:t>
            </w:r>
            <w:r>
              <w:t>la</w:t>
            </w:r>
            <w:r>
              <w:rPr>
                <w:spacing w:val="-5"/>
              </w:rPr>
              <w:t xml:space="preserve"> </w:t>
            </w:r>
            <w:r>
              <w:t>misma</w:t>
            </w:r>
            <w:r>
              <w:rPr>
                <w:spacing w:val="-2"/>
              </w:rPr>
              <w:t xml:space="preserve"> </w:t>
            </w:r>
            <w:r>
              <w:t>tomar</w:t>
            </w:r>
            <w:r>
              <w:rPr>
                <w:spacing w:val="-5"/>
              </w:rPr>
              <w:t xml:space="preserve"> </w:t>
            </w:r>
            <w:r>
              <w:t>y</w:t>
            </w:r>
            <w:r>
              <w:rPr>
                <w:spacing w:val="-2"/>
              </w:rPr>
              <w:t xml:space="preserve"> </w:t>
            </w:r>
            <w:r>
              <w:t>procesar por</w:t>
            </w:r>
            <w:r>
              <w:rPr>
                <w:spacing w:val="-5"/>
              </w:rPr>
              <w:t xml:space="preserve"> </w:t>
            </w:r>
            <w:r>
              <w:t>el</w:t>
            </w:r>
            <w:r>
              <w:rPr>
                <w:spacing w:val="-4"/>
              </w:rPr>
              <w:t xml:space="preserve"> </w:t>
            </w:r>
            <w:r>
              <w:t>mismo</w:t>
            </w:r>
            <w:r>
              <w:rPr>
                <w:spacing w:val="-1"/>
              </w:rPr>
              <w:t xml:space="preserve"> </w:t>
            </w:r>
            <w:r>
              <w:t>departamento</w:t>
            </w:r>
            <w:r>
              <w:rPr>
                <w:spacing w:val="-1"/>
              </w:rPr>
              <w:t xml:space="preserve"> </w:t>
            </w:r>
            <w:r>
              <w:t xml:space="preserve">de </w:t>
            </w:r>
            <w:r>
              <w:rPr>
                <w:spacing w:val="-2"/>
              </w:rPr>
              <w:t>investigación.</w:t>
            </w:r>
          </w:p>
        </w:tc>
        <w:tc>
          <w:tcPr>
            <w:tcW w:w="3267" w:type="dxa"/>
          </w:tcPr>
          <w:p w14:paraId="382B425C" w14:textId="77777777" w:rsidR="00572595" w:rsidRDefault="0064695A">
            <w:pPr>
              <w:pStyle w:val="TableParagraph"/>
              <w:spacing w:before="193"/>
              <w:ind w:left="58" w:right="48"/>
              <w:jc w:val="center"/>
            </w:pPr>
            <w:r>
              <w:t>Toma</w:t>
            </w:r>
            <w:r>
              <w:rPr>
                <w:spacing w:val="-4"/>
              </w:rPr>
              <w:t xml:space="preserve"> </w:t>
            </w:r>
            <w:r>
              <w:t>de</w:t>
            </w:r>
            <w:r>
              <w:rPr>
                <w:spacing w:val="-3"/>
              </w:rPr>
              <w:t xml:space="preserve"> </w:t>
            </w:r>
            <w:r>
              <w:rPr>
                <w:spacing w:val="-2"/>
              </w:rPr>
              <w:t>Muestra.</w:t>
            </w:r>
          </w:p>
        </w:tc>
      </w:tr>
      <w:tr w:rsidR="00572595" w14:paraId="554DCBF9" w14:textId="77777777">
        <w:trPr>
          <w:trHeight w:val="657"/>
        </w:trPr>
        <w:tc>
          <w:tcPr>
            <w:tcW w:w="543" w:type="dxa"/>
          </w:tcPr>
          <w:p w14:paraId="2D28C1B9" w14:textId="77777777" w:rsidR="00572595" w:rsidRDefault="0064695A">
            <w:pPr>
              <w:pStyle w:val="TableParagraph"/>
              <w:spacing w:before="196"/>
              <w:ind w:left="10"/>
              <w:jc w:val="center"/>
            </w:pPr>
            <w:r>
              <w:rPr>
                <w:spacing w:val="-10"/>
              </w:rPr>
              <w:t>5</w:t>
            </w:r>
          </w:p>
        </w:tc>
        <w:tc>
          <w:tcPr>
            <w:tcW w:w="2856" w:type="dxa"/>
          </w:tcPr>
          <w:p w14:paraId="0F9CA9C1" w14:textId="77777777" w:rsidR="00572595" w:rsidRDefault="0064695A">
            <w:pPr>
              <w:pStyle w:val="TableParagraph"/>
              <w:spacing w:before="62"/>
            </w:pPr>
            <w:r>
              <w:t>Médico Especialista A (Encargado</w:t>
            </w:r>
            <w:r>
              <w:rPr>
                <w:spacing w:val="-13"/>
              </w:rPr>
              <w:t xml:space="preserve"> </w:t>
            </w:r>
            <w:r>
              <w:t>de</w:t>
            </w:r>
            <w:r>
              <w:rPr>
                <w:spacing w:val="-12"/>
              </w:rPr>
              <w:t xml:space="preserve"> </w:t>
            </w:r>
            <w:r>
              <w:t>Investigación)</w:t>
            </w:r>
          </w:p>
        </w:tc>
        <w:tc>
          <w:tcPr>
            <w:tcW w:w="1561" w:type="dxa"/>
          </w:tcPr>
          <w:p w14:paraId="082918E6" w14:textId="77777777" w:rsidR="00572595" w:rsidRDefault="0064695A">
            <w:pPr>
              <w:pStyle w:val="TableParagraph"/>
              <w:spacing w:before="196"/>
            </w:pPr>
            <w:r>
              <w:rPr>
                <w:spacing w:val="-2"/>
              </w:rPr>
              <w:t>Investigación</w:t>
            </w:r>
          </w:p>
        </w:tc>
        <w:tc>
          <w:tcPr>
            <w:tcW w:w="8226" w:type="dxa"/>
          </w:tcPr>
          <w:p w14:paraId="2BACE37B" w14:textId="77777777" w:rsidR="00572595" w:rsidRDefault="00572595">
            <w:pPr>
              <w:pStyle w:val="TableParagraph"/>
              <w:spacing w:before="62"/>
              <w:ind w:left="0"/>
              <w:rPr>
                <w:rFonts w:ascii="Calibri Light"/>
                <w:i/>
              </w:rPr>
            </w:pPr>
          </w:p>
          <w:p w14:paraId="229FBACE" w14:textId="77777777" w:rsidR="00572595" w:rsidRDefault="0064695A">
            <w:pPr>
              <w:pStyle w:val="TableParagraph"/>
              <w:spacing w:before="0"/>
              <w:ind w:left="68"/>
            </w:pPr>
            <w:r>
              <w:t>Clasificar,</w:t>
            </w:r>
            <w:r>
              <w:rPr>
                <w:spacing w:val="-6"/>
              </w:rPr>
              <w:t xml:space="preserve"> </w:t>
            </w:r>
            <w:r>
              <w:t>rotular</w:t>
            </w:r>
            <w:r>
              <w:rPr>
                <w:spacing w:val="-6"/>
              </w:rPr>
              <w:t xml:space="preserve"> </w:t>
            </w:r>
            <w:r>
              <w:t>y</w:t>
            </w:r>
            <w:r>
              <w:rPr>
                <w:spacing w:val="-3"/>
              </w:rPr>
              <w:t xml:space="preserve"> </w:t>
            </w:r>
            <w:r>
              <w:t>conservar</w:t>
            </w:r>
            <w:r>
              <w:rPr>
                <w:spacing w:val="-4"/>
              </w:rPr>
              <w:t xml:space="preserve"> </w:t>
            </w:r>
            <w:r>
              <w:t>la</w:t>
            </w:r>
            <w:r>
              <w:rPr>
                <w:spacing w:val="-3"/>
              </w:rPr>
              <w:t xml:space="preserve"> </w:t>
            </w:r>
            <w:r>
              <w:t>muestra</w:t>
            </w:r>
            <w:r>
              <w:rPr>
                <w:spacing w:val="-6"/>
              </w:rPr>
              <w:t xml:space="preserve"> </w:t>
            </w:r>
            <w:r>
              <w:t>y</w:t>
            </w:r>
            <w:r>
              <w:rPr>
                <w:spacing w:val="-2"/>
              </w:rPr>
              <w:t xml:space="preserve"> </w:t>
            </w:r>
            <w:r>
              <w:t>determinación</w:t>
            </w:r>
            <w:r>
              <w:rPr>
                <w:spacing w:val="-5"/>
              </w:rPr>
              <w:t xml:space="preserve"> </w:t>
            </w:r>
            <w:r>
              <w:t>del</w:t>
            </w:r>
            <w:r>
              <w:rPr>
                <w:spacing w:val="-3"/>
              </w:rPr>
              <w:t xml:space="preserve"> </w:t>
            </w:r>
            <w:r>
              <w:t>proceso</w:t>
            </w:r>
            <w:r>
              <w:rPr>
                <w:spacing w:val="-2"/>
              </w:rPr>
              <w:t xml:space="preserve"> requerido.</w:t>
            </w:r>
          </w:p>
        </w:tc>
        <w:tc>
          <w:tcPr>
            <w:tcW w:w="3267" w:type="dxa"/>
          </w:tcPr>
          <w:p w14:paraId="64CE317F" w14:textId="77777777" w:rsidR="00572595" w:rsidRDefault="0064695A">
            <w:pPr>
              <w:pStyle w:val="TableParagraph"/>
              <w:spacing w:before="196"/>
              <w:ind w:left="58" w:right="53"/>
              <w:jc w:val="center"/>
            </w:pPr>
            <w:r>
              <w:t>Muestras</w:t>
            </w:r>
            <w:r>
              <w:rPr>
                <w:spacing w:val="-4"/>
              </w:rPr>
              <w:t xml:space="preserve"> </w:t>
            </w:r>
            <w:r>
              <w:t>rotuladas</w:t>
            </w:r>
            <w:r>
              <w:rPr>
                <w:spacing w:val="-4"/>
              </w:rPr>
              <w:t xml:space="preserve"> </w:t>
            </w:r>
            <w:r>
              <w:t>y</w:t>
            </w:r>
            <w:r>
              <w:rPr>
                <w:spacing w:val="-3"/>
              </w:rPr>
              <w:t xml:space="preserve"> </w:t>
            </w:r>
            <w:r>
              <w:rPr>
                <w:spacing w:val="-2"/>
              </w:rPr>
              <w:t>clasificadas.</w:t>
            </w:r>
          </w:p>
        </w:tc>
      </w:tr>
      <w:tr w:rsidR="00572595" w14:paraId="0EE2236A" w14:textId="77777777">
        <w:trPr>
          <w:trHeight w:val="1046"/>
        </w:trPr>
        <w:tc>
          <w:tcPr>
            <w:tcW w:w="543" w:type="dxa"/>
          </w:tcPr>
          <w:p w14:paraId="2496EC72" w14:textId="77777777" w:rsidR="00572595" w:rsidRDefault="00572595">
            <w:pPr>
              <w:pStyle w:val="TableParagraph"/>
              <w:spacing w:before="119"/>
              <w:ind w:left="0"/>
              <w:rPr>
                <w:rFonts w:ascii="Calibri Light"/>
                <w:i/>
              </w:rPr>
            </w:pPr>
          </w:p>
          <w:p w14:paraId="4CF994D9" w14:textId="77777777" w:rsidR="00572595" w:rsidRDefault="0064695A">
            <w:pPr>
              <w:pStyle w:val="TableParagraph"/>
              <w:spacing w:before="0"/>
              <w:ind w:left="10"/>
              <w:jc w:val="center"/>
            </w:pPr>
            <w:r>
              <w:rPr>
                <w:spacing w:val="-10"/>
              </w:rPr>
              <w:t>6</w:t>
            </w:r>
          </w:p>
        </w:tc>
        <w:tc>
          <w:tcPr>
            <w:tcW w:w="2856" w:type="dxa"/>
          </w:tcPr>
          <w:p w14:paraId="1DD034F5" w14:textId="77777777" w:rsidR="00572595" w:rsidRDefault="0064695A">
            <w:pPr>
              <w:pStyle w:val="TableParagraph"/>
            </w:pPr>
            <w:r>
              <w:t>Médico Especialista A (Encargado</w:t>
            </w:r>
            <w:r>
              <w:rPr>
                <w:spacing w:val="-13"/>
              </w:rPr>
              <w:t xml:space="preserve"> </w:t>
            </w:r>
            <w:r>
              <w:t>de</w:t>
            </w:r>
            <w:r>
              <w:rPr>
                <w:spacing w:val="-12"/>
              </w:rPr>
              <w:t xml:space="preserve"> </w:t>
            </w:r>
            <w:r>
              <w:t>Investigación)</w:t>
            </w:r>
          </w:p>
        </w:tc>
        <w:tc>
          <w:tcPr>
            <w:tcW w:w="1561" w:type="dxa"/>
          </w:tcPr>
          <w:p w14:paraId="578C5299" w14:textId="77777777" w:rsidR="00572595" w:rsidRDefault="00572595">
            <w:pPr>
              <w:pStyle w:val="TableParagraph"/>
              <w:spacing w:before="119"/>
              <w:ind w:left="0"/>
              <w:rPr>
                <w:rFonts w:ascii="Calibri Light"/>
                <w:i/>
              </w:rPr>
            </w:pPr>
          </w:p>
          <w:p w14:paraId="3D49AF3E" w14:textId="77777777" w:rsidR="00572595" w:rsidRDefault="0064695A">
            <w:pPr>
              <w:pStyle w:val="TableParagraph"/>
              <w:spacing w:before="0"/>
            </w:pPr>
            <w:r>
              <w:rPr>
                <w:spacing w:val="-2"/>
              </w:rPr>
              <w:t>Investigación</w:t>
            </w:r>
          </w:p>
        </w:tc>
        <w:tc>
          <w:tcPr>
            <w:tcW w:w="8226" w:type="dxa"/>
          </w:tcPr>
          <w:p w14:paraId="4ED4BA6F" w14:textId="77777777" w:rsidR="00572595" w:rsidRDefault="0064695A">
            <w:pPr>
              <w:pStyle w:val="TableParagraph"/>
              <w:spacing w:before="119"/>
              <w:ind w:left="68" w:right="55"/>
              <w:jc w:val="both"/>
            </w:pPr>
            <w:r>
              <w:t>Procesar</w:t>
            </w:r>
            <w:r>
              <w:rPr>
                <w:spacing w:val="-4"/>
              </w:rPr>
              <w:t xml:space="preserve"> </w:t>
            </w:r>
            <w:r>
              <w:t>muestras</w:t>
            </w:r>
            <w:r>
              <w:rPr>
                <w:spacing w:val="-5"/>
              </w:rPr>
              <w:t xml:space="preserve"> </w:t>
            </w:r>
            <w:r>
              <w:t>y</w:t>
            </w:r>
            <w:r>
              <w:rPr>
                <w:spacing w:val="-3"/>
              </w:rPr>
              <w:t xml:space="preserve"> </w:t>
            </w:r>
            <w:r>
              <w:t>almacenaje</w:t>
            </w:r>
            <w:r>
              <w:rPr>
                <w:spacing w:val="-1"/>
              </w:rPr>
              <w:t xml:space="preserve"> </w:t>
            </w:r>
            <w:r>
              <w:t>de</w:t>
            </w:r>
            <w:r>
              <w:rPr>
                <w:spacing w:val="-4"/>
              </w:rPr>
              <w:t xml:space="preserve"> </w:t>
            </w:r>
            <w:r>
              <w:t>acuerdo a</w:t>
            </w:r>
            <w:r>
              <w:rPr>
                <w:spacing w:val="-5"/>
              </w:rPr>
              <w:t xml:space="preserve"> </w:t>
            </w:r>
            <w:r>
              <w:t>protocolo</w:t>
            </w:r>
            <w:r>
              <w:rPr>
                <w:spacing w:val="-4"/>
              </w:rPr>
              <w:t xml:space="preserve"> </w:t>
            </w:r>
            <w:r>
              <w:t>de</w:t>
            </w:r>
            <w:r>
              <w:rPr>
                <w:spacing w:val="-2"/>
              </w:rPr>
              <w:t xml:space="preserve"> </w:t>
            </w:r>
            <w:r>
              <w:t>control</w:t>
            </w:r>
            <w:r>
              <w:rPr>
                <w:spacing w:val="-2"/>
              </w:rPr>
              <w:t xml:space="preserve"> </w:t>
            </w:r>
            <w:r>
              <w:t>de</w:t>
            </w:r>
            <w:r>
              <w:rPr>
                <w:spacing w:val="-2"/>
              </w:rPr>
              <w:t xml:space="preserve"> </w:t>
            </w:r>
            <w:r>
              <w:t>calidad</w:t>
            </w:r>
            <w:r>
              <w:rPr>
                <w:spacing w:val="-5"/>
              </w:rPr>
              <w:t xml:space="preserve"> </w:t>
            </w:r>
            <w:r>
              <w:t>en</w:t>
            </w:r>
            <w:r>
              <w:rPr>
                <w:spacing w:val="-3"/>
              </w:rPr>
              <w:t xml:space="preserve"> </w:t>
            </w:r>
            <w:r>
              <w:t>la</w:t>
            </w:r>
            <w:r>
              <w:rPr>
                <w:spacing w:val="-2"/>
              </w:rPr>
              <w:t xml:space="preserve"> </w:t>
            </w:r>
            <w:r>
              <w:t>toma</w:t>
            </w:r>
            <w:r>
              <w:rPr>
                <w:spacing w:val="-5"/>
              </w:rPr>
              <w:t xml:space="preserve"> </w:t>
            </w:r>
            <w:r>
              <w:t>y procesamiento de muestras del CAP o la OMS (</w:t>
            </w:r>
            <w:hyperlink r:id="rId13">
              <w:r>
                <w:rPr>
                  <w:color w:val="0462C1"/>
                  <w:u w:val="single" w:color="0462C1"/>
                </w:rPr>
                <w:t>https://www.cap.org/protocols-and-</w:t>
              </w:r>
            </w:hyperlink>
            <w:r>
              <w:rPr>
                <w:color w:val="0462C1"/>
              </w:rPr>
              <w:t xml:space="preserve"> </w:t>
            </w:r>
            <w:hyperlink r:id="rId14">
              <w:r>
                <w:rPr>
                  <w:color w:val="0462C1"/>
                  <w:u w:val="single" w:color="0462C1"/>
                </w:rPr>
                <w:t>guidelines/cap-guidelines</w:t>
              </w:r>
            </w:hyperlink>
            <w:r>
              <w:rPr>
                <w:color w:val="0462C1"/>
              </w:rPr>
              <w:t xml:space="preserve"> </w:t>
            </w:r>
            <w:r>
              <w:t xml:space="preserve">y </w:t>
            </w:r>
            <w:hyperlink r:id="rId15">
              <w:r>
                <w:rPr>
                  <w:color w:val="0462C1"/>
                  <w:u w:val="single" w:color="0462C1"/>
                </w:rPr>
                <w:t>https://www.who.int/home</w:t>
              </w:r>
            </w:hyperlink>
            <w:r>
              <w:rPr>
                <w:color w:val="0462C1"/>
                <w:spacing w:val="40"/>
              </w:rPr>
              <w:t xml:space="preserve"> </w:t>
            </w:r>
            <w:r>
              <w:t>).</w:t>
            </w:r>
          </w:p>
        </w:tc>
        <w:tc>
          <w:tcPr>
            <w:tcW w:w="3267" w:type="dxa"/>
          </w:tcPr>
          <w:p w14:paraId="52011727" w14:textId="77777777" w:rsidR="00572595" w:rsidRDefault="0064695A">
            <w:pPr>
              <w:pStyle w:val="TableParagraph"/>
              <w:spacing w:before="253"/>
              <w:ind w:left="1018" w:right="53" w:hanging="413"/>
            </w:pPr>
            <w:r>
              <w:t>Muestras</w:t>
            </w:r>
            <w:r>
              <w:rPr>
                <w:spacing w:val="-13"/>
              </w:rPr>
              <w:t xml:space="preserve"> </w:t>
            </w:r>
            <w:r>
              <w:t>procesadas</w:t>
            </w:r>
            <w:r>
              <w:rPr>
                <w:spacing w:val="-12"/>
              </w:rPr>
              <w:t xml:space="preserve"> </w:t>
            </w:r>
            <w:r>
              <w:t xml:space="preserve">y </w:t>
            </w:r>
            <w:r>
              <w:rPr>
                <w:spacing w:val="-2"/>
              </w:rPr>
              <w:t>almacenadas.</w:t>
            </w:r>
          </w:p>
        </w:tc>
      </w:tr>
      <w:tr w:rsidR="00572595" w14:paraId="561A24C8" w14:textId="77777777">
        <w:trPr>
          <w:trHeight w:val="657"/>
        </w:trPr>
        <w:tc>
          <w:tcPr>
            <w:tcW w:w="543" w:type="dxa"/>
          </w:tcPr>
          <w:p w14:paraId="147550BC" w14:textId="77777777" w:rsidR="00572595" w:rsidRDefault="0064695A">
            <w:pPr>
              <w:pStyle w:val="TableParagraph"/>
              <w:spacing w:before="193"/>
              <w:ind w:left="10"/>
              <w:jc w:val="center"/>
            </w:pPr>
            <w:r>
              <w:rPr>
                <w:spacing w:val="-10"/>
              </w:rPr>
              <w:t>7</w:t>
            </w:r>
          </w:p>
        </w:tc>
        <w:tc>
          <w:tcPr>
            <w:tcW w:w="2856" w:type="dxa"/>
          </w:tcPr>
          <w:p w14:paraId="73A6EAC0" w14:textId="77777777" w:rsidR="00572595" w:rsidRDefault="0064695A">
            <w:pPr>
              <w:pStyle w:val="TableParagraph"/>
            </w:pPr>
            <w:r>
              <w:t>Médico Especialista A (Encargado</w:t>
            </w:r>
            <w:r>
              <w:rPr>
                <w:spacing w:val="-13"/>
              </w:rPr>
              <w:t xml:space="preserve"> </w:t>
            </w:r>
            <w:r>
              <w:t>de</w:t>
            </w:r>
            <w:r>
              <w:rPr>
                <w:spacing w:val="-12"/>
              </w:rPr>
              <w:t xml:space="preserve"> </w:t>
            </w:r>
            <w:r>
              <w:t>Investigación)</w:t>
            </w:r>
          </w:p>
        </w:tc>
        <w:tc>
          <w:tcPr>
            <w:tcW w:w="1561" w:type="dxa"/>
          </w:tcPr>
          <w:p w14:paraId="6588B944" w14:textId="77777777" w:rsidR="00572595" w:rsidRDefault="0064695A">
            <w:pPr>
              <w:pStyle w:val="TableParagraph"/>
              <w:spacing w:before="193"/>
            </w:pPr>
            <w:r>
              <w:rPr>
                <w:spacing w:val="-2"/>
              </w:rPr>
              <w:t>Investigación</w:t>
            </w:r>
          </w:p>
        </w:tc>
        <w:tc>
          <w:tcPr>
            <w:tcW w:w="8226" w:type="dxa"/>
          </w:tcPr>
          <w:p w14:paraId="493846BC" w14:textId="77777777" w:rsidR="00572595" w:rsidRDefault="00572595">
            <w:pPr>
              <w:pStyle w:val="TableParagraph"/>
              <w:ind w:left="0"/>
              <w:rPr>
                <w:rFonts w:ascii="Calibri Light"/>
                <w:i/>
              </w:rPr>
            </w:pPr>
          </w:p>
          <w:p w14:paraId="0EFE7CC2" w14:textId="77777777" w:rsidR="00572595" w:rsidRDefault="0064695A">
            <w:pPr>
              <w:pStyle w:val="TableParagraph"/>
              <w:spacing w:before="0"/>
              <w:ind w:left="68"/>
            </w:pPr>
            <w:r>
              <w:t>Realizar</w:t>
            </w:r>
            <w:r>
              <w:rPr>
                <w:spacing w:val="-7"/>
              </w:rPr>
              <w:t xml:space="preserve"> </w:t>
            </w:r>
            <w:r>
              <w:t>base</w:t>
            </w:r>
            <w:r>
              <w:rPr>
                <w:spacing w:val="-5"/>
              </w:rPr>
              <w:t xml:space="preserve"> </w:t>
            </w:r>
            <w:r>
              <w:t>de</w:t>
            </w:r>
            <w:r>
              <w:rPr>
                <w:spacing w:val="-4"/>
              </w:rPr>
              <w:t xml:space="preserve"> </w:t>
            </w:r>
            <w:r>
              <w:t>datos</w:t>
            </w:r>
            <w:r>
              <w:rPr>
                <w:spacing w:val="-5"/>
              </w:rPr>
              <w:t xml:space="preserve"> </w:t>
            </w:r>
            <w:r>
              <w:t>de</w:t>
            </w:r>
            <w:r>
              <w:rPr>
                <w:spacing w:val="-4"/>
              </w:rPr>
              <w:t xml:space="preserve"> </w:t>
            </w:r>
            <w:r>
              <w:t>resultados</w:t>
            </w:r>
            <w:r>
              <w:rPr>
                <w:spacing w:val="-6"/>
              </w:rPr>
              <w:t xml:space="preserve"> </w:t>
            </w:r>
            <w:r>
              <w:t>de</w:t>
            </w:r>
            <w:r>
              <w:rPr>
                <w:spacing w:val="-4"/>
              </w:rPr>
              <w:t xml:space="preserve"> </w:t>
            </w:r>
            <w:r>
              <w:t>laboratorio</w:t>
            </w:r>
            <w:r>
              <w:rPr>
                <w:spacing w:val="-6"/>
              </w:rPr>
              <w:t xml:space="preserve"> </w:t>
            </w:r>
            <w:r>
              <w:t>de</w:t>
            </w:r>
            <w:r>
              <w:rPr>
                <w:spacing w:val="-4"/>
              </w:rPr>
              <w:t xml:space="preserve"> </w:t>
            </w:r>
            <w:r>
              <w:t>investigación</w:t>
            </w:r>
            <w:r>
              <w:rPr>
                <w:spacing w:val="-5"/>
              </w:rPr>
              <w:t xml:space="preserve"> </w:t>
            </w:r>
            <w:r>
              <w:t>interno</w:t>
            </w:r>
            <w:r>
              <w:rPr>
                <w:spacing w:val="-5"/>
              </w:rPr>
              <w:t xml:space="preserve"> </w:t>
            </w:r>
            <w:r>
              <w:t>o</w:t>
            </w:r>
            <w:r>
              <w:rPr>
                <w:spacing w:val="-3"/>
              </w:rPr>
              <w:t xml:space="preserve"> </w:t>
            </w:r>
            <w:r>
              <w:rPr>
                <w:spacing w:val="-2"/>
              </w:rPr>
              <w:t>externo.</w:t>
            </w:r>
          </w:p>
        </w:tc>
        <w:tc>
          <w:tcPr>
            <w:tcW w:w="3267" w:type="dxa"/>
          </w:tcPr>
          <w:p w14:paraId="5404C583" w14:textId="77777777" w:rsidR="00572595" w:rsidRDefault="0064695A">
            <w:pPr>
              <w:pStyle w:val="TableParagraph"/>
              <w:ind w:left="1102" w:right="53" w:hanging="910"/>
            </w:pPr>
            <w:r>
              <w:t>Base</w:t>
            </w:r>
            <w:r>
              <w:rPr>
                <w:spacing w:val="-6"/>
              </w:rPr>
              <w:t xml:space="preserve"> </w:t>
            </w:r>
            <w:r>
              <w:t>de</w:t>
            </w:r>
            <w:r>
              <w:rPr>
                <w:spacing w:val="-8"/>
              </w:rPr>
              <w:t xml:space="preserve"> </w:t>
            </w:r>
            <w:r>
              <w:t>datos</w:t>
            </w:r>
            <w:r>
              <w:rPr>
                <w:spacing w:val="-6"/>
              </w:rPr>
              <w:t xml:space="preserve"> </w:t>
            </w:r>
            <w:r>
              <w:t>con</w:t>
            </w:r>
            <w:r>
              <w:rPr>
                <w:spacing w:val="-7"/>
              </w:rPr>
              <w:t xml:space="preserve"> </w:t>
            </w:r>
            <w:r>
              <w:t>resultados</w:t>
            </w:r>
            <w:r>
              <w:rPr>
                <w:spacing w:val="-6"/>
              </w:rPr>
              <w:t xml:space="preserve"> </w:t>
            </w:r>
            <w:r>
              <w:t xml:space="preserve">de </w:t>
            </w:r>
            <w:r>
              <w:rPr>
                <w:spacing w:val="-2"/>
              </w:rPr>
              <w:t>laboratorio.</w:t>
            </w:r>
          </w:p>
        </w:tc>
      </w:tr>
      <w:tr w:rsidR="00572595" w14:paraId="1CF59130" w14:textId="77777777">
        <w:trPr>
          <w:trHeight w:val="657"/>
        </w:trPr>
        <w:tc>
          <w:tcPr>
            <w:tcW w:w="543" w:type="dxa"/>
          </w:tcPr>
          <w:p w14:paraId="4401DF9A" w14:textId="77777777" w:rsidR="00572595" w:rsidRDefault="0064695A">
            <w:pPr>
              <w:pStyle w:val="TableParagraph"/>
              <w:spacing w:before="194"/>
              <w:ind w:left="10"/>
              <w:jc w:val="center"/>
            </w:pPr>
            <w:r>
              <w:rPr>
                <w:spacing w:val="-10"/>
              </w:rPr>
              <w:t>8</w:t>
            </w:r>
          </w:p>
        </w:tc>
        <w:tc>
          <w:tcPr>
            <w:tcW w:w="2856" w:type="dxa"/>
          </w:tcPr>
          <w:p w14:paraId="16EBF3B6" w14:textId="77777777" w:rsidR="00572595" w:rsidRDefault="0064695A">
            <w:pPr>
              <w:pStyle w:val="TableParagraph"/>
            </w:pPr>
            <w:r>
              <w:t>Médico Especialista A (Encargado</w:t>
            </w:r>
            <w:r>
              <w:rPr>
                <w:spacing w:val="-13"/>
              </w:rPr>
              <w:t xml:space="preserve"> </w:t>
            </w:r>
            <w:r>
              <w:t>de</w:t>
            </w:r>
            <w:r>
              <w:rPr>
                <w:spacing w:val="-12"/>
              </w:rPr>
              <w:t xml:space="preserve"> </w:t>
            </w:r>
            <w:r>
              <w:t>Investigación)</w:t>
            </w:r>
          </w:p>
        </w:tc>
        <w:tc>
          <w:tcPr>
            <w:tcW w:w="1561" w:type="dxa"/>
          </w:tcPr>
          <w:p w14:paraId="74F13BA5" w14:textId="77777777" w:rsidR="00572595" w:rsidRDefault="0064695A">
            <w:pPr>
              <w:pStyle w:val="TableParagraph"/>
              <w:spacing w:before="194"/>
            </w:pPr>
            <w:r>
              <w:rPr>
                <w:spacing w:val="-2"/>
              </w:rPr>
              <w:t>Investigación</w:t>
            </w:r>
          </w:p>
        </w:tc>
        <w:tc>
          <w:tcPr>
            <w:tcW w:w="8226" w:type="dxa"/>
          </w:tcPr>
          <w:p w14:paraId="658A216D" w14:textId="77777777" w:rsidR="00572595" w:rsidRDefault="0064695A">
            <w:pPr>
              <w:pStyle w:val="TableParagraph"/>
              <w:spacing w:before="194"/>
              <w:ind w:left="68"/>
            </w:pPr>
            <w:r>
              <w:t>Imprimir,</w:t>
            </w:r>
            <w:r>
              <w:rPr>
                <w:spacing w:val="-8"/>
              </w:rPr>
              <w:t xml:space="preserve"> </w:t>
            </w:r>
            <w:r>
              <w:t>entregar</w:t>
            </w:r>
            <w:r>
              <w:rPr>
                <w:spacing w:val="-4"/>
              </w:rPr>
              <w:t xml:space="preserve"> </w:t>
            </w:r>
            <w:r>
              <w:t>y</w:t>
            </w:r>
            <w:r>
              <w:rPr>
                <w:spacing w:val="-4"/>
              </w:rPr>
              <w:t xml:space="preserve"> </w:t>
            </w:r>
            <w:r>
              <w:t>anexar</w:t>
            </w:r>
            <w:r>
              <w:rPr>
                <w:spacing w:val="-3"/>
              </w:rPr>
              <w:t xml:space="preserve"> </w:t>
            </w:r>
            <w:r>
              <w:t>a</w:t>
            </w:r>
            <w:r>
              <w:rPr>
                <w:spacing w:val="-3"/>
              </w:rPr>
              <w:t xml:space="preserve"> </w:t>
            </w:r>
            <w:r>
              <w:t>expediente</w:t>
            </w:r>
            <w:r>
              <w:rPr>
                <w:spacing w:val="-5"/>
              </w:rPr>
              <w:t xml:space="preserve"> </w:t>
            </w:r>
            <w:r>
              <w:t>resultados</w:t>
            </w:r>
            <w:r>
              <w:rPr>
                <w:spacing w:val="-3"/>
              </w:rPr>
              <w:t xml:space="preserve"> </w:t>
            </w:r>
            <w:r>
              <w:t>de</w:t>
            </w:r>
            <w:r>
              <w:rPr>
                <w:spacing w:val="-1"/>
              </w:rPr>
              <w:t xml:space="preserve"> </w:t>
            </w:r>
            <w:r>
              <w:rPr>
                <w:spacing w:val="-2"/>
              </w:rPr>
              <w:t>laboratorio.</w:t>
            </w:r>
          </w:p>
        </w:tc>
        <w:tc>
          <w:tcPr>
            <w:tcW w:w="3267" w:type="dxa"/>
          </w:tcPr>
          <w:p w14:paraId="7F312F6E" w14:textId="77777777" w:rsidR="00572595" w:rsidRDefault="0064695A">
            <w:pPr>
              <w:pStyle w:val="TableParagraph"/>
              <w:ind w:left="107" w:right="53" w:firstLine="69"/>
            </w:pPr>
            <w:r>
              <w:t>Resultado impreso, entregado al paciente</w:t>
            </w:r>
            <w:r>
              <w:rPr>
                <w:spacing w:val="-10"/>
              </w:rPr>
              <w:t xml:space="preserve"> </w:t>
            </w:r>
            <w:r>
              <w:t>y</w:t>
            </w:r>
            <w:r>
              <w:rPr>
                <w:spacing w:val="-9"/>
              </w:rPr>
              <w:t xml:space="preserve"> </w:t>
            </w:r>
            <w:r>
              <w:t>anexado</w:t>
            </w:r>
            <w:r>
              <w:rPr>
                <w:spacing w:val="-10"/>
              </w:rPr>
              <w:t xml:space="preserve"> </w:t>
            </w:r>
            <w:r>
              <w:t>al</w:t>
            </w:r>
            <w:r>
              <w:rPr>
                <w:spacing w:val="-9"/>
              </w:rPr>
              <w:t xml:space="preserve"> </w:t>
            </w:r>
            <w:r>
              <w:t>expediente.</w:t>
            </w:r>
          </w:p>
        </w:tc>
      </w:tr>
      <w:tr w:rsidR="00572595" w14:paraId="68EEED54" w14:textId="77777777">
        <w:trPr>
          <w:trHeight w:val="657"/>
        </w:trPr>
        <w:tc>
          <w:tcPr>
            <w:tcW w:w="543" w:type="dxa"/>
          </w:tcPr>
          <w:p w14:paraId="13CFAC97" w14:textId="77777777" w:rsidR="00572595" w:rsidRDefault="0064695A">
            <w:pPr>
              <w:pStyle w:val="TableParagraph"/>
              <w:spacing w:before="193"/>
              <w:ind w:left="10"/>
              <w:jc w:val="center"/>
            </w:pPr>
            <w:r>
              <w:rPr>
                <w:spacing w:val="-10"/>
              </w:rPr>
              <w:t>9</w:t>
            </w:r>
          </w:p>
        </w:tc>
        <w:tc>
          <w:tcPr>
            <w:tcW w:w="2856" w:type="dxa"/>
          </w:tcPr>
          <w:p w14:paraId="211CE1A4" w14:textId="77777777" w:rsidR="00572595" w:rsidRDefault="0064695A">
            <w:pPr>
              <w:pStyle w:val="TableParagraph"/>
            </w:pPr>
            <w:r>
              <w:t>Médico Especialista A (Encargado</w:t>
            </w:r>
            <w:r>
              <w:rPr>
                <w:spacing w:val="-13"/>
              </w:rPr>
              <w:t xml:space="preserve"> </w:t>
            </w:r>
            <w:r>
              <w:t>de</w:t>
            </w:r>
            <w:r>
              <w:rPr>
                <w:spacing w:val="-12"/>
              </w:rPr>
              <w:t xml:space="preserve"> </w:t>
            </w:r>
            <w:r>
              <w:t>Investigación)</w:t>
            </w:r>
          </w:p>
        </w:tc>
        <w:tc>
          <w:tcPr>
            <w:tcW w:w="1561" w:type="dxa"/>
          </w:tcPr>
          <w:p w14:paraId="6C0920AD" w14:textId="77777777" w:rsidR="00572595" w:rsidRDefault="0064695A">
            <w:pPr>
              <w:pStyle w:val="TableParagraph"/>
              <w:spacing w:before="193"/>
            </w:pPr>
            <w:r>
              <w:rPr>
                <w:spacing w:val="-2"/>
              </w:rPr>
              <w:t>Investigación</w:t>
            </w:r>
          </w:p>
        </w:tc>
        <w:tc>
          <w:tcPr>
            <w:tcW w:w="8226" w:type="dxa"/>
          </w:tcPr>
          <w:p w14:paraId="35376D5B" w14:textId="77777777" w:rsidR="00572595" w:rsidRDefault="0064695A">
            <w:pPr>
              <w:pStyle w:val="TableParagraph"/>
              <w:spacing w:before="193"/>
              <w:ind w:left="68"/>
            </w:pPr>
            <w:r>
              <w:t>Entrega</w:t>
            </w:r>
            <w:r>
              <w:rPr>
                <w:spacing w:val="-4"/>
              </w:rPr>
              <w:t xml:space="preserve"> </w:t>
            </w:r>
            <w:r>
              <w:t>al</w:t>
            </w:r>
            <w:r>
              <w:rPr>
                <w:spacing w:val="-2"/>
              </w:rPr>
              <w:t xml:space="preserve"> </w:t>
            </w:r>
            <w:r>
              <w:t>paciente</w:t>
            </w:r>
            <w:r>
              <w:rPr>
                <w:spacing w:val="-4"/>
              </w:rPr>
              <w:t xml:space="preserve"> </w:t>
            </w:r>
            <w:r>
              <w:t>copia</w:t>
            </w:r>
            <w:r>
              <w:rPr>
                <w:spacing w:val="-3"/>
              </w:rPr>
              <w:t xml:space="preserve"> </w:t>
            </w:r>
            <w:r>
              <w:t>de</w:t>
            </w:r>
            <w:r>
              <w:rPr>
                <w:spacing w:val="-2"/>
              </w:rPr>
              <w:t xml:space="preserve"> </w:t>
            </w:r>
            <w:r>
              <w:t>resultado</w:t>
            </w:r>
            <w:r>
              <w:rPr>
                <w:spacing w:val="-1"/>
              </w:rPr>
              <w:t xml:space="preserve"> </w:t>
            </w:r>
            <w:r>
              <w:t>de</w:t>
            </w:r>
            <w:r>
              <w:rPr>
                <w:spacing w:val="-4"/>
              </w:rPr>
              <w:t xml:space="preserve"> </w:t>
            </w:r>
            <w:r>
              <w:rPr>
                <w:spacing w:val="-2"/>
              </w:rPr>
              <w:t>laboratorio.</w:t>
            </w:r>
          </w:p>
        </w:tc>
        <w:tc>
          <w:tcPr>
            <w:tcW w:w="3267" w:type="dxa"/>
          </w:tcPr>
          <w:p w14:paraId="2A6B141A" w14:textId="77777777" w:rsidR="00572595" w:rsidRDefault="0064695A">
            <w:pPr>
              <w:pStyle w:val="TableParagraph"/>
              <w:spacing w:before="193"/>
              <w:ind w:left="58" w:right="50"/>
              <w:jc w:val="center"/>
            </w:pPr>
            <w:r>
              <w:t>Entrega</w:t>
            </w:r>
            <w:r>
              <w:rPr>
                <w:spacing w:val="-1"/>
              </w:rPr>
              <w:t xml:space="preserve"> </w:t>
            </w:r>
            <w:r>
              <w:t>de</w:t>
            </w:r>
            <w:r>
              <w:rPr>
                <w:spacing w:val="-3"/>
              </w:rPr>
              <w:t xml:space="preserve"> </w:t>
            </w:r>
            <w:r>
              <w:rPr>
                <w:spacing w:val="-2"/>
              </w:rPr>
              <w:t>resultado.</w:t>
            </w:r>
          </w:p>
        </w:tc>
      </w:tr>
      <w:tr w:rsidR="00572595" w14:paraId="20087CDD" w14:textId="77777777">
        <w:trPr>
          <w:trHeight w:val="388"/>
        </w:trPr>
        <w:tc>
          <w:tcPr>
            <w:tcW w:w="543" w:type="dxa"/>
          </w:tcPr>
          <w:p w14:paraId="31139F16" w14:textId="77777777" w:rsidR="00572595" w:rsidRDefault="0064695A">
            <w:pPr>
              <w:pStyle w:val="TableParagraph"/>
              <w:ind w:left="10" w:right="2"/>
              <w:jc w:val="center"/>
            </w:pPr>
            <w:r>
              <w:rPr>
                <w:spacing w:val="-5"/>
              </w:rPr>
              <w:t>10</w:t>
            </w:r>
          </w:p>
        </w:tc>
        <w:tc>
          <w:tcPr>
            <w:tcW w:w="2856" w:type="dxa"/>
          </w:tcPr>
          <w:p w14:paraId="58CAD43A" w14:textId="77777777" w:rsidR="00572595" w:rsidRDefault="0064695A">
            <w:pPr>
              <w:pStyle w:val="TableParagraph"/>
            </w:pPr>
            <w:r>
              <w:rPr>
                <w:spacing w:val="-2"/>
              </w:rPr>
              <w:t>Usuario</w:t>
            </w:r>
          </w:p>
        </w:tc>
        <w:tc>
          <w:tcPr>
            <w:tcW w:w="1561" w:type="dxa"/>
          </w:tcPr>
          <w:p w14:paraId="783C889D" w14:textId="77777777" w:rsidR="00572595" w:rsidRDefault="0064695A">
            <w:pPr>
              <w:pStyle w:val="TableParagraph"/>
            </w:pPr>
            <w:r>
              <w:rPr>
                <w:spacing w:val="-2"/>
              </w:rPr>
              <w:t>Externa</w:t>
            </w:r>
          </w:p>
        </w:tc>
        <w:tc>
          <w:tcPr>
            <w:tcW w:w="8226" w:type="dxa"/>
          </w:tcPr>
          <w:p w14:paraId="4551DD2E" w14:textId="77777777" w:rsidR="00572595" w:rsidRDefault="0064695A">
            <w:pPr>
              <w:pStyle w:val="TableParagraph"/>
              <w:ind w:left="68"/>
            </w:pPr>
            <w:r>
              <w:t>Recibe</w:t>
            </w:r>
            <w:r>
              <w:rPr>
                <w:spacing w:val="-7"/>
              </w:rPr>
              <w:t xml:space="preserve"> </w:t>
            </w:r>
            <w:r>
              <w:t>copia</w:t>
            </w:r>
            <w:r>
              <w:rPr>
                <w:spacing w:val="-3"/>
              </w:rPr>
              <w:t xml:space="preserve"> </w:t>
            </w:r>
            <w:r>
              <w:t>de</w:t>
            </w:r>
            <w:r>
              <w:rPr>
                <w:spacing w:val="-3"/>
              </w:rPr>
              <w:t xml:space="preserve"> </w:t>
            </w:r>
            <w:r>
              <w:t>resultados</w:t>
            </w:r>
            <w:r>
              <w:rPr>
                <w:spacing w:val="-7"/>
              </w:rPr>
              <w:t xml:space="preserve"> </w:t>
            </w:r>
            <w:r>
              <w:t>de</w:t>
            </w:r>
            <w:r>
              <w:rPr>
                <w:spacing w:val="-3"/>
              </w:rPr>
              <w:t xml:space="preserve"> </w:t>
            </w:r>
            <w:r>
              <w:t>laboratorio</w:t>
            </w:r>
            <w:r>
              <w:rPr>
                <w:spacing w:val="-4"/>
              </w:rPr>
              <w:t xml:space="preserve"> </w:t>
            </w:r>
            <w:r>
              <w:t>y</w:t>
            </w:r>
            <w:r>
              <w:rPr>
                <w:spacing w:val="-3"/>
              </w:rPr>
              <w:t xml:space="preserve"> </w:t>
            </w:r>
            <w:r>
              <w:t>firma</w:t>
            </w:r>
            <w:r>
              <w:rPr>
                <w:spacing w:val="-4"/>
              </w:rPr>
              <w:t xml:space="preserve"> </w:t>
            </w:r>
            <w:r>
              <w:t>de</w:t>
            </w:r>
            <w:r>
              <w:rPr>
                <w:spacing w:val="-4"/>
              </w:rPr>
              <w:t xml:space="preserve"> </w:t>
            </w:r>
            <w:r>
              <w:rPr>
                <w:spacing w:val="-2"/>
              </w:rPr>
              <w:t>recibido.</w:t>
            </w:r>
          </w:p>
        </w:tc>
        <w:tc>
          <w:tcPr>
            <w:tcW w:w="3267" w:type="dxa"/>
          </w:tcPr>
          <w:p w14:paraId="709F0826" w14:textId="77777777" w:rsidR="00572595" w:rsidRDefault="0064695A">
            <w:pPr>
              <w:pStyle w:val="TableParagraph"/>
              <w:ind w:left="58" w:right="52"/>
              <w:jc w:val="center"/>
            </w:pPr>
            <w:r>
              <w:t>Recibe</w:t>
            </w:r>
            <w:r>
              <w:rPr>
                <w:spacing w:val="-3"/>
              </w:rPr>
              <w:t xml:space="preserve"> </w:t>
            </w:r>
            <w:r>
              <w:rPr>
                <w:spacing w:val="-2"/>
              </w:rPr>
              <w:t>resultados.</w:t>
            </w:r>
          </w:p>
        </w:tc>
      </w:tr>
      <w:tr w:rsidR="00572595" w14:paraId="572F8571" w14:textId="77777777">
        <w:trPr>
          <w:trHeight w:val="657"/>
        </w:trPr>
        <w:tc>
          <w:tcPr>
            <w:tcW w:w="543" w:type="dxa"/>
          </w:tcPr>
          <w:p w14:paraId="00AAE2DC" w14:textId="77777777" w:rsidR="00572595" w:rsidRDefault="0064695A">
            <w:pPr>
              <w:pStyle w:val="TableParagraph"/>
              <w:spacing w:before="193"/>
              <w:ind w:left="10" w:right="2"/>
              <w:jc w:val="center"/>
            </w:pPr>
            <w:r>
              <w:rPr>
                <w:spacing w:val="-5"/>
              </w:rPr>
              <w:t>11</w:t>
            </w:r>
          </w:p>
        </w:tc>
        <w:tc>
          <w:tcPr>
            <w:tcW w:w="2856" w:type="dxa"/>
          </w:tcPr>
          <w:p w14:paraId="36CDCAB8" w14:textId="77777777" w:rsidR="00572595" w:rsidRDefault="0064695A">
            <w:pPr>
              <w:pStyle w:val="TableParagraph"/>
            </w:pPr>
            <w:r>
              <w:t>Médico Especialista A (Encargado</w:t>
            </w:r>
            <w:r>
              <w:rPr>
                <w:spacing w:val="-13"/>
              </w:rPr>
              <w:t xml:space="preserve"> </w:t>
            </w:r>
            <w:r>
              <w:t>de</w:t>
            </w:r>
            <w:r>
              <w:rPr>
                <w:spacing w:val="-12"/>
              </w:rPr>
              <w:t xml:space="preserve"> </w:t>
            </w:r>
            <w:r>
              <w:t>Investigación)</w:t>
            </w:r>
          </w:p>
        </w:tc>
        <w:tc>
          <w:tcPr>
            <w:tcW w:w="1561" w:type="dxa"/>
          </w:tcPr>
          <w:p w14:paraId="0FE6C28C" w14:textId="77777777" w:rsidR="00572595" w:rsidRDefault="0064695A">
            <w:pPr>
              <w:pStyle w:val="TableParagraph"/>
              <w:spacing w:before="193"/>
            </w:pPr>
            <w:r>
              <w:rPr>
                <w:spacing w:val="-2"/>
              </w:rPr>
              <w:t>Investigación</w:t>
            </w:r>
          </w:p>
        </w:tc>
        <w:tc>
          <w:tcPr>
            <w:tcW w:w="8226" w:type="dxa"/>
          </w:tcPr>
          <w:p w14:paraId="22C241AA" w14:textId="77777777" w:rsidR="00572595" w:rsidRDefault="0064695A">
            <w:pPr>
              <w:pStyle w:val="TableParagraph"/>
              <w:ind w:left="68"/>
            </w:pPr>
            <w:r>
              <w:t>Envía</w:t>
            </w:r>
            <w:r>
              <w:rPr>
                <w:spacing w:val="-2"/>
              </w:rPr>
              <w:t xml:space="preserve"> </w:t>
            </w:r>
            <w:r>
              <w:t>al</w:t>
            </w:r>
            <w:r>
              <w:rPr>
                <w:spacing w:val="-2"/>
              </w:rPr>
              <w:t xml:space="preserve"> </w:t>
            </w:r>
            <w:r>
              <w:t>paciente</w:t>
            </w:r>
            <w:r>
              <w:rPr>
                <w:spacing w:val="-4"/>
              </w:rPr>
              <w:t xml:space="preserve"> </w:t>
            </w:r>
            <w:r>
              <w:t>por</w:t>
            </w:r>
            <w:r>
              <w:rPr>
                <w:spacing w:val="-4"/>
              </w:rPr>
              <w:t xml:space="preserve"> </w:t>
            </w:r>
            <w:r>
              <w:t>medio</w:t>
            </w:r>
            <w:r>
              <w:rPr>
                <w:spacing w:val="-1"/>
              </w:rPr>
              <w:t xml:space="preserve"> </w:t>
            </w:r>
            <w:r>
              <w:t>de</w:t>
            </w:r>
            <w:r>
              <w:rPr>
                <w:spacing w:val="-2"/>
              </w:rPr>
              <w:t xml:space="preserve"> </w:t>
            </w:r>
            <w:r>
              <w:t>interconsulta</w:t>
            </w:r>
            <w:r>
              <w:rPr>
                <w:spacing w:val="-2"/>
              </w:rPr>
              <w:t xml:space="preserve"> </w:t>
            </w:r>
            <w:r>
              <w:t>al</w:t>
            </w:r>
            <w:r>
              <w:rPr>
                <w:spacing w:val="-4"/>
              </w:rPr>
              <w:t xml:space="preserve"> </w:t>
            </w:r>
            <w:r>
              <w:t>servicio</w:t>
            </w:r>
            <w:r>
              <w:rPr>
                <w:spacing w:val="-1"/>
              </w:rPr>
              <w:t xml:space="preserve"> </w:t>
            </w:r>
            <w:r>
              <w:t>de</w:t>
            </w:r>
            <w:r>
              <w:rPr>
                <w:spacing w:val="-2"/>
              </w:rPr>
              <w:t xml:space="preserve"> </w:t>
            </w:r>
            <w:r>
              <w:t>genética</w:t>
            </w:r>
            <w:r>
              <w:rPr>
                <w:spacing w:val="-5"/>
              </w:rPr>
              <w:t xml:space="preserve"> </w:t>
            </w:r>
            <w:r>
              <w:t>u</w:t>
            </w:r>
            <w:r>
              <w:rPr>
                <w:spacing w:val="-5"/>
              </w:rPr>
              <w:t xml:space="preserve"> </w:t>
            </w:r>
            <w:r>
              <w:t>otro</w:t>
            </w:r>
            <w:r>
              <w:rPr>
                <w:spacing w:val="-3"/>
              </w:rPr>
              <w:t xml:space="preserve"> </w:t>
            </w:r>
            <w:r>
              <w:t>servicio</w:t>
            </w:r>
            <w:r>
              <w:rPr>
                <w:spacing w:val="-1"/>
              </w:rPr>
              <w:t xml:space="preserve"> </w:t>
            </w:r>
            <w:r>
              <w:t>en</w:t>
            </w:r>
            <w:r>
              <w:rPr>
                <w:spacing w:val="-5"/>
              </w:rPr>
              <w:t xml:space="preserve"> </w:t>
            </w:r>
            <w:r>
              <w:t xml:space="preserve">caso </w:t>
            </w:r>
            <w:r>
              <w:rPr>
                <w:spacing w:val="-2"/>
              </w:rPr>
              <w:t>requerido.</w:t>
            </w:r>
          </w:p>
        </w:tc>
        <w:tc>
          <w:tcPr>
            <w:tcW w:w="3267" w:type="dxa"/>
          </w:tcPr>
          <w:p w14:paraId="115DD134" w14:textId="77777777" w:rsidR="00572595" w:rsidRDefault="0064695A">
            <w:pPr>
              <w:pStyle w:val="TableParagraph"/>
              <w:spacing w:before="193"/>
              <w:ind w:left="58" w:right="53"/>
              <w:jc w:val="center"/>
            </w:pPr>
            <w:r>
              <w:rPr>
                <w:spacing w:val="-2"/>
              </w:rPr>
              <w:t>Interconsulta.</w:t>
            </w:r>
          </w:p>
        </w:tc>
      </w:tr>
    </w:tbl>
    <w:p w14:paraId="551F19D0"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252E31A2" w14:textId="77777777" w:rsidR="00572595" w:rsidRDefault="00572595">
      <w:pPr>
        <w:pStyle w:val="Textoindependiente"/>
        <w:spacing w:before="273"/>
        <w:rPr>
          <w:rFonts w:ascii="Calibri Light"/>
          <w:i/>
        </w:rPr>
      </w:pPr>
    </w:p>
    <w:p w14:paraId="7832CAFF" w14:textId="77777777" w:rsidR="00572595" w:rsidRDefault="0064695A">
      <w:pPr>
        <w:pStyle w:val="Textoindependiente"/>
        <w:ind w:left="2928" w:right="4066"/>
        <w:jc w:val="center"/>
      </w:pPr>
      <w:r>
        <w:rPr>
          <w:noProof/>
        </w:rPr>
        <w:drawing>
          <wp:anchor distT="0" distB="0" distL="0" distR="0" simplePos="0" relativeHeight="15745024" behindDoc="0" locked="0" layoutInCell="1" allowOverlap="1" wp14:anchorId="2FF80ACB" wp14:editId="59C2E0FD">
            <wp:simplePos x="0" y="0"/>
            <wp:positionH relativeFrom="page">
              <wp:posOffset>900430</wp:posOffset>
            </wp:positionH>
            <wp:positionV relativeFrom="paragraph">
              <wp:posOffset>-363327</wp:posOffset>
            </wp:positionV>
            <wp:extent cx="2209549" cy="496570"/>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45536" behindDoc="0" locked="0" layoutInCell="1" allowOverlap="1" wp14:anchorId="243E428C" wp14:editId="038BB946">
                <wp:simplePos x="0" y="0"/>
                <wp:positionH relativeFrom="page">
                  <wp:posOffset>8788654</wp:posOffset>
                </wp:positionH>
                <wp:positionV relativeFrom="paragraph">
                  <wp:posOffset>-359390</wp:posOffset>
                </wp:positionV>
                <wp:extent cx="2602230" cy="46164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49332D7" w14:textId="77777777">
                              <w:trPr>
                                <w:trHeight w:val="357"/>
                              </w:trPr>
                              <w:tc>
                                <w:tcPr>
                                  <w:tcW w:w="1546" w:type="dxa"/>
                                </w:tcPr>
                                <w:p w14:paraId="4B3BEE5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53300B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0AFD53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6C78D5F" w14:textId="77777777">
                              <w:trPr>
                                <w:trHeight w:val="340"/>
                              </w:trPr>
                              <w:tc>
                                <w:tcPr>
                                  <w:tcW w:w="1546" w:type="dxa"/>
                                </w:tcPr>
                                <w:p w14:paraId="6E121AC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7991DE1" w14:textId="77777777" w:rsidR="00572595" w:rsidRDefault="0064695A">
                                  <w:pPr>
                                    <w:pStyle w:val="TableParagraph"/>
                                    <w:spacing w:before="30"/>
                                    <w:ind w:left="12"/>
                                    <w:jc w:val="center"/>
                                  </w:pPr>
                                  <w:r>
                                    <w:rPr>
                                      <w:spacing w:val="-5"/>
                                    </w:rPr>
                                    <w:t>02</w:t>
                                  </w:r>
                                </w:p>
                              </w:tc>
                              <w:tc>
                                <w:tcPr>
                                  <w:tcW w:w="1328" w:type="dxa"/>
                                </w:tcPr>
                                <w:p w14:paraId="581C0A64" w14:textId="77777777" w:rsidR="00572595" w:rsidRDefault="0064695A">
                                  <w:pPr>
                                    <w:pStyle w:val="TableParagraph"/>
                                    <w:spacing w:before="30"/>
                                    <w:ind w:left="13" w:right="3"/>
                                    <w:jc w:val="center"/>
                                  </w:pPr>
                                  <w:r>
                                    <w:t>16</w:t>
                                  </w:r>
                                  <w:r>
                                    <w:rPr>
                                      <w:spacing w:val="-1"/>
                                    </w:rPr>
                                    <w:t xml:space="preserve"> </w:t>
                                  </w:r>
                                  <w:r>
                                    <w:t>de</w:t>
                                  </w:r>
                                  <w:r>
                                    <w:rPr>
                                      <w:spacing w:val="-1"/>
                                    </w:rPr>
                                    <w:t xml:space="preserve"> </w:t>
                                  </w:r>
                                  <w:r>
                                    <w:rPr>
                                      <w:spacing w:val="-5"/>
                                    </w:rPr>
                                    <w:t>276</w:t>
                                  </w:r>
                                </w:p>
                              </w:tc>
                            </w:tr>
                          </w:tbl>
                          <w:p w14:paraId="708756B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43E428C" id="Textbox 42" o:spid="_x0000_s1046" type="#_x0000_t202" style="position:absolute;left:0;text-align:left;margin-left:692pt;margin-top:-28.3pt;width:204.9pt;height:36.3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U+vSzJ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49332D7" w14:textId="77777777">
                        <w:trPr>
                          <w:trHeight w:val="357"/>
                        </w:trPr>
                        <w:tc>
                          <w:tcPr>
                            <w:tcW w:w="1546" w:type="dxa"/>
                          </w:tcPr>
                          <w:p w14:paraId="4B3BEE5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53300B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0AFD53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6C78D5F" w14:textId="77777777">
                        <w:trPr>
                          <w:trHeight w:val="340"/>
                        </w:trPr>
                        <w:tc>
                          <w:tcPr>
                            <w:tcW w:w="1546" w:type="dxa"/>
                          </w:tcPr>
                          <w:p w14:paraId="6E121AC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7991DE1" w14:textId="77777777" w:rsidR="00572595" w:rsidRDefault="0064695A">
                            <w:pPr>
                              <w:pStyle w:val="TableParagraph"/>
                              <w:spacing w:before="30"/>
                              <w:ind w:left="12"/>
                              <w:jc w:val="center"/>
                            </w:pPr>
                            <w:r>
                              <w:rPr>
                                <w:spacing w:val="-5"/>
                              </w:rPr>
                              <w:t>02</w:t>
                            </w:r>
                          </w:p>
                        </w:tc>
                        <w:tc>
                          <w:tcPr>
                            <w:tcW w:w="1328" w:type="dxa"/>
                          </w:tcPr>
                          <w:p w14:paraId="581C0A64" w14:textId="77777777" w:rsidR="00572595" w:rsidRDefault="0064695A">
                            <w:pPr>
                              <w:pStyle w:val="TableParagraph"/>
                              <w:spacing w:before="30"/>
                              <w:ind w:left="13" w:right="3"/>
                              <w:jc w:val="center"/>
                            </w:pPr>
                            <w:r>
                              <w:t>16</w:t>
                            </w:r>
                            <w:r>
                              <w:rPr>
                                <w:spacing w:val="-1"/>
                              </w:rPr>
                              <w:t xml:space="preserve"> </w:t>
                            </w:r>
                            <w:r>
                              <w:t>de</w:t>
                            </w:r>
                            <w:r>
                              <w:rPr>
                                <w:spacing w:val="-1"/>
                              </w:rPr>
                              <w:t xml:space="preserve"> </w:t>
                            </w:r>
                            <w:r>
                              <w:rPr>
                                <w:spacing w:val="-5"/>
                              </w:rPr>
                              <w:t>276</w:t>
                            </w:r>
                          </w:p>
                        </w:tc>
                      </w:tr>
                    </w:tbl>
                    <w:p w14:paraId="708756B1" w14:textId="77777777" w:rsidR="00572595" w:rsidRDefault="00572595">
                      <w:pPr>
                        <w:pStyle w:val="Textoindependiente"/>
                      </w:pPr>
                    </w:p>
                  </w:txbxContent>
                </v:textbox>
                <w10:wrap anchorx="page"/>
              </v:shape>
            </w:pict>
          </mc:Fallback>
        </mc:AlternateContent>
      </w:r>
      <w:r>
        <w:t xml:space="preserve">Tomo </w:t>
      </w:r>
      <w:r>
        <w:rPr>
          <w:spacing w:val="-5"/>
        </w:rPr>
        <w:t>II</w:t>
      </w:r>
    </w:p>
    <w:p w14:paraId="4FA28CDA" w14:textId="77777777" w:rsidR="00572595" w:rsidRDefault="00572595">
      <w:pPr>
        <w:pStyle w:val="Textoindependiente"/>
        <w:spacing w:before="88"/>
      </w:pPr>
    </w:p>
    <w:p w14:paraId="2A02568C" w14:textId="77777777" w:rsidR="00572595" w:rsidRDefault="0064695A">
      <w:pPr>
        <w:ind w:left="143"/>
        <w:rPr>
          <w:rFonts w:ascii="Calibri Light" w:hAnsi="Calibri Light"/>
          <w:i/>
          <w:sz w:val="24"/>
        </w:rPr>
      </w:pPr>
      <w:bookmarkStart w:id="13" w:name="Procedimiento_de_convenios_de_Gestión_de"/>
      <w:bookmarkEnd w:id="13"/>
      <w:r>
        <w:rPr>
          <w:rFonts w:ascii="Calibri Light" w:hAnsi="Calibri Light"/>
          <w:i/>
          <w:spacing w:val="-2"/>
          <w:sz w:val="24"/>
        </w:rPr>
        <w:t>Procedimiento</w:t>
      </w:r>
      <w:r>
        <w:rPr>
          <w:rFonts w:ascii="Calibri Light" w:hAnsi="Calibri Light"/>
          <w:i/>
          <w:spacing w:val="-6"/>
          <w:sz w:val="24"/>
        </w:rPr>
        <w:t xml:space="preserve"> </w:t>
      </w:r>
      <w:r>
        <w:rPr>
          <w:rFonts w:ascii="Calibri Light" w:hAnsi="Calibri Light"/>
          <w:i/>
          <w:spacing w:val="-2"/>
          <w:sz w:val="24"/>
        </w:rPr>
        <w:t>de convenios</w:t>
      </w:r>
      <w:r>
        <w:rPr>
          <w:rFonts w:ascii="Calibri Light" w:hAnsi="Calibri Light"/>
          <w:i/>
          <w:spacing w:val="-4"/>
          <w:sz w:val="24"/>
        </w:rPr>
        <w:t xml:space="preserve"> </w:t>
      </w:r>
      <w:r>
        <w:rPr>
          <w:rFonts w:ascii="Calibri Light" w:hAnsi="Calibri Light"/>
          <w:i/>
          <w:spacing w:val="-2"/>
          <w:sz w:val="24"/>
        </w:rPr>
        <w:t>de Gestión</w:t>
      </w:r>
      <w:r>
        <w:rPr>
          <w:rFonts w:ascii="Calibri Light" w:hAnsi="Calibri Light"/>
          <w:i/>
          <w:spacing w:val="-4"/>
          <w:sz w:val="24"/>
        </w:rPr>
        <w:t xml:space="preserve"> </w:t>
      </w:r>
      <w:r>
        <w:rPr>
          <w:rFonts w:ascii="Calibri Light" w:hAnsi="Calibri Light"/>
          <w:i/>
          <w:spacing w:val="-2"/>
          <w:sz w:val="24"/>
        </w:rPr>
        <w:t>de la</w:t>
      </w:r>
      <w:r>
        <w:rPr>
          <w:rFonts w:ascii="Calibri Light" w:hAnsi="Calibri Light"/>
          <w:i/>
          <w:spacing w:val="-4"/>
          <w:sz w:val="24"/>
        </w:rPr>
        <w:t xml:space="preserve"> </w:t>
      </w:r>
      <w:r>
        <w:rPr>
          <w:rFonts w:ascii="Calibri Light" w:hAnsi="Calibri Light"/>
          <w:i/>
          <w:spacing w:val="-2"/>
          <w:sz w:val="24"/>
        </w:rPr>
        <w:t>Información</w:t>
      </w:r>
      <w:r>
        <w:rPr>
          <w:rFonts w:ascii="Calibri Light" w:hAnsi="Calibri Light"/>
          <w:i/>
          <w:spacing w:val="-4"/>
          <w:sz w:val="24"/>
        </w:rPr>
        <w:t xml:space="preserve"> </w:t>
      </w:r>
      <w:r>
        <w:rPr>
          <w:rFonts w:ascii="Calibri Light" w:hAnsi="Calibri Light"/>
          <w:i/>
          <w:spacing w:val="-2"/>
          <w:sz w:val="24"/>
        </w:rPr>
        <w:t>Científica.</w:t>
      </w:r>
    </w:p>
    <w:p w14:paraId="36BEFA0C" w14:textId="77777777" w:rsidR="00572595" w:rsidRDefault="00572595">
      <w:pPr>
        <w:pStyle w:val="Textoindependiente"/>
        <w:rPr>
          <w:rFonts w:ascii="Calibri Light"/>
          <w:i/>
          <w:sz w:val="20"/>
        </w:rPr>
      </w:pPr>
    </w:p>
    <w:p w14:paraId="578B793F"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3EFA5E63" w14:textId="77777777">
        <w:trPr>
          <w:trHeight w:val="306"/>
        </w:trPr>
        <w:tc>
          <w:tcPr>
            <w:tcW w:w="16441" w:type="dxa"/>
            <w:gridSpan w:val="2"/>
            <w:shd w:val="clear" w:color="auto" w:fill="F1F1F1"/>
          </w:tcPr>
          <w:p w14:paraId="1CB74C64"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710158E8" w14:textId="77777777">
        <w:trPr>
          <w:trHeight w:val="309"/>
        </w:trPr>
        <w:tc>
          <w:tcPr>
            <w:tcW w:w="2972" w:type="dxa"/>
            <w:shd w:val="clear" w:color="auto" w:fill="F1F1F1"/>
          </w:tcPr>
          <w:p w14:paraId="2603CF70" w14:textId="77777777" w:rsidR="00572595" w:rsidRDefault="0064695A">
            <w:pPr>
              <w:pStyle w:val="TableParagraph"/>
              <w:spacing w:before="20"/>
              <w:ind w:left="107"/>
              <w:rPr>
                <w:b/>
              </w:rPr>
            </w:pPr>
            <w:r>
              <w:rPr>
                <w:b/>
                <w:spacing w:val="-2"/>
              </w:rPr>
              <w:t>Nombre</w:t>
            </w:r>
          </w:p>
        </w:tc>
        <w:tc>
          <w:tcPr>
            <w:tcW w:w="13469" w:type="dxa"/>
          </w:tcPr>
          <w:p w14:paraId="7B39BC7F" w14:textId="77777777" w:rsidR="00572595" w:rsidRDefault="0064695A">
            <w:pPr>
              <w:pStyle w:val="TableParagraph"/>
              <w:spacing w:before="20"/>
              <w:ind w:left="107"/>
            </w:pPr>
            <w:r>
              <w:t>Gestión</w:t>
            </w:r>
            <w:r>
              <w:rPr>
                <w:spacing w:val="-6"/>
              </w:rPr>
              <w:t xml:space="preserve"> </w:t>
            </w:r>
            <w:r>
              <w:t>de</w:t>
            </w:r>
            <w:r>
              <w:rPr>
                <w:spacing w:val="-4"/>
              </w:rPr>
              <w:t xml:space="preserve"> </w:t>
            </w:r>
            <w:r>
              <w:t>información</w:t>
            </w:r>
            <w:r>
              <w:rPr>
                <w:spacing w:val="-8"/>
              </w:rPr>
              <w:t xml:space="preserve"> </w:t>
            </w:r>
            <w:r>
              <w:rPr>
                <w:spacing w:val="-2"/>
              </w:rPr>
              <w:t>científica</w:t>
            </w:r>
          </w:p>
        </w:tc>
      </w:tr>
      <w:tr w:rsidR="00572595" w14:paraId="75FED589" w14:textId="77777777">
        <w:trPr>
          <w:trHeight w:val="309"/>
        </w:trPr>
        <w:tc>
          <w:tcPr>
            <w:tcW w:w="2972" w:type="dxa"/>
            <w:shd w:val="clear" w:color="auto" w:fill="F1F1F1"/>
          </w:tcPr>
          <w:p w14:paraId="5BBCB763" w14:textId="77777777" w:rsidR="00572595" w:rsidRDefault="0064695A">
            <w:pPr>
              <w:pStyle w:val="TableParagraph"/>
              <w:spacing w:before="21"/>
              <w:ind w:left="107"/>
              <w:rPr>
                <w:b/>
              </w:rPr>
            </w:pPr>
            <w:r>
              <w:rPr>
                <w:b/>
                <w:spacing w:val="-2"/>
              </w:rPr>
              <w:t>Descripción</w:t>
            </w:r>
          </w:p>
        </w:tc>
        <w:tc>
          <w:tcPr>
            <w:tcW w:w="13469" w:type="dxa"/>
          </w:tcPr>
          <w:p w14:paraId="71D43B96" w14:textId="77777777" w:rsidR="00572595" w:rsidRDefault="0064695A">
            <w:pPr>
              <w:pStyle w:val="TableParagraph"/>
              <w:spacing w:before="21"/>
              <w:ind w:left="107"/>
            </w:pPr>
            <w:r>
              <w:t>Búsqueda</w:t>
            </w:r>
            <w:r>
              <w:rPr>
                <w:spacing w:val="-7"/>
              </w:rPr>
              <w:t xml:space="preserve"> </w:t>
            </w:r>
            <w:r>
              <w:t>y</w:t>
            </w:r>
            <w:r>
              <w:rPr>
                <w:spacing w:val="-4"/>
              </w:rPr>
              <w:t xml:space="preserve"> </w:t>
            </w:r>
            <w:r>
              <w:t>filtrado</w:t>
            </w:r>
            <w:r>
              <w:rPr>
                <w:spacing w:val="-4"/>
              </w:rPr>
              <w:t xml:space="preserve"> </w:t>
            </w:r>
            <w:r>
              <w:t>de</w:t>
            </w:r>
            <w:r>
              <w:rPr>
                <w:spacing w:val="-4"/>
              </w:rPr>
              <w:t xml:space="preserve"> </w:t>
            </w:r>
            <w:r>
              <w:t>información</w:t>
            </w:r>
            <w:r>
              <w:rPr>
                <w:spacing w:val="-5"/>
              </w:rPr>
              <w:t xml:space="preserve"> </w:t>
            </w:r>
            <w:r>
              <w:t>adecuada</w:t>
            </w:r>
            <w:r>
              <w:rPr>
                <w:spacing w:val="-8"/>
              </w:rPr>
              <w:t xml:space="preserve"> </w:t>
            </w:r>
            <w:r>
              <w:t>y</w:t>
            </w:r>
            <w:r>
              <w:rPr>
                <w:spacing w:val="-3"/>
              </w:rPr>
              <w:t xml:space="preserve"> </w:t>
            </w:r>
            <w:r>
              <w:t>su</w:t>
            </w:r>
            <w:r>
              <w:rPr>
                <w:spacing w:val="-7"/>
              </w:rPr>
              <w:t xml:space="preserve"> </w:t>
            </w:r>
            <w:r>
              <w:t>actualización</w:t>
            </w:r>
            <w:r>
              <w:rPr>
                <w:spacing w:val="-5"/>
              </w:rPr>
              <w:t xml:space="preserve"> </w:t>
            </w:r>
            <w:r>
              <w:rPr>
                <w:spacing w:val="-2"/>
              </w:rPr>
              <w:t>digital</w:t>
            </w:r>
          </w:p>
        </w:tc>
      </w:tr>
      <w:tr w:rsidR="00572595" w14:paraId="25D04930" w14:textId="77777777">
        <w:trPr>
          <w:trHeight w:val="306"/>
        </w:trPr>
        <w:tc>
          <w:tcPr>
            <w:tcW w:w="2972" w:type="dxa"/>
            <w:shd w:val="clear" w:color="auto" w:fill="F1F1F1"/>
          </w:tcPr>
          <w:p w14:paraId="4C52E646" w14:textId="77777777" w:rsidR="00572595" w:rsidRDefault="0064695A">
            <w:pPr>
              <w:pStyle w:val="TableParagraph"/>
              <w:spacing w:before="20" w:line="266" w:lineRule="exact"/>
              <w:ind w:left="107"/>
              <w:rPr>
                <w:b/>
              </w:rPr>
            </w:pPr>
            <w:r>
              <w:rPr>
                <w:b/>
              </w:rPr>
              <w:t>Alineación</w:t>
            </w:r>
            <w:r>
              <w:rPr>
                <w:b/>
                <w:spacing w:val="-7"/>
              </w:rPr>
              <w:t xml:space="preserve"> </w:t>
            </w:r>
            <w:r>
              <w:rPr>
                <w:b/>
                <w:spacing w:val="-2"/>
              </w:rPr>
              <w:t>normativa</w:t>
            </w:r>
          </w:p>
        </w:tc>
        <w:tc>
          <w:tcPr>
            <w:tcW w:w="13469" w:type="dxa"/>
          </w:tcPr>
          <w:p w14:paraId="2358EEDD" w14:textId="77777777" w:rsidR="00572595" w:rsidRDefault="0064695A">
            <w:pPr>
              <w:pStyle w:val="TableParagraph"/>
              <w:spacing w:before="18"/>
              <w:ind w:left="107"/>
            </w:pPr>
            <w:r>
              <w:rPr>
                <w:spacing w:val="-2"/>
              </w:rPr>
              <w:t>LOPEEJ-69-1-LGS-168VI-DC-2-XI-RI-22-</w:t>
            </w:r>
            <w:r>
              <w:rPr>
                <w:spacing w:val="-5"/>
              </w:rPr>
              <w:t>III</w:t>
            </w:r>
          </w:p>
        </w:tc>
      </w:tr>
      <w:tr w:rsidR="00572595" w14:paraId="53B1EE43" w14:textId="77777777">
        <w:trPr>
          <w:trHeight w:val="309"/>
        </w:trPr>
        <w:tc>
          <w:tcPr>
            <w:tcW w:w="2972" w:type="dxa"/>
            <w:shd w:val="clear" w:color="auto" w:fill="F1F1F1"/>
          </w:tcPr>
          <w:p w14:paraId="4294730E"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540EB7E7" w14:textId="77777777" w:rsidR="00572595" w:rsidRDefault="0064695A">
            <w:pPr>
              <w:pStyle w:val="TableParagraph"/>
              <w:spacing w:before="20"/>
              <w:ind w:left="107"/>
            </w:pPr>
            <w:r>
              <w:t>Enseñanza,</w:t>
            </w:r>
            <w:r>
              <w:rPr>
                <w:spacing w:val="-6"/>
              </w:rPr>
              <w:t xml:space="preserve"> </w:t>
            </w:r>
            <w:r>
              <w:t>capacitación</w:t>
            </w:r>
            <w:r>
              <w:rPr>
                <w:spacing w:val="-6"/>
              </w:rPr>
              <w:t xml:space="preserve"> </w:t>
            </w:r>
            <w:r>
              <w:t>e</w:t>
            </w:r>
            <w:r>
              <w:rPr>
                <w:spacing w:val="-4"/>
              </w:rPr>
              <w:t xml:space="preserve"> </w:t>
            </w:r>
            <w:r>
              <w:t>investigación</w:t>
            </w:r>
            <w:r>
              <w:rPr>
                <w:spacing w:val="-6"/>
              </w:rPr>
              <w:t xml:space="preserve"> </w:t>
            </w:r>
            <w:r>
              <w:t>otorgadas</w:t>
            </w:r>
            <w:r>
              <w:rPr>
                <w:spacing w:val="-4"/>
              </w:rPr>
              <w:t xml:space="preserve"> </w:t>
            </w:r>
            <w:r>
              <w:t>al</w:t>
            </w:r>
            <w:r>
              <w:rPr>
                <w:spacing w:val="-3"/>
              </w:rPr>
              <w:t xml:space="preserve"> </w:t>
            </w:r>
            <w:r>
              <w:t>personal</w:t>
            </w:r>
            <w:r>
              <w:rPr>
                <w:spacing w:val="-4"/>
              </w:rPr>
              <w:t xml:space="preserve"> </w:t>
            </w:r>
            <w:r>
              <w:t>de</w:t>
            </w:r>
            <w:r>
              <w:rPr>
                <w:spacing w:val="-3"/>
              </w:rPr>
              <w:t xml:space="preserve"> </w:t>
            </w:r>
            <w:r>
              <w:t>salud</w:t>
            </w:r>
            <w:r>
              <w:rPr>
                <w:spacing w:val="-5"/>
              </w:rPr>
              <w:t xml:space="preserve"> </w:t>
            </w:r>
            <w:r>
              <w:t>en</w:t>
            </w:r>
            <w:r>
              <w:rPr>
                <w:spacing w:val="-7"/>
              </w:rPr>
              <w:t xml:space="preserve"> </w:t>
            </w:r>
            <w:r>
              <w:t>formación</w:t>
            </w:r>
            <w:r>
              <w:rPr>
                <w:spacing w:val="-5"/>
              </w:rPr>
              <w:t xml:space="preserve"> </w:t>
            </w:r>
            <w:r>
              <w:t>y</w:t>
            </w:r>
            <w:r>
              <w:rPr>
                <w:spacing w:val="-4"/>
              </w:rPr>
              <w:t xml:space="preserve"> </w:t>
            </w:r>
            <w:r>
              <w:t>adscrito</w:t>
            </w:r>
            <w:r>
              <w:rPr>
                <w:spacing w:val="-3"/>
              </w:rPr>
              <w:t xml:space="preserve"> </w:t>
            </w:r>
            <w:r>
              <w:t>a</w:t>
            </w:r>
            <w:r>
              <w:rPr>
                <w:spacing w:val="-3"/>
              </w:rPr>
              <w:t xml:space="preserve"> </w:t>
            </w:r>
            <w:r>
              <w:t>la</w:t>
            </w:r>
            <w:r>
              <w:rPr>
                <w:spacing w:val="-6"/>
              </w:rPr>
              <w:t xml:space="preserve"> </w:t>
            </w:r>
            <w:r>
              <w:rPr>
                <w:spacing w:val="-2"/>
              </w:rPr>
              <w:t>institución.</w:t>
            </w:r>
          </w:p>
        </w:tc>
      </w:tr>
      <w:tr w:rsidR="00572595" w14:paraId="6651BD4C" w14:textId="77777777">
        <w:trPr>
          <w:trHeight w:val="309"/>
        </w:trPr>
        <w:tc>
          <w:tcPr>
            <w:tcW w:w="2972" w:type="dxa"/>
            <w:shd w:val="clear" w:color="auto" w:fill="F1F1F1"/>
          </w:tcPr>
          <w:p w14:paraId="6C0E55E8"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7D028FC0" w14:textId="77777777" w:rsidR="00572595" w:rsidRDefault="0064695A">
            <w:pPr>
              <w:pStyle w:val="TableParagraph"/>
              <w:spacing w:before="20"/>
              <w:ind w:left="107"/>
            </w:pPr>
            <w:r>
              <w:rPr>
                <w:spacing w:val="-2"/>
              </w:rPr>
              <w:t>Investigación</w:t>
            </w:r>
          </w:p>
        </w:tc>
      </w:tr>
      <w:tr w:rsidR="00572595" w14:paraId="3CF10E04" w14:textId="77777777">
        <w:trPr>
          <w:trHeight w:val="578"/>
        </w:trPr>
        <w:tc>
          <w:tcPr>
            <w:tcW w:w="2972" w:type="dxa"/>
            <w:shd w:val="clear" w:color="auto" w:fill="F1F1F1"/>
          </w:tcPr>
          <w:p w14:paraId="68D7F2E2" w14:textId="77777777" w:rsidR="00572595" w:rsidRDefault="0064695A">
            <w:pPr>
              <w:pStyle w:val="TableParagraph"/>
              <w:spacing w:before="155"/>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3F8DC5FB" w14:textId="77777777" w:rsidR="00572595" w:rsidRDefault="0064695A">
            <w:pPr>
              <w:pStyle w:val="TableParagraph"/>
              <w:spacing w:before="18"/>
              <w:ind w:left="107" w:right="162"/>
            </w:pPr>
            <w:r>
              <w:t>Buscar</w:t>
            </w:r>
            <w:r>
              <w:rPr>
                <w:spacing w:val="-2"/>
              </w:rPr>
              <w:t xml:space="preserve"> </w:t>
            </w:r>
            <w:r>
              <w:t>información</w:t>
            </w:r>
            <w:r>
              <w:rPr>
                <w:spacing w:val="-3"/>
              </w:rPr>
              <w:t xml:space="preserve"> </w:t>
            </w:r>
            <w:r>
              <w:t>requerida</w:t>
            </w:r>
            <w:r>
              <w:rPr>
                <w:spacing w:val="-2"/>
              </w:rPr>
              <w:t xml:space="preserve"> </w:t>
            </w:r>
            <w:r>
              <w:t>en</w:t>
            </w:r>
            <w:r>
              <w:rPr>
                <w:spacing w:val="-3"/>
              </w:rPr>
              <w:t xml:space="preserve"> </w:t>
            </w:r>
            <w:r>
              <w:t>distintas</w:t>
            </w:r>
            <w:r>
              <w:rPr>
                <w:spacing w:val="-4"/>
              </w:rPr>
              <w:t xml:space="preserve"> </w:t>
            </w:r>
            <w:r>
              <w:t>bases</w:t>
            </w:r>
            <w:r>
              <w:rPr>
                <w:spacing w:val="-2"/>
              </w:rPr>
              <w:t xml:space="preserve"> </w:t>
            </w:r>
            <w:r>
              <w:t>de</w:t>
            </w:r>
            <w:r>
              <w:rPr>
                <w:spacing w:val="-2"/>
              </w:rPr>
              <w:t xml:space="preserve"> </w:t>
            </w:r>
            <w:r>
              <w:t>datos</w:t>
            </w:r>
            <w:r>
              <w:rPr>
                <w:spacing w:val="-2"/>
              </w:rPr>
              <w:t xml:space="preserve"> </w:t>
            </w:r>
            <w:r>
              <w:t>nacionales</w:t>
            </w:r>
            <w:r>
              <w:rPr>
                <w:spacing w:val="-2"/>
              </w:rPr>
              <w:t xml:space="preserve"> </w:t>
            </w:r>
            <w:r>
              <w:t>e</w:t>
            </w:r>
            <w:r>
              <w:rPr>
                <w:spacing w:val="-1"/>
              </w:rPr>
              <w:t xml:space="preserve"> </w:t>
            </w:r>
            <w:r>
              <w:t>internacionales,</w:t>
            </w:r>
            <w:r>
              <w:rPr>
                <w:spacing w:val="-2"/>
              </w:rPr>
              <w:t xml:space="preserve"> </w:t>
            </w:r>
            <w:r>
              <w:t>actualizar</w:t>
            </w:r>
            <w:r>
              <w:rPr>
                <w:spacing w:val="-5"/>
              </w:rPr>
              <w:t xml:space="preserve"> </w:t>
            </w:r>
            <w:r>
              <w:t>contenido</w:t>
            </w:r>
            <w:r>
              <w:rPr>
                <w:spacing w:val="-3"/>
              </w:rPr>
              <w:t xml:space="preserve"> </w:t>
            </w:r>
            <w:r>
              <w:t>digital</w:t>
            </w:r>
            <w:r>
              <w:rPr>
                <w:spacing w:val="-2"/>
              </w:rPr>
              <w:t xml:space="preserve"> </w:t>
            </w:r>
            <w:r>
              <w:t>en</w:t>
            </w:r>
            <w:r>
              <w:rPr>
                <w:spacing w:val="-2"/>
              </w:rPr>
              <w:t xml:space="preserve"> </w:t>
            </w:r>
            <w:r>
              <w:t>la</w:t>
            </w:r>
            <w:r>
              <w:rPr>
                <w:spacing w:val="-2"/>
              </w:rPr>
              <w:t xml:space="preserve"> </w:t>
            </w:r>
            <w:r>
              <w:t>sección</w:t>
            </w:r>
            <w:r>
              <w:rPr>
                <w:spacing w:val="-3"/>
              </w:rPr>
              <w:t xml:space="preserve"> </w:t>
            </w:r>
            <w:r>
              <w:t>de</w:t>
            </w:r>
            <w:r>
              <w:rPr>
                <w:spacing w:val="-2"/>
              </w:rPr>
              <w:t xml:space="preserve"> </w:t>
            </w:r>
            <w:r>
              <w:t>investigación</w:t>
            </w:r>
            <w:r>
              <w:rPr>
                <w:spacing w:val="-3"/>
              </w:rPr>
              <w:t xml:space="preserve"> </w:t>
            </w:r>
            <w:r>
              <w:t>de la página web del IJC.</w:t>
            </w:r>
          </w:p>
        </w:tc>
      </w:tr>
      <w:tr w:rsidR="00572595" w14:paraId="41F223F0" w14:textId="77777777">
        <w:trPr>
          <w:trHeight w:val="306"/>
        </w:trPr>
        <w:tc>
          <w:tcPr>
            <w:tcW w:w="2972" w:type="dxa"/>
            <w:shd w:val="clear" w:color="auto" w:fill="F1F1F1"/>
          </w:tcPr>
          <w:p w14:paraId="06B39582"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327B5ED7" w14:textId="77777777" w:rsidR="00572595" w:rsidRDefault="00572595">
            <w:pPr>
              <w:pStyle w:val="TableParagraph"/>
              <w:spacing w:before="0"/>
              <w:ind w:left="0"/>
              <w:rPr>
                <w:rFonts w:ascii="Times New Roman"/>
              </w:rPr>
            </w:pPr>
          </w:p>
        </w:tc>
      </w:tr>
      <w:tr w:rsidR="00572595" w14:paraId="5F7BBD30" w14:textId="77777777">
        <w:trPr>
          <w:trHeight w:val="309"/>
        </w:trPr>
        <w:tc>
          <w:tcPr>
            <w:tcW w:w="2972" w:type="dxa"/>
            <w:shd w:val="clear" w:color="auto" w:fill="F1F1F1"/>
          </w:tcPr>
          <w:p w14:paraId="0159931F" w14:textId="77777777" w:rsidR="00572595" w:rsidRDefault="0064695A">
            <w:pPr>
              <w:pStyle w:val="TableParagraph"/>
              <w:spacing w:before="20"/>
              <w:ind w:left="107"/>
              <w:rPr>
                <w:b/>
              </w:rPr>
            </w:pPr>
            <w:r>
              <w:rPr>
                <w:b/>
              </w:rPr>
              <w:t>Procedimientos</w:t>
            </w:r>
            <w:r>
              <w:rPr>
                <w:b/>
                <w:spacing w:val="-11"/>
              </w:rPr>
              <w:t xml:space="preserve"> </w:t>
            </w:r>
            <w:r>
              <w:rPr>
                <w:b/>
                <w:spacing w:val="-2"/>
              </w:rPr>
              <w:t>subsecuentes</w:t>
            </w:r>
          </w:p>
        </w:tc>
        <w:tc>
          <w:tcPr>
            <w:tcW w:w="13469" w:type="dxa"/>
          </w:tcPr>
          <w:p w14:paraId="646DB313" w14:textId="77777777" w:rsidR="00572595" w:rsidRDefault="00572595">
            <w:pPr>
              <w:pStyle w:val="TableParagraph"/>
              <w:spacing w:before="0"/>
              <w:ind w:left="0"/>
              <w:rPr>
                <w:rFonts w:ascii="Times New Roman"/>
              </w:rPr>
            </w:pPr>
          </w:p>
        </w:tc>
      </w:tr>
      <w:tr w:rsidR="00572595" w14:paraId="6C5506CF" w14:textId="77777777">
        <w:trPr>
          <w:trHeight w:val="847"/>
        </w:trPr>
        <w:tc>
          <w:tcPr>
            <w:tcW w:w="2972" w:type="dxa"/>
            <w:shd w:val="clear" w:color="auto" w:fill="F1F1F1"/>
          </w:tcPr>
          <w:p w14:paraId="2915C536"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433B7C3D" w14:textId="77777777" w:rsidR="00572595" w:rsidRDefault="00572595">
            <w:pPr>
              <w:pStyle w:val="TableParagraph"/>
              <w:spacing w:before="21"/>
              <w:ind w:left="0"/>
              <w:rPr>
                <w:rFonts w:ascii="Calibri Light"/>
                <w:i/>
              </w:rPr>
            </w:pPr>
          </w:p>
          <w:p w14:paraId="5C19FEE9" w14:textId="77777777" w:rsidR="00572595" w:rsidRDefault="0064695A">
            <w:pPr>
              <w:pStyle w:val="TableParagraph"/>
              <w:spacing w:before="0"/>
              <w:ind w:left="107"/>
            </w:pPr>
            <w:r>
              <w:t>Recibir</w:t>
            </w:r>
            <w:r>
              <w:rPr>
                <w:spacing w:val="-6"/>
              </w:rPr>
              <w:t xml:space="preserve"> </w:t>
            </w:r>
            <w:r>
              <w:t>por</w:t>
            </w:r>
            <w:r>
              <w:rPr>
                <w:spacing w:val="-6"/>
              </w:rPr>
              <w:t xml:space="preserve"> </w:t>
            </w:r>
            <w:r>
              <w:t>escrito</w:t>
            </w:r>
            <w:r>
              <w:rPr>
                <w:spacing w:val="-6"/>
              </w:rPr>
              <w:t xml:space="preserve"> </w:t>
            </w:r>
            <w:r>
              <w:t>solicitud</w:t>
            </w:r>
            <w:r>
              <w:rPr>
                <w:spacing w:val="-7"/>
              </w:rPr>
              <w:t xml:space="preserve"> </w:t>
            </w:r>
            <w:r>
              <w:t>de</w:t>
            </w:r>
            <w:r>
              <w:rPr>
                <w:spacing w:val="-4"/>
              </w:rPr>
              <w:t xml:space="preserve"> </w:t>
            </w:r>
            <w:r>
              <w:t>Información</w:t>
            </w:r>
            <w:r>
              <w:rPr>
                <w:spacing w:val="-4"/>
              </w:rPr>
              <w:t xml:space="preserve"> </w:t>
            </w:r>
            <w:r>
              <w:t>de</w:t>
            </w:r>
            <w:r>
              <w:rPr>
                <w:spacing w:val="-5"/>
              </w:rPr>
              <w:t xml:space="preserve"> </w:t>
            </w:r>
            <w:r>
              <w:t>la</w:t>
            </w:r>
            <w:r>
              <w:rPr>
                <w:spacing w:val="-4"/>
              </w:rPr>
              <w:t xml:space="preserve"> </w:t>
            </w:r>
            <w:r>
              <w:t>producción</w:t>
            </w:r>
            <w:r>
              <w:rPr>
                <w:spacing w:val="-4"/>
              </w:rPr>
              <w:t xml:space="preserve"> </w:t>
            </w:r>
            <w:r>
              <w:t>científica</w:t>
            </w:r>
            <w:r>
              <w:rPr>
                <w:spacing w:val="-6"/>
              </w:rPr>
              <w:t xml:space="preserve"> </w:t>
            </w:r>
            <w:r>
              <w:t>y</w:t>
            </w:r>
            <w:r>
              <w:rPr>
                <w:spacing w:val="-3"/>
              </w:rPr>
              <w:t xml:space="preserve"> </w:t>
            </w:r>
            <w:r>
              <w:t>tecnológica</w:t>
            </w:r>
            <w:r>
              <w:rPr>
                <w:spacing w:val="-4"/>
              </w:rPr>
              <w:t xml:space="preserve"> </w:t>
            </w:r>
            <w:r>
              <w:t>en</w:t>
            </w:r>
            <w:r>
              <w:rPr>
                <w:spacing w:val="-3"/>
              </w:rPr>
              <w:t xml:space="preserve"> </w:t>
            </w:r>
            <w:r>
              <w:t>salud</w:t>
            </w:r>
            <w:r>
              <w:rPr>
                <w:spacing w:val="-5"/>
              </w:rPr>
              <w:t xml:space="preserve"> </w:t>
            </w:r>
            <w:r>
              <w:t>de</w:t>
            </w:r>
            <w:r>
              <w:rPr>
                <w:spacing w:val="-5"/>
              </w:rPr>
              <w:t xml:space="preserve"> </w:t>
            </w:r>
            <w:r>
              <w:t>los</w:t>
            </w:r>
            <w:r>
              <w:rPr>
                <w:spacing w:val="-7"/>
              </w:rPr>
              <w:t xml:space="preserve"> </w:t>
            </w:r>
            <w:r>
              <w:t>empleados</w:t>
            </w:r>
            <w:r>
              <w:rPr>
                <w:spacing w:val="-3"/>
              </w:rPr>
              <w:t xml:space="preserve"> </w:t>
            </w:r>
            <w:r>
              <w:t>del</w:t>
            </w:r>
            <w:r>
              <w:rPr>
                <w:spacing w:val="-6"/>
              </w:rPr>
              <w:t xml:space="preserve"> </w:t>
            </w:r>
            <w:r>
              <w:rPr>
                <w:spacing w:val="-2"/>
              </w:rPr>
              <w:t>Instituto.</w:t>
            </w:r>
          </w:p>
        </w:tc>
      </w:tr>
      <w:tr w:rsidR="00572595" w14:paraId="1FF6F2BF" w14:textId="77777777">
        <w:trPr>
          <w:trHeight w:val="844"/>
        </w:trPr>
        <w:tc>
          <w:tcPr>
            <w:tcW w:w="2972" w:type="dxa"/>
            <w:shd w:val="clear" w:color="auto" w:fill="F1F1F1"/>
          </w:tcPr>
          <w:p w14:paraId="14F32F0F"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50610FAA" w14:textId="77777777" w:rsidR="00572595" w:rsidRDefault="00572595">
            <w:pPr>
              <w:pStyle w:val="TableParagraph"/>
              <w:spacing w:before="20"/>
              <w:ind w:left="0"/>
              <w:rPr>
                <w:rFonts w:ascii="Calibri Light"/>
                <w:i/>
              </w:rPr>
            </w:pPr>
          </w:p>
          <w:p w14:paraId="36A2D5F5" w14:textId="77777777" w:rsidR="00572595" w:rsidRDefault="0064695A">
            <w:pPr>
              <w:pStyle w:val="TableParagraph"/>
              <w:spacing w:before="1"/>
              <w:ind w:left="107"/>
            </w:pPr>
            <w:r>
              <w:t>Conocer</w:t>
            </w:r>
            <w:r>
              <w:rPr>
                <w:spacing w:val="-7"/>
              </w:rPr>
              <w:t xml:space="preserve"> </w:t>
            </w:r>
            <w:r>
              <w:t>las</w:t>
            </w:r>
            <w:r>
              <w:rPr>
                <w:spacing w:val="-7"/>
              </w:rPr>
              <w:t xml:space="preserve"> </w:t>
            </w:r>
            <w:r>
              <w:t>diferentes</w:t>
            </w:r>
            <w:r>
              <w:rPr>
                <w:spacing w:val="-4"/>
              </w:rPr>
              <w:t xml:space="preserve"> </w:t>
            </w:r>
            <w:r>
              <w:t>convocatorias</w:t>
            </w:r>
            <w:r>
              <w:rPr>
                <w:spacing w:val="-4"/>
              </w:rPr>
              <w:t xml:space="preserve"> </w:t>
            </w:r>
            <w:r>
              <w:t>nacionales</w:t>
            </w:r>
            <w:r>
              <w:rPr>
                <w:spacing w:val="-8"/>
              </w:rPr>
              <w:t xml:space="preserve"> </w:t>
            </w:r>
            <w:r>
              <w:t>e</w:t>
            </w:r>
            <w:r>
              <w:rPr>
                <w:spacing w:val="-4"/>
              </w:rPr>
              <w:t xml:space="preserve"> </w:t>
            </w:r>
            <w:r>
              <w:rPr>
                <w:spacing w:val="-2"/>
              </w:rPr>
              <w:t>internacionales.</w:t>
            </w:r>
          </w:p>
        </w:tc>
      </w:tr>
      <w:tr w:rsidR="00572595" w14:paraId="7F8C7740" w14:textId="77777777">
        <w:trPr>
          <w:trHeight w:val="309"/>
        </w:trPr>
        <w:tc>
          <w:tcPr>
            <w:tcW w:w="2972" w:type="dxa"/>
            <w:shd w:val="clear" w:color="auto" w:fill="F1F1F1"/>
          </w:tcPr>
          <w:p w14:paraId="5FCB3B96" w14:textId="77777777" w:rsidR="00572595" w:rsidRDefault="0064695A">
            <w:pPr>
              <w:pStyle w:val="TableParagraph"/>
              <w:spacing w:before="20"/>
              <w:ind w:left="107"/>
              <w:rPr>
                <w:b/>
              </w:rPr>
            </w:pPr>
            <w:r>
              <w:rPr>
                <w:b/>
                <w:spacing w:val="-2"/>
              </w:rPr>
              <w:t>Indicador</w:t>
            </w:r>
          </w:p>
        </w:tc>
        <w:tc>
          <w:tcPr>
            <w:tcW w:w="13469" w:type="dxa"/>
          </w:tcPr>
          <w:p w14:paraId="12B9DE29" w14:textId="77777777" w:rsidR="00572595" w:rsidRDefault="0064695A">
            <w:pPr>
              <w:pStyle w:val="TableParagraph"/>
              <w:spacing w:before="20"/>
              <w:ind w:left="107"/>
            </w:pPr>
            <w:r>
              <w:t>No</w:t>
            </w:r>
            <w:r>
              <w:rPr>
                <w:spacing w:val="-2"/>
              </w:rPr>
              <w:t xml:space="preserve"> aplica</w:t>
            </w:r>
          </w:p>
        </w:tc>
      </w:tr>
    </w:tbl>
    <w:p w14:paraId="4AC7C078" w14:textId="77777777" w:rsidR="00572595" w:rsidRDefault="00572595">
      <w:pPr>
        <w:pStyle w:val="TableParagraph"/>
        <w:sectPr w:rsidR="00572595">
          <w:pgSz w:w="19300" w:h="12250" w:orient="landscape"/>
          <w:pgMar w:top="780" w:right="425" w:bottom="280" w:left="1275" w:header="599" w:footer="0" w:gutter="0"/>
          <w:cols w:space="720"/>
        </w:sectPr>
      </w:pPr>
    </w:p>
    <w:p w14:paraId="6C2F9CEC" w14:textId="77777777" w:rsidR="00572595" w:rsidRDefault="00572595">
      <w:pPr>
        <w:pStyle w:val="Textoindependiente"/>
        <w:spacing w:before="273"/>
        <w:rPr>
          <w:rFonts w:ascii="Calibri Light"/>
          <w:i/>
        </w:rPr>
      </w:pPr>
    </w:p>
    <w:p w14:paraId="79A4080F" w14:textId="77777777" w:rsidR="00572595" w:rsidRDefault="0064695A">
      <w:pPr>
        <w:pStyle w:val="Textoindependiente"/>
        <w:ind w:left="2928" w:right="4066"/>
        <w:jc w:val="center"/>
      </w:pPr>
      <w:r>
        <w:rPr>
          <w:noProof/>
        </w:rPr>
        <w:drawing>
          <wp:anchor distT="0" distB="0" distL="0" distR="0" simplePos="0" relativeHeight="15746560" behindDoc="0" locked="0" layoutInCell="1" allowOverlap="1" wp14:anchorId="224F5FB0" wp14:editId="5A16B1B0">
            <wp:simplePos x="0" y="0"/>
            <wp:positionH relativeFrom="page">
              <wp:posOffset>900430</wp:posOffset>
            </wp:positionH>
            <wp:positionV relativeFrom="paragraph">
              <wp:posOffset>-363327</wp:posOffset>
            </wp:positionV>
            <wp:extent cx="2209549" cy="496570"/>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47072" behindDoc="0" locked="0" layoutInCell="1" allowOverlap="1" wp14:anchorId="33AB831B" wp14:editId="55D1784D">
                <wp:simplePos x="0" y="0"/>
                <wp:positionH relativeFrom="page">
                  <wp:posOffset>8788654</wp:posOffset>
                </wp:positionH>
                <wp:positionV relativeFrom="paragraph">
                  <wp:posOffset>-359390</wp:posOffset>
                </wp:positionV>
                <wp:extent cx="2602230" cy="46164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9382027" w14:textId="77777777">
                              <w:trPr>
                                <w:trHeight w:val="357"/>
                              </w:trPr>
                              <w:tc>
                                <w:tcPr>
                                  <w:tcW w:w="1546" w:type="dxa"/>
                                </w:tcPr>
                                <w:p w14:paraId="42C1D5D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134CC3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18BBF5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FE5137C" w14:textId="77777777">
                              <w:trPr>
                                <w:trHeight w:val="340"/>
                              </w:trPr>
                              <w:tc>
                                <w:tcPr>
                                  <w:tcW w:w="1546" w:type="dxa"/>
                                </w:tcPr>
                                <w:p w14:paraId="2936772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986B3B8" w14:textId="77777777" w:rsidR="00572595" w:rsidRDefault="0064695A">
                                  <w:pPr>
                                    <w:pStyle w:val="TableParagraph"/>
                                    <w:spacing w:before="30"/>
                                    <w:ind w:left="12"/>
                                    <w:jc w:val="center"/>
                                  </w:pPr>
                                  <w:r>
                                    <w:rPr>
                                      <w:spacing w:val="-5"/>
                                    </w:rPr>
                                    <w:t>02</w:t>
                                  </w:r>
                                </w:p>
                              </w:tc>
                              <w:tc>
                                <w:tcPr>
                                  <w:tcW w:w="1328" w:type="dxa"/>
                                </w:tcPr>
                                <w:p w14:paraId="2FA9606D" w14:textId="77777777" w:rsidR="00572595" w:rsidRDefault="0064695A">
                                  <w:pPr>
                                    <w:pStyle w:val="TableParagraph"/>
                                    <w:spacing w:before="30"/>
                                    <w:ind w:left="13" w:right="3"/>
                                    <w:jc w:val="center"/>
                                  </w:pPr>
                                  <w:r>
                                    <w:t>17</w:t>
                                  </w:r>
                                  <w:r>
                                    <w:rPr>
                                      <w:spacing w:val="-1"/>
                                    </w:rPr>
                                    <w:t xml:space="preserve"> </w:t>
                                  </w:r>
                                  <w:r>
                                    <w:t>de</w:t>
                                  </w:r>
                                  <w:r>
                                    <w:rPr>
                                      <w:spacing w:val="-1"/>
                                    </w:rPr>
                                    <w:t xml:space="preserve"> </w:t>
                                  </w:r>
                                  <w:r>
                                    <w:rPr>
                                      <w:spacing w:val="-5"/>
                                    </w:rPr>
                                    <w:t>276</w:t>
                                  </w:r>
                                </w:p>
                              </w:tc>
                            </w:tr>
                          </w:tbl>
                          <w:p w14:paraId="6229466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3AB831B" id="Textbox 44" o:spid="_x0000_s1047" type="#_x0000_t202" style="position:absolute;left:0;text-align:left;margin-left:692pt;margin-top:-28.3pt;width:204.9pt;height:36.3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69mQEAACMDAAAOAAAAZHJzL2Uyb0RvYy54bWysUsGO0zAQvSPtP1i+b51mlwqipiuWFQhp&#10;BUgLH+A6dmMRe4zHbdK/Z+ymLYIb4mKPZ8bP773x+mFyAzvoiBZ8y5eLijPtFXTW71r+/duH2z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em3GTWnttAdScxI82w5/tzLqDkbPnkyLA//HMRzsD0H&#10;MQ3voXyRrMnDu30CYwuDK+7MgCZRNMy/Jo/693Ppuv7tzS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FDN+vZ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9382027" w14:textId="77777777">
                        <w:trPr>
                          <w:trHeight w:val="357"/>
                        </w:trPr>
                        <w:tc>
                          <w:tcPr>
                            <w:tcW w:w="1546" w:type="dxa"/>
                          </w:tcPr>
                          <w:p w14:paraId="42C1D5D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134CC3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18BBF5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FE5137C" w14:textId="77777777">
                        <w:trPr>
                          <w:trHeight w:val="340"/>
                        </w:trPr>
                        <w:tc>
                          <w:tcPr>
                            <w:tcW w:w="1546" w:type="dxa"/>
                          </w:tcPr>
                          <w:p w14:paraId="2936772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986B3B8" w14:textId="77777777" w:rsidR="00572595" w:rsidRDefault="0064695A">
                            <w:pPr>
                              <w:pStyle w:val="TableParagraph"/>
                              <w:spacing w:before="30"/>
                              <w:ind w:left="12"/>
                              <w:jc w:val="center"/>
                            </w:pPr>
                            <w:r>
                              <w:rPr>
                                <w:spacing w:val="-5"/>
                              </w:rPr>
                              <w:t>02</w:t>
                            </w:r>
                          </w:p>
                        </w:tc>
                        <w:tc>
                          <w:tcPr>
                            <w:tcW w:w="1328" w:type="dxa"/>
                          </w:tcPr>
                          <w:p w14:paraId="2FA9606D" w14:textId="77777777" w:rsidR="00572595" w:rsidRDefault="0064695A">
                            <w:pPr>
                              <w:pStyle w:val="TableParagraph"/>
                              <w:spacing w:before="30"/>
                              <w:ind w:left="13" w:right="3"/>
                              <w:jc w:val="center"/>
                            </w:pPr>
                            <w:r>
                              <w:t>17</w:t>
                            </w:r>
                            <w:r>
                              <w:rPr>
                                <w:spacing w:val="-1"/>
                              </w:rPr>
                              <w:t xml:space="preserve"> </w:t>
                            </w:r>
                            <w:r>
                              <w:t>de</w:t>
                            </w:r>
                            <w:r>
                              <w:rPr>
                                <w:spacing w:val="-1"/>
                              </w:rPr>
                              <w:t xml:space="preserve"> </w:t>
                            </w:r>
                            <w:r>
                              <w:rPr>
                                <w:spacing w:val="-5"/>
                              </w:rPr>
                              <w:t>276</w:t>
                            </w:r>
                          </w:p>
                        </w:tc>
                      </w:tr>
                    </w:tbl>
                    <w:p w14:paraId="62294660" w14:textId="77777777" w:rsidR="00572595" w:rsidRDefault="00572595">
                      <w:pPr>
                        <w:pStyle w:val="Textoindependiente"/>
                      </w:pPr>
                    </w:p>
                  </w:txbxContent>
                </v:textbox>
                <w10:wrap anchorx="page"/>
              </v:shape>
            </w:pict>
          </mc:Fallback>
        </mc:AlternateContent>
      </w:r>
      <w:r>
        <w:t xml:space="preserve">Tomo </w:t>
      </w:r>
      <w:r>
        <w:rPr>
          <w:spacing w:val="-5"/>
        </w:rPr>
        <w:t>II</w:t>
      </w:r>
    </w:p>
    <w:p w14:paraId="24D6313F" w14:textId="77777777" w:rsidR="00572595" w:rsidRDefault="00572595">
      <w:pPr>
        <w:pStyle w:val="Textoindependiente"/>
        <w:spacing w:before="88"/>
      </w:pPr>
    </w:p>
    <w:p w14:paraId="482BF2DC" w14:textId="77777777" w:rsidR="00572595" w:rsidRDefault="0064695A">
      <w:pPr>
        <w:ind w:left="143"/>
        <w:rPr>
          <w:rFonts w:ascii="Calibri Light" w:hAnsi="Calibri Light"/>
          <w:i/>
          <w:sz w:val="24"/>
        </w:rPr>
      </w:pPr>
      <w:bookmarkStart w:id="14" w:name="Modelado_del_proceso_de_Gestión_de_la_In"/>
      <w:bookmarkEnd w:id="14"/>
      <w:r>
        <w:rPr>
          <w:rFonts w:ascii="Calibri Light" w:hAnsi="Calibri Light"/>
          <w:i/>
          <w:spacing w:val="-2"/>
          <w:sz w:val="24"/>
        </w:rPr>
        <w:t>Modelado</w:t>
      </w:r>
      <w:r>
        <w:rPr>
          <w:rFonts w:ascii="Calibri Light" w:hAnsi="Calibri Light"/>
          <w:i/>
          <w:spacing w:val="-5"/>
          <w:sz w:val="24"/>
        </w:rPr>
        <w:t xml:space="preserve"> </w:t>
      </w:r>
      <w:r>
        <w:rPr>
          <w:rFonts w:ascii="Calibri Light" w:hAnsi="Calibri Light"/>
          <w:i/>
          <w:spacing w:val="-2"/>
          <w:sz w:val="24"/>
        </w:rPr>
        <w:t>del proceso de</w:t>
      </w:r>
      <w:r>
        <w:rPr>
          <w:rFonts w:ascii="Calibri Light" w:hAnsi="Calibri Light"/>
          <w:i/>
          <w:spacing w:val="-4"/>
          <w:sz w:val="24"/>
        </w:rPr>
        <w:t xml:space="preserve"> </w:t>
      </w:r>
      <w:r>
        <w:rPr>
          <w:rFonts w:ascii="Calibri Light" w:hAnsi="Calibri Light"/>
          <w:i/>
          <w:spacing w:val="-2"/>
          <w:sz w:val="24"/>
        </w:rPr>
        <w:t>Gestión</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1"/>
          <w:sz w:val="24"/>
        </w:rPr>
        <w:t xml:space="preserve"> </w:t>
      </w:r>
      <w:r>
        <w:rPr>
          <w:rFonts w:ascii="Calibri Light" w:hAnsi="Calibri Light"/>
          <w:i/>
          <w:spacing w:val="-2"/>
          <w:sz w:val="24"/>
        </w:rPr>
        <w:t>la</w:t>
      </w:r>
      <w:r>
        <w:rPr>
          <w:rFonts w:ascii="Calibri Light" w:hAnsi="Calibri Light"/>
          <w:i/>
          <w:spacing w:val="-4"/>
          <w:sz w:val="24"/>
        </w:rPr>
        <w:t xml:space="preserve"> </w:t>
      </w:r>
      <w:r>
        <w:rPr>
          <w:rFonts w:ascii="Calibri Light" w:hAnsi="Calibri Light"/>
          <w:i/>
          <w:spacing w:val="-2"/>
          <w:sz w:val="24"/>
        </w:rPr>
        <w:t>Información</w:t>
      </w:r>
      <w:r>
        <w:rPr>
          <w:rFonts w:ascii="Calibri Light" w:hAnsi="Calibri Light"/>
          <w:i/>
          <w:spacing w:val="-5"/>
          <w:sz w:val="24"/>
        </w:rPr>
        <w:t xml:space="preserve"> </w:t>
      </w:r>
      <w:r>
        <w:rPr>
          <w:rFonts w:ascii="Calibri Light" w:hAnsi="Calibri Light"/>
          <w:i/>
          <w:spacing w:val="-2"/>
          <w:sz w:val="24"/>
        </w:rPr>
        <w:t>Científica.</w:t>
      </w:r>
    </w:p>
    <w:p w14:paraId="5910CBDF" w14:textId="77777777" w:rsidR="00572595" w:rsidRDefault="00572595">
      <w:pPr>
        <w:pStyle w:val="Textoindependiente"/>
        <w:rPr>
          <w:rFonts w:ascii="Calibri Light"/>
          <w:i/>
          <w:sz w:val="20"/>
        </w:rPr>
      </w:pPr>
    </w:p>
    <w:p w14:paraId="7469FDB4" w14:textId="77777777" w:rsidR="00572595" w:rsidRDefault="0064695A">
      <w:pPr>
        <w:pStyle w:val="Textoindependiente"/>
        <w:spacing w:before="85"/>
        <w:rPr>
          <w:rFonts w:ascii="Calibri Light"/>
          <w:i/>
          <w:sz w:val="20"/>
        </w:rPr>
      </w:pPr>
      <w:r>
        <w:rPr>
          <w:rFonts w:ascii="Calibri Light"/>
          <w:i/>
          <w:noProof/>
          <w:sz w:val="20"/>
        </w:rPr>
        <w:drawing>
          <wp:anchor distT="0" distB="0" distL="0" distR="0" simplePos="0" relativeHeight="487605248" behindDoc="1" locked="0" layoutInCell="1" allowOverlap="1" wp14:anchorId="6001057A" wp14:editId="223BFB8E">
            <wp:simplePos x="0" y="0"/>
            <wp:positionH relativeFrom="page">
              <wp:posOffset>968665</wp:posOffset>
            </wp:positionH>
            <wp:positionV relativeFrom="paragraph">
              <wp:posOffset>224306</wp:posOffset>
            </wp:positionV>
            <wp:extent cx="10066859" cy="3963924"/>
            <wp:effectExtent l="0" t="0" r="0" b="0"/>
            <wp:wrapTopAndBottom/>
            <wp:docPr id="45" name="Image 45" descr="Q:\MANUALES\TERMINADOS\DIRECCIÓN\modelados 25-11\Gestion de informac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Q:\MANUALES\TERMINADOS\DIRECCIÓN\modelados 25-11\Gestion de informacion.jpg"/>
                    <pic:cNvPicPr/>
                  </pic:nvPicPr>
                  <pic:blipFill>
                    <a:blip r:embed="rId16" cstate="print"/>
                    <a:stretch>
                      <a:fillRect/>
                    </a:stretch>
                  </pic:blipFill>
                  <pic:spPr>
                    <a:xfrm>
                      <a:off x="0" y="0"/>
                      <a:ext cx="10066859" cy="3963924"/>
                    </a:xfrm>
                    <a:prstGeom prst="rect">
                      <a:avLst/>
                    </a:prstGeom>
                  </pic:spPr>
                </pic:pic>
              </a:graphicData>
            </a:graphic>
          </wp:anchor>
        </w:drawing>
      </w:r>
    </w:p>
    <w:p w14:paraId="2136DE79"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51019A01" w14:textId="77777777" w:rsidR="00572595" w:rsidRDefault="00572595">
      <w:pPr>
        <w:pStyle w:val="Textoindependiente"/>
        <w:spacing w:before="273"/>
        <w:rPr>
          <w:rFonts w:ascii="Calibri Light"/>
          <w:i/>
        </w:rPr>
      </w:pPr>
    </w:p>
    <w:p w14:paraId="457DEE3B" w14:textId="77777777" w:rsidR="00572595" w:rsidRDefault="0064695A">
      <w:pPr>
        <w:pStyle w:val="Textoindependiente"/>
        <w:ind w:left="2928" w:right="4066"/>
        <w:jc w:val="center"/>
      </w:pPr>
      <w:r>
        <w:rPr>
          <w:noProof/>
        </w:rPr>
        <w:drawing>
          <wp:anchor distT="0" distB="0" distL="0" distR="0" simplePos="0" relativeHeight="15747584" behindDoc="0" locked="0" layoutInCell="1" allowOverlap="1" wp14:anchorId="722E2F14" wp14:editId="70D110D1">
            <wp:simplePos x="0" y="0"/>
            <wp:positionH relativeFrom="page">
              <wp:posOffset>900430</wp:posOffset>
            </wp:positionH>
            <wp:positionV relativeFrom="paragraph">
              <wp:posOffset>-363327</wp:posOffset>
            </wp:positionV>
            <wp:extent cx="2209549" cy="49657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48096" behindDoc="0" locked="0" layoutInCell="1" allowOverlap="1" wp14:anchorId="1F7F1A30" wp14:editId="6A1C6B71">
                <wp:simplePos x="0" y="0"/>
                <wp:positionH relativeFrom="page">
                  <wp:posOffset>8788654</wp:posOffset>
                </wp:positionH>
                <wp:positionV relativeFrom="paragraph">
                  <wp:posOffset>-359390</wp:posOffset>
                </wp:positionV>
                <wp:extent cx="2602230" cy="46164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14D1287" w14:textId="77777777">
                              <w:trPr>
                                <w:trHeight w:val="357"/>
                              </w:trPr>
                              <w:tc>
                                <w:tcPr>
                                  <w:tcW w:w="1546" w:type="dxa"/>
                                </w:tcPr>
                                <w:p w14:paraId="451EF3B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79670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F739CA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1DF064F" w14:textId="77777777">
                              <w:trPr>
                                <w:trHeight w:val="340"/>
                              </w:trPr>
                              <w:tc>
                                <w:tcPr>
                                  <w:tcW w:w="1546" w:type="dxa"/>
                                </w:tcPr>
                                <w:p w14:paraId="54CC7B8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3AB52D1" w14:textId="77777777" w:rsidR="00572595" w:rsidRDefault="0064695A">
                                  <w:pPr>
                                    <w:pStyle w:val="TableParagraph"/>
                                    <w:spacing w:before="30"/>
                                    <w:ind w:left="12"/>
                                    <w:jc w:val="center"/>
                                  </w:pPr>
                                  <w:r>
                                    <w:rPr>
                                      <w:spacing w:val="-5"/>
                                    </w:rPr>
                                    <w:t>02</w:t>
                                  </w:r>
                                </w:p>
                              </w:tc>
                              <w:tc>
                                <w:tcPr>
                                  <w:tcW w:w="1328" w:type="dxa"/>
                                </w:tcPr>
                                <w:p w14:paraId="1E94E9EE" w14:textId="77777777" w:rsidR="00572595" w:rsidRDefault="0064695A">
                                  <w:pPr>
                                    <w:pStyle w:val="TableParagraph"/>
                                    <w:spacing w:before="30"/>
                                    <w:ind w:left="13" w:right="3"/>
                                    <w:jc w:val="center"/>
                                  </w:pPr>
                                  <w:r>
                                    <w:t>18</w:t>
                                  </w:r>
                                  <w:r>
                                    <w:rPr>
                                      <w:spacing w:val="-1"/>
                                    </w:rPr>
                                    <w:t xml:space="preserve"> </w:t>
                                  </w:r>
                                  <w:r>
                                    <w:t>de</w:t>
                                  </w:r>
                                  <w:r>
                                    <w:rPr>
                                      <w:spacing w:val="-1"/>
                                    </w:rPr>
                                    <w:t xml:space="preserve"> </w:t>
                                  </w:r>
                                  <w:r>
                                    <w:rPr>
                                      <w:spacing w:val="-5"/>
                                    </w:rPr>
                                    <w:t>276</w:t>
                                  </w:r>
                                </w:p>
                              </w:tc>
                            </w:tr>
                          </w:tbl>
                          <w:p w14:paraId="7401DD0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F7F1A30" id="Textbox 47" o:spid="_x0000_s1048" type="#_x0000_t202" style="position:absolute;left:0;text-align:left;margin-left:692pt;margin-top:-28.3pt;width:204.9pt;height:36.3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CVqnwV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14D1287" w14:textId="77777777">
                        <w:trPr>
                          <w:trHeight w:val="357"/>
                        </w:trPr>
                        <w:tc>
                          <w:tcPr>
                            <w:tcW w:w="1546" w:type="dxa"/>
                          </w:tcPr>
                          <w:p w14:paraId="451EF3B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79670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F739CA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1DF064F" w14:textId="77777777">
                        <w:trPr>
                          <w:trHeight w:val="340"/>
                        </w:trPr>
                        <w:tc>
                          <w:tcPr>
                            <w:tcW w:w="1546" w:type="dxa"/>
                          </w:tcPr>
                          <w:p w14:paraId="54CC7B8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3AB52D1" w14:textId="77777777" w:rsidR="00572595" w:rsidRDefault="0064695A">
                            <w:pPr>
                              <w:pStyle w:val="TableParagraph"/>
                              <w:spacing w:before="30"/>
                              <w:ind w:left="12"/>
                              <w:jc w:val="center"/>
                            </w:pPr>
                            <w:r>
                              <w:rPr>
                                <w:spacing w:val="-5"/>
                              </w:rPr>
                              <w:t>02</w:t>
                            </w:r>
                          </w:p>
                        </w:tc>
                        <w:tc>
                          <w:tcPr>
                            <w:tcW w:w="1328" w:type="dxa"/>
                          </w:tcPr>
                          <w:p w14:paraId="1E94E9EE" w14:textId="77777777" w:rsidR="00572595" w:rsidRDefault="0064695A">
                            <w:pPr>
                              <w:pStyle w:val="TableParagraph"/>
                              <w:spacing w:before="30"/>
                              <w:ind w:left="13" w:right="3"/>
                              <w:jc w:val="center"/>
                            </w:pPr>
                            <w:r>
                              <w:t>18</w:t>
                            </w:r>
                            <w:r>
                              <w:rPr>
                                <w:spacing w:val="-1"/>
                              </w:rPr>
                              <w:t xml:space="preserve"> </w:t>
                            </w:r>
                            <w:r>
                              <w:t>de</w:t>
                            </w:r>
                            <w:r>
                              <w:rPr>
                                <w:spacing w:val="-1"/>
                              </w:rPr>
                              <w:t xml:space="preserve"> </w:t>
                            </w:r>
                            <w:r>
                              <w:rPr>
                                <w:spacing w:val="-5"/>
                              </w:rPr>
                              <w:t>276</w:t>
                            </w:r>
                          </w:p>
                        </w:tc>
                      </w:tr>
                    </w:tbl>
                    <w:p w14:paraId="7401DD09" w14:textId="77777777" w:rsidR="00572595" w:rsidRDefault="00572595">
                      <w:pPr>
                        <w:pStyle w:val="Textoindependiente"/>
                      </w:pPr>
                    </w:p>
                  </w:txbxContent>
                </v:textbox>
                <w10:wrap anchorx="page"/>
              </v:shape>
            </w:pict>
          </mc:Fallback>
        </mc:AlternateContent>
      </w:r>
      <w:r>
        <w:t xml:space="preserve">Tomo </w:t>
      </w:r>
      <w:r>
        <w:rPr>
          <w:spacing w:val="-5"/>
        </w:rPr>
        <w:t>II</w:t>
      </w:r>
    </w:p>
    <w:p w14:paraId="0B292D6C" w14:textId="77777777" w:rsidR="00572595" w:rsidRDefault="00572595">
      <w:pPr>
        <w:pStyle w:val="Textoindependiente"/>
        <w:spacing w:before="88"/>
      </w:pPr>
    </w:p>
    <w:p w14:paraId="45C02F7F" w14:textId="77777777" w:rsidR="00572595" w:rsidRDefault="0064695A">
      <w:pPr>
        <w:ind w:left="143"/>
        <w:rPr>
          <w:rFonts w:ascii="Calibri Light" w:hAnsi="Calibri Light"/>
          <w:i/>
          <w:sz w:val="24"/>
        </w:rPr>
      </w:pPr>
      <w:bookmarkStart w:id="15" w:name="Narrativa_del_procedimiento_de_gestión_d"/>
      <w:bookmarkEnd w:id="15"/>
      <w:r>
        <w:rPr>
          <w:rFonts w:ascii="Calibri Light" w:hAnsi="Calibri Light"/>
          <w:i/>
          <w:spacing w:val="-2"/>
          <w:sz w:val="24"/>
        </w:rPr>
        <w:t>Narrativa</w:t>
      </w:r>
      <w:r>
        <w:rPr>
          <w:rFonts w:ascii="Calibri Light" w:hAnsi="Calibri Light"/>
          <w:i/>
          <w:spacing w:val="-6"/>
          <w:sz w:val="24"/>
        </w:rPr>
        <w:t xml:space="preserve"> </w:t>
      </w:r>
      <w:r>
        <w:rPr>
          <w:rFonts w:ascii="Calibri Light" w:hAnsi="Calibri Light"/>
          <w:i/>
          <w:spacing w:val="-2"/>
          <w:sz w:val="24"/>
        </w:rPr>
        <w:t>del</w:t>
      </w:r>
      <w:r>
        <w:rPr>
          <w:rFonts w:ascii="Calibri Light" w:hAnsi="Calibri Light"/>
          <w:i/>
          <w:spacing w:val="-1"/>
          <w:sz w:val="24"/>
        </w:rPr>
        <w:t xml:space="preserve"> </w:t>
      </w:r>
      <w:r>
        <w:rPr>
          <w:rFonts w:ascii="Calibri Light" w:hAnsi="Calibri Light"/>
          <w:i/>
          <w:spacing w:val="-2"/>
          <w:sz w:val="24"/>
        </w:rPr>
        <w:t>procedimiento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1"/>
          <w:sz w:val="24"/>
        </w:rPr>
        <w:t xml:space="preserve"> </w:t>
      </w:r>
      <w:r>
        <w:rPr>
          <w:rFonts w:ascii="Calibri Light" w:hAnsi="Calibri Light"/>
          <w:i/>
          <w:spacing w:val="-2"/>
          <w:sz w:val="24"/>
        </w:rPr>
        <w:t>gestión</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la</w:t>
      </w:r>
      <w:r>
        <w:rPr>
          <w:rFonts w:ascii="Calibri Light" w:hAnsi="Calibri Light"/>
          <w:i/>
          <w:spacing w:val="-4"/>
          <w:sz w:val="24"/>
        </w:rPr>
        <w:t xml:space="preserve"> </w:t>
      </w:r>
      <w:r>
        <w:rPr>
          <w:rFonts w:ascii="Calibri Light" w:hAnsi="Calibri Light"/>
          <w:i/>
          <w:spacing w:val="-2"/>
          <w:sz w:val="24"/>
        </w:rPr>
        <w:t>información</w:t>
      </w:r>
      <w:r>
        <w:rPr>
          <w:rFonts w:ascii="Calibri Light" w:hAnsi="Calibri Light"/>
          <w:i/>
          <w:spacing w:val="-3"/>
          <w:sz w:val="24"/>
        </w:rPr>
        <w:t xml:space="preserve"> </w:t>
      </w:r>
      <w:r>
        <w:rPr>
          <w:rFonts w:ascii="Calibri Light" w:hAnsi="Calibri Light"/>
          <w:i/>
          <w:spacing w:val="-2"/>
          <w:sz w:val="24"/>
        </w:rPr>
        <w:t>científica</w:t>
      </w:r>
    </w:p>
    <w:p w14:paraId="78EAFBDE" w14:textId="77777777" w:rsidR="00572595" w:rsidRDefault="00572595">
      <w:pPr>
        <w:pStyle w:val="Textoindependiente"/>
        <w:rPr>
          <w:rFonts w:ascii="Calibri Light"/>
          <w:i/>
          <w:sz w:val="20"/>
        </w:rPr>
      </w:pPr>
    </w:p>
    <w:p w14:paraId="69CD6098"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583E16A7" w14:textId="77777777">
        <w:trPr>
          <w:trHeight w:val="388"/>
        </w:trPr>
        <w:tc>
          <w:tcPr>
            <w:tcW w:w="543" w:type="dxa"/>
            <w:shd w:val="clear" w:color="auto" w:fill="D9D9D9"/>
          </w:tcPr>
          <w:p w14:paraId="06FF8542" w14:textId="77777777" w:rsidR="00572595" w:rsidRDefault="0064695A">
            <w:pPr>
              <w:pStyle w:val="TableParagraph"/>
              <w:ind w:left="10"/>
              <w:jc w:val="center"/>
              <w:rPr>
                <w:b/>
              </w:rPr>
            </w:pPr>
            <w:r>
              <w:rPr>
                <w:b/>
                <w:spacing w:val="-5"/>
              </w:rPr>
              <w:t>No.</w:t>
            </w:r>
          </w:p>
        </w:tc>
        <w:tc>
          <w:tcPr>
            <w:tcW w:w="2429" w:type="dxa"/>
            <w:shd w:val="clear" w:color="auto" w:fill="D9D9D9"/>
          </w:tcPr>
          <w:p w14:paraId="13A7E6E2" w14:textId="77777777" w:rsidR="00572595" w:rsidRDefault="0064695A">
            <w:pPr>
              <w:pStyle w:val="TableParagraph"/>
              <w:ind w:left="633"/>
              <w:rPr>
                <w:b/>
              </w:rPr>
            </w:pPr>
            <w:r>
              <w:rPr>
                <w:b/>
                <w:spacing w:val="-2"/>
              </w:rPr>
              <w:t>Responsable</w:t>
            </w:r>
          </w:p>
        </w:tc>
        <w:tc>
          <w:tcPr>
            <w:tcW w:w="2552" w:type="dxa"/>
            <w:shd w:val="clear" w:color="auto" w:fill="D9D9D9"/>
          </w:tcPr>
          <w:p w14:paraId="2B511E88" w14:textId="77777777" w:rsidR="00572595" w:rsidRDefault="0064695A">
            <w:pPr>
              <w:pStyle w:val="TableParagraph"/>
              <w:ind w:left="6"/>
              <w:jc w:val="center"/>
              <w:rPr>
                <w:b/>
              </w:rPr>
            </w:pPr>
            <w:r>
              <w:rPr>
                <w:b/>
                <w:spacing w:val="-4"/>
              </w:rPr>
              <w:t>Área</w:t>
            </w:r>
          </w:p>
        </w:tc>
        <w:tc>
          <w:tcPr>
            <w:tcW w:w="7662" w:type="dxa"/>
            <w:shd w:val="clear" w:color="auto" w:fill="D9D9D9"/>
          </w:tcPr>
          <w:p w14:paraId="620D043F" w14:textId="77777777" w:rsidR="00572595" w:rsidRDefault="0064695A">
            <w:pPr>
              <w:pStyle w:val="TableParagraph"/>
              <w:ind w:left="3"/>
              <w:jc w:val="center"/>
              <w:rPr>
                <w:b/>
              </w:rPr>
            </w:pPr>
            <w:r>
              <w:rPr>
                <w:b/>
                <w:spacing w:val="-2"/>
              </w:rPr>
              <w:t>Actividad</w:t>
            </w:r>
          </w:p>
        </w:tc>
        <w:tc>
          <w:tcPr>
            <w:tcW w:w="3267" w:type="dxa"/>
            <w:shd w:val="clear" w:color="auto" w:fill="D9D9D9"/>
          </w:tcPr>
          <w:p w14:paraId="2868D19C"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07D73108" w14:textId="77777777">
        <w:trPr>
          <w:trHeight w:val="388"/>
        </w:trPr>
        <w:tc>
          <w:tcPr>
            <w:tcW w:w="543" w:type="dxa"/>
          </w:tcPr>
          <w:p w14:paraId="60F7DB5C" w14:textId="77777777" w:rsidR="00572595" w:rsidRDefault="0064695A">
            <w:pPr>
              <w:pStyle w:val="TableParagraph"/>
              <w:ind w:left="10"/>
              <w:jc w:val="center"/>
            </w:pPr>
            <w:r>
              <w:rPr>
                <w:spacing w:val="-10"/>
              </w:rPr>
              <w:t>1</w:t>
            </w:r>
          </w:p>
        </w:tc>
        <w:tc>
          <w:tcPr>
            <w:tcW w:w="2429" w:type="dxa"/>
          </w:tcPr>
          <w:p w14:paraId="1FA73855" w14:textId="77777777" w:rsidR="00572595" w:rsidRDefault="0064695A">
            <w:pPr>
              <w:pStyle w:val="TableParagraph"/>
            </w:pPr>
            <w:r>
              <w:t>Empleado</w:t>
            </w:r>
            <w:r>
              <w:rPr>
                <w:spacing w:val="-3"/>
              </w:rPr>
              <w:t xml:space="preserve"> </w:t>
            </w:r>
            <w:r>
              <w:t>del</w:t>
            </w:r>
            <w:r>
              <w:rPr>
                <w:spacing w:val="-6"/>
              </w:rPr>
              <w:t xml:space="preserve"> </w:t>
            </w:r>
            <w:r>
              <w:rPr>
                <w:spacing w:val="-2"/>
              </w:rPr>
              <w:t>Instituto</w:t>
            </w:r>
          </w:p>
        </w:tc>
        <w:tc>
          <w:tcPr>
            <w:tcW w:w="2552" w:type="dxa"/>
          </w:tcPr>
          <w:p w14:paraId="6D28DB89" w14:textId="77777777" w:rsidR="00572595" w:rsidRDefault="0064695A">
            <w:pPr>
              <w:pStyle w:val="TableParagraph"/>
            </w:pPr>
            <w:r>
              <w:t>Departamento</w:t>
            </w:r>
            <w:r>
              <w:rPr>
                <w:spacing w:val="-6"/>
              </w:rPr>
              <w:t xml:space="preserve"> </w:t>
            </w:r>
            <w:r>
              <w:t>del</w:t>
            </w:r>
            <w:r>
              <w:rPr>
                <w:spacing w:val="-4"/>
              </w:rPr>
              <w:t xml:space="preserve"> </w:t>
            </w:r>
            <w:r>
              <w:rPr>
                <w:spacing w:val="-5"/>
              </w:rPr>
              <w:t>IJC</w:t>
            </w:r>
          </w:p>
        </w:tc>
        <w:tc>
          <w:tcPr>
            <w:tcW w:w="7662" w:type="dxa"/>
          </w:tcPr>
          <w:p w14:paraId="537AFB9F" w14:textId="77777777" w:rsidR="00572595" w:rsidRDefault="0064695A">
            <w:pPr>
              <w:pStyle w:val="TableParagraph"/>
              <w:ind w:left="68"/>
            </w:pPr>
            <w:r>
              <w:t>Solicitar</w:t>
            </w:r>
            <w:r>
              <w:rPr>
                <w:spacing w:val="-5"/>
              </w:rPr>
              <w:t xml:space="preserve"> </w:t>
            </w:r>
            <w:r>
              <w:t>Información</w:t>
            </w:r>
            <w:r>
              <w:rPr>
                <w:spacing w:val="-4"/>
              </w:rPr>
              <w:t xml:space="preserve"> </w:t>
            </w:r>
            <w:r>
              <w:t>de</w:t>
            </w:r>
            <w:r>
              <w:rPr>
                <w:spacing w:val="-3"/>
              </w:rPr>
              <w:t xml:space="preserve"> </w:t>
            </w:r>
            <w:r>
              <w:t>la</w:t>
            </w:r>
            <w:r>
              <w:rPr>
                <w:spacing w:val="-6"/>
              </w:rPr>
              <w:t xml:space="preserve"> </w:t>
            </w:r>
            <w:r>
              <w:t>producción</w:t>
            </w:r>
            <w:r>
              <w:rPr>
                <w:spacing w:val="-5"/>
              </w:rPr>
              <w:t xml:space="preserve"> </w:t>
            </w:r>
            <w:r>
              <w:t>científica</w:t>
            </w:r>
            <w:r>
              <w:rPr>
                <w:spacing w:val="-6"/>
              </w:rPr>
              <w:t xml:space="preserve"> </w:t>
            </w:r>
            <w:r>
              <w:t>y</w:t>
            </w:r>
            <w:r>
              <w:rPr>
                <w:spacing w:val="-4"/>
              </w:rPr>
              <w:t xml:space="preserve"> </w:t>
            </w:r>
            <w:r>
              <w:t>tecnológica</w:t>
            </w:r>
            <w:r>
              <w:rPr>
                <w:spacing w:val="-6"/>
              </w:rPr>
              <w:t xml:space="preserve"> </w:t>
            </w:r>
            <w:r>
              <w:t>en</w:t>
            </w:r>
            <w:r>
              <w:rPr>
                <w:spacing w:val="-3"/>
              </w:rPr>
              <w:t xml:space="preserve"> </w:t>
            </w:r>
            <w:r>
              <w:rPr>
                <w:spacing w:val="-2"/>
              </w:rPr>
              <w:t>salud.</w:t>
            </w:r>
          </w:p>
        </w:tc>
        <w:tc>
          <w:tcPr>
            <w:tcW w:w="3267" w:type="dxa"/>
          </w:tcPr>
          <w:p w14:paraId="3013EF7C" w14:textId="77777777" w:rsidR="00572595" w:rsidRDefault="0064695A">
            <w:pPr>
              <w:pStyle w:val="TableParagraph"/>
              <w:ind w:left="58" w:right="48"/>
              <w:jc w:val="center"/>
            </w:pPr>
            <w:r>
              <w:t>Solicitud</w:t>
            </w:r>
            <w:r>
              <w:rPr>
                <w:spacing w:val="-6"/>
              </w:rPr>
              <w:t xml:space="preserve"> </w:t>
            </w:r>
            <w:r>
              <w:t>por</w:t>
            </w:r>
            <w:r>
              <w:rPr>
                <w:spacing w:val="-6"/>
              </w:rPr>
              <w:t xml:space="preserve"> </w:t>
            </w:r>
            <w:r>
              <w:rPr>
                <w:spacing w:val="-2"/>
              </w:rPr>
              <w:t>escrito.</w:t>
            </w:r>
          </w:p>
        </w:tc>
      </w:tr>
      <w:tr w:rsidR="00572595" w14:paraId="172A918D" w14:textId="77777777">
        <w:trPr>
          <w:trHeight w:val="926"/>
        </w:trPr>
        <w:tc>
          <w:tcPr>
            <w:tcW w:w="543" w:type="dxa"/>
          </w:tcPr>
          <w:p w14:paraId="6580B03C" w14:textId="77777777" w:rsidR="00572595" w:rsidRDefault="00572595">
            <w:pPr>
              <w:pStyle w:val="TableParagraph"/>
              <w:ind w:left="0"/>
              <w:rPr>
                <w:rFonts w:ascii="Calibri Light"/>
                <w:i/>
              </w:rPr>
            </w:pPr>
          </w:p>
          <w:p w14:paraId="14F5CDB5" w14:textId="77777777" w:rsidR="00572595" w:rsidRDefault="0064695A">
            <w:pPr>
              <w:pStyle w:val="TableParagraph"/>
              <w:spacing w:before="0"/>
              <w:ind w:left="10"/>
              <w:jc w:val="center"/>
            </w:pPr>
            <w:r>
              <w:rPr>
                <w:spacing w:val="-10"/>
              </w:rPr>
              <w:t>2</w:t>
            </w:r>
          </w:p>
        </w:tc>
        <w:tc>
          <w:tcPr>
            <w:tcW w:w="2429" w:type="dxa"/>
          </w:tcPr>
          <w:p w14:paraId="34E15F6A"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451623FF" w14:textId="77777777" w:rsidR="00572595" w:rsidRDefault="00572595">
            <w:pPr>
              <w:pStyle w:val="TableParagraph"/>
              <w:ind w:left="0"/>
              <w:rPr>
                <w:rFonts w:ascii="Calibri Light"/>
                <w:i/>
              </w:rPr>
            </w:pPr>
          </w:p>
          <w:p w14:paraId="7D6FDA34" w14:textId="77777777" w:rsidR="00572595" w:rsidRDefault="0064695A">
            <w:pPr>
              <w:pStyle w:val="TableParagraph"/>
              <w:spacing w:before="0"/>
            </w:pPr>
            <w:r>
              <w:rPr>
                <w:spacing w:val="-2"/>
              </w:rPr>
              <w:t>Investigación</w:t>
            </w:r>
          </w:p>
        </w:tc>
        <w:tc>
          <w:tcPr>
            <w:tcW w:w="7662" w:type="dxa"/>
          </w:tcPr>
          <w:p w14:paraId="471304A9" w14:textId="77777777" w:rsidR="00572595" w:rsidRDefault="00572595">
            <w:pPr>
              <w:pStyle w:val="TableParagraph"/>
              <w:ind w:left="0"/>
              <w:rPr>
                <w:rFonts w:ascii="Calibri Light"/>
                <w:i/>
              </w:rPr>
            </w:pPr>
          </w:p>
          <w:p w14:paraId="3FA6A654" w14:textId="77777777" w:rsidR="00572595" w:rsidRDefault="0064695A">
            <w:pPr>
              <w:pStyle w:val="TableParagraph"/>
              <w:spacing w:before="0"/>
              <w:ind w:left="68"/>
            </w:pPr>
            <w:r>
              <w:t>Buscar</w:t>
            </w:r>
            <w:r>
              <w:rPr>
                <w:spacing w:val="-4"/>
              </w:rPr>
              <w:t xml:space="preserve"> </w:t>
            </w:r>
            <w:r>
              <w:t>la</w:t>
            </w:r>
            <w:r>
              <w:rPr>
                <w:spacing w:val="-4"/>
              </w:rPr>
              <w:t xml:space="preserve"> </w:t>
            </w:r>
            <w:r>
              <w:t>información</w:t>
            </w:r>
            <w:r>
              <w:rPr>
                <w:spacing w:val="-4"/>
              </w:rPr>
              <w:t xml:space="preserve"> </w:t>
            </w:r>
            <w:r>
              <w:t>requerida</w:t>
            </w:r>
            <w:r>
              <w:rPr>
                <w:spacing w:val="-4"/>
              </w:rPr>
              <w:t xml:space="preserve"> </w:t>
            </w:r>
            <w:r>
              <w:t>en</w:t>
            </w:r>
            <w:r>
              <w:rPr>
                <w:spacing w:val="-4"/>
              </w:rPr>
              <w:t xml:space="preserve"> </w:t>
            </w:r>
            <w:r>
              <w:t>distintas</w:t>
            </w:r>
            <w:r>
              <w:rPr>
                <w:spacing w:val="-4"/>
              </w:rPr>
              <w:t xml:space="preserve"> </w:t>
            </w:r>
            <w:r>
              <w:t>bases</w:t>
            </w:r>
            <w:r>
              <w:rPr>
                <w:spacing w:val="-4"/>
              </w:rPr>
              <w:t xml:space="preserve"> </w:t>
            </w:r>
            <w:r>
              <w:t>de</w:t>
            </w:r>
            <w:r>
              <w:rPr>
                <w:spacing w:val="-5"/>
              </w:rPr>
              <w:t xml:space="preserve"> </w:t>
            </w:r>
            <w:r>
              <w:t>datos</w:t>
            </w:r>
            <w:r>
              <w:rPr>
                <w:spacing w:val="-4"/>
              </w:rPr>
              <w:t xml:space="preserve"> </w:t>
            </w:r>
            <w:r>
              <w:t>nacionales</w:t>
            </w:r>
            <w:r>
              <w:rPr>
                <w:spacing w:val="-6"/>
              </w:rPr>
              <w:t xml:space="preserve"> </w:t>
            </w:r>
            <w:r>
              <w:t xml:space="preserve">e </w:t>
            </w:r>
            <w:r>
              <w:rPr>
                <w:spacing w:val="-2"/>
              </w:rPr>
              <w:t>internacionales.</w:t>
            </w:r>
          </w:p>
        </w:tc>
        <w:tc>
          <w:tcPr>
            <w:tcW w:w="3267" w:type="dxa"/>
          </w:tcPr>
          <w:p w14:paraId="7747C3AC" w14:textId="77777777" w:rsidR="00572595" w:rsidRDefault="0064695A">
            <w:pPr>
              <w:pStyle w:val="TableParagraph"/>
              <w:spacing w:before="193"/>
              <w:ind w:left="1057" w:right="53" w:hanging="732"/>
            </w:pPr>
            <w:r>
              <w:t>Resolución</w:t>
            </w:r>
            <w:r>
              <w:rPr>
                <w:spacing w:val="-13"/>
              </w:rPr>
              <w:t xml:space="preserve"> </w:t>
            </w:r>
            <w:r>
              <w:t>vía</w:t>
            </w:r>
            <w:r>
              <w:rPr>
                <w:spacing w:val="-12"/>
              </w:rPr>
              <w:t xml:space="preserve"> </w:t>
            </w:r>
            <w:r>
              <w:t>documentos</w:t>
            </w:r>
            <w:r>
              <w:rPr>
                <w:spacing w:val="-13"/>
              </w:rPr>
              <w:t xml:space="preserve"> </w:t>
            </w:r>
            <w:r>
              <w:t xml:space="preserve">o </w:t>
            </w:r>
            <w:r>
              <w:rPr>
                <w:spacing w:val="-2"/>
              </w:rPr>
              <w:t>bibliografías.</w:t>
            </w:r>
          </w:p>
        </w:tc>
      </w:tr>
      <w:tr w:rsidR="00572595" w14:paraId="16A98195" w14:textId="77777777">
        <w:trPr>
          <w:trHeight w:val="923"/>
        </w:trPr>
        <w:tc>
          <w:tcPr>
            <w:tcW w:w="543" w:type="dxa"/>
          </w:tcPr>
          <w:p w14:paraId="571E8FA2" w14:textId="77777777" w:rsidR="00572595" w:rsidRDefault="00572595">
            <w:pPr>
              <w:pStyle w:val="TableParagraph"/>
              <w:ind w:left="0"/>
              <w:rPr>
                <w:rFonts w:ascii="Calibri Light"/>
                <w:i/>
              </w:rPr>
            </w:pPr>
          </w:p>
          <w:p w14:paraId="4A7929A5" w14:textId="77777777" w:rsidR="00572595" w:rsidRDefault="0064695A">
            <w:pPr>
              <w:pStyle w:val="TableParagraph"/>
              <w:spacing w:before="0"/>
              <w:ind w:left="10"/>
              <w:jc w:val="center"/>
            </w:pPr>
            <w:r>
              <w:rPr>
                <w:spacing w:val="-10"/>
              </w:rPr>
              <w:t>3</w:t>
            </w:r>
          </w:p>
        </w:tc>
        <w:tc>
          <w:tcPr>
            <w:tcW w:w="2429" w:type="dxa"/>
          </w:tcPr>
          <w:p w14:paraId="253F7915"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0F14E1D0" w14:textId="77777777" w:rsidR="00572595" w:rsidRDefault="00572595">
            <w:pPr>
              <w:pStyle w:val="TableParagraph"/>
              <w:ind w:left="0"/>
              <w:rPr>
                <w:rFonts w:ascii="Calibri Light"/>
                <w:i/>
              </w:rPr>
            </w:pPr>
          </w:p>
          <w:p w14:paraId="2F27B178" w14:textId="77777777" w:rsidR="00572595" w:rsidRDefault="0064695A">
            <w:pPr>
              <w:pStyle w:val="TableParagraph"/>
              <w:spacing w:before="0"/>
            </w:pPr>
            <w:r>
              <w:rPr>
                <w:spacing w:val="-2"/>
              </w:rPr>
              <w:t>Investigación</w:t>
            </w:r>
          </w:p>
        </w:tc>
        <w:tc>
          <w:tcPr>
            <w:tcW w:w="7662" w:type="dxa"/>
          </w:tcPr>
          <w:p w14:paraId="20D01852" w14:textId="77777777" w:rsidR="00572595" w:rsidRDefault="00572595">
            <w:pPr>
              <w:pStyle w:val="TableParagraph"/>
              <w:ind w:left="0"/>
              <w:rPr>
                <w:rFonts w:ascii="Calibri Light"/>
                <w:i/>
              </w:rPr>
            </w:pPr>
          </w:p>
          <w:p w14:paraId="6A41BF74" w14:textId="77777777" w:rsidR="00572595" w:rsidRDefault="0064695A">
            <w:pPr>
              <w:pStyle w:val="TableParagraph"/>
              <w:spacing w:before="0"/>
              <w:ind w:left="68"/>
            </w:pPr>
            <w:r>
              <w:t>Entregar</w:t>
            </w:r>
            <w:r>
              <w:rPr>
                <w:spacing w:val="-2"/>
              </w:rPr>
              <w:t xml:space="preserve"> </w:t>
            </w:r>
            <w:r>
              <w:t>información</w:t>
            </w:r>
            <w:r>
              <w:rPr>
                <w:spacing w:val="-3"/>
              </w:rPr>
              <w:t xml:space="preserve"> </w:t>
            </w:r>
            <w:r>
              <w:t>al</w:t>
            </w:r>
            <w:r>
              <w:rPr>
                <w:spacing w:val="-5"/>
              </w:rPr>
              <w:t xml:space="preserve"> </w:t>
            </w:r>
            <w:r>
              <w:t>solicitante</w:t>
            </w:r>
            <w:r>
              <w:rPr>
                <w:spacing w:val="-3"/>
              </w:rPr>
              <w:t xml:space="preserve"> </w:t>
            </w:r>
            <w:r>
              <w:t>y</w:t>
            </w:r>
            <w:r>
              <w:rPr>
                <w:spacing w:val="-2"/>
              </w:rPr>
              <w:t xml:space="preserve"> </w:t>
            </w:r>
            <w:r>
              <w:t>avisa</w:t>
            </w:r>
            <w:r>
              <w:rPr>
                <w:spacing w:val="-2"/>
              </w:rPr>
              <w:t xml:space="preserve"> </w:t>
            </w:r>
            <w:r>
              <w:t>al</w:t>
            </w:r>
            <w:r>
              <w:rPr>
                <w:spacing w:val="-5"/>
              </w:rPr>
              <w:t xml:space="preserve"> </w:t>
            </w:r>
            <w:r>
              <w:t>Gestor</w:t>
            </w:r>
            <w:r>
              <w:rPr>
                <w:spacing w:val="-5"/>
              </w:rPr>
              <w:t xml:space="preserve"> </w:t>
            </w:r>
            <w:r>
              <w:t>de</w:t>
            </w:r>
            <w:r>
              <w:rPr>
                <w:spacing w:val="-4"/>
              </w:rPr>
              <w:t xml:space="preserve"> </w:t>
            </w:r>
            <w:r>
              <w:t>Calidad,</w:t>
            </w:r>
            <w:r>
              <w:rPr>
                <w:spacing w:val="-2"/>
              </w:rPr>
              <w:t xml:space="preserve"> </w:t>
            </w:r>
            <w:r>
              <w:t>para</w:t>
            </w:r>
            <w:r>
              <w:rPr>
                <w:spacing w:val="-3"/>
              </w:rPr>
              <w:t xml:space="preserve"> </w:t>
            </w:r>
            <w:r>
              <w:t>que</w:t>
            </w:r>
            <w:r>
              <w:rPr>
                <w:spacing w:val="-2"/>
              </w:rPr>
              <w:t xml:space="preserve"> </w:t>
            </w:r>
            <w:r>
              <w:t>informe acerca del proceso de registro para trabajos de investigación.</w:t>
            </w:r>
          </w:p>
        </w:tc>
        <w:tc>
          <w:tcPr>
            <w:tcW w:w="3267" w:type="dxa"/>
          </w:tcPr>
          <w:p w14:paraId="775AB1C9" w14:textId="77777777" w:rsidR="00572595" w:rsidRDefault="00572595">
            <w:pPr>
              <w:pStyle w:val="TableParagraph"/>
              <w:ind w:left="0"/>
              <w:rPr>
                <w:rFonts w:ascii="Calibri Light"/>
                <w:i/>
              </w:rPr>
            </w:pPr>
          </w:p>
          <w:p w14:paraId="6D635464" w14:textId="77777777" w:rsidR="00572595" w:rsidRDefault="0064695A">
            <w:pPr>
              <w:pStyle w:val="TableParagraph"/>
              <w:spacing w:before="0"/>
              <w:ind w:left="58" w:right="53"/>
              <w:jc w:val="center"/>
            </w:pPr>
            <w:r>
              <w:t>Registro</w:t>
            </w:r>
            <w:r>
              <w:rPr>
                <w:spacing w:val="-1"/>
              </w:rPr>
              <w:t xml:space="preserve"> </w:t>
            </w:r>
            <w:r>
              <w:t>en</w:t>
            </w:r>
            <w:r>
              <w:rPr>
                <w:spacing w:val="-2"/>
              </w:rPr>
              <w:t xml:space="preserve"> bitácora.</w:t>
            </w:r>
          </w:p>
        </w:tc>
      </w:tr>
      <w:tr w:rsidR="00572595" w14:paraId="44FFDA98" w14:textId="77777777">
        <w:trPr>
          <w:trHeight w:val="657"/>
        </w:trPr>
        <w:tc>
          <w:tcPr>
            <w:tcW w:w="543" w:type="dxa"/>
          </w:tcPr>
          <w:p w14:paraId="7FDCF157" w14:textId="77777777" w:rsidR="00572595" w:rsidRDefault="0064695A">
            <w:pPr>
              <w:pStyle w:val="TableParagraph"/>
              <w:spacing w:before="196"/>
              <w:ind w:left="10"/>
              <w:jc w:val="center"/>
            </w:pPr>
            <w:r>
              <w:rPr>
                <w:spacing w:val="-10"/>
              </w:rPr>
              <w:t>4</w:t>
            </w:r>
          </w:p>
        </w:tc>
        <w:tc>
          <w:tcPr>
            <w:tcW w:w="2429" w:type="dxa"/>
          </w:tcPr>
          <w:p w14:paraId="5A2389FE" w14:textId="77777777" w:rsidR="00572595" w:rsidRDefault="0064695A">
            <w:pPr>
              <w:pStyle w:val="TableParagraph"/>
              <w:ind w:right="268"/>
            </w:pPr>
            <w:r>
              <w:t>Soporte</w:t>
            </w:r>
            <w:r>
              <w:rPr>
                <w:spacing w:val="-13"/>
              </w:rPr>
              <w:t xml:space="preserve"> </w:t>
            </w:r>
            <w:r>
              <w:t>Administrativo (Gestor de Calidad)</w:t>
            </w:r>
          </w:p>
        </w:tc>
        <w:tc>
          <w:tcPr>
            <w:tcW w:w="2552" w:type="dxa"/>
          </w:tcPr>
          <w:p w14:paraId="2071CAFD" w14:textId="77777777" w:rsidR="00572595" w:rsidRDefault="0064695A">
            <w:pPr>
              <w:pStyle w:val="TableParagraph"/>
              <w:spacing w:before="196"/>
            </w:pPr>
            <w:r>
              <w:rPr>
                <w:spacing w:val="-2"/>
              </w:rPr>
              <w:t>Calidad</w:t>
            </w:r>
          </w:p>
        </w:tc>
        <w:tc>
          <w:tcPr>
            <w:tcW w:w="7662" w:type="dxa"/>
          </w:tcPr>
          <w:p w14:paraId="48850D19" w14:textId="77777777" w:rsidR="00572595" w:rsidRDefault="0064695A">
            <w:pPr>
              <w:pStyle w:val="TableParagraph"/>
              <w:ind w:left="68"/>
            </w:pPr>
            <w:r>
              <w:t>Dar</w:t>
            </w:r>
            <w:r>
              <w:rPr>
                <w:spacing w:val="-6"/>
              </w:rPr>
              <w:t xml:space="preserve"> </w:t>
            </w:r>
            <w:r>
              <w:t>mantenimiento</w:t>
            </w:r>
            <w:r>
              <w:rPr>
                <w:spacing w:val="-3"/>
              </w:rPr>
              <w:t xml:space="preserve"> </w:t>
            </w:r>
            <w:r>
              <w:t>general</w:t>
            </w:r>
            <w:r>
              <w:rPr>
                <w:spacing w:val="-3"/>
              </w:rPr>
              <w:t xml:space="preserve"> </w:t>
            </w:r>
            <w:r>
              <w:t>de</w:t>
            </w:r>
            <w:r>
              <w:rPr>
                <w:spacing w:val="-3"/>
              </w:rPr>
              <w:t xml:space="preserve"> </w:t>
            </w:r>
            <w:r>
              <w:t>la</w:t>
            </w:r>
            <w:r>
              <w:rPr>
                <w:spacing w:val="-3"/>
              </w:rPr>
              <w:t xml:space="preserve"> </w:t>
            </w:r>
            <w:r>
              <w:t>información</w:t>
            </w:r>
            <w:r>
              <w:rPr>
                <w:spacing w:val="-6"/>
              </w:rPr>
              <w:t xml:space="preserve"> </w:t>
            </w:r>
            <w:r>
              <w:t>confidencial</w:t>
            </w:r>
            <w:r>
              <w:rPr>
                <w:spacing w:val="-4"/>
              </w:rPr>
              <w:t xml:space="preserve"> </w:t>
            </w:r>
            <w:r>
              <w:t>referente</w:t>
            </w:r>
            <w:r>
              <w:rPr>
                <w:spacing w:val="-3"/>
              </w:rPr>
              <w:t xml:space="preserve"> </w:t>
            </w:r>
            <w:r>
              <w:t>a</w:t>
            </w:r>
            <w:r>
              <w:rPr>
                <w:spacing w:val="-3"/>
              </w:rPr>
              <w:t xml:space="preserve"> </w:t>
            </w:r>
            <w:r>
              <w:t>los</w:t>
            </w:r>
            <w:r>
              <w:rPr>
                <w:spacing w:val="-3"/>
              </w:rPr>
              <w:t xml:space="preserve"> </w:t>
            </w:r>
            <w:r>
              <w:t>procesos de investigación e informar al solicitante acerca de ellos.</w:t>
            </w:r>
          </w:p>
        </w:tc>
        <w:tc>
          <w:tcPr>
            <w:tcW w:w="3267" w:type="dxa"/>
          </w:tcPr>
          <w:p w14:paraId="335452F9" w14:textId="77777777" w:rsidR="00572595" w:rsidRDefault="0064695A">
            <w:pPr>
              <w:pStyle w:val="TableParagraph"/>
              <w:ind w:left="354" w:right="53" w:firstLine="220"/>
            </w:pPr>
            <w:r>
              <w:t>Bases de datos internas organizadas</w:t>
            </w:r>
            <w:r>
              <w:rPr>
                <w:spacing w:val="-13"/>
              </w:rPr>
              <w:t xml:space="preserve"> </w:t>
            </w:r>
            <w:r>
              <w:t>y</w:t>
            </w:r>
            <w:r>
              <w:rPr>
                <w:spacing w:val="-12"/>
              </w:rPr>
              <w:t xml:space="preserve"> </w:t>
            </w:r>
            <w:r>
              <w:t>estructuradas.</w:t>
            </w:r>
          </w:p>
        </w:tc>
      </w:tr>
      <w:tr w:rsidR="00572595" w14:paraId="395109A0" w14:textId="77777777">
        <w:trPr>
          <w:trHeight w:val="925"/>
        </w:trPr>
        <w:tc>
          <w:tcPr>
            <w:tcW w:w="543" w:type="dxa"/>
          </w:tcPr>
          <w:p w14:paraId="2671E5A4" w14:textId="77777777" w:rsidR="00572595" w:rsidRDefault="00572595">
            <w:pPr>
              <w:pStyle w:val="TableParagraph"/>
              <w:ind w:left="0"/>
              <w:rPr>
                <w:rFonts w:ascii="Calibri Light"/>
                <w:i/>
              </w:rPr>
            </w:pPr>
          </w:p>
          <w:p w14:paraId="7A83980C" w14:textId="77777777" w:rsidR="00572595" w:rsidRDefault="0064695A">
            <w:pPr>
              <w:pStyle w:val="TableParagraph"/>
              <w:spacing w:before="0"/>
              <w:ind w:left="10"/>
              <w:jc w:val="center"/>
            </w:pPr>
            <w:r>
              <w:rPr>
                <w:spacing w:val="-10"/>
              </w:rPr>
              <w:t>5</w:t>
            </w:r>
          </w:p>
        </w:tc>
        <w:tc>
          <w:tcPr>
            <w:tcW w:w="2429" w:type="dxa"/>
          </w:tcPr>
          <w:p w14:paraId="256CEB8A"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5E94C541" w14:textId="77777777" w:rsidR="00572595" w:rsidRDefault="00572595">
            <w:pPr>
              <w:pStyle w:val="TableParagraph"/>
              <w:ind w:left="0"/>
              <w:rPr>
                <w:rFonts w:ascii="Calibri Light"/>
                <w:i/>
              </w:rPr>
            </w:pPr>
          </w:p>
          <w:p w14:paraId="0C602A54" w14:textId="77777777" w:rsidR="00572595" w:rsidRDefault="0064695A">
            <w:pPr>
              <w:pStyle w:val="TableParagraph"/>
              <w:spacing w:before="0"/>
            </w:pPr>
            <w:r>
              <w:rPr>
                <w:spacing w:val="-2"/>
              </w:rPr>
              <w:t>Investigación</w:t>
            </w:r>
          </w:p>
        </w:tc>
        <w:tc>
          <w:tcPr>
            <w:tcW w:w="7662" w:type="dxa"/>
          </w:tcPr>
          <w:p w14:paraId="60449894" w14:textId="77777777" w:rsidR="00572595" w:rsidRDefault="0064695A">
            <w:pPr>
              <w:pStyle w:val="TableParagraph"/>
              <w:spacing w:before="193"/>
              <w:ind w:left="68"/>
            </w:pPr>
            <w:r>
              <w:t>Solicitar</w:t>
            </w:r>
            <w:r>
              <w:rPr>
                <w:spacing w:val="-3"/>
              </w:rPr>
              <w:t xml:space="preserve"> </w:t>
            </w:r>
            <w:r>
              <w:t>a</w:t>
            </w:r>
            <w:r>
              <w:rPr>
                <w:spacing w:val="-6"/>
              </w:rPr>
              <w:t xml:space="preserve"> </w:t>
            </w:r>
            <w:r>
              <w:t>Informática</w:t>
            </w:r>
            <w:r>
              <w:rPr>
                <w:spacing w:val="-3"/>
              </w:rPr>
              <w:t xml:space="preserve"> </w:t>
            </w:r>
            <w:r>
              <w:t>que</w:t>
            </w:r>
            <w:r>
              <w:rPr>
                <w:spacing w:val="-5"/>
              </w:rPr>
              <w:t xml:space="preserve"> </w:t>
            </w:r>
            <w:r>
              <w:t>resguarden</w:t>
            </w:r>
            <w:r>
              <w:rPr>
                <w:spacing w:val="-1"/>
              </w:rPr>
              <w:t xml:space="preserve"> </w:t>
            </w:r>
            <w:r>
              <w:t>la</w:t>
            </w:r>
            <w:r>
              <w:rPr>
                <w:spacing w:val="-3"/>
              </w:rPr>
              <w:t xml:space="preserve"> </w:t>
            </w:r>
            <w:r>
              <w:t>información</w:t>
            </w:r>
            <w:r>
              <w:rPr>
                <w:spacing w:val="-5"/>
              </w:rPr>
              <w:t xml:space="preserve"> </w:t>
            </w:r>
            <w:r>
              <w:t>producida</w:t>
            </w:r>
            <w:r>
              <w:rPr>
                <w:spacing w:val="-2"/>
              </w:rPr>
              <w:t xml:space="preserve"> </w:t>
            </w:r>
            <w:r>
              <w:t>en</w:t>
            </w:r>
            <w:r>
              <w:rPr>
                <w:spacing w:val="-3"/>
              </w:rPr>
              <w:t xml:space="preserve"> </w:t>
            </w:r>
            <w:r>
              <w:t>un</w:t>
            </w:r>
            <w:r>
              <w:rPr>
                <w:spacing w:val="-5"/>
              </w:rPr>
              <w:t xml:space="preserve"> </w:t>
            </w:r>
            <w:r>
              <w:t xml:space="preserve">dispositivo </w:t>
            </w:r>
            <w:r>
              <w:rPr>
                <w:spacing w:val="-2"/>
              </w:rPr>
              <w:t>seguro.</w:t>
            </w:r>
          </w:p>
        </w:tc>
        <w:tc>
          <w:tcPr>
            <w:tcW w:w="3267" w:type="dxa"/>
          </w:tcPr>
          <w:p w14:paraId="429E4B38" w14:textId="77777777" w:rsidR="00572595" w:rsidRDefault="00572595">
            <w:pPr>
              <w:pStyle w:val="TableParagraph"/>
              <w:ind w:left="0"/>
              <w:rPr>
                <w:rFonts w:ascii="Calibri Light"/>
                <w:i/>
              </w:rPr>
            </w:pPr>
          </w:p>
          <w:p w14:paraId="4DB87AEF" w14:textId="77777777" w:rsidR="00572595" w:rsidRDefault="0064695A">
            <w:pPr>
              <w:pStyle w:val="TableParagraph"/>
              <w:spacing w:before="0"/>
              <w:ind w:left="58" w:right="53"/>
              <w:jc w:val="center"/>
            </w:pPr>
            <w:r>
              <w:t>Resguardo</w:t>
            </w:r>
            <w:r>
              <w:rPr>
                <w:spacing w:val="-4"/>
              </w:rPr>
              <w:t xml:space="preserve"> </w:t>
            </w:r>
            <w:r>
              <w:t>de</w:t>
            </w:r>
            <w:r>
              <w:rPr>
                <w:spacing w:val="-4"/>
              </w:rPr>
              <w:t xml:space="preserve"> </w:t>
            </w:r>
            <w:r>
              <w:t>la</w:t>
            </w:r>
            <w:r>
              <w:rPr>
                <w:spacing w:val="-3"/>
              </w:rPr>
              <w:t xml:space="preserve"> </w:t>
            </w:r>
            <w:r>
              <w:rPr>
                <w:spacing w:val="-2"/>
              </w:rPr>
              <w:t>información.</w:t>
            </w:r>
          </w:p>
        </w:tc>
      </w:tr>
      <w:tr w:rsidR="00572595" w14:paraId="703CB9DD" w14:textId="77777777">
        <w:trPr>
          <w:trHeight w:val="657"/>
        </w:trPr>
        <w:tc>
          <w:tcPr>
            <w:tcW w:w="543" w:type="dxa"/>
          </w:tcPr>
          <w:p w14:paraId="74EB210E" w14:textId="77777777" w:rsidR="00572595" w:rsidRDefault="0064695A">
            <w:pPr>
              <w:pStyle w:val="TableParagraph"/>
              <w:spacing w:before="193"/>
              <w:ind w:left="10"/>
              <w:jc w:val="center"/>
            </w:pPr>
            <w:r>
              <w:rPr>
                <w:spacing w:val="-10"/>
              </w:rPr>
              <w:t>6</w:t>
            </w:r>
          </w:p>
        </w:tc>
        <w:tc>
          <w:tcPr>
            <w:tcW w:w="2429" w:type="dxa"/>
          </w:tcPr>
          <w:p w14:paraId="7B5FFF6F"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2CD72E27" w14:textId="77777777" w:rsidR="00572595" w:rsidRDefault="0064695A">
            <w:pPr>
              <w:pStyle w:val="TableParagraph"/>
              <w:spacing w:before="193"/>
            </w:pPr>
            <w:r>
              <w:rPr>
                <w:spacing w:val="-2"/>
              </w:rPr>
              <w:t>Informática</w:t>
            </w:r>
          </w:p>
        </w:tc>
        <w:tc>
          <w:tcPr>
            <w:tcW w:w="7662" w:type="dxa"/>
          </w:tcPr>
          <w:p w14:paraId="56124623" w14:textId="77777777" w:rsidR="00572595" w:rsidRDefault="0064695A">
            <w:pPr>
              <w:pStyle w:val="TableParagraph"/>
              <w:ind w:left="68" w:right="158"/>
            </w:pPr>
            <w:r>
              <w:t>Realizar</w:t>
            </w:r>
            <w:r>
              <w:rPr>
                <w:spacing w:val="-3"/>
              </w:rPr>
              <w:t xml:space="preserve"> </w:t>
            </w:r>
            <w:r>
              <w:t>respaldo</w:t>
            </w:r>
            <w:r>
              <w:rPr>
                <w:spacing w:val="-2"/>
              </w:rPr>
              <w:t xml:space="preserve"> </w:t>
            </w:r>
            <w:r>
              <w:t>digital</w:t>
            </w:r>
            <w:r>
              <w:rPr>
                <w:spacing w:val="-3"/>
              </w:rPr>
              <w:t xml:space="preserve"> </w:t>
            </w:r>
            <w:r>
              <w:t>de</w:t>
            </w:r>
            <w:r>
              <w:rPr>
                <w:spacing w:val="-7"/>
              </w:rPr>
              <w:t xml:space="preserve"> </w:t>
            </w:r>
            <w:r>
              <w:t>los</w:t>
            </w:r>
            <w:r>
              <w:rPr>
                <w:spacing w:val="-3"/>
              </w:rPr>
              <w:t xml:space="preserve"> </w:t>
            </w:r>
            <w:r>
              <w:t>trabajos</w:t>
            </w:r>
            <w:r>
              <w:rPr>
                <w:spacing w:val="-6"/>
              </w:rPr>
              <w:t xml:space="preserve"> </w:t>
            </w:r>
            <w:r>
              <w:t>de</w:t>
            </w:r>
            <w:r>
              <w:rPr>
                <w:spacing w:val="-3"/>
              </w:rPr>
              <w:t xml:space="preserve"> </w:t>
            </w:r>
            <w:r>
              <w:t>investigación</w:t>
            </w:r>
            <w:r>
              <w:rPr>
                <w:spacing w:val="-4"/>
              </w:rPr>
              <w:t xml:space="preserve"> </w:t>
            </w:r>
            <w:r>
              <w:t>que</w:t>
            </w:r>
            <w:r>
              <w:rPr>
                <w:spacing w:val="-3"/>
              </w:rPr>
              <w:t xml:space="preserve"> </w:t>
            </w:r>
            <w:r>
              <w:t>se</w:t>
            </w:r>
            <w:r>
              <w:rPr>
                <w:spacing w:val="-2"/>
              </w:rPr>
              <w:t xml:space="preserve"> </w:t>
            </w:r>
            <w:r>
              <w:t>realizan</w:t>
            </w:r>
            <w:r>
              <w:rPr>
                <w:spacing w:val="-4"/>
              </w:rPr>
              <w:t xml:space="preserve"> </w:t>
            </w:r>
            <w:r>
              <w:t>en</w:t>
            </w:r>
            <w:r>
              <w:rPr>
                <w:spacing w:val="-6"/>
              </w:rPr>
              <w:t xml:space="preserve"> </w:t>
            </w:r>
            <w:r>
              <w:t>el Instituto y elaborar un registro general en la página web del mismo.</w:t>
            </w:r>
          </w:p>
        </w:tc>
        <w:tc>
          <w:tcPr>
            <w:tcW w:w="3267" w:type="dxa"/>
          </w:tcPr>
          <w:p w14:paraId="1619A0DB" w14:textId="77777777" w:rsidR="00572595" w:rsidRDefault="0064695A">
            <w:pPr>
              <w:pStyle w:val="TableParagraph"/>
              <w:spacing w:before="193"/>
              <w:ind w:left="58" w:right="53"/>
              <w:jc w:val="center"/>
            </w:pPr>
            <w:r>
              <w:t>Resguardo</w:t>
            </w:r>
            <w:r>
              <w:rPr>
                <w:spacing w:val="-4"/>
              </w:rPr>
              <w:t xml:space="preserve"> </w:t>
            </w:r>
            <w:r>
              <w:t>de</w:t>
            </w:r>
            <w:r>
              <w:rPr>
                <w:spacing w:val="-4"/>
              </w:rPr>
              <w:t xml:space="preserve"> </w:t>
            </w:r>
            <w:r>
              <w:t>la</w:t>
            </w:r>
            <w:r>
              <w:rPr>
                <w:spacing w:val="-3"/>
              </w:rPr>
              <w:t xml:space="preserve"> </w:t>
            </w:r>
            <w:r>
              <w:rPr>
                <w:spacing w:val="-2"/>
              </w:rPr>
              <w:t>información.</w:t>
            </w:r>
          </w:p>
        </w:tc>
      </w:tr>
      <w:tr w:rsidR="00572595" w14:paraId="2AF1DB09" w14:textId="77777777">
        <w:trPr>
          <w:trHeight w:val="926"/>
        </w:trPr>
        <w:tc>
          <w:tcPr>
            <w:tcW w:w="543" w:type="dxa"/>
          </w:tcPr>
          <w:p w14:paraId="64B337FD" w14:textId="77777777" w:rsidR="00572595" w:rsidRDefault="00572595">
            <w:pPr>
              <w:pStyle w:val="TableParagraph"/>
              <w:ind w:left="0"/>
              <w:rPr>
                <w:rFonts w:ascii="Calibri Light"/>
                <w:i/>
              </w:rPr>
            </w:pPr>
          </w:p>
          <w:p w14:paraId="4A77C38B" w14:textId="77777777" w:rsidR="00572595" w:rsidRDefault="0064695A">
            <w:pPr>
              <w:pStyle w:val="TableParagraph"/>
              <w:spacing w:before="0"/>
              <w:ind w:left="10"/>
              <w:jc w:val="center"/>
            </w:pPr>
            <w:r>
              <w:rPr>
                <w:spacing w:val="-10"/>
              </w:rPr>
              <w:t>7</w:t>
            </w:r>
          </w:p>
        </w:tc>
        <w:tc>
          <w:tcPr>
            <w:tcW w:w="2429" w:type="dxa"/>
          </w:tcPr>
          <w:p w14:paraId="6F959524"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58878AA0" w14:textId="77777777" w:rsidR="00572595" w:rsidRDefault="00572595">
            <w:pPr>
              <w:pStyle w:val="TableParagraph"/>
              <w:ind w:left="0"/>
              <w:rPr>
                <w:rFonts w:ascii="Calibri Light"/>
                <w:i/>
              </w:rPr>
            </w:pPr>
          </w:p>
          <w:p w14:paraId="62DE0266" w14:textId="77777777" w:rsidR="00572595" w:rsidRDefault="0064695A">
            <w:pPr>
              <w:pStyle w:val="TableParagraph"/>
              <w:spacing w:before="0"/>
            </w:pPr>
            <w:r>
              <w:rPr>
                <w:spacing w:val="-2"/>
              </w:rPr>
              <w:t>Investigación</w:t>
            </w:r>
          </w:p>
        </w:tc>
        <w:tc>
          <w:tcPr>
            <w:tcW w:w="7662" w:type="dxa"/>
          </w:tcPr>
          <w:p w14:paraId="7A0F00EE" w14:textId="77777777" w:rsidR="00572595" w:rsidRDefault="00572595">
            <w:pPr>
              <w:pStyle w:val="TableParagraph"/>
              <w:ind w:left="0"/>
              <w:rPr>
                <w:rFonts w:ascii="Calibri Light"/>
                <w:i/>
              </w:rPr>
            </w:pPr>
          </w:p>
          <w:p w14:paraId="2CA3B0A9" w14:textId="77777777" w:rsidR="00572595" w:rsidRDefault="0064695A">
            <w:pPr>
              <w:pStyle w:val="TableParagraph"/>
              <w:spacing w:before="0"/>
              <w:ind w:left="68"/>
            </w:pPr>
            <w:r>
              <w:t>Revisar</w:t>
            </w:r>
            <w:r>
              <w:rPr>
                <w:spacing w:val="-6"/>
              </w:rPr>
              <w:t xml:space="preserve"> </w:t>
            </w:r>
            <w:r>
              <w:t>periódicamente</w:t>
            </w:r>
            <w:r>
              <w:rPr>
                <w:spacing w:val="-5"/>
              </w:rPr>
              <w:t xml:space="preserve"> </w:t>
            </w:r>
            <w:r>
              <w:t>actividades</w:t>
            </w:r>
            <w:r>
              <w:rPr>
                <w:spacing w:val="-2"/>
              </w:rPr>
              <w:t xml:space="preserve"> </w:t>
            </w:r>
            <w:r>
              <w:t>de</w:t>
            </w:r>
            <w:r>
              <w:rPr>
                <w:spacing w:val="-5"/>
              </w:rPr>
              <w:t xml:space="preserve"> </w:t>
            </w:r>
            <w:r>
              <w:t>investigación</w:t>
            </w:r>
            <w:r>
              <w:rPr>
                <w:spacing w:val="-4"/>
              </w:rPr>
              <w:t xml:space="preserve"> </w:t>
            </w:r>
            <w:r>
              <w:t>relevantes</w:t>
            </w:r>
            <w:r>
              <w:rPr>
                <w:spacing w:val="-3"/>
              </w:rPr>
              <w:t xml:space="preserve"> </w:t>
            </w:r>
            <w:r>
              <w:t>a</w:t>
            </w:r>
            <w:r>
              <w:rPr>
                <w:spacing w:val="-5"/>
              </w:rPr>
              <w:t xml:space="preserve"> </w:t>
            </w:r>
            <w:r>
              <w:t>la</w:t>
            </w:r>
            <w:r>
              <w:rPr>
                <w:spacing w:val="-3"/>
              </w:rPr>
              <w:t xml:space="preserve"> </w:t>
            </w:r>
            <w:r>
              <w:t>sección</w:t>
            </w:r>
            <w:r>
              <w:rPr>
                <w:spacing w:val="-4"/>
              </w:rPr>
              <w:t xml:space="preserve"> </w:t>
            </w:r>
            <w:r>
              <w:t>de investigación de la página web del IJC.</w:t>
            </w:r>
          </w:p>
        </w:tc>
        <w:tc>
          <w:tcPr>
            <w:tcW w:w="3267" w:type="dxa"/>
          </w:tcPr>
          <w:p w14:paraId="1EBD0329" w14:textId="77777777" w:rsidR="00572595" w:rsidRDefault="00572595">
            <w:pPr>
              <w:pStyle w:val="TableParagraph"/>
              <w:ind w:left="0"/>
              <w:rPr>
                <w:rFonts w:ascii="Calibri Light"/>
                <w:i/>
              </w:rPr>
            </w:pPr>
          </w:p>
          <w:p w14:paraId="542F0579" w14:textId="77777777" w:rsidR="00572595" w:rsidRDefault="0064695A">
            <w:pPr>
              <w:pStyle w:val="TableParagraph"/>
              <w:spacing w:before="0"/>
              <w:ind w:left="58" w:right="52"/>
              <w:jc w:val="center"/>
            </w:pPr>
            <w:r>
              <w:t>Discriminación</w:t>
            </w:r>
            <w:r>
              <w:rPr>
                <w:spacing w:val="-9"/>
              </w:rPr>
              <w:t xml:space="preserve"> </w:t>
            </w:r>
            <w:r>
              <w:t>de</w:t>
            </w:r>
            <w:r>
              <w:rPr>
                <w:spacing w:val="-3"/>
              </w:rPr>
              <w:t xml:space="preserve"> </w:t>
            </w:r>
            <w:r>
              <w:rPr>
                <w:spacing w:val="-2"/>
              </w:rPr>
              <w:t>contenidos</w:t>
            </w:r>
          </w:p>
        </w:tc>
      </w:tr>
      <w:tr w:rsidR="00572595" w14:paraId="70CA1E2D" w14:textId="77777777">
        <w:trPr>
          <w:trHeight w:val="925"/>
        </w:trPr>
        <w:tc>
          <w:tcPr>
            <w:tcW w:w="543" w:type="dxa"/>
          </w:tcPr>
          <w:p w14:paraId="1B6CA736" w14:textId="77777777" w:rsidR="00572595" w:rsidRDefault="00572595">
            <w:pPr>
              <w:pStyle w:val="TableParagraph"/>
              <w:ind w:left="0"/>
              <w:rPr>
                <w:rFonts w:ascii="Calibri Light"/>
                <w:i/>
              </w:rPr>
            </w:pPr>
          </w:p>
          <w:p w14:paraId="32578C46" w14:textId="77777777" w:rsidR="00572595" w:rsidRDefault="0064695A">
            <w:pPr>
              <w:pStyle w:val="TableParagraph"/>
              <w:spacing w:before="0"/>
              <w:ind w:left="10"/>
              <w:jc w:val="center"/>
            </w:pPr>
            <w:r>
              <w:rPr>
                <w:spacing w:val="-10"/>
              </w:rPr>
              <w:t>8</w:t>
            </w:r>
          </w:p>
        </w:tc>
        <w:tc>
          <w:tcPr>
            <w:tcW w:w="2429" w:type="dxa"/>
          </w:tcPr>
          <w:p w14:paraId="63AD221C"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04026D5C" w14:textId="77777777" w:rsidR="00572595" w:rsidRDefault="00572595">
            <w:pPr>
              <w:pStyle w:val="TableParagraph"/>
              <w:ind w:left="0"/>
              <w:rPr>
                <w:rFonts w:ascii="Calibri Light"/>
                <w:i/>
              </w:rPr>
            </w:pPr>
          </w:p>
          <w:p w14:paraId="6C2A0616" w14:textId="77777777" w:rsidR="00572595" w:rsidRDefault="0064695A">
            <w:pPr>
              <w:pStyle w:val="TableParagraph"/>
              <w:spacing w:before="0"/>
            </w:pPr>
            <w:r>
              <w:rPr>
                <w:spacing w:val="-2"/>
              </w:rPr>
              <w:t>Investigación</w:t>
            </w:r>
          </w:p>
        </w:tc>
        <w:tc>
          <w:tcPr>
            <w:tcW w:w="7662" w:type="dxa"/>
          </w:tcPr>
          <w:p w14:paraId="23386584" w14:textId="77777777" w:rsidR="00572595" w:rsidRDefault="0064695A">
            <w:pPr>
              <w:pStyle w:val="TableParagraph"/>
              <w:spacing w:before="193"/>
              <w:ind w:left="68" w:right="158"/>
            </w:pPr>
            <w:r>
              <w:t>Actualización</w:t>
            </w:r>
            <w:r>
              <w:rPr>
                <w:spacing w:val="-3"/>
              </w:rPr>
              <w:t xml:space="preserve"> </w:t>
            </w:r>
            <w:r>
              <w:t>de</w:t>
            </w:r>
            <w:r>
              <w:rPr>
                <w:spacing w:val="-4"/>
              </w:rPr>
              <w:t xml:space="preserve"> </w:t>
            </w:r>
            <w:r>
              <w:t>contenido</w:t>
            </w:r>
            <w:r>
              <w:rPr>
                <w:spacing w:val="-4"/>
              </w:rPr>
              <w:t xml:space="preserve"> </w:t>
            </w:r>
            <w:r>
              <w:t>digital</w:t>
            </w:r>
            <w:r>
              <w:rPr>
                <w:spacing w:val="-2"/>
              </w:rPr>
              <w:t xml:space="preserve"> </w:t>
            </w:r>
            <w:r>
              <w:t>en</w:t>
            </w:r>
            <w:r>
              <w:rPr>
                <w:spacing w:val="-3"/>
              </w:rPr>
              <w:t xml:space="preserve"> </w:t>
            </w:r>
            <w:r>
              <w:t>la</w:t>
            </w:r>
            <w:r>
              <w:rPr>
                <w:spacing w:val="-2"/>
              </w:rPr>
              <w:t xml:space="preserve"> </w:t>
            </w:r>
            <w:r>
              <w:t>sección</w:t>
            </w:r>
            <w:r>
              <w:rPr>
                <w:spacing w:val="-3"/>
              </w:rPr>
              <w:t xml:space="preserve"> </w:t>
            </w:r>
            <w:r>
              <w:t>de</w:t>
            </w:r>
            <w:r>
              <w:rPr>
                <w:spacing w:val="-4"/>
              </w:rPr>
              <w:t xml:space="preserve"> </w:t>
            </w:r>
            <w:r>
              <w:t>investigación</w:t>
            </w:r>
            <w:r>
              <w:rPr>
                <w:spacing w:val="-3"/>
              </w:rPr>
              <w:t xml:space="preserve"> </w:t>
            </w:r>
            <w:r>
              <w:t>de</w:t>
            </w:r>
            <w:r>
              <w:rPr>
                <w:spacing w:val="-2"/>
              </w:rPr>
              <w:t xml:space="preserve"> </w:t>
            </w:r>
            <w:r>
              <w:t>la</w:t>
            </w:r>
            <w:r>
              <w:rPr>
                <w:spacing w:val="-5"/>
              </w:rPr>
              <w:t xml:space="preserve"> </w:t>
            </w:r>
            <w:r>
              <w:t>página</w:t>
            </w:r>
            <w:r>
              <w:rPr>
                <w:spacing w:val="-2"/>
              </w:rPr>
              <w:t xml:space="preserve"> </w:t>
            </w:r>
            <w:r>
              <w:t>web del IJC.</w:t>
            </w:r>
          </w:p>
        </w:tc>
        <w:tc>
          <w:tcPr>
            <w:tcW w:w="3267" w:type="dxa"/>
          </w:tcPr>
          <w:p w14:paraId="459B459B" w14:textId="77777777" w:rsidR="00572595" w:rsidRDefault="0064695A">
            <w:pPr>
              <w:pStyle w:val="TableParagraph"/>
              <w:spacing w:before="193"/>
              <w:ind w:left="1275" w:right="53" w:hanging="975"/>
            </w:pPr>
            <w:r>
              <w:t>Contenido</w:t>
            </w:r>
            <w:r>
              <w:rPr>
                <w:spacing w:val="-13"/>
              </w:rPr>
              <w:t xml:space="preserve"> </w:t>
            </w:r>
            <w:r>
              <w:t>actualizado</w:t>
            </w:r>
            <w:r>
              <w:rPr>
                <w:spacing w:val="-11"/>
              </w:rPr>
              <w:t xml:space="preserve"> </w:t>
            </w:r>
            <w:r>
              <w:t>para</w:t>
            </w:r>
            <w:r>
              <w:rPr>
                <w:spacing w:val="-13"/>
              </w:rPr>
              <w:t xml:space="preserve"> </w:t>
            </w:r>
            <w:r>
              <w:t xml:space="preserve">el </w:t>
            </w:r>
            <w:r>
              <w:rPr>
                <w:spacing w:val="-2"/>
              </w:rPr>
              <w:t>público.</w:t>
            </w:r>
          </w:p>
        </w:tc>
      </w:tr>
      <w:tr w:rsidR="00572595" w14:paraId="120F7648" w14:textId="77777777">
        <w:trPr>
          <w:trHeight w:val="925"/>
        </w:trPr>
        <w:tc>
          <w:tcPr>
            <w:tcW w:w="543" w:type="dxa"/>
          </w:tcPr>
          <w:p w14:paraId="14F4A082" w14:textId="77777777" w:rsidR="00572595" w:rsidRDefault="00572595">
            <w:pPr>
              <w:pStyle w:val="TableParagraph"/>
              <w:ind w:left="0"/>
              <w:rPr>
                <w:rFonts w:ascii="Calibri Light"/>
                <w:i/>
              </w:rPr>
            </w:pPr>
          </w:p>
          <w:p w14:paraId="07BE4DF5" w14:textId="77777777" w:rsidR="00572595" w:rsidRDefault="0064695A">
            <w:pPr>
              <w:pStyle w:val="TableParagraph"/>
              <w:spacing w:before="0"/>
              <w:ind w:left="10"/>
              <w:jc w:val="center"/>
            </w:pPr>
            <w:r>
              <w:rPr>
                <w:spacing w:val="-10"/>
              </w:rPr>
              <w:t>9</w:t>
            </w:r>
          </w:p>
        </w:tc>
        <w:tc>
          <w:tcPr>
            <w:tcW w:w="2429" w:type="dxa"/>
          </w:tcPr>
          <w:p w14:paraId="2AC1625B"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57E7194B" w14:textId="77777777" w:rsidR="00572595" w:rsidRDefault="00572595">
            <w:pPr>
              <w:pStyle w:val="TableParagraph"/>
              <w:ind w:left="0"/>
              <w:rPr>
                <w:rFonts w:ascii="Calibri Light"/>
                <w:i/>
              </w:rPr>
            </w:pPr>
          </w:p>
          <w:p w14:paraId="57C24316" w14:textId="77777777" w:rsidR="00572595" w:rsidRDefault="0064695A">
            <w:pPr>
              <w:pStyle w:val="TableParagraph"/>
              <w:spacing w:before="0"/>
            </w:pPr>
            <w:r>
              <w:rPr>
                <w:spacing w:val="-2"/>
              </w:rPr>
              <w:t>Investigación</w:t>
            </w:r>
          </w:p>
        </w:tc>
        <w:tc>
          <w:tcPr>
            <w:tcW w:w="7662" w:type="dxa"/>
          </w:tcPr>
          <w:p w14:paraId="529491F6" w14:textId="77777777" w:rsidR="00572595" w:rsidRDefault="0064695A">
            <w:pPr>
              <w:pStyle w:val="TableParagraph"/>
              <w:spacing w:before="193"/>
              <w:ind w:left="68" w:right="158"/>
            </w:pPr>
            <w:r>
              <w:t>Buscar</w:t>
            </w:r>
            <w:r>
              <w:rPr>
                <w:spacing w:val="-4"/>
              </w:rPr>
              <w:t xml:space="preserve"> </w:t>
            </w:r>
            <w:r>
              <w:t>convocatorias</w:t>
            </w:r>
            <w:r>
              <w:rPr>
                <w:spacing w:val="-7"/>
              </w:rPr>
              <w:t xml:space="preserve"> </w:t>
            </w:r>
            <w:r>
              <w:t>relacionadas</w:t>
            </w:r>
            <w:r>
              <w:rPr>
                <w:spacing w:val="-4"/>
              </w:rPr>
              <w:t xml:space="preserve"> </w:t>
            </w:r>
            <w:r>
              <w:t>al</w:t>
            </w:r>
            <w:r>
              <w:rPr>
                <w:spacing w:val="-4"/>
              </w:rPr>
              <w:t xml:space="preserve"> </w:t>
            </w:r>
            <w:r>
              <w:t>ámbito</w:t>
            </w:r>
            <w:r>
              <w:rPr>
                <w:spacing w:val="-3"/>
              </w:rPr>
              <w:t xml:space="preserve"> </w:t>
            </w:r>
            <w:r>
              <w:t>académico</w:t>
            </w:r>
            <w:r>
              <w:rPr>
                <w:spacing w:val="-3"/>
              </w:rPr>
              <w:t xml:space="preserve"> </w:t>
            </w:r>
            <w:r>
              <w:t>y</w:t>
            </w:r>
            <w:r>
              <w:rPr>
                <w:spacing w:val="-5"/>
              </w:rPr>
              <w:t xml:space="preserve"> </w:t>
            </w:r>
            <w:r>
              <w:t>científico,</w:t>
            </w:r>
            <w:r>
              <w:rPr>
                <w:spacing w:val="-7"/>
              </w:rPr>
              <w:t xml:space="preserve"> </w:t>
            </w:r>
            <w:r>
              <w:t>en</w:t>
            </w:r>
            <w:r>
              <w:rPr>
                <w:spacing w:val="-5"/>
              </w:rPr>
              <w:t xml:space="preserve"> </w:t>
            </w:r>
            <w:r>
              <w:t>los diferentes medios de comunicación.</w:t>
            </w:r>
          </w:p>
        </w:tc>
        <w:tc>
          <w:tcPr>
            <w:tcW w:w="3267" w:type="dxa"/>
          </w:tcPr>
          <w:p w14:paraId="28B06495" w14:textId="77777777" w:rsidR="00572595" w:rsidRDefault="0064695A">
            <w:pPr>
              <w:pStyle w:val="TableParagraph"/>
              <w:ind w:left="58" w:right="52"/>
              <w:jc w:val="center"/>
            </w:pPr>
            <w:r>
              <w:t>Conocer las diferentes convocatorias</w:t>
            </w:r>
            <w:r>
              <w:rPr>
                <w:spacing w:val="-13"/>
              </w:rPr>
              <w:t xml:space="preserve"> </w:t>
            </w:r>
            <w:r>
              <w:t>nacionales</w:t>
            </w:r>
            <w:r>
              <w:rPr>
                <w:spacing w:val="-12"/>
              </w:rPr>
              <w:t xml:space="preserve"> </w:t>
            </w:r>
            <w:r>
              <w:t xml:space="preserve">e </w:t>
            </w:r>
            <w:r>
              <w:rPr>
                <w:spacing w:val="-2"/>
              </w:rPr>
              <w:t>internacionales.</w:t>
            </w:r>
          </w:p>
        </w:tc>
      </w:tr>
    </w:tbl>
    <w:p w14:paraId="76396CF0"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141529A7" w14:textId="77777777" w:rsidR="00572595" w:rsidRDefault="00572595">
      <w:pPr>
        <w:pStyle w:val="Textoindependiente"/>
        <w:spacing w:before="273"/>
        <w:rPr>
          <w:rFonts w:ascii="Calibri Light"/>
          <w:i/>
        </w:rPr>
      </w:pPr>
    </w:p>
    <w:p w14:paraId="0AEBA5E4" w14:textId="77777777" w:rsidR="00572595" w:rsidRDefault="0064695A">
      <w:pPr>
        <w:pStyle w:val="Textoindependiente"/>
        <w:ind w:left="2928" w:right="4066"/>
        <w:jc w:val="center"/>
      </w:pPr>
      <w:r>
        <w:rPr>
          <w:noProof/>
        </w:rPr>
        <w:drawing>
          <wp:anchor distT="0" distB="0" distL="0" distR="0" simplePos="0" relativeHeight="15748608" behindDoc="0" locked="0" layoutInCell="1" allowOverlap="1" wp14:anchorId="5F52BD3E" wp14:editId="0432E2A5">
            <wp:simplePos x="0" y="0"/>
            <wp:positionH relativeFrom="page">
              <wp:posOffset>900430</wp:posOffset>
            </wp:positionH>
            <wp:positionV relativeFrom="paragraph">
              <wp:posOffset>-363327</wp:posOffset>
            </wp:positionV>
            <wp:extent cx="2209549" cy="49657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49120" behindDoc="0" locked="0" layoutInCell="1" allowOverlap="1" wp14:anchorId="2F2D95BB" wp14:editId="02D5ECD9">
                <wp:simplePos x="0" y="0"/>
                <wp:positionH relativeFrom="page">
                  <wp:posOffset>8788654</wp:posOffset>
                </wp:positionH>
                <wp:positionV relativeFrom="paragraph">
                  <wp:posOffset>-359390</wp:posOffset>
                </wp:positionV>
                <wp:extent cx="2602230" cy="46164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CEBB90A" w14:textId="77777777">
                              <w:trPr>
                                <w:trHeight w:val="357"/>
                              </w:trPr>
                              <w:tc>
                                <w:tcPr>
                                  <w:tcW w:w="1546" w:type="dxa"/>
                                </w:tcPr>
                                <w:p w14:paraId="6A0DE38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1DFDFF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4A083C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98B4E65" w14:textId="77777777">
                              <w:trPr>
                                <w:trHeight w:val="340"/>
                              </w:trPr>
                              <w:tc>
                                <w:tcPr>
                                  <w:tcW w:w="1546" w:type="dxa"/>
                                </w:tcPr>
                                <w:p w14:paraId="0A268F6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4570815" w14:textId="77777777" w:rsidR="00572595" w:rsidRDefault="0064695A">
                                  <w:pPr>
                                    <w:pStyle w:val="TableParagraph"/>
                                    <w:spacing w:before="30"/>
                                    <w:ind w:left="12"/>
                                    <w:jc w:val="center"/>
                                  </w:pPr>
                                  <w:r>
                                    <w:rPr>
                                      <w:spacing w:val="-5"/>
                                    </w:rPr>
                                    <w:t>02</w:t>
                                  </w:r>
                                </w:p>
                              </w:tc>
                              <w:tc>
                                <w:tcPr>
                                  <w:tcW w:w="1328" w:type="dxa"/>
                                </w:tcPr>
                                <w:p w14:paraId="19DDB591" w14:textId="77777777" w:rsidR="00572595" w:rsidRDefault="0064695A">
                                  <w:pPr>
                                    <w:pStyle w:val="TableParagraph"/>
                                    <w:spacing w:before="30"/>
                                    <w:ind w:left="13" w:right="3"/>
                                    <w:jc w:val="center"/>
                                  </w:pPr>
                                  <w:r>
                                    <w:t>19</w:t>
                                  </w:r>
                                  <w:r>
                                    <w:rPr>
                                      <w:spacing w:val="-1"/>
                                    </w:rPr>
                                    <w:t xml:space="preserve"> </w:t>
                                  </w:r>
                                  <w:r>
                                    <w:t>de</w:t>
                                  </w:r>
                                  <w:r>
                                    <w:rPr>
                                      <w:spacing w:val="-1"/>
                                    </w:rPr>
                                    <w:t xml:space="preserve"> </w:t>
                                  </w:r>
                                  <w:r>
                                    <w:rPr>
                                      <w:spacing w:val="-5"/>
                                    </w:rPr>
                                    <w:t>276</w:t>
                                  </w:r>
                                </w:p>
                              </w:tc>
                            </w:tr>
                          </w:tbl>
                          <w:p w14:paraId="204B66EA"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F2D95BB" id="Textbox 49" o:spid="_x0000_s1049" type="#_x0000_t202" style="position:absolute;left:0;text-align:left;margin-left:692pt;margin-top:-28.3pt;width:204.9pt;height:36.3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BkmQEAACM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R88sM2o+2kJ3JDEjzbPl+LqXUXM2fPFkWB7+OYnnZHtO&#10;YhoeoHyRrMnDx30CYwuDK+7MgCZRNMy/Jo/6933puv7tzS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0nLQZJ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CEBB90A" w14:textId="77777777">
                        <w:trPr>
                          <w:trHeight w:val="357"/>
                        </w:trPr>
                        <w:tc>
                          <w:tcPr>
                            <w:tcW w:w="1546" w:type="dxa"/>
                          </w:tcPr>
                          <w:p w14:paraId="6A0DE38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1DFDFF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4A083C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98B4E65" w14:textId="77777777">
                        <w:trPr>
                          <w:trHeight w:val="340"/>
                        </w:trPr>
                        <w:tc>
                          <w:tcPr>
                            <w:tcW w:w="1546" w:type="dxa"/>
                          </w:tcPr>
                          <w:p w14:paraId="0A268F6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4570815" w14:textId="77777777" w:rsidR="00572595" w:rsidRDefault="0064695A">
                            <w:pPr>
                              <w:pStyle w:val="TableParagraph"/>
                              <w:spacing w:before="30"/>
                              <w:ind w:left="12"/>
                              <w:jc w:val="center"/>
                            </w:pPr>
                            <w:r>
                              <w:rPr>
                                <w:spacing w:val="-5"/>
                              </w:rPr>
                              <w:t>02</w:t>
                            </w:r>
                          </w:p>
                        </w:tc>
                        <w:tc>
                          <w:tcPr>
                            <w:tcW w:w="1328" w:type="dxa"/>
                          </w:tcPr>
                          <w:p w14:paraId="19DDB591" w14:textId="77777777" w:rsidR="00572595" w:rsidRDefault="0064695A">
                            <w:pPr>
                              <w:pStyle w:val="TableParagraph"/>
                              <w:spacing w:before="30"/>
                              <w:ind w:left="13" w:right="3"/>
                              <w:jc w:val="center"/>
                            </w:pPr>
                            <w:r>
                              <w:t>19</w:t>
                            </w:r>
                            <w:r>
                              <w:rPr>
                                <w:spacing w:val="-1"/>
                              </w:rPr>
                              <w:t xml:space="preserve"> </w:t>
                            </w:r>
                            <w:r>
                              <w:t>de</w:t>
                            </w:r>
                            <w:r>
                              <w:rPr>
                                <w:spacing w:val="-1"/>
                              </w:rPr>
                              <w:t xml:space="preserve"> </w:t>
                            </w:r>
                            <w:r>
                              <w:rPr>
                                <w:spacing w:val="-5"/>
                              </w:rPr>
                              <w:t>276</w:t>
                            </w:r>
                          </w:p>
                        </w:tc>
                      </w:tr>
                    </w:tbl>
                    <w:p w14:paraId="204B66EA" w14:textId="77777777" w:rsidR="00572595" w:rsidRDefault="00572595">
                      <w:pPr>
                        <w:pStyle w:val="Textoindependiente"/>
                      </w:pPr>
                    </w:p>
                  </w:txbxContent>
                </v:textbox>
                <w10:wrap anchorx="page"/>
              </v:shape>
            </w:pict>
          </mc:Fallback>
        </mc:AlternateContent>
      </w:r>
      <w:r>
        <w:t xml:space="preserve">Tomo </w:t>
      </w:r>
      <w:r>
        <w:rPr>
          <w:spacing w:val="-5"/>
        </w:rPr>
        <w:t>II</w:t>
      </w:r>
    </w:p>
    <w:p w14:paraId="0D47D47A"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58637185" w14:textId="77777777">
        <w:trPr>
          <w:trHeight w:val="388"/>
        </w:trPr>
        <w:tc>
          <w:tcPr>
            <w:tcW w:w="543" w:type="dxa"/>
            <w:shd w:val="clear" w:color="auto" w:fill="D9D9D9"/>
          </w:tcPr>
          <w:p w14:paraId="17AF0C16"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316F7193"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1B64D61E"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0676FBD8"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1DA830C3"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0280E9F7" w14:textId="77777777">
        <w:trPr>
          <w:trHeight w:val="926"/>
        </w:trPr>
        <w:tc>
          <w:tcPr>
            <w:tcW w:w="543" w:type="dxa"/>
          </w:tcPr>
          <w:p w14:paraId="7A06DC7F" w14:textId="77777777" w:rsidR="00572595" w:rsidRDefault="00572595">
            <w:pPr>
              <w:pStyle w:val="TableParagraph"/>
              <w:spacing w:before="61"/>
              <w:ind w:left="0"/>
            </w:pPr>
          </w:p>
          <w:p w14:paraId="7445E487" w14:textId="77777777" w:rsidR="00572595" w:rsidRDefault="0064695A">
            <w:pPr>
              <w:pStyle w:val="TableParagraph"/>
              <w:spacing w:before="0"/>
              <w:ind w:left="10" w:right="2"/>
              <w:jc w:val="center"/>
            </w:pPr>
            <w:r>
              <w:rPr>
                <w:spacing w:val="-5"/>
              </w:rPr>
              <w:t>10</w:t>
            </w:r>
          </w:p>
        </w:tc>
        <w:tc>
          <w:tcPr>
            <w:tcW w:w="2429" w:type="dxa"/>
          </w:tcPr>
          <w:p w14:paraId="385CFA91" w14:textId="77777777" w:rsidR="00572595" w:rsidRDefault="0064695A">
            <w:pPr>
              <w:pStyle w:val="TableParagraph"/>
              <w:spacing w:before="61"/>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62055953" w14:textId="77777777" w:rsidR="00572595" w:rsidRDefault="0064695A">
            <w:pPr>
              <w:pStyle w:val="TableParagraph"/>
              <w:spacing w:before="193"/>
            </w:pPr>
            <w:r>
              <w:rPr>
                <w:spacing w:val="-2"/>
              </w:rPr>
              <w:t xml:space="preserve">Investigación/subdirección </w:t>
            </w:r>
            <w:r>
              <w:t>de desarrollo institucional</w:t>
            </w:r>
          </w:p>
        </w:tc>
        <w:tc>
          <w:tcPr>
            <w:tcW w:w="7662" w:type="dxa"/>
          </w:tcPr>
          <w:p w14:paraId="0240BE64" w14:textId="77777777" w:rsidR="00572595" w:rsidRDefault="00572595">
            <w:pPr>
              <w:pStyle w:val="TableParagraph"/>
              <w:spacing w:before="61"/>
              <w:ind w:left="0"/>
            </w:pPr>
          </w:p>
          <w:p w14:paraId="08D4B1C3" w14:textId="77777777" w:rsidR="00572595" w:rsidRDefault="0064695A">
            <w:pPr>
              <w:pStyle w:val="TableParagraph"/>
              <w:spacing w:before="0"/>
              <w:ind w:left="68"/>
            </w:pPr>
            <w:r>
              <w:t>Promocionar</w:t>
            </w:r>
            <w:r>
              <w:rPr>
                <w:spacing w:val="-5"/>
              </w:rPr>
              <w:t xml:space="preserve"> </w:t>
            </w:r>
            <w:r>
              <w:t>intramuros,</w:t>
            </w:r>
            <w:r>
              <w:rPr>
                <w:spacing w:val="-5"/>
              </w:rPr>
              <w:t xml:space="preserve"> </w:t>
            </w:r>
            <w:r>
              <w:t>de</w:t>
            </w:r>
            <w:r>
              <w:rPr>
                <w:spacing w:val="-5"/>
              </w:rPr>
              <w:t xml:space="preserve"> </w:t>
            </w:r>
            <w:r>
              <w:t>los</w:t>
            </w:r>
            <w:r>
              <w:rPr>
                <w:spacing w:val="-8"/>
              </w:rPr>
              <w:t xml:space="preserve"> </w:t>
            </w:r>
            <w:r>
              <w:t>eventos</w:t>
            </w:r>
            <w:r>
              <w:rPr>
                <w:spacing w:val="-5"/>
              </w:rPr>
              <w:t xml:space="preserve"> </w:t>
            </w:r>
            <w:r>
              <w:t>académicos</w:t>
            </w:r>
            <w:r>
              <w:rPr>
                <w:spacing w:val="-5"/>
              </w:rPr>
              <w:t xml:space="preserve"> </w:t>
            </w:r>
            <w:r>
              <w:t>y</w:t>
            </w:r>
            <w:r>
              <w:rPr>
                <w:spacing w:val="-5"/>
              </w:rPr>
              <w:t xml:space="preserve"> </w:t>
            </w:r>
            <w:r>
              <w:rPr>
                <w:spacing w:val="-2"/>
              </w:rPr>
              <w:t>científicos.</w:t>
            </w:r>
          </w:p>
        </w:tc>
        <w:tc>
          <w:tcPr>
            <w:tcW w:w="3267" w:type="dxa"/>
          </w:tcPr>
          <w:p w14:paraId="62B4387E" w14:textId="77777777" w:rsidR="00572595" w:rsidRDefault="00572595">
            <w:pPr>
              <w:pStyle w:val="TableParagraph"/>
              <w:spacing w:before="61"/>
              <w:ind w:left="0"/>
            </w:pPr>
          </w:p>
          <w:p w14:paraId="36E82284" w14:textId="77777777" w:rsidR="00572595" w:rsidRDefault="0064695A">
            <w:pPr>
              <w:pStyle w:val="TableParagraph"/>
              <w:spacing w:before="0"/>
              <w:ind w:left="58" w:right="50"/>
              <w:jc w:val="center"/>
            </w:pPr>
            <w:r>
              <w:t>Publicación</w:t>
            </w:r>
            <w:r>
              <w:rPr>
                <w:spacing w:val="-7"/>
              </w:rPr>
              <w:t xml:space="preserve"> </w:t>
            </w:r>
            <w:r>
              <w:t>de</w:t>
            </w:r>
            <w:r>
              <w:rPr>
                <w:spacing w:val="-3"/>
              </w:rPr>
              <w:t xml:space="preserve"> </w:t>
            </w:r>
            <w:r>
              <w:rPr>
                <w:spacing w:val="-2"/>
              </w:rPr>
              <w:t>convocatorias.</w:t>
            </w:r>
          </w:p>
        </w:tc>
      </w:tr>
      <w:tr w:rsidR="00572595" w14:paraId="1D1D2512" w14:textId="77777777">
        <w:trPr>
          <w:trHeight w:val="926"/>
        </w:trPr>
        <w:tc>
          <w:tcPr>
            <w:tcW w:w="543" w:type="dxa"/>
          </w:tcPr>
          <w:p w14:paraId="269C4B33" w14:textId="77777777" w:rsidR="00572595" w:rsidRDefault="00572595">
            <w:pPr>
              <w:pStyle w:val="TableParagraph"/>
              <w:ind w:left="0"/>
            </w:pPr>
          </w:p>
          <w:p w14:paraId="54FDAC49" w14:textId="77777777" w:rsidR="00572595" w:rsidRDefault="0064695A">
            <w:pPr>
              <w:pStyle w:val="TableParagraph"/>
              <w:spacing w:before="1"/>
              <w:ind w:left="10" w:right="2"/>
              <w:jc w:val="center"/>
            </w:pPr>
            <w:r>
              <w:rPr>
                <w:spacing w:val="-5"/>
              </w:rPr>
              <w:t>11</w:t>
            </w:r>
          </w:p>
        </w:tc>
        <w:tc>
          <w:tcPr>
            <w:tcW w:w="2429" w:type="dxa"/>
          </w:tcPr>
          <w:p w14:paraId="22C74550" w14:textId="77777777" w:rsidR="00572595" w:rsidRDefault="0064695A">
            <w:pPr>
              <w:pStyle w:val="TableParagraph"/>
              <w:ind w:right="213"/>
              <w:jc w:val="both"/>
            </w:pPr>
            <w:r>
              <w:t>Soporte Administrativo (Encargado</w:t>
            </w:r>
            <w:r>
              <w:rPr>
                <w:spacing w:val="-13"/>
              </w:rPr>
              <w:t xml:space="preserve"> </w:t>
            </w:r>
            <w:r>
              <w:t>de</w:t>
            </w:r>
            <w:r>
              <w:rPr>
                <w:spacing w:val="-12"/>
              </w:rPr>
              <w:t xml:space="preserve"> </w:t>
            </w:r>
            <w:r>
              <w:t xml:space="preserve">Recursos </w:t>
            </w:r>
            <w:r>
              <w:rPr>
                <w:spacing w:val="-2"/>
              </w:rPr>
              <w:t>Humanos)</w:t>
            </w:r>
          </w:p>
        </w:tc>
        <w:tc>
          <w:tcPr>
            <w:tcW w:w="2552" w:type="dxa"/>
          </w:tcPr>
          <w:p w14:paraId="51BACAE7" w14:textId="77777777" w:rsidR="00572595" w:rsidRDefault="00572595">
            <w:pPr>
              <w:pStyle w:val="TableParagraph"/>
              <w:ind w:left="0"/>
            </w:pPr>
          </w:p>
          <w:p w14:paraId="0606ECA5" w14:textId="77777777" w:rsidR="00572595" w:rsidRDefault="0064695A">
            <w:pPr>
              <w:pStyle w:val="TableParagraph"/>
              <w:spacing w:before="1"/>
            </w:pPr>
            <w:r>
              <w:t>Dirección</w:t>
            </w:r>
            <w:r>
              <w:rPr>
                <w:spacing w:val="-3"/>
              </w:rPr>
              <w:t xml:space="preserve"> </w:t>
            </w:r>
            <w:r>
              <w:rPr>
                <w:spacing w:val="-2"/>
              </w:rPr>
              <w:t>Administrativa</w:t>
            </w:r>
          </w:p>
        </w:tc>
        <w:tc>
          <w:tcPr>
            <w:tcW w:w="7662" w:type="dxa"/>
          </w:tcPr>
          <w:p w14:paraId="52B1188F" w14:textId="77777777" w:rsidR="00572595" w:rsidRDefault="00572595">
            <w:pPr>
              <w:pStyle w:val="TableParagraph"/>
              <w:ind w:left="0"/>
            </w:pPr>
          </w:p>
          <w:p w14:paraId="6F07FCA4" w14:textId="77777777" w:rsidR="00572595" w:rsidRDefault="0064695A">
            <w:pPr>
              <w:pStyle w:val="TableParagraph"/>
              <w:spacing w:before="1"/>
              <w:ind w:left="68"/>
            </w:pPr>
            <w:r>
              <w:t>Facilitar</w:t>
            </w:r>
            <w:r>
              <w:rPr>
                <w:spacing w:val="-3"/>
              </w:rPr>
              <w:t xml:space="preserve"> </w:t>
            </w:r>
            <w:r>
              <w:t>la</w:t>
            </w:r>
            <w:r>
              <w:rPr>
                <w:spacing w:val="-3"/>
              </w:rPr>
              <w:t xml:space="preserve"> </w:t>
            </w:r>
            <w:r>
              <w:t>gestión</w:t>
            </w:r>
            <w:r>
              <w:rPr>
                <w:spacing w:val="-7"/>
              </w:rPr>
              <w:t xml:space="preserve"> </w:t>
            </w:r>
            <w:r>
              <w:t>de</w:t>
            </w:r>
            <w:r>
              <w:rPr>
                <w:spacing w:val="-2"/>
              </w:rPr>
              <w:t xml:space="preserve"> </w:t>
            </w:r>
            <w:r>
              <w:t>trámite</w:t>
            </w:r>
            <w:r>
              <w:rPr>
                <w:spacing w:val="-1"/>
              </w:rPr>
              <w:t xml:space="preserve"> </w:t>
            </w:r>
            <w:r>
              <w:t>y/o</w:t>
            </w:r>
            <w:r>
              <w:rPr>
                <w:spacing w:val="-2"/>
              </w:rPr>
              <w:t xml:space="preserve"> </w:t>
            </w:r>
            <w:r>
              <w:t>pliego</w:t>
            </w:r>
            <w:r>
              <w:rPr>
                <w:spacing w:val="-2"/>
              </w:rPr>
              <w:t xml:space="preserve"> </w:t>
            </w:r>
            <w:r>
              <w:t>de</w:t>
            </w:r>
            <w:r>
              <w:rPr>
                <w:spacing w:val="-4"/>
              </w:rPr>
              <w:t xml:space="preserve"> </w:t>
            </w:r>
            <w:r>
              <w:rPr>
                <w:spacing w:val="-2"/>
              </w:rPr>
              <w:t>comisión.</w:t>
            </w:r>
          </w:p>
        </w:tc>
        <w:tc>
          <w:tcPr>
            <w:tcW w:w="3267" w:type="dxa"/>
          </w:tcPr>
          <w:p w14:paraId="2073FF7D" w14:textId="77777777" w:rsidR="00572595" w:rsidRDefault="0064695A">
            <w:pPr>
              <w:pStyle w:val="TableParagraph"/>
              <w:spacing w:before="194"/>
              <w:ind w:left="543" w:right="53" w:hanging="444"/>
            </w:pPr>
            <w:r>
              <w:t>Favorecer</w:t>
            </w:r>
            <w:r>
              <w:rPr>
                <w:spacing w:val="-13"/>
              </w:rPr>
              <w:t xml:space="preserve"> </w:t>
            </w:r>
            <w:r>
              <w:t>el</w:t>
            </w:r>
            <w:r>
              <w:rPr>
                <w:spacing w:val="-12"/>
              </w:rPr>
              <w:t xml:space="preserve"> </w:t>
            </w:r>
            <w:r>
              <w:t>desarrollo</w:t>
            </w:r>
            <w:r>
              <w:rPr>
                <w:spacing w:val="-13"/>
              </w:rPr>
              <w:t xml:space="preserve"> </w:t>
            </w:r>
            <w:r>
              <w:t>académico y científico del personal.</w:t>
            </w:r>
          </w:p>
        </w:tc>
      </w:tr>
      <w:tr w:rsidR="00572595" w14:paraId="168D8AEF" w14:textId="77777777">
        <w:trPr>
          <w:trHeight w:val="926"/>
        </w:trPr>
        <w:tc>
          <w:tcPr>
            <w:tcW w:w="543" w:type="dxa"/>
          </w:tcPr>
          <w:p w14:paraId="0223E209" w14:textId="77777777" w:rsidR="00572595" w:rsidRDefault="00572595">
            <w:pPr>
              <w:pStyle w:val="TableParagraph"/>
              <w:ind w:left="0"/>
            </w:pPr>
          </w:p>
          <w:p w14:paraId="35A3131D" w14:textId="77777777" w:rsidR="00572595" w:rsidRDefault="0064695A">
            <w:pPr>
              <w:pStyle w:val="TableParagraph"/>
              <w:spacing w:before="0"/>
              <w:ind w:left="10" w:right="2"/>
              <w:jc w:val="center"/>
            </w:pPr>
            <w:r>
              <w:rPr>
                <w:spacing w:val="-5"/>
              </w:rPr>
              <w:t>12</w:t>
            </w:r>
          </w:p>
        </w:tc>
        <w:tc>
          <w:tcPr>
            <w:tcW w:w="2429" w:type="dxa"/>
          </w:tcPr>
          <w:p w14:paraId="4C2120F2"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2DF9B37D" w14:textId="77777777" w:rsidR="00572595" w:rsidRDefault="00572595">
            <w:pPr>
              <w:pStyle w:val="TableParagraph"/>
              <w:ind w:left="0"/>
            </w:pPr>
          </w:p>
          <w:p w14:paraId="5F679880" w14:textId="77777777" w:rsidR="00572595" w:rsidRDefault="0064695A">
            <w:pPr>
              <w:pStyle w:val="TableParagraph"/>
              <w:spacing w:before="0"/>
            </w:pPr>
            <w:r>
              <w:rPr>
                <w:spacing w:val="-2"/>
              </w:rPr>
              <w:t>Investigación</w:t>
            </w:r>
          </w:p>
        </w:tc>
        <w:tc>
          <w:tcPr>
            <w:tcW w:w="7662" w:type="dxa"/>
          </w:tcPr>
          <w:p w14:paraId="24525B64" w14:textId="77777777" w:rsidR="00572595" w:rsidRDefault="00572595">
            <w:pPr>
              <w:pStyle w:val="TableParagraph"/>
              <w:ind w:left="0"/>
            </w:pPr>
          </w:p>
          <w:p w14:paraId="0688CC98" w14:textId="77777777" w:rsidR="00572595" w:rsidRDefault="0064695A">
            <w:pPr>
              <w:pStyle w:val="TableParagraph"/>
              <w:spacing w:before="0"/>
              <w:ind w:left="68"/>
            </w:pPr>
            <w:r>
              <w:t>Evaluar</w:t>
            </w:r>
            <w:r>
              <w:rPr>
                <w:spacing w:val="-6"/>
              </w:rPr>
              <w:t xml:space="preserve"> </w:t>
            </w:r>
            <w:r>
              <w:t>el</w:t>
            </w:r>
            <w:r>
              <w:rPr>
                <w:spacing w:val="-4"/>
              </w:rPr>
              <w:t xml:space="preserve"> </w:t>
            </w:r>
            <w:r>
              <w:t>conocimiento</w:t>
            </w:r>
            <w:r>
              <w:rPr>
                <w:spacing w:val="-4"/>
              </w:rPr>
              <w:t xml:space="preserve"> </w:t>
            </w:r>
            <w:r>
              <w:t>adquirido</w:t>
            </w:r>
            <w:r>
              <w:rPr>
                <w:spacing w:val="-3"/>
              </w:rPr>
              <w:t xml:space="preserve"> </w:t>
            </w:r>
            <w:r>
              <w:t>a</w:t>
            </w:r>
            <w:r>
              <w:rPr>
                <w:spacing w:val="-3"/>
              </w:rPr>
              <w:t xml:space="preserve"> </w:t>
            </w:r>
            <w:r>
              <w:t>los</w:t>
            </w:r>
            <w:r>
              <w:rPr>
                <w:spacing w:val="-4"/>
              </w:rPr>
              <w:t xml:space="preserve"> </w:t>
            </w:r>
            <w:r>
              <w:t>asistentes</w:t>
            </w:r>
            <w:r>
              <w:rPr>
                <w:spacing w:val="-5"/>
              </w:rPr>
              <w:t xml:space="preserve"> </w:t>
            </w:r>
            <w:r>
              <w:t>de</w:t>
            </w:r>
            <w:r>
              <w:rPr>
                <w:spacing w:val="-6"/>
              </w:rPr>
              <w:t xml:space="preserve"> </w:t>
            </w:r>
            <w:r>
              <w:t>algún</w:t>
            </w:r>
            <w:r>
              <w:rPr>
                <w:spacing w:val="-4"/>
              </w:rPr>
              <w:t xml:space="preserve"> </w:t>
            </w:r>
            <w:r>
              <w:rPr>
                <w:spacing w:val="-2"/>
              </w:rPr>
              <w:t>evento.</w:t>
            </w:r>
          </w:p>
        </w:tc>
        <w:tc>
          <w:tcPr>
            <w:tcW w:w="3267" w:type="dxa"/>
          </w:tcPr>
          <w:p w14:paraId="491D9EB6" w14:textId="77777777" w:rsidR="00572595" w:rsidRDefault="00572595">
            <w:pPr>
              <w:pStyle w:val="TableParagraph"/>
              <w:ind w:left="0"/>
            </w:pPr>
          </w:p>
          <w:p w14:paraId="105E8E80" w14:textId="77777777" w:rsidR="00572595" w:rsidRDefault="0064695A">
            <w:pPr>
              <w:pStyle w:val="TableParagraph"/>
              <w:spacing w:before="0"/>
              <w:ind w:left="58" w:right="50"/>
              <w:jc w:val="center"/>
            </w:pPr>
            <w:r>
              <w:t>Comprobar</w:t>
            </w:r>
            <w:r>
              <w:rPr>
                <w:spacing w:val="-6"/>
              </w:rPr>
              <w:t xml:space="preserve"> </w:t>
            </w:r>
            <w:r>
              <w:t>el</w:t>
            </w:r>
            <w:r>
              <w:rPr>
                <w:spacing w:val="-3"/>
              </w:rPr>
              <w:t xml:space="preserve"> </w:t>
            </w:r>
            <w:r>
              <w:rPr>
                <w:spacing w:val="-2"/>
              </w:rPr>
              <w:t>aprovechamiento.</w:t>
            </w:r>
          </w:p>
        </w:tc>
      </w:tr>
    </w:tbl>
    <w:p w14:paraId="4F17C2C6"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5D97F880" w14:textId="77777777" w:rsidR="00572595" w:rsidRDefault="00572595">
      <w:pPr>
        <w:pStyle w:val="Textoindependiente"/>
        <w:spacing w:before="273"/>
      </w:pPr>
    </w:p>
    <w:p w14:paraId="2A2526C9" w14:textId="77777777" w:rsidR="00572595" w:rsidRDefault="0064695A">
      <w:pPr>
        <w:pStyle w:val="Textoindependiente"/>
        <w:ind w:left="2928" w:right="4066"/>
        <w:jc w:val="center"/>
      </w:pPr>
      <w:r>
        <w:rPr>
          <w:noProof/>
        </w:rPr>
        <w:drawing>
          <wp:anchor distT="0" distB="0" distL="0" distR="0" simplePos="0" relativeHeight="15749632" behindDoc="0" locked="0" layoutInCell="1" allowOverlap="1" wp14:anchorId="63EBE000" wp14:editId="6AFD4F6B">
            <wp:simplePos x="0" y="0"/>
            <wp:positionH relativeFrom="page">
              <wp:posOffset>900430</wp:posOffset>
            </wp:positionH>
            <wp:positionV relativeFrom="paragraph">
              <wp:posOffset>-363327</wp:posOffset>
            </wp:positionV>
            <wp:extent cx="2209549" cy="49657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50144" behindDoc="0" locked="0" layoutInCell="1" allowOverlap="1" wp14:anchorId="12DCB08A" wp14:editId="376D4A91">
                <wp:simplePos x="0" y="0"/>
                <wp:positionH relativeFrom="page">
                  <wp:posOffset>8788654</wp:posOffset>
                </wp:positionH>
                <wp:positionV relativeFrom="paragraph">
                  <wp:posOffset>-359390</wp:posOffset>
                </wp:positionV>
                <wp:extent cx="2602230" cy="46164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0CA5377" w14:textId="77777777">
                              <w:trPr>
                                <w:trHeight w:val="357"/>
                              </w:trPr>
                              <w:tc>
                                <w:tcPr>
                                  <w:tcW w:w="1546" w:type="dxa"/>
                                </w:tcPr>
                                <w:p w14:paraId="332F43E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74D4F6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BEC3C1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F47A264" w14:textId="77777777">
                              <w:trPr>
                                <w:trHeight w:val="340"/>
                              </w:trPr>
                              <w:tc>
                                <w:tcPr>
                                  <w:tcW w:w="1546" w:type="dxa"/>
                                </w:tcPr>
                                <w:p w14:paraId="0CF0C18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B3DA5A6" w14:textId="77777777" w:rsidR="00572595" w:rsidRDefault="0064695A">
                                  <w:pPr>
                                    <w:pStyle w:val="TableParagraph"/>
                                    <w:spacing w:before="30"/>
                                    <w:ind w:left="12"/>
                                    <w:jc w:val="center"/>
                                  </w:pPr>
                                  <w:r>
                                    <w:rPr>
                                      <w:spacing w:val="-5"/>
                                    </w:rPr>
                                    <w:t>02</w:t>
                                  </w:r>
                                </w:p>
                              </w:tc>
                              <w:tc>
                                <w:tcPr>
                                  <w:tcW w:w="1328" w:type="dxa"/>
                                </w:tcPr>
                                <w:p w14:paraId="570894F7" w14:textId="77777777" w:rsidR="00572595" w:rsidRDefault="0064695A">
                                  <w:pPr>
                                    <w:pStyle w:val="TableParagraph"/>
                                    <w:spacing w:before="30"/>
                                    <w:ind w:left="13" w:right="3"/>
                                    <w:jc w:val="center"/>
                                  </w:pPr>
                                  <w:r>
                                    <w:t>20</w:t>
                                  </w:r>
                                  <w:r>
                                    <w:rPr>
                                      <w:spacing w:val="-1"/>
                                    </w:rPr>
                                    <w:t xml:space="preserve"> </w:t>
                                  </w:r>
                                  <w:r>
                                    <w:t>de</w:t>
                                  </w:r>
                                  <w:r>
                                    <w:rPr>
                                      <w:spacing w:val="-1"/>
                                    </w:rPr>
                                    <w:t xml:space="preserve"> </w:t>
                                  </w:r>
                                  <w:r>
                                    <w:rPr>
                                      <w:spacing w:val="-5"/>
                                    </w:rPr>
                                    <w:t>276</w:t>
                                  </w:r>
                                </w:p>
                              </w:tc>
                            </w:tr>
                          </w:tbl>
                          <w:p w14:paraId="7A2DCE4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2DCB08A" id="Textbox 51" o:spid="_x0000_s1050" type="#_x0000_t202" style="position:absolute;left:0;text-align:left;margin-left:692pt;margin-top:-28.3pt;width:204.9pt;height:36.3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X2mQEAACM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R8/UGTUfbaE7kpiR5tlyfN3LqDkbvngyLA//nMRzsj0n&#10;MQ0PUL5I1uTh4z6BsYXBFXdmQJMoGuZfk0f9+750Xf/25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Gxol9p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0CA5377" w14:textId="77777777">
                        <w:trPr>
                          <w:trHeight w:val="357"/>
                        </w:trPr>
                        <w:tc>
                          <w:tcPr>
                            <w:tcW w:w="1546" w:type="dxa"/>
                          </w:tcPr>
                          <w:p w14:paraId="332F43E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74D4F6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BEC3C1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F47A264" w14:textId="77777777">
                        <w:trPr>
                          <w:trHeight w:val="340"/>
                        </w:trPr>
                        <w:tc>
                          <w:tcPr>
                            <w:tcW w:w="1546" w:type="dxa"/>
                          </w:tcPr>
                          <w:p w14:paraId="0CF0C18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B3DA5A6" w14:textId="77777777" w:rsidR="00572595" w:rsidRDefault="0064695A">
                            <w:pPr>
                              <w:pStyle w:val="TableParagraph"/>
                              <w:spacing w:before="30"/>
                              <w:ind w:left="12"/>
                              <w:jc w:val="center"/>
                            </w:pPr>
                            <w:r>
                              <w:rPr>
                                <w:spacing w:val="-5"/>
                              </w:rPr>
                              <w:t>02</w:t>
                            </w:r>
                          </w:p>
                        </w:tc>
                        <w:tc>
                          <w:tcPr>
                            <w:tcW w:w="1328" w:type="dxa"/>
                          </w:tcPr>
                          <w:p w14:paraId="570894F7" w14:textId="77777777" w:rsidR="00572595" w:rsidRDefault="0064695A">
                            <w:pPr>
                              <w:pStyle w:val="TableParagraph"/>
                              <w:spacing w:before="30"/>
                              <w:ind w:left="13" w:right="3"/>
                              <w:jc w:val="center"/>
                            </w:pPr>
                            <w:r>
                              <w:t>20</w:t>
                            </w:r>
                            <w:r>
                              <w:rPr>
                                <w:spacing w:val="-1"/>
                              </w:rPr>
                              <w:t xml:space="preserve"> </w:t>
                            </w:r>
                            <w:r>
                              <w:t>de</w:t>
                            </w:r>
                            <w:r>
                              <w:rPr>
                                <w:spacing w:val="-1"/>
                              </w:rPr>
                              <w:t xml:space="preserve"> </w:t>
                            </w:r>
                            <w:r>
                              <w:rPr>
                                <w:spacing w:val="-5"/>
                              </w:rPr>
                              <w:t>276</w:t>
                            </w:r>
                          </w:p>
                        </w:tc>
                      </w:tr>
                    </w:tbl>
                    <w:p w14:paraId="7A2DCE49" w14:textId="77777777" w:rsidR="00572595" w:rsidRDefault="00572595">
                      <w:pPr>
                        <w:pStyle w:val="Textoindependiente"/>
                      </w:pPr>
                    </w:p>
                  </w:txbxContent>
                </v:textbox>
                <w10:wrap anchorx="page"/>
              </v:shape>
            </w:pict>
          </mc:Fallback>
        </mc:AlternateContent>
      </w:r>
      <w:r>
        <w:t xml:space="preserve">Tomo </w:t>
      </w:r>
      <w:r>
        <w:rPr>
          <w:spacing w:val="-5"/>
        </w:rPr>
        <w:t>II</w:t>
      </w:r>
    </w:p>
    <w:p w14:paraId="6E4DB027" w14:textId="77777777" w:rsidR="00572595" w:rsidRDefault="00572595">
      <w:pPr>
        <w:pStyle w:val="Textoindependiente"/>
        <w:spacing w:before="88"/>
      </w:pPr>
    </w:p>
    <w:p w14:paraId="356BBEC8" w14:textId="77777777" w:rsidR="00572595" w:rsidRDefault="0064695A">
      <w:pPr>
        <w:ind w:left="143"/>
        <w:rPr>
          <w:rFonts w:ascii="Calibri Light" w:hAnsi="Calibri Light"/>
          <w:i/>
          <w:sz w:val="24"/>
        </w:rPr>
      </w:pPr>
      <w:bookmarkStart w:id="16" w:name="Procedimiento_de_convenios_de_Procedimie"/>
      <w:bookmarkStart w:id="17" w:name="_bookmark7"/>
      <w:bookmarkEnd w:id="16"/>
      <w:bookmarkEnd w:id="17"/>
      <w:r>
        <w:rPr>
          <w:rFonts w:ascii="Calibri Light" w:hAnsi="Calibri Light"/>
          <w:i/>
          <w:spacing w:val="-2"/>
          <w:sz w:val="24"/>
        </w:rPr>
        <w:t>Procedimiento</w:t>
      </w:r>
      <w:r>
        <w:rPr>
          <w:rFonts w:ascii="Calibri Light" w:hAnsi="Calibri Light"/>
          <w:i/>
          <w:spacing w:val="-6"/>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convenios</w:t>
      </w:r>
      <w:r>
        <w:rPr>
          <w:rFonts w:ascii="Calibri Light" w:hAnsi="Calibri Light"/>
          <w:i/>
          <w:spacing w:val="-5"/>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Organización</w:t>
      </w:r>
      <w:r>
        <w:rPr>
          <w:rFonts w:ascii="Calibri Light" w:hAnsi="Calibri Light"/>
          <w:i/>
          <w:spacing w:val="-5"/>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Seminarios</w:t>
      </w:r>
      <w:r>
        <w:rPr>
          <w:rFonts w:ascii="Calibri Light" w:hAnsi="Calibri Light"/>
          <w:i/>
          <w:spacing w:val="-5"/>
          <w:sz w:val="24"/>
        </w:rPr>
        <w:t xml:space="preserve"> </w:t>
      </w:r>
      <w:r>
        <w:rPr>
          <w:rFonts w:ascii="Calibri Light" w:hAnsi="Calibri Light"/>
          <w:i/>
          <w:spacing w:val="-2"/>
          <w:sz w:val="24"/>
        </w:rPr>
        <w:t>de Investigación.</w:t>
      </w:r>
    </w:p>
    <w:p w14:paraId="0182C6D1" w14:textId="77777777" w:rsidR="00572595" w:rsidRDefault="00572595">
      <w:pPr>
        <w:pStyle w:val="Textoindependiente"/>
        <w:rPr>
          <w:rFonts w:ascii="Calibri Light"/>
          <w:i/>
          <w:sz w:val="20"/>
        </w:rPr>
      </w:pPr>
    </w:p>
    <w:p w14:paraId="1111F055"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7131C9BA" w14:textId="77777777">
        <w:trPr>
          <w:trHeight w:val="306"/>
        </w:trPr>
        <w:tc>
          <w:tcPr>
            <w:tcW w:w="16441" w:type="dxa"/>
            <w:gridSpan w:val="2"/>
            <w:shd w:val="clear" w:color="auto" w:fill="F1F1F1"/>
          </w:tcPr>
          <w:p w14:paraId="783DAD64"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49C36423" w14:textId="77777777">
        <w:trPr>
          <w:trHeight w:val="309"/>
        </w:trPr>
        <w:tc>
          <w:tcPr>
            <w:tcW w:w="2972" w:type="dxa"/>
            <w:shd w:val="clear" w:color="auto" w:fill="F1F1F1"/>
          </w:tcPr>
          <w:p w14:paraId="1E14D87D" w14:textId="77777777" w:rsidR="00572595" w:rsidRDefault="0064695A">
            <w:pPr>
              <w:pStyle w:val="TableParagraph"/>
              <w:spacing w:before="20"/>
              <w:ind w:left="107"/>
              <w:rPr>
                <w:b/>
              </w:rPr>
            </w:pPr>
            <w:r>
              <w:rPr>
                <w:b/>
                <w:spacing w:val="-2"/>
              </w:rPr>
              <w:t>Nombre</w:t>
            </w:r>
          </w:p>
        </w:tc>
        <w:tc>
          <w:tcPr>
            <w:tcW w:w="13469" w:type="dxa"/>
          </w:tcPr>
          <w:p w14:paraId="20C1E6E3" w14:textId="77777777" w:rsidR="00572595" w:rsidRDefault="0064695A">
            <w:pPr>
              <w:pStyle w:val="TableParagraph"/>
              <w:spacing w:before="20"/>
              <w:ind w:left="107"/>
            </w:pPr>
            <w:r>
              <w:t>Organización</w:t>
            </w:r>
            <w:r>
              <w:rPr>
                <w:spacing w:val="-5"/>
              </w:rPr>
              <w:t xml:space="preserve"> </w:t>
            </w:r>
            <w:r>
              <w:t>de</w:t>
            </w:r>
            <w:r>
              <w:rPr>
                <w:spacing w:val="-6"/>
              </w:rPr>
              <w:t xml:space="preserve"> </w:t>
            </w:r>
            <w:r>
              <w:t>seminarios</w:t>
            </w:r>
            <w:r>
              <w:rPr>
                <w:spacing w:val="-4"/>
              </w:rPr>
              <w:t xml:space="preserve"> </w:t>
            </w:r>
            <w:r>
              <w:t>de</w:t>
            </w:r>
            <w:r>
              <w:rPr>
                <w:spacing w:val="-4"/>
              </w:rPr>
              <w:t xml:space="preserve"> </w:t>
            </w:r>
            <w:r>
              <w:rPr>
                <w:spacing w:val="-2"/>
              </w:rPr>
              <w:t>investigación</w:t>
            </w:r>
          </w:p>
        </w:tc>
      </w:tr>
      <w:tr w:rsidR="00572595" w14:paraId="78672305" w14:textId="77777777">
        <w:trPr>
          <w:trHeight w:val="309"/>
        </w:trPr>
        <w:tc>
          <w:tcPr>
            <w:tcW w:w="2972" w:type="dxa"/>
            <w:shd w:val="clear" w:color="auto" w:fill="F1F1F1"/>
          </w:tcPr>
          <w:p w14:paraId="67E56C1A" w14:textId="77777777" w:rsidR="00572595" w:rsidRDefault="0064695A">
            <w:pPr>
              <w:pStyle w:val="TableParagraph"/>
              <w:spacing w:before="21"/>
              <w:ind w:left="107"/>
              <w:rPr>
                <w:b/>
              </w:rPr>
            </w:pPr>
            <w:r>
              <w:rPr>
                <w:b/>
                <w:spacing w:val="-2"/>
              </w:rPr>
              <w:t>Descripción</w:t>
            </w:r>
          </w:p>
        </w:tc>
        <w:tc>
          <w:tcPr>
            <w:tcW w:w="13469" w:type="dxa"/>
          </w:tcPr>
          <w:p w14:paraId="67711608" w14:textId="77777777" w:rsidR="00572595" w:rsidRDefault="0064695A">
            <w:pPr>
              <w:pStyle w:val="TableParagraph"/>
              <w:spacing w:before="21"/>
              <w:ind w:left="107"/>
            </w:pPr>
            <w:r>
              <w:t>Proceso</w:t>
            </w:r>
            <w:r>
              <w:rPr>
                <w:spacing w:val="-3"/>
              </w:rPr>
              <w:t xml:space="preserve"> </w:t>
            </w:r>
            <w:r>
              <w:t>para</w:t>
            </w:r>
            <w:r>
              <w:rPr>
                <w:spacing w:val="-4"/>
              </w:rPr>
              <w:t xml:space="preserve"> </w:t>
            </w:r>
            <w:r>
              <w:t>la</w:t>
            </w:r>
            <w:r>
              <w:rPr>
                <w:spacing w:val="-6"/>
              </w:rPr>
              <w:t xml:space="preserve"> </w:t>
            </w:r>
            <w:r>
              <w:t>generación</w:t>
            </w:r>
            <w:r>
              <w:rPr>
                <w:spacing w:val="-7"/>
              </w:rPr>
              <w:t xml:space="preserve"> </w:t>
            </w:r>
            <w:r>
              <w:t>de</w:t>
            </w:r>
            <w:r>
              <w:rPr>
                <w:spacing w:val="-3"/>
              </w:rPr>
              <w:t xml:space="preserve"> </w:t>
            </w:r>
            <w:r>
              <w:t>actividades</w:t>
            </w:r>
            <w:r>
              <w:rPr>
                <w:spacing w:val="-5"/>
              </w:rPr>
              <w:t xml:space="preserve"> </w:t>
            </w:r>
            <w:r>
              <w:t>en</w:t>
            </w:r>
            <w:r>
              <w:rPr>
                <w:spacing w:val="-3"/>
              </w:rPr>
              <w:t xml:space="preserve"> </w:t>
            </w:r>
            <w:r>
              <w:rPr>
                <w:spacing w:val="-2"/>
              </w:rPr>
              <w:t>seminarios</w:t>
            </w:r>
          </w:p>
        </w:tc>
      </w:tr>
      <w:tr w:rsidR="00572595" w14:paraId="2C9DEAC5" w14:textId="77777777">
        <w:trPr>
          <w:trHeight w:val="306"/>
        </w:trPr>
        <w:tc>
          <w:tcPr>
            <w:tcW w:w="2972" w:type="dxa"/>
            <w:shd w:val="clear" w:color="auto" w:fill="F1F1F1"/>
          </w:tcPr>
          <w:p w14:paraId="27B76929"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424A0490" w14:textId="77777777" w:rsidR="00572595" w:rsidRDefault="0064695A">
            <w:pPr>
              <w:pStyle w:val="TableParagraph"/>
              <w:spacing w:before="18"/>
              <w:ind w:left="107"/>
            </w:pPr>
            <w:r>
              <w:rPr>
                <w:spacing w:val="-2"/>
              </w:rPr>
              <w:t>LOPEEJ-69-1-LGS-9-DC-2-II-RI-22-</w:t>
            </w:r>
            <w:r>
              <w:rPr>
                <w:spacing w:val="-5"/>
              </w:rPr>
              <w:t>II</w:t>
            </w:r>
          </w:p>
        </w:tc>
      </w:tr>
      <w:tr w:rsidR="00572595" w14:paraId="435E25AE" w14:textId="77777777">
        <w:trPr>
          <w:trHeight w:val="309"/>
        </w:trPr>
        <w:tc>
          <w:tcPr>
            <w:tcW w:w="2972" w:type="dxa"/>
            <w:shd w:val="clear" w:color="auto" w:fill="F1F1F1"/>
          </w:tcPr>
          <w:p w14:paraId="414454F8"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757C79EB" w14:textId="77777777" w:rsidR="00572595" w:rsidRDefault="0064695A">
            <w:pPr>
              <w:pStyle w:val="TableParagraph"/>
              <w:spacing w:before="20"/>
              <w:ind w:left="107"/>
            </w:pPr>
            <w:r>
              <w:t>Enseñanza,</w:t>
            </w:r>
            <w:r>
              <w:rPr>
                <w:spacing w:val="-6"/>
              </w:rPr>
              <w:t xml:space="preserve"> </w:t>
            </w:r>
            <w:r>
              <w:t>capacitación</w:t>
            </w:r>
            <w:r>
              <w:rPr>
                <w:spacing w:val="-6"/>
              </w:rPr>
              <w:t xml:space="preserve"> </w:t>
            </w:r>
            <w:r>
              <w:t>e</w:t>
            </w:r>
            <w:r>
              <w:rPr>
                <w:spacing w:val="-4"/>
              </w:rPr>
              <w:t xml:space="preserve"> </w:t>
            </w:r>
            <w:r>
              <w:t>investigación</w:t>
            </w:r>
            <w:r>
              <w:rPr>
                <w:spacing w:val="-6"/>
              </w:rPr>
              <w:t xml:space="preserve"> </w:t>
            </w:r>
            <w:r>
              <w:t>otorgadas</w:t>
            </w:r>
            <w:r>
              <w:rPr>
                <w:spacing w:val="-4"/>
              </w:rPr>
              <w:t xml:space="preserve"> </w:t>
            </w:r>
            <w:r>
              <w:t>al</w:t>
            </w:r>
            <w:r>
              <w:rPr>
                <w:spacing w:val="-3"/>
              </w:rPr>
              <w:t xml:space="preserve"> </w:t>
            </w:r>
            <w:r>
              <w:t>personal</w:t>
            </w:r>
            <w:r>
              <w:rPr>
                <w:spacing w:val="-4"/>
              </w:rPr>
              <w:t xml:space="preserve"> </w:t>
            </w:r>
            <w:r>
              <w:t>de</w:t>
            </w:r>
            <w:r>
              <w:rPr>
                <w:spacing w:val="-3"/>
              </w:rPr>
              <w:t xml:space="preserve"> </w:t>
            </w:r>
            <w:r>
              <w:t>salud</w:t>
            </w:r>
            <w:r>
              <w:rPr>
                <w:spacing w:val="-5"/>
              </w:rPr>
              <w:t xml:space="preserve"> </w:t>
            </w:r>
            <w:r>
              <w:t>en</w:t>
            </w:r>
            <w:r>
              <w:rPr>
                <w:spacing w:val="-7"/>
              </w:rPr>
              <w:t xml:space="preserve"> </w:t>
            </w:r>
            <w:r>
              <w:t>formación</w:t>
            </w:r>
            <w:r>
              <w:rPr>
                <w:spacing w:val="-5"/>
              </w:rPr>
              <w:t xml:space="preserve"> </w:t>
            </w:r>
            <w:r>
              <w:t>y</w:t>
            </w:r>
            <w:r>
              <w:rPr>
                <w:spacing w:val="-4"/>
              </w:rPr>
              <w:t xml:space="preserve"> </w:t>
            </w:r>
            <w:r>
              <w:t>adscrito</w:t>
            </w:r>
            <w:r>
              <w:rPr>
                <w:spacing w:val="-3"/>
              </w:rPr>
              <w:t xml:space="preserve"> </w:t>
            </w:r>
            <w:r>
              <w:t>a</w:t>
            </w:r>
            <w:r>
              <w:rPr>
                <w:spacing w:val="-3"/>
              </w:rPr>
              <w:t xml:space="preserve"> </w:t>
            </w:r>
            <w:r>
              <w:t>la</w:t>
            </w:r>
            <w:r>
              <w:rPr>
                <w:spacing w:val="-6"/>
              </w:rPr>
              <w:t xml:space="preserve"> </w:t>
            </w:r>
            <w:r>
              <w:rPr>
                <w:spacing w:val="-2"/>
              </w:rPr>
              <w:t>institución.</w:t>
            </w:r>
          </w:p>
        </w:tc>
      </w:tr>
      <w:tr w:rsidR="00572595" w14:paraId="19D989B6" w14:textId="77777777">
        <w:trPr>
          <w:trHeight w:val="309"/>
        </w:trPr>
        <w:tc>
          <w:tcPr>
            <w:tcW w:w="2972" w:type="dxa"/>
            <w:shd w:val="clear" w:color="auto" w:fill="F1F1F1"/>
          </w:tcPr>
          <w:p w14:paraId="0DD8610D"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410FE539" w14:textId="77777777" w:rsidR="00572595" w:rsidRDefault="0064695A">
            <w:pPr>
              <w:pStyle w:val="TableParagraph"/>
              <w:spacing w:before="20"/>
              <w:ind w:left="107"/>
            </w:pPr>
            <w:r>
              <w:rPr>
                <w:spacing w:val="-2"/>
              </w:rPr>
              <w:t>Investigación</w:t>
            </w:r>
          </w:p>
        </w:tc>
      </w:tr>
      <w:tr w:rsidR="00572595" w14:paraId="1D8D074D" w14:textId="77777777">
        <w:trPr>
          <w:trHeight w:val="309"/>
        </w:trPr>
        <w:tc>
          <w:tcPr>
            <w:tcW w:w="2972" w:type="dxa"/>
            <w:shd w:val="clear" w:color="auto" w:fill="F1F1F1"/>
          </w:tcPr>
          <w:p w14:paraId="4984C1F7"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0511F913" w14:textId="77777777" w:rsidR="00572595" w:rsidRDefault="0064695A">
            <w:pPr>
              <w:pStyle w:val="TableParagraph"/>
              <w:spacing w:before="20"/>
              <w:ind w:left="107"/>
            </w:pPr>
            <w:r>
              <w:t>Generar</w:t>
            </w:r>
            <w:r>
              <w:rPr>
                <w:spacing w:val="-6"/>
              </w:rPr>
              <w:t xml:space="preserve"> </w:t>
            </w:r>
            <w:r>
              <w:t>programa</w:t>
            </w:r>
            <w:r>
              <w:rPr>
                <w:spacing w:val="-4"/>
              </w:rPr>
              <w:t xml:space="preserve"> </w:t>
            </w:r>
            <w:r>
              <w:t>de</w:t>
            </w:r>
            <w:r>
              <w:rPr>
                <w:spacing w:val="-3"/>
              </w:rPr>
              <w:t xml:space="preserve"> </w:t>
            </w:r>
            <w:r>
              <w:t>actividades,</w:t>
            </w:r>
            <w:r>
              <w:rPr>
                <w:spacing w:val="-3"/>
              </w:rPr>
              <w:t xml:space="preserve"> </w:t>
            </w:r>
            <w:r>
              <w:t>hacer</w:t>
            </w:r>
            <w:r>
              <w:rPr>
                <w:spacing w:val="-5"/>
              </w:rPr>
              <w:t xml:space="preserve"> </w:t>
            </w:r>
            <w:r>
              <w:t>difusión</w:t>
            </w:r>
            <w:r>
              <w:rPr>
                <w:spacing w:val="-5"/>
              </w:rPr>
              <w:t xml:space="preserve"> </w:t>
            </w:r>
            <w:r>
              <w:t>del</w:t>
            </w:r>
            <w:r>
              <w:rPr>
                <w:spacing w:val="-6"/>
              </w:rPr>
              <w:t xml:space="preserve"> </w:t>
            </w:r>
            <w:r>
              <w:t>evento,</w:t>
            </w:r>
            <w:r>
              <w:rPr>
                <w:spacing w:val="-4"/>
              </w:rPr>
              <w:t xml:space="preserve"> </w:t>
            </w:r>
            <w:r>
              <w:t>cumplir</w:t>
            </w:r>
            <w:r>
              <w:rPr>
                <w:spacing w:val="-3"/>
              </w:rPr>
              <w:t xml:space="preserve"> </w:t>
            </w:r>
            <w:r>
              <w:t>con</w:t>
            </w:r>
            <w:r>
              <w:rPr>
                <w:spacing w:val="-7"/>
              </w:rPr>
              <w:t xml:space="preserve"> </w:t>
            </w:r>
            <w:r>
              <w:t>objetivos</w:t>
            </w:r>
            <w:r>
              <w:rPr>
                <w:spacing w:val="-3"/>
              </w:rPr>
              <w:t xml:space="preserve"> </w:t>
            </w:r>
            <w:r>
              <w:t>y</w:t>
            </w:r>
            <w:r>
              <w:rPr>
                <w:spacing w:val="-3"/>
              </w:rPr>
              <w:t xml:space="preserve"> </w:t>
            </w:r>
            <w:r>
              <w:t>hacer</w:t>
            </w:r>
            <w:r>
              <w:rPr>
                <w:spacing w:val="-3"/>
              </w:rPr>
              <w:t xml:space="preserve"> </w:t>
            </w:r>
            <w:r>
              <w:t>diagnóstico</w:t>
            </w:r>
            <w:r>
              <w:rPr>
                <w:spacing w:val="-3"/>
              </w:rPr>
              <w:t xml:space="preserve"> </w:t>
            </w:r>
            <w:r>
              <w:t>del</w:t>
            </w:r>
            <w:r>
              <w:rPr>
                <w:spacing w:val="-5"/>
              </w:rPr>
              <w:t xml:space="preserve"> </w:t>
            </w:r>
            <w:r>
              <w:rPr>
                <w:spacing w:val="-2"/>
              </w:rPr>
              <w:t>evento.</w:t>
            </w:r>
          </w:p>
        </w:tc>
      </w:tr>
      <w:tr w:rsidR="00572595" w14:paraId="4681CA83" w14:textId="77777777">
        <w:trPr>
          <w:trHeight w:val="306"/>
        </w:trPr>
        <w:tc>
          <w:tcPr>
            <w:tcW w:w="2972" w:type="dxa"/>
            <w:shd w:val="clear" w:color="auto" w:fill="F1F1F1"/>
          </w:tcPr>
          <w:p w14:paraId="465DCDB1"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17A8EC66" w14:textId="77777777" w:rsidR="00572595" w:rsidRDefault="00572595">
            <w:pPr>
              <w:pStyle w:val="TableParagraph"/>
              <w:spacing w:before="0"/>
              <w:ind w:left="0"/>
              <w:rPr>
                <w:rFonts w:ascii="Times New Roman"/>
              </w:rPr>
            </w:pPr>
          </w:p>
        </w:tc>
      </w:tr>
      <w:tr w:rsidR="00572595" w14:paraId="1E8346FF" w14:textId="77777777">
        <w:trPr>
          <w:trHeight w:val="309"/>
        </w:trPr>
        <w:tc>
          <w:tcPr>
            <w:tcW w:w="2972" w:type="dxa"/>
            <w:shd w:val="clear" w:color="auto" w:fill="F1F1F1"/>
          </w:tcPr>
          <w:p w14:paraId="7C42EC09"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2E661D6A" w14:textId="77777777" w:rsidR="00572595" w:rsidRDefault="00572595">
            <w:pPr>
              <w:pStyle w:val="TableParagraph"/>
              <w:spacing w:before="0"/>
              <w:ind w:left="0"/>
              <w:rPr>
                <w:rFonts w:ascii="Times New Roman"/>
              </w:rPr>
            </w:pPr>
          </w:p>
        </w:tc>
      </w:tr>
      <w:tr w:rsidR="00572595" w14:paraId="1BD93D7A" w14:textId="77777777">
        <w:trPr>
          <w:trHeight w:val="847"/>
        </w:trPr>
        <w:tc>
          <w:tcPr>
            <w:tcW w:w="2972" w:type="dxa"/>
            <w:shd w:val="clear" w:color="auto" w:fill="F1F1F1"/>
          </w:tcPr>
          <w:p w14:paraId="2D477629"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298CCE59" w14:textId="77777777" w:rsidR="00572595" w:rsidRDefault="00572595">
            <w:pPr>
              <w:pStyle w:val="TableParagraph"/>
              <w:spacing w:before="21"/>
              <w:ind w:left="0"/>
              <w:rPr>
                <w:rFonts w:ascii="Calibri Light"/>
                <w:i/>
              </w:rPr>
            </w:pPr>
          </w:p>
          <w:p w14:paraId="19D502CD" w14:textId="77777777" w:rsidR="00572595" w:rsidRDefault="0064695A">
            <w:pPr>
              <w:pStyle w:val="TableParagraph"/>
              <w:spacing w:before="0"/>
              <w:ind w:left="107"/>
            </w:pPr>
            <w:r>
              <w:t>Programación</w:t>
            </w:r>
            <w:r>
              <w:rPr>
                <w:spacing w:val="-7"/>
              </w:rPr>
              <w:t xml:space="preserve"> </w:t>
            </w:r>
            <w:r>
              <w:t>del</w:t>
            </w:r>
            <w:r>
              <w:rPr>
                <w:spacing w:val="-7"/>
              </w:rPr>
              <w:t xml:space="preserve"> </w:t>
            </w:r>
            <w:r>
              <w:t>Seminario</w:t>
            </w:r>
            <w:r>
              <w:rPr>
                <w:spacing w:val="-3"/>
              </w:rPr>
              <w:t xml:space="preserve"> </w:t>
            </w:r>
            <w:r>
              <w:t>con</w:t>
            </w:r>
            <w:r>
              <w:rPr>
                <w:spacing w:val="-4"/>
              </w:rPr>
              <w:t xml:space="preserve"> </w:t>
            </w:r>
            <w:r>
              <w:t>Tópicos</w:t>
            </w:r>
            <w:r>
              <w:rPr>
                <w:spacing w:val="-4"/>
              </w:rPr>
              <w:t xml:space="preserve"> </w:t>
            </w:r>
            <w:r>
              <w:t>Selectos,</w:t>
            </w:r>
            <w:r>
              <w:rPr>
                <w:spacing w:val="-4"/>
              </w:rPr>
              <w:t xml:space="preserve"> </w:t>
            </w:r>
            <w:r>
              <w:t>Horarios</w:t>
            </w:r>
            <w:r>
              <w:rPr>
                <w:spacing w:val="-6"/>
              </w:rPr>
              <w:t xml:space="preserve"> </w:t>
            </w:r>
            <w:r>
              <w:t>y</w:t>
            </w:r>
            <w:r>
              <w:rPr>
                <w:spacing w:val="-3"/>
              </w:rPr>
              <w:t xml:space="preserve"> </w:t>
            </w:r>
            <w:r>
              <w:rPr>
                <w:spacing w:val="-2"/>
              </w:rPr>
              <w:t>Fechas.</w:t>
            </w:r>
          </w:p>
        </w:tc>
      </w:tr>
      <w:tr w:rsidR="00572595" w14:paraId="5C0C18D2" w14:textId="77777777">
        <w:trPr>
          <w:trHeight w:val="844"/>
        </w:trPr>
        <w:tc>
          <w:tcPr>
            <w:tcW w:w="2972" w:type="dxa"/>
            <w:shd w:val="clear" w:color="auto" w:fill="F1F1F1"/>
          </w:tcPr>
          <w:p w14:paraId="78184456"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5602A156" w14:textId="77777777" w:rsidR="00572595" w:rsidRDefault="00572595">
            <w:pPr>
              <w:pStyle w:val="TableParagraph"/>
              <w:spacing w:before="20"/>
              <w:ind w:left="0"/>
              <w:rPr>
                <w:rFonts w:ascii="Calibri Light"/>
                <w:i/>
              </w:rPr>
            </w:pPr>
          </w:p>
          <w:p w14:paraId="3DF43117" w14:textId="77777777" w:rsidR="00572595" w:rsidRDefault="0064695A">
            <w:pPr>
              <w:pStyle w:val="TableParagraph"/>
              <w:spacing w:before="1"/>
              <w:ind w:left="107"/>
            </w:pPr>
            <w:r>
              <w:t>Generar</w:t>
            </w:r>
            <w:r>
              <w:rPr>
                <w:spacing w:val="-6"/>
              </w:rPr>
              <w:t xml:space="preserve"> </w:t>
            </w:r>
            <w:r>
              <w:t>informe</w:t>
            </w:r>
            <w:r>
              <w:rPr>
                <w:spacing w:val="-5"/>
              </w:rPr>
              <w:t xml:space="preserve"> </w:t>
            </w:r>
            <w:r>
              <w:t>final</w:t>
            </w:r>
            <w:r>
              <w:rPr>
                <w:spacing w:val="-6"/>
              </w:rPr>
              <w:t xml:space="preserve"> </w:t>
            </w:r>
            <w:r>
              <w:t>de</w:t>
            </w:r>
            <w:r>
              <w:rPr>
                <w:spacing w:val="-5"/>
              </w:rPr>
              <w:t xml:space="preserve"> </w:t>
            </w:r>
            <w:r>
              <w:t>retroalimentación</w:t>
            </w:r>
            <w:r>
              <w:rPr>
                <w:spacing w:val="-6"/>
              </w:rPr>
              <w:t xml:space="preserve"> </w:t>
            </w:r>
            <w:r>
              <w:t>del</w:t>
            </w:r>
            <w:r>
              <w:rPr>
                <w:spacing w:val="-5"/>
              </w:rPr>
              <w:t xml:space="preserve"> </w:t>
            </w:r>
            <w:r>
              <w:rPr>
                <w:spacing w:val="-2"/>
              </w:rPr>
              <w:t>evento.</w:t>
            </w:r>
          </w:p>
        </w:tc>
      </w:tr>
      <w:tr w:rsidR="00572595" w14:paraId="21D13891" w14:textId="77777777">
        <w:trPr>
          <w:trHeight w:val="309"/>
        </w:trPr>
        <w:tc>
          <w:tcPr>
            <w:tcW w:w="2972" w:type="dxa"/>
            <w:shd w:val="clear" w:color="auto" w:fill="F1F1F1"/>
          </w:tcPr>
          <w:p w14:paraId="5721057B" w14:textId="77777777" w:rsidR="00572595" w:rsidRDefault="0064695A">
            <w:pPr>
              <w:pStyle w:val="TableParagraph"/>
              <w:spacing w:before="20"/>
              <w:ind w:left="107"/>
              <w:rPr>
                <w:b/>
              </w:rPr>
            </w:pPr>
            <w:r>
              <w:rPr>
                <w:b/>
                <w:spacing w:val="-2"/>
              </w:rPr>
              <w:t>Indicador</w:t>
            </w:r>
          </w:p>
        </w:tc>
        <w:tc>
          <w:tcPr>
            <w:tcW w:w="13469" w:type="dxa"/>
          </w:tcPr>
          <w:p w14:paraId="28DC2DAE" w14:textId="77777777" w:rsidR="00572595" w:rsidRDefault="0064695A">
            <w:pPr>
              <w:pStyle w:val="TableParagraph"/>
              <w:spacing w:before="20"/>
              <w:ind w:left="107"/>
            </w:pPr>
            <w:r>
              <w:t>No</w:t>
            </w:r>
            <w:r>
              <w:rPr>
                <w:spacing w:val="-2"/>
              </w:rPr>
              <w:t xml:space="preserve"> aplica</w:t>
            </w:r>
          </w:p>
        </w:tc>
      </w:tr>
    </w:tbl>
    <w:p w14:paraId="7273C9AC" w14:textId="77777777" w:rsidR="00572595" w:rsidRDefault="00572595">
      <w:pPr>
        <w:pStyle w:val="TableParagraph"/>
        <w:sectPr w:rsidR="00572595">
          <w:pgSz w:w="19300" w:h="12250" w:orient="landscape"/>
          <w:pgMar w:top="780" w:right="425" w:bottom="280" w:left="1275" w:header="599" w:footer="0" w:gutter="0"/>
          <w:cols w:space="720"/>
        </w:sectPr>
      </w:pPr>
    </w:p>
    <w:p w14:paraId="5F0CB1C3" w14:textId="77777777" w:rsidR="00572595" w:rsidRDefault="00572595">
      <w:pPr>
        <w:pStyle w:val="Textoindependiente"/>
        <w:spacing w:before="273"/>
        <w:rPr>
          <w:rFonts w:ascii="Calibri Light"/>
          <w:i/>
        </w:rPr>
      </w:pPr>
    </w:p>
    <w:p w14:paraId="050C5D6F" w14:textId="77777777" w:rsidR="00572595" w:rsidRDefault="0064695A">
      <w:pPr>
        <w:pStyle w:val="Textoindependiente"/>
        <w:ind w:left="2928" w:right="4066"/>
        <w:jc w:val="center"/>
      </w:pPr>
      <w:r>
        <w:rPr>
          <w:noProof/>
        </w:rPr>
        <w:drawing>
          <wp:anchor distT="0" distB="0" distL="0" distR="0" simplePos="0" relativeHeight="15751168" behindDoc="0" locked="0" layoutInCell="1" allowOverlap="1" wp14:anchorId="76D26B7F" wp14:editId="0172EAA4">
            <wp:simplePos x="0" y="0"/>
            <wp:positionH relativeFrom="page">
              <wp:posOffset>900430</wp:posOffset>
            </wp:positionH>
            <wp:positionV relativeFrom="paragraph">
              <wp:posOffset>-363327</wp:posOffset>
            </wp:positionV>
            <wp:extent cx="2209549" cy="496570"/>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51680" behindDoc="0" locked="0" layoutInCell="1" allowOverlap="1" wp14:anchorId="30A040AA" wp14:editId="0EDD7E3F">
                <wp:simplePos x="0" y="0"/>
                <wp:positionH relativeFrom="page">
                  <wp:posOffset>8788654</wp:posOffset>
                </wp:positionH>
                <wp:positionV relativeFrom="paragraph">
                  <wp:posOffset>-359390</wp:posOffset>
                </wp:positionV>
                <wp:extent cx="2602230" cy="46164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9C3D8C6" w14:textId="77777777">
                              <w:trPr>
                                <w:trHeight w:val="357"/>
                              </w:trPr>
                              <w:tc>
                                <w:tcPr>
                                  <w:tcW w:w="1546" w:type="dxa"/>
                                </w:tcPr>
                                <w:p w14:paraId="706DC5A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E437FB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E875B3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EB38B81" w14:textId="77777777">
                              <w:trPr>
                                <w:trHeight w:val="340"/>
                              </w:trPr>
                              <w:tc>
                                <w:tcPr>
                                  <w:tcW w:w="1546" w:type="dxa"/>
                                </w:tcPr>
                                <w:p w14:paraId="196004D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3A57416" w14:textId="77777777" w:rsidR="00572595" w:rsidRDefault="0064695A">
                                  <w:pPr>
                                    <w:pStyle w:val="TableParagraph"/>
                                    <w:spacing w:before="30"/>
                                    <w:ind w:left="12"/>
                                    <w:jc w:val="center"/>
                                  </w:pPr>
                                  <w:r>
                                    <w:rPr>
                                      <w:spacing w:val="-5"/>
                                    </w:rPr>
                                    <w:t>02</w:t>
                                  </w:r>
                                </w:p>
                              </w:tc>
                              <w:tc>
                                <w:tcPr>
                                  <w:tcW w:w="1328" w:type="dxa"/>
                                </w:tcPr>
                                <w:p w14:paraId="4D631F45" w14:textId="77777777" w:rsidR="00572595" w:rsidRDefault="0064695A">
                                  <w:pPr>
                                    <w:pStyle w:val="TableParagraph"/>
                                    <w:spacing w:before="30"/>
                                    <w:ind w:left="13" w:right="3"/>
                                    <w:jc w:val="center"/>
                                  </w:pPr>
                                  <w:r>
                                    <w:t>21</w:t>
                                  </w:r>
                                  <w:r>
                                    <w:rPr>
                                      <w:spacing w:val="-1"/>
                                    </w:rPr>
                                    <w:t xml:space="preserve"> </w:t>
                                  </w:r>
                                  <w:r>
                                    <w:t>de</w:t>
                                  </w:r>
                                  <w:r>
                                    <w:rPr>
                                      <w:spacing w:val="-1"/>
                                    </w:rPr>
                                    <w:t xml:space="preserve"> </w:t>
                                  </w:r>
                                  <w:r>
                                    <w:rPr>
                                      <w:spacing w:val="-5"/>
                                    </w:rPr>
                                    <w:t>276</w:t>
                                  </w:r>
                                </w:p>
                              </w:tc>
                            </w:tr>
                          </w:tbl>
                          <w:p w14:paraId="78FBD436"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0A040AA" id="Textbox 53" o:spid="_x0000_s1051" type="#_x0000_t202" style="position:absolute;left:0;text-align:left;margin-left:692pt;margin-top:-28.3pt;width:204.9pt;height:36.3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XMKJh5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9C3D8C6" w14:textId="77777777">
                        <w:trPr>
                          <w:trHeight w:val="357"/>
                        </w:trPr>
                        <w:tc>
                          <w:tcPr>
                            <w:tcW w:w="1546" w:type="dxa"/>
                          </w:tcPr>
                          <w:p w14:paraId="706DC5A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E437FB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E875B3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EB38B81" w14:textId="77777777">
                        <w:trPr>
                          <w:trHeight w:val="340"/>
                        </w:trPr>
                        <w:tc>
                          <w:tcPr>
                            <w:tcW w:w="1546" w:type="dxa"/>
                          </w:tcPr>
                          <w:p w14:paraId="196004D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3A57416" w14:textId="77777777" w:rsidR="00572595" w:rsidRDefault="0064695A">
                            <w:pPr>
                              <w:pStyle w:val="TableParagraph"/>
                              <w:spacing w:before="30"/>
                              <w:ind w:left="12"/>
                              <w:jc w:val="center"/>
                            </w:pPr>
                            <w:r>
                              <w:rPr>
                                <w:spacing w:val="-5"/>
                              </w:rPr>
                              <w:t>02</w:t>
                            </w:r>
                          </w:p>
                        </w:tc>
                        <w:tc>
                          <w:tcPr>
                            <w:tcW w:w="1328" w:type="dxa"/>
                          </w:tcPr>
                          <w:p w14:paraId="4D631F45" w14:textId="77777777" w:rsidR="00572595" w:rsidRDefault="0064695A">
                            <w:pPr>
                              <w:pStyle w:val="TableParagraph"/>
                              <w:spacing w:before="30"/>
                              <w:ind w:left="13" w:right="3"/>
                              <w:jc w:val="center"/>
                            </w:pPr>
                            <w:r>
                              <w:t>21</w:t>
                            </w:r>
                            <w:r>
                              <w:rPr>
                                <w:spacing w:val="-1"/>
                              </w:rPr>
                              <w:t xml:space="preserve"> </w:t>
                            </w:r>
                            <w:r>
                              <w:t>de</w:t>
                            </w:r>
                            <w:r>
                              <w:rPr>
                                <w:spacing w:val="-1"/>
                              </w:rPr>
                              <w:t xml:space="preserve"> </w:t>
                            </w:r>
                            <w:r>
                              <w:rPr>
                                <w:spacing w:val="-5"/>
                              </w:rPr>
                              <w:t>276</w:t>
                            </w:r>
                          </w:p>
                        </w:tc>
                      </w:tr>
                    </w:tbl>
                    <w:p w14:paraId="78FBD436" w14:textId="77777777" w:rsidR="00572595" w:rsidRDefault="00572595">
                      <w:pPr>
                        <w:pStyle w:val="Textoindependiente"/>
                      </w:pPr>
                    </w:p>
                  </w:txbxContent>
                </v:textbox>
                <w10:wrap anchorx="page"/>
              </v:shape>
            </w:pict>
          </mc:Fallback>
        </mc:AlternateContent>
      </w:r>
      <w:r>
        <w:t xml:space="preserve">Tomo </w:t>
      </w:r>
      <w:r>
        <w:rPr>
          <w:spacing w:val="-5"/>
        </w:rPr>
        <w:t>II</w:t>
      </w:r>
    </w:p>
    <w:p w14:paraId="46692BC3" w14:textId="77777777" w:rsidR="00572595" w:rsidRDefault="00572595">
      <w:pPr>
        <w:pStyle w:val="Textoindependiente"/>
        <w:spacing w:before="88"/>
      </w:pPr>
    </w:p>
    <w:p w14:paraId="4BC0B9C5" w14:textId="77777777" w:rsidR="00572595" w:rsidRDefault="0064695A">
      <w:pPr>
        <w:ind w:left="143"/>
        <w:rPr>
          <w:rFonts w:ascii="Calibri Light" w:hAnsi="Calibri Light"/>
          <w:i/>
          <w:sz w:val="24"/>
        </w:rPr>
      </w:pPr>
      <w:bookmarkStart w:id="18" w:name="Modelado_del_proceso_de_Procedimiento_de"/>
      <w:bookmarkEnd w:id="18"/>
      <w:r>
        <w:rPr>
          <w:rFonts w:ascii="Calibri Light" w:hAnsi="Calibri Light"/>
          <w:i/>
          <w:spacing w:val="-2"/>
          <w:sz w:val="24"/>
        </w:rPr>
        <w:t>Modelado</w:t>
      </w:r>
      <w:r>
        <w:rPr>
          <w:rFonts w:ascii="Calibri Light" w:hAnsi="Calibri Light"/>
          <w:i/>
          <w:spacing w:val="-6"/>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5"/>
          <w:sz w:val="24"/>
        </w:rPr>
        <w:t xml:space="preserve"> </w:t>
      </w:r>
      <w:r>
        <w:rPr>
          <w:rFonts w:ascii="Calibri Light" w:hAnsi="Calibri Light"/>
          <w:i/>
          <w:spacing w:val="-2"/>
          <w:sz w:val="24"/>
        </w:rPr>
        <w:t>Procedimiento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Organización</w:t>
      </w:r>
      <w:r>
        <w:rPr>
          <w:rFonts w:ascii="Calibri Light" w:hAnsi="Calibri Light"/>
          <w:i/>
          <w:spacing w:val="-5"/>
          <w:sz w:val="24"/>
        </w:rPr>
        <w:t xml:space="preserve"> </w:t>
      </w:r>
      <w:r>
        <w:rPr>
          <w:rFonts w:ascii="Calibri Light" w:hAnsi="Calibri Light"/>
          <w:i/>
          <w:spacing w:val="-2"/>
          <w:sz w:val="24"/>
        </w:rPr>
        <w:t>de Seminarios</w:t>
      </w:r>
      <w:r>
        <w:rPr>
          <w:rFonts w:ascii="Calibri Light" w:hAnsi="Calibri Light"/>
          <w:i/>
          <w:spacing w:val="-4"/>
          <w:sz w:val="24"/>
        </w:rPr>
        <w:t xml:space="preserve"> </w:t>
      </w:r>
      <w:r>
        <w:rPr>
          <w:rFonts w:ascii="Calibri Light" w:hAnsi="Calibri Light"/>
          <w:i/>
          <w:spacing w:val="-2"/>
          <w:sz w:val="24"/>
        </w:rPr>
        <w:t>de Investigación.</w:t>
      </w:r>
    </w:p>
    <w:p w14:paraId="3BA3A3EB" w14:textId="77777777" w:rsidR="00572595" w:rsidRDefault="0064695A">
      <w:pPr>
        <w:pStyle w:val="Textoindependiente"/>
        <w:spacing w:before="56"/>
        <w:rPr>
          <w:rFonts w:ascii="Calibri Light"/>
          <w:i/>
          <w:sz w:val="20"/>
        </w:rPr>
      </w:pPr>
      <w:r>
        <w:rPr>
          <w:rFonts w:ascii="Calibri Light"/>
          <w:i/>
          <w:noProof/>
          <w:sz w:val="20"/>
        </w:rPr>
        <w:drawing>
          <wp:anchor distT="0" distB="0" distL="0" distR="0" simplePos="0" relativeHeight="487609856" behindDoc="1" locked="0" layoutInCell="1" allowOverlap="1" wp14:anchorId="6240F69D" wp14:editId="7141BE4F">
            <wp:simplePos x="0" y="0"/>
            <wp:positionH relativeFrom="page">
              <wp:posOffset>1028934</wp:posOffset>
            </wp:positionH>
            <wp:positionV relativeFrom="paragraph">
              <wp:posOffset>205984</wp:posOffset>
            </wp:positionV>
            <wp:extent cx="9581157" cy="4116228"/>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7" cstate="print"/>
                    <a:stretch>
                      <a:fillRect/>
                    </a:stretch>
                  </pic:blipFill>
                  <pic:spPr>
                    <a:xfrm>
                      <a:off x="0" y="0"/>
                      <a:ext cx="9581157" cy="4116228"/>
                    </a:xfrm>
                    <a:prstGeom prst="rect">
                      <a:avLst/>
                    </a:prstGeom>
                  </pic:spPr>
                </pic:pic>
              </a:graphicData>
            </a:graphic>
          </wp:anchor>
        </w:drawing>
      </w:r>
    </w:p>
    <w:p w14:paraId="0FD430B0"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5A5C79E5" w14:textId="77777777" w:rsidR="00572595" w:rsidRDefault="00572595">
      <w:pPr>
        <w:pStyle w:val="Textoindependiente"/>
        <w:spacing w:before="273"/>
        <w:rPr>
          <w:rFonts w:ascii="Calibri Light"/>
          <w:i/>
        </w:rPr>
      </w:pPr>
    </w:p>
    <w:p w14:paraId="28BD3B9B" w14:textId="77777777" w:rsidR="00572595" w:rsidRDefault="0064695A">
      <w:pPr>
        <w:pStyle w:val="Textoindependiente"/>
        <w:ind w:left="2928" w:right="4066"/>
        <w:jc w:val="center"/>
      </w:pPr>
      <w:r>
        <w:rPr>
          <w:noProof/>
        </w:rPr>
        <w:drawing>
          <wp:anchor distT="0" distB="0" distL="0" distR="0" simplePos="0" relativeHeight="15752192" behindDoc="0" locked="0" layoutInCell="1" allowOverlap="1" wp14:anchorId="022ED9FC" wp14:editId="5A6D40A2">
            <wp:simplePos x="0" y="0"/>
            <wp:positionH relativeFrom="page">
              <wp:posOffset>900430</wp:posOffset>
            </wp:positionH>
            <wp:positionV relativeFrom="paragraph">
              <wp:posOffset>-363327</wp:posOffset>
            </wp:positionV>
            <wp:extent cx="2209549" cy="496570"/>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52704" behindDoc="0" locked="0" layoutInCell="1" allowOverlap="1" wp14:anchorId="2C556783" wp14:editId="6370E335">
                <wp:simplePos x="0" y="0"/>
                <wp:positionH relativeFrom="page">
                  <wp:posOffset>8788654</wp:posOffset>
                </wp:positionH>
                <wp:positionV relativeFrom="paragraph">
                  <wp:posOffset>-359390</wp:posOffset>
                </wp:positionV>
                <wp:extent cx="2602230" cy="46164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BC9DC05" w14:textId="77777777">
                              <w:trPr>
                                <w:trHeight w:val="357"/>
                              </w:trPr>
                              <w:tc>
                                <w:tcPr>
                                  <w:tcW w:w="1546" w:type="dxa"/>
                                </w:tcPr>
                                <w:p w14:paraId="295D4EF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BAA922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9B6904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FB2E4CD" w14:textId="77777777">
                              <w:trPr>
                                <w:trHeight w:val="340"/>
                              </w:trPr>
                              <w:tc>
                                <w:tcPr>
                                  <w:tcW w:w="1546" w:type="dxa"/>
                                </w:tcPr>
                                <w:p w14:paraId="1A0A78B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EC50614" w14:textId="77777777" w:rsidR="00572595" w:rsidRDefault="0064695A">
                                  <w:pPr>
                                    <w:pStyle w:val="TableParagraph"/>
                                    <w:spacing w:before="30"/>
                                    <w:ind w:left="12"/>
                                    <w:jc w:val="center"/>
                                  </w:pPr>
                                  <w:r>
                                    <w:rPr>
                                      <w:spacing w:val="-5"/>
                                    </w:rPr>
                                    <w:t>02</w:t>
                                  </w:r>
                                </w:p>
                              </w:tc>
                              <w:tc>
                                <w:tcPr>
                                  <w:tcW w:w="1328" w:type="dxa"/>
                                </w:tcPr>
                                <w:p w14:paraId="0786F6B3" w14:textId="77777777" w:rsidR="00572595" w:rsidRDefault="0064695A">
                                  <w:pPr>
                                    <w:pStyle w:val="TableParagraph"/>
                                    <w:spacing w:before="30"/>
                                    <w:ind w:left="13" w:right="3"/>
                                    <w:jc w:val="center"/>
                                  </w:pPr>
                                  <w:r>
                                    <w:t>22</w:t>
                                  </w:r>
                                  <w:r>
                                    <w:rPr>
                                      <w:spacing w:val="-1"/>
                                    </w:rPr>
                                    <w:t xml:space="preserve"> </w:t>
                                  </w:r>
                                  <w:r>
                                    <w:t>de</w:t>
                                  </w:r>
                                  <w:r>
                                    <w:rPr>
                                      <w:spacing w:val="-1"/>
                                    </w:rPr>
                                    <w:t xml:space="preserve"> </w:t>
                                  </w:r>
                                  <w:r>
                                    <w:rPr>
                                      <w:spacing w:val="-5"/>
                                    </w:rPr>
                                    <w:t>276</w:t>
                                  </w:r>
                                </w:p>
                              </w:tc>
                            </w:tr>
                          </w:tbl>
                          <w:p w14:paraId="6D007A0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C556783" id="Textbox 56" o:spid="_x0000_s1052" type="#_x0000_t202" style="position:absolute;left:0;text-align:left;margin-left:692pt;margin-top:-28.3pt;width:204.9pt;height:36.3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DIzb4I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BC9DC05" w14:textId="77777777">
                        <w:trPr>
                          <w:trHeight w:val="357"/>
                        </w:trPr>
                        <w:tc>
                          <w:tcPr>
                            <w:tcW w:w="1546" w:type="dxa"/>
                          </w:tcPr>
                          <w:p w14:paraId="295D4EF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BAA922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9B6904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FB2E4CD" w14:textId="77777777">
                        <w:trPr>
                          <w:trHeight w:val="340"/>
                        </w:trPr>
                        <w:tc>
                          <w:tcPr>
                            <w:tcW w:w="1546" w:type="dxa"/>
                          </w:tcPr>
                          <w:p w14:paraId="1A0A78B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EC50614" w14:textId="77777777" w:rsidR="00572595" w:rsidRDefault="0064695A">
                            <w:pPr>
                              <w:pStyle w:val="TableParagraph"/>
                              <w:spacing w:before="30"/>
                              <w:ind w:left="12"/>
                              <w:jc w:val="center"/>
                            </w:pPr>
                            <w:r>
                              <w:rPr>
                                <w:spacing w:val="-5"/>
                              </w:rPr>
                              <w:t>02</w:t>
                            </w:r>
                          </w:p>
                        </w:tc>
                        <w:tc>
                          <w:tcPr>
                            <w:tcW w:w="1328" w:type="dxa"/>
                          </w:tcPr>
                          <w:p w14:paraId="0786F6B3" w14:textId="77777777" w:rsidR="00572595" w:rsidRDefault="0064695A">
                            <w:pPr>
                              <w:pStyle w:val="TableParagraph"/>
                              <w:spacing w:before="30"/>
                              <w:ind w:left="13" w:right="3"/>
                              <w:jc w:val="center"/>
                            </w:pPr>
                            <w:r>
                              <w:t>22</w:t>
                            </w:r>
                            <w:r>
                              <w:rPr>
                                <w:spacing w:val="-1"/>
                              </w:rPr>
                              <w:t xml:space="preserve"> </w:t>
                            </w:r>
                            <w:r>
                              <w:t>de</w:t>
                            </w:r>
                            <w:r>
                              <w:rPr>
                                <w:spacing w:val="-1"/>
                              </w:rPr>
                              <w:t xml:space="preserve"> </w:t>
                            </w:r>
                            <w:r>
                              <w:rPr>
                                <w:spacing w:val="-5"/>
                              </w:rPr>
                              <w:t>276</w:t>
                            </w:r>
                          </w:p>
                        </w:tc>
                      </w:tr>
                    </w:tbl>
                    <w:p w14:paraId="6D007A04" w14:textId="77777777" w:rsidR="00572595" w:rsidRDefault="00572595">
                      <w:pPr>
                        <w:pStyle w:val="Textoindependiente"/>
                      </w:pPr>
                    </w:p>
                  </w:txbxContent>
                </v:textbox>
                <w10:wrap anchorx="page"/>
              </v:shape>
            </w:pict>
          </mc:Fallback>
        </mc:AlternateContent>
      </w:r>
      <w:r>
        <w:t xml:space="preserve">Tomo </w:t>
      </w:r>
      <w:r>
        <w:rPr>
          <w:spacing w:val="-5"/>
        </w:rPr>
        <w:t>II</w:t>
      </w:r>
    </w:p>
    <w:p w14:paraId="7EA474FC" w14:textId="77777777" w:rsidR="00572595" w:rsidRDefault="00572595">
      <w:pPr>
        <w:pStyle w:val="Textoindependiente"/>
        <w:spacing w:before="88"/>
      </w:pPr>
    </w:p>
    <w:p w14:paraId="0628D2EC" w14:textId="77777777" w:rsidR="00572595" w:rsidRDefault="0064695A">
      <w:pPr>
        <w:ind w:left="143"/>
        <w:rPr>
          <w:rFonts w:ascii="Calibri Light" w:hAnsi="Calibri Light"/>
          <w:i/>
          <w:sz w:val="24"/>
        </w:rPr>
      </w:pPr>
      <w:bookmarkStart w:id="19" w:name="Narrativa_del_procedimiento_de_organizac"/>
      <w:bookmarkEnd w:id="19"/>
      <w:r>
        <w:rPr>
          <w:rFonts w:ascii="Calibri Light" w:hAnsi="Calibri Light"/>
          <w:i/>
          <w:spacing w:val="-2"/>
          <w:sz w:val="24"/>
        </w:rPr>
        <w:t>Narrativa</w:t>
      </w:r>
      <w:r>
        <w:rPr>
          <w:rFonts w:ascii="Calibri Light" w:hAnsi="Calibri Light"/>
          <w:i/>
          <w:spacing w:val="-7"/>
          <w:sz w:val="24"/>
        </w:rPr>
        <w:t xml:space="preserve"> </w:t>
      </w:r>
      <w:r>
        <w:rPr>
          <w:rFonts w:ascii="Calibri Light" w:hAnsi="Calibri Light"/>
          <w:i/>
          <w:spacing w:val="-2"/>
          <w:sz w:val="24"/>
        </w:rPr>
        <w:t>del procedimiento</w:t>
      </w:r>
      <w:r>
        <w:rPr>
          <w:rFonts w:ascii="Calibri Light" w:hAnsi="Calibri Light"/>
          <w:i/>
          <w:spacing w:val="-4"/>
          <w:sz w:val="24"/>
        </w:rPr>
        <w:t xml:space="preserve"> </w:t>
      </w:r>
      <w:r>
        <w:rPr>
          <w:rFonts w:ascii="Calibri Light" w:hAnsi="Calibri Light"/>
          <w:i/>
          <w:spacing w:val="-2"/>
          <w:sz w:val="24"/>
        </w:rPr>
        <w:t>de organización</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seminarios</w:t>
      </w:r>
      <w:r>
        <w:rPr>
          <w:rFonts w:ascii="Calibri Light" w:hAnsi="Calibri Light"/>
          <w:i/>
          <w:spacing w:val="-4"/>
          <w:sz w:val="24"/>
        </w:rPr>
        <w:t xml:space="preserve"> </w:t>
      </w:r>
      <w:r>
        <w:rPr>
          <w:rFonts w:ascii="Calibri Light" w:hAnsi="Calibri Light"/>
          <w:i/>
          <w:spacing w:val="-2"/>
          <w:sz w:val="24"/>
        </w:rPr>
        <w:t>de investigación</w:t>
      </w:r>
    </w:p>
    <w:p w14:paraId="67306673" w14:textId="77777777" w:rsidR="00572595" w:rsidRDefault="00572595">
      <w:pPr>
        <w:pStyle w:val="Textoindependiente"/>
        <w:rPr>
          <w:rFonts w:ascii="Calibri Light"/>
          <w:i/>
          <w:sz w:val="20"/>
        </w:rPr>
      </w:pPr>
    </w:p>
    <w:p w14:paraId="46D724E4"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93CA54C" w14:textId="77777777">
        <w:trPr>
          <w:trHeight w:val="388"/>
        </w:trPr>
        <w:tc>
          <w:tcPr>
            <w:tcW w:w="543" w:type="dxa"/>
            <w:shd w:val="clear" w:color="auto" w:fill="D9D9D9"/>
          </w:tcPr>
          <w:p w14:paraId="46AF13DF" w14:textId="77777777" w:rsidR="00572595" w:rsidRDefault="0064695A">
            <w:pPr>
              <w:pStyle w:val="TableParagraph"/>
              <w:ind w:left="10"/>
              <w:jc w:val="center"/>
              <w:rPr>
                <w:b/>
              </w:rPr>
            </w:pPr>
            <w:r>
              <w:rPr>
                <w:b/>
                <w:spacing w:val="-5"/>
              </w:rPr>
              <w:t>No.</w:t>
            </w:r>
          </w:p>
        </w:tc>
        <w:tc>
          <w:tcPr>
            <w:tcW w:w="2429" w:type="dxa"/>
            <w:shd w:val="clear" w:color="auto" w:fill="D9D9D9"/>
          </w:tcPr>
          <w:p w14:paraId="459A3212" w14:textId="77777777" w:rsidR="00572595" w:rsidRDefault="0064695A">
            <w:pPr>
              <w:pStyle w:val="TableParagraph"/>
              <w:ind w:left="633"/>
              <w:rPr>
                <w:b/>
              </w:rPr>
            </w:pPr>
            <w:r>
              <w:rPr>
                <w:b/>
                <w:spacing w:val="-2"/>
              </w:rPr>
              <w:t>Responsable</w:t>
            </w:r>
          </w:p>
        </w:tc>
        <w:tc>
          <w:tcPr>
            <w:tcW w:w="2552" w:type="dxa"/>
            <w:shd w:val="clear" w:color="auto" w:fill="D9D9D9"/>
          </w:tcPr>
          <w:p w14:paraId="477FB122" w14:textId="77777777" w:rsidR="00572595" w:rsidRDefault="0064695A">
            <w:pPr>
              <w:pStyle w:val="TableParagraph"/>
              <w:ind w:left="6"/>
              <w:jc w:val="center"/>
              <w:rPr>
                <w:b/>
              </w:rPr>
            </w:pPr>
            <w:r>
              <w:rPr>
                <w:b/>
                <w:spacing w:val="-4"/>
              </w:rPr>
              <w:t>Área</w:t>
            </w:r>
          </w:p>
        </w:tc>
        <w:tc>
          <w:tcPr>
            <w:tcW w:w="7662" w:type="dxa"/>
            <w:shd w:val="clear" w:color="auto" w:fill="D9D9D9"/>
          </w:tcPr>
          <w:p w14:paraId="08BB41F7" w14:textId="77777777" w:rsidR="00572595" w:rsidRDefault="0064695A">
            <w:pPr>
              <w:pStyle w:val="TableParagraph"/>
              <w:ind w:left="3"/>
              <w:jc w:val="center"/>
              <w:rPr>
                <w:b/>
              </w:rPr>
            </w:pPr>
            <w:r>
              <w:rPr>
                <w:b/>
                <w:spacing w:val="-2"/>
              </w:rPr>
              <w:t>Actividad</w:t>
            </w:r>
          </w:p>
        </w:tc>
        <w:tc>
          <w:tcPr>
            <w:tcW w:w="3267" w:type="dxa"/>
            <w:shd w:val="clear" w:color="auto" w:fill="D9D9D9"/>
          </w:tcPr>
          <w:p w14:paraId="12DE67B1"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5C35E821" w14:textId="77777777">
        <w:trPr>
          <w:trHeight w:val="657"/>
        </w:trPr>
        <w:tc>
          <w:tcPr>
            <w:tcW w:w="543" w:type="dxa"/>
          </w:tcPr>
          <w:p w14:paraId="269E5710" w14:textId="77777777" w:rsidR="00572595" w:rsidRDefault="0064695A">
            <w:pPr>
              <w:pStyle w:val="TableParagraph"/>
              <w:spacing w:before="194"/>
              <w:ind w:left="10"/>
              <w:jc w:val="center"/>
            </w:pPr>
            <w:r>
              <w:rPr>
                <w:spacing w:val="-10"/>
              </w:rPr>
              <w:t>1</w:t>
            </w:r>
          </w:p>
        </w:tc>
        <w:tc>
          <w:tcPr>
            <w:tcW w:w="2429" w:type="dxa"/>
          </w:tcPr>
          <w:p w14:paraId="237EBD6E" w14:textId="77777777" w:rsidR="00572595" w:rsidRDefault="0064695A">
            <w:pPr>
              <w:pStyle w:val="TableParagraph"/>
            </w:pPr>
            <w:r>
              <w:t xml:space="preserve">Encargado de </w:t>
            </w:r>
            <w:r>
              <w:rPr>
                <w:spacing w:val="-2"/>
              </w:rPr>
              <w:t>Departamento</w:t>
            </w:r>
          </w:p>
        </w:tc>
        <w:tc>
          <w:tcPr>
            <w:tcW w:w="2552" w:type="dxa"/>
          </w:tcPr>
          <w:p w14:paraId="5035FCC7" w14:textId="77777777" w:rsidR="00572595" w:rsidRDefault="0064695A">
            <w:pPr>
              <w:pStyle w:val="TableParagraph"/>
              <w:spacing w:before="194"/>
            </w:pPr>
            <w:r>
              <w:t>Departamento</w:t>
            </w:r>
            <w:r>
              <w:rPr>
                <w:spacing w:val="-6"/>
              </w:rPr>
              <w:t xml:space="preserve"> </w:t>
            </w:r>
            <w:r>
              <w:t>del</w:t>
            </w:r>
            <w:r>
              <w:rPr>
                <w:spacing w:val="-4"/>
              </w:rPr>
              <w:t xml:space="preserve"> </w:t>
            </w:r>
            <w:r>
              <w:rPr>
                <w:spacing w:val="-5"/>
              </w:rPr>
              <w:t>IJC</w:t>
            </w:r>
          </w:p>
        </w:tc>
        <w:tc>
          <w:tcPr>
            <w:tcW w:w="7662" w:type="dxa"/>
          </w:tcPr>
          <w:p w14:paraId="422F33A3" w14:textId="77777777" w:rsidR="00572595" w:rsidRDefault="0064695A">
            <w:pPr>
              <w:pStyle w:val="TableParagraph"/>
              <w:ind w:left="68"/>
            </w:pPr>
            <w:r>
              <w:t>Solicita</w:t>
            </w:r>
            <w:r>
              <w:rPr>
                <w:spacing w:val="-3"/>
              </w:rPr>
              <w:t xml:space="preserve"> </w:t>
            </w:r>
            <w:r>
              <w:t>por</w:t>
            </w:r>
            <w:r>
              <w:rPr>
                <w:spacing w:val="-5"/>
              </w:rPr>
              <w:t xml:space="preserve"> </w:t>
            </w:r>
            <w:r>
              <w:t>escrito</w:t>
            </w:r>
            <w:r>
              <w:rPr>
                <w:spacing w:val="-1"/>
              </w:rPr>
              <w:t xml:space="preserve"> </w:t>
            </w:r>
            <w:r>
              <w:t>al</w:t>
            </w:r>
            <w:r>
              <w:rPr>
                <w:spacing w:val="-6"/>
              </w:rPr>
              <w:t xml:space="preserve"> </w:t>
            </w:r>
            <w:r>
              <w:t>encargado</w:t>
            </w:r>
            <w:r>
              <w:rPr>
                <w:spacing w:val="-2"/>
              </w:rPr>
              <w:t xml:space="preserve"> </w:t>
            </w:r>
            <w:r>
              <w:t>de</w:t>
            </w:r>
            <w:r>
              <w:rPr>
                <w:spacing w:val="-3"/>
              </w:rPr>
              <w:t xml:space="preserve"> </w:t>
            </w:r>
            <w:r>
              <w:t>investigación</w:t>
            </w:r>
            <w:r>
              <w:rPr>
                <w:spacing w:val="-4"/>
              </w:rPr>
              <w:t xml:space="preserve"> </w:t>
            </w:r>
            <w:r>
              <w:t>los</w:t>
            </w:r>
            <w:r>
              <w:rPr>
                <w:spacing w:val="-3"/>
              </w:rPr>
              <w:t xml:space="preserve"> </w:t>
            </w:r>
            <w:r>
              <w:t>seminarios</w:t>
            </w:r>
            <w:r>
              <w:rPr>
                <w:spacing w:val="-3"/>
              </w:rPr>
              <w:t xml:space="preserve"> </w:t>
            </w:r>
            <w:r>
              <w:t>próximos</w:t>
            </w:r>
            <w:r>
              <w:rPr>
                <w:spacing w:val="-6"/>
              </w:rPr>
              <w:t xml:space="preserve"> </w:t>
            </w:r>
            <w:r>
              <w:t>a</w:t>
            </w:r>
            <w:r>
              <w:rPr>
                <w:spacing w:val="-5"/>
              </w:rPr>
              <w:t xml:space="preserve"> </w:t>
            </w:r>
            <w:r>
              <w:t>ofertar, para determinar cuáles de sus empleados podrán participar.</w:t>
            </w:r>
          </w:p>
        </w:tc>
        <w:tc>
          <w:tcPr>
            <w:tcW w:w="3267" w:type="dxa"/>
          </w:tcPr>
          <w:p w14:paraId="27DCC9C9" w14:textId="77777777" w:rsidR="00572595" w:rsidRDefault="0064695A">
            <w:pPr>
              <w:pStyle w:val="TableParagraph"/>
              <w:spacing w:before="194"/>
              <w:ind w:left="58" w:right="48"/>
              <w:jc w:val="center"/>
            </w:pPr>
            <w:r>
              <w:rPr>
                <w:spacing w:val="-2"/>
              </w:rPr>
              <w:t>Oficio.</w:t>
            </w:r>
          </w:p>
        </w:tc>
      </w:tr>
      <w:tr w:rsidR="00572595" w14:paraId="6DAC473A" w14:textId="77777777">
        <w:trPr>
          <w:trHeight w:val="923"/>
        </w:trPr>
        <w:tc>
          <w:tcPr>
            <w:tcW w:w="543" w:type="dxa"/>
          </w:tcPr>
          <w:p w14:paraId="1B17181A" w14:textId="77777777" w:rsidR="00572595" w:rsidRDefault="00572595">
            <w:pPr>
              <w:pStyle w:val="TableParagraph"/>
              <w:ind w:left="0"/>
              <w:rPr>
                <w:rFonts w:ascii="Calibri Light"/>
                <w:i/>
              </w:rPr>
            </w:pPr>
          </w:p>
          <w:p w14:paraId="60045650" w14:textId="77777777" w:rsidR="00572595" w:rsidRDefault="0064695A">
            <w:pPr>
              <w:pStyle w:val="TableParagraph"/>
              <w:spacing w:before="0"/>
              <w:ind w:left="10"/>
              <w:jc w:val="center"/>
            </w:pPr>
            <w:r>
              <w:rPr>
                <w:spacing w:val="-10"/>
              </w:rPr>
              <w:t>2</w:t>
            </w:r>
          </w:p>
        </w:tc>
        <w:tc>
          <w:tcPr>
            <w:tcW w:w="2429" w:type="dxa"/>
          </w:tcPr>
          <w:p w14:paraId="21703619"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68D81A4C" w14:textId="77777777" w:rsidR="00572595" w:rsidRDefault="00572595">
            <w:pPr>
              <w:pStyle w:val="TableParagraph"/>
              <w:ind w:left="0"/>
              <w:rPr>
                <w:rFonts w:ascii="Calibri Light"/>
                <w:i/>
              </w:rPr>
            </w:pPr>
          </w:p>
          <w:p w14:paraId="4575BECF" w14:textId="77777777" w:rsidR="00572595" w:rsidRDefault="0064695A">
            <w:pPr>
              <w:pStyle w:val="TableParagraph"/>
              <w:spacing w:before="0"/>
            </w:pPr>
            <w:r>
              <w:rPr>
                <w:spacing w:val="-2"/>
              </w:rPr>
              <w:t>Investigación</w:t>
            </w:r>
          </w:p>
        </w:tc>
        <w:tc>
          <w:tcPr>
            <w:tcW w:w="7662" w:type="dxa"/>
          </w:tcPr>
          <w:p w14:paraId="5125E5F0" w14:textId="77777777" w:rsidR="00572595" w:rsidRDefault="00572595">
            <w:pPr>
              <w:pStyle w:val="TableParagraph"/>
              <w:ind w:left="0"/>
              <w:rPr>
                <w:rFonts w:ascii="Calibri Light"/>
                <w:i/>
              </w:rPr>
            </w:pPr>
          </w:p>
          <w:p w14:paraId="35F300C1" w14:textId="77777777" w:rsidR="00572595" w:rsidRDefault="0064695A">
            <w:pPr>
              <w:pStyle w:val="TableParagraph"/>
              <w:spacing w:before="0"/>
              <w:ind w:left="68"/>
            </w:pPr>
            <w:r>
              <w:t>Programa</w:t>
            </w:r>
            <w:r>
              <w:rPr>
                <w:spacing w:val="-4"/>
              </w:rPr>
              <w:t xml:space="preserve"> </w:t>
            </w:r>
            <w:r>
              <w:t>Seminario</w:t>
            </w:r>
            <w:r>
              <w:rPr>
                <w:spacing w:val="-5"/>
              </w:rPr>
              <w:t xml:space="preserve"> </w:t>
            </w:r>
            <w:r>
              <w:t>con</w:t>
            </w:r>
            <w:r>
              <w:rPr>
                <w:spacing w:val="-7"/>
              </w:rPr>
              <w:t xml:space="preserve"> </w:t>
            </w:r>
            <w:r>
              <w:t>Tópicos</w:t>
            </w:r>
            <w:r>
              <w:rPr>
                <w:spacing w:val="-6"/>
              </w:rPr>
              <w:t xml:space="preserve"> </w:t>
            </w:r>
            <w:r>
              <w:t>Selectos,</w:t>
            </w:r>
            <w:r>
              <w:rPr>
                <w:spacing w:val="-4"/>
              </w:rPr>
              <w:t xml:space="preserve"> </w:t>
            </w:r>
            <w:r>
              <w:t>Horarios</w:t>
            </w:r>
            <w:r>
              <w:rPr>
                <w:spacing w:val="-4"/>
              </w:rPr>
              <w:t xml:space="preserve"> </w:t>
            </w:r>
            <w:r>
              <w:t>y</w:t>
            </w:r>
            <w:r>
              <w:rPr>
                <w:spacing w:val="-6"/>
              </w:rPr>
              <w:t xml:space="preserve"> </w:t>
            </w:r>
            <w:r>
              <w:rPr>
                <w:spacing w:val="-2"/>
              </w:rPr>
              <w:t>Fechas.</w:t>
            </w:r>
          </w:p>
        </w:tc>
        <w:tc>
          <w:tcPr>
            <w:tcW w:w="3267" w:type="dxa"/>
          </w:tcPr>
          <w:p w14:paraId="4670BA6A" w14:textId="77777777" w:rsidR="00572595" w:rsidRDefault="0064695A">
            <w:pPr>
              <w:pStyle w:val="TableParagraph"/>
              <w:spacing w:before="193"/>
              <w:ind w:left="1141" w:right="53" w:hanging="627"/>
            </w:pPr>
            <w:r>
              <w:t>Generación</w:t>
            </w:r>
            <w:r>
              <w:rPr>
                <w:spacing w:val="-13"/>
              </w:rPr>
              <w:t xml:space="preserve"> </w:t>
            </w:r>
            <w:r>
              <w:t>de</w:t>
            </w:r>
            <w:r>
              <w:rPr>
                <w:spacing w:val="-12"/>
              </w:rPr>
              <w:t xml:space="preserve"> </w:t>
            </w:r>
            <w:r>
              <w:t xml:space="preserve">programa </w:t>
            </w:r>
            <w:r>
              <w:rPr>
                <w:spacing w:val="-2"/>
              </w:rPr>
              <w:t>preliminar.</w:t>
            </w:r>
          </w:p>
        </w:tc>
      </w:tr>
      <w:tr w:rsidR="00572595" w14:paraId="76EA2998" w14:textId="77777777">
        <w:trPr>
          <w:trHeight w:val="926"/>
        </w:trPr>
        <w:tc>
          <w:tcPr>
            <w:tcW w:w="543" w:type="dxa"/>
          </w:tcPr>
          <w:p w14:paraId="05356A4B" w14:textId="77777777" w:rsidR="00572595" w:rsidRDefault="00572595">
            <w:pPr>
              <w:pStyle w:val="TableParagraph"/>
              <w:spacing w:before="61"/>
              <w:ind w:left="0"/>
              <w:rPr>
                <w:rFonts w:ascii="Calibri Light"/>
                <w:i/>
              </w:rPr>
            </w:pPr>
          </w:p>
          <w:p w14:paraId="6D3B7A36" w14:textId="77777777" w:rsidR="00572595" w:rsidRDefault="0064695A">
            <w:pPr>
              <w:pStyle w:val="TableParagraph"/>
              <w:spacing w:before="0"/>
              <w:ind w:left="10"/>
              <w:jc w:val="center"/>
            </w:pPr>
            <w:r>
              <w:rPr>
                <w:spacing w:val="-10"/>
              </w:rPr>
              <w:t>3</w:t>
            </w:r>
          </w:p>
        </w:tc>
        <w:tc>
          <w:tcPr>
            <w:tcW w:w="2429" w:type="dxa"/>
          </w:tcPr>
          <w:p w14:paraId="1DCC67F3" w14:textId="77777777" w:rsidR="00572595" w:rsidRDefault="0064695A">
            <w:pPr>
              <w:pStyle w:val="TableParagraph"/>
              <w:spacing w:before="61"/>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45BC9258" w14:textId="77777777" w:rsidR="00572595" w:rsidRDefault="00572595">
            <w:pPr>
              <w:pStyle w:val="TableParagraph"/>
              <w:spacing w:before="61"/>
              <w:ind w:left="0"/>
              <w:rPr>
                <w:rFonts w:ascii="Calibri Light"/>
                <w:i/>
              </w:rPr>
            </w:pPr>
          </w:p>
          <w:p w14:paraId="6E47153B" w14:textId="77777777" w:rsidR="00572595" w:rsidRDefault="0064695A">
            <w:pPr>
              <w:pStyle w:val="TableParagraph"/>
              <w:spacing w:before="0"/>
            </w:pPr>
            <w:r>
              <w:rPr>
                <w:spacing w:val="-2"/>
              </w:rPr>
              <w:t>Investigación</w:t>
            </w:r>
          </w:p>
        </w:tc>
        <w:tc>
          <w:tcPr>
            <w:tcW w:w="7662" w:type="dxa"/>
          </w:tcPr>
          <w:p w14:paraId="38065B6A" w14:textId="77777777" w:rsidR="00572595" w:rsidRDefault="00572595">
            <w:pPr>
              <w:pStyle w:val="TableParagraph"/>
              <w:spacing w:before="61"/>
              <w:ind w:left="0"/>
              <w:rPr>
                <w:rFonts w:ascii="Calibri Light"/>
                <w:i/>
              </w:rPr>
            </w:pPr>
          </w:p>
          <w:p w14:paraId="66EDC966" w14:textId="77777777" w:rsidR="00572595" w:rsidRDefault="0064695A">
            <w:pPr>
              <w:pStyle w:val="TableParagraph"/>
              <w:spacing w:before="0"/>
              <w:ind w:left="68"/>
            </w:pPr>
            <w:r>
              <w:t>Revisa</w:t>
            </w:r>
            <w:r>
              <w:rPr>
                <w:spacing w:val="-8"/>
              </w:rPr>
              <w:t xml:space="preserve"> </w:t>
            </w:r>
            <w:r>
              <w:t>programa</w:t>
            </w:r>
            <w:r>
              <w:rPr>
                <w:spacing w:val="-7"/>
              </w:rPr>
              <w:t xml:space="preserve"> </w:t>
            </w:r>
            <w:r>
              <w:t>y</w:t>
            </w:r>
            <w:r>
              <w:rPr>
                <w:spacing w:val="-5"/>
              </w:rPr>
              <w:t xml:space="preserve"> </w:t>
            </w:r>
            <w:r>
              <w:t>adaptaciones</w:t>
            </w:r>
            <w:r>
              <w:rPr>
                <w:spacing w:val="-4"/>
              </w:rPr>
              <w:t xml:space="preserve"> </w:t>
            </w:r>
            <w:r>
              <w:rPr>
                <w:spacing w:val="-2"/>
              </w:rPr>
              <w:t>pertinentes.</w:t>
            </w:r>
          </w:p>
        </w:tc>
        <w:tc>
          <w:tcPr>
            <w:tcW w:w="3267" w:type="dxa"/>
          </w:tcPr>
          <w:p w14:paraId="4B542A5E" w14:textId="77777777" w:rsidR="00572595" w:rsidRDefault="0064695A">
            <w:pPr>
              <w:pStyle w:val="TableParagraph"/>
              <w:spacing w:before="193"/>
              <w:ind w:left="1170" w:right="53" w:hanging="656"/>
            </w:pPr>
            <w:r>
              <w:t>Generación</w:t>
            </w:r>
            <w:r>
              <w:rPr>
                <w:spacing w:val="-13"/>
              </w:rPr>
              <w:t xml:space="preserve"> </w:t>
            </w:r>
            <w:r>
              <w:t>de</w:t>
            </w:r>
            <w:r>
              <w:rPr>
                <w:spacing w:val="-12"/>
              </w:rPr>
              <w:t xml:space="preserve"> </w:t>
            </w:r>
            <w:r>
              <w:t xml:space="preserve">programa </w:t>
            </w:r>
            <w:r>
              <w:rPr>
                <w:spacing w:val="-2"/>
              </w:rPr>
              <w:t>Definitivo.</w:t>
            </w:r>
          </w:p>
        </w:tc>
      </w:tr>
      <w:tr w:rsidR="00572595" w14:paraId="2E2E521C" w14:textId="77777777">
        <w:trPr>
          <w:trHeight w:val="926"/>
        </w:trPr>
        <w:tc>
          <w:tcPr>
            <w:tcW w:w="543" w:type="dxa"/>
          </w:tcPr>
          <w:p w14:paraId="104A9712" w14:textId="77777777" w:rsidR="00572595" w:rsidRDefault="00572595">
            <w:pPr>
              <w:pStyle w:val="TableParagraph"/>
              <w:ind w:left="0"/>
              <w:rPr>
                <w:rFonts w:ascii="Calibri Light"/>
                <w:i/>
              </w:rPr>
            </w:pPr>
          </w:p>
          <w:p w14:paraId="189241EB" w14:textId="77777777" w:rsidR="00572595" w:rsidRDefault="0064695A">
            <w:pPr>
              <w:pStyle w:val="TableParagraph"/>
              <w:spacing w:before="0"/>
              <w:ind w:left="10"/>
              <w:jc w:val="center"/>
            </w:pPr>
            <w:r>
              <w:rPr>
                <w:spacing w:val="-10"/>
              </w:rPr>
              <w:t>4</w:t>
            </w:r>
          </w:p>
        </w:tc>
        <w:tc>
          <w:tcPr>
            <w:tcW w:w="2429" w:type="dxa"/>
          </w:tcPr>
          <w:p w14:paraId="3DF78693" w14:textId="77777777" w:rsidR="00572595" w:rsidRDefault="0064695A">
            <w:pPr>
              <w:pStyle w:val="TableParagraph"/>
              <w:ind w:right="18"/>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5BF283B3" w14:textId="77777777" w:rsidR="00572595" w:rsidRDefault="00572595">
            <w:pPr>
              <w:pStyle w:val="TableParagraph"/>
              <w:ind w:left="0"/>
              <w:rPr>
                <w:rFonts w:ascii="Calibri Light"/>
                <w:i/>
              </w:rPr>
            </w:pPr>
          </w:p>
          <w:p w14:paraId="01B3631E" w14:textId="77777777" w:rsidR="00572595" w:rsidRDefault="0064695A">
            <w:pPr>
              <w:pStyle w:val="TableParagraph"/>
              <w:spacing w:before="0"/>
            </w:pPr>
            <w:r>
              <w:rPr>
                <w:spacing w:val="-2"/>
              </w:rPr>
              <w:t>Investigación/informática</w:t>
            </w:r>
          </w:p>
        </w:tc>
        <w:tc>
          <w:tcPr>
            <w:tcW w:w="7662" w:type="dxa"/>
          </w:tcPr>
          <w:p w14:paraId="59EE1764" w14:textId="77777777" w:rsidR="00572595" w:rsidRDefault="0064695A">
            <w:pPr>
              <w:pStyle w:val="TableParagraph"/>
              <w:spacing w:before="194"/>
              <w:ind w:left="68"/>
            </w:pPr>
            <w:r>
              <w:t>Implementa</w:t>
            </w:r>
            <w:r>
              <w:rPr>
                <w:spacing w:val="-6"/>
              </w:rPr>
              <w:t xml:space="preserve"> </w:t>
            </w:r>
            <w:r>
              <w:t>una</w:t>
            </w:r>
            <w:r>
              <w:rPr>
                <w:spacing w:val="-3"/>
              </w:rPr>
              <w:t xml:space="preserve"> </w:t>
            </w:r>
            <w:r>
              <w:t>plataforma</w:t>
            </w:r>
            <w:r>
              <w:rPr>
                <w:spacing w:val="-3"/>
              </w:rPr>
              <w:t xml:space="preserve"> </w:t>
            </w:r>
            <w:r>
              <w:t>digital</w:t>
            </w:r>
            <w:r>
              <w:rPr>
                <w:spacing w:val="-3"/>
              </w:rPr>
              <w:t xml:space="preserve"> </w:t>
            </w:r>
            <w:r>
              <w:t>para</w:t>
            </w:r>
            <w:r>
              <w:rPr>
                <w:spacing w:val="-3"/>
              </w:rPr>
              <w:t xml:space="preserve"> </w:t>
            </w:r>
            <w:r>
              <w:t>la</w:t>
            </w:r>
            <w:r>
              <w:rPr>
                <w:spacing w:val="-3"/>
              </w:rPr>
              <w:t xml:space="preserve"> </w:t>
            </w:r>
            <w:r>
              <w:t>gestión</w:t>
            </w:r>
            <w:r>
              <w:rPr>
                <w:spacing w:val="-4"/>
              </w:rPr>
              <w:t xml:space="preserve"> </w:t>
            </w:r>
            <w:r>
              <w:t>de</w:t>
            </w:r>
            <w:r>
              <w:rPr>
                <w:spacing w:val="-5"/>
              </w:rPr>
              <w:t xml:space="preserve"> </w:t>
            </w:r>
            <w:r>
              <w:t>capacitaciones,</w:t>
            </w:r>
            <w:r>
              <w:rPr>
                <w:spacing w:val="-5"/>
              </w:rPr>
              <w:t xml:space="preserve"> </w:t>
            </w:r>
            <w:r>
              <w:t>clases</w:t>
            </w:r>
            <w:r>
              <w:rPr>
                <w:spacing w:val="-6"/>
              </w:rPr>
              <w:t xml:space="preserve"> </w:t>
            </w:r>
            <w:r>
              <w:t>y/o cursos en específico.</w:t>
            </w:r>
          </w:p>
        </w:tc>
        <w:tc>
          <w:tcPr>
            <w:tcW w:w="3267" w:type="dxa"/>
          </w:tcPr>
          <w:p w14:paraId="1E043897" w14:textId="77777777" w:rsidR="00572595" w:rsidRDefault="00572595">
            <w:pPr>
              <w:pStyle w:val="TableParagraph"/>
              <w:ind w:left="0"/>
              <w:rPr>
                <w:rFonts w:ascii="Calibri Light"/>
                <w:i/>
              </w:rPr>
            </w:pPr>
          </w:p>
          <w:p w14:paraId="22FBBA7F" w14:textId="77777777" w:rsidR="00572595" w:rsidRDefault="0064695A">
            <w:pPr>
              <w:pStyle w:val="TableParagraph"/>
              <w:spacing w:before="0"/>
              <w:ind w:left="58" w:right="50"/>
              <w:jc w:val="center"/>
            </w:pPr>
            <w:r>
              <w:t>Plataforma</w:t>
            </w:r>
            <w:r>
              <w:rPr>
                <w:spacing w:val="-9"/>
              </w:rPr>
              <w:t xml:space="preserve"> </w:t>
            </w:r>
            <w:r>
              <w:rPr>
                <w:spacing w:val="-2"/>
              </w:rPr>
              <w:t>educativa</w:t>
            </w:r>
          </w:p>
        </w:tc>
      </w:tr>
      <w:tr w:rsidR="00572595" w14:paraId="20D25EF0" w14:textId="77777777">
        <w:trPr>
          <w:trHeight w:val="925"/>
        </w:trPr>
        <w:tc>
          <w:tcPr>
            <w:tcW w:w="543" w:type="dxa"/>
          </w:tcPr>
          <w:p w14:paraId="4210C9F3" w14:textId="77777777" w:rsidR="00572595" w:rsidRDefault="00572595">
            <w:pPr>
              <w:pStyle w:val="TableParagraph"/>
              <w:ind w:left="0"/>
              <w:rPr>
                <w:rFonts w:ascii="Calibri Light"/>
                <w:i/>
              </w:rPr>
            </w:pPr>
          </w:p>
          <w:p w14:paraId="19203796" w14:textId="77777777" w:rsidR="00572595" w:rsidRDefault="0064695A">
            <w:pPr>
              <w:pStyle w:val="TableParagraph"/>
              <w:spacing w:before="0"/>
              <w:ind w:left="10"/>
              <w:jc w:val="center"/>
            </w:pPr>
            <w:r>
              <w:rPr>
                <w:spacing w:val="-10"/>
              </w:rPr>
              <w:t>5</w:t>
            </w:r>
          </w:p>
        </w:tc>
        <w:tc>
          <w:tcPr>
            <w:tcW w:w="2429" w:type="dxa"/>
          </w:tcPr>
          <w:p w14:paraId="040133D6"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3D2E5104" w14:textId="77777777" w:rsidR="00572595" w:rsidRDefault="00572595">
            <w:pPr>
              <w:pStyle w:val="TableParagraph"/>
              <w:ind w:left="0"/>
              <w:rPr>
                <w:rFonts w:ascii="Calibri Light"/>
                <w:i/>
              </w:rPr>
            </w:pPr>
          </w:p>
          <w:p w14:paraId="34E6C9BD" w14:textId="77777777" w:rsidR="00572595" w:rsidRDefault="0064695A">
            <w:pPr>
              <w:pStyle w:val="TableParagraph"/>
              <w:spacing w:before="0"/>
            </w:pPr>
            <w:r>
              <w:rPr>
                <w:spacing w:val="-2"/>
              </w:rPr>
              <w:t>Investigación</w:t>
            </w:r>
          </w:p>
        </w:tc>
        <w:tc>
          <w:tcPr>
            <w:tcW w:w="7662" w:type="dxa"/>
          </w:tcPr>
          <w:p w14:paraId="14D635D9" w14:textId="77777777" w:rsidR="00572595" w:rsidRDefault="0064695A">
            <w:pPr>
              <w:pStyle w:val="TableParagraph"/>
              <w:spacing w:before="193"/>
              <w:ind w:left="68"/>
            </w:pPr>
            <w:r>
              <w:t>Promueve</w:t>
            </w:r>
            <w:r>
              <w:rPr>
                <w:spacing w:val="-6"/>
              </w:rPr>
              <w:t xml:space="preserve"> </w:t>
            </w:r>
            <w:r>
              <w:t>a</w:t>
            </w:r>
            <w:r>
              <w:rPr>
                <w:spacing w:val="-4"/>
              </w:rPr>
              <w:t xml:space="preserve"> </w:t>
            </w:r>
            <w:r>
              <w:t>través</w:t>
            </w:r>
            <w:r>
              <w:rPr>
                <w:spacing w:val="-6"/>
              </w:rPr>
              <w:t xml:space="preserve"> </w:t>
            </w:r>
            <w:r>
              <w:t>de</w:t>
            </w:r>
            <w:r>
              <w:rPr>
                <w:spacing w:val="-4"/>
              </w:rPr>
              <w:t xml:space="preserve"> </w:t>
            </w:r>
            <w:r>
              <w:t>diferentes</w:t>
            </w:r>
            <w:r>
              <w:rPr>
                <w:spacing w:val="-6"/>
              </w:rPr>
              <w:t xml:space="preserve"> </w:t>
            </w:r>
            <w:r>
              <w:t>medios</w:t>
            </w:r>
            <w:r>
              <w:rPr>
                <w:spacing w:val="-4"/>
              </w:rPr>
              <w:t xml:space="preserve"> </w:t>
            </w:r>
            <w:r>
              <w:t>de</w:t>
            </w:r>
            <w:r>
              <w:rPr>
                <w:spacing w:val="-4"/>
              </w:rPr>
              <w:t xml:space="preserve"> </w:t>
            </w:r>
            <w:r>
              <w:t>comunicación</w:t>
            </w:r>
            <w:r>
              <w:rPr>
                <w:spacing w:val="-5"/>
              </w:rPr>
              <w:t xml:space="preserve"> </w:t>
            </w:r>
            <w:r>
              <w:t>(invitaciones,</w:t>
            </w:r>
            <w:r>
              <w:rPr>
                <w:spacing w:val="-6"/>
              </w:rPr>
              <w:t xml:space="preserve"> </w:t>
            </w:r>
            <w:r>
              <w:t>carteles, programas impresos, páginas web, oficios, circulares y demás).</w:t>
            </w:r>
          </w:p>
        </w:tc>
        <w:tc>
          <w:tcPr>
            <w:tcW w:w="3267" w:type="dxa"/>
          </w:tcPr>
          <w:p w14:paraId="78DC85AB" w14:textId="77777777" w:rsidR="00572595" w:rsidRDefault="00572595">
            <w:pPr>
              <w:pStyle w:val="TableParagraph"/>
              <w:ind w:left="0"/>
              <w:rPr>
                <w:rFonts w:ascii="Calibri Light"/>
                <w:i/>
              </w:rPr>
            </w:pPr>
          </w:p>
          <w:p w14:paraId="3F00E808" w14:textId="77777777" w:rsidR="00572595" w:rsidRDefault="0064695A">
            <w:pPr>
              <w:pStyle w:val="TableParagraph"/>
              <w:spacing w:before="0"/>
              <w:ind w:left="58" w:right="51"/>
              <w:jc w:val="center"/>
            </w:pPr>
            <w:r>
              <w:rPr>
                <w:spacing w:val="-2"/>
              </w:rPr>
              <w:t>Difusión.</w:t>
            </w:r>
          </w:p>
        </w:tc>
      </w:tr>
      <w:tr w:rsidR="00572595" w14:paraId="6379940D" w14:textId="77777777">
        <w:trPr>
          <w:trHeight w:val="657"/>
        </w:trPr>
        <w:tc>
          <w:tcPr>
            <w:tcW w:w="543" w:type="dxa"/>
          </w:tcPr>
          <w:p w14:paraId="4190E378" w14:textId="77777777" w:rsidR="00572595" w:rsidRDefault="0064695A">
            <w:pPr>
              <w:pStyle w:val="TableParagraph"/>
              <w:spacing w:before="193"/>
              <w:ind w:left="10"/>
              <w:jc w:val="center"/>
            </w:pPr>
            <w:r>
              <w:rPr>
                <w:spacing w:val="-10"/>
              </w:rPr>
              <w:t>6</w:t>
            </w:r>
          </w:p>
        </w:tc>
        <w:tc>
          <w:tcPr>
            <w:tcW w:w="2429" w:type="dxa"/>
          </w:tcPr>
          <w:p w14:paraId="6E735AF7" w14:textId="77777777" w:rsidR="00572595" w:rsidRDefault="0064695A">
            <w:pPr>
              <w:pStyle w:val="TableParagraph"/>
            </w:pPr>
            <w:r>
              <w:t xml:space="preserve">Encargado de </w:t>
            </w:r>
            <w:r>
              <w:rPr>
                <w:spacing w:val="-2"/>
              </w:rPr>
              <w:t>Departamento</w:t>
            </w:r>
          </w:p>
        </w:tc>
        <w:tc>
          <w:tcPr>
            <w:tcW w:w="2552" w:type="dxa"/>
          </w:tcPr>
          <w:p w14:paraId="5A75B6E8" w14:textId="77777777" w:rsidR="00572595" w:rsidRDefault="0064695A">
            <w:pPr>
              <w:pStyle w:val="TableParagraph"/>
              <w:spacing w:before="193"/>
            </w:pPr>
            <w:r>
              <w:rPr>
                <w:spacing w:val="-2"/>
              </w:rPr>
              <w:t>Investigación</w:t>
            </w:r>
          </w:p>
        </w:tc>
        <w:tc>
          <w:tcPr>
            <w:tcW w:w="7662" w:type="dxa"/>
          </w:tcPr>
          <w:p w14:paraId="70F6C1D0" w14:textId="77777777" w:rsidR="00572595" w:rsidRDefault="0064695A">
            <w:pPr>
              <w:pStyle w:val="TableParagraph"/>
              <w:spacing w:before="193"/>
              <w:ind w:left="68"/>
            </w:pPr>
            <w:r>
              <w:t>Lleva</w:t>
            </w:r>
            <w:r>
              <w:rPr>
                <w:spacing w:val="-5"/>
              </w:rPr>
              <w:t xml:space="preserve"> </w:t>
            </w:r>
            <w:r>
              <w:t>a</w:t>
            </w:r>
            <w:r>
              <w:rPr>
                <w:spacing w:val="-1"/>
              </w:rPr>
              <w:t xml:space="preserve"> </w:t>
            </w:r>
            <w:r>
              <w:t>cabo</w:t>
            </w:r>
            <w:r>
              <w:rPr>
                <w:spacing w:val="-1"/>
              </w:rPr>
              <w:t xml:space="preserve"> </w:t>
            </w:r>
            <w:r>
              <w:t>la</w:t>
            </w:r>
            <w:r>
              <w:rPr>
                <w:spacing w:val="-4"/>
              </w:rPr>
              <w:t xml:space="preserve"> </w:t>
            </w:r>
            <w:r>
              <w:t>logística</w:t>
            </w:r>
            <w:r>
              <w:rPr>
                <w:spacing w:val="-2"/>
              </w:rPr>
              <w:t xml:space="preserve"> </w:t>
            </w:r>
            <w:r>
              <w:t>de</w:t>
            </w:r>
            <w:r>
              <w:rPr>
                <w:spacing w:val="-3"/>
              </w:rPr>
              <w:t xml:space="preserve"> </w:t>
            </w:r>
            <w:r>
              <w:t>población</w:t>
            </w:r>
            <w:r>
              <w:rPr>
                <w:spacing w:val="-3"/>
              </w:rPr>
              <w:t xml:space="preserve"> </w:t>
            </w:r>
            <w:r>
              <w:t>de</w:t>
            </w:r>
            <w:r>
              <w:rPr>
                <w:spacing w:val="-1"/>
              </w:rPr>
              <w:t xml:space="preserve"> </w:t>
            </w:r>
            <w:r>
              <w:rPr>
                <w:spacing w:val="-2"/>
              </w:rPr>
              <w:t>asistencia.</w:t>
            </w:r>
          </w:p>
        </w:tc>
        <w:tc>
          <w:tcPr>
            <w:tcW w:w="3267" w:type="dxa"/>
          </w:tcPr>
          <w:p w14:paraId="4576391B" w14:textId="77777777" w:rsidR="00572595" w:rsidRDefault="0064695A">
            <w:pPr>
              <w:pStyle w:val="TableParagraph"/>
              <w:ind w:left="730" w:right="53" w:hanging="483"/>
            </w:pPr>
            <w:r>
              <w:t>Lista</w:t>
            </w:r>
            <w:r>
              <w:rPr>
                <w:spacing w:val="-9"/>
              </w:rPr>
              <w:t xml:space="preserve"> </w:t>
            </w:r>
            <w:r>
              <w:t>de</w:t>
            </w:r>
            <w:r>
              <w:rPr>
                <w:spacing w:val="-11"/>
              </w:rPr>
              <w:t xml:space="preserve"> </w:t>
            </w:r>
            <w:r>
              <w:t>Asistencia</w:t>
            </w:r>
            <w:r>
              <w:rPr>
                <w:spacing w:val="-9"/>
              </w:rPr>
              <w:t xml:space="preserve"> </w:t>
            </w:r>
            <w:r>
              <w:t>preliminar</w:t>
            </w:r>
            <w:r>
              <w:rPr>
                <w:spacing w:val="-9"/>
              </w:rPr>
              <w:t xml:space="preserve"> </w:t>
            </w:r>
            <w:r>
              <w:t>e insumos necesarios.</w:t>
            </w:r>
          </w:p>
        </w:tc>
      </w:tr>
      <w:tr w:rsidR="00572595" w14:paraId="1BF1EE88" w14:textId="77777777">
        <w:trPr>
          <w:trHeight w:val="926"/>
        </w:trPr>
        <w:tc>
          <w:tcPr>
            <w:tcW w:w="543" w:type="dxa"/>
          </w:tcPr>
          <w:p w14:paraId="4A31AF5B" w14:textId="77777777" w:rsidR="00572595" w:rsidRDefault="00572595">
            <w:pPr>
              <w:pStyle w:val="TableParagraph"/>
              <w:ind w:left="0"/>
              <w:rPr>
                <w:rFonts w:ascii="Calibri Light"/>
                <w:i/>
              </w:rPr>
            </w:pPr>
          </w:p>
          <w:p w14:paraId="6F2120D4" w14:textId="77777777" w:rsidR="00572595" w:rsidRDefault="0064695A">
            <w:pPr>
              <w:pStyle w:val="TableParagraph"/>
              <w:spacing w:before="1"/>
              <w:ind w:left="10"/>
              <w:jc w:val="center"/>
            </w:pPr>
            <w:r>
              <w:rPr>
                <w:spacing w:val="-10"/>
              </w:rPr>
              <w:t>7</w:t>
            </w:r>
          </w:p>
        </w:tc>
        <w:tc>
          <w:tcPr>
            <w:tcW w:w="2429" w:type="dxa"/>
          </w:tcPr>
          <w:p w14:paraId="64F55EFF"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344A51C0" w14:textId="77777777" w:rsidR="00572595" w:rsidRDefault="00572595">
            <w:pPr>
              <w:pStyle w:val="TableParagraph"/>
              <w:ind w:left="0"/>
              <w:rPr>
                <w:rFonts w:ascii="Calibri Light"/>
                <w:i/>
              </w:rPr>
            </w:pPr>
          </w:p>
          <w:p w14:paraId="222F08EB" w14:textId="77777777" w:rsidR="00572595" w:rsidRDefault="0064695A">
            <w:pPr>
              <w:pStyle w:val="TableParagraph"/>
              <w:spacing w:before="1"/>
            </w:pPr>
            <w:r>
              <w:rPr>
                <w:spacing w:val="-2"/>
              </w:rPr>
              <w:t>Investigación</w:t>
            </w:r>
          </w:p>
        </w:tc>
        <w:tc>
          <w:tcPr>
            <w:tcW w:w="7662" w:type="dxa"/>
          </w:tcPr>
          <w:p w14:paraId="0175F4DE" w14:textId="77777777" w:rsidR="00572595" w:rsidRDefault="00572595">
            <w:pPr>
              <w:pStyle w:val="TableParagraph"/>
              <w:ind w:left="0"/>
              <w:rPr>
                <w:rFonts w:ascii="Calibri Light"/>
                <w:i/>
              </w:rPr>
            </w:pPr>
          </w:p>
          <w:p w14:paraId="253FA5CB" w14:textId="77777777" w:rsidR="00572595" w:rsidRDefault="0064695A">
            <w:pPr>
              <w:pStyle w:val="TableParagraph"/>
              <w:spacing w:before="1"/>
              <w:ind w:left="68"/>
            </w:pPr>
            <w:r>
              <w:t xml:space="preserve">Ejecuta </w:t>
            </w:r>
            <w:r>
              <w:rPr>
                <w:spacing w:val="-2"/>
              </w:rPr>
              <w:t>Seminario.</w:t>
            </w:r>
          </w:p>
        </w:tc>
        <w:tc>
          <w:tcPr>
            <w:tcW w:w="3267" w:type="dxa"/>
          </w:tcPr>
          <w:p w14:paraId="15C8189E" w14:textId="77777777" w:rsidR="00572595" w:rsidRDefault="00572595">
            <w:pPr>
              <w:pStyle w:val="TableParagraph"/>
              <w:ind w:left="0"/>
              <w:rPr>
                <w:rFonts w:ascii="Calibri Light"/>
                <w:i/>
              </w:rPr>
            </w:pPr>
          </w:p>
          <w:p w14:paraId="38652966" w14:textId="77777777" w:rsidR="00572595" w:rsidRDefault="0064695A">
            <w:pPr>
              <w:pStyle w:val="TableParagraph"/>
              <w:spacing w:before="1"/>
              <w:ind w:left="58" w:right="50"/>
              <w:jc w:val="center"/>
            </w:pPr>
            <w:r>
              <w:t>Cumplir</w:t>
            </w:r>
            <w:r>
              <w:rPr>
                <w:spacing w:val="-3"/>
              </w:rPr>
              <w:t xml:space="preserve"> </w:t>
            </w:r>
            <w:r>
              <w:t>con</w:t>
            </w:r>
            <w:r>
              <w:rPr>
                <w:spacing w:val="-4"/>
              </w:rPr>
              <w:t xml:space="preserve"> </w:t>
            </w:r>
            <w:r>
              <w:t>los</w:t>
            </w:r>
            <w:r>
              <w:rPr>
                <w:spacing w:val="-2"/>
              </w:rPr>
              <w:t xml:space="preserve"> objetivos.</w:t>
            </w:r>
          </w:p>
        </w:tc>
      </w:tr>
      <w:tr w:rsidR="00572595" w14:paraId="6FE79C6B" w14:textId="77777777">
        <w:trPr>
          <w:trHeight w:val="926"/>
        </w:trPr>
        <w:tc>
          <w:tcPr>
            <w:tcW w:w="543" w:type="dxa"/>
          </w:tcPr>
          <w:p w14:paraId="2B58A9AE" w14:textId="77777777" w:rsidR="00572595" w:rsidRDefault="00572595">
            <w:pPr>
              <w:pStyle w:val="TableParagraph"/>
              <w:ind w:left="0"/>
              <w:rPr>
                <w:rFonts w:ascii="Calibri Light"/>
                <w:i/>
              </w:rPr>
            </w:pPr>
          </w:p>
          <w:p w14:paraId="03723CA0" w14:textId="77777777" w:rsidR="00572595" w:rsidRDefault="0064695A">
            <w:pPr>
              <w:pStyle w:val="TableParagraph"/>
              <w:spacing w:before="0"/>
              <w:ind w:left="10"/>
              <w:jc w:val="center"/>
            </w:pPr>
            <w:r>
              <w:rPr>
                <w:spacing w:val="-10"/>
              </w:rPr>
              <w:t>8</w:t>
            </w:r>
          </w:p>
        </w:tc>
        <w:tc>
          <w:tcPr>
            <w:tcW w:w="2429" w:type="dxa"/>
          </w:tcPr>
          <w:p w14:paraId="508C7362"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3733455A" w14:textId="77777777" w:rsidR="00572595" w:rsidRDefault="00572595">
            <w:pPr>
              <w:pStyle w:val="TableParagraph"/>
              <w:ind w:left="0"/>
              <w:rPr>
                <w:rFonts w:ascii="Calibri Light"/>
                <w:i/>
              </w:rPr>
            </w:pPr>
          </w:p>
          <w:p w14:paraId="44F863DD" w14:textId="77777777" w:rsidR="00572595" w:rsidRDefault="0064695A">
            <w:pPr>
              <w:pStyle w:val="TableParagraph"/>
              <w:spacing w:before="0"/>
            </w:pPr>
            <w:r>
              <w:rPr>
                <w:spacing w:val="-2"/>
              </w:rPr>
              <w:t>Investigación</w:t>
            </w:r>
          </w:p>
        </w:tc>
        <w:tc>
          <w:tcPr>
            <w:tcW w:w="7662" w:type="dxa"/>
          </w:tcPr>
          <w:p w14:paraId="081BEAC8" w14:textId="77777777" w:rsidR="00572595" w:rsidRDefault="00572595">
            <w:pPr>
              <w:pStyle w:val="TableParagraph"/>
              <w:ind w:left="0"/>
              <w:rPr>
                <w:rFonts w:ascii="Calibri Light"/>
                <w:i/>
              </w:rPr>
            </w:pPr>
          </w:p>
          <w:p w14:paraId="320AB7CD" w14:textId="77777777" w:rsidR="00572595" w:rsidRDefault="0064695A">
            <w:pPr>
              <w:pStyle w:val="TableParagraph"/>
              <w:spacing w:before="0"/>
              <w:ind w:left="68"/>
            </w:pPr>
            <w:r>
              <w:t>Aplica</w:t>
            </w:r>
            <w:r>
              <w:rPr>
                <w:spacing w:val="-5"/>
              </w:rPr>
              <w:t xml:space="preserve"> </w:t>
            </w:r>
            <w:r>
              <w:t>evaluación</w:t>
            </w:r>
            <w:r>
              <w:rPr>
                <w:spacing w:val="-6"/>
              </w:rPr>
              <w:t xml:space="preserve"> </w:t>
            </w:r>
            <w:r>
              <w:t>de</w:t>
            </w:r>
            <w:r>
              <w:rPr>
                <w:spacing w:val="-5"/>
              </w:rPr>
              <w:t xml:space="preserve"> </w:t>
            </w:r>
            <w:r>
              <w:t>conocimiento</w:t>
            </w:r>
            <w:r>
              <w:rPr>
                <w:spacing w:val="-4"/>
              </w:rPr>
              <w:t xml:space="preserve"> </w:t>
            </w:r>
            <w:r>
              <w:t>adquirido</w:t>
            </w:r>
            <w:r>
              <w:rPr>
                <w:spacing w:val="-5"/>
              </w:rPr>
              <w:t xml:space="preserve"> </w:t>
            </w:r>
            <w:r>
              <w:t>y</w:t>
            </w:r>
            <w:r>
              <w:rPr>
                <w:spacing w:val="-5"/>
              </w:rPr>
              <w:t xml:space="preserve"> </w:t>
            </w:r>
            <w:r>
              <w:t>satisfacción</w:t>
            </w:r>
            <w:r>
              <w:rPr>
                <w:spacing w:val="-5"/>
              </w:rPr>
              <w:t xml:space="preserve"> </w:t>
            </w:r>
            <w:r>
              <w:t>del</w:t>
            </w:r>
            <w:r>
              <w:rPr>
                <w:spacing w:val="-7"/>
              </w:rPr>
              <w:t xml:space="preserve"> </w:t>
            </w:r>
            <w:r>
              <w:rPr>
                <w:spacing w:val="-2"/>
              </w:rPr>
              <w:t>usuario.</w:t>
            </w:r>
          </w:p>
        </w:tc>
        <w:tc>
          <w:tcPr>
            <w:tcW w:w="3267" w:type="dxa"/>
          </w:tcPr>
          <w:p w14:paraId="6039EF57" w14:textId="77777777" w:rsidR="00572595" w:rsidRDefault="00572595">
            <w:pPr>
              <w:pStyle w:val="TableParagraph"/>
              <w:ind w:left="0"/>
              <w:rPr>
                <w:rFonts w:ascii="Calibri Light"/>
                <w:i/>
              </w:rPr>
            </w:pPr>
          </w:p>
          <w:p w14:paraId="299FBB77" w14:textId="77777777" w:rsidR="00572595" w:rsidRDefault="0064695A">
            <w:pPr>
              <w:pStyle w:val="TableParagraph"/>
              <w:spacing w:before="0"/>
              <w:ind w:left="58" w:right="50"/>
              <w:jc w:val="center"/>
            </w:pPr>
            <w:r>
              <w:t>Diagnostico</w:t>
            </w:r>
            <w:r>
              <w:rPr>
                <w:spacing w:val="-4"/>
              </w:rPr>
              <w:t xml:space="preserve"> </w:t>
            </w:r>
            <w:r>
              <w:t>e</w:t>
            </w:r>
            <w:r>
              <w:rPr>
                <w:spacing w:val="-3"/>
              </w:rPr>
              <w:t xml:space="preserve"> </w:t>
            </w:r>
            <w:r>
              <w:rPr>
                <w:spacing w:val="-2"/>
              </w:rPr>
              <w:t>Informe.</w:t>
            </w:r>
          </w:p>
        </w:tc>
      </w:tr>
    </w:tbl>
    <w:p w14:paraId="2368AD0F"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01C3D96B" w14:textId="77777777" w:rsidR="00572595" w:rsidRDefault="00572595">
      <w:pPr>
        <w:pStyle w:val="Textoindependiente"/>
        <w:spacing w:before="273"/>
        <w:rPr>
          <w:rFonts w:ascii="Calibri Light"/>
          <w:i/>
        </w:rPr>
      </w:pPr>
    </w:p>
    <w:p w14:paraId="51787D7D" w14:textId="77777777" w:rsidR="00572595" w:rsidRDefault="0064695A">
      <w:pPr>
        <w:pStyle w:val="Textoindependiente"/>
        <w:ind w:left="2928" w:right="4066"/>
        <w:jc w:val="center"/>
      </w:pPr>
      <w:r>
        <w:rPr>
          <w:noProof/>
        </w:rPr>
        <w:drawing>
          <wp:anchor distT="0" distB="0" distL="0" distR="0" simplePos="0" relativeHeight="15753216" behindDoc="0" locked="0" layoutInCell="1" allowOverlap="1" wp14:anchorId="7CC94131" wp14:editId="4FD6E5F1">
            <wp:simplePos x="0" y="0"/>
            <wp:positionH relativeFrom="page">
              <wp:posOffset>900430</wp:posOffset>
            </wp:positionH>
            <wp:positionV relativeFrom="paragraph">
              <wp:posOffset>-363327</wp:posOffset>
            </wp:positionV>
            <wp:extent cx="2209549" cy="496570"/>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53728" behindDoc="0" locked="0" layoutInCell="1" allowOverlap="1" wp14:anchorId="0240332F" wp14:editId="73F84360">
                <wp:simplePos x="0" y="0"/>
                <wp:positionH relativeFrom="page">
                  <wp:posOffset>8788654</wp:posOffset>
                </wp:positionH>
                <wp:positionV relativeFrom="paragraph">
                  <wp:posOffset>-359390</wp:posOffset>
                </wp:positionV>
                <wp:extent cx="2602230" cy="46164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09879AA" w14:textId="77777777">
                              <w:trPr>
                                <w:trHeight w:val="357"/>
                              </w:trPr>
                              <w:tc>
                                <w:tcPr>
                                  <w:tcW w:w="1546" w:type="dxa"/>
                                </w:tcPr>
                                <w:p w14:paraId="66B4BB0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E77005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655B1F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DF7281A" w14:textId="77777777">
                              <w:trPr>
                                <w:trHeight w:val="340"/>
                              </w:trPr>
                              <w:tc>
                                <w:tcPr>
                                  <w:tcW w:w="1546" w:type="dxa"/>
                                </w:tcPr>
                                <w:p w14:paraId="0480463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811EB64" w14:textId="77777777" w:rsidR="00572595" w:rsidRDefault="0064695A">
                                  <w:pPr>
                                    <w:pStyle w:val="TableParagraph"/>
                                    <w:spacing w:before="30"/>
                                    <w:ind w:left="12"/>
                                    <w:jc w:val="center"/>
                                  </w:pPr>
                                  <w:r>
                                    <w:rPr>
                                      <w:spacing w:val="-5"/>
                                    </w:rPr>
                                    <w:t>02</w:t>
                                  </w:r>
                                </w:p>
                              </w:tc>
                              <w:tc>
                                <w:tcPr>
                                  <w:tcW w:w="1328" w:type="dxa"/>
                                </w:tcPr>
                                <w:p w14:paraId="72804580" w14:textId="77777777" w:rsidR="00572595" w:rsidRDefault="0064695A">
                                  <w:pPr>
                                    <w:pStyle w:val="TableParagraph"/>
                                    <w:spacing w:before="30"/>
                                    <w:ind w:left="13" w:right="3"/>
                                    <w:jc w:val="center"/>
                                  </w:pPr>
                                  <w:r>
                                    <w:t>23</w:t>
                                  </w:r>
                                  <w:r>
                                    <w:rPr>
                                      <w:spacing w:val="-1"/>
                                    </w:rPr>
                                    <w:t xml:space="preserve"> </w:t>
                                  </w:r>
                                  <w:r>
                                    <w:t>de</w:t>
                                  </w:r>
                                  <w:r>
                                    <w:rPr>
                                      <w:spacing w:val="-1"/>
                                    </w:rPr>
                                    <w:t xml:space="preserve"> </w:t>
                                  </w:r>
                                  <w:r>
                                    <w:rPr>
                                      <w:spacing w:val="-5"/>
                                    </w:rPr>
                                    <w:t>276</w:t>
                                  </w:r>
                                </w:p>
                              </w:tc>
                            </w:tr>
                          </w:tbl>
                          <w:p w14:paraId="4DCA36C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240332F" id="Textbox 58" o:spid="_x0000_s1053" type="#_x0000_t202" style="position:absolute;left:0;text-align:left;margin-left:692pt;margin-top:-28.3pt;width:204.9pt;height:36.3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J5mAEAACM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R88U1Hy0he5IYkaaZ8vxdS+j5mz44smwPPxzEs/J9pzE&#10;NDxA+SJZk4eP+wTGFgZX3JkBTaJomH9NHvXv+9J1/dubXwA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CPFRJ5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09879AA" w14:textId="77777777">
                        <w:trPr>
                          <w:trHeight w:val="357"/>
                        </w:trPr>
                        <w:tc>
                          <w:tcPr>
                            <w:tcW w:w="1546" w:type="dxa"/>
                          </w:tcPr>
                          <w:p w14:paraId="66B4BB0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E77005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655B1F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DF7281A" w14:textId="77777777">
                        <w:trPr>
                          <w:trHeight w:val="340"/>
                        </w:trPr>
                        <w:tc>
                          <w:tcPr>
                            <w:tcW w:w="1546" w:type="dxa"/>
                          </w:tcPr>
                          <w:p w14:paraId="0480463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811EB64" w14:textId="77777777" w:rsidR="00572595" w:rsidRDefault="0064695A">
                            <w:pPr>
                              <w:pStyle w:val="TableParagraph"/>
                              <w:spacing w:before="30"/>
                              <w:ind w:left="12"/>
                              <w:jc w:val="center"/>
                            </w:pPr>
                            <w:r>
                              <w:rPr>
                                <w:spacing w:val="-5"/>
                              </w:rPr>
                              <w:t>02</w:t>
                            </w:r>
                          </w:p>
                        </w:tc>
                        <w:tc>
                          <w:tcPr>
                            <w:tcW w:w="1328" w:type="dxa"/>
                          </w:tcPr>
                          <w:p w14:paraId="72804580" w14:textId="77777777" w:rsidR="00572595" w:rsidRDefault="0064695A">
                            <w:pPr>
                              <w:pStyle w:val="TableParagraph"/>
                              <w:spacing w:before="30"/>
                              <w:ind w:left="13" w:right="3"/>
                              <w:jc w:val="center"/>
                            </w:pPr>
                            <w:r>
                              <w:t>23</w:t>
                            </w:r>
                            <w:r>
                              <w:rPr>
                                <w:spacing w:val="-1"/>
                              </w:rPr>
                              <w:t xml:space="preserve"> </w:t>
                            </w:r>
                            <w:r>
                              <w:t>de</w:t>
                            </w:r>
                            <w:r>
                              <w:rPr>
                                <w:spacing w:val="-1"/>
                              </w:rPr>
                              <w:t xml:space="preserve"> </w:t>
                            </w:r>
                            <w:r>
                              <w:rPr>
                                <w:spacing w:val="-5"/>
                              </w:rPr>
                              <w:t>276</w:t>
                            </w:r>
                          </w:p>
                        </w:tc>
                      </w:tr>
                    </w:tbl>
                    <w:p w14:paraId="4DCA36CD" w14:textId="77777777" w:rsidR="00572595" w:rsidRDefault="00572595">
                      <w:pPr>
                        <w:pStyle w:val="Textoindependiente"/>
                      </w:pPr>
                    </w:p>
                  </w:txbxContent>
                </v:textbox>
                <w10:wrap anchorx="page"/>
              </v:shape>
            </w:pict>
          </mc:Fallback>
        </mc:AlternateContent>
      </w:r>
      <w:r>
        <w:t xml:space="preserve">Tomo </w:t>
      </w:r>
      <w:r>
        <w:rPr>
          <w:spacing w:val="-5"/>
        </w:rPr>
        <w:t>II</w:t>
      </w:r>
    </w:p>
    <w:p w14:paraId="16731748"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4A96CC5C" w14:textId="77777777">
        <w:trPr>
          <w:trHeight w:val="388"/>
        </w:trPr>
        <w:tc>
          <w:tcPr>
            <w:tcW w:w="543" w:type="dxa"/>
            <w:shd w:val="clear" w:color="auto" w:fill="D9D9D9"/>
          </w:tcPr>
          <w:p w14:paraId="5850DABB"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30E40CE7"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37CFD302"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3ADECC71"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1055E74A"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2B10620D" w14:textId="77777777">
        <w:trPr>
          <w:trHeight w:val="926"/>
        </w:trPr>
        <w:tc>
          <w:tcPr>
            <w:tcW w:w="543" w:type="dxa"/>
          </w:tcPr>
          <w:p w14:paraId="162AD465" w14:textId="77777777" w:rsidR="00572595" w:rsidRDefault="00572595">
            <w:pPr>
              <w:pStyle w:val="TableParagraph"/>
              <w:spacing w:before="61"/>
              <w:ind w:left="0"/>
            </w:pPr>
          </w:p>
          <w:p w14:paraId="0422DA8C" w14:textId="77777777" w:rsidR="00572595" w:rsidRDefault="0064695A">
            <w:pPr>
              <w:pStyle w:val="TableParagraph"/>
              <w:spacing w:before="0"/>
              <w:ind w:left="10"/>
              <w:jc w:val="center"/>
            </w:pPr>
            <w:r>
              <w:rPr>
                <w:spacing w:val="-10"/>
              </w:rPr>
              <w:t>9</w:t>
            </w:r>
          </w:p>
        </w:tc>
        <w:tc>
          <w:tcPr>
            <w:tcW w:w="2429" w:type="dxa"/>
          </w:tcPr>
          <w:p w14:paraId="4826D4A5" w14:textId="77777777" w:rsidR="00572595" w:rsidRDefault="0064695A">
            <w:pPr>
              <w:pStyle w:val="TableParagraph"/>
              <w:spacing w:before="61"/>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14B8A918" w14:textId="77777777" w:rsidR="00572595" w:rsidRDefault="00572595">
            <w:pPr>
              <w:pStyle w:val="TableParagraph"/>
              <w:spacing w:before="61"/>
              <w:ind w:left="0"/>
            </w:pPr>
          </w:p>
          <w:p w14:paraId="0B3BA775" w14:textId="77777777" w:rsidR="00572595" w:rsidRDefault="0064695A">
            <w:pPr>
              <w:pStyle w:val="TableParagraph"/>
              <w:spacing w:before="0"/>
            </w:pPr>
            <w:r>
              <w:rPr>
                <w:spacing w:val="-2"/>
              </w:rPr>
              <w:t>Investigación</w:t>
            </w:r>
          </w:p>
        </w:tc>
        <w:tc>
          <w:tcPr>
            <w:tcW w:w="7662" w:type="dxa"/>
          </w:tcPr>
          <w:p w14:paraId="0A93EDA7" w14:textId="77777777" w:rsidR="00572595" w:rsidRDefault="00572595">
            <w:pPr>
              <w:pStyle w:val="TableParagraph"/>
              <w:spacing w:before="0"/>
              <w:ind w:left="0"/>
            </w:pPr>
          </w:p>
          <w:p w14:paraId="6810D158" w14:textId="77777777" w:rsidR="00572595" w:rsidRDefault="00572595">
            <w:pPr>
              <w:pStyle w:val="TableParagraph"/>
              <w:ind w:left="0"/>
            </w:pPr>
          </w:p>
          <w:p w14:paraId="683C0737" w14:textId="77777777" w:rsidR="00572595" w:rsidRDefault="0064695A">
            <w:pPr>
              <w:pStyle w:val="TableParagraph"/>
              <w:spacing w:before="0"/>
              <w:ind w:left="68"/>
            </w:pPr>
            <w:r>
              <w:t>Entrega</w:t>
            </w:r>
            <w:r>
              <w:rPr>
                <w:spacing w:val="-9"/>
              </w:rPr>
              <w:t xml:space="preserve"> </w:t>
            </w:r>
            <w:r>
              <w:t>Diagnostico</w:t>
            </w:r>
            <w:r>
              <w:rPr>
                <w:spacing w:val="-4"/>
              </w:rPr>
              <w:t xml:space="preserve"> </w:t>
            </w:r>
            <w:r>
              <w:t>e</w:t>
            </w:r>
            <w:r>
              <w:rPr>
                <w:spacing w:val="-3"/>
              </w:rPr>
              <w:t xml:space="preserve"> </w:t>
            </w:r>
            <w:r>
              <w:t>Informe</w:t>
            </w:r>
            <w:r>
              <w:rPr>
                <w:spacing w:val="-5"/>
              </w:rPr>
              <w:t xml:space="preserve"> </w:t>
            </w:r>
            <w:r>
              <w:t>a</w:t>
            </w:r>
            <w:r>
              <w:rPr>
                <w:spacing w:val="-3"/>
              </w:rPr>
              <w:t xml:space="preserve"> </w:t>
            </w:r>
            <w:r>
              <w:t>Subdirección</w:t>
            </w:r>
            <w:r>
              <w:rPr>
                <w:spacing w:val="-4"/>
              </w:rPr>
              <w:t xml:space="preserve"> </w:t>
            </w:r>
            <w:r>
              <w:rPr>
                <w:spacing w:val="-2"/>
              </w:rPr>
              <w:t>Administrativa.</w:t>
            </w:r>
          </w:p>
        </w:tc>
        <w:tc>
          <w:tcPr>
            <w:tcW w:w="3267" w:type="dxa"/>
          </w:tcPr>
          <w:p w14:paraId="61EDB88C" w14:textId="77777777" w:rsidR="00572595" w:rsidRDefault="00572595">
            <w:pPr>
              <w:pStyle w:val="TableParagraph"/>
              <w:spacing w:before="61"/>
              <w:ind w:left="0"/>
            </w:pPr>
          </w:p>
          <w:p w14:paraId="77CDBE74" w14:textId="77777777" w:rsidR="00572595" w:rsidRDefault="0064695A">
            <w:pPr>
              <w:pStyle w:val="TableParagraph"/>
              <w:spacing w:before="0"/>
              <w:ind w:left="58" w:right="50"/>
              <w:jc w:val="center"/>
            </w:pPr>
            <w:r>
              <w:t>Notificación</w:t>
            </w:r>
            <w:r>
              <w:rPr>
                <w:spacing w:val="-3"/>
              </w:rPr>
              <w:t xml:space="preserve"> </w:t>
            </w:r>
            <w:r>
              <w:t>de</w:t>
            </w:r>
            <w:r>
              <w:rPr>
                <w:spacing w:val="-2"/>
              </w:rPr>
              <w:t xml:space="preserve"> Proceso.</w:t>
            </w:r>
          </w:p>
        </w:tc>
      </w:tr>
      <w:tr w:rsidR="00572595" w14:paraId="7083EEC5" w14:textId="77777777">
        <w:trPr>
          <w:trHeight w:val="388"/>
        </w:trPr>
        <w:tc>
          <w:tcPr>
            <w:tcW w:w="543" w:type="dxa"/>
          </w:tcPr>
          <w:p w14:paraId="2E8E5495" w14:textId="77777777" w:rsidR="00572595" w:rsidRDefault="0064695A">
            <w:pPr>
              <w:pStyle w:val="TableParagraph"/>
              <w:spacing w:before="62"/>
              <w:ind w:left="10" w:right="2"/>
              <w:jc w:val="center"/>
            </w:pPr>
            <w:r>
              <w:rPr>
                <w:spacing w:val="-5"/>
              </w:rPr>
              <w:t>10</w:t>
            </w:r>
          </w:p>
        </w:tc>
        <w:tc>
          <w:tcPr>
            <w:tcW w:w="2429" w:type="dxa"/>
          </w:tcPr>
          <w:p w14:paraId="254F9306" w14:textId="77777777" w:rsidR="00572595" w:rsidRDefault="0064695A">
            <w:pPr>
              <w:pStyle w:val="TableParagraph"/>
              <w:spacing w:before="62"/>
            </w:pPr>
            <w:r>
              <w:t>Director</w:t>
            </w:r>
            <w:r>
              <w:rPr>
                <w:spacing w:val="-3"/>
              </w:rPr>
              <w:t xml:space="preserve"> </w:t>
            </w:r>
            <w:r>
              <w:rPr>
                <w:spacing w:val="-2"/>
              </w:rPr>
              <w:t>Administrativo</w:t>
            </w:r>
          </w:p>
        </w:tc>
        <w:tc>
          <w:tcPr>
            <w:tcW w:w="2552" w:type="dxa"/>
          </w:tcPr>
          <w:p w14:paraId="78C81E2D" w14:textId="77777777" w:rsidR="00572595" w:rsidRDefault="0064695A">
            <w:pPr>
              <w:pStyle w:val="TableParagraph"/>
              <w:spacing w:before="62"/>
            </w:pPr>
            <w:r>
              <w:t>Dirección</w:t>
            </w:r>
            <w:r>
              <w:rPr>
                <w:spacing w:val="-3"/>
              </w:rPr>
              <w:t xml:space="preserve"> </w:t>
            </w:r>
            <w:r>
              <w:rPr>
                <w:spacing w:val="-2"/>
              </w:rPr>
              <w:t>Administrativa</w:t>
            </w:r>
          </w:p>
        </w:tc>
        <w:tc>
          <w:tcPr>
            <w:tcW w:w="7662" w:type="dxa"/>
          </w:tcPr>
          <w:p w14:paraId="303A8BC0" w14:textId="77777777" w:rsidR="00572595" w:rsidRDefault="0064695A">
            <w:pPr>
              <w:pStyle w:val="TableParagraph"/>
              <w:spacing w:before="62"/>
              <w:ind w:left="68"/>
            </w:pPr>
            <w:r>
              <w:t>Recibe</w:t>
            </w:r>
            <w:r>
              <w:rPr>
                <w:spacing w:val="-8"/>
              </w:rPr>
              <w:t xml:space="preserve"> </w:t>
            </w:r>
            <w:r>
              <w:t>Documento,</w:t>
            </w:r>
            <w:r>
              <w:rPr>
                <w:spacing w:val="-5"/>
              </w:rPr>
              <w:t xml:space="preserve"> </w:t>
            </w:r>
            <w:r>
              <w:t>analiza</w:t>
            </w:r>
            <w:r>
              <w:rPr>
                <w:spacing w:val="-7"/>
              </w:rPr>
              <w:t xml:space="preserve"> </w:t>
            </w:r>
            <w:r>
              <w:t>conclusiones</w:t>
            </w:r>
            <w:r>
              <w:rPr>
                <w:spacing w:val="-6"/>
              </w:rPr>
              <w:t xml:space="preserve"> </w:t>
            </w:r>
            <w:r>
              <w:t>y</w:t>
            </w:r>
            <w:r>
              <w:rPr>
                <w:spacing w:val="-5"/>
              </w:rPr>
              <w:t xml:space="preserve"> </w:t>
            </w:r>
            <w:r>
              <w:t>autoriza</w:t>
            </w:r>
            <w:r>
              <w:rPr>
                <w:spacing w:val="-5"/>
              </w:rPr>
              <w:t xml:space="preserve"> </w:t>
            </w:r>
            <w:r>
              <w:t>presupuesto</w:t>
            </w:r>
            <w:r>
              <w:rPr>
                <w:spacing w:val="-3"/>
              </w:rPr>
              <w:t xml:space="preserve"> </w:t>
            </w:r>
            <w:r>
              <w:t>del</w:t>
            </w:r>
            <w:r>
              <w:rPr>
                <w:spacing w:val="-5"/>
              </w:rPr>
              <w:t xml:space="preserve"> </w:t>
            </w:r>
            <w:r>
              <w:t>siguiente</w:t>
            </w:r>
            <w:r>
              <w:rPr>
                <w:spacing w:val="-4"/>
              </w:rPr>
              <w:t xml:space="preserve"> </w:t>
            </w:r>
            <w:r>
              <w:rPr>
                <w:spacing w:val="-2"/>
              </w:rPr>
              <w:t>ciclo.</w:t>
            </w:r>
          </w:p>
        </w:tc>
        <w:tc>
          <w:tcPr>
            <w:tcW w:w="3267" w:type="dxa"/>
          </w:tcPr>
          <w:p w14:paraId="511011B3" w14:textId="77777777" w:rsidR="00572595" w:rsidRDefault="0064695A">
            <w:pPr>
              <w:pStyle w:val="TableParagraph"/>
              <w:spacing w:before="62"/>
              <w:ind w:left="58" w:right="50"/>
              <w:jc w:val="center"/>
            </w:pPr>
            <w:r>
              <w:t>Generación</w:t>
            </w:r>
            <w:r>
              <w:rPr>
                <w:spacing w:val="-2"/>
              </w:rPr>
              <w:t xml:space="preserve"> </w:t>
            </w:r>
            <w:r>
              <w:t>de</w:t>
            </w:r>
            <w:r>
              <w:rPr>
                <w:spacing w:val="-1"/>
              </w:rPr>
              <w:t xml:space="preserve"> </w:t>
            </w:r>
            <w:r>
              <w:rPr>
                <w:spacing w:val="-2"/>
              </w:rPr>
              <w:t>Informe.</w:t>
            </w:r>
          </w:p>
        </w:tc>
      </w:tr>
      <w:tr w:rsidR="00572595" w14:paraId="0C4BF164" w14:textId="77777777">
        <w:trPr>
          <w:trHeight w:val="388"/>
        </w:trPr>
        <w:tc>
          <w:tcPr>
            <w:tcW w:w="543" w:type="dxa"/>
          </w:tcPr>
          <w:p w14:paraId="106BE73E" w14:textId="77777777" w:rsidR="00572595" w:rsidRDefault="0064695A">
            <w:pPr>
              <w:pStyle w:val="TableParagraph"/>
              <w:spacing w:before="61"/>
              <w:ind w:left="10" w:right="2"/>
              <w:jc w:val="center"/>
            </w:pPr>
            <w:r>
              <w:rPr>
                <w:spacing w:val="-5"/>
              </w:rPr>
              <w:t>11</w:t>
            </w:r>
          </w:p>
        </w:tc>
        <w:tc>
          <w:tcPr>
            <w:tcW w:w="2429" w:type="dxa"/>
          </w:tcPr>
          <w:p w14:paraId="1692E9C0" w14:textId="77777777" w:rsidR="00572595" w:rsidRDefault="0064695A">
            <w:pPr>
              <w:pStyle w:val="TableParagraph"/>
              <w:spacing w:before="61"/>
            </w:pPr>
            <w:r>
              <w:t>Director</w:t>
            </w:r>
            <w:r>
              <w:rPr>
                <w:spacing w:val="-3"/>
              </w:rPr>
              <w:t xml:space="preserve"> </w:t>
            </w:r>
            <w:r>
              <w:t>de</w:t>
            </w:r>
            <w:r>
              <w:rPr>
                <w:spacing w:val="-2"/>
              </w:rPr>
              <w:t xml:space="preserve"> Enseñanza</w:t>
            </w:r>
          </w:p>
        </w:tc>
        <w:tc>
          <w:tcPr>
            <w:tcW w:w="2552" w:type="dxa"/>
          </w:tcPr>
          <w:p w14:paraId="1D1E3562" w14:textId="77777777" w:rsidR="00572595" w:rsidRDefault="0064695A">
            <w:pPr>
              <w:pStyle w:val="TableParagraph"/>
              <w:spacing w:before="61"/>
            </w:pPr>
            <w:r>
              <w:t>Dirección</w:t>
            </w:r>
            <w:r>
              <w:rPr>
                <w:spacing w:val="-3"/>
              </w:rPr>
              <w:t xml:space="preserve"> </w:t>
            </w:r>
            <w:r>
              <w:t>de</w:t>
            </w:r>
            <w:r>
              <w:rPr>
                <w:spacing w:val="-2"/>
              </w:rPr>
              <w:t xml:space="preserve"> Enseñanza</w:t>
            </w:r>
          </w:p>
        </w:tc>
        <w:tc>
          <w:tcPr>
            <w:tcW w:w="7662" w:type="dxa"/>
          </w:tcPr>
          <w:p w14:paraId="2AF2A0C8" w14:textId="77777777" w:rsidR="00572595" w:rsidRDefault="0064695A">
            <w:pPr>
              <w:pStyle w:val="TableParagraph"/>
              <w:spacing w:before="61"/>
              <w:ind w:left="68"/>
            </w:pPr>
            <w:r>
              <w:t>Revisa,</w:t>
            </w:r>
            <w:r>
              <w:rPr>
                <w:spacing w:val="-6"/>
              </w:rPr>
              <w:t xml:space="preserve"> </w:t>
            </w:r>
            <w:r>
              <w:t>Analizar</w:t>
            </w:r>
            <w:r>
              <w:rPr>
                <w:spacing w:val="-3"/>
              </w:rPr>
              <w:t xml:space="preserve"> </w:t>
            </w:r>
            <w:r>
              <w:t>y</w:t>
            </w:r>
            <w:r>
              <w:rPr>
                <w:spacing w:val="-4"/>
              </w:rPr>
              <w:t xml:space="preserve"> </w:t>
            </w:r>
            <w:r>
              <w:t>derivar</w:t>
            </w:r>
            <w:r>
              <w:rPr>
                <w:spacing w:val="-2"/>
              </w:rPr>
              <w:t xml:space="preserve"> </w:t>
            </w:r>
            <w:r>
              <w:t>para</w:t>
            </w:r>
            <w:r>
              <w:rPr>
                <w:spacing w:val="-4"/>
              </w:rPr>
              <w:t xml:space="preserve"> </w:t>
            </w:r>
            <w:r>
              <w:t>coordinación</w:t>
            </w:r>
            <w:r>
              <w:rPr>
                <w:spacing w:val="-3"/>
              </w:rPr>
              <w:t xml:space="preserve"> </w:t>
            </w:r>
            <w:r>
              <w:t>de</w:t>
            </w:r>
            <w:r>
              <w:rPr>
                <w:spacing w:val="-3"/>
              </w:rPr>
              <w:t xml:space="preserve"> </w:t>
            </w:r>
            <w:r>
              <w:rPr>
                <w:spacing w:val="-2"/>
              </w:rPr>
              <w:t>investigación.</w:t>
            </w:r>
          </w:p>
        </w:tc>
        <w:tc>
          <w:tcPr>
            <w:tcW w:w="3267" w:type="dxa"/>
          </w:tcPr>
          <w:p w14:paraId="390EEAA1" w14:textId="77777777" w:rsidR="00572595" w:rsidRDefault="0064695A">
            <w:pPr>
              <w:pStyle w:val="TableParagraph"/>
              <w:spacing w:before="61"/>
              <w:ind w:left="58" w:right="48"/>
              <w:jc w:val="center"/>
            </w:pPr>
            <w:r>
              <w:t>Análisis</w:t>
            </w:r>
            <w:r>
              <w:rPr>
                <w:spacing w:val="-3"/>
              </w:rPr>
              <w:t xml:space="preserve"> </w:t>
            </w:r>
            <w:r>
              <w:t>de</w:t>
            </w:r>
            <w:r>
              <w:rPr>
                <w:spacing w:val="-3"/>
              </w:rPr>
              <w:t xml:space="preserve"> </w:t>
            </w:r>
            <w:r>
              <w:rPr>
                <w:spacing w:val="-2"/>
              </w:rPr>
              <w:t>información.</w:t>
            </w:r>
          </w:p>
        </w:tc>
      </w:tr>
      <w:tr w:rsidR="00572595" w14:paraId="41956F31" w14:textId="77777777">
        <w:trPr>
          <w:trHeight w:val="925"/>
        </w:trPr>
        <w:tc>
          <w:tcPr>
            <w:tcW w:w="543" w:type="dxa"/>
          </w:tcPr>
          <w:p w14:paraId="58784711" w14:textId="77777777" w:rsidR="00572595" w:rsidRDefault="00572595">
            <w:pPr>
              <w:pStyle w:val="TableParagraph"/>
              <w:spacing w:before="61"/>
              <w:ind w:left="0"/>
            </w:pPr>
          </w:p>
          <w:p w14:paraId="194B4ACB" w14:textId="77777777" w:rsidR="00572595" w:rsidRDefault="0064695A">
            <w:pPr>
              <w:pStyle w:val="TableParagraph"/>
              <w:spacing w:before="0"/>
              <w:ind w:left="10" w:right="2"/>
              <w:jc w:val="center"/>
            </w:pPr>
            <w:r>
              <w:rPr>
                <w:spacing w:val="-5"/>
              </w:rPr>
              <w:t>12</w:t>
            </w:r>
          </w:p>
        </w:tc>
        <w:tc>
          <w:tcPr>
            <w:tcW w:w="2429" w:type="dxa"/>
          </w:tcPr>
          <w:p w14:paraId="78810BA2" w14:textId="77777777" w:rsidR="00572595" w:rsidRDefault="0064695A">
            <w:pPr>
              <w:pStyle w:val="TableParagraph"/>
              <w:spacing w:before="61"/>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09A84768" w14:textId="77777777" w:rsidR="00572595" w:rsidRDefault="00572595">
            <w:pPr>
              <w:pStyle w:val="TableParagraph"/>
              <w:spacing w:before="61"/>
              <w:ind w:left="0"/>
            </w:pPr>
          </w:p>
          <w:p w14:paraId="17C81682" w14:textId="77777777" w:rsidR="00572595" w:rsidRDefault="0064695A">
            <w:pPr>
              <w:pStyle w:val="TableParagraph"/>
              <w:spacing w:before="0"/>
            </w:pPr>
            <w:r>
              <w:rPr>
                <w:spacing w:val="-2"/>
              </w:rPr>
              <w:t>Investigación</w:t>
            </w:r>
          </w:p>
        </w:tc>
        <w:tc>
          <w:tcPr>
            <w:tcW w:w="7662" w:type="dxa"/>
          </w:tcPr>
          <w:p w14:paraId="721435C4" w14:textId="77777777" w:rsidR="00572595" w:rsidRDefault="00572595">
            <w:pPr>
              <w:pStyle w:val="TableParagraph"/>
              <w:spacing w:before="61"/>
              <w:ind w:left="0"/>
            </w:pPr>
          </w:p>
          <w:p w14:paraId="0C5F976B" w14:textId="77777777" w:rsidR="00572595" w:rsidRDefault="0064695A">
            <w:pPr>
              <w:pStyle w:val="TableParagraph"/>
              <w:spacing w:before="0"/>
              <w:ind w:left="68"/>
            </w:pPr>
            <w:r>
              <w:t>Identifica</w:t>
            </w:r>
            <w:r>
              <w:rPr>
                <w:spacing w:val="-9"/>
              </w:rPr>
              <w:t xml:space="preserve"> </w:t>
            </w:r>
            <w:r>
              <w:t>observaciones</w:t>
            </w:r>
            <w:r>
              <w:rPr>
                <w:spacing w:val="-5"/>
              </w:rPr>
              <w:t xml:space="preserve"> </w:t>
            </w:r>
            <w:r>
              <w:t>del</w:t>
            </w:r>
            <w:r>
              <w:rPr>
                <w:spacing w:val="-6"/>
              </w:rPr>
              <w:t xml:space="preserve"> </w:t>
            </w:r>
            <w:r>
              <w:t>presupuesto</w:t>
            </w:r>
            <w:r>
              <w:rPr>
                <w:spacing w:val="-5"/>
              </w:rPr>
              <w:t xml:space="preserve"> </w:t>
            </w:r>
            <w:r>
              <w:t>y</w:t>
            </w:r>
            <w:r>
              <w:rPr>
                <w:spacing w:val="-7"/>
              </w:rPr>
              <w:t xml:space="preserve"> </w:t>
            </w:r>
            <w:r>
              <w:t>realiza</w:t>
            </w:r>
            <w:r>
              <w:rPr>
                <w:spacing w:val="-8"/>
              </w:rPr>
              <w:t xml:space="preserve"> </w:t>
            </w:r>
            <w:r>
              <w:t>modificaciones</w:t>
            </w:r>
            <w:r>
              <w:rPr>
                <w:spacing w:val="-7"/>
              </w:rPr>
              <w:t xml:space="preserve"> </w:t>
            </w:r>
            <w:r>
              <w:rPr>
                <w:spacing w:val="-2"/>
              </w:rPr>
              <w:t>necesarias.</w:t>
            </w:r>
          </w:p>
        </w:tc>
        <w:tc>
          <w:tcPr>
            <w:tcW w:w="3267" w:type="dxa"/>
          </w:tcPr>
          <w:p w14:paraId="4A40970C" w14:textId="77777777" w:rsidR="00572595" w:rsidRDefault="00572595">
            <w:pPr>
              <w:pStyle w:val="TableParagraph"/>
              <w:spacing w:before="61"/>
              <w:ind w:left="0"/>
            </w:pPr>
          </w:p>
          <w:p w14:paraId="2AEF8386" w14:textId="77777777" w:rsidR="00572595" w:rsidRDefault="0064695A">
            <w:pPr>
              <w:pStyle w:val="TableParagraph"/>
              <w:spacing w:before="0"/>
              <w:ind w:left="58" w:right="50"/>
              <w:jc w:val="center"/>
            </w:pPr>
            <w:r>
              <w:t>Planeación</w:t>
            </w:r>
            <w:r>
              <w:rPr>
                <w:spacing w:val="-6"/>
              </w:rPr>
              <w:t xml:space="preserve"> </w:t>
            </w:r>
            <w:r>
              <w:t>del</w:t>
            </w:r>
            <w:r>
              <w:rPr>
                <w:spacing w:val="-5"/>
              </w:rPr>
              <w:t xml:space="preserve"> </w:t>
            </w:r>
            <w:r>
              <w:t>Siguiente</w:t>
            </w:r>
            <w:r>
              <w:rPr>
                <w:spacing w:val="-4"/>
              </w:rPr>
              <w:t xml:space="preserve"> </w:t>
            </w:r>
            <w:r>
              <w:rPr>
                <w:spacing w:val="-2"/>
              </w:rPr>
              <w:t>ciclo.</w:t>
            </w:r>
          </w:p>
        </w:tc>
      </w:tr>
    </w:tbl>
    <w:p w14:paraId="1CD77788"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11114FE3" w14:textId="77777777" w:rsidR="00572595" w:rsidRDefault="00572595">
      <w:pPr>
        <w:pStyle w:val="Textoindependiente"/>
        <w:spacing w:before="273"/>
      </w:pPr>
    </w:p>
    <w:p w14:paraId="603262C6" w14:textId="77777777" w:rsidR="00572595" w:rsidRDefault="0064695A">
      <w:pPr>
        <w:pStyle w:val="Textoindependiente"/>
        <w:ind w:left="2928" w:right="4066"/>
        <w:jc w:val="center"/>
      </w:pPr>
      <w:r>
        <w:rPr>
          <w:noProof/>
        </w:rPr>
        <w:drawing>
          <wp:anchor distT="0" distB="0" distL="0" distR="0" simplePos="0" relativeHeight="15754240" behindDoc="0" locked="0" layoutInCell="1" allowOverlap="1" wp14:anchorId="163DA7A6" wp14:editId="565559C1">
            <wp:simplePos x="0" y="0"/>
            <wp:positionH relativeFrom="page">
              <wp:posOffset>900430</wp:posOffset>
            </wp:positionH>
            <wp:positionV relativeFrom="paragraph">
              <wp:posOffset>-363327</wp:posOffset>
            </wp:positionV>
            <wp:extent cx="2209549" cy="496570"/>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54752" behindDoc="0" locked="0" layoutInCell="1" allowOverlap="1" wp14:anchorId="236121C6" wp14:editId="6059688B">
                <wp:simplePos x="0" y="0"/>
                <wp:positionH relativeFrom="page">
                  <wp:posOffset>8788654</wp:posOffset>
                </wp:positionH>
                <wp:positionV relativeFrom="paragraph">
                  <wp:posOffset>-359390</wp:posOffset>
                </wp:positionV>
                <wp:extent cx="2602230" cy="46164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2B6102C" w14:textId="77777777">
                              <w:trPr>
                                <w:trHeight w:val="357"/>
                              </w:trPr>
                              <w:tc>
                                <w:tcPr>
                                  <w:tcW w:w="1546" w:type="dxa"/>
                                </w:tcPr>
                                <w:p w14:paraId="183B6A3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A67BB6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88DCB1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B35C2CE" w14:textId="77777777">
                              <w:trPr>
                                <w:trHeight w:val="340"/>
                              </w:trPr>
                              <w:tc>
                                <w:tcPr>
                                  <w:tcW w:w="1546" w:type="dxa"/>
                                </w:tcPr>
                                <w:p w14:paraId="0D972C6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B8EF24F" w14:textId="77777777" w:rsidR="00572595" w:rsidRDefault="0064695A">
                                  <w:pPr>
                                    <w:pStyle w:val="TableParagraph"/>
                                    <w:spacing w:before="30"/>
                                    <w:ind w:left="12"/>
                                    <w:jc w:val="center"/>
                                  </w:pPr>
                                  <w:r>
                                    <w:rPr>
                                      <w:spacing w:val="-5"/>
                                    </w:rPr>
                                    <w:t>02</w:t>
                                  </w:r>
                                </w:p>
                              </w:tc>
                              <w:tc>
                                <w:tcPr>
                                  <w:tcW w:w="1328" w:type="dxa"/>
                                </w:tcPr>
                                <w:p w14:paraId="35F2B5D0" w14:textId="77777777" w:rsidR="00572595" w:rsidRDefault="0064695A">
                                  <w:pPr>
                                    <w:pStyle w:val="TableParagraph"/>
                                    <w:spacing w:before="30"/>
                                    <w:ind w:left="13" w:right="3"/>
                                    <w:jc w:val="center"/>
                                  </w:pPr>
                                  <w:r>
                                    <w:t>24</w:t>
                                  </w:r>
                                  <w:r>
                                    <w:rPr>
                                      <w:spacing w:val="-1"/>
                                    </w:rPr>
                                    <w:t xml:space="preserve"> </w:t>
                                  </w:r>
                                  <w:r>
                                    <w:t>de</w:t>
                                  </w:r>
                                  <w:r>
                                    <w:rPr>
                                      <w:spacing w:val="-1"/>
                                    </w:rPr>
                                    <w:t xml:space="preserve"> </w:t>
                                  </w:r>
                                  <w:r>
                                    <w:rPr>
                                      <w:spacing w:val="-5"/>
                                    </w:rPr>
                                    <w:t>276</w:t>
                                  </w:r>
                                </w:p>
                              </w:tc>
                            </w:tr>
                          </w:tbl>
                          <w:p w14:paraId="187F354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36121C6" id="Textbox 60" o:spid="_x0000_s1054" type="#_x0000_t202" style="position:absolute;left:0;text-align:left;margin-left:692pt;margin-top:-28.3pt;width:204.9pt;height:36.3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frmAEAACM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l5/JqPloC92RxIw0z5bj615GzdnwxZNhefjnJJ6T7TmJ&#10;aXiA8kWyJg8f9wmMLQyuuDMDmkTRMP+aPOrf96Xr+rc3vwA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Gfefr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2B6102C" w14:textId="77777777">
                        <w:trPr>
                          <w:trHeight w:val="357"/>
                        </w:trPr>
                        <w:tc>
                          <w:tcPr>
                            <w:tcW w:w="1546" w:type="dxa"/>
                          </w:tcPr>
                          <w:p w14:paraId="183B6A3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A67BB6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88DCB1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B35C2CE" w14:textId="77777777">
                        <w:trPr>
                          <w:trHeight w:val="340"/>
                        </w:trPr>
                        <w:tc>
                          <w:tcPr>
                            <w:tcW w:w="1546" w:type="dxa"/>
                          </w:tcPr>
                          <w:p w14:paraId="0D972C6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B8EF24F" w14:textId="77777777" w:rsidR="00572595" w:rsidRDefault="0064695A">
                            <w:pPr>
                              <w:pStyle w:val="TableParagraph"/>
                              <w:spacing w:before="30"/>
                              <w:ind w:left="12"/>
                              <w:jc w:val="center"/>
                            </w:pPr>
                            <w:r>
                              <w:rPr>
                                <w:spacing w:val="-5"/>
                              </w:rPr>
                              <w:t>02</w:t>
                            </w:r>
                          </w:p>
                        </w:tc>
                        <w:tc>
                          <w:tcPr>
                            <w:tcW w:w="1328" w:type="dxa"/>
                          </w:tcPr>
                          <w:p w14:paraId="35F2B5D0" w14:textId="77777777" w:rsidR="00572595" w:rsidRDefault="0064695A">
                            <w:pPr>
                              <w:pStyle w:val="TableParagraph"/>
                              <w:spacing w:before="30"/>
                              <w:ind w:left="13" w:right="3"/>
                              <w:jc w:val="center"/>
                            </w:pPr>
                            <w:r>
                              <w:t>24</w:t>
                            </w:r>
                            <w:r>
                              <w:rPr>
                                <w:spacing w:val="-1"/>
                              </w:rPr>
                              <w:t xml:space="preserve"> </w:t>
                            </w:r>
                            <w:r>
                              <w:t>de</w:t>
                            </w:r>
                            <w:r>
                              <w:rPr>
                                <w:spacing w:val="-1"/>
                              </w:rPr>
                              <w:t xml:space="preserve"> </w:t>
                            </w:r>
                            <w:r>
                              <w:rPr>
                                <w:spacing w:val="-5"/>
                              </w:rPr>
                              <w:t>276</w:t>
                            </w:r>
                          </w:p>
                        </w:tc>
                      </w:tr>
                    </w:tbl>
                    <w:p w14:paraId="187F354D" w14:textId="77777777" w:rsidR="00572595" w:rsidRDefault="00572595">
                      <w:pPr>
                        <w:pStyle w:val="Textoindependiente"/>
                      </w:pPr>
                    </w:p>
                  </w:txbxContent>
                </v:textbox>
                <w10:wrap anchorx="page"/>
              </v:shape>
            </w:pict>
          </mc:Fallback>
        </mc:AlternateContent>
      </w:r>
      <w:r>
        <w:t xml:space="preserve">Tomo </w:t>
      </w:r>
      <w:r>
        <w:rPr>
          <w:spacing w:val="-5"/>
        </w:rPr>
        <w:t>II</w:t>
      </w:r>
    </w:p>
    <w:p w14:paraId="08041F53" w14:textId="77777777" w:rsidR="00572595" w:rsidRDefault="00572595">
      <w:pPr>
        <w:pStyle w:val="Textoindependiente"/>
      </w:pPr>
    </w:p>
    <w:p w14:paraId="21325B04" w14:textId="77777777" w:rsidR="00572595" w:rsidRDefault="00572595">
      <w:pPr>
        <w:pStyle w:val="Textoindependiente"/>
        <w:spacing w:before="287"/>
      </w:pPr>
    </w:p>
    <w:p w14:paraId="23DA7435" w14:textId="77777777" w:rsidR="00572595" w:rsidRDefault="0064695A">
      <w:pPr>
        <w:spacing w:before="1"/>
        <w:ind w:left="143"/>
        <w:rPr>
          <w:rFonts w:ascii="Calibri Light" w:hAnsi="Calibri Light"/>
          <w:i/>
          <w:sz w:val="24"/>
        </w:rPr>
      </w:pPr>
      <w:bookmarkStart w:id="20" w:name="Procedimiento_de_Proceso_de_recepción,_s"/>
      <w:bookmarkEnd w:id="20"/>
      <w:r>
        <w:rPr>
          <w:rFonts w:ascii="Calibri Light" w:hAnsi="Calibri Light"/>
          <w:i/>
          <w:spacing w:val="-2"/>
          <w:sz w:val="24"/>
        </w:rPr>
        <w:t>Procedimiento</w:t>
      </w:r>
      <w:r>
        <w:rPr>
          <w:rFonts w:ascii="Calibri Light" w:hAnsi="Calibri Light"/>
          <w:i/>
          <w:spacing w:val="-6"/>
          <w:sz w:val="24"/>
        </w:rPr>
        <w:t xml:space="preserve"> </w:t>
      </w:r>
      <w:r>
        <w:rPr>
          <w:rFonts w:ascii="Calibri Light" w:hAnsi="Calibri Light"/>
          <w:i/>
          <w:spacing w:val="-2"/>
          <w:sz w:val="24"/>
        </w:rPr>
        <w:t>de Proceso</w:t>
      </w:r>
      <w:r>
        <w:rPr>
          <w:rFonts w:ascii="Calibri Light" w:hAnsi="Calibri Light"/>
          <w:i/>
          <w:spacing w:val="-6"/>
          <w:sz w:val="24"/>
        </w:rPr>
        <w:t xml:space="preserve"> </w:t>
      </w:r>
      <w:r>
        <w:rPr>
          <w:rFonts w:ascii="Calibri Light" w:hAnsi="Calibri Light"/>
          <w:i/>
          <w:spacing w:val="-2"/>
          <w:sz w:val="24"/>
        </w:rPr>
        <w:t>de recepción,</w:t>
      </w:r>
      <w:r>
        <w:rPr>
          <w:rFonts w:ascii="Calibri Light" w:hAnsi="Calibri Light"/>
          <w:i/>
          <w:spacing w:val="-3"/>
          <w:sz w:val="24"/>
        </w:rPr>
        <w:t xml:space="preserve"> </w:t>
      </w:r>
      <w:r>
        <w:rPr>
          <w:rFonts w:ascii="Calibri Light" w:hAnsi="Calibri Light"/>
          <w:i/>
          <w:spacing w:val="-2"/>
          <w:sz w:val="24"/>
        </w:rPr>
        <w:t>seguimiento</w:t>
      </w:r>
      <w:r>
        <w:rPr>
          <w:rFonts w:ascii="Calibri Light" w:hAnsi="Calibri Light"/>
          <w:i/>
          <w:spacing w:val="-3"/>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clasificación</w:t>
      </w:r>
      <w:r>
        <w:rPr>
          <w:rFonts w:ascii="Calibri Light" w:hAnsi="Calibri Light"/>
          <w:i/>
          <w:spacing w:val="-4"/>
          <w:sz w:val="24"/>
        </w:rPr>
        <w:t xml:space="preserve"> </w:t>
      </w:r>
      <w:r>
        <w:rPr>
          <w:rFonts w:ascii="Calibri Light" w:hAnsi="Calibri Light"/>
          <w:i/>
          <w:spacing w:val="-2"/>
          <w:sz w:val="24"/>
        </w:rPr>
        <w:t>de los</w:t>
      </w:r>
      <w:r>
        <w:rPr>
          <w:rFonts w:ascii="Calibri Light" w:hAnsi="Calibri Light"/>
          <w:i/>
          <w:spacing w:val="-4"/>
          <w:sz w:val="24"/>
        </w:rPr>
        <w:t xml:space="preserve"> </w:t>
      </w:r>
      <w:r>
        <w:rPr>
          <w:rFonts w:ascii="Calibri Light" w:hAnsi="Calibri Light"/>
          <w:i/>
          <w:spacing w:val="-2"/>
          <w:sz w:val="24"/>
        </w:rPr>
        <w:t>proyectos</w:t>
      </w:r>
      <w:r>
        <w:rPr>
          <w:rFonts w:ascii="Calibri Light" w:hAnsi="Calibri Light"/>
          <w:i/>
          <w:spacing w:val="-4"/>
          <w:sz w:val="24"/>
        </w:rPr>
        <w:t xml:space="preserve"> </w:t>
      </w:r>
      <w:r>
        <w:rPr>
          <w:rFonts w:ascii="Calibri Light" w:hAnsi="Calibri Light"/>
          <w:i/>
          <w:spacing w:val="-2"/>
          <w:sz w:val="24"/>
        </w:rPr>
        <w:t>de investigación</w:t>
      </w:r>
    </w:p>
    <w:p w14:paraId="0EA8E13C" w14:textId="77777777" w:rsidR="00572595" w:rsidRDefault="00572595">
      <w:pPr>
        <w:pStyle w:val="Textoindependiente"/>
        <w:rPr>
          <w:rFonts w:ascii="Calibri Light"/>
          <w:i/>
          <w:sz w:val="20"/>
        </w:rPr>
      </w:pPr>
    </w:p>
    <w:p w14:paraId="7FD57550" w14:textId="77777777" w:rsidR="00572595" w:rsidRDefault="00572595">
      <w:pPr>
        <w:pStyle w:val="Textoindependiente"/>
        <w:spacing w:before="47"/>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68E6B18E" w14:textId="77777777">
        <w:trPr>
          <w:trHeight w:val="309"/>
        </w:trPr>
        <w:tc>
          <w:tcPr>
            <w:tcW w:w="16441" w:type="dxa"/>
            <w:gridSpan w:val="2"/>
            <w:shd w:val="clear" w:color="auto" w:fill="F1F1F1"/>
          </w:tcPr>
          <w:p w14:paraId="3B0278F2" w14:textId="77777777" w:rsidR="00572595" w:rsidRDefault="0064695A">
            <w:pPr>
              <w:pStyle w:val="TableParagraph"/>
              <w:spacing w:before="21"/>
              <w:ind w:left="107"/>
              <w:rPr>
                <w:b/>
              </w:rPr>
            </w:pPr>
            <w:r>
              <w:rPr>
                <w:b/>
              </w:rPr>
              <w:t>Ficha</w:t>
            </w:r>
            <w:r>
              <w:rPr>
                <w:b/>
                <w:spacing w:val="-4"/>
              </w:rPr>
              <w:t xml:space="preserve"> </w:t>
            </w:r>
            <w:r>
              <w:rPr>
                <w:b/>
              </w:rPr>
              <w:t>del</w:t>
            </w:r>
            <w:r>
              <w:rPr>
                <w:b/>
                <w:spacing w:val="-2"/>
              </w:rPr>
              <w:t xml:space="preserve"> procedimiento</w:t>
            </w:r>
          </w:p>
        </w:tc>
      </w:tr>
      <w:tr w:rsidR="00572595" w14:paraId="420F0517" w14:textId="77777777">
        <w:trPr>
          <w:trHeight w:val="306"/>
        </w:trPr>
        <w:tc>
          <w:tcPr>
            <w:tcW w:w="2972" w:type="dxa"/>
            <w:shd w:val="clear" w:color="auto" w:fill="F1F1F1"/>
          </w:tcPr>
          <w:p w14:paraId="75368606" w14:textId="77777777" w:rsidR="00572595" w:rsidRDefault="0064695A">
            <w:pPr>
              <w:pStyle w:val="TableParagraph"/>
              <w:spacing w:before="20" w:line="266" w:lineRule="exact"/>
              <w:ind w:left="107"/>
              <w:rPr>
                <w:b/>
              </w:rPr>
            </w:pPr>
            <w:r>
              <w:rPr>
                <w:b/>
                <w:spacing w:val="-2"/>
              </w:rPr>
              <w:t>Nombre</w:t>
            </w:r>
          </w:p>
        </w:tc>
        <w:tc>
          <w:tcPr>
            <w:tcW w:w="13469" w:type="dxa"/>
          </w:tcPr>
          <w:p w14:paraId="47C09488" w14:textId="77777777" w:rsidR="00572595" w:rsidRDefault="0064695A">
            <w:pPr>
              <w:pStyle w:val="TableParagraph"/>
              <w:spacing w:before="20" w:line="266" w:lineRule="exact"/>
              <w:ind w:left="107"/>
            </w:pPr>
            <w:r>
              <w:t>Recepción,</w:t>
            </w:r>
            <w:r>
              <w:rPr>
                <w:spacing w:val="-7"/>
              </w:rPr>
              <w:t xml:space="preserve"> </w:t>
            </w:r>
            <w:r>
              <w:t>seguimiento</w:t>
            </w:r>
            <w:r>
              <w:rPr>
                <w:spacing w:val="-5"/>
              </w:rPr>
              <w:t xml:space="preserve"> </w:t>
            </w:r>
            <w:r>
              <w:t>y</w:t>
            </w:r>
            <w:r>
              <w:rPr>
                <w:spacing w:val="-6"/>
              </w:rPr>
              <w:t xml:space="preserve"> </w:t>
            </w:r>
            <w:r>
              <w:t>clasificación</w:t>
            </w:r>
            <w:r>
              <w:rPr>
                <w:spacing w:val="-5"/>
              </w:rPr>
              <w:t xml:space="preserve"> </w:t>
            </w:r>
            <w:r>
              <w:t>de</w:t>
            </w:r>
            <w:r>
              <w:rPr>
                <w:spacing w:val="-4"/>
              </w:rPr>
              <w:t xml:space="preserve"> </w:t>
            </w:r>
            <w:r>
              <w:t>los</w:t>
            </w:r>
            <w:r>
              <w:rPr>
                <w:spacing w:val="-5"/>
              </w:rPr>
              <w:t xml:space="preserve"> </w:t>
            </w:r>
            <w:r>
              <w:t>proyectos</w:t>
            </w:r>
            <w:r>
              <w:rPr>
                <w:spacing w:val="-4"/>
              </w:rPr>
              <w:t xml:space="preserve"> </w:t>
            </w:r>
            <w:r>
              <w:t>de</w:t>
            </w:r>
            <w:r>
              <w:rPr>
                <w:spacing w:val="-4"/>
              </w:rPr>
              <w:t xml:space="preserve"> </w:t>
            </w:r>
            <w:r>
              <w:rPr>
                <w:spacing w:val="-2"/>
              </w:rPr>
              <w:t>investigación</w:t>
            </w:r>
          </w:p>
        </w:tc>
      </w:tr>
      <w:tr w:rsidR="00572595" w14:paraId="2E0EDFA6" w14:textId="77777777">
        <w:trPr>
          <w:trHeight w:val="309"/>
        </w:trPr>
        <w:tc>
          <w:tcPr>
            <w:tcW w:w="2972" w:type="dxa"/>
            <w:shd w:val="clear" w:color="auto" w:fill="F1F1F1"/>
          </w:tcPr>
          <w:p w14:paraId="55431B78" w14:textId="77777777" w:rsidR="00572595" w:rsidRDefault="0064695A">
            <w:pPr>
              <w:pStyle w:val="TableParagraph"/>
              <w:spacing w:before="23" w:line="266" w:lineRule="exact"/>
              <w:ind w:left="107"/>
              <w:rPr>
                <w:b/>
              </w:rPr>
            </w:pPr>
            <w:r>
              <w:rPr>
                <w:b/>
                <w:spacing w:val="-2"/>
              </w:rPr>
              <w:t>Descripción</w:t>
            </w:r>
          </w:p>
        </w:tc>
        <w:tc>
          <w:tcPr>
            <w:tcW w:w="13469" w:type="dxa"/>
          </w:tcPr>
          <w:p w14:paraId="0A81BBD0" w14:textId="77777777" w:rsidR="00572595" w:rsidRDefault="00572595">
            <w:pPr>
              <w:pStyle w:val="TableParagraph"/>
              <w:spacing w:before="0"/>
              <w:ind w:left="0"/>
              <w:rPr>
                <w:rFonts w:ascii="Times New Roman"/>
              </w:rPr>
            </w:pPr>
          </w:p>
        </w:tc>
      </w:tr>
      <w:tr w:rsidR="00572595" w14:paraId="1EBAB173" w14:textId="77777777">
        <w:trPr>
          <w:trHeight w:val="309"/>
        </w:trPr>
        <w:tc>
          <w:tcPr>
            <w:tcW w:w="2972" w:type="dxa"/>
            <w:shd w:val="clear" w:color="auto" w:fill="F1F1F1"/>
          </w:tcPr>
          <w:p w14:paraId="0BA6A8EB" w14:textId="77777777" w:rsidR="00572595" w:rsidRDefault="0064695A">
            <w:pPr>
              <w:pStyle w:val="TableParagraph"/>
              <w:spacing w:before="20"/>
              <w:ind w:left="107"/>
              <w:rPr>
                <w:b/>
              </w:rPr>
            </w:pPr>
            <w:r>
              <w:rPr>
                <w:b/>
              </w:rPr>
              <w:t>Alineación</w:t>
            </w:r>
            <w:r>
              <w:rPr>
                <w:b/>
                <w:spacing w:val="-8"/>
              </w:rPr>
              <w:t xml:space="preserve"> </w:t>
            </w:r>
            <w:r>
              <w:rPr>
                <w:b/>
                <w:spacing w:val="-2"/>
              </w:rPr>
              <w:t>normativa</w:t>
            </w:r>
          </w:p>
        </w:tc>
        <w:tc>
          <w:tcPr>
            <w:tcW w:w="13469" w:type="dxa"/>
          </w:tcPr>
          <w:p w14:paraId="13AAE909" w14:textId="77777777" w:rsidR="00572595" w:rsidRDefault="0064695A">
            <w:pPr>
              <w:pStyle w:val="TableParagraph"/>
              <w:spacing w:before="20"/>
              <w:ind w:left="107"/>
            </w:pPr>
            <w:r>
              <w:rPr>
                <w:spacing w:val="-2"/>
              </w:rPr>
              <w:t>LOPEEJ-69-1-LGS-2V-DC-2-XIV-RI-22-</w:t>
            </w:r>
            <w:r>
              <w:rPr>
                <w:spacing w:val="-5"/>
              </w:rPr>
              <w:t>II</w:t>
            </w:r>
          </w:p>
        </w:tc>
      </w:tr>
      <w:tr w:rsidR="00572595" w14:paraId="31EBAB98" w14:textId="77777777">
        <w:trPr>
          <w:trHeight w:val="309"/>
        </w:trPr>
        <w:tc>
          <w:tcPr>
            <w:tcW w:w="2972" w:type="dxa"/>
            <w:shd w:val="clear" w:color="auto" w:fill="F1F1F1"/>
          </w:tcPr>
          <w:p w14:paraId="7B363E93" w14:textId="77777777" w:rsidR="00572595" w:rsidRDefault="0064695A">
            <w:pPr>
              <w:pStyle w:val="TableParagraph"/>
              <w:spacing w:before="20"/>
              <w:ind w:left="107"/>
              <w:rPr>
                <w:b/>
              </w:rPr>
            </w:pPr>
            <w:r>
              <w:rPr>
                <w:b/>
              </w:rPr>
              <w:t>Macro-proceso</w:t>
            </w:r>
            <w:r>
              <w:rPr>
                <w:b/>
                <w:spacing w:val="-10"/>
              </w:rPr>
              <w:t xml:space="preserve"> </w:t>
            </w:r>
            <w:r>
              <w:rPr>
                <w:b/>
                <w:spacing w:val="-2"/>
              </w:rPr>
              <w:t>rector</w:t>
            </w:r>
          </w:p>
        </w:tc>
        <w:tc>
          <w:tcPr>
            <w:tcW w:w="13469" w:type="dxa"/>
          </w:tcPr>
          <w:p w14:paraId="6B0B7746" w14:textId="77777777" w:rsidR="00572595" w:rsidRDefault="0064695A">
            <w:pPr>
              <w:pStyle w:val="TableParagraph"/>
              <w:spacing w:before="18"/>
              <w:ind w:left="107"/>
            </w:pPr>
            <w:r>
              <w:t>Enseñanza,</w:t>
            </w:r>
            <w:r>
              <w:rPr>
                <w:spacing w:val="-6"/>
              </w:rPr>
              <w:t xml:space="preserve"> </w:t>
            </w:r>
            <w:r>
              <w:t>capacitación</w:t>
            </w:r>
            <w:r>
              <w:rPr>
                <w:spacing w:val="-6"/>
              </w:rPr>
              <w:t xml:space="preserve"> </w:t>
            </w:r>
            <w:r>
              <w:t>e</w:t>
            </w:r>
            <w:r>
              <w:rPr>
                <w:spacing w:val="-4"/>
              </w:rPr>
              <w:t xml:space="preserve"> </w:t>
            </w:r>
            <w:r>
              <w:t>investigación</w:t>
            </w:r>
            <w:r>
              <w:rPr>
                <w:spacing w:val="-6"/>
              </w:rPr>
              <w:t xml:space="preserve"> </w:t>
            </w:r>
            <w:r>
              <w:t>otorgadas</w:t>
            </w:r>
            <w:r>
              <w:rPr>
                <w:spacing w:val="-4"/>
              </w:rPr>
              <w:t xml:space="preserve"> </w:t>
            </w:r>
            <w:r>
              <w:t>al</w:t>
            </w:r>
            <w:r>
              <w:rPr>
                <w:spacing w:val="-3"/>
              </w:rPr>
              <w:t xml:space="preserve"> </w:t>
            </w:r>
            <w:r>
              <w:t>personal</w:t>
            </w:r>
            <w:r>
              <w:rPr>
                <w:spacing w:val="-4"/>
              </w:rPr>
              <w:t xml:space="preserve"> </w:t>
            </w:r>
            <w:r>
              <w:t>de</w:t>
            </w:r>
            <w:r>
              <w:rPr>
                <w:spacing w:val="-3"/>
              </w:rPr>
              <w:t xml:space="preserve"> </w:t>
            </w:r>
            <w:r>
              <w:t>salud</w:t>
            </w:r>
            <w:r>
              <w:rPr>
                <w:spacing w:val="-5"/>
              </w:rPr>
              <w:t xml:space="preserve"> </w:t>
            </w:r>
            <w:r>
              <w:t>en</w:t>
            </w:r>
            <w:r>
              <w:rPr>
                <w:spacing w:val="-7"/>
              </w:rPr>
              <w:t xml:space="preserve"> </w:t>
            </w:r>
            <w:r>
              <w:t>formación</w:t>
            </w:r>
            <w:r>
              <w:rPr>
                <w:spacing w:val="-5"/>
              </w:rPr>
              <w:t xml:space="preserve"> </w:t>
            </w:r>
            <w:r>
              <w:t>y</w:t>
            </w:r>
            <w:r>
              <w:rPr>
                <w:spacing w:val="-4"/>
              </w:rPr>
              <w:t xml:space="preserve"> </w:t>
            </w:r>
            <w:r>
              <w:t>adscrito</w:t>
            </w:r>
            <w:r>
              <w:rPr>
                <w:spacing w:val="-3"/>
              </w:rPr>
              <w:t xml:space="preserve"> </w:t>
            </w:r>
            <w:r>
              <w:t>a</w:t>
            </w:r>
            <w:r>
              <w:rPr>
                <w:spacing w:val="-3"/>
              </w:rPr>
              <w:t xml:space="preserve"> </w:t>
            </w:r>
            <w:r>
              <w:t>la</w:t>
            </w:r>
            <w:r>
              <w:rPr>
                <w:spacing w:val="-6"/>
              </w:rPr>
              <w:t xml:space="preserve"> </w:t>
            </w:r>
            <w:r>
              <w:rPr>
                <w:spacing w:val="-2"/>
              </w:rPr>
              <w:t>institución.</w:t>
            </w:r>
          </w:p>
        </w:tc>
      </w:tr>
      <w:tr w:rsidR="00572595" w14:paraId="6DF44D5F" w14:textId="77777777">
        <w:trPr>
          <w:trHeight w:val="306"/>
        </w:trPr>
        <w:tc>
          <w:tcPr>
            <w:tcW w:w="2972" w:type="dxa"/>
            <w:shd w:val="clear" w:color="auto" w:fill="F1F1F1"/>
          </w:tcPr>
          <w:p w14:paraId="3922C71A" w14:textId="77777777" w:rsidR="00572595" w:rsidRDefault="0064695A">
            <w:pPr>
              <w:pStyle w:val="TableParagraph"/>
              <w:spacing w:before="20" w:line="266" w:lineRule="exact"/>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063D04F8" w14:textId="77777777" w:rsidR="00572595" w:rsidRDefault="0064695A">
            <w:pPr>
              <w:pStyle w:val="TableParagraph"/>
              <w:spacing w:before="20" w:line="266" w:lineRule="exact"/>
              <w:ind w:left="107"/>
            </w:pPr>
            <w:r>
              <w:rPr>
                <w:spacing w:val="-2"/>
              </w:rPr>
              <w:t>Investigación</w:t>
            </w:r>
          </w:p>
        </w:tc>
      </w:tr>
      <w:tr w:rsidR="00572595" w14:paraId="365717D7" w14:textId="77777777">
        <w:trPr>
          <w:trHeight w:val="309"/>
        </w:trPr>
        <w:tc>
          <w:tcPr>
            <w:tcW w:w="2972" w:type="dxa"/>
            <w:shd w:val="clear" w:color="auto" w:fill="F1F1F1"/>
          </w:tcPr>
          <w:p w14:paraId="504926F4" w14:textId="77777777" w:rsidR="00572595" w:rsidRDefault="0064695A">
            <w:pPr>
              <w:pStyle w:val="TableParagraph"/>
              <w:spacing w:before="23" w:line="266" w:lineRule="exact"/>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216838C8" w14:textId="77777777" w:rsidR="00572595" w:rsidRDefault="0064695A">
            <w:pPr>
              <w:pStyle w:val="TableParagraph"/>
              <w:spacing w:before="23" w:line="266" w:lineRule="exact"/>
              <w:ind w:left="107"/>
            </w:pPr>
            <w:r>
              <w:t>Asesorar</w:t>
            </w:r>
            <w:r>
              <w:rPr>
                <w:spacing w:val="-10"/>
              </w:rPr>
              <w:t xml:space="preserve"> </w:t>
            </w:r>
            <w:r>
              <w:t>en</w:t>
            </w:r>
            <w:r>
              <w:rPr>
                <w:spacing w:val="-6"/>
              </w:rPr>
              <w:t xml:space="preserve"> </w:t>
            </w:r>
            <w:r>
              <w:t>metodología</w:t>
            </w:r>
            <w:r>
              <w:rPr>
                <w:spacing w:val="-7"/>
              </w:rPr>
              <w:t xml:space="preserve"> </w:t>
            </w:r>
            <w:r>
              <w:t>o</w:t>
            </w:r>
            <w:r>
              <w:rPr>
                <w:spacing w:val="-7"/>
              </w:rPr>
              <w:t xml:space="preserve"> </w:t>
            </w:r>
            <w:r>
              <w:t>análisis</w:t>
            </w:r>
            <w:r>
              <w:rPr>
                <w:spacing w:val="-4"/>
              </w:rPr>
              <w:t xml:space="preserve"> </w:t>
            </w:r>
            <w:r>
              <w:t>estadístico,</w:t>
            </w:r>
            <w:r>
              <w:rPr>
                <w:spacing w:val="-5"/>
              </w:rPr>
              <w:t xml:space="preserve"> </w:t>
            </w:r>
            <w:r>
              <w:t>dictamen</w:t>
            </w:r>
            <w:r>
              <w:rPr>
                <w:spacing w:val="-4"/>
              </w:rPr>
              <w:t xml:space="preserve"> </w:t>
            </w:r>
            <w:r>
              <w:t>de</w:t>
            </w:r>
            <w:r>
              <w:rPr>
                <w:spacing w:val="-4"/>
              </w:rPr>
              <w:t xml:space="preserve"> </w:t>
            </w:r>
            <w:r>
              <w:t>clasificación</w:t>
            </w:r>
            <w:r>
              <w:rPr>
                <w:spacing w:val="-6"/>
              </w:rPr>
              <w:t xml:space="preserve"> </w:t>
            </w:r>
            <w:r>
              <w:t>y</w:t>
            </w:r>
            <w:r>
              <w:rPr>
                <w:spacing w:val="-3"/>
              </w:rPr>
              <w:t xml:space="preserve"> </w:t>
            </w:r>
            <w:r>
              <w:t>presentación</w:t>
            </w:r>
            <w:r>
              <w:rPr>
                <w:spacing w:val="-5"/>
              </w:rPr>
              <w:t xml:space="preserve"> </w:t>
            </w:r>
            <w:r>
              <w:t>de</w:t>
            </w:r>
            <w:r>
              <w:rPr>
                <w:spacing w:val="-5"/>
              </w:rPr>
              <w:t xml:space="preserve"> </w:t>
            </w:r>
            <w:r>
              <w:t>protocolo</w:t>
            </w:r>
            <w:r>
              <w:rPr>
                <w:spacing w:val="-3"/>
              </w:rPr>
              <w:t xml:space="preserve"> </w:t>
            </w:r>
            <w:r>
              <w:t>ante</w:t>
            </w:r>
            <w:r>
              <w:rPr>
                <w:spacing w:val="-4"/>
              </w:rPr>
              <w:t xml:space="preserve"> </w:t>
            </w:r>
            <w:r>
              <w:rPr>
                <w:spacing w:val="-2"/>
              </w:rPr>
              <w:t>Comité.</w:t>
            </w:r>
          </w:p>
        </w:tc>
      </w:tr>
      <w:tr w:rsidR="00572595" w14:paraId="44874598" w14:textId="77777777">
        <w:trPr>
          <w:trHeight w:val="309"/>
        </w:trPr>
        <w:tc>
          <w:tcPr>
            <w:tcW w:w="2972" w:type="dxa"/>
            <w:shd w:val="clear" w:color="auto" w:fill="F1F1F1"/>
          </w:tcPr>
          <w:p w14:paraId="463A5C03" w14:textId="77777777" w:rsidR="00572595" w:rsidRDefault="0064695A">
            <w:pPr>
              <w:pStyle w:val="TableParagraph"/>
              <w:spacing w:before="20"/>
              <w:ind w:left="107"/>
              <w:rPr>
                <w:b/>
              </w:rPr>
            </w:pPr>
            <w:r>
              <w:rPr>
                <w:b/>
              </w:rPr>
              <w:t>Procedimientos</w:t>
            </w:r>
            <w:r>
              <w:rPr>
                <w:b/>
                <w:spacing w:val="-9"/>
              </w:rPr>
              <w:t xml:space="preserve"> </w:t>
            </w:r>
            <w:r>
              <w:rPr>
                <w:b/>
                <w:spacing w:val="-2"/>
              </w:rPr>
              <w:t>antecedentes</w:t>
            </w:r>
          </w:p>
        </w:tc>
        <w:tc>
          <w:tcPr>
            <w:tcW w:w="13469" w:type="dxa"/>
          </w:tcPr>
          <w:p w14:paraId="47E8AED0" w14:textId="77777777" w:rsidR="00572595" w:rsidRDefault="00572595">
            <w:pPr>
              <w:pStyle w:val="TableParagraph"/>
              <w:spacing w:before="0"/>
              <w:ind w:left="0"/>
              <w:rPr>
                <w:rFonts w:ascii="Times New Roman"/>
              </w:rPr>
            </w:pPr>
          </w:p>
        </w:tc>
      </w:tr>
      <w:tr w:rsidR="00572595" w14:paraId="5DA97830" w14:textId="77777777">
        <w:trPr>
          <w:trHeight w:val="309"/>
        </w:trPr>
        <w:tc>
          <w:tcPr>
            <w:tcW w:w="2972" w:type="dxa"/>
            <w:shd w:val="clear" w:color="auto" w:fill="F1F1F1"/>
          </w:tcPr>
          <w:p w14:paraId="14859E81" w14:textId="77777777" w:rsidR="00572595" w:rsidRDefault="0064695A">
            <w:pPr>
              <w:pStyle w:val="TableParagraph"/>
              <w:spacing w:before="21"/>
              <w:ind w:left="107"/>
              <w:rPr>
                <w:b/>
              </w:rPr>
            </w:pPr>
            <w:r>
              <w:rPr>
                <w:b/>
              </w:rPr>
              <w:t>Procedimientos</w:t>
            </w:r>
            <w:r>
              <w:rPr>
                <w:b/>
                <w:spacing w:val="-11"/>
              </w:rPr>
              <w:t xml:space="preserve"> </w:t>
            </w:r>
            <w:r>
              <w:rPr>
                <w:b/>
                <w:spacing w:val="-2"/>
              </w:rPr>
              <w:t>subsecuentes</w:t>
            </w:r>
          </w:p>
        </w:tc>
        <w:tc>
          <w:tcPr>
            <w:tcW w:w="13469" w:type="dxa"/>
          </w:tcPr>
          <w:p w14:paraId="651E7CE0" w14:textId="77777777" w:rsidR="00572595" w:rsidRDefault="00572595">
            <w:pPr>
              <w:pStyle w:val="TableParagraph"/>
              <w:spacing w:before="0"/>
              <w:ind w:left="0"/>
              <w:rPr>
                <w:rFonts w:ascii="Times New Roman"/>
              </w:rPr>
            </w:pPr>
          </w:p>
        </w:tc>
      </w:tr>
      <w:tr w:rsidR="00572595" w14:paraId="4730B366" w14:textId="77777777">
        <w:trPr>
          <w:trHeight w:val="844"/>
        </w:trPr>
        <w:tc>
          <w:tcPr>
            <w:tcW w:w="2972" w:type="dxa"/>
            <w:shd w:val="clear" w:color="auto" w:fill="F1F1F1"/>
          </w:tcPr>
          <w:p w14:paraId="4974A8F9"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1B8322A3" w14:textId="77777777" w:rsidR="00572595" w:rsidRDefault="00572595">
            <w:pPr>
              <w:pStyle w:val="TableParagraph"/>
              <w:spacing w:before="20"/>
              <w:ind w:left="0"/>
              <w:rPr>
                <w:rFonts w:ascii="Calibri Light"/>
                <w:i/>
              </w:rPr>
            </w:pPr>
          </w:p>
          <w:p w14:paraId="10D49A50" w14:textId="77777777" w:rsidR="00572595" w:rsidRDefault="0064695A">
            <w:pPr>
              <w:pStyle w:val="TableParagraph"/>
              <w:spacing w:before="1"/>
              <w:ind w:left="107"/>
            </w:pPr>
            <w:r>
              <w:t>Dar</w:t>
            </w:r>
            <w:r>
              <w:rPr>
                <w:spacing w:val="-6"/>
              </w:rPr>
              <w:t xml:space="preserve"> </w:t>
            </w:r>
            <w:r>
              <w:t>a</w:t>
            </w:r>
            <w:r>
              <w:rPr>
                <w:spacing w:val="-5"/>
              </w:rPr>
              <w:t xml:space="preserve"> </w:t>
            </w:r>
            <w:r>
              <w:t>conocer</w:t>
            </w:r>
            <w:r>
              <w:rPr>
                <w:spacing w:val="-5"/>
              </w:rPr>
              <w:t xml:space="preserve"> </w:t>
            </w:r>
            <w:r>
              <w:t>los</w:t>
            </w:r>
            <w:r>
              <w:rPr>
                <w:spacing w:val="-6"/>
              </w:rPr>
              <w:t xml:space="preserve"> </w:t>
            </w:r>
            <w:r>
              <w:t>lineamientos para</w:t>
            </w:r>
            <w:r>
              <w:rPr>
                <w:spacing w:val="-6"/>
              </w:rPr>
              <w:t xml:space="preserve"> </w:t>
            </w:r>
            <w:r>
              <w:t>elaborar</w:t>
            </w:r>
            <w:r>
              <w:rPr>
                <w:spacing w:val="-3"/>
              </w:rPr>
              <w:t xml:space="preserve"> </w:t>
            </w:r>
            <w:r>
              <w:t>protocolos</w:t>
            </w:r>
            <w:r>
              <w:rPr>
                <w:spacing w:val="-3"/>
              </w:rPr>
              <w:t xml:space="preserve"> </w:t>
            </w:r>
            <w:r>
              <w:t>de</w:t>
            </w:r>
            <w:r>
              <w:rPr>
                <w:spacing w:val="-5"/>
              </w:rPr>
              <w:t xml:space="preserve"> </w:t>
            </w:r>
            <w:r>
              <w:rPr>
                <w:spacing w:val="-2"/>
              </w:rPr>
              <w:t>investigación.</w:t>
            </w:r>
          </w:p>
        </w:tc>
      </w:tr>
      <w:tr w:rsidR="00572595" w14:paraId="2A0BD163" w14:textId="77777777">
        <w:trPr>
          <w:trHeight w:val="846"/>
        </w:trPr>
        <w:tc>
          <w:tcPr>
            <w:tcW w:w="2972" w:type="dxa"/>
            <w:shd w:val="clear" w:color="auto" w:fill="F1F1F1"/>
          </w:tcPr>
          <w:p w14:paraId="325F1CB5"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05DD1EA1" w14:textId="77777777" w:rsidR="00572595" w:rsidRDefault="00572595">
            <w:pPr>
              <w:pStyle w:val="TableParagraph"/>
              <w:spacing w:before="20"/>
              <w:ind w:left="0"/>
              <w:rPr>
                <w:rFonts w:ascii="Calibri Light"/>
                <w:i/>
              </w:rPr>
            </w:pPr>
          </w:p>
          <w:p w14:paraId="0EECB5EC" w14:textId="77777777" w:rsidR="00572595" w:rsidRDefault="0064695A">
            <w:pPr>
              <w:pStyle w:val="TableParagraph"/>
              <w:spacing w:before="1"/>
              <w:ind w:left="107"/>
            </w:pPr>
            <w:r>
              <w:t>Elaborar</w:t>
            </w:r>
            <w:r>
              <w:rPr>
                <w:spacing w:val="-6"/>
              </w:rPr>
              <w:t xml:space="preserve"> </w:t>
            </w:r>
            <w:r>
              <w:t>reporte</w:t>
            </w:r>
            <w:r>
              <w:rPr>
                <w:spacing w:val="-5"/>
              </w:rPr>
              <w:t xml:space="preserve"> </w:t>
            </w:r>
            <w:r>
              <w:t>general</w:t>
            </w:r>
            <w:r>
              <w:rPr>
                <w:spacing w:val="-4"/>
              </w:rPr>
              <w:t xml:space="preserve"> </w:t>
            </w:r>
            <w:r>
              <w:t>de</w:t>
            </w:r>
            <w:r>
              <w:rPr>
                <w:spacing w:val="-5"/>
              </w:rPr>
              <w:t xml:space="preserve"> </w:t>
            </w:r>
            <w:r>
              <w:t>proyectos</w:t>
            </w:r>
            <w:r>
              <w:rPr>
                <w:spacing w:val="-7"/>
              </w:rPr>
              <w:t xml:space="preserve"> </w:t>
            </w:r>
            <w:r>
              <w:t>de</w:t>
            </w:r>
            <w:r>
              <w:rPr>
                <w:spacing w:val="-4"/>
              </w:rPr>
              <w:t xml:space="preserve"> </w:t>
            </w:r>
            <w:r>
              <w:rPr>
                <w:spacing w:val="-2"/>
              </w:rPr>
              <w:t>investigación.</w:t>
            </w:r>
          </w:p>
        </w:tc>
      </w:tr>
      <w:tr w:rsidR="00572595" w14:paraId="0ADD146E" w14:textId="77777777">
        <w:trPr>
          <w:trHeight w:val="306"/>
        </w:trPr>
        <w:tc>
          <w:tcPr>
            <w:tcW w:w="2972" w:type="dxa"/>
            <w:shd w:val="clear" w:color="auto" w:fill="F1F1F1"/>
          </w:tcPr>
          <w:p w14:paraId="226C94B7" w14:textId="77777777" w:rsidR="00572595" w:rsidRDefault="0064695A">
            <w:pPr>
              <w:pStyle w:val="TableParagraph"/>
              <w:spacing w:before="20" w:line="266" w:lineRule="exact"/>
              <w:ind w:left="107"/>
              <w:rPr>
                <w:b/>
              </w:rPr>
            </w:pPr>
            <w:r>
              <w:rPr>
                <w:b/>
                <w:spacing w:val="-2"/>
              </w:rPr>
              <w:t>Indicador</w:t>
            </w:r>
          </w:p>
        </w:tc>
        <w:tc>
          <w:tcPr>
            <w:tcW w:w="13469" w:type="dxa"/>
          </w:tcPr>
          <w:p w14:paraId="3A91EA7A" w14:textId="77777777" w:rsidR="00572595" w:rsidRDefault="0064695A">
            <w:pPr>
              <w:pStyle w:val="TableParagraph"/>
              <w:spacing w:before="20" w:line="266" w:lineRule="exact"/>
              <w:ind w:left="107"/>
            </w:pPr>
            <w:r>
              <w:t>No</w:t>
            </w:r>
            <w:r>
              <w:rPr>
                <w:spacing w:val="-2"/>
              </w:rPr>
              <w:t xml:space="preserve"> aplica</w:t>
            </w:r>
          </w:p>
        </w:tc>
      </w:tr>
    </w:tbl>
    <w:p w14:paraId="5E6565B9" w14:textId="77777777" w:rsidR="00572595" w:rsidRDefault="00572595">
      <w:pPr>
        <w:pStyle w:val="TableParagraph"/>
        <w:spacing w:line="266" w:lineRule="exact"/>
        <w:sectPr w:rsidR="00572595">
          <w:pgSz w:w="19300" w:h="12250" w:orient="landscape"/>
          <w:pgMar w:top="780" w:right="425" w:bottom="280" w:left="1275" w:header="599" w:footer="0" w:gutter="0"/>
          <w:cols w:space="720"/>
        </w:sectPr>
      </w:pPr>
    </w:p>
    <w:p w14:paraId="72FC5906" w14:textId="77777777" w:rsidR="00572595" w:rsidRDefault="00572595">
      <w:pPr>
        <w:pStyle w:val="Textoindependiente"/>
        <w:spacing w:before="273"/>
        <w:rPr>
          <w:rFonts w:ascii="Calibri Light"/>
          <w:i/>
        </w:rPr>
      </w:pPr>
    </w:p>
    <w:p w14:paraId="55F02DD2" w14:textId="77777777" w:rsidR="00572595" w:rsidRDefault="0064695A">
      <w:pPr>
        <w:pStyle w:val="Textoindependiente"/>
        <w:ind w:left="2928" w:right="4066"/>
        <w:jc w:val="center"/>
      </w:pPr>
      <w:r>
        <w:rPr>
          <w:noProof/>
        </w:rPr>
        <w:drawing>
          <wp:anchor distT="0" distB="0" distL="0" distR="0" simplePos="0" relativeHeight="15755776" behindDoc="0" locked="0" layoutInCell="1" allowOverlap="1" wp14:anchorId="610C7E80" wp14:editId="375DE4D2">
            <wp:simplePos x="0" y="0"/>
            <wp:positionH relativeFrom="page">
              <wp:posOffset>900430</wp:posOffset>
            </wp:positionH>
            <wp:positionV relativeFrom="paragraph">
              <wp:posOffset>-363327</wp:posOffset>
            </wp:positionV>
            <wp:extent cx="2209549" cy="496570"/>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56288" behindDoc="0" locked="0" layoutInCell="1" allowOverlap="1" wp14:anchorId="28200A7B" wp14:editId="703EE161">
                <wp:simplePos x="0" y="0"/>
                <wp:positionH relativeFrom="page">
                  <wp:posOffset>8788654</wp:posOffset>
                </wp:positionH>
                <wp:positionV relativeFrom="paragraph">
                  <wp:posOffset>-359390</wp:posOffset>
                </wp:positionV>
                <wp:extent cx="2602230" cy="4616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8E610E4" w14:textId="77777777">
                              <w:trPr>
                                <w:trHeight w:val="357"/>
                              </w:trPr>
                              <w:tc>
                                <w:tcPr>
                                  <w:tcW w:w="1546" w:type="dxa"/>
                                </w:tcPr>
                                <w:p w14:paraId="3DD089E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446581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9ADBAD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58F9FBC" w14:textId="77777777">
                              <w:trPr>
                                <w:trHeight w:val="340"/>
                              </w:trPr>
                              <w:tc>
                                <w:tcPr>
                                  <w:tcW w:w="1546" w:type="dxa"/>
                                </w:tcPr>
                                <w:p w14:paraId="6D22D08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BA75CE7" w14:textId="77777777" w:rsidR="00572595" w:rsidRDefault="0064695A">
                                  <w:pPr>
                                    <w:pStyle w:val="TableParagraph"/>
                                    <w:spacing w:before="30"/>
                                    <w:ind w:left="12"/>
                                    <w:jc w:val="center"/>
                                  </w:pPr>
                                  <w:r>
                                    <w:rPr>
                                      <w:spacing w:val="-5"/>
                                    </w:rPr>
                                    <w:t>02</w:t>
                                  </w:r>
                                </w:p>
                              </w:tc>
                              <w:tc>
                                <w:tcPr>
                                  <w:tcW w:w="1328" w:type="dxa"/>
                                </w:tcPr>
                                <w:p w14:paraId="0EA4063A" w14:textId="77777777" w:rsidR="00572595" w:rsidRDefault="0064695A">
                                  <w:pPr>
                                    <w:pStyle w:val="TableParagraph"/>
                                    <w:spacing w:before="30"/>
                                    <w:ind w:left="13" w:right="3"/>
                                    <w:jc w:val="center"/>
                                  </w:pPr>
                                  <w:r>
                                    <w:t>25</w:t>
                                  </w:r>
                                  <w:r>
                                    <w:rPr>
                                      <w:spacing w:val="-1"/>
                                    </w:rPr>
                                    <w:t xml:space="preserve"> </w:t>
                                  </w:r>
                                  <w:r>
                                    <w:t>de</w:t>
                                  </w:r>
                                  <w:r>
                                    <w:rPr>
                                      <w:spacing w:val="-1"/>
                                    </w:rPr>
                                    <w:t xml:space="preserve"> </w:t>
                                  </w:r>
                                  <w:r>
                                    <w:rPr>
                                      <w:spacing w:val="-5"/>
                                    </w:rPr>
                                    <w:t>276</w:t>
                                  </w:r>
                                </w:p>
                              </w:tc>
                            </w:tr>
                          </w:tbl>
                          <w:p w14:paraId="31EFBFC5"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8200A7B" id="Textbox 62" o:spid="_x0000_s1055" type="#_x0000_t202" style="position:absolute;left:0;text-align:left;margin-left:692pt;margin-top:-28.3pt;width:204.9pt;height:36.3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AaVLmp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8E610E4" w14:textId="77777777">
                        <w:trPr>
                          <w:trHeight w:val="357"/>
                        </w:trPr>
                        <w:tc>
                          <w:tcPr>
                            <w:tcW w:w="1546" w:type="dxa"/>
                          </w:tcPr>
                          <w:p w14:paraId="3DD089E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446581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9ADBAD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58F9FBC" w14:textId="77777777">
                        <w:trPr>
                          <w:trHeight w:val="340"/>
                        </w:trPr>
                        <w:tc>
                          <w:tcPr>
                            <w:tcW w:w="1546" w:type="dxa"/>
                          </w:tcPr>
                          <w:p w14:paraId="6D22D08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BA75CE7" w14:textId="77777777" w:rsidR="00572595" w:rsidRDefault="0064695A">
                            <w:pPr>
                              <w:pStyle w:val="TableParagraph"/>
                              <w:spacing w:before="30"/>
                              <w:ind w:left="12"/>
                              <w:jc w:val="center"/>
                            </w:pPr>
                            <w:r>
                              <w:rPr>
                                <w:spacing w:val="-5"/>
                              </w:rPr>
                              <w:t>02</w:t>
                            </w:r>
                          </w:p>
                        </w:tc>
                        <w:tc>
                          <w:tcPr>
                            <w:tcW w:w="1328" w:type="dxa"/>
                          </w:tcPr>
                          <w:p w14:paraId="0EA4063A" w14:textId="77777777" w:rsidR="00572595" w:rsidRDefault="0064695A">
                            <w:pPr>
                              <w:pStyle w:val="TableParagraph"/>
                              <w:spacing w:before="30"/>
                              <w:ind w:left="13" w:right="3"/>
                              <w:jc w:val="center"/>
                            </w:pPr>
                            <w:r>
                              <w:t>25</w:t>
                            </w:r>
                            <w:r>
                              <w:rPr>
                                <w:spacing w:val="-1"/>
                              </w:rPr>
                              <w:t xml:space="preserve"> </w:t>
                            </w:r>
                            <w:r>
                              <w:t>de</w:t>
                            </w:r>
                            <w:r>
                              <w:rPr>
                                <w:spacing w:val="-1"/>
                              </w:rPr>
                              <w:t xml:space="preserve"> </w:t>
                            </w:r>
                            <w:r>
                              <w:rPr>
                                <w:spacing w:val="-5"/>
                              </w:rPr>
                              <w:t>276</w:t>
                            </w:r>
                          </w:p>
                        </w:tc>
                      </w:tr>
                    </w:tbl>
                    <w:p w14:paraId="31EFBFC5" w14:textId="77777777" w:rsidR="00572595" w:rsidRDefault="00572595">
                      <w:pPr>
                        <w:pStyle w:val="Textoindependiente"/>
                      </w:pPr>
                    </w:p>
                  </w:txbxContent>
                </v:textbox>
                <w10:wrap anchorx="page"/>
              </v:shape>
            </w:pict>
          </mc:Fallback>
        </mc:AlternateContent>
      </w:r>
      <w:r>
        <w:t xml:space="preserve">Tomo </w:t>
      </w:r>
      <w:r>
        <w:rPr>
          <w:spacing w:val="-5"/>
        </w:rPr>
        <w:t>II</w:t>
      </w:r>
    </w:p>
    <w:p w14:paraId="7A1AA7D4" w14:textId="77777777" w:rsidR="00572595" w:rsidRDefault="00572595">
      <w:pPr>
        <w:pStyle w:val="Textoindependiente"/>
      </w:pPr>
    </w:p>
    <w:p w14:paraId="6BA56859" w14:textId="77777777" w:rsidR="00572595" w:rsidRDefault="00572595">
      <w:pPr>
        <w:pStyle w:val="Textoindependiente"/>
        <w:spacing w:before="287"/>
      </w:pPr>
    </w:p>
    <w:p w14:paraId="43A113BF" w14:textId="77777777" w:rsidR="00572595" w:rsidRDefault="0064695A">
      <w:pPr>
        <w:spacing w:before="1"/>
        <w:ind w:left="143"/>
        <w:rPr>
          <w:rFonts w:ascii="Calibri Light" w:hAnsi="Calibri Light"/>
          <w:i/>
          <w:sz w:val="24"/>
        </w:rPr>
      </w:pPr>
      <w:bookmarkStart w:id="21" w:name="Modelado_del_proceso_de_proceso_de_Recep"/>
      <w:bookmarkEnd w:id="21"/>
      <w:r>
        <w:rPr>
          <w:rFonts w:ascii="Calibri Light" w:hAnsi="Calibri Light"/>
          <w:i/>
          <w:spacing w:val="-2"/>
          <w:sz w:val="24"/>
        </w:rPr>
        <w:t>Modelado</w:t>
      </w:r>
      <w:r>
        <w:rPr>
          <w:rFonts w:ascii="Calibri Light" w:hAnsi="Calibri Light"/>
          <w:i/>
          <w:spacing w:val="-5"/>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proceso</w:t>
      </w:r>
      <w:r>
        <w:rPr>
          <w:rFonts w:ascii="Calibri Light" w:hAnsi="Calibri Light"/>
          <w:i/>
          <w:spacing w:val="-3"/>
          <w:sz w:val="24"/>
        </w:rPr>
        <w:t xml:space="preserve"> </w:t>
      </w:r>
      <w:r>
        <w:rPr>
          <w:rFonts w:ascii="Calibri Light" w:hAnsi="Calibri Light"/>
          <w:i/>
          <w:spacing w:val="-2"/>
          <w:sz w:val="24"/>
        </w:rPr>
        <w:t>de Recepción,</w:t>
      </w:r>
      <w:r>
        <w:rPr>
          <w:rFonts w:ascii="Calibri Light" w:hAnsi="Calibri Light"/>
          <w:i/>
          <w:spacing w:val="-3"/>
          <w:sz w:val="24"/>
        </w:rPr>
        <w:t xml:space="preserve"> </w:t>
      </w:r>
      <w:r>
        <w:rPr>
          <w:rFonts w:ascii="Calibri Light" w:hAnsi="Calibri Light"/>
          <w:i/>
          <w:spacing w:val="-2"/>
          <w:sz w:val="24"/>
        </w:rPr>
        <w:t>Seguimiento</w:t>
      </w:r>
      <w:r>
        <w:rPr>
          <w:rFonts w:ascii="Calibri Light" w:hAnsi="Calibri Light"/>
          <w:i/>
          <w:spacing w:val="-3"/>
          <w:sz w:val="24"/>
        </w:rPr>
        <w:t xml:space="preserve"> </w:t>
      </w:r>
      <w:r>
        <w:rPr>
          <w:rFonts w:ascii="Calibri Light" w:hAnsi="Calibri Light"/>
          <w:i/>
          <w:spacing w:val="-2"/>
          <w:sz w:val="24"/>
        </w:rPr>
        <w:t>y</w:t>
      </w:r>
      <w:r>
        <w:rPr>
          <w:rFonts w:ascii="Calibri Light" w:hAnsi="Calibri Light"/>
          <w:i/>
          <w:spacing w:val="-5"/>
          <w:sz w:val="24"/>
        </w:rPr>
        <w:t xml:space="preserve"> </w:t>
      </w:r>
      <w:r>
        <w:rPr>
          <w:rFonts w:ascii="Calibri Light" w:hAnsi="Calibri Light"/>
          <w:i/>
          <w:spacing w:val="-2"/>
          <w:sz w:val="24"/>
        </w:rPr>
        <w:t>Clasificación</w:t>
      </w:r>
      <w:r>
        <w:rPr>
          <w:rFonts w:ascii="Calibri Light" w:hAnsi="Calibri Light"/>
          <w:i/>
          <w:spacing w:val="-4"/>
          <w:sz w:val="24"/>
        </w:rPr>
        <w:t xml:space="preserve"> </w:t>
      </w:r>
      <w:r>
        <w:rPr>
          <w:rFonts w:ascii="Calibri Light" w:hAnsi="Calibri Light"/>
          <w:i/>
          <w:spacing w:val="-2"/>
          <w:sz w:val="24"/>
        </w:rPr>
        <w:t>de los</w:t>
      </w:r>
      <w:r>
        <w:rPr>
          <w:rFonts w:ascii="Calibri Light" w:hAnsi="Calibri Light"/>
          <w:i/>
          <w:spacing w:val="-4"/>
          <w:sz w:val="24"/>
        </w:rPr>
        <w:t xml:space="preserve"> </w:t>
      </w:r>
      <w:r>
        <w:rPr>
          <w:rFonts w:ascii="Calibri Light" w:hAnsi="Calibri Light"/>
          <w:i/>
          <w:spacing w:val="-2"/>
          <w:sz w:val="24"/>
        </w:rPr>
        <w:t>Proyectos</w:t>
      </w:r>
      <w:r>
        <w:rPr>
          <w:rFonts w:ascii="Calibri Light" w:hAnsi="Calibri Light"/>
          <w:i/>
          <w:spacing w:val="-4"/>
          <w:sz w:val="24"/>
        </w:rPr>
        <w:t xml:space="preserve"> </w:t>
      </w:r>
      <w:r>
        <w:rPr>
          <w:rFonts w:ascii="Calibri Light" w:hAnsi="Calibri Light"/>
          <w:i/>
          <w:spacing w:val="-2"/>
          <w:sz w:val="24"/>
        </w:rPr>
        <w:t>de Investigación.</w:t>
      </w:r>
    </w:p>
    <w:p w14:paraId="157F5224" w14:textId="77777777" w:rsidR="00572595" w:rsidRDefault="00572595">
      <w:pPr>
        <w:pStyle w:val="Textoindependiente"/>
        <w:rPr>
          <w:rFonts w:ascii="Calibri Light"/>
          <w:i/>
          <w:sz w:val="20"/>
        </w:rPr>
      </w:pPr>
    </w:p>
    <w:p w14:paraId="507EFB0E" w14:textId="77777777" w:rsidR="00572595" w:rsidRDefault="0064695A">
      <w:pPr>
        <w:pStyle w:val="Textoindependiente"/>
        <w:spacing w:before="147"/>
        <w:rPr>
          <w:rFonts w:ascii="Calibri Light"/>
          <w:i/>
          <w:sz w:val="20"/>
        </w:rPr>
      </w:pPr>
      <w:r>
        <w:rPr>
          <w:rFonts w:ascii="Calibri Light"/>
          <w:i/>
          <w:noProof/>
          <w:sz w:val="20"/>
        </w:rPr>
        <w:drawing>
          <wp:anchor distT="0" distB="0" distL="0" distR="0" simplePos="0" relativeHeight="487614464" behindDoc="1" locked="0" layoutInCell="1" allowOverlap="1" wp14:anchorId="37593821" wp14:editId="74CB276C">
            <wp:simplePos x="0" y="0"/>
            <wp:positionH relativeFrom="page">
              <wp:posOffset>937013</wp:posOffset>
            </wp:positionH>
            <wp:positionV relativeFrom="paragraph">
              <wp:posOffset>263708</wp:posOffset>
            </wp:positionV>
            <wp:extent cx="9821090" cy="3925062"/>
            <wp:effectExtent l="0" t="0" r="0" b="0"/>
            <wp:wrapTopAndBottom/>
            <wp:docPr id="63" name="Image 63" descr="Q:\MANUALES\TERMINADOS\DIRECCIÓN\modelados 25-11\Recepción, Seguimiento y Clasificació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Q:\MANUALES\TERMINADOS\DIRECCIÓN\modelados 25-11\Recepción, Seguimiento y Clasificación.jpg"/>
                    <pic:cNvPicPr/>
                  </pic:nvPicPr>
                  <pic:blipFill>
                    <a:blip r:embed="rId18" cstate="print"/>
                    <a:stretch>
                      <a:fillRect/>
                    </a:stretch>
                  </pic:blipFill>
                  <pic:spPr>
                    <a:xfrm>
                      <a:off x="0" y="0"/>
                      <a:ext cx="9821090" cy="3925062"/>
                    </a:xfrm>
                    <a:prstGeom prst="rect">
                      <a:avLst/>
                    </a:prstGeom>
                  </pic:spPr>
                </pic:pic>
              </a:graphicData>
            </a:graphic>
          </wp:anchor>
        </w:drawing>
      </w:r>
    </w:p>
    <w:p w14:paraId="327228F8"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609A869C" w14:textId="77777777" w:rsidR="00572595" w:rsidRDefault="00572595">
      <w:pPr>
        <w:pStyle w:val="Textoindependiente"/>
        <w:spacing w:before="273"/>
        <w:rPr>
          <w:rFonts w:ascii="Calibri Light"/>
          <w:i/>
        </w:rPr>
      </w:pPr>
    </w:p>
    <w:p w14:paraId="232B0AAE" w14:textId="77777777" w:rsidR="00572595" w:rsidRDefault="0064695A">
      <w:pPr>
        <w:pStyle w:val="Textoindependiente"/>
        <w:ind w:left="2928" w:right="4066"/>
        <w:jc w:val="center"/>
      </w:pPr>
      <w:r>
        <w:rPr>
          <w:noProof/>
        </w:rPr>
        <w:drawing>
          <wp:anchor distT="0" distB="0" distL="0" distR="0" simplePos="0" relativeHeight="15756800" behindDoc="0" locked="0" layoutInCell="1" allowOverlap="1" wp14:anchorId="30B4477B" wp14:editId="0F270D3B">
            <wp:simplePos x="0" y="0"/>
            <wp:positionH relativeFrom="page">
              <wp:posOffset>900430</wp:posOffset>
            </wp:positionH>
            <wp:positionV relativeFrom="paragraph">
              <wp:posOffset>-363327</wp:posOffset>
            </wp:positionV>
            <wp:extent cx="2209549" cy="496570"/>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57312" behindDoc="0" locked="0" layoutInCell="1" allowOverlap="1" wp14:anchorId="68335836" wp14:editId="14CC1046">
                <wp:simplePos x="0" y="0"/>
                <wp:positionH relativeFrom="page">
                  <wp:posOffset>8788654</wp:posOffset>
                </wp:positionH>
                <wp:positionV relativeFrom="paragraph">
                  <wp:posOffset>-359390</wp:posOffset>
                </wp:positionV>
                <wp:extent cx="2602230" cy="46164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EED130C" w14:textId="77777777">
                              <w:trPr>
                                <w:trHeight w:val="357"/>
                              </w:trPr>
                              <w:tc>
                                <w:tcPr>
                                  <w:tcW w:w="1546" w:type="dxa"/>
                                </w:tcPr>
                                <w:p w14:paraId="7A539C0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49557E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05B703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2A26965" w14:textId="77777777">
                              <w:trPr>
                                <w:trHeight w:val="340"/>
                              </w:trPr>
                              <w:tc>
                                <w:tcPr>
                                  <w:tcW w:w="1546" w:type="dxa"/>
                                </w:tcPr>
                                <w:p w14:paraId="1800931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918C521" w14:textId="77777777" w:rsidR="00572595" w:rsidRDefault="0064695A">
                                  <w:pPr>
                                    <w:pStyle w:val="TableParagraph"/>
                                    <w:spacing w:before="30"/>
                                    <w:ind w:left="12"/>
                                    <w:jc w:val="center"/>
                                  </w:pPr>
                                  <w:r>
                                    <w:rPr>
                                      <w:spacing w:val="-5"/>
                                    </w:rPr>
                                    <w:t>02</w:t>
                                  </w:r>
                                </w:p>
                              </w:tc>
                              <w:tc>
                                <w:tcPr>
                                  <w:tcW w:w="1328" w:type="dxa"/>
                                </w:tcPr>
                                <w:p w14:paraId="764F7E04" w14:textId="77777777" w:rsidR="00572595" w:rsidRDefault="0064695A">
                                  <w:pPr>
                                    <w:pStyle w:val="TableParagraph"/>
                                    <w:spacing w:before="30"/>
                                    <w:ind w:left="13" w:right="3"/>
                                    <w:jc w:val="center"/>
                                  </w:pPr>
                                  <w:r>
                                    <w:t>26</w:t>
                                  </w:r>
                                  <w:r>
                                    <w:rPr>
                                      <w:spacing w:val="-1"/>
                                    </w:rPr>
                                    <w:t xml:space="preserve"> </w:t>
                                  </w:r>
                                  <w:r>
                                    <w:t>de</w:t>
                                  </w:r>
                                  <w:r>
                                    <w:rPr>
                                      <w:spacing w:val="-1"/>
                                    </w:rPr>
                                    <w:t xml:space="preserve"> </w:t>
                                  </w:r>
                                  <w:r>
                                    <w:rPr>
                                      <w:spacing w:val="-5"/>
                                    </w:rPr>
                                    <w:t>276</w:t>
                                  </w:r>
                                </w:p>
                              </w:tc>
                            </w:tr>
                          </w:tbl>
                          <w:p w14:paraId="0BB230F8"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8335836" id="Textbox 65" o:spid="_x0000_s1056" type="#_x0000_t202" style="position:absolute;left:0;text-align:left;margin-left:692pt;margin-top:-28.3pt;width:204.9pt;height:36.3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L2T4Lp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EED130C" w14:textId="77777777">
                        <w:trPr>
                          <w:trHeight w:val="357"/>
                        </w:trPr>
                        <w:tc>
                          <w:tcPr>
                            <w:tcW w:w="1546" w:type="dxa"/>
                          </w:tcPr>
                          <w:p w14:paraId="7A539C0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49557E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05B703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2A26965" w14:textId="77777777">
                        <w:trPr>
                          <w:trHeight w:val="340"/>
                        </w:trPr>
                        <w:tc>
                          <w:tcPr>
                            <w:tcW w:w="1546" w:type="dxa"/>
                          </w:tcPr>
                          <w:p w14:paraId="1800931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918C521" w14:textId="77777777" w:rsidR="00572595" w:rsidRDefault="0064695A">
                            <w:pPr>
                              <w:pStyle w:val="TableParagraph"/>
                              <w:spacing w:before="30"/>
                              <w:ind w:left="12"/>
                              <w:jc w:val="center"/>
                            </w:pPr>
                            <w:r>
                              <w:rPr>
                                <w:spacing w:val="-5"/>
                              </w:rPr>
                              <w:t>02</w:t>
                            </w:r>
                          </w:p>
                        </w:tc>
                        <w:tc>
                          <w:tcPr>
                            <w:tcW w:w="1328" w:type="dxa"/>
                          </w:tcPr>
                          <w:p w14:paraId="764F7E04" w14:textId="77777777" w:rsidR="00572595" w:rsidRDefault="0064695A">
                            <w:pPr>
                              <w:pStyle w:val="TableParagraph"/>
                              <w:spacing w:before="30"/>
                              <w:ind w:left="13" w:right="3"/>
                              <w:jc w:val="center"/>
                            </w:pPr>
                            <w:r>
                              <w:t>26</w:t>
                            </w:r>
                            <w:r>
                              <w:rPr>
                                <w:spacing w:val="-1"/>
                              </w:rPr>
                              <w:t xml:space="preserve"> </w:t>
                            </w:r>
                            <w:r>
                              <w:t>de</w:t>
                            </w:r>
                            <w:r>
                              <w:rPr>
                                <w:spacing w:val="-1"/>
                              </w:rPr>
                              <w:t xml:space="preserve"> </w:t>
                            </w:r>
                            <w:r>
                              <w:rPr>
                                <w:spacing w:val="-5"/>
                              </w:rPr>
                              <w:t>276</w:t>
                            </w:r>
                          </w:p>
                        </w:tc>
                      </w:tr>
                    </w:tbl>
                    <w:p w14:paraId="0BB230F8" w14:textId="77777777" w:rsidR="00572595" w:rsidRDefault="00572595">
                      <w:pPr>
                        <w:pStyle w:val="Textoindependiente"/>
                      </w:pPr>
                    </w:p>
                  </w:txbxContent>
                </v:textbox>
                <w10:wrap anchorx="page"/>
              </v:shape>
            </w:pict>
          </mc:Fallback>
        </mc:AlternateContent>
      </w:r>
      <w:r>
        <w:t xml:space="preserve">Tomo </w:t>
      </w:r>
      <w:r>
        <w:rPr>
          <w:spacing w:val="-5"/>
        </w:rPr>
        <w:t>II</w:t>
      </w:r>
    </w:p>
    <w:p w14:paraId="4545804A" w14:textId="77777777" w:rsidR="00572595" w:rsidRDefault="00572595">
      <w:pPr>
        <w:pStyle w:val="Textoindependiente"/>
      </w:pPr>
    </w:p>
    <w:p w14:paraId="165770E0" w14:textId="77777777" w:rsidR="00572595" w:rsidRDefault="00572595">
      <w:pPr>
        <w:pStyle w:val="Textoindependiente"/>
        <w:spacing w:before="263"/>
      </w:pPr>
    </w:p>
    <w:p w14:paraId="3391FA9F" w14:textId="77777777" w:rsidR="00572595" w:rsidRDefault="0064695A">
      <w:pPr>
        <w:spacing w:before="1"/>
        <w:ind w:left="143"/>
        <w:rPr>
          <w:rFonts w:ascii="Calibri Light" w:hAnsi="Calibri Light"/>
          <w:i/>
          <w:sz w:val="24"/>
        </w:rPr>
      </w:pPr>
      <w:bookmarkStart w:id="22" w:name="Narrativa_del_procedimiento_de_proceso_d"/>
      <w:bookmarkEnd w:id="22"/>
      <w:r>
        <w:rPr>
          <w:rFonts w:ascii="Calibri Light" w:hAnsi="Calibri Light"/>
          <w:i/>
          <w:spacing w:val="-2"/>
          <w:sz w:val="24"/>
        </w:rPr>
        <w:t>Narrativa</w:t>
      </w:r>
      <w:r>
        <w:rPr>
          <w:rFonts w:ascii="Calibri Light" w:hAnsi="Calibri Light"/>
          <w:i/>
          <w:spacing w:val="-7"/>
          <w:sz w:val="24"/>
        </w:rPr>
        <w:t xml:space="preserve"> </w:t>
      </w:r>
      <w:r>
        <w:rPr>
          <w:rFonts w:ascii="Calibri Light" w:hAnsi="Calibri Light"/>
          <w:i/>
          <w:spacing w:val="-2"/>
          <w:sz w:val="24"/>
        </w:rPr>
        <w:t>del procedimiento</w:t>
      </w:r>
      <w:r>
        <w:rPr>
          <w:rFonts w:ascii="Calibri Light" w:hAnsi="Calibri Light"/>
          <w:i/>
          <w:spacing w:val="-3"/>
          <w:sz w:val="24"/>
        </w:rPr>
        <w:t xml:space="preserve"> </w:t>
      </w:r>
      <w:r>
        <w:rPr>
          <w:rFonts w:ascii="Calibri Light" w:hAnsi="Calibri Light"/>
          <w:i/>
          <w:spacing w:val="-2"/>
          <w:sz w:val="24"/>
        </w:rPr>
        <w:t>de proceso</w:t>
      </w:r>
      <w:r>
        <w:rPr>
          <w:rFonts w:ascii="Calibri Light" w:hAnsi="Calibri Light"/>
          <w:i/>
          <w:spacing w:val="-4"/>
          <w:sz w:val="24"/>
        </w:rPr>
        <w:t xml:space="preserve"> </w:t>
      </w:r>
      <w:r>
        <w:rPr>
          <w:rFonts w:ascii="Calibri Light" w:hAnsi="Calibri Light"/>
          <w:i/>
          <w:spacing w:val="-2"/>
          <w:sz w:val="24"/>
        </w:rPr>
        <w:t>de recepción,</w:t>
      </w:r>
      <w:r>
        <w:rPr>
          <w:rFonts w:ascii="Calibri Light" w:hAnsi="Calibri Light"/>
          <w:i/>
          <w:spacing w:val="-3"/>
          <w:sz w:val="24"/>
        </w:rPr>
        <w:t xml:space="preserve"> </w:t>
      </w:r>
      <w:r>
        <w:rPr>
          <w:rFonts w:ascii="Calibri Light" w:hAnsi="Calibri Light"/>
          <w:i/>
          <w:spacing w:val="-2"/>
          <w:sz w:val="24"/>
        </w:rPr>
        <w:t>seguimiento</w:t>
      </w:r>
      <w:r>
        <w:rPr>
          <w:rFonts w:ascii="Calibri Light" w:hAnsi="Calibri Light"/>
          <w:i/>
          <w:spacing w:val="-3"/>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clasificación</w:t>
      </w:r>
      <w:r>
        <w:rPr>
          <w:rFonts w:ascii="Calibri Light" w:hAnsi="Calibri Light"/>
          <w:i/>
          <w:spacing w:val="-5"/>
          <w:sz w:val="24"/>
        </w:rPr>
        <w:t xml:space="preserve"> </w:t>
      </w:r>
      <w:r>
        <w:rPr>
          <w:rFonts w:ascii="Calibri Light" w:hAnsi="Calibri Light"/>
          <w:i/>
          <w:spacing w:val="-2"/>
          <w:sz w:val="24"/>
        </w:rPr>
        <w:t>de los</w:t>
      </w:r>
      <w:r>
        <w:rPr>
          <w:rFonts w:ascii="Calibri Light" w:hAnsi="Calibri Light"/>
          <w:i/>
          <w:spacing w:val="-4"/>
          <w:sz w:val="24"/>
        </w:rPr>
        <w:t xml:space="preserve"> </w:t>
      </w:r>
      <w:r>
        <w:rPr>
          <w:rFonts w:ascii="Calibri Light" w:hAnsi="Calibri Light"/>
          <w:i/>
          <w:spacing w:val="-2"/>
          <w:sz w:val="24"/>
        </w:rPr>
        <w:t>proyectos</w:t>
      </w:r>
      <w:r>
        <w:rPr>
          <w:rFonts w:ascii="Calibri Light" w:hAnsi="Calibri Light"/>
          <w:i/>
          <w:spacing w:val="-4"/>
          <w:sz w:val="24"/>
        </w:rPr>
        <w:t xml:space="preserve"> </w:t>
      </w:r>
      <w:r>
        <w:rPr>
          <w:rFonts w:ascii="Calibri Light" w:hAnsi="Calibri Light"/>
          <w:i/>
          <w:spacing w:val="-2"/>
          <w:sz w:val="24"/>
        </w:rPr>
        <w:t>de investigación</w:t>
      </w:r>
    </w:p>
    <w:p w14:paraId="024876EA" w14:textId="77777777" w:rsidR="00572595" w:rsidRDefault="00572595">
      <w:pPr>
        <w:pStyle w:val="Textoindependiente"/>
        <w:rPr>
          <w:rFonts w:ascii="Calibri Light"/>
          <w:i/>
          <w:sz w:val="20"/>
        </w:rPr>
      </w:pPr>
    </w:p>
    <w:p w14:paraId="3106979F" w14:textId="77777777" w:rsidR="00572595" w:rsidRDefault="00572595">
      <w:pPr>
        <w:pStyle w:val="Textoindependiente"/>
        <w:spacing w:before="47"/>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500B163D" w14:textId="77777777">
        <w:trPr>
          <w:trHeight w:val="388"/>
        </w:trPr>
        <w:tc>
          <w:tcPr>
            <w:tcW w:w="543" w:type="dxa"/>
            <w:shd w:val="clear" w:color="auto" w:fill="D9D9D9"/>
          </w:tcPr>
          <w:p w14:paraId="64F37379" w14:textId="77777777" w:rsidR="00572595" w:rsidRDefault="0064695A">
            <w:pPr>
              <w:pStyle w:val="TableParagraph"/>
              <w:ind w:left="10"/>
              <w:jc w:val="center"/>
              <w:rPr>
                <w:b/>
              </w:rPr>
            </w:pPr>
            <w:r>
              <w:rPr>
                <w:b/>
                <w:spacing w:val="-5"/>
              </w:rPr>
              <w:t>No.</w:t>
            </w:r>
          </w:p>
        </w:tc>
        <w:tc>
          <w:tcPr>
            <w:tcW w:w="2429" w:type="dxa"/>
            <w:shd w:val="clear" w:color="auto" w:fill="D9D9D9"/>
          </w:tcPr>
          <w:p w14:paraId="6AA1C916" w14:textId="77777777" w:rsidR="00572595" w:rsidRDefault="0064695A">
            <w:pPr>
              <w:pStyle w:val="TableParagraph"/>
              <w:ind w:left="633"/>
              <w:rPr>
                <w:b/>
              </w:rPr>
            </w:pPr>
            <w:r>
              <w:rPr>
                <w:b/>
                <w:spacing w:val="-2"/>
              </w:rPr>
              <w:t>Responsable</w:t>
            </w:r>
          </w:p>
        </w:tc>
        <w:tc>
          <w:tcPr>
            <w:tcW w:w="2552" w:type="dxa"/>
            <w:shd w:val="clear" w:color="auto" w:fill="D9D9D9"/>
          </w:tcPr>
          <w:p w14:paraId="5BAC52EB" w14:textId="77777777" w:rsidR="00572595" w:rsidRDefault="0064695A">
            <w:pPr>
              <w:pStyle w:val="TableParagraph"/>
              <w:ind w:left="6"/>
              <w:jc w:val="center"/>
              <w:rPr>
                <w:b/>
              </w:rPr>
            </w:pPr>
            <w:r>
              <w:rPr>
                <w:b/>
                <w:spacing w:val="-4"/>
              </w:rPr>
              <w:t>Área</w:t>
            </w:r>
          </w:p>
        </w:tc>
        <w:tc>
          <w:tcPr>
            <w:tcW w:w="7662" w:type="dxa"/>
            <w:shd w:val="clear" w:color="auto" w:fill="D9D9D9"/>
          </w:tcPr>
          <w:p w14:paraId="7CF5D9DC" w14:textId="77777777" w:rsidR="00572595" w:rsidRDefault="0064695A">
            <w:pPr>
              <w:pStyle w:val="TableParagraph"/>
              <w:ind w:left="3"/>
              <w:jc w:val="center"/>
              <w:rPr>
                <w:b/>
              </w:rPr>
            </w:pPr>
            <w:r>
              <w:rPr>
                <w:b/>
                <w:spacing w:val="-2"/>
              </w:rPr>
              <w:t>Actividad</w:t>
            </w:r>
          </w:p>
        </w:tc>
        <w:tc>
          <w:tcPr>
            <w:tcW w:w="3267" w:type="dxa"/>
            <w:shd w:val="clear" w:color="auto" w:fill="D9D9D9"/>
          </w:tcPr>
          <w:p w14:paraId="7EB3BA9D"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5BD1D03B" w14:textId="77777777">
        <w:trPr>
          <w:trHeight w:val="926"/>
        </w:trPr>
        <w:tc>
          <w:tcPr>
            <w:tcW w:w="543" w:type="dxa"/>
          </w:tcPr>
          <w:p w14:paraId="54611014" w14:textId="77777777" w:rsidR="00572595" w:rsidRDefault="00572595">
            <w:pPr>
              <w:pStyle w:val="TableParagraph"/>
              <w:ind w:left="0"/>
              <w:rPr>
                <w:rFonts w:ascii="Calibri Light"/>
                <w:i/>
              </w:rPr>
            </w:pPr>
          </w:p>
          <w:p w14:paraId="2AB2BB04" w14:textId="77777777" w:rsidR="00572595" w:rsidRDefault="0064695A">
            <w:pPr>
              <w:pStyle w:val="TableParagraph"/>
              <w:spacing w:before="0"/>
              <w:ind w:left="10"/>
              <w:jc w:val="center"/>
            </w:pPr>
            <w:r>
              <w:rPr>
                <w:spacing w:val="-10"/>
              </w:rPr>
              <w:t>1</w:t>
            </w:r>
          </w:p>
        </w:tc>
        <w:tc>
          <w:tcPr>
            <w:tcW w:w="2429" w:type="dxa"/>
          </w:tcPr>
          <w:p w14:paraId="25BD4393"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68D61DF0" w14:textId="77777777" w:rsidR="00572595" w:rsidRDefault="00572595">
            <w:pPr>
              <w:pStyle w:val="TableParagraph"/>
              <w:ind w:left="0"/>
              <w:rPr>
                <w:rFonts w:ascii="Calibri Light"/>
                <w:i/>
              </w:rPr>
            </w:pPr>
          </w:p>
          <w:p w14:paraId="79478196" w14:textId="77777777" w:rsidR="00572595" w:rsidRDefault="0064695A">
            <w:pPr>
              <w:pStyle w:val="TableParagraph"/>
              <w:spacing w:before="0"/>
            </w:pPr>
            <w:r>
              <w:rPr>
                <w:spacing w:val="-2"/>
              </w:rPr>
              <w:t>Investigación</w:t>
            </w:r>
          </w:p>
        </w:tc>
        <w:tc>
          <w:tcPr>
            <w:tcW w:w="7662" w:type="dxa"/>
          </w:tcPr>
          <w:p w14:paraId="47434BEE" w14:textId="77777777" w:rsidR="00572595" w:rsidRDefault="00572595">
            <w:pPr>
              <w:pStyle w:val="TableParagraph"/>
              <w:ind w:left="0"/>
              <w:rPr>
                <w:rFonts w:ascii="Calibri Light"/>
                <w:i/>
              </w:rPr>
            </w:pPr>
          </w:p>
          <w:p w14:paraId="7BC4CDC9" w14:textId="77777777" w:rsidR="00572595" w:rsidRDefault="0064695A">
            <w:pPr>
              <w:pStyle w:val="TableParagraph"/>
              <w:spacing w:before="0"/>
              <w:ind w:left="68"/>
            </w:pPr>
            <w:r>
              <w:t>Entregar</w:t>
            </w:r>
            <w:r>
              <w:rPr>
                <w:spacing w:val="-5"/>
              </w:rPr>
              <w:t xml:space="preserve"> </w:t>
            </w:r>
            <w:r>
              <w:t>guía</w:t>
            </w:r>
            <w:r>
              <w:rPr>
                <w:spacing w:val="-3"/>
              </w:rPr>
              <w:t xml:space="preserve"> </w:t>
            </w:r>
            <w:r>
              <w:t>para</w:t>
            </w:r>
            <w:r>
              <w:rPr>
                <w:spacing w:val="-2"/>
              </w:rPr>
              <w:t xml:space="preserve"> </w:t>
            </w:r>
            <w:r>
              <w:t>realización</w:t>
            </w:r>
            <w:r>
              <w:rPr>
                <w:spacing w:val="-4"/>
              </w:rPr>
              <w:t xml:space="preserve"> </w:t>
            </w:r>
            <w:r>
              <w:t>de</w:t>
            </w:r>
            <w:r>
              <w:rPr>
                <w:spacing w:val="-2"/>
              </w:rPr>
              <w:t xml:space="preserve"> </w:t>
            </w:r>
            <w:r>
              <w:t>protocolo</w:t>
            </w:r>
            <w:r>
              <w:rPr>
                <w:spacing w:val="-5"/>
              </w:rPr>
              <w:t xml:space="preserve"> </w:t>
            </w:r>
            <w:r>
              <w:t>de</w:t>
            </w:r>
            <w:r>
              <w:rPr>
                <w:spacing w:val="-2"/>
              </w:rPr>
              <w:t xml:space="preserve"> investigación.</w:t>
            </w:r>
          </w:p>
        </w:tc>
        <w:tc>
          <w:tcPr>
            <w:tcW w:w="3267" w:type="dxa"/>
          </w:tcPr>
          <w:p w14:paraId="4817A08A" w14:textId="77777777" w:rsidR="00572595" w:rsidRDefault="00572595">
            <w:pPr>
              <w:pStyle w:val="TableParagraph"/>
              <w:ind w:left="0"/>
              <w:rPr>
                <w:rFonts w:ascii="Calibri Light"/>
                <w:i/>
              </w:rPr>
            </w:pPr>
          </w:p>
          <w:p w14:paraId="4D76A62C" w14:textId="77777777" w:rsidR="00572595" w:rsidRDefault="0064695A">
            <w:pPr>
              <w:pStyle w:val="TableParagraph"/>
              <w:spacing w:before="0"/>
              <w:ind w:left="58" w:right="50"/>
              <w:jc w:val="center"/>
            </w:pPr>
            <w:r>
              <w:t>Dar</w:t>
            </w:r>
            <w:r>
              <w:rPr>
                <w:spacing w:val="-1"/>
              </w:rPr>
              <w:t xml:space="preserve"> </w:t>
            </w:r>
            <w:r>
              <w:t>a</w:t>
            </w:r>
            <w:r>
              <w:rPr>
                <w:spacing w:val="-3"/>
              </w:rPr>
              <w:t xml:space="preserve"> </w:t>
            </w:r>
            <w:r>
              <w:t>conocer</w:t>
            </w:r>
            <w:r>
              <w:rPr>
                <w:spacing w:val="-3"/>
              </w:rPr>
              <w:t xml:space="preserve"> </w:t>
            </w:r>
            <w:r>
              <w:t>los</w:t>
            </w:r>
            <w:r>
              <w:rPr>
                <w:spacing w:val="-3"/>
              </w:rPr>
              <w:t xml:space="preserve"> </w:t>
            </w:r>
            <w:r>
              <w:rPr>
                <w:spacing w:val="-2"/>
              </w:rPr>
              <w:t>lineamientos.</w:t>
            </w:r>
          </w:p>
        </w:tc>
      </w:tr>
      <w:tr w:rsidR="00572595" w14:paraId="1E4C5655" w14:textId="77777777">
        <w:trPr>
          <w:trHeight w:val="926"/>
        </w:trPr>
        <w:tc>
          <w:tcPr>
            <w:tcW w:w="543" w:type="dxa"/>
          </w:tcPr>
          <w:p w14:paraId="1B2E5701" w14:textId="77777777" w:rsidR="00572595" w:rsidRDefault="00572595">
            <w:pPr>
              <w:pStyle w:val="TableParagraph"/>
              <w:ind w:left="0"/>
              <w:rPr>
                <w:rFonts w:ascii="Calibri Light"/>
                <w:i/>
              </w:rPr>
            </w:pPr>
          </w:p>
          <w:p w14:paraId="5BCC8698" w14:textId="77777777" w:rsidR="00572595" w:rsidRDefault="0064695A">
            <w:pPr>
              <w:pStyle w:val="TableParagraph"/>
              <w:spacing w:before="0"/>
              <w:ind w:left="10"/>
              <w:jc w:val="center"/>
            </w:pPr>
            <w:r>
              <w:rPr>
                <w:spacing w:val="-10"/>
              </w:rPr>
              <w:t>2</w:t>
            </w:r>
          </w:p>
        </w:tc>
        <w:tc>
          <w:tcPr>
            <w:tcW w:w="2429" w:type="dxa"/>
          </w:tcPr>
          <w:p w14:paraId="50546F20"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52380CC5" w14:textId="77777777" w:rsidR="00572595" w:rsidRDefault="00572595">
            <w:pPr>
              <w:pStyle w:val="TableParagraph"/>
              <w:ind w:left="0"/>
              <w:rPr>
                <w:rFonts w:ascii="Calibri Light"/>
                <w:i/>
              </w:rPr>
            </w:pPr>
          </w:p>
          <w:p w14:paraId="4B4EBBDB" w14:textId="77777777" w:rsidR="00572595" w:rsidRDefault="0064695A">
            <w:pPr>
              <w:pStyle w:val="TableParagraph"/>
              <w:spacing w:before="0"/>
            </w:pPr>
            <w:r>
              <w:rPr>
                <w:spacing w:val="-2"/>
              </w:rPr>
              <w:t>Investigación</w:t>
            </w:r>
          </w:p>
        </w:tc>
        <w:tc>
          <w:tcPr>
            <w:tcW w:w="7662" w:type="dxa"/>
          </w:tcPr>
          <w:p w14:paraId="268995AE" w14:textId="77777777" w:rsidR="00572595" w:rsidRDefault="00572595">
            <w:pPr>
              <w:pStyle w:val="TableParagraph"/>
              <w:spacing w:before="0"/>
              <w:ind w:left="0"/>
              <w:rPr>
                <w:rFonts w:ascii="Calibri Light"/>
                <w:i/>
              </w:rPr>
            </w:pPr>
          </w:p>
          <w:p w14:paraId="073FF4E1" w14:textId="77777777" w:rsidR="00572595" w:rsidRDefault="00572595">
            <w:pPr>
              <w:pStyle w:val="TableParagraph"/>
              <w:ind w:left="0"/>
              <w:rPr>
                <w:rFonts w:ascii="Calibri Light"/>
                <w:i/>
              </w:rPr>
            </w:pPr>
          </w:p>
          <w:p w14:paraId="3BA205D9" w14:textId="77777777" w:rsidR="00572595" w:rsidRDefault="0064695A">
            <w:pPr>
              <w:pStyle w:val="TableParagraph"/>
              <w:spacing w:before="0"/>
              <w:ind w:left="68"/>
            </w:pPr>
            <w:r>
              <w:t>Recibir</w:t>
            </w:r>
            <w:r>
              <w:rPr>
                <w:spacing w:val="-3"/>
              </w:rPr>
              <w:t xml:space="preserve"> </w:t>
            </w:r>
            <w:r>
              <w:t>y</w:t>
            </w:r>
            <w:r>
              <w:rPr>
                <w:spacing w:val="-5"/>
              </w:rPr>
              <w:t xml:space="preserve"> </w:t>
            </w:r>
            <w:r>
              <w:t>revisar</w:t>
            </w:r>
            <w:r>
              <w:rPr>
                <w:spacing w:val="-2"/>
              </w:rPr>
              <w:t xml:space="preserve"> </w:t>
            </w:r>
            <w:r>
              <w:t>protocolo</w:t>
            </w:r>
            <w:r>
              <w:rPr>
                <w:spacing w:val="-5"/>
              </w:rPr>
              <w:t xml:space="preserve"> </w:t>
            </w:r>
            <w:r>
              <w:t>de</w:t>
            </w:r>
            <w:r>
              <w:rPr>
                <w:spacing w:val="-2"/>
              </w:rPr>
              <w:t xml:space="preserve"> investigación.</w:t>
            </w:r>
          </w:p>
        </w:tc>
        <w:tc>
          <w:tcPr>
            <w:tcW w:w="3267" w:type="dxa"/>
          </w:tcPr>
          <w:p w14:paraId="51C732D1" w14:textId="77777777" w:rsidR="00572595" w:rsidRDefault="00572595">
            <w:pPr>
              <w:pStyle w:val="TableParagraph"/>
              <w:ind w:left="0"/>
              <w:rPr>
                <w:rFonts w:ascii="Calibri Light"/>
                <w:i/>
              </w:rPr>
            </w:pPr>
          </w:p>
          <w:p w14:paraId="61F565B9" w14:textId="77777777" w:rsidR="00572595" w:rsidRDefault="0064695A">
            <w:pPr>
              <w:pStyle w:val="TableParagraph"/>
              <w:spacing w:before="0"/>
              <w:ind w:left="58" w:right="50"/>
              <w:jc w:val="center"/>
            </w:pPr>
            <w:r>
              <w:t>Correcciones</w:t>
            </w:r>
            <w:r>
              <w:rPr>
                <w:spacing w:val="-5"/>
              </w:rPr>
              <w:t xml:space="preserve"> </w:t>
            </w:r>
            <w:r>
              <w:t>y</w:t>
            </w:r>
            <w:r>
              <w:rPr>
                <w:spacing w:val="-7"/>
              </w:rPr>
              <w:t xml:space="preserve"> </w:t>
            </w:r>
            <w:r>
              <w:rPr>
                <w:spacing w:val="-2"/>
              </w:rPr>
              <w:t>sugerencias.</w:t>
            </w:r>
          </w:p>
        </w:tc>
      </w:tr>
      <w:tr w:rsidR="00572595" w14:paraId="55DEE34F" w14:textId="77777777">
        <w:trPr>
          <w:trHeight w:val="388"/>
        </w:trPr>
        <w:tc>
          <w:tcPr>
            <w:tcW w:w="543" w:type="dxa"/>
          </w:tcPr>
          <w:p w14:paraId="7198B279" w14:textId="77777777" w:rsidR="00572595" w:rsidRDefault="0064695A">
            <w:pPr>
              <w:pStyle w:val="TableParagraph"/>
              <w:ind w:left="10"/>
              <w:jc w:val="center"/>
            </w:pPr>
            <w:r>
              <w:rPr>
                <w:spacing w:val="-10"/>
              </w:rPr>
              <w:t>3</w:t>
            </w:r>
          </w:p>
        </w:tc>
        <w:tc>
          <w:tcPr>
            <w:tcW w:w="2429" w:type="dxa"/>
          </w:tcPr>
          <w:p w14:paraId="0A03C39F" w14:textId="77777777" w:rsidR="00572595" w:rsidRDefault="0064695A">
            <w:pPr>
              <w:pStyle w:val="TableParagraph"/>
            </w:pPr>
            <w:r>
              <w:rPr>
                <w:spacing w:val="-2"/>
              </w:rPr>
              <w:t>Investigador</w:t>
            </w:r>
          </w:p>
        </w:tc>
        <w:tc>
          <w:tcPr>
            <w:tcW w:w="2552" w:type="dxa"/>
          </w:tcPr>
          <w:p w14:paraId="4D746162" w14:textId="77777777" w:rsidR="00572595" w:rsidRDefault="0064695A">
            <w:pPr>
              <w:pStyle w:val="TableParagraph"/>
            </w:pPr>
            <w:r>
              <w:rPr>
                <w:spacing w:val="-2"/>
              </w:rPr>
              <w:t>Externa/solicitante</w:t>
            </w:r>
          </w:p>
        </w:tc>
        <w:tc>
          <w:tcPr>
            <w:tcW w:w="7662" w:type="dxa"/>
          </w:tcPr>
          <w:p w14:paraId="04C8D667" w14:textId="77777777" w:rsidR="00572595" w:rsidRDefault="0064695A">
            <w:pPr>
              <w:pStyle w:val="TableParagraph"/>
              <w:ind w:left="68"/>
            </w:pPr>
            <w:r>
              <w:t>Asesorar</w:t>
            </w:r>
            <w:r>
              <w:rPr>
                <w:spacing w:val="-7"/>
              </w:rPr>
              <w:t xml:space="preserve"> </w:t>
            </w:r>
            <w:r>
              <w:t>en</w:t>
            </w:r>
            <w:r>
              <w:rPr>
                <w:spacing w:val="-6"/>
              </w:rPr>
              <w:t xml:space="preserve"> </w:t>
            </w:r>
            <w:r>
              <w:t>metodología</w:t>
            </w:r>
            <w:r>
              <w:rPr>
                <w:spacing w:val="-6"/>
              </w:rPr>
              <w:t xml:space="preserve"> </w:t>
            </w:r>
            <w:r>
              <w:t>o</w:t>
            </w:r>
            <w:r>
              <w:rPr>
                <w:spacing w:val="-5"/>
              </w:rPr>
              <w:t xml:space="preserve"> </w:t>
            </w:r>
            <w:r>
              <w:t>análisis</w:t>
            </w:r>
            <w:r>
              <w:rPr>
                <w:spacing w:val="-3"/>
              </w:rPr>
              <w:t xml:space="preserve"> </w:t>
            </w:r>
            <w:r>
              <w:t>estadístico,</w:t>
            </w:r>
            <w:r>
              <w:rPr>
                <w:spacing w:val="-3"/>
              </w:rPr>
              <w:t xml:space="preserve"> </w:t>
            </w:r>
            <w:r>
              <w:t>con</w:t>
            </w:r>
            <w:r>
              <w:rPr>
                <w:spacing w:val="-4"/>
              </w:rPr>
              <w:t xml:space="preserve"> </w:t>
            </w:r>
            <w:r>
              <w:t>un</w:t>
            </w:r>
            <w:r>
              <w:rPr>
                <w:spacing w:val="-6"/>
              </w:rPr>
              <w:t xml:space="preserve"> </w:t>
            </w:r>
            <w:r>
              <w:t>mes</w:t>
            </w:r>
            <w:r>
              <w:rPr>
                <w:spacing w:val="-5"/>
              </w:rPr>
              <w:t xml:space="preserve"> </w:t>
            </w:r>
            <w:r>
              <w:t>de</w:t>
            </w:r>
            <w:r>
              <w:rPr>
                <w:spacing w:val="-2"/>
              </w:rPr>
              <w:t xml:space="preserve"> anticipación.</w:t>
            </w:r>
          </w:p>
        </w:tc>
        <w:tc>
          <w:tcPr>
            <w:tcW w:w="3267" w:type="dxa"/>
          </w:tcPr>
          <w:p w14:paraId="27D5F32E" w14:textId="77777777" w:rsidR="00572595" w:rsidRDefault="0064695A">
            <w:pPr>
              <w:pStyle w:val="TableParagraph"/>
              <w:ind w:left="58" w:right="53"/>
              <w:jc w:val="center"/>
            </w:pPr>
            <w:r>
              <w:t>Recepción</w:t>
            </w:r>
            <w:r>
              <w:rPr>
                <w:spacing w:val="-3"/>
              </w:rPr>
              <w:t xml:space="preserve"> </w:t>
            </w:r>
            <w:r>
              <w:t>de</w:t>
            </w:r>
            <w:r>
              <w:rPr>
                <w:spacing w:val="-2"/>
              </w:rPr>
              <w:t xml:space="preserve"> solicitud.</w:t>
            </w:r>
          </w:p>
        </w:tc>
      </w:tr>
      <w:tr w:rsidR="00572595" w14:paraId="19F96208" w14:textId="77777777">
        <w:trPr>
          <w:trHeight w:val="924"/>
        </w:trPr>
        <w:tc>
          <w:tcPr>
            <w:tcW w:w="543" w:type="dxa"/>
          </w:tcPr>
          <w:p w14:paraId="62C31EFF" w14:textId="77777777" w:rsidR="00572595" w:rsidRDefault="00572595">
            <w:pPr>
              <w:pStyle w:val="TableParagraph"/>
              <w:ind w:left="0"/>
              <w:rPr>
                <w:rFonts w:ascii="Calibri Light"/>
                <w:i/>
              </w:rPr>
            </w:pPr>
          </w:p>
          <w:p w14:paraId="7288F98C" w14:textId="77777777" w:rsidR="00572595" w:rsidRDefault="0064695A">
            <w:pPr>
              <w:pStyle w:val="TableParagraph"/>
              <w:spacing w:before="0"/>
              <w:ind w:left="10"/>
              <w:jc w:val="center"/>
            </w:pPr>
            <w:r>
              <w:rPr>
                <w:spacing w:val="-10"/>
              </w:rPr>
              <w:t>4</w:t>
            </w:r>
          </w:p>
        </w:tc>
        <w:tc>
          <w:tcPr>
            <w:tcW w:w="2429" w:type="dxa"/>
          </w:tcPr>
          <w:p w14:paraId="0BDA52B1"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51A31A41" w14:textId="77777777" w:rsidR="00572595" w:rsidRDefault="00572595">
            <w:pPr>
              <w:pStyle w:val="TableParagraph"/>
              <w:ind w:left="0"/>
              <w:rPr>
                <w:rFonts w:ascii="Calibri Light"/>
                <w:i/>
              </w:rPr>
            </w:pPr>
          </w:p>
          <w:p w14:paraId="7933142A" w14:textId="77777777" w:rsidR="00572595" w:rsidRDefault="0064695A">
            <w:pPr>
              <w:pStyle w:val="TableParagraph"/>
              <w:spacing w:before="0"/>
            </w:pPr>
            <w:r>
              <w:rPr>
                <w:spacing w:val="-2"/>
              </w:rPr>
              <w:t>Investigación</w:t>
            </w:r>
          </w:p>
        </w:tc>
        <w:tc>
          <w:tcPr>
            <w:tcW w:w="7662" w:type="dxa"/>
          </w:tcPr>
          <w:p w14:paraId="37998652" w14:textId="77777777" w:rsidR="00572595" w:rsidRDefault="00572595">
            <w:pPr>
              <w:pStyle w:val="TableParagraph"/>
              <w:spacing w:before="0"/>
              <w:ind w:left="0"/>
              <w:rPr>
                <w:rFonts w:ascii="Calibri Light"/>
                <w:i/>
              </w:rPr>
            </w:pPr>
          </w:p>
          <w:p w14:paraId="17C2C365" w14:textId="77777777" w:rsidR="00572595" w:rsidRDefault="00572595">
            <w:pPr>
              <w:pStyle w:val="TableParagraph"/>
              <w:spacing w:before="60"/>
              <w:ind w:left="0"/>
              <w:rPr>
                <w:rFonts w:ascii="Calibri Light"/>
                <w:i/>
              </w:rPr>
            </w:pPr>
          </w:p>
          <w:p w14:paraId="25CEB7BC" w14:textId="77777777" w:rsidR="00572595" w:rsidRDefault="0064695A">
            <w:pPr>
              <w:pStyle w:val="TableParagraph"/>
              <w:spacing w:before="0"/>
              <w:ind w:left="68"/>
            </w:pPr>
            <w:r>
              <w:t>Programar</w:t>
            </w:r>
            <w:r>
              <w:rPr>
                <w:spacing w:val="-2"/>
              </w:rPr>
              <w:t xml:space="preserve"> </w:t>
            </w:r>
            <w:r>
              <w:t>la</w:t>
            </w:r>
            <w:r>
              <w:rPr>
                <w:spacing w:val="-3"/>
              </w:rPr>
              <w:t xml:space="preserve"> </w:t>
            </w:r>
            <w:r>
              <w:t>o</w:t>
            </w:r>
            <w:r>
              <w:rPr>
                <w:spacing w:val="-3"/>
              </w:rPr>
              <w:t xml:space="preserve"> </w:t>
            </w:r>
            <w:r>
              <w:t>las</w:t>
            </w:r>
            <w:r>
              <w:rPr>
                <w:spacing w:val="-2"/>
              </w:rPr>
              <w:t xml:space="preserve"> asesorías.</w:t>
            </w:r>
          </w:p>
        </w:tc>
        <w:tc>
          <w:tcPr>
            <w:tcW w:w="3267" w:type="dxa"/>
          </w:tcPr>
          <w:p w14:paraId="066B6A10" w14:textId="77777777" w:rsidR="00572595" w:rsidRDefault="00572595">
            <w:pPr>
              <w:pStyle w:val="TableParagraph"/>
              <w:ind w:left="0"/>
              <w:rPr>
                <w:rFonts w:ascii="Calibri Light"/>
                <w:i/>
              </w:rPr>
            </w:pPr>
          </w:p>
          <w:p w14:paraId="61D09538" w14:textId="77777777" w:rsidR="00572595" w:rsidRDefault="0064695A">
            <w:pPr>
              <w:pStyle w:val="TableParagraph"/>
              <w:spacing w:before="0"/>
              <w:ind w:left="58" w:right="51"/>
              <w:jc w:val="center"/>
            </w:pPr>
            <w:r>
              <w:t>Ejecutar</w:t>
            </w:r>
            <w:r>
              <w:rPr>
                <w:spacing w:val="-3"/>
              </w:rPr>
              <w:t xml:space="preserve"> </w:t>
            </w:r>
            <w:r>
              <w:rPr>
                <w:spacing w:val="-2"/>
              </w:rPr>
              <w:t>asesoría.</w:t>
            </w:r>
          </w:p>
        </w:tc>
      </w:tr>
      <w:tr w:rsidR="00572595" w14:paraId="6821DBC5" w14:textId="77777777">
        <w:trPr>
          <w:trHeight w:val="925"/>
        </w:trPr>
        <w:tc>
          <w:tcPr>
            <w:tcW w:w="543" w:type="dxa"/>
          </w:tcPr>
          <w:p w14:paraId="0F329AD6" w14:textId="77777777" w:rsidR="00572595" w:rsidRDefault="00572595">
            <w:pPr>
              <w:pStyle w:val="TableParagraph"/>
              <w:spacing w:before="61"/>
              <w:ind w:left="0"/>
              <w:rPr>
                <w:rFonts w:ascii="Calibri Light"/>
                <w:i/>
              </w:rPr>
            </w:pPr>
          </w:p>
          <w:p w14:paraId="236AB3A0" w14:textId="77777777" w:rsidR="00572595" w:rsidRDefault="0064695A">
            <w:pPr>
              <w:pStyle w:val="TableParagraph"/>
              <w:spacing w:before="0"/>
              <w:ind w:left="10"/>
              <w:jc w:val="center"/>
            </w:pPr>
            <w:r>
              <w:rPr>
                <w:spacing w:val="-10"/>
              </w:rPr>
              <w:t>5</w:t>
            </w:r>
          </w:p>
        </w:tc>
        <w:tc>
          <w:tcPr>
            <w:tcW w:w="2429" w:type="dxa"/>
          </w:tcPr>
          <w:p w14:paraId="4F79B739" w14:textId="77777777" w:rsidR="00572595" w:rsidRDefault="0064695A">
            <w:pPr>
              <w:pStyle w:val="TableParagraph"/>
              <w:spacing w:before="61"/>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0B76E518" w14:textId="77777777" w:rsidR="00572595" w:rsidRDefault="00572595">
            <w:pPr>
              <w:pStyle w:val="TableParagraph"/>
              <w:spacing w:before="61"/>
              <w:ind w:left="0"/>
              <w:rPr>
                <w:rFonts w:ascii="Calibri Light"/>
                <w:i/>
              </w:rPr>
            </w:pPr>
          </w:p>
          <w:p w14:paraId="6B3F85F5" w14:textId="77777777" w:rsidR="00572595" w:rsidRDefault="0064695A">
            <w:pPr>
              <w:pStyle w:val="TableParagraph"/>
              <w:spacing w:before="0"/>
            </w:pPr>
            <w:r>
              <w:rPr>
                <w:spacing w:val="-2"/>
              </w:rPr>
              <w:t>Investigación</w:t>
            </w:r>
          </w:p>
        </w:tc>
        <w:tc>
          <w:tcPr>
            <w:tcW w:w="7662" w:type="dxa"/>
          </w:tcPr>
          <w:p w14:paraId="7F0309B4" w14:textId="77777777" w:rsidR="00572595" w:rsidRDefault="00572595">
            <w:pPr>
              <w:pStyle w:val="TableParagraph"/>
              <w:spacing w:before="0"/>
              <w:ind w:left="0"/>
              <w:rPr>
                <w:rFonts w:ascii="Calibri Light"/>
                <w:i/>
              </w:rPr>
            </w:pPr>
          </w:p>
          <w:p w14:paraId="3298286A" w14:textId="77777777" w:rsidR="00572595" w:rsidRDefault="00572595">
            <w:pPr>
              <w:pStyle w:val="TableParagraph"/>
              <w:ind w:left="0"/>
              <w:rPr>
                <w:rFonts w:ascii="Calibri Light"/>
                <w:i/>
              </w:rPr>
            </w:pPr>
          </w:p>
          <w:p w14:paraId="12534540" w14:textId="77777777" w:rsidR="00572595" w:rsidRDefault="0064695A">
            <w:pPr>
              <w:pStyle w:val="TableParagraph"/>
              <w:spacing w:before="0"/>
              <w:ind w:left="68"/>
            </w:pPr>
            <w:r>
              <w:t>Registrar</w:t>
            </w:r>
            <w:r>
              <w:rPr>
                <w:spacing w:val="-3"/>
              </w:rPr>
              <w:t xml:space="preserve"> </w:t>
            </w:r>
            <w:r>
              <w:t>la</w:t>
            </w:r>
            <w:r>
              <w:rPr>
                <w:spacing w:val="-3"/>
              </w:rPr>
              <w:t xml:space="preserve"> </w:t>
            </w:r>
            <w:r>
              <w:t>asesoría</w:t>
            </w:r>
            <w:r>
              <w:rPr>
                <w:spacing w:val="-5"/>
              </w:rPr>
              <w:t xml:space="preserve"> </w:t>
            </w:r>
            <w:r>
              <w:t>en</w:t>
            </w:r>
            <w:r>
              <w:rPr>
                <w:spacing w:val="-1"/>
              </w:rPr>
              <w:t xml:space="preserve"> </w:t>
            </w:r>
            <w:r>
              <w:rPr>
                <w:spacing w:val="-2"/>
              </w:rPr>
              <w:t>bitácora.</w:t>
            </w:r>
          </w:p>
        </w:tc>
        <w:tc>
          <w:tcPr>
            <w:tcW w:w="3267" w:type="dxa"/>
          </w:tcPr>
          <w:p w14:paraId="1F945A74" w14:textId="77777777" w:rsidR="00572595" w:rsidRDefault="00572595">
            <w:pPr>
              <w:pStyle w:val="TableParagraph"/>
              <w:spacing w:before="61"/>
              <w:ind w:left="0"/>
              <w:rPr>
                <w:rFonts w:ascii="Calibri Light"/>
                <w:i/>
              </w:rPr>
            </w:pPr>
          </w:p>
          <w:p w14:paraId="195EE272" w14:textId="77777777" w:rsidR="00572595" w:rsidRDefault="0064695A">
            <w:pPr>
              <w:pStyle w:val="TableParagraph"/>
              <w:spacing w:before="0"/>
              <w:ind w:left="58" w:right="50"/>
              <w:jc w:val="center"/>
            </w:pPr>
            <w:r>
              <w:t>Completar</w:t>
            </w:r>
            <w:r>
              <w:rPr>
                <w:spacing w:val="-6"/>
              </w:rPr>
              <w:t xml:space="preserve"> </w:t>
            </w:r>
            <w:r>
              <w:rPr>
                <w:spacing w:val="-2"/>
              </w:rPr>
              <w:t>Registro.</w:t>
            </w:r>
          </w:p>
        </w:tc>
      </w:tr>
      <w:tr w:rsidR="00572595" w14:paraId="381B2C49" w14:textId="77777777">
        <w:trPr>
          <w:trHeight w:val="657"/>
        </w:trPr>
        <w:tc>
          <w:tcPr>
            <w:tcW w:w="543" w:type="dxa"/>
          </w:tcPr>
          <w:p w14:paraId="75F902C8" w14:textId="77777777" w:rsidR="00572595" w:rsidRDefault="0064695A">
            <w:pPr>
              <w:pStyle w:val="TableParagraph"/>
              <w:spacing w:before="193"/>
              <w:ind w:left="10"/>
              <w:jc w:val="center"/>
            </w:pPr>
            <w:r>
              <w:rPr>
                <w:spacing w:val="-10"/>
              </w:rPr>
              <w:t>6</w:t>
            </w:r>
          </w:p>
        </w:tc>
        <w:tc>
          <w:tcPr>
            <w:tcW w:w="2429" w:type="dxa"/>
          </w:tcPr>
          <w:p w14:paraId="6CECBA46" w14:textId="77777777" w:rsidR="00572595" w:rsidRDefault="0064695A">
            <w:pPr>
              <w:pStyle w:val="TableParagraph"/>
              <w:spacing w:before="193"/>
            </w:pPr>
            <w:r>
              <w:rPr>
                <w:spacing w:val="-2"/>
              </w:rPr>
              <w:t>Investigador</w:t>
            </w:r>
          </w:p>
        </w:tc>
        <w:tc>
          <w:tcPr>
            <w:tcW w:w="2552" w:type="dxa"/>
          </w:tcPr>
          <w:p w14:paraId="50B306F1" w14:textId="77777777" w:rsidR="00572595" w:rsidRDefault="0064695A">
            <w:pPr>
              <w:pStyle w:val="TableParagraph"/>
              <w:spacing w:before="193"/>
            </w:pPr>
            <w:r>
              <w:rPr>
                <w:spacing w:val="-2"/>
              </w:rPr>
              <w:t>Externa/solicitante</w:t>
            </w:r>
          </w:p>
        </w:tc>
        <w:tc>
          <w:tcPr>
            <w:tcW w:w="7662" w:type="dxa"/>
          </w:tcPr>
          <w:p w14:paraId="7F1E1A99" w14:textId="77777777" w:rsidR="00572595" w:rsidRDefault="0064695A">
            <w:pPr>
              <w:pStyle w:val="TableParagraph"/>
              <w:spacing w:before="193"/>
              <w:ind w:left="68"/>
            </w:pPr>
            <w:r>
              <w:t>Entregar</w:t>
            </w:r>
            <w:r>
              <w:rPr>
                <w:spacing w:val="-4"/>
              </w:rPr>
              <w:t xml:space="preserve"> </w:t>
            </w:r>
            <w:r>
              <w:t>protocolo</w:t>
            </w:r>
            <w:r>
              <w:rPr>
                <w:spacing w:val="-4"/>
              </w:rPr>
              <w:t xml:space="preserve"> </w:t>
            </w:r>
            <w:r>
              <w:t>corregido</w:t>
            </w:r>
            <w:r>
              <w:rPr>
                <w:spacing w:val="-3"/>
              </w:rPr>
              <w:t xml:space="preserve"> </w:t>
            </w:r>
            <w:r>
              <w:t>(en</w:t>
            </w:r>
            <w:r>
              <w:rPr>
                <w:spacing w:val="-6"/>
              </w:rPr>
              <w:t xml:space="preserve"> </w:t>
            </w:r>
            <w:r>
              <w:t>caso</w:t>
            </w:r>
            <w:r>
              <w:rPr>
                <w:spacing w:val="-2"/>
              </w:rPr>
              <w:t xml:space="preserve"> </w:t>
            </w:r>
            <w:r>
              <w:t>de</w:t>
            </w:r>
            <w:r>
              <w:rPr>
                <w:spacing w:val="-4"/>
              </w:rPr>
              <w:t xml:space="preserve"> </w:t>
            </w:r>
            <w:r>
              <w:t>nuevas</w:t>
            </w:r>
            <w:r>
              <w:rPr>
                <w:spacing w:val="-6"/>
              </w:rPr>
              <w:t xml:space="preserve"> </w:t>
            </w:r>
            <w:r>
              <w:t>correcciones</w:t>
            </w:r>
            <w:r>
              <w:rPr>
                <w:spacing w:val="-1"/>
              </w:rPr>
              <w:t xml:space="preserve"> </w:t>
            </w:r>
            <w:r>
              <w:t>regresa</w:t>
            </w:r>
            <w:r>
              <w:rPr>
                <w:spacing w:val="-3"/>
              </w:rPr>
              <w:t xml:space="preserve"> </w:t>
            </w:r>
            <w:r>
              <w:t>a</w:t>
            </w:r>
            <w:r>
              <w:rPr>
                <w:spacing w:val="-6"/>
              </w:rPr>
              <w:t xml:space="preserve"> </w:t>
            </w:r>
            <w:r>
              <w:t>paso</w:t>
            </w:r>
            <w:r>
              <w:rPr>
                <w:spacing w:val="-5"/>
              </w:rPr>
              <w:t xml:space="preserve"> 2).</w:t>
            </w:r>
          </w:p>
        </w:tc>
        <w:tc>
          <w:tcPr>
            <w:tcW w:w="3267" w:type="dxa"/>
          </w:tcPr>
          <w:p w14:paraId="40EF51A0" w14:textId="77777777" w:rsidR="00572595" w:rsidRDefault="0064695A">
            <w:pPr>
              <w:pStyle w:val="TableParagraph"/>
              <w:ind w:left="1280" w:right="53" w:hanging="999"/>
            </w:pPr>
            <w:r>
              <w:t>Protocolo</w:t>
            </w:r>
            <w:r>
              <w:rPr>
                <w:spacing w:val="-12"/>
              </w:rPr>
              <w:t xml:space="preserve"> </w:t>
            </w:r>
            <w:r>
              <w:t>para</w:t>
            </w:r>
            <w:r>
              <w:rPr>
                <w:spacing w:val="-13"/>
              </w:rPr>
              <w:t xml:space="preserve"> </w:t>
            </w:r>
            <w:r>
              <w:t>presentación</w:t>
            </w:r>
            <w:r>
              <w:rPr>
                <w:spacing w:val="-12"/>
              </w:rPr>
              <w:t xml:space="preserve"> </w:t>
            </w:r>
            <w:r>
              <w:t xml:space="preserve">a </w:t>
            </w:r>
            <w:r>
              <w:rPr>
                <w:spacing w:val="-2"/>
              </w:rPr>
              <w:t>Comité.</w:t>
            </w:r>
          </w:p>
        </w:tc>
      </w:tr>
      <w:tr w:rsidR="00572595" w14:paraId="13515D85" w14:textId="77777777">
        <w:trPr>
          <w:trHeight w:val="926"/>
        </w:trPr>
        <w:tc>
          <w:tcPr>
            <w:tcW w:w="543" w:type="dxa"/>
          </w:tcPr>
          <w:p w14:paraId="057EB91A" w14:textId="77777777" w:rsidR="00572595" w:rsidRDefault="00572595">
            <w:pPr>
              <w:pStyle w:val="TableParagraph"/>
              <w:ind w:left="0"/>
              <w:rPr>
                <w:rFonts w:ascii="Calibri Light"/>
                <w:i/>
              </w:rPr>
            </w:pPr>
          </w:p>
          <w:p w14:paraId="698FBFFB" w14:textId="77777777" w:rsidR="00572595" w:rsidRDefault="0064695A">
            <w:pPr>
              <w:pStyle w:val="TableParagraph"/>
              <w:spacing w:before="0"/>
              <w:ind w:left="10"/>
              <w:jc w:val="center"/>
            </w:pPr>
            <w:r>
              <w:rPr>
                <w:spacing w:val="-10"/>
              </w:rPr>
              <w:t>7</w:t>
            </w:r>
          </w:p>
        </w:tc>
        <w:tc>
          <w:tcPr>
            <w:tcW w:w="2429" w:type="dxa"/>
          </w:tcPr>
          <w:p w14:paraId="4AC50076"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02AF8783" w14:textId="77777777" w:rsidR="00572595" w:rsidRDefault="00572595">
            <w:pPr>
              <w:pStyle w:val="TableParagraph"/>
              <w:ind w:left="0"/>
              <w:rPr>
                <w:rFonts w:ascii="Calibri Light"/>
                <w:i/>
              </w:rPr>
            </w:pPr>
          </w:p>
          <w:p w14:paraId="22EE5B7F" w14:textId="77777777" w:rsidR="00572595" w:rsidRDefault="0064695A">
            <w:pPr>
              <w:pStyle w:val="TableParagraph"/>
              <w:spacing w:before="0"/>
            </w:pPr>
            <w:r>
              <w:rPr>
                <w:spacing w:val="-2"/>
              </w:rPr>
              <w:t>Calidad</w:t>
            </w:r>
          </w:p>
        </w:tc>
        <w:tc>
          <w:tcPr>
            <w:tcW w:w="7662" w:type="dxa"/>
          </w:tcPr>
          <w:p w14:paraId="2D38E5BE" w14:textId="77777777" w:rsidR="00572595" w:rsidRDefault="00572595">
            <w:pPr>
              <w:pStyle w:val="TableParagraph"/>
              <w:ind w:left="0"/>
              <w:rPr>
                <w:rFonts w:ascii="Calibri Light"/>
                <w:i/>
              </w:rPr>
            </w:pPr>
          </w:p>
          <w:p w14:paraId="7AD262E4" w14:textId="77777777" w:rsidR="00572595" w:rsidRDefault="0064695A">
            <w:pPr>
              <w:pStyle w:val="TableParagraph"/>
              <w:spacing w:before="0"/>
              <w:ind w:left="68"/>
            </w:pPr>
            <w:r>
              <w:t>Enviar</w:t>
            </w:r>
            <w:r>
              <w:rPr>
                <w:spacing w:val="-4"/>
              </w:rPr>
              <w:t xml:space="preserve"> </w:t>
            </w:r>
            <w:r>
              <w:t>protocolo</w:t>
            </w:r>
            <w:r>
              <w:rPr>
                <w:spacing w:val="-1"/>
              </w:rPr>
              <w:t xml:space="preserve"> </w:t>
            </w:r>
            <w:r>
              <w:t>a</w:t>
            </w:r>
            <w:r>
              <w:rPr>
                <w:spacing w:val="-4"/>
              </w:rPr>
              <w:t xml:space="preserve"> </w:t>
            </w:r>
            <w:r>
              <w:rPr>
                <w:spacing w:val="-2"/>
              </w:rPr>
              <w:t>comisiones.</w:t>
            </w:r>
          </w:p>
        </w:tc>
        <w:tc>
          <w:tcPr>
            <w:tcW w:w="3267" w:type="dxa"/>
          </w:tcPr>
          <w:p w14:paraId="7428BFDC" w14:textId="77777777" w:rsidR="00572595" w:rsidRDefault="00572595">
            <w:pPr>
              <w:pStyle w:val="TableParagraph"/>
              <w:ind w:left="0"/>
              <w:rPr>
                <w:rFonts w:ascii="Calibri Light"/>
                <w:i/>
              </w:rPr>
            </w:pPr>
          </w:p>
          <w:p w14:paraId="5A553EA6" w14:textId="77777777" w:rsidR="00572595" w:rsidRDefault="0064695A">
            <w:pPr>
              <w:pStyle w:val="TableParagraph"/>
              <w:spacing w:before="0"/>
              <w:ind w:left="58" w:right="48"/>
              <w:jc w:val="center"/>
            </w:pPr>
            <w:r>
              <w:t>Programación</w:t>
            </w:r>
            <w:r>
              <w:rPr>
                <w:spacing w:val="-5"/>
              </w:rPr>
              <w:t xml:space="preserve"> </w:t>
            </w:r>
            <w:r>
              <w:t>para</w:t>
            </w:r>
            <w:r>
              <w:rPr>
                <w:spacing w:val="-4"/>
              </w:rPr>
              <w:t xml:space="preserve"> </w:t>
            </w:r>
            <w:r>
              <w:rPr>
                <w:spacing w:val="-2"/>
              </w:rPr>
              <w:t>presentación.</w:t>
            </w:r>
          </w:p>
        </w:tc>
      </w:tr>
      <w:tr w:rsidR="00572595" w14:paraId="59DF9868" w14:textId="77777777">
        <w:trPr>
          <w:trHeight w:val="657"/>
        </w:trPr>
        <w:tc>
          <w:tcPr>
            <w:tcW w:w="543" w:type="dxa"/>
          </w:tcPr>
          <w:p w14:paraId="337D6A6B" w14:textId="77777777" w:rsidR="00572595" w:rsidRDefault="0064695A">
            <w:pPr>
              <w:pStyle w:val="TableParagraph"/>
              <w:spacing w:before="193"/>
              <w:ind w:left="10"/>
              <w:jc w:val="center"/>
            </w:pPr>
            <w:r>
              <w:rPr>
                <w:spacing w:val="-10"/>
              </w:rPr>
              <w:t>8</w:t>
            </w:r>
          </w:p>
        </w:tc>
        <w:tc>
          <w:tcPr>
            <w:tcW w:w="2429" w:type="dxa"/>
          </w:tcPr>
          <w:p w14:paraId="6D686010" w14:textId="77777777" w:rsidR="00572595" w:rsidRDefault="0064695A">
            <w:pPr>
              <w:pStyle w:val="TableParagraph"/>
              <w:ind w:right="186"/>
            </w:pPr>
            <w:r>
              <w:t>Coordinador</w:t>
            </w:r>
            <w:r>
              <w:rPr>
                <w:spacing w:val="-13"/>
              </w:rPr>
              <w:t xml:space="preserve"> </w:t>
            </w:r>
            <w:r>
              <w:t>de</w:t>
            </w:r>
            <w:r>
              <w:rPr>
                <w:spacing w:val="-12"/>
              </w:rPr>
              <w:t xml:space="preserve"> </w:t>
            </w:r>
            <w:r>
              <w:t>Comité de Ética</w:t>
            </w:r>
          </w:p>
        </w:tc>
        <w:tc>
          <w:tcPr>
            <w:tcW w:w="2552" w:type="dxa"/>
          </w:tcPr>
          <w:p w14:paraId="583A33CE" w14:textId="77777777" w:rsidR="00572595" w:rsidRDefault="0064695A">
            <w:pPr>
              <w:pStyle w:val="TableParagraph"/>
              <w:spacing w:before="193"/>
            </w:pPr>
            <w:r>
              <w:t>Dirección</w:t>
            </w:r>
            <w:r>
              <w:rPr>
                <w:spacing w:val="-3"/>
              </w:rPr>
              <w:t xml:space="preserve"> </w:t>
            </w:r>
            <w:r>
              <w:t>de</w:t>
            </w:r>
            <w:r>
              <w:rPr>
                <w:spacing w:val="-2"/>
              </w:rPr>
              <w:t xml:space="preserve"> Enseñanza</w:t>
            </w:r>
          </w:p>
        </w:tc>
        <w:tc>
          <w:tcPr>
            <w:tcW w:w="7662" w:type="dxa"/>
          </w:tcPr>
          <w:p w14:paraId="4BE2588D" w14:textId="77777777" w:rsidR="00572595" w:rsidRDefault="0064695A">
            <w:pPr>
              <w:pStyle w:val="TableParagraph"/>
              <w:ind w:left="68" w:right="158"/>
            </w:pPr>
            <w:r>
              <w:t>Evaluar</w:t>
            </w:r>
            <w:r>
              <w:rPr>
                <w:spacing w:val="-4"/>
              </w:rPr>
              <w:t xml:space="preserve"> </w:t>
            </w:r>
            <w:r>
              <w:t>el</w:t>
            </w:r>
            <w:r>
              <w:rPr>
                <w:spacing w:val="-2"/>
              </w:rPr>
              <w:t xml:space="preserve"> </w:t>
            </w:r>
            <w:r>
              <w:t>tipo</w:t>
            </w:r>
            <w:r>
              <w:rPr>
                <w:spacing w:val="-3"/>
              </w:rPr>
              <w:t xml:space="preserve"> </w:t>
            </w:r>
            <w:r>
              <w:t>de</w:t>
            </w:r>
            <w:r>
              <w:rPr>
                <w:spacing w:val="-2"/>
              </w:rPr>
              <w:t xml:space="preserve"> </w:t>
            </w:r>
            <w:r>
              <w:t>riesgo</w:t>
            </w:r>
            <w:r>
              <w:rPr>
                <w:spacing w:val="-4"/>
              </w:rPr>
              <w:t xml:space="preserve"> </w:t>
            </w:r>
            <w:r>
              <w:t>que</w:t>
            </w:r>
            <w:r>
              <w:rPr>
                <w:spacing w:val="-2"/>
              </w:rPr>
              <w:t xml:space="preserve"> </w:t>
            </w:r>
            <w:r>
              <w:t>implica</w:t>
            </w:r>
            <w:r>
              <w:rPr>
                <w:spacing w:val="-5"/>
              </w:rPr>
              <w:t xml:space="preserve"> </w:t>
            </w:r>
            <w:r>
              <w:t>el</w:t>
            </w:r>
            <w:r>
              <w:rPr>
                <w:spacing w:val="-4"/>
              </w:rPr>
              <w:t xml:space="preserve"> </w:t>
            </w:r>
            <w:r>
              <w:t>estudio</w:t>
            </w:r>
            <w:r>
              <w:rPr>
                <w:spacing w:val="-4"/>
              </w:rPr>
              <w:t xml:space="preserve"> </w:t>
            </w:r>
            <w:r>
              <w:t>analizado,</w:t>
            </w:r>
            <w:r>
              <w:rPr>
                <w:spacing w:val="-2"/>
              </w:rPr>
              <w:t xml:space="preserve"> </w:t>
            </w:r>
            <w:r>
              <w:t>los</w:t>
            </w:r>
            <w:r>
              <w:rPr>
                <w:spacing w:val="-2"/>
              </w:rPr>
              <w:t xml:space="preserve"> </w:t>
            </w:r>
            <w:r>
              <w:t>fines</w:t>
            </w:r>
            <w:r>
              <w:rPr>
                <w:spacing w:val="-4"/>
              </w:rPr>
              <w:t xml:space="preserve"> </w:t>
            </w:r>
            <w:r>
              <w:t>académicos</w:t>
            </w:r>
            <w:r>
              <w:rPr>
                <w:spacing w:val="-4"/>
              </w:rPr>
              <w:t xml:space="preserve"> </w:t>
            </w:r>
            <w:r>
              <w:t>o</w:t>
            </w:r>
            <w:r>
              <w:rPr>
                <w:spacing w:val="-3"/>
              </w:rPr>
              <w:t xml:space="preserve"> </w:t>
            </w:r>
            <w:r>
              <w:t>de la farmacéutica.</w:t>
            </w:r>
          </w:p>
        </w:tc>
        <w:tc>
          <w:tcPr>
            <w:tcW w:w="3267" w:type="dxa"/>
          </w:tcPr>
          <w:p w14:paraId="456BF695" w14:textId="77777777" w:rsidR="00572595" w:rsidRDefault="0064695A">
            <w:pPr>
              <w:pStyle w:val="TableParagraph"/>
              <w:spacing w:before="193"/>
              <w:ind w:left="58" w:right="48"/>
              <w:jc w:val="center"/>
            </w:pPr>
            <w:r>
              <w:t>Dictamen</w:t>
            </w:r>
            <w:r>
              <w:rPr>
                <w:spacing w:val="-4"/>
              </w:rPr>
              <w:t xml:space="preserve"> </w:t>
            </w:r>
            <w:r>
              <w:t>de</w:t>
            </w:r>
            <w:r>
              <w:rPr>
                <w:spacing w:val="-3"/>
              </w:rPr>
              <w:t xml:space="preserve"> </w:t>
            </w:r>
            <w:r>
              <w:rPr>
                <w:spacing w:val="-2"/>
              </w:rPr>
              <w:t>Clasificación.</w:t>
            </w:r>
          </w:p>
        </w:tc>
      </w:tr>
    </w:tbl>
    <w:p w14:paraId="71E6A54B"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38603472" w14:textId="77777777" w:rsidR="00572595" w:rsidRDefault="00572595">
      <w:pPr>
        <w:pStyle w:val="Textoindependiente"/>
        <w:spacing w:before="273"/>
        <w:rPr>
          <w:rFonts w:ascii="Calibri Light"/>
          <w:i/>
        </w:rPr>
      </w:pPr>
    </w:p>
    <w:p w14:paraId="5DC8B92D" w14:textId="77777777" w:rsidR="00572595" w:rsidRDefault="0064695A">
      <w:pPr>
        <w:pStyle w:val="Textoindependiente"/>
        <w:ind w:left="2928" w:right="4066"/>
        <w:jc w:val="center"/>
      </w:pPr>
      <w:r>
        <w:rPr>
          <w:noProof/>
        </w:rPr>
        <w:drawing>
          <wp:anchor distT="0" distB="0" distL="0" distR="0" simplePos="0" relativeHeight="15757824" behindDoc="0" locked="0" layoutInCell="1" allowOverlap="1" wp14:anchorId="7398FC2F" wp14:editId="4F0F7E1A">
            <wp:simplePos x="0" y="0"/>
            <wp:positionH relativeFrom="page">
              <wp:posOffset>900430</wp:posOffset>
            </wp:positionH>
            <wp:positionV relativeFrom="paragraph">
              <wp:posOffset>-363327</wp:posOffset>
            </wp:positionV>
            <wp:extent cx="2209549" cy="496570"/>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58336" behindDoc="0" locked="0" layoutInCell="1" allowOverlap="1" wp14:anchorId="20657BFF" wp14:editId="7052A33A">
                <wp:simplePos x="0" y="0"/>
                <wp:positionH relativeFrom="page">
                  <wp:posOffset>8788654</wp:posOffset>
                </wp:positionH>
                <wp:positionV relativeFrom="paragraph">
                  <wp:posOffset>-359390</wp:posOffset>
                </wp:positionV>
                <wp:extent cx="2602230" cy="46164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6A47662" w14:textId="77777777">
                              <w:trPr>
                                <w:trHeight w:val="357"/>
                              </w:trPr>
                              <w:tc>
                                <w:tcPr>
                                  <w:tcW w:w="1546" w:type="dxa"/>
                                </w:tcPr>
                                <w:p w14:paraId="70937E2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55AAD0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2ACB4E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28483D4" w14:textId="77777777">
                              <w:trPr>
                                <w:trHeight w:val="340"/>
                              </w:trPr>
                              <w:tc>
                                <w:tcPr>
                                  <w:tcW w:w="1546" w:type="dxa"/>
                                </w:tcPr>
                                <w:p w14:paraId="3E5E422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11BAC21" w14:textId="77777777" w:rsidR="00572595" w:rsidRDefault="0064695A">
                                  <w:pPr>
                                    <w:pStyle w:val="TableParagraph"/>
                                    <w:spacing w:before="30"/>
                                    <w:ind w:left="12"/>
                                    <w:jc w:val="center"/>
                                  </w:pPr>
                                  <w:r>
                                    <w:rPr>
                                      <w:spacing w:val="-5"/>
                                    </w:rPr>
                                    <w:t>02</w:t>
                                  </w:r>
                                </w:p>
                              </w:tc>
                              <w:tc>
                                <w:tcPr>
                                  <w:tcW w:w="1328" w:type="dxa"/>
                                </w:tcPr>
                                <w:p w14:paraId="5DA7340B" w14:textId="77777777" w:rsidR="00572595" w:rsidRDefault="0064695A">
                                  <w:pPr>
                                    <w:pStyle w:val="TableParagraph"/>
                                    <w:spacing w:before="30"/>
                                    <w:ind w:left="13" w:right="3"/>
                                    <w:jc w:val="center"/>
                                  </w:pPr>
                                  <w:r>
                                    <w:t>27</w:t>
                                  </w:r>
                                  <w:r>
                                    <w:rPr>
                                      <w:spacing w:val="-1"/>
                                    </w:rPr>
                                    <w:t xml:space="preserve"> </w:t>
                                  </w:r>
                                  <w:r>
                                    <w:t>de</w:t>
                                  </w:r>
                                  <w:r>
                                    <w:rPr>
                                      <w:spacing w:val="-1"/>
                                    </w:rPr>
                                    <w:t xml:space="preserve"> </w:t>
                                  </w:r>
                                  <w:r>
                                    <w:rPr>
                                      <w:spacing w:val="-5"/>
                                    </w:rPr>
                                    <w:t>276</w:t>
                                  </w:r>
                                </w:p>
                              </w:tc>
                            </w:tr>
                          </w:tbl>
                          <w:p w14:paraId="60C2433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0657BFF" id="Textbox 67" o:spid="_x0000_s1057" type="#_x0000_t202" style="position:absolute;left:0;text-align:left;margin-left:692pt;margin-top:-28.3pt;width:204.9pt;height:36.3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aLxUX5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6A47662" w14:textId="77777777">
                        <w:trPr>
                          <w:trHeight w:val="357"/>
                        </w:trPr>
                        <w:tc>
                          <w:tcPr>
                            <w:tcW w:w="1546" w:type="dxa"/>
                          </w:tcPr>
                          <w:p w14:paraId="70937E2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55AAD0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2ACB4E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28483D4" w14:textId="77777777">
                        <w:trPr>
                          <w:trHeight w:val="340"/>
                        </w:trPr>
                        <w:tc>
                          <w:tcPr>
                            <w:tcW w:w="1546" w:type="dxa"/>
                          </w:tcPr>
                          <w:p w14:paraId="3E5E422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11BAC21" w14:textId="77777777" w:rsidR="00572595" w:rsidRDefault="0064695A">
                            <w:pPr>
                              <w:pStyle w:val="TableParagraph"/>
                              <w:spacing w:before="30"/>
                              <w:ind w:left="12"/>
                              <w:jc w:val="center"/>
                            </w:pPr>
                            <w:r>
                              <w:rPr>
                                <w:spacing w:val="-5"/>
                              </w:rPr>
                              <w:t>02</w:t>
                            </w:r>
                          </w:p>
                        </w:tc>
                        <w:tc>
                          <w:tcPr>
                            <w:tcW w:w="1328" w:type="dxa"/>
                          </w:tcPr>
                          <w:p w14:paraId="5DA7340B" w14:textId="77777777" w:rsidR="00572595" w:rsidRDefault="0064695A">
                            <w:pPr>
                              <w:pStyle w:val="TableParagraph"/>
                              <w:spacing w:before="30"/>
                              <w:ind w:left="13" w:right="3"/>
                              <w:jc w:val="center"/>
                            </w:pPr>
                            <w:r>
                              <w:t>27</w:t>
                            </w:r>
                            <w:r>
                              <w:rPr>
                                <w:spacing w:val="-1"/>
                              </w:rPr>
                              <w:t xml:space="preserve"> </w:t>
                            </w:r>
                            <w:r>
                              <w:t>de</w:t>
                            </w:r>
                            <w:r>
                              <w:rPr>
                                <w:spacing w:val="-1"/>
                              </w:rPr>
                              <w:t xml:space="preserve"> </w:t>
                            </w:r>
                            <w:r>
                              <w:rPr>
                                <w:spacing w:val="-5"/>
                              </w:rPr>
                              <w:t>276</w:t>
                            </w:r>
                          </w:p>
                        </w:tc>
                      </w:tr>
                    </w:tbl>
                    <w:p w14:paraId="60C24331" w14:textId="77777777" w:rsidR="00572595" w:rsidRDefault="00572595">
                      <w:pPr>
                        <w:pStyle w:val="Textoindependiente"/>
                      </w:pPr>
                    </w:p>
                  </w:txbxContent>
                </v:textbox>
                <w10:wrap anchorx="page"/>
              </v:shape>
            </w:pict>
          </mc:Fallback>
        </mc:AlternateContent>
      </w:r>
      <w:r>
        <w:t xml:space="preserve">Tomo </w:t>
      </w:r>
      <w:r>
        <w:rPr>
          <w:spacing w:val="-5"/>
        </w:rPr>
        <w:t>II</w:t>
      </w:r>
    </w:p>
    <w:p w14:paraId="7874E34A"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0B6C56DF" w14:textId="77777777">
        <w:trPr>
          <w:trHeight w:val="388"/>
        </w:trPr>
        <w:tc>
          <w:tcPr>
            <w:tcW w:w="543" w:type="dxa"/>
            <w:shd w:val="clear" w:color="auto" w:fill="D9D9D9"/>
          </w:tcPr>
          <w:p w14:paraId="374075F6"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3EFA1D62"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1C46093A"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45DCBAA1"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3FF0940C"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63E6FAD5" w14:textId="77777777">
        <w:trPr>
          <w:trHeight w:val="657"/>
        </w:trPr>
        <w:tc>
          <w:tcPr>
            <w:tcW w:w="543" w:type="dxa"/>
          </w:tcPr>
          <w:p w14:paraId="564D5990" w14:textId="77777777" w:rsidR="00572595" w:rsidRDefault="0064695A">
            <w:pPr>
              <w:pStyle w:val="TableParagraph"/>
              <w:spacing w:before="196"/>
              <w:ind w:left="10"/>
              <w:jc w:val="center"/>
            </w:pPr>
            <w:r>
              <w:rPr>
                <w:spacing w:val="-10"/>
              </w:rPr>
              <w:t>9</w:t>
            </w:r>
          </w:p>
        </w:tc>
        <w:tc>
          <w:tcPr>
            <w:tcW w:w="2429" w:type="dxa"/>
          </w:tcPr>
          <w:p w14:paraId="7071DE20" w14:textId="77777777" w:rsidR="00572595" w:rsidRDefault="0064695A">
            <w:pPr>
              <w:pStyle w:val="TableParagraph"/>
              <w:spacing w:before="61"/>
              <w:ind w:right="268"/>
            </w:pPr>
            <w:r>
              <w:t>Soporte</w:t>
            </w:r>
            <w:r>
              <w:rPr>
                <w:spacing w:val="-13"/>
              </w:rPr>
              <w:t xml:space="preserve"> </w:t>
            </w:r>
            <w:r>
              <w:t>Administrativo (Gestor de Calidad)</w:t>
            </w:r>
          </w:p>
        </w:tc>
        <w:tc>
          <w:tcPr>
            <w:tcW w:w="2552" w:type="dxa"/>
          </w:tcPr>
          <w:p w14:paraId="5B635248" w14:textId="77777777" w:rsidR="00572595" w:rsidRDefault="0064695A">
            <w:pPr>
              <w:pStyle w:val="TableParagraph"/>
              <w:spacing w:before="196"/>
            </w:pPr>
            <w:r>
              <w:rPr>
                <w:spacing w:val="-2"/>
              </w:rPr>
              <w:t>Calidad</w:t>
            </w:r>
          </w:p>
        </w:tc>
        <w:tc>
          <w:tcPr>
            <w:tcW w:w="7662" w:type="dxa"/>
          </w:tcPr>
          <w:p w14:paraId="0C587A49" w14:textId="77777777" w:rsidR="00572595" w:rsidRDefault="00572595">
            <w:pPr>
              <w:pStyle w:val="TableParagraph"/>
              <w:spacing w:before="61"/>
              <w:ind w:left="0"/>
            </w:pPr>
          </w:p>
          <w:p w14:paraId="39580C1A" w14:textId="77777777" w:rsidR="00572595" w:rsidRDefault="0064695A">
            <w:pPr>
              <w:pStyle w:val="TableParagraph"/>
              <w:spacing w:before="0"/>
              <w:ind w:left="68"/>
            </w:pPr>
            <w:r>
              <w:t>Registrar</w:t>
            </w:r>
            <w:r>
              <w:rPr>
                <w:spacing w:val="-9"/>
              </w:rPr>
              <w:t xml:space="preserve"> </w:t>
            </w:r>
            <w:r>
              <w:t>en</w:t>
            </w:r>
            <w:r>
              <w:rPr>
                <w:spacing w:val="-3"/>
              </w:rPr>
              <w:t xml:space="preserve"> </w:t>
            </w:r>
            <w:r>
              <w:t>formato</w:t>
            </w:r>
            <w:r>
              <w:rPr>
                <w:spacing w:val="-4"/>
              </w:rPr>
              <w:t xml:space="preserve"> </w:t>
            </w:r>
            <w:r>
              <w:t>digital</w:t>
            </w:r>
            <w:r>
              <w:rPr>
                <w:spacing w:val="-6"/>
              </w:rPr>
              <w:t xml:space="preserve"> </w:t>
            </w:r>
            <w:r>
              <w:t>y</w:t>
            </w:r>
            <w:r>
              <w:rPr>
                <w:spacing w:val="-3"/>
              </w:rPr>
              <w:t xml:space="preserve"> </w:t>
            </w:r>
            <w:r>
              <w:t>físico</w:t>
            </w:r>
            <w:r>
              <w:rPr>
                <w:spacing w:val="-2"/>
              </w:rPr>
              <w:t xml:space="preserve"> </w:t>
            </w:r>
            <w:r>
              <w:t>del</w:t>
            </w:r>
            <w:r>
              <w:rPr>
                <w:spacing w:val="-3"/>
              </w:rPr>
              <w:t xml:space="preserve"> </w:t>
            </w:r>
            <w:r>
              <w:t>protocolo</w:t>
            </w:r>
            <w:r>
              <w:rPr>
                <w:spacing w:val="-3"/>
              </w:rPr>
              <w:t xml:space="preserve"> </w:t>
            </w:r>
            <w:r>
              <w:t>evaluado</w:t>
            </w:r>
            <w:r>
              <w:rPr>
                <w:spacing w:val="-2"/>
              </w:rPr>
              <w:t xml:space="preserve"> </w:t>
            </w:r>
            <w:r>
              <w:t>y</w:t>
            </w:r>
            <w:r>
              <w:rPr>
                <w:spacing w:val="-4"/>
              </w:rPr>
              <w:t xml:space="preserve"> </w:t>
            </w:r>
            <w:r>
              <w:t>su</w:t>
            </w:r>
            <w:r>
              <w:rPr>
                <w:spacing w:val="-3"/>
              </w:rPr>
              <w:t xml:space="preserve"> </w:t>
            </w:r>
            <w:r>
              <w:rPr>
                <w:spacing w:val="-2"/>
              </w:rPr>
              <w:t>clasificación.</w:t>
            </w:r>
          </w:p>
        </w:tc>
        <w:tc>
          <w:tcPr>
            <w:tcW w:w="3267" w:type="dxa"/>
          </w:tcPr>
          <w:p w14:paraId="01D50329" w14:textId="77777777" w:rsidR="00572595" w:rsidRDefault="0064695A">
            <w:pPr>
              <w:pStyle w:val="TableParagraph"/>
              <w:spacing w:before="196"/>
              <w:ind w:left="58" w:right="50"/>
              <w:jc w:val="center"/>
            </w:pPr>
            <w:r>
              <w:t>Obtención</w:t>
            </w:r>
            <w:r>
              <w:rPr>
                <w:spacing w:val="-2"/>
              </w:rPr>
              <w:t xml:space="preserve"> </w:t>
            </w:r>
            <w:r>
              <w:t>de</w:t>
            </w:r>
            <w:r>
              <w:rPr>
                <w:spacing w:val="-1"/>
              </w:rPr>
              <w:t xml:space="preserve"> </w:t>
            </w:r>
            <w:r>
              <w:rPr>
                <w:spacing w:val="-2"/>
              </w:rPr>
              <w:t>Registro.</w:t>
            </w:r>
          </w:p>
        </w:tc>
      </w:tr>
      <w:tr w:rsidR="00572595" w14:paraId="2284964F" w14:textId="77777777">
        <w:trPr>
          <w:trHeight w:val="657"/>
        </w:trPr>
        <w:tc>
          <w:tcPr>
            <w:tcW w:w="543" w:type="dxa"/>
          </w:tcPr>
          <w:p w14:paraId="2F31AD67" w14:textId="77777777" w:rsidR="00572595" w:rsidRDefault="0064695A">
            <w:pPr>
              <w:pStyle w:val="TableParagraph"/>
              <w:spacing w:before="196"/>
              <w:ind w:left="10" w:right="2"/>
              <w:jc w:val="center"/>
            </w:pPr>
            <w:r>
              <w:rPr>
                <w:spacing w:val="-5"/>
              </w:rPr>
              <w:t>10</w:t>
            </w:r>
          </w:p>
        </w:tc>
        <w:tc>
          <w:tcPr>
            <w:tcW w:w="2429" w:type="dxa"/>
          </w:tcPr>
          <w:p w14:paraId="1FD601BE" w14:textId="77777777" w:rsidR="00572595" w:rsidRDefault="0064695A">
            <w:pPr>
              <w:pStyle w:val="TableParagraph"/>
              <w:spacing w:before="61"/>
              <w:ind w:right="268"/>
            </w:pPr>
            <w:r>
              <w:t>Soporte</w:t>
            </w:r>
            <w:r>
              <w:rPr>
                <w:spacing w:val="-13"/>
              </w:rPr>
              <w:t xml:space="preserve"> </w:t>
            </w:r>
            <w:r>
              <w:t>Administrativo (Gestor de Calidad)</w:t>
            </w:r>
          </w:p>
        </w:tc>
        <w:tc>
          <w:tcPr>
            <w:tcW w:w="2552" w:type="dxa"/>
          </w:tcPr>
          <w:p w14:paraId="700D87C6" w14:textId="77777777" w:rsidR="00572595" w:rsidRDefault="0064695A">
            <w:pPr>
              <w:pStyle w:val="TableParagraph"/>
              <w:spacing w:before="196"/>
            </w:pPr>
            <w:r>
              <w:rPr>
                <w:spacing w:val="-2"/>
              </w:rPr>
              <w:t>Calidad</w:t>
            </w:r>
          </w:p>
        </w:tc>
        <w:tc>
          <w:tcPr>
            <w:tcW w:w="7662" w:type="dxa"/>
          </w:tcPr>
          <w:p w14:paraId="521EA825" w14:textId="77777777" w:rsidR="00572595" w:rsidRDefault="0064695A">
            <w:pPr>
              <w:pStyle w:val="TableParagraph"/>
              <w:spacing w:before="61"/>
              <w:ind w:left="68"/>
            </w:pPr>
            <w:r>
              <w:t>Solicitar</w:t>
            </w:r>
            <w:r>
              <w:rPr>
                <w:spacing w:val="-6"/>
              </w:rPr>
              <w:t xml:space="preserve"> </w:t>
            </w:r>
            <w:r>
              <w:t>cartas</w:t>
            </w:r>
            <w:r>
              <w:rPr>
                <w:spacing w:val="-7"/>
              </w:rPr>
              <w:t xml:space="preserve"> </w:t>
            </w:r>
            <w:r>
              <w:t>de</w:t>
            </w:r>
            <w:r>
              <w:rPr>
                <w:spacing w:val="-4"/>
              </w:rPr>
              <w:t xml:space="preserve"> </w:t>
            </w:r>
            <w:r>
              <w:t>aprobación,</w:t>
            </w:r>
            <w:r>
              <w:rPr>
                <w:spacing w:val="-4"/>
              </w:rPr>
              <w:t xml:space="preserve"> </w:t>
            </w:r>
            <w:r>
              <w:t>compromiso</w:t>
            </w:r>
            <w:r>
              <w:rPr>
                <w:spacing w:val="-3"/>
              </w:rPr>
              <w:t xml:space="preserve"> </w:t>
            </w:r>
            <w:r>
              <w:t>y/o</w:t>
            </w:r>
            <w:r>
              <w:rPr>
                <w:spacing w:val="-3"/>
              </w:rPr>
              <w:t xml:space="preserve"> </w:t>
            </w:r>
            <w:r>
              <w:t>convenios</w:t>
            </w:r>
            <w:r>
              <w:rPr>
                <w:spacing w:val="-4"/>
              </w:rPr>
              <w:t xml:space="preserve"> </w:t>
            </w:r>
            <w:r>
              <w:t>para</w:t>
            </w:r>
            <w:r>
              <w:rPr>
                <w:spacing w:val="-7"/>
              </w:rPr>
              <w:t xml:space="preserve"> </w:t>
            </w:r>
            <w:r>
              <w:t>el</w:t>
            </w:r>
            <w:r>
              <w:rPr>
                <w:spacing w:val="-4"/>
              </w:rPr>
              <w:t xml:space="preserve"> </w:t>
            </w:r>
            <w:r>
              <w:t>investigador responsable del protocolo.</w:t>
            </w:r>
          </w:p>
        </w:tc>
        <w:tc>
          <w:tcPr>
            <w:tcW w:w="3267" w:type="dxa"/>
          </w:tcPr>
          <w:p w14:paraId="7D257EF6" w14:textId="77777777" w:rsidR="00572595" w:rsidRDefault="0064695A">
            <w:pPr>
              <w:pStyle w:val="TableParagraph"/>
              <w:spacing w:before="196"/>
              <w:ind w:left="58" w:right="48"/>
              <w:jc w:val="center"/>
            </w:pPr>
            <w:r>
              <w:t>Generación</w:t>
            </w:r>
            <w:r>
              <w:rPr>
                <w:spacing w:val="-2"/>
              </w:rPr>
              <w:t xml:space="preserve"> </w:t>
            </w:r>
            <w:r>
              <w:t>de</w:t>
            </w:r>
            <w:r>
              <w:rPr>
                <w:spacing w:val="-1"/>
              </w:rPr>
              <w:t xml:space="preserve"> </w:t>
            </w:r>
            <w:r>
              <w:rPr>
                <w:spacing w:val="-2"/>
              </w:rPr>
              <w:t>Cartas.</w:t>
            </w:r>
          </w:p>
        </w:tc>
      </w:tr>
      <w:tr w:rsidR="00572595" w14:paraId="1D6DC447" w14:textId="77777777">
        <w:trPr>
          <w:trHeight w:val="657"/>
        </w:trPr>
        <w:tc>
          <w:tcPr>
            <w:tcW w:w="543" w:type="dxa"/>
          </w:tcPr>
          <w:p w14:paraId="538720C0" w14:textId="77777777" w:rsidR="00572595" w:rsidRDefault="0064695A">
            <w:pPr>
              <w:pStyle w:val="TableParagraph"/>
              <w:spacing w:before="196"/>
              <w:ind w:left="10" w:right="2"/>
              <w:jc w:val="center"/>
            </w:pPr>
            <w:r>
              <w:rPr>
                <w:spacing w:val="-5"/>
              </w:rPr>
              <w:t>11</w:t>
            </w:r>
          </w:p>
        </w:tc>
        <w:tc>
          <w:tcPr>
            <w:tcW w:w="2429" w:type="dxa"/>
          </w:tcPr>
          <w:p w14:paraId="02004D9B" w14:textId="77777777" w:rsidR="00572595" w:rsidRDefault="0064695A">
            <w:pPr>
              <w:pStyle w:val="TableParagraph"/>
              <w:ind w:right="268"/>
            </w:pPr>
            <w:r>
              <w:t>Soporte</w:t>
            </w:r>
            <w:r>
              <w:rPr>
                <w:spacing w:val="-13"/>
              </w:rPr>
              <w:t xml:space="preserve"> </w:t>
            </w:r>
            <w:r>
              <w:t>Administrativo (Gestor de Calidad)</w:t>
            </w:r>
          </w:p>
        </w:tc>
        <w:tc>
          <w:tcPr>
            <w:tcW w:w="2552" w:type="dxa"/>
          </w:tcPr>
          <w:p w14:paraId="60ADDD57" w14:textId="77777777" w:rsidR="00572595" w:rsidRDefault="0064695A">
            <w:pPr>
              <w:pStyle w:val="TableParagraph"/>
              <w:spacing w:before="196"/>
            </w:pPr>
            <w:r>
              <w:rPr>
                <w:spacing w:val="-2"/>
              </w:rPr>
              <w:t>Calidad</w:t>
            </w:r>
          </w:p>
        </w:tc>
        <w:tc>
          <w:tcPr>
            <w:tcW w:w="7662" w:type="dxa"/>
          </w:tcPr>
          <w:p w14:paraId="09114EFE" w14:textId="77777777" w:rsidR="00572595" w:rsidRDefault="0064695A">
            <w:pPr>
              <w:pStyle w:val="TableParagraph"/>
              <w:ind w:left="68"/>
            </w:pPr>
            <w:r>
              <w:t>Cotejar</w:t>
            </w:r>
            <w:r>
              <w:rPr>
                <w:spacing w:val="-4"/>
              </w:rPr>
              <w:t xml:space="preserve"> </w:t>
            </w:r>
            <w:r>
              <w:t>documentos</w:t>
            </w:r>
            <w:r>
              <w:rPr>
                <w:spacing w:val="-4"/>
              </w:rPr>
              <w:t xml:space="preserve"> </w:t>
            </w:r>
            <w:r>
              <w:t>expedidos</w:t>
            </w:r>
            <w:r>
              <w:rPr>
                <w:spacing w:val="-4"/>
              </w:rPr>
              <w:t xml:space="preserve"> </w:t>
            </w:r>
            <w:r>
              <w:t>y</w:t>
            </w:r>
            <w:r>
              <w:rPr>
                <w:spacing w:val="-4"/>
              </w:rPr>
              <w:t xml:space="preserve"> </w:t>
            </w:r>
            <w:r>
              <w:t>enviar</w:t>
            </w:r>
            <w:r>
              <w:rPr>
                <w:spacing w:val="-3"/>
              </w:rPr>
              <w:t xml:space="preserve"> </w:t>
            </w:r>
            <w:r>
              <w:t>para</w:t>
            </w:r>
            <w:r>
              <w:rPr>
                <w:spacing w:val="-4"/>
              </w:rPr>
              <w:t xml:space="preserve"> </w:t>
            </w:r>
            <w:r>
              <w:t>firma</w:t>
            </w:r>
            <w:r>
              <w:rPr>
                <w:spacing w:val="-4"/>
              </w:rPr>
              <w:t xml:space="preserve"> </w:t>
            </w:r>
            <w:r>
              <w:t>por</w:t>
            </w:r>
            <w:r>
              <w:rPr>
                <w:spacing w:val="-4"/>
              </w:rPr>
              <w:t xml:space="preserve"> </w:t>
            </w:r>
            <w:r>
              <w:t>parte</w:t>
            </w:r>
            <w:r>
              <w:rPr>
                <w:spacing w:val="-4"/>
              </w:rPr>
              <w:t xml:space="preserve"> </w:t>
            </w:r>
            <w:r>
              <w:t>de</w:t>
            </w:r>
            <w:r>
              <w:rPr>
                <w:spacing w:val="-5"/>
              </w:rPr>
              <w:t xml:space="preserve"> </w:t>
            </w:r>
            <w:r>
              <w:t>los</w:t>
            </w:r>
            <w:r>
              <w:rPr>
                <w:spacing w:val="-6"/>
              </w:rPr>
              <w:t xml:space="preserve"> </w:t>
            </w:r>
            <w:r>
              <w:t>investigadores responsables del protocolo.</w:t>
            </w:r>
          </w:p>
        </w:tc>
        <w:tc>
          <w:tcPr>
            <w:tcW w:w="3267" w:type="dxa"/>
          </w:tcPr>
          <w:p w14:paraId="78101E77" w14:textId="77777777" w:rsidR="00572595" w:rsidRDefault="0064695A">
            <w:pPr>
              <w:pStyle w:val="TableParagraph"/>
              <w:spacing w:before="196"/>
              <w:ind w:left="58" w:right="50"/>
              <w:jc w:val="center"/>
            </w:pPr>
            <w:r>
              <w:t>Documento</w:t>
            </w:r>
            <w:r>
              <w:rPr>
                <w:spacing w:val="-9"/>
              </w:rPr>
              <w:t xml:space="preserve"> </w:t>
            </w:r>
            <w:r>
              <w:rPr>
                <w:spacing w:val="-2"/>
              </w:rPr>
              <w:t>Firmado.</w:t>
            </w:r>
          </w:p>
        </w:tc>
      </w:tr>
      <w:tr w:rsidR="00572595" w14:paraId="5471CEBE" w14:textId="77777777">
        <w:trPr>
          <w:trHeight w:val="925"/>
        </w:trPr>
        <w:tc>
          <w:tcPr>
            <w:tcW w:w="543" w:type="dxa"/>
          </w:tcPr>
          <w:p w14:paraId="170F93D0" w14:textId="77777777" w:rsidR="00572595" w:rsidRDefault="00572595">
            <w:pPr>
              <w:pStyle w:val="TableParagraph"/>
              <w:ind w:left="0"/>
            </w:pPr>
          </w:p>
          <w:p w14:paraId="4BA658FF" w14:textId="77777777" w:rsidR="00572595" w:rsidRDefault="0064695A">
            <w:pPr>
              <w:pStyle w:val="TableParagraph"/>
              <w:spacing w:before="0"/>
              <w:ind w:left="10" w:right="2"/>
              <w:jc w:val="center"/>
            </w:pPr>
            <w:r>
              <w:rPr>
                <w:spacing w:val="-5"/>
              </w:rPr>
              <w:t>12</w:t>
            </w:r>
          </w:p>
        </w:tc>
        <w:tc>
          <w:tcPr>
            <w:tcW w:w="2429" w:type="dxa"/>
          </w:tcPr>
          <w:p w14:paraId="47B0FE96"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6C239310" w14:textId="77777777" w:rsidR="00572595" w:rsidRDefault="00572595">
            <w:pPr>
              <w:pStyle w:val="TableParagraph"/>
              <w:ind w:left="0"/>
            </w:pPr>
          </w:p>
          <w:p w14:paraId="2BCDAD19" w14:textId="77777777" w:rsidR="00572595" w:rsidRDefault="0064695A">
            <w:pPr>
              <w:pStyle w:val="TableParagraph"/>
              <w:spacing w:before="0"/>
            </w:pPr>
            <w:r>
              <w:rPr>
                <w:spacing w:val="-2"/>
              </w:rPr>
              <w:t>Investigación</w:t>
            </w:r>
          </w:p>
        </w:tc>
        <w:tc>
          <w:tcPr>
            <w:tcW w:w="7662" w:type="dxa"/>
          </w:tcPr>
          <w:p w14:paraId="0C765B4C" w14:textId="77777777" w:rsidR="00572595" w:rsidRDefault="00572595">
            <w:pPr>
              <w:pStyle w:val="TableParagraph"/>
              <w:spacing w:before="0"/>
              <w:ind w:left="0"/>
            </w:pPr>
          </w:p>
          <w:p w14:paraId="33992377" w14:textId="77777777" w:rsidR="00572595" w:rsidRDefault="00572595">
            <w:pPr>
              <w:pStyle w:val="TableParagraph"/>
              <w:ind w:left="0"/>
            </w:pPr>
          </w:p>
          <w:p w14:paraId="14F25032" w14:textId="77777777" w:rsidR="00572595" w:rsidRDefault="0064695A">
            <w:pPr>
              <w:pStyle w:val="TableParagraph"/>
              <w:spacing w:before="0"/>
              <w:ind w:left="68"/>
            </w:pPr>
            <w:r>
              <w:t>Recopilar</w:t>
            </w:r>
            <w:r>
              <w:rPr>
                <w:spacing w:val="-7"/>
              </w:rPr>
              <w:t xml:space="preserve"> </w:t>
            </w:r>
            <w:r>
              <w:t>actividades</w:t>
            </w:r>
            <w:r>
              <w:rPr>
                <w:spacing w:val="-3"/>
              </w:rPr>
              <w:t xml:space="preserve"> </w:t>
            </w:r>
            <w:r>
              <w:t>realizadas</w:t>
            </w:r>
            <w:r>
              <w:rPr>
                <w:spacing w:val="-4"/>
              </w:rPr>
              <w:t xml:space="preserve"> </w:t>
            </w:r>
            <w:r>
              <w:t>durante</w:t>
            </w:r>
            <w:r>
              <w:rPr>
                <w:spacing w:val="-4"/>
              </w:rPr>
              <w:t xml:space="preserve"> </w:t>
            </w:r>
            <w:r>
              <w:t>el</w:t>
            </w:r>
            <w:r>
              <w:rPr>
                <w:spacing w:val="-6"/>
              </w:rPr>
              <w:t xml:space="preserve"> </w:t>
            </w:r>
            <w:r>
              <w:t>periodo,</w:t>
            </w:r>
            <w:r>
              <w:rPr>
                <w:spacing w:val="-4"/>
              </w:rPr>
              <w:t xml:space="preserve"> </w:t>
            </w:r>
            <w:r>
              <w:t>llegado</w:t>
            </w:r>
            <w:r>
              <w:rPr>
                <w:spacing w:val="-4"/>
              </w:rPr>
              <w:t xml:space="preserve"> </w:t>
            </w:r>
            <w:r>
              <w:t>el</w:t>
            </w:r>
            <w:r>
              <w:rPr>
                <w:spacing w:val="-4"/>
              </w:rPr>
              <w:t xml:space="preserve"> </w:t>
            </w:r>
            <w:r>
              <w:t>día</w:t>
            </w:r>
            <w:r>
              <w:rPr>
                <w:spacing w:val="-5"/>
              </w:rPr>
              <w:t xml:space="preserve"> </w:t>
            </w:r>
            <w:r>
              <w:t>26</w:t>
            </w:r>
            <w:r>
              <w:rPr>
                <w:spacing w:val="-4"/>
              </w:rPr>
              <w:t xml:space="preserve"> </w:t>
            </w:r>
            <w:r>
              <w:t>cada</w:t>
            </w:r>
            <w:r>
              <w:rPr>
                <w:spacing w:val="-4"/>
              </w:rPr>
              <w:t xml:space="preserve"> </w:t>
            </w:r>
            <w:r>
              <w:rPr>
                <w:spacing w:val="-2"/>
              </w:rPr>
              <w:t>bimestre.</w:t>
            </w:r>
          </w:p>
        </w:tc>
        <w:tc>
          <w:tcPr>
            <w:tcW w:w="3267" w:type="dxa"/>
          </w:tcPr>
          <w:p w14:paraId="2EFB37FA" w14:textId="77777777" w:rsidR="00572595" w:rsidRDefault="00572595">
            <w:pPr>
              <w:pStyle w:val="TableParagraph"/>
              <w:ind w:left="0"/>
            </w:pPr>
          </w:p>
          <w:p w14:paraId="769F32EE" w14:textId="77777777" w:rsidR="00572595" w:rsidRDefault="0064695A">
            <w:pPr>
              <w:pStyle w:val="TableParagraph"/>
              <w:spacing w:before="0"/>
              <w:ind w:left="58" w:right="51"/>
              <w:jc w:val="center"/>
            </w:pPr>
            <w:r>
              <w:rPr>
                <w:spacing w:val="-2"/>
              </w:rPr>
              <w:t>Documentación.</w:t>
            </w:r>
          </w:p>
        </w:tc>
      </w:tr>
      <w:tr w:rsidR="00572595" w14:paraId="265DB45A" w14:textId="77777777">
        <w:trPr>
          <w:trHeight w:val="926"/>
        </w:trPr>
        <w:tc>
          <w:tcPr>
            <w:tcW w:w="543" w:type="dxa"/>
          </w:tcPr>
          <w:p w14:paraId="2D1539A6" w14:textId="77777777" w:rsidR="00572595" w:rsidRDefault="00572595">
            <w:pPr>
              <w:pStyle w:val="TableParagraph"/>
              <w:ind w:left="0"/>
            </w:pPr>
          </w:p>
          <w:p w14:paraId="22515AFD" w14:textId="77777777" w:rsidR="00572595" w:rsidRDefault="0064695A">
            <w:pPr>
              <w:pStyle w:val="TableParagraph"/>
              <w:spacing w:before="0"/>
              <w:ind w:left="10" w:right="2"/>
              <w:jc w:val="center"/>
            </w:pPr>
            <w:r>
              <w:rPr>
                <w:spacing w:val="-5"/>
              </w:rPr>
              <w:t>13</w:t>
            </w:r>
          </w:p>
        </w:tc>
        <w:tc>
          <w:tcPr>
            <w:tcW w:w="2429" w:type="dxa"/>
          </w:tcPr>
          <w:p w14:paraId="261C72E7"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2C70DD56" w14:textId="77777777" w:rsidR="00572595" w:rsidRDefault="00572595">
            <w:pPr>
              <w:pStyle w:val="TableParagraph"/>
              <w:ind w:left="0"/>
            </w:pPr>
          </w:p>
          <w:p w14:paraId="00E808C8" w14:textId="77777777" w:rsidR="00572595" w:rsidRDefault="0064695A">
            <w:pPr>
              <w:pStyle w:val="TableParagraph"/>
              <w:spacing w:before="0"/>
            </w:pPr>
            <w:r>
              <w:rPr>
                <w:spacing w:val="-2"/>
              </w:rPr>
              <w:t>Investigación</w:t>
            </w:r>
          </w:p>
        </w:tc>
        <w:tc>
          <w:tcPr>
            <w:tcW w:w="7662" w:type="dxa"/>
          </w:tcPr>
          <w:p w14:paraId="60A5A0A5" w14:textId="77777777" w:rsidR="00572595" w:rsidRDefault="00572595">
            <w:pPr>
              <w:pStyle w:val="TableParagraph"/>
              <w:ind w:left="0"/>
            </w:pPr>
          </w:p>
          <w:p w14:paraId="4D10B86D" w14:textId="77777777" w:rsidR="00572595" w:rsidRDefault="0064695A">
            <w:pPr>
              <w:pStyle w:val="TableParagraph"/>
              <w:spacing w:before="0"/>
              <w:ind w:left="68"/>
            </w:pPr>
            <w:r>
              <w:t>Integrar</w:t>
            </w:r>
            <w:r>
              <w:rPr>
                <w:spacing w:val="-3"/>
              </w:rPr>
              <w:t xml:space="preserve"> </w:t>
            </w:r>
            <w:r>
              <w:t>las</w:t>
            </w:r>
            <w:r>
              <w:rPr>
                <w:spacing w:val="-3"/>
              </w:rPr>
              <w:t xml:space="preserve"> </w:t>
            </w:r>
            <w:r>
              <w:t>actividades</w:t>
            </w:r>
            <w:r>
              <w:rPr>
                <w:spacing w:val="-3"/>
              </w:rPr>
              <w:t xml:space="preserve"> </w:t>
            </w:r>
            <w:r>
              <w:t>realizadas</w:t>
            </w:r>
            <w:r>
              <w:rPr>
                <w:spacing w:val="-3"/>
              </w:rPr>
              <w:t xml:space="preserve"> </w:t>
            </w:r>
            <w:r>
              <w:t>en</w:t>
            </w:r>
            <w:r>
              <w:rPr>
                <w:spacing w:val="-3"/>
              </w:rPr>
              <w:t xml:space="preserve"> </w:t>
            </w:r>
            <w:r>
              <w:t>formato</w:t>
            </w:r>
            <w:r>
              <w:rPr>
                <w:spacing w:val="-2"/>
              </w:rPr>
              <w:t xml:space="preserve"> </w:t>
            </w:r>
            <w:r>
              <w:t>de</w:t>
            </w:r>
            <w:r>
              <w:rPr>
                <w:spacing w:val="-3"/>
              </w:rPr>
              <w:t xml:space="preserve"> </w:t>
            </w:r>
            <w:r>
              <w:t>resumen</w:t>
            </w:r>
            <w:r>
              <w:rPr>
                <w:spacing w:val="-4"/>
              </w:rPr>
              <w:t xml:space="preserve"> </w:t>
            </w:r>
            <w:r>
              <w:t>para</w:t>
            </w:r>
            <w:r>
              <w:rPr>
                <w:spacing w:val="-6"/>
              </w:rPr>
              <w:t xml:space="preserve"> </w:t>
            </w:r>
            <w:r>
              <w:t>ser</w:t>
            </w:r>
            <w:r>
              <w:rPr>
                <w:spacing w:val="-4"/>
              </w:rPr>
              <w:t xml:space="preserve"> </w:t>
            </w:r>
            <w:r>
              <w:t>entregadas</w:t>
            </w:r>
            <w:r>
              <w:rPr>
                <w:spacing w:val="-5"/>
              </w:rPr>
              <w:t xml:space="preserve"> </w:t>
            </w:r>
            <w:r>
              <w:t>a</w:t>
            </w:r>
            <w:r>
              <w:rPr>
                <w:spacing w:val="-4"/>
              </w:rPr>
              <w:t xml:space="preserve"> </w:t>
            </w:r>
            <w:r>
              <w:t>la Dirección de Desarrollo Institucional.</w:t>
            </w:r>
          </w:p>
        </w:tc>
        <w:tc>
          <w:tcPr>
            <w:tcW w:w="3267" w:type="dxa"/>
          </w:tcPr>
          <w:p w14:paraId="158014C7" w14:textId="77777777" w:rsidR="00572595" w:rsidRDefault="00572595">
            <w:pPr>
              <w:pStyle w:val="TableParagraph"/>
              <w:ind w:left="0"/>
            </w:pPr>
          </w:p>
          <w:p w14:paraId="6DA9CE56" w14:textId="77777777" w:rsidR="00572595" w:rsidRDefault="0064695A">
            <w:pPr>
              <w:pStyle w:val="TableParagraph"/>
              <w:spacing w:before="0"/>
              <w:ind w:left="58" w:right="53"/>
              <w:jc w:val="center"/>
            </w:pPr>
            <w:r>
              <w:rPr>
                <w:spacing w:val="-2"/>
              </w:rPr>
              <w:t>Resumen.</w:t>
            </w:r>
          </w:p>
        </w:tc>
      </w:tr>
      <w:tr w:rsidR="00572595" w14:paraId="4DA30714" w14:textId="77777777">
        <w:trPr>
          <w:trHeight w:val="657"/>
        </w:trPr>
        <w:tc>
          <w:tcPr>
            <w:tcW w:w="543" w:type="dxa"/>
          </w:tcPr>
          <w:p w14:paraId="73DCA4F4" w14:textId="77777777" w:rsidR="00572595" w:rsidRDefault="0064695A">
            <w:pPr>
              <w:pStyle w:val="TableParagraph"/>
              <w:spacing w:before="193"/>
              <w:ind w:left="10" w:right="2"/>
              <w:jc w:val="center"/>
            </w:pPr>
            <w:r>
              <w:rPr>
                <w:spacing w:val="-5"/>
              </w:rPr>
              <w:t>14</w:t>
            </w:r>
          </w:p>
        </w:tc>
        <w:tc>
          <w:tcPr>
            <w:tcW w:w="2429" w:type="dxa"/>
          </w:tcPr>
          <w:p w14:paraId="72B110AF" w14:textId="77777777" w:rsidR="00572595" w:rsidRDefault="0064695A">
            <w:pPr>
              <w:pStyle w:val="TableParagraph"/>
            </w:pPr>
            <w:r>
              <w:t>Apoyo</w:t>
            </w:r>
            <w:r>
              <w:rPr>
                <w:spacing w:val="-13"/>
              </w:rPr>
              <w:t xml:space="preserve"> </w:t>
            </w:r>
            <w:r>
              <w:t>Administrativo</w:t>
            </w:r>
            <w:r>
              <w:rPr>
                <w:spacing w:val="-12"/>
              </w:rPr>
              <w:t xml:space="preserve"> </w:t>
            </w:r>
            <w:r>
              <w:t>en Salud (Enseñanza)</w:t>
            </w:r>
          </w:p>
        </w:tc>
        <w:tc>
          <w:tcPr>
            <w:tcW w:w="2552" w:type="dxa"/>
          </w:tcPr>
          <w:p w14:paraId="0DDA0715" w14:textId="77777777" w:rsidR="00572595" w:rsidRDefault="0064695A">
            <w:pPr>
              <w:pStyle w:val="TableParagraph"/>
              <w:spacing w:before="193"/>
            </w:pPr>
            <w:r>
              <w:t>Dirección</w:t>
            </w:r>
            <w:r>
              <w:rPr>
                <w:spacing w:val="-2"/>
              </w:rPr>
              <w:t xml:space="preserve"> </w:t>
            </w:r>
            <w:r>
              <w:t>de</w:t>
            </w:r>
            <w:r>
              <w:rPr>
                <w:spacing w:val="-2"/>
              </w:rPr>
              <w:t xml:space="preserve"> Enseñanza</w:t>
            </w:r>
          </w:p>
        </w:tc>
        <w:tc>
          <w:tcPr>
            <w:tcW w:w="7662" w:type="dxa"/>
          </w:tcPr>
          <w:p w14:paraId="004E6DB3" w14:textId="77777777" w:rsidR="00572595" w:rsidRDefault="0064695A">
            <w:pPr>
              <w:pStyle w:val="TableParagraph"/>
              <w:spacing w:before="193"/>
              <w:ind w:left="68"/>
            </w:pPr>
            <w:r>
              <w:t>Integrar</w:t>
            </w:r>
            <w:r>
              <w:rPr>
                <w:spacing w:val="-5"/>
              </w:rPr>
              <w:t xml:space="preserve"> </w:t>
            </w:r>
            <w:r>
              <w:t>el</w:t>
            </w:r>
            <w:r>
              <w:rPr>
                <w:spacing w:val="-5"/>
              </w:rPr>
              <w:t xml:space="preserve"> </w:t>
            </w:r>
            <w:r>
              <w:t>Reporte</w:t>
            </w:r>
            <w:r>
              <w:rPr>
                <w:spacing w:val="-3"/>
              </w:rPr>
              <w:t xml:space="preserve"> </w:t>
            </w:r>
            <w:r>
              <w:t>general</w:t>
            </w:r>
            <w:r>
              <w:rPr>
                <w:spacing w:val="-5"/>
              </w:rPr>
              <w:t xml:space="preserve"> </w:t>
            </w:r>
            <w:r>
              <w:t>de</w:t>
            </w:r>
            <w:r>
              <w:rPr>
                <w:spacing w:val="-3"/>
              </w:rPr>
              <w:t xml:space="preserve"> </w:t>
            </w:r>
            <w:r>
              <w:t>la</w:t>
            </w:r>
            <w:r>
              <w:rPr>
                <w:spacing w:val="-6"/>
              </w:rPr>
              <w:t xml:space="preserve"> </w:t>
            </w:r>
            <w:r>
              <w:t>Dirección</w:t>
            </w:r>
            <w:r>
              <w:rPr>
                <w:spacing w:val="-4"/>
              </w:rPr>
              <w:t xml:space="preserve"> </w:t>
            </w:r>
            <w:r>
              <w:t xml:space="preserve">de </w:t>
            </w:r>
            <w:r>
              <w:rPr>
                <w:spacing w:val="-2"/>
              </w:rPr>
              <w:t>Enseñanza.</w:t>
            </w:r>
          </w:p>
        </w:tc>
        <w:tc>
          <w:tcPr>
            <w:tcW w:w="3267" w:type="dxa"/>
          </w:tcPr>
          <w:p w14:paraId="5BD320ED" w14:textId="77777777" w:rsidR="00572595" w:rsidRDefault="0064695A">
            <w:pPr>
              <w:pStyle w:val="TableParagraph"/>
              <w:spacing w:before="193"/>
              <w:ind w:left="58" w:right="48"/>
              <w:jc w:val="center"/>
            </w:pPr>
            <w:r>
              <w:t>Completar</w:t>
            </w:r>
            <w:r>
              <w:rPr>
                <w:spacing w:val="-4"/>
              </w:rPr>
              <w:t xml:space="preserve"> </w:t>
            </w:r>
            <w:r>
              <w:t>el</w:t>
            </w:r>
            <w:r>
              <w:rPr>
                <w:spacing w:val="-2"/>
              </w:rPr>
              <w:t xml:space="preserve"> reporte.</w:t>
            </w:r>
          </w:p>
        </w:tc>
      </w:tr>
      <w:tr w:rsidR="00572595" w14:paraId="0FC79213" w14:textId="77777777">
        <w:trPr>
          <w:trHeight w:val="388"/>
        </w:trPr>
        <w:tc>
          <w:tcPr>
            <w:tcW w:w="543" w:type="dxa"/>
          </w:tcPr>
          <w:p w14:paraId="02537079" w14:textId="77777777" w:rsidR="00572595" w:rsidRDefault="0064695A">
            <w:pPr>
              <w:pStyle w:val="TableParagraph"/>
              <w:ind w:left="10" w:right="2"/>
              <w:jc w:val="center"/>
            </w:pPr>
            <w:r>
              <w:rPr>
                <w:spacing w:val="-5"/>
              </w:rPr>
              <w:t>15</w:t>
            </w:r>
          </w:p>
        </w:tc>
        <w:tc>
          <w:tcPr>
            <w:tcW w:w="2429" w:type="dxa"/>
          </w:tcPr>
          <w:p w14:paraId="560E7C24" w14:textId="77777777" w:rsidR="00572595" w:rsidRDefault="0064695A">
            <w:pPr>
              <w:pStyle w:val="TableParagraph"/>
            </w:pPr>
            <w:r>
              <w:rPr>
                <w:spacing w:val="-2"/>
              </w:rPr>
              <w:t>Investigador</w:t>
            </w:r>
          </w:p>
        </w:tc>
        <w:tc>
          <w:tcPr>
            <w:tcW w:w="2552" w:type="dxa"/>
          </w:tcPr>
          <w:p w14:paraId="04BD550A" w14:textId="77777777" w:rsidR="00572595" w:rsidRDefault="0064695A">
            <w:pPr>
              <w:pStyle w:val="TableParagraph"/>
            </w:pPr>
            <w:r>
              <w:t>Dirección</w:t>
            </w:r>
            <w:r>
              <w:rPr>
                <w:spacing w:val="-3"/>
              </w:rPr>
              <w:t xml:space="preserve"> </w:t>
            </w:r>
            <w:r>
              <w:t>de</w:t>
            </w:r>
            <w:r>
              <w:rPr>
                <w:spacing w:val="-2"/>
              </w:rPr>
              <w:t xml:space="preserve"> Enseñanza</w:t>
            </w:r>
          </w:p>
        </w:tc>
        <w:tc>
          <w:tcPr>
            <w:tcW w:w="7662" w:type="dxa"/>
          </w:tcPr>
          <w:p w14:paraId="6E741096" w14:textId="77777777" w:rsidR="00572595" w:rsidRDefault="0064695A">
            <w:pPr>
              <w:pStyle w:val="TableParagraph"/>
              <w:ind w:left="68"/>
            </w:pPr>
            <w:r>
              <w:t>Enviar</w:t>
            </w:r>
            <w:r>
              <w:rPr>
                <w:spacing w:val="-4"/>
              </w:rPr>
              <w:t xml:space="preserve"> </w:t>
            </w:r>
            <w:r>
              <w:t>reporte</w:t>
            </w:r>
            <w:r>
              <w:rPr>
                <w:spacing w:val="-3"/>
              </w:rPr>
              <w:t xml:space="preserve"> </w:t>
            </w:r>
            <w:r>
              <w:t>bimestral</w:t>
            </w:r>
            <w:r>
              <w:rPr>
                <w:spacing w:val="-7"/>
              </w:rPr>
              <w:t xml:space="preserve"> </w:t>
            </w:r>
            <w:r>
              <w:t>de</w:t>
            </w:r>
            <w:r>
              <w:rPr>
                <w:spacing w:val="-5"/>
              </w:rPr>
              <w:t xml:space="preserve"> </w:t>
            </w:r>
            <w:r>
              <w:t>protocolo</w:t>
            </w:r>
            <w:r>
              <w:rPr>
                <w:spacing w:val="-5"/>
              </w:rPr>
              <w:t xml:space="preserve"> </w:t>
            </w:r>
            <w:r>
              <w:t>de</w:t>
            </w:r>
            <w:r>
              <w:rPr>
                <w:spacing w:val="-2"/>
              </w:rPr>
              <w:t xml:space="preserve"> investigación.</w:t>
            </w:r>
          </w:p>
        </w:tc>
        <w:tc>
          <w:tcPr>
            <w:tcW w:w="3267" w:type="dxa"/>
          </w:tcPr>
          <w:p w14:paraId="75AD2DEB" w14:textId="77777777" w:rsidR="00572595" w:rsidRDefault="0064695A">
            <w:pPr>
              <w:pStyle w:val="TableParagraph"/>
              <w:ind w:left="58" w:right="48"/>
              <w:jc w:val="center"/>
            </w:pPr>
            <w:r>
              <w:t>Recepción</w:t>
            </w:r>
            <w:r>
              <w:rPr>
                <w:spacing w:val="-3"/>
              </w:rPr>
              <w:t xml:space="preserve"> </w:t>
            </w:r>
            <w:r>
              <w:t>de</w:t>
            </w:r>
            <w:r>
              <w:rPr>
                <w:spacing w:val="-2"/>
              </w:rPr>
              <w:t xml:space="preserve"> reporte.</w:t>
            </w:r>
          </w:p>
        </w:tc>
      </w:tr>
      <w:tr w:rsidR="00572595" w14:paraId="00A2F1E5" w14:textId="77777777">
        <w:trPr>
          <w:trHeight w:val="926"/>
        </w:trPr>
        <w:tc>
          <w:tcPr>
            <w:tcW w:w="543" w:type="dxa"/>
          </w:tcPr>
          <w:p w14:paraId="763BA68F" w14:textId="77777777" w:rsidR="00572595" w:rsidRDefault="00572595">
            <w:pPr>
              <w:pStyle w:val="TableParagraph"/>
              <w:ind w:left="0"/>
            </w:pPr>
          </w:p>
          <w:p w14:paraId="6971BCF9" w14:textId="77777777" w:rsidR="00572595" w:rsidRDefault="0064695A">
            <w:pPr>
              <w:pStyle w:val="TableParagraph"/>
              <w:spacing w:before="0"/>
              <w:ind w:left="10" w:right="2"/>
              <w:jc w:val="center"/>
            </w:pPr>
            <w:r>
              <w:rPr>
                <w:spacing w:val="-5"/>
              </w:rPr>
              <w:t>16</w:t>
            </w:r>
          </w:p>
        </w:tc>
        <w:tc>
          <w:tcPr>
            <w:tcW w:w="2429" w:type="dxa"/>
          </w:tcPr>
          <w:p w14:paraId="4B6B9491"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792F5F08" w14:textId="77777777" w:rsidR="00572595" w:rsidRDefault="00572595">
            <w:pPr>
              <w:pStyle w:val="TableParagraph"/>
              <w:ind w:left="0"/>
            </w:pPr>
          </w:p>
          <w:p w14:paraId="295DA660" w14:textId="77777777" w:rsidR="00572595" w:rsidRDefault="0064695A">
            <w:pPr>
              <w:pStyle w:val="TableParagraph"/>
              <w:spacing w:before="0"/>
            </w:pPr>
            <w:r>
              <w:rPr>
                <w:spacing w:val="-2"/>
              </w:rPr>
              <w:t>Investigación</w:t>
            </w:r>
          </w:p>
        </w:tc>
        <w:tc>
          <w:tcPr>
            <w:tcW w:w="7662" w:type="dxa"/>
          </w:tcPr>
          <w:p w14:paraId="08C47D15" w14:textId="77777777" w:rsidR="00572595" w:rsidRDefault="00572595">
            <w:pPr>
              <w:pStyle w:val="TableParagraph"/>
              <w:spacing w:before="0"/>
              <w:ind w:left="0"/>
            </w:pPr>
          </w:p>
          <w:p w14:paraId="74FF37B0" w14:textId="77777777" w:rsidR="00572595" w:rsidRDefault="00572595">
            <w:pPr>
              <w:pStyle w:val="TableParagraph"/>
              <w:ind w:left="0"/>
            </w:pPr>
          </w:p>
          <w:p w14:paraId="7E084974" w14:textId="77777777" w:rsidR="00572595" w:rsidRDefault="0064695A">
            <w:pPr>
              <w:pStyle w:val="TableParagraph"/>
              <w:spacing w:before="0"/>
              <w:ind w:left="68"/>
            </w:pPr>
            <w:r>
              <w:t>Evaluar</w:t>
            </w:r>
            <w:r>
              <w:rPr>
                <w:spacing w:val="-6"/>
              </w:rPr>
              <w:t xml:space="preserve"> </w:t>
            </w:r>
            <w:r>
              <w:t>bimestral</w:t>
            </w:r>
            <w:r>
              <w:rPr>
                <w:spacing w:val="-3"/>
              </w:rPr>
              <w:t xml:space="preserve"> </w:t>
            </w:r>
            <w:r>
              <w:t>el</w:t>
            </w:r>
            <w:r>
              <w:rPr>
                <w:spacing w:val="-5"/>
              </w:rPr>
              <w:t xml:space="preserve"> </w:t>
            </w:r>
            <w:r>
              <w:t>avance</w:t>
            </w:r>
            <w:r>
              <w:rPr>
                <w:spacing w:val="-6"/>
              </w:rPr>
              <w:t xml:space="preserve"> </w:t>
            </w:r>
            <w:r>
              <w:t>y</w:t>
            </w:r>
            <w:r>
              <w:rPr>
                <w:spacing w:val="-2"/>
              </w:rPr>
              <w:t xml:space="preserve"> </w:t>
            </w:r>
            <w:r>
              <w:t>desarrollo</w:t>
            </w:r>
            <w:r>
              <w:rPr>
                <w:spacing w:val="-3"/>
              </w:rPr>
              <w:t xml:space="preserve"> </w:t>
            </w:r>
            <w:r>
              <w:t>de</w:t>
            </w:r>
            <w:r>
              <w:rPr>
                <w:spacing w:val="-5"/>
              </w:rPr>
              <w:t xml:space="preserve"> </w:t>
            </w:r>
            <w:r>
              <w:t>los</w:t>
            </w:r>
            <w:r>
              <w:rPr>
                <w:spacing w:val="-6"/>
              </w:rPr>
              <w:t xml:space="preserve"> </w:t>
            </w:r>
            <w:r>
              <w:t>proyectos</w:t>
            </w:r>
            <w:r>
              <w:rPr>
                <w:spacing w:val="-3"/>
              </w:rPr>
              <w:t xml:space="preserve"> </w:t>
            </w:r>
            <w:r>
              <w:t>de</w:t>
            </w:r>
            <w:r>
              <w:rPr>
                <w:spacing w:val="-6"/>
              </w:rPr>
              <w:t xml:space="preserve"> </w:t>
            </w:r>
            <w:r>
              <w:t>acuerdo</w:t>
            </w:r>
            <w:r>
              <w:rPr>
                <w:spacing w:val="-2"/>
              </w:rPr>
              <w:t xml:space="preserve"> </w:t>
            </w:r>
            <w:r>
              <w:t>al</w:t>
            </w:r>
            <w:r>
              <w:rPr>
                <w:spacing w:val="-3"/>
              </w:rPr>
              <w:t xml:space="preserve"> </w:t>
            </w:r>
            <w:r>
              <w:rPr>
                <w:spacing w:val="-2"/>
              </w:rPr>
              <w:t>protocolo.</w:t>
            </w:r>
          </w:p>
        </w:tc>
        <w:tc>
          <w:tcPr>
            <w:tcW w:w="3267" w:type="dxa"/>
          </w:tcPr>
          <w:p w14:paraId="1EF6E459" w14:textId="77777777" w:rsidR="00572595" w:rsidRDefault="0064695A">
            <w:pPr>
              <w:pStyle w:val="TableParagraph"/>
              <w:spacing w:before="193"/>
              <w:ind w:left="726" w:right="53" w:hanging="305"/>
            </w:pPr>
            <w:r>
              <w:t>Informe</w:t>
            </w:r>
            <w:r>
              <w:rPr>
                <w:spacing w:val="-12"/>
              </w:rPr>
              <w:t xml:space="preserve"> </w:t>
            </w:r>
            <w:r>
              <w:t>de</w:t>
            </w:r>
            <w:r>
              <w:rPr>
                <w:spacing w:val="-13"/>
              </w:rPr>
              <w:t xml:space="preserve"> </w:t>
            </w:r>
            <w:r>
              <w:t>seguimiento</w:t>
            </w:r>
            <w:r>
              <w:rPr>
                <w:spacing w:val="-12"/>
              </w:rPr>
              <w:t xml:space="preserve"> </w:t>
            </w:r>
            <w:r>
              <w:t>de protocolos vigentes.</w:t>
            </w:r>
          </w:p>
        </w:tc>
      </w:tr>
      <w:tr w:rsidR="00572595" w14:paraId="4F9CDF51" w14:textId="77777777">
        <w:trPr>
          <w:trHeight w:val="926"/>
        </w:trPr>
        <w:tc>
          <w:tcPr>
            <w:tcW w:w="543" w:type="dxa"/>
          </w:tcPr>
          <w:p w14:paraId="06267D37" w14:textId="77777777" w:rsidR="00572595" w:rsidRDefault="00572595">
            <w:pPr>
              <w:pStyle w:val="TableParagraph"/>
              <w:ind w:left="0"/>
            </w:pPr>
          </w:p>
          <w:p w14:paraId="0D9E621A" w14:textId="77777777" w:rsidR="00572595" w:rsidRDefault="0064695A">
            <w:pPr>
              <w:pStyle w:val="TableParagraph"/>
              <w:spacing w:before="1"/>
              <w:ind w:left="10" w:right="2"/>
              <w:jc w:val="center"/>
            </w:pPr>
            <w:r>
              <w:rPr>
                <w:spacing w:val="-5"/>
              </w:rPr>
              <w:t>17</w:t>
            </w:r>
          </w:p>
        </w:tc>
        <w:tc>
          <w:tcPr>
            <w:tcW w:w="2429" w:type="dxa"/>
          </w:tcPr>
          <w:p w14:paraId="10264A7C"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280432BF" w14:textId="77777777" w:rsidR="00572595" w:rsidRDefault="00572595">
            <w:pPr>
              <w:pStyle w:val="TableParagraph"/>
              <w:ind w:left="0"/>
            </w:pPr>
          </w:p>
          <w:p w14:paraId="441BA228" w14:textId="77777777" w:rsidR="00572595" w:rsidRDefault="0064695A">
            <w:pPr>
              <w:pStyle w:val="TableParagraph"/>
              <w:spacing w:before="1"/>
            </w:pPr>
            <w:r>
              <w:rPr>
                <w:spacing w:val="-2"/>
              </w:rPr>
              <w:t>Investigación</w:t>
            </w:r>
          </w:p>
        </w:tc>
        <w:tc>
          <w:tcPr>
            <w:tcW w:w="7662" w:type="dxa"/>
          </w:tcPr>
          <w:p w14:paraId="7328C39A" w14:textId="77777777" w:rsidR="00572595" w:rsidRDefault="0064695A">
            <w:pPr>
              <w:pStyle w:val="TableParagraph"/>
              <w:spacing w:before="194"/>
              <w:ind w:left="68" w:right="158"/>
            </w:pPr>
            <w:r>
              <w:t>Reportar</w:t>
            </w:r>
            <w:r>
              <w:rPr>
                <w:spacing w:val="-3"/>
              </w:rPr>
              <w:t xml:space="preserve"> </w:t>
            </w:r>
            <w:r>
              <w:t>desviaciones</w:t>
            </w:r>
            <w:r>
              <w:rPr>
                <w:spacing w:val="-2"/>
              </w:rPr>
              <w:t xml:space="preserve"> </w:t>
            </w:r>
            <w:r>
              <w:t>al</w:t>
            </w:r>
            <w:r>
              <w:rPr>
                <w:spacing w:val="-6"/>
              </w:rPr>
              <w:t xml:space="preserve"> </w:t>
            </w:r>
            <w:r>
              <w:t>investigador</w:t>
            </w:r>
            <w:r>
              <w:rPr>
                <w:spacing w:val="-3"/>
              </w:rPr>
              <w:t xml:space="preserve"> </w:t>
            </w:r>
            <w:r>
              <w:t>principal</w:t>
            </w:r>
            <w:r>
              <w:rPr>
                <w:spacing w:val="-3"/>
              </w:rPr>
              <w:t xml:space="preserve"> </w:t>
            </w:r>
            <w:r>
              <w:t>del</w:t>
            </w:r>
            <w:r>
              <w:rPr>
                <w:spacing w:val="-6"/>
              </w:rPr>
              <w:t xml:space="preserve"> </w:t>
            </w:r>
            <w:r>
              <w:t>protocolo</w:t>
            </w:r>
            <w:r>
              <w:rPr>
                <w:spacing w:val="-5"/>
              </w:rPr>
              <w:t xml:space="preserve"> </w:t>
            </w:r>
            <w:r>
              <w:t>y</w:t>
            </w:r>
            <w:r>
              <w:rPr>
                <w:spacing w:val="-4"/>
              </w:rPr>
              <w:t xml:space="preserve"> </w:t>
            </w:r>
            <w:r>
              <w:t>solicitud</w:t>
            </w:r>
            <w:r>
              <w:rPr>
                <w:spacing w:val="-5"/>
              </w:rPr>
              <w:t xml:space="preserve"> </w:t>
            </w:r>
            <w:r>
              <w:t>de corrección en caso de necesitarse.</w:t>
            </w:r>
          </w:p>
        </w:tc>
        <w:tc>
          <w:tcPr>
            <w:tcW w:w="3267" w:type="dxa"/>
          </w:tcPr>
          <w:p w14:paraId="7DE4DA6F" w14:textId="77777777" w:rsidR="00572595" w:rsidRDefault="0064695A">
            <w:pPr>
              <w:pStyle w:val="TableParagraph"/>
              <w:spacing w:before="194"/>
              <w:ind w:left="1172" w:hanging="951"/>
            </w:pPr>
            <w:r>
              <w:t>Corrección</w:t>
            </w:r>
            <w:r>
              <w:rPr>
                <w:spacing w:val="-10"/>
              </w:rPr>
              <w:t xml:space="preserve"> </w:t>
            </w:r>
            <w:r>
              <w:t>de</w:t>
            </w:r>
            <w:r>
              <w:rPr>
                <w:spacing w:val="-9"/>
              </w:rPr>
              <w:t xml:space="preserve"> </w:t>
            </w:r>
            <w:r>
              <w:t>proyecto</w:t>
            </w:r>
            <w:r>
              <w:rPr>
                <w:spacing w:val="-8"/>
              </w:rPr>
              <w:t xml:space="preserve"> </w:t>
            </w:r>
            <w:r>
              <w:t>en</w:t>
            </w:r>
            <w:r>
              <w:rPr>
                <w:spacing w:val="-11"/>
              </w:rPr>
              <w:t xml:space="preserve"> </w:t>
            </w:r>
            <w:r>
              <w:t xml:space="preserve">caso </w:t>
            </w:r>
            <w:r>
              <w:rPr>
                <w:spacing w:val="-2"/>
              </w:rPr>
              <w:t>necesario.</w:t>
            </w:r>
          </w:p>
        </w:tc>
      </w:tr>
      <w:tr w:rsidR="00572595" w14:paraId="6106D2A7" w14:textId="77777777">
        <w:trPr>
          <w:trHeight w:val="657"/>
        </w:trPr>
        <w:tc>
          <w:tcPr>
            <w:tcW w:w="543" w:type="dxa"/>
          </w:tcPr>
          <w:p w14:paraId="502FFE2B" w14:textId="77777777" w:rsidR="00572595" w:rsidRDefault="0064695A">
            <w:pPr>
              <w:pStyle w:val="TableParagraph"/>
              <w:spacing w:before="193"/>
              <w:ind w:left="10" w:right="2"/>
              <w:jc w:val="center"/>
            </w:pPr>
            <w:r>
              <w:rPr>
                <w:spacing w:val="-5"/>
              </w:rPr>
              <w:t>18</w:t>
            </w:r>
          </w:p>
        </w:tc>
        <w:tc>
          <w:tcPr>
            <w:tcW w:w="2429" w:type="dxa"/>
          </w:tcPr>
          <w:p w14:paraId="5C3685FF" w14:textId="77777777" w:rsidR="00572595" w:rsidRDefault="0064695A">
            <w:pPr>
              <w:pStyle w:val="TableParagraph"/>
              <w:ind w:right="268"/>
            </w:pPr>
            <w:r>
              <w:t>Soporte</w:t>
            </w:r>
            <w:r>
              <w:rPr>
                <w:spacing w:val="-13"/>
              </w:rPr>
              <w:t xml:space="preserve"> </w:t>
            </w:r>
            <w:r>
              <w:t>Administrativo (Gestor de Calidad)</w:t>
            </w:r>
          </w:p>
        </w:tc>
        <w:tc>
          <w:tcPr>
            <w:tcW w:w="2552" w:type="dxa"/>
          </w:tcPr>
          <w:p w14:paraId="32BF6154" w14:textId="77777777" w:rsidR="00572595" w:rsidRDefault="0064695A">
            <w:pPr>
              <w:pStyle w:val="TableParagraph"/>
              <w:spacing w:before="193"/>
            </w:pPr>
            <w:r>
              <w:rPr>
                <w:spacing w:val="-2"/>
              </w:rPr>
              <w:t>Calidad</w:t>
            </w:r>
          </w:p>
        </w:tc>
        <w:tc>
          <w:tcPr>
            <w:tcW w:w="7662" w:type="dxa"/>
          </w:tcPr>
          <w:p w14:paraId="7305973F" w14:textId="77777777" w:rsidR="00572595" w:rsidRDefault="0064695A">
            <w:pPr>
              <w:pStyle w:val="TableParagraph"/>
              <w:ind w:left="68"/>
            </w:pPr>
            <w:r>
              <w:t>Enviar</w:t>
            </w:r>
            <w:r>
              <w:rPr>
                <w:spacing w:val="-2"/>
              </w:rPr>
              <w:t xml:space="preserve"> </w:t>
            </w:r>
            <w:r>
              <w:t>aviso</w:t>
            </w:r>
            <w:r>
              <w:rPr>
                <w:spacing w:val="-4"/>
              </w:rPr>
              <w:t xml:space="preserve"> </w:t>
            </w:r>
            <w:r>
              <w:t>de</w:t>
            </w:r>
            <w:r>
              <w:rPr>
                <w:spacing w:val="-2"/>
              </w:rPr>
              <w:t xml:space="preserve"> </w:t>
            </w:r>
            <w:r>
              <w:t>no</w:t>
            </w:r>
            <w:r>
              <w:rPr>
                <w:spacing w:val="-2"/>
              </w:rPr>
              <w:t xml:space="preserve"> </w:t>
            </w:r>
            <w:r>
              <w:t>cumplimiento</w:t>
            </w:r>
            <w:r>
              <w:rPr>
                <w:spacing w:val="-2"/>
              </w:rPr>
              <w:t xml:space="preserve"> </w:t>
            </w:r>
            <w:r>
              <w:t>al</w:t>
            </w:r>
            <w:r>
              <w:rPr>
                <w:spacing w:val="-5"/>
              </w:rPr>
              <w:t xml:space="preserve"> </w:t>
            </w:r>
            <w:r>
              <w:t>investigador,</w:t>
            </w:r>
            <w:r>
              <w:rPr>
                <w:spacing w:val="-2"/>
              </w:rPr>
              <w:t xml:space="preserve"> </w:t>
            </w:r>
            <w:r>
              <w:t>en</w:t>
            </w:r>
            <w:r>
              <w:rPr>
                <w:spacing w:val="-5"/>
              </w:rPr>
              <w:t xml:space="preserve"> </w:t>
            </w:r>
            <w:r>
              <w:t>caso</w:t>
            </w:r>
            <w:r>
              <w:rPr>
                <w:spacing w:val="-2"/>
              </w:rPr>
              <w:t xml:space="preserve"> </w:t>
            </w:r>
            <w:r>
              <w:t>de</w:t>
            </w:r>
            <w:r>
              <w:rPr>
                <w:spacing w:val="-4"/>
              </w:rPr>
              <w:t xml:space="preserve"> </w:t>
            </w:r>
            <w:r>
              <w:t>falta</w:t>
            </w:r>
            <w:r>
              <w:rPr>
                <w:spacing w:val="-4"/>
              </w:rPr>
              <w:t xml:space="preserve"> </w:t>
            </w:r>
            <w:r>
              <w:t>o</w:t>
            </w:r>
            <w:r>
              <w:rPr>
                <w:spacing w:val="-2"/>
              </w:rPr>
              <w:t xml:space="preserve"> </w:t>
            </w:r>
            <w:r>
              <w:t>ausencia</w:t>
            </w:r>
            <w:r>
              <w:rPr>
                <w:spacing w:val="-2"/>
              </w:rPr>
              <w:t xml:space="preserve"> </w:t>
            </w:r>
            <w:r>
              <w:t xml:space="preserve">de </w:t>
            </w:r>
            <w:r>
              <w:rPr>
                <w:spacing w:val="-2"/>
              </w:rPr>
              <w:t>Informe.</w:t>
            </w:r>
          </w:p>
        </w:tc>
        <w:tc>
          <w:tcPr>
            <w:tcW w:w="3267" w:type="dxa"/>
          </w:tcPr>
          <w:p w14:paraId="388853E2" w14:textId="77777777" w:rsidR="00572595" w:rsidRDefault="0064695A">
            <w:pPr>
              <w:pStyle w:val="TableParagraph"/>
              <w:ind w:left="1055" w:right="53" w:hanging="965"/>
            </w:pPr>
            <w:r>
              <w:t>Creación</w:t>
            </w:r>
            <w:r>
              <w:rPr>
                <w:spacing w:val="-11"/>
              </w:rPr>
              <w:t xml:space="preserve"> </w:t>
            </w:r>
            <w:r>
              <w:t>de</w:t>
            </w:r>
            <w:r>
              <w:rPr>
                <w:spacing w:val="-8"/>
              </w:rPr>
              <w:t xml:space="preserve"> </w:t>
            </w:r>
            <w:r>
              <w:t>registro</w:t>
            </w:r>
            <w:r>
              <w:rPr>
                <w:spacing w:val="-9"/>
              </w:rPr>
              <w:t xml:space="preserve"> </w:t>
            </w:r>
            <w:r>
              <w:t>y/o</w:t>
            </w:r>
            <w:r>
              <w:rPr>
                <w:spacing w:val="-10"/>
              </w:rPr>
              <w:t xml:space="preserve"> </w:t>
            </w:r>
            <w:r>
              <w:t>recepción de enterado.</w:t>
            </w:r>
          </w:p>
        </w:tc>
      </w:tr>
    </w:tbl>
    <w:p w14:paraId="5DCC2A6E" w14:textId="77777777" w:rsidR="00572595" w:rsidRDefault="00572595">
      <w:pPr>
        <w:pStyle w:val="TableParagraph"/>
        <w:sectPr w:rsidR="00572595">
          <w:pgSz w:w="19300" w:h="12250" w:orient="landscape"/>
          <w:pgMar w:top="780" w:right="425" w:bottom="280" w:left="1275" w:header="599" w:footer="0" w:gutter="0"/>
          <w:cols w:space="720"/>
        </w:sectPr>
      </w:pPr>
    </w:p>
    <w:p w14:paraId="7C84AF06" w14:textId="77777777" w:rsidR="00572595" w:rsidRDefault="00572595">
      <w:pPr>
        <w:pStyle w:val="Textoindependiente"/>
        <w:spacing w:before="273"/>
      </w:pPr>
    </w:p>
    <w:p w14:paraId="093B7D0F" w14:textId="77777777" w:rsidR="00572595" w:rsidRDefault="0064695A">
      <w:pPr>
        <w:pStyle w:val="Textoindependiente"/>
        <w:ind w:left="2928" w:right="4066"/>
        <w:jc w:val="center"/>
      </w:pPr>
      <w:r>
        <w:rPr>
          <w:noProof/>
        </w:rPr>
        <w:drawing>
          <wp:anchor distT="0" distB="0" distL="0" distR="0" simplePos="0" relativeHeight="15758848" behindDoc="0" locked="0" layoutInCell="1" allowOverlap="1" wp14:anchorId="2D4CCDC0" wp14:editId="767E04F4">
            <wp:simplePos x="0" y="0"/>
            <wp:positionH relativeFrom="page">
              <wp:posOffset>900430</wp:posOffset>
            </wp:positionH>
            <wp:positionV relativeFrom="paragraph">
              <wp:posOffset>-363327</wp:posOffset>
            </wp:positionV>
            <wp:extent cx="2209549" cy="49657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59360" behindDoc="0" locked="0" layoutInCell="1" allowOverlap="1" wp14:anchorId="5B910C69" wp14:editId="6695F714">
                <wp:simplePos x="0" y="0"/>
                <wp:positionH relativeFrom="page">
                  <wp:posOffset>8788654</wp:posOffset>
                </wp:positionH>
                <wp:positionV relativeFrom="paragraph">
                  <wp:posOffset>-359390</wp:posOffset>
                </wp:positionV>
                <wp:extent cx="2602230" cy="46164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44A0178" w14:textId="77777777">
                              <w:trPr>
                                <w:trHeight w:val="357"/>
                              </w:trPr>
                              <w:tc>
                                <w:tcPr>
                                  <w:tcW w:w="1546" w:type="dxa"/>
                                </w:tcPr>
                                <w:p w14:paraId="5271053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4E28ED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28F736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BC6BB08" w14:textId="77777777">
                              <w:trPr>
                                <w:trHeight w:val="340"/>
                              </w:trPr>
                              <w:tc>
                                <w:tcPr>
                                  <w:tcW w:w="1546" w:type="dxa"/>
                                </w:tcPr>
                                <w:p w14:paraId="4627190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4F829D6" w14:textId="77777777" w:rsidR="00572595" w:rsidRDefault="0064695A">
                                  <w:pPr>
                                    <w:pStyle w:val="TableParagraph"/>
                                    <w:spacing w:before="30"/>
                                    <w:ind w:left="12"/>
                                    <w:jc w:val="center"/>
                                  </w:pPr>
                                  <w:r>
                                    <w:rPr>
                                      <w:spacing w:val="-5"/>
                                    </w:rPr>
                                    <w:t>02</w:t>
                                  </w:r>
                                </w:p>
                              </w:tc>
                              <w:tc>
                                <w:tcPr>
                                  <w:tcW w:w="1328" w:type="dxa"/>
                                </w:tcPr>
                                <w:p w14:paraId="1F69E018" w14:textId="77777777" w:rsidR="00572595" w:rsidRDefault="0064695A">
                                  <w:pPr>
                                    <w:pStyle w:val="TableParagraph"/>
                                    <w:spacing w:before="30"/>
                                    <w:ind w:left="13" w:right="3"/>
                                    <w:jc w:val="center"/>
                                  </w:pPr>
                                  <w:r>
                                    <w:t>28</w:t>
                                  </w:r>
                                  <w:r>
                                    <w:rPr>
                                      <w:spacing w:val="-1"/>
                                    </w:rPr>
                                    <w:t xml:space="preserve"> </w:t>
                                  </w:r>
                                  <w:r>
                                    <w:t>de</w:t>
                                  </w:r>
                                  <w:r>
                                    <w:rPr>
                                      <w:spacing w:val="-1"/>
                                    </w:rPr>
                                    <w:t xml:space="preserve"> </w:t>
                                  </w:r>
                                  <w:r>
                                    <w:rPr>
                                      <w:spacing w:val="-5"/>
                                    </w:rPr>
                                    <w:t>276</w:t>
                                  </w:r>
                                </w:p>
                              </w:tc>
                            </w:tr>
                          </w:tbl>
                          <w:p w14:paraId="5201F23B"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B910C69" id="Textbox 69" o:spid="_x0000_s1058" type="#_x0000_t202" style="position:absolute;left:0;text-align:left;margin-left:692pt;margin-top:-28.3pt;width:204.9pt;height:36.3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9mQEAACM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13J6gVrz0Ra6I4kZaZ4tx9e9jJqz4Ysnw/Lwz0k8J9tz&#10;EtPwAOWLZE0ePu4TGFsYXHFnBjSJomH+NXnUv+9L1/Vvb34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ftK1/Z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44A0178" w14:textId="77777777">
                        <w:trPr>
                          <w:trHeight w:val="357"/>
                        </w:trPr>
                        <w:tc>
                          <w:tcPr>
                            <w:tcW w:w="1546" w:type="dxa"/>
                          </w:tcPr>
                          <w:p w14:paraId="5271053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4E28ED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28F736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BC6BB08" w14:textId="77777777">
                        <w:trPr>
                          <w:trHeight w:val="340"/>
                        </w:trPr>
                        <w:tc>
                          <w:tcPr>
                            <w:tcW w:w="1546" w:type="dxa"/>
                          </w:tcPr>
                          <w:p w14:paraId="4627190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4F829D6" w14:textId="77777777" w:rsidR="00572595" w:rsidRDefault="0064695A">
                            <w:pPr>
                              <w:pStyle w:val="TableParagraph"/>
                              <w:spacing w:before="30"/>
                              <w:ind w:left="12"/>
                              <w:jc w:val="center"/>
                            </w:pPr>
                            <w:r>
                              <w:rPr>
                                <w:spacing w:val="-5"/>
                              </w:rPr>
                              <w:t>02</w:t>
                            </w:r>
                          </w:p>
                        </w:tc>
                        <w:tc>
                          <w:tcPr>
                            <w:tcW w:w="1328" w:type="dxa"/>
                          </w:tcPr>
                          <w:p w14:paraId="1F69E018" w14:textId="77777777" w:rsidR="00572595" w:rsidRDefault="0064695A">
                            <w:pPr>
                              <w:pStyle w:val="TableParagraph"/>
                              <w:spacing w:before="30"/>
                              <w:ind w:left="13" w:right="3"/>
                              <w:jc w:val="center"/>
                            </w:pPr>
                            <w:r>
                              <w:t>28</w:t>
                            </w:r>
                            <w:r>
                              <w:rPr>
                                <w:spacing w:val="-1"/>
                              </w:rPr>
                              <w:t xml:space="preserve"> </w:t>
                            </w:r>
                            <w:r>
                              <w:t>de</w:t>
                            </w:r>
                            <w:r>
                              <w:rPr>
                                <w:spacing w:val="-1"/>
                              </w:rPr>
                              <w:t xml:space="preserve"> </w:t>
                            </w:r>
                            <w:r>
                              <w:rPr>
                                <w:spacing w:val="-5"/>
                              </w:rPr>
                              <w:t>276</w:t>
                            </w:r>
                          </w:p>
                        </w:tc>
                      </w:tr>
                    </w:tbl>
                    <w:p w14:paraId="5201F23B" w14:textId="77777777" w:rsidR="00572595" w:rsidRDefault="00572595">
                      <w:pPr>
                        <w:pStyle w:val="Textoindependiente"/>
                      </w:pPr>
                    </w:p>
                  </w:txbxContent>
                </v:textbox>
                <w10:wrap anchorx="page"/>
              </v:shape>
            </w:pict>
          </mc:Fallback>
        </mc:AlternateContent>
      </w:r>
      <w:r>
        <w:t xml:space="preserve">Tomo </w:t>
      </w:r>
      <w:r>
        <w:rPr>
          <w:spacing w:val="-5"/>
        </w:rPr>
        <w:t>II</w:t>
      </w:r>
    </w:p>
    <w:p w14:paraId="4A394FF0"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374679AE" w14:textId="77777777">
        <w:trPr>
          <w:trHeight w:val="388"/>
        </w:trPr>
        <w:tc>
          <w:tcPr>
            <w:tcW w:w="543" w:type="dxa"/>
            <w:shd w:val="clear" w:color="auto" w:fill="D9D9D9"/>
          </w:tcPr>
          <w:p w14:paraId="13BC7977"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408C8473"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69C20EC9"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54BE1B25"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1C244A63"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00DF2EAA" w14:textId="77777777">
        <w:trPr>
          <w:trHeight w:val="926"/>
        </w:trPr>
        <w:tc>
          <w:tcPr>
            <w:tcW w:w="543" w:type="dxa"/>
          </w:tcPr>
          <w:p w14:paraId="25B6C727" w14:textId="77777777" w:rsidR="00572595" w:rsidRDefault="00572595">
            <w:pPr>
              <w:pStyle w:val="TableParagraph"/>
              <w:spacing w:before="61"/>
              <w:ind w:left="0"/>
            </w:pPr>
          </w:p>
          <w:p w14:paraId="7002ECD2" w14:textId="77777777" w:rsidR="00572595" w:rsidRDefault="0064695A">
            <w:pPr>
              <w:pStyle w:val="TableParagraph"/>
              <w:spacing w:before="0"/>
              <w:ind w:left="10" w:right="2"/>
              <w:jc w:val="center"/>
            </w:pPr>
            <w:r>
              <w:rPr>
                <w:spacing w:val="-5"/>
              </w:rPr>
              <w:t>19</w:t>
            </w:r>
          </w:p>
        </w:tc>
        <w:tc>
          <w:tcPr>
            <w:tcW w:w="2429" w:type="dxa"/>
          </w:tcPr>
          <w:p w14:paraId="3B442355" w14:textId="77777777" w:rsidR="00572595" w:rsidRDefault="0064695A">
            <w:pPr>
              <w:pStyle w:val="TableParagraph"/>
              <w:spacing w:before="61"/>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400C5536" w14:textId="77777777" w:rsidR="00572595" w:rsidRDefault="00572595">
            <w:pPr>
              <w:pStyle w:val="TableParagraph"/>
              <w:spacing w:before="61"/>
              <w:ind w:left="0"/>
            </w:pPr>
          </w:p>
          <w:p w14:paraId="342DD096" w14:textId="77777777" w:rsidR="00572595" w:rsidRDefault="0064695A">
            <w:pPr>
              <w:pStyle w:val="TableParagraph"/>
              <w:spacing w:before="0"/>
            </w:pPr>
            <w:r>
              <w:rPr>
                <w:spacing w:val="-2"/>
              </w:rPr>
              <w:t>Investigación</w:t>
            </w:r>
          </w:p>
        </w:tc>
        <w:tc>
          <w:tcPr>
            <w:tcW w:w="7662" w:type="dxa"/>
          </w:tcPr>
          <w:p w14:paraId="5CA7C768" w14:textId="77777777" w:rsidR="00572595" w:rsidRDefault="00572595">
            <w:pPr>
              <w:pStyle w:val="TableParagraph"/>
              <w:ind w:left="0"/>
            </w:pPr>
          </w:p>
          <w:p w14:paraId="2B99D479" w14:textId="77777777" w:rsidR="00572595" w:rsidRDefault="0064695A">
            <w:pPr>
              <w:pStyle w:val="TableParagraph"/>
              <w:spacing w:before="0"/>
              <w:ind w:left="68"/>
            </w:pPr>
            <w:r>
              <w:t>Reportar</w:t>
            </w:r>
            <w:r>
              <w:rPr>
                <w:spacing w:val="-2"/>
              </w:rPr>
              <w:t xml:space="preserve"> </w:t>
            </w:r>
            <w:r>
              <w:t>al</w:t>
            </w:r>
            <w:r>
              <w:rPr>
                <w:spacing w:val="-5"/>
              </w:rPr>
              <w:t xml:space="preserve"> </w:t>
            </w:r>
            <w:r>
              <w:t>encargado</w:t>
            </w:r>
            <w:r>
              <w:rPr>
                <w:spacing w:val="-1"/>
              </w:rPr>
              <w:t xml:space="preserve"> </w:t>
            </w:r>
            <w:r>
              <w:t>del</w:t>
            </w:r>
            <w:r>
              <w:rPr>
                <w:spacing w:val="-4"/>
              </w:rPr>
              <w:t xml:space="preserve"> </w:t>
            </w:r>
            <w:r>
              <w:t>comité</w:t>
            </w:r>
            <w:r>
              <w:rPr>
                <w:spacing w:val="-3"/>
              </w:rPr>
              <w:t xml:space="preserve"> </w:t>
            </w:r>
            <w:r>
              <w:t>de</w:t>
            </w:r>
            <w:r>
              <w:rPr>
                <w:spacing w:val="-2"/>
              </w:rPr>
              <w:t xml:space="preserve"> </w:t>
            </w:r>
            <w:r>
              <w:t>investigación,</w:t>
            </w:r>
            <w:r>
              <w:rPr>
                <w:spacing w:val="-4"/>
              </w:rPr>
              <w:t xml:space="preserve"> </w:t>
            </w:r>
            <w:r>
              <w:t>en</w:t>
            </w:r>
            <w:r>
              <w:rPr>
                <w:spacing w:val="-5"/>
              </w:rPr>
              <w:t xml:space="preserve"> </w:t>
            </w:r>
            <w:r>
              <w:t>caso</w:t>
            </w:r>
            <w:r>
              <w:rPr>
                <w:spacing w:val="-4"/>
              </w:rPr>
              <w:t xml:space="preserve"> </w:t>
            </w:r>
            <w:r>
              <w:t>de</w:t>
            </w:r>
            <w:r>
              <w:rPr>
                <w:spacing w:val="-2"/>
              </w:rPr>
              <w:t xml:space="preserve"> </w:t>
            </w:r>
            <w:r>
              <w:t>falta</w:t>
            </w:r>
            <w:r>
              <w:rPr>
                <w:spacing w:val="-4"/>
              </w:rPr>
              <w:t xml:space="preserve"> </w:t>
            </w:r>
            <w:r>
              <w:t>o</w:t>
            </w:r>
            <w:r>
              <w:rPr>
                <w:spacing w:val="-1"/>
              </w:rPr>
              <w:t xml:space="preserve"> </w:t>
            </w:r>
            <w:r>
              <w:t>ausencia</w:t>
            </w:r>
            <w:r>
              <w:rPr>
                <w:spacing w:val="-5"/>
              </w:rPr>
              <w:t xml:space="preserve"> </w:t>
            </w:r>
            <w:r>
              <w:t>de Informe en un lapso de 3 bimestres.</w:t>
            </w:r>
          </w:p>
        </w:tc>
        <w:tc>
          <w:tcPr>
            <w:tcW w:w="3267" w:type="dxa"/>
          </w:tcPr>
          <w:p w14:paraId="4778EAD1" w14:textId="77777777" w:rsidR="00572595" w:rsidRDefault="00572595">
            <w:pPr>
              <w:pStyle w:val="TableParagraph"/>
              <w:spacing w:before="61"/>
              <w:ind w:left="0"/>
            </w:pPr>
          </w:p>
          <w:p w14:paraId="04D52AFF" w14:textId="77777777" w:rsidR="00572595" w:rsidRDefault="0064695A">
            <w:pPr>
              <w:pStyle w:val="TableParagraph"/>
              <w:spacing w:before="0"/>
              <w:ind w:left="58" w:right="52"/>
              <w:jc w:val="center"/>
            </w:pPr>
            <w:r>
              <w:t>Reporte</w:t>
            </w:r>
            <w:r>
              <w:rPr>
                <w:spacing w:val="-4"/>
              </w:rPr>
              <w:t xml:space="preserve"> </w:t>
            </w:r>
            <w:r>
              <w:t>de</w:t>
            </w:r>
            <w:r>
              <w:rPr>
                <w:spacing w:val="-5"/>
              </w:rPr>
              <w:t xml:space="preserve"> </w:t>
            </w:r>
            <w:r>
              <w:rPr>
                <w:spacing w:val="-2"/>
              </w:rPr>
              <w:t>incumplimiento.</w:t>
            </w:r>
          </w:p>
        </w:tc>
      </w:tr>
      <w:tr w:rsidR="00572595" w14:paraId="78674E81" w14:textId="77777777">
        <w:trPr>
          <w:trHeight w:val="657"/>
        </w:trPr>
        <w:tc>
          <w:tcPr>
            <w:tcW w:w="543" w:type="dxa"/>
          </w:tcPr>
          <w:p w14:paraId="0D0DE1D0" w14:textId="77777777" w:rsidR="00572595" w:rsidRDefault="0064695A">
            <w:pPr>
              <w:pStyle w:val="TableParagraph"/>
              <w:spacing w:before="194"/>
              <w:ind w:left="10" w:right="2"/>
              <w:jc w:val="center"/>
            </w:pPr>
            <w:r>
              <w:rPr>
                <w:spacing w:val="-5"/>
              </w:rPr>
              <w:t>20</w:t>
            </w:r>
          </w:p>
        </w:tc>
        <w:tc>
          <w:tcPr>
            <w:tcW w:w="2429" w:type="dxa"/>
          </w:tcPr>
          <w:p w14:paraId="689CA8ED" w14:textId="77777777" w:rsidR="00572595" w:rsidRDefault="0064695A">
            <w:pPr>
              <w:pStyle w:val="TableParagraph"/>
              <w:ind w:right="186"/>
            </w:pPr>
            <w:r>
              <w:t>Coordinador</w:t>
            </w:r>
            <w:r>
              <w:rPr>
                <w:spacing w:val="-13"/>
              </w:rPr>
              <w:t xml:space="preserve"> </w:t>
            </w:r>
            <w:r>
              <w:t>de</w:t>
            </w:r>
            <w:r>
              <w:rPr>
                <w:spacing w:val="-12"/>
              </w:rPr>
              <w:t xml:space="preserve"> </w:t>
            </w:r>
            <w:r>
              <w:t>Comité de Investigación</w:t>
            </w:r>
          </w:p>
        </w:tc>
        <w:tc>
          <w:tcPr>
            <w:tcW w:w="2552" w:type="dxa"/>
          </w:tcPr>
          <w:p w14:paraId="5D097290" w14:textId="77777777" w:rsidR="00572595" w:rsidRDefault="0064695A">
            <w:pPr>
              <w:pStyle w:val="TableParagraph"/>
              <w:spacing w:before="194"/>
            </w:pPr>
            <w:r>
              <w:t>Dirección</w:t>
            </w:r>
            <w:r>
              <w:rPr>
                <w:spacing w:val="-3"/>
              </w:rPr>
              <w:t xml:space="preserve"> </w:t>
            </w:r>
            <w:r>
              <w:t>de</w:t>
            </w:r>
            <w:r>
              <w:rPr>
                <w:spacing w:val="-2"/>
              </w:rPr>
              <w:t xml:space="preserve"> Enseñanza</w:t>
            </w:r>
          </w:p>
        </w:tc>
        <w:tc>
          <w:tcPr>
            <w:tcW w:w="7662" w:type="dxa"/>
          </w:tcPr>
          <w:p w14:paraId="4E7CD408" w14:textId="77777777" w:rsidR="00572595" w:rsidRDefault="0064695A">
            <w:pPr>
              <w:pStyle w:val="TableParagraph"/>
              <w:ind w:left="68" w:right="158"/>
            </w:pPr>
            <w:r>
              <w:t>Recibir</w:t>
            </w:r>
            <w:r>
              <w:rPr>
                <w:spacing w:val="-4"/>
              </w:rPr>
              <w:t xml:space="preserve"> </w:t>
            </w:r>
            <w:r>
              <w:t>notificación,</w:t>
            </w:r>
            <w:r>
              <w:rPr>
                <w:spacing w:val="-4"/>
              </w:rPr>
              <w:t xml:space="preserve"> </w:t>
            </w:r>
            <w:r>
              <w:t>analizar</w:t>
            </w:r>
            <w:r>
              <w:rPr>
                <w:spacing w:val="-4"/>
              </w:rPr>
              <w:t xml:space="preserve"> </w:t>
            </w:r>
            <w:r>
              <w:t>estatus</w:t>
            </w:r>
            <w:r>
              <w:rPr>
                <w:spacing w:val="-4"/>
              </w:rPr>
              <w:t xml:space="preserve"> </w:t>
            </w:r>
            <w:r>
              <w:t>del</w:t>
            </w:r>
            <w:r>
              <w:rPr>
                <w:spacing w:val="-4"/>
              </w:rPr>
              <w:t xml:space="preserve"> </w:t>
            </w:r>
            <w:r>
              <w:t>protocolo</w:t>
            </w:r>
            <w:r>
              <w:rPr>
                <w:spacing w:val="-4"/>
              </w:rPr>
              <w:t xml:space="preserve"> </w:t>
            </w:r>
            <w:r>
              <w:t>de</w:t>
            </w:r>
            <w:r>
              <w:rPr>
                <w:spacing w:val="-4"/>
              </w:rPr>
              <w:t xml:space="preserve"> </w:t>
            </w:r>
            <w:r>
              <w:t>investigación</w:t>
            </w:r>
            <w:r>
              <w:rPr>
                <w:spacing w:val="-7"/>
              </w:rPr>
              <w:t xml:space="preserve"> </w:t>
            </w:r>
            <w:r>
              <w:t>y</w:t>
            </w:r>
            <w:r>
              <w:rPr>
                <w:spacing w:val="-4"/>
              </w:rPr>
              <w:t xml:space="preserve"> </w:t>
            </w:r>
            <w:r>
              <w:t>determinar baja y/o prórroga.</w:t>
            </w:r>
          </w:p>
        </w:tc>
        <w:tc>
          <w:tcPr>
            <w:tcW w:w="3267" w:type="dxa"/>
          </w:tcPr>
          <w:p w14:paraId="25DF08F4" w14:textId="77777777" w:rsidR="00572595" w:rsidRDefault="0064695A">
            <w:pPr>
              <w:pStyle w:val="TableParagraph"/>
              <w:spacing w:before="194"/>
              <w:ind w:left="58" w:right="50"/>
              <w:jc w:val="center"/>
            </w:pPr>
            <w:r>
              <w:t>Decisión</w:t>
            </w:r>
            <w:r>
              <w:rPr>
                <w:spacing w:val="-2"/>
              </w:rPr>
              <w:t xml:space="preserve"> </w:t>
            </w:r>
            <w:r>
              <w:t>de</w:t>
            </w:r>
            <w:r>
              <w:rPr>
                <w:spacing w:val="-2"/>
              </w:rPr>
              <w:t xml:space="preserve"> </w:t>
            </w:r>
            <w:r>
              <w:t>baja</w:t>
            </w:r>
            <w:r>
              <w:rPr>
                <w:spacing w:val="-4"/>
              </w:rPr>
              <w:t xml:space="preserve"> </w:t>
            </w:r>
            <w:r>
              <w:t>o</w:t>
            </w:r>
            <w:r>
              <w:rPr>
                <w:spacing w:val="1"/>
              </w:rPr>
              <w:t xml:space="preserve"> </w:t>
            </w:r>
            <w:r>
              <w:rPr>
                <w:spacing w:val="-2"/>
              </w:rPr>
              <w:t>prorroga.</w:t>
            </w:r>
          </w:p>
        </w:tc>
      </w:tr>
      <w:tr w:rsidR="00572595" w14:paraId="4A2CF54F" w14:textId="77777777">
        <w:trPr>
          <w:trHeight w:val="657"/>
        </w:trPr>
        <w:tc>
          <w:tcPr>
            <w:tcW w:w="543" w:type="dxa"/>
          </w:tcPr>
          <w:p w14:paraId="2E3BB136" w14:textId="77777777" w:rsidR="00572595" w:rsidRDefault="0064695A">
            <w:pPr>
              <w:pStyle w:val="TableParagraph"/>
              <w:spacing w:before="193"/>
              <w:ind w:left="10" w:right="2"/>
              <w:jc w:val="center"/>
            </w:pPr>
            <w:r>
              <w:rPr>
                <w:spacing w:val="-5"/>
              </w:rPr>
              <w:t>21</w:t>
            </w:r>
          </w:p>
        </w:tc>
        <w:tc>
          <w:tcPr>
            <w:tcW w:w="2429" w:type="dxa"/>
          </w:tcPr>
          <w:p w14:paraId="430A3251" w14:textId="77777777" w:rsidR="00572595" w:rsidRDefault="0064695A">
            <w:pPr>
              <w:pStyle w:val="TableParagraph"/>
              <w:ind w:right="186"/>
            </w:pPr>
            <w:r>
              <w:t>Coordinador</w:t>
            </w:r>
            <w:r>
              <w:rPr>
                <w:spacing w:val="-13"/>
              </w:rPr>
              <w:t xml:space="preserve"> </w:t>
            </w:r>
            <w:r>
              <w:t>de</w:t>
            </w:r>
            <w:r>
              <w:rPr>
                <w:spacing w:val="-12"/>
              </w:rPr>
              <w:t xml:space="preserve"> </w:t>
            </w:r>
            <w:r>
              <w:t>Comité de Investigación</w:t>
            </w:r>
          </w:p>
        </w:tc>
        <w:tc>
          <w:tcPr>
            <w:tcW w:w="2552" w:type="dxa"/>
          </w:tcPr>
          <w:p w14:paraId="79393520" w14:textId="77777777" w:rsidR="00572595" w:rsidRDefault="0064695A">
            <w:pPr>
              <w:pStyle w:val="TableParagraph"/>
              <w:spacing w:before="193"/>
            </w:pPr>
            <w:r>
              <w:t>Dirección</w:t>
            </w:r>
            <w:r>
              <w:rPr>
                <w:spacing w:val="-3"/>
              </w:rPr>
              <w:t xml:space="preserve"> </w:t>
            </w:r>
            <w:r>
              <w:t>de</w:t>
            </w:r>
            <w:r>
              <w:rPr>
                <w:spacing w:val="-2"/>
              </w:rPr>
              <w:t xml:space="preserve"> Enseñanza</w:t>
            </w:r>
          </w:p>
        </w:tc>
        <w:tc>
          <w:tcPr>
            <w:tcW w:w="7662" w:type="dxa"/>
          </w:tcPr>
          <w:p w14:paraId="22B7F574" w14:textId="77777777" w:rsidR="00572595" w:rsidRDefault="0064695A">
            <w:pPr>
              <w:pStyle w:val="TableParagraph"/>
              <w:ind w:left="68" w:right="158"/>
            </w:pPr>
            <w:r>
              <w:t>Informar</w:t>
            </w:r>
            <w:r>
              <w:rPr>
                <w:spacing w:val="-6"/>
              </w:rPr>
              <w:t xml:space="preserve"> </w:t>
            </w:r>
            <w:r>
              <w:t>al</w:t>
            </w:r>
            <w:r>
              <w:rPr>
                <w:spacing w:val="-3"/>
              </w:rPr>
              <w:t xml:space="preserve"> </w:t>
            </w:r>
            <w:r>
              <w:t>encargado</w:t>
            </w:r>
            <w:r>
              <w:rPr>
                <w:spacing w:val="-2"/>
              </w:rPr>
              <w:t xml:space="preserve"> </w:t>
            </w:r>
            <w:r>
              <w:t>de</w:t>
            </w:r>
            <w:r>
              <w:rPr>
                <w:spacing w:val="-5"/>
              </w:rPr>
              <w:t xml:space="preserve"> </w:t>
            </w:r>
            <w:r>
              <w:t>investigación</w:t>
            </w:r>
            <w:r>
              <w:rPr>
                <w:spacing w:val="-4"/>
              </w:rPr>
              <w:t xml:space="preserve"> </w:t>
            </w:r>
            <w:r>
              <w:t>la</w:t>
            </w:r>
            <w:r>
              <w:rPr>
                <w:spacing w:val="-3"/>
              </w:rPr>
              <w:t xml:space="preserve"> </w:t>
            </w:r>
            <w:r>
              <w:t>decisión</w:t>
            </w:r>
            <w:r>
              <w:rPr>
                <w:spacing w:val="-4"/>
              </w:rPr>
              <w:t xml:space="preserve"> </w:t>
            </w:r>
            <w:r>
              <w:t>tomada</w:t>
            </w:r>
            <w:r>
              <w:rPr>
                <w:spacing w:val="-5"/>
              </w:rPr>
              <w:t xml:space="preserve"> </w:t>
            </w:r>
            <w:r>
              <w:t>y</w:t>
            </w:r>
            <w:r>
              <w:rPr>
                <w:spacing w:val="-3"/>
              </w:rPr>
              <w:t xml:space="preserve"> </w:t>
            </w:r>
            <w:r>
              <w:t>dar</w:t>
            </w:r>
            <w:r>
              <w:rPr>
                <w:spacing w:val="-3"/>
              </w:rPr>
              <w:t xml:space="preserve"> </w:t>
            </w:r>
            <w:r>
              <w:t>seguimiento</w:t>
            </w:r>
            <w:r>
              <w:rPr>
                <w:spacing w:val="-4"/>
              </w:rPr>
              <w:t xml:space="preserve"> </w:t>
            </w:r>
            <w:r>
              <w:t xml:space="preserve">al </w:t>
            </w:r>
            <w:r>
              <w:rPr>
                <w:spacing w:val="-2"/>
              </w:rPr>
              <w:t>caso.</w:t>
            </w:r>
          </w:p>
        </w:tc>
        <w:tc>
          <w:tcPr>
            <w:tcW w:w="3267" w:type="dxa"/>
          </w:tcPr>
          <w:p w14:paraId="06501B1E" w14:textId="77777777" w:rsidR="00572595" w:rsidRDefault="0064695A">
            <w:pPr>
              <w:pStyle w:val="TableParagraph"/>
              <w:spacing w:before="193"/>
              <w:ind w:left="58" w:right="54"/>
              <w:jc w:val="center"/>
            </w:pPr>
            <w:r>
              <w:t>Informe</w:t>
            </w:r>
            <w:r>
              <w:rPr>
                <w:spacing w:val="-3"/>
              </w:rPr>
              <w:t xml:space="preserve"> </w:t>
            </w:r>
            <w:r>
              <w:t>de</w:t>
            </w:r>
            <w:r>
              <w:rPr>
                <w:spacing w:val="-2"/>
              </w:rPr>
              <w:t xml:space="preserve"> </w:t>
            </w:r>
            <w:r>
              <w:t>baja</w:t>
            </w:r>
            <w:r>
              <w:rPr>
                <w:spacing w:val="-4"/>
              </w:rPr>
              <w:t xml:space="preserve"> </w:t>
            </w:r>
            <w:r>
              <w:t>o</w:t>
            </w:r>
            <w:r>
              <w:rPr>
                <w:spacing w:val="-3"/>
              </w:rPr>
              <w:t xml:space="preserve"> </w:t>
            </w:r>
            <w:r>
              <w:rPr>
                <w:spacing w:val="-2"/>
              </w:rPr>
              <w:t>prórroga.</w:t>
            </w:r>
          </w:p>
        </w:tc>
      </w:tr>
      <w:tr w:rsidR="00572595" w14:paraId="4E7E676B" w14:textId="77777777">
        <w:trPr>
          <w:trHeight w:val="925"/>
        </w:trPr>
        <w:tc>
          <w:tcPr>
            <w:tcW w:w="543" w:type="dxa"/>
          </w:tcPr>
          <w:p w14:paraId="39CBC65E" w14:textId="77777777" w:rsidR="00572595" w:rsidRDefault="00572595">
            <w:pPr>
              <w:pStyle w:val="TableParagraph"/>
              <w:ind w:left="0"/>
            </w:pPr>
          </w:p>
          <w:p w14:paraId="5985E8DA" w14:textId="77777777" w:rsidR="00572595" w:rsidRDefault="0064695A">
            <w:pPr>
              <w:pStyle w:val="TableParagraph"/>
              <w:spacing w:before="0"/>
              <w:ind w:left="10" w:right="2"/>
              <w:jc w:val="center"/>
            </w:pPr>
            <w:r>
              <w:rPr>
                <w:spacing w:val="-5"/>
              </w:rPr>
              <w:t>22</w:t>
            </w:r>
          </w:p>
        </w:tc>
        <w:tc>
          <w:tcPr>
            <w:tcW w:w="2429" w:type="dxa"/>
          </w:tcPr>
          <w:p w14:paraId="0142D1D5"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7B789BA9" w14:textId="77777777" w:rsidR="00572595" w:rsidRDefault="00572595">
            <w:pPr>
              <w:pStyle w:val="TableParagraph"/>
              <w:ind w:left="0"/>
            </w:pPr>
          </w:p>
          <w:p w14:paraId="5CF8A6F1" w14:textId="77777777" w:rsidR="00572595" w:rsidRDefault="0064695A">
            <w:pPr>
              <w:pStyle w:val="TableParagraph"/>
              <w:spacing w:before="0"/>
            </w:pPr>
            <w:r>
              <w:rPr>
                <w:spacing w:val="-2"/>
              </w:rPr>
              <w:t>Investigación</w:t>
            </w:r>
          </w:p>
        </w:tc>
        <w:tc>
          <w:tcPr>
            <w:tcW w:w="7662" w:type="dxa"/>
          </w:tcPr>
          <w:p w14:paraId="4A295D5E" w14:textId="77777777" w:rsidR="00572595" w:rsidRDefault="00572595">
            <w:pPr>
              <w:pStyle w:val="TableParagraph"/>
              <w:ind w:left="0"/>
            </w:pPr>
          </w:p>
          <w:p w14:paraId="2FEFB59E" w14:textId="77777777" w:rsidR="00572595" w:rsidRDefault="0064695A">
            <w:pPr>
              <w:pStyle w:val="TableParagraph"/>
              <w:spacing w:before="0"/>
              <w:ind w:left="68"/>
            </w:pPr>
            <w:r>
              <w:t>Recibir</w:t>
            </w:r>
            <w:r>
              <w:rPr>
                <w:spacing w:val="-3"/>
              </w:rPr>
              <w:t xml:space="preserve"> </w:t>
            </w:r>
            <w:r>
              <w:t>reporte</w:t>
            </w:r>
            <w:r>
              <w:rPr>
                <w:spacing w:val="-3"/>
              </w:rPr>
              <w:t xml:space="preserve"> </w:t>
            </w:r>
            <w:r>
              <w:t>del</w:t>
            </w:r>
            <w:r>
              <w:rPr>
                <w:spacing w:val="-5"/>
              </w:rPr>
              <w:t xml:space="preserve"> </w:t>
            </w:r>
            <w:r>
              <w:t>encargado</w:t>
            </w:r>
            <w:r>
              <w:rPr>
                <w:spacing w:val="-2"/>
              </w:rPr>
              <w:t xml:space="preserve"> </w:t>
            </w:r>
            <w:r>
              <w:t>de</w:t>
            </w:r>
            <w:r>
              <w:rPr>
                <w:spacing w:val="-3"/>
              </w:rPr>
              <w:t xml:space="preserve"> </w:t>
            </w:r>
            <w:r>
              <w:t>comité</w:t>
            </w:r>
            <w:r>
              <w:rPr>
                <w:spacing w:val="-3"/>
              </w:rPr>
              <w:t xml:space="preserve"> </w:t>
            </w:r>
            <w:r>
              <w:t>y</w:t>
            </w:r>
            <w:r>
              <w:rPr>
                <w:spacing w:val="-5"/>
              </w:rPr>
              <w:t xml:space="preserve"> </w:t>
            </w:r>
            <w:r>
              <w:t>dar</w:t>
            </w:r>
            <w:r>
              <w:rPr>
                <w:spacing w:val="-1"/>
              </w:rPr>
              <w:t xml:space="preserve"> </w:t>
            </w:r>
            <w:r>
              <w:t>seguimiento</w:t>
            </w:r>
            <w:r>
              <w:rPr>
                <w:spacing w:val="-4"/>
              </w:rPr>
              <w:t xml:space="preserve"> </w:t>
            </w:r>
            <w:r>
              <w:t>al</w:t>
            </w:r>
            <w:r>
              <w:rPr>
                <w:spacing w:val="-3"/>
              </w:rPr>
              <w:t xml:space="preserve"> </w:t>
            </w:r>
            <w:r>
              <w:t>caso</w:t>
            </w:r>
            <w:r>
              <w:rPr>
                <w:spacing w:val="-4"/>
              </w:rPr>
              <w:t xml:space="preserve"> </w:t>
            </w:r>
            <w:r>
              <w:t>o</w:t>
            </w:r>
            <w:r>
              <w:rPr>
                <w:spacing w:val="-2"/>
              </w:rPr>
              <w:t xml:space="preserve"> </w:t>
            </w:r>
            <w:r>
              <w:t>cerrar expediente, según sea el caso.</w:t>
            </w:r>
          </w:p>
        </w:tc>
        <w:tc>
          <w:tcPr>
            <w:tcW w:w="3267" w:type="dxa"/>
          </w:tcPr>
          <w:p w14:paraId="1A173968" w14:textId="77777777" w:rsidR="00572595" w:rsidRDefault="00572595">
            <w:pPr>
              <w:pStyle w:val="TableParagraph"/>
              <w:ind w:left="0"/>
            </w:pPr>
          </w:p>
          <w:p w14:paraId="0801F771" w14:textId="77777777" w:rsidR="00572595" w:rsidRDefault="0064695A">
            <w:pPr>
              <w:pStyle w:val="TableParagraph"/>
              <w:spacing w:before="0"/>
              <w:ind w:left="58" w:right="48"/>
              <w:jc w:val="center"/>
            </w:pPr>
            <w:r>
              <w:t>Fin</w:t>
            </w:r>
            <w:r>
              <w:rPr>
                <w:spacing w:val="-2"/>
              </w:rPr>
              <w:t xml:space="preserve"> </w:t>
            </w:r>
            <w:r>
              <w:t xml:space="preserve">de </w:t>
            </w:r>
            <w:r>
              <w:rPr>
                <w:spacing w:val="-2"/>
              </w:rPr>
              <w:t>proceso.</w:t>
            </w:r>
          </w:p>
        </w:tc>
      </w:tr>
    </w:tbl>
    <w:p w14:paraId="625244A4"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09204071" w14:textId="77777777" w:rsidR="00572595" w:rsidRDefault="00572595">
      <w:pPr>
        <w:pStyle w:val="Textoindependiente"/>
        <w:spacing w:before="273"/>
      </w:pPr>
    </w:p>
    <w:p w14:paraId="3554E201" w14:textId="77777777" w:rsidR="00572595" w:rsidRDefault="0064695A">
      <w:pPr>
        <w:pStyle w:val="Textoindependiente"/>
        <w:ind w:left="2928" w:right="4066"/>
        <w:jc w:val="center"/>
      </w:pPr>
      <w:r>
        <w:rPr>
          <w:noProof/>
        </w:rPr>
        <w:drawing>
          <wp:anchor distT="0" distB="0" distL="0" distR="0" simplePos="0" relativeHeight="15759872" behindDoc="0" locked="0" layoutInCell="1" allowOverlap="1" wp14:anchorId="2234996D" wp14:editId="56EEB84C">
            <wp:simplePos x="0" y="0"/>
            <wp:positionH relativeFrom="page">
              <wp:posOffset>900430</wp:posOffset>
            </wp:positionH>
            <wp:positionV relativeFrom="paragraph">
              <wp:posOffset>-363327</wp:posOffset>
            </wp:positionV>
            <wp:extent cx="2209549" cy="496570"/>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60384" behindDoc="0" locked="0" layoutInCell="1" allowOverlap="1" wp14:anchorId="1F212350" wp14:editId="55547686">
                <wp:simplePos x="0" y="0"/>
                <wp:positionH relativeFrom="page">
                  <wp:posOffset>8788654</wp:posOffset>
                </wp:positionH>
                <wp:positionV relativeFrom="paragraph">
                  <wp:posOffset>-359390</wp:posOffset>
                </wp:positionV>
                <wp:extent cx="2602230" cy="46164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E2917B5" w14:textId="77777777">
                              <w:trPr>
                                <w:trHeight w:val="357"/>
                              </w:trPr>
                              <w:tc>
                                <w:tcPr>
                                  <w:tcW w:w="1546" w:type="dxa"/>
                                </w:tcPr>
                                <w:p w14:paraId="09D1B0B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C75949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5D1D6C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0870C58" w14:textId="77777777">
                              <w:trPr>
                                <w:trHeight w:val="340"/>
                              </w:trPr>
                              <w:tc>
                                <w:tcPr>
                                  <w:tcW w:w="1546" w:type="dxa"/>
                                </w:tcPr>
                                <w:p w14:paraId="397F7A4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A82FBFD" w14:textId="77777777" w:rsidR="00572595" w:rsidRDefault="0064695A">
                                  <w:pPr>
                                    <w:pStyle w:val="TableParagraph"/>
                                    <w:spacing w:before="30"/>
                                    <w:ind w:left="12"/>
                                    <w:jc w:val="center"/>
                                  </w:pPr>
                                  <w:r>
                                    <w:rPr>
                                      <w:spacing w:val="-5"/>
                                    </w:rPr>
                                    <w:t>02</w:t>
                                  </w:r>
                                </w:p>
                              </w:tc>
                              <w:tc>
                                <w:tcPr>
                                  <w:tcW w:w="1328" w:type="dxa"/>
                                </w:tcPr>
                                <w:p w14:paraId="3E09FEF7" w14:textId="77777777" w:rsidR="00572595" w:rsidRDefault="0064695A">
                                  <w:pPr>
                                    <w:pStyle w:val="TableParagraph"/>
                                    <w:spacing w:before="30"/>
                                    <w:ind w:left="13" w:right="3"/>
                                    <w:jc w:val="center"/>
                                  </w:pPr>
                                  <w:r>
                                    <w:t>29</w:t>
                                  </w:r>
                                  <w:r>
                                    <w:rPr>
                                      <w:spacing w:val="-1"/>
                                    </w:rPr>
                                    <w:t xml:space="preserve"> </w:t>
                                  </w:r>
                                  <w:r>
                                    <w:t>de</w:t>
                                  </w:r>
                                  <w:r>
                                    <w:rPr>
                                      <w:spacing w:val="-1"/>
                                    </w:rPr>
                                    <w:t xml:space="preserve"> </w:t>
                                  </w:r>
                                  <w:r>
                                    <w:rPr>
                                      <w:spacing w:val="-5"/>
                                    </w:rPr>
                                    <w:t>276</w:t>
                                  </w:r>
                                </w:p>
                              </w:tc>
                            </w:tr>
                          </w:tbl>
                          <w:p w14:paraId="77F151C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F212350" id="Textbox 71" o:spid="_x0000_s1059" type="#_x0000_t202" style="position:absolute;left:0;text-align:left;margin-left:692pt;margin-top:-28.3pt;width:204.9pt;height:36.3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OQoZjJ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E2917B5" w14:textId="77777777">
                        <w:trPr>
                          <w:trHeight w:val="357"/>
                        </w:trPr>
                        <w:tc>
                          <w:tcPr>
                            <w:tcW w:w="1546" w:type="dxa"/>
                          </w:tcPr>
                          <w:p w14:paraId="09D1B0B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C75949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5D1D6C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0870C58" w14:textId="77777777">
                        <w:trPr>
                          <w:trHeight w:val="340"/>
                        </w:trPr>
                        <w:tc>
                          <w:tcPr>
                            <w:tcW w:w="1546" w:type="dxa"/>
                          </w:tcPr>
                          <w:p w14:paraId="397F7A4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A82FBFD" w14:textId="77777777" w:rsidR="00572595" w:rsidRDefault="0064695A">
                            <w:pPr>
                              <w:pStyle w:val="TableParagraph"/>
                              <w:spacing w:before="30"/>
                              <w:ind w:left="12"/>
                              <w:jc w:val="center"/>
                            </w:pPr>
                            <w:r>
                              <w:rPr>
                                <w:spacing w:val="-5"/>
                              </w:rPr>
                              <w:t>02</w:t>
                            </w:r>
                          </w:p>
                        </w:tc>
                        <w:tc>
                          <w:tcPr>
                            <w:tcW w:w="1328" w:type="dxa"/>
                          </w:tcPr>
                          <w:p w14:paraId="3E09FEF7" w14:textId="77777777" w:rsidR="00572595" w:rsidRDefault="0064695A">
                            <w:pPr>
                              <w:pStyle w:val="TableParagraph"/>
                              <w:spacing w:before="30"/>
                              <w:ind w:left="13" w:right="3"/>
                              <w:jc w:val="center"/>
                            </w:pPr>
                            <w:r>
                              <w:t>29</w:t>
                            </w:r>
                            <w:r>
                              <w:rPr>
                                <w:spacing w:val="-1"/>
                              </w:rPr>
                              <w:t xml:space="preserve"> </w:t>
                            </w:r>
                            <w:r>
                              <w:t>de</w:t>
                            </w:r>
                            <w:r>
                              <w:rPr>
                                <w:spacing w:val="-1"/>
                              </w:rPr>
                              <w:t xml:space="preserve"> </w:t>
                            </w:r>
                            <w:r>
                              <w:rPr>
                                <w:spacing w:val="-5"/>
                              </w:rPr>
                              <w:t>276</w:t>
                            </w:r>
                          </w:p>
                        </w:tc>
                      </w:tr>
                    </w:tbl>
                    <w:p w14:paraId="77F151CD" w14:textId="77777777" w:rsidR="00572595" w:rsidRDefault="00572595">
                      <w:pPr>
                        <w:pStyle w:val="Textoindependiente"/>
                      </w:pPr>
                    </w:p>
                  </w:txbxContent>
                </v:textbox>
                <w10:wrap anchorx="page"/>
              </v:shape>
            </w:pict>
          </mc:Fallback>
        </mc:AlternateContent>
      </w:r>
      <w:r>
        <w:t xml:space="preserve">Tomo </w:t>
      </w:r>
      <w:r>
        <w:rPr>
          <w:spacing w:val="-5"/>
        </w:rPr>
        <w:t>II</w:t>
      </w:r>
    </w:p>
    <w:p w14:paraId="146F07A0" w14:textId="77777777" w:rsidR="00572595" w:rsidRDefault="00572595">
      <w:pPr>
        <w:pStyle w:val="Textoindependiente"/>
        <w:spacing w:before="88"/>
      </w:pPr>
    </w:p>
    <w:p w14:paraId="02842EA4" w14:textId="77777777" w:rsidR="00572595" w:rsidRDefault="0064695A">
      <w:pPr>
        <w:ind w:left="143"/>
        <w:rPr>
          <w:rFonts w:ascii="Calibri Light" w:hAnsi="Calibri Light"/>
          <w:i/>
          <w:sz w:val="24"/>
        </w:rPr>
      </w:pPr>
      <w:bookmarkStart w:id="23" w:name="Ficha_del_servicio_de_investigación"/>
      <w:bookmarkEnd w:id="23"/>
      <w:r>
        <w:rPr>
          <w:rFonts w:ascii="Calibri Light" w:hAnsi="Calibri Light"/>
          <w:i/>
          <w:sz w:val="24"/>
        </w:rPr>
        <w:t>Ficha</w:t>
      </w:r>
      <w:r>
        <w:rPr>
          <w:rFonts w:ascii="Calibri Light" w:hAnsi="Calibri Light"/>
          <w:i/>
          <w:spacing w:val="-13"/>
          <w:sz w:val="24"/>
        </w:rPr>
        <w:t xml:space="preserve"> </w:t>
      </w:r>
      <w:r>
        <w:rPr>
          <w:rFonts w:ascii="Calibri Light" w:hAnsi="Calibri Light"/>
          <w:i/>
          <w:sz w:val="24"/>
        </w:rPr>
        <w:t>del</w:t>
      </w:r>
      <w:r>
        <w:rPr>
          <w:rFonts w:ascii="Calibri Light" w:hAnsi="Calibri Light"/>
          <w:i/>
          <w:spacing w:val="-10"/>
          <w:sz w:val="24"/>
        </w:rPr>
        <w:t xml:space="preserve"> </w:t>
      </w:r>
      <w:r>
        <w:rPr>
          <w:rFonts w:ascii="Calibri Light" w:hAnsi="Calibri Light"/>
          <w:i/>
          <w:sz w:val="24"/>
        </w:rPr>
        <w:t>servicio</w:t>
      </w:r>
      <w:r>
        <w:rPr>
          <w:rFonts w:ascii="Calibri Light" w:hAnsi="Calibri Light"/>
          <w:i/>
          <w:spacing w:val="-12"/>
          <w:sz w:val="24"/>
        </w:rPr>
        <w:t xml:space="preserve"> </w:t>
      </w:r>
      <w:r>
        <w:rPr>
          <w:rFonts w:ascii="Calibri Light" w:hAnsi="Calibri Light"/>
          <w:i/>
          <w:sz w:val="24"/>
        </w:rPr>
        <w:t>de</w:t>
      </w:r>
      <w:r>
        <w:rPr>
          <w:rFonts w:ascii="Calibri Light" w:hAnsi="Calibri Light"/>
          <w:i/>
          <w:spacing w:val="-10"/>
          <w:sz w:val="24"/>
        </w:rPr>
        <w:t xml:space="preserve"> </w:t>
      </w:r>
      <w:r>
        <w:rPr>
          <w:rFonts w:ascii="Calibri Light" w:hAnsi="Calibri Light"/>
          <w:i/>
          <w:spacing w:val="-2"/>
          <w:sz w:val="24"/>
        </w:rPr>
        <w:t>investigación</w:t>
      </w:r>
    </w:p>
    <w:p w14:paraId="23FDEED2" w14:textId="77777777" w:rsidR="00572595" w:rsidRDefault="00572595">
      <w:pPr>
        <w:pStyle w:val="Textoindependiente"/>
        <w:rPr>
          <w:rFonts w:ascii="Calibri Light"/>
          <w:i/>
          <w:sz w:val="20"/>
        </w:rPr>
      </w:pPr>
    </w:p>
    <w:p w14:paraId="5FBFAC55" w14:textId="77777777" w:rsidR="00572595" w:rsidRDefault="00572595">
      <w:pPr>
        <w:pStyle w:val="Textoindependiente"/>
        <w:spacing w:before="48"/>
        <w:rPr>
          <w:rFonts w:ascii="Calibri Light"/>
          <w:i/>
          <w:sz w:val="20"/>
        </w:rPr>
      </w:pPr>
    </w:p>
    <w:tbl>
      <w:tblPr>
        <w:tblStyle w:val="TableNormal"/>
        <w:tblW w:w="0" w:type="auto"/>
        <w:tblInd w:w="2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85"/>
        <w:gridCol w:w="12899"/>
      </w:tblGrid>
      <w:tr w:rsidR="00572595" w14:paraId="7F51AD73" w14:textId="77777777">
        <w:trPr>
          <w:trHeight w:val="347"/>
        </w:trPr>
        <w:tc>
          <w:tcPr>
            <w:tcW w:w="3485" w:type="dxa"/>
            <w:shd w:val="clear" w:color="auto" w:fill="F1F1F1"/>
          </w:tcPr>
          <w:p w14:paraId="574312A4" w14:textId="77777777" w:rsidR="00572595" w:rsidRDefault="0064695A">
            <w:pPr>
              <w:pStyle w:val="TableParagraph"/>
              <w:spacing w:before="37"/>
              <w:rPr>
                <w:b/>
              </w:rPr>
            </w:pPr>
            <w:r>
              <w:rPr>
                <w:b/>
              </w:rPr>
              <w:t>Nombre</w:t>
            </w:r>
            <w:r>
              <w:rPr>
                <w:b/>
                <w:spacing w:val="-4"/>
              </w:rPr>
              <w:t xml:space="preserve"> </w:t>
            </w:r>
            <w:r>
              <w:rPr>
                <w:b/>
              </w:rPr>
              <w:t>del</w:t>
            </w:r>
            <w:r>
              <w:rPr>
                <w:b/>
                <w:spacing w:val="-5"/>
              </w:rPr>
              <w:t xml:space="preserve"> </w:t>
            </w:r>
            <w:r>
              <w:rPr>
                <w:b/>
              </w:rPr>
              <w:t>trámite</w:t>
            </w:r>
            <w:r>
              <w:rPr>
                <w:b/>
                <w:spacing w:val="-3"/>
              </w:rPr>
              <w:t xml:space="preserve"> </w:t>
            </w:r>
            <w:r>
              <w:rPr>
                <w:b/>
              </w:rPr>
              <w:t>o</w:t>
            </w:r>
            <w:r>
              <w:rPr>
                <w:b/>
                <w:spacing w:val="-6"/>
              </w:rPr>
              <w:t xml:space="preserve"> </w:t>
            </w:r>
            <w:r>
              <w:rPr>
                <w:b/>
                <w:spacing w:val="-2"/>
              </w:rPr>
              <w:t>servicio</w:t>
            </w:r>
          </w:p>
        </w:tc>
        <w:tc>
          <w:tcPr>
            <w:tcW w:w="12899" w:type="dxa"/>
          </w:tcPr>
          <w:p w14:paraId="432F0EA5" w14:textId="77777777" w:rsidR="00572595" w:rsidRDefault="0064695A">
            <w:pPr>
              <w:pStyle w:val="TableParagraph"/>
              <w:spacing w:before="37"/>
              <w:rPr>
                <w:b/>
              </w:rPr>
            </w:pPr>
            <w:r>
              <w:rPr>
                <w:b/>
                <w:spacing w:val="-2"/>
              </w:rPr>
              <w:t>Investigación</w:t>
            </w:r>
          </w:p>
        </w:tc>
      </w:tr>
      <w:tr w:rsidR="00572595" w14:paraId="10E00664" w14:textId="77777777">
        <w:trPr>
          <w:trHeight w:val="616"/>
        </w:trPr>
        <w:tc>
          <w:tcPr>
            <w:tcW w:w="3485" w:type="dxa"/>
            <w:shd w:val="clear" w:color="auto" w:fill="F1F1F1"/>
          </w:tcPr>
          <w:p w14:paraId="7B7808FD" w14:textId="77777777" w:rsidR="00572595" w:rsidRDefault="0064695A">
            <w:pPr>
              <w:pStyle w:val="TableParagraph"/>
              <w:spacing w:before="172"/>
              <w:rPr>
                <w:b/>
              </w:rPr>
            </w:pPr>
            <w:r>
              <w:rPr>
                <w:b/>
              </w:rPr>
              <w:t>Descripción</w:t>
            </w:r>
            <w:r>
              <w:rPr>
                <w:b/>
                <w:spacing w:val="-8"/>
              </w:rPr>
              <w:t xml:space="preserve"> </w:t>
            </w:r>
            <w:r>
              <w:rPr>
                <w:b/>
              </w:rPr>
              <w:t>del</w:t>
            </w:r>
            <w:r>
              <w:rPr>
                <w:b/>
                <w:spacing w:val="-7"/>
              </w:rPr>
              <w:t xml:space="preserve"> </w:t>
            </w:r>
            <w:r>
              <w:rPr>
                <w:b/>
                <w:spacing w:val="-2"/>
              </w:rPr>
              <w:t>servicio</w:t>
            </w:r>
          </w:p>
        </w:tc>
        <w:tc>
          <w:tcPr>
            <w:tcW w:w="12899" w:type="dxa"/>
          </w:tcPr>
          <w:p w14:paraId="46FDC79F" w14:textId="77777777" w:rsidR="00572595" w:rsidRDefault="0064695A">
            <w:pPr>
              <w:pStyle w:val="TableParagraph"/>
              <w:spacing w:before="40"/>
              <w:ind w:right="159"/>
            </w:pPr>
            <w:r>
              <w:t>Protocolos</w:t>
            </w:r>
            <w:r>
              <w:rPr>
                <w:spacing w:val="-2"/>
              </w:rPr>
              <w:t xml:space="preserve"> </w:t>
            </w:r>
            <w:r>
              <w:t>de</w:t>
            </w:r>
            <w:r>
              <w:rPr>
                <w:spacing w:val="-4"/>
              </w:rPr>
              <w:t xml:space="preserve"> </w:t>
            </w:r>
            <w:r>
              <w:t>investigación,</w:t>
            </w:r>
            <w:r>
              <w:rPr>
                <w:spacing w:val="-2"/>
              </w:rPr>
              <w:t xml:space="preserve"> </w:t>
            </w:r>
            <w:r>
              <w:t>asesoría</w:t>
            </w:r>
            <w:r>
              <w:rPr>
                <w:spacing w:val="-3"/>
              </w:rPr>
              <w:t xml:space="preserve"> </w:t>
            </w:r>
            <w:r>
              <w:t>científica</w:t>
            </w:r>
            <w:r>
              <w:rPr>
                <w:spacing w:val="-4"/>
              </w:rPr>
              <w:t xml:space="preserve"> </w:t>
            </w:r>
            <w:r>
              <w:t>y</w:t>
            </w:r>
            <w:r>
              <w:rPr>
                <w:spacing w:val="-2"/>
              </w:rPr>
              <w:t xml:space="preserve"> </w:t>
            </w:r>
            <w:r>
              <w:t>celebración</w:t>
            </w:r>
            <w:r>
              <w:rPr>
                <w:spacing w:val="-5"/>
              </w:rPr>
              <w:t xml:space="preserve"> </w:t>
            </w:r>
            <w:r>
              <w:t>y</w:t>
            </w:r>
            <w:r>
              <w:rPr>
                <w:spacing w:val="-2"/>
              </w:rPr>
              <w:t xml:space="preserve"> </w:t>
            </w:r>
            <w:r>
              <w:t>revisión</w:t>
            </w:r>
            <w:r>
              <w:rPr>
                <w:spacing w:val="-3"/>
              </w:rPr>
              <w:t xml:space="preserve"> </w:t>
            </w:r>
            <w:r>
              <w:t>de</w:t>
            </w:r>
            <w:r>
              <w:rPr>
                <w:spacing w:val="-2"/>
              </w:rPr>
              <w:t xml:space="preserve"> </w:t>
            </w:r>
            <w:r>
              <w:t>convenios</w:t>
            </w:r>
            <w:r>
              <w:rPr>
                <w:spacing w:val="-2"/>
              </w:rPr>
              <w:t xml:space="preserve"> </w:t>
            </w:r>
            <w:r>
              <w:t>con</w:t>
            </w:r>
            <w:r>
              <w:rPr>
                <w:spacing w:val="-3"/>
              </w:rPr>
              <w:t xml:space="preserve"> </w:t>
            </w:r>
            <w:r>
              <w:t>laboratoriales,</w:t>
            </w:r>
            <w:r>
              <w:rPr>
                <w:spacing w:val="-4"/>
              </w:rPr>
              <w:t xml:space="preserve"> </w:t>
            </w:r>
            <w:r>
              <w:t>revisión</w:t>
            </w:r>
            <w:r>
              <w:rPr>
                <w:spacing w:val="-3"/>
              </w:rPr>
              <w:t xml:space="preserve"> </w:t>
            </w:r>
            <w:r>
              <w:t>y</w:t>
            </w:r>
            <w:r>
              <w:rPr>
                <w:spacing w:val="-3"/>
              </w:rPr>
              <w:t xml:space="preserve"> </w:t>
            </w:r>
            <w:r>
              <w:t>análisis</w:t>
            </w:r>
            <w:r>
              <w:rPr>
                <w:spacing w:val="-2"/>
              </w:rPr>
              <w:t xml:space="preserve"> </w:t>
            </w:r>
            <w:r>
              <w:t>de</w:t>
            </w:r>
            <w:r>
              <w:rPr>
                <w:spacing w:val="-4"/>
              </w:rPr>
              <w:t xml:space="preserve"> </w:t>
            </w:r>
            <w:r>
              <w:t xml:space="preserve">datos </w:t>
            </w:r>
            <w:r>
              <w:rPr>
                <w:spacing w:val="-2"/>
              </w:rPr>
              <w:t>estadísticos.</w:t>
            </w:r>
          </w:p>
        </w:tc>
      </w:tr>
      <w:tr w:rsidR="00572595" w14:paraId="228D0BFE" w14:textId="77777777">
        <w:trPr>
          <w:trHeight w:val="698"/>
        </w:trPr>
        <w:tc>
          <w:tcPr>
            <w:tcW w:w="3485" w:type="dxa"/>
            <w:shd w:val="clear" w:color="auto" w:fill="F1F1F1"/>
          </w:tcPr>
          <w:p w14:paraId="7D61E5D1" w14:textId="77777777" w:rsidR="00572595" w:rsidRDefault="0064695A">
            <w:pPr>
              <w:pStyle w:val="TableParagraph"/>
              <w:spacing w:before="80"/>
              <w:rPr>
                <w:b/>
              </w:rPr>
            </w:pPr>
            <w:r>
              <w:rPr>
                <w:b/>
              </w:rPr>
              <w:t>Documentos</w:t>
            </w:r>
            <w:r>
              <w:rPr>
                <w:b/>
                <w:spacing w:val="-7"/>
              </w:rPr>
              <w:t xml:space="preserve"> </w:t>
            </w:r>
            <w:r>
              <w:rPr>
                <w:b/>
              </w:rPr>
              <w:t>que</w:t>
            </w:r>
            <w:r>
              <w:rPr>
                <w:b/>
                <w:spacing w:val="-8"/>
              </w:rPr>
              <w:t xml:space="preserve"> </w:t>
            </w:r>
            <w:r>
              <w:rPr>
                <w:b/>
              </w:rPr>
              <w:t>se</w:t>
            </w:r>
            <w:r>
              <w:rPr>
                <w:b/>
                <w:spacing w:val="-8"/>
              </w:rPr>
              <w:t xml:space="preserve"> </w:t>
            </w:r>
            <w:r>
              <w:rPr>
                <w:b/>
              </w:rPr>
              <w:t>obtienen</w:t>
            </w:r>
            <w:r>
              <w:rPr>
                <w:b/>
                <w:spacing w:val="-8"/>
              </w:rPr>
              <w:t xml:space="preserve"> </w:t>
            </w:r>
            <w:r>
              <w:rPr>
                <w:b/>
              </w:rPr>
              <w:t>con</w:t>
            </w:r>
            <w:r>
              <w:rPr>
                <w:b/>
                <w:spacing w:val="-8"/>
              </w:rPr>
              <w:t xml:space="preserve"> </w:t>
            </w:r>
            <w:r>
              <w:rPr>
                <w:b/>
              </w:rPr>
              <w:t xml:space="preserve">el </w:t>
            </w:r>
            <w:r>
              <w:rPr>
                <w:b/>
                <w:spacing w:val="-2"/>
              </w:rPr>
              <w:t>trámite</w:t>
            </w:r>
          </w:p>
        </w:tc>
        <w:tc>
          <w:tcPr>
            <w:tcW w:w="12899" w:type="dxa"/>
          </w:tcPr>
          <w:p w14:paraId="2FBA8BAC" w14:textId="77777777" w:rsidR="00572595" w:rsidRDefault="0064695A">
            <w:pPr>
              <w:pStyle w:val="TableParagraph"/>
              <w:spacing w:before="212"/>
            </w:pPr>
            <w:r>
              <w:t>Convenios</w:t>
            </w:r>
            <w:r>
              <w:rPr>
                <w:spacing w:val="-7"/>
              </w:rPr>
              <w:t xml:space="preserve"> </w:t>
            </w:r>
            <w:r>
              <w:t>con</w:t>
            </w:r>
            <w:r>
              <w:rPr>
                <w:spacing w:val="-5"/>
              </w:rPr>
              <w:t xml:space="preserve"> </w:t>
            </w:r>
            <w:r>
              <w:t>universidades</w:t>
            </w:r>
            <w:r>
              <w:rPr>
                <w:spacing w:val="-5"/>
              </w:rPr>
              <w:t xml:space="preserve"> </w:t>
            </w:r>
            <w:r>
              <w:t>o</w:t>
            </w:r>
            <w:r>
              <w:rPr>
                <w:spacing w:val="-6"/>
              </w:rPr>
              <w:t xml:space="preserve"> </w:t>
            </w:r>
            <w:r>
              <w:rPr>
                <w:spacing w:val="-2"/>
              </w:rPr>
              <w:t>laboratorios.</w:t>
            </w:r>
          </w:p>
        </w:tc>
      </w:tr>
      <w:tr w:rsidR="00572595" w14:paraId="25E7DBE9" w14:textId="77777777">
        <w:trPr>
          <w:trHeight w:val="616"/>
        </w:trPr>
        <w:tc>
          <w:tcPr>
            <w:tcW w:w="3485" w:type="dxa"/>
            <w:shd w:val="clear" w:color="auto" w:fill="F1F1F1"/>
          </w:tcPr>
          <w:p w14:paraId="1811E631" w14:textId="77777777" w:rsidR="00572595" w:rsidRDefault="0064695A">
            <w:pPr>
              <w:pStyle w:val="TableParagraph"/>
              <w:spacing w:before="40"/>
              <w:ind w:right="187"/>
              <w:rPr>
                <w:b/>
              </w:rPr>
            </w:pPr>
            <w:r>
              <w:rPr>
                <w:b/>
              </w:rPr>
              <w:t>Vigencia</w:t>
            </w:r>
            <w:r>
              <w:rPr>
                <w:b/>
                <w:spacing w:val="-13"/>
              </w:rPr>
              <w:t xml:space="preserve"> </w:t>
            </w:r>
            <w:r>
              <w:rPr>
                <w:b/>
              </w:rPr>
              <w:t>del</w:t>
            </w:r>
            <w:r>
              <w:rPr>
                <w:b/>
                <w:spacing w:val="-12"/>
              </w:rPr>
              <w:t xml:space="preserve"> </w:t>
            </w:r>
            <w:r>
              <w:rPr>
                <w:b/>
              </w:rPr>
              <w:t>reconocimiento, permiso</w:t>
            </w:r>
            <w:r>
              <w:rPr>
                <w:b/>
                <w:spacing w:val="-4"/>
              </w:rPr>
              <w:t xml:space="preserve"> </w:t>
            </w:r>
            <w:r>
              <w:rPr>
                <w:b/>
              </w:rPr>
              <w:t>o</w:t>
            </w:r>
            <w:r>
              <w:rPr>
                <w:b/>
                <w:spacing w:val="-4"/>
              </w:rPr>
              <w:t xml:space="preserve"> </w:t>
            </w:r>
            <w:r>
              <w:rPr>
                <w:b/>
              </w:rPr>
              <w:t>derecho</w:t>
            </w:r>
            <w:r>
              <w:rPr>
                <w:b/>
                <w:spacing w:val="-3"/>
              </w:rPr>
              <w:t xml:space="preserve"> </w:t>
            </w:r>
            <w:r>
              <w:rPr>
                <w:b/>
                <w:spacing w:val="-2"/>
              </w:rPr>
              <w:t>adquirido</w:t>
            </w:r>
          </w:p>
        </w:tc>
        <w:tc>
          <w:tcPr>
            <w:tcW w:w="12899" w:type="dxa"/>
          </w:tcPr>
          <w:p w14:paraId="01B8B441" w14:textId="77777777" w:rsidR="00572595" w:rsidRDefault="0064695A">
            <w:pPr>
              <w:pStyle w:val="TableParagraph"/>
              <w:spacing w:before="172"/>
            </w:pPr>
            <w:r>
              <w:rPr>
                <w:spacing w:val="-2"/>
              </w:rPr>
              <w:t>Variable</w:t>
            </w:r>
          </w:p>
        </w:tc>
      </w:tr>
      <w:tr w:rsidR="00572595" w14:paraId="17B657CD" w14:textId="77777777">
        <w:trPr>
          <w:trHeight w:val="350"/>
        </w:trPr>
        <w:tc>
          <w:tcPr>
            <w:tcW w:w="3485" w:type="dxa"/>
            <w:shd w:val="clear" w:color="auto" w:fill="F1F1F1"/>
          </w:tcPr>
          <w:p w14:paraId="4AEC3943" w14:textId="77777777" w:rsidR="00572595" w:rsidRDefault="0064695A">
            <w:pPr>
              <w:pStyle w:val="TableParagraph"/>
              <w:spacing w:before="37"/>
              <w:rPr>
                <w:b/>
              </w:rPr>
            </w:pPr>
            <w:r>
              <w:rPr>
                <w:b/>
                <w:spacing w:val="-2"/>
              </w:rPr>
              <w:t>Usuario(s)</w:t>
            </w:r>
          </w:p>
        </w:tc>
        <w:tc>
          <w:tcPr>
            <w:tcW w:w="12899" w:type="dxa"/>
          </w:tcPr>
          <w:p w14:paraId="635D91FC" w14:textId="77777777" w:rsidR="00572595" w:rsidRDefault="0064695A">
            <w:pPr>
              <w:pStyle w:val="TableParagraph"/>
              <w:spacing w:before="37"/>
            </w:pPr>
            <w:r>
              <w:t>Pacientes,</w:t>
            </w:r>
            <w:r>
              <w:rPr>
                <w:spacing w:val="-10"/>
              </w:rPr>
              <w:t xml:space="preserve"> </w:t>
            </w:r>
            <w:r>
              <w:t>Instituciones</w:t>
            </w:r>
            <w:r>
              <w:rPr>
                <w:spacing w:val="-8"/>
              </w:rPr>
              <w:t xml:space="preserve"> </w:t>
            </w:r>
            <w:r>
              <w:t>de</w:t>
            </w:r>
            <w:r>
              <w:rPr>
                <w:spacing w:val="-12"/>
              </w:rPr>
              <w:t xml:space="preserve"> </w:t>
            </w:r>
            <w:r>
              <w:t>investigación,</w:t>
            </w:r>
            <w:r>
              <w:rPr>
                <w:spacing w:val="-9"/>
              </w:rPr>
              <w:t xml:space="preserve"> </w:t>
            </w:r>
            <w:r>
              <w:t>Investigadores</w:t>
            </w:r>
            <w:r>
              <w:rPr>
                <w:spacing w:val="-7"/>
              </w:rPr>
              <w:t xml:space="preserve"> </w:t>
            </w:r>
            <w:r>
              <w:t>independientes,</w:t>
            </w:r>
            <w:r>
              <w:rPr>
                <w:spacing w:val="-8"/>
              </w:rPr>
              <w:t xml:space="preserve"> </w:t>
            </w:r>
            <w:r>
              <w:t>Internos</w:t>
            </w:r>
            <w:r>
              <w:rPr>
                <w:spacing w:val="-9"/>
              </w:rPr>
              <w:t xml:space="preserve"> </w:t>
            </w:r>
            <w:r>
              <w:t>y</w:t>
            </w:r>
            <w:r>
              <w:rPr>
                <w:spacing w:val="-7"/>
              </w:rPr>
              <w:t xml:space="preserve"> </w:t>
            </w:r>
            <w:r>
              <w:rPr>
                <w:spacing w:val="-2"/>
              </w:rPr>
              <w:t>Estudiantes.</w:t>
            </w:r>
          </w:p>
        </w:tc>
      </w:tr>
      <w:tr w:rsidR="00572595" w14:paraId="78CF1BD3" w14:textId="77777777">
        <w:trPr>
          <w:trHeight w:val="347"/>
        </w:trPr>
        <w:tc>
          <w:tcPr>
            <w:tcW w:w="3485" w:type="dxa"/>
            <w:shd w:val="clear" w:color="auto" w:fill="F1F1F1"/>
          </w:tcPr>
          <w:p w14:paraId="4953127D" w14:textId="77777777" w:rsidR="00572595" w:rsidRDefault="0064695A">
            <w:pPr>
              <w:pStyle w:val="TableParagraph"/>
              <w:spacing w:before="37"/>
              <w:rPr>
                <w:b/>
              </w:rPr>
            </w:pPr>
            <w:r>
              <w:rPr>
                <w:b/>
              </w:rPr>
              <w:t>Responsable</w:t>
            </w:r>
            <w:r>
              <w:rPr>
                <w:b/>
                <w:spacing w:val="-6"/>
              </w:rPr>
              <w:t xml:space="preserve"> </w:t>
            </w:r>
            <w:r>
              <w:rPr>
                <w:b/>
              </w:rPr>
              <w:t>del</w:t>
            </w:r>
            <w:r>
              <w:rPr>
                <w:b/>
                <w:spacing w:val="-4"/>
              </w:rPr>
              <w:t xml:space="preserve"> </w:t>
            </w:r>
            <w:r>
              <w:rPr>
                <w:b/>
                <w:spacing w:val="-2"/>
              </w:rPr>
              <w:t>servicio</w:t>
            </w:r>
          </w:p>
        </w:tc>
        <w:tc>
          <w:tcPr>
            <w:tcW w:w="12899" w:type="dxa"/>
          </w:tcPr>
          <w:p w14:paraId="12F91609" w14:textId="77777777" w:rsidR="00572595" w:rsidRDefault="0064695A">
            <w:pPr>
              <w:pStyle w:val="TableParagraph"/>
              <w:spacing w:before="37"/>
            </w:pPr>
            <w:r>
              <w:t>Mtro.</w:t>
            </w:r>
            <w:r>
              <w:rPr>
                <w:spacing w:val="-4"/>
              </w:rPr>
              <w:t xml:space="preserve"> </w:t>
            </w:r>
            <w:r>
              <w:t>José</w:t>
            </w:r>
            <w:r>
              <w:rPr>
                <w:spacing w:val="-3"/>
              </w:rPr>
              <w:t xml:space="preserve"> </w:t>
            </w:r>
            <w:r>
              <w:t>Alfonso</w:t>
            </w:r>
            <w:r>
              <w:rPr>
                <w:spacing w:val="-3"/>
              </w:rPr>
              <w:t xml:space="preserve"> </w:t>
            </w:r>
            <w:r>
              <w:t>Cruz</w:t>
            </w:r>
            <w:r>
              <w:rPr>
                <w:spacing w:val="-4"/>
              </w:rPr>
              <w:t xml:space="preserve"> </w:t>
            </w:r>
            <w:r>
              <w:rPr>
                <w:spacing w:val="-2"/>
              </w:rPr>
              <w:t>Ramos.</w:t>
            </w:r>
          </w:p>
        </w:tc>
      </w:tr>
      <w:tr w:rsidR="00572595" w14:paraId="3207D74E" w14:textId="77777777">
        <w:trPr>
          <w:trHeight w:val="347"/>
        </w:trPr>
        <w:tc>
          <w:tcPr>
            <w:tcW w:w="3485" w:type="dxa"/>
            <w:shd w:val="clear" w:color="auto" w:fill="F1F1F1"/>
          </w:tcPr>
          <w:p w14:paraId="3C6B7593" w14:textId="77777777" w:rsidR="00572595" w:rsidRDefault="0064695A">
            <w:pPr>
              <w:pStyle w:val="TableParagraph"/>
              <w:spacing w:before="38"/>
              <w:rPr>
                <w:b/>
              </w:rPr>
            </w:pPr>
            <w:r>
              <w:rPr>
                <w:b/>
              </w:rPr>
              <w:t>Domicilio,</w:t>
            </w:r>
            <w:r>
              <w:rPr>
                <w:b/>
                <w:spacing w:val="-5"/>
              </w:rPr>
              <w:t xml:space="preserve"> </w:t>
            </w:r>
            <w:r>
              <w:rPr>
                <w:b/>
              </w:rPr>
              <w:t>Ubicación</w:t>
            </w:r>
            <w:r>
              <w:rPr>
                <w:b/>
                <w:spacing w:val="-7"/>
              </w:rPr>
              <w:t xml:space="preserve"> </w:t>
            </w:r>
            <w:r>
              <w:rPr>
                <w:b/>
              </w:rPr>
              <w:t>y</w:t>
            </w:r>
            <w:r>
              <w:rPr>
                <w:b/>
                <w:spacing w:val="-5"/>
              </w:rPr>
              <w:t xml:space="preserve"> </w:t>
            </w:r>
            <w:r>
              <w:rPr>
                <w:b/>
                <w:spacing w:val="-2"/>
              </w:rPr>
              <w:t>teléfono</w:t>
            </w:r>
          </w:p>
        </w:tc>
        <w:tc>
          <w:tcPr>
            <w:tcW w:w="12899" w:type="dxa"/>
          </w:tcPr>
          <w:p w14:paraId="018A4F10" w14:textId="77777777" w:rsidR="00572595" w:rsidRDefault="0064695A">
            <w:pPr>
              <w:pStyle w:val="TableParagraph"/>
              <w:spacing w:before="38"/>
            </w:pPr>
            <w:r>
              <w:t>Calle</w:t>
            </w:r>
            <w:r>
              <w:rPr>
                <w:spacing w:val="-4"/>
              </w:rPr>
              <w:t xml:space="preserve"> </w:t>
            </w:r>
            <w:r>
              <w:t>Coronel</w:t>
            </w:r>
            <w:r>
              <w:rPr>
                <w:spacing w:val="-5"/>
              </w:rPr>
              <w:t xml:space="preserve"> </w:t>
            </w:r>
            <w:r>
              <w:t>Calderón</w:t>
            </w:r>
            <w:r>
              <w:rPr>
                <w:spacing w:val="-4"/>
              </w:rPr>
              <w:t xml:space="preserve"> </w:t>
            </w:r>
            <w:r>
              <w:t>#715,</w:t>
            </w:r>
            <w:r>
              <w:rPr>
                <w:spacing w:val="-4"/>
              </w:rPr>
              <w:t xml:space="preserve"> </w:t>
            </w:r>
            <w:r>
              <w:t>Col.</w:t>
            </w:r>
            <w:r>
              <w:rPr>
                <w:spacing w:val="-4"/>
              </w:rPr>
              <w:t xml:space="preserve"> </w:t>
            </w:r>
            <w:r>
              <w:t>El</w:t>
            </w:r>
            <w:r>
              <w:rPr>
                <w:spacing w:val="-4"/>
              </w:rPr>
              <w:t xml:space="preserve"> </w:t>
            </w:r>
            <w:r>
              <w:rPr>
                <w:spacing w:val="-2"/>
              </w:rPr>
              <w:t>Retiro.</w:t>
            </w:r>
          </w:p>
        </w:tc>
      </w:tr>
      <w:tr w:rsidR="00572595" w14:paraId="2777530A" w14:textId="77777777">
        <w:trPr>
          <w:trHeight w:val="350"/>
        </w:trPr>
        <w:tc>
          <w:tcPr>
            <w:tcW w:w="3485" w:type="dxa"/>
            <w:shd w:val="clear" w:color="auto" w:fill="F1F1F1"/>
          </w:tcPr>
          <w:p w14:paraId="71DB918B" w14:textId="77777777" w:rsidR="00572595" w:rsidRDefault="0064695A">
            <w:pPr>
              <w:pStyle w:val="TableParagraph"/>
              <w:spacing w:before="37"/>
              <w:rPr>
                <w:b/>
              </w:rPr>
            </w:pPr>
            <w:r>
              <w:rPr>
                <w:b/>
              </w:rPr>
              <w:t>Horario</w:t>
            </w:r>
            <w:r>
              <w:rPr>
                <w:b/>
                <w:spacing w:val="-4"/>
              </w:rPr>
              <w:t xml:space="preserve"> </w:t>
            </w:r>
            <w:r>
              <w:rPr>
                <w:b/>
              </w:rPr>
              <w:t>de</w:t>
            </w:r>
            <w:r>
              <w:rPr>
                <w:b/>
                <w:spacing w:val="-4"/>
              </w:rPr>
              <w:t xml:space="preserve"> </w:t>
            </w:r>
            <w:r>
              <w:rPr>
                <w:b/>
                <w:spacing w:val="-2"/>
              </w:rPr>
              <w:t>atención</w:t>
            </w:r>
          </w:p>
        </w:tc>
        <w:tc>
          <w:tcPr>
            <w:tcW w:w="12899" w:type="dxa"/>
          </w:tcPr>
          <w:p w14:paraId="0F6B6E68" w14:textId="77777777" w:rsidR="00572595" w:rsidRDefault="0064695A">
            <w:pPr>
              <w:pStyle w:val="TableParagraph"/>
              <w:spacing w:before="37"/>
            </w:pPr>
            <w:r>
              <w:t>8:00</w:t>
            </w:r>
            <w:r>
              <w:rPr>
                <w:spacing w:val="-3"/>
              </w:rPr>
              <w:t xml:space="preserve"> </w:t>
            </w:r>
            <w:r>
              <w:t>a</w:t>
            </w:r>
            <w:r>
              <w:rPr>
                <w:spacing w:val="-3"/>
              </w:rPr>
              <w:t xml:space="preserve"> </w:t>
            </w:r>
            <w:r>
              <w:t>4:00</w:t>
            </w:r>
            <w:r>
              <w:rPr>
                <w:spacing w:val="-2"/>
              </w:rPr>
              <w:t xml:space="preserve"> </w:t>
            </w:r>
            <w:r>
              <w:rPr>
                <w:spacing w:val="-4"/>
              </w:rPr>
              <w:t>Hrs.</w:t>
            </w:r>
          </w:p>
        </w:tc>
      </w:tr>
      <w:tr w:rsidR="00572595" w14:paraId="6705BD6B" w14:textId="77777777">
        <w:trPr>
          <w:trHeight w:val="347"/>
        </w:trPr>
        <w:tc>
          <w:tcPr>
            <w:tcW w:w="3485" w:type="dxa"/>
            <w:shd w:val="clear" w:color="auto" w:fill="F1F1F1"/>
          </w:tcPr>
          <w:p w14:paraId="27B97682" w14:textId="77777777" w:rsidR="00572595" w:rsidRDefault="0064695A">
            <w:pPr>
              <w:pStyle w:val="TableParagraph"/>
              <w:spacing w:before="37"/>
              <w:rPr>
                <w:b/>
              </w:rPr>
            </w:pPr>
            <w:r>
              <w:rPr>
                <w:b/>
                <w:spacing w:val="-2"/>
              </w:rPr>
              <w:t>Requisitos</w:t>
            </w:r>
          </w:p>
        </w:tc>
        <w:tc>
          <w:tcPr>
            <w:tcW w:w="12899" w:type="dxa"/>
          </w:tcPr>
          <w:p w14:paraId="110424D5" w14:textId="77777777" w:rsidR="00572595" w:rsidRDefault="0064695A">
            <w:pPr>
              <w:pStyle w:val="TableParagraph"/>
              <w:spacing w:before="37"/>
            </w:pPr>
            <w:r>
              <w:t>Entrega</w:t>
            </w:r>
            <w:r>
              <w:rPr>
                <w:spacing w:val="-1"/>
              </w:rPr>
              <w:t xml:space="preserve"> </w:t>
            </w:r>
            <w:r>
              <w:t>de</w:t>
            </w:r>
            <w:r>
              <w:rPr>
                <w:spacing w:val="-2"/>
              </w:rPr>
              <w:t xml:space="preserve"> solicitud</w:t>
            </w:r>
          </w:p>
        </w:tc>
      </w:tr>
      <w:tr w:rsidR="00572595" w14:paraId="4C8DFE78" w14:textId="77777777">
        <w:trPr>
          <w:trHeight w:val="350"/>
        </w:trPr>
        <w:tc>
          <w:tcPr>
            <w:tcW w:w="3485" w:type="dxa"/>
            <w:shd w:val="clear" w:color="auto" w:fill="F1F1F1"/>
          </w:tcPr>
          <w:p w14:paraId="62409AFE" w14:textId="77777777" w:rsidR="00572595" w:rsidRDefault="0064695A">
            <w:pPr>
              <w:pStyle w:val="TableParagraph"/>
              <w:spacing w:before="37"/>
              <w:rPr>
                <w:b/>
              </w:rPr>
            </w:pPr>
            <w:r>
              <w:rPr>
                <w:b/>
              </w:rPr>
              <w:t>Costo,</w:t>
            </w:r>
            <w:r>
              <w:rPr>
                <w:b/>
                <w:spacing w:val="-2"/>
              </w:rPr>
              <w:t xml:space="preserve"> </w:t>
            </w:r>
            <w:r>
              <w:rPr>
                <w:b/>
              </w:rPr>
              <w:t>forma</w:t>
            </w:r>
            <w:r>
              <w:rPr>
                <w:b/>
                <w:spacing w:val="-3"/>
              </w:rPr>
              <w:t xml:space="preserve"> </w:t>
            </w:r>
            <w:r>
              <w:rPr>
                <w:b/>
              </w:rPr>
              <w:t>y</w:t>
            </w:r>
            <w:r>
              <w:rPr>
                <w:b/>
                <w:spacing w:val="-4"/>
              </w:rPr>
              <w:t xml:space="preserve"> </w:t>
            </w:r>
            <w:r>
              <w:rPr>
                <w:b/>
              </w:rPr>
              <w:t>lugar</w:t>
            </w:r>
            <w:r>
              <w:rPr>
                <w:b/>
                <w:spacing w:val="-3"/>
              </w:rPr>
              <w:t xml:space="preserve"> </w:t>
            </w:r>
            <w:r>
              <w:rPr>
                <w:b/>
              </w:rPr>
              <w:t>de</w:t>
            </w:r>
            <w:r>
              <w:rPr>
                <w:b/>
                <w:spacing w:val="-4"/>
              </w:rPr>
              <w:t xml:space="preserve"> pago</w:t>
            </w:r>
          </w:p>
        </w:tc>
        <w:tc>
          <w:tcPr>
            <w:tcW w:w="12899" w:type="dxa"/>
          </w:tcPr>
          <w:p w14:paraId="6386FC68" w14:textId="77777777" w:rsidR="00572595" w:rsidRDefault="0064695A">
            <w:pPr>
              <w:pStyle w:val="TableParagraph"/>
              <w:spacing w:before="37"/>
            </w:pPr>
            <w:r>
              <w:t>No</w:t>
            </w:r>
            <w:r>
              <w:rPr>
                <w:spacing w:val="-2"/>
              </w:rPr>
              <w:t xml:space="preserve"> aplica</w:t>
            </w:r>
          </w:p>
        </w:tc>
      </w:tr>
      <w:tr w:rsidR="00572595" w14:paraId="16E8457D" w14:textId="77777777">
        <w:trPr>
          <w:trHeight w:val="347"/>
        </w:trPr>
        <w:tc>
          <w:tcPr>
            <w:tcW w:w="3485" w:type="dxa"/>
            <w:shd w:val="clear" w:color="auto" w:fill="F1F1F1"/>
          </w:tcPr>
          <w:p w14:paraId="7E680F84" w14:textId="77777777" w:rsidR="00572595" w:rsidRDefault="0064695A">
            <w:pPr>
              <w:pStyle w:val="TableParagraph"/>
              <w:spacing w:before="37"/>
              <w:rPr>
                <w:b/>
              </w:rPr>
            </w:pPr>
            <w:r>
              <w:rPr>
                <w:b/>
              </w:rPr>
              <w:t>Tiempo</w:t>
            </w:r>
            <w:r>
              <w:rPr>
                <w:b/>
                <w:spacing w:val="-4"/>
              </w:rPr>
              <w:t xml:space="preserve"> </w:t>
            </w:r>
            <w:r>
              <w:rPr>
                <w:b/>
              </w:rPr>
              <w:t>de</w:t>
            </w:r>
            <w:r>
              <w:rPr>
                <w:b/>
                <w:spacing w:val="-4"/>
              </w:rPr>
              <w:t xml:space="preserve"> </w:t>
            </w:r>
            <w:r>
              <w:rPr>
                <w:b/>
                <w:spacing w:val="-2"/>
              </w:rPr>
              <w:t>respuesta</w:t>
            </w:r>
          </w:p>
        </w:tc>
        <w:tc>
          <w:tcPr>
            <w:tcW w:w="12899" w:type="dxa"/>
          </w:tcPr>
          <w:p w14:paraId="7928378E" w14:textId="77777777" w:rsidR="00572595" w:rsidRDefault="0064695A">
            <w:pPr>
              <w:pStyle w:val="TableParagraph"/>
              <w:spacing w:before="37"/>
            </w:pPr>
            <w:r>
              <w:rPr>
                <w:spacing w:val="-2"/>
              </w:rPr>
              <w:t>Variable</w:t>
            </w:r>
          </w:p>
        </w:tc>
      </w:tr>
      <w:tr w:rsidR="00572595" w14:paraId="26640ABD" w14:textId="77777777">
        <w:trPr>
          <w:trHeight w:val="616"/>
        </w:trPr>
        <w:tc>
          <w:tcPr>
            <w:tcW w:w="3485" w:type="dxa"/>
            <w:shd w:val="clear" w:color="auto" w:fill="F1F1F1"/>
          </w:tcPr>
          <w:p w14:paraId="67BE8C79" w14:textId="77777777" w:rsidR="00572595" w:rsidRDefault="0064695A">
            <w:pPr>
              <w:pStyle w:val="TableParagraph"/>
              <w:spacing w:before="40"/>
              <w:rPr>
                <w:b/>
              </w:rPr>
            </w:pPr>
            <w:r>
              <w:rPr>
                <w:b/>
              </w:rPr>
              <w:t>Dirección</w:t>
            </w:r>
            <w:r>
              <w:rPr>
                <w:b/>
                <w:spacing w:val="-13"/>
              </w:rPr>
              <w:t xml:space="preserve"> </w:t>
            </w:r>
            <w:r>
              <w:rPr>
                <w:b/>
              </w:rPr>
              <w:t>General</w:t>
            </w:r>
            <w:r>
              <w:rPr>
                <w:b/>
                <w:spacing w:val="-12"/>
              </w:rPr>
              <w:t xml:space="preserve"> </w:t>
            </w:r>
            <w:r>
              <w:rPr>
                <w:b/>
              </w:rPr>
              <w:t>responsable</w:t>
            </w:r>
            <w:r>
              <w:rPr>
                <w:b/>
                <w:spacing w:val="-12"/>
              </w:rPr>
              <w:t xml:space="preserve"> </w:t>
            </w:r>
            <w:r>
              <w:rPr>
                <w:b/>
              </w:rPr>
              <w:t xml:space="preserve">o </w:t>
            </w:r>
            <w:r>
              <w:rPr>
                <w:b/>
                <w:spacing w:val="-2"/>
              </w:rPr>
              <w:t>equivalente</w:t>
            </w:r>
          </w:p>
        </w:tc>
        <w:tc>
          <w:tcPr>
            <w:tcW w:w="12899" w:type="dxa"/>
          </w:tcPr>
          <w:p w14:paraId="141FE36A" w14:textId="77777777" w:rsidR="00572595" w:rsidRDefault="0064695A">
            <w:pPr>
              <w:pStyle w:val="TableParagraph"/>
              <w:spacing w:before="172"/>
            </w:pPr>
            <w:r>
              <w:t>Dr.</w:t>
            </w:r>
            <w:r>
              <w:rPr>
                <w:spacing w:val="-5"/>
              </w:rPr>
              <w:t xml:space="preserve"> </w:t>
            </w:r>
            <w:r>
              <w:t>Manuel</w:t>
            </w:r>
            <w:r>
              <w:rPr>
                <w:spacing w:val="-3"/>
              </w:rPr>
              <w:t xml:space="preserve"> </w:t>
            </w:r>
            <w:r>
              <w:t>arias</w:t>
            </w:r>
            <w:r>
              <w:rPr>
                <w:spacing w:val="-3"/>
              </w:rPr>
              <w:t xml:space="preserve"> </w:t>
            </w:r>
            <w:r>
              <w:rPr>
                <w:spacing w:val="-4"/>
              </w:rPr>
              <w:t>Novoa</w:t>
            </w:r>
          </w:p>
        </w:tc>
      </w:tr>
      <w:tr w:rsidR="00572595" w14:paraId="6108F670" w14:textId="77777777">
        <w:trPr>
          <w:trHeight w:val="619"/>
        </w:trPr>
        <w:tc>
          <w:tcPr>
            <w:tcW w:w="3485" w:type="dxa"/>
            <w:shd w:val="clear" w:color="auto" w:fill="F1F1F1"/>
          </w:tcPr>
          <w:p w14:paraId="66FCB519" w14:textId="77777777" w:rsidR="00572595" w:rsidRDefault="0064695A">
            <w:pPr>
              <w:pStyle w:val="TableParagraph"/>
              <w:spacing w:before="40"/>
              <w:rPr>
                <w:b/>
              </w:rPr>
            </w:pPr>
            <w:r>
              <w:rPr>
                <w:b/>
              </w:rPr>
              <w:t>Dirección</w:t>
            </w:r>
            <w:r>
              <w:rPr>
                <w:b/>
                <w:spacing w:val="-9"/>
              </w:rPr>
              <w:t xml:space="preserve"> </w:t>
            </w:r>
            <w:r>
              <w:rPr>
                <w:b/>
              </w:rPr>
              <w:t>de</w:t>
            </w:r>
            <w:r>
              <w:rPr>
                <w:b/>
                <w:spacing w:val="-10"/>
              </w:rPr>
              <w:t xml:space="preserve"> </w:t>
            </w:r>
            <w:r>
              <w:rPr>
                <w:b/>
              </w:rPr>
              <w:t>Área</w:t>
            </w:r>
            <w:r>
              <w:rPr>
                <w:b/>
                <w:spacing w:val="-11"/>
              </w:rPr>
              <w:t xml:space="preserve"> </w:t>
            </w:r>
            <w:r>
              <w:rPr>
                <w:b/>
              </w:rPr>
              <w:t>responsable</w:t>
            </w:r>
            <w:r>
              <w:rPr>
                <w:b/>
                <w:spacing w:val="-8"/>
              </w:rPr>
              <w:t xml:space="preserve"> </w:t>
            </w:r>
            <w:r>
              <w:rPr>
                <w:b/>
              </w:rPr>
              <w:t xml:space="preserve">o </w:t>
            </w:r>
            <w:r>
              <w:rPr>
                <w:b/>
                <w:spacing w:val="-2"/>
              </w:rPr>
              <w:t>equivalente</w:t>
            </w:r>
          </w:p>
        </w:tc>
        <w:tc>
          <w:tcPr>
            <w:tcW w:w="12899" w:type="dxa"/>
          </w:tcPr>
          <w:p w14:paraId="07BC6204" w14:textId="77777777" w:rsidR="00572595" w:rsidRDefault="0064695A">
            <w:pPr>
              <w:pStyle w:val="TableParagraph"/>
              <w:spacing w:before="172"/>
            </w:pPr>
            <w:r>
              <w:t>Dr.</w:t>
            </w:r>
            <w:r>
              <w:rPr>
                <w:spacing w:val="-3"/>
              </w:rPr>
              <w:t xml:space="preserve"> </w:t>
            </w:r>
            <w:r>
              <w:t>Emmanuel</w:t>
            </w:r>
            <w:r>
              <w:rPr>
                <w:spacing w:val="-4"/>
              </w:rPr>
              <w:t xml:space="preserve"> </w:t>
            </w:r>
            <w:r>
              <w:t>De</w:t>
            </w:r>
            <w:r>
              <w:rPr>
                <w:spacing w:val="-2"/>
              </w:rPr>
              <w:t xml:space="preserve"> </w:t>
            </w:r>
            <w:r>
              <w:t>la</w:t>
            </w:r>
            <w:r>
              <w:rPr>
                <w:spacing w:val="-5"/>
              </w:rPr>
              <w:t xml:space="preserve"> </w:t>
            </w:r>
            <w:r>
              <w:t>Mora</w:t>
            </w:r>
            <w:r>
              <w:rPr>
                <w:spacing w:val="-1"/>
              </w:rPr>
              <w:t xml:space="preserve"> </w:t>
            </w:r>
            <w:r>
              <w:rPr>
                <w:spacing w:val="-2"/>
              </w:rPr>
              <w:t>Jiménez.</w:t>
            </w:r>
          </w:p>
        </w:tc>
      </w:tr>
      <w:tr w:rsidR="00572595" w14:paraId="58A28838" w14:textId="77777777">
        <w:trPr>
          <w:trHeight w:val="616"/>
        </w:trPr>
        <w:tc>
          <w:tcPr>
            <w:tcW w:w="3485" w:type="dxa"/>
            <w:shd w:val="clear" w:color="auto" w:fill="F1F1F1"/>
          </w:tcPr>
          <w:p w14:paraId="2FE30F5D" w14:textId="77777777" w:rsidR="00572595" w:rsidRDefault="0064695A">
            <w:pPr>
              <w:pStyle w:val="TableParagraph"/>
              <w:spacing w:before="172"/>
              <w:rPr>
                <w:b/>
              </w:rPr>
            </w:pPr>
            <w:r>
              <w:rPr>
                <w:b/>
              </w:rPr>
              <w:t>Contacto</w:t>
            </w:r>
            <w:r>
              <w:rPr>
                <w:b/>
                <w:spacing w:val="-4"/>
              </w:rPr>
              <w:t xml:space="preserve"> </w:t>
            </w:r>
            <w:r>
              <w:rPr>
                <w:b/>
              </w:rPr>
              <w:t>para</w:t>
            </w:r>
            <w:r>
              <w:rPr>
                <w:b/>
                <w:spacing w:val="-3"/>
              </w:rPr>
              <w:t xml:space="preserve"> </w:t>
            </w:r>
            <w:r>
              <w:rPr>
                <w:b/>
              </w:rPr>
              <w:t>quejas</w:t>
            </w:r>
            <w:r>
              <w:rPr>
                <w:b/>
                <w:spacing w:val="-4"/>
              </w:rPr>
              <w:t xml:space="preserve"> </w:t>
            </w:r>
            <w:r>
              <w:rPr>
                <w:b/>
              </w:rPr>
              <w:t>y</w:t>
            </w:r>
            <w:r>
              <w:rPr>
                <w:b/>
                <w:spacing w:val="-4"/>
              </w:rPr>
              <w:t xml:space="preserve"> </w:t>
            </w:r>
            <w:r>
              <w:rPr>
                <w:b/>
                <w:spacing w:val="-2"/>
              </w:rPr>
              <w:t>sugerencias</w:t>
            </w:r>
          </w:p>
        </w:tc>
        <w:tc>
          <w:tcPr>
            <w:tcW w:w="12899" w:type="dxa"/>
          </w:tcPr>
          <w:p w14:paraId="34D1331C" w14:textId="77777777" w:rsidR="00572595" w:rsidRDefault="0064695A">
            <w:pPr>
              <w:pStyle w:val="TableParagraph"/>
              <w:spacing w:before="37"/>
            </w:pPr>
            <w:r>
              <w:t>Lic.</w:t>
            </w:r>
            <w:r>
              <w:rPr>
                <w:spacing w:val="-1"/>
              </w:rPr>
              <w:t xml:space="preserve"> </w:t>
            </w:r>
            <w:r>
              <w:t>Carlos</w:t>
            </w:r>
            <w:r>
              <w:rPr>
                <w:spacing w:val="-1"/>
              </w:rPr>
              <w:t xml:space="preserve"> </w:t>
            </w:r>
            <w:r>
              <w:t>Alberto Higuera</w:t>
            </w:r>
            <w:r>
              <w:rPr>
                <w:spacing w:val="-3"/>
              </w:rPr>
              <w:t xml:space="preserve"> </w:t>
            </w:r>
            <w:r>
              <w:t>Fragozo,</w:t>
            </w:r>
            <w:r>
              <w:rPr>
                <w:spacing w:val="-3"/>
              </w:rPr>
              <w:t xml:space="preserve"> </w:t>
            </w:r>
            <w:r>
              <w:t>Titular</w:t>
            </w:r>
            <w:r>
              <w:rPr>
                <w:spacing w:val="-1"/>
              </w:rPr>
              <w:t xml:space="preserve"> </w:t>
            </w:r>
            <w:r>
              <w:t>del</w:t>
            </w:r>
            <w:r>
              <w:rPr>
                <w:spacing w:val="-4"/>
              </w:rPr>
              <w:t xml:space="preserve"> </w:t>
            </w:r>
            <w:r>
              <w:t>Órgano</w:t>
            </w:r>
            <w:r>
              <w:rPr>
                <w:spacing w:val="-3"/>
              </w:rPr>
              <w:t xml:space="preserve"> </w:t>
            </w:r>
            <w:r>
              <w:t>Interno de</w:t>
            </w:r>
            <w:r>
              <w:rPr>
                <w:spacing w:val="-1"/>
              </w:rPr>
              <w:t xml:space="preserve"> </w:t>
            </w:r>
            <w:r>
              <w:t>Control,</w:t>
            </w:r>
            <w:r>
              <w:rPr>
                <w:spacing w:val="-1"/>
              </w:rPr>
              <w:t xml:space="preserve"> </w:t>
            </w:r>
            <w:r>
              <w:t xml:space="preserve">correo: </w:t>
            </w:r>
            <w:hyperlink r:id="rId19">
              <w:r>
                <w:rPr>
                  <w:color w:val="0462C1"/>
                  <w:u w:val="single" w:color="0462C1"/>
                </w:rPr>
                <w:t>carlos.higuera@jalisco.gob.mx</w:t>
              </w:r>
            </w:hyperlink>
            <w:r>
              <w:t>,</w:t>
            </w:r>
            <w:r>
              <w:rPr>
                <w:spacing w:val="-3"/>
              </w:rPr>
              <w:t xml:space="preserve"> </w:t>
            </w:r>
            <w:r>
              <w:t>teléfono:</w:t>
            </w:r>
            <w:r>
              <w:rPr>
                <w:spacing w:val="-3"/>
              </w:rPr>
              <w:t xml:space="preserve"> </w:t>
            </w:r>
            <w:r>
              <w:t>33</w:t>
            </w:r>
            <w:r>
              <w:rPr>
                <w:spacing w:val="-3"/>
              </w:rPr>
              <w:t xml:space="preserve"> </w:t>
            </w:r>
            <w:r>
              <w:t>36</w:t>
            </w:r>
            <w:r>
              <w:rPr>
                <w:spacing w:val="-1"/>
              </w:rPr>
              <w:t xml:space="preserve"> </w:t>
            </w:r>
            <w:r>
              <w:t>13</w:t>
            </w:r>
            <w:r>
              <w:rPr>
                <w:spacing w:val="-3"/>
              </w:rPr>
              <w:t xml:space="preserve"> </w:t>
            </w:r>
            <w:r>
              <w:t>36</w:t>
            </w:r>
            <w:r>
              <w:rPr>
                <w:spacing w:val="-5"/>
              </w:rPr>
              <w:t xml:space="preserve"> </w:t>
            </w:r>
            <w:r>
              <w:t>00</w:t>
            </w:r>
            <w:r>
              <w:rPr>
                <w:spacing w:val="-3"/>
              </w:rPr>
              <w:t xml:space="preserve"> </w:t>
            </w:r>
            <w:r>
              <w:t xml:space="preserve">ext. </w:t>
            </w:r>
            <w:r>
              <w:rPr>
                <w:spacing w:val="-4"/>
              </w:rPr>
              <w:t>1330</w:t>
            </w:r>
          </w:p>
        </w:tc>
      </w:tr>
      <w:tr w:rsidR="00572595" w14:paraId="08C0558A" w14:textId="77777777">
        <w:trPr>
          <w:trHeight w:val="616"/>
        </w:trPr>
        <w:tc>
          <w:tcPr>
            <w:tcW w:w="3485" w:type="dxa"/>
            <w:shd w:val="clear" w:color="auto" w:fill="F1F1F1"/>
          </w:tcPr>
          <w:p w14:paraId="6E50BE62" w14:textId="77777777" w:rsidR="00572595" w:rsidRDefault="0064695A">
            <w:pPr>
              <w:pStyle w:val="TableParagraph"/>
              <w:spacing w:before="40"/>
              <w:ind w:right="187"/>
              <w:rPr>
                <w:b/>
              </w:rPr>
            </w:pPr>
            <w:r>
              <w:rPr>
                <w:b/>
              </w:rPr>
              <w:t>Anexo</w:t>
            </w:r>
            <w:r>
              <w:rPr>
                <w:b/>
                <w:spacing w:val="-9"/>
              </w:rPr>
              <w:t xml:space="preserve"> </w:t>
            </w:r>
            <w:r>
              <w:rPr>
                <w:b/>
              </w:rPr>
              <w:t>de</w:t>
            </w:r>
            <w:r>
              <w:rPr>
                <w:b/>
                <w:spacing w:val="-9"/>
              </w:rPr>
              <w:t xml:space="preserve"> </w:t>
            </w:r>
            <w:r>
              <w:rPr>
                <w:b/>
              </w:rPr>
              <w:t>formatos</w:t>
            </w:r>
            <w:r>
              <w:rPr>
                <w:b/>
                <w:spacing w:val="-7"/>
              </w:rPr>
              <w:t xml:space="preserve"> </w:t>
            </w:r>
            <w:r>
              <w:rPr>
                <w:b/>
              </w:rPr>
              <w:t>y</w:t>
            </w:r>
            <w:r>
              <w:rPr>
                <w:b/>
                <w:spacing w:val="-8"/>
              </w:rPr>
              <w:t xml:space="preserve"> </w:t>
            </w:r>
            <w:r>
              <w:rPr>
                <w:b/>
              </w:rPr>
              <w:t>liga</w:t>
            </w:r>
            <w:r>
              <w:rPr>
                <w:b/>
                <w:spacing w:val="-8"/>
              </w:rPr>
              <w:t xml:space="preserve"> </w:t>
            </w:r>
            <w:r>
              <w:rPr>
                <w:b/>
              </w:rPr>
              <w:t xml:space="preserve">en </w:t>
            </w:r>
            <w:r>
              <w:rPr>
                <w:b/>
                <w:spacing w:val="-2"/>
              </w:rPr>
              <w:t>Internet</w:t>
            </w:r>
          </w:p>
        </w:tc>
        <w:tc>
          <w:tcPr>
            <w:tcW w:w="12899" w:type="dxa"/>
          </w:tcPr>
          <w:p w14:paraId="2AA4A0FA" w14:textId="77777777" w:rsidR="00572595" w:rsidRDefault="0064695A">
            <w:pPr>
              <w:pStyle w:val="TableParagraph"/>
              <w:spacing w:before="172"/>
            </w:pPr>
            <w:r>
              <w:t>No</w:t>
            </w:r>
            <w:r>
              <w:rPr>
                <w:spacing w:val="-2"/>
              </w:rPr>
              <w:t xml:space="preserve"> aplica</w:t>
            </w:r>
          </w:p>
        </w:tc>
      </w:tr>
    </w:tbl>
    <w:p w14:paraId="559E43E2" w14:textId="77777777" w:rsidR="00572595" w:rsidRDefault="00572595">
      <w:pPr>
        <w:pStyle w:val="TableParagraph"/>
        <w:sectPr w:rsidR="00572595">
          <w:pgSz w:w="19300" w:h="12250" w:orient="landscape"/>
          <w:pgMar w:top="780" w:right="425" w:bottom="280" w:left="1275" w:header="599" w:footer="0" w:gutter="0"/>
          <w:cols w:space="720"/>
        </w:sectPr>
      </w:pPr>
    </w:p>
    <w:p w14:paraId="339F0A25" w14:textId="77777777" w:rsidR="00572595" w:rsidRDefault="00572595">
      <w:pPr>
        <w:pStyle w:val="Textoindependiente"/>
        <w:spacing w:before="273"/>
        <w:rPr>
          <w:rFonts w:ascii="Calibri Light"/>
          <w:i/>
        </w:rPr>
      </w:pPr>
    </w:p>
    <w:p w14:paraId="77550D7F" w14:textId="77777777" w:rsidR="00572595" w:rsidRDefault="0064695A">
      <w:pPr>
        <w:pStyle w:val="Textoindependiente"/>
        <w:ind w:left="2928" w:right="4066"/>
        <w:jc w:val="center"/>
      </w:pPr>
      <w:r>
        <w:rPr>
          <w:noProof/>
        </w:rPr>
        <w:drawing>
          <wp:anchor distT="0" distB="0" distL="0" distR="0" simplePos="0" relativeHeight="15760896" behindDoc="0" locked="0" layoutInCell="1" allowOverlap="1" wp14:anchorId="2453D0F1" wp14:editId="3E83745C">
            <wp:simplePos x="0" y="0"/>
            <wp:positionH relativeFrom="page">
              <wp:posOffset>900430</wp:posOffset>
            </wp:positionH>
            <wp:positionV relativeFrom="paragraph">
              <wp:posOffset>-363327</wp:posOffset>
            </wp:positionV>
            <wp:extent cx="2209549" cy="496570"/>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61408" behindDoc="0" locked="0" layoutInCell="1" allowOverlap="1" wp14:anchorId="5413B9D9" wp14:editId="13CD9E2A">
                <wp:simplePos x="0" y="0"/>
                <wp:positionH relativeFrom="page">
                  <wp:posOffset>8788654</wp:posOffset>
                </wp:positionH>
                <wp:positionV relativeFrom="paragraph">
                  <wp:posOffset>-359390</wp:posOffset>
                </wp:positionV>
                <wp:extent cx="2602230" cy="46164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F382BDD" w14:textId="77777777">
                              <w:trPr>
                                <w:trHeight w:val="357"/>
                              </w:trPr>
                              <w:tc>
                                <w:tcPr>
                                  <w:tcW w:w="1546" w:type="dxa"/>
                                </w:tcPr>
                                <w:p w14:paraId="3787DEA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2762A7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A475FE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2BCCBA1" w14:textId="77777777">
                              <w:trPr>
                                <w:trHeight w:val="340"/>
                              </w:trPr>
                              <w:tc>
                                <w:tcPr>
                                  <w:tcW w:w="1546" w:type="dxa"/>
                                </w:tcPr>
                                <w:p w14:paraId="08F7A78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FE2FBFA" w14:textId="77777777" w:rsidR="00572595" w:rsidRDefault="0064695A">
                                  <w:pPr>
                                    <w:pStyle w:val="TableParagraph"/>
                                    <w:spacing w:before="30"/>
                                    <w:ind w:left="12"/>
                                    <w:jc w:val="center"/>
                                  </w:pPr>
                                  <w:r>
                                    <w:rPr>
                                      <w:spacing w:val="-5"/>
                                    </w:rPr>
                                    <w:t>02</w:t>
                                  </w:r>
                                </w:p>
                              </w:tc>
                              <w:tc>
                                <w:tcPr>
                                  <w:tcW w:w="1328" w:type="dxa"/>
                                </w:tcPr>
                                <w:p w14:paraId="61E96B0D" w14:textId="77777777" w:rsidR="00572595" w:rsidRDefault="0064695A">
                                  <w:pPr>
                                    <w:pStyle w:val="TableParagraph"/>
                                    <w:spacing w:before="30"/>
                                    <w:ind w:left="13" w:right="3"/>
                                    <w:jc w:val="center"/>
                                  </w:pPr>
                                  <w:r>
                                    <w:t>30</w:t>
                                  </w:r>
                                  <w:r>
                                    <w:rPr>
                                      <w:spacing w:val="-1"/>
                                    </w:rPr>
                                    <w:t xml:space="preserve"> </w:t>
                                  </w:r>
                                  <w:r>
                                    <w:t>de</w:t>
                                  </w:r>
                                  <w:r>
                                    <w:rPr>
                                      <w:spacing w:val="-1"/>
                                    </w:rPr>
                                    <w:t xml:space="preserve"> </w:t>
                                  </w:r>
                                  <w:r>
                                    <w:rPr>
                                      <w:spacing w:val="-5"/>
                                    </w:rPr>
                                    <w:t>276</w:t>
                                  </w:r>
                                </w:p>
                              </w:tc>
                            </w:tr>
                          </w:tbl>
                          <w:p w14:paraId="2FDCCDA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413B9D9" id="Textbox 73" o:spid="_x0000_s1060" type="#_x0000_t202" style="position:absolute;left:0;text-align:left;margin-left:692pt;margin-top:-28.3pt;width:204.9pt;height:36.3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8GLsHp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F382BDD" w14:textId="77777777">
                        <w:trPr>
                          <w:trHeight w:val="357"/>
                        </w:trPr>
                        <w:tc>
                          <w:tcPr>
                            <w:tcW w:w="1546" w:type="dxa"/>
                          </w:tcPr>
                          <w:p w14:paraId="3787DEA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2762A7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A475FE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2BCCBA1" w14:textId="77777777">
                        <w:trPr>
                          <w:trHeight w:val="340"/>
                        </w:trPr>
                        <w:tc>
                          <w:tcPr>
                            <w:tcW w:w="1546" w:type="dxa"/>
                          </w:tcPr>
                          <w:p w14:paraId="08F7A78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FE2FBFA" w14:textId="77777777" w:rsidR="00572595" w:rsidRDefault="0064695A">
                            <w:pPr>
                              <w:pStyle w:val="TableParagraph"/>
                              <w:spacing w:before="30"/>
                              <w:ind w:left="12"/>
                              <w:jc w:val="center"/>
                            </w:pPr>
                            <w:r>
                              <w:rPr>
                                <w:spacing w:val="-5"/>
                              </w:rPr>
                              <w:t>02</w:t>
                            </w:r>
                          </w:p>
                        </w:tc>
                        <w:tc>
                          <w:tcPr>
                            <w:tcW w:w="1328" w:type="dxa"/>
                          </w:tcPr>
                          <w:p w14:paraId="61E96B0D" w14:textId="77777777" w:rsidR="00572595" w:rsidRDefault="0064695A">
                            <w:pPr>
                              <w:pStyle w:val="TableParagraph"/>
                              <w:spacing w:before="30"/>
                              <w:ind w:left="13" w:right="3"/>
                              <w:jc w:val="center"/>
                            </w:pPr>
                            <w:r>
                              <w:t>30</w:t>
                            </w:r>
                            <w:r>
                              <w:rPr>
                                <w:spacing w:val="-1"/>
                              </w:rPr>
                              <w:t xml:space="preserve"> </w:t>
                            </w:r>
                            <w:r>
                              <w:t>de</w:t>
                            </w:r>
                            <w:r>
                              <w:rPr>
                                <w:spacing w:val="-1"/>
                              </w:rPr>
                              <w:t xml:space="preserve"> </w:t>
                            </w:r>
                            <w:r>
                              <w:rPr>
                                <w:spacing w:val="-5"/>
                              </w:rPr>
                              <w:t>276</w:t>
                            </w:r>
                          </w:p>
                        </w:tc>
                      </w:tr>
                    </w:tbl>
                    <w:p w14:paraId="2FDCCDA2" w14:textId="77777777" w:rsidR="00572595" w:rsidRDefault="00572595">
                      <w:pPr>
                        <w:pStyle w:val="Textoindependiente"/>
                      </w:pPr>
                    </w:p>
                  </w:txbxContent>
                </v:textbox>
                <w10:wrap anchorx="page"/>
              </v:shape>
            </w:pict>
          </mc:Fallback>
        </mc:AlternateContent>
      </w:r>
      <w:r>
        <w:t xml:space="preserve">Tomo </w:t>
      </w:r>
      <w:r>
        <w:rPr>
          <w:spacing w:val="-5"/>
        </w:rPr>
        <w:t>II</w:t>
      </w:r>
    </w:p>
    <w:p w14:paraId="14F3BC19" w14:textId="77777777" w:rsidR="00572595" w:rsidRDefault="00572595">
      <w:pPr>
        <w:pStyle w:val="Textoindependiente"/>
        <w:spacing w:before="88"/>
      </w:pPr>
    </w:p>
    <w:p w14:paraId="6583C167" w14:textId="77777777" w:rsidR="00572595" w:rsidRDefault="0064695A">
      <w:pPr>
        <w:ind w:left="143"/>
        <w:rPr>
          <w:rFonts w:ascii="Calibri Light" w:hAnsi="Calibri Light"/>
          <w:i/>
          <w:sz w:val="24"/>
        </w:rPr>
      </w:pPr>
      <w:bookmarkStart w:id="24" w:name="Procedimiento_de_programa_anual_de_capac"/>
      <w:bookmarkEnd w:id="24"/>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programa</w:t>
      </w:r>
      <w:r>
        <w:rPr>
          <w:rFonts w:ascii="Calibri Light" w:hAnsi="Calibri Light"/>
          <w:i/>
          <w:spacing w:val="-5"/>
          <w:sz w:val="24"/>
        </w:rPr>
        <w:t xml:space="preserve"> </w:t>
      </w:r>
      <w:r>
        <w:rPr>
          <w:rFonts w:ascii="Calibri Light" w:hAnsi="Calibri Light"/>
          <w:i/>
          <w:spacing w:val="-2"/>
          <w:sz w:val="24"/>
        </w:rPr>
        <w:t>anual</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capacitación</w:t>
      </w:r>
    </w:p>
    <w:p w14:paraId="0A9F80B6" w14:textId="77777777" w:rsidR="00572595" w:rsidRDefault="00572595">
      <w:pPr>
        <w:pStyle w:val="Textoindependiente"/>
        <w:rPr>
          <w:rFonts w:ascii="Calibri Light"/>
          <w:i/>
          <w:sz w:val="20"/>
        </w:rPr>
      </w:pPr>
    </w:p>
    <w:p w14:paraId="24197600"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7FCE6276" w14:textId="77777777">
        <w:trPr>
          <w:trHeight w:val="306"/>
        </w:trPr>
        <w:tc>
          <w:tcPr>
            <w:tcW w:w="16441" w:type="dxa"/>
            <w:gridSpan w:val="2"/>
            <w:shd w:val="clear" w:color="auto" w:fill="F1F1F1"/>
          </w:tcPr>
          <w:p w14:paraId="7FD09418"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16A9E4FA" w14:textId="77777777">
        <w:trPr>
          <w:trHeight w:val="309"/>
        </w:trPr>
        <w:tc>
          <w:tcPr>
            <w:tcW w:w="2972" w:type="dxa"/>
            <w:shd w:val="clear" w:color="auto" w:fill="F1F1F1"/>
          </w:tcPr>
          <w:p w14:paraId="2BA451EA" w14:textId="77777777" w:rsidR="00572595" w:rsidRDefault="0064695A">
            <w:pPr>
              <w:pStyle w:val="TableParagraph"/>
              <w:spacing w:before="20"/>
              <w:ind w:left="107"/>
              <w:rPr>
                <w:b/>
              </w:rPr>
            </w:pPr>
            <w:r>
              <w:rPr>
                <w:b/>
                <w:spacing w:val="-2"/>
              </w:rPr>
              <w:t>Nombre</w:t>
            </w:r>
          </w:p>
        </w:tc>
        <w:tc>
          <w:tcPr>
            <w:tcW w:w="13469" w:type="dxa"/>
          </w:tcPr>
          <w:p w14:paraId="59E73A06" w14:textId="77777777" w:rsidR="00572595" w:rsidRDefault="0064695A">
            <w:pPr>
              <w:pStyle w:val="TableParagraph"/>
              <w:spacing w:before="20"/>
              <w:ind w:left="107"/>
            </w:pPr>
            <w:r>
              <w:t>Programa</w:t>
            </w:r>
            <w:r>
              <w:rPr>
                <w:spacing w:val="-5"/>
              </w:rPr>
              <w:t xml:space="preserve"> </w:t>
            </w:r>
            <w:r>
              <w:t>anual</w:t>
            </w:r>
            <w:r>
              <w:rPr>
                <w:spacing w:val="-3"/>
              </w:rPr>
              <w:t xml:space="preserve"> </w:t>
            </w:r>
            <w:r>
              <w:t>de</w:t>
            </w:r>
            <w:r>
              <w:rPr>
                <w:spacing w:val="-3"/>
              </w:rPr>
              <w:t xml:space="preserve"> </w:t>
            </w:r>
            <w:r>
              <w:rPr>
                <w:spacing w:val="-2"/>
              </w:rPr>
              <w:t>capacitación</w:t>
            </w:r>
          </w:p>
        </w:tc>
      </w:tr>
      <w:tr w:rsidR="00572595" w14:paraId="0C1C8100" w14:textId="77777777">
        <w:trPr>
          <w:trHeight w:val="309"/>
        </w:trPr>
        <w:tc>
          <w:tcPr>
            <w:tcW w:w="2972" w:type="dxa"/>
            <w:shd w:val="clear" w:color="auto" w:fill="F1F1F1"/>
          </w:tcPr>
          <w:p w14:paraId="0EC21AC6" w14:textId="77777777" w:rsidR="00572595" w:rsidRDefault="0064695A">
            <w:pPr>
              <w:pStyle w:val="TableParagraph"/>
              <w:spacing w:before="21"/>
              <w:ind w:left="107"/>
              <w:rPr>
                <w:b/>
              </w:rPr>
            </w:pPr>
            <w:r>
              <w:rPr>
                <w:b/>
                <w:spacing w:val="-2"/>
              </w:rPr>
              <w:t>Descripción</w:t>
            </w:r>
          </w:p>
        </w:tc>
        <w:tc>
          <w:tcPr>
            <w:tcW w:w="13469" w:type="dxa"/>
          </w:tcPr>
          <w:p w14:paraId="4789CA23" w14:textId="77777777" w:rsidR="00572595" w:rsidRDefault="0064695A">
            <w:pPr>
              <w:pStyle w:val="TableParagraph"/>
              <w:spacing w:before="21"/>
              <w:ind w:left="107"/>
            </w:pPr>
            <w:r>
              <w:t>Calendarización</w:t>
            </w:r>
            <w:r>
              <w:rPr>
                <w:spacing w:val="-7"/>
              </w:rPr>
              <w:t xml:space="preserve"> </w:t>
            </w:r>
            <w:r>
              <w:t>anual</w:t>
            </w:r>
            <w:r>
              <w:rPr>
                <w:spacing w:val="-5"/>
              </w:rPr>
              <w:t xml:space="preserve"> </w:t>
            </w:r>
            <w:r>
              <w:t>de</w:t>
            </w:r>
            <w:r>
              <w:rPr>
                <w:spacing w:val="-7"/>
              </w:rPr>
              <w:t xml:space="preserve"> </w:t>
            </w:r>
            <w:r>
              <w:rPr>
                <w:spacing w:val="-2"/>
              </w:rPr>
              <w:t>capacitación</w:t>
            </w:r>
          </w:p>
        </w:tc>
      </w:tr>
      <w:tr w:rsidR="00572595" w14:paraId="192781D0" w14:textId="77777777">
        <w:trPr>
          <w:trHeight w:val="306"/>
        </w:trPr>
        <w:tc>
          <w:tcPr>
            <w:tcW w:w="2972" w:type="dxa"/>
            <w:shd w:val="clear" w:color="auto" w:fill="F1F1F1"/>
          </w:tcPr>
          <w:p w14:paraId="3C8DA023"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20452EF7" w14:textId="77777777" w:rsidR="00572595" w:rsidRDefault="0064695A">
            <w:pPr>
              <w:pStyle w:val="TableParagraph"/>
              <w:spacing w:before="18"/>
              <w:ind w:left="107"/>
            </w:pPr>
            <w:r>
              <w:rPr>
                <w:spacing w:val="-2"/>
              </w:rPr>
              <w:t>LOPEEJ-69-1-LGS-9-DC-2-II-RI-20-</w:t>
            </w:r>
            <w:r>
              <w:rPr>
                <w:spacing w:val="-5"/>
              </w:rPr>
              <w:t>II</w:t>
            </w:r>
          </w:p>
        </w:tc>
      </w:tr>
      <w:tr w:rsidR="00572595" w14:paraId="2AECED66" w14:textId="77777777">
        <w:trPr>
          <w:trHeight w:val="309"/>
        </w:trPr>
        <w:tc>
          <w:tcPr>
            <w:tcW w:w="2972" w:type="dxa"/>
            <w:shd w:val="clear" w:color="auto" w:fill="F1F1F1"/>
          </w:tcPr>
          <w:p w14:paraId="1BABD85D"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2A982C6C" w14:textId="77777777" w:rsidR="00572595" w:rsidRDefault="0064695A">
            <w:pPr>
              <w:pStyle w:val="TableParagraph"/>
              <w:spacing w:before="20"/>
              <w:ind w:left="107"/>
            </w:pPr>
            <w:r>
              <w:t>Enseñanza,</w:t>
            </w:r>
            <w:r>
              <w:rPr>
                <w:spacing w:val="-6"/>
              </w:rPr>
              <w:t xml:space="preserve"> </w:t>
            </w:r>
            <w:r>
              <w:t>capacitación</w:t>
            </w:r>
            <w:r>
              <w:rPr>
                <w:spacing w:val="-7"/>
              </w:rPr>
              <w:t xml:space="preserve"> </w:t>
            </w:r>
            <w:r>
              <w:t>e</w:t>
            </w:r>
            <w:r>
              <w:rPr>
                <w:spacing w:val="-3"/>
              </w:rPr>
              <w:t xml:space="preserve"> </w:t>
            </w:r>
            <w:r>
              <w:t>investigación</w:t>
            </w:r>
            <w:r>
              <w:rPr>
                <w:spacing w:val="-7"/>
              </w:rPr>
              <w:t xml:space="preserve"> </w:t>
            </w:r>
            <w:r>
              <w:t>otorgadas</w:t>
            </w:r>
            <w:r>
              <w:rPr>
                <w:spacing w:val="-3"/>
              </w:rPr>
              <w:t xml:space="preserve"> </w:t>
            </w:r>
            <w:r>
              <w:t>al</w:t>
            </w:r>
            <w:r>
              <w:rPr>
                <w:spacing w:val="-4"/>
              </w:rPr>
              <w:t xml:space="preserve"> </w:t>
            </w:r>
            <w:r>
              <w:t>personal</w:t>
            </w:r>
            <w:r>
              <w:rPr>
                <w:spacing w:val="-4"/>
              </w:rPr>
              <w:t xml:space="preserve"> </w:t>
            </w:r>
            <w:r>
              <w:t>de</w:t>
            </w:r>
            <w:r>
              <w:rPr>
                <w:spacing w:val="-3"/>
              </w:rPr>
              <w:t xml:space="preserve"> </w:t>
            </w:r>
            <w:r>
              <w:t>salud</w:t>
            </w:r>
            <w:r>
              <w:rPr>
                <w:spacing w:val="-5"/>
              </w:rPr>
              <w:t xml:space="preserve"> </w:t>
            </w:r>
            <w:r>
              <w:t>en</w:t>
            </w:r>
            <w:r>
              <w:rPr>
                <w:spacing w:val="-7"/>
              </w:rPr>
              <w:t xml:space="preserve"> </w:t>
            </w:r>
            <w:r>
              <w:t>formación</w:t>
            </w:r>
            <w:r>
              <w:rPr>
                <w:spacing w:val="-5"/>
              </w:rPr>
              <w:t xml:space="preserve"> </w:t>
            </w:r>
            <w:r>
              <w:t>y</w:t>
            </w:r>
            <w:r>
              <w:rPr>
                <w:spacing w:val="-1"/>
              </w:rPr>
              <w:t xml:space="preserve"> </w:t>
            </w:r>
            <w:r>
              <w:t>adscrito</w:t>
            </w:r>
            <w:r>
              <w:rPr>
                <w:spacing w:val="-2"/>
              </w:rPr>
              <w:t xml:space="preserve"> </w:t>
            </w:r>
            <w:r>
              <w:t>a</w:t>
            </w:r>
            <w:r>
              <w:rPr>
                <w:spacing w:val="-4"/>
              </w:rPr>
              <w:t xml:space="preserve"> </w:t>
            </w:r>
            <w:r>
              <w:t>la</w:t>
            </w:r>
            <w:r>
              <w:rPr>
                <w:spacing w:val="-6"/>
              </w:rPr>
              <w:t xml:space="preserve"> </w:t>
            </w:r>
            <w:r>
              <w:rPr>
                <w:spacing w:val="-2"/>
              </w:rPr>
              <w:t>institución.</w:t>
            </w:r>
          </w:p>
        </w:tc>
      </w:tr>
      <w:tr w:rsidR="00572595" w14:paraId="593B2CE5" w14:textId="77777777">
        <w:trPr>
          <w:trHeight w:val="309"/>
        </w:trPr>
        <w:tc>
          <w:tcPr>
            <w:tcW w:w="2972" w:type="dxa"/>
            <w:shd w:val="clear" w:color="auto" w:fill="F1F1F1"/>
          </w:tcPr>
          <w:p w14:paraId="5E5C2471"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0FEEDA58" w14:textId="77777777" w:rsidR="00572595" w:rsidRDefault="0064695A">
            <w:pPr>
              <w:pStyle w:val="TableParagraph"/>
              <w:spacing w:before="20"/>
              <w:ind w:left="107"/>
            </w:pPr>
            <w:r>
              <w:t>Capacitación</w:t>
            </w:r>
            <w:r>
              <w:rPr>
                <w:spacing w:val="-4"/>
              </w:rPr>
              <w:t xml:space="preserve"> </w:t>
            </w:r>
            <w:r>
              <w:t>y</w:t>
            </w:r>
            <w:r>
              <w:rPr>
                <w:spacing w:val="-3"/>
              </w:rPr>
              <w:t xml:space="preserve"> </w:t>
            </w:r>
            <w:r>
              <w:rPr>
                <w:spacing w:val="-2"/>
              </w:rPr>
              <w:t>Enseñanza</w:t>
            </w:r>
          </w:p>
        </w:tc>
      </w:tr>
      <w:tr w:rsidR="00572595" w14:paraId="4A59C64B" w14:textId="77777777">
        <w:trPr>
          <w:trHeight w:val="309"/>
        </w:trPr>
        <w:tc>
          <w:tcPr>
            <w:tcW w:w="2972" w:type="dxa"/>
            <w:shd w:val="clear" w:color="auto" w:fill="F1F1F1"/>
          </w:tcPr>
          <w:p w14:paraId="4E363F9B"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1233052A" w14:textId="77777777" w:rsidR="00572595" w:rsidRDefault="0064695A">
            <w:pPr>
              <w:pStyle w:val="TableParagraph"/>
              <w:spacing w:before="20"/>
              <w:ind w:left="107"/>
            </w:pPr>
            <w:r>
              <w:t>Dar</w:t>
            </w:r>
            <w:r>
              <w:rPr>
                <w:spacing w:val="-7"/>
              </w:rPr>
              <w:t xml:space="preserve"> </w:t>
            </w:r>
            <w:r>
              <w:t>estructura</w:t>
            </w:r>
            <w:r>
              <w:rPr>
                <w:spacing w:val="-6"/>
              </w:rPr>
              <w:t xml:space="preserve"> </w:t>
            </w:r>
            <w:r>
              <w:t>al</w:t>
            </w:r>
            <w:r>
              <w:rPr>
                <w:spacing w:val="-4"/>
              </w:rPr>
              <w:t xml:space="preserve"> </w:t>
            </w:r>
            <w:r>
              <w:t>programa</w:t>
            </w:r>
            <w:r>
              <w:rPr>
                <w:spacing w:val="-8"/>
              </w:rPr>
              <w:t xml:space="preserve"> </w:t>
            </w:r>
            <w:r>
              <w:t>anual</w:t>
            </w:r>
            <w:r>
              <w:rPr>
                <w:spacing w:val="-4"/>
              </w:rPr>
              <w:t xml:space="preserve"> </w:t>
            </w:r>
            <w:r>
              <w:t>de</w:t>
            </w:r>
            <w:r>
              <w:rPr>
                <w:spacing w:val="-4"/>
              </w:rPr>
              <w:t xml:space="preserve"> </w:t>
            </w:r>
            <w:r>
              <w:t>capacitación,</w:t>
            </w:r>
            <w:r>
              <w:rPr>
                <w:spacing w:val="-5"/>
              </w:rPr>
              <w:t xml:space="preserve"> </w:t>
            </w:r>
            <w:r>
              <w:t>agendar</w:t>
            </w:r>
            <w:r>
              <w:rPr>
                <w:spacing w:val="-4"/>
              </w:rPr>
              <w:t xml:space="preserve"> </w:t>
            </w:r>
            <w:r>
              <w:t>actividades</w:t>
            </w:r>
            <w:r>
              <w:rPr>
                <w:spacing w:val="-6"/>
              </w:rPr>
              <w:t xml:space="preserve"> </w:t>
            </w:r>
            <w:r>
              <w:t>y</w:t>
            </w:r>
            <w:r>
              <w:rPr>
                <w:spacing w:val="-6"/>
              </w:rPr>
              <w:t xml:space="preserve"> </w:t>
            </w:r>
            <w:r>
              <w:t>gestionar</w:t>
            </w:r>
            <w:r>
              <w:rPr>
                <w:spacing w:val="-4"/>
              </w:rPr>
              <w:t xml:space="preserve"> </w:t>
            </w:r>
            <w:r>
              <w:t>acuerdos</w:t>
            </w:r>
            <w:r>
              <w:rPr>
                <w:spacing w:val="-4"/>
              </w:rPr>
              <w:t xml:space="preserve"> </w:t>
            </w:r>
            <w:r>
              <w:t>entre</w:t>
            </w:r>
            <w:r>
              <w:rPr>
                <w:spacing w:val="-5"/>
              </w:rPr>
              <w:t xml:space="preserve"> </w:t>
            </w:r>
            <w:r>
              <w:t>departamentos</w:t>
            </w:r>
            <w:r>
              <w:rPr>
                <w:spacing w:val="-7"/>
              </w:rPr>
              <w:t xml:space="preserve"> </w:t>
            </w:r>
            <w:r>
              <w:t>que</w:t>
            </w:r>
            <w:r>
              <w:rPr>
                <w:spacing w:val="-4"/>
              </w:rPr>
              <w:t xml:space="preserve"> </w:t>
            </w:r>
            <w:r>
              <w:t>crucen</w:t>
            </w:r>
            <w:r>
              <w:rPr>
                <w:spacing w:val="-4"/>
              </w:rPr>
              <w:t xml:space="preserve"> </w:t>
            </w:r>
            <w:r>
              <w:rPr>
                <w:spacing w:val="-2"/>
              </w:rPr>
              <w:t>actividades</w:t>
            </w:r>
          </w:p>
        </w:tc>
      </w:tr>
      <w:tr w:rsidR="00572595" w14:paraId="5C9DB0CC" w14:textId="77777777">
        <w:trPr>
          <w:trHeight w:val="306"/>
        </w:trPr>
        <w:tc>
          <w:tcPr>
            <w:tcW w:w="2972" w:type="dxa"/>
            <w:shd w:val="clear" w:color="auto" w:fill="F1F1F1"/>
          </w:tcPr>
          <w:p w14:paraId="71190143"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67525542" w14:textId="77777777" w:rsidR="00572595" w:rsidRDefault="00572595">
            <w:pPr>
              <w:pStyle w:val="TableParagraph"/>
              <w:spacing w:before="0"/>
              <w:ind w:left="0"/>
              <w:rPr>
                <w:rFonts w:ascii="Times New Roman"/>
              </w:rPr>
            </w:pPr>
          </w:p>
        </w:tc>
      </w:tr>
      <w:tr w:rsidR="00572595" w14:paraId="1322CE59" w14:textId="77777777">
        <w:trPr>
          <w:trHeight w:val="309"/>
        </w:trPr>
        <w:tc>
          <w:tcPr>
            <w:tcW w:w="2972" w:type="dxa"/>
            <w:shd w:val="clear" w:color="auto" w:fill="F1F1F1"/>
          </w:tcPr>
          <w:p w14:paraId="28946A90"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60C8D1BB" w14:textId="77777777" w:rsidR="00572595" w:rsidRDefault="00572595">
            <w:pPr>
              <w:pStyle w:val="TableParagraph"/>
              <w:spacing w:before="0"/>
              <w:ind w:left="0"/>
              <w:rPr>
                <w:rFonts w:ascii="Times New Roman"/>
              </w:rPr>
            </w:pPr>
          </w:p>
        </w:tc>
      </w:tr>
      <w:tr w:rsidR="00572595" w14:paraId="5712D118" w14:textId="77777777">
        <w:trPr>
          <w:trHeight w:val="847"/>
        </w:trPr>
        <w:tc>
          <w:tcPr>
            <w:tcW w:w="2972" w:type="dxa"/>
            <w:shd w:val="clear" w:color="auto" w:fill="F1F1F1"/>
          </w:tcPr>
          <w:p w14:paraId="3952F6E3"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3ED6320A" w14:textId="77777777" w:rsidR="00572595" w:rsidRDefault="00572595">
            <w:pPr>
              <w:pStyle w:val="TableParagraph"/>
              <w:spacing w:before="21"/>
              <w:ind w:left="0"/>
              <w:rPr>
                <w:rFonts w:ascii="Calibri Light"/>
                <w:i/>
              </w:rPr>
            </w:pPr>
          </w:p>
          <w:p w14:paraId="3A4A7FBA" w14:textId="77777777" w:rsidR="00572595" w:rsidRDefault="0064695A">
            <w:pPr>
              <w:pStyle w:val="TableParagraph"/>
              <w:spacing w:before="0"/>
              <w:ind w:left="107"/>
            </w:pPr>
            <w:r>
              <w:t>Recibir</w:t>
            </w:r>
            <w:r>
              <w:rPr>
                <w:spacing w:val="-4"/>
              </w:rPr>
              <w:t xml:space="preserve"> </w:t>
            </w:r>
            <w:r>
              <w:t>programa</w:t>
            </w:r>
            <w:r>
              <w:rPr>
                <w:spacing w:val="-6"/>
              </w:rPr>
              <w:t xml:space="preserve"> </w:t>
            </w:r>
            <w:r>
              <w:t>operativo</w:t>
            </w:r>
            <w:r>
              <w:rPr>
                <w:spacing w:val="-5"/>
              </w:rPr>
              <w:t xml:space="preserve"> </w:t>
            </w:r>
            <w:r>
              <w:t>anual</w:t>
            </w:r>
            <w:r>
              <w:rPr>
                <w:spacing w:val="-4"/>
              </w:rPr>
              <w:t xml:space="preserve"> </w:t>
            </w:r>
            <w:r>
              <w:t>de</w:t>
            </w:r>
            <w:r>
              <w:rPr>
                <w:spacing w:val="-3"/>
              </w:rPr>
              <w:t xml:space="preserve"> </w:t>
            </w:r>
            <w:r>
              <w:t>cada</w:t>
            </w:r>
            <w:r>
              <w:rPr>
                <w:spacing w:val="-4"/>
              </w:rPr>
              <w:t xml:space="preserve"> </w:t>
            </w:r>
            <w:r>
              <w:t>área</w:t>
            </w:r>
            <w:r>
              <w:rPr>
                <w:spacing w:val="-5"/>
              </w:rPr>
              <w:t xml:space="preserve"> </w:t>
            </w:r>
            <w:r>
              <w:t>y/o</w:t>
            </w:r>
            <w:r>
              <w:rPr>
                <w:spacing w:val="-2"/>
              </w:rPr>
              <w:t xml:space="preserve"> departamento</w:t>
            </w:r>
          </w:p>
        </w:tc>
      </w:tr>
      <w:tr w:rsidR="00572595" w14:paraId="7E2976B3" w14:textId="77777777">
        <w:trPr>
          <w:trHeight w:val="844"/>
        </w:trPr>
        <w:tc>
          <w:tcPr>
            <w:tcW w:w="2972" w:type="dxa"/>
            <w:shd w:val="clear" w:color="auto" w:fill="F1F1F1"/>
          </w:tcPr>
          <w:p w14:paraId="07EC6D59"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142BAAD4" w14:textId="77777777" w:rsidR="00572595" w:rsidRDefault="00572595">
            <w:pPr>
              <w:pStyle w:val="TableParagraph"/>
              <w:spacing w:before="20"/>
              <w:ind w:left="0"/>
              <w:rPr>
                <w:rFonts w:ascii="Calibri Light"/>
                <w:i/>
              </w:rPr>
            </w:pPr>
          </w:p>
          <w:p w14:paraId="6A454308" w14:textId="77777777" w:rsidR="00572595" w:rsidRDefault="0064695A">
            <w:pPr>
              <w:pStyle w:val="TableParagraph"/>
              <w:spacing w:before="1"/>
              <w:ind w:left="107"/>
            </w:pPr>
            <w:r>
              <w:t>Autorizar</w:t>
            </w:r>
            <w:r>
              <w:rPr>
                <w:spacing w:val="-6"/>
              </w:rPr>
              <w:t xml:space="preserve"> </w:t>
            </w:r>
            <w:r>
              <w:t>Programa</w:t>
            </w:r>
            <w:r>
              <w:rPr>
                <w:spacing w:val="-4"/>
              </w:rPr>
              <w:t xml:space="preserve"> </w:t>
            </w:r>
            <w:r>
              <w:t>Anual</w:t>
            </w:r>
            <w:r>
              <w:rPr>
                <w:spacing w:val="-7"/>
              </w:rPr>
              <w:t xml:space="preserve"> </w:t>
            </w:r>
            <w:r>
              <w:t>de</w:t>
            </w:r>
            <w:r>
              <w:rPr>
                <w:spacing w:val="-3"/>
              </w:rPr>
              <w:t xml:space="preserve"> </w:t>
            </w:r>
            <w:r>
              <w:rPr>
                <w:spacing w:val="-2"/>
              </w:rPr>
              <w:t>Capacitación</w:t>
            </w:r>
          </w:p>
        </w:tc>
      </w:tr>
      <w:tr w:rsidR="00572595" w14:paraId="0FC48981" w14:textId="77777777">
        <w:trPr>
          <w:trHeight w:val="309"/>
        </w:trPr>
        <w:tc>
          <w:tcPr>
            <w:tcW w:w="2972" w:type="dxa"/>
            <w:shd w:val="clear" w:color="auto" w:fill="F1F1F1"/>
          </w:tcPr>
          <w:p w14:paraId="17BBA758" w14:textId="77777777" w:rsidR="00572595" w:rsidRDefault="0064695A">
            <w:pPr>
              <w:pStyle w:val="TableParagraph"/>
              <w:spacing w:before="20"/>
              <w:ind w:left="107"/>
              <w:rPr>
                <w:b/>
              </w:rPr>
            </w:pPr>
            <w:r>
              <w:rPr>
                <w:b/>
                <w:spacing w:val="-2"/>
              </w:rPr>
              <w:t>Indicador</w:t>
            </w:r>
          </w:p>
        </w:tc>
        <w:tc>
          <w:tcPr>
            <w:tcW w:w="13469" w:type="dxa"/>
          </w:tcPr>
          <w:p w14:paraId="150F8741" w14:textId="77777777" w:rsidR="00572595" w:rsidRDefault="0064695A">
            <w:pPr>
              <w:pStyle w:val="TableParagraph"/>
              <w:spacing w:before="20"/>
              <w:ind w:left="107"/>
            </w:pPr>
            <w:r>
              <w:t>No</w:t>
            </w:r>
            <w:r>
              <w:rPr>
                <w:spacing w:val="-2"/>
              </w:rPr>
              <w:t xml:space="preserve"> aplica</w:t>
            </w:r>
          </w:p>
        </w:tc>
      </w:tr>
    </w:tbl>
    <w:p w14:paraId="01DBD8E2" w14:textId="77777777" w:rsidR="00572595" w:rsidRDefault="00572595">
      <w:pPr>
        <w:pStyle w:val="TableParagraph"/>
        <w:sectPr w:rsidR="00572595">
          <w:pgSz w:w="19300" w:h="12250" w:orient="landscape"/>
          <w:pgMar w:top="780" w:right="425" w:bottom="280" w:left="1275" w:header="599" w:footer="0" w:gutter="0"/>
          <w:cols w:space="720"/>
        </w:sectPr>
      </w:pPr>
    </w:p>
    <w:p w14:paraId="6A1C005C" w14:textId="77777777" w:rsidR="00572595" w:rsidRDefault="00572595">
      <w:pPr>
        <w:pStyle w:val="Textoindependiente"/>
        <w:spacing w:before="273"/>
        <w:rPr>
          <w:rFonts w:ascii="Calibri Light"/>
          <w:i/>
        </w:rPr>
      </w:pPr>
    </w:p>
    <w:p w14:paraId="4F46B459" w14:textId="77777777" w:rsidR="00572595" w:rsidRDefault="0064695A">
      <w:pPr>
        <w:pStyle w:val="Textoindependiente"/>
        <w:ind w:left="2928" w:right="4066"/>
        <w:jc w:val="center"/>
      </w:pPr>
      <w:r>
        <w:rPr>
          <w:noProof/>
        </w:rPr>
        <w:drawing>
          <wp:anchor distT="0" distB="0" distL="0" distR="0" simplePos="0" relativeHeight="15762432" behindDoc="0" locked="0" layoutInCell="1" allowOverlap="1" wp14:anchorId="52396D0D" wp14:editId="0019639E">
            <wp:simplePos x="0" y="0"/>
            <wp:positionH relativeFrom="page">
              <wp:posOffset>900430</wp:posOffset>
            </wp:positionH>
            <wp:positionV relativeFrom="paragraph">
              <wp:posOffset>-363327</wp:posOffset>
            </wp:positionV>
            <wp:extent cx="2209549" cy="496570"/>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62944" behindDoc="0" locked="0" layoutInCell="1" allowOverlap="1" wp14:anchorId="690F5A58" wp14:editId="0D09D9C9">
                <wp:simplePos x="0" y="0"/>
                <wp:positionH relativeFrom="page">
                  <wp:posOffset>8788654</wp:posOffset>
                </wp:positionH>
                <wp:positionV relativeFrom="paragraph">
                  <wp:posOffset>-359390</wp:posOffset>
                </wp:positionV>
                <wp:extent cx="2602230" cy="46164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4260B6B" w14:textId="77777777">
                              <w:trPr>
                                <w:trHeight w:val="357"/>
                              </w:trPr>
                              <w:tc>
                                <w:tcPr>
                                  <w:tcW w:w="1546" w:type="dxa"/>
                                </w:tcPr>
                                <w:p w14:paraId="052B2C3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44B613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ADC654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A3827AE" w14:textId="77777777">
                              <w:trPr>
                                <w:trHeight w:val="340"/>
                              </w:trPr>
                              <w:tc>
                                <w:tcPr>
                                  <w:tcW w:w="1546" w:type="dxa"/>
                                </w:tcPr>
                                <w:p w14:paraId="3290CB4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7D45B74" w14:textId="77777777" w:rsidR="00572595" w:rsidRDefault="0064695A">
                                  <w:pPr>
                                    <w:pStyle w:val="TableParagraph"/>
                                    <w:spacing w:before="30"/>
                                    <w:ind w:left="12"/>
                                    <w:jc w:val="center"/>
                                  </w:pPr>
                                  <w:r>
                                    <w:rPr>
                                      <w:spacing w:val="-5"/>
                                    </w:rPr>
                                    <w:t>02</w:t>
                                  </w:r>
                                </w:p>
                              </w:tc>
                              <w:tc>
                                <w:tcPr>
                                  <w:tcW w:w="1328" w:type="dxa"/>
                                </w:tcPr>
                                <w:p w14:paraId="28C57577" w14:textId="77777777" w:rsidR="00572595" w:rsidRDefault="0064695A">
                                  <w:pPr>
                                    <w:pStyle w:val="TableParagraph"/>
                                    <w:spacing w:before="30"/>
                                    <w:ind w:left="13" w:right="3"/>
                                    <w:jc w:val="center"/>
                                  </w:pPr>
                                  <w:r>
                                    <w:t>31</w:t>
                                  </w:r>
                                  <w:r>
                                    <w:rPr>
                                      <w:spacing w:val="-1"/>
                                    </w:rPr>
                                    <w:t xml:space="preserve"> </w:t>
                                  </w:r>
                                  <w:r>
                                    <w:t>de</w:t>
                                  </w:r>
                                  <w:r>
                                    <w:rPr>
                                      <w:spacing w:val="-1"/>
                                    </w:rPr>
                                    <w:t xml:space="preserve"> </w:t>
                                  </w:r>
                                  <w:r>
                                    <w:rPr>
                                      <w:spacing w:val="-5"/>
                                    </w:rPr>
                                    <w:t>276</w:t>
                                  </w:r>
                                </w:p>
                              </w:tc>
                            </w:tr>
                          </w:tbl>
                          <w:p w14:paraId="175702B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90F5A58" id="Textbox 75" o:spid="_x0000_s1061" type="#_x0000_t202" style="position:absolute;left:0;text-align:left;margin-left:692pt;margin-top:-28.3pt;width:204.9pt;height:36.3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t7pAb5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4260B6B" w14:textId="77777777">
                        <w:trPr>
                          <w:trHeight w:val="357"/>
                        </w:trPr>
                        <w:tc>
                          <w:tcPr>
                            <w:tcW w:w="1546" w:type="dxa"/>
                          </w:tcPr>
                          <w:p w14:paraId="052B2C3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44B613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ADC654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A3827AE" w14:textId="77777777">
                        <w:trPr>
                          <w:trHeight w:val="340"/>
                        </w:trPr>
                        <w:tc>
                          <w:tcPr>
                            <w:tcW w:w="1546" w:type="dxa"/>
                          </w:tcPr>
                          <w:p w14:paraId="3290CB4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7D45B74" w14:textId="77777777" w:rsidR="00572595" w:rsidRDefault="0064695A">
                            <w:pPr>
                              <w:pStyle w:val="TableParagraph"/>
                              <w:spacing w:before="30"/>
                              <w:ind w:left="12"/>
                              <w:jc w:val="center"/>
                            </w:pPr>
                            <w:r>
                              <w:rPr>
                                <w:spacing w:val="-5"/>
                              </w:rPr>
                              <w:t>02</w:t>
                            </w:r>
                          </w:p>
                        </w:tc>
                        <w:tc>
                          <w:tcPr>
                            <w:tcW w:w="1328" w:type="dxa"/>
                          </w:tcPr>
                          <w:p w14:paraId="28C57577" w14:textId="77777777" w:rsidR="00572595" w:rsidRDefault="0064695A">
                            <w:pPr>
                              <w:pStyle w:val="TableParagraph"/>
                              <w:spacing w:before="30"/>
                              <w:ind w:left="13" w:right="3"/>
                              <w:jc w:val="center"/>
                            </w:pPr>
                            <w:r>
                              <w:t>31</w:t>
                            </w:r>
                            <w:r>
                              <w:rPr>
                                <w:spacing w:val="-1"/>
                              </w:rPr>
                              <w:t xml:space="preserve"> </w:t>
                            </w:r>
                            <w:r>
                              <w:t>de</w:t>
                            </w:r>
                            <w:r>
                              <w:rPr>
                                <w:spacing w:val="-1"/>
                              </w:rPr>
                              <w:t xml:space="preserve"> </w:t>
                            </w:r>
                            <w:r>
                              <w:rPr>
                                <w:spacing w:val="-5"/>
                              </w:rPr>
                              <w:t>276</w:t>
                            </w:r>
                          </w:p>
                        </w:tc>
                      </w:tr>
                    </w:tbl>
                    <w:p w14:paraId="175702B3" w14:textId="77777777" w:rsidR="00572595" w:rsidRDefault="00572595">
                      <w:pPr>
                        <w:pStyle w:val="Textoindependiente"/>
                      </w:pPr>
                    </w:p>
                  </w:txbxContent>
                </v:textbox>
                <w10:wrap anchorx="page"/>
              </v:shape>
            </w:pict>
          </mc:Fallback>
        </mc:AlternateContent>
      </w:r>
      <w:r>
        <w:t xml:space="preserve">Tomo </w:t>
      </w:r>
      <w:r>
        <w:rPr>
          <w:spacing w:val="-5"/>
        </w:rPr>
        <w:t>II</w:t>
      </w:r>
    </w:p>
    <w:p w14:paraId="66818C87" w14:textId="77777777" w:rsidR="00572595" w:rsidRDefault="00572595">
      <w:pPr>
        <w:pStyle w:val="Textoindependiente"/>
        <w:spacing w:before="88"/>
      </w:pPr>
    </w:p>
    <w:p w14:paraId="12F8FADA" w14:textId="77777777" w:rsidR="00572595" w:rsidRDefault="0064695A">
      <w:pPr>
        <w:ind w:left="143"/>
        <w:rPr>
          <w:rFonts w:ascii="Calibri Light" w:hAnsi="Calibri Light"/>
          <w:i/>
          <w:sz w:val="24"/>
        </w:rPr>
      </w:pPr>
      <w:bookmarkStart w:id="25" w:name="Modelado_del_proceso_de_Programa_Anual_d"/>
      <w:bookmarkEnd w:id="25"/>
      <w:r>
        <w:rPr>
          <w:rFonts w:ascii="Calibri Light" w:hAnsi="Calibri Light"/>
          <w:i/>
          <w:sz w:val="24"/>
        </w:rPr>
        <w:t>Modelado</w:t>
      </w:r>
      <w:r>
        <w:rPr>
          <w:rFonts w:ascii="Calibri Light" w:hAnsi="Calibri Light"/>
          <w:i/>
          <w:spacing w:val="-14"/>
          <w:sz w:val="24"/>
        </w:rPr>
        <w:t xml:space="preserve"> </w:t>
      </w:r>
      <w:r>
        <w:rPr>
          <w:rFonts w:ascii="Calibri Light" w:hAnsi="Calibri Light"/>
          <w:i/>
          <w:sz w:val="24"/>
        </w:rPr>
        <w:t>del</w:t>
      </w:r>
      <w:r>
        <w:rPr>
          <w:rFonts w:ascii="Calibri Light" w:hAnsi="Calibri Light"/>
          <w:i/>
          <w:spacing w:val="-14"/>
          <w:sz w:val="24"/>
        </w:rPr>
        <w:t xml:space="preserve"> </w:t>
      </w:r>
      <w:r>
        <w:rPr>
          <w:rFonts w:ascii="Calibri Light" w:hAnsi="Calibri Light"/>
          <w:i/>
          <w:sz w:val="24"/>
        </w:rPr>
        <w:t>proceso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4"/>
          <w:sz w:val="24"/>
        </w:rPr>
        <w:t xml:space="preserve"> </w:t>
      </w:r>
      <w:r>
        <w:rPr>
          <w:rFonts w:ascii="Calibri Light" w:hAnsi="Calibri Light"/>
          <w:i/>
          <w:sz w:val="24"/>
        </w:rPr>
        <w:t>Programa</w:t>
      </w:r>
      <w:r>
        <w:rPr>
          <w:rFonts w:ascii="Calibri Light" w:hAnsi="Calibri Light"/>
          <w:i/>
          <w:spacing w:val="-13"/>
          <w:sz w:val="24"/>
        </w:rPr>
        <w:t xml:space="preserve"> </w:t>
      </w:r>
      <w:r>
        <w:rPr>
          <w:rFonts w:ascii="Calibri Light" w:hAnsi="Calibri Light"/>
          <w:i/>
          <w:sz w:val="24"/>
        </w:rPr>
        <w:t>Anual</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3"/>
          <w:sz w:val="24"/>
        </w:rPr>
        <w:t xml:space="preserve"> </w:t>
      </w:r>
      <w:r>
        <w:rPr>
          <w:rFonts w:ascii="Calibri Light" w:hAnsi="Calibri Light"/>
          <w:i/>
          <w:spacing w:val="-2"/>
          <w:sz w:val="24"/>
        </w:rPr>
        <w:t>Capacitación</w:t>
      </w:r>
    </w:p>
    <w:p w14:paraId="74BC2E92" w14:textId="77777777" w:rsidR="00572595" w:rsidRDefault="00572595">
      <w:pPr>
        <w:pStyle w:val="Textoindependiente"/>
        <w:rPr>
          <w:rFonts w:ascii="Calibri Light"/>
          <w:i/>
          <w:sz w:val="20"/>
        </w:rPr>
      </w:pPr>
    </w:p>
    <w:p w14:paraId="72538BC6" w14:textId="77777777" w:rsidR="00572595" w:rsidRDefault="0064695A">
      <w:pPr>
        <w:pStyle w:val="Textoindependiente"/>
        <w:spacing w:before="87"/>
        <w:rPr>
          <w:rFonts w:ascii="Calibri Light"/>
          <w:i/>
          <w:sz w:val="20"/>
        </w:rPr>
      </w:pPr>
      <w:r>
        <w:rPr>
          <w:rFonts w:ascii="Calibri Light"/>
          <w:i/>
          <w:noProof/>
          <w:sz w:val="20"/>
        </w:rPr>
        <w:drawing>
          <wp:anchor distT="0" distB="0" distL="0" distR="0" simplePos="0" relativeHeight="487621120" behindDoc="1" locked="0" layoutInCell="1" allowOverlap="1" wp14:anchorId="4DF49FC7" wp14:editId="3CA27221">
            <wp:simplePos x="0" y="0"/>
            <wp:positionH relativeFrom="page">
              <wp:posOffset>960832</wp:posOffset>
            </wp:positionH>
            <wp:positionV relativeFrom="paragraph">
              <wp:posOffset>225769</wp:posOffset>
            </wp:positionV>
            <wp:extent cx="10509638" cy="3917441"/>
            <wp:effectExtent l="0" t="0" r="0" b="0"/>
            <wp:wrapTopAndBottom/>
            <wp:docPr id="76" name="Image 76" descr="Q:\MANUALES\SEPTIEMBRE - 2017\MODELADOS FINAL\MODELADOS ENSEÑANZA\CAPACITACIÓN\PLAN ANUAL DE CAPACITACIÓ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Q:\MANUALES\SEPTIEMBRE - 2017\MODELADOS FINAL\MODELADOS ENSEÑANZA\CAPACITACIÓN\PLAN ANUAL DE CAPACITACIÓN.jpg"/>
                    <pic:cNvPicPr/>
                  </pic:nvPicPr>
                  <pic:blipFill>
                    <a:blip r:embed="rId20" cstate="print"/>
                    <a:stretch>
                      <a:fillRect/>
                    </a:stretch>
                  </pic:blipFill>
                  <pic:spPr>
                    <a:xfrm>
                      <a:off x="0" y="0"/>
                      <a:ext cx="10509638" cy="3917441"/>
                    </a:xfrm>
                    <a:prstGeom prst="rect">
                      <a:avLst/>
                    </a:prstGeom>
                  </pic:spPr>
                </pic:pic>
              </a:graphicData>
            </a:graphic>
          </wp:anchor>
        </w:drawing>
      </w:r>
    </w:p>
    <w:p w14:paraId="0A262B23"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75518918" w14:textId="77777777" w:rsidR="00572595" w:rsidRDefault="00572595">
      <w:pPr>
        <w:pStyle w:val="Textoindependiente"/>
        <w:spacing w:before="273"/>
        <w:rPr>
          <w:rFonts w:ascii="Calibri Light"/>
          <w:i/>
        </w:rPr>
      </w:pPr>
    </w:p>
    <w:p w14:paraId="54056470" w14:textId="77777777" w:rsidR="00572595" w:rsidRDefault="0064695A">
      <w:pPr>
        <w:pStyle w:val="Textoindependiente"/>
        <w:ind w:left="2928" w:right="4066"/>
        <w:jc w:val="center"/>
      </w:pPr>
      <w:r>
        <w:rPr>
          <w:noProof/>
        </w:rPr>
        <w:drawing>
          <wp:anchor distT="0" distB="0" distL="0" distR="0" simplePos="0" relativeHeight="15763456" behindDoc="0" locked="0" layoutInCell="1" allowOverlap="1" wp14:anchorId="3F0137DA" wp14:editId="2CC87432">
            <wp:simplePos x="0" y="0"/>
            <wp:positionH relativeFrom="page">
              <wp:posOffset>900430</wp:posOffset>
            </wp:positionH>
            <wp:positionV relativeFrom="paragraph">
              <wp:posOffset>-363327</wp:posOffset>
            </wp:positionV>
            <wp:extent cx="2209549" cy="496570"/>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63968" behindDoc="0" locked="0" layoutInCell="1" allowOverlap="1" wp14:anchorId="211E7F61" wp14:editId="2A095E38">
                <wp:simplePos x="0" y="0"/>
                <wp:positionH relativeFrom="page">
                  <wp:posOffset>8788654</wp:posOffset>
                </wp:positionH>
                <wp:positionV relativeFrom="paragraph">
                  <wp:posOffset>-359390</wp:posOffset>
                </wp:positionV>
                <wp:extent cx="2602230" cy="46164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CAF712A" w14:textId="77777777">
                              <w:trPr>
                                <w:trHeight w:val="357"/>
                              </w:trPr>
                              <w:tc>
                                <w:tcPr>
                                  <w:tcW w:w="1546" w:type="dxa"/>
                                </w:tcPr>
                                <w:p w14:paraId="6447253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86C921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82C75C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ACC6C28" w14:textId="77777777">
                              <w:trPr>
                                <w:trHeight w:val="340"/>
                              </w:trPr>
                              <w:tc>
                                <w:tcPr>
                                  <w:tcW w:w="1546" w:type="dxa"/>
                                </w:tcPr>
                                <w:p w14:paraId="71954D9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7CEAB72" w14:textId="77777777" w:rsidR="00572595" w:rsidRDefault="0064695A">
                                  <w:pPr>
                                    <w:pStyle w:val="TableParagraph"/>
                                    <w:spacing w:before="30"/>
                                    <w:ind w:left="12"/>
                                    <w:jc w:val="center"/>
                                  </w:pPr>
                                  <w:r>
                                    <w:rPr>
                                      <w:spacing w:val="-5"/>
                                    </w:rPr>
                                    <w:t>02</w:t>
                                  </w:r>
                                </w:p>
                              </w:tc>
                              <w:tc>
                                <w:tcPr>
                                  <w:tcW w:w="1328" w:type="dxa"/>
                                </w:tcPr>
                                <w:p w14:paraId="1E93E532" w14:textId="77777777" w:rsidR="00572595" w:rsidRDefault="0064695A">
                                  <w:pPr>
                                    <w:pStyle w:val="TableParagraph"/>
                                    <w:spacing w:before="30"/>
                                    <w:ind w:left="13" w:right="3"/>
                                    <w:jc w:val="center"/>
                                  </w:pPr>
                                  <w:r>
                                    <w:t>32</w:t>
                                  </w:r>
                                  <w:r>
                                    <w:rPr>
                                      <w:spacing w:val="-1"/>
                                    </w:rPr>
                                    <w:t xml:space="preserve"> </w:t>
                                  </w:r>
                                  <w:r>
                                    <w:t>de</w:t>
                                  </w:r>
                                  <w:r>
                                    <w:rPr>
                                      <w:spacing w:val="-1"/>
                                    </w:rPr>
                                    <w:t xml:space="preserve"> </w:t>
                                  </w:r>
                                  <w:r>
                                    <w:rPr>
                                      <w:spacing w:val="-5"/>
                                    </w:rPr>
                                    <w:t>276</w:t>
                                  </w:r>
                                </w:p>
                              </w:tc>
                            </w:tr>
                          </w:tbl>
                          <w:p w14:paraId="7F5E0ED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11E7F61" id="Textbox 78" o:spid="_x0000_s1062" type="#_x0000_t202" style="position:absolute;left:0;text-align:left;margin-left:692pt;margin-top:-28.3pt;width:204.9pt;height:36.35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I7V34J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CAF712A" w14:textId="77777777">
                        <w:trPr>
                          <w:trHeight w:val="357"/>
                        </w:trPr>
                        <w:tc>
                          <w:tcPr>
                            <w:tcW w:w="1546" w:type="dxa"/>
                          </w:tcPr>
                          <w:p w14:paraId="6447253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86C921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82C75C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ACC6C28" w14:textId="77777777">
                        <w:trPr>
                          <w:trHeight w:val="340"/>
                        </w:trPr>
                        <w:tc>
                          <w:tcPr>
                            <w:tcW w:w="1546" w:type="dxa"/>
                          </w:tcPr>
                          <w:p w14:paraId="71954D9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7CEAB72" w14:textId="77777777" w:rsidR="00572595" w:rsidRDefault="0064695A">
                            <w:pPr>
                              <w:pStyle w:val="TableParagraph"/>
                              <w:spacing w:before="30"/>
                              <w:ind w:left="12"/>
                              <w:jc w:val="center"/>
                            </w:pPr>
                            <w:r>
                              <w:rPr>
                                <w:spacing w:val="-5"/>
                              </w:rPr>
                              <w:t>02</w:t>
                            </w:r>
                          </w:p>
                        </w:tc>
                        <w:tc>
                          <w:tcPr>
                            <w:tcW w:w="1328" w:type="dxa"/>
                          </w:tcPr>
                          <w:p w14:paraId="1E93E532" w14:textId="77777777" w:rsidR="00572595" w:rsidRDefault="0064695A">
                            <w:pPr>
                              <w:pStyle w:val="TableParagraph"/>
                              <w:spacing w:before="30"/>
                              <w:ind w:left="13" w:right="3"/>
                              <w:jc w:val="center"/>
                            </w:pPr>
                            <w:r>
                              <w:t>32</w:t>
                            </w:r>
                            <w:r>
                              <w:rPr>
                                <w:spacing w:val="-1"/>
                              </w:rPr>
                              <w:t xml:space="preserve"> </w:t>
                            </w:r>
                            <w:r>
                              <w:t>de</w:t>
                            </w:r>
                            <w:r>
                              <w:rPr>
                                <w:spacing w:val="-1"/>
                              </w:rPr>
                              <w:t xml:space="preserve"> </w:t>
                            </w:r>
                            <w:r>
                              <w:rPr>
                                <w:spacing w:val="-5"/>
                              </w:rPr>
                              <w:t>276</w:t>
                            </w:r>
                          </w:p>
                        </w:tc>
                      </w:tr>
                    </w:tbl>
                    <w:p w14:paraId="7F5E0ED2" w14:textId="77777777" w:rsidR="00572595" w:rsidRDefault="00572595">
                      <w:pPr>
                        <w:pStyle w:val="Textoindependiente"/>
                      </w:pPr>
                    </w:p>
                  </w:txbxContent>
                </v:textbox>
                <w10:wrap anchorx="page"/>
              </v:shape>
            </w:pict>
          </mc:Fallback>
        </mc:AlternateContent>
      </w:r>
      <w:r>
        <w:t xml:space="preserve">Tomo </w:t>
      </w:r>
      <w:r>
        <w:rPr>
          <w:spacing w:val="-5"/>
        </w:rPr>
        <w:t>II</w:t>
      </w:r>
    </w:p>
    <w:p w14:paraId="6DEB0D4D" w14:textId="77777777" w:rsidR="00572595" w:rsidRDefault="00572595">
      <w:pPr>
        <w:pStyle w:val="Textoindependiente"/>
        <w:spacing w:before="88"/>
      </w:pPr>
    </w:p>
    <w:p w14:paraId="6D6A4366" w14:textId="77777777" w:rsidR="00572595" w:rsidRDefault="0064695A">
      <w:pPr>
        <w:ind w:left="143"/>
        <w:rPr>
          <w:rFonts w:ascii="Calibri Light" w:hAnsi="Calibri Light"/>
          <w:i/>
          <w:sz w:val="24"/>
        </w:rPr>
      </w:pPr>
      <w:bookmarkStart w:id="26" w:name="Narrativa_del_procedimiento_de_programa_"/>
      <w:bookmarkEnd w:id="26"/>
      <w:r>
        <w:rPr>
          <w:rFonts w:ascii="Calibri Light" w:hAnsi="Calibri Light"/>
          <w:i/>
          <w:spacing w:val="-2"/>
          <w:sz w:val="24"/>
        </w:rPr>
        <w:t>Narrativa</w:t>
      </w:r>
      <w:r>
        <w:rPr>
          <w:rFonts w:ascii="Calibri Light" w:hAnsi="Calibri Light"/>
          <w:i/>
          <w:spacing w:val="-7"/>
          <w:sz w:val="24"/>
        </w:rPr>
        <w:t xml:space="preserve"> </w:t>
      </w:r>
      <w:r>
        <w:rPr>
          <w:rFonts w:ascii="Calibri Light" w:hAnsi="Calibri Light"/>
          <w:i/>
          <w:spacing w:val="-2"/>
          <w:sz w:val="24"/>
        </w:rPr>
        <w:t>del</w:t>
      </w:r>
      <w:r>
        <w:rPr>
          <w:rFonts w:ascii="Calibri Light" w:hAnsi="Calibri Light"/>
          <w:i/>
          <w:spacing w:val="-3"/>
          <w:sz w:val="24"/>
        </w:rPr>
        <w:t xml:space="preserve"> </w:t>
      </w:r>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programa</w:t>
      </w:r>
      <w:r>
        <w:rPr>
          <w:rFonts w:ascii="Calibri Light" w:hAnsi="Calibri Light"/>
          <w:i/>
          <w:spacing w:val="-5"/>
          <w:sz w:val="24"/>
        </w:rPr>
        <w:t xml:space="preserve"> </w:t>
      </w:r>
      <w:r>
        <w:rPr>
          <w:rFonts w:ascii="Calibri Light" w:hAnsi="Calibri Light"/>
          <w:i/>
          <w:spacing w:val="-2"/>
          <w:sz w:val="24"/>
        </w:rPr>
        <w:t>anual</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capacitación</w:t>
      </w:r>
    </w:p>
    <w:p w14:paraId="20A886C9" w14:textId="77777777" w:rsidR="00572595" w:rsidRDefault="00572595">
      <w:pPr>
        <w:pStyle w:val="Textoindependiente"/>
        <w:rPr>
          <w:rFonts w:ascii="Calibri Light"/>
          <w:i/>
          <w:sz w:val="20"/>
        </w:rPr>
      </w:pPr>
    </w:p>
    <w:p w14:paraId="7C4781B1"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84B49A3" w14:textId="77777777">
        <w:trPr>
          <w:trHeight w:val="388"/>
        </w:trPr>
        <w:tc>
          <w:tcPr>
            <w:tcW w:w="543" w:type="dxa"/>
            <w:shd w:val="clear" w:color="auto" w:fill="D9D9D9"/>
          </w:tcPr>
          <w:p w14:paraId="5E4757BD" w14:textId="77777777" w:rsidR="00572595" w:rsidRDefault="0064695A">
            <w:pPr>
              <w:pStyle w:val="TableParagraph"/>
              <w:ind w:left="10"/>
              <w:jc w:val="center"/>
              <w:rPr>
                <w:b/>
              </w:rPr>
            </w:pPr>
            <w:r>
              <w:rPr>
                <w:b/>
                <w:spacing w:val="-5"/>
              </w:rPr>
              <w:t>No.</w:t>
            </w:r>
          </w:p>
        </w:tc>
        <w:tc>
          <w:tcPr>
            <w:tcW w:w="2429" w:type="dxa"/>
            <w:shd w:val="clear" w:color="auto" w:fill="D9D9D9"/>
          </w:tcPr>
          <w:p w14:paraId="71FDD1FD" w14:textId="77777777" w:rsidR="00572595" w:rsidRDefault="0064695A">
            <w:pPr>
              <w:pStyle w:val="TableParagraph"/>
              <w:ind w:left="633"/>
              <w:rPr>
                <w:b/>
              </w:rPr>
            </w:pPr>
            <w:r>
              <w:rPr>
                <w:b/>
                <w:spacing w:val="-2"/>
              </w:rPr>
              <w:t>Responsable</w:t>
            </w:r>
          </w:p>
        </w:tc>
        <w:tc>
          <w:tcPr>
            <w:tcW w:w="2552" w:type="dxa"/>
            <w:shd w:val="clear" w:color="auto" w:fill="D9D9D9"/>
          </w:tcPr>
          <w:p w14:paraId="316DB911" w14:textId="77777777" w:rsidR="00572595" w:rsidRDefault="0064695A">
            <w:pPr>
              <w:pStyle w:val="TableParagraph"/>
              <w:ind w:left="6"/>
              <w:jc w:val="center"/>
              <w:rPr>
                <w:b/>
              </w:rPr>
            </w:pPr>
            <w:r>
              <w:rPr>
                <w:b/>
                <w:spacing w:val="-4"/>
              </w:rPr>
              <w:t>Área</w:t>
            </w:r>
          </w:p>
        </w:tc>
        <w:tc>
          <w:tcPr>
            <w:tcW w:w="7662" w:type="dxa"/>
            <w:shd w:val="clear" w:color="auto" w:fill="D9D9D9"/>
          </w:tcPr>
          <w:p w14:paraId="59619937" w14:textId="77777777" w:rsidR="00572595" w:rsidRDefault="0064695A">
            <w:pPr>
              <w:pStyle w:val="TableParagraph"/>
              <w:ind w:left="3"/>
              <w:jc w:val="center"/>
              <w:rPr>
                <w:b/>
              </w:rPr>
            </w:pPr>
            <w:r>
              <w:rPr>
                <w:b/>
                <w:spacing w:val="-2"/>
              </w:rPr>
              <w:t>Actividad</w:t>
            </w:r>
          </w:p>
        </w:tc>
        <w:tc>
          <w:tcPr>
            <w:tcW w:w="3267" w:type="dxa"/>
            <w:shd w:val="clear" w:color="auto" w:fill="D9D9D9"/>
          </w:tcPr>
          <w:p w14:paraId="103FBD3B" w14:textId="77777777" w:rsidR="00572595" w:rsidRDefault="0064695A">
            <w:pPr>
              <w:pStyle w:val="TableParagraph"/>
              <w:ind w:left="687"/>
              <w:rPr>
                <w:b/>
              </w:rPr>
            </w:pPr>
            <w:r>
              <w:rPr>
                <w:b/>
              </w:rPr>
              <w:t>Resultado</w:t>
            </w:r>
            <w:r>
              <w:rPr>
                <w:b/>
                <w:spacing w:val="-2"/>
              </w:rPr>
              <w:t xml:space="preserve"> </w:t>
            </w:r>
            <w:r>
              <w:rPr>
                <w:b/>
              </w:rPr>
              <w:t>/</w:t>
            </w:r>
            <w:r>
              <w:rPr>
                <w:b/>
                <w:spacing w:val="-2"/>
              </w:rPr>
              <w:t xml:space="preserve"> Formato</w:t>
            </w:r>
          </w:p>
        </w:tc>
      </w:tr>
      <w:tr w:rsidR="00572595" w14:paraId="224AC47D" w14:textId="77777777">
        <w:trPr>
          <w:trHeight w:val="924"/>
        </w:trPr>
        <w:tc>
          <w:tcPr>
            <w:tcW w:w="543" w:type="dxa"/>
          </w:tcPr>
          <w:p w14:paraId="7B54DDCF" w14:textId="77777777" w:rsidR="00572595" w:rsidRDefault="00572595">
            <w:pPr>
              <w:pStyle w:val="TableParagraph"/>
              <w:ind w:left="0"/>
              <w:rPr>
                <w:rFonts w:ascii="Calibri Light"/>
                <w:i/>
              </w:rPr>
            </w:pPr>
          </w:p>
          <w:p w14:paraId="01CE481D" w14:textId="77777777" w:rsidR="00572595" w:rsidRDefault="0064695A">
            <w:pPr>
              <w:pStyle w:val="TableParagraph"/>
              <w:spacing w:before="1"/>
              <w:ind w:left="10"/>
              <w:jc w:val="center"/>
            </w:pPr>
            <w:r>
              <w:rPr>
                <w:spacing w:val="-10"/>
              </w:rPr>
              <w:t>1</w:t>
            </w:r>
          </w:p>
        </w:tc>
        <w:tc>
          <w:tcPr>
            <w:tcW w:w="2429" w:type="dxa"/>
          </w:tcPr>
          <w:p w14:paraId="61B12207" w14:textId="77777777" w:rsidR="00572595" w:rsidRDefault="0064695A">
            <w:pPr>
              <w:pStyle w:val="TableParagraph"/>
              <w:spacing w:before="194"/>
            </w:pPr>
            <w:r>
              <w:t xml:space="preserve">Encargado de </w:t>
            </w:r>
            <w:r>
              <w:rPr>
                <w:spacing w:val="-2"/>
              </w:rPr>
              <w:t>Departamento</w:t>
            </w:r>
          </w:p>
        </w:tc>
        <w:tc>
          <w:tcPr>
            <w:tcW w:w="2552" w:type="dxa"/>
          </w:tcPr>
          <w:p w14:paraId="637347CD" w14:textId="77777777" w:rsidR="00572595" w:rsidRDefault="00572595">
            <w:pPr>
              <w:pStyle w:val="TableParagraph"/>
              <w:ind w:left="0"/>
              <w:rPr>
                <w:rFonts w:ascii="Calibri Light"/>
                <w:i/>
              </w:rPr>
            </w:pPr>
          </w:p>
          <w:p w14:paraId="58966B79" w14:textId="77777777" w:rsidR="00572595" w:rsidRDefault="0064695A">
            <w:pPr>
              <w:pStyle w:val="TableParagraph"/>
              <w:spacing w:before="1"/>
            </w:pPr>
            <w:r>
              <w:t>Departamento</w:t>
            </w:r>
            <w:r>
              <w:rPr>
                <w:spacing w:val="-6"/>
              </w:rPr>
              <w:t xml:space="preserve"> </w:t>
            </w:r>
            <w:r>
              <w:t>del</w:t>
            </w:r>
            <w:r>
              <w:rPr>
                <w:spacing w:val="-4"/>
              </w:rPr>
              <w:t xml:space="preserve"> </w:t>
            </w:r>
            <w:r>
              <w:rPr>
                <w:spacing w:val="-5"/>
              </w:rPr>
              <w:t>IJC</w:t>
            </w:r>
          </w:p>
        </w:tc>
        <w:tc>
          <w:tcPr>
            <w:tcW w:w="7662" w:type="dxa"/>
          </w:tcPr>
          <w:p w14:paraId="1DA5DF4B" w14:textId="77777777" w:rsidR="00572595" w:rsidRDefault="0064695A">
            <w:pPr>
              <w:pStyle w:val="TableParagraph"/>
              <w:ind w:left="68"/>
            </w:pPr>
            <w:r>
              <w:t>Redactar objetivos anuales de trabajo, a través de la resolución de las siguientes preguntas:</w:t>
            </w:r>
            <w:r>
              <w:rPr>
                <w:spacing w:val="-3"/>
              </w:rPr>
              <w:t xml:space="preserve"> </w:t>
            </w:r>
            <w:r>
              <w:t>¿qué</w:t>
            </w:r>
            <w:r>
              <w:rPr>
                <w:spacing w:val="-2"/>
              </w:rPr>
              <w:t xml:space="preserve"> </w:t>
            </w:r>
            <w:r>
              <w:t>se</w:t>
            </w:r>
            <w:r>
              <w:rPr>
                <w:spacing w:val="-4"/>
              </w:rPr>
              <w:t xml:space="preserve"> </w:t>
            </w:r>
            <w:r>
              <w:t>va</w:t>
            </w:r>
            <w:r>
              <w:rPr>
                <w:spacing w:val="-5"/>
              </w:rPr>
              <w:t xml:space="preserve"> </w:t>
            </w:r>
            <w:r>
              <w:t>hacer,</w:t>
            </w:r>
            <w:r>
              <w:rPr>
                <w:spacing w:val="-2"/>
              </w:rPr>
              <w:t xml:space="preserve"> </w:t>
            </w:r>
            <w:r>
              <w:t>¿cómo,</w:t>
            </w:r>
            <w:r>
              <w:rPr>
                <w:spacing w:val="-5"/>
              </w:rPr>
              <w:t xml:space="preserve"> </w:t>
            </w:r>
            <w:r>
              <w:t>¿dónde,</w:t>
            </w:r>
            <w:r>
              <w:rPr>
                <w:spacing w:val="-4"/>
              </w:rPr>
              <w:t xml:space="preserve"> </w:t>
            </w:r>
            <w:r>
              <w:t>¿cuándo,</w:t>
            </w:r>
            <w:r>
              <w:rPr>
                <w:spacing w:val="-2"/>
              </w:rPr>
              <w:t xml:space="preserve"> </w:t>
            </w:r>
            <w:r>
              <w:t>¿quién</w:t>
            </w:r>
            <w:r>
              <w:rPr>
                <w:spacing w:val="-5"/>
              </w:rPr>
              <w:t xml:space="preserve"> </w:t>
            </w:r>
            <w:r>
              <w:t>y</w:t>
            </w:r>
            <w:r>
              <w:rPr>
                <w:spacing w:val="-2"/>
              </w:rPr>
              <w:t xml:space="preserve"> </w:t>
            </w:r>
            <w:r>
              <w:t>por</w:t>
            </w:r>
            <w:r>
              <w:rPr>
                <w:spacing w:val="-5"/>
              </w:rPr>
              <w:t xml:space="preserve"> </w:t>
            </w:r>
            <w:r>
              <w:t>qué?</w:t>
            </w:r>
            <w:r>
              <w:rPr>
                <w:spacing w:val="-3"/>
              </w:rPr>
              <w:t xml:space="preserve"> </w:t>
            </w:r>
            <w:r>
              <w:t>Plasmado en un D.N.C.</w:t>
            </w:r>
          </w:p>
        </w:tc>
        <w:tc>
          <w:tcPr>
            <w:tcW w:w="3267" w:type="dxa"/>
          </w:tcPr>
          <w:p w14:paraId="7F740E05" w14:textId="77777777" w:rsidR="00572595" w:rsidRDefault="0064695A">
            <w:pPr>
              <w:pStyle w:val="TableParagraph"/>
              <w:spacing w:before="194"/>
              <w:ind w:left="109" w:right="53" w:firstLine="88"/>
            </w:pPr>
            <w:r>
              <w:t>Determinar programa operativo anual</w:t>
            </w:r>
            <w:r>
              <w:rPr>
                <w:spacing w:val="-9"/>
              </w:rPr>
              <w:t xml:space="preserve"> </w:t>
            </w:r>
            <w:r>
              <w:t>por</w:t>
            </w:r>
            <w:r>
              <w:rPr>
                <w:spacing w:val="-9"/>
              </w:rPr>
              <w:t xml:space="preserve"> </w:t>
            </w:r>
            <w:r>
              <w:t>área</w:t>
            </w:r>
            <w:r>
              <w:rPr>
                <w:spacing w:val="-10"/>
              </w:rPr>
              <w:t xml:space="preserve"> </w:t>
            </w:r>
            <w:r>
              <w:t>y/o</w:t>
            </w:r>
            <w:r>
              <w:rPr>
                <w:spacing w:val="-8"/>
              </w:rPr>
              <w:t xml:space="preserve"> </w:t>
            </w:r>
            <w:r>
              <w:t>departamento.</w:t>
            </w:r>
          </w:p>
        </w:tc>
      </w:tr>
      <w:tr w:rsidR="00572595" w14:paraId="73B206E8" w14:textId="77777777">
        <w:trPr>
          <w:trHeight w:val="657"/>
        </w:trPr>
        <w:tc>
          <w:tcPr>
            <w:tcW w:w="543" w:type="dxa"/>
          </w:tcPr>
          <w:p w14:paraId="2960ADD4" w14:textId="77777777" w:rsidR="00572595" w:rsidRDefault="0064695A">
            <w:pPr>
              <w:pStyle w:val="TableParagraph"/>
              <w:spacing w:before="196"/>
              <w:ind w:left="10"/>
              <w:jc w:val="center"/>
            </w:pPr>
            <w:r>
              <w:rPr>
                <w:spacing w:val="-10"/>
              </w:rPr>
              <w:t>2</w:t>
            </w:r>
          </w:p>
        </w:tc>
        <w:tc>
          <w:tcPr>
            <w:tcW w:w="2429" w:type="dxa"/>
          </w:tcPr>
          <w:p w14:paraId="7CF95D40" w14:textId="77777777" w:rsidR="00572595" w:rsidRDefault="0064695A">
            <w:pPr>
              <w:pStyle w:val="TableParagraph"/>
              <w:spacing w:before="61"/>
              <w:ind w:right="1129"/>
            </w:pPr>
            <w:r>
              <w:t>Encargado</w:t>
            </w:r>
            <w:r>
              <w:rPr>
                <w:spacing w:val="-13"/>
              </w:rPr>
              <w:t xml:space="preserve"> </w:t>
            </w:r>
            <w:r>
              <w:t xml:space="preserve">de </w:t>
            </w:r>
            <w:r>
              <w:rPr>
                <w:spacing w:val="-2"/>
              </w:rPr>
              <w:t>Capacitación</w:t>
            </w:r>
          </w:p>
        </w:tc>
        <w:tc>
          <w:tcPr>
            <w:tcW w:w="2552" w:type="dxa"/>
          </w:tcPr>
          <w:p w14:paraId="057B6C25" w14:textId="77777777" w:rsidR="00572595" w:rsidRDefault="0064695A">
            <w:pPr>
              <w:pStyle w:val="TableParagraph"/>
              <w:spacing w:before="196"/>
            </w:pPr>
            <w:r>
              <w:rPr>
                <w:spacing w:val="-2"/>
              </w:rPr>
              <w:t>Capacitación</w:t>
            </w:r>
          </w:p>
        </w:tc>
        <w:tc>
          <w:tcPr>
            <w:tcW w:w="7662" w:type="dxa"/>
          </w:tcPr>
          <w:p w14:paraId="6AF07FB6" w14:textId="77777777" w:rsidR="00572595" w:rsidRDefault="0064695A">
            <w:pPr>
              <w:pStyle w:val="TableParagraph"/>
              <w:spacing w:before="61"/>
              <w:ind w:left="68"/>
            </w:pPr>
            <w:r>
              <w:t>Recibir</w:t>
            </w:r>
            <w:r>
              <w:rPr>
                <w:spacing w:val="-4"/>
              </w:rPr>
              <w:t xml:space="preserve"> </w:t>
            </w:r>
            <w:r>
              <w:t>programa</w:t>
            </w:r>
            <w:r>
              <w:rPr>
                <w:spacing w:val="-7"/>
              </w:rPr>
              <w:t xml:space="preserve"> </w:t>
            </w:r>
            <w:r>
              <w:t>operativo</w:t>
            </w:r>
            <w:r>
              <w:rPr>
                <w:spacing w:val="-6"/>
              </w:rPr>
              <w:t xml:space="preserve"> </w:t>
            </w:r>
            <w:r>
              <w:t>anual</w:t>
            </w:r>
            <w:r>
              <w:rPr>
                <w:spacing w:val="-4"/>
              </w:rPr>
              <w:t xml:space="preserve"> </w:t>
            </w:r>
            <w:r>
              <w:t>de</w:t>
            </w:r>
            <w:r>
              <w:rPr>
                <w:spacing w:val="-4"/>
              </w:rPr>
              <w:t xml:space="preserve"> </w:t>
            </w:r>
            <w:r>
              <w:t>cada</w:t>
            </w:r>
            <w:r>
              <w:rPr>
                <w:spacing w:val="-4"/>
              </w:rPr>
              <w:t xml:space="preserve"> </w:t>
            </w:r>
            <w:r>
              <w:t>área</w:t>
            </w:r>
            <w:r>
              <w:rPr>
                <w:spacing w:val="-6"/>
              </w:rPr>
              <w:t xml:space="preserve"> </w:t>
            </w:r>
            <w:r>
              <w:t>y/o</w:t>
            </w:r>
            <w:r>
              <w:rPr>
                <w:spacing w:val="-3"/>
              </w:rPr>
              <w:t xml:space="preserve"> </w:t>
            </w:r>
            <w:r>
              <w:t>departamento</w:t>
            </w:r>
            <w:r>
              <w:rPr>
                <w:spacing w:val="-5"/>
              </w:rPr>
              <w:t xml:space="preserve"> </w:t>
            </w:r>
            <w:r>
              <w:t>[INICIO</w:t>
            </w:r>
            <w:r>
              <w:rPr>
                <w:spacing w:val="-4"/>
              </w:rPr>
              <w:t xml:space="preserve"> </w:t>
            </w:r>
            <w:r>
              <w:t xml:space="preserve">DE </w:t>
            </w:r>
            <w:r>
              <w:rPr>
                <w:spacing w:val="-2"/>
              </w:rPr>
              <w:t>PROCESO].</w:t>
            </w:r>
          </w:p>
        </w:tc>
        <w:tc>
          <w:tcPr>
            <w:tcW w:w="3267" w:type="dxa"/>
          </w:tcPr>
          <w:p w14:paraId="276052C5" w14:textId="77777777" w:rsidR="00572595" w:rsidRDefault="0064695A">
            <w:pPr>
              <w:pStyle w:val="TableParagraph"/>
              <w:spacing w:before="61"/>
              <w:ind w:left="315"/>
            </w:pPr>
            <w:r>
              <w:t>Identificar</w:t>
            </w:r>
            <w:r>
              <w:rPr>
                <w:spacing w:val="-4"/>
              </w:rPr>
              <w:t xml:space="preserve"> </w:t>
            </w:r>
            <w:r>
              <w:t>estructura</w:t>
            </w:r>
            <w:r>
              <w:rPr>
                <w:spacing w:val="-4"/>
              </w:rPr>
              <w:t xml:space="preserve"> </w:t>
            </w:r>
            <w:r>
              <w:t>de</w:t>
            </w:r>
            <w:r>
              <w:rPr>
                <w:spacing w:val="-3"/>
              </w:rPr>
              <w:t xml:space="preserve"> </w:t>
            </w:r>
            <w:r>
              <w:rPr>
                <w:spacing w:val="-4"/>
              </w:rPr>
              <w:t>cada</w:t>
            </w:r>
          </w:p>
          <w:p w14:paraId="3554078A" w14:textId="77777777" w:rsidR="00572595" w:rsidRDefault="0064695A">
            <w:pPr>
              <w:pStyle w:val="TableParagraph"/>
              <w:spacing w:before="0"/>
              <w:ind w:left="668"/>
            </w:pPr>
            <w:r>
              <w:t>P.A.C</w:t>
            </w:r>
            <w:r>
              <w:rPr>
                <w:spacing w:val="-3"/>
              </w:rPr>
              <w:t xml:space="preserve"> </w:t>
            </w:r>
            <w:r>
              <w:rPr>
                <w:spacing w:val="-2"/>
              </w:rPr>
              <w:t>Departamental.</w:t>
            </w:r>
          </w:p>
        </w:tc>
      </w:tr>
      <w:tr w:rsidR="00572595" w14:paraId="5C9055ED" w14:textId="77777777">
        <w:trPr>
          <w:trHeight w:val="926"/>
        </w:trPr>
        <w:tc>
          <w:tcPr>
            <w:tcW w:w="543" w:type="dxa"/>
          </w:tcPr>
          <w:p w14:paraId="0FBFE0F4" w14:textId="77777777" w:rsidR="00572595" w:rsidRDefault="00572595">
            <w:pPr>
              <w:pStyle w:val="TableParagraph"/>
              <w:spacing w:before="61"/>
              <w:ind w:left="0"/>
              <w:rPr>
                <w:rFonts w:ascii="Calibri Light"/>
                <w:i/>
              </w:rPr>
            </w:pPr>
          </w:p>
          <w:p w14:paraId="4F25AF0E" w14:textId="77777777" w:rsidR="00572595" w:rsidRDefault="0064695A">
            <w:pPr>
              <w:pStyle w:val="TableParagraph"/>
              <w:spacing w:before="0"/>
              <w:ind w:left="10"/>
              <w:jc w:val="center"/>
            </w:pPr>
            <w:r>
              <w:rPr>
                <w:spacing w:val="-10"/>
              </w:rPr>
              <w:t>3</w:t>
            </w:r>
          </w:p>
        </w:tc>
        <w:tc>
          <w:tcPr>
            <w:tcW w:w="2429" w:type="dxa"/>
          </w:tcPr>
          <w:p w14:paraId="73B991B0" w14:textId="77777777" w:rsidR="00572595" w:rsidRDefault="0064695A">
            <w:pPr>
              <w:pStyle w:val="TableParagraph"/>
              <w:spacing w:before="193"/>
              <w:ind w:right="1129"/>
            </w:pPr>
            <w:r>
              <w:t>Encargado</w:t>
            </w:r>
            <w:r>
              <w:rPr>
                <w:spacing w:val="-13"/>
              </w:rPr>
              <w:t xml:space="preserve"> </w:t>
            </w:r>
            <w:r>
              <w:t xml:space="preserve">de </w:t>
            </w:r>
            <w:r>
              <w:rPr>
                <w:spacing w:val="-2"/>
              </w:rPr>
              <w:t>Capacitación</w:t>
            </w:r>
          </w:p>
        </w:tc>
        <w:tc>
          <w:tcPr>
            <w:tcW w:w="2552" w:type="dxa"/>
          </w:tcPr>
          <w:p w14:paraId="3116F277" w14:textId="77777777" w:rsidR="00572595" w:rsidRDefault="00572595">
            <w:pPr>
              <w:pStyle w:val="TableParagraph"/>
              <w:spacing w:before="61"/>
              <w:ind w:left="0"/>
              <w:rPr>
                <w:rFonts w:ascii="Calibri Light"/>
                <w:i/>
              </w:rPr>
            </w:pPr>
          </w:p>
          <w:p w14:paraId="58609DDD" w14:textId="77777777" w:rsidR="00572595" w:rsidRDefault="0064695A">
            <w:pPr>
              <w:pStyle w:val="TableParagraph"/>
              <w:spacing w:before="0"/>
            </w:pPr>
            <w:r>
              <w:rPr>
                <w:spacing w:val="-2"/>
              </w:rPr>
              <w:t>Capacitación</w:t>
            </w:r>
          </w:p>
        </w:tc>
        <w:tc>
          <w:tcPr>
            <w:tcW w:w="7662" w:type="dxa"/>
          </w:tcPr>
          <w:p w14:paraId="0D9510F0" w14:textId="77777777" w:rsidR="00572595" w:rsidRDefault="0064695A">
            <w:pPr>
              <w:pStyle w:val="TableParagraph"/>
              <w:spacing w:before="193"/>
              <w:ind w:left="68"/>
            </w:pPr>
            <w:r>
              <w:t>Identificar</w:t>
            </w:r>
            <w:r>
              <w:rPr>
                <w:spacing w:val="-4"/>
              </w:rPr>
              <w:t xml:space="preserve"> </w:t>
            </w:r>
            <w:r>
              <w:t>actividades</w:t>
            </w:r>
            <w:r>
              <w:rPr>
                <w:spacing w:val="-5"/>
              </w:rPr>
              <w:t xml:space="preserve"> </w:t>
            </w:r>
            <w:r>
              <w:t>institucionales</w:t>
            </w:r>
            <w:r>
              <w:rPr>
                <w:spacing w:val="-6"/>
              </w:rPr>
              <w:t xml:space="preserve"> </w:t>
            </w:r>
            <w:r>
              <w:t>por</w:t>
            </w:r>
            <w:r>
              <w:rPr>
                <w:spacing w:val="-5"/>
              </w:rPr>
              <w:t xml:space="preserve"> </w:t>
            </w:r>
            <w:r>
              <w:t>cada</w:t>
            </w:r>
            <w:r>
              <w:rPr>
                <w:spacing w:val="-3"/>
              </w:rPr>
              <w:t xml:space="preserve"> </w:t>
            </w:r>
            <w:r>
              <w:t>programa,</w:t>
            </w:r>
            <w:r>
              <w:rPr>
                <w:spacing w:val="-3"/>
              </w:rPr>
              <w:t xml:space="preserve"> </w:t>
            </w:r>
            <w:r>
              <w:t>si</w:t>
            </w:r>
            <w:r>
              <w:rPr>
                <w:spacing w:val="-6"/>
              </w:rPr>
              <w:t xml:space="preserve"> </w:t>
            </w:r>
            <w:r>
              <w:t>está</w:t>
            </w:r>
            <w:r>
              <w:rPr>
                <w:spacing w:val="-3"/>
              </w:rPr>
              <w:t xml:space="preserve"> </w:t>
            </w:r>
            <w:r>
              <w:t>completo</w:t>
            </w:r>
            <w:r>
              <w:rPr>
                <w:spacing w:val="-2"/>
              </w:rPr>
              <w:t xml:space="preserve"> </w:t>
            </w:r>
            <w:r>
              <w:t>el</w:t>
            </w:r>
            <w:r>
              <w:rPr>
                <w:spacing w:val="-6"/>
              </w:rPr>
              <w:t xml:space="preserve"> </w:t>
            </w:r>
            <w:r>
              <w:t xml:space="preserve">P.A.C. </w:t>
            </w:r>
            <w:r>
              <w:rPr>
                <w:spacing w:val="-2"/>
              </w:rPr>
              <w:t>Departamental.</w:t>
            </w:r>
          </w:p>
        </w:tc>
        <w:tc>
          <w:tcPr>
            <w:tcW w:w="3267" w:type="dxa"/>
          </w:tcPr>
          <w:p w14:paraId="2AB77F03" w14:textId="77777777" w:rsidR="00572595" w:rsidRDefault="0064695A">
            <w:pPr>
              <w:pStyle w:val="TableParagraph"/>
              <w:spacing w:before="61"/>
              <w:ind w:left="58" w:right="51"/>
              <w:jc w:val="center"/>
            </w:pPr>
            <w:r>
              <w:t>Dar</w:t>
            </w:r>
            <w:r>
              <w:rPr>
                <w:spacing w:val="-8"/>
              </w:rPr>
              <w:t xml:space="preserve"> </w:t>
            </w:r>
            <w:r>
              <w:t>inicio</w:t>
            </w:r>
            <w:r>
              <w:rPr>
                <w:spacing w:val="-7"/>
              </w:rPr>
              <w:t xml:space="preserve"> </w:t>
            </w:r>
            <w:r>
              <w:t>a</w:t>
            </w:r>
            <w:r>
              <w:rPr>
                <w:spacing w:val="-8"/>
              </w:rPr>
              <w:t xml:space="preserve"> </w:t>
            </w:r>
            <w:r>
              <w:t>la</w:t>
            </w:r>
            <w:r>
              <w:rPr>
                <w:spacing w:val="-10"/>
              </w:rPr>
              <w:t xml:space="preserve"> </w:t>
            </w:r>
            <w:r>
              <w:t>estructura</w:t>
            </w:r>
            <w:r>
              <w:rPr>
                <w:spacing w:val="-8"/>
              </w:rPr>
              <w:t xml:space="preserve"> </w:t>
            </w:r>
            <w:r>
              <w:t xml:space="preserve">del Programa Operativo Anual </w:t>
            </w:r>
            <w:r>
              <w:rPr>
                <w:spacing w:val="-2"/>
              </w:rPr>
              <w:t>Institucional.</w:t>
            </w:r>
          </w:p>
        </w:tc>
      </w:tr>
      <w:tr w:rsidR="00572595" w14:paraId="0A64E0E5" w14:textId="77777777">
        <w:trPr>
          <w:trHeight w:val="657"/>
        </w:trPr>
        <w:tc>
          <w:tcPr>
            <w:tcW w:w="543" w:type="dxa"/>
          </w:tcPr>
          <w:p w14:paraId="283D5C03" w14:textId="77777777" w:rsidR="00572595" w:rsidRDefault="0064695A">
            <w:pPr>
              <w:pStyle w:val="TableParagraph"/>
              <w:spacing w:before="194"/>
              <w:ind w:left="10"/>
              <w:jc w:val="center"/>
            </w:pPr>
            <w:r>
              <w:rPr>
                <w:spacing w:val="-10"/>
              </w:rPr>
              <w:t>4</w:t>
            </w:r>
          </w:p>
        </w:tc>
        <w:tc>
          <w:tcPr>
            <w:tcW w:w="2429" w:type="dxa"/>
          </w:tcPr>
          <w:p w14:paraId="54FF9CAE"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6D2AA4E3" w14:textId="77777777" w:rsidR="00572595" w:rsidRDefault="0064695A">
            <w:pPr>
              <w:pStyle w:val="TableParagraph"/>
              <w:spacing w:before="194"/>
            </w:pPr>
            <w:r>
              <w:rPr>
                <w:spacing w:val="-2"/>
              </w:rPr>
              <w:t>Capacitación</w:t>
            </w:r>
          </w:p>
        </w:tc>
        <w:tc>
          <w:tcPr>
            <w:tcW w:w="7662" w:type="dxa"/>
          </w:tcPr>
          <w:p w14:paraId="180484F7" w14:textId="77777777" w:rsidR="00572595" w:rsidRDefault="0064695A">
            <w:pPr>
              <w:pStyle w:val="TableParagraph"/>
              <w:ind w:left="68" w:right="158"/>
            </w:pPr>
            <w:r>
              <w:t>Si</w:t>
            </w:r>
            <w:r>
              <w:rPr>
                <w:spacing w:val="-4"/>
              </w:rPr>
              <w:t xml:space="preserve"> </w:t>
            </w:r>
            <w:r>
              <w:t>NO</w:t>
            </w:r>
            <w:r>
              <w:rPr>
                <w:spacing w:val="-3"/>
              </w:rPr>
              <w:t xml:space="preserve"> </w:t>
            </w:r>
            <w:r>
              <w:t>está</w:t>
            </w:r>
            <w:r>
              <w:rPr>
                <w:spacing w:val="-6"/>
              </w:rPr>
              <w:t xml:space="preserve"> </w:t>
            </w:r>
            <w:r>
              <w:t>completo</w:t>
            </w:r>
            <w:r>
              <w:rPr>
                <w:spacing w:val="-5"/>
              </w:rPr>
              <w:t xml:space="preserve"> </w:t>
            </w:r>
            <w:r>
              <w:t>el</w:t>
            </w:r>
            <w:r>
              <w:rPr>
                <w:spacing w:val="-5"/>
              </w:rPr>
              <w:t xml:space="preserve"> </w:t>
            </w:r>
            <w:r>
              <w:t>P.A.C.</w:t>
            </w:r>
            <w:r>
              <w:rPr>
                <w:spacing w:val="-3"/>
              </w:rPr>
              <w:t xml:space="preserve"> </w:t>
            </w:r>
            <w:r>
              <w:t>Departamental</w:t>
            </w:r>
            <w:r>
              <w:rPr>
                <w:spacing w:val="-3"/>
              </w:rPr>
              <w:t xml:space="preserve"> </w:t>
            </w:r>
            <w:r>
              <w:t>regresar</w:t>
            </w:r>
            <w:r>
              <w:rPr>
                <w:spacing w:val="-5"/>
              </w:rPr>
              <w:t xml:space="preserve"> </w:t>
            </w:r>
            <w:r>
              <w:t>al</w:t>
            </w:r>
            <w:r>
              <w:rPr>
                <w:spacing w:val="-3"/>
              </w:rPr>
              <w:t xml:space="preserve"> </w:t>
            </w:r>
            <w:r>
              <w:t>Encargado</w:t>
            </w:r>
            <w:r>
              <w:rPr>
                <w:spacing w:val="-2"/>
              </w:rPr>
              <w:t xml:space="preserve"> </w:t>
            </w:r>
            <w:r>
              <w:t>de</w:t>
            </w:r>
            <w:r>
              <w:rPr>
                <w:spacing w:val="-3"/>
              </w:rPr>
              <w:t xml:space="preserve"> </w:t>
            </w:r>
            <w:r>
              <w:t>Área [REGRESA A PUNTO 1].</w:t>
            </w:r>
          </w:p>
        </w:tc>
        <w:tc>
          <w:tcPr>
            <w:tcW w:w="3267" w:type="dxa"/>
          </w:tcPr>
          <w:p w14:paraId="006DABCF" w14:textId="77777777" w:rsidR="00572595" w:rsidRDefault="0064695A">
            <w:pPr>
              <w:pStyle w:val="TableParagraph"/>
              <w:ind w:left="927" w:right="53" w:hanging="665"/>
            </w:pPr>
            <w:r>
              <w:t>Revisión</w:t>
            </w:r>
            <w:r>
              <w:rPr>
                <w:spacing w:val="-11"/>
              </w:rPr>
              <w:t xml:space="preserve"> </w:t>
            </w:r>
            <w:r>
              <w:t>y</w:t>
            </w:r>
            <w:r>
              <w:rPr>
                <w:spacing w:val="-8"/>
              </w:rPr>
              <w:t xml:space="preserve"> </w:t>
            </w:r>
            <w:r>
              <w:t>corrección</w:t>
            </w:r>
            <w:r>
              <w:rPr>
                <w:spacing w:val="-9"/>
              </w:rPr>
              <w:t xml:space="preserve"> </w:t>
            </w:r>
            <w:r>
              <w:t>de</w:t>
            </w:r>
            <w:r>
              <w:rPr>
                <w:spacing w:val="-10"/>
              </w:rPr>
              <w:t xml:space="preserve"> </w:t>
            </w:r>
            <w:r>
              <w:t xml:space="preserve">P.A.C. </w:t>
            </w:r>
            <w:r>
              <w:rPr>
                <w:spacing w:val="-2"/>
              </w:rPr>
              <w:t>Departamental.</w:t>
            </w:r>
          </w:p>
        </w:tc>
      </w:tr>
      <w:tr w:rsidR="00572595" w14:paraId="628CF62E" w14:textId="77777777">
        <w:trPr>
          <w:trHeight w:val="657"/>
        </w:trPr>
        <w:tc>
          <w:tcPr>
            <w:tcW w:w="543" w:type="dxa"/>
          </w:tcPr>
          <w:p w14:paraId="5B14699D" w14:textId="77777777" w:rsidR="00572595" w:rsidRDefault="0064695A">
            <w:pPr>
              <w:pStyle w:val="TableParagraph"/>
              <w:spacing w:before="193"/>
              <w:ind w:left="10"/>
              <w:jc w:val="center"/>
            </w:pPr>
            <w:r>
              <w:rPr>
                <w:spacing w:val="-10"/>
              </w:rPr>
              <w:t>5</w:t>
            </w:r>
          </w:p>
        </w:tc>
        <w:tc>
          <w:tcPr>
            <w:tcW w:w="2429" w:type="dxa"/>
          </w:tcPr>
          <w:p w14:paraId="392488C2"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499F5F08" w14:textId="77777777" w:rsidR="00572595" w:rsidRDefault="0064695A">
            <w:pPr>
              <w:pStyle w:val="TableParagraph"/>
              <w:spacing w:before="193"/>
            </w:pPr>
            <w:r>
              <w:rPr>
                <w:spacing w:val="-2"/>
              </w:rPr>
              <w:t>Capacitación</w:t>
            </w:r>
          </w:p>
        </w:tc>
        <w:tc>
          <w:tcPr>
            <w:tcW w:w="7662" w:type="dxa"/>
          </w:tcPr>
          <w:p w14:paraId="020D869C" w14:textId="77777777" w:rsidR="00572595" w:rsidRDefault="0064695A">
            <w:pPr>
              <w:pStyle w:val="TableParagraph"/>
              <w:spacing w:before="193"/>
              <w:ind w:left="68"/>
            </w:pPr>
            <w:r>
              <w:t>Clasificar</w:t>
            </w:r>
            <w:r>
              <w:rPr>
                <w:spacing w:val="-6"/>
              </w:rPr>
              <w:t xml:space="preserve"> </w:t>
            </w:r>
            <w:r>
              <w:t>las</w:t>
            </w:r>
            <w:r>
              <w:rPr>
                <w:spacing w:val="-3"/>
              </w:rPr>
              <w:t xml:space="preserve"> </w:t>
            </w:r>
            <w:r>
              <w:t>actividades</w:t>
            </w:r>
            <w:r>
              <w:rPr>
                <w:spacing w:val="-3"/>
              </w:rPr>
              <w:t xml:space="preserve"> </w:t>
            </w:r>
            <w:r>
              <w:t>de</w:t>
            </w:r>
            <w:r>
              <w:rPr>
                <w:spacing w:val="-5"/>
              </w:rPr>
              <w:t xml:space="preserve"> </w:t>
            </w:r>
            <w:r>
              <w:t>cada</w:t>
            </w:r>
            <w:r>
              <w:rPr>
                <w:spacing w:val="-3"/>
              </w:rPr>
              <w:t xml:space="preserve"> </w:t>
            </w:r>
            <w:r>
              <w:t>P.A.C.</w:t>
            </w:r>
            <w:r>
              <w:rPr>
                <w:spacing w:val="-7"/>
              </w:rPr>
              <w:t xml:space="preserve"> </w:t>
            </w:r>
            <w:r>
              <w:t>Departamental</w:t>
            </w:r>
            <w:r>
              <w:rPr>
                <w:spacing w:val="-6"/>
              </w:rPr>
              <w:t xml:space="preserve"> </w:t>
            </w:r>
            <w:r>
              <w:t>de</w:t>
            </w:r>
            <w:r>
              <w:rPr>
                <w:spacing w:val="-5"/>
              </w:rPr>
              <w:t xml:space="preserve"> </w:t>
            </w:r>
            <w:r>
              <w:t>manera</w:t>
            </w:r>
            <w:r>
              <w:rPr>
                <w:spacing w:val="-3"/>
              </w:rPr>
              <w:t xml:space="preserve"> </w:t>
            </w:r>
            <w:r>
              <w:rPr>
                <w:spacing w:val="-2"/>
              </w:rPr>
              <w:t>jerárquica.</w:t>
            </w:r>
          </w:p>
        </w:tc>
        <w:tc>
          <w:tcPr>
            <w:tcW w:w="3267" w:type="dxa"/>
          </w:tcPr>
          <w:p w14:paraId="5BF1B3D6" w14:textId="77777777" w:rsidR="00572595" w:rsidRDefault="0064695A">
            <w:pPr>
              <w:pStyle w:val="TableParagraph"/>
              <w:ind w:left="783" w:right="53" w:hanging="572"/>
            </w:pPr>
            <w:r>
              <w:t>Estructurar</w:t>
            </w:r>
            <w:r>
              <w:rPr>
                <w:spacing w:val="-13"/>
              </w:rPr>
              <w:t xml:space="preserve"> </w:t>
            </w:r>
            <w:r>
              <w:t>programa</w:t>
            </w:r>
            <w:r>
              <w:rPr>
                <w:spacing w:val="-12"/>
              </w:rPr>
              <w:t xml:space="preserve"> </w:t>
            </w:r>
            <w:r>
              <w:t>operativo anual institucional.</w:t>
            </w:r>
          </w:p>
        </w:tc>
      </w:tr>
      <w:tr w:rsidR="00572595" w14:paraId="4B6181E5" w14:textId="77777777">
        <w:trPr>
          <w:trHeight w:val="926"/>
        </w:trPr>
        <w:tc>
          <w:tcPr>
            <w:tcW w:w="543" w:type="dxa"/>
          </w:tcPr>
          <w:p w14:paraId="54CD2098" w14:textId="77777777" w:rsidR="00572595" w:rsidRDefault="00572595">
            <w:pPr>
              <w:pStyle w:val="TableParagraph"/>
              <w:ind w:left="0"/>
              <w:rPr>
                <w:rFonts w:ascii="Calibri Light"/>
                <w:i/>
              </w:rPr>
            </w:pPr>
          </w:p>
          <w:p w14:paraId="5C6857E9" w14:textId="77777777" w:rsidR="00572595" w:rsidRDefault="0064695A">
            <w:pPr>
              <w:pStyle w:val="TableParagraph"/>
              <w:spacing w:before="0"/>
              <w:ind w:left="10"/>
              <w:jc w:val="center"/>
            </w:pPr>
            <w:r>
              <w:rPr>
                <w:spacing w:val="-10"/>
              </w:rPr>
              <w:t>6</w:t>
            </w:r>
          </w:p>
        </w:tc>
        <w:tc>
          <w:tcPr>
            <w:tcW w:w="2429" w:type="dxa"/>
          </w:tcPr>
          <w:p w14:paraId="2A0166AE" w14:textId="77777777" w:rsidR="00572595" w:rsidRDefault="0064695A">
            <w:pPr>
              <w:pStyle w:val="TableParagraph"/>
              <w:spacing w:before="193"/>
              <w:ind w:right="1129"/>
            </w:pPr>
            <w:r>
              <w:t>Encargado</w:t>
            </w:r>
            <w:r>
              <w:rPr>
                <w:spacing w:val="-13"/>
              </w:rPr>
              <w:t xml:space="preserve"> </w:t>
            </w:r>
            <w:r>
              <w:t xml:space="preserve">de </w:t>
            </w:r>
            <w:r>
              <w:rPr>
                <w:spacing w:val="-2"/>
              </w:rPr>
              <w:t>Capacitación</w:t>
            </w:r>
          </w:p>
        </w:tc>
        <w:tc>
          <w:tcPr>
            <w:tcW w:w="2552" w:type="dxa"/>
          </w:tcPr>
          <w:p w14:paraId="12CCDD4E" w14:textId="77777777" w:rsidR="00572595" w:rsidRDefault="00572595">
            <w:pPr>
              <w:pStyle w:val="TableParagraph"/>
              <w:ind w:left="0"/>
              <w:rPr>
                <w:rFonts w:ascii="Calibri Light"/>
                <w:i/>
              </w:rPr>
            </w:pPr>
          </w:p>
          <w:p w14:paraId="5852C6BC" w14:textId="77777777" w:rsidR="00572595" w:rsidRDefault="0064695A">
            <w:pPr>
              <w:pStyle w:val="TableParagraph"/>
              <w:spacing w:before="0"/>
            </w:pPr>
            <w:r>
              <w:rPr>
                <w:spacing w:val="-2"/>
              </w:rPr>
              <w:t>Capacitación</w:t>
            </w:r>
          </w:p>
        </w:tc>
        <w:tc>
          <w:tcPr>
            <w:tcW w:w="7662" w:type="dxa"/>
          </w:tcPr>
          <w:p w14:paraId="7A9F0C7C" w14:textId="77777777" w:rsidR="00572595" w:rsidRDefault="0064695A">
            <w:pPr>
              <w:pStyle w:val="TableParagraph"/>
              <w:spacing w:before="193"/>
              <w:ind w:left="68"/>
            </w:pPr>
            <w:r>
              <w:t>Ordenar</w:t>
            </w:r>
            <w:r>
              <w:rPr>
                <w:spacing w:val="-6"/>
              </w:rPr>
              <w:t xml:space="preserve"> </w:t>
            </w:r>
            <w:r>
              <w:t>cronológicamente</w:t>
            </w:r>
            <w:r>
              <w:rPr>
                <w:spacing w:val="-7"/>
              </w:rPr>
              <w:t xml:space="preserve"> </w:t>
            </w:r>
            <w:r>
              <w:t>las</w:t>
            </w:r>
            <w:r>
              <w:rPr>
                <w:spacing w:val="-5"/>
              </w:rPr>
              <w:t xml:space="preserve"> </w:t>
            </w:r>
            <w:r>
              <w:t>actividades</w:t>
            </w:r>
            <w:r>
              <w:rPr>
                <w:spacing w:val="-4"/>
              </w:rPr>
              <w:t xml:space="preserve"> </w:t>
            </w:r>
            <w:r>
              <w:t>de</w:t>
            </w:r>
            <w:r>
              <w:rPr>
                <w:spacing w:val="-5"/>
              </w:rPr>
              <w:t xml:space="preserve"> </w:t>
            </w:r>
            <w:r>
              <w:t>los</w:t>
            </w:r>
            <w:r>
              <w:rPr>
                <w:spacing w:val="-5"/>
              </w:rPr>
              <w:t xml:space="preserve"> </w:t>
            </w:r>
            <w:r>
              <w:t>programas</w:t>
            </w:r>
            <w:r>
              <w:rPr>
                <w:spacing w:val="-7"/>
              </w:rPr>
              <w:t xml:space="preserve"> </w:t>
            </w:r>
            <w:r>
              <w:t>operativos</w:t>
            </w:r>
            <w:r>
              <w:rPr>
                <w:spacing w:val="-5"/>
              </w:rPr>
              <w:t xml:space="preserve"> </w:t>
            </w:r>
            <w:r>
              <w:t xml:space="preserve">anuales </w:t>
            </w:r>
            <w:r>
              <w:rPr>
                <w:spacing w:val="-2"/>
              </w:rPr>
              <w:t>departamentales.</w:t>
            </w:r>
          </w:p>
        </w:tc>
        <w:tc>
          <w:tcPr>
            <w:tcW w:w="3267" w:type="dxa"/>
          </w:tcPr>
          <w:p w14:paraId="42AEEA5B" w14:textId="77777777" w:rsidR="00572595" w:rsidRDefault="0064695A">
            <w:pPr>
              <w:pStyle w:val="TableParagraph"/>
              <w:ind w:left="58" w:right="52"/>
              <w:jc w:val="center"/>
            </w:pPr>
            <w:r>
              <w:t>Registrar</w:t>
            </w:r>
            <w:r>
              <w:rPr>
                <w:spacing w:val="-13"/>
              </w:rPr>
              <w:t xml:space="preserve"> </w:t>
            </w:r>
            <w:r>
              <w:t>programas</w:t>
            </w:r>
            <w:r>
              <w:rPr>
                <w:spacing w:val="-12"/>
              </w:rPr>
              <w:t xml:space="preserve"> </w:t>
            </w:r>
            <w:r>
              <w:t>operativos anuales en</w:t>
            </w:r>
            <w:r>
              <w:rPr>
                <w:spacing w:val="-1"/>
              </w:rPr>
              <w:t xml:space="preserve"> </w:t>
            </w:r>
            <w:r>
              <w:t xml:space="preserve">la bitácora anual de </w:t>
            </w:r>
            <w:r>
              <w:rPr>
                <w:spacing w:val="-2"/>
              </w:rPr>
              <w:t>actividades.</w:t>
            </w:r>
          </w:p>
        </w:tc>
      </w:tr>
      <w:tr w:rsidR="00572595" w14:paraId="337BA317" w14:textId="77777777">
        <w:trPr>
          <w:trHeight w:val="657"/>
        </w:trPr>
        <w:tc>
          <w:tcPr>
            <w:tcW w:w="543" w:type="dxa"/>
          </w:tcPr>
          <w:p w14:paraId="76C10A0D" w14:textId="77777777" w:rsidR="00572595" w:rsidRDefault="0064695A">
            <w:pPr>
              <w:pStyle w:val="TableParagraph"/>
              <w:spacing w:before="194"/>
              <w:ind w:left="10"/>
              <w:jc w:val="center"/>
            </w:pPr>
            <w:r>
              <w:rPr>
                <w:spacing w:val="-10"/>
              </w:rPr>
              <w:t>7</w:t>
            </w:r>
          </w:p>
        </w:tc>
        <w:tc>
          <w:tcPr>
            <w:tcW w:w="2429" w:type="dxa"/>
          </w:tcPr>
          <w:p w14:paraId="66AB8916"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5DB6EE47" w14:textId="77777777" w:rsidR="00572595" w:rsidRDefault="0064695A">
            <w:pPr>
              <w:pStyle w:val="TableParagraph"/>
              <w:spacing w:before="194"/>
            </w:pPr>
            <w:r>
              <w:rPr>
                <w:spacing w:val="-2"/>
              </w:rPr>
              <w:t>Capacitación</w:t>
            </w:r>
          </w:p>
        </w:tc>
        <w:tc>
          <w:tcPr>
            <w:tcW w:w="7662" w:type="dxa"/>
          </w:tcPr>
          <w:p w14:paraId="4DDFF91A" w14:textId="77777777" w:rsidR="00572595" w:rsidRDefault="0064695A">
            <w:pPr>
              <w:pStyle w:val="TableParagraph"/>
              <w:ind w:left="68" w:right="158"/>
            </w:pPr>
            <w:r>
              <w:t>Señalar</w:t>
            </w:r>
            <w:r>
              <w:rPr>
                <w:spacing w:val="-4"/>
              </w:rPr>
              <w:t xml:space="preserve"> </w:t>
            </w:r>
            <w:r>
              <w:t>actividades</w:t>
            </w:r>
            <w:r>
              <w:rPr>
                <w:spacing w:val="-3"/>
              </w:rPr>
              <w:t xml:space="preserve"> </w:t>
            </w:r>
            <w:r>
              <w:t>interdepartamentales</w:t>
            </w:r>
            <w:r>
              <w:rPr>
                <w:spacing w:val="-4"/>
              </w:rPr>
              <w:t xml:space="preserve"> </w:t>
            </w:r>
            <w:r>
              <w:t>que</w:t>
            </w:r>
            <w:r>
              <w:rPr>
                <w:spacing w:val="-4"/>
              </w:rPr>
              <w:t xml:space="preserve"> </w:t>
            </w:r>
            <w:r>
              <w:t>se</w:t>
            </w:r>
            <w:r>
              <w:rPr>
                <w:spacing w:val="-6"/>
              </w:rPr>
              <w:t xml:space="preserve"> </w:t>
            </w:r>
            <w:r>
              <w:t>cruzan</w:t>
            </w:r>
            <w:r>
              <w:rPr>
                <w:spacing w:val="-5"/>
              </w:rPr>
              <w:t xml:space="preserve"> </w:t>
            </w:r>
            <w:r>
              <w:t>y</w:t>
            </w:r>
            <w:r>
              <w:rPr>
                <w:spacing w:val="-3"/>
              </w:rPr>
              <w:t xml:space="preserve"> </w:t>
            </w:r>
            <w:r>
              <w:t>se</w:t>
            </w:r>
            <w:r>
              <w:rPr>
                <w:spacing w:val="-4"/>
              </w:rPr>
              <w:t xml:space="preserve"> </w:t>
            </w:r>
            <w:r>
              <w:t>determina</w:t>
            </w:r>
            <w:r>
              <w:rPr>
                <w:spacing w:val="-7"/>
              </w:rPr>
              <w:t xml:space="preserve"> </w:t>
            </w:r>
            <w:r>
              <w:t>si</w:t>
            </w:r>
            <w:r>
              <w:rPr>
                <w:spacing w:val="-4"/>
              </w:rPr>
              <w:t xml:space="preserve"> </w:t>
            </w:r>
            <w:r>
              <w:t>se pueden ejecutar simultáneamente.</w:t>
            </w:r>
          </w:p>
        </w:tc>
        <w:tc>
          <w:tcPr>
            <w:tcW w:w="3267" w:type="dxa"/>
          </w:tcPr>
          <w:p w14:paraId="24643616" w14:textId="77777777" w:rsidR="00572595" w:rsidRDefault="0064695A">
            <w:pPr>
              <w:pStyle w:val="TableParagraph"/>
              <w:ind w:left="627" w:right="53" w:firstLine="103"/>
            </w:pPr>
            <w:r>
              <w:t xml:space="preserve">Adecuar actividades </w:t>
            </w:r>
            <w:r>
              <w:rPr>
                <w:spacing w:val="-2"/>
              </w:rPr>
              <w:t>interdepartamentales.</w:t>
            </w:r>
          </w:p>
        </w:tc>
      </w:tr>
      <w:tr w:rsidR="00572595" w14:paraId="2143348D" w14:textId="77777777">
        <w:trPr>
          <w:trHeight w:val="657"/>
        </w:trPr>
        <w:tc>
          <w:tcPr>
            <w:tcW w:w="543" w:type="dxa"/>
          </w:tcPr>
          <w:p w14:paraId="292C6C91" w14:textId="77777777" w:rsidR="00572595" w:rsidRDefault="0064695A">
            <w:pPr>
              <w:pStyle w:val="TableParagraph"/>
              <w:spacing w:before="193"/>
              <w:ind w:left="10"/>
              <w:jc w:val="center"/>
            </w:pPr>
            <w:r>
              <w:rPr>
                <w:spacing w:val="-10"/>
              </w:rPr>
              <w:t>8</w:t>
            </w:r>
          </w:p>
        </w:tc>
        <w:tc>
          <w:tcPr>
            <w:tcW w:w="2429" w:type="dxa"/>
          </w:tcPr>
          <w:p w14:paraId="284DCDE5"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4BE08E27" w14:textId="77777777" w:rsidR="00572595" w:rsidRDefault="0064695A">
            <w:pPr>
              <w:pStyle w:val="TableParagraph"/>
              <w:spacing w:before="193"/>
            </w:pPr>
            <w:r>
              <w:rPr>
                <w:spacing w:val="-2"/>
              </w:rPr>
              <w:t>Capacitación</w:t>
            </w:r>
          </w:p>
        </w:tc>
        <w:tc>
          <w:tcPr>
            <w:tcW w:w="7662" w:type="dxa"/>
          </w:tcPr>
          <w:p w14:paraId="00BA3E58" w14:textId="77777777" w:rsidR="00572595" w:rsidRDefault="0064695A">
            <w:pPr>
              <w:pStyle w:val="TableParagraph"/>
              <w:ind w:left="68"/>
            </w:pPr>
            <w:r>
              <w:t>Asentar</w:t>
            </w:r>
            <w:r>
              <w:rPr>
                <w:spacing w:val="-3"/>
              </w:rPr>
              <w:t xml:space="preserve"> </w:t>
            </w:r>
            <w:r>
              <w:t>en</w:t>
            </w:r>
            <w:r>
              <w:rPr>
                <w:spacing w:val="-5"/>
              </w:rPr>
              <w:t xml:space="preserve"> </w:t>
            </w:r>
            <w:r>
              <w:t>bitácora</w:t>
            </w:r>
            <w:r>
              <w:rPr>
                <w:spacing w:val="-3"/>
              </w:rPr>
              <w:t xml:space="preserve"> </w:t>
            </w:r>
            <w:r>
              <w:t>anual</w:t>
            </w:r>
            <w:r>
              <w:rPr>
                <w:spacing w:val="-6"/>
              </w:rPr>
              <w:t xml:space="preserve"> </w:t>
            </w:r>
            <w:r>
              <w:t>de</w:t>
            </w:r>
            <w:r>
              <w:rPr>
                <w:spacing w:val="-3"/>
              </w:rPr>
              <w:t xml:space="preserve"> </w:t>
            </w:r>
            <w:r>
              <w:t>actividades,</w:t>
            </w:r>
            <w:r>
              <w:rPr>
                <w:spacing w:val="-3"/>
              </w:rPr>
              <w:t xml:space="preserve"> </w:t>
            </w:r>
            <w:r>
              <w:t>si</w:t>
            </w:r>
            <w:r>
              <w:rPr>
                <w:spacing w:val="-6"/>
              </w:rPr>
              <w:t xml:space="preserve"> </w:t>
            </w:r>
            <w:r>
              <w:t>las</w:t>
            </w:r>
            <w:r>
              <w:rPr>
                <w:spacing w:val="-3"/>
              </w:rPr>
              <w:t xml:space="preserve"> </w:t>
            </w:r>
            <w:r>
              <w:t>actividades</w:t>
            </w:r>
            <w:r>
              <w:rPr>
                <w:spacing w:val="-2"/>
              </w:rPr>
              <w:t xml:space="preserve"> </w:t>
            </w:r>
            <w:r>
              <w:t>se</w:t>
            </w:r>
            <w:r>
              <w:rPr>
                <w:spacing w:val="-5"/>
              </w:rPr>
              <w:t xml:space="preserve"> </w:t>
            </w:r>
            <w:r>
              <w:t>pueden</w:t>
            </w:r>
            <w:r>
              <w:rPr>
                <w:spacing w:val="-3"/>
              </w:rPr>
              <w:t xml:space="preserve"> </w:t>
            </w:r>
            <w:r>
              <w:t xml:space="preserve">ejecutar </w:t>
            </w:r>
            <w:r>
              <w:rPr>
                <w:spacing w:val="-2"/>
              </w:rPr>
              <w:t>simultáneamente.</w:t>
            </w:r>
          </w:p>
        </w:tc>
        <w:tc>
          <w:tcPr>
            <w:tcW w:w="3267" w:type="dxa"/>
          </w:tcPr>
          <w:p w14:paraId="03F67716" w14:textId="77777777" w:rsidR="00572595" w:rsidRDefault="0064695A">
            <w:pPr>
              <w:pStyle w:val="TableParagraph"/>
              <w:ind w:left="627" w:right="53" w:firstLine="74"/>
            </w:pPr>
            <w:r>
              <w:t xml:space="preserve">Asegurar actividades </w:t>
            </w:r>
            <w:r>
              <w:rPr>
                <w:spacing w:val="-2"/>
              </w:rPr>
              <w:t>interdepartamentales.</w:t>
            </w:r>
          </w:p>
        </w:tc>
      </w:tr>
      <w:tr w:rsidR="00572595" w14:paraId="3632E87F" w14:textId="77777777">
        <w:trPr>
          <w:trHeight w:val="925"/>
        </w:trPr>
        <w:tc>
          <w:tcPr>
            <w:tcW w:w="543" w:type="dxa"/>
          </w:tcPr>
          <w:p w14:paraId="2A43D4FB" w14:textId="77777777" w:rsidR="00572595" w:rsidRDefault="00572595">
            <w:pPr>
              <w:pStyle w:val="TableParagraph"/>
              <w:ind w:left="0"/>
              <w:rPr>
                <w:rFonts w:ascii="Calibri Light"/>
                <w:i/>
              </w:rPr>
            </w:pPr>
          </w:p>
          <w:p w14:paraId="074E6DE0" w14:textId="77777777" w:rsidR="00572595" w:rsidRDefault="0064695A">
            <w:pPr>
              <w:pStyle w:val="TableParagraph"/>
              <w:spacing w:before="0"/>
              <w:ind w:left="10"/>
              <w:jc w:val="center"/>
            </w:pPr>
            <w:r>
              <w:rPr>
                <w:spacing w:val="-10"/>
              </w:rPr>
              <w:t>9</w:t>
            </w:r>
          </w:p>
        </w:tc>
        <w:tc>
          <w:tcPr>
            <w:tcW w:w="2429" w:type="dxa"/>
          </w:tcPr>
          <w:p w14:paraId="66D9ED8C" w14:textId="77777777" w:rsidR="00572595" w:rsidRDefault="0064695A">
            <w:pPr>
              <w:pStyle w:val="TableParagraph"/>
              <w:spacing w:before="193"/>
              <w:ind w:right="1129"/>
            </w:pPr>
            <w:r>
              <w:t>Encargado</w:t>
            </w:r>
            <w:r>
              <w:rPr>
                <w:spacing w:val="-13"/>
              </w:rPr>
              <w:t xml:space="preserve"> </w:t>
            </w:r>
            <w:r>
              <w:t xml:space="preserve">de </w:t>
            </w:r>
            <w:r>
              <w:rPr>
                <w:spacing w:val="-2"/>
              </w:rPr>
              <w:t>Capacitación</w:t>
            </w:r>
          </w:p>
        </w:tc>
        <w:tc>
          <w:tcPr>
            <w:tcW w:w="2552" w:type="dxa"/>
          </w:tcPr>
          <w:p w14:paraId="517AFAC6" w14:textId="77777777" w:rsidR="00572595" w:rsidRDefault="00572595">
            <w:pPr>
              <w:pStyle w:val="TableParagraph"/>
              <w:ind w:left="0"/>
              <w:rPr>
                <w:rFonts w:ascii="Calibri Light"/>
                <w:i/>
              </w:rPr>
            </w:pPr>
          </w:p>
          <w:p w14:paraId="75F35717" w14:textId="77777777" w:rsidR="00572595" w:rsidRDefault="0064695A">
            <w:pPr>
              <w:pStyle w:val="TableParagraph"/>
              <w:spacing w:before="0"/>
            </w:pPr>
            <w:r>
              <w:rPr>
                <w:spacing w:val="-2"/>
              </w:rPr>
              <w:t>Capacitación</w:t>
            </w:r>
          </w:p>
        </w:tc>
        <w:tc>
          <w:tcPr>
            <w:tcW w:w="7662" w:type="dxa"/>
          </w:tcPr>
          <w:p w14:paraId="13611368" w14:textId="77777777" w:rsidR="00572595" w:rsidRDefault="0064695A">
            <w:pPr>
              <w:pStyle w:val="TableParagraph"/>
              <w:spacing w:before="193"/>
              <w:ind w:left="68"/>
            </w:pPr>
            <w:r>
              <w:t>Conciliar</w:t>
            </w:r>
            <w:r>
              <w:rPr>
                <w:spacing w:val="-5"/>
              </w:rPr>
              <w:t xml:space="preserve"> </w:t>
            </w:r>
            <w:r>
              <w:t>entre</w:t>
            </w:r>
            <w:r>
              <w:rPr>
                <w:spacing w:val="-3"/>
              </w:rPr>
              <w:t xml:space="preserve"> </w:t>
            </w:r>
            <w:r>
              <w:t>ambos</w:t>
            </w:r>
            <w:r>
              <w:rPr>
                <w:spacing w:val="-3"/>
              </w:rPr>
              <w:t xml:space="preserve"> </w:t>
            </w:r>
            <w:r>
              <w:t>departamentos</w:t>
            </w:r>
            <w:r>
              <w:rPr>
                <w:spacing w:val="-3"/>
              </w:rPr>
              <w:t xml:space="preserve"> </w:t>
            </w:r>
            <w:r>
              <w:t>cambios</w:t>
            </w:r>
            <w:r>
              <w:rPr>
                <w:spacing w:val="-6"/>
              </w:rPr>
              <w:t xml:space="preserve"> </w:t>
            </w:r>
            <w:r>
              <w:t>de</w:t>
            </w:r>
            <w:r>
              <w:rPr>
                <w:spacing w:val="-3"/>
              </w:rPr>
              <w:t xml:space="preserve"> </w:t>
            </w:r>
            <w:r>
              <w:t>fechas</w:t>
            </w:r>
            <w:r>
              <w:rPr>
                <w:spacing w:val="-1"/>
              </w:rPr>
              <w:t xml:space="preserve"> </w:t>
            </w:r>
            <w:r>
              <w:t>si</w:t>
            </w:r>
            <w:r>
              <w:rPr>
                <w:spacing w:val="-3"/>
              </w:rPr>
              <w:t xml:space="preserve"> </w:t>
            </w:r>
            <w:r>
              <w:t>las</w:t>
            </w:r>
            <w:r>
              <w:rPr>
                <w:spacing w:val="-3"/>
              </w:rPr>
              <w:t xml:space="preserve"> </w:t>
            </w:r>
            <w:r>
              <w:t>actividades</w:t>
            </w:r>
            <w:r>
              <w:rPr>
                <w:spacing w:val="-2"/>
              </w:rPr>
              <w:t xml:space="preserve"> </w:t>
            </w:r>
            <w:r>
              <w:t>que</w:t>
            </w:r>
            <w:r>
              <w:rPr>
                <w:spacing w:val="-5"/>
              </w:rPr>
              <w:t xml:space="preserve"> </w:t>
            </w:r>
            <w:r>
              <w:t>se cruzan y NO se pueden ejecutar simultáneamente, se [REGRESA A PUNTO 6].</w:t>
            </w:r>
          </w:p>
        </w:tc>
        <w:tc>
          <w:tcPr>
            <w:tcW w:w="3267" w:type="dxa"/>
          </w:tcPr>
          <w:p w14:paraId="0E322E9D" w14:textId="77777777" w:rsidR="00572595" w:rsidRDefault="0064695A">
            <w:pPr>
              <w:pStyle w:val="TableParagraph"/>
              <w:ind w:left="116" w:right="108"/>
              <w:jc w:val="center"/>
            </w:pPr>
            <w:r>
              <w:t>Modificación</w:t>
            </w:r>
            <w:r>
              <w:rPr>
                <w:spacing w:val="-10"/>
              </w:rPr>
              <w:t xml:space="preserve"> </w:t>
            </w:r>
            <w:r>
              <w:t>de</w:t>
            </w:r>
            <w:r>
              <w:rPr>
                <w:spacing w:val="-9"/>
              </w:rPr>
              <w:t xml:space="preserve"> </w:t>
            </w:r>
            <w:r>
              <w:t>la</w:t>
            </w:r>
            <w:r>
              <w:rPr>
                <w:spacing w:val="-9"/>
              </w:rPr>
              <w:t xml:space="preserve"> </w:t>
            </w:r>
            <w:r>
              <w:t>agenda</w:t>
            </w:r>
            <w:r>
              <w:rPr>
                <w:spacing w:val="-13"/>
              </w:rPr>
              <w:t xml:space="preserve"> </w:t>
            </w:r>
            <w:r>
              <w:t xml:space="preserve">anual de actividades </w:t>
            </w:r>
            <w:r>
              <w:rPr>
                <w:spacing w:val="-2"/>
              </w:rPr>
              <w:t>interdepartamentales.</w:t>
            </w:r>
          </w:p>
        </w:tc>
      </w:tr>
    </w:tbl>
    <w:p w14:paraId="5A0E1119"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68B2D86D" w14:textId="77777777" w:rsidR="00572595" w:rsidRDefault="00572595">
      <w:pPr>
        <w:pStyle w:val="Textoindependiente"/>
        <w:spacing w:before="273"/>
        <w:rPr>
          <w:rFonts w:ascii="Calibri Light"/>
          <w:i/>
        </w:rPr>
      </w:pPr>
    </w:p>
    <w:p w14:paraId="3025C077" w14:textId="77777777" w:rsidR="00572595" w:rsidRDefault="0064695A">
      <w:pPr>
        <w:pStyle w:val="Textoindependiente"/>
        <w:ind w:left="2928" w:right="4066"/>
        <w:jc w:val="center"/>
      </w:pPr>
      <w:r>
        <w:rPr>
          <w:noProof/>
        </w:rPr>
        <w:drawing>
          <wp:anchor distT="0" distB="0" distL="0" distR="0" simplePos="0" relativeHeight="15764480" behindDoc="0" locked="0" layoutInCell="1" allowOverlap="1" wp14:anchorId="447043BD" wp14:editId="21E388BF">
            <wp:simplePos x="0" y="0"/>
            <wp:positionH relativeFrom="page">
              <wp:posOffset>900430</wp:posOffset>
            </wp:positionH>
            <wp:positionV relativeFrom="paragraph">
              <wp:posOffset>-363327</wp:posOffset>
            </wp:positionV>
            <wp:extent cx="2209549" cy="496570"/>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64992" behindDoc="0" locked="0" layoutInCell="1" allowOverlap="1" wp14:anchorId="3101CE1F" wp14:editId="2D4D40B9">
                <wp:simplePos x="0" y="0"/>
                <wp:positionH relativeFrom="page">
                  <wp:posOffset>8788654</wp:posOffset>
                </wp:positionH>
                <wp:positionV relativeFrom="paragraph">
                  <wp:posOffset>-359390</wp:posOffset>
                </wp:positionV>
                <wp:extent cx="2602230" cy="46164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872FD9E" w14:textId="77777777">
                              <w:trPr>
                                <w:trHeight w:val="357"/>
                              </w:trPr>
                              <w:tc>
                                <w:tcPr>
                                  <w:tcW w:w="1546" w:type="dxa"/>
                                </w:tcPr>
                                <w:p w14:paraId="7943128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D2BAA7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F36E81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CBF19B2" w14:textId="77777777">
                              <w:trPr>
                                <w:trHeight w:val="340"/>
                              </w:trPr>
                              <w:tc>
                                <w:tcPr>
                                  <w:tcW w:w="1546" w:type="dxa"/>
                                </w:tcPr>
                                <w:p w14:paraId="1E787DE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F81CE4C" w14:textId="77777777" w:rsidR="00572595" w:rsidRDefault="0064695A">
                                  <w:pPr>
                                    <w:pStyle w:val="TableParagraph"/>
                                    <w:spacing w:before="30"/>
                                    <w:ind w:left="12"/>
                                    <w:jc w:val="center"/>
                                  </w:pPr>
                                  <w:r>
                                    <w:rPr>
                                      <w:spacing w:val="-5"/>
                                    </w:rPr>
                                    <w:t>02</w:t>
                                  </w:r>
                                </w:p>
                              </w:tc>
                              <w:tc>
                                <w:tcPr>
                                  <w:tcW w:w="1328" w:type="dxa"/>
                                </w:tcPr>
                                <w:p w14:paraId="01D3FDE0" w14:textId="77777777" w:rsidR="00572595" w:rsidRDefault="0064695A">
                                  <w:pPr>
                                    <w:pStyle w:val="TableParagraph"/>
                                    <w:spacing w:before="30"/>
                                    <w:ind w:left="13" w:right="3"/>
                                    <w:jc w:val="center"/>
                                  </w:pPr>
                                  <w:r>
                                    <w:t>33</w:t>
                                  </w:r>
                                  <w:r>
                                    <w:rPr>
                                      <w:spacing w:val="-1"/>
                                    </w:rPr>
                                    <w:t xml:space="preserve"> </w:t>
                                  </w:r>
                                  <w:r>
                                    <w:t>de</w:t>
                                  </w:r>
                                  <w:r>
                                    <w:rPr>
                                      <w:spacing w:val="-1"/>
                                    </w:rPr>
                                    <w:t xml:space="preserve"> </w:t>
                                  </w:r>
                                  <w:r>
                                    <w:rPr>
                                      <w:spacing w:val="-5"/>
                                    </w:rPr>
                                    <w:t>276</w:t>
                                  </w:r>
                                </w:p>
                              </w:tc>
                            </w:tr>
                          </w:tbl>
                          <w:p w14:paraId="0A4998A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101CE1F" id="Textbox 80" o:spid="_x0000_s1063" type="#_x0000_t202" style="position:absolute;left:0;text-align:left;margin-left:692pt;margin-top:-28.3pt;width:204.9pt;height:36.3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kbduR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872FD9E" w14:textId="77777777">
                        <w:trPr>
                          <w:trHeight w:val="357"/>
                        </w:trPr>
                        <w:tc>
                          <w:tcPr>
                            <w:tcW w:w="1546" w:type="dxa"/>
                          </w:tcPr>
                          <w:p w14:paraId="7943128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D2BAA7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F36E81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CBF19B2" w14:textId="77777777">
                        <w:trPr>
                          <w:trHeight w:val="340"/>
                        </w:trPr>
                        <w:tc>
                          <w:tcPr>
                            <w:tcW w:w="1546" w:type="dxa"/>
                          </w:tcPr>
                          <w:p w14:paraId="1E787DE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F81CE4C" w14:textId="77777777" w:rsidR="00572595" w:rsidRDefault="0064695A">
                            <w:pPr>
                              <w:pStyle w:val="TableParagraph"/>
                              <w:spacing w:before="30"/>
                              <w:ind w:left="12"/>
                              <w:jc w:val="center"/>
                            </w:pPr>
                            <w:r>
                              <w:rPr>
                                <w:spacing w:val="-5"/>
                              </w:rPr>
                              <w:t>02</w:t>
                            </w:r>
                          </w:p>
                        </w:tc>
                        <w:tc>
                          <w:tcPr>
                            <w:tcW w:w="1328" w:type="dxa"/>
                          </w:tcPr>
                          <w:p w14:paraId="01D3FDE0" w14:textId="77777777" w:rsidR="00572595" w:rsidRDefault="0064695A">
                            <w:pPr>
                              <w:pStyle w:val="TableParagraph"/>
                              <w:spacing w:before="30"/>
                              <w:ind w:left="13" w:right="3"/>
                              <w:jc w:val="center"/>
                            </w:pPr>
                            <w:r>
                              <w:t>33</w:t>
                            </w:r>
                            <w:r>
                              <w:rPr>
                                <w:spacing w:val="-1"/>
                              </w:rPr>
                              <w:t xml:space="preserve"> </w:t>
                            </w:r>
                            <w:r>
                              <w:t>de</w:t>
                            </w:r>
                            <w:r>
                              <w:rPr>
                                <w:spacing w:val="-1"/>
                              </w:rPr>
                              <w:t xml:space="preserve"> </w:t>
                            </w:r>
                            <w:r>
                              <w:rPr>
                                <w:spacing w:val="-5"/>
                              </w:rPr>
                              <w:t>276</w:t>
                            </w:r>
                          </w:p>
                        </w:tc>
                      </w:tr>
                    </w:tbl>
                    <w:p w14:paraId="0A4998A9" w14:textId="77777777" w:rsidR="00572595" w:rsidRDefault="00572595">
                      <w:pPr>
                        <w:pStyle w:val="Textoindependiente"/>
                      </w:pPr>
                    </w:p>
                  </w:txbxContent>
                </v:textbox>
                <w10:wrap anchorx="page"/>
              </v:shape>
            </w:pict>
          </mc:Fallback>
        </mc:AlternateContent>
      </w:r>
      <w:r>
        <w:t xml:space="preserve">Tomo </w:t>
      </w:r>
      <w:r>
        <w:rPr>
          <w:spacing w:val="-5"/>
        </w:rPr>
        <w:t>II</w:t>
      </w:r>
    </w:p>
    <w:p w14:paraId="33555A2A"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08BEB652" w14:textId="77777777">
        <w:trPr>
          <w:trHeight w:val="388"/>
        </w:trPr>
        <w:tc>
          <w:tcPr>
            <w:tcW w:w="543" w:type="dxa"/>
            <w:shd w:val="clear" w:color="auto" w:fill="D9D9D9"/>
          </w:tcPr>
          <w:p w14:paraId="6C70DB4A"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4099A483"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61490E87"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4ABF422F"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265AE98E"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1BE097AF" w14:textId="77777777">
        <w:trPr>
          <w:trHeight w:val="657"/>
        </w:trPr>
        <w:tc>
          <w:tcPr>
            <w:tcW w:w="543" w:type="dxa"/>
          </w:tcPr>
          <w:p w14:paraId="17651114" w14:textId="77777777" w:rsidR="00572595" w:rsidRDefault="0064695A">
            <w:pPr>
              <w:pStyle w:val="TableParagraph"/>
              <w:spacing w:before="196"/>
              <w:ind w:left="10" w:right="2"/>
              <w:jc w:val="center"/>
            </w:pPr>
            <w:r>
              <w:rPr>
                <w:spacing w:val="-5"/>
              </w:rPr>
              <w:t>10</w:t>
            </w:r>
          </w:p>
        </w:tc>
        <w:tc>
          <w:tcPr>
            <w:tcW w:w="2429" w:type="dxa"/>
          </w:tcPr>
          <w:p w14:paraId="1B4CE2F7" w14:textId="77777777" w:rsidR="00572595" w:rsidRDefault="0064695A">
            <w:pPr>
              <w:pStyle w:val="TableParagraph"/>
              <w:spacing w:before="61"/>
              <w:ind w:right="1129"/>
            </w:pPr>
            <w:r>
              <w:t>Encargado</w:t>
            </w:r>
            <w:r>
              <w:rPr>
                <w:spacing w:val="-13"/>
              </w:rPr>
              <w:t xml:space="preserve"> </w:t>
            </w:r>
            <w:r>
              <w:t xml:space="preserve">de </w:t>
            </w:r>
            <w:r>
              <w:rPr>
                <w:spacing w:val="-2"/>
              </w:rPr>
              <w:t>Capacitación</w:t>
            </w:r>
          </w:p>
        </w:tc>
        <w:tc>
          <w:tcPr>
            <w:tcW w:w="2552" w:type="dxa"/>
          </w:tcPr>
          <w:p w14:paraId="6FABE822" w14:textId="77777777" w:rsidR="00572595" w:rsidRDefault="0064695A">
            <w:pPr>
              <w:pStyle w:val="TableParagraph"/>
              <w:spacing w:before="196"/>
            </w:pPr>
            <w:r>
              <w:rPr>
                <w:spacing w:val="-2"/>
              </w:rPr>
              <w:t>Capacitación</w:t>
            </w:r>
          </w:p>
        </w:tc>
        <w:tc>
          <w:tcPr>
            <w:tcW w:w="7662" w:type="dxa"/>
          </w:tcPr>
          <w:p w14:paraId="30F5485A" w14:textId="77777777" w:rsidR="00572595" w:rsidRDefault="0064695A">
            <w:pPr>
              <w:pStyle w:val="TableParagraph"/>
              <w:spacing w:before="61"/>
              <w:ind w:left="68"/>
            </w:pPr>
            <w:r>
              <w:t>Asignar</w:t>
            </w:r>
            <w:r>
              <w:rPr>
                <w:spacing w:val="-3"/>
              </w:rPr>
              <w:t xml:space="preserve"> </w:t>
            </w:r>
            <w:r>
              <w:t>a</w:t>
            </w:r>
            <w:r>
              <w:rPr>
                <w:spacing w:val="-3"/>
              </w:rPr>
              <w:t xml:space="preserve"> </w:t>
            </w:r>
            <w:r>
              <w:t>las</w:t>
            </w:r>
            <w:r>
              <w:rPr>
                <w:spacing w:val="-3"/>
              </w:rPr>
              <w:t xml:space="preserve"> </w:t>
            </w:r>
            <w:r>
              <w:t>actividades</w:t>
            </w:r>
            <w:r>
              <w:rPr>
                <w:spacing w:val="-5"/>
              </w:rPr>
              <w:t xml:space="preserve"> </w:t>
            </w:r>
            <w:r>
              <w:t>institucionales</w:t>
            </w:r>
            <w:r>
              <w:rPr>
                <w:spacing w:val="-2"/>
              </w:rPr>
              <w:t xml:space="preserve"> </w:t>
            </w:r>
            <w:r>
              <w:t>la</w:t>
            </w:r>
            <w:r>
              <w:rPr>
                <w:spacing w:val="-3"/>
              </w:rPr>
              <w:t xml:space="preserve"> </w:t>
            </w:r>
            <w:r>
              <w:t>unidad</w:t>
            </w:r>
            <w:r>
              <w:rPr>
                <w:spacing w:val="-4"/>
              </w:rPr>
              <w:t xml:space="preserve"> </w:t>
            </w:r>
            <w:r>
              <w:t>de</w:t>
            </w:r>
            <w:r>
              <w:rPr>
                <w:spacing w:val="-7"/>
              </w:rPr>
              <w:t xml:space="preserve"> </w:t>
            </w:r>
            <w:r>
              <w:t>medida,</w:t>
            </w:r>
            <w:r>
              <w:rPr>
                <w:spacing w:val="-5"/>
              </w:rPr>
              <w:t xml:space="preserve"> </w:t>
            </w:r>
            <w:r>
              <w:t>tiempo</w:t>
            </w:r>
            <w:r>
              <w:rPr>
                <w:spacing w:val="-4"/>
              </w:rPr>
              <w:t xml:space="preserve"> </w:t>
            </w:r>
            <w:r>
              <w:t>y</w:t>
            </w:r>
            <w:r>
              <w:rPr>
                <w:spacing w:val="-3"/>
              </w:rPr>
              <w:t xml:space="preserve"> </w:t>
            </w:r>
            <w:r>
              <w:t xml:space="preserve">recursos </w:t>
            </w:r>
            <w:r>
              <w:rPr>
                <w:spacing w:val="-2"/>
              </w:rPr>
              <w:t>necesarios.</w:t>
            </w:r>
          </w:p>
        </w:tc>
        <w:tc>
          <w:tcPr>
            <w:tcW w:w="3267" w:type="dxa"/>
          </w:tcPr>
          <w:p w14:paraId="4CE58308" w14:textId="77777777" w:rsidR="00572595" w:rsidRDefault="0064695A">
            <w:pPr>
              <w:pStyle w:val="TableParagraph"/>
              <w:spacing w:before="196"/>
              <w:ind w:left="58" w:right="53"/>
              <w:jc w:val="center"/>
            </w:pPr>
            <w:r>
              <w:t>Calendarización</w:t>
            </w:r>
            <w:r>
              <w:rPr>
                <w:spacing w:val="-7"/>
              </w:rPr>
              <w:t xml:space="preserve"> </w:t>
            </w:r>
            <w:r>
              <w:t>de</w:t>
            </w:r>
            <w:r>
              <w:rPr>
                <w:spacing w:val="-7"/>
              </w:rPr>
              <w:t xml:space="preserve"> </w:t>
            </w:r>
            <w:r>
              <w:rPr>
                <w:spacing w:val="-2"/>
              </w:rPr>
              <w:t>actividades.</w:t>
            </w:r>
          </w:p>
        </w:tc>
      </w:tr>
      <w:tr w:rsidR="00572595" w14:paraId="7E411865" w14:textId="77777777">
        <w:trPr>
          <w:trHeight w:val="926"/>
        </w:trPr>
        <w:tc>
          <w:tcPr>
            <w:tcW w:w="543" w:type="dxa"/>
          </w:tcPr>
          <w:p w14:paraId="1227DCE2" w14:textId="77777777" w:rsidR="00572595" w:rsidRDefault="00572595">
            <w:pPr>
              <w:pStyle w:val="TableParagraph"/>
              <w:spacing w:before="62"/>
              <w:ind w:left="0"/>
            </w:pPr>
          </w:p>
          <w:p w14:paraId="1E518872" w14:textId="77777777" w:rsidR="00572595" w:rsidRDefault="0064695A">
            <w:pPr>
              <w:pStyle w:val="TableParagraph"/>
              <w:spacing w:before="0"/>
              <w:ind w:left="10" w:right="2"/>
              <w:jc w:val="center"/>
            </w:pPr>
            <w:r>
              <w:rPr>
                <w:spacing w:val="-5"/>
              </w:rPr>
              <w:t>11</w:t>
            </w:r>
          </w:p>
        </w:tc>
        <w:tc>
          <w:tcPr>
            <w:tcW w:w="2429" w:type="dxa"/>
          </w:tcPr>
          <w:p w14:paraId="38EC35B0" w14:textId="77777777" w:rsidR="00572595" w:rsidRDefault="0064695A">
            <w:pPr>
              <w:pStyle w:val="TableParagraph"/>
              <w:spacing w:before="193"/>
              <w:ind w:right="1129"/>
            </w:pPr>
            <w:r>
              <w:t>Encargado</w:t>
            </w:r>
            <w:r>
              <w:rPr>
                <w:spacing w:val="-13"/>
              </w:rPr>
              <w:t xml:space="preserve"> </w:t>
            </w:r>
            <w:r>
              <w:t xml:space="preserve">de </w:t>
            </w:r>
            <w:r>
              <w:rPr>
                <w:spacing w:val="-2"/>
              </w:rPr>
              <w:t>Capacitación</w:t>
            </w:r>
          </w:p>
        </w:tc>
        <w:tc>
          <w:tcPr>
            <w:tcW w:w="2552" w:type="dxa"/>
          </w:tcPr>
          <w:p w14:paraId="58D46439" w14:textId="77777777" w:rsidR="00572595" w:rsidRDefault="00572595">
            <w:pPr>
              <w:pStyle w:val="TableParagraph"/>
              <w:spacing w:before="62"/>
              <w:ind w:left="0"/>
            </w:pPr>
          </w:p>
          <w:p w14:paraId="6715BCE4" w14:textId="77777777" w:rsidR="00572595" w:rsidRDefault="0064695A">
            <w:pPr>
              <w:pStyle w:val="TableParagraph"/>
              <w:spacing w:before="0"/>
            </w:pPr>
            <w:r>
              <w:rPr>
                <w:spacing w:val="-2"/>
              </w:rPr>
              <w:t>Capacitación</w:t>
            </w:r>
          </w:p>
        </w:tc>
        <w:tc>
          <w:tcPr>
            <w:tcW w:w="7662" w:type="dxa"/>
          </w:tcPr>
          <w:p w14:paraId="47FC5D08" w14:textId="77777777" w:rsidR="00572595" w:rsidRDefault="0064695A">
            <w:pPr>
              <w:pStyle w:val="TableParagraph"/>
              <w:spacing w:before="61"/>
              <w:ind w:left="68" w:right="158"/>
            </w:pPr>
            <w:r>
              <w:t>Planear</w:t>
            </w:r>
            <w:r>
              <w:rPr>
                <w:spacing w:val="-5"/>
              </w:rPr>
              <w:t xml:space="preserve"> </w:t>
            </w:r>
            <w:r>
              <w:t>y</w:t>
            </w:r>
            <w:r>
              <w:rPr>
                <w:spacing w:val="-3"/>
              </w:rPr>
              <w:t xml:space="preserve"> </w:t>
            </w:r>
            <w:r>
              <w:t>proyectar</w:t>
            </w:r>
            <w:r>
              <w:rPr>
                <w:spacing w:val="-6"/>
              </w:rPr>
              <w:t xml:space="preserve"> </w:t>
            </w:r>
            <w:r>
              <w:t>en</w:t>
            </w:r>
            <w:r>
              <w:rPr>
                <w:spacing w:val="-3"/>
              </w:rPr>
              <w:t xml:space="preserve"> </w:t>
            </w:r>
            <w:r>
              <w:t>forma</w:t>
            </w:r>
            <w:r>
              <w:rPr>
                <w:spacing w:val="-3"/>
              </w:rPr>
              <w:t xml:space="preserve"> </w:t>
            </w:r>
            <w:r>
              <w:t>cuantificada</w:t>
            </w:r>
            <w:r>
              <w:rPr>
                <w:spacing w:val="-3"/>
              </w:rPr>
              <w:t xml:space="preserve"> </w:t>
            </w:r>
            <w:r>
              <w:t>los</w:t>
            </w:r>
            <w:r>
              <w:rPr>
                <w:spacing w:val="-3"/>
              </w:rPr>
              <w:t xml:space="preserve"> </w:t>
            </w:r>
            <w:r>
              <w:t>recursos</w:t>
            </w:r>
            <w:r>
              <w:rPr>
                <w:spacing w:val="-3"/>
              </w:rPr>
              <w:t xml:space="preserve"> </w:t>
            </w:r>
            <w:r>
              <w:t>humanos</w:t>
            </w:r>
            <w:r>
              <w:rPr>
                <w:spacing w:val="-3"/>
              </w:rPr>
              <w:t xml:space="preserve"> </w:t>
            </w:r>
            <w:r>
              <w:t>y</w:t>
            </w:r>
            <w:r>
              <w:rPr>
                <w:spacing w:val="-4"/>
              </w:rPr>
              <w:t xml:space="preserve"> </w:t>
            </w:r>
            <w:r>
              <w:t>financieros,</w:t>
            </w:r>
            <w:r>
              <w:rPr>
                <w:spacing w:val="-3"/>
              </w:rPr>
              <w:t xml:space="preserve"> </w:t>
            </w:r>
            <w:r>
              <w:t>la infraestructura técnica y tecnológica, para cumplir las metas del programa operativo anual institucional.</w:t>
            </w:r>
          </w:p>
        </w:tc>
        <w:tc>
          <w:tcPr>
            <w:tcW w:w="3267" w:type="dxa"/>
          </w:tcPr>
          <w:p w14:paraId="3789CC74" w14:textId="77777777" w:rsidR="00572595" w:rsidRDefault="00572595">
            <w:pPr>
              <w:pStyle w:val="TableParagraph"/>
              <w:spacing w:before="62"/>
              <w:ind w:left="0"/>
            </w:pPr>
          </w:p>
          <w:p w14:paraId="3C756218" w14:textId="77777777" w:rsidR="00572595" w:rsidRDefault="0064695A">
            <w:pPr>
              <w:pStyle w:val="TableParagraph"/>
              <w:spacing w:before="0"/>
              <w:ind w:left="58" w:right="50"/>
              <w:jc w:val="center"/>
            </w:pPr>
            <w:r>
              <w:t>Elaborar</w:t>
            </w:r>
            <w:r>
              <w:rPr>
                <w:spacing w:val="-5"/>
              </w:rPr>
              <w:t xml:space="preserve"> </w:t>
            </w:r>
            <w:r>
              <w:t>gasto</w:t>
            </w:r>
            <w:r>
              <w:rPr>
                <w:spacing w:val="-4"/>
              </w:rPr>
              <w:t xml:space="preserve"> </w:t>
            </w:r>
            <w:r>
              <w:t>de</w:t>
            </w:r>
            <w:r>
              <w:rPr>
                <w:spacing w:val="-3"/>
              </w:rPr>
              <w:t xml:space="preserve"> </w:t>
            </w:r>
            <w:r>
              <w:rPr>
                <w:spacing w:val="-2"/>
              </w:rPr>
              <w:t>inversión.</w:t>
            </w:r>
          </w:p>
        </w:tc>
      </w:tr>
      <w:tr w:rsidR="00572595" w14:paraId="4B7B0A9D" w14:textId="77777777">
        <w:trPr>
          <w:trHeight w:val="657"/>
        </w:trPr>
        <w:tc>
          <w:tcPr>
            <w:tcW w:w="543" w:type="dxa"/>
          </w:tcPr>
          <w:p w14:paraId="2251C731" w14:textId="77777777" w:rsidR="00572595" w:rsidRDefault="0064695A">
            <w:pPr>
              <w:pStyle w:val="TableParagraph"/>
              <w:spacing w:before="193"/>
              <w:ind w:left="10" w:right="2"/>
              <w:jc w:val="center"/>
            </w:pPr>
            <w:r>
              <w:rPr>
                <w:spacing w:val="-5"/>
              </w:rPr>
              <w:t>12</w:t>
            </w:r>
          </w:p>
        </w:tc>
        <w:tc>
          <w:tcPr>
            <w:tcW w:w="2429" w:type="dxa"/>
          </w:tcPr>
          <w:p w14:paraId="365356E0"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3638B26E" w14:textId="77777777" w:rsidR="00572595" w:rsidRDefault="0064695A">
            <w:pPr>
              <w:pStyle w:val="TableParagraph"/>
              <w:spacing w:before="193"/>
            </w:pPr>
            <w:r>
              <w:rPr>
                <w:spacing w:val="-2"/>
              </w:rPr>
              <w:t>Capacitación</w:t>
            </w:r>
          </w:p>
        </w:tc>
        <w:tc>
          <w:tcPr>
            <w:tcW w:w="7662" w:type="dxa"/>
          </w:tcPr>
          <w:p w14:paraId="382204BF" w14:textId="77777777" w:rsidR="00572595" w:rsidRDefault="0064695A">
            <w:pPr>
              <w:pStyle w:val="TableParagraph"/>
              <w:spacing w:before="193"/>
              <w:ind w:left="68"/>
            </w:pPr>
            <w:r>
              <w:t>Formalizar</w:t>
            </w:r>
            <w:r>
              <w:rPr>
                <w:spacing w:val="-8"/>
              </w:rPr>
              <w:t xml:space="preserve"> </w:t>
            </w:r>
            <w:r>
              <w:t>el</w:t>
            </w:r>
            <w:r>
              <w:rPr>
                <w:spacing w:val="-3"/>
              </w:rPr>
              <w:t xml:space="preserve"> </w:t>
            </w:r>
            <w:r>
              <w:t>programa</w:t>
            </w:r>
            <w:r>
              <w:rPr>
                <w:spacing w:val="-3"/>
              </w:rPr>
              <w:t xml:space="preserve"> </w:t>
            </w:r>
            <w:r>
              <w:t>operativo</w:t>
            </w:r>
            <w:r>
              <w:rPr>
                <w:spacing w:val="-3"/>
              </w:rPr>
              <w:t xml:space="preserve"> </w:t>
            </w:r>
            <w:r>
              <w:t>anual,</w:t>
            </w:r>
            <w:r>
              <w:rPr>
                <w:spacing w:val="-6"/>
              </w:rPr>
              <w:t xml:space="preserve"> </w:t>
            </w:r>
            <w:r>
              <w:t>a</w:t>
            </w:r>
            <w:r>
              <w:rPr>
                <w:spacing w:val="-3"/>
              </w:rPr>
              <w:t xml:space="preserve"> </w:t>
            </w:r>
            <w:r>
              <w:t>través</w:t>
            </w:r>
            <w:r>
              <w:rPr>
                <w:spacing w:val="-5"/>
              </w:rPr>
              <w:t xml:space="preserve"> </w:t>
            </w:r>
            <w:r>
              <w:t>de</w:t>
            </w:r>
            <w:r>
              <w:rPr>
                <w:spacing w:val="-3"/>
              </w:rPr>
              <w:t xml:space="preserve"> </w:t>
            </w:r>
            <w:r>
              <w:t>documento</w:t>
            </w:r>
            <w:r>
              <w:rPr>
                <w:spacing w:val="-4"/>
              </w:rPr>
              <w:t xml:space="preserve"> </w:t>
            </w:r>
            <w:r>
              <w:rPr>
                <w:spacing w:val="-2"/>
              </w:rPr>
              <w:t>oficial.</w:t>
            </w:r>
          </w:p>
        </w:tc>
        <w:tc>
          <w:tcPr>
            <w:tcW w:w="3267" w:type="dxa"/>
          </w:tcPr>
          <w:p w14:paraId="0C1CE49D" w14:textId="77777777" w:rsidR="00572595" w:rsidRDefault="0064695A">
            <w:pPr>
              <w:pStyle w:val="TableParagraph"/>
              <w:ind w:left="579" w:hanging="401"/>
            </w:pPr>
            <w:r>
              <w:t>Programa</w:t>
            </w:r>
            <w:r>
              <w:rPr>
                <w:spacing w:val="-13"/>
              </w:rPr>
              <w:t xml:space="preserve"> </w:t>
            </w:r>
            <w:r>
              <w:t>Anual</w:t>
            </w:r>
            <w:r>
              <w:rPr>
                <w:spacing w:val="-12"/>
              </w:rPr>
              <w:t xml:space="preserve"> </w:t>
            </w:r>
            <w:r>
              <w:t>de</w:t>
            </w:r>
            <w:r>
              <w:rPr>
                <w:spacing w:val="-13"/>
              </w:rPr>
              <w:t xml:space="preserve"> </w:t>
            </w:r>
            <w:r>
              <w:t>Capacitación [P.A.C.] presupuestado.</w:t>
            </w:r>
          </w:p>
        </w:tc>
      </w:tr>
      <w:tr w:rsidR="00572595" w14:paraId="7479DB01" w14:textId="77777777">
        <w:trPr>
          <w:trHeight w:val="657"/>
        </w:trPr>
        <w:tc>
          <w:tcPr>
            <w:tcW w:w="543" w:type="dxa"/>
          </w:tcPr>
          <w:p w14:paraId="4A530FFC" w14:textId="77777777" w:rsidR="00572595" w:rsidRDefault="0064695A">
            <w:pPr>
              <w:pStyle w:val="TableParagraph"/>
              <w:spacing w:before="193"/>
              <w:ind w:left="10" w:right="2"/>
              <w:jc w:val="center"/>
            </w:pPr>
            <w:r>
              <w:rPr>
                <w:spacing w:val="-5"/>
              </w:rPr>
              <w:t>13</w:t>
            </w:r>
          </w:p>
        </w:tc>
        <w:tc>
          <w:tcPr>
            <w:tcW w:w="2429" w:type="dxa"/>
          </w:tcPr>
          <w:p w14:paraId="6F99266A"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6163919D" w14:textId="77777777" w:rsidR="00572595" w:rsidRDefault="0064695A">
            <w:pPr>
              <w:pStyle w:val="TableParagraph"/>
              <w:spacing w:before="193"/>
            </w:pPr>
            <w:r>
              <w:rPr>
                <w:spacing w:val="-2"/>
              </w:rPr>
              <w:t>Capacitación</w:t>
            </w:r>
          </w:p>
        </w:tc>
        <w:tc>
          <w:tcPr>
            <w:tcW w:w="7662" w:type="dxa"/>
          </w:tcPr>
          <w:p w14:paraId="43D61D76" w14:textId="77777777" w:rsidR="00572595" w:rsidRDefault="0064695A">
            <w:pPr>
              <w:pStyle w:val="TableParagraph"/>
              <w:spacing w:before="193"/>
              <w:ind w:left="68"/>
            </w:pPr>
            <w:r>
              <w:t>Entregar</w:t>
            </w:r>
            <w:r>
              <w:rPr>
                <w:spacing w:val="-6"/>
              </w:rPr>
              <w:t xml:space="preserve"> </w:t>
            </w:r>
            <w:r>
              <w:t>el</w:t>
            </w:r>
            <w:r>
              <w:rPr>
                <w:spacing w:val="-7"/>
              </w:rPr>
              <w:t xml:space="preserve"> </w:t>
            </w:r>
            <w:r>
              <w:t>programa</w:t>
            </w:r>
            <w:r>
              <w:rPr>
                <w:spacing w:val="-5"/>
              </w:rPr>
              <w:t xml:space="preserve"> </w:t>
            </w:r>
            <w:r>
              <w:t>operativo</w:t>
            </w:r>
            <w:r>
              <w:rPr>
                <w:spacing w:val="-3"/>
              </w:rPr>
              <w:t xml:space="preserve"> </w:t>
            </w:r>
            <w:r>
              <w:t>anual</w:t>
            </w:r>
            <w:r>
              <w:rPr>
                <w:spacing w:val="-4"/>
              </w:rPr>
              <w:t xml:space="preserve"> </w:t>
            </w:r>
            <w:r>
              <w:t>institucional</w:t>
            </w:r>
            <w:r>
              <w:rPr>
                <w:spacing w:val="-3"/>
              </w:rPr>
              <w:t xml:space="preserve"> </w:t>
            </w:r>
            <w:r>
              <w:t>a</w:t>
            </w:r>
            <w:r>
              <w:rPr>
                <w:spacing w:val="-7"/>
              </w:rPr>
              <w:t xml:space="preserve"> </w:t>
            </w:r>
            <w:r>
              <w:t>la</w:t>
            </w:r>
            <w:r>
              <w:rPr>
                <w:spacing w:val="-3"/>
              </w:rPr>
              <w:t xml:space="preserve"> </w:t>
            </w:r>
            <w:r>
              <w:t>Dirección</w:t>
            </w:r>
            <w:r>
              <w:rPr>
                <w:spacing w:val="-8"/>
              </w:rPr>
              <w:t xml:space="preserve"> </w:t>
            </w:r>
            <w:r>
              <w:t>de</w:t>
            </w:r>
            <w:r>
              <w:rPr>
                <w:spacing w:val="-3"/>
              </w:rPr>
              <w:t xml:space="preserve"> </w:t>
            </w:r>
            <w:r>
              <w:rPr>
                <w:spacing w:val="-2"/>
              </w:rPr>
              <w:t>Enseñanza.</w:t>
            </w:r>
          </w:p>
        </w:tc>
        <w:tc>
          <w:tcPr>
            <w:tcW w:w="3267" w:type="dxa"/>
          </w:tcPr>
          <w:p w14:paraId="08350127" w14:textId="77777777" w:rsidR="00572595" w:rsidRDefault="0064695A">
            <w:pPr>
              <w:pStyle w:val="TableParagraph"/>
              <w:ind w:left="601" w:right="53" w:hanging="171"/>
            </w:pPr>
            <w:r>
              <w:t>Revisión</w:t>
            </w:r>
            <w:r>
              <w:rPr>
                <w:spacing w:val="-13"/>
              </w:rPr>
              <w:t xml:space="preserve"> </w:t>
            </w:r>
            <w:r>
              <w:t>y</w:t>
            </w:r>
            <w:r>
              <w:rPr>
                <w:spacing w:val="-12"/>
              </w:rPr>
              <w:t xml:space="preserve"> </w:t>
            </w:r>
            <w:r>
              <w:t>Autorización</w:t>
            </w:r>
            <w:r>
              <w:rPr>
                <w:spacing w:val="-12"/>
              </w:rPr>
              <w:t xml:space="preserve"> </w:t>
            </w:r>
            <w:r>
              <w:t>del Director de Enseñanza.</w:t>
            </w:r>
          </w:p>
        </w:tc>
      </w:tr>
      <w:tr w:rsidR="00572595" w14:paraId="302A30C2" w14:textId="77777777">
        <w:trPr>
          <w:trHeight w:val="657"/>
        </w:trPr>
        <w:tc>
          <w:tcPr>
            <w:tcW w:w="543" w:type="dxa"/>
          </w:tcPr>
          <w:p w14:paraId="01D3AB28" w14:textId="77777777" w:rsidR="00572595" w:rsidRDefault="0064695A">
            <w:pPr>
              <w:pStyle w:val="TableParagraph"/>
              <w:spacing w:before="193"/>
              <w:ind w:left="10" w:right="2"/>
              <w:jc w:val="center"/>
            </w:pPr>
            <w:r>
              <w:rPr>
                <w:spacing w:val="-5"/>
              </w:rPr>
              <w:t>14</w:t>
            </w:r>
          </w:p>
        </w:tc>
        <w:tc>
          <w:tcPr>
            <w:tcW w:w="2429" w:type="dxa"/>
          </w:tcPr>
          <w:p w14:paraId="3059BF53" w14:textId="77777777" w:rsidR="00572595" w:rsidRDefault="0064695A">
            <w:pPr>
              <w:pStyle w:val="TableParagraph"/>
              <w:spacing w:before="193"/>
            </w:pPr>
            <w:r>
              <w:t>Director</w:t>
            </w:r>
            <w:r>
              <w:rPr>
                <w:spacing w:val="-3"/>
              </w:rPr>
              <w:t xml:space="preserve"> </w:t>
            </w:r>
            <w:r>
              <w:t>de</w:t>
            </w:r>
            <w:r>
              <w:rPr>
                <w:spacing w:val="-3"/>
              </w:rPr>
              <w:t xml:space="preserve"> </w:t>
            </w:r>
            <w:r>
              <w:rPr>
                <w:spacing w:val="-2"/>
              </w:rPr>
              <w:t>Enseñanza</w:t>
            </w:r>
          </w:p>
        </w:tc>
        <w:tc>
          <w:tcPr>
            <w:tcW w:w="2552" w:type="dxa"/>
          </w:tcPr>
          <w:p w14:paraId="7E0DA9EB" w14:textId="77777777" w:rsidR="00572595" w:rsidRDefault="0064695A">
            <w:pPr>
              <w:pStyle w:val="TableParagraph"/>
              <w:spacing w:before="193"/>
            </w:pPr>
            <w:r>
              <w:t>Dirección</w:t>
            </w:r>
            <w:r>
              <w:rPr>
                <w:spacing w:val="-3"/>
              </w:rPr>
              <w:t xml:space="preserve"> </w:t>
            </w:r>
            <w:r>
              <w:t>de</w:t>
            </w:r>
            <w:r>
              <w:rPr>
                <w:spacing w:val="-2"/>
              </w:rPr>
              <w:t xml:space="preserve"> Enseñanza</w:t>
            </w:r>
          </w:p>
        </w:tc>
        <w:tc>
          <w:tcPr>
            <w:tcW w:w="7662" w:type="dxa"/>
          </w:tcPr>
          <w:p w14:paraId="6D3C9A40" w14:textId="77777777" w:rsidR="00572595" w:rsidRDefault="0064695A">
            <w:pPr>
              <w:pStyle w:val="TableParagraph"/>
              <w:ind w:left="68"/>
            </w:pPr>
            <w:r>
              <w:t>Si</w:t>
            </w:r>
            <w:r>
              <w:rPr>
                <w:spacing w:val="-4"/>
              </w:rPr>
              <w:t xml:space="preserve"> </w:t>
            </w:r>
            <w:r>
              <w:t>no</w:t>
            </w:r>
            <w:r>
              <w:rPr>
                <w:spacing w:val="-3"/>
              </w:rPr>
              <w:t xml:space="preserve"> </w:t>
            </w:r>
            <w:r>
              <w:t>hay</w:t>
            </w:r>
            <w:r>
              <w:rPr>
                <w:spacing w:val="-5"/>
              </w:rPr>
              <w:t xml:space="preserve"> </w:t>
            </w:r>
            <w:r>
              <w:t>correcciones,</w:t>
            </w:r>
            <w:r>
              <w:rPr>
                <w:spacing w:val="-3"/>
              </w:rPr>
              <w:t xml:space="preserve"> </w:t>
            </w:r>
            <w:r>
              <w:t>firmar</w:t>
            </w:r>
            <w:r>
              <w:rPr>
                <w:spacing w:val="-5"/>
              </w:rPr>
              <w:t xml:space="preserve"> </w:t>
            </w:r>
            <w:r>
              <w:t>y</w:t>
            </w:r>
            <w:r>
              <w:rPr>
                <w:spacing w:val="-2"/>
              </w:rPr>
              <w:t xml:space="preserve"> </w:t>
            </w:r>
            <w:r>
              <w:t>enviar</w:t>
            </w:r>
            <w:r>
              <w:rPr>
                <w:spacing w:val="-3"/>
              </w:rPr>
              <w:t xml:space="preserve"> </w:t>
            </w:r>
            <w:r>
              <w:t>a</w:t>
            </w:r>
            <w:r>
              <w:rPr>
                <w:spacing w:val="-5"/>
              </w:rPr>
              <w:t xml:space="preserve"> </w:t>
            </w:r>
            <w:r>
              <w:t>Dirección</w:t>
            </w:r>
            <w:r>
              <w:rPr>
                <w:spacing w:val="-4"/>
              </w:rPr>
              <w:t xml:space="preserve"> </w:t>
            </w:r>
            <w:r>
              <w:t>General</w:t>
            </w:r>
            <w:r>
              <w:rPr>
                <w:spacing w:val="-3"/>
              </w:rPr>
              <w:t xml:space="preserve"> </w:t>
            </w:r>
            <w:r>
              <w:t>para</w:t>
            </w:r>
            <w:r>
              <w:rPr>
                <w:spacing w:val="-3"/>
              </w:rPr>
              <w:t xml:space="preserve"> </w:t>
            </w:r>
            <w:r>
              <w:t>revisión</w:t>
            </w:r>
            <w:r>
              <w:rPr>
                <w:spacing w:val="-6"/>
              </w:rPr>
              <w:t xml:space="preserve"> </w:t>
            </w:r>
            <w:r>
              <w:t xml:space="preserve">y </w:t>
            </w:r>
            <w:r>
              <w:rPr>
                <w:spacing w:val="-2"/>
              </w:rPr>
              <w:t>autorización.</w:t>
            </w:r>
          </w:p>
        </w:tc>
        <w:tc>
          <w:tcPr>
            <w:tcW w:w="3267" w:type="dxa"/>
          </w:tcPr>
          <w:p w14:paraId="48F66915" w14:textId="77777777" w:rsidR="00572595" w:rsidRDefault="0064695A">
            <w:pPr>
              <w:pStyle w:val="TableParagraph"/>
              <w:ind w:left="555" w:right="53" w:hanging="125"/>
            </w:pPr>
            <w:r>
              <w:t>Revisión</w:t>
            </w:r>
            <w:r>
              <w:rPr>
                <w:spacing w:val="-13"/>
              </w:rPr>
              <w:t xml:space="preserve"> </w:t>
            </w:r>
            <w:r>
              <w:t>y</w:t>
            </w:r>
            <w:r>
              <w:rPr>
                <w:spacing w:val="-12"/>
              </w:rPr>
              <w:t xml:space="preserve"> </w:t>
            </w:r>
            <w:r>
              <w:t>Autorización</w:t>
            </w:r>
            <w:r>
              <w:rPr>
                <w:spacing w:val="-12"/>
              </w:rPr>
              <w:t xml:space="preserve"> </w:t>
            </w:r>
            <w:r>
              <w:t>del Director Administrativo.</w:t>
            </w:r>
          </w:p>
        </w:tc>
      </w:tr>
      <w:tr w:rsidR="00572595" w14:paraId="0938112B" w14:textId="77777777">
        <w:trPr>
          <w:trHeight w:val="657"/>
        </w:trPr>
        <w:tc>
          <w:tcPr>
            <w:tcW w:w="543" w:type="dxa"/>
          </w:tcPr>
          <w:p w14:paraId="5D9D4C0E" w14:textId="77777777" w:rsidR="00572595" w:rsidRDefault="0064695A">
            <w:pPr>
              <w:pStyle w:val="TableParagraph"/>
              <w:spacing w:before="193"/>
              <w:ind w:left="10" w:right="2"/>
              <w:jc w:val="center"/>
            </w:pPr>
            <w:r>
              <w:rPr>
                <w:spacing w:val="-5"/>
              </w:rPr>
              <w:t>15</w:t>
            </w:r>
          </w:p>
        </w:tc>
        <w:tc>
          <w:tcPr>
            <w:tcW w:w="2429" w:type="dxa"/>
          </w:tcPr>
          <w:p w14:paraId="767B9D29" w14:textId="77777777" w:rsidR="00572595" w:rsidRDefault="0064695A">
            <w:pPr>
              <w:pStyle w:val="TableParagraph"/>
              <w:spacing w:before="193"/>
            </w:pPr>
            <w:r>
              <w:t>Director</w:t>
            </w:r>
            <w:r>
              <w:rPr>
                <w:spacing w:val="-3"/>
              </w:rPr>
              <w:t xml:space="preserve"> </w:t>
            </w:r>
            <w:r>
              <w:t>de</w:t>
            </w:r>
            <w:r>
              <w:rPr>
                <w:spacing w:val="-3"/>
              </w:rPr>
              <w:t xml:space="preserve"> </w:t>
            </w:r>
            <w:r>
              <w:rPr>
                <w:spacing w:val="-2"/>
              </w:rPr>
              <w:t>Enseñanza</w:t>
            </w:r>
          </w:p>
        </w:tc>
        <w:tc>
          <w:tcPr>
            <w:tcW w:w="2552" w:type="dxa"/>
          </w:tcPr>
          <w:p w14:paraId="7F491332" w14:textId="77777777" w:rsidR="00572595" w:rsidRDefault="0064695A">
            <w:pPr>
              <w:pStyle w:val="TableParagraph"/>
              <w:spacing w:before="193"/>
            </w:pPr>
            <w:r>
              <w:t>Dirección</w:t>
            </w:r>
            <w:r>
              <w:rPr>
                <w:spacing w:val="-3"/>
              </w:rPr>
              <w:t xml:space="preserve"> </w:t>
            </w:r>
            <w:r>
              <w:t>de</w:t>
            </w:r>
            <w:r>
              <w:rPr>
                <w:spacing w:val="-2"/>
              </w:rPr>
              <w:t xml:space="preserve"> Enseñanza</w:t>
            </w:r>
          </w:p>
        </w:tc>
        <w:tc>
          <w:tcPr>
            <w:tcW w:w="7662" w:type="dxa"/>
          </w:tcPr>
          <w:p w14:paraId="3172552F" w14:textId="77777777" w:rsidR="00572595" w:rsidRDefault="0064695A">
            <w:pPr>
              <w:pStyle w:val="TableParagraph"/>
              <w:ind w:left="68" w:right="158"/>
            </w:pPr>
            <w:r>
              <w:t>Si</w:t>
            </w:r>
            <w:r>
              <w:rPr>
                <w:spacing w:val="-4"/>
              </w:rPr>
              <w:t xml:space="preserve"> </w:t>
            </w:r>
            <w:r>
              <w:t>hay</w:t>
            </w:r>
            <w:r>
              <w:rPr>
                <w:spacing w:val="-3"/>
              </w:rPr>
              <w:t xml:space="preserve"> </w:t>
            </w:r>
            <w:r>
              <w:t>correcciones,</w:t>
            </w:r>
            <w:r>
              <w:rPr>
                <w:spacing w:val="-2"/>
              </w:rPr>
              <w:t xml:space="preserve"> </w:t>
            </w:r>
            <w:r>
              <w:t>regresar</w:t>
            </w:r>
            <w:r>
              <w:rPr>
                <w:spacing w:val="-3"/>
              </w:rPr>
              <w:t xml:space="preserve"> </w:t>
            </w:r>
            <w:r>
              <w:t>al</w:t>
            </w:r>
            <w:r>
              <w:rPr>
                <w:spacing w:val="-3"/>
              </w:rPr>
              <w:t xml:space="preserve"> </w:t>
            </w:r>
            <w:r>
              <w:t>Encargado</w:t>
            </w:r>
            <w:r>
              <w:rPr>
                <w:spacing w:val="-2"/>
              </w:rPr>
              <w:t xml:space="preserve"> </w:t>
            </w:r>
            <w:r>
              <w:t>de</w:t>
            </w:r>
            <w:r>
              <w:rPr>
                <w:spacing w:val="-5"/>
              </w:rPr>
              <w:t xml:space="preserve"> </w:t>
            </w:r>
            <w:r>
              <w:t>capacitación</w:t>
            </w:r>
            <w:r>
              <w:rPr>
                <w:spacing w:val="-4"/>
              </w:rPr>
              <w:t xml:space="preserve"> </w:t>
            </w:r>
            <w:r>
              <w:t>para</w:t>
            </w:r>
            <w:r>
              <w:rPr>
                <w:spacing w:val="-4"/>
              </w:rPr>
              <w:t xml:space="preserve"> </w:t>
            </w:r>
            <w:r>
              <w:t>que</w:t>
            </w:r>
            <w:r>
              <w:rPr>
                <w:spacing w:val="-5"/>
              </w:rPr>
              <w:t xml:space="preserve"> </w:t>
            </w:r>
            <w:r>
              <w:t>realice</w:t>
            </w:r>
            <w:r>
              <w:rPr>
                <w:spacing w:val="-3"/>
              </w:rPr>
              <w:t xml:space="preserve"> </w:t>
            </w:r>
            <w:r>
              <w:t>los ajustes necesarios [REGRESA A PUNTO 12].</w:t>
            </w:r>
          </w:p>
        </w:tc>
        <w:tc>
          <w:tcPr>
            <w:tcW w:w="3267" w:type="dxa"/>
          </w:tcPr>
          <w:p w14:paraId="0A3AB4D5" w14:textId="77777777" w:rsidR="00572595" w:rsidRDefault="0064695A">
            <w:pPr>
              <w:pStyle w:val="TableParagraph"/>
              <w:ind w:left="1369" w:right="53" w:hanging="1152"/>
            </w:pPr>
            <w:r>
              <w:t>Modificación</w:t>
            </w:r>
            <w:r>
              <w:rPr>
                <w:spacing w:val="-13"/>
              </w:rPr>
              <w:t xml:space="preserve"> </w:t>
            </w:r>
            <w:r>
              <w:t>y/o</w:t>
            </w:r>
            <w:r>
              <w:rPr>
                <w:spacing w:val="-12"/>
              </w:rPr>
              <w:t xml:space="preserve"> </w:t>
            </w:r>
            <w:r>
              <w:t>corrección</w:t>
            </w:r>
            <w:r>
              <w:rPr>
                <w:spacing w:val="-13"/>
              </w:rPr>
              <w:t xml:space="preserve"> </w:t>
            </w:r>
            <w:r>
              <w:t xml:space="preserve">del </w:t>
            </w:r>
            <w:r>
              <w:rPr>
                <w:spacing w:val="-2"/>
              </w:rPr>
              <w:t>P.A.C.</w:t>
            </w:r>
          </w:p>
        </w:tc>
      </w:tr>
      <w:tr w:rsidR="00572595" w14:paraId="68DF9D35" w14:textId="77777777">
        <w:trPr>
          <w:trHeight w:val="657"/>
        </w:trPr>
        <w:tc>
          <w:tcPr>
            <w:tcW w:w="543" w:type="dxa"/>
          </w:tcPr>
          <w:p w14:paraId="46F76487" w14:textId="77777777" w:rsidR="00572595" w:rsidRDefault="0064695A">
            <w:pPr>
              <w:pStyle w:val="TableParagraph"/>
              <w:spacing w:before="193"/>
              <w:ind w:left="10" w:right="2"/>
              <w:jc w:val="center"/>
            </w:pPr>
            <w:r>
              <w:rPr>
                <w:spacing w:val="-5"/>
              </w:rPr>
              <w:t>16</w:t>
            </w:r>
          </w:p>
        </w:tc>
        <w:tc>
          <w:tcPr>
            <w:tcW w:w="2429" w:type="dxa"/>
          </w:tcPr>
          <w:p w14:paraId="1BD87AF1" w14:textId="77777777" w:rsidR="00572595" w:rsidRDefault="0064695A">
            <w:pPr>
              <w:pStyle w:val="TableParagraph"/>
              <w:spacing w:before="193"/>
            </w:pPr>
            <w:r>
              <w:t>Director</w:t>
            </w:r>
            <w:r>
              <w:rPr>
                <w:spacing w:val="-5"/>
              </w:rPr>
              <w:t xml:space="preserve"> </w:t>
            </w:r>
            <w:r>
              <w:rPr>
                <w:spacing w:val="-2"/>
              </w:rPr>
              <w:t>General</w:t>
            </w:r>
          </w:p>
        </w:tc>
        <w:tc>
          <w:tcPr>
            <w:tcW w:w="2552" w:type="dxa"/>
          </w:tcPr>
          <w:p w14:paraId="5AF1389B" w14:textId="77777777" w:rsidR="00572595" w:rsidRDefault="0064695A">
            <w:pPr>
              <w:pStyle w:val="TableParagraph"/>
              <w:spacing w:before="193"/>
            </w:pPr>
            <w:r>
              <w:t>Dirección</w:t>
            </w:r>
            <w:r>
              <w:rPr>
                <w:spacing w:val="-3"/>
              </w:rPr>
              <w:t xml:space="preserve"> </w:t>
            </w:r>
            <w:r>
              <w:rPr>
                <w:spacing w:val="-2"/>
              </w:rPr>
              <w:t>General</w:t>
            </w:r>
          </w:p>
        </w:tc>
        <w:tc>
          <w:tcPr>
            <w:tcW w:w="7662" w:type="dxa"/>
          </w:tcPr>
          <w:p w14:paraId="73156FF7" w14:textId="77777777" w:rsidR="00572595" w:rsidRDefault="0064695A">
            <w:pPr>
              <w:pStyle w:val="TableParagraph"/>
              <w:spacing w:before="193"/>
              <w:ind w:left="68"/>
            </w:pPr>
            <w:r>
              <w:t>Recibir</w:t>
            </w:r>
            <w:r>
              <w:rPr>
                <w:spacing w:val="-7"/>
              </w:rPr>
              <w:t xml:space="preserve"> </w:t>
            </w:r>
            <w:r>
              <w:t>P.A.C.,</w:t>
            </w:r>
            <w:r>
              <w:rPr>
                <w:spacing w:val="-3"/>
              </w:rPr>
              <w:t xml:space="preserve"> </w:t>
            </w:r>
            <w:r>
              <w:t>revisar,</w:t>
            </w:r>
            <w:r>
              <w:rPr>
                <w:spacing w:val="-2"/>
              </w:rPr>
              <w:t xml:space="preserve"> </w:t>
            </w:r>
            <w:r>
              <w:t>firmar</w:t>
            </w:r>
            <w:r>
              <w:rPr>
                <w:spacing w:val="-3"/>
              </w:rPr>
              <w:t xml:space="preserve"> </w:t>
            </w:r>
            <w:r>
              <w:t>y</w:t>
            </w:r>
            <w:r>
              <w:rPr>
                <w:spacing w:val="-5"/>
              </w:rPr>
              <w:t xml:space="preserve"> </w:t>
            </w:r>
            <w:r>
              <w:t>entregar</w:t>
            </w:r>
            <w:r>
              <w:rPr>
                <w:spacing w:val="-5"/>
              </w:rPr>
              <w:t xml:space="preserve"> </w:t>
            </w:r>
            <w:r>
              <w:t>al</w:t>
            </w:r>
            <w:r>
              <w:rPr>
                <w:spacing w:val="-6"/>
              </w:rPr>
              <w:t xml:space="preserve"> </w:t>
            </w:r>
            <w:r>
              <w:t>Director</w:t>
            </w:r>
            <w:r>
              <w:rPr>
                <w:spacing w:val="-3"/>
              </w:rPr>
              <w:t xml:space="preserve"> </w:t>
            </w:r>
            <w:r>
              <w:t>Administrativo</w:t>
            </w:r>
            <w:r>
              <w:rPr>
                <w:spacing w:val="-2"/>
              </w:rPr>
              <w:t xml:space="preserve"> </w:t>
            </w:r>
            <w:r>
              <w:t>para</w:t>
            </w:r>
            <w:r>
              <w:rPr>
                <w:spacing w:val="-4"/>
              </w:rPr>
              <w:t xml:space="preserve"> </w:t>
            </w:r>
            <w:r>
              <w:t>su</w:t>
            </w:r>
            <w:r>
              <w:rPr>
                <w:spacing w:val="-3"/>
              </w:rPr>
              <w:t xml:space="preserve"> </w:t>
            </w:r>
            <w:r>
              <w:rPr>
                <w:spacing w:val="-2"/>
              </w:rPr>
              <w:t>firma.</w:t>
            </w:r>
          </w:p>
        </w:tc>
        <w:tc>
          <w:tcPr>
            <w:tcW w:w="3267" w:type="dxa"/>
          </w:tcPr>
          <w:p w14:paraId="187558E2" w14:textId="77777777" w:rsidR="00572595" w:rsidRDefault="0064695A">
            <w:pPr>
              <w:pStyle w:val="TableParagraph"/>
              <w:ind w:left="896" w:right="53" w:hanging="735"/>
            </w:pPr>
            <w:r>
              <w:t>Autorización</w:t>
            </w:r>
            <w:r>
              <w:rPr>
                <w:spacing w:val="-13"/>
              </w:rPr>
              <w:t xml:space="preserve"> </w:t>
            </w:r>
            <w:r>
              <w:t>del</w:t>
            </w:r>
            <w:r>
              <w:rPr>
                <w:spacing w:val="-12"/>
              </w:rPr>
              <w:t xml:space="preserve"> </w:t>
            </w:r>
            <w:r>
              <w:t>Programa</w:t>
            </w:r>
            <w:r>
              <w:rPr>
                <w:spacing w:val="-13"/>
              </w:rPr>
              <w:t xml:space="preserve"> </w:t>
            </w:r>
            <w:r>
              <w:t>Anual de Capacitación.</w:t>
            </w:r>
          </w:p>
        </w:tc>
      </w:tr>
      <w:tr w:rsidR="00572595" w14:paraId="6A90602A" w14:textId="77777777">
        <w:trPr>
          <w:trHeight w:val="657"/>
        </w:trPr>
        <w:tc>
          <w:tcPr>
            <w:tcW w:w="543" w:type="dxa"/>
          </w:tcPr>
          <w:p w14:paraId="659EE28D" w14:textId="77777777" w:rsidR="00572595" w:rsidRDefault="0064695A">
            <w:pPr>
              <w:pStyle w:val="TableParagraph"/>
              <w:spacing w:before="193"/>
              <w:ind w:left="10" w:right="2"/>
              <w:jc w:val="center"/>
            </w:pPr>
            <w:r>
              <w:rPr>
                <w:spacing w:val="-5"/>
              </w:rPr>
              <w:t>17</w:t>
            </w:r>
          </w:p>
        </w:tc>
        <w:tc>
          <w:tcPr>
            <w:tcW w:w="2429" w:type="dxa"/>
          </w:tcPr>
          <w:p w14:paraId="1B66356F" w14:textId="77777777" w:rsidR="00572595" w:rsidRDefault="0064695A">
            <w:pPr>
              <w:pStyle w:val="TableParagraph"/>
              <w:spacing w:before="193"/>
            </w:pPr>
            <w:r>
              <w:t>Director</w:t>
            </w:r>
            <w:r>
              <w:rPr>
                <w:spacing w:val="-2"/>
              </w:rPr>
              <w:t xml:space="preserve"> Administrativo</w:t>
            </w:r>
          </w:p>
        </w:tc>
        <w:tc>
          <w:tcPr>
            <w:tcW w:w="2552" w:type="dxa"/>
          </w:tcPr>
          <w:p w14:paraId="3B1CA09E"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544A9734" w14:textId="77777777" w:rsidR="00572595" w:rsidRDefault="0064695A">
            <w:pPr>
              <w:pStyle w:val="TableParagraph"/>
              <w:spacing w:before="193"/>
              <w:ind w:left="68"/>
            </w:pPr>
            <w:r>
              <w:t>Recibir</w:t>
            </w:r>
            <w:r>
              <w:rPr>
                <w:spacing w:val="-5"/>
              </w:rPr>
              <w:t xml:space="preserve"> </w:t>
            </w:r>
            <w:r>
              <w:t>P.A.C.</w:t>
            </w:r>
            <w:r>
              <w:rPr>
                <w:spacing w:val="-4"/>
              </w:rPr>
              <w:t xml:space="preserve"> </w:t>
            </w:r>
            <w:r>
              <w:t>firmado,</w:t>
            </w:r>
            <w:r>
              <w:rPr>
                <w:spacing w:val="-2"/>
              </w:rPr>
              <w:t xml:space="preserve"> </w:t>
            </w:r>
            <w:r>
              <w:t>firmar</w:t>
            </w:r>
            <w:r>
              <w:rPr>
                <w:spacing w:val="-3"/>
              </w:rPr>
              <w:t xml:space="preserve"> </w:t>
            </w:r>
            <w:r>
              <w:t>y</w:t>
            </w:r>
            <w:r>
              <w:rPr>
                <w:spacing w:val="-5"/>
              </w:rPr>
              <w:t xml:space="preserve"> </w:t>
            </w:r>
            <w:r>
              <w:t>entregar</w:t>
            </w:r>
            <w:r>
              <w:rPr>
                <w:spacing w:val="-3"/>
              </w:rPr>
              <w:t xml:space="preserve"> </w:t>
            </w:r>
            <w:r>
              <w:t>a</w:t>
            </w:r>
            <w:r>
              <w:rPr>
                <w:spacing w:val="-5"/>
              </w:rPr>
              <w:t xml:space="preserve"> </w:t>
            </w:r>
            <w:r>
              <w:t>la</w:t>
            </w:r>
            <w:r>
              <w:rPr>
                <w:spacing w:val="-4"/>
              </w:rPr>
              <w:t xml:space="preserve"> </w:t>
            </w:r>
            <w:r>
              <w:t>Dirección</w:t>
            </w:r>
            <w:r>
              <w:rPr>
                <w:spacing w:val="-5"/>
              </w:rPr>
              <w:t xml:space="preserve"> </w:t>
            </w:r>
            <w:r>
              <w:t>de</w:t>
            </w:r>
            <w:r>
              <w:rPr>
                <w:spacing w:val="-2"/>
              </w:rPr>
              <w:t xml:space="preserve"> Enseñanza.</w:t>
            </w:r>
          </w:p>
        </w:tc>
        <w:tc>
          <w:tcPr>
            <w:tcW w:w="3267" w:type="dxa"/>
          </w:tcPr>
          <w:p w14:paraId="4C977C82" w14:textId="77777777" w:rsidR="00572595" w:rsidRDefault="0064695A">
            <w:pPr>
              <w:pStyle w:val="TableParagraph"/>
              <w:ind w:left="896" w:right="53" w:hanging="735"/>
            </w:pPr>
            <w:r>
              <w:t>Autorización</w:t>
            </w:r>
            <w:r>
              <w:rPr>
                <w:spacing w:val="-13"/>
              </w:rPr>
              <w:t xml:space="preserve"> </w:t>
            </w:r>
            <w:r>
              <w:t>del</w:t>
            </w:r>
            <w:r>
              <w:rPr>
                <w:spacing w:val="-12"/>
              </w:rPr>
              <w:t xml:space="preserve"> </w:t>
            </w:r>
            <w:r>
              <w:t>Programa</w:t>
            </w:r>
            <w:r>
              <w:rPr>
                <w:spacing w:val="-13"/>
              </w:rPr>
              <w:t xml:space="preserve"> </w:t>
            </w:r>
            <w:r>
              <w:t>Anual de Capacitación.</w:t>
            </w:r>
          </w:p>
        </w:tc>
      </w:tr>
      <w:tr w:rsidR="00572595" w14:paraId="17A6510E" w14:textId="77777777">
        <w:trPr>
          <w:trHeight w:val="657"/>
        </w:trPr>
        <w:tc>
          <w:tcPr>
            <w:tcW w:w="543" w:type="dxa"/>
          </w:tcPr>
          <w:p w14:paraId="3FC61C66" w14:textId="77777777" w:rsidR="00572595" w:rsidRDefault="0064695A">
            <w:pPr>
              <w:pStyle w:val="TableParagraph"/>
              <w:spacing w:before="193"/>
              <w:ind w:left="10" w:right="2"/>
              <w:jc w:val="center"/>
            </w:pPr>
            <w:r>
              <w:rPr>
                <w:spacing w:val="-5"/>
              </w:rPr>
              <w:t>18</w:t>
            </w:r>
          </w:p>
        </w:tc>
        <w:tc>
          <w:tcPr>
            <w:tcW w:w="2429" w:type="dxa"/>
          </w:tcPr>
          <w:p w14:paraId="2E3C5989" w14:textId="77777777" w:rsidR="00572595" w:rsidRDefault="0064695A">
            <w:pPr>
              <w:pStyle w:val="TableParagraph"/>
              <w:spacing w:before="193"/>
            </w:pPr>
            <w:r>
              <w:t>Director</w:t>
            </w:r>
            <w:r>
              <w:rPr>
                <w:spacing w:val="-3"/>
              </w:rPr>
              <w:t xml:space="preserve"> </w:t>
            </w:r>
            <w:r>
              <w:t>de</w:t>
            </w:r>
            <w:r>
              <w:rPr>
                <w:spacing w:val="-3"/>
              </w:rPr>
              <w:t xml:space="preserve"> </w:t>
            </w:r>
            <w:r>
              <w:rPr>
                <w:spacing w:val="-2"/>
              </w:rPr>
              <w:t>Enseñanza</w:t>
            </w:r>
          </w:p>
        </w:tc>
        <w:tc>
          <w:tcPr>
            <w:tcW w:w="2552" w:type="dxa"/>
          </w:tcPr>
          <w:p w14:paraId="5C43A67F" w14:textId="77777777" w:rsidR="00572595" w:rsidRDefault="0064695A">
            <w:pPr>
              <w:pStyle w:val="TableParagraph"/>
              <w:spacing w:before="193"/>
            </w:pPr>
            <w:r>
              <w:t>Dirección</w:t>
            </w:r>
            <w:r>
              <w:rPr>
                <w:spacing w:val="-3"/>
              </w:rPr>
              <w:t xml:space="preserve"> </w:t>
            </w:r>
            <w:r>
              <w:t>de</w:t>
            </w:r>
            <w:r>
              <w:rPr>
                <w:spacing w:val="-3"/>
              </w:rPr>
              <w:t xml:space="preserve"> </w:t>
            </w:r>
            <w:r>
              <w:rPr>
                <w:spacing w:val="-2"/>
              </w:rPr>
              <w:t>Enseñanza</w:t>
            </w:r>
          </w:p>
        </w:tc>
        <w:tc>
          <w:tcPr>
            <w:tcW w:w="7662" w:type="dxa"/>
          </w:tcPr>
          <w:p w14:paraId="2A574C27" w14:textId="77777777" w:rsidR="00572595" w:rsidRDefault="0064695A">
            <w:pPr>
              <w:pStyle w:val="TableParagraph"/>
              <w:spacing w:before="193"/>
              <w:ind w:left="68"/>
            </w:pPr>
            <w:r>
              <w:t>Registrar</w:t>
            </w:r>
            <w:r>
              <w:rPr>
                <w:spacing w:val="-5"/>
              </w:rPr>
              <w:t xml:space="preserve"> </w:t>
            </w:r>
            <w:r>
              <w:t>autorización</w:t>
            </w:r>
            <w:r>
              <w:rPr>
                <w:spacing w:val="-6"/>
              </w:rPr>
              <w:t xml:space="preserve"> </w:t>
            </w:r>
            <w:r>
              <w:t>y</w:t>
            </w:r>
            <w:r>
              <w:rPr>
                <w:spacing w:val="-3"/>
              </w:rPr>
              <w:t xml:space="preserve"> </w:t>
            </w:r>
            <w:r>
              <w:t>lo</w:t>
            </w:r>
            <w:r>
              <w:rPr>
                <w:spacing w:val="-6"/>
              </w:rPr>
              <w:t xml:space="preserve"> </w:t>
            </w:r>
            <w:r>
              <w:t>archiva</w:t>
            </w:r>
            <w:r>
              <w:rPr>
                <w:spacing w:val="-1"/>
              </w:rPr>
              <w:t xml:space="preserve"> </w:t>
            </w:r>
            <w:r>
              <w:t>para</w:t>
            </w:r>
            <w:r>
              <w:rPr>
                <w:spacing w:val="-5"/>
              </w:rPr>
              <w:t xml:space="preserve"> </w:t>
            </w:r>
            <w:r>
              <w:t>su</w:t>
            </w:r>
            <w:r>
              <w:rPr>
                <w:spacing w:val="-3"/>
              </w:rPr>
              <w:t xml:space="preserve"> </w:t>
            </w:r>
            <w:r>
              <w:t>resguardo</w:t>
            </w:r>
            <w:r>
              <w:rPr>
                <w:spacing w:val="-2"/>
              </w:rPr>
              <w:t xml:space="preserve"> </w:t>
            </w:r>
            <w:r>
              <w:t>[FIN</w:t>
            </w:r>
            <w:r>
              <w:rPr>
                <w:spacing w:val="-4"/>
              </w:rPr>
              <w:t xml:space="preserve"> </w:t>
            </w:r>
            <w:r>
              <w:t>DE</w:t>
            </w:r>
            <w:r>
              <w:rPr>
                <w:spacing w:val="-4"/>
              </w:rPr>
              <w:t xml:space="preserve"> </w:t>
            </w:r>
            <w:r>
              <w:rPr>
                <w:spacing w:val="-2"/>
              </w:rPr>
              <w:t>PROCESO].</w:t>
            </w:r>
          </w:p>
        </w:tc>
        <w:tc>
          <w:tcPr>
            <w:tcW w:w="3267" w:type="dxa"/>
          </w:tcPr>
          <w:p w14:paraId="72112ADD" w14:textId="77777777" w:rsidR="00572595" w:rsidRDefault="0064695A">
            <w:pPr>
              <w:pStyle w:val="TableParagraph"/>
              <w:ind w:left="548" w:right="53" w:hanging="63"/>
            </w:pPr>
            <w:r>
              <w:t>Notificar</w:t>
            </w:r>
            <w:r>
              <w:rPr>
                <w:spacing w:val="-12"/>
              </w:rPr>
              <w:t xml:space="preserve"> </w:t>
            </w:r>
            <w:r>
              <w:t>autorización</w:t>
            </w:r>
            <w:r>
              <w:rPr>
                <w:spacing w:val="-12"/>
              </w:rPr>
              <w:t xml:space="preserve"> </w:t>
            </w:r>
            <w:r>
              <w:t>a</w:t>
            </w:r>
            <w:r>
              <w:rPr>
                <w:spacing w:val="-11"/>
              </w:rPr>
              <w:t xml:space="preserve"> </w:t>
            </w:r>
            <w:r>
              <w:t>la Dirección de Enseñanza.</w:t>
            </w:r>
          </w:p>
        </w:tc>
      </w:tr>
    </w:tbl>
    <w:p w14:paraId="628047CC" w14:textId="77777777" w:rsidR="00572595" w:rsidRDefault="00572595">
      <w:pPr>
        <w:pStyle w:val="TableParagraph"/>
        <w:sectPr w:rsidR="00572595">
          <w:pgSz w:w="19300" w:h="12250" w:orient="landscape"/>
          <w:pgMar w:top="780" w:right="425" w:bottom="280" w:left="1275" w:header="599" w:footer="0" w:gutter="0"/>
          <w:cols w:space="720"/>
        </w:sectPr>
      </w:pPr>
    </w:p>
    <w:p w14:paraId="6E4F4269" w14:textId="77777777" w:rsidR="00572595" w:rsidRDefault="00572595">
      <w:pPr>
        <w:pStyle w:val="Textoindependiente"/>
        <w:spacing w:before="273"/>
      </w:pPr>
    </w:p>
    <w:p w14:paraId="71B3A629" w14:textId="77777777" w:rsidR="00572595" w:rsidRDefault="0064695A">
      <w:pPr>
        <w:pStyle w:val="Textoindependiente"/>
        <w:ind w:left="2928" w:right="4066"/>
        <w:jc w:val="center"/>
      </w:pPr>
      <w:r>
        <w:rPr>
          <w:noProof/>
        </w:rPr>
        <w:drawing>
          <wp:anchor distT="0" distB="0" distL="0" distR="0" simplePos="0" relativeHeight="15765504" behindDoc="0" locked="0" layoutInCell="1" allowOverlap="1" wp14:anchorId="07B8BB4C" wp14:editId="54F60E07">
            <wp:simplePos x="0" y="0"/>
            <wp:positionH relativeFrom="page">
              <wp:posOffset>900430</wp:posOffset>
            </wp:positionH>
            <wp:positionV relativeFrom="paragraph">
              <wp:posOffset>-363327</wp:posOffset>
            </wp:positionV>
            <wp:extent cx="2209549" cy="496570"/>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66016" behindDoc="0" locked="0" layoutInCell="1" allowOverlap="1" wp14:anchorId="7E84FDF4" wp14:editId="4F0F6A8F">
                <wp:simplePos x="0" y="0"/>
                <wp:positionH relativeFrom="page">
                  <wp:posOffset>8788654</wp:posOffset>
                </wp:positionH>
                <wp:positionV relativeFrom="paragraph">
                  <wp:posOffset>-359390</wp:posOffset>
                </wp:positionV>
                <wp:extent cx="2602230" cy="46164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818DF24" w14:textId="77777777">
                              <w:trPr>
                                <w:trHeight w:val="357"/>
                              </w:trPr>
                              <w:tc>
                                <w:tcPr>
                                  <w:tcW w:w="1546" w:type="dxa"/>
                                </w:tcPr>
                                <w:p w14:paraId="70ABA29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38A21D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541605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DDC5771" w14:textId="77777777">
                              <w:trPr>
                                <w:trHeight w:val="340"/>
                              </w:trPr>
                              <w:tc>
                                <w:tcPr>
                                  <w:tcW w:w="1546" w:type="dxa"/>
                                </w:tcPr>
                                <w:p w14:paraId="0D35282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B51D288" w14:textId="77777777" w:rsidR="00572595" w:rsidRDefault="0064695A">
                                  <w:pPr>
                                    <w:pStyle w:val="TableParagraph"/>
                                    <w:spacing w:before="30"/>
                                    <w:ind w:left="12"/>
                                    <w:jc w:val="center"/>
                                  </w:pPr>
                                  <w:r>
                                    <w:rPr>
                                      <w:spacing w:val="-5"/>
                                    </w:rPr>
                                    <w:t>02</w:t>
                                  </w:r>
                                </w:p>
                              </w:tc>
                              <w:tc>
                                <w:tcPr>
                                  <w:tcW w:w="1328" w:type="dxa"/>
                                </w:tcPr>
                                <w:p w14:paraId="1D068300" w14:textId="77777777" w:rsidR="00572595" w:rsidRDefault="0064695A">
                                  <w:pPr>
                                    <w:pStyle w:val="TableParagraph"/>
                                    <w:spacing w:before="30"/>
                                    <w:ind w:left="13" w:right="3"/>
                                    <w:jc w:val="center"/>
                                  </w:pPr>
                                  <w:r>
                                    <w:t>34</w:t>
                                  </w:r>
                                  <w:r>
                                    <w:rPr>
                                      <w:spacing w:val="-1"/>
                                    </w:rPr>
                                    <w:t xml:space="preserve"> </w:t>
                                  </w:r>
                                  <w:r>
                                    <w:t>de</w:t>
                                  </w:r>
                                  <w:r>
                                    <w:rPr>
                                      <w:spacing w:val="-1"/>
                                    </w:rPr>
                                    <w:t xml:space="preserve"> </w:t>
                                  </w:r>
                                  <w:r>
                                    <w:rPr>
                                      <w:spacing w:val="-5"/>
                                    </w:rPr>
                                    <w:t>276</w:t>
                                  </w:r>
                                </w:p>
                              </w:tc>
                            </w:tr>
                          </w:tbl>
                          <w:p w14:paraId="2913459F"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E84FDF4" id="Textbox 82" o:spid="_x0000_s1064" type="#_x0000_t202" style="position:absolute;left:0;text-align:left;margin-left:692pt;margin-top:-28.3pt;width:204.9pt;height:36.3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CtBS4D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818DF24" w14:textId="77777777">
                        <w:trPr>
                          <w:trHeight w:val="357"/>
                        </w:trPr>
                        <w:tc>
                          <w:tcPr>
                            <w:tcW w:w="1546" w:type="dxa"/>
                          </w:tcPr>
                          <w:p w14:paraId="70ABA29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38A21D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541605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DDC5771" w14:textId="77777777">
                        <w:trPr>
                          <w:trHeight w:val="340"/>
                        </w:trPr>
                        <w:tc>
                          <w:tcPr>
                            <w:tcW w:w="1546" w:type="dxa"/>
                          </w:tcPr>
                          <w:p w14:paraId="0D35282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B51D288" w14:textId="77777777" w:rsidR="00572595" w:rsidRDefault="0064695A">
                            <w:pPr>
                              <w:pStyle w:val="TableParagraph"/>
                              <w:spacing w:before="30"/>
                              <w:ind w:left="12"/>
                              <w:jc w:val="center"/>
                            </w:pPr>
                            <w:r>
                              <w:rPr>
                                <w:spacing w:val="-5"/>
                              </w:rPr>
                              <w:t>02</w:t>
                            </w:r>
                          </w:p>
                        </w:tc>
                        <w:tc>
                          <w:tcPr>
                            <w:tcW w:w="1328" w:type="dxa"/>
                          </w:tcPr>
                          <w:p w14:paraId="1D068300" w14:textId="77777777" w:rsidR="00572595" w:rsidRDefault="0064695A">
                            <w:pPr>
                              <w:pStyle w:val="TableParagraph"/>
                              <w:spacing w:before="30"/>
                              <w:ind w:left="13" w:right="3"/>
                              <w:jc w:val="center"/>
                            </w:pPr>
                            <w:r>
                              <w:t>34</w:t>
                            </w:r>
                            <w:r>
                              <w:rPr>
                                <w:spacing w:val="-1"/>
                              </w:rPr>
                              <w:t xml:space="preserve"> </w:t>
                            </w:r>
                            <w:r>
                              <w:t>de</w:t>
                            </w:r>
                            <w:r>
                              <w:rPr>
                                <w:spacing w:val="-1"/>
                              </w:rPr>
                              <w:t xml:space="preserve"> </w:t>
                            </w:r>
                            <w:r>
                              <w:rPr>
                                <w:spacing w:val="-5"/>
                              </w:rPr>
                              <w:t>276</w:t>
                            </w:r>
                          </w:p>
                        </w:tc>
                      </w:tr>
                    </w:tbl>
                    <w:p w14:paraId="2913459F" w14:textId="77777777" w:rsidR="00572595" w:rsidRDefault="00572595">
                      <w:pPr>
                        <w:pStyle w:val="Textoindependiente"/>
                      </w:pPr>
                    </w:p>
                  </w:txbxContent>
                </v:textbox>
                <w10:wrap anchorx="page"/>
              </v:shape>
            </w:pict>
          </mc:Fallback>
        </mc:AlternateContent>
      </w:r>
      <w:r>
        <w:t xml:space="preserve">Tomo </w:t>
      </w:r>
      <w:r>
        <w:rPr>
          <w:spacing w:val="-5"/>
        </w:rPr>
        <w:t>II</w:t>
      </w:r>
    </w:p>
    <w:p w14:paraId="13FA6204" w14:textId="77777777" w:rsidR="00572595" w:rsidRDefault="00572595">
      <w:pPr>
        <w:pStyle w:val="Textoindependiente"/>
        <w:spacing w:before="88"/>
      </w:pPr>
    </w:p>
    <w:p w14:paraId="078EF552" w14:textId="77777777" w:rsidR="00572595" w:rsidRDefault="0064695A">
      <w:pPr>
        <w:ind w:left="143"/>
        <w:rPr>
          <w:rFonts w:ascii="Calibri Light" w:hAnsi="Calibri Light"/>
          <w:i/>
          <w:sz w:val="24"/>
        </w:rPr>
      </w:pPr>
      <w:bookmarkStart w:id="27" w:name="Procedimiento_de_capacitación_interna"/>
      <w:bookmarkEnd w:id="27"/>
      <w:r>
        <w:rPr>
          <w:rFonts w:ascii="Calibri Light" w:hAnsi="Calibri Light"/>
          <w:i/>
          <w:spacing w:val="-2"/>
          <w:sz w:val="24"/>
        </w:rPr>
        <w:t>Procedimiento</w:t>
      </w:r>
      <w:r>
        <w:rPr>
          <w:rFonts w:ascii="Calibri Light" w:hAnsi="Calibri Light"/>
          <w:i/>
          <w:spacing w:val="-5"/>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capacitación</w:t>
      </w:r>
      <w:r>
        <w:rPr>
          <w:rFonts w:ascii="Calibri Light" w:hAnsi="Calibri Light"/>
          <w:i/>
          <w:spacing w:val="-5"/>
          <w:sz w:val="24"/>
        </w:rPr>
        <w:t xml:space="preserve"> </w:t>
      </w:r>
      <w:r>
        <w:rPr>
          <w:rFonts w:ascii="Calibri Light" w:hAnsi="Calibri Light"/>
          <w:i/>
          <w:spacing w:val="-2"/>
          <w:sz w:val="24"/>
        </w:rPr>
        <w:t>interna</w:t>
      </w:r>
    </w:p>
    <w:p w14:paraId="1265F14E" w14:textId="77777777" w:rsidR="00572595" w:rsidRDefault="00572595">
      <w:pPr>
        <w:pStyle w:val="Textoindependiente"/>
        <w:rPr>
          <w:rFonts w:ascii="Calibri Light"/>
          <w:i/>
          <w:sz w:val="20"/>
        </w:rPr>
      </w:pPr>
    </w:p>
    <w:p w14:paraId="6BE6FEBF"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684A1FD9" w14:textId="77777777">
        <w:trPr>
          <w:trHeight w:val="306"/>
        </w:trPr>
        <w:tc>
          <w:tcPr>
            <w:tcW w:w="16441" w:type="dxa"/>
            <w:gridSpan w:val="2"/>
            <w:shd w:val="clear" w:color="auto" w:fill="F1F1F1"/>
          </w:tcPr>
          <w:p w14:paraId="17C7D52F"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72AE423D" w14:textId="77777777">
        <w:trPr>
          <w:trHeight w:val="309"/>
        </w:trPr>
        <w:tc>
          <w:tcPr>
            <w:tcW w:w="2972" w:type="dxa"/>
            <w:shd w:val="clear" w:color="auto" w:fill="F1F1F1"/>
          </w:tcPr>
          <w:p w14:paraId="7EB4B560" w14:textId="77777777" w:rsidR="00572595" w:rsidRDefault="0064695A">
            <w:pPr>
              <w:pStyle w:val="TableParagraph"/>
              <w:spacing w:before="20"/>
              <w:ind w:left="107"/>
              <w:rPr>
                <w:b/>
              </w:rPr>
            </w:pPr>
            <w:r>
              <w:rPr>
                <w:b/>
                <w:spacing w:val="-2"/>
              </w:rPr>
              <w:t>Nombre</w:t>
            </w:r>
          </w:p>
        </w:tc>
        <w:tc>
          <w:tcPr>
            <w:tcW w:w="13469" w:type="dxa"/>
          </w:tcPr>
          <w:p w14:paraId="759F1324" w14:textId="77777777" w:rsidR="00572595" w:rsidRDefault="0064695A">
            <w:pPr>
              <w:pStyle w:val="TableParagraph"/>
              <w:spacing w:before="20"/>
              <w:ind w:left="107"/>
            </w:pPr>
            <w:r>
              <w:t>Capacitación</w:t>
            </w:r>
            <w:r>
              <w:rPr>
                <w:spacing w:val="-6"/>
              </w:rPr>
              <w:t xml:space="preserve"> </w:t>
            </w:r>
            <w:r>
              <w:rPr>
                <w:spacing w:val="-2"/>
              </w:rPr>
              <w:t>interna</w:t>
            </w:r>
          </w:p>
        </w:tc>
      </w:tr>
      <w:tr w:rsidR="00572595" w14:paraId="32DC4799" w14:textId="77777777">
        <w:trPr>
          <w:trHeight w:val="309"/>
        </w:trPr>
        <w:tc>
          <w:tcPr>
            <w:tcW w:w="2972" w:type="dxa"/>
            <w:shd w:val="clear" w:color="auto" w:fill="F1F1F1"/>
          </w:tcPr>
          <w:p w14:paraId="2230093C" w14:textId="77777777" w:rsidR="00572595" w:rsidRDefault="0064695A">
            <w:pPr>
              <w:pStyle w:val="TableParagraph"/>
              <w:spacing w:before="21"/>
              <w:ind w:left="107"/>
              <w:rPr>
                <w:b/>
              </w:rPr>
            </w:pPr>
            <w:r>
              <w:rPr>
                <w:b/>
                <w:spacing w:val="-2"/>
              </w:rPr>
              <w:t>Descripción</w:t>
            </w:r>
          </w:p>
        </w:tc>
        <w:tc>
          <w:tcPr>
            <w:tcW w:w="13469" w:type="dxa"/>
          </w:tcPr>
          <w:p w14:paraId="27DF0C01" w14:textId="77777777" w:rsidR="00572595" w:rsidRDefault="0064695A">
            <w:pPr>
              <w:pStyle w:val="TableParagraph"/>
              <w:spacing w:before="21"/>
              <w:ind w:left="107"/>
            </w:pPr>
            <w:r>
              <w:t>Gestionar</w:t>
            </w:r>
            <w:r>
              <w:rPr>
                <w:spacing w:val="-5"/>
              </w:rPr>
              <w:t xml:space="preserve"> </w:t>
            </w:r>
            <w:r>
              <w:t>los</w:t>
            </w:r>
            <w:r>
              <w:rPr>
                <w:spacing w:val="-3"/>
              </w:rPr>
              <w:t xml:space="preserve"> </w:t>
            </w:r>
            <w:r>
              <w:t>recursos</w:t>
            </w:r>
            <w:r>
              <w:rPr>
                <w:spacing w:val="-6"/>
              </w:rPr>
              <w:t xml:space="preserve"> </w:t>
            </w:r>
            <w:r>
              <w:t>para</w:t>
            </w:r>
            <w:r>
              <w:rPr>
                <w:spacing w:val="-7"/>
              </w:rPr>
              <w:t xml:space="preserve"> </w:t>
            </w:r>
            <w:r>
              <w:t>la</w:t>
            </w:r>
            <w:r>
              <w:rPr>
                <w:spacing w:val="-3"/>
              </w:rPr>
              <w:t xml:space="preserve"> </w:t>
            </w:r>
            <w:r>
              <w:t>capacitación</w:t>
            </w:r>
            <w:r>
              <w:rPr>
                <w:spacing w:val="-4"/>
              </w:rPr>
              <w:t xml:space="preserve"> </w:t>
            </w:r>
            <w:r>
              <w:t>interna</w:t>
            </w:r>
            <w:r>
              <w:rPr>
                <w:spacing w:val="-3"/>
              </w:rPr>
              <w:t xml:space="preserve"> </w:t>
            </w:r>
            <w:r>
              <w:t>de</w:t>
            </w:r>
            <w:r>
              <w:rPr>
                <w:spacing w:val="-5"/>
              </w:rPr>
              <w:t xml:space="preserve"> </w:t>
            </w:r>
            <w:r>
              <w:t>los</w:t>
            </w:r>
            <w:r>
              <w:rPr>
                <w:spacing w:val="-3"/>
              </w:rPr>
              <w:t xml:space="preserve"> </w:t>
            </w:r>
            <w:r>
              <w:t>interesados</w:t>
            </w:r>
            <w:r>
              <w:rPr>
                <w:spacing w:val="-5"/>
              </w:rPr>
              <w:t xml:space="preserve"> </w:t>
            </w:r>
            <w:r>
              <w:t>y</w:t>
            </w:r>
            <w:r>
              <w:rPr>
                <w:spacing w:val="-3"/>
              </w:rPr>
              <w:t xml:space="preserve"> </w:t>
            </w:r>
            <w:r>
              <w:t>difusión</w:t>
            </w:r>
            <w:r>
              <w:rPr>
                <w:spacing w:val="-4"/>
              </w:rPr>
              <w:t xml:space="preserve"> </w:t>
            </w:r>
            <w:r>
              <w:t>de</w:t>
            </w:r>
            <w:r>
              <w:rPr>
                <w:spacing w:val="-3"/>
              </w:rPr>
              <w:t xml:space="preserve"> </w:t>
            </w:r>
            <w:r>
              <w:t>las</w:t>
            </w:r>
            <w:r>
              <w:rPr>
                <w:spacing w:val="-2"/>
              </w:rPr>
              <w:t xml:space="preserve"> actividades</w:t>
            </w:r>
          </w:p>
        </w:tc>
      </w:tr>
      <w:tr w:rsidR="00572595" w14:paraId="606580DA" w14:textId="77777777">
        <w:trPr>
          <w:trHeight w:val="306"/>
        </w:trPr>
        <w:tc>
          <w:tcPr>
            <w:tcW w:w="2972" w:type="dxa"/>
            <w:shd w:val="clear" w:color="auto" w:fill="F1F1F1"/>
          </w:tcPr>
          <w:p w14:paraId="47B38C20"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4E1395C5" w14:textId="77777777" w:rsidR="00572595" w:rsidRDefault="0064695A">
            <w:pPr>
              <w:pStyle w:val="TableParagraph"/>
              <w:spacing w:before="18"/>
              <w:ind w:left="107"/>
            </w:pPr>
            <w:r>
              <w:rPr>
                <w:spacing w:val="-2"/>
              </w:rPr>
              <w:t>LOPEEJ-69-1-LGS-168VI-DC-2-XI-RI-20-</w:t>
            </w:r>
            <w:r>
              <w:rPr>
                <w:spacing w:val="-5"/>
              </w:rPr>
              <w:t>III</w:t>
            </w:r>
          </w:p>
        </w:tc>
      </w:tr>
      <w:tr w:rsidR="00572595" w14:paraId="4DFBDED9" w14:textId="77777777">
        <w:trPr>
          <w:trHeight w:val="309"/>
        </w:trPr>
        <w:tc>
          <w:tcPr>
            <w:tcW w:w="2972" w:type="dxa"/>
            <w:shd w:val="clear" w:color="auto" w:fill="F1F1F1"/>
          </w:tcPr>
          <w:p w14:paraId="310D26AE"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6091A1DF" w14:textId="77777777" w:rsidR="00572595" w:rsidRDefault="0064695A">
            <w:pPr>
              <w:pStyle w:val="TableParagraph"/>
              <w:spacing w:before="20"/>
              <w:ind w:left="107"/>
            </w:pPr>
            <w:r>
              <w:t>Enseñanza,</w:t>
            </w:r>
            <w:r>
              <w:rPr>
                <w:spacing w:val="-6"/>
              </w:rPr>
              <w:t xml:space="preserve"> </w:t>
            </w:r>
            <w:r>
              <w:t>capacitación</w:t>
            </w:r>
            <w:r>
              <w:rPr>
                <w:spacing w:val="-6"/>
              </w:rPr>
              <w:t xml:space="preserve"> </w:t>
            </w:r>
            <w:r>
              <w:t>e</w:t>
            </w:r>
            <w:r>
              <w:rPr>
                <w:spacing w:val="-4"/>
              </w:rPr>
              <w:t xml:space="preserve"> </w:t>
            </w:r>
            <w:r>
              <w:t>investigación</w:t>
            </w:r>
            <w:r>
              <w:rPr>
                <w:spacing w:val="-6"/>
              </w:rPr>
              <w:t xml:space="preserve"> </w:t>
            </w:r>
            <w:r>
              <w:t>otorgadas</w:t>
            </w:r>
            <w:r>
              <w:rPr>
                <w:spacing w:val="-4"/>
              </w:rPr>
              <w:t xml:space="preserve"> </w:t>
            </w:r>
            <w:r>
              <w:t>al</w:t>
            </w:r>
            <w:r>
              <w:rPr>
                <w:spacing w:val="-3"/>
              </w:rPr>
              <w:t xml:space="preserve"> </w:t>
            </w:r>
            <w:r>
              <w:t>personal</w:t>
            </w:r>
            <w:r>
              <w:rPr>
                <w:spacing w:val="-4"/>
              </w:rPr>
              <w:t xml:space="preserve"> </w:t>
            </w:r>
            <w:r>
              <w:t>de salud</w:t>
            </w:r>
            <w:r>
              <w:rPr>
                <w:spacing w:val="-5"/>
              </w:rPr>
              <w:t xml:space="preserve"> </w:t>
            </w:r>
            <w:r>
              <w:t>en</w:t>
            </w:r>
            <w:r>
              <w:rPr>
                <w:spacing w:val="-7"/>
              </w:rPr>
              <w:t xml:space="preserve"> </w:t>
            </w:r>
            <w:r>
              <w:t>formación</w:t>
            </w:r>
            <w:r>
              <w:rPr>
                <w:spacing w:val="-5"/>
              </w:rPr>
              <w:t xml:space="preserve"> </w:t>
            </w:r>
            <w:r>
              <w:t>y</w:t>
            </w:r>
            <w:r>
              <w:rPr>
                <w:spacing w:val="-4"/>
              </w:rPr>
              <w:t xml:space="preserve"> </w:t>
            </w:r>
            <w:r>
              <w:t>adscrito</w:t>
            </w:r>
            <w:r>
              <w:rPr>
                <w:spacing w:val="-3"/>
              </w:rPr>
              <w:t xml:space="preserve"> </w:t>
            </w:r>
            <w:r>
              <w:t>a</w:t>
            </w:r>
            <w:r>
              <w:rPr>
                <w:spacing w:val="-3"/>
              </w:rPr>
              <w:t xml:space="preserve"> </w:t>
            </w:r>
            <w:r>
              <w:t>la</w:t>
            </w:r>
            <w:r>
              <w:rPr>
                <w:spacing w:val="-6"/>
              </w:rPr>
              <w:t xml:space="preserve"> </w:t>
            </w:r>
            <w:r>
              <w:rPr>
                <w:spacing w:val="-2"/>
              </w:rPr>
              <w:t>institución.</w:t>
            </w:r>
          </w:p>
        </w:tc>
      </w:tr>
      <w:tr w:rsidR="00572595" w14:paraId="06959355" w14:textId="77777777">
        <w:trPr>
          <w:trHeight w:val="309"/>
        </w:trPr>
        <w:tc>
          <w:tcPr>
            <w:tcW w:w="2972" w:type="dxa"/>
            <w:shd w:val="clear" w:color="auto" w:fill="F1F1F1"/>
          </w:tcPr>
          <w:p w14:paraId="52A107D1"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06B5C6BA" w14:textId="77777777" w:rsidR="00572595" w:rsidRDefault="0064695A">
            <w:pPr>
              <w:pStyle w:val="TableParagraph"/>
              <w:spacing w:before="20"/>
              <w:ind w:left="107"/>
            </w:pPr>
            <w:r>
              <w:t>Capacitación</w:t>
            </w:r>
            <w:r>
              <w:rPr>
                <w:spacing w:val="-4"/>
              </w:rPr>
              <w:t xml:space="preserve"> </w:t>
            </w:r>
            <w:r>
              <w:t>y</w:t>
            </w:r>
            <w:r>
              <w:rPr>
                <w:spacing w:val="-3"/>
              </w:rPr>
              <w:t xml:space="preserve"> </w:t>
            </w:r>
            <w:r>
              <w:rPr>
                <w:spacing w:val="-2"/>
              </w:rPr>
              <w:t>Enseñanza</w:t>
            </w:r>
          </w:p>
        </w:tc>
      </w:tr>
      <w:tr w:rsidR="00572595" w14:paraId="558A924F" w14:textId="77777777">
        <w:trPr>
          <w:trHeight w:val="578"/>
        </w:trPr>
        <w:tc>
          <w:tcPr>
            <w:tcW w:w="2972" w:type="dxa"/>
            <w:shd w:val="clear" w:color="auto" w:fill="F1F1F1"/>
          </w:tcPr>
          <w:p w14:paraId="3341DB7A" w14:textId="77777777" w:rsidR="00572595" w:rsidRDefault="0064695A">
            <w:pPr>
              <w:pStyle w:val="TableParagraph"/>
              <w:spacing w:before="155"/>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008DA89F" w14:textId="77777777" w:rsidR="00572595" w:rsidRDefault="0064695A">
            <w:pPr>
              <w:pStyle w:val="TableParagraph"/>
              <w:spacing w:before="18"/>
              <w:ind w:left="107"/>
            </w:pPr>
            <w:r>
              <w:t>Autorizar</w:t>
            </w:r>
            <w:r>
              <w:rPr>
                <w:spacing w:val="-4"/>
              </w:rPr>
              <w:t xml:space="preserve"> </w:t>
            </w:r>
            <w:r>
              <w:t>oficios,</w:t>
            </w:r>
            <w:r>
              <w:rPr>
                <w:spacing w:val="-1"/>
              </w:rPr>
              <w:t xml:space="preserve"> </w:t>
            </w:r>
            <w:r>
              <w:t>solicitar</w:t>
            </w:r>
            <w:r>
              <w:rPr>
                <w:spacing w:val="-6"/>
              </w:rPr>
              <w:t xml:space="preserve"> </w:t>
            </w:r>
            <w:r>
              <w:t>materiales didácticos</w:t>
            </w:r>
            <w:r>
              <w:rPr>
                <w:spacing w:val="-1"/>
              </w:rPr>
              <w:t xml:space="preserve"> </w:t>
            </w:r>
            <w:r>
              <w:t>y</w:t>
            </w:r>
            <w:r>
              <w:rPr>
                <w:spacing w:val="-2"/>
              </w:rPr>
              <w:t xml:space="preserve"> </w:t>
            </w:r>
            <w:r>
              <w:t>recursos</w:t>
            </w:r>
            <w:r>
              <w:rPr>
                <w:spacing w:val="-1"/>
              </w:rPr>
              <w:t xml:space="preserve"> </w:t>
            </w:r>
            <w:r>
              <w:t>económicos</w:t>
            </w:r>
            <w:r>
              <w:rPr>
                <w:spacing w:val="-1"/>
              </w:rPr>
              <w:t xml:space="preserve"> </w:t>
            </w:r>
            <w:r>
              <w:t>para</w:t>
            </w:r>
            <w:r>
              <w:rPr>
                <w:spacing w:val="-2"/>
              </w:rPr>
              <w:t xml:space="preserve"> </w:t>
            </w:r>
            <w:r>
              <w:t>la</w:t>
            </w:r>
            <w:r>
              <w:rPr>
                <w:spacing w:val="-4"/>
              </w:rPr>
              <w:t xml:space="preserve"> </w:t>
            </w:r>
            <w:r>
              <w:t>capacitación,</w:t>
            </w:r>
            <w:r>
              <w:rPr>
                <w:spacing w:val="-4"/>
              </w:rPr>
              <w:t xml:space="preserve"> </w:t>
            </w:r>
            <w:r>
              <w:t>validar</w:t>
            </w:r>
            <w:r>
              <w:rPr>
                <w:spacing w:val="-4"/>
              </w:rPr>
              <w:t xml:space="preserve"> </w:t>
            </w:r>
            <w:r>
              <w:t>diseño</w:t>
            </w:r>
            <w:r>
              <w:rPr>
                <w:spacing w:val="-4"/>
              </w:rPr>
              <w:t xml:space="preserve"> </w:t>
            </w:r>
            <w:r>
              <w:t>de</w:t>
            </w:r>
            <w:r>
              <w:rPr>
                <w:spacing w:val="-1"/>
              </w:rPr>
              <w:t xml:space="preserve"> </w:t>
            </w:r>
            <w:r>
              <w:t>capacitación,</w:t>
            </w:r>
            <w:r>
              <w:rPr>
                <w:spacing w:val="-1"/>
              </w:rPr>
              <w:t xml:space="preserve"> </w:t>
            </w:r>
            <w:r>
              <w:t>hacer</w:t>
            </w:r>
            <w:r>
              <w:rPr>
                <w:spacing w:val="-1"/>
              </w:rPr>
              <w:t xml:space="preserve"> </w:t>
            </w:r>
            <w:r>
              <w:t>difusión</w:t>
            </w:r>
            <w:r>
              <w:rPr>
                <w:spacing w:val="-2"/>
              </w:rPr>
              <w:t xml:space="preserve"> </w:t>
            </w:r>
            <w:r>
              <w:t>y convocatoria, invitar profesores, elaborar y entregar constancias, y vigilar el uso adecuado de la encuesta de satisfacción</w:t>
            </w:r>
          </w:p>
        </w:tc>
      </w:tr>
      <w:tr w:rsidR="00572595" w14:paraId="36015452" w14:textId="77777777">
        <w:trPr>
          <w:trHeight w:val="306"/>
        </w:trPr>
        <w:tc>
          <w:tcPr>
            <w:tcW w:w="2972" w:type="dxa"/>
            <w:shd w:val="clear" w:color="auto" w:fill="F1F1F1"/>
          </w:tcPr>
          <w:p w14:paraId="401BC388"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04290DC1" w14:textId="77777777" w:rsidR="00572595" w:rsidRDefault="00572595">
            <w:pPr>
              <w:pStyle w:val="TableParagraph"/>
              <w:spacing w:before="0"/>
              <w:ind w:left="0"/>
              <w:rPr>
                <w:rFonts w:ascii="Times New Roman"/>
              </w:rPr>
            </w:pPr>
          </w:p>
        </w:tc>
      </w:tr>
      <w:tr w:rsidR="00572595" w14:paraId="4DE112FE" w14:textId="77777777">
        <w:trPr>
          <w:trHeight w:val="309"/>
        </w:trPr>
        <w:tc>
          <w:tcPr>
            <w:tcW w:w="2972" w:type="dxa"/>
            <w:shd w:val="clear" w:color="auto" w:fill="F1F1F1"/>
          </w:tcPr>
          <w:p w14:paraId="6C0C91E6" w14:textId="77777777" w:rsidR="00572595" w:rsidRDefault="0064695A">
            <w:pPr>
              <w:pStyle w:val="TableParagraph"/>
              <w:spacing w:before="20"/>
              <w:ind w:left="107"/>
              <w:rPr>
                <w:b/>
              </w:rPr>
            </w:pPr>
            <w:r>
              <w:rPr>
                <w:b/>
              </w:rPr>
              <w:t>Procedimientos</w:t>
            </w:r>
            <w:r>
              <w:rPr>
                <w:b/>
                <w:spacing w:val="-11"/>
              </w:rPr>
              <w:t xml:space="preserve"> </w:t>
            </w:r>
            <w:r>
              <w:rPr>
                <w:b/>
                <w:spacing w:val="-2"/>
              </w:rPr>
              <w:t>subsecuentes</w:t>
            </w:r>
          </w:p>
        </w:tc>
        <w:tc>
          <w:tcPr>
            <w:tcW w:w="13469" w:type="dxa"/>
          </w:tcPr>
          <w:p w14:paraId="394602AA" w14:textId="77777777" w:rsidR="00572595" w:rsidRDefault="00572595">
            <w:pPr>
              <w:pStyle w:val="TableParagraph"/>
              <w:spacing w:before="0"/>
              <w:ind w:left="0"/>
              <w:rPr>
                <w:rFonts w:ascii="Times New Roman"/>
              </w:rPr>
            </w:pPr>
          </w:p>
        </w:tc>
      </w:tr>
      <w:tr w:rsidR="00572595" w14:paraId="76658A2C" w14:textId="77777777">
        <w:trPr>
          <w:trHeight w:val="847"/>
        </w:trPr>
        <w:tc>
          <w:tcPr>
            <w:tcW w:w="2972" w:type="dxa"/>
            <w:shd w:val="clear" w:color="auto" w:fill="F1F1F1"/>
          </w:tcPr>
          <w:p w14:paraId="4EA26EF1"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4886F721" w14:textId="77777777" w:rsidR="00572595" w:rsidRDefault="00572595">
            <w:pPr>
              <w:pStyle w:val="TableParagraph"/>
              <w:spacing w:before="21"/>
              <w:ind w:left="0"/>
              <w:rPr>
                <w:rFonts w:ascii="Calibri Light"/>
                <w:i/>
              </w:rPr>
            </w:pPr>
          </w:p>
          <w:p w14:paraId="7CC3962F" w14:textId="77777777" w:rsidR="00572595" w:rsidRDefault="0064695A">
            <w:pPr>
              <w:pStyle w:val="TableParagraph"/>
              <w:spacing w:before="0"/>
              <w:ind w:left="107"/>
            </w:pPr>
            <w:r>
              <w:t>Identificar</w:t>
            </w:r>
            <w:r>
              <w:rPr>
                <w:spacing w:val="-5"/>
              </w:rPr>
              <w:t xml:space="preserve"> </w:t>
            </w:r>
            <w:r>
              <w:t>actividades</w:t>
            </w:r>
            <w:r>
              <w:rPr>
                <w:spacing w:val="-5"/>
              </w:rPr>
              <w:t xml:space="preserve"> </w:t>
            </w:r>
            <w:r>
              <w:t>del</w:t>
            </w:r>
            <w:r>
              <w:rPr>
                <w:spacing w:val="-6"/>
              </w:rPr>
              <w:t xml:space="preserve"> </w:t>
            </w:r>
            <w:r>
              <w:t>P.A.C.</w:t>
            </w:r>
            <w:r>
              <w:rPr>
                <w:spacing w:val="-5"/>
              </w:rPr>
              <w:t xml:space="preserve"> </w:t>
            </w:r>
            <w:r>
              <w:t>calendarizadas</w:t>
            </w:r>
            <w:r>
              <w:rPr>
                <w:spacing w:val="-4"/>
              </w:rPr>
              <w:t xml:space="preserve"> </w:t>
            </w:r>
            <w:r>
              <w:t>para</w:t>
            </w:r>
            <w:r>
              <w:rPr>
                <w:spacing w:val="-4"/>
              </w:rPr>
              <w:t xml:space="preserve"> </w:t>
            </w:r>
            <w:r>
              <w:t>el</w:t>
            </w:r>
            <w:r>
              <w:rPr>
                <w:spacing w:val="-7"/>
              </w:rPr>
              <w:t xml:space="preserve"> </w:t>
            </w:r>
            <w:r>
              <w:t>ciclo</w:t>
            </w:r>
            <w:r>
              <w:rPr>
                <w:spacing w:val="-6"/>
              </w:rPr>
              <w:t xml:space="preserve"> </w:t>
            </w:r>
            <w:r>
              <w:t>laboral</w:t>
            </w:r>
            <w:r>
              <w:rPr>
                <w:spacing w:val="-7"/>
              </w:rPr>
              <w:t xml:space="preserve"> </w:t>
            </w:r>
            <w:r>
              <w:rPr>
                <w:spacing w:val="-2"/>
              </w:rPr>
              <w:t>actual</w:t>
            </w:r>
          </w:p>
        </w:tc>
      </w:tr>
      <w:tr w:rsidR="00572595" w14:paraId="58F1C52F" w14:textId="77777777">
        <w:trPr>
          <w:trHeight w:val="844"/>
        </w:trPr>
        <w:tc>
          <w:tcPr>
            <w:tcW w:w="2972" w:type="dxa"/>
            <w:shd w:val="clear" w:color="auto" w:fill="F1F1F1"/>
          </w:tcPr>
          <w:p w14:paraId="3072B8FD"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3C2F9741" w14:textId="77777777" w:rsidR="00572595" w:rsidRDefault="00572595">
            <w:pPr>
              <w:pStyle w:val="TableParagraph"/>
              <w:spacing w:before="20"/>
              <w:ind w:left="0"/>
              <w:rPr>
                <w:rFonts w:ascii="Calibri Light"/>
                <w:i/>
              </w:rPr>
            </w:pPr>
          </w:p>
          <w:p w14:paraId="08CA6E2F" w14:textId="77777777" w:rsidR="00572595" w:rsidRDefault="0064695A">
            <w:pPr>
              <w:pStyle w:val="TableParagraph"/>
              <w:spacing w:before="1"/>
              <w:ind w:left="107"/>
            </w:pPr>
            <w:r>
              <w:t>Dar</w:t>
            </w:r>
            <w:r>
              <w:rPr>
                <w:spacing w:val="-5"/>
              </w:rPr>
              <w:t xml:space="preserve"> </w:t>
            </w:r>
            <w:r>
              <w:t>a</w:t>
            </w:r>
            <w:r>
              <w:rPr>
                <w:spacing w:val="-5"/>
              </w:rPr>
              <w:t xml:space="preserve"> </w:t>
            </w:r>
            <w:r>
              <w:t>conocer</w:t>
            </w:r>
            <w:r>
              <w:rPr>
                <w:spacing w:val="-4"/>
              </w:rPr>
              <w:t xml:space="preserve"> </w:t>
            </w:r>
            <w:r>
              <w:t>las</w:t>
            </w:r>
            <w:r>
              <w:rPr>
                <w:spacing w:val="-3"/>
              </w:rPr>
              <w:t xml:space="preserve"> </w:t>
            </w:r>
            <w:r>
              <w:t>actividades</w:t>
            </w:r>
            <w:r>
              <w:rPr>
                <w:spacing w:val="-2"/>
              </w:rPr>
              <w:t xml:space="preserve"> </w:t>
            </w:r>
            <w:r>
              <w:t>realizadas</w:t>
            </w:r>
            <w:r>
              <w:rPr>
                <w:spacing w:val="-5"/>
              </w:rPr>
              <w:t xml:space="preserve"> </w:t>
            </w:r>
            <w:r>
              <w:t>en</w:t>
            </w:r>
            <w:r>
              <w:rPr>
                <w:spacing w:val="-2"/>
              </w:rPr>
              <w:t xml:space="preserve"> </w:t>
            </w:r>
            <w:r>
              <w:t>el</w:t>
            </w:r>
            <w:r>
              <w:rPr>
                <w:spacing w:val="-6"/>
              </w:rPr>
              <w:t xml:space="preserve"> </w:t>
            </w:r>
            <w:r>
              <w:t>curso</w:t>
            </w:r>
            <w:r>
              <w:rPr>
                <w:spacing w:val="-4"/>
              </w:rPr>
              <w:t xml:space="preserve"> </w:t>
            </w:r>
            <w:r>
              <w:t>y</w:t>
            </w:r>
            <w:r>
              <w:rPr>
                <w:spacing w:val="-4"/>
              </w:rPr>
              <w:t xml:space="preserve"> </w:t>
            </w:r>
            <w:r>
              <w:t>la</w:t>
            </w:r>
            <w:r>
              <w:rPr>
                <w:spacing w:val="-3"/>
              </w:rPr>
              <w:t xml:space="preserve"> </w:t>
            </w:r>
            <w:r>
              <w:t>situación</w:t>
            </w:r>
            <w:r>
              <w:rPr>
                <w:spacing w:val="-3"/>
              </w:rPr>
              <w:t xml:space="preserve"> </w:t>
            </w:r>
            <w:r>
              <w:t>financiera</w:t>
            </w:r>
            <w:r>
              <w:rPr>
                <w:spacing w:val="-3"/>
              </w:rPr>
              <w:t xml:space="preserve"> </w:t>
            </w:r>
            <w:r>
              <w:t>que</w:t>
            </w:r>
            <w:r>
              <w:rPr>
                <w:spacing w:val="-5"/>
              </w:rPr>
              <w:t xml:space="preserve"> </w:t>
            </w:r>
            <w:r>
              <w:t>se</w:t>
            </w:r>
            <w:r>
              <w:rPr>
                <w:spacing w:val="-2"/>
              </w:rPr>
              <w:t xml:space="preserve"> presentó</w:t>
            </w:r>
          </w:p>
        </w:tc>
      </w:tr>
      <w:tr w:rsidR="00572595" w14:paraId="3058775F" w14:textId="77777777">
        <w:trPr>
          <w:trHeight w:val="309"/>
        </w:trPr>
        <w:tc>
          <w:tcPr>
            <w:tcW w:w="2972" w:type="dxa"/>
            <w:shd w:val="clear" w:color="auto" w:fill="F1F1F1"/>
          </w:tcPr>
          <w:p w14:paraId="4E267A2F" w14:textId="77777777" w:rsidR="00572595" w:rsidRDefault="0064695A">
            <w:pPr>
              <w:pStyle w:val="TableParagraph"/>
              <w:spacing w:before="20"/>
              <w:ind w:left="107"/>
              <w:rPr>
                <w:b/>
              </w:rPr>
            </w:pPr>
            <w:r>
              <w:rPr>
                <w:b/>
                <w:spacing w:val="-2"/>
              </w:rPr>
              <w:t>Indicador</w:t>
            </w:r>
          </w:p>
        </w:tc>
        <w:tc>
          <w:tcPr>
            <w:tcW w:w="13469" w:type="dxa"/>
          </w:tcPr>
          <w:p w14:paraId="352A3C4F" w14:textId="77777777" w:rsidR="00572595" w:rsidRDefault="0064695A">
            <w:pPr>
              <w:pStyle w:val="TableParagraph"/>
              <w:spacing w:before="20"/>
              <w:ind w:left="107"/>
            </w:pPr>
            <w:r>
              <w:t>No</w:t>
            </w:r>
            <w:r>
              <w:rPr>
                <w:spacing w:val="-2"/>
              </w:rPr>
              <w:t xml:space="preserve"> aplica</w:t>
            </w:r>
          </w:p>
        </w:tc>
      </w:tr>
    </w:tbl>
    <w:p w14:paraId="4CE834BA" w14:textId="77777777" w:rsidR="00572595" w:rsidRDefault="00572595">
      <w:pPr>
        <w:pStyle w:val="TableParagraph"/>
        <w:sectPr w:rsidR="00572595">
          <w:pgSz w:w="19300" w:h="12250" w:orient="landscape"/>
          <w:pgMar w:top="780" w:right="425" w:bottom="280" w:left="1275" w:header="599" w:footer="0" w:gutter="0"/>
          <w:cols w:space="720"/>
        </w:sectPr>
      </w:pPr>
    </w:p>
    <w:p w14:paraId="033BACC6" w14:textId="77777777" w:rsidR="00572595" w:rsidRDefault="00572595">
      <w:pPr>
        <w:pStyle w:val="Textoindependiente"/>
        <w:spacing w:before="273"/>
        <w:rPr>
          <w:rFonts w:ascii="Calibri Light"/>
          <w:i/>
        </w:rPr>
      </w:pPr>
    </w:p>
    <w:p w14:paraId="235FDC4F" w14:textId="77777777" w:rsidR="00572595" w:rsidRDefault="0064695A">
      <w:pPr>
        <w:pStyle w:val="Textoindependiente"/>
        <w:ind w:left="2928" w:right="4066"/>
        <w:jc w:val="center"/>
      </w:pPr>
      <w:r>
        <w:rPr>
          <w:noProof/>
        </w:rPr>
        <w:drawing>
          <wp:anchor distT="0" distB="0" distL="0" distR="0" simplePos="0" relativeHeight="15767040" behindDoc="0" locked="0" layoutInCell="1" allowOverlap="1" wp14:anchorId="1D77BF9A" wp14:editId="15FE2DA5">
            <wp:simplePos x="0" y="0"/>
            <wp:positionH relativeFrom="page">
              <wp:posOffset>900430</wp:posOffset>
            </wp:positionH>
            <wp:positionV relativeFrom="paragraph">
              <wp:posOffset>-363327</wp:posOffset>
            </wp:positionV>
            <wp:extent cx="2209549" cy="496570"/>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67552" behindDoc="0" locked="0" layoutInCell="1" allowOverlap="1" wp14:anchorId="5329DD58" wp14:editId="081D60F9">
                <wp:simplePos x="0" y="0"/>
                <wp:positionH relativeFrom="page">
                  <wp:posOffset>8788654</wp:posOffset>
                </wp:positionH>
                <wp:positionV relativeFrom="paragraph">
                  <wp:posOffset>-359390</wp:posOffset>
                </wp:positionV>
                <wp:extent cx="2602230" cy="46164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94148E2" w14:textId="77777777">
                              <w:trPr>
                                <w:trHeight w:val="357"/>
                              </w:trPr>
                              <w:tc>
                                <w:tcPr>
                                  <w:tcW w:w="1546" w:type="dxa"/>
                                </w:tcPr>
                                <w:p w14:paraId="5ACA330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A15BD2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F05B6C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2D2CAF1" w14:textId="77777777">
                              <w:trPr>
                                <w:trHeight w:val="340"/>
                              </w:trPr>
                              <w:tc>
                                <w:tcPr>
                                  <w:tcW w:w="1546" w:type="dxa"/>
                                </w:tcPr>
                                <w:p w14:paraId="4895CB1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59DD62D" w14:textId="77777777" w:rsidR="00572595" w:rsidRDefault="0064695A">
                                  <w:pPr>
                                    <w:pStyle w:val="TableParagraph"/>
                                    <w:spacing w:before="30"/>
                                    <w:ind w:left="12"/>
                                    <w:jc w:val="center"/>
                                  </w:pPr>
                                  <w:r>
                                    <w:rPr>
                                      <w:spacing w:val="-5"/>
                                    </w:rPr>
                                    <w:t>02</w:t>
                                  </w:r>
                                </w:p>
                              </w:tc>
                              <w:tc>
                                <w:tcPr>
                                  <w:tcW w:w="1328" w:type="dxa"/>
                                </w:tcPr>
                                <w:p w14:paraId="032E507F" w14:textId="77777777" w:rsidR="00572595" w:rsidRDefault="0064695A">
                                  <w:pPr>
                                    <w:pStyle w:val="TableParagraph"/>
                                    <w:spacing w:before="30"/>
                                    <w:ind w:left="13" w:right="3"/>
                                    <w:jc w:val="center"/>
                                  </w:pPr>
                                  <w:r>
                                    <w:t>35</w:t>
                                  </w:r>
                                  <w:r>
                                    <w:rPr>
                                      <w:spacing w:val="-1"/>
                                    </w:rPr>
                                    <w:t xml:space="preserve"> </w:t>
                                  </w:r>
                                  <w:r>
                                    <w:t>de</w:t>
                                  </w:r>
                                  <w:r>
                                    <w:rPr>
                                      <w:spacing w:val="-1"/>
                                    </w:rPr>
                                    <w:t xml:space="preserve"> </w:t>
                                  </w:r>
                                  <w:r>
                                    <w:rPr>
                                      <w:spacing w:val="-5"/>
                                    </w:rPr>
                                    <w:t>276</w:t>
                                  </w:r>
                                </w:p>
                              </w:tc>
                            </w:tr>
                          </w:tbl>
                          <w:p w14:paraId="0BC038E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329DD58" id="Textbox 84" o:spid="_x0000_s1065" type="#_x0000_t202" style="position:absolute;left:0;text-align:left;margin-left:692pt;margin-top:-28.3pt;width:204.9pt;height:36.3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6t2Ccp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94148E2" w14:textId="77777777">
                        <w:trPr>
                          <w:trHeight w:val="357"/>
                        </w:trPr>
                        <w:tc>
                          <w:tcPr>
                            <w:tcW w:w="1546" w:type="dxa"/>
                          </w:tcPr>
                          <w:p w14:paraId="5ACA330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A15BD2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F05B6C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2D2CAF1" w14:textId="77777777">
                        <w:trPr>
                          <w:trHeight w:val="340"/>
                        </w:trPr>
                        <w:tc>
                          <w:tcPr>
                            <w:tcW w:w="1546" w:type="dxa"/>
                          </w:tcPr>
                          <w:p w14:paraId="4895CB1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59DD62D" w14:textId="77777777" w:rsidR="00572595" w:rsidRDefault="0064695A">
                            <w:pPr>
                              <w:pStyle w:val="TableParagraph"/>
                              <w:spacing w:before="30"/>
                              <w:ind w:left="12"/>
                              <w:jc w:val="center"/>
                            </w:pPr>
                            <w:r>
                              <w:rPr>
                                <w:spacing w:val="-5"/>
                              </w:rPr>
                              <w:t>02</w:t>
                            </w:r>
                          </w:p>
                        </w:tc>
                        <w:tc>
                          <w:tcPr>
                            <w:tcW w:w="1328" w:type="dxa"/>
                          </w:tcPr>
                          <w:p w14:paraId="032E507F" w14:textId="77777777" w:rsidR="00572595" w:rsidRDefault="0064695A">
                            <w:pPr>
                              <w:pStyle w:val="TableParagraph"/>
                              <w:spacing w:before="30"/>
                              <w:ind w:left="13" w:right="3"/>
                              <w:jc w:val="center"/>
                            </w:pPr>
                            <w:r>
                              <w:t>35</w:t>
                            </w:r>
                            <w:r>
                              <w:rPr>
                                <w:spacing w:val="-1"/>
                              </w:rPr>
                              <w:t xml:space="preserve"> </w:t>
                            </w:r>
                            <w:r>
                              <w:t>de</w:t>
                            </w:r>
                            <w:r>
                              <w:rPr>
                                <w:spacing w:val="-1"/>
                              </w:rPr>
                              <w:t xml:space="preserve"> </w:t>
                            </w:r>
                            <w:r>
                              <w:rPr>
                                <w:spacing w:val="-5"/>
                              </w:rPr>
                              <w:t>276</w:t>
                            </w:r>
                          </w:p>
                        </w:tc>
                      </w:tr>
                    </w:tbl>
                    <w:p w14:paraId="0BC038E0" w14:textId="77777777" w:rsidR="00572595" w:rsidRDefault="00572595">
                      <w:pPr>
                        <w:pStyle w:val="Textoindependiente"/>
                      </w:pPr>
                    </w:p>
                  </w:txbxContent>
                </v:textbox>
                <w10:wrap anchorx="page"/>
              </v:shape>
            </w:pict>
          </mc:Fallback>
        </mc:AlternateContent>
      </w:r>
      <w:r>
        <w:t xml:space="preserve">Tomo </w:t>
      </w:r>
      <w:r>
        <w:rPr>
          <w:spacing w:val="-5"/>
        </w:rPr>
        <w:t>II</w:t>
      </w:r>
    </w:p>
    <w:p w14:paraId="2F9374E8" w14:textId="77777777" w:rsidR="00572595" w:rsidRDefault="00572595">
      <w:pPr>
        <w:pStyle w:val="Textoindependiente"/>
        <w:spacing w:before="88"/>
      </w:pPr>
    </w:p>
    <w:p w14:paraId="46F8A739" w14:textId="77777777" w:rsidR="00572595" w:rsidRDefault="0064695A">
      <w:pPr>
        <w:ind w:left="143"/>
        <w:rPr>
          <w:rFonts w:ascii="Calibri Light" w:hAnsi="Calibri Light"/>
          <w:i/>
          <w:sz w:val="24"/>
        </w:rPr>
      </w:pPr>
      <w:bookmarkStart w:id="28" w:name="Modelado_del_proceso_de_Capacitación_Int"/>
      <w:bookmarkEnd w:id="28"/>
      <w:r>
        <w:rPr>
          <w:rFonts w:ascii="Calibri Light" w:hAnsi="Calibri Light"/>
          <w:i/>
          <w:spacing w:val="-2"/>
          <w:sz w:val="24"/>
        </w:rPr>
        <w:t>Modelado</w:t>
      </w:r>
      <w:r>
        <w:rPr>
          <w:rFonts w:ascii="Calibri Light" w:hAnsi="Calibri Light"/>
          <w:i/>
          <w:spacing w:val="-3"/>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Capacitación</w:t>
      </w:r>
      <w:r>
        <w:rPr>
          <w:rFonts w:ascii="Calibri Light" w:hAnsi="Calibri Light"/>
          <w:i/>
          <w:spacing w:val="-4"/>
          <w:sz w:val="24"/>
        </w:rPr>
        <w:t xml:space="preserve"> </w:t>
      </w:r>
      <w:r>
        <w:rPr>
          <w:rFonts w:ascii="Calibri Light" w:hAnsi="Calibri Light"/>
          <w:i/>
          <w:spacing w:val="-2"/>
          <w:sz w:val="24"/>
        </w:rPr>
        <w:t>Interna.</w:t>
      </w:r>
    </w:p>
    <w:p w14:paraId="4C33FF5C" w14:textId="77777777" w:rsidR="00572595" w:rsidRDefault="00572595">
      <w:pPr>
        <w:pStyle w:val="Textoindependiente"/>
        <w:rPr>
          <w:rFonts w:ascii="Calibri Light"/>
          <w:i/>
          <w:sz w:val="20"/>
        </w:rPr>
      </w:pPr>
    </w:p>
    <w:p w14:paraId="01D85B78" w14:textId="77777777" w:rsidR="00572595" w:rsidRDefault="0064695A">
      <w:pPr>
        <w:pStyle w:val="Textoindependiente"/>
        <w:spacing w:before="171"/>
        <w:rPr>
          <w:rFonts w:ascii="Calibri Light"/>
          <w:i/>
          <w:sz w:val="20"/>
        </w:rPr>
      </w:pPr>
      <w:r>
        <w:rPr>
          <w:rFonts w:ascii="Calibri Light"/>
          <w:i/>
          <w:noProof/>
          <w:sz w:val="20"/>
        </w:rPr>
        <w:drawing>
          <wp:anchor distT="0" distB="0" distL="0" distR="0" simplePos="0" relativeHeight="487625728" behindDoc="1" locked="0" layoutInCell="1" allowOverlap="1" wp14:anchorId="6A1DE86D" wp14:editId="186A91BD">
            <wp:simplePos x="0" y="0"/>
            <wp:positionH relativeFrom="page">
              <wp:posOffset>966195</wp:posOffset>
            </wp:positionH>
            <wp:positionV relativeFrom="paragraph">
              <wp:posOffset>278971</wp:posOffset>
            </wp:positionV>
            <wp:extent cx="10441057" cy="3393185"/>
            <wp:effectExtent l="0" t="0" r="0" b="0"/>
            <wp:wrapTopAndBottom/>
            <wp:docPr id="85" name="Image 85" descr="Q:\MANUALES\SEPTIEMBRE - 2017\MODELADOS FINAL\MODELADOS ENSEÑANZA\CAPACITACIÓN\CAPCITACIÓN INTERN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Q:\MANUALES\SEPTIEMBRE - 2017\MODELADOS FINAL\MODELADOS ENSEÑANZA\CAPACITACIÓN\CAPCITACIÓN INTERNA.jpg"/>
                    <pic:cNvPicPr/>
                  </pic:nvPicPr>
                  <pic:blipFill>
                    <a:blip r:embed="rId21" cstate="print"/>
                    <a:stretch>
                      <a:fillRect/>
                    </a:stretch>
                  </pic:blipFill>
                  <pic:spPr>
                    <a:xfrm>
                      <a:off x="0" y="0"/>
                      <a:ext cx="10441057" cy="3393185"/>
                    </a:xfrm>
                    <a:prstGeom prst="rect">
                      <a:avLst/>
                    </a:prstGeom>
                  </pic:spPr>
                </pic:pic>
              </a:graphicData>
            </a:graphic>
          </wp:anchor>
        </w:drawing>
      </w:r>
    </w:p>
    <w:p w14:paraId="6439C569"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17573D8B" w14:textId="77777777" w:rsidR="00572595" w:rsidRDefault="00572595">
      <w:pPr>
        <w:pStyle w:val="Textoindependiente"/>
        <w:spacing w:before="273"/>
        <w:rPr>
          <w:rFonts w:ascii="Calibri Light"/>
          <w:i/>
        </w:rPr>
      </w:pPr>
    </w:p>
    <w:p w14:paraId="08E0B34C" w14:textId="77777777" w:rsidR="00572595" w:rsidRDefault="0064695A">
      <w:pPr>
        <w:pStyle w:val="Textoindependiente"/>
        <w:ind w:left="2928" w:right="4066"/>
        <w:jc w:val="center"/>
      </w:pPr>
      <w:r>
        <w:rPr>
          <w:noProof/>
        </w:rPr>
        <w:drawing>
          <wp:anchor distT="0" distB="0" distL="0" distR="0" simplePos="0" relativeHeight="15768064" behindDoc="0" locked="0" layoutInCell="1" allowOverlap="1" wp14:anchorId="4B65C7F7" wp14:editId="1AB53370">
            <wp:simplePos x="0" y="0"/>
            <wp:positionH relativeFrom="page">
              <wp:posOffset>900430</wp:posOffset>
            </wp:positionH>
            <wp:positionV relativeFrom="paragraph">
              <wp:posOffset>-363327</wp:posOffset>
            </wp:positionV>
            <wp:extent cx="2209549" cy="496570"/>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68576" behindDoc="0" locked="0" layoutInCell="1" allowOverlap="1" wp14:anchorId="348307F6" wp14:editId="21D52BA8">
                <wp:simplePos x="0" y="0"/>
                <wp:positionH relativeFrom="page">
                  <wp:posOffset>8788654</wp:posOffset>
                </wp:positionH>
                <wp:positionV relativeFrom="paragraph">
                  <wp:posOffset>-359390</wp:posOffset>
                </wp:positionV>
                <wp:extent cx="2602230" cy="46164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B90FF78" w14:textId="77777777">
                              <w:trPr>
                                <w:trHeight w:val="357"/>
                              </w:trPr>
                              <w:tc>
                                <w:tcPr>
                                  <w:tcW w:w="1546" w:type="dxa"/>
                                </w:tcPr>
                                <w:p w14:paraId="4788842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B421EF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2AB957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330481C" w14:textId="77777777">
                              <w:trPr>
                                <w:trHeight w:val="340"/>
                              </w:trPr>
                              <w:tc>
                                <w:tcPr>
                                  <w:tcW w:w="1546" w:type="dxa"/>
                                </w:tcPr>
                                <w:p w14:paraId="64A57C4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B9CA567" w14:textId="77777777" w:rsidR="00572595" w:rsidRDefault="0064695A">
                                  <w:pPr>
                                    <w:pStyle w:val="TableParagraph"/>
                                    <w:spacing w:before="30"/>
                                    <w:ind w:left="12"/>
                                    <w:jc w:val="center"/>
                                  </w:pPr>
                                  <w:r>
                                    <w:rPr>
                                      <w:spacing w:val="-5"/>
                                    </w:rPr>
                                    <w:t>02</w:t>
                                  </w:r>
                                </w:p>
                              </w:tc>
                              <w:tc>
                                <w:tcPr>
                                  <w:tcW w:w="1328" w:type="dxa"/>
                                </w:tcPr>
                                <w:p w14:paraId="03822774" w14:textId="77777777" w:rsidR="00572595" w:rsidRDefault="0064695A">
                                  <w:pPr>
                                    <w:pStyle w:val="TableParagraph"/>
                                    <w:spacing w:before="30"/>
                                    <w:ind w:left="13" w:right="3"/>
                                    <w:jc w:val="center"/>
                                  </w:pPr>
                                  <w:r>
                                    <w:t>36</w:t>
                                  </w:r>
                                  <w:r>
                                    <w:rPr>
                                      <w:spacing w:val="-1"/>
                                    </w:rPr>
                                    <w:t xml:space="preserve"> </w:t>
                                  </w:r>
                                  <w:r>
                                    <w:t>de</w:t>
                                  </w:r>
                                  <w:r>
                                    <w:rPr>
                                      <w:spacing w:val="-1"/>
                                    </w:rPr>
                                    <w:t xml:space="preserve"> </w:t>
                                  </w:r>
                                  <w:r>
                                    <w:rPr>
                                      <w:spacing w:val="-5"/>
                                    </w:rPr>
                                    <w:t>276</w:t>
                                  </w:r>
                                </w:p>
                              </w:tc>
                            </w:tr>
                          </w:tbl>
                          <w:p w14:paraId="5E4B322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48307F6" id="Textbox 87" o:spid="_x0000_s1066" type="#_x0000_t202" style="position:absolute;left:0;text-align:left;margin-left:692pt;margin-top:-28.3pt;width:204.9pt;height:36.35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xBwxxp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B90FF78" w14:textId="77777777">
                        <w:trPr>
                          <w:trHeight w:val="357"/>
                        </w:trPr>
                        <w:tc>
                          <w:tcPr>
                            <w:tcW w:w="1546" w:type="dxa"/>
                          </w:tcPr>
                          <w:p w14:paraId="4788842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B421EF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2AB957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330481C" w14:textId="77777777">
                        <w:trPr>
                          <w:trHeight w:val="340"/>
                        </w:trPr>
                        <w:tc>
                          <w:tcPr>
                            <w:tcW w:w="1546" w:type="dxa"/>
                          </w:tcPr>
                          <w:p w14:paraId="64A57C4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B9CA567" w14:textId="77777777" w:rsidR="00572595" w:rsidRDefault="0064695A">
                            <w:pPr>
                              <w:pStyle w:val="TableParagraph"/>
                              <w:spacing w:before="30"/>
                              <w:ind w:left="12"/>
                              <w:jc w:val="center"/>
                            </w:pPr>
                            <w:r>
                              <w:rPr>
                                <w:spacing w:val="-5"/>
                              </w:rPr>
                              <w:t>02</w:t>
                            </w:r>
                          </w:p>
                        </w:tc>
                        <w:tc>
                          <w:tcPr>
                            <w:tcW w:w="1328" w:type="dxa"/>
                          </w:tcPr>
                          <w:p w14:paraId="03822774" w14:textId="77777777" w:rsidR="00572595" w:rsidRDefault="0064695A">
                            <w:pPr>
                              <w:pStyle w:val="TableParagraph"/>
                              <w:spacing w:before="30"/>
                              <w:ind w:left="13" w:right="3"/>
                              <w:jc w:val="center"/>
                            </w:pPr>
                            <w:r>
                              <w:t>36</w:t>
                            </w:r>
                            <w:r>
                              <w:rPr>
                                <w:spacing w:val="-1"/>
                              </w:rPr>
                              <w:t xml:space="preserve"> </w:t>
                            </w:r>
                            <w:r>
                              <w:t>de</w:t>
                            </w:r>
                            <w:r>
                              <w:rPr>
                                <w:spacing w:val="-1"/>
                              </w:rPr>
                              <w:t xml:space="preserve"> </w:t>
                            </w:r>
                            <w:r>
                              <w:rPr>
                                <w:spacing w:val="-5"/>
                              </w:rPr>
                              <w:t>276</w:t>
                            </w:r>
                          </w:p>
                        </w:tc>
                      </w:tr>
                    </w:tbl>
                    <w:p w14:paraId="5E4B3223" w14:textId="77777777" w:rsidR="00572595" w:rsidRDefault="00572595">
                      <w:pPr>
                        <w:pStyle w:val="Textoindependiente"/>
                      </w:pPr>
                    </w:p>
                  </w:txbxContent>
                </v:textbox>
                <w10:wrap anchorx="page"/>
              </v:shape>
            </w:pict>
          </mc:Fallback>
        </mc:AlternateContent>
      </w:r>
      <w:r>
        <w:t xml:space="preserve">Tomo </w:t>
      </w:r>
      <w:r>
        <w:rPr>
          <w:spacing w:val="-5"/>
        </w:rPr>
        <w:t>II</w:t>
      </w:r>
    </w:p>
    <w:p w14:paraId="2F4B2E1F" w14:textId="77777777" w:rsidR="00572595" w:rsidRDefault="00572595">
      <w:pPr>
        <w:pStyle w:val="Textoindependiente"/>
        <w:spacing w:before="88"/>
      </w:pPr>
    </w:p>
    <w:p w14:paraId="723527FC" w14:textId="77777777" w:rsidR="00572595" w:rsidRDefault="0064695A">
      <w:pPr>
        <w:ind w:left="143"/>
        <w:rPr>
          <w:rFonts w:ascii="Calibri Light" w:hAnsi="Calibri Light"/>
          <w:i/>
          <w:sz w:val="24"/>
        </w:rPr>
      </w:pPr>
      <w:r>
        <w:rPr>
          <w:rFonts w:ascii="Calibri Light" w:hAnsi="Calibri Light"/>
          <w:i/>
          <w:spacing w:val="-2"/>
          <w:sz w:val="24"/>
        </w:rPr>
        <w:t>Narrativa</w:t>
      </w:r>
      <w:r>
        <w:rPr>
          <w:rFonts w:ascii="Calibri Light" w:hAnsi="Calibri Light"/>
          <w:i/>
          <w:spacing w:val="-5"/>
          <w:sz w:val="24"/>
        </w:rPr>
        <w:t xml:space="preserve"> </w:t>
      </w:r>
      <w:r>
        <w:rPr>
          <w:rFonts w:ascii="Calibri Light" w:hAnsi="Calibri Light"/>
          <w:i/>
          <w:spacing w:val="-2"/>
          <w:sz w:val="24"/>
        </w:rPr>
        <w:t>del procedimiento</w:t>
      </w:r>
      <w:r>
        <w:rPr>
          <w:rFonts w:ascii="Calibri Light" w:hAnsi="Calibri Light"/>
          <w:i/>
          <w:spacing w:val="-3"/>
          <w:sz w:val="24"/>
        </w:rPr>
        <w:t xml:space="preserve"> </w:t>
      </w:r>
      <w:r>
        <w:rPr>
          <w:rFonts w:ascii="Calibri Light" w:hAnsi="Calibri Light"/>
          <w:i/>
          <w:spacing w:val="-2"/>
          <w:sz w:val="24"/>
        </w:rPr>
        <w:t>de capacitación</w:t>
      </w:r>
      <w:r>
        <w:rPr>
          <w:rFonts w:ascii="Calibri Light" w:hAnsi="Calibri Light"/>
          <w:i/>
          <w:spacing w:val="-6"/>
          <w:sz w:val="24"/>
        </w:rPr>
        <w:t xml:space="preserve"> </w:t>
      </w:r>
      <w:r>
        <w:rPr>
          <w:rFonts w:ascii="Calibri Light" w:hAnsi="Calibri Light"/>
          <w:i/>
          <w:spacing w:val="-2"/>
          <w:sz w:val="24"/>
        </w:rPr>
        <w:t>interna</w:t>
      </w:r>
    </w:p>
    <w:p w14:paraId="7C4BEEBF" w14:textId="77777777" w:rsidR="00572595" w:rsidRDefault="00572595">
      <w:pPr>
        <w:pStyle w:val="Textoindependiente"/>
        <w:rPr>
          <w:rFonts w:ascii="Calibri Light"/>
          <w:i/>
          <w:sz w:val="20"/>
        </w:rPr>
      </w:pPr>
    </w:p>
    <w:p w14:paraId="08130D80"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5E530637" w14:textId="77777777">
        <w:trPr>
          <w:trHeight w:val="388"/>
        </w:trPr>
        <w:tc>
          <w:tcPr>
            <w:tcW w:w="543" w:type="dxa"/>
            <w:shd w:val="clear" w:color="auto" w:fill="D9D9D9"/>
          </w:tcPr>
          <w:p w14:paraId="5DF9A191" w14:textId="77777777" w:rsidR="00572595" w:rsidRDefault="0064695A">
            <w:pPr>
              <w:pStyle w:val="TableParagraph"/>
              <w:ind w:left="10"/>
              <w:jc w:val="center"/>
              <w:rPr>
                <w:b/>
              </w:rPr>
            </w:pPr>
            <w:r>
              <w:rPr>
                <w:b/>
                <w:spacing w:val="-5"/>
              </w:rPr>
              <w:t>No.</w:t>
            </w:r>
          </w:p>
        </w:tc>
        <w:tc>
          <w:tcPr>
            <w:tcW w:w="2429" w:type="dxa"/>
            <w:shd w:val="clear" w:color="auto" w:fill="D9D9D9"/>
          </w:tcPr>
          <w:p w14:paraId="4CB82F1C" w14:textId="77777777" w:rsidR="00572595" w:rsidRDefault="0064695A">
            <w:pPr>
              <w:pStyle w:val="TableParagraph"/>
              <w:ind w:left="633"/>
              <w:rPr>
                <w:b/>
              </w:rPr>
            </w:pPr>
            <w:r>
              <w:rPr>
                <w:b/>
                <w:spacing w:val="-2"/>
              </w:rPr>
              <w:t>Responsable</w:t>
            </w:r>
          </w:p>
        </w:tc>
        <w:tc>
          <w:tcPr>
            <w:tcW w:w="2552" w:type="dxa"/>
            <w:shd w:val="clear" w:color="auto" w:fill="D9D9D9"/>
          </w:tcPr>
          <w:p w14:paraId="50F4338A" w14:textId="77777777" w:rsidR="00572595" w:rsidRDefault="0064695A">
            <w:pPr>
              <w:pStyle w:val="TableParagraph"/>
              <w:ind w:left="6"/>
              <w:jc w:val="center"/>
              <w:rPr>
                <w:b/>
              </w:rPr>
            </w:pPr>
            <w:r>
              <w:rPr>
                <w:b/>
                <w:spacing w:val="-4"/>
              </w:rPr>
              <w:t>Área</w:t>
            </w:r>
          </w:p>
        </w:tc>
        <w:tc>
          <w:tcPr>
            <w:tcW w:w="7662" w:type="dxa"/>
            <w:shd w:val="clear" w:color="auto" w:fill="D9D9D9"/>
          </w:tcPr>
          <w:p w14:paraId="436A2454" w14:textId="77777777" w:rsidR="00572595" w:rsidRDefault="0064695A">
            <w:pPr>
              <w:pStyle w:val="TableParagraph"/>
              <w:ind w:left="3"/>
              <w:jc w:val="center"/>
              <w:rPr>
                <w:b/>
              </w:rPr>
            </w:pPr>
            <w:r>
              <w:rPr>
                <w:b/>
                <w:spacing w:val="-2"/>
              </w:rPr>
              <w:t>Actividad</w:t>
            </w:r>
          </w:p>
        </w:tc>
        <w:tc>
          <w:tcPr>
            <w:tcW w:w="3267" w:type="dxa"/>
            <w:shd w:val="clear" w:color="auto" w:fill="D9D9D9"/>
          </w:tcPr>
          <w:p w14:paraId="5A007345"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7DC8AFC2" w14:textId="77777777">
        <w:trPr>
          <w:trHeight w:val="924"/>
        </w:trPr>
        <w:tc>
          <w:tcPr>
            <w:tcW w:w="543" w:type="dxa"/>
          </w:tcPr>
          <w:p w14:paraId="32225841" w14:textId="77777777" w:rsidR="00572595" w:rsidRDefault="00572595">
            <w:pPr>
              <w:pStyle w:val="TableParagraph"/>
              <w:ind w:left="0"/>
              <w:rPr>
                <w:rFonts w:ascii="Calibri Light"/>
                <w:i/>
              </w:rPr>
            </w:pPr>
          </w:p>
          <w:p w14:paraId="6AA07B25" w14:textId="77777777" w:rsidR="00572595" w:rsidRDefault="0064695A">
            <w:pPr>
              <w:pStyle w:val="TableParagraph"/>
              <w:spacing w:before="1"/>
              <w:ind w:left="10"/>
              <w:jc w:val="center"/>
            </w:pPr>
            <w:r>
              <w:rPr>
                <w:spacing w:val="-10"/>
              </w:rPr>
              <w:t>1</w:t>
            </w:r>
          </w:p>
        </w:tc>
        <w:tc>
          <w:tcPr>
            <w:tcW w:w="2429" w:type="dxa"/>
          </w:tcPr>
          <w:p w14:paraId="29A129DD" w14:textId="77777777" w:rsidR="00572595" w:rsidRDefault="0064695A">
            <w:pPr>
              <w:pStyle w:val="TableParagraph"/>
              <w:spacing w:before="194"/>
              <w:ind w:right="1129"/>
            </w:pPr>
            <w:r>
              <w:t>Encargado</w:t>
            </w:r>
            <w:r>
              <w:rPr>
                <w:spacing w:val="-13"/>
              </w:rPr>
              <w:t xml:space="preserve"> </w:t>
            </w:r>
            <w:r>
              <w:t xml:space="preserve">de </w:t>
            </w:r>
            <w:r>
              <w:rPr>
                <w:spacing w:val="-2"/>
              </w:rPr>
              <w:t>Capacitación</w:t>
            </w:r>
          </w:p>
        </w:tc>
        <w:tc>
          <w:tcPr>
            <w:tcW w:w="2552" w:type="dxa"/>
          </w:tcPr>
          <w:p w14:paraId="26CFBA96" w14:textId="77777777" w:rsidR="00572595" w:rsidRDefault="00572595">
            <w:pPr>
              <w:pStyle w:val="TableParagraph"/>
              <w:ind w:left="0"/>
              <w:rPr>
                <w:rFonts w:ascii="Calibri Light"/>
                <w:i/>
              </w:rPr>
            </w:pPr>
          </w:p>
          <w:p w14:paraId="0A35C1EB" w14:textId="77777777" w:rsidR="00572595" w:rsidRDefault="0064695A">
            <w:pPr>
              <w:pStyle w:val="TableParagraph"/>
              <w:spacing w:before="1"/>
            </w:pPr>
            <w:r>
              <w:rPr>
                <w:spacing w:val="-2"/>
              </w:rPr>
              <w:t>Capacitación</w:t>
            </w:r>
          </w:p>
        </w:tc>
        <w:tc>
          <w:tcPr>
            <w:tcW w:w="7662" w:type="dxa"/>
          </w:tcPr>
          <w:p w14:paraId="4B5D1B67" w14:textId="77777777" w:rsidR="00572595" w:rsidRDefault="00572595">
            <w:pPr>
              <w:pStyle w:val="TableParagraph"/>
              <w:ind w:left="0"/>
              <w:rPr>
                <w:rFonts w:ascii="Calibri Light"/>
                <w:i/>
              </w:rPr>
            </w:pPr>
          </w:p>
          <w:p w14:paraId="4DF11FC0" w14:textId="77777777" w:rsidR="00572595" w:rsidRDefault="0064695A">
            <w:pPr>
              <w:pStyle w:val="TableParagraph"/>
              <w:spacing w:before="1"/>
              <w:ind w:left="68"/>
            </w:pPr>
            <w:r>
              <w:t>Revisar</w:t>
            </w:r>
            <w:r>
              <w:rPr>
                <w:spacing w:val="-9"/>
              </w:rPr>
              <w:t xml:space="preserve"> </w:t>
            </w:r>
            <w:r>
              <w:t>programa</w:t>
            </w:r>
            <w:r>
              <w:rPr>
                <w:spacing w:val="-5"/>
              </w:rPr>
              <w:t xml:space="preserve"> </w:t>
            </w:r>
            <w:r>
              <w:t>anual</w:t>
            </w:r>
            <w:r>
              <w:rPr>
                <w:spacing w:val="-5"/>
              </w:rPr>
              <w:t xml:space="preserve"> </w:t>
            </w:r>
            <w:r>
              <w:t>de</w:t>
            </w:r>
            <w:r>
              <w:rPr>
                <w:spacing w:val="-7"/>
              </w:rPr>
              <w:t xml:space="preserve"> </w:t>
            </w:r>
            <w:r>
              <w:t>Capacitación</w:t>
            </w:r>
            <w:r>
              <w:rPr>
                <w:spacing w:val="-6"/>
              </w:rPr>
              <w:t xml:space="preserve"> </w:t>
            </w:r>
            <w:r>
              <w:t>institucional</w:t>
            </w:r>
            <w:r>
              <w:rPr>
                <w:spacing w:val="-5"/>
              </w:rPr>
              <w:t xml:space="preserve"> </w:t>
            </w:r>
            <w:r>
              <w:t>[P.A.C.]</w:t>
            </w:r>
            <w:r>
              <w:rPr>
                <w:spacing w:val="-5"/>
              </w:rPr>
              <w:t xml:space="preserve"> </w:t>
            </w:r>
            <w:r>
              <w:t>en</w:t>
            </w:r>
            <w:r>
              <w:rPr>
                <w:spacing w:val="-4"/>
              </w:rPr>
              <w:t xml:space="preserve"> </w:t>
            </w:r>
            <w:r>
              <w:rPr>
                <w:spacing w:val="-2"/>
              </w:rPr>
              <w:t>bitácora.</w:t>
            </w:r>
          </w:p>
        </w:tc>
        <w:tc>
          <w:tcPr>
            <w:tcW w:w="3267" w:type="dxa"/>
          </w:tcPr>
          <w:p w14:paraId="365BE0B7" w14:textId="77777777" w:rsidR="00572595" w:rsidRDefault="0064695A">
            <w:pPr>
              <w:pStyle w:val="TableParagraph"/>
              <w:ind w:left="78" w:right="68" w:hanging="2"/>
              <w:jc w:val="center"/>
            </w:pPr>
            <w:r>
              <w:t>Identificar actividades del P.A.C. calendarizadas</w:t>
            </w:r>
            <w:r>
              <w:rPr>
                <w:spacing w:val="-8"/>
              </w:rPr>
              <w:t xml:space="preserve"> </w:t>
            </w:r>
            <w:r>
              <w:t>para</w:t>
            </w:r>
            <w:r>
              <w:rPr>
                <w:spacing w:val="-8"/>
              </w:rPr>
              <w:t xml:space="preserve"> </w:t>
            </w:r>
            <w:r>
              <w:t>el</w:t>
            </w:r>
            <w:r>
              <w:rPr>
                <w:spacing w:val="-11"/>
              </w:rPr>
              <w:t xml:space="preserve"> </w:t>
            </w:r>
            <w:r>
              <w:t>ciclo</w:t>
            </w:r>
            <w:r>
              <w:rPr>
                <w:spacing w:val="-10"/>
              </w:rPr>
              <w:t xml:space="preserve"> </w:t>
            </w:r>
            <w:r>
              <w:t xml:space="preserve">laboral </w:t>
            </w:r>
            <w:r>
              <w:rPr>
                <w:spacing w:val="-2"/>
              </w:rPr>
              <w:t>actual.</w:t>
            </w:r>
          </w:p>
        </w:tc>
      </w:tr>
      <w:tr w:rsidR="00572595" w14:paraId="13CBA886" w14:textId="77777777">
        <w:trPr>
          <w:trHeight w:val="925"/>
        </w:trPr>
        <w:tc>
          <w:tcPr>
            <w:tcW w:w="543" w:type="dxa"/>
          </w:tcPr>
          <w:p w14:paraId="170B992B" w14:textId="77777777" w:rsidR="00572595" w:rsidRDefault="00572595">
            <w:pPr>
              <w:pStyle w:val="TableParagraph"/>
              <w:spacing w:before="61"/>
              <w:ind w:left="0"/>
              <w:rPr>
                <w:rFonts w:ascii="Calibri Light"/>
                <w:i/>
              </w:rPr>
            </w:pPr>
          </w:p>
          <w:p w14:paraId="32FFCB7B" w14:textId="77777777" w:rsidR="00572595" w:rsidRDefault="0064695A">
            <w:pPr>
              <w:pStyle w:val="TableParagraph"/>
              <w:spacing w:before="0"/>
              <w:ind w:left="10"/>
              <w:jc w:val="center"/>
            </w:pPr>
            <w:r>
              <w:rPr>
                <w:spacing w:val="-10"/>
              </w:rPr>
              <w:t>2</w:t>
            </w:r>
          </w:p>
        </w:tc>
        <w:tc>
          <w:tcPr>
            <w:tcW w:w="2429" w:type="dxa"/>
          </w:tcPr>
          <w:p w14:paraId="1A2E04C1" w14:textId="77777777" w:rsidR="00572595" w:rsidRDefault="0064695A">
            <w:pPr>
              <w:pStyle w:val="TableParagraph"/>
              <w:spacing w:before="193"/>
              <w:ind w:right="1129"/>
            </w:pPr>
            <w:r>
              <w:t>Encargado</w:t>
            </w:r>
            <w:r>
              <w:rPr>
                <w:spacing w:val="-13"/>
              </w:rPr>
              <w:t xml:space="preserve"> </w:t>
            </w:r>
            <w:r>
              <w:t xml:space="preserve">de </w:t>
            </w:r>
            <w:r>
              <w:rPr>
                <w:spacing w:val="-2"/>
              </w:rPr>
              <w:t>Capacitación</w:t>
            </w:r>
          </w:p>
        </w:tc>
        <w:tc>
          <w:tcPr>
            <w:tcW w:w="2552" w:type="dxa"/>
          </w:tcPr>
          <w:p w14:paraId="72791622" w14:textId="77777777" w:rsidR="00572595" w:rsidRDefault="00572595">
            <w:pPr>
              <w:pStyle w:val="TableParagraph"/>
              <w:spacing w:before="61"/>
              <w:ind w:left="0"/>
              <w:rPr>
                <w:rFonts w:ascii="Calibri Light"/>
                <w:i/>
              </w:rPr>
            </w:pPr>
          </w:p>
          <w:p w14:paraId="2A531522" w14:textId="77777777" w:rsidR="00572595" w:rsidRDefault="0064695A">
            <w:pPr>
              <w:pStyle w:val="TableParagraph"/>
              <w:spacing w:before="0"/>
            </w:pPr>
            <w:r>
              <w:rPr>
                <w:spacing w:val="-2"/>
              </w:rPr>
              <w:t>Capacitación</w:t>
            </w:r>
          </w:p>
        </w:tc>
        <w:tc>
          <w:tcPr>
            <w:tcW w:w="7662" w:type="dxa"/>
          </w:tcPr>
          <w:p w14:paraId="505E79B7" w14:textId="77777777" w:rsidR="00572595" w:rsidRDefault="0064695A">
            <w:pPr>
              <w:pStyle w:val="TableParagraph"/>
              <w:spacing w:before="193"/>
              <w:ind w:left="68" w:right="158"/>
            </w:pPr>
            <w:r>
              <w:t>Entregar</w:t>
            </w:r>
            <w:r>
              <w:rPr>
                <w:spacing w:val="-3"/>
              </w:rPr>
              <w:t xml:space="preserve"> </w:t>
            </w:r>
            <w:r>
              <w:t>a</w:t>
            </w:r>
            <w:r>
              <w:rPr>
                <w:spacing w:val="-3"/>
              </w:rPr>
              <w:t xml:space="preserve"> </w:t>
            </w:r>
            <w:r>
              <w:t>personal</w:t>
            </w:r>
            <w:r>
              <w:rPr>
                <w:spacing w:val="-6"/>
              </w:rPr>
              <w:t xml:space="preserve"> </w:t>
            </w:r>
            <w:r>
              <w:t>de</w:t>
            </w:r>
            <w:r>
              <w:rPr>
                <w:spacing w:val="-3"/>
              </w:rPr>
              <w:t xml:space="preserve"> </w:t>
            </w:r>
            <w:r>
              <w:t>apoyo</w:t>
            </w:r>
            <w:r>
              <w:rPr>
                <w:spacing w:val="-4"/>
              </w:rPr>
              <w:t xml:space="preserve"> </w:t>
            </w:r>
            <w:r>
              <w:t>administrativo del</w:t>
            </w:r>
            <w:r>
              <w:rPr>
                <w:spacing w:val="-6"/>
              </w:rPr>
              <w:t xml:space="preserve"> </w:t>
            </w:r>
            <w:r>
              <w:t>departamento,</w:t>
            </w:r>
            <w:r>
              <w:rPr>
                <w:spacing w:val="-5"/>
              </w:rPr>
              <w:t xml:space="preserve"> </w:t>
            </w:r>
            <w:r>
              <w:t>la</w:t>
            </w:r>
            <w:r>
              <w:rPr>
                <w:spacing w:val="-3"/>
              </w:rPr>
              <w:t xml:space="preserve"> </w:t>
            </w:r>
            <w:r>
              <w:t>lista</w:t>
            </w:r>
            <w:r>
              <w:rPr>
                <w:spacing w:val="-3"/>
              </w:rPr>
              <w:t xml:space="preserve"> </w:t>
            </w:r>
            <w:r>
              <w:t>de</w:t>
            </w:r>
            <w:r>
              <w:rPr>
                <w:spacing w:val="-5"/>
              </w:rPr>
              <w:t xml:space="preserve"> </w:t>
            </w:r>
            <w:r>
              <w:t>cursos y/o eventos del ciclo laboral que corresponde [diario, semanal y/o quincenal].</w:t>
            </w:r>
          </w:p>
        </w:tc>
        <w:tc>
          <w:tcPr>
            <w:tcW w:w="3267" w:type="dxa"/>
          </w:tcPr>
          <w:p w14:paraId="53703C71" w14:textId="77777777" w:rsidR="00572595" w:rsidRDefault="0064695A">
            <w:pPr>
              <w:pStyle w:val="TableParagraph"/>
              <w:spacing w:before="61"/>
              <w:ind w:left="87" w:right="77" w:hanging="3"/>
              <w:jc w:val="center"/>
            </w:pPr>
            <w:r>
              <w:t>Realizar oficio de notificación y autorización</w:t>
            </w:r>
            <w:r>
              <w:rPr>
                <w:spacing w:val="-9"/>
              </w:rPr>
              <w:t xml:space="preserve"> </w:t>
            </w:r>
            <w:r>
              <w:t>de</w:t>
            </w:r>
            <w:r>
              <w:rPr>
                <w:spacing w:val="-10"/>
              </w:rPr>
              <w:t xml:space="preserve"> </w:t>
            </w:r>
            <w:r>
              <w:t>eventos</w:t>
            </w:r>
            <w:r>
              <w:rPr>
                <w:spacing w:val="-9"/>
              </w:rPr>
              <w:t xml:space="preserve"> </w:t>
            </w:r>
            <w:r>
              <w:t>internos</w:t>
            </w:r>
            <w:r>
              <w:rPr>
                <w:spacing w:val="-9"/>
              </w:rPr>
              <w:t xml:space="preserve"> </w:t>
            </w:r>
            <w:r>
              <w:t>a los jefes de departamento.</w:t>
            </w:r>
          </w:p>
        </w:tc>
      </w:tr>
      <w:tr w:rsidR="00572595" w14:paraId="055E7AFC" w14:textId="77777777">
        <w:trPr>
          <w:trHeight w:val="657"/>
        </w:trPr>
        <w:tc>
          <w:tcPr>
            <w:tcW w:w="543" w:type="dxa"/>
          </w:tcPr>
          <w:p w14:paraId="070CDE9F" w14:textId="77777777" w:rsidR="00572595" w:rsidRDefault="0064695A">
            <w:pPr>
              <w:pStyle w:val="TableParagraph"/>
              <w:spacing w:before="193"/>
              <w:ind w:left="10"/>
              <w:jc w:val="center"/>
            </w:pPr>
            <w:r>
              <w:rPr>
                <w:spacing w:val="-10"/>
              </w:rPr>
              <w:t>3</w:t>
            </w:r>
          </w:p>
        </w:tc>
        <w:tc>
          <w:tcPr>
            <w:tcW w:w="2429" w:type="dxa"/>
          </w:tcPr>
          <w:p w14:paraId="13C5273F" w14:textId="77777777" w:rsidR="00572595" w:rsidRDefault="0064695A">
            <w:pPr>
              <w:pStyle w:val="TableParagraph"/>
            </w:pPr>
            <w:r>
              <w:t>Apoyo</w:t>
            </w:r>
            <w:r>
              <w:rPr>
                <w:spacing w:val="-13"/>
              </w:rPr>
              <w:t xml:space="preserve"> </w:t>
            </w:r>
            <w:r>
              <w:t>Administrativo</w:t>
            </w:r>
            <w:r>
              <w:rPr>
                <w:spacing w:val="-12"/>
              </w:rPr>
              <w:t xml:space="preserve"> </w:t>
            </w:r>
            <w:r>
              <w:t>en Salud [Enseñanza]</w:t>
            </w:r>
          </w:p>
        </w:tc>
        <w:tc>
          <w:tcPr>
            <w:tcW w:w="2552" w:type="dxa"/>
          </w:tcPr>
          <w:p w14:paraId="0D7F592E" w14:textId="77777777" w:rsidR="00572595" w:rsidRDefault="0064695A">
            <w:pPr>
              <w:pStyle w:val="TableParagraph"/>
              <w:spacing w:before="193"/>
            </w:pPr>
            <w:r>
              <w:rPr>
                <w:spacing w:val="-2"/>
              </w:rPr>
              <w:t>Capacitación</w:t>
            </w:r>
          </w:p>
        </w:tc>
        <w:tc>
          <w:tcPr>
            <w:tcW w:w="7662" w:type="dxa"/>
          </w:tcPr>
          <w:p w14:paraId="698D0383" w14:textId="77777777" w:rsidR="00572595" w:rsidRDefault="0064695A">
            <w:pPr>
              <w:pStyle w:val="TableParagraph"/>
              <w:spacing w:before="193"/>
              <w:ind w:left="68"/>
            </w:pPr>
            <w:r>
              <w:t>Redactar</w:t>
            </w:r>
            <w:r>
              <w:rPr>
                <w:spacing w:val="-5"/>
              </w:rPr>
              <w:t xml:space="preserve"> </w:t>
            </w:r>
            <w:r>
              <w:t>oficio,</w:t>
            </w:r>
            <w:r>
              <w:rPr>
                <w:spacing w:val="-5"/>
              </w:rPr>
              <w:t xml:space="preserve"> </w:t>
            </w:r>
            <w:r>
              <w:t>y</w:t>
            </w:r>
            <w:r>
              <w:rPr>
                <w:spacing w:val="-2"/>
              </w:rPr>
              <w:t xml:space="preserve"> </w:t>
            </w:r>
            <w:r>
              <w:t>lo</w:t>
            </w:r>
            <w:r>
              <w:rPr>
                <w:spacing w:val="-2"/>
              </w:rPr>
              <w:t xml:space="preserve"> </w:t>
            </w:r>
            <w:r>
              <w:t>entrega</w:t>
            </w:r>
            <w:r>
              <w:rPr>
                <w:spacing w:val="-2"/>
              </w:rPr>
              <w:t xml:space="preserve"> </w:t>
            </w:r>
            <w:r>
              <w:t>al</w:t>
            </w:r>
            <w:r>
              <w:rPr>
                <w:spacing w:val="-2"/>
              </w:rPr>
              <w:t xml:space="preserve"> </w:t>
            </w:r>
            <w:r>
              <w:t>encargado</w:t>
            </w:r>
            <w:r>
              <w:rPr>
                <w:spacing w:val="-2"/>
              </w:rPr>
              <w:t xml:space="preserve"> </w:t>
            </w:r>
            <w:r>
              <w:t>de</w:t>
            </w:r>
            <w:r>
              <w:rPr>
                <w:spacing w:val="-4"/>
              </w:rPr>
              <w:t xml:space="preserve"> </w:t>
            </w:r>
            <w:r>
              <w:t>capacitación</w:t>
            </w:r>
            <w:r>
              <w:rPr>
                <w:spacing w:val="-4"/>
              </w:rPr>
              <w:t xml:space="preserve"> </w:t>
            </w:r>
            <w:r>
              <w:t>para</w:t>
            </w:r>
            <w:r>
              <w:rPr>
                <w:spacing w:val="-3"/>
              </w:rPr>
              <w:t xml:space="preserve"> </w:t>
            </w:r>
            <w:r>
              <w:t>revisión</w:t>
            </w:r>
            <w:r>
              <w:rPr>
                <w:spacing w:val="-6"/>
              </w:rPr>
              <w:t xml:space="preserve"> </w:t>
            </w:r>
            <w:r>
              <w:t>y</w:t>
            </w:r>
            <w:r>
              <w:rPr>
                <w:spacing w:val="-2"/>
              </w:rPr>
              <w:t xml:space="preserve"> firma.</w:t>
            </w:r>
          </w:p>
        </w:tc>
        <w:tc>
          <w:tcPr>
            <w:tcW w:w="3267" w:type="dxa"/>
          </w:tcPr>
          <w:p w14:paraId="61CCB592" w14:textId="77777777" w:rsidR="00572595" w:rsidRDefault="0064695A">
            <w:pPr>
              <w:pStyle w:val="TableParagraph"/>
              <w:spacing w:before="193"/>
              <w:ind w:left="58" w:right="53"/>
              <w:jc w:val="center"/>
            </w:pPr>
            <w:r>
              <w:t>Autorización</w:t>
            </w:r>
            <w:r>
              <w:rPr>
                <w:spacing w:val="-8"/>
              </w:rPr>
              <w:t xml:space="preserve"> </w:t>
            </w:r>
            <w:r>
              <w:t>de</w:t>
            </w:r>
            <w:r>
              <w:rPr>
                <w:spacing w:val="-6"/>
              </w:rPr>
              <w:t xml:space="preserve"> </w:t>
            </w:r>
            <w:r>
              <w:rPr>
                <w:spacing w:val="-2"/>
              </w:rPr>
              <w:t>oficio.</w:t>
            </w:r>
          </w:p>
        </w:tc>
      </w:tr>
      <w:tr w:rsidR="00572595" w14:paraId="599FEF5D" w14:textId="77777777">
        <w:trPr>
          <w:trHeight w:val="657"/>
        </w:trPr>
        <w:tc>
          <w:tcPr>
            <w:tcW w:w="543" w:type="dxa"/>
          </w:tcPr>
          <w:p w14:paraId="14A0B9F7" w14:textId="77777777" w:rsidR="00572595" w:rsidRDefault="0064695A">
            <w:pPr>
              <w:pStyle w:val="TableParagraph"/>
              <w:spacing w:before="194"/>
              <w:ind w:left="10"/>
              <w:jc w:val="center"/>
            </w:pPr>
            <w:r>
              <w:rPr>
                <w:spacing w:val="-10"/>
              </w:rPr>
              <w:t>4</w:t>
            </w:r>
          </w:p>
        </w:tc>
        <w:tc>
          <w:tcPr>
            <w:tcW w:w="2429" w:type="dxa"/>
          </w:tcPr>
          <w:p w14:paraId="750AF6D8"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40ACAC90" w14:textId="77777777" w:rsidR="00572595" w:rsidRDefault="0064695A">
            <w:pPr>
              <w:pStyle w:val="TableParagraph"/>
              <w:spacing w:before="194"/>
            </w:pPr>
            <w:r>
              <w:rPr>
                <w:spacing w:val="-2"/>
              </w:rPr>
              <w:t>Capacitación</w:t>
            </w:r>
          </w:p>
        </w:tc>
        <w:tc>
          <w:tcPr>
            <w:tcW w:w="7662" w:type="dxa"/>
          </w:tcPr>
          <w:p w14:paraId="3B64DFF6" w14:textId="77777777" w:rsidR="00572595" w:rsidRDefault="0064695A">
            <w:pPr>
              <w:pStyle w:val="TableParagraph"/>
              <w:ind w:left="68"/>
            </w:pPr>
            <w:r>
              <w:t>Revisar</w:t>
            </w:r>
            <w:r>
              <w:rPr>
                <w:spacing w:val="-5"/>
              </w:rPr>
              <w:t xml:space="preserve"> </w:t>
            </w:r>
            <w:r>
              <w:t>oficio,</w:t>
            </w:r>
            <w:r>
              <w:rPr>
                <w:spacing w:val="-6"/>
              </w:rPr>
              <w:t xml:space="preserve"> </w:t>
            </w:r>
            <w:r>
              <w:t>si</w:t>
            </w:r>
            <w:r>
              <w:rPr>
                <w:spacing w:val="-3"/>
              </w:rPr>
              <w:t xml:space="preserve"> </w:t>
            </w:r>
            <w:r>
              <w:t>NO</w:t>
            </w:r>
            <w:r>
              <w:rPr>
                <w:spacing w:val="-3"/>
              </w:rPr>
              <w:t xml:space="preserve"> </w:t>
            </w:r>
            <w:r>
              <w:t>hay</w:t>
            </w:r>
            <w:r>
              <w:rPr>
                <w:spacing w:val="-3"/>
              </w:rPr>
              <w:t xml:space="preserve"> </w:t>
            </w:r>
            <w:r>
              <w:t>correcciones</w:t>
            </w:r>
            <w:r>
              <w:rPr>
                <w:spacing w:val="-1"/>
              </w:rPr>
              <w:t xml:space="preserve"> </w:t>
            </w:r>
            <w:r>
              <w:t>firmar</w:t>
            </w:r>
            <w:r>
              <w:rPr>
                <w:spacing w:val="-5"/>
              </w:rPr>
              <w:t xml:space="preserve"> </w:t>
            </w:r>
            <w:r>
              <w:t>y</w:t>
            </w:r>
            <w:r>
              <w:rPr>
                <w:spacing w:val="-4"/>
              </w:rPr>
              <w:t xml:space="preserve"> </w:t>
            </w:r>
            <w:r>
              <w:t>enviar</w:t>
            </w:r>
            <w:r>
              <w:rPr>
                <w:spacing w:val="-3"/>
              </w:rPr>
              <w:t xml:space="preserve"> </w:t>
            </w:r>
            <w:r>
              <w:t>al</w:t>
            </w:r>
            <w:r>
              <w:rPr>
                <w:spacing w:val="-3"/>
              </w:rPr>
              <w:t xml:space="preserve"> </w:t>
            </w:r>
            <w:r>
              <w:t>departamento</w:t>
            </w:r>
            <w:r>
              <w:rPr>
                <w:spacing w:val="-2"/>
              </w:rPr>
              <w:t xml:space="preserve"> </w:t>
            </w:r>
            <w:r>
              <w:t>que corresponde, según P.A.C.</w:t>
            </w:r>
          </w:p>
        </w:tc>
        <w:tc>
          <w:tcPr>
            <w:tcW w:w="3267" w:type="dxa"/>
          </w:tcPr>
          <w:p w14:paraId="27F0BD6E" w14:textId="77777777" w:rsidR="00572595" w:rsidRDefault="0064695A">
            <w:pPr>
              <w:pStyle w:val="TableParagraph"/>
              <w:ind w:left="1074" w:right="53" w:hanging="912"/>
            </w:pPr>
            <w:r>
              <w:t>Notificar</w:t>
            </w:r>
            <w:r>
              <w:rPr>
                <w:spacing w:val="-10"/>
              </w:rPr>
              <w:t xml:space="preserve"> </w:t>
            </w:r>
            <w:r>
              <w:t>a</w:t>
            </w:r>
            <w:r>
              <w:rPr>
                <w:spacing w:val="-11"/>
              </w:rPr>
              <w:t xml:space="preserve"> </w:t>
            </w:r>
            <w:r>
              <w:t>jefe</w:t>
            </w:r>
            <w:r>
              <w:rPr>
                <w:spacing w:val="-9"/>
              </w:rPr>
              <w:t xml:space="preserve"> </w:t>
            </w:r>
            <w:r>
              <w:t>de</w:t>
            </w:r>
            <w:r>
              <w:rPr>
                <w:spacing w:val="-9"/>
              </w:rPr>
              <w:t xml:space="preserve"> </w:t>
            </w:r>
            <w:r>
              <w:t>departamento su actividad.</w:t>
            </w:r>
          </w:p>
        </w:tc>
      </w:tr>
      <w:tr w:rsidR="00572595" w14:paraId="1D47DA73" w14:textId="77777777">
        <w:trPr>
          <w:trHeight w:val="657"/>
        </w:trPr>
        <w:tc>
          <w:tcPr>
            <w:tcW w:w="543" w:type="dxa"/>
          </w:tcPr>
          <w:p w14:paraId="67AEAAC9" w14:textId="77777777" w:rsidR="00572595" w:rsidRDefault="0064695A">
            <w:pPr>
              <w:pStyle w:val="TableParagraph"/>
              <w:spacing w:before="193"/>
              <w:ind w:left="10"/>
              <w:jc w:val="center"/>
            </w:pPr>
            <w:r>
              <w:rPr>
                <w:spacing w:val="-10"/>
              </w:rPr>
              <w:t>5</w:t>
            </w:r>
          </w:p>
        </w:tc>
        <w:tc>
          <w:tcPr>
            <w:tcW w:w="2429" w:type="dxa"/>
          </w:tcPr>
          <w:p w14:paraId="32DABF5B"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0CEBD3D6" w14:textId="77777777" w:rsidR="00572595" w:rsidRDefault="0064695A">
            <w:pPr>
              <w:pStyle w:val="TableParagraph"/>
              <w:spacing w:before="193"/>
            </w:pPr>
            <w:r>
              <w:rPr>
                <w:spacing w:val="-2"/>
              </w:rPr>
              <w:t>Capacitación</w:t>
            </w:r>
          </w:p>
        </w:tc>
        <w:tc>
          <w:tcPr>
            <w:tcW w:w="7662" w:type="dxa"/>
          </w:tcPr>
          <w:p w14:paraId="4E2A810C" w14:textId="77777777" w:rsidR="00572595" w:rsidRDefault="0064695A">
            <w:pPr>
              <w:pStyle w:val="TableParagraph"/>
              <w:spacing w:before="193"/>
              <w:ind w:left="68"/>
            </w:pPr>
            <w:r>
              <w:t>Si</w:t>
            </w:r>
            <w:r>
              <w:rPr>
                <w:spacing w:val="-6"/>
              </w:rPr>
              <w:t xml:space="preserve"> </w:t>
            </w:r>
            <w:r>
              <w:t>el</w:t>
            </w:r>
            <w:r>
              <w:rPr>
                <w:spacing w:val="-3"/>
              </w:rPr>
              <w:t xml:space="preserve"> </w:t>
            </w:r>
            <w:r>
              <w:t>oficio</w:t>
            </w:r>
            <w:r>
              <w:rPr>
                <w:spacing w:val="-5"/>
              </w:rPr>
              <w:t xml:space="preserve"> </w:t>
            </w:r>
            <w:r>
              <w:t>requiere</w:t>
            </w:r>
            <w:r>
              <w:rPr>
                <w:spacing w:val="-3"/>
              </w:rPr>
              <w:t xml:space="preserve"> </w:t>
            </w:r>
            <w:r>
              <w:t>modificaciones,</w:t>
            </w:r>
            <w:r>
              <w:rPr>
                <w:spacing w:val="-5"/>
              </w:rPr>
              <w:t xml:space="preserve"> </w:t>
            </w:r>
            <w:r>
              <w:t>regresar</w:t>
            </w:r>
            <w:r>
              <w:rPr>
                <w:spacing w:val="-3"/>
              </w:rPr>
              <w:t xml:space="preserve"> </w:t>
            </w:r>
            <w:r>
              <w:t>para</w:t>
            </w:r>
            <w:r>
              <w:rPr>
                <w:spacing w:val="-6"/>
              </w:rPr>
              <w:t xml:space="preserve"> </w:t>
            </w:r>
            <w:r>
              <w:t>corrección</w:t>
            </w:r>
            <w:r>
              <w:rPr>
                <w:spacing w:val="-3"/>
              </w:rPr>
              <w:t xml:space="preserve"> </w:t>
            </w:r>
            <w:r>
              <w:t>[REGRESA</w:t>
            </w:r>
            <w:r>
              <w:rPr>
                <w:spacing w:val="-4"/>
              </w:rPr>
              <w:t xml:space="preserve"> </w:t>
            </w:r>
            <w:r>
              <w:t>A</w:t>
            </w:r>
            <w:r>
              <w:rPr>
                <w:spacing w:val="-5"/>
              </w:rPr>
              <w:t xml:space="preserve"> </w:t>
            </w:r>
            <w:r>
              <w:t>PUNTO</w:t>
            </w:r>
            <w:r>
              <w:rPr>
                <w:spacing w:val="-4"/>
              </w:rPr>
              <w:t xml:space="preserve"> </w:t>
            </w:r>
            <w:r>
              <w:rPr>
                <w:spacing w:val="-5"/>
              </w:rPr>
              <w:t>3].</w:t>
            </w:r>
          </w:p>
        </w:tc>
        <w:tc>
          <w:tcPr>
            <w:tcW w:w="3267" w:type="dxa"/>
          </w:tcPr>
          <w:p w14:paraId="4FA58E10" w14:textId="77777777" w:rsidR="00572595" w:rsidRDefault="0064695A">
            <w:pPr>
              <w:pStyle w:val="TableParagraph"/>
              <w:ind w:left="1357" w:hanging="1114"/>
            </w:pPr>
            <w:r>
              <w:t>Modificación</w:t>
            </w:r>
            <w:r>
              <w:rPr>
                <w:spacing w:val="-13"/>
              </w:rPr>
              <w:t xml:space="preserve"> </w:t>
            </w:r>
            <w:r>
              <w:t>y/o</w:t>
            </w:r>
            <w:r>
              <w:rPr>
                <w:spacing w:val="-12"/>
              </w:rPr>
              <w:t xml:space="preserve"> </w:t>
            </w:r>
            <w:r>
              <w:t>corrección</w:t>
            </w:r>
            <w:r>
              <w:rPr>
                <w:spacing w:val="-13"/>
              </w:rPr>
              <w:t xml:space="preserve"> </w:t>
            </w:r>
            <w:r>
              <w:t xml:space="preserve">de </w:t>
            </w:r>
            <w:r>
              <w:rPr>
                <w:spacing w:val="-2"/>
              </w:rPr>
              <w:t>oficio.</w:t>
            </w:r>
          </w:p>
        </w:tc>
      </w:tr>
      <w:tr w:rsidR="00572595" w14:paraId="3E619F71" w14:textId="77777777">
        <w:trPr>
          <w:trHeight w:val="657"/>
        </w:trPr>
        <w:tc>
          <w:tcPr>
            <w:tcW w:w="543" w:type="dxa"/>
          </w:tcPr>
          <w:p w14:paraId="68943110" w14:textId="77777777" w:rsidR="00572595" w:rsidRDefault="0064695A">
            <w:pPr>
              <w:pStyle w:val="TableParagraph"/>
              <w:spacing w:before="193"/>
              <w:ind w:left="10"/>
              <w:jc w:val="center"/>
            </w:pPr>
            <w:r>
              <w:rPr>
                <w:spacing w:val="-10"/>
              </w:rPr>
              <w:t>6</w:t>
            </w:r>
          </w:p>
        </w:tc>
        <w:tc>
          <w:tcPr>
            <w:tcW w:w="2429" w:type="dxa"/>
          </w:tcPr>
          <w:p w14:paraId="182B1100" w14:textId="77777777" w:rsidR="00572595" w:rsidRDefault="0064695A">
            <w:pPr>
              <w:pStyle w:val="TableParagraph"/>
            </w:pPr>
            <w:r>
              <w:t xml:space="preserve">Encargado de </w:t>
            </w:r>
            <w:r>
              <w:rPr>
                <w:spacing w:val="-2"/>
              </w:rPr>
              <w:t>Departamento</w:t>
            </w:r>
          </w:p>
        </w:tc>
        <w:tc>
          <w:tcPr>
            <w:tcW w:w="2552" w:type="dxa"/>
          </w:tcPr>
          <w:p w14:paraId="4737ECD7" w14:textId="77777777" w:rsidR="00572595" w:rsidRDefault="0064695A">
            <w:pPr>
              <w:pStyle w:val="TableParagraph"/>
              <w:spacing w:before="193"/>
            </w:pPr>
            <w:r>
              <w:t>Departamento</w:t>
            </w:r>
            <w:r>
              <w:rPr>
                <w:spacing w:val="-5"/>
              </w:rPr>
              <w:t xml:space="preserve"> </w:t>
            </w:r>
            <w:r>
              <w:t>del</w:t>
            </w:r>
            <w:r>
              <w:rPr>
                <w:spacing w:val="-5"/>
              </w:rPr>
              <w:t xml:space="preserve"> IJC</w:t>
            </w:r>
          </w:p>
        </w:tc>
        <w:tc>
          <w:tcPr>
            <w:tcW w:w="7662" w:type="dxa"/>
          </w:tcPr>
          <w:p w14:paraId="4785C4A7" w14:textId="77777777" w:rsidR="00572595" w:rsidRDefault="0064695A">
            <w:pPr>
              <w:pStyle w:val="TableParagraph"/>
              <w:ind w:left="68"/>
            </w:pPr>
            <w:r>
              <w:t>Recibir</w:t>
            </w:r>
            <w:r>
              <w:rPr>
                <w:spacing w:val="-5"/>
              </w:rPr>
              <w:t xml:space="preserve"> </w:t>
            </w:r>
            <w:r>
              <w:t>oficio</w:t>
            </w:r>
            <w:r>
              <w:rPr>
                <w:spacing w:val="-5"/>
              </w:rPr>
              <w:t xml:space="preserve"> </w:t>
            </w:r>
            <w:r>
              <w:t>y</w:t>
            </w:r>
            <w:r>
              <w:rPr>
                <w:spacing w:val="-4"/>
              </w:rPr>
              <w:t xml:space="preserve"> </w:t>
            </w:r>
            <w:r>
              <w:t>elabora</w:t>
            </w:r>
            <w:r>
              <w:rPr>
                <w:spacing w:val="-3"/>
              </w:rPr>
              <w:t xml:space="preserve"> </w:t>
            </w:r>
            <w:r>
              <w:t>respuesta</w:t>
            </w:r>
            <w:r>
              <w:rPr>
                <w:spacing w:val="-3"/>
              </w:rPr>
              <w:t xml:space="preserve"> </w:t>
            </w:r>
            <w:r>
              <w:t>donde</w:t>
            </w:r>
            <w:r>
              <w:rPr>
                <w:spacing w:val="-5"/>
              </w:rPr>
              <w:t xml:space="preserve"> </w:t>
            </w:r>
            <w:r>
              <w:t>informa</w:t>
            </w:r>
            <w:r>
              <w:rPr>
                <w:spacing w:val="-3"/>
              </w:rPr>
              <w:t xml:space="preserve"> </w:t>
            </w:r>
            <w:r>
              <w:t>al</w:t>
            </w:r>
            <w:r>
              <w:rPr>
                <w:spacing w:val="-6"/>
              </w:rPr>
              <w:t xml:space="preserve"> </w:t>
            </w:r>
            <w:r>
              <w:t>jefe</w:t>
            </w:r>
            <w:r>
              <w:rPr>
                <w:spacing w:val="-3"/>
              </w:rPr>
              <w:t xml:space="preserve"> </w:t>
            </w:r>
            <w:r>
              <w:t>de</w:t>
            </w:r>
            <w:r>
              <w:rPr>
                <w:spacing w:val="-3"/>
              </w:rPr>
              <w:t xml:space="preserve"> </w:t>
            </w:r>
            <w:r>
              <w:t>capacitación</w:t>
            </w:r>
            <w:r>
              <w:rPr>
                <w:spacing w:val="-4"/>
              </w:rPr>
              <w:t xml:space="preserve"> </w:t>
            </w:r>
            <w:r>
              <w:t>las necesidades materiales para desarrollar el curso.</w:t>
            </w:r>
          </w:p>
        </w:tc>
        <w:tc>
          <w:tcPr>
            <w:tcW w:w="3267" w:type="dxa"/>
          </w:tcPr>
          <w:p w14:paraId="71D61E9F" w14:textId="77777777" w:rsidR="00572595" w:rsidRDefault="0064695A">
            <w:pPr>
              <w:pStyle w:val="TableParagraph"/>
              <w:ind w:left="745" w:right="53" w:hanging="461"/>
            </w:pPr>
            <w:r>
              <w:t>Solicitud</w:t>
            </w:r>
            <w:r>
              <w:rPr>
                <w:spacing w:val="-11"/>
              </w:rPr>
              <w:t xml:space="preserve"> </w:t>
            </w:r>
            <w:r>
              <w:t>de</w:t>
            </w:r>
            <w:r>
              <w:rPr>
                <w:spacing w:val="-11"/>
              </w:rPr>
              <w:t xml:space="preserve"> </w:t>
            </w:r>
            <w:r>
              <w:t>materiales</w:t>
            </w:r>
            <w:r>
              <w:rPr>
                <w:spacing w:val="-9"/>
              </w:rPr>
              <w:t xml:space="preserve"> </w:t>
            </w:r>
            <w:r>
              <w:t>para</w:t>
            </w:r>
            <w:r>
              <w:rPr>
                <w:spacing w:val="-9"/>
              </w:rPr>
              <w:t xml:space="preserve"> </w:t>
            </w:r>
            <w:r>
              <w:t>la ejecución del curso.</w:t>
            </w:r>
          </w:p>
        </w:tc>
      </w:tr>
      <w:tr w:rsidR="00572595" w14:paraId="317E6D99" w14:textId="77777777">
        <w:trPr>
          <w:trHeight w:val="657"/>
        </w:trPr>
        <w:tc>
          <w:tcPr>
            <w:tcW w:w="543" w:type="dxa"/>
          </w:tcPr>
          <w:p w14:paraId="422E7842" w14:textId="77777777" w:rsidR="00572595" w:rsidRDefault="0064695A">
            <w:pPr>
              <w:pStyle w:val="TableParagraph"/>
              <w:spacing w:before="193"/>
              <w:ind w:left="10"/>
              <w:jc w:val="center"/>
            </w:pPr>
            <w:r>
              <w:rPr>
                <w:spacing w:val="-10"/>
              </w:rPr>
              <w:t>7</w:t>
            </w:r>
          </w:p>
        </w:tc>
        <w:tc>
          <w:tcPr>
            <w:tcW w:w="2429" w:type="dxa"/>
          </w:tcPr>
          <w:p w14:paraId="0BC85D63"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20B3578A" w14:textId="77777777" w:rsidR="00572595" w:rsidRDefault="0064695A">
            <w:pPr>
              <w:pStyle w:val="TableParagraph"/>
              <w:spacing w:before="193"/>
            </w:pPr>
            <w:r>
              <w:rPr>
                <w:spacing w:val="-2"/>
              </w:rPr>
              <w:t>Capacitación</w:t>
            </w:r>
          </w:p>
        </w:tc>
        <w:tc>
          <w:tcPr>
            <w:tcW w:w="7662" w:type="dxa"/>
          </w:tcPr>
          <w:p w14:paraId="1B3201EE" w14:textId="77777777" w:rsidR="00572595" w:rsidRDefault="0064695A">
            <w:pPr>
              <w:pStyle w:val="TableParagraph"/>
              <w:spacing w:before="193"/>
              <w:ind w:left="68"/>
            </w:pPr>
            <w:r>
              <w:t>Notificar</w:t>
            </w:r>
            <w:r>
              <w:rPr>
                <w:spacing w:val="-6"/>
              </w:rPr>
              <w:t xml:space="preserve"> </w:t>
            </w:r>
            <w:r>
              <w:t>las</w:t>
            </w:r>
            <w:r>
              <w:rPr>
                <w:spacing w:val="-3"/>
              </w:rPr>
              <w:t xml:space="preserve"> </w:t>
            </w:r>
            <w:r>
              <w:t>necesidades</w:t>
            </w:r>
            <w:r>
              <w:rPr>
                <w:spacing w:val="-5"/>
              </w:rPr>
              <w:t xml:space="preserve"> </w:t>
            </w:r>
            <w:r>
              <w:t>materiales</w:t>
            </w:r>
            <w:r>
              <w:rPr>
                <w:spacing w:val="-5"/>
              </w:rPr>
              <w:t xml:space="preserve"> </w:t>
            </w:r>
            <w:r>
              <w:t>para</w:t>
            </w:r>
            <w:r>
              <w:rPr>
                <w:spacing w:val="-4"/>
              </w:rPr>
              <w:t xml:space="preserve"> </w:t>
            </w:r>
            <w:r>
              <w:t>hacer</w:t>
            </w:r>
            <w:r>
              <w:rPr>
                <w:spacing w:val="-3"/>
              </w:rPr>
              <w:t xml:space="preserve"> </w:t>
            </w:r>
            <w:r>
              <w:t>difusión</w:t>
            </w:r>
            <w:r>
              <w:rPr>
                <w:spacing w:val="-3"/>
              </w:rPr>
              <w:t xml:space="preserve"> </w:t>
            </w:r>
            <w:r>
              <w:t>y</w:t>
            </w:r>
            <w:r>
              <w:rPr>
                <w:spacing w:val="-2"/>
              </w:rPr>
              <w:t xml:space="preserve"> </w:t>
            </w:r>
            <w:r>
              <w:t>ejecutar</w:t>
            </w:r>
            <w:r>
              <w:rPr>
                <w:spacing w:val="-5"/>
              </w:rPr>
              <w:t xml:space="preserve"> </w:t>
            </w:r>
            <w:r>
              <w:t>el</w:t>
            </w:r>
            <w:r>
              <w:rPr>
                <w:spacing w:val="-4"/>
              </w:rPr>
              <w:t xml:space="preserve"> </w:t>
            </w:r>
            <w:r>
              <w:rPr>
                <w:spacing w:val="-2"/>
              </w:rPr>
              <w:t>evento.</w:t>
            </w:r>
          </w:p>
        </w:tc>
        <w:tc>
          <w:tcPr>
            <w:tcW w:w="3267" w:type="dxa"/>
          </w:tcPr>
          <w:p w14:paraId="6880D529" w14:textId="77777777" w:rsidR="00572595" w:rsidRDefault="0064695A">
            <w:pPr>
              <w:pStyle w:val="TableParagraph"/>
              <w:ind w:left="1254" w:right="53" w:hanging="1138"/>
            </w:pPr>
            <w:r>
              <w:t>Solventa</w:t>
            </w:r>
            <w:r>
              <w:rPr>
                <w:spacing w:val="-13"/>
              </w:rPr>
              <w:t xml:space="preserve"> </w:t>
            </w:r>
            <w:r>
              <w:t>recursos</w:t>
            </w:r>
            <w:r>
              <w:rPr>
                <w:spacing w:val="-12"/>
              </w:rPr>
              <w:t xml:space="preserve"> </w:t>
            </w:r>
            <w:r>
              <w:t>materiales</w:t>
            </w:r>
            <w:r>
              <w:rPr>
                <w:spacing w:val="-10"/>
              </w:rPr>
              <w:t xml:space="preserve"> </w:t>
            </w:r>
            <w:r>
              <w:t>para el curso.</w:t>
            </w:r>
          </w:p>
        </w:tc>
      </w:tr>
      <w:tr w:rsidR="00572595" w14:paraId="2D9DFE2E" w14:textId="77777777">
        <w:trPr>
          <w:trHeight w:val="657"/>
        </w:trPr>
        <w:tc>
          <w:tcPr>
            <w:tcW w:w="543" w:type="dxa"/>
          </w:tcPr>
          <w:p w14:paraId="5A3F490B" w14:textId="77777777" w:rsidR="00572595" w:rsidRDefault="0064695A">
            <w:pPr>
              <w:pStyle w:val="TableParagraph"/>
              <w:spacing w:before="194"/>
              <w:ind w:left="10"/>
              <w:jc w:val="center"/>
            </w:pPr>
            <w:r>
              <w:rPr>
                <w:spacing w:val="-10"/>
              </w:rPr>
              <w:t>8</w:t>
            </w:r>
          </w:p>
        </w:tc>
        <w:tc>
          <w:tcPr>
            <w:tcW w:w="2429" w:type="dxa"/>
          </w:tcPr>
          <w:p w14:paraId="48E20941"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2289EFC9" w14:textId="77777777" w:rsidR="00572595" w:rsidRDefault="0064695A">
            <w:pPr>
              <w:pStyle w:val="TableParagraph"/>
              <w:spacing w:before="194"/>
            </w:pPr>
            <w:r>
              <w:rPr>
                <w:spacing w:val="-2"/>
              </w:rPr>
              <w:t>Capacitación</w:t>
            </w:r>
          </w:p>
        </w:tc>
        <w:tc>
          <w:tcPr>
            <w:tcW w:w="7662" w:type="dxa"/>
          </w:tcPr>
          <w:p w14:paraId="20C0BE73" w14:textId="77777777" w:rsidR="00572595" w:rsidRDefault="0064695A">
            <w:pPr>
              <w:pStyle w:val="TableParagraph"/>
              <w:ind w:left="68"/>
            </w:pPr>
            <w:r>
              <w:t>Definir</w:t>
            </w:r>
            <w:r>
              <w:rPr>
                <w:spacing w:val="-3"/>
              </w:rPr>
              <w:t xml:space="preserve"> </w:t>
            </w:r>
            <w:r>
              <w:t>en</w:t>
            </w:r>
            <w:r>
              <w:rPr>
                <w:spacing w:val="-5"/>
              </w:rPr>
              <w:t xml:space="preserve"> </w:t>
            </w:r>
            <w:r>
              <w:t>conjunto</w:t>
            </w:r>
            <w:r>
              <w:rPr>
                <w:spacing w:val="-4"/>
              </w:rPr>
              <w:t xml:space="preserve"> </w:t>
            </w:r>
            <w:r>
              <w:t>con</w:t>
            </w:r>
            <w:r>
              <w:rPr>
                <w:spacing w:val="-5"/>
              </w:rPr>
              <w:t xml:space="preserve"> </w:t>
            </w:r>
            <w:r>
              <w:t>el</w:t>
            </w:r>
            <w:r>
              <w:rPr>
                <w:spacing w:val="-3"/>
              </w:rPr>
              <w:t xml:space="preserve"> </w:t>
            </w:r>
            <w:r>
              <w:t>jefe</w:t>
            </w:r>
            <w:r>
              <w:rPr>
                <w:spacing w:val="-3"/>
              </w:rPr>
              <w:t xml:space="preserve"> </w:t>
            </w:r>
            <w:r>
              <w:t>de</w:t>
            </w:r>
            <w:r>
              <w:rPr>
                <w:spacing w:val="-5"/>
              </w:rPr>
              <w:t xml:space="preserve"> </w:t>
            </w:r>
            <w:r>
              <w:t>departamento</w:t>
            </w:r>
            <w:r>
              <w:rPr>
                <w:spacing w:val="-2"/>
              </w:rPr>
              <w:t xml:space="preserve"> </w:t>
            </w:r>
            <w:r>
              <w:t>los</w:t>
            </w:r>
            <w:r>
              <w:rPr>
                <w:spacing w:val="-3"/>
              </w:rPr>
              <w:t xml:space="preserve"> </w:t>
            </w:r>
            <w:r>
              <w:t>profesores</w:t>
            </w:r>
            <w:r>
              <w:rPr>
                <w:spacing w:val="-5"/>
              </w:rPr>
              <w:t xml:space="preserve"> </w:t>
            </w:r>
            <w:r>
              <w:t>que</w:t>
            </w:r>
            <w:r>
              <w:rPr>
                <w:spacing w:val="-3"/>
              </w:rPr>
              <w:t xml:space="preserve"> </w:t>
            </w:r>
            <w:r>
              <w:t>impartirán</w:t>
            </w:r>
            <w:r>
              <w:rPr>
                <w:spacing w:val="-4"/>
              </w:rPr>
              <w:t xml:space="preserve"> </w:t>
            </w:r>
            <w:r>
              <w:t>los temas del curso.</w:t>
            </w:r>
          </w:p>
        </w:tc>
        <w:tc>
          <w:tcPr>
            <w:tcW w:w="3267" w:type="dxa"/>
          </w:tcPr>
          <w:p w14:paraId="1D56FFBF" w14:textId="77777777" w:rsidR="00572595" w:rsidRDefault="0064695A">
            <w:pPr>
              <w:pStyle w:val="TableParagraph"/>
              <w:ind w:left="500" w:right="53" w:hanging="382"/>
            </w:pPr>
            <w:r>
              <w:t>Revisión</w:t>
            </w:r>
            <w:r>
              <w:rPr>
                <w:spacing w:val="-9"/>
              </w:rPr>
              <w:t xml:space="preserve"> </w:t>
            </w:r>
            <w:r>
              <w:t>de</w:t>
            </w:r>
            <w:r>
              <w:rPr>
                <w:spacing w:val="-10"/>
              </w:rPr>
              <w:t xml:space="preserve"> </w:t>
            </w:r>
            <w:r>
              <w:t>currículo</w:t>
            </w:r>
            <w:r>
              <w:rPr>
                <w:spacing w:val="-10"/>
              </w:rPr>
              <w:t xml:space="preserve"> </w:t>
            </w:r>
            <w:r>
              <w:t>académico</w:t>
            </w:r>
            <w:r>
              <w:rPr>
                <w:spacing w:val="-7"/>
              </w:rPr>
              <w:t xml:space="preserve"> </w:t>
            </w:r>
            <w:r>
              <w:t>y laboral de los profesores.</w:t>
            </w:r>
          </w:p>
        </w:tc>
      </w:tr>
      <w:tr w:rsidR="00572595" w14:paraId="2DD3EBF9" w14:textId="77777777">
        <w:trPr>
          <w:trHeight w:val="657"/>
        </w:trPr>
        <w:tc>
          <w:tcPr>
            <w:tcW w:w="543" w:type="dxa"/>
          </w:tcPr>
          <w:p w14:paraId="212D029B" w14:textId="77777777" w:rsidR="00572595" w:rsidRDefault="0064695A">
            <w:pPr>
              <w:pStyle w:val="TableParagraph"/>
              <w:spacing w:before="193"/>
              <w:ind w:left="10"/>
              <w:jc w:val="center"/>
            </w:pPr>
            <w:r>
              <w:rPr>
                <w:spacing w:val="-10"/>
              </w:rPr>
              <w:t>9</w:t>
            </w:r>
          </w:p>
        </w:tc>
        <w:tc>
          <w:tcPr>
            <w:tcW w:w="2429" w:type="dxa"/>
          </w:tcPr>
          <w:p w14:paraId="56C9AA42"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1195776D" w14:textId="77777777" w:rsidR="00572595" w:rsidRDefault="0064695A">
            <w:pPr>
              <w:pStyle w:val="TableParagraph"/>
              <w:spacing w:before="193"/>
            </w:pPr>
            <w:r>
              <w:rPr>
                <w:spacing w:val="-2"/>
              </w:rPr>
              <w:t>Capacitación</w:t>
            </w:r>
          </w:p>
        </w:tc>
        <w:tc>
          <w:tcPr>
            <w:tcW w:w="7662" w:type="dxa"/>
          </w:tcPr>
          <w:p w14:paraId="2E135515" w14:textId="77777777" w:rsidR="00572595" w:rsidRDefault="0064695A">
            <w:pPr>
              <w:pStyle w:val="TableParagraph"/>
              <w:ind w:left="68" w:right="158"/>
            </w:pPr>
            <w:r>
              <w:t>Entregar</w:t>
            </w:r>
            <w:r>
              <w:rPr>
                <w:spacing w:val="-3"/>
              </w:rPr>
              <w:t xml:space="preserve"> </w:t>
            </w:r>
            <w:r>
              <w:t>al</w:t>
            </w:r>
            <w:r>
              <w:rPr>
                <w:spacing w:val="-3"/>
              </w:rPr>
              <w:t xml:space="preserve"> </w:t>
            </w:r>
            <w:r>
              <w:t>personal</w:t>
            </w:r>
            <w:r>
              <w:rPr>
                <w:spacing w:val="-6"/>
              </w:rPr>
              <w:t xml:space="preserve"> </w:t>
            </w:r>
            <w:r>
              <w:t>de</w:t>
            </w:r>
            <w:r>
              <w:rPr>
                <w:spacing w:val="-3"/>
              </w:rPr>
              <w:t xml:space="preserve"> </w:t>
            </w:r>
            <w:r>
              <w:t>apoyo</w:t>
            </w:r>
            <w:r>
              <w:rPr>
                <w:spacing w:val="-2"/>
              </w:rPr>
              <w:t xml:space="preserve"> </w:t>
            </w:r>
            <w:r>
              <w:t>administrativo la</w:t>
            </w:r>
            <w:r>
              <w:rPr>
                <w:spacing w:val="-3"/>
              </w:rPr>
              <w:t xml:space="preserve"> </w:t>
            </w:r>
            <w:r>
              <w:t>lista</w:t>
            </w:r>
            <w:r>
              <w:rPr>
                <w:spacing w:val="-5"/>
              </w:rPr>
              <w:t xml:space="preserve"> </w:t>
            </w:r>
            <w:r>
              <w:t>de</w:t>
            </w:r>
            <w:r>
              <w:rPr>
                <w:spacing w:val="-3"/>
              </w:rPr>
              <w:t xml:space="preserve"> </w:t>
            </w:r>
            <w:r>
              <w:t>profesores</w:t>
            </w:r>
            <w:r>
              <w:rPr>
                <w:spacing w:val="-2"/>
              </w:rPr>
              <w:t xml:space="preserve"> </w:t>
            </w:r>
            <w:r>
              <w:t>que</w:t>
            </w:r>
            <w:r>
              <w:rPr>
                <w:spacing w:val="-3"/>
              </w:rPr>
              <w:t xml:space="preserve"> </w:t>
            </w:r>
            <w:r>
              <w:t>darán</w:t>
            </w:r>
            <w:r>
              <w:rPr>
                <w:spacing w:val="-7"/>
              </w:rPr>
              <w:t xml:space="preserve"> </w:t>
            </w:r>
            <w:r>
              <w:t xml:space="preserve">el </w:t>
            </w:r>
            <w:r>
              <w:rPr>
                <w:spacing w:val="-2"/>
              </w:rPr>
              <w:t>curso.</w:t>
            </w:r>
          </w:p>
        </w:tc>
        <w:tc>
          <w:tcPr>
            <w:tcW w:w="3267" w:type="dxa"/>
          </w:tcPr>
          <w:p w14:paraId="36B3E138" w14:textId="77777777" w:rsidR="00572595" w:rsidRDefault="0064695A">
            <w:pPr>
              <w:pStyle w:val="TableParagraph"/>
              <w:spacing w:before="193"/>
              <w:ind w:left="58" w:right="50"/>
              <w:jc w:val="center"/>
            </w:pPr>
            <w:r>
              <w:t>Redactar</w:t>
            </w:r>
            <w:r>
              <w:rPr>
                <w:spacing w:val="-4"/>
              </w:rPr>
              <w:t xml:space="preserve"> </w:t>
            </w:r>
            <w:r>
              <w:t>carta-</w:t>
            </w:r>
            <w:r>
              <w:rPr>
                <w:spacing w:val="-2"/>
              </w:rPr>
              <w:t>invitación.</w:t>
            </w:r>
          </w:p>
        </w:tc>
      </w:tr>
      <w:tr w:rsidR="00572595" w14:paraId="3B93608E" w14:textId="77777777">
        <w:trPr>
          <w:trHeight w:val="657"/>
        </w:trPr>
        <w:tc>
          <w:tcPr>
            <w:tcW w:w="543" w:type="dxa"/>
          </w:tcPr>
          <w:p w14:paraId="36108600" w14:textId="77777777" w:rsidR="00572595" w:rsidRDefault="0064695A">
            <w:pPr>
              <w:pStyle w:val="TableParagraph"/>
              <w:spacing w:before="193"/>
              <w:ind w:left="10" w:right="2"/>
              <w:jc w:val="center"/>
            </w:pPr>
            <w:r>
              <w:rPr>
                <w:spacing w:val="-5"/>
              </w:rPr>
              <w:t>10</w:t>
            </w:r>
          </w:p>
        </w:tc>
        <w:tc>
          <w:tcPr>
            <w:tcW w:w="2429" w:type="dxa"/>
          </w:tcPr>
          <w:p w14:paraId="32F17FF9" w14:textId="77777777" w:rsidR="00572595" w:rsidRDefault="0064695A">
            <w:pPr>
              <w:pStyle w:val="TableParagraph"/>
            </w:pPr>
            <w:r>
              <w:t>Apoyo</w:t>
            </w:r>
            <w:r>
              <w:rPr>
                <w:spacing w:val="-13"/>
              </w:rPr>
              <w:t xml:space="preserve"> </w:t>
            </w:r>
            <w:r>
              <w:t>Administrativo</w:t>
            </w:r>
            <w:r>
              <w:rPr>
                <w:spacing w:val="-12"/>
              </w:rPr>
              <w:t xml:space="preserve"> </w:t>
            </w:r>
            <w:r>
              <w:t>en Salud [Enseñanza]</w:t>
            </w:r>
          </w:p>
        </w:tc>
        <w:tc>
          <w:tcPr>
            <w:tcW w:w="2552" w:type="dxa"/>
          </w:tcPr>
          <w:p w14:paraId="75C7425B" w14:textId="77777777" w:rsidR="00572595" w:rsidRDefault="0064695A">
            <w:pPr>
              <w:pStyle w:val="TableParagraph"/>
              <w:spacing w:before="193"/>
            </w:pPr>
            <w:r>
              <w:rPr>
                <w:spacing w:val="-2"/>
              </w:rPr>
              <w:t>Capacitación</w:t>
            </w:r>
          </w:p>
        </w:tc>
        <w:tc>
          <w:tcPr>
            <w:tcW w:w="7662" w:type="dxa"/>
          </w:tcPr>
          <w:p w14:paraId="78498129" w14:textId="77777777" w:rsidR="00572595" w:rsidRDefault="0064695A">
            <w:pPr>
              <w:pStyle w:val="TableParagraph"/>
              <w:spacing w:before="193"/>
              <w:ind w:left="68"/>
            </w:pPr>
            <w:r>
              <w:t>Redactar</w:t>
            </w:r>
            <w:r>
              <w:rPr>
                <w:spacing w:val="-5"/>
              </w:rPr>
              <w:t xml:space="preserve"> </w:t>
            </w:r>
            <w:r>
              <w:t>oficio,</w:t>
            </w:r>
            <w:r>
              <w:rPr>
                <w:spacing w:val="-5"/>
              </w:rPr>
              <w:t xml:space="preserve"> </w:t>
            </w:r>
            <w:r>
              <w:t>y</w:t>
            </w:r>
            <w:r>
              <w:rPr>
                <w:spacing w:val="-2"/>
              </w:rPr>
              <w:t xml:space="preserve"> </w:t>
            </w:r>
            <w:r>
              <w:t>lo</w:t>
            </w:r>
            <w:r>
              <w:rPr>
                <w:spacing w:val="-2"/>
              </w:rPr>
              <w:t xml:space="preserve"> </w:t>
            </w:r>
            <w:r>
              <w:t>entrega</w:t>
            </w:r>
            <w:r>
              <w:rPr>
                <w:spacing w:val="-2"/>
              </w:rPr>
              <w:t xml:space="preserve"> </w:t>
            </w:r>
            <w:r>
              <w:t>al</w:t>
            </w:r>
            <w:r>
              <w:rPr>
                <w:spacing w:val="-2"/>
              </w:rPr>
              <w:t xml:space="preserve"> </w:t>
            </w:r>
            <w:r>
              <w:t>encargado</w:t>
            </w:r>
            <w:r>
              <w:rPr>
                <w:spacing w:val="-2"/>
              </w:rPr>
              <w:t xml:space="preserve"> </w:t>
            </w:r>
            <w:r>
              <w:t>de</w:t>
            </w:r>
            <w:r>
              <w:rPr>
                <w:spacing w:val="-4"/>
              </w:rPr>
              <w:t xml:space="preserve"> </w:t>
            </w:r>
            <w:r>
              <w:t>capacitación</w:t>
            </w:r>
            <w:r>
              <w:rPr>
                <w:spacing w:val="-4"/>
              </w:rPr>
              <w:t xml:space="preserve"> </w:t>
            </w:r>
            <w:r>
              <w:t>para</w:t>
            </w:r>
            <w:r>
              <w:rPr>
                <w:spacing w:val="-3"/>
              </w:rPr>
              <w:t xml:space="preserve"> </w:t>
            </w:r>
            <w:r>
              <w:t>revisión</w:t>
            </w:r>
            <w:r>
              <w:rPr>
                <w:spacing w:val="-6"/>
              </w:rPr>
              <w:t xml:space="preserve"> </w:t>
            </w:r>
            <w:r>
              <w:t>y</w:t>
            </w:r>
            <w:r>
              <w:rPr>
                <w:spacing w:val="-2"/>
              </w:rPr>
              <w:t xml:space="preserve"> firma.</w:t>
            </w:r>
          </w:p>
        </w:tc>
        <w:tc>
          <w:tcPr>
            <w:tcW w:w="3267" w:type="dxa"/>
          </w:tcPr>
          <w:p w14:paraId="36ECF583" w14:textId="77777777" w:rsidR="00572595" w:rsidRDefault="0064695A">
            <w:pPr>
              <w:pStyle w:val="TableParagraph"/>
              <w:spacing w:before="193"/>
              <w:ind w:left="58" w:right="53"/>
              <w:jc w:val="center"/>
            </w:pPr>
            <w:r>
              <w:t>Autorización</w:t>
            </w:r>
            <w:r>
              <w:rPr>
                <w:spacing w:val="-8"/>
              </w:rPr>
              <w:t xml:space="preserve"> </w:t>
            </w:r>
            <w:r>
              <w:t>de</w:t>
            </w:r>
            <w:r>
              <w:rPr>
                <w:spacing w:val="-6"/>
              </w:rPr>
              <w:t xml:space="preserve"> </w:t>
            </w:r>
            <w:r>
              <w:rPr>
                <w:spacing w:val="-2"/>
              </w:rPr>
              <w:t>oficio.</w:t>
            </w:r>
          </w:p>
        </w:tc>
      </w:tr>
    </w:tbl>
    <w:p w14:paraId="1FEC09BF"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3D3E95EA" w14:textId="77777777" w:rsidR="00572595" w:rsidRDefault="00572595">
      <w:pPr>
        <w:pStyle w:val="Textoindependiente"/>
        <w:spacing w:before="273"/>
        <w:rPr>
          <w:rFonts w:ascii="Calibri Light"/>
          <w:i/>
        </w:rPr>
      </w:pPr>
    </w:p>
    <w:p w14:paraId="250A0E52" w14:textId="77777777" w:rsidR="00572595" w:rsidRDefault="0064695A">
      <w:pPr>
        <w:pStyle w:val="Textoindependiente"/>
        <w:ind w:left="2928" w:right="4066"/>
        <w:jc w:val="center"/>
      </w:pPr>
      <w:r>
        <w:rPr>
          <w:noProof/>
        </w:rPr>
        <w:drawing>
          <wp:anchor distT="0" distB="0" distL="0" distR="0" simplePos="0" relativeHeight="15769088" behindDoc="0" locked="0" layoutInCell="1" allowOverlap="1" wp14:anchorId="09F883DB" wp14:editId="1DE72866">
            <wp:simplePos x="0" y="0"/>
            <wp:positionH relativeFrom="page">
              <wp:posOffset>900430</wp:posOffset>
            </wp:positionH>
            <wp:positionV relativeFrom="paragraph">
              <wp:posOffset>-363327</wp:posOffset>
            </wp:positionV>
            <wp:extent cx="2209549" cy="496570"/>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69600" behindDoc="0" locked="0" layoutInCell="1" allowOverlap="1" wp14:anchorId="4805A19A" wp14:editId="1B1574E7">
                <wp:simplePos x="0" y="0"/>
                <wp:positionH relativeFrom="page">
                  <wp:posOffset>8788654</wp:posOffset>
                </wp:positionH>
                <wp:positionV relativeFrom="paragraph">
                  <wp:posOffset>-359390</wp:posOffset>
                </wp:positionV>
                <wp:extent cx="2602230" cy="46164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E3DA6FD" w14:textId="77777777">
                              <w:trPr>
                                <w:trHeight w:val="357"/>
                              </w:trPr>
                              <w:tc>
                                <w:tcPr>
                                  <w:tcW w:w="1546" w:type="dxa"/>
                                </w:tcPr>
                                <w:p w14:paraId="7CA342F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E4CC29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1D1F20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F79C9BF" w14:textId="77777777">
                              <w:trPr>
                                <w:trHeight w:val="340"/>
                              </w:trPr>
                              <w:tc>
                                <w:tcPr>
                                  <w:tcW w:w="1546" w:type="dxa"/>
                                </w:tcPr>
                                <w:p w14:paraId="4E3C329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6CE2C7" w14:textId="77777777" w:rsidR="00572595" w:rsidRDefault="0064695A">
                                  <w:pPr>
                                    <w:pStyle w:val="TableParagraph"/>
                                    <w:spacing w:before="30"/>
                                    <w:ind w:left="12"/>
                                    <w:jc w:val="center"/>
                                  </w:pPr>
                                  <w:r>
                                    <w:rPr>
                                      <w:spacing w:val="-5"/>
                                    </w:rPr>
                                    <w:t>02</w:t>
                                  </w:r>
                                </w:p>
                              </w:tc>
                              <w:tc>
                                <w:tcPr>
                                  <w:tcW w:w="1328" w:type="dxa"/>
                                </w:tcPr>
                                <w:p w14:paraId="4A44E108" w14:textId="77777777" w:rsidR="00572595" w:rsidRDefault="0064695A">
                                  <w:pPr>
                                    <w:pStyle w:val="TableParagraph"/>
                                    <w:spacing w:before="30"/>
                                    <w:ind w:left="13" w:right="3"/>
                                    <w:jc w:val="center"/>
                                  </w:pPr>
                                  <w:r>
                                    <w:t>37</w:t>
                                  </w:r>
                                  <w:r>
                                    <w:rPr>
                                      <w:spacing w:val="-1"/>
                                    </w:rPr>
                                    <w:t xml:space="preserve"> </w:t>
                                  </w:r>
                                  <w:r>
                                    <w:t>de</w:t>
                                  </w:r>
                                  <w:r>
                                    <w:rPr>
                                      <w:spacing w:val="-1"/>
                                    </w:rPr>
                                    <w:t xml:space="preserve"> </w:t>
                                  </w:r>
                                  <w:r>
                                    <w:rPr>
                                      <w:spacing w:val="-5"/>
                                    </w:rPr>
                                    <w:t>276</w:t>
                                  </w:r>
                                </w:p>
                              </w:tc>
                            </w:tr>
                          </w:tbl>
                          <w:p w14:paraId="0E3D761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805A19A" id="Textbox 89" o:spid="_x0000_s1067" type="#_x0000_t202" style="position:absolute;left:0;text-align:left;margin-left:692pt;margin-top:-28.3pt;width:204.9pt;height:36.35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g8Sdt5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E3DA6FD" w14:textId="77777777">
                        <w:trPr>
                          <w:trHeight w:val="357"/>
                        </w:trPr>
                        <w:tc>
                          <w:tcPr>
                            <w:tcW w:w="1546" w:type="dxa"/>
                          </w:tcPr>
                          <w:p w14:paraId="7CA342F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E4CC29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1D1F20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F79C9BF" w14:textId="77777777">
                        <w:trPr>
                          <w:trHeight w:val="340"/>
                        </w:trPr>
                        <w:tc>
                          <w:tcPr>
                            <w:tcW w:w="1546" w:type="dxa"/>
                          </w:tcPr>
                          <w:p w14:paraId="4E3C329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6CE2C7" w14:textId="77777777" w:rsidR="00572595" w:rsidRDefault="0064695A">
                            <w:pPr>
                              <w:pStyle w:val="TableParagraph"/>
                              <w:spacing w:before="30"/>
                              <w:ind w:left="12"/>
                              <w:jc w:val="center"/>
                            </w:pPr>
                            <w:r>
                              <w:rPr>
                                <w:spacing w:val="-5"/>
                              </w:rPr>
                              <w:t>02</w:t>
                            </w:r>
                          </w:p>
                        </w:tc>
                        <w:tc>
                          <w:tcPr>
                            <w:tcW w:w="1328" w:type="dxa"/>
                          </w:tcPr>
                          <w:p w14:paraId="4A44E108" w14:textId="77777777" w:rsidR="00572595" w:rsidRDefault="0064695A">
                            <w:pPr>
                              <w:pStyle w:val="TableParagraph"/>
                              <w:spacing w:before="30"/>
                              <w:ind w:left="13" w:right="3"/>
                              <w:jc w:val="center"/>
                            </w:pPr>
                            <w:r>
                              <w:t>37</w:t>
                            </w:r>
                            <w:r>
                              <w:rPr>
                                <w:spacing w:val="-1"/>
                              </w:rPr>
                              <w:t xml:space="preserve"> </w:t>
                            </w:r>
                            <w:r>
                              <w:t>de</w:t>
                            </w:r>
                            <w:r>
                              <w:rPr>
                                <w:spacing w:val="-1"/>
                              </w:rPr>
                              <w:t xml:space="preserve"> </w:t>
                            </w:r>
                            <w:r>
                              <w:rPr>
                                <w:spacing w:val="-5"/>
                              </w:rPr>
                              <w:t>276</w:t>
                            </w:r>
                          </w:p>
                        </w:tc>
                      </w:tr>
                    </w:tbl>
                    <w:p w14:paraId="0E3D7610" w14:textId="77777777" w:rsidR="00572595" w:rsidRDefault="00572595">
                      <w:pPr>
                        <w:pStyle w:val="Textoindependiente"/>
                      </w:pPr>
                    </w:p>
                  </w:txbxContent>
                </v:textbox>
                <w10:wrap anchorx="page"/>
              </v:shape>
            </w:pict>
          </mc:Fallback>
        </mc:AlternateContent>
      </w:r>
      <w:r>
        <w:t xml:space="preserve">Tomo </w:t>
      </w:r>
      <w:r>
        <w:rPr>
          <w:spacing w:val="-5"/>
        </w:rPr>
        <w:t>II</w:t>
      </w:r>
    </w:p>
    <w:p w14:paraId="0DD4313D"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57F07EA9" w14:textId="77777777">
        <w:trPr>
          <w:trHeight w:val="388"/>
        </w:trPr>
        <w:tc>
          <w:tcPr>
            <w:tcW w:w="543" w:type="dxa"/>
            <w:shd w:val="clear" w:color="auto" w:fill="D9D9D9"/>
          </w:tcPr>
          <w:p w14:paraId="2071B5A6"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45525588"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02A80D0A"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0408E8D1"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64D84589"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17FCE13E" w14:textId="77777777">
        <w:trPr>
          <w:trHeight w:val="657"/>
        </w:trPr>
        <w:tc>
          <w:tcPr>
            <w:tcW w:w="543" w:type="dxa"/>
          </w:tcPr>
          <w:p w14:paraId="40380B83" w14:textId="77777777" w:rsidR="00572595" w:rsidRDefault="0064695A">
            <w:pPr>
              <w:pStyle w:val="TableParagraph"/>
              <w:spacing w:before="196"/>
              <w:ind w:left="10" w:right="2"/>
              <w:jc w:val="center"/>
            </w:pPr>
            <w:r>
              <w:rPr>
                <w:spacing w:val="-5"/>
              </w:rPr>
              <w:t>11</w:t>
            </w:r>
          </w:p>
        </w:tc>
        <w:tc>
          <w:tcPr>
            <w:tcW w:w="2429" w:type="dxa"/>
          </w:tcPr>
          <w:p w14:paraId="411E6C91" w14:textId="77777777" w:rsidR="00572595" w:rsidRDefault="0064695A">
            <w:pPr>
              <w:pStyle w:val="TableParagraph"/>
              <w:spacing w:before="61"/>
              <w:ind w:right="1129"/>
            </w:pPr>
            <w:r>
              <w:t>Encargado</w:t>
            </w:r>
            <w:r>
              <w:rPr>
                <w:spacing w:val="-13"/>
              </w:rPr>
              <w:t xml:space="preserve"> </w:t>
            </w:r>
            <w:r>
              <w:t xml:space="preserve">de </w:t>
            </w:r>
            <w:r>
              <w:rPr>
                <w:spacing w:val="-2"/>
              </w:rPr>
              <w:t>Capacitación</w:t>
            </w:r>
          </w:p>
        </w:tc>
        <w:tc>
          <w:tcPr>
            <w:tcW w:w="2552" w:type="dxa"/>
          </w:tcPr>
          <w:p w14:paraId="4737D78F" w14:textId="77777777" w:rsidR="00572595" w:rsidRDefault="0064695A">
            <w:pPr>
              <w:pStyle w:val="TableParagraph"/>
              <w:spacing w:before="196"/>
            </w:pPr>
            <w:r>
              <w:rPr>
                <w:spacing w:val="-2"/>
              </w:rPr>
              <w:t>Capacitación</w:t>
            </w:r>
          </w:p>
        </w:tc>
        <w:tc>
          <w:tcPr>
            <w:tcW w:w="7662" w:type="dxa"/>
          </w:tcPr>
          <w:p w14:paraId="44555D78" w14:textId="77777777" w:rsidR="00572595" w:rsidRDefault="0064695A">
            <w:pPr>
              <w:pStyle w:val="TableParagraph"/>
              <w:spacing w:before="196"/>
              <w:ind w:left="68"/>
            </w:pPr>
            <w:r>
              <w:t>Recibir</w:t>
            </w:r>
            <w:r>
              <w:rPr>
                <w:spacing w:val="-8"/>
              </w:rPr>
              <w:t xml:space="preserve"> </w:t>
            </w:r>
            <w:r>
              <w:t>oficio</w:t>
            </w:r>
            <w:r>
              <w:rPr>
                <w:spacing w:val="-5"/>
              </w:rPr>
              <w:t xml:space="preserve"> </w:t>
            </w:r>
            <w:r>
              <w:t>y</w:t>
            </w:r>
            <w:r>
              <w:rPr>
                <w:spacing w:val="-3"/>
              </w:rPr>
              <w:t xml:space="preserve"> </w:t>
            </w:r>
            <w:r>
              <w:t>archivar.</w:t>
            </w:r>
            <w:r>
              <w:rPr>
                <w:spacing w:val="-6"/>
              </w:rPr>
              <w:t xml:space="preserve"> </w:t>
            </w:r>
            <w:r>
              <w:t>Después</w:t>
            </w:r>
            <w:r>
              <w:rPr>
                <w:spacing w:val="-2"/>
              </w:rPr>
              <w:t xml:space="preserve"> </w:t>
            </w:r>
            <w:r>
              <w:t>realizar</w:t>
            </w:r>
            <w:r>
              <w:rPr>
                <w:spacing w:val="-4"/>
              </w:rPr>
              <w:t xml:space="preserve"> </w:t>
            </w:r>
            <w:r>
              <w:t>y</w:t>
            </w:r>
            <w:r>
              <w:rPr>
                <w:spacing w:val="-3"/>
              </w:rPr>
              <w:t xml:space="preserve"> </w:t>
            </w:r>
            <w:r>
              <w:t>publicar</w:t>
            </w:r>
            <w:r>
              <w:rPr>
                <w:spacing w:val="-5"/>
              </w:rPr>
              <w:t xml:space="preserve"> </w:t>
            </w:r>
            <w:r>
              <w:t>material</w:t>
            </w:r>
            <w:r>
              <w:rPr>
                <w:spacing w:val="-3"/>
              </w:rPr>
              <w:t xml:space="preserve"> </w:t>
            </w:r>
            <w:r>
              <w:t>de</w:t>
            </w:r>
            <w:r>
              <w:rPr>
                <w:spacing w:val="-5"/>
              </w:rPr>
              <w:t xml:space="preserve"> </w:t>
            </w:r>
            <w:r>
              <w:t>difusión</w:t>
            </w:r>
            <w:r>
              <w:rPr>
                <w:spacing w:val="-4"/>
              </w:rPr>
              <w:t xml:space="preserve"> </w:t>
            </w:r>
            <w:r>
              <w:t>del</w:t>
            </w:r>
            <w:r>
              <w:rPr>
                <w:spacing w:val="-5"/>
              </w:rPr>
              <w:t xml:space="preserve"> </w:t>
            </w:r>
            <w:r>
              <w:rPr>
                <w:spacing w:val="-2"/>
              </w:rPr>
              <w:t>evento.</w:t>
            </w:r>
          </w:p>
        </w:tc>
        <w:tc>
          <w:tcPr>
            <w:tcW w:w="3267" w:type="dxa"/>
          </w:tcPr>
          <w:p w14:paraId="19EF9A3D" w14:textId="77777777" w:rsidR="00572595" w:rsidRDefault="0064695A">
            <w:pPr>
              <w:pStyle w:val="TableParagraph"/>
              <w:spacing w:before="61"/>
              <w:ind w:left="778" w:right="53" w:hanging="696"/>
            </w:pPr>
            <w:r>
              <w:t>Difusión</w:t>
            </w:r>
            <w:r>
              <w:rPr>
                <w:spacing w:val="-10"/>
              </w:rPr>
              <w:t xml:space="preserve"> </w:t>
            </w:r>
            <w:r>
              <w:t>y</w:t>
            </w:r>
            <w:r>
              <w:rPr>
                <w:spacing w:val="-8"/>
              </w:rPr>
              <w:t xml:space="preserve"> </w:t>
            </w:r>
            <w:r>
              <w:t>convocatoria</w:t>
            </w:r>
            <w:r>
              <w:rPr>
                <w:spacing w:val="-11"/>
              </w:rPr>
              <w:t xml:space="preserve"> </w:t>
            </w:r>
            <w:r>
              <w:t>del</w:t>
            </w:r>
            <w:r>
              <w:rPr>
                <w:spacing w:val="-10"/>
              </w:rPr>
              <w:t xml:space="preserve"> </w:t>
            </w:r>
            <w:r>
              <w:t>evento intra y extramuros.</w:t>
            </w:r>
          </w:p>
        </w:tc>
      </w:tr>
      <w:tr w:rsidR="00572595" w14:paraId="7F8E99D0" w14:textId="77777777">
        <w:trPr>
          <w:trHeight w:val="657"/>
        </w:trPr>
        <w:tc>
          <w:tcPr>
            <w:tcW w:w="543" w:type="dxa"/>
          </w:tcPr>
          <w:p w14:paraId="5B59BB26" w14:textId="77777777" w:rsidR="00572595" w:rsidRDefault="0064695A">
            <w:pPr>
              <w:pStyle w:val="TableParagraph"/>
              <w:spacing w:before="196"/>
              <w:ind w:left="10" w:right="2"/>
              <w:jc w:val="center"/>
            </w:pPr>
            <w:r>
              <w:rPr>
                <w:spacing w:val="-5"/>
              </w:rPr>
              <w:t>12</w:t>
            </w:r>
          </w:p>
        </w:tc>
        <w:tc>
          <w:tcPr>
            <w:tcW w:w="2429" w:type="dxa"/>
          </w:tcPr>
          <w:p w14:paraId="1C6D806A" w14:textId="77777777" w:rsidR="00572595" w:rsidRDefault="0064695A">
            <w:pPr>
              <w:pStyle w:val="TableParagraph"/>
              <w:spacing w:before="61"/>
              <w:ind w:right="1129"/>
            </w:pPr>
            <w:r>
              <w:t>Encargado</w:t>
            </w:r>
            <w:r>
              <w:rPr>
                <w:spacing w:val="-13"/>
              </w:rPr>
              <w:t xml:space="preserve"> </w:t>
            </w:r>
            <w:r>
              <w:t xml:space="preserve">de </w:t>
            </w:r>
            <w:r>
              <w:rPr>
                <w:spacing w:val="-2"/>
              </w:rPr>
              <w:t>Capacitación</w:t>
            </w:r>
          </w:p>
        </w:tc>
        <w:tc>
          <w:tcPr>
            <w:tcW w:w="2552" w:type="dxa"/>
          </w:tcPr>
          <w:p w14:paraId="2FE433A8" w14:textId="77777777" w:rsidR="00572595" w:rsidRDefault="0064695A">
            <w:pPr>
              <w:pStyle w:val="TableParagraph"/>
              <w:spacing w:before="196"/>
            </w:pPr>
            <w:r>
              <w:rPr>
                <w:spacing w:val="-2"/>
              </w:rPr>
              <w:t>Capacitación</w:t>
            </w:r>
          </w:p>
        </w:tc>
        <w:tc>
          <w:tcPr>
            <w:tcW w:w="7662" w:type="dxa"/>
          </w:tcPr>
          <w:p w14:paraId="609E8301" w14:textId="77777777" w:rsidR="00572595" w:rsidRDefault="0064695A">
            <w:pPr>
              <w:pStyle w:val="TableParagraph"/>
              <w:spacing w:before="196"/>
              <w:ind w:left="68"/>
            </w:pPr>
            <w:r>
              <w:t>Elaborar</w:t>
            </w:r>
            <w:r>
              <w:rPr>
                <w:spacing w:val="-4"/>
              </w:rPr>
              <w:t xml:space="preserve"> </w:t>
            </w:r>
            <w:r>
              <w:t>base</w:t>
            </w:r>
            <w:r>
              <w:rPr>
                <w:spacing w:val="-3"/>
              </w:rPr>
              <w:t xml:space="preserve"> </w:t>
            </w:r>
            <w:r>
              <w:t>de</w:t>
            </w:r>
            <w:r>
              <w:rPr>
                <w:spacing w:val="-3"/>
              </w:rPr>
              <w:t xml:space="preserve"> </w:t>
            </w:r>
            <w:r>
              <w:t>datos</w:t>
            </w:r>
            <w:r>
              <w:rPr>
                <w:spacing w:val="-5"/>
              </w:rPr>
              <w:t xml:space="preserve"> </w:t>
            </w:r>
            <w:r>
              <w:t>de</w:t>
            </w:r>
            <w:r>
              <w:rPr>
                <w:spacing w:val="-3"/>
              </w:rPr>
              <w:t xml:space="preserve"> </w:t>
            </w:r>
            <w:r>
              <w:t>los</w:t>
            </w:r>
            <w:r>
              <w:rPr>
                <w:spacing w:val="-2"/>
              </w:rPr>
              <w:t xml:space="preserve"> </w:t>
            </w:r>
            <w:r>
              <w:t>pre-</w:t>
            </w:r>
            <w:r>
              <w:rPr>
                <w:spacing w:val="-2"/>
              </w:rPr>
              <w:t>inscritos.</w:t>
            </w:r>
          </w:p>
        </w:tc>
        <w:tc>
          <w:tcPr>
            <w:tcW w:w="3267" w:type="dxa"/>
          </w:tcPr>
          <w:p w14:paraId="3C14A870" w14:textId="77777777" w:rsidR="00572595" w:rsidRDefault="0064695A">
            <w:pPr>
              <w:pStyle w:val="TableParagraph"/>
              <w:spacing w:before="61"/>
              <w:ind w:left="1155" w:right="53" w:hanging="665"/>
            </w:pPr>
            <w:r>
              <w:t>Provee</w:t>
            </w:r>
            <w:r>
              <w:rPr>
                <w:spacing w:val="-9"/>
              </w:rPr>
              <w:t xml:space="preserve"> </w:t>
            </w:r>
            <w:r>
              <w:t>control</w:t>
            </w:r>
            <w:r>
              <w:rPr>
                <w:spacing w:val="-9"/>
              </w:rPr>
              <w:t xml:space="preserve"> </w:t>
            </w:r>
            <w:r>
              <w:t>de</w:t>
            </w:r>
            <w:r>
              <w:rPr>
                <w:spacing w:val="-9"/>
              </w:rPr>
              <w:t xml:space="preserve"> </w:t>
            </w:r>
            <w:r>
              <w:t>lista</w:t>
            </w:r>
            <w:r>
              <w:rPr>
                <w:spacing w:val="-9"/>
              </w:rPr>
              <w:t xml:space="preserve"> </w:t>
            </w:r>
            <w:r>
              <w:t xml:space="preserve">de </w:t>
            </w:r>
            <w:r>
              <w:rPr>
                <w:spacing w:val="-2"/>
              </w:rPr>
              <w:t>asistentes.</w:t>
            </w:r>
          </w:p>
        </w:tc>
      </w:tr>
      <w:tr w:rsidR="00572595" w14:paraId="06FFD45C" w14:textId="77777777">
        <w:trPr>
          <w:trHeight w:val="657"/>
        </w:trPr>
        <w:tc>
          <w:tcPr>
            <w:tcW w:w="543" w:type="dxa"/>
          </w:tcPr>
          <w:p w14:paraId="1CAFCB8F" w14:textId="77777777" w:rsidR="00572595" w:rsidRDefault="0064695A">
            <w:pPr>
              <w:pStyle w:val="TableParagraph"/>
              <w:spacing w:before="196"/>
              <w:ind w:left="10" w:right="2"/>
              <w:jc w:val="center"/>
            </w:pPr>
            <w:r>
              <w:rPr>
                <w:spacing w:val="-5"/>
              </w:rPr>
              <w:t>13</w:t>
            </w:r>
          </w:p>
        </w:tc>
        <w:tc>
          <w:tcPr>
            <w:tcW w:w="2429" w:type="dxa"/>
          </w:tcPr>
          <w:p w14:paraId="1F20DE54"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4AFE0AE4" w14:textId="77777777" w:rsidR="00572595" w:rsidRDefault="0064695A">
            <w:pPr>
              <w:pStyle w:val="TableParagraph"/>
              <w:spacing w:before="196"/>
            </w:pPr>
            <w:r>
              <w:rPr>
                <w:spacing w:val="-2"/>
              </w:rPr>
              <w:t>Capacitación</w:t>
            </w:r>
          </w:p>
        </w:tc>
        <w:tc>
          <w:tcPr>
            <w:tcW w:w="7662" w:type="dxa"/>
          </w:tcPr>
          <w:p w14:paraId="0EF4A685" w14:textId="77777777" w:rsidR="00572595" w:rsidRDefault="0064695A">
            <w:pPr>
              <w:pStyle w:val="TableParagraph"/>
              <w:ind w:left="68"/>
            </w:pPr>
            <w:r>
              <w:t>Revisar</w:t>
            </w:r>
            <w:r>
              <w:rPr>
                <w:spacing w:val="-5"/>
              </w:rPr>
              <w:t xml:space="preserve"> </w:t>
            </w:r>
            <w:r>
              <w:t>e</w:t>
            </w:r>
            <w:r>
              <w:rPr>
                <w:spacing w:val="-2"/>
              </w:rPr>
              <w:t xml:space="preserve"> </w:t>
            </w:r>
            <w:r>
              <w:t>instalar</w:t>
            </w:r>
            <w:r>
              <w:rPr>
                <w:spacing w:val="-5"/>
              </w:rPr>
              <w:t xml:space="preserve"> </w:t>
            </w:r>
            <w:r>
              <w:t>material</w:t>
            </w:r>
            <w:r>
              <w:rPr>
                <w:spacing w:val="-3"/>
              </w:rPr>
              <w:t xml:space="preserve"> </w:t>
            </w:r>
            <w:r>
              <w:t>tecnológico.</w:t>
            </w:r>
            <w:r>
              <w:rPr>
                <w:spacing w:val="-5"/>
              </w:rPr>
              <w:t xml:space="preserve"> </w:t>
            </w:r>
            <w:r>
              <w:t>Coordinar</w:t>
            </w:r>
            <w:r>
              <w:rPr>
                <w:spacing w:val="-2"/>
              </w:rPr>
              <w:t xml:space="preserve"> </w:t>
            </w:r>
            <w:r>
              <w:t>el</w:t>
            </w:r>
            <w:r>
              <w:rPr>
                <w:spacing w:val="-4"/>
              </w:rPr>
              <w:t xml:space="preserve"> </w:t>
            </w:r>
            <w:r>
              <w:t>desarrollo</w:t>
            </w:r>
            <w:r>
              <w:rPr>
                <w:spacing w:val="-1"/>
              </w:rPr>
              <w:t xml:space="preserve"> </w:t>
            </w:r>
            <w:r>
              <w:t>del</w:t>
            </w:r>
            <w:r>
              <w:rPr>
                <w:spacing w:val="-4"/>
              </w:rPr>
              <w:t xml:space="preserve"> </w:t>
            </w:r>
            <w:r>
              <w:t>curso</w:t>
            </w:r>
            <w:r>
              <w:rPr>
                <w:spacing w:val="-3"/>
              </w:rPr>
              <w:t xml:space="preserve"> </w:t>
            </w:r>
            <w:r>
              <w:t>y</w:t>
            </w:r>
            <w:r>
              <w:rPr>
                <w:spacing w:val="-2"/>
              </w:rPr>
              <w:t xml:space="preserve"> </w:t>
            </w:r>
            <w:r>
              <w:t>realizar constancias de asistentes y de ponentes.</w:t>
            </w:r>
          </w:p>
        </w:tc>
        <w:tc>
          <w:tcPr>
            <w:tcW w:w="3267" w:type="dxa"/>
          </w:tcPr>
          <w:p w14:paraId="5AA5000D" w14:textId="77777777" w:rsidR="00572595" w:rsidRDefault="0064695A">
            <w:pPr>
              <w:pStyle w:val="TableParagraph"/>
              <w:spacing w:before="196"/>
              <w:ind w:left="58" w:right="51"/>
              <w:jc w:val="center"/>
            </w:pPr>
            <w:r>
              <w:t>Logística</w:t>
            </w:r>
            <w:r>
              <w:rPr>
                <w:spacing w:val="-2"/>
              </w:rPr>
              <w:t xml:space="preserve"> </w:t>
            </w:r>
            <w:r>
              <w:t>del</w:t>
            </w:r>
            <w:r>
              <w:rPr>
                <w:spacing w:val="-3"/>
              </w:rPr>
              <w:t xml:space="preserve"> </w:t>
            </w:r>
            <w:r>
              <w:rPr>
                <w:spacing w:val="-2"/>
              </w:rPr>
              <w:t>curso.</w:t>
            </w:r>
          </w:p>
        </w:tc>
      </w:tr>
      <w:tr w:rsidR="00572595" w14:paraId="38412960" w14:textId="77777777">
        <w:trPr>
          <w:trHeight w:val="657"/>
        </w:trPr>
        <w:tc>
          <w:tcPr>
            <w:tcW w:w="543" w:type="dxa"/>
          </w:tcPr>
          <w:p w14:paraId="1F827489" w14:textId="77777777" w:rsidR="00572595" w:rsidRDefault="0064695A">
            <w:pPr>
              <w:pStyle w:val="TableParagraph"/>
              <w:spacing w:before="193"/>
              <w:ind w:left="10" w:right="2"/>
              <w:jc w:val="center"/>
            </w:pPr>
            <w:r>
              <w:rPr>
                <w:spacing w:val="-5"/>
              </w:rPr>
              <w:t>14</w:t>
            </w:r>
          </w:p>
        </w:tc>
        <w:tc>
          <w:tcPr>
            <w:tcW w:w="2429" w:type="dxa"/>
          </w:tcPr>
          <w:p w14:paraId="6ABD7E90"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02AD4F81" w14:textId="77777777" w:rsidR="00572595" w:rsidRDefault="0064695A">
            <w:pPr>
              <w:pStyle w:val="TableParagraph"/>
              <w:spacing w:before="193"/>
            </w:pPr>
            <w:r>
              <w:rPr>
                <w:spacing w:val="-2"/>
              </w:rPr>
              <w:t>Capacitación</w:t>
            </w:r>
          </w:p>
        </w:tc>
        <w:tc>
          <w:tcPr>
            <w:tcW w:w="7662" w:type="dxa"/>
          </w:tcPr>
          <w:p w14:paraId="4DCFBEA3" w14:textId="77777777" w:rsidR="00572595" w:rsidRDefault="0064695A">
            <w:pPr>
              <w:pStyle w:val="TableParagraph"/>
              <w:spacing w:before="193"/>
              <w:ind w:left="68"/>
            </w:pPr>
            <w:r>
              <w:t>Aplicar</w:t>
            </w:r>
            <w:r>
              <w:rPr>
                <w:spacing w:val="-5"/>
              </w:rPr>
              <w:t xml:space="preserve"> </w:t>
            </w:r>
            <w:r>
              <w:t>cédulas</w:t>
            </w:r>
            <w:r>
              <w:rPr>
                <w:spacing w:val="-4"/>
              </w:rPr>
              <w:t xml:space="preserve"> </w:t>
            </w:r>
            <w:r>
              <w:t>de</w:t>
            </w:r>
            <w:r>
              <w:rPr>
                <w:spacing w:val="-5"/>
              </w:rPr>
              <w:t xml:space="preserve"> </w:t>
            </w:r>
            <w:r>
              <w:t>evaluación</w:t>
            </w:r>
            <w:r>
              <w:rPr>
                <w:spacing w:val="-5"/>
              </w:rPr>
              <w:t xml:space="preserve"> </w:t>
            </w:r>
            <w:r>
              <w:t>del</w:t>
            </w:r>
            <w:r>
              <w:rPr>
                <w:spacing w:val="-4"/>
              </w:rPr>
              <w:t xml:space="preserve"> </w:t>
            </w:r>
            <w:r>
              <w:t>curso</w:t>
            </w:r>
            <w:r>
              <w:rPr>
                <w:spacing w:val="-3"/>
              </w:rPr>
              <w:t xml:space="preserve"> </w:t>
            </w:r>
            <w:r>
              <w:t>de</w:t>
            </w:r>
            <w:r>
              <w:rPr>
                <w:spacing w:val="-4"/>
              </w:rPr>
              <w:t xml:space="preserve"> </w:t>
            </w:r>
            <w:r>
              <w:rPr>
                <w:spacing w:val="-2"/>
              </w:rPr>
              <w:t>capacitación.</w:t>
            </w:r>
          </w:p>
        </w:tc>
        <w:tc>
          <w:tcPr>
            <w:tcW w:w="3267" w:type="dxa"/>
          </w:tcPr>
          <w:p w14:paraId="35D14497" w14:textId="77777777" w:rsidR="00572595" w:rsidRDefault="0064695A">
            <w:pPr>
              <w:pStyle w:val="TableParagraph"/>
              <w:ind w:left="162" w:right="53" w:firstLine="45"/>
            </w:pPr>
            <w:r>
              <w:t>Diagnóstico de percepción de la población</w:t>
            </w:r>
            <w:r>
              <w:rPr>
                <w:spacing w:val="-8"/>
              </w:rPr>
              <w:t xml:space="preserve"> </w:t>
            </w:r>
            <w:r>
              <w:t>usuaria</w:t>
            </w:r>
            <w:r>
              <w:rPr>
                <w:spacing w:val="-10"/>
              </w:rPr>
              <w:t xml:space="preserve"> </w:t>
            </w:r>
            <w:r>
              <w:t>sobre</w:t>
            </w:r>
            <w:r>
              <w:rPr>
                <w:spacing w:val="-7"/>
              </w:rPr>
              <w:t xml:space="preserve"> </w:t>
            </w:r>
            <w:r>
              <w:t>el</w:t>
            </w:r>
            <w:r>
              <w:rPr>
                <w:spacing w:val="-12"/>
              </w:rPr>
              <w:t xml:space="preserve"> </w:t>
            </w:r>
            <w:r>
              <w:t>curso.</w:t>
            </w:r>
          </w:p>
        </w:tc>
      </w:tr>
      <w:tr w:rsidR="00572595" w14:paraId="17D9ECAA" w14:textId="77777777">
        <w:trPr>
          <w:trHeight w:val="657"/>
        </w:trPr>
        <w:tc>
          <w:tcPr>
            <w:tcW w:w="543" w:type="dxa"/>
          </w:tcPr>
          <w:p w14:paraId="36DD1D85" w14:textId="77777777" w:rsidR="00572595" w:rsidRDefault="0064695A">
            <w:pPr>
              <w:pStyle w:val="TableParagraph"/>
              <w:spacing w:before="193"/>
              <w:ind w:left="10" w:right="2"/>
              <w:jc w:val="center"/>
            </w:pPr>
            <w:r>
              <w:rPr>
                <w:spacing w:val="-5"/>
              </w:rPr>
              <w:t>15</w:t>
            </w:r>
          </w:p>
        </w:tc>
        <w:tc>
          <w:tcPr>
            <w:tcW w:w="2429" w:type="dxa"/>
          </w:tcPr>
          <w:p w14:paraId="5BC24265"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4679F6AE" w14:textId="77777777" w:rsidR="00572595" w:rsidRDefault="0064695A">
            <w:pPr>
              <w:pStyle w:val="TableParagraph"/>
              <w:spacing w:before="193"/>
            </w:pPr>
            <w:r>
              <w:rPr>
                <w:spacing w:val="-2"/>
              </w:rPr>
              <w:t>Capacitación</w:t>
            </w:r>
          </w:p>
        </w:tc>
        <w:tc>
          <w:tcPr>
            <w:tcW w:w="7662" w:type="dxa"/>
          </w:tcPr>
          <w:p w14:paraId="4FF950D2" w14:textId="77777777" w:rsidR="00572595" w:rsidRDefault="0064695A">
            <w:pPr>
              <w:pStyle w:val="TableParagraph"/>
              <w:ind w:left="68"/>
            </w:pPr>
            <w:r>
              <w:t>Dar</w:t>
            </w:r>
            <w:r>
              <w:rPr>
                <w:spacing w:val="-3"/>
              </w:rPr>
              <w:t xml:space="preserve"> </w:t>
            </w:r>
            <w:r>
              <w:t>constancias</w:t>
            </w:r>
            <w:r>
              <w:rPr>
                <w:spacing w:val="-3"/>
              </w:rPr>
              <w:t xml:space="preserve"> </w:t>
            </w:r>
            <w:r>
              <w:t>de</w:t>
            </w:r>
            <w:r>
              <w:rPr>
                <w:spacing w:val="-3"/>
              </w:rPr>
              <w:t xml:space="preserve"> </w:t>
            </w:r>
            <w:r>
              <w:t>participación</w:t>
            </w:r>
            <w:r>
              <w:rPr>
                <w:spacing w:val="-4"/>
              </w:rPr>
              <w:t xml:space="preserve"> </w:t>
            </w:r>
            <w:r>
              <w:t>a</w:t>
            </w:r>
            <w:r>
              <w:rPr>
                <w:spacing w:val="-3"/>
              </w:rPr>
              <w:t xml:space="preserve"> </w:t>
            </w:r>
            <w:r>
              <w:t>los</w:t>
            </w:r>
            <w:r>
              <w:rPr>
                <w:spacing w:val="-5"/>
              </w:rPr>
              <w:t xml:space="preserve"> </w:t>
            </w:r>
            <w:r>
              <w:t>asistentes</w:t>
            </w:r>
            <w:r>
              <w:rPr>
                <w:spacing w:val="-5"/>
              </w:rPr>
              <w:t xml:space="preserve"> </w:t>
            </w:r>
            <w:r>
              <w:t>y</w:t>
            </w:r>
            <w:r>
              <w:rPr>
                <w:spacing w:val="-3"/>
              </w:rPr>
              <w:t xml:space="preserve"> </w:t>
            </w:r>
            <w:r>
              <w:t>ponentes.</w:t>
            </w:r>
            <w:r>
              <w:rPr>
                <w:spacing w:val="-3"/>
              </w:rPr>
              <w:t xml:space="preserve"> </w:t>
            </w:r>
            <w:r>
              <w:t>Registrar</w:t>
            </w:r>
            <w:r>
              <w:rPr>
                <w:spacing w:val="-5"/>
              </w:rPr>
              <w:t xml:space="preserve"> </w:t>
            </w:r>
            <w:r>
              <w:t>en</w:t>
            </w:r>
            <w:r>
              <w:rPr>
                <w:spacing w:val="-3"/>
              </w:rPr>
              <w:t xml:space="preserve"> </w:t>
            </w:r>
            <w:r>
              <w:t>bitácora</w:t>
            </w:r>
            <w:r>
              <w:rPr>
                <w:spacing w:val="-3"/>
              </w:rPr>
              <w:t xml:space="preserve"> </w:t>
            </w:r>
            <w:r>
              <w:t>la entrega de constancias con firma de recibido.</w:t>
            </w:r>
          </w:p>
        </w:tc>
        <w:tc>
          <w:tcPr>
            <w:tcW w:w="3267" w:type="dxa"/>
          </w:tcPr>
          <w:p w14:paraId="2A9E5970" w14:textId="77777777" w:rsidR="00572595" w:rsidRDefault="0064695A">
            <w:pPr>
              <w:pStyle w:val="TableParagraph"/>
              <w:ind w:left="1018" w:right="53" w:hanging="555"/>
            </w:pPr>
            <w:r>
              <w:t>Acreditar</w:t>
            </w:r>
            <w:r>
              <w:rPr>
                <w:spacing w:val="-11"/>
              </w:rPr>
              <w:t xml:space="preserve"> </w:t>
            </w:r>
            <w:r>
              <w:t>asistencia</w:t>
            </w:r>
            <w:r>
              <w:rPr>
                <w:spacing w:val="-13"/>
              </w:rPr>
              <w:t xml:space="preserve"> </w:t>
            </w:r>
            <w:r>
              <w:t>de</w:t>
            </w:r>
            <w:r>
              <w:rPr>
                <w:spacing w:val="-10"/>
              </w:rPr>
              <w:t xml:space="preserve"> </w:t>
            </w:r>
            <w:r>
              <w:t xml:space="preserve">los </w:t>
            </w:r>
            <w:r>
              <w:rPr>
                <w:spacing w:val="-2"/>
              </w:rPr>
              <w:t>participantes.</w:t>
            </w:r>
          </w:p>
        </w:tc>
      </w:tr>
      <w:tr w:rsidR="00572595" w14:paraId="0F9C0E09" w14:textId="77777777">
        <w:trPr>
          <w:trHeight w:val="657"/>
        </w:trPr>
        <w:tc>
          <w:tcPr>
            <w:tcW w:w="543" w:type="dxa"/>
          </w:tcPr>
          <w:p w14:paraId="1E58FA78" w14:textId="77777777" w:rsidR="00572595" w:rsidRDefault="0064695A">
            <w:pPr>
              <w:pStyle w:val="TableParagraph"/>
              <w:spacing w:before="194"/>
              <w:ind w:left="10" w:right="2"/>
              <w:jc w:val="center"/>
            </w:pPr>
            <w:r>
              <w:rPr>
                <w:spacing w:val="-5"/>
              </w:rPr>
              <w:t>16</w:t>
            </w:r>
          </w:p>
        </w:tc>
        <w:tc>
          <w:tcPr>
            <w:tcW w:w="2429" w:type="dxa"/>
          </w:tcPr>
          <w:p w14:paraId="568D96B9"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10DC1BD7" w14:textId="77777777" w:rsidR="00572595" w:rsidRDefault="0064695A">
            <w:pPr>
              <w:pStyle w:val="TableParagraph"/>
              <w:spacing w:before="194"/>
            </w:pPr>
            <w:r>
              <w:rPr>
                <w:spacing w:val="-2"/>
              </w:rPr>
              <w:t>Capacitación</w:t>
            </w:r>
          </w:p>
        </w:tc>
        <w:tc>
          <w:tcPr>
            <w:tcW w:w="7662" w:type="dxa"/>
          </w:tcPr>
          <w:p w14:paraId="6724B868" w14:textId="77777777" w:rsidR="00572595" w:rsidRDefault="0064695A">
            <w:pPr>
              <w:pStyle w:val="TableParagraph"/>
              <w:spacing w:before="194"/>
              <w:ind w:left="68"/>
            </w:pPr>
            <w:r>
              <w:t>Realizar</w:t>
            </w:r>
            <w:r>
              <w:rPr>
                <w:spacing w:val="-3"/>
              </w:rPr>
              <w:t xml:space="preserve"> </w:t>
            </w:r>
            <w:r>
              <w:t>análisis</w:t>
            </w:r>
            <w:r>
              <w:rPr>
                <w:spacing w:val="-3"/>
              </w:rPr>
              <w:t xml:space="preserve"> </w:t>
            </w:r>
            <w:r>
              <w:t>de</w:t>
            </w:r>
            <w:r>
              <w:rPr>
                <w:spacing w:val="-6"/>
              </w:rPr>
              <w:t xml:space="preserve"> </w:t>
            </w:r>
            <w:r>
              <w:t>cédulas</w:t>
            </w:r>
            <w:r>
              <w:rPr>
                <w:spacing w:val="-7"/>
              </w:rPr>
              <w:t xml:space="preserve"> </w:t>
            </w:r>
            <w:r>
              <w:t>y</w:t>
            </w:r>
            <w:r>
              <w:rPr>
                <w:spacing w:val="-3"/>
              </w:rPr>
              <w:t xml:space="preserve"> </w:t>
            </w:r>
            <w:r>
              <w:t>entregar</w:t>
            </w:r>
            <w:r>
              <w:rPr>
                <w:spacing w:val="-4"/>
              </w:rPr>
              <w:t xml:space="preserve"> </w:t>
            </w:r>
            <w:r>
              <w:t>reporte</w:t>
            </w:r>
            <w:r>
              <w:rPr>
                <w:spacing w:val="-2"/>
              </w:rPr>
              <w:t xml:space="preserve"> </w:t>
            </w:r>
            <w:r>
              <w:t>al</w:t>
            </w:r>
            <w:r>
              <w:rPr>
                <w:spacing w:val="-6"/>
              </w:rPr>
              <w:t xml:space="preserve"> </w:t>
            </w:r>
            <w:r>
              <w:t>Director</w:t>
            </w:r>
            <w:r>
              <w:rPr>
                <w:spacing w:val="-3"/>
              </w:rPr>
              <w:t xml:space="preserve"> </w:t>
            </w:r>
            <w:r>
              <w:t>de</w:t>
            </w:r>
            <w:r>
              <w:rPr>
                <w:spacing w:val="-4"/>
              </w:rPr>
              <w:t xml:space="preserve"> </w:t>
            </w:r>
            <w:r>
              <w:rPr>
                <w:spacing w:val="-2"/>
              </w:rPr>
              <w:t>Enseñanza.</w:t>
            </w:r>
          </w:p>
        </w:tc>
        <w:tc>
          <w:tcPr>
            <w:tcW w:w="3267" w:type="dxa"/>
          </w:tcPr>
          <w:p w14:paraId="06C35B8E" w14:textId="77777777" w:rsidR="00572595" w:rsidRDefault="0064695A">
            <w:pPr>
              <w:pStyle w:val="TableParagraph"/>
              <w:spacing w:before="194"/>
              <w:ind w:left="58" w:right="48"/>
              <w:jc w:val="center"/>
            </w:pPr>
            <w:r>
              <w:t>Entregar</w:t>
            </w:r>
            <w:r>
              <w:rPr>
                <w:spacing w:val="-4"/>
              </w:rPr>
              <w:t xml:space="preserve"> </w:t>
            </w:r>
            <w:r>
              <w:t>informe</w:t>
            </w:r>
            <w:r>
              <w:rPr>
                <w:spacing w:val="-3"/>
              </w:rPr>
              <w:t xml:space="preserve"> </w:t>
            </w:r>
            <w:r>
              <w:rPr>
                <w:spacing w:val="-2"/>
              </w:rPr>
              <w:t>final.</w:t>
            </w:r>
          </w:p>
        </w:tc>
      </w:tr>
      <w:tr w:rsidR="00572595" w14:paraId="64B7D64A" w14:textId="77777777">
        <w:trPr>
          <w:trHeight w:val="657"/>
        </w:trPr>
        <w:tc>
          <w:tcPr>
            <w:tcW w:w="543" w:type="dxa"/>
          </w:tcPr>
          <w:p w14:paraId="70D332A1" w14:textId="77777777" w:rsidR="00572595" w:rsidRDefault="0064695A">
            <w:pPr>
              <w:pStyle w:val="TableParagraph"/>
              <w:spacing w:before="193"/>
              <w:ind w:left="10" w:right="2"/>
              <w:jc w:val="center"/>
            </w:pPr>
            <w:r>
              <w:rPr>
                <w:spacing w:val="-5"/>
              </w:rPr>
              <w:t>17</w:t>
            </w:r>
          </w:p>
        </w:tc>
        <w:tc>
          <w:tcPr>
            <w:tcW w:w="2429" w:type="dxa"/>
          </w:tcPr>
          <w:p w14:paraId="714A2FA4" w14:textId="77777777" w:rsidR="00572595" w:rsidRDefault="0064695A">
            <w:pPr>
              <w:pStyle w:val="TableParagraph"/>
              <w:spacing w:before="193"/>
            </w:pPr>
            <w:r>
              <w:t>Director</w:t>
            </w:r>
            <w:r>
              <w:rPr>
                <w:spacing w:val="-3"/>
              </w:rPr>
              <w:t xml:space="preserve"> </w:t>
            </w:r>
            <w:r>
              <w:t>de</w:t>
            </w:r>
            <w:r>
              <w:rPr>
                <w:spacing w:val="-3"/>
              </w:rPr>
              <w:t xml:space="preserve"> </w:t>
            </w:r>
            <w:r>
              <w:rPr>
                <w:spacing w:val="-2"/>
              </w:rPr>
              <w:t>Enseñanza</w:t>
            </w:r>
          </w:p>
        </w:tc>
        <w:tc>
          <w:tcPr>
            <w:tcW w:w="2552" w:type="dxa"/>
          </w:tcPr>
          <w:p w14:paraId="461288CF" w14:textId="77777777" w:rsidR="00572595" w:rsidRDefault="0064695A">
            <w:pPr>
              <w:pStyle w:val="TableParagraph"/>
              <w:spacing w:before="193"/>
            </w:pPr>
            <w:r>
              <w:t>Dirección</w:t>
            </w:r>
            <w:r>
              <w:rPr>
                <w:spacing w:val="-3"/>
              </w:rPr>
              <w:t xml:space="preserve"> </w:t>
            </w:r>
            <w:r>
              <w:t>de</w:t>
            </w:r>
            <w:r>
              <w:rPr>
                <w:spacing w:val="-2"/>
              </w:rPr>
              <w:t xml:space="preserve"> Enseñanza</w:t>
            </w:r>
          </w:p>
        </w:tc>
        <w:tc>
          <w:tcPr>
            <w:tcW w:w="7662" w:type="dxa"/>
          </w:tcPr>
          <w:p w14:paraId="50174C22" w14:textId="77777777" w:rsidR="00572595" w:rsidRDefault="0064695A">
            <w:pPr>
              <w:pStyle w:val="TableParagraph"/>
              <w:spacing w:before="193"/>
              <w:ind w:left="68"/>
            </w:pPr>
            <w:r>
              <w:t>Recibir</w:t>
            </w:r>
            <w:r>
              <w:rPr>
                <w:spacing w:val="-4"/>
              </w:rPr>
              <w:t xml:space="preserve"> </w:t>
            </w:r>
            <w:r>
              <w:t>reporte,</w:t>
            </w:r>
            <w:r>
              <w:rPr>
                <w:spacing w:val="-3"/>
              </w:rPr>
              <w:t xml:space="preserve"> </w:t>
            </w:r>
            <w:r>
              <w:t>lo revisa,</w:t>
            </w:r>
            <w:r>
              <w:rPr>
                <w:spacing w:val="-3"/>
              </w:rPr>
              <w:t xml:space="preserve"> </w:t>
            </w:r>
            <w:r>
              <w:t>lo</w:t>
            </w:r>
            <w:r>
              <w:rPr>
                <w:spacing w:val="-2"/>
              </w:rPr>
              <w:t xml:space="preserve"> </w:t>
            </w:r>
            <w:r>
              <w:t>autoriza</w:t>
            </w:r>
            <w:r>
              <w:rPr>
                <w:spacing w:val="-3"/>
              </w:rPr>
              <w:t xml:space="preserve"> </w:t>
            </w:r>
            <w:r>
              <w:t>y</w:t>
            </w:r>
            <w:r>
              <w:rPr>
                <w:spacing w:val="-5"/>
              </w:rPr>
              <w:t xml:space="preserve"> </w:t>
            </w:r>
            <w:r>
              <w:t>lo</w:t>
            </w:r>
            <w:r>
              <w:rPr>
                <w:spacing w:val="-5"/>
              </w:rPr>
              <w:t xml:space="preserve"> </w:t>
            </w:r>
            <w:r>
              <w:rPr>
                <w:spacing w:val="-2"/>
              </w:rPr>
              <w:t>archiva.</w:t>
            </w:r>
          </w:p>
        </w:tc>
        <w:tc>
          <w:tcPr>
            <w:tcW w:w="3267" w:type="dxa"/>
          </w:tcPr>
          <w:p w14:paraId="28D09383" w14:textId="77777777" w:rsidR="00572595" w:rsidRDefault="0064695A">
            <w:pPr>
              <w:pStyle w:val="TableParagraph"/>
              <w:ind w:left="1292" w:hanging="1006"/>
            </w:pPr>
            <w:r>
              <w:t>Resguardar</w:t>
            </w:r>
            <w:r>
              <w:rPr>
                <w:spacing w:val="-13"/>
              </w:rPr>
              <w:t xml:space="preserve"> </w:t>
            </w:r>
            <w:r>
              <w:t>actas</w:t>
            </w:r>
            <w:r>
              <w:rPr>
                <w:spacing w:val="-11"/>
              </w:rPr>
              <w:t xml:space="preserve"> </w:t>
            </w:r>
            <w:r>
              <w:t>formales</w:t>
            </w:r>
            <w:r>
              <w:rPr>
                <w:spacing w:val="-13"/>
              </w:rPr>
              <w:t xml:space="preserve"> </w:t>
            </w:r>
            <w:r>
              <w:t xml:space="preserve">del </w:t>
            </w:r>
            <w:r>
              <w:rPr>
                <w:spacing w:val="-2"/>
              </w:rPr>
              <w:t>evento.</w:t>
            </w:r>
          </w:p>
        </w:tc>
      </w:tr>
    </w:tbl>
    <w:p w14:paraId="7BA4BC95" w14:textId="77777777" w:rsidR="00572595" w:rsidRDefault="00572595">
      <w:pPr>
        <w:pStyle w:val="TableParagraph"/>
        <w:sectPr w:rsidR="00572595">
          <w:pgSz w:w="19300" w:h="12250" w:orient="landscape"/>
          <w:pgMar w:top="780" w:right="425" w:bottom="280" w:left="1275" w:header="599" w:footer="0" w:gutter="0"/>
          <w:cols w:space="720"/>
        </w:sectPr>
      </w:pPr>
    </w:p>
    <w:p w14:paraId="79E388F3" w14:textId="77777777" w:rsidR="00572595" w:rsidRDefault="00572595">
      <w:pPr>
        <w:pStyle w:val="Textoindependiente"/>
        <w:spacing w:before="273"/>
      </w:pPr>
    </w:p>
    <w:p w14:paraId="2909D6FA" w14:textId="77777777" w:rsidR="00572595" w:rsidRDefault="0064695A">
      <w:pPr>
        <w:pStyle w:val="Textoindependiente"/>
        <w:ind w:left="2928" w:right="4066"/>
        <w:jc w:val="center"/>
      </w:pPr>
      <w:r>
        <w:rPr>
          <w:noProof/>
        </w:rPr>
        <w:drawing>
          <wp:anchor distT="0" distB="0" distL="0" distR="0" simplePos="0" relativeHeight="15770112" behindDoc="0" locked="0" layoutInCell="1" allowOverlap="1" wp14:anchorId="2132813C" wp14:editId="2994A0EE">
            <wp:simplePos x="0" y="0"/>
            <wp:positionH relativeFrom="page">
              <wp:posOffset>900430</wp:posOffset>
            </wp:positionH>
            <wp:positionV relativeFrom="paragraph">
              <wp:posOffset>-363327</wp:posOffset>
            </wp:positionV>
            <wp:extent cx="2209549" cy="496570"/>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70624" behindDoc="0" locked="0" layoutInCell="1" allowOverlap="1" wp14:anchorId="45EEA4E6" wp14:editId="6F38EE9B">
                <wp:simplePos x="0" y="0"/>
                <wp:positionH relativeFrom="page">
                  <wp:posOffset>8788654</wp:posOffset>
                </wp:positionH>
                <wp:positionV relativeFrom="paragraph">
                  <wp:posOffset>-359390</wp:posOffset>
                </wp:positionV>
                <wp:extent cx="2602230" cy="46164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6DDEBE6" w14:textId="77777777">
                              <w:trPr>
                                <w:trHeight w:val="357"/>
                              </w:trPr>
                              <w:tc>
                                <w:tcPr>
                                  <w:tcW w:w="1546" w:type="dxa"/>
                                </w:tcPr>
                                <w:p w14:paraId="4598645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24DDCA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015FED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0064230" w14:textId="77777777">
                              <w:trPr>
                                <w:trHeight w:val="340"/>
                              </w:trPr>
                              <w:tc>
                                <w:tcPr>
                                  <w:tcW w:w="1546" w:type="dxa"/>
                                </w:tcPr>
                                <w:p w14:paraId="6AAFC21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3B50E8B" w14:textId="77777777" w:rsidR="00572595" w:rsidRDefault="0064695A">
                                  <w:pPr>
                                    <w:pStyle w:val="TableParagraph"/>
                                    <w:spacing w:before="30"/>
                                    <w:ind w:left="12"/>
                                    <w:jc w:val="center"/>
                                  </w:pPr>
                                  <w:r>
                                    <w:rPr>
                                      <w:spacing w:val="-5"/>
                                    </w:rPr>
                                    <w:t>02</w:t>
                                  </w:r>
                                </w:p>
                              </w:tc>
                              <w:tc>
                                <w:tcPr>
                                  <w:tcW w:w="1328" w:type="dxa"/>
                                </w:tcPr>
                                <w:p w14:paraId="03FBDAD1" w14:textId="77777777" w:rsidR="00572595" w:rsidRDefault="0064695A">
                                  <w:pPr>
                                    <w:pStyle w:val="TableParagraph"/>
                                    <w:spacing w:before="30"/>
                                    <w:ind w:left="13" w:right="3"/>
                                    <w:jc w:val="center"/>
                                  </w:pPr>
                                  <w:r>
                                    <w:t>38</w:t>
                                  </w:r>
                                  <w:r>
                                    <w:rPr>
                                      <w:spacing w:val="-1"/>
                                    </w:rPr>
                                    <w:t xml:space="preserve"> </w:t>
                                  </w:r>
                                  <w:r>
                                    <w:t>de</w:t>
                                  </w:r>
                                  <w:r>
                                    <w:rPr>
                                      <w:spacing w:val="-1"/>
                                    </w:rPr>
                                    <w:t xml:space="preserve"> </w:t>
                                  </w:r>
                                  <w:r>
                                    <w:rPr>
                                      <w:spacing w:val="-5"/>
                                    </w:rPr>
                                    <w:t>276</w:t>
                                  </w:r>
                                </w:p>
                              </w:tc>
                            </w:tr>
                          </w:tbl>
                          <w:p w14:paraId="3B262978"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5EEA4E6" id="Textbox 91" o:spid="_x0000_s1068" type="#_x0000_t202" style="position:absolute;left:0;text-align:left;margin-left:692pt;margin-top:-28.3pt;width:204.9pt;height:36.3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6DDEBE6" w14:textId="77777777">
                        <w:trPr>
                          <w:trHeight w:val="357"/>
                        </w:trPr>
                        <w:tc>
                          <w:tcPr>
                            <w:tcW w:w="1546" w:type="dxa"/>
                          </w:tcPr>
                          <w:p w14:paraId="4598645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24DDCA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015FED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0064230" w14:textId="77777777">
                        <w:trPr>
                          <w:trHeight w:val="340"/>
                        </w:trPr>
                        <w:tc>
                          <w:tcPr>
                            <w:tcW w:w="1546" w:type="dxa"/>
                          </w:tcPr>
                          <w:p w14:paraId="6AAFC21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3B50E8B" w14:textId="77777777" w:rsidR="00572595" w:rsidRDefault="0064695A">
                            <w:pPr>
                              <w:pStyle w:val="TableParagraph"/>
                              <w:spacing w:before="30"/>
                              <w:ind w:left="12"/>
                              <w:jc w:val="center"/>
                            </w:pPr>
                            <w:r>
                              <w:rPr>
                                <w:spacing w:val="-5"/>
                              </w:rPr>
                              <w:t>02</w:t>
                            </w:r>
                          </w:p>
                        </w:tc>
                        <w:tc>
                          <w:tcPr>
                            <w:tcW w:w="1328" w:type="dxa"/>
                          </w:tcPr>
                          <w:p w14:paraId="03FBDAD1" w14:textId="77777777" w:rsidR="00572595" w:rsidRDefault="0064695A">
                            <w:pPr>
                              <w:pStyle w:val="TableParagraph"/>
                              <w:spacing w:before="30"/>
                              <w:ind w:left="13" w:right="3"/>
                              <w:jc w:val="center"/>
                            </w:pPr>
                            <w:r>
                              <w:t>38</w:t>
                            </w:r>
                            <w:r>
                              <w:rPr>
                                <w:spacing w:val="-1"/>
                              </w:rPr>
                              <w:t xml:space="preserve"> </w:t>
                            </w:r>
                            <w:r>
                              <w:t>de</w:t>
                            </w:r>
                            <w:r>
                              <w:rPr>
                                <w:spacing w:val="-1"/>
                              </w:rPr>
                              <w:t xml:space="preserve"> </w:t>
                            </w:r>
                            <w:r>
                              <w:rPr>
                                <w:spacing w:val="-5"/>
                              </w:rPr>
                              <w:t>276</w:t>
                            </w:r>
                          </w:p>
                        </w:tc>
                      </w:tr>
                    </w:tbl>
                    <w:p w14:paraId="3B262978" w14:textId="77777777" w:rsidR="00572595" w:rsidRDefault="00572595">
                      <w:pPr>
                        <w:pStyle w:val="Textoindependiente"/>
                      </w:pPr>
                    </w:p>
                  </w:txbxContent>
                </v:textbox>
                <w10:wrap anchorx="page"/>
              </v:shape>
            </w:pict>
          </mc:Fallback>
        </mc:AlternateContent>
      </w:r>
      <w:r>
        <w:t xml:space="preserve">Tomo </w:t>
      </w:r>
      <w:r>
        <w:rPr>
          <w:spacing w:val="-5"/>
        </w:rPr>
        <w:t>II</w:t>
      </w:r>
    </w:p>
    <w:p w14:paraId="798902AB" w14:textId="77777777" w:rsidR="00572595" w:rsidRDefault="00572595">
      <w:pPr>
        <w:pStyle w:val="Textoindependiente"/>
        <w:spacing w:before="88"/>
      </w:pPr>
    </w:p>
    <w:p w14:paraId="18384FC3" w14:textId="77777777" w:rsidR="00572595" w:rsidRDefault="0064695A">
      <w:pPr>
        <w:ind w:left="143"/>
        <w:rPr>
          <w:rFonts w:ascii="Calibri Light" w:hAnsi="Calibri Light"/>
          <w:i/>
          <w:sz w:val="24"/>
        </w:rPr>
      </w:pPr>
      <w:bookmarkStart w:id="29" w:name="Procedimiento_de_capacitación_externa"/>
      <w:bookmarkEnd w:id="29"/>
      <w:r>
        <w:rPr>
          <w:rFonts w:ascii="Calibri Light" w:hAnsi="Calibri Light"/>
          <w:i/>
          <w:spacing w:val="-2"/>
          <w:sz w:val="24"/>
        </w:rPr>
        <w:t>Procedimiento</w:t>
      </w:r>
      <w:r>
        <w:rPr>
          <w:rFonts w:ascii="Calibri Light" w:hAnsi="Calibri Light"/>
          <w:i/>
          <w:spacing w:val="-5"/>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capacitación</w:t>
      </w:r>
      <w:r>
        <w:rPr>
          <w:rFonts w:ascii="Calibri Light" w:hAnsi="Calibri Light"/>
          <w:i/>
          <w:spacing w:val="-7"/>
          <w:sz w:val="24"/>
        </w:rPr>
        <w:t xml:space="preserve"> </w:t>
      </w:r>
      <w:r>
        <w:rPr>
          <w:rFonts w:ascii="Calibri Light" w:hAnsi="Calibri Light"/>
          <w:i/>
          <w:spacing w:val="-2"/>
          <w:sz w:val="24"/>
        </w:rPr>
        <w:t>externa</w:t>
      </w:r>
    </w:p>
    <w:p w14:paraId="4358A636" w14:textId="77777777" w:rsidR="00572595" w:rsidRDefault="00572595">
      <w:pPr>
        <w:pStyle w:val="Textoindependiente"/>
        <w:rPr>
          <w:rFonts w:ascii="Calibri Light"/>
          <w:i/>
          <w:sz w:val="20"/>
        </w:rPr>
      </w:pPr>
    </w:p>
    <w:p w14:paraId="3AED2C33"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2E8F72D7" w14:textId="77777777">
        <w:trPr>
          <w:trHeight w:val="306"/>
        </w:trPr>
        <w:tc>
          <w:tcPr>
            <w:tcW w:w="16441" w:type="dxa"/>
            <w:gridSpan w:val="2"/>
            <w:shd w:val="clear" w:color="auto" w:fill="F1F1F1"/>
          </w:tcPr>
          <w:p w14:paraId="37C57E6A"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4D76755E" w14:textId="77777777">
        <w:trPr>
          <w:trHeight w:val="309"/>
        </w:trPr>
        <w:tc>
          <w:tcPr>
            <w:tcW w:w="2972" w:type="dxa"/>
            <w:shd w:val="clear" w:color="auto" w:fill="F1F1F1"/>
          </w:tcPr>
          <w:p w14:paraId="50355CC6" w14:textId="77777777" w:rsidR="00572595" w:rsidRDefault="0064695A">
            <w:pPr>
              <w:pStyle w:val="TableParagraph"/>
              <w:spacing w:before="20"/>
              <w:ind w:left="107"/>
              <w:rPr>
                <w:b/>
              </w:rPr>
            </w:pPr>
            <w:r>
              <w:rPr>
                <w:b/>
                <w:spacing w:val="-2"/>
              </w:rPr>
              <w:t>Nombre</w:t>
            </w:r>
          </w:p>
        </w:tc>
        <w:tc>
          <w:tcPr>
            <w:tcW w:w="13469" w:type="dxa"/>
          </w:tcPr>
          <w:p w14:paraId="2A34FA63" w14:textId="77777777" w:rsidR="00572595" w:rsidRDefault="0064695A">
            <w:pPr>
              <w:pStyle w:val="TableParagraph"/>
              <w:spacing w:before="20"/>
              <w:ind w:left="107"/>
            </w:pPr>
            <w:r>
              <w:t>Capacitación</w:t>
            </w:r>
            <w:r>
              <w:rPr>
                <w:spacing w:val="-6"/>
              </w:rPr>
              <w:t xml:space="preserve"> </w:t>
            </w:r>
            <w:r>
              <w:rPr>
                <w:spacing w:val="-2"/>
              </w:rPr>
              <w:t>externa</w:t>
            </w:r>
          </w:p>
        </w:tc>
      </w:tr>
      <w:tr w:rsidR="00572595" w14:paraId="7034B2F6" w14:textId="77777777">
        <w:trPr>
          <w:trHeight w:val="309"/>
        </w:trPr>
        <w:tc>
          <w:tcPr>
            <w:tcW w:w="2972" w:type="dxa"/>
            <w:shd w:val="clear" w:color="auto" w:fill="F1F1F1"/>
          </w:tcPr>
          <w:p w14:paraId="548162FA" w14:textId="77777777" w:rsidR="00572595" w:rsidRDefault="0064695A">
            <w:pPr>
              <w:pStyle w:val="TableParagraph"/>
              <w:spacing w:before="21"/>
              <w:ind w:left="107"/>
              <w:rPr>
                <w:b/>
              </w:rPr>
            </w:pPr>
            <w:r>
              <w:rPr>
                <w:b/>
                <w:spacing w:val="-2"/>
              </w:rPr>
              <w:t>Descripción</w:t>
            </w:r>
          </w:p>
        </w:tc>
        <w:tc>
          <w:tcPr>
            <w:tcW w:w="13469" w:type="dxa"/>
          </w:tcPr>
          <w:p w14:paraId="02BEE3C5" w14:textId="77777777" w:rsidR="00572595" w:rsidRDefault="0064695A">
            <w:pPr>
              <w:pStyle w:val="TableParagraph"/>
              <w:spacing w:before="21"/>
              <w:ind w:left="107"/>
            </w:pPr>
            <w:r>
              <w:t>Gestionar</w:t>
            </w:r>
            <w:r>
              <w:rPr>
                <w:spacing w:val="-5"/>
              </w:rPr>
              <w:t xml:space="preserve"> </w:t>
            </w:r>
            <w:r>
              <w:t>los</w:t>
            </w:r>
            <w:r>
              <w:rPr>
                <w:spacing w:val="-2"/>
              </w:rPr>
              <w:t xml:space="preserve"> </w:t>
            </w:r>
            <w:r>
              <w:t>recursos</w:t>
            </w:r>
            <w:r>
              <w:rPr>
                <w:spacing w:val="-6"/>
              </w:rPr>
              <w:t xml:space="preserve"> </w:t>
            </w:r>
            <w:r>
              <w:t>y</w:t>
            </w:r>
            <w:r>
              <w:rPr>
                <w:spacing w:val="-3"/>
              </w:rPr>
              <w:t xml:space="preserve"> </w:t>
            </w:r>
            <w:r>
              <w:t>cumplir</w:t>
            </w:r>
            <w:r>
              <w:rPr>
                <w:spacing w:val="-3"/>
              </w:rPr>
              <w:t xml:space="preserve"> </w:t>
            </w:r>
            <w:r>
              <w:t>los</w:t>
            </w:r>
            <w:r>
              <w:rPr>
                <w:spacing w:val="-2"/>
              </w:rPr>
              <w:t xml:space="preserve"> </w:t>
            </w:r>
            <w:r>
              <w:t>requisitos</w:t>
            </w:r>
            <w:r>
              <w:rPr>
                <w:spacing w:val="-3"/>
              </w:rPr>
              <w:t xml:space="preserve"> </w:t>
            </w:r>
            <w:r>
              <w:t>para</w:t>
            </w:r>
            <w:r>
              <w:rPr>
                <w:spacing w:val="-5"/>
              </w:rPr>
              <w:t xml:space="preserve"> </w:t>
            </w:r>
            <w:r>
              <w:t>acudir</w:t>
            </w:r>
            <w:r>
              <w:rPr>
                <w:spacing w:val="-3"/>
              </w:rPr>
              <w:t xml:space="preserve"> </w:t>
            </w:r>
            <w:r>
              <w:t>a</w:t>
            </w:r>
            <w:r>
              <w:rPr>
                <w:spacing w:val="-2"/>
              </w:rPr>
              <w:t xml:space="preserve"> </w:t>
            </w:r>
            <w:r>
              <w:t>capacitaciones</w:t>
            </w:r>
            <w:r>
              <w:rPr>
                <w:spacing w:val="-4"/>
              </w:rPr>
              <w:t xml:space="preserve"> </w:t>
            </w:r>
            <w:r>
              <w:rPr>
                <w:spacing w:val="-2"/>
              </w:rPr>
              <w:t>externas</w:t>
            </w:r>
          </w:p>
        </w:tc>
      </w:tr>
      <w:tr w:rsidR="00572595" w14:paraId="51E0F405" w14:textId="77777777">
        <w:trPr>
          <w:trHeight w:val="306"/>
        </w:trPr>
        <w:tc>
          <w:tcPr>
            <w:tcW w:w="2972" w:type="dxa"/>
            <w:shd w:val="clear" w:color="auto" w:fill="F1F1F1"/>
          </w:tcPr>
          <w:p w14:paraId="30C282A1"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311A1D40" w14:textId="77777777" w:rsidR="00572595" w:rsidRDefault="0064695A">
            <w:pPr>
              <w:pStyle w:val="TableParagraph"/>
              <w:spacing w:before="18"/>
              <w:ind w:left="107"/>
            </w:pPr>
            <w:r>
              <w:rPr>
                <w:spacing w:val="-2"/>
              </w:rPr>
              <w:t>LOPEEJ-69-1-LGS-168VI-DC-2-XI-RI-20-</w:t>
            </w:r>
            <w:r>
              <w:rPr>
                <w:spacing w:val="-5"/>
              </w:rPr>
              <w:t>III</w:t>
            </w:r>
          </w:p>
        </w:tc>
      </w:tr>
      <w:tr w:rsidR="00572595" w14:paraId="5CC3B5A0" w14:textId="77777777">
        <w:trPr>
          <w:trHeight w:val="309"/>
        </w:trPr>
        <w:tc>
          <w:tcPr>
            <w:tcW w:w="2972" w:type="dxa"/>
            <w:shd w:val="clear" w:color="auto" w:fill="F1F1F1"/>
          </w:tcPr>
          <w:p w14:paraId="3DFE4081"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5DFD62CA" w14:textId="77777777" w:rsidR="00572595" w:rsidRDefault="0064695A">
            <w:pPr>
              <w:pStyle w:val="TableParagraph"/>
              <w:spacing w:before="20"/>
              <w:ind w:left="107"/>
            </w:pPr>
            <w:r>
              <w:t>Enseñanza,</w:t>
            </w:r>
            <w:r>
              <w:rPr>
                <w:spacing w:val="-6"/>
              </w:rPr>
              <w:t xml:space="preserve"> </w:t>
            </w:r>
            <w:r>
              <w:t>capacitación</w:t>
            </w:r>
            <w:r>
              <w:rPr>
                <w:spacing w:val="-6"/>
              </w:rPr>
              <w:t xml:space="preserve"> </w:t>
            </w:r>
            <w:r>
              <w:t>e</w:t>
            </w:r>
            <w:r>
              <w:rPr>
                <w:spacing w:val="-4"/>
              </w:rPr>
              <w:t xml:space="preserve"> </w:t>
            </w:r>
            <w:r>
              <w:t>investigación</w:t>
            </w:r>
            <w:r>
              <w:rPr>
                <w:spacing w:val="-6"/>
              </w:rPr>
              <w:t xml:space="preserve"> </w:t>
            </w:r>
            <w:r>
              <w:t>otorgadas</w:t>
            </w:r>
            <w:r>
              <w:rPr>
                <w:spacing w:val="-4"/>
              </w:rPr>
              <w:t xml:space="preserve"> </w:t>
            </w:r>
            <w:r>
              <w:t>al</w:t>
            </w:r>
            <w:r>
              <w:rPr>
                <w:spacing w:val="-3"/>
              </w:rPr>
              <w:t xml:space="preserve"> </w:t>
            </w:r>
            <w:r>
              <w:t>personal</w:t>
            </w:r>
            <w:r>
              <w:rPr>
                <w:spacing w:val="-4"/>
              </w:rPr>
              <w:t xml:space="preserve"> </w:t>
            </w:r>
            <w:r>
              <w:t>de</w:t>
            </w:r>
            <w:r>
              <w:rPr>
                <w:spacing w:val="-3"/>
              </w:rPr>
              <w:t xml:space="preserve"> </w:t>
            </w:r>
            <w:r>
              <w:t>salud</w:t>
            </w:r>
            <w:r>
              <w:rPr>
                <w:spacing w:val="-5"/>
              </w:rPr>
              <w:t xml:space="preserve"> </w:t>
            </w:r>
            <w:r>
              <w:t>en</w:t>
            </w:r>
            <w:r>
              <w:rPr>
                <w:spacing w:val="-7"/>
              </w:rPr>
              <w:t xml:space="preserve"> </w:t>
            </w:r>
            <w:r>
              <w:t>formación y</w:t>
            </w:r>
            <w:r>
              <w:rPr>
                <w:spacing w:val="-5"/>
              </w:rPr>
              <w:t xml:space="preserve"> </w:t>
            </w:r>
            <w:r>
              <w:t>adscrito</w:t>
            </w:r>
            <w:r>
              <w:rPr>
                <w:spacing w:val="-3"/>
              </w:rPr>
              <w:t xml:space="preserve"> </w:t>
            </w:r>
            <w:r>
              <w:t>a</w:t>
            </w:r>
            <w:r>
              <w:rPr>
                <w:spacing w:val="-3"/>
              </w:rPr>
              <w:t xml:space="preserve"> </w:t>
            </w:r>
            <w:r>
              <w:t>la</w:t>
            </w:r>
            <w:r>
              <w:rPr>
                <w:spacing w:val="-6"/>
              </w:rPr>
              <w:t xml:space="preserve"> </w:t>
            </w:r>
            <w:r>
              <w:rPr>
                <w:spacing w:val="-2"/>
              </w:rPr>
              <w:t>institución.</w:t>
            </w:r>
          </w:p>
        </w:tc>
      </w:tr>
      <w:tr w:rsidR="00572595" w14:paraId="466057FB" w14:textId="77777777">
        <w:trPr>
          <w:trHeight w:val="309"/>
        </w:trPr>
        <w:tc>
          <w:tcPr>
            <w:tcW w:w="2972" w:type="dxa"/>
            <w:shd w:val="clear" w:color="auto" w:fill="F1F1F1"/>
          </w:tcPr>
          <w:p w14:paraId="5B1B9796"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4C9334E0" w14:textId="77777777" w:rsidR="00572595" w:rsidRDefault="0064695A">
            <w:pPr>
              <w:pStyle w:val="TableParagraph"/>
              <w:spacing w:before="20"/>
              <w:ind w:left="107"/>
            </w:pPr>
            <w:r>
              <w:t>Capacitación</w:t>
            </w:r>
            <w:r>
              <w:rPr>
                <w:spacing w:val="-4"/>
              </w:rPr>
              <w:t xml:space="preserve"> </w:t>
            </w:r>
            <w:r>
              <w:t>y</w:t>
            </w:r>
            <w:r>
              <w:rPr>
                <w:spacing w:val="-3"/>
              </w:rPr>
              <w:t xml:space="preserve"> </w:t>
            </w:r>
            <w:r>
              <w:rPr>
                <w:spacing w:val="-2"/>
              </w:rPr>
              <w:t>Enseñanza</w:t>
            </w:r>
          </w:p>
        </w:tc>
      </w:tr>
      <w:tr w:rsidR="00572595" w14:paraId="5427678C" w14:textId="77777777">
        <w:trPr>
          <w:trHeight w:val="578"/>
        </w:trPr>
        <w:tc>
          <w:tcPr>
            <w:tcW w:w="2972" w:type="dxa"/>
            <w:shd w:val="clear" w:color="auto" w:fill="F1F1F1"/>
          </w:tcPr>
          <w:p w14:paraId="791C1385" w14:textId="77777777" w:rsidR="00572595" w:rsidRDefault="0064695A">
            <w:pPr>
              <w:pStyle w:val="TableParagraph"/>
              <w:spacing w:before="155"/>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4525BF44" w14:textId="77777777" w:rsidR="00572595" w:rsidRDefault="0064695A">
            <w:pPr>
              <w:pStyle w:val="TableParagraph"/>
              <w:spacing w:before="18"/>
              <w:ind w:left="107"/>
            </w:pPr>
            <w:r>
              <w:t>Gestionar</w:t>
            </w:r>
            <w:r>
              <w:rPr>
                <w:spacing w:val="-1"/>
              </w:rPr>
              <w:t xml:space="preserve"> </w:t>
            </w:r>
            <w:r>
              <w:t>permisos</w:t>
            </w:r>
            <w:r>
              <w:rPr>
                <w:spacing w:val="-1"/>
              </w:rPr>
              <w:t xml:space="preserve"> </w:t>
            </w:r>
            <w:r>
              <w:t>de</w:t>
            </w:r>
            <w:r>
              <w:rPr>
                <w:spacing w:val="-3"/>
              </w:rPr>
              <w:t xml:space="preserve"> </w:t>
            </w:r>
            <w:r>
              <w:t>salida</w:t>
            </w:r>
            <w:r>
              <w:rPr>
                <w:spacing w:val="-1"/>
              </w:rPr>
              <w:t xml:space="preserve"> </w:t>
            </w:r>
            <w:r>
              <w:t>y/o becas</w:t>
            </w:r>
            <w:r>
              <w:rPr>
                <w:spacing w:val="-1"/>
              </w:rPr>
              <w:t xml:space="preserve"> </w:t>
            </w:r>
            <w:r>
              <w:t>de</w:t>
            </w:r>
            <w:r>
              <w:rPr>
                <w:spacing w:val="-3"/>
              </w:rPr>
              <w:t xml:space="preserve"> </w:t>
            </w:r>
            <w:r>
              <w:t>capacitación,</w:t>
            </w:r>
            <w:r>
              <w:rPr>
                <w:spacing w:val="-1"/>
              </w:rPr>
              <w:t xml:space="preserve"> </w:t>
            </w:r>
            <w:r>
              <w:t>solicitar</w:t>
            </w:r>
            <w:r>
              <w:rPr>
                <w:spacing w:val="-4"/>
              </w:rPr>
              <w:t xml:space="preserve"> </w:t>
            </w:r>
            <w:r>
              <w:t>constancias</w:t>
            </w:r>
            <w:r>
              <w:rPr>
                <w:spacing w:val="-1"/>
              </w:rPr>
              <w:t xml:space="preserve"> </w:t>
            </w:r>
            <w:r>
              <w:t>de</w:t>
            </w:r>
            <w:r>
              <w:rPr>
                <w:spacing w:val="-3"/>
              </w:rPr>
              <w:t xml:space="preserve"> </w:t>
            </w:r>
            <w:r>
              <w:t>los</w:t>
            </w:r>
            <w:r>
              <w:rPr>
                <w:spacing w:val="-1"/>
              </w:rPr>
              <w:t xml:space="preserve"> </w:t>
            </w:r>
            <w:r>
              <w:t>eventos</w:t>
            </w:r>
            <w:r>
              <w:rPr>
                <w:spacing w:val="-4"/>
              </w:rPr>
              <w:t xml:space="preserve"> </w:t>
            </w:r>
            <w:r>
              <w:t>a</w:t>
            </w:r>
            <w:r>
              <w:rPr>
                <w:spacing w:val="-1"/>
              </w:rPr>
              <w:t xml:space="preserve"> </w:t>
            </w:r>
            <w:r>
              <w:t>los</w:t>
            </w:r>
            <w:r>
              <w:rPr>
                <w:spacing w:val="-1"/>
              </w:rPr>
              <w:t xml:space="preserve"> </w:t>
            </w:r>
            <w:r>
              <w:t>que</w:t>
            </w:r>
            <w:r>
              <w:rPr>
                <w:spacing w:val="-1"/>
              </w:rPr>
              <w:t xml:space="preserve"> </w:t>
            </w:r>
            <w:r>
              <w:t>se</w:t>
            </w:r>
            <w:r>
              <w:rPr>
                <w:spacing w:val="-1"/>
              </w:rPr>
              <w:t xml:space="preserve"> </w:t>
            </w:r>
            <w:r>
              <w:t>asiste</w:t>
            </w:r>
            <w:r>
              <w:rPr>
                <w:spacing w:val="-3"/>
              </w:rPr>
              <w:t xml:space="preserve"> </w:t>
            </w:r>
            <w:r>
              <w:t>y</w:t>
            </w:r>
            <w:r>
              <w:rPr>
                <w:spacing w:val="-1"/>
              </w:rPr>
              <w:t xml:space="preserve"> </w:t>
            </w:r>
            <w:r>
              <w:t>llevar</w:t>
            </w:r>
            <w:r>
              <w:rPr>
                <w:spacing w:val="-1"/>
              </w:rPr>
              <w:t xml:space="preserve"> </w:t>
            </w:r>
            <w:r>
              <w:t>un registro del</w:t>
            </w:r>
            <w:r>
              <w:rPr>
                <w:spacing w:val="-3"/>
              </w:rPr>
              <w:t xml:space="preserve"> </w:t>
            </w:r>
            <w:r>
              <w:t xml:space="preserve">personal </w:t>
            </w:r>
            <w:r>
              <w:rPr>
                <w:spacing w:val="-2"/>
              </w:rPr>
              <w:t>capacitado</w:t>
            </w:r>
          </w:p>
        </w:tc>
      </w:tr>
      <w:tr w:rsidR="00572595" w14:paraId="0E3EE719" w14:textId="77777777">
        <w:trPr>
          <w:trHeight w:val="306"/>
        </w:trPr>
        <w:tc>
          <w:tcPr>
            <w:tcW w:w="2972" w:type="dxa"/>
            <w:shd w:val="clear" w:color="auto" w:fill="F1F1F1"/>
          </w:tcPr>
          <w:p w14:paraId="06BC4985"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005D16C3" w14:textId="77777777" w:rsidR="00572595" w:rsidRDefault="00572595">
            <w:pPr>
              <w:pStyle w:val="TableParagraph"/>
              <w:spacing w:before="0"/>
              <w:ind w:left="0"/>
              <w:rPr>
                <w:rFonts w:ascii="Times New Roman"/>
              </w:rPr>
            </w:pPr>
          </w:p>
        </w:tc>
      </w:tr>
      <w:tr w:rsidR="00572595" w14:paraId="258FCDB0" w14:textId="77777777">
        <w:trPr>
          <w:trHeight w:val="309"/>
        </w:trPr>
        <w:tc>
          <w:tcPr>
            <w:tcW w:w="2972" w:type="dxa"/>
            <w:shd w:val="clear" w:color="auto" w:fill="F1F1F1"/>
          </w:tcPr>
          <w:p w14:paraId="1E345CAA" w14:textId="77777777" w:rsidR="00572595" w:rsidRDefault="0064695A">
            <w:pPr>
              <w:pStyle w:val="TableParagraph"/>
              <w:spacing w:before="20"/>
              <w:ind w:left="107"/>
              <w:rPr>
                <w:b/>
              </w:rPr>
            </w:pPr>
            <w:r>
              <w:rPr>
                <w:b/>
              </w:rPr>
              <w:t>Procedimientos</w:t>
            </w:r>
            <w:r>
              <w:rPr>
                <w:b/>
                <w:spacing w:val="-11"/>
              </w:rPr>
              <w:t xml:space="preserve"> </w:t>
            </w:r>
            <w:r>
              <w:rPr>
                <w:b/>
                <w:spacing w:val="-2"/>
              </w:rPr>
              <w:t>subsecuentes</w:t>
            </w:r>
          </w:p>
        </w:tc>
        <w:tc>
          <w:tcPr>
            <w:tcW w:w="13469" w:type="dxa"/>
          </w:tcPr>
          <w:p w14:paraId="59D3988A" w14:textId="77777777" w:rsidR="00572595" w:rsidRDefault="00572595">
            <w:pPr>
              <w:pStyle w:val="TableParagraph"/>
              <w:spacing w:before="0"/>
              <w:ind w:left="0"/>
              <w:rPr>
                <w:rFonts w:ascii="Times New Roman"/>
              </w:rPr>
            </w:pPr>
          </w:p>
        </w:tc>
      </w:tr>
      <w:tr w:rsidR="00572595" w14:paraId="31872C83" w14:textId="77777777">
        <w:trPr>
          <w:trHeight w:val="847"/>
        </w:trPr>
        <w:tc>
          <w:tcPr>
            <w:tcW w:w="2972" w:type="dxa"/>
            <w:shd w:val="clear" w:color="auto" w:fill="F1F1F1"/>
          </w:tcPr>
          <w:p w14:paraId="18D28D77"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6089CE5E" w14:textId="77777777" w:rsidR="00572595" w:rsidRDefault="00572595">
            <w:pPr>
              <w:pStyle w:val="TableParagraph"/>
              <w:spacing w:before="21"/>
              <w:ind w:left="0"/>
              <w:rPr>
                <w:rFonts w:ascii="Calibri Light"/>
                <w:i/>
              </w:rPr>
            </w:pPr>
          </w:p>
          <w:p w14:paraId="21BED892" w14:textId="77777777" w:rsidR="00572595" w:rsidRDefault="0064695A">
            <w:pPr>
              <w:pStyle w:val="TableParagraph"/>
              <w:spacing w:before="0"/>
              <w:ind w:left="107"/>
            </w:pPr>
            <w:r>
              <w:t>Identificar</w:t>
            </w:r>
            <w:r>
              <w:rPr>
                <w:spacing w:val="-5"/>
              </w:rPr>
              <w:t xml:space="preserve"> </w:t>
            </w:r>
            <w:r>
              <w:t>actividades</w:t>
            </w:r>
            <w:r>
              <w:rPr>
                <w:spacing w:val="-5"/>
              </w:rPr>
              <w:t xml:space="preserve"> </w:t>
            </w:r>
            <w:r>
              <w:t>del</w:t>
            </w:r>
            <w:r>
              <w:rPr>
                <w:spacing w:val="-6"/>
              </w:rPr>
              <w:t xml:space="preserve"> </w:t>
            </w:r>
            <w:r>
              <w:t>P.A.C.</w:t>
            </w:r>
            <w:r>
              <w:rPr>
                <w:spacing w:val="-5"/>
              </w:rPr>
              <w:t xml:space="preserve"> </w:t>
            </w:r>
            <w:r>
              <w:t>calendarizadas</w:t>
            </w:r>
            <w:r>
              <w:rPr>
                <w:spacing w:val="-4"/>
              </w:rPr>
              <w:t xml:space="preserve"> </w:t>
            </w:r>
            <w:r>
              <w:t>para</w:t>
            </w:r>
            <w:r>
              <w:rPr>
                <w:spacing w:val="-4"/>
              </w:rPr>
              <w:t xml:space="preserve"> </w:t>
            </w:r>
            <w:r>
              <w:t>el</w:t>
            </w:r>
            <w:r>
              <w:rPr>
                <w:spacing w:val="-7"/>
              </w:rPr>
              <w:t xml:space="preserve"> </w:t>
            </w:r>
            <w:r>
              <w:t>ciclo</w:t>
            </w:r>
            <w:r>
              <w:rPr>
                <w:spacing w:val="-6"/>
              </w:rPr>
              <w:t xml:space="preserve"> </w:t>
            </w:r>
            <w:r>
              <w:t>laboral</w:t>
            </w:r>
            <w:r>
              <w:rPr>
                <w:spacing w:val="-7"/>
              </w:rPr>
              <w:t xml:space="preserve"> </w:t>
            </w:r>
            <w:r>
              <w:rPr>
                <w:spacing w:val="-2"/>
              </w:rPr>
              <w:t>actual</w:t>
            </w:r>
          </w:p>
        </w:tc>
      </w:tr>
      <w:tr w:rsidR="00572595" w14:paraId="2665DD07" w14:textId="77777777">
        <w:trPr>
          <w:trHeight w:val="844"/>
        </w:trPr>
        <w:tc>
          <w:tcPr>
            <w:tcW w:w="2972" w:type="dxa"/>
            <w:shd w:val="clear" w:color="auto" w:fill="F1F1F1"/>
          </w:tcPr>
          <w:p w14:paraId="29C35E68"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470973D4" w14:textId="77777777" w:rsidR="00572595" w:rsidRDefault="00572595">
            <w:pPr>
              <w:pStyle w:val="TableParagraph"/>
              <w:spacing w:before="20"/>
              <w:ind w:left="0"/>
              <w:rPr>
                <w:rFonts w:ascii="Calibri Light"/>
                <w:i/>
              </w:rPr>
            </w:pPr>
          </w:p>
          <w:p w14:paraId="50AD60C2" w14:textId="77777777" w:rsidR="00572595" w:rsidRDefault="0064695A">
            <w:pPr>
              <w:pStyle w:val="TableParagraph"/>
              <w:spacing w:before="1"/>
              <w:ind w:left="107"/>
            </w:pPr>
            <w:r>
              <w:t>Dar</w:t>
            </w:r>
            <w:r>
              <w:rPr>
                <w:spacing w:val="-6"/>
              </w:rPr>
              <w:t xml:space="preserve"> </w:t>
            </w:r>
            <w:r>
              <w:t>a</w:t>
            </w:r>
            <w:r>
              <w:rPr>
                <w:spacing w:val="-5"/>
              </w:rPr>
              <w:t xml:space="preserve"> </w:t>
            </w:r>
            <w:r>
              <w:t>conocer</w:t>
            </w:r>
            <w:r>
              <w:rPr>
                <w:spacing w:val="-5"/>
              </w:rPr>
              <w:t xml:space="preserve"> </w:t>
            </w:r>
            <w:r>
              <w:t>las</w:t>
            </w:r>
            <w:r>
              <w:rPr>
                <w:spacing w:val="-4"/>
              </w:rPr>
              <w:t xml:space="preserve"> </w:t>
            </w:r>
            <w:r>
              <w:t>actividades</w:t>
            </w:r>
            <w:r>
              <w:rPr>
                <w:spacing w:val="-2"/>
              </w:rPr>
              <w:t xml:space="preserve"> </w:t>
            </w:r>
            <w:r>
              <w:t>realizadas</w:t>
            </w:r>
            <w:r>
              <w:rPr>
                <w:spacing w:val="-4"/>
              </w:rPr>
              <w:t xml:space="preserve"> </w:t>
            </w:r>
            <w:r>
              <w:t>durante</w:t>
            </w:r>
            <w:r>
              <w:rPr>
                <w:spacing w:val="-3"/>
              </w:rPr>
              <w:t xml:space="preserve"> </w:t>
            </w:r>
            <w:r>
              <w:t>el</w:t>
            </w:r>
            <w:r>
              <w:rPr>
                <w:spacing w:val="-6"/>
              </w:rPr>
              <w:t xml:space="preserve"> </w:t>
            </w:r>
            <w:r>
              <w:t>año</w:t>
            </w:r>
            <w:r>
              <w:rPr>
                <w:spacing w:val="-3"/>
              </w:rPr>
              <w:t xml:space="preserve"> </w:t>
            </w:r>
            <w:r>
              <w:t>y</w:t>
            </w:r>
            <w:r>
              <w:rPr>
                <w:spacing w:val="-4"/>
              </w:rPr>
              <w:t xml:space="preserve"> </w:t>
            </w:r>
            <w:r>
              <w:t>la</w:t>
            </w:r>
            <w:r>
              <w:rPr>
                <w:spacing w:val="-4"/>
              </w:rPr>
              <w:t xml:space="preserve"> </w:t>
            </w:r>
            <w:r>
              <w:t>situación</w:t>
            </w:r>
            <w:r>
              <w:rPr>
                <w:spacing w:val="-4"/>
              </w:rPr>
              <w:t xml:space="preserve"> </w:t>
            </w:r>
            <w:r>
              <w:t>financiera</w:t>
            </w:r>
            <w:r>
              <w:rPr>
                <w:spacing w:val="-4"/>
              </w:rPr>
              <w:t xml:space="preserve"> </w:t>
            </w:r>
            <w:r>
              <w:t>que</w:t>
            </w:r>
            <w:r>
              <w:rPr>
                <w:spacing w:val="-3"/>
              </w:rPr>
              <w:t xml:space="preserve"> </w:t>
            </w:r>
            <w:r>
              <w:t>se</w:t>
            </w:r>
            <w:r>
              <w:rPr>
                <w:spacing w:val="-2"/>
              </w:rPr>
              <w:t xml:space="preserve"> presentó</w:t>
            </w:r>
          </w:p>
        </w:tc>
      </w:tr>
      <w:tr w:rsidR="00572595" w14:paraId="30065E66" w14:textId="77777777">
        <w:trPr>
          <w:trHeight w:val="309"/>
        </w:trPr>
        <w:tc>
          <w:tcPr>
            <w:tcW w:w="2972" w:type="dxa"/>
            <w:shd w:val="clear" w:color="auto" w:fill="F1F1F1"/>
          </w:tcPr>
          <w:p w14:paraId="2CDD1442" w14:textId="77777777" w:rsidR="00572595" w:rsidRDefault="0064695A">
            <w:pPr>
              <w:pStyle w:val="TableParagraph"/>
              <w:spacing w:before="20"/>
              <w:ind w:left="107"/>
              <w:rPr>
                <w:b/>
              </w:rPr>
            </w:pPr>
            <w:r>
              <w:rPr>
                <w:b/>
                <w:spacing w:val="-2"/>
              </w:rPr>
              <w:t>Indicador</w:t>
            </w:r>
          </w:p>
        </w:tc>
        <w:tc>
          <w:tcPr>
            <w:tcW w:w="13469" w:type="dxa"/>
          </w:tcPr>
          <w:p w14:paraId="385F0317" w14:textId="77777777" w:rsidR="00572595" w:rsidRDefault="0064695A">
            <w:pPr>
              <w:pStyle w:val="TableParagraph"/>
              <w:spacing w:before="20"/>
              <w:ind w:left="107"/>
            </w:pPr>
            <w:r>
              <w:t>No</w:t>
            </w:r>
            <w:r>
              <w:rPr>
                <w:spacing w:val="-2"/>
              </w:rPr>
              <w:t xml:space="preserve"> aplica</w:t>
            </w:r>
          </w:p>
        </w:tc>
      </w:tr>
    </w:tbl>
    <w:p w14:paraId="7F604F1C" w14:textId="77777777" w:rsidR="00572595" w:rsidRDefault="00572595">
      <w:pPr>
        <w:pStyle w:val="TableParagraph"/>
        <w:sectPr w:rsidR="00572595">
          <w:pgSz w:w="19300" w:h="12250" w:orient="landscape"/>
          <w:pgMar w:top="780" w:right="425" w:bottom="280" w:left="1275" w:header="599" w:footer="0" w:gutter="0"/>
          <w:cols w:space="720"/>
        </w:sectPr>
      </w:pPr>
    </w:p>
    <w:p w14:paraId="2CC7E021" w14:textId="77777777" w:rsidR="00572595" w:rsidRDefault="00572595">
      <w:pPr>
        <w:pStyle w:val="Textoindependiente"/>
        <w:spacing w:before="273"/>
        <w:rPr>
          <w:rFonts w:ascii="Calibri Light"/>
          <w:i/>
        </w:rPr>
      </w:pPr>
    </w:p>
    <w:p w14:paraId="0AEE2EAE" w14:textId="77777777" w:rsidR="00572595" w:rsidRDefault="0064695A">
      <w:pPr>
        <w:pStyle w:val="Textoindependiente"/>
        <w:ind w:left="2928" w:right="4066"/>
        <w:jc w:val="center"/>
      </w:pPr>
      <w:r>
        <w:rPr>
          <w:noProof/>
        </w:rPr>
        <w:drawing>
          <wp:anchor distT="0" distB="0" distL="0" distR="0" simplePos="0" relativeHeight="15771648" behindDoc="0" locked="0" layoutInCell="1" allowOverlap="1" wp14:anchorId="7626B574" wp14:editId="460C1ACD">
            <wp:simplePos x="0" y="0"/>
            <wp:positionH relativeFrom="page">
              <wp:posOffset>900430</wp:posOffset>
            </wp:positionH>
            <wp:positionV relativeFrom="paragraph">
              <wp:posOffset>-363327</wp:posOffset>
            </wp:positionV>
            <wp:extent cx="2209549" cy="496570"/>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72160" behindDoc="0" locked="0" layoutInCell="1" allowOverlap="1" wp14:anchorId="596D0775" wp14:editId="46C3FD4D">
                <wp:simplePos x="0" y="0"/>
                <wp:positionH relativeFrom="page">
                  <wp:posOffset>8788654</wp:posOffset>
                </wp:positionH>
                <wp:positionV relativeFrom="paragraph">
                  <wp:posOffset>-359390</wp:posOffset>
                </wp:positionV>
                <wp:extent cx="2602230" cy="46164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EE2E649" w14:textId="77777777">
                              <w:trPr>
                                <w:trHeight w:val="357"/>
                              </w:trPr>
                              <w:tc>
                                <w:tcPr>
                                  <w:tcW w:w="1546" w:type="dxa"/>
                                </w:tcPr>
                                <w:p w14:paraId="3A6CA58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517F3B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2ED264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98D856E" w14:textId="77777777">
                              <w:trPr>
                                <w:trHeight w:val="340"/>
                              </w:trPr>
                              <w:tc>
                                <w:tcPr>
                                  <w:tcW w:w="1546" w:type="dxa"/>
                                </w:tcPr>
                                <w:p w14:paraId="71A94C9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6EC4767" w14:textId="77777777" w:rsidR="00572595" w:rsidRDefault="0064695A">
                                  <w:pPr>
                                    <w:pStyle w:val="TableParagraph"/>
                                    <w:spacing w:before="30"/>
                                    <w:ind w:left="12"/>
                                    <w:jc w:val="center"/>
                                  </w:pPr>
                                  <w:r>
                                    <w:rPr>
                                      <w:spacing w:val="-5"/>
                                    </w:rPr>
                                    <w:t>02</w:t>
                                  </w:r>
                                </w:p>
                              </w:tc>
                              <w:tc>
                                <w:tcPr>
                                  <w:tcW w:w="1328" w:type="dxa"/>
                                </w:tcPr>
                                <w:p w14:paraId="317BE85A" w14:textId="77777777" w:rsidR="00572595" w:rsidRDefault="0064695A">
                                  <w:pPr>
                                    <w:pStyle w:val="TableParagraph"/>
                                    <w:spacing w:before="30"/>
                                    <w:ind w:left="13" w:right="3"/>
                                    <w:jc w:val="center"/>
                                  </w:pPr>
                                  <w:r>
                                    <w:t>39</w:t>
                                  </w:r>
                                  <w:r>
                                    <w:rPr>
                                      <w:spacing w:val="-1"/>
                                    </w:rPr>
                                    <w:t xml:space="preserve"> </w:t>
                                  </w:r>
                                  <w:r>
                                    <w:t>de</w:t>
                                  </w:r>
                                  <w:r>
                                    <w:rPr>
                                      <w:spacing w:val="-1"/>
                                    </w:rPr>
                                    <w:t xml:space="preserve"> </w:t>
                                  </w:r>
                                  <w:r>
                                    <w:rPr>
                                      <w:spacing w:val="-5"/>
                                    </w:rPr>
                                    <w:t>276</w:t>
                                  </w:r>
                                </w:p>
                              </w:tc>
                            </w:tr>
                          </w:tbl>
                          <w:p w14:paraId="4544CAC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96D0775" id="Textbox 93" o:spid="_x0000_s1069" type="#_x0000_t202" style="position:absolute;left:0;text-align:left;margin-left:692pt;margin-top:-28.3pt;width:204.9pt;height:36.3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R7mAEAACM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pCXGTWnttAdScxI82w5vu5l1JwNXzwZlod/DuI52J6D&#10;mIYHKF8ka/LwcZ/A2MLgijszoEkUDfOvyaP+/Vy6rn978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ravR7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EE2E649" w14:textId="77777777">
                        <w:trPr>
                          <w:trHeight w:val="357"/>
                        </w:trPr>
                        <w:tc>
                          <w:tcPr>
                            <w:tcW w:w="1546" w:type="dxa"/>
                          </w:tcPr>
                          <w:p w14:paraId="3A6CA58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517F3B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2ED264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98D856E" w14:textId="77777777">
                        <w:trPr>
                          <w:trHeight w:val="340"/>
                        </w:trPr>
                        <w:tc>
                          <w:tcPr>
                            <w:tcW w:w="1546" w:type="dxa"/>
                          </w:tcPr>
                          <w:p w14:paraId="71A94C9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6EC4767" w14:textId="77777777" w:rsidR="00572595" w:rsidRDefault="0064695A">
                            <w:pPr>
                              <w:pStyle w:val="TableParagraph"/>
                              <w:spacing w:before="30"/>
                              <w:ind w:left="12"/>
                              <w:jc w:val="center"/>
                            </w:pPr>
                            <w:r>
                              <w:rPr>
                                <w:spacing w:val="-5"/>
                              </w:rPr>
                              <w:t>02</w:t>
                            </w:r>
                          </w:p>
                        </w:tc>
                        <w:tc>
                          <w:tcPr>
                            <w:tcW w:w="1328" w:type="dxa"/>
                          </w:tcPr>
                          <w:p w14:paraId="317BE85A" w14:textId="77777777" w:rsidR="00572595" w:rsidRDefault="0064695A">
                            <w:pPr>
                              <w:pStyle w:val="TableParagraph"/>
                              <w:spacing w:before="30"/>
                              <w:ind w:left="13" w:right="3"/>
                              <w:jc w:val="center"/>
                            </w:pPr>
                            <w:r>
                              <w:t>39</w:t>
                            </w:r>
                            <w:r>
                              <w:rPr>
                                <w:spacing w:val="-1"/>
                              </w:rPr>
                              <w:t xml:space="preserve"> </w:t>
                            </w:r>
                            <w:r>
                              <w:t>de</w:t>
                            </w:r>
                            <w:r>
                              <w:rPr>
                                <w:spacing w:val="-1"/>
                              </w:rPr>
                              <w:t xml:space="preserve"> </w:t>
                            </w:r>
                            <w:r>
                              <w:rPr>
                                <w:spacing w:val="-5"/>
                              </w:rPr>
                              <w:t>276</w:t>
                            </w:r>
                          </w:p>
                        </w:tc>
                      </w:tr>
                    </w:tbl>
                    <w:p w14:paraId="4544CAC4" w14:textId="77777777" w:rsidR="00572595" w:rsidRDefault="00572595">
                      <w:pPr>
                        <w:pStyle w:val="Textoindependiente"/>
                      </w:pPr>
                    </w:p>
                  </w:txbxContent>
                </v:textbox>
                <w10:wrap anchorx="page"/>
              </v:shape>
            </w:pict>
          </mc:Fallback>
        </mc:AlternateContent>
      </w:r>
      <w:r>
        <w:t xml:space="preserve">Tomo </w:t>
      </w:r>
      <w:r>
        <w:rPr>
          <w:spacing w:val="-5"/>
        </w:rPr>
        <w:t>II</w:t>
      </w:r>
    </w:p>
    <w:p w14:paraId="6E8170C5" w14:textId="77777777" w:rsidR="00572595" w:rsidRDefault="00572595">
      <w:pPr>
        <w:pStyle w:val="Textoindependiente"/>
        <w:spacing w:before="88"/>
      </w:pPr>
    </w:p>
    <w:p w14:paraId="76D0322B" w14:textId="77777777" w:rsidR="00572595" w:rsidRDefault="0064695A">
      <w:pPr>
        <w:ind w:left="143"/>
        <w:rPr>
          <w:rFonts w:ascii="Calibri Light" w:hAnsi="Calibri Light"/>
          <w:i/>
          <w:sz w:val="24"/>
        </w:rPr>
      </w:pPr>
      <w:bookmarkStart w:id="30" w:name="Modelado_del_proceso_de_Capacitación_Ext"/>
      <w:bookmarkEnd w:id="30"/>
      <w:r>
        <w:rPr>
          <w:rFonts w:ascii="Calibri Light" w:hAnsi="Calibri Light"/>
          <w:i/>
          <w:spacing w:val="-2"/>
          <w:sz w:val="24"/>
        </w:rPr>
        <w:t>Modelado</w:t>
      </w:r>
      <w:r>
        <w:rPr>
          <w:rFonts w:ascii="Calibri Light" w:hAnsi="Calibri Light"/>
          <w:i/>
          <w:spacing w:val="-3"/>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Capacitación</w:t>
      </w:r>
      <w:r>
        <w:rPr>
          <w:rFonts w:ascii="Calibri Light" w:hAnsi="Calibri Light"/>
          <w:i/>
          <w:spacing w:val="-4"/>
          <w:sz w:val="24"/>
        </w:rPr>
        <w:t xml:space="preserve"> </w:t>
      </w:r>
      <w:r>
        <w:rPr>
          <w:rFonts w:ascii="Calibri Light" w:hAnsi="Calibri Light"/>
          <w:i/>
          <w:spacing w:val="-2"/>
          <w:sz w:val="24"/>
        </w:rPr>
        <w:t>Externa.</w:t>
      </w:r>
    </w:p>
    <w:p w14:paraId="2C219E86" w14:textId="77777777" w:rsidR="00572595" w:rsidRDefault="00572595">
      <w:pPr>
        <w:pStyle w:val="Textoindependiente"/>
        <w:rPr>
          <w:rFonts w:ascii="Calibri Light"/>
          <w:i/>
          <w:sz w:val="20"/>
        </w:rPr>
      </w:pPr>
    </w:p>
    <w:p w14:paraId="20CB3ABF" w14:textId="77777777" w:rsidR="00572595" w:rsidRDefault="0064695A">
      <w:pPr>
        <w:pStyle w:val="Textoindependiente"/>
        <w:spacing w:before="70"/>
        <w:rPr>
          <w:rFonts w:ascii="Calibri Light"/>
          <w:i/>
          <w:sz w:val="20"/>
        </w:rPr>
      </w:pPr>
      <w:r>
        <w:rPr>
          <w:rFonts w:ascii="Calibri Light"/>
          <w:i/>
          <w:noProof/>
          <w:sz w:val="20"/>
        </w:rPr>
        <w:drawing>
          <wp:anchor distT="0" distB="0" distL="0" distR="0" simplePos="0" relativeHeight="487630336" behindDoc="1" locked="0" layoutInCell="1" allowOverlap="1" wp14:anchorId="67D95F18" wp14:editId="1921F9AE">
            <wp:simplePos x="0" y="0"/>
            <wp:positionH relativeFrom="page">
              <wp:posOffset>947679</wp:posOffset>
            </wp:positionH>
            <wp:positionV relativeFrom="paragraph">
              <wp:posOffset>214987</wp:posOffset>
            </wp:positionV>
            <wp:extent cx="9639518" cy="3764279"/>
            <wp:effectExtent l="0" t="0" r="0" b="0"/>
            <wp:wrapTopAndBottom/>
            <wp:docPr id="94" name="Image 94" descr="G:\Modelados\capacitacion extern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G:\Modelados\capacitacion externa.jpg"/>
                    <pic:cNvPicPr/>
                  </pic:nvPicPr>
                  <pic:blipFill>
                    <a:blip r:embed="rId22" cstate="print"/>
                    <a:stretch>
                      <a:fillRect/>
                    </a:stretch>
                  </pic:blipFill>
                  <pic:spPr>
                    <a:xfrm>
                      <a:off x="0" y="0"/>
                      <a:ext cx="9639518" cy="3764279"/>
                    </a:xfrm>
                    <a:prstGeom prst="rect">
                      <a:avLst/>
                    </a:prstGeom>
                  </pic:spPr>
                </pic:pic>
              </a:graphicData>
            </a:graphic>
          </wp:anchor>
        </w:drawing>
      </w:r>
    </w:p>
    <w:p w14:paraId="2F99707A"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2C7CCFEA" w14:textId="77777777" w:rsidR="00572595" w:rsidRDefault="00572595">
      <w:pPr>
        <w:pStyle w:val="Textoindependiente"/>
        <w:spacing w:before="273"/>
        <w:rPr>
          <w:rFonts w:ascii="Calibri Light"/>
          <w:i/>
        </w:rPr>
      </w:pPr>
    </w:p>
    <w:p w14:paraId="4B410472" w14:textId="77777777" w:rsidR="00572595" w:rsidRDefault="0064695A">
      <w:pPr>
        <w:pStyle w:val="Textoindependiente"/>
        <w:ind w:left="2928" w:right="4066"/>
        <w:jc w:val="center"/>
      </w:pPr>
      <w:r>
        <w:rPr>
          <w:noProof/>
        </w:rPr>
        <w:drawing>
          <wp:anchor distT="0" distB="0" distL="0" distR="0" simplePos="0" relativeHeight="15772672" behindDoc="0" locked="0" layoutInCell="1" allowOverlap="1" wp14:anchorId="47745982" wp14:editId="559AAD23">
            <wp:simplePos x="0" y="0"/>
            <wp:positionH relativeFrom="page">
              <wp:posOffset>900430</wp:posOffset>
            </wp:positionH>
            <wp:positionV relativeFrom="paragraph">
              <wp:posOffset>-363327</wp:posOffset>
            </wp:positionV>
            <wp:extent cx="2209549" cy="496570"/>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73184" behindDoc="0" locked="0" layoutInCell="1" allowOverlap="1" wp14:anchorId="29F0FA8C" wp14:editId="1CC896BE">
                <wp:simplePos x="0" y="0"/>
                <wp:positionH relativeFrom="page">
                  <wp:posOffset>8788654</wp:posOffset>
                </wp:positionH>
                <wp:positionV relativeFrom="paragraph">
                  <wp:posOffset>-359390</wp:posOffset>
                </wp:positionV>
                <wp:extent cx="2602230" cy="46164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7AA0B07" w14:textId="77777777">
                              <w:trPr>
                                <w:trHeight w:val="357"/>
                              </w:trPr>
                              <w:tc>
                                <w:tcPr>
                                  <w:tcW w:w="1546" w:type="dxa"/>
                                </w:tcPr>
                                <w:p w14:paraId="1FDD483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72870F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582D82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7E24913" w14:textId="77777777">
                              <w:trPr>
                                <w:trHeight w:val="340"/>
                              </w:trPr>
                              <w:tc>
                                <w:tcPr>
                                  <w:tcW w:w="1546" w:type="dxa"/>
                                </w:tcPr>
                                <w:p w14:paraId="51760FB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945C934" w14:textId="77777777" w:rsidR="00572595" w:rsidRDefault="0064695A">
                                  <w:pPr>
                                    <w:pStyle w:val="TableParagraph"/>
                                    <w:spacing w:before="30"/>
                                    <w:ind w:left="12"/>
                                    <w:jc w:val="center"/>
                                  </w:pPr>
                                  <w:r>
                                    <w:rPr>
                                      <w:spacing w:val="-5"/>
                                    </w:rPr>
                                    <w:t>02</w:t>
                                  </w:r>
                                </w:p>
                              </w:tc>
                              <w:tc>
                                <w:tcPr>
                                  <w:tcW w:w="1328" w:type="dxa"/>
                                </w:tcPr>
                                <w:p w14:paraId="4544B50B" w14:textId="77777777" w:rsidR="00572595" w:rsidRDefault="0064695A">
                                  <w:pPr>
                                    <w:pStyle w:val="TableParagraph"/>
                                    <w:spacing w:before="30"/>
                                    <w:ind w:left="13" w:right="3"/>
                                    <w:jc w:val="center"/>
                                  </w:pPr>
                                  <w:r>
                                    <w:t>40</w:t>
                                  </w:r>
                                  <w:r>
                                    <w:rPr>
                                      <w:spacing w:val="-1"/>
                                    </w:rPr>
                                    <w:t xml:space="preserve"> </w:t>
                                  </w:r>
                                  <w:r>
                                    <w:t>de</w:t>
                                  </w:r>
                                  <w:r>
                                    <w:rPr>
                                      <w:spacing w:val="-1"/>
                                    </w:rPr>
                                    <w:t xml:space="preserve"> </w:t>
                                  </w:r>
                                  <w:r>
                                    <w:rPr>
                                      <w:spacing w:val="-5"/>
                                    </w:rPr>
                                    <w:t>276</w:t>
                                  </w:r>
                                </w:p>
                              </w:tc>
                            </w:tr>
                          </w:tbl>
                          <w:p w14:paraId="3F1A553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9F0FA8C" id="Textbox 96" o:spid="_x0000_s1070" type="#_x0000_t202" style="position:absolute;left:0;text-align:left;margin-left:692pt;margin-top:-28.3pt;width:204.9pt;height:36.35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HpmAEAACM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pDrjJpTW+iOJGakebYcX/cyas6GL54My8M/B/EcbM9B&#10;TMMDlC+SNXn4uE9gbGFwxZ0Z0CSKhvnX5FH/fi5d17+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CiAgHp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7AA0B07" w14:textId="77777777">
                        <w:trPr>
                          <w:trHeight w:val="357"/>
                        </w:trPr>
                        <w:tc>
                          <w:tcPr>
                            <w:tcW w:w="1546" w:type="dxa"/>
                          </w:tcPr>
                          <w:p w14:paraId="1FDD483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72870F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582D82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7E24913" w14:textId="77777777">
                        <w:trPr>
                          <w:trHeight w:val="340"/>
                        </w:trPr>
                        <w:tc>
                          <w:tcPr>
                            <w:tcW w:w="1546" w:type="dxa"/>
                          </w:tcPr>
                          <w:p w14:paraId="51760FB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945C934" w14:textId="77777777" w:rsidR="00572595" w:rsidRDefault="0064695A">
                            <w:pPr>
                              <w:pStyle w:val="TableParagraph"/>
                              <w:spacing w:before="30"/>
                              <w:ind w:left="12"/>
                              <w:jc w:val="center"/>
                            </w:pPr>
                            <w:r>
                              <w:rPr>
                                <w:spacing w:val="-5"/>
                              </w:rPr>
                              <w:t>02</w:t>
                            </w:r>
                          </w:p>
                        </w:tc>
                        <w:tc>
                          <w:tcPr>
                            <w:tcW w:w="1328" w:type="dxa"/>
                          </w:tcPr>
                          <w:p w14:paraId="4544B50B" w14:textId="77777777" w:rsidR="00572595" w:rsidRDefault="0064695A">
                            <w:pPr>
                              <w:pStyle w:val="TableParagraph"/>
                              <w:spacing w:before="30"/>
                              <w:ind w:left="13" w:right="3"/>
                              <w:jc w:val="center"/>
                            </w:pPr>
                            <w:r>
                              <w:t>40</w:t>
                            </w:r>
                            <w:r>
                              <w:rPr>
                                <w:spacing w:val="-1"/>
                              </w:rPr>
                              <w:t xml:space="preserve"> </w:t>
                            </w:r>
                            <w:r>
                              <w:t>de</w:t>
                            </w:r>
                            <w:r>
                              <w:rPr>
                                <w:spacing w:val="-1"/>
                              </w:rPr>
                              <w:t xml:space="preserve"> </w:t>
                            </w:r>
                            <w:r>
                              <w:rPr>
                                <w:spacing w:val="-5"/>
                              </w:rPr>
                              <w:t>276</w:t>
                            </w:r>
                          </w:p>
                        </w:tc>
                      </w:tr>
                    </w:tbl>
                    <w:p w14:paraId="3F1A5530" w14:textId="77777777" w:rsidR="00572595" w:rsidRDefault="00572595">
                      <w:pPr>
                        <w:pStyle w:val="Textoindependiente"/>
                      </w:pPr>
                    </w:p>
                  </w:txbxContent>
                </v:textbox>
                <w10:wrap anchorx="page"/>
              </v:shape>
            </w:pict>
          </mc:Fallback>
        </mc:AlternateContent>
      </w:r>
      <w:r>
        <w:t xml:space="preserve">Tomo </w:t>
      </w:r>
      <w:r>
        <w:rPr>
          <w:spacing w:val="-5"/>
        </w:rPr>
        <w:t>II</w:t>
      </w:r>
    </w:p>
    <w:p w14:paraId="18546B59" w14:textId="77777777" w:rsidR="00572595" w:rsidRDefault="00572595">
      <w:pPr>
        <w:pStyle w:val="Textoindependiente"/>
        <w:spacing w:before="88"/>
      </w:pPr>
    </w:p>
    <w:p w14:paraId="79A6F851" w14:textId="77777777" w:rsidR="00572595" w:rsidRDefault="0064695A">
      <w:pPr>
        <w:pStyle w:val="Ttulo5"/>
      </w:pPr>
      <w:bookmarkStart w:id="31" w:name="Narrativa_del_procedimiento_de_capacitac"/>
      <w:bookmarkEnd w:id="31"/>
      <w:r>
        <w:t>Narrativa</w:t>
      </w:r>
      <w:r>
        <w:rPr>
          <w:spacing w:val="-3"/>
        </w:rPr>
        <w:t xml:space="preserve"> </w:t>
      </w:r>
      <w:r>
        <w:t>del</w:t>
      </w:r>
      <w:r>
        <w:rPr>
          <w:spacing w:val="-2"/>
        </w:rPr>
        <w:t xml:space="preserve"> </w:t>
      </w:r>
      <w:r>
        <w:t>procedimiento</w:t>
      </w:r>
      <w:r>
        <w:rPr>
          <w:spacing w:val="-1"/>
        </w:rPr>
        <w:t xml:space="preserve"> </w:t>
      </w:r>
      <w:r>
        <w:t>de</w:t>
      </w:r>
      <w:r>
        <w:rPr>
          <w:spacing w:val="-3"/>
        </w:rPr>
        <w:t xml:space="preserve"> </w:t>
      </w:r>
      <w:r>
        <w:t xml:space="preserve">capacitación </w:t>
      </w:r>
      <w:r>
        <w:rPr>
          <w:spacing w:val="-2"/>
        </w:rPr>
        <w:t>externa</w:t>
      </w:r>
    </w:p>
    <w:p w14:paraId="1591241B" w14:textId="77777777" w:rsidR="00572595" w:rsidRDefault="00572595">
      <w:pPr>
        <w:pStyle w:val="Textoindependiente"/>
        <w:rPr>
          <w:b/>
          <w:i/>
          <w:sz w:val="20"/>
        </w:rPr>
      </w:pPr>
    </w:p>
    <w:p w14:paraId="7C22C9D7" w14:textId="77777777" w:rsidR="00572595" w:rsidRDefault="00572595">
      <w:pPr>
        <w:pStyle w:val="Textoindependiente"/>
        <w:spacing w:before="48"/>
        <w:rPr>
          <w:b/>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39B66E9" w14:textId="77777777">
        <w:trPr>
          <w:trHeight w:val="388"/>
        </w:trPr>
        <w:tc>
          <w:tcPr>
            <w:tcW w:w="543" w:type="dxa"/>
            <w:shd w:val="clear" w:color="auto" w:fill="D9D9D9"/>
          </w:tcPr>
          <w:p w14:paraId="5DA6397C" w14:textId="77777777" w:rsidR="00572595" w:rsidRDefault="0064695A">
            <w:pPr>
              <w:pStyle w:val="TableParagraph"/>
              <w:ind w:left="10"/>
              <w:jc w:val="center"/>
              <w:rPr>
                <w:b/>
              </w:rPr>
            </w:pPr>
            <w:r>
              <w:rPr>
                <w:b/>
                <w:spacing w:val="-5"/>
              </w:rPr>
              <w:t>No.</w:t>
            </w:r>
          </w:p>
        </w:tc>
        <w:tc>
          <w:tcPr>
            <w:tcW w:w="2429" w:type="dxa"/>
            <w:shd w:val="clear" w:color="auto" w:fill="D9D9D9"/>
          </w:tcPr>
          <w:p w14:paraId="4CF837F7" w14:textId="77777777" w:rsidR="00572595" w:rsidRDefault="0064695A">
            <w:pPr>
              <w:pStyle w:val="TableParagraph"/>
              <w:ind w:left="633"/>
              <w:rPr>
                <w:b/>
              </w:rPr>
            </w:pPr>
            <w:r>
              <w:rPr>
                <w:b/>
                <w:spacing w:val="-2"/>
              </w:rPr>
              <w:t>Responsable</w:t>
            </w:r>
          </w:p>
        </w:tc>
        <w:tc>
          <w:tcPr>
            <w:tcW w:w="2552" w:type="dxa"/>
            <w:shd w:val="clear" w:color="auto" w:fill="D9D9D9"/>
          </w:tcPr>
          <w:p w14:paraId="6987EA7A" w14:textId="77777777" w:rsidR="00572595" w:rsidRDefault="0064695A">
            <w:pPr>
              <w:pStyle w:val="TableParagraph"/>
              <w:ind w:left="6"/>
              <w:jc w:val="center"/>
              <w:rPr>
                <w:b/>
              </w:rPr>
            </w:pPr>
            <w:r>
              <w:rPr>
                <w:b/>
                <w:spacing w:val="-4"/>
              </w:rPr>
              <w:t>Área</w:t>
            </w:r>
          </w:p>
        </w:tc>
        <w:tc>
          <w:tcPr>
            <w:tcW w:w="7662" w:type="dxa"/>
            <w:shd w:val="clear" w:color="auto" w:fill="D9D9D9"/>
          </w:tcPr>
          <w:p w14:paraId="1E3B2BCE" w14:textId="77777777" w:rsidR="00572595" w:rsidRDefault="0064695A">
            <w:pPr>
              <w:pStyle w:val="TableParagraph"/>
              <w:ind w:left="3"/>
              <w:jc w:val="center"/>
              <w:rPr>
                <w:b/>
              </w:rPr>
            </w:pPr>
            <w:r>
              <w:rPr>
                <w:b/>
                <w:spacing w:val="-2"/>
              </w:rPr>
              <w:t>Actividad</w:t>
            </w:r>
          </w:p>
        </w:tc>
        <w:tc>
          <w:tcPr>
            <w:tcW w:w="3267" w:type="dxa"/>
            <w:shd w:val="clear" w:color="auto" w:fill="D9D9D9"/>
          </w:tcPr>
          <w:p w14:paraId="5F0C3D60"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422F0197" w14:textId="77777777">
        <w:trPr>
          <w:trHeight w:val="924"/>
        </w:trPr>
        <w:tc>
          <w:tcPr>
            <w:tcW w:w="543" w:type="dxa"/>
          </w:tcPr>
          <w:p w14:paraId="2BC7ED16" w14:textId="77777777" w:rsidR="00572595" w:rsidRDefault="00572595">
            <w:pPr>
              <w:pStyle w:val="TableParagraph"/>
              <w:ind w:left="0"/>
              <w:rPr>
                <w:b/>
                <w:i/>
              </w:rPr>
            </w:pPr>
          </w:p>
          <w:p w14:paraId="2FDF22F6" w14:textId="77777777" w:rsidR="00572595" w:rsidRDefault="0064695A">
            <w:pPr>
              <w:pStyle w:val="TableParagraph"/>
              <w:spacing w:before="1"/>
              <w:ind w:left="10"/>
              <w:jc w:val="center"/>
            </w:pPr>
            <w:r>
              <w:rPr>
                <w:spacing w:val="-10"/>
              </w:rPr>
              <w:t>1</w:t>
            </w:r>
          </w:p>
        </w:tc>
        <w:tc>
          <w:tcPr>
            <w:tcW w:w="2429" w:type="dxa"/>
          </w:tcPr>
          <w:p w14:paraId="1E4CF32A" w14:textId="77777777" w:rsidR="00572595" w:rsidRDefault="0064695A">
            <w:pPr>
              <w:pStyle w:val="TableParagraph"/>
              <w:spacing w:before="194"/>
              <w:ind w:right="1129"/>
            </w:pPr>
            <w:r>
              <w:t>Encargado</w:t>
            </w:r>
            <w:r>
              <w:rPr>
                <w:spacing w:val="-13"/>
              </w:rPr>
              <w:t xml:space="preserve"> </w:t>
            </w:r>
            <w:r>
              <w:t xml:space="preserve">de </w:t>
            </w:r>
            <w:r>
              <w:rPr>
                <w:spacing w:val="-2"/>
              </w:rPr>
              <w:t>Capacitación</w:t>
            </w:r>
          </w:p>
        </w:tc>
        <w:tc>
          <w:tcPr>
            <w:tcW w:w="2552" w:type="dxa"/>
          </w:tcPr>
          <w:p w14:paraId="091943CA" w14:textId="77777777" w:rsidR="00572595" w:rsidRDefault="00572595">
            <w:pPr>
              <w:pStyle w:val="TableParagraph"/>
              <w:ind w:left="0"/>
              <w:rPr>
                <w:b/>
                <w:i/>
              </w:rPr>
            </w:pPr>
          </w:p>
          <w:p w14:paraId="294A5255" w14:textId="77777777" w:rsidR="00572595" w:rsidRDefault="0064695A">
            <w:pPr>
              <w:pStyle w:val="TableParagraph"/>
              <w:spacing w:before="1"/>
            </w:pPr>
            <w:r>
              <w:rPr>
                <w:spacing w:val="-2"/>
              </w:rPr>
              <w:t>Capacitación</w:t>
            </w:r>
          </w:p>
        </w:tc>
        <w:tc>
          <w:tcPr>
            <w:tcW w:w="7662" w:type="dxa"/>
          </w:tcPr>
          <w:p w14:paraId="23455854" w14:textId="77777777" w:rsidR="00572595" w:rsidRDefault="0064695A">
            <w:pPr>
              <w:pStyle w:val="TableParagraph"/>
              <w:spacing w:before="194"/>
              <w:ind w:left="68"/>
            </w:pPr>
            <w:r>
              <w:t>Revisar</w:t>
            </w:r>
            <w:r>
              <w:rPr>
                <w:spacing w:val="-5"/>
              </w:rPr>
              <w:t xml:space="preserve"> </w:t>
            </w:r>
            <w:r>
              <w:t>programa</w:t>
            </w:r>
            <w:r>
              <w:rPr>
                <w:spacing w:val="-3"/>
              </w:rPr>
              <w:t xml:space="preserve"> </w:t>
            </w:r>
            <w:r>
              <w:t>anual</w:t>
            </w:r>
            <w:r>
              <w:rPr>
                <w:spacing w:val="-3"/>
              </w:rPr>
              <w:t xml:space="preserve"> </w:t>
            </w:r>
            <w:r>
              <w:t>de</w:t>
            </w:r>
            <w:r>
              <w:rPr>
                <w:spacing w:val="-5"/>
              </w:rPr>
              <w:t xml:space="preserve"> </w:t>
            </w:r>
            <w:r>
              <w:t>Capacitación</w:t>
            </w:r>
            <w:r>
              <w:rPr>
                <w:spacing w:val="-4"/>
              </w:rPr>
              <w:t xml:space="preserve"> </w:t>
            </w:r>
            <w:r>
              <w:t>institucional</w:t>
            </w:r>
            <w:r>
              <w:rPr>
                <w:spacing w:val="-3"/>
              </w:rPr>
              <w:t xml:space="preserve"> </w:t>
            </w:r>
            <w:r>
              <w:t>[P.A.C.]</w:t>
            </w:r>
            <w:r>
              <w:rPr>
                <w:spacing w:val="-3"/>
              </w:rPr>
              <w:t xml:space="preserve"> </w:t>
            </w:r>
            <w:r>
              <w:t>en</w:t>
            </w:r>
            <w:r>
              <w:rPr>
                <w:spacing w:val="-3"/>
              </w:rPr>
              <w:t xml:space="preserve"> </w:t>
            </w:r>
            <w:r>
              <w:t>bitácora</w:t>
            </w:r>
            <w:r>
              <w:rPr>
                <w:spacing w:val="-3"/>
              </w:rPr>
              <w:t xml:space="preserve"> </w:t>
            </w:r>
            <w:r>
              <w:t>[INICIO</w:t>
            </w:r>
            <w:r>
              <w:rPr>
                <w:spacing w:val="-8"/>
              </w:rPr>
              <w:t xml:space="preserve"> </w:t>
            </w:r>
            <w:r>
              <w:t xml:space="preserve">DE </w:t>
            </w:r>
            <w:r>
              <w:rPr>
                <w:spacing w:val="-2"/>
              </w:rPr>
              <w:t>PROCESO].</w:t>
            </w:r>
          </w:p>
        </w:tc>
        <w:tc>
          <w:tcPr>
            <w:tcW w:w="3267" w:type="dxa"/>
          </w:tcPr>
          <w:p w14:paraId="365A5300" w14:textId="77777777" w:rsidR="00572595" w:rsidRDefault="0064695A">
            <w:pPr>
              <w:pStyle w:val="TableParagraph"/>
              <w:ind w:left="78" w:right="67" w:hanging="3"/>
              <w:jc w:val="center"/>
            </w:pPr>
            <w:r>
              <w:t>Identificar actividades del P.A.C. calendarizadas</w:t>
            </w:r>
            <w:r>
              <w:rPr>
                <w:spacing w:val="-9"/>
              </w:rPr>
              <w:t xml:space="preserve"> </w:t>
            </w:r>
            <w:r>
              <w:t>para</w:t>
            </w:r>
            <w:r>
              <w:rPr>
                <w:spacing w:val="-9"/>
              </w:rPr>
              <w:t xml:space="preserve"> </w:t>
            </w:r>
            <w:r>
              <w:t>el</w:t>
            </w:r>
            <w:r>
              <w:rPr>
                <w:spacing w:val="-11"/>
              </w:rPr>
              <w:t xml:space="preserve"> </w:t>
            </w:r>
            <w:r>
              <w:t>ciclo</w:t>
            </w:r>
            <w:r>
              <w:rPr>
                <w:spacing w:val="-9"/>
              </w:rPr>
              <w:t xml:space="preserve"> </w:t>
            </w:r>
            <w:r>
              <w:t xml:space="preserve">laboral </w:t>
            </w:r>
            <w:r>
              <w:rPr>
                <w:spacing w:val="-2"/>
              </w:rPr>
              <w:t>actual.</w:t>
            </w:r>
          </w:p>
        </w:tc>
      </w:tr>
      <w:tr w:rsidR="00572595" w14:paraId="659B4EC9" w14:textId="77777777">
        <w:trPr>
          <w:trHeight w:val="657"/>
        </w:trPr>
        <w:tc>
          <w:tcPr>
            <w:tcW w:w="543" w:type="dxa"/>
          </w:tcPr>
          <w:p w14:paraId="205CC87C" w14:textId="77777777" w:rsidR="00572595" w:rsidRDefault="0064695A">
            <w:pPr>
              <w:pStyle w:val="TableParagraph"/>
              <w:spacing w:before="196"/>
              <w:ind w:left="10"/>
              <w:jc w:val="center"/>
            </w:pPr>
            <w:r>
              <w:rPr>
                <w:spacing w:val="-10"/>
              </w:rPr>
              <w:t>2</w:t>
            </w:r>
          </w:p>
        </w:tc>
        <w:tc>
          <w:tcPr>
            <w:tcW w:w="2429" w:type="dxa"/>
          </w:tcPr>
          <w:p w14:paraId="22841397" w14:textId="77777777" w:rsidR="00572595" w:rsidRDefault="0064695A">
            <w:pPr>
              <w:pStyle w:val="TableParagraph"/>
              <w:spacing w:before="61"/>
              <w:ind w:right="1129"/>
            </w:pPr>
            <w:r>
              <w:t>Encargado</w:t>
            </w:r>
            <w:r>
              <w:rPr>
                <w:spacing w:val="-13"/>
              </w:rPr>
              <w:t xml:space="preserve"> </w:t>
            </w:r>
            <w:r>
              <w:t xml:space="preserve">de </w:t>
            </w:r>
            <w:r>
              <w:rPr>
                <w:spacing w:val="-2"/>
              </w:rPr>
              <w:t>Capacitación</w:t>
            </w:r>
          </w:p>
        </w:tc>
        <w:tc>
          <w:tcPr>
            <w:tcW w:w="2552" w:type="dxa"/>
          </w:tcPr>
          <w:p w14:paraId="3FF059D4" w14:textId="77777777" w:rsidR="00572595" w:rsidRDefault="0064695A">
            <w:pPr>
              <w:pStyle w:val="TableParagraph"/>
              <w:spacing w:before="196"/>
            </w:pPr>
            <w:r>
              <w:rPr>
                <w:spacing w:val="-2"/>
              </w:rPr>
              <w:t>Capacitación</w:t>
            </w:r>
          </w:p>
        </w:tc>
        <w:tc>
          <w:tcPr>
            <w:tcW w:w="7662" w:type="dxa"/>
          </w:tcPr>
          <w:p w14:paraId="02B2E8EB" w14:textId="77777777" w:rsidR="00572595" w:rsidRDefault="0064695A">
            <w:pPr>
              <w:pStyle w:val="TableParagraph"/>
              <w:spacing w:before="196"/>
              <w:ind w:left="68"/>
            </w:pPr>
            <w:r>
              <w:t>Identificar</w:t>
            </w:r>
            <w:r>
              <w:rPr>
                <w:spacing w:val="-4"/>
              </w:rPr>
              <w:t xml:space="preserve"> </w:t>
            </w:r>
            <w:r>
              <w:t>cursos</w:t>
            </w:r>
            <w:r>
              <w:rPr>
                <w:spacing w:val="-3"/>
              </w:rPr>
              <w:t xml:space="preserve"> </w:t>
            </w:r>
            <w:r>
              <w:t>sugeridos</w:t>
            </w:r>
            <w:r>
              <w:rPr>
                <w:spacing w:val="-6"/>
              </w:rPr>
              <w:t xml:space="preserve"> </w:t>
            </w:r>
            <w:r>
              <w:t>de</w:t>
            </w:r>
            <w:r>
              <w:rPr>
                <w:spacing w:val="-3"/>
              </w:rPr>
              <w:t xml:space="preserve"> </w:t>
            </w:r>
            <w:r>
              <w:t>cada</w:t>
            </w:r>
            <w:r>
              <w:rPr>
                <w:spacing w:val="-3"/>
              </w:rPr>
              <w:t xml:space="preserve"> </w:t>
            </w:r>
            <w:r>
              <w:t>área</w:t>
            </w:r>
            <w:r>
              <w:rPr>
                <w:spacing w:val="-3"/>
              </w:rPr>
              <w:t xml:space="preserve"> </w:t>
            </w:r>
            <w:r>
              <w:t>de</w:t>
            </w:r>
            <w:r>
              <w:rPr>
                <w:spacing w:val="-5"/>
              </w:rPr>
              <w:t xml:space="preserve"> </w:t>
            </w:r>
            <w:r>
              <w:rPr>
                <w:spacing w:val="-2"/>
              </w:rPr>
              <w:t>especialización.</w:t>
            </w:r>
          </w:p>
        </w:tc>
        <w:tc>
          <w:tcPr>
            <w:tcW w:w="3267" w:type="dxa"/>
          </w:tcPr>
          <w:p w14:paraId="249E3D1D" w14:textId="77777777" w:rsidR="00572595" w:rsidRDefault="0064695A">
            <w:pPr>
              <w:pStyle w:val="TableParagraph"/>
              <w:spacing w:before="61"/>
              <w:ind w:left="538" w:right="53" w:hanging="130"/>
            </w:pPr>
            <w:r>
              <w:t>Cumplir</w:t>
            </w:r>
            <w:r>
              <w:rPr>
                <w:spacing w:val="-12"/>
              </w:rPr>
              <w:t xml:space="preserve"> </w:t>
            </w:r>
            <w:r>
              <w:t>programa</w:t>
            </w:r>
            <w:r>
              <w:rPr>
                <w:spacing w:val="-13"/>
              </w:rPr>
              <w:t xml:space="preserve"> </w:t>
            </w:r>
            <w:r>
              <w:t>anual</w:t>
            </w:r>
            <w:r>
              <w:rPr>
                <w:spacing w:val="-11"/>
              </w:rPr>
              <w:t xml:space="preserve"> </w:t>
            </w:r>
            <w:r>
              <w:t>de capacitación autorizado.</w:t>
            </w:r>
          </w:p>
        </w:tc>
      </w:tr>
      <w:tr w:rsidR="00572595" w14:paraId="59DA5322" w14:textId="77777777">
        <w:trPr>
          <w:trHeight w:val="657"/>
        </w:trPr>
        <w:tc>
          <w:tcPr>
            <w:tcW w:w="543" w:type="dxa"/>
          </w:tcPr>
          <w:p w14:paraId="122A7048" w14:textId="77777777" w:rsidR="00572595" w:rsidRDefault="0064695A">
            <w:pPr>
              <w:pStyle w:val="TableParagraph"/>
              <w:spacing w:before="196"/>
              <w:ind w:left="10"/>
              <w:jc w:val="center"/>
            </w:pPr>
            <w:r>
              <w:rPr>
                <w:spacing w:val="-10"/>
              </w:rPr>
              <w:t>3</w:t>
            </w:r>
          </w:p>
        </w:tc>
        <w:tc>
          <w:tcPr>
            <w:tcW w:w="2429" w:type="dxa"/>
          </w:tcPr>
          <w:p w14:paraId="012225EB" w14:textId="77777777" w:rsidR="00572595" w:rsidRDefault="0064695A">
            <w:pPr>
              <w:pStyle w:val="TableParagraph"/>
              <w:spacing w:before="61"/>
              <w:ind w:right="1129"/>
            </w:pPr>
            <w:r>
              <w:t>Encargado</w:t>
            </w:r>
            <w:r>
              <w:rPr>
                <w:spacing w:val="-13"/>
              </w:rPr>
              <w:t xml:space="preserve"> </w:t>
            </w:r>
            <w:r>
              <w:t xml:space="preserve">de </w:t>
            </w:r>
            <w:r>
              <w:rPr>
                <w:spacing w:val="-2"/>
              </w:rPr>
              <w:t>Capacitación</w:t>
            </w:r>
          </w:p>
        </w:tc>
        <w:tc>
          <w:tcPr>
            <w:tcW w:w="2552" w:type="dxa"/>
          </w:tcPr>
          <w:p w14:paraId="16155ED9" w14:textId="77777777" w:rsidR="00572595" w:rsidRDefault="0064695A">
            <w:pPr>
              <w:pStyle w:val="TableParagraph"/>
              <w:spacing w:before="196"/>
            </w:pPr>
            <w:r>
              <w:rPr>
                <w:spacing w:val="-2"/>
              </w:rPr>
              <w:t>Capacitación</w:t>
            </w:r>
          </w:p>
        </w:tc>
        <w:tc>
          <w:tcPr>
            <w:tcW w:w="7662" w:type="dxa"/>
          </w:tcPr>
          <w:p w14:paraId="4CE46055" w14:textId="77777777" w:rsidR="00572595" w:rsidRDefault="0064695A">
            <w:pPr>
              <w:pStyle w:val="TableParagraph"/>
              <w:spacing w:before="61"/>
              <w:ind w:left="68"/>
            </w:pPr>
            <w:r>
              <w:t>Informar</w:t>
            </w:r>
            <w:r>
              <w:rPr>
                <w:spacing w:val="-5"/>
              </w:rPr>
              <w:t xml:space="preserve"> </w:t>
            </w:r>
            <w:r>
              <w:t>al</w:t>
            </w:r>
            <w:r>
              <w:rPr>
                <w:spacing w:val="-3"/>
              </w:rPr>
              <w:t xml:space="preserve"> </w:t>
            </w:r>
            <w:r>
              <w:t>personal</w:t>
            </w:r>
            <w:r>
              <w:rPr>
                <w:spacing w:val="-3"/>
              </w:rPr>
              <w:t xml:space="preserve"> </w:t>
            </w:r>
            <w:r>
              <w:t>de</w:t>
            </w:r>
            <w:r>
              <w:rPr>
                <w:spacing w:val="-5"/>
              </w:rPr>
              <w:t xml:space="preserve"> </w:t>
            </w:r>
            <w:r>
              <w:t>apoyo</w:t>
            </w:r>
            <w:r>
              <w:rPr>
                <w:spacing w:val="-2"/>
              </w:rPr>
              <w:t xml:space="preserve"> </w:t>
            </w:r>
            <w:r>
              <w:t>administrativo</w:t>
            </w:r>
            <w:r>
              <w:rPr>
                <w:spacing w:val="-1"/>
              </w:rPr>
              <w:t xml:space="preserve"> </w:t>
            </w:r>
            <w:r>
              <w:t>la</w:t>
            </w:r>
            <w:r>
              <w:rPr>
                <w:spacing w:val="-3"/>
              </w:rPr>
              <w:t xml:space="preserve"> </w:t>
            </w:r>
            <w:r>
              <w:t>apertura</w:t>
            </w:r>
            <w:r>
              <w:rPr>
                <w:spacing w:val="-3"/>
              </w:rPr>
              <w:t xml:space="preserve"> </w:t>
            </w:r>
            <w:r>
              <w:t>de</w:t>
            </w:r>
            <w:r>
              <w:rPr>
                <w:spacing w:val="-3"/>
              </w:rPr>
              <w:t xml:space="preserve"> </w:t>
            </w:r>
            <w:r>
              <w:t>becas</w:t>
            </w:r>
            <w:r>
              <w:rPr>
                <w:spacing w:val="-6"/>
              </w:rPr>
              <w:t xml:space="preserve"> </w:t>
            </w:r>
            <w:r>
              <w:t>disponibles</w:t>
            </w:r>
            <w:r>
              <w:rPr>
                <w:spacing w:val="-6"/>
              </w:rPr>
              <w:t xml:space="preserve"> </w:t>
            </w:r>
            <w:r>
              <w:t>y entregar las solicitudes.</w:t>
            </w:r>
          </w:p>
        </w:tc>
        <w:tc>
          <w:tcPr>
            <w:tcW w:w="3267" w:type="dxa"/>
          </w:tcPr>
          <w:p w14:paraId="70507661" w14:textId="77777777" w:rsidR="00572595" w:rsidRDefault="0064695A">
            <w:pPr>
              <w:pStyle w:val="TableParagraph"/>
              <w:spacing w:before="61"/>
              <w:ind w:left="908" w:right="53" w:hanging="735"/>
            </w:pPr>
            <w:r>
              <w:t>Administrar</w:t>
            </w:r>
            <w:r>
              <w:rPr>
                <w:spacing w:val="-12"/>
              </w:rPr>
              <w:t xml:space="preserve"> </w:t>
            </w:r>
            <w:r>
              <w:t>solicitudes</w:t>
            </w:r>
            <w:r>
              <w:rPr>
                <w:spacing w:val="-12"/>
              </w:rPr>
              <w:t xml:space="preserve"> </w:t>
            </w:r>
            <w:r>
              <w:t>del</w:t>
            </w:r>
            <w:r>
              <w:rPr>
                <w:spacing w:val="-13"/>
              </w:rPr>
              <w:t xml:space="preserve"> </w:t>
            </w:r>
            <w:r>
              <w:t>curso de capacitación.</w:t>
            </w:r>
          </w:p>
        </w:tc>
      </w:tr>
      <w:tr w:rsidR="00572595" w14:paraId="64F0886C" w14:textId="77777777">
        <w:trPr>
          <w:trHeight w:val="657"/>
        </w:trPr>
        <w:tc>
          <w:tcPr>
            <w:tcW w:w="543" w:type="dxa"/>
          </w:tcPr>
          <w:p w14:paraId="27B42EC6" w14:textId="77777777" w:rsidR="00572595" w:rsidRDefault="0064695A">
            <w:pPr>
              <w:pStyle w:val="TableParagraph"/>
              <w:spacing w:before="196"/>
              <w:ind w:left="10"/>
              <w:jc w:val="center"/>
            </w:pPr>
            <w:r>
              <w:rPr>
                <w:spacing w:val="-10"/>
              </w:rPr>
              <w:t>4</w:t>
            </w:r>
          </w:p>
        </w:tc>
        <w:tc>
          <w:tcPr>
            <w:tcW w:w="2429" w:type="dxa"/>
          </w:tcPr>
          <w:p w14:paraId="4673193A" w14:textId="77777777" w:rsidR="00572595" w:rsidRDefault="0064695A">
            <w:pPr>
              <w:pStyle w:val="TableParagraph"/>
            </w:pPr>
            <w:r>
              <w:t>Apoyo</w:t>
            </w:r>
            <w:r>
              <w:rPr>
                <w:spacing w:val="-13"/>
              </w:rPr>
              <w:t xml:space="preserve"> </w:t>
            </w:r>
            <w:r>
              <w:t>Administrativo</w:t>
            </w:r>
            <w:r>
              <w:rPr>
                <w:spacing w:val="-12"/>
              </w:rPr>
              <w:t xml:space="preserve"> </w:t>
            </w:r>
            <w:r>
              <w:t>en Salud [Enseñanza]</w:t>
            </w:r>
          </w:p>
        </w:tc>
        <w:tc>
          <w:tcPr>
            <w:tcW w:w="2552" w:type="dxa"/>
          </w:tcPr>
          <w:p w14:paraId="489BA1DB" w14:textId="77777777" w:rsidR="00572595" w:rsidRDefault="0064695A">
            <w:pPr>
              <w:pStyle w:val="TableParagraph"/>
              <w:spacing w:before="196"/>
            </w:pPr>
            <w:r>
              <w:rPr>
                <w:spacing w:val="-2"/>
              </w:rPr>
              <w:t>Capacitación</w:t>
            </w:r>
          </w:p>
        </w:tc>
        <w:tc>
          <w:tcPr>
            <w:tcW w:w="7662" w:type="dxa"/>
          </w:tcPr>
          <w:p w14:paraId="159D3BF5" w14:textId="77777777" w:rsidR="00572595" w:rsidRDefault="0064695A">
            <w:pPr>
              <w:pStyle w:val="TableParagraph"/>
              <w:spacing w:before="196"/>
              <w:ind w:left="68"/>
            </w:pPr>
            <w:r>
              <w:t>Explicar</w:t>
            </w:r>
            <w:r>
              <w:rPr>
                <w:spacing w:val="-5"/>
              </w:rPr>
              <w:t xml:space="preserve"> </w:t>
            </w:r>
            <w:r>
              <w:t>a</w:t>
            </w:r>
            <w:r>
              <w:rPr>
                <w:spacing w:val="-3"/>
              </w:rPr>
              <w:t xml:space="preserve"> </w:t>
            </w:r>
            <w:r>
              <w:t>los</w:t>
            </w:r>
            <w:r>
              <w:rPr>
                <w:spacing w:val="-3"/>
              </w:rPr>
              <w:t xml:space="preserve"> </w:t>
            </w:r>
            <w:r>
              <w:t>interesados</w:t>
            </w:r>
            <w:r>
              <w:rPr>
                <w:spacing w:val="-5"/>
              </w:rPr>
              <w:t xml:space="preserve"> </w:t>
            </w:r>
            <w:r>
              <w:t>tipo</w:t>
            </w:r>
            <w:r>
              <w:rPr>
                <w:spacing w:val="-2"/>
              </w:rPr>
              <w:t xml:space="preserve"> </w:t>
            </w:r>
            <w:r>
              <w:t>de</w:t>
            </w:r>
            <w:r>
              <w:rPr>
                <w:spacing w:val="-3"/>
              </w:rPr>
              <w:t xml:space="preserve"> </w:t>
            </w:r>
            <w:r>
              <w:t>becas,</w:t>
            </w:r>
            <w:r>
              <w:rPr>
                <w:spacing w:val="-5"/>
              </w:rPr>
              <w:t xml:space="preserve"> </w:t>
            </w:r>
            <w:r>
              <w:t>entregar</w:t>
            </w:r>
            <w:r>
              <w:rPr>
                <w:spacing w:val="-5"/>
              </w:rPr>
              <w:t xml:space="preserve"> </w:t>
            </w:r>
            <w:r>
              <w:t>y</w:t>
            </w:r>
            <w:r>
              <w:rPr>
                <w:spacing w:val="-3"/>
              </w:rPr>
              <w:t xml:space="preserve"> </w:t>
            </w:r>
            <w:r>
              <w:t>recibir</w:t>
            </w:r>
            <w:r>
              <w:rPr>
                <w:spacing w:val="-2"/>
              </w:rPr>
              <w:t xml:space="preserve"> solicitudes.</w:t>
            </w:r>
          </w:p>
        </w:tc>
        <w:tc>
          <w:tcPr>
            <w:tcW w:w="3267" w:type="dxa"/>
          </w:tcPr>
          <w:p w14:paraId="4C11E0F9" w14:textId="77777777" w:rsidR="00572595" w:rsidRDefault="0064695A">
            <w:pPr>
              <w:pStyle w:val="TableParagraph"/>
              <w:ind w:left="906" w:right="53" w:hanging="732"/>
            </w:pPr>
            <w:r>
              <w:t>Administrar</w:t>
            </w:r>
            <w:r>
              <w:rPr>
                <w:spacing w:val="-13"/>
              </w:rPr>
              <w:t xml:space="preserve"> </w:t>
            </w:r>
            <w:r>
              <w:t>solicitudes</w:t>
            </w:r>
            <w:r>
              <w:rPr>
                <w:spacing w:val="-11"/>
              </w:rPr>
              <w:t xml:space="preserve"> </w:t>
            </w:r>
            <w:r>
              <w:t>del</w:t>
            </w:r>
            <w:r>
              <w:rPr>
                <w:spacing w:val="-13"/>
              </w:rPr>
              <w:t xml:space="preserve"> </w:t>
            </w:r>
            <w:r>
              <w:t>curso de capacitación.</w:t>
            </w:r>
          </w:p>
        </w:tc>
      </w:tr>
      <w:tr w:rsidR="00572595" w14:paraId="5C29458C" w14:textId="77777777">
        <w:trPr>
          <w:trHeight w:val="657"/>
        </w:trPr>
        <w:tc>
          <w:tcPr>
            <w:tcW w:w="543" w:type="dxa"/>
          </w:tcPr>
          <w:p w14:paraId="7AAE7A83" w14:textId="77777777" w:rsidR="00572595" w:rsidRDefault="0064695A">
            <w:pPr>
              <w:pStyle w:val="TableParagraph"/>
              <w:spacing w:before="193"/>
              <w:ind w:left="10"/>
              <w:jc w:val="center"/>
            </w:pPr>
            <w:r>
              <w:rPr>
                <w:spacing w:val="-10"/>
              </w:rPr>
              <w:t>5</w:t>
            </w:r>
          </w:p>
        </w:tc>
        <w:tc>
          <w:tcPr>
            <w:tcW w:w="2429" w:type="dxa"/>
          </w:tcPr>
          <w:p w14:paraId="129EE748" w14:textId="77777777" w:rsidR="00572595" w:rsidRDefault="0064695A">
            <w:pPr>
              <w:pStyle w:val="TableParagraph"/>
            </w:pPr>
            <w:r>
              <w:t>Apoyo</w:t>
            </w:r>
            <w:r>
              <w:rPr>
                <w:spacing w:val="-13"/>
              </w:rPr>
              <w:t xml:space="preserve"> </w:t>
            </w:r>
            <w:r>
              <w:t>Administrativo</w:t>
            </w:r>
            <w:r>
              <w:rPr>
                <w:spacing w:val="-12"/>
              </w:rPr>
              <w:t xml:space="preserve"> </w:t>
            </w:r>
            <w:r>
              <w:t>en Salud [Enseñanza]</w:t>
            </w:r>
          </w:p>
        </w:tc>
        <w:tc>
          <w:tcPr>
            <w:tcW w:w="2552" w:type="dxa"/>
          </w:tcPr>
          <w:p w14:paraId="751B7A03" w14:textId="77777777" w:rsidR="00572595" w:rsidRDefault="0064695A">
            <w:pPr>
              <w:pStyle w:val="TableParagraph"/>
              <w:spacing w:before="193"/>
            </w:pPr>
            <w:r>
              <w:rPr>
                <w:spacing w:val="-2"/>
              </w:rPr>
              <w:t>Capacitación</w:t>
            </w:r>
          </w:p>
        </w:tc>
        <w:tc>
          <w:tcPr>
            <w:tcW w:w="7662" w:type="dxa"/>
          </w:tcPr>
          <w:p w14:paraId="3A24C285" w14:textId="77777777" w:rsidR="00572595" w:rsidRDefault="0064695A">
            <w:pPr>
              <w:pStyle w:val="TableParagraph"/>
              <w:spacing w:before="193"/>
              <w:ind w:left="68"/>
            </w:pPr>
            <w:r>
              <w:t>Ordenar</w:t>
            </w:r>
            <w:r>
              <w:rPr>
                <w:spacing w:val="-4"/>
              </w:rPr>
              <w:t xml:space="preserve"> </w:t>
            </w:r>
            <w:r>
              <w:t>solicitudes</w:t>
            </w:r>
            <w:r>
              <w:rPr>
                <w:spacing w:val="-6"/>
              </w:rPr>
              <w:t xml:space="preserve"> </w:t>
            </w:r>
            <w:r>
              <w:t>y</w:t>
            </w:r>
            <w:r>
              <w:rPr>
                <w:spacing w:val="-4"/>
              </w:rPr>
              <w:t xml:space="preserve"> </w:t>
            </w:r>
            <w:r>
              <w:t>entregar</w:t>
            </w:r>
            <w:r>
              <w:rPr>
                <w:spacing w:val="-4"/>
              </w:rPr>
              <w:t xml:space="preserve"> </w:t>
            </w:r>
            <w:r>
              <w:t>al</w:t>
            </w:r>
            <w:r>
              <w:rPr>
                <w:spacing w:val="-3"/>
              </w:rPr>
              <w:t xml:space="preserve"> </w:t>
            </w:r>
            <w:r>
              <w:t>encargado</w:t>
            </w:r>
            <w:r>
              <w:rPr>
                <w:spacing w:val="-3"/>
              </w:rPr>
              <w:t xml:space="preserve"> </w:t>
            </w:r>
            <w:r>
              <w:t>de</w:t>
            </w:r>
            <w:r>
              <w:rPr>
                <w:spacing w:val="-5"/>
              </w:rPr>
              <w:t xml:space="preserve"> </w:t>
            </w:r>
            <w:r>
              <w:rPr>
                <w:spacing w:val="-2"/>
              </w:rPr>
              <w:t>capacitación.</w:t>
            </w:r>
          </w:p>
        </w:tc>
        <w:tc>
          <w:tcPr>
            <w:tcW w:w="3267" w:type="dxa"/>
          </w:tcPr>
          <w:p w14:paraId="2F4744DB" w14:textId="77777777" w:rsidR="00572595" w:rsidRDefault="0064695A">
            <w:pPr>
              <w:pStyle w:val="TableParagraph"/>
              <w:spacing w:before="193"/>
              <w:ind w:left="58" w:right="50"/>
              <w:jc w:val="center"/>
            </w:pPr>
            <w:r>
              <w:t>Organizar</w:t>
            </w:r>
            <w:r>
              <w:rPr>
                <w:spacing w:val="-3"/>
              </w:rPr>
              <w:t xml:space="preserve"> </w:t>
            </w:r>
            <w:r>
              <w:t>y</w:t>
            </w:r>
            <w:r>
              <w:rPr>
                <w:spacing w:val="-3"/>
              </w:rPr>
              <w:t xml:space="preserve"> </w:t>
            </w:r>
            <w:r>
              <w:t>derivar</w:t>
            </w:r>
            <w:r>
              <w:rPr>
                <w:spacing w:val="-2"/>
              </w:rPr>
              <w:t xml:space="preserve"> información.</w:t>
            </w:r>
          </w:p>
        </w:tc>
      </w:tr>
      <w:tr w:rsidR="00572595" w14:paraId="426D03A9" w14:textId="77777777">
        <w:trPr>
          <w:trHeight w:val="657"/>
        </w:trPr>
        <w:tc>
          <w:tcPr>
            <w:tcW w:w="543" w:type="dxa"/>
          </w:tcPr>
          <w:p w14:paraId="365DEA58" w14:textId="77777777" w:rsidR="00572595" w:rsidRDefault="0064695A">
            <w:pPr>
              <w:pStyle w:val="TableParagraph"/>
              <w:spacing w:before="193"/>
              <w:ind w:left="10"/>
              <w:jc w:val="center"/>
            </w:pPr>
            <w:r>
              <w:rPr>
                <w:spacing w:val="-10"/>
              </w:rPr>
              <w:t>6</w:t>
            </w:r>
          </w:p>
        </w:tc>
        <w:tc>
          <w:tcPr>
            <w:tcW w:w="2429" w:type="dxa"/>
          </w:tcPr>
          <w:p w14:paraId="4BF40DAE"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6CBDB2A3" w14:textId="77777777" w:rsidR="00572595" w:rsidRDefault="0064695A">
            <w:pPr>
              <w:pStyle w:val="TableParagraph"/>
              <w:spacing w:before="193"/>
            </w:pPr>
            <w:r>
              <w:rPr>
                <w:spacing w:val="-2"/>
              </w:rPr>
              <w:t>Capacitación</w:t>
            </w:r>
          </w:p>
        </w:tc>
        <w:tc>
          <w:tcPr>
            <w:tcW w:w="7662" w:type="dxa"/>
          </w:tcPr>
          <w:p w14:paraId="447AFCAB" w14:textId="77777777" w:rsidR="00572595" w:rsidRDefault="0064695A">
            <w:pPr>
              <w:pStyle w:val="TableParagraph"/>
              <w:spacing w:before="193"/>
              <w:ind w:left="68"/>
            </w:pPr>
            <w:r>
              <w:t>Cuantificar</w:t>
            </w:r>
            <w:r>
              <w:rPr>
                <w:spacing w:val="-4"/>
              </w:rPr>
              <w:t xml:space="preserve"> </w:t>
            </w:r>
            <w:r>
              <w:t>solicitudes</w:t>
            </w:r>
            <w:r>
              <w:rPr>
                <w:spacing w:val="-6"/>
              </w:rPr>
              <w:t xml:space="preserve"> </w:t>
            </w:r>
            <w:r>
              <w:t>y</w:t>
            </w:r>
            <w:r>
              <w:rPr>
                <w:spacing w:val="-3"/>
              </w:rPr>
              <w:t xml:space="preserve"> </w:t>
            </w:r>
            <w:r>
              <w:t>presentar</w:t>
            </w:r>
            <w:r>
              <w:rPr>
                <w:spacing w:val="-6"/>
              </w:rPr>
              <w:t xml:space="preserve"> </w:t>
            </w:r>
            <w:r>
              <w:t>al</w:t>
            </w:r>
            <w:r>
              <w:rPr>
                <w:spacing w:val="-4"/>
              </w:rPr>
              <w:t xml:space="preserve"> </w:t>
            </w:r>
            <w:r>
              <w:t>comité</w:t>
            </w:r>
            <w:r>
              <w:rPr>
                <w:spacing w:val="-4"/>
              </w:rPr>
              <w:t xml:space="preserve"> </w:t>
            </w:r>
            <w:r>
              <w:t>de</w:t>
            </w:r>
            <w:r>
              <w:rPr>
                <w:spacing w:val="-3"/>
              </w:rPr>
              <w:t xml:space="preserve"> </w:t>
            </w:r>
            <w:r>
              <w:rPr>
                <w:spacing w:val="-2"/>
              </w:rPr>
              <w:t>capacitación.</w:t>
            </w:r>
          </w:p>
        </w:tc>
        <w:tc>
          <w:tcPr>
            <w:tcW w:w="3267" w:type="dxa"/>
          </w:tcPr>
          <w:p w14:paraId="3D3C03DD" w14:textId="77777777" w:rsidR="00572595" w:rsidRDefault="0064695A">
            <w:pPr>
              <w:pStyle w:val="TableParagraph"/>
              <w:spacing w:before="193"/>
              <w:ind w:left="58" w:right="50"/>
              <w:jc w:val="center"/>
            </w:pPr>
            <w:r>
              <w:t>Organizar</w:t>
            </w:r>
            <w:r>
              <w:rPr>
                <w:spacing w:val="-3"/>
              </w:rPr>
              <w:t xml:space="preserve"> </w:t>
            </w:r>
            <w:r>
              <w:t>y</w:t>
            </w:r>
            <w:r>
              <w:rPr>
                <w:spacing w:val="-3"/>
              </w:rPr>
              <w:t xml:space="preserve"> </w:t>
            </w:r>
            <w:r>
              <w:t>derivar</w:t>
            </w:r>
            <w:r>
              <w:rPr>
                <w:spacing w:val="-2"/>
              </w:rPr>
              <w:t xml:space="preserve"> información.</w:t>
            </w:r>
          </w:p>
        </w:tc>
      </w:tr>
      <w:tr w:rsidR="00572595" w14:paraId="146F230A" w14:textId="77777777">
        <w:trPr>
          <w:trHeight w:val="657"/>
        </w:trPr>
        <w:tc>
          <w:tcPr>
            <w:tcW w:w="543" w:type="dxa"/>
          </w:tcPr>
          <w:p w14:paraId="6B324415" w14:textId="77777777" w:rsidR="00572595" w:rsidRDefault="0064695A">
            <w:pPr>
              <w:pStyle w:val="TableParagraph"/>
              <w:spacing w:before="193"/>
              <w:ind w:left="10"/>
              <w:jc w:val="center"/>
            </w:pPr>
            <w:r>
              <w:rPr>
                <w:spacing w:val="-10"/>
              </w:rPr>
              <w:t>7</w:t>
            </w:r>
          </w:p>
        </w:tc>
        <w:tc>
          <w:tcPr>
            <w:tcW w:w="2429" w:type="dxa"/>
          </w:tcPr>
          <w:p w14:paraId="026AC3BB" w14:textId="77777777" w:rsidR="00572595" w:rsidRDefault="0064695A">
            <w:pPr>
              <w:pStyle w:val="TableParagraph"/>
              <w:ind w:right="186"/>
            </w:pPr>
            <w:r>
              <w:t>Coordinador</w:t>
            </w:r>
            <w:r>
              <w:rPr>
                <w:spacing w:val="-13"/>
              </w:rPr>
              <w:t xml:space="preserve"> </w:t>
            </w:r>
            <w:r>
              <w:t>de</w:t>
            </w:r>
            <w:r>
              <w:rPr>
                <w:spacing w:val="-12"/>
              </w:rPr>
              <w:t xml:space="preserve"> </w:t>
            </w:r>
            <w:r>
              <w:t>Comité de Capacitación</w:t>
            </w:r>
          </w:p>
        </w:tc>
        <w:tc>
          <w:tcPr>
            <w:tcW w:w="2552" w:type="dxa"/>
          </w:tcPr>
          <w:p w14:paraId="54E39833" w14:textId="77777777" w:rsidR="00572595" w:rsidRDefault="0064695A">
            <w:pPr>
              <w:pStyle w:val="TableParagraph"/>
              <w:spacing w:before="193"/>
            </w:pPr>
            <w:r>
              <w:t>Comité</w:t>
            </w:r>
            <w:r>
              <w:rPr>
                <w:spacing w:val="-4"/>
              </w:rPr>
              <w:t xml:space="preserve"> </w:t>
            </w:r>
            <w:r>
              <w:t>de</w:t>
            </w:r>
            <w:r>
              <w:rPr>
                <w:spacing w:val="-3"/>
              </w:rPr>
              <w:t xml:space="preserve"> </w:t>
            </w:r>
            <w:r>
              <w:rPr>
                <w:spacing w:val="-2"/>
              </w:rPr>
              <w:t>Capacitación</w:t>
            </w:r>
          </w:p>
        </w:tc>
        <w:tc>
          <w:tcPr>
            <w:tcW w:w="7662" w:type="dxa"/>
          </w:tcPr>
          <w:p w14:paraId="3A52D05F" w14:textId="77777777" w:rsidR="00572595" w:rsidRDefault="0064695A">
            <w:pPr>
              <w:pStyle w:val="TableParagraph"/>
              <w:spacing w:before="193"/>
              <w:ind w:left="68"/>
            </w:pPr>
            <w:r>
              <w:t>Emitir</w:t>
            </w:r>
            <w:r>
              <w:rPr>
                <w:spacing w:val="-8"/>
              </w:rPr>
              <w:t xml:space="preserve"> </w:t>
            </w:r>
            <w:r>
              <w:t>respuesta</w:t>
            </w:r>
            <w:r>
              <w:rPr>
                <w:spacing w:val="-4"/>
              </w:rPr>
              <w:t xml:space="preserve"> </w:t>
            </w:r>
            <w:r>
              <w:t>de</w:t>
            </w:r>
            <w:r>
              <w:rPr>
                <w:spacing w:val="-5"/>
              </w:rPr>
              <w:t xml:space="preserve"> </w:t>
            </w:r>
            <w:r>
              <w:t>las</w:t>
            </w:r>
            <w:r>
              <w:rPr>
                <w:spacing w:val="-4"/>
              </w:rPr>
              <w:t xml:space="preserve"> </w:t>
            </w:r>
            <w:r>
              <w:t>solicitudes</w:t>
            </w:r>
            <w:r>
              <w:rPr>
                <w:spacing w:val="-4"/>
              </w:rPr>
              <w:t xml:space="preserve"> </w:t>
            </w:r>
            <w:r>
              <w:t>de</w:t>
            </w:r>
            <w:r>
              <w:rPr>
                <w:spacing w:val="-4"/>
              </w:rPr>
              <w:t xml:space="preserve"> </w:t>
            </w:r>
            <w:r>
              <w:t>beca</w:t>
            </w:r>
            <w:r>
              <w:rPr>
                <w:spacing w:val="-4"/>
              </w:rPr>
              <w:t xml:space="preserve"> </w:t>
            </w:r>
            <w:r>
              <w:rPr>
                <w:spacing w:val="-2"/>
              </w:rPr>
              <w:t>propuestas.</w:t>
            </w:r>
          </w:p>
        </w:tc>
        <w:tc>
          <w:tcPr>
            <w:tcW w:w="3267" w:type="dxa"/>
          </w:tcPr>
          <w:p w14:paraId="16108FF3" w14:textId="77777777" w:rsidR="00572595" w:rsidRDefault="0064695A">
            <w:pPr>
              <w:pStyle w:val="TableParagraph"/>
              <w:spacing w:before="193"/>
              <w:ind w:left="58" w:right="48"/>
              <w:jc w:val="center"/>
            </w:pPr>
            <w:r>
              <w:t>Autorización</w:t>
            </w:r>
            <w:r>
              <w:rPr>
                <w:spacing w:val="-7"/>
              </w:rPr>
              <w:t xml:space="preserve"> </w:t>
            </w:r>
            <w:r>
              <w:t>o</w:t>
            </w:r>
            <w:r>
              <w:rPr>
                <w:spacing w:val="-4"/>
              </w:rPr>
              <w:t xml:space="preserve"> </w:t>
            </w:r>
            <w:r>
              <w:t>negación</w:t>
            </w:r>
            <w:r>
              <w:rPr>
                <w:spacing w:val="-4"/>
              </w:rPr>
              <w:t xml:space="preserve"> </w:t>
            </w:r>
            <w:r>
              <w:t>de</w:t>
            </w:r>
            <w:r>
              <w:rPr>
                <w:spacing w:val="-4"/>
              </w:rPr>
              <w:t xml:space="preserve"> </w:t>
            </w:r>
            <w:r>
              <w:rPr>
                <w:spacing w:val="-2"/>
              </w:rPr>
              <w:t>becas.</w:t>
            </w:r>
          </w:p>
        </w:tc>
      </w:tr>
      <w:tr w:rsidR="00572595" w14:paraId="50C075BF" w14:textId="77777777">
        <w:trPr>
          <w:trHeight w:val="926"/>
        </w:trPr>
        <w:tc>
          <w:tcPr>
            <w:tcW w:w="543" w:type="dxa"/>
          </w:tcPr>
          <w:p w14:paraId="069FEE3C" w14:textId="77777777" w:rsidR="00572595" w:rsidRDefault="00572595">
            <w:pPr>
              <w:pStyle w:val="TableParagraph"/>
              <w:ind w:left="0"/>
              <w:rPr>
                <w:b/>
                <w:i/>
              </w:rPr>
            </w:pPr>
          </w:p>
          <w:p w14:paraId="40831EBB" w14:textId="77777777" w:rsidR="00572595" w:rsidRDefault="0064695A">
            <w:pPr>
              <w:pStyle w:val="TableParagraph"/>
              <w:spacing w:before="1"/>
              <w:ind w:left="10"/>
              <w:jc w:val="center"/>
            </w:pPr>
            <w:r>
              <w:rPr>
                <w:spacing w:val="-10"/>
              </w:rPr>
              <w:t>8</w:t>
            </w:r>
          </w:p>
        </w:tc>
        <w:tc>
          <w:tcPr>
            <w:tcW w:w="2429" w:type="dxa"/>
          </w:tcPr>
          <w:p w14:paraId="013EC8D9" w14:textId="77777777" w:rsidR="00572595" w:rsidRDefault="0064695A">
            <w:pPr>
              <w:pStyle w:val="TableParagraph"/>
              <w:spacing w:before="194"/>
            </w:pPr>
            <w:r>
              <w:t>Apoyo</w:t>
            </w:r>
            <w:r>
              <w:rPr>
                <w:spacing w:val="-13"/>
              </w:rPr>
              <w:t xml:space="preserve"> </w:t>
            </w:r>
            <w:r>
              <w:t>Administrativo</w:t>
            </w:r>
            <w:r>
              <w:rPr>
                <w:spacing w:val="-12"/>
              </w:rPr>
              <w:t xml:space="preserve"> </w:t>
            </w:r>
            <w:r>
              <w:t>en Salud [Enseñanza]</w:t>
            </w:r>
          </w:p>
        </w:tc>
        <w:tc>
          <w:tcPr>
            <w:tcW w:w="2552" w:type="dxa"/>
          </w:tcPr>
          <w:p w14:paraId="60ABE94C" w14:textId="77777777" w:rsidR="00572595" w:rsidRDefault="00572595">
            <w:pPr>
              <w:pStyle w:val="TableParagraph"/>
              <w:ind w:left="0"/>
              <w:rPr>
                <w:b/>
                <w:i/>
              </w:rPr>
            </w:pPr>
          </w:p>
          <w:p w14:paraId="3E21F8DB" w14:textId="77777777" w:rsidR="00572595" w:rsidRDefault="0064695A">
            <w:pPr>
              <w:pStyle w:val="TableParagraph"/>
              <w:spacing w:before="1"/>
            </w:pPr>
            <w:r>
              <w:rPr>
                <w:spacing w:val="-2"/>
              </w:rPr>
              <w:t>Capacitación</w:t>
            </w:r>
          </w:p>
        </w:tc>
        <w:tc>
          <w:tcPr>
            <w:tcW w:w="7662" w:type="dxa"/>
          </w:tcPr>
          <w:p w14:paraId="3854AC3F" w14:textId="77777777" w:rsidR="00572595" w:rsidRDefault="0064695A">
            <w:pPr>
              <w:pStyle w:val="TableParagraph"/>
              <w:spacing w:before="194"/>
              <w:ind w:left="68" w:right="183"/>
            </w:pPr>
            <w:r>
              <w:t>Realizar</w:t>
            </w:r>
            <w:r>
              <w:rPr>
                <w:spacing w:val="-3"/>
              </w:rPr>
              <w:t xml:space="preserve"> </w:t>
            </w:r>
            <w:r>
              <w:t>oficio</w:t>
            </w:r>
            <w:r>
              <w:rPr>
                <w:spacing w:val="-5"/>
              </w:rPr>
              <w:t xml:space="preserve"> </w:t>
            </w:r>
            <w:r>
              <w:t>de</w:t>
            </w:r>
            <w:r>
              <w:rPr>
                <w:spacing w:val="-3"/>
              </w:rPr>
              <w:t xml:space="preserve"> </w:t>
            </w:r>
            <w:r>
              <w:t>respuesta</w:t>
            </w:r>
            <w:r>
              <w:rPr>
                <w:spacing w:val="-6"/>
              </w:rPr>
              <w:t xml:space="preserve"> </w:t>
            </w:r>
            <w:r>
              <w:t>del</w:t>
            </w:r>
            <w:r>
              <w:rPr>
                <w:spacing w:val="-3"/>
              </w:rPr>
              <w:t xml:space="preserve"> </w:t>
            </w:r>
            <w:r>
              <w:t>comité</w:t>
            </w:r>
            <w:r>
              <w:rPr>
                <w:spacing w:val="-3"/>
              </w:rPr>
              <w:t xml:space="preserve"> </w:t>
            </w:r>
            <w:r>
              <w:t>de</w:t>
            </w:r>
            <w:r>
              <w:rPr>
                <w:spacing w:val="-3"/>
              </w:rPr>
              <w:t xml:space="preserve"> </w:t>
            </w:r>
            <w:r>
              <w:t>capacitación</w:t>
            </w:r>
            <w:r>
              <w:rPr>
                <w:spacing w:val="-7"/>
              </w:rPr>
              <w:t xml:space="preserve"> </w:t>
            </w:r>
            <w:r>
              <w:t>de</w:t>
            </w:r>
            <w:r>
              <w:rPr>
                <w:spacing w:val="-3"/>
              </w:rPr>
              <w:t xml:space="preserve"> </w:t>
            </w:r>
            <w:r>
              <w:t>cada</w:t>
            </w:r>
            <w:r>
              <w:rPr>
                <w:spacing w:val="-3"/>
              </w:rPr>
              <w:t xml:space="preserve"> </w:t>
            </w:r>
            <w:r>
              <w:t xml:space="preserve">solicitud </w:t>
            </w:r>
            <w:r>
              <w:rPr>
                <w:spacing w:val="-2"/>
              </w:rPr>
              <w:t>presentada.</w:t>
            </w:r>
          </w:p>
        </w:tc>
        <w:tc>
          <w:tcPr>
            <w:tcW w:w="3267" w:type="dxa"/>
          </w:tcPr>
          <w:p w14:paraId="2360B9B1" w14:textId="77777777" w:rsidR="00572595" w:rsidRDefault="0064695A">
            <w:pPr>
              <w:pStyle w:val="TableParagraph"/>
              <w:ind w:left="58" w:right="50"/>
              <w:jc w:val="center"/>
            </w:pPr>
            <w:r>
              <w:t>Resolver</w:t>
            </w:r>
            <w:r>
              <w:rPr>
                <w:spacing w:val="-13"/>
              </w:rPr>
              <w:t xml:space="preserve"> </w:t>
            </w:r>
            <w:r>
              <w:t>solicitudes</w:t>
            </w:r>
            <w:r>
              <w:rPr>
                <w:spacing w:val="-12"/>
              </w:rPr>
              <w:t xml:space="preserve"> </w:t>
            </w:r>
            <w:r>
              <w:t>según reglamento del comité</w:t>
            </w:r>
            <w:r>
              <w:rPr>
                <w:spacing w:val="-1"/>
              </w:rPr>
              <w:t xml:space="preserve"> </w:t>
            </w:r>
            <w:r>
              <w:t xml:space="preserve">de </w:t>
            </w:r>
            <w:r>
              <w:rPr>
                <w:spacing w:val="-2"/>
              </w:rPr>
              <w:t>capacitación.</w:t>
            </w:r>
          </w:p>
        </w:tc>
      </w:tr>
      <w:tr w:rsidR="00572595" w14:paraId="7EFD5479" w14:textId="77777777">
        <w:trPr>
          <w:trHeight w:val="657"/>
        </w:trPr>
        <w:tc>
          <w:tcPr>
            <w:tcW w:w="543" w:type="dxa"/>
          </w:tcPr>
          <w:p w14:paraId="0271EDF1" w14:textId="77777777" w:rsidR="00572595" w:rsidRDefault="0064695A">
            <w:pPr>
              <w:pStyle w:val="TableParagraph"/>
              <w:spacing w:before="193"/>
              <w:ind w:left="10"/>
              <w:jc w:val="center"/>
            </w:pPr>
            <w:r>
              <w:rPr>
                <w:spacing w:val="-10"/>
              </w:rPr>
              <w:t>9</w:t>
            </w:r>
          </w:p>
        </w:tc>
        <w:tc>
          <w:tcPr>
            <w:tcW w:w="2429" w:type="dxa"/>
          </w:tcPr>
          <w:p w14:paraId="67C1E9F3"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15390059" w14:textId="77777777" w:rsidR="00572595" w:rsidRDefault="0064695A">
            <w:pPr>
              <w:pStyle w:val="TableParagraph"/>
              <w:spacing w:before="193"/>
            </w:pPr>
            <w:r>
              <w:rPr>
                <w:spacing w:val="-2"/>
              </w:rPr>
              <w:t>Capacitación</w:t>
            </w:r>
          </w:p>
        </w:tc>
        <w:tc>
          <w:tcPr>
            <w:tcW w:w="7662" w:type="dxa"/>
          </w:tcPr>
          <w:p w14:paraId="46CF247B" w14:textId="77777777" w:rsidR="00572595" w:rsidRDefault="0064695A">
            <w:pPr>
              <w:pStyle w:val="TableParagraph"/>
              <w:spacing w:before="193"/>
              <w:ind w:left="68"/>
            </w:pPr>
            <w:r>
              <w:t>Informar</w:t>
            </w:r>
            <w:r>
              <w:rPr>
                <w:spacing w:val="-6"/>
              </w:rPr>
              <w:t xml:space="preserve"> </w:t>
            </w:r>
            <w:r>
              <w:t>a</w:t>
            </w:r>
            <w:r>
              <w:rPr>
                <w:spacing w:val="-4"/>
              </w:rPr>
              <w:t xml:space="preserve"> </w:t>
            </w:r>
            <w:r>
              <w:t>los</w:t>
            </w:r>
            <w:r>
              <w:rPr>
                <w:spacing w:val="-4"/>
              </w:rPr>
              <w:t xml:space="preserve"> </w:t>
            </w:r>
            <w:r>
              <w:t>empleados</w:t>
            </w:r>
            <w:r>
              <w:rPr>
                <w:spacing w:val="-3"/>
              </w:rPr>
              <w:t xml:space="preserve"> </w:t>
            </w:r>
            <w:r>
              <w:t>la</w:t>
            </w:r>
            <w:r>
              <w:rPr>
                <w:spacing w:val="-4"/>
              </w:rPr>
              <w:t xml:space="preserve"> </w:t>
            </w:r>
            <w:r>
              <w:t>resolución</w:t>
            </w:r>
            <w:r>
              <w:rPr>
                <w:spacing w:val="-5"/>
              </w:rPr>
              <w:t xml:space="preserve"> </w:t>
            </w:r>
            <w:r>
              <w:t>de</w:t>
            </w:r>
            <w:r>
              <w:rPr>
                <w:spacing w:val="-4"/>
              </w:rPr>
              <w:t xml:space="preserve"> </w:t>
            </w:r>
            <w:r>
              <w:t>su</w:t>
            </w:r>
            <w:r>
              <w:rPr>
                <w:spacing w:val="-3"/>
              </w:rPr>
              <w:t xml:space="preserve"> </w:t>
            </w:r>
            <w:r>
              <w:rPr>
                <w:spacing w:val="-2"/>
              </w:rPr>
              <w:t>solicitud.</w:t>
            </w:r>
          </w:p>
        </w:tc>
        <w:tc>
          <w:tcPr>
            <w:tcW w:w="3267" w:type="dxa"/>
          </w:tcPr>
          <w:p w14:paraId="13B76DD6" w14:textId="77777777" w:rsidR="00572595" w:rsidRDefault="0064695A">
            <w:pPr>
              <w:pStyle w:val="TableParagraph"/>
              <w:ind w:left="572" w:right="53" w:hanging="262"/>
            </w:pPr>
            <w:r>
              <w:t>Comunicar</w:t>
            </w:r>
            <w:r>
              <w:rPr>
                <w:spacing w:val="-13"/>
              </w:rPr>
              <w:t xml:space="preserve"> </w:t>
            </w:r>
            <w:r>
              <w:t>autorizaciones</w:t>
            </w:r>
            <w:r>
              <w:rPr>
                <w:spacing w:val="-12"/>
              </w:rPr>
              <w:t xml:space="preserve"> </w:t>
            </w:r>
            <w:r>
              <w:t>del comité de capacitación.</w:t>
            </w:r>
          </w:p>
        </w:tc>
      </w:tr>
      <w:tr w:rsidR="00572595" w14:paraId="5E39FB6A" w14:textId="77777777">
        <w:trPr>
          <w:trHeight w:val="657"/>
        </w:trPr>
        <w:tc>
          <w:tcPr>
            <w:tcW w:w="543" w:type="dxa"/>
          </w:tcPr>
          <w:p w14:paraId="579EACD4" w14:textId="77777777" w:rsidR="00572595" w:rsidRDefault="0064695A">
            <w:pPr>
              <w:pStyle w:val="TableParagraph"/>
              <w:spacing w:before="193"/>
              <w:ind w:left="10" w:right="2"/>
              <w:jc w:val="center"/>
            </w:pPr>
            <w:r>
              <w:rPr>
                <w:spacing w:val="-5"/>
              </w:rPr>
              <w:t>10</w:t>
            </w:r>
          </w:p>
        </w:tc>
        <w:tc>
          <w:tcPr>
            <w:tcW w:w="2429" w:type="dxa"/>
          </w:tcPr>
          <w:p w14:paraId="7D59190E"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5E231855" w14:textId="77777777" w:rsidR="00572595" w:rsidRDefault="0064695A">
            <w:pPr>
              <w:pStyle w:val="TableParagraph"/>
              <w:spacing w:before="193"/>
            </w:pPr>
            <w:r>
              <w:rPr>
                <w:spacing w:val="-2"/>
              </w:rPr>
              <w:t>Capacitación</w:t>
            </w:r>
          </w:p>
        </w:tc>
        <w:tc>
          <w:tcPr>
            <w:tcW w:w="7662" w:type="dxa"/>
          </w:tcPr>
          <w:p w14:paraId="0369649A" w14:textId="77777777" w:rsidR="00572595" w:rsidRDefault="0064695A">
            <w:pPr>
              <w:pStyle w:val="TableParagraph"/>
              <w:spacing w:before="193"/>
              <w:ind w:left="68"/>
            </w:pPr>
            <w:r>
              <w:t>Si</w:t>
            </w:r>
            <w:r>
              <w:rPr>
                <w:spacing w:val="-6"/>
              </w:rPr>
              <w:t xml:space="preserve"> </w:t>
            </w:r>
            <w:r>
              <w:t>la</w:t>
            </w:r>
            <w:r>
              <w:rPr>
                <w:spacing w:val="-3"/>
              </w:rPr>
              <w:t xml:space="preserve"> </w:t>
            </w:r>
            <w:r>
              <w:t>solicitud</w:t>
            </w:r>
            <w:r>
              <w:rPr>
                <w:spacing w:val="-5"/>
              </w:rPr>
              <w:t xml:space="preserve"> </w:t>
            </w:r>
            <w:r>
              <w:t>fue</w:t>
            </w:r>
            <w:r>
              <w:rPr>
                <w:spacing w:val="-3"/>
              </w:rPr>
              <w:t xml:space="preserve"> </w:t>
            </w:r>
            <w:r>
              <w:t>aceptada,</w:t>
            </w:r>
            <w:r>
              <w:rPr>
                <w:spacing w:val="-5"/>
              </w:rPr>
              <w:t xml:space="preserve"> </w:t>
            </w:r>
            <w:r>
              <w:t>pedir</w:t>
            </w:r>
            <w:r>
              <w:rPr>
                <w:spacing w:val="-3"/>
              </w:rPr>
              <w:t xml:space="preserve"> </w:t>
            </w:r>
            <w:r>
              <w:t>a</w:t>
            </w:r>
            <w:r>
              <w:rPr>
                <w:spacing w:val="-5"/>
              </w:rPr>
              <w:t xml:space="preserve"> </w:t>
            </w:r>
            <w:r>
              <w:t>Dirección</w:t>
            </w:r>
            <w:r>
              <w:rPr>
                <w:spacing w:val="-4"/>
              </w:rPr>
              <w:t xml:space="preserve"> </w:t>
            </w:r>
            <w:r>
              <w:t>Administrativa</w:t>
            </w:r>
            <w:r>
              <w:rPr>
                <w:spacing w:val="-3"/>
              </w:rPr>
              <w:t xml:space="preserve"> </w:t>
            </w:r>
            <w:r>
              <w:t>pliego</w:t>
            </w:r>
            <w:r>
              <w:rPr>
                <w:spacing w:val="-3"/>
              </w:rPr>
              <w:t xml:space="preserve"> </w:t>
            </w:r>
            <w:r>
              <w:t>de</w:t>
            </w:r>
            <w:r>
              <w:rPr>
                <w:spacing w:val="-4"/>
              </w:rPr>
              <w:t xml:space="preserve"> </w:t>
            </w:r>
            <w:r>
              <w:rPr>
                <w:spacing w:val="-2"/>
              </w:rPr>
              <w:t>comisión.</w:t>
            </w:r>
          </w:p>
        </w:tc>
        <w:tc>
          <w:tcPr>
            <w:tcW w:w="3267" w:type="dxa"/>
          </w:tcPr>
          <w:p w14:paraId="7D4514C0" w14:textId="77777777" w:rsidR="00572595" w:rsidRDefault="0064695A">
            <w:pPr>
              <w:pStyle w:val="TableParagraph"/>
              <w:ind w:left="1359" w:right="53" w:hanging="1073"/>
            </w:pPr>
            <w:r>
              <w:t>Autorizar</w:t>
            </w:r>
            <w:r>
              <w:rPr>
                <w:spacing w:val="-13"/>
              </w:rPr>
              <w:t xml:space="preserve"> </w:t>
            </w:r>
            <w:r>
              <w:t>ausencia</w:t>
            </w:r>
            <w:r>
              <w:rPr>
                <w:spacing w:val="-12"/>
              </w:rPr>
              <w:t xml:space="preserve"> </w:t>
            </w:r>
            <w:r>
              <w:t>laboral</w:t>
            </w:r>
            <w:r>
              <w:rPr>
                <w:spacing w:val="-12"/>
              </w:rPr>
              <w:t xml:space="preserve"> </w:t>
            </w:r>
            <w:r>
              <w:t xml:space="preserve">por </w:t>
            </w:r>
            <w:r>
              <w:rPr>
                <w:spacing w:val="-2"/>
              </w:rPr>
              <w:t>curso.</w:t>
            </w:r>
          </w:p>
        </w:tc>
      </w:tr>
    </w:tbl>
    <w:p w14:paraId="716F0079" w14:textId="77777777" w:rsidR="00572595" w:rsidRDefault="00572595">
      <w:pPr>
        <w:pStyle w:val="TableParagraph"/>
        <w:sectPr w:rsidR="00572595">
          <w:pgSz w:w="19300" w:h="12250" w:orient="landscape"/>
          <w:pgMar w:top="780" w:right="425" w:bottom="280" w:left="1275" w:header="599" w:footer="0" w:gutter="0"/>
          <w:cols w:space="720"/>
        </w:sectPr>
      </w:pPr>
    </w:p>
    <w:p w14:paraId="4A722289" w14:textId="77777777" w:rsidR="00572595" w:rsidRDefault="00572595">
      <w:pPr>
        <w:pStyle w:val="Textoindependiente"/>
        <w:spacing w:before="273"/>
        <w:rPr>
          <w:b/>
          <w:i/>
        </w:rPr>
      </w:pPr>
    </w:p>
    <w:p w14:paraId="17A3AFEC" w14:textId="77777777" w:rsidR="00572595" w:rsidRDefault="0064695A">
      <w:pPr>
        <w:pStyle w:val="Textoindependiente"/>
        <w:ind w:left="2928" w:right="4066"/>
        <w:jc w:val="center"/>
      </w:pPr>
      <w:r>
        <w:rPr>
          <w:noProof/>
        </w:rPr>
        <w:drawing>
          <wp:anchor distT="0" distB="0" distL="0" distR="0" simplePos="0" relativeHeight="15773696" behindDoc="0" locked="0" layoutInCell="1" allowOverlap="1" wp14:anchorId="564BAE3F" wp14:editId="30687BB5">
            <wp:simplePos x="0" y="0"/>
            <wp:positionH relativeFrom="page">
              <wp:posOffset>900430</wp:posOffset>
            </wp:positionH>
            <wp:positionV relativeFrom="paragraph">
              <wp:posOffset>-363327</wp:posOffset>
            </wp:positionV>
            <wp:extent cx="2209549" cy="496570"/>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74208" behindDoc="0" locked="0" layoutInCell="1" allowOverlap="1" wp14:anchorId="335E99E8" wp14:editId="4F433A3D">
                <wp:simplePos x="0" y="0"/>
                <wp:positionH relativeFrom="page">
                  <wp:posOffset>8788654</wp:posOffset>
                </wp:positionH>
                <wp:positionV relativeFrom="paragraph">
                  <wp:posOffset>-359390</wp:posOffset>
                </wp:positionV>
                <wp:extent cx="2602230" cy="46164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C3EA211" w14:textId="77777777">
                              <w:trPr>
                                <w:trHeight w:val="357"/>
                              </w:trPr>
                              <w:tc>
                                <w:tcPr>
                                  <w:tcW w:w="1546" w:type="dxa"/>
                                </w:tcPr>
                                <w:p w14:paraId="536C261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6FDE22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4D9A29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0895235" w14:textId="77777777">
                              <w:trPr>
                                <w:trHeight w:val="340"/>
                              </w:trPr>
                              <w:tc>
                                <w:tcPr>
                                  <w:tcW w:w="1546" w:type="dxa"/>
                                </w:tcPr>
                                <w:p w14:paraId="79DC36A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0295B4B" w14:textId="77777777" w:rsidR="00572595" w:rsidRDefault="0064695A">
                                  <w:pPr>
                                    <w:pStyle w:val="TableParagraph"/>
                                    <w:spacing w:before="30"/>
                                    <w:ind w:left="12"/>
                                    <w:jc w:val="center"/>
                                  </w:pPr>
                                  <w:r>
                                    <w:rPr>
                                      <w:spacing w:val="-5"/>
                                    </w:rPr>
                                    <w:t>02</w:t>
                                  </w:r>
                                </w:p>
                              </w:tc>
                              <w:tc>
                                <w:tcPr>
                                  <w:tcW w:w="1328" w:type="dxa"/>
                                </w:tcPr>
                                <w:p w14:paraId="1DA00FC2" w14:textId="77777777" w:rsidR="00572595" w:rsidRDefault="0064695A">
                                  <w:pPr>
                                    <w:pStyle w:val="TableParagraph"/>
                                    <w:spacing w:before="30"/>
                                    <w:ind w:left="13" w:right="3"/>
                                    <w:jc w:val="center"/>
                                  </w:pPr>
                                  <w:r>
                                    <w:t>41</w:t>
                                  </w:r>
                                  <w:r>
                                    <w:rPr>
                                      <w:spacing w:val="-1"/>
                                    </w:rPr>
                                    <w:t xml:space="preserve"> </w:t>
                                  </w:r>
                                  <w:r>
                                    <w:t>de</w:t>
                                  </w:r>
                                  <w:r>
                                    <w:rPr>
                                      <w:spacing w:val="-1"/>
                                    </w:rPr>
                                    <w:t xml:space="preserve"> </w:t>
                                  </w:r>
                                  <w:r>
                                    <w:rPr>
                                      <w:spacing w:val="-5"/>
                                    </w:rPr>
                                    <w:t>276</w:t>
                                  </w:r>
                                </w:p>
                              </w:tc>
                            </w:tr>
                          </w:tbl>
                          <w:p w14:paraId="4F236EBB"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35E99E8" id="Textbox 98" o:spid="_x0000_s1071" type="#_x0000_t202" style="position:absolute;left:0;text-align:left;margin-left:692pt;margin-top:-28.3pt;width:204.9pt;height:36.3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5dqtmJ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C3EA211" w14:textId="77777777">
                        <w:trPr>
                          <w:trHeight w:val="357"/>
                        </w:trPr>
                        <w:tc>
                          <w:tcPr>
                            <w:tcW w:w="1546" w:type="dxa"/>
                          </w:tcPr>
                          <w:p w14:paraId="536C261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6FDE22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4D9A29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0895235" w14:textId="77777777">
                        <w:trPr>
                          <w:trHeight w:val="340"/>
                        </w:trPr>
                        <w:tc>
                          <w:tcPr>
                            <w:tcW w:w="1546" w:type="dxa"/>
                          </w:tcPr>
                          <w:p w14:paraId="79DC36A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0295B4B" w14:textId="77777777" w:rsidR="00572595" w:rsidRDefault="0064695A">
                            <w:pPr>
                              <w:pStyle w:val="TableParagraph"/>
                              <w:spacing w:before="30"/>
                              <w:ind w:left="12"/>
                              <w:jc w:val="center"/>
                            </w:pPr>
                            <w:r>
                              <w:rPr>
                                <w:spacing w:val="-5"/>
                              </w:rPr>
                              <w:t>02</w:t>
                            </w:r>
                          </w:p>
                        </w:tc>
                        <w:tc>
                          <w:tcPr>
                            <w:tcW w:w="1328" w:type="dxa"/>
                          </w:tcPr>
                          <w:p w14:paraId="1DA00FC2" w14:textId="77777777" w:rsidR="00572595" w:rsidRDefault="0064695A">
                            <w:pPr>
                              <w:pStyle w:val="TableParagraph"/>
                              <w:spacing w:before="30"/>
                              <w:ind w:left="13" w:right="3"/>
                              <w:jc w:val="center"/>
                            </w:pPr>
                            <w:r>
                              <w:t>41</w:t>
                            </w:r>
                            <w:r>
                              <w:rPr>
                                <w:spacing w:val="-1"/>
                              </w:rPr>
                              <w:t xml:space="preserve"> </w:t>
                            </w:r>
                            <w:r>
                              <w:t>de</w:t>
                            </w:r>
                            <w:r>
                              <w:rPr>
                                <w:spacing w:val="-1"/>
                              </w:rPr>
                              <w:t xml:space="preserve"> </w:t>
                            </w:r>
                            <w:r>
                              <w:rPr>
                                <w:spacing w:val="-5"/>
                              </w:rPr>
                              <w:t>276</w:t>
                            </w:r>
                          </w:p>
                        </w:tc>
                      </w:tr>
                    </w:tbl>
                    <w:p w14:paraId="4F236EBB" w14:textId="77777777" w:rsidR="00572595" w:rsidRDefault="00572595">
                      <w:pPr>
                        <w:pStyle w:val="Textoindependiente"/>
                      </w:pPr>
                    </w:p>
                  </w:txbxContent>
                </v:textbox>
                <w10:wrap anchorx="page"/>
              </v:shape>
            </w:pict>
          </mc:Fallback>
        </mc:AlternateContent>
      </w:r>
      <w:r>
        <w:t xml:space="preserve">Tomo </w:t>
      </w:r>
      <w:r>
        <w:rPr>
          <w:spacing w:val="-5"/>
        </w:rPr>
        <w:t>II</w:t>
      </w:r>
    </w:p>
    <w:p w14:paraId="7DA0B584"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64572CB7" w14:textId="77777777">
        <w:trPr>
          <w:trHeight w:val="388"/>
        </w:trPr>
        <w:tc>
          <w:tcPr>
            <w:tcW w:w="543" w:type="dxa"/>
            <w:shd w:val="clear" w:color="auto" w:fill="D9D9D9"/>
          </w:tcPr>
          <w:p w14:paraId="19607F6B"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2604E618"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24FBDF5E"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6DB4D8E9"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4DF25296"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096608E4" w14:textId="77777777">
        <w:trPr>
          <w:trHeight w:val="926"/>
        </w:trPr>
        <w:tc>
          <w:tcPr>
            <w:tcW w:w="543" w:type="dxa"/>
          </w:tcPr>
          <w:p w14:paraId="7F5B5BB7" w14:textId="77777777" w:rsidR="00572595" w:rsidRDefault="00572595">
            <w:pPr>
              <w:pStyle w:val="TableParagraph"/>
              <w:spacing w:before="61"/>
              <w:ind w:left="0"/>
            </w:pPr>
          </w:p>
          <w:p w14:paraId="6EDA899E" w14:textId="77777777" w:rsidR="00572595" w:rsidRDefault="0064695A">
            <w:pPr>
              <w:pStyle w:val="TableParagraph"/>
              <w:spacing w:before="0"/>
              <w:ind w:left="10" w:right="2"/>
              <w:jc w:val="center"/>
            </w:pPr>
            <w:r>
              <w:rPr>
                <w:spacing w:val="-5"/>
              </w:rPr>
              <w:t>11</w:t>
            </w:r>
          </w:p>
        </w:tc>
        <w:tc>
          <w:tcPr>
            <w:tcW w:w="2429" w:type="dxa"/>
          </w:tcPr>
          <w:p w14:paraId="50DE6244" w14:textId="77777777" w:rsidR="00572595" w:rsidRDefault="0064695A">
            <w:pPr>
              <w:pStyle w:val="TableParagraph"/>
              <w:spacing w:before="61"/>
              <w:ind w:right="212"/>
              <w:jc w:val="both"/>
            </w:pPr>
            <w:r>
              <w:t>Soporte Administrativo [Encargado</w:t>
            </w:r>
            <w:r>
              <w:rPr>
                <w:spacing w:val="-13"/>
              </w:rPr>
              <w:t xml:space="preserve"> </w:t>
            </w:r>
            <w:r>
              <w:t>de</w:t>
            </w:r>
            <w:r>
              <w:rPr>
                <w:spacing w:val="-12"/>
              </w:rPr>
              <w:t xml:space="preserve"> </w:t>
            </w:r>
            <w:r>
              <w:t xml:space="preserve">Recursos </w:t>
            </w:r>
            <w:r>
              <w:rPr>
                <w:spacing w:val="-2"/>
              </w:rPr>
              <w:t>Humanos]</w:t>
            </w:r>
          </w:p>
        </w:tc>
        <w:tc>
          <w:tcPr>
            <w:tcW w:w="2552" w:type="dxa"/>
          </w:tcPr>
          <w:p w14:paraId="7E6CABE2" w14:textId="77777777" w:rsidR="00572595" w:rsidRDefault="00572595">
            <w:pPr>
              <w:pStyle w:val="TableParagraph"/>
              <w:spacing w:before="61"/>
              <w:ind w:left="0"/>
            </w:pPr>
          </w:p>
          <w:p w14:paraId="2A0AED7F" w14:textId="77777777" w:rsidR="00572595" w:rsidRDefault="0064695A">
            <w:pPr>
              <w:pStyle w:val="TableParagraph"/>
              <w:spacing w:before="0"/>
            </w:pPr>
            <w:r>
              <w:t>Recursos</w:t>
            </w:r>
            <w:r>
              <w:rPr>
                <w:spacing w:val="-4"/>
              </w:rPr>
              <w:t xml:space="preserve"> </w:t>
            </w:r>
            <w:r>
              <w:rPr>
                <w:spacing w:val="-2"/>
              </w:rPr>
              <w:t>Humanos</w:t>
            </w:r>
          </w:p>
        </w:tc>
        <w:tc>
          <w:tcPr>
            <w:tcW w:w="7662" w:type="dxa"/>
          </w:tcPr>
          <w:p w14:paraId="0045E64D" w14:textId="77777777" w:rsidR="00572595" w:rsidRDefault="00572595">
            <w:pPr>
              <w:pStyle w:val="TableParagraph"/>
              <w:spacing w:before="61"/>
              <w:ind w:left="0"/>
            </w:pPr>
          </w:p>
          <w:p w14:paraId="14A0BE30" w14:textId="77777777" w:rsidR="00572595" w:rsidRDefault="0064695A">
            <w:pPr>
              <w:pStyle w:val="TableParagraph"/>
              <w:spacing w:before="0"/>
              <w:ind w:left="68"/>
            </w:pPr>
            <w:r>
              <w:t>Elaborar</w:t>
            </w:r>
            <w:r>
              <w:rPr>
                <w:spacing w:val="-5"/>
              </w:rPr>
              <w:t xml:space="preserve"> </w:t>
            </w:r>
            <w:r>
              <w:t>pliego</w:t>
            </w:r>
            <w:r>
              <w:rPr>
                <w:spacing w:val="-2"/>
              </w:rPr>
              <w:t xml:space="preserve"> </w:t>
            </w:r>
            <w:r>
              <w:t>de</w:t>
            </w:r>
            <w:r>
              <w:rPr>
                <w:spacing w:val="-5"/>
              </w:rPr>
              <w:t xml:space="preserve"> </w:t>
            </w:r>
            <w:r>
              <w:t>comisión</w:t>
            </w:r>
            <w:r>
              <w:rPr>
                <w:spacing w:val="-4"/>
              </w:rPr>
              <w:t xml:space="preserve"> </w:t>
            </w:r>
            <w:r>
              <w:t>y</w:t>
            </w:r>
            <w:r>
              <w:rPr>
                <w:spacing w:val="-2"/>
              </w:rPr>
              <w:t xml:space="preserve"> </w:t>
            </w:r>
            <w:r>
              <w:t>lo</w:t>
            </w:r>
            <w:r>
              <w:rPr>
                <w:spacing w:val="-2"/>
              </w:rPr>
              <w:t xml:space="preserve"> </w:t>
            </w:r>
            <w:r>
              <w:t>entregar</w:t>
            </w:r>
            <w:r>
              <w:rPr>
                <w:spacing w:val="-3"/>
              </w:rPr>
              <w:t xml:space="preserve"> </w:t>
            </w:r>
            <w:r>
              <w:t>al</w:t>
            </w:r>
            <w:r>
              <w:rPr>
                <w:spacing w:val="-6"/>
              </w:rPr>
              <w:t xml:space="preserve"> </w:t>
            </w:r>
            <w:r>
              <w:t>encargado</w:t>
            </w:r>
            <w:r>
              <w:rPr>
                <w:spacing w:val="-2"/>
              </w:rPr>
              <w:t xml:space="preserve"> </w:t>
            </w:r>
            <w:r>
              <w:t>de</w:t>
            </w:r>
            <w:r>
              <w:rPr>
                <w:spacing w:val="-4"/>
              </w:rPr>
              <w:t xml:space="preserve"> </w:t>
            </w:r>
            <w:r>
              <w:rPr>
                <w:spacing w:val="-2"/>
              </w:rPr>
              <w:t>capacitación.</w:t>
            </w:r>
          </w:p>
        </w:tc>
        <w:tc>
          <w:tcPr>
            <w:tcW w:w="3267" w:type="dxa"/>
          </w:tcPr>
          <w:p w14:paraId="75AD0357" w14:textId="77777777" w:rsidR="00572595" w:rsidRDefault="0064695A">
            <w:pPr>
              <w:pStyle w:val="TableParagraph"/>
              <w:spacing w:before="193"/>
              <w:ind w:left="1155" w:right="53" w:hanging="852"/>
            </w:pPr>
            <w:r>
              <w:t>Registrar</w:t>
            </w:r>
            <w:r>
              <w:rPr>
                <w:spacing w:val="-12"/>
              </w:rPr>
              <w:t xml:space="preserve"> </w:t>
            </w:r>
            <w:r>
              <w:t>salida</w:t>
            </w:r>
            <w:r>
              <w:rPr>
                <w:spacing w:val="-11"/>
              </w:rPr>
              <w:t xml:space="preserve"> </w:t>
            </w:r>
            <w:r>
              <w:t>justificada</w:t>
            </w:r>
            <w:r>
              <w:rPr>
                <w:spacing w:val="-13"/>
              </w:rPr>
              <w:t xml:space="preserve"> </w:t>
            </w:r>
            <w:r>
              <w:t xml:space="preserve">del </w:t>
            </w:r>
            <w:r>
              <w:rPr>
                <w:spacing w:val="-2"/>
              </w:rPr>
              <w:t>empleado.</w:t>
            </w:r>
          </w:p>
        </w:tc>
      </w:tr>
      <w:tr w:rsidR="00572595" w14:paraId="2DDE9EDC" w14:textId="77777777">
        <w:trPr>
          <w:trHeight w:val="657"/>
        </w:trPr>
        <w:tc>
          <w:tcPr>
            <w:tcW w:w="543" w:type="dxa"/>
          </w:tcPr>
          <w:p w14:paraId="2A6FC841" w14:textId="77777777" w:rsidR="00572595" w:rsidRDefault="0064695A">
            <w:pPr>
              <w:pStyle w:val="TableParagraph"/>
              <w:spacing w:before="194"/>
              <w:ind w:left="10" w:right="2"/>
              <w:jc w:val="center"/>
            </w:pPr>
            <w:r>
              <w:rPr>
                <w:spacing w:val="-5"/>
              </w:rPr>
              <w:t>12</w:t>
            </w:r>
          </w:p>
        </w:tc>
        <w:tc>
          <w:tcPr>
            <w:tcW w:w="2429" w:type="dxa"/>
          </w:tcPr>
          <w:p w14:paraId="1D622CA6"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5A579746" w14:textId="77777777" w:rsidR="00572595" w:rsidRDefault="0064695A">
            <w:pPr>
              <w:pStyle w:val="TableParagraph"/>
              <w:spacing w:before="194"/>
            </w:pPr>
            <w:r>
              <w:rPr>
                <w:spacing w:val="-2"/>
              </w:rPr>
              <w:t>Capacitación</w:t>
            </w:r>
          </w:p>
        </w:tc>
        <w:tc>
          <w:tcPr>
            <w:tcW w:w="7662" w:type="dxa"/>
          </w:tcPr>
          <w:p w14:paraId="6D533065" w14:textId="77777777" w:rsidR="00572595" w:rsidRDefault="0064695A">
            <w:pPr>
              <w:pStyle w:val="TableParagraph"/>
              <w:spacing w:before="194"/>
              <w:ind w:left="68"/>
            </w:pPr>
            <w:r>
              <w:t>Recibir</w:t>
            </w:r>
            <w:r>
              <w:rPr>
                <w:spacing w:val="-3"/>
              </w:rPr>
              <w:t xml:space="preserve"> </w:t>
            </w:r>
            <w:r>
              <w:t>pliego</w:t>
            </w:r>
            <w:r>
              <w:rPr>
                <w:spacing w:val="-2"/>
              </w:rPr>
              <w:t xml:space="preserve"> </w:t>
            </w:r>
            <w:r>
              <w:t>autorizado</w:t>
            </w:r>
            <w:r>
              <w:rPr>
                <w:spacing w:val="-3"/>
              </w:rPr>
              <w:t xml:space="preserve"> </w:t>
            </w:r>
            <w:r>
              <w:t>y</w:t>
            </w:r>
            <w:r>
              <w:rPr>
                <w:spacing w:val="-3"/>
              </w:rPr>
              <w:t xml:space="preserve"> </w:t>
            </w:r>
            <w:r>
              <w:t>entregar</w:t>
            </w:r>
            <w:r>
              <w:rPr>
                <w:spacing w:val="-2"/>
              </w:rPr>
              <w:t xml:space="preserve"> </w:t>
            </w:r>
            <w:r>
              <w:t>al</w:t>
            </w:r>
            <w:r>
              <w:rPr>
                <w:spacing w:val="-5"/>
              </w:rPr>
              <w:t xml:space="preserve"> </w:t>
            </w:r>
            <w:r>
              <w:rPr>
                <w:spacing w:val="-2"/>
              </w:rPr>
              <w:t>empleado.</w:t>
            </w:r>
          </w:p>
        </w:tc>
        <w:tc>
          <w:tcPr>
            <w:tcW w:w="3267" w:type="dxa"/>
          </w:tcPr>
          <w:p w14:paraId="2B7475F9" w14:textId="77777777" w:rsidR="00572595" w:rsidRDefault="0064695A">
            <w:pPr>
              <w:pStyle w:val="TableParagraph"/>
              <w:spacing w:before="194"/>
              <w:ind w:left="58" w:right="48"/>
              <w:jc w:val="center"/>
            </w:pPr>
            <w:r>
              <w:t>Adquirir</w:t>
            </w:r>
            <w:r>
              <w:rPr>
                <w:spacing w:val="-5"/>
              </w:rPr>
              <w:t xml:space="preserve"> </w:t>
            </w:r>
            <w:r>
              <w:t>documento</w:t>
            </w:r>
            <w:r>
              <w:rPr>
                <w:spacing w:val="-4"/>
              </w:rPr>
              <w:t xml:space="preserve"> </w:t>
            </w:r>
            <w:r>
              <w:t>de</w:t>
            </w:r>
            <w:r>
              <w:rPr>
                <w:spacing w:val="-4"/>
              </w:rPr>
              <w:t xml:space="preserve"> </w:t>
            </w:r>
            <w:r>
              <w:rPr>
                <w:spacing w:val="-2"/>
              </w:rPr>
              <w:t>comisión.</w:t>
            </w:r>
          </w:p>
        </w:tc>
      </w:tr>
      <w:tr w:rsidR="00572595" w14:paraId="50C6E907" w14:textId="77777777">
        <w:trPr>
          <w:trHeight w:val="657"/>
        </w:trPr>
        <w:tc>
          <w:tcPr>
            <w:tcW w:w="543" w:type="dxa"/>
          </w:tcPr>
          <w:p w14:paraId="508129C0" w14:textId="77777777" w:rsidR="00572595" w:rsidRDefault="0064695A">
            <w:pPr>
              <w:pStyle w:val="TableParagraph"/>
              <w:spacing w:before="193"/>
              <w:ind w:left="10" w:right="2"/>
              <w:jc w:val="center"/>
            </w:pPr>
            <w:r>
              <w:rPr>
                <w:spacing w:val="-5"/>
              </w:rPr>
              <w:t>13</w:t>
            </w:r>
          </w:p>
        </w:tc>
        <w:tc>
          <w:tcPr>
            <w:tcW w:w="2429" w:type="dxa"/>
          </w:tcPr>
          <w:p w14:paraId="062B7DB3"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4D81F26D" w14:textId="77777777" w:rsidR="00572595" w:rsidRDefault="0064695A">
            <w:pPr>
              <w:pStyle w:val="TableParagraph"/>
              <w:spacing w:before="193"/>
            </w:pPr>
            <w:r>
              <w:rPr>
                <w:spacing w:val="-2"/>
              </w:rPr>
              <w:t>Capacitación</w:t>
            </w:r>
          </w:p>
        </w:tc>
        <w:tc>
          <w:tcPr>
            <w:tcW w:w="7662" w:type="dxa"/>
          </w:tcPr>
          <w:p w14:paraId="0D3E147F" w14:textId="77777777" w:rsidR="00572595" w:rsidRDefault="0064695A">
            <w:pPr>
              <w:pStyle w:val="TableParagraph"/>
              <w:ind w:left="68"/>
            </w:pPr>
            <w:r>
              <w:t>Posterior</w:t>
            </w:r>
            <w:r>
              <w:rPr>
                <w:spacing w:val="-2"/>
              </w:rPr>
              <w:t xml:space="preserve"> </w:t>
            </w:r>
            <w:r>
              <w:t>al</w:t>
            </w:r>
            <w:r>
              <w:rPr>
                <w:spacing w:val="-4"/>
              </w:rPr>
              <w:t xml:space="preserve"> </w:t>
            </w:r>
            <w:r>
              <w:t>curso,</w:t>
            </w:r>
            <w:r>
              <w:rPr>
                <w:spacing w:val="-5"/>
              </w:rPr>
              <w:t xml:space="preserve"> </w:t>
            </w:r>
            <w:r>
              <w:t>solicitar</w:t>
            </w:r>
            <w:r>
              <w:rPr>
                <w:spacing w:val="-4"/>
              </w:rPr>
              <w:t xml:space="preserve"> </w:t>
            </w:r>
            <w:r>
              <w:t>al</w:t>
            </w:r>
            <w:r>
              <w:rPr>
                <w:spacing w:val="-2"/>
              </w:rPr>
              <w:t xml:space="preserve"> </w:t>
            </w:r>
            <w:r>
              <w:t>empleado</w:t>
            </w:r>
            <w:r>
              <w:rPr>
                <w:spacing w:val="-4"/>
              </w:rPr>
              <w:t xml:space="preserve"> </w:t>
            </w:r>
            <w:r>
              <w:t>evidencias</w:t>
            </w:r>
            <w:r>
              <w:rPr>
                <w:spacing w:val="-2"/>
              </w:rPr>
              <w:t xml:space="preserve"> </w:t>
            </w:r>
            <w:r>
              <w:t>de</w:t>
            </w:r>
            <w:r>
              <w:rPr>
                <w:spacing w:val="-6"/>
              </w:rPr>
              <w:t xml:space="preserve"> </w:t>
            </w:r>
            <w:r>
              <w:t>su</w:t>
            </w:r>
            <w:r>
              <w:rPr>
                <w:spacing w:val="-2"/>
              </w:rPr>
              <w:t xml:space="preserve"> </w:t>
            </w:r>
            <w:r>
              <w:t>participación</w:t>
            </w:r>
            <w:r>
              <w:rPr>
                <w:spacing w:val="-6"/>
              </w:rPr>
              <w:t xml:space="preserve"> </w:t>
            </w:r>
            <w:r>
              <w:t>(resumen</w:t>
            </w:r>
            <w:r>
              <w:rPr>
                <w:spacing w:val="-5"/>
              </w:rPr>
              <w:t xml:space="preserve"> </w:t>
            </w:r>
            <w:r>
              <w:t>de actividades y constancia de asistencia).</w:t>
            </w:r>
          </w:p>
        </w:tc>
        <w:tc>
          <w:tcPr>
            <w:tcW w:w="3267" w:type="dxa"/>
          </w:tcPr>
          <w:p w14:paraId="21A4F7E6" w14:textId="77777777" w:rsidR="00572595" w:rsidRDefault="0064695A">
            <w:pPr>
              <w:pStyle w:val="TableParagraph"/>
              <w:ind w:left="1359" w:right="53" w:hanging="1088"/>
            </w:pPr>
            <w:r>
              <w:t>Comprobación</w:t>
            </w:r>
            <w:r>
              <w:rPr>
                <w:spacing w:val="-13"/>
              </w:rPr>
              <w:t xml:space="preserve"> </w:t>
            </w:r>
            <w:r>
              <w:t>de</w:t>
            </w:r>
            <w:r>
              <w:rPr>
                <w:spacing w:val="-12"/>
              </w:rPr>
              <w:t xml:space="preserve"> </w:t>
            </w:r>
            <w:r>
              <w:t>asistencia</w:t>
            </w:r>
            <w:r>
              <w:rPr>
                <w:spacing w:val="-13"/>
              </w:rPr>
              <w:t xml:space="preserve"> </w:t>
            </w:r>
            <w:r>
              <w:t xml:space="preserve">al </w:t>
            </w:r>
            <w:r>
              <w:rPr>
                <w:spacing w:val="-2"/>
              </w:rPr>
              <w:t>curso.</w:t>
            </w:r>
          </w:p>
        </w:tc>
      </w:tr>
      <w:tr w:rsidR="00572595" w14:paraId="4AD85568" w14:textId="77777777">
        <w:trPr>
          <w:trHeight w:val="657"/>
        </w:trPr>
        <w:tc>
          <w:tcPr>
            <w:tcW w:w="543" w:type="dxa"/>
          </w:tcPr>
          <w:p w14:paraId="79E68D67" w14:textId="77777777" w:rsidR="00572595" w:rsidRDefault="0064695A">
            <w:pPr>
              <w:pStyle w:val="TableParagraph"/>
              <w:spacing w:before="193"/>
              <w:ind w:left="10" w:right="2"/>
              <w:jc w:val="center"/>
            </w:pPr>
            <w:r>
              <w:rPr>
                <w:spacing w:val="-5"/>
              </w:rPr>
              <w:t>14</w:t>
            </w:r>
          </w:p>
        </w:tc>
        <w:tc>
          <w:tcPr>
            <w:tcW w:w="2429" w:type="dxa"/>
          </w:tcPr>
          <w:p w14:paraId="1CCB9CC9"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4A4A81F1" w14:textId="77777777" w:rsidR="00572595" w:rsidRDefault="0064695A">
            <w:pPr>
              <w:pStyle w:val="TableParagraph"/>
              <w:spacing w:before="193"/>
            </w:pPr>
            <w:r>
              <w:rPr>
                <w:spacing w:val="-2"/>
              </w:rPr>
              <w:t>Capacitación</w:t>
            </w:r>
          </w:p>
        </w:tc>
        <w:tc>
          <w:tcPr>
            <w:tcW w:w="7662" w:type="dxa"/>
          </w:tcPr>
          <w:p w14:paraId="2767D9DD" w14:textId="77777777" w:rsidR="00572595" w:rsidRDefault="0064695A">
            <w:pPr>
              <w:pStyle w:val="TableParagraph"/>
              <w:ind w:left="68"/>
            </w:pPr>
            <w:r>
              <w:t>Si</w:t>
            </w:r>
            <w:r>
              <w:rPr>
                <w:spacing w:val="-4"/>
              </w:rPr>
              <w:t xml:space="preserve"> </w:t>
            </w:r>
            <w:r>
              <w:t>el</w:t>
            </w:r>
            <w:r>
              <w:rPr>
                <w:spacing w:val="-3"/>
              </w:rPr>
              <w:t xml:space="preserve"> </w:t>
            </w:r>
            <w:r>
              <w:t>empleado</w:t>
            </w:r>
            <w:r>
              <w:rPr>
                <w:spacing w:val="-2"/>
              </w:rPr>
              <w:t xml:space="preserve"> </w:t>
            </w:r>
            <w:r>
              <w:t>no</w:t>
            </w:r>
            <w:r>
              <w:rPr>
                <w:spacing w:val="-5"/>
              </w:rPr>
              <w:t xml:space="preserve"> </w:t>
            </w:r>
            <w:r>
              <w:t>proporciona</w:t>
            </w:r>
            <w:r>
              <w:rPr>
                <w:spacing w:val="-3"/>
              </w:rPr>
              <w:t xml:space="preserve"> </w:t>
            </w:r>
            <w:r>
              <w:t>evidencias,</w:t>
            </w:r>
            <w:r>
              <w:rPr>
                <w:spacing w:val="-5"/>
              </w:rPr>
              <w:t xml:space="preserve"> </w:t>
            </w:r>
            <w:r>
              <w:t>realizar</w:t>
            </w:r>
            <w:r>
              <w:rPr>
                <w:spacing w:val="-5"/>
              </w:rPr>
              <w:t xml:space="preserve"> </w:t>
            </w:r>
            <w:r>
              <w:t>oficio</w:t>
            </w:r>
            <w:r>
              <w:rPr>
                <w:spacing w:val="-3"/>
              </w:rPr>
              <w:t xml:space="preserve"> </w:t>
            </w:r>
            <w:r>
              <w:t>de</w:t>
            </w:r>
            <w:r>
              <w:rPr>
                <w:spacing w:val="-5"/>
              </w:rPr>
              <w:t xml:space="preserve"> </w:t>
            </w:r>
            <w:r>
              <w:t>NO</w:t>
            </w:r>
            <w:r>
              <w:rPr>
                <w:spacing w:val="-3"/>
              </w:rPr>
              <w:t xml:space="preserve"> </w:t>
            </w:r>
            <w:r>
              <w:t>cumplimiento</w:t>
            </w:r>
            <w:r>
              <w:rPr>
                <w:spacing w:val="-2"/>
              </w:rPr>
              <w:t xml:space="preserve"> </w:t>
            </w:r>
            <w:r>
              <w:t>y entregar una copia al mismo y otra a Dirección Administrativa.</w:t>
            </w:r>
          </w:p>
        </w:tc>
        <w:tc>
          <w:tcPr>
            <w:tcW w:w="3267" w:type="dxa"/>
          </w:tcPr>
          <w:p w14:paraId="561DA88F" w14:textId="77777777" w:rsidR="00572595" w:rsidRDefault="0064695A">
            <w:pPr>
              <w:pStyle w:val="TableParagraph"/>
              <w:spacing w:before="193"/>
              <w:ind w:left="58" w:right="48"/>
              <w:jc w:val="center"/>
            </w:pPr>
            <w:r>
              <w:t>Emitir</w:t>
            </w:r>
            <w:r>
              <w:rPr>
                <w:spacing w:val="-5"/>
              </w:rPr>
              <w:t xml:space="preserve"> </w:t>
            </w:r>
            <w:r>
              <w:t>oficio de</w:t>
            </w:r>
            <w:r>
              <w:rPr>
                <w:spacing w:val="-1"/>
              </w:rPr>
              <w:t xml:space="preserve"> </w:t>
            </w:r>
            <w:r>
              <w:t>NO</w:t>
            </w:r>
            <w:r>
              <w:rPr>
                <w:spacing w:val="-1"/>
              </w:rPr>
              <w:t xml:space="preserve"> </w:t>
            </w:r>
            <w:r>
              <w:rPr>
                <w:spacing w:val="-2"/>
              </w:rPr>
              <w:t>cumplimiento.</w:t>
            </w:r>
          </w:p>
        </w:tc>
      </w:tr>
      <w:tr w:rsidR="00572595" w14:paraId="36D2FE4D" w14:textId="77777777">
        <w:trPr>
          <w:trHeight w:val="657"/>
        </w:trPr>
        <w:tc>
          <w:tcPr>
            <w:tcW w:w="543" w:type="dxa"/>
          </w:tcPr>
          <w:p w14:paraId="6851605A" w14:textId="77777777" w:rsidR="00572595" w:rsidRDefault="0064695A">
            <w:pPr>
              <w:pStyle w:val="TableParagraph"/>
              <w:spacing w:before="193"/>
              <w:ind w:left="10" w:right="2"/>
              <w:jc w:val="center"/>
            </w:pPr>
            <w:r>
              <w:rPr>
                <w:spacing w:val="-5"/>
              </w:rPr>
              <w:t>15</w:t>
            </w:r>
          </w:p>
        </w:tc>
        <w:tc>
          <w:tcPr>
            <w:tcW w:w="2429" w:type="dxa"/>
          </w:tcPr>
          <w:p w14:paraId="14EA5A47"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7D9619C0"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0266D14A" w14:textId="77777777" w:rsidR="00572595" w:rsidRDefault="0064695A">
            <w:pPr>
              <w:pStyle w:val="TableParagraph"/>
              <w:ind w:left="68"/>
            </w:pPr>
            <w:r>
              <w:t>Admitir</w:t>
            </w:r>
            <w:r>
              <w:rPr>
                <w:spacing w:val="-4"/>
              </w:rPr>
              <w:t xml:space="preserve"> </w:t>
            </w:r>
            <w:r>
              <w:t>oficio</w:t>
            </w:r>
            <w:r>
              <w:rPr>
                <w:spacing w:val="-1"/>
              </w:rPr>
              <w:t xml:space="preserve"> </w:t>
            </w:r>
            <w:r>
              <w:t>y</w:t>
            </w:r>
            <w:r>
              <w:rPr>
                <w:spacing w:val="-3"/>
              </w:rPr>
              <w:t xml:space="preserve"> </w:t>
            </w:r>
            <w:r>
              <w:t>notificar</w:t>
            </w:r>
            <w:r>
              <w:rPr>
                <w:spacing w:val="-2"/>
              </w:rPr>
              <w:t xml:space="preserve"> </w:t>
            </w:r>
            <w:r>
              <w:t>a</w:t>
            </w:r>
            <w:r>
              <w:rPr>
                <w:spacing w:val="-2"/>
              </w:rPr>
              <w:t xml:space="preserve"> </w:t>
            </w:r>
            <w:r>
              <w:t>jefe</w:t>
            </w:r>
            <w:r>
              <w:rPr>
                <w:spacing w:val="-2"/>
              </w:rPr>
              <w:t xml:space="preserve"> </w:t>
            </w:r>
            <w:r>
              <w:t>de</w:t>
            </w:r>
            <w:r>
              <w:rPr>
                <w:spacing w:val="-4"/>
              </w:rPr>
              <w:t xml:space="preserve"> </w:t>
            </w:r>
            <w:r>
              <w:t>capacitación</w:t>
            </w:r>
            <w:r>
              <w:rPr>
                <w:spacing w:val="-5"/>
              </w:rPr>
              <w:t xml:space="preserve"> </w:t>
            </w:r>
            <w:r>
              <w:t>el</w:t>
            </w:r>
            <w:r>
              <w:rPr>
                <w:spacing w:val="-2"/>
              </w:rPr>
              <w:t xml:space="preserve"> </w:t>
            </w:r>
            <w:r>
              <w:t>procedimiento</w:t>
            </w:r>
            <w:r>
              <w:rPr>
                <w:spacing w:val="-1"/>
              </w:rPr>
              <w:t xml:space="preserve"> </w:t>
            </w:r>
            <w:r>
              <w:t>a</w:t>
            </w:r>
            <w:r>
              <w:rPr>
                <w:spacing w:val="-4"/>
              </w:rPr>
              <w:t xml:space="preserve"> </w:t>
            </w:r>
            <w:r>
              <w:t>seguir</w:t>
            </w:r>
            <w:r>
              <w:rPr>
                <w:spacing w:val="-2"/>
              </w:rPr>
              <w:t xml:space="preserve"> </w:t>
            </w:r>
            <w:r>
              <w:t>[FIN</w:t>
            </w:r>
            <w:r>
              <w:rPr>
                <w:spacing w:val="-5"/>
              </w:rPr>
              <w:t xml:space="preserve"> </w:t>
            </w:r>
            <w:r>
              <w:t xml:space="preserve">DE </w:t>
            </w:r>
            <w:r>
              <w:rPr>
                <w:spacing w:val="-2"/>
              </w:rPr>
              <w:t>PROCESO].</w:t>
            </w:r>
          </w:p>
        </w:tc>
        <w:tc>
          <w:tcPr>
            <w:tcW w:w="3267" w:type="dxa"/>
          </w:tcPr>
          <w:p w14:paraId="3D77C525" w14:textId="77777777" w:rsidR="00572595" w:rsidRDefault="0064695A">
            <w:pPr>
              <w:pStyle w:val="TableParagraph"/>
              <w:ind w:left="428" w:right="53" w:hanging="317"/>
            </w:pPr>
            <w:r>
              <w:t>Evaluar</w:t>
            </w:r>
            <w:r>
              <w:rPr>
                <w:spacing w:val="-11"/>
              </w:rPr>
              <w:t xml:space="preserve"> </w:t>
            </w:r>
            <w:r>
              <w:t>consecuencias</w:t>
            </w:r>
            <w:r>
              <w:rPr>
                <w:spacing w:val="-13"/>
              </w:rPr>
              <w:t xml:space="preserve"> </w:t>
            </w:r>
            <w:r>
              <w:t>y</w:t>
            </w:r>
            <w:r>
              <w:rPr>
                <w:spacing w:val="-10"/>
              </w:rPr>
              <w:t xml:space="preserve"> </w:t>
            </w:r>
            <w:r>
              <w:t>gestionar acuerdos con el empleado.</w:t>
            </w:r>
          </w:p>
        </w:tc>
      </w:tr>
      <w:tr w:rsidR="00572595" w14:paraId="063E2216" w14:textId="77777777">
        <w:trPr>
          <w:trHeight w:val="657"/>
        </w:trPr>
        <w:tc>
          <w:tcPr>
            <w:tcW w:w="543" w:type="dxa"/>
          </w:tcPr>
          <w:p w14:paraId="5772A2FE" w14:textId="77777777" w:rsidR="00572595" w:rsidRDefault="0064695A">
            <w:pPr>
              <w:pStyle w:val="TableParagraph"/>
              <w:spacing w:before="193"/>
              <w:ind w:left="10" w:right="2"/>
              <w:jc w:val="center"/>
            </w:pPr>
            <w:r>
              <w:rPr>
                <w:spacing w:val="-5"/>
              </w:rPr>
              <w:t>16</w:t>
            </w:r>
          </w:p>
        </w:tc>
        <w:tc>
          <w:tcPr>
            <w:tcW w:w="2429" w:type="dxa"/>
          </w:tcPr>
          <w:p w14:paraId="63E3CE00" w14:textId="77777777" w:rsidR="00572595" w:rsidRDefault="0064695A">
            <w:pPr>
              <w:pStyle w:val="TableParagraph"/>
              <w:ind w:right="1129"/>
            </w:pPr>
            <w:r>
              <w:t>Encargado</w:t>
            </w:r>
            <w:r>
              <w:rPr>
                <w:spacing w:val="-13"/>
              </w:rPr>
              <w:t xml:space="preserve"> </w:t>
            </w:r>
            <w:r>
              <w:t xml:space="preserve">de </w:t>
            </w:r>
            <w:r>
              <w:rPr>
                <w:spacing w:val="-2"/>
              </w:rPr>
              <w:t>Capacitación</w:t>
            </w:r>
          </w:p>
        </w:tc>
        <w:tc>
          <w:tcPr>
            <w:tcW w:w="2552" w:type="dxa"/>
          </w:tcPr>
          <w:p w14:paraId="3562CD23" w14:textId="77777777" w:rsidR="00572595" w:rsidRDefault="0064695A">
            <w:pPr>
              <w:pStyle w:val="TableParagraph"/>
              <w:spacing w:before="193"/>
            </w:pPr>
            <w:r>
              <w:rPr>
                <w:spacing w:val="-2"/>
              </w:rPr>
              <w:t>Capacitación</w:t>
            </w:r>
          </w:p>
        </w:tc>
        <w:tc>
          <w:tcPr>
            <w:tcW w:w="7662" w:type="dxa"/>
          </w:tcPr>
          <w:p w14:paraId="2A648A36" w14:textId="77777777" w:rsidR="00572595" w:rsidRDefault="0064695A">
            <w:pPr>
              <w:pStyle w:val="TableParagraph"/>
              <w:ind w:left="68" w:right="158"/>
            </w:pPr>
            <w:r>
              <w:t>Aceptar</w:t>
            </w:r>
            <w:r>
              <w:rPr>
                <w:spacing w:val="-4"/>
              </w:rPr>
              <w:t xml:space="preserve"> </w:t>
            </w:r>
            <w:r>
              <w:t>evidencias</w:t>
            </w:r>
            <w:r>
              <w:rPr>
                <w:spacing w:val="-4"/>
              </w:rPr>
              <w:t xml:space="preserve"> </w:t>
            </w:r>
            <w:r>
              <w:t>si</w:t>
            </w:r>
            <w:r>
              <w:rPr>
                <w:spacing w:val="-6"/>
              </w:rPr>
              <w:t xml:space="preserve"> </w:t>
            </w:r>
            <w:r>
              <w:t>el</w:t>
            </w:r>
            <w:r>
              <w:rPr>
                <w:spacing w:val="-4"/>
              </w:rPr>
              <w:t xml:space="preserve"> </w:t>
            </w:r>
            <w:r>
              <w:t>empleado</w:t>
            </w:r>
            <w:r>
              <w:rPr>
                <w:spacing w:val="-3"/>
              </w:rPr>
              <w:t xml:space="preserve"> </w:t>
            </w:r>
            <w:r>
              <w:t>presenta</w:t>
            </w:r>
            <w:r>
              <w:rPr>
                <w:spacing w:val="-4"/>
              </w:rPr>
              <w:t xml:space="preserve"> </w:t>
            </w:r>
            <w:r>
              <w:t>documentación</w:t>
            </w:r>
            <w:r>
              <w:rPr>
                <w:spacing w:val="-5"/>
              </w:rPr>
              <w:t xml:space="preserve"> </w:t>
            </w:r>
            <w:r>
              <w:t>completa</w:t>
            </w:r>
            <w:r>
              <w:rPr>
                <w:spacing w:val="-3"/>
              </w:rPr>
              <w:t xml:space="preserve"> </w:t>
            </w:r>
            <w:r>
              <w:t>de</w:t>
            </w:r>
            <w:r>
              <w:rPr>
                <w:spacing w:val="-4"/>
              </w:rPr>
              <w:t xml:space="preserve"> </w:t>
            </w:r>
            <w:r>
              <w:t>la asistencia al curso y registrar en bitácora.</w:t>
            </w:r>
          </w:p>
        </w:tc>
        <w:tc>
          <w:tcPr>
            <w:tcW w:w="3267" w:type="dxa"/>
          </w:tcPr>
          <w:p w14:paraId="6E1712EE" w14:textId="77777777" w:rsidR="00572595" w:rsidRDefault="0064695A">
            <w:pPr>
              <w:pStyle w:val="TableParagraph"/>
              <w:ind w:left="1359" w:hanging="1210"/>
            </w:pPr>
            <w:r>
              <w:t>Control</w:t>
            </w:r>
            <w:r>
              <w:rPr>
                <w:spacing w:val="-7"/>
              </w:rPr>
              <w:t xml:space="preserve"> </w:t>
            </w:r>
            <w:r>
              <w:t>y</w:t>
            </w:r>
            <w:r>
              <w:rPr>
                <w:spacing w:val="-9"/>
              </w:rPr>
              <w:t xml:space="preserve"> </w:t>
            </w:r>
            <w:r>
              <w:t>registro</w:t>
            </w:r>
            <w:r>
              <w:rPr>
                <w:spacing w:val="-6"/>
              </w:rPr>
              <w:t xml:space="preserve"> </w:t>
            </w:r>
            <w:r>
              <w:t>de</w:t>
            </w:r>
            <w:r>
              <w:rPr>
                <w:spacing w:val="-9"/>
              </w:rPr>
              <w:t xml:space="preserve"> </w:t>
            </w:r>
            <w:r>
              <w:t>asistencia</w:t>
            </w:r>
            <w:r>
              <w:rPr>
                <w:spacing w:val="-7"/>
              </w:rPr>
              <w:t xml:space="preserve"> </w:t>
            </w:r>
            <w:r>
              <w:t xml:space="preserve">al </w:t>
            </w:r>
            <w:r>
              <w:rPr>
                <w:spacing w:val="-2"/>
              </w:rPr>
              <w:t>curso.</w:t>
            </w:r>
          </w:p>
        </w:tc>
      </w:tr>
      <w:tr w:rsidR="00572595" w14:paraId="2194D357" w14:textId="77777777">
        <w:trPr>
          <w:trHeight w:val="657"/>
        </w:trPr>
        <w:tc>
          <w:tcPr>
            <w:tcW w:w="543" w:type="dxa"/>
          </w:tcPr>
          <w:p w14:paraId="18AE4F95" w14:textId="77777777" w:rsidR="00572595" w:rsidRDefault="0064695A">
            <w:pPr>
              <w:pStyle w:val="TableParagraph"/>
              <w:spacing w:before="193"/>
              <w:ind w:left="10" w:right="2"/>
              <w:jc w:val="center"/>
            </w:pPr>
            <w:r>
              <w:rPr>
                <w:spacing w:val="-5"/>
              </w:rPr>
              <w:t>17</w:t>
            </w:r>
          </w:p>
        </w:tc>
        <w:tc>
          <w:tcPr>
            <w:tcW w:w="2429" w:type="dxa"/>
          </w:tcPr>
          <w:p w14:paraId="722FB355" w14:textId="77777777" w:rsidR="00572595" w:rsidRDefault="0064695A">
            <w:pPr>
              <w:pStyle w:val="TableParagraph"/>
            </w:pPr>
            <w:r>
              <w:t>Apoyo</w:t>
            </w:r>
            <w:r>
              <w:rPr>
                <w:spacing w:val="-13"/>
              </w:rPr>
              <w:t xml:space="preserve"> </w:t>
            </w:r>
            <w:r>
              <w:t>Administrativo</w:t>
            </w:r>
            <w:r>
              <w:rPr>
                <w:spacing w:val="-12"/>
              </w:rPr>
              <w:t xml:space="preserve"> </w:t>
            </w:r>
            <w:r>
              <w:t>en Salud [Enseñanza]</w:t>
            </w:r>
          </w:p>
        </w:tc>
        <w:tc>
          <w:tcPr>
            <w:tcW w:w="2552" w:type="dxa"/>
          </w:tcPr>
          <w:p w14:paraId="2AFFCA87" w14:textId="77777777" w:rsidR="00572595" w:rsidRDefault="0064695A">
            <w:pPr>
              <w:pStyle w:val="TableParagraph"/>
              <w:spacing w:before="193"/>
            </w:pPr>
            <w:r>
              <w:rPr>
                <w:spacing w:val="-2"/>
              </w:rPr>
              <w:t>Capacitación</w:t>
            </w:r>
          </w:p>
        </w:tc>
        <w:tc>
          <w:tcPr>
            <w:tcW w:w="7662" w:type="dxa"/>
          </w:tcPr>
          <w:p w14:paraId="32096041" w14:textId="77777777" w:rsidR="00572595" w:rsidRDefault="0064695A">
            <w:pPr>
              <w:pStyle w:val="TableParagraph"/>
              <w:spacing w:before="193"/>
              <w:ind w:left="68"/>
            </w:pPr>
            <w:r>
              <w:t>Archivar</w:t>
            </w:r>
            <w:r>
              <w:rPr>
                <w:spacing w:val="-4"/>
              </w:rPr>
              <w:t xml:space="preserve"> </w:t>
            </w:r>
            <w:r>
              <w:t>evidencias</w:t>
            </w:r>
            <w:r>
              <w:rPr>
                <w:spacing w:val="-6"/>
              </w:rPr>
              <w:t xml:space="preserve"> </w:t>
            </w:r>
            <w:r>
              <w:t>de</w:t>
            </w:r>
            <w:r>
              <w:rPr>
                <w:spacing w:val="-3"/>
              </w:rPr>
              <w:t xml:space="preserve"> </w:t>
            </w:r>
            <w:r>
              <w:t>asistencia</w:t>
            </w:r>
            <w:r>
              <w:rPr>
                <w:spacing w:val="-3"/>
              </w:rPr>
              <w:t xml:space="preserve"> </w:t>
            </w:r>
            <w:r>
              <w:t>al</w:t>
            </w:r>
            <w:r>
              <w:rPr>
                <w:spacing w:val="-4"/>
              </w:rPr>
              <w:t xml:space="preserve"> </w:t>
            </w:r>
            <w:r>
              <w:t>curso</w:t>
            </w:r>
            <w:r>
              <w:rPr>
                <w:spacing w:val="-2"/>
              </w:rPr>
              <w:t xml:space="preserve"> </w:t>
            </w:r>
            <w:r>
              <w:t>[FIN</w:t>
            </w:r>
            <w:r>
              <w:rPr>
                <w:spacing w:val="-6"/>
              </w:rPr>
              <w:t xml:space="preserve"> </w:t>
            </w:r>
            <w:r>
              <w:t>DE</w:t>
            </w:r>
            <w:r>
              <w:rPr>
                <w:spacing w:val="-5"/>
              </w:rPr>
              <w:t xml:space="preserve"> </w:t>
            </w:r>
            <w:r>
              <w:rPr>
                <w:spacing w:val="-2"/>
              </w:rPr>
              <w:t>PROCESO].</w:t>
            </w:r>
          </w:p>
        </w:tc>
        <w:tc>
          <w:tcPr>
            <w:tcW w:w="3267" w:type="dxa"/>
          </w:tcPr>
          <w:p w14:paraId="2CBE74D5" w14:textId="77777777" w:rsidR="00572595" w:rsidRDefault="0064695A">
            <w:pPr>
              <w:pStyle w:val="TableParagraph"/>
              <w:ind w:left="1359" w:hanging="1210"/>
            </w:pPr>
            <w:r>
              <w:t>Control</w:t>
            </w:r>
            <w:r>
              <w:rPr>
                <w:spacing w:val="-7"/>
              </w:rPr>
              <w:t xml:space="preserve"> </w:t>
            </w:r>
            <w:r>
              <w:t>y</w:t>
            </w:r>
            <w:r>
              <w:rPr>
                <w:spacing w:val="-9"/>
              </w:rPr>
              <w:t xml:space="preserve"> </w:t>
            </w:r>
            <w:r>
              <w:t>registro</w:t>
            </w:r>
            <w:r>
              <w:rPr>
                <w:spacing w:val="-6"/>
              </w:rPr>
              <w:t xml:space="preserve"> </w:t>
            </w:r>
            <w:r>
              <w:t>de</w:t>
            </w:r>
            <w:r>
              <w:rPr>
                <w:spacing w:val="-9"/>
              </w:rPr>
              <w:t xml:space="preserve"> </w:t>
            </w:r>
            <w:r>
              <w:t>asistencia</w:t>
            </w:r>
            <w:r>
              <w:rPr>
                <w:spacing w:val="-7"/>
              </w:rPr>
              <w:t xml:space="preserve"> </w:t>
            </w:r>
            <w:r>
              <w:t xml:space="preserve">al </w:t>
            </w:r>
            <w:r>
              <w:rPr>
                <w:spacing w:val="-2"/>
              </w:rPr>
              <w:t>curso.</w:t>
            </w:r>
          </w:p>
        </w:tc>
      </w:tr>
    </w:tbl>
    <w:p w14:paraId="657C80C7" w14:textId="77777777" w:rsidR="00572595" w:rsidRDefault="00572595">
      <w:pPr>
        <w:pStyle w:val="TableParagraph"/>
        <w:sectPr w:rsidR="00572595">
          <w:pgSz w:w="19300" w:h="12250" w:orient="landscape"/>
          <w:pgMar w:top="780" w:right="425" w:bottom="280" w:left="1275" w:header="599" w:footer="0" w:gutter="0"/>
          <w:cols w:space="720"/>
        </w:sectPr>
      </w:pPr>
    </w:p>
    <w:p w14:paraId="746539C4" w14:textId="77777777" w:rsidR="00572595" w:rsidRDefault="00572595">
      <w:pPr>
        <w:pStyle w:val="Textoindependiente"/>
        <w:spacing w:before="273"/>
      </w:pPr>
    </w:p>
    <w:p w14:paraId="6A660E7C" w14:textId="77777777" w:rsidR="00572595" w:rsidRDefault="0064695A">
      <w:pPr>
        <w:pStyle w:val="Textoindependiente"/>
        <w:ind w:left="2928" w:right="4066"/>
        <w:jc w:val="center"/>
      </w:pPr>
      <w:r>
        <w:rPr>
          <w:noProof/>
        </w:rPr>
        <w:drawing>
          <wp:anchor distT="0" distB="0" distL="0" distR="0" simplePos="0" relativeHeight="15774720" behindDoc="0" locked="0" layoutInCell="1" allowOverlap="1" wp14:anchorId="611E11A5" wp14:editId="5997DED3">
            <wp:simplePos x="0" y="0"/>
            <wp:positionH relativeFrom="page">
              <wp:posOffset>900430</wp:posOffset>
            </wp:positionH>
            <wp:positionV relativeFrom="paragraph">
              <wp:posOffset>-363327</wp:posOffset>
            </wp:positionV>
            <wp:extent cx="2209549" cy="496570"/>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75232" behindDoc="0" locked="0" layoutInCell="1" allowOverlap="1" wp14:anchorId="324C3678" wp14:editId="30D27010">
                <wp:simplePos x="0" y="0"/>
                <wp:positionH relativeFrom="page">
                  <wp:posOffset>8788654</wp:posOffset>
                </wp:positionH>
                <wp:positionV relativeFrom="paragraph">
                  <wp:posOffset>-359390</wp:posOffset>
                </wp:positionV>
                <wp:extent cx="2602230" cy="46164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494CC20" w14:textId="77777777">
                              <w:trPr>
                                <w:trHeight w:val="357"/>
                              </w:trPr>
                              <w:tc>
                                <w:tcPr>
                                  <w:tcW w:w="1546" w:type="dxa"/>
                                </w:tcPr>
                                <w:p w14:paraId="65EB8CB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8817D4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AAEF25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D736DFC" w14:textId="77777777">
                              <w:trPr>
                                <w:trHeight w:val="340"/>
                              </w:trPr>
                              <w:tc>
                                <w:tcPr>
                                  <w:tcW w:w="1546" w:type="dxa"/>
                                </w:tcPr>
                                <w:p w14:paraId="3B67C88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783F7C0" w14:textId="77777777" w:rsidR="00572595" w:rsidRDefault="0064695A">
                                  <w:pPr>
                                    <w:pStyle w:val="TableParagraph"/>
                                    <w:spacing w:before="30"/>
                                    <w:ind w:left="12"/>
                                    <w:jc w:val="center"/>
                                  </w:pPr>
                                  <w:r>
                                    <w:rPr>
                                      <w:spacing w:val="-5"/>
                                    </w:rPr>
                                    <w:t>02</w:t>
                                  </w:r>
                                </w:p>
                              </w:tc>
                              <w:tc>
                                <w:tcPr>
                                  <w:tcW w:w="1328" w:type="dxa"/>
                                </w:tcPr>
                                <w:p w14:paraId="3CC43008" w14:textId="77777777" w:rsidR="00572595" w:rsidRDefault="0064695A">
                                  <w:pPr>
                                    <w:pStyle w:val="TableParagraph"/>
                                    <w:spacing w:before="30"/>
                                    <w:ind w:left="13" w:right="3"/>
                                    <w:jc w:val="center"/>
                                  </w:pPr>
                                  <w:r>
                                    <w:t>42</w:t>
                                  </w:r>
                                  <w:r>
                                    <w:rPr>
                                      <w:spacing w:val="-1"/>
                                    </w:rPr>
                                    <w:t xml:space="preserve"> </w:t>
                                  </w:r>
                                  <w:r>
                                    <w:t>de</w:t>
                                  </w:r>
                                  <w:r>
                                    <w:rPr>
                                      <w:spacing w:val="-1"/>
                                    </w:rPr>
                                    <w:t xml:space="preserve"> </w:t>
                                  </w:r>
                                  <w:r>
                                    <w:rPr>
                                      <w:spacing w:val="-5"/>
                                    </w:rPr>
                                    <w:t>276</w:t>
                                  </w:r>
                                </w:p>
                              </w:tc>
                            </w:tr>
                          </w:tbl>
                          <w:p w14:paraId="604F368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24C3678" id="Textbox 100" o:spid="_x0000_s1072" type="#_x0000_t202" style="position:absolute;left:0;text-align:left;margin-left:692pt;margin-top:-28.3pt;width:204.9pt;height:36.35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x1ZoX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494CC20" w14:textId="77777777">
                        <w:trPr>
                          <w:trHeight w:val="357"/>
                        </w:trPr>
                        <w:tc>
                          <w:tcPr>
                            <w:tcW w:w="1546" w:type="dxa"/>
                          </w:tcPr>
                          <w:p w14:paraId="65EB8CB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8817D4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AAEF25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D736DFC" w14:textId="77777777">
                        <w:trPr>
                          <w:trHeight w:val="340"/>
                        </w:trPr>
                        <w:tc>
                          <w:tcPr>
                            <w:tcW w:w="1546" w:type="dxa"/>
                          </w:tcPr>
                          <w:p w14:paraId="3B67C88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783F7C0" w14:textId="77777777" w:rsidR="00572595" w:rsidRDefault="0064695A">
                            <w:pPr>
                              <w:pStyle w:val="TableParagraph"/>
                              <w:spacing w:before="30"/>
                              <w:ind w:left="12"/>
                              <w:jc w:val="center"/>
                            </w:pPr>
                            <w:r>
                              <w:rPr>
                                <w:spacing w:val="-5"/>
                              </w:rPr>
                              <w:t>02</w:t>
                            </w:r>
                          </w:p>
                        </w:tc>
                        <w:tc>
                          <w:tcPr>
                            <w:tcW w:w="1328" w:type="dxa"/>
                          </w:tcPr>
                          <w:p w14:paraId="3CC43008" w14:textId="77777777" w:rsidR="00572595" w:rsidRDefault="0064695A">
                            <w:pPr>
                              <w:pStyle w:val="TableParagraph"/>
                              <w:spacing w:before="30"/>
                              <w:ind w:left="13" w:right="3"/>
                              <w:jc w:val="center"/>
                            </w:pPr>
                            <w:r>
                              <w:t>42</w:t>
                            </w:r>
                            <w:r>
                              <w:rPr>
                                <w:spacing w:val="-1"/>
                              </w:rPr>
                              <w:t xml:space="preserve"> </w:t>
                            </w:r>
                            <w:r>
                              <w:t>de</w:t>
                            </w:r>
                            <w:r>
                              <w:rPr>
                                <w:spacing w:val="-1"/>
                              </w:rPr>
                              <w:t xml:space="preserve"> </w:t>
                            </w:r>
                            <w:r>
                              <w:rPr>
                                <w:spacing w:val="-5"/>
                              </w:rPr>
                              <w:t>276</w:t>
                            </w:r>
                          </w:p>
                        </w:tc>
                      </w:tr>
                    </w:tbl>
                    <w:p w14:paraId="604F3689" w14:textId="77777777" w:rsidR="00572595" w:rsidRDefault="00572595">
                      <w:pPr>
                        <w:pStyle w:val="Textoindependiente"/>
                      </w:pPr>
                    </w:p>
                  </w:txbxContent>
                </v:textbox>
                <w10:wrap anchorx="page"/>
              </v:shape>
            </w:pict>
          </mc:Fallback>
        </mc:AlternateContent>
      </w:r>
      <w:r>
        <w:t xml:space="preserve">Tomo </w:t>
      </w:r>
      <w:r>
        <w:rPr>
          <w:spacing w:val="-5"/>
        </w:rPr>
        <w:t>II</w:t>
      </w:r>
    </w:p>
    <w:p w14:paraId="684695AB" w14:textId="77777777" w:rsidR="00572595" w:rsidRDefault="00572595">
      <w:pPr>
        <w:pStyle w:val="Textoindependiente"/>
        <w:spacing w:before="88"/>
      </w:pPr>
    </w:p>
    <w:p w14:paraId="76E8AD2A" w14:textId="77777777" w:rsidR="00572595" w:rsidRDefault="0064695A">
      <w:pPr>
        <w:ind w:left="143"/>
        <w:rPr>
          <w:rFonts w:ascii="Calibri Light" w:hAnsi="Calibri Light"/>
          <w:i/>
          <w:sz w:val="24"/>
        </w:rPr>
      </w:pPr>
      <w:bookmarkStart w:id="32" w:name="Procedimiento_de_Comité_de_Capacitación_"/>
      <w:bookmarkEnd w:id="32"/>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 Comité</w:t>
      </w:r>
      <w:r>
        <w:rPr>
          <w:rFonts w:ascii="Calibri Light" w:hAnsi="Calibri Light"/>
          <w:i/>
          <w:spacing w:val="-4"/>
          <w:sz w:val="24"/>
        </w:rPr>
        <w:t xml:space="preserve"> </w:t>
      </w:r>
      <w:r>
        <w:rPr>
          <w:rFonts w:ascii="Calibri Light" w:hAnsi="Calibri Light"/>
          <w:i/>
          <w:spacing w:val="-2"/>
          <w:sz w:val="24"/>
        </w:rPr>
        <w:t>de Capacitación</w:t>
      </w:r>
      <w:r>
        <w:rPr>
          <w:rFonts w:ascii="Calibri Light" w:hAnsi="Calibri Light"/>
          <w:i/>
          <w:spacing w:val="-4"/>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Enseñanza</w:t>
      </w:r>
    </w:p>
    <w:p w14:paraId="5748219D" w14:textId="77777777" w:rsidR="00572595" w:rsidRDefault="00572595">
      <w:pPr>
        <w:pStyle w:val="Textoindependiente"/>
        <w:rPr>
          <w:rFonts w:ascii="Calibri Light"/>
          <w:i/>
          <w:sz w:val="20"/>
        </w:rPr>
      </w:pPr>
    </w:p>
    <w:p w14:paraId="053E5988"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6D46A417" w14:textId="77777777">
        <w:trPr>
          <w:trHeight w:val="306"/>
        </w:trPr>
        <w:tc>
          <w:tcPr>
            <w:tcW w:w="16441" w:type="dxa"/>
            <w:gridSpan w:val="2"/>
            <w:shd w:val="clear" w:color="auto" w:fill="F1F1F1"/>
          </w:tcPr>
          <w:p w14:paraId="43FD738C"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4C23F48C" w14:textId="77777777">
        <w:trPr>
          <w:trHeight w:val="309"/>
        </w:trPr>
        <w:tc>
          <w:tcPr>
            <w:tcW w:w="2972" w:type="dxa"/>
            <w:shd w:val="clear" w:color="auto" w:fill="F1F1F1"/>
          </w:tcPr>
          <w:p w14:paraId="4A11E537" w14:textId="77777777" w:rsidR="00572595" w:rsidRDefault="0064695A">
            <w:pPr>
              <w:pStyle w:val="TableParagraph"/>
              <w:spacing w:before="20"/>
              <w:ind w:left="107"/>
              <w:rPr>
                <w:b/>
              </w:rPr>
            </w:pPr>
            <w:r>
              <w:rPr>
                <w:b/>
                <w:spacing w:val="-2"/>
              </w:rPr>
              <w:t>Nombre</w:t>
            </w:r>
          </w:p>
        </w:tc>
        <w:tc>
          <w:tcPr>
            <w:tcW w:w="13469" w:type="dxa"/>
          </w:tcPr>
          <w:p w14:paraId="2B934753" w14:textId="77777777" w:rsidR="00572595" w:rsidRDefault="0064695A">
            <w:pPr>
              <w:pStyle w:val="TableParagraph"/>
              <w:spacing w:before="20"/>
              <w:ind w:left="107"/>
            </w:pPr>
            <w:r>
              <w:t>Comité</w:t>
            </w:r>
            <w:r>
              <w:rPr>
                <w:spacing w:val="-4"/>
              </w:rPr>
              <w:t xml:space="preserve"> </w:t>
            </w:r>
            <w:r>
              <w:t>de</w:t>
            </w:r>
            <w:r>
              <w:rPr>
                <w:spacing w:val="-4"/>
              </w:rPr>
              <w:t xml:space="preserve"> </w:t>
            </w:r>
            <w:r>
              <w:t>capacitación</w:t>
            </w:r>
            <w:r>
              <w:rPr>
                <w:spacing w:val="-5"/>
              </w:rPr>
              <w:t xml:space="preserve"> </w:t>
            </w:r>
            <w:r>
              <w:t>y</w:t>
            </w:r>
            <w:r>
              <w:rPr>
                <w:spacing w:val="-4"/>
              </w:rPr>
              <w:t xml:space="preserve"> </w:t>
            </w:r>
            <w:r>
              <w:rPr>
                <w:spacing w:val="-2"/>
              </w:rPr>
              <w:t>enseñanza</w:t>
            </w:r>
          </w:p>
        </w:tc>
      </w:tr>
      <w:tr w:rsidR="00572595" w14:paraId="248E6CC4" w14:textId="77777777">
        <w:trPr>
          <w:trHeight w:val="309"/>
        </w:trPr>
        <w:tc>
          <w:tcPr>
            <w:tcW w:w="2972" w:type="dxa"/>
            <w:shd w:val="clear" w:color="auto" w:fill="F1F1F1"/>
          </w:tcPr>
          <w:p w14:paraId="1A697DF2" w14:textId="77777777" w:rsidR="00572595" w:rsidRDefault="0064695A">
            <w:pPr>
              <w:pStyle w:val="TableParagraph"/>
              <w:spacing w:before="21"/>
              <w:ind w:left="107"/>
              <w:rPr>
                <w:b/>
              </w:rPr>
            </w:pPr>
            <w:r>
              <w:rPr>
                <w:b/>
                <w:spacing w:val="-2"/>
              </w:rPr>
              <w:t>Descripción</w:t>
            </w:r>
          </w:p>
        </w:tc>
        <w:tc>
          <w:tcPr>
            <w:tcW w:w="13469" w:type="dxa"/>
          </w:tcPr>
          <w:p w14:paraId="5C1173A5" w14:textId="77777777" w:rsidR="00572595" w:rsidRDefault="0064695A">
            <w:pPr>
              <w:pStyle w:val="TableParagraph"/>
              <w:spacing w:before="21"/>
              <w:ind w:left="107"/>
            </w:pPr>
            <w:r>
              <w:t>Presentar</w:t>
            </w:r>
            <w:r>
              <w:rPr>
                <w:spacing w:val="-6"/>
              </w:rPr>
              <w:t xml:space="preserve"> </w:t>
            </w:r>
            <w:r>
              <w:t>evidencia</w:t>
            </w:r>
            <w:r>
              <w:rPr>
                <w:spacing w:val="-6"/>
              </w:rPr>
              <w:t xml:space="preserve"> </w:t>
            </w:r>
            <w:r>
              <w:t>de</w:t>
            </w:r>
            <w:r>
              <w:rPr>
                <w:spacing w:val="-3"/>
              </w:rPr>
              <w:t xml:space="preserve"> </w:t>
            </w:r>
            <w:r>
              <w:t>la</w:t>
            </w:r>
            <w:r>
              <w:rPr>
                <w:spacing w:val="-6"/>
              </w:rPr>
              <w:t xml:space="preserve"> </w:t>
            </w:r>
            <w:r>
              <w:t>capacitación</w:t>
            </w:r>
            <w:r>
              <w:rPr>
                <w:spacing w:val="-7"/>
              </w:rPr>
              <w:t xml:space="preserve"> </w:t>
            </w:r>
            <w:r>
              <w:t>al</w:t>
            </w:r>
            <w:r>
              <w:rPr>
                <w:spacing w:val="-3"/>
              </w:rPr>
              <w:t xml:space="preserve"> </w:t>
            </w:r>
            <w:r>
              <w:t>personal</w:t>
            </w:r>
            <w:r>
              <w:rPr>
                <w:spacing w:val="-3"/>
              </w:rPr>
              <w:t xml:space="preserve"> </w:t>
            </w:r>
            <w:r>
              <w:t>de</w:t>
            </w:r>
            <w:r>
              <w:rPr>
                <w:spacing w:val="-7"/>
              </w:rPr>
              <w:t xml:space="preserve"> </w:t>
            </w:r>
            <w:r>
              <w:rPr>
                <w:spacing w:val="-2"/>
              </w:rPr>
              <w:t>salud</w:t>
            </w:r>
          </w:p>
        </w:tc>
      </w:tr>
      <w:tr w:rsidR="00572595" w14:paraId="0E44722C" w14:textId="77777777">
        <w:trPr>
          <w:trHeight w:val="306"/>
        </w:trPr>
        <w:tc>
          <w:tcPr>
            <w:tcW w:w="2972" w:type="dxa"/>
            <w:shd w:val="clear" w:color="auto" w:fill="F1F1F1"/>
          </w:tcPr>
          <w:p w14:paraId="06EF5D4B"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27DAC1AB" w14:textId="77777777" w:rsidR="00572595" w:rsidRDefault="0064695A">
            <w:pPr>
              <w:pStyle w:val="TableParagraph"/>
              <w:spacing w:before="18"/>
              <w:ind w:left="107"/>
            </w:pPr>
            <w:r>
              <w:rPr>
                <w:spacing w:val="-2"/>
              </w:rPr>
              <w:t>LOPEEJ-69-1-LGS-168VI-DC-2-XI-RI-</w:t>
            </w:r>
            <w:r>
              <w:rPr>
                <w:spacing w:val="-5"/>
              </w:rPr>
              <w:t>20</w:t>
            </w:r>
          </w:p>
        </w:tc>
      </w:tr>
      <w:tr w:rsidR="00572595" w14:paraId="54D88AFF" w14:textId="77777777">
        <w:trPr>
          <w:trHeight w:val="309"/>
        </w:trPr>
        <w:tc>
          <w:tcPr>
            <w:tcW w:w="2972" w:type="dxa"/>
            <w:shd w:val="clear" w:color="auto" w:fill="F1F1F1"/>
          </w:tcPr>
          <w:p w14:paraId="72DCCC89"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1B9F99B6" w14:textId="77777777" w:rsidR="00572595" w:rsidRDefault="0064695A">
            <w:pPr>
              <w:pStyle w:val="TableParagraph"/>
              <w:spacing w:before="20"/>
              <w:ind w:left="107"/>
            </w:pPr>
            <w:r>
              <w:t>Enseñanza,</w:t>
            </w:r>
            <w:r>
              <w:rPr>
                <w:spacing w:val="-6"/>
              </w:rPr>
              <w:t xml:space="preserve"> </w:t>
            </w:r>
            <w:r>
              <w:t>capacitación</w:t>
            </w:r>
            <w:r>
              <w:rPr>
                <w:spacing w:val="-6"/>
              </w:rPr>
              <w:t xml:space="preserve"> </w:t>
            </w:r>
            <w:r>
              <w:t>e</w:t>
            </w:r>
            <w:r>
              <w:rPr>
                <w:spacing w:val="-4"/>
              </w:rPr>
              <w:t xml:space="preserve"> </w:t>
            </w:r>
            <w:r>
              <w:t>investigación</w:t>
            </w:r>
            <w:r>
              <w:rPr>
                <w:spacing w:val="-6"/>
              </w:rPr>
              <w:t xml:space="preserve"> </w:t>
            </w:r>
            <w:r>
              <w:t>otorgadas</w:t>
            </w:r>
            <w:r>
              <w:rPr>
                <w:spacing w:val="-4"/>
              </w:rPr>
              <w:t xml:space="preserve"> </w:t>
            </w:r>
            <w:r>
              <w:t>al</w:t>
            </w:r>
            <w:r>
              <w:rPr>
                <w:spacing w:val="-3"/>
              </w:rPr>
              <w:t xml:space="preserve"> </w:t>
            </w:r>
            <w:r>
              <w:t>personal</w:t>
            </w:r>
            <w:r>
              <w:rPr>
                <w:spacing w:val="-4"/>
              </w:rPr>
              <w:t xml:space="preserve"> </w:t>
            </w:r>
            <w:r>
              <w:t>de</w:t>
            </w:r>
            <w:r>
              <w:rPr>
                <w:spacing w:val="-3"/>
              </w:rPr>
              <w:t xml:space="preserve"> </w:t>
            </w:r>
            <w:r>
              <w:t>salud</w:t>
            </w:r>
            <w:r>
              <w:rPr>
                <w:spacing w:val="-5"/>
              </w:rPr>
              <w:t xml:space="preserve"> </w:t>
            </w:r>
            <w:r>
              <w:t>en</w:t>
            </w:r>
            <w:r>
              <w:rPr>
                <w:spacing w:val="-7"/>
              </w:rPr>
              <w:t xml:space="preserve"> </w:t>
            </w:r>
            <w:r>
              <w:t>formación</w:t>
            </w:r>
            <w:r>
              <w:rPr>
                <w:spacing w:val="-5"/>
              </w:rPr>
              <w:t xml:space="preserve"> </w:t>
            </w:r>
            <w:r>
              <w:t>y</w:t>
            </w:r>
            <w:r>
              <w:rPr>
                <w:spacing w:val="-4"/>
              </w:rPr>
              <w:t xml:space="preserve"> </w:t>
            </w:r>
            <w:r>
              <w:t>adscrito</w:t>
            </w:r>
            <w:r>
              <w:rPr>
                <w:spacing w:val="-3"/>
              </w:rPr>
              <w:t xml:space="preserve"> </w:t>
            </w:r>
            <w:r>
              <w:t>a</w:t>
            </w:r>
            <w:r>
              <w:rPr>
                <w:spacing w:val="-3"/>
              </w:rPr>
              <w:t xml:space="preserve"> </w:t>
            </w:r>
            <w:r>
              <w:t>la</w:t>
            </w:r>
            <w:r>
              <w:rPr>
                <w:spacing w:val="-6"/>
              </w:rPr>
              <w:t xml:space="preserve"> </w:t>
            </w:r>
            <w:r>
              <w:rPr>
                <w:spacing w:val="-2"/>
              </w:rPr>
              <w:t>institución.</w:t>
            </w:r>
          </w:p>
        </w:tc>
      </w:tr>
      <w:tr w:rsidR="00572595" w14:paraId="36C7BAD6" w14:textId="77777777">
        <w:trPr>
          <w:trHeight w:val="309"/>
        </w:trPr>
        <w:tc>
          <w:tcPr>
            <w:tcW w:w="2972" w:type="dxa"/>
            <w:shd w:val="clear" w:color="auto" w:fill="F1F1F1"/>
          </w:tcPr>
          <w:p w14:paraId="1259351A"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0356DF78" w14:textId="77777777" w:rsidR="00572595" w:rsidRDefault="0064695A">
            <w:pPr>
              <w:pStyle w:val="TableParagraph"/>
              <w:spacing w:before="20"/>
              <w:ind w:left="107"/>
            </w:pPr>
            <w:r>
              <w:t>Capacitación</w:t>
            </w:r>
            <w:r>
              <w:rPr>
                <w:spacing w:val="-4"/>
              </w:rPr>
              <w:t xml:space="preserve"> </w:t>
            </w:r>
            <w:r>
              <w:t>y</w:t>
            </w:r>
            <w:r>
              <w:rPr>
                <w:spacing w:val="-3"/>
              </w:rPr>
              <w:t xml:space="preserve"> </w:t>
            </w:r>
            <w:r>
              <w:rPr>
                <w:spacing w:val="-2"/>
              </w:rPr>
              <w:t>Enseñanza</w:t>
            </w:r>
          </w:p>
        </w:tc>
      </w:tr>
      <w:tr w:rsidR="00572595" w14:paraId="09E86DAE" w14:textId="77777777">
        <w:trPr>
          <w:trHeight w:val="309"/>
        </w:trPr>
        <w:tc>
          <w:tcPr>
            <w:tcW w:w="2972" w:type="dxa"/>
            <w:shd w:val="clear" w:color="auto" w:fill="F1F1F1"/>
          </w:tcPr>
          <w:p w14:paraId="27577F15"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62B30C36" w14:textId="77777777" w:rsidR="00572595" w:rsidRDefault="0064695A">
            <w:pPr>
              <w:pStyle w:val="TableParagraph"/>
              <w:spacing w:before="20"/>
              <w:ind w:left="107"/>
            </w:pPr>
            <w:r>
              <w:t>Evidenciar</w:t>
            </w:r>
            <w:r>
              <w:rPr>
                <w:spacing w:val="-7"/>
              </w:rPr>
              <w:t xml:space="preserve"> </w:t>
            </w:r>
            <w:r>
              <w:t>las</w:t>
            </w:r>
            <w:r>
              <w:rPr>
                <w:spacing w:val="-3"/>
              </w:rPr>
              <w:t xml:space="preserve"> </w:t>
            </w:r>
            <w:r>
              <w:t>actividades</w:t>
            </w:r>
            <w:r>
              <w:rPr>
                <w:spacing w:val="-5"/>
              </w:rPr>
              <w:t xml:space="preserve"> </w:t>
            </w:r>
            <w:r>
              <w:t>realizadas</w:t>
            </w:r>
            <w:r>
              <w:rPr>
                <w:spacing w:val="-4"/>
              </w:rPr>
              <w:t xml:space="preserve"> </w:t>
            </w:r>
            <w:r>
              <w:t>y</w:t>
            </w:r>
            <w:r>
              <w:rPr>
                <w:spacing w:val="-4"/>
              </w:rPr>
              <w:t xml:space="preserve"> </w:t>
            </w:r>
            <w:r>
              <w:t>mantenerlas</w:t>
            </w:r>
            <w:r>
              <w:rPr>
                <w:spacing w:val="-6"/>
              </w:rPr>
              <w:t xml:space="preserve"> </w:t>
            </w:r>
            <w:r>
              <w:t>en</w:t>
            </w:r>
            <w:r>
              <w:rPr>
                <w:spacing w:val="-6"/>
              </w:rPr>
              <w:t xml:space="preserve"> </w:t>
            </w:r>
            <w:r>
              <w:t>físico</w:t>
            </w:r>
            <w:r>
              <w:rPr>
                <w:spacing w:val="-6"/>
              </w:rPr>
              <w:t xml:space="preserve"> </w:t>
            </w:r>
            <w:r>
              <w:t>y</w:t>
            </w:r>
            <w:r>
              <w:rPr>
                <w:spacing w:val="-4"/>
              </w:rPr>
              <w:t xml:space="preserve"> </w:t>
            </w:r>
            <w:r>
              <w:t>electrónico</w:t>
            </w:r>
            <w:r>
              <w:rPr>
                <w:spacing w:val="-4"/>
              </w:rPr>
              <w:t xml:space="preserve"> </w:t>
            </w:r>
            <w:r>
              <w:t>en</w:t>
            </w:r>
            <w:r>
              <w:rPr>
                <w:spacing w:val="-4"/>
              </w:rPr>
              <w:t xml:space="preserve"> </w:t>
            </w:r>
            <w:r>
              <w:t>tiempo</w:t>
            </w:r>
            <w:r>
              <w:rPr>
                <w:spacing w:val="-2"/>
              </w:rPr>
              <w:t xml:space="preserve"> </w:t>
            </w:r>
            <w:r>
              <w:t>y</w:t>
            </w:r>
            <w:r>
              <w:rPr>
                <w:spacing w:val="-4"/>
              </w:rPr>
              <w:t xml:space="preserve"> </w:t>
            </w:r>
            <w:r>
              <w:t>forma</w:t>
            </w:r>
            <w:r>
              <w:rPr>
                <w:spacing w:val="-4"/>
              </w:rPr>
              <w:t xml:space="preserve"> </w:t>
            </w:r>
            <w:r>
              <w:t>para</w:t>
            </w:r>
            <w:r>
              <w:rPr>
                <w:spacing w:val="-6"/>
              </w:rPr>
              <w:t xml:space="preserve"> </w:t>
            </w:r>
            <w:r>
              <w:t>la</w:t>
            </w:r>
            <w:r>
              <w:rPr>
                <w:spacing w:val="-3"/>
              </w:rPr>
              <w:t xml:space="preserve"> </w:t>
            </w:r>
            <w:r>
              <w:t>supervisión</w:t>
            </w:r>
            <w:r>
              <w:rPr>
                <w:spacing w:val="-5"/>
              </w:rPr>
              <w:t xml:space="preserve"> </w:t>
            </w:r>
            <w:r>
              <w:t>de</w:t>
            </w:r>
            <w:r>
              <w:rPr>
                <w:spacing w:val="-3"/>
              </w:rPr>
              <w:t xml:space="preserve"> </w:t>
            </w:r>
            <w:r>
              <w:t>las</w:t>
            </w:r>
            <w:r>
              <w:rPr>
                <w:spacing w:val="-6"/>
              </w:rPr>
              <w:t xml:space="preserve"> </w:t>
            </w:r>
            <w:r>
              <w:t>instancias</w:t>
            </w:r>
            <w:r>
              <w:rPr>
                <w:spacing w:val="-6"/>
              </w:rPr>
              <w:t xml:space="preserve"> </w:t>
            </w:r>
            <w:r>
              <w:rPr>
                <w:spacing w:val="-2"/>
              </w:rPr>
              <w:t>correspondientes</w:t>
            </w:r>
          </w:p>
        </w:tc>
      </w:tr>
      <w:tr w:rsidR="00572595" w14:paraId="61D7DE13" w14:textId="77777777">
        <w:trPr>
          <w:trHeight w:val="306"/>
        </w:trPr>
        <w:tc>
          <w:tcPr>
            <w:tcW w:w="2972" w:type="dxa"/>
            <w:shd w:val="clear" w:color="auto" w:fill="F1F1F1"/>
          </w:tcPr>
          <w:p w14:paraId="34C45B91"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6BF99BB8" w14:textId="77777777" w:rsidR="00572595" w:rsidRDefault="00572595">
            <w:pPr>
              <w:pStyle w:val="TableParagraph"/>
              <w:spacing w:before="0"/>
              <w:ind w:left="0"/>
              <w:rPr>
                <w:rFonts w:ascii="Times New Roman"/>
              </w:rPr>
            </w:pPr>
          </w:p>
        </w:tc>
      </w:tr>
      <w:tr w:rsidR="00572595" w14:paraId="75A23EDE" w14:textId="77777777">
        <w:trPr>
          <w:trHeight w:val="309"/>
        </w:trPr>
        <w:tc>
          <w:tcPr>
            <w:tcW w:w="2972" w:type="dxa"/>
            <w:shd w:val="clear" w:color="auto" w:fill="F1F1F1"/>
          </w:tcPr>
          <w:p w14:paraId="316F5F09"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189DB7D6" w14:textId="77777777" w:rsidR="00572595" w:rsidRDefault="00572595">
            <w:pPr>
              <w:pStyle w:val="TableParagraph"/>
              <w:spacing w:before="0"/>
              <w:ind w:left="0"/>
              <w:rPr>
                <w:rFonts w:ascii="Times New Roman"/>
              </w:rPr>
            </w:pPr>
          </w:p>
        </w:tc>
      </w:tr>
      <w:tr w:rsidR="00572595" w14:paraId="5D54FFA5" w14:textId="77777777">
        <w:trPr>
          <w:trHeight w:val="847"/>
        </w:trPr>
        <w:tc>
          <w:tcPr>
            <w:tcW w:w="2972" w:type="dxa"/>
            <w:shd w:val="clear" w:color="auto" w:fill="F1F1F1"/>
          </w:tcPr>
          <w:p w14:paraId="6C52B857"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3C76DED0" w14:textId="77777777" w:rsidR="00572595" w:rsidRDefault="00572595">
            <w:pPr>
              <w:pStyle w:val="TableParagraph"/>
              <w:spacing w:before="21"/>
              <w:ind w:left="0"/>
              <w:rPr>
                <w:rFonts w:ascii="Calibri Light"/>
                <w:i/>
              </w:rPr>
            </w:pPr>
          </w:p>
          <w:p w14:paraId="374E991F" w14:textId="77777777" w:rsidR="00572595" w:rsidRDefault="0064695A">
            <w:pPr>
              <w:pStyle w:val="TableParagraph"/>
              <w:spacing w:before="0"/>
              <w:ind w:left="107"/>
            </w:pPr>
            <w:r>
              <w:t>Proponer</w:t>
            </w:r>
            <w:r>
              <w:rPr>
                <w:spacing w:val="-9"/>
              </w:rPr>
              <w:t xml:space="preserve"> </w:t>
            </w:r>
            <w:r>
              <w:t>cursos</w:t>
            </w:r>
            <w:r>
              <w:rPr>
                <w:spacing w:val="-7"/>
              </w:rPr>
              <w:t xml:space="preserve"> </w:t>
            </w:r>
            <w:r>
              <w:t>y</w:t>
            </w:r>
            <w:r>
              <w:rPr>
                <w:spacing w:val="-5"/>
              </w:rPr>
              <w:t xml:space="preserve"> </w:t>
            </w:r>
            <w:r>
              <w:t>talleres</w:t>
            </w:r>
            <w:r>
              <w:rPr>
                <w:spacing w:val="-7"/>
              </w:rPr>
              <w:t xml:space="preserve"> </w:t>
            </w:r>
            <w:r>
              <w:t>de</w:t>
            </w:r>
            <w:r>
              <w:rPr>
                <w:spacing w:val="-4"/>
              </w:rPr>
              <w:t xml:space="preserve"> </w:t>
            </w:r>
            <w:r>
              <w:t>capacitación,</w:t>
            </w:r>
            <w:r>
              <w:rPr>
                <w:spacing w:val="-5"/>
              </w:rPr>
              <w:t xml:space="preserve"> </w:t>
            </w:r>
            <w:r>
              <w:t>internos</w:t>
            </w:r>
            <w:r>
              <w:rPr>
                <w:spacing w:val="-4"/>
              </w:rPr>
              <w:t xml:space="preserve"> </w:t>
            </w:r>
            <w:r>
              <w:t>y</w:t>
            </w:r>
            <w:r>
              <w:rPr>
                <w:spacing w:val="-7"/>
              </w:rPr>
              <w:t xml:space="preserve"> </w:t>
            </w:r>
            <w:r>
              <w:t>externos,</w:t>
            </w:r>
            <w:r>
              <w:rPr>
                <w:spacing w:val="-5"/>
              </w:rPr>
              <w:t xml:space="preserve"> </w:t>
            </w:r>
            <w:r>
              <w:t>individuales</w:t>
            </w:r>
            <w:r>
              <w:rPr>
                <w:spacing w:val="-6"/>
              </w:rPr>
              <w:t xml:space="preserve"> </w:t>
            </w:r>
            <w:r>
              <w:t>o</w:t>
            </w:r>
            <w:r>
              <w:rPr>
                <w:spacing w:val="-3"/>
              </w:rPr>
              <w:t xml:space="preserve"> </w:t>
            </w:r>
            <w:r>
              <w:rPr>
                <w:spacing w:val="-2"/>
              </w:rPr>
              <w:t>grupales</w:t>
            </w:r>
          </w:p>
        </w:tc>
      </w:tr>
      <w:tr w:rsidR="00572595" w14:paraId="7C9A822F" w14:textId="77777777">
        <w:trPr>
          <w:trHeight w:val="844"/>
        </w:trPr>
        <w:tc>
          <w:tcPr>
            <w:tcW w:w="2972" w:type="dxa"/>
            <w:shd w:val="clear" w:color="auto" w:fill="F1F1F1"/>
          </w:tcPr>
          <w:p w14:paraId="20E03E6D"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55C79B23" w14:textId="77777777" w:rsidR="00572595" w:rsidRDefault="00572595">
            <w:pPr>
              <w:pStyle w:val="TableParagraph"/>
              <w:spacing w:before="20"/>
              <w:ind w:left="0"/>
              <w:rPr>
                <w:rFonts w:ascii="Calibri Light"/>
                <w:i/>
              </w:rPr>
            </w:pPr>
          </w:p>
          <w:p w14:paraId="659768C0" w14:textId="77777777" w:rsidR="00572595" w:rsidRDefault="0064695A">
            <w:pPr>
              <w:pStyle w:val="TableParagraph"/>
              <w:spacing w:before="1"/>
              <w:ind w:left="107"/>
            </w:pPr>
            <w:r>
              <w:t>Integrar</w:t>
            </w:r>
            <w:r>
              <w:rPr>
                <w:spacing w:val="-8"/>
              </w:rPr>
              <w:t xml:space="preserve"> </w:t>
            </w:r>
            <w:r>
              <w:t>evidencias</w:t>
            </w:r>
            <w:r>
              <w:rPr>
                <w:spacing w:val="-4"/>
              </w:rPr>
              <w:t xml:space="preserve"> </w:t>
            </w:r>
            <w:r>
              <w:t>del</w:t>
            </w:r>
            <w:r>
              <w:rPr>
                <w:spacing w:val="-5"/>
              </w:rPr>
              <w:t xml:space="preserve"> </w:t>
            </w:r>
            <w:r>
              <w:t>programa</w:t>
            </w:r>
            <w:r>
              <w:rPr>
                <w:spacing w:val="-4"/>
              </w:rPr>
              <w:t xml:space="preserve"> </w:t>
            </w:r>
            <w:r>
              <w:t>anual</w:t>
            </w:r>
            <w:r>
              <w:rPr>
                <w:spacing w:val="-4"/>
              </w:rPr>
              <w:t xml:space="preserve"> </w:t>
            </w:r>
            <w:r>
              <w:t>de</w:t>
            </w:r>
            <w:r>
              <w:rPr>
                <w:spacing w:val="-7"/>
              </w:rPr>
              <w:t xml:space="preserve"> </w:t>
            </w:r>
            <w:r>
              <w:t>trabajo,</w:t>
            </w:r>
            <w:r>
              <w:rPr>
                <w:spacing w:val="-4"/>
              </w:rPr>
              <w:t xml:space="preserve"> </w:t>
            </w:r>
            <w:r>
              <w:t>calendario,</w:t>
            </w:r>
            <w:r>
              <w:rPr>
                <w:spacing w:val="-6"/>
              </w:rPr>
              <w:t xml:space="preserve"> </w:t>
            </w:r>
            <w:r>
              <w:t>órdenes</w:t>
            </w:r>
            <w:r>
              <w:rPr>
                <w:spacing w:val="-7"/>
              </w:rPr>
              <w:t xml:space="preserve"> </w:t>
            </w:r>
            <w:r>
              <w:t>del</w:t>
            </w:r>
            <w:r>
              <w:rPr>
                <w:spacing w:val="-5"/>
              </w:rPr>
              <w:t xml:space="preserve"> </w:t>
            </w:r>
            <w:r>
              <w:t>día,</w:t>
            </w:r>
            <w:r>
              <w:rPr>
                <w:spacing w:val="-7"/>
              </w:rPr>
              <w:t xml:space="preserve"> </w:t>
            </w:r>
            <w:r>
              <w:t>actas,</w:t>
            </w:r>
            <w:r>
              <w:rPr>
                <w:spacing w:val="-6"/>
              </w:rPr>
              <w:t xml:space="preserve"> </w:t>
            </w:r>
            <w:r>
              <w:t>minutas,</w:t>
            </w:r>
            <w:r>
              <w:rPr>
                <w:spacing w:val="-4"/>
              </w:rPr>
              <w:t xml:space="preserve"> </w:t>
            </w:r>
            <w:r>
              <w:t>seguimiento</w:t>
            </w:r>
            <w:r>
              <w:rPr>
                <w:spacing w:val="-5"/>
              </w:rPr>
              <w:t xml:space="preserve"> </w:t>
            </w:r>
            <w:r>
              <w:t>de</w:t>
            </w:r>
            <w:r>
              <w:rPr>
                <w:spacing w:val="-4"/>
              </w:rPr>
              <w:t xml:space="preserve"> </w:t>
            </w:r>
            <w:r>
              <w:rPr>
                <w:spacing w:val="-2"/>
              </w:rPr>
              <w:t>acuerdos</w:t>
            </w:r>
          </w:p>
        </w:tc>
      </w:tr>
      <w:tr w:rsidR="00572595" w14:paraId="6E6A5166" w14:textId="77777777">
        <w:trPr>
          <w:trHeight w:val="309"/>
        </w:trPr>
        <w:tc>
          <w:tcPr>
            <w:tcW w:w="2972" w:type="dxa"/>
            <w:shd w:val="clear" w:color="auto" w:fill="F1F1F1"/>
          </w:tcPr>
          <w:p w14:paraId="4E814F9E" w14:textId="77777777" w:rsidR="00572595" w:rsidRDefault="0064695A">
            <w:pPr>
              <w:pStyle w:val="TableParagraph"/>
              <w:spacing w:before="20"/>
              <w:ind w:left="107"/>
              <w:rPr>
                <w:b/>
              </w:rPr>
            </w:pPr>
            <w:r>
              <w:rPr>
                <w:b/>
                <w:spacing w:val="-2"/>
              </w:rPr>
              <w:t>Indicador</w:t>
            </w:r>
          </w:p>
        </w:tc>
        <w:tc>
          <w:tcPr>
            <w:tcW w:w="13469" w:type="dxa"/>
          </w:tcPr>
          <w:p w14:paraId="51D834B1" w14:textId="77777777" w:rsidR="00572595" w:rsidRDefault="0064695A">
            <w:pPr>
              <w:pStyle w:val="TableParagraph"/>
              <w:spacing w:before="20"/>
              <w:ind w:left="107"/>
            </w:pPr>
            <w:r>
              <w:t>No</w:t>
            </w:r>
            <w:r>
              <w:rPr>
                <w:spacing w:val="-2"/>
              </w:rPr>
              <w:t xml:space="preserve"> aplica</w:t>
            </w:r>
          </w:p>
        </w:tc>
      </w:tr>
    </w:tbl>
    <w:p w14:paraId="7FC1B3DB" w14:textId="77777777" w:rsidR="00572595" w:rsidRDefault="00572595">
      <w:pPr>
        <w:pStyle w:val="TableParagraph"/>
        <w:sectPr w:rsidR="00572595">
          <w:pgSz w:w="19300" w:h="12250" w:orient="landscape"/>
          <w:pgMar w:top="780" w:right="425" w:bottom="280" w:left="1275" w:header="599" w:footer="0" w:gutter="0"/>
          <w:cols w:space="720"/>
        </w:sectPr>
      </w:pPr>
    </w:p>
    <w:p w14:paraId="451DD7DD" w14:textId="77777777" w:rsidR="00572595" w:rsidRDefault="00572595">
      <w:pPr>
        <w:pStyle w:val="Textoindependiente"/>
        <w:spacing w:before="273"/>
        <w:rPr>
          <w:rFonts w:ascii="Calibri Light"/>
          <w:i/>
        </w:rPr>
      </w:pPr>
    </w:p>
    <w:p w14:paraId="24EF0424" w14:textId="77777777" w:rsidR="00572595" w:rsidRDefault="0064695A">
      <w:pPr>
        <w:pStyle w:val="Textoindependiente"/>
        <w:ind w:left="2928" w:right="4066"/>
        <w:jc w:val="center"/>
      </w:pPr>
      <w:r>
        <w:rPr>
          <w:noProof/>
        </w:rPr>
        <w:drawing>
          <wp:anchor distT="0" distB="0" distL="0" distR="0" simplePos="0" relativeHeight="15776256" behindDoc="0" locked="0" layoutInCell="1" allowOverlap="1" wp14:anchorId="1421E0D2" wp14:editId="72BA84F2">
            <wp:simplePos x="0" y="0"/>
            <wp:positionH relativeFrom="page">
              <wp:posOffset>900430</wp:posOffset>
            </wp:positionH>
            <wp:positionV relativeFrom="paragraph">
              <wp:posOffset>-363327</wp:posOffset>
            </wp:positionV>
            <wp:extent cx="2209549" cy="496570"/>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76768" behindDoc="0" locked="0" layoutInCell="1" allowOverlap="1" wp14:anchorId="788B1BA4" wp14:editId="0BB059CB">
                <wp:simplePos x="0" y="0"/>
                <wp:positionH relativeFrom="page">
                  <wp:posOffset>8788654</wp:posOffset>
                </wp:positionH>
                <wp:positionV relativeFrom="paragraph">
                  <wp:posOffset>-359390</wp:posOffset>
                </wp:positionV>
                <wp:extent cx="2602230" cy="46164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DB88878" w14:textId="77777777">
                              <w:trPr>
                                <w:trHeight w:val="357"/>
                              </w:trPr>
                              <w:tc>
                                <w:tcPr>
                                  <w:tcW w:w="1546" w:type="dxa"/>
                                </w:tcPr>
                                <w:p w14:paraId="4E972B6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86843F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303394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04F43F8" w14:textId="77777777">
                              <w:trPr>
                                <w:trHeight w:val="340"/>
                              </w:trPr>
                              <w:tc>
                                <w:tcPr>
                                  <w:tcW w:w="1546" w:type="dxa"/>
                                </w:tcPr>
                                <w:p w14:paraId="0B58483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4D78A5F" w14:textId="77777777" w:rsidR="00572595" w:rsidRDefault="0064695A">
                                  <w:pPr>
                                    <w:pStyle w:val="TableParagraph"/>
                                    <w:spacing w:before="30"/>
                                    <w:ind w:left="12"/>
                                    <w:jc w:val="center"/>
                                  </w:pPr>
                                  <w:r>
                                    <w:rPr>
                                      <w:spacing w:val="-5"/>
                                    </w:rPr>
                                    <w:t>02</w:t>
                                  </w:r>
                                </w:p>
                              </w:tc>
                              <w:tc>
                                <w:tcPr>
                                  <w:tcW w:w="1328" w:type="dxa"/>
                                </w:tcPr>
                                <w:p w14:paraId="6BE44C48" w14:textId="77777777" w:rsidR="00572595" w:rsidRDefault="0064695A">
                                  <w:pPr>
                                    <w:pStyle w:val="TableParagraph"/>
                                    <w:spacing w:before="30"/>
                                    <w:ind w:left="13" w:right="3"/>
                                    <w:jc w:val="center"/>
                                  </w:pPr>
                                  <w:r>
                                    <w:t>43</w:t>
                                  </w:r>
                                  <w:r>
                                    <w:rPr>
                                      <w:spacing w:val="-1"/>
                                    </w:rPr>
                                    <w:t xml:space="preserve"> </w:t>
                                  </w:r>
                                  <w:r>
                                    <w:t>de</w:t>
                                  </w:r>
                                  <w:r>
                                    <w:rPr>
                                      <w:spacing w:val="-1"/>
                                    </w:rPr>
                                    <w:t xml:space="preserve"> </w:t>
                                  </w:r>
                                  <w:r>
                                    <w:rPr>
                                      <w:spacing w:val="-5"/>
                                    </w:rPr>
                                    <w:t>276</w:t>
                                  </w:r>
                                </w:p>
                              </w:tc>
                            </w:tr>
                          </w:tbl>
                          <w:p w14:paraId="6BEF447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88B1BA4" id="Textbox 102" o:spid="_x0000_s1073" type="#_x0000_t202" style="position:absolute;left:0;text-align:left;margin-left:692pt;margin-top:-28.3pt;width:204.9pt;height:36.3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ZmmAEAACM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pALak5toTuSmJHm2XJ83cuoORu+eDIsD/8cxHOwPQcx&#10;DQ9QvkjW5OHjPoGxhcEVd2ZAkyga5l+TR/37uXRd//bmFwA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A2DTZm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DB88878" w14:textId="77777777">
                        <w:trPr>
                          <w:trHeight w:val="357"/>
                        </w:trPr>
                        <w:tc>
                          <w:tcPr>
                            <w:tcW w:w="1546" w:type="dxa"/>
                          </w:tcPr>
                          <w:p w14:paraId="4E972B6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86843F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303394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04F43F8" w14:textId="77777777">
                        <w:trPr>
                          <w:trHeight w:val="340"/>
                        </w:trPr>
                        <w:tc>
                          <w:tcPr>
                            <w:tcW w:w="1546" w:type="dxa"/>
                          </w:tcPr>
                          <w:p w14:paraId="0B58483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4D78A5F" w14:textId="77777777" w:rsidR="00572595" w:rsidRDefault="0064695A">
                            <w:pPr>
                              <w:pStyle w:val="TableParagraph"/>
                              <w:spacing w:before="30"/>
                              <w:ind w:left="12"/>
                              <w:jc w:val="center"/>
                            </w:pPr>
                            <w:r>
                              <w:rPr>
                                <w:spacing w:val="-5"/>
                              </w:rPr>
                              <w:t>02</w:t>
                            </w:r>
                          </w:p>
                        </w:tc>
                        <w:tc>
                          <w:tcPr>
                            <w:tcW w:w="1328" w:type="dxa"/>
                          </w:tcPr>
                          <w:p w14:paraId="6BE44C48" w14:textId="77777777" w:rsidR="00572595" w:rsidRDefault="0064695A">
                            <w:pPr>
                              <w:pStyle w:val="TableParagraph"/>
                              <w:spacing w:before="30"/>
                              <w:ind w:left="13" w:right="3"/>
                              <w:jc w:val="center"/>
                            </w:pPr>
                            <w:r>
                              <w:t>43</w:t>
                            </w:r>
                            <w:r>
                              <w:rPr>
                                <w:spacing w:val="-1"/>
                              </w:rPr>
                              <w:t xml:space="preserve"> </w:t>
                            </w:r>
                            <w:r>
                              <w:t>de</w:t>
                            </w:r>
                            <w:r>
                              <w:rPr>
                                <w:spacing w:val="-1"/>
                              </w:rPr>
                              <w:t xml:space="preserve"> </w:t>
                            </w:r>
                            <w:r>
                              <w:rPr>
                                <w:spacing w:val="-5"/>
                              </w:rPr>
                              <w:t>276</w:t>
                            </w:r>
                          </w:p>
                        </w:tc>
                      </w:tr>
                    </w:tbl>
                    <w:p w14:paraId="6BEF4474" w14:textId="77777777" w:rsidR="00572595" w:rsidRDefault="00572595">
                      <w:pPr>
                        <w:pStyle w:val="Textoindependiente"/>
                      </w:pPr>
                    </w:p>
                  </w:txbxContent>
                </v:textbox>
                <w10:wrap anchorx="page"/>
              </v:shape>
            </w:pict>
          </mc:Fallback>
        </mc:AlternateContent>
      </w:r>
      <w:r>
        <w:t xml:space="preserve">Tomo </w:t>
      </w:r>
      <w:r>
        <w:rPr>
          <w:spacing w:val="-5"/>
        </w:rPr>
        <w:t>II</w:t>
      </w:r>
    </w:p>
    <w:p w14:paraId="007E9E2B" w14:textId="77777777" w:rsidR="00572595" w:rsidRDefault="00572595">
      <w:pPr>
        <w:pStyle w:val="Textoindependiente"/>
        <w:spacing w:before="88"/>
      </w:pPr>
    </w:p>
    <w:p w14:paraId="148676DF" w14:textId="77777777" w:rsidR="00572595" w:rsidRDefault="0064695A">
      <w:pPr>
        <w:ind w:left="143"/>
        <w:rPr>
          <w:rFonts w:ascii="Calibri Light" w:hAnsi="Calibri Light"/>
          <w:i/>
          <w:sz w:val="24"/>
        </w:rPr>
      </w:pPr>
      <w:bookmarkStart w:id="33" w:name="Modelado_del_proceso_de_Comité_de_Capaci"/>
      <w:bookmarkEnd w:id="33"/>
      <w:r>
        <w:rPr>
          <w:rFonts w:ascii="Calibri Light" w:hAnsi="Calibri Light"/>
          <w:i/>
          <w:spacing w:val="-2"/>
          <w:sz w:val="24"/>
        </w:rPr>
        <w:t>Modelado</w:t>
      </w:r>
      <w:r>
        <w:rPr>
          <w:rFonts w:ascii="Calibri Light" w:hAnsi="Calibri Light"/>
          <w:i/>
          <w:spacing w:val="-4"/>
          <w:sz w:val="24"/>
        </w:rPr>
        <w:t xml:space="preserve"> </w:t>
      </w:r>
      <w:r>
        <w:rPr>
          <w:rFonts w:ascii="Calibri Light" w:hAnsi="Calibri Light"/>
          <w:i/>
          <w:spacing w:val="-2"/>
          <w:sz w:val="24"/>
        </w:rPr>
        <w:t>del proceso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Comité</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Capacitación y</w:t>
      </w:r>
      <w:r>
        <w:rPr>
          <w:rFonts w:ascii="Calibri Light" w:hAnsi="Calibri Light"/>
          <w:i/>
          <w:spacing w:val="-5"/>
          <w:sz w:val="24"/>
        </w:rPr>
        <w:t xml:space="preserve"> </w:t>
      </w:r>
      <w:r>
        <w:rPr>
          <w:rFonts w:ascii="Calibri Light" w:hAnsi="Calibri Light"/>
          <w:i/>
          <w:spacing w:val="-2"/>
          <w:sz w:val="24"/>
        </w:rPr>
        <w:t>enseñanza</w:t>
      </w:r>
    </w:p>
    <w:p w14:paraId="058AF2AD" w14:textId="77777777" w:rsidR="00572595" w:rsidRDefault="00572595">
      <w:pPr>
        <w:pStyle w:val="Textoindependiente"/>
        <w:rPr>
          <w:rFonts w:ascii="Calibri Light"/>
          <w:i/>
          <w:sz w:val="20"/>
        </w:rPr>
      </w:pPr>
    </w:p>
    <w:p w14:paraId="3E8C9587" w14:textId="77777777" w:rsidR="00572595" w:rsidRDefault="0064695A">
      <w:pPr>
        <w:pStyle w:val="Textoindependiente"/>
        <w:spacing w:before="103"/>
        <w:rPr>
          <w:rFonts w:ascii="Calibri Light"/>
          <w:i/>
          <w:sz w:val="20"/>
        </w:rPr>
      </w:pPr>
      <w:r>
        <w:rPr>
          <w:rFonts w:ascii="Calibri Light"/>
          <w:i/>
          <w:noProof/>
          <w:sz w:val="20"/>
        </w:rPr>
        <w:drawing>
          <wp:anchor distT="0" distB="0" distL="0" distR="0" simplePos="0" relativeHeight="487634944" behindDoc="1" locked="0" layoutInCell="1" allowOverlap="1" wp14:anchorId="077173ED" wp14:editId="267900E6">
            <wp:simplePos x="0" y="0"/>
            <wp:positionH relativeFrom="page">
              <wp:posOffset>936244</wp:posOffset>
            </wp:positionH>
            <wp:positionV relativeFrom="paragraph">
              <wp:posOffset>235910</wp:posOffset>
            </wp:positionV>
            <wp:extent cx="10011215" cy="3973067"/>
            <wp:effectExtent l="0" t="0" r="0" b="0"/>
            <wp:wrapTopAndBottom/>
            <wp:docPr id="103" name="Image 103" descr="G:\Modelados\comite c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G:\Modelados\comite cap.jpg"/>
                    <pic:cNvPicPr/>
                  </pic:nvPicPr>
                  <pic:blipFill>
                    <a:blip r:embed="rId23" cstate="print"/>
                    <a:stretch>
                      <a:fillRect/>
                    </a:stretch>
                  </pic:blipFill>
                  <pic:spPr>
                    <a:xfrm>
                      <a:off x="0" y="0"/>
                      <a:ext cx="10011215" cy="3973067"/>
                    </a:xfrm>
                    <a:prstGeom prst="rect">
                      <a:avLst/>
                    </a:prstGeom>
                  </pic:spPr>
                </pic:pic>
              </a:graphicData>
            </a:graphic>
          </wp:anchor>
        </w:drawing>
      </w:r>
    </w:p>
    <w:p w14:paraId="3251207E"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6D5845A8" w14:textId="77777777" w:rsidR="00572595" w:rsidRDefault="00572595">
      <w:pPr>
        <w:pStyle w:val="Textoindependiente"/>
        <w:spacing w:before="273"/>
        <w:rPr>
          <w:rFonts w:ascii="Calibri Light"/>
          <w:i/>
        </w:rPr>
      </w:pPr>
    </w:p>
    <w:p w14:paraId="6E752D99" w14:textId="77777777" w:rsidR="00572595" w:rsidRDefault="0064695A">
      <w:pPr>
        <w:pStyle w:val="Textoindependiente"/>
        <w:ind w:left="2928" w:right="4066"/>
        <w:jc w:val="center"/>
      </w:pPr>
      <w:r>
        <w:rPr>
          <w:noProof/>
        </w:rPr>
        <w:drawing>
          <wp:anchor distT="0" distB="0" distL="0" distR="0" simplePos="0" relativeHeight="15777280" behindDoc="0" locked="0" layoutInCell="1" allowOverlap="1" wp14:anchorId="0B243B12" wp14:editId="07FAC7E8">
            <wp:simplePos x="0" y="0"/>
            <wp:positionH relativeFrom="page">
              <wp:posOffset>900430</wp:posOffset>
            </wp:positionH>
            <wp:positionV relativeFrom="paragraph">
              <wp:posOffset>-363327</wp:posOffset>
            </wp:positionV>
            <wp:extent cx="2209549" cy="496570"/>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77792" behindDoc="0" locked="0" layoutInCell="1" allowOverlap="1" wp14:anchorId="3AD3C2C2" wp14:editId="68E35E25">
                <wp:simplePos x="0" y="0"/>
                <wp:positionH relativeFrom="page">
                  <wp:posOffset>8788654</wp:posOffset>
                </wp:positionH>
                <wp:positionV relativeFrom="paragraph">
                  <wp:posOffset>-359390</wp:posOffset>
                </wp:positionV>
                <wp:extent cx="2602230" cy="46164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CEEE0BD" w14:textId="77777777">
                              <w:trPr>
                                <w:trHeight w:val="357"/>
                              </w:trPr>
                              <w:tc>
                                <w:tcPr>
                                  <w:tcW w:w="1546" w:type="dxa"/>
                                </w:tcPr>
                                <w:p w14:paraId="13B24E7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A797D2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1C425E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30C5E99" w14:textId="77777777">
                              <w:trPr>
                                <w:trHeight w:val="340"/>
                              </w:trPr>
                              <w:tc>
                                <w:tcPr>
                                  <w:tcW w:w="1546" w:type="dxa"/>
                                </w:tcPr>
                                <w:p w14:paraId="333099F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A9044E4" w14:textId="77777777" w:rsidR="00572595" w:rsidRDefault="0064695A">
                                  <w:pPr>
                                    <w:pStyle w:val="TableParagraph"/>
                                    <w:spacing w:before="30"/>
                                    <w:ind w:left="12"/>
                                    <w:jc w:val="center"/>
                                  </w:pPr>
                                  <w:r>
                                    <w:rPr>
                                      <w:spacing w:val="-5"/>
                                    </w:rPr>
                                    <w:t>02</w:t>
                                  </w:r>
                                </w:p>
                              </w:tc>
                              <w:tc>
                                <w:tcPr>
                                  <w:tcW w:w="1328" w:type="dxa"/>
                                </w:tcPr>
                                <w:p w14:paraId="3BAFD1B2" w14:textId="77777777" w:rsidR="00572595" w:rsidRDefault="0064695A">
                                  <w:pPr>
                                    <w:pStyle w:val="TableParagraph"/>
                                    <w:spacing w:before="30"/>
                                    <w:ind w:left="13" w:right="3"/>
                                    <w:jc w:val="center"/>
                                  </w:pPr>
                                  <w:r>
                                    <w:t>44</w:t>
                                  </w:r>
                                  <w:r>
                                    <w:rPr>
                                      <w:spacing w:val="-1"/>
                                    </w:rPr>
                                    <w:t xml:space="preserve"> </w:t>
                                  </w:r>
                                  <w:r>
                                    <w:t>de</w:t>
                                  </w:r>
                                  <w:r>
                                    <w:rPr>
                                      <w:spacing w:val="-1"/>
                                    </w:rPr>
                                    <w:t xml:space="preserve"> </w:t>
                                  </w:r>
                                  <w:r>
                                    <w:rPr>
                                      <w:spacing w:val="-5"/>
                                    </w:rPr>
                                    <w:t>276</w:t>
                                  </w:r>
                                </w:p>
                              </w:tc>
                            </w:tr>
                          </w:tbl>
                          <w:p w14:paraId="6C95F19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AD3C2C2" id="Textbox 105" o:spid="_x0000_s1074" type="#_x0000_t202" style="position:absolute;left:0;text-align:left;margin-left:692pt;margin-top:-28.3pt;width:204.9pt;height:36.35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0mAEAACM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LiNn1JzaQnckMSPNs+X4updRczZ88WRYHv45iOdgew5i&#10;Gh6gfJGsycPHfQJjC4Mr7syAJlE0zL8mj/r3c+m6/u3NLwA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D/ZcP0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CEEE0BD" w14:textId="77777777">
                        <w:trPr>
                          <w:trHeight w:val="357"/>
                        </w:trPr>
                        <w:tc>
                          <w:tcPr>
                            <w:tcW w:w="1546" w:type="dxa"/>
                          </w:tcPr>
                          <w:p w14:paraId="13B24E7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A797D2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1C425E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30C5E99" w14:textId="77777777">
                        <w:trPr>
                          <w:trHeight w:val="340"/>
                        </w:trPr>
                        <w:tc>
                          <w:tcPr>
                            <w:tcW w:w="1546" w:type="dxa"/>
                          </w:tcPr>
                          <w:p w14:paraId="333099F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A9044E4" w14:textId="77777777" w:rsidR="00572595" w:rsidRDefault="0064695A">
                            <w:pPr>
                              <w:pStyle w:val="TableParagraph"/>
                              <w:spacing w:before="30"/>
                              <w:ind w:left="12"/>
                              <w:jc w:val="center"/>
                            </w:pPr>
                            <w:r>
                              <w:rPr>
                                <w:spacing w:val="-5"/>
                              </w:rPr>
                              <w:t>02</w:t>
                            </w:r>
                          </w:p>
                        </w:tc>
                        <w:tc>
                          <w:tcPr>
                            <w:tcW w:w="1328" w:type="dxa"/>
                          </w:tcPr>
                          <w:p w14:paraId="3BAFD1B2" w14:textId="77777777" w:rsidR="00572595" w:rsidRDefault="0064695A">
                            <w:pPr>
                              <w:pStyle w:val="TableParagraph"/>
                              <w:spacing w:before="30"/>
                              <w:ind w:left="13" w:right="3"/>
                              <w:jc w:val="center"/>
                            </w:pPr>
                            <w:r>
                              <w:t>44</w:t>
                            </w:r>
                            <w:r>
                              <w:rPr>
                                <w:spacing w:val="-1"/>
                              </w:rPr>
                              <w:t xml:space="preserve"> </w:t>
                            </w:r>
                            <w:r>
                              <w:t>de</w:t>
                            </w:r>
                            <w:r>
                              <w:rPr>
                                <w:spacing w:val="-1"/>
                              </w:rPr>
                              <w:t xml:space="preserve"> </w:t>
                            </w:r>
                            <w:r>
                              <w:rPr>
                                <w:spacing w:val="-5"/>
                              </w:rPr>
                              <w:t>276</w:t>
                            </w:r>
                          </w:p>
                        </w:tc>
                      </w:tr>
                    </w:tbl>
                    <w:p w14:paraId="6C95F19D" w14:textId="77777777" w:rsidR="00572595" w:rsidRDefault="00572595">
                      <w:pPr>
                        <w:pStyle w:val="Textoindependiente"/>
                      </w:pPr>
                    </w:p>
                  </w:txbxContent>
                </v:textbox>
                <w10:wrap anchorx="page"/>
              </v:shape>
            </w:pict>
          </mc:Fallback>
        </mc:AlternateContent>
      </w:r>
      <w:r>
        <w:t xml:space="preserve">Tomo </w:t>
      </w:r>
      <w:r>
        <w:rPr>
          <w:spacing w:val="-5"/>
        </w:rPr>
        <w:t>II</w:t>
      </w:r>
    </w:p>
    <w:p w14:paraId="20633242" w14:textId="77777777" w:rsidR="00572595" w:rsidRDefault="00572595">
      <w:pPr>
        <w:pStyle w:val="Textoindependiente"/>
        <w:spacing w:before="88"/>
      </w:pPr>
    </w:p>
    <w:p w14:paraId="188BC234" w14:textId="77777777" w:rsidR="00572595" w:rsidRDefault="0064695A">
      <w:pPr>
        <w:ind w:left="143"/>
        <w:rPr>
          <w:rFonts w:ascii="Calibri Light" w:hAnsi="Calibri Light"/>
          <w:i/>
          <w:sz w:val="24"/>
        </w:rPr>
      </w:pPr>
      <w:bookmarkStart w:id="34" w:name="Narrativa_del_procedimiento_de_comité_de"/>
      <w:bookmarkEnd w:id="34"/>
      <w:r>
        <w:rPr>
          <w:rFonts w:ascii="Calibri Light" w:hAnsi="Calibri Light"/>
          <w:i/>
          <w:spacing w:val="-2"/>
          <w:sz w:val="24"/>
        </w:rPr>
        <w:t>Narrativa</w:t>
      </w:r>
      <w:r>
        <w:rPr>
          <w:rFonts w:ascii="Calibri Light" w:hAnsi="Calibri Light"/>
          <w:i/>
          <w:spacing w:val="-7"/>
          <w:sz w:val="24"/>
        </w:rPr>
        <w:t xml:space="preserve"> </w:t>
      </w:r>
      <w:r>
        <w:rPr>
          <w:rFonts w:ascii="Calibri Light" w:hAnsi="Calibri Light"/>
          <w:i/>
          <w:spacing w:val="-2"/>
          <w:sz w:val="24"/>
        </w:rPr>
        <w:t>del procedimiento</w:t>
      </w:r>
      <w:r>
        <w:rPr>
          <w:rFonts w:ascii="Calibri Light" w:hAnsi="Calibri Light"/>
          <w:i/>
          <w:spacing w:val="-4"/>
          <w:sz w:val="24"/>
        </w:rPr>
        <w:t xml:space="preserve"> </w:t>
      </w:r>
      <w:r>
        <w:rPr>
          <w:rFonts w:ascii="Calibri Light" w:hAnsi="Calibri Light"/>
          <w:i/>
          <w:spacing w:val="-2"/>
          <w:sz w:val="24"/>
        </w:rPr>
        <w:t>de comité</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capacitación</w:t>
      </w:r>
      <w:r>
        <w:rPr>
          <w:rFonts w:ascii="Calibri Light" w:hAnsi="Calibri Light"/>
          <w:i/>
          <w:spacing w:val="-4"/>
          <w:sz w:val="24"/>
        </w:rPr>
        <w:t xml:space="preserve"> </w:t>
      </w:r>
      <w:r>
        <w:rPr>
          <w:rFonts w:ascii="Calibri Light" w:hAnsi="Calibri Light"/>
          <w:i/>
          <w:spacing w:val="-2"/>
          <w:sz w:val="24"/>
        </w:rPr>
        <w:t>y</w:t>
      </w:r>
      <w:r>
        <w:rPr>
          <w:rFonts w:ascii="Calibri Light" w:hAnsi="Calibri Light"/>
          <w:i/>
          <w:spacing w:val="-5"/>
          <w:sz w:val="24"/>
        </w:rPr>
        <w:t xml:space="preserve"> </w:t>
      </w:r>
      <w:r>
        <w:rPr>
          <w:rFonts w:ascii="Calibri Light" w:hAnsi="Calibri Light"/>
          <w:i/>
          <w:spacing w:val="-2"/>
          <w:sz w:val="24"/>
        </w:rPr>
        <w:t>enseñanza</w:t>
      </w:r>
    </w:p>
    <w:p w14:paraId="44A60F85" w14:textId="77777777" w:rsidR="00572595" w:rsidRDefault="00572595">
      <w:pPr>
        <w:pStyle w:val="Textoindependiente"/>
        <w:rPr>
          <w:rFonts w:ascii="Calibri Light"/>
          <w:i/>
          <w:sz w:val="20"/>
        </w:rPr>
      </w:pPr>
    </w:p>
    <w:p w14:paraId="31AE37DC"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1721"/>
        <w:gridCol w:w="1560"/>
        <w:gridCol w:w="9364"/>
        <w:gridCol w:w="3264"/>
      </w:tblGrid>
      <w:tr w:rsidR="00572595" w14:paraId="0A21283B" w14:textId="77777777">
        <w:trPr>
          <w:trHeight w:val="388"/>
        </w:trPr>
        <w:tc>
          <w:tcPr>
            <w:tcW w:w="543" w:type="dxa"/>
            <w:shd w:val="clear" w:color="auto" w:fill="D9D9D9"/>
          </w:tcPr>
          <w:p w14:paraId="03A1C4E6" w14:textId="77777777" w:rsidR="00572595" w:rsidRDefault="0064695A">
            <w:pPr>
              <w:pStyle w:val="TableParagraph"/>
              <w:ind w:left="10"/>
              <w:jc w:val="center"/>
              <w:rPr>
                <w:b/>
              </w:rPr>
            </w:pPr>
            <w:r>
              <w:rPr>
                <w:b/>
                <w:spacing w:val="-5"/>
              </w:rPr>
              <w:t>No.</w:t>
            </w:r>
          </w:p>
        </w:tc>
        <w:tc>
          <w:tcPr>
            <w:tcW w:w="1721" w:type="dxa"/>
            <w:shd w:val="clear" w:color="auto" w:fill="D9D9D9"/>
          </w:tcPr>
          <w:p w14:paraId="700B5417" w14:textId="77777777" w:rsidR="00572595" w:rsidRDefault="0064695A">
            <w:pPr>
              <w:pStyle w:val="TableParagraph"/>
              <w:ind w:left="7"/>
              <w:jc w:val="center"/>
              <w:rPr>
                <w:b/>
              </w:rPr>
            </w:pPr>
            <w:r>
              <w:rPr>
                <w:b/>
                <w:spacing w:val="-2"/>
              </w:rPr>
              <w:t>Responsable</w:t>
            </w:r>
          </w:p>
        </w:tc>
        <w:tc>
          <w:tcPr>
            <w:tcW w:w="1560" w:type="dxa"/>
            <w:shd w:val="clear" w:color="auto" w:fill="D9D9D9"/>
          </w:tcPr>
          <w:p w14:paraId="7DA5DA75" w14:textId="77777777" w:rsidR="00572595" w:rsidRDefault="0064695A">
            <w:pPr>
              <w:pStyle w:val="TableParagraph"/>
              <w:ind w:left="4"/>
              <w:jc w:val="center"/>
              <w:rPr>
                <w:b/>
              </w:rPr>
            </w:pPr>
            <w:r>
              <w:rPr>
                <w:b/>
                <w:spacing w:val="-4"/>
              </w:rPr>
              <w:t>Área</w:t>
            </w:r>
          </w:p>
        </w:tc>
        <w:tc>
          <w:tcPr>
            <w:tcW w:w="9364" w:type="dxa"/>
            <w:shd w:val="clear" w:color="auto" w:fill="D9D9D9"/>
          </w:tcPr>
          <w:p w14:paraId="5EBAAE1E" w14:textId="77777777" w:rsidR="00572595" w:rsidRDefault="0064695A">
            <w:pPr>
              <w:pStyle w:val="TableParagraph"/>
              <w:ind w:left="6"/>
              <w:jc w:val="center"/>
              <w:rPr>
                <w:b/>
              </w:rPr>
            </w:pPr>
            <w:r>
              <w:rPr>
                <w:b/>
                <w:spacing w:val="-2"/>
              </w:rPr>
              <w:t>Actividad</w:t>
            </w:r>
          </w:p>
        </w:tc>
        <w:tc>
          <w:tcPr>
            <w:tcW w:w="3264" w:type="dxa"/>
            <w:shd w:val="clear" w:color="auto" w:fill="D9D9D9"/>
          </w:tcPr>
          <w:p w14:paraId="3AB6993A" w14:textId="77777777" w:rsidR="00572595" w:rsidRDefault="0064695A">
            <w:pPr>
              <w:pStyle w:val="TableParagraph"/>
              <w:ind w:left="73" w:right="63"/>
              <w:jc w:val="center"/>
              <w:rPr>
                <w:b/>
              </w:rPr>
            </w:pPr>
            <w:r>
              <w:rPr>
                <w:b/>
              </w:rPr>
              <w:t>Resultado</w:t>
            </w:r>
            <w:r>
              <w:rPr>
                <w:b/>
                <w:spacing w:val="-2"/>
              </w:rPr>
              <w:t xml:space="preserve"> </w:t>
            </w:r>
            <w:r>
              <w:rPr>
                <w:b/>
              </w:rPr>
              <w:t>/</w:t>
            </w:r>
            <w:r>
              <w:rPr>
                <w:b/>
                <w:spacing w:val="-2"/>
              </w:rPr>
              <w:t xml:space="preserve"> Formato</w:t>
            </w:r>
          </w:p>
        </w:tc>
      </w:tr>
      <w:tr w:rsidR="00572595" w14:paraId="1F4F310A" w14:textId="77777777">
        <w:trPr>
          <w:trHeight w:val="657"/>
        </w:trPr>
        <w:tc>
          <w:tcPr>
            <w:tcW w:w="543" w:type="dxa"/>
          </w:tcPr>
          <w:p w14:paraId="351110F6" w14:textId="77777777" w:rsidR="00572595" w:rsidRDefault="0064695A">
            <w:pPr>
              <w:pStyle w:val="TableParagraph"/>
              <w:spacing w:before="194"/>
              <w:ind w:left="10"/>
              <w:jc w:val="center"/>
            </w:pPr>
            <w:r>
              <w:rPr>
                <w:spacing w:val="-10"/>
              </w:rPr>
              <w:t>1</w:t>
            </w:r>
          </w:p>
        </w:tc>
        <w:tc>
          <w:tcPr>
            <w:tcW w:w="1721" w:type="dxa"/>
          </w:tcPr>
          <w:p w14:paraId="6AC489AD" w14:textId="77777777" w:rsidR="00572595" w:rsidRDefault="0064695A">
            <w:pPr>
              <w:pStyle w:val="TableParagraph"/>
              <w:spacing w:before="194"/>
              <w:ind w:left="7" w:right="68"/>
              <w:jc w:val="center"/>
            </w:pPr>
            <w:r>
              <w:t>Vocal</w:t>
            </w:r>
            <w:r>
              <w:rPr>
                <w:spacing w:val="-1"/>
              </w:rPr>
              <w:t xml:space="preserve"> </w:t>
            </w:r>
            <w:r>
              <w:t>del</w:t>
            </w:r>
            <w:r>
              <w:rPr>
                <w:spacing w:val="-3"/>
              </w:rPr>
              <w:t xml:space="preserve"> </w:t>
            </w:r>
            <w:r>
              <w:rPr>
                <w:spacing w:val="-2"/>
              </w:rPr>
              <w:t>Comité</w:t>
            </w:r>
          </w:p>
        </w:tc>
        <w:tc>
          <w:tcPr>
            <w:tcW w:w="1560" w:type="dxa"/>
          </w:tcPr>
          <w:p w14:paraId="10E2A9A9" w14:textId="77777777" w:rsidR="00572595" w:rsidRDefault="0064695A">
            <w:pPr>
              <w:pStyle w:val="TableParagraph"/>
              <w:spacing w:before="194"/>
              <w:ind w:left="68"/>
            </w:pPr>
            <w:r>
              <w:rPr>
                <w:spacing w:val="-2"/>
              </w:rPr>
              <w:t>Capacitación</w:t>
            </w:r>
          </w:p>
        </w:tc>
        <w:tc>
          <w:tcPr>
            <w:tcW w:w="9364" w:type="dxa"/>
          </w:tcPr>
          <w:p w14:paraId="62937CF4" w14:textId="77777777" w:rsidR="00572595" w:rsidRDefault="0064695A">
            <w:pPr>
              <w:pStyle w:val="TableParagraph"/>
              <w:spacing w:before="194"/>
              <w:ind w:left="68"/>
            </w:pPr>
            <w:r>
              <w:t>Coadyuvar</w:t>
            </w:r>
            <w:r>
              <w:rPr>
                <w:spacing w:val="-4"/>
              </w:rPr>
              <w:t xml:space="preserve"> </w:t>
            </w:r>
            <w:r>
              <w:t>en</w:t>
            </w:r>
            <w:r>
              <w:rPr>
                <w:spacing w:val="-7"/>
              </w:rPr>
              <w:t xml:space="preserve"> </w:t>
            </w:r>
            <w:r>
              <w:t>la</w:t>
            </w:r>
            <w:r>
              <w:rPr>
                <w:spacing w:val="-4"/>
              </w:rPr>
              <w:t xml:space="preserve"> </w:t>
            </w:r>
            <w:r>
              <w:t>detección</w:t>
            </w:r>
            <w:r>
              <w:rPr>
                <w:spacing w:val="-7"/>
              </w:rPr>
              <w:t xml:space="preserve"> </w:t>
            </w:r>
            <w:r>
              <w:t>de</w:t>
            </w:r>
            <w:r>
              <w:rPr>
                <w:spacing w:val="-4"/>
              </w:rPr>
              <w:t xml:space="preserve"> </w:t>
            </w:r>
            <w:r>
              <w:t>necesidades</w:t>
            </w:r>
            <w:r>
              <w:rPr>
                <w:spacing w:val="-3"/>
              </w:rPr>
              <w:t xml:space="preserve"> </w:t>
            </w:r>
            <w:r>
              <w:t>de</w:t>
            </w:r>
            <w:r>
              <w:rPr>
                <w:spacing w:val="-5"/>
              </w:rPr>
              <w:t xml:space="preserve"> </w:t>
            </w:r>
            <w:r>
              <w:t>capacitación</w:t>
            </w:r>
            <w:r>
              <w:rPr>
                <w:spacing w:val="-5"/>
              </w:rPr>
              <w:t xml:space="preserve"> </w:t>
            </w:r>
            <w:r>
              <w:t>del</w:t>
            </w:r>
            <w:r>
              <w:rPr>
                <w:spacing w:val="-4"/>
              </w:rPr>
              <w:t xml:space="preserve"> </w:t>
            </w:r>
            <w:r>
              <w:t>personal</w:t>
            </w:r>
            <w:r>
              <w:rPr>
                <w:spacing w:val="-7"/>
              </w:rPr>
              <w:t xml:space="preserve"> </w:t>
            </w:r>
            <w:r>
              <w:t>de</w:t>
            </w:r>
            <w:r>
              <w:rPr>
                <w:spacing w:val="-4"/>
              </w:rPr>
              <w:t xml:space="preserve"> </w:t>
            </w:r>
            <w:r>
              <w:t>la</w:t>
            </w:r>
            <w:r>
              <w:rPr>
                <w:spacing w:val="-4"/>
              </w:rPr>
              <w:t xml:space="preserve"> </w:t>
            </w:r>
            <w:r>
              <w:t>institución</w:t>
            </w:r>
            <w:r>
              <w:rPr>
                <w:spacing w:val="-4"/>
              </w:rPr>
              <w:t xml:space="preserve"> </w:t>
            </w:r>
            <w:r>
              <w:rPr>
                <w:spacing w:val="-2"/>
              </w:rPr>
              <w:t>(D.N.C.).</w:t>
            </w:r>
          </w:p>
        </w:tc>
        <w:tc>
          <w:tcPr>
            <w:tcW w:w="3264" w:type="dxa"/>
          </w:tcPr>
          <w:p w14:paraId="4F2D7E32" w14:textId="77777777" w:rsidR="00572595" w:rsidRDefault="0064695A">
            <w:pPr>
              <w:pStyle w:val="TableParagraph"/>
              <w:ind w:left="388" w:right="34" w:hanging="221"/>
            </w:pPr>
            <w:r>
              <w:t>Dar</w:t>
            </w:r>
            <w:r>
              <w:rPr>
                <w:spacing w:val="-9"/>
              </w:rPr>
              <w:t xml:space="preserve"> </w:t>
            </w:r>
            <w:r>
              <w:t>respuestas</w:t>
            </w:r>
            <w:r>
              <w:rPr>
                <w:spacing w:val="-12"/>
              </w:rPr>
              <w:t xml:space="preserve"> </w:t>
            </w:r>
            <w:r>
              <w:t>a</w:t>
            </w:r>
            <w:r>
              <w:rPr>
                <w:spacing w:val="-9"/>
              </w:rPr>
              <w:t xml:space="preserve"> </w:t>
            </w:r>
            <w:r>
              <w:t>las</w:t>
            </w:r>
            <w:r>
              <w:rPr>
                <w:spacing w:val="-9"/>
              </w:rPr>
              <w:t xml:space="preserve"> </w:t>
            </w:r>
            <w:r>
              <w:t>necesidades que demanda la institución.</w:t>
            </w:r>
          </w:p>
        </w:tc>
      </w:tr>
      <w:tr w:rsidR="00572595" w14:paraId="04096D94" w14:textId="77777777">
        <w:trPr>
          <w:trHeight w:val="388"/>
        </w:trPr>
        <w:tc>
          <w:tcPr>
            <w:tcW w:w="543" w:type="dxa"/>
          </w:tcPr>
          <w:p w14:paraId="3C18FD30" w14:textId="77777777" w:rsidR="00572595" w:rsidRDefault="0064695A">
            <w:pPr>
              <w:pStyle w:val="TableParagraph"/>
              <w:ind w:left="10"/>
              <w:jc w:val="center"/>
            </w:pPr>
            <w:r>
              <w:rPr>
                <w:spacing w:val="-10"/>
              </w:rPr>
              <w:t>2</w:t>
            </w:r>
          </w:p>
        </w:tc>
        <w:tc>
          <w:tcPr>
            <w:tcW w:w="1721" w:type="dxa"/>
          </w:tcPr>
          <w:p w14:paraId="25B5E8E4" w14:textId="77777777" w:rsidR="00572595" w:rsidRDefault="0064695A">
            <w:pPr>
              <w:pStyle w:val="TableParagraph"/>
              <w:ind w:left="7" w:right="68"/>
              <w:jc w:val="center"/>
            </w:pPr>
            <w:r>
              <w:t>Vocal</w:t>
            </w:r>
            <w:r>
              <w:rPr>
                <w:spacing w:val="-1"/>
              </w:rPr>
              <w:t xml:space="preserve"> </w:t>
            </w:r>
            <w:r>
              <w:t>del</w:t>
            </w:r>
            <w:r>
              <w:rPr>
                <w:spacing w:val="-3"/>
              </w:rPr>
              <w:t xml:space="preserve"> </w:t>
            </w:r>
            <w:r>
              <w:rPr>
                <w:spacing w:val="-2"/>
              </w:rPr>
              <w:t>Comité</w:t>
            </w:r>
          </w:p>
        </w:tc>
        <w:tc>
          <w:tcPr>
            <w:tcW w:w="1560" w:type="dxa"/>
          </w:tcPr>
          <w:p w14:paraId="4EB42D1F" w14:textId="77777777" w:rsidR="00572595" w:rsidRDefault="0064695A">
            <w:pPr>
              <w:pStyle w:val="TableParagraph"/>
              <w:ind w:left="68"/>
            </w:pPr>
            <w:r>
              <w:rPr>
                <w:spacing w:val="-2"/>
              </w:rPr>
              <w:t>Capacitación</w:t>
            </w:r>
          </w:p>
        </w:tc>
        <w:tc>
          <w:tcPr>
            <w:tcW w:w="9364" w:type="dxa"/>
          </w:tcPr>
          <w:p w14:paraId="7133E43D" w14:textId="77777777" w:rsidR="00572595" w:rsidRDefault="0064695A">
            <w:pPr>
              <w:pStyle w:val="TableParagraph"/>
              <w:ind w:left="68"/>
            </w:pPr>
            <w:r>
              <w:t>Proponer</w:t>
            </w:r>
            <w:r>
              <w:rPr>
                <w:spacing w:val="-9"/>
              </w:rPr>
              <w:t xml:space="preserve"> </w:t>
            </w:r>
            <w:r>
              <w:t>cursos</w:t>
            </w:r>
            <w:r>
              <w:rPr>
                <w:spacing w:val="-7"/>
              </w:rPr>
              <w:t xml:space="preserve"> </w:t>
            </w:r>
            <w:r>
              <w:t>y</w:t>
            </w:r>
            <w:r>
              <w:rPr>
                <w:spacing w:val="-5"/>
              </w:rPr>
              <w:t xml:space="preserve"> </w:t>
            </w:r>
            <w:r>
              <w:t>talleres</w:t>
            </w:r>
            <w:r>
              <w:rPr>
                <w:spacing w:val="-6"/>
              </w:rPr>
              <w:t xml:space="preserve"> </w:t>
            </w:r>
            <w:r>
              <w:t>de</w:t>
            </w:r>
            <w:r>
              <w:rPr>
                <w:spacing w:val="-5"/>
              </w:rPr>
              <w:t xml:space="preserve"> </w:t>
            </w:r>
            <w:r>
              <w:t>capacitación,</w:t>
            </w:r>
            <w:r>
              <w:rPr>
                <w:spacing w:val="-4"/>
              </w:rPr>
              <w:t xml:space="preserve"> </w:t>
            </w:r>
            <w:r>
              <w:t>internos</w:t>
            </w:r>
            <w:r>
              <w:rPr>
                <w:spacing w:val="-4"/>
              </w:rPr>
              <w:t xml:space="preserve"> </w:t>
            </w:r>
            <w:r>
              <w:t>y</w:t>
            </w:r>
            <w:r>
              <w:rPr>
                <w:spacing w:val="-7"/>
              </w:rPr>
              <w:t xml:space="preserve"> </w:t>
            </w:r>
            <w:r>
              <w:t>externos,</w:t>
            </w:r>
            <w:r>
              <w:rPr>
                <w:spacing w:val="-5"/>
              </w:rPr>
              <w:t xml:space="preserve"> </w:t>
            </w:r>
            <w:r>
              <w:t>individuales</w:t>
            </w:r>
            <w:r>
              <w:rPr>
                <w:spacing w:val="-6"/>
              </w:rPr>
              <w:t xml:space="preserve"> </w:t>
            </w:r>
            <w:r>
              <w:t>o</w:t>
            </w:r>
            <w:r>
              <w:rPr>
                <w:spacing w:val="-3"/>
              </w:rPr>
              <w:t xml:space="preserve"> </w:t>
            </w:r>
            <w:r>
              <w:rPr>
                <w:spacing w:val="-2"/>
              </w:rPr>
              <w:t>grupales.</w:t>
            </w:r>
          </w:p>
        </w:tc>
        <w:tc>
          <w:tcPr>
            <w:tcW w:w="3264" w:type="dxa"/>
          </w:tcPr>
          <w:p w14:paraId="6EC7DA2A" w14:textId="77777777" w:rsidR="00572595" w:rsidRDefault="0064695A">
            <w:pPr>
              <w:pStyle w:val="TableParagraph"/>
              <w:ind w:left="72" w:right="63"/>
              <w:jc w:val="center"/>
            </w:pPr>
            <w:r>
              <w:t>Mejorar</w:t>
            </w:r>
            <w:r>
              <w:rPr>
                <w:spacing w:val="-8"/>
              </w:rPr>
              <w:t xml:space="preserve"> </w:t>
            </w:r>
            <w:r>
              <w:t>el</w:t>
            </w:r>
            <w:r>
              <w:rPr>
                <w:spacing w:val="-4"/>
              </w:rPr>
              <w:t xml:space="preserve"> </w:t>
            </w:r>
            <w:r>
              <w:t>desempeño</w:t>
            </w:r>
            <w:r>
              <w:rPr>
                <w:spacing w:val="-4"/>
              </w:rPr>
              <w:t xml:space="preserve"> </w:t>
            </w:r>
            <w:r>
              <w:rPr>
                <w:spacing w:val="-2"/>
              </w:rPr>
              <w:t>laboral.</w:t>
            </w:r>
          </w:p>
        </w:tc>
      </w:tr>
      <w:tr w:rsidR="00572595" w14:paraId="409EC305" w14:textId="77777777">
        <w:trPr>
          <w:trHeight w:val="1461"/>
        </w:trPr>
        <w:tc>
          <w:tcPr>
            <w:tcW w:w="543" w:type="dxa"/>
          </w:tcPr>
          <w:p w14:paraId="78BD8507" w14:textId="77777777" w:rsidR="00572595" w:rsidRDefault="00572595">
            <w:pPr>
              <w:pStyle w:val="TableParagraph"/>
              <w:spacing w:before="0"/>
              <w:ind w:left="0"/>
              <w:rPr>
                <w:rFonts w:ascii="Calibri Light"/>
                <w:i/>
              </w:rPr>
            </w:pPr>
          </w:p>
          <w:p w14:paraId="19A55B93" w14:textId="77777777" w:rsidR="00572595" w:rsidRDefault="00572595">
            <w:pPr>
              <w:pStyle w:val="TableParagraph"/>
              <w:ind w:left="0"/>
              <w:rPr>
                <w:rFonts w:ascii="Calibri Light"/>
                <w:i/>
              </w:rPr>
            </w:pPr>
          </w:p>
          <w:p w14:paraId="77B6DDF5" w14:textId="77777777" w:rsidR="00572595" w:rsidRDefault="0064695A">
            <w:pPr>
              <w:pStyle w:val="TableParagraph"/>
              <w:spacing w:before="0"/>
              <w:ind w:left="10"/>
              <w:jc w:val="center"/>
            </w:pPr>
            <w:r>
              <w:rPr>
                <w:spacing w:val="-10"/>
              </w:rPr>
              <w:t>3</w:t>
            </w:r>
          </w:p>
        </w:tc>
        <w:tc>
          <w:tcPr>
            <w:tcW w:w="1721" w:type="dxa"/>
          </w:tcPr>
          <w:p w14:paraId="3D6DEBC0" w14:textId="77777777" w:rsidR="00572595" w:rsidRDefault="00572595">
            <w:pPr>
              <w:pStyle w:val="TableParagraph"/>
              <w:spacing w:before="0"/>
              <w:ind w:left="0"/>
              <w:rPr>
                <w:rFonts w:ascii="Calibri Light"/>
                <w:i/>
              </w:rPr>
            </w:pPr>
          </w:p>
          <w:p w14:paraId="3CFA0662" w14:textId="77777777" w:rsidR="00572595" w:rsidRDefault="00572595">
            <w:pPr>
              <w:pStyle w:val="TableParagraph"/>
              <w:ind w:left="0"/>
              <w:rPr>
                <w:rFonts w:ascii="Calibri Light"/>
                <w:i/>
              </w:rPr>
            </w:pPr>
          </w:p>
          <w:p w14:paraId="5ED3AB13" w14:textId="77777777" w:rsidR="00572595" w:rsidRDefault="0064695A">
            <w:pPr>
              <w:pStyle w:val="TableParagraph"/>
              <w:spacing w:before="0"/>
              <w:ind w:left="7" w:right="68"/>
              <w:jc w:val="center"/>
            </w:pPr>
            <w:r>
              <w:t>Vocal</w:t>
            </w:r>
            <w:r>
              <w:rPr>
                <w:spacing w:val="-1"/>
              </w:rPr>
              <w:t xml:space="preserve"> </w:t>
            </w:r>
            <w:r>
              <w:t>del</w:t>
            </w:r>
            <w:r>
              <w:rPr>
                <w:spacing w:val="-3"/>
              </w:rPr>
              <w:t xml:space="preserve"> </w:t>
            </w:r>
            <w:r>
              <w:rPr>
                <w:spacing w:val="-2"/>
              </w:rPr>
              <w:t>Comité</w:t>
            </w:r>
          </w:p>
        </w:tc>
        <w:tc>
          <w:tcPr>
            <w:tcW w:w="1560" w:type="dxa"/>
          </w:tcPr>
          <w:p w14:paraId="7956F10F" w14:textId="77777777" w:rsidR="00572595" w:rsidRDefault="00572595">
            <w:pPr>
              <w:pStyle w:val="TableParagraph"/>
              <w:spacing w:before="0"/>
              <w:ind w:left="0"/>
              <w:rPr>
                <w:rFonts w:ascii="Calibri Light"/>
                <w:i/>
              </w:rPr>
            </w:pPr>
          </w:p>
          <w:p w14:paraId="176AC1A4" w14:textId="77777777" w:rsidR="00572595" w:rsidRDefault="00572595">
            <w:pPr>
              <w:pStyle w:val="TableParagraph"/>
              <w:spacing w:before="0"/>
              <w:ind w:left="0"/>
              <w:rPr>
                <w:rFonts w:ascii="Calibri Light"/>
                <w:i/>
              </w:rPr>
            </w:pPr>
          </w:p>
          <w:p w14:paraId="75936759" w14:textId="77777777" w:rsidR="00572595" w:rsidRDefault="00572595">
            <w:pPr>
              <w:pStyle w:val="TableParagraph"/>
              <w:spacing w:before="91"/>
              <w:ind w:left="0"/>
              <w:rPr>
                <w:rFonts w:ascii="Calibri Light"/>
                <w:i/>
              </w:rPr>
            </w:pPr>
          </w:p>
          <w:p w14:paraId="32F0B912" w14:textId="77777777" w:rsidR="00572595" w:rsidRDefault="0064695A">
            <w:pPr>
              <w:pStyle w:val="TableParagraph"/>
              <w:spacing w:before="0"/>
              <w:ind w:left="68"/>
            </w:pPr>
            <w:r>
              <w:rPr>
                <w:spacing w:val="-2"/>
              </w:rPr>
              <w:t>Capacitación</w:t>
            </w:r>
          </w:p>
        </w:tc>
        <w:tc>
          <w:tcPr>
            <w:tcW w:w="9364" w:type="dxa"/>
          </w:tcPr>
          <w:p w14:paraId="57F8A534" w14:textId="77777777" w:rsidR="00572595" w:rsidRDefault="00572595">
            <w:pPr>
              <w:pStyle w:val="TableParagraph"/>
              <w:spacing w:before="0"/>
              <w:ind w:left="0"/>
              <w:rPr>
                <w:rFonts w:ascii="Calibri Light"/>
                <w:i/>
              </w:rPr>
            </w:pPr>
          </w:p>
          <w:p w14:paraId="78E6A889" w14:textId="77777777" w:rsidR="00572595" w:rsidRDefault="00572595">
            <w:pPr>
              <w:pStyle w:val="TableParagraph"/>
              <w:ind w:left="0"/>
              <w:rPr>
                <w:rFonts w:ascii="Calibri Light"/>
                <w:i/>
              </w:rPr>
            </w:pPr>
          </w:p>
          <w:p w14:paraId="43DC7825" w14:textId="77777777" w:rsidR="00572595" w:rsidRDefault="0064695A">
            <w:pPr>
              <w:pStyle w:val="TableParagraph"/>
              <w:spacing w:before="0"/>
              <w:ind w:left="68"/>
            </w:pPr>
            <w:r>
              <w:t>Difundir</w:t>
            </w:r>
            <w:r>
              <w:rPr>
                <w:spacing w:val="-5"/>
              </w:rPr>
              <w:t xml:space="preserve"> </w:t>
            </w:r>
            <w:r>
              <w:t>el</w:t>
            </w:r>
            <w:r>
              <w:rPr>
                <w:spacing w:val="-3"/>
              </w:rPr>
              <w:t xml:space="preserve"> </w:t>
            </w:r>
            <w:r>
              <w:t>programa</w:t>
            </w:r>
            <w:r>
              <w:rPr>
                <w:spacing w:val="-6"/>
              </w:rPr>
              <w:t xml:space="preserve"> </w:t>
            </w:r>
            <w:r>
              <w:t>anual</w:t>
            </w:r>
            <w:r>
              <w:rPr>
                <w:spacing w:val="-6"/>
              </w:rPr>
              <w:t xml:space="preserve"> </w:t>
            </w:r>
            <w:r>
              <w:t>de</w:t>
            </w:r>
            <w:r>
              <w:rPr>
                <w:spacing w:val="-2"/>
              </w:rPr>
              <w:t xml:space="preserve"> capacitación.</w:t>
            </w:r>
          </w:p>
        </w:tc>
        <w:tc>
          <w:tcPr>
            <w:tcW w:w="3264" w:type="dxa"/>
          </w:tcPr>
          <w:p w14:paraId="7BF9FE53" w14:textId="77777777" w:rsidR="00572595" w:rsidRDefault="0064695A">
            <w:pPr>
              <w:pStyle w:val="TableParagraph"/>
              <w:ind w:left="100" w:right="93" w:hanging="1"/>
              <w:jc w:val="center"/>
            </w:pPr>
            <w:r>
              <w:t>Que el personal de la institución conozca las actividades que se realizaran</w:t>
            </w:r>
            <w:r>
              <w:rPr>
                <w:spacing w:val="-10"/>
              </w:rPr>
              <w:t xml:space="preserve"> </w:t>
            </w:r>
            <w:r>
              <w:t>durante</w:t>
            </w:r>
            <w:r>
              <w:rPr>
                <w:spacing w:val="-10"/>
              </w:rPr>
              <w:t xml:space="preserve"> </w:t>
            </w:r>
            <w:r>
              <w:t>el</w:t>
            </w:r>
            <w:r>
              <w:rPr>
                <w:spacing w:val="-9"/>
              </w:rPr>
              <w:t xml:space="preserve"> </w:t>
            </w:r>
            <w:r>
              <w:t>periodo</w:t>
            </w:r>
            <w:r>
              <w:rPr>
                <w:spacing w:val="-8"/>
              </w:rPr>
              <w:t xml:space="preserve"> </w:t>
            </w:r>
            <w:r>
              <w:t>para el que fue realizado el programa anual de capacitación.</w:t>
            </w:r>
          </w:p>
        </w:tc>
      </w:tr>
      <w:tr w:rsidR="00572595" w14:paraId="01294367" w14:textId="77777777">
        <w:trPr>
          <w:trHeight w:val="837"/>
        </w:trPr>
        <w:tc>
          <w:tcPr>
            <w:tcW w:w="543" w:type="dxa"/>
          </w:tcPr>
          <w:p w14:paraId="25AC5CE0" w14:textId="77777777" w:rsidR="00572595" w:rsidRDefault="00572595">
            <w:pPr>
              <w:pStyle w:val="TableParagraph"/>
              <w:spacing w:before="16"/>
              <w:ind w:left="0"/>
              <w:rPr>
                <w:rFonts w:ascii="Calibri Light"/>
                <w:i/>
              </w:rPr>
            </w:pPr>
          </w:p>
          <w:p w14:paraId="6073D0D8" w14:textId="77777777" w:rsidR="00572595" w:rsidRDefault="0064695A">
            <w:pPr>
              <w:pStyle w:val="TableParagraph"/>
              <w:spacing w:before="0"/>
              <w:ind w:left="10"/>
              <w:jc w:val="center"/>
            </w:pPr>
            <w:r>
              <w:rPr>
                <w:spacing w:val="-10"/>
              </w:rPr>
              <w:t>4</w:t>
            </w:r>
          </w:p>
        </w:tc>
        <w:tc>
          <w:tcPr>
            <w:tcW w:w="1721" w:type="dxa"/>
          </w:tcPr>
          <w:p w14:paraId="561FD5A5" w14:textId="77777777" w:rsidR="00572595" w:rsidRDefault="00572595">
            <w:pPr>
              <w:pStyle w:val="TableParagraph"/>
              <w:spacing w:before="16"/>
              <w:ind w:left="0"/>
              <w:rPr>
                <w:rFonts w:ascii="Calibri Light"/>
                <w:i/>
              </w:rPr>
            </w:pPr>
          </w:p>
          <w:p w14:paraId="1E53F95A" w14:textId="77777777" w:rsidR="00572595" w:rsidRDefault="0064695A">
            <w:pPr>
              <w:pStyle w:val="TableParagraph"/>
              <w:spacing w:before="0"/>
              <w:ind w:left="7" w:right="68"/>
              <w:jc w:val="center"/>
            </w:pPr>
            <w:r>
              <w:t>Vocal</w:t>
            </w:r>
            <w:r>
              <w:rPr>
                <w:spacing w:val="-1"/>
              </w:rPr>
              <w:t xml:space="preserve"> </w:t>
            </w:r>
            <w:r>
              <w:t>del</w:t>
            </w:r>
            <w:r>
              <w:rPr>
                <w:spacing w:val="-3"/>
              </w:rPr>
              <w:t xml:space="preserve"> </w:t>
            </w:r>
            <w:r>
              <w:rPr>
                <w:spacing w:val="-2"/>
              </w:rPr>
              <w:t>Comité</w:t>
            </w:r>
          </w:p>
        </w:tc>
        <w:tc>
          <w:tcPr>
            <w:tcW w:w="1560" w:type="dxa"/>
          </w:tcPr>
          <w:p w14:paraId="1691C671" w14:textId="77777777" w:rsidR="00572595" w:rsidRDefault="00572595">
            <w:pPr>
              <w:pStyle w:val="TableParagraph"/>
              <w:spacing w:before="239"/>
              <w:ind w:left="0"/>
              <w:rPr>
                <w:rFonts w:ascii="Calibri Light"/>
                <w:i/>
              </w:rPr>
            </w:pPr>
          </w:p>
          <w:p w14:paraId="7176A13C" w14:textId="77777777" w:rsidR="00572595" w:rsidRDefault="0064695A">
            <w:pPr>
              <w:pStyle w:val="TableParagraph"/>
              <w:spacing w:before="0"/>
              <w:ind w:left="68"/>
            </w:pPr>
            <w:r>
              <w:rPr>
                <w:spacing w:val="-2"/>
              </w:rPr>
              <w:t>Capacitación</w:t>
            </w:r>
          </w:p>
        </w:tc>
        <w:tc>
          <w:tcPr>
            <w:tcW w:w="9364" w:type="dxa"/>
          </w:tcPr>
          <w:p w14:paraId="6F145FDF" w14:textId="77777777" w:rsidR="00572595" w:rsidRDefault="0064695A">
            <w:pPr>
              <w:pStyle w:val="TableParagraph"/>
              <w:spacing w:before="150"/>
              <w:ind w:left="68" w:right="57"/>
            </w:pPr>
            <w:r>
              <w:t>Incrementar</w:t>
            </w:r>
            <w:r>
              <w:rPr>
                <w:spacing w:val="-3"/>
              </w:rPr>
              <w:t xml:space="preserve"> </w:t>
            </w:r>
            <w:r>
              <w:t>la</w:t>
            </w:r>
            <w:r>
              <w:rPr>
                <w:spacing w:val="-3"/>
              </w:rPr>
              <w:t xml:space="preserve"> </w:t>
            </w:r>
            <w:r>
              <w:t>presencia</w:t>
            </w:r>
            <w:r>
              <w:rPr>
                <w:spacing w:val="-6"/>
              </w:rPr>
              <w:t xml:space="preserve"> </w:t>
            </w:r>
            <w:r>
              <w:t>y</w:t>
            </w:r>
            <w:r>
              <w:rPr>
                <w:spacing w:val="-4"/>
              </w:rPr>
              <w:t xml:space="preserve"> </w:t>
            </w:r>
            <w:r>
              <w:t>participación</w:t>
            </w:r>
            <w:r>
              <w:rPr>
                <w:spacing w:val="-4"/>
              </w:rPr>
              <w:t xml:space="preserve"> </w:t>
            </w:r>
            <w:r>
              <w:t>del</w:t>
            </w:r>
            <w:r>
              <w:rPr>
                <w:spacing w:val="-3"/>
              </w:rPr>
              <w:t xml:space="preserve"> </w:t>
            </w:r>
            <w:r>
              <w:t>trabajador</w:t>
            </w:r>
            <w:r>
              <w:rPr>
                <w:spacing w:val="-3"/>
              </w:rPr>
              <w:t xml:space="preserve"> </w:t>
            </w:r>
            <w:r>
              <w:t>del</w:t>
            </w:r>
            <w:r>
              <w:rPr>
                <w:spacing w:val="-3"/>
              </w:rPr>
              <w:t xml:space="preserve"> </w:t>
            </w:r>
            <w:r>
              <w:t>instituto</w:t>
            </w:r>
            <w:r>
              <w:rPr>
                <w:spacing w:val="-4"/>
              </w:rPr>
              <w:t xml:space="preserve"> </w:t>
            </w:r>
            <w:r>
              <w:t>en</w:t>
            </w:r>
            <w:r>
              <w:rPr>
                <w:spacing w:val="-3"/>
              </w:rPr>
              <w:t xml:space="preserve"> </w:t>
            </w:r>
            <w:r>
              <w:t>los</w:t>
            </w:r>
            <w:r>
              <w:rPr>
                <w:spacing w:val="-3"/>
              </w:rPr>
              <w:t xml:space="preserve"> </w:t>
            </w:r>
            <w:r>
              <w:t>eventos</w:t>
            </w:r>
            <w:r>
              <w:rPr>
                <w:spacing w:val="-3"/>
              </w:rPr>
              <w:t xml:space="preserve"> </w:t>
            </w:r>
            <w:r>
              <w:t>académicos definidos en el programa anual de capacitación.</w:t>
            </w:r>
          </w:p>
        </w:tc>
        <w:tc>
          <w:tcPr>
            <w:tcW w:w="3264" w:type="dxa"/>
          </w:tcPr>
          <w:p w14:paraId="7BAEEF8F" w14:textId="77777777" w:rsidR="00572595" w:rsidRDefault="0064695A">
            <w:pPr>
              <w:pStyle w:val="TableParagraph"/>
              <w:spacing w:before="150"/>
              <w:ind w:left="342" w:right="34" w:hanging="140"/>
            </w:pPr>
            <w:r>
              <w:t>Capacitación</w:t>
            </w:r>
            <w:r>
              <w:rPr>
                <w:spacing w:val="-12"/>
              </w:rPr>
              <w:t xml:space="preserve"> </w:t>
            </w:r>
            <w:r>
              <w:t>del</w:t>
            </w:r>
            <w:r>
              <w:rPr>
                <w:spacing w:val="-13"/>
              </w:rPr>
              <w:t xml:space="preserve"> </w:t>
            </w:r>
            <w:r>
              <w:t>mayor</w:t>
            </w:r>
            <w:r>
              <w:rPr>
                <w:spacing w:val="-11"/>
              </w:rPr>
              <w:t xml:space="preserve"> </w:t>
            </w:r>
            <w:r>
              <w:t>número de personal de la institución.</w:t>
            </w:r>
          </w:p>
        </w:tc>
      </w:tr>
      <w:tr w:rsidR="00572595" w14:paraId="23299C38" w14:textId="77777777">
        <w:trPr>
          <w:trHeight w:val="837"/>
        </w:trPr>
        <w:tc>
          <w:tcPr>
            <w:tcW w:w="543" w:type="dxa"/>
          </w:tcPr>
          <w:p w14:paraId="270B8309" w14:textId="77777777" w:rsidR="00572595" w:rsidRDefault="00572595">
            <w:pPr>
              <w:pStyle w:val="TableParagraph"/>
              <w:spacing w:before="16"/>
              <w:ind w:left="0"/>
              <w:rPr>
                <w:rFonts w:ascii="Calibri Light"/>
                <w:i/>
              </w:rPr>
            </w:pPr>
          </w:p>
          <w:p w14:paraId="7FAEC815" w14:textId="77777777" w:rsidR="00572595" w:rsidRDefault="0064695A">
            <w:pPr>
              <w:pStyle w:val="TableParagraph"/>
              <w:spacing w:before="0"/>
              <w:ind w:left="10"/>
              <w:jc w:val="center"/>
            </w:pPr>
            <w:r>
              <w:rPr>
                <w:spacing w:val="-10"/>
              </w:rPr>
              <w:t>5</w:t>
            </w:r>
          </w:p>
        </w:tc>
        <w:tc>
          <w:tcPr>
            <w:tcW w:w="1721" w:type="dxa"/>
          </w:tcPr>
          <w:p w14:paraId="6F3ED4D6" w14:textId="77777777" w:rsidR="00572595" w:rsidRDefault="00572595">
            <w:pPr>
              <w:pStyle w:val="TableParagraph"/>
              <w:spacing w:before="16"/>
              <w:ind w:left="0"/>
              <w:rPr>
                <w:rFonts w:ascii="Calibri Light"/>
                <w:i/>
              </w:rPr>
            </w:pPr>
          </w:p>
          <w:p w14:paraId="5877FA12" w14:textId="77777777" w:rsidR="00572595" w:rsidRDefault="0064695A">
            <w:pPr>
              <w:pStyle w:val="TableParagraph"/>
              <w:spacing w:before="0"/>
              <w:ind w:left="7" w:right="68"/>
              <w:jc w:val="center"/>
            </w:pPr>
            <w:r>
              <w:t>Vocal</w:t>
            </w:r>
            <w:r>
              <w:rPr>
                <w:spacing w:val="-1"/>
              </w:rPr>
              <w:t xml:space="preserve"> </w:t>
            </w:r>
            <w:r>
              <w:t>del</w:t>
            </w:r>
            <w:r>
              <w:rPr>
                <w:spacing w:val="-3"/>
              </w:rPr>
              <w:t xml:space="preserve"> </w:t>
            </w:r>
            <w:r>
              <w:rPr>
                <w:spacing w:val="-2"/>
              </w:rPr>
              <w:t>Comité</w:t>
            </w:r>
          </w:p>
        </w:tc>
        <w:tc>
          <w:tcPr>
            <w:tcW w:w="1560" w:type="dxa"/>
          </w:tcPr>
          <w:p w14:paraId="0DC166C6" w14:textId="77777777" w:rsidR="00572595" w:rsidRDefault="00572595">
            <w:pPr>
              <w:pStyle w:val="TableParagraph"/>
              <w:spacing w:before="239"/>
              <w:ind w:left="0"/>
              <w:rPr>
                <w:rFonts w:ascii="Calibri Light"/>
                <w:i/>
              </w:rPr>
            </w:pPr>
          </w:p>
          <w:p w14:paraId="4F90726D" w14:textId="77777777" w:rsidR="00572595" w:rsidRDefault="0064695A">
            <w:pPr>
              <w:pStyle w:val="TableParagraph"/>
              <w:spacing w:before="0"/>
              <w:ind w:left="68"/>
            </w:pPr>
            <w:r>
              <w:rPr>
                <w:spacing w:val="-2"/>
              </w:rPr>
              <w:t>Capacitación</w:t>
            </w:r>
          </w:p>
        </w:tc>
        <w:tc>
          <w:tcPr>
            <w:tcW w:w="9364" w:type="dxa"/>
          </w:tcPr>
          <w:p w14:paraId="738297C9" w14:textId="77777777" w:rsidR="00572595" w:rsidRDefault="0064695A">
            <w:pPr>
              <w:pStyle w:val="TableParagraph"/>
              <w:spacing w:before="150"/>
              <w:ind w:left="68"/>
            </w:pPr>
            <w:r>
              <w:t>Difundir</w:t>
            </w:r>
            <w:r>
              <w:rPr>
                <w:spacing w:val="-1"/>
              </w:rPr>
              <w:t xml:space="preserve"> </w:t>
            </w:r>
            <w:r>
              <w:t>y</w:t>
            </w:r>
            <w:r>
              <w:rPr>
                <w:spacing w:val="-2"/>
              </w:rPr>
              <w:t xml:space="preserve"> </w:t>
            </w:r>
            <w:r>
              <w:t>hacer</w:t>
            </w:r>
            <w:r>
              <w:rPr>
                <w:spacing w:val="-2"/>
              </w:rPr>
              <w:t xml:space="preserve"> </w:t>
            </w:r>
            <w:r>
              <w:t>cumplir</w:t>
            </w:r>
            <w:r>
              <w:rPr>
                <w:spacing w:val="-2"/>
              </w:rPr>
              <w:t xml:space="preserve"> </w:t>
            </w:r>
            <w:r>
              <w:t>los</w:t>
            </w:r>
            <w:r>
              <w:rPr>
                <w:spacing w:val="-5"/>
              </w:rPr>
              <w:t xml:space="preserve"> </w:t>
            </w:r>
            <w:r>
              <w:t>lineamientos</w:t>
            </w:r>
            <w:r>
              <w:rPr>
                <w:spacing w:val="-2"/>
              </w:rPr>
              <w:t xml:space="preserve"> </w:t>
            </w:r>
            <w:r>
              <w:t>para</w:t>
            </w:r>
            <w:r>
              <w:rPr>
                <w:spacing w:val="-3"/>
              </w:rPr>
              <w:t xml:space="preserve"> </w:t>
            </w:r>
            <w:r>
              <w:t>la</w:t>
            </w:r>
            <w:r>
              <w:rPr>
                <w:spacing w:val="-4"/>
              </w:rPr>
              <w:t xml:space="preserve"> </w:t>
            </w:r>
            <w:r>
              <w:t>solicitud</w:t>
            </w:r>
            <w:r>
              <w:rPr>
                <w:spacing w:val="-3"/>
              </w:rPr>
              <w:t xml:space="preserve"> </w:t>
            </w:r>
            <w:r>
              <w:t>de</w:t>
            </w:r>
            <w:r>
              <w:rPr>
                <w:spacing w:val="-2"/>
              </w:rPr>
              <w:t xml:space="preserve"> </w:t>
            </w:r>
            <w:r>
              <w:t>cursos</w:t>
            </w:r>
            <w:r>
              <w:rPr>
                <w:spacing w:val="-2"/>
              </w:rPr>
              <w:t xml:space="preserve"> </w:t>
            </w:r>
            <w:r>
              <w:t>de</w:t>
            </w:r>
            <w:r>
              <w:rPr>
                <w:spacing w:val="-4"/>
              </w:rPr>
              <w:t xml:space="preserve"> </w:t>
            </w:r>
            <w:r>
              <w:t>capacitación</w:t>
            </w:r>
            <w:r>
              <w:rPr>
                <w:spacing w:val="-3"/>
              </w:rPr>
              <w:t xml:space="preserve"> </w:t>
            </w:r>
            <w:r>
              <w:t>para</w:t>
            </w:r>
            <w:r>
              <w:rPr>
                <w:spacing w:val="-3"/>
              </w:rPr>
              <w:t xml:space="preserve"> </w:t>
            </w:r>
            <w:r>
              <w:t>todo</w:t>
            </w:r>
            <w:r>
              <w:rPr>
                <w:spacing w:val="-3"/>
              </w:rPr>
              <w:t xml:space="preserve"> </w:t>
            </w:r>
            <w:r>
              <w:t>el personal de la institución.</w:t>
            </w:r>
          </w:p>
        </w:tc>
        <w:tc>
          <w:tcPr>
            <w:tcW w:w="3264" w:type="dxa"/>
          </w:tcPr>
          <w:p w14:paraId="7405F234" w14:textId="77777777" w:rsidR="00572595" w:rsidRDefault="0064695A">
            <w:pPr>
              <w:pStyle w:val="TableParagraph"/>
              <w:spacing w:before="150"/>
              <w:ind w:left="280" w:right="34" w:hanging="202"/>
            </w:pPr>
            <w:r>
              <w:t>Promover</w:t>
            </w:r>
            <w:r>
              <w:rPr>
                <w:spacing w:val="-8"/>
              </w:rPr>
              <w:t xml:space="preserve"> </w:t>
            </w:r>
            <w:r>
              <w:t>la</w:t>
            </w:r>
            <w:r>
              <w:rPr>
                <w:spacing w:val="-10"/>
              </w:rPr>
              <w:t xml:space="preserve"> </w:t>
            </w:r>
            <w:r>
              <w:t>capacitación</w:t>
            </w:r>
            <w:r>
              <w:rPr>
                <w:spacing w:val="-9"/>
              </w:rPr>
              <w:t xml:space="preserve"> </w:t>
            </w:r>
            <w:r>
              <w:t>interna</w:t>
            </w:r>
            <w:r>
              <w:rPr>
                <w:spacing w:val="-8"/>
              </w:rPr>
              <w:t xml:space="preserve"> </w:t>
            </w:r>
            <w:r>
              <w:t>y externa para todo el personal.</w:t>
            </w:r>
          </w:p>
        </w:tc>
      </w:tr>
      <w:tr w:rsidR="00572595" w14:paraId="5CFE474A" w14:textId="77777777">
        <w:trPr>
          <w:trHeight w:val="657"/>
        </w:trPr>
        <w:tc>
          <w:tcPr>
            <w:tcW w:w="543" w:type="dxa"/>
          </w:tcPr>
          <w:p w14:paraId="0E5AD668" w14:textId="77777777" w:rsidR="00572595" w:rsidRDefault="0064695A">
            <w:pPr>
              <w:pStyle w:val="TableParagraph"/>
              <w:spacing w:before="193"/>
              <w:ind w:left="10"/>
              <w:jc w:val="center"/>
            </w:pPr>
            <w:r>
              <w:rPr>
                <w:spacing w:val="-10"/>
              </w:rPr>
              <w:t>6</w:t>
            </w:r>
          </w:p>
        </w:tc>
        <w:tc>
          <w:tcPr>
            <w:tcW w:w="1721" w:type="dxa"/>
          </w:tcPr>
          <w:p w14:paraId="4DE000E3" w14:textId="77777777" w:rsidR="00572595" w:rsidRDefault="0064695A">
            <w:pPr>
              <w:pStyle w:val="TableParagraph"/>
              <w:spacing w:before="193"/>
              <w:ind w:left="7" w:right="68"/>
              <w:jc w:val="center"/>
            </w:pPr>
            <w:r>
              <w:t>Vocal</w:t>
            </w:r>
            <w:r>
              <w:rPr>
                <w:spacing w:val="-1"/>
              </w:rPr>
              <w:t xml:space="preserve"> </w:t>
            </w:r>
            <w:r>
              <w:t>del</w:t>
            </w:r>
            <w:r>
              <w:rPr>
                <w:spacing w:val="-3"/>
              </w:rPr>
              <w:t xml:space="preserve"> </w:t>
            </w:r>
            <w:r>
              <w:rPr>
                <w:spacing w:val="-2"/>
              </w:rPr>
              <w:t>Comité</w:t>
            </w:r>
          </w:p>
        </w:tc>
        <w:tc>
          <w:tcPr>
            <w:tcW w:w="1560" w:type="dxa"/>
          </w:tcPr>
          <w:p w14:paraId="258EEBA5" w14:textId="77777777" w:rsidR="00572595" w:rsidRDefault="0064695A">
            <w:pPr>
              <w:pStyle w:val="TableParagraph"/>
              <w:ind w:left="68"/>
            </w:pPr>
            <w:r>
              <w:rPr>
                <w:spacing w:val="-2"/>
              </w:rPr>
              <w:t>Capacitación</w:t>
            </w:r>
          </w:p>
        </w:tc>
        <w:tc>
          <w:tcPr>
            <w:tcW w:w="9364" w:type="dxa"/>
          </w:tcPr>
          <w:p w14:paraId="76F2D0FC" w14:textId="77777777" w:rsidR="00572595" w:rsidRDefault="0064695A">
            <w:pPr>
              <w:pStyle w:val="TableParagraph"/>
              <w:ind w:left="68"/>
            </w:pPr>
            <w:r>
              <w:t>Analizar,</w:t>
            </w:r>
            <w:r>
              <w:rPr>
                <w:spacing w:val="-2"/>
              </w:rPr>
              <w:t xml:space="preserve"> </w:t>
            </w:r>
            <w:r>
              <w:t>discutir</w:t>
            </w:r>
            <w:r>
              <w:rPr>
                <w:spacing w:val="-2"/>
              </w:rPr>
              <w:t xml:space="preserve"> </w:t>
            </w:r>
            <w:r>
              <w:t>y</w:t>
            </w:r>
            <w:r>
              <w:rPr>
                <w:spacing w:val="-3"/>
              </w:rPr>
              <w:t xml:space="preserve"> </w:t>
            </w:r>
            <w:r>
              <w:t>apoyar</w:t>
            </w:r>
            <w:r>
              <w:rPr>
                <w:spacing w:val="-5"/>
              </w:rPr>
              <w:t xml:space="preserve"> </w:t>
            </w:r>
            <w:r>
              <w:t>en</w:t>
            </w:r>
            <w:r>
              <w:rPr>
                <w:spacing w:val="-2"/>
              </w:rPr>
              <w:t xml:space="preserve"> </w:t>
            </w:r>
            <w:r>
              <w:t>la</w:t>
            </w:r>
            <w:r>
              <w:rPr>
                <w:spacing w:val="-2"/>
              </w:rPr>
              <w:t xml:space="preserve"> </w:t>
            </w:r>
            <w:r>
              <w:t>toma</w:t>
            </w:r>
            <w:r>
              <w:rPr>
                <w:spacing w:val="-2"/>
              </w:rPr>
              <w:t xml:space="preserve"> </w:t>
            </w:r>
            <w:r>
              <w:t>de</w:t>
            </w:r>
            <w:r>
              <w:rPr>
                <w:spacing w:val="-2"/>
              </w:rPr>
              <w:t xml:space="preserve"> </w:t>
            </w:r>
            <w:r>
              <w:t>decisiones</w:t>
            </w:r>
            <w:r>
              <w:rPr>
                <w:spacing w:val="-1"/>
              </w:rPr>
              <w:t xml:space="preserve"> </w:t>
            </w:r>
            <w:r>
              <w:t>respecto</w:t>
            </w:r>
            <w:r>
              <w:rPr>
                <w:spacing w:val="-1"/>
              </w:rPr>
              <w:t xml:space="preserve"> </w:t>
            </w:r>
            <w:r>
              <w:t>a</w:t>
            </w:r>
            <w:r>
              <w:rPr>
                <w:spacing w:val="-2"/>
              </w:rPr>
              <w:t xml:space="preserve"> </w:t>
            </w:r>
            <w:r>
              <w:t>las</w:t>
            </w:r>
            <w:r>
              <w:rPr>
                <w:spacing w:val="-5"/>
              </w:rPr>
              <w:t xml:space="preserve"> </w:t>
            </w:r>
            <w:r>
              <w:t>solicitudes</w:t>
            </w:r>
            <w:r>
              <w:rPr>
                <w:spacing w:val="-1"/>
              </w:rPr>
              <w:t xml:space="preserve"> </w:t>
            </w:r>
            <w:r>
              <w:t>de</w:t>
            </w:r>
            <w:r>
              <w:rPr>
                <w:spacing w:val="-2"/>
              </w:rPr>
              <w:t xml:space="preserve"> </w:t>
            </w:r>
            <w:r>
              <w:t>capacitación</w:t>
            </w:r>
            <w:r>
              <w:rPr>
                <w:spacing w:val="-6"/>
              </w:rPr>
              <w:t xml:space="preserve"> </w:t>
            </w:r>
            <w:r>
              <w:t>para</w:t>
            </w:r>
            <w:r>
              <w:rPr>
                <w:spacing w:val="-3"/>
              </w:rPr>
              <w:t xml:space="preserve"> </w:t>
            </w:r>
            <w:r>
              <w:t>todo el personal de la institución.</w:t>
            </w:r>
          </w:p>
        </w:tc>
        <w:tc>
          <w:tcPr>
            <w:tcW w:w="3264" w:type="dxa"/>
          </w:tcPr>
          <w:p w14:paraId="5C484EA7" w14:textId="77777777" w:rsidR="00572595" w:rsidRDefault="0064695A">
            <w:pPr>
              <w:pStyle w:val="TableParagraph"/>
              <w:ind w:left="1043" w:right="34" w:hanging="624"/>
            </w:pPr>
            <w:r>
              <w:t>Gestiona</w:t>
            </w:r>
            <w:r>
              <w:rPr>
                <w:spacing w:val="-13"/>
              </w:rPr>
              <w:t xml:space="preserve"> </w:t>
            </w:r>
            <w:r>
              <w:t>autorizaciones</w:t>
            </w:r>
            <w:r>
              <w:rPr>
                <w:spacing w:val="-12"/>
              </w:rPr>
              <w:t xml:space="preserve"> </w:t>
            </w:r>
            <w:r>
              <w:t xml:space="preserve">de </w:t>
            </w:r>
            <w:r>
              <w:rPr>
                <w:spacing w:val="-2"/>
              </w:rPr>
              <w:t>capacitación.</w:t>
            </w:r>
          </w:p>
        </w:tc>
      </w:tr>
      <w:tr w:rsidR="00572595" w14:paraId="4236C46C" w14:textId="77777777">
        <w:trPr>
          <w:trHeight w:val="1464"/>
        </w:trPr>
        <w:tc>
          <w:tcPr>
            <w:tcW w:w="543" w:type="dxa"/>
          </w:tcPr>
          <w:p w14:paraId="2201CDEE" w14:textId="77777777" w:rsidR="00572595" w:rsidRDefault="00572595">
            <w:pPr>
              <w:pStyle w:val="TableParagraph"/>
              <w:spacing w:before="0"/>
              <w:ind w:left="0"/>
              <w:rPr>
                <w:rFonts w:ascii="Calibri Light"/>
                <w:i/>
              </w:rPr>
            </w:pPr>
          </w:p>
          <w:p w14:paraId="3A45FA74" w14:textId="77777777" w:rsidR="00572595" w:rsidRDefault="00572595">
            <w:pPr>
              <w:pStyle w:val="TableParagraph"/>
              <w:spacing w:before="60"/>
              <w:ind w:left="0"/>
              <w:rPr>
                <w:rFonts w:ascii="Calibri Light"/>
                <w:i/>
              </w:rPr>
            </w:pPr>
          </w:p>
          <w:p w14:paraId="29A60990" w14:textId="77777777" w:rsidR="00572595" w:rsidRDefault="0064695A">
            <w:pPr>
              <w:pStyle w:val="TableParagraph"/>
              <w:spacing w:before="0"/>
              <w:ind w:left="10"/>
              <w:jc w:val="center"/>
            </w:pPr>
            <w:r>
              <w:rPr>
                <w:spacing w:val="-10"/>
              </w:rPr>
              <w:t>7</w:t>
            </w:r>
          </w:p>
        </w:tc>
        <w:tc>
          <w:tcPr>
            <w:tcW w:w="1721" w:type="dxa"/>
          </w:tcPr>
          <w:p w14:paraId="61C98F7C" w14:textId="77777777" w:rsidR="00572595" w:rsidRDefault="00572595">
            <w:pPr>
              <w:pStyle w:val="TableParagraph"/>
              <w:spacing w:before="0"/>
              <w:ind w:left="0"/>
              <w:rPr>
                <w:rFonts w:ascii="Calibri Light"/>
                <w:i/>
              </w:rPr>
            </w:pPr>
          </w:p>
          <w:p w14:paraId="0C926E67" w14:textId="77777777" w:rsidR="00572595" w:rsidRDefault="00572595">
            <w:pPr>
              <w:pStyle w:val="TableParagraph"/>
              <w:spacing w:before="60"/>
              <w:ind w:left="0"/>
              <w:rPr>
                <w:rFonts w:ascii="Calibri Light"/>
                <w:i/>
              </w:rPr>
            </w:pPr>
          </w:p>
          <w:p w14:paraId="68A21D89" w14:textId="77777777" w:rsidR="00572595" w:rsidRDefault="0064695A">
            <w:pPr>
              <w:pStyle w:val="TableParagraph"/>
              <w:spacing w:before="0"/>
              <w:ind w:left="7" w:right="68"/>
              <w:jc w:val="center"/>
            </w:pPr>
            <w:r>
              <w:t>Vocal</w:t>
            </w:r>
            <w:r>
              <w:rPr>
                <w:spacing w:val="-1"/>
              </w:rPr>
              <w:t xml:space="preserve"> </w:t>
            </w:r>
            <w:r>
              <w:t>del</w:t>
            </w:r>
            <w:r>
              <w:rPr>
                <w:spacing w:val="-3"/>
              </w:rPr>
              <w:t xml:space="preserve"> </w:t>
            </w:r>
            <w:r>
              <w:rPr>
                <w:spacing w:val="-2"/>
              </w:rPr>
              <w:t>Comité</w:t>
            </w:r>
          </w:p>
        </w:tc>
        <w:tc>
          <w:tcPr>
            <w:tcW w:w="1560" w:type="dxa"/>
          </w:tcPr>
          <w:p w14:paraId="2E5412D9" w14:textId="77777777" w:rsidR="00572595" w:rsidRDefault="00572595">
            <w:pPr>
              <w:pStyle w:val="TableParagraph"/>
              <w:spacing w:before="239"/>
              <w:ind w:left="0"/>
              <w:rPr>
                <w:rFonts w:ascii="Calibri Light"/>
                <w:i/>
              </w:rPr>
            </w:pPr>
          </w:p>
          <w:p w14:paraId="6A63CEE5" w14:textId="77777777" w:rsidR="00572595" w:rsidRDefault="0064695A">
            <w:pPr>
              <w:pStyle w:val="TableParagraph"/>
              <w:spacing w:before="1"/>
              <w:ind w:left="68"/>
            </w:pPr>
            <w:r>
              <w:rPr>
                <w:spacing w:val="-2"/>
              </w:rPr>
              <w:t>Capacitación</w:t>
            </w:r>
          </w:p>
        </w:tc>
        <w:tc>
          <w:tcPr>
            <w:tcW w:w="9364" w:type="dxa"/>
          </w:tcPr>
          <w:p w14:paraId="12050CA6" w14:textId="77777777" w:rsidR="00572595" w:rsidRDefault="00572595">
            <w:pPr>
              <w:pStyle w:val="TableParagraph"/>
              <w:spacing w:before="0"/>
              <w:ind w:left="0"/>
              <w:rPr>
                <w:rFonts w:ascii="Calibri Light"/>
                <w:i/>
              </w:rPr>
            </w:pPr>
          </w:p>
          <w:p w14:paraId="66C2ED88" w14:textId="77777777" w:rsidR="00572595" w:rsidRDefault="00572595">
            <w:pPr>
              <w:pStyle w:val="TableParagraph"/>
              <w:spacing w:before="60"/>
              <w:ind w:left="0"/>
              <w:rPr>
                <w:rFonts w:ascii="Calibri Light"/>
                <w:i/>
              </w:rPr>
            </w:pPr>
          </w:p>
          <w:p w14:paraId="5F1F6135" w14:textId="77777777" w:rsidR="00572595" w:rsidRDefault="0064695A">
            <w:pPr>
              <w:pStyle w:val="TableParagraph"/>
              <w:spacing w:before="0"/>
              <w:ind w:left="68"/>
            </w:pPr>
            <w:r>
              <w:t>Elaborar</w:t>
            </w:r>
            <w:r>
              <w:rPr>
                <w:spacing w:val="-9"/>
              </w:rPr>
              <w:t xml:space="preserve"> </w:t>
            </w:r>
            <w:r>
              <w:t>memorias</w:t>
            </w:r>
            <w:r>
              <w:rPr>
                <w:spacing w:val="-4"/>
              </w:rPr>
              <w:t xml:space="preserve"> </w:t>
            </w:r>
            <w:r>
              <w:t>anuales</w:t>
            </w:r>
            <w:r>
              <w:rPr>
                <w:spacing w:val="-7"/>
              </w:rPr>
              <w:t xml:space="preserve"> </w:t>
            </w:r>
            <w:r>
              <w:t>del</w:t>
            </w:r>
            <w:r>
              <w:rPr>
                <w:spacing w:val="-4"/>
              </w:rPr>
              <w:t xml:space="preserve"> </w:t>
            </w:r>
            <w:r>
              <w:t>comité</w:t>
            </w:r>
            <w:r>
              <w:rPr>
                <w:spacing w:val="-4"/>
              </w:rPr>
              <w:t xml:space="preserve"> </w:t>
            </w:r>
            <w:r>
              <w:t>de</w:t>
            </w:r>
            <w:r>
              <w:rPr>
                <w:spacing w:val="-5"/>
              </w:rPr>
              <w:t xml:space="preserve"> </w:t>
            </w:r>
            <w:r>
              <w:t>capacitación</w:t>
            </w:r>
            <w:r>
              <w:rPr>
                <w:spacing w:val="-8"/>
              </w:rPr>
              <w:t xml:space="preserve"> </w:t>
            </w:r>
            <w:r>
              <w:t>como</w:t>
            </w:r>
            <w:r>
              <w:rPr>
                <w:spacing w:val="-4"/>
              </w:rPr>
              <w:t xml:space="preserve"> </w:t>
            </w:r>
            <w:r>
              <w:t>informe</w:t>
            </w:r>
            <w:r>
              <w:rPr>
                <w:spacing w:val="-4"/>
              </w:rPr>
              <w:t xml:space="preserve"> </w:t>
            </w:r>
            <w:r>
              <w:t>de</w:t>
            </w:r>
            <w:r>
              <w:rPr>
                <w:spacing w:val="-4"/>
              </w:rPr>
              <w:t xml:space="preserve"> </w:t>
            </w:r>
            <w:r>
              <w:rPr>
                <w:spacing w:val="-2"/>
              </w:rPr>
              <w:t>actividades.</w:t>
            </w:r>
          </w:p>
        </w:tc>
        <w:tc>
          <w:tcPr>
            <w:tcW w:w="3264" w:type="dxa"/>
          </w:tcPr>
          <w:p w14:paraId="51E1102F" w14:textId="77777777" w:rsidR="00572595" w:rsidRDefault="0064695A">
            <w:pPr>
              <w:pStyle w:val="TableParagraph"/>
              <w:ind w:left="126" w:right="123" w:firstLine="4"/>
              <w:jc w:val="center"/>
            </w:pPr>
            <w:r>
              <w:t>Evidenciar las actividades realizadas</w:t>
            </w:r>
            <w:r>
              <w:rPr>
                <w:spacing w:val="-9"/>
              </w:rPr>
              <w:t xml:space="preserve"> </w:t>
            </w:r>
            <w:r>
              <w:t>y</w:t>
            </w:r>
            <w:r>
              <w:rPr>
                <w:spacing w:val="-10"/>
              </w:rPr>
              <w:t xml:space="preserve"> </w:t>
            </w:r>
            <w:r>
              <w:t>mantenerlas</w:t>
            </w:r>
            <w:r>
              <w:rPr>
                <w:spacing w:val="-11"/>
              </w:rPr>
              <w:t xml:space="preserve"> </w:t>
            </w:r>
            <w:r>
              <w:t>en</w:t>
            </w:r>
            <w:r>
              <w:rPr>
                <w:spacing w:val="-10"/>
              </w:rPr>
              <w:t xml:space="preserve"> </w:t>
            </w:r>
            <w:r>
              <w:t>físico y electrónico en tiempo y forma para la supervisión de las instancias correspondientes.</w:t>
            </w:r>
          </w:p>
        </w:tc>
      </w:tr>
      <w:tr w:rsidR="00572595" w14:paraId="54EE3440" w14:textId="77777777">
        <w:trPr>
          <w:trHeight w:val="837"/>
        </w:trPr>
        <w:tc>
          <w:tcPr>
            <w:tcW w:w="543" w:type="dxa"/>
          </w:tcPr>
          <w:p w14:paraId="4A1A4BE9" w14:textId="77777777" w:rsidR="00572595" w:rsidRDefault="00572595">
            <w:pPr>
              <w:pStyle w:val="TableParagraph"/>
              <w:spacing w:before="13"/>
              <w:ind w:left="0"/>
              <w:rPr>
                <w:rFonts w:ascii="Calibri Light"/>
                <w:i/>
              </w:rPr>
            </w:pPr>
          </w:p>
          <w:p w14:paraId="6DDEF9F7" w14:textId="77777777" w:rsidR="00572595" w:rsidRDefault="0064695A">
            <w:pPr>
              <w:pStyle w:val="TableParagraph"/>
              <w:spacing w:before="0"/>
              <w:ind w:left="10"/>
              <w:jc w:val="center"/>
            </w:pPr>
            <w:r>
              <w:rPr>
                <w:spacing w:val="-10"/>
              </w:rPr>
              <w:t>8</w:t>
            </w:r>
          </w:p>
        </w:tc>
        <w:tc>
          <w:tcPr>
            <w:tcW w:w="1721" w:type="dxa"/>
          </w:tcPr>
          <w:p w14:paraId="1E286E25" w14:textId="77777777" w:rsidR="00572595" w:rsidRDefault="0064695A">
            <w:pPr>
              <w:pStyle w:val="TableParagraph"/>
              <w:spacing w:before="148"/>
              <w:ind w:right="238"/>
            </w:pPr>
            <w:r>
              <w:t>Coordinador</w:t>
            </w:r>
            <w:r>
              <w:rPr>
                <w:spacing w:val="-13"/>
              </w:rPr>
              <w:t xml:space="preserve"> </w:t>
            </w:r>
            <w:r>
              <w:t xml:space="preserve">de </w:t>
            </w:r>
            <w:r>
              <w:rPr>
                <w:spacing w:val="-2"/>
              </w:rPr>
              <w:t>Comité</w:t>
            </w:r>
          </w:p>
        </w:tc>
        <w:tc>
          <w:tcPr>
            <w:tcW w:w="1560" w:type="dxa"/>
          </w:tcPr>
          <w:p w14:paraId="10164D32" w14:textId="77777777" w:rsidR="00572595" w:rsidRDefault="00572595">
            <w:pPr>
              <w:pStyle w:val="TableParagraph"/>
              <w:spacing w:before="239"/>
              <w:ind w:left="0"/>
              <w:rPr>
                <w:rFonts w:ascii="Calibri Light"/>
                <w:i/>
              </w:rPr>
            </w:pPr>
          </w:p>
          <w:p w14:paraId="429C4324" w14:textId="77777777" w:rsidR="00572595" w:rsidRDefault="0064695A">
            <w:pPr>
              <w:pStyle w:val="TableParagraph"/>
              <w:spacing w:before="0"/>
              <w:ind w:left="68"/>
            </w:pPr>
            <w:r>
              <w:rPr>
                <w:spacing w:val="-2"/>
              </w:rPr>
              <w:t>Capacitación</w:t>
            </w:r>
          </w:p>
        </w:tc>
        <w:tc>
          <w:tcPr>
            <w:tcW w:w="9364" w:type="dxa"/>
          </w:tcPr>
          <w:p w14:paraId="7FC89CF5" w14:textId="77777777" w:rsidR="00572595" w:rsidRDefault="00572595">
            <w:pPr>
              <w:pStyle w:val="TableParagraph"/>
              <w:spacing w:before="13"/>
              <w:ind w:left="0"/>
              <w:rPr>
                <w:rFonts w:ascii="Calibri Light"/>
                <w:i/>
              </w:rPr>
            </w:pPr>
          </w:p>
          <w:p w14:paraId="4E3A5DE3" w14:textId="77777777" w:rsidR="00572595" w:rsidRDefault="0064695A">
            <w:pPr>
              <w:pStyle w:val="TableParagraph"/>
              <w:spacing w:before="0"/>
              <w:ind w:left="68"/>
            </w:pPr>
            <w:r>
              <w:t>Conducir</w:t>
            </w:r>
            <w:r>
              <w:rPr>
                <w:spacing w:val="-3"/>
              </w:rPr>
              <w:t xml:space="preserve"> </w:t>
            </w:r>
            <w:r>
              <w:t>las</w:t>
            </w:r>
            <w:r>
              <w:rPr>
                <w:spacing w:val="-3"/>
              </w:rPr>
              <w:t xml:space="preserve"> </w:t>
            </w:r>
            <w:r>
              <w:t>reuniones</w:t>
            </w:r>
            <w:r>
              <w:rPr>
                <w:spacing w:val="-5"/>
              </w:rPr>
              <w:t xml:space="preserve"> </w:t>
            </w:r>
            <w:r>
              <w:t>del</w:t>
            </w:r>
            <w:r>
              <w:rPr>
                <w:spacing w:val="-5"/>
              </w:rPr>
              <w:t xml:space="preserve"> </w:t>
            </w:r>
            <w:r>
              <w:t>comité</w:t>
            </w:r>
            <w:r>
              <w:rPr>
                <w:spacing w:val="-5"/>
              </w:rPr>
              <w:t xml:space="preserve"> </w:t>
            </w:r>
            <w:r>
              <w:t>y</w:t>
            </w:r>
            <w:r>
              <w:rPr>
                <w:spacing w:val="-2"/>
              </w:rPr>
              <w:t xml:space="preserve"> </w:t>
            </w:r>
            <w:r>
              <w:t>Aprobar</w:t>
            </w:r>
            <w:r>
              <w:rPr>
                <w:spacing w:val="-6"/>
              </w:rPr>
              <w:t xml:space="preserve"> </w:t>
            </w:r>
            <w:r>
              <w:t>y</w:t>
            </w:r>
            <w:r>
              <w:rPr>
                <w:spacing w:val="-3"/>
              </w:rPr>
              <w:t xml:space="preserve"> </w:t>
            </w:r>
            <w:r>
              <w:t>proponer</w:t>
            </w:r>
            <w:r>
              <w:rPr>
                <w:spacing w:val="-3"/>
              </w:rPr>
              <w:t xml:space="preserve"> </w:t>
            </w:r>
            <w:r>
              <w:t>el</w:t>
            </w:r>
            <w:r>
              <w:rPr>
                <w:spacing w:val="-5"/>
              </w:rPr>
              <w:t xml:space="preserve"> </w:t>
            </w:r>
            <w:r>
              <w:t>orden</w:t>
            </w:r>
            <w:r>
              <w:rPr>
                <w:spacing w:val="-3"/>
              </w:rPr>
              <w:t xml:space="preserve"> </w:t>
            </w:r>
            <w:r>
              <w:t>del</w:t>
            </w:r>
            <w:r>
              <w:rPr>
                <w:spacing w:val="-3"/>
              </w:rPr>
              <w:t xml:space="preserve"> </w:t>
            </w:r>
            <w:r>
              <w:rPr>
                <w:spacing w:val="-4"/>
              </w:rPr>
              <w:t>día.</w:t>
            </w:r>
          </w:p>
        </w:tc>
        <w:tc>
          <w:tcPr>
            <w:tcW w:w="3264" w:type="dxa"/>
          </w:tcPr>
          <w:p w14:paraId="3030A31C" w14:textId="77777777" w:rsidR="00572595" w:rsidRDefault="0064695A">
            <w:pPr>
              <w:pStyle w:val="TableParagraph"/>
              <w:spacing w:before="179"/>
              <w:ind w:left="405" w:right="34" w:hanging="168"/>
            </w:pPr>
            <w:r>
              <w:t>Liderazgo</w:t>
            </w:r>
            <w:r>
              <w:rPr>
                <w:spacing w:val="-9"/>
              </w:rPr>
              <w:t xml:space="preserve"> </w:t>
            </w:r>
            <w:r>
              <w:t>y</w:t>
            </w:r>
            <w:r>
              <w:rPr>
                <w:spacing w:val="-8"/>
              </w:rPr>
              <w:t xml:space="preserve"> </w:t>
            </w:r>
            <w:r>
              <w:t>toma</w:t>
            </w:r>
            <w:r>
              <w:rPr>
                <w:spacing w:val="-9"/>
              </w:rPr>
              <w:t xml:space="preserve"> </w:t>
            </w:r>
            <w:r>
              <w:t>de</w:t>
            </w:r>
            <w:r>
              <w:rPr>
                <w:spacing w:val="-11"/>
              </w:rPr>
              <w:t xml:space="preserve"> </w:t>
            </w:r>
            <w:r>
              <w:t>decisiones que favorezcan al personal,</w:t>
            </w:r>
          </w:p>
        </w:tc>
      </w:tr>
    </w:tbl>
    <w:p w14:paraId="5157553D" w14:textId="77777777" w:rsidR="00572595" w:rsidRDefault="00572595">
      <w:pPr>
        <w:pStyle w:val="TableParagraph"/>
        <w:sectPr w:rsidR="00572595">
          <w:pgSz w:w="19300" w:h="12250" w:orient="landscape"/>
          <w:pgMar w:top="780" w:right="425" w:bottom="280" w:left="1275" w:header="599" w:footer="0" w:gutter="0"/>
          <w:cols w:space="720"/>
        </w:sectPr>
      </w:pPr>
    </w:p>
    <w:p w14:paraId="1E6DE4C5" w14:textId="77777777" w:rsidR="00572595" w:rsidRDefault="00572595">
      <w:pPr>
        <w:pStyle w:val="Textoindependiente"/>
        <w:spacing w:before="273"/>
        <w:rPr>
          <w:rFonts w:ascii="Calibri Light"/>
          <w:i/>
        </w:rPr>
      </w:pPr>
    </w:p>
    <w:p w14:paraId="78EE2AB6" w14:textId="77777777" w:rsidR="00572595" w:rsidRDefault="0064695A">
      <w:pPr>
        <w:pStyle w:val="Textoindependiente"/>
        <w:ind w:left="2928" w:right="4066"/>
        <w:jc w:val="center"/>
      </w:pPr>
      <w:r>
        <w:rPr>
          <w:noProof/>
        </w:rPr>
        <w:drawing>
          <wp:anchor distT="0" distB="0" distL="0" distR="0" simplePos="0" relativeHeight="15778304" behindDoc="0" locked="0" layoutInCell="1" allowOverlap="1" wp14:anchorId="759FB131" wp14:editId="0A5D9965">
            <wp:simplePos x="0" y="0"/>
            <wp:positionH relativeFrom="page">
              <wp:posOffset>900430</wp:posOffset>
            </wp:positionH>
            <wp:positionV relativeFrom="paragraph">
              <wp:posOffset>-363327</wp:posOffset>
            </wp:positionV>
            <wp:extent cx="2209549" cy="496570"/>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78816" behindDoc="0" locked="0" layoutInCell="1" allowOverlap="1" wp14:anchorId="43D25D15" wp14:editId="7849BA9A">
                <wp:simplePos x="0" y="0"/>
                <wp:positionH relativeFrom="page">
                  <wp:posOffset>8788654</wp:posOffset>
                </wp:positionH>
                <wp:positionV relativeFrom="paragraph">
                  <wp:posOffset>-359390</wp:posOffset>
                </wp:positionV>
                <wp:extent cx="2602230" cy="46164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6E35528" w14:textId="77777777">
                              <w:trPr>
                                <w:trHeight w:val="357"/>
                              </w:trPr>
                              <w:tc>
                                <w:tcPr>
                                  <w:tcW w:w="1546" w:type="dxa"/>
                                </w:tcPr>
                                <w:p w14:paraId="26CFDCB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F5289C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C7D885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729369E" w14:textId="77777777">
                              <w:trPr>
                                <w:trHeight w:val="340"/>
                              </w:trPr>
                              <w:tc>
                                <w:tcPr>
                                  <w:tcW w:w="1546" w:type="dxa"/>
                                </w:tcPr>
                                <w:p w14:paraId="7A46AF2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4BB54C7" w14:textId="77777777" w:rsidR="00572595" w:rsidRDefault="0064695A">
                                  <w:pPr>
                                    <w:pStyle w:val="TableParagraph"/>
                                    <w:spacing w:before="30"/>
                                    <w:ind w:left="12"/>
                                    <w:jc w:val="center"/>
                                  </w:pPr>
                                  <w:r>
                                    <w:rPr>
                                      <w:spacing w:val="-5"/>
                                    </w:rPr>
                                    <w:t>02</w:t>
                                  </w:r>
                                </w:p>
                              </w:tc>
                              <w:tc>
                                <w:tcPr>
                                  <w:tcW w:w="1328" w:type="dxa"/>
                                </w:tcPr>
                                <w:p w14:paraId="21AFFA7C" w14:textId="77777777" w:rsidR="00572595" w:rsidRDefault="0064695A">
                                  <w:pPr>
                                    <w:pStyle w:val="TableParagraph"/>
                                    <w:spacing w:before="30"/>
                                    <w:ind w:left="13" w:right="3"/>
                                    <w:jc w:val="center"/>
                                  </w:pPr>
                                  <w:r>
                                    <w:t>45</w:t>
                                  </w:r>
                                  <w:r>
                                    <w:rPr>
                                      <w:spacing w:val="-1"/>
                                    </w:rPr>
                                    <w:t xml:space="preserve"> </w:t>
                                  </w:r>
                                  <w:r>
                                    <w:t>de</w:t>
                                  </w:r>
                                  <w:r>
                                    <w:rPr>
                                      <w:spacing w:val="-1"/>
                                    </w:rPr>
                                    <w:t xml:space="preserve"> </w:t>
                                  </w:r>
                                  <w:r>
                                    <w:rPr>
                                      <w:spacing w:val="-5"/>
                                    </w:rPr>
                                    <w:t>276</w:t>
                                  </w:r>
                                </w:p>
                              </w:tc>
                            </w:tr>
                          </w:tbl>
                          <w:p w14:paraId="032147D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3D25D15" id="Textbox 107" o:spid="_x0000_s1075" type="#_x0000_t202" style="position:absolute;left:0;text-align:left;margin-left:692pt;margin-top:-28.3pt;width:204.9pt;height:36.35pt;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FmQEAACMDAAAOAAAAZHJzL2Uyb0RvYy54bWysUsGO0zAQvSPtP1i+b51ml4KipiuWFQhp&#10;BUgLH+A6dmMRe4zHbdK/Z+ymLYIb4mKPZ8bP773x+mFyAzvoiBZ8y5eLijPtFXTW71r+/duH27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fKbjJpTW+iOJGakebYcf+5l1JwNnzwZlod/DuI52J6D&#10;mIb3UL5I1uTh3T6BsYXBFXdmQJMoGuZfk0f9+7l0Xf/25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uL1vhZ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6E35528" w14:textId="77777777">
                        <w:trPr>
                          <w:trHeight w:val="357"/>
                        </w:trPr>
                        <w:tc>
                          <w:tcPr>
                            <w:tcW w:w="1546" w:type="dxa"/>
                          </w:tcPr>
                          <w:p w14:paraId="26CFDCB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F5289C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C7D885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729369E" w14:textId="77777777">
                        <w:trPr>
                          <w:trHeight w:val="340"/>
                        </w:trPr>
                        <w:tc>
                          <w:tcPr>
                            <w:tcW w:w="1546" w:type="dxa"/>
                          </w:tcPr>
                          <w:p w14:paraId="7A46AF2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4BB54C7" w14:textId="77777777" w:rsidR="00572595" w:rsidRDefault="0064695A">
                            <w:pPr>
                              <w:pStyle w:val="TableParagraph"/>
                              <w:spacing w:before="30"/>
                              <w:ind w:left="12"/>
                              <w:jc w:val="center"/>
                            </w:pPr>
                            <w:r>
                              <w:rPr>
                                <w:spacing w:val="-5"/>
                              </w:rPr>
                              <w:t>02</w:t>
                            </w:r>
                          </w:p>
                        </w:tc>
                        <w:tc>
                          <w:tcPr>
                            <w:tcW w:w="1328" w:type="dxa"/>
                          </w:tcPr>
                          <w:p w14:paraId="21AFFA7C" w14:textId="77777777" w:rsidR="00572595" w:rsidRDefault="0064695A">
                            <w:pPr>
                              <w:pStyle w:val="TableParagraph"/>
                              <w:spacing w:before="30"/>
                              <w:ind w:left="13" w:right="3"/>
                              <w:jc w:val="center"/>
                            </w:pPr>
                            <w:r>
                              <w:t>45</w:t>
                            </w:r>
                            <w:r>
                              <w:rPr>
                                <w:spacing w:val="-1"/>
                              </w:rPr>
                              <w:t xml:space="preserve"> </w:t>
                            </w:r>
                            <w:r>
                              <w:t>de</w:t>
                            </w:r>
                            <w:r>
                              <w:rPr>
                                <w:spacing w:val="-1"/>
                              </w:rPr>
                              <w:t xml:space="preserve"> </w:t>
                            </w:r>
                            <w:r>
                              <w:rPr>
                                <w:spacing w:val="-5"/>
                              </w:rPr>
                              <w:t>276</w:t>
                            </w:r>
                          </w:p>
                        </w:tc>
                      </w:tr>
                    </w:tbl>
                    <w:p w14:paraId="032147DC" w14:textId="77777777" w:rsidR="00572595" w:rsidRDefault="00572595">
                      <w:pPr>
                        <w:pStyle w:val="Textoindependiente"/>
                      </w:pPr>
                    </w:p>
                  </w:txbxContent>
                </v:textbox>
                <w10:wrap anchorx="page"/>
              </v:shape>
            </w:pict>
          </mc:Fallback>
        </mc:AlternateContent>
      </w:r>
      <w:r>
        <w:t xml:space="preserve">Tomo </w:t>
      </w:r>
      <w:r>
        <w:rPr>
          <w:spacing w:val="-5"/>
        </w:rPr>
        <w:t>II</w:t>
      </w:r>
    </w:p>
    <w:p w14:paraId="63E97D74"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1721"/>
        <w:gridCol w:w="1560"/>
        <w:gridCol w:w="9364"/>
        <w:gridCol w:w="3264"/>
      </w:tblGrid>
      <w:tr w:rsidR="00572595" w14:paraId="3109A7AC" w14:textId="77777777">
        <w:trPr>
          <w:trHeight w:val="388"/>
        </w:trPr>
        <w:tc>
          <w:tcPr>
            <w:tcW w:w="543" w:type="dxa"/>
            <w:shd w:val="clear" w:color="auto" w:fill="D9D9D9"/>
          </w:tcPr>
          <w:p w14:paraId="0F7EB65E" w14:textId="77777777" w:rsidR="00572595" w:rsidRDefault="0064695A">
            <w:pPr>
              <w:pStyle w:val="TableParagraph"/>
              <w:spacing w:before="61"/>
              <w:ind w:left="10"/>
              <w:jc w:val="center"/>
              <w:rPr>
                <w:b/>
              </w:rPr>
            </w:pPr>
            <w:r>
              <w:rPr>
                <w:b/>
                <w:spacing w:val="-5"/>
              </w:rPr>
              <w:t>No.</w:t>
            </w:r>
          </w:p>
        </w:tc>
        <w:tc>
          <w:tcPr>
            <w:tcW w:w="1721" w:type="dxa"/>
            <w:shd w:val="clear" w:color="auto" w:fill="D9D9D9"/>
          </w:tcPr>
          <w:p w14:paraId="0B26E4DB" w14:textId="77777777" w:rsidR="00572595" w:rsidRDefault="0064695A">
            <w:pPr>
              <w:pStyle w:val="TableParagraph"/>
              <w:spacing w:before="61"/>
              <w:ind w:left="7"/>
              <w:jc w:val="center"/>
              <w:rPr>
                <w:b/>
              </w:rPr>
            </w:pPr>
            <w:r>
              <w:rPr>
                <w:b/>
                <w:spacing w:val="-2"/>
              </w:rPr>
              <w:t>Responsable</w:t>
            </w:r>
          </w:p>
        </w:tc>
        <w:tc>
          <w:tcPr>
            <w:tcW w:w="1560" w:type="dxa"/>
            <w:shd w:val="clear" w:color="auto" w:fill="D9D9D9"/>
          </w:tcPr>
          <w:p w14:paraId="6E265B94" w14:textId="77777777" w:rsidR="00572595" w:rsidRDefault="0064695A">
            <w:pPr>
              <w:pStyle w:val="TableParagraph"/>
              <w:spacing w:before="61"/>
              <w:ind w:left="4"/>
              <w:jc w:val="center"/>
              <w:rPr>
                <w:b/>
              </w:rPr>
            </w:pPr>
            <w:r>
              <w:rPr>
                <w:b/>
                <w:spacing w:val="-4"/>
              </w:rPr>
              <w:t>Área</w:t>
            </w:r>
          </w:p>
        </w:tc>
        <w:tc>
          <w:tcPr>
            <w:tcW w:w="9364" w:type="dxa"/>
            <w:shd w:val="clear" w:color="auto" w:fill="D9D9D9"/>
          </w:tcPr>
          <w:p w14:paraId="50943B8B" w14:textId="77777777" w:rsidR="00572595" w:rsidRDefault="0064695A">
            <w:pPr>
              <w:pStyle w:val="TableParagraph"/>
              <w:spacing w:before="61"/>
              <w:ind w:left="6"/>
              <w:jc w:val="center"/>
              <w:rPr>
                <w:b/>
              </w:rPr>
            </w:pPr>
            <w:r>
              <w:rPr>
                <w:b/>
                <w:spacing w:val="-2"/>
              </w:rPr>
              <w:t>Actividad</w:t>
            </w:r>
          </w:p>
        </w:tc>
        <w:tc>
          <w:tcPr>
            <w:tcW w:w="3264" w:type="dxa"/>
            <w:shd w:val="clear" w:color="auto" w:fill="D9D9D9"/>
          </w:tcPr>
          <w:p w14:paraId="61BD2A39" w14:textId="77777777" w:rsidR="00572595" w:rsidRDefault="0064695A">
            <w:pPr>
              <w:pStyle w:val="TableParagraph"/>
              <w:spacing w:before="61"/>
              <w:ind w:left="685"/>
              <w:rPr>
                <w:b/>
              </w:rPr>
            </w:pPr>
            <w:r>
              <w:rPr>
                <w:b/>
              </w:rPr>
              <w:t>Resultado</w:t>
            </w:r>
            <w:r>
              <w:rPr>
                <w:b/>
                <w:spacing w:val="-2"/>
              </w:rPr>
              <w:t xml:space="preserve"> </w:t>
            </w:r>
            <w:r>
              <w:rPr>
                <w:b/>
              </w:rPr>
              <w:t>/</w:t>
            </w:r>
            <w:r>
              <w:rPr>
                <w:b/>
                <w:spacing w:val="-2"/>
              </w:rPr>
              <w:t xml:space="preserve"> Formato</w:t>
            </w:r>
          </w:p>
        </w:tc>
      </w:tr>
      <w:tr w:rsidR="00572595" w14:paraId="084FB821" w14:textId="77777777">
        <w:trPr>
          <w:trHeight w:val="597"/>
        </w:trPr>
        <w:tc>
          <w:tcPr>
            <w:tcW w:w="543" w:type="dxa"/>
          </w:tcPr>
          <w:p w14:paraId="5A723897" w14:textId="77777777" w:rsidR="00572595" w:rsidRDefault="00572595">
            <w:pPr>
              <w:pStyle w:val="TableParagraph"/>
              <w:spacing w:before="0"/>
              <w:ind w:left="0"/>
              <w:rPr>
                <w:rFonts w:ascii="Times New Roman"/>
              </w:rPr>
            </w:pPr>
          </w:p>
        </w:tc>
        <w:tc>
          <w:tcPr>
            <w:tcW w:w="1721" w:type="dxa"/>
          </w:tcPr>
          <w:p w14:paraId="6AF1E127" w14:textId="77777777" w:rsidR="00572595" w:rsidRDefault="00572595">
            <w:pPr>
              <w:pStyle w:val="TableParagraph"/>
              <w:spacing w:before="0"/>
              <w:ind w:left="0"/>
              <w:rPr>
                <w:rFonts w:ascii="Times New Roman"/>
              </w:rPr>
            </w:pPr>
          </w:p>
        </w:tc>
        <w:tc>
          <w:tcPr>
            <w:tcW w:w="1560" w:type="dxa"/>
          </w:tcPr>
          <w:p w14:paraId="5C578F60" w14:textId="77777777" w:rsidR="00572595" w:rsidRDefault="00572595">
            <w:pPr>
              <w:pStyle w:val="TableParagraph"/>
              <w:spacing w:before="0"/>
              <w:ind w:left="0"/>
              <w:rPr>
                <w:rFonts w:ascii="Times New Roman"/>
              </w:rPr>
            </w:pPr>
          </w:p>
        </w:tc>
        <w:tc>
          <w:tcPr>
            <w:tcW w:w="9364" w:type="dxa"/>
          </w:tcPr>
          <w:p w14:paraId="2624399B" w14:textId="77777777" w:rsidR="00572595" w:rsidRDefault="00572595">
            <w:pPr>
              <w:pStyle w:val="TableParagraph"/>
              <w:spacing w:before="0"/>
              <w:ind w:left="0"/>
              <w:rPr>
                <w:rFonts w:ascii="Times New Roman"/>
              </w:rPr>
            </w:pPr>
          </w:p>
        </w:tc>
        <w:tc>
          <w:tcPr>
            <w:tcW w:w="3264" w:type="dxa"/>
          </w:tcPr>
          <w:p w14:paraId="56C2C015" w14:textId="77777777" w:rsidR="00572595" w:rsidRDefault="0064695A">
            <w:pPr>
              <w:pStyle w:val="TableParagraph"/>
              <w:spacing w:before="1"/>
              <w:ind w:left="817" w:right="328" w:hanging="483"/>
            </w:pPr>
            <w:r>
              <w:t>institución</w:t>
            </w:r>
            <w:r>
              <w:rPr>
                <w:spacing w:val="-10"/>
              </w:rPr>
              <w:t xml:space="preserve"> </w:t>
            </w:r>
            <w:r>
              <w:t>y</w:t>
            </w:r>
            <w:r>
              <w:rPr>
                <w:spacing w:val="-7"/>
              </w:rPr>
              <w:t xml:space="preserve"> </w:t>
            </w:r>
            <w:r>
              <w:t>al</w:t>
            </w:r>
            <w:r>
              <w:rPr>
                <w:spacing w:val="-7"/>
              </w:rPr>
              <w:t xml:space="preserve"> </w:t>
            </w:r>
            <w:r>
              <w:t>usuario</w:t>
            </w:r>
            <w:r>
              <w:rPr>
                <w:spacing w:val="-6"/>
              </w:rPr>
              <w:t xml:space="preserve"> </w:t>
            </w:r>
            <w:r>
              <w:t>de</w:t>
            </w:r>
            <w:r>
              <w:rPr>
                <w:spacing w:val="-9"/>
              </w:rPr>
              <w:t xml:space="preserve"> </w:t>
            </w:r>
            <w:r>
              <w:t>los servicios de salud.</w:t>
            </w:r>
          </w:p>
        </w:tc>
      </w:tr>
      <w:tr w:rsidR="00572595" w14:paraId="05EC19C3" w14:textId="77777777">
        <w:trPr>
          <w:trHeight w:val="926"/>
        </w:trPr>
        <w:tc>
          <w:tcPr>
            <w:tcW w:w="543" w:type="dxa"/>
          </w:tcPr>
          <w:p w14:paraId="75577CF0" w14:textId="77777777" w:rsidR="00572595" w:rsidRDefault="00572595">
            <w:pPr>
              <w:pStyle w:val="TableParagraph"/>
              <w:spacing w:before="62"/>
              <w:ind w:left="0"/>
            </w:pPr>
          </w:p>
          <w:p w14:paraId="3860F0CF" w14:textId="77777777" w:rsidR="00572595" w:rsidRDefault="0064695A">
            <w:pPr>
              <w:pStyle w:val="TableParagraph"/>
              <w:spacing w:before="0"/>
              <w:ind w:left="10"/>
              <w:jc w:val="center"/>
            </w:pPr>
            <w:r>
              <w:rPr>
                <w:spacing w:val="-10"/>
              </w:rPr>
              <w:t>9</w:t>
            </w:r>
          </w:p>
        </w:tc>
        <w:tc>
          <w:tcPr>
            <w:tcW w:w="1721" w:type="dxa"/>
          </w:tcPr>
          <w:p w14:paraId="7A030525" w14:textId="77777777" w:rsidR="00572595" w:rsidRDefault="0064695A">
            <w:pPr>
              <w:pStyle w:val="TableParagraph"/>
              <w:spacing w:before="193"/>
              <w:ind w:right="238"/>
            </w:pPr>
            <w:r>
              <w:t>Coordinador</w:t>
            </w:r>
            <w:r>
              <w:rPr>
                <w:spacing w:val="-13"/>
              </w:rPr>
              <w:t xml:space="preserve"> </w:t>
            </w:r>
            <w:r>
              <w:t xml:space="preserve">de </w:t>
            </w:r>
            <w:r>
              <w:rPr>
                <w:spacing w:val="-2"/>
              </w:rPr>
              <w:t>Comité</w:t>
            </w:r>
          </w:p>
        </w:tc>
        <w:tc>
          <w:tcPr>
            <w:tcW w:w="1560" w:type="dxa"/>
          </w:tcPr>
          <w:p w14:paraId="60E95560" w14:textId="77777777" w:rsidR="00572595" w:rsidRDefault="0064695A">
            <w:pPr>
              <w:pStyle w:val="TableParagraph"/>
              <w:spacing w:before="61"/>
              <w:ind w:left="68"/>
            </w:pPr>
            <w:r>
              <w:rPr>
                <w:spacing w:val="-2"/>
              </w:rPr>
              <w:t>Capacitación</w:t>
            </w:r>
          </w:p>
        </w:tc>
        <w:tc>
          <w:tcPr>
            <w:tcW w:w="9364" w:type="dxa"/>
          </w:tcPr>
          <w:p w14:paraId="727D244E" w14:textId="77777777" w:rsidR="00572595" w:rsidRDefault="00572595">
            <w:pPr>
              <w:pStyle w:val="TableParagraph"/>
              <w:spacing w:before="62"/>
              <w:ind w:left="0"/>
            </w:pPr>
          </w:p>
          <w:p w14:paraId="45E6BBC6" w14:textId="77777777" w:rsidR="00572595" w:rsidRDefault="0064695A">
            <w:pPr>
              <w:pStyle w:val="TableParagraph"/>
              <w:spacing w:before="0"/>
              <w:ind w:left="68"/>
            </w:pPr>
            <w:r>
              <w:t>Revisar,</w:t>
            </w:r>
            <w:r>
              <w:rPr>
                <w:spacing w:val="-4"/>
              </w:rPr>
              <w:t xml:space="preserve"> </w:t>
            </w:r>
            <w:r>
              <w:t>autorizar</w:t>
            </w:r>
            <w:r>
              <w:rPr>
                <w:spacing w:val="-2"/>
              </w:rPr>
              <w:t xml:space="preserve"> </w:t>
            </w:r>
            <w:r>
              <w:t>y</w:t>
            </w:r>
            <w:r>
              <w:rPr>
                <w:spacing w:val="-3"/>
              </w:rPr>
              <w:t xml:space="preserve"> </w:t>
            </w:r>
            <w:r>
              <w:t>firmar</w:t>
            </w:r>
            <w:r>
              <w:rPr>
                <w:spacing w:val="-2"/>
              </w:rPr>
              <w:t xml:space="preserve"> </w:t>
            </w:r>
            <w:r>
              <w:t>las</w:t>
            </w:r>
            <w:r>
              <w:rPr>
                <w:spacing w:val="-2"/>
              </w:rPr>
              <w:t xml:space="preserve"> </w:t>
            </w:r>
            <w:r>
              <w:t>actas</w:t>
            </w:r>
            <w:r>
              <w:rPr>
                <w:spacing w:val="-4"/>
              </w:rPr>
              <w:t xml:space="preserve"> </w:t>
            </w:r>
            <w:r>
              <w:t>de</w:t>
            </w:r>
            <w:r>
              <w:rPr>
                <w:spacing w:val="-2"/>
              </w:rPr>
              <w:t xml:space="preserve"> </w:t>
            </w:r>
            <w:r>
              <w:t>la</w:t>
            </w:r>
            <w:r>
              <w:rPr>
                <w:spacing w:val="-4"/>
              </w:rPr>
              <w:t xml:space="preserve"> </w:t>
            </w:r>
            <w:r>
              <w:t>sesión</w:t>
            </w:r>
            <w:r>
              <w:rPr>
                <w:spacing w:val="-3"/>
              </w:rPr>
              <w:t xml:space="preserve"> </w:t>
            </w:r>
            <w:r>
              <w:t>del</w:t>
            </w:r>
            <w:r>
              <w:rPr>
                <w:spacing w:val="-3"/>
              </w:rPr>
              <w:t xml:space="preserve"> </w:t>
            </w:r>
            <w:r>
              <w:rPr>
                <w:spacing w:val="-2"/>
              </w:rPr>
              <w:t>comité.</w:t>
            </w:r>
          </w:p>
        </w:tc>
        <w:tc>
          <w:tcPr>
            <w:tcW w:w="3264" w:type="dxa"/>
          </w:tcPr>
          <w:p w14:paraId="3FBE6316" w14:textId="77777777" w:rsidR="00572595" w:rsidRDefault="0064695A">
            <w:pPr>
              <w:pStyle w:val="TableParagraph"/>
              <w:spacing w:before="61"/>
              <w:ind w:left="72" w:right="63"/>
              <w:jc w:val="center"/>
            </w:pPr>
            <w:r>
              <w:t>Evidencias</w:t>
            </w:r>
            <w:r>
              <w:rPr>
                <w:spacing w:val="-10"/>
              </w:rPr>
              <w:t xml:space="preserve"> </w:t>
            </w:r>
            <w:r>
              <w:t>de</w:t>
            </w:r>
            <w:r>
              <w:rPr>
                <w:spacing w:val="-7"/>
              </w:rPr>
              <w:t xml:space="preserve"> </w:t>
            </w:r>
            <w:r>
              <w:t>la</w:t>
            </w:r>
            <w:r>
              <w:rPr>
                <w:spacing w:val="-7"/>
              </w:rPr>
              <w:t xml:space="preserve"> </w:t>
            </w:r>
            <w:r>
              <w:t>asistencia</w:t>
            </w:r>
            <w:r>
              <w:rPr>
                <w:spacing w:val="-9"/>
              </w:rPr>
              <w:t xml:space="preserve"> </w:t>
            </w:r>
            <w:r>
              <w:t>a</w:t>
            </w:r>
            <w:r>
              <w:rPr>
                <w:spacing w:val="-7"/>
              </w:rPr>
              <w:t xml:space="preserve"> </w:t>
            </w:r>
            <w:r>
              <w:t xml:space="preserve">las sesiones del comité de </w:t>
            </w:r>
            <w:r>
              <w:rPr>
                <w:spacing w:val="-2"/>
              </w:rPr>
              <w:t>capacitación.</w:t>
            </w:r>
          </w:p>
        </w:tc>
      </w:tr>
      <w:tr w:rsidR="00572595" w14:paraId="17A522B7" w14:textId="77777777">
        <w:trPr>
          <w:trHeight w:val="657"/>
        </w:trPr>
        <w:tc>
          <w:tcPr>
            <w:tcW w:w="543" w:type="dxa"/>
          </w:tcPr>
          <w:p w14:paraId="4DA50E5A" w14:textId="77777777" w:rsidR="00572595" w:rsidRDefault="0064695A">
            <w:pPr>
              <w:pStyle w:val="TableParagraph"/>
              <w:spacing w:before="193"/>
              <w:ind w:left="10" w:right="2"/>
              <w:jc w:val="center"/>
            </w:pPr>
            <w:r>
              <w:rPr>
                <w:spacing w:val="-5"/>
              </w:rPr>
              <w:t>10</w:t>
            </w:r>
          </w:p>
        </w:tc>
        <w:tc>
          <w:tcPr>
            <w:tcW w:w="1721" w:type="dxa"/>
          </w:tcPr>
          <w:p w14:paraId="50247B98" w14:textId="77777777" w:rsidR="00572595" w:rsidRDefault="0064695A">
            <w:pPr>
              <w:pStyle w:val="TableParagraph"/>
              <w:ind w:right="397"/>
            </w:pPr>
            <w:r>
              <w:t>Secretario</w:t>
            </w:r>
            <w:r>
              <w:rPr>
                <w:spacing w:val="-13"/>
              </w:rPr>
              <w:t xml:space="preserve"> </w:t>
            </w:r>
            <w:r>
              <w:t xml:space="preserve">del </w:t>
            </w:r>
            <w:r>
              <w:rPr>
                <w:spacing w:val="-2"/>
              </w:rPr>
              <w:t>Comité</w:t>
            </w:r>
          </w:p>
        </w:tc>
        <w:tc>
          <w:tcPr>
            <w:tcW w:w="1560" w:type="dxa"/>
          </w:tcPr>
          <w:p w14:paraId="22A65B73" w14:textId="77777777" w:rsidR="00572595" w:rsidRDefault="0064695A">
            <w:pPr>
              <w:pStyle w:val="TableParagraph"/>
              <w:spacing w:before="193"/>
              <w:ind w:left="68"/>
            </w:pPr>
            <w:r>
              <w:rPr>
                <w:spacing w:val="-2"/>
              </w:rPr>
              <w:t>Capacitación</w:t>
            </w:r>
          </w:p>
        </w:tc>
        <w:tc>
          <w:tcPr>
            <w:tcW w:w="9364" w:type="dxa"/>
          </w:tcPr>
          <w:p w14:paraId="630F0D76" w14:textId="77777777" w:rsidR="00572595" w:rsidRDefault="0064695A">
            <w:pPr>
              <w:pStyle w:val="TableParagraph"/>
              <w:ind w:left="68"/>
            </w:pPr>
            <w:r>
              <w:t>Representar</w:t>
            </w:r>
            <w:r>
              <w:rPr>
                <w:spacing w:val="-3"/>
              </w:rPr>
              <w:t xml:space="preserve"> </w:t>
            </w:r>
            <w:r>
              <w:t>al</w:t>
            </w:r>
            <w:r>
              <w:rPr>
                <w:spacing w:val="-3"/>
              </w:rPr>
              <w:t xml:space="preserve"> </w:t>
            </w:r>
            <w:r>
              <w:t>presidente</w:t>
            </w:r>
            <w:r>
              <w:rPr>
                <w:spacing w:val="-6"/>
              </w:rPr>
              <w:t xml:space="preserve"> </w:t>
            </w:r>
            <w:r>
              <w:t>en</w:t>
            </w:r>
            <w:r>
              <w:rPr>
                <w:spacing w:val="-3"/>
              </w:rPr>
              <w:t xml:space="preserve"> </w:t>
            </w:r>
            <w:r>
              <w:t>su</w:t>
            </w:r>
            <w:r>
              <w:rPr>
                <w:spacing w:val="-3"/>
              </w:rPr>
              <w:t xml:space="preserve"> </w:t>
            </w:r>
            <w:r>
              <w:t>ausencia,</w:t>
            </w:r>
            <w:r>
              <w:rPr>
                <w:spacing w:val="-5"/>
              </w:rPr>
              <w:t xml:space="preserve"> </w:t>
            </w:r>
            <w:r>
              <w:t>e informarle</w:t>
            </w:r>
            <w:r>
              <w:rPr>
                <w:spacing w:val="-3"/>
              </w:rPr>
              <w:t xml:space="preserve"> </w:t>
            </w:r>
            <w:r>
              <w:t>de</w:t>
            </w:r>
            <w:r>
              <w:rPr>
                <w:spacing w:val="-3"/>
              </w:rPr>
              <w:t xml:space="preserve"> </w:t>
            </w:r>
            <w:r>
              <w:t>los</w:t>
            </w:r>
            <w:r>
              <w:rPr>
                <w:spacing w:val="-3"/>
              </w:rPr>
              <w:t xml:space="preserve"> </w:t>
            </w:r>
            <w:r>
              <w:t>asuntos</w:t>
            </w:r>
            <w:r>
              <w:rPr>
                <w:spacing w:val="-4"/>
              </w:rPr>
              <w:t xml:space="preserve"> </w:t>
            </w:r>
            <w:r>
              <w:t>tratados</w:t>
            </w:r>
            <w:r>
              <w:rPr>
                <w:spacing w:val="-4"/>
              </w:rPr>
              <w:t xml:space="preserve"> </w:t>
            </w:r>
            <w:r>
              <w:t>y</w:t>
            </w:r>
            <w:r>
              <w:rPr>
                <w:spacing w:val="-4"/>
              </w:rPr>
              <w:t xml:space="preserve"> </w:t>
            </w:r>
            <w:r>
              <w:t>los</w:t>
            </w:r>
            <w:r>
              <w:rPr>
                <w:spacing w:val="-3"/>
              </w:rPr>
              <w:t xml:space="preserve"> </w:t>
            </w:r>
            <w:r>
              <w:t xml:space="preserve">compromisos </w:t>
            </w:r>
            <w:r>
              <w:rPr>
                <w:spacing w:val="-2"/>
              </w:rPr>
              <w:t>adoptados.</w:t>
            </w:r>
          </w:p>
        </w:tc>
        <w:tc>
          <w:tcPr>
            <w:tcW w:w="3264" w:type="dxa"/>
          </w:tcPr>
          <w:p w14:paraId="53845B08" w14:textId="77777777" w:rsidR="00572595" w:rsidRDefault="0064695A">
            <w:pPr>
              <w:pStyle w:val="TableParagraph"/>
              <w:ind w:left="570" w:right="34" w:hanging="312"/>
            </w:pPr>
            <w:r>
              <w:t>Mantener</w:t>
            </w:r>
            <w:r>
              <w:rPr>
                <w:spacing w:val="-13"/>
              </w:rPr>
              <w:t xml:space="preserve"> </w:t>
            </w:r>
            <w:r>
              <w:t>liderazgo</w:t>
            </w:r>
            <w:r>
              <w:rPr>
                <w:spacing w:val="-12"/>
              </w:rPr>
              <w:t xml:space="preserve"> </w:t>
            </w:r>
            <w:r>
              <w:t>dentro</w:t>
            </w:r>
            <w:r>
              <w:rPr>
                <w:spacing w:val="-13"/>
              </w:rPr>
              <w:t xml:space="preserve"> </w:t>
            </w:r>
            <w:r>
              <w:t>del comité de capacitación.</w:t>
            </w:r>
          </w:p>
        </w:tc>
      </w:tr>
      <w:tr w:rsidR="00572595" w14:paraId="3C70DAD2" w14:textId="77777777">
        <w:trPr>
          <w:trHeight w:val="925"/>
        </w:trPr>
        <w:tc>
          <w:tcPr>
            <w:tcW w:w="543" w:type="dxa"/>
          </w:tcPr>
          <w:p w14:paraId="35319408" w14:textId="77777777" w:rsidR="00572595" w:rsidRDefault="00572595">
            <w:pPr>
              <w:pStyle w:val="TableParagraph"/>
              <w:ind w:left="0"/>
            </w:pPr>
          </w:p>
          <w:p w14:paraId="4A08D0AC" w14:textId="77777777" w:rsidR="00572595" w:rsidRDefault="0064695A">
            <w:pPr>
              <w:pStyle w:val="TableParagraph"/>
              <w:spacing w:before="0"/>
              <w:ind w:left="10" w:right="2"/>
              <w:jc w:val="center"/>
            </w:pPr>
            <w:r>
              <w:rPr>
                <w:spacing w:val="-5"/>
              </w:rPr>
              <w:t>11</w:t>
            </w:r>
          </w:p>
        </w:tc>
        <w:tc>
          <w:tcPr>
            <w:tcW w:w="1721" w:type="dxa"/>
          </w:tcPr>
          <w:p w14:paraId="4F3A2130" w14:textId="77777777" w:rsidR="00572595" w:rsidRDefault="0064695A">
            <w:pPr>
              <w:pStyle w:val="TableParagraph"/>
              <w:spacing w:before="193"/>
              <w:ind w:right="397"/>
            </w:pPr>
            <w:r>
              <w:t>Secretario</w:t>
            </w:r>
            <w:r>
              <w:rPr>
                <w:spacing w:val="-13"/>
              </w:rPr>
              <w:t xml:space="preserve"> </w:t>
            </w:r>
            <w:r>
              <w:t xml:space="preserve">del </w:t>
            </w:r>
            <w:r>
              <w:rPr>
                <w:spacing w:val="-2"/>
              </w:rPr>
              <w:t>Comité</w:t>
            </w:r>
          </w:p>
        </w:tc>
        <w:tc>
          <w:tcPr>
            <w:tcW w:w="1560" w:type="dxa"/>
          </w:tcPr>
          <w:p w14:paraId="04180BF4" w14:textId="77777777" w:rsidR="00572595" w:rsidRDefault="00572595">
            <w:pPr>
              <w:pStyle w:val="TableParagraph"/>
              <w:ind w:left="0"/>
            </w:pPr>
          </w:p>
          <w:p w14:paraId="298F3721" w14:textId="77777777" w:rsidR="00572595" w:rsidRDefault="0064695A">
            <w:pPr>
              <w:pStyle w:val="TableParagraph"/>
              <w:spacing w:before="0"/>
              <w:ind w:left="68"/>
            </w:pPr>
            <w:r>
              <w:rPr>
                <w:spacing w:val="-2"/>
              </w:rPr>
              <w:t>Capacitación</w:t>
            </w:r>
          </w:p>
        </w:tc>
        <w:tc>
          <w:tcPr>
            <w:tcW w:w="9364" w:type="dxa"/>
          </w:tcPr>
          <w:p w14:paraId="7642BC42" w14:textId="77777777" w:rsidR="00572595" w:rsidRDefault="0064695A">
            <w:pPr>
              <w:pStyle w:val="TableParagraph"/>
              <w:spacing w:before="193"/>
              <w:ind w:left="68"/>
            </w:pPr>
            <w:r>
              <w:t>Presentar</w:t>
            </w:r>
            <w:r>
              <w:rPr>
                <w:spacing w:val="-2"/>
              </w:rPr>
              <w:t xml:space="preserve"> </w:t>
            </w:r>
            <w:r>
              <w:t>a</w:t>
            </w:r>
            <w:r>
              <w:rPr>
                <w:spacing w:val="-2"/>
              </w:rPr>
              <w:t xml:space="preserve"> </w:t>
            </w:r>
            <w:r>
              <w:t>los</w:t>
            </w:r>
            <w:r>
              <w:rPr>
                <w:spacing w:val="-5"/>
              </w:rPr>
              <w:t xml:space="preserve"> </w:t>
            </w:r>
            <w:r>
              <w:t>miembros</w:t>
            </w:r>
            <w:r>
              <w:rPr>
                <w:spacing w:val="-2"/>
              </w:rPr>
              <w:t xml:space="preserve"> </w:t>
            </w:r>
            <w:r>
              <w:t>del</w:t>
            </w:r>
            <w:r>
              <w:rPr>
                <w:spacing w:val="-2"/>
              </w:rPr>
              <w:t xml:space="preserve"> </w:t>
            </w:r>
            <w:r>
              <w:t>comité</w:t>
            </w:r>
            <w:r>
              <w:rPr>
                <w:spacing w:val="-4"/>
              </w:rPr>
              <w:t xml:space="preserve"> </w:t>
            </w:r>
            <w:r>
              <w:t>en</w:t>
            </w:r>
            <w:r>
              <w:rPr>
                <w:spacing w:val="-2"/>
              </w:rPr>
              <w:t xml:space="preserve"> </w:t>
            </w:r>
            <w:r>
              <w:t>cuestión,</w:t>
            </w:r>
            <w:r>
              <w:rPr>
                <w:spacing w:val="-2"/>
              </w:rPr>
              <w:t xml:space="preserve"> </w:t>
            </w:r>
            <w:r>
              <w:t>los</w:t>
            </w:r>
            <w:r>
              <w:rPr>
                <w:spacing w:val="-4"/>
              </w:rPr>
              <w:t xml:space="preserve"> </w:t>
            </w:r>
            <w:r>
              <w:t>casos</w:t>
            </w:r>
            <w:r>
              <w:rPr>
                <w:spacing w:val="-2"/>
              </w:rPr>
              <w:t xml:space="preserve"> </w:t>
            </w:r>
            <w:r>
              <w:t>a</w:t>
            </w:r>
            <w:r>
              <w:rPr>
                <w:spacing w:val="-4"/>
              </w:rPr>
              <w:t xml:space="preserve"> </w:t>
            </w:r>
            <w:r>
              <w:t>tratar</w:t>
            </w:r>
            <w:r>
              <w:rPr>
                <w:spacing w:val="-2"/>
              </w:rPr>
              <w:t xml:space="preserve"> </w:t>
            </w:r>
            <w:r>
              <w:t>en</w:t>
            </w:r>
            <w:r>
              <w:rPr>
                <w:spacing w:val="-5"/>
              </w:rPr>
              <w:t xml:space="preserve"> </w:t>
            </w:r>
            <w:r>
              <w:t>cada</w:t>
            </w:r>
            <w:r>
              <w:rPr>
                <w:spacing w:val="-2"/>
              </w:rPr>
              <w:t xml:space="preserve"> </w:t>
            </w:r>
            <w:r>
              <w:t>una</w:t>
            </w:r>
            <w:r>
              <w:rPr>
                <w:spacing w:val="-2"/>
              </w:rPr>
              <w:t xml:space="preserve"> </w:t>
            </w:r>
            <w:r>
              <w:t>de</w:t>
            </w:r>
            <w:r>
              <w:rPr>
                <w:spacing w:val="-2"/>
              </w:rPr>
              <w:t xml:space="preserve"> </w:t>
            </w:r>
            <w:r>
              <w:t>las</w:t>
            </w:r>
            <w:r>
              <w:rPr>
                <w:spacing w:val="-2"/>
              </w:rPr>
              <w:t xml:space="preserve"> </w:t>
            </w:r>
            <w:r>
              <w:t>reuniones,</w:t>
            </w:r>
            <w:r>
              <w:rPr>
                <w:spacing w:val="-4"/>
              </w:rPr>
              <w:t xml:space="preserve"> </w:t>
            </w:r>
            <w:r>
              <w:t>así como la situación que guarda el seguimiento de los casos hasta su solución.</w:t>
            </w:r>
          </w:p>
        </w:tc>
        <w:tc>
          <w:tcPr>
            <w:tcW w:w="3264" w:type="dxa"/>
          </w:tcPr>
          <w:p w14:paraId="793D36EB" w14:textId="77777777" w:rsidR="00572595" w:rsidRDefault="0064695A">
            <w:pPr>
              <w:pStyle w:val="TableParagraph"/>
              <w:ind w:left="70" w:right="64"/>
              <w:jc w:val="center"/>
            </w:pPr>
            <w:r>
              <w:t>Continuidad</w:t>
            </w:r>
            <w:r>
              <w:rPr>
                <w:spacing w:val="-3"/>
              </w:rPr>
              <w:t xml:space="preserve"> </w:t>
            </w:r>
            <w:r>
              <w:t>a</w:t>
            </w:r>
            <w:r>
              <w:rPr>
                <w:spacing w:val="-2"/>
              </w:rPr>
              <w:t xml:space="preserve"> </w:t>
            </w:r>
            <w:r>
              <w:t>las</w:t>
            </w:r>
            <w:r>
              <w:rPr>
                <w:spacing w:val="-2"/>
              </w:rPr>
              <w:t xml:space="preserve"> </w:t>
            </w:r>
            <w:r>
              <w:t>actividades desarrolladas</w:t>
            </w:r>
            <w:r>
              <w:rPr>
                <w:spacing w:val="-11"/>
              </w:rPr>
              <w:t xml:space="preserve"> </w:t>
            </w:r>
            <w:r>
              <w:t>en</w:t>
            </w:r>
            <w:r>
              <w:rPr>
                <w:spacing w:val="-9"/>
              </w:rPr>
              <w:t xml:space="preserve"> </w:t>
            </w:r>
            <w:r>
              <w:t>el</w:t>
            </w:r>
            <w:r>
              <w:rPr>
                <w:spacing w:val="-11"/>
              </w:rPr>
              <w:t xml:space="preserve"> </w:t>
            </w:r>
            <w:r>
              <w:t>comité</w:t>
            </w:r>
            <w:r>
              <w:rPr>
                <w:spacing w:val="-10"/>
              </w:rPr>
              <w:t xml:space="preserve"> </w:t>
            </w:r>
            <w:r>
              <w:t xml:space="preserve">de </w:t>
            </w:r>
            <w:r>
              <w:rPr>
                <w:spacing w:val="-2"/>
              </w:rPr>
              <w:t>capacitación.</w:t>
            </w:r>
          </w:p>
        </w:tc>
      </w:tr>
      <w:tr w:rsidR="00572595" w14:paraId="381A6B28" w14:textId="77777777">
        <w:trPr>
          <w:trHeight w:val="657"/>
        </w:trPr>
        <w:tc>
          <w:tcPr>
            <w:tcW w:w="543" w:type="dxa"/>
          </w:tcPr>
          <w:p w14:paraId="50877118" w14:textId="77777777" w:rsidR="00572595" w:rsidRDefault="0064695A">
            <w:pPr>
              <w:pStyle w:val="TableParagraph"/>
              <w:spacing w:before="193"/>
              <w:ind w:left="10" w:right="2"/>
              <w:jc w:val="center"/>
            </w:pPr>
            <w:r>
              <w:rPr>
                <w:spacing w:val="-5"/>
              </w:rPr>
              <w:t>12</w:t>
            </w:r>
          </w:p>
        </w:tc>
        <w:tc>
          <w:tcPr>
            <w:tcW w:w="1721" w:type="dxa"/>
          </w:tcPr>
          <w:p w14:paraId="770A9881" w14:textId="77777777" w:rsidR="00572595" w:rsidRDefault="0064695A">
            <w:pPr>
              <w:pStyle w:val="TableParagraph"/>
              <w:ind w:right="397"/>
            </w:pPr>
            <w:r>
              <w:t>Secretario</w:t>
            </w:r>
            <w:r>
              <w:rPr>
                <w:spacing w:val="-13"/>
              </w:rPr>
              <w:t xml:space="preserve"> </w:t>
            </w:r>
            <w:r>
              <w:t xml:space="preserve">del </w:t>
            </w:r>
            <w:r>
              <w:rPr>
                <w:spacing w:val="-2"/>
              </w:rPr>
              <w:t>Comité</w:t>
            </w:r>
          </w:p>
        </w:tc>
        <w:tc>
          <w:tcPr>
            <w:tcW w:w="1560" w:type="dxa"/>
          </w:tcPr>
          <w:p w14:paraId="6C89978E" w14:textId="77777777" w:rsidR="00572595" w:rsidRDefault="0064695A">
            <w:pPr>
              <w:pStyle w:val="TableParagraph"/>
              <w:spacing w:before="193"/>
              <w:ind w:left="68"/>
            </w:pPr>
            <w:r>
              <w:rPr>
                <w:spacing w:val="-2"/>
              </w:rPr>
              <w:t>Capacitación</w:t>
            </w:r>
          </w:p>
        </w:tc>
        <w:tc>
          <w:tcPr>
            <w:tcW w:w="9364" w:type="dxa"/>
          </w:tcPr>
          <w:p w14:paraId="758804D0" w14:textId="77777777" w:rsidR="00572595" w:rsidRDefault="0064695A">
            <w:pPr>
              <w:pStyle w:val="TableParagraph"/>
              <w:spacing w:before="193"/>
              <w:ind w:left="68"/>
            </w:pPr>
            <w:r>
              <w:t>Coordinar</w:t>
            </w:r>
            <w:r>
              <w:rPr>
                <w:spacing w:val="-9"/>
              </w:rPr>
              <w:t xml:space="preserve"> </w:t>
            </w:r>
            <w:r>
              <w:t>sesiones</w:t>
            </w:r>
            <w:r>
              <w:rPr>
                <w:spacing w:val="-6"/>
              </w:rPr>
              <w:t xml:space="preserve"> </w:t>
            </w:r>
            <w:r>
              <w:t>y</w:t>
            </w:r>
            <w:r>
              <w:rPr>
                <w:spacing w:val="-4"/>
              </w:rPr>
              <w:t xml:space="preserve"> </w:t>
            </w:r>
            <w:r>
              <w:t>presentar</w:t>
            </w:r>
            <w:r>
              <w:rPr>
                <w:spacing w:val="-4"/>
              </w:rPr>
              <w:t xml:space="preserve"> </w:t>
            </w:r>
            <w:r>
              <w:t>solicitudes</w:t>
            </w:r>
            <w:r>
              <w:rPr>
                <w:spacing w:val="-3"/>
              </w:rPr>
              <w:t xml:space="preserve"> </w:t>
            </w:r>
            <w:r>
              <w:t>de</w:t>
            </w:r>
            <w:r>
              <w:rPr>
                <w:spacing w:val="-6"/>
              </w:rPr>
              <w:t xml:space="preserve"> </w:t>
            </w:r>
            <w:r>
              <w:t>cursos</w:t>
            </w:r>
            <w:r>
              <w:rPr>
                <w:spacing w:val="-4"/>
              </w:rPr>
              <w:t xml:space="preserve"> </w:t>
            </w:r>
            <w:r>
              <w:t>de</w:t>
            </w:r>
            <w:r>
              <w:rPr>
                <w:spacing w:val="-4"/>
              </w:rPr>
              <w:t xml:space="preserve"> </w:t>
            </w:r>
            <w:r>
              <w:rPr>
                <w:spacing w:val="-2"/>
              </w:rPr>
              <w:t>capacitación.</w:t>
            </w:r>
          </w:p>
        </w:tc>
        <w:tc>
          <w:tcPr>
            <w:tcW w:w="3264" w:type="dxa"/>
          </w:tcPr>
          <w:p w14:paraId="7E2DA4DB" w14:textId="77777777" w:rsidR="00572595" w:rsidRDefault="0064695A">
            <w:pPr>
              <w:pStyle w:val="TableParagraph"/>
              <w:ind w:left="570" w:right="34" w:hanging="288"/>
            </w:pPr>
            <w:r>
              <w:t>Adecuado</w:t>
            </w:r>
            <w:r>
              <w:rPr>
                <w:spacing w:val="-13"/>
              </w:rPr>
              <w:t xml:space="preserve"> </w:t>
            </w:r>
            <w:r>
              <w:t>funcionamiento</w:t>
            </w:r>
            <w:r>
              <w:rPr>
                <w:spacing w:val="-12"/>
              </w:rPr>
              <w:t xml:space="preserve"> </w:t>
            </w:r>
            <w:r>
              <w:t>del comité de capacitación.</w:t>
            </w:r>
          </w:p>
        </w:tc>
      </w:tr>
      <w:tr w:rsidR="00572595" w14:paraId="41A0B651" w14:textId="77777777">
        <w:trPr>
          <w:trHeight w:val="657"/>
        </w:trPr>
        <w:tc>
          <w:tcPr>
            <w:tcW w:w="543" w:type="dxa"/>
          </w:tcPr>
          <w:p w14:paraId="688DB246" w14:textId="77777777" w:rsidR="00572595" w:rsidRDefault="0064695A">
            <w:pPr>
              <w:pStyle w:val="TableParagraph"/>
              <w:spacing w:before="193"/>
              <w:ind w:left="10" w:right="2"/>
              <w:jc w:val="center"/>
            </w:pPr>
            <w:r>
              <w:rPr>
                <w:spacing w:val="-5"/>
              </w:rPr>
              <w:t>13</w:t>
            </w:r>
          </w:p>
        </w:tc>
        <w:tc>
          <w:tcPr>
            <w:tcW w:w="1721" w:type="dxa"/>
          </w:tcPr>
          <w:p w14:paraId="1EFD11FB" w14:textId="77777777" w:rsidR="00572595" w:rsidRDefault="0064695A">
            <w:pPr>
              <w:pStyle w:val="TableParagraph"/>
              <w:ind w:right="397"/>
            </w:pPr>
            <w:r>
              <w:t>Secretario</w:t>
            </w:r>
            <w:r>
              <w:rPr>
                <w:spacing w:val="-13"/>
              </w:rPr>
              <w:t xml:space="preserve"> </w:t>
            </w:r>
            <w:r>
              <w:t xml:space="preserve">del </w:t>
            </w:r>
            <w:r>
              <w:rPr>
                <w:spacing w:val="-2"/>
              </w:rPr>
              <w:t>Comité</w:t>
            </w:r>
          </w:p>
        </w:tc>
        <w:tc>
          <w:tcPr>
            <w:tcW w:w="1560" w:type="dxa"/>
          </w:tcPr>
          <w:p w14:paraId="6DA788E5" w14:textId="77777777" w:rsidR="00572595" w:rsidRDefault="0064695A">
            <w:pPr>
              <w:pStyle w:val="TableParagraph"/>
              <w:spacing w:before="193"/>
              <w:ind w:left="68"/>
            </w:pPr>
            <w:r>
              <w:rPr>
                <w:spacing w:val="-2"/>
              </w:rPr>
              <w:t>Capacitación</w:t>
            </w:r>
          </w:p>
        </w:tc>
        <w:tc>
          <w:tcPr>
            <w:tcW w:w="9364" w:type="dxa"/>
          </w:tcPr>
          <w:p w14:paraId="4F3BBAAB" w14:textId="77777777" w:rsidR="00572595" w:rsidRDefault="0064695A">
            <w:pPr>
              <w:pStyle w:val="TableParagraph"/>
              <w:ind w:left="68"/>
            </w:pPr>
            <w:r>
              <w:t>Comunicar</w:t>
            </w:r>
            <w:r>
              <w:rPr>
                <w:spacing w:val="-3"/>
              </w:rPr>
              <w:t xml:space="preserve"> </w:t>
            </w:r>
            <w:r>
              <w:t>a</w:t>
            </w:r>
            <w:r>
              <w:rPr>
                <w:spacing w:val="-3"/>
              </w:rPr>
              <w:t xml:space="preserve"> </w:t>
            </w:r>
            <w:r>
              <w:t>las</w:t>
            </w:r>
            <w:r>
              <w:rPr>
                <w:spacing w:val="-6"/>
              </w:rPr>
              <w:t xml:space="preserve"> </w:t>
            </w:r>
            <w:r>
              <w:t>áreas</w:t>
            </w:r>
            <w:r>
              <w:rPr>
                <w:spacing w:val="-5"/>
              </w:rPr>
              <w:t xml:space="preserve"> </w:t>
            </w:r>
            <w:r>
              <w:t>involucradas,</w:t>
            </w:r>
            <w:r>
              <w:rPr>
                <w:spacing w:val="-3"/>
              </w:rPr>
              <w:t xml:space="preserve"> </w:t>
            </w:r>
            <w:r>
              <w:t>las</w:t>
            </w:r>
            <w:r>
              <w:rPr>
                <w:spacing w:val="-3"/>
              </w:rPr>
              <w:t xml:space="preserve"> </w:t>
            </w:r>
            <w:r>
              <w:t>instrucciones necesarias</w:t>
            </w:r>
            <w:r>
              <w:rPr>
                <w:spacing w:val="-6"/>
              </w:rPr>
              <w:t xml:space="preserve"> </w:t>
            </w:r>
            <w:r>
              <w:t>para</w:t>
            </w:r>
            <w:r>
              <w:rPr>
                <w:spacing w:val="-4"/>
              </w:rPr>
              <w:t xml:space="preserve"> </w:t>
            </w:r>
            <w:r>
              <w:t>el</w:t>
            </w:r>
            <w:r>
              <w:rPr>
                <w:spacing w:val="-6"/>
              </w:rPr>
              <w:t xml:space="preserve"> </w:t>
            </w:r>
            <w:r>
              <w:t>cumplimiento</w:t>
            </w:r>
            <w:r>
              <w:rPr>
                <w:spacing w:val="-2"/>
              </w:rPr>
              <w:t xml:space="preserve"> </w:t>
            </w:r>
            <w:r>
              <w:t>de</w:t>
            </w:r>
            <w:r>
              <w:rPr>
                <w:spacing w:val="-3"/>
              </w:rPr>
              <w:t xml:space="preserve"> </w:t>
            </w:r>
            <w:r>
              <w:t>las recomendaciones emitidas en el seno del comité.</w:t>
            </w:r>
          </w:p>
        </w:tc>
        <w:tc>
          <w:tcPr>
            <w:tcW w:w="3264" w:type="dxa"/>
          </w:tcPr>
          <w:p w14:paraId="4175072A" w14:textId="77777777" w:rsidR="00572595" w:rsidRDefault="0064695A">
            <w:pPr>
              <w:pStyle w:val="TableParagraph"/>
              <w:ind w:left="400" w:right="387" w:firstLine="312"/>
            </w:pPr>
            <w:r>
              <w:t>Cumplimiento de las recomendaciones</w:t>
            </w:r>
            <w:r>
              <w:rPr>
                <w:spacing w:val="-13"/>
              </w:rPr>
              <w:t xml:space="preserve"> </w:t>
            </w:r>
            <w:r>
              <w:t>emitidas.</w:t>
            </w:r>
          </w:p>
        </w:tc>
      </w:tr>
      <w:tr w:rsidR="00572595" w14:paraId="744FD781" w14:textId="77777777">
        <w:trPr>
          <w:trHeight w:val="657"/>
        </w:trPr>
        <w:tc>
          <w:tcPr>
            <w:tcW w:w="543" w:type="dxa"/>
          </w:tcPr>
          <w:p w14:paraId="4D7F1605" w14:textId="77777777" w:rsidR="00572595" w:rsidRDefault="0064695A">
            <w:pPr>
              <w:pStyle w:val="TableParagraph"/>
              <w:spacing w:before="193"/>
              <w:ind w:left="10" w:right="2"/>
              <w:jc w:val="center"/>
            </w:pPr>
            <w:r>
              <w:rPr>
                <w:spacing w:val="-5"/>
              </w:rPr>
              <w:t>14</w:t>
            </w:r>
          </w:p>
        </w:tc>
        <w:tc>
          <w:tcPr>
            <w:tcW w:w="1721" w:type="dxa"/>
          </w:tcPr>
          <w:p w14:paraId="1F7C9A6E" w14:textId="77777777" w:rsidR="00572595" w:rsidRDefault="0064695A">
            <w:pPr>
              <w:pStyle w:val="TableParagraph"/>
              <w:ind w:right="397"/>
            </w:pPr>
            <w:r>
              <w:t>Secretario</w:t>
            </w:r>
            <w:r>
              <w:rPr>
                <w:spacing w:val="-13"/>
              </w:rPr>
              <w:t xml:space="preserve"> </w:t>
            </w:r>
            <w:r>
              <w:t xml:space="preserve">del </w:t>
            </w:r>
            <w:r>
              <w:rPr>
                <w:spacing w:val="-2"/>
              </w:rPr>
              <w:t>Comité</w:t>
            </w:r>
          </w:p>
        </w:tc>
        <w:tc>
          <w:tcPr>
            <w:tcW w:w="1560" w:type="dxa"/>
          </w:tcPr>
          <w:p w14:paraId="0A3D34EC" w14:textId="77777777" w:rsidR="00572595" w:rsidRDefault="0064695A">
            <w:pPr>
              <w:pStyle w:val="TableParagraph"/>
              <w:spacing w:before="193"/>
              <w:ind w:left="68"/>
            </w:pPr>
            <w:r>
              <w:rPr>
                <w:spacing w:val="-2"/>
              </w:rPr>
              <w:t>Capacitación</w:t>
            </w:r>
          </w:p>
        </w:tc>
        <w:tc>
          <w:tcPr>
            <w:tcW w:w="9364" w:type="dxa"/>
          </w:tcPr>
          <w:p w14:paraId="6923F5BC" w14:textId="77777777" w:rsidR="00572595" w:rsidRDefault="0064695A">
            <w:pPr>
              <w:pStyle w:val="TableParagraph"/>
              <w:ind w:left="68"/>
            </w:pPr>
            <w:r>
              <w:t>Dar</w:t>
            </w:r>
            <w:r>
              <w:rPr>
                <w:spacing w:val="-3"/>
              </w:rPr>
              <w:t xml:space="preserve"> </w:t>
            </w:r>
            <w:r>
              <w:t>seguimiento</w:t>
            </w:r>
            <w:r>
              <w:rPr>
                <w:spacing w:val="-2"/>
              </w:rPr>
              <w:t xml:space="preserve"> </w:t>
            </w:r>
            <w:r>
              <w:t>a</w:t>
            </w:r>
            <w:r>
              <w:rPr>
                <w:spacing w:val="-5"/>
              </w:rPr>
              <w:t xml:space="preserve"> </w:t>
            </w:r>
            <w:r>
              <w:t>las</w:t>
            </w:r>
            <w:r>
              <w:rPr>
                <w:spacing w:val="-3"/>
              </w:rPr>
              <w:t xml:space="preserve"> </w:t>
            </w:r>
            <w:r>
              <w:t>recomendaciones</w:t>
            </w:r>
            <w:r>
              <w:rPr>
                <w:spacing w:val="-2"/>
              </w:rPr>
              <w:t xml:space="preserve"> </w:t>
            </w:r>
            <w:r>
              <w:t>de</w:t>
            </w:r>
            <w:r>
              <w:rPr>
                <w:spacing w:val="-3"/>
              </w:rPr>
              <w:t xml:space="preserve"> </w:t>
            </w:r>
            <w:r>
              <w:t>cada</w:t>
            </w:r>
            <w:r>
              <w:rPr>
                <w:spacing w:val="-5"/>
              </w:rPr>
              <w:t xml:space="preserve"> </w:t>
            </w:r>
            <w:r>
              <w:t>sesión</w:t>
            </w:r>
            <w:r>
              <w:rPr>
                <w:spacing w:val="-4"/>
              </w:rPr>
              <w:t xml:space="preserve"> </w:t>
            </w:r>
            <w:r>
              <w:t>y</w:t>
            </w:r>
            <w:r>
              <w:rPr>
                <w:spacing w:val="-2"/>
              </w:rPr>
              <w:t xml:space="preserve"> </w:t>
            </w:r>
            <w:r>
              <w:t>sus</w:t>
            </w:r>
            <w:r>
              <w:rPr>
                <w:spacing w:val="-5"/>
              </w:rPr>
              <w:t xml:space="preserve"> </w:t>
            </w:r>
            <w:r>
              <w:t>casos,</w:t>
            </w:r>
            <w:r>
              <w:rPr>
                <w:spacing w:val="-3"/>
              </w:rPr>
              <w:t xml:space="preserve"> </w:t>
            </w:r>
            <w:r>
              <w:t>establecer</w:t>
            </w:r>
            <w:r>
              <w:rPr>
                <w:spacing w:val="-3"/>
              </w:rPr>
              <w:t xml:space="preserve"> </w:t>
            </w:r>
            <w:r>
              <w:t>las</w:t>
            </w:r>
            <w:r>
              <w:rPr>
                <w:spacing w:val="-3"/>
              </w:rPr>
              <w:t xml:space="preserve"> </w:t>
            </w:r>
            <w:r>
              <w:t>acciones</w:t>
            </w:r>
            <w:r>
              <w:rPr>
                <w:spacing w:val="-2"/>
              </w:rPr>
              <w:t xml:space="preserve"> </w:t>
            </w:r>
            <w:r>
              <w:t xml:space="preserve">correctivas </w:t>
            </w:r>
            <w:r>
              <w:rPr>
                <w:spacing w:val="-2"/>
              </w:rPr>
              <w:t>necesarias.</w:t>
            </w:r>
          </w:p>
        </w:tc>
        <w:tc>
          <w:tcPr>
            <w:tcW w:w="3264" w:type="dxa"/>
          </w:tcPr>
          <w:p w14:paraId="23970963" w14:textId="77777777" w:rsidR="00572595" w:rsidRDefault="0064695A">
            <w:pPr>
              <w:pStyle w:val="TableParagraph"/>
              <w:ind w:left="808" w:right="34" w:firstLine="36"/>
            </w:pPr>
            <w:r>
              <w:t xml:space="preserve">Seguimiento a las </w:t>
            </w:r>
            <w:r>
              <w:rPr>
                <w:spacing w:val="-2"/>
              </w:rPr>
              <w:t>recomendaciones.</w:t>
            </w:r>
          </w:p>
        </w:tc>
      </w:tr>
      <w:tr w:rsidR="00572595" w14:paraId="6E3F4E1F" w14:textId="77777777">
        <w:trPr>
          <w:trHeight w:val="926"/>
        </w:trPr>
        <w:tc>
          <w:tcPr>
            <w:tcW w:w="543" w:type="dxa"/>
          </w:tcPr>
          <w:p w14:paraId="360B6713" w14:textId="77777777" w:rsidR="00572595" w:rsidRDefault="00572595">
            <w:pPr>
              <w:pStyle w:val="TableParagraph"/>
              <w:ind w:left="0"/>
            </w:pPr>
          </w:p>
          <w:p w14:paraId="6E7E1D70" w14:textId="77777777" w:rsidR="00572595" w:rsidRDefault="0064695A">
            <w:pPr>
              <w:pStyle w:val="TableParagraph"/>
              <w:spacing w:before="0"/>
              <w:ind w:left="10" w:right="2"/>
              <w:jc w:val="center"/>
            </w:pPr>
            <w:r>
              <w:rPr>
                <w:spacing w:val="-5"/>
              </w:rPr>
              <w:t>15</w:t>
            </w:r>
          </w:p>
        </w:tc>
        <w:tc>
          <w:tcPr>
            <w:tcW w:w="1721" w:type="dxa"/>
          </w:tcPr>
          <w:p w14:paraId="773C5436" w14:textId="77777777" w:rsidR="00572595" w:rsidRDefault="0064695A">
            <w:pPr>
              <w:pStyle w:val="TableParagraph"/>
              <w:spacing w:before="193"/>
              <w:ind w:right="397"/>
            </w:pPr>
            <w:r>
              <w:t>Secretario</w:t>
            </w:r>
            <w:r>
              <w:rPr>
                <w:spacing w:val="-13"/>
              </w:rPr>
              <w:t xml:space="preserve"> </w:t>
            </w:r>
            <w:r>
              <w:t xml:space="preserve">del </w:t>
            </w:r>
            <w:r>
              <w:rPr>
                <w:spacing w:val="-2"/>
              </w:rPr>
              <w:t>Comité</w:t>
            </w:r>
          </w:p>
        </w:tc>
        <w:tc>
          <w:tcPr>
            <w:tcW w:w="1560" w:type="dxa"/>
          </w:tcPr>
          <w:p w14:paraId="607785A4" w14:textId="77777777" w:rsidR="00572595" w:rsidRDefault="00572595">
            <w:pPr>
              <w:pStyle w:val="TableParagraph"/>
              <w:ind w:left="0"/>
            </w:pPr>
          </w:p>
          <w:p w14:paraId="644EBF50" w14:textId="77777777" w:rsidR="00572595" w:rsidRDefault="0064695A">
            <w:pPr>
              <w:pStyle w:val="TableParagraph"/>
              <w:spacing w:before="0"/>
              <w:ind w:left="68"/>
            </w:pPr>
            <w:r>
              <w:rPr>
                <w:spacing w:val="-2"/>
              </w:rPr>
              <w:t>Capacitación</w:t>
            </w:r>
          </w:p>
        </w:tc>
        <w:tc>
          <w:tcPr>
            <w:tcW w:w="9364" w:type="dxa"/>
          </w:tcPr>
          <w:p w14:paraId="3C0E5EFE" w14:textId="77777777" w:rsidR="00572595" w:rsidRDefault="0064695A">
            <w:pPr>
              <w:pStyle w:val="TableParagraph"/>
              <w:spacing w:before="193"/>
              <w:ind w:left="68" w:right="57"/>
            </w:pPr>
            <w:r>
              <w:t>Elaborar</w:t>
            </w:r>
            <w:r>
              <w:rPr>
                <w:spacing w:val="-3"/>
              </w:rPr>
              <w:t xml:space="preserve"> </w:t>
            </w:r>
            <w:r>
              <w:t>las</w:t>
            </w:r>
            <w:r>
              <w:rPr>
                <w:spacing w:val="-5"/>
              </w:rPr>
              <w:t xml:space="preserve"> </w:t>
            </w:r>
            <w:r>
              <w:t>minutas</w:t>
            </w:r>
            <w:r>
              <w:rPr>
                <w:spacing w:val="-2"/>
              </w:rPr>
              <w:t xml:space="preserve"> </w:t>
            </w:r>
            <w:r>
              <w:t>de</w:t>
            </w:r>
            <w:r>
              <w:rPr>
                <w:spacing w:val="-4"/>
              </w:rPr>
              <w:t xml:space="preserve"> </w:t>
            </w:r>
            <w:r>
              <w:t>sesiones</w:t>
            </w:r>
            <w:r>
              <w:rPr>
                <w:spacing w:val="-4"/>
              </w:rPr>
              <w:t xml:space="preserve"> </w:t>
            </w:r>
            <w:r>
              <w:t>ordinarias</w:t>
            </w:r>
            <w:r>
              <w:rPr>
                <w:spacing w:val="-4"/>
              </w:rPr>
              <w:t xml:space="preserve"> </w:t>
            </w:r>
            <w:r>
              <w:t>y</w:t>
            </w:r>
            <w:r>
              <w:rPr>
                <w:spacing w:val="-2"/>
              </w:rPr>
              <w:t xml:space="preserve"> </w:t>
            </w:r>
            <w:r>
              <w:t>extraordinarias, dar</w:t>
            </w:r>
            <w:r>
              <w:rPr>
                <w:spacing w:val="-2"/>
              </w:rPr>
              <w:t xml:space="preserve"> </w:t>
            </w:r>
            <w:r>
              <w:t>lectura</w:t>
            </w:r>
            <w:r>
              <w:rPr>
                <w:spacing w:val="-3"/>
              </w:rPr>
              <w:t xml:space="preserve"> </w:t>
            </w:r>
            <w:r>
              <w:t>a</w:t>
            </w:r>
            <w:r>
              <w:rPr>
                <w:spacing w:val="-2"/>
              </w:rPr>
              <w:t xml:space="preserve"> </w:t>
            </w:r>
            <w:r>
              <w:t>actas</w:t>
            </w:r>
            <w:r>
              <w:rPr>
                <w:spacing w:val="-1"/>
              </w:rPr>
              <w:t xml:space="preserve"> </w:t>
            </w:r>
            <w:r>
              <w:t>previas</w:t>
            </w:r>
            <w:r>
              <w:rPr>
                <w:spacing w:val="-5"/>
              </w:rPr>
              <w:t xml:space="preserve"> </w:t>
            </w:r>
            <w:r>
              <w:t>y</w:t>
            </w:r>
            <w:r>
              <w:rPr>
                <w:spacing w:val="-2"/>
              </w:rPr>
              <w:t xml:space="preserve"> </w:t>
            </w:r>
            <w:r>
              <w:t>recabar firmas de los participantes.</w:t>
            </w:r>
          </w:p>
        </w:tc>
        <w:tc>
          <w:tcPr>
            <w:tcW w:w="3264" w:type="dxa"/>
          </w:tcPr>
          <w:p w14:paraId="0E5F0494" w14:textId="77777777" w:rsidR="00572595" w:rsidRDefault="0064695A">
            <w:pPr>
              <w:pStyle w:val="TableParagraph"/>
              <w:ind w:left="126" w:right="121" w:firstLine="2"/>
              <w:jc w:val="center"/>
            </w:pPr>
            <w:r>
              <w:t>Evidenciar las actividades realizadas</w:t>
            </w:r>
            <w:r>
              <w:rPr>
                <w:spacing w:val="-7"/>
              </w:rPr>
              <w:t xml:space="preserve"> </w:t>
            </w:r>
            <w:r>
              <w:t>y</w:t>
            </w:r>
            <w:r>
              <w:rPr>
                <w:spacing w:val="-7"/>
              </w:rPr>
              <w:t xml:space="preserve"> </w:t>
            </w:r>
            <w:r>
              <w:t>acuerdos</w:t>
            </w:r>
            <w:r>
              <w:rPr>
                <w:spacing w:val="-7"/>
              </w:rPr>
              <w:t xml:space="preserve"> </w:t>
            </w:r>
            <w:r>
              <w:t>de</w:t>
            </w:r>
            <w:r>
              <w:rPr>
                <w:spacing w:val="-7"/>
              </w:rPr>
              <w:t xml:space="preserve"> </w:t>
            </w:r>
            <w:r>
              <w:t>la</w:t>
            </w:r>
            <w:r>
              <w:rPr>
                <w:spacing w:val="-11"/>
              </w:rPr>
              <w:t xml:space="preserve"> </w:t>
            </w:r>
            <w:r>
              <w:t>sesión de comité.</w:t>
            </w:r>
          </w:p>
        </w:tc>
      </w:tr>
      <w:tr w:rsidR="00572595" w14:paraId="48F529ED" w14:textId="77777777">
        <w:trPr>
          <w:trHeight w:val="925"/>
        </w:trPr>
        <w:tc>
          <w:tcPr>
            <w:tcW w:w="543" w:type="dxa"/>
          </w:tcPr>
          <w:p w14:paraId="0DA4E97C" w14:textId="77777777" w:rsidR="00572595" w:rsidRDefault="00572595">
            <w:pPr>
              <w:pStyle w:val="TableParagraph"/>
              <w:ind w:left="0"/>
            </w:pPr>
          </w:p>
          <w:p w14:paraId="0A9DF505" w14:textId="77777777" w:rsidR="00572595" w:rsidRDefault="0064695A">
            <w:pPr>
              <w:pStyle w:val="TableParagraph"/>
              <w:spacing w:before="0"/>
              <w:ind w:left="10" w:right="2"/>
              <w:jc w:val="center"/>
            </w:pPr>
            <w:r>
              <w:rPr>
                <w:spacing w:val="-5"/>
              </w:rPr>
              <w:t>16</w:t>
            </w:r>
          </w:p>
        </w:tc>
        <w:tc>
          <w:tcPr>
            <w:tcW w:w="1721" w:type="dxa"/>
          </w:tcPr>
          <w:p w14:paraId="68CD726B" w14:textId="77777777" w:rsidR="00572595" w:rsidRDefault="0064695A">
            <w:pPr>
              <w:pStyle w:val="TableParagraph"/>
              <w:spacing w:before="193"/>
              <w:ind w:right="397"/>
            </w:pPr>
            <w:r>
              <w:t>Secretario</w:t>
            </w:r>
            <w:r>
              <w:rPr>
                <w:spacing w:val="-13"/>
              </w:rPr>
              <w:t xml:space="preserve"> </w:t>
            </w:r>
            <w:r>
              <w:t xml:space="preserve">del </w:t>
            </w:r>
            <w:r>
              <w:rPr>
                <w:spacing w:val="-2"/>
              </w:rPr>
              <w:t>Comité</w:t>
            </w:r>
          </w:p>
        </w:tc>
        <w:tc>
          <w:tcPr>
            <w:tcW w:w="1560" w:type="dxa"/>
          </w:tcPr>
          <w:p w14:paraId="2CAB5627" w14:textId="77777777" w:rsidR="00572595" w:rsidRDefault="00572595">
            <w:pPr>
              <w:pStyle w:val="TableParagraph"/>
              <w:ind w:left="0"/>
            </w:pPr>
          </w:p>
          <w:p w14:paraId="4414E37E" w14:textId="77777777" w:rsidR="00572595" w:rsidRDefault="0064695A">
            <w:pPr>
              <w:pStyle w:val="TableParagraph"/>
              <w:spacing w:before="0"/>
              <w:ind w:left="68"/>
            </w:pPr>
            <w:r>
              <w:rPr>
                <w:spacing w:val="-2"/>
              </w:rPr>
              <w:t>Capacitación</w:t>
            </w:r>
          </w:p>
        </w:tc>
        <w:tc>
          <w:tcPr>
            <w:tcW w:w="9364" w:type="dxa"/>
          </w:tcPr>
          <w:p w14:paraId="706843FE" w14:textId="77777777" w:rsidR="00572595" w:rsidRDefault="0064695A">
            <w:pPr>
              <w:pStyle w:val="TableParagraph"/>
              <w:spacing w:before="193"/>
              <w:ind w:left="68"/>
            </w:pPr>
            <w:r>
              <w:t>Integrar</w:t>
            </w:r>
            <w:r>
              <w:rPr>
                <w:spacing w:val="-3"/>
              </w:rPr>
              <w:t xml:space="preserve"> </w:t>
            </w:r>
            <w:r>
              <w:t>evidencias</w:t>
            </w:r>
            <w:r>
              <w:rPr>
                <w:spacing w:val="-2"/>
              </w:rPr>
              <w:t xml:space="preserve"> </w:t>
            </w:r>
            <w:r>
              <w:t>del</w:t>
            </w:r>
            <w:r>
              <w:rPr>
                <w:spacing w:val="-2"/>
              </w:rPr>
              <w:t xml:space="preserve"> </w:t>
            </w:r>
            <w:r>
              <w:t>programa</w:t>
            </w:r>
            <w:r>
              <w:rPr>
                <w:spacing w:val="-2"/>
              </w:rPr>
              <w:t xml:space="preserve"> </w:t>
            </w:r>
            <w:r>
              <w:t>anual</w:t>
            </w:r>
            <w:r>
              <w:rPr>
                <w:spacing w:val="-2"/>
              </w:rPr>
              <w:t xml:space="preserve"> </w:t>
            </w:r>
            <w:r>
              <w:t>de</w:t>
            </w:r>
            <w:r>
              <w:rPr>
                <w:spacing w:val="-4"/>
              </w:rPr>
              <w:t xml:space="preserve"> </w:t>
            </w:r>
            <w:r>
              <w:t>trabajo,</w:t>
            </w:r>
            <w:r>
              <w:rPr>
                <w:spacing w:val="-2"/>
              </w:rPr>
              <w:t xml:space="preserve"> </w:t>
            </w:r>
            <w:r>
              <w:t>calendario,</w:t>
            </w:r>
            <w:r>
              <w:rPr>
                <w:spacing w:val="-4"/>
              </w:rPr>
              <w:t xml:space="preserve"> </w:t>
            </w:r>
            <w:r>
              <w:t>órdenes</w:t>
            </w:r>
            <w:r>
              <w:rPr>
                <w:spacing w:val="-5"/>
              </w:rPr>
              <w:t xml:space="preserve"> </w:t>
            </w:r>
            <w:r>
              <w:t>del día,</w:t>
            </w:r>
            <w:r>
              <w:rPr>
                <w:spacing w:val="-5"/>
              </w:rPr>
              <w:t xml:space="preserve"> </w:t>
            </w:r>
            <w:r>
              <w:t>actas,</w:t>
            </w:r>
            <w:r>
              <w:rPr>
                <w:spacing w:val="-4"/>
              </w:rPr>
              <w:t xml:space="preserve"> </w:t>
            </w:r>
            <w:r>
              <w:t>minutas, seguimiento de acuerdos.</w:t>
            </w:r>
          </w:p>
        </w:tc>
        <w:tc>
          <w:tcPr>
            <w:tcW w:w="3264" w:type="dxa"/>
          </w:tcPr>
          <w:p w14:paraId="6B0564B3" w14:textId="77777777" w:rsidR="00572595" w:rsidRDefault="0064695A">
            <w:pPr>
              <w:pStyle w:val="TableParagraph"/>
              <w:ind w:left="70" w:right="65"/>
              <w:jc w:val="center"/>
            </w:pPr>
            <w:r>
              <w:t>Portafolio</w:t>
            </w:r>
            <w:r>
              <w:rPr>
                <w:spacing w:val="-9"/>
              </w:rPr>
              <w:t xml:space="preserve"> </w:t>
            </w:r>
            <w:r>
              <w:t>de</w:t>
            </w:r>
            <w:r>
              <w:rPr>
                <w:spacing w:val="-11"/>
              </w:rPr>
              <w:t xml:space="preserve"> </w:t>
            </w:r>
            <w:r>
              <w:t>evidencias</w:t>
            </w:r>
            <w:r>
              <w:rPr>
                <w:spacing w:val="-10"/>
              </w:rPr>
              <w:t xml:space="preserve"> </w:t>
            </w:r>
            <w:r>
              <w:t>de</w:t>
            </w:r>
            <w:r>
              <w:rPr>
                <w:spacing w:val="-11"/>
              </w:rPr>
              <w:t xml:space="preserve"> </w:t>
            </w:r>
            <w:r>
              <w:t xml:space="preserve">las actividades del comité de </w:t>
            </w:r>
            <w:r>
              <w:rPr>
                <w:spacing w:val="-2"/>
              </w:rPr>
              <w:t>capacitación.</w:t>
            </w:r>
          </w:p>
        </w:tc>
      </w:tr>
      <w:tr w:rsidR="00572595" w14:paraId="1FA19F4C" w14:textId="77777777">
        <w:trPr>
          <w:trHeight w:val="657"/>
        </w:trPr>
        <w:tc>
          <w:tcPr>
            <w:tcW w:w="543" w:type="dxa"/>
          </w:tcPr>
          <w:p w14:paraId="00564F87" w14:textId="77777777" w:rsidR="00572595" w:rsidRDefault="0064695A">
            <w:pPr>
              <w:pStyle w:val="TableParagraph"/>
              <w:spacing w:before="193"/>
              <w:ind w:left="10" w:right="2"/>
              <w:jc w:val="center"/>
            </w:pPr>
            <w:r>
              <w:rPr>
                <w:spacing w:val="-5"/>
              </w:rPr>
              <w:t>17</w:t>
            </w:r>
          </w:p>
        </w:tc>
        <w:tc>
          <w:tcPr>
            <w:tcW w:w="1721" w:type="dxa"/>
          </w:tcPr>
          <w:p w14:paraId="0A35AD23" w14:textId="77777777" w:rsidR="00572595" w:rsidRDefault="0064695A">
            <w:pPr>
              <w:pStyle w:val="TableParagraph"/>
              <w:spacing w:before="193"/>
              <w:ind w:left="7" w:right="69"/>
              <w:jc w:val="center"/>
            </w:pPr>
            <w:r>
              <w:t>Vocal</w:t>
            </w:r>
            <w:r>
              <w:rPr>
                <w:spacing w:val="-2"/>
              </w:rPr>
              <w:t xml:space="preserve"> </w:t>
            </w:r>
            <w:r>
              <w:t>del</w:t>
            </w:r>
            <w:r>
              <w:rPr>
                <w:spacing w:val="-2"/>
              </w:rPr>
              <w:t xml:space="preserve"> Comité</w:t>
            </w:r>
          </w:p>
        </w:tc>
        <w:tc>
          <w:tcPr>
            <w:tcW w:w="1560" w:type="dxa"/>
          </w:tcPr>
          <w:p w14:paraId="483FC8F2" w14:textId="77777777" w:rsidR="00572595" w:rsidRDefault="0064695A">
            <w:pPr>
              <w:pStyle w:val="TableParagraph"/>
              <w:ind w:left="68"/>
            </w:pPr>
            <w:r>
              <w:rPr>
                <w:spacing w:val="-2"/>
              </w:rPr>
              <w:t>Capacitación</w:t>
            </w:r>
          </w:p>
        </w:tc>
        <w:tc>
          <w:tcPr>
            <w:tcW w:w="9364" w:type="dxa"/>
          </w:tcPr>
          <w:p w14:paraId="520CBABA" w14:textId="77777777" w:rsidR="00572595" w:rsidRDefault="0064695A">
            <w:pPr>
              <w:pStyle w:val="TableParagraph"/>
              <w:spacing w:before="193"/>
              <w:ind w:left="68"/>
            </w:pPr>
            <w:r>
              <w:t>Revisar</w:t>
            </w:r>
            <w:r>
              <w:rPr>
                <w:spacing w:val="-8"/>
              </w:rPr>
              <w:t xml:space="preserve"> </w:t>
            </w:r>
            <w:r>
              <w:t>y</w:t>
            </w:r>
            <w:r>
              <w:rPr>
                <w:spacing w:val="-3"/>
              </w:rPr>
              <w:t xml:space="preserve"> </w:t>
            </w:r>
            <w:r>
              <w:t>evaluar</w:t>
            </w:r>
            <w:r>
              <w:rPr>
                <w:spacing w:val="-1"/>
              </w:rPr>
              <w:t xml:space="preserve"> </w:t>
            </w:r>
            <w:r>
              <w:t>de</w:t>
            </w:r>
            <w:r>
              <w:rPr>
                <w:spacing w:val="-2"/>
              </w:rPr>
              <w:t xml:space="preserve"> </w:t>
            </w:r>
            <w:r>
              <w:t>los</w:t>
            </w:r>
            <w:r>
              <w:rPr>
                <w:spacing w:val="-4"/>
              </w:rPr>
              <w:t xml:space="preserve"> </w:t>
            </w:r>
            <w:r>
              <w:t>cursos</w:t>
            </w:r>
            <w:r>
              <w:rPr>
                <w:spacing w:val="-2"/>
              </w:rPr>
              <w:t xml:space="preserve"> </w:t>
            </w:r>
            <w:r>
              <w:t>a</w:t>
            </w:r>
            <w:r>
              <w:rPr>
                <w:spacing w:val="-5"/>
              </w:rPr>
              <w:t xml:space="preserve"> </w:t>
            </w:r>
            <w:r>
              <w:t>participar</w:t>
            </w:r>
            <w:r>
              <w:rPr>
                <w:spacing w:val="-2"/>
              </w:rPr>
              <w:t xml:space="preserve"> </w:t>
            </w:r>
            <w:r>
              <w:t>por</w:t>
            </w:r>
            <w:r>
              <w:rPr>
                <w:spacing w:val="-2"/>
              </w:rPr>
              <w:t xml:space="preserve"> </w:t>
            </w:r>
            <w:r>
              <w:t>los</w:t>
            </w:r>
            <w:r>
              <w:rPr>
                <w:spacing w:val="-2"/>
              </w:rPr>
              <w:t xml:space="preserve"> </w:t>
            </w:r>
            <w:r>
              <w:t>trabajadores</w:t>
            </w:r>
            <w:r>
              <w:rPr>
                <w:spacing w:val="-5"/>
              </w:rPr>
              <w:t xml:space="preserve"> </w:t>
            </w:r>
            <w:r>
              <w:t>del</w:t>
            </w:r>
            <w:r>
              <w:rPr>
                <w:spacing w:val="-2"/>
              </w:rPr>
              <w:t xml:space="preserve"> instituto.</w:t>
            </w:r>
          </w:p>
        </w:tc>
        <w:tc>
          <w:tcPr>
            <w:tcW w:w="3264" w:type="dxa"/>
          </w:tcPr>
          <w:p w14:paraId="4D6465C9" w14:textId="77777777" w:rsidR="00572595" w:rsidRDefault="0064695A">
            <w:pPr>
              <w:pStyle w:val="TableParagraph"/>
              <w:ind w:left="1029" w:right="34" w:hanging="939"/>
            </w:pPr>
            <w:r>
              <w:t>Justificación</w:t>
            </w:r>
            <w:r>
              <w:rPr>
                <w:spacing w:val="-10"/>
              </w:rPr>
              <w:t xml:space="preserve"> </w:t>
            </w:r>
            <w:r>
              <w:t>de</w:t>
            </w:r>
            <w:r>
              <w:rPr>
                <w:spacing w:val="-11"/>
              </w:rPr>
              <w:t xml:space="preserve"> </w:t>
            </w:r>
            <w:r>
              <w:t>las</w:t>
            </w:r>
            <w:r>
              <w:rPr>
                <w:spacing w:val="-9"/>
              </w:rPr>
              <w:t xml:space="preserve"> </w:t>
            </w:r>
            <w:r>
              <w:t>necesidades</w:t>
            </w:r>
            <w:r>
              <w:rPr>
                <w:spacing w:val="-9"/>
              </w:rPr>
              <w:t xml:space="preserve"> </w:t>
            </w:r>
            <w:r>
              <w:t>de la institución.</w:t>
            </w:r>
          </w:p>
        </w:tc>
      </w:tr>
    </w:tbl>
    <w:p w14:paraId="1668E0D5" w14:textId="77777777" w:rsidR="00572595" w:rsidRDefault="00572595">
      <w:pPr>
        <w:pStyle w:val="TableParagraph"/>
        <w:sectPr w:rsidR="00572595">
          <w:pgSz w:w="19300" w:h="12250" w:orient="landscape"/>
          <w:pgMar w:top="780" w:right="425" w:bottom="280" w:left="1275" w:header="599" w:footer="0" w:gutter="0"/>
          <w:cols w:space="720"/>
        </w:sectPr>
      </w:pPr>
    </w:p>
    <w:p w14:paraId="50860406" w14:textId="77777777" w:rsidR="00572595" w:rsidRDefault="00572595">
      <w:pPr>
        <w:pStyle w:val="Textoindependiente"/>
        <w:spacing w:before="273"/>
      </w:pPr>
    </w:p>
    <w:p w14:paraId="4055404F" w14:textId="77777777" w:rsidR="00572595" w:rsidRDefault="0064695A">
      <w:pPr>
        <w:pStyle w:val="Textoindependiente"/>
        <w:ind w:left="2928" w:right="4066"/>
        <w:jc w:val="center"/>
      </w:pPr>
      <w:r>
        <w:rPr>
          <w:noProof/>
        </w:rPr>
        <w:drawing>
          <wp:anchor distT="0" distB="0" distL="0" distR="0" simplePos="0" relativeHeight="15779328" behindDoc="0" locked="0" layoutInCell="1" allowOverlap="1" wp14:anchorId="3F88AD31" wp14:editId="79690564">
            <wp:simplePos x="0" y="0"/>
            <wp:positionH relativeFrom="page">
              <wp:posOffset>900430</wp:posOffset>
            </wp:positionH>
            <wp:positionV relativeFrom="paragraph">
              <wp:posOffset>-363327</wp:posOffset>
            </wp:positionV>
            <wp:extent cx="2209549" cy="496570"/>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79840" behindDoc="0" locked="0" layoutInCell="1" allowOverlap="1" wp14:anchorId="4D00D04D" wp14:editId="3344074B">
                <wp:simplePos x="0" y="0"/>
                <wp:positionH relativeFrom="page">
                  <wp:posOffset>8788654</wp:posOffset>
                </wp:positionH>
                <wp:positionV relativeFrom="paragraph">
                  <wp:posOffset>-359390</wp:posOffset>
                </wp:positionV>
                <wp:extent cx="2602230" cy="46164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478CD0E" w14:textId="77777777">
                              <w:trPr>
                                <w:trHeight w:val="357"/>
                              </w:trPr>
                              <w:tc>
                                <w:tcPr>
                                  <w:tcW w:w="1546" w:type="dxa"/>
                                </w:tcPr>
                                <w:p w14:paraId="3FF1CC2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A30DC5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F82B57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8B31451" w14:textId="77777777">
                              <w:trPr>
                                <w:trHeight w:val="340"/>
                              </w:trPr>
                              <w:tc>
                                <w:tcPr>
                                  <w:tcW w:w="1546" w:type="dxa"/>
                                </w:tcPr>
                                <w:p w14:paraId="395F73B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DE72752" w14:textId="77777777" w:rsidR="00572595" w:rsidRDefault="0064695A">
                                  <w:pPr>
                                    <w:pStyle w:val="TableParagraph"/>
                                    <w:spacing w:before="30"/>
                                    <w:ind w:left="12"/>
                                    <w:jc w:val="center"/>
                                  </w:pPr>
                                  <w:r>
                                    <w:rPr>
                                      <w:spacing w:val="-5"/>
                                    </w:rPr>
                                    <w:t>02</w:t>
                                  </w:r>
                                </w:p>
                              </w:tc>
                              <w:tc>
                                <w:tcPr>
                                  <w:tcW w:w="1328" w:type="dxa"/>
                                </w:tcPr>
                                <w:p w14:paraId="47DC4796" w14:textId="77777777" w:rsidR="00572595" w:rsidRDefault="0064695A">
                                  <w:pPr>
                                    <w:pStyle w:val="TableParagraph"/>
                                    <w:spacing w:before="30"/>
                                    <w:ind w:left="13" w:right="3"/>
                                    <w:jc w:val="center"/>
                                  </w:pPr>
                                  <w:r>
                                    <w:t>46</w:t>
                                  </w:r>
                                  <w:r>
                                    <w:rPr>
                                      <w:spacing w:val="-1"/>
                                    </w:rPr>
                                    <w:t xml:space="preserve"> </w:t>
                                  </w:r>
                                  <w:r>
                                    <w:t>de</w:t>
                                  </w:r>
                                  <w:r>
                                    <w:rPr>
                                      <w:spacing w:val="-1"/>
                                    </w:rPr>
                                    <w:t xml:space="preserve"> </w:t>
                                  </w:r>
                                  <w:r>
                                    <w:rPr>
                                      <w:spacing w:val="-5"/>
                                    </w:rPr>
                                    <w:t>276</w:t>
                                  </w:r>
                                </w:p>
                              </w:tc>
                            </w:tr>
                          </w:tbl>
                          <w:p w14:paraId="391F449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D00D04D" id="Textbox 109" o:spid="_x0000_s1076" type="#_x0000_t202" style="position:absolute;left:0;text-align:left;margin-left:692pt;margin-top:-28.3pt;width:204.9pt;height:36.35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lnzcMZ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478CD0E" w14:textId="77777777">
                        <w:trPr>
                          <w:trHeight w:val="357"/>
                        </w:trPr>
                        <w:tc>
                          <w:tcPr>
                            <w:tcW w:w="1546" w:type="dxa"/>
                          </w:tcPr>
                          <w:p w14:paraId="3FF1CC2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A30DC5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F82B57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8B31451" w14:textId="77777777">
                        <w:trPr>
                          <w:trHeight w:val="340"/>
                        </w:trPr>
                        <w:tc>
                          <w:tcPr>
                            <w:tcW w:w="1546" w:type="dxa"/>
                          </w:tcPr>
                          <w:p w14:paraId="395F73B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DE72752" w14:textId="77777777" w:rsidR="00572595" w:rsidRDefault="0064695A">
                            <w:pPr>
                              <w:pStyle w:val="TableParagraph"/>
                              <w:spacing w:before="30"/>
                              <w:ind w:left="12"/>
                              <w:jc w:val="center"/>
                            </w:pPr>
                            <w:r>
                              <w:rPr>
                                <w:spacing w:val="-5"/>
                              </w:rPr>
                              <w:t>02</w:t>
                            </w:r>
                          </w:p>
                        </w:tc>
                        <w:tc>
                          <w:tcPr>
                            <w:tcW w:w="1328" w:type="dxa"/>
                          </w:tcPr>
                          <w:p w14:paraId="47DC4796" w14:textId="77777777" w:rsidR="00572595" w:rsidRDefault="0064695A">
                            <w:pPr>
                              <w:pStyle w:val="TableParagraph"/>
                              <w:spacing w:before="30"/>
                              <w:ind w:left="13" w:right="3"/>
                              <w:jc w:val="center"/>
                            </w:pPr>
                            <w:r>
                              <w:t>46</w:t>
                            </w:r>
                            <w:r>
                              <w:rPr>
                                <w:spacing w:val="-1"/>
                              </w:rPr>
                              <w:t xml:space="preserve"> </w:t>
                            </w:r>
                            <w:r>
                              <w:t>de</w:t>
                            </w:r>
                            <w:r>
                              <w:rPr>
                                <w:spacing w:val="-1"/>
                              </w:rPr>
                              <w:t xml:space="preserve"> </w:t>
                            </w:r>
                            <w:r>
                              <w:rPr>
                                <w:spacing w:val="-5"/>
                              </w:rPr>
                              <w:t>276</w:t>
                            </w:r>
                          </w:p>
                        </w:tc>
                      </w:tr>
                    </w:tbl>
                    <w:p w14:paraId="391F4490" w14:textId="77777777" w:rsidR="00572595" w:rsidRDefault="00572595">
                      <w:pPr>
                        <w:pStyle w:val="Textoindependiente"/>
                      </w:pPr>
                    </w:p>
                  </w:txbxContent>
                </v:textbox>
                <w10:wrap anchorx="page"/>
              </v:shape>
            </w:pict>
          </mc:Fallback>
        </mc:AlternateContent>
      </w:r>
      <w:r>
        <w:t xml:space="preserve">Tomo </w:t>
      </w:r>
      <w:r>
        <w:rPr>
          <w:spacing w:val="-5"/>
        </w:rPr>
        <w:t>II</w:t>
      </w:r>
    </w:p>
    <w:p w14:paraId="2190E048"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1721"/>
        <w:gridCol w:w="1560"/>
        <w:gridCol w:w="9364"/>
        <w:gridCol w:w="3264"/>
      </w:tblGrid>
      <w:tr w:rsidR="00572595" w14:paraId="5185C435" w14:textId="77777777">
        <w:trPr>
          <w:trHeight w:val="388"/>
        </w:trPr>
        <w:tc>
          <w:tcPr>
            <w:tcW w:w="543" w:type="dxa"/>
            <w:shd w:val="clear" w:color="auto" w:fill="D9D9D9"/>
          </w:tcPr>
          <w:p w14:paraId="4DF8EBDE" w14:textId="77777777" w:rsidR="00572595" w:rsidRDefault="0064695A">
            <w:pPr>
              <w:pStyle w:val="TableParagraph"/>
              <w:spacing w:before="61"/>
              <w:ind w:left="10"/>
              <w:jc w:val="center"/>
              <w:rPr>
                <w:b/>
              </w:rPr>
            </w:pPr>
            <w:r>
              <w:rPr>
                <w:b/>
                <w:spacing w:val="-5"/>
              </w:rPr>
              <w:t>No.</w:t>
            </w:r>
          </w:p>
        </w:tc>
        <w:tc>
          <w:tcPr>
            <w:tcW w:w="1721" w:type="dxa"/>
            <w:shd w:val="clear" w:color="auto" w:fill="D9D9D9"/>
          </w:tcPr>
          <w:p w14:paraId="617D88F3" w14:textId="77777777" w:rsidR="00572595" w:rsidRDefault="0064695A">
            <w:pPr>
              <w:pStyle w:val="TableParagraph"/>
              <w:spacing w:before="61"/>
              <w:ind w:left="7"/>
              <w:jc w:val="center"/>
              <w:rPr>
                <w:b/>
              </w:rPr>
            </w:pPr>
            <w:r>
              <w:rPr>
                <w:b/>
                <w:spacing w:val="-2"/>
              </w:rPr>
              <w:t>Responsable</w:t>
            </w:r>
          </w:p>
        </w:tc>
        <w:tc>
          <w:tcPr>
            <w:tcW w:w="1560" w:type="dxa"/>
            <w:shd w:val="clear" w:color="auto" w:fill="D9D9D9"/>
          </w:tcPr>
          <w:p w14:paraId="27FBC24C" w14:textId="77777777" w:rsidR="00572595" w:rsidRDefault="0064695A">
            <w:pPr>
              <w:pStyle w:val="TableParagraph"/>
              <w:spacing w:before="61"/>
              <w:ind w:left="4"/>
              <w:jc w:val="center"/>
              <w:rPr>
                <w:b/>
              </w:rPr>
            </w:pPr>
            <w:r>
              <w:rPr>
                <w:b/>
                <w:spacing w:val="-4"/>
              </w:rPr>
              <w:t>Área</w:t>
            </w:r>
          </w:p>
        </w:tc>
        <w:tc>
          <w:tcPr>
            <w:tcW w:w="9364" w:type="dxa"/>
            <w:shd w:val="clear" w:color="auto" w:fill="D9D9D9"/>
          </w:tcPr>
          <w:p w14:paraId="0059A64B" w14:textId="77777777" w:rsidR="00572595" w:rsidRDefault="0064695A">
            <w:pPr>
              <w:pStyle w:val="TableParagraph"/>
              <w:spacing w:before="61"/>
              <w:ind w:left="6"/>
              <w:jc w:val="center"/>
              <w:rPr>
                <w:b/>
              </w:rPr>
            </w:pPr>
            <w:r>
              <w:rPr>
                <w:b/>
                <w:spacing w:val="-2"/>
              </w:rPr>
              <w:t>Actividad</w:t>
            </w:r>
          </w:p>
        </w:tc>
        <w:tc>
          <w:tcPr>
            <w:tcW w:w="3264" w:type="dxa"/>
            <w:shd w:val="clear" w:color="auto" w:fill="D9D9D9"/>
          </w:tcPr>
          <w:p w14:paraId="0A4D4612" w14:textId="77777777" w:rsidR="00572595" w:rsidRDefault="0064695A">
            <w:pPr>
              <w:pStyle w:val="TableParagraph"/>
              <w:spacing w:before="61"/>
              <w:ind w:left="73" w:right="63"/>
              <w:jc w:val="center"/>
              <w:rPr>
                <w:b/>
              </w:rPr>
            </w:pPr>
            <w:r>
              <w:rPr>
                <w:b/>
              </w:rPr>
              <w:t>Resultado</w:t>
            </w:r>
            <w:r>
              <w:rPr>
                <w:b/>
                <w:spacing w:val="-2"/>
              </w:rPr>
              <w:t xml:space="preserve"> </w:t>
            </w:r>
            <w:r>
              <w:rPr>
                <w:b/>
              </w:rPr>
              <w:t>/</w:t>
            </w:r>
            <w:r>
              <w:rPr>
                <w:b/>
                <w:spacing w:val="-2"/>
              </w:rPr>
              <w:t xml:space="preserve"> Formato</w:t>
            </w:r>
          </w:p>
        </w:tc>
      </w:tr>
      <w:tr w:rsidR="00572595" w14:paraId="51B09318" w14:textId="77777777">
        <w:trPr>
          <w:trHeight w:val="926"/>
        </w:trPr>
        <w:tc>
          <w:tcPr>
            <w:tcW w:w="543" w:type="dxa"/>
          </w:tcPr>
          <w:p w14:paraId="13C4F8CB" w14:textId="77777777" w:rsidR="00572595" w:rsidRDefault="00572595">
            <w:pPr>
              <w:pStyle w:val="TableParagraph"/>
              <w:spacing w:before="61"/>
              <w:ind w:left="0"/>
            </w:pPr>
          </w:p>
          <w:p w14:paraId="06893C3F" w14:textId="77777777" w:rsidR="00572595" w:rsidRDefault="0064695A">
            <w:pPr>
              <w:pStyle w:val="TableParagraph"/>
              <w:spacing w:before="0"/>
              <w:ind w:left="10" w:right="2"/>
              <w:jc w:val="center"/>
            </w:pPr>
            <w:r>
              <w:rPr>
                <w:spacing w:val="-5"/>
              </w:rPr>
              <w:t>18</w:t>
            </w:r>
          </w:p>
        </w:tc>
        <w:tc>
          <w:tcPr>
            <w:tcW w:w="1721" w:type="dxa"/>
          </w:tcPr>
          <w:p w14:paraId="59D8EEB6" w14:textId="77777777" w:rsidR="00572595" w:rsidRDefault="00572595">
            <w:pPr>
              <w:pStyle w:val="TableParagraph"/>
              <w:spacing w:before="61"/>
              <w:ind w:left="0"/>
            </w:pPr>
          </w:p>
          <w:p w14:paraId="724AB44D" w14:textId="77777777" w:rsidR="00572595" w:rsidRDefault="0064695A">
            <w:pPr>
              <w:pStyle w:val="TableParagraph"/>
              <w:spacing w:before="0"/>
              <w:ind w:left="7" w:right="68"/>
              <w:jc w:val="center"/>
            </w:pPr>
            <w:r>
              <w:t>Vocal</w:t>
            </w:r>
            <w:r>
              <w:rPr>
                <w:spacing w:val="-2"/>
              </w:rPr>
              <w:t xml:space="preserve"> </w:t>
            </w:r>
            <w:r>
              <w:t>del</w:t>
            </w:r>
            <w:r>
              <w:rPr>
                <w:spacing w:val="-2"/>
              </w:rPr>
              <w:t xml:space="preserve"> Comité</w:t>
            </w:r>
          </w:p>
        </w:tc>
        <w:tc>
          <w:tcPr>
            <w:tcW w:w="1560" w:type="dxa"/>
          </w:tcPr>
          <w:p w14:paraId="36F3D54D" w14:textId="77777777" w:rsidR="00572595" w:rsidRDefault="00572595">
            <w:pPr>
              <w:pStyle w:val="TableParagraph"/>
              <w:spacing w:before="241"/>
              <w:ind w:left="0"/>
            </w:pPr>
          </w:p>
          <w:p w14:paraId="434AB108" w14:textId="77777777" w:rsidR="00572595" w:rsidRDefault="0064695A">
            <w:pPr>
              <w:pStyle w:val="TableParagraph"/>
              <w:spacing w:before="0"/>
              <w:ind w:left="68"/>
            </w:pPr>
            <w:r>
              <w:rPr>
                <w:spacing w:val="-2"/>
              </w:rPr>
              <w:t>Capacitación</w:t>
            </w:r>
          </w:p>
        </w:tc>
        <w:tc>
          <w:tcPr>
            <w:tcW w:w="9364" w:type="dxa"/>
          </w:tcPr>
          <w:p w14:paraId="23765361" w14:textId="77777777" w:rsidR="00572595" w:rsidRDefault="00572595">
            <w:pPr>
              <w:pStyle w:val="TableParagraph"/>
              <w:spacing w:before="61"/>
              <w:ind w:left="0"/>
            </w:pPr>
          </w:p>
          <w:p w14:paraId="0D69710E" w14:textId="77777777" w:rsidR="00572595" w:rsidRDefault="0064695A">
            <w:pPr>
              <w:pStyle w:val="TableParagraph"/>
              <w:spacing w:before="0"/>
              <w:ind w:left="68"/>
            </w:pPr>
            <w:r>
              <w:t>Participar</w:t>
            </w:r>
            <w:r>
              <w:rPr>
                <w:spacing w:val="-9"/>
              </w:rPr>
              <w:t xml:space="preserve"> </w:t>
            </w:r>
            <w:r>
              <w:t>en</w:t>
            </w:r>
            <w:r>
              <w:rPr>
                <w:spacing w:val="-4"/>
              </w:rPr>
              <w:t xml:space="preserve"> </w:t>
            </w:r>
            <w:r>
              <w:t>la</w:t>
            </w:r>
            <w:r>
              <w:rPr>
                <w:spacing w:val="-6"/>
              </w:rPr>
              <w:t xml:space="preserve"> </w:t>
            </w:r>
            <w:r>
              <w:t>elaboración</w:t>
            </w:r>
            <w:r>
              <w:rPr>
                <w:spacing w:val="-8"/>
              </w:rPr>
              <w:t xml:space="preserve"> </w:t>
            </w:r>
            <w:r>
              <w:t>del</w:t>
            </w:r>
            <w:r>
              <w:rPr>
                <w:spacing w:val="-3"/>
              </w:rPr>
              <w:t xml:space="preserve"> </w:t>
            </w:r>
            <w:r>
              <w:t>Programa</w:t>
            </w:r>
            <w:r>
              <w:rPr>
                <w:spacing w:val="-4"/>
              </w:rPr>
              <w:t xml:space="preserve"> </w:t>
            </w:r>
            <w:r>
              <w:t>anual</w:t>
            </w:r>
            <w:r>
              <w:rPr>
                <w:spacing w:val="-4"/>
              </w:rPr>
              <w:t xml:space="preserve"> </w:t>
            </w:r>
            <w:r>
              <w:t>de</w:t>
            </w:r>
            <w:r>
              <w:rPr>
                <w:spacing w:val="-6"/>
              </w:rPr>
              <w:t xml:space="preserve"> </w:t>
            </w:r>
            <w:r>
              <w:t>capacitación</w:t>
            </w:r>
            <w:r>
              <w:rPr>
                <w:spacing w:val="-4"/>
              </w:rPr>
              <w:t xml:space="preserve"> </w:t>
            </w:r>
            <w:r>
              <w:t>de</w:t>
            </w:r>
            <w:r>
              <w:rPr>
                <w:spacing w:val="-4"/>
              </w:rPr>
              <w:t xml:space="preserve"> </w:t>
            </w:r>
            <w:r>
              <w:t>trabajo</w:t>
            </w:r>
            <w:r>
              <w:rPr>
                <w:spacing w:val="-4"/>
              </w:rPr>
              <w:t xml:space="preserve"> </w:t>
            </w:r>
            <w:r>
              <w:t>del</w:t>
            </w:r>
            <w:r>
              <w:rPr>
                <w:spacing w:val="-3"/>
              </w:rPr>
              <w:t xml:space="preserve"> </w:t>
            </w:r>
            <w:r>
              <w:rPr>
                <w:spacing w:val="-2"/>
              </w:rPr>
              <w:t>comité.</w:t>
            </w:r>
          </w:p>
        </w:tc>
        <w:tc>
          <w:tcPr>
            <w:tcW w:w="3264" w:type="dxa"/>
          </w:tcPr>
          <w:p w14:paraId="2122DE22" w14:textId="77777777" w:rsidR="00572595" w:rsidRDefault="0064695A">
            <w:pPr>
              <w:pStyle w:val="TableParagraph"/>
              <w:spacing w:before="61"/>
              <w:ind w:left="70" w:right="63"/>
              <w:jc w:val="center"/>
            </w:pPr>
            <w:r>
              <w:t>Programa anual de capacitación con</w:t>
            </w:r>
            <w:r>
              <w:rPr>
                <w:spacing w:val="-11"/>
              </w:rPr>
              <w:t xml:space="preserve"> </w:t>
            </w:r>
            <w:r>
              <w:t>las</w:t>
            </w:r>
            <w:r>
              <w:rPr>
                <w:spacing w:val="-10"/>
              </w:rPr>
              <w:t xml:space="preserve"> </w:t>
            </w:r>
            <w:r>
              <w:t>necesidades</w:t>
            </w:r>
            <w:r>
              <w:rPr>
                <w:spacing w:val="-9"/>
              </w:rPr>
              <w:t xml:space="preserve"> </w:t>
            </w:r>
            <w:r>
              <w:t>que</w:t>
            </w:r>
            <w:r>
              <w:rPr>
                <w:spacing w:val="-10"/>
              </w:rPr>
              <w:t xml:space="preserve"> </w:t>
            </w:r>
            <w:r>
              <w:t>demanda la institución.</w:t>
            </w:r>
          </w:p>
        </w:tc>
      </w:tr>
      <w:tr w:rsidR="00572595" w14:paraId="10F7FABC" w14:textId="77777777">
        <w:trPr>
          <w:trHeight w:val="391"/>
        </w:trPr>
        <w:tc>
          <w:tcPr>
            <w:tcW w:w="543" w:type="dxa"/>
          </w:tcPr>
          <w:p w14:paraId="7E07EA43" w14:textId="77777777" w:rsidR="00572595" w:rsidRDefault="0064695A">
            <w:pPr>
              <w:pStyle w:val="TableParagraph"/>
              <w:spacing w:before="62"/>
              <w:ind w:left="10" w:right="2"/>
              <w:jc w:val="center"/>
            </w:pPr>
            <w:r>
              <w:rPr>
                <w:spacing w:val="-5"/>
              </w:rPr>
              <w:t>19</w:t>
            </w:r>
          </w:p>
        </w:tc>
        <w:tc>
          <w:tcPr>
            <w:tcW w:w="1721" w:type="dxa"/>
          </w:tcPr>
          <w:p w14:paraId="10B317C9" w14:textId="77777777" w:rsidR="00572595" w:rsidRDefault="0064695A">
            <w:pPr>
              <w:pStyle w:val="TableParagraph"/>
              <w:spacing w:before="62"/>
              <w:ind w:left="7" w:right="69"/>
              <w:jc w:val="center"/>
            </w:pPr>
            <w:r>
              <w:t>Vocal</w:t>
            </w:r>
            <w:r>
              <w:rPr>
                <w:spacing w:val="-2"/>
              </w:rPr>
              <w:t xml:space="preserve"> </w:t>
            </w:r>
            <w:r>
              <w:t>del</w:t>
            </w:r>
            <w:r>
              <w:rPr>
                <w:spacing w:val="-2"/>
              </w:rPr>
              <w:t xml:space="preserve"> Comité</w:t>
            </w:r>
          </w:p>
        </w:tc>
        <w:tc>
          <w:tcPr>
            <w:tcW w:w="1560" w:type="dxa"/>
          </w:tcPr>
          <w:p w14:paraId="41A42ED8" w14:textId="77777777" w:rsidR="00572595" w:rsidRDefault="0064695A">
            <w:pPr>
              <w:pStyle w:val="TableParagraph"/>
              <w:spacing w:before="62"/>
              <w:ind w:left="68"/>
            </w:pPr>
            <w:r>
              <w:rPr>
                <w:spacing w:val="-2"/>
              </w:rPr>
              <w:t>Capacitación</w:t>
            </w:r>
          </w:p>
        </w:tc>
        <w:tc>
          <w:tcPr>
            <w:tcW w:w="9364" w:type="dxa"/>
          </w:tcPr>
          <w:p w14:paraId="52A5F07B" w14:textId="77777777" w:rsidR="00572595" w:rsidRDefault="0064695A">
            <w:pPr>
              <w:pStyle w:val="TableParagraph"/>
              <w:spacing w:before="62"/>
              <w:ind w:left="68"/>
            </w:pPr>
            <w:r>
              <w:t>Resguardar</w:t>
            </w:r>
            <w:r>
              <w:rPr>
                <w:spacing w:val="-6"/>
              </w:rPr>
              <w:t xml:space="preserve"> </w:t>
            </w:r>
            <w:r>
              <w:t>la</w:t>
            </w:r>
            <w:r>
              <w:rPr>
                <w:spacing w:val="-3"/>
              </w:rPr>
              <w:t xml:space="preserve"> </w:t>
            </w:r>
            <w:r>
              <w:t>confidencialidad</w:t>
            </w:r>
            <w:r>
              <w:rPr>
                <w:spacing w:val="-4"/>
              </w:rPr>
              <w:t xml:space="preserve"> </w:t>
            </w:r>
            <w:r>
              <w:t>de</w:t>
            </w:r>
            <w:r>
              <w:rPr>
                <w:spacing w:val="-3"/>
              </w:rPr>
              <w:t xml:space="preserve"> </w:t>
            </w:r>
            <w:r>
              <w:t>la</w:t>
            </w:r>
            <w:r>
              <w:rPr>
                <w:spacing w:val="-3"/>
              </w:rPr>
              <w:t xml:space="preserve"> </w:t>
            </w:r>
            <w:r>
              <w:t>información</w:t>
            </w:r>
            <w:r>
              <w:rPr>
                <w:spacing w:val="-4"/>
              </w:rPr>
              <w:t xml:space="preserve"> </w:t>
            </w:r>
            <w:r>
              <w:t>que</w:t>
            </w:r>
            <w:r>
              <w:rPr>
                <w:spacing w:val="-7"/>
              </w:rPr>
              <w:t xml:space="preserve"> </w:t>
            </w:r>
            <w:r>
              <w:t>se</w:t>
            </w:r>
            <w:r>
              <w:rPr>
                <w:spacing w:val="-5"/>
              </w:rPr>
              <w:t xml:space="preserve"> </w:t>
            </w:r>
            <w:r>
              <w:t>maneje</w:t>
            </w:r>
            <w:r>
              <w:rPr>
                <w:spacing w:val="-5"/>
              </w:rPr>
              <w:t xml:space="preserve"> </w:t>
            </w:r>
            <w:r>
              <w:t>en</w:t>
            </w:r>
            <w:r>
              <w:rPr>
                <w:spacing w:val="-4"/>
              </w:rPr>
              <w:t xml:space="preserve"> </w:t>
            </w:r>
            <w:r>
              <w:t>el</w:t>
            </w:r>
            <w:r>
              <w:rPr>
                <w:spacing w:val="-5"/>
              </w:rPr>
              <w:t xml:space="preserve"> </w:t>
            </w:r>
            <w:r>
              <w:t>seno</w:t>
            </w:r>
            <w:r>
              <w:rPr>
                <w:spacing w:val="-3"/>
              </w:rPr>
              <w:t xml:space="preserve"> </w:t>
            </w:r>
            <w:r>
              <w:t>del</w:t>
            </w:r>
            <w:r>
              <w:rPr>
                <w:spacing w:val="-4"/>
              </w:rPr>
              <w:t xml:space="preserve"> </w:t>
            </w:r>
            <w:r>
              <w:rPr>
                <w:spacing w:val="-2"/>
              </w:rPr>
              <w:t>comité.</w:t>
            </w:r>
          </w:p>
        </w:tc>
        <w:tc>
          <w:tcPr>
            <w:tcW w:w="3264" w:type="dxa"/>
          </w:tcPr>
          <w:p w14:paraId="43077A9F" w14:textId="77777777" w:rsidR="00572595" w:rsidRDefault="0064695A">
            <w:pPr>
              <w:pStyle w:val="TableParagraph"/>
              <w:spacing w:before="62"/>
              <w:ind w:left="70" w:right="66"/>
              <w:jc w:val="center"/>
            </w:pPr>
            <w:r>
              <w:t>Confidencialidad</w:t>
            </w:r>
            <w:r>
              <w:rPr>
                <w:spacing w:val="-6"/>
              </w:rPr>
              <w:t xml:space="preserve"> </w:t>
            </w:r>
            <w:r>
              <w:t>de</w:t>
            </w:r>
            <w:r>
              <w:rPr>
                <w:spacing w:val="-5"/>
              </w:rPr>
              <w:t xml:space="preserve"> </w:t>
            </w:r>
            <w:r>
              <w:rPr>
                <w:spacing w:val="-2"/>
              </w:rPr>
              <w:t>información.</w:t>
            </w:r>
          </w:p>
        </w:tc>
      </w:tr>
    </w:tbl>
    <w:p w14:paraId="145AB107"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76460BE4" w14:textId="77777777" w:rsidR="00572595" w:rsidRDefault="00572595">
      <w:pPr>
        <w:pStyle w:val="Textoindependiente"/>
        <w:spacing w:before="273"/>
      </w:pPr>
    </w:p>
    <w:p w14:paraId="78432C6D" w14:textId="77777777" w:rsidR="00572595" w:rsidRDefault="0064695A">
      <w:pPr>
        <w:pStyle w:val="Textoindependiente"/>
        <w:ind w:left="2928" w:right="4066"/>
        <w:jc w:val="center"/>
      </w:pPr>
      <w:r>
        <w:rPr>
          <w:noProof/>
        </w:rPr>
        <w:drawing>
          <wp:anchor distT="0" distB="0" distL="0" distR="0" simplePos="0" relativeHeight="15780352" behindDoc="0" locked="0" layoutInCell="1" allowOverlap="1" wp14:anchorId="53D8A29C" wp14:editId="38E316C2">
            <wp:simplePos x="0" y="0"/>
            <wp:positionH relativeFrom="page">
              <wp:posOffset>900430</wp:posOffset>
            </wp:positionH>
            <wp:positionV relativeFrom="paragraph">
              <wp:posOffset>-363327</wp:posOffset>
            </wp:positionV>
            <wp:extent cx="2209549" cy="496570"/>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80864" behindDoc="0" locked="0" layoutInCell="1" allowOverlap="1" wp14:anchorId="7AECF361" wp14:editId="6F41C772">
                <wp:simplePos x="0" y="0"/>
                <wp:positionH relativeFrom="page">
                  <wp:posOffset>8788654</wp:posOffset>
                </wp:positionH>
                <wp:positionV relativeFrom="paragraph">
                  <wp:posOffset>-359390</wp:posOffset>
                </wp:positionV>
                <wp:extent cx="2602230" cy="46164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34B3ABC" w14:textId="77777777">
                              <w:trPr>
                                <w:trHeight w:val="357"/>
                              </w:trPr>
                              <w:tc>
                                <w:tcPr>
                                  <w:tcW w:w="1546" w:type="dxa"/>
                                </w:tcPr>
                                <w:p w14:paraId="3C64327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AF06AE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442D75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AE977F4" w14:textId="77777777">
                              <w:trPr>
                                <w:trHeight w:val="340"/>
                              </w:trPr>
                              <w:tc>
                                <w:tcPr>
                                  <w:tcW w:w="1546" w:type="dxa"/>
                                </w:tcPr>
                                <w:p w14:paraId="6818FEE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1F713F9" w14:textId="77777777" w:rsidR="00572595" w:rsidRDefault="0064695A">
                                  <w:pPr>
                                    <w:pStyle w:val="TableParagraph"/>
                                    <w:spacing w:before="30"/>
                                    <w:ind w:left="12"/>
                                    <w:jc w:val="center"/>
                                  </w:pPr>
                                  <w:r>
                                    <w:rPr>
                                      <w:spacing w:val="-5"/>
                                    </w:rPr>
                                    <w:t>02</w:t>
                                  </w:r>
                                </w:p>
                              </w:tc>
                              <w:tc>
                                <w:tcPr>
                                  <w:tcW w:w="1328" w:type="dxa"/>
                                </w:tcPr>
                                <w:p w14:paraId="1EC5F234" w14:textId="77777777" w:rsidR="00572595" w:rsidRDefault="0064695A">
                                  <w:pPr>
                                    <w:pStyle w:val="TableParagraph"/>
                                    <w:spacing w:before="30"/>
                                    <w:ind w:left="13" w:right="3"/>
                                    <w:jc w:val="center"/>
                                  </w:pPr>
                                  <w:r>
                                    <w:t>47</w:t>
                                  </w:r>
                                  <w:r>
                                    <w:rPr>
                                      <w:spacing w:val="-1"/>
                                    </w:rPr>
                                    <w:t xml:space="preserve"> </w:t>
                                  </w:r>
                                  <w:r>
                                    <w:t>de</w:t>
                                  </w:r>
                                  <w:r>
                                    <w:rPr>
                                      <w:spacing w:val="-1"/>
                                    </w:rPr>
                                    <w:t xml:space="preserve"> </w:t>
                                  </w:r>
                                  <w:r>
                                    <w:rPr>
                                      <w:spacing w:val="-5"/>
                                    </w:rPr>
                                    <w:t>276</w:t>
                                  </w:r>
                                </w:p>
                              </w:tc>
                            </w:tr>
                          </w:tbl>
                          <w:p w14:paraId="59AB94EB"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AECF361" id="Textbox 111" o:spid="_x0000_s1077" type="#_x0000_t202" style="position:absolute;left:0;text-align:left;margin-left:692pt;margin-top:-28.3pt;width:204.9pt;height:36.3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BAmQEAACMDAAAOAAAAZHJzL2Uyb0RvYy54bWysUsGO0zAQvSPtP1i+b51mlwqipiuWFQhp&#10;BUgLH+A6dmMRe4zHbdK/Z+ymLYIb4mKPZ8bP773x+mFyAzvoiBZ8y5eLijPtFXTW71r+/duH2z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fLbjJpTW+iOJGakebYcf+5l1JwNnzwZlod/DuI52J6D&#10;mIb3UL5I1uTh3T6BsYXBFXdmQJMoGuZfk0f9+7l0Xf/25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0aRwQJ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34B3ABC" w14:textId="77777777">
                        <w:trPr>
                          <w:trHeight w:val="357"/>
                        </w:trPr>
                        <w:tc>
                          <w:tcPr>
                            <w:tcW w:w="1546" w:type="dxa"/>
                          </w:tcPr>
                          <w:p w14:paraId="3C64327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AF06AE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442D75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AE977F4" w14:textId="77777777">
                        <w:trPr>
                          <w:trHeight w:val="340"/>
                        </w:trPr>
                        <w:tc>
                          <w:tcPr>
                            <w:tcW w:w="1546" w:type="dxa"/>
                          </w:tcPr>
                          <w:p w14:paraId="6818FEE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1F713F9" w14:textId="77777777" w:rsidR="00572595" w:rsidRDefault="0064695A">
                            <w:pPr>
                              <w:pStyle w:val="TableParagraph"/>
                              <w:spacing w:before="30"/>
                              <w:ind w:left="12"/>
                              <w:jc w:val="center"/>
                            </w:pPr>
                            <w:r>
                              <w:rPr>
                                <w:spacing w:val="-5"/>
                              </w:rPr>
                              <w:t>02</w:t>
                            </w:r>
                          </w:p>
                        </w:tc>
                        <w:tc>
                          <w:tcPr>
                            <w:tcW w:w="1328" w:type="dxa"/>
                          </w:tcPr>
                          <w:p w14:paraId="1EC5F234" w14:textId="77777777" w:rsidR="00572595" w:rsidRDefault="0064695A">
                            <w:pPr>
                              <w:pStyle w:val="TableParagraph"/>
                              <w:spacing w:before="30"/>
                              <w:ind w:left="13" w:right="3"/>
                              <w:jc w:val="center"/>
                            </w:pPr>
                            <w:r>
                              <w:t>47</w:t>
                            </w:r>
                            <w:r>
                              <w:rPr>
                                <w:spacing w:val="-1"/>
                              </w:rPr>
                              <w:t xml:space="preserve"> </w:t>
                            </w:r>
                            <w:r>
                              <w:t>de</w:t>
                            </w:r>
                            <w:r>
                              <w:rPr>
                                <w:spacing w:val="-1"/>
                              </w:rPr>
                              <w:t xml:space="preserve"> </w:t>
                            </w:r>
                            <w:r>
                              <w:rPr>
                                <w:spacing w:val="-5"/>
                              </w:rPr>
                              <w:t>276</w:t>
                            </w:r>
                          </w:p>
                        </w:tc>
                      </w:tr>
                    </w:tbl>
                    <w:p w14:paraId="59AB94EB" w14:textId="77777777" w:rsidR="00572595" w:rsidRDefault="00572595">
                      <w:pPr>
                        <w:pStyle w:val="Textoindependiente"/>
                      </w:pPr>
                    </w:p>
                  </w:txbxContent>
                </v:textbox>
                <w10:wrap anchorx="page"/>
              </v:shape>
            </w:pict>
          </mc:Fallback>
        </mc:AlternateContent>
      </w:r>
      <w:r>
        <w:t xml:space="preserve">Tomo </w:t>
      </w:r>
      <w:r>
        <w:rPr>
          <w:spacing w:val="-5"/>
        </w:rPr>
        <w:t>II</w:t>
      </w:r>
    </w:p>
    <w:p w14:paraId="440C4284" w14:textId="77777777" w:rsidR="00572595" w:rsidRDefault="00572595">
      <w:pPr>
        <w:pStyle w:val="Textoindependiente"/>
        <w:spacing w:before="88"/>
      </w:pPr>
    </w:p>
    <w:p w14:paraId="2560919B" w14:textId="77777777" w:rsidR="00572595" w:rsidRDefault="0064695A">
      <w:pPr>
        <w:ind w:left="143"/>
        <w:rPr>
          <w:rFonts w:ascii="Calibri Light"/>
          <w:i/>
          <w:sz w:val="24"/>
        </w:rPr>
      </w:pPr>
      <w:bookmarkStart w:id="35" w:name="Procedimiento_de_convenios"/>
      <w:bookmarkEnd w:id="35"/>
      <w:r>
        <w:rPr>
          <w:rFonts w:ascii="Calibri Light"/>
          <w:i/>
          <w:spacing w:val="-2"/>
          <w:sz w:val="24"/>
        </w:rPr>
        <w:t>Procedimiento</w:t>
      </w:r>
      <w:r>
        <w:rPr>
          <w:rFonts w:ascii="Calibri Light"/>
          <w:i/>
          <w:spacing w:val="-4"/>
          <w:sz w:val="24"/>
        </w:rPr>
        <w:t xml:space="preserve"> </w:t>
      </w:r>
      <w:r>
        <w:rPr>
          <w:rFonts w:ascii="Calibri Light"/>
          <w:i/>
          <w:spacing w:val="-2"/>
          <w:sz w:val="24"/>
        </w:rPr>
        <w:t>de convenios</w:t>
      </w:r>
    </w:p>
    <w:p w14:paraId="04BE9E03" w14:textId="77777777" w:rsidR="00572595" w:rsidRDefault="00572595">
      <w:pPr>
        <w:pStyle w:val="Textoindependiente"/>
        <w:rPr>
          <w:rFonts w:ascii="Calibri Light"/>
          <w:i/>
          <w:sz w:val="20"/>
        </w:rPr>
      </w:pPr>
    </w:p>
    <w:p w14:paraId="1FC07D22"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644FC23E" w14:textId="77777777">
        <w:trPr>
          <w:trHeight w:val="306"/>
        </w:trPr>
        <w:tc>
          <w:tcPr>
            <w:tcW w:w="16441" w:type="dxa"/>
            <w:gridSpan w:val="2"/>
            <w:shd w:val="clear" w:color="auto" w:fill="F1F1F1"/>
          </w:tcPr>
          <w:p w14:paraId="368D42FD"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431CBC84" w14:textId="77777777">
        <w:trPr>
          <w:trHeight w:val="309"/>
        </w:trPr>
        <w:tc>
          <w:tcPr>
            <w:tcW w:w="2972" w:type="dxa"/>
            <w:shd w:val="clear" w:color="auto" w:fill="F1F1F1"/>
          </w:tcPr>
          <w:p w14:paraId="62DBB8A9" w14:textId="77777777" w:rsidR="00572595" w:rsidRDefault="0064695A">
            <w:pPr>
              <w:pStyle w:val="TableParagraph"/>
              <w:spacing w:before="20"/>
              <w:ind w:left="107"/>
              <w:rPr>
                <w:b/>
              </w:rPr>
            </w:pPr>
            <w:r>
              <w:rPr>
                <w:b/>
                <w:spacing w:val="-2"/>
              </w:rPr>
              <w:t>Nombre</w:t>
            </w:r>
          </w:p>
        </w:tc>
        <w:tc>
          <w:tcPr>
            <w:tcW w:w="13469" w:type="dxa"/>
          </w:tcPr>
          <w:p w14:paraId="22481A11" w14:textId="77777777" w:rsidR="00572595" w:rsidRDefault="0064695A">
            <w:pPr>
              <w:pStyle w:val="TableParagraph"/>
              <w:spacing w:before="20"/>
              <w:ind w:left="107"/>
            </w:pPr>
            <w:r>
              <w:rPr>
                <w:spacing w:val="-2"/>
              </w:rPr>
              <w:t>Convenios</w:t>
            </w:r>
          </w:p>
        </w:tc>
      </w:tr>
      <w:tr w:rsidR="00572595" w14:paraId="2F659944" w14:textId="77777777">
        <w:trPr>
          <w:trHeight w:val="309"/>
        </w:trPr>
        <w:tc>
          <w:tcPr>
            <w:tcW w:w="2972" w:type="dxa"/>
            <w:shd w:val="clear" w:color="auto" w:fill="F1F1F1"/>
          </w:tcPr>
          <w:p w14:paraId="4078F296" w14:textId="77777777" w:rsidR="00572595" w:rsidRDefault="0064695A">
            <w:pPr>
              <w:pStyle w:val="TableParagraph"/>
              <w:spacing w:before="21"/>
              <w:ind w:left="107"/>
              <w:rPr>
                <w:b/>
              </w:rPr>
            </w:pPr>
            <w:r>
              <w:rPr>
                <w:b/>
                <w:spacing w:val="-2"/>
              </w:rPr>
              <w:t>Descripción</w:t>
            </w:r>
          </w:p>
        </w:tc>
        <w:tc>
          <w:tcPr>
            <w:tcW w:w="13469" w:type="dxa"/>
          </w:tcPr>
          <w:p w14:paraId="7AFF4E23" w14:textId="77777777" w:rsidR="00572595" w:rsidRDefault="0064695A">
            <w:pPr>
              <w:pStyle w:val="TableParagraph"/>
              <w:spacing w:before="21"/>
              <w:ind w:left="107"/>
            </w:pPr>
            <w:r>
              <w:t>Gestionar</w:t>
            </w:r>
            <w:r>
              <w:rPr>
                <w:spacing w:val="-4"/>
              </w:rPr>
              <w:t xml:space="preserve"> </w:t>
            </w:r>
            <w:r>
              <w:t>actividades</w:t>
            </w:r>
            <w:r>
              <w:rPr>
                <w:spacing w:val="-5"/>
              </w:rPr>
              <w:t xml:space="preserve"> </w:t>
            </w:r>
            <w:r>
              <w:t>con</w:t>
            </w:r>
            <w:r>
              <w:rPr>
                <w:spacing w:val="-8"/>
              </w:rPr>
              <w:t xml:space="preserve"> </w:t>
            </w:r>
            <w:r>
              <w:t>diversas</w:t>
            </w:r>
            <w:r>
              <w:rPr>
                <w:spacing w:val="-3"/>
              </w:rPr>
              <w:t xml:space="preserve"> </w:t>
            </w:r>
            <w:r>
              <w:t>instituciones</w:t>
            </w:r>
            <w:r>
              <w:rPr>
                <w:spacing w:val="-6"/>
              </w:rPr>
              <w:t xml:space="preserve"> </w:t>
            </w:r>
            <w:r>
              <w:t>educativas</w:t>
            </w:r>
            <w:r>
              <w:rPr>
                <w:spacing w:val="-5"/>
              </w:rPr>
              <w:t xml:space="preserve"> </w:t>
            </w:r>
            <w:r>
              <w:t>en</w:t>
            </w:r>
            <w:r>
              <w:rPr>
                <w:spacing w:val="-4"/>
              </w:rPr>
              <w:t xml:space="preserve"> </w:t>
            </w:r>
            <w:r>
              <w:t>pro</w:t>
            </w:r>
            <w:r>
              <w:rPr>
                <w:spacing w:val="-5"/>
              </w:rPr>
              <w:t xml:space="preserve"> </w:t>
            </w:r>
            <w:r>
              <w:t>de</w:t>
            </w:r>
            <w:r>
              <w:rPr>
                <w:spacing w:val="-4"/>
              </w:rPr>
              <w:t xml:space="preserve"> </w:t>
            </w:r>
            <w:r>
              <w:t>la</w:t>
            </w:r>
            <w:r>
              <w:rPr>
                <w:spacing w:val="-6"/>
              </w:rPr>
              <w:t xml:space="preserve"> </w:t>
            </w:r>
            <w:r>
              <w:rPr>
                <w:spacing w:val="-2"/>
              </w:rPr>
              <w:t>enseñanza</w:t>
            </w:r>
          </w:p>
        </w:tc>
      </w:tr>
      <w:tr w:rsidR="00572595" w14:paraId="0EC251D8" w14:textId="77777777">
        <w:trPr>
          <w:trHeight w:val="306"/>
        </w:trPr>
        <w:tc>
          <w:tcPr>
            <w:tcW w:w="2972" w:type="dxa"/>
            <w:shd w:val="clear" w:color="auto" w:fill="F1F1F1"/>
          </w:tcPr>
          <w:p w14:paraId="67B5859D"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39D3D5EA" w14:textId="77777777" w:rsidR="00572595" w:rsidRDefault="0064695A">
            <w:pPr>
              <w:pStyle w:val="TableParagraph"/>
              <w:spacing w:before="18"/>
              <w:ind w:left="107"/>
            </w:pPr>
            <w:r>
              <w:rPr>
                <w:spacing w:val="-2"/>
              </w:rPr>
              <w:t>LOPEEJ-69-1-LGS-168VI-DC-2-X-RI-22-</w:t>
            </w:r>
            <w:r>
              <w:rPr>
                <w:spacing w:val="-4"/>
              </w:rPr>
              <w:t>VIII</w:t>
            </w:r>
          </w:p>
        </w:tc>
      </w:tr>
      <w:tr w:rsidR="00572595" w14:paraId="22EE4F10" w14:textId="77777777">
        <w:trPr>
          <w:trHeight w:val="309"/>
        </w:trPr>
        <w:tc>
          <w:tcPr>
            <w:tcW w:w="2972" w:type="dxa"/>
            <w:shd w:val="clear" w:color="auto" w:fill="F1F1F1"/>
          </w:tcPr>
          <w:p w14:paraId="4FCA8B28"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28496682" w14:textId="77777777" w:rsidR="00572595" w:rsidRDefault="0064695A">
            <w:pPr>
              <w:pStyle w:val="TableParagraph"/>
              <w:spacing w:before="20"/>
              <w:ind w:left="107"/>
            </w:pPr>
            <w:r>
              <w:t>Enseñanza,</w:t>
            </w:r>
            <w:r>
              <w:rPr>
                <w:spacing w:val="-6"/>
              </w:rPr>
              <w:t xml:space="preserve"> </w:t>
            </w:r>
            <w:r>
              <w:t>capacitación</w:t>
            </w:r>
            <w:r>
              <w:rPr>
                <w:spacing w:val="-6"/>
              </w:rPr>
              <w:t xml:space="preserve"> </w:t>
            </w:r>
            <w:r>
              <w:t>e</w:t>
            </w:r>
            <w:r>
              <w:rPr>
                <w:spacing w:val="-4"/>
              </w:rPr>
              <w:t xml:space="preserve"> </w:t>
            </w:r>
            <w:r>
              <w:t>investigación</w:t>
            </w:r>
            <w:r>
              <w:rPr>
                <w:spacing w:val="-6"/>
              </w:rPr>
              <w:t xml:space="preserve"> </w:t>
            </w:r>
            <w:r>
              <w:t>otorgadas</w:t>
            </w:r>
            <w:r>
              <w:rPr>
                <w:spacing w:val="-4"/>
              </w:rPr>
              <w:t xml:space="preserve"> </w:t>
            </w:r>
            <w:r>
              <w:t>al</w:t>
            </w:r>
            <w:r>
              <w:rPr>
                <w:spacing w:val="-3"/>
              </w:rPr>
              <w:t xml:space="preserve"> </w:t>
            </w:r>
            <w:r>
              <w:t>personal</w:t>
            </w:r>
            <w:r>
              <w:rPr>
                <w:spacing w:val="-4"/>
              </w:rPr>
              <w:t xml:space="preserve"> </w:t>
            </w:r>
            <w:r>
              <w:t>de</w:t>
            </w:r>
            <w:r>
              <w:rPr>
                <w:spacing w:val="-3"/>
              </w:rPr>
              <w:t xml:space="preserve"> </w:t>
            </w:r>
            <w:r>
              <w:t>salud</w:t>
            </w:r>
            <w:r>
              <w:rPr>
                <w:spacing w:val="-5"/>
              </w:rPr>
              <w:t xml:space="preserve"> </w:t>
            </w:r>
            <w:r>
              <w:t>en</w:t>
            </w:r>
            <w:r>
              <w:rPr>
                <w:spacing w:val="-7"/>
              </w:rPr>
              <w:t xml:space="preserve"> </w:t>
            </w:r>
            <w:r>
              <w:t>formación</w:t>
            </w:r>
            <w:r>
              <w:rPr>
                <w:spacing w:val="-4"/>
              </w:rPr>
              <w:t xml:space="preserve"> </w:t>
            </w:r>
            <w:r>
              <w:t>y</w:t>
            </w:r>
            <w:r>
              <w:rPr>
                <w:spacing w:val="-5"/>
              </w:rPr>
              <w:t xml:space="preserve"> </w:t>
            </w:r>
            <w:r>
              <w:t>adscrito</w:t>
            </w:r>
            <w:r>
              <w:rPr>
                <w:spacing w:val="-2"/>
              </w:rPr>
              <w:t xml:space="preserve"> </w:t>
            </w:r>
            <w:r>
              <w:t>a</w:t>
            </w:r>
            <w:r>
              <w:rPr>
                <w:spacing w:val="-4"/>
              </w:rPr>
              <w:t xml:space="preserve"> </w:t>
            </w:r>
            <w:r>
              <w:t>la</w:t>
            </w:r>
            <w:r>
              <w:rPr>
                <w:spacing w:val="-1"/>
              </w:rPr>
              <w:t xml:space="preserve"> </w:t>
            </w:r>
            <w:r>
              <w:rPr>
                <w:spacing w:val="-2"/>
              </w:rPr>
              <w:t>institución.</w:t>
            </w:r>
          </w:p>
        </w:tc>
      </w:tr>
      <w:tr w:rsidR="00572595" w14:paraId="44A5CCCB" w14:textId="77777777">
        <w:trPr>
          <w:trHeight w:val="309"/>
        </w:trPr>
        <w:tc>
          <w:tcPr>
            <w:tcW w:w="2972" w:type="dxa"/>
            <w:shd w:val="clear" w:color="auto" w:fill="F1F1F1"/>
          </w:tcPr>
          <w:p w14:paraId="2B5BD761"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7D627169" w14:textId="77777777" w:rsidR="00572595" w:rsidRDefault="0064695A">
            <w:pPr>
              <w:pStyle w:val="TableParagraph"/>
              <w:spacing w:before="20"/>
              <w:ind w:left="107"/>
            </w:pPr>
            <w:r>
              <w:t>Capacitación</w:t>
            </w:r>
            <w:r>
              <w:rPr>
                <w:spacing w:val="-4"/>
              </w:rPr>
              <w:t xml:space="preserve"> </w:t>
            </w:r>
            <w:r>
              <w:t>y</w:t>
            </w:r>
            <w:r>
              <w:rPr>
                <w:spacing w:val="-3"/>
              </w:rPr>
              <w:t xml:space="preserve"> </w:t>
            </w:r>
            <w:r>
              <w:rPr>
                <w:spacing w:val="-2"/>
              </w:rPr>
              <w:t>Enseñanza</w:t>
            </w:r>
          </w:p>
        </w:tc>
      </w:tr>
      <w:tr w:rsidR="00572595" w14:paraId="590F858E" w14:textId="77777777">
        <w:trPr>
          <w:trHeight w:val="309"/>
        </w:trPr>
        <w:tc>
          <w:tcPr>
            <w:tcW w:w="2972" w:type="dxa"/>
            <w:shd w:val="clear" w:color="auto" w:fill="F1F1F1"/>
          </w:tcPr>
          <w:p w14:paraId="27AE6722"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68B73F97" w14:textId="77777777" w:rsidR="00572595" w:rsidRDefault="0064695A">
            <w:pPr>
              <w:pStyle w:val="TableParagraph"/>
              <w:spacing w:before="20"/>
              <w:ind w:left="107"/>
            </w:pPr>
            <w:r>
              <w:t>Mantener</w:t>
            </w:r>
            <w:r>
              <w:rPr>
                <w:spacing w:val="-8"/>
              </w:rPr>
              <w:t xml:space="preserve"> </w:t>
            </w:r>
            <w:r>
              <w:t>documentos</w:t>
            </w:r>
            <w:r>
              <w:rPr>
                <w:spacing w:val="-8"/>
              </w:rPr>
              <w:t xml:space="preserve"> </w:t>
            </w:r>
            <w:r>
              <w:t>vigentes</w:t>
            </w:r>
            <w:r>
              <w:rPr>
                <w:spacing w:val="-8"/>
              </w:rPr>
              <w:t xml:space="preserve"> </w:t>
            </w:r>
            <w:r>
              <w:t>y</w:t>
            </w:r>
            <w:r>
              <w:rPr>
                <w:spacing w:val="-6"/>
              </w:rPr>
              <w:t xml:space="preserve"> </w:t>
            </w:r>
            <w:r>
              <w:t>conciliar</w:t>
            </w:r>
            <w:r>
              <w:rPr>
                <w:spacing w:val="-6"/>
              </w:rPr>
              <w:t xml:space="preserve"> </w:t>
            </w:r>
            <w:r>
              <w:t>actividades</w:t>
            </w:r>
            <w:r>
              <w:rPr>
                <w:spacing w:val="-5"/>
              </w:rPr>
              <w:t xml:space="preserve"> </w:t>
            </w:r>
            <w:r>
              <w:t>con</w:t>
            </w:r>
            <w:r>
              <w:rPr>
                <w:spacing w:val="-7"/>
              </w:rPr>
              <w:t xml:space="preserve"> </w:t>
            </w:r>
            <w:r>
              <w:t>diversas</w:t>
            </w:r>
            <w:r>
              <w:rPr>
                <w:spacing w:val="-6"/>
              </w:rPr>
              <w:t xml:space="preserve"> </w:t>
            </w:r>
            <w:r>
              <w:t>Instituciones</w:t>
            </w:r>
            <w:r>
              <w:rPr>
                <w:spacing w:val="-7"/>
              </w:rPr>
              <w:t xml:space="preserve"> </w:t>
            </w:r>
            <w:r>
              <w:rPr>
                <w:spacing w:val="-2"/>
              </w:rPr>
              <w:t>Educativas.</w:t>
            </w:r>
          </w:p>
        </w:tc>
      </w:tr>
      <w:tr w:rsidR="00572595" w14:paraId="00F9CBF4" w14:textId="77777777">
        <w:trPr>
          <w:trHeight w:val="306"/>
        </w:trPr>
        <w:tc>
          <w:tcPr>
            <w:tcW w:w="2972" w:type="dxa"/>
            <w:shd w:val="clear" w:color="auto" w:fill="F1F1F1"/>
          </w:tcPr>
          <w:p w14:paraId="43838289"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27339577" w14:textId="77777777" w:rsidR="00572595" w:rsidRDefault="00572595">
            <w:pPr>
              <w:pStyle w:val="TableParagraph"/>
              <w:spacing w:before="0"/>
              <w:ind w:left="0"/>
              <w:rPr>
                <w:rFonts w:ascii="Times New Roman"/>
              </w:rPr>
            </w:pPr>
          </w:p>
        </w:tc>
      </w:tr>
      <w:tr w:rsidR="00572595" w14:paraId="270D2C4E" w14:textId="77777777">
        <w:trPr>
          <w:trHeight w:val="309"/>
        </w:trPr>
        <w:tc>
          <w:tcPr>
            <w:tcW w:w="2972" w:type="dxa"/>
            <w:shd w:val="clear" w:color="auto" w:fill="F1F1F1"/>
          </w:tcPr>
          <w:p w14:paraId="0A11FB54"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6EE37505" w14:textId="77777777" w:rsidR="00572595" w:rsidRDefault="00572595">
            <w:pPr>
              <w:pStyle w:val="TableParagraph"/>
              <w:spacing w:before="0"/>
              <w:ind w:left="0"/>
              <w:rPr>
                <w:rFonts w:ascii="Times New Roman"/>
              </w:rPr>
            </w:pPr>
          </w:p>
        </w:tc>
      </w:tr>
      <w:tr w:rsidR="00572595" w14:paraId="0EA9418F" w14:textId="77777777">
        <w:trPr>
          <w:trHeight w:val="847"/>
        </w:trPr>
        <w:tc>
          <w:tcPr>
            <w:tcW w:w="2972" w:type="dxa"/>
            <w:shd w:val="clear" w:color="auto" w:fill="F1F1F1"/>
          </w:tcPr>
          <w:p w14:paraId="3F69625C"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48EF3BD6" w14:textId="77777777" w:rsidR="00572595" w:rsidRDefault="00572595">
            <w:pPr>
              <w:pStyle w:val="TableParagraph"/>
              <w:spacing w:before="21"/>
              <w:ind w:left="0"/>
              <w:rPr>
                <w:rFonts w:ascii="Calibri Light"/>
                <w:i/>
              </w:rPr>
            </w:pPr>
          </w:p>
          <w:p w14:paraId="1CD76779" w14:textId="77777777" w:rsidR="00572595" w:rsidRDefault="0064695A">
            <w:pPr>
              <w:pStyle w:val="TableParagraph"/>
              <w:spacing w:before="0"/>
              <w:ind w:left="107"/>
            </w:pPr>
            <w:r>
              <w:t>Solicitar</w:t>
            </w:r>
            <w:r>
              <w:rPr>
                <w:spacing w:val="-7"/>
              </w:rPr>
              <w:t xml:space="preserve"> </w:t>
            </w:r>
            <w:r>
              <w:t>convenios</w:t>
            </w:r>
            <w:r>
              <w:rPr>
                <w:spacing w:val="-3"/>
              </w:rPr>
              <w:t xml:space="preserve"> </w:t>
            </w:r>
            <w:r>
              <w:t>en</w:t>
            </w:r>
            <w:r>
              <w:rPr>
                <w:spacing w:val="-6"/>
              </w:rPr>
              <w:t xml:space="preserve"> </w:t>
            </w:r>
            <w:r>
              <w:t>materia</w:t>
            </w:r>
            <w:r>
              <w:rPr>
                <w:spacing w:val="-3"/>
              </w:rPr>
              <w:t xml:space="preserve"> </w:t>
            </w:r>
            <w:r>
              <w:t>de</w:t>
            </w:r>
            <w:r>
              <w:rPr>
                <w:spacing w:val="-4"/>
              </w:rPr>
              <w:t xml:space="preserve"> </w:t>
            </w:r>
            <w:r>
              <w:t>enseñanza</w:t>
            </w:r>
            <w:r>
              <w:rPr>
                <w:spacing w:val="-3"/>
              </w:rPr>
              <w:t xml:space="preserve"> </w:t>
            </w:r>
            <w:r>
              <w:t>al</w:t>
            </w:r>
            <w:r>
              <w:rPr>
                <w:spacing w:val="-3"/>
              </w:rPr>
              <w:t xml:space="preserve"> </w:t>
            </w:r>
            <w:r>
              <w:t>departamento</w:t>
            </w:r>
            <w:r>
              <w:rPr>
                <w:spacing w:val="-5"/>
              </w:rPr>
              <w:t xml:space="preserve"> </w:t>
            </w:r>
            <w:r>
              <w:t>de</w:t>
            </w:r>
            <w:r>
              <w:rPr>
                <w:spacing w:val="-3"/>
              </w:rPr>
              <w:t xml:space="preserve"> </w:t>
            </w:r>
            <w:r>
              <w:t>jurídico</w:t>
            </w:r>
            <w:r>
              <w:rPr>
                <w:spacing w:val="-2"/>
              </w:rPr>
              <w:t xml:space="preserve"> </w:t>
            </w:r>
            <w:r>
              <w:t>del</w:t>
            </w:r>
            <w:r>
              <w:rPr>
                <w:spacing w:val="-3"/>
              </w:rPr>
              <w:t xml:space="preserve"> </w:t>
            </w:r>
            <w:r>
              <w:t>IJC</w:t>
            </w:r>
            <w:r>
              <w:rPr>
                <w:spacing w:val="-4"/>
              </w:rPr>
              <w:t xml:space="preserve"> </w:t>
            </w:r>
            <w:r>
              <w:t>para</w:t>
            </w:r>
            <w:r>
              <w:rPr>
                <w:spacing w:val="-3"/>
              </w:rPr>
              <w:t xml:space="preserve"> </w:t>
            </w:r>
            <w:r>
              <w:t>revisión</w:t>
            </w:r>
            <w:r>
              <w:rPr>
                <w:spacing w:val="-4"/>
              </w:rPr>
              <w:t xml:space="preserve"> </w:t>
            </w:r>
            <w:r>
              <w:t>de</w:t>
            </w:r>
            <w:r>
              <w:rPr>
                <w:spacing w:val="-5"/>
              </w:rPr>
              <w:t xml:space="preserve"> </w:t>
            </w:r>
            <w:r>
              <w:t>los</w:t>
            </w:r>
            <w:r>
              <w:rPr>
                <w:spacing w:val="-5"/>
              </w:rPr>
              <w:t xml:space="preserve"> </w:t>
            </w:r>
            <w:r>
              <w:rPr>
                <w:spacing w:val="-2"/>
              </w:rPr>
              <w:t>mismos.</w:t>
            </w:r>
          </w:p>
        </w:tc>
      </w:tr>
      <w:tr w:rsidR="00572595" w14:paraId="423B30DB" w14:textId="77777777">
        <w:trPr>
          <w:trHeight w:val="844"/>
        </w:trPr>
        <w:tc>
          <w:tcPr>
            <w:tcW w:w="2972" w:type="dxa"/>
            <w:shd w:val="clear" w:color="auto" w:fill="F1F1F1"/>
          </w:tcPr>
          <w:p w14:paraId="0E44D20F"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013B4B64" w14:textId="77777777" w:rsidR="00572595" w:rsidRDefault="00572595">
            <w:pPr>
              <w:pStyle w:val="TableParagraph"/>
              <w:spacing w:before="20"/>
              <w:ind w:left="0"/>
              <w:rPr>
                <w:rFonts w:ascii="Calibri Light"/>
                <w:i/>
              </w:rPr>
            </w:pPr>
          </w:p>
          <w:p w14:paraId="5AC7E8CF" w14:textId="77777777" w:rsidR="00572595" w:rsidRDefault="0064695A">
            <w:pPr>
              <w:pStyle w:val="TableParagraph"/>
              <w:spacing w:before="1"/>
              <w:ind w:left="107"/>
            </w:pPr>
            <w:r>
              <w:t>Verificar</w:t>
            </w:r>
            <w:r>
              <w:rPr>
                <w:spacing w:val="-3"/>
              </w:rPr>
              <w:t xml:space="preserve"> </w:t>
            </w:r>
            <w:r>
              <w:t>el</w:t>
            </w:r>
            <w:r>
              <w:rPr>
                <w:spacing w:val="-6"/>
              </w:rPr>
              <w:t xml:space="preserve"> </w:t>
            </w:r>
            <w:r>
              <w:t>estatus</w:t>
            </w:r>
            <w:r>
              <w:rPr>
                <w:spacing w:val="-3"/>
              </w:rPr>
              <w:t xml:space="preserve"> </w:t>
            </w:r>
            <w:r>
              <w:t>en</w:t>
            </w:r>
            <w:r>
              <w:rPr>
                <w:spacing w:val="-6"/>
              </w:rPr>
              <w:t xml:space="preserve"> </w:t>
            </w:r>
            <w:r>
              <w:t>el</w:t>
            </w:r>
            <w:r>
              <w:rPr>
                <w:spacing w:val="-2"/>
              </w:rPr>
              <w:t xml:space="preserve"> </w:t>
            </w:r>
            <w:r>
              <w:t>que</w:t>
            </w:r>
            <w:r>
              <w:rPr>
                <w:spacing w:val="-3"/>
              </w:rPr>
              <w:t xml:space="preserve"> </w:t>
            </w:r>
            <w:r>
              <w:t>se</w:t>
            </w:r>
            <w:r>
              <w:rPr>
                <w:spacing w:val="-3"/>
              </w:rPr>
              <w:t xml:space="preserve"> </w:t>
            </w:r>
            <w:r>
              <w:t>encuentran</w:t>
            </w:r>
            <w:r>
              <w:rPr>
                <w:spacing w:val="-7"/>
              </w:rPr>
              <w:t xml:space="preserve"> </w:t>
            </w:r>
            <w:r>
              <w:t>los</w:t>
            </w:r>
            <w:r>
              <w:rPr>
                <w:spacing w:val="-5"/>
              </w:rPr>
              <w:t xml:space="preserve"> </w:t>
            </w:r>
            <w:r>
              <w:rPr>
                <w:spacing w:val="-2"/>
              </w:rPr>
              <w:t>convenios.</w:t>
            </w:r>
          </w:p>
        </w:tc>
      </w:tr>
      <w:tr w:rsidR="00572595" w14:paraId="153522B5" w14:textId="77777777">
        <w:trPr>
          <w:trHeight w:val="309"/>
        </w:trPr>
        <w:tc>
          <w:tcPr>
            <w:tcW w:w="2972" w:type="dxa"/>
            <w:shd w:val="clear" w:color="auto" w:fill="F1F1F1"/>
          </w:tcPr>
          <w:p w14:paraId="73CE16D3" w14:textId="77777777" w:rsidR="00572595" w:rsidRDefault="0064695A">
            <w:pPr>
              <w:pStyle w:val="TableParagraph"/>
              <w:spacing w:before="20"/>
              <w:ind w:left="107"/>
              <w:rPr>
                <w:b/>
              </w:rPr>
            </w:pPr>
            <w:r>
              <w:rPr>
                <w:b/>
                <w:spacing w:val="-2"/>
              </w:rPr>
              <w:t>Indicador</w:t>
            </w:r>
          </w:p>
        </w:tc>
        <w:tc>
          <w:tcPr>
            <w:tcW w:w="13469" w:type="dxa"/>
          </w:tcPr>
          <w:p w14:paraId="444E919E" w14:textId="77777777" w:rsidR="00572595" w:rsidRDefault="0064695A">
            <w:pPr>
              <w:pStyle w:val="TableParagraph"/>
              <w:spacing w:before="20"/>
              <w:ind w:left="107"/>
            </w:pPr>
            <w:r>
              <w:t>No</w:t>
            </w:r>
            <w:r>
              <w:rPr>
                <w:spacing w:val="-2"/>
              </w:rPr>
              <w:t xml:space="preserve"> aplica</w:t>
            </w:r>
          </w:p>
        </w:tc>
      </w:tr>
    </w:tbl>
    <w:p w14:paraId="32813818" w14:textId="77777777" w:rsidR="00572595" w:rsidRDefault="00572595">
      <w:pPr>
        <w:pStyle w:val="TableParagraph"/>
        <w:sectPr w:rsidR="00572595">
          <w:pgSz w:w="19300" w:h="12250" w:orient="landscape"/>
          <w:pgMar w:top="780" w:right="425" w:bottom="280" w:left="1275" w:header="599" w:footer="0" w:gutter="0"/>
          <w:cols w:space="720"/>
        </w:sectPr>
      </w:pPr>
    </w:p>
    <w:p w14:paraId="2251CF5B" w14:textId="77777777" w:rsidR="00572595" w:rsidRDefault="00572595">
      <w:pPr>
        <w:pStyle w:val="Textoindependiente"/>
        <w:spacing w:before="273"/>
        <w:rPr>
          <w:rFonts w:ascii="Calibri Light"/>
          <w:i/>
        </w:rPr>
      </w:pPr>
    </w:p>
    <w:p w14:paraId="378C9958" w14:textId="77777777" w:rsidR="00572595" w:rsidRDefault="0064695A">
      <w:pPr>
        <w:pStyle w:val="Textoindependiente"/>
        <w:ind w:left="2928" w:right="4066"/>
        <w:jc w:val="center"/>
      </w:pPr>
      <w:r>
        <w:rPr>
          <w:noProof/>
        </w:rPr>
        <w:drawing>
          <wp:anchor distT="0" distB="0" distL="0" distR="0" simplePos="0" relativeHeight="15781888" behindDoc="0" locked="0" layoutInCell="1" allowOverlap="1" wp14:anchorId="498D6051" wp14:editId="4FB4DFA9">
            <wp:simplePos x="0" y="0"/>
            <wp:positionH relativeFrom="page">
              <wp:posOffset>900430</wp:posOffset>
            </wp:positionH>
            <wp:positionV relativeFrom="paragraph">
              <wp:posOffset>-363327</wp:posOffset>
            </wp:positionV>
            <wp:extent cx="2209549" cy="496570"/>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82400" behindDoc="0" locked="0" layoutInCell="1" allowOverlap="1" wp14:anchorId="68F5473C" wp14:editId="24BAB7C5">
                <wp:simplePos x="0" y="0"/>
                <wp:positionH relativeFrom="page">
                  <wp:posOffset>8788654</wp:posOffset>
                </wp:positionH>
                <wp:positionV relativeFrom="paragraph">
                  <wp:posOffset>-359390</wp:posOffset>
                </wp:positionV>
                <wp:extent cx="2602230" cy="46164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31CB9B4" w14:textId="77777777">
                              <w:trPr>
                                <w:trHeight w:val="357"/>
                              </w:trPr>
                              <w:tc>
                                <w:tcPr>
                                  <w:tcW w:w="1546" w:type="dxa"/>
                                </w:tcPr>
                                <w:p w14:paraId="21C0DF9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F4F523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110F89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53A5369" w14:textId="77777777">
                              <w:trPr>
                                <w:trHeight w:val="340"/>
                              </w:trPr>
                              <w:tc>
                                <w:tcPr>
                                  <w:tcW w:w="1546" w:type="dxa"/>
                                </w:tcPr>
                                <w:p w14:paraId="200CFED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D9A4146" w14:textId="77777777" w:rsidR="00572595" w:rsidRDefault="0064695A">
                                  <w:pPr>
                                    <w:pStyle w:val="TableParagraph"/>
                                    <w:spacing w:before="30"/>
                                    <w:ind w:left="12"/>
                                    <w:jc w:val="center"/>
                                  </w:pPr>
                                  <w:r>
                                    <w:rPr>
                                      <w:spacing w:val="-5"/>
                                    </w:rPr>
                                    <w:t>02</w:t>
                                  </w:r>
                                </w:p>
                              </w:tc>
                              <w:tc>
                                <w:tcPr>
                                  <w:tcW w:w="1328" w:type="dxa"/>
                                </w:tcPr>
                                <w:p w14:paraId="11C6DDDE" w14:textId="77777777" w:rsidR="00572595" w:rsidRDefault="0064695A">
                                  <w:pPr>
                                    <w:pStyle w:val="TableParagraph"/>
                                    <w:spacing w:before="30"/>
                                    <w:ind w:left="13" w:right="3"/>
                                    <w:jc w:val="center"/>
                                  </w:pPr>
                                  <w:r>
                                    <w:t>48</w:t>
                                  </w:r>
                                  <w:r>
                                    <w:rPr>
                                      <w:spacing w:val="-1"/>
                                    </w:rPr>
                                    <w:t xml:space="preserve"> </w:t>
                                  </w:r>
                                  <w:r>
                                    <w:t>de</w:t>
                                  </w:r>
                                  <w:r>
                                    <w:rPr>
                                      <w:spacing w:val="-1"/>
                                    </w:rPr>
                                    <w:t xml:space="preserve"> </w:t>
                                  </w:r>
                                  <w:r>
                                    <w:rPr>
                                      <w:spacing w:val="-5"/>
                                    </w:rPr>
                                    <w:t>276</w:t>
                                  </w:r>
                                </w:p>
                              </w:tc>
                            </w:tr>
                          </w:tbl>
                          <w:p w14:paraId="799E9AB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8F5473C" id="Textbox 113" o:spid="_x0000_s1078" type="#_x0000_t202" style="position:absolute;left:0;text-align:left;margin-left:692pt;margin-top:-28.3pt;width:204.9pt;height:36.35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DHypHi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31CB9B4" w14:textId="77777777">
                        <w:trPr>
                          <w:trHeight w:val="357"/>
                        </w:trPr>
                        <w:tc>
                          <w:tcPr>
                            <w:tcW w:w="1546" w:type="dxa"/>
                          </w:tcPr>
                          <w:p w14:paraId="21C0DF9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F4F523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110F89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53A5369" w14:textId="77777777">
                        <w:trPr>
                          <w:trHeight w:val="340"/>
                        </w:trPr>
                        <w:tc>
                          <w:tcPr>
                            <w:tcW w:w="1546" w:type="dxa"/>
                          </w:tcPr>
                          <w:p w14:paraId="200CFED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D9A4146" w14:textId="77777777" w:rsidR="00572595" w:rsidRDefault="0064695A">
                            <w:pPr>
                              <w:pStyle w:val="TableParagraph"/>
                              <w:spacing w:before="30"/>
                              <w:ind w:left="12"/>
                              <w:jc w:val="center"/>
                            </w:pPr>
                            <w:r>
                              <w:rPr>
                                <w:spacing w:val="-5"/>
                              </w:rPr>
                              <w:t>02</w:t>
                            </w:r>
                          </w:p>
                        </w:tc>
                        <w:tc>
                          <w:tcPr>
                            <w:tcW w:w="1328" w:type="dxa"/>
                          </w:tcPr>
                          <w:p w14:paraId="11C6DDDE" w14:textId="77777777" w:rsidR="00572595" w:rsidRDefault="0064695A">
                            <w:pPr>
                              <w:pStyle w:val="TableParagraph"/>
                              <w:spacing w:before="30"/>
                              <w:ind w:left="13" w:right="3"/>
                              <w:jc w:val="center"/>
                            </w:pPr>
                            <w:r>
                              <w:t>48</w:t>
                            </w:r>
                            <w:r>
                              <w:rPr>
                                <w:spacing w:val="-1"/>
                              </w:rPr>
                              <w:t xml:space="preserve"> </w:t>
                            </w:r>
                            <w:r>
                              <w:t>de</w:t>
                            </w:r>
                            <w:r>
                              <w:rPr>
                                <w:spacing w:val="-1"/>
                              </w:rPr>
                              <w:t xml:space="preserve"> </w:t>
                            </w:r>
                            <w:r>
                              <w:rPr>
                                <w:spacing w:val="-5"/>
                              </w:rPr>
                              <w:t>276</w:t>
                            </w:r>
                          </w:p>
                        </w:tc>
                      </w:tr>
                    </w:tbl>
                    <w:p w14:paraId="799E9ABD" w14:textId="77777777" w:rsidR="00572595" w:rsidRDefault="00572595">
                      <w:pPr>
                        <w:pStyle w:val="Textoindependiente"/>
                      </w:pPr>
                    </w:p>
                  </w:txbxContent>
                </v:textbox>
                <w10:wrap anchorx="page"/>
              </v:shape>
            </w:pict>
          </mc:Fallback>
        </mc:AlternateContent>
      </w:r>
      <w:r>
        <w:t xml:space="preserve">Tomo </w:t>
      </w:r>
      <w:r>
        <w:rPr>
          <w:spacing w:val="-5"/>
        </w:rPr>
        <w:t>II</w:t>
      </w:r>
    </w:p>
    <w:p w14:paraId="27E3A328" w14:textId="77777777" w:rsidR="00572595" w:rsidRDefault="00572595">
      <w:pPr>
        <w:pStyle w:val="Textoindependiente"/>
        <w:spacing w:before="88"/>
      </w:pPr>
    </w:p>
    <w:p w14:paraId="62F6F55E" w14:textId="77777777" w:rsidR="00572595" w:rsidRDefault="0064695A">
      <w:pPr>
        <w:ind w:left="143"/>
        <w:rPr>
          <w:rFonts w:ascii="Calibri Light"/>
          <w:i/>
          <w:sz w:val="24"/>
        </w:rPr>
      </w:pPr>
      <w:bookmarkStart w:id="36" w:name="Modelado_del_proceso_de_Convenios."/>
      <w:bookmarkEnd w:id="36"/>
      <w:r>
        <w:rPr>
          <w:rFonts w:ascii="Calibri Light"/>
          <w:i/>
          <w:sz w:val="24"/>
        </w:rPr>
        <w:t>Modelado</w:t>
      </w:r>
      <w:r>
        <w:rPr>
          <w:rFonts w:ascii="Calibri Light"/>
          <w:i/>
          <w:spacing w:val="-14"/>
          <w:sz w:val="24"/>
        </w:rPr>
        <w:t xml:space="preserve"> </w:t>
      </w:r>
      <w:r>
        <w:rPr>
          <w:rFonts w:ascii="Calibri Light"/>
          <w:i/>
          <w:sz w:val="24"/>
        </w:rPr>
        <w:t>del</w:t>
      </w:r>
      <w:r>
        <w:rPr>
          <w:rFonts w:ascii="Calibri Light"/>
          <w:i/>
          <w:spacing w:val="-13"/>
          <w:sz w:val="24"/>
        </w:rPr>
        <w:t xml:space="preserve"> </w:t>
      </w:r>
      <w:r>
        <w:rPr>
          <w:rFonts w:ascii="Calibri Light"/>
          <w:i/>
          <w:sz w:val="24"/>
        </w:rPr>
        <w:t>proceso</w:t>
      </w:r>
      <w:r>
        <w:rPr>
          <w:rFonts w:ascii="Calibri Light"/>
          <w:i/>
          <w:spacing w:val="-13"/>
          <w:sz w:val="24"/>
        </w:rPr>
        <w:t xml:space="preserve"> </w:t>
      </w:r>
      <w:r>
        <w:rPr>
          <w:rFonts w:ascii="Calibri Light"/>
          <w:i/>
          <w:sz w:val="24"/>
        </w:rPr>
        <w:t>de</w:t>
      </w:r>
      <w:r>
        <w:rPr>
          <w:rFonts w:ascii="Calibri Light"/>
          <w:i/>
          <w:spacing w:val="-13"/>
          <w:sz w:val="24"/>
        </w:rPr>
        <w:t xml:space="preserve"> </w:t>
      </w:r>
      <w:r>
        <w:rPr>
          <w:rFonts w:ascii="Calibri Light"/>
          <w:i/>
          <w:spacing w:val="-2"/>
          <w:sz w:val="24"/>
        </w:rPr>
        <w:t>Convenios.</w:t>
      </w:r>
    </w:p>
    <w:p w14:paraId="37300E0F" w14:textId="77777777" w:rsidR="00572595" w:rsidRDefault="00572595">
      <w:pPr>
        <w:pStyle w:val="Textoindependiente"/>
        <w:rPr>
          <w:rFonts w:ascii="Calibri Light"/>
          <w:i/>
          <w:sz w:val="20"/>
        </w:rPr>
      </w:pPr>
    </w:p>
    <w:p w14:paraId="49983967" w14:textId="77777777" w:rsidR="00572595" w:rsidRDefault="0064695A">
      <w:pPr>
        <w:pStyle w:val="Textoindependiente"/>
        <w:spacing w:before="153"/>
        <w:rPr>
          <w:rFonts w:ascii="Calibri Light"/>
          <w:i/>
          <w:sz w:val="20"/>
        </w:rPr>
      </w:pPr>
      <w:r>
        <w:rPr>
          <w:rFonts w:ascii="Calibri Light"/>
          <w:i/>
          <w:noProof/>
          <w:sz w:val="20"/>
        </w:rPr>
        <w:drawing>
          <wp:anchor distT="0" distB="0" distL="0" distR="0" simplePos="0" relativeHeight="487640576" behindDoc="1" locked="0" layoutInCell="1" allowOverlap="1" wp14:anchorId="2A28B46B" wp14:editId="769E3B05">
            <wp:simplePos x="0" y="0"/>
            <wp:positionH relativeFrom="page">
              <wp:posOffset>1384296</wp:posOffset>
            </wp:positionH>
            <wp:positionV relativeFrom="paragraph">
              <wp:posOffset>267424</wp:posOffset>
            </wp:positionV>
            <wp:extent cx="9498097" cy="3785616"/>
            <wp:effectExtent l="0" t="0" r="0" b="0"/>
            <wp:wrapTopAndBottom/>
            <wp:docPr id="114" name="Image 114" descr="G:\Modelados\conveni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G:\Modelados\convenios.jpg"/>
                    <pic:cNvPicPr/>
                  </pic:nvPicPr>
                  <pic:blipFill>
                    <a:blip r:embed="rId24" cstate="print"/>
                    <a:stretch>
                      <a:fillRect/>
                    </a:stretch>
                  </pic:blipFill>
                  <pic:spPr>
                    <a:xfrm>
                      <a:off x="0" y="0"/>
                      <a:ext cx="9498097" cy="3785616"/>
                    </a:xfrm>
                    <a:prstGeom prst="rect">
                      <a:avLst/>
                    </a:prstGeom>
                  </pic:spPr>
                </pic:pic>
              </a:graphicData>
            </a:graphic>
          </wp:anchor>
        </w:drawing>
      </w:r>
    </w:p>
    <w:p w14:paraId="6FDF0A18"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5A932737" w14:textId="77777777" w:rsidR="00572595" w:rsidRDefault="00572595">
      <w:pPr>
        <w:pStyle w:val="Textoindependiente"/>
        <w:spacing w:before="273"/>
        <w:rPr>
          <w:rFonts w:ascii="Calibri Light"/>
          <w:i/>
        </w:rPr>
      </w:pPr>
    </w:p>
    <w:p w14:paraId="5A54436B" w14:textId="77777777" w:rsidR="00572595" w:rsidRDefault="0064695A">
      <w:pPr>
        <w:pStyle w:val="Textoindependiente"/>
        <w:ind w:left="2928" w:right="4066"/>
        <w:jc w:val="center"/>
      </w:pPr>
      <w:r>
        <w:rPr>
          <w:noProof/>
        </w:rPr>
        <w:drawing>
          <wp:anchor distT="0" distB="0" distL="0" distR="0" simplePos="0" relativeHeight="15782912" behindDoc="0" locked="0" layoutInCell="1" allowOverlap="1" wp14:anchorId="2F4B19F7" wp14:editId="6F2FE8FA">
            <wp:simplePos x="0" y="0"/>
            <wp:positionH relativeFrom="page">
              <wp:posOffset>900430</wp:posOffset>
            </wp:positionH>
            <wp:positionV relativeFrom="paragraph">
              <wp:posOffset>-363327</wp:posOffset>
            </wp:positionV>
            <wp:extent cx="2209549" cy="496570"/>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83424" behindDoc="0" locked="0" layoutInCell="1" allowOverlap="1" wp14:anchorId="1C09AD44" wp14:editId="3A48D9A7">
                <wp:simplePos x="0" y="0"/>
                <wp:positionH relativeFrom="page">
                  <wp:posOffset>8788654</wp:posOffset>
                </wp:positionH>
                <wp:positionV relativeFrom="paragraph">
                  <wp:posOffset>-359390</wp:posOffset>
                </wp:positionV>
                <wp:extent cx="2602230" cy="46164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C20DA43" w14:textId="77777777">
                              <w:trPr>
                                <w:trHeight w:val="357"/>
                              </w:trPr>
                              <w:tc>
                                <w:tcPr>
                                  <w:tcW w:w="1546" w:type="dxa"/>
                                </w:tcPr>
                                <w:p w14:paraId="154DF2C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A677FB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F9BEEB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059E376" w14:textId="77777777">
                              <w:trPr>
                                <w:trHeight w:val="340"/>
                              </w:trPr>
                              <w:tc>
                                <w:tcPr>
                                  <w:tcW w:w="1546" w:type="dxa"/>
                                </w:tcPr>
                                <w:p w14:paraId="53620DA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3B20320" w14:textId="77777777" w:rsidR="00572595" w:rsidRDefault="0064695A">
                                  <w:pPr>
                                    <w:pStyle w:val="TableParagraph"/>
                                    <w:spacing w:before="30"/>
                                    <w:ind w:left="12"/>
                                    <w:jc w:val="center"/>
                                  </w:pPr>
                                  <w:r>
                                    <w:rPr>
                                      <w:spacing w:val="-5"/>
                                    </w:rPr>
                                    <w:t>02</w:t>
                                  </w:r>
                                </w:p>
                              </w:tc>
                              <w:tc>
                                <w:tcPr>
                                  <w:tcW w:w="1328" w:type="dxa"/>
                                </w:tcPr>
                                <w:p w14:paraId="0F2EC575" w14:textId="77777777" w:rsidR="00572595" w:rsidRDefault="0064695A">
                                  <w:pPr>
                                    <w:pStyle w:val="TableParagraph"/>
                                    <w:spacing w:before="30"/>
                                    <w:ind w:left="13" w:right="3"/>
                                    <w:jc w:val="center"/>
                                  </w:pPr>
                                  <w:r>
                                    <w:t>49</w:t>
                                  </w:r>
                                  <w:r>
                                    <w:rPr>
                                      <w:spacing w:val="-1"/>
                                    </w:rPr>
                                    <w:t xml:space="preserve"> </w:t>
                                  </w:r>
                                  <w:r>
                                    <w:t>de</w:t>
                                  </w:r>
                                  <w:r>
                                    <w:rPr>
                                      <w:spacing w:val="-1"/>
                                    </w:rPr>
                                    <w:t xml:space="preserve"> </w:t>
                                  </w:r>
                                  <w:r>
                                    <w:rPr>
                                      <w:spacing w:val="-5"/>
                                    </w:rPr>
                                    <w:t>276</w:t>
                                  </w:r>
                                </w:p>
                              </w:tc>
                            </w:tr>
                          </w:tbl>
                          <w:p w14:paraId="6377E40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C09AD44" id="Textbox 116" o:spid="_x0000_s1079" type="#_x0000_t202" style="position:absolute;left:0;text-align:left;margin-left:692pt;margin-top:-28.3pt;width:204.9pt;height:36.35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gBI9k5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C20DA43" w14:textId="77777777">
                        <w:trPr>
                          <w:trHeight w:val="357"/>
                        </w:trPr>
                        <w:tc>
                          <w:tcPr>
                            <w:tcW w:w="1546" w:type="dxa"/>
                          </w:tcPr>
                          <w:p w14:paraId="154DF2C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A677FB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F9BEEB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059E376" w14:textId="77777777">
                        <w:trPr>
                          <w:trHeight w:val="340"/>
                        </w:trPr>
                        <w:tc>
                          <w:tcPr>
                            <w:tcW w:w="1546" w:type="dxa"/>
                          </w:tcPr>
                          <w:p w14:paraId="53620DA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3B20320" w14:textId="77777777" w:rsidR="00572595" w:rsidRDefault="0064695A">
                            <w:pPr>
                              <w:pStyle w:val="TableParagraph"/>
                              <w:spacing w:before="30"/>
                              <w:ind w:left="12"/>
                              <w:jc w:val="center"/>
                            </w:pPr>
                            <w:r>
                              <w:rPr>
                                <w:spacing w:val="-5"/>
                              </w:rPr>
                              <w:t>02</w:t>
                            </w:r>
                          </w:p>
                        </w:tc>
                        <w:tc>
                          <w:tcPr>
                            <w:tcW w:w="1328" w:type="dxa"/>
                          </w:tcPr>
                          <w:p w14:paraId="0F2EC575" w14:textId="77777777" w:rsidR="00572595" w:rsidRDefault="0064695A">
                            <w:pPr>
                              <w:pStyle w:val="TableParagraph"/>
                              <w:spacing w:before="30"/>
                              <w:ind w:left="13" w:right="3"/>
                              <w:jc w:val="center"/>
                            </w:pPr>
                            <w:r>
                              <w:t>49</w:t>
                            </w:r>
                            <w:r>
                              <w:rPr>
                                <w:spacing w:val="-1"/>
                              </w:rPr>
                              <w:t xml:space="preserve"> </w:t>
                            </w:r>
                            <w:r>
                              <w:t>de</w:t>
                            </w:r>
                            <w:r>
                              <w:rPr>
                                <w:spacing w:val="-1"/>
                              </w:rPr>
                              <w:t xml:space="preserve"> </w:t>
                            </w:r>
                            <w:r>
                              <w:rPr>
                                <w:spacing w:val="-5"/>
                              </w:rPr>
                              <w:t>276</w:t>
                            </w:r>
                          </w:p>
                        </w:tc>
                      </w:tr>
                    </w:tbl>
                    <w:p w14:paraId="6377E40E" w14:textId="77777777" w:rsidR="00572595" w:rsidRDefault="00572595">
                      <w:pPr>
                        <w:pStyle w:val="Textoindependiente"/>
                      </w:pPr>
                    </w:p>
                  </w:txbxContent>
                </v:textbox>
                <w10:wrap anchorx="page"/>
              </v:shape>
            </w:pict>
          </mc:Fallback>
        </mc:AlternateContent>
      </w:r>
      <w:r>
        <w:t xml:space="preserve">Tomo </w:t>
      </w:r>
      <w:r>
        <w:rPr>
          <w:spacing w:val="-5"/>
        </w:rPr>
        <w:t>II</w:t>
      </w:r>
    </w:p>
    <w:p w14:paraId="6DAB42ED" w14:textId="77777777" w:rsidR="00572595" w:rsidRDefault="00572595">
      <w:pPr>
        <w:pStyle w:val="Textoindependiente"/>
        <w:spacing w:before="88"/>
      </w:pPr>
    </w:p>
    <w:p w14:paraId="5E335CE1" w14:textId="77777777" w:rsidR="00572595" w:rsidRDefault="0064695A">
      <w:pPr>
        <w:ind w:left="143"/>
        <w:rPr>
          <w:rFonts w:ascii="Calibri Light"/>
          <w:i/>
          <w:sz w:val="24"/>
        </w:rPr>
      </w:pPr>
      <w:bookmarkStart w:id="37" w:name="Narrativa_del_procedimiento_de_convenios"/>
      <w:bookmarkEnd w:id="37"/>
      <w:r>
        <w:rPr>
          <w:rFonts w:ascii="Calibri Light"/>
          <w:i/>
          <w:spacing w:val="-2"/>
          <w:sz w:val="24"/>
        </w:rPr>
        <w:t>Narrativa</w:t>
      </w:r>
      <w:r>
        <w:rPr>
          <w:rFonts w:ascii="Calibri Light"/>
          <w:i/>
          <w:spacing w:val="-5"/>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de convenios</w:t>
      </w:r>
    </w:p>
    <w:p w14:paraId="737F1B65" w14:textId="77777777" w:rsidR="00572595" w:rsidRDefault="00572595">
      <w:pPr>
        <w:pStyle w:val="Textoindependiente"/>
        <w:rPr>
          <w:rFonts w:ascii="Calibri Light"/>
          <w:i/>
          <w:sz w:val="20"/>
        </w:rPr>
      </w:pPr>
    </w:p>
    <w:p w14:paraId="6E4AF4F7"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3A9B5550" w14:textId="77777777">
        <w:trPr>
          <w:trHeight w:val="388"/>
        </w:trPr>
        <w:tc>
          <w:tcPr>
            <w:tcW w:w="543" w:type="dxa"/>
            <w:shd w:val="clear" w:color="auto" w:fill="D9D9D9"/>
          </w:tcPr>
          <w:p w14:paraId="4CA48A8F" w14:textId="77777777" w:rsidR="00572595" w:rsidRDefault="0064695A">
            <w:pPr>
              <w:pStyle w:val="TableParagraph"/>
              <w:ind w:left="10"/>
              <w:jc w:val="center"/>
              <w:rPr>
                <w:b/>
              </w:rPr>
            </w:pPr>
            <w:r>
              <w:rPr>
                <w:b/>
                <w:spacing w:val="-5"/>
              </w:rPr>
              <w:t>No.</w:t>
            </w:r>
          </w:p>
        </w:tc>
        <w:tc>
          <w:tcPr>
            <w:tcW w:w="2429" w:type="dxa"/>
            <w:shd w:val="clear" w:color="auto" w:fill="D9D9D9"/>
          </w:tcPr>
          <w:p w14:paraId="5F648044" w14:textId="77777777" w:rsidR="00572595" w:rsidRDefault="0064695A">
            <w:pPr>
              <w:pStyle w:val="TableParagraph"/>
              <w:ind w:left="5"/>
              <w:jc w:val="center"/>
              <w:rPr>
                <w:b/>
              </w:rPr>
            </w:pPr>
            <w:r>
              <w:rPr>
                <w:b/>
                <w:spacing w:val="-2"/>
              </w:rPr>
              <w:t>Responsable</w:t>
            </w:r>
          </w:p>
        </w:tc>
        <w:tc>
          <w:tcPr>
            <w:tcW w:w="2552" w:type="dxa"/>
            <w:shd w:val="clear" w:color="auto" w:fill="D9D9D9"/>
          </w:tcPr>
          <w:p w14:paraId="2D999542" w14:textId="77777777" w:rsidR="00572595" w:rsidRDefault="0064695A">
            <w:pPr>
              <w:pStyle w:val="TableParagraph"/>
              <w:ind w:left="6"/>
              <w:jc w:val="center"/>
              <w:rPr>
                <w:b/>
              </w:rPr>
            </w:pPr>
            <w:r>
              <w:rPr>
                <w:b/>
                <w:spacing w:val="-4"/>
              </w:rPr>
              <w:t>Área</w:t>
            </w:r>
          </w:p>
        </w:tc>
        <w:tc>
          <w:tcPr>
            <w:tcW w:w="7662" w:type="dxa"/>
            <w:shd w:val="clear" w:color="auto" w:fill="D9D9D9"/>
          </w:tcPr>
          <w:p w14:paraId="77FFD5AC" w14:textId="77777777" w:rsidR="00572595" w:rsidRDefault="0064695A">
            <w:pPr>
              <w:pStyle w:val="TableParagraph"/>
              <w:ind w:left="3"/>
              <w:jc w:val="center"/>
              <w:rPr>
                <w:b/>
              </w:rPr>
            </w:pPr>
            <w:r>
              <w:rPr>
                <w:b/>
                <w:spacing w:val="-2"/>
              </w:rPr>
              <w:t>Actividad</w:t>
            </w:r>
          </w:p>
        </w:tc>
        <w:tc>
          <w:tcPr>
            <w:tcW w:w="3267" w:type="dxa"/>
            <w:shd w:val="clear" w:color="auto" w:fill="D9D9D9"/>
          </w:tcPr>
          <w:p w14:paraId="2CB51960"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76A60ACE" w14:textId="77777777">
        <w:trPr>
          <w:trHeight w:val="657"/>
        </w:trPr>
        <w:tc>
          <w:tcPr>
            <w:tcW w:w="543" w:type="dxa"/>
          </w:tcPr>
          <w:p w14:paraId="7424A4F1" w14:textId="77777777" w:rsidR="00572595" w:rsidRDefault="0064695A">
            <w:pPr>
              <w:pStyle w:val="TableParagraph"/>
              <w:spacing w:before="194"/>
              <w:ind w:left="10"/>
              <w:jc w:val="center"/>
            </w:pPr>
            <w:r>
              <w:rPr>
                <w:spacing w:val="-10"/>
              </w:rPr>
              <w:t>1</w:t>
            </w:r>
          </w:p>
        </w:tc>
        <w:tc>
          <w:tcPr>
            <w:tcW w:w="2429" w:type="dxa"/>
          </w:tcPr>
          <w:p w14:paraId="3CD8AB4F" w14:textId="77777777" w:rsidR="00572595" w:rsidRDefault="0064695A">
            <w:pPr>
              <w:pStyle w:val="TableParagraph"/>
              <w:spacing w:before="194"/>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5F30D5FB" w14:textId="77777777" w:rsidR="00572595" w:rsidRDefault="0064695A">
            <w:pPr>
              <w:pStyle w:val="TableParagraph"/>
              <w:spacing w:before="194"/>
            </w:pPr>
            <w:r>
              <w:rPr>
                <w:spacing w:val="-2"/>
              </w:rPr>
              <w:t>Enseñanza</w:t>
            </w:r>
          </w:p>
        </w:tc>
        <w:tc>
          <w:tcPr>
            <w:tcW w:w="7662" w:type="dxa"/>
          </w:tcPr>
          <w:p w14:paraId="6F8DE7AE" w14:textId="77777777" w:rsidR="00572595" w:rsidRDefault="0064695A">
            <w:pPr>
              <w:pStyle w:val="TableParagraph"/>
              <w:ind w:left="68" w:right="158"/>
            </w:pPr>
            <w:r>
              <w:t>Solicitar</w:t>
            </w:r>
            <w:r>
              <w:rPr>
                <w:spacing w:val="-5"/>
              </w:rPr>
              <w:t xml:space="preserve"> </w:t>
            </w:r>
            <w:r>
              <w:t>convenios</w:t>
            </w:r>
            <w:r>
              <w:rPr>
                <w:spacing w:val="-3"/>
              </w:rPr>
              <w:t xml:space="preserve"> </w:t>
            </w:r>
            <w:r>
              <w:t>en</w:t>
            </w:r>
            <w:r>
              <w:rPr>
                <w:spacing w:val="-6"/>
              </w:rPr>
              <w:t xml:space="preserve"> </w:t>
            </w:r>
            <w:r>
              <w:t>materia</w:t>
            </w:r>
            <w:r>
              <w:rPr>
                <w:spacing w:val="-3"/>
              </w:rPr>
              <w:t xml:space="preserve"> </w:t>
            </w:r>
            <w:r>
              <w:t>de</w:t>
            </w:r>
            <w:r>
              <w:rPr>
                <w:spacing w:val="-5"/>
              </w:rPr>
              <w:t xml:space="preserve"> </w:t>
            </w:r>
            <w:r>
              <w:t>enseñanza</w:t>
            </w:r>
            <w:r>
              <w:rPr>
                <w:spacing w:val="-3"/>
              </w:rPr>
              <w:t xml:space="preserve"> </w:t>
            </w:r>
            <w:r>
              <w:t>al</w:t>
            </w:r>
            <w:r>
              <w:rPr>
                <w:spacing w:val="-3"/>
              </w:rPr>
              <w:t xml:space="preserve"> </w:t>
            </w:r>
            <w:r>
              <w:t>departamento</w:t>
            </w:r>
            <w:r>
              <w:rPr>
                <w:spacing w:val="-5"/>
              </w:rPr>
              <w:t xml:space="preserve"> </w:t>
            </w:r>
            <w:r>
              <w:t>de</w:t>
            </w:r>
            <w:r>
              <w:rPr>
                <w:spacing w:val="-3"/>
              </w:rPr>
              <w:t xml:space="preserve"> </w:t>
            </w:r>
            <w:r>
              <w:t>jurídico</w:t>
            </w:r>
            <w:r>
              <w:rPr>
                <w:spacing w:val="-2"/>
              </w:rPr>
              <w:t xml:space="preserve"> </w:t>
            </w:r>
            <w:r>
              <w:t>del</w:t>
            </w:r>
            <w:r>
              <w:rPr>
                <w:spacing w:val="-3"/>
              </w:rPr>
              <w:t xml:space="preserve"> </w:t>
            </w:r>
            <w:r>
              <w:t>IJC para revisión de los mismos.</w:t>
            </w:r>
          </w:p>
        </w:tc>
        <w:tc>
          <w:tcPr>
            <w:tcW w:w="3267" w:type="dxa"/>
          </w:tcPr>
          <w:p w14:paraId="31FDF4D3" w14:textId="77777777" w:rsidR="00572595" w:rsidRDefault="0064695A">
            <w:pPr>
              <w:pStyle w:val="TableParagraph"/>
              <w:spacing w:before="194"/>
              <w:ind w:left="58" w:right="51"/>
              <w:jc w:val="center"/>
            </w:pPr>
            <w:r>
              <w:t>Requerir</w:t>
            </w:r>
            <w:r>
              <w:rPr>
                <w:spacing w:val="-4"/>
              </w:rPr>
              <w:t xml:space="preserve"> </w:t>
            </w:r>
            <w:r>
              <w:rPr>
                <w:spacing w:val="-2"/>
              </w:rPr>
              <w:t>convenios.</w:t>
            </w:r>
          </w:p>
        </w:tc>
      </w:tr>
      <w:tr w:rsidR="00572595" w14:paraId="04C8BAD7" w14:textId="77777777">
        <w:trPr>
          <w:trHeight w:val="388"/>
        </w:trPr>
        <w:tc>
          <w:tcPr>
            <w:tcW w:w="543" w:type="dxa"/>
          </w:tcPr>
          <w:p w14:paraId="5AF97DF7" w14:textId="77777777" w:rsidR="00572595" w:rsidRDefault="0064695A">
            <w:pPr>
              <w:pStyle w:val="TableParagraph"/>
              <w:ind w:left="10"/>
              <w:jc w:val="center"/>
            </w:pPr>
            <w:r>
              <w:rPr>
                <w:spacing w:val="-10"/>
              </w:rPr>
              <w:t>2</w:t>
            </w:r>
          </w:p>
        </w:tc>
        <w:tc>
          <w:tcPr>
            <w:tcW w:w="2429" w:type="dxa"/>
          </w:tcPr>
          <w:p w14:paraId="306253C2" w14:textId="77777777" w:rsidR="00572595" w:rsidRDefault="0064695A">
            <w:pPr>
              <w:pStyle w:val="TableParagraph"/>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473409F3" w14:textId="77777777" w:rsidR="00572595" w:rsidRDefault="0064695A">
            <w:pPr>
              <w:pStyle w:val="TableParagraph"/>
            </w:pPr>
            <w:r>
              <w:rPr>
                <w:spacing w:val="-2"/>
              </w:rPr>
              <w:t>Enseñanza</w:t>
            </w:r>
          </w:p>
        </w:tc>
        <w:tc>
          <w:tcPr>
            <w:tcW w:w="7662" w:type="dxa"/>
          </w:tcPr>
          <w:p w14:paraId="326E8C44" w14:textId="77777777" w:rsidR="00572595" w:rsidRDefault="0064695A">
            <w:pPr>
              <w:pStyle w:val="TableParagraph"/>
              <w:ind w:left="68"/>
            </w:pPr>
            <w:r>
              <w:t>Verificar</w:t>
            </w:r>
            <w:r>
              <w:rPr>
                <w:spacing w:val="-3"/>
              </w:rPr>
              <w:t xml:space="preserve"> </w:t>
            </w:r>
            <w:r>
              <w:t>el</w:t>
            </w:r>
            <w:r>
              <w:rPr>
                <w:spacing w:val="-6"/>
              </w:rPr>
              <w:t xml:space="preserve"> </w:t>
            </w:r>
            <w:r>
              <w:t>estatus</w:t>
            </w:r>
            <w:r>
              <w:rPr>
                <w:spacing w:val="-3"/>
              </w:rPr>
              <w:t xml:space="preserve"> </w:t>
            </w:r>
            <w:r>
              <w:t>en</w:t>
            </w:r>
            <w:r>
              <w:rPr>
                <w:spacing w:val="-6"/>
              </w:rPr>
              <w:t xml:space="preserve"> </w:t>
            </w:r>
            <w:r>
              <w:t>el</w:t>
            </w:r>
            <w:r>
              <w:rPr>
                <w:spacing w:val="-3"/>
              </w:rPr>
              <w:t xml:space="preserve"> </w:t>
            </w:r>
            <w:r>
              <w:t>que</w:t>
            </w:r>
            <w:r>
              <w:rPr>
                <w:spacing w:val="-2"/>
              </w:rPr>
              <w:t xml:space="preserve"> </w:t>
            </w:r>
            <w:r>
              <w:t>se</w:t>
            </w:r>
            <w:r>
              <w:rPr>
                <w:spacing w:val="-5"/>
              </w:rPr>
              <w:t xml:space="preserve"> </w:t>
            </w:r>
            <w:r>
              <w:t>encuentran</w:t>
            </w:r>
            <w:r>
              <w:rPr>
                <w:spacing w:val="-7"/>
              </w:rPr>
              <w:t xml:space="preserve"> </w:t>
            </w:r>
            <w:r>
              <w:t>los</w:t>
            </w:r>
            <w:r>
              <w:rPr>
                <w:spacing w:val="-5"/>
              </w:rPr>
              <w:t xml:space="preserve"> </w:t>
            </w:r>
            <w:r>
              <w:rPr>
                <w:spacing w:val="-2"/>
              </w:rPr>
              <w:t>convenios.</w:t>
            </w:r>
          </w:p>
        </w:tc>
        <w:tc>
          <w:tcPr>
            <w:tcW w:w="3267" w:type="dxa"/>
          </w:tcPr>
          <w:p w14:paraId="5607D023" w14:textId="77777777" w:rsidR="00572595" w:rsidRDefault="0064695A">
            <w:pPr>
              <w:pStyle w:val="TableParagraph"/>
              <w:ind w:left="58" w:right="51"/>
              <w:jc w:val="center"/>
            </w:pPr>
            <w:r>
              <w:t>Analizar</w:t>
            </w:r>
            <w:r>
              <w:rPr>
                <w:spacing w:val="-5"/>
              </w:rPr>
              <w:t xml:space="preserve"> </w:t>
            </w:r>
            <w:r>
              <w:rPr>
                <w:spacing w:val="-2"/>
              </w:rPr>
              <w:t>estatus.</w:t>
            </w:r>
          </w:p>
        </w:tc>
      </w:tr>
      <w:tr w:rsidR="00572595" w14:paraId="35EEE3AC" w14:textId="77777777">
        <w:trPr>
          <w:trHeight w:val="657"/>
        </w:trPr>
        <w:tc>
          <w:tcPr>
            <w:tcW w:w="543" w:type="dxa"/>
          </w:tcPr>
          <w:p w14:paraId="23B481B4" w14:textId="77777777" w:rsidR="00572595" w:rsidRDefault="0064695A">
            <w:pPr>
              <w:pStyle w:val="TableParagraph"/>
              <w:spacing w:before="193"/>
              <w:ind w:left="10"/>
              <w:jc w:val="center"/>
            </w:pPr>
            <w:r>
              <w:rPr>
                <w:spacing w:val="-10"/>
              </w:rPr>
              <w:t>3</w:t>
            </w:r>
          </w:p>
        </w:tc>
        <w:tc>
          <w:tcPr>
            <w:tcW w:w="2429" w:type="dxa"/>
          </w:tcPr>
          <w:p w14:paraId="5EE0A7B0" w14:textId="77777777" w:rsidR="00572595" w:rsidRDefault="0064695A">
            <w:pPr>
              <w:pStyle w:val="TableParagraph"/>
              <w:spacing w:before="193"/>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6B8DE7D9" w14:textId="77777777" w:rsidR="00572595" w:rsidRDefault="0064695A">
            <w:pPr>
              <w:pStyle w:val="TableParagraph"/>
              <w:spacing w:before="193"/>
            </w:pPr>
            <w:r>
              <w:rPr>
                <w:spacing w:val="-2"/>
              </w:rPr>
              <w:t>Enseñanza</w:t>
            </w:r>
          </w:p>
        </w:tc>
        <w:tc>
          <w:tcPr>
            <w:tcW w:w="7662" w:type="dxa"/>
          </w:tcPr>
          <w:p w14:paraId="3E0452AA" w14:textId="77777777" w:rsidR="00572595" w:rsidRDefault="0064695A">
            <w:pPr>
              <w:pStyle w:val="TableParagraph"/>
              <w:ind w:left="68"/>
            </w:pPr>
            <w:r>
              <w:t>Solicitar</w:t>
            </w:r>
            <w:r>
              <w:rPr>
                <w:spacing w:val="-3"/>
              </w:rPr>
              <w:t xml:space="preserve"> </w:t>
            </w:r>
            <w:r>
              <w:t>renovación</w:t>
            </w:r>
            <w:r>
              <w:rPr>
                <w:spacing w:val="-4"/>
              </w:rPr>
              <w:t xml:space="preserve"> </w:t>
            </w:r>
            <w:r>
              <w:t>de</w:t>
            </w:r>
            <w:r>
              <w:rPr>
                <w:spacing w:val="-5"/>
              </w:rPr>
              <w:t xml:space="preserve"> </w:t>
            </w:r>
            <w:r>
              <w:t>convenios</w:t>
            </w:r>
            <w:r>
              <w:rPr>
                <w:spacing w:val="-3"/>
              </w:rPr>
              <w:t xml:space="preserve"> </w:t>
            </w:r>
            <w:r>
              <w:t>en</w:t>
            </w:r>
            <w:r>
              <w:rPr>
                <w:spacing w:val="-6"/>
              </w:rPr>
              <w:t xml:space="preserve"> </w:t>
            </w:r>
            <w:r>
              <w:t>materia</w:t>
            </w:r>
            <w:r>
              <w:rPr>
                <w:spacing w:val="-4"/>
              </w:rPr>
              <w:t xml:space="preserve"> </w:t>
            </w:r>
            <w:r>
              <w:t>de</w:t>
            </w:r>
            <w:r>
              <w:rPr>
                <w:spacing w:val="-5"/>
              </w:rPr>
              <w:t xml:space="preserve"> </w:t>
            </w:r>
            <w:r>
              <w:t>enseñanza</w:t>
            </w:r>
            <w:r>
              <w:rPr>
                <w:spacing w:val="-3"/>
              </w:rPr>
              <w:t xml:space="preserve"> </w:t>
            </w:r>
            <w:r>
              <w:t>que</w:t>
            </w:r>
            <w:r>
              <w:rPr>
                <w:spacing w:val="-3"/>
              </w:rPr>
              <w:t xml:space="preserve"> </w:t>
            </w:r>
            <w:r>
              <w:t>estén</w:t>
            </w:r>
            <w:r>
              <w:rPr>
                <w:spacing w:val="-6"/>
              </w:rPr>
              <w:t xml:space="preserve"> </w:t>
            </w:r>
            <w:r>
              <w:t>vencidos</w:t>
            </w:r>
            <w:r>
              <w:rPr>
                <w:spacing w:val="-5"/>
              </w:rPr>
              <w:t xml:space="preserve"> </w:t>
            </w:r>
            <w:r>
              <w:t>al departamento de jurídico.</w:t>
            </w:r>
          </w:p>
        </w:tc>
        <w:tc>
          <w:tcPr>
            <w:tcW w:w="3267" w:type="dxa"/>
          </w:tcPr>
          <w:p w14:paraId="46E40DB6" w14:textId="77777777" w:rsidR="00572595" w:rsidRDefault="0064695A">
            <w:pPr>
              <w:pStyle w:val="TableParagraph"/>
              <w:spacing w:before="193"/>
              <w:ind w:left="58" w:right="52"/>
              <w:jc w:val="center"/>
            </w:pPr>
            <w:r>
              <w:t>Mantener</w:t>
            </w:r>
            <w:r>
              <w:rPr>
                <w:spacing w:val="-9"/>
              </w:rPr>
              <w:t xml:space="preserve"> </w:t>
            </w:r>
            <w:r>
              <w:t>documentos</w:t>
            </w:r>
            <w:r>
              <w:rPr>
                <w:spacing w:val="-8"/>
              </w:rPr>
              <w:t xml:space="preserve"> </w:t>
            </w:r>
            <w:r>
              <w:rPr>
                <w:spacing w:val="-2"/>
              </w:rPr>
              <w:t>vigentes.</w:t>
            </w:r>
          </w:p>
        </w:tc>
      </w:tr>
      <w:tr w:rsidR="00572595" w14:paraId="344D9E42" w14:textId="77777777">
        <w:trPr>
          <w:trHeight w:val="657"/>
        </w:trPr>
        <w:tc>
          <w:tcPr>
            <w:tcW w:w="543" w:type="dxa"/>
          </w:tcPr>
          <w:p w14:paraId="28A10E2F" w14:textId="77777777" w:rsidR="00572595" w:rsidRDefault="0064695A">
            <w:pPr>
              <w:pStyle w:val="TableParagraph"/>
              <w:spacing w:before="193"/>
              <w:ind w:left="10"/>
              <w:jc w:val="center"/>
            </w:pPr>
            <w:r>
              <w:rPr>
                <w:spacing w:val="-10"/>
              </w:rPr>
              <w:t>4</w:t>
            </w:r>
          </w:p>
        </w:tc>
        <w:tc>
          <w:tcPr>
            <w:tcW w:w="2429" w:type="dxa"/>
          </w:tcPr>
          <w:p w14:paraId="45A9EC9A" w14:textId="77777777" w:rsidR="00572595" w:rsidRDefault="0064695A">
            <w:pPr>
              <w:pStyle w:val="TableParagraph"/>
              <w:spacing w:before="193"/>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22E6AD62" w14:textId="77777777" w:rsidR="00572595" w:rsidRDefault="0064695A">
            <w:pPr>
              <w:pStyle w:val="TableParagraph"/>
              <w:spacing w:before="193"/>
            </w:pPr>
            <w:r>
              <w:rPr>
                <w:spacing w:val="-2"/>
              </w:rPr>
              <w:t>Enseñanza</w:t>
            </w:r>
          </w:p>
        </w:tc>
        <w:tc>
          <w:tcPr>
            <w:tcW w:w="7662" w:type="dxa"/>
          </w:tcPr>
          <w:p w14:paraId="06964F7D" w14:textId="77777777" w:rsidR="00572595" w:rsidRDefault="0064695A">
            <w:pPr>
              <w:pStyle w:val="TableParagraph"/>
              <w:ind w:left="68"/>
            </w:pPr>
            <w:r>
              <w:t>Solicitar</w:t>
            </w:r>
            <w:r>
              <w:rPr>
                <w:spacing w:val="-5"/>
              </w:rPr>
              <w:t xml:space="preserve"> </w:t>
            </w:r>
            <w:r>
              <w:t>elaboración</w:t>
            </w:r>
            <w:r>
              <w:rPr>
                <w:spacing w:val="-4"/>
              </w:rPr>
              <w:t xml:space="preserve"> </w:t>
            </w:r>
            <w:r>
              <w:t>de</w:t>
            </w:r>
            <w:r>
              <w:rPr>
                <w:spacing w:val="-3"/>
              </w:rPr>
              <w:t xml:space="preserve"> </w:t>
            </w:r>
            <w:r>
              <w:t>convenios</w:t>
            </w:r>
            <w:r>
              <w:rPr>
                <w:spacing w:val="-6"/>
              </w:rPr>
              <w:t xml:space="preserve"> </w:t>
            </w:r>
            <w:r>
              <w:t>según</w:t>
            </w:r>
            <w:r>
              <w:rPr>
                <w:spacing w:val="-4"/>
              </w:rPr>
              <w:t xml:space="preserve"> </w:t>
            </w:r>
            <w:r>
              <w:t>el</w:t>
            </w:r>
            <w:r>
              <w:rPr>
                <w:spacing w:val="-6"/>
              </w:rPr>
              <w:t xml:space="preserve"> </w:t>
            </w:r>
            <w:r>
              <w:t>tipo</w:t>
            </w:r>
            <w:r>
              <w:rPr>
                <w:spacing w:val="-5"/>
              </w:rPr>
              <w:t xml:space="preserve"> </w:t>
            </w:r>
            <w:r>
              <w:t>de</w:t>
            </w:r>
            <w:r>
              <w:rPr>
                <w:spacing w:val="-3"/>
              </w:rPr>
              <w:t xml:space="preserve"> </w:t>
            </w:r>
            <w:r>
              <w:t>requerimientos</w:t>
            </w:r>
            <w:r>
              <w:rPr>
                <w:spacing w:val="-3"/>
              </w:rPr>
              <w:t xml:space="preserve"> </w:t>
            </w:r>
            <w:r>
              <w:t>al</w:t>
            </w:r>
            <w:r>
              <w:rPr>
                <w:spacing w:val="-6"/>
              </w:rPr>
              <w:t xml:space="preserve"> </w:t>
            </w:r>
            <w:r>
              <w:t>departamento de jurídico.</w:t>
            </w:r>
          </w:p>
        </w:tc>
        <w:tc>
          <w:tcPr>
            <w:tcW w:w="3267" w:type="dxa"/>
          </w:tcPr>
          <w:p w14:paraId="4F741B71" w14:textId="77777777" w:rsidR="00572595" w:rsidRDefault="0064695A">
            <w:pPr>
              <w:pStyle w:val="TableParagraph"/>
              <w:ind w:left="1035" w:right="53" w:hanging="908"/>
            </w:pPr>
            <w:r>
              <w:t>Conciliar</w:t>
            </w:r>
            <w:r>
              <w:rPr>
                <w:spacing w:val="-8"/>
              </w:rPr>
              <w:t xml:space="preserve"> </w:t>
            </w:r>
            <w:r>
              <w:t>las</w:t>
            </w:r>
            <w:r>
              <w:rPr>
                <w:spacing w:val="-10"/>
              </w:rPr>
              <w:t xml:space="preserve"> </w:t>
            </w:r>
            <w:r>
              <w:t>actividades</w:t>
            </w:r>
            <w:r>
              <w:rPr>
                <w:spacing w:val="-9"/>
              </w:rPr>
              <w:t xml:space="preserve"> </w:t>
            </w:r>
            <w:r>
              <w:t>con</w:t>
            </w:r>
            <w:r>
              <w:rPr>
                <w:spacing w:val="-8"/>
              </w:rPr>
              <w:t xml:space="preserve"> </w:t>
            </w:r>
            <w:r>
              <w:t xml:space="preserve">otras </w:t>
            </w:r>
            <w:r>
              <w:rPr>
                <w:spacing w:val="-2"/>
              </w:rPr>
              <w:t>instituciones.</w:t>
            </w:r>
          </w:p>
        </w:tc>
      </w:tr>
      <w:tr w:rsidR="00572595" w14:paraId="4A27EAA4" w14:textId="77777777">
        <w:trPr>
          <w:trHeight w:val="657"/>
        </w:trPr>
        <w:tc>
          <w:tcPr>
            <w:tcW w:w="543" w:type="dxa"/>
          </w:tcPr>
          <w:p w14:paraId="20BD2C82" w14:textId="77777777" w:rsidR="00572595" w:rsidRDefault="0064695A">
            <w:pPr>
              <w:pStyle w:val="TableParagraph"/>
              <w:spacing w:before="194"/>
              <w:ind w:left="10"/>
              <w:jc w:val="center"/>
            </w:pPr>
            <w:r>
              <w:rPr>
                <w:spacing w:val="-10"/>
              </w:rPr>
              <w:t>5</w:t>
            </w:r>
          </w:p>
        </w:tc>
        <w:tc>
          <w:tcPr>
            <w:tcW w:w="2429" w:type="dxa"/>
          </w:tcPr>
          <w:p w14:paraId="14614B99" w14:textId="77777777" w:rsidR="00572595" w:rsidRDefault="0064695A">
            <w:pPr>
              <w:pStyle w:val="TableParagraph"/>
              <w:spacing w:before="194"/>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739DF449" w14:textId="77777777" w:rsidR="00572595" w:rsidRDefault="0064695A">
            <w:pPr>
              <w:pStyle w:val="TableParagraph"/>
              <w:spacing w:before="194"/>
            </w:pPr>
            <w:r>
              <w:rPr>
                <w:spacing w:val="-2"/>
              </w:rPr>
              <w:t>Enseñanza</w:t>
            </w:r>
          </w:p>
        </w:tc>
        <w:tc>
          <w:tcPr>
            <w:tcW w:w="7662" w:type="dxa"/>
          </w:tcPr>
          <w:p w14:paraId="0DB18E35" w14:textId="77777777" w:rsidR="00572595" w:rsidRDefault="0064695A">
            <w:pPr>
              <w:pStyle w:val="TableParagraph"/>
              <w:ind w:left="68"/>
            </w:pPr>
            <w:r>
              <w:t>Requerir</w:t>
            </w:r>
            <w:r>
              <w:rPr>
                <w:spacing w:val="-3"/>
              </w:rPr>
              <w:t xml:space="preserve"> </w:t>
            </w:r>
            <w:r>
              <w:t>informes</w:t>
            </w:r>
            <w:r>
              <w:rPr>
                <w:spacing w:val="-2"/>
              </w:rPr>
              <w:t xml:space="preserve"> </w:t>
            </w:r>
            <w:r>
              <w:t>técnicos</w:t>
            </w:r>
            <w:r>
              <w:rPr>
                <w:spacing w:val="-6"/>
              </w:rPr>
              <w:t xml:space="preserve"> </w:t>
            </w:r>
            <w:r>
              <w:t>que</w:t>
            </w:r>
            <w:r>
              <w:rPr>
                <w:spacing w:val="-3"/>
              </w:rPr>
              <w:t xml:space="preserve"> </w:t>
            </w:r>
            <w:r>
              <w:t>determinan</w:t>
            </w:r>
            <w:r>
              <w:rPr>
                <w:spacing w:val="-4"/>
              </w:rPr>
              <w:t xml:space="preserve"> </w:t>
            </w:r>
            <w:r>
              <w:t>la</w:t>
            </w:r>
            <w:r>
              <w:rPr>
                <w:spacing w:val="-6"/>
              </w:rPr>
              <w:t xml:space="preserve"> </w:t>
            </w:r>
            <w:r>
              <w:t>viabilidad</w:t>
            </w:r>
            <w:r>
              <w:rPr>
                <w:spacing w:val="-4"/>
              </w:rPr>
              <w:t xml:space="preserve"> </w:t>
            </w:r>
            <w:r>
              <w:t>de</w:t>
            </w:r>
            <w:r>
              <w:rPr>
                <w:spacing w:val="-3"/>
              </w:rPr>
              <w:t xml:space="preserve"> </w:t>
            </w:r>
            <w:r>
              <w:t>la</w:t>
            </w:r>
            <w:r>
              <w:rPr>
                <w:spacing w:val="-3"/>
              </w:rPr>
              <w:t xml:space="preserve"> </w:t>
            </w:r>
            <w:r>
              <w:t>solicitud</w:t>
            </w:r>
            <w:r>
              <w:rPr>
                <w:spacing w:val="-5"/>
              </w:rPr>
              <w:t xml:space="preserve"> </w:t>
            </w:r>
            <w:r>
              <w:t>al departamento jurídico.</w:t>
            </w:r>
          </w:p>
        </w:tc>
        <w:tc>
          <w:tcPr>
            <w:tcW w:w="3267" w:type="dxa"/>
          </w:tcPr>
          <w:p w14:paraId="6FA93A21" w14:textId="77777777" w:rsidR="00572595" w:rsidRDefault="0064695A">
            <w:pPr>
              <w:pStyle w:val="TableParagraph"/>
              <w:spacing w:before="194"/>
              <w:ind w:left="58" w:right="50"/>
              <w:jc w:val="center"/>
            </w:pPr>
            <w:r>
              <w:t>Analizar</w:t>
            </w:r>
            <w:r>
              <w:rPr>
                <w:spacing w:val="-5"/>
              </w:rPr>
              <w:t xml:space="preserve"> </w:t>
            </w:r>
            <w:r>
              <w:t>y</w:t>
            </w:r>
            <w:r>
              <w:rPr>
                <w:spacing w:val="-2"/>
              </w:rPr>
              <w:t xml:space="preserve"> aplicar.</w:t>
            </w:r>
          </w:p>
        </w:tc>
      </w:tr>
    </w:tbl>
    <w:p w14:paraId="786169B8"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4C21B75F" w14:textId="77777777" w:rsidR="00572595" w:rsidRDefault="00572595">
      <w:pPr>
        <w:pStyle w:val="Textoindependiente"/>
        <w:spacing w:before="273"/>
        <w:rPr>
          <w:rFonts w:ascii="Calibri Light"/>
          <w:i/>
        </w:rPr>
      </w:pPr>
    </w:p>
    <w:p w14:paraId="44849758" w14:textId="77777777" w:rsidR="00572595" w:rsidRDefault="0064695A">
      <w:pPr>
        <w:pStyle w:val="Textoindependiente"/>
        <w:ind w:left="2928" w:right="4066"/>
        <w:jc w:val="center"/>
      </w:pPr>
      <w:r>
        <w:rPr>
          <w:noProof/>
        </w:rPr>
        <w:drawing>
          <wp:anchor distT="0" distB="0" distL="0" distR="0" simplePos="0" relativeHeight="15783936" behindDoc="0" locked="0" layoutInCell="1" allowOverlap="1" wp14:anchorId="17D2AE3E" wp14:editId="08733A72">
            <wp:simplePos x="0" y="0"/>
            <wp:positionH relativeFrom="page">
              <wp:posOffset>900430</wp:posOffset>
            </wp:positionH>
            <wp:positionV relativeFrom="paragraph">
              <wp:posOffset>-363327</wp:posOffset>
            </wp:positionV>
            <wp:extent cx="2209549" cy="496570"/>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84448" behindDoc="0" locked="0" layoutInCell="1" allowOverlap="1" wp14:anchorId="4795EA8D" wp14:editId="5D53F378">
                <wp:simplePos x="0" y="0"/>
                <wp:positionH relativeFrom="page">
                  <wp:posOffset>8788654</wp:posOffset>
                </wp:positionH>
                <wp:positionV relativeFrom="paragraph">
                  <wp:posOffset>-359390</wp:posOffset>
                </wp:positionV>
                <wp:extent cx="2602230" cy="46164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9DC2B17" w14:textId="77777777">
                              <w:trPr>
                                <w:trHeight w:val="357"/>
                              </w:trPr>
                              <w:tc>
                                <w:tcPr>
                                  <w:tcW w:w="1546" w:type="dxa"/>
                                </w:tcPr>
                                <w:p w14:paraId="6461515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47A075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877754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13EECA0" w14:textId="77777777">
                              <w:trPr>
                                <w:trHeight w:val="340"/>
                              </w:trPr>
                              <w:tc>
                                <w:tcPr>
                                  <w:tcW w:w="1546" w:type="dxa"/>
                                </w:tcPr>
                                <w:p w14:paraId="0E6E17E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098C1A1" w14:textId="77777777" w:rsidR="00572595" w:rsidRDefault="0064695A">
                                  <w:pPr>
                                    <w:pStyle w:val="TableParagraph"/>
                                    <w:spacing w:before="30"/>
                                    <w:ind w:left="12"/>
                                    <w:jc w:val="center"/>
                                  </w:pPr>
                                  <w:r>
                                    <w:rPr>
                                      <w:spacing w:val="-5"/>
                                    </w:rPr>
                                    <w:t>02</w:t>
                                  </w:r>
                                </w:p>
                              </w:tc>
                              <w:tc>
                                <w:tcPr>
                                  <w:tcW w:w="1328" w:type="dxa"/>
                                </w:tcPr>
                                <w:p w14:paraId="6F4911DB" w14:textId="77777777" w:rsidR="00572595" w:rsidRDefault="0064695A">
                                  <w:pPr>
                                    <w:pStyle w:val="TableParagraph"/>
                                    <w:spacing w:before="30"/>
                                    <w:ind w:left="13" w:right="3"/>
                                    <w:jc w:val="center"/>
                                  </w:pPr>
                                  <w:r>
                                    <w:t>50</w:t>
                                  </w:r>
                                  <w:r>
                                    <w:rPr>
                                      <w:spacing w:val="-1"/>
                                    </w:rPr>
                                    <w:t xml:space="preserve"> </w:t>
                                  </w:r>
                                  <w:r>
                                    <w:t>de</w:t>
                                  </w:r>
                                  <w:r>
                                    <w:rPr>
                                      <w:spacing w:val="-1"/>
                                    </w:rPr>
                                    <w:t xml:space="preserve"> </w:t>
                                  </w:r>
                                  <w:r>
                                    <w:rPr>
                                      <w:spacing w:val="-5"/>
                                    </w:rPr>
                                    <w:t>276</w:t>
                                  </w:r>
                                </w:p>
                              </w:tc>
                            </w:tr>
                          </w:tbl>
                          <w:p w14:paraId="4608AFE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795EA8D" id="Textbox 118" o:spid="_x0000_s1080" type="#_x0000_t202" style="position:absolute;left:0;text-align:left;margin-left:692pt;margin-top:-28.3pt;width:204.9pt;height:36.35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SXrIAZ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9DC2B17" w14:textId="77777777">
                        <w:trPr>
                          <w:trHeight w:val="357"/>
                        </w:trPr>
                        <w:tc>
                          <w:tcPr>
                            <w:tcW w:w="1546" w:type="dxa"/>
                          </w:tcPr>
                          <w:p w14:paraId="6461515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47A075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877754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13EECA0" w14:textId="77777777">
                        <w:trPr>
                          <w:trHeight w:val="340"/>
                        </w:trPr>
                        <w:tc>
                          <w:tcPr>
                            <w:tcW w:w="1546" w:type="dxa"/>
                          </w:tcPr>
                          <w:p w14:paraId="0E6E17E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098C1A1" w14:textId="77777777" w:rsidR="00572595" w:rsidRDefault="0064695A">
                            <w:pPr>
                              <w:pStyle w:val="TableParagraph"/>
                              <w:spacing w:before="30"/>
                              <w:ind w:left="12"/>
                              <w:jc w:val="center"/>
                            </w:pPr>
                            <w:r>
                              <w:rPr>
                                <w:spacing w:val="-5"/>
                              </w:rPr>
                              <w:t>02</w:t>
                            </w:r>
                          </w:p>
                        </w:tc>
                        <w:tc>
                          <w:tcPr>
                            <w:tcW w:w="1328" w:type="dxa"/>
                          </w:tcPr>
                          <w:p w14:paraId="6F4911DB" w14:textId="77777777" w:rsidR="00572595" w:rsidRDefault="0064695A">
                            <w:pPr>
                              <w:pStyle w:val="TableParagraph"/>
                              <w:spacing w:before="30"/>
                              <w:ind w:left="13" w:right="3"/>
                              <w:jc w:val="center"/>
                            </w:pPr>
                            <w:r>
                              <w:t>50</w:t>
                            </w:r>
                            <w:r>
                              <w:rPr>
                                <w:spacing w:val="-1"/>
                              </w:rPr>
                              <w:t xml:space="preserve"> </w:t>
                            </w:r>
                            <w:r>
                              <w:t>de</w:t>
                            </w:r>
                            <w:r>
                              <w:rPr>
                                <w:spacing w:val="-1"/>
                              </w:rPr>
                              <w:t xml:space="preserve"> </w:t>
                            </w:r>
                            <w:r>
                              <w:rPr>
                                <w:spacing w:val="-5"/>
                              </w:rPr>
                              <w:t>276</w:t>
                            </w:r>
                          </w:p>
                        </w:tc>
                      </w:tr>
                    </w:tbl>
                    <w:p w14:paraId="4608AFE2" w14:textId="77777777" w:rsidR="00572595" w:rsidRDefault="00572595">
                      <w:pPr>
                        <w:pStyle w:val="Textoindependiente"/>
                      </w:pPr>
                    </w:p>
                  </w:txbxContent>
                </v:textbox>
                <w10:wrap anchorx="page"/>
              </v:shape>
            </w:pict>
          </mc:Fallback>
        </mc:AlternateContent>
      </w:r>
      <w:r>
        <w:t xml:space="preserve">Tomo </w:t>
      </w:r>
      <w:r>
        <w:rPr>
          <w:spacing w:val="-5"/>
        </w:rPr>
        <w:t>II</w:t>
      </w:r>
    </w:p>
    <w:p w14:paraId="2DAEF106" w14:textId="77777777" w:rsidR="00572595" w:rsidRDefault="00572595">
      <w:pPr>
        <w:pStyle w:val="Textoindependiente"/>
        <w:spacing w:before="88"/>
      </w:pPr>
    </w:p>
    <w:p w14:paraId="2B6135CB" w14:textId="77777777" w:rsidR="00572595" w:rsidRDefault="0064695A">
      <w:pPr>
        <w:ind w:left="143"/>
        <w:rPr>
          <w:rFonts w:ascii="Calibri Light" w:hAnsi="Calibri Light"/>
          <w:i/>
          <w:sz w:val="24"/>
        </w:rPr>
      </w:pPr>
      <w:bookmarkStart w:id="38" w:name="Procedimiento_de_comité_de_pregrado_y_po"/>
      <w:bookmarkEnd w:id="38"/>
      <w:r>
        <w:rPr>
          <w:rFonts w:ascii="Calibri Light" w:hAnsi="Calibri Light"/>
          <w:i/>
          <w:spacing w:val="-2"/>
          <w:sz w:val="24"/>
        </w:rPr>
        <w:t>Procedimiento</w:t>
      </w:r>
      <w:r>
        <w:rPr>
          <w:rFonts w:ascii="Calibri Light" w:hAnsi="Calibri Light"/>
          <w:i/>
          <w:spacing w:val="-6"/>
          <w:sz w:val="24"/>
        </w:rPr>
        <w:t xml:space="preserve"> </w:t>
      </w:r>
      <w:r>
        <w:rPr>
          <w:rFonts w:ascii="Calibri Light" w:hAnsi="Calibri Light"/>
          <w:i/>
          <w:spacing w:val="-2"/>
          <w:sz w:val="24"/>
        </w:rPr>
        <w:t>de comité</w:t>
      </w:r>
      <w:r>
        <w:rPr>
          <w:rFonts w:ascii="Calibri Light" w:hAnsi="Calibri Light"/>
          <w:i/>
          <w:spacing w:val="-4"/>
          <w:sz w:val="24"/>
        </w:rPr>
        <w:t xml:space="preserve"> </w:t>
      </w:r>
      <w:r>
        <w:rPr>
          <w:rFonts w:ascii="Calibri Light" w:hAnsi="Calibri Light"/>
          <w:i/>
          <w:spacing w:val="-2"/>
          <w:sz w:val="24"/>
        </w:rPr>
        <w:t>de pregrado</w:t>
      </w:r>
      <w:r>
        <w:rPr>
          <w:rFonts w:ascii="Calibri Light" w:hAnsi="Calibri Light"/>
          <w:i/>
          <w:spacing w:val="-3"/>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posgrado</w:t>
      </w:r>
    </w:p>
    <w:p w14:paraId="4B597294" w14:textId="77777777" w:rsidR="00572595" w:rsidRDefault="00572595">
      <w:pPr>
        <w:pStyle w:val="Textoindependiente"/>
        <w:rPr>
          <w:rFonts w:ascii="Calibri Light"/>
          <w:i/>
          <w:sz w:val="20"/>
        </w:rPr>
      </w:pPr>
    </w:p>
    <w:p w14:paraId="418D7CB2"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451C6664" w14:textId="77777777">
        <w:trPr>
          <w:trHeight w:val="306"/>
        </w:trPr>
        <w:tc>
          <w:tcPr>
            <w:tcW w:w="16441" w:type="dxa"/>
            <w:gridSpan w:val="2"/>
            <w:shd w:val="clear" w:color="auto" w:fill="F1F1F1"/>
          </w:tcPr>
          <w:p w14:paraId="6BF585D6"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487B0D8B" w14:textId="77777777">
        <w:trPr>
          <w:trHeight w:val="309"/>
        </w:trPr>
        <w:tc>
          <w:tcPr>
            <w:tcW w:w="2972" w:type="dxa"/>
            <w:shd w:val="clear" w:color="auto" w:fill="F1F1F1"/>
          </w:tcPr>
          <w:p w14:paraId="6D90E9B6" w14:textId="77777777" w:rsidR="00572595" w:rsidRDefault="0064695A">
            <w:pPr>
              <w:pStyle w:val="TableParagraph"/>
              <w:spacing w:before="20"/>
              <w:ind w:left="107"/>
              <w:rPr>
                <w:b/>
              </w:rPr>
            </w:pPr>
            <w:r>
              <w:rPr>
                <w:b/>
                <w:spacing w:val="-2"/>
              </w:rPr>
              <w:t>Nombre</w:t>
            </w:r>
          </w:p>
        </w:tc>
        <w:tc>
          <w:tcPr>
            <w:tcW w:w="13469" w:type="dxa"/>
          </w:tcPr>
          <w:p w14:paraId="6B62CDB8" w14:textId="77777777" w:rsidR="00572595" w:rsidRDefault="0064695A">
            <w:pPr>
              <w:pStyle w:val="TableParagraph"/>
              <w:spacing w:before="20"/>
              <w:ind w:left="107"/>
            </w:pPr>
            <w:r>
              <w:t>Pregrado</w:t>
            </w:r>
            <w:r>
              <w:rPr>
                <w:spacing w:val="-3"/>
              </w:rPr>
              <w:t xml:space="preserve"> </w:t>
            </w:r>
            <w:r>
              <w:t>y</w:t>
            </w:r>
            <w:r>
              <w:rPr>
                <w:spacing w:val="-3"/>
              </w:rPr>
              <w:t xml:space="preserve"> </w:t>
            </w:r>
            <w:r>
              <w:rPr>
                <w:spacing w:val="-2"/>
              </w:rPr>
              <w:t>posgrado</w:t>
            </w:r>
          </w:p>
        </w:tc>
      </w:tr>
      <w:tr w:rsidR="00572595" w14:paraId="101E85C9" w14:textId="77777777">
        <w:trPr>
          <w:trHeight w:val="309"/>
        </w:trPr>
        <w:tc>
          <w:tcPr>
            <w:tcW w:w="2972" w:type="dxa"/>
            <w:shd w:val="clear" w:color="auto" w:fill="F1F1F1"/>
          </w:tcPr>
          <w:p w14:paraId="33C37785" w14:textId="77777777" w:rsidR="00572595" w:rsidRDefault="0064695A">
            <w:pPr>
              <w:pStyle w:val="TableParagraph"/>
              <w:spacing w:before="21"/>
              <w:ind w:left="107"/>
              <w:rPr>
                <w:b/>
              </w:rPr>
            </w:pPr>
            <w:r>
              <w:rPr>
                <w:b/>
                <w:spacing w:val="-2"/>
              </w:rPr>
              <w:t>Descripción</w:t>
            </w:r>
          </w:p>
        </w:tc>
        <w:tc>
          <w:tcPr>
            <w:tcW w:w="13469" w:type="dxa"/>
          </w:tcPr>
          <w:p w14:paraId="6CCD03FA" w14:textId="77777777" w:rsidR="00572595" w:rsidRDefault="0064695A">
            <w:pPr>
              <w:pStyle w:val="TableParagraph"/>
              <w:spacing w:before="21"/>
              <w:ind w:left="107"/>
            </w:pPr>
            <w:r>
              <w:t>Vigilar</w:t>
            </w:r>
            <w:r>
              <w:rPr>
                <w:spacing w:val="-5"/>
              </w:rPr>
              <w:t xml:space="preserve"> </w:t>
            </w:r>
            <w:r>
              <w:t>el</w:t>
            </w:r>
            <w:r>
              <w:rPr>
                <w:spacing w:val="-5"/>
              </w:rPr>
              <w:t xml:space="preserve"> </w:t>
            </w:r>
            <w:r>
              <w:t>cumplimiento</w:t>
            </w:r>
            <w:r>
              <w:rPr>
                <w:spacing w:val="-6"/>
              </w:rPr>
              <w:t xml:space="preserve"> </w:t>
            </w:r>
            <w:r>
              <w:t>de</w:t>
            </w:r>
            <w:r>
              <w:rPr>
                <w:spacing w:val="-5"/>
              </w:rPr>
              <w:t xml:space="preserve"> </w:t>
            </w:r>
            <w:r>
              <w:t>las</w:t>
            </w:r>
            <w:r>
              <w:rPr>
                <w:spacing w:val="-5"/>
              </w:rPr>
              <w:t xml:space="preserve"> </w:t>
            </w:r>
            <w:r>
              <w:t>actividades</w:t>
            </w:r>
            <w:r>
              <w:rPr>
                <w:spacing w:val="-3"/>
              </w:rPr>
              <w:t xml:space="preserve"> </w:t>
            </w:r>
            <w:r>
              <w:rPr>
                <w:spacing w:val="-2"/>
              </w:rPr>
              <w:t>académicas</w:t>
            </w:r>
          </w:p>
        </w:tc>
      </w:tr>
      <w:tr w:rsidR="00572595" w14:paraId="6028A54D" w14:textId="77777777">
        <w:trPr>
          <w:trHeight w:val="306"/>
        </w:trPr>
        <w:tc>
          <w:tcPr>
            <w:tcW w:w="2972" w:type="dxa"/>
            <w:shd w:val="clear" w:color="auto" w:fill="F1F1F1"/>
          </w:tcPr>
          <w:p w14:paraId="7DFF1C26"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3EE7DD7C" w14:textId="77777777" w:rsidR="00572595" w:rsidRDefault="0064695A">
            <w:pPr>
              <w:pStyle w:val="TableParagraph"/>
              <w:spacing w:before="18"/>
              <w:ind w:left="107"/>
            </w:pPr>
            <w:r>
              <w:rPr>
                <w:spacing w:val="-2"/>
              </w:rPr>
              <w:t>LOPEEJ-69-1-LGS-168VI-DC-2-XII-RI-22-</w:t>
            </w:r>
            <w:r>
              <w:rPr>
                <w:spacing w:val="-4"/>
              </w:rPr>
              <w:t>XIII</w:t>
            </w:r>
          </w:p>
        </w:tc>
      </w:tr>
      <w:tr w:rsidR="00572595" w14:paraId="08CD78C0" w14:textId="77777777">
        <w:trPr>
          <w:trHeight w:val="309"/>
        </w:trPr>
        <w:tc>
          <w:tcPr>
            <w:tcW w:w="2972" w:type="dxa"/>
            <w:shd w:val="clear" w:color="auto" w:fill="F1F1F1"/>
          </w:tcPr>
          <w:p w14:paraId="125A7136"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32B5F039" w14:textId="77777777" w:rsidR="00572595" w:rsidRDefault="0064695A">
            <w:pPr>
              <w:pStyle w:val="TableParagraph"/>
              <w:spacing w:before="20"/>
              <w:ind w:left="107"/>
            </w:pPr>
            <w:r>
              <w:t>Enseñanza,</w:t>
            </w:r>
            <w:r>
              <w:rPr>
                <w:spacing w:val="-6"/>
              </w:rPr>
              <w:t xml:space="preserve"> </w:t>
            </w:r>
            <w:r>
              <w:t>capacitación</w:t>
            </w:r>
            <w:r>
              <w:rPr>
                <w:spacing w:val="-6"/>
              </w:rPr>
              <w:t xml:space="preserve"> </w:t>
            </w:r>
            <w:r>
              <w:t>e</w:t>
            </w:r>
            <w:r>
              <w:rPr>
                <w:spacing w:val="-4"/>
              </w:rPr>
              <w:t xml:space="preserve"> </w:t>
            </w:r>
            <w:r>
              <w:t>investigación</w:t>
            </w:r>
            <w:r>
              <w:rPr>
                <w:spacing w:val="-6"/>
              </w:rPr>
              <w:t xml:space="preserve"> </w:t>
            </w:r>
            <w:r>
              <w:t>otorgadas</w:t>
            </w:r>
            <w:r>
              <w:rPr>
                <w:spacing w:val="-4"/>
              </w:rPr>
              <w:t xml:space="preserve"> </w:t>
            </w:r>
            <w:r>
              <w:t>al</w:t>
            </w:r>
            <w:r>
              <w:rPr>
                <w:spacing w:val="-3"/>
              </w:rPr>
              <w:t xml:space="preserve"> </w:t>
            </w:r>
            <w:r>
              <w:t>personal</w:t>
            </w:r>
            <w:r>
              <w:rPr>
                <w:spacing w:val="-4"/>
              </w:rPr>
              <w:t xml:space="preserve"> </w:t>
            </w:r>
            <w:r>
              <w:t>de</w:t>
            </w:r>
            <w:r>
              <w:rPr>
                <w:spacing w:val="-3"/>
              </w:rPr>
              <w:t xml:space="preserve"> </w:t>
            </w:r>
            <w:r>
              <w:t>salud</w:t>
            </w:r>
            <w:r>
              <w:rPr>
                <w:spacing w:val="-5"/>
              </w:rPr>
              <w:t xml:space="preserve"> </w:t>
            </w:r>
            <w:r>
              <w:t>en</w:t>
            </w:r>
            <w:r>
              <w:rPr>
                <w:spacing w:val="-7"/>
              </w:rPr>
              <w:t xml:space="preserve"> </w:t>
            </w:r>
            <w:r>
              <w:t>formación</w:t>
            </w:r>
            <w:r>
              <w:rPr>
                <w:spacing w:val="-5"/>
              </w:rPr>
              <w:t xml:space="preserve"> </w:t>
            </w:r>
            <w:r>
              <w:t>y</w:t>
            </w:r>
            <w:r>
              <w:rPr>
                <w:spacing w:val="-4"/>
              </w:rPr>
              <w:t xml:space="preserve"> </w:t>
            </w:r>
            <w:r>
              <w:t>adscrito</w:t>
            </w:r>
            <w:r>
              <w:rPr>
                <w:spacing w:val="-3"/>
              </w:rPr>
              <w:t xml:space="preserve"> </w:t>
            </w:r>
            <w:r>
              <w:t>a</w:t>
            </w:r>
            <w:r>
              <w:rPr>
                <w:spacing w:val="-3"/>
              </w:rPr>
              <w:t xml:space="preserve"> </w:t>
            </w:r>
            <w:r>
              <w:t>la</w:t>
            </w:r>
            <w:r>
              <w:rPr>
                <w:spacing w:val="-6"/>
              </w:rPr>
              <w:t xml:space="preserve"> </w:t>
            </w:r>
            <w:r>
              <w:rPr>
                <w:spacing w:val="-2"/>
              </w:rPr>
              <w:t>institución.</w:t>
            </w:r>
          </w:p>
        </w:tc>
      </w:tr>
      <w:tr w:rsidR="00572595" w14:paraId="560A471B" w14:textId="77777777">
        <w:trPr>
          <w:trHeight w:val="309"/>
        </w:trPr>
        <w:tc>
          <w:tcPr>
            <w:tcW w:w="2972" w:type="dxa"/>
            <w:shd w:val="clear" w:color="auto" w:fill="F1F1F1"/>
          </w:tcPr>
          <w:p w14:paraId="4D9E2083"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4652155C" w14:textId="77777777" w:rsidR="00572595" w:rsidRDefault="0064695A">
            <w:pPr>
              <w:pStyle w:val="TableParagraph"/>
              <w:spacing w:before="20"/>
              <w:ind w:left="107"/>
            </w:pPr>
            <w:r>
              <w:t>Capacitación</w:t>
            </w:r>
            <w:r>
              <w:rPr>
                <w:spacing w:val="-4"/>
              </w:rPr>
              <w:t xml:space="preserve"> </w:t>
            </w:r>
            <w:r>
              <w:t>y</w:t>
            </w:r>
            <w:r>
              <w:rPr>
                <w:spacing w:val="-3"/>
              </w:rPr>
              <w:t xml:space="preserve"> </w:t>
            </w:r>
            <w:r>
              <w:rPr>
                <w:spacing w:val="-2"/>
              </w:rPr>
              <w:t>Enseñanza</w:t>
            </w:r>
          </w:p>
        </w:tc>
      </w:tr>
      <w:tr w:rsidR="00572595" w14:paraId="6E41D09D" w14:textId="77777777">
        <w:trPr>
          <w:trHeight w:val="309"/>
        </w:trPr>
        <w:tc>
          <w:tcPr>
            <w:tcW w:w="2972" w:type="dxa"/>
            <w:shd w:val="clear" w:color="auto" w:fill="F1F1F1"/>
          </w:tcPr>
          <w:p w14:paraId="6356CB18"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13BA5454" w14:textId="77777777" w:rsidR="00572595" w:rsidRDefault="0064695A">
            <w:pPr>
              <w:pStyle w:val="TableParagraph"/>
              <w:spacing w:before="20"/>
              <w:ind w:left="107"/>
            </w:pPr>
            <w:r>
              <w:t>Supervisar</w:t>
            </w:r>
            <w:r>
              <w:rPr>
                <w:spacing w:val="-8"/>
              </w:rPr>
              <w:t xml:space="preserve"> </w:t>
            </w:r>
            <w:r>
              <w:t>el</w:t>
            </w:r>
            <w:r>
              <w:rPr>
                <w:spacing w:val="-6"/>
              </w:rPr>
              <w:t xml:space="preserve"> </w:t>
            </w:r>
            <w:r>
              <w:t>cumplimiento</w:t>
            </w:r>
            <w:r>
              <w:rPr>
                <w:spacing w:val="-5"/>
              </w:rPr>
              <w:t xml:space="preserve"> </w:t>
            </w:r>
            <w:r>
              <w:t>de</w:t>
            </w:r>
            <w:r>
              <w:rPr>
                <w:spacing w:val="-5"/>
              </w:rPr>
              <w:t xml:space="preserve"> </w:t>
            </w:r>
            <w:r>
              <w:t>los</w:t>
            </w:r>
            <w:r>
              <w:rPr>
                <w:spacing w:val="-4"/>
              </w:rPr>
              <w:t xml:space="preserve"> </w:t>
            </w:r>
            <w:r>
              <w:t>programas</w:t>
            </w:r>
            <w:r>
              <w:rPr>
                <w:spacing w:val="-7"/>
              </w:rPr>
              <w:t xml:space="preserve"> </w:t>
            </w:r>
            <w:r>
              <w:t>académicos</w:t>
            </w:r>
            <w:r>
              <w:rPr>
                <w:spacing w:val="-6"/>
              </w:rPr>
              <w:t xml:space="preserve"> </w:t>
            </w:r>
            <w:r>
              <w:t>establecidos</w:t>
            </w:r>
            <w:r>
              <w:rPr>
                <w:spacing w:val="-7"/>
              </w:rPr>
              <w:t xml:space="preserve"> </w:t>
            </w:r>
            <w:r>
              <w:t>en</w:t>
            </w:r>
            <w:r>
              <w:rPr>
                <w:spacing w:val="-5"/>
              </w:rPr>
              <w:t xml:space="preserve"> </w:t>
            </w:r>
            <w:r>
              <w:t>el</w:t>
            </w:r>
            <w:r>
              <w:rPr>
                <w:spacing w:val="-6"/>
              </w:rPr>
              <w:t xml:space="preserve"> </w:t>
            </w:r>
            <w:r>
              <w:rPr>
                <w:spacing w:val="-2"/>
              </w:rPr>
              <w:t>hospital.</w:t>
            </w:r>
          </w:p>
        </w:tc>
      </w:tr>
      <w:tr w:rsidR="00572595" w14:paraId="0A30889B" w14:textId="77777777">
        <w:trPr>
          <w:trHeight w:val="306"/>
        </w:trPr>
        <w:tc>
          <w:tcPr>
            <w:tcW w:w="2972" w:type="dxa"/>
            <w:shd w:val="clear" w:color="auto" w:fill="F1F1F1"/>
          </w:tcPr>
          <w:p w14:paraId="6DECF66B"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36B6498D" w14:textId="77777777" w:rsidR="00572595" w:rsidRDefault="00572595">
            <w:pPr>
              <w:pStyle w:val="TableParagraph"/>
              <w:spacing w:before="0"/>
              <w:ind w:left="0"/>
              <w:rPr>
                <w:rFonts w:ascii="Times New Roman"/>
              </w:rPr>
            </w:pPr>
          </w:p>
        </w:tc>
      </w:tr>
      <w:tr w:rsidR="00572595" w14:paraId="3257F308" w14:textId="77777777">
        <w:trPr>
          <w:trHeight w:val="309"/>
        </w:trPr>
        <w:tc>
          <w:tcPr>
            <w:tcW w:w="2972" w:type="dxa"/>
            <w:shd w:val="clear" w:color="auto" w:fill="F1F1F1"/>
          </w:tcPr>
          <w:p w14:paraId="02F568BF"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1BC010F9" w14:textId="77777777" w:rsidR="00572595" w:rsidRDefault="00572595">
            <w:pPr>
              <w:pStyle w:val="TableParagraph"/>
              <w:spacing w:before="0"/>
              <w:ind w:left="0"/>
              <w:rPr>
                <w:rFonts w:ascii="Times New Roman"/>
              </w:rPr>
            </w:pPr>
          </w:p>
        </w:tc>
      </w:tr>
      <w:tr w:rsidR="00572595" w14:paraId="20F1AE13" w14:textId="77777777">
        <w:trPr>
          <w:trHeight w:val="847"/>
        </w:trPr>
        <w:tc>
          <w:tcPr>
            <w:tcW w:w="2972" w:type="dxa"/>
            <w:shd w:val="clear" w:color="auto" w:fill="F1F1F1"/>
          </w:tcPr>
          <w:p w14:paraId="73134AD3"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462A8773" w14:textId="77777777" w:rsidR="00572595" w:rsidRDefault="00572595">
            <w:pPr>
              <w:pStyle w:val="TableParagraph"/>
              <w:spacing w:before="21"/>
              <w:ind w:left="0"/>
              <w:rPr>
                <w:rFonts w:ascii="Calibri Light"/>
                <w:i/>
              </w:rPr>
            </w:pPr>
          </w:p>
          <w:p w14:paraId="689B17EC" w14:textId="77777777" w:rsidR="00572595" w:rsidRDefault="0064695A">
            <w:pPr>
              <w:pStyle w:val="TableParagraph"/>
              <w:spacing w:before="0"/>
              <w:ind w:left="107"/>
            </w:pPr>
            <w:r>
              <w:t>Organizar,</w:t>
            </w:r>
            <w:r>
              <w:rPr>
                <w:spacing w:val="-6"/>
              </w:rPr>
              <w:t xml:space="preserve"> </w:t>
            </w:r>
            <w:r>
              <w:t>dirigir,</w:t>
            </w:r>
            <w:r>
              <w:rPr>
                <w:spacing w:val="-3"/>
              </w:rPr>
              <w:t xml:space="preserve"> </w:t>
            </w:r>
            <w:r>
              <w:t>controlar</w:t>
            </w:r>
            <w:r>
              <w:rPr>
                <w:spacing w:val="-7"/>
              </w:rPr>
              <w:t xml:space="preserve"> </w:t>
            </w:r>
            <w:r>
              <w:t>y</w:t>
            </w:r>
            <w:r>
              <w:rPr>
                <w:spacing w:val="-2"/>
              </w:rPr>
              <w:t xml:space="preserve"> </w:t>
            </w:r>
            <w:r>
              <w:t>evaluar</w:t>
            </w:r>
            <w:r>
              <w:rPr>
                <w:spacing w:val="-3"/>
              </w:rPr>
              <w:t xml:space="preserve"> </w:t>
            </w:r>
            <w:r>
              <w:t>las</w:t>
            </w:r>
            <w:r>
              <w:rPr>
                <w:spacing w:val="-2"/>
              </w:rPr>
              <w:t xml:space="preserve"> </w:t>
            </w:r>
            <w:r>
              <w:t>actividades</w:t>
            </w:r>
            <w:r>
              <w:rPr>
                <w:spacing w:val="-5"/>
              </w:rPr>
              <w:t xml:space="preserve"> </w:t>
            </w:r>
            <w:r>
              <w:t>académicas,</w:t>
            </w:r>
            <w:r>
              <w:rPr>
                <w:spacing w:val="-3"/>
              </w:rPr>
              <w:t xml:space="preserve"> </w:t>
            </w:r>
            <w:r>
              <w:t>para</w:t>
            </w:r>
            <w:r>
              <w:rPr>
                <w:spacing w:val="-6"/>
              </w:rPr>
              <w:t xml:space="preserve"> </w:t>
            </w:r>
            <w:r>
              <w:t>el</w:t>
            </w:r>
            <w:r>
              <w:rPr>
                <w:spacing w:val="-3"/>
              </w:rPr>
              <w:t xml:space="preserve"> </w:t>
            </w:r>
            <w:r>
              <w:t>desarrollo</w:t>
            </w:r>
            <w:r>
              <w:rPr>
                <w:spacing w:val="-2"/>
              </w:rPr>
              <w:t xml:space="preserve"> </w:t>
            </w:r>
            <w:r>
              <w:t>de</w:t>
            </w:r>
            <w:r>
              <w:rPr>
                <w:spacing w:val="-4"/>
              </w:rPr>
              <w:t xml:space="preserve"> </w:t>
            </w:r>
            <w:r>
              <w:t>las</w:t>
            </w:r>
            <w:r>
              <w:rPr>
                <w:spacing w:val="-3"/>
              </w:rPr>
              <w:t xml:space="preserve"> </w:t>
            </w:r>
            <w:r>
              <w:t>residencias</w:t>
            </w:r>
            <w:r>
              <w:rPr>
                <w:spacing w:val="-6"/>
              </w:rPr>
              <w:t xml:space="preserve"> </w:t>
            </w:r>
            <w:r>
              <w:t>médicas</w:t>
            </w:r>
            <w:r>
              <w:rPr>
                <w:spacing w:val="-3"/>
              </w:rPr>
              <w:t xml:space="preserve"> </w:t>
            </w:r>
            <w:r>
              <w:t>y</w:t>
            </w:r>
            <w:r>
              <w:rPr>
                <w:spacing w:val="-2"/>
              </w:rPr>
              <w:t xml:space="preserve"> </w:t>
            </w:r>
            <w:r>
              <w:t>de</w:t>
            </w:r>
            <w:r>
              <w:rPr>
                <w:spacing w:val="-5"/>
              </w:rPr>
              <w:t xml:space="preserve"> </w:t>
            </w:r>
            <w:r>
              <w:t>los</w:t>
            </w:r>
            <w:r>
              <w:rPr>
                <w:spacing w:val="-6"/>
              </w:rPr>
              <w:t xml:space="preserve"> </w:t>
            </w:r>
            <w:r>
              <w:t>cursos</w:t>
            </w:r>
            <w:r>
              <w:rPr>
                <w:spacing w:val="-3"/>
              </w:rPr>
              <w:t xml:space="preserve"> </w:t>
            </w:r>
            <w:r>
              <w:t>de</w:t>
            </w:r>
            <w:r>
              <w:rPr>
                <w:spacing w:val="-5"/>
              </w:rPr>
              <w:t xml:space="preserve"> </w:t>
            </w:r>
            <w:r>
              <w:rPr>
                <w:spacing w:val="-2"/>
              </w:rPr>
              <w:t>pregrado.</w:t>
            </w:r>
          </w:p>
        </w:tc>
      </w:tr>
      <w:tr w:rsidR="00572595" w14:paraId="1BFADE22" w14:textId="77777777">
        <w:trPr>
          <w:trHeight w:val="844"/>
        </w:trPr>
        <w:tc>
          <w:tcPr>
            <w:tcW w:w="2972" w:type="dxa"/>
            <w:shd w:val="clear" w:color="auto" w:fill="F1F1F1"/>
          </w:tcPr>
          <w:p w14:paraId="72AFD39C"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5E55F72A" w14:textId="77777777" w:rsidR="00572595" w:rsidRDefault="00572595">
            <w:pPr>
              <w:pStyle w:val="TableParagraph"/>
              <w:spacing w:before="20"/>
              <w:ind w:left="0"/>
              <w:rPr>
                <w:rFonts w:ascii="Calibri Light"/>
                <w:i/>
              </w:rPr>
            </w:pPr>
          </w:p>
          <w:p w14:paraId="22F7EAE3" w14:textId="77777777" w:rsidR="00572595" w:rsidRDefault="0064695A">
            <w:pPr>
              <w:pStyle w:val="TableParagraph"/>
              <w:spacing w:before="1"/>
              <w:ind w:left="107"/>
            </w:pPr>
            <w:r>
              <w:t>Coordinar</w:t>
            </w:r>
            <w:r>
              <w:rPr>
                <w:spacing w:val="-9"/>
              </w:rPr>
              <w:t xml:space="preserve"> </w:t>
            </w:r>
            <w:r>
              <w:t>permanente</w:t>
            </w:r>
            <w:r>
              <w:rPr>
                <w:spacing w:val="-5"/>
              </w:rPr>
              <w:t xml:space="preserve"> </w:t>
            </w:r>
            <w:r>
              <w:t>los</w:t>
            </w:r>
            <w:r>
              <w:rPr>
                <w:spacing w:val="-8"/>
              </w:rPr>
              <w:t xml:space="preserve"> </w:t>
            </w:r>
            <w:r>
              <w:t>servicios</w:t>
            </w:r>
            <w:r>
              <w:rPr>
                <w:spacing w:val="-4"/>
              </w:rPr>
              <w:t xml:space="preserve"> </w:t>
            </w:r>
            <w:r>
              <w:t>que</w:t>
            </w:r>
            <w:r>
              <w:rPr>
                <w:spacing w:val="-5"/>
              </w:rPr>
              <w:t xml:space="preserve"> </w:t>
            </w:r>
            <w:r>
              <w:t>conforman</w:t>
            </w:r>
            <w:r>
              <w:rPr>
                <w:spacing w:val="-4"/>
              </w:rPr>
              <w:t xml:space="preserve"> </w:t>
            </w:r>
            <w:r>
              <w:t>la</w:t>
            </w:r>
            <w:r>
              <w:rPr>
                <w:spacing w:val="-6"/>
              </w:rPr>
              <w:t xml:space="preserve"> </w:t>
            </w:r>
            <w:r>
              <w:t>institución,</w:t>
            </w:r>
            <w:r>
              <w:rPr>
                <w:spacing w:val="-3"/>
              </w:rPr>
              <w:t xml:space="preserve"> </w:t>
            </w:r>
            <w:r>
              <w:t>para</w:t>
            </w:r>
            <w:r>
              <w:rPr>
                <w:spacing w:val="-7"/>
              </w:rPr>
              <w:t xml:space="preserve"> </w:t>
            </w:r>
            <w:r>
              <w:t>lograr</w:t>
            </w:r>
            <w:r>
              <w:rPr>
                <w:spacing w:val="-7"/>
              </w:rPr>
              <w:t xml:space="preserve"> </w:t>
            </w:r>
            <w:r>
              <w:t>el</w:t>
            </w:r>
            <w:r>
              <w:rPr>
                <w:spacing w:val="-5"/>
              </w:rPr>
              <w:t xml:space="preserve"> </w:t>
            </w:r>
            <w:r>
              <w:t>cumplimiento</w:t>
            </w:r>
            <w:r>
              <w:rPr>
                <w:spacing w:val="-4"/>
              </w:rPr>
              <w:t xml:space="preserve"> </w:t>
            </w:r>
            <w:r>
              <w:t>de</w:t>
            </w:r>
            <w:r>
              <w:rPr>
                <w:spacing w:val="-4"/>
              </w:rPr>
              <w:t xml:space="preserve"> </w:t>
            </w:r>
            <w:r>
              <w:t>los</w:t>
            </w:r>
            <w:r>
              <w:rPr>
                <w:spacing w:val="2"/>
              </w:rPr>
              <w:t xml:space="preserve"> </w:t>
            </w:r>
            <w:r>
              <w:rPr>
                <w:spacing w:val="-2"/>
              </w:rPr>
              <w:t>objetivos.</w:t>
            </w:r>
          </w:p>
        </w:tc>
      </w:tr>
      <w:tr w:rsidR="00572595" w14:paraId="09F57740" w14:textId="77777777">
        <w:trPr>
          <w:trHeight w:val="309"/>
        </w:trPr>
        <w:tc>
          <w:tcPr>
            <w:tcW w:w="2972" w:type="dxa"/>
            <w:shd w:val="clear" w:color="auto" w:fill="F1F1F1"/>
          </w:tcPr>
          <w:p w14:paraId="022885C3" w14:textId="77777777" w:rsidR="00572595" w:rsidRDefault="0064695A">
            <w:pPr>
              <w:pStyle w:val="TableParagraph"/>
              <w:spacing w:before="20"/>
              <w:ind w:left="107"/>
              <w:rPr>
                <w:b/>
              </w:rPr>
            </w:pPr>
            <w:r>
              <w:rPr>
                <w:b/>
                <w:spacing w:val="-2"/>
              </w:rPr>
              <w:t>Indicador</w:t>
            </w:r>
          </w:p>
        </w:tc>
        <w:tc>
          <w:tcPr>
            <w:tcW w:w="13469" w:type="dxa"/>
          </w:tcPr>
          <w:p w14:paraId="67A04149" w14:textId="77777777" w:rsidR="00572595" w:rsidRDefault="0064695A">
            <w:pPr>
              <w:pStyle w:val="TableParagraph"/>
              <w:spacing w:before="20"/>
              <w:ind w:left="107"/>
            </w:pPr>
            <w:r>
              <w:t>No</w:t>
            </w:r>
            <w:r>
              <w:rPr>
                <w:spacing w:val="-2"/>
              </w:rPr>
              <w:t xml:space="preserve"> aplica</w:t>
            </w:r>
          </w:p>
        </w:tc>
      </w:tr>
    </w:tbl>
    <w:p w14:paraId="28EC81AE" w14:textId="77777777" w:rsidR="00572595" w:rsidRDefault="00572595">
      <w:pPr>
        <w:pStyle w:val="TableParagraph"/>
        <w:sectPr w:rsidR="00572595">
          <w:pgSz w:w="19300" w:h="12250" w:orient="landscape"/>
          <w:pgMar w:top="780" w:right="425" w:bottom="280" w:left="1275" w:header="599" w:footer="0" w:gutter="0"/>
          <w:cols w:space="720"/>
        </w:sectPr>
      </w:pPr>
    </w:p>
    <w:p w14:paraId="1437C93B" w14:textId="77777777" w:rsidR="00572595" w:rsidRDefault="00572595">
      <w:pPr>
        <w:pStyle w:val="Textoindependiente"/>
        <w:spacing w:before="273"/>
        <w:rPr>
          <w:rFonts w:ascii="Calibri Light"/>
          <w:i/>
        </w:rPr>
      </w:pPr>
    </w:p>
    <w:p w14:paraId="3B2F87D1" w14:textId="77777777" w:rsidR="00572595" w:rsidRDefault="0064695A">
      <w:pPr>
        <w:pStyle w:val="Textoindependiente"/>
        <w:ind w:left="2928" w:right="4066"/>
        <w:jc w:val="center"/>
      </w:pPr>
      <w:r>
        <w:rPr>
          <w:noProof/>
        </w:rPr>
        <w:drawing>
          <wp:anchor distT="0" distB="0" distL="0" distR="0" simplePos="0" relativeHeight="15785472" behindDoc="0" locked="0" layoutInCell="1" allowOverlap="1" wp14:anchorId="78B03109" wp14:editId="1A561C6F">
            <wp:simplePos x="0" y="0"/>
            <wp:positionH relativeFrom="page">
              <wp:posOffset>900430</wp:posOffset>
            </wp:positionH>
            <wp:positionV relativeFrom="paragraph">
              <wp:posOffset>-363327</wp:posOffset>
            </wp:positionV>
            <wp:extent cx="2209549" cy="496570"/>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85984" behindDoc="0" locked="0" layoutInCell="1" allowOverlap="1" wp14:anchorId="748D9308" wp14:editId="764E8966">
                <wp:simplePos x="0" y="0"/>
                <wp:positionH relativeFrom="page">
                  <wp:posOffset>8788654</wp:posOffset>
                </wp:positionH>
                <wp:positionV relativeFrom="paragraph">
                  <wp:posOffset>-359390</wp:posOffset>
                </wp:positionV>
                <wp:extent cx="2602230" cy="46164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80FF6D2" w14:textId="77777777">
                              <w:trPr>
                                <w:trHeight w:val="357"/>
                              </w:trPr>
                              <w:tc>
                                <w:tcPr>
                                  <w:tcW w:w="1546" w:type="dxa"/>
                                </w:tcPr>
                                <w:p w14:paraId="624C263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E6379C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9449B8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9668ACE" w14:textId="77777777">
                              <w:trPr>
                                <w:trHeight w:val="340"/>
                              </w:trPr>
                              <w:tc>
                                <w:tcPr>
                                  <w:tcW w:w="1546" w:type="dxa"/>
                                </w:tcPr>
                                <w:p w14:paraId="677C892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FA6F6E9" w14:textId="77777777" w:rsidR="00572595" w:rsidRDefault="0064695A">
                                  <w:pPr>
                                    <w:pStyle w:val="TableParagraph"/>
                                    <w:spacing w:before="30"/>
                                    <w:ind w:left="12"/>
                                    <w:jc w:val="center"/>
                                  </w:pPr>
                                  <w:r>
                                    <w:rPr>
                                      <w:spacing w:val="-5"/>
                                    </w:rPr>
                                    <w:t>02</w:t>
                                  </w:r>
                                </w:p>
                              </w:tc>
                              <w:tc>
                                <w:tcPr>
                                  <w:tcW w:w="1328" w:type="dxa"/>
                                </w:tcPr>
                                <w:p w14:paraId="335B1CA4" w14:textId="77777777" w:rsidR="00572595" w:rsidRDefault="0064695A">
                                  <w:pPr>
                                    <w:pStyle w:val="TableParagraph"/>
                                    <w:spacing w:before="30"/>
                                    <w:ind w:left="13" w:right="3"/>
                                    <w:jc w:val="center"/>
                                  </w:pPr>
                                  <w:r>
                                    <w:t>51</w:t>
                                  </w:r>
                                  <w:r>
                                    <w:rPr>
                                      <w:spacing w:val="-1"/>
                                    </w:rPr>
                                    <w:t xml:space="preserve"> </w:t>
                                  </w:r>
                                  <w:r>
                                    <w:t>de</w:t>
                                  </w:r>
                                  <w:r>
                                    <w:rPr>
                                      <w:spacing w:val="-1"/>
                                    </w:rPr>
                                    <w:t xml:space="preserve"> </w:t>
                                  </w:r>
                                  <w:r>
                                    <w:rPr>
                                      <w:spacing w:val="-5"/>
                                    </w:rPr>
                                    <w:t>276</w:t>
                                  </w:r>
                                </w:p>
                              </w:tc>
                            </w:tr>
                          </w:tbl>
                          <w:p w14:paraId="7DE7E8C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48D9308" id="Textbox 120" o:spid="_x0000_s1081" type="#_x0000_t202" style="position:absolute;left:0;text-align:left;margin-left:692pt;margin-top:-28.3pt;width:204.9pt;height:36.35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DqJkcJ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80FF6D2" w14:textId="77777777">
                        <w:trPr>
                          <w:trHeight w:val="357"/>
                        </w:trPr>
                        <w:tc>
                          <w:tcPr>
                            <w:tcW w:w="1546" w:type="dxa"/>
                          </w:tcPr>
                          <w:p w14:paraId="624C263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E6379C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9449B8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9668ACE" w14:textId="77777777">
                        <w:trPr>
                          <w:trHeight w:val="340"/>
                        </w:trPr>
                        <w:tc>
                          <w:tcPr>
                            <w:tcW w:w="1546" w:type="dxa"/>
                          </w:tcPr>
                          <w:p w14:paraId="677C892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FA6F6E9" w14:textId="77777777" w:rsidR="00572595" w:rsidRDefault="0064695A">
                            <w:pPr>
                              <w:pStyle w:val="TableParagraph"/>
                              <w:spacing w:before="30"/>
                              <w:ind w:left="12"/>
                              <w:jc w:val="center"/>
                            </w:pPr>
                            <w:r>
                              <w:rPr>
                                <w:spacing w:val="-5"/>
                              </w:rPr>
                              <w:t>02</w:t>
                            </w:r>
                          </w:p>
                        </w:tc>
                        <w:tc>
                          <w:tcPr>
                            <w:tcW w:w="1328" w:type="dxa"/>
                          </w:tcPr>
                          <w:p w14:paraId="335B1CA4" w14:textId="77777777" w:rsidR="00572595" w:rsidRDefault="0064695A">
                            <w:pPr>
                              <w:pStyle w:val="TableParagraph"/>
                              <w:spacing w:before="30"/>
                              <w:ind w:left="13" w:right="3"/>
                              <w:jc w:val="center"/>
                            </w:pPr>
                            <w:r>
                              <w:t>51</w:t>
                            </w:r>
                            <w:r>
                              <w:rPr>
                                <w:spacing w:val="-1"/>
                              </w:rPr>
                              <w:t xml:space="preserve"> </w:t>
                            </w:r>
                            <w:r>
                              <w:t>de</w:t>
                            </w:r>
                            <w:r>
                              <w:rPr>
                                <w:spacing w:val="-1"/>
                              </w:rPr>
                              <w:t xml:space="preserve"> </w:t>
                            </w:r>
                            <w:r>
                              <w:rPr>
                                <w:spacing w:val="-5"/>
                              </w:rPr>
                              <w:t>276</w:t>
                            </w:r>
                          </w:p>
                        </w:tc>
                      </w:tr>
                    </w:tbl>
                    <w:p w14:paraId="7DE7E8C2" w14:textId="77777777" w:rsidR="00572595" w:rsidRDefault="00572595">
                      <w:pPr>
                        <w:pStyle w:val="Textoindependiente"/>
                      </w:pPr>
                    </w:p>
                  </w:txbxContent>
                </v:textbox>
                <w10:wrap anchorx="page"/>
              </v:shape>
            </w:pict>
          </mc:Fallback>
        </mc:AlternateContent>
      </w:r>
      <w:r>
        <w:t xml:space="preserve">Tomo </w:t>
      </w:r>
      <w:r>
        <w:rPr>
          <w:spacing w:val="-5"/>
        </w:rPr>
        <w:t>II</w:t>
      </w:r>
    </w:p>
    <w:p w14:paraId="297A3D49" w14:textId="77777777" w:rsidR="00572595" w:rsidRDefault="00572595">
      <w:pPr>
        <w:pStyle w:val="Textoindependiente"/>
        <w:spacing w:before="88"/>
      </w:pPr>
    </w:p>
    <w:p w14:paraId="518DE39F" w14:textId="77777777" w:rsidR="00572595" w:rsidRDefault="0064695A">
      <w:pPr>
        <w:ind w:left="143"/>
        <w:rPr>
          <w:rFonts w:ascii="Calibri Light"/>
          <w:i/>
          <w:sz w:val="24"/>
        </w:rPr>
      </w:pPr>
      <w:bookmarkStart w:id="39" w:name="Modelado_del_proceso_de_Pregrado_y_Posgr"/>
      <w:bookmarkEnd w:id="39"/>
      <w:r>
        <w:rPr>
          <w:rFonts w:ascii="Calibri Light"/>
          <w:i/>
          <w:sz w:val="24"/>
        </w:rPr>
        <w:t>Modelado</w:t>
      </w:r>
      <w:r>
        <w:rPr>
          <w:rFonts w:ascii="Calibri Light"/>
          <w:i/>
          <w:spacing w:val="-13"/>
          <w:sz w:val="24"/>
        </w:rPr>
        <w:t xml:space="preserve"> </w:t>
      </w:r>
      <w:r>
        <w:rPr>
          <w:rFonts w:ascii="Calibri Light"/>
          <w:i/>
          <w:sz w:val="24"/>
        </w:rPr>
        <w:t>del</w:t>
      </w:r>
      <w:r>
        <w:rPr>
          <w:rFonts w:ascii="Calibri Light"/>
          <w:i/>
          <w:spacing w:val="-11"/>
          <w:sz w:val="24"/>
        </w:rPr>
        <w:t xml:space="preserve"> </w:t>
      </w:r>
      <w:r>
        <w:rPr>
          <w:rFonts w:ascii="Calibri Light"/>
          <w:i/>
          <w:sz w:val="24"/>
        </w:rPr>
        <w:t>proceso</w:t>
      </w:r>
      <w:r>
        <w:rPr>
          <w:rFonts w:ascii="Calibri Light"/>
          <w:i/>
          <w:spacing w:val="-13"/>
          <w:sz w:val="24"/>
        </w:rPr>
        <w:t xml:space="preserve"> </w:t>
      </w:r>
      <w:r>
        <w:rPr>
          <w:rFonts w:ascii="Calibri Light"/>
          <w:i/>
          <w:sz w:val="24"/>
        </w:rPr>
        <w:t>de</w:t>
      </w:r>
      <w:r>
        <w:rPr>
          <w:rFonts w:ascii="Calibri Light"/>
          <w:i/>
          <w:spacing w:val="-13"/>
          <w:sz w:val="24"/>
        </w:rPr>
        <w:t xml:space="preserve"> </w:t>
      </w:r>
      <w:r>
        <w:rPr>
          <w:rFonts w:ascii="Calibri Light"/>
          <w:i/>
          <w:sz w:val="24"/>
        </w:rPr>
        <w:t>Pregrado</w:t>
      </w:r>
      <w:r>
        <w:rPr>
          <w:rFonts w:ascii="Calibri Light"/>
          <w:i/>
          <w:spacing w:val="-12"/>
          <w:sz w:val="24"/>
        </w:rPr>
        <w:t xml:space="preserve"> </w:t>
      </w:r>
      <w:r>
        <w:rPr>
          <w:rFonts w:ascii="Calibri Light"/>
          <w:i/>
          <w:sz w:val="24"/>
        </w:rPr>
        <w:t>y</w:t>
      </w:r>
      <w:r>
        <w:rPr>
          <w:rFonts w:ascii="Calibri Light"/>
          <w:i/>
          <w:spacing w:val="-12"/>
          <w:sz w:val="24"/>
        </w:rPr>
        <w:t xml:space="preserve"> </w:t>
      </w:r>
      <w:r>
        <w:rPr>
          <w:rFonts w:ascii="Calibri Light"/>
          <w:i/>
          <w:spacing w:val="-2"/>
          <w:sz w:val="24"/>
        </w:rPr>
        <w:t>Posgrado.</w:t>
      </w:r>
    </w:p>
    <w:p w14:paraId="4B623D40" w14:textId="77777777" w:rsidR="00572595" w:rsidRDefault="00572595">
      <w:pPr>
        <w:pStyle w:val="Textoindependiente"/>
        <w:rPr>
          <w:rFonts w:ascii="Calibri Light"/>
          <w:i/>
          <w:sz w:val="20"/>
        </w:rPr>
      </w:pPr>
    </w:p>
    <w:p w14:paraId="12D4AF12" w14:textId="77777777" w:rsidR="00572595" w:rsidRDefault="0064695A">
      <w:pPr>
        <w:pStyle w:val="Textoindependiente"/>
        <w:spacing w:before="134"/>
        <w:rPr>
          <w:rFonts w:ascii="Calibri Light"/>
          <w:i/>
          <w:sz w:val="20"/>
        </w:rPr>
      </w:pPr>
      <w:r>
        <w:rPr>
          <w:rFonts w:ascii="Calibri Light"/>
          <w:i/>
          <w:noProof/>
          <w:sz w:val="20"/>
        </w:rPr>
        <w:drawing>
          <wp:anchor distT="0" distB="0" distL="0" distR="0" simplePos="0" relativeHeight="487644160" behindDoc="1" locked="0" layoutInCell="1" allowOverlap="1" wp14:anchorId="3DF9F2AF" wp14:editId="38DFFB51">
            <wp:simplePos x="0" y="0"/>
            <wp:positionH relativeFrom="page">
              <wp:posOffset>983546</wp:posOffset>
            </wp:positionH>
            <wp:positionV relativeFrom="paragraph">
              <wp:posOffset>255359</wp:posOffset>
            </wp:positionV>
            <wp:extent cx="9971120" cy="3224784"/>
            <wp:effectExtent l="0" t="0" r="0" b="0"/>
            <wp:wrapTopAndBottom/>
            <wp:docPr id="121" name="Image 121" descr="G:\Modelados\pregrado y posgrad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G:\Modelados\pregrado y posgrado.jpg"/>
                    <pic:cNvPicPr/>
                  </pic:nvPicPr>
                  <pic:blipFill>
                    <a:blip r:embed="rId25" cstate="print"/>
                    <a:stretch>
                      <a:fillRect/>
                    </a:stretch>
                  </pic:blipFill>
                  <pic:spPr>
                    <a:xfrm>
                      <a:off x="0" y="0"/>
                      <a:ext cx="9971120" cy="3224784"/>
                    </a:xfrm>
                    <a:prstGeom prst="rect">
                      <a:avLst/>
                    </a:prstGeom>
                  </pic:spPr>
                </pic:pic>
              </a:graphicData>
            </a:graphic>
          </wp:anchor>
        </w:drawing>
      </w:r>
    </w:p>
    <w:p w14:paraId="044D11D2"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1BB15552" w14:textId="77777777" w:rsidR="00572595" w:rsidRDefault="00572595">
      <w:pPr>
        <w:pStyle w:val="Textoindependiente"/>
        <w:spacing w:before="273"/>
        <w:rPr>
          <w:rFonts w:ascii="Calibri Light"/>
          <w:i/>
        </w:rPr>
      </w:pPr>
    </w:p>
    <w:p w14:paraId="7D22EED2" w14:textId="77777777" w:rsidR="00572595" w:rsidRDefault="0064695A">
      <w:pPr>
        <w:pStyle w:val="Textoindependiente"/>
        <w:ind w:left="2928" w:right="4066"/>
        <w:jc w:val="center"/>
      </w:pPr>
      <w:r>
        <w:rPr>
          <w:noProof/>
        </w:rPr>
        <w:drawing>
          <wp:anchor distT="0" distB="0" distL="0" distR="0" simplePos="0" relativeHeight="15786496" behindDoc="0" locked="0" layoutInCell="1" allowOverlap="1" wp14:anchorId="03B920CE" wp14:editId="702C3229">
            <wp:simplePos x="0" y="0"/>
            <wp:positionH relativeFrom="page">
              <wp:posOffset>900430</wp:posOffset>
            </wp:positionH>
            <wp:positionV relativeFrom="paragraph">
              <wp:posOffset>-363327</wp:posOffset>
            </wp:positionV>
            <wp:extent cx="2209549" cy="496570"/>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87008" behindDoc="0" locked="0" layoutInCell="1" allowOverlap="1" wp14:anchorId="6A8D38FE" wp14:editId="46D049E8">
                <wp:simplePos x="0" y="0"/>
                <wp:positionH relativeFrom="page">
                  <wp:posOffset>8788654</wp:posOffset>
                </wp:positionH>
                <wp:positionV relativeFrom="paragraph">
                  <wp:posOffset>-359390</wp:posOffset>
                </wp:positionV>
                <wp:extent cx="2602230" cy="46164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1E035FA" w14:textId="77777777">
                              <w:trPr>
                                <w:trHeight w:val="357"/>
                              </w:trPr>
                              <w:tc>
                                <w:tcPr>
                                  <w:tcW w:w="1546" w:type="dxa"/>
                                </w:tcPr>
                                <w:p w14:paraId="6119BB4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3334ED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2646E1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829C06A" w14:textId="77777777">
                              <w:trPr>
                                <w:trHeight w:val="340"/>
                              </w:trPr>
                              <w:tc>
                                <w:tcPr>
                                  <w:tcW w:w="1546" w:type="dxa"/>
                                </w:tcPr>
                                <w:p w14:paraId="4183BEE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400407" w14:textId="77777777" w:rsidR="00572595" w:rsidRDefault="0064695A">
                                  <w:pPr>
                                    <w:pStyle w:val="TableParagraph"/>
                                    <w:spacing w:before="30"/>
                                    <w:ind w:left="12"/>
                                    <w:jc w:val="center"/>
                                  </w:pPr>
                                  <w:r>
                                    <w:rPr>
                                      <w:spacing w:val="-5"/>
                                    </w:rPr>
                                    <w:t>02</w:t>
                                  </w:r>
                                </w:p>
                              </w:tc>
                              <w:tc>
                                <w:tcPr>
                                  <w:tcW w:w="1328" w:type="dxa"/>
                                </w:tcPr>
                                <w:p w14:paraId="10E76566" w14:textId="77777777" w:rsidR="00572595" w:rsidRDefault="0064695A">
                                  <w:pPr>
                                    <w:pStyle w:val="TableParagraph"/>
                                    <w:spacing w:before="30"/>
                                    <w:ind w:left="13" w:right="3"/>
                                    <w:jc w:val="center"/>
                                  </w:pPr>
                                  <w:r>
                                    <w:t>52</w:t>
                                  </w:r>
                                  <w:r>
                                    <w:rPr>
                                      <w:spacing w:val="-1"/>
                                    </w:rPr>
                                    <w:t xml:space="preserve"> </w:t>
                                  </w:r>
                                  <w:r>
                                    <w:t>de</w:t>
                                  </w:r>
                                  <w:r>
                                    <w:rPr>
                                      <w:spacing w:val="-1"/>
                                    </w:rPr>
                                    <w:t xml:space="preserve"> </w:t>
                                  </w:r>
                                  <w:r>
                                    <w:rPr>
                                      <w:spacing w:val="-5"/>
                                    </w:rPr>
                                    <w:t>276</w:t>
                                  </w:r>
                                </w:p>
                              </w:tc>
                            </w:tr>
                          </w:tbl>
                          <w:p w14:paraId="14C76B7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A8D38FE" id="Textbox 123" o:spid="_x0000_s1082" type="#_x0000_t202" style="position:absolute;left:0;text-align:left;margin-left:692pt;margin-top:-28.3pt;width:204.9pt;height:36.35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mq1T/5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1E035FA" w14:textId="77777777">
                        <w:trPr>
                          <w:trHeight w:val="357"/>
                        </w:trPr>
                        <w:tc>
                          <w:tcPr>
                            <w:tcW w:w="1546" w:type="dxa"/>
                          </w:tcPr>
                          <w:p w14:paraId="6119BB4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3334ED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2646E1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829C06A" w14:textId="77777777">
                        <w:trPr>
                          <w:trHeight w:val="340"/>
                        </w:trPr>
                        <w:tc>
                          <w:tcPr>
                            <w:tcW w:w="1546" w:type="dxa"/>
                          </w:tcPr>
                          <w:p w14:paraId="4183BEE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400407" w14:textId="77777777" w:rsidR="00572595" w:rsidRDefault="0064695A">
                            <w:pPr>
                              <w:pStyle w:val="TableParagraph"/>
                              <w:spacing w:before="30"/>
                              <w:ind w:left="12"/>
                              <w:jc w:val="center"/>
                            </w:pPr>
                            <w:r>
                              <w:rPr>
                                <w:spacing w:val="-5"/>
                              </w:rPr>
                              <w:t>02</w:t>
                            </w:r>
                          </w:p>
                        </w:tc>
                        <w:tc>
                          <w:tcPr>
                            <w:tcW w:w="1328" w:type="dxa"/>
                          </w:tcPr>
                          <w:p w14:paraId="10E76566" w14:textId="77777777" w:rsidR="00572595" w:rsidRDefault="0064695A">
                            <w:pPr>
                              <w:pStyle w:val="TableParagraph"/>
                              <w:spacing w:before="30"/>
                              <w:ind w:left="13" w:right="3"/>
                              <w:jc w:val="center"/>
                            </w:pPr>
                            <w:r>
                              <w:t>52</w:t>
                            </w:r>
                            <w:r>
                              <w:rPr>
                                <w:spacing w:val="-1"/>
                              </w:rPr>
                              <w:t xml:space="preserve"> </w:t>
                            </w:r>
                            <w:r>
                              <w:t>de</w:t>
                            </w:r>
                            <w:r>
                              <w:rPr>
                                <w:spacing w:val="-1"/>
                              </w:rPr>
                              <w:t xml:space="preserve"> </w:t>
                            </w:r>
                            <w:r>
                              <w:rPr>
                                <w:spacing w:val="-5"/>
                              </w:rPr>
                              <w:t>276</w:t>
                            </w:r>
                          </w:p>
                        </w:tc>
                      </w:tr>
                    </w:tbl>
                    <w:p w14:paraId="14C76B7E" w14:textId="77777777" w:rsidR="00572595" w:rsidRDefault="00572595">
                      <w:pPr>
                        <w:pStyle w:val="Textoindependiente"/>
                      </w:pPr>
                    </w:p>
                  </w:txbxContent>
                </v:textbox>
                <w10:wrap anchorx="page"/>
              </v:shape>
            </w:pict>
          </mc:Fallback>
        </mc:AlternateContent>
      </w:r>
      <w:r>
        <w:t xml:space="preserve">Tomo </w:t>
      </w:r>
      <w:r>
        <w:rPr>
          <w:spacing w:val="-5"/>
        </w:rPr>
        <w:t>II</w:t>
      </w:r>
    </w:p>
    <w:p w14:paraId="4030EBCB" w14:textId="77777777" w:rsidR="00572595" w:rsidRDefault="00572595">
      <w:pPr>
        <w:pStyle w:val="Textoindependiente"/>
        <w:spacing w:before="88"/>
      </w:pPr>
    </w:p>
    <w:p w14:paraId="2FD2AE2D" w14:textId="77777777" w:rsidR="00572595" w:rsidRDefault="0064695A">
      <w:pPr>
        <w:ind w:left="143"/>
        <w:rPr>
          <w:rFonts w:ascii="Calibri Light"/>
          <w:i/>
          <w:sz w:val="24"/>
        </w:rPr>
      </w:pPr>
      <w:bookmarkStart w:id="40" w:name="Narrativa_del_procedimiento_de_pregrado_"/>
      <w:bookmarkEnd w:id="40"/>
      <w:r>
        <w:rPr>
          <w:rFonts w:ascii="Calibri Light"/>
          <w:i/>
          <w:spacing w:val="-2"/>
          <w:sz w:val="24"/>
        </w:rPr>
        <w:t>Narrativa</w:t>
      </w:r>
      <w:r>
        <w:rPr>
          <w:rFonts w:ascii="Calibri Light"/>
          <w:i/>
          <w:spacing w:val="-5"/>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de pregrado</w:t>
      </w:r>
      <w:r>
        <w:rPr>
          <w:rFonts w:ascii="Calibri Light"/>
          <w:i/>
          <w:spacing w:val="-3"/>
          <w:sz w:val="24"/>
        </w:rPr>
        <w:t xml:space="preserve"> </w:t>
      </w:r>
      <w:r>
        <w:rPr>
          <w:rFonts w:ascii="Calibri Light"/>
          <w:i/>
          <w:spacing w:val="-2"/>
          <w:sz w:val="24"/>
        </w:rPr>
        <w:t>y</w:t>
      </w:r>
      <w:r>
        <w:rPr>
          <w:rFonts w:ascii="Calibri Light"/>
          <w:i/>
          <w:spacing w:val="-3"/>
          <w:sz w:val="24"/>
        </w:rPr>
        <w:t xml:space="preserve"> </w:t>
      </w:r>
      <w:r>
        <w:rPr>
          <w:rFonts w:ascii="Calibri Light"/>
          <w:i/>
          <w:spacing w:val="-2"/>
          <w:sz w:val="24"/>
        </w:rPr>
        <w:t>posgrado</w:t>
      </w:r>
    </w:p>
    <w:p w14:paraId="4070CF9C" w14:textId="77777777" w:rsidR="00572595" w:rsidRDefault="00572595">
      <w:pPr>
        <w:pStyle w:val="Textoindependiente"/>
        <w:rPr>
          <w:rFonts w:ascii="Calibri Light"/>
          <w:i/>
          <w:sz w:val="20"/>
        </w:rPr>
      </w:pPr>
    </w:p>
    <w:p w14:paraId="42D976A7"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4CFE9CC1" w14:textId="77777777">
        <w:trPr>
          <w:trHeight w:val="388"/>
        </w:trPr>
        <w:tc>
          <w:tcPr>
            <w:tcW w:w="543" w:type="dxa"/>
            <w:shd w:val="clear" w:color="auto" w:fill="D9D9D9"/>
          </w:tcPr>
          <w:p w14:paraId="2BA9BC7C" w14:textId="77777777" w:rsidR="00572595" w:rsidRDefault="0064695A">
            <w:pPr>
              <w:pStyle w:val="TableParagraph"/>
              <w:ind w:left="10"/>
              <w:jc w:val="center"/>
              <w:rPr>
                <w:b/>
              </w:rPr>
            </w:pPr>
            <w:r>
              <w:rPr>
                <w:b/>
                <w:spacing w:val="-5"/>
              </w:rPr>
              <w:t>No.</w:t>
            </w:r>
          </w:p>
        </w:tc>
        <w:tc>
          <w:tcPr>
            <w:tcW w:w="2429" w:type="dxa"/>
            <w:shd w:val="clear" w:color="auto" w:fill="D9D9D9"/>
          </w:tcPr>
          <w:p w14:paraId="29B0B664" w14:textId="77777777" w:rsidR="00572595" w:rsidRDefault="0064695A">
            <w:pPr>
              <w:pStyle w:val="TableParagraph"/>
              <w:ind w:left="5"/>
              <w:jc w:val="center"/>
              <w:rPr>
                <w:b/>
              </w:rPr>
            </w:pPr>
            <w:r>
              <w:rPr>
                <w:b/>
                <w:spacing w:val="-2"/>
              </w:rPr>
              <w:t>Responsable</w:t>
            </w:r>
          </w:p>
        </w:tc>
        <w:tc>
          <w:tcPr>
            <w:tcW w:w="2552" w:type="dxa"/>
            <w:shd w:val="clear" w:color="auto" w:fill="D9D9D9"/>
          </w:tcPr>
          <w:p w14:paraId="7B51EFE5" w14:textId="77777777" w:rsidR="00572595" w:rsidRDefault="0064695A">
            <w:pPr>
              <w:pStyle w:val="TableParagraph"/>
              <w:ind w:left="6"/>
              <w:jc w:val="center"/>
              <w:rPr>
                <w:b/>
              </w:rPr>
            </w:pPr>
            <w:r>
              <w:rPr>
                <w:b/>
                <w:spacing w:val="-4"/>
              </w:rPr>
              <w:t>Área</w:t>
            </w:r>
          </w:p>
        </w:tc>
        <w:tc>
          <w:tcPr>
            <w:tcW w:w="7662" w:type="dxa"/>
            <w:shd w:val="clear" w:color="auto" w:fill="D9D9D9"/>
          </w:tcPr>
          <w:p w14:paraId="116D0EAB" w14:textId="77777777" w:rsidR="00572595" w:rsidRDefault="0064695A">
            <w:pPr>
              <w:pStyle w:val="TableParagraph"/>
              <w:ind w:left="3"/>
              <w:jc w:val="center"/>
              <w:rPr>
                <w:b/>
              </w:rPr>
            </w:pPr>
            <w:r>
              <w:rPr>
                <w:b/>
                <w:spacing w:val="-2"/>
              </w:rPr>
              <w:t>Actividad</w:t>
            </w:r>
          </w:p>
        </w:tc>
        <w:tc>
          <w:tcPr>
            <w:tcW w:w="3267" w:type="dxa"/>
            <w:shd w:val="clear" w:color="auto" w:fill="D9D9D9"/>
          </w:tcPr>
          <w:p w14:paraId="1FD86DF2"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7C9AA562" w14:textId="77777777">
        <w:trPr>
          <w:trHeight w:val="657"/>
        </w:trPr>
        <w:tc>
          <w:tcPr>
            <w:tcW w:w="543" w:type="dxa"/>
          </w:tcPr>
          <w:p w14:paraId="5ED068A9" w14:textId="77777777" w:rsidR="00572595" w:rsidRDefault="0064695A">
            <w:pPr>
              <w:pStyle w:val="TableParagraph"/>
              <w:spacing w:before="194"/>
              <w:ind w:left="10"/>
              <w:jc w:val="center"/>
            </w:pPr>
            <w:r>
              <w:rPr>
                <w:spacing w:val="-10"/>
              </w:rPr>
              <w:t>1</w:t>
            </w:r>
          </w:p>
        </w:tc>
        <w:tc>
          <w:tcPr>
            <w:tcW w:w="2429" w:type="dxa"/>
          </w:tcPr>
          <w:p w14:paraId="7C4BFF58" w14:textId="77777777" w:rsidR="00572595" w:rsidRDefault="0064695A">
            <w:pPr>
              <w:pStyle w:val="TableParagraph"/>
              <w:spacing w:before="194"/>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0A8FDF03" w14:textId="77777777" w:rsidR="00572595" w:rsidRDefault="0064695A">
            <w:pPr>
              <w:pStyle w:val="TableParagraph"/>
              <w:spacing w:before="194"/>
            </w:pPr>
            <w:r>
              <w:rPr>
                <w:spacing w:val="-2"/>
              </w:rPr>
              <w:t>Enseñanza</w:t>
            </w:r>
          </w:p>
        </w:tc>
        <w:tc>
          <w:tcPr>
            <w:tcW w:w="7662" w:type="dxa"/>
          </w:tcPr>
          <w:p w14:paraId="4C6B3C4C" w14:textId="77777777" w:rsidR="00572595" w:rsidRDefault="0064695A">
            <w:pPr>
              <w:pStyle w:val="TableParagraph"/>
              <w:ind w:left="68" w:right="158"/>
            </w:pPr>
            <w:r>
              <w:t>Organizar,</w:t>
            </w:r>
            <w:r>
              <w:rPr>
                <w:spacing w:val="-3"/>
              </w:rPr>
              <w:t xml:space="preserve"> </w:t>
            </w:r>
            <w:r>
              <w:t>dirigir,</w:t>
            </w:r>
            <w:r>
              <w:rPr>
                <w:spacing w:val="-4"/>
              </w:rPr>
              <w:t xml:space="preserve"> </w:t>
            </w:r>
            <w:r>
              <w:t>controlar</w:t>
            </w:r>
            <w:r>
              <w:rPr>
                <w:spacing w:val="-7"/>
              </w:rPr>
              <w:t xml:space="preserve"> </w:t>
            </w:r>
            <w:r>
              <w:t>y</w:t>
            </w:r>
            <w:r>
              <w:rPr>
                <w:spacing w:val="-2"/>
              </w:rPr>
              <w:t xml:space="preserve"> </w:t>
            </w:r>
            <w:r>
              <w:t>evaluar</w:t>
            </w:r>
            <w:r>
              <w:rPr>
                <w:spacing w:val="-3"/>
              </w:rPr>
              <w:t xml:space="preserve"> </w:t>
            </w:r>
            <w:r>
              <w:t>las</w:t>
            </w:r>
            <w:r>
              <w:rPr>
                <w:spacing w:val="-3"/>
              </w:rPr>
              <w:t xml:space="preserve"> </w:t>
            </w:r>
            <w:r>
              <w:t>actividades</w:t>
            </w:r>
            <w:r>
              <w:rPr>
                <w:spacing w:val="-5"/>
              </w:rPr>
              <w:t xml:space="preserve"> </w:t>
            </w:r>
            <w:r>
              <w:t>académicas,</w:t>
            </w:r>
            <w:r>
              <w:rPr>
                <w:spacing w:val="-3"/>
              </w:rPr>
              <w:t xml:space="preserve"> </w:t>
            </w:r>
            <w:r>
              <w:t>para</w:t>
            </w:r>
            <w:r>
              <w:rPr>
                <w:spacing w:val="-6"/>
              </w:rPr>
              <w:t xml:space="preserve"> </w:t>
            </w:r>
            <w:r>
              <w:t>el</w:t>
            </w:r>
            <w:r>
              <w:rPr>
                <w:spacing w:val="-3"/>
              </w:rPr>
              <w:t xml:space="preserve"> </w:t>
            </w:r>
            <w:r>
              <w:t>desarrollo de las residencias médicas y de los cursos de pregrado.</w:t>
            </w:r>
          </w:p>
        </w:tc>
        <w:tc>
          <w:tcPr>
            <w:tcW w:w="3267" w:type="dxa"/>
          </w:tcPr>
          <w:p w14:paraId="48F51104" w14:textId="77777777" w:rsidR="00572595" w:rsidRDefault="0064695A">
            <w:pPr>
              <w:pStyle w:val="TableParagraph"/>
              <w:spacing w:before="194"/>
              <w:ind w:left="58" w:right="51"/>
              <w:jc w:val="center"/>
            </w:pPr>
            <w:r>
              <w:rPr>
                <w:spacing w:val="-2"/>
              </w:rPr>
              <w:t>Coordinar.</w:t>
            </w:r>
          </w:p>
        </w:tc>
      </w:tr>
      <w:tr w:rsidR="00572595" w14:paraId="42E558D0" w14:textId="77777777">
        <w:trPr>
          <w:trHeight w:val="657"/>
        </w:trPr>
        <w:tc>
          <w:tcPr>
            <w:tcW w:w="543" w:type="dxa"/>
          </w:tcPr>
          <w:p w14:paraId="53C7A61F" w14:textId="77777777" w:rsidR="00572595" w:rsidRDefault="0064695A">
            <w:pPr>
              <w:pStyle w:val="TableParagraph"/>
              <w:spacing w:before="193"/>
              <w:ind w:left="10"/>
              <w:jc w:val="center"/>
            </w:pPr>
            <w:r>
              <w:rPr>
                <w:spacing w:val="-10"/>
              </w:rPr>
              <w:t>2</w:t>
            </w:r>
          </w:p>
        </w:tc>
        <w:tc>
          <w:tcPr>
            <w:tcW w:w="2429" w:type="dxa"/>
          </w:tcPr>
          <w:p w14:paraId="2D3CE77A" w14:textId="77777777" w:rsidR="00572595" w:rsidRDefault="0064695A">
            <w:pPr>
              <w:pStyle w:val="TableParagraph"/>
              <w:spacing w:before="193"/>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14890299" w14:textId="77777777" w:rsidR="00572595" w:rsidRDefault="0064695A">
            <w:pPr>
              <w:pStyle w:val="TableParagraph"/>
              <w:spacing w:before="193"/>
            </w:pPr>
            <w:r>
              <w:rPr>
                <w:spacing w:val="-2"/>
              </w:rPr>
              <w:t>Enseñanza</w:t>
            </w:r>
          </w:p>
        </w:tc>
        <w:tc>
          <w:tcPr>
            <w:tcW w:w="7662" w:type="dxa"/>
          </w:tcPr>
          <w:p w14:paraId="673561CD" w14:textId="77777777" w:rsidR="00572595" w:rsidRDefault="0064695A">
            <w:pPr>
              <w:pStyle w:val="TableParagraph"/>
              <w:ind w:left="68"/>
            </w:pPr>
            <w:r>
              <w:t>Implementar</w:t>
            </w:r>
            <w:r>
              <w:rPr>
                <w:spacing w:val="-5"/>
              </w:rPr>
              <w:t xml:space="preserve"> </w:t>
            </w:r>
            <w:r>
              <w:t>los</w:t>
            </w:r>
            <w:r>
              <w:rPr>
                <w:spacing w:val="-6"/>
              </w:rPr>
              <w:t xml:space="preserve"> </w:t>
            </w:r>
            <w:r>
              <w:t>instrumentos</w:t>
            </w:r>
            <w:r>
              <w:rPr>
                <w:spacing w:val="-3"/>
              </w:rPr>
              <w:t xml:space="preserve"> </w:t>
            </w:r>
            <w:r>
              <w:t>de</w:t>
            </w:r>
            <w:r>
              <w:rPr>
                <w:spacing w:val="-3"/>
              </w:rPr>
              <w:t xml:space="preserve"> </w:t>
            </w:r>
            <w:r>
              <w:t>evaluación</w:t>
            </w:r>
            <w:r>
              <w:rPr>
                <w:spacing w:val="-4"/>
              </w:rPr>
              <w:t xml:space="preserve"> </w:t>
            </w:r>
            <w:r>
              <w:t>de</w:t>
            </w:r>
            <w:r>
              <w:rPr>
                <w:spacing w:val="-3"/>
              </w:rPr>
              <w:t xml:space="preserve"> </w:t>
            </w:r>
            <w:r>
              <w:t>los</w:t>
            </w:r>
            <w:r>
              <w:rPr>
                <w:spacing w:val="-3"/>
              </w:rPr>
              <w:t xml:space="preserve"> </w:t>
            </w:r>
            <w:r>
              <w:t>planes</w:t>
            </w:r>
            <w:r>
              <w:rPr>
                <w:spacing w:val="-3"/>
              </w:rPr>
              <w:t xml:space="preserve"> </w:t>
            </w:r>
            <w:r>
              <w:t>y</w:t>
            </w:r>
            <w:r>
              <w:rPr>
                <w:spacing w:val="-5"/>
              </w:rPr>
              <w:t xml:space="preserve"> </w:t>
            </w:r>
            <w:r>
              <w:t>programas</w:t>
            </w:r>
            <w:r>
              <w:rPr>
                <w:spacing w:val="-3"/>
              </w:rPr>
              <w:t xml:space="preserve"> </w:t>
            </w:r>
            <w:r>
              <w:t>de</w:t>
            </w:r>
            <w:r>
              <w:rPr>
                <w:spacing w:val="-3"/>
              </w:rPr>
              <w:t xml:space="preserve"> </w:t>
            </w:r>
            <w:r>
              <w:t>estudio, dirigidos a la acreditación de los recursos de especialización.</w:t>
            </w:r>
          </w:p>
        </w:tc>
        <w:tc>
          <w:tcPr>
            <w:tcW w:w="3267" w:type="dxa"/>
          </w:tcPr>
          <w:p w14:paraId="05F5D47C" w14:textId="77777777" w:rsidR="00572595" w:rsidRDefault="0064695A">
            <w:pPr>
              <w:pStyle w:val="TableParagraph"/>
              <w:ind w:left="1270" w:right="53" w:hanging="1136"/>
            </w:pPr>
            <w:r>
              <w:t>Aplicar</w:t>
            </w:r>
            <w:r>
              <w:rPr>
                <w:spacing w:val="-7"/>
              </w:rPr>
              <w:t xml:space="preserve"> </w:t>
            </w:r>
            <w:r>
              <w:t>los</w:t>
            </w:r>
            <w:r>
              <w:rPr>
                <w:spacing w:val="-7"/>
              </w:rPr>
              <w:t xml:space="preserve"> </w:t>
            </w:r>
            <w:r>
              <w:t>planes</w:t>
            </w:r>
            <w:r>
              <w:rPr>
                <w:spacing w:val="-7"/>
              </w:rPr>
              <w:t xml:space="preserve"> </w:t>
            </w:r>
            <w:r>
              <w:t>y</w:t>
            </w:r>
            <w:r>
              <w:rPr>
                <w:spacing w:val="-8"/>
              </w:rPr>
              <w:t xml:space="preserve"> </w:t>
            </w:r>
            <w:r>
              <w:t>programas</w:t>
            </w:r>
            <w:r>
              <w:rPr>
                <w:spacing w:val="-7"/>
              </w:rPr>
              <w:t xml:space="preserve"> </w:t>
            </w:r>
            <w:r>
              <w:t xml:space="preserve">de </w:t>
            </w:r>
            <w:r>
              <w:rPr>
                <w:spacing w:val="-2"/>
              </w:rPr>
              <w:t>estudio.</w:t>
            </w:r>
          </w:p>
        </w:tc>
      </w:tr>
      <w:tr w:rsidR="00572595" w14:paraId="6A519713" w14:textId="77777777">
        <w:trPr>
          <w:trHeight w:val="657"/>
        </w:trPr>
        <w:tc>
          <w:tcPr>
            <w:tcW w:w="543" w:type="dxa"/>
          </w:tcPr>
          <w:p w14:paraId="738CED24" w14:textId="77777777" w:rsidR="00572595" w:rsidRDefault="0064695A">
            <w:pPr>
              <w:pStyle w:val="TableParagraph"/>
              <w:spacing w:before="193"/>
              <w:ind w:left="10"/>
              <w:jc w:val="center"/>
            </w:pPr>
            <w:r>
              <w:rPr>
                <w:spacing w:val="-10"/>
              </w:rPr>
              <w:t>3</w:t>
            </w:r>
          </w:p>
        </w:tc>
        <w:tc>
          <w:tcPr>
            <w:tcW w:w="2429" w:type="dxa"/>
          </w:tcPr>
          <w:p w14:paraId="00726628" w14:textId="77777777" w:rsidR="00572595" w:rsidRDefault="0064695A">
            <w:pPr>
              <w:pStyle w:val="TableParagraph"/>
              <w:spacing w:before="193"/>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3FC5CB8C" w14:textId="77777777" w:rsidR="00572595" w:rsidRDefault="0064695A">
            <w:pPr>
              <w:pStyle w:val="TableParagraph"/>
              <w:spacing w:before="193"/>
            </w:pPr>
            <w:r>
              <w:rPr>
                <w:spacing w:val="-2"/>
              </w:rPr>
              <w:t>Enseñanza</w:t>
            </w:r>
          </w:p>
        </w:tc>
        <w:tc>
          <w:tcPr>
            <w:tcW w:w="7662" w:type="dxa"/>
          </w:tcPr>
          <w:p w14:paraId="221E8A7C" w14:textId="77777777" w:rsidR="00572595" w:rsidRDefault="0064695A">
            <w:pPr>
              <w:pStyle w:val="TableParagraph"/>
              <w:ind w:left="68" w:right="158"/>
            </w:pPr>
            <w:r>
              <w:t>Supervisar</w:t>
            </w:r>
            <w:r>
              <w:rPr>
                <w:spacing w:val="-3"/>
              </w:rPr>
              <w:t xml:space="preserve"> </w:t>
            </w:r>
            <w:r>
              <w:t>el</w:t>
            </w:r>
            <w:r>
              <w:rPr>
                <w:spacing w:val="-6"/>
              </w:rPr>
              <w:t xml:space="preserve"> </w:t>
            </w:r>
            <w:r>
              <w:t>cumplimiento</w:t>
            </w:r>
            <w:r>
              <w:rPr>
                <w:spacing w:val="-4"/>
              </w:rPr>
              <w:t xml:space="preserve"> </w:t>
            </w:r>
            <w:r>
              <w:t>de</w:t>
            </w:r>
            <w:r>
              <w:rPr>
                <w:spacing w:val="-3"/>
              </w:rPr>
              <w:t xml:space="preserve"> </w:t>
            </w:r>
            <w:r>
              <w:t>los</w:t>
            </w:r>
            <w:r>
              <w:rPr>
                <w:spacing w:val="-3"/>
              </w:rPr>
              <w:t xml:space="preserve"> </w:t>
            </w:r>
            <w:r>
              <w:t>programas</w:t>
            </w:r>
            <w:r>
              <w:rPr>
                <w:spacing w:val="-6"/>
              </w:rPr>
              <w:t xml:space="preserve"> </w:t>
            </w:r>
            <w:r>
              <w:t>académicos</w:t>
            </w:r>
            <w:r>
              <w:rPr>
                <w:spacing w:val="-5"/>
              </w:rPr>
              <w:t xml:space="preserve"> </w:t>
            </w:r>
            <w:r>
              <w:t>establecidos</w:t>
            </w:r>
            <w:r>
              <w:rPr>
                <w:spacing w:val="-6"/>
              </w:rPr>
              <w:t xml:space="preserve"> </w:t>
            </w:r>
            <w:r>
              <w:t>en</w:t>
            </w:r>
            <w:r>
              <w:rPr>
                <w:spacing w:val="-4"/>
              </w:rPr>
              <w:t xml:space="preserve"> </w:t>
            </w:r>
            <w:r>
              <w:t xml:space="preserve">el </w:t>
            </w:r>
            <w:r>
              <w:rPr>
                <w:spacing w:val="-2"/>
              </w:rPr>
              <w:t>hospital.</w:t>
            </w:r>
          </w:p>
        </w:tc>
        <w:tc>
          <w:tcPr>
            <w:tcW w:w="3267" w:type="dxa"/>
          </w:tcPr>
          <w:p w14:paraId="08B38713" w14:textId="77777777" w:rsidR="00572595" w:rsidRDefault="0064695A">
            <w:pPr>
              <w:pStyle w:val="TableParagraph"/>
              <w:spacing w:before="193"/>
              <w:ind w:left="58" w:right="48"/>
              <w:jc w:val="center"/>
            </w:pPr>
            <w:r>
              <w:rPr>
                <w:spacing w:val="-2"/>
              </w:rPr>
              <w:t>Supervisar.</w:t>
            </w:r>
          </w:p>
        </w:tc>
      </w:tr>
      <w:tr w:rsidR="00572595" w14:paraId="5DDE7FF8" w14:textId="77777777">
        <w:trPr>
          <w:trHeight w:val="388"/>
        </w:trPr>
        <w:tc>
          <w:tcPr>
            <w:tcW w:w="543" w:type="dxa"/>
          </w:tcPr>
          <w:p w14:paraId="571DB66D" w14:textId="77777777" w:rsidR="00572595" w:rsidRDefault="0064695A">
            <w:pPr>
              <w:pStyle w:val="TableParagraph"/>
              <w:ind w:left="10"/>
              <w:jc w:val="center"/>
            </w:pPr>
            <w:r>
              <w:rPr>
                <w:spacing w:val="-10"/>
              </w:rPr>
              <w:t>4</w:t>
            </w:r>
          </w:p>
        </w:tc>
        <w:tc>
          <w:tcPr>
            <w:tcW w:w="2429" w:type="dxa"/>
          </w:tcPr>
          <w:p w14:paraId="29EC5D79" w14:textId="77777777" w:rsidR="00572595" w:rsidRDefault="0064695A">
            <w:pPr>
              <w:pStyle w:val="TableParagraph"/>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6BCAB7AE" w14:textId="77777777" w:rsidR="00572595" w:rsidRDefault="0064695A">
            <w:pPr>
              <w:pStyle w:val="TableParagraph"/>
            </w:pPr>
            <w:r>
              <w:rPr>
                <w:spacing w:val="-2"/>
              </w:rPr>
              <w:t>Enseñanza</w:t>
            </w:r>
          </w:p>
        </w:tc>
        <w:tc>
          <w:tcPr>
            <w:tcW w:w="7662" w:type="dxa"/>
          </w:tcPr>
          <w:p w14:paraId="5AF58E69" w14:textId="77777777" w:rsidR="00572595" w:rsidRDefault="0064695A">
            <w:pPr>
              <w:pStyle w:val="TableParagraph"/>
              <w:ind w:left="68"/>
            </w:pPr>
            <w:r>
              <w:t>Seleccionar</w:t>
            </w:r>
            <w:r>
              <w:rPr>
                <w:spacing w:val="-5"/>
              </w:rPr>
              <w:t xml:space="preserve"> </w:t>
            </w:r>
            <w:r>
              <w:t>aspirantes</w:t>
            </w:r>
            <w:r>
              <w:rPr>
                <w:spacing w:val="-4"/>
              </w:rPr>
              <w:t xml:space="preserve"> </w:t>
            </w:r>
            <w:r>
              <w:t>a</w:t>
            </w:r>
            <w:r>
              <w:rPr>
                <w:spacing w:val="-5"/>
              </w:rPr>
              <w:t xml:space="preserve"> </w:t>
            </w:r>
            <w:r>
              <w:t>las</w:t>
            </w:r>
            <w:r>
              <w:rPr>
                <w:spacing w:val="-7"/>
              </w:rPr>
              <w:t xml:space="preserve"> </w:t>
            </w:r>
            <w:r>
              <w:t>residencias</w:t>
            </w:r>
            <w:r>
              <w:rPr>
                <w:spacing w:val="-7"/>
              </w:rPr>
              <w:t xml:space="preserve"> </w:t>
            </w:r>
            <w:r>
              <w:rPr>
                <w:spacing w:val="-2"/>
              </w:rPr>
              <w:t>médicas.</w:t>
            </w:r>
          </w:p>
        </w:tc>
        <w:tc>
          <w:tcPr>
            <w:tcW w:w="3267" w:type="dxa"/>
          </w:tcPr>
          <w:p w14:paraId="19654A42" w14:textId="77777777" w:rsidR="00572595" w:rsidRDefault="0064695A">
            <w:pPr>
              <w:pStyle w:val="TableParagraph"/>
              <w:ind w:left="58" w:right="51"/>
              <w:jc w:val="center"/>
            </w:pPr>
            <w:r>
              <w:rPr>
                <w:spacing w:val="-2"/>
              </w:rPr>
              <w:t>Seleccionar.</w:t>
            </w:r>
          </w:p>
        </w:tc>
      </w:tr>
      <w:tr w:rsidR="00572595" w14:paraId="768C7202" w14:textId="77777777">
        <w:trPr>
          <w:trHeight w:val="657"/>
        </w:trPr>
        <w:tc>
          <w:tcPr>
            <w:tcW w:w="543" w:type="dxa"/>
          </w:tcPr>
          <w:p w14:paraId="3BE03D90" w14:textId="77777777" w:rsidR="00572595" w:rsidRDefault="0064695A">
            <w:pPr>
              <w:pStyle w:val="TableParagraph"/>
              <w:spacing w:before="194"/>
              <w:ind w:left="10"/>
              <w:jc w:val="center"/>
            </w:pPr>
            <w:r>
              <w:rPr>
                <w:spacing w:val="-10"/>
              </w:rPr>
              <w:t>5</w:t>
            </w:r>
          </w:p>
        </w:tc>
        <w:tc>
          <w:tcPr>
            <w:tcW w:w="2429" w:type="dxa"/>
          </w:tcPr>
          <w:p w14:paraId="24A68971" w14:textId="77777777" w:rsidR="00572595" w:rsidRDefault="0064695A">
            <w:pPr>
              <w:pStyle w:val="TableParagraph"/>
              <w:spacing w:before="194"/>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23F37C82" w14:textId="77777777" w:rsidR="00572595" w:rsidRDefault="0064695A">
            <w:pPr>
              <w:pStyle w:val="TableParagraph"/>
              <w:spacing w:before="194"/>
            </w:pPr>
            <w:r>
              <w:rPr>
                <w:spacing w:val="-2"/>
              </w:rPr>
              <w:t>Enseñanza</w:t>
            </w:r>
          </w:p>
        </w:tc>
        <w:tc>
          <w:tcPr>
            <w:tcW w:w="7662" w:type="dxa"/>
          </w:tcPr>
          <w:p w14:paraId="4EFC5381" w14:textId="77777777" w:rsidR="00572595" w:rsidRDefault="0064695A">
            <w:pPr>
              <w:pStyle w:val="TableParagraph"/>
              <w:ind w:left="68"/>
            </w:pPr>
            <w:r>
              <w:t>Supervisar</w:t>
            </w:r>
            <w:r>
              <w:rPr>
                <w:spacing w:val="-3"/>
              </w:rPr>
              <w:t xml:space="preserve"> </w:t>
            </w:r>
            <w:r>
              <w:t>las</w:t>
            </w:r>
            <w:r>
              <w:rPr>
                <w:spacing w:val="-6"/>
              </w:rPr>
              <w:t xml:space="preserve"> </w:t>
            </w:r>
            <w:r>
              <w:t>rotaciones</w:t>
            </w:r>
            <w:r>
              <w:rPr>
                <w:spacing w:val="-5"/>
              </w:rPr>
              <w:t xml:space="preserve"> </w:t>
            </w:r>
            <w:r>
              <w:t>extra</w:t>
            </w:r>
            <w:r>
              <w:rPr>
                <w:spacing w:val="-3"/>
              </w:rPr>
              <w:t xml:space="preserve"> </w:t>
            </w:r>
            <w:r>
              <w:t>hospitalarias</w:t>
            </w:r>
            <w:r>
              <w:rPr>
                <w:spacing w:val="-3"/>
              </w:rPr>
              <w:t xml:space="preserve"> </w:t>
            </w:r>
            <w:r>
              <w:t>de</w:t>
            </w:r>
            <w:r>
              <w:rPr>
                <w:spacing w:val="-3"/>
              </w:rPr>
              <w:t xml:space="preserve"> </w:t>
            </w:r>
            <w:r>
              <w:t>los</w:t>
            </w:r>
            <w:r>
              <w:rPr>
                <w:spacing w:val="-5"/>
              </w:rPr>
              <w:t xml:space="preserve"> </w:t>
            </w:r>
            <w:r>
              <w:t>médicos</w:t>
            </w:r>
            <w:r>
              <w:rPr>
                <w:spacing w:val="-3"/>
              </w:rPr>
              <w:t xml:space="preserve"> </w:t>
            </w:r>
            <w:r>
              <w:t>residentes</w:t>
            </w:r>
            <w:r>
              <w:rPr>
                <w:spacing w:val="-3"/>
              </w:rPr>
              <w:t xml:space="preserve"> </w:t>
            </w:r>
            <w:r>
              <w:t>y</w:t>
            </w:r>
            <w:r>
              <w:rPr>
                <w:spacing w:val="-4"/>
              </w:rPr>
              <w:t xml:space="preserve"> </w:t>
            </w:r>
            <w:r>
              <w:t>el cumplimiento de los objetivos.</w:t>
            </w:r>
          </w:p>
        </w:tc>
        <w:tc>
          <w:tcPr>
            <w:tcW w:w="3267" w:type="dxa"/>
          </w:tcPr>
          <w:p w14:paraId="411C5242" w14:textId="77777777" w:rsidR="00572595" w:rsidRDefault="0064695A">
            <w:pPr>
              <w:pStyle w:val="TableParagraph"/>
              <w:spacing w:before="194"/>
              <w:ind w:left="58" w:right="48"/>
              <w:jc w:val="center"/>
            </w:pPr>
            <w:r>
              <w:rPr>
                <w:spacing w:val="-2"/>
              </w:rPr>
              <w:t>Supervisar.</w:t>
            </w:r>
          </w:p>
        </w:tc>
      </w:tr>
      <w:tr w:rsidR="00572595" w14:paraId="278865F3" w14:textId="77777777">
        <w:trPr>
          <w:trHeight w:val="654"/>
        </w:trPr>
        <w:tc>
          <w:tcPr>
            <w:tcW w:w="543" w:type="dxa"/>
          </w:tcPr>
          <w:p w14:paraId="04FEB43C" w14:textId="77777777" w:rsidR="00572595" w:rsidRDefault="0064695A">
            <w:pPr>
              <w:pStyle w:val="TableParagraph"/>
              <w:spacing w:before="193"/>
              <w:ind w:left="10"/>
              <w:jc w:val="center"/>
            </w:pPr>
            <w:r>
              <w:rPr>
                <w:spacing w:val="-10"/>
              </w:rPr>
              <w:t>6</w:t>
            </w:r>
          </w:p>
        </w:tc>
        <w:tc>
          <w:tcPr>
            <w:tcW w:w="2429" w:type="dxa"/>
          </w:tcPr>
          <w:p w14:paraId="3A551EDD" w14:textId="77777777" w:rsidR="00572595" w:rsidRDefault="0064695A">
            <w:pPr>
              <w:pStyle w:val="TableParagraph"/>
              <w:spacing w:before="193"/>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6E8DDF8C" w14:textId="77777777" w:rsidR="00572595" w:rsidRDefault="0064695A">
            <w:pPr>
              <w:pStyle w:val="TableParagraph"/>
              <w:spacing w:before="193"/>
            </w:pPr>
            <w:r>
              <w:rPr>
                <w:spacing w:val="-2"/>
              </w:rPr>
              <w:t>Enseñanza</w:t>
            </w:r>
          </w:p>
        </w:tc>
        <w:tc>
          <w:tcPr>
            <w:tcW w:w="7662" w:type="dxa"/>
          </w:tcPr>
          <w:p w14:paraId="53C5E0D7" w14:textId="77777777" w:rsidR="00572595" w:rsidRDefault="0064695A">
            <w:pPr>
              <w:pStyle w:val="TableParagraph"/>
              <w:ind w:left="68"/>
            </w:pPr>
            <w:r>
              <w:t>Establecer los criterios y lineamientos para</w:t>
            </w:r>
            <w:r>
              <w:rPr>
                <w:spacing w:val="-1"/>
              </w:rPr>
              <w:t xml:space="preserve"> </w:t>
            </w:r>
            <w:r>
              <w:t>el uso de campo clínico de médicos visitantes</w:t>
            </w:r>
            <w:r>
              <w:rPr>
                <w:spacing w:val="-2"/>
              </w:rPr>
              <w:t xml:space="preserve"> </w:t>
            </w:r>
            <w:r>
              <w:t>y</w:t>
            </w:r>
            <w:r>
              <w:rPr>
                <w:spacing w:val="-7"/>
              </w:rPr>
              <w:t xml:space="preserve"> </w:t>
            </w:r>
            <w:r>
              <w:t>médicos</w:t>
            </w:r>
            <w:r>
              <w:rPr>
                <w:spacing w:val="-3"/>
              </w:rPr>
              <w:t xml:space="preserve"> </w:t>
            </w:r>
            <w:r>
              <w:t>residentes</w:t>
            </w:r>
            <w:r>
              <w:rPr>
                <w:spacing w:val="-3"/>
              </w:rPr>
              <w:t xml:space="preserve"> </w:t>
            </w:r>
            <w:r>
              <w:t>de</w:t>
            </w:r>
            <w:r>
              <w:rPr>
                <w:spacing w:val="-5"/>
              </w:rPr>
              <w:t xml:space="preserve"> </w:t>
            </w:r>
            <w:r>
              <w:t>otras</w:t>
            </w:r>
            <w:r>
              <w:rPr>
                <w:spacing w:val="-3"/>
              </w:rPr>
              <w:t xml:space="preserve"> </w:t>
            </w:r>
            <w:r>
              <w:t>instituciones,</w:t>
            </w:r>
            <w:r>
              <w:rPr>
                <w:spacing w:val="-6"/>
              </w:rPr>
              <w:t xml:space="preserve"> </w:t>
            </w:r>
            <w:r>
              <w:t>nacionales</w:t>
            </w:r>
            <w:r>
              <w:rPr>
                <w:spacing w:val="-6"/>
              </w:rPr>
              <w:t xml:space="preserve"> </w:t>
            </w:r>
            <w:r>
              <w:t>y</w:t>
            </w:r>
            <w:r>
              <w:rPr>
                <w:spacing w:val="-4"/>
              </w:rPr>
              <w:t xml:space="preserve"> </w:t>
            </w:r>
            <w:r>
              <w:t>extranjeros.</w:t>
            </w:r>
          </w:p>
        </w:tc>
        <w:tc>
          <w:tcPr>
            <w:tcW w:w="3267" w:type="dxa"/>
          </w:tcPr>
          <w:p w14:paraId="694F6FFF" w14:textId="77777777" w:rsidR="00572595" w:rsidRDefault="0064695A">
            <w:pPr>
              <w:pStyle w:val="TableParagraph"/>
              <w:spacing w:before="193"/>
              <w:ind w:left="58" w:right="53"/>
              <w:jc w:val="center"/>
            </w:pPr>
            <w:r>
              <w:t>Cumplimiento</w:t>
            </w:r>
            <w:r>
              <w:rPr>
                <w:spacing w:val="-6"/>
              </w:rPr>
              <w:t xml:space="preserve"> </w:t>
            </w:r>
            <w:r>
              <w:t>de</w:t>
            </w:r>
            <w:r>
              <w:rPr>
                <w:spacing w:val="-4"/>
              </w:rPr>
              <w:t xml:space="preserve"> </w:t>
            </w:r>
            <w:r>
              <w:t>los</w:t>
            </w:r>
            <w:r>
              <w:rPr>
                <w:spacing w:val="-4"/>
              </w:rPr>
              <w:t xml:space="preserve"> </w:t>
            </w:r>
            <w:r>
              <w:rPr>
                <w:spacing w:val="-2"/>
              </w:rPr>
              <w:t>lineamientos.</w:t>
            </w:r>
          </w:p>
        </w:tc>
      </w:tr>
      <w:tr w:rsidR="00572595" w14:paraId="1D06A442" w14:textId="77777777">
        <w:trPr>
          <w:trHeight w:val="657"/>
        </w:trPr>
        <w:tc>
          <w:tcPr>
            <w:tcW w:w="543" w:type="dxa"/>
          </w:tcPr>
          <w:p w14:paraId="36BBECBA" w14:textId="77777777" w:rsidR="00572595" w:rsidRDefault="0064695A">
            <w:pPr>
              <w:pStyle w:val="TableParagraph"/>
              <w:spacing w:before="196"/>
              <w:ind w:left="10"/>
              <w:jc w:val="center"/>
            </w:pPr>
            <w:r>
              <w:rPr>
                <w:spacing w:val="-10"/>
              </w:rPr>
              <w:t>7</w:t>
            </w:r>
          </w:p>
        </w:tc>
        <w:tc>
          <w:tcPr>
            <w:tcW w:w="2429" w:type="dxa"/>
          </w:tcPr>
          <w:p w14:paraId="6275600E" w14:textId="77777777" w:rsidR="00572595" w:rsidRDefault="0064695A">
            <w:pPr>
              <w:pStyle w:val="TableParagraph"/>
              <w:spacing w:before="196"/>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4BF2D3AD" w14:textId="77777777" w:rsidR="00572595" w:rsidRDefault="0064695A">
            <w:pPr>
              <w:pStyle w:val="TableParagraph"/>
              <w:spacing w:before="196"/>
            </w:pPr>
            <w:r>
              <w:rPr>
                <w:spacing w:val="-2"/>
              </w:rPr>
              <w:t>Enseñanza</w:t>
            </w:r>
          </w:p>
        </w:tc>
        <w:tc>
          <w:tcPr>
            <w:tcW w:w="7662" w:type="dxa"/>
          </w:tcPr>
          <w:p w14:paraId="3DAF5E7A" w14:textId="77777777" w:rsidR="00572595" w:rsidRDefault="0064695A">
            <w:pPr>
              <w:pStyle w:val="TableParagraph"/>
              <w:spacing w:before="61"/>
              <w:ind w:left="68" w:right="158"/>
            </w:pPr>
            <w:r>
              <w:t>Proporcionar</w:t>
            </w:r>
            <w:r>
              <w:rPr>
                <w:spacing w:val="-4"/>
              </w:rPr>
              <w:t xml:space="preserve"> </w:t>
            </w:r>
            <w:r>
              <w:t>los</w:t>
            </w:r>
            <w:r>
              <w:rPr>
                <w:spacing w:val="-4"/>
              </w:rPr>
              <w:t xml:space="preserve"> </w:t>
            </w:r>
            <w:r>
              <w:t>recursos</w:t>
            </w:r>
            <w:r>
              <w:rPr>
                <w:spacing w:val="-6"/>
              </w:rPr>
              <w:t xml:space="preserve"> </w:t>
            </w:r>
            <w:r>
              <w:t>necesarios</w:t>
            </w:r>
            <w:r>
              <w:rPr>
                <w:spacing w:val="-4"/>
              </w:rPr>
              <w:t xml:space="preserve"> </w:t>
            </w:r>
            <w:r>
              <w:t>para</w:t>
            </w:r>
            <w:r>
              <w:rPr>
                <w:spacing w:val="-6"/>
              </w:rPr>
              <w:t xml:space="preserve"> </w:t>
            </w:r>
            <w:r>
              <w:t>el</w:t>
            </w:r>
            <w:r>
              <w:rPr>
                <w:spacing w:val="-4"/>
              </w:rPr>
              <w:t xml:space="preserve"> </w:t>
            </w:r>
            <w:r>
              <w:t>desarrollo</w:t>
            </w:r>
            <w:r>
              <w:rPr>
                <w:spacing w:val="-5"/>
              </w:rPr>
              <w:t xml:space="preserve"> </w:t>
            </w:r>
            <w:r>
              <w:t>de</w:t>
            </w:r>
            <w:r>
              <w:rPr>
                <w:spacing w:val="-4"/>
              </w:rPr>
              <w:t xml:space="preserve"> </w:t>
            </w:r>
            <w:r>
              <w:t>los</w:t>
            </w:r>
            <w:r>
              <w:rPr>
                <w:spacing w:val="-4"/>
              </w:rPr>
              <w:t xml:space="preserve"> </w:t>
            </w:r>
            <w:r>
              <w:t xml:space="preserve">programas </w:t>
            </w:r>
            <w:r>
              <w:rPr>
                <w:spacing w:val="-2"/>
              </w:rPr>
              <w:t>académicos.</w:t>
            </w:r>
          </w:p>
        </w:tc>
        <w:tc>
          <w:tcPr>
            <w:tcW w:w="3267" w:type="dxa"/>
          </w:tcPr>
          <w:p w14:paraId="0BC844DE" w14:textId="77777777" w:rsidR="00572595" w:rsidRDefault="0064695A">
            <w:pPr>
              <w:pStyle w:val="TableParagraph"/>
              <w:spacing w:before="196"/>
              <w:ind w:left="58" w:right="48"/>
              <w:jc w:val="center"/>
            </w:pPr>
            <w:r>
              <w:t>Proporcionar</w:t>
            </w:r>
            <w:r>
              <w:rPr>
                <w:spacing w:val="-7"/>
              </w:rPr>
              <w:t xml:space="preserve"> </w:t>
            </w:r>
            <w:r>
              <w:rPr>
                <w:spacing w:val="-2"/>
              </w:rPr>
              <w:t>recursos.</w:t>
            </w:r>
          </w:p>
        </w:tc>
      </w:tr>
      <w:tr w:rsidR="00572595" w14:paraId="5E710727" w14:textId="77777777">
        <w:trPr>
          <w:trHeight w:val="657"/>
        </w:trPr>
        <w:tc>
          <w:tcPr>
            <w:tcW w:w="543" w:type="dxa"/>
          </w:tcPr>
          <w:p w14:paraId="22D846E1" w14:textId="77777777" w:rsidR="00572595" w:rsidRDefault="0064695A">
            <w:pPr>
              <w:pStyle w:val="TableParagraph"/>
              <w:spacing w:before="196"/>
              <w:ind w:left="10"/>
              <w:jc w:val="center"/>
            </w:pPr>
            <w:r>
              <w:rPr>
                <w:spacing w:val="-10"/>
              </w:rPr>
              <w:t>8</w:t>
            </w:r>
          </w:p>
        </w:tc>
        <w:tc>
          <w:tcPr>
            <w:tcW w:w="2429" w:type="dxa"/>
          </w:tcPr>
          <w:p w14:paraId="5E23E37A" w14:textId="77777777" w:rsidR="00572595" w:rsidRDefault="0064695A">
            <w:pPr>
              <w:pStyle w:val="TableParagraph"/>
              <w:spacing w:before="196"/>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21DAB2F0" w14:textId="77777777" w:rsidR="00572595" w:rsidRDefault="0064695A">
            <w:pPr>
              <w:pStyle w:val="TableParagraph"/>
              <w:spacing w:before="196"/>
            </w:pPr>
            <w:r>
              <w:rPr>
                <w:spacing w:val="-2"/>
              </w:rPr>
              <w:t>Enseñanza</w:t>
            </w:r>
          </w:p>
        </w:tc>
        <w:tc>
          <w:tcPr>
            <w:tcW w:w="7662" w:type="dxa"/>
          </w:tcPr>
          <w:p w14:paraId="5E0F5F14" w14:textId="77777777" w:rsidR="00572595" w:rsidRDefault="0064695A">
            <w:pPr>
              <w:pStyle w:val="TableParagraph"/>
              <w:spacing w:before="61"/>
              <w:ind w:left="68"/>
            </w:pPr>
            <w:r>
              <w:t>Supervisar</w:t>
            </w:r>
            <w:r>
              <w:rPr>
                <w:spacing w:val="-4"/>
              </w:rPr>
              <w:t xml:space="preserve"> </w:t>
            </w:r>
            <w:r>
              <w:t>las</w:t>
            </w:r>
            <w:r>
              <w:rPr>
                <w:spacing w:val="-6"/>
              </w:rPr>
              <w:t xml:space="preserve"> </w:t>
            </w:r>
            <w:r>
              <w:t>actividades</w:t>
            </w:r>
            <w:r>
              <w:rPr>
                <w:spacing w:val="-3"/>
              </w:rPr>
              <w:t xml:space="preserve"> </w:t>
            </w:r>
            <w:r>
              <w:t>docentes</w:t>
            </w:r>
            <w:r>
              <w:rPr>
                <w:spacing w:val="-3"/>
              </w:rPr>
              <w:t xml:space="preserve"> </w:t>
            </w:r>
            <w:r>
              <w:t>del</w:t>
            </w:r>
            <w:r>
              <w:rPr>
                <w:spacing w:val="-6"/>
              </w:rPr>
              <w:t xml:space="preserve"> </w:t>
            </w:r>
            <w:r>
              <w:t>profesorado</w:t>
            </w:r>
            <w:r>
              <w:rPr>
                <w:spacing w:val="-3"/>
              </w:rPr>
              <w:t xml:space="preserve"> </w:t>
            </w:r>
            <w:r>
              <w:t>de</w:t>
            </w:r>
            <w:r>
              <w:rPr>
                <w:spacing w:val="-5"/>
              </w:rPr>
              <w:t xml:space="preserve"> </w:t>
            </w:r>
            <w:r>
              <w:t>pregrado</w:t>
            </w:r>
            <w:r>
              <w:rPr>
                <w:spacing w:val="-4"/>
              </w:rPr>
              <w:t xml:space="preserve"> </w:t>
            </w:r>
            <w:r>
              <w:t>y</w:t>
            </w:r>
            <w:r>
              <w:rPr>
                <w:spacing w:val="-4"/>
              </w:rPr>
              <w:t xml:space="preserve"> </w:t>
            </w:r>
            <w:r>
              <w:t>posgrado,</w:t>
            </w:r>
            <w:r>
              <w:rPr>
                <w:spacing w:val="-6"/>
              </w:rPr>
              <w:t xml:space="preserve"> </w:t>
            </w:r>
            <w:r>
              <w:t>así como la práctica clínica de los programas académicos.</w:t>
            </w:r>
          </w:p>
        </w:tc>
        <w:tc>
          <w:tcPr>
            <w:tcW w:w="3267" w:type="dxa"/>
          </w:tcPr>
          <w:p w14:paraId="0EBF5D75" w14:textId="77777777" w:rsidR="00572595" w:rsidRDefault="0064695A">
            <w:pPr>
              <w:pStyle w:val="TableParagraph"/>
              <w:spacing w:before="196"/>
              <w:ind w:left="58" w:right="48"/>
              <w:jc w:val="center"/>
            </w:pPr>
            <w:r>
              <w:rPr>
                <w:spacing w:val="-2"/>
              </w:rPr>
              <w:t>Revisar.</w:t>
            </w:r>
          </w:p>
        </w:tc>
      </w:tr>
      <w:tr w:rsidR="00572595" w14:paraId="44A9393D" w14:textId="77777777">
        <w:trPr>
          <w:trHeight w:val="657"/>
        </w:trPr>
        <w:tc>
          <w:tcPr>
            <w:tcW w:w="543" w:type="dxa"/>
          </w:tcPr>
          <w:p w14:paraId="312C3F1B" w14:textId="77777777" w:rsidR="00572595" w:rsidRDefault="0064695A">
            <w:pPr>
              <w:pStyle w:val="TableParagraph"/>
              <w:spacing w:before="196"/>
              <w:ind w:left="10"/>
              <w:jc w:val="center"/>
            </w:pPr>
            <w:r>
              <w:rPr>
                <w:spacing w:val="-10"/>
              </w:rPr>
              <w:t>9</w:t>
            </w:r>
          </w:p>
        </w:tc>
        <w:tc>
          <w:tcPr>
            <w:tcW w:w="2429" w:type="dxa"/>
          </w:tcPr>
          <w:p w14:paraId="097DC3C8" w14:textId="77777777" w:rsidR="00572595" w:rsidRDefault="0064695A">
            <w:pPr>
              <w:pStyle w:val="TableParagraph"/>
              <w:spacing w:before="196"/>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38CC8262" w14:textId="77777777" w:rsidR="00572595" w:rsidRDefault="0064695A">
            <w:pPr>
              <w:pStyle w:val="TableParagraph"/>
              <w:spacing w:before="196"/>
            </w:pPr>
            <w:r>
              <w:rPr>
                <w:spacing w:val="-2"/>
              </w:rPr>
              <w:t>Enseñanza</w:t>
            </w:r>
          </w:p>
        </w:tc>
        <w:tc>
          <w:tcPr>
            <w:tcW w:w="7662" w:type="dxa"/>
          </w:tcPr>
          <w:p w14:paraId="18B2C252" w14:textId="77777777" w:rsidR="00572595" w:rsidRDefault="0064695A">
            <w:pPr>
              <w:pStyle w:val="TableParagraph"/>
              <w:ind w:left="68" w:right="183"/>
            </w:pPr>
            <w:r>
              <w:t>Entablar</w:t>
            </w:r>
            <w:r>
              <w:rPr>
                <w:spacing w:val="-6"/>
              </w:rPr>
              <w:t xml:space="preserve"> </w:t>
            </w:r>
            <w:r>
              <w:t>comunicación</w:t>
            </w:r>
            <w:r>
              <w:rPr>
                <w:spacing w:val="-7"/>
              </w:rPr>
              <w:t xml:space="preserve"> </w:t>
            </w:r>
            <w:r>
              <w:t>interinstitucional,</w:t>
            </w:r>
            <w:r>
              <w:rPr>
                <w:spacing w:val="-8"/>
              </w:rPr>
              <w:t xml:space="preserve"> </w:t>
            </w:r>
            <w:r>
              <w:t>para</w:t>
            </w:r>
            <w:r>
              <w:rPr>
                <w:spacing w:val="-7"/>
              </w:rPr>
              <w:t xml:space="preserve"> </w:t>
            </w:r>
            <w:r>
              <w:t>establecer</w:t>
            </w:r>
            <w:r>
              <w:rPr>
                <w:spacing w:val="-6"/>
              </w:rPr>
              <w:t xml:space="preserve"> </w:t>
            </w:r>
            <w:r>
              <w:t>convenios</w:t>
            </w:r>
            <w:r>
              <w:rPr>
                <w:spacing w:val="-8"/>
              </w:rPr>
              <w:t xml:space="preserve"> </w:t>
            </w:r>
            <w:r>
              <w:t>de colaboración académica.</w:t>
            </w:r>
          </w:p>
        </w:tc>
        <w:tc>
          <w:tcPr>
            <w:tcW w:w="3267" w:type="dxa"/>
          </w:tcPr>
          <w:p w14:paraId="1CD579AA" w14:textId="77777777" w:rsidR="00572595" w:rsidRDefault="0064695A">
            <w:pPr>
              <w:pStyle w:val="TableParagraph"/>
              <w:spacing w:before="196"/>
              <w:ind w:left="58" w:right="50"/>
              <w:jc w:val="center"/>
            </w:pPr>
            <w:r>
              <w:t>Establecer</w:t>
            </w:r>
            <w:r>
              <w:rPr>
                <w:spacing w:val="-5"/>
              </w:rPr>
              <w:t xml:space="preserve"> </w:t>
            </w:r>
            <w:r>
              <w:rPr>
                <w:spacing w:val="-2"/>
              </w:rPr>
              <w:t>convenios.</w:t>
            </w:r>
          </w:p>
        </w:tc>
      </w:tr>
      <w:tr w:rsidR="00572595" w14:paraId="7F368F85" w14:textId="77777777">
        <w:trPr>
          <w:trHeight w:val="659"/>
        </w:trPr>
        <w:tc>
          <w:tcPr>
            <w:tcW w:w="543" w:type="dxa"/>
          </w:tcPr>
          <w:p w14:paraId="2B05A1C4" w14:textId="77777777" w:rsidR="00572595" w:rsidRDefault="0064695A">
            <w:pPr>
              <w:pStyle w:val="TableParagraph"/>
              <w:spacing w:before="196"/>
              <w:ind w:left="10" w:right="2"/>
              <w:jc w:val="center"/>
            </w:pPr>
            <w:r>
              <w:rPr>
                <w:spacing w:val="-5"/>
              </w:rPr>
              <w:t>10</w:t>
            </w:r>
          </w:p>
        </w:tc>
        <w:tc>
          <w:tcPr>
            <w:tcW w:w="2429" w:type="dxa"/>
          </w:tcPr>
          <w:p w14:paraId="121BB66B" w14:textId="77777777" w:rsidR="00572595" w:rsidRDefault="0064695A">
            <w:pPr>
              <w:pStyle w:val="TableParagraph"/>
              <w:spacing w:before="196"/>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4C31F505" w14:textId="77777777" w:rsidR="00572595" w:rsidRDefault="0064695A">
            <w:pPr>
              <w:pStyle w:val="TableParagraph"/>
              <w:spacing w:before="196"/>
            </w:pPr>
            <w:r>
              <w:rPr>
                <w:spacing w:val="-2"/>
              </w:rPr>
              <w:t>Enseñanza</w:t>
            </w:r>
          </w:p>
        </w:tc>
        <w:tc>
          <w:tcPr>
            <w:tcW w:w="7662" w:type="dxa"/>
          </w:tcPr>
          <w:p w14:paraId="3391ABF7" w14:textId="77777777" w:rsidR="00572595" w:rsidRDefault="0064695A">
            <w:pPr>
              <w:pStyle w:val="TableParagraph"/>
              <w:ind w:left="68"/>
            </w:pPr>
            <w:r>
              <w:t>Coordinar</w:t>
            </w:r>
            <w:r>
              <w:rPr>
                <w:spacing w:val="-4"/>
              </w:rPr>
              <w:t xml:space="preserve"> </w:t>
            </w:r>
            <w:r>
              <w:t>permanente</w:t>
            </w:r>
            <w:r>
              <w:rPr>
                <w:spacing w:val="-4"/>
              </w:rPr>
              <w:t xml:space="preserve"> </w:t>
            </w:r>
            <w:r>
              <w:t>los</w:t>
            </w:r>
            <w:r>
              <w:rPr>
                <w:spacing w:val="-7"/>
              </w:rPr>
              <w:t xml:space="preserve"> </w:t>
            </w:r>
            <w:r>
              <w:t>servicios</w:t>
            </w:r>
            <w:r>
              <w:rPr>
                <w:spacing w:val="-2"/>
              </w:rPr>
              <w:t xml:space="preserve"> </w:t>
            </w:r>
            <w:r>
              <w:t>que</w:t>
            </w:r>
            <w:r>
              <w:rPr>
                <w:spacing w:val="-4"/>
              </w:rPr>
              <w:t xml:space="preserve"> </w:t>
            </w:r>
            <w:r>
              <w:t>conforman</w:t>
            </w:r>
            <w:r>
              <w:rPr>
                <w:spacing w:val="-3"/>
              </w:rPr>
              <w:t xml:space="preserve"> </w:t>
            </w:r>
            <w:r>
              <w:t>la</w:t>
            </w:r>
            <w:r>
              <w:rPr>
                <w:spacing w:val="-4"/>
              </w:rPr>
              <w:t xml:space="preserve"> </w:t>
            </w:r>
            <w:r>
              <w:t>institución,</w:t>
            </w:r>
            <w:r>
              <w:rPr>
                <w:spacing w:val="-2"/>
              </w:rPr>
              <w:t xml:space="preserve"> </w:t>
            </w:r>
            <w:r>
              <w:t>para</w:t>
            </w:r>
            <w:r>
              <w:rPr>
                <w:spacing w:val="-6"/>
              </w:rPr>
              <w:t xml:space="preserve"> </w:t>
            </w:r>
            <w:r>
              <w:t>lograr</w:t>
            </w:r>
            <w:r>
              <w:rPr>
                <w:spacing w:val="-5"/>
              </w:rPr>
              <w:t xml:space="preserve"> </w:t>
            </w:r>
            <w:r>
              <w:t>el cumplimiento de los objetivos.</w:t>
            </w:r>
          </w:p>
        </w:tc>
        <w:tc>
          <w:tcPr>
            <w:tcW w:w="3267" w:type="dxa"/>
          </w:tcPr>
          <w:p w14:paraId="767EF2D3" w14:textId="77777777" w:rsidR="00572595" w:rsidRDefault="0064695A">
            <w:pPr>
              <w:pStyle w:val="TableParagraph"/>
              <w:spacing w:before="196"/>
              <w:ind w:left="58" w:right="50"/>
              <w:jc w:val="center"/>
            </w:pPr>
            <w:r>
              <w:t>Coordinar</w:t>
            </w:r>
            <w:r>
              <w:rPr>
                <w:spacing w:val="-8"/>
              </w:rPr>
              <w:t xml:space="preserve"> </w:t>
            </w:r>
            <w:r>
              <w:rPr>
                <w:spacing w:val="-2"/>
              </w:rPr>
              <w:t>cumplimiento.</w:t>
            </w:r>
          </w:p>
        </w:tc>
      </w:tr>
    </w:tbl>
    <w:p w14:paraId="6B2CDFB8"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338F802B" w14:textId="77777777" w:rsidR="00572595" w:rsidRDefault="00572595">
      <w:pPr>
        <w:pStyle w:val="Textoindependiente"/>
        <w:spacing w:before="273"/>
        <w:rPr>
          <w:rFonts w:ascii="Calibri Light"/>
          <w:i/>
        </w:rPr>
      </w:pPr>
    </w:p>
    <w:p w14:paraId="2334C1DF" w14:textId="77777777" w:rsidR="00572595" w:rsidRDefault="0064695A">
      <w:pPr>
        <w:pStyle w:val="Textoindependiente"/>
        <w:ind w:left="2928" w:right="4066"/>
        <w:jc w:val="center"/>
      </w:pPr>
      <w:r>
        <w:rPr>
          <w:noProof/>
        </w:rPr>
        <w:drawing>
          <wp:anchor distT="0" distB="0" distL="0" distR="0" simplePos="0" relativeHeight="15787520" behindDoc="0" locked="0" layoutInCell="1" allowOverlap="1" wp14:anchorId="3FB016C2" wp14:editId="6165E345">
            <wp:simplePos x="0" y="0"/>
            <wp:positionH relativeFrom="page">
              <wp:posOffset>900430</wp:posOffset>
            </wp:positionH>
            <wp:positionV relativeFrom="paragraph">
              <wp:posOffset>-363327</wp:posOffset>
            </wp:positionV>
            <wp:extent cx="2209549" cy="496570"/>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88032" behindDoc="0" locked="0" layoutInCell="1" allowOverlap="1" wp14:anchorId="1CCCC342" wp14:editId="766B71BF">
                <wp:simplePos x="0" y="0"/>
                <wp:positionH relativeFrom="page">
                  <wp:posOffset>8788654</wp:posOffset>
                </wp:positionH>
                <wp:positionV relativeFrom="paragraph">
                  <wp:posOffset>-359390</wp:posOffset>
                </wp:positionV>
                <wp:extent cx="2602230" cy="46164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4F8A174" w14:textId="77777777">
                              <w:trPr>
                                <w:trHeight w:val="357"/>
                              </w:trPr>
                              <w:tc>
                                <w:tcPr>
                                  <w:tcW w:w="1546" w:type="dxa"/>
                                </w:tcPr>
                                <w:p w14:paraId="04C6D25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A80B3B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67B585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CBF2D2B" w14:textId="77777777">
                              <w:trPr>
                                <w:trHeight w:val="340"/>
                              </w:trPr>
                              <w:tc>
                                <w:tcPr>
                                  <w:tcW w:w="1546" w:type="dxa"/>
                                </w:tcPr>
                                <w:p w14:paraId="21569A3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265DC03" w14:textId="77777777" w:rsidR="00572595" w:rsidRDefault="0064695A">
                                  <w:pPr>
                                    <w:pStyle w:val="TableParagraph"/>
                                    <w:spacing w:before="30"/>
                                    <w:ind w:left="12"/>
                                    <w:jc w:val="center"/>
                                  </w:pPr>
                                  <w:r>
                                    <w:rPr>
                                      <w:spacing w:val="-5"/>
                                    </w:rPr>
                                    <w:t>02</w:t>
                                  </w:r>
                                </w:p>
                              </w:tc>
                              <w:tc>
                                <w:tcPr>
                                  <w:tcW w:w="1328" w:type="dxa"/>
                                </w:tcPr>
                                <w:p w14:paraId="68B617E2" w14:textId="77777777" w:rsidR="00572595" w:rsidRDefault="0064695A">
                                  <w:pPr>
                                    <w:pStyle w:val="TableParagraph"/>
                                    <w:spacing w:before="30"/>
                                    <w:ind w:left="13" w:right="3"/>
                                    <w:jc w:val="center"/>
                                  </w:pPr>
                                  <w:r>
                                    <w:t>53</w:t>
                                  </w:r>
                                  <w:r>
                                    <w:rPr>
                                      <w:spacing w:val="-1"/>
                                    </w:rPr>
                                    <w:t xml:space="preserve"> </w:t>
                                  </w:r>
                                  <w:r>
                                    <w:t>de</w:t>
                                  </w:r>
                                  <w:r>
                                    <w:rPr>
                                      <w:spacing w:val="-1"/>
                                    </w:rPr>
                                    <w:t xml:space="preserve"> </w:t>
                                  </w:r>
                                  <w:r>
                                    <w:rPr>
                                      <w:spacing w:val="-5"/>
                                    </w:rPr>
                                    <w:t>276</w:t>
                                  </w:r>
                                </w:p>
                              </w:tc>
                            </w:tr>
                          </w:tbl>
                          <w:p w14:paraId="3D348BF6"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CCCC342" id="Textbox 125" o:spid="_x0000_s1083" type="#_x0000_t202" style="position:absolute;left:0;text-align:left;margin-left:692pt;margin-top:-28.3pt;width:204.9pt;height:36.35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Dddf+O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4F8A174" w14:textId="77777777">
                        <w:trPr>
                          <w:trHeight w:val="357"/>
                        </w:trPr>
                        <w:tc>
                          <w:tcPr>
                            <w:tcW w:w="1546" w:type="dxa"/>
                          </w:tcPr>
                          <w:p w14:paraId="04C6D25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A80B3B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67B585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CBF2D2B" w14:textId="77777777">
                        <w:trPr>
                          <w:trHeight w:val="340"/>
                        </w:trPr>
                        <w:tc>
                          <w:tcPr>
                            <w:tcW w:w="1546" w:type="dxa"/>
                          </w:tcPr>
                          <w:p w14:paraId="21569A3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265DC03" w14:textId="77777777" w:rsidR="00572595" w:rsidRDefault="0064695A">
                            <w:pPr>
                              <w:pStyle w:val="TableParagraph"/>
                              <w:spacing w:before="30"/>
                              <w:ind w:left="12"/>
                              <w:jc w:val="center"/>
                            </w:pPr>
                            <w:r>
                              <w:rPr>
                                <w:spacing w:val="-5"/>
                              </w:rPr>
                              <w:t>02</w:t>
                            </w:r>
                          </w:p>
                        </w:tc>
                        <w:tc>
                          <w:tcPr>
                            <w:tcW w:w="1328" w:type="dxa"/>
                          </w:tcPr>
                          <w:p w14:paraId="68B617E2" w14:textId="77777777" w:rsidR="00572595" w:rsidRDefault="0064695A">
                            <w:pPr>
                              <w:pStyle w:val="TableParagraph"/>
                              <w:spacing w:before="30"/>
                              <w:ind w:left="13" w:right="3"/>
                              <w:jc w:val="center"/>
                            </w:pPr>
                            <w:r>
                              <w:t>53</w:t>
                            </w:r>
                            <w:r>
                              <w:rPr>
                                <w:spacing w:val="-1"/>
                              </w:rPr>
                              <w:t xml:space="preserve"> </w:t>
                            </w:r>
                            <w:r>
                              <w:t>de</w:t>
                            </w:r>
                            <w:r>
                              <w:rPr>
                                <w:spacing w:val="-1"/>
                              </w:rPr>
                              <w:t xml:space="preserve"> </w:t>
                            </w:r>
                            <w:r>
                              <w:rPr>
                                <w:spacing w:val="-5"/>
                              </w:rPr>
                              <w:t>276</w:t>
                            </w:r>
                          </w:p>
                        </w:tc>
                      </w:tr>
                    </w:tbl>
                    <w:p w14:paraId="3D348BF6" w14:textId="77777777" w:rsidR="00572595" w:rsidRDefault="00572595">
                      <w:pPr>
                        <w:pStyle w:val="Textoindependiente"/>
                      </w:pPr>
                    </w:p>
                  </w:txbxContent>
                </v:textbox>
                <w10:wrap anchorx="page"/>
              </v:shape>
            </w:pict>
          </mc:Fallback>
        </mc:AlternateContent>
      </w:r>
      <w:r>
        <w:t xml:space="preserve">Tomo </w:t>
      </w:r>
      <w:r>
        <w:rPr>
          <w:spacing w:val="-5"/>
        </w:rPr>
        <w:t>II</w:t>
      </w:r>
    </w:p>
    <w:p w14:paraId="39FE5018" w14:textId="77777777" w:rsidR="00572595" w:rsidRDefault="00572595">
      <w:pPr>
        <w:pStyle w:val="Textoindependiente"/>
        <w:spacing w:before="88"/>
      </w:pPr>
    </w:p>
    <w:p w14:paraId="6C537884" w14:textId="77777777" w:rsidR="00572595" w:rsidRDefault="0064695A">
      <w:pPr>
        <w:ind w:left="143"/>
        <w:rPr>
          <w:rFonts w:ascii="Calibri Light" w:hAnsi="Calibri Light"/>
          <w:i/>
          <w:sz w:val="24"/>
        </w:rPr>
      </w:pPr>
      <w:bookmarkStart w:id="41" w:name="Procedimiento_de_educación_continua"/>
      <w:bookmarkEnd w:id="41"/>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5"/>
          <w:sz w:val="24"/>
        </w:rPr>
        <w:t xml:space="preserve"> </w:t>
      </w:r>
      <w:r>
        <w:rPr>
          <w:rFonts w:ascii="Calibri Light" w:hAnsi="Calibri Light"/>
          <w:i/>
          <w:spacing w:val="-2"/>
          <w:sz w:val="24"/>
        </w:rPr>
        <w:t>educación</w:t>
      </w:r>
      <w:r>
        <w:rPr>
          <w:rFonts w:ascii="Calibri Light" w:hAnsi="Calibri Light"/>
          <w:i/>
          <w:spacing w:val="-4"/>
          <w:sz w:val="24"/>
        </w:rPr>
        <w:t xml:space="preserve"> </w:t>
      </w:r>
      <w:r>
        <w:rPr>
          <w:rFonts w:ascii="Calibri Light" w:hAnsi="Calibri Light"/>
          <w:i/>
          <w:spacing w:val="-2"/>
          <w:sz w:val="24"/>
        </w:rPr>
        <w:t>continua</w:t>
      </w:r>
    </w:p>
    <w:p w14:paraId="59434AF3" w14:textId="77777777" w:rsidR="00572595" w:rsidRDefault="00572595">
      <w:pPr>
        <w:pStyle w:val="Textoindependiente"/>
        <w:rPr>
          <w:rFonts w:ascii="Calibri Light"/>
          <w:i/>
          <w:sz w:val="20"/>
        </w:rPr>
      </w:pPr>
    </w:p>
    <w:p w14:paraId="059F34CE"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3338B300" w14:textId="77777777">
        <w:trPr>
          <w:trHeight w:val="306"/>
        </w:trPr>
        <w:tc>
          <w:tcPr>
            <w:tcW w:w="16441" w:type="dxa"/>
            <w:gridSpan w:val="2"/>
            <w:shd w:val="clear" w:color="auto" w:fill="F1F1F1"/>
          </w:tcPr>
          <w:p w14:paraId="47B98539"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665F8070" w14:textId="77777777">
        <w:trPr>
          <w:trHeight w:val="309"/>
        </w:trPr>
        <w:tc>
          <w:tcPr>
            <w:tcW w:w="2972" w:type="dxa"/>
            <w:shd w:val="clear" w:color="auto" w:fill="F1F1F1"/>
          </w:tcPr>
          <w:p w14:paraId="2137D1EE" w14:textId="77777777" w:rsidR="00572595" w:rsidRDefault="0064695A">
            <w:pPr>
              <w:pStyle w:val="TableParagraph"/>
              <w:spacing w:before="20"/>
              <w:ind w:left="107"/>
              <w:rPr>
                <w:b/>
              </w:rPr>
            </w:pPr>
            <w:r>
              <w:rPr>
                <w:b/>
                <w:spacing w:val="-2"/>
              </w:rPr>
              <w:t>Nombre</w:t>
            </w:r>
          </w:p>
        </w:tc>
        <w:tc>
          <w:tcPr>
            <w:tcW w:w="13469" w:type="dxa"/>
          </w:tcPr>
          <w:p w14:paraId="757D6383" w14:textId="77777777" w:rsidR="00572595" w:rsidRDefault="0064695A">
            <w:pPr>
              <w:pStyle w:val="TableParagraph"/>
              <w:spacing w:before="20"/>
              <w:ind w:left="107"/>
            </w:pPr>
            <w:r>
              <w:t>Educación</w:t>
            </w:r>
            <w:r>
              <w:rPr>
                <w:spacing w:val="-9"/>
              </w:rPr>
              <w:t xml:space="preserve"> </w:t>
            </w:r>
            <w:r>
              <w:rPr>
                <w:spacing w:val="-2"/>
              </w:rPr>
              <w:t>continua</w:t>
            </w:r>
          </w:p>
        </w:tc>
      </w:tr>
      <w:tr w:rsidR="00572595" w14:paraId="2565D199" w14:textId="77777777">
        <w:trPr>
          <w:trHeight w:val="309"/>
        </w:trPr>
        <w:tc>
          <w:tcPr>
            <w:tcW w:w="2972" w:type="dxa"/>
            <w:shd w:val="clear" w:color="auto" w:fill="F1F1F1"/>
          </w:tcPr>
          <w:p w14:paraId="78CF3F98" w14:textId="77777777" w:rsidR="00572595" w:rsidRDefault="0064695A">
            <w:pPr>
              <w:pStyle w:val="TableParagraph"/>
              <w:spacing w:before="21"/>
              <w:ind w:left="107"/>
              <w:rPr>
                <w:b/>
              </w:rPr>
            </w:pPr>
            <w:r>
              <w:rPr>
                <w:b/>
                <w:spacing w:val="-2"/>
              </w:rPr>
              <w:t>Descripción</w:t>
            </w:r>
          </w:p>
        </w:tc>
        <w:tc>
          <w:tcPr>
            <w:tcW w:w="13469" w:type="dxa"/>
          </w:tcPr>
          <w:p w14:paraId="41C7B489" w14:textId="77777777" w:rsidR="00572595" w:rsidRDefault="0064695A">
            <w:pPr>
              <w:pStyle w:val="TableParagraph"/>
              <w:spacing w:before="21"/>
              <w:ind w:left="107"/>
            </w:pPr>
            <w:r>
              <w:t>Gestionar</w:t>
            </w:r>
            <w:r>
              <w:rPr>
                <w:spacing w:val="-4"/>
              </w:rPr>
              <w:t xml:space="preserve"> </w:t>
            </w:r>
            <w:r>
              <w:t>los</w:t>
            </w:r>
            <w:r>
              <w:rPr>
                <w:spacing w:val="-3"/>
              </w:rPr>
              <w:t xml:space="preserve"> </w:t>
            </w:r>
            <w:r>
              <w:t>recursos</w:t>
            </w:r>
            <w:r>
              <w:rPr>
                <w:spacing w:val="-6"/>
              </w:rPr>
              <w:t xml:space="preserve"> </w:t>
            </w:r>
            <w:r>
              <w:t>para</w:t>
            </w:r>
            <w:r>
              <w:rPr>
                <w:spacing w:val="-6"/>
              </w:rPr>
              <w:t xml:space="preserve"> </w:t>
            </w:r>
            <w:r>
              <w:t>brindar</w:t>
            </w:r>
            <w:r>
              <w:rPr>
                <w:spacing w:val="-4"/>
              </w:rPr>
              <w:t xml:space="preserve"> </w:t>
            </w:r>
            <w:r>
              <w:t>educación</w:t>
            </w:r>
            <w:r>
              <w:rPr>
                <w:spacing w:val="-6"/>
              </w:rPr>
              <w:t xml:space="preserve"> </w:t>
            </w:r>
            <w:r>
              <w:t>continua</w:t>
            </w:r>
            <w:r>
              <w:rPr>
                <w:spacing w:val="-3"/>
              </w:rPr>
              <w:t xml:space="preserve"> </w:t>
            </w:r>
            <w:r>
              <w:t>a</w:t>
            </w:r>
            <w:r>
              <w:rPr>
                <w:spacing w:val="-4"/>
              </w:rPr>
              <w:t xml:space="preserve"> </w:t>
            </w:r>
            <w:r>
              <w:t>los</w:t>
            </w:r>
            <w:r>
              <w:rPr>
                <w:spacing w:val="-5"/>
              </w:rPr>
              <w:t xml:space="preserve"> </w:t>
            </w:r>
            <w:r>
              <w:rPr>
                <w:spacing w:val="-2"/>
              </w:rPr>
              <w:t>interesados</w:t>
            </w:r>
          </w:p>
        </w:tc>
      </w:tr>
      <w:tr w:rsidR="00572595" w14:paraId="52D21817" w14:textId="77777777">
        <w:trPr>
          <w:trHeight w:val="306"/>
        </w:trPr>
        <w:tc>
          <w:tcPr>
            <w:tcW w:w="2972" w:type="dxa"/>
            <w:shd w:val="clear" w:color="auto" w:fill="F1F1F1"/>
          </w:tcPr>
          <w:p w14:paraId="4E26AEA7"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3D070EDD" w14:textId="77777777" w:rsidR="00572595" w:rsidRDefault="0064695A">
            <w:pPr>
              <w:pStyle w:val="TableParagraph"/>
              <w:spacing w:before="18"/>
              <w:ind w:left="107"/>
            </w:pPr>
            <w:r>
              <w:rPr>
                <w:spacing w:val="-2"/>
              </w:rPr>
              <w:t>LOPEEJ-69-1-LGS-9-DC-2-II-RI-20-</w:t>
            </w:r>
            <w:r>
              <w:rPr>
                <w:spacing w:val="-5"/>
              </w:rPr>
              <w:t>VI</w:t>
            </w:r>
          </w:p>
        </w:tc>
      </w:tr>
      <w:tr w:rsidR="00572595" w14:paraId="6A562D31" w14:textId="77777777">
        <w:trPr>
          <w:trHeight w:val="309"/>
        </w:trPr>
        <w:tc>
          <w:tcPr>
            <w:tcW w:w="2972" w:type="dxa"/>
            <w:shd w:val="clear" w:color="auto" w:fill="F1F1F1"/>
          </w:tcPr>
          <w:p w14:paraId="60F30218"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65A44774" w14:textId="77777777" w:rsidR="00572595" w:rsidRDefault="0064695A">
            <w:pPr>
              <w:pStyle w:val="TableParagraph"/>
              <w:spacing w:before="20"/>
              <w:ind w:left="107"/>
            </w:pPr>
            <w:r>
              <w:t>Enseñanza,</w:t>
            </w:r>
            <w:r>
              <w:rPr>
                <w:spacing w:val="-6"/>
              </w:rPr>
              <w:t xml:space="preserve"> </w:t>
            </w:r>
            <w:r>
              <w:t>capacitación</w:t>
            </w:r>
            <w:r>
              <w:rPr>
                <w:spacing w:val="-6"/>
              </w:rPr>
              <w:t xml:space="preserve"> </w:t>
            </w:r>
            <w:r>
              <w:t>e</w:t>
            </w:r>
            <w:r>
              <w:rPr>
                <w:spacing w:val="-4"/>
              </w:rPr>
              <w:t xml:space="preserve"> </w:t>
            </w:r>
            <w:r>
              <w:t>investigación</w:t>
            </w:r>
            <w:r>
              <w:rPr>
                <w:spacing w:val="-6"/>
              </w:rPr>
              <w:t xml:space="preserve"> </w:t>
            </w:r>
            <w:r>
              <w:t>otorgadas</w:t>
            </w:r>
            <w:r>
              <w:rPr>
                <w:spacing w:val="-4"/>
              </w:rPr>
              <w:t xml:space="preserve"> </w:t>
            </w:r>
            <w:r>
              <w:t>al</w:t>
            </w:r>
            <w:r>
              <w:rPr>
                <w:spacing w:val="-3"/>
              </w:rPr>
              <w:t xml:space="preserve"> </w:t>
            </w:r>
            <w:r>
              <w:t>personal</w:t>
            </w:r>
            <w:r>
              <w:rPr>
                <w:spacing w:val="-4"/>
              </w:rPr>
              <w:t xml:space="preserve"> </w:t>
            </w:r>
            <w:r>
              <w:t>de</w:t>
            </w:r>
            <w:r>
              <w:rPr>
                <w:spacing w:val="-3"/>
              </w:rPr>
              <w:t xml:space="preserve"> </w:t>
            </w:r>
            <w:r>
              <w:t>salud</w:t>
            </w:r>
            <w:r>
              <w:rPr>
                <w:spacing w:val="-5"/>
              </w:rPr>
              <w:t xml:space="preserve"> </w:t>
            </w:r>
            <w:r>
              <w:t>en</w:t>
            </w:r>
            <w:r>
              <w:rPr>
                <w:spacing w:val="-7"/>
              </w:rPr>
              <w:t xml:space="preserve"> </w:t>
            </w:r>
            <w:r>
              <w:t>formación</w:t>
            </w:r>
            <w:r>
              <w:rPr>
                <w:spacing w:val="-5"/>
              </w:rPr>
              <w:t xml:space="preserve"> </w:t>
            </w:r>
            <w:r>
              <w:t>y</w:t>
            </w:r>
            <w:r>
              <w:rPr>
                <w:spacing w:val="-4"/>
              </w:rPr>
              <w:t xml:space="preserve"> </w:t>
            </w:r>
            <w:r>
              <w:t>adscrito</w:t>
            </w:r>
            <w:r>
              <w:rPr>
                <w:spacing w:val="-3"/>
              </w:rPr>
              <w:t xml:space="preserve"> </w:t>
            </w:r>
            <w:r>
              <w:t>a</w:t>
            </w:r>
            <w:r>
              <w:rPr>
                <w:spacing w:val="-3"/>
              </w:rPr>
              <w:t xml:space="preserve"> </w:t>
            </w:r>
            <w:r>
              <w:t>la</w:t>
            </w:r>
            <w:r>
              <w:rPr>
                <w:spacing w:val="-6"/>
              </w:rPr>
              <w:t xml:space="preserve"> </w:t>
            </w:r>
            <w:r>
              <w:rPr>
                <w:spacing w:val="-2"/>
              </w:rPr>
              <w:t>institución.</w:t>
            </w:r>
          </w:p>
        </w:tc>
      </w:tr>
      <w:tr w:rsidR="00572595" w14:paraId="36383DEA" w14:textId="77777777">
        <w:trPr>
          <w:trHeight w:val="309"/>
        </w:trPr>
        <w:tc>
          <w:tcPr>
            <w:tcW w:w="2972" w:type="dxa"/>
            <w:shd w:val="clear" w:color="auto" w:fill="F1F1F1"/>
          </w:tcPr>
          <w:p w14:paraId="07109AE7"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23134B30" w14:textId="77777777" w:rsidR="00572595" w:rsidRDefault="0064695A">
            <w:pPr>
              <w:pStyle w:val="TableParagraph"/>
              <w:spacing w:before="20"/>
              <w:ind w:left="107"/>
            </w:pPr>
            <w:r>
              <w:t>Capacitación</w:t>
            </w:r>
            <w:r>
              <w:rPr>
                <w:spacing w:val="-4"/>
              </w:rPr>
              <w:t xml:space="preserve"> </w:t>
            </w:r>
            <w:r>
              <w:t>y</w:t>
            </w:r>
            <w:r>
              <w:rPr>
                <w:spacing w:val="-3"/>
              </w:rPr>
              <w:t xml:space="preserve"> </w:t>
            </w:r>
            <w:r>
              <w:rPr>
                <w:spacing w:val="-2"/>
              </w:rPr>
              <w:t>Enseñanza</w:t>
            </w:r>
          </w:p>
        </w:tc>
      </w:tr>
      <w:tr w:rsidR="00572595" w14:paraId="4BA37588" w14:textId="77777777">
        <w:trPr>
          <w:trHeight w:val="309"/>
        </w:trPr>
        <w:tc>
          <w:tcPr>
            <w:tcW w:w="2972" w:type="dxa"/>
            <w:shd w:val="clear" w:color="auto" w:fill="F1F1F1"/>
          </w:tcPr>
          <w:p w14:paraId="26AC0CCE"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317409A9" w14:textId="77777777" w:rsidR="00572595" w:rsidRDefault="0064695A">
            <w:pPr>
              <w:pStyle w:val="TableParagraph"/>
              <w:spacing w:before="20"/>
              <w:ind w:left="107"/>
            </w:pPr>
            <w:r>
              <w:t>Informar</w:t>
            </w:r>
            <w:r>
              <w:rPr>
                <w:spacing w:val="-7"/>
              </w:rPr>
              <w:t xml:space="preserve"> </w:t>
            </w:r>
            <w:r>
              <w:t>y</w:t>
            </w:r>
            <w:r>
              <w:rPr>
                <w:spacing w:val="-5"/>
              </w:rPr>
              <w:t xml:space="preserve"> </w:t>
            </w:r>
            <w:r>
              <w:t>coordinar</w:t>
            </w:r>
            <w:r>
              <w:rPr>
                <w:spacing w:val="-3"/>
              </w:rPr>
              <w:t xml:space="preserve"> </w:t>
            </w:r>
            <w:r>
              <w:t>los</w:t>
            </w:r>
            <w:r>
              <w:rPr>
                <w:spacing w:val="-4"/>
              </w:rPr>
              <w:t xml:space="preserve"> </w:t>
            </w:r>
            <w:r>
              <w:t>diferentes</w:t>
            </w:r>
            <w:r>
              <w:rPr>
                <w:spacing w:val="-7"/>
              </w:rPr>
              <w:t xml:space="preserve"> </w:t>
            </w:r>
            <w:r>
              <w:t>eventos</w:t>
            </w:r>
            <w:r>
              <w:rPr>
                <w:spacing w:val="-3"/>
              </w:rPr>
              <w:t xml:space="preserve"> </w:t>
            </w:r>
            <w:r>
              <w:rPr>
                <w:spacing w:val="-2"/>
              </w:rPr>
              <w:t>académicos.</w:t>
            </w:r>
          </w:p>
        </w:tc>
      </w:tr>
      <w:tr w:rsidR="00572595" w14:paraId="0A2F1FB3" w14:textId="77777777">
        <w:trPr>
          <w:trHeight w:val="306"/>
        </w:trPr>
        <w:tc>
          <w:tcPr>
            <w:tcW w:w="2972" w:type="dxa"/>
            <w:shd w:val="clear" w:color="auto" w:fill="F1F1F1"/>
          </w:tcPr>
          <w:p w14:paraId="58E0B3C7"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3F5DBD2C" w14:textId="77777777" w:rsidR="00572595" w:rsidRDefault="00572595">
            <w:pPr>
              <w:pStyle w:val="TableParagraph"/>
              <w:spacing w:before="0"/>
              <w:ind w:left="0"/>
              <w:rPr>
                <w:rFonts w:ascii="Times New Roman"/>
              </w:rPr>
            </w:pPr>
          </w:p>
        </w:tc>
      </w:tr>
      <w:tr w:rsidR="00572595" w14:paraId="2C56F6E7" w14:textId="77777777">
        <w:trPr>
          <w:trHeight w:val="309"/>
        </w:trPr>
        <w:tc>
          <w:tcPr>
            <w:tcW w:w="2972" w:type="dxa"/>
            <w:shd w:val="clear" w:color="auto" w:fill="F1F1F1"/>
          </w:tcPr>
          <w:p w14:paraId="4CDFB9EB"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3DEC466F" w14:textId="77777777" w:rsidR="00572595" w:rsidRDefault="00572595">
            <w:pPr>
              <w:pStyle w:val="TableParagraph"/>
              <w:spacing w:before="0"/>
              <w:ind w:left="0"/>
              <w:rPr>
                <w:rFonts w:ascii="Times New Roman"/>
              </w:rPr>
            </w:pPr>
          </w:p>
        </w:tc>
      </w:tr>
      <w:tr w:rsidR="00572595" w14:paraId="7C8F65B6" w14:textId="77777777">
        <w:trPr>
          <w:trHeight w:val="847"/>
        </w:trPr>
        <w:tc>
          <w:tcPr>
            <w:tcW w:w="2972" w:type="dxa"/>
            <w:shd w:val="clear" w:color="auto" w:fill="F1F1F1"/>
          </w:tcPr>
          <w:p w14:paraId="1F4AC8F2"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9"/>
              </w:rPr>
              <w:t xml:space="preserve"> </w:t>
            </w:r>
            <w:r>
              <w:rPr>
                <w:b/>
              </w:rPr>
              <w:t xml:space="preserve">el </w:t>
            </w:r>
            <w:r>
              <w:rPr>
                <w:b/>
                <w:spacing w:val="-2"/>
              </w:rPr>
              <w:t>procedimiento</w:t>
            </w:r>
          </w:p>
        </w:tc>
        <w:tc>
          <w:tcPr>
            <w:tcW w:w="13469" w:type="dxa"/>
          </w:tcPr>
          <w:p w14:paraId="130BBB44" w14:textId="77777777" w:rsidR="00572595" w:rsidRDefault="00572595">
            <w:pPr>
              <w:pStyle w:val="TableParagraph"/>
              <w:spacing w:before="21"/>
              <w:ind w:left="0"/>
              <w:rPr>
                <w:rFonts w:ascii="Calibri Light"/>
                <w:i/>
              </w:rPr>
            </w:pPr>
          </w:p>
          <w:p w14:paraId="441BE0E4" w14:textId="77777777" w:rsidR="00572595" w:rsidRDefault="0064695A">
            <w:pPr>
              <w:pStyle w:val="TableParagraph"/>
              <w:spacing w:before="0"/>
              <w:ind w:left="107"/>
            </w:pPr>
            <w:r>
              <w:t>Cubrir</w:t>
            </w:r>
            <w:r>
              <w:rPr>
                <w:spacing w:val="-6"/>
              </w:rPr>
              <w:t xml:space="preserve"> </w:t>
            </w:r>
            <w:r>
              <w:t>las</w:t>
            </w:r>
            <w:r>
              <w:rPr>
                <w:spacing w:val="-4"/>
              </w:rPr>
              <w:t xml:space="preserve"> </w:t>
            </w:r>
            <w:r>
              <w:t>necesidades</w:t>
            </w:r>
            <w:r>
              <w:rPr>
                <w:spacing w:val="-4"/>
              </w:rPr>
              <w:t xml:space="preserve"> </w:t>
            </w:r>
            <w:r>
              <w:t>en</w:t>
            </w:r>
            <w:r>
              <w:rPr>
                <w:spacing w:val="-9"/>
              </w:rPr>
              <w:t xml:space="preserve"> </w:t>
            </w:r>
            <w:r>
              <w:t>materia</w:t>
            </w:r>
            <w:r>
              <w:rPr>
                <w:spacing w:val="-4"/>
              </w:rPr>
              <w:t xml:space="preserve"> </w:t>
            </w:r>
            <w:r>
              <w:t>educación</w:t>
            </w:r>
            <w:r>
              <w:rPr>
                <w:spacing w:val="-5"/>
              </w:rPr>
              <w:t xml:space="preserve"> </w:t>
            </w:r>
            <w:r>
              <w:rPr>
                <w:spacing w:val="-2"/>
              </w:rPr>
              <w:t>continua.</w:t>
            </w:r>
          </w:p>
        </w:tc>
      </w:tr>
      <w:tr w:rsidR="00572595" w14:paraId="5292129E" w14:textId="77777777">
        <w:trPr>
          <w:trHeight w:val="844"/>
        </w:trPr>
        <w:tc>
          <w:tcPr>
            <w:tcW w:w="2972" w:type="dxa"/>
            <w:shd w:val="clear" w:color="auto" w:fill="F1F1F1"/>
          </w:tcPr>
          <w:p w14:paraId="243E03FC"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7A2BA09A" w14:textId="77777777" w:rsidR="00572595" w:rsidRDefault="00572595">
            <w:pPr>
              <w:pStyle w:val="TableParagraph"/>
              <w:spacing w:before="20"/>
              <w:ind w:left="0"/>
              <w:rPr>
                <w:rFonts w:ascii="Calibri Light"/>
                <w:i/>
              </w:rPr>
            </w:pPr>
          </w:p>
          <w:p w14:paraId="76BD2DC7" w14:textId="77777777" w:rsidR="00572595" w:rsidRDefault="0064695A">
            <w:pPr>
              <w:pStyle w:val="TableParagraph"/>
              <w:spacing w:before="1"/>
              <w:ind w:left="107"/>
            </w:pPr>
            <w:r>
              <w:t>Administración</w:t>
            </w:r>
            <w:r>
              <w:rPr>
                <w:spacing w:val="-5"/>
              </w:rPr>
              <w:t xml:space="preserve"> </w:t>
            </w:r>
            <w:r>
              <w:t>de</w:t>
            </w:r>
            <w:r>
              <w:rPr>
                <w:spacing w:val="-5"/>
              </w:rPr>
              <w:t xml:space="preserve"> </w:t>
            </w:r>
            <w:r>
              <w:t>las</w:t>
            </w:r>
            <w:r>
              <w:rPr>
                <w:spacing w:val="-4"/>
              </w:rPr>
              <w:t xml:space="preserve"> </w:t>
            </w:r>
            <w:r>
              <w:t>sesiones</w:t>
            </w:r>
            <w:r>
              <w:rPr>
                <w:spacing w:val="-3"/>
              </w:rPr>
              <w:t xml:space="preserve"> </w:t>
            </w:r>
            <w:r>
              <w:t>médicas</w:t>
            </w:r>
            <w:r>
              <w:rPr>
                <w:spacing w:val="-6"/>
              </w:rPr>
              <w:t xml:space="preserve"> </w:t>
            </w:r>
            <w:r>
              <w:t>y</w:t>
            </w:r>
            <w:r>
              <w:rPr>
                <w:spacing w:val="-4"/>
              </w:rPr>
              <w:t xml:space="preserve"> </w:t>
            </w:r>
            <w:r>
              <w:t>sesiones</w:t>
            </w:r>
            <w:r>
              <w:rPr>
                <w:spacing w:val="-3"/>
              </w:rPr>
              <w:t xml:space="preserve"> </w:t>
            </w:r>
            <w:r>
              <w:t>de</w:t>
            </w:r>
            <w:r>
              <w:rPr>
                <w:spacing w:val="-8"/>
              </w:rPr>
              <w:t xml:space="preserve"> </w:t>
            </w:r>
            <w:r>
              <w:t>caso</w:t>
            </w:r>
            <w:r>
              <w:rPr>
                <w:spacing w:val="-4"/>
              </w:rPr>
              <w:t xml:space="preserve"> </w:t>
            </w:r>
            <w:r>
              <w:rPr>
                <w:spacing w:val="-2"/>
              </w:rPr>
              <w:t>clínico.</w:t>
            </w:r>
          </w:p>
        </w:tc>
      </w:tr>
      <w:tr w:rsidR="00572595" w14:paraId="19FEB3A8" w14:textId="77777777">
        <w:trPr>
          <w:trHeight w:val="309"/>
        </w:trPr>
        <w:tc>
          <w:tcPr>
            <w:tcW w:w="2972" w:type="dxa"/>
            <w:shd w:val="clear" w:color="auto" w:fill="F1F1F1"/>
          </w:tcPr>
          <w:p w14:paraId="48E123D2" w14:textId="77777777" w:rsidR="00572595" w:rsidRDefault="0064695A">
            <w:pPr>
              <w:pStyle w:val="TableParagraph"/>
              <w:spacing w:before="20"/>
              <w:ind w:left="107"/>
              <w:rPr>
                <w:b/>
              </w:rPr>
            </w:pPr>
            <w:r>
              <w:rPr>
                <w:b/>
                <w:spacing w:val="-2"/>
              </w:rPr>
              <w:t>Indicador</w:t>
            </w:r>
          </w:p>
        </w:tc>
        <w:tc>
          <w:tcPr>
            <w:tcW w:w="13469" w:type="dxa"/>
          </w:tcPr>
          <w:p w14:paraId="002802C3" w14:textId="77777777" w:rsidR="00572595" w:rsidRDefault="0064695A">
            <w:pPr>
              <w:pStyle w:val="TableParagraph"/>
              <w:spacing w:before="20"/>
              <w:ind w:left="107"/>
            </w:pPr>
            <w:r>
              <w:t>No</w:t>
            </w:r>
            <w:r>
              <w:rPr>
                <w:spacing w:val="-2"/>
              </w:rPr>
              <w:t xml:space="preserve"> aplica</w:t>
            </w:r>
          </w:p>
        </w:tc>
      </w:tr>
    </w:tbl>
    <w:p w14:paraId="5B3EEC14" w14:textId="77777777" w:rsidR="00572595" w:rsidRDefault="00572595">
      <w:pPr>
        <w:pStyle w:val="TableParagraph"/>
        <w:sectPr w:rsidR="00572595">
          <w:pgSz w:w="19300" w:h="12250" w:orient="landscape"/>
          <w:pgMar w:top="780" w:right="425" w:bottom="280" w:left="1275" w:header="599" w:footer="0" w:gutter="0"/>
          <w:cols w:space="720"/>
        </w:sectPr>
      </w:pPr>
    </w:p>
    <w:p w14:paraId="17F39E61" w14:textId="77777777" w:rsidR="00572595" w:rsidRDefault="00572595">
      <w:pPr>
        <w:pStyle w:val="Textoindependiente"/>
        <w:spacing w:before="273"/>
        <w:rPr>
          <w:rFonts w:ascii="Calibri Light"/>
          <w:i/>
        </w:rPr>
      </w:pPr>
    </w:p>
    <w:p w14:paraId="780FB67E" w14:textId="77777777" w:rsidR="00572595" w:rsidRDefault="0064695A">
      <w:pPr>
        <w:pStyle w:val="Textoindependiente"/>
        <w:ind w:left="2928" w:right="4066"/>
        <w:jc w:val="center"/>
      </w:pPr>
      <w:r>
        <w:rPr>
          <w:noProof/>
        </w:rPr>
        <w:drawing>
          <wp:anchor distT="0" distB="0" distL="0" distR="0" simplePos="0" relativeHeight="15789056" behindDoc="0" locked="0" layoutInCell="1" allowOverlap="1" wp14:anchorId="12F7A420" wp14:editId="41601D4B">
            <wp:simplePos x="0" y="0"/>
            <wp:positionH relativeFrom="page">
              <wp:posOffset>900430</wp:posOffset>
            </wp:positionH>
            <wp:positionV relativeFrom="paragraph">
              <wp:posOffset>-363327</wp:posOffset>
            </wp:positionV>
            <wp:extent cx="2209549" cy="496570"/>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89568" behindDoc="0" locked="0" layoutInCell="1" allowOverlap="1" wp14:anchorId="1F508C88" wp14:editId="702BFF6A">
                <wp:simplePos x="0" y="0"/>
                <wp:positionH relativeFrom="page">
                  <wp:posOffset>8788654</wp:posOffset>
                </wp:positionH>
                <wp:positionV relativeFrom="paragraph">
                  <wp:posOffset>-359390</wp:posOffset>
                </wp:positionV>
                <wp:extent cx="2602230" cy="46164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37367D6" w14:textId="77777777">
                              <w:trPr>
                                <w:trHeight w:val="357"/>
                              </w:trPr>
                              <w:tc>
                                <w:tcPr>
                                  <w:tcW w:w="1546" w:type="dxa"/>
                                </w:tcPr>
                                <w:p w14:paraId="67AD894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7782F9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8C6F36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0D5569E" w14:textId="77777777">
                              <w:trPr>
                                <w:trHeight w:val="340"/>
                              </w:trPr>
                              <w:tc>
                                <w:tcPr>
                                  <w:tcW w:w="1546" w:type="dxa"/>
                                </w:tcPr>
                                <w:p w14:paraId="2D63854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DFC3361" w14:textId="77777777" w:rsidR="00572595" w:rsidRDefault="0064695A">
                                  <w:pPr>
                                    <w:pStyle w:val="TableParagraph"/>
                                    <w:spacing w:before="30"/>
                                    <w:ind w:left="12"/>
                                    <w:jc w:val="center"/>
                                  </w:pPr>
                                  <w:r>
                                    <w:rPr>
                                      <w:spacing w:val="-5"/>
                                    </w:rPr>
                                    <w:t>02</w:t>
                                  </w:r>
                                </w:p>
                              </w:tc>
                              <w:tc>
                                <w:tcPr>
                                  <w:tcW w:w="1328" w:type="dxa"/>
                                </w:tcPr>
                                <w:p w14:paraId="2F4BFA7D" w14:textId="77777777" w:rsidR="00572595" w:rsidRDefault="0064695A">
                                  <w:pPr>
                                    <w:pStyle w:val="TableParagraph"/>
                                    <w:spacing w:before="30"/>
                                    <w:ind w:left="13" w:right="3"/>
                                    <w:jc w:val="center"/>
                                  </w:pPr>
                                  <w:r>
                                    <w:t>54</w:t>
                                  </w:r>
                                  <w:r>
                                    <w:rPr>
                                      <w:spacing w:val="-1"/>
                                    </w:rPr>
                                    <w:t xml:space="preserve"> </w:t>
                                  </w:r>
                                  <w:r>
                                    <w:t>de</w:t>
                                  </w:r>
                                  <w:r>
                                    <w:rPr>
                                      <w:spacing w:val="-1"/>
                                    </w:rPr>
                                    <w:t xml:space="preserve"> </w:t>
                                  </w:r>
                                  <w:r>
                                    <w:rPr>
                                      <w:spacing w:val="-5"/>
                                    </w:rPr>
                                    <w:t>276</w:t>
                                  </w:r>
                                </w:p>
                              </w:tc>
                            </w:tr>
                          </w:tbl>
                          <w:p w14:paraId="6368B0A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F508C88" id="Textbox 127" o:spid="_x0000_s1084" type="#_x0000_t202" style="position:absolute;left:0;text-align:left;margin-left:692pt;margin-top:-28.3pt;width:204.9pt;height:36.35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AUHQoc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37367D6" w14:textId="77777777">
                        <w:trPr>
                          <w:trHeight w:val="357"/>
                        </w:trPr>
                        <w:tc>
                          <w:tcPr>
                            <w:tcW w:w="1546" w:type="dxa"/>
                          </w:tcPr>
                          <w:p w14:paraId="67AD894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7782F9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8C6F36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0D5569E" w14:textId="77777777">
                        <w:trPr>
                          <w:trHeight w:val="340"/>
                        </w:trPr>
                        <w:tc>
                          <w:tcPr>
                            <w:tcW w:w="1546" w:type="dxa"/>
                          </w:tcPr>
                          <w:p w14:paraId="2D63854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DFC3361" w14:textId="77777777" w:rsidR="00572595" w:rsidRDefault="0064695A">
                            <w:pPr>
                              <w:pStyle w:val="TableParagraph"/>
                              <w:spacing w:before="30"/>
                              <w:ind w:left="12"/>
                              <w:jc w:val="center"/>
                            </w:pPr>
                            <w:r>
                              <w:rPr>
                                <w:spacing w:val="-5"/>
                              </w:rPr>
                              <w:t>02</w:t>
                            </w:r>
                          </w:p>
                        </w:tc>
                        <w:tc>
                          <w:tcPr>
                            <w:tcW w:w="1328" w:type="dxa"/>
                          </w:tcPr>
                          <w:p w14:paraId="2F4BFA7D" w14:textId="77777777" w:rsidR="00572595" w:rsidRDefault="0064695A">
                            <w:pPr>
                              <w:pStyle w:val="TableParagraph"/>
                              <w:spacing w:before="30"/>
                              <w:ind w:left="13" w:right="3"/>
                              <w:jc w:val="center"/>
                            </w:pPr>
                            <w:r>
                              <w:t>54</w:t>
                            </w:r>
                            <w:r>
                              <w:rPr>
                                <w:spacing w:val="-1"/>
                              </w:rPr>
                              <w:t xml:space="preserve"> </w:t>
                            </w:r>
                            <w:r>
                              <w:t>de</w:t>
                            </w:r>
                            <w:r>
                              <w:rPr>
                                <w:spacing w:val="-1"/>
                              </w:rPr>
                              <w:t xml:space="preserve"> </w:t>
                            </w:r>
                            <w:r>
                              <w:rPr>
                                <w:spacing w:val="-5"/>
                              </w:rPr>
                              <w:t>276</w:t>
                            </w:r>
                          </w:p>
                        </w:tc>
                      </w:tr>
                    </w:tbl>
                    <w:p w14:paraId="6368B0A1" w14:textId="77777777" w:rsidR="00572595" w:rsidRDefault="00572595">
                      <w:pPr>
                        <w:pStyle w:val="Textoindependiente"/>
                      </w:pPr>
                    </w:p>
                  </w:txbxContent>
                </v:textbox>
                <w10:wrap anchorx="page"/>
              </v:shape>
            </w:pict>
          </mc:Fallback>
        </mc:AlternateContent>
      </w:r>
      <w:r>
        <w:t xml:space="preserve">Tomo </w:t>
      </w:r>
      <w:r>
        <w:rPr>
          <w:spacing w:val="-5"/>
        </w:rPr>
        <w:t>II</w:t>
      </w:r>
    </w:p>
    <w:p w14:paraId="0DD8F604" w14:textId="77777777" w:rsidR="00572595" w:rsidRDefault="00572595">
      <w:pPr>
        <w:pStyle w:val="Textoindependiente"/>
        <w:spacing w:before="88"/>
      </w:pPr>
    </w:p>
    <w:p w14:paraId="57629CD7" w14:textId="77777777" w:rsidR="00572595" w:rsidRDefault="0064695A">
      <w:pPr>
        <w:ind w:left="143"/>
        <w:rPr>
          <w:rFonts w:ascii="Calibri Light" w:hAnsi="Calibri Light"/>
          <w:i/>
          <w:sz w:val="24"/>
        </w:rPr>
      </w:pPr>
      <w:bookmarkStart w:id="42" w:name="Modelado_del_proceso_de_Educación_Contin"/>
      <w:bookmarkEnd w:id="42"/>
      <w:r>
        <w:rPr>
          <w:rFonts w:ascii="Calibri Light" w:hAnsi="Calibri Light"/>
          <w:i/>
          <w:spacing w:val="-2"/>
          <w:sz w:val="24"/>
        </w:rPr>
        <w:t>Modelado</w:t>
      </w:r>
      <w:r>
        <w:rPr>
          <w:rFonts w:ascii="Calibri Light" w:hAnsi="Calibri Light"/>
          <w:i/>
          <w:spacing w:val="-4"/>
          <w:sz w:val="24"/>
        </w:rPr>
        <w:t xml:space="preserve"> </w:t>
      </w:r>
      <w:r>
        <w:rPr>
          <w:rFonts w:ascii="Calibri Light" w:hAnsi="Calibri Light"/>
          <w:i/>
          <w:spacing w:val="-2"/>
          <w:sz w:val="24"/>
        </w:rPr>
        <w:t>del</w:t>
      </w:r>
      <w:r>
        <w:rPr>
          <w:rFonts w:ascii="Calibri Light" w:hAnsi="Calibri Light"/>
          <w:i/>
          <w:spacing w:val="-3"/>
          <w:sz w:val="24"/>
        </w:rPr>
        <w:t xml:space="preserve"> </w:t>
      </w:r>
      <w:r>
        <w:rPr>
          <w:rFonts w:ascii="Calibri Light" w:hAnsi="Calibri Light"/>
          <w:i/>
          <w:spacing w:val="-2"/>
          <w:sz w:val="24"/>
        </w:rPr>
        <w:t>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5"/>
          <w:sz w:val="24"/>
        </w:rPr>
        <w:t xml:space="preserve"> </w:t>
      </w:r>
      <w:r>
        <w:rPr>
          <w:rFonts w:ascii="Calibri Light" w:hAnsi="Calibri Light"/>
          <w:i/>
          <w:spacing w:val="-2"/>
          <w:sz w:val="24"/>
        </w:rPr>
        <w:t>Educación</w:t>
      </w:r>
      <w:r>
        <w:rPr>
          <w:rFonts w:ascii="Calibri Light" w:hAnsi="Calibri Light"/>
          <w:i/>
          <w:spacing w:val="-4"/>
          <w:sz w:val="24"/>
        </w:rPr>
        <w:t xml:space="preserve"> </w:t>
      </w:r>
      <w:r>
        <w:rPr>
          <w:rFonts w:ascii="Calibri Light" w:hAnsi="Calibri Light"/>
          <w:i/>
          <w:spacing w:val="-2"/>
          <w:sz w:val="24"/>
        </w:rPr>
        <w:t>Continúa.</w:t>
      </w:r>
    </w:p>
    <w:p w14:paraId="7D27D671" w14:textId="77777777" w:rsidR="00572595" w:rsidRDefault="00572595">
      <w:pPr>
        <w:pStyle w:val="Textoindependiente"/>
        <w:rPr>
          <w:rFonts w:ascii="Calibri Light"/>
          <w:i/>
          <w:sz w:val="20"/>
        </w:rPr>
      </w:pPr>
    </w:p>
    <w:p w14:paraId="7C5AB44B" w14:textId="77777777" w:rsidR="00572595" w:rsidRDefault="0064695A">
      <w:pPr>
        <w:pStyle w:val="Textoindependiente"/>
        <w:spacing w:before="107"/>
        <w:rPr>
          <w:rFonts w:ascii="Calibri Light"/>
          <w:i/>
          <w:sz w:val="20"/>
        </w:rPr>
      </w:pPr>
      <w:r>
        <w:rPr>
          <w:rFonts w:ascii="Calibri Light"/>
          <w:i/>
          <w:noProof/>
          <w:sz w:val="20"/>
        </w:rPr>
        <w:drawing>
          <wp:anchor distT="0" distB="0" distL="0" distR="0" simplePos="0" relativeHeight="487647744" behindDoc="1" locked="0" layoutInCell="1" allowOverlap="1" wp14:anchorId="62F286AF" wp14:editId="0D25C71C">
            <wp:simplePos x="0" y="0"/>
            <wp:positionH relativeFrom="page">
              <wp:posOffset>947130</wp:posOffset>
            </wp:positionH>
            <wp:positionV relativeFrom="paragraph">
              <wp:posOffset>238375</wp:posOffset>
            </wp:positionV>
            <wp:extent cx="9536472" cy="3943350"/>
            <wp:effectExtent l="0" t="0" r="0" b="0"/>
            <wp:wrapTopAndBottom/>
            <wp:docPr id="128" name="Image 128" descr="G:\Modelados\educacion continu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G:\Modelados\educacion continua.jpg"/>
                    <pic:cNvPicPr/>
                  </pic:nvPicPr>
                  <pic:blipFill>
                    <a:blip r:embed="rId26" cstate="print"/>
                    <a:stretch>
                      <a:fillRect/>
                    </a:stretch>
                  </pic:blipFill>
                  <pic:spPr>
                    <a:xfrm>
                      <a:off x="0" y="0"/>
                      <a:ext cx="9536472" cy="3943350"/>
                    </a:xfrm>
                    <a:prstGeom prst="rect">
                      <a:avLst/>
                    </a:prstGeom>
                  </pic:spPr>
                </pic:pic>
              </a:graphicData>
            </a:graphic>
          </wp:anchor>
        </w:drawing>
      </w:r>
    </w:p>
    <w:p w14:paraId="3EC39C34"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714C5393" w14:textId="77777777" w:rsidR="00572595" w:rsidRDefault="00572595">
      <w:pPr>
        <w:pStyle w:val="Textoindependiente"/>
        <w:spacing w:before="273"/>
        <w:rPr>
          <w:rFonts w:ascii="Calibri Light"/>
          <w:i/>
        </w:rPr>
      </w:pPr>
    </w:p>
    <w:p w14:paraId="182F22B2" w14:textId="77777777" w:rsidR="00572595" w:rsidRDefault="0064695A">
      <w:pPr>
        <w:pStyle w:val="Textoindependiente"/>
        <w:ind w:left="2928" w:right="4066"/>
        <w:jc w:val="center"/>
      </w:pPr>
      <w:r>
        <w:rPr>
          <w:noProof/>
        </w:rPr>
        <w:drawing>
          <wp:anchor distT="0" distB="0" distL="0" distR="0" simplePos="0" relativeHeight="15790080" behindDoc="0" locked="0" layoutInCell="1" allowOverlap="1" wp14:anchorId="7D544759" wp14:editId="25421ACB">
            <wp:simplePos x="0" y="0"/>
            <wp:positionH relativeFrom="page">
              <wp:posOffset>900430</wp:posOffset>
            </wp:positionH>
            <wp:positionV relativeFrom="paragraph">
              <wp:posOffset>-363327</wp:posOffset>
            </wp:positionV>
            <wp:extent cx="2209549" cy="496570"/>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90592" behindDoc="0" locked="0" layoutInCell="1" allowOverlap="1" wp14:anchorId="740AA227" wp14:editId="56FBAC26">
                <wp:simplePos x="0" y="0"/>
                <wp:positionH relativeFrom="page">
                  <wp:posOffset>8788654</wp:posOffset>
                </wp:positionH>
                <wp:positionV relativeFrom="paragraph">
                  <wp:posOffset>-359390</wp:posOffset>
                </wp:positionV>
                <wp:extent cx="2602230" cy="46164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CCF7B35" w14:textId="77777777">
                              <w:trPr>
                                <w:trHeight w:val="357"/>
                              </w:trPr>
                              <w:tc>
                                <w:tcPr>
                                  <w:tcW w:w="1546" w:type="dxa"/>
                                </w:tcPr>
                                <w:p w14:paraId="2094B2D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39D960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F91860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4A534B9" w14:textId="77777777">
                              <w:trPr>
                                <w:trHeight w:val="340"/>
                              </w:trPr>
                              <w:tc>
                                <w:tcPr>
                                  <w:tcW w:w="1546" w:type="dxa"/>
                                </w:tcPr>
                                <w:p w14:paraId="5EB670B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80F6C8F" w14:textId="77777777" w:rsidR="00572595" w:rsidRDefault="0064695A">
                                  <w:pPr>
                                    <w:pStyle w:val="TableParagraph"/>
                                    <w:spacing w:before="30"/>
                                    <w:ind w:left="12"/>
                                    <w:jc w:val="center"/>
                                  </w:pPr>
                                  <w:r>
                                    <w:rPr>
                                      <w:spacing w:val="-5"/>
                                    </w:rPr>
                                    <w:t>02</w:t>
                                  </w:r>
                                </w:p>
                              </w:tc>
                              <w:tc>
                                <w:tcPr>
                                  <w:tcW w:w="1328" w:type="dxa"/>
                                </w:tcPr>
                                <w:p w14:paraId="22C46D63" w14:textId="77777777" w:rsidR="00572595" w:rsidRDefault="0064695A">
                                  <w:pPr>
                                    <w:pStyle w:val="TableParagraph"/>
                                    <w:spacing w:before="30"/>
                                    <w:ind w:left="13" w:right="3"/>
                                    <w:jc w:val="center"/>
                                  </w:pPr>
                                  <w:r>
                                    <w:t>55</w:t>
                                  </w:r>
                                  <w:r>
                                    <w:rPr>
                                      <w:spacing w:val="-1"/>
                                    </w:rPr>
                                    <w:t xml:space="preserve"> </w:t>
                                  </w:r>
                                  <w:r>
                                    <w:t>de</w:t>
                                  </w:r>
                                  <w:r>
                                    <w:rPr>
                                      <w:spacing w:val="-1"/>
                                    </w:rPr>
                                    <w:t xml:space="preserve"> </w:t>
                                  </w:r>
                                  <w:r>
                                    <w:rPr>
                                      <w:spacing w:val="-5"/>
                                    </w:rPr>
                                    <w:t>276</w:t>
                                  </w:r>
                                </w:p>
                              </w:tc>
                            </w:tr>
                          </w:tbl>
                          <w:p w14:paraId="30E47B2B"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40AA227" id="Textbox 130" o:spid="_x0000_s1085" type="#_x0000_t202" style="position:absolute;left:0;text-align:left;margin-left:692pt;margin-top:-28.3pt;width:204.9pt;height:36.35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U8WmbZ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CCF7B35" w14:textId="77777777">
                        <w:trPr>
                          <w:trHeight w:val="357"/>
                        </w:trPr>
                        <w:tc>
                          <w:tcPr>
                            <w:tcW w:w="1546" w:type="dxa"/>
                          </w:tcPr>
                          <w:p w14:paraId="2094B2D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39D960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F91860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4A534B9" w14:textId="77777777">
                        <w:trPr>
                          <w:trHeight w:val="340"/>
                        </w:trPr>
                        <w:tc>
                          <w:tcPr>
                            <w:tcW w:w="1546" w:type="dxa"/>
                          </w:tcPr>
                          <w:p w14:paraId="5EB670B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80F6C8F" w14:textId="77777777" w:rsidR="00572595" w:rsidRDefault="0064695A">
                            <w:pPr>
                              <w:pStyle w:val="TableParagraph"/>
                              <w:spacing w:before="30"/>
                              <w:ind w:left="12"/>
                              <w:jc w:val="center"/>
                            </w:pPr>
                            <w:r>
                              <w:rPr>
                                <w:spacing w:val="-5"/>
                              </w:rPr>
                              <w:t>02</w:t>
                            </w:r>
                          </w:p>
                        </w:tc>
                        <w:tc>
                          <w:tcPr>
                            <w:tcW w:w="1328" w:type="dxa"/>
                          </w:tcPr>
                          <w:p w14:paraId="22C46D63" w14:textId="77777777" w:rsidR="00572595" w:rsidRDefault="0064695A">
                            <w:pPr>
                              <w:pStyle w:val="TableParagraph"/>
                              <w:spacing w:before="30"/>
                              <w:ind w:left="13" w:right="3"/>
                              <w:jc w:val="center"/>
                            </w:pPr>
                            <w:r>
                              <w:t>55</w:t>
                            </w:r>
                            <w:r>
                              <w:rPr>
                                <w:spacing w:val="-1"/>
                              </w:rPr>
                              <w:t xml:space="preserve"> </w:t>
                            </w:r>
                            <w:r>
                              <w:t>de</w:t>
                            </w:r>
                            <w:r>
                              <w:rPr>
                                <w:spacing w:val="-1"/>
                              </w:rPr>
                              <w:t xml:space="preserve"> </w:t>
                            </w:r>
                            <w:r>
                              <w:rPr>
                                <w:spacing w:val="-5"/>
                              </w:rPr>
                              <w:t>276</w:t>
                            </w:r>
                          </w:p>
                        </w:tc>
                      </w:tr>
                    </w:tbl>
                    <w:p w14:paraId="30E47B2B" w14:textId="77777777" w:rsidR="00572595" w:rsidRDefault="00572595">
                      <w:pPr>
                        <w:pStyle w:val="Textoindependiente"/>
                      </w:pPr>
                    </w:p>
                  </w:txbxContent>
                </v:textbox>
                <w10:wrap anchorx="page"/>
              </v:shape>
            </w:pict>
          </mc:Fallback>
        </mc:AlternateContent>
      </w:r>
      <w:r>
        <w:t xml:space="preserve">Tomo </w:t>
      </w:r>
      <w:r>
        <w:rPr>
          <w:spacing w:val="-5"/>
        </w:rPr>
        <w:t>II</w:t>
      </w:r>
    </w:p>
    <w:p w14:paraId="6352B68B" w14:textId="77777777" w:rsidR="00572595" w:rsidRDefault="00572595">
      <w:pPr>
        <w:pStyle w:val="Textoindependiente"/>
        <w:spacing w:before="88"/>
      </w:pPr>
    </w:p>
    <w:p w14:paraId="7731CEF4" w14:textId="77777777" w:rsidR="00572595" w:rsidRDefault="0064695A">
      <w:pPr>
        <w:pStyle w:val="Ttulo5"/>
      </w:pPr>
      <w:bookmarkStart w:id="43" w:name="Narrativa_del_procedimiento_educación_co"/>
      <w:bookmarkEnd w:id="43"/>
      <w:r>
        <w:t>Narrativa</w:t>
      </w:r>
      <w:r>
        <w:rPr>
          <w:spacing w:val="-3"/>
        </w:rPr>
        <w:t xml:space="preserve"> </w:t>
      </w:r>
      <w:r>
        <w:t>del</w:t>
      </w:r>
      <w:r>
        <w:rPr>
          <w:spacing w:val="-3"/>
        </w:rPr>
        <w:t xml:space="preserve"> </w:t>
      </w:r>
      <w:r>
        <w:t>procedimiento</w:t>
      </w:r>
      <w:r>
        <w:rPr>
          <w:spacing w:val="-1"/>
        </w:rPr>
        <w:t xml:space="preserve"> </w:t>
      </w:r>
      <w:r>
        <w:t>educación</w:t>
      </w:r>
      <w:r>
        <w:rPr>
          <w:spacing w:val="-2"/>
        </w:rPr>
        <w:t xml:space="preserve"> continua</w:t>
      </w:r>
    </w:p>
    <w:p w14:paraId="4CDD6C63" w14:textId="77777777" w:rsidR="00572595" w:rsidRDefault="00572595">
      <w:pPr>
        <w:pStyle w:val="Textoindependiente"/>
        <w:rPr>
          <w:b/>
          <w:i/>
          <w:sz w:val="20"/>
        </w:rPr>
      </w:pPr>
    </w:p>
    <w:p w14:paraId="6593F4A5" w14:textId="77777777" w:rsidR="00572595" w:rsidRDefault="00572595">
      <w:pPr>
        <w:pStyle w:val="Textoindependiente"/>
        <w:spacing w:before="48"/>
        <w:rPr>
          <w:b/>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1278"/>
        <w:gridCol w:w="9074"/>
        <w:gridCol w:w="3131"/>
      </w:tblGrid>
      <w:tr w:rsidR="00572595" w14:paraId="2FBF51CB" w14:textId="77777777">
        <w:trPr>
          <w:trHeight w:val="388"/>
        </w:trPr>
        <w:tc>
          <w:tcPr>
            <w:tcW w:w="543" w:type="dxa"/>
            <w:shd w:val="clear" w:color="auto" w:fill="D9D9D9"/>
          </w:tcPr>
          <w:p w14:paraId="781D403F" w14:textId="77777777" w:rsidR="00572595" w:rsidRDefault="0064695A">
            <w:pPr>
              <w:pStyle w:val="TableParagraph"/>
              <w:ind w:left="10"/>
              <w:jc w:val="center"/>
              <w:rPr>
                <w:b/>
              </w:rPr>
            </w:pPr>
            <w:r>
              <w:rPr>
                <w:b/>
                <w:spacing w:val="-5"/>
              </w:rPr>
              <w:t>No.</w:t>
            </w:r>
          </w:p>
        </w:tc>
        <w:tc>
          <w:tcPr>
            <w:tcW w:w="2429" w:type="dxa"/>
            <w:shd w:val="clear" w:color="auto" w:fill="D9D9D9"/>
          </w:tcPr>
          <w:p w14:paraId="153696B8" w14:textId="77777777" w:rsidR="00572595" w:rsidRDefault="0064695A">
            <w:pPr>
              <w:pStyle w:val="TableParagraph"/>
              <w:ind w:left="5"/>
              <w:jc w:val="center"/>
              <w:rPr>
                <w:b/>
              </w:rPr>
            </w:pPr>
            <w:r>
              <w:rPr>
                <w:b/>
                <w:spacing w:val="-2"/>
              </w:rPr>
              <w:t>Responsable</w:t>
            </w:r>
          </w:p>
        </w:tc>
        <w:tc>
          <w:tcPr>
            <w:tcW w:w="1278" w:type="dxa"/>
            <w:shd w:val="clear" w:color="auto" w:fill="D9D9D9"/>
          </w:tcPr>
          <w:p w14:paraId="6A40BE9F" w14:textId="77777777" w:rsidR="00572595" w:rsidRDefault="0064695A">
            <w:pPr>
              <w:pStyle w:val="TableParagraph"/>
              <w:ind w:left="419"/>
              <w:rPr>
                <w:b/>
              </w:rPr>
            </w:pPr>
            <w:r>
              <w:rPr>
                <w:b/>
                <w:spacing w:val="-4"/>
              </w:rPr>
              <w:t>Área</w:t>
            </w:r>
          </w:p>
        </w:tc>
        <w:tc>
          <w:tcPr>
            <w:tcW w:w="9074" w:type="dxa"/>
            <w:shd w:val="clear" w:color="auto" w:fill="D9D9D9"/>
          </w:tcPr>
          <w:p w14:paraId="50DDD94A" w14:textId="77777777" w:rsidR="00572595" w:rsidRDefault="0064695A">
            <w:pPr>
              <w:pStyle w:val="TableParagraph"/>
              <w:ind w:left="6"/>
              <w:jc w:val="center"/>
              <w:rPr>
                <w:b/>
              </w:rPr>
            </w:pPr>
            <w:r>
              <w:rPr>
                <w:b/>
                <w:spacing w:val="-2"/>
              </w:rPr>
              <w:t>Actividad</w:t>
            </w:r>
          </w:p>
        </w:tc>
        <w:tc>
          <w:tcPr>
            <w:tcW w:w="3131" w:type="dxa"/>
            <w:shd w:val="clear" w:color="auto" w:fill="D9D9D9"/>
          </w:tcPr>
          <w:p w14:paraId="69E5CB90" w14:textId="77777777" w:rsidR="00572595" w:rsidRDefault="0064695A">
            <w:pPr>
              <w:pStyle w:val="TableParagraph"/>
              <w:ind w:left="70" w:right="64"/>
              <w:jc w:val="center"/>
              <w:rPr>
                <w:b/>
              </w:rPr>
            </w:pPr>
            <w:r>
              <w:rPr>
                <w:b/>
              </w:rPr>
              <w:t>Resultado</w:t>
            </w:r>
            <w:r>
              <w:rPr>
                <w:b/>
                <w:spacing w:val="-2"/>
              </w:rPr>
              <w:t xml:space="preserve"> </w:t>
            </w:r>
            <w:r>
              <w:rPr>
                <w:b/>
              </w:rPr>
              <w:t>/</w:t>
            </w:r>
            <w:r>
              <w:rPr>
                <w:b/>
                <w:spacing w:val="-2"/>
              </w:rPr>
              <w:t xml:space="preserve"> Formato</w:t>
            </w:r>
          </w:p>
        </w:tc>
      </w:tr>
      <w:tr w:rsidR="00572595" w14:paraId="4E142C95" w14:textId="77777777">
        <w:trPr>
          <w:trHeight w:val="657"/>
        </w:trPr>
        <w:tc>
          <w:tcPr>
            <w:tcW w:w="543" w:type="dxa"/>
          </w:tcPr>
          <w:p w14:paraId="59B1A399" w14:textId="77777777" w:rsidR="00572595" w:rsidRDefault="0064695A">
            <w:pPr>
              <w:pStyle w:val="TableParagraph"/>
              <w:spacing w:before="194"/>
              <w:ind w:left="10"/>
              <w:jc w:val="center"/>
            </w:pPr>
            <w:r>
              <w:rPr>
                <w:spacing w:val="-10"/>
              </w:rPr>
              <w:t>1</w:t>
            </w:r>
          </w:p>
        </w:tc>
        <w:tc>
          <w:tcPr>
            <w:tcW w:w="2429" w:type="dxa"/>
          </w:tcPr>
          <w:p w14:paraId="0EDE1008" w14:textId="77777777" w:rsidR="00572595" w:rsidRDefault="0064695A">
            <w:pPr>
              <w:pStyle w:val="TableParagraph"/>
              <w:spacing w:before="194"/>
              <w:ind w:left="5" w:right="70"/>
              <w:jc w:val="center"/>
            </w:pPr>
            <w:r>
              <w:t>Encargado</w:t>
            </w:r>
            <w:r>
              <w:rPr>
                <w:spacing w:val="-2"/>
              </w:rPr>
              <w:t xml:space="preserve"> </w:t>
            </w:r>
            <w:r>
              <w:t>de</w:t>
            </w:r>
            <w:r>
              <w:rPr>
                <w:spacing w:val="-3"/>
              </w:rPr>
              <w:t xml:space="preserve"> </w:t>
            </w:r>
            <w:r>
              <w:rPr>
                <w:spacing w:val="-2"/>
              </w:rPr>
              <w:t>Enseñanza</w:t>
            </w:r>
          </w:p>
        </w:tc>
        <w:tc>
          <w:tcPr>
            <w:tcW w:w="1278" w:type="dxa"/>
          </w:tcPr>
          <w:p w14:paraId="7819C883" w14:textId="77777777" w:rsidR="00572595" w:rsidRDefault="0064695A">
            <w:pPr>
              <w:pStyle w:val="TableParagraph"/>
              <w:spacing w:before="194"/>
            </w:pPr>
            <w:r>
              <w:rPr>
                <w:spacing w:val="-2"/>
              </w:rPr>
              <w:t>Enseñanza</w:t>
            </w:r>
          </w:p>
        </w:tc>
        <w:tc>
          <w:tcPr>
            <w:tcW w:w="9074" w:type="dxa"/>
          </w:tcPr>
          <w:p w14:paraId="102E3FFB" w14:textId="77777777" w:rsidR="00572595" w:rsidRDefault="0064695A">
            <w:pPr>
              <w:pStyle w:val="TableParagraph"/>
              <w:ind w:left="68" w:right="74"/>
            </w:pPr>
            <w:r>
              <w:t>Realizar</w:t>
            </w:r>
            <w:r>
              <w:rPr>
                <w:spacing w:val="-2"/>
              </w:rPr>
              <w:t xml:space="preserve"> </w:t>
            </w:r>
            <w:r>
              <w:t>y</w:t>
            </w:r>
            <w:r>
              <w:rPr>
                <w:spacing w:val="-4"/>
              </w:rPr>
              <w:t xml:space="preserve"> </w:t>
            </w:r>
            <w:r>
              <w:t>complementar</w:t>
            </w:r>
            <w:r>
              <w:rPr>
                <w:spacing w:val="-2"/>
              </w:rPr>
              <w:t xml:space="preserve"> </w:t>
            </w:r>
            <w:r>
              <w:t>calendario</w:t>
            </w:r>
            <w:r>
              <w:rPr>
                <w:spacing w:val="-1"/>
              </w:rPr>
              <w:t xml:space="preserve"> </w:t>
            </w:r>
            <w:r>
              <w:t>de</w:t>
            </w:r>
            <w:r>
              <w:rPr>
                <w:spacing w:val="-4"/>
              </w:rPr>
              <w:t xml:space="preserve"> </w:t>
            </w:r>
            <w:r>
              <w:t>actividades</w:t>
            </w:r>
            <w:r>
              <w:rPr>
                <w:spacing w:val="-1"/>
              </w:rPr>
              <w:t xml:space="preserve"> </w:t>
            </w:r>
            <w:r>
              <w:t>de</w:t>
            </w:r>
            <w:r>
              <w:rPr>
                <w:spacing w:val="-4"/>
              </w:rPr>
              <w:t xml:space="preserve"> </w:t>
            </w:r>
            <w:r>
              <w:t>todo</w:t>
            </w:r>
            <w:r>
              <w:rPr>
                <w:spacing w:val="-1"/>
              </w:rPr>
              <w:t xml:space="preserve"> </w:t>
            </w:r>
            <w:r>
              <w:t>el</w:t>
            </w:r>
            <w:r>
              <w:rPr>
                <w:spacing w:val="-5"/>
              </w:rPr>
              <w:t xml:space="preserve"> </w:t>
            </w:r>
            <w:r>
              <w:t>año</w:t>
            </w:r>
            <w:r>
              <w:rPr>
                <w:spacing w:val="-4"/>
              </w:rPr>
              <w:t xml:space="preserve"> </w:t>
            </w:r>
            <w:r>
              <w:t>junto</w:t>
            </w:r>
            <w:r>
              <w:rPr>
                <w:spacing w:val="-3"/>
              </w:rPr>
              <w:t xml:space="preserve"> </w:t>
            </w:r>
            <w:r>
              <w:t>con</w:t>
            </w:r>
            <w:r>
              <w:rPr>
                <w:spacing w:val="-3"/>
              </w:rPr>
              <w:t xml:space="preserve"> </w:t>
            </w:r>
            <w:r>
              <w:t>las</w:t>
            </w:r>
            <w:r>
              <w:rPr>
                <w:spacing w:val="-4"/>
              </w:rPr>
              <w:t xml:space="preserve"> </w:t>
            </w:r>
            <w:r>
              <w:t>otras</w:t>
            </w:r>
            <w:r>
              <w:rPr>
                <w:spacing w:val="-2"/>
              </w:rPr>
              <w:t xml:space="preserve"> </w:t>
            </w:r>
            <w:r>
              <w:t>aéreas</w:t>
            </w:r>
            <w:r>
              <w:rPr>
                <w:spacing w:val="-2"/>
              </w:rPr>
              <w:t xml:space="preserve"> </w:t>
            </w:r>
            <w:r>
              <w:t xml:space="preserve">del </w:t>
            </w:r>
            <w:r>
              <w:rPr>
                <w:spacing w:val="-2"/>
              </w:rPr>
              <w:t>instituto.</w:t>
            </w:r>
          </w:p>
        </w:tc>
        <w:tc>
          <w:tcPr>
            <w:tcW w:w="3131" w:type="dxa"/>
          </w:tcPr>
          <w:p w14:paraId="5959335C" w14:textId="77777777" w:rsidR="00572595" w:rsidRDefault="0064695A">
            <w:pPr>
              <w:pStyle w:val="TableParagraph"/>
              <w:spacing w:before="194"/>
              <w:ind w:left="68" w:right="68"/>
              <w:jc w:val="center"/>
            </w:pPr>
            <w:r>
              <w:t>Calendario</w:t>
            </w:r>
            <w:r>
              <w:rPr>
                <w:spacing w:val="-5"/>
              </w:rPr>
              <w:t xml:space="preserve"> </w:t>
            </w:r>
            <w:r>
              <w:t>anual</w:t>
            </w:r>
            <w:r>
              <w:rPr>
                <w:spacing w:val="-5"/>
              </w:rPr>
              <w:t xml:space="preserve"> </w:t>
            </w:r>
            <w:r>
              <w:t>de</w:t>
            </w:r>
            <w:r>
              <w:rPr>
                <w:spacing w:val="-4"/>
              </w:rPr>
              <w:t xml:space="preserve"> </w:t>
            </w:r>
            <w:r>
              <w:rPr>
                <w:spacing w:val="-2"/>
              </w:rPr>
              <w:t>actividades.</w:t>
            </w:r>
          </w:p>
        </w:tc>
      </w:tr>
      <w:tr w:rsidR="00572595" w14:paraId="6E799D64" w14:textId="77777777">
        <w:trPr>
          <w:trHeight w:val="657"/>
        </w:trPr>
        <w:tc>
          <w:tcPr>
            <w:tcW w:w="543" w:type="dxa"/>
          </w:tcPr>
          <w:p w14:paraId="76FF3A00" w14:textId="77777777" w:rsidR="00572595" w:rsidRDefault="0064695A">
            <w:pPr>
              <w:pStyle w:val="TableParagraph"/>
              <w:spacing w:before="193"/>
              <w:ind w:left="10"/>
              <w:jc w:val="center"/>
            </w:pPr>
            <w:r>
              <w:rPr>
                <w:spacing w:val="-10"/>
              </w:rPr>
              <w:t>2</w:t>
            </w:r>
          </w:p>
        </w:tc>
        <w:tc>
          <w:tcPr>
            <w:tcW w:w="2429" w:type="dxa"/>
          </w:tcPr>
          <w:p w14:paraId="38610517" w14:textId="77777777" w:rsidR="00572595" w:rsidRDefault="0064695A">
            <w:pPr>
              <w:pStyle w:val="TableParagraph"/>
              <w:spacing w:before="193"/>
              <w:ind w:left="5" w:right="70"/>
              <w:jc w:val="center"/>
            </w:pPr>
            <w:r>
              <w:t>Encargado</w:t>
            </w:r>
            <w:r>
              <w:rPr>
                <w:spacing w:val="-2"/>
              </w:rPr>
              <w:t xml:space="preserve"> </w:t>
            </w:r>
            <w:r>
              <w:t>de</w:t>
            </w:r>
            <w:r>
              <w:rPr>
                <w:spacing w:val="-3"/>
              </w:rPr>
              <w:t xml:space="preserve"> </w:t>
            </w:r>
            <w:r>
              <w:rPr>
                <w:spacing w:val="-2"/>
              </w:rPr>
              <w:t>Enseñanza</w:t>
            </w:r>
          </w:p>
        </w:tc>
        <w:tc>
          <w:tcPr>
            <w:tcW w:w="1278" w:type="dxa"/>
          </w:tcPr>
          <w:p w14:paraId="7D0D1D31" w14:textId="77777777" w:rsidR="00572595" w:rsidRDefault="0064695A">
            <w:pPr>
              <w:pStyle w:val="TableParagraph"/>
              <w:spacing w:before="193"/>
            </w:pPr>
            <w:r>
              <w:rPr>
                <w:spacing w:val="-2"/>
              </w:rPr>
              <w:t>Enseñanza</w:t>
            </w:r>
          </w:p>
        </w:tc>
        <w:tc>
          <w:tcPr>
            <w:tcW w:w="9074" w:type="dxa"/>
          </w:tcPr>
          <w:p w14:paraId="7B25D8D5" w14:textId="77777777" w:rsidR="00572595" w:rsidRDefault="0064695A">
            <w:pPr>
              <w:pStyle w:val="TableParagraph"/>
              <w:ind w:left="68" w:right="74"/>
            </w:pPr>
            <w:r>
              <w:t>Clasificar</w:t>
            </w:r>
            <w:r>
              <w:rPr>
                <w:spacing w:val="-3"/>
              </w:rPr>
              <w:t xml:space="preserve"> </w:t>
            </w:r>
            <w:r>
              <w:t>dependiendo</w:t>
            </w:r>
            <w:r>
              <w:rPr>
                <w:spacing w:val="-2"/>
              </w:rPr>
              <w:t xml:space="preserve"> </w:t>
            </w:r>
            <w:r>
              <w:t>el</w:t>
            </w:r>
            <w:r>
              <w:rPr>
                <w:spacing w:val="-6"/>
              </w:rPr>
              <w:t xml:space="preserve"> </w:t>
            </w:r>
            <w:r>
              <w:t>área,</w:t>
            </w:r>
            <w:r>
              <w:rPr>
                <w:spacing w:val="-5"/>
              </w:rPr>
              <w:t xml:space="preserve"> </w:t>
            </w:r>
            <w:r>
              <w:t>Medica,</w:t>
            </w:r>
            <w:r>
              <w:rPr>
                <w:spacing w:val="-5"/>
              </w:rPr>
              <w:t xml:space="preserve"> </w:t>
            </w:r>
            <w:r>
              <w:t>enfermara,</w:t>
            </w:r>
            <w:r>
              <w:rPr>
                <w:spacing w:val="-6"/>
              </w:rPr>
              <w:t xml:space="preserve"> </w:t>
            </w:r>
            <w:r>
              <w:t>trabajo</w:t>
            </w:r>
            <w:r>
              <w:rPr>
                <w:spacing w:val="-3"/>
              </w:rPr>
              <w:t xml:space="preserve"> </w:t>
            </w:r>
            <w:r>
              <w:t>social,</w:t>
            </w:r>
            <w:r>
              <w:rPr>
                <w:spacing w:val="-3"/>
              </w:rPr>
              <w:t xml:space="preserve"> </w:t>
            </w:r>
            <w:r>
              <w:t>psicología,</w:t>
            </w:r>
            <w:r>
              <w:rPr>
                <w:spacing w:val="-3"/>
              </w:rPr>
              <w:t xml:space="preserve"> </w:t>
            </w:r>
            <w:r>
              <w:t>nutrición</w:t>
            </w:r>
            <w:r>
              <w:rPr>
                <w:spacing w:val="-4"/>
              </w:rPr>
              <w:t xml:space="preserve"> </w:t>
            </w:r>
            <w:r>
              <w:t>y</w:t>
            </w:r>
            <w:r>
              <w:rPr>
                <w:spacing w:val="-4"/>
              </w:rPr>
              <w:t xml:space="preserve"> </w:t>
            </w:r>
            <w:r>
              <w:t>área administrativa, así como del área de influencia.</w:t>
            </w:r>
          </w:p>
        </w:tc>
        <w:tc>
          <w:tcPr>
            <w:tcW w:w="3131" w:type="dxa"/>
          </w:tcPr>
          <w:p w14:paraId="75FC6347" w14:textId="77777777" w:rsidR="00572595" w:rsidRDefault="0064695A">
            <w:pPr>
              <w:pStyle w:val="TableParagraph"/>
              <w:spacing w:before="193"/>
              <w:ind w:right="64"/>
              <w:jc w:val="center"/>
            </w:pPr>
            <w:r>
              <w:t>Clasificar</w:t>
            </w:r>
            <w:r>
              <w:rPr>
                <w:spacing w:val="-3"/>
              </w:rPr>
              <w:t xml:space="preserve"> </w:t>
            </w:r>
            <w:r>
              <w:t>por</w:t>
            </w:r>
            <w:r>
              <w:rPr>
                <w:spacing w:val="-3"/>
              </w:rPr>
              <w:t xml:space="preserve"> </w:t>
            </w:r>
            <w:r>
              <w:rPr>
                <w:spacing w:val="-2"/>
              </w:rPr>
              <w:t>área.</w:t>
            </w:r>
          </w:p>
        </w:tc>
      </w:tr>
      <w:tr w:rsidR="00572595" w14:paraId="2FBC7A5E" w14:textId="77777777">
        <w:trPr>
          <w:trHeight w:val="657"/>
        </w:trPr>
        <w:tc>
          <w:tcPr>
            <w:tcW w:w="543" w:type="dxa"/>
          </w:tcPr>
          <w:p w14:paraId="4A97F63F" w14:textId="77777777" w:rsidR="00572595" w:rsidRDefault="0064695A">
            <w:pPr>
              <w:pStyle w:val="TableParagraph"/>
              <w:spacing w:before="193"/>
              <w:ind w:left="10"/>
              <w:jc w:val="center"/>
            </w:pPr>
            <w:r>
              <w:rPr>
                <w:spacing w:val="-10"/>
              </w:rPr>
              <w:t>3</w:t>
            </w:r>
          </w:p>
        </w:tc>
        <w:tc>
          <w:tcPr>
            <w:tcW w:w="2429" w:type="dxa"/>
          </w:tcPr>
          <w:p w14:paraId="42CE9E89" w14:textId="77777777" w:rsidR="00572595" w:rsidRDefault="0064695A">
            <w:pPr>
              <w:pStyle w:val="TableParagraph"/>
              <w:spacing w:before="193"/>
              <w:ind w:left="5" w:right="70"/>
              <w:jc w:val="center"/>
            </w:pPr>
            <w:r>
              <w:t>Encargado</w:t>
            </w:r>
            <w:r>
              <w:rPr>
                <w:spacing w:val="-2"/>
              </w:rPr>
              <w:t xml:space="preserve"> </w:t>
            </w:r>
            <w:r>
              <w:t>de</w:t>
            </w:r>
            <w:r>
              <w:rPr>
                <w:spacing w:val="-3"/>
              </w:rPr>
              <w:t xml:space="preserve"> </w:t>
            </w:r>
            <w:r>
              <w:rPr>
                <w:spacing w:val="-2"/>
              </w:rPr>
              <w:t>Enseñanza</w:t>
            </w:r>
          </w:p>
        </w:tc>
        <w:tc>
          <w:tcPr>
            <w:tcW w:w="1278" w:type="dxa"/>
          </w:tcPr>
          <w:p w14:paraId="0BA4CAD6" w14:textId="77777777" w:rsidR="00572595" w:rsidRDefault="0064695A">
            <w:pPr>
              <w:pStyle w:val="TableParagraph"/>
              <w:spacing w:before="193"/>
            </w:pPr>
            <w:r>
              <w:rPr>
                <w:spacing w:val="-2"/>
              </w:rPr>
              <w:t>Enseñanza</w:t>
            </w:r>
          </w:p>
        </w:tc>
        <w:tc>
          <w:tcPr>
            <w:tcW w:w="9074" w:type="dxa"/>
          </w:tcPr>
          <w:p w14:paraId="4C0617C8" w14:textId="77777777" w:rsidR="00572595" w:rsidRDefault="0064695A">
            <w:pPr>
              <w:pStyle w:val="TableParagraph"/>
              <w:ind w:left="68" w:right="74"/>
            </w:pPr>
            <w:r>
              <w:t>Programar,</w:t>
            </w:r>
            <w:r>
              <w:rPr>
                <w:spacing w:val="-6"/>
              </w:rPr>
              <w:t xml:space="preserve"> </w:t>
            </w:r>
            <w:r>
              <w:t>organizar</w:t>
            </w:r>
            <w:r>
              <w:rPr>
                <w:spacing w:val="-5"/>
              </w:rPr>
              <w:t xml:space="preserve"> </w:t>
            </w:r>
            <w:r>
              <w:t>y</w:t>
            </w:r>
            <w:r>
              <w:rPr>
                <w:spacing w:val="-3"/>
              </w:rPr>
              <w:t xml:space="preserve"> </w:t>
            </w:r>
            <w:r>
              <w:t>coordinar</w:t>
            </w:r>
            <w:r>
              <w:rPr>
                <w:spacing w:val="-3"/>
              </w:rPr>
              <w:t xml:space="preserve"> </w:t>
            </w:r>
            <w:r>
              <w:t>los</w:t>
            </w:r>
            <w:r>
              <w:rPr>
                <w:spacing w:val="-3"/>
              </w:rPr>
              <w:t xml:space="preserve"> </w:t>
            </w:r>
            <w:r>
              <w:t>cursos</w:t>
            </w:r>
            <w:r>
              <w:rPr>
                <w:spacing w:val="-3"/>
              </w:rPr>
              <w:t xml:space="preserve"> </w:t>
            </w:r>
            <w:r>
              <w:t>de</w:t>
            </w:r>
            <w:r>
              <w:rPr>
                <w:spacing w:val="-3"/>
              </w:rPr>
              <w:t xml:space="preserve"> </w:t>
            </w:r>
            <w:r>
              <w:t>educación</w:t>
            </w:r>
            <w:r>
              <w:rPr>
                <w:spacing w:val="-4"/>
              </w:rPr>
              <w:t xml:space="preserve"> </w:t>
            </w:r>
            <w:r>
              <w:t>continua</w:t>
            </w:r>
            <w:r>
              <w:rPr>
                <w:spacing w:val="-3"/>
              </w:rPr>
              <w:t xml:space="preserve"> </w:t>
            </w:r>
            <w:r>
              <w:t>de</w:t>
            </w:r>
            <w:r>
              <w:rPr>
                <w:spacing w:val="-3"/>
              </w:rPr>
              <w:t xml:space="preserve"> </w:t>
            </w:r>
            <w:r>
              <w:t>acuerdo</w:t>
            </w:r>
            <w:r>
              <w:rPr>
                <w:spacing w:val="-5"/>
              </w:rPr>
              <w:t xml:space="preserve"> </w:t>
            </w:r>
            <w:r>
              <w:t>con</w:t>
            </w:r>
            <w:r>
              <w:rPr>
                <w:spacing w:val="-4"/>
              </w:rPr>
              <w:t xml:space="preserve"> </w:t>
            </w:r>
            <w:r>
              <w:t>las</w:t>
            </w:r>
            <w:r>
              <w:rPr>
                <w:spacing w:val="-3"/>
              </w:rPr>
              <w:t xml:space="preserve"> </w:t>
            </w:r>
            <w:r>
              <w:t xml:space="preserve">necesidades </w:t>
            </w:r>
            <w:r>
              <w:rPr>
                <w:spacing w:val="-2"/>
              </w:rPr>
              <w:t>detectadas.</w:t>
            </w:r>
          </w:p>
        </w:tc>
        <w:tc>
          <w:tcPr>
            <w:tcW w:w="3131" w:type="dxa"/>
          </w:tcPr>
          <w:p w14:paraId="20CB3BA9" w14:textId="77777777" w:rsidR="00572595" w:rsidRDefault="0064695A">
            <w:pPr>
              <w:pStyle w:val="TableParagraph"/>
              <w:ind w:left="285" w:firstLine="141"/>
            </w:pPr>
            <w:r>
              <w:t>Cubrir las necesidades en materia</w:t>
            </w:r>
            <w:r>
              <w:rPr>
                <w:spacing w:val="-13"/>
              </w:rPr>
              <w:t xml:space="preserve"> </w:t>
            </w:r>
            <w:r>
              <w:t>educación</w:t>
            </w:r>
            <w:r>
              <w:rPr>
                <w:spacing w:val="-12"/>
              </w:rPr>
              <w:t xml:space="preserve"> </w:t>
            </w:r>
            <w:r>
              <w:t>continua.</w:t>
            </w:r>
          </w:p>
        </w:tc>
      </w:tr>
      <w:tr w:rsidR="00572595" w14:paraId="4204147E" w14:textId="77777777">
        <w:trPr>
          <w:trHeight w:val="654"/>
        </w:trPr>
        <w:tc>
          <w:tcPr>
            <w:tcW w:w="543" w:type="dxa"/>
          </w:tcPr>
          <w:p w14:paraId="6CAF35EC" w14:textId="77777777" w:rsidR="00572595" w:rsidRDefault="0064695A">
            <w:pPr>
              <w:pStyle w:val="TableParagraph"/>
              <w:spacing w:before="193"/>
              <w:ind w:left="10"/>
              <w:jc w:val="center"/>
            </w:pPr>
            <w:r>
              <w:rPr>
                <w:spacing w:val="-10"/>
              </w:rPr>
              <w:t>4</w:t>
            </w:r>
          </w:p>
        </w:tc>
        <w:tc>
          <w:tcPr>
            <w:tcW w:w="2429" w:type="dxa"/>
          </w:tcPr>
          <w:p w14:paraId="18B48D68" w14:textId="77777777" w:rsidR="00572595" w:rsidRDefault="0064695A">
            <w:pPr>
              <w:pStyle w:val="TableParagraph"/>
              <w:spacing w:before="193"/>
              <w:ind w:left="5" w:right="70"/>
              <w:jc w:val="center"/>
            </w:pPr>
            <w:r>
              <w:t>Encargado</w:t>
            </w:r>
            <w:r>
              <w:rPr>
                <w:spacing w:val="-2"/>
              </w:rPr>
              <w:t xml:space="preserve"> </w:t>
            </w:r>
            <w:r>
              <w:t>de</w:t>
            </w:r>
            <w:r>
              <w:rPr>
                <w:spacing w:val="-3"/>
              </w:rPr>
              <w:t xml:space="preserve"> </w:t>
            </w:r>
            <w:r>
              <w:rPr>
                <w:spacing w:val="-2"/>
              </w:rPr>
              <w:t>Enseñanza</w:t>
            </w:r>
          </w:p>
        </w:tc>
        <w:tc>
          <w:tcPr>
            <w:tcW w:w="1278" w:type="dxa"/>
          </w:tcPr>
          <w:p w14:paraId="61A18D32" w14:textId="77777777" w:rsidR="00572595" w:rsidRDefault="0064695A">
            <w:pPr>
              <w:pStyle w:val="TableParagraph"/>
              <w:spacing w:before="193"/>
            </w:pPr>
            <w:r>
              <w:rPr>
                <w:spacing w:val="-2"/>
              </w:rPr>
              <w:t>Enseñanza</w:t>
            </w:r>
          </w:p>
        </w:tc>
        <w:tc>
          <w:tcPr>
            <w:tcW w:w="9074" w:type="dxa"/>
          </w:tcPr>
          <w:p w14:paraId="0DB29CC5" w14:textId="77777777" w:rsidR="00572595" w:rsidRDefault="0064695A">
            <w:pPr>
              <w:pStyle w:val="TableParagraph"/>
              <w:ind w:left="68" w:right="74"/>
            </w:pPr>
            <w:r>
              <w:t>Coordinar</w:t>
            </w:r>
            <w:r>
              <w:rPr>
                <w:spacing w:val="-5"/>
              </w:rPr>
              <w:t xml:space="preserve"> </w:t>
            </w:r>
            <w:r>
              <w:t>las</w:t>
            </w:r>
            <w:r>
              <w:rPr>
                <w:spacing w:val="-3"/>
              </w:rPr>
              <w:t xml:space="preserve"> </w:t>
            </w:r>
            <w:r>
              <w:t>sesiones</w:t>
            </w:r>
            <w:r>
              <w:rPr>
                <w:spacing w:val="-3"/>
              </w:rPr>
              <w:t xml:space="preserve"> </w:t>
            </w:r>
            <w:r>
              <w:t>generales,</w:t>
            </w:r>
            <w:r>
              <w:rPr>
                <w:spacing w:val="-3"/>
              </w:rPr>
              <w:t xml:space="preserve"> </w:t>
            </w:r>
            <w:r>
              <w:t>reuniones,</w:t>
            </w:r>
            <w:r>
              <w:rPr>
                <w:spacing w:val="-3"/>
              </w:rPr>
              <w:t xml:space="preserve"> </w:t>
            </w:r>
            <w:r>
              <w:t>jornadas</w:t>
            </w:r>
            <w:r>
              <w:rPr>
                <w:spacing w:val="-6"/>
              </w:rPr>
              <w:t xml:space="preserve"> </w:t>
            </w:r>
            <w:r>
              <w:t>y</w:t>
            </w:r>
            <w:r>
              <w:rPr>
                <w:spacing w:val="-2"/>
              </w:rPr>
              <w:t xml:space="preserve"> </w:t>
            </w:r>
            <w:r>
              <w:t>congresos</w:t>
            </w:r>
            <w:r>
              <w:rPr>
                <w:spacing w:val="-3"/>
              </w:rPr>
              <w:t xml:space="preserve"> </w:t>
            </w:r>
            <w:r>
              <w:t>que</w:t>
            </w:r>
            <w:r>
              <w:rPr>
                <w:spacing w:val="-5"/>
              </w:rPr>
              <w:t xml:space="preserve"> </w:t>
            </w:r>
            <w:r>
              <w:t>se</w:t>
            </w:r>
            <w:r>
              <w:rPr>
                <w:spacing w:val="-2"/>
              </w:rPr>
              <w:t xml:space="preserve"> </w:t>
            </w:r>
            <w:r>
              <w:t>realizan</w:t>
            </w:r>
            <w:r>
              <w:rPr>
                <w:spacing w:val="-4"/>
              </w:rPr>
              <w:t xml:space="preserve"> </w:t>
            </w:r>
            <w:r>
              <w:t>en</w:t>
            </w:r>
            <w:r>
              <w:rPr>
                <w:spacing w:val="-4"/>
              </w:rPr>
              <w:t xml:space="preserve"> </w:t>
            </w:r>
            <w:r>
              <w:t>el</w:t>
            </w:r>
            <w:r>
              <w:rPr>
                <w:spacing w:val="-3"/>
              </w:rPr>
              <w:t xml:space="preserve"> </w:t>
            </w:r>
            <w:r>
              <w:t>hospital</w:t>
            </w:r>
            <w:r>
              <w:rPr>
                <w:spacing w:val="-5"/>
              </w:rPr>
              <w:t xml:space="preserve"> </w:t>
            </w:r>
            <w:r>
              <w:t>y con otras instituciones, la participación del hospital en actividades de educación continua.</w:t>
            </w:r>
          </w:p>
        </w:tc>
        <w:tc>
          <w:tcPr>
            <w:tcW w:w="3131" w:type="dxa"/>
          </w:tcPr>
          <w:p w14:paraId="1834F0BC" w14:textId="77777777" w:rsidR="00572595" w:rsidRDefault="0064695A">
            <w:pPr>
              <w:pStyle w:val="TableParagraph"/>
              <w:ind w:left="1176" w:hanging="1054"/>
            </w:pPr>
            <w:r>
              <w:t>Coordinación</w:t>
            </w:r>
            <w:r>
              <w:rPr>
                <w:spacing w:val="-13"/>
              </w:rPr>
              <w:t xml:space="preserve"> </w:t>
            </w:r>
            <w:r>
              <w:t>y</w:t>
            </w:r>
            <w:r>
              <w:rPr>
                <w:spacing w:val="-12"/>
              </w:rPr>
              <w:t xml:space="preserve"> </w:t>
            </w:r>
            <w:r>
              <w:t>participación</w:t>
            </w:r>
            <w:r>
              <w:rPr>
                <w:spacing w:val="-12"/>
              </w:rPr>
              <w:t xml:space="preserve"> </w:t>
            </w:r>
            <w:r>
              <w:t xml:space="preserve">del </w:t>
            </w:r>
            <w:r>
              <w:rPr>
                <w:spacing w:val="-2"/>
              </w:rPr>
              <w:t>hospital.</w:t>
            </w:r>
          </w:p>
        </w:tc>
      </w:tr>
      <w:tr w:rsidR="00572595" w14:paraId="1D492635" w14:textId="77777777">
        <w:trPr>
          <w:trHeight w:val="657"/>
        </w:trPr>
        <w:tc>
          <w:tcPr>
            <w:tcW w:w="543" w:type="dxa"/>
          </w:tcPr>
          <w:p w14:paraId="31930875" w14:textId="77777777" w:rsidR="00572595" w:rsidRDefault="0064695A">
            <w:pPr>
              <w:pStyle w:val="TableParagraph"/>
              <w:spacing w:before="196"/>
              <w:ind w:left="10"/>
              <w:jc w:val="center"/>
            </w:pPr>
            <w:r>
              <w:rPr>
                <w:spacing w:val="-10"/>
              </w:rPr>
              <w:t>5</w:t>
            </w:r>
          </w:p>
        </w:tc>
        <w:tc>
          <w:tcPr>
            <w:tcW w:w="2429" w:type="dxa"/>
          </w:tcPr>
          <w:p w14:paraId="70B82C72" w14:textId="77777777" w:rsidR="00572595" w:rsidRDefault="0064695A">
            <w:pPr>
              <w:pStyle w:val="TableParagraph"/>
              <w:spacing w:before="196"/>
              <w:ind w:left="5" w:right="70"/>
              <w:jc w:val="center"/>
            </w:pPr>
            <w:r>
              <w:t>Encargado</w:t>
            </w:r>
            <w:r>
              <w:rPr>
                <w:spacing w:val="-2"/>
              </w:rPr>
              <w:t xml:space="preserve"> </w:t>
            </w:r>
            <w:r>
              <w:t>de</w:t>
            </w:r>
            <w:r>
              <w:rPr>
                <w:spacing w:val="-3"/>
              </w:rPr>
              <w:t xml:space="preserve"> </w:t>
            </w:r>
            <w:r>
              <w:rPr>
                <w:spacing w:val="-2"/>
              </w:rPr>
              <w:t>Enseñanza</w:t>
            </w:r>
          </w:p>
        </w:tc>
        <w:tc>
          <w:tcPr>
            <w:tcW w:w="1278" w:type="dxa"/>
          </w:tcPr>
          <w:p w14:paraId="648DF73D" w14:textId="77777777" w:rsidR="00572595" w:rsidRDefault="0064695A">
            <w:pPr>
              <w:pStyle w:val="TableParagraph"/>
              <w:spacing w:before="196"/>
            </w:pPr>
            <w:r>
              <w:rPr>
                <w:spacing w:val="-2"/>
              </w:rPr>
              <w:t>Enseñanza</w:t>
            </w:r>
          </w:p>
        </w:tc>
        <w:tc>
          <w:tcPr>
            <w:tcW w:w="9074" w:type="dxa"/>
          </w:tcPr>
          <w:p w14:paraId="3552D9AB" w14:textId="77777777" w:rsidR="00572595" w:rsidRDefault="0064695A">
            <w:pPr>
              <w:pStyle w:val="TableParagraph"/>
              <w:spacing w:before="62"/>
              <w:ind w:left="68" w:right="74"/>
            </w:pPr>
            <w:r>
              <w:t>Establecido</w:t>
            </w:r>
            <w:r>
              <w:rPr>
                <w:spacing w:val="-2"/>
              </w:rPr>
              <w:t xml:space="preserve"> </w:t>
            </w:r>
            <w:r>
              <w:t>el</w:t>
            </w:r>
            <w:r>
              <w:rPr>
                <w:spacing w:val="-6"/>
              </w:rPr>
              <w:t xml:space="preserve"> </w:t>
            </w:r>
            <w:r>
              <w:t>calendario</w:t>
            </w:r>
            <w:r>
              <w:rPr>
                <w:spacing w:val="-2"/>
              </w:rPr>
              <w:t xml:space="preserve"> </w:t>
            </w:r>
            <w:r>
              <w:t>de</w:t>
            </w:r>
            <w:r>
              <w:rPr>
                <w:spacing w:val="-3"/>
              </w:rPr>
              <w:t xml:space="preserve"> </w:t>
            </w:r>
            <w:r>
              <w:t>actividades</w:t>
            </w:r>
            <w:r>
              <w:rPr>
                <w:spacing w:val="-5"/>
              </w:rPr>
              <w:t xml:space="preserve"> </w:t>
            </w:r>
            <w:r>
              <w:t>y</w:t>
            </w:r>
            <w:r>
              <w:rPr>
                <w:spacing w:val="-3"/>
              </w:rPr>
              <w:t xml:space="preserve"> </w:t>
            </w:r>
            <w:r>
              <w:t>la</w:t>
            </w:r>
            <w:r>
              <w:rPr>
                <w:spacing w:val="-5"/>
              </w:rPr>
              <w:t xml:space="preserve"> </w:t>
            </w:r>
            <w:r>
              <w:t>coordinación,</w:t>
            </w:r>
            <w:r>
              <w:rPr>
                <w:spacing w:val="-3"/>
              </w:rPr>
              <w:t xml:space="preserve"> </w:t>
            </w:r>
            <w:r>
              <w:t>difundir</w:t>
            </w:r>
            <w:r>
              <w:rPr>
                <w:spacing w:val="-2"/>
              </w:rPr>
              <w:t xml:space="preserve"> </w:t>
            </w:r>
            <w:r>
              <w:t>semanalmente</w:t>
            </w:r>
            <w:r>
              <w:rPr>
                <w:spacing w:val="-3"/>
              </w:rPr>
              <w:t xml:space="preserve"> </w:t>
            </w:r>
            <w:r>
              <w:t>el</w:t>
            </w:r>
            <w:r>
              <w:rPr>
                <w:spacing w:val="-3"/>
              </w:rPr>
              <w:t xml:space="preserve"> </w:t>
            </w:r>
            <w:r>
              <w:t>nombre</w:t>
            </w:r>
            <w:r>
              <w:rPr>
                <w:spacing w:val="-3"/>
              </w:rPr>
              <w:t xml:space="preserve"> </w:t>
            </w:r>
            <w:r>
              <w:t>del tema y el ponente que participara en las sesiones médicas en sitios estratégicos.</w:t>
            </w:r>
          </w:p>
        </w:tc>
        <w:tc>
          <w:tcPr>
            <w:tcW w:w="3131" w:type="dxa"/>
          </w:tcPr>
          <w:p w14:paraId="46754E49" w14:textId="77777777" w:rsidR="00572595" w:rsidRDefault="0064695A">
            <w:pPr>
              <w:pStyle w:val="TableParagraph"/>
              <w:spacing w:before="62"/>
              <w:ind w:left="545" w:hanging="356"/>
            </w:pPr>
            <w:r>
              <w:t>Informar</w:t>
            </w:r>
            <w:r>
              <w:rPr>
                <w:spacing w:val="-11"/>
              </w:rPr>
              <w:t xml:space="preserve"> </w:t>
            </w:r>
            <w:r>
              <w:t>a</w:t>
            </w:r>
            <w:r>
              <w:rPr>
                <w:spacing w:val="-9"/>
              </w:rPr>
              <w:t xml:space="preserve"> </w:t>
            </w:r>
            <w:r>
              <w:t>los</w:t>
            </w:r>
            <w:r>
              <w:rPr>
                <w:spacing w:val="-9"/>
              </w:rPr>
              <w:t xml:space="preserve"> </w:t>
            </w:r>
            <w:r>
              <w:t>participantes</w:t>
            </w:r>
            <w:r>
              <w:rPr>
                <w:spacing w:val="-9"/>
              </w:rPr>
              <w:t xml:space="preserve"> </w:t>
            </w:r>
            <w:r>
              <w:t>de los diferentes eventos.</w:t>
            </w:r>
          </w:p>
        </w:tc>
      </w:tr>
      <w:tr w:rsidR="00572595" w14:paraId="12607D48" w14:textId="77777777">
        <w:trPr>
          <w:trHeight w:val="657"/>
        </w:trPr>
        <w:tc>
          <w:tcPr>
            <w:tcW w:w="543" w:type="dxa"/>
          </w:tcPr>
          <w:p w14:paraId="1A4B7102" w14:textId="77777777" w:rsidR="00572595" w:rsidRDefault="0064695A">
            <w:pPr>
              <w:pStyle w:val="TableParagraph"/>
              <w:spacing w:before="196"/>
              <w:ind w:left="10"/>
              <w:jc w:val="center"/>
            </w:pPr>
            <w:r>
              <w:rPr>
                <w:spacing w:val="-10"/>
              </w:rPr>
              <w:t>6</w:t>
            </w:r>
          </w:p>
        </w:tc>
        <w:tc>
          <w:tcPr>
            <w:tcW w:w="2429" w:type="dxa"/>
          </w:tcPr>
          <w:p w14:paraId="5B3B2494" w14:textId="77777777" w:rsidR="00572595" w:rsidRDefault="0064695A">
            <w:pPr>
              <w:pStyle w:val="TableParagraph"/>
            </w:pPr>
            <w:r>
              <w:t>Apoyo</w:t>
            </w:r>
            <w:r>
              <w:rPr>
                <w:spacing w:val="-13"/>
              </w:rPr>
              <w:t xml:space="preserve"> </w:t>
            </w:r>
            <w:r>
              <w:t>Administrativo</w:t>
            </w:r>
            <w:r>
              <w:rPr>
                <w:spacing w:val="-12"/>
              </w:rPr>
              <w:t xml:space="preserve"> </w:t>
            </w:r>
            <w:r>
              <w:t>en Salud [Enseñanza]</w:t>
            </w:r>
          </w:p>
        </w:tc>
        <w:tc>
          <w:tcPr>
            <w:tcW w:w="1278" w:type="dxa"/>
          </w:tcPr>
          <w:p w14:paraId="06F72D37" w14:textId="77777777" w:rsidR="00572595" w:rsidRDefault="0064695A">
            <w:pPr>
              <w:pStyle w:val="TableParagraph"/>
              <w:spacing w:before="196"/>
            </w:pPr>
            <w:r>
              <w:rPr>
                <w:spacing w:val="-2"/>
              </w:rPr>
              <w:t>Enseñanza</w:t>
            </w:r>
          </w:p>
        </w:tc>
        <w:tc>
          <w:tcPr>
            <w:tcW w:w="9074" w:type="dxa"/>
          </w:tcPr>
          <w:p w14:paraId="538E5C97" w14:textId="77777777" w:rsidR="00572595" w:rsidRDefault="0064695A">
            <w:pPr>
              <w:pStyle w:val="TableParagraph"/>
              <w:ind w:left="68" w:right="74"/>
            </w:pPr>
            <w:r>
              <w:t>Redactar</w:t>
            </w:r>
            <w:r>
              <w:rPr>
                <w:spacing w:val="-4"/>
              </w:rPr>
              <w:t xml:space="preserve"> </w:t>
            </w:r>
            <w:r>
              <w:t>solicitudes</w:t>
            </w:r>
            <w:r>
              <w:rPr>
                <w:spacing w:val="-1"/>
              </w:rPr>
              <w:t xml:space="preserve"> </w:t>
            </w:r>
            <w:r>
              <w:t>de</w:t>
            </w:r>
            <w:r>
              <w:rPr>
                <w:spacing w:val="-4"/>
              </w:rPr>
              <w:t xml:space="preserve"> </w:t>
            </w:r>
            <w:r>
              <w:t>petición</w:t>
            </w:r>
            <w:r>
              <w:rPr>
                <w:spacing w:val="-3"/>
              </w:rPr>
              <w:t xml:space="preserve"> </w:t>
            </w:r>
            <w:r>
              <w:t>de</w:t>
            </w:r>
            <w:r>
              <w:rPr>
                <w:spacing w:val="-4"/>
              </w:rPr>
              <w:t xml:space="preserve"> </w:t>
            </w:r>
            <w:r>
              <w:t>apoyo</w:t>
            </w:r>
            <w:r>
              <w:rPr>
                <w:spacing w:val="-1"/>
              </w:rPr>
              <w:t xml:space="preserve"> </w:t>
            </w:r>
            <w:r>
              <w:t>para</w:t>
            </w:r>
            <w:r>
              <w:rPr>
                <w:spacing w:val="-6"/>
              </w:rPr>
              <w:t xml:space="preserve"> </w:t>
            </w:r>
            <w:r>
              <w:t>los</w:t>
            </w:r>
            <w:r>
              <w:rPr>
                <w:spacing w:val="-2"/>
              </w:rPr>
              <w:t xml:space="preserve"> </w:t>
            </w:r>
            <w:r>
              <w:t>ponentes</w:t>
            </w:r>
            <w:r>
              <w:rPr>
                <w:spacing w:val="-2"/>
              </w:rPr>
              <w:t xml:space="preserve"> </w:t>
            </w:r>
            <w:r>
              <w:t>que</w:t>
            </w:r>
            <w:r>
              <w:rPr>
                <w:spacing w:val="-4"/>
              </w:rPr>
              <w:t xml:space="preserve"> </w:t>
            </w:r>
            <w:r>
              <w:t>participaran</w:t>
            </w:r>
            <w:r>
              <w:rPr>
                <w:spacing w:val="-6"/>
              </w:rPr>
              <w:t xml:space="preserve"> </w:t>
            </w:r>
            <w:r>
              <w:t>en</w:t>
            </w:r>
            <w:r>
              <w:rPr>
                <w:spacing w:val="-2"/>
              </w:rPr>
              <w:t xml:space="preserve"> </w:t>
            </w:r>
            <w:r>
              <w:t>los</w:t>
            </w:r>
            <w:r>
              <w:rPr>
                <w:spacing w:val="-2"/>
              </w:rPr>
              <w:t xml:space="preserve"> </w:t>
            </w:r>
            <w:r>
              <w:t xml:space="preserve">diferentes </w:t>
            </w:r>
            <w:r>
              <w:rPr>
                <w:spacing w:val="-2"/>
              </w:rPr>
              <w:t>eventos.</w:t>
            </w:r>
          </w:p>
        </w:tc>
        <w:tc>
          <w:tcPr>
            <w:tcW w:w="3131" w:type="dxa"/>
          </w:tcPr>
          <w:p w14:paraId="1782DCE2" w14:textId="77777777" w:rsidR="00572595" w:rsidRDefault="0064695A">
            <w:pPr>
              <w:pStyle w:val="TableParagraph"/>
              <w:spacing w:before="196"/>
              <w:ind w:left="68" w:right="66"/>
              <w:jc w:val="center"/>
            </w:pPr>
            <w:r>
              <w:t>Apoyo</w:t>
            </w:r>
            <w:r>
              <w:rPr>
                <w:spacing w:val="-2"/>
              </w:rPr>
              <w:t xml:space="preserve"> </w:t>
            </w:r>
            <w:r>
              <w:t>para</w:t>
            </w:r>
            <w:r>
              <w:rPr>
                <w:spacing w:val="-4"/>
              </w:rPr>
              <w:t xml:space="preserve"> </w:t>
            </w:r>
            <w:r>
              <w:rPr>
                <w:spacing w:val="-2"/>
              </w:rPr>
              <w:t>evento.</w:t>
            </w:r>
          </w:p>
        </w:tc>
      </w:tr>
      <w:tr w:rsidR="00572595" w14:paraId="1EDB6AF4" w14:textId="77777777">
        <w:trPr>
          <w:trHeight w:val="657"/>
        </w:trPr>
        <w:tc>
          <w:tcPr>
            <w:tcW w:w="543" w:type="dxa"/>
          </w:tcPr>
          <w:p w14:paraId="1AB2E8F5" w14:textId="77777777" w:rsidR="00572595" w:rsidRDefault="0064695A">
            <w:pPr>
              <w:pStyle w:val="TableParagraph"/>
              <w:spacing w:before="196"/>
              <w:ind w:left="10"/>
              <w:jc w:val="center"/>
            </w:pPr>
            <w:r>
              <w:rPr>
                <w:spacing w:val="-10"/>
              </w:rPr>
              <w:t>7</w:t>
            </w:r>
          </w:p>
        </w:tc>
        <w:tc>
          <w:tcPr>
            <w:tcW w:w="2429" w:type="dxa"/>
          </w:tcPr>
          <w:p w14:paraId="5C9FC283" w14:textId="77777777" w:rsidR="00572595" w:rsidRDefault="0064695A">
            <w:pPr>
              <w:pStyle w:val="TableParagraph"/>
            </w:pPr>
            <w:r>
              <w:t>Apoyo</w:t>
            </w:r>
            <w:r>
              <w:rPr>
                <w:spacing w:val="-13"/>
              </w:rPr>
              <w:t xml:space="preserve"> </w:t>
            </w:r>
            <w:r>
              <w:t>Administrativo</w:t>
            </w:r>
            <w:r>
              <w:rPr>
                <w:spacing w:val="-12"/>
              </w:rPr>
              <w:t xml:space="preserve"> </w:t>
            </w:r>
            <w:r>
              <w:t>en Salud [Enseñanza]</w:t>
            </w:r>
          </w:p>
        </w:tc>
        <w:tc>
          <w:tcPr>
            <w:tcW w:w="1278" w:type="dxa"/>
          </w:tcPr>
          <w:p w14:paraId="77F60EAD" w14:textId="77777777" w:rsidR="00572595" w:rsidRDefault="0064695A">
            <w:pPr>
              <w:pStyle w:val="TableParagraph"/>
              <w:spacing w:before="196"/>
            </w:pPr>
            <w:r>
              <w:rPr>
                <w:spacing w:val="-2"/>
              </w:rPr>
              <w:t>Enseñanza</w:t>
            </w:r>
          </w:p>
        </w:tc>
        <w:tc>
          <w:tcPr>
            <w:tcW w:w="9074" w:type="dxa"/>
          </w:tcPr>
          <w:p w14:paraId="359E030D" w14:textId="77777777" w:rsidR="00572595" w:rsidRDefault="0064695A">
            <w:pPr>
              <w:pStyle w:val="TableParagraph"/>
              <w:spacing w:before="196"/>
              <w:ind w:left="68"/>
            </w:pPr>
            <w:r>
              <w:t>Elaborar</w:t>
            </w:r>
            <w:r>
              <w:rPr>
                <w:spacing w:val="-6"/>
              </w:rPr>
              <w:t xml:space="preserve"> </w:t>
            </w:r>
            <w:r>
              <w:t>constancias</w:t>
            </w:r>
            <w:r>
              <w:rPr>
                <w:spacing w:val="-4"/>
              </w:rPr>
              <w:t xml:space="preserve"> </w:t>
            </w:r>
            <w:r>
              <w:t>que</w:t>
            </w:r>
            <w:r>
              <w:rPr>
                <w:spacing w:val="-3"/>
              </w:rPr>
              <w:t xml:space="preserve"> </w:t>
            </w:r>
            <w:r>
              <w:t>acrediten</w:t>
            </w:r>
            <w:r>
              <w:rPr>
                <w:spacing w:val="-5"/>
              </w:rPr>
              <w:t xml:space="preserve"> </w:t>
            </w:r>
            <w:r>
              <w:t>la</w:t>
            </w:r>
            <w:r>
              <w:rPr>
                <w:spacing w:val="-6"/>
              </w:rPr>
              <w:t xml:space="preserve"> </w:t>
            </w:r>
            <w:r>
              <w:t>participación</w:t>
            </w:r>
            <w:r>
              <w:rPr>
                <w:spacing w:val="-5"/>
              </w:rPr>
              <w:t xml:space="preserve"> </w:t>
            </w:r>
            <w:r>
              <w:t>de</w:t>
            </w:r>
            <w:r>
              <w:rPr>
                <w:spacing w:val="-5"/>
              </w:rPr>
              <w:t xml:space="preserve"> </w:t>
            </w:r>
            <w:r>
              <w:t>los</w:t>
            </w:r>
            <w:r>
              <w:rPr>
                <w:spacing w:val="-4"/>
              </w:rPr>
              <w:t xml:space="preserve"> </w:t>
            </w:r>
            <w:r>
              <w:t>ponentes</w:t>
            </w:r>
            <w:r>
              <w:rPr>
                <w:spacing w:val="-3"/>
              </w:rPr>
              <w:t xml:space="preserve"> </w:t>
            </w:r>
            <w:r>
              <w:t>de</w:t>
            </w:r>
            <w:r>
              <w:rPr>
                <w:spacing w:val="-5"/>
              </w:rPr>
              <w:t xml:space="preserve"> </w:t>
            </w:r>
            <w:r>
              <w:t>sesiones</w:t>
            </w:r>
            <w:r>
              <w:rPr>
                <w:spacing w:val="-5"/>
              </w:rPr>
              <w:t xml:space="preserve"> </w:t>
            </w:r>
            <w:r>
              <w:rPr>
                <w:spacing w:val="-2"/>
              </w:rPr>
              <w:t>médicas.</w:t>
            </w:r>
          </w:p>
        </w:tc>
        <w:tc>
          <w:tcPr>
            <w:tcW w:w="3131" w:type="dxa"/>
          </w:tcPr>
          <w:p w14:paraId="09E7DB79" w14:textId="77777777" w:rsidR="00572595" w:rsidRDefault="0064695A">
            <w:pPr>
              <w:pStyle w:val="TableParagraph"/>
              <w:spacing w:before="196"/>
              <w:ind w:left="68" w:right="64"/>
              <w:jc w:val="center"/>
            </w:pPr>
            <w:r>
              <w:rPr>
                <w:spacing w:val="-2"/>
              </w:rPr>
              <w:t>Constancia.</w:t>
            </w:r>
          </w:p>
        </w:tc>
      </w:tr>
      <w:tr w:rsidR="00572595" w14:paraId="66981443" w14:textId="77777777">
        <w:trPr>
          <w:trHeight w:val="657"/>
        </w:trPr>
        <w:tc>
          <w:tcPr>
            <w:tcW w:w="543" w:type="dxa"/>
          </w:tcPr>
          <w:p w14:paraId="62A2DCBE" w14:textId="77777777" w:rsidR="00572595" w:rsidRDefault="0064695A">
            <w:pPr>
              <w:pStyle w:val="TableParagraph"/>
              <w:spacing w:before="193"/>
              <w:ind w:left="10"/>
              <w:jc w:val="center"/>
            </w:pPr>
            <w:r>
              <w:rPr>
                <w:spacing w:val="-10"/>
              </w:rPr>
              <w:t>8</w:t>
            </w:r>
          </w:p>
        </w:tc>
        <w:tc>
          <w:tcPr>
            <w:tcW w:w="2429" w:type="dxa"/>
          </w:tcPr>
          <w:p w14:paraId="1CFB5784" w14:textId="77777777" w:rsidR="00572595" w:rsidRDefault="0064695A">
            <w:pPr>
              <w:pStyle w:val="TableParagraph"/>
            </w:pPr>
            <w:r>
              <w:t>Apoyo</w:t>
            </w:r>
            <w:r>
              <w:rPr>
                <w:spacing w:val="-13"/>
              </w:rPr>
              <w:t xml:space="preserve"> </w:t>
            </w:r>
            <w:r>
              <w:t>Administrativo</w:t>
            </w:r>
            <w:r>
              <w:rPr>
                <w:spacing w:val="-12"/>
              </w:rPr>
              <w:t xml:space="preserve"> </w:t>
            </w:r>
            <w:r>
              <w:t>en Salud [Enseñanza]</w:t>
            </w:r>
          </w:p>
        </w:tc>
        <w:tc>
          <w:tcPr>
            <w:tcW w:w="1278" w:type="dxa"/>
          </w:tcPr>
          <w:p w14:paraId="71592B68" w14:textId="77777777" w:rsidR="00572595" w:rsidRDefault="0064695A">
            <w:pPr>
              <w:pStyle w:val="TableParagraph"/>
              <w:spacing w:before="193"/>
            </w:pPr>
            <w:r>
              <w:rPr>
                <w:spacing w:val="-2"/>
              </w:rPr>
              <w:t>Enseñanza</w:t>
            </w:r>
          </w:p>
        </w:tc>
        <w:tc>
          <w:tcPr>
            <w:tcW w:w="9074" w:type="dxa"/>
          </w:tcPr>
          <w:p w14:paraId="04E3276D" w14:textId="77777777" w:rsidR="00572595" w:rsidRDefault="0064695A">
            <w:pPr>
              <w:pStyle w:val="TableParagraph"/>
              <w:spacing w:before="193"/>
              <w:ind w:left="68"/>
            </w:pPr>
            <w:r>
              <w:t>Enviar</w:t>
            </w:r>
            <w:r>
              <w:rPr>
                <w:spacing w:val="-4"/>
              </w:rPr>
              <w:t xml:space="preserve"> </w:t>
            </w:r>
            <w:r>
              <w:t>las</w:t>
            </w:r>
            <w:r>
              <w:rPr>
                <w:spacing w:val="-5"/>
              </w:rPr>
              <w:t xml:space="preserve"> </w:t>
            </w:r>
            <w:r>
              <w:t>constancias</w:t>
            </w:r>
            <w:r>
              <w:rPr>
                <w:spacing w:val="-2"/>
              </w:rPr>
              <w:t xml:space="preserve"> </w:t>
            </w:r>
            <w:r>
              <w:t>de</w:t>
            </w:r>
            <w:r>
              <w:rPr>
                <w:spacing w:val="-3"/>
              </w:rPr>
              <w:t xml:space="preserve"> </w:t>
            </w:r>
            <w:r>
              <w:t>valor</w:t>
            </w:r>
            <w:r>
              <w:rPr>
                <w:spacing w:val="-2"/>
              </w:rPr>
              <w:t xml:space="preserve"> </w:t>
            </w:r>
            <w:r>
              <w:t>curricular</w:t>
            </w:r>
            <w:r>
              <w:rPr>
                <w:spacing w:val="-6"/>
              </w:rPr>
              <w:t xml:space="preserve"> </w:t>
            </w:r>
            <w:r>
              <w:t>de</w:t>
            </w:r>
            <w:r>
              <w:rPr>
                <w:spacing w:val="-2"/>
              </w:rPr>
              <w:t xml:space="preserve"> </w:t>
            </w:r>
            <w:r>
              <w:t>los</w:t>
            </w:r>
            <w:r>
              <w:rPr>
                <w:spacing w:val="-3"/>
              </w:rPr>
              <w:t xml:space="preserve"> </w:t>
            </w:r>
            <w:r>
              <w:t>puentes</w:t>
            </w:r>
            <w:r>
              <w:rPr>
                <w:spacing w:val="-1"/>
              </w:rPr>
              <w:t xml:space="preserve"> </w:t>
            </w:r>
            <w:r>
              <w:t>a</w:t>
            </w:r>
            <w:r>
              <w:rPr>
                <w:spacing w:val="-3"/>
              </w:rPr>
              <w:t xml:space="preserve"> </w:t>
            </w:r>
            <w:r>
              <w:t>firmas</w:t>
            </w:r>
            <w:r>
              <w:rPr>
                <w:spacing w:val="-2"/>
              </w:rPr>
              <w:t xml:space="preserve"> </w:t>
            </w:r>
            <w:r>
              <w:t>por</w:t>
            </w:r>
            <w:r>
              <w:rPr>
                <w:spacing w:val="-2"/>
              </w:rPr>
              <w:t xml:space="preserve"> </w:t>
            </w:r>
            <w:r>
              <w:t>parte</w:t>
            </w:r>
            <w:r>
              <w:rPr>
                <w:spacing w:val="-3"/>
              </w:rPr>
              <w:t xml:space="preserve"> </w:t>
            </w:r>
            <w:r>
              <w:t>de</w:t>
            </w:r>
            <w:r>
              <w:rPr>
                <w:spacing w:val="-4"/>
              </w:rPr>
              <w:t xml:space="preserve"> </w:t>
            </w:r>
            <w:r>
              <w:t>los</w:t>
            </w:r>
            <w:r>
              <w:rPr>
                <w:spacing w:val="-5"/>
              </w:rPr>
              <w:t xml:space="preserve"> </w:t>
            </w:r>
            <w:r>
              <w:t>directivos</w:t>
            </w:r>
            <w:r>
              <w:rPr>
                <w:spacing w:val="-5"/>
              </w:rPr>
              <w:t xml:space="preserve"> </w:t>
            </w:r>
            <w:r>
              <w:t>del</w:t>
            </w:r>
            <w:r>
              <w:rPr>
                <w:spacing w:val="-2"/>
              </w:rPr>
              <w:t xml:space="preserve"> </w:t>
            </w:r>
            <w:r>
              <w:rPr>
                <w:spacing w:val="-4"/>
              </w:rPr>
              <w:t>IJC.</w:t>
            </w:r>
          </w:p>
        </w:tc>
        <w:tc>
          <w:tcPr>
            <w:tcW w:w="3131" w:type="dxa"/>
          </w:tcPr>
          <w:p w14:paraId="196C30C7" w14:textId="77777777" w:rsidR="00572595" w:rsidRDefault="0064695A">
            <w:pPr>
              <w:pStyle w:val="TableParagraph"/>
              <w:spacing w:before="193"/>
              <w:ind w:left="68" w:right="66"/>
              <w:jc w:val="center"/>
            </w:pPr>
            <w:r>
              <w:t>Firma</w:t>
            </w:r>
            <w:r>
              <w:rPr>
                <w:spacing w:val="-2"/>
              </w:rPr>
              <w:t xml:space="preserve"> </w:t>
            </w:r>
            <w:r>
              <w:t>de</w:t>
            </w:r>
            <w:r>
              <w:rPr>
                <w:spacing w:val="-2"/>
              </w:rPr>
              <w:t xml:space="preserve"> constancias.</w:t>
            </w:r>
          </w:p>
        </w:tc>
      </w:tr>
      <w:tr w:rsidR="00572595" w14:paraId="42E77A70" w14:textId="77777777">
        <w:trPr>
          <w:trHeight w:val="926"/>
        </w:trPr>
        <w:tc>
          <w:tcPr>
            <w:tcW w:w="543" w:type="dxa"/>
          </w:tcPr>
          <w:p w14:paraId="734E439A" w14:textId="77777777" w:rsidR="00572595" w:rsidRDefault="00572595">
            <w:pPr>
              <w:pStyle w:val="TableParagraph"/>
              <w:ind w:left="0"/>
              <w:rPr>
                <w:b/>
                <w:i/>
              </w:rPr>
            </w:pPr>
          </w:p>
          <w:p w14:paraId="1C844F0D" w14:textId="77777777" w:rsidR="00572595" w:rsidRDefault="0064695A">
            <w:pPr>
              <w:pStyle w:val="TableParagraph"/>
              <w:spacing w:before="0"/>
              <w:ind w:left="10"/>
              <w:jc w:val="center"/>
            </w:pPr>
            <w:r>
              <w:rPr>
                <w:spacing w:val="-10"/>
              </w:rPr>
              <w:t>9</w:t>
            </w:r>
          </w:p>
        </w:tc>
        <w:tc>
          <w:tcPr>
            <w:tcW w:w="2429" w:type="dxa"/>
          </w:tcPr>
          <w:p w14:paraId="1AD972FA" w14:textId="77777777" w:rsidR="00572595" w:rsidRDefault="0064695A">
            <w:pPr>
              <w:pStyle w:val="TableParagraph"/>
              <w:spacing w:before="193"/>
            </w:pPr>
            <w:r>
              <w:t>Apoyo</w:t>
            </w:r>
            <w:r>
              <w:rPr>
                <w:spacing w:val="-13"/>
              </w:rPr>
              <w:t xml:space="preserve"> </w:t>
            </w:r>
            <w:r>
              <w:t>Administrativo</w:t>
            </w:r>
            <w:r>
              <w:rPr>
                <w:spacing w:val="-12"/>
              </w:rPr>
              <w:t xml:space="preserve"> </w:t>
            </w:r>
            <w:r>
              <w:t>en Salud [Enseñanza]</w:t>
            </w:r>
          </w:p>
        </w:tc>
        <w:tc>
          <w:tcPr>
            <w:tcW w:w="1278" w:type="dxa"/>
          </w:tcPr>
          <w:p w14:paraId="231C9EB7" w14:textId="77777777" w:rsidR="00572595" w:rsidRDefault="00572595">
            <w:pPr>
              <w:pStyle w:val="TableParagraph"/>
              <w:ind w:left="0"/>
              <w:rPr>
                <w:b/>
                <w:i/>
              </w:rPr>
            </w:pPr>
          </w:p>
          <w:p w14:paraId="1C01874F" w14:textId="77777777" w:rsidR="00572595" w:rsidRDefault="0064695A">
            <w:pPr>
              <w:pStyle w:val="TableParagraph"/>
              <w:spacing w:before="0"/>
            </w:pPr>
            <w:r>
              <w:rPr>
                <w:spacing w:val="-2"/>
              </w:rPr>
              <w:t>Enseñanza</w:t>
            </w:r>
          </w:p>
        </w:tc>
        <w:tc>
          <w:tcPr>
            <w:tcW w:w="9074" w:type="dxa"/>
          </w:tcPr>
          <w:p w14:paraId="01B0975A" w14:textId="77777777" w:rsidR="00572595" w:rsidRDefault="00572595">
            <w:pPr>
              <w:pStyle w:val="TableParagraph"/>
              <w:ind w:left="0"/>
              <w:rPr>
                <w:b/>
                <w:i/>
              </w:rPr>
            </w:pPr>
          </w:p>
          <w:p w14:paraId="6EAB0D44" w14:textId="77777777" w:rsidR="00572595" w:rsidRDefault="0064695A">
            <w:pPr>
              <w:pStyle w:val="TableParagraph"/>
              <w:spacing w:before="0"/>
              <w:ind w:left="68"/>
            </w:pPr>
            <w:r>
              <w:t>Imprimir</w:t>
            </w:r>
            <w:r>
              <w:rPr>
                <w:spacing w:val="-9"/>
              </w:rPr>
              <w:t xml:space="preserve"> </w:t>
            </w:r>
            <w:r>
              <w:t>listas</w:t>
            </w:r>
            <w:r>
              <w:rPr>
                <w:spacing w:val="-4"/>
              </w:rPr>
              <w:t xml:space="preserve"> </w:t>
            </w:r>
            <w:r>
              <w:t>de</w:t>
            </w:r>
            <w:r>
              <w:rPr>
                <w:spacing w:val="-4"/>
              </w:rPr>
              <w:t xml:space="preserve"> </w:t>
            </w:r>
            <w:r>
              <w:t>asistencia</w:t>
            </w:r>
            <w:r>
              <w:rPr>
                <w:spacing w:val="-4"/>
              </w:rPr>
              <w:t xml:space="preserve"> </w:t>
            </w:r>
            <w:r>
              <w:t>de</w:t>
            </w:r>
            <w:r>
              <w:rPr>
                <w:spacing w:val="-4"/>
              </w:rPr>
              <w:t xml:space="preserve"> </w:t>
            </w:r>
            <w:r>
              <w:t>sesiones</w:t>
            </w:r>
            <w:r>
              <w:rPr>
                <w:spacing w:val="-5"/>
              </w:rPr>
              <w:t xml:space="preserve"> </w:t>
            </w:r>
            <w:r>
              <w:t>médicas</w:t>
            </w:r>
            <w:r>
              <w:rPr>
                <w:spacing w:val="-6"/>
              </w:rPr>
              <w:t xml:space="preserve"> </w:t>
            </w:r>
            <w:r>
              <w:t>y</w:t>
            </w:r>
            <w:r>
              <w:rPr>
                <w:spacing w:val="-4"/>
              </w:rPr>
              <w:t xml:space="preserve"> </w:t>
            </w:r>
            <w:r>
              <w:t>sesión</w:t>
            </w:r>
            <w:r>
              <w:rPr>
                <w:spacing w:val="-5"/>
              </w:rPr>
              <w:t xml:space="preserve"> </w:t>
            </w:r>
            <w:r>
              <w:t>de</w:t>
            </w:r>
            <w:r>
              <w:rPr>
                <w:spacing w:val="-4"/>
              </w:rPr>
              <w:t xml:space="preserve"> </w:t>
            </w:r>
            <w:r>
              <w:t>caso</w:t>
            </w:r>
            <w:r>
              <w:rPr>
                <w:spacing w:val="-5"/>
              </w:rPr>
              <w:t xml:space="preserve"> </w:t>
            </w:r>
            <w:r>
              <w:rPr>
                <w:spacing w:val="-2"/>
              </w:rPr>
              <w:t>clínico.</w:t>
            </w:r>
          </w:p>
        </w:tc>
        <w:tc>
          <w:tcPr>
            <w:tcW w:w="3131" w:type="dxa"/>
          </w:tcPr>
          <w:p w14:paraId="3328E50A" w14:textId="77777777" w:rsidR="00572595" w:rsidRDefault="0064695A">
            <w:pPr>
              <w:pStyle w:val="TableParagraph"/>
              <w:ind w:left="68" w:right="64"/>
              <w:jc w:val="center"/>
            </w:pPr>
            <w:r>
              <w:t>Administración</w:t>
            </w:r>
            <w:r>
              <w:rPr>
                <w:spacing w:val="-13"/>
              </w:rPr>
              <w:t xml:space="preserve"> </w:t>
            </w:r>
            <w:r>
              <w:t>de</w:t>
            </w:r>
            <w:r>
              <w:rPr>
                <w:spacing w:val="-12"/>
              </w:rPr>
              <w:t xml:space="preserve"> </w:t>
            </w:r>
            <w:r>
              <w:t>las</w:t>
            </w:r>
            <w:r>
              <w:rPr>
                <w:spacing w:val="-12"/>
              </w:rPr>
              <w:t xml:space="preserve"> </w:t>
            </w:r>
            <w:r>
              <w:t xml:space="preserve">sesiones médicas y sesiones de caso </w:t>
            </w:r>
            <w:r>
              <w:rPr>
                <w:spacing w:val="-2"/>
              </w:rPr>
              <w:t>clínico.</w:t>
            </w:r>
          </w:p>
        </w:tc>
      </w:tr>
      <w:tr w:rsidR="00572595" w14:paraId="4E763D02" w14:textId="77777777">
        <w:trPr>
          <w:trHeight w:val="657"/>
        </w:trPr>
        <w:tc>
          <w:tcPr>
            <w:tcW w:w="543" w:type="dxa"/>
          </w:tcPr>
          <w:p w14:paraId="4550F14E" w14:textId="77777777" w:rsidR="00572595" w:rsidRDefault="0064695A">
            <w:pPr>
              <w:pStyle w:val="TableParagraph"/>
              <w:spacing w:before="193"/>
              <w:ind w:left="10" w:right="2"/>
              <w:jc w:val="center"/>
            </w:pPr>
            <w:r>
              <w:rPr>
                <w:spacing w:val="-5"/>
              </w:rPr>
              <w:t>10</w:t>
            </w:r>
          </w:p>
        </w:tc>
        <w:tc>
          <w:tcPr>
            <w:tcW w:w="2429" w:type="dxa"/>
          </w:tcPr>
          <w:p w14:paraId="4D461646"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1278" w:type="dxa"/>
          </w:tcPr>
          <w:p w14:paraId="14D16C93" w14:textId="77777777" w:rsidR="00572595" w:rsidRDefault="0064695A">
            <w:pPr>
              <w:pStyle w:val="TableParagraph"/>
              <w:spacing w:before="193"/>
            </w:pPr>
            <w:r>
              <w:rPr>
                <w:spacing w:val="-2"/>
              </w:rPr>
              <w:t>Enseñanza</w:t>
            </w:r>
          </w:p>
        </w:tc>
        <w:tc>
          <w:tcPr>
            <w:tcW w:w="9074" w:type="dxa"/>
          </w:tcPr>
          <w:p w14:paraId="413F0185" w14:textId="77777777" w:rsidR="00572595" w:rsidRDefault="0064695A">
            <w:pPr>
              <w:pStyle w:val="TableParagraph"/>
              <w:spacing w:before="193"/>
              <w:ind w:left="68"/>
            </w:pPr>
            <w:r>
              <w:t>Instalar</w:t>
            </w:r>
            <w:r>
              <w:rPr>
                <w:spacing w:val="-4"/>
              </w:rPr>
              <w:t xml:space="preserve"> </w:t>
            </w:r>
            <w:r>
              <w:t>el</w:t>
            </w:r>
            <w:r>
              <w:rPr>
                <w:spacing w:val="-6"/>
              </w:rPr>
              <w:t xml:space="preserve"> </w:t>
            </w:r>
            <w:r>
              <w:t>material</w:t>
            </w:r>
            <w:r>
              <w:rPr>
                <w:spacing w:val="-4"/>
              </w:rPr>
              <w:t xml:space="preserve"> </w:t>
            </w:r>
            <w:r>
              <w:t>tecnológico</w:t>
            </w:r>
            <w:r>
              <w:rPr>
                <w:spacing w:val="-4"/>
              </w:rPr>
              <w:t xml:space="preserve"> </w:t>
            </w:r>
            <w:r>
              <w:t>para</w:t>
            </w:r>
            <w:r>
              <w:rPr>
                <w:spacing w:val="-5"/>
              </w:rPr>
              <w:t xml:space="preserve"> </w:t>
            </w:r>
            <w:r>
              <w:t>desarrollo</w:t>
            </w:r>
            <w:r>
              <w:rPr>
                <w:spacing w:val="-2"/>
              </w:rPr>
              <w:t xml:space="preserve"> </w:t>
            </w:r>
            <w:r>
              <w:t>de</w:t>
            </w:r>
            <w:r>
              <w:rPr>
                <w:spacing w:val="-4"/>
              </w:rPr>
              <w:t xml:space="preserve"> </w:t>
            </w:r>
            <w:r>
              <w:t>las</w:t>
            </w:r>
            <w:r>
              <w:rPr>
                <w:spacing w:val="-7"/>
              </w:rPr>
              <w:t xml:space="preserve"> </w:t>
            </w:r>
            <w:r>
              <w:t>sesiones</w:t>
            </w:r>
            <w:r>
              <w:rPr>
                <w:spacing w:val="-6"/>
              </w:rPr>
              <w:t xml:space="preserve"> </w:t>
            </w:r>
            <w:r>
              <w:t>médicas</w:t>
            </w:r>
            <w:r>
              <w:rPr>
                <w:spacing w:val="-6"/>
              </w:rPr>
              <w:t xml:space="preserve"> </w:t>
            </w:r>
            <w:r>
              <w:t>o</w:t>
            </w:r>
            <w:r>
              <w:rPr>
                <w:spacing w:val="-5"/>
              </w:rPr>
              <w:t xml:space="preserve"> </w:t>
            </w:r>
            <w:r>
              <w:t>sesión</w:t>
            </w:r>
            <w:r>
              <w:rPr>
                <w:spacing w:val="-7"/>
              </w:rPr>
              <w:t xml:space="preserve"> </w:t>
            </w:r>
            <w:r>
              <w:t>de</w:t>
            </w:r>
            <w:r>
              <w:rPr>
                <w:spacing w:val="-4"/>
              </w:rPr>
              <w:t xml:space="preserve"> </w:t>
            </w:r>
            <w:r>
              <w:t>caso</w:t>
            </w:r>
            <w:r>
              <w:rPr>
                <w:spacing w:val="-2"/>
              </w:rPr>
              <w:t xml:space="preserve"> clínico.</w:t>
            </w:r>
          </w:p>
        </w:tc>
        <w:tc>
          <w:tcPr>
            <w:tcW w:w="3131" w:type="dxa"/>
          </w:tcPr>
          <w:p w14:paraId="292A150C" w14:textId="77777777" w:rsidR="00572595" w:rsidRDefault="0064695A">
            <w:pPr>
              <w:pStyle w:val="TableParagraph"/>
              <w:spacing w:before="193"/>
              <w:ind w:left="68" w:right="68"/>
              <w:jc w:val="center"/>
            </w:pPr>
            <w:r>
              <w:t>Presentación</w:t>
            </w:r>
            <w:r>
              <w:rPr>
                <w:spacing w:val="-5"/>
              </w:rPr>
              <w:t xml:space="preserve"> </w:t>
            </w:r>
            <w:r>
              <w:t>de</w:t>
            </w:r>
            <w:r>
              <w:rPr>
                <w:spacing w:val="-5"/>
              </w:rPr>
              <w:t xml:space="preserve"> </w:t>
            </w:r>
            <w:r>
              <w:rPr>
                <w:spacing w:val="-2"/>
              </w:rPr>
              <w:t>temas.</w:t>
            </w:r>
          </w:p>
        </w:tc>
      </w:tr>
      <w:tr w:rsidR="00572595" w14:paraId="2DB25739" w14:textId="77777777">
        <w:trPr>
          <w:trHeight w:val="388"/>
        </w:trPr>
        <w:tc>
          <w:tcPr>
            <w:tcW w:w="543" w:type="dxa"/>
          </w:tcPr>
          <w:p w14:paraId="290F52CA" w14:textId="77777777" w:rsidR="00572595" w:rsidRDefault="0064695A">
            <w:pPr>
              <w:pStyle w:val="TableParagraph"/>
              <w:ind w:left="10" w:right="2"/>
              <w:jc w:val="center"/>
            </w:pPr>
            <w:r>
              <w:rPr>
                <w:spacing w:val="-5"/>
              </w:rPr>
              <w:t>11</w:t>
            </w:r>
          </w:p>
        </w:tc>
        <w:tc>
          <w:tcPr>
            <w:tcW w:w="2429" w:type="dxa"/>
          </w:tcPr>
          <w:p w14:paraId="4BE7D9C9" w14:textId="77777777" w:rsidR="00572595" w:rsidRDefault="0064695A">
            <w:pPr>
              <w:pStyle w:val="TableParagraph"/>
              <w:ind w:left="5" w:right="71"/>
              <w:jc w:val="center"/>
            </w:pPr>
            <w:r>
              <w:t>Encargado</w:t>
            </w:r>
            <w:r>
              <w:rPr>
                <w:spacing w:val="-2"/>
              </w:rPr>
              <w:t xml:space="preserve"> </w:t>
            </w:r>
            <w:r>
              <w:t>de</w:t>
            </w:r>
            <w:r>
              <w:rPr>
                <w:spacing w:val="-4"/>
              </w:rPr>
              <w:t xml:space="preserve"> </w:t>
            </w:r>
            <w:r>
              <w:rPr>
                <w:spacing w:val="-2"/>
              </w:rPr>
              <w:t>Enseñanza</w:t>
            </w:r>
          </w:p>
        </w:tc>
        <w:tc>
          <w:tcPr>
            <w:tcW w:w="1278" w:type="dxa"/>
          </w:tcPr>
          <w:p w14:paraId="189ADC06" w14:textId="77777777" w:rsidR="00572595" w:rsidRDefault="0064695A">
            <w:pPr>
              <w:pStyle w:val="TableParagraph"/>
            </w:pPr>
            <w:r>
              <w:rPr>
                <w:spacing w:val="-2"/>
              </w:rPr>
              <w:t>Enseñanza</w:t>
            </w:r>
          </w:p>
        </w:tc>
        <w:tc>
          <w:tcPr>
            <w:tcW w:w="9074" w:type="dxa"/>
          </w:tcPr>
          <w:p w14:paraId="07F78A28" w14:textId="77777777" w:rsidR="00572595" w:rsidRDefault="0064695A">
            <w:pPr>
              <w:pStyle w:val="TableParagraph"/>
              <w:ind w:left="68"/>
            </w:pPr>
            <w:r>
              <w:t>Proceder</w:t>
            </w:r>
            <w:r>
              <w:rPr>
                <w:spacing w:val="-4"/>
              </w:rPr>
              <w:t xml:space="preserve"> </w:t>
            </w:r>
            <w:r>
              <w:t>a</w:t>
            </w:r>
            <w:r>
              <w:rPr>
                <w:spacing w:val="-1"/>
              </w:rPr>
              <w:t xml:space="preserve"> </w:t>
            </w:r>
            <w:r>
              <w:t>realizar</w:t>
            </w:r>
            <w:r>
              <w:rPr>
                <w:spacing w:val="-4"/>
              </w:rPr>
              <w:t xml:space="preserve"> </w:t>
            </w:r>
            <w:r>
              <w:t>el</w:t>
            </w:r>
            <w:r>
              <w:rPr>
                <w:spacing w:val="-1"/>
              </w:rPr>
              <w:t xml:space="preserve"> </w:t>
            </w:r>
            <w:r>
              <w:rPr>
                <w:spacing w:val="-2"/>
              </w:rPr>
              <w:t>evento.</w:t>
            </w:r>
          </w:p>
        </w:tc>
        <w:tc>
          <w:tcPr>
            <w:tcW w:w="3131" w:type="dxa"/>
          </w:tcPr>
          <w:p w14:paraId="3E7BC7F2" w14:textId="77777777" w:rsidR="00572595" w:rsidRDefault="0064695A">
            <w:pPr>
              <w:pStyle w:val="TableParagraph"/>
              <w:ind w:left="68" w:right="66"/>
              <w:jc w:val="center"/>
            </w:pPr>
            <w:r>
              <w:t>Realización</w:t>
            </w:r>
            <w:r>
              <w:rPr>
                <w:spacing w:val="-5"/>
              </w:rPr>
              <w:t xml:space="preserve"> </w:t>
            </w:r>
            <w:r>
              <w:t>de</w:t>
            </w:r>
            <w:r>
              <w:rPr>
                <w:spacing w:val="-4"/>
              </w:rPr>
              <w:t xml:space="preserve"> </w:t>
            </w:r>
            <w:r>
              <w:rPr>
                <w:spacing w:val="-2"/>
              </w:rPr>
              <w:t>evento.</w:t>
            </w:r>
          </w:p>
        </w:tc>
      </w:tr>
    </w:tbl>
    <w:p w14:paraId="2DC8E40C"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0EE17EFF" w14:textId="77777777" w:rsidR="00572595" w:rsidRDefault="00572595">
      <w:pPr>
        <w:pStyle w:val="Textoindependiente"/>
        <w:spacing w:before="273"/>
        <w:rPr>
          <w:b/>
          <w:i/>
        </w:rPr>
      </w:pPr>
    </w:p>
    <w:p w14:paraId="7BD1BFEB" w14:textId="77777777" w:rsidR="00572595" w:rsidRDefault="0064695A">
      <w:pPr>
        <w:pStyle w:val="Textoindependiente"/>
        <w:ind w:left="2928" w:right="4066"/>
        <w:jc w:val="center"/>
      </w:pPr>
      <w:r>
        <w:rPr>
          <w:noProof/>
        </w:rPr>
        <w:drawing>
          <wp:anchor distT="0" distB="0" distL="0" distR="0" simplePos="0" relativeHeight="15791104" behindDoc="0" locked="0" layoutInCell="1" allowOverlap="1" wp14:anchorId="100822EC" wp14:editId="2330678A">
            <wp:simplePos x="0" y="0"/>
            <wp:positionH relativeFrom="page">
              <wp:posOffset>900430</wp:posOffset>
            </wp:positionH>
            <wp:positionV relativeFrom="paragraph">
              <wp:posOffset>-363327</wp:posOffset>
            </wp:positionV>
            <wp:extent cx="2209549" cy="496570"/>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91616" behindDoc="0" locked="0" layoutInCell="1" allowOverlap="1" wp14:anchorId="1300EEA1" wp14:editId="25CF53A2">
                <wp:simplePos x="0" y="0"/>
                <wp:positionH relativeFrom="page">
                  <wp:posOffset>8788654</wp:posOffset>
                </wp:positionH>
                <wp:positionV relativeFrom="paragraph">
                  <wp:posOffset>-359390</wp:posOffset>
                </wp:positionV>
                <wp:extent cx="2602230" cy="46164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C6B5AF7" w14:textId="77777777">
                              <w:trPr>
                                <w:trHeight w:val="357"/>
                              </w:trPr>
                              <w:tc>
                                <w:tcPr>
                                  <w:tcW w:w="1546" w:type="dxa"/>
                                </w:tcPr>
                                <w:p w14:paraId="242EA14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BEE29F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ACD98C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CAE1DB8" w14:textId="77777777">
                              <w:trPr>
                                <w:trHeight w:val="340"/>
                              </w:trPr>
                              <w:tc>
                                <w:tcPr>
                                  <w:tcW w:w="1546" w:type="dxa"/>
                                </w:tcPr>
                                <w:p w14:paraId="6D8DB0F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FCBAC1B" w14:textId="77777777" w:rsidR="00572595" w:rsidRDefault="0064695A">
                                  <w:pPr>
                                    <w:pStyle w:val="TableParagraph"/>
                                    <w:spacing w:before="30"/>
                                    <w:ind w:left="12"/>
                                    <w:jc w:val="center"/>
                                  </w:pPr>
                                  <w:r>
                                    <w:rPr>
                                      <w:spacing w:val="-5"/>
                                    </w:rPr>
                                    <w:t>02</w:t>
                                  </w:r>
                                </w:p>
                              </w:tc>
                              <w:tc>
                                <w:tcPr>
                                  <w:tcW w:w="1328" w:type="dxa"/>
                                </w:tcPr>
                                <w:p w14:paraId="73966BAF" w14:textId="77777777" w:rsidR="00572595" w:rsidRDefault="0064695A">
                                  <w:pPr>
                                    <w:pStyle w:val="TableParagraph"/>
                                    <w:spacing w:before="30"/>
                                    <w:ind w:left="13" w:right="2"/>
                                    <w:jc w:val="center"/>
                                  </w:pPr>
                                  <w:r>
                                    <w:t>56</w:t>
                                  </w:r>
                                  <w:r>
                                    <w:rPr>
                                      <w:spacing w:val="-1"/>
                                    </w:rPr>
                                    <w:t xml:space="preserve"> </w:t>
                                  </w:r>
                                  <w:r>
                                    <w:t>de</w:t>
                                  </w:r>
                                  <w:r>
                                    <w:rPr>
                                      <w:spacing w:val="-1"/>
                                    </w:rPr>
                                    <w:t xml:space="preserve"> </w:t>
                                  </w:r>
                                  <w:r>
                                    <w:rPr>
                                      <w:spacing w:val="-5"/>
                                    </w:rPr>
                                    <w:t>276</w:t>
                                  </w:r>
                                </w:p>
                              </w:tc>
                            </w:tr>
                          </w:tbl>
                          <w:p w14:paraId="6EB7138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300EEA1" id="Textbox 132" o:spid="_x0000_s1086" type="#_x0000_t202" style="position:absolute;left:0;text-align:left;margin-left:692pt;margin-top:-28.3pt;width:204.9pt;height:36.35pt;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fQQV2Z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C6B5AF7" w14:textId="77777777">
                        <w:trPr>
                          <w:trHeight w:val="357"/>
                        </w:trPr>
                        <w:tc>
                          <w:tcPr>
                            <w:tcW w:w="1546" w:type="dxa"/>
                          </w:tcPr>
                          <w:p w14:paraId="242EA14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BEE29F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ACD98C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CAE1DB8" w14:textId="77777777">
                        <w:trPr>
                          <w:trHeight w:val="340"/>
                        </w:trPr>
                        <w:tc>
                          <w:tcPr>
                            <w:tcW w:w="1546" w:type="dxa"/>
                          </w:tcPr>
                          <w:p w14:paraId="6D8DB0F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FCBAC1B" w14:textId="77777777" w:rsidR="00572595" w:rsidRDefault="0064695A">
                            <w:pPr>
                              <w:pStyle w:val="TableParagraph"/>
                              <w:spacing w:before="30"/>
                              <w:ind w:left="12"/>
                              <w:jc w:val="center"/>
                            </w:pPr>
                            <w:r>
                              <w:rPr>
                                <w:spacing w:val="-5"/>
                              </w:rPr>
                              <w:t>02</w:t>
                            </w:r>
                          </w:p>
                        </w:tc>
                        <w:tc>
                          <w:tcPr>
                            <w:tcW w:w="1328" w:type="dxa"/>
                          </w:tcPr>
                          <w:p w14:paraId="73966BAF" w14:textId="77777777" w:rsidR="00572595" w:rsidRDefault="0064695A">
                            <w:pPr>
                              <w:pStyle w:val="TableParagraph"/>
                              <w:spacing w:before="30"/>
                              <w:ind w:left="13" w:right="2"/>
                              <w:jc w:val="center"/>
                            </w:pPr>
                            <w:r>
                              <w:t>56</w:t>
                            </w:r>
                            <w:r>
                              <w:rPr>
                                <w:spacing w:val="-1"/>
                              </w:rPr>
                              <w:t xml:space="preserve"> </w:t>
                            </w:r>
                            <w:r>
                              <w:t>de</w:t>
                            </w:r>
                            <w:r>
                              <w:rPr>
                                <w:spacing w:val="-1"/>
                              </w:rPr>
                              <w:t xml:space="preserve"> </w:t>
                            </w:r>
                            <w:r>
                              <w:rPr>
                                <w:spacing w:val="-5"/>
                              </w:rPr>
                              <w:t>276</w:t>
                            </w:r>
                          </w:p>
                        </w:tc>
                      </w:tr>
                    </w:tbl>
                    <w:p w14:paraId="6EB71380" w14:textId="77777777" w:rsidR="00572595" w:rsidRDefault="00572595">
                      <w:pPr>
                        <w:pStyle w:val="Textoindependiente"/>
                      </w:pPr>
                    </w:p>
                  </w:txbxContent>
                </v:textbox>
                <w10:wrap anchorx="page"/>
              </v:shape>
            </w:pict>
          </mc:Fallback>
        </mc:AlternateContent>
      </w:r>
      <w:r>
        <w:t xml:space="preserve">Tomo </w:t>
      </w:r>
      <w:r>
        <w:rPr>
          <w:spacing w:val="-5"/>
        </w:rPr>
        <w:t>II</w:t>
      </w:r>
    </w:p>
    <w:p w14:paraId="38BC9EEC"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1278"/>
        <w:gridCol w:w="9074"/>
        <w:gridCol w:w="3131"/>
      </w:tblGrid>
      <w:tr w:rsidR="00572595" w14:paraId="114E5C78" w14:textId="77777777">
        <w:trPr>
          <w:trHeight w:val="388"/>
        </w:trPr>
        <w:tc>
          <w:tcPr>
            <w:tcW w:w="543" w:type="dxa"/>
            <w:shd w:val="clear" w:color="auto" w:fill="D9D9D9"/>
          </w:tcPr>
          <w:p w14:paraId="372983A6"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4EAC4ED2" w14:textId="77777777" w:rsidR="00572595" w:rsidRDefault="0064695A">
            <w:pPr>
              <w:pStyle w:val="TableParagraph"/>
              <w:spacing w:before="61"/>
              <w:ind w:left="5"/>
              <w:jc w:val="center"/>
              <w:rPr>
                <w:b/>
              </w:rPr>
            </w:pPr>
            <w:r>
              <w:rPr>
                <w:b/>
                <w:spacing w:val="-2"/>
              </w:rPr>
              <w:t>Responsable</w:t>
            </w:r>
          </w:p>
        </w:tc>
        <w:tc>
          <w:tcPr>
            <w:tcW w:w="1278" w:type="dxa"/>
            <w:shd w:val="clear" w:color="auto" w:fill="D9D9D9"/>
          </w:tcPr>
          <w:p w14:paraId="4358AE1F" w14:textId="77777777" w:rsidR="00572595" w:rsidRDefault="0064695A">
            <w:pPr>
              <w:pStyle w:val="TableParagraph"/>
              <w:spacing w:before="61"/>
              <w:ind w:left="419"/>
              <w:rPr>
                <w:b/>
              </w:rPr>
            </w:pPr>
            <w:r>
              <w:rPr>
                <w:b/>
                <w:spacing w:val="-4"/>
              </w:rPr>
              <w:t>Área</w:t>
            </w:r>
          </w:p>
        </w:tc>
        <w:tc>
          <w:tcPr>
            <w:tcW w:w="9074" w:type="dxa"/>
            <w:shd w:val="clear" w:color="auto" w:fill="D9D9D9"/>
          </w:tcPr>
          <w:p w14:paraId="3C1CC151" w14:textId="77777777" w:rsidR="00572595" w:rsidRDefault="0064695A">
            <w:pPr>
              <w:pStyle w:val="TableParagraph"/>
              <w:spacing w:before="61"/>
              <w:ind w:left="6"/>
              <w:jc w:val="center"/>
              <w:rPr>
                <w:b/>
              </w:rPr>
            </w:pPr>
            <w:r>
              <w:rPr>
                <w:b/>
                <w:spacing w:val="-2"/>
              </w:rPr>
              <w:t>Actividad</w:t>
            </w:r>
          </w:p>
        </w:tc>
        <w:tc>
          <w:tcPr>
            <w:tcW w:w="3131" w:type="dxa"/>
            <w:shd w:val="clear" w:color="auto" w:fill="D9D9D9"/>
          </w:tcPr>
          <w:p w14:paraId="3631030A" w14:textId="77777777" w:rsidR="00572595" w:rsidRDefault="0064695A">
            <w:pPr>
              <w:pStyle w:val="TableParagraph"/>
              <w:spacing w:before="61"/>
              <w:ind w:left="70" w:right="64"/>
              <w:jc w:val="center"/>
              <w:rPr>
                <w:b/>
              </w:rPr>
            </w:pPr>
            <w:r>
              <w:rPr>
                <w:b/>
              </w:rPr>
              <w:t>Resultado</w:t>
            </w:r>
            <w:r>
              <w:rPr>
                <w:b/>
                <w:spacing w:val="-2"/>
              </w:rPr>
              <w:t xml:space="preserve"> </w:t>
            </w:r>
            <w:r>
              <w:rPr>
                <w:b/>
              </w:rPr>
              <w:t>/</w:t>
            </w:r>
            <w:r>
              <w:rPr>
                <w:b/>
                <w:spacing w:val="-2"/>
              </w:rPr>
              <w:t xml:space="preserve"> Formato</w:t>
            </w:r>
          </w:p>
        </w:tc>
      </w:tr>
      <w:tr w:rsidR="00572595" w14:paraId="1416EAD3" w14:textId="77777777">
        <w:trPr>
          <w:trHeight w:val="390"/>
        </w:trPr>
        <w:tc>
          <w:tcPr>
            <w:tcW w:w="543" w:type="dxa"/>
          </w:tcPr>
          <w:p w14:paraId="063E262A" w14:textId="77777777" w:rsidR="00572595" w:rsidRDefault="0064695A">
            <w:pPr>
              <w:pStyle w:val="TableParagraph"/>
              <w:spacing w:before="61"/>
              <w:ind w:left="10" w:right="2"/>
              <w:jc w:val="center"/>
            </w:pPr>
            <w:r>
              <w:rPr>
                <w:spacing w:val="-5"/>
              </w:rPr>
              <w:t>12</w:t>
            </w:r>
          </w:p>
        </w:tc>
        <w:tc>
          <w:tcPr>
            <w:tcW w:w="2429" w:type="dxa"/>
          </w:tcPr>
          <w:p w14:paraId="194AC013" w14:textId="77777777" w:rsidR="00572595" w:rsidRDefault="0064695A">
            <w:pPr>
              <w:pStyle w:val="TableParagraph"/>
              <w:spacing w:before="61"/>
              <w:ind w:left="5" w:right="71"/>
              <w:jc w:val="center"/>
            </w:pPr>
            <w:r>
              <w:t>Encargado</w:t>
            </w:r>
            <w:r>
              <w:rPr>
                <w:spacing w:val="-2"/>
              </w:rPr>
              <w:t xml:space="preserve"> </w:t>
            </w:r>
            <w:r>
              <w:t>de</w:t>
            </w:r>
            <w:r>
              <w:rPr>
                <w:spacing w:val="-4"/>
              </w:rPr>
              <w:t xml:space="preserve"> </w:t>
            </w:r>
            <w:r>
              <w:rPr>
                <w:spacing w:val="-2"/>
              </w:rPr>
              <w:t>Enseñanza</w:t>
            </w:r>
          </w:p>
        </w:tc>
        <w:tc>
          <w:tcPr>
            <w:tcW w:w="1278" w:type="dxa"/>
          </w:tcPr>
          <w:p w14:paraId="63B74FD3" w14:textId="77777777" w:rsidR="00572595" w:rsidRDefault="0064695A">
            <w:pPr>
              <w:pStyle w:val="TableParagraph"/>
              <w:spacing w:before="61"/>
            </w:pPr>
            <w:r>
              <w:rPr>
                <w:spacing w:val="-2"/>
              </w:rPr>
              <w:t>Enseñanza</w:t>
            </w:r>
          </w:p>
        </w:tc>
        <w:tc>
          <w:tcPr>
            <w:tcW w:w="9074" w:type="dxa"/>
          </w:tcPr>
          <w:p w14:paraId="0A7E30F7" w14:textId="77777777" w:rsidR="00572595" w:rsidRDefault="0064695A">
            <w:pPr>
              <w:pStyle w:val="TableParagraph"/>
              <w:spacing w:before="61"/>
              <w:ind w:left="68"/>
            </w:pPr>
            <w:r>
              <w:t>Finalizando</w:t>
            </w:r>
            <w:r>
              <w:rPr>
                <w:spacing w:val="-2"/>
              </w:rPr>
              <w:t xml:space="preserve"> </w:t>
            </w:r>
            <w:r>
              <w:t>la</w:t>
            </w:r>
            <w:r>
              <w:rPr>
                <w:spacing w:val="-3"/>
              </w:rPr>
              <w:t xml:space="preserve"> </w:t>
            </w:r>
            <w:r>
              <w:t>ponencia,</w:t>
            </w:r>
            <w:r>
              <w:rPr>
                <w:spacing w:val="-6"/>
              </w:rPr>
              <w:t xml:space="preserve"> </w:t>
            </w:r>
            <w:r>
              <w:t>curso,</w:t>
            </w:r>
            <w:r>
              <w:rPr>
                <w:spacing w:val="-5"/>
              </w:rPr>
              <w:t xml:space="preserve"> </w:t>
            </w:r>
            <w:r>
              <w:t>etc.</w:t>
            </w:r>
            <w:r>
              <w:rPr>
                <w:spacing w:val="-5"/>
              </w:rPr>
              <w:t xml:space="preserve"> </w:t>
            </w:r>
            <w:r>
              <w:t>entregar</w:t>
            </w:r>
            <w:r>
              <w:rPr>
                <w:spacing w:val="-6"/>
              </w:rPr>
              <w:t xml:space="preserve"> </w:t>
            </w:r>
            <w:r>
              <w:t>constancia</w:t>
            </w:r>
            <w:r>
              <w:rPr>
                <w:spacing w:val="-3"/>
              </w:rPr>
              <w:t xml:space="preserve"> </w:t>
            </w:r>
            <w:r>
              <w:t>al</w:t>
            </w:r>
            <w:r>
              <w:rPr>
                <w:spacing w:val="-2"/>
              </w:rPr>
              <w:t xml:space="preserve"> participante.</w:t>
            </w:r>
          </w:p>
        </w:tc>
        <w:tc>
          <w:tcPr>
            <w:tcW w:w="3131" w:type="dxa"/>
          </w:tcPr>
          <w:p w14:paraId="26292902" w14:textId="77777777" w:rsidR="00572595" w:rsidRDefault="0064695A">
            <w:pPr>
              <w:pStyle w:val="TableParagraph"/>
              <w:spacing w:before="61"/>
              <w:ind w:left="68" w:right="66"/>
              <w:jc w:val="center"/>
            </w:pPr>
            <w:r>
              <w:t>Entrega</w:t>
            </w:r>
            <w:r>
              <w:rPr>
                <w:spacing w:val="-1"/>
              </w:rPr>
              <w:t xml:space="preserve"> </w:t>
            </w:r>
            <w:r>
              <w:t>de</w:t>
            </w:r>
            <w:r>
              <w:rPr>
                <w:spacing w:val="-2"/>
              </w:rPr>
              <w:t xml:space="preserve"> reconocimiento.</w:t>
            </w:r>
          </w:p>
        </w:tc>
      </w:tr>
      <w:tr w:rsidR="00572595" w14:paraId="4F67B5A6" w14:textId="77777777">
        <w:trPr>
          <w:trHeight w:val="657"/>
        </w:trPr>
        <w:tc>
          <w:tcPr>
            <w:tcW w:w="543" w:type="dxa"/>
          </w:tcPr>
          <w:p w14:paraId="4E3B63DD" w14:textId="77777777" w:rsidR="00572595" w:rsidRDefault="0064695A">
            <w:pPr>
              <w:pStyle w:val="TableParagraph"/>
              <w:spacing w:before="193"/>
              <w:ind w:left="10" w:right="2"/>
              <w:jc w:val="center"/>
            </w:pPr>
            <w:r>
              <w:rPr>
                <w:spacing w:val="-5"/>
              </w:rPr>
              <w:t>13</w:t>
            </w:r>
          </w:p>
        </w:tc>
        <w:tc>
          <w:tcPr>
            <w:tcW w:w="2429" w:type="dxa"/>
          </w:tcPr>
          <w:p w14:paraId="5772EC80" w14:textId="77777777" w:rsidR="00572595" w:rsidRDefault="0064695A">
            <w:pPr>
              <w:pStyle w:val="TableParagraph"/>
            </w:pPr>
            <w:r>
              <w:t>Apoyo</w:t>
            </w:r>
            <w:r>
              <w:rPr>
                <w:spacing w:val="-13"/>
              </w:rPr>
              <w:t xml:space="preserve"> </w:t>
            </w:r>
            <w:r>
              <w:t>Administrativo</w:t>
            </w:r>
            <w:r>
              <w:rPr>
                <w:spacing w:val="-12"/>
              </w:rPr>
              <w:t xml:space="preserve"> </w:t>
            </w:r>
            <w:r>
              <w:t>en Salud [Enseñanza]</w:t>
            </w:r>
          </w:p>
        </w:tc>
        <w:tc>
          <w:tcPr>
            <w:tcW w:w="1278" w:type="dxa"/>
          </w:tcPr>
          <w:p w14:paraId="6EE7D4D2" w14:textId="77777777" w:rsidR="00572595" w:rsidRDefault="0064695A">
            <w:pPr>
              <w:pStyle w:val="TableParagraph"/>
              <w:spacing w:before="193"/>
            </w:pPr>
            <w:r>
              <w:rPr>
                <w:spacing w:val="-2"/>
              </w:rPr>
              <w:t>Enseñanza</w:t>
            </w:r>
          </w:p>
        </w:tc>
        <w:tc>
          <w:tcPr>
            <w:tcW w:w="9074" w:type="dxa"/>
          </w:tcPr>
          <w:p w14:paraId="4EDC72D3" w14:textId="77777777" w:rsidR="00572595" w:rsidRDefault="0064695A">
            <w:pPr>
              <w:pStyle w:val="TableParagraph"/>
              <w:spacing w:before="193"/>
              <w:ind w:left="68"/>
            </w:pPr>
            <w:r>
              <w:t>Capturar</w:t>
            </w:r>
            <w:r>
              <w:rPr>
                <w:spacing w:val="-6"/>
              </w:rPr>
              <w:t xml:space="preserve"> </w:t>
            </w:r>
            <w:r>
              <w:t>el</w:t>
            </w:r>
            <w:r>
              <w:rPr>
                <w:spacing w:val="-3"/>
              </w:rPr>
              <w:t xml:space="preserve"> </w:t>
            </w:r>
            <w:r>
              <w:t>número</w:t>
            </w:r>
            <w:r>
              <w:rPr>
                <w:spacing w:val="-2"/>
              </w:rPr>
              <w:t xml:space="preserve"> </w:t>
            </w:r>
            <w:r>
              <w:t>de</w:t>
            </w:r>
            <w:r>
              <w:rPr>
                <w:spacing w:val="-5"/>
              </w:rPr>
              <w:t xml:space="preserve"> </w:t>
            </w:r>
            <w:r>
              <w:t>asistentes</w:t>
            </w:r>
            <w:r>
              <w:rPr>
                <w:spacing w:val="-7"/>
              </w:rPr>
              <w:t xml:space="preserve"> </w:t>
            </w:r>
            <w:r>
              <w:t>a</w:t>
            </w:r>
            <w:r>
              <w:rPr>
                <w:spacing w:val="-3"/>
              </w:rPr>
              <w:t xml:space="preserve"> </w:t>
            </w:r>
            <w:r>
              <w:t>sesión</w:t>
            </w:r>
            <w:r>
              <w:rPr>
                <w:spacing w:val="-6"/>
              </w:rPr>
              <w:t xml:space="preserve"> </w:t>
            </w:r>
            <w:r>
              <w:t>médica</w:t>
            </w:r>
            <w:r>
              <w:rPr>
                <w:spacing w:val="-3"/>
              </w:rPr>
              <w:t xml:space="preserve"> </w:t>
            </w:r>
            <w:r>
              <w:t>y</w:t>
            </w:r>
            <w:r>
              <w:rPr>
                <w:spacing w:val="-4"/>
              </w:rPr>
              <w:t xml:space="preserve"> </w:t>
            </w:r>
            <w:r>
              <w:t>sesión</w:t>
            </w:r>
            <w:r>
              <w:rPr>
                <w:spacing w:val="-5"/>
              </w:rPr>
              <w:t xml:space="preserve"> </w:t>
            </w:r>
            <w:r>
              <w:t>de</w:t>
            </w:r>
            <w:r>
              <w:rPr>
                <w:spacing w:val="-5"/>
              </w:rPr>
              <w:t xml:space="preserve"> </w:t>
            </w:r>
            <w:r>
              <w:t>caso</w:t>
            </w:r>
            <w:r>
              <w:rPr>
                <w:spacing w:val="-5"/>
              </w:rPr>
              <w:t xml:space="preserve"> </w:t>
            </w:r>
            <w:r>
              <w:t>clínico</w:t>
            </w:r>
            <w:r>
              <w:rPr>
                <w:spacing w:val="-2"/>
              </w:rPr>
              <w:t xml:space="preserve"> </w:t>
            </w:r>
            <w:r>
              <w:t>en</w:t>
            </w:r>
            <w:r>
              <w:rPr>
                <w:spacing w:val="-4"/>
              </w:rPr>
              <w:t xml:space="preserve"> </w:t>
            </w:r>
            <w:r>
              <w:t>registro</w:t>
            </w:r>
            <w:r>
              <w:rPr>
                <w:spacing w:val="-4"/>
              </w:rPr>
              <w:t xml:space="preserve"> </w:t>
            </w:r>
            <w:r>
              <w:rPr>
                <w:spacing w:val="-2"/>
              </w:rPr>
              <w:t>electrónico.</w:t>
            </w:r>
          </w:p>
        </w:tc>
        <w:tc>
          <w:tcPr>
            <w:tcW w:w="3131" w:type="dxa"/>
          </w:tcPr>
          <w:p w14:paraId="7A2DF046" w14:textId="77777777" w:rsidR="00572595" w:rsidRDefault="0064695A">
            <w:pPr>
              <w:pStyle w:val="TableParagraph"/>
              <w:ind w:left="521" w:hanging="404"/>
            </w:pPr>
            <w:r>
              <w:t>Contabilización</w:t>
            </w:r>
            <w:r>
              <w:rPr>
                <w:spacing w:val="-13"/>
              </w:rPr>
              <w:t xml:space="preserve"> </w:t>
            </w:r>
            <w:r>
              <w:t>de</w:t>
            </w:r>
            <w:r>
              <w:rPr>
                <w:spacing w:val="-12"/>
              </w:rPr>
              <w:t xml:space="preserve"> </w:t>
            </w:r>
            <w:r>
              <w:t>los</w:t>
            </w:r>
            <w:r>
              <w:rPr>
                <w:spacing w:val="-12"/>
              </w:rPr>
              <w:t xml:space="preserve"> </w:t>
            </w:r>
            <w:r>
              <w:t>asistentes en educación continua.</w:t>
            </w:r>
          </w:p>
        </w:tc>
      </w:tr>
    </w:tbl>
    <w:p w14:paraId="58B083D6" w14:textId="77777777" w:rsidR="00572595" w:rsidRDefault="00572595">
      <w:pPr>
        <w:pStyle w:val="TableParagraph"/>
        <w:sectPr w:rsidR="00572595">
          <w:pgSz w:w="19300" w:h="12250" w:orient="landscape"/>
          <w:pgMar w:top="780" w:right="425" w:bottom="280" w:left="1275" w:header="599" w:footer="0" w:gutter="0"/>
          <w:cols w:space="720"/>
        </w:sectPr>
      </w:pPr>
    </w:p>
    <w:p w14:paraId="06BE7D1E" w14:textId="77777777" w:rsidR="00572595" w:rsidRDefault="00572595">
      <w:pPr>
        <w:pStyle w:val="Textoindependiente"/>
        <w:spacing w:before="273"/>
      </w:pPr>
    </w:p>
    <w:p w14:paraId="54D2893E" w14:textId="77777777" w:rsidR="00572595" w:rsidRDefault="0064695A">
      <w:pPr>
        <w:pStyle w:val="Textoindependiente"/>
        <w:ind w:left="2928" w:right="4066"/>
        <w:jc w:val="center"/>
      </w:pPr>
      <w:r>
        <w:rPr>
          <w:noProof/>
        </w:rPr>
        <w:drawing>
          <wp:anchor distT="0" distB="0" distL="0" distR="0" simplePos="0" relativeHeight="15792128" behindDoc="0" locked="0" layoutInCell="1" allowOverlap="1" wp14:anchorId="1DC829B9" wp14:editId="22F556B4">
            <wp:simplePos x="0" y="0"/>
            <wp:positionH relativeFrom="page">
              <wp:posOffset>900430</wp:posOffset>
            </wp:positionH>
            <wp:positionV relativeFrom="paragraph">
              <wp:posOffset>-363327</wp:posOffset>
            </wp:positionV>
            <wp:extent cx="2209549" cy="496570"/>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92640" behindDoc="0" locked="0" layoutInCell="1" allowOverlap="1" wp14:anchorId="390C0F95" wp14:editId="1EBE98F4">
                <wp:simplePos x="0" y="0"/>
                <wp:positionH relativeFrom="page">
                  <wp:posOffset>8788654</wp:posOffset>
                </wp:positionH>
                <wp:positionV relativeFrom="paragraph">
                  <wp:posOffset>-359390</wp:posOffset>
                </wp:positionV>
                <wp:extent cx="2602230" cy="46164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FBE3D7F" w14:textId="77777777">
                              <w:trPr>
                                <w:trHeight w:val="357"/>
                              </w:trPr>
                              <w:tc>
                                <w:tcPr>
                                  <w:tcW w:w="1546" w:type="dxa"/>
                                </w:tcPr>
                                <w:p w14:paraId="00EA26B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1DBBA7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58DE60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352B968" w14:textId="77777777">
                              <w:trPr>
                                <w:trHeight w:val="340"/>
                              </w:trPr>
                              <w:tc>
                                <w:tcPr>
                                  <w:tcW w:w="1546" w:type="dxa"/>
                                </w:tcPr>
                                <w:p w14:paraId="004A140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4EFBAD8" w14:textId="77777777" w:rsidR="00572595" w:rsidRDefault="0064695A">
                                  <w:pPr>
                                    <w:pStyle w:val="TableParagraph"/>
                                    <w:spacing w:before="30"/>
                                    <w:ind w:left="12"/>
                                    <w:jc w:val="center"/>
                                  </w:pPr>
                                  <w:r>
                                    <w:rPr>
                                      <w:spacing w:val="-5"/>
                                    </w:rPr>
                                    <w:t>02</w:t>
                                  </w:r>
                                </w:p>
                              </w:tc>
                              <w:tc>
                                <w:tcPr>
                                  <w:tcW w:w="1328" w:type="dxa"/>
                                </w:tcPr>
                                <w:p w14:paraId="6BDFC9EF" w14:textId="77777777" w:rsidR="00572595" w:rsidRDefault="0064695A">
                                  <w:pPr>
                                    <w:pStyle w:val="TableParagraph"/>
                                    <w:spacing w:before="30"/>
                                    <w:ind w:left="13" w:right="3"/>
                                    <w:jc w:val="center"/>
                                  </w:pPr>
                                  <w:r>
                                    <w:t>57</w:t>
                                  </w:r>
                                  <w:r>
                                    <w:rPr>
                                      <w:spacing w:val="-1"/>
                                    </w:rPr>
                                    <w:t xml:space="preserve"> </w:t>
                                  </w:r>
                                  <w:r>
                                    <w:t>de</w:t>
                                  </w:r>
                                  <w:r>
                                    <w:rPr>
                                      <w:spacing w:val="-1"/>
                                    </w:rPr>
                                    <w:t xml:space="preserve"> </w:t>
                                  </w:r>
                                  <w:r>
                                    <w:rPr>
                                      <w:spacing w:val="-5"/>
                                    </w:rPr>
                                    <w:t>276</w:t>
                                  </w:r>
                                </w:p>
                              </w:tc>
                            </w:tr>
                          </w:tbl>
                          <w:p w14:paraId="179F8DB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90C0F95" id="Textbox 134" o:spid="_x0000_s1087" type="#_x0000_t202" style="position:absolute;left:0;text-align:left;margin-left:692pt;margin-top:-28.3pt;width:204.9pt;height:36.35pt;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Oty5qJ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FBE3D7F" w14:textId="77777777">
                        <w:trPr>
                          <w:trHeight w:val="357"/>
                        </w:trPr>
                        <w:tc>
                          <w:tcPr>
                            <w:tcW w:w="1546" w:type="dxa"/>
                          </w:tcPr>
                          <w:p w14:paraId="00EA26B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1DBBA7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58DE60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352B968" w14:textId="77777777">
                        <w:trPr>
                          <w:trHeight w:val="340"/>
                        </w:trPr>
                        <w:tc>
                          <w:tcPr>
                            <w:tcW w:w="1546" w:type="dxa"/>
                          </w:tcPr>
                          <w:p w14:paraId="004A140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4EFBAD8" w14:textId="77777777" w:rsidR="00572595" w:rsidRDefault="0064695A">
                            <w:pPr>
                              <w:pStyle w:val="TableParagraph"/>
                              <w:spacing w:before="30"/>
                              <w:ind w:left="12"/>
                              <w:jc w:val="center"/>
                            </w:pPr>
                            <w:r>
                              <w:rPr>
                                <w:spacing w:val="-5"/>
                              </w:rPr>
                              <w:t>02</w:t>
                            </w:r>
                          </w:p>
                        </w:tc>
                        <w:tc>
                          <w:tcPr>
                            <w:tcW w:w="1328" w:type="dxa"/>
                          </w:tcPr>
                          <w:p w14:paraId="6BDFC9EF" w14:textId="77777777" w:rsidR="00572595" w:rsidRDefault="0064695A">
                            <w:pPr>
                              <w:pStyle w:val="TableParagraph"/>
                              <w:spacing w:before="30"/>
                              <w:ind w:left="13" w:right="3"/>
                              <w:jc w:val="center"/>
                            </w:pPr>
                            <w:r>
                              <w:t>57</w:t>
                            </w:r>
                            <w:r>
                              <w:rPr>
                                <w:spacing w:val="-1"/>
                              </w:rPr>
                              <w:t xml:space="preserve"> </w:t>
                            </w:r>
                            <w:r>
                              <w:t>de</w:t>
                            </w:r>
                            <w:r>
                              <w:rPr>
                                <w:spacing w:val="-1"/>
                              </w:rPr>
                              <w:t xml:space="preserve"> </w:t>
                            </w:r>
                            <w:r>
                              <w:rPr>
                                <w:spacing w:val="-5"/>
                              </w:rPr>
                              <w:t>276</w:t>
                            </w:r>
                          </w:p>
                        </w:tc>
                      </w:tr>
                    </w:tbl>
                    <w:p w14:paraId="179F8DB2" w14:textId="77777777" w:rsidR="00572595" w:rsidRDefault="00572595">
                      <w:pPr>
                        <w:pStyle w:val="Textoindependiente"/>
                      </w:pPr>
                    </w:p>
                  </w:txbxContent>
                </v:textbox>
                <w10:wrap anchorx="page"/>
              </v:shape>
            </w:pict>
          </mc:Fallback>
        </mc:AlternateContent>
      </w:r>
      <w:r>
        <w:t xml:space="preserve">Tomo </w:t>
      </w:r>
      <w:r>
        <w:rPr>
          <w:spacing w:val="-5"/>
        </w:rPr>
        <w:t>II</w:t>
      </w:r>
    </w:p>
    <w:p w14:paraId="2BE7E2D8" w14:textId="77777777" w:rsidR="00572595" w:rsidRDefault="00572595">
      <w:pPr>
        <w:pStyle w:val="Textoindependiente"/>
        <w:spacing w:before="88"/>
      </w:pPr>
    </w:p>
    <w:p w14:paraId="79F651B5" w14:textId="77777777" w:rsidR="00572595" w:rsidRDefault="0064695A">
      <w:pPr>
        <w:ind w:left="143"/>
        <w:rPr>
          <w:rFonts w:ascii="Calibri Light"/>
          <w:i/>
          <w:sz w:val="24"/>
        </w:rPr>
      </w:pPr>
      <w:bookmarkStart w:id="44" w:name="Procedimiento_de_Bibliohemeroteca"/>
      <w:bookmarkEnd w:id="44"/>
      <w:r>
        <w:rPr>
          <w:rFonts w:ascii="Calibri Light"/>
          <w:i/>
          <w:spacing w:val="-2"/>
          <w:sz w:val="24"/>
        </w:rPr>
        <w:t>Procedimiento</w:t>
      </w:r>
      <w:r>
        <w:rPr>
          <w:rFonts w:ascii="Calibri Light"/>
          <w:i/>
          <w:spacing w:val="-4"/>
          <w:sz w:val="24"/>
        </w:rPr>
        <w:t xml:space="preserve"> </w:t>
      </w:r>
      <w:r>
        <w:rPr>
          <w:rFonts w:ascii="Calibri Light"/>
          <w:i/>
          <w:spacing w:val="-2"/>
          <w:sz w:val="24"/>
        </w:rPr>
        <w:t>de Bibliohemeroteca</w:t>
      </w:r>
    </w:p>
    <w:p w14:paraId="79A97367" w14:textId="77777777" w:rsidR="00572595" w:rsidRDefault="00572595">
      <w:pPr>
        <w:pStyle w:val="Textoindependiente"/>
        <w:rPr>
          <w:rFonts w:ascii="Calibri Light"/>
          <w:i/>
          <w:sz w:val="20"/>
        </w:rPr>
      </w:pPr>
    </w:p>
    <w:p w14:paraId="74BD30EC"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4E7442F8" w14:textId="77777777">
        <w:trPr>
          <w:trHeight w:val="306"/>
        </w:trPr>
        <w:tc>
          <w:tcPr>
            <w:tcW w:w="16441" w:type="dxa"/>
            <w:gridSpan w:val="2"/>
            <w:shd w:val="clear" w:color="auto" w:fill="F1F1F1"/>
          </w:tcPr>
          <w:p w14:paraId="190ACD57"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6F4794E2" w14:textId="77777777">
        <w:trPr>
          <w:trHeight w:val="309"/>
        </w:trPr>
        <w:tc>
          <w:tcPr>
            <w:tcW w:w="2972" w:type="dxa"/>
            <w:shd w:val="clear" w:color="auto" w:fill="F1F1F1"/>
          </w:tcPr>
          <w:p w14:paraId="5D39FF0E" w14:textId="77777777" w:rsidR="00572595" w:rsidRDefault="0064695A">
            <w:pPr>
              <w:pStyle w:val="TableParagraph"/>
              <w:spacing w:before="20"/>
              <w:ind w:left="107"/>
              <w:rPr>
                <w:b/>
              </w:rPr>
            </w:pPr>
            <w:r>
              <w:rPr>
                <w:b/>
                <w:spacing w:val="-2"/>
              </w:rPr>
              <w:t>Nombre</w:t>
            </w:r>
          </w:p>
        </w:tc>
        <w:tc>
          <w:tcPr>
            <w:tcW w:w="13469" w:type="dxa"/>
          </w:tcPr>
          <w:p w14:paraId="14FAA98F" w14:textId="77777777" w:rsidR="00572595" w:rsidRDefault="0064695A">
            <w:pPr>
              <w:pStyle w:val="TableParagraph"/>
              <w:spacing w:before="20"/>
              <w:ind w:left="107"/>
            </w:pPr>
            <w:r>
              <w:rPr>
                <w:spacing w:val="-2"/>
              </w:rPr>
              <w:t>Bibliohemeroteca</w:t>
            </w:r>
          </w:p>
        </w:tc>
      </w:tr>
      <w:tr w:rsidR="00572595" w14:paraId="47FA5ABC" w14:textId="77777777">
        <w:trPr>
          <w:trHeight w:val="309"/>
        </w:trPr>
        <w:tc>
          <w:tcPr>
            <w:tcW w:w="2972" w:type="dxa"/>
            <w:shd w:val="clear" w:color="auto" w:fill="F1F1F1"/>
          </w:tcPr>
          <w:p w14:paraId="28279C50" w14:textId="77777777" w:rsidR="00572595" w:rsidRDefault="0064695A">
            <w:pPr>
              <w:pStyle w:val="TableParagraph"/>
              <w:spacing w:before="21"/>
              <w:ind w:left="107"/>
              <w:rPr>
                <w:b/>
              </w:rPr>
            </w:pPr>
            <w:r>
              <w:rPr>
                <w:b/>
                <w:spacing w:val="-2"/>
              </w:rPr>
              <w:t>Descripción</w:t>
            </w:r>
          </w:p>
        </w:tc>
        <w:tc>
          <w:tcPr>
            <w:tcW w:w="13469" w:type="dxa"/>
          </w:tcPr>
          <w:p w14:paraId="12A4666F" w14:textId="77777777" w:rsidR="00572595" w:rsidRDefault="0064695A">
            <w:pPr>
              <w:pStyle w:val="TableParagraph"/>
              <w:spacing w:before="21"/>
              <w:ind w:left="107"/>
            </w:pPr>
            <w:r>
              <w:t>Verificación</w:t>
            </w:r>
            <w:r>
              <w:rPr>
                <w:spacing w:val="-7"/>
              </w:rPr>
              <w:t xml:space="preserve"> </w:t>
            </w:r>
            <w:r>
              <w:t>del</w:t>
            </w:r>
            <w:r>
              <w:rPr>
                <w:spacing w:val="-5"/>
              </w:rPr>
              <w:t xml:space="preserve"> </w:t>
            </w:r>
            <w:r>
              <w:t>buen</w:t>
            </w:r>
            <w:r>
              <w:rPr>
                <w:spacing w:val="-4"/>
              </w:rPr>
              <w:t xml:space="preserve"> </w:t>
            </w:r>
            <w:r>
              <w:t>funcionamiento</w:t>
            </w:r>
            <w:r>
              <w:rPr>
                <w:spacing w:val="-6"/>
              </w:rPr>
              <w:t xml:space="preserve"> </w:t>
            </w:r>
            <w:r>
              <w:t>y</w:t>
            </w:r>
            <w:r>
              <w:rPr>
                <w:spacing w:val="-5"/>
              </w:rPr>
              <w:t xml:space="preserve"> </w:t>
            </w:r>
            <w:r>
              <w:t>la</w:t>
            </w:r>
            <w:r>
              <w:rPr>
                <w:spacing w:val="-4"/>
              </w:rPr>
              <w:t xml:space="preserve"> </w:t>
            </w:r>
            <w:r>
              <w:t>actualización</w:t>
            </w:r>
            <w:r>
              <w:rPr>
                <w:spacing w:val="-5"/>
              </w:rPr>
              <w:t xml:space="preserve"> </w:t>
            </w:r>
            <w:r>
              <w:t>de</w:t>
            </w:r>
            <w:r>
              <w:rPr>
                <w:spacing w:val="-4"/>
              </w:rPr>
              <w:t xml:space="preserve"> </w:t>
            </w:r>
            <w:r>
              <w:t>la</w:t>
            </w:r>
            <w:r>
              <w:rPr>
                <w:spacing w:val="-4"/>
              </w:rPr>
              <w:t xml:space="preserve"> </w:t>
            </w:r>
            <w:r>
              <w:t>bibliohemeroteca</w:t>
            </w:r>
            <w:r>
              <w:rPr>
                <w:spacing w:val="-6"/>
              </w:rPr>
              <w:t xml:space="preserve"> </w:t>
            </w:r>
            <w:r>
              <w:t>el</w:t>
            </w:r>
            <w:r>
              <w:rPr>
                <w:spacing w:val="-6"/>
              </w:rPr>
              <w:t xml:space="preserve"> </w:t>
            </w:r>
            <w:r>
              <w:rPr>
                <w:spacing w:val="-2"/>
              </w:rPr>
              <w:t>instituto</w:t>
            </w:r>
          </w:p>
        </w:tc>
      </w:tr>
      <w:tr w:rsidR="00572595" w14:paraId="2AEE6E12" w14:textId="77777777">
        <w:trPr>
          <w:trHeight w:val="306"/>
        </w:trPr>
        <w:tc>
          <w:tcPr>
            <w:tcW w:w="2972" w:type="dxa"/>
            <w:shd w:val="clear" w:color="auto" w:fill="F1F1F1"/>
          </w:tcPr>
          <w:p w14:paraId="6A77B0CA"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0CC63510" w14:textId="77777777" w:rsidR="00572595" w:rsidRDefault="0064695A">
            <w:pPr>
              <w:pStyle w:val="TableParagraph"/>
              <w:spacing w:before="18"/>
              <w:ind w:left="107"/>
            </w:pPr>
            <w:r>
              <w:rPr>
                <w:spacing w:val="-2"/>
              </w:rPr>
              <w:t>LOPEEJ-69-1-LGS-168VI-DC-2-XI-RI-20-</w:t>
            </w:r>
            <w:r>
              <w:rPr>
                <w:spacing w:val="-5"/>
              </w:rPr>
              <w:t>IX</w:t>
            </w:r>
          </w:p>
        </w:tc>
      </w:tr>
      <w:tr w:rsidR="00572595" w14:paraId="2D0F8494" w14:textId="77777777">
        <w:trPr>
          <w:trHeight w:val="309"/>
        </w:trPr>
        <w:tc>
          <w:tcPr>
            <w:tcW w:w="2972" w:type="dxa"/>
            <w:shd w:val="clear" w:color="auto" w:fill="F1F1F1"/>
          </w:tcPr>
          <w:p w14:paraId="1801786A"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0B75461D" w14:textId="77777777" w:rsidR="00572595" w:rsidRDefault="0064695A">
            <w:pPr>
              <w:pStyle w:val="TableParagraph"/>
              <w:spacing w:before="20"/>
              <w:ind w:left="107"/>
            </w:pPr>
            <w:r>
              <w:t>Enseñanza,</w:t>
            </w:r>
            <w:r>
              <w:rPr>
                <w:spacing w:val="-6"/>
              </w:rPr>
              <w:t xml:space="preserve"> </w:t>
            </w:r>
            <w:r>
              <w:t>capacitación</w:t>
            </w:r>
            <w:r>
              <w:rPr>
                <w:spacing w:val="-6"/>
              </w:rPr>
              <w:t xml:space="preserve"> </w:t>
            </w:r>
            <w:r>
              <w:t>e</w:t>
            </w:r>
            <w:r>
              <w:rPr>
                <w:spacing w:val="-4"/>
              </w:rPr>
              <w:t xml:space="preserve"> </w:t>
            </w:r>
            <w:r>
              <w:t>investigación</w:t>
            </w:r>
            <w:r>
              <w:rPr>
                <w:spacing w:val="-6"/>
              </w:rPr>
              <w:t xml:space="preserve"> </w:t>
            </w:r>
            <w:r>
              <w:t>otorgadas</w:t>
            </w:r>
            <w:r>
              <w:rPr>
                <w:spacing w:val="-4"/>
              </w:rPr>
              <w:t xml:space="preserve"> </w:t>
            </w:r>
            <w:r>
              <w:t>al</w:t>
            </w:r>
            <w:r>
              <w:rPr>
                <w:spacing w:val="-3"/>
              </w:rPr>
              <w:t xml:space="preserve"> </w:t>
            </w:r>
            <w:r>
              <w:t>personal</w:t>
            </w:r>
            <w:r>
              <w:rPr>
                <w:spacing w:val="-4"/>
              </w:rPr>
              <w:t xml:space="preserve"> </w:t>
            </w:r>
            <w:r>
              <w:t>de salud</w:t>
            </w:r>
            <w:r>
              <w:rPr>
                <w:spacing w:val="-5"/>
              </w:rPr>
              <w:t xml:space="preserve"> </w:t>
            </w:r>
            <w:r>
              <w:t>en</w:t>
            </w:r>
            <w:r>
              <w:rPr>
                <w:spacing w:val="-7"/>
              </w:rPr>
              <w:t xml:space="preserve"> </w:t>
            </w:r>
            <w:r>
              <w:t>formación</w:t>
            </w:r>
            <w:r>
              <w:rPr>
                <w:spacing w:val="-5"/>
              </w:rPr>
              <w:t xml:space="preserve"> </w:t>
            </w:r>
            <w:r>
              <w:t>y</w:t>
            </w:r>
            <w:r>
              <w:rPr>
                <w:spacing w:val="-4"/>
              </w:rPr>
              <w:t xml:space="preserve"> </w:t>
            </w:r>
            <w:r>
              <w:t>adscrito</w:t>
            </w:r>
            <w:r>
              <w:rPr>
                <w:spacing w:val="-3"/>
              </w:rPr>
              <w:t xml:space="preserve"> </w:t>
            </w:r>
            <w:r>
              <w:t>a</w:t>
            </w:r>
            <w:r>
              <w:rPr>
                <w:spacing w:val="-3"/>
              </w:rPr>
              <w:t xml:space="preserve"> </w:t>
            </w:r>
            <w:r>
              <w:t>la</w:t>
            </w:r>
            <w:r>
              <w:rPr>
                <w:spacing w:val="-6"/>
              </w:rPr>
              <w:t xml:space="preserve"> </w:t>
            </w:r>
            <w:r>
              <w:rPr>
                <w:spacing w:val="-2"/>
              </w:rPr>
              <w:t>institución.</w:t>
            </w:r>
          </w:p>
        </w:tc>
      </w:tr>
      <w:tr w:rsidR="00572595" w14:paraId="544E223F" w14:textId="77777777">
        <w:trPr>
          <w:trHeight w:val="309"/>
        </w:trPr>
        <w:tc>
          <w:tcPr>
            <w:tcW w:w="2972" w:type="dxa"/>
            <w:shd w:val="clear" w:color="auto" w:fill="F1F1F1"/>
          </w:tcPr>
          <w:p w14:paraId="475DE487"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7814E2CF" w14:textId="77777777" w:rsidR="00572595" w:rsidRDefault="0064695A">
            <w:pPr>
              <w:pStyle w:val="TableParagraph"/>
              <w:spacing w:before="20"/>
              <w:ind w:left="107"/>
            </w:pPr>
            <w:r>
              <w:t>Capacitación</w:t>
            </w:r>
            <w:r>
              <w:rPr>
                <w:spacing w:val="-4"/>
              </w:rPr>
              <w:t xml:space="preserve"> </w:t>
            </w:r>
            <w:r>
              <w:t>y</w:t>
            </w:r>
            <w:r>
              <w:rPr>
                <w:spacing w:val="-3"/>
              </w:rPr>
              <w:t xml:space="preserve"> </w:t>
            </w:r>
            <w:r>
              <w:rPr>
                <w:spacing w:val="-2"/>
              </w:rPr>
              <w:t>Enseñanza</w:t>
            </w:r>
          </w:p>
        </w:tc>
      </w:tr>
      <w:tr w:rsidR="00572595" w14:paraId="25BBA236" w14:textId="77777777">
        <w:trPr>
          <w:trHeight w:val="309"/>
        </w:trPr>
        <w:tc>
          <w:tcPr>
            <w:tcW w:w="2972" w:type="dxa"/>
            <w:shd w:val="clear" w:color="auto" w:fill="F1F1F1"/>
          </w:tcPr>
          <w:p w14:paraId="5484BF40"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03A9D777" w14:textId="77777777" w:rsidR="00572595" w:rsidRDefault="0064695A">
            <w:pPr>
              <w:pStyle w:val="TableParagraph"/>
              <w:spacing w:before="20"/>
              <w:ind w:left="107"/>
            </w:pPr>
            <w:r>
              <w:t>Gestionar</w:t>
            </w:r>
            <w:r>
              <w:rPr>
                <w:spacing w:val="-6"/>
              </w:rPr>
              <w:t xml:space="preserve"> </w:t>
            </w:r>
            <w:r>
              <w:t>los</w:t>
            </w:r>
            <w:r>
              <w:rPr>
                <w:spacing w:val="-3"/>
              </w:rPr>
              <w:t xml:space="preserve"> </w:t>
            </w:r>
            <w:r>
              <w:t>recursos</w:t>
            </w:r>
            <w:r>
              <w:rPr>
                <w:spacing w:val="-6"/>
              </w:rPr>
              <w:t xml:space="preserve"> </w:t>
            </w:r>
            <w:r>
              <w:t>necesarios</w:t>
            </w:r>
            <w:r>
              <w:rPr>
                <w:spacing w:val="-7"/>
              </w:rPr>
              <w:t xml:space="preserve"> </w:t>
            </w:r>
            <w:r>
              <w:t>y</w:t>
            </w:r>
            <w:r>
              <w:rPr>
                <w:spacing w:val="-4"/>
              </w:rPr>
              <w:t xml:space="preserve"> </w:t>
            </w:r>
            <w:r>
              <w:t>verificar</w:t>
            </w:r>
            <w:r>
              <w:rPr>
                <w:spacing w:val="-3"/>
              </w:rPr>
              <w:t xml:space="preserve"> </w:t>
            </w:r>
            <w:r>
              <w:t>el</w:t>
            </w:r>
            <w:r>
              <w:rPr>
                <w:spacing w:val="-6"/>
              </w:rPr>
              <w:t xml:space="preserve"> </w:t>
            </w:r>
            <w:r>
              <w:t>buen</w:t>
            </w:r>
            <w:r>
              <w:rPr>
                <w:spacing w:val="-4"/>
              </w:rPr>
              <w:t xml:space="preserve"> </w:t>
            </w:r>
            <w:r>
              <w:t>funcionamiento</w:t>
            </w:r>
            <w:r>
              <w:rPr>
                <w:spacing w:val="-5"/>
              </w:rPr>
              <w:t xml:space="preserve"> </w:t>
            </w:r>
            <w:r>
              <w:t>de</w:t>
            </w:r>
            <w:r>
              <w:rPr>
                <w:spacing w:val="-3"/>
              </w:rPr>
              <w:t xml:space="preserve"> </w:t>
            </w:r>
            <w:r>
              <w:t>la</w:t>
            </w:r>
            <w:r>
              <w:rPr>
                <w:spacing w:val="-6"/>
              </w:rPr>
              <w:t xml:space="preserve"> </w:t>
            </w:r>
            <w:r>
              <w:rPr>
                <w:spacing w:val="-2"/>
              </w:rPr>
              <w:t>Bibliohemeroteca.</w:t>
            </w:r>
          </w:p>
        </w:tc>
      </w:tr>
      <w:tr w:rsidR="00572595" w14:paraId="52F59214" w14:textId="77777777">
        <w:trPr>
          <w:trHeight w:val="306"/>
        </w:trPr>
        <w:tc>
          <w:tcPr>
            <w:tcW w:w="2972" w:type="dxa"/>
            <w:shd w:val="clear" w:color="auto" w:fill="F1F1F1"/>
          </w:tcPr>
          <w:p w14:paraId="2A4AAB04"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0D8F712D" w14:textId="77777777" w:rsidR="00572595" w:rsidRDefault="00572595">
            <w:pPr>
              <w:pStyle w:val="TableParagraph"/>
              <w:spacing w:before="0"/>
              <w:ind w:left="0"/>
              <w:rPr>
                <w:rFonts w:ascii="Times New Roman"/>
              </w:rPr>
            </w:pPr>
          </w:p>
        </w:tc>
      </w:tr>
      <w:tr w:rsidR="00572595" w14:paraId="7B9311D4" w14:textId="77777777">
        <w:trPr>
          <w:trHeight w:val="309"/>
        </w:trPr>
        <w:tc>
          <w:tcPr>
            <w:tcW w:w="2972" w:type="dxa"/>
            <w:shd w:val="clear" w:color="auto" w:fill="F1F1F1"/>
          </w:tcPr>
          <w:p w14:paraId="31F1F517"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2A543572" w14:textId="77777777" w:rsidR="00572595" w:rsidRDefault="00572595">
            <w:pPr>
              <w:pStyle w:val="TableParagraph"/>
              <w:spacing w:before="0"/>
              <w:ind w:left="0"/>
              <w:rPr>
                <w:rFonts w:ascii="Times New Roman"/>
              </w:rPr>
            </w:pPr>
          </w:p>
        </w:tc>
      </w:tr>
      <w:tr w:rsidR="00572595" w14:paraId="79734AF3" w14:textId="77777777">
        <w:trPr>
          <w:trHeight w:val="847"/>
        </w:trPr>
        <w:tc>
          <w:tcPr>
            <w:tcW w:w="2972" w:type="dxa"/>
            <w:shd w:val="clear" w:color="auto" w:fill="F1F1F1"/>
          </w:tcPr>
          <w:p w14:paraId="541FF3CA"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68D87D4C" w14:textId="77777777" w:rsidR="00572595" w:rsidRDefault="00572595">
            <w:pPr>
              <w:pStyle w:val="TableParagraph"/>
              <w:spacing w:before="21"/>
              <w:ind w:left="0"/>
              <w:rPr>
                <w:rFonts w:ascii="Calibri Light"/>
                <w:i/>
              </w:rPr>
            </w:pPr>
          </w:p>
          <w:p w14:paraId="544BC28C" w14:textId="77777777" w:rsidR="00572595" w:rsidRDefault="0064695A">
            <w:pPr>
              <w:pStyle w:val="TableParagraph"/>
              <w:spacing w:before="0"/>
              <w:ind w:left="107"/>
            </w:pPr>
            <w:r>
              <w:t>Coordinar</w:t>
            </w:r>
            <w:r>
              <w:rPr>
                <w:spacing w:val="-10"/>
              </w:rPr>
              <w:t xml:space="preserve"> </w:t>
            </w:r>
            <w:r>
              <w:t>y</w:t>
            </w:r>
            <w:r>
              <w:rPr>
                <w:spacing w:val="-4"/>
              </w:rPr>
              <w:t xml:space="preserve"> </w:t>
            </w:r>
            <w:r>
              <w:t>supervisar</w:t>
            </w:r>
            <w:r>
              <w:rPr>
                <w:spacing w:val="-7"/>
              </w:rPr>
              <w:t xml:space="preserve"> </w:t>
            </w:r>
            <w:r>
              <w:t>la</w:t>
            </w:r>
            <w:r>
              <w:rPr>
                <w:spacing w:val="-4"/>
              </w:rPr>
              <w:t xml:space="preserve"> </w:t>
            </w:r>
            <w:r>
              <w:t>integración</w:t>
            </w:r>
            <w:r>
              <w:rPr>
                <w:spacing w:val="-6"/>
              </w:rPr>
              <w:t xml:space="preserve"> </w:t>
            </w:r>
            <w:r>
              <w:t>y</w:t>
            </w:r>
            <w:r>
              <w:rPr>
                <w:spacing w:val="-4"/>
              </w:rPr>
              <w:t xml:space="preserve"> </w:t>
            </w:r>
            <w:r>
              <w:t>actualización</w:t>
            </w:r>
            <w:r>
              <w:rPr>
                <w:spacing w:val="-5"/>
              </w:rPr>
              <w:t xml:space="preserve"> </w:t>
            </w:r>
            <w:r>
              <w:t>del</w:t>
            </w:r>
            <w:r>
              <w:rPr>
                <w:spacing w:val="-5"/>
              </w:rPr>
              <w:t xml:space="preserve"> </w:t>
            </w:r>
            <w:r>
              <w:t>acervo</w:t>
            </w:r>
            <w:r>
              <w:rPr>
                <w:spacing w:val="-4"/>
              </w:rPr>
              <w:t xml:space="preserve"> </w:t>
            </w:r>
            <w:r>
              <w:t>bibliohemerográfico</w:t>
            </w:r>
            <w:r>
              <w:rPr>
                <w:spacing w:val="-4"/>
              </w:rPr>
              <w:t xml:space="preserve"> </w:t>
            </w:r>
            <w:r>
              <w:t>del</w:t>
            </w:r>
            <w:r>
              <w:rPr>
                <w:spacing w:val="-7"/>
              </w:rPr>
              <w:t xml:space="preserve"> </w:t>
            </w:r>
            <w:r>
              <w:rPr>
                <w:spacing w:val="-2"/>
              </w:rPr>
              <w:t>hospital.</w:t>
            </w:r>
          </w:p>
        </w:tc>
      </w:tr>
      <w:tr w:rsidR="00572595" w14:paraId="58978389" w14:textId="77777777">
        <w:trPr>
          <w:trHeight w:val="844"/>
        </w:trPr>
        <w:tc>
          <w:tcPr>
            <w:tcW w:w="2972" w:type="dxa"/>
            <w:shd w:val="clear" w:color="auto" w:fill="F1F1F1"/>
          </w:tcPr>
          <w:p w14:paraId="570F412A"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7F43CFE1" w14:textId="77777777" w:rsidR="00572595" w:rsidRDefault="00572595">
            <w:pPr>
              <w:pStyle w:val="TableParagraph"/>
              <w:spacing w:before="20"/>
              <w:ind w:left="0"/>
              <w:rPr>
                <w:rFonts w:ascii="Calibri Light"/>
                <w:i/>
              </w:rPr>
            </w:pPr>
          </w:p>
          <w:p w14:paraId="678AF2F5" w14:textId="77777777" w:rsidR="00572595" w:rsidRDefault="0064695A">
            <w:pPr>
              <w:pStyle w:val="TableParagraph"/>
              <w:spacing w:before="1"/>
              <w:ind w:left="107"/>
            </w:pPr>
            <w:r>
              <w:t>Acervo</w:t>
            </w:r>
            <w:r>
              <w:rPr>
                <w:spacing w:val="-1"/>
              </w:rPr>
              <w:t xml:space="preserve"> </w:t>
            </w:r>
            <w:r>
              <w:rPr>
                <w:spacing w:val="-2"/>
              </w:rPr>
              <w:t>bibliohemerográfico.</w:t>
            </w:r>
          </w:p>
        </w:tc>
      </w:tr>
      <w:tr w:rsidR="00572595" w14:paraId="47B7B957" w14:textId="77777777">
        <w:trPr>
          <w:trHeight w:val="309"/>
        </w:trPr>
        <w:tc>
          <w:tcPr>
            <w:tcW w:w="2972" w:type="dxa"/>
            <w:shd w:val="clear" w:color="auto" w:fill="F1F1F1"/>
          </w:tcPr>
          <w:p w14:paraId="479DF323" w14:textId="77777777" w:rsidR="00572595" w:rsidRDefault="0064695A">
            <w:pPr>
              <w:pStyle w:val="TableParagraph"/>
              <w:spacing w:before="20"/>
              <w:ind w:left="107"/>
              <w:rPr>
                <w:b/>
              </w:rPr>
            </w:pPr>
            <w:r>
              <w:rPr>
                <w:b/>
                <w:spacing w:val="-2"/>
              </w:rPr>
              <w:t>Indicador</w:t>
            </w:r>
          </w:p>
        </w:tc>
        <w:tc>
          <w:tcPr>
            <w:tcW w:w="13469" w:type="dxa"/>
          </w:tcPr>
          <w:p w14:paraId="118573CA" w14:textId="77777777" w:rsidR="00572595" w:rsidRDefault="0064695A">
            <w:pPr>
              <w:pStyle w:val="TableParagraph"/>
              <w:spacing w:before="20"/>
              <w:ind w:left="107"/>
            </w:pPr>
            <w:r>
              <w:t>No</w:t>
            </w:r>
            <w:r>
              <w:rPr>
                <w:spacing w:val="-2"/>
              </w:rPr>
              <w:t xml:space="preserve"> aplica</w:t>
            </w:r>
          </w:p>
        </w:tc>
      </w:tr>
    </w:tbl>
    <w:p w14:paraId="6E4E17D8" w14:textId="77777777" w:rsidR="00572595" w:rsidRDefault="00572595">
      <w:pPr>
        <w:pStyle w:val="TableParagraph"/>
        <w:sectPr w:rsidR="00572595">
          <w:pgSz w:w="19300" w:h="12250" w:orient="landscape"/>
          <w:pgMar w:top="780" w:right="425" w:bottom="280" w:left="1275" w:header="599" w:footer="0" w:gutter="0"/>
          <w:cols w:space="720"/>
        </w:sectPr>
      </w:pPr>
    </w:p>
    <w:p w14:paraId="44F5A01F" w14:textId="77777777" w:rsidR="00572595" w:rsidRDefault="00572595">
      <w:pPr>
        <w:pStyle w:val="Textoindependiente"/>
        <w:spacing w:before="273"/>
        <w:rPr>
          <w:rFonts w:ascii="Calibri Light"/>
          <w:i/>
        </w:rPr>
      </w:pPr>
    </w:p>
    <w:p w14:paraId="1E0C9969" w14:textId="77777777" w:rsidR="00572595" w:rsidRDefault="0064695A">
      <w:pPr>
        <w:pStyle w:val="Textoindependiente"/>
        <w:ind w:left="2928" w:right="4066"/>
        <w:jc w:val="center"/>
      </w:pPr>
      <w:r>
        <w:rPr>
          <w:noProof/>
        </w:rPr>
        <w:drawing>
          <wp:anchor distT="0" distB="0" distL="0" distR="0" simplePos="0" relativeHeight="15793664" behindDoc="0" locked="0" layoutInCell="1" allowOverlap="1" wp14:anchorId="10FE899B" wp14:editId="0FF1C54B">
            <wp:simplePos x="0" y="0"/>
            <wp:positionH relativeFrom="page">
              <wp:posOffset>900430</wp:posOffset>
            </wp:positionH>
            <wp:positionV relativeFrom="paragraph">
              <wp:posOffset>-363327</wp:posOffset>
            </wp:positionV>
            <wp:extent cx="2209549" cy="496570"/>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94176" behindDoc="0" locked="0" layoutInCell="1" allowOverlap="1" wp14:anchorId="492A9ABF" wp14:editId="027F7CB0">
                <wp:simplePos x="0" y="0"/>
                <wp:positionH relativeFrom="page">
                  <wp:posOffset>8788654</wp:posOffset>
                </wp:positionH>
                <wp:positionV relativeFrom="paragraph">
                  <wp:posOffset>-359390</wp:posOffset>
                </wp:positionV>
                <wp:extent cx="2602230" cy="46164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6665516" w14:textId="77777777">
                              <w:trPr>
                                <w:trHeight w:val="357"/>
                              </w:trPr>
                              <w:tc>
                                <w:tcPr>
                                  <w:tcW w:w="1546" w:type="dxa"/>
                                </w:tcPr>
                                <w:p w14:paraId="5C2CB52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A2F44F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2753B0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8F7143B" w14:textId="77777777">
                              <w:trPr>
                                <w:trHeight w:val="340"/>
                              </w:trPr>
                              <w:tc>
                                <w:tcPr>
                                  <w:tcW w:w="1546" w:type="dxa"/>
                                </w:tcPr>
                                <w:p w14:paraId="3EDAE2C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E3B4941" w14:textId="77777777" w:rsidR="00572595" w:rsidRDefault="0064695A">
                                  <w:pPr>
                                    <w:pStyle w:val="TableParagraph"/>
                                    <w:spacing w:before="30"/>
                                    <w:ind w:left="12"/>
                                    <w:jc w:val="center"/>
                                  </w:pPr>
                                  <w:r>
                                    <w:rPr>
                                      <w:spacing w:val="-5"/>
                                    </w:rPr>
                                    <w:t>02</w:t>
                                  </w:r>
                                </w:p>
                              </w:tc>
                              <w:tc>
                                <w:tcPr>
                                  <w:tcW w:w="1328" w:type="dxa"/>
                                </w:tcPr>
                                <w:p w14:paraId="737635B3" w14:textId="77777777" w:rsidR="00572595" w:rsidRDefault="0064695A">
                                  <w:pPr>
                                    <w:pStyle w:val="TableParagraph"/>
                                    <w:spacing w:before="30"/>
                                    <w:ind w:left="13" w:right="3"/>
                                    <w:jc w:val="center"/>
                                  </w:pPr>
                                  <w:r>
                                    <w:t>58</w:t>
                                  </w:r>
                                  <w:r>
                                    <w:rPr>
                                      <w:spacing w:val="-1"/>
                                    </w:rPr>
                                    <w:t xml:space="preserve"> </w:t>
                                  </w:r>
                                  <w:r>
                                    <w:t>de</w:t>
                                  </w:r>
                                  <w:r>
                                    <w:rPr>
                                      <w:spacing w:val="-1"/>
                                    </w:rPr>
                                    <w:t xml:space="preserve"> </w:t>
                                  </w:r>
                                  <w:r>
                                    <w:rPr>
                                      <w:spacing w:val="-5"/>
                                    </w:rPr>
                                    <w:t>276</w:t>
                                  </w:r>
                                </w:p>
                              </w:tc>
                            </w:tr>
                          </w:tbl>
                          <w:p w14:paraId="59CFED2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92A9ABF" id="Textbox 136" o:spid="_x0000_s1088" type="#_x0000_t202" style="position:absolute;left:0;text-align:left;margin-left:692pt;margin-top:-28.3pt;width:204.9pt;height:36.35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6665516" w14:textId="77777777">
                        <w:trPr>
                          <w:trHeight w:val="357"/>
                        </w:trPr>
                        <w:tc>
                          <w:tcPr>
                            <w:tcW w:w="1546" w:type="dxa"/>
                          </w:tcPr>
                          <w:p w14:paraId="5C2CB52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A2F44F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2753B0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8F7143B" w14:textId="77777777">
                        <w:trPr>
                          <w:trHeight w:val="340"/>
                        </w:trPr>
                        <w:tc>
                          <w:tcPr>
                            <w:tcW w:w="1546" w:type="dxa"/>
                          </w:tcPr>
                          <w:p w14:paraId="3EDAE2C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E3B4941" w14:textId="77777777" w:rsidR="00572595" w:rsidRDefault="0064695A">
                            <w:pPr>
                              <w:pStyle w:val="TableParagraph"/>
                              <w:spacing w:before="30"/>
                              <w:ind w:left="12"/>
                              <w:jc w:val="center"/>
                            </w:pPr>
                            <w:r>
                              <w:rPr>
                                <w:spacing w:val="-5"/>
                              </w:rPr>
                              <w:t>02</w:t>
                            </w:r>
                          </w:p>
                        </w:tc>
                        <w:tc>
                          <w:tcPr>
                            <w:tcW w:w="1328" w:type="dxa"/>
                          </w:tcPr>
                          <w:p w14:paraId="737635B3" w14:textId="77777777" w:rsidR="00572595" w:rsidRDefault="0064695A">
                            <w:pPr>
                              <w:pStyle w:val="TableParagraph"/>
                              <w:spacing w:before="30"/>
                              <w:ind w:left="13" w:right="3"/>
                              <w:jc w:val="center"/>
                            </w:pPr>
                            <w:r>
                              <w:t>58</w:t>
                            </w:r>
                            <w:r>
                              <w:rPr>
                                <w:spacing w:val="-1"/>
                              </w:rPr>
                              <w:t xml:space="preserve"> </w:t>
                            </w:r>
                            <w:r>
                              <w:t>de</w:t>
                            </w:r>
                            <w:r>
                              <w:rPr>
                                <w:spacing w:val="-1"/>
                              </w:rPr>
                              <w:t xml:space="preserve"> </w:t>
                            </w:r>
                            <w:r>
                              <w:rPr>
                                <w:spacing w:val="-5"/>
                              </w:rPr>
                              <w:t>276</w:t>
                            </w:r>
                          </w:p>
                        </w:tc>
                      </w:tr>
                    </w:tbl>
                    <w:p w14:paraId="59CFED2E" w14:textId="77777777" w:rsidR="00572595" w:rsidRDefault="00572595">
                      <w:pPr>
                        <w:pStyle w:val="Textoindependiente"/>
                      </w:pPr>
                    </w:p>
                  </w:txbxContent>
                </v:textbox>
                <w10:wrap anchorx="page"/>
              </v:shape>
            </w:pict>
          </mc:Fallback>
        </mc:AlternateContent>
      </w:r>
      <w:r>
        <w:t xml:space="preserve">Tomo </w:t>
      </w:r>
      <w:r>
        <w:rPr>
          <w:spacing w:val="-5"/>
        </w:rPr>
        <w:t>II</w:t>
      </w:r>
    </w:p>
    <w:p w14:paraId="646603F2" w14:textId="77777777" w:rsidR="00572595" w:rsidRDefault="00572595">
      <w:pPr>
        <w:pStyle w:val="Textoindependiente"/>
        <w:spacing w:before="88"/>
      </w:pPr>
    </w:p>
    <w:p w14:paraId="38B23A99" w14:textId="77777777" w:rsidR="00572595" w:rsidRDefault="0064695A">
      <w:pPr>
        <w:ind w:left="143"/>
        <w:rPr>
          <w:rFonts w:ascii="Calibri Light"/>
          <w:i/>
          <w:sz w:val="24"/>
        </w:rPr>
      </w:pPr>
      <w:bookmarkStart w:id="45" w:name="Modelado_del_proceso_de_Bibliohemeroteca"/>
      <w:bookmarkEnd w:id="45"/>
      <w:r>
        <w:rPr>
          <w:rFonts w:ascii="Calibri Light"/>
          <w:i/>
          <w:sz w:val="24"/>
        </w:rPr>
        <w:t>Modelado</w:t>
      </w:r>
      <w:r>
        <w:rPr>
          <w:rFonts w:ascii="Calibri Light"/>
          <w:i/>
          <w:spacing w:val="-14"/>
          <w:sz w:val="24"/>
        </w:rPr>
        <w:t xml:space="preserve"> </w:t>
      </w:r>
      <w:r>
        <w:rPr>
          <w:rFonts w:ascii="Calibri Light"/>
          <w:i/>
          <w:sz w:val="24"/>
        </w:rPr>
        <w:t>del</w:t>
      </w:r>
      <w:r>
        <w:rPr>
          <w:rFonts w:ascii="Calibri Light"/>
          <w:i/>
          <w:spacing w:val="-13"/>
          <w:sz w:val="24"/>
        </w:rPr>
        <w:t xml:space="preserve"> </w:t>
      </w:r>
      <w:r>
        <w:rPr>
          <w:rFonts w:ascii="Calibri Light"/>
          <w:i/>
          <w:sz w:val="24"/>
        </w:rPr>
        <w:t>proceso</w:t>
      </w:r>
      <w:r>
        <w:rPr>
          <w:rFonts w:ascii="Calibri Light"/>
          <w:i/>
          <w:spacing w:val="-13"/>
          <w:sz w:val="24"/>
        </w:rPr>
        <w:t xml:space="preserve"> </w:t>
      </w:r>
      <w:r>
        <w:rPr>
          <w:rFonts w:ascii="Calibri Light"/>
          <w:i/>
          <w:sz w:val="24"/>
        </w:rPr>
        <w:t>de</w:t>
      </w:r>
      <w:r>
        <w:rPr>
          <w:rFonts w:ascii="Calibri Light"/>
          <w:i/>
          <w:spacing w:val="-13"/>
          <w:sz w:val="24"/>
        </w:rPr>
        <w:t xml:space="preserve"> </w:t>
      </w:r>
      <w:r>
        <w:rPr>
          <w:rFonts w:ascii="Calibri Light"/>
          <w:i/>
          <w:spacing w:val="-2"/>
          <w:sz w:val="24"/>
        </w:rPr>
        <w:t>Bibliohemeroteca.</w:t>
      </w:r>
    </w:p>
    <w:p w14:paraId="287ED7B3" w14:textId="77777777" w:rsidR="00572595" w:rsidRDefault="00572595">
      <w:pPr>
        <w:pStyle w:val="Textoindependiente"/>
        <w:rPr>
          <w:rFonts w:ascii="Calibri Light"/>
          <w:i/>
          <w:sz w:val="20"/>
        </w:rPr>
      </w:pPr>
    </w:p>
    <w:p w14:paraId="2525B8E2" w14:textId="77777777" w:rsidR="00572595" w:rsidRDefault="0064695A">
      <w:pPr>
        <w:pStyle w:val="Textoindependiente"/>
        <w:spacing w:before="125"/>
        <w:rPr>
          <w:rFonts w:ascii="Calibri Light"/>
          <w:i/>
          <w:sz w:val="20"/>
        </w:rPr>
      </w:pPr>
      <w:r>
        <w:rPr>
          <w:rFonts w:ascii="Calibri Light"/>
          <w:i/>
          <w:noProof/>
          <w:sz w:val="20"/>
        </w:rPr>
        <w:drawing>
          <wp:anchor distT="0" distB="0" distL="0" distR="0" simplePos="0" relativeHeight="487652352" behindDoc="1" locked="0" layoutInCell="1" allowOverlap="1" wp14:anchorId="6FDF239B" wp14:editId="5E65EFF0">
            <wp:simplePos x="0" y="0"/>
            <wp:positionH relativeFrom="page">
              <wp:posOffset>1622453</wp:posOffset>
            </wp:positionH>
            <wp:positionV relativeFrom="paragraph">
              <wp:posOffset>249756</wp:posOffset>
            </wp:positionV>
            <wp:extent cx="8917597" cy="2944368"/>
            <wp:effectExtent l="0" t="0" r="0" b="0"/>
            <wp:wrapTopAndBottom/>
            <wp:docPr id="137" name="Image 137" descr="G:\Modelados\bibliohemerote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G:\Modelados\bibliohemeroteca.jpg"/>
                    <pic:cNvPicPr/>
                  </pic:nvPicPr>
                  <pic:blipFill>
                    <a:blip r:embed="rId27" cstate="print"/>
                    <a:stretch>
                      <a:fillRect/>
                    </a:stretch>
                  </pic:blipFill>
                  <pic:spPr>
                    <a:xfrm>
                      <a:off x="0" y="0"/>
                      <a:ext cx="8917597" cy="2944368"/>
                    </a:xfrm>
                    <a:prstGeom prst="rect">
                      <a:avLst/>
                    </a:prstGeom>
                  </pic:spPr>
                </pic:pic>
              </a:graphicData>
            </a:graphic>
          </wp:anchor>
        </w:drawing>
      </w:r>
    </w:p>
    <w:p w14:paraId="33327B30"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32ACA60C" w14:textId="77777777" w:rsidR="00572595" w:rsidRDefault="00572595">
      <w:pPr>
        <w:pStyle w:val="Textoindependiente"/>
        <w:spacing w:before="273"/>
        <w:rPr>
          <w:rFonts w:ascii="Calibri Light"/>
          <w:i/>
        </w:rPr>
      </w:pPr>
    </w:p>
    <w:p w14:paraId="246AEA63" w14:textId="77777777" w:rsidR="00572595" w:rsidRDefault="0064695A">
      <w:pPr>
        <w:pStyle w:val="Textoindependiente"/>
        <w:ind w:left="2928" w:right="4066"/>
        <w:jc w:val="center"/>
      </w:pPr>
      <w:r>
        <w:rPr>
          <w:noProof/>
        </w:rPr>
        <w:drawing>
          <wp:anchor distT="0" distB="0" distL="0" distR="0" simplePos="0" relativeHeight="15794688" behindDoc="0" locked="0" layoutInCell="1" allowOverlap="1" wp14:anchorId="07B2BA0F" wp14:editId="6E988C31">
            <wp:simplePos x="0" y="0"/>
            <wp:positionH relativeFrom="page">
              <wp:posOffset>900430</wp:posOffset>
            </wp:positionH>
            <wp:positionV relativeFrom="paragraph">
              <wp:posOffset>-363327</wp:posOffset>
            </wp:positionV>
            <wp:extent cx="2209549" cy="496570"/>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95200" behindDoc="0" locked="0" layoutInCell="1" allowOverlap="1" wp14:anchorId="6D471D39" wp14:editId="5C39036C">
                <wp:simplePos x="0" y="0"/>
                <wp:positionH relativeFrom="page">
                  <wp:posOffset>8788654</wp:posOffset>
                </wp:positionH>
                <wp:positionV relativeFrom="paragraph">
                  <wp:posOffset>-359390</wp:posOffset>
                </wp:positionV>
                <wp:extent cx="2602230" cy="46164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B7134EA" w14:textId="77777777">
                              <w:trPr>
                                <w:trHeight w:val="357"/>
                              </w:trPr>
                              <w:tc>
                                <w:tcPr>
                                  <w:tcW w:w="1546" w:type="dxa"/>
                                </w:tcPr>
                                <w:p w14:paraId="39B622A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B5BE01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EAFDAF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6126482" w14:textId="77777777">
                              <w:trPr>
                                <w:trHeight w:val="340"/>
                              </w:trPr>
                              <w:tc>
                                <w:tcPr>
                                  <w:tcW w:w="1546" w:type="dxa"/>
                                </w:tcPr>
                                <w:p w14:paraId="3107CB6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312F275" w14:textId="77777777" w:rsidR="00572595" w:rsidRDefault="0064695A">
                                  <w:pPr>
                                    <w:pStyle w:val="TableParagraph"/>
                                    <w:spacing w:before="30"/>
                                    <w:ind w:left="12"/>
                                    <w:jc w:val="center"/>
                                  </w:pPr>
                                  <w:r>
                                    <w:rPr>
                                      <w:spacing w:val="-5"/>
                                    </w:rPr>
                                    <w:t>02</w:t>
                                  </w:r>
                                </w:p>
                              </w:tc>
                              <w:tc>
                                <w:tcPr>
                                  <w:tcW w:w="1328" w:type="dxa"/>
                                </w:tcPr>
                                <w:p w14:paraId="58EC2348" w14:textId="77777777" w:rsidR="00572595" w:rsidRDefault="0064695A">
                                  <w:pPr>
                                    <w:pStyle w:val="TableParagraph"/>
                                    <w:spacing w:before="30"/>
                                    <w:ind w:left="13" w:right="3"/>
                                    <w:jc w:val="center"/>
                                  </w:pPr>
                                  <w:r>
                                    <w:t>59</w:t>
                                  </w:r>
                                  <w:r>
                                    <w:rPr>
                                      <w:spacing w:val="-1"/>
                                    </w:rPr>
                                    <w:t xml:space="preserve"> </w:t>
                                  </w:r>
                                  <w:r>
                                    <w:t>de</w:t>
                                  </w:r>
                                  <w:r>
                                    <w:rPr>
                                      <w:spacing w:val="-1"/>
                                    </w:rPr>
                                    <w:t xml:space="preserve"> </w:t>
                                  </w:r>
                                  <w:r>
                                    <w:rPr>
                                      <w:spacing w:val="-5"/>
                                    </w:rPr>
                                    <w:t>276</w:t>
                                  </w:r>
                                </w:p>
                              </w:tc>
                            </w:tr>
                          </w:tbl>
                          <w:p w14:paraId="3AA6C9E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D471D39" id="Textbox 139" o:spid="_x0000_s1089" type="#_x0000_t202" style="position:absolute;left:0;text-align:left;margin-left:692pt;margin-top:-28.3pt;width:204.9pt;height:36.3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D8nRdx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B7134EA" w14:textId="77777777">
                        <w:trPr>
                          <w:trHeight w:val="357"/>
                        </w:trPr>
                        <w:tc>
                          <w:tcPr>
                            <w:tcW w:w="1546" w:type="dxa"/>
                          </w:tcPr>
                          <w:p w14:paraId="39B622A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B5BE01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EAFDAF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6126482" w14:textId="77777777">
                        <w:trPr>
                          <w:trHeight w:val="340"/>
                        </w:trPr>
                        <w:tc>
                          <w:tcPr>
                            <w:tcW w:w="1546" w:type="dxa"/>
                          </w:tcPr>
                          <w:p w14:paraId="3107CB6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312F275" w14:textId="77777777" w:rsidR="00572595" w:rsidRDefault="0064695A">
                            <w:pPr>
                              <w:pStyle w:val="TableParagraph"/>
                              <w:spacing w:before="30"/>
                              <w:ind w:left="12"/>
                              <w:jc w:val="center"/>
                            </w:pPr>
                            <w:r>
                              <w:rPr>
                                <w:spacing w:val="-5"/>
                              </w:rPr>
                              <w:t>02</w:t>
                            </w:r>
                          </w:p>
                        </w:tc>
                        <w:tc>
                          <w:tcPr>
                            <w:tcW w:w="1328" w:type="dxa"/>
                          </w:tcPr>
                          <w:p w14:paraId="58EC2348" w14:textId="77777777" w:rsidR="00572595" w:rsidRDefault="0064695A">
                            <w:pPr>
                              <w:pStyle w:val="TableParagraph"/>
                              <w:spacing w:before="30"/>
                              <w:ind w:left="13" w:right="3"/>
                              <w:jc w:val="center"/>
                            </w:pPr>
                            <w:r>
                              <w:t>59</w:t>
                            </w:r>
                            <w:r>
                              <w:rPr>
                                <w:spacing w:val="-1"/>
                              </w:rPr>
                              <w:t xml:space="preserve"> </w:t>
                            </w:r>
                            <w:r>
                              <w:t>de</w:t>
                            </w:r>
                            <w:r>
                              <w:rPr>
                                <w:spacing w:val="-1"/>
                              </w:rPr>
                              <w:t xml:space="preserve"> </w:t>
                            </w:r>
                            <w:r>
                              <w:rPr>
                                <w:spacing w:val="-5"/>
                              </w:rPr>
                              <w:t>276</w:t>
                            </w:r>
                          </w:p>
                        </w:tc>
                      </w:tr>
                    </w:tbl>
                    <w:p w14:paraId="3AA6C9E3" w14:textId="77777777" w:rsidR="00572595" w:rsidRDefault="00572595">
                      <w:pPr>
                        <w:pStyle w:val="Textoindependiente"/>
                      </w:pPr>
                    </w:p>
                  </w:txbxContent>
                </v:textbox>
                <w10:wrap anchorx="page"/>
              </v:shape>
            </w:pict>
          </mc:Fallback>
        </mc:AlternateContent>
      </w:r>
      <w:r>
        <w:t xml:space="preserve">Tomo </w:t>
      </w:r>
      <w:r>
        <w:rPr>
          <w:spacing w:val="-5"/>
        </w:rPr>
        <w:t>II</w:t>
      </w:r>
    </w:p>
    <w:p w14:paraId="34AE8B24" w14:textId="77777777" w:rsidR="00572595" w:rsidRDefault="00572595">
      <w:pPr>
        <w:pStyle w:val="Textoindependiente"/>
        <w:spacing w:before="88"/>
      </w:pPr>
    </w:p>
    <w:p w14:paraId="271CC03E" w14:textId="77777777" w:rsidR="00572595" w:rsidRDefault="0064695A">
      <w:pPr>
        <w:ind w:left="143"/>
        <w:rPr>
          <w:rFonts w:ascii="Calibri Light"/>
          <w:i/>
          <w:sz w:val="24"/>
        </w:rPr>
      </w:pPr>
      <w:bookmarkStart w:id="46" w:name="Narrativa_del_procedimiento_de_Bibliohem"/>
      <w:bookmarkEnd w:id="46"/>
      <w:r>
        <w:rPr>
          <w:rFonts w:ascii="Calibri Light"/>
          <w:i/>
          <w:spacing w:val="-2"/>
          <w:sz w:val="24"/>
        </w:rPr>
        <w:t>Narrativa</w:t>
      </w:r>
      <w:r>
        <w:rPr>
          <w:rFonts w:ascii="Calibri Light"/>
          <w:i/>
          <w:spacing w:val="-5"/>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de</w:t>
      </w:r>
      <w:r>
        <w:rPr>
          <w:rFonts w:ascii="Calibri Light"/>
          <w:i/>
          <w:spacing w:val="-1"/>
          <w:sz w:val="24"/>
        </w:rPr>
        <w:t xml:space="preserve"> </w:t>
      </w:r>
      <w:r>
        <w:rPr>
          <w:rFonts w:ascii="Calibri Light"/>
          <w:i/>
          <w:spacing w:val="-2"/>
          <w:sz w:val="24"/>
        </w:rPr>
        <w:t>Bibliohemeroteca</w:t>
      </w:r>
    </w:p>
    <w:p w14:paraId="1507CE09" w14:textId="77777777" w:rsidR="00572595" w:rsidRDefault="00572595">
      <w:pPr>
        <w:pStyle w:val="Textoindependiente"/>
        <w:rPr>
          <w:rFonts w:ascii="Calibri Light"/>
          <w:i/>
          <w:sz w:val="20"/>
        </w:rPr>
      </w:pPr>
    </w:p>
    <w:p w14:paraId="6777FBFE"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5587CF2A" w14:textId="77777777">
        <w:trPr>
          <w:trHeight w:val="388"/>
        </w:trPr>
        <w:tc>
          <w:tcPr>
            <w:tcW w:w="543" w:type="dxa"/>
            <w:shd w:val="clear" w:color="auto" w:fill="D9D9D9"/>
          </w:tcPr>
          <w:p w14:paraId="010B3F7B" w14:textId="77777777" w:rsidR="00572595" w:rsidRDefault="0064695A">
            <w:pPr>
              <w:pStyle w:val="TableParagraph"/>
              <w:ind w:left="10"/>
              <w:jc w:val="center"/>
              <w:rPr>
                <w:b/>
              </w:rPr>
            </w:pPr>
            <w:r>
              <w:rPr>
                <w:b/>
                <w:spacing w:val="-5"/>
              </w:rPr>
              <w:t>No.</w:t>
            </w:r>
          </w:p>
        </w:tc>
        <w:tc>
          <w:tcPr>
            <w:tcW w:w="2429" w:type="dxa"/>
            <w:shd w:val="clear" w:color="auto" w:fill="D9D9D9"/>
          </w:tcPr>
          <w:p w14:paraId="278EFCFE" w14:textId="77777777" w:rsidR="00572595" w:rsidRDefault="0064695A">
            <w:pPr>
              <w:pStyle w:val="TableParagraph"/>
              <w:ind w:left="5"/>
              <w:jc w:val="center"/>
              <w:rPr>
                <w:b/>
              </w:rPr>
            </w:pPr>
            <w:r>
              <w:rPr>
                <w:b/>
                <w:spacing w:val="-2"/>
              </w:rPr>
              <w:t>Responsable</w:t>
            </w:r>
          </w:p>
        </w:tc>
        <w:tc>
          <w:tcPr>
            <w:tcW w:w="2552" w:type="dxa"/>
            <w:shd w:val="clear" w:color="auto" w:fill="D9D9D9"/>
          </w:tcPr>
          <w:p w14:paraId="338C75AA" w14:textId="77777777" w:rsidR="00572595" w:rsidRDefault="0064695A">
            <w:pPr>
              <w:pStyle w:val="TableParagraph"/>
              <w:ind w:left="6"/>
              <w:jc w:val="center"/>
              <w:rPr>
                <w:b/>
              </w:rPr>
            </w:pPr>
            <w:r>
              <w:rPr>
                <w:b/>
                <w:spacing w:val="-4"/>
              </w:rPr>
              <w:t>Área</w:t>
            </w:r>
          </w:p>
        </w:tc>
        <w:tc>
          <w:tcPr>
            <w:tcW w:w="7662" w:type="dxa"/>
            <w:shd w:val="clear" w:color="auto" w:fill="D9D9D9"/>
          </w:tcPr>
          <w:p w14:paraId="2E8AD47C" w14:textId="77777777" w:rsidR="00572595" w:rsidRDefault="0064695A">
            <w:pPr>
              <w:pStyle w:val="TableParagraph"/>
              <w:ind w:left="3"/>
              <w:jc w:val="center"/>
              <w:rPr>
                <w:b/>
              </w:rPr>
            </w:pPr>
            <w:r>
              <w:rPr>
                <w:b/>
                <w:spacing w:val="-2"/>
              </w:rPr>
              <w:t>Actividad</w:t>
            </w:r>
          </w:p>
        </w:tc>
        <w:tc>
          <w:tcPr>
            <w:tcW w:w="3267" w:type="dxa"/>
            <w:shd w:val="clear" w:color="auto" w:fill="D9D9D9"/>
          </w:tcPr>
          <w:p w14:paraId="1F067373" w14:textId="77777777" w:rsidR="00572595" w:rsidRDefault="0064695A">
            <w:pPr>
              <w:pStyle w:val="TableParagraph"/>
              <w:ind w:left="687"/>
              <w:rPr>
                <w:b/>
              </w:rPr>
            </w:pPr>
            <w:r>
              <w:rPr>
                <w:b/>
              </w:rPr>
              <w:t>Resultado</w:t>
            </w:r>
            <w:r>
              <w:rPr>
                <w:b/>
                <w:spacing w:val="-2"/>
              </w:rPr>
              <w:t xml:space="preserve"> </w:t>
            </w:r>
            <w:r>
              <w:rPr>
                <w:b/>
              </w:rPr>
              <w:t>/</w:t>
            </w:r>
            <w:r>
              <w:rPr>
                <w:b/>
                <w:spacing w:val="-2"/>
              </w:rPr>
              <w:t xml:space="preserve"> Formato</w:t>
            </w:r>
          </w:p>
        </w:tc>
      </w:tr>
      <w:tr w:rsidR="00572595" w14:paraId="25B1A3A3" w14:textId="77777777">
        <w:trPr>
          <w:trHeight w:val="657"/>
        </w:trPr>
        <w:tc>
          <w:tcPr>
            <w:tcW w:w="543" w:type="dxa"/>
          </w:tcPr>
          <w:p w14:paraId="56237249" w14:textId="77777777" w:rsidR="00572595" w:rsidRDefault="0064695A">
            <w:pPr>
              <w:pStyle w:val="TableParagraph"/>
              <w:spacing w:before="194"/>
              <w:ind w:left="10"/>
              <w:jc w:val="center"/>
            </w:pPr>
            <w:r>
              <w:rPr>
                <w:spacing w:val="-10"/>
              </w:rPr>
              <w:t>1</w:t>
            </w:r>
          </w:p>
        </w:tc>
        <w:tc>
          <w:tcPr>
            <w:tcW w:w="2429" w:type="dxa"/>
          </w:tcPr>
          <w:p w14:paraId="28E42B98" w14:textId="77777777" w:rsidR="00572595" w:rsidRDefault="0064695A">
            <w:pPr>
              <w:pStyle w:val="TableParagraph"/>
              <w:spacing w:before="194"/>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54692E39" w14:textId="77777777" w:rsidR="00572595" w:rsidRDefault="0064695A">
            <w:pPr>
              <w:pStyle w:val="TableParagraph"/>
              <w:spacing w:before="194"/>
            </w:pPr>
            <w:r>
              <w:rPr>
                <w:spacing w:val="-2"/>
              </w:rPr>
              <w:t>Enseñanza</w:t>
            </w:r>
          </w:p>
        </w:tc>
        <w:tc>
          <w:tcPr>
            <w:tcW w:w="7662" w:type="dxa"/>
          </w:tcPr>
          <w:p w14:paraId="621F2FE6" w14:textId="77777777" w:rsidR="00572595" w:rsidRDefault="0064695A">
            <w:pPr>
              <w:pStyle w:val="TableParagraph"/>
              <w:ind w:left="68"/>
            </w:pPr>
            <w:r>
              <w:t>Proporcionar</w:t>
            </w:r>
            <w:r>
              <w:rPr>
                <w:spacing w:val="-3"/>
              </w:rPr>
              <w:t xml:space="preserve"> </w:t>
            </w:r>
            <w:r>
              <w:t>a</w:t>
            </w:r>
            <w:r>
              <w:rPr>
                <w:spacing w:val="-5"/>
              </w:rPr>
              <w:t xml:space="preserve"> </w:t>
            </w:r>
            <w:r>
              <w:t>manera</w:t>
            </w:r>
            <w:r>
              <w:rPr>
                <w:spacing w:val="-3"/>
              </w:rPr>
              <w:t xml:space="preserve"> </w:t>
            </w:r>
            <w:r>
              <w:t>de</w:t>
            </w:r>
            <w:r>
              <w:rPr>
                <w:spacing w:val="-5"/>
              </w:rPr>
              <w:t xml:space="preserve"> </w:t>
            </w:r>
            <w:r>
              <w:t>préstamo,</w:t>
            </w:r>
            <w:r>
              <w:rPr>
                <w:spacing w:val="-6"/>
              </w:rPr>
              <w:t xml:space="preserve"> </w:t>
            </w:r>
            <w:r>
              <w:t>libros,</w:t>
            </w:r>
            <w:r>
              <w:rPr>
                <w:spacing w:val="-6"/>
              </w:rPr>
              <w:t xml:space="preserve"> </w:t>
            </w:r>
            <w:r>
              <w:t>revistas</w:t>
            </w:r>
            <w:r>
              <w:rPr>
                <w:spacing w:val="-6"/>
              </w:rPr>
              <w:t xml:space="preserve"> </w:t>
            </w:r>
            <w:r>
              <w:t>y</w:t>
            </w:r>
            <w:r>
              <w:rPr>
                <w:spacing w:val="-4"/>
              </w:rPr>
              <w:t xml:space="preserve"> </w:t>
            </w:r>
            <w:r>
              <w:t>materiales</w:t>
            </w:r>
            <w:r>
              <w:rPr>
                <w:spacing w:val="-2"/>
              </w:rPr>
              <w:t xml:space="preserve"> </w:t>
            </w:r>
            <w:r>
              <w:t>audiovisuales</w:t>
            </w:r>
            <w:r>
              <w:rPr>
                <w:spacing w:val="-2"/>
              </w:rPr>
              <w:t xml:space="preserve"> </w:t>
            </w:r>
            <w:r>
              <w:t>al personal de la unidad, así como a personal de formación.</w:t>
            </w:r>
          </w:p>
        </w:tc>
        <w:tc>
          <w:tcPr>
            <w:tcW w:w="3267" w:type="dxa"/>
          </w:tcPr>
          <w:p w14:paraId="617D79AC" w14:textId="77777777" w:rsidR="00572595" w:rsidRDefault="0064695A">
            <w:pPr>
              <w:pStyle w:val="TableParagraph"/>
              <w:ind w:left="1215" w:right="53" w:hanging="1052"/>
            </w:pPr>
            <w:r>
              <w:t>Facilidades</w:t>
            </w:r>
            <w:r>
              <w:rPr>
                <w:spacing w:val="-8"/>
              </w:rPr>
              <w:t xml:space="preserve"> </w:t>
            </w:r>
            <w:r>
              <w:t>para</w:t>
            </w:r>
            <w:r>
              <w:rPr>
                <w:spacing w:val="-9"/>
              </w:rPr>
              <w:t xml:space="preserve"> </w:t>
            </w:r>
            <w:r>
              <w:t>la</w:t>
            </w:r>
            <w:r>
              <w:rPr>
                <w:spacing w:val="-9"/>
              </w:rPr>
              <w:t xml:space="preserve"> </w:t>
            </w:r>
            <w:r>
              <w:t>formación</w:t>
            </w:r>
            <w:r>
              <w:rPr>
                <w:spacing w:val="-10"/>
              </w:rPr>
              <w:t xml:space="preserve"> </w:t>
            </w:r>
            <w:r>
              <w:t xml:space="preserve">del </w:t>
            </w:r>
            <w:r>
              <w:rPr>
                <w:spacing w:val="-2"/>
              </w:rPr>
              <w:t>personal.</w:t>
            </w:r>
          </w:p>
        </w:tc>
      </w:tr>
      <w:tr w:rsidR="00572595" w14:paraId="30186ADB" w14:textId="77777777">
        <w:trPr>
          <w:trHeight w:val="657"/>
        </w:trPr>
        <w:tc>
          <w:tcPr>
            <w:tcW w:w="543" w:type="dxa"/>
          </w:tcPr>
          <w:p w14:paraId="2ADF6A20" w14:textId="77777777" w:rsidR="00572595" w:rsidRDefault="0064695A">
            <w:pPr>
              <w:pStyle w:val="TableParagraph"/>
              <w:spacing w:before="193"/>
              <w:ind w:left="10"/>
              <w:jc w:val="center"/>
            </w:pPr>
            <w:r>
              <w:rPr>
                <w:spacing w:val="-10"/>
              </w:rPr>
              <w:t>2</w:t>
            </w:r>
          </w:p>
        </w:tc>
        <w:tc>
          <w:tcPr>
            <w:tcW w:w="2429" w:type="dxa"/>
          </w:tcPr>
          <w:p w14:paraId="57F71328" w14:textId="77777777" w:rsidR="00572595" w:rsidRDefault="0064695A">
            <w:pPr>
              <w:pStyle w:val="TableParagraph"/>
              <w:spacing w:before="193"/>
              <w:ind w:left="5" w:right="71"/>
              <w:jc w:val="center"/>
            </w:pPr>
            <w:r>
              <w:t>Encargado</w:t>
            </w:r>
            <w:r>
              <w:rPr>
                <w:spacing w:val="-2"/>
              </w:rPr>
              <w:t xml:space="preserve"> </w:t>
            </w:r>
            <w:r>
              <w:t>de</w:t>
            </w:r>
            <w:r>
              <w:rPr>
                <w:spacing w:val="-4"/>
              </w:rPr>
              <w:t xml:space="preserve"> </w:t>
            </w:r>
            <w:r>
              <w:rPr>
                <w:spacing w:val="-2"/>
              </w:rPr>
              <w:t>Enseñanza</w:t>
            </w:r>
          </w:p>
        </w:tc>
        <w:tc>
          <w:tcPr>
            <w:tcW w:w="2552" w:type="dxa"/>
          </w:tcPr>
          <w:p w14:paraId="3CA6D4F3" w14:textId="77777777" w:rsidR="00572595" w:rsidRDefault="0064695A">
            <w:pPr>
              <w:pStyle w:val="TableParagraph"/>
              <w:spacing w:before="193"/>
            </w:pPr>
            <w:r>
              <w:rPr>
                <w:spacing w:val="-2"/>
              </w:rPr>
              <w:t>Enseñanza</w:t>
            </w:r>
          </w:p>
        </w:tc>
        <w:tc>
          <w:tcPr>
            <w:tcW w:w="7662" w:type="dxa"/>
          </w:tcPr>
          <w:p w14:paraId="67444BF0" w14:textId="77777777" w:rsidR="00572595" w:rsidRDefault="0064695A">
            <w:pPr>
              <w:pStyle w:val="TableParagraph"/>
              <w:ind w:left="68"/>
            </w:pPr>
            <w:r>
              <w:t>Coordinar</w:t>
            </w:r>
            <w:r>
              <w:rPr>
                <w:spacing w:val="-6"/>
              </w:rPr>
              <w:t xml:space="preserve"> </w:t>
            </w:r>
            <w:r>
              <w:t>y</w:t>
            </w:r>
            <w:r>
              <w:rPr>
                <w:spacing w:val="-4"/>
              </w:rPr>
              <w:t xml:space="preserve"> </w:t>
            </w:r>
            <w:r>
              <w:t>supervisar</w:t>
            </w:r>
            <w:r>
              <w:rPr>
                <w:spacing w:val="-6"/>
              </w:rPr>
              <w:t xml:space="preserve"> </w:t>
            </w:r>
            <w:r>
              <w:t>la</w:t>
            </w:r>
            <w:r>
              <w:rPr>
                <w:spacing w:val="-4"/>
              </w:rPr>
              <w:t xml:space="preserve"> </w:t>
            </w:r>
            <w:r>
              <w:t>integración</w:t>
            </w:r>
            <w:r>
              <w:rPr>
                <w:spacing w:val="-5"/>
              </w:rPr>
              <w:t xml:space="preserve"> </w:t>
            </w:r>
            <w:r>
              <w:t>y</w:t>
            </w:r>
            <w:r>
              <w:rPr>
                <w:spacing w:val="-3"/>
              </w:rPr>
              <w:t xml:space="preserve"> </w:t>
            </w:r>
            <w:r>
              <w:t>actualización</w:t>
            </w:r>
            <w:r>
              <w:rPr>
                <w:spacing w:val="-5"/>
              </w:rPr>
              <w:t xml:space="preserve"> </w:t>
            </w:r>
            <w:r>
              <w:t>del</w:t>
            </w:r>
            <w:r>
              <w:rPr>
                <w:spacing w:val="-4"/>
              </w:rPr>
              <w:t xml:space="preserve"> </w:t>
            </w:r>
            <w:r>
              <w:t>acervo</w:t>
            </w:r>
            <w:r>
              <w:rPr>
                <w:spacing w:val="-3"/>
              </w:rPr>
              <w:t xml:space="preserve"> </w:t>
            </w:r>
            <w:r>
              <w:t>bibliohemerográfico del hospital.</w:t>
            </w:r>
          </w:p>
        </w:tc>
        <w:tc>
          <w:tcPr>
            <w:tcW w:w="3267" w:type="dxa"/>
          </w:tcPr>
          <w:p w14:paraId="422211FA" w14:textId="77777777" w:rsidR="00572595" w:rsidRDefault="0064695A">
            <w:pPr>
              <w:pStyle w:val="TableParagraph"/>
              <w:ind w:left="1093" w:right="377" w:hanging="706"/>
            </w:pPr>
            <w:r>
              <w:t>Acervo</w:t>
            </w:r>
            <w:r>
              <w:rPr>
                <w:spacing w:val="-13"/>
              </w:rPr>
              <w:t xml:space="preserve"> </w:t>
            </w:r>
            <w:r>
              <w:t xml:space="preserve">bibliohemerográfico </w:t>
            </w:r>
            <w:r>
              <w:rPr>
                <w:spacing w:val="-2"/>
              </w:rPr>
              <w:t>actualizado.</w:t>
            </w:r>
          </w:p>
        </w:tc>
      </w:tr>
      <w:tr w:rsidR="00572595" w14:paraId="0BC536FC" w14:textId="77777777">
        <w:trPr>
          <w:trHeight w:val="657"/>
        </w:trPr>
        <w:tc>
          <w:tcPr>
            <w:tcW w:w="543" w:type="dxa"/>
          </w:tcPr>
          <w:p w14:paraId="33C80E87" w14:textId="77777777" w:rsidR="00572595" w:rsidRDefault="0064695A">
            <w:pPr>
              <w:pStyle w:val="TableParagraph"/>
              <w:spacing w:before="193"/>
              <w:ind w:left="10"/>
              <w:jc w:val="center"/>
            </w:pPr>
            <w:r>
              <w:rPr>
                <w:spacing w:val="-10"/>
              </w:rPr>
              <w:t>3</w:t>
            </w:r>
          </w:p>
        </w:tc>
        <w:tc>
          <w:tcPr>
            <w:tcW w:w="2429" w:type="dxa"/>
          </w:tcPr>
          <w:p w14:paraId="1CE22903" w14:textId="77777777" w:rsidR="00572595" w:rsidRDefault="0064695A">
            <w:pPr>
              <w:pStyle w:val="TableParagraph"/>
              <w:spacing w:before="193"/>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2B4C1502" w14:textId="77777777" w:rsidR="00572595" w:rsidRDefault="0064695A">
            <w:pPr>
              <w:pStyle w:val="TableParagraph"/>
              <w:spacing w:before="193"/>
            </w:pPr>
            <w:r>
              <w:rPr>
                <w:spacing w:val="-2"/>
              </w:rPr>
              <w:t>Enseñanza</w:t>
            </w:r>
          </w:p>
        </w:tc>
        <w:tc>
          <w:tcPr>
            <w:tcW w:w="7662" w:type="dxa"/>
          </w:tcPr>
          <w:p w14:paraId="20CEBB0E" w14:textId="77777777" w:rsidR="00572595" w:rsidRDefault="0064695A">
            <w:pPr>
              <w:pStyle w:val="TableParagraph"/>
              <w:ind w:left="68"/>
            </w:pPr>
            <w:r>
              <w:t>Gestionar</w:t>
            </w:r>
            <w:r>
              <w:rPr>
                <w:spacing w:val="-3"/>
              </w:rPr>
              <w:t xml:space="preserve"> </w:t>
            </w:r>
            <w:r>
              <w:t>los</w:t>
            </w:r>
            <w:r>
              <w:rPr>
                <w:spacing w:val="-3"/>
              </w:rPr>
              <w:t xml:space="preserve"> </w:t>
            </w:r>
            <w:r>
              <w:t>recursos</w:t>
            </w:r>
            <w:r>
              <w:rPr>
                <w:spacing w:val="-6"/>
              </w:rPr>
              <w:t xml:space="preserve"> </w:t>
            </w:r>
            <w:r>
              <w:t>necesarios</w:t>
            </w:r>
            <w:r>
              <w:rPr>
                <w:spacing w:val="-6"/>
              </w:rPr>
              <w:t xml:space="preserve"> </w:t>
            </w:r>
            <w:r>
              <w:t>y</w:t>
            </w:r>
            <w:r>
              <w:rPr>
                <w:spacing w:val="-4"/>
              </w:rPr>
              <w:t xml:space="preserve"> </w:t>
            </w:r>
            <w:r>
              <w:t>verificar</w:t>
            </w:r>
            <w:r>
              <w:rPr>
                <w:spacing w:val="-3"/>
              </w:rPr>
              <w:t xml:space="preserve"> </w:t>
            </w:r>
            <w:r>
              <w:t>el</w:t>
            </w:r>
            <w:r>
              <w:rPr>
                <w:spacing w:val="-6"/>
              </w:rPr>
              <w:t xml:space="preserve"> </w:t>
            </w:r>
            <w:r>
              <w:t>buen</w:t>
            </w:r>
            <w:r>
              <w:rPr>
                <w:spacing w:val="-3"/>
              </w:rPr>
              <w:t xml:space="preserve"> </w:t>
            </w:r>
            <w:r>
              <w:t>funcionamiento</w:t>
            </w:r>
            <w:r>
              <w:rPr>
                <w:spacing w:val="-5"/>
              </w:rPr>
              <w:t xml:space="preserve"> </w:t>
            </w:r>
            <w:r>
              <w:t>de</w:t>
            </w:r>
            <w:r>
              <w:rPr>
                <w:spacing w:val="-3"/>
              </w:rPr>
              <w:t xml:space="preserve"> </w:t>
            </w:r>
            <w:r>
              <w:t xml:space="preserve">la </w:t>
            </w:r>
            <w:r>
              <w:rPr>
                <w:spacing w:val="-2"/>
              </w:rPr>
              <w:t>Bibliohemeroteca.</w:t>
            </w:r>
          </w:p>
        </w:tc>
        <w:tc>
          <w:tcPr>
            <w:tcW w:w="3267" w:type="dxa"/>
          </w:tcPr>
          <w:p w14:paraId="35EACCF2" w14:textId="77777777" w:rsidR="00572595" w:rsidRDefault="0064695A">
            <w:pPr>
              <w:pStyle w:val="TableParagraph"/>
              <w:ind w:left="810" w:right="53" w:hanging="384"/>
            </w:pPr>
            <w:r>
              <w:t>Buen</w:t>
            </w:r>
            <w:r>
              <w:rPr>
                <w:spacing w:val="-13"/>
              </w:rPr>
              <w:t xml:space="preserve"> </w:t>
            </w:r>
            <w:r>
              <w:t>funcionamiento</w:t>
            </w:r>
            <w:r>
              <w:rPr>
                <w:spacing w:val="-12"/>
              </w:rPr>
              <w:t xml:space="preserve"> </w:t>
            </w:r>
            <w:r>
              <w:t>de</w:t>
            </w:r>
            <w:r>
              <w:rPr>
                <w:spacing w:val="-13"/>
              </w:rPr>
              <w:t xml:space="preserve"> </w:t>
            </w:r>
            <w:r>
              <w:t xml:space="preserve">la </w:t>
            </w:r>
            <w:r>
              <w:rPr>
                <w:spacing w:val="-2"/>
              </w:rPr>
              <w:t>Bibliohemeroteca.</w:t>
            </w:r>
          </w:p>
        </w:tc>
      </w:tr>
      <w:tr w:rsidR="00572595" w14:paraId="7D8650C4" w14:textId="77777777">
        <w:trPr>
          <w:trHeight w:val="1192"/>
        </w:trPr>
        <w:tc>
          <w:tcPr>
            <w:tcW w:w="543" w:type="dxa"/>
          </w:tcPr>
          <w:p w14:paraId="27DB1792" w14:textId="77777777" w:rsidR="00572595" w:rsidRDefault="00572595">
            <w:pPr>
              <w:pStyle w:val="TableParagraph"/>
              <w:spacing w:before="193"/>
              <w:ind w:left="0"/>
              <w:rPr>
                <w:rFonts w:ascii="Calibri Light"/>
                <w:i/>
              </w:rPr>
            </w:pPr>
          </w:p>
          <w:p w14:paraId="1B241475" w14:textId="77777777" w:rsidR="00572595" w:rsidRDefault="0064695A">
            <w:pPr>
              <w:pStyle w:val="TableParagraph"/>
              <w:spacing w:before="0"/>
              <w:ind w:left="10"/>
              <w:jc w:val="center"/>
            </w:pPr>
            <w:r>
              <w:rPr>
                <w:spacing w:val="-10"/>
              </w:rPr>
              <w:t>4</w:t>
            </w:r>
          </w:p>
        </w:tc>
        <w:tc>
          <w:tcPr>
            <w:tcW w:w="2429" w:type="dxa"/>
          </w:tcPr>
          <w:p w14:paraId="52318CDE" w14:textId="77777777" w:rsidR="00572595" w:rsidRDefault="00572595">
            <w:pPr>
              <w:pStyle w:val="TableParagraph"/>
              <w:spacing w:before="193"/>
              <w:ind w:left="0"/>
              <w:rPr>
                <w:rFonts w:ascii="Calibri Light"/>
                <w:i/>
              </w:rPr>
            </w:pPr>
          </w:p>
          <w:p w14:paraId="51F5FB9C" w14:textId="77777777" w:rsidR="00572595" w:rsidRDefault="0064695A">
            <w:pPr>
              <w:pStyle w:val="TableParagraph"/>
              <w:spacing w:before="0"/>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64C27D24" w14:textId="77777777" w:rsidR="00572595" w:rsidRDefault="00572595">
            <w:pPr>
              <w:pStyle w:val="TableParagraph"/>
              <w:spacing w:before="193"/>
              <w:ind w:left="0"/>
              <w:rPr>
                <w:rFonts w:ascii="Calibri Light"/>
                <w:i/>
              </w:rPr>
            </w:pPr>
          </w:p>
          <w:p w14:paraId="1447B662" w14:textId="77777777" w:rsidR="00572595" w:rsidRDefault="0064695A">
            <w:pPr>
              <w:pStyle w:val="TableParagraph"/>
              <w:spacing w:before="0"/>
            </w:pPr>
            <w:r>
              <w:rPr>
                <w:spacing w:val="-2"/>
              </w:rPr>
              <w:t>Enseñanza</w:t>
            </w:r>
          </w:p>
        </w:tc>
        <w:tc>
          <w:tcPr>
            <w:tcW w:w="7662" w:type="dxa"/>
          </w:tcPr>
          <w:p w14:paraId="1E2C7B16" w14:textId="77777777" w:rsidR="00572595" w:rsidRDefault="00572595">
            <w:pPr>
              <w:pStyle w:val="TableParagraph"/>
              <w:spacing w:before="56"/>
              <w:ind w:left="0"/>
              <w:rPr>
                <w:rFonts w:ascii="Calibri Light"/>
                <w:i/>
              </w:rPr>
            </w:pPr>
          </w:p>
          <w:p w14:paraId="2B7AB849" w14:textId="77777777" w:rsidR="00572595" w:rsidRDefault="0064695A">
            <w:pPr>
              <w:pStyle w:val="TableParagraph"/>
              <w:spacing w:before="1"/>
              <w:ind w:left="68"/>
            </w:pPr>
            <w:r>
              <w:t>Desarrollar,</w:t>
            </w:r>
            <w:r>
              <w:rPr>
                <w:spacing w:val="-5"/>
              </w:rPr>
              <w:t xml:space="preserve"> </w:t>
            </w:r>
            <w:r>
              <w:t>sistematizar</w:t>
            </w:r>
            <w:r>
              <w:rPr>
                <w:spacing w:val="-5"/>
              </w:rPr>
              <w:t xml:space="preserve"> </w:t>
            </w:r>
            <w:r>
              <w:t>y</w:t>
            </w:r>
            <w:r>
              <w:rPr>
                <w:spacing w:val="-5"/>
              </w:rPr>
              <w:t xml:space="preserve"> </w:t>
            </w:r>
            <w:r>
              <w:t>complementar</w:t>
            </w:r>
            <w:r>
              <w:rPr>
                <w:spacing w:val="-5"/>
              </w:rPr>
              <w:t xml:space="preserve"> </w:t>
            </w:r>
            <w:r>
              <w:t>la</w:t>
            </w:r>
            <w:r>
              <w:rPr>
                <w:spacing w:val="-3"/>
              </w:rPr>
              <w:t xml:space="preserve"> </w:t>
            </w:r>
            <w:r>
              <w:t>información</w:t>
            </w:r>
            <w:r>
              <w:rPr>
                <w:spacing w:val="-4"/>
              </w:rPr>
              <w:t xml:space="preserve"> </w:t>
            </w:r>
            <w:r>
              <w:t>en</w:t>
            </w:r>
            <w:r>
              <w:rPr>
                <w:spacing w:val="-4"/>
              </w:rPr>
              <w:t xml:space="preserve"> </w:t>
            </w:r>
            <w:r>
              <w:t>salud</w:t>
            </w:r>
            <w:r>
              <w:rPr>
                <w:spacing w:val="-4"/>
              </w:rPr>
              <w:t xml:space="preserve"> </w:t>
            </w:r>
            <w:r>
              <w:t>de</w:t>
            </w:r>
            <w:r>
              <w:rPr>
                <w:spacing w:val="-3"/>
              </w:rPr>
              <w:t xml:space="preserve"> </w:t>
            </w:r>
            <w:r>
              <w:t xml:space="preserve">la </w:t>
            </w:r>
            <w:r>
              <w:rPr>
                <w:spacing w:val="-2"/>
              </w:rPr>
              <w:t>Bibliohemeroteca.</w:t>
            </w:r>
          </w:p>
        </w:tc>
        <w:tc>
          <w:tcPr>
            <w:tcW w:w="3267" w:type="dxa"/>
          </w:tcPr>
          <w:p w14:paraId="1DFC9254" w14:textId="77777777" w:rsidR="00572595" w:rsidRDefault="0064695A">
            <w:pPr>
              <w:pStyle w:val="TableParagraph"/>
              <w:ind w:left="195" w:right="189" w:firstLine="1"/>
              <w:jc w:val="center"/>
            </w:pPr>
            <w:r>
              <w:t>Acervo bibliohemerográfico de acuerdo</w:t>
            </w:r>
            <w:r>
              <w:rPr>
                <w:spacing w:val="-10"/>
              </w:rPr>
              <w:t xml:space="preserve"> </w:t>
            </w:r>
            <w:r>
              <w:t>con</w:t>
            </w:r>
            <w:r>
              <w:rPr>
                <w:spacing w:val="-10"/>
              </w:rPr>
              <w:t xml:space="preserve"> </w:t>
            </w:r>
            <w:r>
              <w:t>las</w:t>
            </w:r>
            <w:r>
              <w:rPr>
                <w:spacing w:val="-10"/>
              </w:rPr>
              <w:t xml:space="preserve"> </w:t>
            </w:r>
            <w:r>
              <w:t>necesidades</w:t>
            </w:r>
            <w:r>
              <w:rPr>
                <w:spacing w:val="-9"/>
              </w:rPr>
              <w:t xml:space="preserve"> </w:t>
            </w:r>
            <w:r>
              <w:t xml:space="preserve">del personal operativo y en </w:t>
            </w:r>
            <w:r>
              <w:rPr>
                <w:spacing w:val="-2"/>
              </w:rPr>
              <w:t>formación.</w:t>
            </w:r>
          </w:p>
        </w:tc>
      </w:tr>
    </w:tbl>
    <w:p w14:paraId="24D56E82"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2AFD3C15" w14:textId="77777777" w:rsidR="00572595" w:rsidRDefault="00572595">
      <w:pPr>
        <w:pStyle w:val="Textoindependiente"/>
        <w:spacing w:before="273"/>
        <w:rPr>
          <w:rFonts w:ascii="Calibri Light"/>
          <w:i/>
        </w:rPr>
      </w:pPr>
    </w:p>
    <w:p w14:paraId="4FF6B6B6" w14:textId="77777777" w:rsidR="00572595" w:rsidRDefault="0064695A">
      <w:pPr>
        <w:pStyle w:val="Textoindependiente"/>
        <w:ind w:left="2928" w:right="4066"/>
        <w:jc w:val="center"/>
      </w:pPr>
      <w:r>
        <w:rPr>
          <w:noProof/>
        </w:rPr>
        <w:drawing>
          <wp:anchor distT="0" distB="0" distL="0" distR="0" simplePos="0" relativeHeight="15795712" behindDoc="0" locked="0" layoutInCell="1" allowOverlap="1" wp14:anchorId="12453FD9" wp14:editId="05AF13BE">
            <wp:simplePos x="0" y="0"/>
            <wp:positionH relativeFrom="page">
              <wp:posOffset>900430</wp:posOffset>
            </wp:positionH>
            <wp:positionV relativeFrom="paragraph">
              <wp:posOffset>-363327</wp:posOffset>
            </wp:positionV>
            <wp:extent cx="2209549" cy="496570"/>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96224" behindDoc="0" locked="0" layoutInCell="1" allowOverlap="1" wp14:anchorId="2895246F" wp14:editId="7CA389F1">
                <wp:simplePos x="0" y="0"/>
                <wp:positionH relativeFrom="page">
                  <wp:posOffset>8788654</wp:posOffset>
                </wp:positionH>
                <wp:positionV relativeFrom="paragraph">
                  <wp:posOffset>-359390</wp:posOffset>
                </wp:positionV>
                <wp:extent cx="2602230" cy="46164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DF44622" w14:textId="77777777">
                              <w:trPr>
                                <w:trHeight w:val="357"/>
                              </w:trPr>
                              <w:tc>
                                <w:tcPr>
                                  <w:tcW w:w="1546" w:type="dxa"/>
                                </w:tcPr>
                                <w:p w14:paraId="12ABE43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75E73A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D86F86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1C8B802" w14:textId="77777777">
                              <w:trPr>
                                <w:trHeight w:val="340"/>
                              </w:trPr>
                              <w:tc>
                                <w:tcPr>
                                  <w:tcW w:w="1546" w:type="dxa"/>
                                </w:tcPr>
                                <w:p w14:paraId="0F33617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12EE746" w14:textId="77777777" w:rsidR="00572595" w:rsidRDefault="0064695A">
                                  <w:pPr>
                                    <w:pStyle w:val="TableParagraph"/>
                                    <w:spacing w:before="30"/>
                                    <w:ind w:left="12"/>
                                    <w:jc w:val="center"/>
                                  </w:pPr>
                                  <w:r>
                                    <w:rPr>
                                      <w:spacing w:val="-5"/>
                                    </w:rPr>
                                    <w:t>02</w:t>
                                  </w:r>
                                </w:p>
                              </w:tc>
                              <w:tc>
                                <w:tcPr>
                                  <w:tcW w:w="1328" w:type="dxa"/>
                                </w:tcPr>
                                <w:p w14:paraId="3F6B487D" w14:textId="77777777" w:rsidR="00572595" w:rsidRDefault="0064695A">
                                  <w:pPr>
                                    <w:pStyle w:val="TableParagraph"/>
                                    <w:spacing w:before="30"/>
                                    <w:ind w:left="13" w:right="3"/>
                                    <w:jc w:val="center"/>
                                  </w:pPr>
                                  <w:r>
                                    <w:t>60</w:t>
                                  </w:r>
                                  <w:r>
                                    <w:rPr>
                                      <w:spacing w:val="-1"/>
                                    </w:rPr>
                                    <w:t xml:space="preserve"> </w:t>
                                  </w:r>
                                  <w:r>
                                    <w:t>de</w:t>
                                  </w:r>
                                  <w:r>
                                    <w:rPr>
                                      <w:spacing w:val="-1"/>
                                    </w:rPr>
                                    <w:t xml:space="preserve"> </w:t>
                                  </w:r>
                                  <w:r>
                                    <w:rPr>
                                      <w:spacing w:val="-5"/>
                                    </w:rPr>
                                    <w:t>276</w:t>
                                  </w:r>
                                </w:p>
                              </w:tc>
                            </w:tr>
                          </w:tbl>
                          <w:p w14:paraId="5C47DAF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895246F" id="Textbox 141" o:spid="_x0000_s1090" type="#_x0000_t202" style="position:absolute;left:0;text-align:left;margin-left:692pt;margin-top:-28.3pt;width:204.9pt;height:36.3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A19eLj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DF44622" w14:textId="77777777">
                        <w:trPr>
                          <w:trHeight w:val="357"/>
                        </w:trPr>
                        <w:tc>
                          <w:tcPr>
                            <w:tcW w:w="1546" w:type="dxa"/>
                          </w:tcPr>
                          <w:p w14:paraId="12ABE43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75E73A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D86F86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1C8B802" w14:textId="77777777">
                        <w:trPr>
                          <w:trHeight w:val="340"/>
                        </w:trPr>
                        <w:tc>
                          <w:tcPr>
                            <w:tcW w:w="1546" w:type="dxa"/>
                          </w:tcPr>
                          <w:p w14:paraId="0F33617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12EE746" w14:textId="77777777" w:rsidR="00572595" w:rsidRDefault="0064695A">
                            <w:pPr>
                              <w:pStyle w:val="TableParagraph"/>
                              <w:spacing w:before="30"/>
                              <w:ind w:left="12"/>
                              <w:jc w:val="center"/>
                            </w:pPr>
                            <w:r>
                              <w:rPr>
                                <w:spacing w:val="-5"/>
                              </w:rPr>
                              <w:t>02</w:t>
                            </w:r>
                          </w:p>
                        </w:tc>
                        <w:tc>
                          <w:tcPr>
                            <w:tcW w:w="1328" w:type="dxa"/>
                          </w:tcPr>
                          <w:p w14:paraId="3F6B487D" w14:textId="77777777" w:rsidR="00572595" w:rsidRDefault="0064695A">
                            <w:pPr>
                              <w:pStyle w:val="TableParagraph"/>
                              <w:spacing w:before="30"/>
                              <w:ind w:left="13" w:right="3"/>
                              <w:jc w:val="center"/>
                            </w:pPr>
                            <w:r>
                              <w:t>60</w:t>
                            </w:r>
                            <w:r>
                              <w:rPr>
                                <w:spacing w:val="-1"/>
                              </w:rPr>
                              <w:t xml:space="preserve"> </w:t>
                            </w:r>
                            <w:r>
                              <w:t>de</w:t>
                            </w:r>
                            <w:r>
                              <w:rPr>
                                <w:spacing w:val="-1"/>
                              </w:rPr>
                              <w:t xml:space="preserve"> </w:t>
                            </w:r>
                            <w:r>
                              <w:rPr>
                                <w:spacing w:val="-5"/>
                              </w:rPr>
                              <w:t>276</w:t>
                            </w:r>
                          </w:p>
                        </w:tc>
                      </w:tr>
                    </w:tbl>
                    <w:p w14:paraId="5C47DAF9" w14:textId="77777777" w:rsidR="00572595" w:rsidRDefault="00572595">
                      <w:pPr>
                        <w:pStyle w:val="Textoindependiente"/>
                      </w:pPr>
                    </w:p>
                  </w:txbxContent>
                </v:textbox>
                <w10:wrap anchorx="page"/>
              </v:shape>
            </w:pict>
          </mc:Fallback>
        </mc:AlternateContent>
      </w:r>
      <w:r>
        <w:t xml:space="preserve">Tomo </w:t>
      </w:r>
      <w:r>
        <w:rPr>
          <w:spacing w:val="-5"/>
        </w:rPr>
        <w:t>II</w:t>
      </w:r>
    </w:p>
    <w:p w14:paraId="46CC5017" w14:textId="77777777" w:rsidR="00572595" w:rsidRDefault="00572595">
      <w:pPr>
        <w:pStyle w:val="Textoindependiente"/>
        <w:spacing w:before="88"/>
      </w:pPr>
    </w:p>
    <w:p w14:paraId="27295261" w14:textId="77777777" w:rsidR="00572595" w:rsidRDefault="0064695A">
      <w:pPr>
        <w:ind w:left="143"/>
        <w:rPr>
          <w:rFonts w:ascii="Calibri Light"/>
          <w:i/>
          <w:sz w:val="24"/>
        </w:rPr>
      </w:pPr>
      <w:bookmarkStart w:id="47" w:name="Procedimiento_de_solicitud_de_insumos"/>
      <w:bookmarkEnd w:id="47"/>
      <w:r>
        <w:rPr>
          <w:rFonts w:ascii="Calibri Light"/>
          <w:i/>
          <w:spacing w:val="-2"/>
          <w:sz w:val="24"/>
        </w:rPr>
        <w:t>Procedimiento</w:t>
      </w:r>
      <w:r>
        <w:rPr>
          <w:rFonts w:ascii="Calibri Light"/>
          <w:i/>
          <w:spacing w:val="-3"/>
          <w:sz w:val="24"/>
        </w:rPr>
        <w:t xml:space="preserve"> </w:t>
      </w:r>
      <w:r>
        <w:rPr>
          <w:rFonts w:ascii="Calibri Light"/>
          <w:i/>
          <w:spacing w:val="-2"/>
          <w:sz w:val="24"/>
        </w:rPr>
        <w:t>de solicitud</w:t>
      </w:r>
      <w:r>
        <w:rPr>
          <w:rFonts w:ascii="Calibri Light"/>
          <w:i/>
          <w:spacing w:val="-4"/>
          <w:sz w:val="24"/>
        </w:rPr>
        <w:t xml:space="preserve"> </w:t>
      </w:r>
      <w:r>
        <w:rPr>
          <w:rFonts w:ascii="Calibri Light"/>
          <w:i/>
          <w:spacing w:val="-2"/>
          <w:sz w:val="24"/>
        </w:rPr>
        <w:t>de</w:t>
      </w:r>
      <w:r>
        <w:rPr>
          <w:rFonts w:ascii="Calibri Light"/>
          <w:i/>
          <w:spacing w:val="-1"/>
          <w:sz w:val="24"/>
        </w:rPr>
        <w:t xml:space="preserve"> </w:t>
      </w:r>
      <w:r>
        <w:rPr>
          <w:rFonts w:ascii="Calibri Light"/>
          <w:i/>
          <w:spacing w:val="-2"/>
          <w:sz w:val="24"/>
        </w:rPr>
        <w:t>insumos</w:t>
      </w:r>
    </w:p>
    <w:p w14:paraId="774A2CC6" w14:textId="77777777" w:rsidR="00572595" w:rsidRDefault="00572595">
      <w:pPr>
        <w:pStyle w:val="Textoindependiente"/>
        <w:rPr>
          <w:rFonts w:ascii="Calibri Light"/>
          <w:i/>
          <w:sz w:val="20"/>
        </w:rPr>
      </w:pPr>
    </w:p>
    <w:p w14:paraId="73A4AA74"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28283BFF" w14:textId="77777777">
        <w:trPr>
          <w:trHeight w:val="306"/>
        </w:trPr>
        <w:tc>
          <w:tcPr>
            <w:tcW w:w="16441" w:type="dxa"/>
            <w:gridSpan w:val="2"/>
            <w:shd w:val="clear" w:color="auto" w:fill="F1F1F1"/>
          </w:tcPr>
          <w:p w14:paraId="0F2C0E2B"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1650AD86" w14:textId="77777777">
        <w:trPr>
          <w:trHeight w:val="309"/>
        </w:trPr>
        <w:tc>
          <w:tcPr>
            <w:tcW w:w="2972" w:type="dxa"/>
            <w:shd w:val="clear" w:color="auto" w:fill="F1F1F1"/>
          </w:tcPr>
          <w:p w14:paraId="2A927E34" w14:textId="77777777" w:rsidR="00572595" w:rsidRDefault="0064695A">
            <w:pPr>
              <w:pStyle w:val="TableParagraph"/>
              <w:spacing w:before="20"/>
              <w:ind w:left="107"/>
              <w:rPr>
                <w:b/>
              </w:rPr>
            </w:pPr>
            <w:r>
              <w:rPr>
                <w:b/>
                <w:spacing w:val="-2"/>
              </w:rPr>
              <w:t>Nombre</w:t>
            </w:r>
          </w:p>
        </w:tc>
        <w:tc>
          <w:tcPr>
            <w:tcW w:w="13469" w:type="dxa"/>
          </w:tcPr>
          <w:p w14:paraId="51005F31" w14:textId="77777777" w:rsidR="00572595" w:rsidRDefault="0064695A">
            <w:pPr>
              <w:pStyle w:val="TableParagraph"/>
              <w:spacing w:before="20"/>
              <w:ind w:left="107"/>
            </w:pPr>
            <w:r>
              <w:t>Solicitud</w:t>
            </w:r>
            <w:r>
              <w:rPr>
                <w:spacing w:val="-5"/>
              </w:rPr>
              <w:t xml:space="preserve"> </w:t>
            </w:r>
            <w:r>
              <w:t>de</w:t>
            </w:r>
            <w:r>
              <w:rPr>
                <w:spacing w:val="-3"/>
              </w:rPr>
              <w:t xml:space="preserve"> </w:t>
            </w:r>
            <w:r>
              <w:rPr>
                <w:spacing w:val="-2"/>
              </w:rPr>
              <w:t>insumos</w:t>
            </w:r>
          </w:p>
        </w:tc>
      </w:tr>
      <w:tr w:rsidR="00572595" w14:paraId="2CBB1F8B" w14:textId="77777777">
        <w:trPr>
          <w:trHeight w:val="309"/>
        </w:trPr>
        <w:tc>
          <w:tcPr>
            <w:tcW w:w="2972" w:type="dxa"/>
            <w:shd w:val="clear" w:color="auto" w:fill="F1F1F1"/>
          </w:tcPr>
          <w:p w14:paraId="301DB58A" w14:textId="77777777" w:rsidR="00572595" w:rsidRDefault="0064695A">
            <w:pPr>
              <w:pStyle w:val="TableParagraph"/>
              <w:spacing w:before="21"/>
              <w:ind w:left="107"/>
              <w:rPr>
                <w:b/>
              </w:rPr>
            </w:pPr>
            <w:r>
              <w:rPr>
                <w:b/>
                <w:spacing w:val="-2"/>
              </w:rPr>
              <w:t>Descripción</w:t>
            </w:r>
          </w:p>
        </w:tc>
        <w:tc>
          <w:tcPr>
            <w:tcW w:w="13469" w:type="dxa"/>
          </w:tcPr>
          <w:p w14:paraId="7ECA2A06" w14:textId="77777777" w:rsidR="00572595" w:rsidRDefault="0064695A">
            <w:pPr>
              <w:pStyle w:val="TableParagraph"/>
              <w:spacing w:before="21"/>
              <w:ind w:left="107"/>
            </w:pPr>
            <w:r>
              <w:t>Gestión</w:t>
            </w:r>
            <w:r>
              <w:rPr>
                <w:spacing w:val="-4"/>
              </w:rPr>
              <w:t xml:space="preserve"> </w:t>
            </w:r>
            <w:r>
              <w:t>de</w:t>
            </w:r>
            <w:r>
              <w:rPr>
                <w:spacing w:val="-3"/>
              </w:rPr>
              <w:t xml:space="preserve"> </w:t>
            </w:r>
            <w:r>
              <w:t>insumos</w:t>
            </w:r>
            <w:r>
              <w:rPr>
                <w:spacing w:val="-3"/>
              </w:rPr>
              <w:t xml:space="preserve"> </w:t>
            </w:r>
            <w:r>
              <w:t>en</w:t>
            </w:r>
            <w:r>
              <w:rPr>
                <w:spacing w:val="-4"/>
              </w:rPr>
              <w:t xml:space="preserve"> </w:t>
            </w:r>
            <w:r>
              <w:t>pro</w:t>
            </w:r>
            <w:r>
              <w:rPr>
                <w:spacing w:val="-3"/>
              </w:rPr>
              <w:t xml:space="preserve"> </w:t>
            </w:r>
            <w:r>
              <w:t>de</w:t>
            </w:r>
            <w:r>
              <w:rPr>
                <w:spacing w:val="-3"/>
              </w:rPr>
              <w:t xml:space="preserve"> </w:t>
            </w:r>
            <w:r>
              <w:t>la</w:t>
            </w:r>
            <w:r>
              <w:rPr>
                <w:spacing w:val="-3"/>
              </w:rPr>
              <w:t xml:space="preserve"> </w:t>
            </w:r>
            <w:r>
              <w:t>investigación</w:t>
            </w:r>
            <w:r>
              <w:rPr>
                <w:spacing w:val="-4"/>
              </w:rPr>
              <w:t xml:space="preserve"> </w:t>
            </w:r>
            <w:r>
              <w:t>y</w:t>
            </w:r>
            <w:r>
              <w:rPr>
                <w:spacing w:val="-3"/>
              </w:rPr>
              <w:t xml:space="preserve"> </w:t>
            </w:r>
            <w:r>
              <w:rPr>
                <w:spacing w:val="-2"/>
              </w:rPr>
              <w:t>enseñanza</w:t>
            </w:r>
          </w:p>
        </w:tc>
      </w:tr>
      <w:tr w:rsidR="00572595" w14:paraId="3741077B" w14:textId="77777777">
        <w:trPr>
          <w:trHeight w:val="306"/>
        </w:trPr>
        <w:tc>
          <w:tcPr>
            <w:tcW w:w="2972" w:type="dxa"/>
            <w:shd w:val="clear" w:color="auto" w:fill="F1F1F1"/>
          </w:tcPr>
          <w:p w14:paraId="21B5D89C"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5843AC97" w14:textId="77777777" w:rsidR="00572595" w:rsidRDefault="0064695A">
            <w:pPr>
              <w:pStyle w:val="TableParagraph"/>
              <w:spacing w:before="18"/>
              <w:ind w:left="107"/>
            </w:pPr>
            <w:r>
              <w:rPr>
                <w:spacing w:val="-2"/>
              </w:rPr>
              <w:t>LOPEEJ-69-1-LGS-2V-DC-2-XIV-RI-20-</w:t>
            </w:r>
            <w:r>
              <w:rPr>
                <w:spacing w:val="-10"/>
              </w:rPr>
              <w:t>V</w:t>
            </w:r>
          </w:p>
        </w:tc>
      </w:tr>
      <w:tr w:rsidR="00572595" w14:paraId="3AA94A7F" w14:textId="77777777">
        <w:trPr>
          <w:trHeight w:val="309"/>
        </w:trPr>
        <w:tc>
          <w:tcPr>
            <w:tcW w:w="2972" w:type="dxa"/>
            <w:shd w:val="clear" w:color="auto" w:fill="F1F1F1"/>
          </w:tcPr>
          <w:p w14:paraId="54C8BF5E"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34625024" w14:textId="77777777" w:rsidR="00572595" w:rsidRDefault="0064695A">
            <w:pPr>
              <w:pStyle w:val="TableParagraph"/>
              <w:spacing w:before="20"/>
              <w:ind w:left="107"/>
            </w:pPr>
            <w:r>
              <w:t>Enseñanza,</w:t>
            </w:r>
            <w:r>
              <w:rPr>
                <w:spacing w:val="-6"/>
              </w:rPr>
              <w:t xml:space="preserve"> </w:t>
            </w:r>
            <w:r>
              <w:t>capacitación</w:t>
            </w:r>
            <w:r>
              <w:rPr>
                <w:spacing w:val="-6"/>
              </w:rPr>
              <w:t xml:space="preserve"> </w:t>
            </w:r>
            <w:r>
              <w:t>e</w:t>
            </w:r>
            <w:r>
              <w:rPr>
                <w:spacing w:val="-4"/>
              </w:rPr>
              <w:t xml:space="preserve"> </w:t>
            </w:r>
            <w:r>
              <w:t>investigación</w:t>
            </w:r>
            <w:r>
              <w:rPr>
                <w:spacing w:val="-6"/>
              </w:rPr>
              <w:t xml:space="preserve"> </w:t>
            </w:r>
            <w:r>
              <w:t>otorgadas</w:t>
            </w:r>
            <w:r>
              <w:rPr>
                <w:spacing w:val="-4"/>
              </w:rPr>
              <w:t xml:space="preserve"> </w:t>
            </w:r>
            <w:r>
              <w:t>al</w:t>
            </w:r>
            <w:r>
              <w:rPr>
                <w:spacing w:val="-3"/>
              </w:rPr>
              <w:t xml:space="preserve"> </w:t>
            </w:r>
            <w:r>
              <w:t>personal</w:t>
            </w:r>
            <w:r>
              <w:rPr>
                <w:spacing w:val="-4"/>
              </w:rPr>
              <w:t xml:space="preserve"> </w:t>
            </w:r>
            <w:r>
              <w:t>de</w:t>
            </w:r>
            <w:r>
              <w:rPr>
                <w:spacing w:val="-3"/>
              </w:rPr>
              <w:t xml:space="preserve"> </w:t>
            </w:r>
            <w:r>
              <w:t>salud</w:t>
            </w:r>
            <w:r>
              <w:rPr>
                <w:spacing w:val="-5"/>
              </w:rPr>
              <w:t xml:space="preserve"> </w:t>
            </w:r>
            <w:r>
              <w:t>en</w:t>
            </w:r>
            <w:r>
              <w:rPr>
                <w:spacing w:val="-7"/>
              </w:rPr>
              <w:t xml:space="preserve"> </w:t>
            </w:r>
            <w:r>
              <w:t>formación</w:t>
            </w:r>
            <w:r>
              <w:rPr>
                <w:spacing w:val="-5"/>
              </w:rPr>
              <w:t xml:space="preserve"> </w:t>
            </w:r>
            <w:r>
              <w:t>y</w:t>
            </w:r>
            <w:r>
              <w:rPr>
                <w:spacing w:val="-4"/>
              </w:rPr>
              <w:t xml:space="preserve"> </w:t>
            </w:r>
            <w:r>
              <w:t>adscrito</w:t>
            </w:r>
            <w:r>
              <w:rPr>
                <w:spacing w:val="-3"/>
              </w:rPr>
              <w:t xml:space="preserve"> </w:t>
            </w:r>
            <w:r>
              <w:t>a</w:t>
            </w:r>
            <w:r>
              <w:rPr>
                <w:spacing w:val="-3"/>
              </w:rPr>
              <w:t xml:space="preserve"> </w:t>
            </w:r>
            <w:r>
              <w:t>la</w:t>
            </w:r>
            <w:r>
              <w:rPr>
                <w:spacing w:val="-6"/>
              </w:rPr>
              <w:t xml:space="preserve"> </w:t>
            </w:r>
            <w:r>
              <w:rPr>
                <w:spacing w:val="-2"/>
              </w:rPr>
              <w:t>institución.</w:t>
            </w:r>
          </w:p>
        </w:tc>
      </w:tr>
      <w:tr w:rsidR="00572595" w14:paraId="0E3DE23B" w14:textId="77777777">
        <w:trPr>
          <w:trHeight w:val="309"/>
        </w:trPr>
        <w:tc>
          <w:tcPr>
            <w:tcW w:w="2972" w:type="dxa"/>
            <w:shd w:val="clear" w:color="auto" w:fill="F1F1F1"/>
          </w:tcPr>
          <w:p w14:paraId="0B9BC6AD"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72219AD5" w14:textId="77777777" w:rsidR="00572595" w:rsidRDefault="0064695A">
            <w:pPr>
              <w:pStyle w:val="TableParagraph"/>
              <w:spacing w:before="20"/>
              <w:ind w:left="107"/>
            </w:pPr>
            <w:r>
              <w:t>Capacitación</w:t>
            </w:r>
            <w:r>
              <w:rPr>
                <w:spacing w:val="-4"/>
              </w:rPr>
              <w:t xml:space="preserve"> </w:t>
            </w:r>
            <w:r>
              <w:t>y</w:t>
            </w:r>
            <w:r>
              <w:rPr>
                <w:spacing w:val="-3"/>
              </w:rPr>
              <w:t xml:space="preserve"> </w:t>
            </w:r>
            <w:r>
              <w:rPr>
                <w:spacing w:val="-2"/>
              </w:rPr>
              <w:t>Enseñanza</w:t>
            </w:r>
          </w:p>
        </w:tc>
      </w:tr>
      <w:tr w:rsidR="00572595" w14:paraId="4B0FCDF9" w14:textId="77777777">
        <w:trPr>
          <w:trHeight w:val="309"/>
        </w:trPr>
        <w:tc>
          <w:tcPr>
            <w:tcW w:w="2972" w:type="dxa"/>
            <w:shd w:val="clear" w:color="auto" w:fill="F1F1F1"/>
          </w:tcPr>
          <w:p w14:paraId="771CA6DB"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213A0CF5" w14:textId="77777777" w:rsidR="00572595" w:rsidRDefault="0064695A">
            <w:pPr>
              <w:pStyle w:val="TableParagraph"/>
              <w:spacing w:before="20"/>
              <w:ind w:left="107"/>
            </w:pPr>
            <w:r>
              <w:t>Evaluar</w:t>
            </w:r>
            <w:r>
              <w:rPr>
                <w:spacing w:val="-6"/>
              </w:rPr>
              <w:t xml:space="preserve"> </w:t>
            </w:r>
            <w:r>
              <w:t>la</w:t>
            </w:r>
            <w:r>
              <w:rPr>
                <w:spacing w:val="-5"/>
              </w:rPr>
              <w:t xml:space="preserve"> </w:t>
            </w:r>
            <w:r>
              <w:t>solicitud,</w:t>
            </w:r>
            <w:r>
              <w:rPr>
                <w:spacing w:val="-3"/>
              </w:rPr>
              <w:t xml:space="preserve"> </w:t>
            </w:r>
            <w:r>
              <w:t>hacer</w:t>
            </w:r>
            <w:r>
              <w:rPr>
                <w:spacing w:val="-6"/>
              </w:rPr>
              <w:t xml:space="preserve"> </w:t>
            </w:r>
            <w:r>
              <w:t>dictamen</w:t>
            </w:r>
            <w:r>
              <w:rPr>
                <w:spacing w:val="-3"/>
              </w:rPr>
              <w:t xml:space="preserve"> </w:t>
            </w:r>
            <w:r>
              <w:t>de</w:t>
            </w:r>
            <w:r>
              <w:rPr>
                <w:spacing w:val="-3"/>
              </w:rPr>
              <w:t xml:space="preserve"> </w:t>
            </w:r>
            <w:r>
              <w:t>aprobación</w:t>
            </w:r>
            <w:r>
              <w:rPr>
                <w:spacing w:val="-6"/>
              </w:rPr>
              <w:t xml:space="preserve"> </w:t>
            </w:r>
            <w:r>
              <w:t>o</w:t>
            </w:r>
            <w:r>
              <w:rPr>
                <w:spacing w:val="-2"/>
              </w:rPr>
              <w:t xml:space="preserve"> </w:t>
            </w:r>
            <w:r>
              <w:t>rechazo</w:t>
            </w:r>
            <w:r>
              <w:rPr>
                <w:spacing w:val="-4"/>
              </w:rPr>
              <w:t xml:space="preserve"> </w:t>
            </w:r>
            <w:r>
              <w:t>y</w:t>
            </w:r>
            <w:r>
              <w:rPr>
                <w:spacing w:val="-3"/>
              </w:rPr>
              <w:t xml:space="preserve"> </w:t>
            </w:r>
            <w:r>
              <w:t>resguardar</w:t>
            </w:r>
            <w:r>
              <w:rPr>
                <w:spacing w:val="-3"/>
              </w:rPr>
              <w:t xml:space="preserve"> </w:t>
            </w:r>
            <w:r>
              <w:rPr>
                <w:spacing w:val="-2"/>
              </w:rPr>
              <w:t>facturas.</w:t>
            </w:r>
          </w:p>
        </w:tc>
      </w:tr>
      <w:tr w:rsidR="00572595" w14:paraId="45BC8847" w14:textId="77777777">
        <w:trPr>
          <w:trHeight w:val="306"/>
        </w:trPr>
        <w:tc>
          <w:tcPr>
            <w:tcW w:w="2972" w:type="dxa"/>
            <w:shd w:val="clear" w:color="auto" w:fill="F1F1F1"/>
          </w:tcPr>
          <w:p w14:paraId="385DA16C"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7B068F83" w14:textId="77777777" w:rsidR="00572595" w:rsidRDefault="00572595">
            <w:pPr>
              <w:pStyle w:val="TableParagraph"/>
              <w:spacing w:before="0"/>
              <w:ind w:left="0"/>
              <w:rPr>
                <w:rFonts w:ascii="Times New Roman"/>
              </w:rPr>
            </w:pPr>
          </w:p>
        </w:tc>
      </w:tr>
      <w:tr w:rsidR="00572595" w14:paraId="07A369DB" w14:textId="77777777">
        <w:trPr>
          <w:trHeight w:val="309"/>
        </w:trPr>
        <w:tc>
          <w:tcPr>
            <w:tcW w:w="2972" w:type="dxa"/>
            <w:shd w:val="clear" w:color="auto" w:fill="F1F1F1"/>
          </w:tcPr>
          <w:p w14:paraId="6CC4F703"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5B452B85" w14:textId="77777777" w:rsidR="00572595" w:rsidRDefault="00572595">
            <w:pPr>
              <w:pStyle w:val="TableParagraph"/>
              <w:spacing w:before="0"/>
              <w:ind w:left="0"/>
              <w:rPr>
                <w:rFonts w:ascii="Times New Roman"/>
              </w:rPr>
            </w:pPr>
          </w:p>
        </w:tc>
      </w:tr>
      <w:tr w:rsidR="00572595" w14:paraId="42DAE7A3" w14:textId="77777777">
        <w:trPr>
          <w:trHeight w:val="847"/>
        </w:trPr>
        <w:tc>
          <w:tcPr>
            <w:tcW w:w="2972" w:type="dxa"/>
            <w:shd w:val="clear" w:color="auto" w:fill="F1F1F1"/>
          </w:tcPr>
          <w:p w14:paraId="2320B68D"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3907F758" w14:textId="77777777" w:rsidR="00572595" w:rsidRDefault="00572595">
            <w:pPr>
              <w:pStyle w:val="TableParagraph"/>
              <w:spacing w:before="21"/>
              <w:ind w:left="0"/>
              <w:rPr>
                <w:rFonts w:ascii="Calibri Light"/>
                <w:i/>
              </w:rPr>
            </w:pPr>
          </w:p>
          <w:p w14:paraId="01A8C6AF" w14:textId="77777777" w:rsidR="00572595" w:rsidRDefault="0064695A">
            <w:pPr>
              <w:pStyle w:val="TableParagraph"/>
              <w:spacing w:before="0"/>
              <w:ind w:left="107"/>
            </w:pPr>
            <w:r>
              <w:t>Solicitar</w:t>
            </w:r>
            <w:r>
              <w:rPr>
                <w:spacing w:val="-4"/>
              </w:rPr>
              <w:t xml:space="preserve"> </w:t>
            </w:r>
            <w:r>
              <w:t>Insumos</w:t>
            </w:r>
            <w:r>
              <w:rPr>
                <w:spacing w:val="-4"/>
              </w:rPr>
              <w:t xml:space="preserve"> </w:t>
            </w:r>
            <w:r>
              <w:t>con</w:t>
            </w:r>
            <w:r>
              <w:rPr>
                <w:spacing w:val="-6"/>
              </w:rPr>
              <w:t xml:space="preserve"> </w:t>
            </w:r>
            <w:r>
              <w:t>monto</w:t>
            </w:r>
            <w:r>
              <w:rPr>
                <w:spacing w:val="-2"/>
              </w:rPr>
              <w:t xml:space="preserve"> </w:t>
            </w:r>
            <w:r>
              <w:t>y</w:t>
            </w:r>
            <w:r>
              <w:rPr>
                <w:spacing w:val="-5"/>
              </w:rPr>
              <w:t xml:space="preserve"> </w:t>
            </w:r>
            <w:r>
              <w:t>proyecto</w:t>
            </w:r>
            <w:r>
              <w:rPr>
                <w:spacing w:val="-2"/>
              </w:rPr>
              <w:t xml:space="preserve"> especificados.</w:t>
            </w:r>
          </w:p>
        </w:tc>
      </w:tr>
      <w:tr w:rsidR="00572595" w14:paraId="24E5FEA7" w14:textId="77777777">
        <w:trPr>
          <w:trHeight w:val="844"/>
        </w:trPr>
        <w:tc>
          <w:tcPr>
            <w:tcW w:w="2972" w:type="dxa"/>
            <w:shd w:val="clear" w:color="auto" w:fill="F1F1F1"/>
          </w:tcPr>
          <w:p w14:paraId="62F53DAB"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754BAC2C" w14:textId="77777777" w:rsidR="00572595" w:rsidRDefault="00572595">
            <w:pPr>
              <w:pStyle w:val="TableParagraph"/>
              <w:spacing w:before="20"/>
              <w:ind w:left="0"/>
              <w:rPr>
                <w:rFonts w:ascii="Calibri Light"/>
                <w:i/>
              </w:rPr>
            </w:pPr>
          </w:p>
          <w:p w14:paraId="73191921" w14:textId="77777777" w:rsidR="00572595" w:rsidRDefault="0064695A">
            <w:pPr>
              <w:pStyle w:val="TableParagraph"/>
              <w:spacing w:before="1"/>
              <w:ind w:left="107"/>
            </w:pPr>
            <w:r>
              <w:t>Entregar</w:t>
            </w:r>
            <w:r>
              <w:rPr>
                <w:spacing w:val="-4"/>
              </w:rPr>
              <w:t xml:space="preserve"> </w:t>
            </w:r>
            <w:r>
              <w:t>Insumo</w:t>
            </w:r>
            <w:r>
              <w:rPr>
                <w:spacing w:val="-4"/>
              </w:rPr>
              <w:t xml:space="preserve"> </w:t>
            </w:r>
            <w:r>
              <w:t>a</w:t>
            </w:r>
            <w:r>
              <w:rPr>
                <w:spacing w:val="-4"/>
              </w:rPr>
              <w:t xml:space="preserve"> </w:t>
            </w:r>
            <w:r>
              <w:t>investigador</w:t>
            </w:r>
            <w:r>
              <w:rPr>
                <w:spacing w:val="-5"/>
              </w:rPr>
              <w:t xml:space="preserve"> </w:t>
            </w:r>
            <w:r>
              <w:t>o</w:t>
            </w:r>
            <w:r>
              <w:rPr>
                <w:spacing w:val="-2"/>
              </w:rPr>
              <w:t xml:space="preserve"> almacenarlo.</w:t>
            </w:r>
          </w:p>
        </w:tc>
      </w:tr>
      <w:tr w:rsidR="00572595" w14:paraId="73F75A54" w14:textId="77777777">
        <w:trPr>
          <w:trHeight w:val="309"/>
        </w:trPr>
        <w:tc>
          <w:tcPr>
            <w:tcW w:w="2972" w:type="dxa"/>
            <w:shd w:val="clear" w:color="auto" w:fill="F1F1F1"/>
          </w:tcPr>
          <w:p w14:paraId="2667034B" w14:textId="77777777" w:rsidR="00572595" w:rsidRDefault="0064695A">
            <w:pPr>
              <w:pStyle w:val="TableParagraph"/>
              <w:spacing w:before="20"/>
              <w:ind w:left="107"/>
              <w:rPr>
                <w:b/>
              </w:rPr>
            </w:pPr>
            <w:r>
              <w:rPr>
                <w:b/>
                <w:spacing w:val="-2"/>
              </w:rPr>
              <w:t>Indicador</w:t>
            </w:r>
          </w:p>
        </w:tc>
        <w:tc>
          <w:tcPr>
            <w:tcW w:w="13469" w:type="dxa"/>
          </w:tcPr>
          <w:p w14:paraId="58F617AE" w14:textId="77777777" w:rsidR="00572595" w:rsidRDefault="0064695A">
            <w:pPr>
              <w:pStyle w:val="TableParagraph"/>
              <w:spacing w:before="20"/>
              <w:ind w:left="107"/>
            </w:pPr>
            <w:r>
              <w:t>No</w:t>
            </w:r>
            <w:r>
              <w:rPr>
                <w:spacing w:val="-2"/>
              </w:rPr>
              <w:t xml:space="preserve"> aplica</w:t>
            </w:r>
          </w:p>
        </w:tc>
      </w:tr>
    </w:tbl>
    <w:p w14:paraId="73514CD6" w14:textId="77777777" w:rsidR="00572595" w:rsidRDefault="00572595">
      <w:pPr>
        <w:pStyle w:val="TableParagraph"/>
        <w:sectPr w:rsidR="00572595">
          <w:pgSz w:w="19300" w:h="12250" w:orient="landscape"/>
          <w:pgMar w:top="780" w:right="425" w:bottom="280" w:left="1275" w:header="599" w:footer="0" w:gutter="0"/>
          <w:cols w:space="720"/>
        </w:sectPr>
      </w:pPr>
    </w:p>
    <w:p w14:paraId="10FDA58E" w14:textId="77777777" w:rsidR="00572595" w:rsidRDefault="00572595">
      <w:pPr>
        <w:pStyle w:val="Textoindependiente"/>
        <w:spacing w:before="273"/>
        <w:rPr>
          <w:rFonts w:ascii="Calibri Light"/>
          <w:i/>
        </w:rPr>
      </w:pPr>
    </w:p>
    <w:p w14:paraId="6DC4FD25" w14:textId="77777777" w:rsidR="00572595" w:rsidRDefault="0064695A">
      <w:pPr>
        <w:pStyle w:val="Textoindependiente"/>
        <w:ind w:left="2928" w:right="4066"/>
        <w:jc w:val="center"/>
      </w:pPr>
      <w:r>
        <w:rPr>
          <w:noProof/>
        </w:rPr>
        <w:drawing>
          <wp:anchor distT="0" distB="0" distL="0" distR="0" simplePos="0" relativeHeight="15797248" behindDoc="0" locked="0" layoutInCell="1" allowOverlap="1" wp14:anchorId="28EFD7AA" wp14:editId="14316B01">
            <wp:simplePos x="0" y="0"/>
            <wp:positionH relativeFrom="page">
              <wp:posOffset>900430</wp:posOffset>
            </wp:positionH>
            <wp:positionV relativeFrom="paragraph">
              <wp:posOffset>-363327</wp:posOffset>
            </wp:positionV>
            <wp:extent cx="2209549" cy="496570"/>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97760" behindDoc="0" locked="0" layoutInCell="1" allowOverlap="1" wp14:anchorId="46E2BB76" wp14:editId="033E7D41">
                <wp:simplePos x="0" y="0"/>
                <wp:positionH relativeFrom="page">
                  <wp:posOffset>8788654</wp:posOffset>
                </wp:positionH>
                <wp:positionV relativeFrom="paragraph">
                  <wp:posOffset>-359390</wp:posOffset>
                </wp:positionV>
                <wp:extent cx="2602230" cy="46164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CC4F8AF" w14:textId="77777777">
                              <w:trPr>
                                <w:trHeight w:val="357"/>
                              </w:trPr>
                              <w:tc>
                                <w:tcPr>
                                  <w:tcW w:w="1546" w:type="dxa"/>
                                </w:tcPr>
                                <w:p w14:paraId="17D4FFA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160AC1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4B7DDC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99253A9" w14:textId="77777777">
                              <w:trPr>
                                <w:trHeight w:val="340"/>
                              </w:trPr>
                              <w:tc>
                                <w:tcPr>
                                  <w:tcW w:w="1546" w:type="dxa"/>
                                </w:tcPr>
                                <w:p w14:paraId="1B852B0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ED0F3D3" w14:textId="77777777" w:rsidR="00572595" w:rsidRDefault="0064695A">
                                  <w:pPr>
                                    <w:pStyle w:val="TableParagraph"/>
                                    <w:spacing w:before="30"/>
                                    <w:ind w:left="12"/>
                                    <w:jc w:val="center"/>
                                  </w:pPr>
                                  <w:r>
                                    <w:rPr>
                                      <w:spacing w:val="-5"/>
                                    </w:rPr>
                                    <w:t>02</w:t>
                                  </w:r>
                                </w:p>
                              </w:tc>
                              <w:tc>
                                <w:tcPr>
                                  <w:tcW w:w="1328" w:type="dxa"/>
                                </w:tcPr>
                                <w:p w14:paraId="1126D3A6" w14:textId="77777777" w:rsidR="00572595" w:rsidRDefault="0064695A">
                                  <w:pPr>
                                    <w:pStyle w:val="TableParagraph"/>
                                    <w:spacing w:before="30"/>
                                    <w:ind w:left="13" w:right="3"/>
                                    <w:jc w:val="center"/>
                                  </w:pPr>
                                  <w:r>
                                    <w:t>61</w:t>
                                  </w:r>
                                  <w:r>
                                    <w:rPr>
                                      <w:spacing w:val="-1"/>
                                    </w:rPr>
                                    <w:t xml:space="preserve"> </w:t>
                                  </w:r>
                                  <w:r>
                                    <w:t>de</w:t>
                                  </w:r>
                                  <w:r>
                                    <w:rPr>
                                      <w:spacing w:val="-1"/>
                                    </w:rPr>
                                    <w:t xml:space="preserve"> </w:t>
                                  </w:r>
                                  <w:r>
                                    <w:rPr>
                                      <w:spacing w:val="-5"/>
                                    </w:rPr>
                                    <w:t>276</w:t>
                                  </w:r>
                                </w:p>
                              </w:tc>
                            </w:tr>
                          </w:tbl>
                          <w:p w14:paraId="1DA03165"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6E2BB76" id="Textbox 143" o:spid="_x0000_s1091" type="#_x0000_t202" style="position:absolute;left:0;text-align:left;margin-left:692pt;margin-top:-28.3pt;width:204.9pt;height:36.35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yLU6S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CC4F8AF" w14:textId="77777777">
                        <w:trPr>
                          <w:trHeight w:val="357"/>
                        </w:trPr>
                        <w:tc>
                          <w:tcPr>
                            <w:tcW w:w="1546" w:type="dxa"/>
                          </w:tcPr>
                          <w:p w14:paraId="17D4FFA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160AC1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4B7DDC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99253A9" w14:textId="77777777">
                        <w:trPr>
                          <w:trHeight w:val="340"/>
                        </w:trPr>
                        <w:tc>
                          <w:tcPr>
                            <w:tcW w:w="1546" w:type="dxa"/>
                          </w:tcPr>
                          <w:p w14:paraId="1B852B0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ED0F3D3" w14:textId="77777777" w:rsidR="00572595" w:rsidRDefault="0064695A">
                            <w:pPr>
                              <w:pStyle w:val="TableParagraph"/>
                              <w:spacing w:before="30"/>
                              <w:ind w:left="12"/>
                              <w:jc w:val="center"/>
                            </w:pPr>
                            <w:r>
                              <w:rPr>
                                <w:spacing w:val="-5"/>
                              </w:rPr>
                              <w:t>02</w:t>
                            </w:r>
                          </w:p>
                        </w:tc>
                        <w:tc>
                          <w:tcPr>
                            <w:tcW w:w="1328" w:type="dxa"/>
                          </w:tcPr>
                          <w:p w14:paraId="1126D3A6" w14:textId="77777777" w:rsidR="00572595" w:rsidRDefault="0064695A">
                            <w:pPr>
                              <w:pStyle w:val="TableParagraph"/>
                              <w:spacing w:before="30"/>
                              <w:ind w:left="13" w:right="3"/>
                              <w:jc w:val="center"/>
                            </w:pPr>
                            <w:r>
                              <w:t>61</w:t>
                            </w:r>
                            <w:r>
                              <w:rPr>
                                <w:spacing w:val="-1"/>
                              </w:rPr>
                              <w:t xml:space="preserve"> </w:t>
                            </w:r>
                            <w:r>
                              <w:t>de</w:t>
                            </w:r>
                            <w:r>
                              <w:rPr>
                                <w:spacing w:val="-1"/>
                              </w:rPr>
                              <w:t xml:space="preserve"> </w:t>
                            </w:r>
                            <w:r>
                              <w:rPr>
                                <w:spacing w:val="-5"/>
                              </w:rPr>
                              <w:t>276</w:t>
                            </w:r>
                          </w:p>
                        </w:tc>
                      </w:tr>
                    </w:tbl>
                    <w:p w14:paraId="1DA03165" w14:textId="77777777" w:rsidR="00572595" w:rsidRDefault="00572595">
                      <w:pPr>
                        <w:pStyle w:val="Textoindependiente"/>
                      </w:pPr>
                    </w:p>
                  </w:txbxContent>
                </v:textbox>
                <w10:wrap anchorx="page"/>
              </v:shape>
            </w:pict>
          </mc:Fallback>
        </mc:AlternateContent>
      </w:r>
      <w:r>
        <w:t xml:space="preserve">Tomo </w:t>
      </w:r>
      <w:r>
        <w:rPr>
          <w:spacing w:val="-5"/>
        </w:rPr>
        <w:t>II</w:t>
      </w:r>
    </w:p>
    <w:p w14:paraId="39305600" w14:textId="77777777" w:rsidR="00572595" w:rsidRDefault="00572595">
      <w:pPr>
        <w:pStyle w:val="Textoindependiente"/>
        <w:spacing w:before="88"/>
      </w:pPr>
    </w:p>
    <w:p w14:paraId="0E6004A9" w14:textId="77777777" w:rsidR="00572595" w:rsidRDefault="0064695A">
      <w:pPr>
        <w:ind w:left="143"/>
        <w:rPr>
          <w:rFonts w:ascii="Calibri Light"/>
          <w:i/>
          <w:sz w:val="24"/>
        </w:rPr>
      </w:pPr>
      <w:bookmarkStart w:id="48" w:name="Modelado_del_proceso_de_Solicitud_de_Ins"/>
      <w:bookmarkEnd w:id="48"/>
      <w:r>
        <w:rPr>
          <w:rFonts w:ascii="Calibri Light"/>
          <w:i/>
          <w:sz w:val="24"/>
        </w:rPr>
        <w:t>Modelado</w:t>
      </w:r>
      <w:r>
        <w:rPr>
          <w:rFonts w:ascii="Calibri Light"/>
          <w:i/>
          <w:spacing w:val="-14"/>
          <w:sz w:val="24"/>
        </w:rPr>
        <w:t xml:space="preserve"> </w:t>
      </w:r>
      <w:r>
        <w:rPr>
          <w:rFonts w:ascii="Calibri Light"/>
          <w:i/>
          <w:sz w:val="24"/>
        </w:rPr>
        <w:t>del</w:t>
      </w:r>
      <w:r>
        <w:rPr>
          <w:rFonts w:ascii="Calibri Light"/>
          <w:i/>
          <w:spacing w:val="-13"/>
          <w:sz w:val="24"/>
        </w:rPr>
        <w:t xml:space="preserve"> </w:t>
      </w:r>
      <w:r>
        <w:rPr>
          <w:rFonts w:ascii="Calibri Light"/>
          <w:i/>
          <w:sz w:val="24"/>
        </w:rPr>
        <w:t>proceso</w:t>
      </w:r>
      <w:r>
        <w:rPr>
          <w:rFonts w:ascii="Calibri Light"/>
          <w:i/>
          <w:spacing w:val="-14"/>
          <w:sz w:val="24"/>
        </w:rPr>
        <w:t xml:space="preserve"> </w:t>
      </w:r>
      <w:r>
        <w:rPr>
          <w:rFonts w:ascii="Calibri Light"/>
          <w:i/>
          <w:sz w:val="24"/>
        </w:rPr>
        <w:t>de</w:t>
      </w:r>
      <w:r>
        <w:rPr>
          <w:rFonts w:ascii="Calibri Light"/>
          <w:i/>
          <w:spacing w:val="-13"/>
          <w:sz w:val="24"/>
        </w:rPr>
        <w:t xml:space="preserve"> </w:t>
      </w:r>
      <w:r>
        <w:rPr>
          <w:rFonts w:ascii="Calibri Light"/>
          <w:i/>
          <w:sz w:val="24"/>
        </w:rPr>
        <w:t>Solicitud</w:t>
      </w:r>
      <w:r>
        <w:rPr>
          <w:rFonts w:ascii="Calibri Light"/>
          <w:i/>
          <w:spacing w:val="-14"/>
          <w:sz w:val="24"/>
        </w:rPr>
        <w:t xml:space="preserve"> </w:t>
      </w:r>
      <w:r>
        <w:rPr>
          <w:rFonts w:ascii="Calibri Light"/>
          <w:i/>
          <w:sz w:val="24"/>
        </w:rPr>
        <w:t>de</w:t>
      </w:r>
      <w:r>
        <w:rPr>
          <w:rFonts w:ascii="Calibri Light"/>
          <w:i/>
          <w:spacing w:val="-12"/>
          <w:sz w:val="24"/>
        </w:rPr>
        <w:t xml:space="preserve"> </w:t>
      </w:r>
      <w:r>
        <w:rPr>
          <w:rFonts w:ascii="Calibri Light"/>
          <w:i/>
          <w:spacing w:val="-2"/>
          <w:sz w:val="24"/>
        </w:rPr>
        <w:t>Insumos.</w:t>
      </w:r>
    </w:p>
    <w:p w14:paraId="149F85E3" w14:textId="77777777" w:rsidR="00572595" w:rsidRDefault="00572595">
      <w:pPr>
        <w:pStyle w:val="Textoindependiente"/>
        <w:rPr>
          <w:rFonts w:ascii="Calibri Light"/>
          <w:i/>
          <w:sz w:val="20"/>
        </w:rPr>
      </w:pPr>
    </w:p>
    <w:p w14:paraId="46E01BAC" w14:textId="77777777" w:rsidR="00572595" w:rsidRDefault="0064695A">
      <w:pPr>
        <w:pStyle w:val="Textoindependiente"/>
        <w:spacing w:before="86"/>
        <w:rPr>
          <w:rFonts w:ascii="Calibri Light"/>
          <w:i/>
          <w:sz w:val="20"/>
        </w:rPr>
      </w:pPr>
      <w:r>
        <w:rPr>
          <w:rFonts w:ascii="Calibri Light"/>
          <w:i/>
          <w:noProof/>
          <w:sz w:val="20"/>
        </w:rPr>
        <w:drawing>
          <wp:anchor distT="0" distB="0" distL="0" distR="0" simplePos="0" relativeHeight="487655936" behindDoc="1" locked="0" layoutInCell="1" allowOverlap="1" wp14:anchorId="0F57E2DC" wp14:editId="39A6C6E6">
            <wp:simplePos x="0" y="0"/>
            <wp:positionH relativeFrom="page">
              <wp:posOffset>950942</wp:posOffset>
            </wp:positionH>
            <wp:positionV relativeFrom="paragraph">
              <wp:posOffset>225155</wp:posOffset>
            </wp:positionV>
            <wp:extent cx="9869006" cy="4120896"/>
            <wp:effectExtent l="0" t="0" r="0" b="0"/>
            <wp:wrapTopAndBottom/>
            <wp:docPr id="144" name="Image 144" descr="Q:\MANUALES\TERMINADOS\DIRECCIÓN\modelados 25-11\insum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Q:\MANUALES\TERMINADOS\DIRECCIÓN\modelados 25-11\insumos.jpg"/>
                    <pic:cNvPicPr/>
                  </pic:nvPicPr>
                  <pic:blipFill>
                    <a:blip r:embed="rId28" cstate="print"/>
                    <a:stretch>
                      <a:fillRect/>
                    </a:stretch>
                  </pic:blipFill>
                  <pic:spPr>
                    <a:xfrm>
                      <a:off x="0" y="0"/>
                      <a:ext cx="9869006" cy="4120896"/>
                    </a:xfrm>
                    <a:prstGeom prst="rect">
                      <a:avLst/>
                    </a:prstGeom>
                  </pic:spPr>
                </pic:pic>
              </a:graphicData>
            </a:graphic>
          </wp:anchor>
        </w:drawing>
      </w:r>
    </w:p>
    <w:p w14:paraId="1E9276E5"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73E7E7C2" w14:textId="77777777" w:rsidR="00572595" w:rsidRDefault="00572595">
      <w:pPr>
        <w:pStyle w:val="Textoindependiente"/>
        <w:spacing w:before="273"/>
        <w:rPr>
          <w:rFonts w:ascii="Calibri Light"/>
          <w:i/>
        </w:rPr>
      </w:pPr>
    </w:p>
    <w:p w14:paraId="22B30300" w14:textId="77777777" w:rsidR="00572595" w:rsidRDefault="0064695A">
      <w:pPr>
        <w:pStyle w:val="Textoindependiente"/>
        <w:ind w:left="2928" w:right="4066"/>
        <w:jc w:val="center"/>
      </w:pPr>
      <w:r>
        <w:rPr>
          <w:noProof/>
        </w:rPr>
        <w:drawing>
          <wp:anchor distT="0" distB="0" distL="0" distR="0" simplePos="0" relativeHeight="15798272" behindDoc="0" locked="0" layoutInCell="1" allowOverlap="1" wp14:anchorId="4E294024" wp14:editId="1F8E9613">
            <wp:simplePos x="0" y="0"/>
            <wp:positionH relativeFrom="page">
              <wp:posOffset>900430</wp:posOffset>
            </wp:positionH>
            <wp:positionV relativeFrom="paragraph">
              <wp:posOffset>-363327</wp:posOffset>
            </wp:positionV>
            <wp:extent cx="2209549" cy="496570"/>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98784" behindDoc="0" locked="0" layoutInCell="1" allowOverlap="1" wp14:anchorId="3C200715" wp14:editId="33BC829A">
                <wp:simplePos x="0" y="0"/>
                <wp:positionH relativeFrom="page">
                  <wp:posOffset>8788654</wp:posOffset>
                </wp:positionH>
                <wp:positionV relativeFrom="paragraph">
                  <wp:posOffset>-359390</wp:posOffset>
                </wp:positionV>
                <wp:extent cx="2602230" cy="46164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3AE7936" w14:textId="77777777">
                              <w:trPr>
                                <w:trHeight w:val="357"/>
                              </w:trPr>
                              <w:tc>
                                <w:tcPr>
                                  <w:tcW w:w="1546" w:type="dxa"/>
                                </w:tcPr>
                                <w:p w14:paraId="2DC4A4D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BF4127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D76051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A025BA5" w14:textId="77777777">
                              <w:trPr>
                                <w:trHeight w:val="340"/>
                              </w:trPr>
                              <w:tc>
                                <w:tcPr>
                                  <w:tcW w:w="1546" w:type="dxa"/>
                                </w:tcPr>
                                <w:p w14:paraId="576CBA0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12954DF" w14:textId="77777777" w:rsidR="00572595" w:rsidRDefault="0064695A">
                                  <w:pPr>
                                    <w:pStyle w:val="TableParagraph"/>
                                    <w:spacing w:before="30"/>
                                    <w:ind w:left="12"/>
                                    <w:jc w:val="center"/>
                                  </w:pPr>
                                  <w:r>
                                    <w:rPr>
                                      <w:spacing w:val="-5"/>
                                    </w:rPr>
                                    <w:t>02</w:t>
                                  </w:r>
                                </w:p>
                              </w:tc>
                              <w:tc>
                                <w:tcPr>
                                  <w:tcW w:w="1328" w:type="dxa"/>
                                </w:tcPr>
                                <w:p w14:paraId="29A99693" w14:textId="77777777" w:rsidR="00572595" w:rsidRDefault="0064695A">
                                  <w:pPr>
                                    <w:pStyle w:val="TableParagraph"/>
                                    <w:spacing w:before="30"/>
                                    <w:ind w:left="13" w:right="3"/>
                                    <w:jc w:val="center"/>
                                  </w:pPr>
                                  <w:r>
                                    <w:t>62</w:t>
                                  </w:r>
                                  <w:r>
                                    <w:rPr>
                                      <w:spacing w:val="-1"/>
                                    </w:rPr>
                                    <w:t xml:space="preserve"> </w:t>
                                  </w:r>
                                  <w:r>
                                    <w:t>de</w:t>
                                  </w:r>
                                  <w:r>
                                    <w:rPr>
                                      <w:spacing w:val="-1"/>
                                    </w:rPr>
                                    <w:t xml:space="preserve"> </w:t>
                                  </w:r>
                                  <w:r>
                                    <w:rPr>
                                      <w:spacing w:val="-5"/>
                                    </w:rPr>
                                    <w:t>276</w:t>
                                  </w:r>
                                </w:p>
                              </w:tc>
                            </w:tr>
                          </w:tbl>
                          <w:p w14:paraId="7782B0E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C200715" id="Textbox 146" o:spid="_x0000_s1092" type="#_x0000_t202" style="position:absolute;left:0;text-align:left;margin-left:692pt;margin-top:-28.3pt;width:204.9pt;height:36.35pt;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5iJ5HZ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3AE7936" w14:textId="77777777">
                        <w:trPr>
                          <w:trHeight w:val="357"/>
                        </w:trPr>
                        <w:tc>
                          <w:tcPr>
                            <w:tcW w:w="1546" w:type="dxa"/>
                          </w:tcPr>
                          <w:p w14:paraId="2DC4A4D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BF4127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D76051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A025BA5" w14:textId="77777777">
                        <w:trPr>
                          <w:trHeight w:val="340"/>
                        </w:trPr>
                        <w:tc>
                          <w:tcPr>
                            <w:tcW w:w="1546" w:type="dxa"/>
                          </w:tcPr>
                          <w:p w14:paraId="576CBA0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12954DF" w14:textId="77777777" w:rsidR="00572595" w:rsidRDefault="0064695A">
                            <w:pPr>
                              <w:pStyle w:val="TableParagraph"/>
                              <w:spacing w:before="30"/>
                              <w:ind w:left="12"/>
                              <w:jc w:val="center"/>
                            </w:pPr>
                            <w:r>
                              <w:rPr>
                                <w:spacing w:val="-5"/>
                              </w:rPr>
                              <w:t>02</w:t>
                            </w:r>
                          </w:p>
                        </w:tc>
                        <w:tc>
                          <w:tcPr>
                            <w:tcW w:w="1328" w:type="dxa"/>
                          </w:tcPr>
                          <w:p w14:paraId="29A99693" w14:textId="77777777" w:rsidR="00572595" w:rsidRDefault="0064695A">
                            <w:pPr>
                              <w:pStyle w:val="TableParagraph"/>
                              <w:spacing w:before="30"/>
                              <w:ind w:left="13" w:right="3"/>
                              <w:jc w:val="center"/>
                            </w:pPr>
                            <w:r>
                              <w:t>62</w:t>
                            </w:r>
                            <w:r>
                              <w:rPr>
                                <w:spacing w:val="-1"/>
                              </w:rPr>
                              <w:t xml:space="preserve"> </w:t>
                            </w:r>
                            <w:r>
                              <w:t>de</w:t>
                            </w:r>
                            <w:r>
                              <w:rPr>
                                <w:spacing w:val="-1"/>
                              </w:rPr>
                              <w:t xml:space="preserve"> </w:t>
                            </w:r>
                            <w:r>
                              <w:rPr>
                                <w:spacing w:val="-5"/>
                              </w:rPr>
                              <w:t>276</w:t>
                            </w:r>
                          </w:p>
                        </w:tc>
                      </w:tr>
                    </w:tbl>
                    <w:p w14:paraId="7782B0E7" w14:textId="77777777" w:rsidR="00572595" w:rsidRDefault="00572595">
                      <w:pPr>
                        <w:pStyle w:val="Textoindependiente"/>
                      </w:pPr>
                    </w:p>
                  </w:txbxContent>
                </v:textbox>
                <w10:wrap anchorx="page"/>
              </v:shape>
            </w:pict>
          </mc:Fallback>
        </mc:AlternateContent>
      </w:r>
      <w:r>
        <w:t xml:space="preserve">Tomo </w:t>
      </w:r>
      <w:r>
        <w:rPr>
          <w:spacing w:val="-5"/>
        </w:rPr>
        <w:t>II</w:t>
      </w:r>
    </w:p>
    <w:p w14:paraId="4886E4DA" w14:textId="77777777" w:rsidR="00572595" w:rsidRDefault="00572595">
      <w:pPr>
        <w:pStyle w:val="Textoindependiente"/>
        <w:spacing w:before="88"/>
      </w:pPr>
    </w:p>
    <w:p w14:paraId="7A064E77" w14:textId="77777777" w:rsidR="00572595" w:rsidRDefault="0064695A">
      <w:pPr>
        <w:pStyle w:val="Ttulo5"/>
      </w:pPr>
      <w:bookmarkStart w:id="49" w:name="Narrativa_del_procedimiento_de_solicitud"/>
      <w:bookmarkEnd w:id="49"/>
      <w:r>
        <w:t>Narrativa</w:t>
      </w:r>
      <w:r>
        <w:rPr>
          <w:spacing w:val="-2"/>
        </w:rPr>
        <w:t xml:space="preserve"> </w:t>
      </w:r>
      <w:r>
        <w:t>del</w:t>
      </w:r>
      <w:r>
        <w:rPr>
          <w:spacing w:val="-2"/>
        </w:rPr>
        <w:t xml:space="preserve"> </w:t>
      </w:r>
      <w:r>
        <w:t>procedimiento</w:t>
      </w:r>
      <w:r>
        <w:rPr>
          <w:spacing w:val="-1"/>
        </w:rPr>
        <w:t xml:space="preserve"> </w:t>
      </w:r>
      <w:r>
        <w:t>de</w:t>
      </w:r>
      <w:r>
        <w:rPr>
          <w:spacing w:val="-3"/>
        </w:rPr>
        <w:t xml:space="preserve"> </w:t>
      </w:r>
      <w:r>
        <w:t>solicitud</w:t>
      </w:r>
      <w:r>
        <w:rPr>
          <w:spacing w:val="-3"/>
        </w:rPr>
        <w:t xml:space="preserve"> </w:t>
      </w:r>
      <w:r>
        <w:t>de</w:t>
      </w:r>
      <w:r>
        <w:rPr>
          <w:spacing w:val="-2"/>
        </w:rPr>
        <w:t xml:space="preserve"> insumos</w:t>
      </w:r>
    </w:p>
    <w:p w14:paraId="5EFD322D" w14:textId="77777777" w:rsidR="00572595" w:rsidRDefault="00572595">
      <w:pPr>
        <w:pStyle w:val="Textoindependiente"/>
        <w:rPr>
          <w:b/>
          <w:i/>
          <w:sz w:val="20"/>
        </w:rPr>
      </w:pPr>
    </w:p>
    <w:p w14:paraId="327AC76F" w14:textId="77777777" w:rsidR="00572595" w:rsidRDefault="00572595">
      <w:pPr>
        <w:pStyle w:val="Textoindependiente"/>
        <w:spacing w:before="48"/>
        <w:rPr>
          <w:b/>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2236699E" w14:textId="77777777">
        <w:trPr>
          <w:trHeight w:val="388"/>
        </w:trPr>
        <w:tc>
          <w:tcPr>
            <w:tcW w:w="543" w:type="dxa"/>
            <w:shd w:val="clear" w:color="auto" w:fill="D9D9D9"/>
          </w:tcPr>
          <w:p w14:paraId="2B41B40F" w14:textId="77777777" w:rsidR="00572595" w:rsidRDefault="0064695A">
            <w:pPr>
              <w:pStyle w:val="TableParagraph"/>
              <w:ind w:left="10"/>
              <w:jc w:val="center"/>
              <w:rPr>
                <w:b/>
              </w:rPr>
            </w:pPr>
            <w:r>
              <w:rPr>
                <w:b/>
                <w:spacing w:val="-5"/>
              </w:rPr>
              <w:t>No.</w:t>
            </w:r>
          </w:p>
        </w:tc>
        <w:tc>
          <w:tcPr>
            <w:tcW w:w="2429" w:type="dxa"/>
            <w:shd w:val="clear" w:color="auto" w:fill="D9D9D9"/>
          </w:tcPr>
          <w:p w14:paraId="12A568E9" w14:textId="77777777" w:rsidR="00572595" w:rsidRDefault="0064695A">
            <w:pPr>
              <w:pStyle w:val="TableParagraph"/>
              <w:ind w:left="633"/>
              <w:rPr>
                <w:b/>
              </w:rPr>
            </w:pPr>
            <w:r>
              <w:rPr>
                <w:b/>
                <w:spacing w:val="-2"/>
              </w:rPr>
              <w:t>Responsable</w:t>
            </w:r>
          </w:p>
        </w:tc>
        <w:tc>
          <w:tcPr>
            <w:tcW w:w="2552" w:type="dxa"/>
            <w:shd w:val="clear" w:color="auto" w:fill="D9D9D9"/>
          </w:tcPr>
          <w:p w14:paraId="6EB674BB" w14:textId="77777777" w:rsidR="00572595" w:rsidRDefault="0064695A">
            <w:pPr>
              <w:pStyle w:val="TableParagraph"/>
              <w:ind w:left="6"/>
              <w:jc w:val="center"/>
              <w:rPr>
                <w:b/>
              </w:rPr>
            </w:pPr>
            <w:r>
              <w:rPr>
                <w:b/>
                <w:spacing w:val="-4"/>
              </w:rPr>
              <w:t>Área</w:t>
            </w:r>
          </w:p>
        </w:tc>
        <w:tc>
          <w:tcPr>
            <w:tcW w:w="7662" w:type="dxa"/>
            <w:shd w:val="clear" w:color="auto" w:fill="D9D9D9"/>
          </w:tcPr>
          <w:p w14:paraId="68A90BB6" w14:textId="77777777" w:rsidR="00572595" w:rsidRDefault="0064695A">
            <w:pPr>
              <w:pStyle w:val="TableParagraph"/>
              <w:ind w:left="3"/>
              <w:jc w:val="center"/>
              <w:rPr>
                <w:b/>
              </w:rPr>
            </w:pPr>
            <w:r>
              <w:rPr>
                <w:b/>
                <w:spacing w:val="-2"/>
              </w:rPr>
              <w:t>Actividad</w:t>
            </w:r>
          </w:p>
        </w:tc>
        <w:tc>
          <w:tcPr>
            <w:tcW w:w="3267" w:type="dxa"/>
            <w:shd w:val="clear" w:color="auto" w:fill="D9D9D9"/>
          </w:tcPr>
          <w:p w14:paraId="383346F8"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06E20772" w14:textId="77777777">
        <w:trPr>
          <w:trHeight w:val="388"/>
        </w:trPr>
        <w:tc>
          <w:tcPr>
            <w:tcW w:w="543" w:type="dxa"/>
          </w:tcPr>
          <w:p w14:paraId="1C7E9DDB" w14:textId="77777777" w:rsidR="00572595" w:rsidRDefault="0064695A">
            <w:pPr>
              <w:pStyle w:val="TableParagraph"/>
              <w:ind w:left="10"/>
              <w:jc w:val="center"/>
            </w:pPr>
            <w:r>
              <w:rPr>
                <w:spacing w:val="-10"/>
              </w:rPr>
              <w:t>1</w:t>
            </w:r>
          </w:p>
        </w:tc>
        <w:tc>
          <w:tcPr>
            <w:tcW w:w="2429" w:type="dxa"/>
          </w:tcPr>
          <w:p w14:paraId="407A8AAA" w14:textId="77777777" w:rsidR="00572595" w:rsidRDefault="0064695A">
            <w:pPr>
              <w:pStyle w:val="TableParagraph"/>
            </w:pPr>
            <w:r>
              <w:rPr>
                <w:spacing w:val="-2"/>
              </w:rPr>
              <w:t>Investigador</w:t>
            </w:r>
          </w:p>
        </w:tc>
        <w:tc>
          <w:tcPr>
            <w:tcW w:w="2552" w:type="dxa"/>
          </w:tcPr>
          <w:p w14:paraId="382666C3" w14:textId="77777777" w:rsidR="00572595" w:rsidRDefault="0064695A">
            <w:pPr>
              <w:pStyle w:val="TableParagraph"/>
            </w:pPr>
            <w:r>
              <w:t>Dirección</w:t>
            </w:r>
            <w:r>
              <w:rPr>
                <w:spacing w:val="-3"/>
              </w:rPr>
              <w:t xml:space="preserve"> </w:t>
            </w:r>
            <w:r>
              <w:t>de</w:t>
            </w:r>
            <w:r>
              <w:rPr>
                <w:spacing w:val="-2"/>
              </w:rPr>
              <w:t xml:space="preserve"> Enseñanza</w:t>
            </w:r>
          </w:p>
        </w:tc>
        <w:tc>
          <w:tcPr>
            <w:tcW w:w="7662" w:type="dxa"/>
          </w:tcPr>
          <w:p w14:paraId="344119DD" w14:textId="77777777" w:rsidR="00572595" w:rsidRDefault="0064695A">
            <w:pPr>
              <w:pStyle w:val="TableParagraph"/>
              <w:ind w:left="68"/>
            </w:pPr>
            <w:r>
              <w:t>Solicitar</w:t>
            </w:r>
            <w:r>
              <w:rPr>
                <w:spacing w:val="-6"/>
              </w:rPr>
              <w:t xml:space="preserve"> </w:t>
            </w:r>
            <w:r>
              <w:t>Insumos</w:t>
            </w:r>
            <w:r>
              <w:rPr>
                <w:spacing w:val="-4"/>
              </w:rPr>
              <w:t xml:space="preserve"> </w:t>
            </w:r>
            <w:r>
              <w:t>con</w:t>
            </w:r>
            <w:r>
              <w:rPr>
                <w:spacing w:val="-6"/>
              </w:rPr>
              <w:t xml:space="preserve"> </w:t>
            </w:r>
            <w:r>
              <w:t>monto</w:t>
            </w:r>
            <w:r>
              <w:rPr>
                <w:spacing w:val="-3"/>
              </w:rPr>
              <w:t xml:space="preserve"> </w:t>
            </w:r>
            <w:r>
              <w:t>y</w:t>
            </w:r>
            <w:r>
              <w:rPr>
                <w:spacing w:val="-5"/>
              </w:rPr>
              <w:t xml:space="preserve"> </w:t>
            </w:r>
            <w:r>
              <w:t>proyecto</w:t>
            </w:r>
            <w:r>
              <w:rPr>
                <w:spacing w:val="-4"/>
              </w:rPr>
              <w:t xml:space="preserve"> </w:t>
            </w:r>
            <w:r>
              <w:rPr>
                <w:spacing w:val="-2"/>
              </w:rPr>
              <w:t>especificados.</w:t>
            </w:r>
          </w:p>
        </w:tc>
        <w:tc>
          <w:tcPr>
            <w:tcW w:w="3267" w:type="dxa"/>
          </w:tcPr>
          <w:p w14:paraId="4089F0A7" w14:textId="77777777" w:rsidR="00572595" w:rsidRDefault="0064695A">
            <w:pPr>
              <w:pStyle w:val="TableParagraph"/>
              <w:ind w:left="58" w:right="52"/>
              <w:jc w:val="center"/>
            </w:pPr>
            <w:r>
              <w:t>Solicitud</w:t>
            </w:r>
            <w:r>
              <w:rPr>
                <w:spacing w:val="-8"/>
              </w:rPr>
              <w:t xml:space="preserve"> </w:t>
            </w:r>
            <w:r>
              <w:rPr>
                <w:spacing w:val="-2"/>
              </w:rPr>
              <w:t>específica.</w:t>
            </w:r>
          </w:p>
        </w:tc>
      </w:tr>
      <w:tr w:rsidR="00572595" w14:paraId="0605ECA0" w14:textId="77777777">
        <w:trPr>
          <w:trHeight w:val="926"/>
        </w:trPr>
        <w:tc>
          <w:tcPr>
            <w:tcW w:w="543" w:type="dxa"/>
          </w:tcPr>
          <w:p w14:paraId="28444C8C" w14:textId="77777777" w:rsidR="00572595" w:rsidRDefault="00572595">
            <w:pPr>
              <w:pStyle w:val="TableParagraph"/>
              <w:ind w:left="0"/>
              <w:rPr>
                <w:b/>
                <w:i/>
              </w:rPr>
            </w:pPr>
          </w:p>
          <w:p w14:paraId="5F39702C" w14:textId="77777777" w:rsidR="00572595" w:rsidRDefault="0064695A">
            <w:pPr>
              <w:pStyle w:val="TableParagraph"/>
              <w:spacing w:before="0"/>
              <w:ind w:left="10"/>
              <w:jc w:val="center"/>
            </w:pPr>
            <w:r>
              <w:rPr>
                <w:spacing w:val="-10"/>
              </w:rPr>
              <w:t>2</w:t>
            </w:r>
          </w:p>
        </w:tc>
        <w:tc>
          <w:tcPr>
            <w:tcW w:w="2429" w:type="dxa"/>
          </w:tcPr>
          <w:p w14:paraId="3991359B"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12C24B2F" w14:textId="77777777" w:rsidR="00572595" w:rsidRDefault="00572595">
            <w:pPr>
              <w:pStyle w:val="TableParagraph"/>
              <w:ind w:left="0"/>
              <w:rPr>
                <w:b/>
                <w:i/>
              </w:rPr>
            </w:pPr>
          </w:p>
          <w:p w14:paraId="42CB15AD" w14:textId="77777777" w:rsidR="00572595" w:rsidRDefault="0064695A">
            <w:pPr>
              <w:pStyle w:val="TableParagraph"/>
              <w:spacing w:before="0"/>
            </w:pPr>
            <w:r>
              <w:rPr>
                <w:spacing w:val="-2"/>
              </w:rPr>
              <w:t>Investigación</w:t>
            </w:r>
          </w:p>
        </w:tc>
        <w:tc>
          <w:tcPr>
            <w:tcW w:w="7662" w:type="dxa"/>
          </w:tcPr>
          <w:p w14:paraId="040B7241" w14:textId="77777777" w:rsidR="00572595" w:rsidRDefault="00572595">
            <w:pPr>
              <w:pStyle w:val="TableParagraph"/>
              <w:spacing w:before="0"/>
              <w:ind w:left="0"/>
              <w:rPr>
                <w:b/>
                <w:i/>
              </w:rPr>
            </w:pPr>
          </w:p>
          <w:p w14:paraId="462AEA60" w14:textId="77777777" w:rsidR="00572595" w:rsidRDefault="00572595">
            <w:pPr>
              <w:pStyle w:val="TableParagraph"/>
              <w:ind w:left="0"/>
              <w:rPr>
                <w:b/>
                <w:i/>
              </w:rPr>
            </w:pPr>
          </w:p>
          <w:p w14:paraId="776E38A4" w14:textId="77777777" w:rsidR="00572595" w:rsidRDefault="0064695A">
            <w:pPr>
              <w:pStyle w:val="TableParagraph"/>
              <w:spacing w:before="0"/>
              <w:ind w:left="68"/>
            </w:pPr>
            <w:r>
              <w:t>Evaluar</w:t>
            </w:r>
            <w:r>
              <w:rPr>
                <w:spacing w:val="-3"/>
              </w:rPr>
              <w:t xml:space="preserve"> </w:t>
            </w:r>
            <w:r>
              <w:rPr>
                <w:spacing w:val="-2"/>
              </w:rPr>
              <w:t>solicitud.</w:t>
            </w:r>
          </w:p>
        </w:tc>
        <w:tc>
          <w:tcPr>
            <w:tcW w:w="3267" w:type="dxa"/>
          </w:tcPr>
          <w:p w14:paraId="5A7FEEA0" w14:textId="77777777" w:rsidR="00572595" w:rsidRDefault="00572595">
            <w:pPr>
              <w:pStyle w:val="TableParagraph"/>
              <w:ind w:left="0"/>
              <w:rPr>
                <w:b/>
                <w:i/>
              </w:rPr>
            </w:pPr>
          </w:p>
          <w:p w14:paraId="78F2647C" w14:textId="77777777" w:rsidR="00572595" w:rsidRDefault="0064695A">
            <w:pPr>
              <w:pStyle w:val="TableParagraph"/>
              <w:spacing w:before="0"/>
              <w:ind w:left="58" w:right="48"/>
              <w:jc w:val="center"/>
            </w:pPr>
            <w:r>
              <w:t>Reporte</w:t>
            </w:r>
            <w:r>
              <w:rPr>
                <w:spacing w:val="-4"/>
              </w:rPr>
              <w:t xml:space="preserve"> </w:t>
            </w:r>
            <w:r>
              <w:t>de</w:t>
            </w:r>
            <w:r>
              <w:rPr>
                <w:spacing w:val="-5"/>
              </w:rPr>
              <w:t xml:space="preserve"> </w:t>
            </w:r>
            <w:r>
              <w:rPr>
                <w:spacing w:val="-2"/>
              </w:rPr>
              <w:t>evaluación.</w:t>
            </w:r>
          </w:p>
        </w:tc>
      </w:tr>
      <w:tr w:rsidR="00572595" w14:paraId="137E5B5E" w14:textId="77777777">
        <w:trPr>
          <w:trHeight w:val="923"/>
        </w:trPr>
        <w:tc>
          <w:tcPr>
            <w:tcW w:w="543" w:type="dxa"/>
          </w:tcPr>
          <w:p w14:paraId="2C53681B" w14:textId="77777777" w:rsidR="00572595" w:rsidRDefault="00572595">
            <w:pPr>
              <w:pStyle w:val="TableParagraph"/>
              <w:ind w:left="0"/>
              <w:rPr>
                <w:b/>
                <w:i/>
              </w:rPr>
            </w:pPr>
          </w:p>
          <w:p w14:paraId="16CD8D35" w14:textId="77777777" w:rsidR="00572595" w:rsidRDefault="0064695A">
            <w:pPr>
              <w:pStyle w:val="TableParagraph"/>
              <w:spacing w:before="0"/>
              <w:ind w:left="10"/>
              <w:jc w:val="center"/>
            </w:pPr>
            <w:r>
              <w:rPr>
                <w:spacing w:val="-10"/>
              </w:rPr>
              <w:t>3</w:t>
            </w:r>
          </w:p>
        </w:tc>
        <w:tc>
          <w:tcPr>
            <w:tcW w:w="2429" w:type="dxa"/>
          </w:tcPr>
          <w:p w14:paraId="66AEE2F9"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5E46578D" w14:textId="77777777" w:rsidR="00572595" w:rsidRDefault="00572595">
            <w:pPr>
              <w:pStyle w:val="TableParagraph"/>
              <w:ind w:left="0"/>
              <w:rPr>
                <w:b/>
                <w:i/>
              </w:rPr>
            </w:pPr>
          </w:p>
          <w:p w14:paraId="4B99A80B" w14:textId="77777777" w:rsidR="00572595" w:rsidRDefault="0064695A">
            <w:pPr>
              <w:pStyle w:val="TableParagraph"/>
              <w:spacing w:before="0"/>
            </w:pPr>
            <w:r>
              <w:rPr>
                <w:spacing w:val="-2"/>
              </w:rPr>
              <w:t>Investigación</w:t>
            </w:r>
          </w:p>
        </w:tc>
        <w:tc>
          <w:tcPr>
            <w:tcW w:w="7662" w:type="dxa"/>
          </w:tcPr>
          <w:p w14:paraId="60D09672" w14:textId="77777777" w:rsidR="00572595" w:rsidRDefault="00572595">
            <w:pPr>
              <w:pStyle w:val="TableParagraph"/>
              <w:ind w:left="0"/>
              <w:rPr>
                <w:b/>
                <w:i/>
              </w:rPr>
            </w:pPr>
          </w:p>
          <w:p w14:paraId="3D287532" w14:textId="77777777" w:rsidR="00572595" w:rsidRDefault="0064695A">
            <w:pPr>
              <w:pStyle w:val="TableParagraph"/>
              <w:spacing w:before="0"/>
              <w:ind w:left="68"/>
            </w:pPr>
            <w:r>
              <w:t>Entregar</w:t>
            </w:r>
            <w:r>
              <w:rPr>
                <w:spacing w:val="-4"/>
              </w:rPr>
              <w:t xml:space="preserve"> </w:t>
            </w:r>
            <w:r>
              <w:t>solicitud</w:t>
            </w:r>
            <w:r>
              <w:rPr>
                <w:spacing w:val="-7"/>
              </w:rPr>
              <w:t xml:space="preserve"> </w:t>
            </w:r>
            <w:r>
              <w:t>y</w:t>
            </w:r>
            <w:r>
              <w:rPr>
                <w:spacing w:val="-1"/>
              </w:rPr>
              <w:t xml:space="preserve"> </w:t>
            </w:r>
            <w:r>
              <w:t>aprobación</w:t>
            </w:r>
            <w:r>
              <w:rPr>
                <w:spacing w:val="-5"/>
              </w:rPr>
              <w:t xml:space="preserve"> </w:t>
            </w:r>
            <w:r>
              <w:t>a</w:t>
            </w:r>
            <w:r>
              <w:rPr>
                <w:spacing w:val="-3"/>
              </w:rPr>
              <w:t xml:space="preserve"> </w:t>
            </w:r>
            <w:r>
              <w:t>la</w:t>
            </w:r>
            <w:r>
              <w:rPr>
                <w:spacing w:val="-6"/>
              </w:rPr>
              <w:t xml:space="preserve"> </w:t>
            </w:r>
            <w:r>
              <w:t>Dirección</w:t>
            </w:r>
            <w:r>
              <w:rPr>
                <w:spacing w:val="-4"/>
              </w:rPr>
              <w:t xml:space="preserve"> </w:t>
            </w:r>
            <w:r>
              <w:rPr>
                <w:spacing w:val="-2"/>
              </w:rPr>
              <w:t>Administrativa.</w:t>
            </w:r>
          </w:p>
        </w:tc>
        <w:tc>
          <w:tcPr>
            <w:tcW w:w="3267" w:type="dxa"/>
          </w:tcPr>
          <w:p w14:paraId="5424DA93" w14:textId="77777777" w:rsidR="00572595" w:rsidRDefault="00572595">
            <w:pPr>
              <w:pStyle w:val="TableParagraph"/>
              <w:ind w:left="0"/>
              <w:rPr>
                <w:b/>
                <w:i/>
              </w:rPr>
            </w:pPr>
          </w:p>
          <w:p w14:paraId="24E22A52" w14:textId="77777777" w:rsidR="00572595" w:rsidRDefault="0064695A">
            <w:pPr>
              <w:pStyle w:val="TableParagraph"/>
              <w:spacing w:before="0"/>
              <w:ind w:left="58" w:right="48"/>
              <w:jc w:val="center"/>
            </w:pPr>
            <w:r>
              <w:t>Recibo</w:t>
            </w:r>
            <w:r>
              <w:rPr>
                <w:spacing w:val="-6"/>
              </w:rPr>
              <w:t xml:space="preserve"> </w:t>
            </w:r>
            <w:r>
              <w:t>de</w:t>
            </w:r>
            <w:r>
              <w:rPr>
                <w:spacing w:val="-1"/>
              </w:rPr>
              <w:t xml:space="preserve"> </w:t>
            </w:r>
            <w:r>
              <w:rPr>
                <w:spacing w:val="-2"/>
              </w:rPr>
              <w:t>solicitud.</w:t>
            </w:r>
          </w:p>
        </w:tc>
      </w:tr>
      <w:tr w:rsidR="00572595" w14:paraId="004806D1" w14:textId="77777777">
        <w:trPr>
          <w:trHeight w:val="657"/>
        </w:trPr>
        <w:tc>
          <w:tcPr>
            <w:tcW w:w="543" w:type="dxa"/>
          </w:tcPr>
          <w:p w14:paraId="7183D4E0" w14:textId="77777777" w:rsidR="00572595" w:rsidRDefault="0064695A">
            <w:pPr>
              <w:pStyle w:val="TableParagraph"/>
              <w:spacing w:before="196"/>
              <w:ind w:left="10"/>
              <w:jc w:val="center"/>
            </w:pPr>
            <w:r>
              <w:rPr>
                <w:spacing w:val="-10"/>
              </w:rPr>
              <w:t>4</w:t>
            </w:r>
          </w:p>
        </w:tc>
        <w:tc>
          <w:tcPr>
            <w:tcW w:w="2429" w:type="dxa"/>
          </w:tcPr>
          <w:p w14:paraId="698A8A43" w14:textId="77777777" w:rsidR="00572595" w:rsidRDefault="0064695A">
            <w:pPr>
              <w:pStyle w:val="TableParagraph"/>
              <w:spacing w:before="196"/>
            </w:pPr>
            <w:r>
              <w:t>Director</w:t>
            </w:r>
            <w:r>
              <w:rPr>
                <w:spacing w:val="-3"/>
              </w:rPr>
              <w:t xml:space="preserve"> </w:t>
            </w:r>
            <w:r>
              <w:rPr>
                <w:spacing w:val="-2"/>
              </w:rPr>
              <w:t>Administrativo</w:t>
            </w:r>
          </w:p>
        </w:tc>
        <w:tc>
          <w:tcPr>
            <w:tcW w:w="2552" w:type="dxa"/>
          </w:tcPr>
          <w:p w14:paraId="02E713F8" w14:textId="77777777" w:rsidR="00572595" w:rsidRDefault="0064695A">
            <w:pPr>
              <w:pStyle w:val="TableParagraph"/>
              <w:spacing w:before="196"/>
            </w:pPr>
            <w:r>
              <w:t>Dirección</w:t>
            </w:r>
            <w:r>
              <w:rPr>
                <w:spacing w:val="-3"/>
              </w:rPr>
              <w:t xml:space="preserve"> </w:t>
            </w:r>
            <w:r>
              <w:rPr>
                <w:spacing w:val="-2"/>
              </w:rPr>
              <w:t>Administrativa</w:t>
            </w:r>
          </w:p>
        </w:tc>
        <w:tc>
          <w:tcPr>
            <w:tcW w:w="7662" w:type="dxa"/>
          </w:tcPr>
          <w:p w14:paraId="75F5CC95" w14:textId="77777777" w:rsidR="00572595" w:rsidRDefault="0064695A">
            <w:pPr>
              <w:pStyle w:val="TableParagraph"/>
              <w:ind w:left="68"/>
            </w:pPr>
            <w:r>
              <w:t>Recibir</w:t>
            </w:r>
            <w:r>
              <w:rPr>
                <w:spacing w:val="-3"/>
              </w:rPr>
              <w:t xml:space="preserve"> </w:t>
            </w:r>
            <w:r>
              <w:t>solicitud</w:t>
            </w:r>
            <w:r>
              <w:rPr>
                <w:spacing w:val="-7"/>
              </w:rPr>
              <w:t xml:space="preserve"> </w:t>
            </w:r>
            <w:r>
              <w:t>y</w:t>
            </w:r>
            <w:r>
              <w:rPr>
                <w:spacing w:val="-1"/>
              </w:rPr>
              <w:t xml:space="preserve"> </w:t>
            </w:r>
            <w:r>
              <w:t>determinar</w:t>
            </w:r>
            <w:r>
              <w:rPr>
                <w:spacing w:val="-3"/>
              </w:rPr>
              <w:t xml:space="preserve"> </w:t>
            </w:r>
            <w:r>
              <w:t>si</w:t>
            </w:r>
            <w:r>
              <w:rPr>
                <w:spacing w:val="-3"/>
              </w:rPr>
              <w:t xml:space="preserve"> </w:t>
            </w:r>
            <w:r>
              <w:t>existe</w:t>
            </w:r>
            <w:r>
              <w:rPr>
                <w:spacing w:val="-5"/>
              </w:rPr>
              <w:t xml:space="preserve"> </w:t>
            </w:r>
            <w:r>
              <w:t>el</w:t>
            </w:r>
            <w:r>
              <w:rPr>
                <w:spacing w:val="-3"/>
              </w:rPr>
              <w:t xml:space="preserve"> </w:t>
            </w:r>
            <w:r>
              <w:t>recurso</w:t>
            </w:r>
            <w:r>
              <w:rPr>
                <w:spacing w:val="-5"/>
              </w:rPr>
              <w:t xml:space="preserve"> </w:t>
            </w:r>
            <w:r>
              <w:t>económico</w:t>
            </w:r>
            <w:r>
              <w:rPr>
                <w:spacing w:val="-4"/>
              </w:rPr>
              <w:t xml:space="preserve"> </w:t>
            </w:r>
            <w:r>
              <w:t>para</w:t>
            </w:r>
            <w:r>
              <w:rPr>
                <w:spacing w:val="-4"/>
              </w:rPr>
              <w:t xml:space="preserve"> </w:t>
            </w:r>
            <w:r>
              <w:t>su aprobación</w:t>
            </w:r>
            <w:r>
              <w:rPr>
                <w:spacing w:val="-6"/>
              </w:rPr>
              <w:t xml:space="preserve"> </w:t>
            </w:r>
            <w:r>
              <w:t xml:space="preserve">o </w:t>
            </w:r>
            <w:r>
              <w:rPr>
                <w:spacing w:val="-2"/>
              </w:rPr>
              <w:t>rechazo.</w:t>
            </w:r>
          </w:p>
        </w:tc>
        <w:tc>
          <w:tcPr>
            <w:tcW w:w="3267" w:type="dxa"/>
          </w:tcPr>
          <w:p w14:paraId="71B678DF" w14:textId="77777777" w:rsidR="00572595" w:rsidRDefault="0064695A">
            <w:pPr>
              <w:pStyle w:val="TableParagraph"/>
              <w:ind w:left="1090" w:right="53" w:hanging="1018"/>
            </w:pPr>
            <w:r>
              <w:t>Dictamen</w:t>
            </w:r>
            <w:r>
              <w:rPr>
                <w:spacing w:val="-9"/>
              </w:rPr>
              <w:t xml:space="preserve"> </w:t>
            </w:r>
            <w:r>
              <w:t>de</w:t>
            </w:r>
            <w:r>
              <w:rPr>
                <w:spacing w:val="-9"/>
              </w:rPr>
              <w:t xml:space="preserve"> </w:t>
            </w:r>
            <w:r>
              <w:t>aprobación</w:t>
            </w:r>
            <w:r>
              <w:rPr>
                <w:spacing w:val="-11"/>
              </w:rPr>
              <w:t xml:space="preserve"> </w:t>
            </w:r>
            <w:r>
              <w:t>o</w:t>
            </w:r>
            <w:r>
              <w:rPr>
                <w:spacing w:val="-9"/>
              </w:rPr>
              <w:t xml:space="preserve"> </w:t>
            </w:r>
            <w:r>
              <w:t>rechazo de solicitud.</w:t>
            </w:r>
          </w:p>
        </w:tc>
      </w:tr>
      <w:tr w:rsidR="00572595" w14:paraId="0A9179DF" w14:textId="77777777">
        <w:trPr>
          <w:trHeight w:val="657"/>
        </w:trPr>
        <w:tc>
          <w:tcPr>
            <w:tcW w:w="543" w:type="dxa"/>
          </w:tcPr>
          <w:p w14:paraId="663A2085" w14:textId="77777777" w:rsidR="00572595" w:rsidRDefault="0064695A">
            <w:pPr>
              <w:pStyle w:val="TableParagraph"/>
              <w:spacing w:before="193"/>
              <w:ind w:left="10"/>
              <w:jc w:val="center"/>
            </w:pPr>
            <w:r>
              <w:rPr>
                <w:spacing w:val="-10"/>
              </w:rPr>
              <w:t>5</w:t>
            </w:r>
          </w:p>
        </w:tc>
        <w:tc>
          <w:tcPr>
            <w:tcW w:w="2429" w:type="dxa"/>
          </w:tcPr>
          <w:p w14:paraId="5EFE68AE"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6102C5AF"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4266A8AF" w14:textId="77777777" w:rsidR="00572595" w:rsidRDefault="0064695A">
            <w:pPr>
              <w:pStyle w:val="TableParagraph"/>
              <w:ind w:left="68"/>
            </w:pPr>
            <w:r>
              <w:t>Informar</w:t>
            </w:r>
            <w:r>
              <w:rPr>
                <w:spacing w:val="-5"/>
              </w:rPr>
              <w:t xml:space="preserve"> </w:t>
            </w:r>
            <w:r>
              <w:t>al</w:t>
            </w:r>
            <w:r>
              <w:rPr>
                <w:spacing w:val="-3"/>
              </w:rPr>
              <w:t xml:space="preserve"> </w:t>
            </w:r>
            <w:r>
              <w:t>investigador</w:t>
            </w:r>
            <w:r>
              <w:rPr>
                <w:spacing w:val="-3"/>
              </w:rPr>
              <w:t xml:space="preserve"> </w:t>
            </w:r>
            <w:r>
              <w:t>solicitante</w:t>
            </w:r>
            <w:r>
              <w:rPr>
                <w:spacing w:val="-5"/>
              </w:rPr>
              <w:t xml:space="preserve"> </w:t>
            </w:r>
            <w:r>
              <w:t>y al</w:t>
            </w:r>
            <w:r>
              <w:rPr>
                <w:spacing w:val="-6"/>
              </w:rPr>
              <w:t xml:space="preserve"> </w:t>
            </w:r>
            <w:r>
              <w:t>encargado</w:t>
            </w:r>
            <w:r>
              <w:rPr>
                <w:spacing w:val="-5"/>
              </w:rPr>
              <w:t xml:space="preserve"> </w:t>
            </w:r>
            <w:r>
              <w:t>de</w:t>
            </w:r>
            <w:r>
              <w:rPr>
                <w:spacing w:val="-3"/>
              </w:rPr>
              <w:t xml:space="preserve"> </w:t>
            </w:r>
            <w:r>
              <w:t>Investigación</w:t>
            </w:r>
            <w:r>
              <w:rPr>
                <w:spacing w:val="-3"/>
              </w:rPr>
              <w:t xml:space="preserve"> </w:t>
            </w:r>
            <w:r>
              <w:t>si</w:t>
            </w:r>
            <w:r>
              <w:rPr>
                <w:spacing w:val="-5"/>
              </w:rPr>
              <w:t xml:space="preserve"> </w:t>
            </w:r>
            <w:r>
              <w:t>existe</w:t>
            </w:r>
            <w:r>
              <w:rPr>
                <w:spacing w:val="-5"/>
              </w:rPr>
              <w:t xml:space="preserve"> </w:t>
            </w:r>
            <w:r>
              <w:t>o</w:t>
            </w:r>
            <w:r>
              <w:rPr>
                <w:spacing w:val="-2"/>
              </w:rPr>
              <w:t xml:space="preserve"> </w:t>
            </w:r>
            <w:r>
              <w:t>no presupuesto para el proyecto de investigación.</w:t>
            </w:r>
          </w:p>
        </w:tc>
        <w:tc>
          <w:tcPr>
            <w:tcW w:w="3267" w:type="dxa"/>
          </w:tcPr>
          <w:p w14:paraId="776220CE" w14:textId="77777777" w:rsidR="00572595" w:rsidRDefault="0064695A">
            <w:pPr>
              <w:pStyle w:val="TableParagraph"/>
              <w:spacing w:before="193"/>
              <w:ind w:left="58" w:right="50"/>
              <w:jc w:val="center"/>
            </w:pPr>
            <w:r>
              <w:t>Recibo</w:t>
            </w:r>
            <w:r>
              <w:rPr>
                <w:spacing w:val="-4"/>
              </w:rPr>
              <w:t xml:space="preserve"> </w:t>
            </w:r>
            <w:r>
              <w:t>de</w:t>
            </w:r>
            <w:r>
              <w:rPr>
                <w:spacing w:val="-3"/>
              </w:rPr>
              <w:t xml:space="preserve"> </w:t>
            </w:r>
            <w:r>
              <w:rPr>
                <w:spacing w:val="-2"/>
              </w:rPr>
              <w:t>Dictamen.</w:t>
            </w:r>
          </w:p>
        </w:tc>
      </w:tr>
      <w:tr w:rsidR="00572595" w14:paraId="47A74B61" w14:textId="77777777">
        <w:trPr>
          <w:trHeight w:val="657"/>
        </w:trPr>
        <w:tc>
          <w:tcPr>
            <w:tcW w:w="543" w:type="dxa"/>
          </w:tcPr>
          <w:p w14:paraId="09FD1D62" w14:textId="77777777" w:rsidR="00572595" w:rsidRDefault="0064695A">
            <w:pPr>
              <w:pStyle w:val="TableParagraph"/>
              <w:spacing w:before="193"/>
              <w:ind w:left="10"/>
              <w:jc w:val="center"/>
            </w:pPr>
            <w:r>
              <w:rPr>
                <w:spacing w:val="-10"/>
              </w:rPr>
              <w:t>6</w:t>
            </w:r>
          </w:p>
        </w:tc>
        <w:tc>
          <w:tcPr>
            <w:tcW w:w="2429" w:type="dxa"/>
          </w:tcPr>
          <w:p w14:paraId="4E5CE303"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5C7DBC96"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5EB89FCE" w14:textId="77777777" w:rsidR="00572595" w:rsidRDefault="0064695A">
            <w:pPr>
              <w:pStyle w:val="TableParagraph"/>
              <w:ind w:left="68" w:right="158"/>
            </w:pPr>
            <w:r>
              <w:t>Autorizar</w:t>
            </w:r>
            <w:r>
              <w:rPr>
                <w:spacing w:val="-4"/>
              </w:rPr>
              <w:t xml:space="preserve"> </w:t>
            </w:r>
            <w:r>
              <w:t>presupuesto,</w:t>
            </w:r>
            <w:r>
              <w:rPr>
                <w:spacing w:val="-7"/>
              </w:rPr>
              <w:t xml:space="preserve"> </w:t>
            </w:r>
            <w:r>
              <w:t>mandar</w:t>
            </w:r>
            <w:r>
              <w:rPr>
                <w:spacing w:val="-4"/>
              </w:rPr>
              <w:t xml:space="preserve"> </w:t>
            </w:r>
            <w:r>
              <w:t>oficio</w:t>
            </w:r>
            <w:r>
              <w:rPr>
                <w:spacing w:val="-3"/>
              </w:rPr>
              <w:t xml:space="preserve"> </w:t>
            </w:r>
            <w:r>
              <w:t>al</w:t>
            </w:r>
            <w:r>
              <w:rPr>
                <w:spacing w:val="-6"/>
              </w:rPr>
              <w:t xml:space="preserve"> </w:t>
            </w:r>
            <w:r>
              <w:t>encargado</w:t>
            </w:r>
            <w:r>
              <w:rPr>
                <w:spacing w:val="-3"/>
              </w:rPr>
              <w:t xml:space="preserve"> </w:t>
            </w:r>
            <w:r>
              <w:t>de</w:t>
            </w:r>
            <w:r>
              <w:rPr>
                <w:spacing w:val="-6"/>
              </w:rPr>
              <w:t xml:space="preserve"> </w:t>
            </w:r>
            <w:r>
              <w:t>recursos</w:t>
            </w:r>
            <w:r>
              <w:rPr>
                <w:spacing w:val="-4"/>
              </w:rPr>
              <w:t xml:space="preserve"> </w:t>
            </w:r>
            <w:r>
              <w:t>financieros</w:t>
            </w:r>
            <w:r>
              <w:rPr>
                <w:spacing w:val="-4"/>
              </w:rPr>
              <w:t xml:space="preserve"> </w:t>
            </w:r>
            <w:r>
              <w:t>para pagar el insumo.</w:t>
            </w:r>
          </w:p>
        </w:tc>
        <w:tc>
          <w:tcPr>
            <w:tcW w:w="3267" w:type="dxa"/>
          </w:tcPr>
          <w:p w14:paraId="6BD78F74" w14:textId="77777777" w:rsidR="00572595" w:rsidRDefault="0064695A">
            <w:pPr>
              <w:pStyle w:val="TableParagraph"/>
              <w:spacing w:before="193"/>
              <w:ind w:left="58" w:right="53"/>
              <w:jc w:val="center"/>
            </w:pPr>
            <w:r>
              <w:t>Autorización</w:t>
            </w:r>
            <w:r>
              <w:rPr>
                <w:spacing w:val="-8"/>
              </w:rPr>
              <w:t xml:space="preserve"> </w:t>
            </w:r>
            <w:r>
              <w:t>de</w:t>
            </w:r>
            <w:r>
              <w:rPr>
                <w:spacing w:val="-2"/>
              </w:rPr>
              <w:t xml:space="preserve"> Factura.</w:t>
            </w:r>
          </w:p>
        </w:tc>
      </w:tr>
      <w:tr w:rsidR="00572595" w14:paraId="2AB188EA" w14:textId="77777777">
        <w:trPr>
          <w:trHeight w:val="925"/>
        </w:trPr>
        <w:tc>
          <w:tcPr>
            <w:tcW w:w="543" w:type="dxa"/>
          </w:tcPr>
          <w:p w14:paraId="780393FD" w14:textId="77777777" w:rsidR="00572595" w:rsidRDefault="00572595">
            <w:pPr>
              <w:pStyle w:val="TableParagraph"/>
              <w:ind w:left="0"/>
              <w:rPr>
                <w:b/>
                <w:i/>
              </w:rPr>
            </w:pPr>
          </w:p>
          <w:p w14:paraId="3C514340" w14:textId="77777777" w:rsidR="00572595" w:rsidRDefault="0064695A">
            <w:pPr>
              <w:pStyle w:val="TableParagraph"/>
              <w:spacing w:before="0"/>
              <w:ind w:left="10"/>
              <w:jc w:val="center"/>
            </w:pPr>
            <w:r>
              <w:rPr>
                <w:spacing w:val="-10"/>
              </w:rPr>
              <w:t>7</w:t>
            </w:r>
          </w:p>
        </w:tc>
        <w:tc>
          <w:tcPr>
            <w:tcW w:w="2429" w:type="dxa"/>
          </w:tcPr>
          <w:p w14:paraId="148DCF49" w14:textId="77777777" w:rsidR="00572595" w:rsidRDefault="0064695A">
            <w:pPr>
              <w:pStyle w:val="TableParagraph"/>
              <w:ind w:right="213"/>
              <w:jc w:val="both"/>
            </w:pPr>
            <w:r>
              <w:t>Soporte Administrativo (Encargado</w:t>
            </w:r>
            <w:r>
              <w:rPr>
                <w:spacing w:val="-13"/>
              </w:rPr>
              <w:t xml:space="preserve"> </w:t>
            </w:r>
            <w:r>
              <w:t>de</w:t>
            </w:r>
            <w:r>
              <w:rPr>
                <w:spacing w:val="-12"/>
              </w:rPr>
              <w:t xml:space="preserve"> </w:t>
            </w:r>
            <w:r>
              <w:t xml:space="preserve">Recursos </w:t>
            </w:r>
            <w:r>
              <w:rPr>
                <w:spacing w:val="-2"/>
              </w:rPr>
              <w:t>Financieros)</w:t>
            </w:r>
          </w:p>
        </w:tc>
        <w:tc>
          <w:tcPr>
            <w:tcW w:w="2552" w:type="dxa"/>
          </w:tcPr>
          <w:p w14:paraId="1F55DF9D" w14:textId="77777777" w:rsidR="00572595" w:rsidRDefault="00572595">
            <w:pPr>
              <w:pStyle w:val="TableParagraph"/>
              <w:ind w:left="0"/>
              <w:rPr>
                <w:b/>
                <w:i/>
              </w:rPr>
            </w:pPr>
          </w:p>
          <w:p w14:paraId="3C705770"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3CD72F84" w14:textId="77777777" w:rsidR="00572595" w:rsidRDefault="00572595">
            <w:pPr>
              <w:pStyle w:val="TableParagraph"/>
              <w:ind w:left="0"/>
              <w:rPr>
                <w:b/>
                <w:i/>
              </w:rPr>
            </w:pPr>
          </w:p>
          <w:p w14:paraId="2646ADE7" w14:textId="77777777" w:rsidR="00572595" w:rsidRDefault="0064695A">
            <w:pPr>
              <w:pStyle w:val="TableParagraph"/>
              <w:spacing w:before="0"/>
              <w:ind w:left="68"/>
            </w:pPr>
            <w:r>
              <w:t>Recibir</w:t>
            </w:r>
            <w:r>
              <w:rPr>
                <w:spacing w:val="-6"/>
              </w:rPr>
              <w:t xml:space="preserve"> </w:t>
            </w:r>
            <w:r>
              <w:t>oficio,</w:t>
            </w:r>
            <w:r>
              <w:rPr>
                <w:spacing w:val="-3"/>
              </w:rPr>
              <w:t xml:space="preserve"> </w:t>
            </w:r>
            <w:r>
              <w:t>elaborar</w:t>
            </w:r>
            <w:r>
              <w:rPr>
                <w:spacing w:val="-4"/>
              </w:rPr>
              <w:t xml:space="preserve"> </w:t>
            </w:r>
            <w:r>
              <w:t>factura,</w:t>
            </w:r>
            <w:r>
              <w:rPr>
                <w:spacing w:val="-3"/>
              </w:rPr>
              <w:t xml:space="preserve"> </w:t>
            </w:r>
            <w:r>
              <w:t>entregarla</w:t>
            </w:r>
            <w:r>
              <w:rPr>
                <w:spacing w:val="-6"/>
              </w:rPr>
              <w:t xml:space="preserve"> </w:t>
            </w:r>
            <w:r>
              <w:t>al</w:t>
            </w:r>
            <w:r>
              <w:rPr>
                <w:spacing w:val="-3"/>
              </w:rPr>
              <w:t xml:space="preserve"> </w:t>
            </w:r>
            <w:r>
              <w:t>encargado</w:t>
            </w:r>
            <w:r>
              <w:rPr>
                <w:spacing w:val="-2"/>
              </w:rPr>
              <w:t xml:space="preserve"> </w:t>
            </w:r>
            <w:r>
              <w:t>de</w:t>
            </w:r>
            <w:r>
              <w:rPr>
                <w:spacing w:val="-3"/>
              </w:rPr>
              <w:t xml:space="preserve"> </w:t>
            </w:r>
            <w:r>
              <w:t>investigación</w:t>
            </w:r>
            <w:r>
              <w:rPr>
                <w:spacing w:val="-7"/>
              </w:rPr>
              <w:t xml:space="preserve"> </w:t>
            </w:r>
            <w:r>
              <w:t>para</w:t>
            </w:r>
            <w:r>
              <w:rPr>
                <w:spacing w:val="-4"/>
              </w:rPr>
              <w:t xml:space="preserve"> </w:t>
            </w:r>
            <w:r>
              <w:t>que</w:t>
            </w:r>
            <w:r>
              <w:rPr>
                <w:spacing w:val="-5"/>
              </w:rPr>
              <w:t xml:space="preserve"> </w:t>
            </w:r>
            <w:r>
              <w:t>la firme y darle oficio para el área de almacén.</w:t>
            </w:r>
          </w:p>
        </w:tc>
        <w:tc>
          <w:tcPr>
            <w:tcW w:w="3267" w:type="dxa"/>
          </w:tcPr>
          <w:p w14:paraId="008A2D52" w14:textId="77777777" w:rsidR="00572595" w:rsidRDefault="00572595">
            <w:pPr>
              <w:pStyle w:val="TableParagraph"/>
              <w:ind w:left="0"/>
              <w:rPr>
                <w:b/>
                <w:i/>
              </w:rPr>
            </w:pPr>
          </w:p>
          <w:p w14:paraId="4FF95152" w14:textId="77777777" w:rsidR="00572595" w:rsidRDefault="0064695A">
            <w:pPr>
              <w:pStyle w:val="TableParagraph"/>
              <w:spacing w:before="0"/>
              <w:ind w:left="58" w:right="51"/>
              <w:jc w:val="center"/>
            </w:pPr>
            <w:r>
              <w:t>Elaboración</w:t>
            </w:r>
            <w:r>
              <w:rPr>
                <w:spacing w:val="-4"/>
              </w:rPr>
              <w:t xml:space="preserve"> </w:t>
            </w:r>
            <w:r>
              <w:t>de</w:t>
            </w:r>
            <w:r>
              <w:rPr>
                <w:spacing w:val="-3"/>
              </w:rPr>
              <w:t xml:space="preserve"> </w:t>
            </w:r>
            <w:r>
              <w:rPr>
                <w:spacing w:val="-2"/>
              </w:rPr>
              <w:t>Factura.</w:t>
            </w:r>
          </w:p>
        </w:tc>
      </w:tr>
      <w:tr w:rsidR="00572595" w14:paraId="1EB03DAE" w14:textId="77777777">
        <w:trPr>
          <w:trHeight w:val="926"/>
        </w:trPr>
        <w:tc>
          <w:tcPr>
            <w:tcW w:w="543" w:type="dxa"/>
          </w:tcPr>
          <w:p w14:paraId="77DE3AF1" w14:textId="77777777" w:rsidR="00572595" w:rsidRDefault="00572595">
            <w:pPr>
              <w:pStyle w:val="TableParagraph"/>
              <w:ind w:left="0"/>
              <w:rPr>
                <w:b/>
                <w:i/>
              </w:rPr>
            </w:pPr>
          </w:p>
          <w:p w14:paraId="238829C3" w14:textId="77777777" w:rsidR="00572595" w:rsidRDefault="0064695A">
            <w:pPr>
              <w:pStyle w:val="TableParagraph"/>
              <w:spacing w:before="1"/>
              <w:ind w:left="10"/>
              <w:jc w:val="center"/>
            </w:pPr>
            <w:r>
              <w:rPr>
                <w:spacing w:val="-10"/>
              </w:rPr>
              <w:t>8</w:t>
            </w:r>
          </w:p>
        </w:tc>
        <w:tc>
          <w:tcPr>
            <w:tcW w:w="2429" w:type="dxa"/>
          </w:tcPr>
          <w:p w14:paraId="39B6DB35"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37045107" w14:textId="77777777" w:rsidR="00572595" w:rsidRDefault="00572595">
            <w:pPr>
              <w:pStyle w:val="TableParagraph"/>
              <w:ind w:left="0"/>
              <w:rPr>
                <w:b/>
                <w:i/>
              </w:rPr>
            </w:pPr>
          </w:p>
          <w:p w14:paraId="3BA54C0A" w14:textId="77777777" w:rsidR="00572595" w:rsidRDefault="0064695A">
            <w:pPr>
              <w:pStyle w:val="TableParagraph"/>
              <w:spacing w:before="1"/>
            </w:pPr>
            <w:r>
              <w:rPr>
                <w:spacing w:val="-2"/>
              </w:rPr>
              <w:t>Investigación</w:t>
            </w:r>
          </w:p>
        </w:tc>
        <w:tc>
          <w:tcPr>
            <w:tcW w:w="7662" w:type="dxa"/>
          </w:tcPr>
          <w:p w14:paraId="4F62F4F2" w14:textId="77777777" w:rsidR="00572595" w:rsidRDefault="00572595">
            <w:pPr>
              <w:pStyle w:val="TableParagraph"/>
              <w:spacing w:before="0"/>
              <w:ind w:left="0"/>
              <w:rPr>
                <w:b/>
                <w:i/>
              </w:rPr>
            </w:pPr>
          </w:p>
          <w:p w14:paraId="225BD589" w14:textId="77777777" w:rsidR="00572595" w:rsidRDefault="00572595">
            <w:pPr>
              <w:pStyle w:val="TableParagraph"/>
              <w:spacing w:before="60"/>
              <w:ind w:left="0"/>
              <w:rPr>
                <w:b/>
                <w:i/>
              </w:rPr>
            </w:pPr>
          </w:p>
          <w:p w14:paraId="381BB8A5" w14:textId="77777777" w:rsidR="00572595" w:rsidRDefault="0064695A">
            <w:pPr>
              <w:pStyle w:val="TableParagraph"/>
              <w:spacing w:before="0"/>
              <w:ind w:left="68"/>
            </w:pPr>
            <w:r>
              <w:t>Firmar</w:t>
            </w:r>
            <w:r>
              <w:rPr>
                <w:spacing w:val="-4"/>
              </w:rPr>
              <w:t xml:space="preserve"> </w:t>
            </w:r>
            <w:r>
              <w:t>factura,</w:t>
            </w:r>
            <w:r>
              <w:rPr>
                <w:spacing w:val="-3"/>
              </w:rPr>
              <w:t xml:space="preserve"> </w:t>
            </w:r>
            <w:r>
              <w:t>recibir</w:t>
            </w:r>
            <w:r>
              <w:rPr>
                <w:spacing w:val="-3"/>
              </w:rPr>
              <w:t xml:space="preserve"> </w:t>
            </w:r>
            <w:r>
              <w:t>oficio</w:t>
            </w:r>
            <w:r>
              <w:rPr>
                <w:spacing w:val="-2"/>
              </w:rPr>
              <w:t xml:space="preserve"> </w:t>
            </w:r>
            <w:r>
              <w:t>y</w:t>
            </w:r>
            <w:r>
              <w:rPr>
                <w:spacing w:val="-4"/>
              </w:rPr>
              <w:t xml:space="preserve"> </w:t>
            </w:r>
            <w:r>
              <w:t>solicitar</w:t>
            </w:r>
            <w:r>
              <w:rPr>
                <w:spacing w:val="-3"/>
              </w:rPr>
              <w:t xml:space="preserve"> </w:t>
            </w:r>
            <w:r>
              <w:t>insumo</w:t>
            </w:r>
            <w:r>
              <w:rPr>
                <w:spacing w:val="-1"/>
              </w:rPr>
              <w:t xml:space="preserve"> </w:t>
            </w:r>
            <w:r>
              <w:t>al</w:t>
            </w:r>
            <w:r>
              <w:rPr>
                <w:spacing w:val="-3"/>
              </w:rPr>
              <w:t xml:space="preserve"> </w:t>
            </w:r>
            <w:r>
              <w:t>área</w:t>
            </w:r>
            <w:r>
              <w:rPr>
                <w:spacing w:val="-5"/>
              </w:rPr>
              <w:t xml:space="preserve"> </w:t>
            </w:r>
            <w:r>
              <w:t>de</w:t>
            </w:r>
            <w:r>
              <w:rPr>
                <w:spacing w:val="-3"/>
              </w:rPr>
              <w:t xml:space="preserve"> </w:t>
            </w:r>
            <w:r>
              <w:rPr>
                <w:spacing w:val="-2"/>
              </w:rPr>
              <w:t>almacén.</w:t>
            </w:r>
          </w:p>
        </w:tc>
        <w:tc>
          <w:tcPr>
            <w:tcW w:w="3267" w:type="dxa"/>
          </w:tcPr>
          <w:p w14:paraId="1A875D8C" w14:textId="77777777" w:rsidR="00572595" w:rsidRDefault="00572595">
            <w:pPr>
              <w:pStyle w:val="TableParagraph"/>
              <w:ind w:left="0"/>
              <w:rPr>
                <w:b/>
                <w:i/>
              </w:rPr>
            </w:pPr>
          </w:p>
          <w:p w14:paraId="561C81E6" w14:textId="77777777" w:rsidR="00572595" w:rsidRDefault="0064695A">
            <w:pPr>
              <w:pStyle w:val="TableParagraph"/>
              <w:spacing w:before="1"/>
              <w:ind w:left="58" w:right="51"/>
              <w:jc w:val="center"/>
            </w:pPr>
            <w:r>
              <w:t>Pedido</w:t>
            </w:r>
            <w:r>
              <w:rPr>
                <w:spacing w:val="-3"/>
              </w:rPr>
              <w:t xml:space="preserve"> </w:t>
            </w:r>
            <w:r>
              <w:t>de</w:t>
            </w:r>
            <w:r>
              <w:rPr>
                <w:spacing w:val="-1"/>
              </w:rPr>
              <w:t xml:space="preserve"> </w:t>
            </w:r>
            <w:r>
              <w:rPr>
                <w:spacing w:val="-2"/>
              </w:rPr>
              <w:t>insumo.</w:t>
            </w:r>
          </w:p>
        </w:tc>
      </w:tr>
      <w:tr w:rsidR="00572595" w14:paraId="6E8CED8F" w14:textId="77777777">
        <w:trPr>
          <w:trHeight w:val="925"/>
        </w:trPr>
        <w:tc>
          <w:tcPr>
            <w:tcW w:w="543" w:type="dxa"/>
          </w:tcPr>
          <w:p w14:paraId="6A3B0FFB" w14:textId="77777777" w:rsidR="00572595" w:rsidRDefault="00572595">
            <w:pPr>
              <w:pStyle w:val="TableParagraph"/>
              <w:ind w:left="0"/>
              <w:rPr>
                <w:b/>
                <w:i/>
              </w:rPr>
            </w:pPr>
          </w:p>
          <w:p w14:paraId="76E0ECDE" w14:textId="77777777" w:rsidR="00572595" w:rsidRDefault="0064695A">
            <w:pPr>
              <w:pStyle w:val="TableParagraph"/>
              <w:spacing w:before="0"/>
              <w:ind w:left="10"/>
              <w:jc w:val="center"/>
            </w:pPr>
            <w:r>
              <w:rPr>
                <w:spacing w:val="-10"/>
              </w:rPr>
              <w:t>9</w:t>
            </w:r>
          </w:p>
        </w:tc>
        <w:tc>
          <w:tcPr>
            <w:tcW w:w="2429" w:type="dxa"/>
          </w:tcPr>
          <w:p w14:paraId="2DEBF4F0" w14:textId="77777777" w:rsidR="00572595" w:rsidRDefault="0064695A">
            <w:pPr>
              <w:pStyle w:val="TableParagraph"/>
            </w:pPr>
            <w:r>
              <w:t>Médico</w:t>
            </w:r>
            <w:r>
              <w:rPr>
                <w:spacing w:val="-13"/>
              </w:rPr>
              <w:t xml:space="preserve"> </w:t>
            </w:r>
            <w:r>
              <w:t>Especialista</w:t>
            </w:r>
            <w:r>
              <w:rPr>
                <w:spacing w:val="-12"/>
              </w:rPr>
              <w:t xml:space="preserve"> </w:t>
            </w:r>
            <w:r>
              <w:t xml:space="preserve">A (Encargado de </w:t>
            </w:r>
            <w:r>
              <w:rPr>
                <w:spacing w:val="-2"/>
              </w:rPr>
              <w:t>Investigación)</w:t>
            </w:r>
          </w:p>
        </w:tc>
        <w:tc>
          <w:tcPr>
            <w:tcW w:w="2552" w:type="dxa"/>
          </w:tcPr>
          <w:p w14:paraId="5020716E" w14:textId="77777777" w:rsidR="00572595" w:rsidRDefault="00572595">
            <w:pPr>
              <w:pStyle w:val="TableParagraph"/>
              <w:ind w:left="0"/>
              <w:rPr>
                <w:b/>
                <w:i/>
              </w:rPr>
            </w:pPr>
          </w:p>
          <w:p w14:paraId="07AC656D" w14:textId="77777777" w:rsidR="00572595" w:rsidRDefault="0064695A">
            <w:pPr>
              <w:pStyle w:val="TableParagraph"/>
              <w:spacing w:before="0"/>
            </w:pPr>
            <w:r>
              <w:rPr>
                <w:spacing w:val="-2"/>
              </w:rPr>
              <w:t>Investigación</w:t>
            </w:r>
          </w:p>
        </w:tc>
        <w:tc>
          <w:tcPr>
            <w:tcW w:w="7662" w:type="dxa"/>
          </w:tcPr>
          <w:p w14:paraId="7BBBBF9D" w14:textId="77777777" w:rsidR="00572595" w:rsidRDefault="00572595">
            <w:pPr>
              <w:pStyle w:val="TableParagraph"/>
              <w:spacing w:before="0"/>
              <w:ind w:left="0"/>
              <w:rPr>
                <w:b/>
                <w:i/>
              </w:rPr>
            </w:pPr>
          </w:p>
          <w:p w14:paraId="6CB2F300" w14:textId="77777777" w:rsidR="00572595" w:rsidRDefault="00572595">
            <w:pPr>
              <w:pStyle w:val="TableParagraph"/>
              <w:ind w:left="0"/>
              <w:rPr>
                <w:b/>
                <w:i/>
              </w:rPr>
            </w:pPr>
          </w:p>
          <w:p w14:paraId="282148B4" w14:textId="77777777" w:rsidR="00572595" w:rsidRDefault="0064695A">
            <w:pPr>
              <w:pStyle w:val="TableParagraph"/>
              <w:spacing w:before="0"/>
              <w:ind w:left="68"/>
            </w:pPr>
            <w:r>
              <w:t>Recibir</w:t>
            </w:r>
            <w:r>
              <w:rPr>
                <w:spacing w:val="-4"/>
              </w:rPr>
              <w:t xml:space="preserve"> </w:t>
            </w:r>
            <w:r>
              <w:t>el</w:t>
            </w:r>
            <w:r>
              <w:rPr>
                <w:spacing w:val="-6"/>
              </w:rPr>
              <w:t xml:space="preserve"> </w:t>
            </w:r>
            <w:r>
              <w:t>insumo</w:t>
            </w:r>
            <w:r>
              <w:rPr>
                <w:spacing w:val="-5"/>
              </w:rPr>
              <w:t xml:space="preserve"> </w:t>
            </w:r>
            <w:r>
              <w:t>y</w:t>
            </w:r>
            <w:r>
              <w:rPr>
                <w:spacing w:val="-3"/>
              </w:rPr>
              <w:t xml:space="preserve"> </w:t>
            </w:r>
            <w:r>
              <w:t>entregarlo</w:t>
            </w:r>
            <w:r>
              <w:rPr>
                <w:spacing w:val="-4"/>
              </w:rPr>
              <w:t xml:space="preserve"> </w:t>
            </w:r>
            <w:r>
              <w:t>al</w:t>
            </w:r>
            <w:r>
              <w:rPr>
                <w:spacing w:val="-4"/>
              </w:rPr>
              <w:t xml:space="preserve"> </w:t>
            </w:r>
            <w:r>
              <w:t>investigador</w:t>
            </w:r>
            <w:r>
              <w:rPr>
                <w:spacing w:val="-3"/>
              </w:rPr>
              <w:t xml:space="preserve"> </w:t>
            </w:r>
            <w:r>
              <w:t>que</w:t>
            </w:r>
            <w:r>
              <w:rPr>
                <w:spacing w:val="-6"/>
              </w:rPr>
              <w:t xml:space="preserve"> </w:t>
            </w:r>
            <w:r>
              <w:t>hizo</w:t>
            </w:r>
            <w:r>
              <w:rPr>
                <w:spacing w:val="-5"/>
              </w:rPr>
              <w:t xml:space="preserve"> </w:t>
            </w:r>
            <w:r>
              <w:t>la</w:t>
            </w:r>
            <w:r>
              <w:rPr>
                <w:spacing w:val="-3"/>
              </w:rPr>
              <w:t xml:space="preserve"> </w:t>
            </w:r>
            <w:r>
              <w:rPr>
                <w:spacing w:val="-2"/>
              </w:rPr>
              <w:t>solicitud.</w:t>
            </w:r>
          </w:p>
        </w:tc>
        <w:tc>
          <w:tcPr>
            <w:tcW w:w="3267" w:type="dxa"/>
          </w:tcPr>
          <w:p w14:paraId="1FEEE50E" w14:textId="77777777" w:rsidR="00572595" w:rsidRDefault="00572595">
            <w:pPr>
              <w:pStyle w:val="TableParagraph"/>
              <w:ind w:left="0"/>
              <w:rPr>
                <w:b/>
                <w:i/>
              </w:rPr>
            </w:pPr>
          </w:p>
          <w:p w14:paraId="2AD5FE63" w14:textId="77777777" w:rsidR="00572595" w:rsidRDefault="0064695A">
            <w:pPr>
              <w:pStyle w:val="TableParagraph"/>
              <w:spacing w:before="0"/>
              <w:ind w:left="58" w:right="48"/>
              <w:jc w:val="center"/>
            </w:pPr>
            <w:r>
              <w:t>Recibo</w:t>
            </w:r>
            <w:r>
              <w:rPr>
                <w:spacing w:val="-4"/>
              </w:rPr>
              <w:t xml:space="preserve"> </w:t>
            </w:r>
            <w:r>
              <w:t>de</w:t>
            </w:r>
            <w:r>
              <w:rPr>
                <w:spacing w:val="-1"/>
              </w:rPr>
              <w:t xml:space="preserve"> </w:t>
            </w:r>
            <w:r>
              <w:rPr>
                <w:spacing w:val="-2"/>
              </w:rPr>
              <w:t>insumo.</w:t>
            </w:r>
          </w:p>
        </w:tc>
      </w:tr>
    </w:tbl>
    <w:p w14:paraId="2F827FBC"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3C6B21A5" w14:textId="77777777" w:rsidR="00572595" w:rsidRDefault="00572595">
      <w:pPr>
        <w:pStyle w:val="Textoindependiente"/>
        <w:spacing w:before="273"/>
        <w:rPr>
          <w:b/>
          <w:i/>
        </w:rPr>
      </w:pPr>
    </w:p>
    <w:p w14:paraId="74F68251" w14:textId="77777777" w:rsidR="00572595" w:rsidRDefault="0064695A">
      <w:pPr>
        <w:pStyle w:val="Textoindependiente"/>
        <w:ind w:left="2928" w:right="4066"/>
        <w:jc w:val="center"/>
      </w:pPr>
      <w:r>
        <w:rPr>
          <w:noProof/>
        </w:rPr>
        <w:drawing>
          <wp:anchor distT="0" distB="0" distL="0" distR="0" simplePos="0" relativeHeight="15799296" behindDoc="0" locked="0" layoutInCell="1" allowOverlap="1" wp14:anchorId="61EB1CD8" wp14:editId="13BE6E93">
            <wp:simplePos x="0" y="0"/>
            <wp:positionH relativeFrom="page">
              <wp:posOffset>900430</wp:posOffset>
            </wp:positionH>
            <wp:positionV relativeFrom="paragraph">
              <wp:posOffset>-363327</wp:posOffset>
            </wp:positionV>
            <wp:extent cx="2209549" cy="496570"/>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799808" behindDoc="0" locked="0" layoutInCell="1" allowOverlap="1" wp14:anchorId="0BA4CAA8" wp14:editId="4BFF4CEC">
                <wp:simplePos x="0" y="0"/>
                <wp:positionH relativeFrom="page">
                  <wp:posOffset>8788654</wp:posOffset>
                </wp:positionH>
                <wp:positionV relativeFrom="paragraph">
                  <wp:posOffset>-359390</wp:posOffset>
                </wp:positionV>
                <wp:extent cx="2602230" cy="46164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709CA3C" w14:textId="77777777">
                              <w:trPr>
                                <w:trHeight w:val="357"/>
                              </w:trPr>
                              <w:tc>
                                <w:tcPr>
                                  <w:tcW w:w="1546" w:type="dxa"/>
                                </w:tcPr>
                                <w:p w14:paraId="2BA38C5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C4C82D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E44F8C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C67CD13" w14:textId="77777777">
                              <w:trPr>
                                <w:trHeight w:val="340"/>
                              </w:trPr>
                              <w:tc>
                                <w:tcPr>
                                  <w:tcW w:w="1546" w:type="dxa"/>
                                </w:tcPr>
                                <w:p w14:paraId="6DA019A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2048B1C" w14:textId="77777777" w:rsidR="00572595" w:rsidRDefault="0064695A">
                                  <w:pPr>
                                    <w:pStyle w:val="TableParagraph"/>
                                    <w:spacing w:before="30"/>
                                    <w:ind w:left="12"/>
                                    <w:jc w:val="center"/>
                                  </w:pPr>
                                  <w:r>
                                    <w:rPr>
                                      <w:spacing w:val="-5"/>
                                    </w:rPr>
                                    <w:t>02</w:t>
                                  </w:r>
                                </w:p>
                              </w:tc>
                              <w:tc>
                                <w:tcPr>
                                  <w:tcW w:w="1328" w:type="dxa"/>
                                </w:tcPr>
                                <w:p w14:paraId="7359859D" w14:textId="77777777" w:rsidR="00572595" w:rsidRDefault="0064695A">
                                  <w:pPr>
                                    <w:pStyle w:val="TableParagraph"/>
                                    <w:spacing w:before="30"/>
                                    <w:ind w:left="13" w:right="3"/>
                                    <w:jc w:val="center"/>
                                  </w:pPr>
                                  <w:r>
                                    <w:t>63</w:t>
                                  </w:r>
                                  <w:r>
                                    <w:rPr>
                                      <w:spacing w:val="-1"/>
                                    </w:rPr>
                                    <w:t xml:space="preserve"> </w:t>
                                  </w:r>
                                  <w:r>
                                    <w:t>de</w:t>
                                  </w:r>
                                  <w:r>
                                    <w:rPr>
                                      <w:spacing w:val="-1"/>
                                    </w:rPr>
                                    <w:t xml:space="preserve"> </w:t>
                                  </w:r>
                                  <w:r>
                                    <w:rPr>
                                      <w:spacing w:val="-5"/>
                                    </w:rPr>
                                    <w:t>276</w:t>
                                  </w:r>
                                </w:p>
                              </w:tc>
                            </w:tr>
                          </w:tbl>
                          <w:p w14:paraId="4533214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BA4CAA8" id="Textbox 148" o:spid="_x0000_s1093" type="#_x0000_t202" style="position:absolute;left:0;text-align:left;margin-left:692pt;margin-top:-28.3pt;width:204.9pt;height:36.35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709CA3C" w14:textId="77777777">
                        <w:trPr>
                          <w:trHeight w:val="357"/>
                        </w:trPr>
                        <w:tc>
                          <w:tcPr>
                            <w:tcW w:w="1546" w:type="dxa"/>
                          </w:tcPr>
                          <w:p w14:paraId="2BA38C5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C4C82D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E44F8C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C67CD13" w14:textId="77777777">
                        <w:trPr>
                          <w:trHeight w:val="340"/>
                        </w:trPr>
                        <w:tc>
                          <w:tcPr>
                            <w:tcW w:w="1546" w:type="dxa"/>
                          </w:tcPr>
                          <w:p w14:paraId="6DA019A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2048B1C" w14:textId="77777777" w:rsidR="00572595" w:rsidRDefault="0064695A">
                            <w:pPr>
                              <w:pStyle w:val="TableParagraph"/>
                              <w:spacing w:before="30"/>
                              <w:ind w:left="12"/>
                              <w:jc w:val="center"/>
                            </w:pPr>
                            <w:r>
                              <w:rPr>
                                <w:spacing w:val="-5"/>
                              </w:rPr>
                              <w:t>02</w:t>
                            </w:r>
                          </w:p>
                        </w:tc>
                        <w:tc>
                          <w:tcPr>
                            <w:tcW w:w="1328" w:type="dxa"/>
                          </w:tcPr>
                          <w:p w14:paraId="7359859D" w14:textId="77777777" w:rsidR="00572595" w:rsidRDefault="0064695A">
                            <w:pPr>
                              <w:pStyle w:val="TableParagraph"/>
                              <w:spacing w:before="30"/>
                              <w:ind w:left="13" w:right="3"/>
                              <w:jc w:val="center"/>
                            </w:pPr>
                            <w:r>
                              <w:t>63</w:t>
                            </w:r>
                            <w:r>
                              <w:rPr>
                                <w:spacing w:val="-1"/>
                              </w:rPr>
                              <w:t xml:space="preserve"> </w:t>
                            </w:r>
                            <w:r>
                              <w:t>de</w:t>
                            </w:r>
                            <w:r>
                              <w:rPr>
                                <w:spacing w:val="-1"/>
                              </w:rPr>
                              <w:t xml:space="preserve"> </w:t>
                            </w:r>
                            <w:r>
                              <w:rPr>
                                <w:spacing w:val="-5"/>
                              </w:rPr>
                              <w:t>276</w:t>
                            </w:r>
                          </w:p>
                        </w:tc>
                      </w:tr>
                    </w:tbl>
                    <w:p w14:paraId="45332140" w14:textId="77777777" w:rsidR="00572595" w:rsidRDefault="00572595">
                      <w:pPr>
                        <w:pStyle w:val="Textoindependiente"/>
                      </w:pPr>
                    </w:p>
                  </w:txbxContent>
                </v:textbox>
                <w10:wrap anchorx="page"/>
              </v:shape>
            </w:pict>
          </mc:Fallback>
        </mc:AlternateContent>
      </w:r>
      <w:r>
        <w:t xml:space="preserve">Tomo </w:t>
      </w:r>
      <w:r>
        <w:rPr>
          <w:spacing w:val="-5"/>
        </w:rPr>
        <w:t>II</w:t>
      </w:r>
    </w:p>
    <w:p w14:paraId="2FF2534A" w14:textId="77777777" w:rsidR="00572595" w:rsidRDefault="00572595">
      <w:pPr>
        <w:pStyle w:val="Textoindependiente"/>
        <w:spacing w:before="88"/>
      </w:pPr>
    </w:p>
    <w:p w14:paraId="7E720D14" w14:textId="77777777" w:rsidR="00572595" w:rsidRDefault="0064695A">
      <w:pPr>
        <w:ind w:left="143"/>
        <w:rPr>
          <w:rFonts w:ascii="Calibri Light" w:hAnsi="Calibri Light"/>
          <w:i/>
          <w:sz w:val="24"/>
        </w:rPr>
      </w:pPr>
      <w:bookmarkStart w:id="50" w:name="Procedimiento_de_vinculación_interinstit"/>
      <w:bookmarkEnd w:id="50"/>
      <w:r>
        <w:rPr>
          <w:rFonts w:ascii="Calibri Light" w:hAnsi="Calibri Light"/>
          <w:i/>
          <w:spacing w:val="-2"/>
          <w:sz w:val="24"/>
        </w:rPr>
        <w:t>Procedimiento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vinculación</w:t>
      </w:r>
      <w:r>
        <w:rPr>
          <w:rFonts w:ascii="Calibri Light" w:hAnsi="Calibri Light"/>
          <w:i/>
          <w:spacing w:val="-4"/>
          <w:sz w:val="24"/>
        </w:rPr>
        <w:t xml:space="preserve"> </w:t>
      </w:r>
      <w:r>
        <w:rPr>
          <w:rFonts w:ascii="Calibri Light" w:hAnsi="Calibri Light"/>
          <w:i/>
          <w:spacing w:val="-2"/>
          <w:sz w:val="24"/>
        </w:rPr>
        <w:t>interinstitucional</w:t>
      </w:r>
    </w:p>
    <w:p w14:paraId="786CB83D" w14:textId="77777777" w:rsidR="00572595" w:rsidRDefault="00572595">
      <w:pPr>
        <w:pStyle w:val="Textoindependiente"/>
        <w:rPr>
          <w:rFonts w:ascii="Calibri Light"/>
          <w:i/>
          <w:sz w:val="20"/>
        </w:rPr>
      </w:pPr>
    </w:p>
    <w:p w14:paraId="7DE505A6"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41708548" w14:textId="77777777">
        <w:trPr>
          <w:trHeight w:val="306"/>
        </w:trPr>
        <w:tc>
          <w:tcPr>
            <w:tcW w:w="16441" w:type="dxa"/>
            <w:gridSpan w:val="2"/>
            <w:shd w:val="clear" w:color="auto" w:fill="F1F1F1"/>
          </w:tcPr>
          <w:p w14:paraId="5616BD7F"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53597312" w14:textId="77777777">
        <w:trPr>
          <w:trHeight w:val="309"/>
        </w:trPr>
        <w:tc>
          <w:tcPr>
            <w:tcW w:w="2972" w:type="dxa"/>
            <w:shd w:val="clear" w:color="auto" w:fill="F1F1F1"/>
          </w:tcPr>
          <w:p w14:paraId="14B5F453" w14:textId="77777777" w:rsidR="00572595" w:rsidRDefault="0064695A">
            <w:pPr>
              <w:pStyle w:val="TableParagraph"/>
              <w:spacing w:before="20"/>
              <w:ind w:left="107"/>
              <w:rPr>
                <w:b/>
              </w:rPr>
            </w:pPr>
            <w:r>
              <w:rPr>
                <w:b/>
                <w:spacing w:val="-2"/>
              </w:rPr>
              <w:t>Nombre</w:t>
            </w:r>
          </w:p>
        </w:tc>
        <w:tc>
          <w:tcPr>
            <w:tcW w:w="13469" w:type="dxa"/>
          </w:tcPr>
          <w:p w14:paraId="236ACD79" w14:textId="77777777" w:rsidR="00572595" w:rsidRDefault="0064695A">
            <w:pPr>
              <w:pStyle w:val="TableParagraph"/>
              <w:spacing w:before="20"/>
              <w:ind w:left="107"/>
            </w:pPr>
            <w:r>
              <w:t>Vinculación</w:t>
            </w:r>
            <w:r>
              <w:rPr>
                <w:spacing w:val="-7"/>
              </w:rPr>
              <w:t xml:space="preserve"> </w:t>
            </w:r>
            <w:r>
              <w:rPr>
                <w:spacing w:val="-2"/>
              </w:rPr>
              <w:t>interinstitucional</w:t>
            </w:r>
          </w:p>
        </w:tc>
      </w:tr>
      <w:tr w:rsidR="00572595" w14:paraId="6274AEEB" w14:textId="77777777">
        <w:trPr>
          <w:trHeight w:val="309"/>
        </w:trPr>
        <w:tc>
          <w:tcPr>
            <w:tcW w:w="2972" w:type="dxa"/>
            <w:shd w:val="clear" w:color="auto" w:fill="F1F1F1"/>
          </w:tcPr>
          <w:p w14:paraId="29A06AC2" w14:textId="77777777" w:rsidR="00572595" w:rsidRDefault="0064695A">
            <w:pPr>
              <w:pStyle w:val="TableParagraph"/>
              <w:spacing w:before="21"/>
              <w:ind w:left="107"/>
              <w:rPr>
                <w:b/>
              </w:rPr>
            </w:pPr>
            <w:r>
              <w:rPr>
                <w:b/>
                <w:spacing w:val="-2"/>
              </w:rPr>
              <w:t>Descripción</w:t>
            </w:r>
          </w:p>
        </w:tc>
        <w:tc>
          <w:tcPr>
            <w:tcW w:w="13469" w:type="dxa"/>
          </w:tcPr>
          <w:p w14:paraId="0A2C5990" w14:textId="77777777" w:rsidR="00572595" w:rsidRDefault="0064695A">
            <w:pPr>
              <w:pStyle w:val="TableParagraph"/>
              <w:spacing w:before="21"/>
              <w:ind w:left="107"/>
            </w:pPr>
            <w:r>
              <w:t>Gestión</w:t>
            </w:r>
            <w:r>
              <w:rPr>
                <w:spacing w:val="-5"/>
              </w:rPr>
              <w:t xml:space="preserve"> </w:t>
            </w:r>
            <w:r>
              <w:t>de</w:t>
            </w:r>
            <w:r>
              <w:rPr>
                <w:spacing w:val="-4"/>
              </w:rPr>
              <w:t xml:space="preserve"> </w:t>
            </w:r>
            <w:r>
              <w:t>acuerdos</w:t>
            </w:r>
            <w:r>
              <w:rPr>
                <w:spacing w:val="-6"/>
              </w:rPr>
              <w:t xml:space="preserve"> </w:t>
            </w:r>
            <w:r>
              <w:t>entre</w:t>
            </w:r>
            <w:r>
              <w:rPr>
                <w:spacing w:val="-5"/>
              </w:rPr>
              <w:t xml:space="preserve"> </w:t>
            </w:r>
            <w:r>
              <w:rPr>
                <w:spacing w:val="-2"/>
              </w:rPr>
              <w:t>departamentos</w:t>
            </w:r>
          </w:p>
        </w:tc>
      </w:tr>
      <w:tr w:rsidR="00572595" w14:paraId="2D93EC9E" w14:textId="77777777">
        <w:trPr>
          <w:trHeight w:val="306"/>
        </w:trPr>
        <w:tc>
          <w:tcPr>
            <w:tcW w:w="2972" w:type="dxa"/>
            <w:shd w:val="clear" w:color="auto" w:fill="F1F1F1"/>
          </w:tcPr>
          <w:p w14:paraId="316763C2" w14:textId="77777777" w:rsidR="00572595" w:rsidRDefault="0064695A">
            <w:pPr>
              <w:pStyle w:val="TableParagraph"/>
              <w:spacing w:before="20" w:line="266" w:lineRule="exact"/>
              <w:ind w:left="107"/>
              <w:rPr>
                <w:b/>
              </w:rPr>
            </w:pPr>
            <w:r>
              <w:rPr>
                <w:b/>
              </w:rPr>
              <w:t>Alineación</w:t>
            </w:r>
            <w:r>
              <w:rPr>
                <w:b/>
                <w:spacing w:val="-7"/>
              </w:rPr>
              <w:t xml:space="preserve"> </w:t>
            </w:r>
            <w:r>
              <w:rPr>
                <w:b/>
                <w:spacing w:val="-2"/>
              </w:rPr>
              <w:t>normativa</w:t>
            </w:r>
          </w:p>
        </w:tc>
        <w:tc>
          <w:tcPr>
            <w:tcW w:w="13469" w:type="dxa"/>
          </w:tcPr>
          <w:p w14:paraId="666AE304" w14:textId="77777777" w:rsidR="00572595" w:rsidRDefault="0064695A">
            <w:pPr>
              <w:pStyle w:val="TableParagraph"/>
              <w:spacing w:before="18"/>
              <w:ind w:left="107"/>
            </w:pPr>
            <w:r>
              <w:rPr>
                <w:spacing w:val="-2"/>
              </w:rPr>
              <w:t>LOPEEJ-69-1-LGS-168VI-DC-2-X-RI-20-</w:t>
            </w:r>
            <w:r>
              <w:rPr>
                <w:spacing w:val="-4"/>
              </w:rPr>
              <w:t>VIII</w:t>
            </w:r>
          </w:p>
        </w:tc>
      </w:tr>
      <w:tr w:rsidR="00572595" w14:paraId="4F2A1D5A" w14:textId="77777777">
        <w:trPr>
          <w:trHeight w:val="309"/>
        </w:trPr>
        <w:tc>
          <w:tcPr>
            <w:tcW w:w="2972" w:type="dxa"/>
            <w:shd w:val="clear" w:color="auto" w:fill="F1F1F1"/>
          </w:tcPr>
          <w:p w14:paraId="1EE92CE9"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726CB35E" w14:textId="77777777" w:rsidR="00572595" w:rsidRDefault="0064695A">
            <w:pPr>
              <w:pStyle w:val="TableParagraph"/>
              <w:spacing w:before="20"/>
              <w:ind w:left="107"/>
            </w:pPr>
            <w:r>
              <w:t>Enseñanza,</w:t>
            </w:r>
            <w:r>
              <w:rPr>
                <w:spacing w:val="-6"/>
              </w:rPr>
              <w:t xml:space="preserve"> </w:t>
            </w:r>
            <w:r>
              <w:t>capacitación</w:t>
            </w:r>
            <w:r>
              <w:rPr>
                <w:spacing w:val="-6"/>
              </w:rPr>
              <w:t xml:space="preserve"> </w:t>
            </w:r>
            <w:r>
              <w:t>e</w:t>
            </w:r>
            <w:r>
              <w:rPr>
                <w:spacing w:val="-4"/>
              </w:rPr>
              <w:t xml:space="preserve"> </w:t>
            </w:r>
            <w:r>
              <w:t>investigación</w:t>
            </w:r>
            <w:r>
              <w:rPr>
                <w:spacing w:val="-6"/>
              </w:rPr>
              <w:t xml:space="preserve"> </w:t>
            </w:r>
            <w:r>
              <w:t>otorgadas</w:t>
            </w:r>
            <w:r>
              <w:rPr>
                <w:spacing w:val="-4"/>
              </w:rPr>
              <w:t xml:space="preserve"> </w:t>
            </w:r>
            <w:r>
              <w:t>al</w:t>
            </w:r>
            <w:r>
              <w:rPr>
                <w:spacing w:val="-3"/>
              </w:rPr>
              <w:t xml:space="preserve"> </w:t>
            </w:r>
            <w:r>
              <w:t>personal</w:t>
            </w:r>
            <w:r>
              <w:rPr>
                <w:spacing w:val="-4"/>
              </w:rPr>
              <w:t xml:space="preserve"> </w:t>
            </w:r>
            <w:r>
              <w:t>de</w:t>
            </w:r>
            <w:r>
              <w:rPr>
                <w:spacing w:val="-3"/>
              </w:rPr>
              <w:t xml:space="preserve"> </w:t>
            </w:r>
            <w:r>
              <w:t>salud</w:t>
            </w:r>
            <w:r>
              <w:rPr>
                <w:spacing w:val="-5"/>
              </w:rPr>
              <w:t xml:space="preserve"> </w:t>
            </w:r>
            <w:r>
              <w:t>en</w:t>
            </w:r>
            <w:r>
              <w:rPr>
                <w:spacing w:val="-7"/>
              </w:rPr>
              <w:t xml:space="preserve"> </w:t>
            </w:r>
            <w:r>
              <w:t>formación</w:t>
            </w:r>
            <w:r>
              <w:rPr>
                <w:spacing w:val="-5"/>
              </w:rPr>
              <w:t xml:space="preserve"> </w:t>
            </w:r>
            <w:r>
              <w:t>y</w:t>
            </w:r>
            <w:r>
              <w:rPr>
                <w:spacing w:val="-4"/>
              </w:rPr>
              <w:t xml:space="preserve"> </w:t>
            </w:r>
            <w:r>
              <w:t>adscrito</w:t>
            </w:r>
            <w:r>
              <w:rPr>
                <w:spacing w:val="-3"/>
              </w:rPr>
              <w:t xml:space="preserve"> </w:t>
            </w:r>
            <w:r>
              <w:t>a</w:t>
            </w:r>
            <w:r>
              <w:rPr>
                <w:spacing w:val="-3"/>
              </w:rPr>
              <w:t xml:space="preserve"> </w:t>
            </w:r>
            <w:r>
              <w:t>la</w:t>
            </w:r>
            <w:r>
              <w:rPr>
                <w:spacing w:val="-6"/>
              </w:rPr>
              <w:t xml:space="preserve"> </w:t>
            </w:r>
            <w:r>
              <w:rPr>
                <w:spacing w:val="-2"/>
              </w:rPr>
              <w:t>institución.</w:t>
            </w:r>
          </w:p>
        </w:tc>
      </w:tr>
      <w:tr w:rsidR="00572595" w14:paraId="20628840" w14:textId="77777777">
        <w:trPr>
          <w:trHeight w:val="309"/>
        </w:trPr>
        <w:tc>
          <w:tcPr>
            <w:tcW w:w="2972" w:type="dxa"/>
            <w:shd w:val="clear" w:color="auto" w:fill="F1F1F1"/>
          </w:tcPr>
          <w:p w14:paraId="1DB4D772"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3DB9EA69" w14:textId="77777777" w:rsidR="00572595" w:rsidRDefault="0064695A">
            <w:pPr>
              <w:pStyle w:val="TableParagraph"/>
              <w:spacing w:before="20"/>
              <w:ind w:left="107"/>
            </w:pPr>
            <w:r>
              <w:t>Capacitación</w:t>
            </w:r>
            <w:r>
              <w:rPr>
                <w:spacing w:val="-4"/>
              </w:rPr>
              <w:t xml:space="preserve"> </w:t>
            </w:r>
            <w:r>
              <w:t>y</w:t>
            </w:r>
            <w:r>
              <w:rPr>
                <w:spacing w:val="-3"/>
              </w:rPr>
              <w:t xml:space="preserve"> </w:t>
            </w:r>
            <w:r>
              <w:rPr>
                <w:spacing w:val="-2"/>
              </w:rPr>
              <w:t>Enseñanza</w:t>
            </w:r>
          </w:p>
        </w:tc>
      </w:tr>
      <w:tr w:rsidR="00572595" w14:paraId="5EF14904" w14:textId="77777777">
        <w:trPr>
          <w:trHeight w:val="309"/>
        </w:trPr>
        <w:tc>
          <w:tcPr>
            <w:tcW w:w="2972" w:type="dxa"/>
            <w:shd w:val="clear" w:color="auto" w:fill="F1F1F1"/>
          </w:tcPr>
          <w:p w14:paraId="7F11CB60"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1"/>
              </w:rPr>
              <w:t xml:space="preserve"> </w:t>
            </w:r>
            <w:r>
              <w:rPr>
                <w:b/>
                <w:spacing w:val="-2"/>
              </w:rPr>
              <w:t>procedimiento</w:t>
            </w:r>
          </w:p>
        </w:tc>
        <w:tc>
          <w:tcPr>
            <w:tcW w:w="13469" w:type="dxa"/>
          </w:tcPr>
          <w:p w14:paraId="68B410B1" w14:textId="77777777" w:rsidR="00572595" w:rsidRDefault="0064695A">
            <w:pPr>
              <w:pStyle w:val="TableParagraph"/>
              <w:spacing w:before="20"/>
              <w:ind w:left="107"/>
            </w:pPr>
            <w:r>
              <w:t>Dar</w:t>
            </w:r>
            <w:r>
              <w:rPr>
                <w:spacing w:val="-7"/>
              </w:rPr>
              <w:t xml:space="preserve"> </w:t>
            </w:r>
            <w:r>
              <w:t>estructura</w:t>
            </w:r>
            <w:r>
              <w:rPr>
                <w:spacing w:val="-5"/>
              </w:rPr>
              <w:t xml:space="preserve"> </w:t>
            </w:r>
            <w:r>
              <w:t>al</w:t>
            </w:r>
            <w:r>
              <w:rPr>
                <w:spacing w:val="-5"/>
              </w:rPr>
              <w:t xml:space="preserve"> </w:t>
            </w:r>
            <w:r>
              <w:t>programa</w:t>
            </w:r>
            <w:r>
              <w:rPr>
                <w:spacing w:val="-6"/>
              </w:rPr>
              <w:t xml:space="preserve"> </w:t>
            </w:r>
            <w:r>
              <w:t>anual</w:t>
            </w:r>
            <w:r>
              <w:rPr>
                <w:spacing w:val="-4"/>
              </w:rPr>
              <w:t xml:space="preserve"> </w:t>
            </w:r>
            <w:r>
              <w:t>de</w:t>
            </w:r>
            <w:r>
              <w:rPr>
                <w:spacing w:val="-5"/>
              </w:rPr>
              <w:t xml:space="preserve"> </w:t>
            </w:r>
            <w:r>
              <w:t>enseñanza,</w:t>
            </w:r>
            <w:r>
              <w:rPr>
                <w:spacing w:val="-4"/>
              </w:rPr>
              <w:t xml:space="preserve"> </w:t>
            </w:r>
            <w:r>
              <w:t>agendar</w:t>
            </w:r>
            <w:r>
              <w:rPr>
                <w:spacing w:val="-4"/>
              </w:rPr>
              <w:t xml:space="preserve"> </w:t>
            </w:r>
            <w:r>
              <w:t>actividades</w:t>
            </w:r>
            <w:r>
              <w:rPr>
                <w:spacing w:val="-3"/>
              </w:rPr>
              <w:t xml:space="preserve"> </w:t>
            </w:r>
            <w:r>
              <w:t>y</w:t>
            </w:r>
            <w:r>
              <w:rPr>
                <w:spacing w:val="-6"/>
              </w:rPr>
              <w:t xml:space="preserve"> </w:t>
            </w:r>
            <w:r>
              <w:t>gestionar</w:t>
            </w:r>
            <w:r>
              <w:rPr>
                <w:spacing w:val="-7"/>
              </w:rPr>
              <w:t xml:space="preserve"> </w:t>
            </w:r>
            <w:r>
              <w:t>acuerdos</w:t>
            </w:r>
            <w:r>
              <w:rPr>
                <w:spacing w:val="-6"/>
              </w:rPr>
              <w:t xml:space="preserve"> </w:t>
            </w:r>
            <w:r>
              <w:t>entre</w:t>
            </w:r>
            <w:r>
              <w:rPr>
                <w:spacing w:val="-5"/>
              </w:rPr>
              <w:t xml:space="preserve"> </w:t>
            </w:r>
            <w:r>
              <w:t>departamentos</w:t>
            </w:r>
            <w:r>
              <w:rPr>
                <w:spacing w:val="-5"/>
              </w:rPr>
              <w:t xml:space="preserve"> </w:t>
            </w:r>
            <w:r>
              <w:t>que</w:t>
            </w:r>
            <w:r>
              <w:rPr>
                <w:spacing w:val="-5"/>
              </w:rPr>
              <w:t xml:space="preserve"> </w:t>
            </w:r>
            <w:r>
              <w:t>crucen</w:t>
            </w:r>
            <w:r>
              <w:rPr>
                <w:spacing w:val="-4"/>
              </w:rPr>
              <w:t xml:space="preserve"> </w:t>
            </w:r>
            <w:r>
              <w:rPr>
                <w:spacing w:val="-2"/>
              </w:rPr>
              <w:t>actividades</w:t>
            </w:r>
          </w:p>
        </w:tc>
      </w:tr>
      <w:tr w:rsidR="00572595" w14:paraId="43234F9F" w14:textId="77777777">
        <w:trPr>
          <w:trHeight w:val="306"/>
        </w:trPr>
        <w:tc>
          <w:tcPr>
            <w:tcW w:w="2972" w:type="dxa"/>
            <w:shd w:val="clear" w:color="auto" w:fill="F1F1F1"/>
          </w:tcPr>
          <w:p w14:paraId="698AFBD0"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13EB40D8" w14:textId="77777777" w:rsidR="00572595" w:rsidRDefault="00572595">
            <w:pPr>
              <w:pStyle w:val="TableParagraph"/>
              <w:spacing w:before="0"/>
              <w:ind w:left="0"/>
              <w:rPr>
                <w:rFonts w:ascii="Times New Roman"/>
              </w:rPr>
            </w:pPr>
          </w:p>
        </w:tc>
      </w:tr>
      <w:tr w:rsidR="00572595" w14:paraId="3A1B2F0B" w14:textId="77777777">
        <w:trPr>
          <w:trHeight w:val="309"/>
        </w:trPr>
        <w:tc>
          <w:tcPr>
            <w:tcW w:w="2972" w:type="dxa"/>
            <w:shd w:val="clear" w:color="auto" w:fill="F1F1F1"/>
          </w:tcPr>
          <w:p w14:paraId="3CB26698"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2316BB46" w14:textId="77777777" w:rsidR="00572595" w:rsidRDefault="00572595">
            <w:pPr>
              <w:pStyle w:val="TableParagraph"/>
              <w:spacing w:before="0"/>
              <w:ind w:left="0"/>
              <w:rPr>
                <w:rFonts w:ascii="Times New Roman"/>
              </w:rPr>
            </w:pPr>
          </w:p>
        </w:tc>
      </w:tr>
      <w:tr w:rsidR="00572595" w14:paraId="6639A3A4" w14:textId="77777777">
        <w:trPr>
          <w:trHeight w:val="847"/>
        </w:trPr>
        <w:tc>
          <w:tcPr>
            <w:tcW w:w="2972" w:type="dxa"/>
            <w:shd w:val="clear" w:color="auto" w:fill="F1F1F1"/>
          </w:tcPr>
          <w:p w14:paraId="3FE87ED4"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55566FF1" w14:textId="77777777" w:rsidR="00572595" w:rsidRDefault="00572595">
            <w:pPr>
              <w:pStyle w:val="TableParagraph"/>
              <w:spacing w:before="21"/>
              <w:ind w:left="0"/>
              <w:rPr>
                <w:rFonts w:ascii="Calibri Light"/>
                <w:i/>
              </w:rPr>
            </w:pPr>
          </w:p>
          <w:p w14:paraId="70116416" w14:textId="77777777" w:rsidR="00572595" w:rsidRDefault="0064695A">
            <w:pPr>
              <w:pStyle w:val="TableParagraph"/>
              <w:spacing w:before="0"/>
              <w:ind w:left="107"/>
            </w:pPr>
            <w:r>
              <w:t>Recibir</w:t>
            </w:r>
            <w:r>
              <w:rPr>
                <w:spacing w:val="-4"/>
              </w:rPr>
              <w:t xml:space="preserve"> </w:t>
            </w:r>
            <w:r>
              <w:t>programa</w:t>
            </w:r>
            <w:r>
              <w:rPr>
                <w:spacing w:val="-6"/>
              </w:rPr>
              <w:t xml:space="preserve"> </w:t>
            </w:r>
            <w:r>
              <w:t>operativo</w:t>
            </w:r>
            <w:r>
              <w:rPr>
                <w:spacing w:val="-5"/>
              </w:rPr>
              <w:t xml:space="preserve"> </w:t>
            </w:r>
            <w:r>
              <w:t>anual</w:t>
            </w:r>
            <w:r>
              <w:rPr>
                <w:spacing w:val="-4"/>
              </w:rPr>
              <w:t xml:space="preserve"> </w:t>
            </w:r>
            <w:r>
              <w:t>de</w:t>
            </w:r>
            <w:r>
              <w:rPr>
                <w:spacing w:val="-3"/>
              </w:rPr>
              <w:t xml:space="preserve"> </w:t>
            </w:r>
            <w:r>
              <w:t>cada</w:t>
            </w:r>
            <w:r>
              <w:rPr>
                <w:spacing w:val="-4"/>
              </w:rPr>
              <w:t xml:space="preserve"> </w:t>
            </w:r>
            <w:r>
              <w:t>área</w:t>
            </w:r>
            <w:r>
              <w:rPr>
                <w:spacing w:val="-5"/>
              </w:rPr>
              <w:t xml:space="preserve"> </w:t>
            </w:r>
            <w:r>
              <w:t>y/o</w:t>
            </w:r>
            <w:r>
              <w:rPr>
                <w:spacing w:val="-2"/>
              </w:rPr>
              <w:t xml:space="preserve"> departamento</w:t>
            </w:r>
          </w:p>
        </w:tc>
      </w:tr>
      <w:tr w:rsidR="00572595" w14:paraId="484738C5" w14:textId="77777777">
        <w:trPr>
          <w:trHeight w:val="844"/>
        </w:trPr>
        <w:tc>
          <w:tcPr>
            <w:tcW w:w="2972" w:type="dxa"/>
            <w:shd w:val="clear" w:color="auto" w:fill="F1F1F1"/>
          </w:tcPr>
          <w:p w14:paraId="4C47A9F6"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745024F8" w14:textId="77777777" w:rsidR="00572595" w:rsidRDefault="00572595">
            <w:pPr>
              <w:pStyle w:val="TableParagraph"/>
              <w:spacing w:before="20"/>
              <w:ind w:left="0"/>
              <w:rPr>
                <w:rFonts w:ascii="Calibri Light"/>
                <w:i/>
              </w:rPr>
            </w:pPr>
          </w:p>
          <w:p w14:paraId="41A73FCB" w14:textId="77777777" w:rsidR="00572595" w:rsidRDefault="0064695A">
            <w:pPr>
              <w:pStyle w:val="TableParagraph"/>
              <w:spacing w:before="1"/>
              <w:ind w:left="107"/>
            </w:pPr>
            <w:r>
              <w:t>Autorizar</w:t>
            </w:r>
            <w:r>
              <w:rPr>
                <w:spacing w:val="-9"/>
              </w:rPr>
              <w:t xml:space="preserve"> </w:t>
            </w:r>
            <w:r>
              <w:t>Programa</w:t>
            </w:r>
            <w:r>
              <w:rPr>
                <w:spacing w:val="-4"/>
              </w:rPr>
              <w:t xml:space="preserve"> </w:t>
            </w:r>
            <w:r>
              <w:t>Anual</w:t>
            </w:r>
            <w:r>
              <w:rPr>
                <w:spacing w:val="-7"/>
              </w:rPr>
              <w:t xml:space="preserve"> </w:t>
            </w:r>
            <w:r>
              <w:t>de</w:t>
            </w:r>
            <w:r>
              <w:rPr>
                <w:spacing w:val="-3"/>
              </w:rPr>
              <w:t xml:space="preserve"> </w:t>
            </w:r>
            <w:r>
              <w:rPr>
                <w:spacing w:val="-2"/>
              </w:rPr>
              <w:t>Enseñanza</w:t>
            </w:r>
          </w:p>
        </w:tc>
      </w:tr>
      <w:tr w:rsidR="00572595" w14:paraId="1B4BE268" w14:textId="77777777">
        <w:trPr>
          <w:trHeight w:val="309"/>
        </w:trPr>
        <w:tc>
          <w:tcPr>
            <w:tcW w:w="2972" w:type="dxa"/>
            <w:shd w:val="clear" w:color="auto" w:fill="F1F1F1"/>
          </w:tcPr>
          <w:p w14:paraId="6F59B83A" w14:textId="77777777" w:rsidR="00572595" w:rsidRDefault="0064695A">
            <w:pPr>
              <w:pStyle w:val="TableParagraph"/>
              <w:spacing w:before="20"/>
              <w:ind w:left="107"/>
              <w:rPr>
                <w:b/>
              </w:rPr>
            </w:pPr>
            <w:r>
              <w:rPr>
                <w:b/>
                <w:spacing w:val="-2"/>
              </w:rPr>
              <w:t>Indicador</w:t>
            </w:r>
          </w:p>
        </w:tc>
        <w:tc>
          <w:tcPr>
            <w:tcW w:w="13469" w:type="dxa"/>
          </w:tcPr>
          <w:p w14:paraId="5FFD8107" w14:textId="77777777" w:rsidR="00572595" w:rsidRDefault="0064695A">
            <w:pPr>
              <w:pStyle w:val="TableParagraph"/>
              <w:spacing w:before="20"/>
              <w:ind w:left="107"/>
            </w:pPr>
            <w:r>
              <w:t>No</w:t>
            </w:r>
            <w:r>
              <w:rPr>
                <w:spacing w:val="-2"/>
              </w:rPr>
              <w:t xml:space="preserve"> aplica</w:t>
            </w:r>
          </w:p>
        </w:tc>
      </w:tr>
    </w:tbl>
    <w:p w14:paraId="493962BB" w14:textId="77777777" w:rsidR="00572595" w:rsidRDefault="00572595">
      <w:pPr>
        <w:pStyle w:val="TableParagraph"/>
        <w:sectPr w:rsidR="00572595">
          <w:pgSz w:w="19300" w:h="12250" w:orient="landscape"/>
          <w:pgMar w:top="780" w:right="425" w:bottom="280" w:left="1275" w:header="599" w:footer="0" w:gutter="0"/>
          <w:cols w:space="720"/>
        </w:sectPr>
      </w:pPr>
    </w:p>
    <w:p w14:paraId="398D8D8E" w14:textId="77777777" w:rsidR="00572595" w:rsidRDefault="00572595">
      <w:pPr>
        <w:pStyle w:val="Textoindependiente"/>
        <w:spacing w:before="273"/>
        <w:rPr>
          <w:rFonts w:ascii="Calibri Light"/>
          <w:i/>
        </w:rPr>
      </w:pPr>
    </w:p>
    <w:p w14:paraId="067C5077" w14:textId="77777777" w:rsidR="00572595" w:rsidRDefault="0064695A">
      <w:pPr>
        <w:pStyle w:val="Textoindependiente"/>
        <w:ind w:left="2928" w:right="4066"/>
        <w:jc w:val="center"/>
      </w:pPr>
      <w:r>
        <w:rPr>
          <w:noProof/>
        </w:rPr>
        <w:drawing>
          <wp:anchor distT="0" distB="0" distL="0" distR="0" simplePos="0" relativeHeight="15800832" behindDoc="0" locked="0" layoutInCell="1" allowOverlap="1" wp14:anchorId="1C36D4ED" wp14:editId="7E933DBE">
            <wp:simplePos x="0" y="0"/>
            <wp:positionH relativeFrom="page">
              <wp:posOffset>900430</wp:posOffset>
            </wp:positionH>
            <wp:positionV relativeFrom="paragraph">
              <wp:posOffset>-363327</wp:posOffset>
            </wp:positionV>
            <wp:extent cx="2209549" cy="496570"/>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01344" behindDoc="0" locked="0" layoutInCell="1" allowOverlap="1" wp14:anchorId="71B4A452" wp14:editId="3A10D932">
                <wp:simplePos x="0" y="0"/>
                <wp:positionH relativeFrom="page">
                  <wp:posOffset>8788654</wp:posOffset>
                </wp:positionH>
                <wp:positionV relativeFrom="paragraph">
                  <wp:posOffset>-359390</wp:posOffset>
                </wp:positionV>
                <wp:extent cx="2602230" cy="46164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3126500" w14:textId="77777777">
                              <w:trPr>
                                <w:trHeight w:val="357"/>
                              </w:trPr>
                              <w:tc>
                                <w:tcPr>
                                  <w:tcW w:w="1546" w:type="dxa"/>
                                </w:tcPr>
                                <w:p w14:paraId="7C8D425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237A9E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C7EAF2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B89ADE4" w14:textId="77777777">
                              <w:trPr>
                                <w:trHeight w:val="340"/>
                              </w:trPr>
                              <w:tc>
                                <w:tcPr>
                                  <w:tcW w:w="1546" w:type="dxa"/>
                                </w:tcPr>
                                <w:p w14:paraId="53B9982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20FD4C3" w14:textId="77777777" w:rsidR="00572595" w:rsidRDefault="0064695A">
                                  <w:pPr>
                                    <w:pStyle w:val="TableParagraph"/>
                                    <w:spacing w:before="30"/>
                                    <w:ind w:left="12"/>
                                    <w:jc w:val="center"/>
                                  </w:pPr>
                                  <w:r>
                                    <w:rPr>
                                      <w:spacing w:val="-5"/>
                                    </w:rPr>
                                    <w:t>02</w:t>
                                  </w:r>
                                </w:p>
                              </w:tc>
                              <w:tc>
                                <w:tcPr>
                                  <w:tcW w:w="1328" w:type="dxa"/>
                                </w:tcPr>
                                <w:p w14:paraId="0461EB39" w14:textId="77777777" w:rsidR="00572595" w:rsidRDefault="0064695A">
                                  <w:pPr>
                                    <w:pStyle w:val="TableParagraph"/>
                                    <w:spacing w:before="30"/>
                                    <w:ind w:left="13" w:right="3"/>
                                    <w:jc w:val="center"/>
                                  </w:pPr>
                                  <w:r>
                                    <w:t>64</w:t>
                                  </w:r>
                                  <w:r>
                                    <w:rPr>
                                      <w:spacing w:val="-1"/>
                                    </w:rPr>
                                    <w:t xml:space="preserve"> </w:t>
                                  </w:r>
                                  <w:r>
                                    <w:t>de</w:t>
                                  </w:r>
                                  <w:r>
                                    <w:rPr>
                                      <w:spacing w:val="-1"/>
                                    </w:rPr>
                                    <w:t xml:space="preserve"> </w:t>
                                  </w:r>
                                  <w:r>
                                    <w:rPr>
                                      <w:spacing w:val="-5"/>
                                    </w:rPr>
                                    <w:t>276</w:t>
                                  </w:r>
                                </w:p>
                              </w:tc>
                            </w:tr>
                          </w:tbl>
                          <w:p w14:paraId="2BE0E8E8"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1B4A452" id="Textbox 150" o:spid="_x0000_s1094" type="#_x0000_t202" style="position:absolute;left:0;text-align:left;margin-left:692pt;margin-top:-28.3pt;width:204.9pt;height:36.35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okiD+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3126500" w14:textId="77777777">
                        <w:trPr>
                          <w:trHeight w:val="357"/>
                        </w:trPr>
                        <w:tc>
                          <w:tcPr>
                            <w:tcW w:w="1546" w:type="dxa"/>
                          </w:tcPr>
                          <w:p w14:paraId="7C8D425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237A9E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C7EAF2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B89ADE4" w14:textId="77777777">
                        <w:trPr>
                          <w:trHeight w:val="340"/>
                        </w:trPr>
                        <w:tc>
                          <w:tcPr>
                            <w:tcW w:w="1546" w:type="dxa"/>
                          </w:tcPr>
                          <w:p w14:paraId="53B9982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20FD4C3" w14:textId="77777777" w:rsidR="00572595" w:rsidRDefault="0064695A">
                            <w:pPr>
                              <w:pStyle w:val="TableParagraph"/>
                              <w:spacing w:before="30"/>
                              <w:ind w:left="12"/>
                              <w:jc w:val="center"/>
                            </w:pPr>
                            <w:r>
                              <w:rPr>
                                <w:spacing w:val="-5"/>
                              </w:rPr>
                              <w:t>02</w:t>
                            </w:r>
                          </w:p>
                        </w:tc>
                        <w:tc>
                          <w:tcPr>
                            <w:tcW w:w="1328" w:type="dxa"/>
                          </w:tcPr>
                          <w:p w14:paraId="0461EB39" w14:textId="77777777" w:rsidR="00572595" w:rsidRDefault="0064695A">
                            <w:pPr>
                              <w:pStyle w:val="TableParagraph"/>
                              <w:spacing w:before="30"/>
                              <w:ind w:left="13" w:right="3"/>
                              <w:jc w:val="center"/>
                            </w:pPr>
                            <w:r>
                              <w:t>64</w:t>
                            </w:r>
                            <w:r>
                              <w:rPr>
                                <w:spacing w:val="-1"/>
                              </w:rPr>
                              <w:t xml:space="preserve"> </w:t>
                            </w:r>
                            <w:r>
                              <w:t>de</w:t>
                            </w:r>
                            <w:r>
                              <w:rPr>
                                <w:spacing w:val="-1"/>
                              </w:rPr>
                              <w:t xml:space="preserve"> </w:t>
                            </w:r>
                            <w:r>
                              <w:rPr>
                                <w:spacing w:val="-5"/>
                              </w:rPr>
                              <w:t>276</w:t>
                            </w:r>
                          </w:p>
                        </w:tc>
                      </w:tr>
                    </w:tbl>
                    <w:p w14:paraId="2BE0E8E8" w14:textId="77777777" w:rsidR="00572595" w:rsidRDefault="00572595">
                      <w:pPr>
                        <w:pStyle w:val="Textoindependiente"/>
                      </w:pPr>
                    </w:p>
                  </w:txbxContent>
                </v:textbox>
                <w10:wrap anchorx="page"/>
              </v:shape>
            </w:pict>
          </mc:Fallback>
        </mc:AlternateContent>
      </w:r>
      <w:r>
        <w:t xml:space="preserve">Tomo </w:t>
      </w:r>
      <w:r>
        <w:rPr>
          <w:spacing w:val="-5"/>
        </w:rPr>
        <w:t>II</w:t>
      </w:r>
    </w:p>
    <w:p w14:paraId="6A278A78" w14:textId="77777777" w:rsidR="00572595" w:rsidRDefault="00572595">
      <w:pPr>
        <w:pStyle w:val="Textoindependiente"/>
        <w:spacing w:before="88"/>
      </w:pPr>
    </w:p>
    <w:p w14:paraId="09F80200" w14:textId="77777777" w:rsidR="00572595" w:rsidRDefault="0064695A">
      <w:pPr>
        <w:ind w:left="143"/>
        <w:rPr>
          <w:rFonts w:ascii="Calibri Light" w:hAnsi="Calibri Light"/>
          <w:i/>
          <w:sz w:val="24"/>
        </w:rPr>
      </w:pPr>
      <w:bookmarkStart w:id="51" w:name="Modelado_del_proceso_de_vinculación_inte"/>
      <w:bookmarkEnd w:id="51"/>
      <w:r>
        <w:rPr>
          <w:rFonts w:ascii="Calibri Light" w:hAnsi="Calibri Light"/>
          <w:i/>
          <w:spacing w:val="-2"/>
          <w:sz w:val="24"/>
        </w:rPr>
        <w:t>Modelado</w:t>
      </w:r>
      <w:r>
        <w:rPr>
          <w:rFonts w:ascii="Calibri Light" w:hAnsi="Calibri Light"/>
          <w:i/>
          <w:spacing w:val="-3"/>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vinculación</w:t>
      </w:r>
      <w:r>
        <w:rPr>
          <w:rFonts w:ascii="Calibri Light" w:hAnsi="Calibri Light"/>
          <w:i/>
          <w:spacing w:val="-4"/>
          <w:sz w:val="24"/>
        </w:rPr>
        <w:t xml:space="preserve"> </w:t>
      </w:r>
      <w:r>
        <w:rPr>
          <w:rFonts w:ascii="Calibri Light" w:hAnsi="Calibri Light"/>
          <w:i/>
          <w:spacing w:val="-2"/>
          <w:sz w:val="24"/>
        </w:rPr>
        <w:t>interinstitucional</w:t>
      </w:r>
    </w:p>
    <w:p w14:paraId="0A717CC4" w14:textId="77777777" w:rsidR="00572595" w:rsidRDefault="00572595">
      <w:pPr>
        <w:pStyle w:val="Textoindependiente"/>
        <w:rPr>
          <w:rFonts w:ascii="Calibri Light"/>
          <w:i/>
          <w:sz w:val="20"/>
        </w:rPr>
      </w:pPr>
    </w:p>
    <w:p w14:paraId="3ECC189C" w14:textId="77777777" w:rsidR="00572595" w:rsidRDefault="0064695A">
      <w:pPr>
        <w:pStyle w:val="Textoindependiente"/>
        <w:spacing w:before="75"/>
        <w:rPr>
          <w:rFonts w:ascii="Calibri Light"/>
          <w:i/>
          <w:sz w:val="20"/>
        </w:rPr>
      </w:pPr>
      <w:r>
        <w:rPr>
          <w:rFonts w:ascii="Calibri Light"/>
          <w:i/>
          <w:noProof/>
          <w:sz w:val="20"/>
        </w:rPr>
        <w:drawing>
          <wp:anchor distT="0" distB="0" distL="0" distR="0" simplePos="0" relativeHeight="487659520" behindDoc="1" locked="0" layoutInCell="1" allowOverlap="1" wp14:anchorId="3369334C" wp14:editId="65E1C62B">
            <wp:simplePos x="0" y="0"/>
            <wp:positionH relativeFrom="page">
              <wp:posOffset>931189</wp:posOffset>
            </wp:positionH>
            <wp:positionV relativeFrom="paragraph">
              <wp:posOffset>218234</wp:posOffset>
            </wp:positionV>
            <wp:extent cx="10001658" cy="4062984"/>
            <wp:effectExtent l="0" t="0" r="0" b="0"/>
            <wp:wrapTopAndBottom/>
            <wp:docPr id="151" name="Image 151" descr="G:\Modelados\PA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G:\Modelados\PAE.jpg"/>
                    <pic:cNvPicPr/>
                  </pic:nvPicPr>
                  <pic:blipFill>
                    <a:blip r:embed="rId29" cstate="print"/>
                    <a:stretch>
                      <a:fillRect/>
                    </a:stretch>
                  </pic:blipFill>
                  <pic:spPr>
                    <a:xfrm>
                      <a:off x="0" y="0"/>
                      <a:ext cx="10001658" cy="4062984"/>
                    </a:xfrm>
                    <a:prstGeom prst="rect">
                      <a:avLst/>
                    </a:prstGeom>
                  </pic:spPr>
                </pic:pic>
              </a:graphicData>
            </a:graphic>
          </wp:anchor>
        </w:drawing>
      </w:r>
    </w:p>
    <w:p w14:paraId="36D8F55C"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3C499859" w14:textId="77777777" w:rsidR="00572595" w:rsidRDefault="00572595">
      <w:pPr>
        <w:pStyle w:val="Textoindependiente"/>
        <w:spacing w:before="273"/>
        <w:rPr>
          <w:rFonts w:ascii="Calibri Light"/>
          <w:i/>
        </w:rPr>
      </w:pPr>
    </w:p>
    <w:p w14:paraId="6E666492" w14:textId="77777777" w:rsidR="00572595" w:rsidRDefault="0064695A">
      <w:pPr>
        <w:pStyle w:val="Textoindependiente"/>
        <w:ind w:left="2928" w:right="4066"/>
        <w:jc w:val="center"/>
      </w:pPr>
      <w:r>
        <w:rPr>
          <w:noProof/>
        </w:rPr>
        <w:drawing>
          <wp:anchor distT="0" distB="0" distL="0" distR="0" simplePos="0" relativeHeight="15801856" behindDoc="0" locked="0" layoutInCell="1" allowOverlap="1" wp14:anchorId="217C5E7A" wp14:editId="3B4135A7">
            <wp:simplePos x="0" y="0"/>
            <wp:positionH relativeFrom="page">
              <wp:posOffset>900430</wp:posOffset>
            </wp:positionH>
            <wp:positionV relativeFrom="paragraph">
              <wp:posOffset>-363327</wp:posOffset>
            </wp:positionV>
            <wp:extent cx="2209549" cy="496570"/>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02368" behindDoc="0" locked="0" layoutInCell="1" allowOverlap="1" wp14:anchorId="4FB41E82" wp14:editId="4C034F12">
                <wp:simplePos x="0" y="0"/>
                <wp:positionH relativeFrom="page">
                  <wp:posOffset>8788654</wp:posOffset>
                </wp:positionH>
                <wp:positionV relativeFrom="paragraph">
                  <wp:posOffset>-359390</wp:posOffset>
                </wp:positionV>
                <wp:extent cx="2602230" cy="46164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EBE5E2C" w14:textId="77777777">
                              <w:trPr>
                                <w:trHeight w:val="357"/>
                              </w:trPr>
                              <w:tc>
                                <w:tcPr>
                                  <w:tcW w:w="1546" w:type="dxa"/>
                                </w:tcPr>
                                <w:p w14:paraId="23E0E2B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567266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13A258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5FFA8A3" w14:textId="77777777">
                              <w:trPr>
                                <w:trHeight w:val="340"/>
                              </w:trPr>
                              <w:tc>
                                <w:tcPr>
                                  <w:tcW w:w="1546" w:type="dxa"/>
                                </w:tcPr>
                                <w:p w14:paraId="382F855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21A4B45" w14:textId="77777777" w:rsidR="00572595" w:rsidRDefault="0064695A">
                                  <w:pPr>
                                    <w:pStyle w:val="TableParagraph"/>
                                    <w:spacing w:before="30"/>
                                    <w:ind w:left="12"/>
                                    <w:jc w:val="center"/>
                                  </w:pPr>
                                  <w:r>
                                    <w:rPr>
                                      <w:spacing w:val="-5"/>
                                    </w:rPr>
                                    <w:t>02</w:t>
                                  </w:r>
                                </w:p>
                              </w:tc>
                              <w:tc>
                                <w:tcPr>
                                  <w:tcW w:w="1328" w:type="dxa"/>
                                </w:tcPr>
                                <w:p w14:paraId="15C65D8D" w14:textId="77777777" w:rsidR="00572595" w:rsidRDefault="0064695A">
                                  <w:pPr>
                                    <w:pStyle w:val="TableParagraph"/>
                                    <w:spacing w:before="30"/>
                                    <w:ind w:left="13" w:right="3"/>
                                    <w:jc w:val="center"/>
                                  </w:pPr>
                                  <w:r>
                                    <w:t>65</w:t>
                                  </w:r>
                                  <w:r>
                                    <w:rPr>
                                      <w:spacing w:val="-1"/>
                                    </w:rPr>
                                    <w:t xml:space="preserve"> </w:t>
                                  </w:r>
                                  <w:r>
                                    <w:t>de</w:t>
                                  </w:r>
                                  <w:r>
                                    <w:rPr>
                                      <w:spacing w:val="-1"/>
                                    </w:rPr>
                                    <w:t xml:space="preserve"> </w:t>
                                  </w:r>
                                  <w:r>
                                    <w:rPr>
                                      <w:spacing w:val="-5"/>
                                    </w:rPr>
                                    <w:t>276</w:t>
                                  </w:r>
                                </w:p>
                              </w:tc>
                            </w:tr>
                          </w:tbl>
                          <w:p w14:paraId="6BF55AD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FB41E82" id="Textbox 153" o:spid="_x0000_s1095" type="#_x0000_t202" style="position:absolute;left:0;text-align:left;margin-left:692pt;margin-top:-28.3pt;width:204.9pt;height:36.35pt;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AvSoyP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EBE5E2C" w14:textId="77777777">
                        <w:trPr>
                          <w:trHeight w:val="357"/>
                        </w:trPr>
                        <w:tc>
                          <w:tcPr>
                            <w:tcW w:w="1546" w:type="dxa"/>
                          </w:tcPr>
                          <w:p w14:paraId="23E0E2B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567266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13A258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5FFA8A3" w14:textId="77777777">
                        <w:trPr>
                          <w:trHeight w:val="340"/>
                        </w:trPr>
                        <w:tc>
                          <w:tcPr>
                            <w:tcW w:w="1546" w:type="dxa"/>
                          </w:tcPr>
                          <w:p w14:paraId="382F855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21A4B45" w14:textId="77777777" w:rsidR="00572595" w:rsidRDefault="0064695A">
                            <w:pPr>
                              <w:pStyle w:val="TableParagraph"/>
                              <w:spacing w:before="30"/>
                              <w:ind w:left="12"/>
                              <w:jc w:val="center"/>
                            </w:pPr>
                            <w:r>
                              <w:rPr>
                                <w:spacing w:val="-5"/>
                              </w:rPr>
                              <w:t>02</w:t>
                            </w:r>
                          </w:p>
                        </w:tc>
                        <w:tc>
                          <w:tcPr>
                            <w:tcW w:w="1328" w:type="dxa"/>
                          </w:tcPr>
                          <w:p w14:paraId="15C65D8D" w14:textId="77777777" w:rsidR="00572595" w:rsidRDefault="0064695A">
                            <w:pPr>
                              <w:pStyle w:val="TableParagraph"/>
                              <w:spacing w:before="30"/>
                              <w:ind w:left="13" w:right="3"/>
                              <w:jc w:val="center"/>
                            </w:pPr>
                            <w:r>
                              <w:t>65</w:t>
                            </w:r>
                            <w:r>
                              <w:rPr>
                                <w:spacing w:val="-1"/>
                              </w:rPr>
                              <w:t xml:space="preserve"> </w:t>
                            </w:r>
                            <w:r>
                              <w:t>de</w:t>
                            </w:r>
                            <w:r>
                              <w:rPr>
                                <w:spacing w:val="-1"/>
                              </w:rPr>
                              <w:t xml:space="preserve"> </w:t>
                            </w:r>
                            <w:r>
                              <w:rPr>
                                <w:spacing w:val="-5"/>
                              </w:rPr>
                              <w:t>276</w:t>
                            </w:r>
                          </w:p>
                        </w:tc>
                      </w:tr>
                    </w:tbl>
                    <w:p w14:paraId="6BF55AD1" w14:textId="77777777" w:rsidR="00572595" w:rsidRDefault="00572595">
                      <w:pPr>
                        <w:pStyle w:val="Textoindependiente"/>
                      </w:pPr>
                    </w:p>
                  </w:txbxContent>
                </v:textbox>
                <w10:wrap anchorx="page"/>
              </v:shape>
            </w:pict>
          </mc:Fallback>
        </mc:AlternateContent>
      </w:r>
      <w:r>
        <w:t xml:space="preserve">Tomo </w:t>
      </w:r>
      <w:r>
        <w:rPr>
          <w:spacing w:val="-5"/>
        </w:rPr>
        <w:t>II</w:t>
      </w:r>
    </w:p>
    <w:p w14:paraId="692D37DD" w14:textId="77777777" w:rsidR="00572595" w:rsidRDefault="00572595">
      <w:pPr>
        <w:pStyle w:val="Textoindependiente"/>
        <w:spacing w:before="88"/>
      </w:pPr>
    </w:p>
    <w:p w14:paraId="06C4F8D3" w14:textId="77777777" w:rsidR="00572595" w:rsidRDefault="0064695A">
      <w:pPr>
        <w:ind w:left="143"/>
        <w:rPr>
          <w:rFonts w:ascii="Calibri Light" w:hAnsi="Calibri Light"/>
          <w:i/>
          <w:sz w:val="24"/>
        </w:rPr>
      </w:pPr>
      <w:bookmarkStart w:id="52" w:name="Narrativa_del_procedimiento_de_vinculaci"/>
      <w:bookmarkEnd w:id="52"/>
      <w:r>
        <w:rPr>
          <w:rFonts w:ascii="Calibri Light" w:hAnsi="Calibri Light"/>
          <w:i/>
          <w:spacing w:val="-2"/>
          <w:sz w:val="24"/>
        </w:rPr>
        <w:t>Narrativa</w:t>
      </w:r>
      <w:r>
        <w:rPr>
          <w:rFonts w:ascii="Calibri Light" w:hAnsi="Calibri Light"/>
          <w:i/>
          <w:spacing w:val="-4"/>
          <w:sz w:val="24"/>
        </w:rPr>
        <w:t xml:space="preserve"> </w:t>
      </w:r>
      <w:r>
        <w:rPr>
          <w:rFonts w:ascii="Calibri Light" w:hAnsi="Calibri Light"/>
          <w:i/>
          <w:spacing w:val="-2"/>
          <w:sz w:val="24"/>
        </w:rPr>
        <w:t>del procedimiento</w:t>
      </w:r>
      <w:r>
        <w:rPr>
          <w:rFonts w:ascii="Calibri Light" w:hAnsi="Calibri Light"/>
          <w:i/>
          <w:spacing w:val="-3"/>
          <w:sz w:val="24"/>
        </w:rPr>
        <w:t xml:space="preserve"> </w:t>
      </w:r>
      <w:r>
        <w:rPr>
          <w:rFonts w:ascii="Calibri Light" w:hAnsi="Calibri Light"/>
          <w:i/>
          <w:spacing w:val="-2"/>
          <w:sz w:val="24"/>
        </w:rPr>
        <w:t>de vinculación</w:t>
      </w:r>
      <w:r>
        <w:rPr>
          <w:rFonts w:ascii="Calibri Light" w:hAnsi="Calibri Light"/>
          <w:i/>
          <w:spacing w:val="-6"/>
          <w:sz w:val="24"/>
        </w:rPr>
        <w:t xml:space="preserve"> </w:t>
      </w:r>
      <w:r>
        <w:rPr>
          <w:rFonts w:ascii="Calibri Light" w:hAnsi="Calibri Light"/>
          <w:i/>
          <w:spacing w:val="-2"/>
          <w:sz w:val="24"/>
        </w:rPr>
        <w:t>interinstitucional</w:t>
      </w:r>
    </w:p>
    <w:p w14:paraId="4D8A5A78" w14:textId="77777777" w:rsidR="00572595" w:rsidRDefault="00572595">
      <w:pPr>
        <w:pStyle w:val="Textoindependiente"/>
        <w:rPr>
          <w:rFonts w:ascii="Calibri Light"/>
          <w:i/>
          <w:sz w:val="20"/>
        </w:rPr>
      </w:pPr>
    </w:p>
    <w:p w14:paraId="4FBD80B0"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EBEE42E" w14:textId="77777777">
        <w:trPr>
          <w:trHeight w:val="388"/>
        </w:trPr>
        <w:tc>
          <w:tcPr>
            <w:tcW w:w="543" w:type="dxa"/>
            <w:shd w:val="clear" w:color="auto" w:fill="D9D9D9"/>
          </w:tcPr>
          <w:p w14:paraId="33FECAA3" w14:textId="77777777" w:rsidR="00572595" w:rsidRDefault="0064695A">
            <w:pPr>
              <w:pStyle w:val="TableParagraph"/>
              <w:ind w:left="10"/>
              <w:jc w:val="center"/>
              <w:rPr>
                <w:b/>
              </w:rPr>
            </w:pPr>
            <w:r>
              <w:rPr>
                <w:b/>
                <w:spacing w:val="-5"/>
              </w:rPr>
              <w:t>No.</w:t>
            </w:r>
          </w:p>
        </w:tc>
        <w:tc>
          <w:tcPr>
            <w:tcW w:w="2429" w:type="dxa"/>
            <w:shd w:val="clear" w:color="auto" w:fill="D9D9D9"/>
          </w:tcPr>
          <w:p w14:paraId="50B09BDE" w14:textId="77777777" w:rsidR="00572595" w:rsidRDefault="0064695A">
            <w:pPr>
              <w:pStyle w:val="TableParagraph"/>
              <w:ind w:left="5"/>
              <w:jc w:val="center"/>
              <w:rPr>
                <w:b/>
              </w:rPr>
            </w:pPr>
            <w:r>
              <w:rPr>
                <w:b/>
                <w:spacing w:val="-2"/>
              </w:rPr>
              <w:t>Responsable</w:t>
            </w:r>
          </w:p>
        </w:tc>
        <w:tc>
          <w:tcPr>
            <w:tcW w:w="2552" w:type="dxa"/>
            <w:shd w:val="clear" w:color="auto" w:fill="D9D9D9"/>
          </w:tcPr>
          <w:p w14:paraId="22586685" w14:textId="77777777" w:rsidR="00572595" w:rsidRDefault="0064695A">
            <w:pPr>
              <w:pStyle w:val="TableParagraph"/>
              <w:ind w:left="6"/>
              <w:jc w:val="center"/>
              <w:rPr>
                <w:b/>
              </w:rPr>
            </w:pPr>
            <w:r>
              <w:rPr>
                <w:b/>
                <w:spacing w:val="-4"/>
              </w:rPr>
              <w:t>Área</w:t>
            </w:r>
          </w:p>
        </w:tc>
        <w:tc>
          <w:tcPr>
            <w:tcW w:w="7662" w:type="dxa"/>
            <w:shd w:val="clear" w:color="auto" w:fill="D9D9D9"/>
          </w:tcPr>
          <w:p w14:paraId="3461D21C" w14:textId="77777777" w:rsidR="00572595" w:rsidRDefault="0064695A">
            <w:pPr>
              <w:pStyle w:val="TableParagraph"/>
              <w:ind w:left="3"/>
              <w:jc w:val="center"/>
              <w:rPr>
                <w:b/>
              </w:rPr>
            </w:pPr>
            <w:r>
              <w:rPr>
                <w:b/>
                <w:spacing w:val="-2"/>
              </w:rPr>
              <w:t>Actividad</w:t>
            </w:r>
          </w:p>
        </w:tc>
        <w:tc>
          <w:tcPr>
            <w:tcW w:w="3267" w:type="dxa"/>
            <w:shd w:val="clear" w:color="auto" w:fill="D9D9D9"/>
          </w:tcPr>
          <w:p w14:paraId="27C65530" w14:textId="77777777" w:rsidR="00572595" w:rsidRDefault="0064695A">
            <w:pPr>
              <w:pStyle w:val="TableParagraph"/>
              <w:ind w:left="687"/>
              <w:rPr>
                <w:b/>
              </w:rPr>
            </w:pPr>
            <w:r>
              <w:rPr>
                <w:b/>
              </w:rPr>
              <w:t>Resultado</w:t>
            </w:r>
            <w:r>
              <w:rPr>
                <w:b/>
                <w:spacing w:val="-2"/>
              </w:rPr>
              <w:t xml:space="preserve"> </w:t>
            </w:r>
            <w:r>
              <w:rPr>
                <w:b/>
              </w:rPr>
              <w:t>/</w:t>
            </w:r>
            <w:r>
              <w:rPr>
                <w:b/>
                <w:spacing w:val="-2"/>
              </w:rPr>
              <w:t xml:space="preserve"> Formato</w:t>
            </w:r>
          </w:p>
        </w:tc>
      </w:tr>
      <w:tr w:rsidR="00572595" w14:paraId="772ACD5D" w14:textId="77777777">
        <w:trPr>
          <w:trHeight w:val="924"/>
        </w:trPr>
        <w:tc>
          <w:tcPr>
            <w:tcW w:w="543" w:type="dxa"/>
          </w:tcPr>
          <w:p w14:paraId="7C44BF6E" w14:textId="77777777" w:rsidR="00572595" w:rsidRDefault="00572595">
            <w:pPr>
              <w:pStyle w:val="TableParagraph"/>
              <w:ind w:left="0"/>
              <w:rPr>
                <w:rFonts w:ascii="Calibri Light"/>
                <w:i/>
              </w:rPr>
            </w:pPr>
          </w:p>
          <w:p w14:paraId="7470CF93" w14:textId="77777777" w:rsidR="00572595" w:rsidRDefault="0064695A">
            <w:pPr>
              <w:pStyle w:val="TableParagraph"/>
              <w:spacing w:before="1"/>
              <w:ind w:left="10"/>
              <w:jc w:val="center"/>
            </w:pPr>
            <w:r>
              <w:rPr>
                <w:spacing w:val="-10"/>
              </w:rPr>
              <w:t>1</w:t>
            </w:r>
          </w:p>
        </w:tc>
        <w:tc>
          <w:tcPr>
            <w:tcW w:w="2429" w:type="dxa"/>
          </w:tcPr>
          <w:p w14:paraId="26D83AE8" w14:textId="77777777" w:rsidR="00572595" w:rsidRDefault="0064695A">
            <w:pPr>
              <w:pStyle w:val="TableParagraph"/>
              <w:spacing w:before="194"/>
            </w:pPr>
            <w:r>
              <w:t xml:space="preserve">Encargado de </w:t>
            </w:r>
            <w:r>
              <w:rPr>
                <w:spacing w:val="-2"/>
              </w:rPr>
              <w:t>Departamento</w:t>
            </w:r>
          </w:p>
        </w:tc>
        <w:tc>
          <w:tcPr>
            <w:tcW w:w="2552" w:type="dxa"/>
          </w:tcPr>
          <w:p w14:paraId="50589D8A" w14:textId="77777777" w:rsidR="00572595" w:rsidRDefault="00572595">
            <w:pPr>
              <w:pStyle w:val="TableParagraph"/>
              <w:ind w:left="0"/>
              <w:rPr>
                <w:rFonts w:ascii="Calibri Light"/>
                <w:i/>
              </w:rPr>
            </w:pPr>
          </w:p>
          <w:p w14:paraId="72A08701" w14:textId="77777777" w:rsidR="00572595" w:rsidRDefault="0064695A">
            <w:pPr>
              <w:pStyle w:val="TableParagraph"/>
              <w:spacing w:before="1"/>
            </w:pPr>
            <w:r>
              <w:t>Departamentos</w:t>
            </w:r>
            <w:r>
              <w:rPr>
                <w:spacing w:val="-7"/>
              </w:rPr>
              <w:t xml:space="preserve"> </w:t>
            </w:r>
            <w:r>
              <w:t>del</w:t>
            </w:r>
            <w:r>
              <w:rPr>
                <w:spacing w:val="-4"/>
              </w:rPr>
              <w:t xml:space="preserve"> </w:t>
            </w:r>
            <w:r>
              <w:rPr>
                <w:spacing w:val="-5"/>
              </w:rPr>
              <w:t>IJC</w:t>
            </w:r>
          </w:p>
        </w:tc>
        <w:tc>
          <w:tcPr>
            <w:tcW w:w="7662" w:type="dxa"/>
          </w:tcPr>
          <w:p w14:paraId="13682355" w14:textId="77777777" w:rsidR="00572595" w:rsidRDefault="0064695A">
            <w:pPr>
              <w:pStyle w:val="TableParagraph"/>
              <w:ind w:left="68"/>
            </w:pPr>
            <w:r>
              <w:t>Redactar objetivos anuales de trabajo, a través de la resolución de las siguientes preguntas:</w:t>
            </w:r>
            <w:r>
              <w:rPr>
                <w:spacing w:val="-3"/>
              </w:rPr>
              <w:t xml:space="preserve"> </w:t>
            </w:r>
            <w:r>
              <w:t>¿qué</w:t>
            </w:r>
            <w:r>
              <w:rPr>
                <w:spacing w:val="-2"/>
              </w:rPr>
              <w:t xml:space="preserve"> </w:t>
            </w:r>
            <w:r>
              <w:t>se</w:t>
            </w:r>
            <w:r>
              <w:rPr>
                <w:spacing w:val="-4"/>
              </w:rPr>
              <w:t xml:space="preserve"> </w:t>
            </w:r>
            <w:r>
              <w:t>va</w:t>
            </w:r>
            <w:r>
              <w:rPr>
                <w:spacing w:val="-5"/>
              </w:rPr>
              <w:t xml:space="preserve"> </w:t>
            </w:r>
            <w:r>
              <w:t>hacer,</w:t>
            </w:r>
            <w:r>
              <w:rPr>
                <w:spacing w:val="-2"/>
              </w:rPr>
              <w:t xml:space="preserve"> </w:t>
            </w:r>
            <w:r>
              <w:t>¿cómo,</w:t>
            </w:r>
            <w:r>
              <w:rPr>
                <w:spacing w:val="-5"/>
              </w:rPr>
              <w:t xml:space="preserve"> </w:t>
            </w:r>
            <w:r>
              <w:t>¿dónde,</w:t>
            </w:r>
            <w:r>
              <w:rPr>
                <w:spacing w:val="-4"/>
              </w:rPr>
              <w:t xml:space="preserve"> </w:t>
            </w:r>
            <w:r>
              <w:t>¿cuándo,</w:t>
            </w:r>
            <w:r>
              <w:rPr>
                <w:spacing w:val="-2"/>
              </w:rPr>
              <w:t xml:space="preserve"> </w:t>
            </w:r>
            <w:r>
              <w:t>¿quién</w:t>
            </w:r>
            <w:r>
              <w:rPr>
                <w:spacing w:val="-5"/>
              </w:rPr>
              <w:t xml:space="preserve"> </w:t>
            </w:r>
            <w:r>
              <w:t>y</w:t>
            </w:r>
            <w:r>
              <w:rPr>
                <w:spacing w:val="-2"/>
              </w:rPr>
              <w:t xml:space="preserve"> </w:t>
            </w:r>
            <w:r>
              <w:t>por</w:t>
            </w:r>
            <w:r>
              <w:rPr>
                <w:spacing w:val="-5"/>
              </w:rPr>
              <w:t xml:space="preserve"> </w:t>
            </w:r>
            <w:r>
              <w:t>qué?</w:t>
            </w:r>
            <w:r>
              <w:rPr>
                <w:spacing w:val="-3"/>
              </w:rPr>
              <w:t xml:space="preserve"> </w:t>
            </w:r>
            <w:r>
              <w:t>Plasmado en un D.N.C.</w:t>
            </w:r>
          </w:p>
        </w:tc>
        <w:tc>
          <w:tcPr>
            <w:tcW w:w="3267" w:type="dxa"/>
          </w:tcPr>
          <w:p w14:paraId="1D2031FF" w14:textId="77777777" w:rsidR="00572595" w:rsidRDefault="0064695A">
            <w:pPr>
              <w:pStyle w:val="TableParagraph"/>
              <w:ind w:left="58" w:right="50"/>
              <w:jc w:val="center"/>
            </w:pPr>
            <w:r>
              <w:t>Determinar</w:t>
            </w:r>
            <w:r>
              <w:rPr>
                <w:spacing w:val="-13"/>
              </w:rPr>
              <w:t xml:space="preserve"> </w:t>
            </w:r>
            <w:r>
              <w:t>programa</w:t>
            </w:r>
            <w:r>
              <w:rPr>
                <w:spacing w:val="-12"/>
              </w:rPr>
              <w:t xml:space="preserve"> </w:t>
            </w:r>
            <w:r>
              <w:t>anual</w:t>
            </w:r>
            <w:r>
              <w:rPr>
                <w:spacing w:val="-13"/>
              </w:rPr>
              <w:t xml:space="preserve"> </w:t>
            </w:r>
            <w:r>
              <w:t xml:space="preserve">de enseñanza por área y/o </w:t>
            </w:r>
            <w:r>
              <w:rPr>
                <w:spacing w:val="-2"/>
              </w:rPr>
              <w:t>departamento.</w:t>
            </w:r>
          </w:p>
        </w:tc>
      </w:tr>
      <w:tr w:rsidR="00572595" w14:paraId="600906DA" w14:textId="77777777">
        <w:trPr>
          <w:trHeight w:val="657"/>
        </w:trPr>
        <w:tc>
          <w:tcPr>
            <w:tcW w:w="543" w:type="dxa"/>
          </w:tcPr>
          <w:p w14:paraId="40155ECC" w14:textId="77777777" w:rsidR="00572595" w:rsidRDefault="0064695A">
            <w:pPr>
              <w:pStyle w:val="TableParagraph"/>
              <w:spacing w:before="196"/>
              <w:ind w:left="10"/>
              <w:jc w:val="center"/>
            </w:pPr>
            <w:r>
              <w:rPr>
                <w:spacing w:val="-10"/>
              </w:rPr>
              <w:t>2</w:t>
            </w:r>
          </w:p>
        </w:tc>
        <w:tc>
          <w:tcPr>
            <w:tcW w:w="2429" w:type="dxa"/>
          </w:tcPr>
          <w:p w14:paraId="0EE29540" w14:textId="77777777" w:rsidR="00572595" w:rsidRDefault="0064695A">
            <w:pPr>
              <w:pStyle w:val="TableParagraph"/>
              <w:spacing w:before="196"/>
              <w:ind w:left="5" w:right="71"/>
              <w:jc w:val="center"/>
            </w:pPr>
            <w:r>
              <w:t>Encargado</w:t>
            </w:r>
            <w:r>
              <w:rPr>
                <w:spacing w:val="-2"/>
              </w:rPr>
              <w:t xml:space="preserve"> </w:t>
            </w:r>
            <w:r>
              <w:t>de</w:t>
            </w:r>
            <w:r>
              <w:rPr>
                <w:spacing w:val="-3"/>
              </w:rPr>
              <w:t xml:space="preserve"> </w:t>
            </w:r>
            <w:r>
              <w:rPr>
                <w:spacing w:val="-2"/>
              </w:rPr>
              <w:t>Enseñanza</w:t>
            </w:r>
          </w:p>
        </w:tc>
        <w:tc>
          <w:tcPr>
            <w:tcW w:w="2552" w:type="dxa"/>
          </w:tcPr>
          <w:p w14:paraId="25846343" w14:textId="77777777" w:rsidR="00572595" w:rsidRDefault="0064695A">
            <w:pPr>
              <w:pStyle w:val="TableParagraph"/>
              <w:spacing w:before="196"/>
            </w:pPr>
            <w:r>
              <w:rPr>
                <w:spacing w:val="-2"/>
              </w:rPr>
              <w:t>Enseñanza</w:t>
            </w:r>
          </w:p>
        </w:tc>
        <w:tc>
          <w:tcPr>
            <w:tcW w:w="7662" w:type="dxa"/>
          </w:tcPr>
          <w:p w14:paraId="62E0BEDB" w14:textId="77777777" w:rsidR="00572595" w:rsidRDefault="0064695A">
            <w:pPr>
              <w:pStyle w:val="TableParagraph"/>
              <w:spacing w:before="61"/>
              <w:ind w:left="68"/>
            </w:pPr>
            <w:r>
              <w:t>Recibir</w:t>
            </w:r>
            <w:r>
              <w:rPr>
                <w:spacing w:val="-3"/>
              </w:rPr>
              <w:t xml:space="preserve"> </w:t>
            </w:r>
            <w:r>
              <w:t>programa</w:t>
            </w:r>
            <w:r>
              <w:rPr>
                <w:spacing w:val="-6"/>
              </w:rPr>
              <w:t xml:space="preserve"> </w:t>
            </w:r>
            <w:r>
              <w:t>anual</w:t>
            </w:r>
            <w:r>
              <w:rPr>
                <w:spacing w:val="-3"/>
              </w:rPr>
              <w:t xml:space="preserve"> </w:t>
            </w:r>
            <w:r>
              <w:t>de</w:t>
            </w:r>
            <w:r>
              <w:rPr>
                <w:spacing w:val="-5"/>
              </w:rPr>
              <w:t xml:space="preserve"> </w:t>
            </w:r>
            <w:r>
              <w:t>enseñanza</w:t>
            </w:r>
            <w:r>
              <w:rPr>
                <w:spacing w:val="-3"/>
              </w:rPr>
              <w:t xml:space="preserve"> </w:t>
            </w:r>
            <w:r>
              <w:t>de</w:t>
            </w:r>
            <w:r>
              <w:rPr>
                <w:spacing w:val="-3"/>
              </w:rPr>
              <w:t xml:space="preserve"> </w:t>
            </w:r>
            <w:r>
              <w:t>cada</w:t>
            </w:r>
            <w:r>
              <w:rPr>
                <w:spacing w:val="-6"/>
              </w:rPr>
              <w:t xml:space="preserve"> </w:t>
            </w:r>
            <w:r>
              <w:t>área</w:t>
            </w:r>
            <w:r>
              <w:rPr>
                <w:spacing w:val="-5"/>
              </w:rPr>
              <w:t xml:space="preserve"> </w:t>
            </w:r>
            <w:r>
              <w:t>y/o</w:t>
            </w:r>
            <w:r>
              <w:rPr>
                <w:spacing w:val="-2"/>
              </w:rPr>
              <w:t xml:space="preserve"> </w:t>
            </w:r>
            <w:r>
              <w:t>departamento</w:t>
            </w:r>
            <w:r>
              <w:rPr>
                <w:spacing w:val="-5"/>
              </w:rPr>
              <w:t xml:space="preserve"> </w:t>
            </w:r>
            <w:r>
              <w:t>[INICIO</w:t>
            </w:r>
            <w:r>
              <w:rPr>
                <w:spacing w:val="-3"/>
              </w:rPr>
              <w:t xml:space="preserve"> </w:t>
            </w:r>
            <w:r>
              <w:t xml:space="preserve">DE </w:t>
            </w:r>
            <w:r>
              <w:rPr>
                <w:spacing w:val="-2"/>
              </w:rPr>
              <w:t>PROCESO].</w:t>
            </w:r>
          </w:p>
        </w:tc>
        <w:tc>
          <w:tcPr>
            <w:tcW w:w="3267" w:type="dxa"/>
          </w:tcPr>
          <w:p w14:paraId="6306B644" w14:textId="77777777" w:rsidR="00572595" w:rsidRDefault="0064695A">
            <w:pPr>
              <w:pStyle w:val="TableParagraph"/>
              <w:spacing w:before="61"/>
              <w:ind w:left="315"/>
            </w:pPr>
            <w:r>
              <w:t>Identificar</w:t>
            </w:r>
            <w:r>
              <w:rPr>
                <w:spacing w:val="-4"/>
              </w:rPr>
              <w:t xml:space="preserve"> </w:t>
            </w:r>
            <w:r>
              <w:t>estructura</w:t>
            </w:r>
            <w:r>
              <w:rPr>
                <w:spacing w:val="-4"/>
              </w:rPr>
              <w:t xml:space="preserve"> </w:t>
            </w:r>
            <w:r>
              <w:t>de</w:t>
            </w:r>
            <w:r>
              <w:rPr>
                <w:spacing w:val="-3"/>
              </w:rPr>
              <w:t xml:space="preserve"> </w:t>
            </w:r>
            <w:r>
              <w:rPr>
                <w:spacing w:val="-4"/>
              </w:rPr>
              <w:t>cada</w:t>
            </w:r>
          </w:p>
          <w:p w14:paraId="138B3F53" w14:textId="77777777" w:rsidR="00572595" w:rsidRDefault="0064695A">
            <w:pPr>
              <w:pStyle w:val="TableParagraph"/>
              <w:spacing w:before="0"/>
              <w:ind w:left="673"/>
            </w:pPr>
            <w:r>
              <w:t>P.A.E.</w:t>
            </w:r>
            <w:r>
              <w:rPr>
                <w:spacing w:val="-4"/>
              </w:rPr>
              <w:t xml:space="preserve"> </w:t>
            </w:r>
            <w:r>
              <w:rPr>
                <w:spacing w:val="-2"/>
              </w:rPr>
              <w:t>Departamental</w:t>
            </w:r>
          </w:p>
        </w:tc>
      </w:tr>
      <w:tr w:rsidR="00572595" w14:paraId="7800DEFD" w14:textId="77777777">
        <w:trPr>
          <w:trHeight w:val="926"/>
        </w:trPr>
        <w:tc>
          <w:tcPr>
            <w:tcW w:w="543" w:type="dxa"/>
          </w:tcPr>
          <w:p w14:paraId="5558BFC5" w14:textId="77777777" w:rsidR="00572595" w:rsidRDefault="00572595">
            <w:pPr>
              <w:pStyle w:val="TableParagraph"/>
              <w:spacing w:before="61"/>
              <w:ind w:left="0"/>
              <w:rPr>
                <w:rFonts w:ascii="Calibri Light"/>
                <w:i/>
              </w:rPr>
            </w:pPr>
          </w:p>
          <w:p w14:paraId="48C1DBF5" w14:textId="77777777" w:rsidR="00572595" w:rsidRDefault="0064695A">
            <w:pPr>
              <w:pStyle w:val="TableParagraph"/>
              <w:spacing w:before="0"/>
              <w:ind w:left="10"/>
              <w:jc w:val="center"/>
            </w:pPr>
            <w:r>
              <w:rPr>
                <w:spacing w:val="-10"/>
              </w:rPr>
              <w:t>3</w:t>
            </w:r>
          </w:p>
        </w:tc>
        <w:tc>
          <w:tcPr>
            <w:tcW w:w="2429" w:type="dxa"/>
          </w:tcPr>
          <w:p w14:paraId="5020155A" w14:textId="77777777" w:rsidR="00572595" w:rsidRDefault="00572595">
            <w:pPr>
              <w:pStyle w:val="TableParagraph"/>
              <w:spacing w:before="61"/>
              <w:ind w:left="0"/>
              <w:rPr>
                <w:rFonts w:ascii="Calibri Light"/>
                <w:i/>
              </w:rPr>
            </w:pPr>
          </w:p>
          <w:p w14:paraId="79E0053E" w14:textId="77777777" w:rsidR="00572595" w:rsidRDefault="0064695A">
            <w:pPr>
              <w:pStyle w:val="TableParagraph"/>
              <w:spacing w:before="0"/>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22361CC7" w14:textId="77777777" w:rsidR="00572595" w:rsidRDefault="00572595">
            <w:pPr>
              <w:pStyle w:val="TableParagraph"/>
              <w:spacing w:before="61"/>
              <w:ind w:left="0"/>
              <w:rPr>
                <w:rFonts w:ascii="Calibri Light"/>
                <w:i/>
              </w:rPr>
            </w:pPr>
          </w:p>
          <w:p w14:paraId="10FABE82" w14:textId="77777777" w:rsidR="00572595" w:rsidRDefault="0064695A">
            <w:pPr>
              <w:pStyle w:val="TableParagraph"/>
              <w:spacing w:before="0"/>
            </w:pPr>
            <w:r>
              <w:rPr>
                <w:spacing w:val="-2"/>
              </w:rPr>
              <w:t>Enseñanza</w:t>
            </w:r>
          </w:p>
        </w:tc>
        <w:tc>
          <w:tcPr>
            <w:tcW w:w="7662" w:type="dxa"/>
          </w:tcPr>
          <w:p w14:paraId="7E6B4E40" w14:textId="77777777" w:rsidR="00572595" w:rsidRDefault="0064695A">
            <w:pPr>
              <w:pStyle w:val="TableParagraph"/>
              <w:spacing w:before="193"/>
              <w:ind w:left="68"/>
            </w:pPr>
            <w:r>
              <w:t>Si</w:t>
            </w:r>
            <w:r>
              <w:rPr>
                <w:spacing w:val="-4"/>
              </w:rPr>
              <w:t xml:space="preserve"> </w:t>
            </w:r>
            <w:r>
              <w:t>está</w:t>
            </w:r>
            <w:r>
              <w:rPr>
                <w:spacing w:val="-5"/>
              </w:rPr>
              <w:t xml:space="preserve"> </w:t>
            </w:r>
            <w:r>
              <w:t>completo</w:t>
            </w:r>
            <w:r>
              <w:rPr>
                <w:spacing w:val="-4"/>
              </w:rPr>
              <w:t xml:space="preserve"> </w:t>
            </w:r>
            <w:r>
              <w:t>el</w:t>
            </w:r>
            <w:r>
              <w:rPr>
                <w:spacing w:val="-5"/>
              </w:rPr>
              <w:t xml:space="preserve"> </w:t>
            </w:r>
            <w:r>
              <w:t>P.A.E.</w:t>
            </w:r>
            <w:r>
              <w:rPr>
                <w:spacing w:val="-3"/>
              </w:rPr>
              <w:t xml:space="preserve"> </w:t>
            </w:r>
            <w:r>
              <w:t>Departamental,</w:t>
            </w:r>
            <w:r>
              <w:rPr>
                <w:spacing w:val="-3"/>
              </w:rPr>
              <w:t xml:space="preserve"> </w:t>
            </w:r>
            <w:r>
              <w:t>identificar</w:t>
            </w:r>
            <w:r>
              <w:rPr>
                <w:spacing w:val="-3"/>
              </w:rPr>
              <w:t xml:space="preserve"> </w:t>
            </w:r>
            <w:r>
              <w:t>actividades</w:t>
            </w:r>
            <w:r>
              <w:rPr>
                <w:spacing w:val="-5"/>
              </w:rPr>
              <w:t xml:space="preserve"> </w:t>
            </w:r>
            <w:r>
              <w:t>institucionales</w:t>
            </w:r>
            <w:r>
              <w:rPr>
                <w:spacing w:val="-3"/>
              </w:rPr>
              <w:t xml:space="preserve"> </w:t>
            </w:r>
            <w:r>
              <w:t>por cada programa.</w:t>
            </w:r>
          </w:p>
        </w:tc>
        <w:tc>
          <w:tcPr>
            <w:tcW w:w="3267" w:type="dxa"/>
          </w:tcPr>
          <w:p w14:paraId="75A5E2F6" w14:textId="77777777" w:rsidR="00572595" w:rsidRDefault="0064695A">
            <w:pPr>
              <w:pStyle w:val="TableParagraph"/>
              <w:spacing w:before="61"/>
              <w:ind w:left="58" w:right="51"/>
              <w:jc w:val="center"/>
            </w:pPr>
            <w:r>
              <w:t>Dar inicio a la estructura del programa</w:t>
            </w:r>
            <w:r>
              <w:rPr>
                <w:spacing w:val="-13"/>
              </w:rPr>
              <w:t xml:space="preserve"> </w:t>
            </w:r>
            <w:r>
              <w:t>anual</w:t>
            </w:r>
            <w:r>
              <w:rPr>
                <w:spacing w:val="-12"/>
              </w:rPr>
              <w:t xml:space="preserve"> </w:t>
            </w:r>
            <w:r>
              <w:t>de</w:t>
            </w:r>
            <w:r>
              <w:rPr>
                <w:spacing w:val="-13"/>
              </w:rPr>
              <w:t xml:space="preserve"> </w:t>
            </w:r>
            <w:r>
              <w:t xml:space="preserve">Enseñanza </w:t>
            </w:r>
            <w:r>
              <w:rPr>
                <w:spacing w:val="-2"/>
              </w:rPr>
              <w:t>institucional.</w:t>
            </w:r>
          </w:p>
        </w:tc>
      </w:tr>
      <w:tr w:rsidR="00572595" w14:paraId="405CBD1E" w14:textId="77777777">
        <w:trPr>
          <w:trHeight w:val="657"/>
        </w:trPr>
        <w:tc>
          <w:tcPr>
            <w:tcW w:w="543" w:type="dxa"/>
          </w:tcPr>
          <w:p w14:paraId="54779834" w14:textId="77777777" w:rsidR="00572595" w:rsidRDefault="0064695A">
            <w:pPr>
              <w:pStyle w:val="TableParagraph"/>
              <w:spacing w:before="194"/>
              <w:ind w:left="10"/>
              <w:jc w:val="center"/>
            </w:pPr>
            <w:r>
              <w:rPr>
                <w:spacing w:val="-10"/>
              </w:rPr>
              <w:t>4</w:t>
            </w:r>
          </w:p>
        </w:tc>
        <w:tc>
          <w:tcPr>
            <w:tcW w:w="2429" w:type="dxa"/>
          </w:tcPr>
          <w:p w14:paraId="0B16EC51" w14:textId="77777777" w:rsidR="00572595" w:rsidRDefault="0064695A">
            <w:pPr>
              <w:pStyle w:val="TableParagraph"/>
              <w:spacing w:before="194"/>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0974A8B6" w14:textId="77777777" w:rsidR="00572595" w:rsidRDefault="0064695A">
            <w:pPr>
              <w:pStyle w:val="TableParagraph"/>
              <w:spacing w:before="194"/>
            </w:pPr>
            <w:r>
              <w:rPr>
                <w:spacing w:val="-2"/>
              </w:rPr>
              <w:t>Enseñanza</w:t>
            </w:r>
          </w:p>
        </w:tc>
        <w:tc>
          <w:tcPr>
            <w:tcW w:w="7662" w:type="dxa"/>
          </w:tcPr>
          <w:p w14:paraId="5B78F3F4" w14:textId="77777777" w:rsidR="00572595" w:rsidRDefault="0064695A">
            <w:pPr>
              <w:pStyle w:val="TableParagraph"/>
              <w:ind w:left="68"/>
            </w:pPr>
            <w:r>
              <w:t>NO</w:t>
            </w:r>
            <w:r>
              <w:rPr>
                <w:spacing w:val="-2"/>
              </w:rPr>
              <w:t xml:space="preserve"> </w:t>
            </w:r>
            <w:r>
              <w:t>está</w:t>
            </w:r>
            <w:r>
              <w:rPr>
                <w:spacing w:val="-5"/>
              </w:rPr>
              <w:t xml:space="preserve"> </w:t>
            </w:r>
            <w:r>
              <w:t>completo</w:t>
            </w:r>
            <w:r>
              <w:rPr>
                <w:spacing w:val="-3"/>
              </w:rPr>
              <w:t xml:space="preserve"> </w:t>
            </w:r>
            <w:r>
              <w:t>el</w:t>
            </w:r>
            <w:r>
              <w:rPr>
                <w:spacing w:val="-4"/>
              </w:rPr>
              <w:t xml:space="preserve"> </w:t>
            </w:r>
            <w:r>
              <w:t>P.A.E.</w:t>
            </w:r>
            <w:r>
              <w:rPr>
                <w:spacing w:val="-5"/>
              </w:rPr>
              <w:t xml:space="preserve"> </w:t>
            </w:r>
            <w:r>
              <w:t>Departamental</w:t>
            </w:r>
            <w:r>
              <w:rPr>
                <w:spacing w:val="-2"/>
              </w:rPr>
              <w:t xml:space="preserve"> </w:t>
            </w:r>
            <w:r>
              <w:t>regresar</w:t>
            </w:r>
            <w:r>
              <w:rPr>
                <w:spacing w:val="-2"/>
              </w:rPr>
              <w:t xml:space="preserve"> </w:t>
            </w:r>
            <w:r>
              <w:t>al</w:t>
            </w:r>
            <w:r>
              <w:rPr>
                <w:spacing w:val="-7"/>
              </w:rPr>
              <w:t xml:space="preserve"> </w:t>
            </w:r>
            <w:r>
              <w:t>Jefe</w:t>
            </w:r>
            <w:r>
              <w:rPr>
                <w:spacing w:val="-2"/>
              </w:rPr>
              <w:t xml:space="preserve"> </w:t>
            </w:r>
            <w:r>
              <w:t>y/o</w:t>
            </w:r>
            <w:r>
              <w:rPr>
                <w:spacing w:val="-2"/>
              </w:rPr>
              <w:t xml:space="preserve"> </w:t>
            </w:r>
            <w:r>
              <w:t>Encargado</w:t>
            </w:r>
            <w:r>
              <w:rPr>
                <w:spacing w:val="-2"/>
              </w:rPr>
              <w:t xml:space="preserve"> </w:t>
            </w:r>
            <w:r>
              <w:t>de</w:t>
            </w:r>
            <w:r>
              <w:rPr>
                <w:spacing w:val="-4"/>
              </w:rPr>
              <w:t xml:space="preserve"> </w:t>
            </w:r>
            <w:r>
              <w:t>Área [REGRESA A PUNTO 1].</w:t>
            </w:r>
          </w:p>
        </w:tc>
        <w:tc>
          <w:tcPr>
            <w:tcW w:w="3267" w:type="dxa"/>
          </w:tcPr>
          <w:p w14:paraId="4A33CD6D" w14:textId="77777777" w:rsidR="00572595" w:rsidRDefault="0064695A">
            <w:pPr>
              <w:pStyle w:val="TableParagraph"/>
              <w:ind w:left="927" w:right="53" w:hanging="660"/>
            </w:pPr>
            <w:r>
              <w:t>Revisión</w:t>
            </w:r>
            <w:r>
              <w:rPr>
                <w:spacing w:val="-11"/>
              </w:rPr>
              <w:t xml:space="preserve"> </w:t>
            </w:r>
            <w:r>
              <w:t>y</w:t>
            </w:r>
            <w:r>
              <w:rPr>
                <w:spacing w:val="-8"/>
              </w:rPr>
              <w:t xml:space="preserve"> </w:t>
            </w:r>
            <w:r>
              <w:t>corrección</w:t>
            </w:r>
            <w:r>
              <w:rPr>
                <w:spacing w:val="-9"/>
              </w:rPr>
              <w:t xml:space="preserve"> </w:t>
            </w:r>
            <w:r>
              <w:t>de</w:t>
            </w:r>
            <w:r>
              <w:rPr>
                <w:spacing w:val="-10"/>
              </w:rPr>
              <w:t xml:space="preserve"> </w:t>
            </w:r>
            <w:r>
              <w:t xml:space="preserve">P.A.E. </w:t>
            </w:r>
            <w:r>
              <w:rPr>
                <w:spacing w:val="-2"/>
              </w:rPr>
              <w:t>Departamental.</w:t>
            </w:r>
          </w:p>
        </w:tc>
      </w:tr>
      <w:tr w:rsidR="00572595" w14:paraId="3249A5D0" w14:textId="77777777">
        <w:trPr>
          <w:trHeight w:val="657"/>
        </w:trPr>
        <w:tc>
          <w:tcPr>
            <w:tcW w:w="543" w:type="dxa"/>
          </w:tcPr>
          <w:p w14:paraId="40CFFEAA" w14:textId="77777777" w:rsidR="00572595" w:rsidRDefault="0064695A">
            <w:pPr>
              <w:pStyle w:val="TableParagraph"/>
              <w:spacing w:before="193"/>
              <w:ind w:left="10"/>
              <w:jc w:val="center"/>
            </w:pPr>
            <w:r>
              <w:rPr>
                <w:spacing w:val="-10"/>
              </w:rPr>
              <w:t>5</w:t>
            </w:r>
          </w:p>
        </w:tc>
        <w:tc>
          <w:tcPr>
            <w:tcW w:w="2429" w:type="dxa"/>
          </w:tcPr>
          <w:p w14:paraId="0669A6A3" w14:textId="77777777" w:rsidR="00572595" w:rsidRDefault="0064695A">
            <w:pPr>
              <w:pStyle w:val="TableParagraph"/>
              <w:spacing w:before="193"/>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1E2A7DC1" w14:textId="77777777" w:rsidR="00572595" w:rsidRDefault="0064695A">
            <w:pPr>
              <w:pStyle w:val="TableParagraph"/>
              <w:spacing w:before="193"/>
            </w:pPr>
            <w:r>
              <w:rPr>
                <w:spacing w:val="-2"/>
              </w:rPr>
              <w:t>Enseñanza</w:t>
            </w:r>
          </w:p>
        </w:tc>
        <w:tc>
          <w:tcPr>
            <w:tcW w:w="7662" w:type="dxa"/>
          </w:tcPr>
          <w:p w14:paraId="5F2713FA" w14:textId="77777777" w:rsidR="00572595" w:rsidRDefault="0064695A">
            <w:pPr>
              <w:pStyle w:val="TableParagraph"/>
              <w:spacing w:before="193"/>
              <w:ind w:left="68"/>
            </w:pPr>
            <w:r>
              <w:t>Clasificar</w:t>
            </w:r>
            <w:r>
              <w:rPr>
                <w:spacing w:val="-6"/>
              </w:rPr>
              <w:t xml:space="preserve"> </w:t>
            </w:r>
            <w:r>
              <w:t>las</w:t>
            </w:r>
            <w:r>
              <w:rPr>
                <w:spacing w:val="-4"/>
              </w:rPr>
              <w:t xml:space="preserve"> </w:t>
            </w:r>
            <w:r>
              <w:t>actividades</w:t>
            </w:r>
            <w:r>
              <w:rPr>
                <w:spacing w:val="-2"/>
              </w:rPr>
              <w:t xml:space="preserve"> </w:t>
            </w:r>
            <w:r>
              <w:t>de</w:t>
            </w:r>
            <w:r>
              <w:rPr>
                <w:spacing w:val="-6"/>
              </w:rPr>
              <w:t xml:space="preserve"> </w:t>
            </w:r>
            <w:r>
              <w:t>cada</w:t>
            </w:r>
            <w:r>
              <w:rPr>
                <w:spacing w:val="-4"/>
              </w:rPr>
              <w:t xml:space="preserve"> </w:t>
            </w:r>
            <w:r>
              <w:t>P.A.E.</w:t>
            </w:r>
            <w:r>
              <w:rPr>
                <w:spacing w:val="-6"/>
              </w:rPr>
              <w:t xml:space="preserve"> </w:t>
            </w:r>
            <w:r>
              <w:t>Departamental</w:t>
            </w:r>
            <w:r>
              <w:rPr>
                <w:spacing w:val="-6"/>
              </w:rPr>
              <w:t xml:space="preserve"> </w:t>
            </w:r>
            <w:r>
              <w:t>de</w:t>
            </w:r>
            <w:r>
              <w:rPr>
                <w:spacing w:val="-6"/>
              </w:rPr>
              <w:t xml:space="preserve"> </w:t>
            </w:r>
            <w:r>
              <w:t>manera</w:t>
            </w:r>
            <w:r>
              <w:rPr>
                <w:spacing w:val="-3"/>
              </w:rPr>
              <w:t xml:space="preserve"> </w:t>
            </w:r>
            <w:r>
              <w:rPr>
                <w:spacing w:val="-2"/>
              </w:rPr>
              <w:t>jerárquica.</w:t>
            </w:r>
          </w:p>
        </w:tc>
        <w:tc>
          <w:tcPr>
            <w:tcW w:w="3267" w:type="dxa"/>
          </w:tcPr>
          <w:p w14:paraId="793646DE" w14:textId="77777777" w:rsidR="00572595" w:rsidRDefault="0064695A">
            <w:pPr>
              <w:pStyle w:val="TableParagraph"/>
              <w:ind w:left="555" w:right="53" w:hanging="296"/>
            </w:pPr>
            <w:r>
              <w:t>Estructurar</w:t>
            </w:r>
            <w:r>
              <w:rPr>
                <w:spacing w:val="-13"/>
              </w:rPr>
              <w:t xml:space="preserve"> </w:t>
            </w:r>
            <w:r>
              <w:t>programa</w:t>
            </w:r>
            <w:r>
              <w:rPr>
                <w:spacing w:val="-11"/>
              </w:rPr>
              <w:t xml:space="preserve"> </w:t>
            </w:r>
            <w:r>
              <w:t>anual</w:t>
            </w:r>
            <w:r>
              <w:rPr>
                <w:spacing w:val="-12"/>
              </w:rPr>
              <w:t xml:space="preserve"> </w:t>
            </w:r>
            <w:r>
              <w:t>de Enseñanza institucional.</w:t>
            </w:r>
          </w:p>
        </w:tc>
      </w:tr>
      <w:tr w:rsidR="00572595" w14:paraId="5C88471A" w14:textId="77777777">
        <w:trPr>
          <w:trHeight w:val="926"/>
        </w:trPr>
        <w:tc>
          <w:tcPr>
            <w:tcW w:w="543" w:type="dxa"/>
          </w:tcPr>
          <w:p w14:paraId="4E6AFD72" w14:textId="77777777" w:rsidR="00572595" w:rsidRDefault="00572595">
            <w:pPr>
              <w:pStyle w:val="TableParagraph"/>
              <w:ind w:left="0"/>
              <w:rPr>
                <w:rFonts w:ascii="Calibri Light"/>
                <w:i/>
              </w:rPr>
            </w:pPr>
          </w:p>
          <w:p w14:paraId="7989D2EE" w14:textId="77777777" w:rsidR="00572595" w:rsidRDefault="0064695A">
            <w:pPr>
              <w:pStyle w:val="TableParagraph"/>
              <w:spacing w:before="0"/>
              <w:ind w:left="10"/>
              <w:jc w:val="center"/>
            </w:pPr>
            <w:r>
              <w:rPr>
                <w:spacing w:val="-10"/>
              </w:rPr>
              <w:t>6</w:t>
            </w:r>
          </w:p>
        </w:tc>
        <w:tc>
          <w:tcPr>
            <w:tcW w:w="2429" w:type="dxa"/>
          </w:tcPr>
          <w:p w14:paraId="376DF078" w14:textId="77777777" w:rsidR="00572595" w:rsidRDefault="00572595">
            <w:pPr>
              <w:pStyle w:val="TableParagraph"/>
              <w:ind w:left="0"/>
              <w:rPr>
                <w:rFonts w:ascii="Calibri Light"/>
                <w:i/>
              </w:rPr>
            </w:pPr>
          </w:p>
          <w:p w14:paraId="0FAEF6C0" w14:textId="77777777" w:rsidR="00572595" w:rsidRDefault="0064695A">
            <w:pPr>
              <w:pStyle w:val="TableParagraph"/>
              <w:spacing w:before="0"/>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463CDE58" w14:textId="77777777" w:rsidR="00572595" w:rsidRDefault="00572595">
            <w:pPr>
              <w:pStyle w:val="TableParagraph"/>
              <w:ind w:left="0"/>
              <w:rPr>
                <w:rFonts w:ascii="Calibri Light"/>
                <w:i/>
              </w:rPr>
            </w:pPr>
          </w:p>
          <w:p w14:paraId="282AB175" w14:textId="77777777" w:rsidR="00572595" w:rsidRDefault="0064695A">
            <w:pPr>
              <w:pStyle w:val="TableParagraph"/>
              <w:spacing w:before="0"/>
            </w:pPr>
            <w:r>
              <w:rPr>
                <w:spacing w:val="-2"/>
              </w:rPr>
              <w:t>Enseñanza</w:t>
            </w:r>
          </w:p>
        </w:tc>
        <w:tc>
          <w:tcPr>
            <w:tcW w:w="7662" w:type="dxa"/>
          </w:tcPr>
          <w:p w14:paraId="08E6A708" w14:textId="77777777" w:rsidR="00572595" w:rsidRDefault="0064695A">
            <w:pPr>
              <w:pStyle w:val="TableParagraph"/>
              <w:spacing w:before="193"/>
              <w:ind w:left="68"/>
            </w:pPr>
            <w:r>
              <w:t>Ordenar</w:t>
            </w:r>
            <w:r>
              <w:rPr>
                <w:spacing w:val="-5"/>
              </w:rPr>
              <w:t xml:space="preserve"> </w:t>
            </w:r>
            <w:r>
              <w:t>cronológicamente</w:t>
            </w:r>
            <w:r>
              <w:rPr>
                <w:spacing w:val="-7"/>
              </w:rPr>
              <w:t xml:space="preserve"> </w:t>
            </w:r>
            <w:r>
              <w:t>las</w:t>
            </w:r>
            <w:r>
              <w:rPr>
                <w:spacing w:val="-5"/>
              </w:rPr>
              <w:t xml:space="preserve"> </w:t>
            </w:r>
            <w:r>
              <w:t>actividades</w:t>
            </w:r>
            <w:r>
              <w:rPr>
                <w:spacing w:val="-4"/>
              </w:rPr>
              <w:t xml:space="preserve"> </w:t>
            </w:r>
            <w:r>
              <w:t>de</w:t>
            </w:r>
            <w:r>
              <w:rPr>
                <w:spacing w:val="-5"/>
              </w:rPr>
              <w:t xml:space="preserve"> </w:t>
            </w:r>
            <w:r>
              <w:t>los</w:t>
            </w:r>
            <w:r>
              <w:rPr>
                <w:spacing w:val="-5"/>
              </w:rPr>
              <w:t xml:space="preserve"> </w:t>
            </w:r>
            <w:r>
              <w:t>programas</w:t>
            </w:r>
            <w:r>
              <w:rPr>
                <w:spacing w:val="-5"/>
              </w:rPr>
              <w:t xml:space="preserve"> </w:t>
            </w:r>
            <w:r>
              <w:t>anuales</w:t>
            </w:r>
            <w:r>
              <w:rPr>
                <w:spacing w:val="-4"/>
              </w:rPr>
              <w:t xml:space="preserve"> </w:t>
            </w:r>
            <w:r>
              <w:t>de</w:t>
            </w:r>
            <w:r>
              <w:rPr>
                <w:spacing w:val="-7"/>
              </w:rPr>
              <w:t xml:space="preserve"> </w:t>
            </w:r>
            <w:r>
              <w:t xml:space="preserve">enseñanza </w:t>
            </w:r>
            <w:r>
              <w:rPr>
                <w:spacing w:val="-2"/>
              </w:rPr>
              <w:t>departamentales.</w:t>
            </w:r>
          </w:p>
        </w:tc>
        <w:tc>
          <w:tcPr>
            <w:tcW w:w="3267" w:type="dxa"/>
          </w:tcPr>
          <w:p w14:paraId="13A28300" w14:textId="77777777" w:rsidR="00572595" w:rsidRDefault="0064695A">
            <w:pPr>
              <w:pStyle w:val="TableParagraph"/>
              <w:ind w:left="116" w:right="108" w:hanging="3"/>
              <w:jc w:val="center"/>
            </w:pPr>
            <w:r>
              <w:t>Registrar programas anuales de Enseñanza</w:t>
            </w:r>
            <w:r>
              <w:rPr>
                <w:spacing w:val="-8"/>
              </w:rPr>
              <w:t xml:space="preserve"> </w:t>
            </w:r>
            <w:r>
              <w:t>en</w:t>
            </w:r>
            <w:r>
              <w:rPr>
                <w:spacing w:val="-9"/>
              </w:rPr>
              <w:t xml:space="preserve"> </w:t>
            </w:r>
            <w:r>
              <w:t>la</w:t>
            </w:r>
            <w:r>
              <w:rPr>
                <w:spacing w:val="-8"/>
              </w:rPr>
              <w:t xml:space="preserve"> </w:t>
            </w:r>
            <w:r>
              <w:t>bitácora</w:t>
            </w:r>
            <w:r>
              <w:rPr>
                <w:spacing w:val="-8"/>
              </w:rPr>
              <w:t xml:space="preserve"> </w:t>
            </w:r>
            <w:r>
              <w:t>anual</w:t>
            </w:r>
            <w:r>
              <w:rPr>
                <w:spacing w:val="-8"/>
              </w:rPr>
              <w:t xml:space="preserve"> </w:t>
            </w:r>
            <w:r>
              <w:t xml:space="preserve">de </w:t>
            </w:r>
            <w:r>
              <w:rPr>
                <w:spacing w:val="-2"/>
              </w:rPr>
              <w:t>actividades.</w:t>
            </w:r>
          </w:p>
        </w:tc>
      </w:tr>
      <w:tr w:rsidR="00572595" w14:paraId="3861A736" w14:textId="77777777">
        <w:trPr>
          <w:trHeight w:val="657"/>
        </w:trPr>
        <w:tc>
          <w:tcPr>
            <w:tcW w:w="543" w:type="dxa"/>
          </w:tcPr>
          <w:p w14:paraId="731CA1CF" w14:textId="77777777" w:rsidR="00572595" w:rsidRDefault="0064695A">
            <w:pPr>
              <w:pStyle w:val="TableParagraph"/>
              <w:spacing w:before="194"/>
              <w:ind w:left="10"/>
              <w:jc w:val="center"/>
            </w:pPr>
            <w:r>
              <w:rPr>
                <w:spacing w:val="-10"/>
              </w:rPr>
              <w:t>7</w:t>
            </w:r>
          </w:p>
        </w:tc>
        <w:tc>
          <w:tcPr>
            <w:tcW w:w="2429" w:type="dxa"/>
          </w:tcPr>
          <w:p w14:paraId="2C787B96" w14:textId="77777777" w:rsidR="00572595" w:rsidRDefault="0064695A">
            <w:pPr>
              <w:pStyle w:val="TableParagraph"/>
              <w:spacing w:before="194"/>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2529E6DC" w14:textId="77777777" w:rsidR="00572595" w:rsidRDefault="0064695A">
            <w:pPr>
              <w:pStyle w:val="TableParagraph"/>
              <w:spacing w:before="194"/>
            </w:pPr>
            <w:r>
              <w:rPr>
                <w:spacing w:val="-2"/>
              </w:rPr>
              <w:t>Enseñanza</w:t>
            </w:r>
          </w:p>
        </w:tc>
        <w:tc>
          <w:tcPr>
            <w:tcW w:w="7662" w:type="dxa"/>
          </w:tcPr>
          <w:p w14:paraId="538A56B2" w14:textId="77777777" w:rsidR="00572595" w:rsidRDefault="0064695A">
            <w:pPr>
              <w:pStyle w:val="TableParagraph"/>
              <w:ind w:left="68"/>
            </w:pPr>
            <w:r>
              <w:t>Señalar</w:t>
            </w:r>
            <w:r>
              <w:rPr>
                <w:spacing w:val="-4"/>
              </w:rPr>
              <w:t xml:space="preserve"> </w:t>
            </w:r>
            <w:r>
              <w:t>actividades</w:t>
            </w:r>
            <w:r>
              <w:rPr>
                <w:spacing w:val="-3"/>
              </w:rPr>
              <w:t xml:space="preserve"> </w:t>
            </w:r>
            <w:r>
              <w:t>interdepartamentales</w:t>
            </w:r>
            <w:r>
              <w:rPr>
                <w:spacing w:val="-4"/>
              </w:rPr>
              <w:t xml:space="preserve"> </w:t>
            </w:r>
            <w:r>
              <w:t>que</w:t>
            </w:r>
            <w:r>
              <w:rPr>
                <w:spacing w:val="-4"/>
              </w:rPr>
              <w:t xml:space="preserve"> </w:t>
            </w:r>
            <w:r>
              <w:t>se</w:t>
            </w:r>
            <w:r>
              <w:rPr>
                <w:spacing w:val="-6"/>
              </w:rPr>
              <w:t xml:space="preserve"> </w:t>
            </w:r>
            <w:r>
              <w:t>cruzan</w:t>
            </w:r>
            <w:r>
              <w:rPr>
                <w:spacing w:val="-5"/>
              </w:rPr>
              <w:t xml:space="preserve"> </w:t>
            </w:r>
            <w:r>
              <w:t>y</w:t>
            </w:r>
            <w:r>
              <w:rPr>
                <w:spacing w:val="-1"/>
              </w:rPr>
              <w:t xml:space="preserve"> </w:t>
            </w:r>
            <w:r>
              <w:t>determinar</w:t>
            </w:r>
            <w:r>
              <w:rPr>
                <w:spacing w:val="-3"/>
              </w:rPr>
              <w:t xml:space="preserve"> </w:t>
            </w:r>
            <w:r>
              <w:t>si</w:t>
            </w:r>
            <w:r>
              <w:rPr>
                <w:spacing w:val="-4"/>
              </w:rPr>
              <w:t xml:space="preserve"> </w:t>
            </w:r>
            <w:r>
              <w:t>se</w:t>
            </w:r>
            <w:r>
              <w:rPr>
                <w:spacing w:val="-4"/>
              </w:rPr>
              <w:t xml:space="preserve"> </w:t>
            </w:r>
            <w:r>
              <w:t>pueden ejecutar simultáneamente.</w:t>
            </w:r>
          </w:p>
        </w:tc>
        <w:tc>
          <w:tcPr>
            <w:tcW w:w="3267" w:type="dxa"/>
          </w:tcPr>
          <w:p w14:paraId="7D2CBD28" w14:textId="77777777" w:rsidR="00572595" w:rsidRDefault="0064695A">
            <w:pPr>
              <w:pStyle w:val="TableParagraph"/>
              <w:ind w:left="627" w:right="53" w:firstLine="103"/>
            </w:pPr>
            <w:r>
              <w:t xml:space="preserve">Adecuar actividades </w:t>
            </w:r>
            <w:r>
              <w:rPr>
                <w:spacing w:val="-2"/>
              </w:rPr>
              <w:t>interdepartamentales.</w:t>
            </w:r>
          </w:p>
        </w:tc>
      </w:tr>
      <w:tr w:rsidR="00572595" w14:paraId="1E7924B6" w14:textId="77777777">
        <w:trPr>
          <w:trHeight w:val="657"/>
        </w:trPr>
        <w:tc>
          <w:tcPr>
            <w:tcW w:w="543" w:type="dxa"/>
          </w:tcPr>
          <w:p w14:paraId="155889E0" w14:textId="77777777" w:rsidR="00572595" w:rsidRDefault="0064695A">
            <w:pPr>
              <w:pStyle w:val="TableParagraph"/>
              <w:spacing w:before="193"/>
              <w:ind w:left="10"/>
              <w:jc w:val="center"/>
            </w:pPr>
            <w:r>
              <w:rPr>
                <w:spacing w:val="-10"/>
              </w:rPr>
              <w:t>8</w:t>
            </w:r>
          </w:p>
        </w:tc>
        <w:tc>
          <w:tcPr>
            <w:tcW w:w="2429" w:type="dxa"/>
          </w:tcPr>
          <w:p w14:paraId="00AE2641" w14:textId="77777777" w:rsidR="00572595" w:rsidRDefault="0064695A">
            <w:pPr>
              <w:pStyle w:val="TableParagraph"/>
              <w:spacing w:before="193"/>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33FE30DB" w14:textId="77777777" w:rsidR="00572595" w:rsidRDefault="0064695A">
            <w:pPr>
              <w:pStyle w:val="TableParagraph"/>
              <w:spacing w:before="193"/>
            </w:pPr>
            <w:r>
              <w:rPr>
                <w:spacing w:val="-2"/>
              </w:rPr>
              <w:t>Enseñanza</w:t>
            </w:r>
          </w:p>
        </w:tc>
        <w:tc>
          <w:tcPr>
            <w:tcW w:w="7662" w:type="dxa"/>
          </w:tcPr>
          <w:p w14:paraId="39A4FF9A" w14:textId="77777777" w:rsidR="00572595" w:rsidRDefault="0064695A">
            <w:pPr>
              <w:pStyle w:val="TableParagraph"/>
              <w:ind w:left="68" w:right="158"/>
            </w:pPr>
            <w:r>
              <w:t>Si</w:t>
            </w:r>
            <w:r>
              <w:rPr>
                <w:spacing w:val="-4"/>
              </w:rPr>
              <w:t xml:space="preserve"> </w:t>
            </w:r>
            <w:r>
              <w:t>las</w:t>
            </w:r>
            <w:r>
              <w:rPr>
                <w:spacing w:val="-4"/>
              </w:rPr>
              <w:t xml:space="preserve"> </w:t>
            </w:r>
            <w:r>
              <w:t>actividades</w:t>
            </w:r>
            <w:r>
              <w:rPr>
                <w:spacing w:val="-3"/>
              </w:rPr>
              <w:t xml:space="preserve"> </w:t>
            </w:r>
            <w:r>
              <w:t>se</w:t>
            </w:r>
            <w:r>
              <w:rPr>
                <w:spacing w:val="-4"/>
              </w:rPr>
              <w:t xml:space="preserve"> </w:t>
            </w:r>
            <w:r>
              <w:t>pueden</w:t>
            </w:r>
            <w:r>
              <w:rPr>
                <w:spacing w:val="-4"/>
              </w:rPr>
              <w:t xml:space="preserve"> </w:t>
            </w:r>
            <w:r>
              <w:t>ejecutar</w:t>
            </w:r>
            <w:r>
              <w:rPr>
                <w:spacing w:val="-6"/>
              </w:rPr>
              <w:t xml:space="preserve"> </w:t>
            </w:r>
            <w:r>
              <w:t>simultáneamente,</w:t>
            </w:r>
            <w:r>
              <w:rPr>
                <w:spacing w:val="-4"/>
              </w:rPr>
              <w:t xml:space="preserve"> </w:t>
            </w:r>
            <w:r>
              <w:t>registrar</w:t>
            </w:r>
            <w:r>
              <w:rPr>
                <w:spacing w:val="-4"/>
              </w:rPr>
              <w:t xml:space="preserve"> </w:t>
            </w:r>
            <w:r>
              <w:t>en</w:t>
            </w:r>
            <w:r>
              <w:rPr>
                <w:spacing w:val="-4"/>
              </w:rPr>
              <w:t xml:space="preserve"> </w:t>
            </w:r>
            <w:r>
              <w:t>bitácora</w:t>
            </w:r>
            <w:r>
              <w:rPr>
                <w:spacing w:val="-3"/>
              </w:rPr>
              <w:t xml:space="preserve"> </w:t>
            </w:r>
            <w:r>
              <w:t>anual de actividades.</w:t>
            </w:r>
          </w:p>
        </w:tc>
        <w:tc>
          <w:tcPr>
            <w:tcW w:w="3267" w:type="dxa"/>
          </w:tcPr>
          <w:p w14:paraId="09EE8536" w14:textId="77777777" w:rsidR="00572595" w:rsidRDefault="0064695A">
            <w:pPr>
              <w:pStyle w:val="TableParagraph"/>
              <w:ind w:left="627" w:right="53" w:firstLine="74"/>
            </w:pPr>
            <w:r>
              <w:t xml:space="preserve">Asegurar actividades </w:t>
            </w:r>
            <w:r>
              <w:rPr>
                <w:spacing w:val="-2"/>
              </w:rPr>
              <w:t>interdepartamentales.</w:t>
            </w:r>
          </w:p>
        </w:tc>
      </w:tr>
      <w:tr w:rsidR="00572595" w14:paraId="32B42711" w14:textId="77777777">
        <w:trPr>
          <w:trHeight w:val="925"/>
        </w:trPr>
        <w:tc>
          <w:tcPr>
            <w:tcW w:w="543" w:type="dxa"/>
          </w:tcPr>
          <w:p w14:paraId="28822785" w14:textId="77777777" w:rsidR="00572595" w:rsidRDefault="00572595">
            <w:pPr>
              <w:pStyle w:val="TableParagraph"/>
              <w:ind w:left="0"/>
              <w:rPr>
                <w:rFonts w:ascii="Calibri Light"/>
                <w:i/>
              </w:rPr>
            </w:pPr>
          </w:p>
          <w:p w14:paraId="2432E525" w14:textId="77777777" w:rsidR="00572595" w:rsidRDefault="0064695A">
            <w:pPr>
              <w:pStyle w:val="TableParagraph"/>
              <w:spacing w:before="0"/>
              <w:ind w:left="10"/>
              <w:jc w:val="center"/>
            </w:pPr>
            <w:r>
              <w:rPr>
                <w:spacing w:val="-10"/>
              </w:rPr>
              <w:t>9</w:t>
            </w:r>
          </w:p>
        </w:tc>
        <w:tc>
          <w:tcPr>
            <w:tcW w:w="2429" w:type="dxa"/>
          </w:tcPr>
          <w:p w14:paraId="4F8D8F63" w14:textId="77777777" w:rsidR="00572595" w:rsidRDefault="00572595">
            <w:pPr>
              <w:pStyle w:val="TableParagraph"/>
              <w:ind w:left="0"/>
              <w:rPr>
                <w:rFonts w:ascii="Calibri Light"/>
                <w:i/>
              </w:rPr>
            </w:pPr>
          </w:p>
          <w:p w14:paraId="04C2A5BB" w14:textId="77777777" w:rsidR="00572595" w:rsidRDefault="0064695A">
            <w:pPr>
              <w:pStyle w:val="TableParagraph"/>
              <w:spacing w:before="0"/>
              <w:ind w:left="5" w:right="70"/>
              <w:jc w:val="center"/>
            </w:pPr>
            <w:r>
              <w:t>Encargado</w:t>
            </w:r>
            <w:r>
              <w:rPr>
                <w:spacing w:val="-2"/>
              </w:rPr>
              <w:t xml:space="preserve"> </w:t>
            </w:r>
            <w:r>
              <w:t>de</w:t>
            </w:r>
            <w:r>
              <w:rPr>
                <w:spacing w:val="-3"/>
              </w:rPr>
              <w:t xml:space="preserve"> </w:t>
            </w:r>
            <w:r>
              <w:rPr>
                <w:spacing w:val="-2"/>
              </w:rPr>
              <w:t>Enseñanza</w:t>
            </w:r>
          </w:p>
        </w:tc>
        <w:tc>
          <w:tcPr>
            <w:tcW w:w="2552" w:type="dxa"/>
          </w:tcPr>
          <w:p w14:paraId="3A5CA577" w14:textId="77777777" w:rsidR="00572595" w:rsidRDefault="00572595">
            <w:pPr>
              <w:pStyle w:val="TableParagraph"/>
              <w:ind w:left="0"/>
              <w:rPr>
                <w:rFonts w:ascii="Calibri Light"/>
                <w:i/>
              </w:rPr>
            </w:pPr>
          </w:p>
          <w:p w14:paraId="0F44985B" w14:textId="77777777" w:rsidR="00572595" w:rsidRDefault="0064695A">
            <w:pPr>
              <w:pStyle w:val="TableParagraph"/>
              <w:spacing w:before="0"/>
            </w:pPr>
            <w:r>
              <w:rPr>
                <w:spacing w:val="-2"/>
              </w:rPr>
              <w:t>Enseñanza</w:t>
            </w:r>
          </w:p>
        </w:tc>
        <w:tc>
          <w:tcPr>
            <w:tcW w:w="7662" w:type="dxa"/>
          </w:tcPr>
          <w:p w14:paraId="55959188" w14:textId="77777777" w:rsidR="00572595" w:rsidRDefault="0064695A">
            <w:pPr>
              <w:pStyle w:val="TableParagraph"/>
              <w:spacing w:before="193"/>
              <w:ind w:left="68"/>
            </w:pPr>
            <w:r>
              <w:t>Si</w:t>
            </w:r>
            <w:r>
              <w:rPr>
                <w:spacing w:val="-4"/>
              </w:rPr>
              <w:t xml:space="preserve"> </w:t>
            </w:r>
            <w:r>
              <w:t>las</w:t>
            </w:r>
            <w:r>
              <w:rPr>
                <w:spacing w:val="-3"/>
              </w:rPr>
              <w:t xml:space="preserve"> </w:t>
            </w:r>
            <w:r>
              <w:t>actividades</w:t>
            </w:r>
            <w:r>
              <w:rPr>
                <w:spacing w:val="-2"/>
              </w:rPr>
              <w:t xml:space="preserve"> </w:t>
            </w:r>
            <w:r>
              <w:t>que</w:t>
            </w:r>
            <w:r>
              <w:rPr>
                <w:spacing w:val="-5"/>
              </w:rPr>
              <w:t xml:space="preserve"> </w:t>
            </w:r>
            <w:r>
              <w:t>se</w:t>
            </w:r>
            <w:r>
              <w:rPr>
                <w:spacing w:val="-4"/>
              </w:rPr>
              <w:t xml:space="preserve"> </w:t>
            </w:r>
            <w:r>
              <w:t>cruzan</w:t>
            </w:r>
            <w:r>
              <w:rPr>
                <w:spacing w:val="-4"/>
              </w:rPr>
              <w:t xml:space="preserve"> </w:t>
            </w:r>
            <w:r>
              <w:t>NO</w:t>
            </w:r>
            <w:r>
              <w:rPr>
                <w:spacing w:val="-3"/>
              </w:rPr>
              <w:t xml:space="preserve"> </w:t>
            </w:r>
            <w:r>
              <w:t>se</w:t>
            </w:r>
            <w:r>
              <w:rPr>
                <w:spacing w:val="-3"/>
              </w:rPr>
              <w:t xml:space="preserve"> </w:t>
            </w:r>
            <w:r>
              <w:t>pueden</w:t>
            </w:r>
            <w:r>
              <w:rPr>
                <w:spacing w:val="-6"/>
              </w:rPr>
              <w:t xml:space="preserve"> </w:t>
            </w:r>
            <w:r>
              <w:t>ejecutar</w:t>
            </w:r>
            <w:r>
              <w:rPr>
                <w:spacing w:val="-3"/>
              </w:rPr>
              <w:t xml:space="preserve"> </w:t>
            </w:r>
            <w:r>
              <w:t>simultáneamente,</w:t>
            </w:r>
            <w:r>
              <w:rPr>
                <w:spacing w:val="-5"/>
              </w:rPr>
              <w:t xml:space="preserve"> </w:t>
            </w:r>
            <w:r>
              <w:t>conciliar entre ambos departamentos cambios de fechas [REGRESA A PUNTO 6].</w:t>
            </w:r>
          </w:p>
        </w:tc>
        <w:tc>
          <w:tcPr>
            <w:tcW w:w="3267" w:type="dxa"/>
          </w:tcPr>
          <w:p w14:paraId="65FCEA44" w14:textId="77777777" w:rsidR="00572595" w:rsidRDefault="0064695A">
            <w:pPr>
              <w:pStyle w:val="TableParagraph"/>
              <w:ind w:left="116" w:right="108"/>
              <w:jc w:val="center"/>
            </w:pPr>
            <w:r>
              <w:t>Modificación</w:t>
            </w:r>
            <w:r>
              <w:rPr>
                <w:spacing w:val="-10"/>
              </w:rPr>
              <w:t xml:space="preserve"> </w:t>
            </w:r>
            <w:r>
              <w:t>de</w:t>
            </w:r>
            <w:r>
              <w:rPr>
                <w:spacing w:val="-9"/>
              </w:rPr>
              <w:t xml:space="preserve"> </w:t>
            </w:r>
            <w:r>
              <w:t>la</w:t>
            </w:r>
            <w:r>
              <w:rPr>
                <w:spacing w:val="-9"/>
              </w:rPr>
              <w:t xml:space="preserve"> </w:t>
            </w:r>
            <w:r>
              <w:t>agenda</w:t>
            </w:r>
            <w:r>
              <w:rPr>
                <w:spacing w:val="-13"/>
              </w:rPr>
              <w:t xml:space="preserve"> </w:t>
            </w:r>
            <w:r>
              <w:t xml:space="preserve">anual de actividades </w:t>
            </w:r>
            <w:r>
              <w:rPr>
                <w:spacing w:val="-2"/>
              </w:rPr>
              <w:t>interdepartamentales.</w:t>
            </w:r>
          </w:p>
        </w:tc>
      </w:tr>
    </w:tbl>
    <w:p w14:paraId="444B9463"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2288724F" w14:textId="77777777" w:rsidR="00572595" w:rsidRDefault="00572595">
      <w:pPr>
        <w:pStyle w:val="Textoindependiente"/>
        <w:spacing w:before="273"/>
        <w:rPr>
          <w:rFonts w:ascii="Calibri Light"/>
          <w:i/>
        </w:rPr>
      </w:pPr>
    </w:p>
    <w:p w14:paraId="6795FA18" w14:textId="77777777" w:rsidR="00572595" w:rsidRDefault="0064695A">
      <w:pPr>
        <w:pStyle w:val="Textoindependiente"/>
        <w:ind w:left="2928" w:right="4066"/>
        <w:jc w:val="center"/>
      </w:pPr>
      <w:r>
        <w:rPr>
          <w:noProof/>
        </w:rPr>
        <w:drawing>
          <wp:anchor distT="0" distB="0" distL="0" distR="0" simplePos="0" relativeHeight="15802880" behindDoc="0" locked="0" layoutInCell="1" allowOverlap="1" wp14:anchorId="35FD4A52" wp14:editId="5118EB07">
            <wp:simplePos x="0" y="0"/>
            <wp:positionH relativeFrom="page">
              <wp:posOffset>900430</wp:posOffset>
            </wp:positionH>
            <wp:positionV relativeFrom="paragraph">
              <wp:posOffset>-363327</wp:posOffset>
            </wp:positionV>
            <wp:extent cx="2209549" cy="496570"/>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03392" behindDoc="0" locked="0" layoutInCell="1" allowOverlap="1" wp14:anchorId="43FD5112" wp14:editId="681BFE19">
                <wp:simplePos x="0" y="0"/>
                <wp:positionH relativeFrom="page">
                  <wp:posOffset>8788654</wp:posOffset>
                </wp:positionH>
                <wp:positionV relativeFrom="paragraph">
                  <wp:posOffset>-359390</wp:posOffset>
                </wp:positionV>
                <wp:extent cx="2602230" cy="46164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90BC58E" w14:textId="77777777">
                              <w:trPr>
                                <w:trHeight w:val="357"/>
                              </w:trPr>
                              <w:tc>
                                <w:tcPr>
                                  <w:tcW w:w="1546" w:type="dxa"/>
                                </w:tcPr>
                                <w:p w14:paraId="176DE5C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E14C69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E12F9F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96D2998" w14:textId="77777777">
                              <w:trPr>
                                <w:trHeight w:val="340"/>
                              </w:trPr>
                              <w:tc>
                                <w:tcPr>
                                  <w:tcW w:w="1546" w:type="dxa"/>
                                </w:tcPr>
                                <w:p w14:paraId="43A6B01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CBEB547" w14:textId="77777777" w:rsidR="00572595" w:rsidRDefault="0064695A">
                                  <w:pPr>
                                    <w:pStyle w:val="TableParagraph"/>
                                    <w:spacing w:before="30"/>
                                    <w:ind w:left="12"/>
                                    <w:jc w:val="center"/>
                                  </w:pPr>
                                  <w:r>
                                    <w:rPr>
                                      <w:spacing w:val="-5"/>
                                    </w:rPr>
                                    <w:t>02</w:t>
                                  </w:r>
                                </w:p>
                              </w:tc>
                              <w:tc>
                                <w:tcPr>
                                  <w:tcW w:w="1328" w:type="dxa"/>
                                </w:tcPr>
                                <w:p w14:paraId="6B3D4AD8" w14:textId="77777777" w:rsidR="00572595" w:rsidRDefault="0064695A">
                                  <w:pPr>
                                    <w:pStyle w:val="TableParagraph"/>
                                    <w:spacing w:before="30"/>
                                    <w:ind w:left="13" w:right="3"/>
                                    <w:jc w:val="center"/>
                                  </w:pPr>
                                  <w:r>
                                    <w:t>66</w:t>
                                  </w:r>
                                  <w:r>
                                    <w:rPr>
                                      <w:spacing w:val="-1"/>
                                    </w:rPr>
                                    <w:t xml:space="preserve"> </w:t>
                                  </w:r>
                                  <w:r>
                                    <w:t>de</w:t>
                                  </w:r>
                                  <w:r>
                                    <w:rPr>
                                      <w:spacing w:val="-1"/>
                                    </w:rPr>
                                    <w:t xml:space="preserve"> </w:t>
                                  </w:r>
                                  <w:r>
                                    <w:rPr>
                                      <w:spacing w:val="-5"/>
                                    </w:rPr>
                                    <w:t>276</w:t>
                                  </w:r>
                                </w:p>
                              </w:tc>
                            </w:tr>
                          </w:tbl>
                          <w:p w14:paraId="5BE1801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3FD5112" id="Textbox 155" o:spid="_x0000_s1096" type="#_x0000_t202" style="position:absolute;left:0;text-align:left;margin-left:692pt;margin-top:-28.3pt;width:204.9pt;height:36.3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ABiz87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90BC58E" w14:textId="77777777">
                        <w:trPr>
                          <w:trHeight w:val="357"/>
                        </w:trPr>
                        <w:tc>
                          <w:tcPr>
                            <w:tcW w:w="1546" w:type="dxa"/>
                          </w:tcPr>
                          <w:p w14:paraId="176DE5C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E14C69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E12F9F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96D2998" w14:textId="77777777">
                        <w:trPr>
                          <w:trHeight w:val="340"/>
                        </w:trPr>
                        <w:tc>
                          <w:tcPr>
                            <w:tcW w:w="1546" w:type="dxa"/>
                          </w:tcPr>
                          <w:p w14:paraId="43A6B01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CBEB547" w14:textId="77777777" w:rsidR="00572595" w:rsidRDefault="0064695A">
                            <w:pPr>
                              <w:pStyle w:val="TableParagraph"/>
                              <w:spacing w:before="30"/>
                              <w:ind w:left="12"/>
                              <w:jc w:val="center"/>
                            </w:pPr>
                            <w:r>
                              <w:rPr>
                                <w:spacing w:val="-5"/>
                              </w:rPr>
                              <w:t>02</w:t>
                            </w:r>
                          </w:p>
                        </w:tc>
                        <w:tc>
                          <w:tcPr>
                            <w:tcW w:w="1328" w:type="dxa"/>
                          </w:tcPr>
                          <w:p w14:paraId="6B3D4AD8" w14:textId="77777777" w:rsidR="00572595" w:rsidRDefault="0064695A">
                            <w:pPr>
                              <w:pStyle w:val="TableParagraph"/>
                              <w:spacing w:before="30"/>
                              <w:ind w:left="13" w:right="3"/>
                              <w:jc w:val="center"/>
                            </w:pPr>
                            <w:r>
                              <w:t>66</w:t>
                            </w:r>
                            <w:r>
                              <w:rPr>
                                <w:spacing w:val="-1"/>
                              </w:rPr>
                              <w:t xml:space="preserve"> </w:t>
                            </w:r>
                            <w:r>
                              <w:t>de</w:t>
                            </w:r>
                            <w:r>
                              <w:rPr>
                                <w:spacing w:val="-1"/>
                              </w:rPr>
                              <w:t xml:space="preserve"> </w:t>
                            </w:r>
                            <w:r>
                              <w:rPr>
                                <w:spacing w:val="-5"/>
                              </w:rPr>
                              <w:t>276</w:t>
                            </w:r>
                          </w:p>
                        </w:tc>
                      </w:tr>
                    </w:tbl>
                    <w:p w14:paraId="5BE18010" w14:textId="77777777" w:rsidR="00572595" w:rsidRDefault="00572595">
                      <w:pPr>
                        <w:pStyle w:val="Textoindependiente"/>
                      </w:pPr>
                    </w:p>
                  </w:txbxContent>
                </v:textbox>
                <w10:wrap anchorx="page"/>
              </v:shape>
            </w:pict>
          </mc:Fallback>
        </mc:AlternateContent>
      </w:r>
      <w:r>
        <w:t xml:space="preserve">Tomo </w:t>
      </w:r>
      <w:r>
        <w:rPr>
          <w:spacing w:val="-5"/>
        </w:rPr>
        <w:t>II</w:t>
      </w:r>
    </w:p>
    <w:p w14:paraId="7FA849CD"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1839C53A" w14:textId="77777777">
        <w:trPr>
          <w:trHeight w:val="388"/>
        </w:trPr>
        <w:tc>
          <w:tcPr>
            <w:tcW w:w="543" w:type="dxa"/>
            <w:shd w:val="clear" w:color="auto" w:fill="D9D9D9"/>
          </w:tcPr>
          <w:p w14:paraId="76242A91"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6481E87F"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66C138A9"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1DA79426"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40EB26BC"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797B7154" w14:textId="77777777">
        <w:trPr>
          <w:trHeight w:val="657"/>
        </w:trPr>
        <w:tc>
          <w:tcPr>
            <w:tcW w:w="543" w:type="dxa"/>
          </w:tcPr>
          <w:p w14:paraId="7B500E1F" w14:textId="77777777" w:rsidR="00572595" w:rsidRDefault="0064695A">
            <w:pPr>
              <w:pStyle w:val="TableParagraph"/>
              <w:spacing w:before="196"/>
              <w:ind w:left="10" w:right="2"/>
              <w:jc w:val="center"/>
            </w:pPr>
            <w:r>
              <w:rPr>
                <w:spacing w:val="-5"/>
              </w:rPr>
              <w:t>10</w:t>
            </w:r>
          </w:p>
        </w:tc>
        <w:tc>
          <w:tcPr>
            <w:tcW w:w="2429" w:type="dxa"/>
          </w:tcPr>
          <w:p w14:paraId="493AA31D" w14:textId="77777777" w:rsidR="00572595" w:rsidRDefault="0064695A">
            <w:pPr>
              <w:pStyle w:val="TableParagraph"/>
              <w:spacing w:before="196"/>
            </w:pPr>
            <w:r>
              <w:t>Encargado</w:t>
            </w:r>
            <w:r>
              <w:rPr>
                <w:spacing w:val="-2"/>
              </w:rPr>
              <w:t xml:space="preserve"> </w:t>
            </w:r>
            <w:r>
              <w:t>de</w:t>
            </w:r>
            <w:r>
              <w:rPr>
                <w:spacing w:val="-3"/>
              </w:rPr>
              <w:t xml:space="preserve"> </w:t>
            </w:r>
            <w:r>
              <w:rPr>
                <w:spacing w:val="-2"/>
              </w:rPr>
              <w:t>Enseñanza</w:t>
            </w:r>
          </w:p>
        </w:tc>
        <w:tc>
          <w:tcPr>
            <w:tcW w:w="2552" w:type="dxa"/>
          </w:tcPr>
          <w:p w14:paraId="69906015" w14:textId="77777777" w:rsidR="00572595" w:rsidRDefault="0064695A">
            <w:pPr>
              <w:pStyle w:val="TableParagraph"/>
              <w:spacing w:before="196"/>
            </w:pPr>
            <w:r>
              <w:rPr>
                <w:spacing w:val="-2"/>
              </w:rPr>
              <w:t>Enseñanza</w:t>
            </w:r>
          </w:p>
        </w:tc>
        <w:tc>
          <w:tcPr>
            <w:tcW w:w="7662" w:type="dxa"/>
          </w:tcPr>
          <w:p w14:paraId="62C2E995" w14:textId="77777777" w:rsidR="00572595" w:rsidRDefault="0064695A">
            <w:pPr>
              <w:pStyle w:val="TableParagraph"/>
              <w:spacing w:before="61"/>
              <w:ind w:left="68"/>
            </w:pPr>
            <w:r>
              <w:t>Asignar</w:t>
            </w:r>
            <w:r>
              <w:rPr>
                <w:spacing w:val="-3"/>
              </w:rPr>
              <w:t xml:space="preserve"> </w:t>
            </w:r>
            <w:r>
              <w:t>a</w:t>
            </w:r>
            <w:r>
              <w:rPr>
                <w:spacing w:val="-3"/>
              </w:rPr>
              <w:t xml:space="preserve"> </w:t>
            </w:r>
            <w:r>
              <w:t>las</w:t>
            </w:r>
            <w:r>
              <w:rPr>
                <w:spacing w:val="-3"/>
              </w:rPr>
              <w:t xml:space="preserve"> </w:t>
            </w:r>
            <w:r>
              <w:t>actividades</w:t>
            </w:r>
            <w:r>
              <w:rPr>
                <w:spacing w:val="-5"/>
              </w:rPr>
              <w:t xml:space="preserve"> </w:t>
            </w:r>
            <w:r>
              <w:t>institucionales</w:t>
            </w:r>
            <w:r>
              <w:rPr>
                <w:spacing w:val="-2"/>
              </w:rPr>
              <w:t xml:space="preserve"> </w:t>
            </w:r>
            <w:r>
              <w:t>la</w:t>
            </w:r>
            <w:r>
              <w:rPr>
                <w:spacing w:val="-3"/>
              </w:rPr>
              <w:t xml:space="preserve"> </w:t>
            </w:r>
            <w:r>
              <w:t>unidad</w:t>
            </w:r>
            <w:r>
              <w:rPr>
                <w:spacing w:val="-4"/>
              </w:rPr>
              <w:t xml:space="preserve"> </w:t>
            </w:r>
            <w:r>
              <w:t>de</w:t>
            </w:r>
            <w:r>
              <w:rPr>
                <w:spacing w:val="-7"/>
              </w:rPr>
              <w:t xml:space="preserve"> </w:t>
            </w:r>
            <w:r>
              <w:t>medida,</w:t>
            </w:r>
            <w:r>
              <w:rPr>
                <w:spacing w:val="-5"/>
              </w:rPr>
              <w:t xml:space="preserve"> </w:t>
            </w:r>
            <w:r>
              <w:t>tiempo</w:t>
            </w:r>
            <w:r>
              <w:rPr>
                <w:spacing w:val="-4"/>
              </w:rPr>
              <w:t xml:space="preserve"> </w:t>
            </w:r>
            <w:r>
              <w:t>y</w:t>
            </w:r>
            <w:r>
              <w:rPr>
                <w:spacing w:val="-3"/>
              </w:rPr>
              <w:t xml:space="preserve"> </w:t>
            </w:r>
            <w:r>
              <w:t xml:space="preserve">recursos </w:t>
            </w:r>
            <w:r>
              <w:rPr>
                <w:spacing w:val="-2"/>
              </w:rPr>
              <w:t>necesarios.</w:t>
            </w:r>
          </w:p>
        </w:tc>
        <w:tc>
          <w:tcPr>
            <w:tcW w:w="3267" w:type="dxa"/>
          </w:tcPr>
          <w:p w14:paraId="6A87DECE" w14:textId="77777777" w:rsidR="00572595" w:rsidRDefault="0064695A">
            <w:pPr>
              <w:pStyle w:val="TableParagraph"/>
              <w:spacing w:before="196"/>
              <w:ind w:left="58" w:right="53"/>
              <w:jc w:val="center"/>
            </w:pPr>
            <w:r>
              <w:t>Calendarización</w:t>
            </w:r>
            <w:r>
              <w:rPr>
                <w:spacing w:val="-7"/>
              </w:rPr>
              <w:t xml:space="preserve"> </w:t>
            </w:r>
            <w:r>
              <w:t>de</w:t>
            </w:r>
            <w:r>
              <w:rPr>
                <w:spacing w:val="-7"/>
              </w:rPr>
              <w:t xml:space="preserve"> </w:t>
            </w:r>
            <w:r>
              <w:rPr>
                <w:spacing w:val="-2"/>
              </w:rPr>
              <w:t>actividades.</w:t>
            </w:r>
          </w:p>
        </w:tc>
      </w:tr>
      <w:tr w:rsidR="00572595" w14:paraId="2E88121A" w14:textId="77777777">
        <w:trPr>
          <w:trHeight w:val="926"/>
        </w:trPr>
        <w:tc>
          <w:tcPr>
            <w:tcW w:w="543" w:type="dxa"/>
          </w:tcPr>
          <w:p w14:paraId="0FB7A452" w14:textId="77777777" w:rsidR="00572595" w:rsidRDefault="00572595">
            <w:pPr>
              <w:pStyle w:val="TableParagraph"/>
              <w:spacing w:before="62"/>
              <w:ind w:left="0"/>
            </w:pPr>
          </w:p>
          <w:p w14:paraId="13279A8F" w14:textId="77777777" w:rsidR="00572595" w:rsidRDefault="0064695A">
            <w:pPr>
              <w:pStyle w:val="TableParagraph"/>
              <w:spacing w:before="0"/>
              <w:ind w:left="10" w:right="2"/>
              <w:jc w:val="center"/>
            </w:pPr>
            <w:r>
              <w:rPr>
                <w:spacing w:val="-5"/>
              </w:rPr>
              <w:t>11</w:t>
            </w:r>
          </w:p>
        </w:tc>
        <w:tc>
          <w:tcPr>
            <w:tcW w:w="2429" w:type="dxa"/>
          </w:tcPr>
          <w:p w14:paraId="71611F56" w14:textId="77777777" w:rsidR="00572595" w:rsidRDefault="00572595">
            <w:pPr>
              <w:pStyle w:val="TableParagraph"/>
              <w:spacing w:before="62"/>
              <w:ind w:left="0"/>
            </w:pPr>
          </w:p>
          <w:p w14:paraId="35FC19B5" w14:textId="77777777" w:rsidR="00572595" w:rsidRDefault="0064695A">
            <w:pPr>
              <w:pStyle w:val="TableParagraph"/>
              <w:spacing w:before="0"/>
            </w:pPr>
            <w:r>
              <w:t>Encargado</w:t>
            </w:r>
            <w:r>
              <w:rPr>
                <w:spacing w:val="-2"/>
              </w:rPr>
              <w:t xml:space="preserve"> </w:t>
            </w:r>
            <w:r>
              <w:t>de</w:t>
            </w:r>
            <w:r>
              <w:rPr>
                <w:spacing w:val="-3"/>
              </w:rPr>
              <w:t xml:space="preserve"> </w:t>
            </w:r>
            <w:r>
              <w:rPr>
                <w:spacing w:val="-2"/>
              </w:rPr>
              <w:t>Enseñanza</w:t>
            </w:r>
          </w:p>
        </w:tc>
        <w:tc>
          <w:tcPr>
            <w:tcW w:w="2552" w:type="dxa"/>
          </w:tcPr>
          <w:p w14:paraId="23730B26" w14:textId="77777777" w:rsidR="00572595" w:rsidRDefault="00572595">
            <w:pPr>
              <w:pStyle w:val="TableParagraph"/>
              <w:spacing w:before="62"/>
              <w:ind w:left="0"/>
            </w:pPr>
          </w:p>
          <w:p w14:paraId="0F7F74D8" w14:textId="77777777" w:rsidR="00572595" w:rsidRDefault="0064695A">
            <w:pPr>
              <w:pStyle w:val="TableParagraph"/>
              <w:spacing w:before="0"/>
            </w:pPr>
            <w:r>
              <w:rPr>
                <w:spacing w:val="-2"/>
              </w:rPr>
              <w:t>Enseñanza</w:t>
            </w:r>
          </w:p>
        </w:tc>
        <w:tc>
          <w:tcPr>
            <w:tcW w:w="7662" w:type="dxa"/>
          </w:tcPr>
          <w:p w14:paraId="27B23340" w14:textId="77777777" w:rsidR="00572595" w:rsidRDefault="0064695A">
            <w:pPr>
              <w:pStyle w:val="TableParagraph"/>
              <w:spacing w:before="61"/>
              <w:ind w:left="68" w:right="158"/>
            </w:pPr>
            <w:r>
              <w:t>Planear</w:t>
            </w:r>
            <w:r>
              <w:rPr>
                <w:spacing w:val="-5"/>
              </w:rPr>
              <w:t xml:space="preserve"> </w:t>
            </w:r>
            <w:r>
              <w:t>y</w:t>
            </w:r>
            <w:r>
              <w:rPr>
                <w:spacing w:val="-3"/>
              </w:rPr>
              <w:t xml:space="preserve"> </w:t>
            </w:r>
            <w:r>
              <w:t>proyectar</w:t>
            </w:r>
            <w:r>
              <w:rPr>
                <w:spacing w:val="-6"/>
              </w:rPr>
              <w:t xml:space="preserve"> </w:t>
            </w:r>
            <w:r>
              <w:t>en</w:t>
            </w:r>
            <w:r>
              <w:rPr>
                <w:spacing w:val="-3"/>
              </w:rPr>
              <w:t xml:space="preserve"> </w:t>
            </w:r>
            <w:r>
              <w:t>forma</w:t>
            </w:r>
            <w:r>
              <w:rPr>
                <w:spacing w:val="-3"/>
              </w:rPr>
              <w:t xml:space="preserve"> </w:t>
            </w:r>
            <w:r>
              <w:t>cuantificada</w:t>
            </w:r>
            <w:r>
              <w:rPr>
                <w:spacing w:val="-3"/>
              </w:rPr>
              <w:t xml:space="preserve"> </w:t>
            </w:r>
            <w:r>
              <w:t>los</w:t>
            </w:r>
            <w:r>
              <w:rPr>
                <w:spacing w:val="-3"/>
              </w:rPr>
              <w:t xml:space="preserve"> </w:t>
            </w:r>
            <w:r>
              <w:t>recursos</w:t>
            </w:r>
            <w:r>
              <w:rPr>
                <w:spacing w:val="-3"/>
              </w:rPr>
              <w:t xml:space="preserve"> </w:t>
            </w:r>
            <w:r>
              <w:t>humanos</w:t>
            </w:r>
            <w:r>
              <w:rPr>
                <w:spacing w:val="-3"/>
              </w:rPr>
              <w:t xml:space="preserve"> </w:t>
            </w:r>
            <w:r>
              <w:t>y</w:t>
            </w:r>
            <w:r>
              <w:rPr>
                <w:spacing w:val="-4"/>
              </w:rPr>
              <w:t xml:space="preserve"> </w:t>
            </w:r>
            <w:r>
              <w:t>financieros,</w:t>
            </w:r>
            <w:r>
              <w:rPr>
                <w:spacing w:val="-3"/>
              </w:rPr>
              <w:t xml:space="preserve"> </w:t>
            </w:r>
            <w:r>
              <w:t>la infraestructura técnica y tecnológica, para cumplir las metas del programa operativo anual institucional.</w:t>
            </w:r>
          </w:p>
        </w:tc>
        <w:tc>
          <w:tcPr>
            <w:tcW w:w="3267" w:type="dxa"/>
          </w:tcPr>
          <w:p w14:paraId="7A64DB3D" w14:textId="77777777" w:rsidR="00572595" w:rsidRDefault="00572595">
            <w:pPr>
              <w:pStyle w:val="TableParagraph"/>
              <w:spacing w:before="62"/>
              <w:ind w:left="0"/>
            </w:pPr>
          </w:p>
          <w:p w14:paraId="0A3BADD2" w14:textId="77777777" w:rsidR="00572595" w:rsidRDefault="0064695A">
            <w:pPr>
              <w:pStyle w:val="TableParagraph"/>
              <w:spacing w:before="0"/>
              <w:ind w:left="58" w:right="50"/>
              <w:jc w:val="center"/>
            </w:pPr>
            <w:r>
              <w:t>Elaborar</w:t>
            </w:r>
            <w:r>
              <w:rPr>
                <w:spacing w:val="-5"/>
              </w:rPr>
              <w:t xml:space="preserve"> </w:t>
            </w:r>
            <w:r>
              <w:t>gasto</w:t>
            </w:r>
            <w:r>
              <w:rPr>
                <w:spacing w:val="-4"/>
              </w:rPr>
              <w:t xml:space="preserve"> </w:t>
            </w:r>
            <w:r>
              <w:t>de</w:t>
            </w:r>
            <w:r>
              <w:rPr>
                <w:spacing w:val="-3"/>
              </w:rPr>
              <w:t xml:space="preserve"> </w:t>
            </w:r>
            <w:r>
              <w:rPr>
                <w:spacing w:val="-2"/>
              </w:rPr>
              <w:t>inversión.</w:t>
            </w:r>
          </w:p>
        </w:tc>
      </w:tr>
      <w:tr w:rsidR="00572595" w14:paraId="793F3ABF" w14:textId="77777777">
        <w:trPr>
          <w:trHeight w:val="657"/>
        </w:trPr>
        <w:tc>
          <w:tcPr>
            <w:tcW w:w="543" w:type="dxa"/>
          </w:tcPr>
          <w:p w14:paraId="352B4DDB" w14:textId="77777777" w:rsidR="00572595" w:rsidRDefault="0064695A">
            <w:pPr>
              <w:pStyle w:val="TableParagraph"/>
              <w:spacing w:before="193"/>
              <w:ind w:left="10" w:right="2"/>
              <w:jc w:val="center"/>
            </w:pPr>
            <w:r>
              <w:rPr>
                <w:spacing w:val="-5"/>
              </w:rPr>
              <w:t>12</w:t>
            </w:r>
          </w:p>
        </w:tc>
        <w:tc>
          <w:tcPr>
            <w:tcW w:w="2429" w:type="dxa"/>
          </w:tcPr>
          <w:p w14:paraId="59569F4D" w14:textId="77777777" w:rsidR="00572595" w:rsidRDefault="0064695A">
            <w:pPr>
              <w:pStyle w:val="TableParagraph"/>
              <w:spacing w:before="193"/>
            </w:pPr>
            <w:r>
              <w:t>Encargado</w:t>
            </w:r>
            <w:r>
              <w:rPr>
                <w:spacing w:val="-2"/>
              </w:rPr>
              <w:t xml:space="preserve"> </w:t>
            </w:r>
            <w:r>
              <w:t>de</w:t>
            </w:r>
            <w:r>
              <w:rPr>
                <w:spacing w:val="-3"/>
              </w:rPr>
              <w:t xml:space="preserve"> </w:t>
            </w:r>
            <w:r>
              <w:rPr>
                <w:spacing w:val="-2"/>
              </w:rPr>
              <w:t>Enseñanza</w:t>
            </w:r>
          </w:p>
        </w:tc>
        <w:tc>
          <w:tcPr>
            <w:tcW w:w="2552" w:type="dxa"/>
          </w:tcPr>
          <w:p w14:paraId="6B2A3785" w14:textId="77777777" w:rsidR="00572595" w:rsidRDefault="0064695A">
            <w:pPr>
              <w:pStyle w:val="TableParagraph"/>
              <w:spacing w:before="193"/>
            </w:pPr>
            <w:r>
              <w:rPr>
                <w:spacing w:val="-2"/>
              </w:rPr>
              <w:t>Enseñanza</w:t>
            </w:r>
          </w:p>
        </w:tc>
        <w:tc>
          <w:tcPr>
            <w:tcW w:w="7662" w:type="dxa"/>
          </w:tcPr>
          <w:p w14:paraId="4DA0CE65" w14:textId="77777777" w:rsidR="00572595" w:rsidRDefault="0064695A">
            <w:pPr>
              <w:pStyle w:val="TableParagraph"/>
              <w:spacing w:before="193"/>
              <w:ind w:left="68"/>
            </w:pPr>
            <w:r>
              <w:t>Formalizar</w:t>
            </w:r>
            <w:r>
              <w:rPr>
                <w:spacing w:val="-8"/>
              </w:rPr>
              <w:t xml:space="preserve"> </w:t>
            </w:r>
            <w:r>
              <w:t>programa</w:t>
            </w:r>
            <w:r>
              <w:rPr>
                <w:spacing w:val="-4"/>
              </w:rPr>
              <w:t xml:space="preserve"> </w:t>
            </w:r>
            <w:r>
              <w:t>anual</w:t>
            </w:r>
            <w:r>
              <w:rPr>
                <w:spacing w:val="-6"/>
              </w:rPr>
              <w:t xml:space="preserve"> </w:t>
            </w:r>
            <w:r>
              <w:t>de</w:t>
            </w:r>
            <w:r>
              <w:rPr>
                <w:spacing w:val="-4"/>
              </w:rPr>
              <w:t xml:space="preserve"> </w:t>
            </w:r>
            <w:r>
              <w:t>enseñanza,</w:t>
            </w:r>
            <w:r>
              <w:rPr>
                <w:spacing w:val="-4"/>
              </w:rPr>
              <w:t xml:space="preserve"> </w:t>
            </w:r>
            <w:r>
              <w:t>a</w:t>
            </w:r>
            <w:r>
              <w:rPr>
                <w:spacing w:val="-4"/>
              </w:rPr>
              <w:t xml:space="preserve"> </w:t>
            </w:r>
            <w:r>
              <w:t>través</w:t>
            </w:r>
            <w:r>
              <w:rPr>
                <w:spacing w:val="-5"/>
              </w:rPr>
              <w:t xml:space="preserve"> </w:t>
            </w:r>
            <w:r>
              <w:t>de</w:t>
            </w:r>
            <w:r>
              <w:rPr>
                <w:spacing w:val="-6"/>
              </w:rPr>
              <w:t xml:space="preserve"> </w:t>
            </w:r>
            <w:r>
              <w:t>documento</w:t>
            </w:r>
            <w:r>
              <w:rPr>
                <w:spacing w:val="-2"/>
              </w:rPr>
              <w:t xml:space="preserve"> oficial.</w:t>
            </w:r>
          </w:p>
        </w:tc>
        <w:tc>
          <w:tcPr>
            <w:tcW w:w="3267" w:type="dxa"/>
          </w:tcPr>
          <w:p w14:paraId="2D1AD3E1" w14:textId="77777777" w:rsidR="00572595" w:rsidRDefault="0064695A">
            <w:pPr>
              <w:pStyle w:val="TableParagraph"/>
              <w:ind w:left="584" w:hanging="308"/>
            </w:pPr>
            <w:r>
              <w:t>Programa</w:t>
            </w:r>
            <w:r>
              <w:rPr>
                <w:spacing w:val="-13"/>
              </w:rPr>
              <w:t xml:space="preserve"> </w:t>
            </w:r>
            <w:r>
              <w:t>Anual</w:t>
            </w:r>
            <w:r>
              <w:rPr>
                <w:spacing w:val="-12"/>
              </w:rPr>
              <w:t xml:space="preserve"> </w:t>
            </w:r>
            <w:r>
              <w:t>de</w:t>
            </w:r>
            <w:r>
              <w:rPr>
                <w:spacing w:val="-13"/>
              </w:rPr>
              <w:t xml:space="preserve"> </w:t>
            </w:r>
            <w:r>
              <w:t>Enseñanza [P.A.E.] Presupuestado.</w:t>
            </w:r>
          </w:p>
        </w:tc>
      </w:tr>
      <w:tr w:rsidR="00572595" w14:paraId="0753F685" w14:textId="77777777">
        <w:trPr>
          <w:trHeight w:val="925"/>
        </w:trPr>
        <w:tc>
          <w:tcPr>
            <w:tcW w:w="543" w:type="dxa"/>
          </w:tcPr>
          <w:p w14:paraId="09BDB3B1" w14:textId="77777777" w:rsidR="00572595" w:rsidRDefault="00572595">
            <w:pPr>
              <w:pStyle w:val="TableParagraph"/>
              <w:ind w:left="0"/>
            </w:pPr>
          </w:p>
          <w:p w14:paraId="4DA33BFB" w14:textId="77777777" w:rsidR="00572595" w:rsidRDefault="0064695A">
            <w:pPr>
              <w:pStyle w:val="TableParagraph"/>
              <w:spacing w:before="0"/>
              <w:ind w:left="10" w:right="2"/>
              <w:jc w:val="center"/>
            </w:pPr>
            <w:r>
              <w:rPr>
                <w:spacing w:val="-5"/>
              </w:rPr>
              <w:t>13</w:t>
            </w:r>
          </w:p>
        </w:tc>
        <w:tc>
          <w:tcPr>
            <w:tcW w:w="2429" w:type="dxa"/>
          </w:tcPr>
          <w:p w14:paraId="0A40EC3F" w14:textId="77777777" w:rsidR="00572595" w:rsidRDefault="00572595">
            <w:pPr>
              <w:pStyle w:val="TableParagraph"/>
              <w:ind w:left="0"/>
            </w:pPr>
          </w:p>
          <w:p w14:paraId="77B3DB1D" w14:textId="77777777" w:rsidR="00572595" w:rsidRDefault="0064695A">
            <w:pPr>
              <w:pStyle w:val="TableParagraph"/>
              <w:spacing w:before="0"/>
            </w:pPr>
            <w:r>
              <w:t>Encargado</w:t>
            </w:r>
            <w:r>
              <w:rPr>
                <w:spacing w:val="-2"/>
              </w:rPr>
              <w:t xml:space="preserve"> </w:t>
            </w:r>
            <w:r>
              <w:t>de</w:t>
            </w:r>
            <w:r>
              <w:rPr>
                <w:spacing w:val="-3"/>
              </w:rPr>
              <w:t xml:space="preserve"> </w:t>
            </w:r>
            <w:r>
              <w:rPr>
                <w:spacing w:val="-2"/>
              </w:rPr>
              <w:t>Enseñanza</w:t>
            </w:r>
          </w:p>
        </w:tc>
        <w:tc>
          <w:tcPr>
            <w:tcW w:w="2552" w:type="dxa"/>
          </w:tcPr>
          <w:p w14:paraId="49E9EA82" w14:textId="77777777" w:rsidR="00572595" w:rsidRDefault="00572595">
            <w:pPr>
              <w:pStyle w:val="TableParagraph"/>
              <w:ind w:left="0"/>
            </w:pPr>
          </w:p>
          <w:p w14:paraId="2DD66A8C" w14:textId="77777777" w:rsidR="00572595" w:rsidRDefault="0064695A">
            <w:pPr>
              <w:pStyle w:val="TableParagraph"/>
              <w:spacing w:before="0"/>
            </w:pPr>
            <w:r>
              <w:rPr>
                <w:spacing w:val="-2"/>
              </w:rPr>
              <w:t>Enseñanza</w:t>
            </w:r>
          </w:p>
        </w:tc>
        <w:tc>
          <w:tcPr>
            <w:tcW w:w="7662" w:type="dxa"/>
          </w:tcPr>
          <w:p w14:paraId="15C2573A" w14:textId="77777777" w:rsidR="00572595" w:rsidRDefault="00572595">
            <w:pPr>
              <w:pStyle w:val="TableParagraph"/>
              <w:ind w:left="0"/>
            </w:pPr>
          </w:p>
          <w:p w14:paraId="5B9901CB" w14:textId="77777777" w:rsidR="00572595" w:rsidRDefault="0064695A">
            <w:pPr>
              <w:pStyle w:val="TableParagraph"/>
              <w:spacing w:before="0"/>
              <w:ind w:left="68"/>
            </w:pPr>
            <w:r>
              <w:t>Entregar</w:t>
            </w:r>
            <w:r>
              <w:rPr>
                <w:spacing w:val="-4"/>
              </w:rPr>
              <w:t xml:space="preserve"> </w:t>
            </w:r>
            <w:r>
              <w:t>el</w:t>
            </w:r>
            <w:r>
              <w:rPr>
                <w:spacing w:val="-5"/>
              </w:rPr>
              <w:t xml:space="preserve"> </w:t>
            </w:r>
            <w:r>
              <w:t>programa</w:t>
            </w:r>
            <w:r>
              <w:rPr>
                <w:spacing w:val="-4"/>
              </w:rPr>
              <w:t xml:space="preserve"> </w:t>
            </w:r>
            <w:r>
              <w:t>anual</w:t>
            </w:r>
            <w:r>
              <w:rPr>
                <w:spacing w:val="-5"/>
              </w:rPr>
              <w:t xml:space="preserve"> </w:t>
            </w:r>
            <w:r>
              <w:t>de</w:t>
            </w:r>
            <w:r>
              <w:rPr>
                <w:spacing w:val="-3"/>
              </w:rPr>
              <w:t xml:space="preserve"> </w:t>
            </w:r>
            <w:r>
              <w:t>Enseñanza</w:t>
            </w:r>
            <w:r>
              <w:rPr>
                <w:spacing w:val="-4"/>
              </w:rPr>
              <w:t xml:space="preserve"> </w:t>
            </w:r>
            <w:r>
              <w:t>institucional</w:t>
            </w:r>
            <w:r>
              <w:rPr>
                <w:spacing w:val="-5"/>
              </w:rPr>
              <w:t xml:space="preserve"> </w:t>
            </w:r>
            <w:r>
              <w:t>a</w:t>
            </w:r>
            <w:r>
              <w:rPr>
                <w:spacing w:val="-3"/>
              </w:rPr>
              <w:t xml:space="preserve"> </w:t>
            </w:r>
            <w:r>
              <w:t>la</w:t>
            </w:r>
            <w:r>
              <w:rPr>
                <w:spacing w:val="-6"/>
              </w:rPr>
              <w:t xml:space="preserve"> </w:t>
            </w:r>
            <w:r>
              <w:t>Dirección</w:t>
            </w:r>
            <w:r>
              <w:rPr>
                <w:spacing w:val="-4"/>
              </w:rPr>
              <w:t xml:space="preserve"> </w:t>
            </w:r>
            <w:r>
              <w:t>de</w:t>
            </w:r>
            <w:r>
              <w:rPr>
                <w:spacing w:val="-2"/>
              </w:rPr>
              <w:t xml:space="preserve"> Enseñanza.</w:t>
            </w:r>
          </w:p>
        </w:tc>
        <w:tc>
          <w:tcPr>
            <w:tcW w:w="3267" w:type="dxa"/>
          </w:tcPr>
          <w:p w14:paraId="17E6ABA7" w14:textId="77777777" w:rsidR="00572595" w:rsidRDefault="0064695A">
            <w:pPr>
              <w:pStyle w:val="TableParagraph"/>
              <w:ind w:left="116" w:right="110"/>
              <w:jc w:val="center"/>
            </w:pPr>
            <w:r>
              <w:t>Revisión</w:t>
            </w:r>
            <w:r>
              <w:rPr>
                <w:spacing w:val="-13"/>
              </w:rPr>
              <w:t xml:space="preserve"> </w:t>
            </w:r>
            <w:r>
              <w:t>y</w:t>
            </w:r>
            <w:r>
              <w:rPr>
                <w:spacing w:val="-12"/>
              </w:rPr>
              <w:t xml:space="preserve"> </w:t>
            </w:r>
            <w:r>
              <w:t>Autorización</w:t>
            </w:r>
            <w:r>
              <w:rPr>
                <w:spacing w:val="-13"/>
              </w:rPr>
              <w:t xml:space="preserve"> </w:t>
            </w:r>
            <w:r>
              <w:t xml:space="preserve">del Director de Desarrollo </w:t>
            </w:r>
            <w:r>
              <w:rPr>
                <w:spacing w:val="-2"/>
              </w:rPr>
              <w:t>Institucional.</w:t>
            </w:r>
          </w:p>
        </w:tc>
      </w:tr>
      <w:tr w:rsidR="00572595" w14:paraId="47708968" w14:textId="77777777">
        <w:trPr>
          <w:trHeight w:val="657"/>
        </w:trPr>
        <w:tc>
          <w:tcPr>
            <w:tcW w:w="543" w:type="dxa"/>
          </w:tcPr>
          <w:p w14:paraId="3B24FF6B" w14:textId="77777777" w:rsidR="00572595" w:rsidRDefault="0064695A">
            <w:pPr>
              <w:pStyle w:val="TableParagraph"/>
              <w:spacing w:before="194"/>
              <w:ind w:left="10" w:right="2"/>
              <w:jc w:val="center"/>
            </w:pPr>
            <w:r>
              <w:rPr>
                <w:spacing w:val="-5"/>
              </w:rPr>
              <w:t>14</w:t>
            </w:r>
          </w:p>
        </w:tc>
        <w:tc>
          <w:tcPr>
            <w:tcW w:w="2429" w:type="dxa"/>
          </w:tcPr>
          <w:p w14:paraId="15678111" w14:textId="77777777" w:rsidR="00572595" w:rsidRDefault="0064695A">
            <w:pPr>
              <w:pStyle w:val="TableParagraph"/>
              <w:spacing w:before="194"/>
            </w:pPr>
            <w:r>
              <w:t>Director</w:t>
            </w:r>
            <w:r>
              <w:rPr>
                <w:spacing w:val="-3"/>
              </w:rPr>
              <w:t xml:space="preserve"> </w:t>
            </w:r>
            <w:r>
              <w:t>de</w:t>
            </w:r>
            <w:r>
              <w:rPr>
                <w:spacing w:val="-3"/>
              </w:rPr>
              <w:t xml:space="preserve"> </w:t>
            </w:r>
            <w:r>
              <w:rPr>
                <w:spacing w:val="-2"/>
              </w:rPr>
              <w:t>Enseñanza</w:t>
            </w:r>
          </w:p>
        </w:tc>
        <w:tc>
          <w:tcPr>
            <w:tcW w:w="2552" w:type="dxa"/>
          </w:tcPr>
          <w:p w14:paraId="3ECF30CF" w14:textId="77777777" w:rsidR="00572595" w:rsidRDefault="0064695A">
            <w:pPr>
              <w:pStyle w:val="TableParagraph"/>
              <w:spacing w:before="194"/>
            </w:pPr>
            <w:r>
              <w:t>Dirección</w:t>
            </w:r>
            <w:r>
              <w:rPr>
                <w:spacing w:val="-3"/>
              </w:rPr>
              <w:t xml:space="preserve"> </w:t>
            </w:r>
            <w:r>
              <w:t>de</w:t>
            </w:r>
            <w:r>
              <w:rPr>
                <w:spacing w:val="-2"/>
              </w:rPr>
              <w:t xml:space="preserve"> Enseñanza</w:t>
            </w:r>
          </w:p>
        </w:tc>
        <w:tc>
          <w:tcPr>
            <w:tcW w:w="7662" w:type="dxa"/>
          </w:tcPr>
          <w:p w14:paraId="2D90418D" w14:textId="77777777" w:rsidR="00572595" w:rsidRDefault="0064695A">
            <w:pPr>
              <w:pStyle w:val="TableParagraph"/>
              <w:ind w:left="68"/>
            </w:pPr>
            <w:r>
              <w:t>Si</w:t>
            </w:r>
            <w:r>
              <w:rPr>
                <w:spacing w:val="-3"/>
              </w:rPr>
              <w:t xml:space="preserve"> </w:t>
            </w:r>
            <w:r>
              <w:t>no</w:t>
            </w:r>
            <w:r>
              <w:rPr>
                <w:spacing w:val="-2"/>
              </w:rPr>
              <w:t xml:space="preserve"> </w:t>
            </w:r>
            <w:r>
              <w:t>hay</w:t>
            </w:r>
            <w:r>
              <w:rPr>
                <w:spacing w:val="-4"/>
              </w:rPr>
              <w:t xml:space="preserve"> </w:t>
            </w:r>
            <w:r>
              <w:t>correcciones,</w:t>
            </w:r>
            <w:r>
              <w:rPr>
                <w:spacing w:val="-2"/>
              </w:rPr>
              <w:t xml:space="preserve"> </w:t>
            </w:r>
            <w:r>
              <w:t>firmar</w:t>
            </w:r>
            <w:r>
              <w:rPr>
                <w:spacing w:val="-4"/>
              </w:rPr>
              <w:t xml:space="preserve"> </w:t>
            </w:r>
            <w:r>
              <w:t>y</w:t>
            </w:r>
            <w:r>
              <w:rPr>
                <w:spacing w:val="-1"/>
              </w:rPr>
              <w:t xml:space="preserve"> </w:t>
            </w:r>
            <w:r>
              <w:t>enviar</w:t>
            </w:r>
            <w:r>
              <w:rPr>
                <w:spacing w:val="-2"/>
              </w:rPr>
              <w:t xml:space="preserve"> </w:t>
            </w:r>
            <w:r>
              <w:t>a</w:t>
            </w:r>
            <w:r>
              <w:rPr>
                <w:spacing w:val="-4"/>
              </w:rPr>
              <w:t xml:space="preserve"> </w:t>
            </w:r>
            <w:r>
              <w:t>Dirección</w:t>
            </w:r>
            <w:r>
              <w:rPr>
                <w:spacing w:val="-3"/>
              </w:rPr>
              <w:t xml:space="preserve"> </w:t>
            </w:r>
            <w:r>
              <w:t>Administrativa</w:t>
            </w:r>
            <w:r>
              <w:rPr>
                <w:spacing w:val="-2"/>
              </w:rPr>
              <w:t xml:space="preserve"> </w:t>
            </w:r>
            <w:r>
              <w:t>para</w:t>
            </w:r>
            <w:r>
              <w:rPr>
                <w:spacing w:val="-5"/>
              </w:rPr>
              <w:t xml:space="preserve"> </w:t>
            </w:r>
            <w:r>
              <w:t>revisión</w:t>
            </w:r>
            <w:r>
              <w:rPr>
                <w:spacing w:val="-5"/>
              </w:rPr>
              <w:t xml:space="preserve"> </w:t>
            </w:r>
            <w:r>
              <w:t xml:space="preserve">y </w:t>
            </w:r>
            <w:r>
              <w:rPr>
                <w:spacing w:val="-2"/>
              </w:rPr>
              <w:t>autorización.</w:t>
            </w:r>
          </w:p>
        </w:tc>
        <w:tc>
          <w:tcPr>
            <w:tcW w:w="3267" w:type="dxa"/>
          </w:tcPr>
          <w:p w14:paraId="122F9B96" w14:textId="77777777" w:rsidR="00572595" w:rsidRDefault="0064695A">
            <w:pPr>
              <w:pStyle w:val="TableParagraph"/>
              <w:ind w:left="555" w:right="53" w:hanging="125"/>
            </w:pPr>
            <w:r>
              <w:t>Revisión</w:t>
            </w:r>
            <w:r>
              <w:rPr>
                <w:spacing w:val="-13"/>
              </w:rPr>
              <w:t xml:space="preserve"> </w:t>
            </w:r>
            <w:r>
              <w:t>y</w:t>
            </w:r>
            <w:r>
              <w:rPr>
                <w:spacing w:val="-12"/>
              </w:rPr>
              <w:t xml:space="preserve"> </w:t>
            </w:r>
            <w:r>
              <w:t>Autorización</w:t>
            </w:r>
            <w:r>
              <w:rPr>
                <w:spacing w:val="-12"/>
              </w:rPr>
              <w:t xml:space="preserve"> </w:t>
            </w:r>
            <w:r>
              <w:t>del Director Administrativo.</w:t>
            </w:r>
          </w:p>
        </w:tc>
      </w:tr>
      <w:tr w:rsidR="00572595" w14:paraId="67A5561A" w14:textId="77777777">
        <w:trPr>
          <w:trHeight w:val="657"/>
        </w:trPr>
        <w:tc>
          <w:tcPr>
            <w:tcW w:w="543" w:type="dxa"/>
          </w:tcPr>
          <w:p w14:paraId="4354324C" w14:textId="77777777" w:rsidR="00572595" w:rsidRDefault="0064695A">
            <w:pPr>
              <w:pStyle w:val="TableParagraph"/>
              <w:spacing w:before="193"/>
              <w:ind w:left="10" w:right="2"/>
              <w:jc w:val="center"/>
            </w:pPr>
            <w:r>
              <w:rPr>
                <w:spacing w:val="-5"/>
              </w:rPr>
              <w:t>15</w:t>
            </w:r>
          </w:p>
        </w:tc>
        <w:tc>
          <w:tcPr>
            <w:tcW w:w="2429" w:type="dxa"/>
          </w:tcPr>
          <w:p w14:paraId="101A6D72" w14:textId="77777777" w:rsidR="00572595" w:rsidRDefault="0064695A">
            <w:pPr>
              <w:pStyle w:val="TableParagraph"/>
              <w:spacing w:before="193"/>
            </w:pPr>
            <w:r>
              <w:t>Director</w:t>
            </w:r>
            <w:r>
              <w:rPr>
                <w:spacing w:val="-3"/>
              </w:rPr>
              <w:t xml:space="preserve"> </w:t>
            </w:r>
            <w:r>
              <w:t>de</w:t>
            </w:r>
            <w:r>
              <w:rPr>
                <w:spacing w:val="-3"/>
              </w:rPr>
              <w:t xml:space="preserve"> </w:t>
            </w:r>
            <w:r>
              <w:rPr>
                <w:spacing w:val="-2"/>
              </w:rPr>
              <w:t>Enseñanza</w:t>
            </w:r>
          </w:p>
        </w:tc>
        <w:tc>
          <w:tcPr>
            <w:tcW w:w="2552" w:type="dxa"/>
          </w:tcPr>
          <w:p w14:paraId="60E56E1A" w14:textId="77777777" w:rsidR="00572595" w:rsidRDefault="0064695A">
            <w:pPr>
              <w:pStyle w:val="TableParagraph"/>
              <w:spacing w:before="193"/>
            </w:pPr>
            <w:r>
              <w:t>Dirección</w:t>
            </w:r>
            <w:r>
              <w:rPr>
                <w:spacing w:val="-3"/>
              </w:rPr>
              <w:t xml:space="preserve"> </w:t>
            </w:r>
            <w:r>
              <w:t>de</w:t>
            </w:r>
            <w:r>
              <w:rPr>
                <w:spacing w:val="-2"/>
              </w:rPr>
              <w:t xml:space="preserve"> Enseñanza</w:t>
            </w:r>
          </w:p>
        </w:tc>
        <w:tc>
          <w:tcPr>
            <w:tcW w:w="7662" w:type="dxa"/>
          </w:tcPr>
          <w:p w14:paraId="5CBDC46B" w14:textId="77777777" w:rsidR="00572595" w:rsidRDefault="0064695A">
            <w:pPr>
              <w:pStyle w:val="TableParagraph"/>
              <w:ind w:left="68"/>
            </w:pPr>
            <w:r>
              <w:t>Si</w:t>
            </w:r>
            <w:r>
              <w:rPr>
                <w:spacing w:val="-4"/>
              </w:rPr>
              <w:t xml:space="preserve"> </w:t>
            </w:r>
            <w:r>
              <w:t>hay</w:t>
            </w:r>
            <w:r>
              <w:rPr>
                <w:spacing w:val="-3"/>
              </w:rPr>
              <w:t xml:space="preserve"> </w:t>
            </w:r>
            <w:r>
              <w:t>correcciones,</w:t>
            </w:r>
            <w:r>
              <w:rPr>
                <w:spacing w:val="-2"/>
              </w:rPr>
              <w:t xml:space="preserve"> </w:t>
            </w:r>
            <w:r>
              <w:t>regresar</w:t>
            </w:r>
            <w:r>
              <w:rPr>
                <w:spacing w:val="-3"/>
              </w:rPr>
              <w:t xml:space="preserve"> </w:t>
            </w:r>
            <w:r>
              <w:t>al</w:t>
            </w:r>
            <w:r>
              <w:rPr>
                <w:spacing w:val="-3"/>
              </w:rPr>
              <w:t xml:space="preserve"> </w:t>
            </w:r>
            <w:r>
              <w:t>jefe</w:t>
            </w:r>
            <w:r>
              <w:rPr>
                <w:spacing w:val="-3"/>
              </w:rPr>
              <w:t xml:space="preserve"> </w:t>
            </w:r>
            <w:r>
              <w:t>de</w:t>
            </w:r>
            <w:r>
              <w:rPr>
                <w:spacing w:val="-5"/>
              </w:rPr>
              <w:t xml:space="preserve"> </w:t>
            </w:r>
            <w:r>
              <w:t>capacitación</w:t>
            </w:r>
            <w:r>
              <w:rPr>
                <w:spacing w:val="-4"/>
              </w:rPr>
              <w:t xml:space="preserve"> </w:t>
            </w:r>
            <w:r>
              <w:t>para</w:t>
            </w:r>
            <w:r>
              <w:rPr>
                <w:spacing w:val="-3"/>
              </w:rPr>
              <w:t xml:space="preserve"> </w:t>
            </w:r>
            <w:r>
              <w:t>que</w:t>
            </w:r>
            <w:r>
              <w:rPr>
                <w:spacing w:val="-3"/>
              </w:rPr>
              <w:t xml:space="preserve"> </w:t>
            </w:r>
            <w:r>
              <w:t>realice</w:t>
            </w:r>
            <w:r>
              <w:rPr>
                <w:spacing w:val="-3"/>
              </w:rPr>
              <w:t xml:space="preserve"> </w:t>
            </w:r>
            <w:r>
              <w:t>los</w:t>
            </w:r>
            <w:r>
              <w:rPr>
                <w:spacing w:val="-3"/>
              </w:rPr>
              <w:t xml:space="preserve"> </w:t>
            </w:r>
            <w:r>
              <w:t>ajustes necesarios [REGRESA A PUNTO 12].</w:t>
            </w:r>
          </w:p>
        </w:tc>
        <w:tc>
          <w:tcPr>
            <w:tcW w:w="3267" w:type="dxa"/>
          </w:tcPr>
          <w:p w14:paraId="77252911" w14:textId="77777777" w:rsidR="00572595" w:rsidRDefault="0064695A">
            <w:pPr>
              <w:pStyle w:val="TableParagraph"/>
              <w:ind w:left="1374" w:right="53" w:hanging="1157"/>
            </w:pPr>
            <w:r>
              <w:t>Modificación</w:t>
            </w:r>
            <w:r>
              <w:rPr>
                <w:spacing w:val="-13"/>
              </w:rPr>
              <w:t xml:space="preserve"> </w:t>
            </w:r>
            <w:r>
              <w:t>y/o</w:t>
            </w:r>
            <w:r>
              <w:rPr>
                <w:spacing w:val="-12"/>
              </w:rPr>
              <w:t xml:space="preserve"> </w:t>
            </w:r>
            <w:r>
              <w:t>corrección</w:t>
            </w:r>
            <w:r>
              <w:rPr>
                <w:spacing w:val="-13"/>
              </w:rPr>
              <w:t xml:space="preserve"> </w:t>
            </w:r>
            <w:r>
              <w:t xml:space="preserve">del </w:t>
            </w:r>
            <w:r>
              <w:rPr>
                <w:spacing w:val="-2"/>
              </w:rPr>
              <w:t>P.A.E.</w:t>
            </w:r>
          </w:p>
        </w:tc>
      </w:tr>
      <w:tr w:rsidR="00572595" w14:paraId="3163F567" w14:textId="77777777">
        <w:trPr>
          <w:trHeight w:val="657"/>
        </w:trPr>
        <w:tc>
          <w:tcPr>
            <w:tcW w:w="543" w:type="dxa"/>
          </w:tcPr>
          <w:p w14:paraId="4CE5170F" w14:textId="77777777" w:rsidR="00572595" w:rsidRDefault="0064695A">
            <w:pPr>
              <w:pStyle w:val="TableParagraph"/>
              <w:spacing w:before="193"/>
              <w:ind w:left="10" w:right="2"/>
              <w:jc w:val="center"/>
            </w:pPr>
            <w:r>
              <w:rPr>
                <w:spacing w:val="-5"/>
              </w:rPr>
              <w:t>16</w:t>
            </w:r>
          </w:p>
        </w:tc>
        <w:tc>
          <w:tcPr>
            <w:tcW w:w="2429" w:type="dxa"/>
          </w:tcPr>
          <w:p w14:paraId="0BB27EB5"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59B39A94"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5A3DFBC7" w14:textId="77777777" w:rsidR="00572595" w:rsidRDefault="0064695A">
            <w:pPr>
              <w:pStyle w:val="TableParagraph"/>
              <w:spacing w:before="193"/>
              <w:ind w:left="68"/>
            </w:pPr>
            <w:r>
              <w:t>Si</w:t>
            </w:r>
            <w:r>
              <w:rPr>
                <w:spacing w:val="-6"/>
              </w:rPr>
              <w:t xml:space="preserve"> </w:t>
            </w:r>
            <w:r>
              <w:t>no</w:t>
            </w:r>
            <w:r>
              <w:rPr>
                <w:spacing w:val="-2"/>
              </w:rPr>
              <w:t xml:space="preserve"> </w:t>
            </w:r>
            <w:r>
              <w:t>hay</w:t>
            </w:r>
            <w:r>
              <w:rPr>
                <w:spacing w:val="-4"/>
              </w:rPr>
              <w:t xml:space="preserve"> </w:t>
            </w:r>
            <w:r>
              <w:t>correcciones,</w:t>
            </w:r>
            <w:r>
              <w:rPr>
                <w:spacing w:val="-3"/>
              </w:rPr>
              <w:t xml:space="preserve"> </w:t>
            </w:r>
            <w:r>
              <w:t>firmar</w:t>
            </w:r>
            <w:r>
              <w:rPr>
                <w:spacing w:val="-4"/>
              </w:rPr>
              <w:t xml:space="preserve"> </w:t>
            </w:r>
            <w:r>
              <w:t>y</w:t>
            </w:r>
            <w:r>
              <w:rPr>
                <w:spacing w:val="-2"/>
              </w:rPr>
              <w:t xml:space="preserve"> </w:t>
            </w:r>
            <w:r>
              <w:t>enviar</w:t>
            </w:r>
            <w:r>
              <w:rPr>
                <w:spacing w:val="-3"/>
              </w:rPr>
              <w:t xml:space="preserve"> </w:t>
            </w:r>
            <w:r>
              <w:t>al</w:t>
            </w:r>
            <w:r>
              <w:rPr>
                <w:spacing w:val="-5"/>
              </w:rPr>
              <w:t xml:space="preserve"> </w:t>
            </w:r>
            <w:r>
              <w:t>Director</w:t>
            </w:r>
            <w:r>
              <w:rPr>
                <w:spacing w:val="-2"/>
              </w:rPr>
              <w:t xml:space="preserve"> </w:t>
            </w:r>
            <w:r>
              <w:t>General</w:t>
            </w:r>
            <w:r>
              <w:rPr>
                <w:spacing w:val="-3"/>
              </w:rPr>
              <w:t xml:space="preserve"> </w:t>
            </w:r>
            <w:r>
              <w:t>para</w:t>
            </w:r>
            <w:r>
              <w:rPr>
                <w:spacing w:val="-2"/>
              </w:rPr>
              <w:t xml:space="preserve"> </w:t>
            </w:r>
            <w:r>
              <w:t>su</w:t>
            </w:r>
            <w:r>
              <w:rPr>
                <w:spacing w:val="-2"/>
              </w:rPr>
              <w:t xml:space="preserve"> autorización.</w:t>
            </w:r>
          </w:p>
        </w:tc>
        <w:tc>
          <w:tcPr>
            <w:tcW w:w="3267" w:type="dxa"/>
          </w:tcPr>
          <w:p w14:paraId="16F0DD3C" w14:textId="77777777" w:rsidR="00572595" w:rsidRDefault="0064695A">
            <w:pPr>
              <w:pStyle w:val="TableParagraph"/>
              <w:ind w:left="992" w:hanging="831"/>
            </w:pPr>
            <w:r>
              <w:t>Autorización</w:t>
            </w:r>
            <w:r>
              <w:rPr>
                <w:spacing w:val="-13"/>
              </w:rPr>
              <w:t xml:space="preserve"> </w:t>
            </w:r>
            <w:r>
              <w:t>del</w:t>
            </w:r>
            <w:r>
              <w:rPr>
                <w:spacing w:val="-12"/>
              </w:rPr>
              <w:t xml:space="preserve"> </w:t>
            </w:r>
            <w:r>
              <w:t>Programa</w:t>
            </w:r>
            <w:r>
              <w:rPr>
                <w:spacing w:val="-13"/>
              </w:rPr>
              <w:t xml:space="preserve"> </w:t>
            </w:r>
            <w:r>
              <w:t>Anual de Enseñanza.</w:t>
            </w:r>
          </w:p>
        </w:tc>
      </w:tr>
      <w:tr w:rsidR="00572595" w14:paraId="48088F1E" w14:textId="77777777">
        <w:trPr>
          <w:trHeight w:val="657"/>
        </w:trPr>
        <w:tc>
          <w:tcPr>
            <w:tcW w:w="543" w:type="dxa"/>
          </w:tcPr>
          <w:p w14:paraId="62CA4982" w14:textId="77777777" w:rsidR="00572595" w:rsidRDefault="0064695A">
            <w:pPr>
              <w:pStyle w:val="TableParagraph"/>
              <w:spacing w:before="193"/>
              <w:ind w:left="10" w:right="2"/>
              <w:jc w:val="center"/>
            </w:pPr>
            <w:r>
              <w:rPr>
                <w:spacing w:val="-5"/>
              </w:rPr>
              <w:t>17</w:t>
            </w:r>
          </w:p>
        </w:tc>
        <w:tc>
          <w:tcPr>
            <w:tcW w:w="2429" w:type="dxa"/>
          </w:tcPr>
          <w:p w14:paraId="0572D8F2" w14:textId="77777777" w:rsidR="00572595" w:rsidRDefault="0064695A">
            <w:pPr>
              <w:pStyle w:val="TableParagraph"/>
              <w:spacing w:before="193"/>
            </w:pPr>
            <w:r>
              <w:t>Director</w:t>
            </w:r>
            <w:r>
              <w:rPr>
                <w:spacing w:val="-5"/>
              </w:rPr>
              <w:t xml:space="preserve"> </w:t>
            </w:r>
            <w:r>
              <w:rPr>
                <w:spacing w:val="-2"/>
              </w:rPr>
              <w:t>General</w:t>
            </w:r>
          </w:p>
        </w:tc>
        <w:tc>
          <w:tcPr>
            <w:tcW w:w="2552" w:type="dxa"/>
          </w:tcPr>
          <w:p w14:paraId="21F971CA" w14:textId="77777777" w:rsidR="00572595" w:rsidRDefault="0064695A">
            <w:pPr>
              <w:pStyle w:val="TableParagraph"/>
              <w:spacing w:before="193"/>
            </w:pPr>
            <w:r>
              <w:t>Dirección</w:t>
            </w:r>
            <w:r>
              <w:rPr>
                <w:spacing w:val="-3"/>
              </w:rPr>
              <w:t xml:space="preserve"> </w:t>
            </w:r>
            <w:r>
              <w:rPr>
                <w:spacing w:val="-2"/>
              </w:rPr>
              <w:t>General</w:t>
            </w:r>
          </w:p>
        </w:tc>
        <w:tc>
          <w:tcPr>
            <w:tcW w:w="7662" w:type="dxa"/>
          </w:tcPr>
          <w:p w14:paraId="798F1CDC" w14:textId="77777777" w:rsidR="00572595" w:rsidRDefault="0064695A">
            <w:pPr>
              <w:pStyle w:val="TableParagraph"/>
              <w:spacing w:before="193"/>
              <w:ind w:left="68"/>
            </w:pPr>
            <w:r>
              <w:t>Recibir</w:t>
            </w:r>
            <w:r>
              <w:rPr>
                <w:spacing w:val="-6"/>
              </w:rPr>
              <w:t xml:space="preserve"> </w:t>
            </w:r>
            <w:r>
              <w:t>P.A.E,</w:t>
            </w:r>
            <w:r>
              <w:rPr>
                <w:spacing w:val="-2"/>
              </w:rPr>
              <w:t xml:space="preserve"> </w:t>
            </w:r>
            <w:r>
              <w:t>revisar,</w:t>
            </w:r>
            <w:r>
              <w:rPr>
                <w:spacing w:val="-4"/>
              </w:rPr>
              <w:t xml:space="preserve"> </w:t>
            </w:r>
            <w:r>
              <w:t>firmar</w:t>
            </w:r>
            <w:r>
              <w:rPr>
                <w:spacing w:val="-2"/>
              </w:rPr>
              <w:t xml:space="preserve"> </w:t>
            </w:r>
            <w:r>
              <w:t>y</w:t>
            </w:r>
            <w:r>
              <w:rPr>
                <w:spacing w:val="-2"/>
              </w:rPr>
              <w:t xml:space="preserve"> </w:t>
            </w:r>
            <w:r>
              <w:t>regresar</w:t>
            </w:r>
            <w:r>
              <w:rPr>
                <w:spacing w:val="-2"/>
              </w:rPr>
              <w:t xml:space="preserve"> </w:t>
            </w:r>
            <w:r>
              <w:t>a</w:t>
            </w:r>
            <w:r>
              <w:rPr>
                <w:spacing w:val="-5"/>
              </w:rPr>
              <w:t xml:space="preserve"> </w:t>
            </w:r>
            <w:r>
              <w:t>Dirección</w:t>
            </w:r>
            <w:r>
              <w:rPr>
                <w:spacing w:val="-3"/>
              </w:rPr>
              <w:t xml:space="preserve"> </w:t>
            </w:r>
            <w:r>
              <w:t>de</w:t>
            </w:r>
            <w:r>
              <w:rPr>
                <w:spacing w:val="-4"/>
              </w:rPr>
              <w:t xml:space="preserve"> </w:t>
            </w:r>
            <w:r>
              <w:rPr>
                <w:spacing w:val="-2"/>
              </w:rPr>
              <w:t>Enseñanza.</w:t>
            </w:r>
          </w:p>
        </w:tc>
        <w:tc>
          <w:tcPr>
            <w:tcW w:w="3267" w:type="dxa"/>
          </w:tcPr>
          <w:p w14:paraId="025312E5" w14:textId="77777777" w:rsidR="00572595" w:rsidRDefault="0064695A">
            <w:pPr>
              <w:pStyle w:val="TableParagraph"/>
              <w:ind w:left="992" w:hanging="831"/>
            </w:pPr>
            <w:r>
              <w:t>Autorización</w:t>
            </w:r>
            <w:r>
              <w:rPr>
                <w:spacing w:val="-13"/>
              </w:rPr>
              <w:t xml:space="preserve"> </w:t>
            </w:r>
            <w:r>
              <w:t>del</w:t>
            </w:r>
            <w:r>
              <w:rPr>
                <w:spacing w:val="-12"/>
              </w:rPr>
              <w:t xml:space="preserve"> </w:t>
            </w:r>
            <w:r>
              <w:t>Programa</w:t>
            </w:r>
            <w:r>
              <w:rPr>
                <w:spacing w:val="-13"/>
              </w:rPr>
              <w:t xml:space="preserve"> </w:t>
            </w:r>
            <w:r>
              <w:t>Anual de Enseñanza.</w:t>
            </w:r>
          </w:p>
        </w:tc>
      </w:tr>
      <w:tr w:rsidR="00572595" w14:paraId="60C9AE3A" w14:textId="77777777">
        <w:trPr>
          <w:trHeight w:val="657"/>
        </w:trPr>
        <w:tc>
          <w:tcPr>
            <w:tcW w:w="543" w:type="dxa"/>
          </w:tcPr>
          <w:p w14:paraId="0B674706" w14:textId="77777777" w:rsidR="00572595" w:rsidRDefault="0064695A">
            <w:pPr>
              <w:pStyle w:val="TableParagraph"/>
              <w:spacing w:before="194"/>
              <w:ind w:left="10" w:right="2"/>
              <w:jc w:val="center"/>
            </w:pPr>
            <w:r>
              <w:rPr>
                <w:spacing w:val="-5"/>
              </w:rPr>
              <w:t>18</w:t>
            </w:r>
          </w:p>
        </w:tc>
        <w:tc>
          <w:tcPr>
            <w:tcW w:w="2429" w:type="dxa"/>
          </w:tcPr>
          <w:p w14:paraId="141C627C" w14:textId="77777777" w:rsidR="00572595" w:rsidRDefault="0064695A">
            <w:pPr>
              <w:pStyle w:val="TableParagraph"/>
              <w:spacing w:before="194"/>
            </w:pPr>
            <w:r>
              <w:t>Director</w:t>
            </w:r>
            <w:r>
              <w:rPr>
                <w:spacing w:val="-3"/>
              </w:rPr>
              <w:t xml:space="preserve"> </w:t>
            </w:r>
            <w:r>
              <w:t>de</w:t>
            </w:r>
            <w:r>
              <w:rPr>
                <w:spacing w:val="-3"/>
              </w:rPr>
              <w:t xml:space="preserve"> </w:t>
            </w:r>
            <w:r>
              <w:rPr>
                <w:spacing w:val="-2"/>
              </w:rPr>
              <w:t>Enseñanza</w:t>
            </w:r>
          </w:p>
        </w:tc>
        <w:tc>
          <w:tcPr>
            <w:tcW w:w="2552" w:type="dxa"/>
          </w:tcPr>
          <w:p w14:paraId="1FFAF675" w14:textId="77777777" w:rsidR="00572595" w:rsidRDefault="0064695A">
            <w:pPr>
              <w:pStyle w:val="TableParagraph"/>
              <w:spacing w:before="194"/>
            </w:pPr>
            <w:r>
              <w:t>Dirección</w:t>
            </w:r>
            <w:r>
              <w:rPr>
                <w:spacing w:val="-3"/>
              </w:rPr>
              <w:t xml:space="preserve"> </w:t>
            </w:r>
            <w:r>
              <w:t>de</w:t>
            </w:r>
            <w:r>
              <w:rPr>
                <w:spacing w:val="-3"/>
              </w:rPr>
              <w:t xml:space="preserve"> </w:t>
            </w:r>
            <w:r>
              <w:rPr>
                <w:spacing w:val="-2"/>
              </w:rPr>
              <w:t>Enseñanza</w:t>
            </w:r>
          </w:p>
        </w:tc>
        <w:tc>
          <w:tcPr>
            <w:tcW w:w="7662" w:type="dxa"/>
          </w:tcPr>
          <w:p w14:paraId="79CD9DF3" w14:textId="77777777" w:rsidR="00572595" w:rsidRDefault="0064695A">
            <w:pPr>
              <w:pStyle w:val="TableParagraph"/>
              <w:spacing w:before="194"/>
              <w:ind w:left="68"/>
            </w:pPr>
            <w:r>
              <w:t>Recibir</w:t>
            </w:r>
            <w:r>
              <w:rPr>
                <w:spacing w:val="-6"/>
              </w:rPr>
              <w:t xml:space="preserve"> </w:t>
            </w:r>
            <w:r>
              <w:t>P.A.C.</w:t>
            </w:r>
            <w:r>
              <w:rPr>
                <w:spacing w:val="-4"/>
              </w:rPr>
              <w:t xml:space="preserve"> </w:t>
            </w:r>
            <w:r>
              <w:t>Firmado</w:t>
            </w:r>
            <w:r>
              <w:rPr>
                <w:spacing w:val="-3"/>
              </w:rPr>
              <w:t xml:space="preserve"> </w:t>
            </w:r>
            <w:r>
              <w:t>y</w:t>
            </w:r>
            <w:r>
              <w:rPr>
                <w:spacing w:val="-4"/>
              </w:rPr>
              <w:t xml:space="preserve"> </w:t>
            </w:r>
            <w:r>
              <w:t>derivar</w:t>
            </w:r>
            <w:r>
              <w:rPr>
                <w:spacing w:val="-3"/>
              </w:rPr>
              <w:t xml:space="preserve"> </w:t>
            </w:r>
            <w:r>
              <w:t>a</w:t>
            </w:r>
            <w:r>
              <w:rPr>
                <w:spacing w:val="-6"/>
              </w:rPr>
              <w:t xml:space="preserve"> </w:t>
            </w:r>
            <w:r>
              <w:t>Dirección</w:t>
            </w:r>
            <w:r>
              <w:rPr>
                <w:spacing w:val="-7"/>
              </w:rPr>
              <w:t xml:space="preserve"> </w:t>
            </w:r>
            <w:r>
              <w:t>Administrativa</w:t>
            </w:r>
            <w:r>
              <w:rPr>
                <w:spacing w:val="-3"/>
              </w:rPr>
              <w:t xml:space="preserve"> </w:t>
            </w:r>
            <w:r>
              <w:t>para</w:t>
            </w:r>
            <w:r>
              <w:rPr>
                <w:spacing w:val="-6"/>
              </w:rPr>
              <w:t xml:space="preserve"> </w:t>
            </w:r>
            <w:r>
              <w:rPr>
                <w:spacing w:val="-2"/>
              </w:rPr>
              <w:t>Autorización.</w:t>
            </w:r>
          </w:p>
        </w:tc>
        <w:tc>
          <w:tcPr>
            <w:tcW w:w="3267" w:type="dxa"/>
          </w:tcPr>
          <w:p w14:paraId="60315D00" w14:textId="77777777" w:rsidR="00572595" w:rsidRDefault="0064695A">
            <w:pPr>
              <w:pStyle w:val="TableParagraph"/>
              <w:ind w:left="896" w:right="53" w:hanging="735"/>
            </w:pPr>
            <w:r>
              <w:t>Autorización</w:t>
            </w:r>
            <w:r>
              <w:rPr>
                <w:spacing w:val="-13"/>
              </w:rPr>
              <w:t xml:space="preserve"> </w:t>
            </w:r>
            <w:r>
              <w:t>del</w:t>
            </w:r>
            <w:r>
              <w:rPr>
                <w:spacing w:val="-12"/>
              </w:rPr>
              <w:t xml:space="preserve"> </w:t>
            </w:r>
            <w:r>
              <w:t>Programa</w:t>
            </w:r>
            <w:r>
              <w:rPr>
                <w:spacing w:val="-13"/>
              </w:rPr>
              <w:t xml:space="preserve"> </w:t>
            </w:r>
            <w:r>
              <w:t>Anual de Capacitación.</w:t>
            </w:r>
          </w:p>
        </w:tc>
      </w:tr>
      <w:tr w:rsidR="00572595" w14:paraId="75D7CDB8" w14:textId="77777777">
        <w:trPr>
          <w:trHeight w:val="657"/>
        </w:trPr>
        <w:tc>
          <w:tcPr>
            <w:tcW w:w="543" w:type="dxa"/>
          </w:tcPr>
          <w:p w14:paraId="342DD01F" w14:textId="77777777" w:rsidR="00572595" w:rsidRDefault="0064695A">
            <w:pPr>
              <w:pStyle w:val="TableParagraph"/>
              <w:spacing w:before="193"/>
              <w:ind w:left="10" w:right="2"/>
              <w:jc w:val="center"/>
            </w:pPr>
            <w:r>
              <w:rPr>
                <w:spacing w:val="-5"/>
              </w:rPr>
              <w:t>19</w:t>
            </w:r>
          </w:p>
        </w:tc>
        <w:tc>
          <w:tcPr>
            <w:tcW w:w="2429" w:type="dxa"/>
          </w:tcPr>
          <w:p w14:paraId="5C960210"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01DA00A0"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2356A151" w14:textId="77777777" w:rsidR="00572595" w:rsidRDefault="0064695A">
            <w:pPr>
              <w:pStyle w:val="TableParagraph"/>
              <w:ind w:left="68" w:right="158"/>
            </w:pPr>
            <w:r>
              <w:t>Registrar</w:t>
            </w:r>
            <w:r>
              <w:rPr>
                <w:spacing w:val="-4"/>
              </w:rPr>
              <w:t xml:space="preserve"> </w:t>
            </w:r>
            <w:r>
              <w:t>autorización</w:t>
            </w:r>
            <w:r>
              <w:rPr>
                <w:spacing w:val="-6"/>
              </w:rPr>
              <w:t xml:space="preserve"> </w:t>
            </w:r>
            <w:r>
              <w:t>y</w:t>
            </w:r>
            <w:r>
              <w:rPr>
                <w:spacing w:val="-2"/>
              </w:rPr>
              <w:t xml:space="preserve"> </w:t>
            </w:r>
            <w:r>
              <w:t>canalizar</w:t>
            </w:r>
            <w:r>
              <w:rPr>
                <w:spacing w:val="-4"/>
              </w:rPr>
              <w:t xml:space="preserve"> </w:t>
            </w:r>
            <w:r>
              <w:t>al</w:t>
            </w:r>
            <w:r>
              <w:rPr>
                <w:spacing w:val="-4"/>
              </w:rPr>
              <w:t xml:space="preserve"> </w:t>
            </w:r>
            <w:r>
              <w:t>Director</w:t>
            </w:r>
            <w:r>
              <w:rPr>
                <w:spacing w:val="-4"/>
              </w:rPr>
              <w:t xml:space="preserve"> </w:t>
            </w:r>
            <w:r>
              <w:t>de</w:t>
            </w:r>
            <w:r>
              <w:rPr>
                <w:spacing w:val="-5"/>
              </w:rPr>
              <w:t xml:space="preserve"> </w:t>
            </w:r>
            <w:r>
              <w:t>Enseñanza</w:t>
            </w:r>
            <w:r>
              <w:rPr>
                <w:spacing w:val="-4"/>
              </w:rPr>
              <w:t xml:space="preserve"> </w:t>
            </w:r>
            <w:r>
              <w:t>para</w:t>
            </w:r>
            <w:r>
              <w:rPr>
                <w:spacing w:val="-4"/>
              </w:rPr>
              <w:t xml:space="preserve"> </w:t>
            </w:r>
            <w:r>
              <w:t>su</w:t>
            </w:r>
            <w:r>
              <w:rPr>
                <w:spacing w:val="-4"/>
              </w:rPr>
              <w:t xml:space="preserve"> </w:t>
            </w:r>
            <w:r>
              <w:t>resguardo</w:t>
            </w:r>
            <w:r>
              <w:rPr>
                <w:spacing w:val="-3"/>
              </w:rPr>
              <w:t xml:space="preserve"> </w:t>
            </w:r>
            <w:r>
              <w:t>[FIN DE PROCESO].</w:t>
            </w:r>
          </w:p>
        </w:tc>
        <w:tc>
          <w:tcPr>
            <w:tcW w:w="3267" w:type="dxa"/>
          </w:tcPr>
          <w:p w14:paraId="4D7753D4" w14:textId="77777777" w:rsidR="00572595" w:rsidRDefault="0064695A">
            <w:pPr>
              <w:pStyle w:val="TableParagraph"/>
              <w:ind w:left="548" w:right="53" w:hanging="63"/>
            </w:pPr>
            <w:r>
              <w:t>Notificar</w:t>
            </w:r>
            <w:r>
              <w:rPr>
                <w:spacing w:val="-12"/>
              </w:rPr>
              <w:t xml:space="preserve"> </w:t>
            </w:r>
            <w:r>
              <w:t>autorización</w:t>
            </w:r>
            <w:r>
              <w:rPr>
                <w:spacing w:val="-12"/>
              </w:rPr>
              <w:t xml:space="preserve"> </w:t>
            </w:r>
            <w:r>
              <w:t>a</w:t>
            </w:r>
            <w:r>
              <w:rPr>
                <w:spacing w:val="-11"/>
              </w:rPr>
              <w:t xml:space="preserve"> </w:t>
            </w:r>
            <w:r>
              <w:t>la Dirección de Enseñanza.</w:t>
            </w:r>
          </w:p>
        </w:tc>
      </w:tr>
    </w:tbl>
    <w:p w14:paraId="72FC06A6" w14:textId="77777777" w:rsidR="00572595" w:rsidRDefault="00572595">
      <w:pPr>
        <w:pStyle w:val="TableParagraph"/>
        <w:sectPr w:rsidR="00572595">
          <w:pgSz w:w="19300" w:h="12250" w:orient="landscape"/>
          <w:pgMar w:top="780" w:right="425" w:bottom="280" w:left="1275" w:header="599" w:footer="0" w:gutter="0"/>
          <w:cols w:space="720"/>
        </w:sectPr>
      </w:pPr>
    </w:p>
    <w:p w14:paraId="4998036B" w14:textId="77777777" w:rsidR="00572595" w:rsidRDefault="00572595">
      <w:pPr>
        <w:pStyle w:val="Textoindependiente"/>
        <w:spacing w:before="273"/>
      </w:pPr>
    </w:p>
    <w:p w14:paraId="67C7F61D" w14:textId="77777777" w:rsidR="00572595" w:rsidRDefault="0064695A">
      <w:pPr>
        <w:pStyle w:val="Textoindependiente"/>
        <w:ind w:left="2928" w:right="4066"/>
        <w:jc w:val="center"/>
      </w:pPr>
      <w:r>
        <w:rPr>
          <w:noProof/>
        </w:rPr>
        <w:drawing>
          <wp:anchor distT="0" distB="0" distL="0" distR="0" simplePos="0" relativeHeight="15803904" behindDoc="0" locked="0" layoutInCell="1" allowOverlap="1" wp14:anchorId="14EFE7C4" wp14:editId="529B0625">
            <wp:simplePos x="0" y="0"/>
            <wp:positionH relativeFrom="page">
              <wp:posOffset>900430</wp:posOffset>
            </wp:positionH>
            <wp:positionV relativeFrom="paragraph">
              <wp:posOffset>-363327</wp:posOffset>
            </wp:positionV>
            <wp:extent cx="2209549" cy="496570"/>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04416" behindDoc="0" locked="0" layoutInCell="1" allowOverlap="1" wp14:anchorId="20479F45" wp14:editId="76B5EE22">
                <wp:simplePos x="0" y="0"/>
                <wp:positionH relativeFrom="page">
                  <wp:posOffset>8788654</wp:posOffset>
                </wp:positionH>
                <wp:positionV relativeFrom="paragraph">
                  <wp:posOffset>-359390</wp:posOffset>
                </wp:positionV>
                <wp:extent cx="2602230" cy="46164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71B9644" w14:textId="77777777">
                              <w:trPr>
                                <w:trHeight w:val="357"/>
                              </w:trPr>
                              <w:tc>
                                <w:tcPr>
                                  <w:tcW w:w="1546" w:type="dxa"/>
                                </w:tcPr>
                                <w:p w14:paraId="540FCA6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CD481B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F825C4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16BDC66" w14:textId="77777777">
                              <w:trPr>
                                <w:trHeight w:val="340"/>
                              </w:trPr>
                              <w:tc>
                                <w:tcPr>
                                  <w:tcW w:w="1546" w:type="dxa"/>
                                </w:tcPr>
                                <w:p w14:paraId="086093A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C0C7B06" w14:textId="77777777" w:rsidR="00572595" w:rsidRDefault="0064695A">
                                  <w:pPr>
                                    <w:pStyle w:val="TableParagraph"/>
                                    <w:spacing w:before="30"/>
                                    <w:ind w:left="12"/>
                                    <w:jc w:val="center"/>
                                  </w:pPr>
                                  <w:r>
                                    <w:rPr>
                                      <w:spacing w:val="-5"/>
                                    </w:rPr>
                                    <w:t>02</w:t>
                                  </w:r>
                                </w:p>
                              </w:tc>
                              <w:tc>
                                <w:tcPr>
                                  <w:tcW w:w="1328" w:type="dxa"/>
                                </w:tcPr>
                                <w:p w14:paraId="05D898D5" w14:textId="77777777" w:rsidR="00572595" w:rsidRDefault="0064695A">
                                  <w:pPr>
                                    <w:pStyle w:val="TableParagraph"/>
                                    <w:spacing w:before="30"/>
                                    <w:ind w:left="13" w:right="3"/>
                                    <w:jc w:val="center"/>
                                  </w:pPr>
                                  <w:r>
                                    <w:t>67</w:t>
                                  </w:r>
                                  <w:r>
                                    <w:rPr>
                                      <w:spacing w:val="-1"/>
                                    </w:rPr>
                                    <w:t xml:space="preserve"> </w:t>
                                  </w:r>
                                  <w:r>
                                    <w:t>de</w:t>
                                  </w:r>
                                  <w:r>
                                    <w:rPr>
                                      <w:spacing w:val="-1"/>
                                    </w:rPr>
                                    <w:t xml:space="preserve"> </w:t>
                                  </w:r>
                                  <w:r>
                                    <w:rPr>
                                      <w:spacing w:val="-5"/>
                                    </w:rPr>
                                    <w:t>276</w:t>
                                  </w:r>
                                </w:p>
                              </w:tc>
                            </w:tr>
                          </w:tbl>
                          <w:p w14:paraId="01F317AA"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0479F45" id="Textbox 157" o:spid="_x0000_s1097" type="#_x0000_t202" style="position:absolute;left:0;text-align:left;margin-left:692pt;margin-top:-28.3pt;width:204.9pt;height:36.35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GU5NK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71B9644" w14:textId="77777777">
                        <w:trPr>
                          <w:trHeight w:val="357"/>
                        </w:trPr>
                        <w:tc>
                          <w:tcPr>
                            <w:tcW w:w="1546" w:type="dxa"/>
                          </w:tcPr>
                          <w:p w14:paraId="540FCA6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CD481B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F825C4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16BDC66" w14:textId="77777777">
                        <w:trPr>
                          <w:trHeight w:val="340"/>
                        </w:trPr>
                        <w:tc>
                          <w:tcPr>
                            <w:tcW w:w="1546" w:type="dxa"/>
                          </w:tcPr>
                          <w:p w14:paraId="086093A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C0C7B06" w14:textId="77777777" w:rsidR="00572595" w:rsidRDefault="0064695A">
                            <w:pPr>
                              <w:pStyle w:val="TableParagraph"/>
                              <w:spacing w:before="30"/>
                              <w:ind w:left="12"/>
                              <w:jc w:val="center"/>
                            </w:pPr>
                            <w:r>
                              <w:rPr>
                                <w:spacing w:val="-5"/>
                              </w:rPr>
                              <w:t>02</w:t>
                            </w:r>
                          </w:p>
                        </w:tc>
                        <w:tc>
                          <w:tcPr>
                            <w:tcW w:w="1328" w:type="dxa"/>
                          </w:tcPr>
                          <w:p w14:paraId="05D898D5" w14:textId="77777777" w:rsidR="00572595" w:rsidRDefault="0064695A">
                            <w:pPr>
                              <w:pStyle w:val="TableParagraph"/>
                              <w:spacing w:before="30"/>
                              <w:ind w:left="13" w:right="3"/>
                              <w:jc w:val="center"/>
                            </w:pPr>
                            <w:r>
                              <w:t>67</w:t>
                            </w:r>
                            <w:r>
                              <w:rPr>
                                <w:spacing w:val="-1"/>
                              </w:rPr>
                              <w:t xml:space="preserve"> </w:t>
                            </w:r>
                            <w:r>
                              <w:t>de</w:t>
                            </w:r>
                            <w:r>
                              <w:rPr>
                                <w:spacing w:val="-1"/>
                              </w:rPr>
                              <w:t xml:space="preserve"> </w:t>
                            </w:r>
                            <w:r>
                              <w:rPr>
                                <w:spacing w:val="-5"/>
                              </w:rPr>
                              <w:t>276</w:t>
                            </w:r>
                          </w:p>
                        </w:tc>
                      </w:tr>
                    </w:tbl>
                    <w:p w14:paraId="01F317AA" w14:textId="77777777" w:rsidR="00572595" w:rsidRDefault="00572595">
                      <w:pPr>
                        <w:pStyle w:val="Textoindependiente"/>
                      </w:pPr>
                    </w:p>
                  </w:txbxContent>
                </v:textbox>
                <w10:wrap anchorx="page"/>
              </v:shape>
            </w:pict>
          </mc:Fallback>
        </mc:AlternateContent>
      </w:r>
      <w:r>
        <w:t xml:space="preserve">Tomo </w:t>
      </w:r>
      <w:r>
        <w:rPr>
          <w:spacing w:val="-5"/>
        </w:rPr>
        <w:t>II</w:t>
      </w:r>
    </w:p>
    <w:p w14:paraId="7D3992FE" w14:textId="77777777" w:rsidR="00572595" w:rsidRDefault="00572595">
      <w:pPr>
        <w:pStyle w:val="Textoindependiente"/>
        <w:spacing w:before="88"/>
      </w:pPr>
    </w:p>
    <w:p w14:paraId="24C92006" w14:textId="77777777" w:rsidR="00572595" w:rsidRDefault="0064695A">
      <w:pPr>
        <w:ind w:left="143"/>
        <w:rPr>
          <w:rFonts w:ascii="Calibri Light" w:hAnsi="Calibri Light"/>
          <w:i/>
          <w:sz w:val="24"/>
        </w:rPr>
      </w:pPr>
      <w:bookmarkStart w:id="53" w:name="Ficha_del_servicio_de_enseñanza"/>
      <w:bookmarkEnd w:id="53"/>
      <w:r>
        <w:rPr>
          <w:rFonts w:ascii="Calibri Light" w:hAnsi="Calibri Light"/>
          <w:i/>
          <w:sz w:val="24"/>
        </w:rPr>
        <w:t>Ficha</w:t>
      </w:r>
      <w:r>
        <w:rPr>
          <w:rFonts w:ascii="Calibri Light" w:hAnsi="Calibri Light"/>
          <w:i/>
          <w:spacing w:val="-13"/>
          <w:sz w:val="24"/>
        </w:rPr>
        <w:t xml:space="preserve"> </w:t>
      </w:r>
      <w:r>
        <w:rPr>
          <w:rFonts w:ascii="Calibri Light" w:hAnsi="Calibri Light"/>
          <w:i/>
          <w:sz w:val="24"/>
        </w:rPr>
        <w:t>del</w:t>
      </w:r>
      <w:r>
        <w:rPr>
          <w:rFonts w:ascii="Calibri Light" w:hAnsi="Calibri Light"/>
          <w:i/>
          <w:spacing w:val="-11"/>
          <w:sz w:val="24"/>
        </w:rPr>
        <w:t xml:space="preserve"> </w:t>
      </w:r>
      <w:r>
        <w:rPr>
          <w:rFonts w:ascii="Calibri Light" w:hAnsi="Calibri Light"/>
          <w:i/>
          <w:sz w:val="24"/>
        </w:rPr>
        <w:t>servicio</w:t>
      </w:r>
      <w:r>
        <w:rPr>
          <w:rFonts w:ascii="Calibri Light" w:hAnsi="Calibri Light"/>
          <w:i/>
          <w:spacing w:val="-12"/>
          <w:sz w:val="24"/>
        </w:rPr>
        <w:t xml:space="preserve"> </w:t>
      </w:r>
      <w:r>
        <w:rPr>
          <w:rFonts w:ascii="Calibri Light" w:hAnsi="Calibri Light"/>
          <w:i/>
          <w:sz w:val="24"/>
        </w:rPr>
        <w:t>de</w:t>
      </w:r>
      <w:r>
        <w:rPr>
          <w:rFonts w:ascii="Calibri Light" w:hAnsi="Calibri Light"/>
          <w:i/>
          <w:spacing w:val="-10"/>
          <w:sz w:val="24"/>
        </w:rPr>
        <w:t xml:space="preserve"> </w:t>
      </w:r>
      <w:r>
        <w:rPr>
          <w:rFonts w:ascii="Calibri Light" w:hAnsi="Calibri Light"/>
          <w:i/>
          <w:spacing w:val="-2"/>
          <w:sz w:val="24"/>
        </w:rPr>
        <w:t>enseñanza</w:t>
      </w:r>
    </w:p>
    <w:p w14:paraId="52DE427F" w14:textId="77777777" w:rsidR="00572595" w:rsidRDefault="00572595">
      <w:pPr>
        <w:pStyle w:val="Textoindependiente"/>
        <w:rPr>
          <w:rFonts w:ascii="Calibri Light"/>
          <w:i/>
          <w:sz w:val="20"/>
        </w:rPr>
      </w:pPr>
    </w:p>
    <w:p w14:paraId="33A9E472" w14:textId="77777777" w:rsidR="00572595" w:rsidRDefault="00572595">
      <w:pPr>
        <w:pStyle w:val="Textoindependiente"/>
        <w:spacing w:before="48"/>
        <w:rPr>
          <w:rFonts w:ascii="Calibri Light"/>
          <w:i/>
          <w:sz w:val="20"/>
        </w:rPr>
      </w:pPr>
    </w:p>
    <w:tbl>
      <w:tblPr>
        <w:tblStyle w:val="TableNormal"/>
        <w:tblW w:w="0" w:type="auto"/>
        <w:tblInd w:w="2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85"/>
        <w:gridCol w:w="12899"/>
      </w:tblGrid>
      <w:tr w:rsidR="00572595" w14:paraId="08173E66" w14:textId="77777777">
        <w:trPr>
          <w:trHeight w:val="347"/>
        </w:trPr>
        <w:tc>
          <w:tcPr>
            <w:tcW w:w="3485" w:type="dxa"/>
            <w:shd w:val="clear" w:color="auto" w:fill="F1F1F1"/>
          </w:tcPr>
          <w:p w14:paraId="17ADA8E2" w14:textId="77777777" w:rsidR="00572595" w:rsidRDefault="0064695A">
            <w:pPr>
              <w:pStyle w:val="TableParagraph"/>
              <w:spacing w:before="37"/>
              <w:rPr>
                <w:b/>
              </w:rPr>
            </w:pPr>
            <w:r>
              <w:rPr>
                <w:b/>
              </w:rPr>
              <w:t>Nombre</w:t>
            </w:r>
            <w:r>
              <w:rPr>
                <w:b/>
                <w:spacing w:val="-4"/>
              </w:rPr>
              <w:t xml:space="preserve"> </w:t>
            </w:r>
            <w:r>
              <w:rPr>
                <w:b/>
              </w:rPr>
              <w:t>del</w:t>
            </w:r>
            <w:r>
              <w:rPr>
                <w:b/>
                <w:spacing w:val="-5"/>
              </w:rPr>
              <w:t xml:space="preserve"> </w:t>
            </w:r>
            <w:r>
              <w:rPr>
                <w:b/>
              </w:rPr>
              <w:t>trámite</w:t>
            </w:r>
            <w:r>
              <w:rPr>
                <w:b/>
                <w:spacing w:val="-3"/>
              </w:rPr>
              <w:t xml:space="preserve"> </w:t>
            </w:r>
            <w:r>
              <w:rPr>
                <w:b/>
              </w:rPr>
              <w:t>o</w:t>
            </w:r>
            <w:r>
              <w:rPr>
                <w:b/>
                <w:spacing w:val="-6"/>
              </w:rPr>
              <w:t xml:space="preserve"> </w:t>
            </w:r>
            <w:r>
              <w:rPr>
                <w:b/>
                <w:spacing w:val="-2"/>
              </w:rPr>
              <w:t>servicio</w:t>
            </w:r>
          </w:p>
        </w:tc>
        <w:tc>
          <w:tcPr>
            <w:tcW w:w="12899" w:type="dxa"/>
          </w:tcPr>
          <w:p w14:paraId="7C3493CE" w14:textId="77777777" w:rsidR="00572595" w:rsidRDefault="0064695A">
            <w:pPr>
              <w:pStyle w:val="TableParagraph"/>
              <w:spacing w:before="37"/>
            </w:pPr>
            <w:r>
              <w:t>Capacitación</w:t>
            </w:r>
            <w:r>
              <w:rPr>
                <w:spacing w:val="-4"/>
              </w:rPr>
              <w:t xml:space="preserve"> </w:t>
            </w:r>
            <w:r>
              <w:t>y</w:t>
            </w:r>
            <w:r>
              <w:rPr>
                <w:spacing w:val="-3"/>
              </w:rPr>
              <w:t xml:space="preserve"> </w:t>
            </w:r>
            <w:r>
              <w:rPr>
                <w:spacing w:val="-2"/>
              </w:rPr>
              <w:t>Enseñanza</w:t>
            </w:r>
          </w:p>
        </w:tc>
      </w:tr>
      <w:tr w:rsidR="00572595" w14:paraId="7D75DF00" w14:textId="77777777">
        <w:trPr>
          <w:trHeight w:val="347"/>
        </w:trPr>
        <w:tc>
          <w:tcPr>
            <w:tcW w:w="3485" w:type="dxa"/>
            <w:shd w:val="clear" w:color="auto" w:fill="F1F1F1"/>
          </w:tcPr>
          <w:p w14:paraId="7EC18C91" w14:textId="77777777" w:rsidR="00572595" w:rsidRDefault="0064695A">
            <w:pPr>
              <w:pStyle w:val="TableParagraph"/>
              <w:spacing w:before="37"/>
              <w:rPr>
                <w:b/>
              </w:rPr>
            </w:pPr>
            <w:r>
              <w:rPr>
                <w:b/>
              </w:rPr>
              <w:t>Descripción</w:t>
            </w:r>
            <w:r>
              <w:rPr>
                <w:b/>
                <w:spacing w:val="-8"/>
              </w:rPr>
              <w:t xml:space="preserve"> </w:t>
            </w:r>
            <w:r>
              <w:rPr>
                <w:b/>
              </w:rPr>
              <w:t>del</w:t>
            </w:r>
            <w:r>
              <w:rPr>
                <w:b/>
                <w:spacing w:val="-7"/>
              </w:rPr>
              <w:t xml:space="preserve"> </w:t>
            </w:r>
            <w:r>
              <w:rPr>
                <w:b/>
                <w:spacing w:val="-2"/>
              </w:rPr>
              <w:t>servicio</w:t>
            </w:r>
          </w:p>
        </w:tc>
        <w:tc>
          <w:tcPr>
            <w:tcW w:w="12899" w:type="dxa"/>
          </w:tcPr>
          <w:p w14:paraId="623A9BBF" w14:textId="77777777" w:rsidR="00572595" w:rsidRDefault="0064695A">
            <w:pPr>
              <w:pStyle w:val="TableParagraph"/>
              <w:spacing w:before="37"/>
            </w:pPr>
            <w:r>
              <w:t>Capacitación</w:t>
            </w:r>
            <w:r>
              <w:rPr>
                <w:spacing w:val="-6"/>
              </w:rPr>
              <w:t xml:space="preserve"> </w:t>
            </w:r>
            <w:r>
              <w:t>continua</w:t>
            </w:r>
            <w:r>
              <w:rPr>
                <w:spacing w:val="-3"/>
              </w:rPr>
              <w:t xml:space="preserve"> </w:t>
            </w:r>
            <w:r>
              <w:t>y</w:t>
            </w:r>
            <w:r>
              <w:rPr>
                <w:spacing w:val="-2"/>
              </w:rPr>
              <w:t xml:space="preserve"> </w:t>
            </w:r>
            <w:r>
              <w:t>formación</w:t>
            </w:r>
            <w:r>
              <w:rPr>
                <w:spacing w:val="-4"/>
              </w:rPr>
              <w:t xml:space="preserve"> </w:t>
            </w:r>
            <w:r>
              <w:t>académica</w:t>
            </w:r>
            <w:r>
              <w:rPr>
                <w:spacing w:val="-3"/>
              </w:rPr>
              <w:t xml:space="preserve"> </w:t>
            </w:r>
            <w:r>
              <w:t>de</w:t>
            </w:r>
            <w:r>
              <w:rPr>
                <w:spacing w:val="-4"/>
              </w:rPr>
              <w:t xml:space="preserve"> </w:t>
            </w:r>
            <w:r>
              <w:t>estudios</w:t>
            </w:r>
            <w:r>
              <w:rPr>
                <w:spacing w:val="-3"/>
              </w:rPr>
              <w:t xml:space="preserve"> </w:t>
            </w:r>
            <w:r>
              <w:t>pos-técnicos</w:t>
            </w:r>
            <w:r>
              <w:rPr>
                <w:spacing w:val="-3"/>
              </w:rPr>
              <w:t xml:space="preserve"> </w:t>
            </w:r>
            <w:r>
              <w:t>para</w:t>
            </w:r>
            <w:r>
              <w:rPr>
                <w:spacing w:val="-3"/>
              </w:rPr>
              <w:t xml:space="preserve"> </w:t>
            </w:r>
            <w:r>
              <w:t>el</w:t>
            </w:r>
            <w:r>
              <w:rPr>
                <w:spacing w:val="-5"/>
              </w:rPr>
              <w:t xml:space="preserve"> </w:t>
            </w:r>
            <w:r>
              <w:t>área</w:t>
            </w:r>
            <w:r>
              <w:rPr>
                <w:spacing w:val="-3"/>
              </w:rPr>
              <w:t xml:space="preserve"> </w:t>
            </w:r>
            <w:r>
              <w:t>de</w:t>
            </w:r>
            <w:r>
              <w:rPr>
                <w:spacing w:val="-5"/>
              </w:rPr>
              <w:t xml:space="preserve"> </w:t>
            </w:r>
            <w:r>
              <w:t>enfermería</w:t>
            </w:r>
            <w:r>
              <w:rPr>
                <w:spacing w:val="-6"/>
              </w:rPr>
              <w:t xml:space="preserve"> </w:t>
            </w:r>
            <w:r>
              <w:t>y</w:t>
            </w:r>
            <w:r>
              <w:rPr>
                <w:spacing w:val="-3"/>
              </w:rPr>
              <w:t xml:space="preserve"> </w:t>
            </w:r>
            <w:r>
              <w:t>de</w:t>
            </w:r>
            <w:r>
              <w:rPr>
                <w:spacing w:val="-5"/>
              </w:rPr>
              <w:t xml:space="preserve"> </w:t>
            </w:r>
            <w:r>
              <w:t>posgrado</w:t>
            </w:r>
            <w:r>
              <w:rPr>
                <w:spacing w:val="-2"/>
              </w:rPr>
              <w:t xml:space="preserve"> </w:t>
            </w:r>
            <w:r>
              <w:t>para</w:t>
            </w:r>
            <w:r>
              <w:rPr>
                <w:spacing w:val="-6"/>
              </w:rPr>
              <w:t xml:space="preserve"> </w:t>
            </w:r>
            <w:r>
              <w:t>el</w:t>
            </w:r>
            <w:r>
              <w:rPr>
                <w:spacing w:val="-3"/>
              </w:rPr>
              <w:t xml:space="preserve"> </w:t>
            </w:r>
            <w:r>
              <w:t>área</w:t>
            </w:r>
            <w:r>
              <w:rPr>
                <w:spacing w:val="-4"/>
              </w:rPr>
              <w:t xml:space="preserve"> </w:t>
            </w:r>
            <w:r>
              <w:rPr>
                <w:spacing w:val="-2"/>
              </w:rPr>
              <w:t>médica.</w:t>
            </w:r>
          </w:p>
        </w:tc>
      </w:tr>
      <w:tr w:rsidR="00572595" w14:paraId="785A721D" w14:textId="77777777">
        <w:trPr>
          <w:trHeight w:val="619"/>
        </w:trPr>
        <w:tc>
          <w:tcPr>
            <w:tcW w:w="3485" w:type="dxa"/>
            <w:shd w:val="clear" w:color="auto" w:fill="F1F1F1"/>
          </w:tcPr>
          <w:p w14:paraId="2DF9036E" w14:textId="77777777" w:rsidR="00572595" w:rsidRDefault="0064695A">
            <w:pPr>
              <w:pStyle w:val="TableParagraph"/>
              <w:spacing w:before="40"/>
              <w:rPr>
                <w:b/>
              </w:rPr>
            </w:pPr>
            <w:r>
              <w:rPr>
                <w:b/>
              </w:rPr>
              <w:t>Documentos</w:t>
            </w:r>
            <w:r>
              <w:rPr>
                <w:b/>
                <w:spacing w:val="-7"/>
              </w:rPr>
              <w:t xml:space="preserve"> </w:t>
            </w:r>
            <w:r>
              <w:rPr>
                <w:b/>
              </w:rPr>
              <w:t>que</w:t>
            </w:r>
            <w:r>
              <w:rPr>
                <w:b/>
                <w:spacing w:val="-8"/>
              </w:rPr>
              <w:t xml:space="preserve"> </w:t>
            </w:r>
            <w:r>
              <w:rPr>
                <w:b/>
              </w:rPr>
              <w:t>se</w:t>
            </w:r>
            <w:r>
              <w:rPr>
                <w:b/>
                <w:spacing w:val="-8"/>
              </w:rPr>
              <w:t xml:space="preserve"> </w:t>
            </w:r>
            <w:r>
              <w:rPr>
                <w:b/>
              </w:rPr>
              <w:t>obtienen</w:t>
            </w:r>
            <w:r>
              <w:rPr>
                <w:b/>
                <w:spacing w:val="-8"/>
              </w:rPr>
              <w:t xml:space="preserve"> </w:t>
            </w:r>
            <w:r>
              <w:rPr>
                <w:b/>
              </w:rPr>
              <w:t>con</w:t>
            </w:r>
            <w:r>
              <w:rPr>
                <w:b/>
                <w:spacing w:val="-8"/>
              </w:rPr>
              <w:t xml:space="preserve"> </w:t>
            </w:r>
            <w:r>
              <w:rPr>
                <w:b/>
              </w:rPr>
              <w:t xml:space="preserve">el </w:t>
            </w:r>
            <w:r>
              <w:rPr>
                <w:b/>
                <w:spacing w:val="-2"/>
              </w:rPr>
              <w:t>trámite</w:t>
            </w:r>
          </w:p>
        </w:tc>
        <w:tc>
          <w:tcPr>
            <w:tcW w:w="12899" w:type="dxa"/>
          </w:tcPr>
          <w:p w14:paraId="45055353" w14:textId="77777777" w:rsidR="00572595" w:rsidRDefault="0064695A">
            <w:pPr>
              <w:pStyle w:val="TableParagraph"/>
              <w:spacing w:before="172"/>
            </w:pPr>
            <w:r>
              <w:t>Certificado</w:t>
            </w:r>
            <w:r>
              <w:rPr>
                <w:spacing w:val="-6"/>
              </w:rPr>
              <w:t xml:space="preserve"> </w:t>
            </w:r>
            <w:r>
              <w:t>de</w:t>
            </w:r>
            <w:r>
              <w:rPr>
                <w:spacing w:val="-8"/>
              </w:rPr>
              <w:t xml:space="preserve"> </w:t>
            </w:r>
            <w:r>
              <w:t>estudios,</w:t>
            </w:r>
            <w:r>
              <w:rPr>
                <w:spacing w:val="-8"/>
              </w:rPr>
              <w:t xml:space="preserve"> </w:t>
            </w:r>
            <w:r>
              <w:t>Diploma,</w:t>
            </w:r>
            <w:r>
              <w:rPr>
                <w:spacing w:val="-7"/>
              </w:rPr>
              <w:t xml:space="preserve"> </w:t>
            </w:r>
            <w:r>
              <w:t>Reconocimiento</w:t>
            </w:r>
            <w:r>
              <w:rPr>
                <w:spacing w:val="-7"/>
              </w:rPr>
              <w:t xml:space="preserve"> </w:t>
            </w:r>
            <w:r>
              <w:t>y/o</w:t>
            </w:r>
            <w:r>
              <w:rPr>
                <w:spacing w:val="-5"/>
              </w:rPr>
              <w:t xml:space="preserve"> </w:t>
            </w:r>
            <w:r>
              <w:rPr>
                <w:spacing w:val="-2"/>
              </w:rPr>
              <w:t>Constancia.</w:t>
            </w:r>
          </w:p>
        </w:tc>
      </w:tr>
      <w:tr w:rsidR="00572595" w14:paraId="130D737A" w14:textId="77777777">
        <w:trPr>
          <w:trHeight w:val="616"/>
        </w:trPr>
        <w:tc>
          <w:tcPr>
            <w:tcW w:w="3485" w:type="dxa"/>
            <w:shd w:val="clear" w:color="auto" w:fill="F1F1F1"/>
          </w:tcPr>
          <w:p w14:paraId="40D8B001" w14:textId="77777777" w:rsidR="00572595" w:rsidRDefault="0064695A">
            <w:pPr>
              <w:pStyle w:val="TableParagraph"/>
              <w:spacing w:before="37"/>
              <w:ind w:right="187"/>
              <w:rPr>
                <w:b/>
              </w:rPr>
            </w:pPr>
            <w:r>
              <w:rPr>
                <w:b/>
              </w:rPr>
              <w:t>Vigencia</w:t>
            </w:r>
            <w:r>
              <w:rPr>
                <w:b/>
                <w:spacing w:val="-13"/>
              </w:rPr>
              <w:t xml:space="preserve"> </w:t>
            </w:r>
            <w:r>
              <w:rPr>
                <w:b/>
              </w:rPr>
              <w:t>del</w:t>
            </w:r>
            <w:r>
              <w:rPr>
                <w:b/>
                <w:spacing w:val="-12"/>
              </w:rPr>
              <w:t xml:space="preserve"> </w:t>
            </w:r>
            <w:r>
              <w:rPr>
                <w:b/>
              </w:rPr>
              <w:t>reconocimiento, permiso</w:t>
            </w:r>
            <w:r>
              <w:rPr>
                <w:b/>
                <w:spacing w:val="-4"/>
              </w:rPr>
              <w:t xml:space="preserve"> </w:t>
            </w:r>
            <w:r>
              <w:rPr>
                <w:b/>
              </w:rPr>
              <w:t>o</w:t>
            </w:r>
            <w:r>
              <w:rPr>
                <w:b/>
                <w:spacing w:val="-4"/>
              </w:rPr>
              <w:t xml:space="preserve"> </w:t>
            </w:r>
            <w:r>
              <w:rPr>
                <w:b/>
              </w:rPr>
              <w:t>derecho</w:t>
            </w:r>
            <w:r>
              <w:rPr>
                <w:b/>
                <w:spacing w:val="-3"/>
              </w:rPr>
              <w:t xml:space="preserve"> </w:t>
            </w:r>
            <w:r>
              <w:rPr>
                <w:b/>
                <w:spacing w:val="-2"/>
              </w:rPr>
              <w:t>adquirido</w:t>
            </w:r>
          </w:p>
        </w:tc>
        <w:tc>
          <w:tcPr>
            <w:tcW w:w="12899" w:type="dxa"/>
          </w:tcPr>
          <w:p w14:paraId="53E4FEBD" w14:textId="77777777" w:rsidR="00572595" w:rsidRDefault="0064695A">
            <w:pPr>
              <w:pStyle w:val="TableParagraph"/>
              <w:spacing w:before="172"/>
            </w:pPr>
            <w:r>
              <w:rPr>
                <w:spacing w:val="-2"/>
              </w:rPr>
              <w:t>Variable</w:t>
            </w:r>
          </w:p>
        </w:tc>
      </w:tr>
      <w:tr w:rsidR="00572595" w14:paraId="41448ABD" w14:textId="77777777">
        <w:trPr>
          <w:trHeight w:val="347"/>
        </w:trPr>
        <w:tc>
          <w:tcPr>
            <w:tcW w:w="3485" w:type="dxa"/>
            <w:shd w:val="clear" w:color="auto" w:fill="F1F1F1"/>
          </w:tcPr>
          <w:p w14:paraId="0613C87F" w14:textId="77777777" w:rsidR="00572595" w:rsidRDefault="0064695A">
            <w:pPr>
              <w:pStyle w:val="TableParagraph"/>
              <w:spacing w:before="37"/>
              <w:rPr>
                <w:b/>
              </w:rPr>
            </w:pPr>
            <w:r>
              <w:rPr>
                <w:b/>
                <w:spacing w:val="-2"/>
              </w:rPr>
              <w:t>Usuario(s)</w:t>
            </w:r>
          </w:p>
        </w:tc>
        <w:tc>
          <w:tcPr>
            <w:tcW w:w="12899" w:type="dxa"/>
          </w:tcPr>
          <w:p w14:paraId="3FFF53F4" w14:textId="77777777" w:rsidR="00572595" w:rsidRDefault="0064695A">
            <w:pPr>
              <w:pStyle w:val="TableParagraph"/>
              <w:spacing w:before="37"/>
            </w:pPr>
            <w:r>
              <w:t>Personal</w:t>
            </w:r>
            <w:r>
              <w:rPr>
                <w:spacing w:val="-7"/>
              </w:rPr>
              <w:t xml:space="preserve"> </w:t>
            </w:r>
            <w:r>
              <w:t>del</w:t>
            </w:r>
            <w:r>
              <w:rPr>
                <w:spacing w:val="-4"/>
              </w:rPr>
              <w:t xml:space="preserve"> </w:t>
            </w:r>
            <w:r>
              <w:t>IJC,</w:t>
            </w:r>
            <w:r>
              <w:rPr>
                <w:spacing w:val="-6"/>
              </w:rPr>
              <w:t xml:space="preserve"> </w:t>
            </w:r>
            <w:r>
              <w:t>de</w:t>
            </w:r>
            <w:r>
              <w:rPr>
                <w:spacing w:val="-6"/>
              </w:rPr>
              <w:t xml:space="preserve"> </w:t>
            </w:r>
            <w:r>
              <w:t>Dependencias</w:t>
            </w:r>
            <w:r>
              <w:rPr>
                <w:spacing w:val="-4"/>
              </w:rPr>
              <w:t xml:space="preserve"> </w:t>
            </w:r>
            <w:r>
              <w:t>Gubernamentales</w:t>
            </w:r>
            <w:r>
              <w:rPr>
                <w:spacing w:val="-6"/>
              </w:rPr>
              <w:t xml:space="preserve"> </w:t>
            </w:r>
            <w:r>
              <w:t>y</w:t>
            </w:r>
            <w:r>
              <w:rPr>
                <w:spacing w:val="-4"/>
              </w:rPr>
              <w:t xml:space="preserve"> </w:t>
            </w:r>
            <w:r>
              <w:t>Público</w:t>
            </w:r>
            <w:r>
              <w:rPr>
                <w:spacing w:val="-5"/>
              </w:rPr>
              <w:t xml:space="preserve"> </w:t>
            </w:r>
            <w:r>
              <w:t>en</w:t>
            </w:r>
            <w:r>
              <w:rPr>
                <w:spacing w:val="-4"/>
              </w:rPr>
              <w:t xml:space="preserve"> </w:t>
            </w:r>
            <w:r>
              <w:rPr>
                <w:spacing w:val="-2"/>
              </w:rPr>
              <w:t>general.</w:t>
            </w:r>
          </w:p>
        </w:tc>
      </w:tr>
      <w:tr w:rsidR="00572595" w14:paraId="31B8F8D4" w14:textId="77777777">
        <w:trPr>
          <w:trHeight w:val="350"/>
        </w:trPr>
        <w:tc>
          <w:tcPr>
            <w:tcW w:w="3485" w:type="dxa"/>
            <w:shd w:val="clear" w:color="auto" w:fill="F1F1F1"/>
          </w:tcPr>
          <w:p w14:paraId="7D8B38FE" w14:textId="77777777" w:rsidR="00572595" w:rsidRDefault="0064695A">
            <w:pPr>
              <w:pStyle w:val="TableParagraph"/>
              <w:spacing w:before="40"/>
              <w:rPr>
                <w:b/>
              </w:rPr>
            </w:pPr>
            <w:r>
              <w:rPr>
                <w:b/>
              </w:rPr>
              <w:t>Responsable</w:t>
            </w:r>
            <w:r>
              <w:rPr>
                <w:b/>
                <w:spacing w:val="-6"/>
              </w:rPr>
              <w:t xml:space="preserve"> </w:t>
            </w:r>
            <w:r>
              <w:rPr>
                <w:b/>
              </w:rPr>
              <w:t>del</w:t>
            </w:r>
            <w:r>
              <w:rPr>
                <w:b/>
                <w:spacing w:val="-4"/>
              </w:rPr>
              <w:t xml:space="preserve"> </w:t>
            </w:r>
            <w:r>
              <w:rPr>
                <w:b/>
                <w:spacing w:val="-2"/>
              </w:rPr>
              <w:t>servicio</w:t>
            </w:r>
          </w:p>
        </w:tc>
        <w:tc>
          <w:tcPr>
            <w:tcW w:w="12899" w:type="dxa"/>
          </w:tcPr>
          <w:p w14:paraId="61165B49" w14:textId="77777777" w:rsidR="00572595" w:rsidRDefault="0064695A">
            <w:pPr>
              <w:pStyle w:val="TableParagraph"/>
              <w:spacing w:before="40"/>
            </w:pPr>
            <w:r>
              <w:t>Mtro.</w:t>
            </w:r>
            <w:r>
              <w:rPr>
                <w:spacing w:val="-5"/>
              </w:rPr>
              <w:t xml:space="preserve"> </w:t>
            </w:r>
            <w:r>
              <w:t>César</w:t>
            </w:r>
            <w:r>
              <w:rPr>
                <w:spacing w:val="-4"/>
              </w:rPr>
              <w:t xml:space="preserve"> </w:t>
            </w:r>
            <w:r>
              <w:t>Quintero</w:t>
            </w:r>
            <w:r>
              <w:rPr>
                <w:spacing w:val="-4"/>
              </w:rPr>
              <w:t xml:space="preserve"> </w:t>
            </w:r>
            <w:r>
              <w:rPr>
                <w:spacing w:val="-2"/>
              </w:rPr>
              <w:t>Martínez</w:t>
            </w:r>
          </w:p>
        </w:tc>
      </w:tr>
      <w:tr w:rsidR="00572595" w14:paraId="18A0EF90" w14:textId="77777777">
        <w:trPr>
          <w:trHeight w:val="347"/>
        </w:trPr>
        <w:tc>
          <w:tcPr>
            <w:tcW w:w="3485" w:type="dxa"/>
            <w:shd w:val="clear" w:color="auto" w:fill="F1F1F1"/>
          </w:tcPr>
          <w:p w14:paraId="202EB9C7" w14:textId="77777777" w:rsidR="00572595" w:rsidRDefault="0064695A">
            <w:pPr>
              <w:pStyle w:val="TableParagraph"/>
              <w:spacing w:before="37"/>
              <w:rPr>
                <w:b/>
              </w:rPr>
            </w:pPr>
            <w:r>
              <w:rPr>
                <w:b/>
              </w:rPr>
              <w:t>Domicilio,</w:t>
            </w:r>
            <w:r>
              <w:rPr>
                <w:b/>
                <w:spacing w:val="-4"/>
              </w:rPr>
              <w:t xml:space="preserve"> </w:t>
            </w:r>
            <w:r>
              <w:rPr>
                <w:b/>
              </w:rPr>
              <w:t>Ubicación</w:t>
            </w:r>
            <w:r>
              <w:rPr>
                <w:b/>
                <w:spacing w:val="-7"/>
              </w:rPr>
              <w:t xml:space="preserve"> </w:t>
            </w:r>
            <w:r>
              <w:rPr>
                <w:b/>
              </w:rPr>
              <w:t>y</w:t>
            </w:r>
            <w:r>
              <w:rPr>
                <w:b/>
                <w:spacing w:val="-5"/>
              </w:rPr>
              <w:t xml:space="preserve"> </w:t>
            </w:r>
            <w:r>
              <w:rPr>
                <w:b/>
                <w:spacing w:val="-2"/>
              </w:rPr>
              <w:t>teléfono</w:t>
            </w:r>
          </w:p>
        </w:tc>
        <w:tc>
          <w:tcPr>
            <w:tcW w:w="12899" w:type="dxa"/>
          </w:tcPr>
          <w:p w14:paraId="3B99DC30" w14:textId="77777777" w:rsidR="00572595" w:rsidRDefault="0064695A">
            <w:pPr>
              <w:pStyle w:val="TableParagraph"/>
              <w:spacing w:before="37"/>
            </w:pPr>
            <w:r>
              <w:t>Calle</w:t>
            </w:r>
            <w:r>
              <w:rPr>
                <w:spacing w:val="-4"/>
              </w:rPr>
              <w:t xml:space="preserve"> </w:t>
            </w:r>
            <w:r>
              <w:t>Coronel</w:t>
            </w:r>
            <w:r>
              <w:rPr>
                <w:spacing w:val="-5"/>
              </w:rPr>
              <w:t xml:space="preserve"> </w:t>
            </w:r>
            <w:r>
              <w:t>Calderón</w:t>
            </w:r>
            <w:r>
              <w:rPr>
                <w:spacing w:val="-4"/>
              </w:rPr>
              <w:t xml:space="preserve"> </w:t>
            </w:r>
            <w:r>
              <w:t>#715,</w:t>
            </w:r>
            <w:r>
              <w:rPr>
                <w:spacing w:val="-4"/>
              </w:rPr>
              <w:t xml:space="preserve"> </w:t>
            </w:r>
            <w:r>
              <w:t>Col.</w:t>
            </w:r>
            <w:r>
              <w:rPr>
                <w:spacing w:val="-4"/>
              </w:rPr>
              <w:t xml:space="preserve"> </w:t>
            </w:r>
            <w:r>
              <w:t>El</w:t>
            </w:r>
            <w:r>
              <w:rPr>
                <w:spacing w:val="-4"/>
              </w:rPr>
              <w:t xml:space="preserve"> </w:t>
            </w:r>
            <w:r>
              <w:rPr>
                <w:spacing w:val="-2"/>
              </w:rPr>
              <w:t>Retiro.</w:t>
            </w:r>
          </w:p>
        </w:tc>
      </w:tr>
      <w:tr w:rsidR="00572595" w14:paraId="62524340" w14:textId="77777777">
        <w:trPr>
          <w:trHeight w:val="350"/>
        </w:trPr>
        <w:tc>
          <w:tcPr>
            <w:tcW w:w="3485" w:type="dxa"/>
            <w:shd w:val="clear" w:color="auto" w:fill="F1F1F1"/>
          </w:tcPr>
          <w:p w14:paraId="71131DC8" w14:textId="77777777" w:rsidR="00572595" w:rsidRDefault="0064695A">
            <w:pPr>
              <w:pStyle w:val="TableParagraph"/>
              <w:spacing w:before="38"/>
              <w:rPr>
                <w:b/>
              </w:rPr>
            </w:pPr>
            <w:r>
              <w:rPr>
                <w:b/>
              </w:rPr>
              <w:t>Horario</w:t>
            </w:r>
            <w:r>
              <w:rPr>
                <w:b/>
                <w:spacing w:val="-4"/>
              </w:rPr>
              <w:t xml:space="preserve"> </w:t>
            </w:r>
            <w:r>
              <w:rPr>
                <w:b/>
              </w:rPr>
              <w:t>de</w:t>
            </w:r>
            <w:r>
              <w:rPr>
                <w:b/>
                <w:spacing w:val="-4"/>
              </w:rPr>
              <w:t xml:space="preserve"> </w:t>
            </w:r>
            <w:r>
              <w:rPr>
                <w:b/>
                <w:spacing w:val="-2"/>
              </w:rPr>
              <w:t>atención</w:t>
            </w:r>
          </w:p>
        </w:tc>
        <w:tc>
          <w:tcPr>
            <w:tcW w:w="12899" w:type="dxa"/>
          </w:tcPr>
          <w:p w14:paraId="056A83E3" w14:textId="77777777" w:rsidR="00572595" w:rsidRDefault="0064695A">
            <w:pPr>
              <w:pStyle w:val="TableParagraph"/>
              <w:spacing w:before="38"/>
            </w:pPr>
            <w:r>
              <w:t>De</w:t>
            </w:r>
            <w:r>
              <w:rPr>
                <w:spacing w:val="-6"/>
              </w:rPr>
              <w:t xml:space="preserve"> </w:t>
            </w:r>
            <w:r>
              <w:t>07:00</w:t>
            </w:r>
            <w:r>
              <w:rPr>
                <w:spacing w:val="-2"/>
              </w:rPr>
              <w:t xml:space="preserve"> </w:t>
            </w:r>
            <w:r>
              <w:t>a</w:t>
            </w:r>
            <w:r>
              <w:rPr>
                <w:spacing w:val="-4"/>
              </w:rPr>
              <w:t xml:space="preserve"> </w:t>
            </w:r>
            <w:r>
              <w:t>15:00</w:t>
            </w:r>
            <w:r>
              <w:rPr>
                <w:spacing w:val="-2"/>
              </w:rPr>
              <w:t xml:space="preserve"> horas.</w:t>
            </w:r>
          </w:p>
        </w:tc>
      </w:tr>
      <w:tr w:rsidR="00572595" w14:paraId="69972EAC" w14:textId="77777777">
        <w:trPr>
          <w:trHeight w:val="347"/>
        </w:trPr>
        <w:tc>
          <w:tcPr>
            <w:tcW w:w="3485" w:type="dxa"/>
            <w:shd w:val="clear" w:color="auto" w:fill="F1F1F1"/>
          </w:tcPr>
          <w:p w14:paraId="08EAD967" w14:textId="77777777" w:rsidR="00572595" w:rsidRDefault="0064695A">
            <w:pPr>
              <w:pStyle w:val="TableParagraph"/>
              <w:spacing w:before="37"/>
              <w:rPr>
                <w:b/>
              </w:rPr>
            </w:pPr>
            <w:r>
              <w:rPr>
                <w:b/>
                <w:spacing w:val="-2"/>
              </w:rPr>
              <w:t>Requisitos</w:t>
            </w:r>
          </w:p>
        </w:tc>
        <w:tc>
          <w:tcPr>
            <w:tcW w:w="12899" w:type="dxa"/>
          </w:tcPr>
          <w:p w14:paraId="34A2EE27" w14:textId="77777777" w:rsidR="00572595" w:rsidRDefault="0064695A">
            <w:pPr>
              <w:pStyle w:val="TableParagraph"/>
              <w:spacing w:before="37"/>
            </w:pPr>
            <w:r>
              <w:t>Solicitud</w:t>
            </w:r>
            <w:r>
              <w:rPr>
                <w:spacing w:val="-8"/>
              </w:rPr>
              <w:t xml:space="preserve"> </w:t>
            </w:r>
            <w:r>
              <w:t>Elaborada,</w:t>
            </w:r>
            <w:r>
              <w:rPr>
                <w:spacing w:val="-7"/>
              </w:rPr>
              <w:t xml:space="preserve"> </w:t>
            </w:r>
            <w:r>
              <w:t>Examen</w:t>
            </w:r>
            <w:r>
              <w:rPr>
                <w:spacing w:val="-7"/>
              </w:rPr>
              <w:t xml:space="preserve"> </w:t>
            </w:r>
            <w:r>
              <w:t>de</w:t>
            </w:r>
            <w:r>
              <w:rPr>
                <w:spacing w:val="-6"/>
              </w:rPr>
              <w:t xml:space="preserve"> </w:t>
            </w:r>
            <w:r>
              <w:t>conocimiento</w:t>
            </w:r>
            <w:r>
              <w:rPr>
                <w:spacing w:val="-5"/>
              </w:rPr>
              <w:t xml:space="preserve"> </w:t>
            </w:r>
            <w:r>
              <w:t>aprobado</w:t>
            </w:r>
            <w:r>
              <w:rPr>
                <w:spacing w:val="-6"/>
              </w:rPr>
              <w:t xml:space="preserve"> </w:t>
            </w:r>
            <w:r>
              <w:t>y</w:t>
            </w:r>
            <w:r>
              <w:rPr>
                <w:spacing w:val="-7"/>
              </w:rPr>
              <w:t xml:space="preserve"> </w:t>
            </w:r>
            <w:r>
              <w:t>Evaluación</w:t>
            </w:r>
            <w:r>
              <w:rPr>
                <w:spacing w:val="-9"/>
              </w:rPr>
              <w:t xml:space="preserve"> </w:t>
            </w:r>
            <w:r>
              <w:t>Psicológica</w:t>
            </w:r>
            <w:r>
              <w:rPr>
                <w:spacing w:val="-8"/>
              </w:rPr>
              <w:t xml:space="preserve"> </w:t>
            </w:r>
            <w:r>
              <w:rPr>
                <w:spacing w:val="-2"/>
              </w:rPr>
              <w:t>satisfactoria.</w:t>
            </w:r>
          </w:p>
        </w:tc>
      </w:tr>
      <w:tr w:rsidR="00572595" w14:paraId="349075B0" w14:textId="77777777">
        <w:trPr>
          <w:trHeight w:val="347"/>
        </w:trPr>
        <w:tc>
          <w:tcPr>
            <w:tcW w:w="3485" w:type="dxa"/>
            <w:shd w:val="clear" w:color="auto" w:fill="F1F1F1"/>
          </w:tcPr>
          <w:p w14:paraId="67E67AE3" w14:textId="77777777" w:rsidR="00572595" w:rsidRDefault="0064695A">
            <w:pPr>
              <w:pStyle w:val="TableParagraph"/>
              <w:spacing w:before="37"/>
              <w:rPr>
                <w:b/>
              </w:rPr>
            </w:pPr>
            <w:r>
              <w:rPr>
                <w:b/>
              </w:rPr>
              <w:t>Costo,</w:t>
            </w:r>
            <w:r>
              <w:rPr>
                <w:b/>
                <w:spacing w:val="-2"/>
              </w:rPr>
              <w:t xml:space="preserve"> </w:t>
            </w:r>
            <w:r>
              <w:rPr>
                <w:b/>
              </w:rPr>
              <w:t>forma</w:t>
            </w:r>
            <w:r>
              <w:rPr>
                <w:b/>
                <w:spacing w:val="-3"/>
              </w:rPr>
              <w:t xml:space="preserve"> </w:t>
            </w:r>
            <w:r>
              <w:rPr>
                <w:b/>
              </w:rPr>
              <w:t>y</w:t>
            </w:r>
            <w:r>
              <w:rPr>
                <w:b/>
                <w:spacing w:val="-4"/>
              </w:rPr>
              <w:t xml:space="preserve"> </w:t>
            </w:r>
            <w:r>
              <w:rPr>
                <w:b/>
              </w:rPr>
              <w:t>lugar</w:t>
            </w:r>
            <w:r>
              <w:rPr>
                <w:b/>
                <w:spacing w:val="-3"/>
              </w:rPr>
              <w:t xml:space="preserve"> </w:t>
            </w:r>
            <w:r>
              <w:rPr>
                <w:b/>
              </w:rPr>
              <w:t>de</w:t>
            </w:r>
            <w:r>
              <w:rPr>
                <w:b/>
                <w:spacing w:val="-4"/>
              </w:rPr>
              <w:t xml:space="preserve"> pago</w:t>
            </w:r>
          </w:p>
        </w:tc>
        <w:tc>
          <w:tcPr>
            <w:tcW w:w="12899" w:type="dxa"/>
          </w:tcPr>
          <w:p w14:paraId="100540B7" w14:textId="77777777" w:rsidR="00572595" w:rsidRDefault="0064695A">
            <w:pPr>
              <w:pStyle w:val="TableParagraph"/>
              <w:spacing w:before="37"/>
            </w:pPr>
            <w:r>
              <w:rPr>
                <w:spacing w:val="-2"/>
              </w:rPr>
              <w:t>Variable</w:t>
            </w:r>
          </w:p>
        </w:tc>
      </w:tr>
      <w:tr w:rsidR="00572595" w14:paraId="77585E2F" w14:textId="77777777">
        <w:trPr>
          <w:trHeight w:val="350"/>
        </w:trPr>
        <w:tc>
          <w:tcPr>
            <w:tcW w:w="3485" w:type="dxa"/>
            <w:shd w:val="clear" w:color="auto" w:fill="F1F1F1"/>
          </w:tcPr>
          <w:p w14:paraId="24FFA62C" w14:textId="77777777" w:rsidR="00572595" w:rsidRDefault="0064695A">
            <w:pPr>
              <w:pStyle w:val="TableParagraph"/>
              <w:spacing w:before="37"/>
              <w:rPr>
                <w:b/>
              </w:rPr>
            </w:pPr>
            <w:r>
              <w:rPr>
                <w:b/>
              </w:rPr>
              <w:t>Tiempo</w:t>
            </w:r>
            <w:r>
              <w:rPr>
                <w:b/>
                <w:spacing w:val="-4"/>
              </w:rPr>
              <w:t xml:space="preserve"> </w:t>
            </w:r>
            <w:r>
              <w:rPr>
                <w:b/>
              </w:rPr>
              <w:t>de</w:t>
            </w:r>
            <w:r>
              <w:rPr>
                <w:b/>
                <w:spacing w:val="-4"/>
              </w:rPr>
              <w:t xml:space="preserve"> </w:t>
            </w:r>
            <w:r>
              <w:rPr>
                <w:b/>
                <w:spacing w:val="-2"/>
              </w:rPr>
              <w:t>respuesta</w:t>
            </w:r>
          </w:p>
        </w:tc>
        <w:tc>
          <w:tcPr>
            <w:tcW w:w="12899" w:type="dxa"/>
          </w:tcPr>
          <w:p w14:paraId="7E96B987" w14:textId="77777777" w:rsidR="00572595" w:rsidRDefault="0064695A">
            <w:pPr>
              <w:pStyle w:val="TableParagraph"/>
              <w:spacing w:before="37"/>
            </w:pPr>
            <w:r>
              <w:rPr>
                <w:spacing w:val="-2"/>
              </w:rPr>
              <w:t>Variable</w:t>
            </w:r>
          </w:p>
        </w:tc>
      </w:tr>
      <w:tr w:rsidR="00572595" w14:paraId="7C3DD79D" w14:textId="77777777">
        <w:trPr>
          <w:trHeight w:val="616"/>
        </w:trPr>
        <w:tc>
          <w:tcPr>
            <w:tcW w:w="3485" w:type="dxa"/>
            <w:shd w:val="clear" w:color="auto" w:fill="F1F1F1"/>
          </w:tcPr>
          <w:p w14:paraId="142231E1" w14:textId="77777777" w:rsidR="00572595" w:rsidRDefault="0064695A">
            <w:pPr>
              <w:pStyle w:val="TableParagraph"/>
              <w:spacing w:before="37"/>
              <w:rPr>
                <w:b/>
              </w:rPr>
            </w:pPr>
            <w:r>
              <w:rPr>
                <w:b/>
              </w:rPr>
              <w:t>Dirección</w:t>
            </w:r>
            <w:r>
              <w:rPr>
                <w:b/>
                <w:spacing w:val="-13"/>
              </w:rPr>
              <w:t xml:space="preserve"> </w:t>
            </w:r>
            <w:r>
              <w:rPr>
                <w:b/>
              </w:rPr>
              <w:t>General</w:t>
            </w:r>
            <w:r>
              <w:rPr>
                <w:b/>
                <w:spacing w:val="-12"/>
              </w:rPr>
              <w:t xml:space="preserve"> </w:t>
            </w:r>
            <w:r>
              <w:rPr>
                <w:b/>
              </w:rPr>
              <w:t>responsable</w:t>
            </w:r>
            <w:r>
              <w:rPr>
                <w:b/>
                <w:spacing w:val="-13"/>
              </w:rPr>
              <w:t xml:space="preserve"> </w:t>
            </w:r>
            <w:r>
              <w:rPr>
                <w:b/>
              </w:rPr>
              <w:t xml:space="preserve">o </w:t>
            </w:r>
            <w:r>
              <w:rPr>
                <w:b/>
                <w:spacing w:val="-2"/>
              </w:rPr>
              <w:t>equivalente</w:t>
            </w:r>
          </w:p>
        </w:tc>
        <w:tc>
          <w:tcPr>
            <w:tcW w:w="12899" w:type="dxa"/>
          </w:tcPr>
          <w:p w14:paraId="7EE04180" w14:textId="77777777" w:rsidR="00572595" w:rsidRDefault="0064695A">
            <w:pPr>
              <w:pStyle w:val="TableParagraph"/>
              <w:spacing w:before="172"/>
            </w:pPr>
            <w:r>
              <w:t>Dr.</w:t>
            </w:r>
            <w:r>
              <w:rPr>
                <w:spacing w:val="-5"/>
              </w:rPr>
              <w:t xml:space="preserve"> </w:t>
            </w:r>
            <w:r>
              <w:t>Manuel</w:t>
            </w:r>
            <w:r>
              <w:rPr>
                <w:spacing w:val="-2"/>
              </w:rPr>
              <w:t xml:space="preserve"> </w:t>
            </w:r>
            <w:r>
              <w:t>Arias</w:t>
            </w:r>
            <w:r>
              <w:rPr>
                <w:spacing w:val="-2"/>
              </w:rPr>
              <w:t xml:space="preserve"> </w:t>
            </w:r>
            <w:r>
              <w:rPr>
                <w:spacing w:val="-4"/>
              </w:rPr>
              <w:t>Novoa</w:t>
            </w:r>
          </w:p>
        </w:tc>
      </w:tr>
      <w:tr w:rsidR="00572595" w14:paraId="48D85A15" w14:textId="77777777">
        <w:trPr>
          <w:trHeight w:val="616"/>
        </w:trPr>
        <w:tc>
          <w:tcPr>
            <w:tcW w:w="3485" w:type="dxa"/>
            <w:shd w:val="clear" w:color="auto" w:fill="F1F1F1"/>
          </w:tcPr>
          <w:p w14:paraId="6B8595A6" w14:textId="77777777" w:rsidR="00572595" w:rsidRDefault="0064695A">
            <w:pPr>
              <w:pStyle w:val="TableParagraph"/>
              <w:spacing w:before="40"/>
              <w:rPr>
                <w:b/>
              </w:rPr>
            </w:pPr>
            <w:r>
              <w:rPr>
                <w:b/>
              </w:rPr>
              <w:t>Dirección</w:t>
            </w:r>
            <w:r>
              <w:rPr>
                <w:b/>
                <w:spacing w:val="-10"/>
              </w:rPr>
              <w:t xml:space="preserve"> </w:t>
            </w:r>
            <w:r>
              <w:rPr>
                <w:b/>
              </w:rPr>
              <w:t>de</w:t>
            </w:r>
            <w:r>
              <w:rPr>
                <w:b/>
                <w:spacing w:val="-11"/>
              </w:rPr>
              <w:t xml:space="preserve"> </w:t>
            </w:r>
            <w:r>
              <w:rPr>
                <w:b/>
              </w:rPr>
              <w:t>Área</w:t>
            </w:r>
            <w:r>
              <w:rPr>
                <w:b/>
                <w:spacing w:val="-11"/>
              </w:rPr>
              <w:t xml:space="preserve"> </w:t>
            </w:r>
            <w:r>
              <w:rPr>
                <w:b/>
              </w:rPr>
              <w:t>responsable</w:t>
            </w:r>
            <w:r>
              <w:rPr>
                <w:b/>
                <w:spacing w:val="-10"/>
              </w:rPr>
              <w:t xml:space="preserve"> </w:t>
            </w:r>
            <w:r>
              <w:rPr>
                <w:b/>
              </w:rPr>
              <w:t xml:space="preserve">o </w:t>
            </w:r>
            <w:r>
              <w:rPr>
                <w:b/>
                <w:spacing w:val="-2"/>
              </w:rPr>
              <w:t>equivalente</w:t>
            </w:r>
          </w:p>
        </w:tc>
        <w:tc>
          <w:tcPr>
            <w:tcW w:w="12899" w:type="dxa"/>
          </w:tcPr>
          <w:p w14:paraId="7ECAE5A1" w14:textId="77777777" w:rsidR="00572595" w:rsidRDefault="0064695A">
            <w:pPr>
              <w:pStyle w:val="TableParagraph"/>
              <w:spacing w:before="172"/>
            </w:pPr>
            <w:r>
              <w:t>Dr.</w:t>
            </w:r>
            <w:r>
              <w:rPr>
                <w:spacing w:val="-3"/>
              </w:rPr>
              <w:t xml:space="preserve"> </w:t>
            </w:r>
            <w:r>
              <w:t>Emmanuel</w:t>
            </w:r>
            <w:r>
              <w:rPr>
                <w:spacing w:val="-4"/>
              </w:rPr>
              <w:t xml:space="preserve"> </w:t>
            </w:r>
            <w:r>
              <w:t>De</w:t>
            </w:r>
            <w:r>
              <w:rPr>
                <w:spacing w:val="-2"/>
              </w:rPr>
              <w:t xml:space="preserve"> </w:t>
            </w:r>
            <w:r>
              <w:t>la</w:t>
            </w:r>
            <w:r>
              <w:rPr>
                <w:spacing w:val="-5"/>
              </w:rPr>
              <w:t xml:space="preserve"> </w:t>
            </w:r>
            <w:r>
              <w:t>Mora</w:t>
            </w:r>
            <w:r>
              <w:rPr>
                <w:spacing w:val="-1"/>
              </w:rPr>
              <w:t xml:space="preserve"> </w:t>
            </w:r>
            <w:r>
              <w:rPr>
                <w:spacing w:val="-2"/>
              </w:rPr>
              <w:t>Jiménez.</w:t>
            </w:r>
          </w:p>
        </w:tc>
      </w:tr>
      <w:tr w:rsidR="00572595" w14:paraId="42C59CA8" w14:textId="77777777">
        <w:trPr>
          <w:trHeight w:val="618"/>
        </w:trPr>
        <w:tc>
          <w:tcPr>
            <w:tcW w:w="3485" w:type="dxa"/>
            <w:shd w:val="clear" w:color="auto" w:fill="F1F1F1"/>
          </w:tcPr>
          <w:p w14:paraId="2F04B690" w14:textId="77777777" w:rsidR="00572595" w:rsidRDefault="0064695A">
            <w:pPr>
              <w:pStyle w:val="TableParagraph"/>
              <w:spacing w:before="172"/>
              <w:rPr>
                <w:b/>
              </w:rPr>
            </w:pPr>
            <w:r>
              <w:rPr>
                <w:b/>
              </w:rPr>
              <w:t>Contacto</w:t>
            </w:r>
            <w:r>
              <w:rPr>
                <w:b/>
                <w:spacing w:val="-4"/>
              </w:rPr>
              <w:t xml:space="preserve"> </w:t>
            </w:r>
            <w:r>
              <w:rPr>
                <w:b/>
              </w:rPr>
              <w:t>para</w:t>
            </w:r>
            <w:r>
              <w:rPr>
                <w:b/>
                <w:spacing w:val="-3"/>
              </w:rPr>
              <w:t xml:space="preserve"> </w:t>
            </w:r>
            <w:r>
              <w:rPr>
                <w:b/>
              </w:rPr>
              <w:t>quejas</w:t>
            </w:r>
            <w:r>
              <w:rPr>
                <w:b/>
                <w:spacing w:val="-4"/>
              </w:rPr>
              <w:t xml:space="preserve"> </w:t>
            </w:r>
            <w:r>
              <w:rPr>
                <w:b/>
              </w:rPr>
              <w:t>y</w:t>
            </w:r>
            <w:r>
              <w:rPr>
                <w:b/>
                <w:spacing w:val="-4"/>
              </w:rPr>
              <w:t xml:space="preserve"> </w:t>
            </w:r>
            <w:r>
              <w:rPr>
                <w:b/>
                <w:spacing w:val="-2"/>
              </w:rPr>
              <w:t>sugerencias</w:t>
            </w:r>
          </w:p>
        </w:tc>
        <w:tc>
          <w:tcPr>
            <w:tcW w:w="12899" w:type="dxa"/>
          </w:tcPr>
          <w:p w14:paraId="62DC9178" w14:textId="77777777" w:rsidR="00572595" w:rsidRDefault="0064695A">
            <w:pPr>
              <w:pStyle w:val="TableParagraph"/>
              <w:spacing w:before="40"/>
            </w:pPr>
            <w:r>
              <w:t>Lic.</w:t>
            </w:r>
            <w:r>
              <w:rPr>
                <w:spacing w:val="-1"/>
              </w:rPr>
              <w:t xml:space="preserve"> </w:t>
            </w:r>
            <w:r>
              <w:t>Carlos</w:t>
            </w:r>
            <w:r>
              <w:rPr>
                <w:spacing w:val="-1"/>
              </w:rPr>
              <w:t xml:space="preserve"> </w:t>
            </w:r>
            <w:r>
              <w:t>Alberto Higuera</w:t>
            </w:r>
            <w:r>
              <w:rPr>
                <w:spacing w:val="-3"/>
              </w:rPr>
              <w:t xml:space="preserve"> </w:t>
            </w:r>
            <w:r>
              <w:t>Fragozo,</w:t>
            </w:r>
            <w:r>
              <w:rPr>
                <w:spacing w:val="-3"/>
              </w:rPr>
              <w:t xml:space="preserve"> </w:t>
            </w:r>
            <w:r>
              <w:t>Titular</w:t>
            </w:r>
            <w:r>
              <w:rPr>
                <w:spacing w:val="-1"/>
              </w:rPr>
              <w:t xml:space="preserve"> </w:t>
            </w:r>
            <w:r>
              <w:t>del</w:t>
            </w:r>
            <w:r>
              <w:rPr>
                <w:spacing w:val="-4"/>
              </w:rPr>
              <w:t xml:space="preserve"> </w:t>
            </w:r>
            <w:r>
              <w:t>Órgano</w:t>
            </w:r>
            <w:r>
              <w:rPr>
                <w:spacing w:val="-3"/>
              </w:rPr>
              <w:t xml:space="preserve"> </w:t>
            </w:r>
            <w:r>
              <w:t>Interno de</w:t>
            </w:r>
            <w:r>
              <w:rPr>
                <w:spacing w:val="-1"/>
              </w:rPr>
              <w:t xml:space="preserve"> </w:t>
            </w:r>
            <w:r>
              <w:t>Control,</w:t>
            </w:r>
            <w:r>
              <w:rPr>
                <w:spacing w:val="-1"/>
              </w:rPr>
              <w:t xml:space="preserve"> </w:t>
            </w:r>
            <w:r>
              <w:t>correo:</w:t>
            </w:r>
            <w:r>
              <w:rPr>
                <w:spacing w:val="-1"/>
              </w:rPr>
              <w:t xml:space="preserve"> </w:t>
            </w:r>
            <w:hyperlink r:id="rId30">
              <w:r>
                <w:rPr>
                  <w:color w:val="0462C1"/>
                  <w:u w:val="single" w:color="0462C1"/>
                </w:rPr>
                <w:t>carlos.higuera@jalisco.gob.mx</w:t>
              </w:r>
            </w:hyperlink>
            <w:r>
              <w:t>,</w:t>
            </w:r>
            <w:r>
              <w:rPr>
                <w:spacing w:val="-3"/>
              </w:rPr>
              <w:t xml:space="preserve"> </w:t>
            </w:r>
            <w:r>
              <w:t>teléfono:</w:t>
            </w:r>
            <w:r>
              <w:rPr>
                <w:spacing w:val="-3"/>
              </w:rPr>
              <w:t xml:space="preserve"> </w:t>
            </w:r>
            <w:r>
              <w:t>33</w:t>
            </w:r>
            <w:r>
              <w:rPr>
                <w:spacing w:val="-3"/>
              </w:rPr>
              <w:t xml:space="preserve"> </w:t>
            </w:r>
            <w:r>
              <w:t>36</w:t>
            </w:r>
            <w:r>
              <w:rPr>
                <w:spacing w:val="-1"/>
              </w:rPr>
              <w:t xml:space="preserve"> </w:t>
            </w:r>
            <w:r>
              <w:t>13</w:t>
            </w:r>
            <w:r>
              <w:rPr>
                <w:spacing w:val="-3"/>
              </w:rPr>
              <w:t xml:space="preserve"> </w:t>
            </w:r>
            <w:r>
              <w:t>36</w:t>
            </w:r>
            <w:r>
              <w:rPr>
                <w:spacing w:val="-5"/>
              </w:rPr>
              <w:t xml:space="preserve"> </w:t>
            </w:r>
            <w:r>
              <w:t>00</w:t>
            </w:r>
            <w:r>
              <w:rPr>
                <w:spacing w:val="-3"/>
              </w:rPr>
              <w:t xml:space="preserve"> </w:t>
            </w:r>
            <w:r>
              <w:t xml:space="preserve">ext. </w:t>
            </w:r>
            <w:r>
              <w:rPr>
                <w:spacing w:val="-4"/>
              </w:rPr>
              <w:t>1330</w:t>
            </w:r>
          </w:p>
        </w:tc>
      </w:tr>
      <w:tr w:rsidR="00572595" w14:paraId="29C226BD" w14:textId="77777777">
        <w:trPr>
          <w:trHeight w:val="616"/>
        </w:trPr>
        <w:tc>
          <w:tcPr>
            <w:tcW w:w="3485" w:type="dxa"/>
            <w:shd w:val="clear" w:color="auto" w:fill="F1F1F1"/>
          </w:tcPr>
          <w:p w14:paraId="3217C0BC" w14:textId="77777777" w:rsidR="00572595" w:rsidRDefault="0064695A">
            <w:pPr>
              <w:pStyle w:val="TableParagraph"/>
              <w:spacing w:before="37"/>
              <w:ind w:right="187"/>
              <w:rPr>
                <w:b/>
              </w:rPr>
            </w:pPr>
            <w:r>
              <w:rPr>
                <w:b/>
              </w:rPr>
              <w:t>Anexo</w:t>
            </w:r>
            <w:r>
              <w:rPr>
                <w:b/>
                <w:spacing w:val="-9"/>
              </w:rPr>
              <w:t xml:space="preserve"> </w:t>
            </w:r>
            <w:r>
              <w:rPr>
                <w:b/>
              </w:rPr>
              <w:t>de</w:t>
            </w:r>
            <w:r>
              <w:rPr>
                <w:b/>
                <w:spacing w:val="-9"/>
              </w:rPr>
              <w:t xml:space="preserve"> </w:t>
            </w:r>
            <w:r>
              <w:rPr>
                <w:b/>
              </w:rPr>
              <w:t>formatos</w:t>
            </w:r>
            <w:r>
              <w:rPr>
                <w:b/>
                <w:spacing w:val="-7"/>
              </w:rPr>
              <w:t xml:space="preserve"> </w:t>
            </w:r>
            <w:r>
              <w:rPr>
                <w:b/>
              </w:rPr>
              <w:t>y</w:t>
            </w:r>
            <w:r>
              <w:rPr>
                <w:b/>
                <w:spacing w:val="-8"/>
              </w:rPr>
              <w:t xml:space="preserve"> </w:t>
            </w:r>
            <w:r>
              <w:rPr>
                <w:b/>
              </w:rPr>
              <w:t>liga</w:t>
            </w:r>
            <w:r>
              <w:rPr>
                <w:b/>
                <w:spacing w:val="-8"/>
              </w:rPr>
              <w:t xml:space="preserve"> </w:t>
            </w:r>
            <w:r>
              <w:rPr>
                <w:b/>
              </w:rPr>
              <w:t xml:space="preserve">en </w:t>
            </w:r>
            <w:r>
              <w:rPr>
                <w:b/>
                <w:spacing w:val="-2"/>
              </w:rPr>
              <w:t>Internet</w:t>
            </w:r>
          </w:p>
        </w:tc>
        <w:tc>
          <w:tcPr>
            <w:tcW w:w="12899" w:type="dxa"/>
          </w:tcPr>
          <w:p w14:paraId="5449AEC2" w14:textId="77777777" w:rsidR="00572595" w:rsidRDefault="0064695A">
            <w:pPr>
              <w:pStyle w:val="TableParagraph"/>
              <w:spacing w:before="172"/>
            </w:pPr>
            <w:r>
              <w:t>No</w:t>
            </w:r>
            <w:r>
              <w:rPr>
                <w:spacing w:val="-2"/>
              </w:rPr>
              <w:t xml:space="preserve"> aplica</w:t>
            </w:r>
          </w:p>
        </w:tc>
      </w:tr>
    </w:tbl>
    <w:p w14:paraId="1854E778" w14:textId="77777777" w:rsidR="00572595" w:rsidRDefault="00572595">
      <w:pPr>
        <w:pStyle w:val="TableParagraph"/>
        <w:sectPr w:rsidR="00572595">
          <w:pgSz w:w="19300" w:h="12250" w:orient="landscape"/>
          <w:pgMar w:top="780" w:right="425" w:bottom="280" w:left="1275" w:header="599" w:footer="0" w:gutter="0"/>
          <w:cols w:space="720"/>
        </w:sectPr>
      </w:pPr>
    </w:p>
    <w:p w14:paraId="0C40B306" w14:textId="77777777" w:rsidR="00572595" w:rsidRDefault="0064695A">
      <w:pPr>
        <w:pStyle w:val="Textoindependiente"/>
        <w:spacing w:before="227"/>
        <w:rPr>
          <w:rFonts w:ascii="Calibri Light"/>
          <w:i/>
          <w:sz w:val="28"/>
        </w:rPr>
      </w:pPr>
      <w:r>
        <w:rPr>
          <w:rFonts w:ascii="Calibri Light"/>
          <w:i/>
          <w:noProof/>
          <w:sz w:val="28"/>
        </w:rPr>
        <w:lastRenderedPageBreak/>
        <w:drawing>
          <wp:anchor distT="0" distB="0" distL="0" distR="0" simplePos="0" relativeHeight="15805440" behindDoc="0" locked="0" layoutInCell="1" allowOverlap="1" wp14:anchorId="3C7D86E9" wp14:editId="36AD7C86">
            <wp:simplePos x="0" y="0"/>
            <wp:positionH relativeFrom="page">
              <wp:posOffset>900430</wp:posOffset>
            </wp:positionH>
            <wp:positionV relativeFrom="page">
              <wp:posOffset>503554</wp:posOffset>
            </wp:positionV>
            <wp:extent cx="2209549" cy="496570"/>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7" cstate="print"/>
                    <a:stretch>
                      <a:fillRect/>
                    </a:stretch>
                  </pic:blipFill>
                  <pic:spPr>
                    <a:xfrm>
                      <a:off x="0" y="0"/>
                      <a:ext cx="2209549" cy="496570"/>
                    </a:xfrm>
                    <a:prstGeom prst="rect">
                      <a:avLst/>
                    </a:prstGeom>
                  </pic:spPr>
                </pic:pic>
              </a:graphicData>
            </a:graphic>
          </wp:anchor>
        </w:drawing>
      </w:r>
      <w:r>
        <w:rPr>
          <w:rFonts w:ascii="Calibri Light"/>
          <w:i/>
          <w:noProof/>
          <w:sz w:val="28"/>
        </w:rPr>
        <mc:AlternateContent>
          <mc:Choice Requires="wps">
            <w:drawing>
              <wp:anchor distT="0" distB="0" distL="0" distR="0" simplePos="0" relativeHeight="15805952" behindDoc="0" locked="0" layoutInCell="1" allowOverlap="1" wp14:anchorId="388EFF64" wp14:editId="60E86995">
                <wp:simplePos x="0" y="0"/>
                <wp:positionH relativeFrom="page">
                  <wp:posOffset>8788654</wp:posOffset>
                </wp:positionH>
                <wp:positionV relativeFrom="page">
                  <wp:posOffset>504443</wp:posOffset>
                </wp:positionV>
                <wp:extent cx="2602230" cy="46164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4247B7F" w14:textId="77777777">
                              <w:trPr>
                                <w:trHeight w:val="357"/>
                              </w:trPr>
                              <w:tc>
                                <w:tcPr>
                                  <w:tcW w:w="1546" w:type="dxa"/>
                                </w:tcPr>
                                <w:p w14:paraId="4BB3B4E2"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82F2CCD"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54D68120"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3C927589" w14:textId="77777777">
                              <w:trPr>
                                <w:trHeight w:val="340"/>
                              </w:trPr>
                              <w:tc>
                                <w:tcPr>
                                  <w:tcW w:w="1546" w:type="dxa"/>
                                </w:tcPr>
                                <w:p w14:paraId="46A28CEE"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65055F79" w14:textId="77777777" w:rsidR="00572595" w:rsidRDefault="0064695A">
                                  <w:pPr>
                                    <w:pStyle w:val="TableParagraph"/>
                                    <w:spacing w:before="35"/>
                                    <w:ind w:left="12"/>
                                    <w:jc w:val="center"/>
                                  </w:pPr>
                                  <w:r>
                                    <w:rPr>
                                      <w:spacing w:val="-5"/>
                                    </w:rPr>
                                    <w:t>02</w:t>
                                  </w:r>
                                </w:p>
                              </w:tc>
                              <w:tc>
                                <w:tcPr>
                                  <w:tcW w:w="1328" w:type="dxa"/>
                                </w:tcPr>
                                <w:p w14:paraId="1A2C9D12" w14:textId="77777777" w:rsidR="00572595" w:rsidRDefault="0064695A">
                                  <w:pPr>
                                    <w:pStyle w:val="TableParagraph"/>
                                    <w:spacing w:before="35"/>
                                    <w:ind w:left="13" w:right="3"/>
                                    <w:jc w:val="center"/>
                                  </w:pPr>
                                  <w:r>
                                    <w:t>68</w:t>
                                  </w:r>
                                  <w:r>
                                    <w:rPr>
                                      <w:spacing w:val="-1"/>
                                    </w:rPr>
                                    <w:t xml:space="preserve"> </w:t>
                                  </w:r>
                                  <w:r>
                                    <w:t>de</w:t>
                                  </w:r>
                                  <w:r>
                                    <w:rPr>
                                      <w:spacing w:val="-1"/>
                                    </w:rPr>
                                    <w:t xml:space="preserve"> </w:t>
                                  </w:r>
                                  <w:r>
                                    <w:rPr>
                                      <w:spacing w:val="-5"/>
                                    </w:rPr>
                                    <w:t>276</w:t>
                                  </w:r>
                                </w:p>
                              </w:tc>
                            </w:tr>
                          </w:tbl>
                          <w:p w14:paraId="59B3D2DF"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88EFF64" id="Textbox 160" o:spid="_x0000_s1098" type="#_x0000_t202" style="position:absolute;margin-left:692pt;margin-top:39.7pt;width:204.9pt;height:36.35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4247B7F" w14:textId="77777777">
                        <w:trPr>
                          <w:trHeight w:val="357"/>
                        </w:trPr>
                        <w:tc>
                          <w:tcPr>
                            <w:tcW w:w="1546" w:type="dxa"/>
                          </w:tcPr>
                          <w:p w14:paraId="4BB3B4E2"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82F2CCD"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54D68120"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3C927589" w14:textId="77777777">
                        <w:trPr>
                          <w:trHeight w:val="340"/>
                        </w:trPr>
                        <w:tc>
                          <w:tcPr>
                            <w:tcW w:w="1546" w:type="dxa"/>
                          </w:tcPr>
                          <w:p w14:paraId="46A28CEE"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65055F79" w14:textId="77777777" w:rsidR="00572595" w:rsidRDefault="0064695A">
                            <w:pPr>
                              <w:pStyle w:val="TableParagraph"/>
                              <w:spacing w:before="35"/>
                              <w:ind w:left="12"/>
                              <w:jc w:val="center"/>
                            </w:pPr>
                            <w:r>
                              <w:rPr>
                                <w:spacing w:val="-5"/>
                              </w:rPr>
                              <w:t>02</w:t>
                            </w:r>
                          </w:p>
                        </w:tc>
                        <w:tc>
                          <w:tcPr>
                            <w:tcW w:w="1328" w:type="dxa"/>
                          </w:tcPr>
                          <w:p w14:paraId="1A2C9D12" w14:textId="77777777" w:rsidR="00572595" w:rsidRDefault="0064695A">
                            <w:pPr>
                              <w:pStyle w:val="TableParagraph"/>
                              <w:spacing w:before="35"/>
                              <w:ind w:left="13" w:right="3"/>
                              <w:jc w:val="center"/>
                            </w:pPr>
                            <w:r>
                              <w:t>68</w:t>
                            </w:r>
                            <w:r>
                              <w:rPr>
                                <w:spacing w:val="-1"/>
                              </w:rPr>
                              <w:t xml:space="preserve"> </w:t>
                            </w:r>
                            <w:r>
                              <w:t>de</w:t>
                            </w:r>
                            <w:r>
                              <w:rPr>
                                <w:spacing w:val="-1"/>
                              </w:rPr>
                              <w:t xml:space="preserve"> </w:t>
                            </w:r>
                            <w:r>
                              <w:rPr>
                                <w:spacing w:val="-5"/>
                              </w:rPr>
                              <w:t>276</w:t>
                            </w:r>
                          </w:p>
                        </w:tc>
                      </w:tr>
                    </w:tbl>
                    <w:p w14:paraId="59B3D2DF" w14:textId="77777777" w:rsidR="00572595" w:rsidRDefault="00572595">
                      <w:pPr>
                        <w:pStyle w:val="Textoindependiente"/>
                      </w:pPr>
                    </w:p>
                  </w:txbxContent>
                </v:textbox>
                <w10:wrap anchorx="page" anchory="page"/>
              </v:shape>
            </w:pict>
          </mc:Fallback>
        </mc:AlternateContent>
      </w:r>
    </w:p>
    <w:p w14:paraId="2920AB26" w14:textId="77777777" w:rsidR="00572595" w:rsidRDefault="0064695A">
      <w:pPr>
        <w:pStyle w:val="Ttulo3"/>
        <w:numPr>
          <w:ilvl w:val="0"/>
          <w:numId w:val="6"/>
        </w:numPr>
        <w:tabs>
          <w:tab w:val="left" w:pos="11990"/>
        </w:tabs>
        <w:ind w:left="11990" w:hanging="359"/>
        <w:jc w:val="left"/>
      </w:pPr>
      <w:bookmarkStart w:id="54" w:name="_bookmark8"/>
      <w:bookmarkEnd w:id="54"/>
      <w:r>
        <w:t>Elaboración</w:t>
      </w:r>
      <w:r>
        <w:rPr>
          <w:spacing w:val="-4"/>
        </w:rPr>
        <w:t xml:space="preserve"> </w:t>
      </w:r>
      <w:r>
        <w:t>y</w:t>
      </w:r>
      <w:r>
        <w:rPr>
          <w:spacing w:val="-7"/>
        </w:rPr>
        <w:t xml:space="preserve"> </w:t>
      </w:r>
      <w:r>
        <w:t>autorización</w:t>
      </w:r>
      <w:r>
        <w:rPr>
          <w:spacing w:val="-3"/>
        </w:rPr>
        <w:t xml:space="preserve"> </w:t>
      </w:r>
      <w:r>
        <w:t>de</w:t>
      </w:r>
      <w:r>
        <w:rPr>
          <w:spacing w:val="-5"/>
        </w:rPr>
        <w:t xml:space="preserve"> </w:t>
      </w:r>
      <w:r>
        <w:t>la</w:t>
      </w:r>
      <w:r>
        <w:rPr>
          <w:spacing w:val="-4"/>
        </w:rPr>
        <w:t xml:space="preserve"> </w:t>
      </w:r>
      <w:r>
        <w:rPr>
          <w:spacing w:val="-2"/>
        </w:rPr>
        <w:t>sección</w:t>
      </w:r>
    </w:p>
    <w:p w14:paraId="65528C98" w14:textId="77777777" w:rsidR="00572595" w:rsidRDefault="00572595">
      <w:pPr>
        <w:pStyle w:val="Textoindependiente"/>
        <w:rPr>
          <w:b/>
          <w:sz w:val="20"/>
        </w:rPr>
      </w:pPr>
    </w:p>
    <w:p w14:paraId="2AE8A179" w14:textId="77777777" w:rsidR="00572595" w:rsidRDefault="00572595">
      <w:pPr>
        <w:pStyle w:val="Textoindependiente"/>
        <w:rPr>
          <w:b/>
          <w:sz w:val="20"/>
        </w:rPr>
      </w:pPr>
    </w:p>
    <w:p w14:paraId="39877B45" w14:textId="77777777" w:rsidR="00572595" w:rsidRDefault="0064695A">
      <w:pPr>
        <w:pStyle w:val="Textoindependiente"/>
        <w:spacing w:before="188"/>
        <w:rPr>
          <w:b/>
          <w:sz w:val="20"/>
        </w:rPr>
      </w:pPr>
      <w:r>
        <w:rPr>
          <w:b/>
          <w:noProof/>
          <w:sz w:val="20"/>
        </w:rPr>
        <w:drawing>
          <wp:anchor distT="0" distB="0" distL="0" distR="0" simplePos="0" relativeHeight="487664128" behindDoc="1" locked="0" layoutInCell="1" allowOverlap="1" wp14:anchorId="4F275331" wp14:editId="32AF6561">
            <wp:simplePos x="0" y="0"/>
            <wp:positionH relativeFrom="page">
              <wp:posOffset>2801620</wp:posOffset>
            </wp:positionH>
            <wp:positionV relativeFrom="paragraph">
              <wp:posOffset>290093</wp:posOffset>
            </wp:positionV>
            <wp:extent cx="6590325" cy="3272123"/>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31" cstate="print"/>
                    <a:stretch>
                      <a:fillRect/>
                    </a:stretch>
                  </pic:blipFill>
                  <pic:spPr>
                    <a:xfrm>
                      <a:off x="0" y="0"/>
                      <a:ext cx="6590325" cy="3272123"/>
                    </a:xfrm>
                    <a:prstGeom prst="rect">
                      <a:avLst/>
                    </a:prstGeom>
                  </pic:spPr>
                </pic:pic>
              </a:graphicData>
            </a:graphic>
          </wp:anchor>
        </w:drawing>
      </w:r>
    </w:p>
    <w:p w14:paraId="1D90D784" w14:textId="77777777" w:rsidR="00572595" w:rsidRDefault="00572595">
      <w:pPr>
        <w:pStyle w:val="Textoindependiente"/>
        <w:rPr>
          <w:b/>
          <w:sz w:val="20"/>
        </w:rPr>
        <w:sectPr w:rsidR="00572595">
          <w:headerReference w:type="default" r:id="rId32"/>
          <w:pgSz w:w="19300" w:h="12250" w:orient="landscape"/>
          <w:pgMar w:top="1460" w:right="425" w:bottom="280" w:left="1275" w:header="847" w:footer="0" w:gutter="0"/>
          <w:cols w:space="720"/>
        </w:sectPr>
      </w:pPr>
    </w:p>
    <w:p w14:paraId="58A8A770" w14:textId="77777777" w:rsidR="00572595" w:rsidRDefault="0064695A">
      <w:pPr>
        <w:pStyle w:val="Textoindependiente"/>
        <w:rPr>
          <w:b/>
          <w:sz w:val="52"/>
        </w:rPr>
      </w:pPr>
      <w:r>
        <w:rPr>
          <w:b/>
          <w:noProof/>
          <w:sz w:val="52"/>
        </w:rPr>
        <w:lastRenderedPageBreak/>
        <w:drawing>
          <wp:anchor distT="0" distB="0" distL="0" distR="0" simplePos="0" relativeHeight="15806464" behindDoc="0" locked="0" layoutInCell="1" allowOverlap="1" wp14:anchorId="0DD10745" wp14:editId="27108B0E">
            <wp:simplePos x="0" y="0"/>
            <wp:positionH relativeFrom="page">
              <wp:posOffset>900430</wp:posOffset>
            </wp:positionH>
            <wp:positionV relativeFrom="page">
              <wp:posOffset>503554</wp:posOffset>
            </wp:positionV>
            <wp:extent cx="2209549" cy="496570"/>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7" cstate="print"/>
                    <a:stretch>
                      <a:fillRect/>
                    </a:stretch>
                  </pic:blipFill>
                  <pic:spPr>
                    <a:xfrm>
                      <a:off x="0" y="0"/>
                      <a:ext cx="2209549" cy="496570"/>
                    </a:xfrm>
                    <a:prstGeom prst="rect">
                      <a:avLst/>
                    </a:prstGeom>
                  </pic:spPr>
                </pic:pic>
              </a:graphicData>
            </a:graphic>
          </wp:anchor>
        </w:drawing>
      </w:r>
      <w:r>
        <w:rPr>
          <w:b/>
          <w:noProof/>
          <w:sz w:val="52"/>
        </w:rPr>
        <mc:AlternateContent>
          <mc:Choice Requires="wps">
            <w:drawing>
              <wp:anchor distT="0" distB="0" distL="0" distR="0" simplePos="0" relativeHeight="15806976" behindDoc="0" locked="0" layoutInCell="1" allowOverlap="1" wp14:anchorId="40B35946" wp14:editId="3B74AD51">
                <wp:simplePos x="0" y="0"/>
                <wp:positionH relativeFrom="page">
                  <wp:posOffset>8788654</wp:posOffset>
                </wp:positionH>
                <wp:positionV relativeFrom="page">
                  <wp:posOffset>504443</wp:posOffset>
                </wp:positionV>
                <wp:extent cx="2602230" cy="46164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1746D14" w14:textId="77777777">
                              <w:trPr>
                                <w:trHeight w:val="357"/>
                              </w:trPr>
                              <w:tc>
                                <w:tcPr>
                                  <w:tcW w:w="1546" w:type="dxa"/>
                                </w:tcPr>
                                <w:p w14:paraId="3AFFC852"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1B4BE12"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0DEC6892"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416B0D43" w14:textId="77777777">
                              <w:trPr>
                                <w:trHeight w:val="340"/>
                              </w:trPr>
                              <w:tc>
                                <w:tcPr>
                                  <w:tcW w:w="1546" w:type="dxa"/>
                                </w:tcPr>
                                <w:p w14:paraId="2A89600C"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733686A5" w14:textId="77777777" w:rsidR="00572595" w:rsidRDefault="0064695A">
                                  <w:pPr>
                                    <w:pStyle w:val="TableParagraph"/>
                                    <w:spacing w:before="35"/>
                                    <w:ind w:left="12"/>
                                    <w:jc w:val="center"/>
                                  </w:pPr>
                                  <w:r>
                                    <w:rPr>
                                      <w:spacing w:val="-5"/>
                                    </w:rPr>
                                    <w:t>02</w:t>
                                  </w:r>
                                </w:p>
                              </w:tc>
                              <w:tc>
                                <w:tcPr>
                                  <w:tcW w:w="1328" w:type="dxa"/>
                                </w:tcPr>
                                <w:p w14:paraId="0DD8636D" w14:textId="77777777" w:rsidR="00572595" w:rsidRDefault="0064695A">
                                  <w:pPr>
                                    <w:pStyle w:val="TableParagraph"/>
                                    <w:spacing w:before="35"/>
                                    <w:ind w:left="13" w:right="3"/>
                                    <w:jc w:val="center"/>
                                  </w:pPr>
                                  <w:r>
                                    <w:t>69</w:t>
                                  </w:r>
                                  <w:r>
                                    <w:rPr>
                                      <w:spacing w:val="-1"/>
                                    </w:rPr>
                                    <w:t xml:space="preserve"> </w:t>
                                  </w:r>
                                  <w:r>
                                    <w:t>de</w:t>
                                  </w:r>
                                  <w:r>
                                    <w:rPr>
                                      <w:spacing w:val="-1"/>
                                    </w:rPr>
                                    <w:t xml:space="preserve"> </w:t>
                                  </w:r>
                                  <w:r>
                                    <w:rPr>
                                      <w:spacing w:val="-5"/>
                                    </w:rPr>
                                    <w:t>276</w:t>
                                  </w:r>
                                </w:p>
                              </w:tc>
                            </w:tr>
                          </w:tbl>
                          <w:p w14:paraId="42E893D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0B35946" id="Textbox 163" o:spid="_x0000_s1099" type="#_x0000_t202" style="position:absolute;margin-left:692pt;margin-top:39.7pt;width:204.9pt;height:36.35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6ZmQEAACMDAAAOAAAAZHJzL2Uyb0RvYy54bWysUsGO0zAQvSPtP1i+b51ml4KipiuWFQhp&#10;BUgLH+A6dmMRe4zHbdK/Z+ymLYIb4mKPZ8bP773x+mFyAzvoiBZ8y5eLijPtFXTW71r+/duH27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1746D14" w14:textId="77777777">
                        <w:trPr>
                          <w:trHeight w:val="357"/>
                        </w:trPr>
                        <w:tc>
                          <w:tcPr>
                            <w:tcW w:w="1546" w:type="dxa"/>
                          </w:tcPr>
                          <w:p w14:paraId="3AFFC852"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1B4BE12"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0DEC6892"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416B0D43" w14:textId="77777777">
                        <w:trPr>
                          <w:trHeight w:val="340"/>
                        </w:trPr>
                        <w:tc>
                          <w:tcPr>
                            <w:tcW w:w="1546" w:type="dxa"/>
                          </w:tcPr>
                          <w:p w14:paraId="2A89600C"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733686A5" w14:textId="77777777" w:rsidR="00572595" w:rsidRDefault="0064695A">
                            <w:pPr>
                              <w:pStyle w:val="TableParagraph"/>
                              <w:spacing w:before="35"/>
                              <w:ind w:left="12"/>
                              <w:jc w:val="center"/>
                            </w:pPr>
                            <w:r>
                              <w:rPr>
                                <w:spacing w:val="-5"/>
                              </w:rPr>
                              <w:t>02</w:t>
                            </w:r>
                          </w:p>
                        </w:tc>
                        <w:tc>
                          <w:tcPr>
                            <w:tcW w:w="1328" w:type="dxa"/>
                          </w:tcPr>
                          <w:p w14:paraId="0DD8636D" w14:textId="77777777" w:rsidR="00572595" w:rsidRDefault="0064695A">
                            <w:pPr>
                              <w:pStyle w:val="TableParagraph"/>
                              <w:spacing w:before="35"/>
                              <w:ind w:left="13" w:right="3"/>
                              <w:jc w:val="center"/>
                            </w:pPr>
                            <w:r>
                              <w:t>69</w:t>
                            </w:r>
                            <w:r>
                              <w:rPr>
                                <w:spacing w:val="-1"/>
                              </w:rPr>
                              <w:t xml:space="preserve"> </w:t>
                            </w:r>
                            <w:r>
                              <w:t>de</w:t>
                            </w:r>
                            <w:r>
                              <w:rPr>
                                <w:spacing w:val="-1"/>
                              </w:rPr>
                              <w:t xml:space="preserve"> </w:t>
                            </w:r>
                            <w:r>
                              <w:rPr>
                                <w:spacing w:val="-5"/>
                              </w:rPr>
                              <w:t>276</w:t>
                            </w:r>
                          </w:p>
                        </w:tc>
                      </w:tr>
                    </w:tbl>
                    <w:p w14:paraId="42E893D0" w14:textId="77777777" w:rsidR="00572595" w:rsidRDefault="00572595">
                      <w:pPr>
                        <w:pStyle w:val="Textoindependiente"/>
                      </w:pPr>
                    </w:p>
                  </w:txbxContent>
                </v:textbox>
                <w10:wrap anchorx="page" anchory="page"/>
              </v:shape>
            </w:pict>
          </mc:Fallback>
        </mc:AlternateContent>
      </w:r>
    </w:p>
    <w:p w14:paraId="592C4E46" w14:textId="77777777" w:rsidR="00572595" w:rsidRDefault="00572595">
      <w:pPr>
        <w:pStyle w:val="Textoindependiente"/>
        <w:rPr>
          <w:b/>
          <w:sz w:val="52"/>
        </w:rPr>
      </w:pPr>
    </w:p>
    <w:p w14:paraId="13C3C46D" w14:textId="77777777" w:rsidR="00572595" w:rsidRDefault="00572595">
      <w:pPr>
        <w:pStyle w:val="Textoindependiente"/>
        <w:rPr>
          <w:b/>
          <w:sz w:val="52"/>
        </w:rPr>
      </w:pPr>
    </w:p>
    <w:p w14:paraId="585339C7" w14:textId="77777777" w:rsidR="00572595" w:rsidRDefault="00572595">
      <w:pPr>
        <w:pStyle w:val="Textoindependiente"/>
        <w:spacing w:before="326"/>
        <w:rPr>
          <w:b/>
          <w:sz w:val="52"/>
        </w:rPr>
      </w:pPr>
    </w:p>
    <w:p w14:paraId="0BDC5945" w14:textId="77777777" w:rsidR="00572595" w:rsidRDefault="0064695A">
      <w:pPr>
        <w:ind w:left="2929" w:right="3776"/>
        <w:jc w:val="center"/>
        <w:rPr>
          <w:b/>
          <w:i/>
          <w:sz w:val="52"/>
        </w:rPr>
      </w:pPr>
      <w:r>
        <w:rPr>
          <w:b/>
          <w:i/>
          <w:sz w:val="52"/>
        </w:rPr>
        <w:t>Manual</w:t>
      </w:r>
      <w:r>
        <w:rPr>
          <w:b/>
          <w:i/>
          <w:spacing w:val="-7"/>
          <w:sz w:val="52"/>
        </w:rPr>
        <w:t xml:space="preserve"> </w:t>
      </w:r>
      <w:r>
        <w:rPr>
          <w:b/>
          <w:i/>
          <w:sz w:val="52"/>
        </w:rPr>
        <w:t>de</w:t>
      </w:r>
      <w:r>
        <w:rPr>
          <w:b/>
          <w:i/>
          <w:spacing w:val="-3"/>
          <w:sz w:val="52"/>
        </w:rPr>
        <w:t xml:space="preserve"> </w:t>
      </w:r>
      <w:r>
        <w:rPr>
          <w:b/>
          <w:i/>
          <w:sz w:val="52"/>
        </w:rPr>
        <w:t>Organización</w:t>
      </w:r>
      <w:r>
        <w:rPr>
          <w:b/>
          <w:i/>
          <w:spacing w:val="-4"/>
          <w:sz w:val="52"/>
        </w:rPr>
        <w:t xml:space="preserve"> </w:t>
      </w:r>
      <w:r>
        <w:rPr>
          <w:b/>
          <w:i/>
          <w:sz w:val="52"/>
        </w:rPr>
        <w:t>y</w:t>
      </w:r>
      <w:r>
        <w:rPr>
          <w:b/>
          <w:i/>
          <w:spacing w:val="-2"/>
          <w:sz w:val="52"/>
        </w:rPr>
        <w:t xml:space="preserve"> Procedimientos</w:t>
      </w:r>
    </w:p>
    <w:p w14:paraId="1F59549B" w14:textId="77777777" w:rsidR="00572595" w:rsidRDefault="00572595">
      <w:pPr>
        <w:pStyle w:val="Textoindependiente"/>
        <w:rPr>
          <w:b/>
          <w:i/>
          <w:sz w:val="52"/>
        </w:rPr>
      </w:pPr>
    </w:p>
    <w:p w14:paraId="410F7C0D" w14:textId="77777777" w:rsidR="00572595" w:rsidRDefault="00572595">
      <w:pPr>
        <w:pStyle w:val="Textoindependiente"/>
        <w:spacing w:before="90"/>
        <w:rPr>
          <w:b/>
          <w:i/>
          <w:sz w:val="52"/>
        </w:rPr>
      </w:pPr>
    </w:p>
    <w:p w14:paraId="0A16CBFA" w14:textId="77777777" w:rsidR="00572595" w:rsidRDefault="0064695A">
      <w:pPr>
        <w:pStyle w:val="Ttulo1"/>
        <w:spacing w:before="1"/>
      </w:pPr>
      <w:bookmarkStart w:id="55" w:name="Capítulo_II_(1)"/>
      <w:bookmarkStart w:id="56" w:name="_bookmark9"/>
      <w:bookmarkEnd w:id="55"/>
      <w:bookmarkEnd w:id="56"/>
      <w:r>
        <w:t>Capítulo</w:t>
      </w:r>
      <w:r>
        <w:rPr>
          <w:spacing w:val="-4"/>
        </w:rPr>
        <w:t xml:space="preserve"> </w:t>
      </w:r>
      <w:r>
        <w:rPr>
          <w:spacing w:val="-5"/>
        </w:rPr>
        <w:t>II</w:t>
      </w:r>
    </w:p>
    <w:p w14:paraId="279BF3B7" w14:textId="77777777" w:rsidR="00572595" w:rsidRDefault="0064695A">
      <w:pPr>
        <w:spacing w:before="531"/>
        <w:ind w:left="2933" w:right="3776"/>
        <w:jc w:val="center"/>
        <w:rPr>
          <w:b/>
          <w:sz w:val="52"/>
        </w:rPr>
      </w:pPr>
      <w:bookmarkStart w:id="57" w:name="Sección_IV:_Dirección_Administrativa"/>
      <w:bookmarkStart w:id="58" w:name="_bookmark10"/>
      <w:bookmarkEnd w:id="57"/>
      <w:bookmarkEnd w:id="58"/>
      <w:r>
        <w:rPr>
          <w:b/>
          <w:sz w:val="52"/>
        </w:rPr>
        <w:t>Sección</w:t>
      </w:r>
      <w:r>
        <w:rPr>
          <w:b/>
          <w:spacing w:val="-7"/>
          <w:sz w:val="52"/>
        </w:rPr>
        <w:t xml:space="preserve"> </w:t>
      </w:r>
      <w:r>
        <w:rPr>
          <w:b/>
          <w:sz w:val="52"/>
        </w:rPr>
        <w:t>IV:</w:t>
      </w:r>
      <w:r>
        <w:rPr>
          <w:b/>
          <w:spacing w:val="-4"/>
          <w:sz w:val="52"/>
        </w:rPr>
        <w:t xml:space="preserve"> </w:t>
      </w:r>
      <w:r>
        <w:rPr>
          <w:b/>
          <w:sz w:val="52"/>
        </w:rPr>
        <w:t>Dirección</w:t>
      </w:r>
      <w:r>
        <w:rPr>
          <w:b/>
          <w:spacing w:val="-5"/>
          <w:sz w:val="52"/>
        </w:rPr>
        <w:t xml:space="preserve"> </w:t>
      </w:r>
      <w:r>
        <w:rPr>
          <w:b/>
          <w:spacing w:val="-2"/>
          <w:sz w:val="52"/>
        </w:rPr>
        <w:t>Administrativa</w:t>
      </w:r>
    </w:p>
    <w:p w14:paraId="24E1684F" w14:textId="77777777" w:rsidR="00572595" w:rsidRDefault="00572595">
      <w:pPr>
        <w:jc w:val="center"/>
        <w:rPr>
          <w:b/>
          <w:sz w:val="52"/>
        </w:rPr>
        <w:sectPr w:rsidR="00572595">
          <w:pgSz w:w="19300" w:h="12250" w:orient="landscape"/>
          <w:pgMar w:top="1640" w:right="425" w:bottom="280" w:left="1275" w:header="847" w:footer="0" w:gutter="0"/>
          <w:cols w:space="720"/>
        </w:sectPr>
      </w:pPr>
    </w:p>
    <w:p w14:paraId="766B5458" w14:textId="77777777" w:rsidR="00572595" w:rsidRDefault="0064695A">
      <w:pPr>
        <w:pStyle w:val="Textoindependiente"/>
        <w:rPr>
          <w:b/>
          <w:sz w:val="28"/>
        </w:rPr>
      </w:pPr>
      <w:r>
        <w:rPr>
          <w:b/>
          <w:noProof/>
          <w:sz w:val="28"/>
        </w:rPr>
        <w:lastRenderedPageBreak/>
        <w:drawing>
          <wp:anchor distT="0" distB="0" distL="0" distR="0" simplePos="0" relativeHeight="15808000" behindDoc="0" locked="0" layoutInCell="1" allowOverlap="1" wp14:anchorId="0629E2EE" wp14:editId="0FF38A86">
            <wp:simplePos x="0" y="0"/>
            <wp:positionH relativeFrom="page">
              <wp:posOffset>900430</wp:posOffset>
            </wp:positionH>
            <wp:positionV relativeFrom="page">
              <wp:posOffset>503554</wp:posOffset>
            </wp:positionV>
            <wp:extent cx="2209549" cy="496570"/>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7" cstate="print"/>
                    <a:stretch>
                      <a:fillRect/>
                    </a:stretch>
                  </pic:blipFill>
                  <pic:spPr>
                    <a:xfrm>
                      <a:off x="0" y="0"/>
                      <a:ext cx="2209549" cy="496570"/>
                    </a:xfrm>
                    <a:prstGeom prst="rect">
                      <a:avLst/>
                    </a:prstGeom>
                  </pic:spPr>
                </pic:pic>
              </a:graphicData>
            </a:graphic>
          </wp:anchor>
        </w:drawing>
      </w:r>
      <w:r>
        <w:rPr>
          <w:b/>
          <w:noProof/>
          <w:sz w:val="28"/>
        </w:rPr>
        <mc:AlternateContent>
          <mc:Choice Requires="wps">
            <w:drawing>
              <wp:anchor distT="0" distB="0" distL="0" distR="0" simplePos="0" relativeHeight="15808512" behindDoc="0" locked="0" layoutInCell="1" allowOverlap="1" wp14:anchorId="0D15E3CA" wp14:editId="1BD07D33">
                <wp:simplePos x="0" y="0"/>
                <wp:positionH relativeFrom="page">
                  <wp:posOffset>8788654</wp:posOffset>
                </wp:positionH>
                <wp:positionV relativeFrom="page">
                  <wp:posOffset>504443</wp:posOffset>
                </wp:positionV>
                <wp:extent cx="2602230" cy="46164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B7B753B" w14:textId="77777777">
                              <w:trPr>
                                <w:trHeight w:val="357"/>
                              </w:trPr>
                              <w:tc>
                                <w:tcPr>
                                  <w:tcW w:w="1546" w:type="dxa"/>
                                </w:tcPr>
                                <w:p w14:paraId="6D7337A8"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82B1426"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27B0FA34"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2534A6FD" w14:textId="77777777">
                              <w:trPr>
                                <w:trHeight w:val="340"/>
                              </w:trPr>
                              <w:tc>
                                <w:tcPr>
                                  <w:tcW w:w="1546" w:type="dxa"/>
                                </w:tcPr>
                                <w:p w14:paraId="5A4D3831"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5F718EE2" w14:textId="77777777" w:rsidR="00572595" w:rsidRDefault="0064695A">
                                  <w:pPr>
                                    <w:pStyle w:val="TableParagraph"/>
                                    <w:spacing w:before="35"/>
                                    <w:ind w:left="12"/>
                                    <w:jc w:val="center"/>
                                  </w:pPr>
                                  <w:r>
                                    <w:rPr>
                                      <w:spacing w:val="-5"/>
                                    </w:rPr>
                                    <w:t>02</w:t>
                                  </w:r>
                                </w:p>
                              </w:tc>
                              <w:tc>
                                <w:tcPr>
                                  <w:tcW w:w="1328" w:type="dxa"/>
                                </w:tcPr>
                                <w:p w14:paraId="22836133" w14:textId="77777777" w:rsidR="00572595" w:rsidRDefault="0064695A">
                                  <w:pPr>
                                    <w:pStyle w:val="TableParagraph"/>
                                    <w:spacing w:before="35"/>
                                    <w:ind w:left="13" w:right="3"/>
                                    <w:jc w:val="center"/>
                                  </w:pPr>
                                  <w:r>
                                    <w:t>70</w:t>
                                  </w:r>
                                  <w:r>
                                    <w:rPr>
                                      <w:spacing w:val="-1"/>
                                    </w:rPr>
                                    <w:t xml:space="preserve"> </w:t>
                                  </w:r>
                                  <w:r>
                                    <w:t>de</w:t>
                                  </w:r>
                                  <w:r>
                                    <w:rPr>
                                      <w:spacing w:val="-1"/>
                                    </w:rPr>
                                    <w:t xml:space="preserve"> </w:t>
                                  </w:r>
                                  <w:r>
                                    <w:rPr>
                                      <w:spacing w:val="-5"/>
                                    </w:rPr>
                                    <w:t>276</w:t>
                                  </w:r>
                                </w:p>
                              </w:tc>
                            </w:tr>
                          </w:tbl>
                          <w:p w14:paraId="6FF6F9FF"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D15E3CA" id="Textbox 165" o:spid="_x0000_s1100" type="#_x0000_t202" style="position:absolute;margin-left:692pt;margin-top:39.7pt;width:204.9pt;height:36.35pt;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sLmQEAACMDAAAOAAAAZHJzL2Uyb0RvYy54bWysUsGO0zAQvSPtP1i+b51ml4KipiuWFQhp&#10;BUgLH+A6dmMRe4zHbdK/Z+ymLYIb4mKPZ8bP773x+mFyAzvoiBZ8y5eLijPtFXTW71r+/duH27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B7B753B" w14:textId="77777777">
                        <w:trPr>
                          <w:trHeight w:val="357"/>
                        </w:trPr>
                        <w:tc>
                          <w:tcPr>
                            <w:tcW w:w="1546" w:type="dxa"/>
                          </w:tcPr>
                          <w:p w14:paraId="6D7337A8"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82B1426"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27B0FA34"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2534A6FD" w14:textId="77777777">
                        <w:trPr>
                          <w:trHeight w:val="340"/>
                        </w:trPr>
                        <w:tc>
                          <w:tcPr>
                            <w:tcW w:w="1546" w:type="dxa"/>
                          </w:tcPr>
                          <w:p w14:paraId="5A4D3831"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5F718EE2" w14:textId="77777777" w:rsidR="00572595" w:rsidRDefault="0064695A">
                            <w:pPr>
                              <w:pStyle w:val="TableParagraph"/>
                              <w:spacing w:before="35"/>
                              <w:ind w:left="12"/>
                              <w:jc w:val="center"/>
                            </w:pPr>
                            <w:r>
                              <w:rPr>
                                <w:spacing w:val="-5"/>
                              </w:rPr>
                              <w:t>02</w:t>
                            </w:r>
                          </w:p>
                        </w:tc>
                        <w:tc>
                          <w:tcPr>
                            <w:tcW w:w="1328" w:type="dxa"/>
                          </w:tcPr>
                          <w:p w14:paraId="22836133" w14:textId="77777777" w:rsidR="00572595" w:rsidRDefault="0064695A">
                            <w:pPr>
                              <w:pStyle w:val="TableParagraph"/>
                              <w:spacing w:before="35"/>
                              <w:ind w:left="13" w:right="3"/>
                              <w:jc w:val="center"/>
                            </w:pPr>
                            <w:r>
                              <w:t>70</w:t>
                            </w:r>
                            <w:r>
                              <w:rPr>
                                <w:spacing w:val="-1"/>
                              </w:rPr>
                              <w:t xml:space="preserve"> </w:t>
                            </w:r>
                            <w:r>
                              <w:t>de</w:t>
                            </w:r>
                            <w:r>
                              <w:rPr>
                                <w:spacing w:val="-1"/>
                              </w:rPr>
                              <w:t xml:space="preserve"> </w:t>
                            </w:r>
                            <w:r>
                              <w:rPr>
                                <w:spacing w:val="-5"/>
                              </w:rPr>
                              <w:t>276</w:t>
                            </w:r>
                          </w:p>
                        </w:tc>
                      </w:tr>
                    </w:tbl>
                    <w:p w14:paraId="6FF6F9FF" w14:textId="77777777" w:rsidR="00572595" w:rsidRDefault="00572595">
                      <w:pPr>
                        <w:pStyle w:val="Textoindependiente"/>
                      </w:pPr>
                    </w:p>
                  </w:txbxContent>
                </v:textbox>
                <w10:wrap anchorx="page" anchory="page"/>
              </v:shape>
            </w:pict>
          </mc:Fallback>
        </mc:AlternateContent>
      </w:r>
    </w:p>
    <w:p w14:paraId="0E8FB646" w14:textId="77777777" w:rsidR="00572595" w:rsidRDefault="00572595">
      <w:pPr>
        <w:pStyle w:val="Textoindependiente"/>
        <w:rPr>
          <w:b/>
          <w:sz w:val="28"/>
        </w:rPr>
      </w:pPr>
    </w:p>
    <w:p w14:paraId="3A504A1C" w14:textId="77777777" w:rsidR="00572595" w:rsidRDefault="00572595">
      <w:pPr>
        <w:pStyle w:val="Textoindependiente"/>
        <w:rPr>
          <w:b/>
          <w:sz w:val="28"/>
        </w:rPr>
      </w:pPr>
    </w:p>
    <w:p w14:paraId="3537F43B" w14:textId="77777777" w:rsidR="00572595" w:rsidRDefault="00572595">
      <w:pPr>
        <w:pStyle w:val="Textoindependiente"/>
        <w:spacing w:before="107"/>
        <w:rPr>
          <w:b/>
          <w:sz w:val="28"/>
        </w:rPr>
      </w:pPr>
    </w:p>
    <w:p w14:paraId="3EA15007" w14:textId="77777777" w:rsidR="00572595" w:rsidRDefault="0064695A">
      <w:pPr>
        <w:pStyle w:val="Ttulo3"/>
        <w:numPr>
          <w:ilvl w:val="0"/>
          <w:numId w:val="4"/>
        </w:numPr>
        <w:tabs>
          <w:tab w:val="left" w:pos="862"/>
        </w:tabs>
        <w:ind w:left="862" w:hanging="359"/>
        <w:jc w:val="left"/>
      </w:pPr>
      <w:bookmarkStart w:id="59" w:name="_bookmark11"/>
      <w:bookmarkStart w:id="60" w:name="_bookmark12"/>
      <w:bookmarkEnd w:id="59"/>
      <w:bookmarkEnd w:id="60"/>
      <w:r>
        <w:rPr>
          <w:spacing w:val="-2"/>
        </w:rPr>
        <w:t>Organigrama</w:t>
      </w:r>
    </w:p>
    <w:p w14:paraId="4D87F927" w14:textId="77777777" w:rsidR="00572595" w:rsidRDefault="0064695A">
      <w:pPr>
        <w:pStyle w:val="Textoindependiente"/>
        <w:spacing w:before="195"/>
        <w:rPr>
          <w:b/>
          <w:sz w:val="20"/>
        </w:rPr>
      </w:pPr>
      <w:r>
        <w:rPr>
          <w:b/>
          <w:noProof/>
          <w:sz w:val="20"/>
        </w:rPr>
        <mc:AlternateContent>
          <mc:Choice Requires="wpg">
            <w:drawing>
              <wp:anchor distT="0" distB="0" distL="0" distR="0" simplePos="0" relativeHeight="487666688" behindDoc="1" locked="0" layoutInCell="1" allowOverlap="1" wp14:anchorId="285FC593" wp14:editId="7D2B6D25">
                <wp:simplePos x="0" y="0"/>
                <wp:positionH relativeFrom="page">
                  <wp:posOffset>817562</wp:posOffset>
                </wp:positionH>
                <wp:positionV relativeFrom="paragraph">
                  <wp:posOffset>294094</wp:posOffset>
                </wp:positionV>
                <wp:extent cx="11106785" cy="3769360"/>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06785" cy="3769360"/>
                          <a:chOff x="0" y="0"/>
                          <a:chExt cx="11106785" cy="3769360"/>
                        </a:xfrm>
                      </wpg:grpSpPr>
                      <wps:wsp>
                        <wps:cNvPr id="167" name="Graphic 167"/>
                        <wps:cNvSpPr/>
                        <wps:spPr>
                          <a:xfrm>
                            <a:off x="541972" y="827786"/>
                            <a:ext cx="9970770" cy="2283460"/>
                          </a:xfrm>
                          <a:custGeom>
                            <a:avLst/>
                            <a:gdLst/>
                            <a:ahLst/>
                            <a:cxnLst/>
                            <a:rect l="l" t="t" r="r" b="b"/>
                            <a:pathLst>
                              <a:path w="9970770" h="2283460">
                                <a:moveTo>
                                  <a:pt x="5028565" y="0"/>
                                </a:moveTo>
                                <a:lnTo>
                                  <a:pt x="5028565" y="1636395"/>
                                </a:lnTo>
                              </a:path>
                              <a:path w="9970770" h="2283460">
                                <a:moveTo>
                                  <a:pt x="0" y="1631823"/>
                                </a:moveTo>
                                <a:lnTo>
                                  <a:pt x="9970770" y="1631823"/>
                                </a:lnTo>
                              </a:path>
                              <a:path w="9970770" h="2283460">
                                <a:moveTo>
                                  <a:pt x="6297930" y="1641348"/>
                                </a:moveTo>
                                <a:lnTo>
                                  <a:pt x="6297930" y="2272538"/>
                                </a:lnTo>
                              </a:path>
                              <a:path w="9970770" h="2283460">
                                <a:moveTo>
                                  <a:pt x="3772535" y="1632458"/>
                                </a:moveTo>
                                <a:lnTo>
                                  <a:pt x="3772535" y="2263648"/>
                                </a:lnTo>
                              </a:path>
                              <a:path w="9970770" h="2283460">
                                <a:moveTo>
                                  <a:pt x="1288415" y="1652143"/>
                                </a:moveTo>
                                <a:lnTo>
                                  <a:pt x="1288415" y="2283333"/>
                                </a:lnTo>
                              </a:path>
                              <a:path w="9970770" h="2283460">
                                <a:moveTo>
                                  <a:pt x="8750935" y="1633728"/>
                                </a:moveTo>
                                <a:lnTo>
                                  <a:pt x="8750935" y="2264918"/>
                                </a:lnTo>
                              </a:path>
                            </a:pathLst>
                          </a:custGeom>
                          <a:ln w="6350">
                            <a:solidFill>
                              <a:srgbClr val="000000"/>
                            </a:solidFill>
                            <a:prstDash val="solid"/>
                          </a:ln>
                        </wps:spPr>
                        <wps:bodyPr wrap="square" lIns="0" tIns="0" rIns="0" bIns="0" rtlCol="0">
                          <a:prstTxWarp prst="textNoShape">
                            <a:avLst/>
                          </a:prstTxWarp>
                          <a:noAutofit/>
                        </wps:bodyPr>
                      </wps:wsp>
                      <wps:wsp>
                        <wps:cNvPr id="168" name="Graphic 168"/>
                        <wps:cNvSpPr/>
                        <wps:spPr>
                          <a:xfrm>
                            <a:off x="2523807" y="3092069"/>
                            <a:ext cx="1114425" cy="666115"/>
                          </a:xfrm>
                          <a:custGeom>
                            <a:avLst/>
                            <a:gdLst/>
                            <a:ahLst/>
                            <a:cxnLst/>
                            <a:rect l="l" t="t" r="r" b="b"/>
                            <a:pathLst>
                              <a:path w="1114425" h="666115">
                                <a:moveTo>
                                  <a:pt x="0" y="666114"/>
                                </a:moveTo>
                                <a:lnTo>
                                  <a:pt x="1114425" y="666114"/>
                                </a:lnTo>
                                <a:lnTo>
                                  <a:pt x="1114425" y="0"/>
                                </a:lnTo>
                                <a:lnTo>
                                  <a:pt x="0" y="0"/>
                                </a:lnTo>
                                <a:lnTo>
                                  <a:pt x="0" y="666114"/>
                                </a:lnTo>
                                <a:close/>
                              </a:path>
                            </a:pathLst>
                          </a:custGeom>
                          <a:ln w="3175">
                            <a:solidFill>
                              <a:srgbClr val="000000"/>
                            </a:solidFill>
                            <a:prstDash val="solid"/>
                          </a:ln>
                        </wps:spPr>
                        <wps:bodyPr wrap="square" lIns="0" tIns="0" rIns="0" bIns="0" rtlCol="0">
                          <a:prstTxWarp prst="textNoShape">
                            <a:avLst/>
                          </a:prstTxWarp>
                          <a:noAutofit/>
                        </wps:bodyPr>
                      </wps:wsp>
                      <wps:wsp>
                        <wps:cNvPr id="169" name="Graphic 169"/>
                        <wps:cNvSpPr/>
                        <wps:spPr>
                          <a:xfrm>
                            <a:off x="549592" y="2462148"/>
                            <a:ext cx="9989820" cy="645795"/>
                          </a:xfrm>
                          <a:custGeom>
                            <a:avLst/>
                            <a:gdLst/>
                            <a:ahLst/>
                            <a:cxnLst/>
                            <a:rect l="l" t="t" r="r" b="b"/>
                            <a:pathLst>
                              <a:path w="9989820" h="645795">
                                <a:moveTo>
                                  <a:pt x="2522855" y="10160"/>
                                </a:moveTo>
                                <a:lnTo>
                                  <a:pt x="2522855" y="641350"/>
                                </a:lnTo>
                              </a:path>
                              <a:path w="9989820" h="645795">
                                <a:moveTo>
                                  <a:pt x="5022215" y="5715"/>
                                </a:moveTo>
                                <a:lnTo>
                                  <a:pt x="5022215" y="636905"/>
                                </a:lnTo>
                              </a:path>
                              <a:path w="9989820" h="645795">
                                <a:moveTo>
                                  <a:pt x="7503160" y="14605"/>
                                </a:moveTo>
                                <a:lnTo>
                                  <a:pt x="7503160" y="645795"/>
                                </a:lnTo>
                              </a:path>
                              <a:path w="9989820" h="645795">
                                <a:moveTo>
                                  <a:pt x="0" y="14605"/>
                                </a:moveTo>
                                <a:lnTo>
                                  <a:pt x="0" y="645795"/>
                                </a:lnTo>
                              </a:path>
                              <a:path w="9989820" h="645795">
                                <a:moveTo>
                                  <a:pt x="9989820" y="0"/>
                                </a:moveTo>
                                <a:lnTo>
                                  <a:pt x="9989820" y="631190"/>
                                </a:lnTo>
                              </a:path>
                            </a:pathLst>
                          </a:custGeom>
                          <a:ln w="6350">
                            <a:solidFill>
                              <a:srgbClr val="000000"/>
                            </a:solidFill>
                            <a:prstDash val="solid"/>
                          </a:ln>
                        </wps:spPr>
                        <wps:bodyPr wrap="square" lIns="0" tIns="0" rIns="0" bIns="0" rtlCol="0">
                          <a:prstTxWarp prst="textNoShape">
                            <a:avLst/>
                          </a:prstTxWarp>
                          <a:noAutofit/>
                        </wps:bodyPr>
                      </wps:wsp>
                      <wps:wsp>
                        <wps:cNvPr id="170" name="Textbox 170"/>
                        <wps:cNvSpPr txBox="1"/>
                        <wps:spPr>
                          <a:xfrm>
                            <a:off x="9990772" y="3096593"/>
                            <a:ext cx="1114425" cy="666750"/>
                          </a:xfrm>
                          <a:prstGeom prst="rect">
                            <a:avLst/>
                          </a:prstGeom>
                          <a:ln w="3175">
                            <a:solidFill>
                              <a:srgbClr val="000000"/>
                            </a:solidFill>
                            <a:prstDash val="solid"/>
                          </a:ln>
                        </wps:spPr>
                        <wps:txbx>
                          <w:txbxContent>
                            <w:p w14:paraId="17FB1D5C" w14:textId="77777777" w:rsidR="00572595" w:rsidRDefault="0064695A">
                              <w:pPr>
                                <w:spacing w:before="230" w:line="242" w:lineRule="auto"/>
                                <w:ind w:left="273" w:right="141" w:hanging="53"/>
                              </w:pPr>
                              <w:r>
                                <w:rPr>
                                  <w:spacing w:val="-2"/>
                                </w:rPr>
                                <w:t xml:space="preserve">Departamento </w:t>
                              </w:r>
                              <w:r>
                                <w:t>de Biomédica</w:t>
                              </w:r>
                            </w:p>
                          </w:txbxContent>
                        </wps:txbx>
                        <wps:bodyPr wrap="square" lIns="0" tIns="0" rIns="0" bIns="0" rtlCol="0">
                          <a:noAutofit/>
                        </wps:bodyPr>
                      </wps:wsp>
                      <wps:wsp>
                        <wps:cNvPr id="171" name="Textbox 171"/>
                        <wps:cNvSpPr txBox="1"/>
                        <wps:spPr>
                          <a:xfrm>
                            <a:off x="8740457" y="3096593"/>
                            <a:ext cx="1114425" cy="671195"/>
                          </a:xfrm>
                          <a:prstGeom prst="rect">
                            <a:avLst/>
                          </a:prstGeom>
                          <a:ln w="3175">
                            <a:solidFill>
                              <a:srgbClr val="000000"/>
                            </a:solidFill>
                            <a:prstDash val="solid"/>
                          </a:ln>
                        </wps:spPr>
                        <wps:txbx>
                          <w:txbxContent>
                            <w:p w14:paraId="424CA63D" w14:textId="77777777" w:rsidR="00572595" w:rsidRDefault="0064695A">
                              <w:pPr>
                                <w:spacing w:before="180"/>
                                <w:ind w:left="180" w:right="177" w:firstLine="2"/>
                                <w:jc w:val="center"/>
                              </w:pPr>
                              <w:r>
                                <w:rPr>
                                  <w:spacing w:val="-2"/>
                                </w:rPr>
                                <w:t xml:space="preserve">Unidad </w:t>
                              </w:r>
                              <w:r>
                                <w:t>Centralizada</w:t>
                              </w:r>
                              <w:r>
                                <w:rPr>
                                  <w:spacing w:val="-13"/>
                                </w:rPr>
                                <w:t xml:space="preserve"> </w:t>
                              </w:r>
                              <w:r>
                                <w:t xml:space="preserve">de </w:t>
                              </w:r>
                              <w:r>
                                <w:rPr>
                                  <w:spacing w:val="-2"/>
                                </w:rPr>
                                <w:t>Compras</w:t>
                              </w:r>
                            </w:p>
                          </w:txbxContent>
                        </wps:txbx>
                        <wps:bodyPr wrap="square" lIns="0" tIns="0" rIns="0" bIns="0" rtlCol="0">
                          <a:noAutofit/>
                        </wps:bodyPr>
                      </wps:wsp>
                      <wps:wsp>
                        <wps:cNvPr id="172" name="Textbox 172"/>
                        <wps:cNvSpPr txBox="1"/>
                        <wps:spPr>
                          <a:xfrm>
                            <a:off x="7504112" y="3096593"/>
                            <a:ext cx="1114425" cy="671195"/>
                          </a:xfrm>
                          <a:prstGeom prst="rect">
                            <a:avLst/>
                          </a:prstGeom>
                          <a:ln w="3175">
                            <a:solidFill>
                              <a:srgbClr val="000000"/>
                            </a:solidFill>
                            <a:prstDash val="solid"/>
                          </a:ln>
                        </wps:spPr>
                        <wps:txbx>
                          <w:txbxContent>
                            <w:p w14:paraId="335AFA9B" w14:textId="77777777" w:rsidR="00572595" w:rsidRDefault="0064695A">
                              <w:pPr>
                                <w:spacing w:before="213"/>
                                <w:ind w:left="141" w:right="137"/>
                                <w:jc w:val="center"/>
                              </w:pPr>
                              <w:r>
                                <w:rPr>
                                  <w:spacing w:val="-2"/>
                                </w:rPr>
                                <w:t xml:space="preserve">Departamento </w:t>
                              </w:r>
                              <w:r>
                                <w:t xml:space="preserve">de Servicios </w:t>
                              </w:r>
                              <w:r>
                                <w:rPr>
                                  <w:spacing w:val="-2"/>
                                </w:rPr>
                                <w:t>Generales</w:t>
                              </w:r>
                            </w:p>
                          </w:txbxContent>
                        </wps:txbx>
                        <wps:bodyPr wrap="square" lIns="0" tIns="0" rIns="0" bIns="0" rtlCol="0">
                          <a:noAutofit/>
                        </wps:bodyPr>
                      </wps:wsp>
                      <wps:wsp>
                        <wps:cNvPr id="173" name="Textbox 173"/>
                        <wps:cNvSpPr txBox="1"/>
                        <wps:spPr>
                          <a:xfrm>
                            <a:off x="6285547" y="3096593"/>
                            <a:ext cx="1114425" cy="662940"/>
                          </a:xfrm>
                          <a:prstGeom prst="rect">
                            <a:avLst/>
                          </a:prstGeom>
                          <a:ln w="3175">
                            <a:solidFill>
                              <a:srgbClr val="000000"/>
                            </a:solidFill>
                            <a:prstDash val="solid"/>
                          </a:ln>
                        </wps:spPr>
                        <wps:txbx>
                          <w:txbxContent>
                            <w:p w14:paraId="53996353" w14:textId="77777777" w:rsidR="00572595" w:rsidRDefault="0064695A">
                              <w:pPr>
                                <w:spacing w:before="206"/>
                                <w:ind w:left="143" w:right="137"/>
                                <w:jc w:val="center"/>
                              </w:pPr>
                              <w:r>
                                <w:rPr>
                                  <w:spacing w:val="-2"/>
                                </w:rPr>
                                <w:t xml:space="preserve">Departamento </w:t>
                              </w:r>
                              <w:r>
                                <w:t xml:space="preserve">de Recursos </w:t>
                              </w:r>
                              <w:r>
                                <w:rPr>
                                  <w:spacing w:val="-2"/>
                                </w:rPr>
                                <w:t>Humanos</w:t>
                              </w:r>
                            </w:p>
                          </w:txbxContent>
                        </wps:txbx>
                        <wps:bodyPr wrap="square" lIns="0" tIns="0" rIns="0" bIns="0" rtlCol="0">
                          <a:noAutofit/>
                        </wps:bodyPr>
                      </wps:wsp>
                      <wps:wsp>
                        <wps:cNvPr id="174" name="Textbox 174"/>
                        <wps:cNvSpPr txBox="1"/>
                        <wps:spPr>
                          <a:xfrm>
                            <a:off x="5023167" y="3096593"/>
                            <a:ext cx="1114425" cy="656590"/>
                          </a:xfrm>
                          <a:prstGeom prst="rect">
                            <a:avLst/>
                          </a:prstGeom>
                          <a:ln w="3175">
                            <a:solidFill>
                              <a:srgbClr val="000000"/>
                            </a:solidFill>
                            <a:prstDash val="solid"/>
                          </a:ln>
                        </wps:spPr>
                        <wps:txbx>
                          <w:txbxContent>
                            <w:p w14:paraId="71AA2E5C" w14:textId="77777777" w:rsidR="00572595" w:rsidRDefault="0064695A">
                              <w:pPr>
                                <w:spacing w:before="177"/>
                                <w:ind w:left="141" w:right="139"/>
                                <w:jc w:val="center"/>
                              </w:pPr>
                              <w:r>
                                <w:rPr>
                                  <w:spacing w:val="-2"/>
                                </w:rPr>
                                <w:t xml:space="preserve">Departamento </w:t>
                              </w:r>
                              <w:r>
                                <w:t xml:space="preserve">de Recursos </w:t>
                              </w:r>
                              <w:r>
                                <w:rPr>
                                  <w:spacing w:val="-2"/>
                                </w:rPr>
                                <w:t>Financieros</w:t>
                              </w:r>
                            </w:p>
                          </w:txbxContent>
                        </wps:txbx>
                        <wps:bodyPr wrap="square" lIns="0" tIns="0" rIns="0" bIns="0" rtlCol="0">
                          <a:noAutofit/>
                        </wps:bodyPr>
                      </wps:wsp>
                      <wps:wsp>
                        <wps:cNvPr id="175" name="Textbox 175"/>
                        <wps:cNvSpPr txBox="1"/>
                        <wps:spPr>
                          <a:xfrm>
                            <a:off x="3759517" y="3096593"/>
                            <a:ext cx="1114425" cy="661035"/>
                          </a:xfrm>
                          <a:prstGeom prst="rect">
                            <a:avLst/>
                          </a:prstGeom>
                          <a:ln w="3175">
                            <a:solidFill>
                              <a:srgbClr val="000000"/>
                            </a:solidFill>
                            <a:prstDash val="solid"/>
                          </a:ln>
                        </wps:spPr>
                        <wps:txbx>
                          <w:txbxContent>
                            <w:p w14:paraId="1E44DD2C" w14:textId="77777777" w:rsidR="00572595" w:rsidRDefault="0064695A">
                              <w:pPr>
                                <w:spacing w:before="252" w:line="242" w:lineRule="auto"/>
                                <w:ind w:left="220" w:right="141" w:hanging="3"/>
                              </w:pPr>
                              <w:r>
                                <w:rPr>
                                  <w:spacing w:val="-2"/>
                                </w:rPr>
                                <w:t xml:space="preserve">Departamento </w:t>
                              </w:r>
                              <w:r>
                                <w:t>de</w:t>
                              </w:r>
                              <w:r>
                                <w:rPr>
                                  <w:spacing w:val="-1"/>
                                </w:rPr>
                                <w:t xml:space="preserve"> </w:t>
                              </w:r>
                              <w:r>
                                <w:rPr>
                                  <w:spacing w:val="-2"/>
                                </w:rPr>
                                <w:t>Informática</w:t>
                              </w:r>
                            </w:p>
                          </w:txbxContent>
                        </wps:txbx>
                        <wps:bodyPr wrap="square" lIns="0" tIns="0" rIns="0" bIns="0" rtlCol="0">
                          <a:noAutofit/>
                        </wps:bodyPr>
                      </wps:wsp>
                      <wps:wsp>
                        <wps:cNvPr id="176" name="Textbox 176"/>
                        <wps:cNvSpPr txBox="1"/>
                        <wps:spPr>
                          <a:xfrm>
                            <a:off x="2525395" y="3098180"/>
                            <a:ext cx="1111250" cy="663575"/>
                          </a:xfrm>
                          <a:prstGeom prst="rect">
                            <a:avLst/>
                          </a:prstGeom>
                        </wps:spPr>
                        <wps:txbx>
                          <w:txbxContent>
                            <w:p w14:paraId="5017FB06" w14:textId="77777777" w:rsidR="00572595" w:rsidRDefault="0064695A">
                              <w:pPr>
                                <w:spacing w:before="184"/>
                                <w:ind w:left="141" w:right="141"/>
                                <w:jc w:val="center"/>
                              </w:pPr>
                              <w:r>
                                <w:rPr>
                                  <w:spacing w:val="-2"/>
                                </w:rPr>
                                <w:t xml:space="preserve">Departamento </w:t>
                              </w:r>
                              <w:r>
                                <w:t xml:space="preserve">Almacén y </w:t>
                              </w:r>
                              <w:r>
                                <w:rPr>
                                  <w:spacing w:val="-2"/>
                                </w:rPr>
                                <w:t>Farmacia</w:t>
                              </w:r>
                            </w:p>
                          </w:txbxContent>
                        </wps:txbx>
                        <wps:bodyPr wrap="square" lIns="0" tIns="0" rIns="0" bIns="0" rtlCol="0">
                          <a:noAutofit/>
                        </wps:bodyPr>
                      </wps:wsp>
                      <wps:wsp>
                        <wps:cNvPr id="177" name="Textbox 177"/>
                        <wps:cNvSpPr txBox="1"/>
                        <wps:spPr>
                          <a:xfrm>
                            <a:off x="1281747" y="3096593"/>
                            <a:ext cx="1114425" cy="664845"/>
                          </a:xfrm>
                          <a:prstGeom prst="rect">
                            <a:avLst/>
                          </a:prstGeom>
                          <a:ln w="3175">
                            <a:solidFill>
                              <a:srgbClr val="000000"/>
                            </a:solidFill>
                            <a:prstDash val="solid"/>
                          </a:ln>
                        </wps:spPr>
                        <wps:txbx>
                          <w:txbxContent>
                            <w:p w14:paraId="5897E2FE" w14:textId="77777777" w:rsidR="00572595" w:rsidRDefault="0064695A">
                              <w:pPr>
                                <w:spacing w:before="196"/>
                                <w:ind w:left="141" w:right="141"/>
                                <w:jc w:val="center"/>
                              </w:pPr>
                              <w:r>
                                <w:rPr>
                                  <w:spacing w:val="-2"/>
                                </w:rPr>
                                <w:t>Departamento Gastos Catastróficos</w:t>
                              </w:r>
                            </w:p>
                          </w:txbxContent>
                        </wps:txbx>
                        <wps:bodyPr wrap="square" lIns="0" tIns="0" rIns="0" bIns="0" rtlCol="0">
                          <a:noAutofit/>
                        </wps:bodyPr>
                      </wps:wsp>
                      <wps:wsp>
                        <wps:cNvPr id="178" name="Textbox 178"/>
                        <wps:cNvSpPr txBox="1"/>
                        <wps:spPr>
                          <a:xfrm>
                            <a:off x="1587" y="3096593"/>
                            <a:ext cx="1114425" cy="668020"/>
                          </a:xfrm>
                          <a:prstGeom prst="rect">
                            <a:avLst/>
                          </a:prstGeom>
                          <a:ln w="3175">
                            <a:solidFill>
                              <a:srgbClr val="000000"/>
                            </a:solidFill>
                            <a:prstDash val="solid"/>
                          </a:ln>
                        </wps:spPr>
                        <wps:txbx>
                          <w:txbxContent>
                            <w:p w14:paraId="5B5AF337" w14:textId="77777777" w:rsidR="00572595" w:rsidRDefault="0064695A">
                              <w:pPr>
                                <w:spacing w:before="254" w:line="244" w:lineRule="auto"/>
                                <w:ind w:left="322" w:right="141" w:hanging="106"/>
                              </w:pPr>
                              <w:r>
                                <w:rPr>
                                  <w:spacing w:val="-2"/>
                                </w:rPr>
                                <w:t xml:space="preserve">Departamento </w:t>
                              </w:r>
                              <w:r>
                                <w:t>Activos Fijos</w:t>
                              </w:r>
                            </w:p>
                          </w:txbxContent>
                        </wps:txbx>
                        <wps:bodyPr wrap="square" lIns="0" tIns="0" rIns="0" bIns="0" rtlCol="0">
                          <a:noAutofit/>
                        </wps:bodyPr>
                      </wps:wsp>
                      <wps:wsp>
                        <wps:cNvPr id="179" name="Textbox 179"/>
                        <wps:cNvSpPr txBox="1"/>
                        <wps:spPr>
                          <a:xfrm>
                            <a:off x="4683442" y="6350"/>
                            <a:ext cx="1801495" cy="807085"/>
                          </a:xfrm>
                          <a:prstGeom prst="rect">
                            <a:avLst/>
                          </a:prstGeom>
                          <a:solidFill>
                            <a:srgbClr val="DAE2F3"/>
                          </a:solidFill>
                          <a:ln w="12700">
                            <a:solidFill>
                              <a:srgbClr val="000000"/>
                            </a:solidFill>
                            <a:prstDash val="solid"/>
                          </a:ln>
                        </wps:spPr>
                        <wps:txbx>
                          <w:txbxContent>
                            <w:p w14:paraId="3F3D9967" w14:textId="77777777" w:rsidR="00572595" w:rsidRDefault="00572595">
                              <w:pPr>
                                <w:spacing w:before="187"/>
                                <w:rPr>
                                  <w:b/>
                                  <w:color w:val="000000"/>
                                  <w:sz w:val="24"/>
                                </w:rPr>
                              </w:pPr>
                            </w:p>
                            <w:p w14:paraId="3932D7BD" w14:textId="77777777" w:rsidR="00572595" w:rsidRDefault="0064695A">
                              <w:pPr>
                                <w:ind w:left="212"/>
                                <w:rPr>
                                  <w:color w:val="000000"/>
                                  <w:sz w:val="24"/>
                                </w:rPr>
                              </w:pPr>
                              <w:r>
                                <w:rPr>
                                  <w:color w:val="000000"/>
                                  <w:sz w:val="24"/>
                                </w:rPr>
                                <w:t>Dirección</w:t>
                              </w:r>
                              <w:r>
                                <w:rPr>
                                  <w:color w:val="000000"/>
                                  <w:spacing w:val="-3"/>
                                  <w:sz w:val="24"/>
                                </w:rPr>
                                <w:t xml:space="preserve"> </w:t>
                              </w:r>
                              <w:r>
                                <w:rPr>
                                  <w:color w:val="000000"/>
                                  <w:spacing w:val="-2"/>
                                  <w:sz w:val="24"/>
                                </w:rPr>
                                <w:t>Administrativa</w:t>
                              </w:r>
                            </w:p>
                          </w:txbxContent>
                        </wps:txbx>
                        <wps:bodyPr wrap="square" lIns="0" tIns="0" rIns="0" bIns="0" rtlCol="0">
                          <a:noAutofit/>
                        </wps:bodyPr>
                      </wps:wsp>
                    </wpg:wgp>
                  </a:graphicData>
                </a:graphic>
              </wp:anchor>
            </w:drawing>
          </mc:Choice>
          <mc:Fallback>
            <w:pict>
              <v:group w14:anchorId="285FC593" id="Group 166" o:spid="_x0000_s1101" style="position:absolute;margin-left:64.35pt;margin-top:23.15pt;width:874.55pt;height:296.8pt;z-index:-15649792;mso-wrap-distance-left:0;mso-wrap-distance-right:0;mso-position-horizontal-relative:page" coordsize="111067,37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">
                <v:shape id="Graphic 167" o:spid="_x0000_s1102" style="position:absolute;left:5419;top:8277;width:99708;height:22835;visibility:visible;mso-wrap-style:square;v-text-anchor:top" coordsize="9970770,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" path="m5028565,r,1636395em,1631823r9970770,em6297930,1641348r,631190em3772535,1632458r,631190em1288415,1652143r,631190em8750935,1633728r,631190e" filled="f" strokeweight=".5pt">
                  <v:path arrowok="t"/>
                </v:shape>
                <v:shape id="Graphic 168" o:spid="_x0000_s1103" style="position:absolute;left:25238;top:30920;width:11144;height:6661;visibility:visible;mso-wrap-style:square;v-text-anchor:top" coordsize="111442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" path="m,666114r1114425,l1114425,,,,,666114xe" filled="f" strokeweight=".25pt">
                  <v:path arrowok="t"/>
                </v:shape>
                <v:shape id="Graphic 169" o:spid="_x0000_s1104" style="position:absolute;left:5495;top:24621;width:99899;height:6458;visibility:visible;mso-wrap-style:square;v-text-anchor:top" coordsize="998982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" path="m2522855,10160r,631190em5022215,5715r,631190em7503160,14605r,631190em,14605l,645795em9989820,r,631190e" filled="f" strokeweight=".5pt">
                  <v:path arrowok="t"/>
                </v:shape>
                <v:shape id="Textbox 170" o:spid="_x0000_s1105" type="#_x0000_t202" style="position:absolute;left:99907;top:30965;width:11144;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" filled="f" strokeweight=".25pt">
                  <v:textbox inset="0,0,0,0">
                    <w:txbxContent>
                      <w:p w14:paraId="17FB1D5C" w14:textId="77777777" w:rsidR="00572595" w:rsidRDefault="0064695A">
                        <w:pPr>
                          <w:spacing w:before="230" w:line="242" w:lineRule="auto"/>
                          <w:ind w:left="273" w:right="141" w:hanging="53"/>
                        </w:pPr>
                        <w:r>
                          <w:rPr>
                            <w:spacing w:val="-2"/>
                          </w:rPr>
                          <w:t xml:space="preserve">Departamento </w:t>
                        </w:r>
                        <w:r>
                          <w:t>de Biomédica</w:t>
                        </w:r>
                      </w:p>
                    </w:txbxContent>
                  </v:textbox>
                </v:shape>
                <v:shape id="Textbox 171" o:spid="_x0000_s1106" type="#_x0000_t202" style="position:absolute;left:87404;top:30965;width:11144;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" filled="f" strokeweight=".25pt">
                  <v:textbox inset="0,0,0,0">
                    <w:txbxContent>
                      <w:p w14:paraId="424CA63D" w14:textId="77777777" w:rsidR="00572595" w:rsidRDefault="0064695A">
                        <w:pPr>
                          <w:spacing w:before="180"/>
                          <w:ind w:left="180" w:right="177" w:firstLine="2"/>
                          <w:jc w:val="center"/>
                        </w:pPr>
                        <w:r>
                          <w:rPr>
                            <w:spacing w:val="-2"/>
                          </w:rPr>
                          <w:t xml:space="preserve">Unidad </w:t>
                        </w:r>
                        <w:r>
                          <w:t>Centralizada</w:t>
                        </w:r>
                        <w:r>
                          <w:rPr>
                            <w:spacing w:val="-13"/>
                          </w:rPr>
                          <w:t xml:space="preserve"> </w:t>
                        </w:r>
                        <w:r>
                          <w:t xml:space="preserve">de </w:t>
                        </w:r>
                        <w:r>
                          <w:rPr>
                            <w:spacing w:val="-2"/>
                          </w:rPr>
                          <w:t>Compras</w:t>
                        </w:r>
                      </w:p>
                    </w:txbxContent>
                  </v:textbox>
                </v:shape>
                <v:shape id="Textbox 172" o:spid="_x0000_s1107" type="#_x0000_t202" style="position:absolute;left:75041;top:30965;width:11144;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" filled="f" strokeweight=".25pt">
                  <v:textbox inset="0,0,0,0">
                    <w:txbxContent>
                      <w:p w14:paraId="335AFA9B" w14:textId="77777777" w:rsidR="00572595" w:rsidRDefault="0064695A">
                        <w:pPr>
                          <w:spacing w:before="213"/>
                          <w:ind w:left="141" w:right="137"/>
                          <w:jc w:val="center"/>
                        </w:pPr>
                        <w:r>
                          <w:rPr>
                            <w:spacing w:val="-2"/>
                          </w:rPr>
                          <w:t xml:space="preserve">Departamento </w:t>
                        </w:r>
                        <w:r>
                          <w:t xml:space="preserve">de Servicios </w:t>
                        </w:r>
                        <w:r>
                          <w:rPr>
                            <w:spacing w:val="-2"/>
                          </w:rPr>
                          <w:t>Generales</w:t>
                        </w:r>
                      </w:p>
                    </w:txbxContent>
                  </v:textbox>
                </v:shape>
                <v:shape id="Textbox 173" o:spid="_x0000_s1108" type="#_x0000_t202" style="position:absolute;left:62855;top:30965;width:11144;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" filled="f" strokeweight=".25pt">
                  <v:textbox inset="0,0,0,0">
                    <w:txbxContent>
                      <w:p w14:paraId="53996353" w14:textId="77777777" w:rsidR="00572595" w:rsidRDefault="0064695A">
                        <w:pPr>
                          <w:spacing w:before="206"/>
                          <w:ind w:left="143" w:right="137"/>
                          <w:jc w:val="center"/>
                        </w:pPr>
                        <w:r>
                          <w:rPr>
                            <w:spacing w:val="-2"/>
                          </w:rPr>
                          <w:t xml:space="preserve">Departamento </w:t>
                        </w:r>
                        <w:r>
                          <w:t xml:space="preserve">de Recursos </w:t>
                        </w:r>
                        <w:r>
                          <w:rPr>
                            <w:spacing w:val="-2"/>
                          </w:rPr>
                          <w:t>Humanos</w:t>
                        </w:r>
                      </w:p>
                    </w:txbxContent>
                  </v:textbox>
                </v:shape>
                <v:shape id="Textbox 174" o:spid="_x0000_s1109" type="#_x0000_t202" style="position:absolute;left:50231;top:30965;width:11144;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" filled="f" strokeweight=".25pt">
                  <v:textbox inset="0,0,0,0">
                    <w:txbxContent>
                      <w:p w14:paraId="71AA2E5C" w14:textId="77777777" w:rsidR="00572595" w:rsidRDefault="0064695A">
                        <w:pPr>
                          <w:spacing w:before="177"/>
                          <w:ind w:left="141" w:right="139"/>
                          <w:jc w:val="center"/>
                        </w:pPr>
                        <w:r>
                          <w:rPr>
                            <w:spacing w:val="-2"/>
                          </w:rPr>
                          <w:t xml:space="preserve">Departamento </w:t>
                        </w:r>
                        <w:r>
                          <w:t xml:space="preserve">de Recursos </w:t>
                        </w:r>
                        <w:r>
                          <w:rPr>
                            <w:spacing w:val="-2"/>
                          </w:rPr>
                          <w:t>Financieros</w:t>
                        </w:r>
                      </w:p>
                    </w:txbxContent>
                  </v:textbox>
                </v:shape>
                <v:shape id="Textbox 175" o:spid="_x0000_s1110" type="#_x0000_t202" style="position:absolute;left:37595;top:30965;width:11144;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" filled="f" strokeweight=".25pt">
                  <v:textbox inset="0,0,0,0">
                    <w:txbxContent>
                      <w:p w14:paraId="1E44DD2C" w14:textId="77777777" w:rsidR="00572595" w:rsidRDefault="0064695A">
                        <w:pPr>
                          <w:spacing w:before="252" w:line="242" w:lineRule="auto"/>
                          <w:ind w:left="220" w:right="141" w:hanging="3"/>
                        </w:pPr>
                        <w:r>
                          <w:rPr>
                            <w:spacing w:val="-2"/>
                          </w:rPr>
                          <w:t xml:space="preserve">Departamento </w:t>
                        </w:r>
                        <w:r>
                          <w:t>de</w:t>
                        </w:r>
                        <w:r>
                          <w:rPr>
                            <w:spacing w:val="-1"/>
                          </w:rPr>
                          <w:t xml:space="preserve"> </w:t>
                        </w:r>
                        <w:r>
                          <w:rPr>
                            <w:spacing w:val="-2"/>
                          </w:rPr>
                          <w:t>Informática</w:t>
                        </w:r>
                      </w:p>
                    </w:txbxContent>
                  </v:textbox>
                </v:shape>
                <v:shape id="Textbox 176" o:spid="_x0000_s1111" type="#_x0000_t202" style="position:absolute;left:25253;top:30981;width:11113;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5017FB06" w14:textId="77777777" w:rsidR="00572595" w:rsidRDefault="0064695A">
                        <w:pPr>
                          <w:spacing w:before="184"/>
                          <w:ind w:left="141" w:right="141"/>
                          <w:jc w:val="center"/>
                        </w:pPr>
                        <w:r>
                          <w:rPr>
                            <w:spacing w:val="-2"/>
                          </w:rPr>
                          <w:t xml:space="preserve">Departamento </w:t>
                        </w:r>
                        <w:r>
                          <w:t xml:space="preserve">Almacén y </w:t>
                        </w:r>
                        <w:r>
                          <w:rPr>
                            <w:spacing w:val="-2"/>
                          </w:rPr>
                          <w:t>Farmacia</w:t>
                        </w:r>
                      </w:p>
                    </w:txbxContent>
                  </v:textbox>
                </v:shape>
                <v:shape id="Textbox 177" o:spid="_x0000_s1112" type="#_x0000_t202" style="position:absolute;left:12817;top:30965;width:11144;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" filled="f" strokeweight=".25pt">
                  <v:textbox inset="0,0,0,0">
                    <w:txbxContent>
                      <w:p w14:paraId="5897E2FE" w14:textId="77777777" w:rsidR="00572595" w:rsidRDefault="0064695A">
                        <w:pPr>
                          <w:spacing w:before="196"/>
                          <w:ind w:left="141" w:right="141"/>
                          <w:jc w:val="center"/>
                        </w:pPr>
                        <w:r>
                          <w:rPr>
                            <w:spacing w:val="-2"/>
                          </w:rPr>
                          <w:t>Departamento Gastos Catastróficos</w:t>
                        </w:r>
                      </w:p>
                    </w:txbxContent>
                  </v:textbox>
                </v:shape>
                <v:shape id="Textbox 178" o:spid="_x0000_s1113" type="#_x0000_t202" style="position:absolute;left:15;top:30965;width:11145;height:6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" filled="f" strokeweight=".25pt">
                  <v:textbox inset="0,0,0,0">
                    <w:txbxContent>
                      <w:p w14:paraId="5B5AF337" w14:textId="77777777" w:rsidR="00572595" w:rsidRDefault="0064695A">
                        <w:pPr>
                          <w:spacing w:before="254" w:line="244" w:lineRule="auto"/>
                          <w:ind w:left="322" w:right="141" w:hanging="106"/>
                        </w:pPr>
                        <w:r>
                          <w:rPr>
                            <w:spacing w:val="-2"/>
                          </w:rPr>
                          <w:t xml:space="preserve">Departamento </w:t>
                        </w:r>
                        <w:r>
                          <w:t>Activos Fijos</w:t>
                        </w:r>
                      </w:p>
                    </w:txbxContent>
                  </v:textbox>
                </v:shape>
                <v:shape id="Textbox 179" o:spid="_x0000_s1114" type="#_x0000_t202" style="position:absolute;left:46834;top:63;width:18015;height:8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" fillcolor="#dae2f3" strokeweight="1pt">
                  <v:textbox inset="0,0,0,0">
                    <w:txbxContent>
                      <w:p w14:paraId="3F3D9967" w14:textId="77777777" w:rsidR="00572595" w:rsidRDefault="00572595">
                        <w:pPr>
                          <w:spacing w:before="187"/>
                          <w:rPr>
                            <w:b/>
                            <w:color w:val="000000"/>
                            <w:sz w:val="24"/>
                          </w:rPr>
                        </w:pPr>
                      </w:p>
                      <w:p w14:paraId="3932D7BD" w14:textId="77777777" w:rsidR="00572595" w:rsidRDefault="0064695A">
                        <w:pPr>
                          <w:ind w:left="212"/>
                          <w:rPr>
                            <w:color w:val="000000"/>
                            <w:sz w:val="24"/>
                          </w:rPr>
                        </w:pPr>
                        <w:r>
                          <w:rPr>
                            <w:color w:val="000000"/>
                            <w:sz w:val="24"/>
                          </w:rPr>
                          <w:t>Dirección</w:t>
                        </w:r>
                        <w:r>
                          <w:rPr>
                            <w:color w:val="000000"/>
                            <w:spacing w:val="-3"/>
                            <w:sz w:val="24"/>
                          </w:rPr>
                          <w:t xml:space="preserve"> </w:t>
                        </w:r>
                        <w:r>
                          <w:rPr>
                            <w:color w:val="000000"/>
                            <w:spacing w:val="-2"/>
                            <w:sz w:val="24"/>
                          </w:rPr>
                          <w:t>Administrativa</w:t>
                        </w:r>
                      </w:p>
                    </w:txbxContent>
                  </v:textbox>
                </v:shape>
                <w10:wrap type="topAndBottom" anchorx="page"/>
              </v:group>
            </w:pict>
          </mc:Fallback>
        </mc:AlternateContent>
      </w:r>
    </w:p>
    <w:p w14:paraId="746E3A7C" w14:textId="77777777" w:rsidR="00572595" w:rsidRDefault="00572595">
      <w:pPr>
        <w:pStyle w:val="Textoindependiente"/>
        <w:rPr>
          <w:b/>
          <w:sz w:val="20"/>
        </w:rPr>
        <w:sectPr w:rsidR="00572595">
          <w:pgSz w:w="19300" w:h="12250" w:orient="landscape"/>
          <w:pgMar w:top="1460" w:right="425" w:bottom="280" w:left="1275" w:header="847" w:footer="0" w:gutter="0"/>
          <w:cols w:space="720"/>
        </w:sectPr>
      </w:pPr>
    </w:p>
    <w:p w14:paraId="43C6A7C6" w14:textId="77777777" w:rsidR="00572595" w:rsidRDefault="00572595">
      <w:pPr>
        <w:pStyle w:val="Textoindependiente"/>
        <w:spacing w:before="273"/>
        <w:rPr>
          <w:b/>
        </w:rPr>
      </w:pPr>
    </w:p>
    <w:p w14:paraId="371F332B" w14:textId="77777777" w:rsidR="00572595" w:rsidRDefault="0064695A">
      <w:pPr>
        <w:pStyle w:val="Textoindependiente"/>
        <w:ind w:left="2928" w:right="4066"/>
        <w:jc w:val="center"/>
      </w:pPr>
      <w:r>
        <w:rPr>
          <w:noProof/>
        </w:rPr>
        <w:drawing>
          <wp:anchor distT="0" distB="0" distL="0" distR="0" simplePos="0" relativeHeight="15809024" behindDoc="0" locked="0" layoutInCell="1" allowOverlap="1" wp14:anchorId="06070EFE" wp14:editId="57D6E523">
            <wp:simplePos x="0" y="0"/>
            <wp:positionH relativeFrom="page">
              <wp:posOffset>900430</wp:posOffset>
            </wp:positionH>
            <wp:positionV relativeFrom="paragraph">
              <wp:posOffset>-363327</wp:posOffset>
            </wp:positionV>
            <wp:extent cx="2209549" cy="496570"/>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09536" behindDoc="0" locked="0" layoutInCell="1" allowOverlap="1" wp14:anchorId="6A2158C3" wp14:editId="1C572402">
                <wp:simplePos x="0" y="0"/>
                <wp:positionH relativeFrom="page">
                  <wp:posOffset>8788654</wp:posOffset>
                </wp:positionH>
                <wp:positionV relativeFrom="paragraph">
                  <wp:posOffset>-359390</wp:posOffset>
                </wp:positionV>
                <wp:extent cx="2602230" cy="46164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15726E6" w14:textId="77777777">
                              <w:trPr>
                                <w:trHeight w:val="357"/>
                              </w:trPr>
                              <w:tc>
                                <w:tcPr>
                                  <w:tcW w:w="1546" w:type="dxa"/>
                                </w:tcPr>
                                <w:p w14:paraId="702BCC3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B45E16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2E4DF4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F1F50D5" w14:textId="77777777">
                              <w:trPr>
                                <w:trHeight w:val="340"/>
                              </w:trPr>
                              <w:tc>
                                <w:tcPr>
                                  <w:tcW w:w="1546" w:type="dxa"/>
                                </w:tcPr>
                                <w:p w14:paraId="477C198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EED0172" w14:textId="77777777" w:rsidR="00572595" w:rsidRDefault="0064695A">
                                  <w:pPr>
                                    <w:pStyle w:val="TableParagraph"/>
                                    <w:spacing w:before="30"/>
                                    <w:ind w:left="12"/>
                                    <w:jc w:val="center"/>
                                  </w:pPr>
                                  <w:r>
                                    <w:rPr>
                                      <w:spacing w:val="-5"/>
                                    </w:rPr>
                                    <w:t>02</w:t>
                                  </w:r>
                                </w:p>
                              </w:tc>
                              <w:tc>
                                <w:tcPr>
                                  <w:tcW w:w="1328" w:type="dxa"/>
                                </w:tcPr>
                                <w:p w14:paraId="655D80B3" w14:textId="77777777" w:rsidR="00572595" w:rsidRDefault="0064695A">
                                  <w:pPr>
                                    <w:pStyle w:val="TableParagraph"/>
                                    <w:spacing w:before="30"/>
                                    <w:ind w:left="13" w:right="3"/>
                                    <w:jc w:val="center"/>
                                  </w:pPr>
                                  <w:r>
                                    <w:t>71</w:t>
                                  </w:r>
                                  <w:r>
                                    <w:rPr>
                                      <w:spacing w:val="-1"/>
                                    </w:rPr>
                                    <w:t xml:space="preserve"> </w:t>
                                  </w:r>
                                  <w:r>
                                    <w:t>de</w:t>
                                  </w:r>
                                  <w:r>
                                    <w:rPr>
                                      <w:spacing w:val="-1"/>
                                    </w:rPr>
                                    <w:t xml:space="preserve"> </w:t>
                                  </w:r>
                                  <w:r>
                                    <w:rPr>
                                      <w:spacing w:val="-5"/>
                                    </w:rPr>
                                    <w:t>276</w:t>
                                  </w:r>
                                </w:p>
                              </w:tc>
                            </w:tr>
                          </w:tbl>
                          <w:p w14:paraId="7F6CD43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A2158C3" id="Textbox 182" o:spid="_x0000_s1115" type="#_x0000_t202" style="position:absolute;left:0;text-align:left;margin-left:692pt;margin-top:-28.3pt;width:204.9pt;height:36.35pt;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l+vlpp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15726E6" w14:textId="77777777">
                        <w:trPr>
                          <w:trHeight w:val="357"/>
                        </w:trPr>
                        <w:tc>
                          <w:tcPr>
                            <w:tcW w:w="1546" w:type="dxa"/>
                          </w:tcPr>
                          <w:p w14:paraId="702BCC3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B45E16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2E4DF4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F1F50D5" w14:textId="77777777">
                        <w:trPr>
                          <w:trHeight w:val="340"/>
                        </w:trPr>
                        <w:tc>
                          <w:tcPr>
                            <w:tcW w:w="1546" w:type="dxa"/>
                          </w:tcPr>
                          <w:p w14:paraId="477C198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EED0172" w14:textId="77777777" w:rsidR="00572595" w:rsidRDefault="0064695A">
                            <w:pPr>
                              <w:pStyle w:val="TableParagraph"/>
                              <w:spacing w:before="30"/>
                              <w:ind w:left="12"/>
                              <w:jc w:val="center"/>
                            </w:pPr>
                            <w:r>
                              <w:rPr>
                                <w:spacing w:val="-5"/>
                              </w:rPr>
                              <w:t>02</w:t>
                            </w:r>
                          </w:p>
                        </w:tc>
                        <w:tc>
                          <w:tcPr>
                            <w:tcW w:w="1328" w:type="dxa"/>
                          </w:tcPr>
                          <w:p w14:paraId="655D80B3" w14:textId="77777777" w:rsidR="00572595" w:rsidRDefault="0064695A">
                            <w:pPr>
                              <w:pStyle w:val="TableParagraph"/>
                              <w:spacing w:before="30"/>
                              <w:ind w:left="13" w:right="3"/>
                              <w:jc w:val="center"/>
                            </w:pPr>
                            <w:r>
                              <w:t>71</w:t>
                            </w:r>
                            <w:r>
                              <w:rPr>
                                <w:spacing w:val="-1"/>
                              </w:rPr>
                              <w:t xml:space="preserve"> </w:t>
                            </w:r>
                            <w:r>
                              <w:t>de</w:t>
                            </w:r>
                            <w:r>
                              <w:rPr>
                                <w:spacing w:val="-1"/>
                              </w:rPr>
                              <w:t xml:space="preserve"> </w:t>
                            </w:r>
                            <w:r>
                              <w:rPr>
                                <w:spacing w:val="-5"/>
                              </w:rPr>
                              <w:t>276</w:t>
                            </w:r>
                          </w:p>
                        </w:tc>
                      </w:tr>
                    </w:tbl>
                    <w:p w14:paraId="7F6CD43E" w14:textId="77777777" w:rsidR="00572595" w:rsidRDefault="00572595">
                      <w:pPr>
                        <w:pStyle w:val="Textoindependiente"/>
                      </w:pPr>
                    </w:p>
                  </w:txbxContent>
                </v:textbox>
                <w10:wrap anchorx="page"/>
              </v:shape>
            </w:pict>
          </mc:Fallback>
        </mc:AlternateContent>
      </w:r>
      <w:r>
        <w:t xml:space="preserve">Tomo </w:t>
      </w:r>
      <w:r>
        <w:rPr>
          <w:spacing w:val="-5"/>
        </w:rPr>
        <w:t>II</w:t>
      </w:r>
    </w:p>
    <w:p w14:paraId="42FAC31A" w14:textId="77777777" w:rsidR="00572595" w:rsidRDefault="00572595">
      <w:pPr>
        <w:pStyle w:val="Textoindependiente"/>
        <w:spacing w:before="88"/>
      </w:pPr>
    </w:p>
    <w:p w14:paraId="291B850D" w14:textId="77777777" w:rsidR="00572595" w:rsidRDefault="0064695A">
      <w:pPr>
        <w:pStyle w:val="Textoindependiente"/>
        <w:ind w:left="143" w:right="991"/>
        <w:jc w:val="both"/>
      </w:pPr>
      <w:r>
        <w:t xml:space="preserve">El organigrama de la Dirección Administrativa permite mostrar las relaciones jerárquicas existentes entre las áreas que intervienen en la(s) funciones principales de la </w:t>
      </w:r>
      <w:r>
        <w:rPr>
          <w:spacing w:val="-2"/>
        </w:rPr>
        <w:t>organización.</w:t>
      </w:r>
    </w:p>
    <w:p w14:paraId="1FCC1DF0" w14:textId="77777777" w:rsidR="00572595" w:rsidRDefault="0064695A">
      <w:pPr>
        <w:pStyle w:val="Textoindependiente"/>
        <w:spacing w:before="123"/>
        <w:ind w:left="143" w:right="986"/>
        <w:jc w:val="both"/>
      </w:pPr>
      <w:r>
        <w:t>El organigrama, que es una representación estática de la organización pública, se pone en marcha gracias a la ejecución de actividades específicas que forman parte de procesos</w:t>
      </w:r>
      <w:r>
        <w:rPr>
          <w:spacing w:val="-4"/>
        </w:rPr>
        <w:t xml:space="preserve"> </w:t>
      </w:r>
      <w:r>
        <w:t>y</w:t>
      </w:r>
      <w:r>
        <w:rPr>
          <w:spacing w:val="-5"/>
        </w:rPr>
        <w:t xml:space="preserve"> </w:t>
      </w:r>
      <w:r>
        <w:t>procedimientos</w:t>
      </w:r>
      <w:r>
        <w:rPr>
          <w:spacing w:val="-1"/>
        </w:rPr>
        <w:t xml:space="preserve"> </w:t>
      </w:r>
      <w:r>
        <w:t>legales,</w:t>
      </w:r>
      <w:r>
        <w:rPr>
          <w:spacing w:val="-1"/>
        </w:rPr>
        <w:t xml:space="preserve"> </w:t>
      </w:r>
      <w:r>
        <w:t>cuya</w:t>
      </w:r>
      <w:r>
        <w:rPr>
          <w:spacing w:val="-5"/>
        </w:rPr>
        <w:t xml:space="preserve"> </w:t>
      </w:r>
      <w:r>
        <w:t>consecución</w:t>
      </w:r>
      <w:r>
        <w:rPr>
          <w:spacing w:val="-2"/>
        </w:rPr>
        <w:t xml:space="preserve"> </w:t>
      </w:r>
      <w:r>
        <w:t>produce</w:t>
      </w:r>
      <w:r>
        <w:rPr>
          <w:spacing w:val="-4"/>
        </w:rPr>
        <w:t xml:space="preserve"> </w:t>
      </w:r>
      <w:r>
        <w:t>actos</w:t>
      </w:r>
      <w:r>
        <w:rPr>
          <w:spacing w:val="-4"/>
        </w:rPr>
        <w:t xml:space="preserve"> </w:t>
      </w:r>
      <w:r>
        <w:t>administrativos</w:t>
      </w:r>
      <w:r>
        <w:rPr>
          <w:spacing w:val="-2"/>
        </w:rPr>
        <w:t xml:space="preserve"> </w:t>
      </w:r>
      <w:r>
        <w:t>válidos.</w:t>
      </w:r>
      <w:r>
        <w:rPr>
          <w:spacing w:val="-4"/>
        </w:rPr>
        <w:t xml:space="preserve"> </w:t>
      </w:r>
      <w:r>
        <w:t>Para</w:t>
      </w:r>
      <w:r>
        <w:rPr>
          <w:spacing w:val="-4"/>
        </w:rPr>
        <w:t xml:space="preserve"> </w:t>
      </w:r>
      <w:r>
        <w:t>identificar</w:t>
      </w:r>
      <w:r>
        <w:rPr>
          <w:spacing w:val="-4"/>
        </w:rPr>
        <w:t xml:space="preserve"> </w:t>
      </w:r>
      <w:r>
        <w:t>el</w:t>
      </w:r>
      <w:r>
        <w:rPr>
          <w:spacing w:val="-4"/>
        </w:rPr>
        <w:t xml:space="preserve"> </w:t>
      </w:r>
      <w:r>
        <w:t>alcance</w:t>
      </w:r>
      <w:r>
        <w:rPr>
          <w:spacing w:val="-6"/>
        </w:rPr>
        <w:t xml:space="preserve"> </w:t>
      </w:r>
      <w:r>
        <w:t>de</w:t>
      </w:r>
      <w:r>
        <w:rPr>
          <w:spacing w:val="-4"/>
        </w:rPr>
        <w:t xml:space="preserve"> </w:t>
      </w:r>
      <w:r>
        <w:t>la participación</w:t>
      </w:r>
      <w:r>
        <w:rPr>
          <w:spacing w:val="-3"/>
        </w:rPr>
        <w:t xml:space="preserve"> </w:t>
      </w:r>
      <w:r>
        <w:t>de</w:t>
      </w:r>
      <w:r>
        <w:rPr>
          <w:spacing w:val="-4"/>
        </w:rPr>
        <w:t xml:space="preserve"> </w:t>
      </w:r>
      <w:r>
        <w:t>los</w:t>
      </w:r>
      <w:r>
        <w:rPr>
          <w:spacing w:val="-6"/>
        </w:rPr>
        <w:t xml:space="preserve"> </w:t>
      </w:r>
      <w:r>
        <w:t>funcionarios</w:t>
      </w:r>
      <w:r>
        <w:rPr>
          <w:spacing w:val="-4"/>
        </w:rPr>
        <w:t xml:space="preserve"> </w:t>
      </w:r>
      <w:r>
        <w:t>y</w:t>
      </w:r>
      <w:r>
        <w:rPr>
          <w:spacing w:val="-2"/>
        </w:rPr>
        <w:t xml:space="preserve"> </w:t>
      </w:r>
      <w:r>
        <w:t>servidores públicos</w:t>
      </w:r>
      <w:r>
        <w:rPr>
          <w:spacing w:val="-6"/>
        </w:rPr>
        <w:t xml:space="preserve"> </w:t>
      </w:r>
      <w:r>
        <w:t>en</w:t>
      </w:r>
      <w:r>
        <w:rPr>
          <w:spacing w:val="-5"/>
        </w:rPr>
        <w:t xml:space="preserve"> </w:t>
      </w:r>
      <w:r>
        <w:t>la</w:t>
      </w:r>
      <w:r>
        <w:rPr>
          <w:spacing w:val="-6"/>
        </w:rPr>
        <w:t xml:space="preserve"> </w:t>
      </w:r>
      <w:r>
        <w:t>gestión</w:t>
      </w:r>
      <w:r>
        <w:rPr>
          <w:spacing w:val="-5"/>
        </w:rPr>
        <w:t xml:space="preserve"> </w:t>
      </w:r>
      <w:r>
        <w:t>de</w:t>
      </w:r>
      <w:r>
        <w:rPr>
          <w:spacing w:val="-6"/>
        </w:rPr>
        <w:t xml:space="preserve"> </w:t>
      </w:r>
      <w:r>
        <w:t>las</w:t>
      </w:r>
      <w:r>
        <w:rPr>
          <w:spacing w:val="-4"/>
        </w:rPr>
        <w:t xml:space="preserve"> </w:t>
      </w:r>
      <w:r>
        <w:t>funciones</w:t>
      </w:r>
      <w:r>
        <w:rPr>
          <w:spacing w:val="-6"/>
        </w:rPr>
        <w:t xml:space="preserve"> </w:t>
      </w:r>
      <w:r>
        <w:t>y</w:t>
      </w:r>
      <w:r>
        <w:rPr>
          <w:spacing w:val="-5"/>
        </w:rPr>
        <w:t xml:space="preserve"> </w:t>
      </w:r>
      <w:r>
        <w:t>resultados</w:t>
      </w:r>
      <w:r>
        <w:rPr>
          <w:spacing w:val="-4"/>
        </w:rPr>
        <w:t xml:space="preserve"> </w:t>
      </w:r>
      <w:r>
        <w:t>principales,</w:t>
      </w:r>
      <w:r>
        <w:rPr>
          <w:spacing w:val="-6"/>
        </w:rPr>
        <w:t xml:space="preserve"> </w:t>
      </w:r>
      <w:r>
        <w:t>es</w:t>
      </w:r>
      <w:r>
        <w:rPr>
          <w:spacing w:val="-9"/>
        </w:rPr>
        <w:t xml:space="preserve"> </w:t>
      </w:r>
      <w:r>
        <w:t>necesario</w:t>
      </w:r>
      <w:r>
        <w:rPr>
          <w:spacing w:val="-3"/>
        </w:rPr>
        <w:t xml:space="preserve"> </w:t>
      </w:r>
      <w:r>
        <w:t>establecer</w:t>
      </w:r>
      <w:r>
        <w:rPr>
          <w:spacing w:val="-3"/>
        </w:rPr>
        <w:t xml:space="preserve"> </w:t>
      </w:r>
      <w:r>
        <w:t>con</w:t>
      </w:r>
      <w:r>
        <w:rPr>
          <w:spacing w:val="-5"/>
        </w:rPr>
        <w:t xml:space="preserve"> </w:t>
      </w:r>
      <w:r>
        <w:t>precisión</w:t>
      </w:r>
      <w:r>
        <w:rPr>
          <w:spacing w:val="-3"/>
        </w:rPr>
        <w:t xml:space="preserve"> </w:t>
      </w:r>
      <w:r>
        <w:t>sus</w:t>
      </w:r>
      <w:r>
        <w:rPr>
          <w:spacing w:val="-4"/>
        </w:rPr>
        <w:t xml:space="preserve"> </w:t>
      </w:r>
      <w:r>
        <w:t>responsabilidades funcionales,</w:t>
      </w:r>
      <w:r>
        <w:rPr>
          <w:spacing w:val="-6"/>
        </w:rPr>
        <w:t xml:space="preserve"> </w:t>
      </w:r>
      <w:r>
        <w:t>hacer</w:t>
      </w:r>
      <w:r>
        <w:rPr>
          <w:spacing w:val="-6"/>
        </w:rPr>
        <w:t xml:space="preserve"> </w:t>
      </w:r>
      <w:r>
        <w:t>la</w:t>
      </w:r>
      <w:r>
        <w:rPr>
          <w:spacing w:val="-6"/>
        </w:rPr>
        <w:t xml:space="preserve"> </w:t>
      </w:r>
      <w:r>
        <w:t>narrativa</w:t>
      </w:r>
      <w:r>
        <w:rPr>
          <w:spacing w:val="-7"/>
        </w:rPr>
        <w:t xml:space="preserve"> </w:t>
      </w:r>
      <w:r>
        <w:t>de</w:t>
      </w:r>
      <w:r>
        <w:rPr>
          <w:spacing w:val="-6"/>
        </w:rPr>
        <w:t xml:space="preserve"> </w:t>
      </w:r>
      <w:r>
        <w:t>los</w:t>
      </w:r>
      <w:r>
        <w:rPr>
          <w:spacing w:val="-6"/>
        </w:rPr>
        <w:t xml:space="preserve"> </w:t>
      </w:r>
      <w:r>
        <w:t>procesos y, con fines pedagógicos, hacer su representación gráfica o modelado.</w:t>
      </w:r>
    </w:p>
    <w:p w14:paraId="74A54E56" w14:textId="77777777" w:rsidR="00572595" w:rsidRDefault="00572595">
      <w:pPr>
        <w:pStyle w:val="Textoindependiente"/>
        <w:jc w:val="both"/>
        <w:sectPr w:rsidR="00572595">
          <w:headerReference w:type="default" r:id="rId33"/>
          <w:pgSz w:w="19300" w:h="12250" w:orient="landscape"/>
          <w:pgMar w:top="780" w:right="425" w:bottom="280" w:left="1275" w:header="599" w:footer="0" w:gutter="0"/>
          <w:cols w:space="720"/>
        </w:sectPr>
      </w:pPr>
    </w:p>
    <w:p w14:paraId="04BB2465" w14:textId="77777777" w:rsidR="00572595" w:rsidRDefault="00572595">
      <w:pPr>
        <w:pStyle w:val="Textoindependiente"/>
        <w:spacing w:before="273"/>
      </w:pPr>
    </w:p>
    <w:p w14:paraId="1A6FE094" w14:textId="77777777" w:rsidR="00572595" w:rsidRDefault="0064695A">
      <w:pPr>
        <w:pStyle w:val="Textoindependiente"/>
        <w:ind w:left="2928" w:right="4066"/>
        <w:jc w:val="center"/>
      </w:pPr>
      <w:r>
        <w:rPr>
          <w:noProof/>
        </w:rPr>
        <w:drawing>
          <wp:anchor distT="0" distB="0" distL="0" distR="0" simplePos="0" relativeHeight="15810048" behindDoc="0" locked="0" layoutInCell="1" allowOverlap="1" wp14:anchorId="560D1B2B" wp14:editId="4FD83489">
            <wp:simplePos x="0" y="0"/>
            <wp:positionH relativeFrom="page">
              <wp:posOffset>900430</wp:posOffset>
            </wp:positionH>
            <wp:positionV relativeFrom="paragraph">
              <wp:posOffset>-363327</wp:posOffset>
            </wp:positionV>
            <wp:extent cx="2209549" cy="496570"/>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10560" behindDoc="0" locked="0" layoutInCell="1" allowOverlap="1" wp14:anchorId="34644589" wp14:editId="05CC637A">
                <wp:simplePos x="0" y="0"/>
                <wp:positionH relativeFrom="page">
                  <wp:posOffset>8788654</wp:posOffset>
                </wp:positionH>
                <wp:positionV relativeFrom="paragraph">
                  <wp:posOffset>-359390</wp:posOffset>
                </wp:positionV>
                <wp:extent cx="2602230" cy="46164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BDD6445" w14:textId="77777777">
                              <w:trPr>
                                <w:trHeight w:val="357"/>
                              </w:trPr>
                              <w:tc>
                                <w:tcPr>
                                  <w:tcW w:w="1546" w:type="dxa"/>
                                </w:tcPr>
                                <w:p w14:paraId="4EE6ED5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C2BF2E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D13638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929FBD7" w14:textId="77777777">
                              <w:trPr>
                                <w:trHeight w:val="340"/>
                              </w:trPr>
                              <w:tc>
                                <w:tcPr>
                                  <w:tcW w:w="1546" w:type="dxa"/>
                                </w:tcPr>
                                <w:p w14:paraId="375C701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0446DE7" w14:textId="77777777" w:rsidR="00572595" w:rsidRDefault="0064695A">
                                  <w:pPr>
                                    <w:pStyle w:val="TableParagraph"/>
                                    <w:spacing w:before="30"/>
                                    <w:ind w:left="12"/>
                                    <w:jc w:val="center"/>
                                  </w:pPr>
                                  <w:r>
                                    <w:rPr>
                                      <w:spacing w:val="-5"/>
                                    </w:rPr>
                                    <w:t>02</w:t>
                                  </w:r>
                                </w:p>
                              </w:tc>
                              <w:tc>
                                <w:tcPr>
                                  <w:tcW w:w="1328" w:type="dxa"/>
                                </w:tcPr>
                                <w:p w14:paraId="0C39316E" w14:textId="77777777" w:rsidR="00572595" w:rsidRDefault="0064695A">
                                  <w:pPr>
                                    <w:pStyle w:val="TableParagraph"/>
                                    <w:spacing w:before="30"/>
                                    <w:ind w:left="13" w:right="3"/>
                                    <w:jc w:val="center"/>
                                  </w:pPr>
                                  <w:r>
                                    <w:t>72</w:t>
                                  </w:r>
                                  <w:r>
                                    <w:rPr>
                                      <w:spacing w:val="-1"/>
                                    </w:rPr>
                                    <w:t xml:space="preserve"> </w:t>
                                  </w:r>
                                  <w:r>
                                    <w:t>de</w:t>
                                  </w:r>
                                  <w:r>
                                    <w:rPr>
                                      <w:spacing w:val="-1"/>
                                    </w:rPr>
                                    <w:t xml:space="preserve"> </w:t>
                                  </w:r>
                                  <w:r>
                                    <w:rPr>
                                      <w:spacing w:val="-5"/>
                                    </w:rPr>
                                    <w:t>276</w:t>
                                  </w:r>
                                </w:p>
                              </w:tc>
                            </w:tr>
                          </w:tbl>
                          <w:p w14:paraId="2AAF2765"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4644589" id="Textbox 184" o:spid="_x0000_s1116" type="#_x0000_t202" style="position:absolute;left:0;text-align:left;margin-left:692pt;margin-top:-28.3pt;width:204.9pt;height:36.35pt;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A+TSKZ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BDD6445" w14:textId="77777777">
                        <w:trPr>
                          <w:trHeight w:val="357"/>
                        </w:trPr>
                        <w:tc>
                          <w:tcPr>
                            <w:tcW w:w="1546" w:type="dxa"/>
                          </w:tcPr>
                          <w:p w14:paraId="4EE6ED5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C2BF2E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D13638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929FBD7" w14:textId="77777777">
                        <w:trPr>
                          <w:trHeight w:val="340"/>
                        </w:trPr>
                        <w:tc>
                          <w:tcPr>
                            <w:tcW w:w="1546" w:type="dxa"/>
                          </w:tcPr>
                          <w:p w14:paraId="375C701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0446DE7" w14:textId="77777777" w:rsidR="00572595" w:rsidRDefault="0064695A">
                            <w:pPr>
                              <w:pStyle w:val="TableParagraph"/>
                              <w:spacing w:before="30"/>
                              <w:ind w:left="12"/>
                              <w:jc w:val="center"/>
                            </w:pPr>
                            <w:r>
                              <w:rPr>
                                <w:spacing w:val="-5"/>
                              </w:rPr>
                              <w:t>02</w:t>
                            </w:r>
                          </w:p>
                        </w:tc>
                        <w:tc>
                          <w:tcPr>
                            <w:tcW w:w="1328" w:type="dxa"/>
                          </w:tcPr>
                          <w:p w14:paraId="0C39316E" w14:textId="77777777" w:rsidR="00572595" w:rsidRDefault="0064695A">
                            <w:pPr>
                              <w:pStyle w:val="TableParagraph"/>
                              <w:spacing w:before="30"/>
                              <w:ind w:left="13" w:right="3"/>
                              <w:jc w:val="center"/>
                            </w:pPr>
                            <w:r>
                              <w:t>72</w:t>
                            </w:r>
                            <w:r>
                              <w:rPr>
                                <w:spacing w:val="-1"/>
                              </w:rPr>
                              <w:t xml:space="preserve"> </w:t>
                            </w:r>
                            <w:r>
                              <w:t>de</w:t>
                            </w:r>
                            <w:r>
                              <w:rPr>
                                <w:spacing w:val="-1"/>
                              </w:rPr>
                              <w:t xml:space="preserve"> </w:t>
                            </w:r>
                            <w:r>
                              <w:rPr>
                                <w:spacing w:val="-5"/>
                              </w:rPr>
                              <w:t>276</w:t>
                            </w:r>
                          </w:p>
                        </w:tc>
                      </w:tr>
                    </w:tbl>
                    <w:p w14:paraId="2AAF2765" w14:textId="77777777" w:rsidR="00572595" w:rsidRDefault="00572595">
                      <w:pPr>
                        <w:pStyle w:val="Textoindependiente"/>
                      </w:pPr>
                    </w:p>
                  </w:txbxContent>
                </v:textbox>
                <w10:wrap anchorx="page"/>
              </v:shape>
            </w:pict>
          </mc:Fallback>
        </mc:AlternateContent>
      </w:r>
      <w:r>
        <w:t xml:space="preserve">Tomo </w:t>
      </w:r>
      <w:r>
        <w:rPr>
          <w:spacing w:val="-5"/>
        </w:rPr>
        <w:t>II</w:t>
      </w:r>
    </w:p>
    <w:p w14:paraId="510755D9" w14:textId="77777777" w:rsidR="00572595" w:rsidRDefault="00572595">
      <w:pPr>
        <w:pStyle w:val="Textoindependiente"/>
        <w:spacing w:before="40"/>
        <w:rPr>
          <w:sz w:val="28"/>
        </w:rPr>
      </w:pPr>
    </w:p>
    <w:p w14:paraId="217535A2" w14:textId="77777777" w:rsidR="00572595" w:rsidRDefault="0064695A">
      <w:pPr>
        <w:pStyle w:val="Ttulo3"/>
        <w:numPr>
          <w:ilvl w:val="0"/>
          <w:numId w:val="4"/>
        </w:numPr>
        <w:tabs>
          <w:tab w:val="left" w:pos="11523"/>
        </w:tabs>
        <w:ind w:left="11523" w:hanging="358"/>
        <w:jc w:val="left"/>
      </w:pPr>
      <w:bookmarkStart w:id="61" w:name="_bookmark13"/>
      <w:bookmarkEnd w:id="61"/>
      <w:r>
        <w:t>Descripción</w:t>
      </w:r>
      <w:r>
        <w:rPr>
          <w:spacing w:val="-5"/>
        </w:rPr>
        <w:t xml:space="preserve"> </w:t>
      </w:r>
      <w:r>
        <w:t>de</w:t>
      </w:r>
      <w:r>
        <w:rPr>
          <w:spacing w:val="-4"/>
        </w:rPr>
        <w:t xml:space="preserve"> </w:t>
      </w:r>
      <w:r>
        <w:t>las</w:t>
      </w:r>
      <w:r>
        <w:rPr>
          <w:spacing w:val="-4"/>
        </w:rPr>
        <w:t xml:space="preserve"> </w:t>
      </w:r>
      <w:r>
        <w:t>unidades</w:t>
      </w:r>
      <w:r>
        <w:rPr>
          <w:spacing w:val="-4"/>
        </w:rPr>
        <w:t xml:space="preserve"> </w:t>
      </w:r>
      <w:r>
        <w:rPr>
          <w:spacing w:val="-2"/>
        </w:rPr>
        <w:t>administrativas</w:t>
      </w:r>
    </w:p>
    <w:p w14:paraId="28974C7D" w14:textId="77777777" w:rsidR="00572595" w:rsidRDefault="0064695A">
      <w:pPr>
        <w:pStyle w:val="Ttulo4"/>
      </w:pPr>
      <w:bookmarkStart w:id="62" w:name="Dirección_Administrativa"/>
      <w:bookmarkStart w:id="63" w:name="_bookmark14"/>
      <w:bookmarkEnd w:id="62"/>
      <w:bookmarkEnd w:id="63"/>
      <w:r>
        <w:t>Dirección</w:t>
      </w:r>
      <w:r>
        <w:rPr>
          <w:spacing w:val="-11"/>
        </w:rPr>
        <w:t xml:space="preserve"> </w:t>
      </w:r>
      <w:r>
        <w:rPr>
          <w:spacing w:val="-2"/>
        </w:rPr>
        <w:t>Administrativa</w:t>
      </w:r>
    </w:p>
    <w:p w14:paraId="4F5E1992" w14:textId="77777777" w:rsidR="00572595" w:rsidRDefault="0064695A">
      <w:pPr>
        <w:pStyle w:val="Textoindependiente"/>
        <w:spacing w:before="120"/>
        <w:ind w:left="143" w:right="984"/>
        <w:jc w:val="both"/>
      </w:pPr>
      <w:r>
        <w:t>Esta</w:t>
      </w:r>
      <w:r>
        <w:rPr>
          <w:spacing w:val="-10"/>
        </w:rPr>
        <w:t xml:space="preserve"> </w:t>
      </w:r>
      <w:r>
        <w:t>unidad</w:t>
      </w:r>
      <w:r>
        <w:rPr>
          <w:spacing w:val="-9"/>
        </w:rPr>
        <w:t xml:space="preserve"> </w:t>
      </w:r>
      <w:r>
        <w:t>administrativa</w:t>
      </w:r>
      <w:r>
        <w:rPr>
          <w:spacing w:val="-8"/>
        </w:rPr>
        <w:t xml:space="preserve"> </w:t>
      </w:r>
      <w:r>
        <w:t>tiene</w:t>
      </w:r>
      <w:r>
        <w:rPr>
          <w:spacing w:val="-10"/>
        </w:rPr>
        <w:t xml:space="preserve"> </w:t>
      </w:r>
      <w:r>
        <w:t>por</w:t>
      </w:r>
      <w:r>
        <w:rPr>
          <w:spacing w:val="-10"/>
        </w:rPr>
        <w:t xml:space="preserve"> </w:t>
      </w:r>
      <w:r>
        <w:t>propósito</w:t>
      </w:r>
      <w:r>
        <w:rPr>
          <w:spacing w:val="-10"/>
        </w:rPr>
        <w:t xml:space="preserve"> </w:t>
      </w:r>
      <w:r>
        <w:t>planear,</w:t>
      </w:r>
      <w:r>
        <w:rPr>
          <w:spacing w:val="-10"/>
        </w:rPr>
        <w:t xml:space="preserve"> </w:t>
      </w:r>
      <w:r>
        <w:t>administrar</w:t>
      </w:r>
      <w:r>
        <w:rPr>
          <w:spacing w:val="-7"/>
        </w:rPr>
        <w:t xml:space="preserve"> </w:t>
      </w:r>
      <w:r>
        <w:t>y</w:t>
      </w:r>
      <w:r>
        <w:rPr>
          <w:spacing w:val="-9"/>
        </w:rPr>
        <w:t xml:space="preserve"> </w:t>
      </w:r>
      <w:r>
        <w:t>proponer</w:t>
      </w:r>
      <w:r>
        <w:rPr>
          <w:spacing w:val="-9"/>
        </w:rPr>
        <w:t xml:space="preserve"> </w:t>
      </w:r>
      <w:r>
        <w:t>los</w:t>
      </w:r>
      <w:r>
        <w:rPr>
          <w:spacing w:val="-9"/>
        </w:rPr>
        <w:t xml:space="preserve"> </w:t>
      </w:r>
      <w:r>
        <w:t>procesos</w:t>
      </w:r>
      <w:r>
        <w:rPr>
          <w:spacing w:val="-10"/>
        </w:rPr>
        <w:t xml:space="preserve"> </w:t>
      </w:r>
      <w:r>
        <w:t>de</w:t>
      </w:r>
      <w:r>
        <w:rPr>
          <w:spacing w:val="-10"/>
        </w:rPr>
        <w:t xml:space="preserve"> </w:t>
      </w:r>
      <w:r>
        <w:t>presupuestación</w:t>
      </w:r>
      <w:r>
        <w:rPr>
          <w:spacing w:val="-9"/>
        </w:rPr>
        <w:t xml:space="preserve"> </w:t>
      </w:r>
      <w:r>
        <w:t>y</w:t>
      </w:r>
      <w:r>
        <w:rPr>
          <w:spacing w:val="-11"/>
        </w:rPr>
        <w:t xml:space="preserve"> </w:t>
      </w:r>
      <w:r>
        <w:t>programación</w:t>
      </w:r>
      <w:r>
        <w:rPr>
          <w:spacing w:val="-9"/>
        </w:rPr>
        <w:t xml:space="preserve"> </w:t>
      </w:r>
      <w:r>
        <w:t>del</w:t>
      </w:r>
      <w:r>
        <w:rPr>
          <w:spacing w:val="-10"/>
        </w:rPr>
        <w:t xml:space="preserve"> </w:t>
      </w:r>
      <w:r>
        <w:t>gasto;</w:t>
      </w:r>
      <w:r>
        <w:rPr>
          <w:spacing w:val="-9"/>
        </w:rPr>
        <w:t xml:space="preserve"> </w:t>
      </w:r>
      <w:r>
        <w:t>así</w:t>
      </w:r>
      <w:r>
        <w:rPr>
          <w:spacing w:val="-10"/>
        </w:rPr>
        <w:t xml:space="preserve"> </w:t>
      </w:r>
      <w:r>
        <w:t>como</w:t>
      </w:r>
      <w:r>
        <w:rPr>
          <w:spacing w:val="-12"/>
        </w:rPr>
        <w:t xml:space="preserve"> </w:t>
      </w:r>
      <w:r>
        <w:t>administrar</w:t>
      </w:r>
      <w:r>
        <w:rPr>
          <w:spacing w:val="-9"/>
        </w:rPr>
        <w:t xml:space="preserve"> </w:t>
      </w:r>
      <w:r>
        <w:t>el</w:t>
      </w:r>
      <w:r>
        <w:rPr>
          <w:spacing w:val="-10"/>
        </w:rPr>
        <w:t xml:space="preserve"> </w:t>
      </w:r>
      <w:r>
        <w:t>recurso humano</w:t>
      </w:r>
      <w:r>
        <w:rPr>
          <w:spacing w:val="-7"/>
        </w:rPr>
        <w:t xml:space="preserve"> </w:t>
      </w:r>
      <w:r>
        <w:t>y</w:t>
      </w:r>
      <w:r>
        <w:rPr>
          <w:spacing w:val="-11"/>
        </w:rPr>
        <w:t xml:space="preserve"> </w:t>
      </w:r>
      <w:r>
        <w:t>los</w:t>
      </w:r>
      <w:r>
        <w:rPr>
          <w:spacing w:val="-10"/>
        </w:rPr>
        <w:t xml:space="preserve"> </w:t>
      </w:r>
      <w:r>
        <w:t>recursos</w:t>
      </w:r>
      <w:r>
        <w:rPr>
          <w:spacing w:val="-10"/>
        </w:rPr>
        <w:t xml:space="preserve"> </w:t>
      </w:r>
      <w:r>
        <w:t>materiales</w:t>
      </w:r>
      <w:r>
        <w:rPr>
          <w:spacing w:val="-10"/>
        </w:rPr>
        <w:t xml:space="preserve"> </w:t>
      </w:r>
      <w:r>
        <w:t>que</w:t>
      </w:r>
      <w:r>
        <w:rPr>
          <w:spacing w:val="-10"/>
        </w:rPr>
        <w:t xml:space="preserve"> </w:t>
      </w:r>
      <w:r>
        <w:t>integran</w:t>
      </w:r>
      <w:r>
        <w:rPr>
          <w:spacing w:val="-7"/>
        </w:rPr>
        <w:t xml:space="preserve"> </w:t>
      </w:r>
      <w:r>
        <w:t>el</w:t>
      </w:r>
      <w:r>
        <w:rPr>
          <w:spacing w:val="-12"/>
        </w:rPr>
        <w:t xml:space="preserve"> </w:t>
      </w:r>
      <w:r>
        <w:t>Organismo,</w:t>
      </w:r>
      <w:r>
        <w:rPr>
          <w:spacing w:val="-8"/>
        </w:rPr>
        <w:t xml:space="preserve"> </w:t>
      </w:r>
      <w:r>
        <w:t>con</w:t>
      </w:r>
      <w:r>
        <w:rPr>
          <w:spacing w:val="-9"/>
        </w:rPr>
        <w:t xml:space="preserve"> </w:t>
      </w:r>
      <w:r>
        <w:t>base</w:t>
      </w:r>
      <w:r>
        <w:rPr>
          <w:spacing w:val="-10"/>
        </w:rPr>
        <w:t xml:space="preserve"> </w:t>
      </w:r>
      <w:r>
        <w:t>en</w:t>
      </w:r>
      <w:r>
        <w:rPr>
          <w:spacing w:val="-9"/>
        </w:rPr>
        <w:t xml:space="preserve"> </w:t>
      </w:r>
      <w:r>
        <w:t>la</w:t>
      </w:r>
      <w:r>
        <w:rPr>
          <w:spacing w:val="-8"/>
        </w:rPr>
        <w:t xml:space="preserve"> </w:t>
      </w:r>
      <w:r>
        <w:t>normatividad</w:t>
      </w:r>
      <w:r>
        <w:rPr>
          <w:spacing w:val="-9"/>
        </w:rPr>
        <w:t xml:space="preserve"> </w:t>
      </w:r>
      <w:r>
        <w:t>y</w:t>
      </w:r>
      <w:r>
        <w:rPr>
          <w:spacing w:val="-8"/>
        </w:rPr>
        <w:t xml:space="preserve"> </w:t>
      </w:r>
      <w:r>
        <w:t>lineamientos</w:t>
      </w:r>
      <w:r>
        <w:rPr>
          <w:spacing w:val="-10"/>
        </w:rPr>
        <w:t xml:space="preserve"> </w:t>
      </w:r>
      <w:r>
        <w:t>aplicables,</w:t>
      </w:r>
      <w:r>
        <w:rPr>
          <w:spacing w:val="-10"/>
        </w:rPr>
        <w:t xml:space="preserve"> </w:t>
      </w:r>
      <w:r>
        <w:t>a</w:t>
      </w:r>
      <w:r>
        <w:rPr>
          <w:spacing w:val="-10"/>
        </w:rPr>
        <w:t xml:space="preserve"> </w:t>
      </w:r>
      <w:r>
        <w:t>fin</w:t>
      </w:r>
      <w:r>
        <w:rPr>
          <w:spacing w:val="-11"/>
        </w:rPr>
        <w:t xml:space="preserve"> </w:t>
      </w:r>
      <w:r>
        <w:t>de</w:t>
      </w:r>
      <w:r>
        <w:rPr>
          <w:spacing w:val="-10"/>
        </w:rPr>
        <w:t xml:space="preserve"> </w:t>
      </w:r>
      <w:r>
        <w:t>cumplir</w:t>
      </w:r>
      <w:r>
        <w:rPr>
          <w:spacing w:val="-10"/>
        </w:rPr>
        <w:t xml:space="preserve"> </w:t>
      </w:r>
      <w:r>
        <w:t>con</w:t>
      </w:r>
      <w:r>
        <w:rPr>
          <w:spacing w:val="-8"/>
        </w:rPr>
        <w:t xml:space="preserve"> </w:t>
      </w:r>
      <w:r>
        <w:t>lo</w:t>
      </w:r>
      <w:r>
        <w:rPr>
          <w:spacing w:val="-10"/>
        </w:rPr>
        <w:t xml:space="preserve"> </w:t>
      </w:r>
      <w:r>
        <w:t>establecido</w:t>
      </w:r>
      <w:r>
        <w:rPr>
          <w:spacing w:val="-7"/>
        </w:rPr>
        <w:t xml:space="preserve"> </w:t>
      </w:r>
      <w:r>
        <w:t>tanto</w:t>
      </w:r>
      <w:r>
        <w:rPr>
          <w:spacing w:val="-10"/>
        </w:rPr>
        <w:t xml:space="preserve"> </w:t>
      </w:r>
      <w:r>
        <w:t>en</w:t>
      </w:r>
      <w:r>
        <w:rPr>
          <w:spacing w:val="-9"/>
        </w:rPr>
        <w:t xml:space="preserve"> </w:t>
      </w:r>
      <w:r>
        <w:t>el</w:t>
      </w:r>
      <w:r>
        <w:rPr>
          <w:spacing w:val="-10"/>
        </w:rPr>
        <w:t xml:space="preserve"> </w:t>
      </w:r>
      <w:r>
        <w:t>Decreto de Creación como en el Reglamento Interno del Instituto Jalisciense de Cancerología.</w:t>
      </w:r>
    </w:p>
    <w:p w14:paraId="6807DEC9" w14:textId="77777777" w:rsidR="00572595" w:rsidRDefault="00572595">
      <w:pPr>
        <w:pStyle w:val="Textoindependiente"/>
        <w:spacing w:before="242"/>
      </w:pPr>
    </w:p>
    <w:p w14:paraId="10FAC2AD" w14:textId="77777777" w:rsidR="00572595" w:rsidRDefault="0064695A">
      <w:pPr>
        <w:pStyle w:val="Textoindependiente"/>
        <w:ind w:left="143"/>
      </w:pPr>
      <w:r>
        <w:t>Este</w:t>
      </w:r>
      <w:r>
        <w:rPr>
          <w:spacing w:val="-3"/>
        </w:rPr>
        <w:t xml:space="preserve"> </w:t>
      </w:r>
      <w:r>
        <w:t>Despacho</w:t>
      </w:r>
      <w:r>
        <w:rPr>
          <w:spacing w:val="-1"/>
        </w:rPr>
        <w:t xml:space="preserve"> </w:t>
      </w:r>
      <w:r>
        <w:t>se</w:t>
      </w:r>
      <w:r>
        <w:rPr>
          <w:spacing w:val="-3"/>
        </w:rPr>
        <w:t xml:space="preserve"> </w:t>
      </w:r>
      <w:r>
        <w:t>compone</w:t>
      </w:r>
      <w:r>
        <w:rPr>
          <w:spacing w:val="-2"/>
        </w:rPr>
        <w:t xml:space="preserve"> </w:t>
      </w:r>
      <w:r>
        <w:rPr>
          <w:spacing w:val="-5"/>
        </w:rPr>
        <w:t>de:</w:t>
      </w:r>
    </w:p>
    <w:p w14:paraId="7F0B31C6" w14:textId="77777777" w:rsidR="00572595" w:rsidRDefault="00572595">
      <w:pPr>
        <w:pStyle w:val="Textoindependiente"/>
        <w:spacing w:before="239"/>
      </w:pPr>
    </w:p>
    <w:p w14:paraId="6B816B58" w14:textId="77777777" w:rsidR="00572595" w:rsidRDefault="0064695A">
      <w:pPr>
        <w:pStyle w:val="Ttulo5"/>
        <w:spacing w:before="1"/>
      </w:pPr>
      <w:r>
        <w:t>Departamento</w:t>
      </w:r>
      <w:r>
        <w:rPr>
          <w:spacing w:val="-4"/>
        </w:rPr>
        <w:t xml:space="preserve"> </w:t>
      </w:r>
      <w:r>
        <w:t>de</w:t>
      </w:r>
      <w:r>
        <w:rPr>
          <w:spacing w:val="-3"/>
        </w:rPr>
        <w:t xml:space="preserve"> </w:t>
      </w:r>
      <w:r>
        <w:t>Activos</w:t>
      </w:r>
      <w:r>
        <w:rPr>
          <w:spacing w:val="-3"/>
        </w:rPr>
        <w:t xml:space="preserve"> </w:t>
      </w:r>
      <w:r>
        <w:rPr>
          <w:spacing w:val="-4"/>
        </w:rPr>
        <w:t>Fijos</w:t>
      </w:r>
    </w:p>
    <w:p w14:paraId="5EFFF6E5" w14:textId="77777777" w:rsidR="00572595" w:rsidRDefault="00572595">
      <w:pPr>
        <w:pStyle w:val="Textoindependiente"/>
        <w:spacing w:before="88"/>
        <w:rPr>
          <w:b/>
          <w:i/>
        </w:rPr>
      </w:pPr>
    </w:p>
    <w:p w14:paraId="1CAF86A3" w14:textId="77777777" w:rsidR="00572595" w:rsidRDefault="0064695A">
      <w:pPr>
        <w:pStyle w:val="Prrafodelista"/>
        <w:numPr>
          <w:ilvl w:val="0"/>
          <w:numId w:val="3"/>
        </w:numPr>
        <w:tabs>
          <w:tab w:val="left" w:pos="329"/>
        </w:tabs>
        <w:spacing w:before="1" w:line="276" w:lineRule="auto"/>
        <w:ind w:right="997" w:firstLine="0"/>
        <w:jc w:val="both"/>
        <w:rPr>
          <w:sz w:val="24"/>
        </w:rPr>
      </w:pPr>
      <w:r>
        <w:rPr>
          <w:sz w:val="24"/>
        </w:rPr>
        <w:t>Este Departamento</w:t>
      </w:r>
      <w:r>
        <w:rPr>
          <w:spacing w:val="-3"/>
          <w:sz w:val="24"/>
        </w:rPr>
        <w:t xml:space="preserve"> </w:t>
      </w:r>
      <w:r>
        <w:rPr>
          <w:sz w:val="24"/>
        </w:rPr>
        <w:t>de Activos</w:t>
      </w:r>
      <w:r>
        <w:rPr>
          <w:spacing w:val="-1"/>
          <w:sz w:val="24"/>
        </w:rPr>
        <w:t xml:space="preserve"> </w:t>
      </w:r>
      <w:r>
        <w:rPr>
          <w:sz w:val="24"/>
        </w:rPr>
        <w:t>Fijos tendrá la</w:t>
      </w:r>
      <w:r>
        <w:rPr>
          <w:spacing w:val="-1"/>
          <w:sz w:val="24"/>
        </w:rPr>
        <w:t xml:space="preserve"> </w:t>
      </w:r>
      <w:r>
        <w:rPr>
          <w:sz w:val="24"/>
        </w:rPr>
        <w:t>obligación de velar por el</w:t>
      </w:r>
      <w:r>
        <w:rPr>
          <w:spacing w:val="-2"/>
          <w:sz w:val="24"/>
        </w:rPr>
        <w:t xml:space="preserve"> </w:t>
      </w:r>
      <w:r>
        <w:rPr>
          <w:sz w:val="24"/>
        </w:rPr>
        <w:t>del</w:t>
      </w:r>
      <w:r>
        <w:rPr>
          <w:spacing w:val="-3"/>
          <w:sz w:val="24"/>
        </w:rPr>
        <w:t xml:space="preserve"> </w:t>
      </w:r>
      <w:r>
        <w:rPr>
          <w:sz w:val="24"/>
        </w:rPr>
        <w:t>Reglamento Interno del</w:t>
      </w:r>
      <w:r>
        <w:rPr>
          <w:spacing w:val="-5"/>
          <w:sz w:val="24"/>
        </w:rPr>
        <w:t xml:space="preserve"> </w:t>
      </w:r>
      <w:r>
        <w:rPr>
          <w:sz w:val="24"/>
        </w:rPr>
        <w:t>Instituto</w:t>
      </w:r>
      <w:r>
        <w:rPr>
          <w:spacing w:val="-2"/>
          <w:sz w:val="24"/>
        </w:rPr>
        <w:t xml:space="preserve"> </w:t>
      </w:r>
      <w:r>
        <w:rPr>
          <w:sz w:val="24"/>
        </w:rPr>
        <w:t>Jalisciense</w:t>
      </w:r>
      <w:r>
        <w:rPr>
          <w:spacing w:val="-3"/>
          <w:sz w:val="24"/>
        </w:rPr>
        <w:t xml:space="preserve"> </w:t>
      </w:r>
      <w:r>
        <w:rPr>
          <w:sz w:val="24"/>
        </w:rPr>
        <w:t>de Cancerología</w:t>
      </w:r>
      <w:r>
        <w:rPr>
          <w:spacing w:val="-3"/>
          <w:sz w:val="24"/>
        </w:rPr>
        <w:t xml:space="preserve"> </w:t>
      </w:r>
      <w:r>
        <w:rPr>
          <w:sz w:val="24"/>
        </w:rPr>
        <w:t>en lo</w:t>
      </w:r>
      <w:r>
        <w:rPr>
          <w:spacing w:val="-3"/>
          <w:sz w:val="24"/>
        </w:rPr>
        <w:t xml:space="preserve"> </w:t>
      </w:r>
      <w:r>
        <w:rPr>
          <w:sz w:val="24"/>
        </w:rPr>
        <w:t>general</w:t>
      </w:r>
      <w:r>
        <w:rPr>
          <w:spacing w:val="-1"/>
          <w:sz w:val="24"/>
        </w:rPr>
        <w:t xml:space="preserve"> </w:t>
      </w:r>
      <w:r>
        <w:rPr>
          <w:sz w:val="24"/>
        </w:rPr>
        <w:t>y</w:t>
      </w:r>
      <w:r>
        <w:rPr>
          <w:spacing w:val="-1"/>
          <w:sz w:val="24"/>
        </w:rPr>
        <w:t xml:space="preserve"> </w:t>
      </w:r>
      <w:r>
        <w:rPr>
          <w:sz w:val="24"/>
        </w:rPr>
        <w:t>en lo</w:t>
      </w:r>
      <w:r>
        <w:rPr>
          <w:spacing w:val="-2"/>
          <w:sz w:val="24"/>
        </w:rPr>
        <w:t xml:space="preserve"> </w:t>
      </w:r>
      <w:r>
        <w:rPr>
          <w:sz w:val="24"/>
        </w:rPr>
        <w:t>particular, dicho de manera enunciativa y no limitativa, la observancia del artículo 23 Fracciones VII y VIII cuando aplique de la citada norma.</w:t>
      </w:r>
    </w:p>
    <w:p w14:paraId="14CCCDB8" w14:textId="77777777" w:rsidR="00572595" w:rsidRDefault="0064695A">
      <w:pPr>
        <w:pStyle w:val="Prrafodelista"/>
        <w:numPr>
          <w:ilvl w:val="0"/>
          <w:numId w:val="3"/>
        </w:numPr>
        <w:tabs>
          <w:tab w:val="left" w:pos="341"/>
        </w:tabs>
        <w:spacing w:before="118" w:line="278" w:lineRule="auto"/>
        <w:ind w:right="989" w:firstLine="0"/>
        <w:jc w:val="both"/>
        <w:rPr>
          <w:sz w:val="24"/>
        </w:rPr>
      </w:pPr>
      <w:r>
        <w:rPr>
          <w:sz w:val="24"/>
        </w:rPr>
        <w:t>En cumplimiento de estas responsabilidades esta unidad administrativa brindará los servicios de activos fijos; a través del proceso de alta, baja, cambio de resguardo, inventario físico y extravío, robo o siniestro.</w:t>
      </w:r>
    </w:p>
    <w:p w14:paraId="0FFCCFA8" w14:textId="77777777" w:rsidR="00572595" w:rsidRDefault="00572595">
      <w:pPr>
        <w:pStyle w:val="Textoindependiente"/>
        <w:spacing w:before="234"/>
      </w:pPr>
    </w:p>
    <w:p w14:paraId="70B72244" w14:textId="77777777" w:rsidR="00572595" w:rsidRDefault="0064695A">
      <w:pPr>
        <w:pStyle w:val="Ttulo5"/>
      </w:pPr>
      <w:r>
        <w:t>Departamento</w:t>
      </w:r>
      <w:r>
        <w:rPr>
          <w:spacing w:val="-3"/>
        </w:rPr>
        <w:t xml:space="preserve"> </w:t>
      </w:r>
      <w:r>
        <w:t xml:space="preserve">de </w:t>
      </w:r>
      <w:r>
        <w:rPr>
          <w:spacing w:val="-2"/>
        </w:rPr>
        <w:t>Biomédica</w:t>
      </w:r>
    </w:p>
    <w:p w14:paraId="3CAA7A6C" w14:textId="77777777" w:rsidR="00572595" w:rsidRDefault="00572595">
      <w:pPr>
        <w:pStyle w:val="Textoindependiente"/>
        <w:spacing w:before="89"/>
        <w:rPr>
          <w:b/>
          <w:i/>
        </w:rPr>
      </w:pPr>
    </w:p>
    <w:p w14:paraId="7327547A" w14:textId="77777777" w:rsidR="00572595" w:rsidRDefault="0064695A">
      <w:pPr>
        <w:pStyle w:val="Prrafodelista"/>
        <w:numPr>
          <w:ilvl w:val="0"/>
          <w:numId w:val="3"/>
        </w:numPr>
        <w:tabs>
          <w:tab w:val="left" w:pos="317"/>
        </w:tabs>
        <w:spacing w:line="276" w:lineRule="auto"/>
        <w:ind w:right="987" w:firstLine="0"/>
        <w:jc w:val="both"/>
        <w:rPr>
          <w:sz w:val="24"/>
        </w:rPr>
      </w:pPr>
      <w:r>
        <w:rPr>
          <w:sz w:val="24"/>
        </w:rPr>
        <w:t>Este Departamento de Biomédica tendrá la obligación de velar por el del Reglamento Interno del Instituto Jalisciense de Cancerología en lo general y en lo particular, dicho de manera enunciativa y no limitativa, la observancia del artículo 15 Fracciones VI cuando aplique de la citada norma.</w:t>
      </w:r>
    </w:p>
    <w:p w14:paraId="46E0C4F4" w14:textId="77777777" w:rsidR="00572595" w:rsidRDefault="0064695A">
      <w:pPr>
        <w:pStyle w:val="Prrafodelista"/>
        <w:numPr>
          <w:ilvl w:val="0"/>
          <w:numId w:val="3"/>
        </w:numPr>
        <w:tabs>
          <w:tab w:val="left" w:pos="341"/>
        </w:tabs>
        <w:spacing w:before="121" w:line="276" w:lineRule="auto"/>
        <w:ind w:right="989" w:firstLine="0"/>
        <w:jc w:val="both"/>
        <w:rPr>
          <w:sz w:val="24"/>
        </w:rPr>
      </w:pPr>
      <w:r>
        <w:rPr>
          <w:sz w:val="24"/>
        </w:rPr>
        <w:t xml:space="preserve">En cumplimiento de estas responsabilidades esta unidad administrativa brindará los servicios de biomédica; a través del proceso Mantenimientos preventivos y </w:t>
      </w:r>
      <w:r>
        <w:rPr>
          <w:spacing w:val="-2"/>
          <w:sz w:val="24"/>
        </w:rPr>
        <w:t>correctivos.</w:t>
      </w:r>
    </w:p>
    <w:p w14:paraId="37F0AF90" w14:textId="77777777" w:rsidR="00572595" w:rsidRDefault="00572595">
      <w:pPr>
        <w:pStyle w:val="Prrafodelista"/>
        <w:spacing w:line="276" w:lineRule="auto"/>
        <w:jc w:val="both"/>
        <w:rPr>
          <w:sz w:val="24"/>
        </w:rPr>
        <w:sectPr w:rsidR="00572595">
          <w:pgSz w:w="19300" w:h="12250" w:orient="landscape"/>
          <w:pgMar w:top="780" w:right="425" w:bottom="280" w:left="1275" w:header="599" w:footer="0" w:gutter="0"/>
          <w:cols w:space="720"/>
        </w:sectPr>
      </w:pPr>
    </w:p>
    <w:p w14:paraId="278C08DF" w14:textId="77777777" w:rsidR="00572595" w:rsidRDefault="00572595">
      <w:pPr>
        <w:pStyle w:val="Textoindependiente"/>
        <w:spacing w:before="273"/>
      </w:pPr>
    </w:p>
    <w:p w14:paraId="423D1985" w14:textId="77777777" w:rsidR="00572595" w:rsidRDefault="0064695A">
      <w:pPr>
        <w:pStyle w:val="Textoindependiente"/>
        <w:ind w:left="2928" w:right="4066"/>
        <w:jc w:val="center"/>
      </w:pPr>
      <w:r>
        <w:rPr>
          <w:noProof/>
        </w:rPr>
        <w:drawing>
          <wp:anchor distT="0" distB="0" distL="0" distR="0" simplePos="0" relativeHeight="15811072" behindDoc="0" locked="0" layoutInCell="1" allowOverlap="1" wp14:anchorId="0D10F679" wp14:editId="5ECC2771">
            <wp:simplePos x="0" y="0"/>
            <wp:positionH relativeFrom="page">
              <wp:posOffset>900430</wp:posOffset>
            </wp:positionH>
            <wp:positionV relativeFrom="paragraph">
              <wp:posOffset>-363327</wp:posOffset>
            </wp:positionV>
            <wp:extent cx="2209549" cy="496570"/>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11584" behindDoc="0" locked="0" layoutInCell="1" allowOverlap="1" wp14:anchorId="59120FB0" wp14:editId="24F0B386">
                <wp:simplePos x="0" y="0"/>
                <wp:positionH relativeFrom="page">
                  <wp:posOffset>8788654</wp:posOffset>
                </wp:positionH>
                <wp:positionV relativeFrom="paragraph">
                  <wp:posOffset>-359390</wp:posOffset>
                </wp:positionV>
                <wp:extent cx="2602230" cy="46164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B91ADF3" w14:textId="77777777">
                              <w:trPr>
                                <w:trHeight w:val="357"/>
                              </w:trPr>
                              <w:tc>
                                <w:tcPr>
                                  <w:tcW w:w="1546" w:type="dxa"/>
                                </w:tcPr>
                                <w:p w14:paraId="0724282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125BB3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F8AD17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5ABACEE" w14:textId="77777777">
                              <w:trPr>
                                <w:trHeight w:val="340"/>
                              </w:trPr>
                              <w:tc>
                                <w:tcPr>
                                  <w:tcW w:w="1546" w:type="dxa"/>
                                </w:tcPr>
                                <w:p w14:paraId="5ECB0B4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E7CB85A" w14:textId="77777777" w:rsidR="00572595" w:rsidRDefault="0064695A">
                                  <w:pPr>
                                    <w:pStyle w:val="TableParagraph"/>
                                    <w:spacing w:before="30"/>
                                    <w:ind w:left="12"/>
                                    <w:jc w:val="center"/>
                                  </w:pPr>
                                  <w:r>
                                    <w:rPr>
                                      <w:spacing w:val="-5"/>
                                    </w:rPr>
                                    <w:t>02</w:t>
                                  </w:r>
                                </w:p>
                              </w:tc>
                              <w:tc>
                                <w:tcPr>
                                  <w:tcW w:w="1328" w:type="dxa"/>
                                </w:tcPr>
                                <w:p w14:paraId="01B91D74" w14:textId="77777777" w:rsidR="00572595" w:rsidRDefault="0064695A">
                                  <w:pPr>
                                    <w:pStyle w:val="TableParagraph"/>
                                    <w:spacing w:before="30"/>
                                    <w:ind w:left="13" w:right="2"/>
                                    <w:jc w:val="center"/>
                                  </w:pPr>
                                  <w:r>
                                    <w:t>73</w:t>
                                  </w:r>
                                  <w:r>
                                    <w:rPr>
                                      <w:spacing w:val="-1"/>
                                    </w:rPr>
                                    <w:t xml:space="preserve"> </w:t>
                                  </w:r>
                                  <w:r>
                                    <w:t>de</w:t>
                                  </w:r>
                                  <w:r>
                                    <w:rPr>
                                      <w:spacing w:val="-1"/>
                                    </w:rPr>
                                    <w:t xml:space="preserve"> </w:t>
                                  </w:r>
                                  <w:r>
                                    <w:rPr>
                                      <w:spacing w:val="-5"/>
                                    </w:rPr>
                                    <w:t>276</w:t>
                                  </w:r>
                                </w:p>
                              </w:tc>
                            </w:tr>
                          </w:tbl>
                          <w:p w14:paraId="1615EC6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9120FB0" id="Textbox 186" o:spid="_x0000_s1117" type="#_x0000_t202" style="position:absolute;left:0;text-align:left;margin-left:692pt;margin-top:-28.3pt;width:204.9pt;height:36.35pt;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EPH5Y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B91ADF3" w14:textId="77777777">
                        <w:trPr>
                          <w:trHeight w:val="357"/>
                        </w:trPr>
                        <w:tc>
                          <w:tcPr>
                            <w:tcW w:w="1546" w:type="dxa"/>
                          </w:tcPr>
                          <w:p w14:paraId="0724282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125BB3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F8AD17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5ABACEE" w14:textId="77777777">
                        <w:trPr>
                          <w:trHeight w:val="340"/>
                        </w:trPr>
                        <w:tc>
                          <w:tcPr>
                            <w:tcW w:w="1546" w:type="dxa"/>
                          </w:tcPr>
                          <w:p w14:paraId="5ECB0B4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E7CB85A" w14:textId="77777777" w:rsidR="00572595" w:rsidRDefault="0064695A">
                            <w:pPr>
                              <w:pStyle w:val="TableParagraph"/>
                              <w:spacing w:before="30"/>
                              <w:ind w:left="12"/>
                              <w:jc w:val="center"/>
                            </w:pPr>
                            <w:r>
                              <w:rPr>
                                <w:spacing w:val="-5"/>
                              </w:rPr>
                              <w:t>02</w:t>
                            </w:r>
                          </w:p>
                        </w:tc>
                        <w:tc>
                          <w:tcPr>
                            <w:tcW w:w="1328" w:type="dxa"/>
                          </w:tcPr>
                          <w:p w14:paraId="01B91D74" w14:textId="77777777" w:rsidR="00572595" w:rsidRDefault="0064695A">
                            <w:pPr>
                              <w:pStyle w:val="TableParagraph"/>
                              <w:spacing w:before="30"/>
                              <w:ind w:left="13" w:right="2"/>
                              <w:jc w:val="center"/>
                            </w:pPr>
                            <w:r>
                              <w:t>73</w:t>
                            </w:r>
                            <w:r>
                              <w:rPr>
                                <w:spacing w:val="-1"/>
                              </w:rPr>
                              <w:t xml:space="preserve"> </w:t>
                            </w:r>
                            <w:r>
                              <w:t>de</w:t>
                            </w:r>
                            <w:r>
                              <w:rPr>
                                <w:spacing w:val="-1"/>
                              </w:rPr>
                              <w:t xml:space="preserve"> </w:t>
                            </w:r>
                            <w:r>
                              <w:rPr>
                                <w:spacing w:val="-5"/>
                              </w:rPr>
                              <w:t>276</w:t>
                            </w:r>
                          </w:p>
                        </w:tc>
                      </w:tr>
                    </w:tbl>
                    <w:p w14:paraId="1615EC60" w14:textId="77777777" w:rsidR="00572595" w:rsidRDefault="00572595">
                      <w:pPr>
                        <w:pStyle w:val="Textoindependiente"/>
                      </w:pPr>
                    </w:p>
                  </w:txbxContent>
                </v:textbox>
                <w10:wrap anchorx="page"/>
              </v:shape>
            </w:pict>
          </mc:Fallback>
        </mc:AlternateContent>
      </w:r>
      <w:r>
        <w:t xml:space="preserve">Tomo </w:t>
      </w:r>
      <w:r>
        <w:rPr>
          <w:spacing w:val="-5"/>
        </w:rPr>
        <w:t>II</w:t>
      </w:r>
    </w:p>
    <w:p w14:paraId="3D08DA3C" w14:textId="77777777" w:rsidR="00572595" w:rsidRDefault="00572595">
      <w:pPr>
        <w:pStyle w:val="Textoindependiente"/>
        <w:spacing w:before="88"/>
      </w:pPr>
    </w:p>
    <w:p w14:paraId="17A8FE40" w14:textId="77777777" w:rsidR="00572595" w:rsidRDefault="0064695A">
      <w:pPr>
        <w:pStyle w:val="Ttulo5"/>
      </w:pPr>
      <w:r>
        <w:t>Departamento</w:t>
      </w:r>
      <w:r>
        <w:rPr>
          <w:spacing w:val="-4"/>
        </w:rPr>
        <w:t xml:space="preserve"> </w:t>
      </w:r>
      <w:r>
        <w:t>de</w:t>
      </w:r>
      <w:r>
        <w:rPr>
          <w:spacing w:val="-2"/>
        </w:rPr>
        <w:t xml:space="preserve"> </w:t>
      </w:r>
      <w:r>
        <w:t>Recursos</w:t>
      </w:r>
      <w:r>
        <w:rPr>
          <w:spacing w:val="-3"/>
        </w:rPr>
        <w:t xml:space="preserve"> </w:t>
      </w:r>
      <w:r>
        <w:rPr>
          <w:spacing w:val="-2"/>
        </w:rPr>
        <w:t>Humanos</w:t>
      </w:r>
    </w:p>
    <w:p w14:paraId="492E978B" w14:textId="77777777" w:rsidR="00572595" w:rsidRDefault="00572595">
      <w:pPr>
        <w:pStyle w:val="Textoindependiente"/>
        <w:spacing w:before="89"/>
        <w:rPr>
          <w:b/>
          <w:i/>
        </w:rPr>
      </w:pPr>
    </w:p>
    <w:p w14:paraId="1B78957A" w14:textId="77777777" w:rsidR="00572595" w:rsidRDefault="0064695A">
      <w:pPr>
        <w:pStyle w:val="Prrafodelista"/>
        <w:numPr>
          <w:ilvl w:val="0"/>
          <w:numId w:val="3"/>
        </w:numPr>
        <w:tabs>
          <w:tab w:val="left" w:pos="334"/>
        </w:tabs>
        <w:spacing w:line="278" w:lineRule="auto"/>
        <w:ind w:right="999" w:firstLine="0"/>
        <w:rPr>
          <w:sz w:val="24"/>
        </w:rPr>
      </w:pPr>
      <w:r>
        <w:rPr>
          <w:sz w:val="24"/>
        </w:rPr>
        <w:t>Este Departamento de</w:t>
      </w:r>
      <w:r>
        <w:rPr>
          <w:spacing w:val="16"/>
          <w:sz w:val="24"/>
        </w:rPr>
        <w:t xml:space="preserve"> </w:t>
      </w:r>
      <w:r>
        <w:rPr>
          <w:sz w:val="24"/>
        </w:rPr>
        <w:t>Recursos</w:t>
      </w:r>
      <w:r>
        <w:rPr>
          <w:spacing w:val="15"/>
          <w:sz w:val="24"/>
        </w:rPr>
        <w:t xml:space="preserve"> </w:t>
      </w:r>
      <w:r>
        <w:rPr>
          <w:sz w:val="24"/>
        </w:rPr>
        <w:t>Humanos</w:t>
      </w:r>
      <w:r>
        <w:rPr>
          <w:spacing w:val="15"/>
          <w:sz w:val="24"/>
        </w:rPr>
        <w:t xml:space="preserve"> </w:t>
      </w:r>
      <w:r>
        <w:rPr>
          <w:sz w:val="24"/>
        </w:rPr>
        <w:t>tendrá</w:t>
      </w:r>
      <w:r>
        <w:rPr>
          <w:spacing w:val="15"/>
          <w:sz w:val="24"/>
        </w:rPr>
        <w:t xml:space="preserve"> </w:t>
      </w:r>
      <w:r>
        <w:rPr>
          <w:sz w:val="24"/>
        </w:rPr>
        <w:t>la</w:t>
      </w:r>
      <w:r>
        <w:rPr>
          <w:spacing w:val="15"/>
          <w:sz w:val="24"/>
        </w:rPr>
        <w:t xml:space="preserve"> </w:t>
      </w:r>
      <w:r>
        <w:rPr>
          <w:sz w:val="24"/>
        </w:rPr>
        <w:t>obligación</w:t>
      </w:r>
      <w:r>
        <w:rPr>
          <w:spacing w:val="16"/>
          <w:sz w:val="24"/>
        </w:rPr>
        <w:t xml:space="preserve"> </w:t>
      </w:r>
      <w:r>
        <w:rPr>
          <w:sz w:val="24"/>
        </w:rPr>
        <w:t>de</w:t>
      </w:r>
      <w:r>
        <w:rPr>
          <w:spacing w:val="16"/>
          <w:sz w:val="24"/>
        </w:rPr>
        <w:t xml:space="preserve"> </w:t>
      </w:r>
      <w:r>
        <w:rPr>
          <w:sz w:val="24"/>
        </w:rPr>
        <w:t>velar por el del</w:t>
      </w:r>
      <w:r>
        <w:rPr>
          <w:spacing w:val="16"/>
          <w:sz w:val="24"/>
        </w:rPr>
        <w:t xml:space="preserve"> </w:t>
      </w:r>
      <w:r>
        <w:rPr>
          <w:sz w:val="24"/>
        </w:rPr>
        <w:t>Reglamento</w:t>
      </w:r>
      <w:r>
        <w:rPr>
          <w:spacing w:val="16"/>
          <w:sz w:val="24"/>
        </w:rPr>
        <w:t xml:space="preserve"> </w:t>
      </w:r>
      <w:r>
        <w:rPr>
          <w:sz w:val="24"/>
        </w:rPr>
        <w:t>Interno del Instituto Jalisciense de</w:t>
      </w:r>
      <w:r>
        <w:rPr>
          <w:spacing w:val="16"/>
          <w:sz w:val="24"/>
        </w:rPr>
        <w:t xml:space="preserve"> </w:t>
      </w:r>
      <w:r>
        <w:rPr>
          <w:sz w:val="24"/>
        </w:rPr>
        <w:t>Cancerología en</w:t>
      </w:r>
      <w:r>
        <w:rPr>
          <w:spacing w:val="16"/>
          <w:sz w:val="24"/>
        </w:rPr>
        <w:t xml:space="preserve"> </w:t>
      </w:r>
      <w:r>
        <w:rPr>
          <w:sz w:val="24"/>
        </w:rPr>
        <w:t>lo general y</w:t>
      </w:r>
      <w:r>
        <w:rPr>
          <w:spacing w:val="14"/>
          <w:sz w:val="24"/>
        </w:rPr>
        <w:t xml:space="preserve"> </w:t>
      </w:r>
      <w:r>
        <w:rPr>
          <w:sz w:val="24"/>
        </w:rPr>
        <w:t>en</w:t>
      </w:r>
      <w:r>
        <w:rPr>
          <w:spacing w:val="16"/>
          <w:sz w:val="24"/>
        </w:rPr>
        <w:t xml:space="preserve"> </w:t>
      </w:r>
      <w:r>
        <w:rPr>
          <w:sz w:val="24"/>
        </w:rPr>
        <w:t>lo particular, dicho de manera enunciativa y no limitativa, la observancia del artículo 23 Fracciones III, IV y V cuando aplique de la citada norma.</w:t>
      </w:r>
    </w:p>
    <w:p w14:paraId="7C0B24F6" w14:textId="77777777" w:rsidR="00572595" w:rsidRDefault="0064695A">
      <w:pPr>
        <w:pStyle w:val="Prrafodelista"/>
        <w:numPr>
          <w:ilvl w:val="0"/>
          <w:numId w:val="3"/>
        </w:numPr>
        <w:tabs>
          <w:tab w:val="left" w:pos="289"/>
        </w:tabs>
        <w:spacing w:before="115" w:line="276" w:lineRule="auto"/>
        <w:ind w:right="986" w:firstLine="0"/>
        <w:rPr>
          <w:sz w:val="24"/>
        </w:rPr>
      </w:pPr>
      <w:r>
        <w:rPr>
          <w:sz w:val="24"/>
        </w:rPr>
        <w:t>En</w:t>
      </w:r>
      <w:r>
        <w:rPr>
          <w:spacing w:val="40"/>
          <w:sz w:val="24"/>
        </w:rPr>
        <w:t xml:space="preserve"> </w:t>
      </w:r>
      <w:r>
        <w:rPr>
          <w:sz w:val="24"/>
        </w:rPr>
        <w:t>cumplimiento</w:t>
      </w:r>
      <w:r>
        <w:rPr>
          <w:spacing w:val="40"/>
          <w:sz w:val="24"/>
        </w:rPr>
        <w:t xml:space="preserve"> </w:t>
      </w:r>
      <w:r>
        <w:rPr>
          <w:sz w:val="24"/>
        </w:rPr>
        <w:t>de</w:t>
      </w:r>
      <w:r>
        <w:rPr>
          <w:spacing w:val="40"/>
          <w:sz w:val="24"/>
        </w:rPr>
        <w:t xml:space="preserve"> </w:t>
      </w:r>
      <w:r>
        <w:rPr>
          <w:sz w:val="24"/>
        </w:rPr>
        <w:t>estas</w:t>
      </w:r>
      <w:r>
        <w:rPr>
          <w:spacing w:val="40"/>
          <w:sz w:val="24"/>
        </w:rPr>
        <w:t xml:space="preserve"> </w:t>
      </w:r>
      <w:r>
        <w:rPr>
          <w:sz w:val="24"/>
        </w:rPr>
        <w:t>responsabilidades</w:t>
      </w:r>
      <w:r>
        <w:rPr>
          <w:spacing w:val="40"/>
          <w:sz w:val="24"/>
        </w:rPr>
        <w:t xml:space="preserve"> </w:t>
      </w:r>
      <w:r>
        <w:rPr>
          <w:sz w:val="24"/>
        </w:rPr>
        <w:t>esta</w:t>
      </w:r>
      <w:r>
        <w:rPr>
          <w:spacing w:val="40"/>
          <w:sz w:val="24"/>
        </w:rPr>
        <w:t xml:space="preserve"> </w:t>
      </w:r>
      <w:r>
        <w:rPr>
          <w:sz w:val="24"/>
        </w:rPr>
        <w:t>unidad</w:t>
      </w:r>
      <w:r>
        <w:rPr>
          <w:spacing w:val="40"/>
          <w:sz w:val="24"/>
        </w:rPr>
        <w:t xml:space="preserve"> </w:t>
      </w:r>
      <w:r>
        <w:rPr>
          <w:sz w:val="24"/>
        </w:rPr>
        <w:t>administrativa</w:t>
      </w:r>
      <w:r>
        <w:rPr>
          <w:spacing w:val="40"/>
          <w:sz w:val="24"/>
        </w:rPr>
        <w:t xml:space="preserve"> </w:t>
      </w:r>
      <w:r>
        <w:rPr>
          <w:sz w:val="24"/>
        </w:rPr>
        <w:t>brindará</w:t>
      </w:r>
      <w:r>
        <w:rPr>
          <w:spacing w:val="40"/>
          <w:sz w:val="24"/>
        </w:rPr>
        <w:t xml:space="preserve"> </w:t>
      </w:r>
      <w:r>
        <w:rPr>
          <w:sz w:val="24"/>
        </w:rPr>
        <w:t>los</w:t>
      </w:r>
      <w:r>
        <w:rPr>
          <w:spacing w:val="40"/>
          <w:sz w:val="24"/>
        </w:rPr>
        <w:t xml:space="preserve"> </w:t>
      </w:r>
      <w:r>
        <w:rPr>
          <w:sz w:val="24"/>
        </w:rPr>
        <w:t>servicios</w:t>
      </w:r>
      <w:r>
        <w:rPr>
          <w:spacing w:val="40"/>
          <w:sz w:val="24"/>
        </w:rPr>
        <w:t xml:space="preserve"> </w:t>
      </w:r>
      <w:r>
        <w:rPr>
          <w:sz w:val="24"/>
        </w:rPr>
        <w:t>de</w:t>
      </w:r>
      <w:r>
        <w:rPr>
          <w:spacing w:val="61"/>
          <w:sz w:val="24"/>
        </w:rPr>
        <w:t xml:space="preserve"> </w:t>
      </w:r>
      <w:r>
        <w:rPr>
          <w:sz w:val="24"/>
        </w:rPr>
        <w:t>recursos</w:t>
      </w:r>
      <w:r>
        <w:rPr>
          <w:spacing w:val="40"/>
          <w:sz w:val="24"/>
        </w:rPr>
        <w:t xml:space="preserve"> </w:t>
      </w:r>
      <w:r>
        <w:rPr>
          <w:sz w:val="24"/>
        </w:rPr>
        <w:t>humanos;</w:t>
      </w:r>
      <w:r>
        <w:rPr>
          <w:spacing w:val="40"/>
          <w:sz w:val="24"/>
        </w:rPr>
        <w:t xml:space="preserve"> </w:t>
      </w:r>
      <w:r>
        <w:rPr>
          <w:sz w:val="24"/>
        </w:rPr>
        <w:t>a</w:t>
      </w:r>
      <w:r>
        <w:rPr>
          <w:spacing w:val="40"/>
          <w:sz w:val="24"/>
        </w:rPr>
        <w:t xml:space="preserve"> </w:t>
      </w:r>
      <w:r>
        <w:rPr>
          <w:sz w:val="24"/>
        </w:rPr>
        <w:t>través</w:t>
      </w:r>
      <w:r>
        <w:rPr>
          <w:spacing w:val="40"/>
          <w:sz w:val="24"/>
        </w:rPr>
        <w:t xml:space="preserve"> </w:t>
      </w:r>
      <w:r>
        <w:rPr>
          <w:sz w:val="24"/>
        </w:rPr>
        <w:t>del</w:t>
      </w:r>
      <w:r>
        <w:rPr>
          <w:spacing w:val="40"/>
          <w:sz w:val="24"/>
        </w:rPr>
        <w:t xml:space="preserve"> </w:t>
      </w:r>
      <w:r>
        <w:rPr>
          <w:sz w:val="24"/>
        </w:rPr>
        <w:t>proceso</w:t>
      </w:r>
      <w:r>
        <w:rPr>
          <w:spacing w:val="40"/>
          <w:sz w:val="24"/>
        </w:rPr>
        <w:t xml:space="preserve"> </w:t>
      </w:r>
      <w:r>
        <w:rPr>
          <w:sz w:val="24"/>
        </w:rPr>
        <w:t>de</w:t>
      </w:r>
      <w:r>
        <w:rPr>
          <w:spacing w:val="40"/>
          <w:sz w:val="24"/>
        </w:rPr>
        <w:t xml:space="preserve"> </w:t>
      </w:r>
      <w:r>
        <w:rPr>
          <w:sz w:val="24"/>
        </w:rPr>
        <w:t>Perfil</w:t>
      </w:r>
      <w:r>
        <w:rPr>
          <w:spacing w:val="40"/>
          <w:sz w:val="24"/>
        </w:rPr>
        <w:t xml:space="preserve"> </w:t>
      </w:r>
      <w:r>
        <w:rPr>
          <w:sz w:val="24"/>
        </w:rPr>
        <w:t>de</w:t>
      </w:r>
      <w:r>
        <w:rPr>
          <w:spacing w:val="40"/>
          <w:sz w:val="24"/>
        </w:rPr>
        <w:t xml:space="preserve"> </w:t>
      </w:r>
      <w:r>
        <w:rPr>
          <w:sz w:val="24"/>
        </w:rPr>
        <w:t>puesto, reclutamiento y selección del personal, contratación, bajas del personal y control de nómina.</w:t>
      </w:r>
    </w:p>
    <w:p w14:paraId="5295E1AF" w14:textId="77777777" w:rsidR="00572595" w:rsidRDefault="0064695A">
      <w:pPr>
        <w:pStyle w:val="Ttulo5"/>
        <w:spacing w:before="121"/>
      </w:pPr>
      <w:r>
        <w:t>Departamento</w:t>
      </w:r>
      <w:r>
        <w:rPr>
          <w:spacing w:val="-4"/>
        </w:rPr>
        <w:t xml:space="preserve"> </w:t>
      </w:r>
      <w:r>
        <w:t>de</w:t>
      </w:r>
      <w:r>
        <w:rPr>
          <w:spacing w:val="-2"/>
        </w:rPr>
        <w:t xml:space="preserve"> </w:t>
      </w:r>
      <w:r>
        <w:t>Unidad</w:t>
      </w:r>
      <w:r>
        <w:rPr>
          <w:spacing w:val="-2"/>
        </w:rPr>
        <w:t xml:space="preserve"> </w:t>
      </w:r>
      <w:r>
        <w:t>Centralizada</w:t>
      </w:r>
      <w:r>
        <w:rPr>
          <w:spacing w:val="-4"/>
        </w:rPr>
        <w:t xml:space="preserve"> </w:t>
      </w:r>
      <w:r>
        <w:t>de</w:t>
      </w:r>
      <w:r>
        <w:rPr>
          <w:spacing w:val="-2"/>
        </w:rPr>
        <w:t xml:space="preserve"> Compras</w:t>
      </w:r>
    </w:p>
    <w:p w14:paraId="5AFFDB34" w14:textId="77777777" w:rsidR="00572595" w:rsidRDefault="00572595">
      <w:pPr>
        <w:pStyle w:val="Textoindependiente"/>
        <w:spacing w:before="86"/>
        <w:rPr>
          <w:b/>
          <w:i/>
        </w:rPr>
      </w:pPr>
    </w:p>
    <w:p w14:paraId="2489318F" w14:textId="77777777" w:rsidR="00572595" w:rsidRDefault="0064695A">
      <w:pPr>
        <w:pStyle w:val="Prrafodelista"/>
        <w:numPr>
          <w:ilvl w:val="0"/>
          <w:numId w:val="3"/>
        </w:numPr>
        <w:tabs>
          <w:tab w:val="left" w:pos="326"/>
        </w:tabs>
        <w:spacing w:line="278" w:lineRule="auto"/>
        <w:ind w:right="987" w:firstLine="0"/>
        <w:rPr>
          <w:sz w:val="24"/>
        </w:rPr>
      </w:pPr>
      <w:r>
        <w:rPr>
          <w:sz w:val="24"/>
        </w:rPr>
        <w:t>Esta</w:t>
      </w:r>
      <w:r>
        <w:rPr>
          <w:spacing w:val="-8"/>
          <w:sz w:val="24"/>
        </w:rPr>
        <w:t xml:space="preserve"> </w:t>
      </w:r>
      <w:r>
        <w:rPr>
          <w:sz w:val="24"/>
        </w:rPr>
        <w:t>Unidad</w:t>
      </w:r>
      <w:r>
        <w:rPr>
          <w:spacing w:val="-7"/>
          <w:sz w:val="24"/>
        </w:rPr>
        <w:t xml:space="preserve"> </w:t>
      </w:r>
      <w:r>
        <w:rPr>
          <w:sz w:val="24"/>
        </w:rPr>
        <w:t>Centralizada</w:t>
      </w:r>
      <w:r>
        <w:rPr>
          <w:spacing w:val="-10"/>
          <w:sz w:val="24"/>
        </w:rPr>
        <w:t xml:space="preserve"> </w:t>
      </w:r>
      <w:r>
        <w:rPr>
          <w:sz w:val="24"/>
        </w:rPr>
        <w:t>de</w:t>
      </w:r>
      <w:r>
        <w:rPr>
          <w:spacing w:val="-7"/>
          <w:sz w:val="24"/>
        </w:rPr>
        <w:t xml:space="preserve"> </w:t>
      </w:r>
      <w:r>
        <w:rPr>
          <w:sz w:val="24"/>
        </w:rPr>
        <w:t>Compras</w:t>
      </w:r>
      <w:r>
        <w:rPr>
          <w:spacing w:val="-4"/>
          <w:sz w:val="24"/>
        </w:rPr>
        <w:t xml:space="preserve"> </w:t>
      </w:r>
      <w:r>
        <w:rPr>
          <w:sz w:val="24"/>
        </w:rPr>
        <w:t>tendrá</w:t>
      </w:r>
      <w:r>
        <w:rPr>
          <w:spacing w:val="-7"/>
          <w:sz w:val="24"/>
        </w:rPr>
        <w:t xml:space="preserve"> </w:t>
      </w:r>
      <w:r>
        <w:rPr>
          <w:sz w:val="24"/>
        </w:rPr>
        <w:t>la</w:t>
      </w:r>
      <w:r>
        <w:rPr>
          <w:spacing w:val="-10"/>
          <w:sz w:val="24"/>
        </w:rPr>
        <w:t xml:space="preserve"> </w:t>
      </w:r>
      <w:r>
        <w:rPr>
          <w:sz w:val="24"/>
        </w:rPr>
        <w:t>obligación</w:t>
      </w:r>
      <w:r>
        <w:rPr>
          <w:spacing w:val="-7"/>
          <w:sz w:val="24"/>
        </w:rPr>
        <w:t xml:space="preserve"> </w:t>
      </w:r>
      <w:r>
        <w:rPr>
          <w:sz w:val="24"/>
        </w:rPr>
        <w:t>de</w:t>
      </w:r>
      <w:r>
        <w:rPr>
          <w:spacing w:val="-7"/>
          <w:sz w:val="24"/>
        </w:rPr>
        <w:t xml:space="preserve"> </w:t>
      </w:r>
      <w:r>
        <w:rPr>
          <w:sz w:val="24"/>
        </w:rPr>
        <w:t>velar</w:t>
      </w:r>
      <w:r>
        <w:rPr>
          <w:spacing w:val="-10"/>
          <w:sz w:val="24"/>
        </w:rPr>
        <w:t xml:space="preserve"> </w:t>
      </w:r>
      <w:r>
        <w:rPr>
          <w:sz w:val="24"/>
        </w:rPr>
        <w:t>por</w:t>
      </w:r>
      <w:r>
        <w:rPr>
          <w:spacing w:val="-9"/>
          <w:sz w:val="24"/>
        </w:rPr>
        <w:t xml:space="preserve"> </w:t>
      </w:r>
      <w:r>
        <w:rPr>
          <w:sz w:val="24"/>
        </w:rPr>
        <w:t>el</w:t>
      </w:r>
      <w:r>
        <w:rPr>
          <w:spacing w:val="-7"/>
          <w:sz w:val="24"/>
        </w:rPr>
        <w:t xml:space="preserve"> </w:t>
      </w:r>
      <w:r>
        <w:rPr>
          <w:sz w:val="24"/>
        </w:rPr>
        <w:t>del</w:t>
      </w:r>
      <w:r>
        <w:rPr>
          <w:spacing w:val="-7"/>
          <w:sz w:val="24"/>
        </w:rPr>
        <w:t xml:space="preserve"> </w:t>
      </w:r>
      <w:r>
        <w:rPr>
          <w:sz w:val="24"/>
        </w:rPr>
        <w:t>Reglamento</w:t>
      </w:r>
      <w:r>
        <w:rPr>
          <w:spacing w:val="-7"/>
          <w:sz w:val="24"/>
        </w:rPr>
        <w:t xml:space="preserve"> </w:t>
      </w:r>
      <w:r>
        <w:rPr>
          <w:sz w:val="24"/>
        </w:rPr>
        <w:t>Interno</w:t>
      </w:r>
      <w:r>
        <w:rPr>
          <w:spacing w:val="-10"/>
          <w:sz w:val="24"/>
        </w:rPr>
        <w:t xml:space="preserve"> </w:t>
      </w:r>
      <w:r>
        <w:rPr>
          <w:sz w:val="24"/>
        </w:rPr>
        <w:t>del</w:t>
      </w:r>
      <w:r>
        <w:rPr>
          <w:spacing w:val="-7"/>
          <w:sz w:val="24"/>
        </w:rPr>
        <w:t xml:space="preserve"> </w:t>
      </w:r>
      <w:r>
        <w:rPr>
          <w:sz w:val="24"/>
        </w:rPr>
        <w:t>Instituto</w:t>
      </w:r>
      <w:r>
        <w:rPr>
          <w:spacing w:val="-7"/>
          <w:sz w:val="24"/>
        </w:rPr>
        <w:t xml:space="preserve"> </w:t>
      </w:r>
      <w:r>
        <w:rPr>
          <w:sz w:val="24"/>
        </w:rPr>
        <w:t>Jalisciense</w:t>
      </w:r>
      <w:r>
        <w:rPr>
          <w:spacing w:val="-10"/>
          <w:sz w:val="24"/>
        </w:rPr>
        <w:t xml:space="preserve"> </w:t>
      </w:r>
      <w:r>
        <w:rPr>
          <w:sz w:val="24"/>
        </w:rPr>
        <w:t>de</w:t>
      </w:r>
      <w:r>
        <w:rPr>
          <w:spacing w:val="-10"/>
          <w:sz w:val="24"/>
        </w:rPr>
        <w:t xml:space="preserve"> </w:t>
      </w:r>
      <w:r>
        <w:rPr>
          <w:sz w:val="24"/>
        </w:rPr>
        <w:t>Cancerología</w:t>
      </w:r>
      <w:r>
        <w:rPr>
          <w:spacing w:val="-8"/>
          <w:sz w:val="24"/>
        </w:rPr>
        <w:t xml:space="preserve"> </w:t>
      </w:r>
      <w:r>
        <w:rPr>
          <w:sz w:val="24"/>
        </w:rPr>
        <w:t>en</w:t>
      </w:r>
      <w:r>
        <w:rPr>
          <w:spacing w:val="-7"/>
          <w:sz w:val="24"/>
        </w:rPr>
        <w:t xml:space="preserve"> </w:t>
      </w:r>
      <w:r>
        <w:rPr>
          <w:sz w:val="24"/>
        </w:rPr>
        <w:t>lo</w:t>
      </w:r>
      <w:r>
        <w:rPr>
          <w:spacing w:val="-10"/>
          <w:sz w:val="24"/>
        </w:rPr>
        <w:t xml:space="preserve"> </w:t>
      </w:r>
      <w:r>
        <w:rPr>
          <w:sz w:val="24"/>
        </w:rPr>
        <w:t>general</w:t>
      </w:r>
      <w:r>
        <w:rPr>
          <w:spacing w:val="-7"/>
          <w:sz w:val="24"/>
        </w:rPr>
        <w:t xml:space="preserve"> </w:t>
      </w:r>
      <w:r>
        <w:rPr>
          <w:sz w:val="24"/>
        </w:rPr>
        <w:t>y</w:t>
      </w:r>
      <w:r>
        <w:rPr>
          <w:spacing w:val="-8"/>
          <w:sz w:val="24"/>
        </w:rPr>
        <w:t xml:space="preserve"> </w:t>
      </w:r>
      <w:r>
        <w:rPr>
          <w:sz w:val="24"/>
        </w:rPr>
        <w:t>en</w:t>
      </w:r>
      <w:r>
        <w:rPr>
          <w:spacing w:val="-6"/>
          <w:sz w:val="24"/>
        </w:rPr>
        <w:t xml:space="preserve"> </w:t>
      </w:r>
      <w:r>
        <w:rPr>
          <w:sz w:val="24"/>
        </w:rPr>
        <w:t>lo</w:t>
      </w:r>
      <w:r>
        <w:rPr>
          <w:spacing w:val="-7"/>
          <w:sz w:val="24"/>
        </w:rPr>
        <w:t xml:space="preserve"> </w:t>
      </w:r>
      <w:r>
        <w:rPr>
          <w:sz w:val="24"/>
        </w:rPr>
        <w:t>particular, dicho de manera enunciativa y no limitativa, la observancia del artículo 23 Fracciones VI, VII y XI cuando aplique de la citada norma.</w:t>
      </w:r>
    </w:p>
    <w:p w14:paraId="3E3F025B" w14:textId="77777777" w:rsidR="00572595" w:rsidRDefault="0064695A">
      <w:pPr>
        <w:pStyle w:val="Prrafodelista"/>
        <w:numPr>
          <w:ilvl w:val="0"/>
          <w:numId w:val="3"/>
        </w:numPr>
        <w:tabs>
          <w:tab w:val="left" w:pos="341"/>
        </w:tabs>
        <w:spacing w:before="115" w:line="278" w:lineRule="auto"/>
        <w:ind w:right="991" w:firstLine="0"/>
        <w:rPr>
          <w:sz w:val="24"/>
        </w:rPr>
      </w:pPr>
      <w:r>
        <w:rPr>
          <w:sz w:val="24"/>
        </w:rPr>
        <w:t>En</w:t>
      </w:r>
      <w:r>
        <w:rPr>
          <w:spacing w:val="-7"/>
          <w:sz w:val="24"/>
        </w:rPr>
        <w:t xml:space="preserve"> </w:t>
      </w:r>
      <w:r>
        <w:rPr>
          <w:sz w:val="24"/>
        </w:rPr>
        <w:t>cumplimiento</w:t>
      </w:r>
      <w:r>
        <w:rPr>
          <w:spacing w:val="-8"/>
          <w:sz w:val="24"/>
        </w:rPr>
        <w:t xml:space="preserve"> </w:t>
      </w:r>
      <w:r>
        <w:rPr>
          <w:sz w:val="24"/>
        </w:rPr>
        <w:t>de</w:t>
      </w:r>
      <w:r>
        <w:rPr>
          <w:spacing w:val="-8"/>
          <w:sz w:val="24"/>
        </w:rPr>
        <w:t xml:space="preserve"> </w:t>
      </w:r>
      <w:r>
        <w:rPr>
          <w:sz w:val="24"/>
        </w:rPr>
        <w:t>estas</w:t>
      </w:r>
      <w:r>
        <w:rPr>
          <w:spacing w:val="-9"/>
          <w:sz w:val="24"/>
        </w:rPr>
        <w:t xml:space="preserve"> </w:t>
      </w:r>
      <w:r>
        <w:rPr>
          <w:sz w:val="24"/>
        </w:rPr>
        <w:t>responsabilidades</w:t>
      </w:r>
      <w:r>
        <w:rPr>
          <w:spacing w:val="-9"/>
          <w:sz w:val="24"/>
        </w:rPr>
        <w:t xml:space="preserve"> </w:t>
      </w:r>
      <w:r>
        <w:rPr>
          <w:sz w:val="24"/>
        </w:rPr>
        <w:t>esta</w:t>
      </w:r>
      <w:r>
        <w:rPr>
          <w:spacing w:val="-11"/>
          <w:sz w:val="24"/>
        </w:rPr>
        <w:t xml:space="preserve"> </w:t>
      </w:r>
      <w:r>
        <w:rPr>
          <w:sz w:val="24"/>
        </w:rPr>
        <w:t>unidad</w:t>
      </w:r>
      <w:r>
        <w:rPr>
          <w:spacing w:val="-10"/>
          <w:sz w:val="24"/>
        </w:rPr>
        <w:t xml:space="preserve"> </w:t>
      </w:r>
      <w:r>
        <w:rPr>
          <w:sz w:val="24"/>
        </w:rPr>
        <w:t>administrativa</w:t>
      </w:r>
      <w:r>
        <w:rPr>
          <w:spacing w:val="-11"/>
          <w:sz w:val="24"/>
        </w:rPr>
        <w:t xml:space="preserve"> </w:t>
      </w:r>
      <w:r>
        <w:rPr>
          <w:sz w:val="24"/>
        </w:rPr>
        <w:t>brindará</w:t>
      </w:r>
      <w:r>
        <w:rPr>
          <w:spacing w:val="-10"/>
          <w:sz w:val="24"/>
        </w:rPr>
        <w:t xml:space="preserve"> </w:t>
      </w:r>
      <w:r>
        <w:rPr>
          <w:sz w:val="24"/>
        </w:rPr>
        <w:t>los</w:t>
      </w:r>
      <w:r>
        <w:rPr>
          <w:spacing w:val="-8"/>
          <w:sz w:val="24"/>
        </w:rPr>
        <w:t xml:space="preserve"> </w:t>
      </w:r>
      <w:r>
        <w:rPr>
          <w:sz w:val="24"/>
        </w:rPr>
        <w:t>servicios de</w:t>
      </w:r>
      <w:r>
        <w:rPr>
          <w:spacing w:val="-11"/>
          <w:sz w:val="24"/>
        </w:rPr>
        <w:t xml:space="preserve"> </w:t>
      </w:r>
      <w:r>
        <w:rPr>
          <w:sz w:val="24"/>
        </w:rPr>
        <w:t>compra;</w:t>
      </w:r>
      <w:r>
        <w:rPr>
          <w:spacing w:val="-11"/>
          <w:sz w:val="24"/>
        </w:rPr>
        <w:t xml:space="preserve"> </w:t>
      </w:r>
      <w:r>
        <w:rPr>
          <w:sz w:val="24"/>
        </w:rPr>
        <w:t>a</w:t>
      </w:r>
      <w:r>
        <w:rPr>
          <w:spacing w:val="-11"/>
          <w:sz w:val="24"/>
        </w:rPr>
        <w:t xml:space="preserve"> </w:t>
      </w:r>
      <w:r>
        <w:rPr>
          <w:sz w:val="24"/>
        </w:rPr>
        <w:t>través</w:t>
      </w:r>
      <w:r>
        <w:rPr>
          <w:spacing w:val="-11"/>
          <w:sz w:val="24"/>
        </w:rPr>
        <w:t xml:space="preserve"> </w:t>
      </w:r>
      <w:r>
        <w:rPr>
          <w:sz w:val="24"/>
        </w:rPr>
        <w:t>del</w:t>
      </w:r>
      <w:r>
        <w:rPr>
          <w:spacing w:val="-11"/>
          <w:sz w:val="24"/>
        </w:rPr>
        <w:t xml:space="preserve"> </w:t>
      </w:r>
      <w:r>
        <w:rPr>
          <w:sz w:val="24"/>
        </w:rPr>
        <w:t>proceso</w:t>
      </w:r>
      <w:r>
        <w:rPr>
          <w:spacing w:val="-8"/>
          <w:sz w:val="24"/>
        </w:rPr>
        <w:t xml:space="preserve"> </w:t>
      </w:r>
      <w:r>
        <w:rPr>
          <w:sz w:val="24"/>
        </w:rPr>
        <w:t>de</w:t>
      </w:r>
      <w:r>
        <w:rPr>
          <w:spacing w:val="-8"/>
          <w:sz w:val="24"/>
        </w:rPr>
        <w:t xml:space="preserve"> </w:t>
      </w:r>
      <w:r>
        <w:rPr>
          <w:sz w:val="24"/>
        </w:rPr>
        <w:t>Licitación,</w:t>
      </w:r>
      <w:r>
        <w:rPr>
          <w:spacing w:val="-9"/>
          <w:sz w:val="24"/>
        </w:rPr>
        <w:t xml:space="preserve"> </w:t>
      </w:r>
      <w:r>
        <w:rPr>
          <w:sz w:val="24"/>
        </w:rPr>
        <w:t>Adjudicación</w:t>
      </w:r>
      <w:r>
        <w:rPr>
          <w:spacing w:val="-10"/>
          <w:sz w:val="24"/>
        </w:rPr>
        <w:t xml:space="preserve"> </w:t>
      </w:r>
      <w:r>
        <w:rPr>
          <w:sz w:val="24"/>
        </w:rPr>
        <w:t>directa</w:t>
      </w:r>
      <w:r>
        <w:rPr>
          <w:spacing w:val="-11"/>
          <w:sz w:val="24"/>
        </w:rPr>
        <w:t xml:space="preserve"> </w:t>
      </w:r>
      <w:r>
        <w:rPr>
          <w:sz w:val="24"/>
        </w:rPr>
        <w:t>y</w:t>
      </w:r>
      <w:r>
        <w:rPr>
          <w:spacing w:val="-9"/>
          <w:sz w:val="24"/>
        </w:rPr>
        <w:t xml:space="preserve"> </w:t>
      </w:r>
      <w:r>
        <w:rPr>
          <w:sz w:val="24"/>
        </w:rPr>
        <w:t>orden de compra por fondo revolvente.</w:t>
      </w:r>
    </w:p>
    <w:p w14:paraId="124A3ADF" w14:textId="77777777" w:rsidR="00572595" w:rsidRDefault="00572595">
      <w:pPr>
        <w:pStyle w:val="Textoindependiente"/>
        <w:spacing w:before="234"/>
      </w:pPr>
    </w:p>
    <w:p w14:paraId="44C1405F" w14:textId="77777777" w:rsidR="00572595" w:rsidRDefault="0064695A">
      <w:pPr>
        <w:pStyle w:val="Ttulo5"/>
        <w:spacing w:before="1"/>
      </w:pPr>
      <w:r>
        <w:t>Departamento</w:t>
      </w:r>
      <w:r>
        <w:rPr>
          <w:spacing w:val="-4"/>
        </w:rPr>
        <w:t xml:space="preserve"> </w:t>
      </w:r>
      <w:r>
        <w:t>de</w:t>
      </w:r>
      <w:r>
        <w:rPr>
          <w:spacing w:val="-2"/>
        </w:rPr>
        <w:t xml:space="preserve"> </w:t>
      </w:r>
      <w:r>
        <w:t>Servicios</w:t>
      </w:r>
      <w:r>
        <w:rPr>
          <w:spacing w:val="-2"/>
        </w:rPr>
        <w:t xml:space="preserve"> Generales</w:t>
      </w:r>
    </w:p>
    <w:p w14:paraId="44CF61AA" w14:textId="77777777" w:rsidR="00572595" w:rsidRDefault="00572595">
      <w:pPr>
        <w:pStyle w:val="Textoindependiente"/>
        <w:spacing w:before="88"/>
        <w:rPr>
          <w:b/>
          <w:i/>
        </w:rPr>
      </w:pPr>
    </w:p>
    <w:p w14:paraId="62E298D6" w14:textId="77777777" w:rsidR="00572595" w:rsidRDefault="0064695A">
      <w:pPr>
        <w:pStyle w:val="Prrafodelista"/>
        <w:numPr>
          <w:ilvl w:val="0"/>
          <w:numId w:val="3"/>
        </w:numPr>
        <w:tabs>
          <w:tab w:val="left" w:pos="269"/>
        </w:tabs>
        <w:spacing w:line="276" w:lineRule="auto"/>
        <w:ind w:right="1001" w:firstLine="0"/>
        <w:rPr>
          <w:sz w:val="24"/>
        </w:rPr>
      </w:pPr>
      <w:r>
        <w:rPr>
          <w:sz w:val="24"/>
        </w:rPr>
        <w:t>Este</w:t>
      </w:r>
      <w:r>
        <w:rPr>
          <w:spacing w:val="16"/>
          <w:sz w:val="24"/>
        </w:rPr>
        <w:t xml:space="preserve"> </w:t>
      </w:r>
      <w:r>
        <w:rPr>
          <w:sz w:val="24"/>
        </w:rPr>
        <w:t>Departamento</w:t>
      </w:r>
      <w:r>
        <w:rPr>
          <w:spacing w:val="14"/>
          <w:sz w:val="24"/>
        </w:rPr>
        <w:t xml:space="preserve"> </w:t>
      </w:r>
      <w:r>
        <w:rPr>
          <w:sz w:val="24"/>
        </w:rPr>
        <w:t>de</w:t>
      </w:r>
      <w:r>
        <w:rPr>
          <w:spacing w:val="18"/>
          <w:sz w:val="24"/>
        </w:rPr>
        <w:t xml:space="preserve"> </w:t>
      </w:r>
      <w:r>
        <w:rPr>
          <w:sz w:val="24"/>
        </w:rPr>
        <w:t>Servicios</w:t>
      </w:r>
      <w:r>
        <w:rPr>
          <w:spacing w:val="15"/>
          <w:sz w:val="24"/>
        </w:rPr>
        <w:t xml:space="preserve"> </w:t>
      </w:r>
      <w:r>
        <w:rPr>
          <w:sz w:val="24"/>
        </w:rPr>
        <w:t>Generales</w:t>
      </w:r>
      <w:r>
        <w:rPr>
          <w:spacing w:val="15"/>
          <w:sz w:val="24"/>
        </w:rPr>
        <w:t xml:space="preserve"> </w:t>
      </w:r>
      <w:r>
        <w:rPr>
          <w:sz w:val="24"/>
        </w:rPr>
        <w:t>tendrá</w:t>
      </w:r>
      <w:r>
        <w:rPr>
          <w:spacing w:val="15"/>
          <w:sz w:val="24"/>
        </w:rPr>
        <w:t xml:space="preserve"> </w:t>
      </w:r>
      <w:r>
        <w:rPr>
          <w:sz w:val="24"/>
        </w:rPr>
        <w:t>la</w:t>
      </w:r>
      <w:r>
        <w:rPr>
          <w:spacing w:val="15"/>
          <w:sz w:val="24"/>
        </w:rPr>
        <w:t xml:space="preserve"> </w:t>
      </w:r>
      <w:r>
        <w:rPr>
          <w:sz w:val="24"/>
        </w:rPr>
        <w:t>obligación</w:t>
      </w:r>
      <w:r>
        <w:rPr>
          <w:spacing w:val="14"/>
          <w:sz w:val="24"/>
        </w:rPr>
        <w:t xml:space="preserve"> </w:t>
      </w:r>
      <w:r>
        <w:rPr>
          <w:sz w:val="24"/>
        </w:rPr>
        <w:t>de</w:t>
      </w:r>
      <w:r>
        <w:rPr>
          <w:spacing w:val="16"/>
          <w:sz w:val="24"/>
        </w:rPr>
        <w:t xml:space="preserve"> </w:t>
      </w:r>
      <w:r>
        <w:rPr>
          <w:sz w:val="24"/>
        </w:rPr>
        <w:t>velar</w:t>
      </w:r>
      <w:r>
        <w:rPr>
          <w:spacing w:val="14"/>
          <w:sz w:val="24"/>
        </w:rPr>
        <w:t xml:space="preserve"> </w:t>
      </w:r>
      <w:r>
        <w:rPr>
          <w:sz w:val="24"/>
        </w:rPr>
        <w:t>por</w:t>
      </w:r>
      <w:r>
        <w:rPr>
          <w:spacing w:val="16"/>
          <w:sz w:val="24"/>
        </w:rPr>
        <w:t xml:space="preserve"> </w:t>
      </w:r>
      <w:r>
        <w:rPr>
          <w:sz w:val="24"/>
        </w:rPr>
        <w:t>el</w:t>
      </w:r>
      <w:r>
        <w:rPr>
          <w:spacing w:val="14"/>
          <w:sz w:val="24"/>
        </w:rPr>
        <w:t xml:space="preserve"> </w:t>
      </w:r>
      <w:r>
        <w:rPr>
          <w:sz w:val="24"/>
        </w:rPr>
        <w:t>del</w:t>
      </w:r>
      <w:r>
        <w:rPr>
          <w:spacing w:val="16"/>
          <w:sz w:val="24"/>
        </w:rPr>
        <w:t xml:space="preserve"> </w:t>
      </w:r>
      <w:r>
        <w:rPr>
          <w:sz w:val="24"/>
        </w:rPr>
        <w:t>Reglamento</w:t>
      </w:r>
      <w:r>
        <w:rPr>
          <w:spacing w:val="16"/>
          <w:sz w:val="24"/>
        </w:rPr>
        <w:t xml:space="preserve"> </w:t>
      </w:r>
      <w:r>
        <w:rPr>
          <w:sz w:val="24"/>
        </w:rPr>
        <w:t>Interno</w:t>
      </w:r>
      <w:r>
        <w:rPr>
          <w:spacing w:val="16"/>
          <w:sz w:val="24"/>
        </w:rPr>
        <w:t xml:space="preserve"> </w:t>
      </w:r>
      <w:r>
        <w:rPr>
          <w:sz w:val="24"/>
        </w:rPr>
        <w:t>del</w:t>
      </w:r>
      <w:r>
        <w:rPr>
          <w:spacing w:val="16"/>
          <w:sz w:val="24"/>
        </w:rPr>
        <w:t xml:space="preserve"> </w:t>
      </w:r>
      <w:r>
        <w:rPr>
          <w:sz w:val="24"/>
        </w:rPr>
        <w:t>Instituto</w:t>
      </w:r>
      <w:r>
        <w:rPr>
          <w:spacing w:val="16"/>
          <w:sz w:val="24"/>
        </w:rPr>
        <w:t xml:space="preserve"> </w:t>
      </w:r>
      <w:r>
        <w:rPr>
          <w:sz w:val="24"/>
        </w:rPr>
        <w:t>Jalisciense</w:t>
      </w:r>
      <w:r>
        <w:rPr>
          <w:spacing w:val="15"/>
          <w:sz w:val="24"/>
        </w:rPr>
        <w:t xml:space="preserve"> </w:t>
      </w:r>
      <w:r>
        <w:rPr>
          <w:sz w:val="24"/>
        </w:rPr>
        <w:t>de</w:t>
      </w:r>
      <w:r>
        <w:rPr>
          <w:spacing w:val="16"/>
          <w:sz w:val="24"/>
        </w:rPr>
        <w:t xml:space="preserve"> </w:t>
      </w:r>
      <w:r>
        <w:rPr>
          <w:sz w:val="24"/>
        </w:rPr>
        <w:t>Cancerología</w:t>
      </w:r>
      <w:r>
        <w:rPr>
          <w:spacing w:val="14"/>
          <w:sz w:val="24"/>
        </w:rPr>
        <w:t xml:space="preserve"> </w:t>
      </w:r>
      <w:r>
        <w:rPr>
          <w:sz w:val="24"/>
        </w:rPr>
        <w:t>en</w:t>
      </w:r>
      <w:r>
        <w:rPr>
          <w:spacing w:val="16"/>
          <w:sz w:val="24"/>
        </w:rPr>
        <w:t xml:space="preserve"> </w:t>
      </w:r>
      <w:r>
        <w:rPr>
          <w:sz w:val="24"/>
        </w:rPr>
        <w:t>lo</w:t>
      </w:r>
      <w:r>
        <w:rPr>
          <w:spacing w:val="16"/>
          <w:sz w:val="24"/>
        </w:rPr>
        <w:t xml:space="preserve"> </w:t>
      </w:r>
      <w:r>
        <w:rPr>
          <w:sz w:val="24"/>
        </w:rPr>
        <w:t>general</w:t>
      </w:r>
      <w:r>
        <w:rPr>
          <w:spacing w:val="15"/>
          <w:sz w:val="24"/>
        </w:rPr>
        <w:t xml:space="preserve"> </w:t>
      </w:r>
      <w:r>
        <w:rPr>
          <w:sz w:val="24"/>
        </w:rPr>
        <w:t>y</w:t>
      </w:r>
      <w:r>
        <w:rPr>
          <w:spacing w:val="14"/>
          <w:sz w:val="24"/>
        </w:rPr>
        <w:t xml:space="preserve"> </w:t>
      </w:r>
      <w:r>
        <w:rPr>
          <w:sz w:val="24"/>
        </w:rPr>
        <w:t>en</w:t>
      </w:r>
      <w:r>
        <w:rPr>
          <w:spacing w:val="16"/>
          <w:sz w:val="24"/>
        </w:rPr>
        <w:t xml:space="preserve"> </w:t>
      </w:r>
      <w:r>
        <w:rPr>
          <w:sz w:val="24"/>
        </w:rPr>
        <w:t>lo particular, dicho de manera enunciativa y no limitativa, la observancia del artículo 23 Fracciones VIII cuando aplique de la citada norma.</w:t>
      </w:r>
    </w:p>
    <w:p w14:paraId="2A0E4108" w14:textId="77777777" w:rsidR="00572595" w:rsidRDefault="0064695A">
      <w:pPr>
        <w:pStyle w:val="Prrafodelista"/>
        <w:numPr>
          <w:ilvl w:val="0"/>
          <w:numId w:val="3"/>
        </w:numPr>
        <w:tabs>
          <w:tab w:val="left" w:pos="272"/>
        </w:tabs>
        <w:spacing w:before="121" w:line="276" w:lineRule="auto"/>
        <w:ind w:right="986" w:firstLine="0"/>
        <w:rPr>
          <w:sz w:val="24"/>
        </w:rPr>
      </w:pPr>
      <w:r>
        <w:rPr>
          <w:sz w:val="24"/>
        </w:rPr>
        <w:t>En cumplimiento de estas responsabilidades esta unidad administrativa brindará los servicios de servicios generales; a través del proceso de mantenimiento de áreas, traslado de pacientes y recolección de residuos peligrosos.</w:t>
      </w:r>
    </w:p>
    <w:p w14:paraId="7FE189F9" w14:textId="77777777" w:rsidR="00572595" w:rsidRDefault="00572595">
      <w:pPr>
        <w:pStyle w:val="Prrafodelista"/>
        <w:spacing w:line="276" w:lineRule="auto"/>
        <w:rPr>
          <w:sz w:val="24"/>
        </w:rPr>
        <w:sectPr w:rsidR="00572595">
          <w:pgSz w:w="19300" w:h="12250" w:orient="landscape"/>
          <w:pgMar w:top="780" w:right="425" w:bottom="280" w:left="1275" w:header="599" w:footer="0" w:gutter="0"/>
          <w:cols w:space="720"/>
        </w:sectPr>
      </w:pPr>
    </w:p>
    <w:p w14:paraId="0A770CE5" w14:textId="77777777" w:rsidR="00572595" w:rsidRDefault="00572595">
      <w:pPr>
        <w:pStyle w:val="Textoindependiente"/>
        <w:spacing w:before="273"/>
      </w:pPr>
    </w:p>
    <w:p w14:paraId="1436755A" w14:textId="77777777" w:rsidR="00572595" w:rsidRDefault="0064695A">
      <w:pPr>
        <w:pStyle w:val="Textoindependiente"/>
        <w:ind w:left="2928" w:right="4066"/>
        <w:jc w:val="center"/>
      </w:pPr>
      <w:r>
        <w:rPr>
          <w:noProof/>
        </w:rPr>
        <w:drawing>
          <wp:anchor distT="0" distB="0" distL="0" distR="0" simplePos="0" relativeHeight="15812096" behindDoc="0" locked="0" layoutInCell="1" allowOverlap="1" wp14:anchorId="4123D453" wp14:editId="16955A48">
            <wp:simplePos x="0" y="0"/>
            <wp:positionH relativeFrom="page">
              <wp:posOffset>900430</wp:posOffset>
            </wp:positionH>
            <wp:positionV relativeFrom="paragraph">
              <wp:posOffset>-363327</wp:posOffset>
            </wp:positionV>
            <wp:extent cx="2209549" cy="496570"/>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12608" behindDoc="0" locked="0" layoutInCell="1" allowOverlap="1" wp14:anchorId="7AB545BC" wp14:editId="17412560">
                <wp:simplePos x="0" y="0"/>
                <wp:positionH relativeFrom="page">
                  <wp:posOffset>8788654</wp:posOffset>
                </wp:positionH>
                <wp:positionV relativeFrom="paragraph">
                  <wp:posOffset>-359390</wp:posOffset>
                </wp:positionV>
                <wp:extent cx="2602230" cy="46164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1E98975" w14:textId="77777777">
                              <w:trPr>
                                <w:trHeight w:val="357"/>
                              </w:trPr>
                              <w:tc>
                                <w:tcPr>
                                  <w:tcW w:w="1546" w:type="dxa"/>
                                </w:tcPr>
                                <w:p w14:paraId="140F13B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1740B9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BEDEEA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FB109D7" w14:textId="77777777">
                              <w:trPr>
                                <w:trHeight w:val="340"/>
                              </w:trPr>
                              <w:tc>
                                <w:tcPr>
                                  <w:tcW w:w="1546" w:type="dxa"/>
                                </w:tcPr>
                                <w:p w14:paraId="274B330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AF1988B" w14:textId="77777777" w:rsidR="00572595" w:rsidRDefault="0064695A">
                                  <w:pPr>
                                    <w:pStyle w:val="TableParagraph"/>
                                    <w:spacing w:before="30"/>
                                    <w:ind w:left="12"/>
                                    <w:jc w:val="center"/>
                                  </w:pPr>
                                  <w:r>
                                    <w:rPr>
                                      <w:spacing w:val="-5"/>
                                    </w:rPr>
                                    <w:t>02</w:t>
                                  </w:r>
                                </w:p>
                              </w:tc>
                              <w:tc>
                                <w:tcPr>
                                  <w:tcW w:w="1328" w:type="dxa"/>
                                </w:tcPr>
                                <w:p w14:paraId="7175CFC7" w14:textId="77777777" w:rsidR="00572595" w:rsidRDefault="0064695A">
                                  <w:pPr>
                                    <w:pStyle w:val="TableParagraph"/>
                                    <w:spacing w:before="30"/>
                                    <w:ind w:left="13" w:right="3"/>
                                    <w:jc w:val="center"/>
                                  </w:pPr>
                                  <w:r>
                                    <w:t>74</w:t>
                                  </w:r>
                                  <w:r>
                                    <w:rPr>
                                      <w:spacing w:val="-1"/>
                                    </w:rPr>
                                    <w:t xml:space="preserve"> </w:t>
                                  </w:r>
                                  <w:r>
                                    <w:t>de</w:t>
                                  </w:r>
                                  <w:r>
                                    <w:rPr>
                                      <w:spacing w:val="-1"/>
                                    </w:rPr>
                                    <w:t xml:space="preserve"> </w:t>
                                  </w:r>
                                  <w:r>
                                    <w:rPr>
                                      <w:spacing w:val="-5"/>
                                    </w:rPr>
                                    <w:t>276</w:t>
                                  </w:r>
                                </w:p>
                              </w:tc>
                            </w:tr>
                          </w:tbl>
                          <w:p w14:paraId="55D3636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AB545BC" id="Textbox 188" o:spid="_x0000_s1118" type="#_x0000_t202" style="position:absolute;left:0;text-align:left;margin-left:692pt;margin-top:-28.3pt;width:204.9pt;height:36.35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CNVIvK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1E98975" w14:textId="77777777">
                        <w:trPr>
                          <w:trHeight w:val="357"/>
                        </w:trPr>
                        <w:tc>
                          <w:tcPr>
                            <w:tcW w:w="1546" w:type="dxa"/>
                          </w:tcPr>
                          <w:p w14:paraId="140F13B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1740B9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BEDEEA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FB109D7" w14:textId="77777777">
                        <w:trPr>
                          <w:trHeight w:val="340"/>
                        </w:trPr>
                        <w:tc>
                          <w:tcPr>
                            <w:tcW w:w="1546" w:type="dxa"/>
                          </w:tcPr>
                          <w:p w14:paraId="274B330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AF1988B" w14:textId="77777777" w:rsidR="00572595" w:rsidRDefault="0064695A">
                            <w:pPr>
                              <w:pStyle w:val="TableParagraph"/>
                              <w:spacing w:before="30"/>
                              <w:ind w:left="12"/>
                              <w:jc w:val="center"/>
                            </w:pPr>
                            <w:r>
                              <w:rPr>
                                <w:spacing w:val="-5"/>
                              </w:rPr>
                              <w:t>02</w:t>
                            </w:r>
                          </w:p>
                        </w:tc>
                        <w:tc>
                          <w:tcPr>
                            <w:tcW w:w="1328" w:type="dxa"/>
                          </w:tcPr>
                          <w:p w14:paraId="7175CFC7" w14:textId="77777777" w:rsidR="00572595" w:rsidRDefault="0064695A">
                            <w:pPr>
                              <w:pStyle w:val="TableParagraph"/>
                              <w:spacing w:before="30"/>
                              <w:ind w:left="13" w:right="3"/>
                              <w:jc w:val="center"/>
                            </w:pPr>
                            <w:r>
                              <w:t>74</w:t>
                            </w:r>
                            <w:r>
                              <w:rPr>
                                <w:spacing w:val="-1"/>
                              </w:rPr>
                              <w:t xml:space="preserve"> </w:t>
                            </w:r>
                            <w:r>
                              <w:t>de</w:t>
                            </w:r>
                            <w:r>
                              <w:rPr>
                                <w:spacing w:val="-1"/>
                              </w:rPr>
                              <w:t xml:space="preserve"> </w:t>
                            </w:r>
                            <w:r>
                              <w:rPr>
                                <w:spacing w:val="-5"/>
                              </w:rPr>
                              <w:t>276</w:t>
                            </w:r>
                          </w:p>
                        </w:tc>
                      </w:tr>
                    </w:tbl>
                    <w:p w14:paraId="55D36362" w14:textId="77777777" w:rsidR="00572595" w:rsidRDefault="00572595">
                      <w:pPr>
                        <w:pStyle w:val="Textoindependiente"/>
                      </w:pPr>
                    </w:p>
                  </w:txbxContent>
                </v:textbox>
                <w10:wrap anchorx="page"/>
              </v:shape>
            </w:pict>
          </mc:Fallback>
        </mc:AlternateContent>
      </w:r>
      <w:r>
        <w:t xml:space="preserve">Tomo </w:t>
      </w:r>
      <w:r>
        <w:rPr>
          <w:spacing w:val="-5"/>
        </w:rPr>
        <w:t>II</w:t>
      </w:r>
    </w:p>
    <w:p w14:paraId="0840AE1A" w14:textId="77777777" w:rsidR="00572595" w:rsidRDefault="00572595">
      <w:pPr>
        <w:pStyle w:val="Textoindependiente"/>
        <w:spacing w:before="88"/>
      </w:pPr>
    </w:p>
    <w:p w14:paraId="3463DBF6" w14:textId="77777777" w:rsidR="00572595" w:rsidRDefault="0064695A">
      <w:pPr>
        <w:pStyle w:val="Ttulo5"/>
      </w:pPr>
      <w:r>
        <w:t>Departamento</w:t>
      </w:r>
      <w:r>
        <w:rPr>
          <w:spacing w:val="-3"/>
        </w:rPr>
        <w:t xml:space="preserve"> </w:t>
      </w:r>
      <w:r>
        <w:t xml:space="preserve">de </w:t>
      </w:r>
      <w:r>
        <w:rPr>
          <w:spacing w:val="-2"/>
        </w:rPr>
        <w:t>Archivo</w:t>
      </w:r>
    </w:p>
    <w:p w14:paraId="75FA2EE7" w14:textId="77777777" w:rsidR="00572595" w:rsidRDefault="00572595">
      <w:pPr>
        <w:pStyle w:val="Textoindependiente"/>
        <w:spacing w:before="89"/>
        <w:rPr>
          <w:b/>
          <w:i/>
        </w:rPr>
      </w:pPr>
    </w:p>
    <w:p w14:paraId="19E63926" w14:textId="77777777" w:rsidR="00572595" w:rsidRDefault="0064695A">
      <w:pPr>
        <w:pStyle w:val="Prrafodelista"/>
        <w:numPr>
          <w:ilvl w:val="0"/>
          <w:numId w:val="3"/>
        </w:numPr>
        <w:tabs>
          <w:tab w:val="left" w:pos="323"/>
        </w:tabs>
        <w:spacing w:line="278" w:lineRule="auto"/>
        <w:ind w:right="988" w:firstLine="0"/>
        <w:jc w:val="both"/>
        <w:rPr>
          <w:sz w:val="24"/>
        </w:rPr>
      </w:pPr>
      <w:r>
        <w:rPr>
          <w:sz w:val="24"/>
        </w:rPr>
        <w:t>Este</w:t>
      </w:r>
      <w:r>
        <w:rPr>
          <w:spacing w:val="-5"/>
          <w:sz w:val="24"/>
        </w:rPr>
        <w:t xml:space="preserve"> </w:t>
      </w:r>
      <w:r>
        <w:rPr>
          <w:sz w:val="24"/>
        </w:rPr>
        <w:t>Departamento</w:t>
      </w:r>
      <w:r>
        <w:rPr>
          <w:spacing w:val="-7"/>
          <w:sz w:val="24"/>
        </w:rPr>
        <w:t xml:space="preserve"> </w:t>
      </w:r>
      <w:r>
        <w:rPr>
          <w:sz w:val="24"/>
        </w:rPr>
        <w:t>de</w:t>
      </w:r>
      <w:r>
        <w:rPr>
          <w:spacing w:val="-3"/>
          <w:sz w:val="24"/>
        </w:rPr>
        <w:t xml:space="preserve"> </w:t>
      </w:r>
      <w:r>
        <w:rPr>
          <w:sz w:val="24"/>
        </w:rPr>
        <w:t>Archivo</w:t>
      </w:r>
      <w:r>
        <w:rPr>
          <w:spacing w:val="-4"/>
          <w:sz w:val="24"/>
        </w:rPr>
        <w:t xml:space="preserve"> </w:t>
      </w:r>
      <w:r>
        <w:rPr>
          <w:sz w:val="24"/>
        </w:rPr>
        <w:t>tendrá</w:t>
      </w:r>
      <w:r>
        <w:rPr>
          <w:spacing w:val="-5"/>
          <w:sz w:val="24"/>
        </w:rPr>
        <w:t xml:space="preserve"> </w:t>
      </w:r>
      <w:r>
        <w:rPr>
          <w:sz w:val="24"/>
        </w:rPr>
        <w:t>la</w:t>
      </w:r>
      <w:r>
        <w:rPr>
          <w:spacing w:val="-5"/>
          <w:sz w:val="24"/>
        </w:rPr>
        <w:t xml:space="preserve"> </w:t>
      </w:r>
      <w:r>
        <w:rPr>
          <w:sz w:val="24"/>
        </w:rPr>
        <w:t>obligación</w:t>
      </w:r>
      <w:r>
        <w:rPr>
          <w:spacing w:val="-4"/>
          <w:sz w:val="24"/>
        </w:rPr>
        <w:t xml:space="preserve"> </w:t>
      </w:r>
      <w:r>
        <w:rPr>
          <w:sz w:val="24"/>
        </w:rPr>
        <w:t>de</w:t>
      </w:r>
      <w:r>
        <w:rPr>
          <w:spacing w:val="-5"/>
          <w:sz w:val="24"/>
        </w:rPr>
        <w:t xml:space="preserve"> </w:t>
      </w:r>
      <w:r>
        <w:rPr>
          <w:sz w:val="24"/>
        </w:rPr>
        <w:t>velar</w:t>
      </w:r>
      <w:r>
        <w:rPr>
          <w:spacing w:val="-5"/>
          <w:sz w:val="24"/>
        </w:rPr>
        <w:t xml:space="preserve"> </w:t>
      </w:r>
      <w:r>
        <w:rPr>
          <w:sz w:val="24"/>
        </w:rPr>
        <w:t>por</w:t>
      </w:r>
      <w:r>
        <w:rPr>
          <w:spacing w:val="-7"/>
          <w:sz w:val="24"/>
        </w:rPr>
        <w:t xml:space="preserve"> </w:t>
      </w:r>
      <w:r>
        <w:rPr>
          <w:sz w:val="24"/>
        </w:rPr>
        <w:t>el</w:t>
      </w:r>
      <w:r>
        <w:rPr>
          <w:spacing w:val="-5"/>
          <w:sz w:val="24"/>
        </w:rPr>
        <w:t xml:space="preserve"> </w:t>
      </w:r>
      <w:r>
        <w:rPr>
          <w:sz w:val="24"/>
        </w:rPr>
        <w:t>del</w:t>
      </w:r>
      <w:r>
        <w:rPr>
          <w:spacing w:val="-5"/>
          <w:sz w:val="24"/>
        </w:rPr>
        <w:t xml:space="preserve"> </w:t>
      </w:r>
      <w:r>
        <w:rPr>
          <w:sz w:val="24"/>
        </w:rPr>
        <w:t>Reglamento</w:t>
      </w:r>
      <w:r>
        <w:rPr>
          <w:spacing w:val="-5"/>
          <w:sz w:val="24"/>
        </w:rPr>
        <w:t xml:space="preserve"> </w:t>
      </w:r>
      <w:r>
        <w:rPr>
          <w:sz w:val="24"/>
        </w:rPr>
        <w:t>Interno</w:t>
      </w:r>
      <w:r>
        <w:rPr>
          <w:spacing w:val="-5"/>
          <w:sz w:val="24"/>
        </w:rPr>
        <w:t xml:space="preserve"> </w:t>
      </w:r>
      <w:r>
        <w:rPr>
          <w:sz w:val="24"/>
        </w:rPr>
        <w:t>del</w:t>
      </w:r>
      <w:r>
        <w:rPr>
          <w:spacing w:val="-5"/>
          <w:sz w:val="24"/>
        </w:rPr>
        <w:t xml:space="preserve"> </w:t>
      </w:r>
      <w:r>
        <w:rPr>
          <w:sz w:val="24"/>
        </w:rPr>
        <w:t>Instituto</w:t>
      </w:r>
      <w:r>
        <w:rPr>
          <w:spacing w:val="-5"/>
          <w:sz w:val="24"/>
        </w:rPr>
        <w:t xml:space="preserve"> </w:t>
      </w:r>
      <w:r>
        <w:rPr>
          <w:sz w:val="24"/>
        </w:rPr>
        <w:t>Jalisciense</w:t>
      </w:r>
      <w:r>
        <w:rPr>
          <w:spacing w:val="-7"/>
          <w:sz w:val="24"/>
        </w:rPr>
        <w:t xml:space="preserve"> </w:t>
      </w:r>
      <w:r>
        <w:rPr>
          <w:sz w:val="24"/>
        </w:rPr>
        <w:t>de</w:t>
      </w:r>
      <w:r>
        <w:rPr>
          <w:spacing w:val="-5"/>
          <w:sz w:val="24"/>
        </w:rPr>
        <w:t xml:space="preserve"> </w:t>
      </w:r>
      <w:r>
        <w:rPr>
          <w:sz w:val="24"/>
        </w:rPr>
        <w:t>Cancerología</w:t>
      </w:r>
      <w:r>
        <w:rPr>
          <w:spacing w:val="-5"/>
          <w:sz w:val="24"/>
        </w:rPr>
        <w:t xml:space="preserve"> </w:t>
      </w:r>
      <w:r>
        <w:rPr>
          <w:sz w:val="24"/>
        </w:rPr>
        <w:t>en</w:t>
      </w:r>
      <w:r>
        <w:rPr>
          <w:spacing w:val="-4"/>
          <w:sz w:val="24"/>
        </w:rPr>
        <w:t xml:space="preserve"> </w:t>
      </w:r>
      <w:r>
        <w:rPr>
          <w:sz w:val="24"/>
        </w:rPr>
        <w:t>lo</w:t>
      </w:r>
      <w:r>
        <w:rPr>
          <w:spacing w:val="-5"/>
          <w:sz w:val="24"/>
        </w:rPr>
        <w:t xml:space="preserve"> </w:t>
      </w:r>
      <w:r>
        <w:rPr>
          <w:sz w:val="24"/>
        </w:rPr>
        <w:t>general</w:t>
      </w:r>
      <w:r>
        <w:rPr>
          <w:spacing w:val="-5"/>
          <w:sz w:val="24"/>
        </w:rPr>
        <w:t xml:space="preserve"> </w:t>
      </w:r>
      <w:r>
        <w:rPr>
          <w:sz w:val="24"/>
        </w:rPr>
        <w:t>y</w:t>
      </w:r>
      <w:r>
        <w:rPr>
          <w:spacing w:val="-6"/>
          <w:sz w:val="24"/>
        </w:rPr>
        <w:t xml:space="preserve"> </w:t>
      </w:r>
      <w:r>
        <w:rPr>
          <w:sz w:val="24"/>
        </w:rPr>
        <w:t>en</w:t>
      </w:r>
      <w:r>
        <w:rPr>
          <w:spacing w:val="-6"/>
          <w:sz w:val="24"/>
        </w:rPr>
        <w:t xml:space="preserve"> </w:t>
      </w:r>
      <w:r>
        <w:rPr>
          <w:sz w:val="24"/>
        </w:rPr>
        <w:t>lo</w:t>
      </w:r>
      <w:r>
        <w:rPr>
          <w:spacing w:val="-5"/>
          <w:sz w:val="24"/>
        </w:rPr>
        <w:t xml:space="preserve"> </w:t>
      </w:r>
      <w:r>
        <w:rPr>
          <w:sz w:val="24"/>
        </w:rPr>
        <w:t>particular,</w:t>
      </w:r>
      <w:r>
        <w:rPr>
          <w:spacing w:val="-7"/>
          <w:sz w:val="24"/>
        </w:rPr>
        <w:t xml:space="preserve"> </w:t>
      </w:r>
      <w:r>
        <w:rPr>
          <w:sz w:val="24"/>
        </w:rPr>
        <w:t>dicho de manera enunciativa y no limitativa, la observancia del artículo 23 Fracciones XII cuando aplique de la citada norma.</w:t>
      </w:r>
    </w:p>
    <w:p w14:paraId="302B2991" w14:textId="77777777" w:rsidR="00572595" w:rsidRDefault="0064695A">
      <w:pPr>
        <w:pStyle w:val="Prrafodelista"/>
        <w:numPr>
          <w:ilvl w:val="0"/>
          <w:numId w:val="3"/>
        </w:numPr>
        <w:tabs>
          <w:tab w:val="left" w:pos="269"/>
        </w:tabs>
        <w:spacing w:before="115" w:line="276" w:lineRule="auto"/>
        <w:ind w:right="988" w:firstLine="0"/>
        <w:jc w:val="both"/>
        <w:rPr>
          <w:sz w:val="24"/>
        </w:rPr>
      </w:pPr>
      <w:r>
        <w:rPr>
          <w:sz w:val="24"/>
        </w:rPr>
        <w:t>En cumplimiento de estas responsabilidades esta unidad administrativa brindará los servicios de archivo general; a través del proceso de diseño y elaboración de Plan Anual de Trabajo, elaboración y resguardo de instrumentos archivísticos, visitas de revisión de gestión de archivo.</w:t>
      </w:r>
    </w:p>
    <w:p w14:paraId="02E67373" w14:textId="77777777" w:rsidR="00572595" w:rsidRDefault="00572595">
      <w:pPr>
        <w:pStyle w:val="Textoindependiente"/>
        <w:spacing w:before="284"/>
      </w:pPr>
    </w:p>
    <w:p w14:paraId="5DE7B919" w14:textId="77777777" w:rsidR="00572595" w:rsidRDefault="0064695A">
      <w:pPr>
        <w:pStyle w:val="Ttulo5"/>
      </w:pPr>
      <w:r>
        <w:t>Departamento</w:t>
      </w:r>
      <w:r>
        <w:rPr>
          <w:spacing w:val="-3"/>
        </w:rPr>
        <w:t xml:space="preserve"> </w:t>
      </w:r>
      <w:r>
        <w:t xml:space="preserve">de </w:t>
      </w:r>
      <w:r>
        <w:rPr>
          <w:spacing w:val="-2"/>
        </w:rPr>
        <w:t>Informática</w:t>
      </w:r>
    </w:p>
    <w:p w14:paraId="1DB4E860" w14:textId="77777777" w:rsidR="00572595" w:rsidRDefault="00572595">
      <w:pPr>
        <w:pStyle w:val="Textoindependiente"/>
        <w:spacing w:before="88"/>
        <w:rPr>
          <w:b/>
          <w:i/>
        </w:rPr>
      </w:pPr>
    </w:p>
    <w:p w14:paraId="404371C2" w14:textId="77777777" w:rsidR="00572595" w:rsidRDefault="0064695A">
      <w:pPr>
        <w:pStyle w:val="Prrafodelista"/>
        <w:numPr>
          <w:ilvl w:val="0"/>
          <w:numId w:val="3"/>
        </w:numPr>
        <w:tabs>
          <w:tab w:val="left" w:pos="406"/>
        </w:tabs>
        <w:spacing w:line="276" w:lineRule="auto"/>
        <w:ind w:right="987" w:firstLine="0"/>
        <w:jc w:val="both"/>
        <w:rPr>
          <w:sz w:val="24"/>
        </w:rPr>
      </w:pPr>
      <w:r>
        <w:rPr>
          <w:sz w:val="24"/>
        </w:rPr>
        <w:t>Este Departamento</w:t>
      </w:r>
      <w:r>
        <w:rPr>
          <w:spacing w:val="-3"/>
          <w:sz w:val="24"/>
        </w:rPr>
        <w:t xml:space="preserve"> </w:t>
      </w:r>
      <w:r>
        <w:rPr>
          <w:sz w:val="24"/>
        </w:rPr>
        <w:t>de Informática tendrá</w:t>
      </w:r>
      <w:r>
        <w:rPr>
          <w:spacing w:val="-3"/>
          <w:sz w:val="24"/>
        </w:rPr>
        <w:t xml:space="preserve"> </w:t>
      </w:r>
      <w:r>
        <w:rPr>
          <w:sz w:val="24"/>
        </w:rPr>
        <w:t>la</w:t>
      </w:r>
      <w:r>
        <w:rPr>
          <w:spacing w:val="-1"/>
          <w:sz w:val="24"/>
        </w:rPr>
        <w:t xml:space="preserve"> </w:t>
      </w:r>
      <w:r>
        <w:rPr>
          <w:sz w:val="24"/>
        </w:rPr>
        <w:t>obligación de</w:t>
      </w:r>
      <w:r>
        <w:rPr>
          <w:spacing w:val="-3"/>
          <w:sz w:val="24"/>
        </w:rPr>
        <w:t xml:space="preserve"> </w:t>
      </w:r>
      <w:r>
        <w:rPr>
          <w:sz w:val="24"/>
        </w:rPr>
        <w:t>velar por el</w:t>
      </w:r>
      <w:r>
        <w:rPr>
          <w:spacing w:val="-2"/>
          <w:sz w:val="24"/>
        </w:rPr>
        <w:t xml:space="preserve"> </w:t>
      </w:r>
      <w:r>
        <w:rPr>
          <w:sz w:val="24"/>
        </w:rPr>
        <w:t>del</w:t>
      </w:r>
      <w:r>
        <w:rPr>
          <w:spacing w:val="-2"/>
          <w:sz w:val="24"/>
        </w:rPr>
        <w:t xml:space="preserve"> </w:t>
      </w:r>
      <w:r>
        <w:rPr>
          <w:sz w:val="24"/>
        </w:rPr>
        <w:t>Reglamento Interno del</w:t>
      </w:r>
      <w:r>
        <w:rPr>
          <w:spacing w:val="-3"/>
          <w:sz w:val="24"/>
        </w:rPr>
        <w:t xml:space="preserve"> </w:t>
      </w:r>
      <w:r>
        <w:rPr>
          <w:sz w:val="24"/>
        </w:rPr>
        <w:t>Instituto Jalisciense de Cancerología</w:t>
      </w:r>
      <w:r>
        <w:rPr>
          <w:spacing w:val="-3"/>
          <w:sz w:val="24"/>
        </w:rPr>
        <w:t xml:space="preserve"> </w:t>
      </w:r>
      <w:r>
        <w:rPr>
          <w:sz w:val="24"/>
        </w:rPr>
        <w:t>en lo</w:t>
      </w:r>
      <w:r>
        <w:rPr>
          <w:spacing w:val="-3"/>
          <w:sz w:val="24"/>
        </w:rPr>
        <w:t xml:space="preserve"> </w:t>
      </w:r>
      <w:r>
        <w:rPr>
          <w:sz w:val="24"/>
        </w:rPr>
        <w:t>general</w:t>
      </w:r>
      <w:r>
        <w:rPr>
          <w:spacing w:val="-2"/>
          <w:sz w:val="24"/>
        </w:rPr>
        <w:t xml:space="preserve"> </w:t>
      </w:r>
      <w:r>
        <w:rPr>
          <w:sz w:val="24"/>
        </w:rPr>
        <w:t>y</w:t>
      </w:r>
      <w:r>
        <w:rPr>
          <w:spacing w:val="-1"/>
          <w:sz w:val="24"/>
        </w:rPr>
        <w:t xml:space="preserve"> </w:t>
      </w:r>
      <w:r>
        <w:rPr>
          <w:sz w:val="24"/>
        </w:rPr>
        <w:t>en lo</w:t>
      </w:r>
      <w:r>
        <w:rPr>
          <w:spacing w:val="-2"/>
          <w:sz w:val="24"/>
        </w:rPr>
        <w:t xml:space="preserve"> </w:t>
      </w:r>
      <w:r>
        <w:rPr>
          <w:sz w:val="24"/>
        </w:rPr>
        <w:t>particular, dicho de manera enunciativa y no limitativa, la observancia del artículo 23 Fracciones VIII y XII cuando aplique de la citada norma.</w:t>
      </w:r>
    </w:p>
    <w:p w14:paraId="766FF2DE" w14:textId="77777777" w:rsidR="00572595" w:rsidRDefault="0064695A">
      <w:pPr>
        <w:pStyle w:val="Prrafodelista"/>
        <w:numPr>
          <w:ilvl w:val="0"/>
          <w:numId w:val="3"/>
        </w:numPr>
        <w:tabs>
          <w:tab w:val="left" w:pos="341"/>
        </w:tabs>
        <w:spacing w:before="121" w:line="276" w:lineRule="auto"/>
        <w:ind w:right="987" w:firstLine="0"/>
        <w:jc w:val="both"/>
        <w:rPr>
          <w:sz w:val="24"/>
        </w:rPr>
      </w:pPr>
      <w:r>
        <w:rPr>
          <w:sz w:val="24"/>
        </w:rPr>
        <w:t>En</w:t>
      </w:r>
      <w:r>
        <w:rPr>
          <w:spacing w:val="-7"/>
          <w:sz w:val="24"/>
        </w:rPr>
        <w:t xml:space="preserve"> </w:t>
      </w:r>
      <w:r>
        <w:rPr>
          <w:sz w:val="24"/>
        </w:rPr>
        <w:t>cumplimiento</w:t>
      </w:r>
      <w:r>
        <w:rPr>
          <w:spacing w:val="-11"/>
          <w:sz w:val="24"/>
        </w:rPr>
        <w:t xml:space="preserve"> </w:t>
      </w:r>
      <w:r>
        <w:rPr>
          <w:sz w:val="24"/>
        </w:rPr>
        <w:t>de</w:t>
      </w:r>
      <w:r>
        <w:rPr>
          <w:spacing w:val="-11"/>
          <w:sz w:val="24"/>
        </w:rPr>
        <w:t xml:space="preserve"> </w:t>
      </w:r>
      <w:r>
        <w:rPr>
          <w:sz w:val="24"/>
        </w:rPr>
        <w:t>estas</w:t>
      </w:r>
      <w:r>
        <w:rPr>
          <w:spacing w:val="-9"/>
          <w:sz w:val="24"/>
        </w:rPr>
        <w:t xml:space="preserve"> </w:t>
      </w:r>
      <w:r>
        <w:rPr>
          <w:sz w:val="24"/>
        </w:rPr>
        <w:t>responsabilidades</w:t>
      </w:r>
      <w:r>
        <w:rPr>
          <w:spacing w:val="-9"/>
          <w:sz w:val="24"/>
        </w:rPr>
        <w:t xml:space="preserve"> </w:t>
      </w:r>
      <w:r>
        <w:rPr>
          <w:sz w:val="24"/>
        </w:rPr>
        <w:t>esta</w:t>
      </w:r>
      <w:r>
        <w:rPr>
          <w:spacing w:val="-11"/>
          <w:sz w:val="24"/>
        </w:rPr>
        <w:t xml:space="preserve"> </w:t>
      </w:r>
      <w:r>
        <w:rPr>
          <w:sz w:val="24"/>
        </w:rPr>
        <w:t>unidad</w:t>
      </w:r>
      <w:r>
        <w:rPr>
          <w:spacing w:val="-10"/>
          <w:sz w:val="24"/>
        </w:rPr>
        <w:t xml:space="preserve"> </w:t>
      </w:r>
      <w:r>
        <w:rPr>
          <w:sz w:val="24"/>
        </w:rPr>
        <w:t>administrativa</w:t>
      </w:r>
      <w:r>
        <w:rPr>
          <w:spacing w:val="-11"/>
          <w:sz w:val="24"/>
        </w:rPr>
        <w:t xml:space="preserve"> </w:t>
      </w:r>
      <w:r>
        <w:rPr>
          <w:sz w:val="24"/>
        </w:rPr>
        <w:t>brindará</w:t>
      </w:r>
      <w:r>
        <w:rPr>
          <w:spacing w:val="-10"/>
          <w:sz w:val="24"/>
        </w:rPr>
        <w:t xml:space="preserve"> </w:t>
      </w:r>
      <w:r>
        <w:rPr>
          <w:sz w:val="24"/>
        </w:rPr>
        <w:t>los</w:t>
      </w:r>
      <w:r>
        <w:rPr>
          <w:spacing w:val="-11"/>
          <w:sz w:val="24"/>
        </w:rPr>
        <w:t xml:space="preserve"> </w:t>
      </w:r>
      <w:r>
        <w:rPr>
          <w:sz w:val="24"/>
        </w:rPr>
        <w:t>servicios</w:t>
      </w:r>
      <w:r>
        <w:rPr>
          <w:spacing w:val="-2"/>
          <w:sz w:val="24"/>
        </w:rPr>
        <w:t xml:space="preserve"> </w:t>
      </w:r>
      <w:r>
        <w:rPr>
          <w:sz w:val="24"/>
        </w:rPr>
        <w:t>de</w:t>
      </w:r>
      <w:r>
        <w:rPr>
          <w:spacing w:val="-8"/>
          <w:sz w:val="24"/>
        </w:rPr>
        <w:t xml:space="preserve"> </w:t>
      </w:r>
      <w:r>
        <w:rPr>
          <w:sz w:val="24"/>
        </w:rPr>
        <w:t>informática;</w:t>
      </w:r>
      <w:r>
        <w:rPr>
          <w:spacing w:val="-11"/>
          <w:sz w:val="24"/>
        </w:rPr>
        <w:t xml:space="preserve"> </w:t>
      </w:r>
      <w:r>
        <w:rPr>
          <w:sz w:val="24"/>
        </w:rPr>
        <w:t>a</w:t>
      </w:r>
      <w:r>
        <w:rPr>
          <w:spacing w:val="-11"/>
          <w:sz w:val="24"/>
        </w:rPr>
        <w:t xml:space="preserve"> </w:t>
      </w:r>
      <w:r>
        <w:rPr>
          <w:sz w:val="24"/>
        </w:rPr>
        <w:t>través</w:t>
      </w:r>
      <w:r>
        <w:rPr>
          <w:spacing w:val="-11"/>
          <w:sz w:val="24"/>
        </w:rPr>
        <w:t xml:space="preserve"> </w:t>
      </w:r>
      <w:r>
        <w:rPr>
          <w:sz w:val="24"/>
        </w:rPr>
        <w:t>del</w:t>
      </w:r>
      <w:r>
        <w:rPr>
          <w:spacing w:val="-11"/>
          <w:sz w:val="24"/>
        </w:rPr>
        <w:t xml:space="preserve"> </w:t>
      </w:r>
      <w:r>
        <w:rPr>
          <w:sz w:val="24"/>
        </w:rPr>
        <w:t>proceso</w:t>
      </w:r>
      <w:r>
        <w:rPr>
          <w:spacing w:val="-6"/>
          <w:sz w:val="24"/>
        </w:rPr>
        <w:t xml:space="preserve"> </w:t>
      </w:r>
      <w:r>
        <w:rPr>
          <w:sz w:val="24"/>
        </w:rPr>
        <w:t>Actualización</w:t>
      </w:r>
      <w:r>
        <w:rPr>
          <w:spacing w:val="-9"/>
          <w:sz w:val="24"/>
        </w:rPr>
        <w:t xml:space="preserve"> </w:t>
      </w:r>
      <w:r>
        <w:rPr>
          <w:sz w:val="24"/>
        </w:rPr>
        <w:t>y</w:t>
      </w:r>
      <w:r>
        <w:rPr>
          <w:spacing w:val="-9"/>
          <w:sz w:val="24"/>
        </w:rPr>
        <w:t xml:space="preserve"> </w:t>
      </w:r>
      <w:r>
        <w:rPr>
          <w:sz w:val="24"/>
        </w:rPr>
        <w:t>control</w:t>
      </w:r>
      <w:r>
        <w:rPr>
          <w:spacing w:val="-11"/>
          <w:sz w:val="24"/>
        </w:rPr>
        <w:t xml:space="preserve"> </w:t>
      </w:r>
      <w:r>
        <w:rPr>
          <w:sz w:val="24"/>
        </w:rPr>
        <w:t>de</w:t>
      </w:r>
      <w:r>
        <w:rPr>
          <w:spacing w:val="-11"/>
          <w:sz w:val="24"/>
        </w:rPr>
        <w:t xml:space="preserve"> </w:t>
      </w:r>
      <w:r>
        <w:rPr>
          <w:sz w:val="24"/>
        </w:rPr>
        <w:t>página</w:t>
      </w:r>
      <w:r>
        <w:rPr>
          <w:spacing w:val="-11"/>
          <w:sz w:val="24"/>
        </w:rPr>
        <w:t xml:space="preserve"> </w:t>
      </w:r>
      <w:r>
        <w:rPr>
          <w:sz w:val="24"/>
        </w:rPr>
        <w:t>web; soporte técnico; desarrollo de software o aplicación; acceso a internet; mantenimiento preventivo a equipo de cómputo; generación y explotación de bases de datos.</w:t>
      </w:r>
    </w:p>
    <w:p w14:paraId="3FC53538" w14:textId="77777777" w:rsidR="00572595" w:rsidRDefault="00572595">
      <w:pPr>
        <w:pStyle w:val="Textoindependiente"/>
        <w:spacing w:before="284"/>
      </w:pPr>
    </w:p>
    <w:p w14:paraId="0B9787E1" w14:textId="77777777" w:rsidR="00572595" w:rsidRDefault="0064695A">
      <w:pPr>
        <w:pStyle w:val="Ttulo5"/>
      </w:pPr>
      <w:r>
        <w:t>Departamento</w:t>
      </w:r>
      <w:r>
        <w:rPr>
          <w:spacing w:val="-4"/>
        </w:rPr>
        <w:t xml:space="preserve"> </w:t>
      </w:r>
      <w:r>
        <w:t>de</w:t>
      </w:r>
      <w:r>
        <w:rPr>
          <w:spacing w:val="-2"/>
        </w:rPr>
        <w:t xml:space="preserve"> </w:t>
      </w:r>
      <w:r>
        <w:t>Recursos</w:t>
      </w:r>
      <w:r>
        <w:rPr>
          <w:spacing w:val="-3"/>
        </w:rPr>
        <w:t xml:space="preserve"> </w:t>
      </w:r>
      <w:r>
        <w:rPr>
          <w:spacing w:val="-2"/>
        </w:rPr>
        <w:t>Financieros</w:t>
      </w:r>
    </w:p>
    <w:p w14:paraId="4F4470BE" w14:textId="77777777" w:rsidR="00572595" w:rsidRDefault="00572595">
      <w:pPr>
        <w:pStyle w:val="Textoindependiente"/>
        <w:spacing w:before="88"/>
        <w:rPr>
          <w:b/>
          <w:i/>
        </w:rPr>
      </w:pPr>
    </w:p>
    <w:p w14:paraId="0FA61719" w14:textId="77777777" w:rsidR="00572595" w:rsidRDefault="0064695A">
      <w:pPr>
        <w:pStyle w:val="Prrafodelista"/>
        <w:numPr>
          <w:ilvl w:val="0"/>
          <w:numId w:val="3"/>
        </w:numPr>
        <w:tabs>
          <w:tab w:val="left" w:pos="341"/>
        </w:tabs>
        <w:spacing w:line="276" w:lineRule="auto"/>
        <w:ind w:right="999" w:firstLine="0"/>
        <w:jc w:val="both"/>
        <w:rPr>
          <w:sz w:val="24"/>
        </w:rPr>
      </w:pPr>
      <w:r>
        <w:rPr>
          <w:sz w:val="24"/>
        </w:rPr>
        <w:t>Este Departamento de Recursos Financieros tendrá la obligación de velar por el del Reglamento Interno del Instituto Jalisciense de Cancerología en lo general y en lo particular, dicho de manera enunciativa y no limitativa, la observancia del artículo 23 Fracciones VII cuando aplique de la citada norma.</w:t>
      </w:r>
    </w:p>
    <w:p w14:paraId="71D0C709" w14:textId="77777777" w:rsidR="00572595" w:rsidRDefault="0064695A">
      <w:pPr>
        <w:pStyle w:val="Prrafodelista"/>
        <w:numPr>
          <w:ilvl w:val="0"/>
          <w:numId w:val="3"/>
        </w:numPr>
        <w:tabs>
          <w:tab w:val="left" w:pos="341"/>
        </w:tabs>
        <w:spacing w:before="119" w:line="276" w:lineRule="auto"/>
        <w:ind w:right="986" w:firstLine="0"/>
        <w:jc w:val="both"/>
        <w:rPr>
          <w:sz w:val="24"/>
        </w:rPr>
      </w:pPr>
      <w:r>
        <w:rPr>
          <w:sz w:val="24"/>
        </w:rPr>
        <w:t>En cumplimiento de estas responsabilidades esta unidad administrativa brindará los servicios de recursos financieros; a través del proceso de banco, ingr4esos, fondo fijo,</w:t>
      </w:r>
      <w:r>
        <w:rPr>
          <w:spacing w:val="-6"/>
          <w:sz w:val="24"/>
        </w:rPr>
        <w:t xml:space="preserve"> </w:t>
      </w:r>
      <w:r>
        <w:rPr>
          <w:sz w:val="24"/>
        </w:rPr>
        <w:t>viáticos,</w:t>
      </w:r>
      <w:r>
        <w:rPr>
          <w:spacing w:val="-6"/>
          <w:sz w:val="24"/>
        </w:rPr>
        <w:t xml:space="preserve"> </w:t>
      </w:r>
      <w:r>
        <w:rPr>
          <w:sz w:val="24"/>
        </w:rPr>
        <w:t>caja</w:t>
      </w:r>
      <w:r>
        <w:rPr>
          <w:spacing w:val="-3"/>
          <w:sz w:val="24"/>
        </w:rPr>
        <w:t xml:space="preserve"> </w:t>
      </w:r>
      <w:r>
        <w:rPr>
          <w:sz w:val="24"/>
        </w:rPr>
        <w:t>general,</w:t>
      </w:r>
      <w:r>
        <w:rPr>
          <w:spacing w:val="-4"/>
          <w:sz w:val="24"/>
        </w:rPr>
        <w:t xml:space="preserve"> </w:t>
      </w:r>
      <w:r>
        <w:rPr>
          <w:sz w:val="24"/>
        </w:rPr>
        <w:t>registro</w:t>
      </w:r>
      <w:r>
        <w:rPr>
          <w:spacing w:val="-3"/>
          <w:sz w:val="24"/>
        </w:rPr>
        <w:t xml:space="preserve"> </w:t>
      </w:r>
      <w:r>
        <w:rPr>
          <w:sz w:val="24"/>
        </w:rPr>
        <w:t>contable</w:t>
      </w:r>
      <w:r>
        <w:rPr>
          <w:spacing w:val="-6"/>
          <w:sz w:val="24"/>
        </w:rPr>
        <w:t xml:space="preserve"> </w:t>
      </w:r>
      <w:r>
        <w:rPr>
          <w:sz w:val="24"/>
        </w:rPr>
        <w:t>de</w:t>
      </w:r>
      <w:r>
        <w:rPr>
          <w:spacing w:val="-3"/>
          <w:sz w:val="24"/>
        </w:rPr>
        <w:t xml:space="preserve"> </w:t>
      </w:r>
      <w:r>
        <w:rPr>
          <w:sz w:val="24"/>
        </w:rPr>
        <w:t>ingresos</w:t>
      </w:r>
      <w:r>
        <w:rPr>
          <w:spacing w:val="-4"/>
          <w:sz w:val="24"/>
        </w:rPr>
        <w:t xml:space="preserve"> </w:t>
      </w:r>
      <w:r>
        <w:rPr>
          <w:sz w:val="24"/>
        </w:rPr>
        <w:t>y</w:t>
      </w:r>
      <w:r>
        <w:rPr>
          <w:spacing w:val="-7"/>
          <w:sz w:val="24"/>
        </w:rPr>
        <w:t xml:space="preserve"> </w:t>
      </w:r>
      <w:r>
        <w:rPr>
          <w:sz w:val="24"/>
        </w:rPr>
        <w:t>egresos,</w:t>
      </w:r>
      <w:r>
        <w:rPr>
          <w:spacing w:val="-6"/>
          <w:sz w:val="24"/>
        </w:rPr>
        <w:t xml:space="preserve"> </w:t>
      </w:r>
      <w:r>
        <w:rPr>
          <w:sz w:val="24"/>
        </w:rPr>
        <w:t>entero</w:t>
      </w:r>
      <w:r>
        <w:rPr>
          <w:spacing w:val="-8"/>
          <w:sz w:val="24"/>
        </w:rPr>
        <w:t xml:space="preserve"> </w:t>
      </w:r>
      <w:r>
        <w:rPr>
          <w:sz w:val="24"/>
        </w:rPr>
        <w:t>de obligaciones</w:t>
      </w:r>
      <w:r>
        <w:rPr>
          <w:spacing w:val="-6"/>
          <w:sz w:val="24"/>
        </w:rPr>
        <w:t xml:space="preserve"> </w:t>
      </w:r>
      <w:r>
        <w:rPr>
          <w:sz w:val="24"/>
        </w:rPr>
        <w:t>patronales</w:t>
      </w:r>
      <w:r>
        <w:rPr>
          <w:spacing w:val="-4"/>
          <w:sz w:val="24"/>
        </w:rPr>
        <w:t xml:space="preserve"> </w:t>
      </w:r>
      <w:r>
        <w:rPr>
          <w:sz w:val="24"/>
        </w:rPr>
        <w:t>y</w:t>
      </w:r>
      <w:r>
        <w:rPr>
          <w:spacing w:val="-5"/>
          <w:sz w:val="24"/>
        </w:rPr>
        <w:t xml:space="preserve"> </w:t>
      </w:r>
      <w:r>
        <w:rPr>
          <w:sz w:val="24"/>
        </w:rPr>
        <w:t>fiscales,</w:t>
      </w:r>
      <w:r>
        <w:rPr>
          <w:spacing w:val="-6"/>
          <w:sz w:val="24"/>
        </w:rPr>
        <w:t xml:space="preserve"> </w:t>
      </w:r>
      <w:r>
        <w:rPr>
          <w:sz w:val="24"/>
        </w:rPr>
        <w:t>estados</w:t>
      </w:r>
      <w:r>
        <w:rPr>
          <w:spacing w:val="-6"/>
          <w:sz w:val="24"/>
        </w:rPr>
        <w:t xml:space="preserve"> </w:t>
      </w:r>
      <w:r>
        <w:rPr>
          <w:sz w:val="24"/>
        </w:rPr>
        <w:t>programáticos,</w:t>
      </w:r>
      <w:r>
        <w:rPr>
          <w:spacing w:val="-6"/>
          <w:sz w:val="24"/>
        </w:rPr>
        <w:t xml:space="preserve"> </w:t>
      </w:r>
      <w:r>
        <w:rPr>
          <w:sz w:val="24"/>
        </w:rPr>
        <w:t>contables</w:t>
      </w:r>
      <w:r>
        <w:rPr>
          <w:spacing w:val="-6"/>
          <w:sz w:val="24"/>
        </w:rPr>
        <w:t xml:space="preserve"> </w:t>
      </w:r>
      <w:r>
        <w:rPr>
          <w:sz w:val="24"/>
        </w:rPr>
        <w:t>y</w:t>
      </w:r>
      <w:r>
        <w:rPr>
          <w:spacing w:val="-7"/>
          <w:sz w:val="24"/>
        </w:rPr>
        <w:t xml:space="preserve"> </w:t>
      </w:r>
      <w:r>
        <w:rPr>
          <w:sz w:val="24"/>
        </w:rPr>
        <w:t>presupuestales</w:t>
      </w:r>
      <w:r>
        <w:rPr>
          <w:spacing w:val="-4"/>
          <w:sz w:val="24"/>
        </w:rPr>
        <w:t xml:space="preserve"> </w:t>
      </w:r>
      <w:r>
        <w:rPr>
          <w:sz w:val="24"/>
        </w:rPr>
        <w:t>y</w:t>
      </w:r>
      <w:r>
        <w:rPr>
          <w:spacing w:val="-5"/>
          <w:sz w:val="24"/>
        </w:rPr>
        <w:t xml:space="preserve"> </w:t>
      </w:r>
      <w:r>
        <w:rPr>
          <w:sz w:val="24"/>
        </w:rPr>
        <w:t>glosa de proveedores.</w:t>
      </w:r>
    </w:p>
    <w:p w14:paraId="7170A3DF" w14:textId="77777777" w:rsidR="00572595" w:rsidRDefault="00572595">
      <w:pPr>
        <w:pStyle w:val="Prrafodelista"/>
        <w:spacing w:line="276" w:lineRule="auto"/>
        <w:jc w:val="both"/>
        <w:rPr>
          <w:sz w:val="24"/>
        </w:rPr>
        <w:sectPr w:rsidR="00572595">
          <w:pgSz w:w="19300" w:h="12250" w:orient="landscape"/>
          <w:pgMar w:top="780" w:right="425" w:bottom="280" w:left="1275" w:header="599" w:footer="0" w:gutter="0"/>
          <w:cols w:space="720"/>
        </w:sectPr>
      </w:pPr>
    </w:p>
    <w:p w14:paraId="094B88BE" w14:textId="77777777" w:rsidR="00572595" w:rsidRDefault="00572595">
      <w:pPr>
        <w:pStyle w:val="Textoindependiente"/>
        <w:spacing w:before="273"/>
      </w:pPr>
    </w:p>
    <w:p w14:paraId="31C995B3" w14:textId="77777777" w:rsidR="00572595" w:rsidRDefault="0064695A">
      <w:pPr>
        <w:pStyle w:val="Textoindependiente"/>
        <w:ind w:left="2928" w:right="4066"/>
        <w:jc w:val="center"/>
      </w:pPr>
      <w:r>
        <w:rPr>
          <w:noProof/>
        </w:rPr>
        <w:drawing>
          <wp:anchor distT="0" distB="0" distL="0" distR="0" simplePos="0" relativeHeight="15813120" behindDoc="0" locked="0" layoutInCell="1" allowOverlap="1" wp14:anchorId="394392E4" wp14:editId="70670573">
            <wp:simplePos x="0" y="0"/>
            <wp:positionH relativeFrom="page">
              <wp:posOffset>900430</wp:posOffset>
            </wp:positionH>
            <wp:positionV relativeFrom="paragraph">
              <wp:posOffset>-363327</wp:posOffset>
            </wp:positionV>
            <wp:extent cx="2209549" cy="496570"/>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13632" behindDoc="0" locked="0" layoutInCell="1" allowOverlap="1" wp14:anchorId="3B48F7B3" wp14:editId="79536FA8">
                <wp:simplePos x="0" y="0"/>
                <wp:positionH relativeFrom="page">
                  <wp:posOffset>8788654</wp:posOffset>
                </wp:positionH>
                <wp:positionV relativeFrom="paragraph">
                  <wp:posOffset>-359390</wp:posOffset>
                </wp:positionV>
                <wp:extent cx="2602230" cy="46164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2A88D84" w14:textId="77777777">
                              <w:trPr>
                                <w:trHeight w:val="357"/>
                              </w:trPr>
                              <w:tc>
                                <w:tcPr>
                                  <w:tcW w:w="1546" w:type="dxa"/>
                                </w:tcPr>
                                <w:p w14:paraId="5A2B24B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42CFFF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D654F8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9CE880F" w14:textId="77777777">
                              <w:trPr>
                                <w:trHeight w:val="340"/>
                              </w:trPr>
                              <w:tc>
                                <w:tcPr>
                                  <w:tcW w:w="1546" w:type="dxa"/>
                                </w:tcPr>
                                <w:p w14:paraId="1749BF8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3451E80" w14:textId="77777777" w:rsidR="00572595" w:rsidRDefault="0064695A">
                                  <w:pPr>
                                    <w:pStyle w:val="TableParagraph"/>
                                    <w:spacing w:before="30"/>
                                    <w:ind w:left="12"/>
                                    <w:jc w:val="center"/>
                                  </w:pPr>
                                  <w:r>
                                    <w:rPr>
                                      <w:spacing w:val="-5"/>
                                    </w:rPr>
                                    <w:t>02</w:t>
                                  </w:r>
                                </w:p>
                              </w:tc>
                              <w:tc>
                                <w:tcPr>
                                  <w:tcW w:w="1328" w:type="dxa"/>
                                </w:tcPr>
                                <w:p w14:paraId="0DAFBC11" w14:textId="77777777" w:rsidR="00572595" w:rsidRDefault="0064695A">
                                  <w:pPr>
                                    <w:pStyle w:val="TableParagraph"/>
                                    <w:spacing w:before="30"/>
                                    <w:ind w:left="13" w:right="3"/>
                                    <w:jc w:val="center"/>
                                  </w:pPr>
                                  <w:r>
                                    <w:t>75</w:t>
                                  </w:r>
                                  <w:r>
                                    <w:rPr>
                                      <w:spacing w:val="-1"/>
                                    </w:rPr>
                                    <w:t xml:space="preserve"> </w:t>
                                  </w:r>
                                  <w:r>
                                    <w:t>de</w:t>
                                  </w:r>
                                  <w:r>
                                    <w:rPr>
                                      <w:spacing w:val="-1"/>
                                    </w:rPr>
                                    <w:t xml:space="preserve"> </w:t>
                                  </w:r>
                                  <w:r>
                                    <w:rPr>
                                      <w:spacing w:val="-5"/>
                                    </w:rPr>
                                    <w:t>276</w:t>
                                  </w:r>
                                </w:p>
                              </w:tc>
                            </w:tr>
                          </w:tbl>
                          <w:p w14:paraId="7346748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B48F7B3" id="Textbox 190" o:spid="_x0000_s1119" type="#_x0000_t202" style="position:absolute;left:0;text-align:left;margin-left:692pt;margin-top:-28.3pt;width:204.9pt;height:36.35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yownu5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2A88D84" w14:textId="77777777">
                        <w:trPr>
                          <w:trHeight w:val="357"/>
                        </w:trPr>
                        <w:tc>
                          <w:tcPr>
                            <w:tcW w:w="1546" w:type="dxa"/>
                          </w:tcPr>
                          <w:p w14:paraId="5A2B24B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42CFFF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D654F8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9CE880F" w14:textId="77777777">
                        <w:trPr>
                          <w:trHeight w:val="340"/>
                        </w:trPr>
                        <w:tc>
                          <w:tcPr>
                            <w:tcW w:w="1546" w:type="dxa"/>
                          </w:tcPr>
                          <w:p w14:paraId="1749BF8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3451E80" w14:textId="77777777" w:rsidR="00572595" w:rsidRDefault="0064695A">
                            <w:pPr>
                              <w:pStyle w:val="TableParagraph"/>
                              <w:spacing w:before="30"/>
                              <w:ind w:left="12"/>
                              <w:jc w:val="center"/>
                            </w:pPr>
                            <w:r>
                              <w:rPr>
                                <w:spacing w:val="-5"/>
                              </w:rPr>
                              <w:t>02</w:t>
                            </w:r>
                          </w:p>
                        </w:tc>
                        <w:tc>
                          <w:tcPr>
                            <w:tcW w:w="1328" w:type="dxa"/>
                          </w:tcPr>
                          <w:p w14:paraId="0DAFBC11" w14:textId="77777777" w:rsidR="00572595" w:rsidRDefault="0064695A">
                            <w:pPr>
                              <w:pStyle w:val="TableParagraph"/>
                              <w:spacing w:before="30"/>
                              <w:ind w:left="13" w:right="3"/>
                              <w:jc w:val="center"/>
                            </w:pPr>
                            <w:r>
                              <w:t>75</w:t>
                            </w:r>
                            <w:r>
                              <w:rPr>
                                <w:spacing w:val="-1"/>
                              </w:rPr>
                              <w:t xml:space="preserve"> </w:t>
                            </w:r>
                            <w:r>
                              <w:t>de</w:t>
                            </w:r>
                            <w:r>
                              <w:rPr>
                                <w:spacing w:val="-1"/>
                              </w:rPr>
                              <w:t xml:space="preserve"> </w:t>
                            </w:r>
                            <w:r>
                              <w:rPr>
                                <w:spacing w:val="-5"/>
                              </w:rPr>
                              <w:t>276</w:t>
                            </w:r>
                          </w:p>
                        </w:tc>
                      </w:tr>
                    </w:tbl>
                    <w:p w14:paraId="7346748C" w14:textId="77777777" w:rsidR="00572595" w:rsidRDefault="00572595">
                      <w:pPr>
                        <w:pStyle w:val="Textoindependiente"/>
                      </w:pPr>
                    </w:p>
                  </w:txbxContent>
                </v:textbox>
                <w10:wrap anchorx="page"/>
              </v:shape>
            </w:pict>
          </mc:Fallback>
        </mc:AlternateContent>
      </w:r>
      <w:r>
        <w:t xml:space="preserve">Tomo </w:t>
      </w:r>
      <w:r>
        <w:rPr>
          <w:spacing w:val="-5"/>
        </w:rPr>
        <w:t>II</w:t>
      </w:r>
    </w:p>
    <w:p w14:paraId="1D80C21B" w14:textId="77777777" w:rsidR="00572595" w:rsidRDefault="00572595">
      <w:pPr>
        <w:pStyle w:val="Textoindependiente"/>
        <w:spacing w:before="88"/>
      </w:pPr>
    </w:p>
    <w:p w14:paraId="6FA3439F" w14:textId="77777777" w:rsidR="00572595" w:rsidRDefault="0064695A">
      <w:pPr>
        <w:pStyle w:val="Ttulo5"/>
        <w:jc w:val="both"/>
      </w:pPr>
      <w:r>
        <w:t>Departamento</w:t>
      </w:r>
      <w:r>
        <w:rPr>
          <w:spacing w:val="-4"/>
        </w:rPr>
        <w:t xml:space="preserve"> </w:t>
      </w:r>
      <w:r>
        <w:t>de</w:t>
      </w:r>
      <w:r>
        <w:rPr>
          <w:spacing w:val="-1"/>
        </w:rPr>
        <w:t xml:space="preserve"> </w:t>
      </w:r>
      <w:r>
        <w:t>Almacén</w:t>
      </w:r>
      <w:r>
        <w:rPr>
          <w:spacing w:val="-1"/>
        </w:rPr>
        <w:t xml:space="preserve"> </w:t>
      </w:r>
      <w:r>
        <w:t>y</w:t>
      </w:r>
      <w:r>
        <w:rPr>
          <w:spacing w:val="-2"/>
        </w:rPr>
        <w:t xml:space="preserve"> Farmacia</w:t>
      </w:r>
    </w:p>
    <w:p w14:paraId="65662558" w14:textId="77777777" w:rsidR="00572595" w:rsidRDefault="00572595">
      <w:pPr>
        <w:pStyle w:val="Textoindependiente"/>
        <w:spacing w:before="89"/>
        <w:rPr>
          <w:b/>
          <w:i/>
        </w:rPr>
      </w:pPr>
    </w:p>
    <w:p w14:paraId="1AB3811B" w14:textId="77777777" w:rsidR="00572595" w:rsidRDefault="0064695A">
      <w:pPr>
        <w:pStyle w:val="Prrafodelista"/>
        <w:numPr>
          <w:ilvl w:val="0"/>
          <w:numId w:val="3"/>
        </w:numPr>
        <w:tabs>
          <w:tab w:val="left" w:pos="341"/>
        </w:tabs>
        <w:spacing w:line="278" w:lineRule="auto"/>
        <w:ind w:right="993" w:firstLine="0"/>
        <w:jc w:val="both"/>
        <w:rPr>
          <w:sz w:val="24"/>
        </w:rPr>
      </w:pPr>
      <w:r>
        <w:rPr>
          <w:sz w:val="24"/>
        </w:rPr>
        <w:t>Este Departamento de Almacén y farmacia tendrá la obligación de velar por el del Reglamento Interno del Instituto Jalisciense de Cancerología en lo general y en lo particular, dicho de manera enunciativa y no limitativa, la observancia del artículo 23 Fracciones IX cuando aplique de la citada norma.</w:t>
      </w:r>
    </w:p>
    <w:p w14:paraId="736C9E01" w14:textId="77777777" w:rsidR="00572595" w:rsidRDefault="0064695A">
      <w:pPr>
        <w:pStyle w:val="Prrafodelista"/>
        <w:numPr>
          <w:ilvl w:val="0"/>
          <w:numId w:val="3"/>
        </w:numPr>
        <w:tabs>
          <w:tab w:val="left" w:pos="298"/>
        </w:tabs>
        <w:spacing w:before="115" w:line="276" w:lineRule="auto"/>
        <w:ind w:right="988" w:firstLine="0"/>
        <w:jc w:val="both"/>
        <w:rPr>
          <w:sz w:val="24"/>
        </w:rPr>
      </w:pPr>
      <w:r>
        <w:rPr>
          <w:sz w:val="24"/>
        </w:rPr>
        <w:t>En</w:t>
      </w:r>
      <w:r>
        <w:rPr>
          <w:spacing w:val="-14"/>
          <w:sz w:val="24"/>
        </w:rPr>
        <w:t xml:space="preserve"> </w:t>
      </w:r>
      <w:r>
        <w:rPr>
          <w:sz w:val="24"/>
        </w:rPr>
        <w:t>cumplimiento</w:t>
      </w:r>
      <w:r>
        <w:rPr>
          <w:spacing w:val="-14"/>
          <w:sz w:val="24"/>
        </w:rPr>
        <w:t xml:space="preserve"> </w:t>
      </w:r>
      <w:r>
        <w:rPr>
          <w:sz w:val="24"/>
        </w:rPr>
        <w:t>de</w:t>
      </w:r>
      <w:r>
        <w:rPr>
          <w:spacing w:val="-13"/>
          <w:sz w:val="24"/>
        </w:rPr>
        <w:t xml:space="preserve"> </w:t>
      </w:r>
      <w:r>
        <w:rPr>
          <w:sz w:val="24"/>
        </w:rPr>
        <w:t>estas</w:t>
      </w:r>
      <w:r>
        <w:rPr>
          <w:spacing w:val="-14"/>
          <w:sz w:val="24"/>
        </w:rPr>
        <w:t xml:space="preserve"> </w:t>
      </w:r>
      <w:r>
        <w:rPr>
          <w:sz w:val="24"/>
        </w:rPr>
        <w:t>responsabilidades</w:t>
      </w:r>
      <w:r>
        <w:rPr>
          <w:spacing w:val="-13"/>
          <w:sz w:val="24"/>
        </w:rPr>
        <w:t xml:space="preserve"> </w:t>
      </w:r>
      <w:r>
        <w:rPr>
          <w:sz w:val="24"/>
        </w:rPr>
        <w:t>esta</w:t>
      </w:r>
      <w:r>
        <w:rPr>
          <w:spacing w:val="-14"/>
          <w:sz w:val="24"/>
        </w:rPr>
        <w:t xml:space="preserve"> </w:t>
      </w:r>
      <w:r>
        <w:rPr>
          <w:sz w:val="24"/>
        </w:rPr>
        <w:t>unidad</w:t>
      </w:r>
      <w:r>
        <w:rPr>
          <w:spacing w:val="-13"/>
          <w:sz w:val="24"/>
        </w:rPr>
        <w:t xml:space="preserve"> </w:t>
      </w:r>
      <w:r>
        <w:rPr>
          <w:sz w:val="24"/>
        </w:rPr>
        <w:t>administrativa</w:t>
      </w:r>
      <w:r>
        <w:rPr>
          <w:spacing w:val="-14"/>
          <w:sz w:val="24"/>
        </w:rPr>
        <w:t xml:space="preserve"> </w:t>
      </w:r>
      <w:r>
        <w:rPr>
          <w:sz w:val="24"/>
        </w:rPr>
        <w:t>brindará</w:t>
      </w:r>
      <w:r>
        <w:rPr>
          <w:spacing w:val="-14"/>
          <w:sz w:val="24"/>
        </w:rPr>
        <w:t xml:space="preserve"> </w:t>
      </w:r>
      <w:r>
        <w:rPr>
          <w:sz w:val="24"/>
        </w:rPr>
        <w:t>los</w:t>
      </w:r>
      <w:r>
        <w:rPr>
          <w:spacing w:val="-13"/>
          <w:sz w:val="24"/>
        </w:rPr>
        <w:t xml:space="preserve"> </w:t>
      </w:r>
      <w:r>
        <w:rPr>
          <w:sz w:val="24"/>
        </w:rPr>
        <w:t>servicios</w:t>
      </w:r>
      <w:r>
        <w:rPr>
          <w:spacing w:val="-14"/>
          <w:sz w:val="24"/>
        </w:rPr>
        <w:t xml:space="preserve"> </w:t>
      </w:r>
      <w:r>
        <w:rPr>
          <w:sz w:val="24"/>
        </w:rPr>
        <w:t>de</w:t>
      </w:r>
      <w:r>
        <w:rPr>
          <w:spacing w:val="-11"/>
          <w:sz w:val="24"/>
        </w:rPr>
        <w:t xml:space="preserve"> </w:t>
      </w:r>
      <w:r>
        <w:rPr>
          <w:sz w:val="24"/>
        </w:rPr>
        <w:t>almacén</w:t>
      </w:r>
      <w:r>
        <w:rPr>
          <w:spacing w:val="-12"/>
          <w:sz w:val="24"/>
        </w:rPr>
        <w:t xml:space="preserve"> </w:t>
      </w:r>
      <w:r>
        <w:rPr>
          <w:sz w:val="24"/>
        </w:rPr>
        <w:t>y</w:t>
      </w:r>
      <w:r>
        <w:rPr>
          <w:spacing w:val="-13"/>
          <w:sz w:val="24"/>
        </w:rPr>
        <w:t xml:space="preserve"> </w:t>
      </w:r>
      <w:r>
        <w:rPr>
          <w:sz w:val="24"/>
        </w:rPr>
        <w:t>farmacia;</w:t>
      </w:r>
      <w:r>
        <w:rPr>
          <w:spacing w:val="-12"/>
          <w:sz w:val="24"/>
        </w:rPr>
        <w:t xml:space="preserve"> </w:t>
      </w:r>
      <w:r>
        <w:rPr>
          <w:sz w:val="24"/>
        </w:rPr>
        <w:t>a</w:t>
      </w:r>
      <w:r>
        <w:rPr>
          <w:spacing w:val="-14"/>
          <w:sz w:val="24"/>
        </w:rPr>
        <w:t xml:space="preserve"> </w:t>
      </w:r>
      <w:r>
        <w:rPr>
          <w:sz w:val="24"/>
        </w:rPr>
        <w:t>través</w:t>
      </w:r>
      <w:r>
        <w:rPr>
          <w:spacing w:val="-14"/>
          <w:sz w:val="24"/>
        </w:rPr>
        <w:t xml:space="preserve"> </w:t>
      </w:r>
      <w:r>
        <w:rPr>
          <w:sz w:val="24"/>
        </w:rPr>
        <w:t>del</w:t>
      </w:r>
      <w:r>
        <w:rPr>
          <w:spacing w:val="-12"/>
          <w:sz w:val="24"/>
        </w:rPr>
        <w:t xml:space="preserve"> </w:t>
      </w:r>
      <w:r>
        <w:rPr>
          <w:sz w:val="24"/>
        </w:rPr>
        <w:t>proceso</w:t>
      </w:r>
      <w:r>
        <w:rPr>
          <w:spacing w:val="-14"/>
          <w:sz w:val="24"/>
        </w:rPr>
        <w:t xml:space="preserve"> </w:t>
      </w:r>
      <w:r>
        <w:rPr>
          <w:sz w:val="24"/>
        </w:rPr>
        <w:t>de</w:t>
      </w:r>
      <w:r>
        <w:rPr>
          <w:spacing w:val="-9"/>
          <w:sz w:val="24"/>
        </w:rPr>
        <w:t xml:space="preserve"> </w:t>
      </w:r>
      <w:r>
        <w:rPr>
          <w:sz w:val="24"/>
        </w:rPr>
        <w:t>entradas</w:t>
      </w:r>
      <w:r>
        <w:rPr>
          <w:spacing w:val="-14"/>
          <w:sz w:val="24"/>
        </w:rPr>
        <w:t xml:space="preserve"> </w:t>
      </w:r>
      <w:r>
        <w:rPr>
          <w:sz w:val="24"/>
        </w:rPr>
        <w:t>y</w:t>
      </w:r>
      <w:r>
        <w:rPr>
          <w:spacing w:val="-13"/>
          <w:sz w:val="24"/>
        </w:rPr>
        <w:t xml:space="preserve"> </w:t>
      </w:r>
      <w:r>
        <w:rPr>
          <w:sz w:val="24"/>
        </w:rPr>
        <w:t>salidas</w:t>
      </w:r>
      <w:r>
        <w:rPr>
          <w:spacing w:val="-13"/>
          <w:sz w:val="24"/>
        </w:rPr>
        <w:t xml:space="preserve"> </w:t>
      </w:r>
      <w:r>
        <w:rPr>
          <w:sz w:val="24"/>
        </w:rPr>
        <w:t>a</w:t>
      </w:r>
      <w:r>
        <w:rPr>
          <w:spacing w:val="-12"/>
          <w:sz w:val="24"/>
        </w:rPr>
        <w:t xml:space="preserve"> </w:t>
      </w:r>
      <w:r>
        <w:rPr>
          <w:sz w:val="24"/>
        </w:rPr>
        <w:t>almacén, inventarios físicos, entradas y salidas a farmacia,</w:t>
      </w:r>
      <w:r>
        <w:rPr>
          <w:spacing w:val="-1"/>
          <w:sz w:val="24"/>
        </w:rPr>
        <w:t xml:space="preserve"> </w:t>
      </w:r>
      <w:r>
        <w:rPr>
          <w:sz w:val="24"/>
        </w:rPr>
        <w:t>surtimiento de recetas, controles de temperatura, Entrega de fondos fijos de medicamentos y soluciones y surtimiento de medicamentos y soluciones con vales.</w:t>
      </w:r>
    </w:p>
    <w:p w14:paraId="28F68B38" w14:textId="77777777" w:rsidR="00572595" w:rsidRDefault="00572595">
      <w:pPr>
        <w:pStyle w:val="Prrafodelista"/>
        <w:spacing w:line="276" w:lineRule="auto"/>
        <w:jc w:val="both"/>
        <w:rPr>
          <w:sz w:val="24"/>
        </w:rPr>
        <w:sectPr w:rsidR="00572595">
          <w:pgSz w:w="19300" w:h="12250" w:orient="landscape"/>
          <w:pgMar w:top="780" w:right="425" w:bottom="280" w:left="1275" w:header="599" w:footer="0" w:gutter="0"/>
          <w:cols w:space="720"/>
        </w:sectPr>
      </w:pPr>
    </w:p>
    <w:p w14:paraId="1547AAC1" w14:textId="77777777" w:rsidR="00572595" w:rsidRDefault="00572595">
      <w:pPr>
        <w:pStyle w:val="Textoindependiente"/>
        <w:spacing w:before="273"/>
      </w:pPr>
    </w:p>
    <w:p w14:paraId="796E658F" w14:textId="77777777" w:rsidR="00572595" w:rsidRDefault="0064695A">
      <w:pPr>
        <w:pStyle w:val="Textoindependiente"/>
        <w:ind w:left="2928" w:right="4066"/>
        <w:jc w:val="center"/>
      </w:pPr>
      <w:r>
        <w:rPr>
          <w:noProof/>
        </w:rPr>
        <w:drawing>
          <wp:anchor distT="0" distB="0" distL="0" distR="0" simplePos="0" relativeHeight="15814144" behindDoc="0" locked="0" layoutInCell="1" allowOverlap="1" wp14:anchorId="10EF73E0" wp14:editId="4D3D04F5">
            <wp:simplePos x="0" y="0"/>
            <wp:positionH relativeFrom="page">
              <wp:posOffset>900430</wp:posOffset>
            </wp:positionH>
            <wp:positionV relativeFrom="paragraph">
              <wp:posOffset>-363327</wp:posOffset>
            </wp:positionV>
            <wp:extent cx="2209549" cy="496570"/>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14656" behindDoc="0" locked="0" layoutInCell="1" allowOverlap="1" wp14:anchorId="38F407C4" wp14:editId="04DABF1A">
                <wp:simplePos x="0" y="0"/>
                <wp:positionH relativeFrom="page">
                  <wp:posOffset>8788654</wp:posOffset>
                </wp:positionH>
                <wp:positionV relativeFrom="paragraph">
                  <wp:posOffset>-359390</wp:posOffset>
                </wp:positionV>
                <wp:extent cx="2602230" cy="46164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13DFA4F" w14:textId="77777777">
                              <w:trPr>
                                <w:trHeight w:val="357"/>
                              </w:trPr>
                              <w:tc>
                                <w:tcPr>
                                  <w:tcW w:w="1546" w:type="dxa"/>
                                </w:tcPr>
                                <w:p w14:paraId="1317609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2E04FA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25C7D4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3A08B64" w14:textId="77777777">
                              <w:trPr>
                                <w:trHeight w:val="340"/>
                              </w:trPr>
                              <w:tc>
                                <w:tcPr>
                                  <w:tcW w:w="1546" w:type="dxa"/>
                                </w:tcPr>
                                <w:p w14:paraId="21B8956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1491937" w14:textId="77777777" w:rsidR="00572595" w:rsidRDefault="0064695A">
                                  <w:pPr>
                                    <w:pStyle w:val="TableParagraph"/>
                                    <w:spacing w:before="30"/>
                                    <w:ind w:left="12"/>
                                    <w:jc w:val="center"/>
                                  </w:pPr>
                                  <w:r>
                                    <w:rPr>
                                      <w:spacing w:val="-5"/>
                                    </w:rPr>
                                    <w:t>02</w:t>
                                  </w:r>
                                </w:p>
                              </w:tc>
                              <w:tc>
                                <w:tcPr>
                                  <w:tcW w:w="1328" w:type="dxa"/>
                                </w:tcPr>
                                <w:p w14:paraId="2C5929AD" w14:textId="77777777" w:rsidR="00572595" w:rsidRDefault="0064695A">
                                  <w:pPr>
                                    <w:pStyle w:val="TableParagraph"/>
                                    <w:spacing w:before="30"/>
                                    <w:ind w:left="13" w:right="3"/>
                                    <w:jc w:val="center"/>
                                  </w:pPr>
                                  <w:r>
                                    <w:t>76</w:t>
                                  </w:r>
                                  <w:r>
                                    <w:rPr>
                                      <w:spacing w:val="-1"/>
                                    </w:rPr>
                                    <w:t xml:space="preserve"> </w:t>
                                  </w:r>
                                  <w:r>
                                    <w:t>de</w:t>
                                  </w:r>
                                  <w:r>
                                    <w:rPr>
                                      <w:spacing w:val="-1"/>
                                    </w:rPr>
                                    <w:t xml:space="preserve"> </w:t>
                                  </w:r>
                                  <w:r>
                                    <w:rPr>
                                      <w:spacing w:val="-5"/>
                                    </w:rPr>
                                    <w:t>276</w:t>
                                  </w:r>
                                </w:p>
                              </w:tc>
                            </w:tr>
                          </w:tbl>
                          <w:p w14:paraId="7110685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8F407C4" id="Textbox 192" o:spid="_x0000_s1120" type="#_x0000_t202" style="position:absolute;left:0;text-align:left;margin-left:692pt;margin-top:-28.3pt;width:204.9pt;height:36.3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5E2UD5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13DFA4F" w14:textId="77777777">
                        <w:trPr>
                          <w:trHeight w:val="357"/>
                        </w:trPr>
                        <w:tc>
                          <w:tcPr>
                            <w:tcW w:w="1546" w:type="dxa"/>
                          </w:tcPr>
                          <w:p w14:paraId="1317609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2E04FA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25C7D4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3A08B64" w14:textId="77777777">
                        <w:trPr>
                          <w:trHeight w:val="340"/>
                        </w:trPr>
                        <w:tc>
                          <w:tcPr>
                            <w:tcW w:w="1546" w:type="dxa"/>
                          </w:tcPr>
                          <w:p w14:paraId="21B8956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1491937" w14:textId="77777777" w:rsidR="00572595" w:rsidRDefault="0064695A">
                            <w:pPr>
                              <w:pStyle w:val="TableParagraph"/>
                              <w:spacing w:before="30"/>
                              <w:ind w:left="12"/>
                              <w:jc w:val="center"/>
                            </w:pPr>
                            <w:r>
                              <w:rPr>
                                <w:spacing w:val="-5"/>
                              </w:rPr>
                              <w:t>02</w:t>
                            </w:r>
                          </w:p>
                        </w:tc>
                        <w:tc>
                          <w:tcPr>
                            <w:tcW w:w="1328" w:type="dxa"/>
                          </w:tcPr>
                          <w:p w14:paraId="2C5929AD" w14:textId="77777777" w:rsidR="00572595" w:rsidRDefault="0064695A">
                            <w:pPr>
                              <w:pStyle w:val="TableParagraph"/>
                              <w:spacing w:before="30"/>
                              <w:ind w:left="13" w:right="3"/>
                              <w:jc w:val="center"/>
                            </w:pPr>
                            <w:r>
                              <w:t>76</w:t>
                            </w:r>
                            <w:r>
                              <w:rPr>
                                <w:spacing w:val="-1"/>
                              </w:rPr>
                              <w:t xml:space="preserve"> </w:t>
                            </w:r>
                            <w:r>
                              <w:t>de</w:t>
                            </w:r>
                            <w:r>
                              <w:rPr>
                                <w:spacing w:val="-1"/>
                              </w:rPr>
                              <w:t xml:space="preserve"> </w:t>
                            </w:r>
                            <w:r>
                              <w:rPr>
                                <w:spacing w:val="-5"/>
                              </w:rPr>
                              <w:t>276</w:t>
                            </w:r>
                          </w:p>
                        </w:tc>
                      </w:tr>
                    </w:tbl>
                    <w:p w14:paraId="71106859" w14:textId="77777777" w:rsidR="00572595" w:rsidRDefault="00572595">
                      <w:pPr>
                        <w:pStyle w:val="Textoindependiente"/>
                      </w:pPr>
                    </w:p>
                  </w:txbxContent>
                </v:textbox>
                <w10:wrap anchorx="page"/>
              </v:shape>
            </w:pict>
          </mc:Fallback>
        </mc:AlternateContent>
      </w:r>
      <w:r>
        <w:t xml:space="preserve">Tomo </w:t>
      </w:r>
      <w:r>
        <w:rPr>
          <w:spacing w:val="-5"/>
        </w:rPr>
        <w:t>II</w:t>
      </w:r>
    </w:p>
    <w:p w14:paraId="1B3B08AD" w14:textId="77777777" w:rsidR="00572595" w:rsidRDefault="00572595">
      <w:pPr>
        <w:pStyle w:val="Textoindependiente"/>
        <w:spacing w:before="40"/>
        <w:rPr>
          <w:sz w:val="28"/>
        </w:rPr>
      </w:pPr>
    </w:p>
    <w:p w14:paraId="42C893B6" w14:textId="77777777" w:rsidR="00572595" w:rsidRDefault="0064695A">
      <w:pPr>
        <w:pStyle w:val="Ttulo3"/>
        <w:numPr>
          <w:ilvl w:val="0"/>
          <w:numId w:val="4"/>
        </w:numPr>
        <w:tabs>
          <w:tab w:val="left" w:pos="11175"/>
        </w:tabs>
        <w:ind w:left="11175" w:hanging="358"/>
        <w:jc w:val="left"/>
      </w:pPr>
      <w:bookmarkStart w:id="64" w:name="_bookmark15"/>
      <w:bookmarkEnd w:id="64"/>
      <w:r>
        <w:t>Inventario</w:t>
      </w:r>
      <w:r>
        <w:rPr>
          <w:spacing w:val="-6"/>
        </w:rPr>
        <w:t xml:space="preserve"> </w:t>
      </w:r>
      <w:r>
        <w:t>y</w:t>
      </w:r>
      <w:r>
        <w:rPr>
          <w:spacing w:val="-6"/>
        </w:rPr>
        <w:t xml:space="preserve"> </w:t>
      </w:r>
      <w:r>
        <w:t>descripción</w:t>
      </w:r>
      <w:r>
        <w:rPr>
          <w:spacing w:val="-5"/>
        </w:rPr>
        <w:t xml:space="preserve"> </w:t>
      </w:r>
      <w:r>
        <w:t>de</w:t>
      </w:r>
      <w:r>
        <w:rPr>
          <w:spacing w:val="-4"/>
        </w:rPr>
        <w:t xml:space="preserve"> </w:t>
      </w:r>
      <w:r>
        <w:t>los</w:t>
      </w:r>
      <w:r>
        <w:rPr>
          <w:spacing w:val="-5"/>
        </w:rPr>
        <w:t xml:space="preserve"> </w:t>
      </w:r>
      <w:r>
        <w:rPr>
          <w:spacing w:val="-2"/>
        </w:rPr>
        <w:t>procedimientos</w:t>
      </w:r>
    </w:p>
    <w:p w14:paraId="23D7962B" w14:textId="77777777" w:rsidR="00572595" w:rsidRDefault="00572595">
      <w:pPr>
        <w:pStyle w:val="Textoindependiente"/>
        <w:spacing w:before="192"/>
        <w:rPr>
          <w:b/>
          <w:sz w:val="28"/>
        </w:rPr>
      </w:pPr>
    </w:p>
    <w:p w14:paraId="20A8BC6D" w14:textId="77777777" w:rsidR="00572595" w:rsidRDefault="0064695A">
      <w:pPr>
        <w:pStyle w:val="Textoindependiente"/>
        <w:ind w:left="143"/>
      </w:pPr>
      <w:r>
        <w:t>Se</w:t>
      </w:r>
      <w:r>
        <w:rPr>
          <w:spacing w:val="-14"/>
        </w:rPr>
        <w:t xml:space="preserve"> </w:t>
      </w:r>
      <w:r>
        <w:t>ha</w:t>
      </w:r>
      <w:r>
        <w:rPr>
          <w:spacing w:val="-14"/>
        </w:rPr>
        <w:t xml:space="preserve"> </w:t>
      </w:r>
      <w:r>
        <w:t>presentado</w:t>
      </w:r>
      <w:r>
        <w:rPr>
          <w:spacing w:val="-14"/>
        </w:rPr>
        <w:t xml:space="preserve"> </w:t>
      </w:r>
      <w:r>
        <w:t>el</w:t>
      </w:r>
      <w:r>
        <w:rPr>
          <w:spacing w:val="-13"/>
        </w:rPr>
        <w:t xml:space="preserve"> </w:t>
      </w:r>
      <w:r>
        <w:t>organigrama</w:t>
      </w:r>
      <w:r>
        <w:rPr>
          <w:spacing w:val="-14"/>
        </w:rPr>
        <w:t xml:space="preserve"> </w:t>
      </w:r>
      <w:r>
        <w:t>que</w:t>
      </w:r>
      <w:r>
        <w:rPr>
          <w:spacing w:val="-13"/>
        </w:rPr>
        <w:t xml:space="preserve"> </w:t>
      </w:r>
      <w:r>
        <w:t>expresa</w:t>
      </w:r>
      <w:r>
        <w:rPr>
          <w:spacing w:val="-14"/>
        </w:rPr>
        <w:t xml:space="preserve"> </w:t>
      </w:r>
      <w:r>
        <w:t>las</w:t>
      </w:r>
      <w:r>
        <w:rPr>
          <w:spacing w:val="-14"/>
        </w:rPr>
        <w:t xml:space="preserve"> </w:t>
      </w:r>
      <w:r>
        <w:t>relaciones</w:t>
      </w:r>
      <w:r>
        <w:rPr>
          <w:spacing w:val="-14"/>
        </w:rPr>
        <w:t xml:space="preserve"> </w:t>
      </w:r>
      <w:r>
        <w:t>jerárquicas</w:t>
      </w:r>
      <w:r>
        <w:rPr>
          <w:spacing w:val="-13"/>
        </w:rPr>
        <w:t xml:space="preserve"> </w:t>
      </w:r>
      <w:r>
        <w:t>y</w:t>
      </w:r>
      <w:r>
        <w:rPr>
          <w:spacing w:val="-15"/>
        </w:rPr>
        <w:t xml:space="preserve"> </w:t>
      </w:r>
      <w:r>
        <w:t>funcionales</w:t>
      </w:r>
      <w:r>
        <w:rPr>
          <w:spacing w:val="-14"/>
        </w:rPr>
        <w:t xml:space="preserve"> </w:t>
      </w:r>
      <w:r>
        <w:t>de</w:t>
      </w:r>
      <w:r>
        <w:rPr>
          <w:spacing w:val="-14"/>
        </w:rPr>
        <w:t xml:space="preserve"> </w:t>
      </w:r>
      <w:r>
        <w:t>la</w:t>
      </w:r>
      <w:r>
        <w:rPr>
          <w:spacing w:val="-14"/>
        </w:rPr>
        <w:t xml:space="preserve"> </w:t>
      </w:r>
      <w:r>
        <w:t>organización:</w:t>
      </w:r>
      <w:r>
        <w:rPr>
          <w:spacing w:val="-14"/>
        </w:rPr>
        <w:t xml:space="preserve"> </w:t>
      </w:r>
      <w:r>
        <w:t>ese</w:t>
      </w:r>
      <w:r>
        <w:rPr>
          <w:spacing w:val="-14"/>
        </w:rPr>
        <w:t xml:space="preserve"> </w:t>
      </w:r>
      <w:r>
        <w:t>organigrama</w:t>
      </w:r>
      <w:r>
        <w:rPr>
          <w:spacing w:val="-13"/>
        </w:rPr>
        <w:t xml:space="preserve"> </w:t>
      </w:r>
      <w:r>
        <w:t>se</w:t>
      </w:r>
      <w:r>
        <w:rPr>
          <w:spacing w:val="-14"/>
        </w:rPr>
        <w:t xml:space="preserve"> </w:t>
      </w:r>
      <w:r>
        <w:t>completa</w:t>
      </w:r>
      <w:r>
        <w:rPr>
          <w:spacing w:val="-13"/>
        </w:rPr>
        <w:t xml:space="preserve"> </w:t>
      </w:r>
      <w:r>
        <w:t>con</w:t>
      </w:r>
      <w:r>
        <w:rPr>
          <w:spacing w:val="-14"/>
        </w:rPr>
        <w:t xml:space="preserve"> </w:t>
      </w:r>
      <w:r>
        <w:t>las</w:t>
      </w:r>
      <w:r>
        <w:rPr>
          <w:spacing w:val="-14"/>
        </w:rPr>
        <w:t xml:space="preserve"> </w:t>
      </w:r>
      <w:r>
        <w:t>descripciones</w:t>
      </w:r>
      <w:r>
        <w:rPr>
          <w:spacing w:val="-14"/>
        </w:rPr>
        <w:t xml:space="preserve"> </w:t>
      </w:r>
      <w:r>
        <w:t>de</w:t>
      </w:r>
      <w:r>
        <w:rPr>
          <w:spacing w:val="-13"/>
        </w:rPr>
        <w:t xml:space="preserve"> </w:t>
      </w:r>
      <w:r>
        <w:t>las</w:t>
      </w:r>
      <w:r>
        <w:rPr>
          <w:spacing w:val="-14"/>
        </w:rPr>
        <w:t xml:space="preserve"> </w:t>
      </w:r>
      <w:r>
        <w:t xml:space="preserve">unidades </w:t>
      </w:r>
      <w:r>
        <w:rPr>
          <w:spacing w:val="-2"/>
        </w:rPr>
        <w:t>administrativas.</w:t>
      </w:r>
    </w:p>
    <w:p w14:paraId="04515C0C" w14:textId="77777777" w:rsidR="00572595" w:rsidRDefault="0064695A">
      <w:pPr>
        <w:pStyle w:val="Textoindependiente"/>
        <w:spacing w:before="120"/>
        <w:ind w:left="143" w:right="271"/>
      </w:pPr>
      <w:r>
        <w:t>A</w:t>
      </w:r>
      <w:r>
        <w:rPr>
          <w:spacing w:val="16"/>
        </w:rPr>
        <w:t xml:space="preserve"> </w:t>
      </w:r>
      <w:r>
        <w:t>continuación,</w:t>
      </w:r>
      <w:r>
        <w:rPr>
          <w:spacing w:val="16"/>
        </w:rPr>
        <w:t xml:space="preserve"> </w:t>
      </w:r>
      <w:r>
        <w:t>se presenta un</w:t>
      </w:r>
      <w:r>
        <w:rPr>
          <w:spacing w:val="17"/>
        </w:rPr>
        <w:t xml:space="preserve"> </w:t>
      </w:r>
      <w:r>
        <w:t>listado detallado de</w:t>
      </w:r>
      <w:r>
        <w:rPr>
          <w:spacing w:val="17"/>
        </w:rPr>
        <w:t xml:space="preserve"> </w:t>
      </w:r>
      <w:r>
        <w:t>los procesos</w:t>
      </w:r>
      <w:r>
        <w:rPr>
          <w:spacing w:val="16"/>
        </w:rPr>
        <w:t xml:space="preserve"> </w:t>
      </w:r>
      <w:r>
        <w:t>que</w:t>
      </w:r>
      <w:r>
        <w:rPr>
          <w:spacing w:val="17"/>
        </w:rPr>
        <w:t xml:space="preserve"> </w:t>
      </w:r>
      <w:r>
        <w:t>asocia,</w:t>
      </w:r>
      <w:r>
        <w:rPr>
          <w:spacing w:val="16"/>
        </w:rPr>
        <w:t xml:space="preserve"> </w:t>
      </w:r>
      <w:r>
        <w:t>al</w:t>
      </w:r>
      <w:r>
        <w:rPr>
          <w:spacing w:val="16"/>
        </w:rPr>
        <w:t xml:space="preserve"> </w:t>
      </w:r>
      <w:r>
        <w:t>mismo</w:t>
      </w:r>
      <w:r>
        <w:rPr>
          <w:spacing w:val="17"/>
        </w:rPr>
        <w:t xml:space="preserve"> </w:t>
      </w:r>
      <w:r>
        <w:t>tiempo, la instancia que</w:t>
      </w:r>
      <w:r>
        <w:rPr>
          <w:spacing w:val="17"/>
        </w:rPr>
        <w:t xml:space="preserve"> </w:t>
      </w:r>
      <w:r>
        <w:t>tiene bajo su</w:t>
      </w:r>
      <w:r>
        <w:rPr>
          <w:spacing w:val="34"/>
        </w:rPr>
        <w:t xml:space="preserve"> </w:t>
      </w:r>
      <w:r>
        <w:t>adecuado funcionamiento y</w:t>
      </w:r>
      <w:r>
        <w:rPr>
          <w:spacing w:val="15"/>
        </w:rPr>
        <w:t xml:space="preserve"> </w:t>
      </w:r>
      <w:r>
        <w:t>los</w:t>
      </w:r>
      <w:r>
        <w:rPr>
          <w:spacing w:val="16"/>
        </w:rPr>
        <w:t xml:space="preserve"> </w:t>
      </w:r>
      <w:r>
        <w:t>servicios derivados de los mismos.</w:t>
      </w:r>
    </w:p>
    <w:p w14:paraId="4044DF8C" w14:textId="77777777" w:rsidR="00572595" w:rsidRDefault="00572595">
      <w:pPr>
        <w:pStyle w:val="Textoindependiente"/>
        <w:rPr>
          <w:sz w:val="20"/>
        </w:rPr>
      </w:pPr>
    </w:p>
    <w:p w14:paraId="2D40D7A0" w14:textId="77777777" w:rsidR="00572595" w:rsidRDefault="00572595">
      <w:pPr>
        <w:pStyle w:val="Textoindependiente"/>
        <w:spacing w:before="45"/>
        <w:rPr>
          <w:sz w:val="20"/>
        </w:rPr>
      </w:pPr>
    </w:p>
    <w:tbl>
      <w:tblPr>
        <w:tblStyle w:val="TableNormal"/>
        <w:tblW w:w="0" w:type="auto"/>
        <w:tblInd w:w="15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701"/>
        <w:gridCol w:w="3329"/>
        <w:gridCol w:w="1654"/>
        <w:gridCol w:w="3411"/>
        <w:gridCol w:w="4356"/>
      </w:tblGrid>
      <w:tr w:rsidR="00572595" w14:paraId="7F53C891" w14:textId="77777777">
        <w:trPr>
          <w:trHeight w:val="388"/>
        </w:trPr>
        <w:tc>
          <w:tcPr>
            <w:tcW w:w="3701" w:type="dxa"/>
            <w:shd w:val="clear" w:color="auto" w:fill="F1F1F1"/>
          </w:tcPr>
          <w:p w14:paraId="2B9CDFD5" w14:textId="77777777" w:rsidR="00572595" w:rsidRDefault="0064695A">
            <w:pPr>
              <w:pStyle w:val="TableParagraph"/>
              <w:spacing w:before="119" w:line="249" w:lineRule="exact"/>
              <w:ind w:left="864"/>
              <w:rPr>
                <w:b/>
              </w:rPr>
            </w:pPr>
            <w:r>
              <w:rPr>
                <w:b/>
              </w:rPr>
              <w:t>Referencia</w:t>
            </w:r>
            <w:r>
              <w:rPr>
                <w:b/>
                <w:spacing w:val="-7"/>
              </w:rPr>
              <w:t xml:space="preserve"> </w:t>
            </w:r>
            <w:r>
              <w:rPr>
                <w:b/>
                <w:spacing w:val="-2"/>
              </w:rPr>
              <w:t>normativa</w:t>
            </w:r>
          </w:p>
        </w:tc>
        <w:tc>
          <w:tcPr>
            <w:tcW w:w="3329" w:type="dxa"/>
            <w:shd w:val="clear" w:color="auto" w:fill="F1F1F1"/>
          </w:tcPr>
          <w:p w14:paraId="3C43A587" w14:textId="77777777" w:rsidR="00572595" w:rsidRDefault="0064695A">
            <w:pPr>
              <w:pStyle w:val="TableParagraph"/>
              <w:spacing w:before="119" w:line="249" w:lineRule="exact"/>
              <w:ind w:left="982"/>
              <w:rPr>
                <w:b/>
              </w:rPr>
            </w:pPr>
            <w:r>
              <w:rPr>
                <w:b/>
              </w:rPr>
              <w:t>Macro</w:t>
            </w:r>
            <w:r>
              <w:rPr>
                <w:b/>
                <w:spacing w:val="-5"/>
              </w:rPr>
              <w:t xml:space="preserve"> </w:t>
            </w:r>
            <w:r>
              <w:rPr>
                <w:b/>
                <w:spacing w:val="-2"/>
              </w:rPr>
              <w:t>proceso</w:t>
            </w:r>
          </w:p>
        </w:tc>
        <w:tc>
          <w:tcPr>
            <w:tcW w:w="1654" w:type="dxa"/>
            <w:shd w:val="clear" w:color="auto" w:fill="F1F1F1"/>
          </w:tcPr>
          <w:p w14:paraId="0A31F9E6" w14:textId="77777777" w:rsidR="00572595" w:rsidRDefault="0064695A">
            <w:pPr>
              <w:pStyle w:val="TableParagraph"/>
              <w:spacing w:before="119" w:line="249" w:lineRule="exact"/>
              <w:ind w:left="463"/>
              <w:rPr>
                <w:b/>
              </w:rPr>
            </w:pPr>
            <w:r>
              <w:rPr>
                <w:b/>
                <w:spacing w:val="-2"/>
              </w:rPr>
              <w:t>Proceso</w:t>
            </w:r>
          </w:p>
        </w:tc>
        <w:tc>
          <w:tcPr>
            <w:tcW w:w="3411" w:type="dxa"/>
            <w:shd w:val="clear" w:color="auto" w:fill="F1F1F1"/>
          </w:tcPr>
          <w:p w14:paraId="3A4C9577" w14:textId="77777777" w:rsidR="00572595" w:rsidRDefault="0064695A">
            <w:pPr>
              <w:pStyle w:val="TableParagraph"/>
              <w:spacing w:before="119" w:line="249" w:lineRule="exact"/>
              <w:ind w:left="13" w:right="3"/>
              <w:jc w:val="center"/>
              <w:rPr>
                <w:b/>
              </w:rPr>
            </w:pPr>
            <w:r>
              <w:rPr>
                <w:b/>
                <w:spacing w:val="-2"/>
              </w:rPr>
              <w:t>Procedimiento</w:t>
            </w:r>
          </w:p>
        </w:tc>
        <w:tc>
          <w:tcPr>
            <w:tcW w:w="4356" w:type="dxa"/>
            <w:shd w:val="clear" w:color="auto" w:fill="F1F1F1"/>
          </w:tcPr>
          <w:p w14:paraId="270ED6D1" w14:textId="77777777" w:rsidR="00572595" w:rsidRDefault="0064695A">
            <w:pPr>
              <w:pStyle w:val="TableParagraph"/>
              <w:spacing w:before="119" w:line="249" w:lineRule="exact"/>
              <w:ind w:left="11" w:right="1"/>
              <w:jc w:val="center"/>
              <w:rPr>
                <w:b/>
              </w:rPr>
            </w:pPr>
            <w:r>
              <w:rPr>
                <w:b/>
                <w:spacing w:val="-2"/>
              </w:rPr>
              <w:t>Servicio</w:t>
            </w:r>
          </w:p>
        </w:tc>
      </w:tr>
      <w:tr w:rsidR="00572595" w14:paraId="3A99629F" w14:textId="77777777">
        <w:trPr>
          <w:trHeight w:val="1315"/>
        </w:trPr>
        <w:tc>
          <w:tcPr>
            <w:tcW w:w="3701" w:type="dxa"/>
          </w:tcPr>
          <w:p w14:paraId="4C426F2A" w14:textId="77777777" w:rsidR="00572595" w:rsidRDefault="0064695A">
            <w:pPr>
              <w:pStyle w:val="TableParagraph"/>
              <w:spacing w:before="131"/>
              <w:ind w:left="1704" w:right="164" w:hanging="1491"/>
            </w:pPr>
            <w:r>
              <w:rPr>
                <w:spacing w:val="-2"/>
              </w:rPr>
              <w:t xml:space="preserve">LOPEEJ-69-1-LGS-2V-DC-2-XIV-RI-23- </w:t>
            </w:r>
            <w:r>
              <w:rPr>
                <w:spacing w:val="-4"/>
              </w:rPr>
              <w:t>VIII</w:t>
            </w:r>
          </w:p>
        </w:tc>
        <w:tc>
          <w:tcPr>
            <w:tcW w:w="3329" w:type="dxa"/>
          </w:tcPr>
          <w:p w14:paraId="2BAF8E47" w14:textId="77777777" w:rsidR="00572595" w:rsidRDefault="0064695A">
            <w:pPr>
              <w:pStyle w:val="TableParagraph"/>
              <w:spacing w:before="119"/>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 xml:space="preserve">atención de las y los pacientes con </w:t>
            </w:r>
            <w:r>
              <w:rPr>
                <w:spacing w:val="-2"/>
              </w:rPr>
              <w:t>neoplasias.</w:t>
            </w:r>
          </w:p>
        </w:tc>
        <w:tc>
          <w:tcPr>
            <w:tcW w:w="1654" w:type="dxa"/>
          </w:tcPr>
          <w:p w14:paraId="08F2027A" w14:textId="77777777" w:rsidR="00572595" w:rsidRDefault="00572595">
            <w:pPr>
              <w:pStyle w:val="TableParagraph"/>
              <w:spacing w:before="0"/>
              <w:ind w:left="0"/>
            </w:pPr>
          </w:p>
          <w:p w14:paraId="4755BD24" w14:textId="77777777" w:rsidR="00572595" w:rsidRDefault="00572595">
            <w:pPr>
              <w:pStyle w:val="TableParagraph"/>
              <w:spacing w:before="119"/>
              <w:ind w:left="0"/>
            </w:pPr>
          </w:p>
          <w:p w14:paraId="3F45D81C" w14:textId="77777777" w:rsidR="00572595" w:rsidRDefault="0064695A">
            <w:pPr>
              <w:pStyle w:val="TableParagraph"/>
              <w:spacing w:before="0"/>
              <w:ind w:left="173" w:firstLine="230"/>
            </w:pPr>
            <w:r>
              <w:rPr>
                <w:spacing w:val="-2"/>
              </w:rPr>
              <w:t>Dirección Administrativa</w:t>
            </w:r>
          </w:p>
        </w:tc>
        <w:tc>
          <w:tcPr>
            <w:tcW w:w="3411" w:type="dxa"/>
          </w:tcPr>
          <w:p w14:paraId="75806F54" w14:textId="77777777" w:rsidR="00572595" w:rsidRDefault="00572595">
            <w:pPr>
              <w:pStyle w:val="TableParagraph"/>
              <w:spacing w:before="0"/>
              <w:ind w:left="0"/>
            </w:pPr>
          </w:p>
          <w:p w14:paraId="5B3BDC74" w14:textId="77777777" w:rsidR="00572595" w:rsidRDefault="00572595">
            <w:pPr>
              <w:pStyle w:val="TableParagraph"/>
              <w:spacing w:before="0"/>
              <w:ind w:left="0"/>
            </w:pPr>
          </w:p>
          <w:p w14:paraId="2285408F" w14:textId="77777777" w:rsidR="00572595" w:rsidRDefault="00572595">
            <w:pPr>
              <w:pStyle w:val="TableParagraph"/>
              <w:spacing w:before="120"/>
              <w:ind w:left="0"/>
            </w:pPr>
          </w:p>
          <w:p w14:paraId="6D0A6F6F" w14:textId="77777777" w:rsidR="00572595" w:rsidRDefault="0064695A">
            <w:pPr>
              <w:pStyle w:val="TableParagraph"/>
              <w:spacing w:before="0"/>
              <w:ind w:left="13" w:right="4"/>
              <w:jc w:val="center"/>
            </w:pPr>
            <w:r>
              <w:rPr>
                <w:spacing w:val="-4"/>
              </w:rPr>
              <w:t>Alta</w:t>
            </w:r>
          </w:p>
        </w:tc>
        <w:tc>
          <w:tcPr>
            <w:tcW w:w="4356" w:type="dxa"/>
          </w:tcPr>
          <w:p w14:paraId="4461EC16" w14:textId="77777777" w:rsidR="00572595" w:rsidRDefault="00572595">
            <w:pPr>
              <w:pStyle w:val="TableParagraph"/>
              <w:spacing w:before="0"/>
              <w:ind w:left="0"/>
            </w:pPr>
          </w:p>
          <w:p w14:paraId="7BAADE15" w14:textId="77777777" w:rsidR="00572595" w:rsidRDefault="00572595">
            <w:pPr>
              <w:pStyle w:val="TableParagraph"/>
              <w:spacing w:before="0"/>
              <w:ind w:left="0"/>
            </w:pPr>
          </w:p>
          <w:p w14:paraId="6516C084" w14:textId="77777777" w:rsidR="00572595" w:rsidRDefault="00572595">
            <w:pPr>
              <w:pStyle w:val="TableParagraph"/>
              <w:spacing w:before="120"/>
              <w:ind w:left="0"/>
            </w:pPr>
          </w:p>
          <w:p w14:paraId="34E46F94" w14:textId="77777777" w:rsidR="00572595" w:rsidRDefault="0064695A">
            <w:pPr>
              <w:pStyle w:val="TableParagraph"/>
              <w:spacing w:before="0"/>
              <w:ind w:left="11" w:right="3"/>
              <w:jc w:val="center"/>
            </w:pPr>
            <w:r>
              <w:t>Activos</w:t>
            </w:r>
            <w:r>
              <w:rPr>
                <w:spacing w:val="-3"/>
              </w:rPr>
              <w:t xml:space="preserve"> </w:t>
            </w:r>
            <w:r>
              <w:rPr>
                <w:spacing w:val="-2"/>
              </w:rPr>
              <w:t>fijos</w:t>
            </w:r>
          </w:p>
        </w:tc>
      </w:tr>
      <w:tr w:rsidR="00572595" w14:paraId="3DE05142" w14:textId="77777777">
        <w:trPr>
          <w:trHeight w:val="1074"/>
        </w:trPr>
        <w:tc>
          <w:tcPr>
            <w:tcW w:w="3701" w:type="dxa"/>
          </w:tcPr>
          <w:p w14:paraId="29695025" w14:textId="77777777" w:rsidR="00572595" w:rsidRDefault="0064695A">
            <w:pPr>
              <w:pStyle w:val="TableParagraph"/>
              <w:spacing w:before="133" w:line="237" w:lineRule="auto"/>
              <w:ind w:right="164"/>
            </w:pPr>
            <w:r>
              <w:rPr>
                <w:spacing w:val="-2"/>
              </w:rPr>
              <w:t xml:space="preserve">LOPEEJ-69-1-LGS-2V-DC-2-XIV-RI-23- </w:t>
            </w:r>
            <w:r>
              <w:rPr>
                <w:spacing w:val="-4"/>
              </w:rPr>
              <w:t>VIII</w:t>
            </w:r>
          </w:p>
        </w:tc>
        <w:tc>
          <w:tcPr>
            <w:tcW w:w="3329" w:type="dxa"/>
          </w:tcPr>
          <w:p w14:paraId="483461E0"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1C9B9E53" w14:textId="77777777" w:rsidR="00572595" w:rsidRDefault="0064695A">
            <w:pPr>
              <w:pStyle w:val="TableParagraph"/>
              <w:spacing w:before="0" w:line="249" w:lineRule="exact"/>
              <w:ind w:left="90" w:right="81"/>
              <w:jc w:val="center"/>
            </w:pPr>
            <w:r>
              <w:rPr>
                <w:spacing w:val="-2"/>
              </w:rPr>
              <w:t>neoplasias.</w:t>
            </w:r>
          </w:p>
        </w:tc>
        <w:tc>
          <w:tcPr>
            <w:tcW w:w="1654" w:type="dxa"/>
          </w:tcPr>
          <w:p w14:paraId="1915A8BA" w14:textId="77777777" w:rsidR="00572595" w:rsidRDefault="00572595">
            <w:pPr>
              <w:pStyle w:val="TableParagraph"/>
              <w:spacing w:before="246"/>
              <w:ind w:left="0"/>
            </w:pPr>
          </w:p>
          <w:p w14:paraId="6EF6A17D"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069E21EA" w14:textId="77777777" w:rsidR="00572595" w:rsidRDefault="00572595">
            <w:pPr>
              <w:pStyle w:val="TableParagraph"/>
              <w:spacing w:before="0"/>
              <w:ind w:left="0"/>
            </w:pPr>
          </w:p>
          <w:p w14:paraId="7B87B7E4" w14:textId="77777777" w:rsidR="00572595" w:rsidRDefault="00572595">
            <w:pPr>
              <w:pStyle w:val="TableParagraph"/>
              <w:spacing w:before="268"/>
              <w:ind w:left="0"/>
            </w:pPr>
          </w:p>
          <w:p w14:paraId="20A69446" w14:textId="77777777" w:rsidR="00572595" w:rsidRDefault="0064695A">
            <w:pPr>
              <w:pStyle w:val="TableParagraph"/>
              <w:spacing w:before="0" w:line="249" w:lineRule="exact"/>
              <w:ind w:left="13" w:right="6"/>
              <w:jc w:val="center"/>
            </w:pPr>
            <w:r>
              <w:rPr>
                <w:spacing w:val="-4"/>
              </w:rPr>
              <w:t>Baja</w:t>
            </w:r>
          </w:p>
        </w:tc>
        <w:tc>
          <w:tcPr>
            <w:tcW w:w="4356" w:type="dxa"/>
          </w:tcPr>
          <w:p w14:paraId="31931161" w14:textId="77777777" w:rsidR="00572595" w:rsidRDefault="00572595">
            <w:pPr>
              <w:pStyle w:val="TableParagraph"/>
              <w:spacing w:before="0"/>
              <w:ind w:left="0"/>
            </w:pPr>
          </w:p>
          <w:p w14:paraId="720E88CE" w14:textId="77777777" w:rsidR="00572595" w:rsidRDefault="00572595">
            <w:pPr>
              <w:pStyle w:val="TableParagraph"/>
              <w:spacing w:before="268"/>
              <w:ind w:left="0"/>
            </w:pPr>
          </w:p>
          <w:p w14:paraId="32A34D7C" w14:textId="77777777" w:rsidR="00572595" w:rsidRDefault="0064695A">
            <w:pPr>
              <w:pStyle w:val="TableParagraph"/>
              <w:spacing w:before="0" w:line="249" w:lineRule="exact"/>
              <w:ind w:left="11" w:right="4"/>
              <w:jc w:val="center"/>
            </w:pPr>
            <w:r>
              <w:t>Activos</w:t>
            </w:r>
            <w:r>
              <w:rPr>
                <w:spacing w:val="-3"/>
              </w:rPr>
              <w:t xml:space="preserve"> </w:t>
            </w:r>
            <w:r>
              <w:rPr>
                <w:spacing w:val="-2"/>
              </w:rPr>
              <w:t>fijos</w:t>
            </w:r>
          </w:p>
        </w:tc>
      </w:tr>
      <w:tr w:rsidR="00572595" w14:paraId="7E14716E" w14:textId="77777777">
        <w:trPr>
          <w:trHeight w:val="1075"/>
        </w:trPr>
        <w:tc>
          <w:tcPr>
            <w:tcW w:w="3701" w:type="dxa"/>
          </w:tcPr>
          <w:p w14:paraId="619A2831" w14:textId="77777777" w:rsidR="00572595" w:rsidRDefault="0064695A">
            <w:pPr>
              <w:pStyle w:val="TableParagraph"/>
              <w:spacing w:before="128"/>
              <w:ind w:right="164"/>
            </w:pPr>
            <w:r>
              <w:rPr>
                <w:spacing w:val="-2"/>
              </w:rPr>
              <w:t xml:space="preserve">LOPEEJ-69-1-LGS-2V-DC-2-XIV-RI-23- </w:t>
            </w:r>
            <w:r>
              <w:rPr>
                <w:spacing w:val="-4"/>
              </w:rPr>
              <w:t>VIII</w:t>
            </w:r>
          </w:p>
        </w:tc>
        <w:tc>
          <w:tcPr>
            <w:tcW w:w="3329" w:type="dxa"/>
          </w:tcPr>
          <w:p w14:paraId="7204CA1F"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3CCAFDCC" w14:textId="77777777" w:rsidR="00572595" w:rsidRDefault="0064695A">
            <w:pPr>
              <w:pStyle w:val="TableParagraph"/>
              <w:spacing w:before="0" w:line="249" w:lineRule="exact"/>
              <w:ind w:left="90" w:right="81"/>
              <w:jc w:val="center"/>
            </w:pPr>
            <w:r>
              <w:rPr>
                <w:spacing w:val="-2"/>
              </w:rPr>
              <w:t>neoplasias.</w:t>
            </w:r>
          </w:p>
        </w:tc>
        <w:tc>
          <w:tcPr>
            <w:tcW w:w="1654" w:type="dxa"/>
          </w:tcPr>
          <w:p w14:paraId="527762BC" w14:textId="77777777" w:rsidR="00572595" w:rsidRDefault="00572595">
            <w:pPr>
              <w:pStyle w:val="TableParagraph"/>
              <w:spacing w:before="246"/>
              <w:ind w:left="0"/>
            </w:pPr>
          </w:p>
          <w:p w14:paraId="4913A827"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1226C28D" w14:textId="77777777" w:rsidR="00572595" w:rsidRDefault="00572595">
            <w:pPr>
              <w:pStyle w:val="TableParagraph"/>
              <w:spacing w:before="0"/>
              <w:ind w:left="0"/>
            </w:pPr>
          </w:p>
          <w:p w14:paraId="740261A7" w14:textId="77777777" w:rsidR="00572595" w:rsidRDefault="00572595">
            <w:pPr>
              <w:pStyle w:val="TableParagraph"/>
              <w:spacing w:before="0"/>
              <w:ind w:left="0"/>
            </w:pPr>
          </w:p>
          <w:p w14:paraId="1A6939FB" w14:textId="77777777" w:rsidR="00572595" w:rsidRDefault="00572595">
            <w:pPr>
              <w:pStyle w:val="TableParagraph"/>
              <w:spacing w:before="0"/>
              <w:ind w:left="0"/>
            </w:pPr>
          </w:p>
          <w:p w14:paraId="51E224D4" w14:textId="77777777" w:rsidR="00572595" w:rsidRDefault="0064695A">
            <w:pPr>
              <w:pStyle w:val="TableParagraph"/>
              <w:spacing w:before="0" w:line="249" w:lineRule="exact"/>
              <w:ind w:left="13" w:right="6"/>
              <w:jc w:val="center"/>
            </w:pPr>
            <w:r>
              <w:t>Cambio</w:t>
            </w:r>
            <w:r>
              <w:rPr>
                <w:spacing w:val="-3"/>
              </w:rPr>
              <w:t xml:space="preserve"> </w:t>
            </w:r>
            <w:r>
              <w:t>de</w:t>
            </w:r>
            <w:r>
              <w:rPr>
                <w:spacing w:val="-1"/>
              </w:rPr>
              <w:t xml:space="preserve"> </w:t>
            </w:r>
            <w:r>
              <w:rPr>
                <w:spacing w:val="-2"/>
              </w:rPr>
              <w:t>resguardo</w:t>
            </w:r>
          </w:p>
        </w:tc>
        <w:tc>
          <w:tcPr>
            <w:tcW w:w="4356" w:type="dxa"/>
          </w:tcPr>
          <w:p w14:paraId="6BABC044" w14:textId="77777777" w:rsidR="00572595" w:rsidRDefault="00572595">
            <w:pPr>
              <w:pStyle w:val="TableParagraph"/>
              <w:spacing w:before="0"/>
              <w:ind w:left="0"/>
            </w:pPr>
          </w:p>
          <w:p w14:paraId="36FBD615" w14:textId="77777777" w:rsidR="00572595" w:rsidRDefault="00572595">
            <w:pPr>
              <w:pStyle w:val="TableParagraph"/>
              <w:spacing w:before="0"/>
              <w:ind w:left="0"/>
            </w:pPr>
          </w:p>
          <w:p w14:paraId="7650B453" w14:textId="77777777" w:rsidR="00572595" w:rsidRDefault="00572595">
            <w:pPr>
              <w:pStyle w:val="TableParagraph"/>
              <w:spacing w:before="0"/>
              <w:ind w:left="0"/>
            </w:pPr>
          </w:p>
          <w:p w14:paraId="1122C60C" w14:textId="77777777" w:rsidR="00572595" w:rsidRDefault="0064695A">
            <w:pPr>
              <w:pStyle w:val="TableParagraph"/>
              <w:spacing w:before="0" w:line="249" w:lineRule="exact"/>
              <w:ind w:left="11" w:right="4"/>
              <w:jc w:val="center"/>
            </w:pPr>
            <w:r>
              <w:t>Activos</w:t>
            </w:r>
            <w:r>
              <w:rPr>
                <w:spacing w:val="-3"/>
              </w:rPr>
              <w:t xml:space="preserve"> </w:t>
            </w:r>
            <w:r>
              <w:rPr>
                <w:spacing w:val="-2"/>
              </w:rPr>
              <w:t>fijos</w:t>
            </w:r>
          </w:p>
        </w:tc>
      </w:tr>
      <w:tr w:rsidR="00572595" w14:paraId="4583D58D" w14:textId="77777777">
        <w:trPr>
          <w:trHeight w:val="1072"/>
        </w:trPr>
        <w:tc>
          <w:tcPr>
            <w:tcW w:w="3701" w:type="dxa"/>
          </w:tcPr>
          <w:p w14:paraId="71507634" w14:textId="77777777" w:rsidR="00572595" w:rsidRDefault="00572595">
            <w:pPr>
              <w:pStyle w:val="TableParagraph"/>
              <w:spacing w:before="1"/>
              <w:ind w:left="0"/>
            </w:pPr>
          </w:p>
          <w:p w14:paraId="36D3A2CD" w14:textId="77777777" w:rsidR="00572595" w:rsidRDefault="0064695A">
            <w:pPr>
              <w:pStyle w:val="TableParagraph"/>
              <w:spacing w:before="0" w:line="237" w:lineRule="auto"/>
              <w:ind w:right="164"/>
            </w:pPr>
            <w:r>
              <w:rPr>
                <w:spacing w:val="-2"/>
              </w:rPr>
              <w:t xml:space="preserve">LOPEEJ-69-1-LGS-2V-DC-2-XIV-RI-23- </w:t>
            </w:r>
            <w:r>
              <w:rPr>
                <w:spacing w:val="-4"/>
              </w:rPr>
              <w:t>VIII</w:t>
            </w:r>
          </w:p>
        </w:tc>
        <w:tc>
          <w:tcPr>
            <w:tcW w:w="3329" w:type="dxa"/>
          </w:tcPr>
          <w:p w14:paraId="70195A54" w14:textId="77777777" w:rsidR="00572595" w:rsidRDefault="0064695A">
            <w:pPr>
              <w:pStyle w:val="TableParagraph"/>
              <w:spacing w:before="0"/>
              <w:ind w:left="110" w:right="100" w:hanging="2"/>
              <w:jc w:val="center"/>
            </w:pPr>
            <w:r>
              <w:t>Administración eficiente de los recursos</w:t>
            </w:r>
            <w:r>
              <w:rPr>
                <w:spacing w:val="-9"/>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17AB29C6" w14:textId="77777777" w:rsidR="00572595" w:rsidRDefault="0064695A">
            <w:pPr>
              <w:pStyle w:val="TableParagraph"/>
              <w:spacing w:before="0" w:line="248" w:lineRule="exact"/>
              <w:ind w:left="90" w:right="81"/>
              <w:jc w:val="center"/>
            </w:pPr>
            <w:r>
              <w:rPr>
                <w:spacing w:val="-2"/>
              </w:rPr>
              <w:t>neoplasias.</w:t>
            </w:r>
          </w:p>
        </w:tc>
        <w:tc>
          <w:tcPr>
            <w:tcW w:w="1654" w:type="dxa"/>
          </w:tcPr>
          <w:p w14:paraId="1C6E6214" w14:textId="77777777" w:rsidR="00572595" w:rsidRDefault="00572595">
            <w:pPr>
              <w:pStyle w:val="TableParagraph"/>
              <w:spacing w:before="243"/>
              <w:ind w:left="0"/>
            </w:pPr>
          </w:p>
          <w:p w14:paraId="51B5683D"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376CD73C" w14:textId="77777777" w:rsidR="00572595" w:rsidRDefault="00572595">
            <w:pPr>
              <w:pStyle w:val="TableParagraph"/>
              <w:spacing w:before="0"/>
              <w:ind w:left="0"/>
            </w:pPr>
          </w:p>
          <w:p w14:paraId="6589E1ED" w14:textId="77777777" w:rsidR="00572595" w:rsidRDefault="00572595">
            <w:pPr>
              <w:pStyle w:val="TableParagraph"/>
              <w:spacing w:before="266"/>
              <w:ind w:left="0"/>
            </w:pPr>
          </w:p>
          <w:p w14:paraId="75AD25B9" w14:textId="77777777" w:rsidR="00572595" w:rsidRDefault="0064695A">
            <w:pPr>
              <w:pStyle w:val="TableParagraph"/>
              <w:spacing w:before="0" w:line="249" w:lineRule="exact"/>
              <w:ind w:left="13" w:right="5"/>
              <w:jc w:val="center"/>
            </w:pPr>
            <w:r>
              <w:t>Informe</w:t>
            </w:r>
            <w:r>
              <w:rPr>
                <w:spacing w:val="-4"/>
              </w:rPr>
              <w:t xml:space="preserve"> </w:t>
            </w:r>
            <w:r>
              <w:t>y</w:t>
            </w:r>
            <w:r>
              <w:rPr>
                <w:spacing w:val="-4"/>
              </w:rPr>
              <w:t xml:space="preserve"> </w:t>
            </w:r>
            <w:r>
              <w:rPr>
                <w:spacing w:val="-2"/>
              </w:rPr>
              <w:t>depreciaciones</w:t>
            </w:r>
          </w:p>
        </w:tc>
        <w:tc>
          <w:tcPr>
            <w:tcW w:w="4356" w:type="dxa"/>
          </w:tcPr>
          <w:p w14:paraId="0E8D283D" w14:textId="77777777" w:rsidR="00572595" w:rsidRDefault="00572595">
            <w:pPr>
              <w:pStyle w:val="TableParagraph"/>
              <w:spacing w:before="0"/>
              <w:ind w:left="0"/>
            </w:pPr>
          </w:p>
          <w:p w14:paraId="584D73B7" w14:textId="77777777" w:rsidR="00572595" w:rsidRDefault="00572595">
            <w:pPr>
              <w:pStyle w:val="TableParagraph"/>
              <w:spacing w:before="266"/>
              <w:ind w:left="0"/>
            </w:pPr>
          </w:p>
          <w:p w14:paraId="2E5D1F3B" w14:textId="77777777" w:rsidR="00572595" w:rsidRDefault="0064695A">
            <w:pPr>
              <w:pStyle w:val="TableParagraph"/>
              <w:spacing w:before="0" w:line="249" w:lineRule="exact"/>
              <w:ind w:left="11" w:right="4"/>
              <w:jc w:val="center"/>
            </w:pPr>
            <w:r>
              <w:t>Activos</w:t>
            </w:r>
            <w:r>
              <w:rPr>
                <w:spacing w:val="-3"/>
              </w:rPr>
              <w:t xml:space="preserve"> </w:t>
            </w:r>
            <w:r>
              <w:rPr>
                <w:spacing w:val="-2"/>
              </w:rPr>
              <w:t>fijos</w:t>
            </w:r>
          </w:p>
        </w:tc>
      </w:tr>
      <w:tr w:rsidR="00572595" w14:paraId="3A3D22A0" w14:textId="77777777">
        <w:trPr>
          <w:trHeight w:val="1074"/>
        </w:trPr>
        <w:tc>
          <w:tcPr>
            <w:tcW w:w="3701" w:type="dxa"/>
          </w:tcPr>
          <w:p w14:paraId="6DA4681F" w14:textId="77777777" w:rsidR="00572595" w:rsidRDefault="0064695A">
            <w:pPr>
              <w:pStyle w:val="TableParagraph"/>
              <w:spacing w:before="268"/>
              <w:ind w:right="164"/>
            </w:pPr>
            <w:r>
              <w:rPr>
                <w:spacing w:val="-2"/>
              </w:rPr>
              <w:t xml:space="preserve">LOPEEJ-69-1-LGS-2V-DC-2-XIV-RI-23- </w:t>
            </w:r>
            <w:r>
              <w:rPr>
                <w:spacing w:val="-4"/>
              </w:rPr>
              <w:t>VIII</w:t>
            </w:r>
          </w:p>
        </w:tc>
        <w:tc>
          <w:tcPr>
            <w:tcW w:w="3329" w:type="dxa"/>
          </w:tcPr>
          <w:p w14:paraId="573B6EA9"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1E113DE9" w14:textId="77777777" w:rsidR="00572595" w:rsidRDefault="0064695A">
            <w:pPr>
              <w:pStyle w:val="TableParagraph"/>
              <w:spacing w:before="0" w:line="249" w:lineRule="exact"/>
              <w:ind w:left="90" w:right="81"/>
              <w:jc w:val="center"/>
            </w:pPr>
            <w:r>
              <w:rPr>
                <w:spacing w:val="-2"/>
              </w:rPr>
              <w:t>neoplasias.</w:t>
            </w:r>
          </w:p>
        </w:tc>
        <w:tc>
          <w:tcPr>
            <w:tcW w:w="1654" w:type="dxa"/>
          </w:tcPr>
          <w:p w14:paraId="1680D86E" w14:textId="77777777" w:rsidR="00572595" w:rsidRDefault="00572595">
            <w:pPr>
              <w:pStyle w:val="TableParagraph"/>
              <w:spacing w:before="246"/>
              <w:ind w:left="0"/>
            </w:pPr>
          </w:p>
          <w:p w14:paraId="67FBC40F"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409D53F5" w14:textId="77777777" w:rsidR="00572595" w:rsidRDefault="00572595">
            <w:pPr>
              <w:pStyle w:val="TableParagraph"/>
              <w:spacing w:before="0"/>
              <w:ind w:left="0"/>
            </w:pPr>
          </w:p>
          <w:p w14:paraId="6EAAB60B" w14:textId="77777777" w:rsidR="00572595" w:rsidRDefault="00572595">
            <w:pPr>
              <w:pStyle w:val="TableParagraph"/>
              <w:spacing w:before="268"/>
              <w:ind w:left="0"/>
            </w:pPr>
          </w:p>
          <w:p w14:paraId="2616AE3F" w14:textId="77777777" w:rsidR="00572595" w:rsidRDefault="0064695A">
            <w:pPr>
              <w:pStyle w:val="TableParagraph"/>
              <w:spacing w:before="0" w:line="249" w:lineRule="exact"/>
              <w:ind w:left="13" w:right="4"/>
              <w:jc w:val="center"/>
            </w:pPr>
            <w:r>
              <w:t>Inventario</w:t>
            </w:r>
            <w:r>
              <w:rPr>
                <w:spacing w:val="-5"/>
              </w:rPr>
              <w:t xml:space="preserve"> </w:t>
            </w:r>
            <w:r>
              <w:rPr>
                <w:spacing w:val="-2"/>
              </w:rPr>
              <w:t>físico</w:t>
            </w:r>
          </w:p>
        </w:tc>
        <w:tc>
          <w:tcPr>
            <w:tcW w:w="4356" w:type="dxa"/>
          </w:tcPr>
          <w:p w14:paraId="4F27703E" w14:textId="77777777" w:rsidR="00572595" w:rsidRDefault="00572595">
            <w:pPr>
              <w:pStyle w:val="TableParagraph"/>
              <w:spacing w:before="0"/>
              <w:ind w:left="0"/>
            </w:pPr>
          </w:p>
          <w:p w14:paraId="3709CDB2" w14:textId="77777777" w:rsidR="00572595" w:rsidRDefault="00572595">
            <w:pPr>
              <w:pStyle w:val="TableParagraph"/>
              <w:spacing w:before="268"/>
              <w:ind w:left="0"/>
            </w:pPr>
          </w:p>
          <w:p w14:paraId="0E24F0F8" w14:textId="77777777" w:rsidR="00572595" w:rsidRDefault="0064695A">
            <w:pPr>
              <w:pStyle w:val="TableParagraph"/>
              <w:spacing w:before="0" w:line="249" w:lineRule="exact"/>
              <w:ind w:left="11" w:right="4"/>
              <w:jc w:val="center"/>
            </w:pPr>
            <w:r>
              <w:t>Activos</w:t>
            </w:r>
            <w:r>
              <w:rPr>
                <w:spacing w:val="-3"/>
              </w:rPr>
              <w:t xml:space="preserve"> </w:t>
            </w:r>
            <w:r>
              <w:rPr>
                <w:spacing w:val="-2"/>
              </w:rPr>
              <w:t>fijos</w:t>
            </w:r>
          </w:p>
        </w:tc>
      </w:tr>
    </w:tbl>
    <w:p w14:paraId="5666275F" w14:textId="77777777" w:rsidR="00572595" w:rsidRDefault="00572595">
      <w:pPr>
        <w:pStyle w:val="TableParagraph"/>
        <w:spacing w:line="249" w:lineRule="exact"/>
        <w:jc w:val="center"/>
        <w:sectPr w:rsidR="00572595">
          <w:pgSz w:w="19300" w:h="12250" w:orient="landscape"/>
          <w:pgMar w:top="780" w:right="425" w:bottom="280" w:left="1275" w:header="599" w:footer="0" w:gutter="0"/>
          <w:cols w:space="720"/>
        </w:sectPr>
      </w:pPr>
    </w:p>
    <w:p w14:paraId="280139C9" w14:textId="77777777" w:rsidR="00572595" w:rsidRDefault="00572595">
      <w:pPr>
        <w:pStyle w:val="Textoindependiente"/>
        <w:spacing w:before="273"/>
      </w:pPr>
    </w:p>
    <w:p w14:paraId="5212986E" w14:textId="77777777" w:rsidR="00572595" w:rsidRDefault="0064695A">
      <w:pPr>
        <w:pStyle w:val="Textoindependiente"/>
        <w:ind w:left="2928" w:right="4066"/>
        <w:jc w:val="center"/>
      </w:pPr>
      <w:r>
        <w:rPr>
          <w:noProof/>
        </w:rPr>
        <w:drawing>
          <wp:anchor distT="0" distB="0" distL="0" distR="0" simplePos="0" relativeHeight="15815168" behindDoc="0" locked="0" layoutInCell="1" allowOverlap="1" wp14:anchorId="56E1F434" wp14:editId="35624BBA">
            <wp:simplePos x="0" y="0"/>
            <wp:positionH relativeFrom="page">
              <wp:posOffset>900430</wp:posOffset>
            </wp:positionH>
            <wp:positionV relativeFrom="paragraph">
              <wp:posOffset>-363327</wp:posOffset>
            </wp:positionV>
            <wp:extent cx="2209549" cy="496570"/>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15680" behindDoc="0" locked="0" layoutInCell="1" allowOverlap="1" wp14:anchorId="16FFFA6F" wp14:editId="75374252">
                <wp:simplePos x="0" y="0"/>
                <wp:positionH relativeFrom="page">
                  <wp:posOffset>8788654</wp:posOffset>
                </wp:positionH>
                <wp:positionV relativeFrom="paragraph">
                  <wp:posOffset>-359390</wp:posOffset>
                </wp:positionV>
                <wp:extent cx="2602230" cy="46164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670716F" w14:textId="77777777">
                              <w:trPr>
                                <w:trHeight w:val="357"/>
                              </w:trPr>
                              <w:tc>
                                <w:tcPr>
                                  <w:tcW w:w="1546" w:type="dxa"/>
                                </w:tcPr>
                                <w:p w14:paraId="5309EE9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F12FB1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6383C5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0FB7F2C" w14:textId="77777777">
                              <w:trPr>
                                <w:trHeight w:val="340"/>
                              </w:trPr>
                              <w:tc>
                                <w:tcPr>
                                  <w:tcW w:w="1546" w:type="dxa"/>
                                </w:tcPr>
                                <w:p w14:paraId="62BC8B4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375E4E" w14:textId="77777777" w:rsidR="00572595" w:rsidRDefault="0064695A">
                                  <w:pPr>
                                    <w:pStyle w:val="TableParagraph"/>
                                    <w:spacing w:before="30"/>
                                    <w:ind w:left="12"/>
                                    <w:jc w:val="center"/>
                                  </w:pPr>
                                  <w:r>
                                    <w:rPr>
                                      <w:spacing w:val="-5"/>
                                    </w:rPr>
                                    <w:t>02</w:t>
                                  </w:r>
                                </w:p>
                              </w:tc>
                              <w:tc>
                                <w:tcPr>
                                  <w:tcW w:w="1328" w:type="dxa"/>
                                </w:tcPr>
                                <w:p w14:paraId="4529D5CA" w14:textId="77777777" w:rsidR="00572595" w:rsidRDefault="0064695A">
                                  <w:pPr>
                                    <w:pStyle w:val="TableParagraph"/>
                                    <w:spacing w:before="30"/>
                                    <w:ind w:left="13" w:right="3"/>
                                    <w:jc w:val="center"/>
                                  </w:pPr>
                                  <w:r>
                                    <w:t>77</w:t>
                                  </w:r>
                                  <w:r>
                                    <w:rPr>
                                      <w:spacing w:val="-1"/>
                                    </w:rPr>
                                    <w:t xml:space="preserve"> </w:t>
                                  </w:r>
                                  <w:r>
                                    <w:t>de</w:t>
                                  </w:r>
                                  <w:r>
                                    <w:rPr>
                                      <w:spacing w:val="-1"/>
                                    </w:rPr>
                                    <w:t xml:space="preserve"> </w:t>
                                  </w:r>
                                  <w:r>
                                    <w:rPr>
                                      <w:spacing w:val="-5"/>
                                    </w:rPr>
                                    <w:t>276</w:t>
                                  </w:r>
                                </w:p>
                              </w:tc>
                            </w:tr>
                          </w:tbl>
                          <w:p w14:paraId="7B4A9E3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6FFFA6F" id="Textbox 194" o:spid="_x0000_s1121" type="#_x0000_t202" style="position:absolute;left:0;text-align:left;margin-left:692pt;margin-top:-28.3pt;width:204.9pt;height:36.35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o5U4fp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670716F" w14:textId="77777777">
                        <w:trPr>
                          <w:trHeight w:val="357"/>
                        </w:trPr>
                        <w:tc>
                          <w:tcPr>
                            <w:tcW w:w="1546" w:type="dxa"/>
                          </w:tcPr>
                          <w:p w14:paraId="5309EE9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F12FB1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6383C5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0FB7F2C" w14:textId="77777777">
                        <w:trPr>
                          <w:trHeight w:val="340"/>
                        </w:trPr>
                        <w:tc>
                          <w:tcPr>
                            <w:tcW w:w="1546" w:type="dxa"/>
                          </w:tcPr>
                          <w:p w14:paraId="62BC8B4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375E4E" w14:textId="77777777" w:rsidR="00572595" w:rsidRDefault="0064695A">
                            <w:pPr>
                              <w:pStyle w:val="TableParagraph"/>
                              <w:spacing w:before="30"/>
                              <w:ind w:left="12"/>
                              <w:jc w:val="center"/>
                            </w:pPr>
                            <w:r>
                              <w:rPr>
                                <w:spacing w:val="-5"/>
                              </w:rPr>
                              <w:t>02</w:t>
                            </w:r>
                          </w:p>
                        </w:tc>
                        <w:tc>
                          <w:tcPr>
                            <w:tcW w:w="1328" w:type="dxa"/>
                          </w:tcPr>
                          <w:p w14:paraId="4529D5CA" w14:textId="77777777" w:rsidR="00572595" w:rsidRDefault="0064695A">
                            <w:pPr>
                              <w:pStyle w:val="TableParagraph"/>
                              <w:spacing w:before="30"/>
                              <w:ind w:left="13" w:right="3"/>
                              <w:jc w:val="center"/>
                            </w:pPr>
                            <w:r>
                              <w:t>77</w:t>
                            </w:r>
                            <w:r>
                              <w:rPr>
                                <w:spacing w:val="-1"/>
                              </w:rPr>
                              <w:t xml:space="preserve"> </w:t>
                            </w:r>
                            <w:r>
                              <w:t>de</w:t>
                            </w:r>
                            <w:r>
                              <w:rPr>
                                <w:spacing w:val="-1"/>
                              </w:rPr>
                              <w:t xml:space="preserve"> </w:t>
                            </w:r>
                            <w:r>
                              <w:rPr>
                                <w:spacing w:val="-5"/>
                              </w:rPr>
                              <w:t>276</w:t>
                            </w:r>
                          </w:p>
                        </w:tc>
                      </w:tr>
                    </w:tbl>
                    <w:p w14:paraId="7B4A9E30" w14:textId="77777777" w:rsidR="00572595" w:rsidRDefault="00572595">
                      <w:pPr>
                        <w:pStyle w:val="Textoindependiente"/>
                      </w:pPr>
                    </w:p>
                  </w:txbxContent>
                </v:textbox>
                <w10:wrap anchorx="page"/>
              </v:shape>
            </w:pict>
          </mc:Fallback>
        </mc:AlternateContent>
      </w:r>
      <w:r>
        <w:t xml:space="preserve">Tomo </w:t>
      </w:r>
      <w:r>
        <w:rPr>
          <w:spacing w:val="-5"/>
        </w:rPr>
        <w:t>II</w:t>
      </w:r>
    </w:p>
    <w:p w14:paraId="2E6E8795" w14:textId="77777777" w:rsidR="00572595" w:rsidRDefault="00572595">
      <w:pPr>
        <w:pStyle w:val="Textoindependiente"/>
        <w:spacing w:before="138"/>
        <w:rPr>
          <w:sz w:val="20"/>
        </w:rPr>
      </w:pPr>
    </w:p>
    <w:tbl>
      <w:tblPr>
        <w:tblStyle w:val="TableNormal"/>
        <w:tblW w:w="0" w:type="auto"/>
        <w:tblInd w:w="15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701"/>
        <w:gridCol w:w="3329"/>
        <w:gridCol w:w="1654"/>
        <w:gridCol w:w="3411"/>
        <w:gridCol w:w="4356"/>
      </w:tblGrid>
      <w:tr w:rsidR="00572595" w14:paraId="15E28E57" w14:textId="77777777">
        <w:trPr>
          <w:trHeight w:val="388"/>
        </w:trPr>
        <w:tc>
          <w:tcPr>
            <w:tcW w:w="3701" w:type="dxa"/>
            <w:shd w:val="clear" w:color="auto" w:fill="F1F1F1"/>
          </w:tcPr>
          <w:p w14:paraId="61542DE0" w14:textId="77777777" w:rsidR="00572595" w:rsidRDefault="0064695A">
            <w:pPr>
              <w:pStyle w:val="TableParagraph"/>
              <w:spacing w:before="119" w:line="249" w:lineRule="exact"/>
              <w:ind w:left="864"/>
              <w:rPr>
                <w:b/>
              </w:rPr>
            </w:pPr>
            <w:r>
              <w:rPr>
                <w:b/>
              </w:rPr>
              <w:t>Referencia</w:t>
            </w:r>
            <w:r>
              <w:rPr>
                <w:b/>
                <w:spacing w:val="-7"/>
              </w:rPr>
              <w:t xml:space="preserve"> </w:t>
            </w:r>
            <w:r>
              <w:rPr>
                <w:b/>
                <w:spacing w:val="-2"/>
              </w:rPr>
              <w:t>normativa</w:t>
            </w:r>
          </w:p>
        </w:tc>
        <w:tc>
          <w:tcPr>
            <w:tcW w:w="3329" w:type="dxa"/>
            <w:shd w:val="clear" w:color="auto" w:fill="F1F1F1"/>
          </w:tcPr>
          <w:p w14:paraId="7570E6E7" w14:textId="77777777" w:rsidR="00572595" w:rsidRDefault="0064695A">
            <w:pPr>
              <w:pStyle w:val="TableParagraph"/>
              <w:spacing w:before="119" w:line="249" w:lineRule="exact"/>
              <w:ind w:left="982"/>
              <w:rPr>
                <w:b/>
              </w:rPr>
            </w:pPr>
            <w:r>
              <w:rPr>
                <w:b/>
              </w:rPr>
              <w:t>Macro</w:t>
            </w:r>
            <w:r>
              <w:rPr>
                <w:b/>
                <w:spacing w:val="-5"/>
              </w:rPr>
              <w:t xml:space="preserve"> </w:t>
            </w:r>
            <w:r>
              <w:rPr>
                <w:b/>
                <w:spacing w:val="-2"/>
              </w:rPr>
              <w:t>proceso</w:t>
            </w:r>
          </w:p>
        </w:tc>
        <w:tc>
          <w:tcPr>
            <w:tcW w:w="1654" w:type="dxa"/>
            <w:shd w:val="clear" w:color="auto" w:fill="F1F1F1"/>
          </w:tcPr>
          <w:p w14:paraId="075727C7" w14:textId="77777777" w:rsidR="00572595" w:rsidRDefault="0064695A">
            <w:pPr>
              <w:pStyle w:val="TableParagraph"/>
              <w:spacing w:before="119" w:line="249" w:lineRule="exact"/>
              <w:ind w:left="463"/>
              <w:rPr>
                <w:b/>
              </w:rPr>
            </w:pPr>
            <w:r>
              <w:rPr>
                <w:b/>
                <w:spacing w:val="-2"/>
              </w:rPr>
              <w:t>Proceso</w:t>
            </w:r>
          </w:p>
        </w:tc>
        <w:tc>
          <w:tcPr>
            <w:tcW w:w="3411" w:type="dxa"/>
            <w:shd w:val="clear" w:color="auto" w:fill="F1F1F1"/>
          </w:tcPr>
          <w:p w14:paraId="359DBA83" w14:textId="77777777" w:rsidR="00572595" w:rsidRDefault="0064695A">
            <w:pPr>
              <w:pStyle w:val="TableParagraph"/>
              <w:spacing w:before="119" w:line="249" w:lineRule="exact"/>
              <w:ind w:left="13" w:right="3"/>
              <w:jc w:val="center"/>
              <w:rPr>
                <w:b/>
              </w:rPr>
            </w:pPr>
            <w:r>
              <w:rPr>
                <w:b/>
                <w:spacing w:val="-2"/>
              </w:rPr>
              <w:t>Procedimiento</w:t>
            </w:r>
          </w:p>
        </w:tc>
        <w:tc>
          <w:tcPr>
            <w:tcW w:w="4356" w:type="dxa"/>
            <w:shd w:val="clear" w:color="auto" w:fill="F1F1F1"/>
          </w:tcPr>
          <w:p w14:paraId="7F08F66C" w14:textId="77777777" w:rsidR="00572595" w:rsidRDefault="0064695A">
            <w:pPr>
              <w:pStyle w:val="TableParagraph"/>
              <w:spacing w:before="119" w:line="249" w:lineRule="exact"/>
              <w:ind w:left="11" w:right="1"/>
              <w:jc w:val="center"/>
              <w:rPr>
                <w:b/>
              </w:rPr>
            </w:pPr>
            <w:r>
              <w:rPr>
                <w:b/>
                <w:spacing w:val="-2"/>
              </w:rPr>
              <w:t>Servicio</w:t>
            </w:r>
          </w:p>
        </w:tc>
      </w:tr>
      <w:tr w:rsidR="00572595" w14:paraId="33D48533" w14:textId="77777777">
        <w:trPr>
          <w:trHeight w:val="1074"/>
        </w:trPr>
        <w:tc>
          <w:tcPr>
            <w:tcW w:w="3701" w:type="dxa"/>
          </w:tcPr>
          <w:p w14:paraId="2F7B51E2" w14:textId="77777777" w:rsidR="00572595" w:rsidRDefault="0064695A">
            <w:pPr>
              <w:pStyle w:val="TableParagraph"/>
              <w:spacing w:before="268"/>
              <w:ind w:right="164"/>
            </w:pPr>
            <w:r>
              <w:rPr>
                <w:spacing w:val="-2"/>
              </w:rPr>
              <w:t xml:space="preserve">LOPEEJ-69-1-LGS-2V-DC-2-XIV-RI-23- </w:t>
            </w:r>
            <w:r>
              <w:rPr>
                <w:spacing w:val="-4"/>
              </w:rPr>
              <w:t>VIII</w:t>
            </w:r>
          </w:p>
        </w:tc>
        <w:tc>
          <w:tcPr>
            <w:tcW w:w="3329" w:type="dxa"/>
          </w:tcPr>
          <w:p w14:paraId="2901205F" w14:textId="77777777" w:rsidR="00572595" w:rsidRDefault="0064695A">
            <w:pPr>
              <w:pStyle w:val="TableParagraph"/>
              <w:spacing w:before="1"/>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2B43AB1D" w14:textId="77777777" w:rsidR="00572595" w:rsidRDefault="0064695A">
            <w:pPr>
              <w:pStyle w:val="TableParagraph"/>
              <w:spacing w:before="0" w:line="248" w:lineRule="exact"/>
              <w:ind w:left="90" w:right="81"/>
              <w:jc w:val="center"/>
            </w:pPr>
            <w:r>
              <w:rPr>
                <w:spacing w:val="-2"/>
              </w:rPr>
              <w:t>neoplasias.</w:t>
            </w:r>
          </w:p>
        </w:tc>
        <w:tc>
          <w:tcPr>
            <w:tcW w:w="1654" w:type="dxa"/>
          </w:tcPr>
          <w:p w14:paraId="5E083FC4" w14:textId="77777777" w:rsidR="00572595" w:rsidRDefault="00572595">
            <w:pPr>
              <w:pStyle w:val="TableParagraph"/>
              <w:spacing w:before="246"/>
              <w:ind w:left="0"/>
            </w:pPr>
          </w:p>
          <w:p w14:paraId="7D831FEF"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2A6D1CF2" w14:textId="77777777" w:rsidR="00572595" w:rsidRDefault="00572595">
            <w:pPr>
              <w:pStyle w:val="TableParagraph"/>
              <w:spacing w:before="0"/>
              <w:ind w:left="0"/>
            </w:pPr>
          </w:p>
          <w:p w14:paraId="36FC32FA" w14:textId="77777777" w:rsidR="00572595" w:rsidRDefault="00572595">
            <w:pPr>
              <w:pStyle w:val="TableParagraph"/>
              <w:spacing w:before="268"/>
              <w:ind w:left="0"/>
            </w:pPr>
          </w:p>
          <w:p w14:paraId="043C6A1B" w14:textId="77777777" w:rsidR="00572595" w:rsidRDefault="0064695A">
            <w:pPr>
              <w:pStyle w:val="TableParagraph"/>
              <w:spacing w:before="0" w:line="249" w:lineRule="exact"/>
              <w:ind w:left="13" w:right="4"/>
              <w:jc w:val="center"/>
            </w:pPr>
            <w:r>
              <w:t>Extravío,</w:t>
            </w:r>
            <w:r>
              <w:rPr>
                <w:spacing w:val="-6"/>
              </w:rPr>
              <w:t xml:space="preserve"> </w:t>
            </w:r>
            <w:r>
              <w:t>robo</w:t>
            </w:r>
            <w:r>
              <w:rPr>
                <w:spacing w:val="-4"/>
              </w:rPr>
              <w:t xml:space="preserve"> </w:t>
            </w:r>
            <w:r>
              <w:t>o</w:t>
            </w:r>
            <w:r>
              <w:rPr>
                <w:spacing w:val="-1"/>
              </w:rPr>
              <w:t xml:space="preserve"> </w:t>
            </w:r>
            <w:r>
              <w:rPr>
                <w:spacing w:val="-2"/>
              </w:rPr>
              <w:t>siniestro</w:t>
            </w:r>
          </w:p>
        </w:tc>
        <w:tc>
          <w:tcPr>
            <w:tcW w:w="4356" w:type="dxa"/>
          </w:tcPr>
          <w:p w14:paraId="1CBF33A6" w14:textId="77777777" w:rsidR="00572595" w:rsidRDefault="00572595">
            <w:pPr>
              <w:pStyle w:val="TableParagraph"/>
              <w:spacing w:before="0"/>
              <w:ind w:left="0"/>
            </w:pPr>
          </w:p>
          <w:p w14:paraId="6E2D36BA" w14:textId="77777777" w:rsidR="00572595" w:rsidRDefault="00572595">
            <w:pPr>
              <w:pStyle w:val="TableParagraph"/>
              <w:spacing w:before="268"/>
              <w:ind w:left="0"/>
            </w:pPr>
          </w:p>
          <w:p w14:paraId="57996C17" w14:textId="77777777" w:rsidR="00572595" w:rsidRDefault="0064695A">
            <w:pPr>
              <w:pStyle w:val="TableParagraph"/>
              <w:spacing w:before="0" w:line="249" w:lineRule="exact"/>
              <w:ind w:left="11" w:right="4"/>
              <w:jc w:val="center"/>
            </w:pPr>
            <w:r>
              <w:t>Activos</w:t>
            </w:r>
            <w:r>
              <w:rPr>
                <w:spacing w:val="-3"/>
              </w:rPr>
              <w:t xml:space="preserve"> </w:t>
            </w:r>
            <w:r>
              <w:rPr>
                <w:spacing w:val="-2"/>
              </w:rPr>
              <w:t>fijos</w:t>
            </w:r>
          </w:p>
        </w:tc>
      </w:tr>
      <w:tr w:rsidR="00572595" w14:paraId="73DB697C" w14:textId="77777777">
        <w:trPr>
          <w:trHeight w:val="1075"/>
        </w:trPr>
        <w:tc>
          <w:tcPr>
            <w:tcW w:w="3701" w:type="dxa"/>
          </w:tcPr>
          <w:p w14:paraId="7B06BD01" w14:textId="77777777" w:rsidR="00572595" w:rsidRDefault="00572595">
            <w:pPr>
              <w:pStyle w:val="TableParagraph"/>
              <w:spacing w:before="134"/>
              <w:ind w:left="0"/>
            </w:pPr>
          </w:p>
          <w:p w14:paraId="4C8DDA81" w14:textId="77777777" w:rsidR="00572595" w:rsidRDefault="0064695A">
            <w:pPr>
              <w:pStyle w:val="TableParagraph"/>
              <w:spacing w:before="0"/>
            </w:pPr>
            <w:r>
              <w:rPr>
                <w:spacing w:val="-2"/>
              </w:rPr>
              <w:t>LOPEEJ-69-1-LGS-2V-DC-2-IV-RI-23-</w:t>
            </w:r>
            <w:r>
              <w:rPr>
                <w:spacing w:val="-5"/>
              </w:rPr>
              <w:t>VI</w:t>
            </w:r>
          </w:p>
        </w:tc>
        <w:tc>
          <w:tcPr>
            <w:tcW w:w="3329" w:type="dxa"/>
          </w:tcPr>
          <w:p w14:paraId="79046C8A"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w:t>
            </w:r>
          </w:p>
          <w:p w14:paraId="39C4D6A1" w14:textId="77777777" w:rsidR="00572595" w:rsidRDefault="0064695A">
            <w:pPr>
              <w:pStyle w:val="TableParagraph"/>
              <w:spacing w:before="0" w:line="270" w:lineRule="atLeast"/>
              <w:ind w:left="88" w:right="81"/>
              <w:jc w:val="center"/>
            </w:pPr>
            <w:r>
              <w:t>de</w:t>
            </w:r>
            <w:r>
              <w:rPr>
                <w:spacing w:val="-7"/>
              </w:rPr>
              <w:t xml:space="preserve"> </w:t>
            </w:r>
            <w:r>
              <w:t>las</w:t>
            </w:r>
            <w:r>
              <w:rPr>
                <w:spacing w:val="-7"/>
              </w:rPr>
              <w:t xml:space="preserve"> </w:t>
            </w:r>
            <w:r>
              <w:t>y</w:t>
            </w:r>
            <w:r>
              <w:rPr>
                <w:spacing w:val="-9"/>
              </w:rPr>
              <w:t xml:space="preserve"> </w:t>
            </w:r>
            <w:r>
              <w:t>los</w:t>
            </w:r>
            <w:r>
              <w:rPr>
                <w:spacing w:val="-7"/>
              </w:rPr>
              <w:t xml:space="preserve"> </w:t>
            </w:r>
            <w:r>
              <w:t>pacientes</w:t>
            </w:r>
            <w:r>
              <w:rPr>
                <w:spacing w:val="-7"/>
              </w:rPr>
              <w:t xml:space="preserve"> </w:t>
            </w:r>
            <w:r>
              <w:t xml:space="preserve">con </w:t>
            </w:r>
            <w:r>
              <w:rPr>
                <w:spacing w:val="-2"/>
              </w:rPr>
              <w:t>neoplasias.</w:t>
            </w:r>
          </w:p>
        </w:tc>
        <w:tc>
          <w:tcPr>
            <w:tcW w:w="1654" w:type="dxa"/>
          </w:tcPr>
          <w:p w14:paraId="4F6AB8ED" w14:textId="77777777" w:rsidR="00572595" w:rsidRDefault="00572595">
            <w:pPr>
              <w:pStyle w:val="TableParagraph"/>
              <w:spacing w:before="246"/>
              <w:ind w:left="0"/>
            </w:pPr>
          </w:p>
          <w:p w14:paraId="4C453F27"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179499F4" w14:textId="77777777" w:rsidR="00572595" w:rsidRDefault="00572595">
            <w:pPr>
              <w:pStyle w:val="TableParagraph"/>
              <w:spacing w:before="0"/>
              <w:ind w:left="0"/>
            </w:pPr>
          </w:p>
          <w:p w14:paraId="3AE2F6DD" w14:textId="77777777" w:rsidR="00572595" w:rsidRDefault="00572595">
            <w:pPr>
              <w:pStyle w:val="TableParagraph"/>
              <w:spacing w:before="0"/>
              <w:ind w:left="0"/>
            </w:pPr>
          </w:p>
          <w:p w14:paraId="3025523B" w14:textId="77777777" w:rsidR="00572595" w:rsidRDefault="00572595">
            <w:pPr>
              <w:pStyle w:val="TableParagraph"/>
              <w:spacing w:before="0"/>
              <w:ind w:left="0"/>
            </w:pPr>
          </w:p>
          <w:p w14:paraId="22D06206" w14:textId="77777777" w:rsidR="00572595" w:rsidRDefault="0064695A">
            <w:pPr>
              <w:pStyle w:val="TableParagraph"/>
              <w:spacing w:before="0" w:line="249" w:lineRule="exact"/>
              <w:ind w:left="13" w:right="3"/>
              <w:jc w:val="center"/>
            </w:pPr>
            <w:r>
              <w:t>Mantenimientos</w:t>
            </w:r>
            <w:r>
              <w:rPr>
                <w:spacing w:val="-12"/>
              </w:rPr>
              <w:t xml:space="preserve"> </w:t>
            </w:r>
            <w:r>
              <w:rPr>
                <w:spacing w:val="-2"/>
              </w:rPr>
              <w:t>Preventivos</w:t>
            </w:r>
          </w:p>
        </w:tc>
        <w:tc>
          <w:tcPr>
            <w:tcW w:w="4356" w:type="dxa"/>
          </w:tcPr>
          <w:p w14:paraId="2F4D49B0" w14:textId="77777777" w:rsidR="00572595" w:rsidRDefault="00572595">
            <w:pPr>
              <w:pStyle w:val="TableParagraph"/>
              <w:spacing w:before="0"/>
              <w:ind w:left="0"/>
            </w:pPr>
          </w:p>
          <w:p w14:paraId="43109FAE" w14:textId="77777777" w:rsidR="00572595" w:rsidRDefault="00572595">
            <w:pPr>
              <w:pStyle w:val="TableParagraph"/>
              <w:spacing w:before="0"/>
              <w:ind w:left="0"/>
            </w:pPr>
          </w:p>
          <w:p w14:paraId="6FCABFA2" w14:textId="77777777" w:rsidR="00572595" w:rsidRDefault="00572595">
            <w:pPr>
              <w:pStyle w:val="TableParagraph"/>
              <w:spacing w:before="0"/>
              <w:ind w:left="0"/>
            </w:pPr>
          </w:p>
          <w:p w14:paraId="5026997E" w14:textId="77777777" w:rsidR="00572595" w:rsidRDefault="0064695A">
            <w:pPr>
              <w:pStyle w:val="TableParagraph"/>
              <w:spacing w:before="0" w:line="249" w:lineRule="exact"/>
              <w:ind w:left="11" w:right="1"/>
              <w:jc w:val="center"/>
            </w:pPr>
            <w:r>
              <w:rPr>
                <w:spacing w:val="-2"/>
              </w:rPr>
              <w:t>Biomédica</w:t>
            </w:r>
          </w:p>
        </w:tc>
      </w:tr>
      <w:tr w:rsidR="00572595" w14:paraId="7D4FA6FD" w14:textId="77777777">
        <w:trPr>
          <w:trHeight w:val="1072"/>
        </w:trPr>
        <w:tc>
          <w:tcPr>
            <w:tcW w:w="3701" w:type="dxa"/>
          </w:tcPr>
          <w:p w14:paraId="436ABDC5" w14:textId="77777777" w:rsidR="00572595" w:rsidRDefault="00572595">
            <w:pPr>
              <w:pStyle w:val="TableParagraph"/>
              <w:spacing w:before="132"/>
              <w:ind w:left="0"/>
            </w:pPr>
          </w:p>
          <w:p w14:paraId="70FF14FE" w14:textId="77777777" w:rsidR="00572595" w:rsidRDefault="0064695A">
            <w:pPr>
              <w:pStyle w:val="TableParagraph"/>
              <w:spacing w:before="0"/>
            </w:pPr>
            <w:r>
              <w:rPr>
                <w:spacing w:val="-2"/>
              </w:rPr>
              <w:t>LOPEEJ-69-1-LGS-2V-DC-2-IV-RI-23-</w:t>
            </w:r>
            <w:r>
              <w:rPr>
                <w:spacing w:val="-5"/>
              </w:rPr>
              <w:t>VI</w:t>
            </w:r>
          </w:p>
        </w:tc>
        <w:tc>
          <w:tcPr>
            <w:tcW w:w="3329" w:type="dxa"/>
          </w:tcPr>
          <w:p w14:paraId="04D539BB"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03146C51" w14:textId="77777777" w:rsidR="00572595" w:rsidRDefault="0064695A">
            <w:pPr>
              <w:pStyle w:val="TableParagraph"/>
              <w:spacing w:before="0" w:line="249" w:lineRule="exact"/>
              <w:ind w:left="90" w:right="81"/>
              <w:jc w:val="center"/>
            </w:pPr>
            <w:r>
              <w:rPr>
                <w:spacing w:val="-2"/>
              </w:rPr>
              <w:t>neoplasias.</w:t>
            </w:r>
          </w:p>
        </w:tc>
        <w:tc>
          <w:tcPr>
            <w:tcW w:w="1654" w:type="dxa"/>
          </w:tcPr>
          <w:p w14:paraId="418C0770" w14:textId="77777777" w:rsidR="00572595" w:rsidRDefault="00572595">
            <w:pPr>
              <w:pStyle w:val="TableParagraph"/>
              <w:spacing w:before="244"/>
              <w:ind w:left="0"/>
            </w:pPr>
          </w:p>
          <w:p w14:paraId="34062D61"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6C07BCF9" w14:textId="77777777" w:rsidR="00572595" w:rsidRDefault="00572595">
            <w:pPr>
              <w:pStyle w:val="TableParagraph"/>
              <w:spacing w:before="0"/>
              <w:ind w:left="0"/>
            </w:pPr>
          </w:p>
          <w:p w14:paraId="7FE99B62" w14:textId="77777777" w:rsidR="00572595" w:rsidRDefault="00572595">
            <w:pPr>
              <w:pStyle w:val="TableParagraph"/>
              <w:spacing w:before="266"/>
              <w:ind w:left="0"/>
            </w:pPr>
          </w:p>
          <w:p w14:paraId="3FFAF36A" w14:textId="77777777" w:rsidR="00572595" w:rsidRDefault="0064695A">
            <w:pPr>
              <w:pStyle w:val="TableParagraph"/>
              <w:spacing w:before="0" w:line="249" w:lineRule="exact"/>
              <w:ind w:left="13" w:right="5"/>
              <w:jc w:val="center"/>
            </w:pPr>
            <w:r>
              <w:t>Mantenimientos</w:t>
            </w:r>
            <w:r>
              <w:rPr>
                <w:spacing w:val="-10"/>
              </w:rPr>
              <w:t xml:space="preserve"> </w:t>
            </w:r>
            <w:r>
              <w:rPr>
                <w:spacing w:val="-2"/>
              </w:rPr>
              <w:t>Correctivos</w:t>
            </w:r>
          </w:p>
        </w:tc>
        <w:tc>
          <w:tcPr>
            <w:tcW w:w="4356" w:type="dxa"/>
          </w:tcPr>
          <w:p w14:paraId="19590A3E" w14:textId="77777777" w:rsidR="00572595" w:rsidRDefault="00572595">
            <w:pPr>
              <w:pStyle w:val="TableParagraph"/>
              <w:spacing w:before="0"/>
              <w:ind w:left="0"/>
            </w:pPr>
          </w:p>
          <w:p w14:paraId="07EAB31C" w14:textId="77777777" w:rsidR="00572595" w:rsidRDefault="00572595">
            <w:pPr>
              <w:pStyle w:val="TableParagraph"/>
              <w:spacing w:before="266"/>
              <w:ind w:left="0"/>
            </w:pPr>
          </w:p>
          <w:p w14:paraId="51E5F0B1" w14:textId="77777777" w:rsidR="00572595" w:rsidRDefault="0064695A">
            <w:pPr>
              <w:pStyle w:val="TableParagraph"/>
              <w:spacing w:before="0" w:line="249" w:lineRule="exact"/>
              <w:ind w:left="11" w:right="1"/>
              <w:jc w:val="center"/>
            </w:pPr>
            <w:r>
              <w:rPr>
                <w:spacing w:val="-2"/>
              </w:rPr>
              <w:t>Biomédica</w:t>
            </w:r>
          </w:p>
        </w:tc>
      </w:tr>
      <w:tr w:rsidR="00572595" w14:paraId="69514886" w14:textId="77777777">
        <w:trPr>
          <w:trHeight w:val="1075"/>
        </w:trPr>
        <w:tc>
          <w:tcPr>
            <w:tcW w:w="3701" w:type="dxa"/>
          </w:tcPr>
          <w:p w14:paraId="73C63F4E" w14:textId="77777777" w:rsidR="00572595" w:rsidRDefault="00572595">
            <w:pPr>
              <w:pStyle w:val="TableParagraph"/>
              <w:spacing w:before="134"/>
              <w:ind w:left="0"/>
            </w:pPr>
          </w:p>
          <w:p w14:paraId="177775DF" w14:textId="77777777" w:rsidR="00572595" w:rsidRDefault="0064695A">
            <w:pPr>
              <w:pStyle w:val="TableParagraph"/>
              <w:spacing w:before="0"/>
            </w:pPr>
            <w:r>
              <w:rPr>
                <w:spacing w:val="-2"/>
              </w:rPr>
              <w:t>LOPEEJ-69-1-LGS-2V-DC-2-XIV-RI-23-</w:t>
            </w:r>
            <w:r>
              <w:rPr>
                <w:spacing w:val="-5"/>
              </w:rPr>
              <w:t>IV</w:t>
            </w:r>
          </w:p>
        </w:tc>
        <w:tc>
          <w:tcPr>
            <w:tcW w:w="3329" w:type="dxa"/>
          </w:tcPr>
          <w:p w14:paraId="5CF19A17"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w:t>
            </w:r>
          </w:p>
          <w:p w14:paraId="3BB15965" w14:textId="77777777" w:rsidR="00572595" w:rsidRDefault="0064695A">
            <w:pPr>
              <w:pStyle w:val="TableParagraph"/>
              <w:spacing w:before="0" w:line="270" w:lineRule="atLeast"/>
              <w:ind w:left="88" w:right="81"/>
              <w:jc w:val="center"/>
            </w:pPr>
            <w:r>
              <w:t>de</w:t>
            </w:r>
            <w:r>
              <w:rPr>
                <w:spacing w:val="-7"/>
              </w:rPr>
              <w:t xml:space="preserve"> </w:t>
            </w:r>
            <w:r>
              <w:t>las</w:t>
            </w:r>
            <w:r>
              <w:rPr>
                <w:spacing w:val="-7"/>
              </w:rPr>
              <w:t xml:space="preserve"> </w:t>
            </w:r>
            <w:r>
              <w:t>y</w:t>
            </w:r>
            <w:r>
              <w:rPr>
                <w:spacing w:val="-9"/>
              </w:rPr>
              <w:t xml:space="preserve"> </w:t>
            </w:r>
            <w:r>
              <w:t>los</w:t>
            </w:r>
            <w:r>
              <w:rPr>
                <w:spacing w:val="-7"/>
              </w:rPr>
              <w:t xml:space="preserve"> </w:t>
            </w:r>
            <w:r>
              <w:t>pacientes</w:t>
            </w:r>
            <w:r>
              <w:rPr>
                <w:spacing w:val="-7"/>
              </w:rPr>
              <w:t xml:space="preserve"> </w:t>
            </w:r>
            <w:r>
              <w:t xml:space="preserve">con </w:t>
            </w:r>
            <w:r>
              <w:rPr>
                <w:spacing w:val="-2"/>
              </w:rPr>
              <w:t>neoplasias.</w:t>
            </w:r>
          </w:p>
        </w:tc>
        <w:tc>
          <w:tcPr>
            <w:tcW w:w="1654" w:type="dxa"/>
          </w:tcPr>
          <w:p w14:paraId="1DBF46E5" w14:textId="77777777" w:rsidR="00572595" w:rsidRDefault="00572595">
            <w:pPr>
              <w:pStyle w:val="TableParagraph"/>
              <w:spacing w:before="246"/>
              <w:ind w:left="0"/>
            </w:pPr>
          </w:p>
          <w:p w14:paraId="4E0F7271"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41A63C2E" w14:textId="77777777" w:rsidR="00572595" w:rsidRDefault="00572595">
            <w:pPr>
              <w:pStyle w:val="TableParagraph"/>
              <w:spacing w:before="0"/>
              <w:ind w:left="0"/>
            </w:pPr>
          </w:p>
          <w:p w14:paraId="215F9677" w14:textId="77777777" w:rsidR="00572595" w:rsidRDefault="00572595">
            <w:pPr>
              <w:pStyle w:val="TableParagraph"/>
              <w:spacing w:before="0"/>
              <w:ind w:left="0"/>
            </w:pPr>
          </w:p>
          <w:p w14:paraId="6B1C2054" w14:textId="77777777" w:rsidR="00572595" w:rsidRDefault="00572595">
            <w:pPr>
              <w:pStyle w:val="TableParagraph"/>
              <w:spacing w:before="0"/>
              <w:ind w:left="0"/>
            </w:pPr>
          </w:p>
          <w:p w14:paraId="31113333" w14:textId="77777777" w:rsidR="00572595" w:rsidRDefault="0064695A">
            <w:pPr>
              <w:pStyle w:val="TableParagraph"/>
              <w:spacing w:before="0" w:line="249" w:lineRule="exact"/>
              <w:ind w:left="13" w:right="2"/>
              <w:jc w:val="center"/>
            </w:pPr>
            <w:r>
              <w:t>Perfil</w:t>
            </w:r>
            <w:r>
              <w:rPr>
                <w:spacing w:val="-5"/>
              </w:rPr>
              <w:t xml:space="preserve"> </w:t>
            </w:r>
            <w:r>
              <w:t>de</w:t>
            </w:r>
            <w:r>
              <w:rPr>
                <w:spacing w:val="-1"/>
              </w:rPr>
              <w:t xml:space="preserve"> </w:t>
            </w:r>
            <w:r>
              <w:rPr>
                <w:spacing w:val="-2"/>
              </w:rPr>
              <w:t>puesto</w:t>
            </w:r>
          </w:p>
        </w:tc>
        <w:tc>
          <w:tcPr>
            <w:tcW w:w="4356" w:type="dxa"/>
          </w:tcPr>
          <w:p w14:paraId="7BE5E897" w14:textId="77777777" w:rsidR="00572595" w:rsidRDefault="00572595">
            <w:pPr>
              <w:pStyle w:val="TableParagraph"/>
              <w:spacing w:before="0"/>
              <w:ind w:left="0"/>
            </w:pPr>
          </w:p>
          <w:p w14:paraId="3E18EA7B" w14:textId="77777777" w:rsidR="00572595" w:rsidRDefault="00572595">
            <w:pPr>
              <w:pStyle w:val="TableParagraph"/>
              <w:spacing w:before="0"/>
              <w:ind w:left="0"/>
            </w:pPr>
          </w:p>
          <w:p w14:paraId="5CE853D0" w14:textId="77777777" w:rsidR="00572595" w:rsidRDefault="00572595">
            <w:pPr>
              <w:pStyle w:val="TableParagraph"/>
              <w:spacing w:before="0"/>
              <w:ind w:left="0"/>
            </w:pPr>
          </w:p>
          <w:p w14:paraId="57E43850" w14:textId="77777777" w:rsidR="00572595" w:rsidRDefault="0064695A">
            <w:pPr>
              <w:pStyle w:val="TableParagraph"/>
              <w:spacing w:before="0" w:line="249" w:lineRule="exact"/>
              <w:ind w:left="11" w:right="2"/>
              <w:jc w:val="center"/>
            </w:pPr>
            <w:r>
              <w:t>Recursos</w:t>
            </w:r>
            <w:r>
              <w:rPr>
                <w:spacing w:val="-4"/>
              </w:rPr>
              <w:t xml:space="preserve"> </w:t>
            </w:r>
            <w:r>
              <w:rPr>
                <w:spacing w:val="-2"/>
              </w:rPr>
              <w:t>Humanos</w:t>
            </w:r>
          </w:p>
        </w:tc>
      </w:tr>
      <w:tr w:rsidR="00572595" w14:paraId="73446493" w14:textId="77777777">
        <w:trPr>
          <w:trHeight w:val="1070"/>
        </w:trPr>
        <w:tc>
          <w:tcPr>
            <w:tcW w:w="3701" w:type="dxa"/>
          </w:tcPr>
          <w:p w14:paraId="6E58395C" w14:textId="77777777" w:rsidR="00572595" w:rsidRDefault="00572595">
            <w:pPr>
              <w:pStyle w:val="TableParagraph"/>
              <w:spacing w:before="129"/>
              <w:ind w:left="0"/>
            </w:pPr>
          </w:p>
          <w:p w14:paraId="499D61DA" w14:textId="77777777" w:rsidR="00572595" w:rsidRDefault="0064695A">
            <w:pPr>
              <w:pStyle w:val="TableParagraph"/>
              <w:spacing w:before="0"/>
            </w:pPr>
            <w:r>
              <w:rPr>
                <w:spacing w:val="-2"/>
              </w:rPr>
              <w:t>LOPEEJ-69-1-LGS-2V-DC-2-XIV-RI-23-</w:t>
            </w:r>
            <w:r>
              <w:rPr>
                <w:spacing w:val="-5"/>
              </w:rPr>
              <w:t>IV</w:t>
            </w:r>
          </w:p>
        </w:tc>
        <w:tc>
          <w:tcPr>
            <w:tcW w:w="3329" w:type="dxa"/>
          </w:tcPr>
          <w:p w14:paraId="35BFC389"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18BD225C" w14:textId="77777777" w:rsidR="00572595" w:rsidRDefault="0064695A">
            <w:pPr>
              <w:pStyle w:val="TableParagraph"/>
              <w:spacing w:before="0" w:line="248" w:lineRule="exact"/>
              <w:ind w:left="90" w:right="81"/>
              <w:jc w:val="center"/>
            </w:pPr>
            <w:r>
              <w:rPr>
                <w:spacing w:val="-2"/>
              </w:rPr>
              <w:t>neoplasias.</w:t>
            </w:r>
          </w:p>
        </w:tc>
        <w:tc>
          <w:tcPr>
            <w:tcW w:w="1654" w:type="dxa"/>
          </w:tcPr>
          <w:p w14:paraId="2ADBD0C1" w14:textId="77777777" w:rsidR="00572595" w:rsidRDefault="00572595">
            <w:pPr>
              <w:pStyle w:val="TableParagraph"/>
              <w:spacing w:before="241"/>
              <w:ind w:left="0"/>
            </w:pPr>
          </w:p>
          <w:p w14:paraId="4DE451D5"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4B242A6D" w14:textId="77777777" w:rsidR="00572595" w:rsidRDefault="00572595">
            <w:pPr>
              <w:pStyle w:val="TableParagraph"/>
              <w:spacing w:before="241"/>
              <w:ind w:left="0"/>
            </w:pPr>
          </w:p>
          <w:p w14:paraId="457C6D77" w14:textId="77777777" w:rsidR="00572595" w:rsidRDefault="0064695A">
            <w:pPr>
              <w:pStyle w:val="TableParagraph"/>
              <w:spacing w:before="1" w:line="270" w:lineRule="atLeast"/>
              <w:ind w:left="1318" w:hanging="917"/>
            </w:pPr>
            <w:r>
              <w:t>Reclutamiento</w:t>
            </w:r>
            <w:r>
              <w:rPr>
                <w:spacing w:val="-13"/>
              </w:rPr>
              <w:t xml:space="preserve"> </w:t>
            </w:r>
            <w:r>
              <w:t>y</w:t>
            </w:r>
            <w:r>
              <w:rPr>
                <w:spacing w:val="-12"/>
              </w:rPr>
              <w:t xml:space="preserve"> </w:t>
            </w:r>
            <w:r>
              <w:t>selección</w:t>
            </w:r>
            <w:r>
              <w:rPr>
                <w:spacing w:val="-13"/>
              </w:rPr>
              <w:t xml:space="preserve"> </w:t>
            </w:r>
            <w:r>
              <w:t xml:space="preserve">de </w:t>
            </w:r>
            <w:r>
              <w:rPr>
                <w:spacing w:val="-2"/>
              </w:rPr>
              <w:t>personal</w:t>
            </w:r>
          </w:p>
        </w:tc>
        <w:tc>
          <w:tcPr>
            <w:tcW w:w="4356" w:type="dxa"/>
          </w:tcPr>
          <w:p w14:paraId="51804E36" w14:textId="77777777" w:rsidR="00572595" w:rsidRDefault="00572595">
            <w:pPr>
              <w:pStyle w:val="TableParagraph"/>
              <w:spacing w:before="0"/>
              <w:ind w:left="0"/>
            </w:pPr>
          </w:p>
          <w:p w14:paraId="4245619B" w14:textId="77777777" w:rsidR="00572595" w:rsidRDefault="00572595">
            <w:pPr>
              <w:pStyle w:val="TableParagraph"/>
              <w:spacing w:before="264"/>
              <w:ind w:left="0"/>
            </w:pPr>
          </w:p>
          <w:p w14:paraId="7ABE580A" w14:textId="77777777" w:rsidR="00572595" w:rsidRDefault="0064695A">
            <w:pPr>
              <w:pStyle w:val="TableParagraph"/>
              <w:spacing w:before="0" w:line="249" w:lineRule="exact"/>
              <w:ind w:left="11" w:right="2"/>
              <w:jc w:val="center"/>
            </w:pPr>
            <w:r>
              <w:t>Recursos</w:t>
            </w:r>
            <w:r>
              <w:rPr>
                <w:spacing w:val="-4"/>
              </w:rPr>
              <w:t xml:space="preserve"> </w:t>
            </w:r>
            <w:r>
              <w:rPr>
                <w:spacing w:val="-2"/>
              </w:rPr>
              <w:t>Humanos</w:t>
            </w:r>
          </w:p>
        </w:tc>
      </w:tr>
      <w:tr w:rsidR="00572595" w14:paraId="71824424" w14:textId="77777777">
        <w:trPr>
          <w:trHeight w:val="1075"/>
        </w:trPr>
        <w:tc>
          <w:tcPr>
            <w:tcW w:w="3701" w:type="dxa"/>
          </w:tcPr>
          <w:p w14:paraId="21D35FCE" w14:textId="77777777" w:rsidR="00572595" w:rsidRDefault="00572595">
            <w:pPr>
              <w:pStyle w:val="TableParagraph"/>
              <w:spacing w:before="133"/>
              <w:ind w:left="0"/>
            </w:pPr>
          </w:p>
          <w:p w14:paraId="450F13D0" w14:textId="77777777" w:rsidR="00572595" w:rsidRDefault="0064695A">
            <w:pPr>
              <w:pStyle w:val="TableParagraph"/>
              <w:spacing w:before="0"/>
            </w:pPr>
            <w:r>
              <w:rPr>
                <w:spacing w:val="-2"/>
              </w:rPr>
              <w:t>LOPEEJ-69-1-LGS-2V-DC-2-I-RI-23-</w:t>
            </w:r>
            <w:r>
              <w:rPr>
                <w:spacing w:val="-10"/>
              </w:rPr>
              <w:t>V</w:t>
            </w:r>
          </w:p>
        </w:tc>
        <w:tc>
          <w:tcPr>
            <w:tcW w:w="3329" w:type="dxa"/>
          </w:tcPr>
          <w:p w14:paraId="6E77F251" w14:textId="77777777" w:rsidR="00572595" w:rsidRDefault="0064695A">
            <w:pPr>
              <w:pStyle w:val="TableParagraph"/>
              <w:spacing w:before="0"/>
              <w:ind w:left="110" w:right="102" w:firstLine="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0A9812E0" w14:textId="77777777" w:rsidR="00572595" w:rsidRDefault="0064695A">
            <w:pPr>
              <w:pStyle w:val="TableParagraph"/>
              <w:spacing w:before="0" w:line="249" w:lineRule="exact"/>
              <w:ind w:left="90" w:right="81"/>
              <w:jc w:val="center"/>
            </w:pPr>
            <w:r>
              <w:rPr>
                <w:spacing w:val="-2"/>
              </w:rPr>
              <w:t>neoplasias.</w:t>
            </w:r>
          </w:p>
        </w:tc>
        <w:tc>
          <w:tcPr>
            <w:tcW w:w="1654" w:type="dxa"/>
          </w:tcPr>
          <w:p w14:paraId="0718E230" w14:textId="77777777" w:rsidR="00572595" w:rsidRDefault="00572595">
            <w:pPr>
              <w:pStyle w:val="TableParagraph"/>
              <w:spacing w:before="246"/>
              <w:ind w:left="0"/>
            </w:pPr>
          </w:p>
          <w:p w14:paraId="60A9F180"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72A29FD4" w14:textId="77777777" w:rsidR="00572595" w:rsidRDefault="00572595">
            <w:pPr>
              <w:pStyle w:val="TableParagraph"/>
              <w:spacing w:before="0"/>
              <w:ind w:left="0"/>
            </w:pPr>
          </w:p>
          <w:p w14:paraId="63DA6A2B" w14:textId="77777777" w:rsidR="00572595" w:rsidRDefault="00572595">
            <w:pPr>
              <w:pStyle w:val="TableParagraph"/>
              <w:spacing w:before="0"/>
              <w:ind w:left="0"/>
            </w:pPr>
          </w:p>
          <w:p w14:paraId="4D27F206" w14:textId="77777777" w:rsidR="00572595" w:rsidRDefault="00572595">
            <w:pPr>
              <w:pStyle w:val="TableParagraph"/>
              <w:spacing w:before="0"/>
              <w:ind w:left="0"/>
            </w:pPr>
          </w:p>
          <w:p w14:paraId="107CBA6E" w14:textId="77777777" w:rsidR="00572595" w:rsidRDefault="0064695A">
            <w:pPr>
              <w:pStyle w:val="TableParagraph"/>
              <w:spacing w:before="0" w:line="249" w:lineRule="exact"/>
              <w:ind w:left="13" w:right="1"/>
              <w:jc w:val="center"/>
            </w:pPr>
            <w:r>
              <w:rPr>
                <w:spacing w:val="-2"/>
              </w:rPr>
              <w:t>Contratación</w:t>
            </w:r>
          </w:p>
        </w:tc>
        <w:tc>
          <w:tcPr>
            <w:tcW w:w="4356" w:type="dxa"/>
          </w:tcPr>
          <w:p w14:paraId="1C08D72B" w14:textId="77777777" w:rsidR="00572595" w:rsidRDefault="00572595">
            <w:pPr>
              <w:pStyle w:val="TableParagraph"/>
              <w:spacing w:before="0"/>
              <w:ind w:left="0"/>
            </w:pPr>
          </w:p>
          <w:p w14:paraId="1A3351DC" w14:textId="77777777" w:rsidR="00572595" w:rsidRDefault="00572595">
            <w:pPr>
              <w:pStyle w:val="TableParagraph"/>
              <w:spacing w:before="0"/>
              <w:ind w:left="0"/>
            </w:pPr>
          </w:p>
          <w:p w14:paraId="3DD8121B" w14:textId="77777777" w:rsidR="00572595" w:rsidRDefault="00572595">
            <w:pPr>
              <w:pStyle w:val="TableParagraph"/>
              <w:spacing w:before="0"/>
              <w:ind w:left="0"/>
            </w:pPr>
          </w:p>
          <w:p w14:paraId="253B5D98" w14:textId="77777777" w:rsidR="00572595" w:rsidRDefault="0064695A">
            <w:pPr>
              <w:pStyle w:val="TableParagraph"/>
              <w:spacing w:before="0" w:line="249" w:lineRule="exact"/>
              <w:ind w:left="11" w:right="2"/>
              <w:jc w:val="center"/>
            </w:pPr>
            <w:r>
              <w:t>Recursos</w:t>
            </w:r>
            <w:r>
              <w:rPr>
                <w:spacing w:val="-4"/>
              </w:rPr>
              <w:t xml:space="preserve"> </w:t>
            </w:r>
            <w:r>
              <w:rPr>
                <w:spacing w:val="-2"/>
              </w:rPr>
              <w:t>Humanos</w:t>
            </w:r>
          </w:p>
        </w:tc>
      </w:tr>
      <w:tr w:rsidR="00572595" w14:paraId="0B59AA92" w14:textId="77777777">
        <w:trPr>
          <w:trHeight w:val="1074"/>
        </w:trPr>
        <w:tc>
          <w:tcPr>
            <w:tcW w:w="3701" w:type="dxa"/>
          </w:tcPr>
          <w:p w14:paraId="2D7D1490" w14:textId="77777777" w:rsidR="00572595" w:rsidRDefault="00572595">
            <w:pPr>
              <w:pStyle w:val="TableParagraph"/>
              <w:spacing w:before="133"/>
              <w:ind w:left="0"/>
            </w:pPr>
          </w:p>
          <w:p w14:paraId="328A98FA" w14:textId="77777777" w:rsidR="00572595" w:rsidRDefault="0064695A">
            <w:pPr>
              <w:pStyle w:val="TableParagraph"/>
              <w:spacing w:before="0"/>
            </w:pPr>
            <w:r>
              <w:rPr>
                <w:spacing w:val="-2"/>
              </w:rPr>
              <w:t>LOPEEJ-69-1-LGS-2V-DC-2-I-RI-23-</w:t>
            </w:r>
            <w:r>
              <w:rPr>
                <w:spacing w:val="-10"/>
              </w:rPr>
              <w:t>V</w:t>
            </w:r>
          </w:p>
        </w:tc>
        <w:tc>
          <w:tcPr>
            <w:tcW w:w="3329" w:type="dxa"/>
          </w:tcPr>
          <w:p w14:paraId="0A1B7F4C" w14:textId="77777777" w:rsidR="00572595" w:rsidRDefault="0064695A">
            <w:pPr>
              <w:pStyle w:val="TableParagraph"/>
              <w:spacing w:before="0"/>
              <w:ind w:left="110" w:right="100" w:hanging="2"/>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6"/>
              </w:rPr>
              <w:t xml:space="preserve"> </w:t>
            </w:r>
            <w:r>
              <w:t>atención de las y los pacientes con</w:t>
            </w:r>
          </w:p>
          <w:p w14:paraId="5BEF3D3B" w14:textId="77777777" w:rsidR="00572595" w:rsidRDefault="0064695A">
            <w:pPr>
              <w:pStyle w:val="TableParagraph"/>
              <w:spacing w:before="0" w:line="249" w:lineRule="exact"/>
              <w:ind w:left="90" w:right="81"/>
              <w:jc w:val="center"/>
            </w:pPr>
            <w:r>
              <w:rPr>
                <w:spacing w:val="-2"/>
              </w:rPr>
              <w:t>neoplasias.</w:t>
            </w:r>
          </w:p>
        </w:tc>
        <w:tc>
          <w:tcPr>
            <w:tcW w:w="1654" w:type="dxa"/>
          </w:tcPr>
          <w:p w14:paraId="040CEA3C" w14:textId="77777777" w:rsidR="00572595" w:rsidRDefault="00572595">
            <w:pPr>
              <w:pStyle w:val="TableParagraph"/>
              <w:spacing w:before="246"/>
              <w:ind w:left="0"/>
            </w:pPr>
          </w:p>
          <w:p w14:paraId="7E82C58D"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79E1B68B" w14:textId="77777777" w:rsidR="00572595" w:rsidRDefault="00572595">
            <w:pPr>
              <w:pStyle w:val="TableParagraph"/>
              <w:spacing w:before="0"/>
              <w:ind w:left="0"/>
            </w:pPr>
          </w:p>
          <w:p w14:paraId="6324EA4E" w14:textId="77777777" w:rsidR="00572595" w:rsidRDefault="00572595">
            <w:pPr>
              <w:pStyle w:val="TableParagraph"/>
              <w:spacing w:before="268"/>
              <w:ind w:left="0"/>
            </w:pPr>
          </w:p>
          <w:p w14:paraId="1A3D9D43" w14:textId="77777777" w:rsidR="00572595" w:rsidRDefault="0064695A">
            <w:pPr>
              <w:pStyle w:val="TableParagraph"/>
              <w:spacing w:before="0" w:line="249" w:lineRule="exact"/>
              <w:ind w:left="13"/>
              <w:jc w:val="center"/>
            </w:pPr>
            <w:r>
              <w:t>Bajas</w:t>
            </w:r>
            <w:r>
              <w:rPr>
                <w:spacing w:val="-2"/>
              </w:rPr>
              <w:t xml:space="preserve"> </w:t>
            </w:r>
            <w:r>
              <w:t>del</w:t>
            </w:r>
            <w:r>
              <w:rPr>
                <w:spacing w:val="-2"/>
              </w:rPr>
              <w:t xml:space="preserve"> personal</w:t>
            </w:r>
          </w:p>
        </w:tc>
        <w:tc>
          <w:tcPr>
            <w:tcW w:w="4356" w:type="dxa"/>
          </w:tcPr>
          <w:p w14:paraId="48C6CE88" w14:textId="77777777" w:rsidR="00572595" w:rsidRDefault="00572595">
            <w:pPr>
              <w:pStyle w:val="TableParagraph"/>
              <w:spacing w:before="0"/>
              <w:ind w:left="0"/>
            </w:pPr>
          </w:p>
          <w:p w14:paraId="0DEE2448" w14:textId="77777777" w:rsidR="00572595" w:rsidRDefault="00572595">
            <w:pPr>
              <w:pStyle w:val="TableParagraph"/>
              <w:spacing w:before="268"/>
              <w:ind w:left="0"/>
            </w:pPr>
          </w:p>
          <w:p w14:paraId="03F28EB7" w14:textId="77777777" w:rsidR="00572595" w:rsidRDefault="0064695A">
            <w:pPr>
              <w:pStyle w:val="TableParagraph"/>
              <w:spacing w:before="0" w:line="249" w:lineRule="exact"/>
              <w:ind w:left="11" w:right="2"/>
              <w:jc w:val="center"/>
            </w:pPr>
            <w:r>
              <w:t>Recursos</w:t>
            </w:r>
            <w:r>
              <w:rPr>
                <w:spacing w:val="-4"/>
              </w:rPr>
              <w:t xml:space="preserve"> </w:t>
            </w:r>
            <w:r>
              <w:rPr>
                <w:spacing w:val="-2"/>
              </w:rPr>
              <w:t>Humanos</w:t>
            </w:r>
          </w:p>
        </w:tc>
      </w:tr>
      <w:tr w:rsidR="00572595" w14:paraId="39017A3D" w14:textId="77777777">
        <w:trPr>
          <w:trHeight w:val="537"/>
        </w:trPr>
        <w:tc>
          <w:tcPr>
            <w:tcW w:w="3701" w:type="dxa"/>
          </w:tcPr>
          <w:p w14:paraId="09F15D56" w14:textId="77777777" w:rsidR="00572595" w:rsidRDefault="0064695A">
            <w:pPr>
              <w:pStyle w:val="TableParagraph"/>
              <w:spacing w:before="133"/>
            </w:pPr>
            <w:r>
              <w:rPr>
                <w:spacing w:val="-2"/>
              </w:rPr>
              <w:t>LOPEEJ-69-1-LGS-2V-DC-2-III-RI-23-</w:t>
            </w:r>
            <w:r>
              <w:rPr>
                <w:spacing w:val="-5"/>
              </w:rPr>
              <w:t>III</w:t>
            </w:r>
          </w:p>
        </w:tc>
        <w:tc>
          <w:tcPr>
            <w:tcW w:w="3329" w:type="dxa"/>
          </w:tcPr>
          <w:p w14:paraId="0B966BDC" w14:textId="77777777" w:rsidR="00572595" w:rsidRDefault="0064695A">
            <w:pPr>
              <w:pStyle w:val="TableParagraph"/>
              <w:spacing w:before="0" w:line="268" w:lineRule="exact"/>
              <w:ind w:left="88" w:right="81"/>
              <w:jc w:val="center"/>
            </w:pPr>
            <w:r>
              <w:t>Administración</w:t>
            </w:r>
            <w:r>
              <w:rPr>
                <w:spacing w:val="-5"/>
              </w:rPr>
              <w:t xml:space="preserve"> </w:t>
            </w:r>
            <w:r>
              <w:t>eficiente</w:t>
            </w:r>
            <w:r>
              <w:rPr>
                <w:spacing w:val="-6"/>
              </w:rPr>
              <w:t xml:space="preserve"> </w:t>
            </w:r>
            <w:r>
              <w:t>de</w:t>
            </w:r>
            <w:r>
              <w:rPr>
                <w:spacing w:val="-5"/>
              </w:rPr>
              <w:t xml:space="preserve"> los</w:t>
            </w:r>
          </w:p>
          <w:p w14:paraId="24B49291" w14:textId="77777777" w:rsidR="00572595" w:rsidRDefault="0064695A">
            <w:pPr>
              <w:pStyle w:val="TableParagraph"/>
              <w:spacing w:before="0" w:line="249" w:lineRule="exact"/>
              <w:ind w:left="88" w:right="82"/>
              <w:jc w:val="center"/>
            </w:pPr>
            <w:r>
              <w:t>recursos</w:t>
            </w:r>
            <w:r>
              <w:rPr>
                <w:spacing w:val="-6"/>
              </w:rPr>
              <w:t xml:space="preserve"> </w:t>
            </w:r>
            <w:r>
              <w:t>realizada</w:t>
            </w:r>
            <w:r>
              <w:rPr>
                <w:spacing w:val="-3"/>
              </w:rPr>
              <w:t xml:space="preserve"> </w:t>
            </w:r>
            <w:r>
              <w:t>para</w:t>
            </w:r>
            <w:r>
              <w:rPr>
                <w:spacing w:val="-6"/>
              </w:rPr>
              <w:t xml:space="preserve"> </w:t>
            </w:r>
            <w:r>
              <w:t>la</w:t>
            </w:r>
            <w:r>
              <w:rPr>
                <w:spacing w:val="-2"/>
              </w:rPr>
              <w:t xml:space="preserve"> atención</w:t>
            </w:r>
          </w:p>
        </w:tc>
        <w:tc>
          <w:tcPr>
            <w:tcW w:w="1654" w:type="dxa"/>
          </w:tcPr>
          <w:p w14:paraId="3E678EA1" w14:textId="77777777" w:rsidR="00572595" w:rsidRDefault="0064695A">
            <w:pPr>
              <w:pStyle w:val="TableParagraph"/>
              <w:spacing w:before="0" w:line="268" w:lineRule="exact"/>
              <w:ind w:left="10" w:right="4"/>
              <w:jc w:val="center"/>
            </w:pPr>
            <w:r>
              <w:rPr>
                <w:spacing w:val="-2"/>
              </w:rPr>
              <w:t>Dirección</w:t>
            </w:r>
          </w:p>
          <w:p w14:paraId="25D79B0B" w14:textId="77777777" w:rsidR="00572595" w:rsidRDefault="0064695A">
            <w:pPr>
              <w:pStyle w:val="TableParagraph"/>
              <w:spacing w:before="0" w:line="249" w:lineRule="exact"/>
              <w:ind w:left="10"/>
              <w:jc w:val="center"/>
            </w:pPr>
            <w:r>
              <w:rPr>
                <w:spacing w:val="-2"/>
              </w:rPr>
              <w:t>Administrativa</w:t>
            </w:r>
          </w:p>
        </w:tc>
        <w:tc>
          <w:tcPr>
            <w:tcW w:w="3411" w:type="dxa"/>
          </w:tcPr>
          <w:p w14:paraId="5B63C5B1" w14:textId="77777777" w:rsidR="00572595" w:rsidRDefault="0064695A">
            <w:pPr>
              <w:pStyle w:val="TableParagraph"/>
              <w:spacing w:before="268" w:line="249" w:lineRule="exact"/>
              <w:ind w:left="13" w:right="6"/>
              <w:jc w:val="center"/>
            </w:pPr>
            <w:r>
              <w:t>Control</w:t>
            </w:r>
            <w:r>
              <w:rPr>
                <w:spacing w:val="-2"/>
              </w:rPr>
              <w:t xml:space="preserve"> </w:t>
            </w:r>
            <w:r>
              <w:t>de</w:t>
            </w:r>
            <w:r>
              <w:rPr>
                <w:spacing w:val="-2"/>
              </w:rPr>
              <w:t xml:space="preserve"> nómina</w:t>
            </w:r>
          </w:p>
        </w:tc>
        <w:tc>
          <w:tcPr>
            <w:tcW w:w="4356" w:type="dxa"/>
          </w:tcPr>
          <w:p w14:paraId="1DA40932" w14:textId="77777777" w:rsidR="00572595" w:rsidRDefault="0064695A">
            <w:pPr>
              <w:pStyle w:val="TableParagraph"/>
              <w:spacing w:before="268" w:line="249" w:lineRule="exact"/>
              <w:ind w:left="11" w:right="2"/>
              <w:jc w:val="center"/>
            </w:pPr>
            <w:r>
              <w:t>Recursos</w:t>
            </w:r>
            <w:r>
              <w:rPr>
                <w:spacing w:val="-4"/>
              </w:rPr>
              <w:t xml:space="preserve"> </w:t>
            </w:r>
            <w:r>
              <w:rPr>
                <w:spacing w:val="-2"/>
              </w:rPr>
              <w:t>Humanos</w:t>
            </w:r>
          </w:p>
        </w:tc>
      </w:tr>
    </w:tbl>
    <w:p w14:paraId="08BB3D0C" w14:textId="77777777" w:rsidR="00572595" w:rsidRDefault="00572595">
      <w:pPr>
        <w:pStyle w:val="TableParagraph"/>
        <w:spacing w:line="249" w:lineRule="exact"/>
        <w:jc w:val="center"/>
        <w:sectPr w:rsidR="00572595">
          <w:pgSz w:w="19300" w:h="12250" w:orient="landscape"/>
          <w:pgMar w:top="780" w:right="425" w:bottom="280" w:left="1275" w:header="599" w:footer="0" w:gutter="0"/>
          <w:cols w:space="720"/>
        </w:sectPr>
      </w:pPr>
    </w:p>
    <w:p w14:paraId="1221A265" w14:textId="77777777" w:rsidR="00572595" w:rsidRDefault="00572595">
      <w:pPr>
        <w:pStyle w:val="Textoindependiente"/>
        <w:spacing w:before="273"/>
      </w:pPr>
    </w:p>
    <w:p w14:paraId="2F5FB68A" w14:textId="77777777" w:rsidR="00572595" w:rsidRDefault="0064695A">
      <w:pPr>
        <w:pStyle w:val="Textoindependiente"/>
        <w:ind w:left="2928" w:right="4066"/>
        <w:jc w:val="center"/>
      </w:pPr>
      <w:r>
        <w:rPr>
          <w:noProof/>
        </w:rPr>
        <w:drawing>
          <wp:anchor distT="0" distB="0" distL="0" distR="0" simplePos="0" relativeHeight="15816192" behindDoc="0" locked="0" layoutInCell="1" allowOverlap="1" wp14:anchorId="63F8475C" wp14:editId="46D69320">
            <wp:simplePos x="0" y="0"/>
            <wp:positionH relativeFrom="page">
              <wp:posOffset>900430</wp:posOffset>
            </wp:positionH>
            <wp:positionV relativeFrom="paragraph">
              <wp:posOffset>-363327</wp:posOffset>
            </wp:positionV>
            <wp:extent cx="2209549" cy="496570"/>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16704" behindDoc="0" locked="0" layoutInCell="1" allowOverlap="1" wp14:anchorId="30D71262" wp14:editId="45E918AF">
                <wp:simplePos x="0" y="0"/>
                <wp:positionH relativeFrom="page">
                  <wp:posOffset>8788654</wp:posOffset>
                </wp:positionH>
                <wp:positionV relativeFrom="paragraph">
                  <wp:posOffset>-359390</wp:posOffset>
                </wp:positionV>
                <wp:extent cx="2602230" cy="46164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C9E15BE" w14:textId="77777777">
                              <w:trPr>
                                <w:trHeight w:val="357"/>
                              </w:trPr>
                              <w:tc>
                                <w:tcPr>
                                  <w:tcW w:w="1546" w:type="dxa"/>
                                </w:tcPr>
                                <w:p w14:paraId="3411E1F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D16050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0CB26D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0AE8C34" w14:textId="77777777">
                              <w:trPr>
                                <w:trHeight w:val="340"/>
                              </w:trPr>
                              <w:tc>
                                <w:tcPr>
                                  <w:tcW w:w="1546" w:type="dxa"/>
                                </w:tcPr>
                                <w:p w14:paraId="67B4FBB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52A0961" w14:textId="77777777" w:rsidR="00572595" w:rsidRDefault="0064695A">
                                  <w:pPr>
                                    <w:pStyle w:val="TableParagraph"/>
                                    <w:spacing w:before="30"/>
                                    <w:ind w:left="12"/>
                                    <w:jc w:val="center"/>
                                  </w:pPr>
                                  <w:r>
                                    <w:rPr>
                                      <w:spacing w:val="-5"/>
                                    </w:rPr>
                                    <w:t>02</w:t>
                                  </w:r>
                                </w:p>
                              </w:tc>
                              <w:tc>
                                <w:tcPr>
                                  <w:tcW w:w="1328" w:type="dxa"/>
                                </w:tcPr>
                                <w:p w14:paraId="58B69CE9" w14:textId="77777777" w:rsidR="00572595" w:rsidRDefault="0064695A">
                                  <w:pPr>
                                    <w:pStyle w:val="TableParagraph"/>
                                    <w:spacing w:before="30"/>
                                    <w:ind w:left="13" w:right="3"/>
                                    <w:jc w:val="center"/>
                                  </w:pPr>
                                  <w:r>
                                    <w:t>78</w:t>
                                  </w:r>
                                  <w:r>
                                    <w:rPr>
                                      <w:spacing w:val="-1"/>
                                    </w:rPr>
                                    <w:t xml:space="preserve"> </w:t>
                                  </w:r>
                                  <w:r>
                                    <w:t>de</w:t>
                                  </w:r>
                                  <w:r>
                                    <w:rPr>
                                      <w:spacing w:val="-1"/>
                                    </w:rPr>
                                    <w:t xml:space="preserve"> </w:t>
                                  </w:r>
                                  <w:r>
                                    <w:rPr>
                                      <w:spacing w:val="-5"/>
                                    </w:rPr>
                                    <w:t>276</w:t>
                                  </w:r>
                                </w:p>
                              </w:tc>
                            </w:tr>
                          </w:tbl>
                          <w:p w14:paraId="7345A6D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0D71262" id="Textbox 196" o:spid="_x0000_s1122" type="#_x0000_t202" style="position:absolute;left:0;text-align:left;margin-left:692pt;margin-top:-28.3pt;width:204.9pt;height:36.35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C1+9nc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C9E15BE" w14:textId="77777777">
                        <w:trPr>
                          <w:trHeight w:val="357"/>
                        </w:trPr>
                        <w:tc>
                          <w:tcPr>
                            <w:tcW w:w="1546" w:type="dxa"/>
                          </w:tcPr>
                          <w:p w14:paraId="3411E1F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D16050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0CB26D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0AE8C34" w14:textId="77777777">
                        <w:trPr>
                          <w:trHeight w:val="340"/>
                        </w:trPr>
                        <w:tc>
                          <w:tcPr>
                            <w:tcW w:w="1546" w:type="dxa"/>
                          </w:tcPr>
                          <w:p w14:paraId="67B4FBB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52A0961" w14:textId="77777777" w:rsidR="00572595" w:rsidRDefault="0064695A">
                            <w:pPr>
                              <w:pStyle w:val="TableParagraph"/>
                              <w:spacing w:before="30"/>
                              <w:ind w:left="12"/>
                              <w:jc w:val="center"/>
                            </w:pPr>
                            <w:r>
                              <w:rPr>
                                <w:spacing w:val="-5"/>
                              </w:rPr>
                              <w:t>02</w:t>
                            </w:r>
                          </w:p>
                        </w:tc>
                        <w:tc>
                          <w:tcPr>
                            <w:tcW w:w="1328" w:type="dxa"/>
                          </w:tcPr>
                          <w:p w14:paraId="58B69CE9" w14:textId="77777777" w:rsidR="00572595" w:rsidRDefault="0064695A">
                            <w:pPr>
                              <w:pStyle w:val="TableParagraph"/>
                              <w:spacing w:before="30"/>
                              <w:ind w:left="13" w:right="3"/>
                              <w:jc w:val="center"/>
                            </w:pPr>
                            <w:r>
                              <w:t>78</w:t>
                            </w:r>
                            <w:r>
                              <w:rPr>
                                <w:spacing w:val="-1"/>
                              </w:rPr>
                              <w:t xml:space="preserve"> </w:t>
                            </w:r>
                            <w:r>
                              <w:t>de</w:t>
                            </w:r>
                            <w:r>
                              <w:rPr>
                                <w:spacing w:val="-1"/>
                              </w:rPr>
                              <w:t xml:space="preserve"> </w:t>
                            </w:r>
                            <w:r>
                              <w:rPr>
                                <w:spacing w:val="-5"/>
                              </w:rPr>
                              <w:t>276</w:t>
                            </w:r>
                          </w:p>
                        </w:tc>
                      </w:tr>
                    </w:tbl>
                    <w:p w14:paraId="7345A6DE" w14:textId="77777777" w:rsidR="00572595" w:rsidRDefault="00572595">
                      <w:pPr>
                        <w:pStyle w:val="Textoindependiente"/>
                      </w:pPr>
                    </w:p>
                  </w:txbxContent>
                </v:textbox>
                <w10:wrap anchorx="page"/>
              </v:shape>
            </w:pict>
          </mc:Fallback>
        </mc:AlternateContent>
      </w:r>
      <w:r>
        <w:t xml:space="preserve">Tomo </w:t>
      </w:r>
      <w:r>
        <w:rPr>
          <w:spacing w:val="-5"/>
        </w:rPr>
        <w:t>II</w:t>
      </w:r>
    </w:p>
    <w:p w14:paraId="05EA884E" w14:textId="77777777" w:rsidR="00572595" w:rsidRDefault="00572595">
      <w:pPr>
        <w:pStyle w:val="Textoindependiente"/>
        <w:spacing w:before="138"/>
        <w:rPr>
          <w:sz w:val="20"/>
        </w:rPr>
      </w:pPr>
    </w:p>
    <w:tbl>
      <w:tblPr>
        <w:tblStyle w:val="TableNormal"/>
        <w:tblW w:w="0" w:type="auto"/>
        <w:tblInd w:w="15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701"/>
        <w:gridCol w:w="3329"/>
        <w:gridCol w:w="1654"/>
        <w:gridCol w:w="3411"/>
        <w:gridCol w:w="4356"/>
      </w:tblGrid>
      <w:tr w:rsidR="00572595" w14:paraId="28DB5066" w14:textId="77777777">
        <w:trPr>
          <w:trHeight w:val="388"/>
        </w:trPr>
        <w:tc>
          <w:tcPr>
            <w:tcW w:w="3701" w:type="dxa"/>
            <w:shd w:val="clear" w:color="auto" w:fill="F1F1F1"/>
          </w:tcPr>
          <w:p w14:paraId="117BC658" w14:textId="77777777" w:rsidR="00572595" w:rsidRDefault="0064695A">
            <w:pPr>
              <w:pStyle w:val="TableParagraph"/>
              <w:spacing w:before="119" w:line="249" w:lineRule="exact"/>
              <w:ind w:left="864"/>
              <w:rPr>
                <w:b/>
              </w:rPr>
            </w:pPr>
            <w:r>
              <w:rPr>
                <w:b/>
              </w:rPr>
              <w:t>Referencia</w:t>
            </w:r>
            <w:r>
              <w:rPr>
                <w:b/>
                <w:spacing w:val="-7"/>
              </w:rPr>
              <w:t xml:space="preserve"> </w:t>
            </w:r>
            <w:r>
              <w:rPr>
                <w:b/>
                <w:spacing w:val="-2"/>
              </w:rPr>
              <w:t>normativa</w:t>
            </w:r>
          </w:p>
        </w:tc>
        <w:tc>
          <w:tcPr>
            <w:tcW w:w="3329" w:type="dxa"/>
            <w:shd w:val="clear" w:color="auto" w:fill="F1F1F1"/>
          </w:tcPr>
          <w:p w14:paraId="5474E5AD" w14:textId="77777777" w:rsidR="00572595" w:rsidRDefault="0064695A">
            <w:pPr>
              <w:pStyle w:val="TableParagraph"/>
              <w:spacing w:before="119" w:line="249" w:lineRule="exact"/>
              <w:ind w:left="982"/>
              <w:rPr>
                <w:b/>
              </w:rPr>
            </w:pPr>
            <w:r>
              <w:rPr>
                <w:b/>
              </w:rPr>
              <w:t>Macro</w:t>
            </w:r>
            <w:r>
              <w:rPr>
                <w:b/>
                <w:spacing w:val="-5"/>
              </w:rPr>
              <w:t xml:space="preserve"> </w:t>
            </w:r>
            <w:r>
              <w:rPr>
                <w:b/>
                <w:spacing w:val="-2"/>
              </w:rPr>
              <w:t>proceso</w:t>
            </w:r>
          </w:p>
        </w:tc>
        <w:tc>
          <w:tcPr>
            <w:tcW w:w="1654" w:type="dxa"/>
            <w:shd w:val="clear" w:color="auto" w:fill="F1F1F1"/>
          </w:tcPr>
          <w:p w14:paraId="239BF12C" w14:textId="77777777" w:rsidR="00572595" w:rsidRDefault="0064695A">
            <w:pPr>
              <w:pStyle w:val="TableParagraph"/>
              <w:spacing w:before="119" w:line="249" w:lineRule="exact"/>
              <w:ind w:left="463"/>
              <w:rPr>
                <w:b/>
              </w:rPr>
            </w:pPr>
            <w:r>
              <w:rPr>
                <w:b/>
                <w:spacing w:val="-2"/>
              </w:rPr>
              <w:t>Proceso</w:t>
            </w:r>
          </w:p>
        </w:tc>
        <w:tc>
          <w:tcPr>
            <w:tcW w:w="3411" w:type="dxa"/>
            <w:shd w:val="clear" w:color="auto" w:fill="F1F1F1"/>
          </w:tcPr>
          <w:p w14:paraId="307FD7DD" w14:textId="77777777" w:rsidR="00572595" w:rsidRDefault="0064695A">
            <w:pPr>
              <w:pStyle w:val="TableParagraph"/>
              <w:spacing w:before="119" w:line="249" w:lineRule="exact"/>
              <w:ind w:left="13" w:right="3"/>
              <w:jc w:val="center"/>
              <w:rPr>
                <w:b/>
              </w:rPr>
            </w:pPr>
            <w:r>
              <w:rPr>
                <w:b/>
                <w:spacing w:val="-2"/>
              </w:rPr>
              <w:t>Procedimiento</w:t>
            </w:r>
          </w:p>
        </w:tc>
        <w:tc>
          <w:tcPr>
            <w:tcW w:w="4356" w:type="dxa"/>
            <w:shd w:val="clear" w:color="auto" w:fill="F1F1F1"/>
          </w:tcPr>
          <w:p w14:paraId="3388F993" w14:textId="77777777" w:rsidR="00572595" w:rsidRDefault="0064695A">
            <w:pPr>
              <w:pStyle w:val="TableParagraph"/>
              <w:spacing w:before="119" w:line="249" w:lineRule="exact"/>
              <w:ind w:left="11" w:right="1"/>
              <w:jc w:val="center"/>
              <w:rPr>
                <w:b/>
              </w:rPr>
            </w:pPr>
            <w:r>
              <w:rPr>
                <w:b/>
                <w:spacing w:val="-2"/>
              </w:rPr>
              <w:t>Servicio</w:t>
            </w:r>
          </w:p>
        </w:tc>
      </w:tr>
      <w:tr w:rsidR="00572595" w14:paraId="66F0552A" w14:textId="77777777">
        <w:trPr>
          <w:trHeight w:val="537"/>
        </w:trPr>
        <w:tc>
          <w:tcPr>
            <w:tcW w:w="3701" w:type="dxa"/>
          </w:tcPr>
          <w:p w14:paraId="00A82449" w14:textId="77777777" w:rsidR="00572595" w:rsidRDefault="00572595">
            <w:pPr>
              <w:pStyle w:val="TableParagraph"/>
              <w:spacing w:before="0"/>
              <w:ind w:left="0"/>
              <w:rPr>
                <w:rFonts w:ascii="Times New Roman"/>
              </w:rPr>
            </w:pPr>
          </w:p>
        </w:tc>
        <w:tc>
          <w:tcPr>
            <w:tcW w:w="3329" w:type="dxa"/>
          </w:tcPr>
          <w:p w14:paraId="4D84C615" w14:textId="77777777" w:rsidR="00572595" w:rsidRDefault="0064695A">
            <w:pPr>
              <w:pStyle w:val="TableParagraph"/>
              <w:spacing w:before="1" w:line="267" w:lineRule="exact"/>
              <w:ind w:left="88" w:right="83"/>
              <w:jc w:val="center"/>
            </w:pPr>
            <w:r>
              <w:t>de</w:t>
            </w:r>
            <w:r>
              <w:rPr>
                <w:spacing w:val="-6"/>
              </w:rPr>
              <w:t xml:space="preserve"> </w:t>
            </w:r>
            <w:r>
              <w:t>las</w:t>
            </w:r>
            <w:r>
              <w:rPr>
                <w:spacing w:val="-3"/>
              </w:rPr>
              <w:t xml:space="preserve"> </w:t>
            </w:r>
            <w:r>
              <w:t>y</w:t>
            </w:r>
            <w:r>
              <w:rPr>
                <w:spacing w:val="-4"/>
              </w:rPr>
              <w:t xml:space="preserve"> </w:t>
            </w:r>
            <w:r>
              <w:t>los</w:t>
            </w:r>
            <w:r>
              <w:rPr>
                <w:spacing w:val="-3"/>
              </w:rPr>
              <w:t xml:space="preserve"> </w:t>
            </w:r>
            <w:r>
              <w:t>pacientes</w:t>
            </w:r>
            <w:r>
              <w:rPr>
                <w:spacing w:val="-2"/>
              </w:rPr>
              <w:t xml:space="preserve"> </w:t>
            </w:r>
            <w:r>
              <w:rPr>
                <w:spacing w:val="-5"/>
              </w:rPr>
              <w:t>con</w:t>
            </w:r>
          </w:p>
          <w:p w14:paraId="79AFEAFE" w14:textId="77777777" w:rsidR="00572595" w:rsidRDefault="0064695A">
            <w:pPr>
              <w:pStyle w:val="TableParagraph"/>
              <w:spacing w:before="0" w:line="248" w:lineRule="exact"/>
              <w:ind w:left="90" w:right="81"/>
              <w:jc w:val="center"/>
            </w:pPr>
            <w:r>
              <w:rPr>
                <w:spacing w:val="-2"/>
              </w:rPr>
              <w:t>neoplasias.</w:t>
            </w:r>
          </w:p>
        </w:tc>
        <w:tc>
          <w:tcPr>
            <w:tcW w:w="1654" w:type="dxa"/>
          </w:tcPr>
          <w:p w14:paraId="6CD715FF" w14:textId="77777777" w:rsidR="00572595" w:rsidRDefault="00572595">
            <w:pPr>
              <w:pStyle w:val="TableParagraph"/>
              <w:spacing w:before="0"/>
              <w:ind w:left="0"/>
              <w:rPr>
                <w:rFonts w:ascii="Times New Roman"/>
              </w:rPr>
            </w:pPr>
          </w:p>
        </w:tc>
        <w:tc>
          <w:tcPr>
            <w:tcW w:w="3411" w:type="dxa"/>
          </w:tcPr>
          <w:p w14:paraId="1273BE11" w14:textId="77777777" w:rsidR="00572595" w:rsidRDefault="00572595">
            <w:pPr>
              <w:pStyle w:val="TableParagraph"/>
              <w:spacing w:before="0"/>
              <w:ind w:left="0"/>
              <w:rPr>
                <w:rFonts w:ascii="Times New Roman"/>
              </w:rPr>
            </w:pPr>
          </w:p>
        </w:tc>
        <w:tc>
          <w:tcPr>
            <w:tcW w:w="4356" w:type="dxa"/>
          </w:tcPr>
          <w:p w14:paraId="7D4F5156" w14:textId="77777777" w:rsidR="00572595" w:rsidRDefault="00572595">
            <w:pPr>
              <w:pStyle w:val="TableParagraph"/>
              <w:spacing w:before="0"/>
              <w:ind w:left="0"/>
              <w:rPr>
                <w:rFonts w:ascii="Times New Roman"/>
              </w:rPr>
            </w:pPr>
          </w:p>
        </w:tc>
      </w:tr>
      <w:tr w:rsidR="00572595" w14:paraId="555B01E9" w14:textId="77777777">
        <w:trPr>
          <w:trHeight w:val="1075"/>
        </w:trPr>
        <w:tc>
          <w:tcPr>
            <w:tcW w:w="3701" w:type="dxa"/>
          </w:tcPr>
          <w:p w14:paraId="2D000F17" w14:textId="77777777" w:rsidR="00572595" w:rsidRDefault="00572595">
            <w:pPr>
              <w:pStyle w:val="TableParagraph"/>
              <w:spacing w:before="134"/>
              <w:ind w:left="0"/>
            </w:pPr>
          </w:p>
          <w:p w14:paraId="764FAF3B" w14:textId="77777777" w:rsidR="00572595" w:rsidRDefault="0064695A">
            <w:pPr>
              <w:pStyle w:val="TableParagraph"/>
              <w:spacing w:before="0"/>
            </w:pPr>
            <w:r>
              <w:rPr>
                <w:spacing w:val="-2"/>
              </w:rPr>
              <w:t>LOPEEJ-69-1-LGS-2V-DC-2-IV-RI-23-</w:t>
            </w:r>
            <w:r>
              <w:rPr>
                <w:spacing w:val="-5"/>
              </w:rPr>
              <w:t>VI</w:t>
            </w:r>
          </w:p>
        </w:tc>
        <w:tc>
          <w:tcPr>
            <w:tcW w:w="3329" w:type="dxa"/>
          </w:tcPr>
          <w:p w14:paraId="6A026E61" w14:textId="77777777" w:rsidR="00572595" w:rsidRDefault="0064695A">
            <w:pPr>
              <w:pStyle w:val="TableParagraph"/>
              <w:spacing w:before="1"/>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7A517A7E" w14:textId="77777777" w:rsidR="00572595" w:rsidRDefault="0064695A">
            <w:pPr>
              <w:pStyle w:val="TableParagraph"/>
              <w:spacing w:before="0" w:line="248" w:lineRule="exact"/>
              <w:ind w:left="90" w:right="81"/>
              <w:jc w:val="center"/>
            </w:pPr>
            <w:r>
              <w:rPr>
                <w:spacing w:val="-2"/>
              </w:rPr>
              <w:t>neoplasias.</w:t>
            </w:r>
          </w:p>
        </w:tc>
        <w:tc>
          <w:tcPr>
            <w:tcW w:w="1654" w:type="dxa"/>
          </w:tcPr>
          <w:p w14:paraId="22D52C43" w14:textId="77777777" w:rsidR="00572595" w:rsidRDefault="00572595">
            <w:pPr>
              <w:pStyle w:val="TableParagraph"/>
              <w:spacing w:before="246"/>
              <w:ind w:left="0"/>
            </w:pPr>
          </w:p>
          <w:p w14:paraId="670FBCD0"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61CB536C" w14:textId="77777777" w:rsidR="00572595" w:rsidRDefault="00572595">
            <w:pPr>
              <w:pStyle w:val="TableParagraph"/>
              <w:spacing w:before="0"/>
              <w:ind w:left="0"/>
            </w:pPr>
          </w:p>
          <w:p w14:paraId="504C4A99" w14:textId="77777777" w:rsidR="00572595" w:rsidRDefault="00572595">
            <w:pPr>
              <w:pStyle w:val="TableParagraph"/>
              <w:spacing w:before="0"/>
              <w:ind w:left="0"/>
            </w:pPr>
          </w:p>
          <w:p w14:paraId="19D6ACCC" w14:textId="77777777" w:rsidR="00572595" w:rsidRDefault="00572595">
            <w:pPr>
              <w:pStyle w:val="TableParagraph"/>
              <w:spacing w:before="0"/>
              <w:ind w:left="0"/>
            </w:pPr>
          </w:p>
          <w:p w14:paraId="5BAFC016" w14:textId="77777777" w:rsidR="00572595" w:rsidRDefault="0064695A">
            <w:pPr>
              <w:pStyle w:val="TableParagraph"/>
              <w:spacing w:before="0" w:line="249" w:lineRule="exact"/>
              <w:ind w:left="13" w:right="2"/>
              <w:jc w:val="center"/>
            </w:pPr>
            <w:r>
              <w:rPr>
                <w:spacing w:val="-2"/>
              </w:rPr>
              <w:t>Licitación</w:t>
            </w:r>
          </w:p>
        </w:tc>
        <w:tc>
          <w:tcPr>
            <w:tcW w:w="4356" w:type="dxa"/>
          </w:tcPr>
          <w:p w14:paraId="0068EBC1" w14:textId="77777777" w:rsidR="00572595" w:rsidRDefault="00572595">
            <w:pPr>
              <w:pStyle w:val="TableParagraph"/>
              <w:spacing w:before="0"/>
              <w:ind w:left="0"/>
            </w:pPr>
          </w:p>
          <w:p w14:paraId="542903D5" w14:textId="77777777" w:rsidR="00572595" w:rsidRDefault="00572595">
            <w:pPr>
              <w:pStyle w:val="TableParagraph"/>
              <w:spacing w:before="0"/>
              <w:ind w:left="0"/>
            </w:pPr>
          </w:p>
          <w:p w14:paraId="4484EF7A" w14:textId="77777777" w:rsidR="00572595" w:rsidRDefault="00572595">
            <w:pPr>
              <w:pStyle w:val="TableParagraph"/>
              <w:spacing w:before="0"/>
              <w:ind w:left="0"/>
            </w:pPr>
          </w:p>
          <w:p w14:paraId="3AE3EF2A" w14:textId="77777777" w:rsidR="00572595" w:rsidRDefault="0064695A">
            <w:pPr>
              <w:pStyle w:val="TableParagraph"/>
              <w:spacing w:before="0" w:line="249" w:lineRule="exact"/>
              <w:ind w:left="11" w:right="1"/>
              <w:jc w:val="center"/>
            </w:pPr>
            <w:r>
              <w:t>Unidad</w:t>
            </w:r>
            <w:r>
              <w:rPr>
                <w:spacing w:val="-5"/>
              </w:rPr>
              <w:t xml:space="preserve"> </w:t>
            </w:r>
            <w:r>
              <w:t>Centralizada</w:t>
            </w:r>
            <w:r>
              <w:rPr>
                <w:spacing w:val="-4"/>
              </w:rPr>
              <w:t xml:space="preserve"> </w:t>
            </w:r>
            <w:r>
              <w:t>de</w:t>
            </w:r>
            <w:r>
              <w:rPr>
                <w:spacing w:val="-3"/>
              </w:rPr>
              <w:t xml:space="preserve"> </w:t>
            </w:r>
            <w:r>
              <w:rPr>
                <w:spacing w:val="-2"/>
              </w:rPr>
              <w:t>Compras</w:t>
            </w:r>
          </w:p>
        </w:tc>
      </w:tr>
      <w:tr w:rsidR="00572595" w14:paraId="0A837A32" w14:textId="77777777">
        <w:trPr>
          <w:trHeight w:val="1074"/>
        </w:trPr>
        <w:tc>
          <w:tcPr>
            <w:tcW w:w="3701" w:type="dxa"/>
          </w:tcPr>
          <w:p w14:paraId="1F6537D1" w14:textId="77777777" w:rsidR="00572595" w:rsidRDefault="00572595">
            <w:pPr>
              <w:pStyle w:val="TableParagraph"/>
              <w:spacing w:before="133"/>
              <w:ind w:left="0"/>
            </w:pPr>
          </w:p>
          <w:p w14:paraId="091AFD2F" w14:textId="77777777" w:rsidR="00572595" w:rsidRDefault="0064695A">
            <w:pPr>
              <w:pStyle w:val="TableParagraph"/>
              <w:spacing w:before="0"/>
            </w:pPr>
            <w:r>
              <w:rPr>
                <w:spacing w:val="-2"/>
              </w:rPr>
              <w:t>LOPEEJ-69-1-LGS-2V-DC-2-IV-RI-23-</w:t>
            </w:r>
            <w:r>
              <w:rPr>
                <w:spacing w:val="-5"/>
              </w:rPr>
              <w:t>VI</w:t>
            </w:r>
          </w:p>
        </w:tc>
        <w:tc>
          <w:tcPr>
            <w:tcW w:w="3329" w:type="dxa"/>
          </w:tcPr>
          <w:p w14:paraId="6B6FA6A6"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35591F73" w14:textId="77777777" w:rsidR="00572595" w:rsidRDefault="0064695A">
            <w:pPr>
              <w:pStyle w:val="TableParagraph"/>
              <w:spacing w:before="0" w:line="249" w:lineRule="exact"/>
              <w:ind w:left="90" w:right="81"/>
              <w:jc w:val="center"/>
            </w:pPr>
            <w:r>
              <w:rPr>
                <w:spacing w:val="-2"/>
              </w:rPr>
              <w:t>neoplasias.</w:t>
            </w:r>
          </w:p>
        </w:tc>
        <w:tc>
          <w:tcPr>
            <w:tcW w:w="1654" w:type="dxa"/>
          </w:tcPr>
          <w:p w14:paraId="37183D0B" w14:textId="77777777" w:rsidR="00572595" w:rsidRDefault="00572595">
            <w:pPr>
              <w:pStyle w:val="TableParagraph"/>
              <w:spacing w:before="246"/>
              <w:ind w:left="0"/>
            </w:pPr>
          </w:p>
          <w:p w14:paraId="37EAA6AA"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40088F2A" w14:textId="77777777" w:rsidR="00572595" w:rsidRDefault="00572595">
            <w:pPr>
              <w:pStyle w:val="TableParagraph"/>
              <w:spacing w:before="0"/>
              <w:ind w:left="0"/>
            </w:pPr>
          </w:p>
          <w:p w14:paraId="23691C12" w14:textId="77777777" w:rsidR="00572595" w:rsidRDefault="00572595">
            <w:pPr>
              <w:pStyle w:val="TableParagraph"/>
              <w:spacing w:before="268"/>
              <w:ind w:left="0"/>
            </w:pPr>
          </w:p>
          <w:p w14:paraId="1266A1E7" w14:textId="77777777" w:rsidR="00572595" w:rsidRDefault="0064695A">
            <w:pPr>
              <w:pStyle w:val="TableParagraph"/>
              <w:spacing w:before="0" w:line="249" w:lineRule="exact"/>
              <w:ind w:left="13" w:right="4"/>
              <w:jc w:val="center"/>
            </w:pPr>
            <w:r>
              <w:t>Adjudicación</w:t>
            </w:r>
            <w:r>
              <w:rPr>
                <w:spacing w:val="-12"/>
              </w:rPr>
              <w:t xml:space="preserve"> </w:t>
            </w:r>
            <w:r>
              <w:rPr>
                <w:spacing w:val="-2"/>
              </w:rPr>
              <w:t>directa</w:t>
            </w:r>
          </w:p>
        </w:tc>
        <w:tc>
          <w:tcPr>
            <w:tcW w:w="4356" w:type="dxa"/>
          </w:tcPr>
          <w:p w14:paraId="065DD9B6" w14:textId="77777777" w:rsidR="00572595" w:rsidRDefault="00572595">
            <w:pPr>
              <w:pStyle w:val="TableParagraph"/>
              <w:spacing w:before="0"/>
              <w:ind w:left="0"/>
            </w:pPr>
          </w:p>
          <w:p w14:paraId="5975D6D5" w14:textId="77777777" w:rsidR="00572595" w:rsidRDefault="00572595">
            <w:pPr>
              <w:pStyle w:val="TableParagraph"/>
              <w:spacing w:before="268"/>
              <w:ind w:left="0"/>
            </w:pPr>
          </w:p>
          <w:p w14:paraId="18BFA0AB" w14:textId="77777777" w:rsidR="00572595" w:rsidRDefault="0064695A">
            <w:pPr>
              <w:pStyle w:val="TableParagraph"/>
              <w:spacing w:before="0" w:line="249" w:lineRule="exact"/>
              <w:ind w:left="11" w:right="1"/>
              <w:jc w:val="center"/>
            </w:pPr>
            <w:r>
              <w:t>Unidad</w:t>
            </w:r>
            <w:r>
              <w:rPr>
                <w:spacing w:val="-5"/>
              </w:rPr>
              <w:t xml:space="preserve"> </w:t>
            </w:r>
            <w:r>
              <w:t>Centralizada</w:t>
            </w:r>
            <w:r>
              <w:rPr>
                <w:spacing w:val="-4"/>
              </w:rPr>
              <w:t xml:space="preserve"> </w:t>
            </w:r>
            <w:r>
              <w:t>de</w:t>
            </w:r>
            <w:r>
              <w:rPr>
                <w:spacing w:val="-3"/>
              </w:rPr>
              <w:t xml:space="preserve"> </w:t>
            </w:r>
            <w:r>
              <w:rPr>
                <w:spacing w:val="-2"/>
              </w:rPr>
              <w:t>Compras</w:t>
            </w:r>
          </w:p>
        </w:tc>
      </w:tr>
      <w:tr w:rsidR="00572595" w14:paraId="2DA2BDB9" w14:textId="77777777">
        <w:trPr>
          <w:trHeight w:val="1075"/>
        </w:trPr>
        <w:tc>
          <w:tcPr>
            <w:tcW w:w="3701" w:type="dxa"/>
          </w:tcPr>
          <w:p w14:paraId="70F37ADF" w14:textId="77777777" w:rsidR="00572595" w:rsidRDefault="00572595">
            <w:pPr>
              <w:pStyle w:val="TableParagraph"/>
              <w:spacing w:before="133"/>
              <w:ind w:left="0"/>
            </w:pPr>
          </w:p>
          <w:p w14:paraId="47BDAB62" w14:textId="77777777" w:rsidR="00572595" w:rsidRDefault="0064695A">
            <w:pPr>
              <w:pStyle w:val="TableParagraph"/>
              <w:spacing w:before="0"/>
            </w:pPr>
            <w:r>
              <w:rPr>
                <w:spacing w:val="-2"/>
              </w:rPr>
              <w:t>LOPEEJ-69-1-LGS-2V-DC-2-IV-RI-23-</w:t>
            </w:r>
            <w:r>
              <w:rPr>
                <w:spacing w:val="-5"/>
              </w:rPr>
              <w:t>VI</w:t>
            </w:r>
          </w:p>
        </w:tc>
        <w:tc>
          <w:tcPr>
            <w:tcW w:w="3329" w:type="dxa"/>
          </w:tcPr>
          <w:p w14:paraId="52649782"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781525F2" w14:textId="77777777" w:rsidR="00572595" w:rsidRDefault="0064695A">
            <w:pPr>
              <w:pStyle w:val="TableParagraph"/>
              <w:spacing w:before="0" w:line="249" w:lineRule="exact"/>
              <w:ind w:left="90" w:right="81"/>
              <w:jc w:val="center"/>
            </w:pPr>
            <w:r>
              <w:rPr>
                <w:spacing w:val="-2"/>
              </w:rPr>
              <w:t>neoplasias.</w:t>
            </w:r>
          </w:p>
        </w:tc>
        <w:tc>
          <w:tcPr>
            <w:tcW w:w="1654" w:type="dxa"/>
          </w:tcPr>
          <w:p w14:paraId="5E5DBF4E" w14:textId="77777777" w:rsidR="00572595" w:rsidRDefault="00572595">
            <w:pPr>
              <w:pStyle w:val="TableParagraph"/>
              <w:spacing w:before="246"/>
              <w:ind w:left="0"/>
            </w:pPr>
          </w:p>
          <w:p w14:paraId="4D81000E"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68EC086D" w14:textId="77777777" w:rsidR="00572595" w:rsidRDefault="00572595">
            <w:pPr>
              <w:pStyle w:val="TableParagraph"/>
              <w:spacing w:before="246"/>
              <w:ind w:left="0"/>
            </w:pPr>
          </w:p>
          <w:p w14:paraId="420C3AA7" w14:textId="77777777" w:rsidR="00572595" w:rsidRDefault="0064695A">
            <w:pPr>
              <w:pStyle w:val="TableParagraph"/>
              <w:spacing w:before="0" w:line="270" w:lineRule="atLeast"/>
              <w:ind w:left="1224" w:hanging="776"/>
            </w:pPr>
            <w:r>
              <w:t>Orden</w:t>
            </w:r>
            <w:r>
              <w:rPr>
                <w:spacing w:val="-10"/>
              </w:rPr>
              <w:t xml:space="preserve"> </w:t>
            </w:r>
            <w:r>
              <w:t>de</w:t>
            </w:r>
            <w:r>
              <w:rPr>
                <w:spacing w:val="-10"/>
              </w:rPr>
              <w:t xml:space="preserve"> </w:t>
            </w:r>
            <w:r>
              <w:t>compra</w:t>
            </w:r>
            <w:r>
              <w:rPr>
                <w:spacing w:val="-10"/>
              </w:rPr>
              <w:t xml:space="preserve"> </w:t>
            </w:r>
            <w:r>
              <w:t>por</w:t>
            </w:r>
            <w:r>
              <w:rPr>
                <w:spacing w:val="-10"/>
              </w:rPr>
              <w:t xml:space="preserve"> </w:t>
            </w:r>
            <w:r>
              <w:t xml:space="preserve">fondo </w:t>
            </w:r>
            <w:r>
              <w:rPr>
                <w:spacing w:val="-2"/>
              </w:rPr>
              <w:t>revolvente</w:t>
            </w:r>
          </w:p>
        </w:tc>
        <w:tc>
          <w:tcPr>
            <w:tcW w:w="4356" w:type="dxa"/>
          </w:tcPr>
          <w:p w14:paraId="6A32F893" w14:textId="77777777" w:rsidR="00572595" w:rsidRDefault="00572595">
            <w:pPr>
              <w:pStyle w:val="TableParagraph"/>
              <w:spacing w:before="0"/>
              <w:ind w:left="0"/>
            </w:pPr>
          </w:p>
          <w:p w14:paraId="40770C6C" w14:textId="77777777" w:rsidR="00572595" w:rsidRDefault="00572595">
            <w:pPr>
              <w:pStyle w:val="TableParagraph"/>
              <w:spacing w:before="0"/>
              <w:ind w:left="0"/>
            </w:pPr>
          </w:p>
          <w:p w14:paraId="32247017" w14:textId="77777777" w:rsidR="00572595" w:rsidRDefault="00572595">
            <w:pPr>
              <w:pStyle w:val="TableParagraph"/>
              <w:spacing w:before="0"/>
              <w:ind w:left="0"/>
            </w:pPr>
          </w:p>
          <w:p w14:paraId="3AECE890" w14:textId="77777777" w:rsidR="00572595" w:rsidRDefault="0064695A">
            <w:pPr>
              <w:pStyle w:val="TableParagraph"/>
              <w:spacing w:before="0" w:line="249" w:lineRule="exact"/>
              <w:ind w:left="11" w:right="1"/>
              <w:jc w:val="center"/>
            </w:pPr>
            <w:r>
              <w:t>Unidad</w:t>
            </w:r>
            <w:r>
              <w:rPr>
                <w:spacing w:val="-5"/>
              </w:rPr>
              <w:t xml:space="preserve"> </w:t>
            </w:r>
            <w:r>
              <w:t>Centralizada</w:t>
            </w:r>
            <w:r>
              <w:rPr>
                <w:spacing w:val="-4"/>
              </w:rPr>
              <w:t xml:space="preserve"> </w:t>
            </w:r>
            <w:r>
              <w:t>de</w:t>
            </w:r>
            <w:r>
              <w:rPr>
                <w:spacing w:val="-3"/>
              </w:rPr>
              <w:t xml:space="preserve"> </w:t>
            </w:r>
            <w:r>
              <w:rPr>
                <w:spacing w:val="-2"/>
              </w:rPr>
              <w:t>Compras</w:t>
            </w:r>
          </w:p>
        </w:tc>
      </w:tr>
      <w:tr w:rsidR="00572595" w14:paraId="68A1C544" w14:textId="77777777">
        <w:trPr>
          <w:trHeight w:val="1072"/>
        </w:trPr>
        <w:tc>
          <w:tcPr>
            <w:tcW w:w="3701" w:type="dxa"/>
          </w:tcPr>
          <w:p w14:paraId="57551AC7" w14:textId="77777777" w:rsidR="00572595" w:rsidRDefault="00572595">
            <w:pPr>
              <w:pStyle w:val="TableParagraph"/>
              <w:spacing w:before="133"/>
              <w:ind w:left="0"/>
            </w:pPr>
          </w:p>
          <w:p w14:paraId="76F12373" w14:textId="77777777" w:rsidR="00572595" w:rsidRDefault="0064695A">
            <w:pPr>
              <w:pStyle w:val="TableParagraph"/>
              <w:spacing w:before="0"/>
            </w:pPr>
            <w:r>
              <w:rPr>
                <w:spacing w:val="-2"/>
              </w:rPr>
              <w:t>LOPEEJ-69-1-LGS-2V-DC-2-IV-RI-23-</w:t>
            </w:r>
            <w:r>
              <w:rPr>
                <w:spacing w:val="-4"/>
              </w:rPr>
              <w:t>VIII</w:t>
            </w:r>
          </w:p>
        </w:tc>
        <w:tc>
          <w:tcPr>
            <w:tcW w:w="3329" w:type="dxa"/>
          </w:tcPr>
          <w:p w14:paraId="1BE9E6D8"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7749ADE1" w14:textId="77777777" w:rsidR="00572595" w:rsidRDefault="0064695A">
            <w:pPr>
              <w:pStyle w:val="TableParagraph"/>
              <w:spacing w:before="0" w:line="248" w:lineRule="exact"/>
              <w:ind w:left="90" w:right="81"/>
              <w:jc w:val="center"/>
            </w:pPr>
            <w:r>
              <w:rPr>
                <w:spacing w:val="-2"/>
              </w:rPr>
              <w:t>neoplasias.</w:t>
            </w:r>
          </w:p>
        </w:tc>
        <w:tc>
          <w:tcPr>
            <w:tcW w:w="1654" w:type="dxa"/>
          </w:tcPr>
          <w:p w14:paraId="60A08088" w14:textId="77777777" w:rsidR="00572595" w:rsidRDefault="00572595">
            <w:pPr>
              <w:pStyle w:val="TableParagraph"/>
              <w:spacing w:before="251"/>
              <w:ind w:left="0"/>
            </w:pPr>
          </w:p>
          <w:p w14:paraId="086FBB8C" w14:textId="77777777" w:rsidR="00572595" w:rsidRDefault="0064695A">
            <w:pPr>
              <w:pStyle w:val="TableParagraph"/>
              <w:spacing w:before="1" w:line="266" w:lineRule="exact"/>
              <w:ind w:left="173" w:firstLine="230"/>
            </w:pPr>
            <w:r>
              <w:rPr>
                <w:spacing w:val="-2"/>
              </w:rPr>
              <w:t>Dirección Administrativa</w:t>
            </w:r>
          </w:p>
        </w:tc>
        <w:tc>
          <w:tcPr>
            <w:tcW w:w="3411" w:type="dxa"/>
          </w:tcPr>
          <w:p w14:paraId="417AB10B" w14:textId="77777777" w:rsidR="00572595" w:rsidRDefault="00572595">
            <w:pPr>
              <w:pStyle w:val="TableParagraph"/>
              <w:spacing w:before="0"/>
              <w:ind w:left="0"/>
            </w:pPr>
          </w:p>
          <w:p w14:paraId="1AE6BBE7" w14:textId="77777777" w:rsidR="00572595" w:rsidRDefault="00572595">
            <w:pPr>
              <w:pStyle w:val="TableParagraph"/>
              <w:spacing w:before="266"/>
              <w:ind w:left="0"/>
            </w:pPr>
          </w:p>
          <w:p w14:paraId="20C35CA5" w14:textId="77777777" w:rsidR="00572595" w:rsidRDefault="0064695A">
            <w:pPr>
              <w:pStyle w:val="TableParagraph"/>
              <w:spacing w:before="0" w:line="249" w:lineRule="exact"/>
              <w:ind w:left="13" w:right="5"/>
              <w:jc w:val="center"/>
            </w:pPr>
            <w:r>
              <w:t>Mantenimiento</w:t>
            </w:r>
            <w:r>
              <w:rPr>
                <w:spacing w:val="-5"/>
              </w:rPr>
              <w:t xml:space="preserve"> </w:t>
            </w:r>
            <w:r>
              <w:t>de</w:t>
            </w:r>
            <w:r>
              <w:rPr>
                <w:spacing w:val="-7"/>
              </w:rPr>
              <w:t xml:space="preserve"> </w:t>
            </w:r>
            <w:r>
              <w:rPr>
                <w:spacing w:val="-2"/>
              </w:rPr>
              <w:t>áreas</w:t>
            </w:r>
          </w:p>
        </w:tc>
        <w:tc>
          <w:tcPr>
            <w:tcW w:w="4356" w:type="dxa"/>
          </w:tcPr>
          <w:p w14:paraId="01C5E39D" w14:textId="77777777" w:rsidR="00572595" w:rsidRDefault="00572595">
            <w:pPr>
              <w:pStyle w:val="TableParagraph"/>
              <w:spacing w:before="0"/>
              <w:ind w:left="0"/>
            </w:pPr>
          </w:p>
          <w:p w14:paraId="1FB99DF5" w14:textId="77777777" w:rsidR="00572595" w:rsidRDefault="00572595">
            <w:pPr>
              <w:pStyle w:val="TableParagraph"/>
              <w:spacing w:before="266"/>
              <w:ind w:left="0"/>
            </w:pPr>
          </w:p>
          <w:p w14:paraId="2EED8205" w14:textId="77777777" w:rsidR="00572595" w:rsidRDefault="0064695A">
            <w:pPr>
              <w:pStyle w:val="TableParagraph"/>
              <w:spacing w:before="0" w:line="249" w:lineRule="exact"/>
              <w:ind w:left="11"/>
              <w:jc w:val="center"/>
            </w:pPr>
            <w:r>
              <w:t>Servicios</w:t>
            </w:r>
            <w:r>
              <w:rPr>
                <w:spacing w:val="-2"/>
              </w:rPr>
              <w:t xml:space="preserve"> Generales</w:t>
            </w:r>
          </w:p>
        </w:tc>
      </w:tr>
      <w:tr w:rsidR="00572595" w14:paraId="2BBDDC8F" w14:textId="77777777">
        <w:trPr>
          <w:trHeight w:val="1074"/>
        </w:trPr>
        <w:tc>
          <w:tcPr>
            <w:tcW w:w="3701" w:type="dxa"/>
          </w:tcPr>
          <w:p w14:paraId="2119BE89" w14:textId="77777777" w:rsidR="00572595" w:rsidRDefault="00572595">
            <w:pPr>
              <w:pStyle w:val="TableParagraph"/>
              <w:spacing w:before="133"/>
              <w:ind w:left="0"/>
            </w:pPr>
          </w:p>
          <w:p w14:paraId="73AF58C5" w14:textId="77777777" w:rsidR="00572595" w:rsidRDefault="0064695A">
            <w:pPr>
              <w:pStyle w:val="TableParagraph"/>
              <w:spacing w:before="0"/>
            </w:pPr>
            <w:r>
              <w:rPr>
                <w:spacing w:val="-2"/>
              </w:rPr>
              <w:t>LOPEEJ-69-1-LGS-2V-DC-2-IV-RI-23-</w:t>
            </w:r>
            <w:r>
              <w:rPr>
                <w:spacing w:val="-5"/>
              </w:rPr>
              <w:t>XIV</w:t>
            </w:r>
          </w:p>
        </w:tc>
        <w:tc>
          <w:tcPr>
            <w:tcW w:w="3329" w:type="dxa"/>
          </w:tcPr>
          <w:p w14:paraId="28ED76F4" w14:textId="77777777" w:rsidR="00572595" w:rsidRDefault="0064695A">
            <w:pPr>
              <w:pStyle w:val="TableParagraph"/>
              <w:spacing w:before="1"/>
              <w:ind w:left="110" w:right="102" w:firstLine="2"/>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38F92C02" w14:textId="77777777" w:rsidR="00572595" w:rsidRDefault="0064695A">
            <w:pPr>
              <w:pStyle w:val="TableParagraph"/>
              <w:spacing w:before="0" w:line="248" w:lineRule="exact"/>
              <w:ind w:left="90" w:right="81"/>
              <w:jc w:val="center"/>
            </w:pPr>
            <w:r>
              <w:rPr>
                <w:spacing w:val="-2"/>
              </w:rPr>
              <w:t>neoplasias.</w:t>
            </w:r>
          </w:p>
        </w:tc>
        <w:tc>
          <w:tcPr>
            <w:tcW w:w="1654" w:type="dxa"/>
          </w:tcPr>
          <w:p w14:paraId="4A1A1980" w14:textId="77777777" w:rsidR="00572595" w:rsidRDefault="00572595">
            <w:pPr>
              <w:pStyle w:val="TableParagraph"/>
              <w:spacing w:before="246"/>
              <w:ind w:left="0"/>
            </w:pPr>
          </w:p>
          <w:p w14:paraId="665115FE"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4FC5B0F3" w14:textId="77777777" w:rsidR="00572595" w:rsidRDefault="00572595">
            <w:pPr>
              <w:pStyle w:val="TableParagraph"/>
              <w:spacing w:before="0"/>
              <w:ind w:left="0"/>
            </w:pPr>
          </w:p>
          <w:p w14:paraId="6E2247E5" w14:textId="77777777" w:rsidR="00572595" w:rsidRDefault="00572595">
            <w:pPr>
              <w:pStyle w:val="TableParagraph"/>
              <w:spacing w:before="268"/>
              <w:ind w:left="0"/>
            </w:pPr>
          </w:p>
          <w:p w14:paraId="342D126E" w14:textId="77777777" w:rsidR="00572595" w:rsidRDefault="0064695A">
            <w:pPr>
              <w:pStyle w:val="TableParagraph"/>
              <w:spacing w:before="0" w:line="249" w:lineRule="exact"/>
              <w:ind w:left="13" w:right="3"/>
              <w:jc w:val="center"/>
            </w:pPr>
            <w:r>
              <w:t>Traslado</w:t>
            </w:r>
            <w:r>
              <w:rPr>
                <w:spacing w:val="-5"/>
              </w:rPr>
              <w:t xml:space="preserve"> </w:t>
            </w:r>
            <w:r>
              <w:t>de</w:t>
            </w:r>
            <w:r>
              <w:rPr>
                <w:spacing w:val="-5"/>
              </w:rPr>
              <w:t xml:space="preserve"> </w:t>
            </w:r>
            <w:r>
              <w:rPr>
                <w:spacing w:val="-2"/>
              </w:rPr>
              <w:t>pacientes</w:t>
            </w:r>
          </w:p>
        </w:tc>
        <w:tc>
          <w:tcPr>
            <w:tcW w:w="4356" w:type="dxa"/>
          </w:tcPr>
          <w:p w14:paraId="4028D1B7" w14:textId="77777777" w:rsidR="00572595" w:rsidRDefault="00572595">
            <w:pPr>
              <w:pStyle w:val="TableParagraph"/>
              <w:spacing w:before="0"/>
              <w:ind w:left="0"/>
            </w:pPr>
          </w:p>
          <w:p w14:paraId="79022574" w14:textId="77777777" w:rsidR="00572595" w:rsidRDefault="00572595">
            <w:pPr>
              <w:pStyle w:val="TableParagraph"/>
              <w:spacing w:before="268"/>
              <w:ind w:left="0"/>
            </w:pPr>
          </w:p>
          <w:p w14:paraId="6263DA62" w14:textId="77777777" w:rsidR="00572595" w:rsidRDefault="0064695A">
            <w:pPr>
              <w:pStyle w:val="TableParagraph"/>
              <w:spacing w:before="0" w:line="249" w:lineRule="exact"/>
              <w:ind w:left="11"/>
              <w:jc w:val="center"/>
            </w:pPr>
            <w:r>
              <w:t>Servicios</w:t>
            </w:r>
            <w:r>
              <w:rPr>
                <w:spacing w:val="-2"/>
              </w:rPr>
              <w:t xml:space="preserve"> Generales</w:t>
            </w:r>
          </w:p>
        </w:tc>
      </w:tr>
      <w:tr w:rsidR="00572595" w14:paraId="4DD6EE92" w14:textId="77777777">
        <w:trPr>
          <w:trHeight w:val="1075"/>
        </w:trPr>
        <w:tc>
          <w:tcPr>
            <w:tcW w:w="3701" w:type="dxa"/>
          </w:tcPr>
          <w:p w14:paraId="2DC33690" w14:textId="77777777" w:rsidR="00572595" w:rsidRDefault="00572595">
            <w:pPr>
              <w:pStyle w:val="TableParagraph"/>
              <w:spacing w:before="134"/>
              <w:ind w:left="0"/>
            </w:pPr>
          </w:p>
          <w:p w14:paraId="3510F945" w14:textId="77777777" w:rsidR="00572595" w:rsidRDefault="0064695A">
            <w:pPr>
              <w:pStyle w:val="TableParagraph"/>
              <w:spacing w:before="0"/>
            </w:pPr>
            <w:r>
              <w:rPr>
                <w:spacing w:val="-2"/>
              </w:rPr>
              <w:t>LOPEEJ-69-1-LGS-2V-DC-2-IV-RI-23-</w:t>
            </w:r>
            <w:r>
              <w:rPr>
                <w:spacing w:val="-5"/>
              </w:rPr>
              <w:t>IX</w:t>
            </w:r>
          </w:p>
        </w:tc>
        <w:tc>
          <w:tcPr>
            <w:tcW w:w="3329" w:type="dxa"/>
          </w:tcPr>
          <w:p w14:paraId="6737A66E" w14:textId="77777777" w:rsidR="00572595" w:rsidRDefault="0064695A">
            <w:pPr>
              <w:pStyle w:val="TableParagraph"/>
              <w:spacing w:before="0"/>
              <w:ind w:left="110" w:right="100" w:hanging="1"/>
              <w:jc w:val="center"/>
            </w:pPr>
            <w:r>
              <w:t>Administración eficiente de los recursos</w:t>
            </w:r>
            <w:r>
              <w:rPr>
                <w:spacing w:val="-11"/>
              </w:rPr>
              <w:t xml:space="preserve"> </w:t>
            </w:r>
            <w:r>
              <w:t>realizada</w:t>
            </w:r>
            <w:r>
              <w:rPr>
                <w:spacing w:val="-6"/>
              </w:rPr>
              <w:t xml:space="preserve"> </w:t>
            </w:r>
            <w:r>
              <w:t>para</w:t>
            </w:r>
            <w:r>
              <w:rPr>
                <w:spacing w:val="-11"/>
              </w:rPr>
              <w:t xml:space="preserve"> </w:t>
            </w:r>
            <w:r>
              <w:t>la</w:t>
            </w:r>
            <w:r>
              <w:rPr>
                <w:spacing w:val="-8"/>
              </w:rPr>
              <w:t xml:space="preserve"> </w:t>
            </w:r>
            <w:r>
              <w:t>atención de las y los pacientes con</w:t>
            </w:r>
          </w:p>
          <w:p w14:paraId="5CF8A60C" w14:textId="77777777" w:rsidR="00572595" w:rsidRDefault="0064695A">
            <w:pPr>
              <w:pStyle w:val="TableParagraph"/>
              <w:spacing w:before="0" w:line="249" w:lineRule="exact"/>
              <w:ind w:left="90" w:right="81"/>
              <w:jc w:val="center"/>
            </w:pPr>
            <w:r>
              <w:rPr>
                <w:spacing w:val="-2"/>
              </w:rPr>
              <w:t>neoplasias.</w:t>
            </w:r>
          </w:p>
        </w:tc>
        <w:tc>
          <w:tcPr>
            <w:tcW w:w="1654" w:type="dxa"/>
          </w:tcPr>
          <w:p w14:paraId="4A06FD44" w14:textId="77777777" w:rsidR="00572595" w:rsidRDefault="00572595">
            <w:pPr>
              <w:pStyle w:val="TableParagraph"/>
              <w:spacing w:before="246"/>
              <w:ind w:left="0"/>
            </w:pPr>
          </w:p>
          <w:p w14:paraId="092EEA8E"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67E8FCAF" w14:textId="77777777" w:rsidR="00572595" w:rsidRDefault="00572595">
            <w:pPr>
              <w:pStyle w:val="TableParagraph"/>
              <w:spacing w:before="0"/>
              <w:ind w:left="0"/>
            </w:pPr>
          </w:p>
          <w:p w14:paraId="7032C121" w14:textId="77777777" w:rsidR="00572595" w:rsidRDefault="00572595">
            <w:pPr>
              <w:pStyle w:val="TableParagraph"/>
              <w:spacing w:before="0"/>
              <w:ind w:left="0"/>
            </w:pPr>
          </w:p>
          <w:p w14:paraId="6627FCFB" w14:textId="77777777" w:rsidR="00572595" w:rsidRDefault="00572595">
            <w:pPr>
              <w:pStyle w:val="TableParagraph"/>
              <w:spacing w:before="0"/>
              <w:ind w:left="0"/>
            </w:pPr>
          </w:p>
          <w:p w14:paraId="27211BE7" w14:textId="77777777" w:rsidR="00572595" w:rsidRDefault="0064695A">
            <w:pPr>
              <w:pStyle w:val="TableParagraph"/>
              <w:spacing w:before="0" w:line="249" w:lineRule="exact"/>
              <w:ind w:left="13" w:right="2"/>
              <w:jc w:val="center"/>
            </w:pPr>
            <w:r>
              <w:t>Recolección</w:t>
            </w:r>
            <w:r>
              <w:rPr>
                <w:spacing w:val="-5"/>
              </w:rPr>
              <w:t xml:space="preserve"> </w:t>
            </w:r>
            <w:r>
              <w:t>de</w:t>
            </w:r>
            <w:r>
              <w:rPr>
                <w:spacing w:val="-5"/>
              </w:rPr>
              <w:t xml:space="preserve"> </w:t>
            </w:r>
            <w:r>
              <w:t>residuos</w:t>
            </w:r>
            <w:r>
              <w:rPr>
                <w:spacing w:val="-3"/>
              </w:rPr>
              <w:t xml:space="preserve"> </w:t>
            </w:r>
            <w:r>
              <w:rPr>
                <w:spacing w:val="-2"/>
              </w:rPr>
              <w:t>peligrosos</w:t>
            </w:r>
          </w:p>
        </w:tc>
        <w:tc>
          <w:tcPr>
            <w:tcW w:w="4356" w:type="dxa"/>
          </w:tcPr>
          <w:p w14:paraId="3C3823EA" w14:textId="77777777" w:rsidR="00572595" w:rsidRDefault="00572595">
            <w:pPr>
              <w:pStyle w:val="TableParagraph"/>
              <w:spacing w:before="0"/>
              <w:ind w:left="0"/>
            </w:pPr>
          </w:p>
          <w:p w14:paraId="50C6AE49" w14:textId="77777777" w:rsidR="00572595" w:rsidRDefault="00572595">
            <w:pPr>
              <w:pStyle w:val="TableParagraph"/>
              <w:spacing w:before="0"/>
              <w:ind w:left="0"/>
            </w:pPr>
          </w:p>
          <w:p w14:paraId="7118FE08" w14:textId="77777777" w:rsidR="00572595" w:rsidRDefault="00572595">
            <w:pPr>
              <w:pStyle w:val="TableParagraph"/>
              <w:spacing w:before="0"/>
              <w:ind w:left="0"/>
            </w:pPr>
          </w:p>
          <w:p w14:paraId="66D67F1A" w14:textId="77777777" w:rsidR="00572595" w:rsidRDefault="0064695A">
            <w:pPr>
              <w:pStyle w:val="TableParagraph"/>
              <w:spacing w:before="0" w:line="249" w:lineRule="exact"/>
              <w:ind w:left="11"/>
              <w:jc w:val="center"/>
            </w:pPr>
            <w:r>
              <w:t>Servicios</w:t>
            </w:r>
            <w:r>
              <w:rPr>
                <w:spacing w:val="-2"/>
              </w:rPr>
              <w:t xml:space="preserve"> Generales</w:t>
            </w:r>
          </w:p>
        </w:tc>
      </w:tr>
      <w:tr w:rsidR="00572595" w14:paraId="3A4365F1" w14:textId="77777777">
        <w:trPr>
          <w:trHeight w:val="1074"/>
        </w:trPr>
        <w:tc>
          <w:tcPr>
            <w:tcW w:w="3701" w:type="dxa"/>
          </w:tcPr>
          <w:p w14:paraId="498B46FB" w14:textId="77777777" w:rsidR="00572595" w:rsidRDefault="00572595">
            <w:pPr>
              <w:pStyle w:val="TableParagraph"/>
              <w:spacing w:before="133"/>
              <w:ind w:left="0"/>
            </w:pPr>
          </w:p>
          <w:p w14:paraId="7F2EF341" w14:textId="77777777" w:rsidR="00572595" w:rsidRDefault="0064695A">
            <w:pPr>
              <w:pStyle w:val="TableParagraph"/>
              <w:spacing w:before="0"/>
            </w:pPr>
            <w:r>
              <w:rPr>
                <w:spacing w:val="-2"/>
              </w:rPr>
              <w:t>LOPEEJ-69-1-LGS-2V-DC-2-XIV-RI-23-</w:t>
            </w:r>
            <w:r>
              <w:rPr>
                <w:spacing w:val="-5"/>
              </w:rPr>
              <w:t>VII</w:t>
            </w:r>
          </w:p>
        </w:tc>
        <w:tc>
          <w:tcPr>
            <w:tcW w:w="3329" w:type="dxa"/>
          </w:tcPr>
          <w:p w14:paraId="47371048"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267863D0" w14:textId="77777777" w:rsidR="00572595" w:rsidRDefault="0064695A">
            <w:pPr>
              <w:pStyle w:val="TableParagraph"/>
              <w:spacing w:before="0" w:line="249" w:lineRule="exact"/>
              <w:ind w:left="90" w:right="81"/>
              <w:jc w:val="center"/>
            </w:pPr>
            <w:r>
              <w:rPr>
                <w:spacing w:val="-2"/>
              </w:rPr>
              <w:t>neoplasias.</w:t>
            </w:r>
          </w:p>
        </w:tc>
        <w:tc>
          <w:tcPr>
            <w:tcW w:w="1654" w:type="dxa"/>
          </w:tcPr>
          <w:p w14:paraId="7399EB3D" w14:textId="77777777" w:rsidR="00572595" w:rsidRDefault="00572595">
            <w:pPr>
              <w:pStyle w:val="TableParagraph"/>
              <w:spacing w:before="246"/>
              <w:ind w:left="0"/>
            </w:pPr>
          </w:p>
          <w:p w14:paraId="72E28AB4"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77F00BDB" w14:textId="77777777" w:rsidR="00572595" w:rsidRDefault="00572595">
            <w:pPr>
              <w:pStyle w:val="TableParagraph"/>
              <w:spacing w:before="246"/>
              <w:ind w:left="0"/>
            </w:pPr>
          </w:p>
          <w:p w14:paraId="4F03C320" w14:textId="77777777" w:rsidR="00572595" w:rsidRDefault="0064695A">
            <w:pPr>
              <w:pStyle w:val="TableParagraph"/>
              <w:spacing w:before="0" w:line="270" w:lineRule="atLeast"/>
              <w:ind w:left="1246" w:hanging="1090"/>
            </w:pPr>
            <w:r>
              <w:t>Diseño</w:t>
            </w:r>
            <w:r>
              <w:rPr>
                <w:spacing w:val="-6"/>
              </w:rPr>
              <w:t xml:space="preserve"> </w:t>
            </w:r>
            <w:r>
              <w:t>y</w:t>
            </w:r>
            <w:r>
              <w:rPr>
                <w:spacing w:val="-8"/>
              </w:rPr>
              <w:t xml:space="preserve"> </w:t>
            </w:r>
            <w:r>
              <w:t>aprobación</w:t>
            </w:r>
            <w:r>
              <w:rPr>
                <w:spacing w:val="-8"/>
              </w:rPr>
              <w:t xml:space="preserve"> </w:t>
            </w:r>
            <w:r>
              <w:t>de</w:t>
            </w:r>
            <w:r>
              <w:rPr>
                <w:spacing w:val="-9"/>
              </w:rPr>
              <w:t xml:space="preserve"> </w:t>
            </w:r>
            <w:r>
              <w:t>Plan</w:t>
            </w:r>
            <w:r>
              <w:rPr>
                <w:spacing w:val="-8"/>
              </w:rPr>
              <w:t xml:space="preserve"> </w:t>
            </w:r>
            <w:r>
              <w:t>Anual de trabajo</w:t>
            </w:r>
          </w:p>
        </w:tc>
        <w:tc>
          <w:tcPr>
            <w:tcW w:w="4356" w:type="dxa"/>
          </w:tcPr>
          <w:p w14:paraId="5E61721F" w14:textId="77777777" w:rsidR="00572595" w:rsidRDefault="00572595">
            <w:pPr>
              <w:pStyle w:val="TableParagraph"/>
              <w:spacing w:before="0"/>
              <w:ind w:left="0"/>
            </w:pPr>
          </w:p>
          <w:p w14:paraId="5B6404BF" w14:textId="77777777" w:rsidR="00572595" w:rsidRDefault="00572595">
            <w:pPr>
              <w:pStyle w:val="TableParagraph"/>
              <w:spacing w:before="268"/>
              <w:ind w:left="0"/>
            </w:pPr>
          </w:p>
          <w:p w14:paraId="27170C66" w14:textId="77777777" w:rsidR="00572595" w:rsidRDefault="0064695A">
            <w:pPr>
              <w:pStyle w:val="TableParagraph"/>
              <w:spacing w:before="0" w:line="249" w:lineRule="exact"/>
              <w:ind w:left="11" w:right="4"/>
              <w:jc w:val="center"/>
            </w:pPr>
            <w:r>
              <w:rPr>
                <w:spacing w:val="-2"/>
              </w:rPr>
              <w:t>Archivo</w:t>
            </w:r>
          </w:p>
        </w:tc>
      </w:tr>
    </w:tbl>
    <w:p w14:paraId="46AAB3EE" w14:textId="77777777" w:rsidR="00572595" w:rsidRDefault="00572595">
      <w:pPr>
        <w:pStyle w:val="TableParagraph"/>
        <w:spacing w:line="249" w:lineRule="exact"/>
        <w:jc w:val="center"/>
        <w:sectPr w:rsidR="00572595">
          <w:pgSz w:w="19300" w:h="12250" w:orient="landscape"/>
          <w:pgMar w:top="780" w:right="425" w:bottom="280" w:left="1275" w:header="599" w:footer="0" w:gutter="0"/>
          <w:cols w:space="720"/>
        </w:sectPr>
      </w:pPr>
    </w:p>
    <w:p w14:paraId="1DC58216" w14:textId="77777777" w:rsidR="00572595" w:rsidRDefault="00572595">
      <w:pPr>
        <w:pStyle w:val="Textoindependiente"/>
        <w:spacing w:before="273"/>
      </w:pPr>
    </w:p>
    <w:p w14:paraId="3D1C4A8D" w14:textId="77777777" w:rsidR="00572595" w:rsidRDefault="0064695A">
      <w:pPr>
        <w:pStyle w:val="Textoindependiente"/>
        <w:ind w:left="2928" w:right="4066"/>
        <w:jc w:val="center"/>
      </w:pPr>
      <w:r>
        <w:rPr>
          <w:noProof/>
        </w:rPr>
        <w:drawing>
          <wp:anchor distT="0" distB="0" distL="0" distR="0" simplePos="0" relativeHeight="15817216" behindDoc="0" locked="0" layoutInCell="1" allowOverlap="1" wp14:anchorId="1A64DEAC" wp14:editId="2ABF31F2">
            <wp:simplePos x="0" y="0"/>
            <wp:positionH relativeFrom="page">
              <wp:posOffset>900430</wp:posOffset>
            </wp:positionH>
            <wp:positionV relativeFrom="paragraph">
              <wp:posOffset>-363327</wp:posOffset>
            </wp:positionV>
            <wp:extent cx="2209549" cy="496570"/>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17728" behindDoc="0" locked="0" layoutInCell="1" allowOverlap="1" wp14:anchorId="03EBD301" wp14:editId="090A88C9">
                <wp:simplePos x="0" y="0"/>
                <wp:positionH relativeFrom="page">
                  <wp:posOffset>8788654</wp:posOffset>
                </wp:positionH>
                <wp:positionV relativeFrom="paragraph">
                  <wp:posOffset>-359390</wp:posOffset>
                </wp:positionV>
                <wp:extent cx="2602230" cy="46164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FF6CDB6" w14:textId="77777777">
                              <w:trPr>
                                <w:trHeight w:val="357"/>
                              </w:trPr>
                              <w:tc>
                                <w:tcPr>
                                  <w:tcW w:w="1546" w:type="dxa"/>
                                </w:tcPr>
                                <w:p w14:paraId="1BF6391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FA2E5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BD0451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9DB72E5" w14:textId="77777777">
                              <w:trPr>
                                <w:trHeight w:val="340"/>
                              </w:trPr>
                              <w:tc>
                                <w:tcPr>
                                  <w:tcW w:w="1546" w:type="dxa"/>
                                </w:tcPr>
                                <w:p w14:paraId="0A3E708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86E8684" w14:textId="77777777" w:rsidR="00572595" w:rsidRDefault="0064695A">
                                  <w:pPr>
                                    <w:pStyle w:val="TableParagraph"/>
                                    <w:spacing w:before="30"/>
                                    <w:ind w:left="12"/>
                                    <w:jc w:val="center"/>
                                  </w:pPr>
                                  <w:r>
                                    <w:rPr>
                                      <w:spacing w:val="-5"/>
                                    </w:rPr>
                                    <w:t>02</w:t>
                                  </w:r>
                                </w:p>
                              </w:tc>
                              <w:tc>
                                <w:tcPr>
                                  <w:tcW w:w="1328" w:type="dxa"/>
                                </w:tcPr>
                                <w:p w14:paraId="632B2947" w14:textId="77777777" w:rsidR="00572595" w:rsidRDefault="0064695A">
                                  <w:pPr>
                                    <w:pStyle w:val="TableParagraph"/>
                                    <w:spacing w:before="30"/>
                                    <w:ind w:left="13" w:right="3"/>
                                    <w:jc w:val="center"/>
                                  </w:pPr>
                                  <w:r>
                                    <w:t>79</w:t>
                                  </w:r>
                                  <w:r>
                                    <w:rPr>
                                      <w:spacing w:val="-1"/>
                                    </w:rPr>
                                    <w:t xml:space="preserve"> </w:t>
                                  </w:r>
                                  <w:r>
                                    <w:t>de</w:t>
                                  </w:r>
                                  <w:r>
                                    <w:rPr>
                                      <w:spacing w:val="-1"/>
                                    </w:rPr>
                                    <w:t xml:space="preserve"> </w:t>
                                  </w:r>
                                  <w:r>
                                    <w:rPr>
                                      <w:spacing w:val="-5"/>
                                    </w:rPr>
                                    <w:t>276</w:t>
                                  </w:r>
                                </w:p>
                              </w:tc>
                            </w:tr>
                          </w:tbl>
                          <w:p w14:paraId="42D37676"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3EBD301" id="Textbox 198" o:spid="_x0000_s1123" type="#_x0000_t202" style="position:absolute;left:0;text-align:left;margin-left:692pt;margin-top:-28.3pt;width:204.9pt;height:36.35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WtmQEAACMDAAAOAAAAZHJzL2Uyb0RvYy54bWysUsGO0zAQvSPtP1i+b51mlwqipiuWFQhp&#10;BUgLH+A6dmMRe4zHbdK/Z+ymLYIb4mKPZ8bP773x+mFyAzvoiBZ8y5eLijPtFXTW71r+/duH2z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tfztMqPm1Ba6I4kZaZ4tx597GTVnwydPhuXhn4N4Drbn&#10;IKbhPZQvkjV5eLdPYGxhcMWdGdAkiob51+RR/34uXde/vfkF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8iN1rZ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FF6CDB6" w14:textId="77777777">
                        <w:trPr>
                          <w:trHeight w:val="357"/>
                        </w:trPr>
                        <w:tc>
                          <w:tcPr>
                            <w:tcW w:w="1546" w:type="dxa"/>
                          </w:tcPr>
                          <w:p w14:paraId="1BF6391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FA2E5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BD0451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9DB72E5" w14:textId="77777777">
                        <w:trPr>
                          <w:trHeight w:val="340"/>
                        </w:trPr>
                        <w:tc>
                          <w:tcPr>
                            <w:tcW w:w="1546" w:type="dxa"/>
                          </w:tcPr>
                          <w:p w14:paraId="0A3E708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86E8684" w14:textId="77777777" w:rsidR="00572595" w:rsidRDefault="0064695A">
                            <w:pPr>
                              <w:pStyle w:val="TableParagraph"/>
                              <w:spacing w:before="30"/>
                              <w:ind w:left="12"/>
                              <w:jc w:val="center"/>
                            </w:pPr>
                            <w:r>
                              <w:rPr>
                                <w:spacing w:val="-5"/>
                              </w:rPr>
                              <w:t>02</w:t>
                            </w:r>
                          </w:p>
                        </w:tc>
                        <w:tc>
                          <w:tcPr>
                            <w:tcW w:w="1328" w:type="dxa"/>
                          </w:tcPr>
                          <w:p w14:paraId="632B2947" w14:textId="77777777" w:rsidR="00572595" w:rsidRDefault="0064695A">
                            <w:pPr>
                              <w:pStyle w:val="TableParagraph"/>
                              <w:spacing w:before="30"/>
                              <w:ind w:left="13" w:right="3"/>
                              <w:jc w:val="center"/>
                            </w:pPr>
                            <w:r>
                              <w:t>79</w:t>
                            </w:r>
                            <w:r>
                              <w:rPr>
                                <w:spacing w:val="-1"/>
                              </w:rPr>
                              <w:t xml:space="preserve"> </w:t>
                            </w:r>
                            <w:r>
                              <w:t>de</w:t>
                            </w:r>
                            <w:r>
                              <w:rPr>
                                <w:spacing w:val="-1"/>
                              </w:rPr>
                              <w:t xml:space="preserve"> </w:t>
                            </w:r>
                            <w:r>
                              <w:rPr>
                                <w:spacing w:val="-5"/>
                              </w:rPr>
                              <w:t>276</w:t>
                            </w:r>
                          </w:p>
                        </w:tc>
                      </w:tr>
                    </w:tbl>
                    <w:p w14:paraId="42D37676" w14:textId="77777777" w:rsidR="00572595" w:rsidRDefault="00572595">
                      <w:pPr>
                        <w:pStyle w:val="Textoindependiente"/>
                      </w:pPr>
                    </w:p>
                  </w:txbxContent>
                </v:textbox>
                <w10:wrap anchorx="page"/>
              </v:shape>
            </w:pict>
          </mc:Fallback>
        </mc:AlternateContent>
      </w:r>
      <w:r>
        <w:t xml:space="preserve">Tomo </w:t>
      </w:r>
      <w:r>
        <w:rPr>
          <w:spacing w:val="-5"/>
        </w:rPr>
        <w:t>II</w:t>
      </w:r>
    </w:p>
    <w:p w14:paraId="0164E4C9" w14:textId="77777777" w:rsidR="00572595" w:rsidRDefault="00572595">
      <w:pPr>
        <w:pStyle w:val="Textoindependiente"/>
        <w:spacing w:before="138"/>
        <w:rPr>
          <w:sz w:val="20"/>
        </w:rPr>
      </w:pPr>
    </w:p>
    <w:tbl>
      <w:tblPr>
        <w:tblStyle w:val="TableNormal"/>
        <w:tblW w:w="0" w:type="auto"/>
        <w:tblInd w:w="15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701"/>
        <w:gridCol w:w="3329"/>
        <w:gridCol w:w="1654"/>
        <w:gridCol w:w="3411"/>
        <w:gridCol w:w="4356"/>
      </w:tblGrid>
      <w:tr w:rsidR="00572595" w14:paraId="1EABCDF2" w14:textId="77777777">
        <w:trPr>
          <w:trHeight w:val="388"/>
        </w:trPr>
        <w:tc>
          <w:tcPr>
            <w:tcW w:w="3701" w:type="dxa"/>
            <w:shd w:val="clear" w:color="auto" w:fill="F1F1F1"/>
          </w:tcPr>
          <w:p w14:paraId="16A9932B" w14:textId="77777777" w:rsidR="00572595" w:rsidRDefault="0064695A">
            <w:pPr>
              <w:pStyle w:val="TableParagraph"/>
              <w:spacing w:before="119" w:line="249" w:lineRule="exact"/>
              <w:ind w:left="10"/>
              <w:jc w:val="center"/>
              <w:rPr>
                <w:b/>
              </w:rPr>
            </w:pPr>
            <w:r>
              <w:rPr>
                <w:b/>
              </w:rPr>
              <w:t>Referencia</w:t>
            </w:r>
            <w:r>
              <w:rPr>
                <w:b/>
                <w:spacing w:val="-7"/>
              </w:rPr>
              <w:t xml:space="preserve"> </w:t>
            </w:r>
            <w:r>
              <w:rPr>
                <w:b/>
                <w:spacing w:val="-2"/>
              </w:rPr>
              <w:t>normativa</w:t>
            </w:r>
          </w:p>
        </w:tc>
        <w:tc>
          <w:tcPr>
            <w:tcW w:w="3329" w:type="dxa"/>
            <w:shd w:val="clear" w:color="auto" w:fill="F1F1F1"/>
          </w:tcPr>
          <w:p w14:paraId="027F892E" w14:textId="77777777" w:rsidR="00572595" w:rsidRDefault="0064695A">
            <w:pPr>
              <w:pStyle w:val="TableParagraph"/>
              <w:spacing w:before="119" w:line="249" w:lineRule="exact"/>
              <w:ind w:left="982"/>
              <w:rPr>
                <w:b/>
              </w:rPr>
            </w:pPr>
            <w:r>
              <w:rPr>
                <w:b/>
              </w:rPr>
              <w:t>Macro</w:t>
            </w:r>
            <w:r>
              <w:rPr>
                <w:b/>
                <w:spacing w:val="-5"/>
              </w:rPr>
              <w:t xml:space="preserve"> </w:t>
            </w:r>
            <w:r>
              <w:rPr>
                <w:b/>
                <w:spacing w:val="-2"/>
              </w:rPr>
              <w:t>proceso</w:t>
            </w:r>
          </w:p>
        </w:tc>
        <w:tc>
          <w:tcPr>
            <w:tcW w:w="1654" w:type="dxa"/>
            <w:shd w:val="clear" w:color="auto" w:fill="F1F1F1"/>
          </w:tcPr>
          <w:p w14:paraId="71BE5D4C" w14:textId="77777777" w:rsidR="00572595" w:rsidRDefault="0064695A">
            <w:pPr>
              <w:pStyle w:val="TableParagraph"/>
              <w:spacing w:before="119" w:line="249" w:lineRule="exact"/>
              <w:ind w:left="463"/>
              <w:rPr>
                <w:b/>
              </w:rPr>
            </w:pPr>
            <w:r>
              <w:rPr>
                <w:b/>
                <w:spacing w:val="-2"/>
              </w:rPr>
              <w:t>Proceso</w:t>
            </w:r>
          </w:p>
        </w:tc>
        <w:tc>
          <w:tcPr>
            <w:tcW w:w="3411" w:type="dxa"/>
            <w:shd w:val="clear" w:color="auto" w:fill="F1F1F1"/>
          </w:tcPr>
          <w:p w14:paraId="2F0E1BEB" w14:textId="77777777" w:rsidR="00572595" w:rsidRDefault="0064695A">
            <w:pPr>
              <w:pStyle w:val="TableParagraph"/>
              <w:spacing w:before="119" w:line="249" w:lineRule="exact"/>
              <w:ind w:left="13" w:right="3"/>
              <w:jc w:val="center"/>
              <w:rPr>
                <w:b/>
              </w:rPr>
            </w:pPr>
            <w:r>
              <w:rPr>
                <w:b/>
                <w:spacing w:val="-2"/>
              </w:rPr>
              <w:t>Procedimiento</w:t>
            </w:r>
          </w:p>
        </w:tc>
        <w:tc>
          <w:tcPr>
            <w:tcW w:w="4356" w:type="dxa"/>
            <w:shd w:val="clear" w:color="auto" w:fill="F1F1F1"/>
          </w:tcPr>
          <w:p w14:paraId="4B51DD83" w14:textId="77777777" w:rsidR="00572595" w:rsidRDefault="0064695A">
            <w:pPr>
              <w:pStyle w:val="TableParagraph"/>
              <w:spacing w:before="119" w:line="249" w:lineRule="exact"/>
              <w:ind w:left="11" w:right="1"/>
              <w:jc w:val="center"/>
              <w:rPr>
                <w:b/>
              </w:rPr>
            </w:pPr>
            <w:r>
              <w:rPr>
                <w:b/>
                <w:spacing w:val="-2"/>
              </w:rPr>
              <w:t>Servicio</w:t>
            </w:r>
          </w:p>
        </w:tc>
      </w:tr>
      <w:tr w:rsidR="00572595" w14:paraId="44900657" w14:textId="77777777">
        <w:trPr>
          <w:trHeight w:val="1074"/>
        </w:trPr>
        <w:tc>
          <w:tcPr>
            <w:tcW w:w="3701" w:type="dxa"/>
          </w:tcPr>
          <w:p w14:paraId="40089135" w14:textId="77777777" w:rsidR="00572595" w:rsidRDefault="00572595">
            <w:pPr>
              <w:pStyle w:val="TableParagraph"/>
              <w:spacing w:before="133"/>
              <w:ind w:left="0"/>
            </w:pPr>
          </w:p>
          <w:p w14:paraId="23B7855B" w14:textId="77777777" w:rsidR="00572595" w:rsidRDefault="0064695A">
            <w:pPr>
              <w:pStyle w:val="TableParagraph"/>
              <w:spacing w:before="0"/>
              <w:ind w:left="60" w:right="100"/>
              <w:jc w:val="center"/>
            </w:pPr>
            <w:r>
              <w:rPr>
                <w:spacing w:val="-2"/>
              </w:rPr>
              <w:t>LOPEEJ-69-1-LGS-2V-DC-2-XIV-RI-23-</w:t>
            </w:r>
            <w:r>
              <w:rPr>
                <w:spacing w:val="-5"/>
              </w:rPr>
              <w:t>VII</w:t>
            </w:r>
          </w:p>
        </w:tc>
        <w:tc>
          <w:tcPr>
            <w:tcW w:w="3329" w:type="dxa"/>
          </w:tcPr>
          <w:p w14:paraId="5283CB80" w14:textId="77777777" w:rsidR="00572595" w:rsidRDefault="0064695A">
            <w:pPr>
              <w:pStyle w:val="TableParagraph"/>
              <w:spacing w:before="1"/>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2522C65E" w14:textId="77777777" w:rsidR="00572595" w:rsidRDefault="0064695A">
            <w:pPr>
              <w:pStyle w:val="TableParagraph"/>
              <w:spacing w:before="0" w:line="248" w:lineRule="exact"/>
              <w:ind w:left="90" w:right="81"/>
              <w:jc w:val="center"/>
            </w:pPr>
            <w:r>
              <w:rPr>
                <w:spacing w:val="-2"/>
              </w:rPr>
              <w:t>neoplasias.</w:t>
            </w:r>
          </w:p>
        </w:tc>
        <w:tc>
          <w:tcPr>
            <w:tcW w:w="1654" w:type="dxa"/>
          </w:tcPr>
          <w:p w14:paraId="4220C7F5" w14:textId="77777777" w:rsidR="00572595" w:rsidRDefault="00572595">
            <w:pPr>
              <w:pStyle w:val="TableParagraph"/>
              <w:spacing w:before="246"/>
              <w:ind w:left="0"/>
            </w:pPr>
          </w:p>
          <w:p w14:paraId="7EA3EA9A"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716C05A9" w14:textId="77777777" w:rsidR="00572595" w:rsidRDefault="00572595">
            <w:pPr>
              <w:pStyle w:val="TableParagraph"/>
              <w:spacing w:before="246"/>
              <w:ind w:left="0"/>
            </w:pPr>
          </w:p>
          <w:p w14:paraId="58221E01" w14:textId="77777777" w:rsidR="00572595" w:rsidRDefault="0064695A">
            <w:pPr>
              <w:pStyle w:val="TableParagraph"/>
              <w:spacing w:before="0" w:line="270" w:lineRule="atLeast"/>
              <w:ind w:left="535" w:hanging="176"/>
            </w:pPr>
            <w:r>
              <w:t>Elaboración</w:t>
            </w:r>
            <w:r>
              <w:rPr>
                <w:spacing w:val="-13"/>
              </w:rPr>
              <w:t xml:space="preserve"> </w:t>
            </w:r>
            <w:r>
              <w:t>y</w:t>
            </w:r>
            <w:r>
              <w:rPr>
                <w:spacing w:val="-12"/>
              </w:rPr>
              <w:t xml:space="preserve"> </w:t>
            </w:r>
            <w:r>
              <w:t>actualización</w:t>
            </w:r>
            <w:r>
              <w:rPr>
                <w:spacing w:val="-12"/>
              </w:rPr>
              <w:t xml:space="preserve"> </w:t>
            </w:r>
            <w:r>
              <w:t>de instrumentos archivísticos</w:t>
            </w:r>
          </w:p>
        </w:tc>
        <w:tc>
          <w:tcPr>
            <w:tcW w:w="4356" w:type="dxa"/>
          </w:tcPr>
          <w:p w14:paraId="2FE5DEB6" w14:textId="77777777" w:rsidR="00572595" w:rsidRDefault="00572595">
            <w:pPr>
              <w:pStyle w:val="TableParagraph"/>
              <w:spacing w:before="0"/>
              <w:ind w:left="0"/>
            </w:pPr>
          </w:p>
          <w:p w14:paraId="209DB77F" w14:textId="77777777" w:rsidR="00572595" w:rsidRDefault="00572595">
            <w:pPr>
              <w:pStyle w:val="TableParagraph"/>
              <w:spacing w:before="268"/>
              <w:ind w:left="0"/>
            </w:pPr>
          </w:p>
          <w:p w14:paraId="5D9552A2" w14:textId="77777777" w:rsidR="00572595" w:rsidRDefault="0064695A">
            <w:pPr>
              <w:pStyle w:val="TableParagraph"/>
              <w:spacing w:before="0" w:line="249" w:lineRule="exact"/>
              <w:ind w:left="11" w:right="4"/>
              <w:jc w:val="center"/>
            </w:pPr>
            <w:r>
              <w:rPr>
                <w:spacing w:val="-2"/>
              </w:rPr>
              <w:t>Archivo</w:t>
            </w:r>
          </w:p>
        </w:tc>
      </w:tr>
      <w:tr w:rsidR="00572595" w14:paraId="4D8102C2" w14:textId="77777777">
        <w:trPr>
          <w:trHeight w:val="1075"/>
        </w:trPr>
        <w:tc>
          <w:tcPr>
            <w:tcW w:w="3701" w:type="dxa"/>
          </w:tcPr>
          <w:p w14:paraId="64500A40" w14:textId="77777777" w:rsidR="00572595" w:rsidRDefault="00572595">
            <w:pPr>
              <w:pStyle w:val="TableParagraph"/>
              <w:spacing w:before="134"/>
              <w:ind w:left="0"/>
            </w:pPr>
          </w:p>
          <w:p w14:paraId="6DA62080" w14:textId="77777777" w:rsidR="00572595" w:rsidRDefault="0064695A">
            <w:pPr>
              <w:pStyle w:val="TableParagraph"/>
              <w:spacing w:before="0"/>
              <w:ind w:left="60" w:right="100"/>
              <w:jc w:val="center"/>
            </w:pPr>
            <w:r>
              <w:rPr>
                <w:spacing w:val="-2"/>
              </w:rPr>
              <w:t>LOPEEJ-69-1-LGS-2V-DC-2-XIV-RI-23-</w:t>
            </w:r>
            <w:r>
              <w:rPr>
                <w:spacing w:val="-5"/>
              </w:rPr>
              <w:t>VII</w:t>
            </w:r>
          </w:p>
        </w:tc>
        <w:tc>
          <w:tcPr>
            <w:tcW w:w="3329" w:type="dxa"/>
          </w:tcPr>
          <w:p w14:paraId="1939B3E1"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w:t>
            </w:r>
          </w:p>
          <w:p w14:paraId="55B68F6F" w14:textId="77777777" w:rsidR="00572595" w:rsidRDefault="0064695A">
            <w:pPr>
              <w:pStyle w:val="TableParagraph"/>
              <w:spacing w:before="0" w:line="270" w:lineRule="atLeast"/>
              <w:ind w:left="88" w:right="81"/>
              <w:jc w:val="center"/>
            </w:pPr>
            <w:r>
              <w:t>de</w:t>
            </w:r>
            <w:r>
              <w:rPr>
                <w:spacing w:val="-7"/>
              </w:rPr>
              <w:t xml:space="preserve"> </w:t>
            </w:r>
            <w:r>
              <w:t>las</w:t>
            </w:r>
            <w:r>
              <w:rPr>
                <w:spacing w:val="-7"/>
              </w:rPr>
              <w:t xml:space="preserve"> </w:t>
            </w:r>
            <w:r>
              <w:t>y</w:t>
            </w:r>
            <w:r>
              <w:rPr>
                <w:spacing w:val="-9"/>
              </w:rPr>
              <w:t xml:space="preserve"> </w:t>
            </w:r>
            <w:r>
              <w:t>los</w:t>
            </w:r>
            <w:r>
              <w:rPr>
                <w:spacing w:val="-7"/>
              </w:rPr>
              <w:t xml:space="preserve"> </w:t>
            </w:r>
            <w:r>
              <w:t>pacientes</w:t>
            </w:r>
            <w:r>
              <w:rPr>
                <w:spacing w:val="-7"/>
              </w:rPr>
              <w:t xml:space="preserve"> </w:t>
            </w:r>
            <w:r>
              <w:t xml:space="preserve">con </w:t>
            </w:r>
            <w:r>
              <w:rPr>
                <w:spacing w:val="-2"/>
              </w:rPr>
              <w:t>neoplasias.</w:t>
            </w:r>
          </w:p>
        </w:tc>
        <w:tc>
          <w:tcPr>
            <w:tcW w:w="1654" w:type="dxa"/>
          </w:tcPr>
          <w:p w14:paraId="57A98737" w14:textId="77777777" w:rsidR="00572595" w:rsidRDefault="00572595">
            <w:pPr>
              <w:pStyle w:val="TableParagraph"/>
              <w:spacing w:before="246"/>
              <w:ind w:left="0"/>
            </w:pPr>
          </w:p>
          <w:p w14:paraId="1DB5266B"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498F9DC1" w14:textId="77777777" w:rsidR="00572595" w:rsidRDefault="00572595">
            <w:pPr>
              <w:pStyle w:val="TableParagraph"/>
              <w:spacing w:before="246"/>
              <w:ind w:left="0"/>
            </w:pPr>
          </w:p>
          <w:p w14:paraId="25A3C883" w14:textId="77777777" w:rsidR="00572595" w:rsidRDefault="0064695A">
            <w:pPr>
              <w:pStyle w:val="TableParagraph"/>
              <w:spacing w:before="1" w:line="270" w:lineRule="atLeast"/>
              <w:ind w:left="1375" w:hanging="1102"/>
            </w:pPr>
            <w:r>
              <w:t>Visitas</w:t>
            </w:r>
            <w:r>
              <w:rPr>
                <w:spacing w:val="-6"/>
              </w:rPr>
              <w:t xml:space="preserve"> </w:t>
            </w:r>
            <w:r>
              <w:t>de</w:t>
            </w:r>
            <w:r>
              <w:rPr>
                <w:spacing w:val="-6"/>
              </w:rPr>
              <w:t xml:space="preserve"> </w:t>
            </w:r>
            <w:r>
              <w:t>revisión</w:t>
            </w:r>
            <w:r>
              <w:rPr>
                <w:spacing w:val="-7"/>
              </w:rPr>
              <w:t xml:space="preserve"> </w:t>
            </w:r>
            <w:r>
              <w:t>de</w:t>
            </w:r>
            <w:r>
              <w:rPr>
                <w:spacing w:val="-8"/>
              </w:rPr>
              <w:t xml:space="preserve"> </w:t>
            </w:r>
            <w:r>
              <w:t>gestión</w:t>
            </w:r>
            <w:r>
              <w:rPr>
                <w:spacing w:val="-7"/>
              </w:rPr>
              <w:t xml:space="preserve"> </w:t>
            </w:r>
            <w:r>
              <w:t xml:space="preserve">de </w:t>
            </w:r>
            <w:r>
              <w:rPr>
                <w:spacing w:val="-2"/>
              </w:rPr>
              <w:t>archivo</w:t>
            </w:r>
          </w:p>
        </w:tc>
        <w:tc>
          <w:tcPr>
            <w:tcW w:w="4356" w:type="dxa"/>
          </w:tcPr>
          <w:p w14:paraId="17500370" w14:textId="77777777" w:rsidR="00572595" w:rsidRDefault="00572595">
            <w:pPr>
              <w:pStyle w:val="TableParagraph"/>
              <w:spacing w:before="0"/>
              <w:ind w:left="0"/>
            </w:pPr>
          </w:p>
          <w:p w14:paraId="73A09BDA" w14:textId="77777777" w:rsidR="00572595" w:rsidRDefault="00572595">
            <w:pPr>
              <w:pStyle w:val="TableParagraph"/>
              <w:spacing w:before="0"/>
              <w:ind w:left="0"/>
            </w:pPr>
          </w:p>
          <w:p w14:paraId="7387F4ED" w14:textId="77777777" w:rsidR="00572595" w:rsidRDefault="00572595">
            <w:pPr>
              <w:pStyle w:val="TableParagraph"/>
              <w:spacing w:before="0"/>
              <w:ind w:left="0"/>
            </w:pPr>
          </w:p>
          <w:p w14:paraId="41CC1651" w14:textId="77777777" w:rsidR="00572595" w:rsidRDefault="0064695A">
            <w:pPr>
              <w:pStyle w:val="TableParagraph"/>
              <w:spacing w:before="0" w:line="249" w:lineRule="exact"/>
              <w:ind w:left="11" w:right="4"/>
              <w:jc w:val="center"/>
            </w:pPr>
            <w:r>
              <w:rPr>
                <w:spacing w:val="-2"/>
              </w:rPr>
              <w:t>Archivo</w:t>
            </w:r>
          </w:p>
        </w:tc>
      </w:tr>
      <w:tr w:rsidR="00572595" w14:paraId="0C33ACC4" w14:textId="77777777">
        <w:trPr>
          <w:trHeight w:val="1072"/>
        </w:trPr>
        <w:tc>
          <w:tcPr>
            <w:tcW w:w="3701" w:type="dxa"/>
          </w:tcPr>
          <w:p w14:paraId="6953A471" w14:textId="77777777" w:rsidR="00572595" w:rsidRDefault="00572595">
            <w:pPr>
              <w:pStyle w:val="TableParagraph"/>
              <w:spacing w:before="132"/>
              <w:ind w:left="0"/>
            </w:pPr>
          </w:p>
          <w:p w14:paraId="48D86655" w14:textId="77777777" w:rsidR="00572595" w:rsidRDefault="0064695A">
            <w:pPr>
              <w:pStyle w:val="TableParagraph"/>
              <w:spacing w:before="0"/>
              <w:ind w:left="10" w:right="110"/>
              <w:jc w:val="center"/>
            </w:pPr>
            <w:r>
              <w:rPr>
                <w:spacing w:val="-2"/>
              </w:rPr>
              <w:t>LOPEEJ-69-1-LGS-2V-DC-2-IV-RI-23-</w:t>
            </w:r>
            <w:r>
              <w:rPr>
                <w:spacing w:val="-4"/>
              </w:rPr>
              <w:t>VIII</w:t>
            </w:r>
          </w:p>
        </w:tc>
        <w:tc>
          <w:tcPr>
            <w:tcW w:w="3329" w:type="dxa"/>
          </w:tcPr>
          <w:p w14:paraId="30DA9835"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4D0DEE1D" w14:textId="77777777" w:rsidR="00572595" w:rsidRDefault="0064695A">
            <w:pPr>
              <w:pStyle w:val="TableParagraph"/>
              <w:spacing w:before="0" w:line="249" w:lineRule="exact"/>
              <w:ind w:left="90" w:right="81"/>
              <w:jc w:val="center"/>
            </w:pPr>
            <w:r>
              <w:rPr>
                <w:spacing w:val="-2"/>
              </w:rPr>
              <w:t>neoplasias.</w:t>
            </w:r>
          </w:p>
        </w:tc>
        <w:tc>
          <w:tcPr>
            <w:tcW w:w="1654" w:type="dxa"/>
          </w:tcPr>
          <w:p w14:paraId="2A74A59A" w14:textId="77777777" w:rsidR="00572595" w:rsidRDefault="00572595">
            <w:pPr>
              <w:pStyle w:val="TableParagraph"/>
              <w:spacing w:before="244"/>
              <w:ind w:left="0"/>
            </w:pPr>
          </w:p>
          <w:p w14:paraId="5801E155"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5B2E524B" w14:textId="77777777" w:rsidR="00572595" w:rsidRDefault="00572595">
            <w:pPr>
              <w:pStyle w:val="TableParagraph"/>
              <w:spacing w:before="244"/>
              <w:ind w:left="0"/>
            </w:pPr>
          </w:p>
          <w:p w14:paraId="1B17EDFA" w14:textId="77777777" w:rsidR="00572595" w:rsidRDefault="0064695A">
            <w:pPr>
              <w:pStyle w:val="TableParagraph"/>
              <w:spacing w:before="0" w:line="270" w:lineRule="atLeast"/>
              <w:ind w:left="900" w:hanging="540"/>
            </w:pPr>
            <w:r>
              <w:t>Actualización</w:t>
            </w:r>
            <w:r>
              <w:rPr>
                <w:spacing w:val="-12"/>
              </w:rPr>
              <w:t xml:space="preserve"> </w:t>
            </w:r>
            <w:r>
              <w:t>de</w:t>
            </w:r>
            <w:r>
              <w:rPr>
                <w:spacing w:val="-13"/>
              </w:rPr>
              <w:t xml:space="preserve"> </w:t>
            </w:r>
            <w:r>
              <w:t>contenido</w:t>
            </w:r>
            <w:r>
              <w:rPr>
                <w:spacing w:val="-12"/>
              </w:rPr>
              <w:t xml:space="preserve"> </w:t>
            </w:r>
            <w:r>
              <w:t>de página web oficial</w:t>
            </w:r>
          </w:p>
        </w:tc>
        <w:tc>
          <w:tcPr>
            <w:tcW w:w="4356" w:type="dxa"/>
          </w:tcPr>
          <w:p w14:paraId="0011446D" w14:textId="77777777" w:rsidR="00572595" w:rsidRDefault="00572595">
            <w:pPr>
              <w:pStyle w:val="TableParagraph"/>
              <w:spacing w:before="0"/>
              <w:ind w:left="0"/>
            </w:pPr>
          </w:p>
          <w:p w14:paraId="317AAA58" w14:textId="77777777" w:rsidR="00572595" w:rsidRDefault="00572595">
            <w:pPr>
              <w:pStyle w:val="TableParagraph"/>
              <w:spacing w:before="266"/>
              <w:ind w:left="0"/>
            </w:pPr>
          </w:p>
          <w:p w14:paraId="49E5B3E8" w14:textId="77777777" w:rsidR="00572595" w:rsidRDefault="0064695A">
            <w:pPr>
              <w:pStyle w:val="TableParagraph"/>
              <w:spacing w:before="0" w:line="249" w:lineRule="exact"/>
              <w:ind w:left="11" w:right="4"/>
              <w:jc w:val="center"/>
            </w:pPr>
            <w:r>
              <w:rPr>
                <w:spacing w:val="-2"/>
              </w:rPr>
              <w:t>Informática</w:t>
            </w:r>
          </w:p>
        </w:tc>
      </w:tr>
      <w:tr w:rsidR="00572595" w14:paraId="0F361CC8" w14:textId="77777777">
        <w:trPr>
          <w:trHeight w:val="1075"/>
        </w:trPr>
        <w:tc>
          <w:tcPr>
            <w:tcW w:w="3701" w:type="dxa"/>
          </w:tcPr>
          <w:p w14:paraId="35779ABE" w14:textId="77777777" w:rsidR="00572595" w:rsidRDefault="00572595">
            <w:pPr>
              <w:pStyle w:val="TableParagraph"/>
              <w:spacing w:before="134"/>
              <w:ind w:left="0"/>
            </w:pPr>
          </w:p>
          <w:p w14:paraId="48784610" w14:textId="77777777" w:rsidR="00572595" w:rsidRDefault="0064695A">
            <w:pPr>
              <w:pStyle w:val="TableParagraph"/>
              <w:spacing w:before="0"/>
              <w:ind w:left="10" w:right="110"/>
              <w:jc w:val="center"/>
            </w:pPr>
            <w:r>
              <w:rPr>
                <w:spacing w:val="-2"/>
              </w:rPr>
              <w:t>LOPEEJ-69-1-LGS-2V-DC-2-IV-RI-23-</w:t>
            </w:r>
            <w:r>
              <w:rPr>
                <w:spacing w:val="-4"/>
              </w:rPr>
              <w:t>VIII</w:t>
            </w:r>
          </w:p>
        </w:tc>
        <w:tc>
          <w:tcPr>
            <w:tcW w:w="3329" w:type="dxa"/>
          </w:tcPr>
          <w:p w14:paraId="4924A1E3"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w:t>
            </w:r>
          </w:p>
          <w:p w14:paraId="1D6365A5" w14:textId="77777777" w:rsidR="00572595" w:rsidRDefault="0064695A">
            <w:pPr>
              <w:pStyle w:val="TableParagraph"/>
              <w:spacing w:before="0" w:line="270" w:lineRule="atLeast"/>
              <w:ind w:left="88" w:right="81"/>
              <w:jc w:val="center"/>
            </w:pPr>
            <w:r>
              <w:t>de</w:t>
            </w:r>
            <w:r>
              <w:rPr>
                <w:spacing w:val="-7"/>
              </w:rPr>
              <w:t xml:space="preserve"> </w:t>
            </w:r>
            <w:r>
              <w:t>las</w:t>
            </w:r>
            <w:r>
              <w:rPr>
                <w:spacing w:val="-7"/>
              </w:rPr>
              <w:t xml:space="preserve"> </w:t>
            </w:r>
            <w:r>
              <w:t>y</w:t>
            </w:r>
            <w:r>
              <w:rPr>
                <w:spacing w:val="-9"/>
              </w:rPr>
              <w:t xml:space="preserve"> </w:t>
            </w:r>
            <w:r>
              <w:t>los</w:t>
            </w:r>
            <w:r>
              <w:rPr>
                <w:spacing w:val="-7"/>
              </w:rPr>
              <w:t xml:space="preserve"> </w:t>
            </w:r>
            <w:r>
              <w:t>pacientes</w:t>
            </w:r>
            <w:r>
              <w:rPr>
                <w:spacing w:val="-7"/>
              </w:rPr>
              <w:t xml:space="preserve"> </w:t>
            </w:r>
            <w:r>
              <w:t xml:space="preserve">con </w:t>
            </w:r>
            <w:r>
              <w:rPr>
                <w:spacing w:val="-2"/>
              </w:rPr>
              <w:t>neoplasias.</w:t>
            </w:r>
          </w:p>
        </w:tc>
        <w:tc>
          <w:tcPr>
            <w:tcW w:w="1654" w:type="dxa"/>
          </w:tcPr>
          <w:p w14:paraId="093F3F2A" w14:textId="77777777" w:rsidR="00572595" w:rsidRDefault="00572595">
            <w:pPr>
              <w:pStyle w:val="TableParagraph"/>
              <w:spacing w:before="246"/>
              <w:ind w:left="0"/>
            </w:pPr>
          </w:p>
          <w:p w14:paraId="5A66E807"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38E0301B" w14:textId="77777777" w:rsidR="00572595" w:rsidRDefault="00572595">
            <w:pPr>
              <w:pStyle w:val="TableParagraph"/>
              <w:spacing w:before="0"/>
              <w:ind w:left="0"/>
            </w:pPr>
          </w:p>
          <w:p w14:paraId="0BA2544D" w14:textId="77777777" w:rsidR="00572595" w:rsidRDefault="00572595">
            <w:pPr>
              <w:pStyle w:val="TableParagraph"/>
              <w:spacing w:before="0"/>
              <w:ind w:left="0"/>
            </w:pPr>
          </w:p>
          <w:p w14:paraId="6D88D54D" w14:textId="77777777" w:rsidR="00572595" w:rsidRDefault="00572595">
            <w:pPr>
              <w:pStyle w:val="TableParagraph"/>
              <w:spacing w:before="0"/>
              <w:ind w:left="0"/>
            </w:pPr>
          </w:p>
          <w:p w14:paraId="356BE82E" w14:textId="77777777" w:rsidR="00572595" w:rsidRDefault="0064695A">
            <w:pPr>
              <w:pStyle w:val="TableParagraph"/>
              <w:spacing w:before="0" w:line="249" w:lineRule="exact"/>
              <w:ind w:left="13" w:right="4"/>
              <w:jc w:val="center"/>
            </w:pPr>
            <w:r>
              <w:t>Soporte</w:t>
            </w:r>
            <w:r>
              <w:rPr>
                <w:spacing w:val="-3"/>
              </w:rPr>
              <w:t xml:space="preserve"> </w:t>
            </w:r>
            <w:r>
              <w:t>técnico</w:t>
            </w:r>
            <w:r>
              <w:rPr>
                <w:spacing w:val="-3"/>
              </w:rPr>
              <w:t xml:space="preserve"> </w:t>
            </w:r>
            <w:r>
              <w:t>a</w:t>
            </w:r>
            <w:r>
              <w:rPr>
                <w:spacing w:val="-2"/>
              </w:rPr>
              <w:t xml:space="preserve"> usuarios</w:t>
            </w:r>
          </w:p>
        </w:tc>
        <w:tc>
          <w:tcPr>
            <w:tcW w:w="4356" w:type="dxa"/>
          </w:tcPr>
          <w:p w14:paraId="07B6F445" w14:textId="77777777" w:rsidR="00572595" w:rsidRDefault="00572595">
            <w:pPr>
              <w:pStyle w:val="TableParagraph"/>
              <w:spacing w:before="0"/>
              <w:ind w:left="0"/>
            </w:pPr>
          </w:p>
          <w:p w14:paraId="10C5C074" w14:textId="77777777" w:rsidR="00572595" w:rsidRDefault="00572595">
            <w:pPr>
              <w:pStyle w:val="TableParagraph"/>
              <w:spacing w:before="0"/>
              <w:ind w:left="0"/>
            </w:pPr>
          </w:p>
          <w:p w14:paraId="0D74DD43" w14:textId="77777777" w:rsidR="00572595" w:rsidRDefault="00572595">
            <w:pPr>
              <w:pStyle w:val="TableParagraph"/>
              <w:spacing w:before="0"/>
              <w:ind w:left="0"/>
            </w:pPr>
          </w:p>
          <w:p w14:paraId="575912E1" w14:textId="77777777" w:rsidR="00572595" w:rsidRDefault="0064695A">
            <w:pPr>
              <w:pStyle w:val="TableParagraph"/>
              <w:spacing w:before="0" w:line="249" w:lineRule="exact"/>
              <w:ind w:left="11" w:right="4"/>
              <w:jc w:val="center"/>
            </w:pPr>
            <w:r>
              <w:rPr>
                <w:spacing w:val="-2"/>
              </w:rPr>
              <w:t>Informática</w:t>
            </w:r>
          </w:p>
        </w:tc>
      </w:tr>
      <w:tr w:rsidR="00572595" w14:paraId="51F6B311" w14:textId="77777777">
        <w:trPr>
          <w:trHeight w:val="1070"/>
        </w:trPr>
        <w:tc>
          <w:tcPr>
            <w:tcW w:w="3701" w:type="dxa"/>
          </w:tcPr>
          <w:p w14:paraId="29FACC5F" w14:textId="77777777" w:rsidR="00572595" w:rsidRDefault="00572595">
            <w:pPr>
              <w:pStyle w:val="TableParagraph"/>
              <w:spacing w:before="129"/>
              <w:ind w:left="0"/>
            </w:pPr>
          </w:p>
          <w:p w14:paraId="157F1655" w14:textId="77777777" w:rsidR="00572595" w:rsidRDefault="0064695A">
            <w:pPr>
              <w:pStyle w:val="TableParagraph"/>
              <w:spacing w:before="0"/>
              <w:ind w:left="10" w:right="110"/>
              <w:jc w:val="center"/>
            </w:pPr>
            <w:r>
              <w:rPr>
                <w:spacing w:val="-2"/>
              </w:rPr>
              <w:t>LOPEEJ-69-1-LGS-2V-DC-2-IV-RI-23-</w:t>
            </w:r>
            <w:r>
              <w:rPr>
                <w:spacing w:val="-4"/>
              </w:rPr>
              <w:t>VIII</w:t>
            </w:r>
          </w:p>
        </w:tc>
        <w:tc>
          <w:tcPr>
            <w:tcW w:w="3329" w:type="dxa"/>
          </w:tcPr>
          <w:p w14:paraId="478868BC"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5726D46E" w14:textId="77777777" w:rsidR="00572595" w:rsidRDefault="0064695A">
            <w:pPr>
              <w:pStyle w:val="TableParagraph"/>
              <w:spacing w:before="0" w:line="248" w:lineRule="exact"/>
              <w:ind w:left="90" w:right="81"/>
              <w:jc w:val="center"/>
            </w:pPr>
            <w:r>
              <w:rPr>
                <w:spacing w:val="-2"/>
              </w:rPr>
              <w:t>neoplasias.</w:t>
            </w:r>
          </w:p>
        </w:tc>
        <w:tc>
          <w:tcPr>
            <w:tcW w:w="1654" w:type="dxa"/>
          </w:tcPr>
          <w:p w14:paraId="07B05B87" w14:textId="77777777" w:rsidR="00572595" w:rsidRDefault="00572595">
            <w:pPr>
              <w:pStyle w:val="TableParagraph"/>
              <w:spacing w:before="241"/>
              <w:ind w:left="0"/>
            </w:pPr>
          </w:p>
          <w:p w14:paraId="13B3FC2C"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7ADDEB50" w14:textId="77777777" w:rsidR="00572595" w:rsidRDefault="00572595">
            <w:pPr>
              <w:pStyle w:val="TableParagraph"/>
              <w:spacing w:before="0"/>
              <w:ind w:left="0"/>
            </w:pPr>
          </w:p>
          <w:p w14:paraId="2E995945" w14:textId="77777777" w:rsidR="00572595" w:rsidRDefault="00572595">
            <w:pPr>
              <w:pStyle w:val="TableParagraph"/>
              <w:spacing w:before="264"/>
              <w:ind w:left="0"/>
            </w:pPr>
          </w:p>
          <w:p w14:paraId="4C02739F" w14:textId="77777777" w:rsidR="00572595" w:rsidRDefault="0064695A">
            <w:pPr>
              <w:pStyle w:val="TableParagraph"/>
              <w:spacing w:before="0" w:line="249" w:lineRule="exact"/>
              <w:ind w:left="13" w:right="3"/>
              <w:jc w:val="center"/>
            </w:pPr>
            <w:r>
              <w:t>Desarrollo</w:t>
            </w:r>
            <w:r>
              <w:rPr>
                <w:spacing w:val="-2"/>
              </w:rPr>
              <w:t xml:space="preserve"> </w:t>
            </w:r>
            <w:r>
              <w:t>de</w:t>
            </w:r>
            <w:r>
              <w:rPr>
                <w:spacing w:val="-3"/>
              </w:rPr>
              <w:t xml:space="preserve"> </w:t>
            </w:r>
            <w:r>
              <w:t>software</w:t>
            </w:r>
            <w:r>
              <w:rPr>
                <w:spacing w:val="-4"/>
              </w:rPr>
              <w:t xml:space="preserve"> </w:t>
            </w:r>
            <w:r>
              <w:t>o</w:t>
            </w:r>
            <w:r>
              <w:rPr>
                <w:spacing w:val="-3"/>
              </w:rPr>
              <w:t xml:space="preserve"> </w:t>
            </w:r>
            <w:r>
              <w:rPr>
                <w:spacing w:val="-2"/>
              </w:rPr>
              <w:t>aplicación</w:t>
            </w:r>
          </w:p>
        </w:tc>
        <w:tc>
          <w:tcPr>
            <w:tcW w:w="4356" w:type="dxa"/>
          </w:tcPr>
          <w:p w14:paraId="151A8683" w14:textId="77777777" w:rsidR="00572595" w:rsidRDefault="00572595">
            <w:pPr>
              <w:pStyle w:val="TableParagraph"/>
              <w:spacing w:before="0"/>
              <w:ind w:left="0"/>
            </w:pPr>
          </w:p>
          <w:p w14:paraId="35A70AB6" w14:textId="77777777" w:rsidR="00572595" w:rsidRDefault="00572595">
            <w:pPr>
              <w:pStyle w:val="TableParagraph"/>
              <w:spacing w:before="264"/>
              <w:ind w:left="0"/>
            </w:pPr>
          </w:p>
          <w:p w14:paraId="6452A7A8" w14:textId="77777777" w:rsidR="00572595" w:rsidRDefault="0064695A">
            <w:pPr>
              <w:pStyle w:val="TableParagraph"/>
              <w:spacing w:before="0" w:line="249" w:lineRule="exact"/>
              <w:ind w:left="11" w:right="4"/>
              <w:jc w:val="center"/>
            </w:pPr>
            <w:r>
              <w:rPr>
                <w:spacing w:val="-2"/>
              </w:rPr>
              <w:t>Informática</w:t>
            </w:r>
          </w:p>
        </w:tc>
      </w:tr>
      <w:tr w:rsidR="00572595" w14:paraId="3B15B452" w14:textId="77777777">
        <w:trPr>
          <w:trHeight w:val="1075"/>
        </w:trPr>
        <w:tc>
          <w:tcPr>
            <w:tcW w:w="3701" w:type="dxa"/>
          </w:tcPr>
          <w:p w14:paraId="0040879E" w14:textId="77777777" w:rsidR="00572595" w:rsidRDefault="00572595">
            <w:pPr>
              <w:pStyle w:val="TableParagraph"/>
              <w:spacing w:before="133"/>
              <w:ind w:left="0"/>
            </w:pPr>
          </w:p>
          <w:p w14:paraId="469F7637" w14:textId="77777777" w:rsidR="00572595" w:rsidRDefault="0064695A">
            <w:pPr>
              <w:pStyle w:val="TableParagraph"/>
              <w:spacing w:before="0"/>
              <w:ind w:left="10" w:right="110"/>
              <w:jc w:val="center"/>
            </w:pPr>
            <w:r>
              <w:rPr>
                <w:spacing w:val="-2"/>
              </w:rPr>
              <w:t>LOPEEJ-69-1-LGS-2V-DC-2-IV-RI-23-</w:t>
            </w:r>
            <w:r>
              <w:rPr>
                <w:spacing w:val="-4"/>
              </w:rPr>
              <w:t>VIII</w:t>
            </w:r>
          </w:p>
        </w:tc>
        <w:tc>
          <w:tcPr>
            <w:tcW w:w="3329" w:type="dxa"/>
          </w:tcPr>
          <w:p w14:paraId="6E86F033"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49B9C30C" w14:textId="77777777" w:rsidR="00572595" w:rsidRDefault="0064695A">
            <w:pPr>
              <w:pStyle w:val="TableParagraph"/>
              <w:spacing w:before="0" w:line="249" w:lineRule="exact"/>
              <w:ind w:left="90" w:right="81"/>
              <w:jc w:val="center"/>
            </w:pPr>
            <w:r>
              <w:rPr>
                <w:spacing w:val="-2"/>
              </w:rPr>
              <w:t>neoplasias.</w:t>
            </w:r>
          </w:p>
        </w:tc>
        <w:tc>
          <w:tcPr>
            <w:tcW w:w="1654" w:type="dxa"/>
          </w:tcPr>
          <w:p w14:paraId="767C7A33" w14:textId="77777777" w:rsidR="00572595" w:rsidRDefault="00572595">
            <w:pPr>
              <w:pStyle w:val="TableParagraph"/>
              <w:spacing w:before="246"/>
              <w:ind w:left="0"/>
            </w:pPr>
          </w:p>
          <w:p w14:paraId="2068E460"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730DF570" w14:textId="77777777" w:rsidR="00572595" w:rsidRDefault="00572595">
            <w:pPr>
              <w:pStyle w:val="TableParagraph"/>
              <w:spacing w:before="0"/>
              <w:ind w:left="0"/>
            </w:pPr>
          </w:p>
          <w:p w14:paraId="798DBD39" w14:textId="77777777" w:rsidR="00572595" w:rsidRDefault="00572595">
            <w:pPr>
              <w:pStyle w:val="TableParagraph"/>
              <w:spacing w:before="0"/>
              <w:ind w:left="0"/>
            </w:pPr>
          </w:p>
          <w:p w14:paraId="4DA13781" w14:textId="77777777" w:rsidR="00572595" w:rsidRDefault="00572595">
            <w:pPr>
              <w:pStyle w:val="TableParagraph"/>
              <w:spacing w:before="0"/>
              <w:ind w:left="0"/>
            </w:pPr>
          </w:p>
          <w:p w14:paraId="3CDB3D2F" w14:textId="77777777" w:rsidR="00572595" w:rsidRDefault="0064695A">
            <w:pPr>
              <w:pStyle w:val="TableParagraph"/>
              <w:spacing w:before="0" w:line="249" w:lineRule="exact"/>
              <w:ind w:left="13" w:right="3"/>
              <w:jc w:val="center"/>
            </w:pPr>
            <w:r>
              <w:t>Acceso</w:t>
            </w:r>
            <w:r>
              <w:rPr>
                <w:spacing w:val="-3"/>
              </w:rPr>
              <w:t xml:space="preserve"> </w:t>
            </w:r>
            <w:r>
              <w:t>a</w:t>
            </w:r>
            <w:r>
              <w:rPr>
                <w:spacing w:val="-3"/>
              </w:rPr>
              <w:t xml:space="preserve"> </w:t>
            </w:r>
            <w:r>
              <w:t>internet</w:t>
            </w:r>
            <w:r>
              <w:rPr>
                <w:spacing w:val="-5"/>
              </w:rPr>
              <w:t xml:space="preserve"> </w:t>
            </w:r>
            <w:r>
              <w:t>por</w:t>
            </w:r>
            <w:r>
              <w:rPr>
                <w:spacing w:val="-3"/>
              </w:rPr>
              <w:t xml:space="preserve"> </w:t>
            </w:r>
            <w:r>
              <w:rPr>
                <w:spacing w:val="-2"/>
              </w:rPr>
              <w:t>usuario</w:t>
            </w:r>
          </w:p>
        </w:tc>
        <w:tc>
          <w:tcPr>
            <w:tcW w:w="4356" w:type="dxa"/>
          </w:tcPr>
          <w:p w14:paraId="41C70E70" w14:textId="77777777" w:rsidR="00572595" w:rsidRDefault="00572595">
            <w:pPr>
              <w:pStyle w:val="TableParagraph"/>
              <w:spacing w:before="0"/>
              <w:ind w:left="0"/>
            </w:pPr>
          </w:p>
          <w:p w14:paraId="0C81BAC7" w14:textId="77777777" w:rsidR="00572595" w:rsidRDefault="00572595">
            <w:pPr>
              <w:pStyle w:val="TableParagraph"/>
              <w:spacing w:before="0"/>
              <w:ind w:left="0"/>
            </w:pPr>
          </w:p>
          <w:p w14:paraId="67E720D5" w14:textId="77777777" w:rsidR="00572595" w:rsidRDefault="00572595">
            <w:pPr>
              <w:pStyle w:val="TableParagraph"/>
              <w:spacing w:before="0"/>
              <w:ind w:left="0"/>
            </w:pPr>
          </w:p>
          <w:p w14:paraId="28E38297" w14:textId="77777777" w:rsidR="00572595" w:rsidRDefault="0064695A">
            <w:pPr>
              <w:pStyle w:val="TableParagraph"/>
              <w:spacing w:before="0" w:line="249" w:lineRule="exact"/>
              <w:ind w:left="11" w:right="4"/>
              <w:jc w:val="center"/>
            </w:pPr>
            <w:r>
              <w:rPr>
                <w:spacing w:val="-2"/>
              </w:rPr>
              <w:t>Informática</w:t>
            </w:r>
          </w:p>
        </w:tc>
      </w:tr>
      <w:tr w:rsidR="00572595" w14:paraId="5C4D1F06" w14:textId="77777777">
        <w:trPr>
          <w:trHeight w:val="1074"/>
        </w:trPr>
        <w:tc>
          <w:tcPr>
            <w:tcW w:w="3701" w:type="dxa"/>
          </w:tcPr>
          <w:p w14:paraId="4AB382FB" w14:textId="77777777" w:rsidR="00572595" w:rsidRDefault="00572595">
            <w:pPr>
              <w:pStyle w:val="TableParagraph"/>
              <w:spacing w:before="133"/>
              <w:ind w:left="0"/>
            </w:pPr>
          </w:p>
          <w:p w14:paraId="63B4C52D" w14:textId="77777777" w:rsidR="00572595" w:rsidRDefault="0064695A">
            <w:pPr>
              <w:pStyle w:val="TableParagraph"/>
              <w:spacing w:before="0"/>
              <w:ind w:left="10" w:right="110"/>
              <w:jc w:val="center"/>
            </w:pPr>
            <w:r>
              <w:rPr>
                <w:spacing w:val="-2"/>
              </w:rPr>
              <w:t>LOPEEJ-69-1-LGS-2V-DC-2-IV-RI-23-</w:t>
            </w:r>
            <w:r>
              <w:rPr>
                <w:spacing w:val="-4"/>
              </w:rPr>
              <w:t>VIII</w:t>
            </w:r>
          </w:p>
        </w:tc>
        <w:tc>
          <w:tcPr>
            <w:tcW w:w="3329" w:type="dxa"/>
          </w:tcPr>
          <w:p w14:paraId="28FD4211" w14:textId="77777777" w:rsidR="00572595" w:rsidRDefault="0064695A">
            <w:pPr>
              <w:pStyle w:val="TableParagraph"/>
              <w:spacing w:before="0"/>
              <w:ind w:left="110" w:right="100" w:hanging="2"/>
              <w:jc w:val="center"/>
            </w:pPr>
            <w:r>
              <w:t>Administración eficiente de los recursos</w:t>
            </w:r>
            <w:r>
              <w:rPr>
                <w:spacing w:val="-9"/>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16DC3D2D" w14:textId="77777777" w:rsidR="00572595" w:rsidRDefault="0064695A">
            <w:pPr>
              <w:pStyle w:val="TableParagraph"/>
              <w:spacing w:before="0" w:line="249" w:lineRule="exact"/>
              <w:ind w:left="90" w:right="81"/>
              <w:jc w:val="center"/>
            </w:pPr>
            <w:r>
              <w:rPr>
                <w:spacing w:val="-2"/>
              </w:rPr>
              <w:t>neoplasias.</w:t>
            </w:r>
          </w:p>
        </w:tc>
        <w:tc>
          <w:tcPr>
            <w:tcW w:w="1654" w:type="dxa"/>
          </w:tcPr>
          <w:p w14:paraId="1A23A744" w14:textId="77777777" w:rsidR="00572595" w:rsidRDefault="00572595">
            <w:pPr>
              <w:pStyle w:val="TableParagraph"/>
              <w:spacing w:before="246"/>
              <w:ind w:left="0"/>
            </w:pPr>
          </w:p>
          <w:p w14:paraId="64D48CDB"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492C8D64" w14:textId="77777777" w:rsidR="00572595" w:rsidRDefault="00572595">
            <w:pPr>
              <w:pStyle w:val="TableParagraph"/>
              <w:spacing w:before="246"/>
              <w:ind w:left="0"/>
            </w:pPr>
          </w:p>
          <w:p w14:paraId="4D391B61" w14:textId="77777777" w:rsidR="00572595" w:rsidRDefault="0064695A">
            <w:pPr>
              <w:pStyle w:val="TableParagraph"/>
              <w:spacing w:before="0" w:line="270" w:lineRule="atLeast"/>
              <w:ind w:left="1164" w:hanging="1083"/>
            </w:pPr>
            <w:r>
              <w:t>Mantenimiento</w:t>
            </w:r>
            <w:r>
              <w:rPr>
                <w:spacing w:val="-13"/>
              </w:rPr>
              <w:t xml:space="preserve"> </w:t>
            </w:r>
            <w:r>
              <w:t>preventivo</w:t>
            </w:r>
            <w:r>
              <w:rPr>
                <w:spacing w:val="-12"/>
              </w:rPr>
              <w:t xml:space="preserve"> </w:t>
            </w:r>
            <w:r>
              <w:t>a</w:t>
            </w:r>
            <w:r>
              <w:rPr>
                <w:spacing w:val="-13"/>
              </w:rPr>
              <w:t xml:space="preserve"> </w:t>
            </w:r>
            <w:r>
              <w:t>equipo de cómputo</w:t>
            </w:r>
          </w:p>
        </w:tc>
        <w:tc>
          <w:tcPr>
            <w:tcW w:w="4356" w:type="dxa"/>
          </w:tcPr>
          <w:p w14:paraId="22DC4137" w14:textId="77777777" w:rsidR="00572595" w:rsidRDefault="00572595">
            <w:pPr>
              <w:pStyle w:val="TableParagraph"/>
              <w:spacing w:before="0"/>
              <w:ind w:left="0"/>
            </w:pPr>
          </w:p>
          <w:p w14:paraId="76BEA0D0" w14:textId="77777777" w:rsidR="00572595" w:rsidRDefault="00572595">
            <w:pPr>
              <w:pStyle w:val="TableParagraph"/>
              <w:spacing w:before="268"/>
              <w:ind w:left="0"/>
            </w:pPr>
          </w:p>
          <w:p w14:paraId="0A2C307F" w14:textId="77777777" w:rsidR="00572595" w:rsidRDefault="0064695A">
            <w:pPr>
              <w:pStyle w:val="TableParagraph"/>
              <w:spacing w:before="0" w:line="249" w:lineRule="exact"/>
              <w:ind w:left="11" w:right="4"/>
              <w:jc w:val="center"/>
            </w:pPr>
            <w:r>
              <w:rPr>
                <w:spacing w:val="-2"/>
              </w:rPr>
              <w:t>Informática</w:t>
            </w:r>
          </w:p>
        </w:tc>
      </w:tr>
      <w:tr w:rsidR="00572595" w14:paraId="0239125D" w14:textId="77777777">
        <w:trPr>
          <w:trHeight w:val="537"/>
        </w:trPr>
        <w:tc>
          <w:tcPr>
            <w:tcW w:w="3701" w:type="dxa"/>
          </w:tcPr>
          <w:p w14:paraId="15AC0D70" w14:textId="77777777" w:rsidR="00572595" w:rsidRDefault="0064695A">
            <w:pPr>
              <w:pStyle w:val="TableParagraph"/>
              <w:spacing w:before="133"/>
              <w:ind w:left="10" w:right="110"/>
              <w:jc w:val="center"/>
            </w:pPr>
            <w:r>
              <w:rPr>
                <w:spacing w:val="-2"/>
              </w:rPr>
              <w:t>LOPEEJ-69-1-LGS-2V-DC-2-IV-RI-23-</w:t>
            </w:r>
            <w:r>
              <w:rPr>
                <w:spacing w:val="-4"/>
              </w:rPr>
              <w:t>VIII</w:t>
            </w:r>
          </w:p>
        </w:tc>
        <w:tc>
          <w:tcPr>
            <w:tcW w:w="3329" w:type="dxa"/>
          </w:tcPr>
          <w:p w14:paraId="048C3684" w14:textId="77777777" w:rsidR="00572595" w:rsidRDefault="0064695A">
            <w:pPr>
              <w:pStyle w:val="TableParagraph"/>
              <w:spacing w:before="0" w:line="268" w:lineRule="exact"/>
              <w:ind w:left="88" w:right="81"/>
              <w:jc w:val="center"/>
            </w:pPr>
            <w:r>
              <w:t>Administración</w:t>
            </w:r>
            <w:r>
              <w:rPr>
                <w:spacing w:val="-5"/>
              </w:rPr>
              <w:t xml:space="preserve"> </w:t>
            </w:r>
            <w:r>
              <w:t>eficiente</w:t>
            </w:r>
            <w:r>
              <w:rPr>
                <w:spacing w:val="-6"/>
              </w:rPr>
              <w:t xml:space="preserve"> </w:t>
            </w:r>
            <w:r>
              <w:t>de</w:t>
            </w:r>
            <w:r>
              <w:rPr>
                <w:spacing w:val="-5"/>
              </w:rPr>
              <w:t xml:space="preserve"> los</w:t>
            </w:r>
          </w:p>
          <w:p w14:paraId="12141B9B" w14:textId="77777777" w:rsidR="00572595" w:rsidRDefault="0064695A">
            <w:pPr>
              <w:pStyle w:val="TableParagraph"/>
              <w:spacing w:before="0" w:line="249" w:lineRule="exact"/>
              <w:ind w:left="88" w:right="82"/>
              <w:jc w:val="center"/>
            </w:pPr>
            <w:r>
              <w:t>recursos</w:t>
            </w:r>
            <w:r>
              <w:rPr>
                <w:spacing w:val="-6"/>
              </w:rPr>
              <w:t xml:space="preserve"> </w:t>
            </w:r>
            <w:r>
              <w:t>realizada</w:t>
            </w:r>
            <w:r>
              <w:rPr>
                <w:spacing w:val="-3"/>
              </w:rPr>
              <w:t xml:space="preserve"> </w:t>
            </w:r>
            <w:r>
              <w:t>para</w:t>
            </w:r>
            <w:r>
              <w:rPr>
                <w:spacing w:val="-6"/>
              </w:rPr>
              <w:t xml:space="preserve"> </w:t>
            </w:r>
            <w:r>
              <w:t>la</w:t>
            </w:r>
            <w:r>
              <w:rPr>
                <w:spacing w:val="-2"/>
              </w:rPr>
              <w:t xml:space="preserve"> atención</w:t>
            </w:r>
          </w:p>
        </w:tc>
        <w:tc>
          <w:tcPr>
            <w:tcW w:w="1654" w:type="dxa"/>
          </w:tcPr>
          <w:p w14:paraId="2873BEE2" w14:textId="77777777" w:rsidR="00572595" w:rsidRDefault="0064695A">
            <w:pPr>
              <w:pStyle w:val="TableParagraph"/>
              <w:spacing w:before="0" w:line="268" w:lineRule="exact"/>
              <w:ind w:left="10" w:right="4"/>
              <w:jc w:val="center"/>
            </w:pPr>
            <w:r>
              <w:rPr>
                <w:spacing w:val="-2"/>
              </w:rPr>
              <w:t>Dirección</w:t>
            </w:r>
          </w:p>
          <w:p w14:paraId="7B6EB911" w14:textId="77777777" w:rsidR="00572595" w:rsidRDefault="0064695A">
            <w:pPr>
              <w:pStyle w:val="TableParagraph"/>
              <w:spacing w:before="0" w:line="249" w:lineRule="exact"/>
              <w:ind w:left="10"/>
              <w:jc w:val="center"/>
            </w:pPr>
            <w:r>
              <w:rPr>
                <w:spacing w:val="-2"/>
              </w:rPr>
              <w:t>Administrativa</w:t>
            </w:r>
          </w:p>
        </w:tc>
        <w:tc>
          <w:tcPr>
            <w:tcW w:w="3411" w:type="dxa"/>
          </w:tcPr>
          <w:p w14:paraId="61BEC0A1" w14:textId="77777777" w:rsidR="00572595" w:rsidRDefault="0064695A">
            <w:pPr>
              <w:pStyle w:val="TableParagraph"/>
              <w:spacing w:before="0" w:line="268" w:lineRule="exact"/>
              <w:ind w:left="13" w:right="1"/>
              <w:jc w:val="center"/>
            </w:pPr>
            <w:r>
              <w:t>Generación</w:t>
            </w:r>
            <w:r>
              <w:rPr>
                <w:spacing w:val="-6"/>
              </w:rPr>
              <w:t xml:space="preserve"> </w:t>
            </w:r>
            <w:r>
              <w:t>y</w:t>
            </w:r>
            <w:r>
              <w:rPr>
                <w:spacing w:val="-3"/>
              </w:rPr>
              <w:t xml:space="preserve"> </w:t>
            </w:r>
            <w:r>
              <w:t>explotación</w:t>
            </w:r>
            <w:r>
              <w:rPr>
                <w:spacing w:val="-3"/>
              </w:rPr>
              <w:t xml:space="preserve"> </w:t>
            </w:r>
            <w:r>
              <w:t>de</w:t>
            </w:r>
            <w:r>
              <w:rPr>
                <w:spacing w:val="-2"/>
              </w:rPr>
              <w:t xml:space="preserve"> bases</w:t>
            </w:r>
          </w:p>
          <w:p w14:paraId="6DF0B947" w14:textId="77777777" w:rsidR="00572595" w:rsidRDefault="0064695A">
            <w:pPr>
              <w:pStyle w:val="TableParagraph"/>
              <w:spacing w:before="0" w:line="249" w:lineRule="exact"/>
              <w:ind w:left="13" w:right="1"/>
              <w:jc w:val="center"/>
            </w:pPr>
            <w:r>
              <w:t>de</w:t>
            </w:r>
            <w:r>
              <w:rPr>
                <w:spacing w:val="-1"/>
              </w:rPr>
              <w:t xml:space="preserve"> </w:t>
            </w:r>
            <w:r>
              <w:rPr>
                <w:spacing w:val="-2"/>
              </w:rPr>
              <w:t>datos</w:t>
            </w:r>
          </w:p>
        </w:tc>
        <w:tc>
          <w:tcPr>
            <w:tcW w:w="4356" w:type="dxa"/>
          </w:tcPr>
          <w:p w14:paraId="4700BBFF" w14:textId="77777777" w:rsidR="00572595" w:rsidRDefault="0064695A">
            <w:pPr>
              <w:pStyle w:val="TableParagraph"/>
              <w:spacing w:before="268" w:line="249" w:lineRule="exact"/>
              <w:ind w:left="11" w:right="4"/>
              <w:jc w:val="center"/>
            </w:pPr>
            <w:r>
              <w:rPr>
                <w:spacing w:val="-2"/>
              </w:rPr>
              <w:t>Informática</w:t>
            </w:r>
          </w:p>
        </w:tc>
      </w:tr>
    </w:tbl>
    <w:p w14:paraId="62821C66" w14:textId="77777777" w:rsidR="00572595" w:rsidRDefault="00572595">
      <w:pPr>
        <w:pStyle w:val="TableParagraph"/>
        <w:spacing w:line="249" w:lineRule="exact"/>
        <w:jc w:val="center"/>
        <w:sectPr w:rsidR="00572595">
          <w:pgSz w:w="19300" w:h="12250" w:orient="landscape"/>
          <w:pgMar w:top="780" w:right="425" w:bottom="280" w:left="1275" w:header="599" w:footer="0" w:gutter="0"/>
          <w:cols w:space="720"/>
        </w:sectPr>
      </w:pPr>
    </w:p>
    <w:p w14:paraId="3488721D" w14:textId="77777777" w:rsidR="00572595" w:rsidRDefault="00572595">
      <w:pPr>
        <w:pStyle w:val="Textoindependiente"/>
        <w:spacing w:before="273"/>
      </w:pPr>
    </w:p>
    <w:p w14:paraId="718E9315" w14:textId="77777777" w:rsidR="00572595" w:rsidRDefault="0064695A">
      <w:pPr>
        <w:pStyle w:val="Textoindependiente"/>
        <w:ind w:left="2928" w:right="4066"/>
        <w:jc w:val="center"/>
      </w:pPr>
      <w:r>
        <w:rPr>
          <w:noProof/>
        </w:rPr>
        <w:drawing>
          <wp:anchor distT="0" distB="0" distL="0" distR="0" simplePos="0" relativeHeight="15818240" behindDoc="0" locked="0" layoutInCell="1" allowOverlap="1" wp14:anchorId="742E3C11" wp14:editId="2CC34918">
            <wp:simplePos x="0" y="0"/>
            <wp:positionH relativeFrom="page">
              <wp:posOffset>900430</wp:posOffset>
            </wp:positionH>
            <wp:positionV relativeFrom="paragraph">
              <wp:posOffset>-363327</wp:posOffset>
            </wp:positionV>
            <wp:extent cx="2209549" cy="496570"/>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18752" behindDoc="0" locked="0" layoutInCell="1" allowOverlap="1" wp14:anchorId="5AD7ED5E" wp14:editId="28BA0C36">
                <wp:simplePos x="0" y="0"/>
                <wp:positionH relativeFrom="page">
                  <wp:posOffset>8788654</wp:posOffset>
                </wp:positionH>
                <wp:positionV relativeFrom="paragraph">
                  <wp:posOffset>-359390</wp:posOffset>
                </wp:positionV>
                <wp:extent cx="2602230" cy="46164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D242B96" w14:textId="77777777">
                              <w:trPr>
                                <w:trHeight w:val="357"/>
                              </w:trPr>
                              <w:tc>
                                <w:tcPr>
                                  <w:tcW w:w="1546" w:type="dxa"/>
                                </w:tcPr>
                                <w:p w14:paraId="1BBAB4C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4B5920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4AFF3A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EF4F79D" w14:textId="77777777">
                              <w:trPr>
                                <w:trHeight w:val="340"/>
                              </w:trPr>
                              <w:tc>
                                <w:tcPr>
                                  <w:tcW w:w="1546" w:type="dxa"/>
                                </w:tcPr>
                                <w:p w14:paraId="3FA8D70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B4D4670" w14:textId="77777777" w:rsidR="00572595" w:rsidRDefault="0064695A">
                                  <w:pPr>
                                    <w:pStyle w:val="TableParagraph"/>
                                    <w:spacing w:before="30"/>
                                    <w:ind w:left="12"/>
                                    <w:jc w:val="center"/>
                                  </w:pPr>
                                  <w:r>
                                    <w:rPr>
                                      <w:spacing w:val="-5"/>
                                    </w:rPr>
                                    <w:t>02</w:t>
                                  </w:r>
                                </w:p>
                              </w:tc>
                              <w:tc>
                                <w:tcPr>
                                  <w:tcW w:w="1328" w:type="dxa"/>
                                </w:tcPr>
                                <w:p w14:paraId="6E9400F0" w14:textId="77777777" w:rsidR="00572595" w:rsidRDefault="0064695A">
                                  <w:pPr>
                                    <w:pStyle w:val="TableParagraph"/>
                                    <w:spacing w:before="30"/>
                                    <w:ind w:left="13" w:right="3"/>
                                    <w:jc w:val="center"/>
                                  </w:pPr>
                                  <w:r>
                                    <w:t>80</w:t>
                                  </w:r>
                                  <w:r>
                                    <w:rPr>
                                      <w:spacing w:val="-1"/>
                                    </w:rPr>
                                    <w:t xml:space="preserve"> </w:t>
                                  </w:r>
                                  <w:r>
                                    <w:t>de</w:t>
                                  </w:r>
                                  <w:r>
                                    <w:rPr>
                                      <w:spacing w:val="-1"/>
                                    </w:rPr>
                                    <w:t xml:space="preserve"> </w:t>
                                  </w:r>
                                  <w:r>
                                    <w:rPr>
                                      <w:spacing w:val="-5"/>
                                    </w:rPr>
                                    <w:t>276</w:t>
                                  </w:r>
                                </w:p>
                              </w:tc>
                            </w:tr>
                          </w:tbl>
                          <w:p w14:paraId="56CC28C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AD7ED5E" id="Textbox 200" o:spid="_x0000_s1124" type="#_x0000_t202" style="position:absolute;left:0;text-align:left;margin-left:692pt;margin-top:-28.3pt;width:204.9pt;height:36.35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A/mQEAACMDAAAOAAAAZHJzL2Uyb0RvYy54bWysUsGO0zAQvSPtP1i+b51mlwqipiuWFQhp&#10;BUgLH+A6dmMRe4zHbdK/Z+ymLYIb4mKPZ8bP773x+mFyAzvoiBZ8y5eLijPtFXTW71r+/duH2z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tfxtnVFzagvdkcSMNM+W48+9jJqz4ZMnw/Lwz0E8B9tz&#10;ENPwHsoXyZo8vNsnMLYwuOLODGgSRcP8a/Kofz+Xruvf3vwC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O0uAP5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D242B96" w14:textId="77777777">
                        <w:trPr>
                          <w:trHeight w:val="357"/>
                        </w:trPr>
                        <w:tc>
                          <w:tcPr>
                            <w:tcW w:w="1546" w:type="dxa"/>
                          </w:tcPr>
                          <w:p w14:paraId="1BBAB4C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4B5920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4AFF3A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EF4F79D" w14:textId="77777777">
                        <w:trPr>
                          <w:trHeight w:val="340"/>
                        </w:trPr>
                        <w:tc>
                          <w:tcPr>
                            <w:tcW w:w="1546" w:type="dxa"/>
                          </w:tcPr>
                          <w:p w14:paraId="3FA8D70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B4D4670" w14:textId="77777777" w:rsidR="00572595" w:rsidRDefault="0064695A">
                            <w:pPr>
                              <w:pStyle w:val="TableParagraph"/>
                              <w:spacing w:before="30"/>
                              <w:ind w:left="12"/>
                              <w:jc w:val="center"/>
                            </w:pPr>
                            <w:r>
                              <w:rPr>
                                <w:spacing w:val="-5"/>
                              </w:rPr>
                              <w:t>02</w:t>
                            </w:r>
                          </w:p>
                        </w:tc>
                        <w:tc>
                          <w:tcPr>
                            <w:tcW w:w="1328" w:type="dxa"/>
                          </w:tcPr>
                          <w:p w14:paraId="6E9400F0" w14:textId="77777777" w:rsidR="00572595" w:rsidRDefault="0064695A">
                            <w:pPr>
                              <w:pStyle w:val="TableParagraph"/>
                              <w:spacing w:before="30"/>
                              <w:ind w:left="13" w:right="3"/>
                              <w:jc w:val="center"/>
                            </w:pPr>
                            <w:r>
                              <w:t>80</w:t>
                            </w:r>
                            <w:r>
                              <w:rPr>
                                <w:spacing w:val="-1"/>
                              </w:rPr>
                              <w:t xml:space="preserve"> </w:t>
                            </w:r>
                            <w:r>
                              <w:t>de</w:t>
                            </w:r>
                            <w:r>
                              <w:rPr>
                                <w:spacing w:val="-1"/>
                              </w:rPr>
                              <w:t xml:space="preserve"> </w:t>
                            </w:r>
                            <w:r>
                              <w:rPr>
                                <w:spacing w:val="-5"/>
                              </w:rPr>
                              <w:t>276</w:t>
                            </w:r>
                          </w:p>
                        </w:tc>
                      </w:tr>
                    </w:tbl>
                    <w:p w14:paraId="56CC28C3" w14:textId="77777777" w:rsidR="00572595" w:rsidRDefault="00572595">
                      <w:pPr>
                        <w:pStyle w:val="Textoindependiente"/>
                      </w:pPr>
                    </w:p>
                  </w:txbxContent>
                </v:textbox>
                <w10:wrap anchorx="page"/>
              </v:shape>
            </w:pict>
          </mc:Fallback>
        </mc:AlternateContent>
      </w:r>
      <w:r>
        <w:t xml:space="preserve">Tomo </w:t>
      </w:r>
      <w:r>
        <w:rPr>
          <w:spacing w:val="-5"/>
        </w:rPr>
        <w:t>II</w:t>
      </w:r>
    </w:p>
    <w:p w14:paraId="05AD7096" w14:textId="77777777" w:rsidR="00572595" w:rsidRDefault="00572595">
      <w:pPr>
        <w:pStyle w:val="Textoindependiente"/>
        <w:spacing w:before="138"/>
        <w:rPr>
          <w:sz w:val="20"/>
        </w:rPr>
      </w:pPr>
    </w:p>
    <w:tbl>
      <w:tblPr>
        <w:tblStyle w:val="TableNormal"/>
        <w:tblW w:w="0" w:type="auto"/>
        <w:tblInd w:w="15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701"/>
        <w:gridCol w:w="3329"/>
        <w:gridCol w:w="1654"/>
        <w:gridCol w:w="3411"/>
        <w:gridCol w:w="4356"/>
      </w:tblGrid>
      <w:tr w:rsidR="00572595" w14:paraId="721964A0" w14:textId="77777777">
        <w:trPr>
          <w:trHeight w:val="388"/>
        </w:trPr>
        <w:tc>
          <w:tcPr>
            <w:tcW w:w="3701" w:type="dxa"/>
            <w:shd w:val="clear" w:color="auto" w:fill="F1F1F1"/>
          </w:tcPr>
          <w:p w14:paraId="69C4E9F4" w14:textId="77777777" w:rsidR="00572595" w:rsidRDefault="0064695A">
            <w:pPr>
              <w:pStyle w:val="TableParagraph"/>
              <w:spacing w:before="119" w:line="249" w:lineRule="exact"/>
              <w:ind w:left="10"/>
              <w:jc w:val="center"/>
              <w:rPr>
                <w:b/>
              </w:rPr>
            </w:pPr>
            <w:r>
              <w:rPr>
                <w:b/>
              </w:rPr>
              <w:t>Referencia</w:t>
            </w:r>
            <w:r>
              <w:rPr>
                <w:b/>
                <w:spacing w:val="-7"/>
              </w:rPr>
              <w:t xml:space="preserve"> </w:t>
            </w:r>
            <w:r>
              <w:rPr>
                <w:b/>
                <w:spacing w:val="-2"/>
              </w:rPr>
              <w:t>normativa</w:t>
            </w:r>
          </w:p>
        </w:tc>
        <w:tc>
          <w:tcPr>
            <w:tcW w:w="3329" w:type="dxa"/>
            <w:shd w:val="clear" w:color="auto" w:fill="F1F1F1"/>
          </w:tcPr>
          <w:p w14:paraId="42503013" w14:textId="77777777" w:rsidR="00572595" w:rsidRDefault="0064695A">
            <w:pPr>
              <w:pStyle w:val="TableParagraph"/>
              <w:spacing w:before="119" w:line="249" w:lineRule="exact"/>
              <w:ind w:left="982"/>
              <w:rPr>
                <w:b/>
              </w:rPr>
            </w:pPr>
            <w:r>
              <w:rPr>
                <w:b/>
              </w:rPr>
              <w:t>Macro</w:t>
            </w:r>
            <w:r>
              <w:rPr>
                <w:b/>
                <w:spacing w:val="-5"/>
              </w:rPr>
              <w:t xml:space="preserve"> </w:t>
            </w:r>
            <w:r>
              <w:rPr>
                <w:b/>
                <w:spacing w:val="-2"/>
              </w:rPr>
              <w:t>proceso</w:t>
            </w:r>
          </w:p>
        </w:tc>
        <w:tc>
          <w:tcPr>
            <w:tcW w:w="1654" w:type="dxa"/>
            <w:shd w:val="clear" w:color="auto" w:fill="F1F1F1"/>
          </w:tcPr>
          <w:p w14:paraId="19511B1A" w14:textId="77777777" w:rsidR="00572595" w:rsidRDefault="0064695A">
            <w:pPr>
              <w:pStyle w:val="TableParagraph"/>
              <w:spacing w:before="119" w:line="249" w:lineRule="exact"/>
              <w:ind w:left="463"/>
              <w:rPr>
                <w:b/>
              </w:rPr>
            </w:pPr>
            <w:r>
              <w:rPr>
                <w:b/>
                <w:spacing w:val="-2"/>
              </w:rPr>
              <w:t>Proceso</w:t>
            </w:r>
          </w:p>
        </w:tc>
        <w:tc>
          <w:tcPr>
            <w:tcW w:w="3411" w:type="dxa"/>
            <w:shd w:val="clear" w:color="auto" w:fill="F1F1F1"/>
          </w:tcPr>
          <w:p w14:paraId="578971E3" w14:textId="77777777" w:rsidR="00572595" w:rsidRDefault="0064695A">
            <w:pPr>
              <w:pStyle w:val="TableParagraph"/>
              <w:spacing w:before="119" w:line="249" w:lineRule="exact"/>
              <w:ind w:left="13" w:right="3"/>
              <w:jc w:val="center"/>
              <w:rPr>
                <w:b/>
              </w:rPr>
            </w:pPr>
            <w:r>
              <w:rPr>
                <w:b/>
                <w:spacing w:val="-2"/>
              </w:rPr>
              <w:t>Procedimiento</w:t>
            </w:r>
          </w:p>
        </w:tc>
        <w:tc>
          <w:tcPr>
            <w:tcW w:w="4356" w:type="dxa"/>
            <w:shd w:val="clear" w:color="auto" w:fill="F1F1F1"/>
          </w:tcPr>
          <w:p w14:paraId="4EE2E935" w14:textId="77777777" w:rsidR="00572595" w:rsidRDefault="0064695A">
            <w:pPr>
              <w:pStyle w:val="TableParagraph"/>
              <w:spacing w:before="119" w:line="249" w:lineRule="exact"/>
              <w:ind w:left="11" w:right="1"/>
              <w:jc w:val="center"/>
              <w:rPr>
                <w:b/>
              </w:rPr>
            </w:pPr>
            <w:r>
              <w:rPr>
                <w:b/>
                <w:spacing w:val="-2"/>
              </w:rPr>
              <w:t>Servicio</w:t>
            </w:r>
          </w:p>
        </w:tc>
      </w:tr>
      <w:tr w:rsidR="00572595" w14:paraId="4DEC1AF0" w14:textId="77777777">
        <w:trPr>
          <w:trHeight w:val="537"/>
        </w:trPr>
        <w:tc>
          <w:tcPr>
            <w:tcW w:w="3701" w:type="dxa"/>
          </w:tcPr>
          <w:p w14:paraId="53364E2D" w14:textId="77777777" w:rsidR="00572595" w:rsidRDefault="00572595">
            <w:pPr>
              <w:pStyle w:val="TableParagraph"/>
              <w:spacing w:before="0"/>
              <w:ind w:left="0"/>
              <w:rPr>
                <w:rFonts w:ascii="Times New Roman"/>
              </w:rPr>
            </w:pPr>
          </w:p>
        </w:tc>
        <w:tc>
          <w:tcPr>
            <w:tcW w:w="3329" w:type="dxa"/>
          </w:tcPr>
          <w:p w14:paraId="6561FE85" w14:textId="77777777" w:rsidR="00572595" w:rsidRDefault="0064695A">
            <w:pPr>
              <w:pStyle w:val="TableParagraph"/>
              <w:spacing w:before="1" w:line="267" w:lineRule="exact"/>
              <w:ind w:left="88" w:right="83"/>
              <w:jc w:val="center"/>
            </w:pPr>
            <w:r>
              <w:t>de</w:t>
            </w:r>
            <w:r>
              <w:rPr>
                <w:spacing w:val="-6"/>
              </w:rPr>
              <w:t xml:space="preserve"> </w:t>
            </w:r>
            <w:r>
              <w:t>las</w:t>
            </w:r>
            <w:r>
              <w:rPr>
                <w:spacing w:val="-3"/>
              </w:rPr>
              <w:t xml:space="preserve"> </w:t>
            </w:r>
            <w:r>
              <w:t>y</w:t>
            </w:r>
            <w:r>
              <w:rPr>
                <w:spacing w:val="-4"/>
              </w:rPr>
              <w:t xml:space="preserve"> </w:t>
            </w:r>
            <w:r>
              <w:t>los</w:t>
            </w:r>
            <w:r>
              <w:rPr>
                <w:spacing w:val="-3"/>
              </w:rPr>
              <w:t xml:space="preserve"> </w:t>
            </w:r>
            <w:r>
              <w:t>pacientes</w:t>
            </w:r>
            <w:r>
              <w:rPr>
                <w:spacing w:val="-2"/>
              </w:rPr>
              <w:t xml:space="preserve"> </w:t>
            </w:r>
            <w:r>
              <w:rPr>
                <w:spacing w:val="-5"/>
              </w:rPr>
              <w:t>con</w:t>
            </w:r>
          </w:p>
          <w:p w14:paraId="7B6E1CEA" w14:textId="77777777" w:rsidR="00572595" w:rsidRDefault="0064695A">
            <w:pPr>
              <w:pStyle w:val="TableParagraph"/>
              <w:spacing w:before="0" w:line="248" w:lineRule="exact"/>
              <w:ind w:left="90" w:right="81"/>
              <w:jc w:val="center"/>
            </w:pPr>
            <w:r>
              <w:rPr>
                <w:spacing w:val="-2"/>
              </w:rPr>
              <w:t>neoplasias.</w:t>
            </w:r>
          </w:p>
        </w:tc>
        <w:tc>
          <w:tcPr>
            <w:tcW w:w="1654" w:type="dxa"/>
          </w:tcPr>
          <w:p w14:paraId="4A582CBA" w14:textId="77777777" w:rsidR="00572595" w:rsidRDefault="00572595">
            <w:pPr>
              <w:pStyle w:val="TableParagraph"/>
              <w:spacing w:before="0"/>
              <w:ind w:left="0"/>
              <w:rPr>
                <w:rFonts w:ascii="Times New Roman"/>
              </w:rPr>
            </w:pPr>
          </w:p>
        </w:tc>
        <w:tc>
          <w:tcPr>
            <w:tcW w:w="3411" w:type="dxa"/>
          </w:tcPr>
          <w:p w14:paraId="33B8AED1" w14:textId="77777777" w:rsidR="00572595" w:rsidRDefault="00572595">
            <w:pPr>
              <w:pStyle w:val="TableParagraph"/>
              <w:spacing w:before="0"/>
              <w:ind w:left="0"/>
              <w:rPr>
                <w:rFonts w:ascii="Times New Roman"/>
              </w:rPr>
            </w:pPr>
          </w:p>
        </w:tc>
        <w:tc>
          <w:tcPr>
            <w:tcW w:w="4356" w:type="dxa"/>
          </w:tcPr>
          <w:p w14:paraId="4F175A32" w14:textId="77777777" w:rsidR="00572595" w:rsidRDefault="00572595">
            <w:pPr>
              <w:pStyle w:val="TableParagraph"/>
              <w:spacing w:before="0"/>
              <w:ind w:left="0"/>
              <w:rPr>
                <w:rFonts w:ascii="Times New Roman"/>
              </w:rPr>
            </w:pPr>
          </w:p>
        </w:tc>
      </w:tr>
      <w:tr w:rsidR="00572595" w14:paraId="6B6DC7F3" w14:textId="77777777">
        <w:trPr>
          <w:trHeight w:val="1075"/>
        </w:trPr>
        <w:tc>
          <w:tcPr>
            <w:tcW w:w="3701" w:type="dxa"/>
          </w:tcPr>
          <w:p w14:paraId="75D23CCE" w14:textId="77777777" w:rsidR="00572595" w:rsidRDefault="00572595">
            <w:pPr>
              <w:pStyle w:val="TableParagraph"/>
              <w:spacing w:before="134"/>
              <w:ind w:left="0"/>
            </w:pPr>
          </w:p>
          <w:p w14:paraId="1D739FF4" w14:textId="77777777" w:rsidR="00572595" w:rsidRDefault="0064695A">
            <w:pPr>
              <w:pStyle w:val="TableParagraph"/>
              <w:spacing w:before="0"/>
              <w:ind w:left="10" w:right="110"/>
              <w:jc w:val="center"/>
            </w:pPr>
            <w:r>
              <w:rPr>
                <w:spacing w:val="-2"/>
              </w:rPr>
              <w:t>LOPEEJ-69-1-LGS-2V-DC-2-IV-RI-23-</w:t>
            </w:r>
            <w:r>
              <w:rPr>
                <w:spacing w:val="-4"/>
              </w:rPr>
              <w:t>VIII</w:t>
            </w:r>
          </w:p>
        </w:tc>
        <w:tc>
          <w:tcPr>
            <w:tcW w:w="3329" w:type="dxa"/>
          </w:tcPr>
          <w:p w14:paraId="77CC0384" w14:textId="77777777" w:rsidR="00572595" w:rsidRDefault="0064695A">
            <w:pPr>
              <w:pStyle w:val="TableParagraph"/>
              <w:spacing w:before="1"/>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68AFE1C7" w14:textId="77777777" w:rsidR="00572595" w:rsidRDefault="0064695A">
            <w:pPr>
              <w:pStyle w:val="TableParagraph"/>
              <w:spacing w:before="0" w:line="248" w:lineRule="exact"/>
              <w:ind w:left="90" w:right="81"/>
              <w:jc w:val="center"/>
            </w:pPr>
            <w:r>
              <w:rPr>
                <w:spacing w:val="-2"/>
              </w:rPr>
              <w:t>neoplasias.</w:t>
            </w:r>
          </w:p>
        </w:tc>
        <w:tc>
          <w:tcPr>
            <w:tcW w:w="1654" w:type="dxa"/>
          </w:tcPr>
          <w:p w14:paraId="3E756ED4" w14:textId="77777777" w:rsidR="00572595" w:rsidRDefault="00572595">
            <w:pPr>
              <w:pStyle w:val="TableParagraph"/>
              <w:spacing w:before="246"/>
              <w:ind w:left="0"/>
            </w:pPr>
          </w:p>
          <w:p w14:paraId="3A298532"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65E7A242" w14:textId="77777777" w:rsidR="00572595" w:rsidRDefault="00572595">
            <w:pPr>
              <w:pStyle w:val="TableParagraph"/>
              <w:spacing w:before="246"/>
              <w:ind w:left="0"/>
            </w:pPr>
          </w:p>
          <w:p w14:paraId="0248A8AE" w14:textId="77777777" w:rsidR="00572595" w:rsidRDefault="0064695A">
            <w:pPr>
              <w:pStyle w:val="TableParagraph"/>
              <w:spacing w:before="1" w:line="270" w:lineRule="atLeast"/>
              <w:ind w:left="677" w:hanging="550"/>
            </w:pPr>
            <w:r>
              <w:t>Corrección</w:t>
            </w:r>
            <w:r>
              <w:rPr>
                <w:spacing w:val="-10"/>
              </w:rPr>
              <w:t xml:space="preserve"> </w:t>
            </w:r>
            <w:r>
              <w:t>de</w:t>
            </w:r>
            <w:r>
              <w:rPr>
                <w:spacing w:val="-10"/>
              </w:rPr>
              <w:t xml:space="preserve"> </w:t>
            </w:r>
            <w:r>
              <w:t>Datos</w:t>
            </w:r>
            <w:r>
              <w:rPr>
                <w:spacing w:val="-9"/>
              </w:rPr>
              <w:t xml:space="preserve"> </w:t>
            </w:r>
            <w:r>
              <w:t>personales</w:t>
            </w:r>
            <w:r>
              <w:rPr>
                <w:spacing w:val="-9"/>
              </w:rPr>
              <w:t xml:space="preserve"> </w:t>
            </w:r>
            <w:r>
              <w:t>del Expediente Electrónico</w:t>
            </w:r>
          </w:p>
        </w:tc>
        <w:tc>
          <w:tcPr>
            <w:tcW w:w="4356" w:type="dxa"/>
          </w:tcPr>
          <w:p w14:paraId="387BC180" w14:textId="77777777" w:rsidR="00572595" w:rsidRDefault="00572595">
            <w:pPr>
              <w:pStyle w:val="TableParagraph"/>
              <w:spacing w:before="0"/>
              <w:ind w:left="0"/>
            </w:pPr>
          </w:p>
          <w:p w14:paraId="7EBB1E5F" w14:textId="77777777" w:rsidR="00572595" w:rsidRDefault="00572595">
            <w:pPr>
              <w:pStyle w:val="TableParagraph"/>
              <w:spacing w:before="0"/>
              <w:ind w:left="0"/>
            </w:pPr>
          </w:p>
          <w:p w14:paraId="6B890F4E" w14:textId="77777777" w:rsidR="00572595" w:rsidRDefault="00572595">
            <w:pPr>
              <w:pStyle w:val="TableParagraph"/>
              <w:spacing w:before="0"/>
              <w:ind w:left="0"/>
            </w:pPr>
          </w:p>
          <w:p w14:paraId="041D19A7" w14:textId="77777777" w:rsidR="00572595" w:rsidRDefault="0064695A">
            <w:pPr>
              <w:pStyle w:val="TableParagraph"/>
              <w:spacing w:before="0" w:line="249" w:lineRule="exact"/>
              <w:ind w:left="11" w:right="4"/>
              <w:jc w:val="center"/>
            </w:pPr>
            <w:r>
              <w:rPr>
                <w:spacing w:val="-2"/>
              </w:rPr>
              <w:t>Informática</w:t>
            </w:r>
          </w:p>
        </w:tc>
      </w:tr>
      <w:tr w:rsidR="00572595" w14:paraId="799C6C49" w14:textId="77777777">
        <w:trPr>
          <w:trHeight w:val="1074"/>
        </w:trPr>
        <w:tc>
          <w:tcPr>
            <w:tcW w:w="3701" w:type="dxa"/>
          </w:tcPr>
          <w:p w14:paraId="6D9C9C87" w14:textId="77777777" w:rsidR="00572595" w:rsidRDefault="00572595">
            <w:pPr>
              <w:pStyle w:val="TableParagraph"/>
              <w:spacing w:before="133"/>
              <w:ind w:left="0"/>
            </w:pPr>
          </w:p>
          <w:p w14:paraId="2C2DCC93" w14:textId="77777777" w:rsidR="00572595" w:rsidRDefault="0064695A">
            <w:pPr>
              <w:pStyle w:val="TableParagraph"/>
              <w:spacing w:before="0"/>
              <w:ind w:left="60" w:right="100"/>
              <w:jc w:val="center"/>
            </w:pPr>
            <w:r>
              <w:rPr>
                <w:spacing w:val="-2"/>
              </w:rPr>
              <w:t>LOPEEJ-69-1-LGS-2V-DC-2-XIV-RI-23-</w:t>
            </w:r>
            <w:r>
              <w:rPr>
                <w:spacing w:val="-5"/>
              </w:rPr>
              <w:t>VII</w:t>
            </w:r>
          </w:p>
        </w:tc>
        <w:tc>
          <w:tcPr>
            <w:tcW w:w="3329" w:type="dxa"/>
          </w:tcPr>
          <w:p w14:paraId="740DDBAC"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52B13F22" w14:textId="77777777" w:rsidR="00572595" w:rsidRDefault="0064695A">
            <w:pPr>
              <w:pStyle w:val="TableParagraph"/>
              <w:spacing w:before="0" w:line="249" w:lineRule="exact"/>
              <w:ind w:left="90" w:right="81"/>
              <w:jc w:val="center"/>
            </w:pPr>
            <w:r>
              <w:rPr>
                <w:spacing w:val="-2"/>
              </w:rPr>
              <w:t>neoplasias.</w:t>
            </w:r>
          </w:p>
        </w:tc>
        <w:tc>
          <w:tcPr>
            <w:tcW w:w="1654" w:type="dxa"/>
          </w:tcPr>
          <w:p w14:paraId="74CFD9AF" w14:textId="77777777" w:rsidR="00572595" w:rsidRDefault="00572595">
            <w:pPr>
              <w:pStyle w:val="TableParagraph"/>
              <w:spacing w:before="246"/>
              <w:ind w:left="0"/>
            </w:pPr>
          </w:p>
          <w:p w14:paraId="64DF02B6"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5A77EEEF" w14:textId="77777777" w:rsidR="00572595" w:rsidRDefault="00572595">
            <w:pPr>
              <w:pStyle w:val="TableParagraph"/>
              <w:spacing w:before="0"/>
              <w:ind w:left="0"/>
            </w:pPr>
          </w:p>
          <w:p w14:paraId="46163977" w14:textId="77777777" w:rsidR="00572595" w:rsidRDefault="00572595">
            <w:pPr>
              <w:pStyle w:val="TableParagraph"/>
              <w:spacing w:before="268"/>
              <w:ind w:left="0"/>
            </w:pPr>
          </w:p>
          <w:p w14:paraId="5DA7609F" w14:textId="77777777" w:rsidR="00572595" w:rsidRDefault="0064695A">
            <w:pPr>
              <w:pStyle w:val="TableParagraph"/>
              <w:spacing w:before="0" w:line="249" w:lineRule="exact"/>
              <w:ind w:left="13" w:right="3"/>
              <w:jc w:val="center"/>
            </w:pPr>
            <w:r>
              <w:rPr>
                <w:spacing w:val="-4"/>
              </w:rPr>
              <w:t>Banco</w:t>
            </w:r>
          </w:p>
        </w:tc>
        <w:tc>
          <w:tcPr>
            <w:tcW w:w="4356" w:type="dxa"/>
          </w:tcPr>
          <w:p w14:paraId="79329E28" w14:textId="77777777" w:rsidR="00572595" w:rsidRDefault="00572595">
            <w:pPr>
              <w:pStyle w:val="TableParagraph"/>
              <w:spacing w:before="0"/>
              <w:ind w:left="0"/>
            </w:pPr>
          </w:p>
          <w:p w14:paraId="25EA620A" w14:textId="77777777" w:rsidR="00572595" w:rsidRDefault="00572595">
            <w:pPr>
              <w:pStyle w:val="TableParagraph"/>
              <w:spacing w:before="268"/>
              <w:ind w:left="0"/>
            </w:pPr>
          </w:p>
          <w:p w14:paraId="2BBFD6B3" w14:textId="77777777" w:rsidR="00572595" w:rsidRDefault="0064695A">
            <w:pPr>
              <w:pStyle w:val="TableParagraph"/>
              <w:spacing w:before="0" w:line="249" w:lineRule="exact"/>
              <w:ind w:left="11" w:right="2"/>
              <w:jc w:val="center"/>
            </w:pPr>
            <w:r>
              <w:t>Recursos</w:t>
            </w:r>
            <w:r>
              <w:rPr>
                <w:spacing w:val="-4"/>
              </w:rPr>
              <w:t xml:space="preserve"> </w:t>
            </w:r>
            <w:r>
              <w:rPr>
                <w:spacing w:val="-2"/>
              </w:rPr>
              <w:t>Financieros</w:t>
            </w:r>
          </w:p>
        </w:tc>
      </w:tr>
      <w:tr w:rsidR="00572595" w14:paraId="441D4F31" w14:textId="77777777">
        <w:trPr>
          <w:trHeight w:val="1075"/>
        </w:trPr>
        <w:tc>
          <w:tcPr>
            <w:tcW w:w="3701" w:type="dxa"/>
          </w:tcPr>
          <w:p w14:paraId="00F335DE" w14:textId="77777777" w:rsidR="00572595" w:rsidRDefault="00572595">
            <w:pPr>
              <w:pStyle w:val="TableParagraph"/>
              <w:spacing w:before="133"/>
              <w:ind w:left="0"/>
            </w:pPr>
          </w:p>
          <w:p w14:paraId="0D66372E" w14:textId="77777777" w:rsidR="00572595" w:rsidRDefault="0064695A">
            <w:pPr>
              <w:pStyle w:val="TableParagraph"/>
              <w:spacing w:before="0"/>
              <w:ind w:left="60" w:right="100"/>
              <w:jc w:val="center"/>
            </w:pPr>
            <w:r>
              <w:rPr>
                <w:spacing w:val="-2"/>
              </w:rPr>
              <w:t>LOPEEJ-69-1-LGS-2V-DC-2-XIV-RI-23-</w:t>
            </w:r>
            <w:r>
              <w:rPr>
                <w:spacing w:val="-5"/>
              </w:rPr>
              <w:t>VII</w:t>
            </w:r>
          </w:p>
        </w:tc>
        <w:tc>
          <w:tcPr>
            <w:tcW w:w="3329" w:type="dxa"/>
          </w:tcPr>
          <w:p w14:paraId="255F95AA"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5EFD5157" w14:textId="77777777" w:rsidR="00572595" w:rsidRDefault="0064695A">
            <w:pPr>
              <w:pStyle w:val="TableParagraph"/>
              <w:spacing w:before="0" w:line="249" w:lineRule="exact"/>
              <w:ind w:left="90" w:right="81"/>
              <w:jc w:val="center"/>
            </w:pPr>
            <w:r>
              <w:rPr>
                <w:spacing w:val="-2"/>
              </w:rPr>
              <w:t>neoplasias.</w:t>
            </w:r>
          </w:p>
        </w:tc>
        <w:tc>
          <w:tcPr>
            <w:tcW w:w="1654" w:type="dxa"/>
          </w:tcPr>
          <w:p w14:paraId="3726701A" w14:textId="77777777" w:rsidR="00572595" w:rsidRDefault="00572595">
            <w:pPr>
              <w:pStyle w:val="TableParagraph"/>
              <w:spacing w:before="246"/>
              <w:ind w:left="0"/>
            </w:pPr>
          </w:p>
          <w:p w14:paraId="58A77068"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2A903341" w14:textId="77777777" w:rsidR="00572595" w:rsidRDefault="00572595">
            <w:pPr>
              <w:pStyle w:val="TableParagraph"/>
              <w:spacing w:before="0"/>
              <w:ind w:left="0"/>
            </w:pPr>
          </w:p>
          <w:p w14:paraId="790B068C" w14:textId="77777777" w:rsidR="00572595" w:rsidRDefault="00572595">
            <w:pPr>
              <w:pStyle w:val="TableParagraph"/>
              <w:spacing w:before="0"/>
              <w:ind w:left="0"/>
            </w:pPr>
          </w:p>
          <w:p w14:paraId="37072311" w14:textId="77777777" w:rsidR="00572595" w:rsidRDefault="00572595">
            <w:pPr>
              <w:pStyle w:val="TableParagraph"/>
              <w:spacing w:before="0"/>
              <w:ind w:left="0"/>
            </w:pPr>
          </w:p>
          <w:p w14:paraId="27D926E8" w14:textId="77777777" w:rsidR="00572595" w:rsidRDefault="0064695A">
            <w:pPr>
              <w:pStyle w:val="TableParagraph"/>
              <w:spacing w:before="0" w:line="249" w:lineRule="exact"/>
              <w:ind w:left="13" w:right="4"/>
              <w:jc w:val="center"/>
            </w:pPr>
            <w:r>
              <w:rPr>
                <w:spacing w:val="-2"/>
              </w:rPr>
              <w:t>Ingresos</w:t>
            </w:r>
          </w:p>
        </w:tc>
        <w:tc>
          <w:tcPr>
            <w:tcW w:w="4356" w:type="dxa"/>
          </w:tcPr>
          <w:p w14:paraId="50B6630E" w14:textId="77777777" w:rsidR="00572595" w:rsidRDefault="00572595">
            <w:pPr>
              <w:pStyle w:val="TableParagraph"/>
              <w:spacing w:before="0"/>
              <w:ind w:left="0"/>
            </w:pPr>
          </w:p>
          <w:p w14:paraId="0002E296" w14:textId="77777777" w:rsidR="00572595" w:rsidRDefault="00572595">
            <w:pPr>
              <w:pStyle w:val="TableParagraph"/>
              <w:spacing w:before="0"/>
              <w:ind w:left="0"/>
            </w:pPr>
          </w:p>
          <w:p w14:paraId="09BB4772" w14:textId="77777777" w:rsidR="00572595" w:rsidRDefault="00572595">
            <w:pPr>
              <w:pStyle w:val="TableParagraph"/>
              <w:spacing w:before="0"/>
              <w:ind w:left="0"/>
            </w:pPr>
          </w:p>
          <w:p w14:paraId="70B0A7AB" w14:textId="77777777" w:rsidR="00572595" w:rsidRDefault="0064695A">
            <w:pPr>
              <w:pStyle w:val="TableParagraph"/>
              <w:spacing w:before="0" w:line="249" w:lineRule="exact"/>
              <w:ind w:left="11" w:right="2"/>
              <w:jc w:val="center"/>
            </w:pPr>
            <w:r>
              <w:t>Recursos</w:t>
            </w:r>
            <w:r>
              <w:rPr>
                <w:spacing w:val="-4"/>
              </w:rPr>
              <w:t xml:space="preserve"> </w:t>
            </w:r>
            <w:r>
              <w:rPr>
                <w:spacing w:val="-2"/>
              </w:rPr>
              <w:t>Financieros</w:t>
            </w:r>
          </w:p>
        </w:tc>
      </w:tr>
      <w:tr w:rsidR="00572595" w14:paraId="04E48617" w14:textId="77777777">
        <w:trPr>
          <w:trHeight w:val="1072"/>
        </w:trPr>
        <w:tc>
          <w:tcPr>
            <w:tcW w:w="3701" w:type="dxa"/>
          </w:tcPr>
          <w:p w14:paraId="3373E64A" w14:textId="77777777" w:rsidR="00572595" w:rsidRDefault="00572595">
            <w:pPr>
              <w:pStyle w:val="TableParagraph"/>
              <w:spacing w:before="133"/>
              <w:ind w:left="0"/>
            </w:pPr>
          </w:p>
          <w:p w14:paraId="00567669" w14:textId="77777777" w:rsidR="00572595" w:rsidRDefault="0064695A">
            <w:pPr>
              <w:pStyle w:val="TableParagraph"/>
              <w:spacing w:before="0"/>
              <w:ind w:left="60" w:right="100"/>
              <w:jc w:val="center"/>
            </w:pPr>
            <w:r>
              <w:rPr>
                <w:spacing w:val="-2"/>
              </w:rPr>
              <w:t>LOPEEJ-69-1-LGS-2V-DC-2-XIV-RI-23-</w:t>
            </w:r>
            <w:r>
              <w:rPr>
                <w:spacing w:val="-5"/>
              </w:rPr>
              <w:t>VII</w:t>
            </w:r>
          </w:p>
        </w:tc>
        <w:tc>
          <w:tcPr>
            <w:tcW w:w="3329" w:type="dxa"/>
          </w:tcPr>
          <w:p w14:paraId="10093F3D"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4DCBB744" w14:textId="77777777" w:rsidR="00572595" w:rsidRDefault="0064695A">
            <w:pPr>
              <w:pStyle w:val="TableParagraph"/>
              <w:spacing w:before="0" w:line="248" w:lineRule="exact"/>
              <w:ind w:left="90" w:right="81"/>
              <w:jc w:val="center"/>
            </w:pPr>
            <w:r>
              <w:rPr>
                <w:spacing w:val="-2"/>
              </w:rPr>
              <w:t>neoplasias.</w:t>
            </w:r>
          </w:p>
        </w:tc>
        <w:tc>
          <w:tcPr>
            <w:tcW w:w="1654" w:type="dxa"/>
          </w:tcPr>
          <w:p w14:paraId="1B428514" w14:textId="77777777" w:rsidR="00572595" w:rsidRDefault="00572595">
            <w:pPr>
              <w:pStyle w:val="TableParagraph"/>
              <w:spacing w:before="251"/>
              <w:ind w:left="0"/>
            </w:pPr>
          </w:p>
          <w:p w14:paraId="61F7FFFE" w14:textId="77777777" w:rsidR="00572595" w:rsidRDefault="0064695A">
            <w:pPr>
              <w:pStyle w:val="TableParagraph"/>
              <w:spacing w:before="1" w:line="266" w:lineRule="exact"/>
              <w:ind w:left="173" w:firstLine="230"/>
            </w:pPr>
            <w:r>
              <w:rPr>
                <w:spacing w:val="-2"/>
              </w:rPr>
              <w:t>Dirección Administrativa</w:t>
            </w:r>
          </w:p>
        </w:tc>
        <w:tc>
          <w:tcPr>
            <w:tcW w:w="3411" w:type="dxa"/>
          </w:tcPr>
          <w:p w14:paraId="0224A82A" w14:textId="77777777" w:rsidR="00572595" w:rsidRDefault="00572595">
            <w:pPr>
              <w:pStyle w:val="TableParagraph"/>
              <w:spacing w:before="0"/>
              <w:ind w:left="0"/>
            </w:pPr>
          </w:p>
          <w:p w14:paraId="53541485" w14:textId="77777777" w:rsidR="00572595" w:rsidRDefault="00572595">
            <w:pPr>
              <w:pStyle w:val="TableParagraph"/>
              <w:spacing w:before="266"/>
              <w:ind w:left="0"/>
            </w:pPr>
          </w:p>
          <w:p w14:paraId="5BA4142C" w14:textId="77777777" w:rsidR="00572595" w:rsidRDefault="0064695A">
            <w:pPr>
              <w:pStyle w:val="TableParagraph"/>
              <w:spacing w:before="0" w:line="249" w:lineRule="exact"/>
              <w:ind w:left="13" w:right="3"/>
              <w:jc w:val="center"/>
            </w:pPr>
            <w:r>
              <w:t>Fondo</w:t>
            </w:r>
            <w:r>
              <w:rPr>
                <w:spacing w:val="-2"/>
              </w:rPr>
              <w:t xml:space="preserve"> </w:t>
            </w:r>
            <w:r>
              <w:rPr>
                <w:spacing w:val="-4"/>
              </w:rPr>
              <w:t>fijo</w:t>
            </w:r>
          </w:p>
        </w:tc>
        <w:tc>
          <w:tcPr>
            <w:tcW w:w="4356" w:type="dxa"/>
          </w:tcPr>
          <w:p w14:paraId="40A6D55E" w14:textId="77777777" w:rsidR="00572595" w:rsidRDefault="00572595">
            <w:pPr>
              <w:pStyle w:val="TableParagraph"/>
              <w:spacing w:before="0"/>
              <w:ind w:left="0"/>
            </w:pPr>
          </w:p>
          <w:p w14:paraId="5B545AE0" w14:textId="77777777" w:rsidR="00572595" w:rsidRDefault="00572595">
            <w:pPr>
              <w:pStyle w:val="TableParagraph"/>
              <w:spacing w:before="266"/>
              <w:ind w:left="0"/>
            </w:pPr>
          </w:p>
          <w:p w14:paraId="4E2F3A83" w14:textId="77777777" w:rsidR="00572595" w:rsidRDefault="0064695A">
            <w:pPr>
              <w:pStyle w:val="TableParagraph"/>
              <w:spacing w:before="0" w:line="249" w:lineRule="exact"/>
              <w:ind w:left="11" w:right="2"/>
              <w:jc w:val="center"/>
            </w:pPr>
            <w:r>
              <w:t>Recursos</w:t>
            </w:r>
            <w:r>
              <w:rPr>
                <w:spacing w:val="-4"/>
              </w:rPr>
              <w:t xml:space="preserve"> </w:t>
            </w:r>
            <w:r>
              <w:rPr>
                <w:spacing w:val="-2"/>
              </w:rPr>
              <w:t>Financieros</w:t>
            </w:r>
          </w:p>
        </w:tc>
      </w:tr>
      <w:tr w:rsidR="00572595" w14:paraId="7825378F" w14:textId="77777777">
        <w:trPr>
          <w:trHeight w:val="1074"/>
        </w:trPr>
        <w:tc>
          <w:tcPr>
            <w:tcW w:w="3701" w:type="dxa"/>
          </w:tcPr>
          <w:p w14:paraId="4DF8D34E" w14:textId="77777777" w:rsidR="00572595" w:rsidRDefault="00572595">
            <w:pPr>
              <w:pStyle w:val="TableParagraph"/>
              <w:spacing w:before="133"/>
              <w:ind w:left="0"/>
            </w:pPr>
          </w:p>
          <w:p w14:paraId="5DCF44F4" w14:textId="77777777" w:rsidR="00572595" w:rsidRDefault="0064695A">
            <w:pPr>
              <w:pStyle w:val="TableParagraph"/>
              <w:spacing w:before="0"/>
              <w:ind w:left="60" w:right="100"/>
              <w:jc w:val="center"/>
            </w:pPr>
            <w:r>
              <w:rPr>
                <w:spacing w:val="-2"/>
              </w:rPr>
              <w:t>LOPEEJ-69-1-LGS-2V-DC-2-XIV-RI-23-</w:t>
            </w:r>
            <w:r>
              <w:rPr>
                <w:spacing w:val="-5"/>
              </w:rPr>
              <w:t>VII</w:t>
            </w:r>
          </w:p>
        </w:tc>
        <w:tc>
          <w:tcPr>
            <w:tcW w:w="3329" w:type="dxa"/>
          </w:tcPr>
          <w:p w14:paraId="73953AE0" w14:textId="77777777" w:rsidR="00572595" w:rsidRDefault="0064695A">
            <w:pPr>
              <w:pStyle w:val="TableParagraph"/>
              <w:spacing w:before="1"/>
              <w:ind w:left="110" w:right="102" w:firstLine="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3F009557" w14:textId="77777777" w:rsidR="00572595" w:rsidRDefault="0064695A">
            <w:pPr>
              <w:pStyle w:val="TableParagraph"/>
              <w:spacing w:before="0" w:line="248" w:lineRule="exact"/>
              <w:ind w:left="90" w:right="81"/>
              <w:jc w:val="center"/>
            </w:pPr>
            <w:r>
              <w:rPr>
                <w:spacing w:val="-2"/>
              </w:rPr>
              <w:t>neoplasias.</w:t>
            </w:r>
          </w:p>
        </w:tc>
        <w:tc>
          <w:tcPr>
            <w:tcW w:w="1654" w:type="dxa"/>
          </w:tcPr>
          <w:p w14:paraId="146E0F16" w14:textId="77777777" w:rsidR="00572595" w:rsidRDefault="00572595">
            <w:pPr>
              <w:pStyle w:val="TableParagraph"/>
              <w:spacing w:before="246"/>
              <w:ind w:left="0"/>
            </w:pPr>
          </w:p>
          <w:p w14:paraId="5D4588B8"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4F9AF0DB" w14:textId="77777777" w:rsidR="00572595" w:rsidRDefault="00572595">
            <w:pPr>
              <w:pStyle w:val="TableParagraph"/>
              <w:spacing w:before="0"/>
              <w:ind w:left="0"/>
            </w:pPr>
          </w:p>
          <w:p w14:paraId="0616DEA0" w14:textId="77777777" w:rsidR="00572595" w:rsidRDefault="00572595">
            <w:pPr>
              <w:pStyle w:val="TableParagraph"/>
              <w:spacing w:before="268"/>
              <w:ind w:left="0"/>
            </w:pPr>
          </w:p>
          <w:p w14:paraId="3667442B" w14:textId="77777777" w:rsidR="00572595" w:rsidRDefault="0064695A">
            <w:pPr>
              <w:pStyle w:val="TableParagraph"/>
              <w:spacing w:before="0" w:line="249" w:lineRule="exact"/>
              <w:ind w:left="13" w:right="4"/>
              <w:jc w:val="center"/>
            </w:pPr>
            <w:r>
              <w:rPr>
                <w:spacing w:val="-2"/>
              </w:rPr>
              <w:t>Viáticos</w:t>
            </w:r>
          </w:p>
        </w:tc>
        <w:tc>
          <w:tcPr>
            <w:tcW w:w="4356" w:type="dxa"/>
          </w:tcPr>
          <w:p w14:paraId="32AEE742" w14:textId="77777777" w:rsidR="00572595" w:rsidRDefault="00572595">
            <w:pPr>
              <w:pStyle w:val="TableParagraph"/>
              <w:spacing w:before="0"/>
              <w:ind w:left="0"/>
            </w:pPr>
          </w:p>
          <w:p w14:paraId="7AEAAD4F" w14:textId="77777777" w:rsidR="00572595" w:rsidRDefault="00572595">
            <w:pPr>
              <w:pStyle w:val="TableParagraph"/>
              <w:spacing w:before="268"/>
              <w:ind w:left="0"/>
            </w:pPr>
          </w:p>
          <w:p w14:paraId="1807A3D7" w14:textId="77777777" w:rsidR="00572595" w:rsidRDefault="0064695A">
            <w:pPr>
              <w:pStyle w:val="TableParagraph"/>
              <w:spacing w:before="0" w:line="249" w:lineRule="exact"/>
              <w:ind w:left="11" w:right="2"/>
              <w:jc w:val="center"/>
            </w:pPr>
            <w:r>
              <w:t>Recursos</w:t>
            </w:r>
            <w:r>
              <w:rPr>
                <w:spacing w:val="-4"/>
              </w:rPr>
              <w:t xml:space="preserve"> </w:t>
            </w:r>
            <w:r>
              <w:rPr>
                <w:spacing w:val="-2"/>
              </w:rPr>
              <w:t>Financieros</w:t>
            </w:r>
          </w:p>
        </w:tc>
      </w:tr>
      <w:tr w:rsidR="00572595" w14:paraId="73637B19" w14:textId="77777777">
        <w:trPr>
          <w:trHeight w:val="1075"/>
        </w:trPr>
        <w:tc>
          <w:tcPr>
            <w:tcW w:w="3701" w:type="dxa"/>
          </w:tcPr>
          <w:p w14:paraId="46D15B97" w14:textId="77777777" w:rsidR="00572595" w:rsidRDefault="00572595">
            <w:pPr>
              <w:pStyle w:val="TableParagraph"/>
              <w:spacing w:before="134"/>
              <w:ind w:left="0"/>
            </w:pPr>
          </w:p>
          <w:p w14:paraId="68B38665" w14:textId="77777777" w:rsidR="00572595" w:rsidRDefault="0064695A">
            <w:pPr>
              <w:pStyle w:val="TableParagraph"/>
              <w:spacing w:before="0"/>
              <w:ind w:left="60" w:right="100"/>
              <w:jc w:val="center"/>
            </w:pPr>
            <w:r>
              <w:rPr>
                <w:spacing w:val="-2"/>
              </w:rPr>
              <w:t>LOPEEJ-69-1-LGS-2V-DC-2-XIV-RI-23-</w:t>
            </w:r>
            <w:r>
              <w:rPr>
                <w:spacing w:val="-5"/>
              </w:rPr>
              <w:t>VII</w:t>
            </w:r>
          </w:p>
        </w:tc>
        <w:tc>
          <w:tcPr>
            <w:tcW w:w="3329" w:type="dxa"/>
          </w:tcPr>
          <w:p w14:paraId="4A37C907"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5927E071" w14:textId="77777777" w:rsidR="00572595" w:rsidRDefault="0064695A">
            <w:pPr>
              <w:pStyle w:val="TableParagraph"/>
              <w:spacing w:before="0" w:line="249" w:lineRule="exact"/>
              <w:ind w:left="90" w:right="81"/>
              <w:jc w:val="center"/>
            </w:pPr>
            <w:r>
              <w:rPr>
                <w:spacing w:val="-2"/>
              </w:rPr>
              <w:t>neoplasias.</w:t>
            </w:r>
          </w:p>
        </w:tc>
        <w:tc>
          <w:tcPr>
            <w:tcW w:w="1654" w:type="dxa"/>
          </w:tcPr>
          <w:p w14:paraId="69DA3327" w14:textId="77777777" w:rsidR="00572595" w:rsidRDefault="00572595">
            <w:pPr>
              <w:pStyle w:val="TableParagraph"/>
              <w:spacing w:before="246"/>
              <w:ind w:left="0"/>
            </w:pPr>
          </w:p>
          <w:p w14:paraId="72E952C8"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7C19A6E8" w14:textId="77777777" w:rsidR="00572595" w:rsidRDefault="00572595">
            <w:pPr>
              <w:pStyle w:val="TableParagraph"/>
              <w:spacing w:before="0"/>
              <w:ind w:left="0"/>
            </w:pPr>
          </w:p>
          <w:p w14:paraId="7F2513FB" w14:textId="77777777" w:rsidR="00572595" w:rsidRDefault="00572595">
            <w:pPr>
              <w:pStyle w:val="TableParagraph"/>
              <w:spacing w:before="0"/>
              <w:ind w:left="0"/>
            </w:pPr>
          </w:p>
          <w:p w14:paraId="4C7C6E35" w14:textId="77777777" w:rsidR="00572595" w:rsidRDefault="00572595">
            <w:pPr>
              <w:pStyle w:val="TableParagraph"/>
              <w:spacing w:before="0"/>
              <w:ind w:left="0"/>
            </w:pPr>
          </w:p>
          <w:p w14:paraId="5C9CC1FE" w14:textId="77777777" w:rsidR="00572595" w:rsidRDefault="0064695A">
            <w:pPr>
              <w:pStyle w:val="TableParagraph"/>
              <w:spacing w:before="0" w:line="249" w:lineRule="exact"/>
              <w:ind w:left="13"/>
              <w:jc w:val="center"/>
            </w:pPr>
            <w:r>
              <w:t xml:space="preserve">Caja </w:t>
            </w:r>
            <w:r>
              <w:rPr>
                <w:spacing w:val="-2"/>
              </w:rPr>
              <w:t>general</w:t>
            </w:r>
          </w:p>
        </w:tc>
        <w:tc>
          <w:tcPr>
            <w:tcW w:w="4356" w:type="dxa"/>
          </w:tcPr>
          <w:p w14:paraId="04CB05D8" w14:textId="77777777" w:rsidR="00572595" w:rsidRDefault="00572595">
            <w:pPr>
              <w:pStyle w:val="TableParagraph"/>
              <w:spacing w:before="0"/>
              <w:ind w:left="0"/>
            </w:pPr>
          </w:p>
          <w:p w14:paraId="7BABD767" w14:textId="77777777" w:rsidR="00572595" w:rsidRDefault="00572595">
            <w:pPr>
              <w:pStyle w:val="TableParagraph"/>
              <w:spacing w:before="0"/>
              <w:ind w:left="0"/>
            </w:pPr>
          </w:p>
          <w:p w14:paraId="0A738381" w14:textId="77777777" w:rsidR="00572595" w:rsidRDefault="00572595">
            <w:pPr>
              <w:pStyle w:val="TableParagraph"/>
              <w:spacing w:before="0"/>
              <w:ind w:left="0"/>
            </w:pPr>
          </w:p>
          <w:p w14:paraId="0C88B3B9" w14:textId="77777777" w:rsidR="00572595" w:rsidRDefault="0064695A">
            <w:pPr>
              <w:pStyle w:val="TableParagraph"/>
              <w:spacing w:before="0" w:line="249" w:lineRule="exact"/>
              <w:ind w:left="11" w:right="2"/>
              <w:jc w:val="center"/>
            </w:pPr>
            <w:r>
              <w:t>Recursos</w:t>
            </w:r>
            <w:r>
              <w:rPr>
                <w:spacing w:val="-4"/>
              </w:rPr>
              <w:t xml:space="preserve"> </w:t>
            </w:r>
            <w:r>
              <w:rPr>
                <w:spacing w:val="-2"/>
              </w:rPr>
              <w:t>Financieros</w:t>
            </w:r>
          </w:p>
        </w:tc>
      </w:tr>
      <w:tr w:rsidR="00572595" w14:paraId="72A3D6EF" w14:textId="77777777">
        <w:trPr>
          <w:trHeight w:val="1074"/>
        </w:trPr>
        <w:tc>
          <w:tcPr>
            <w:tcW w:w="3701" w:type="dxa"/>
          </w:tcPr>
          <w:p w14:paraId="4A766571" w14:textId="77777777" w:rsidR="00572595" w:rsidRDefault="00572595">
            <w:pPr>
              <w:pStyle w:val="TableParagraph"/>
              <w:spacing w:before="133"/>
              <w:ind w:left="0"/>
            </w:pPr>
          </w:p>
          <w:p w14:paraId="3B1E8787" w14:textId="77777777" w:rsidR="00572595" w:rsidRDefault="0064695A">
            <w:pPr>
              <w:pStyle w:val="TableParagraph"/>
              <w:spacing w:before="0"/>
              <w:ind w:left="60" w:right="100"/>
              <w:jc w:val="center"/>
            </w:pPr>
            <w:r>
              <w:rPr>
                <w:spacing w:val="-2"/>
              </w:rPr>
              <w:t>LOPEEJ-69-1-LGS-2V-DC-2-XIV-RI-23-</w:t>
            </w:r>
            <w:r>
              <w:rPr>
                <w:spacing w:val="-5"/>
              </w:rPr>
              <w:t>VII</w:t>
            </w:r>
          </w:p>
        </w:tc>
        <w:tc>
          <w:tcPr>
            <w:tcW w:w="3329" w:type="dxa"/>
          </w:tcPr>
          <w:p w14:paraId="1D4219F7"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0BEADCFE" w14:textId="77777777" w:rsidR="00572595" w:rsidRDefault="0064695A">
            <w:pPr>
              <w:pStyle w:val="TableParagraph"/>
              <w:spacing w:before="0" w:line="249" w:lineRule="exact"/>
              <w:ind w:left="90" w:right="81"/>
              <w:jc w:val="center"/>
            </w:pPr>
            <w:r>
              <w:rPr>
                <w:spacing w:val="-2"/>
              </w:rPr>
              <w:t>neoplasias.</w:t>
            </w:r>
          </w:p>
        </w:tc>
        <w:tc>
          <w:tcPr>
            <w:tcW w:w="1654" w:type="dxa"/>
          </w:tcPr>
          <w:p w14:paraId="4C2CC1F5" w14:textId="77777777" w:rsidR="00572595" w:rsidRDefault="00572595">
            <w:pPr>
              <w:pStyle w:val="TableParagraph"/>
              <w:spacing w:before="246"/>
              <w:ind w:left="0"/>
            </w:pPr>
          </w:p>
          <w:p w14:paraId="6C19AAFE"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2FC1CE0E" w14:textId="77777777" w:rsidR="00572595" w:rsidRDefault="00572595">
            <w:pPr>
              <w:pStyle w:val="TableParagraph"/>
              <w:spacing w:before="0"/>
              <w:ind w:left="0"/>
            </w:pPr>
          </w:p>
          <w:p w14:paraId="390ACBA0" w14:textId="77777777" w:rsidR="00572595" w:rsidRDefault="00572595">
            <w:pPr>
              <w:pStyle w:val="TableParagraph"/>
              <w:spacing w:before="268"/>
              <w:ind w:left="0"/>
            </w:pPr>
          </w:p>
          <w:p w14:paraId="6E32791C" w14:textId="77777777" w:rsidR="00572595" w:rsidRDefault="0064695A">
            <w:pPr>
              <w:pStyle w:val="TableParagraph"/>
              <w:spacing w:before="0" w:line="249" w:lineRule="exact"/>
              <w:ind w:left="13" w:right="5"/>
              <w:jc w:val="center"/>
            </w:pPr>
            <w:r>
              <w:t>Registro</w:t>
            </w:r>
            <w:r>
              <w:rPr>
                <w:spacing w:val="-3"/>
              </w:rPr>
              <w:t xml:space="preserve"> </w:t>
            </w:r>
            <w:r>
              <w:t>contable</w:t>
            </w:r>
            <w:r>
              <w:rPr>
                <w:spacing w:val="-3"/>
              </w:rPr>
              <w:t xml:space="preserve"> </w:t>
            </w:r>
            <w:r>
              <w:t>del</w:t>
            </w:r>
            <w:r>
              <w:rPr>
                <w:spacing w:val="-3"/>
              </w:rPr>
              <w:t xml:space="preserve"> </w:t>
            </w:r>
            <w:r>
              <w:rPr>
                <w:spacing w:val="-2"/>
              </w:rPr>
              <w:t>egreso</w:t>
            </w:r>
          </w:p>
        </w:tc>
        <w:tc>
          <w:tcPr>
            <w:tcW w:w="4356" w:type="dxa"/>
          </w:tcPr>
          <w:p w14:paraId="215D2C06" w14:textId="77777777" w:rsidR="00572595" w:rsidRDefault="00572595">
            <w:pPr>
              <w:pStyle w:val="TableParagraph"/>
              <w:spacing w:before="0"/>
              <w:ind w:left="0"/>
            </w:pPr>
          </w:p>
          <w:p w14:paraId="0E6E979B" w14:textId="77777777" w:rsidR="00572595" w:rsidRDefault="00572595">
            <w:pPr>
              <w:pStyle w:val="TableParagraph"/>
              <w:spacing w:before="268"/>
              <w:ind w:left="0"/>
            </w:pPr>
          </w:p>
          <w:p w14:paraId="43BADC57" w14:textId="77777777" w:rsidR="00572595" w:rsidRDefault="0064695A">
            <w:pPr>
              <w:pStyle w:val="TableParagraph"/>
              <w:spacing w:before="0" w:line="249" w:lineRule="exact"/>
              <w:ind w:left="11" w:right="2"/>
              <w:jc w:val="center"/>
            </w:pPr>
            <w:r>
              <w:t>Recursos</w:t>
            </w:r>
            <w:r>
              <w:rPr>
                <w:spacing w:val="-4"/>
              </w:rPr>
              <w:t xml:space="preserve"> </w:t>
            </w:r>
            <w:r>
              <w:rPr>
                <w:spacing w:val="-2"/>
              </w:rPr>
              <w:t>Financieros</w:t>
            </w:r>
          </w:p>
        </w:tc>
      </w:tr>
    </w:tbl>
    <w:p w14:paraId="12798D28" w14:textId="77777777" w:rsidR="00572595" w:rsidRDefault="00572595">
      <w:pPr>
        <w:pStyle w:val="TableParagraph"/>
        <w:spacing w:line="249" w:lineRule="exact"/>
        <w:jc w:val="center"/>
        <w:sectPr w:rsidR="00572595">
          <w:pgSz w:w="19300" w:h="12250" w:orient="landscape"/>
          <w:pgMar w:top="780" w:right="425" w:bottom="280" w:left="1275" w:header="599" w:footer="0" w:gutter="0"/>
          <w:cols w:space="720"/>
        </w:sectPr>
      </w:pPr>
    </w:p>
    <w:p w14:paraId="5C28F499" w14:textId="77777777" w:rsidR="00572595" w:rsidRDefault="00572595">
      <w:pPr>
        <w:pStyle w:val="Textoindependiente"/>
        <w:spacing w:before="273"/>
      </w:pPr>
    </w:p>
    <w:p w14:paraId="2A3C6CD9" w14:textId="77777777" w:rsidR="00572595" w:rsidRDefault="0064695A">
      <w:pPr>
        <w:pStyle w:val="Textoindependiente"/>
        <w:ind w:left="2928" w:right="4066"/>
        <w:jc w:val="center"/>
      </w:pPr>
      <w:r>
        <w:rPr>
          <w:noProof/>
        </w:rPr>
        <w:drawing>
          <wp:anchor distT="0" distB="0" distL="0" distR="0" simplePos="0" relativeHeight="15819264" behindDoc="0" locked="0" layoutInCell="1" allowOverlap="1" wp14:anchorId="04733E06" wp14:editId="541F2DD1">
            <wp:simplePos x="0" y="0"/>
            <wp:positionH relativeFrom="page">
              <wp:posOffset>900430</wp:posOffset>
            </wp:positionH>
            <wp:positionV relativeFrom="paragraph">
              <wp:posOffset>-363327</wp:posOffset>
            </wp:positionV>
            <wp:extent cx="2209549" cy="496570"/>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19776" behindDoc="0" locked="0" layoutInCell="1" allowOverlap="1" wp14:anchorId="4B2D8943" wp14:editId="2CF79D1E">
                <wp:simplePos x="0" y="0"/>
                <wp:positionH relativeFrom="page">
                  <wp:posOffset>8788654</wp:posOffset>
                </wp:positionH>
                <wp:positionV relativeFrom="paragraph">
                  <wp:posOffset>-359390</wp:posOffset>
                </wp:positionV>
                <wp:extent cx="2602230" cy="46164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208810E" w14:textId="77777777">
                              <w:trPr>
                                <w:trHeight w:val="357"/>
                              </w:trPr>
                              <w:tc>
                                <w:tcPr>
                                  <w:tcW w:w="1546" w:type="dxa"/>
                                </w:tcPr>
                                <w:p w14:paraId="7019F4F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ED6A9E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C41C3F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98FCE2F" w14:textId="77777777">
                              <w:trPr>
                                <w:trHeight w:val="340"/>
                              </w:trPr>
                              <w:tc>
                                <w:tcPr>
                                  <w:tcW w:w="1546" w:type="dxa"/>
                                </w:tcPr>
                                <w:p w14:paraId="1B4B95C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DBDED21" w14:textId="77777777" w:rsidR="00572595" w:rsidRDefault="0064695A">
                                  <w:pPr>
                                    <w:pStyle w:val="TableParagraph"/>
                                    <w:spacing w:before="30"/>
                                    <w:ind w:left="12"/>
                                    <w:jc w:val="center"/>
                                  </w:pPr>
                                  <w:r>
                                    <w:rPr>
                                      <w:spacing w:val="-5"/>
                                    </w:rPr>
                                    <w:t>02</w:t>
                                  </w:r>
                                </w:p>
                              </w:tc>
                              <w:tc>
                                <w:tcPr>
                                  <w:tcW w:w="1328" w:type="dxa"/>
                                </w:tcPr>
                                <w:p w14:paraId="3A3EE2CE" w14:textId="77777777" w:rsidR="00572595" w:rsidRDefault="0064695A">
                                  <w:pPr>
                                    <w:pStyle w:val="TableParagraph"/>
                                    <w:spacing w:before="30"/>
                                    <w:ind w:left="13" w:right="3"/>
                                    <w:jc w:val="center"/>
                                  </w:pPr>
                                  <w:r>
                                    <w:t>81</w:t>
                                  </w:r>
                                  <w:r>
                                    <w:rPr>
                                      <w:spacing w:val="-1"/>
                                    </w:rPr>
                                    <w:t xml:space="preserve"> </w:t>
                                  </w:r>
                                  <w:r>
                                    <w:t>de</w:t>
                                  </w:r>
                                  <w:r>
                                    <w:rPr>
                                      <w:spacing w:val="-1"/>
                                    </w:rPr>
                                    <w:t xml:space="preserve"> </w:t>
                                  </w:r>
                                  <w:r>
                                    <w:rPr>
                                      <w:spacing w:val="-5"/>
                                    </w:rPr>
                                    <w:t>276</w:t>
                                  </w:r>
                                </w:p>
                              </w:tc>
                            </w:tr>
                          </w:tbl>
                          <w:p w14:paraId="3CE59048"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B2D8943" id="Textbox 202" o:spid="_x0000_s1125" type="#_x0000_t202" style="position:absolute;left:0;text-align:left;margin-left:692pt;margin-top:-28.3pt;width:204.9pt;height:36.35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fJMsTp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208810E" w14:textId="77777777">
                        <w:trPr>
                          <w:trHeight w:val="357"/>
                        </w:trPr>
                        <w:tc>
                          <w:tcPr>
                            <w:tcW w:w="1546" w:type="dxa"/>
                          </w:tcPr>
                          <w:p w14:paraId="7019F4F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ED6A9E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C41C3F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98FCE2F" w14:textId="77777777">
                        <w:trPr>
                          <w:trHeight w:val="340"/>
                        </w:trPr>
                        <w:tc>
                          <w:tcPr>
                            <w:tcW w:w="1546" w:type="dxa"/>
                          </w:tcPr>
                          <w:p w14:paraId="1B4B95C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DBDED21" w14:textId="77777777" w:rsidR="00572595" w:rsidRDefault="0064695A">
                            <w:pPr>
                              <w:pStyle w:val="TableParagraph"/>
                              <w:spacing w:before="30"/>
                              <w:ind w:left="12"/>
                              <w:jc w:val="center"/>
                            </w:pPr>
                            <w:r>
                              <w:rPr>
                                <w:spacing w:val="-5"/>
                              </w:rPr>
                              <w:t>02</w:t>
                            </w:r>
                          </w:p>
                        </w:tc>
                        <w:tc>
                          <w:tcPr>
                            <w:tcW w:w="1328" w:type="dxa"/>
                          </w:tcPr>
                          <w:p w14:paraId="3A3EE2CE" w14:textId="77777777" w:rsidR="00572595" w:rsidRDefault="0064695A">
                            <w:pPr>
                              <w:pStyle w:val="TableParagraph"/>
                              <w:spacing w:before="30"/>
                              <w:ind w:left="13" w:right="3"/>
                              <w:jc w:val="center"/>
                            </w:pPr>
                            <w:r>
                              <w:t>81</w:t>
                            </w:r>
                            <w:r>
                              <w:rPr>
                                <w:spacing w:val="-1"/>
                              </w:rPr>
                              <w:t xml:space="preserve"> </w:t>
                            </w:r>
                            <w:r>
                              <w:t>de</w:t>
                            </w:r>
                            <w:r>
                              <w:rPr>
                                <w:spacing w:val="-1"/>
                              </w:rPr>
                              <w:t xml:space="preserve"> </w:t>
                            </w:r>
                            <w:r>
                              <w:rPr>
                                <w:spacing w:val="-5"/>
                              </w:rPr>
                              <w:t>276</w:t>
                            </w:r>
                          </w:p>
                        </w:tc>
                      </w:tr>
                    </w:tbl>
                    <w:p w14:paraId="3CE59048" w14:textId="77777777" w:rsidR="00572595" w:rsidRDefault="00572595">
                      <w:pPr>
                        <w:pStyle w:val="Textoindependiente"/>
                      </w:pPr>
                    </w:p>
                  </w:txbxContent>
                </v:textbox>
                <w10:wrap anchorx="page"/>
              </v:shape>
            </w:pict>
          </mc:Fallback>
        </mc:AlternateContent>
      </w:r>
      <w:r>
        <w:t xml:space="preserve">Tomo </w:t>
      </w:r>
      <w:r>
        <w:rPr>
          <w:spacing w:val="-5"/>
        </w:rPr>
        <w:t>II</w:t>
      </w:r>
    </w:p>
    <w:p w14:paraId="6B287D72" w14:textId="77777777" w:rsidR="00572595" w:rsidRDefault="00572595">
      <w:pPr>
        <w:pStyle w:val="Textoindependiente"/>
        <w:spacing w:before="138"/>
        <w:rPr>
          <w:sz w:val="20"/>
        </w:rPr>
      </w:pPr>
    </w:p>
    <w:tbl>
      <w:tblPr>
        <w:tblStyle w:val="TableNormal"/>
        <w:tblW w:w="0" w:type="auto"/>
        <w:tblInd w:w="15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701"/>
        <w:gridCol w:w="3329"/>
        <w:gridCol w:w="1654"/>
        <w:gridCol w:w="3411"/>
        <w:gridCol w:w="4356"/>
      </w:tblGrid>
      <w:tr w:rsidR="00572595" w14:paraId="0A3526CF" w14:textId="77777777">
        <w:trPr>
          <w:trHeight w:val="388"/>
        </w:trPr>
        <w:tc>
          <w:tcPr>
            <w:tcW w:w="3701" w:type="dxa"/>
            <w:shd w:val="clear" w:color="auto" w:fill="F1F1F1"/>
          </w:tcPr>
          <w:p w14:paraId="0B617C99" w14:textId="77777777" w:rsidR="00572595" w:rsidRDefault="0064695A">
            <w:pPr>
              <w:pStyle w:val="TableParagraph"/>
              <w:spacing w:before="119" w:line="249" w:lineRule="exact"/>
              <w:ind w:left="864"/>
              <w:rPr>
                <w:b/>
              </w:rPr>
            </w:pPr>
            <w:r>
              <w:rPr>
                <w:b/>
              </w:rPr>
              <w:t>Referencia</w:t>
            </w:r>
            <w:r>
              <w:rPr>
                <w:b/>
                <w:spacing w:val="-7"/>
              </w:rPr>
              <w:t xml:space="preserve"> </w:t>
            </w:r>
            <w:r>
              <w:rPr>
                <w:b/>
                <w:spacing w:val="-2"/>
              </w:rPr>
              <w:t>normativa</w:t>
            </w:r>
          </w:p>
        </w:tc>
        <w:tc>
          <w:tcPr>
            <w:tcW w:w="3329" w:type="dxa"/>
            <w:shd w:val="clear" w:color="auto" w:fill="F1F1F1"/>
          </w:tcPr>
          <w:p w14:paraId="35F5A890" w14:textId="77777777" w:rsidR="00572595" w:rsidRDefault="0064695A">
            <w:pPr>
              <w:pStyle w:val="TableParagraph"/>
              <w:spacing w:before="119" w:line="249" w:lineRule="exact"/>
              <w:ind w:left="982"/>
              <w:rPr>
                <w:b/>
              </w:rPr>
            </w:pPr>
            <w:r>
              <w:rPr>
                <w:b/>
              </w:rPr>
              <w:t>Macro</w:t>
            </w:r>
            <w:r>
              <w:rPr>
                <w:b/>
                <w:spacing w:val="-5"/>
              </w:rPr>
              <w:t xml:space="preserve"> </w:t>
            </w:r>
            <w:r>
              <w:rPr>
                <w:b/>
                <w:spacing w:val="-2"/>
              </w:rPr>
              <w:t>proceso</w:t>
            </w:r>
          </w:p>
        </w:tc>
        <w:tc>
          <w:tcPr>
            <w:tcW w:w="1654" w:type="dxa"/>
            <w:shd w:val="clear" w:color="auto" w:fill="F1F1F1"/>
          </w:tcPr>
          <w:p w14:paraId="2C5071E2" w14:textId="77777777" w:rsidR="00572595" w:rsidRDefault="0064695A">
            <w:pPr>
              <w:pStyle w:val="TableParagraph"/>
              <w:spacing w:before="119" w:line="249" w:lineRule="exact"/>
              <w:ind w:left="463"/>
              <w:rPr>
                <w:b/>
              </w:rPr>
            </w:pPr>
            <w:r>
              <w:rPr>
                <w:b/>
                <w:spacing w:val="-2"/>
              </w:rPr>
              <w:t>Proceso</w:t>
            </w:r>
          </w:p>
        </w:tc>
        <w:tc>
          <w:tcPr>
            <w:tcW w:w="3411" w:type="dxa"/>
            <w:shd w:val="clear" w:color="auto" w:fill="F1F1F1"/>
          </w:tcPr>
          <w:p w14:paraId="252DAF37" w14:textId="77777777" w:rsidR="00572595" w:rsidRDefault="0064695A">
            <w:pPr>
              <w:pStyle w:val="TableParagraph"/>
              <w:spacing w:before="119" w:line="249" w:lineRule="exact"/>
              <w:ind w:left="13" w:right="3"/>
              <w:jc w:val="center"/>
              <w:rPr>
                <w:b/>
              </w:rPr>
            </w:pPr>
            <w:r>
              <w:rPr>
                <w:b/>
                <w:spacing w:val="-2"/>
              </w:rPr>
              <w:t>Procedimiento</w:t>
            </w:r>
          </w:p>
        </w:tc>
        <w:tc>
          <w:tcPr>
            <w:tcW w:w="4356" w:type="dxa"/>
            <w:shd w:val="clear" w:color="auto" w:fill="F1F1F1"/>
          </w:tcPr>
          <w:p w14:paraId="64A788BA" w14:textId="77777777" w:rsidR="00572595" w:rsidRDefault="0064695A">
            <w:pPr>
              <w:pStyle w:val="TableParagraph"/>
              <w:spacing w:before="119" w:line="249" w:lineRule="exact"/>
              <w:ind w:left="11" w:right="1"/>
              <w:jc w:val="center"/>
              <w:rPr>
                <w:b/>
              </w:rPr>
            </w:pPr>
            <w:r>
              <w:rPr>
                <w:b/>
                <w:spacing w:val="-2"/>
              </w:rPr>
              <w:t>Servicio</w:t>
            </w:r>
          </w:p>
        </w:tc>
      </w:tr>
      <w:tr w:rsidR="00572595" w14:paraId="0AAB8426" w14:textId="77777777">
        <w:trPr>
          <w:trHeight w:val="1074"/>
        </w:trPr>
        <w:tc>
          <w:tcPr>
            <w:tcW w:w="3701" w:type="dxa"/>
          </w:tcPr>
          <w:p w14:paraId="341E8182" w14:textId="77777777" w:rsidR="00572595" w:rsidRDefault="00572595">
            <w:pPr>
              <w:pStyle w:val="TableParagraph"/>
              <w:spacing w:before="133"/>
              <w:ind w:left="0"/>
            </w:pPr>
          </w:p>
          <w:p w14:paraId="115B1572" w14:textId="77777777" w:rsidR="00572595" w:rsidRDefault="0064695A">
            <w:pPr>
              <w:pStyle w:val="TableParagraph"/>
              <w:spacing w:before="0"/>
            </w:pPr>
            <w:r>
              <w:rPr>
                <w:spacing w:val="-2"/>
              </w:rPr>
              <w:t>LOPEEJ-69-1-LGS-2V-DC-2-XIV-RI-23-</w:t>
            </w:r>
            <w:r>
              <w:rPr>
                <w:spacing w:val="-5"/>
              </w:rPr>
              <w:t>VII</w:t>
            </w:r>
          </w:p>
        </w:tc>
        <w:tc>
          <w:tcPr>
            <w:tcW w:w="3329" w:type="dxa"/>
          </w:tcPr>
          <w:p w14:paraId="6E52793F" w14:textId="77777777" w:rsidR="00572595" w:rsidRDefault="0064695A">
            <w:pPr>
              <w:pStyle w:val="TableParagraph"/>
              <w:spacing w:before="1"/>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6D0266FC" w14:textId="77777777" w:rsidR="00572595" w:rsidRDefault="0064695A">
            <w:pPr>
              <w:pStyle w:val="TableParagraph"/>
              <w:spacing w:before="0" w:line="248" w:lineRule="exact"/>
              <w:ind w:left="90" w:right="81"/>
              <w:jc w:val="center"/>
            </w:pPr>
            <w:r>
              <w:rPr>
                <w:spacing w:val="-2"/>
              </w:rPr>
              <w:t>neoplasias.</w:t>
            </w:r>
          </w:p>
        </w:tc>
        <w:tc>
          <w:tcPr>
            <w:tcW w:w="1654" w:type="dxa"/>
          </w:tcPr>
          <w:p w14:paraId="1035D08E" w14:textId="77777777" w:rsidR="00572595" w:rsidRDefault="00572595">
            <w:pPr>
              <w:pStyle w:val="TableParagraph"/>
              <w:spacing w:before="246"/>
              <w:ind w:left="0"/>
            </w:pPr>
          </w:p>
          <w:p w14:paraId="7B8E8690"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25CD3E3F" w14:textId="77777777" w:rsidR="00572595" w:rsidRDefault="00572595">
            <w:pPr>
              <w:pStyle w:val="TableParagraph"/>
              <w:spacing w:before="0"/>
              <w:ind w:left="0"/>
            </w:pPr>
          </w:p>
          <w:p w14:paraId="4DD9BB25" w14:textId="77777777" w:rsidR="00572595" w:rsidRDefault="00572595">
            <w:pPr>
              <w:pStyle w:val="TableParagraph"/>
              <w:spacing w:before="268"/>
              <w:ind w:left="0"/>
            </w:pPr>
          </w:p>
          <w:p w14:paraId="34ED667D" w14:textId="77777777" w:rsidR="00572595" w:rsidRDefault="0064695A">
            <w:pPr>
              <w:pStyle w:val="TableParagraph"/>
              <w:spacing w:before="0" w:line="249" w:lineRule="exact"/>
              <w:ind w:left="13" w:right="2"/>
              <w:jc w:val="center"/>
            </w:pPr>
            <w:r>
              <w:t>Registro</w:t>
            </w:r>
            <w:r>
              <w:rPr>
                <w:spacing w:val="-3"/>
              </w:rPr>
              <w:t xml:space="preserve"> </w:t>
            </w:r>
            <w:r>
              <w:t>contable</w:t>
            </w:r>
            <w:r>
              <w:rPr>
                <w:spacing w:val="-3"/>
              </w:rPr>
              <w:t xml:space="preserve"> </w:t>
            </w:r>
            <w:r>
              <w:t>de</w:t>
            </w:r>
            <w:r>
              <w:rPr>
                <w:spacing w:val="-2"/>
              </w:rPr>
              <w:t xml:space="preserve"> ingresos</w:t>
            </w:r>
          </w:p>
        </w:tc>
        <w:tc>
          <w:tcPr>
            <w:tcW w:w="4356" w:type="dxa"/>
          </w:tcPr>
          <w:p w14:paraId="1281A068" w14:textId="77777777" w:rsidR="00572595" w:rsidRDefault="00572595">
            <w:pPr>
              <w:pStyle w:val="TableParagraph"/>
              <w:spacing w:before="0"/>
              <w:ind w:left="0"/>
            </w:pPr>
          </w:p>
          <w:p w14:paraId="11F364D7" w14:textId="77777777" w:rsidR="00572595" w:rsidRDefault="00572595">
            <w:pPr>
              <w:pStyle w:val="TableParagraph"/>
              <w:spacing w:before="268"/>
              <w:ind w:left="0"/>
            </w:pPr>
          </w:p>
          <w:p w14:paraId="41704247" w14:textId="77777777" w:rsidR="00572595" w:rsidRDefault="0064695A">
            <w:pPr>
              <w:pStyle w:val="TableParagraph"/>
              <w:spacing w:before="0" w:line="249" w:lineRule="exact"/>
              <w:ind w:left="11" w:right="2"/>
              <w:jc w:val="center"/>
            </w:pPr>
            <w:r>
              <w:t>Recursos</w:t>
            </w:r>
            <w:r>
              <w:rPr>
                <w:spacing w:val="-4"/>
              </w:rPr>
              <w:t xml:space="preserve"> </w:t>
            </w:r>
            <w:r>
              <w:rPr>
                <w:spacing w:val="-2"/>
              </w:rPr>
              <w:t>Financieros</w:t>
            </w:r>
          </w:p>
        </w:tc>
      </w:tr>
      <w:tr w:rsidR="00572595" w14:paraId="060174F9" w14:textId="77777777">
        <w:trPr>
          <w:trHeight w:val="1075"/>
        </w:trPr>
        <w:tc>
          <w:tcPr>
            <w:tcW w:w="3701" w:type="dxa"/>
          </w:tcPr>
          <w:p w14:paraId="70F95DEC" w14:textId="77777777" w:rsidR="00572595" w:rsidRDefault="00572595">
            <w:pPr>
              <w:pStyle w:val="TableParagraph"/>
              <w:spacing w:before="134"/>
              <w:ind w:left="0"/>
            </w:pPr>
          </w:p>
          <w:p w14:paraId="299528D0" w14:textId="77777777" w:rsidR="00572595" w:rsidRDefault="0064695A">
            <w:pPr>
              <w:pStyle w:val="TableParagraph"/>
              <w:spacing w:before="0"/>
            </w:pPr>
            <w:r>
              <w:rPr>
                <w:spacing w:val="-2"/>
              </w:rPr>
              <w:t>LOPEEJ-69-1-LGS-2V-DC-2-IX-RI-23-</w:t>
            </w:r>
            <w:r>
              <w:rPr>
                <w:spacing w:val="-5"/>
              </w:rPr>
              <w:t>VII</w:t>
            </w:r>
          </w:p>
        </w:tc>
        <w:tc>
          <w:tcPr>
            <w:tcW w:w="3329" w:type="dxa"/>
          </w:tcPr>
          <w:p w14:paraId="5A4B73A0"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w:t>
            </w:r>
          </w:p>
          <w:p w14:paraId="1B9FA695" w14:textId="77777777" w:rsidR="00572595" w:rsidRDefault="0064695A">
            <w:pPr>
              <w:pStyle w:val="TableParagraph"/>
              <w:spacing w:before="0" w:line="270" w:lineRule="atLeast"/>
              <w:ind w:left="88" w:right="81"/>
              <w:jc w:val="center"/>
            </w:pPr>
            <w:r>
              <w:t>de</w:t>
            </w:r>
            <w:r>
              <w:rPr>
                <w:spacing w:val="-7"/>
              </w:rPr>
              <w:t xml:space="preserve"> </w:t>
            </w:r>
            <w:r>
              <w:t>las</w:t>
            </w:r>
            <w:r>
              <w:rPr>
                <w:spacing w:val="-7"/>
              </w:rPr>
              <w:t xml:space="preserve"> </w:t>
            </w:r>
            <w:r>
              <w:t>y</w:t>
            </w:r>
            <w:r>
              <w:rPr>
                <w:spacing w:val="-9"/>
              </w:rPr>
              <w:t xml:space="preserve"> </w:t>
            </w:r>
            <w:r>
              <w:t>los</w:t>
            </w:r>
            <w:r>
              <w:rPr>
                <w:spacing w:val="-7"/>
              </w:rPr>
              <w:t xml:space="preserve"> </w:t>
            </w:r>
            <w:r>
              <w:t>pacientes</w:t>
            </w:r>
            <w:r>
              <w:rPr>
                <w:spacing w:val="-7"/>
              </w:rPr>
              <w:t xml:space="preserve"> </w:t>
            </w:r>
            <w:r>
              <w:t xml:space="preserve">con </w:t>
            </w:r>
            <w:r>
              <w:rPr>
                <w:spacing w:val="-2"/>
              </w:rPr>
              <w:t>neoplasias.</w:t>
            </w:r>
          </w:p>
        </w:tc>
        <w:tc>
          <w:tcPr>
            <w:tcW w:w="1654" w:type="dxa"/>
          </w:tcPr>
          <w:p w14:paraId="56C6535B" w14:textId="77777777" w:rsidR="00572595" w:rsidRDefault="00572595">
            <w:pPr>
              <w:pStyle w:val="TableParagraph"/>
              <w:spacing w:before="246"/>
              <w:ind w:left="0"/>
            </w:pPr>
          </w:p>
          <w:p w14:paraId="1178B0DD"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5E25C9DA" w14:textId="77777777" w:rsidR="00572595" w:rsidRDefault="00572595">
            <w:pPr>
              <w:pStyle w:val="TableParagraph"/>
              <w:spacing w:before="246"/>
              <w:ind w:left="0"/>
            </w:pPr>
          </w:p>
          <w:p w14:paraId="6ABD998B" w14:textId="77777777" w:rsidR="00572595" w:rsidRDefault="0064695A">
            <w:pPr>
              <w:pStyle w:val="TableParagraph"/>
              <w:spacing w:before="1" w:line="270" w:lineRule="atLeast"/>
              <w:ind w:left="1380" w:hanging="1272"/>
            </w:pPr>
            <w:r>
              <w:t>Entero</w:t>
            </w:r>
            <w:r>
              <w:rPr>
                <w:spacing w:val="-10"/>
              </w:rPr>
              <w:t xml:space="preserve"> </w:t>
            </w:r>
            <w:r>
              <w:t>de</w:t>
            </w:r>
            <w:r>
              <w:rPr>
                <w:spacing w:val="-10"/>
              </w:rPr>
              <w:t xml:space="preserve"> </w:t>
            </w:r>
            <w:r>
              <w:t>obligaciones</w:t>
            </w:r>
            <w:r>
              <w:rPr>
                <w:spacing w:val="-8"/>
              </w:rPr>
              <w:t xml:space="preserve"> </w:t>
            </w:r>
            <w:r>
              <w:t>patronales</w:t>
            </w:r>
            <w:r>
              <w:rPr>
                <w:spacing w:val="-10"/>
              </w:rPr>
              <w:t xml:space="preserve"> </w:t>
            </w:r>
            <w:r>
              <w:t xml:space="preserve">y </w:t>
            </w:r>
            <w:r>
              <w:rPr>
                <w:spacing w:val="-2"/>
              </w:rPr>
              <w:t>fiscales</w:t>
            </w:r>
          </w:p>
        </w:tc>
        <w:tc>
          <w:tcPr>
            <w:tcW w:w="4356" w:type="dxa"/>
          </w:tcPr>
          <w:p w14:paraId="06B8522D" w14:textId="77777777" w:rsidR="00572595" w:rsidRDefault="00572595">
            <w:pPr>
              <w:pStyle w:val="TableParagraph"/>
              <w:spacing w:before="0"/>
              <w:ind w:left="0"/>
            </w:pPr>
          </w:p>
          <w:p w14:paraId="6835324E" w14:textId="77777777" w:rsidR="00572595" w:rsidRDefault="00572595">
            <w:pPr>
              <w:pStyle w:val="TableParagraph"/>
              <w:spacing w:before="0"/>
              <w:ind w:left="0"/>
            </w:pPr>
          </w:p>
          <w:p w14:paraId="5BD7CFBF" w14:textId="77777777" w:rsidR="00572595" w:rsidRDefault="00572595">
            <w:pPr>
              <w:pStyle w:val="TableParagraph"/>
              <w:spacing w:before="0"/>
              <w:ind w:left="0"/>
            </w:pPr>
          </w:p>
          <w:p w14:paraId="0149C46F" w14:textId="77777777" w:rsidR="00572595" w:rsidRDefault="0064695A">
            <w:pPr>
              <w:pStyle w:val="TableParagraph"/>
              <w:spacing w:before="0" w:line="249" w:lineRule="exact"/>
              <w:ind w:left="11" w:right="1"/>
              <w:jc w:val="center"/>
            </w:pPr>
            <w:r>
              <w:t>Recursos</w:t>
            </w:r>
            <w:r>
              <w:rPr>
                <w:spacing w:val="-4"/>
              </w:rPr>
              <w:t xml:space="preserve"> </w:t>
            </w:r>
            <w:r>
              <w:rPr>
                <w:spacing w:val="-2"/>
              </w:rPr>
              <w:t>Financieros</w:t>
            </w:r>
          </w:p>
        </w:tc>
      </w:tr>
      <w:tr w:rsidR="00572595" w14:paraId="19390B63" w14:textId="77777777">
        <w:trPr>
          <w:trHeight w:val="1072"/>
        </w:trPr>
        <w:tc>
          <w:tcPr>
            <w:tcW w:w="3701" w:type="dxa"/>
          </w:tcPr>
          <w:p w14:paraId="00F1331A" w14:textId="77777777" w:rsidR="00572595" w:rsidRDefault="00572595">
            <w:pPr>
              <w:pStyle w:val="TableParagraph"/>
              <w:spacing w:before="132"/>
              <w:ind w:left="0"/>
            </w:pPr>
          </w:p>
          <w:p w14:paraId="404225B9" w14:textId="77777777" w:rsidR="00572595" w:rsidRDefault="0064695A">
            <w:pPr>
              <w:pStyle w:val="TableParagraph"/>
              <w:spacing w:before="0"/>
            </w:pPr>
            <w:r>
              <w:rPr>
                <w:spacing w:val="-2"/>
              </w:rPr>
              <w:t>LOPEEJ-69-1-LGS-2V-DC-2-IX-RI-23-</w:t>
            </w:r>
            <w:r>
              <w:rPr>
                <w:spacing w:val="-5"/>
              </w:rPr>
              <w:t>VII</w:t>
            </w:r>
          </w:p>
        </w:tc>
        <w:tc>
          <w:tcPr>
            <w:tcW w:w="3329" w:type="dxa"/>
          </w:tcPr>
          <w:p w14:paraId="44AE0A65"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63D18C8C" w14:textId="77777777" w:rsidR="00572595" w:rsidRDefault="0064695A">
            <w:pPr>
              <w:pStyle w:val="TableParagraph"/>
              <w:spacing w:before="0" w:line="249" w:lineRule="exact"/>
              <w:ind w:left="90" w:right="81"/>
              <w:jc w:val="center"/>
            </w:pPr>
            <w:r>
              <w:rPr>
                <w:spacing w:val="-2"/>
              </w:rPr>
              <w:t>neoplasias.</w:t>
            </w:r>
          </w:p>
        </w:tc>
        <w:tc>
          <w:tcPr>
            <w:tcW w:w="1654" w:type="dxa"/>
          </w:tcPr>
          <w:p w14:paraId="7909B81D" w14:textId="77777777" w:rsidR="00572595" w:rsidRDefault="00572595">
            <w:pPr>
              <w:pStyle w:val="TableParagraph"/>
              <w:spacing w:before="244"/>
              <w:ind w:left="0"/>
            </w:pPr>
          </w:p>
          <w:p w14:paraId="04E927E6"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7FAC63AA" w14:textId="77777777" w:rsidR="00572595" w:rsidRDefault="0064695A">
            <w:pPr>
              <w:pStyle w:val="TableParagraph"/>
              <w:spacing w:before="0"/>
              <w:ind w:left="252" w:right="241" w:hanging="2"/>
              <w:jc w:val="center"/>
            </w:pPr>
            <w:r>
              <w:t>Estados financieros contables, programáticos</w:t>
            </w:r>
            <w:r>
              <w:rPr>
                <w:spacing w:val="-13"/>
              </w:rPr>
              <w:t xml:space="preserve"> </w:t>
            </w:r>
            <w:r>
              <w:t>y</w:t>
            </w:r>
            <w:r>
              <w:rPr>
                <w:spacing w:val="-12"/>
              </w:rPr>
              <w:t xml:space="preserve"> </w:t>
            </w:r>
            <w:r>
              <w:t>presupuestales, anexos e integración de cuenta</w:t>
            </w:r>
          </w:p>
          <w:p w14:paraId="13786B0B" w14:textId="77777777" w:rsidR="00572595" w:rsidRDefault="0064695A">
            <w:pPr>
              <w:pStyle w:val="TableParagraph"/>
              <w:spacing w:before="0" w:line="249" w:lineRule="exact"/>
              <w:ind w:left="13" w:right="3"/>
              <w:jc w:val="center"/>
            </w:pPr>
            <w:r>
              <w:rPr>
                <w:spacing w:val="-2"/>
              </w:rPr>
              <w:t>pública</w:t>
            </w:r>
          </w:p>
        </w:tc>
        <w:tc>
          <w:tcPr>
            <w:tcW w:w="4356" w:type="dxa"/>
          </w:tcPr>
          <w:p w14:paraId="0DAF4942" w14:textId="77777777" w:rsidR="00572595" w:rsidRDefault="00572595">
            <w:pPr>
              <w:pStyle w:val="TableParagraph"/>
              <w:spacing w:before="0"/>
              <w:ind w:left="0"/>
            </w:pPr>
          </w:p>
          <w:p w14:paraId="189A2EAA" w14:textId="77777777" w:rsidR="00572595" w:rsidRDefault="00572595">
            <w:pPr>
              <w:pStyle w:val="TableParagraph"/>
              <w:spacing w:before="266"/>
              <w:ind w:left="0"/>
            </w:pPr>
          </w:p>
          <w:p w14:paraId="6DFCE062" w14:textId="77777777" w:rsidR="00572595" w:rsidRDefault="0064695A">
            <w:pPr>
              <w:pStyle w:val="TableParagraph"/>
              <w:spacing w:before="0" w:line="249" w:lineRule="exact"/>
              <w:ind w:left="11" w:right="2"/>
              <w:jc w:val="center"/>
            </w:pPr>
            <w:r>
              <w:t>Recursos</w:t>
            </w:r>
            <w:r>
              <w:rPr>
                <w:spacing w:val="-4"/>
              </w:rPr>
              <w:t xml:space="preserve"> </w:t>
            </w:r>
            <w:r>
              <w:rPr>
                <w:spacing w:val="-2"/>
              </w:rPr>
              <w:t>Financieros</w:t>
            </w:r>
          </w:p>
        </w:tc>
      </w:tr>
      <w:tr w:rsidR="00572595" w14:paraId="034DD87A" w14:textId="77777777">
        <w:trPr>
          <w:trHeight w:val="1075"/>
        </w:trPr>
        <w:tc>
          <w:tcPr>
            <w:tcW w:w="3701" w:type="dxa"/>
          </w:tcPr>
          <w:p w14:paraId="3C768B23" w14:textId="77777777" w:rsidR="00572595" w:rsidRDefault="00572595">
            <w:pPr>
              <w:pStyle w:val="TableParagraph"/>
              <w:spacing w:before="134"/>
              <w:ind w:left="0"/>
            </w:pPr>
          </w:p>
          <w:p w14:paraId="2AC4A412" w14:textId="77777777" w:rsidR="00572595" w:rsidRDefault="0064695A">
            <w:pPr>
              <w:pStyle w:val="TableParagraph"/>
              <w:spacing w:before="0"/>
            </w:pPr>
            <w:r>
              <w:rPr>
                <w:spacing w:val="-2"/>
              </w:rPr>
              <w:t>LOPEEJ-69-1-LGS-2V-DC-2-IV-RI-23-</w:t>
            </w:r>
            <w:r>
              <w:rPr>
                <w:spacing w:val="-5"/>
              </w:rPr>
              <w:t>VII</w:t>
            </w:r>
          </w:p>
        </w:tc>
        <w:tc>
          <w:tcPr>
            <w:tcW w:w="3329" w:type="dxa"/>
          </w:tcPr>
          <w:p w14:paraId="54D6FEA9"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w:t>
            </w:r>
          </w:p>
          <w:p w14:paraId="56F4751B" w14:textId="77777777" w:rsidR="00572595" w:rsidRDefault="0064695A">
            <w:pPr>
              <w:pStyle w:val="TableParagraph"/>
              <w:spacing w:before="0" w:line="270" w:lineRule="atLeast"/>
              <w:ind w:left="88" w:right="81"/>
              <w:jc w:val="center"/>
            </w:pPr>
            <w:r>
              <w:t>de</w:t>
            </w:r>
            <w:r>
              <w:rPr>
                <w:spacing w:val="-7"/>
              </w:rPr>
              <w:t xml:space="preserve"> </w:t>
            </w:r>
            <w:r>
              <w:t>las</w:t>
            </w:r>
            <w:r>
              <w:rPr>
                <w:spacing w:val="-7"/>
              </w:rPr>
              <w:t xml:space="preserve"> </w:t>
            </w:r>
            <w:r>
              <w:t>y</w:t>
            </w:r>
            <w:r>
              <w:rPr>
                <w:spacing w:val="-9"/>
              </w:rPr>
              <w:t xml:space="preserve"> </w:t>
            </w:r>
            <w:r>
              <w:t>los</w:t>
            </w:r>
            <w:r>
              <w:rPr>
                <w:spacing w:val="-7"/>
              </w:rPr>
              <w:t xml:space="preserve"> </w:t>
            </w:r>
            <w:r>
              <w:t>pacientes</w:t>
            </w:r>
            <w:r>
              <w:rPr>
                <w:spacing w:val="-7"/>
              </w:rPr>
              <w:t xml:space="preserve"> </w:t>
            </w:r>
            <w:r>
              <w:t xml:space="preserve">con </w:t>
            </w:r>
            <w:r>
              <w:rPr>
                <w:spacing w:val="-2"/>
              </w:rPr>
              <w:t>neoplasias.</w:t>
            </w:r>
          </w:p>
        </w:tc>
        <w:tc>
          <w:tcPr>
            <w:tcW w:w="1654" w:type="dxa"/>
          </w:tcPr>
          <w:p w14:paraId="7B3D733B" w14:textId="77777777" w:rsidR="00572595" w:rsidRDefault="00572595">
            <w:pPr>
              <w:pStyle w:val="TableParagraph"/>
              <w:spacing w:before="246"/>
              <w:ind w:left="0"/>
            </w:pPr>
          </w:p>
          <w:p w14:paraId="7F7AAA3F"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1FE230FE" w14:textId="77777777" w:rsidR="00572595" w:rsidRDefault="00572595">
            <w:pPr>
              <w:pStyle w:val="TableParagraph"/>
              <w:spacing w:before="0"/>
              <w:ind w:left="0"/>
            </w:pPr>
          </w:p>
          <w:p w14:paraId="437E4EB9" w14:textId="77777777" w:rsidR="00572595" w:rsidRDefault="00572595">
            <w:pPr>
              <w:pStyle w:val="TableParagraph"/>
              <w:spacing w:before="0"/>
              <w:ind w:left="0"/>
            </w:pPr>
          </w:p>
          <w:p w14:paraId="5F9EEFDD" w14:textId="77777777" w:rsidR="00572595" w:rsidRDefault="00572595">
            <w:pPr>
              <w:pStyle w:val="TableParagraph"/>
              <w:spacing w:before="0"/>
              <w:ind w:left="0"/>
            </w:pPr>
          </w:p>
          <w:p w14:paraId="6F64D743" w14:textId="77777777" w:rsidR="00572595" w:rsidRDefault="0064695A">
            <w:pPr>
              <w:pStyle w:val="TableParagraph"/>
              <w:spacing w:before="0" w:line="249" w:lineRule="exact"/>
              <w:ind w:left="13" w:right="3"/>
              <w:jc w:val="center"/>
            </w:pPr>
            <w:r>
              <w:t>Glosa</w:t>
            </w:r>
            <w:r>
              <w:rPr>
                <w:spacing w:val="-3"/>
              </w:rPr>
              <w:t xml:space="preserve"> </w:t>
            </w:r>
            <w:r>
              <w:t>de</w:t>
            </w:r>
            <w:r>
              <w:rPr>
                <w:spacing w:val="-2"/>
              </w:rPr>
              <w:t xml:space="preserve"> proveedores</w:t>
            </w:r>
          </w:p>
        </w:tc>
        <w:tc>
          <w:tcPr>
            <w:tcW w:w="4356" w:type="dxa"/>
          </w:tcPr>
          <w:p w14:paraId="0AA3075A" w14:textId="77777777" w:rsidR="00572595" w:rsidRDefault="00572595">
            <w:pPr>
              <w:pStyle w:val="TableParagraph"/>
              <w:spacing w:before="0"/>
              <w:ind w:left="0"/>
            </w:pPr>
          </w:p>
          <w:p w14:paraId="2B5DAB4A" w14:textId="77777777" w:rsidR="00572595" w:rsidRDefault="00572595">
            <w:pPr>
              <w:pStyle w:val="TableParagraph"/>
              <w:spacing w:before="0"/>
              <w:ind w:left="0"/>
            </w:pPr>
          </w:p>
          <w:p w14:paraId="4380F413" w14:textId="77777777" w:rsidR="00572595" w:rsidRDefault="00572595">
            <w:pPr>
              <w:pStyle w:val="TableParagraph"/>
              <w:spacing w:before="0"/>
              <w:ind w:left="0"/>
            </w:pPr>
          </w:p>
          <w:p w14:paraId="45204D9A" w14:textId="77777777" w:rsidR="00572595" w:rsidRDefault="0064695A">
            <w:pPr>
              <w:pStyle w:val="TableParagraph"/>
              <w:spacing w:before="0" w:line="249" w:lineRule="exact"/>
              <w:ind w:left="11" w:right="1"/>
              <w:jc w:val="center"/>
            </w:pPr>
            <w:r>
              <w:t>Recursos</w:t>
            </w:r>
            <w:r>
              <w:rPr>
                <w:spacing w:val="-4"/>
              </w:rPr>
              <w:t xml:space="preserve"> </w:t>
            </w:r>
            <w:r>
              <w:rPr>
                <w:spacing w:val="-2"/>
              </w:rPr>
              <w:t>Financieros</w:t>
            </w:r>
          </w:p>
        </w:tc>
      </w:tr>
      <w:tr w:rsidR="00572595" w14:paraId="479EED4F" w14:textId="77777777">
        <w:trPr>
          <w:trHeight w:val="1070"/>
        </w:trPr>
        <w:tc>
          <w:tcPr>
            <w:tcW w:w="3701" w:type="dxa"/>
          </w:tcPr>
          <w:p w14:paraId="5C767764" w14:textId="77777777" w:rsidR="00572595" w:rsidRDefault="00572595">
            <w:pPr>
              <w:pStyle w:val="TableParagraph"/>
              <w:spacing w:before="129"/>
              <w:ind w:left="0"/>
            </w:pPr>
          </w:p>
          <w:p w14:paraId="47CF2493" w14:textId="77777777" w:rsidR="00572595" w:rsidRDefault="0064695A">
            <w:pPr>
              <w:pStyle w:val="TableParagraph"/>
              <w:spacing w:before="0"/>
            </w:pPr>
            <w:r>
              <w:rPr>
                <w:spacing w:val="-2"/>
              </w:rPr>
              <w:t>LOPEEJ-69-1-LGS-2V-DC-2-XIV-RI-23-</w:t>
            </w:r>
            <w:r>
              <w:rPr>
                <w:spacing w:val="-5"/>
              </w:rPr>
              <w:t>VII</w:t>
            </w:r>
          </w:p>
        </w:tc>
        <w:tc>
          <w:tcPr>
            <w:tcW w:w="3329" w:type="dxa"/>
          </w:tcPr>
          <w:p w14:paraId="70BB05CC"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51DA609D" w14:textId="77777777" w:rsidR="00572595" w:rsidRDefault="0064695A">
            <w:pPr>
              <w:pStyle w:val="TableParagraph"/>
              <w:spacing w:before="0" w:line="248" w:lineRule="exact"/>
              <w:ind w:left="90" w:right="81"/>
              <w:jc w:val="center"/>
            </w:pPr>
            <w:r>
              <w:rPr>
                <w:spacing w:val="-2"/>
              </w:rPr>
              <w:t>neoplasias.</w:t>
            </w:r>
          </w:p>
        </w:tc>
        <w:tc>
          <w:tcPr>
            <w:tcW w:w="1654" w:type="dxa"/>
          </w:tcPr>
          <w:p w14:paraId="41B94A77" w14:textId="77777777" w:rsidR="00572595" w:rsidRDefault="00572595">
            <w:pPr>
              <w:pStyle w:val="TableParagraph"/>
              <w:spacing w:before="241"/>
              <w:ind w:left="0"/>
            </w:pPr>
          </w:p>
          <w:p w14:paraId="7C6A927D"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1F82CEC2" w14:textId="77777777" w:rsidR="00572595" w:rsidRDefault="00572595">
            <w:pPr>
              <w:pStyle w:val="TableParagraph"/>
              <w:spacing w:before="241"/>
              <w:ind w:left="0"/>
            </w:pPr>
          </w:p>
          <w:p w14:paraId="78429A00" w14:textId="77777777" w:rsidR="00572595" w:rsidRDefault="0064695A">
            <w:pPr>
              <w:pStyle w:val="TableParagraph"/>
              <w:spacing w:before="1" w:line="270" w:lineRule="atLeast"/>
              <w:ind w:left="1315" w:hanging="869"/>
            </w:pPr>
            <w:r>
              <w:t>Almacén</w:t>
            </w:r>
            <w:r>
              <w:rPr>
                <w:spacing w:val="-13"/>
              </w:rPr>
              <w:t xml:space="preserve"> </w:t>
            </w:r>
            <w:r>
              <w:t>y</w:t>
            </w:r>
            <w:r>
              <w:rPr>
                <w:spacing w:val="-11"/>
              </w:rPr>
              <w:t xml:space="preserve"> </w:t>
            </w:r>
            <w:r>
              <w:t>farmacia-</w:t>
            </w:r>
            <w:r>
              <w:rPr>
                <w:spacing w:val="-12"/>
              </w:rPr>
              <w:t xml:space="preserve"> </w:t>
            </w:r>
            <w:r>
              <w:t xml:space="preserve">control </w:t>
            </w:r>
            <w:r>
              <w:rPr>
                <w:spacing w:val="-2"/>
              </w:rPr>
              <w:t>contable</w:t>
            </w:r>
          </w:p>
        </w:tc>
        <w:tc>
          <w:tcPr>
            <w:tcW w:w="4356" w:type="dxa"/>
          </w:tcPr>
          <w:p w14:paraId="2E1AF4AD" w14:textId="77777777" w:rsidR="00572595" w:rsidRDefault="00572595">
            <w:pPr>
              <w:pStyle w:val="TableParagraph"/>
              <w:spacing w:before="0"/>
              <w:ind w:left="0"/>
            </w:pPr>
          </w:p>
          <w:p w14:paraId="5B29624B" w14:textId="77777777" w:rsidR="00572595" w:rsidRDefault="00572595">
            <w:pPr>
              <w:pStyle w:val="TableParagraph"/>
              <w:spacing w:before="264"/>
              <w:ind w:left="0"/>
            </w:pPr>
          </w:p>
          <w:p w14:paraId="5DACC218" w14:textId="77777777" w:rsidR="00572595" w:rsidRDefault="0064695A">
            <w:pPr>
              <w:pStyle w:val="TableParagraph"/>
              <w:spacing w:before="0" w:line="249" w:lineRule="exact"/>
              <w:ind w:left="11" w:right="2"/>
              <w:jc w:val="center"/>
            </w:pPr>
            <w:r>
              <w:t>Recursos</w:t>
            </w:r>
            <w:r>
              <w:rPr>
                <w:spacing w:val="-4"/>
              </w:rPr>
              <w:t xml:space="preserve"> </w:t>
            </w:r>
            <w:r>
              <w:rPr>
                <w:spacing w:val="-2"/>
              </w:rPr>
              <w:t>Financieros</w:t>
            </w:r>
          </w:p>
        </w:tc>
      </w:tr>
      <w:tr w:rsidR="00572595" w14:paraId="6B131268" w14:textId="77777777">
        <w:trPr>
          <w:trHeight w:val="1075"/>
        </w:trPr>
        <w:tc>
          <w:tcPr>
            <w:tcW w:w="3701" w:type="dxa"/>
          </w:tcPr>
          <w:p w14:paraId="3702BA54" w14:textId="77777777" w:rsidR="00572595" w:rsidRDefault="00572595">
            <w:pPr>
              <w:pStyle w:val="TableParagraph"/>
              <w:spacing w:before="133"/>
              <w:ind w:left="0"/>
            </w:pPr>
          </w:p>
          <w:p w14:paraId="7EB2FF0E" w14:textId="77777777" w:rsidR="00572595" w:rsidRDefault="0064695A">
            <w:pPr>
              <w:pStyle w:val="TableParagraph"/>
              <w:spacing w:before="0"/>
            </w:pPr>
            <w:r>
              <w:rPr>
                <w:spacing w:val="-2"/>
              </w:rPr>
              <w:t>LOPEEJ-69-1-LGS-2V-DC-2-IV-RI-23-</w:t>
            </w:r>
            <w:r>
              <w:rPr>
                <w:spacing w:val="-5"/>
              </w:rPr>
              <w:t>IX</w:t>
            </w:r>
          </w:p>
        </w:tc>
        <w:tc>
          <w:tcPr>
            <w:tcW w:w="3329" w:type="dxa"/>
          </w:tcPr>
          <w:p w14:paraId="33EFB46C"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0DE96249" w14:textId="77777777" w:rsidR="00572595" w:rsidRDefault="0064695A">
            <w:pPr>
              <w:pStyle w:val="TableParagraph"/>
              <w:spacing w:before="0" w:line="249" w:lineRule="exact"/>
              <w:ind w:left="90" w:right="81"/>
              <w:jc w:val="center"/>
            </w:pPr>
            <w:r>
              <w:rPr>
                <w:spacing w:val="-2"/>
              </w:rPr>
              <w:t>neoplasias.</w:t>
            </w:r>
          </w:p>
        </w:tc>
        <w:tc>
          <w:tcPr>
            <w:tcW w:w="1654" w:type="dxa"/>
          </w:tcPr>
          <w:p w14:paraId="4D6C5632" w14:textId="77777777" w:rsidR="00572595" w:rsidRDefault="00572595">
            <w:pPr>
              <w:pStyle w:val="TableParagraph"/>
              <w:spacing w:before="246"/>
              <w:ind w:left="0"/>
            </w:pPr>
          </w:p>
          <w:p w14:paraId="5033A789"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68AF17C5" w14:textId="77777777" w:rsidR="00572595" w:rsidRDefault="00572595">
            <w:pPr>
              <w:pStyle w:val="TableParagraph"/>
              <w:spacing w:before="0"/>
              <w:ind w:left="0"/>
            </w:pPr>
          </w:p>
          <w:p w14:paraId="202FDB14" w14:textId="77777777" w:rsidR="00572595" w:rsidRDefault="00572595">
            <w:pPr>
              <w:pStyle w:val="TableParagraph"/>
              <w:spacing w:before="0"/>
              <w:ind w:left="0"/>
            </w:pPr>
          </w:p>
          <w:p w14:paraId="66F44111" w14:textId="77777777" w:rsidR="00572595" w:rsidRDefault="00572595">
            <w:pPr>
              <w:pStyle w:val="TableParagraph"/>
              <w:spacing w:before="0"/>
              <w:ind w:left="0"/>
            </w:pPr>
          </w:p>
          <w:p w14:paraId="437108DC" w14:textId="77777777" w:rsidR="00572595" w:rsidRDefault="0064695A">
            <w:pPr>
              <w:pStyle w:val="TableParagraph"/>
              <w:spacing w:before="0" w:line="249" w:lineRule="exact"/>
              <w:ind w:left="13" w:right="1"/>
              <w:jc w:val="center"/>
            </w:pPr>
            <w:r>
              <w:t>Entradas</w:t>
            </w:r>
            <w:r>
              <w:rPr>
                <w:spacing w:val="-4"/>
              </w:rPr>
              <w:t xml:space="preserve"> </w:t>
            </w:r>
            <w:r>
              <w:t>de</w:t>
            </w:r>
            <w:r>
              <w:rPr>
                <w:spacing w:val="-4"/>
              </w:rPr>
              <w:t xml:space="preserve"> </w:t>
            </w:r>
            <w:r>
              <w:rPr>
                <w:spacing w:val="-2"/>
              </w:rPr>
              <w:t>almacén</w:t>
            </w:r>
          </w:p>
        </w:tc>
        <w:tc>
          <w:tcPr>
            <w:tcW w:w="4356" w:type="dxa"/>
          </w:tcPr>
          <w:p w14:paraId="626DB809" w14:textId="77777777" w:rsidR="00572595" w:rsidRDefault="00572595">
            <w:pPr>
              <w:pStyle w:val="TableParagraph"/>
              <w:spacing w:before="0"/>
              <w:ind w:left="0"/>
            </w:pPr>
          </w:p>
          <w:p w14:paraId="263A227D" w14:textId="77777777" w:rsidR="00572595" w:rsidRDefault="00572595">
            <w:pPr>
              <w:pStyle w:val="TableParagraph"/>
              <w:spacing w:before="0"/>
              <w:ind w:left="0"/>
            </w:pPr>
          </w:p>
          <w:p w14:paraId="1F49DA7F" w14:textId="77777777" w:rsidR="00572595" w:rsidRDefault="00572595">
            <w:pPr>
              <w:pStyle w:val="TableParagraph"/>
              <w:spacing w:before="0"/>
              <w:ind w:left="0"/>
            </w:pPr>
          </w:p>
          <w:p w14:paraId="6F4FFFBE" w14:textId="77777777" w:rsidR="00572595" w:rsidRDefault="0064695A">
            <w:pPr>
              <w:pStyle w:val="TableParagraph"/>
              <w:spacing w:before="0" w:line="249" w:lineRule="exact"/>
              <w:ind w:left="11" w:right="1"/>
              <w:jc w:val="center"/>
            </w:pPr>
            <w:r>
              <w:rPr>
                <w:spacing w:val="-2"/>
              </w:rPr>
              <w:t>Almacén</w:t>
            </w:r>
          </w:p>
        </w:tc>
      </w:tr>
      <w:tr w:rsidR="00572595" w14:paraId="6BC2B8D2" w14:textId="77777777">
        <w:trPr>
          <w:trHeight w:val="1074"/>
        </w:trPr>
        <w:tc>
          <w:tcPr>
            <w:tcW w:w="3701" w:type="dxa"/>
          </w:tcPr>
          <w:p w14:paraId="55B61FAF" w14:textId="77777777" w:rsidR="00572595" w:rsidRDefault="00572595">
            <w:pPr>
              <w:pStyle w:val="TableParagraph"/>
              <w:spacing w:before="133"/>
              <w:ind w:left="0"/>
            </w:pPr>
          </w:p>
          <w:p w14:paraId="46EA58D0" w14:textId="77777777" w:rsidR="00572595" w:rsidRDefault="0064695A">
            <w:pPr>
              <w:pStyle w:val="TableParagraph"/>
              <w:spacing w:before="0"/>
            </w:pPr>
            <w:r>
              <w:rPr>
                <w:spacing w:val="-2"/>
              </w:rPr>
              <w:t>LOPEEJ-69-1-LGS-2V-DC-2-IV-RI-23-</w:t>
            </w:r>
            <w:r>
              <w:rPr>
                <w:spacing w:val="-5"/>
              </w:rPr>
              <w:t>IX</w:t>
            </w:r>
          </w:p>
        </w:tc>
        <w:tc>
          <w:tcPr>
            <w:tcW w:w="3329" w:type="dxa"/>
          </w:tcPr>
          <w:p w14:paraId="275DEE0B" w14:textId="77777777" w:rsidR="00572595" w:rsidRDefault="0064695A">
            <w:pPr>
              <w:pStyle w:val="TableParagraph"/>
              <w:spacing w:before="0"/>
              <w:ind w:left="110" w:right="102" w:firstLine="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5981E49A" w14:textId="77777777" w:rsidR="00572595" w:rsidRDefault="0064695A">
            <w:pPr>
              <w:pStyle w:val="TableParagraph"/>
              <w:spacing w:before="0" w:line="249" w:lineRule="exact"/>
              <w:ind w:left="90" w:right="81"/>
              <w:jc w:val="center"/>
            </w:pPr>
            <w:r>
              <w:rPr>
                <w:spacing w:val="-2"/>
              </w:rPr>
              <w:t>neoplasias.</w:t>
            </w:r>
          </w:p>
        </w:tc>
        <w:tc>
          <w:tcPr>
            <w:tcW w:w="1654" w:type="dxa"/>
          </w:tcPr>
          <w:p w14:paraId="672BC228" w14:textId="77777777" w:rsidR="00572595" w:rsidRDefault="00572595">
            <w:pPr>
              <w:pStyle w:val="TableParagraph"/>
              <w:spacing w:before="246"/>
              <w:ind w:left="0"/>
            </w:pPr>
          </w:p>
          <w:p w14:paraId="14C46D0C"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4E982A25" w14:textId="77777777" w:rsidR="00572595" w:rsidRDefault="00572595">
            <w:pPr>
              <w:pStyle w:val="TableParagraph"/>
              <w:spacing w:before="0"/>
              <w:ind w:left="0"/>
            </w:pPr>
          </w:p>
          <w:p w14:paraId="3E959D8A" w14:textId="77777777" w:rsidR="00572595" w:rsidRDefault="00572595">
            <w:pPr>
              <w:pStyle w:val="TableParagraph"/>
              <w:spacing w:before="268"/>
              <w:ind w:left="0"/>
            </w:pPr>
          </w:p>
          <w:p w14:paraId="0CC997A5" w14:textId="77777777" w:rsidR="00572595" w:rsidRDefault="0064695A">
            <w:pPr>
              <w:pStyle w:val="TableParagraph"/>
              <w:spacing w:before="0" w:line="249" w:lineRule="exact"/>
              <w:ind w:left="13" w:right="3"/>
              <w:jc w:val="center"/>
            </w:pPr>
            <w:r>
              <w:t>Salidas</w:t>
            </w:r>
            <w:r>
              <w:rPr>
                <w:spacing w:val="-2"/>
              </w:rPr>
              <w:t xml:space="preserve"> </w:t>
            </w:r>
            <w:r>
              <w:t>de</w:t>
            </w:r>
            <w:r>
              <w:rPr>
                <w:spacing w:val="-2"/>
              </w:rPr>
              <w:t xml:space="preserve"> almacén</w:t>
            </w:r>
          </w:p>
        </w:tc>
        <w:tc>
          <w:tcPr>
            <w:tcW w:w="4356" w:type="dxa"/>
          </w:tcPr>
          <w:p w14:paraId="2CCB469F" w14:textId="77777777" w:rsidR="00572595" w:rsidRDefault="00572595">
            <w:pPr>
              <w:pStyle w:val="TableParagraph"/>
              <w:spacing w:before="0"/>
              <w:ind w:left="0"/>
            </w:pPr>
          </w:p>
          <w:p w14:paraId="0D6105A6" w14:textId="77777777" w:rsidR="00572595" w:rsidRDefault="00572595">
            <w:pPr>
              <w:pStyle w:val="TableParagraph"/>
              <w:spacing w:before="268"/>
              <w:ind w:left="0"/>
            </w:pPr>
          </w:p>
          <w:p w14:paraId="5E227A82" w14:textId="77777777" w:rsidR="00572595" w:rsidRDefault="0064695A">
            <w:pPr>
              <w:pStyle w:val="TableParagraph"/>
              <w:spacing w:before="0" w:line="249" w:lineRule="exact"/>
              <w:ind w:left="11" w:right="1"/>
              <w:jc w:val="center"/>
            </w:pPr>
            <w:r>
              <w:rPr>
                <w:spacing w:val="-2"/>
              </w:rPr>
              <w:t>Almacén</w:t>
            </w:r>
          </w:p>
        </w:tc>
      </w:tr>
      <w:tr w:rsidR="00572595" w14:paraId="1D6D8C3B" w14:textId="77777777">
        <w:trPr>
          <w:trHeight w:val="537"/>
        </w:trPr>
        <w:tc>
          <w:tcPr>
            <w:tcW w:w="3701" w:type="dxa"/>
          </w:tcPr>
          <w:p w14:paraId="28394A33" w14:textId="77777777" w:rsidR="00572595" w:rsidRDefault="0064695A">
            <w:pPr>
              <w:pStyle w:val="TableParagraph"/>
              <w:spacing w:before="133"/>
            </w:pPr>
            <w:r>
              <w:rPr>
                <w:spacing w:val="-2"/>
              </w:rPr>
              <w:t>LOPEEJ-69-1-LGS-2V-DC-2-IV-RI-23-</w:t>
            </w:r>
            <w:r>
              <w:rPr>
                <w:spacing w:val="-5"/>
              </w:rPr>
              <w:t>IX</w:t>
            </w:r>
          </w:p>
        </w:tc>
        <w:tc>
          <w:tcPr>
            <w:tcW w:w="3329" w:type="dxa"/>
          </w:tcPr>
          <w:p w14:paraId="38E04E62" w14:textId="77777777" w:rsidR="00572595" w:rsidRDefault="0064695A">
            <w:pPr>
              <w:pStyle w:val="TableParagraph"/>
              <w:spacing w:before="0" w:line="268" w:lineRule="exact"/>
              <w:ind w:left="88" w:right="81"/>
              <w:jc w:val="center"/>
            </w:pPr>
            <w:r>
              <w:t>Administración</w:t>
            </w:r>
            <w:r>
              <w:rPr>
                <w:spacing w:val="-5"/>
              </w:rPr>
              <w:t xml:space="preserve"> </w:t>
            </w:r>
            <w:r>
              <w:t>eficiente</w:t>
            </w:r>
            <w:r>
              <w:rPr>
                <w:spacing w:val="-6"/>
              </w:rPr>
              <w:t xml:space="preserve"> </w:t>
            </w:r>
            <w:r>
              <w:t>de</w:t>
            </w:r>
            <w:r>
              <w:rPr>
                <w:spacing w:val="-5"/>
              </w:rPr>
              <w:t xml:space="preserve"> los</w:t>
            </w:r>
          </w:p>
          <w:p w14:paraId="102BE6DD" w14:textId="77777777" w:rsidR="00572595" w:rsidRDefault="0064695A">
            <w:pPr>
              <w:pStyle w:val="TableParagraph"/>
              <w:spacing w:before="0" w:line="249" w:lineRule="exact"/>
              <w:ind w:left="88" w:right="82"/>
              <w:jc w:val="center"/>
            </w:pPr>
            <w:r>
              <w:t>recursos</w:t>
            </w:r>
            <w:r>
              <w:rPr>
                <w:spacing w:val="-6"/>
              </w:rPr>
              <w:t xml:space="preserve"> </w:t>
            </w:r>
            <w:r>
              <w:t>realizada</w:t>
            </w:r>
            <w:r>
              <w:rPr>
                <w:spacing w:val="-3"/>
              </w:rPr>
              <w:t xml:space="preserve"> </w:t>
            </w:r>
            <w:r>
              <w:t>para</w:t>
            </w:r>
            <w:r>
              <w:rPr>
                <w:spacing w:val="-6"/>
              </w:rPr>
              <w:t xml:space="preserve"> </w:t>
            </w:r>
            <w:r>
              <w:t>la</w:t>
            </w:r>
            <w:r>
              <w:rPr>
                <w:spacing w:val="-2"/>
              </w:rPr>
              <w:t xml:space="preserve"> atención</w:t>
            </w:r>
          </w:p>
        </w:tc>
        <w:tc>
          <w:tcPr>
            <w:tcW w:w="1654" w:type="dxa"/>
          </w:tcPr>
          <w:p w14:paraId="7F4456EA" w14:textId="77777777" w:rsidR="00572595" w:rsidRDefault="0064695A">
            <w:pPr>
              <w:pStyle w:val="TableParagraph"/>
              <w:spacing w:before="0" w:line="268" w:lineRule="exact"/>
              <w:ind w:left="10" w:right="4"/>
              <w:jc w:val="center"/>
            </w:pPr>
            <w:r>
              <w:rPr>
                <w:spacing w:val="-2"/>
              </w:rPr>
              <w:t>Dirección</w:t>
            </w:r>
          </w:p>
          <w:p w14:paraId="7BC75CC5" w14:textId="77777777" w:rsidR="00572595" w:rsidRDefault="0064695A">
            <w:pPr>
              <w:pStyle w:val="TableParagraph"/>
              <w:spacing w:before="0" w:line="249" w:lineRule="exact"/>
              <w:ind w:left="10"/>
              <w:jc w:val="center"/>
            </w:pPr>
            <w:r>
              <w:rPr>
                <w:spacing w:val="-2"/>
              </w:rPr>
              <w:t>Administrativa</w:t>
            </w:r>
          </w:p>
        </w:tc>
        <w:tc>
          <w:tcPr>
            <w:tcW w:w="3411" w:type="dxa"/>
          </w:tcPr>
          <w:p w14:paraId="2A3EE4E2" w14:textId="77777777" w:rsidR="00572595" w:rsidRDefault="0064695A">
            <w:pPr>
              <w:pStyle w:val="TableParagraph"/>
              <w:spacing w:before="268" w:line="249" w:lineRule="exact"/>
              <w:ind w:left="13" w:right="5"/>
              <w:jc w:val="center"/>
            </w:pPr>
            <w:r>
              <w:t>Inventario</w:t>
            </w:r>
            <w:r>
              <w:rPr>
                <w:spacing w:val="-3"/>
              </w:rPr>
              <w:t xml:space="preserve"> </w:t>
            </w:r>
            <w:r>
              <w:t>físico</w:t>
            </w:r>
            <w:r>
              <w:rPr>
                <w:spacing w:val="-2"/>
              </w:rPr>
              <w:t xml:space="preserve"> </w:t>
            </w:r>
            <w:r>
              <w:t>de</w:t>
            </w:r>
            <w:r>
              <w:rPr>
                <w:spacing w:val="-4"/>
              </w:rPr>
              <w:t xml:space="preserve"> </w:t>
            </w:r>
            <w:r>
              <w:rPr>
                <w:spacing w:val="-2"/>
              </w:rPr>
              <w:t>almacén</w:t>
            </w:r>
          </w:p>
        </w:tc>
        <w:tc>
          <w:tcPr>
            <w:tcW w:w="4356" w:type="dxa"/>
          </w:tcPr>
          <w:p w14:paraId="49DF7A8F" w14:textId="77777777" w:rsidR="00572595" w:rsidRDefault="0064695A">
            <w:pPr>
              <w:pStyle w:val="TableParagraph"/>
              <w:spacing w:before="268" w:line="249" w:lineRule="exact"/>
              <w:ind w:left="11" w:right="1"/>
              <w:jc w:val="center"/>
            </w:pPr>
            <w:r>
              <w:rPr>
                <w:spacing w:val="-2"/>
              </w:rPr>
              <w:t>Almacén</w:t>
            </w:r>
          </w:p>
        </w:tc>
      </w:tr>
    </w:tbl>
    <w:p w14:paraId="0EA96377" w14:textId="77777777" w:rsidR="00572595" w:rsidRDefault="00572595">
      <w:pPr>
        <w:pStyle w:val="TableParagraph"/>
        <w:spacing w:line="249" w:lineRule="exact"/>
        <w:jc w:val="center"/>
        <w:sectPr w:rsidR="00572595">
          <w:pgSz w:w="19300" w:h="12250" w:orient="landscape"/>
          <w:pgMar w:top="780" w:right="425" w:bottom="280" w:left="1275" w:header="599" w:footer="0" w:gutter="0"/>
          <w:cols w:space="720"/>
        </w:sectPr>
      </w:pPr>
    </w:p>
    <w:p w14:paraId="13599045" w14:textId="77777777" w:rsidR="00572595" w:rsidRDefault="00572595">
      <w:pPr>
        <w:pStyle w:val="Textoindependiente"/>
        <w:spacing w:before="273"/>
      </w:pPr>
    </w:p>
    <w:p w14:paraId="6E0057D8" w14:textId="77777777" w:rsidR="00572595" w:rsidRDefault="0064695A">
      <w:pPr>
        <w:pStyle w:val="Textoindependiente"/>
        <w:ind w:left="2928" w:right="4066"/>
        <w:jc w:val="center"/>
      </w:pPr>
      <w:r>
        <w:rPr>
          <w:noProof/>
        </w:rPr>
        <w:drawing>
          <wp:anchor distT="0" distB="0" distL="0" distR="0" simplePos="0" relativeHeight="15820288" behindDoc="0" locked="0" layoutInCell="1" allowOverlap="1" wp14:anchorId="32535035" wp14:editId="4138BF98">
            <wp:simplePos x="0" y="0"/>
            <wp:positionH relativeFrom="page">
              <wp:posOffset>900430</wp:posOffset>
            </wp:positionH>
            <wp:positionV relativeFrom="paragraph">
              <wp:posOffset>-363327</wp:posOffset>
            </wp:positionV>
            <wp:extent cx="2209549" cy="496570"/>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20800" behindDoc="0" locked="0" layoutInCell="1" allowOverlap="1" wp14:anchorId="391B08DB" wp14:editId="5D2F7CD8">
                <wp:simplePos x="0" y="0"/>
                <wp:positionH relativeFrom="page">
                  <wp:posOffset>8788654</wp:posOffset>
                </wp:positionH>
                <wp:positionV relativeFrom="paragraph">
                  <wp:posOffset>-359390</wp:posOffset>
                </wp:positionV>
                <wp:extent cx="2602230" cy="46164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D0F21DF" w14:textId="77777777">
                              <w:trPr>
                                <w:trHeight w:val="357"/>
                              </w:trPr>
                              <w:tc>
                                <w:tcPr>
                                  <w:tcW w:w="1546" w:type="dxa"/>
                                </w:tcPr>
                                <w:p w14:paraId="2D47B4D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2F06EC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CD75CC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F4A0E6C" w14:textId="77777777">
                              <w:trPr>
                                <w:trHeight w:val="340"/>
                              </w:trPr>
                              <w:tc>
                                <w:tcPr>
                                  <w:tcW w:w="1546" w:type="dxa"/>
                                </w:tcPr>
                                <w:p w14:paraId="4893513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69F5F5B" w14:textId="77777777" w:rsidR="00572595" w:rsidRDefault="0064695A">
                                  <w:pPr>
                                    <w:pStyle w:val="TableParagraph"/>
                                    <w:spacing w:before="30"/>
                                    <w:ind w:left="12"/>
                                    <w:jc w:val="center"/>
                                  </w:pPr>
                                  <w:r>
                                    <w:rPr>
                                      <w:spacing w:val="-5"/>
                                    </w:rPr>
                                    <w:t>02</w:t>
                                  </w:r>
                                </w:p>
                              </w:tc>
                              <w:tc>
                                <w:tcPr>
                                  <w:tcW w:w="1328" w:type="dxa"/>
                                </w:tcPr>
                                <w:p w14:paraId="3B19FEA0" w14:textId="77777777" w:rsidR="00572595" w:rsidRDefault="0064695A">
                                  <w:pPr>
                                    <w:pStyle w:val="TableParagraph"/>
                                    <w:spacing w:before="30"/>
                                    <w:ind w:left="13" w:right="3"/>
                                    <w:jc w:val="center"/>
                                  </w:pPr>
                                  <w:r>
                                    <w:t>82</w:t>
                                  </w:r>
                                  <w:r>
                                    <w:rPr>
                                      <w:spacing w:val="-1"/>
                                    </w:rPr>
                                    <w:t xml:space="preserve"> </w:t>
                                  </w:r>
                                  <w:r>
                                    <w:t>de</w:t>
                                  </w:r>
                                  <w:r>
                                    <w:rPr>
                                      <w:spacing w:val="-1"/>
                                    </w:rPr>
                                    <w:t xml:space="preserve"> </w:t>
                                  </w:r>
                                  <w:r>
                                    <w:rPr>
                                      <w:spacing w:val="-5"/>
                                    </w:rPr>
                                    <w:t>276</w:t>
                                  </w:r>
                                </w:p>
                              </w:tc>
                            </w:tr>
                          </w:tbl>
                          <w:p w14:paraId="07183E5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91B08DB" id="Textbox 204" o:spid="_x0000_s1126" type="#_x0000_t202" style="position:absolute;left:0;text-align:left;margin-left:692pt;margin-top:-28.3pt;width:204.9pt;height:36.35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6JwbwZ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D0F21DF" w14:textId="77777777">
                        <w:trPr>
                          <w:trHeight w:val="357"/>
                        </w:trPr>
                        <w:tc>
                          <w:tcPr>
                            <w:tcW w:w="1546" w:type="dxa"/>
                          </w:tcPr>
                          <w:p w14:paraId="2D47B4D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2F06EC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CD75CC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F4A0E6C" w14:textId="77777777">
                        <w:trPr>
                          <w:trHeight w:val="340"/>
                        </w:trPr>
                        <w:tc>
                          <w:tcPr>
                            <w:tcW w:w="1546" w:type="dxa"/>
                          </w:tcPr>
                          <w:p w14:paraId="4893513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69F5F5B" w14:textId="77777777" w:rsidR="00572595" w:rsidRDefault="0064695A">
                            <w:pPr>
                              <w:pStyle w:val="TableParagraph"/>
                              <w:spacing w:before="30"/>
                              <w:ind w:left="12"/>
                              <w:jc w:val="center"/>
                            </w:pPr>
                            <w:r>
                              <w:rPr>
                                <w:spacing w:val="-5"/>
                              </w:rPr>
                              <w:t>02</w:t>
                            </w:r>
                          </w:p>
                        </w:tc>
                        <w:tc>
                          <w:tcPr>
                            <w:tcW w:w="1328" w:type="dxa"/>
                          </w:tcPr>
                          <w:p w14:paraId="3B19FEA0" w14:textId="77777777" w:rsidR="00572595" w:rsidRDefault="0064695A">
                            <w:pPr>
                              <w:pStyle w:val="TableParagraph"/>
                              <w:spacing w:before="30"/>
                              <w:ind w:left="13" w:right="3"/>
                              <w:jc w:val="center"/>
                            </w:pPr>
                            <w:r>
                              <w:t>82</w:t>
                            </w:r>
                            <w:r>
                              <w:rPr>
                                <w:spacing w:val="-1"/>
                              </w:rPr>
                              <w:t xml:space="preserve"> </w:t>
                            </w:r>
                            <w:r>
                              <w:t>de</w:t>
                            </w:r>
                            <w:r>
                              <w:rPr>
                                <w:spacing w:val="-1"/>
                              </w:rPr>
                              <w:t xml:space="preserve"> </w:t>
                            </w:r>
                            <w:r>
                              <w:rPr>
                                <w:spacing w:val="-5"/>
                              </w:rPr>
                              <w:t>276</w:t>
                            </w:r>
                          </w:p>
                        </w:tc>
                      </w:tr>
                    </w:tbl>
                    <w:p w14:paraId="07183E53" w14:textId="77777777" w:rsidR="00572595" w:rsidRDefault="00572595">
                      <w:pPr>
                        <w:pStyle w:val="Textoindependiente"/>
                      </w:pPr>
                    </w:p>
                  </w:txbxContent>
                </v:textbox>
                <w10:wrap anchorx="page"/>
              </v:shape>
            </w:pict>
          </mc:Fallback>
        </mc:AlternateContent>
      </w:r>
      <w:r>
        <w:t xml:space="preserve">Tomo </w:t>
      </w:r>
      <w:r>
        <w:rPr>
          <w:spacing w:val="-5"/>
        </w:rPr>
        <w:t>II</w:t>
      </w:r>
    </w:p>
    <w:p w14:paraId="1E36DCD3" w14:textId="77777777" w:rsidR="00572595" w:rsidRDefault="00572595">
      <w:pPr>
        <w:pStyle w:val="Textoindependiente"/>
        <w:spacing w:before="138"/>
        <w:rPr>
          <w:sz w:val="20"/>
        </w:rPr>
      </w:pPr>
    </w:p>
    <w:tbl>
      <w:tblPr>
        <w:tblStyle w:val="TableNormal"/>
        <w:tblW w:w="0" w:type="auto"/>
        <w:tblInd w:w="15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701"/>
        <w:gridCol w:w="3329"/>
        <w:gridCol w:w="1654"/>
        <w:gridCol w:w="3411"/>
        <w:gridCol w:w="4356"/>
      </w:tblGrid>
      <w:tr w:rsidR="00572595" w14:paraId="75471E47" w14:textId="77777777">
        <w:trPr>
          <w:trHeight w:val="388"/>
        </w:trPr>
        <w:tc>
          <w:tcPr>
            <w:tcW w:w="3701" w:type="dxa"/>
            <w:shd w:val="clear" w:color="auto" w:fill="F1F1F1"/>
          </w:tcPr>
          <w:p w14:paraId="39C25F19" w14:textId="77777777" w:rsidR="00572595" w:rsidRDefault="0064695A">
            <w:pPr>
              <w:pStyle w:val="TableParagraph"/>
              <w:spacing w:before="119" w:line="249" w:lineRule="exact"/>
              <w:ind w:left="864"/>
              <w:rPr>
                <w:b/>
              </w:rPr>
            </w:pPr>
            <w:r>
              <w:rPr>
                <w:b/>
              </w:rPr>
              <w:t>Referencia</w:t>
            </w:r>
            <w:r>
              <w:rPr>
                <w:b/>
                <w:spacing w:val="-7"/>
              </w:rPr>
              <w:t xml:space="preserve"> </w:t>
            </w:r>
            <w:r>
              <w:rPr>
                <w:b/>
                <w:spacing w:val="-2"/>
              </w:rPr>
              <w:t>normativa</w:t>
            </w:r>
          </w:p>
        </w:tc>
        <w:tc>
          <w:tcPr>
            <w:tcW w:w="3329" w:type="dxa"/>
            <w:shd w:val="clear" w:color="auto" w:fill="F1F1F1"/>
          </w:tcPr>
          <w:p w14:paraId="70C710C1" w14:textId="77777777" w:rsidR="00572595" w:rsidRDefault="0064695A">
            <w:pPr>
              <w:pStyle w:val="TableParagraph"/>
              <w:spacing w:before="119" w:line="249" w:lineRule="exact"/>
              <w:ind w:left="982"/>
              <w:rPr>
                <w:b/>
              </w:rPr>
            </w:pPr>
            <w:r>
              <w:rPr>
                <w:b/>
              </w:rPr>
              <w:t>Macro</w:t>
            </w:r>
            <w:r>
              <w:rPr>
                <w:b/>
                <w:spacing w:val="-5"/>
              </w:rPr>
              <w:t xml:space="preserve"> </w:t>
            </w:r>
            <w:r>
              <w:rPr>
                <w:b/>
                <w:spacing w:val="-2"/>
              </w:rPr>
              <w:t>proceso</w:t>
            </w:r>
          </w:p>
        </w:tc>
        <w:tc>
          <w:tcPr>
            <w:tcW w:w="1654" w:type="dxa"/>
            <w:shd w:val="clear" w:color="auto" w:fill="F1F1F1"/>
          </w:tcPr>
          <w:p w14:paraId="1FDAB1AE" w14:textId="77777777" w:rsidR="00572595" w:rsidRDefault="0064695A">
            <w:pPr>
              <w:pStyle w:val="TableParagraph"/>
              <w:spacing w:before="119" w:line="249" w:lineRule="exact"/>
              <w:ind w:left="463"/>
              <w:rPr>
                <w:b/>
              </w:rPr>
            </w:pPr>
            <w:r>
              <w:rPr>
                <w:b/>
                <w:spacing w:val="-2"/>
              </w:rPr>
              <w:t>Proceso</w:t>
            </w:r>
          </w:p>
        </w:tc>
        <w:tc>
          <w:tcPr>
            <w:tcW w:w="3411" w:type="dxa"/>
            <w:shd w:val="clear" w:color="auto" w:fill="F1F1F1"/>
          </w:tcPr>
          <w:p w14:paraId="23DF138A" w14:textId="77777777" w:rsidR="00572595" w:rsidRDefault="0064695A">
            <w:pPr>
              <w:pStyle w:val="TableParagraph"/>
              <w:spacing w:before="119" w:line="249" w:lineRule="exact"/>
              <w:ind w:left="13" w:right="3"/>
              <w:jc w:val="center"/>
              <w:rPr>
                <w:b/>
              </w:rPr>
            </w:pPr>
            <w:r>
              <w:rPr>
                <w:b/>
                <w:spacing w:val="-2"/>
              </w:rPr>
              <w:t>Procedimiento</w:t>
            </w:r>
          </w:p>
        </w:tc>
        <w:tc>
          <w:tcPr>
            <w:tcW w:w="4356" w:type="dxa"/>
            <w:shd w:val="clear" w:color="auto" w:fill="F1F1F1"/>
          </w:tcPr>
          <w:p w14:paraId="3FFD58DE" w14:textId="77777777" w:rsidR="00572595" w:rsidRDefault="0064695A">
            <w:pPr>
              <w:pStyle w:val="TableParagraph"/>
              <w:spacing w:before="119" w:line="249" w:lineRule="exact"/>
              <w:ind w:left="11" w:right="1"/>
              <w:jc w:val="center"/>
              <w:rPr>
                <w:b/>
              </w:rPr>
            </w:pPr>
            <w:r>
              <w:rPr>
                <w:b/>
                <w:spacing w:val="-2"/>
              </w:rPr>
              <w:t>Servicio</w:t>
            </w:r>
          </w:p>
        </w:tc>
      </w:tr>
      <w:tr w:rsidR="00572595" w14:paraId="41F8FEE2" w14:textId="77777777">
        <w:trPr>
          <w:trHeight w:val="537"/>
        </w:trPr>
        <w:tc>
          <w:tcPr>
            <w:tcW w:w="3701" w:type="dxa"/>
          </w:tcPr>
          <w:p w14:paraId="44617DA2" w14:textId="77777777" w:rsidR="00572595" w:rsidRDefault="00572595">
            <w:pPr>
              <w:pStyle w:val="TableParagraph"/>
              <w:spacing w:before="0"/>
              <w:ind w:left="0"/>
              <w:rPr>
                <w:rFonts w:ascii="Times New Roman"/>
              </w:rPr>
            </w:pPr>
          </w:p>
        </w:tc>
        <w:tc>
          <w:tcPr>
            <w:tcW w:w="3329" w:type="dxa"/>
          </w:tcPr>
          <w:p w14:paraId="6B1D82CB" w14:textId="77777777" w:rsidR="00572595" w:rsidRDefault="0064695A">
            <w:pPr>
              <w:pStyle w:val="TableParagraph"/>
              <w:spacing w:before="1" w:line="267" w:lineRule="exact"/>
              <w:ind w:left="88" w:right="83"/>
              <w:jc w:val="center"/>
            </w:pPr>
            <w:r>
              <w:t>de</w:t>
            </w:r>
            <w:r>
              <w:rPr>
                <w:spacing w:val="-6"/>
              </w:rPr>
              <w:t xml:space="preserve"> </w:t>
            </w:r>
            <w:r>
              <w:t>las</w:t>
            </w:r>
            <w:r>
              <w:rPr>
                <w:spacing w:val="-3"/>
              </w:rPr>
              <w:t xml:space="preserve"> </w:t>
            </w:r>
            <w:r>
              <w:t>y</w:t>
            </w:r>
            <w:r>
              <w:rPr>
                <w:spacing w:val="-4"/>
              </w:rPr>
              <w:t xml:space="preserve"> </w:t>
            </w:r>
            <w:r>
              <w:t>los</w:t>
            </w:r>
            <w:r>
              <w:rPr>
                <w:spacing w:val="-3"/>
              </w:rPr>
              <w:t xml:space="preserve"> </w:t>
            </w:r>
            <w:r>
              <w:t>pacientes</w:t>
            </w:r>
            <w:r>
              <w:rPr>
                <w:spacing w:val="-2"/>
              </w:rPr>
              <w:t xml:space="preserve"> </w:t>
            </w:r>
            <w:r>
              <w:rPr>
                <w:spacing w:val="-5"/>
              </w:rPr>
              <w:t>con</w:t>
            </w:r>
          </w:p>
          <w:p w14:paraId="662FA8DE" w14:textId="77777777" w:rsidR="00572595" w:rsidRDefault="0064695A">
            <w:pPr>
              <w:pStyle w:val="TableParagraph"/>
              <w:spacing w:before="0" w:line="248" w:lineRule="exact"/>
              <w:ind w:left="90" w:right="81"/>
              <w:jc w:val="center"/>
            </w:pPr>
            <w:r>
              <w:rPr>
                <w:spacing w:val="-2"/>
              </w:rPr>
              <w:t>neoplasias.</w:t>
            </w:r>
          </w:p>
        </w:tc>
        <w:tc>
          <w:tcPr>
            <w:tcW w:w="1654" w:type="dxa"/>
          </w:tcPr>
          <w:p w14:paraId="4D6E480E" w14:textId="77777777" w:rsidR="00572595" w:rsidRDefault="00572595">
            <w:pPr>
              <w:pStyle w:val="TableParagraph"/>
              <w:spacing w:before="0"/>
              <w:ind w:left="0"/>
              <w:rPr>
                <w:rFonts w:ascii="Times New Roman"/>
              </w:rPr>
            </w:pPr>
          </w:p>
        </w:tc>
        <w:tc>
          <w:tcPr>
            <w:tcW w:w="3411" w:type="dxa"/>
          </w:tcPr>
          <w:p w14:paraId="1ACF2126" w14:textId="77777777" w:rsidR="00572595" w:rsidRDefault="00572595">
            <w:pPr>
              <w:pStyle w:val="TableParagraph"/>
              <w:spacing w:before="0"/>
              <w:ind w:left="0"/>
              <w:rPr>
                <w:rFonts w:ascii="Times New Roman"/>
              </w:rPr>
            </w:pPr>
          </w:p>
        </w:tc>
        <w:tc>
          <w:tcPr>
            <w:tcW w:w="4356" w:type="dxa"/>
          </w:tcPr>
          <w:p w14:paraId="17375D0A" w14:textId="77777777" w:rsidR="00572595" w:rsidRDefault="00572595">
            <w:pPr>
              <w:pStyle w:val="TableParagraph"/>
              <w:spacing w:before="0"/>
              <w:ind w:left="0"/>
              <w:rPr>
                <w:rFonts w:ascii="Times New Roman"/>
              </w:rPr>
            </w:pPr>
          </w:p>
        </w:tc>
      </w:tr>
      <w:tr w:rsidR="00572595" w14:paraId="72875509" w14:textId="77777777">
        <w:trPr>
          <w:trHeight w:val="1075"/>
        </w:trPr>
        <w:tc>
          <w:tcPr>
            <w:tcW w:w="3701" w:type="dxa"/>
          </w:tcPr>
          <w:p w14:paraId="0856EB10" w14:textId="77777777" w:rsidR="00572595" w:rsidRDefault="00572595">
            <w:pPr>
              <w:pStyle w:val="TableParagraph"/>
              <w:spacing w:before="134"/>
              <w:ind w:left="0"/>
            </w:pPr>
          </w:p>
          <w:p w14:paraId="098478D1" w14:textId="77777777" w:rsidR="00572595" w:rsidRDefault="0064695A">
            <w:pPr>
              <w:pStyle w:val="TableParagraph"/>
              <w:spacing w:before="0"/>
            </w:pPr>
            <w:r>
              <w:rPr>
                <w:spacing w:val="-2"/>
              </w:rPr>
              <w:t>LOPEEJ-69-1-LGS-2V-DC-2-IV-RI-23-</w:t>
            </w:r>
            <w:r>
              <w:rPr>
                <w:spacing w:val="-5"/>
              </w:rPr>
              <w:t>IX</w:t>
            </w:r>
          </w:p>
        </w:tc>
        <w:tc>
          <w:tcPr>
            <w:tcW w:w="3329" w:type="dxa"/>
          </w:tcPr>
          <w:p w14:paraId="3A1B9FA6" w14:textId="77777777" w:rsidR="00572595" w:rsidRDefault="0064695A">
            <w:pPr>
              <w:pStyle w:val="TableParagraph"/>
              <w:spacing w:before="1"/>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50C88636" w14:textId="77777777" w:rsidR="00572595" w:rsidRDefault="0064695A">
            <w:pPr>
              <w:pStyle w:val="TableParagraph"/>
              <w:spacing w:before="0" w:line="248" w:lineRule="exact"/>
              <w:ind w:left="90" w:right="81"/>
              <w:jc w:val="center"/>
            </w:pPr>
            <w:r>
              <w:rPr>
                <w:spacing w:val="-2"/>
              </w:rPr>
              <w:t>neoplasias.</w:t>
            </w:r>
          </w:p>
        </w:tc>
        <w:tc>
          <w:tcPr>
            <w:tcW w:w="1654" w:type="dxa"/>
          </w:tcPr>
          <w:p w14:paraId="37D19677" w14:textId="77777777" w:rsidR="00572595" w:rsidRDefault="00572595">
            <w:pPr>
              <w:pStyle w:val="TableParagraph"/>
              <w:spacing w:before="246"/>
              <w:ind w:left="0"/>
            </w:pPr>
          </w:p>
          <w:p w14:paraId="7E862CB1"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7C6D7DDB" w14:textId="77777777" w:rsidR="00572595" w:rsidRDefault="00572595">
            <w:pPr>
              <w:pStyle w:val="TableParagraph"/>
              <w:spacing w:before="0"/>
              <w:ind w:left="0"/>
            </w:pPr>
          </w:p>
          <w:p w14:paraId="0F8228A2" w14:textId="77777777" w:rsidR="00572595" w:rsidRDefault="00572595">
            <w:pPr>
              <w:pStyle w:val="TableParagraph"/>
              <w:spacing w:before="0"/>
              <w:ind w:left="0"/>
            </w:pPr>
          </w:p>
          <w:p w14:paraId="0F5D7BE3" w14:textId="77777777" w:rsidR="00572595" w:rsidRDefault="00572595">
            <w:pPr>
              <w:pStyle w:val="TableParagraph"/>
              <w:spacing w:before="0"/>
              <w:ind w:left="0"/>
            </w:pPr>
          </w:p>
          <w:p w14:paraId="10666D50" w14:textId="77777777" w:rsidR="00572595" w:rsidRDefault="0064695A">
            <w:pPr>
              <w:pStyle w:val="TableParagraph"/>
              <w:spacing w:before="0" w:line="249" w:lineRule="exact"/>
              <w:ind w:left="13" w:right="4"/>
              <w:jc w:val="center"/>
            </w:pPr>
            <w:r>
              <w:t>entradas</w:t>
            </w:r>
            <w:r>
              <w:rPr>
                <w:spacing w:val="-4"/>
              </w:rPr>
              <w:t xml:space="preserve"> </w:t>
            </w:r>
            <w:r>
              <w:t>a</w:t>
            </w:r>
            <w:r>
              <w:rPr>
                <w:spacing w:val="-3"/>
              </w:rPr>
              <w:t xml:space="preserve"> </w:t>
            </w:r>
            <w:r>
              <w:rPr>
                <w:spacing w:val="-2"/>
              </w:rPr>
              <w:t>farmacia</w:t>
            </w:r>
          </w:p>
        </w:tc>
        <w:tc>
          <w:tcPr>
            <w:tcW w:w="4356" w:type="dxa"/>
          </w:tcPr>
          <w:p w14:paraId="447C523B" w14:textId="77777777" w:rsidR="00572595" w:rsidRDefault="00572595">
            <w:pPr>
              <w:pStyle w:val="TableParagraph"/>
              <w:spacing w:before="0"/>
              <w:ind w:left="0"/>
            </w:pPr>
          </w:p>
          <w:p w14:paraId="706B75CD" w14:textId="77777777" w:rsidR="00572595" w:rsidRDefault="00572595">
            <w:pPr>
              <w:pStyle w:val="TableParagraph"/>
              <w:spacing w:before="0"/>
              <w:ind w:left="0"/>
            </w:pPr>
          </w:p>
          <w:p w14:paraId="6593278A" w14:textId="77777777" w:rsidR="00572595" w:rsidRDefault="00572595">
            <w:pPr>
              <w:pStyle w:val="TableParagraph"/>
              <w:spacing w:before="0"/>
              <w:ind w:left="0"/>
            </w:pPr>
          </w:p>
          <w:p w14:paraId="5960D2E4" w14:textId="77777777" w:rsidR="00572595" w:rsidRDefault="0064695A">
            <w:pPr>
              <w:pStyle w:val="TableParagraph"/>
              <w:spacing w:before="0" w:line="249" w:lineRule="exact"/>
              <w:ind w:left="11" w:right="3"/>
              <w:jc w:val="center"/>
            </w:pPr>
            <w:r>
              <w:rPr>
                <w:spacing w:val="-2"/>
              </w:rPr>
              <w:t>Farmacia</w:t>
            </w:r>
          </w:p>
        </w:tc>
      </w:tr>
      <w:tr w:rsidR="00572595" w14:paraId="7F059168" w14:textId="77777777">
        <w:trPr>
          <w:trHeight w:val="1074"/>
        </w:trPr>
        <w:tc>
          <w:tcPr>
            <w:tcW w:w="3701" w:type="dxa"/>
          </w:tcPr>
          <w:p w14:paraId="4CD61CCD" w14:textId="77777777" w:rsidR="00572595" w:rsidRDefault="00572595">
            <w:pPr>
              <w:pStyle w:val="TableParagraph"/>
              <w:spacing w:before="133"/>
              <w:ind w:left="0"/>
            </w:pPr>
          </w:p>
          <w:p w14:paraId="4D1BB8EB" w14:textId="77777777" w:rsidR="00572595" w:rsidRDefault="0064695A">
            <w:pPr>
              <w:pStyle w:val="TableParagraph"/>
              <w:spacing w:before="0"/>
            </w:pPr>
            <w:r>
              <w:rPr>
                <w:spacing w:val="-2"/>
              </w:rPr>
              <w:t>LOPEEJ-69-1-LGS-2V-DC-2-IV-RI-23-</w:t>
            </w:r>
            <w:r>
              <w:rPr>
                <w:spacing w:val="-5"/>
              </w:rPr>
              <w:t>IX</w:t>
            </w:r>
          </w:p>
        </w:tc>
        <w:tc>
          <w:tcPr>
            <w:tcW w:w="3329" w:type="dxa"/>
          </w:tcPr>
          <w:p w14:paraId="3B91DE0C"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6600418E" w14:textId="77777777" w:rsidR="00572595" w:rsidRDefault="0064695A">
            <w:pPr>
              <w:pStyle w:val="TableParagraph"/>
              <w:spacing w:before="0" w:line="249" w:lineRule="exact"/>
              <w:ind w:left="90" w:right="81"/>
              <w:jc w:val="center"/>
            </w:pPr>
            <w:r>
              <w:rPr>
                <w:spacing w:val="-2"/>
              </w:rPr>
              <w:t>neoplasias.</w:t>
            </w:r>
          </w:p>
        </w:tc>
        <w:tc>
          <w:tcPr>
            <w:tcW w:w="1654" w:type="dxa"/>
          </w:tcPr>
          <w:p w14:paraId="32DFE491" w14:textId="77777777" w:rsidR="00572595" w:rsidRDefault="00572595">
            <w:pPr>
              <w:pStyle w:val="TableParagraph"/>
              <w:spacing w:before="246"/>
              <w:ind w:left="0"/>
            </w:pPr>
          </w:p>
          <w:p w14:paraId="52504B71"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6D6B13CD" w14:textId="77777777" w:rsidR="00572595" w:rsidRDefault="00572595">
            <w:pPr>
              <w:pStyle w:val="TableParagraph"/>
              <w:spacing w:before="246"/>
              <w:ind w:left="0"/>
            </w:pPr>
          </w:p>
          <w:p w14:paraId="3FE392F0" w14:textId="77777777" w:rsidR="00572595" w:rsidRDefault="0064695A">
            <w:pPr>
              <w:pStyle w:val="TableParagraph"/>
              <w:spacing w:before="0" w:line="270" w:lineRule="atLeast"/>
              <w:ind w:left="473" w:firstLine="67"/>
            </w:pPr>
            <w:r>
              <w:t>Entrega de fondos fijos de medicamentos</w:t>
            </w:r>
            <w:r>
              <w:rPr>
                <w:spacing w:val="-13"/>
              </w:rPr>
              <w:t xml:space="preserve"> </w:t>
            </w:r>
            <w:r>
              <w:t>y</w:t>
            </w:r>
            <w:r>
              <w:rPr>
                <w:spacing w:val="-12"/>
              </w:rPr>
              <w:t xml:space="preserve"> </w:t>
            </w:r>
            <w:r>
              <w:t>soluciones</w:t>
            </w:r>
          </w:p>
        </w:tc>
        <w:tc>
          <w:tcPr>
            <w:tcW w:w="4356" w:type="dxa"/>
          </w:tcPr>
          <w:p w14:paraId="1888D795" w14:textId="77777777" w:rsidR="00572595" w:rsidRDefault="00572595">
            <w:pPr>
              <w:pStyle w:val="TableParagraph"/>
              <w:spacing w:before="0"/>
              <w:ind w:left="0"/>
            </w:pPr>
          </w:p>
          <w:p w14:paraId="54C3332A" w14:textId="77777777" w:rsidR="00572595" w:rsidRDefault="00572595">
            <w:pPr>
              <w:pStyle w:val="TableParagraph"/>
              <w:spacing w:before="268"/>
              <w:ind w:left="0"/>
            </w:pPr>
          </w:p>
          <w:p w14:paraId="5F8EA966" w14:textId="77777777" w:rsidR="00572595" w:rsidRDefault="0064695A">
            <w:pPr>
              <w:pStyle w:val="TableParagraph"/>
              <w:spacing w:before="0" w:line="249" w:lineRule="exact"/>
              <w:ind w:left="11" w:right="3"/>
              <w:jc w:val="center"/>
            </w:pPr>
            <w:r>
              <w:rPr>
                <w:spacing w:val="-2"/>
              </w:rPr>
              <w:t>Farmacia</w:t>
            </w:r>
          </w:p>
        </w:tc>
      </w:tr>
      <w:tr w:rsidR="00572595" w14:paraId="5A899D7D" w14:textId="77777777">
        <w:trPr>
          <w:trHeight w:val="1075"/>
        </w:trPr>
        <w:tc>
          <w:tcPr>
            <w:tcW w:w="3701" w:type="dxa"/>
          </w:tcPr>
          <w:p w14:paraId="13A83D71" w14:textId="77777777" w:rsidR="00572595" w:rsidRDefault="00572595">
            <w:pPr>
              <w:pStyle w:val="TableParagraph"/>
              <w:spacing w:before="133"/>
              <w:ind w:left="0"/>
            </w:pPr>
          </w:p>
          <w:p w14:paraId="3849D8DD" w14:textId="77777777" w:rsidR="00572595" w:rsidRDefault="0064695A">
            <w:pPr>
              <w:pStyle w:val="TableParagraph"/>
              <w:spacing w:before="0"/>
            </w:pPr>
            <w:r>
              <w:rPr>
                <w:spacing w:val="-2"/>
              </w:rPr>
              <w:t>LOPEEJ-69-1-LGS-2V-DC-2-IV-RI-23-</w:t>
            </w:r>
            <w:r>
              <w:rPr>
                <w:spacing w:val="-5"/>
              </w:rPr>
              <w:t>IX</w:t>
            </w:r>
          </w:p>
        </w:tc>
        <w:tc>
          <w:tcPr>
            <w:tcW w:w="3329" w:type="dxa"/>
          </w:tcPr>
          <w:p w14:paraId="041174B3"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2CB6A569" w14:textId="77777777" w:rsidR="00572595" w:rsidRDefault="0064695A">
            <w:pPr>
              <w:pStyle w:val="TableParagraph"/>
              <w:spacing w:before="0" w:line="249" w:lineRule="exact"/>
              <w:ind w:left="90" w:right="81"/>
              <w:jc w:val="center"/>
            </w:pPr>
            <w:r>
              <w:rPr>
                <w:spacing w:val="-2"/>
              </w:rPr>
              <w:t>neoplasias.</w:t>
            </w:r>
          </w:p>
        </w:tc>
        <w:tc>
          <w:tcPr>
            <w:tcW w:w="1654" w:type="dxa"/>
          </w:tcPr>
          <w:p w14:paraId="75F47154" w14:textId="77777777" w:rsidR="00572595" w:rsidRDefault="00572595">
            <w:pPr>
              <w:pStyle w:val="TableParagraph"/>
              <w:spacing w:before="246"/>
              <w:ind w:left="0"/>
            </w:pPr>
          </w:p>
          <w:p w14:paraId="3DAC8898"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1F010A69" w14:textId="77777777" w:rsidR="00572595" w:rsidRDefault="00572595">
            <w:pPr>
              <w:pStyle w:val="TableParagraph"/>
              <w:spacing w:before="246"/>
              <w:ind w:left="0"/>
            </w:pPr>
          </w:p>
          <w:p w14:paraId="05F913CC" w14:textId="77777777" w:rsidR="00572595" w:rsidRDefault="0064695A">
            <w:pPr>
              <w:pStyle w:val="TableParagraph"/>
              <w:spacing w:before="0" w:line="270" w:lineRule="atLeast"/>
              <w:ind w:left="797" w:hanging="516"/>
            </w:pPr>
            <w:r>
              <w:t>surtimiento</w:t>
            </w:r>
            <w:r>
              <w:rPr>
                <w:spacing w:val="-12"/>
              </w:rPr>
              <w:t xml:space="preserve"> </w:t>
            </w:r>
            <w:r>
              <w:t>de</w:t>
            </w:r>
            <w:r>
              <w:rPr>
                <w:spacing w:val="-13"/>
              </w:rPr>
              <w:t xml:space="preserve"> </w:t>
            </w:r>
            <w:r>
              <w:t>medicamentos</w:t>
            </w:r>
            <w:r>
              <w:rPr>
                <w:spacing w:val="-12"/>
              </w:rPr>
              <w:t xml:space="preserve"> </w:t>
            </w:r>
            <w:r>
              <w:t>y soluciones con vales</w:t>
            </w:r>
          </w:p>
        </w:tc>
        <w:tc>
          <w:tcPr>
            <w:tcW w:w="4356" w:type="dxa"/>
          </w:tcPr>
          <w:p w14:paraId="3F792EAF" w14:textId="77777777" w:rsidR="00572595" w:rsidRDefault="00572595">
            <w:pPr>
              <w:pStyle w:val="TableParagraph"/>
              <w:spacing w:before="0"/>
              <w:ind w:left="0"/>
            </w:pPr>
          </w:p>
          <w:p w14:paraId="2700C48B" w14:textId="77777777" w:rsidR="00572595" w:rsidRDefault="00572595">
            <w:pPr>
              <w:pStyle w:val="TableParagraph"/>
              <w:spacing w:before="0"/>
              <w:ind w:left="0"/>
            </w:pPr>
          </w:p>
          <w:p w14:paraId="6380E196" w14:textId="77777777" w:rsidR="00572595" w:rsidRDefault="00572595">
            <w:pPr>
              <w:pStyle w:val="TableParagraph"/>
              <w:spacing w:before="0"/>
              <w:ind w:left="0"/>
            </w:pPr>
          </w:p>
          <w:p w14:paraId="625B1035" w14:textId="77777777" w:rsidR="00572595" w:rsidRDefault="0064695A">
            <w:pPr>
              <w:pStyle w:val="TableParagraph"/>
              <w:spacing w:before="0" w:line="249" w:lineRule="exact"/>
              <w:ind w:left="11" w:right="3"/>
              <w:jc w:val="center"/>
            </w:pPr>
            <w:r>
              <w:rPr>
                <w:spacing w:val="-2"/>
              </w:rPr>
              <w:t>Farmacia</w:t>
            </w:r>
          </w:p>
        </w:tc>
      </w:tr>
      <w:tr w:rsidR="00572595" w14:paraId="084DF8B8" w14:textId="77777777">
        <w:trPr>
          <w:trHeight w:val="1072"/>
        </w:trPr>
        <w:tc>
          <w:tcPr>
            <w:tcW w:w="3701" w:type="dxa"/>
          </w:tcPr>
          <w:p w14:paraId="6C6BB540" w14:textId="77777777" w:rsidR="00572595" w:rsidRDefault="00572595">
            <w:pPr>
              <w:pStyle w:val="TableParagraph"/>
              <w:spacing w:before="133"/>
              <w:ind w:left="0"/>
            </w:pPr>
          </w:p>
          <w:p w14:paraId="7B154737" w14:textId="77777777" w:rsidR="00572595" w:rsidRDefault="0064695A">
            <w:pPr>
              <w:pStyle w:val="TableParagraph"/>
              <w:spacing w:before="0"/>
            </w:pPr>
            <w:r>
              <w:rPr>
                <w:spacing w:val="-2"/>
              </w:rPr>
              <w:t>LOPEEJ-69-1-LGS-2V-DC-2-IV-RI-23-</w:t>
            </w:r>
            <w:r>
              <w:rPr>
                <w:spacing w:val="-5"/>
              </w:rPr>
              <w:t>IX</w:t>
            </w:r>
          </w:p>
        </w:tc>
        <w:tc>
          <w:tcPr>
            <w:tcW w:w="3329" w:type="dxa"/>
          </w:tcPr>
          <w:p w14:paraId="7A5A09A1"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6B30610B" w14:textId="77777777" w:rsidR="00572595" w:rsidRDefault="0064695A">
            <w:pPr>
              <w:pStyle w:val="TableParagraph"/>
              <w:spacing w:before="0" w:line="248" w:lineRule="exact"/>
              <w:ind w:left="90" w:right="81"/>
              <w:jc w:val="center"/>
            </w:pPr>
            <w:r>
              <w:rPr>
                <w:spacing w:val="-2"/>
              </w:rPr>
              <w:t>neoplasias.</w:t>
            </w:r>
          </w:p>
        </w:tc>
        <w:tc>
          <w:tcPr>
            <w:tcW w:w="1654" w:type="dxa"/>
          </w:tcPr>
          <w:p w14:paraId="3A07D111" w14:textId="77777777" w:rsidR="00572595" w:rsidRDefault="00572595">
            <w:pPr>
              <w:pStyle w:val="TableParagraph"/>
              <w:spacing w:before="251"/>
              <w:ind w:left="0"/>
            </w:pPr>
          </w:p>
          <w:p w14:paraId="58EC4C92" w14:textId="77777777" w:rsidR="00572595" w:rsidRDefault="0064695A">
            <w:pPr>
              <w:pStyle w:val="TableParagraph"/>
              <w:spacing w:before="1" w:line="266" w:lineRule="exact"/>
              <w:ind w:left="173" w:firstLine="230"/>
            </w:pPr>
            <w:r>
              <w:rPr>
                <w:spacing w:val="-2"/>
              </w:rPr>
              <w:t>Dirección Administrativa</w:t>
            </w:r>
          </w:p>
        </w:tc>
        <w:tc>
          <w:tcPr>
            <w:tcW w:w="3411" w:type="dxa"/>
          </w:tcPr>
          <w:p w14:paraId="7C425D3E" w14:textId="77777777" w:rsidR="00572595" w:rsidRDefault="00572595">
            <w:pPr>
              <w:pStyle w:val="TableParagraph"/>
              <w:spacing w:before="0"/>
              <w:ind w:left="0"/>
            </w:pPr>
          </w:p>
          <w:p w14:paraId="19001C6C" w14:textId="77777777" w:rsidR="00572595" w:rsidRDefault="00572595">
            <w:pPr>
              <w:pStyle w:val="TableParagraph"/>
              <w:spacing w:before="266"/>
              <w:ind w:left="0"/>
            </w:pPr>
          </w:p>
          <w:p w14:paraId="344F0951" w14:textId="77777777" w:rsidR="00572595" w:rsidRDefault="0064695A">
            <w:pPr>
              <w:pStyle w:val="TableParagraph"/>
              <w:spacing w:before="0" w:line="249" w:lineRule="exact"/>
              <w:ind w:left="13" w:right="2"/>
              <w:jc w:val="center"/>
            </w:pPr>
            <w:r>
              <w:t>Surtimiento</w:t>
            </w:r>
            <w:r>
              <w:rPr>
                <w:spacing w:val="-4"/>
              </w:rPr>
              <w:t xml:space="preserve"> </w:t>
            </w:r>
            <w:r>
              <w:t>de</w:t>
            </w:r>
            <w:r>
              <w:rPr>
                <w:spacing w:val="-5"/>
              </w:rPr>
              <w:t xml:space="preserve"> </w:t>
            </w:r>
            <w:r>
              <w:rPr>
                <w:spacing w:val="-2"/>
              </w:rPr>
              <w:t>recetas</w:t>
            </w:r>
          </w:p>
        </w:tc>
        <w:tc>
          <w:tcPr>
            <w:tcW w:w="4356" w:type="dxa"/>
          </w:tcPr>
          <w:p w14:paraId="57253719" w14:textId="77777777" w:rsidR="00572595" w:rsidRDefault="00572595">
            <w:pPr>
              <w:pStyle w:val="TableParagraph"/>
              <w:spacing w:before="0"/>
              <w:ind w:left="0"/>
            </w:pPr>
          </w:p>
          <w:p w14:paraId="49BFAFA5" w14:textId="77777777" w:rsidR="00572595" w:rsidRDefault="00572595">
            <w:pPr>
              <w:pStyle w:val="TableParagraph"/>
              <w:spacing w:before="266"/>
              <w:ind w:left="0"/>
            </w:pPr>
          </w:p>
          <w:p w14:paraId="59C2268E" w14:textId="77777777" w:rsidR="00572595" w:rsidRDefault="0064695A">
            <w:pPr>
              <w:pStyle w:val="TableParagraph"/>
              <w:spacing w:before="0" w:line="249" w:lineRule="exact"/>
              <w:ind w:left="11" w:right="3"/>
              <w:jc w:val="center"/>
            </w:pPr>
            <w:r>
              <w:rPr>
                <w:spacing w:val="-2"/>
              </w:rPr>
              <w:t>Farmacia</w:t>
            </w:r>
          </w:p>
        </w:tc>
      </w:tr>
      <w:tr w:rsidR="00572595" w14:paraId="7A1816C5" w14:textId="77777777">
        <w:trPr>
          <w:trHeight w:val="1074"/>
        </w:trPr>
        <w:tc>
          <w:tcPr>
            <w:tcW w:w="3701" w:type="dxa"/>
          </w:tcPr>
          <w:p w14:paraId="324B6A3C" w14:textId="77777777" w:rsidR="00572595" w:rsidRDefault="00572595">
            <w:pPr>
              <w:pStyle w:val="TableParagraph"/>
              <w:spacing w:before="133"/>
              <w:ind w:left="0"/>
            </w:pPr>
          </w:p>
          <w:p w14:paraId="12374CE7" w14:textId="77777777" w:rsidR="00572595" w:rsidRDefault="0064695A">
            <w:pPr>
              <w:pStyle w:val="TableParagraph"/>
              <w:spacing w:before="0"/>
            </w:pPr>
            <w:r>
              <w:rPr>
                <w:spacing w:val="-2"/>
              </w:rPr>
              <w:t>LOPEEJ-69-1-LGS-2V-DC-2-IV-RI-23-</w:t>
            </w:r>
            <w:r>
              <w:rPr>
                <w:spacing w:val="-5"/>
              </w:rPr>
              <w:t>IX</w:t>
            </w:r>
          </w:p>
        </w:tc>
        <w:tc>
          <w:tcPr>
            <w:tcW w:w="3329" w:type="dxa"/>
          </w:tcPr>
          <w:p w14:paraId="6E8DE9DF" w14:textId="77777777" w:rsidR="00572595" w:rsidRDefault="0064695A">
            <w:pPr>
              <w:pStyle w:val="TableParagraph"/>
              <w:spacing w:before="1"/>
              <w:ind w:left="110" w:right="102" w:firstLine="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5551F371" w14:textId="77777777" w:rsidR="00572595" w:rsidRDefault="0064695A">
            <w:pPr>
              <w:pStyle w:val="TableParagraph"/>
              <w:spacing w:before="0" w:line="248" w:lineRule="exact"/>
              <w:ind w:left="90" w:right="81"/>
              <w:jc w:val="center"/>
            </w:pPr>
            <w:r>
              <w:rPr>
                <w:spacing w:val="-2"/>
              </w:rPr>
              <w:t>neoplasias.</w:t>
            </w:r>
          </w:p>
        </w:tc>
        <w:tc>
          <w:tcPr>
            <w:tcW w:w="1654" w:type="dxa"/>
          </w:tcPr>
          <w:p w14:paraId="43F51163" w14:textId="77777777" w:rsidR="00572595" w:rsidRDefault="00572595">
            <w:pPr>
              <w:pStyle w:val="TableParagraph"/>
              <w:spacing w:before="246"/>
              <w:ind w:left="0"/>
            </w:pPr>
          </w:p>
          <w:p w14:paraId="2BA8ECEA" w14:textId="77777777" w:rsidR="00572595" w:rsidRDefault="0064695A">
            <w:pPr>
              <w:pStyle w:val="TableParagraph"/>
              <w:spacing w:before="0" w:line="270" w:lineRule="atLeast"/>
              <w:ind w:left="173" w:firstLine="230"/>
            </w:pPr>
            <w:r>
              <w:rPr>
                <w:spacing w:val="-2"/>
              </w:rPr>
              <w:t>Dirección Administrativa</w:t>
            </w:r>
          </w:p>
        </w:tc>
        <w:tc>
          <w:tcPr>
            <w:tcW w:w="3411" w:type="dxa"/>
          </w:tcPr>
          <w:p w14:paraId="0A95A0B5" w14:textId="77777777" w:rsidR="00572595" w:rsidRDefault="00572595">
            <w:pPr>
              <w:pStyle w:val="TableParagraph"/>
              <w:spacing w:before="0"/>
              <w:ind w:left="0"/>
            </w:pPr>
          </w:p>
          <w:p w14:paraId="2942EF1C" w14:textId="77777777" w:rsidR="00572595" w:rsidRDefault="00572595">
            <w:pPr>
              <w:pStyle w:val="TableParagraph"/>
              <w:spacing w:before="268"/>
              <w:ind w:left="0"/>
            </w:pPr>
          </w:p>
          <w:p w14:paraId="07DBD739" w14:textId="77777777" w:rsidR="00572595" w:rsidRDefault="0064695A">
            <w:pPr>
              <w:pStyle w:val="TableParagraph"/>
              <w:spacing w:before="0" w:line="249" w:lineRule="exact"/>
              <w:ind w:left="13" w:right="4"/>
              <w:jc w:val="center"/>
            </w:pPr>
            <w:r>
              <w:t>Controles</w:t>
            </w:r>
            <w:r>
              <w:rPr>
                <w:spacing w:val="-5"/>
              </w:rPr>
              <w:t xml:space="preserve"> </w:t>
            </w:r>
            <w:r>
              <w:t>de</w:t>
            </w:r>
            <w:r>
              <w:rPr>
                <w:spacing w:val="-4"/>
              </w:rPr>
              <w:t xml:space="preserve"> </w:t>
            </w:r>
            <w:r>
              <w:rPr>
                <w:spacing w:val="-2"/>
              </w:rPr>
              <w:t>temperatura</w:t>
            </w:r>
          </w:p>
        </w:tc>
        <w:tc>
          <w:tcPr>
            <w:tcW w:w="4356" w:type="dxa"/>
          </w:tcPr>
          <w:p w14:paraId="17DC5537" w14:textId="77777777" w:rsidR="00572595" w:rsidRDefault="00572595">
            <w:pPr>
              <w:pStyle w:val="TableParagraph"/>
              <w:spacing w:before="0"/>
              <w:ind w:left="0"/>
            </w:pPr>
          </w:p>
          <w:p w14:paraId="7ABDD899" w14:textId="77777777" w:rsidR="00572595" w:rsidRDefault="00572595">
            <w:pPr>
              <w:pStyle w:val="TableParagraph"/>
              <w:spacing w:before="268"/>
              <w:ind w:left="0"/>
            </w:pPr>
          </w:p>
          <w:p w14:paraId="602B5992" w14:textId="77777777" w:rsidR="00572595" w:rsidRDefault="0064695A">
            <w:pPr>
              <w:pStyle w:val="TableParagraph"/>
              <w:spacing w:before="0" w:line="249" w:lineRule="exact"/>
              <w:ind w:left="11" w:right="3"/>
              <w:jc w:val="center"/>
            </w:pPr>
            <w:r>
              <w:rPr>
                <w:spacing w:val="-2"/>
              </w:rPr>
              <w:t>Farmacia</w:t>
            </w:r>
          </w:p>
        </w:tc>
      </w:tr>
      <w:tr w:rsidR="00572595" w14:paraId="44AD4BD1" w14:textId="77777777">
        <w:trPr>
          <w:trHeight w:val="1075"/>
        </w:trPr>
        <w:tc>
          <w:tcPr>
            <w:tcW w:w="3701" w:type="dxa"/>
          </w:tcPr>
          <w:p w14:paraId="092E7084" w14:textId="77777777" w:rsidR="00572595" w:rsidRDefault="00572595">
            <w:pPr>
              <w:pStyle w:val="TableParagraph"/>
              <w:spacing w:before="134"/>
              <w:ind w:left="0"/>
            </w:pPr>
          </w:p>
          <w:p w14:paraId="559F2FA0" w14:textId="77777777" w:rsidR="00572595" w:rsidRDefault="0064695A">
            <w:pPr>
              <w:pStyle w:val="TableParagraph"/>
              <w:spacing w:before="0"/>
            </w:pPr>
            <w:r>
              <w:rPr>
                <w:spacing w:val="-2"/>
              </w:rPr>
              <w:t>LOPEEJ-69-1-LGS-2V-DC-2-IV-RI-23-</w:t>
            </w:r>
            <w:r>
              <w:rPr>
                <w:spacing w:val="-5"/>
              </w:rPr>
              <w:t>IX</w:t>
            </w:r>
          </w:p>
        </w:tc>
        <w:tc>
          <w:tcPr>
            <w:tcW w:w="3329" w:type="dxa"/>
          </w:tcPr>
          <w:p w14:paraId="56F2E564" w14:textId="77777777" w:rsidR="00572595" w:rsidRDefault="0064695A">
            <w:pPr>
              <w:pStyle w:val="TableParagraph"/>
              <w:spacing w:before="0"/>
              <w:ind w:left="89" w:right="81"/>
              <w:jc w:val="center"/>
            </w:pPr>
            <w:r>
              <w:t>Administración eficiente de los recursos</w:t>
            </w:r>
            <w:r>
              <w:rPr>
                <w:spacing w:val="-11"/>
              </w:rPr>
              <w:t xml:space="preserve"> </w:t>
            </w:r>
            <w:r>
              <w:t>realizada</w:t>
            </w:r>
            <w:r>
              <w:rPr>
                <w:spacing w:val="-8"/>
              </w:rPr>
              <w:t xml:space="preserve"> </w:t>
            </w:r>
            <w:r>
              <w:t>para</w:t>
            </w:r>
            <w:r>
              <w:rPr>
                <w:spacing w:val="-11"/>
              </w:rPr>
              <w:t xml:space="preserve"> </w:t>
            </w:r>
            <w:r>
              <w:t>la</w:t>
            </w:r>
            <w:r>
              <w:rPr>
                <w:spacing w:val="-8"/>
              </w:rPr>
              <w:t xml:space="preserve"> </w:t>
            </w:r>
            <w:r>
              <w:t>atención de las y los pacientes con</w:t>
            </w:r>
          </w:p>
          <w:p w14:paraId="3F57061E" w14:textId="77777777" w:rsidR="00572595" w:rsidRDefault="0064695A">
            <w:pPr>
              <w:pStyle w:val="TableParagraph"/>
              <w:spacing w:before="0" w:line="249" w:lineRule="exact"/>
              <w:ind w:left="90" w:right="81"/>
              <w:jc w:val="center"/>
            </w:pPr>
            <w:r>
              <w:rPr>
                <w:spacing w:val="-2"/>
              </w:rPr>
              <w:t>neoplasias.</w:t>
            </w:r>
          </w:p>
        </w:tc>
        <w:tc>
          <w:tcPr>
            <w:tcW w:w="1654" w:type="dxa"/>
          </w:tcPr>
          <w:p w14:paraId="0892901B" w14:textId="77777777" w:rsidR="00572595" w:rsidRDefault="00572595">
            <w:pPr>
              <w:pStyle w:val="TableParagraph"/>
              <w:spacing w:before="246"/>
              <w:ind w:left="0"/>
            </w:pPr>
          </w:p>
          <w:p w14:paraId="79AF222A" w14:textId="77777777" w:rsidR="00572595" w:rsidRDefault="0064695A">
            <w:pPr>
              <w:pStyle w:val="TableParagraph"/>
              <w:spacing w:before="1" w:line="270" w:lineRule="atLeast"/>
              <w:ind w:left="173" w:firstLine="230"/>
            </w:pPr>
            <w:r>
              <w:rPr>
                <w:spacing w:val="-2"/>
              </w:rPr>
              <w:t>Dirección Administrativa</w:t>
            </w:r>
          </w:p>
        </w:tc>
        <w:tc>
          <w:tcPr>
            <w:tcW w:w="3411" w:type="dxa"/>
          </w:tcPr>
          <w:p w14:paraId="4EBE949A" w14:textId="77777777" w:rsidR="00572595" w:rsidRDefault="00572595">
            <w:pPr>
              <w:pStyle w:val="TableParagraph"/>
              <w:spacing w:before="0"/>
              <w:ind w:left="0"/>
            </w:pPr>
          </w:p>
          <w:p w14:paraId="0057AECB" w14:textId="77777777" w:rsidR="00572595" w:rsidRDefault="00572595">
            <w:pPr>
              <w:pStyle w:val="TableParagraph"/>
              <w:spacing w:before="0"/>
              <w:ind w:left="0"/>
            </w:pPr>
          </w:p>
          <w:p w14:paraId="3ED942DD" w14:textId="77777777" w:rsidR="00572595" w:rsidRDefault="00572595">
            <w:pPr>
              <w:pStyle w:val="TableParagraph"/>
              <w:spacing w:before="0"/>
              <w:ind w:left="0"/>
            </w:pPr>
          </w:p>
          <w:p w14:paraId="2FE6FD11" w14:textId="77777777" w:rsidR="00572595" w:rsidRDefault="0064695A">
            <w:pPr>
              <w:pStyle w:val="TableParagraph"/>
              <w:spacing w:before="0" w:line="249" w:lineRule="exact"/>
              <w:ind w:left="13" w:right="5"/>
              <w:jc w:val="center"/>
            </w:pPr>
            <w:r>
              <w:t>Inventario</w:t>
            </w:r>
            <w:r>
              <w:rPr>
                <w:spacing w:val="-3"/>
              </w:rPr>
              <w:t xml:space="preserve"> </w:t>
            </w:r>
            <w:r>
              <w:t>físico</w:t>
            </w:r>
            <w:r>
              <w:rPr>
                <w:spacing w:val="-2"/>
              </w:rPr>
              <w:t xml:space="preserve"> </w:t>
            </w:r>
            <w:r>
              <w:t>de</w:t>
            </w:r>
            <w:r>
              <w:rPr>
                <w:spacing w:val="-4"/>
              </w:rPr>
              <w:t xml:space="preserve"> </w:t>
            </w:r>
            <w:r>
              <w:rPr>
                <w:spacing w:val="-2"/>
              </w:rPr>
              <w:t>farmacia</w:t>
            </w:r>
          </w:p>
        </w:tc>
        <w:tc>
          <w:tcPr>
            <w:tcW w:w="4356" w:type="dxa"/>
          </w:tcPr>
          <w:p w14:paraId="4B8742CD" w14:textId="77777777" w:rsidR="00572595" w:rsidRDefault="00572595">
            <w:pPr>
              <w:pStyle w:val="TableParagraph"/>
              <w:spacing w:before="0"/>
              <w:ind w:left="0"/>
            </w:pPr>
          </w:p>
          <w:p w14:paraId="1F1A9335" w14:textId="77777777" w:rsidR="00572595" w:rsidRDefault="00572595">
            <w:pPr>
              <w:pStyle w:val="TableParagraph"/>
              <w:spacing w:before="0"/>
              <w:ind w:left="0"/>
            </w:pPr>
          </w:p>
          <w:p w14:paraId="598E1ED6" w14:textId="77777777" w:rsidR="00572595" w:rsidRDefault="00572595">
            <w:pPr>
              <w:pStyle w:val="TableParagraph"/>
              <w:spacing w:before="0"/>
              <w:ind w:left="0"/>
            </w:pPr>
          </w:p>
          <w:p w14:paraId="3C41D5A1" w14:textId="77777777" w:rsidR="00572595" w:rsidRDefault="0064695A">
            <w:pPr>
              <w:pStyle w:val="TableParagraph"/>
              <w:spacing w:before="0" w:line="249" w:lineRule="exact"/>
              <w:ind w:left="11" w:right="3"/>
              <w:jc w:val="center"/>
            </w:pPr>
            <w:r>
              <w:rPr>
                <w:spacing w:val="-2"/>
              </w:rPr>
              <w:t>Farmacia</w:t>
            </w:r>
          </w:p>
        </w:tc>
      </w:tr>
    </w:tbl>
    <w:p w14:paraId="474271F5" w14:textId="77777777" w:rsidR="00572595" w:rsidRDefault="00572595">
      <w:pPr>
        <w:pStyle w:val="TableParagraph"/>
        <w:spacing w:line="249" w:lineRule="exact"/>
        <w:jc w:val="center"/>
        <w:sectPr w:rsidR="00572595">
          <w:pgSz w:w="19300" w:h="12250" w:orient="landscape"/>
          <w:pgMar w:top="780" w:right="425" w:bottom="280" w:left="1275" w:header="599" w:footer="0" w:gutter="0"/>
          <w:cols w:space="720"/>
        </w:sectPr>
      </w:pPr>
    </w:p>
    <w:p w14:paraId="5B1AA675" w14:textId="77777777" w:rsidR="00572595" w:rsidRDefault="00572595">
      <w:pPr>
        <w:pStyle w:val="Textoindependiente"/>
        <w:spacing w:before="273"/>
      </w:pPr>
    </w:p>
    <w:p w14:paraId="2870CA45" w14:textId="77777777" w:rsidR="00572595" w:rsidRDefault="0064695A">
      <w:pPr>
        <w:pStyle w:val="Textoindependiente"/>
        <w:ind w:left="2928" w:right="4066"/>
        <w:jc w:val="center"/>
      </w:pPr>
      <w:r>
        <w:rPr>
          <w:noProof/>
        </w:rPr>
        <w:drawing>
          <wp:anchor distT="0" distB="0" distL="0" distR="0" simplePos="0" relativeHeight="15821312" behindDoc="0" locked="0" layoutInCell="1" allowOverlap="1" wp14:anchorId="01D548A8" wp14:editId="6E5114DE">
            <wp:simplePos x="0" y="0"/>
            <wp:positionH relativeFrom="page">
              <wp:posOffset>900430</wp:posOffset>
            </wp:positionH>
            <wp:positionV relativeFrom="paragraph">
              <wp:posOffset>-363327</wp:posOffset>
            </wp:positionV>
            <wp:extent cx="2209549" cy="496570"/>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21824" behindDoc="0" locked="0" layoutInCell="1" allowOverlap="1" wp14:anchorId="379A7F90" wp14:editId="3D1C8BE8">
                <wp:simplePos x="0" y="0"/>
                <wp:positionH relativeFrom="page">
                  <wp:posOffset>8788654</wp:posOffset>
                </wp:positionH>
                <wp:positionV relativeFrom="paragraph">
                  <wp:posOffset>-359390</wp:posOffset>
                </wp:positionV>
                <wp:extent cx="2602230" cy="46164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5FFA996" w14:textId="77777777">
                              <w:trPr>
                                <w:trHeight w:val="357"/>
                              </w:trPr>
                              <w:tc>
                                <w:tcPr>
                                  <w:tcW w:w="1546" w:type="dxa"/>
                                </w:tcPr>
                                <w:p w14:paraId="6595763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1E4538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F65231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F71DB33" w14:textId="77777777">
                              <w:trPr>
                                <w:trHeight w:val="340"/>
                              </w:trPr>
                              <w:tc>
                                <w:tcPr>
                                  <w:tcW w:w="1546" w:type="dxa"/>
                                </w:tcPr>
                                <w:p w14:paraId="3C19818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98A43E6" w14:textId="77777777" w:rsidR="00572595" w:rsidRDefault="0064695A">
                                  <w:pPr>
                                    <w:pStyle w:val="TableParagraph"/>
                                    <w:spacing w:before="30"/>
                                    <w:ind w:left="12"/>
                                    <w:jc w:val="center"/>
                                  </w:pPr>
                                  <w:r>
                                    <w:rPr>
                                      <w:spacing w:val="-5"/>
                                    </w:rPr>
                                    <w:t>02</w:t>
                                  </w:r>
                                </w:p>
                              </w:tc>
                              <w:tc>
                                <w:tcPr>
                                  <w:tcW w:w="1328" w:type="dxa"/>
                                </w:tcPr>
                                <w:p w14:paraId="085BA912" w14:textId="77777777" w:rsidR="00572595" w:rsidRDefault="0064695A">
                                  <w:pPr>
                                    <w:pStyle w:val="TableParagraph"/>
                                    <w:spacing w:before="30"/>
                                    <w:ind w:left="13" w:right="3"/>
                                    <w:jc w:val="center"/>
                                  </w:pPr>
                                  <w:r>
                                    <w:t>83</w:t>
                                  </w:r>
                                  <w:r>
                                    <w:rPr>
                                      <w:spacing w:val="-1"/>
                                    </w:rPr>
                                    <w:t xml:space="preserve"> </w:t>
                                  </w:r>
                                  <w:r>
                                    <w:t>de</w:t>
                                  </w:r>
                                  <w:r>
                                    <w:rPr>
                                      <w:spacing w:val="-1"/>
                                    </w:rPr>
                                    <w:t xml:space="preserve"> </w:t>
                                  </w:r>
                                  <w:r>
                                    <w:rPr>
                                      <w:spacing w:val="-5"/>
                                    </w:rPr>
                                    <w:t>276</w:t>
                                  </w:r>
                                </w:p>
                              </w:tc>
                            </w:tr>
                          </w:tbl>
                          <w:p w14:paraId="0DF30E3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79A7F90" id="Textbox 206" o:spid="_x0000_s1127" type="#_x0000_t202" style="position:absolute;left:0;text-align:left;margin-left:692pt;margin-top:-28.3pt;width:204.9pt;height:36.35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ewmAEAACMDAAAOAAAAZHJzL2Uyb0RvYy54bWysUsGO0zAQvSPtP1i+b51mlwqipiuWFQhp&#10;BUgLH+A6dmMRe4zHbdK/Z+ymLYIb4mKPZ8bP773x+mFyAzvoiBZ8y5eLijPtFXTW71r+/duH2z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tfxtQc2pLXRHEjPSPFuOP/cyas6GT54My8M/B/EcbM9B&#10;TMN7KF8ka/Lwbp/A2MLgijszoEkUDfOvyaP+/Vy6rn978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CvRLew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5FFA996" w14:textId="77777777">
                        <w:trPr>
                          <w:trHeight w:val="357"/>
                        </w:trPr>
                        <w:tc>
                          <w:tcPr>
                            <w:tcW w:w="1546" w:type="dxa"/>
                          </w:tcPr>
                          <w:p w14:paraId="6595763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1E4538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F65231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F71DB33" w14:textId="77777777">
                        <w:trPr>
                          <w:trHeight w:val="340"/>
                        </w:trPr>
                        <w:tc>
                          <w:tcPr>
                            <w:tcW w:w="1546" w:type="dxa"/>
                          </w:tcPr>
                          <w:p w14:paraId="3C19818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98A43E6" w14:textId="77777777" w:rsidR="00572595" w:rsidRDefault="0064695A">
                            <w:pPr>
                              <w:pStyle w:val="TableParagraph"/>
                              <w:spacing w:before="30"/>
                              <w:ind w:left="12"/>
                              <w:jc w:val="center"/>
                            </w:pPr>
                            <w:r>
                              <w:rPr>
                                <w:spacing w:val="-5"/>
                              </w:rPr>
                              <w:t>02</w:t>
                            </w:r>
                          </w:p>
                        </w:tc>
                        <w:tc>
                          <w:tcPr>
                            <w:tcW w:w="1328" w:type="dxa"/>
                          </w:tcPr>
                          <w:p w14:paraId="085BA912" w14:textId="77777777" w:rsidR="00572595" w:rsidRDefault="0064695A">
                            <w:pPr>
                              <w:pStyle w:val="TableParagraph"/>
                              <w:spacing w:before="30"/>
                              <w:ind w:left="13" w:right="3"/>
                              <w:jc w:val="center"/>
                            </w:pPr>
                            <w:r>
                              <w:t>83</w:t>
                            </w:r>
                            <w:r>
                              <w:rPr>
                                <w:spacing w:val="-1"/>
                              </w:rPr>
                              <w:t xml:space="preserve"> </w:t>
                            </w:r>
                            <w:r>
                              <w:t>de</w:t>
                            </w:r>
                            <w:r>
                              <w:rPr>
                                <w:spacing w:val="-1"/>
                              </w:rPr>
                              <w:t xml:space="preserve"> </w:t>
                            </w:r>
                            <w:r>
                              <w:rPr>
                                <w:spacing w:val="-5"/>
                              </w:rPr>
                              <w:t>276</w:t>
                            </w:r>
                          </w:p>
                        </w:tc>
                      </w:tr>
                    </w:tbl>
                    <w:p w14:paraId="0DF30E32" w14:textId="77777777" w:rsidR="00572595" w:rsidRDefault="00572595">
                      <w:pPr>
                        <w:pStyle w:val="Textoindependiente"/>
                      </w:pPr>
                    </w:p>
                  </w:txbxContent>
                </v:textbox>
                <w10:wrap anchorx="page"/>
              </v:shape>
            </w:pict>
          </mc:Fallback>
        </mc:AlternateContent>
      </w:r>
      <w:r>
        <w:t xml:space="preserve">Tomo </w:t>
      </w:r>
      <w:r>
        <w:rPr>
          <w:spacing w:val="-5"/>
        </w:rPr>
        <w:t>II</w:t>
      </w:r>
    </w:p>
    <w:p w14:paraId="0A0C84E6" w14:textId="77777777" w:rsidR="00572595" w:rsidRDefault="00572595">
      <w:pPr>
        <w:pStyle w:val="Textoindependiente"/>
        <w:rPr>
          <w:sz w:val="28"/>
        </w:rPr>
      </w:pPr>
    </w:p>
    <w:p w14:paraId="1D531824" w14:textId="77777777" w:rsidR="00572595" w:rsidRDefault="00572595">
      <w:pPr>
        <w:pStyle w:val="Textoindependiente"/>
        <w:spacing w:before="192"/>
        <w:rPr>
          <w:sz w:val="28"/>
        </w:rPr>
      </w:pPr>
    </w:p>
    <w:p w14:paraId="17D1D37B" w14:textId="77777777" w:rsidR="00572595" w:rsidRDefault="0064695A">
      <w:pPr>
        <w:pStyle w:val="Ttulo3"/>
        <w:spacing w:before="1"/>
        <w:ind w:firstLine="0"/>
      </w:pPr>
      <w:bookmarkStart w:id="65" w:name="_bookmark16"/>
      <w:bookmarkEnd w:id="65"/>
      <w:r>
        <w:t>Descripción</w:t>
      </w:r>
      <w:r>
        <w:rPr>
          <w:spacing w:val="-4"/>
        </w:rPr>
        <w:t xml:space="preserve"> </w:t>
      </w:r>
      <w:r>
        <w:t>de</w:t>
      </w:r>
      <w:r>
        <w:rPr>
          <w:spacing w:val="-4"/>
        </w:rPr>
        <w:t xml:space="preserve"> </w:t>
      </w:r>
      <w:r>
        <w:t>los</w:t>
      </w:r>
      <w:r>
        <w:rPr>
          <w:spacing w:val="-4"/>
        </w:rPr>
        <w:t xml:space="preserve"> </w:t>
      </w:r>
      <w:r>
        <w:rPr>
          <w:spacing w:val="-2"/>
        </w:rPr>
        <w:t>procedimientos</w:t>
      </w:r>
    </w:p>
    <w:p w14:paraId="67AAC436" w14:textId="77777777" w:rsidR="00572595" w:rsidRDefault="00572595">
      <w:pPr>
        <w:pStyle w:val="Textoindependiente"/>
        <w:spacing w:before="269"/>
        <w:rPr>
          <w:b/>
          <w:sz w:val="28"/>
        </w:rPr>
      </w:pPr>
    </w:p>
    <w:p w14:paraId="1D36441B" w14:textId="77777777" w:rsidR="00572595" w:rsidRDefault="0064695A">
      <w:pPr>
        <w:ind w:left="143"/>
        <w:rPr>
          <w:rFonts w:ascii="Calibri Light"/>
          <w:i/>
          <w:sz w:val="24"/>
        </w:rPr>
      </w:pPr>
      <w:bookmarkStart w:id="66" w:name="Procedimiento_de_Alta."/>
      <w:bookmarkStart w:id="67" w:name="_bookmark17"/>
      <w:bookmarkEnd w:id="66"/>
      <w:bookmarkEnd w:id="67"/>
      <w:r>
        <w:rPr>
          <w:rFonts w:ascii="Calibri Light"/>
          <w:i/>
          <w:spacing w:val="-2"/>
          <w:sz w:val="24"/>
        </w:rPr>
        <w:t>Procedimiento</w:t>
      </w:r>
      <w:r>
        <w:rPr>
          <w:rFonts w:ascii="Calibri Light"/>
          <w:i/>
          <w:spacing w:val="-6"/>
          <w:sz w:val="24"/>
        </w:rPr>
        <w:t xml:space="preserve"> </w:t>
      </w:r>
      <w:r>
        <w:rPr>
          <w:rFonts w:ascii="Calibri Light"/>
          <w:i/>
          <w:spacing w:val="-2"/>
          <w:sz w:val="24"/>
        </w:rPr>
        <w:t>de</w:t>
      </w:r>
      <w:r>
        <w:rPr>
          <w:rFonts w:ascii="Calibri Light"/>
          <w:i/>
          <w:spacing w:val="-4"/>
          <w:sz w:val="24"/>
        </w:rPr>
        <w:t xml:space="preserve"> Alta.</w:t>
      </w:r>
    </w:p>
    <w:p w14:paraId="45DF7648" w14:textId="77777777" w:rsidR="00572595" w:rsidRDefault="00572595">
      <w:pPr>
        <w:pStyle w:val="Textoindependiente"/>
        <w:rPr>
          <w:rFonts w:ascii="Calibri Light"/>
          <w:i/>
          <w:sz w:val="20"/>
        </w:rPr>
      </w:pPr>
    </w:p>
    <w:p w14:paraId="28C98405" w14:textId="77777777" w:rsidR="00572595" w:rsidRDefault="00572595">
      <w:pPr>
        <w:pStyle w:val="Textoindependiente"/>
        <w:spacing w:before="47"/>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830"/>
        <w:gridCol w:w="13334"/>
      </w:tblGrid>
      <w:tr w:rsidR="00572595" w14:paraId="3AB30C23" w14:textId="77777777">
        <w:trPr>
          <w:trHeight w:val="309"/>
        </w:trPr>
        <w:tc>
          <w:tcPr>
            <w:tcW w:w="16164" w:type="dxa"/>
            <w:gridSpan w:val="2"/>
            <w:shd w:val="clear" w:color="auto" w:fill="F1F1F1"/>
          </w:tcPr>
          <w:p w14:paraId="55DA81D1" w14:textId="77777777" w:rsidR="00572595" w:rsidRDefault="0064695A">
            <w:pPr>
              <w:pStyle w:val="TableParagraph"/>
              <w:spacing w:before="20"/>
              <w:ind w:left="107"/>
              <w:rPr>
                <w:b/>
              </w:rPr>
            </w:pPr>
            <w:r>
              <w:rPr>
                <w:b/>
              </w:rPr>
              <w:t>Ficha</w:t>
            </w:r>
            <w:r>
              <w:rPr>
                <w:b/>
                <w:spacing w:val="-4"/>
              </w:rPr>
              <w:t xml:space="preserve"> </w:t>
            </w:r>
            <w:r>
              <w:rPr>
                <w:b/>
              </w:rPr>
              <w:t>del</w:t>
            </w:r>
            <w:r>
              <w:rPr>
                <w:b/>
                <w:spacing w:val="-2"/>
              </w:rPr>
              <w:t xml:space="preserve"> procedimiento</w:t>
            </w:r>
          </w:p>
        </w:tc>
      </w:tr>
      <w:tr w:rsidR="00572595" w14:paraId="587BA08E" w14:textId="77777777">
        <w:trPr>
          <w:trHeight w:val="306"/>
        </w:trPr>
        <w:tc>
          <w:tcPr>
            <w:tcW w:w="2830" w:type="dxa"/>
            <w:shd w:val="clear" w:color="auto" w:fill="F1F1F1"/>
          </w:tcPr>
          <w:p w14:paraId="01E5730F" w14:textId="77777777" w:rsidR="00572595" w:rsidRDefault="0064695A">
            <w:pPr>
              <w:pStyle w:val="TableParagraph"/>
              <w:spacing w:before="32"/>
              <w:ind w:left="107"/>
              <w:rPr>
                <w:b/>
                <w:sz w:val="20"/>
              </w:rPr>
            </w:pPr>
            <w:r>
              <w:rPr>
                <w:b/>
                <w:spacing w:val="-2"/>
                <w:sz w:val="20"/>
              </w:rPr>
              <w:t>Nombre</w:t>
            </w:r>
          </w:p>
        </w:tc>
        <w:tc>
          <w:tcPr>
            <w:tcW w:w="13334" w:type="dxa"/>
          </w:tcPr>
          <w:p w14:paraId="5A7BBFD8" w14:textId="77777777" w:rsidR="00572595" w:rsidRDefault="0064695A">
            <w:pPr>
              <w:pStyle w:val="TableParagraph"/>
              <w:spacing w:before="20" w:line="266" w:lineRule="exact"/>
              <w:ind w:left="107"/>
            </w:pPr>
            <w:r>
              <w:rPr>
                <w:spacing w:val="-4"/>
              </w:rPr>
              <w:t>Alta</w:t>
            </w:r>
          </w:p>
        </w:tc>
      </w:tr>
      <w:tr w:rsidR="00572595" w14:paraId="7D58E6C4" w14:textId="77777777">
        <w:trPr>
          <w:trHeight w:val="309"/>
        </w:trPr>
        <w:tc>
          <w:tcPr>
            <w:tcW w:w="2830" w:type="dxa"/>
            <w:shd w:val="clear" w:color="auto" w:fill="F1F1F1"/>
          </w:tcPr>
          <w:p w14:paraId="19CB4553" w14:textId="77777777" w:rsidR="00572595" w:rsidRDefault="0064695A">
            <w:pPr>
              <w:pStyle w:val="TableParagraph"/>
              <w:spacing w:before="32"/>
              <w:ind w:left="107"/>
              <w:rPr>
                <w:b/>
                <w:sz w:val="20"/>
              </w:rPr>
            </w:pPr>
            <w:r>
              <w:rPr>
                <w:b/>
                <w:spacing w:val="-2"/>
                <w:sz w:val="20"/>
              </w:rPr>
              <w:t>Descripción</w:t>
            </w:r>
          </w:p>
        </w:tc>
        <w:tc>
          <w:tcPr>
            <w:tcW w:w="13334" w:type="dxa"/>
          </w:tcPr>
          <w:p w14:paraId="262F3D8C" w14:textId="77777777" w:rsidR="00572595" w:rsidRDefault="0064695A">
            <w:pPr>
              <w:pStyle w:val="TableParagraph"/>
              <w:spacing w:before="20"/>
              <w:ind w:left="107"/>
            </w:pPr>
            <w:r>
              <w:t>Asignar</w:t>
            </w:r>
            <w:r>
              <w:rPr>
                <w:spacing w:val="-5"/>
              </w:rPr>
              <w:t xml:space="preserve"> </w:t>
            </w:r>
            <w:r>
              <w:t>número</w:t>
            </w:r>
            <w:r>
              <w:rPr>
                <w:spacing w:val="-3"/>
              </w:rPr>
              <w:t xml:space="preserve"> </w:t>
            </w:r>
            <w:r>
              <w:t>de</w:t>
            </w:r>
            <w:r>
              <w:rPr>
                <w:spacing w:val="-3"/>
              </w:rPr>
              <w:t xml:space="preserve"> </w:t>
            </w:r>
            <w:r>
              <w:t>inventario</w:t>
            </w:r>
            <w:r>
              <w:rPr>
                <w:spacing w:val="-3"/>
              </w:rPr>
              <w:t xml:space="preserve"> </w:t>
            </w:r>
            <w:r>
              <w:t>y</w:t>
            </w:r>
            <w:r>
              <w:rPr>
                <w:spacing w:val="-3"/>
              </w:rPr>
              <w:t xml:space="preserve"> </w:t>
            </w:r>
            <w:r>
              <w:t>entrega</w:t>
            </w:r>
            <w:r>
              <w:rPr>
                <w:spacing w:val="-3"/>
              </w:rPr>
              <w:t xml:space="preserve"> </w:t>
            </w:r>
            <w:r>
              <w:t>del</w:t>
            </w:r>
            <w:r>
              <w:rPr>
                <w:spacing w:val="-3"/>
              </w:rPr>
              <w:t xml:space="preserve"> </w:t>
            </w:r>
            <w:r>
              <w:t>bien</w:t>
            </w:r>
            <w:r>
              <w:rPr>
                <w:spacing w:val="-3"/>
              </w:rPr>
              <w:t xml:space="preserve"> </w:t>
            </w:r>
            <w:r>
              <w:t>al</w:t>
            </w:r>
            <w:r>
              <w:rPr>
                <w:spacing w:val="-3"/>
              </w:rPr>
              <w:t xml:space="preserve"> </w:t>
            </w:r>
            <w:r>
              <w:t>responsable</w:t>
            </w:r>
            <w:r>
              <w:rPr>
                <w:spacing w:val="-3"/>
              </w:rPr>
              <w:t xml:space="preserve"> </w:t>
            </w:r>
            <w:r>
              <w:t>de</w:t>
            </w:r>
            <w:r>
              <w:rPr>
                <w:spacing w:val="-4"/>
              </w:rPr>
              <w:t xml:space="preserve"> </w:t>
            </w:r>
            <w:r>
              <w:t>área</w:t>
            </w:r>
            <w:r>
              <w:rPr>
                <w:spacing w:val="-3"/>
              </w:rPr>
              <w:t xml:space="preserve"> </w:t>
            </w:r>
            <w:r>
              <w:rPr>
                <w:spacing w:val="-2"/>
              </w:rPr>
              <w:t>interesado</w:t>
            </w:r>
          </w:p>
        </w:tc>
      </w:tr>
      <w:tr w:rsidR="00572595" w14:paraId="5C6F2A0C" w14:textId="77777777">
        <w:trPr>
          <w:trHeight w:val="285"/>
        </w:trPr>
        <w:tc>
          <w:tcPr>
            <w:tcW w:w="2830" w:type="dxa"/>
            <w:shd w:val="clear" w:color="auto" w:fill="F1F1F1"/>
          </w:tcPr>
          <w:p w14:paraId="5699F546" w14:textId="77777777" w:rsidR="00572595" w:rsidRDefault="0064695A">
            <w:pPr>
              <w:pStyle w:val="TableParagraph"/>
              <w:spacing w:before="20"/>
              <w:ind w:left="107"/>
              <w:rPr>
                <w:b/>
                <w:sz w:val="20"/>
              </w:rPr>
            </w:pPr>
            <w:r>
              <w:rPr>
                <w:b/>
                <w:spacing w:val="-2"/>
                <w:sz w:val="20"/>
              </w:rPr>
              <w:t>Alineación</w:t>
            </w:r>
            <w:r>
              <w:rPr>
                <w:b/>
                <w:spacing w:val="8"/>
                <w:sz w:val="20"/>
              </w:rPr>
              <w:t xml:space="preserve"> </w:t>
            </w:r>
            <w:r>
              <w:rPr>
                <w:b/>
                <w:spacing w:val="-2"/>
                <w:sz w:val="20"/>
              </w:rPr>
              <w:t>normativa</w:t>
            </w:r>
          </w:p>
        </w:tc>
        <w:tc>
          <w:tcPr>
            <w:tcW w:w="13334" w:type="dxa"/>
          </w:tcPr>
          <w:p w14:paraId="6B6352DF" w14:textId="77777777" w:rsidR="00572595" w:rsidRDefault="0064695A">
            <w:pPr>
              <w:pStyle w:val="TableParagraph"/>
              <w:spacing w:before="6" w:line="259" w:lineRule="exact"/>
              <w:ind w:left="107"/>
            </w:pPr>
            <w:r>
              <w:rPr>
                <w:spacing w:val="-2"/>
              </w:rPr>
              <w:t>LOPEEJ-69-1-LGS-2V-DC-2-XIV-RI-23-</w:t>
            </w:r>
            <w:r>
              <w:rPr>
                <w:spacing w:val="-4"/>
              </w:rPr>
              <w:t>VIII</w:t>
            </w:r>
          </w:p>
        </w:tc>
      </w:tr>
      <w:tr w:rsidR="00572595" w14:paraId="6763633E" w14:textId="77777777">
        <w:trPr>
          <w:trHeight w:val="282"/>
        </w:trPr>
        <w:tc>
          <w:tcPr>
            <w:tcW w:w="2830" w:type="dxa"/>
            <w:shd w:val="clear" w:color="auto" w:fill="F1F1F1"/>
          </w:tcPr>
          <w:p w14:paraId="2FAD0413" w14:textId="77777777" w:rsidR="00572595" w:rsidRDefault="0064695A">
            <w:pPr>
              <w:pStyle w:val="TableParagraph"/>
              <w:spacing w:before="20" w:line="242" w:lineRule="exact"/>
              <w:ind w:left="107"/>
              <w:rPr>
                <w:b/>
                <w:sz w:val="20"/>
              </w:rPr>
            </w:pPr>
            <w:r>
              <w:rPr>
                <w:b/>
                <w:spacing w:val="-2"/>
                <w:sz w:val="20"/>
              </w:rPr>
              <w:t>Macro-proceso</w:t>
            </w:r>
            <w:r>
              <w:rPr>
                <w:b/>
                <w:spacing w:val="12"/>
                <w:sz w:val="20"/>
              </w:rPr>
              <w:t xml:space="preserve"> </w:t>
            </w:r>
            <w:r>
              <w:rPr>
                <w:b/>
                <w:spacing w:val="-2"/>
                <w:sz w:val="20"/>
              </w:rPr>
              <w:t>rector</w:t>
            </w:r>
          </w:p>
        </w:tc>
        <w:tc>
          <w:tcPr>
            <w:tcW w:w="13334" w:type="dxa"/>
          </w:tcPr>
          <w:p w14:paraId="1B820E18" w14:textId="77777777" w:rsidR="00572595" w:rsidRDefault="0064695A">
            <w:pPr>
              <w:pStyle w:val="TableParagraph"/>
              <w:spacing w:before="6" w:line="256" w:lineRule="exact"/>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7537997D" w14:textId="77777777">
        <w:trPr>
          <w:trHeight w:val="309"/>
        </w:trPr>
        <w:tc>
          <w:tcPr>
            <w:tcW w:w="2830" w:type="dxa"/>
            <w:shd w:val="clear" w:color="auto" w:fill="F1F1F1"/>
          </w:tcPr>
          <w:p w14:paraId="6AE32806" w14:textId="77777777" w:rsidR="00572595" w:rsidRDefault="0064695A">
            <w:pPr>
              <w:pStyle w:val="TableParagraph"/>
              <w:spacing w:before="33"/>
              <w:ind w:left="107"/>
              <w:rPr>
                <w:b/>
                <w:sz w:val="20"/>
              </w:rPr>
            </w:pPr>
            <w:r>
              <w:rPr>
                <w:b/>
                <w:sz w:val="20"/>
              </w:rPr>
              <w:t>Trámite</w:t>
            </w:r>
            <w:r>
              <w:rPr>
                <w:b/>
                <w:spacing w:val="-8"/>
                <w:sz w:val="20"/>
              </w:rPr>
              <w:t xml:space="preserve"> </w:t>
            </w:r>
            <w:r>
              <w:rPr>
                <w:b/>
                <w:sz w:val="20"/>
              </w:rPr>
              <w:t>o</w:t>
            </w:r>
            <w:r>
              <w:rPr>
                <w:b/>
                <w:spacing w:val="-4"/>
                <w:sz w:val="20"/>
              </w:rPr>
              <w:t xml:space="preserve"> </w:t>
            </w:r>
            <w:r>
              <w:rPr>
                <w:b/>
                <w:sz w:val="20"/>
              </w:rPr>
              <w:t>servicio</w:t>
            </w:r>
            <w:r>
              <w:rPr>
                <w:b/>
                <w:spacing w:val="-7"/>
                <w:sz w:val="20"/>
              </w:rPr>
              <w:t xml:space="preserve"> </w:t>
            </w:r>
            <w:r>
              <w:rPr>
                <w:b/>
                <w:spacing w:val="-2"/>
                <w:sz w:val="20"/>
              </w:rPr>
              <w:t>asociado</w:t>
            </w:r>
          </w:p>
        </w:tc>
        <w:tc>
          <w:tcPr>
            <w:tcW w:w="13334" w:type="dxa"/>
          </w:tcPr>
          <w:p w14:paraId="27835A9A" w14:textId="77777777" w:rsidR="00572595" w:rsidRDefault="0064695A">
            <w:pPr>
              <w:pStyle w:val="TableParagraph"/>
              <w:spacing w:before="21"/>
              <w:ind w:left="107"/>
            </w:pPr>
            <w:r>
              <w:t>Activo</w:t>
            </w:r>
            <w:r>
              <w:rPr>
                <w:spacing w:val="-3"/>
              </w:rPr>
              <w:t xml:space="preserve"> </w:t>
            </w:r>
            <w:r>
              <w:rPr>
                <w:spacing w:val="-4"/>
              </w:rPr>
              <w:t>fijo</w:t>
            </w:r>
          </w:p>
        </w:tc>
      </w:tr>
      <w:tr w:rsidR="00572595" w14:paraId="1EBED150" w14:textId="77777777">
        <w:trPr>
          <w:trHeight w:val="575"/>
        </w:trPr>
        <w:tc>
          <w:tcPr>
            <w:tcW w:w="2830" w:type="dxa"/>
            <w:shd w:val="clear" w:color="auto" w:fill="F1F1F1"/>
          </w:tcPr>
          <w:p w14:paraId="71083E8D" w14:textId="77777777" w:rsidR="00572595" w:rsidRDefault="0064695A">
            <w:pPr>
              <w:pStyle w:val="TableParagraph"/>
              <w:spacing w:before="167"/>
              <w:ind w:left="107"/>
              <w:rPr>
                <w:b/>
                <w:sz w:val="20"/>
              </w:rPr>
            </w:pPr>
            <w:r>
              <w:rPr>
                <w:b/>
                <w:sz w:val="20"/>
              </w:rPr>
              <w:t>Políticas</w:t>
            </w:r>
            <w:r>
              <w:rPr>
                <w:b/>
                <w:spacing w:val="-6"/>
                <w:sz w:val="20"/>
              </w:rPr>
              <w:t xml:space="preserve"> </w:t>
            </w:r>
            <w:r>
              <w:rPr>
                <w:b/>
                <w:sz w:val="20"/>
              </w:rPr>
              <w:t>del</w:t>
            </w:r>
            <w:r>
              <w:rPr>
                <w:b/>
                <w:spacing w:val="-6"/>
                <w:sz w:val="20"/>
              </w:rPr>
              <w:t xml:space="preserve"> </w:t>
            </w:r>
            <w:r>
              <w:rPr>
                <w:b/>
                <w:spacing w:val="-2"/>
                <w:sz w:val="20"/>
              </w:rPr>
              <w:t>procedimiento</w:t>
            </w:r>
          </w:p>
        </w:tc>
        <w:tc>
          <w:tcPr>
            <w:tcW w:w="13334" w:type="dxa"/>
          </w:tcPr>
          <w:p w14:paraId="6454A806" w14:textId="77777777" w:rsidR="00572595" w:rsidRDefault="0064695A">
            <w:pPr>
              <w:pStyle w:val="TableParagraph"/>
              <w:spacing w:before="18"/>
              <w:ind w:left="107" w:right="201"/>
            </w:pPr>
            <w:r>
              <w:t>Verificar</w:t>
            </w:r>
            <w:r>
              <w:rPr>
                <w:spacing w:val="-1"/>
              </w:rPr>
              <w:t xml:space="preserve"> </w:t>
            </w:r>
            <w:r>
              <w:t>bienes</w:t>
            </w:r>
            <w:r>
              <w:rPr>
                <w:spacing w:val="-3"/>
              </w:rPr>
              <w:t xml:space="preserve"> </w:t>
            </w:r>
            <w:r>
              <w:t>muebles,</w:t>
            </w:r>
            <w:r>
              <w:rPr>
                <w:spacing w:val="-3"/>
              </w:rPr>
              <w:t xml:space="preserve"> </w:t>
            </w:r>
            <w:r>
              <w:t>determinar</w:t>
            </w:r>
            <w:r>
              <w:rPr>
                <w:spacing w:val="-1"/>
              </w:rPr>
              <w:t xml:space="preserve"> </w:t>
            </w:r>
            <w:r>
              <w:t>lugares</w:t>
            </w:r>
            <w:r>
              <w:rPr>
                <w:spacing w:val="-4"/>
              </w:rPr>
              <w:t xml:space="preserve"> </w:t>
            </w:r>
            <w:r>
              <w:t>de</w:t>
            </w:r>
            <w:r>
              <w:rPr>
                <w:spacing w:val="-3"/>
              </w:rPr>
              <w:t xml:space="preserve"> </w:t>
            </w:r>
            <w:r>
              <w:t>entrega</w:t>
            </w:r>
            <w:r>
              <w:rPr>
                <w:spacing w:val="-1"/>
              </w:rPr>
              <w:t xml:space="preserve"> </w:t>
            </w:r>
            <w:r>
              <w:t>a</w:t>
            </w:r>
            <w:r>
              <w:rPr>
                <w:spacing w:val="-2"/>
              </w:rPr>
              <w:t xml:space="preserve"> </w:t>
            </w:r>
            <w:r>
              <w:t>los</w:t>
            </w:r>
            <w:r>
              <w:rPr>
                <w:spacing w:val="-4"/>
              </w:rPr>
              <w:t xml:space="preserve"> </w:t>
            </w:r>
            <w:r>
              <w:t>proveedores,</w:t>
            </w:r>
            <w:r>
              <w:rPr>
                <w:spacing w:val="-1"/>
              </w:rPr>
              <w:t xml:space="preserve"> </w:t>
            </w:r>
            <w:r>
              <w:t>asignar</w:t>
            </w:r>
            <w:r>
              <w:rPr>
                <w:spacing w:val="-2"/>
              </w:rPr>
              <w:t xml:space="preserve"> </w:t>
            </w:r>
            <w:r>
              <w:t>número</w:t>
            </w:r>
            <w:r>
              <w:rPr>
                <w:spacing w:val="-1"/>
              </w:rPr>
              <w:t xml:space="preserve"> </w:t>
            </w:r>
            <w:r>
              <w:t>de</w:t>
            </w:r>
            <w:r>
              <w:rPr>
                <w:spacing w:val="-3"/>
              </w:rPr>
              <w:t xml:space="preserve"> </w:t>
            </w:r>
            <w:r>
              <w:t>inventario,</w:t>
            </w:r>
            <w:r>
              <w:rPr>
                <w:spacing w:val="-4"/>
              </w:rPr>
              <w:t xml:space="preserve"> </w:t>
            </w:r>
            <w:r>
              <w:t>llevar</w:t>
            </w:r>
            <w:r>
              <w:rPr>
                <w:spacing w:val="-1"/>
              </w:rPr>
              <w:t xml:space="preserve"> </w:t>
            </w:r>
            <w:r>
              <w:t>registro</w:t>
            </w:r>
            <w:r>
              <w:rPr>
                <w:spacing w:val="-1"/>
              </w:rPr>
              <w:t xml:space="preserve"> </w:t>
            </w:r>
            <w:r>
              <w:t>electrónico,</w:t>
            </w:r>
            <w:r>
              <w:rPr>
                <w:spacing w:val="-1"/>
              </w:rPr>
              <w:t xml:space="preserve"> </w:t>
            </w:r>
            <w:r>
              <w:t>entregar bien mueble al responsable de área e integrar expedientes de resguardo.</w:t>
            </w:r>
          </w:p>
        </w:tc>
      </w:tr>
      <w:tr w:rsidR="00572595" w14:paraId="2D40E4D8" w14:textId="77777777">
        <w:trPr>
          <w:trHeight w:val="309"/>
        </w:trPr>
        <w:tc>
          <w:tcPr>
            <w:tcW w:w="2830" w:type="dxa"/>
            <w:shd w:val="clear" w:color="auto" w:fill="F1F1F1"/>
          </w:tcPr>
          <w:p w14:paraId="1970A974" w14:textId="77777777" w:rsidR="00572595" w:rsidRDefault="0064695A">
            <w:pPr>
              <w:pStyle w:val="TableParagraph"/>
              <w:spacing w:before="35"/>
              <w:ind w:left="107"/>
              <w:rPr>
                <w:b/>
                <w:sz w:val="20"/>
              </w:rPr>
            </w:pPr>
            <w:r>
              <w:rPr>
                <w:b/>
                <w:spacing w:val="-2"/>
                <w:sz w:val="20"/>
              </w:rPr>
              <w:t>Procedimientos</w:t>
            </w:r>
            <w:r>
              <w:rPr>
                <w:b/>
                <w:spacing w:val="11"/>
                <w:sz w:val="20"/>
              </w:rPr>
              <w:t xml:space="preserve"> </w:t>
            </w:r>
            <w:r>
              <w:rPr>
                <w:b/>
                <w:spacing w:val="-2"/>
                <w:sz w:val="20"/>
              </w:rPr>
              <w:t>antecedentes</w:t>
            </w:r>
          </w:p>
        </w:tc>
        <w:tc>
          <w:tcPr>
            <w:tcW w:w="13334" w:type="dxa"/>
          </w:tcPr>
          <w:p w14:paraId="1221943F" w14:textId="77777777" w:rsidR="00572595" w:rsidRDefault="00572595">
            <w:pPr>
              <w:pStyle w:val="TableParagraph"/>
              <w:spacing w:before="0"/>
              <w:ind w:left="0"/>
              <w:rPr>
                <w:rFonts w:ascii="Times New Roman"/>
                <w:sz w:val="20"/>
              </w:rPr>
            </w:pPr>
          </w:p>
        </w:tc>
      </w:tr>
      <w:tr w:rsidR="00572595" w14:paraId="339EB3E3" w14:textId="77777777">
        <w:trPr>
          <w:trHeight w:val="309"/>
        </w:trPr>
        <w:tc>
          <w:tcPr>
            <w:tcW w:w="2830" w:type="dxa"/>
            <w:shd w:val="clear" w:color="auto" w:fill="F1F1F1"/>
          </w:tcPr>
          <w:p w14:paraId="2D97EF89" w14:textId="77777777" w:rsidR="00572595" w:rsidRDefault="0064695A">
            <w:pPr>
              <w:pStyle w:val="TableParagraph"/>
              <w:spacing w:before="32"/>
              <w:ind w:left="107"/>
              <w:rPr>
                <w:b/>
                <w:sz w:val="20"/>
              </w:rPr>
            </w:pPr>
            <w:r>
              <w:rPr>
                <w:b/>
                <w:spacing w:val="-2"/>
                <w:sz w:val="20"/>
              </w:rPr>
              <w:t>Procedimientos</w:t>
            </w:r>
            <w:r>
              <w:rPr>
                <w:b/>
                <w:spacing w:val="11"/>
                <w:sz w:val="20"/>
              </w:rPr>
              <w:t xml:space="preserve"> </w:t>
            </w:r>
            <w:r>
              <w:rPr>
                <w:b/>
                <w:spacing w:val="-2"/>
                <w:sz w:val="20"/>
              </w:rPr>
              <w:t>subsecuentes</w:t>
            </w:r>
          </w:p>
        </w:tc>
        <w:tc>
          <w:tcPr>
            <w:tcW w:w="13334" w:type="dxa"/>
          </w:tcPr>
          <w:p w14:paraId="38CD3608" w14:textId="77777777" w:rsidR="00572595" w:rsidRDefault="00572595">
            <w:pPr>
              <w:pStyle w:val="TableParagraph"/>
              <w:spacing w:before="0"/>
              <w:ind w:left="0"/>
              <w:rPr>
                <w:rFonts w:ascii="Times New Roman"/>
                <w:sz w:val="20"/>
              </w:rPr>
            </w:pPr>
          </w:p>
        </w:tc>
      </w:tr>
      <w:tr w:rsidR="00572595" w14:paraId="0F770212" w14:textId="77777777">
        <w:trPr>
          <w:trHeight w:val="527"/>
        </w:trPr>
        <w:tc>
          <w:tcPr>
            <w:tcW w:w="2830" w:type="dxa"/>
            <w:shd w:val="clear" w:color="auto" w:fill="F1F1F1"/>
          </w:tcPr>
          <w:p w14:paraId="6A67E347" w14:textId="77777777" w:rsidR="00572595" w:rsidRDefault="0064695A">
            <w:pPr>
              <w:pStyle w:val="TableParagraph"/>
              <w:spacing w:before="19" w:line="240" w:lineRule="atLeast"/>
              <w:ind w:left="107"/>
              <w:rPr>
                <w:b/>
                <w:sz w:val="20"/>
              </w:rPr>
            </w:pPr>
            <w:r>
              <w:rPr>
                <w:b/>
                <w:sz w:val="20"/>
              </w:rPr>
              <w:t>Insumos</w:t>
            </w:r>
            <w:r>
              <w:rPr>
                <w:b/>
                <w:spacing w:val="-12"/>
                <w:sz w:val="20"/>
              </w:rPr>
              <w:t xml:space="preserve"> </w:t>
            </w:r>
            <w:r>
              <w:rPr>
                <w:b/>
                <w:sz w:val="20"/>
              </w:rPr>
              <w:t>y</w:t>
            </w:r>
            <w:r>
              <w:rPr>
                <w:b/>
                <w:spacing w:val="-11"/>
                <w:sz w:val="20"/>
              </w:rPr>
              <w:t xml:space="preserve"> </w:t>
            </w:r>
            <w:r>
              <w:rPr>
                <w:b/>
                <w:sz w:val="20"/>
              </w:rPr>
              <w:t>recursos</w:t>
            </w:r>
            <w:r>
              <w:rPr>
                <w:b/>
                <w:spacing w:val="-11"/>
                <w:sz w:val="20"/>
              </w:rPr>
              <w:t xml:space="preserve"> </w:t>
            </w:r>
            <w:r>
              <w:rPr>
                <w:b/>
                <w:sz w:val="20"/>
              </w:rPr>
              <w:t>necesarios para iniciar el procedimiento</w:t>
            </w:r>
          </w:p>
        </w:tc>
        <w:tc>
          <w:tcPr>
            <w:tcW w:w="13334" w:type="dxa"/>
          </w:tcPr>
          <w:p w14:paraId="2E871680" w14:textId="77777777" w:rsidR="00572595" w:rsidRDefault="0064695A">
            <w:pPr>
              <w:pStyle w:val="TableParagraph"/>
              <w:spacing w:before="131"/>
              <w:ind w:left="107"/>
            </w:pPr>
            <w:r>
              <w:t>Recibir</w:t>
            </w:r>
            <w:r>
              <w:rPr>
                <w:spacing w:val="-6"/>
              </w:rPr>
              <w:t xml:space="preserve"> </w:t>
            </w:r>
            <w:r>
              <w:t>del</w:t>
            </w:r>
            <w:r>
              <w:rPr>
                <w:spacing w:val="-4"/>
              </w:rPr>
              <w:t xml:space="preserve"> </w:t>
            </w:r>
            <w:r>
              <w:t>servicio</w:t>
            </w:r>
            <w:r>
              <w:rPr>
                <w:spacing w:val="-5"/>
              </w:rPr>
              <w:t xml:space="preserve"> </w:t>
            </w:r>
            <w:r>
              <w:t>de</w:t>
            </w:r>
            <w:r>
              <w:rPr>
                <w:spacing w:val="-3"/>
              </w:rPr>
              <w:t xml:space="preserve"> </w:t>
            </w:r>
            <w:r>
              <w:t>Compras</w:t>
            </w:r>
            <w:r>
              <w:rPr>
                <w:spacing w:val="-4"/>
              </w:rPr>
              <w:t xml:space="preserve"> </w:t>
            </w:r>
            <w:r>
              <w:t>la</w:t>
            </w:r>
            <w:r>
              <w:rPr>
                <w:spacing w:val="-3"/>
              </w:rPr>
              <w:t xml:space="preserve"> </w:t>
            </w:r>
            <w:r>
              <w:t>orden</w:t>
            </w:r>
            <w:r>
              <w:rPr>
                <w:spacing w:val="-3"/>
              </w:rPr>
              <w:t xml:space="preserve"> </w:t>
            </w:r>
            <w:r>
              <w:t>de</w:t>
            </w:r>
            <w:r>
              <w:rPr>
                <w:spacing w:val="-3"/>
              </w:rPr>
              <w:t xml:space="preserve"> </w:t>
            </w:r>
            <w:r>
              <w:t>compra,</w:t>
            </w:r>
            <w:r>
              <w:rPr>
                <w:spacing w:val="-3"/>
              </w:rPr>
              <w:t xml:space="preserve"> </w:t>
            </w:r>
            <w:r>
              <w:t>factura</w:t>
            </w:r>
            <w:r>
              <w:rPr>
                <w:spacing w:val="-6"/>
              </w:rPr>
              <w:t xml:space="preserve"> </w:t>
            </w:r>
            <w:r>
              <w:t>o</w:t>
            </w:r>
            <w:r>
              <w:rPr>
                <w:spacing w:val="-2"/>
              </w:rPr>
              <w:t xml:space="preserve"> </w:t>
            </w:r>
            <w:r>
              <w:t>contrato</w:t>
            </w:r>
            <w:r>
              <w:rPr>
                <w:spacing w:val="-2"/>
              </w:rPr>
              <w:t xml:space="preserve"> </w:t>
            </w:r>
            <w:r>
              <w:t>de</w:t>
            </w:r>
            <w:r>
              <w:rPr>
                <w:spacing w:val="-5"/>
              </w:rPr>
              <w:t xml:space="preserve"> </w:t>
            </w:r>
            <w:r>
              <w:t>adquisición</w:t>
            </w:r>
            <w:r>
              <w:rPr>
                <w:spacing w:val="-4"/>
              </w:rPr>
              <w:t xml:space="preserve"> </w:t>
            </w:r>
            <w:r>
              <w:t>del</w:t>
            </w:r>
            <w:r>
              <w:rPr>
                <w:spacing w:val="-6"/>
              </w:rPr>
              <w:t xml:space="preserve"> </w:t>
            </w:r>
            <w:r>
              <w:t>bien</w:t>
            </w:r>
            <w:r>
              <w:rPr>
                <w:spacing w:val="-5"/>
              </w:rPr>
              <w:t xml:space="preserve"> </w:t>
            </w:r>
            <w:r>
              <w:rPr>
                <w:spacing w:val="-2"/>
              </w:rPr>
              <w:t>mueble.</w:t>
            </w:r>
          </w:p>
        </w:tc>
      </w:tr>
      <w:tr w:rsidR="00572595" w14:paraId="322B77BE" w14:textId="77777777">
        <w:trPr>
          <w:trHeight w:val="527"/>
        </w:trPr>
        <w:tc>
          <w:tcPr>
            <w:tcW w:w="2830" w:type="dxa"/>
            <w:shd w:val="clear" w:color="auto" w:fill="F1F1F1"/>
          </w:tcPr>
          <w:p w14:paraId="639730A6" w14:textId="77777777" w:rsidR="00572595" w:rsidRDefault="0064695A">
            <w:pPr>
              <w:pStyle w:val="TableParagraph"/>
              <w:spacing w:before="19" w:line="240" w:lineRule="atLeast"/>
              <w:ind w:left="107"/>
              <w:rPr>
                <w:b/>
                <w:sz w:val="20"/>
              </w:rPr>
            </w:pPr>
            <w:r>
              <w:rPr>
                <w:b/>
                <w:sz w:val="20"/>
              </w:rPr>
              <w:t>Resultado(s), productos o entregables</w:t>
            </w:r>
            <w:r>
              <w:rPr>
                <w:b/>
                <w:spacing w:val="-12"/>
                <w:sz w:val="20"/>
              </w:rPr>
              <w:t xml:space="preserve"> </w:t>
            </w:r>
            <w:r>
              <w:rPr>
                <w:b/>
                <w:sz w:val="20"/>
              </w:rPr>
              <w:t>del</w:t>
            </w:r>
            <w:r>
              <w:rPr>
                <w:b/>
                <w:spacing w:val="-11"/>
                <w:sz w:val="20"/>
              </w:rPr>
              <w:t xml:space="preserve"> </w:t>
            </w:r>
            <w:r>
              <w:rPr>
                <w:b/>
                <w:sz w:val="20"/>
              </w:rPr>
              <w:t>procedimiento</w:t>
            </w:r>
          </w:p>
        </w:tc>
        <w:tc>
          <w:tcPr>
            <w:tcW w:w="13334" w:type="dxa"/>
          </w:tcPr>
          <w:p w14:paraId="3A322E6A" w14:textId="77777777" w:rsidR="00572595" w:rsidRDefault="0064695A">
            <w:pPr>
              <w:pStyle w:val="TableParagraph"/>
              <w:spacing w:before="131"/>
              <w:ind w:left="107"/>
            </w:pPr>
            <w:r>
              <w:t>Identificar</w:t>
            </w:r>
            <w:r>
              <w:rPr>
                <w:spacing w:val="-6"/>
              </w:rPr>
              <w:t xml:space="preserve"> </w:t>
            </w:r>
            <w:r>
              <w:t>y</w:t>
            </w:r>
            <w:r>
              <w:rPr>
                <w:spacing w:val="-5"/>
              </w:rPr>
              <w:t xml:space="preserve"> </w:t>
            </w:r>
            <w:r>
              <w:t>generar</w:t>
            </w:r>
            <w:r>
              <w:rPr>
                <w:spacing w:val="-7"/>
              </w:rPr>
              <w:t xml:space="preserve"> </w:t>
            </w:r>
            <w:r>
              <w:t>el</w:t>
            </w:r>
            <w:r>
              <w:rPr>
                <w:spacing w:val="-3"/>
              </w:rPr>
              <w:t xml:space="preserve"> </w:t>
            </w:r>
            <w:r>
              <w:t>control</w:t>
            </w:r>
            <w:r>
              <w:rPr>
                <w:spacing w:val="-3"/>
              </w:rPr>
              <w:t xml:space="preserve"> </w:t>
            </w:r>
            <w:r>
              <w:t>administrativo</w:t>
            </w:r>
            <w:r>
              <w:rPr>
                <w:spacing w:val="-3"/>
              </w:rPr>
              <w:t xml:space="preserve"> </w:t>
            </w:r>
            <w:r>
              <w:t>para</w:t>
            </w:r>
            <w:r>
              <w:rPr>
                <w:spacing w:val="-6"/>
              </w:rPr>
              <w:t xml:space="preserve"> </w:t>
            </w:r>
            <w:r>
              <w:t>efectos</w:t>
            </w:r>
            <w:r>
              <w:rPr>
                <w:spacing w:val="-6"/>
              </w:rPr>
              <w:t xml:space="preserve"> </w:t>
            </w:r>
            <w:r>
              <w:t>de</w:t>
            </w:r>
            <w:r>
              <w:rPr>
                <w:spacing w:val="-3"/>
              </w:rPr>
              <w:t xml:space="preserve"> </w:t>
            </w:r>
            <w:r>
              <w:t>conciliación</w:t>
            </w:r>
            <w:r>
              <w:rPr>
                <w:spacing w:val="-4"/>
              </w:rPr>
              <w:t xml:space="preserve"> </w:t>
            </w:r>
            <w:r>
              <w:rPr>
                <w:spacing w:val="-2"/>
              </w:rPr>
              <w:t>contable.</w:t>
            </w:r>
          </w:p>
        </w:tc>
      </w:tr>
      <w:tr w:rsidR="00572595" w14:paraId="1B2D8DF1" w14:textId="77777777">
        <w:trPr>
          <w:trHeight w:val="309"/>
        </w:trPr>
        <w:tc>
          <w:tcPr>
            <w:tcW w:w="2830" w:type="dxa"/>
            <w:shd w:val="clear" w:color="auto" w:fill="F1F1F1"/>
          </w:tcPr>
          <w:p w14:paraId="489D88B1" w14:textId="77777777" w:rsidR="00572595" w:rsidRDefault="0064695A">
            <w:pPr>
              <w:pStyle w:val="TableParagraph"/>
              <w:spacing w:before="35"/>
              <w:ind w:left="107"/>
              <w:rPr>
                <w:b/>
                <w:sz w:val="20"/>
              </w:rPr>
            </w:pPr>
            <w:r>
              <w:rPr>
                <w:b/>
                <w:spacing w:val="-2"/>
                <w:sz w:val="20"/>
              </w:rPr>
              <w:t>Indicador</w:t>
            </w:r>
          </w:p>
        </w:tc>
        <w:tc>
          <w:tcPr>
            <w:tcW w:w="13334" w:type="dxa"/>
          </w:tcPr>
          <w:p w14:paraId="5E91D1E1" w14:textId="77777777" w:rsidR="00572595" w:rsidRDefault="0064695A">
            <w:pPr>
              <w:pStyle w:val="TableParagraph"/>
              <w:spacing w:before="23" w:line="266" w:lineRule="exact"/>
              <w:ind w:left="107"/>
            </w:pPr>
            <w:r>
              <w:t>No</w:t>
            </w:r>
            <w:r>
              <w:rPr>
                <w:spacing w:val="-2"/>
              </w:rPr>
              <w:t xml:space="preserve"> aplica</w:t>
            </w:r>
          </w:p>
        </w:tc>
      </w:tr>
    </w:tbl>
    <w:p w14:paraId="3DAB0AED" w14:textId="77777777" w:rsidR="00572595" w:rsidRDefault="00572595">
      <w:pPr>
        <w:pStyle w:val="TableParagraph"/>
        <w:spacing w:line="266" w:lineRule="exact"/>
        <w:sectPr w:rsidR="00572595">
          <w:pgSz w:w="19300" w:h="12250" w:orient="landscape"/>
          <w:pgMar w:top="780" w:right="425" w:bottom="280" w:left="1275" w:header="599" w:footer="0" w:gutter="0"/>
          <w:cols w:space="720"/>
        </w:sectPr>
      </w:pPr>
    </w:p>
    <w:p w14:paraId="65CEFEA9" w14:textId="77777777" w:rsidR="00572595" w:rsidRDefault="00572595">
      <w:pPr>
        <w:pStyle w:val="Textoindependiente"/>
        <w:spacing w:before="273"/>
        <w:rPr>
          <w:rFonts w:ascii="Calibri Light"/>
          <w:i/>
        </w:rPr>
      </w:pPr>
    </w:p>
    <w:p w14:paraId="510C8E0F" w14:textId="77777777" w:rsidR="00572595" w:rsidRDefault="0064695A">
      <w:pPr>
        <w:pStyle w:val="Textoindependiente"/>
        <w:ind w:left="2928" w:right="4066"/>
        <w:jc w:val="center"/>
      </w:pPr>
      <w:r>
        <w:rPr>
          <w:noProof/>
        </w:rPr>
        <w:drawing>
          <wp:anchor distT="0" distB="0" distL="0" distR="0" simplePos="0" relativeHeight="15822848" behindDoc="0" locked="0" layoutInCell="1" allowOverlap="1" wp14:anchorId="0B301FE5" wp14:editId="50445B26">
            <wp:simplePos x="0" y="0"/>
            <wp:positionH relativeFrom="page">
              <wp:posOffset>900430</wp:posOffset>
            </wp:positionH>
            <wp:positionV relativeFrom="paragraph">
              <wp:posOffset>-363327</wp:posOffset>
            </wp:positionV>
            <wp:extent cx="2209549" cy="496570"/>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23360" behindDoc="0" locked="0" layoutInCell="1" allowOverlap="1" wp14:anchorId="69699B2A" wp14:editId="13729CB6">
                <wp:simplePos x="0" y="0"/>
                <wp:positionH relativeFrom="page">
                  <wp:posOffset>8788654</wp:posOffset>
                </wp:positionH>
                <wp:positionV relativeFrom="paragraph">
                  <wp:posOffset>-359390</wp:posOffset>
                </wp:positionV>
                <wp:extent cx="2602230" cy="46164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5793CFF" w14:textId="77777777">
                              <w:trPr>
                                <w:trHeight w:val="357"/>
                              </w:trPr>
                              <w:tc>
                                <w:tcPr>
                                  <w:tcW w:w="1546" w:type="dxa"/>
                                </w:tcPr>
                                <w:p w14:paraId="46B0FE7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F1F60A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1CC4B8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FB774F4" w14:textId="77777777">
                              <w:trPr>
                                <w:trHeight w:val="340"/>
                              </w:trPr>
                              <w:tc>
                                <w:tcPr>
                                  <w:tcW w:w="1546" w:type="dxa"/>
                                </w:tcPr>
                                <w:p w14:paraId="2725F82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ACB645" w14:textId="77777777" w:rsidR="00572595" w:rsidRDefault="0064695A">
                                  <w:pPr>
                                    <w:pStyle w:val="TableParagraph"/>
                                    <w:spacing w:before="30"/>
                                    <w:ind w:left="12"/>
                                    <w:jc w:val="center"/>
                                  </w:pPr>
                                  <w:r>
                                    <w:rPr>
                                      <w:spacing w:val="-5"/>
                                    </w:rPr>
                                    <w:t>02</w:t>
                                  </w:r>
                                </w:p>
                              </w:tc>
                              <w:tc>
                                <w:tcPr>
                                  <w:tcW w:w="1328" w:type="dxa"/>
                                </w:tcPr>
                                <w:p w14:paraId="5AD95C51" w14:textId="77777777" w:rsidR="00572595" w:rsidRDefault="0064695A">
                                  <w:pPr>
                                    <w:pStyle w:val="TableParagraph"/>
                                    <w:spacing w:before="30"/>
                                    <w:ind w:left="13" w:right="3"/>
                                    <w:jc w:val="center"/>
                                  </w:pPr>
                                  <w:r>
                                    <w:t>84</w:t>
                                  </w:r>
                                  <w:r>
                                    <w:rPr>
                                      <w:spacing w:val="-1"/>
                                    </w:rPr>
                                    <w:t xml:space="preserve"> </w:t>
                                  </w:r>
                                  <w:r>
                                    <w:t>de</w:t>
                                  </w:r>
                                  <w:r>
                                    <w:rPr>
                                      <w:spacing w:val="-1"/>
                                    </w:rPr>
                                    <w:t xml:space="preserve"> </w:t>
                                  </w:r>
                                  <w:r>
                                    <w:rPr>
                                      <w:spacing w:val="-5"/>
                                    </w:rPr>
                                    <w:t>276</w:t>
                                  </w:r>
                                </w:p>
                              </w:tc>
                            </w:tr>
                          </w:tbl>
                          <w:p w14:paraId="1C0E933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9699B2A" id="Textbox 208" o:spid="_x0000_s1128" type="#_x0000_t202" style="position:absolute;left:0;text-align:left;margin-left:692pt;margin-top:-28.3pt;width:204.9pt;height:36.35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mLEIimAEA&#10;ACM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5793CFF" w14:textId="77777777">
                        <w:trPr>
                          <w:trHeight w:val="357"/>
                        </w:trPr>
                        <w:tc>
                          <w:tcPr>
                            <w:tcW w:w="1546" w:type="dxa"/>
                          </w:tcPr>
                          <w:p w14:paraId="46B0FE7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F1F60A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1CC4B8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FB774F4" w14:textId="77777777">
                        <w:trPr>
                          <w:trHeight w:val="340"/>
                        </w:trPr>
                        <w:tc>
                          <w:tcPr>
                            <w:tcW w:w="1546" w:type="dxa"/>
                          </w:tcPr>
                          <w:p w14:paraId="2725F82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ACB645" w14:textId="77777777" w:rsidR="00572595" w:rsidRDefault="0064695A">
                            <w:pPr>
                              <w:pStyle w:val="TableParagraph"/>
                              <w:spacing w:before="30"/>
                              <w:ind w:left="12"/>
                              <w:jc w:val="center"/>
                            </w:pPr>
                            <w:r>
                              <w:rPr>
                                <w:spacing w:val="-5"/>
                              </w:rPr>
                              <w:t>02</w:t>
                            </w:r>
                          </w:p>
                        </w:tc>
                        <w:tc>
                          <w:tcPr>
                            <w:tcW w:w="1328" w:type="dxa"/>
                          </w:tcPr>
                          <w:p w14:paraId="5AD95C51" w14:textId="77777777" w:rsidR="00572595" w:rsidRDefault="0064695A">
                            <w:pPr>
                              <w:pStyle w:val="TableParagraph"/>
                              <w:spacing w:before="30"/>
                              <w:ind w:left="13" w:right="3"/>
                              <w:jc w:val="center"/>
                            </w:pPr>
                            <w:r>
                              <w:t>84</w:t>
                            </w:r>
                            <w:r>
                              <w:rPr>
                                <w:spacing w:val="-1"/>
                              </w:rPr>
                              <w:t xml:space="preserve"> </w:t>
                            </w:r>
                            <w:r>
                              <w:t>de</w:t>
                            </w:r>
                            <w:r>
                              <w:rPr>
                                <w:spacing w:val="-1"/>
                              </w:rPr>
                              <w:t xml:space="preserve"> </w:t>
                            </w:r>
                            <w:r>
                              <w:rPr>
                                <w:spacing w:val="-5"/>
                              </w:rPr>
                              <w:t>276</w:t>
                            </w:r>
                          </w:p>
                        </w:tc>
                      </w:tr>
                    </w:tbl>
                    <w:p w14:paraId="1C0E9334" w14:textId="77777777" w:rsidR="00572595" w:rsidRDefault="00572595">
                      <w:pPr>
                        <w:pStyle w:val="Textoindependiente"/>
                      </w:pPr>
                    </w:p>
                  </w:txbxContent>
                </v:textbox>
                <w10:wrap anchorx="page"/>
              </v:shape>
            </w:pict>
          </mc:Fallback>
        </mc:AlternateContent>
      </w:r>
      <w:r>
        <w:t xml:space="preserve">Tomo </w:t>
      </w:r>
      <w:r>
        <w:rPr>
          <w:spacing w:val="-5"/>
        </w:rPr>
        <w:t>II</w:t>
      </w:r>
    </w:p>
    <w:p w14:paraId="69B2A82B" w14:textId="77777777" w:rsidR="00572595" w:rsidRDefault="00572595">
      <w:pPr>
        <w:pStyle w:val="Textoindependiente"/>
        <w:spacing w:before="88"/>
      </w:pPr>
    </w:p>
    <w:p w14:paraId="05EA67D8" w14:textId="77777777" w:rsidR="00572595" w:rsidRDefault="0064695A">
      <w:pPr>
        <w:ind w:left="143"/>
        <w:rPr>
          <w:rFonts w:ascii="Calibri Light"/>
          <w:i/>
          <w:sz w:val="24"/>
        </w:rPr>
      </w:pPr>
      <w:bookmarkStart w:id="68" w:name="Modelado_del_proceso_de_Alta."/>
      <w:bookmarkEnd w:id="68"/>
      <w:r>
        <w:rPr>
          <w:rFonts w:ascii="Calibri Light"/>
          <w:i/>
          <w:sz w:val="24"/>
        </w:rPr>
        <w:t>Modelado</w:t>
      </w:r>
      <w:r>
        <w:rPr>
          <w:rFonts w:ascii="Calibri Light"/>
          <w:i/>
          <w:spacing w:val="-14"/>
          <w:sz w:val="24"/>
        </w:rPr>
        <w:t xml:space="preserve"> </w:t>
      </w:r>
      <w:r>
        <w:rPr>
          <w:rFonts w:ascii="Calibri Light"/>
          <w:i/>
          <w:sz w:val="24"/>
        </w:rPr>
        <w:t>del</w:t>
      </w:r>
      <w:r>
        <w:rPr>
          <w:rFonts w:ascii="Calibri Light"/>
          <w:i/>
          <w:spacing w:val="-13"/>
          <w:sz w:val="24"/>
        </w:rPr>
        <w:t xml:space="preserve"> </w:t>
      </w:r>
      <w:r>
        <w:rPr>
          <w:rFonts w:ascii="Calibri Light"/>
          <w:i/>
          <w:sz w:val="24"/>
        </w:rPr>
        <w:t>proceso</w:t>
      </w:r>
      <w:r>
        <w:rPr>
          <w:rFonts w:ascii="Calibri Light"/>
          <w:i/>
          <w:spacing w:val="-13"/>
          <w:sz w:val="24"/>
        </w:rPr>
        <w:t xml:space="preserve"> </w:t>
      </w:r>
      <w:r>
        <w:rPr>
          <w:rFonts w:ascii="Calibri Light"/>
          <w:i/>
          <w:sz w:val="24"/>
        </w:rPr>
        <w:t>de</w:t>
      </w:r>
      <w:r>
        <w:rPr>
          <w:rFonts w:ascii="Calibri Light"/>
          <w:i/>
          <w:spacing w:val="-13"/>
          <w:sz w:val="24"/>
        </w:rPr>
        <w:t xml:space="preserve"> </w:t>
      </w:r>
      <w:r>
        <w:rPr>
          <w:rFonts w:ascii="Calibri Light"/>
          <w:i/>
          <w:spacing w:val="-2"/>
          <w:sz w:val="24"/>
        </w:rPr>
        <w:t>Alta.</w:t>
      </w:r>
    </w:p>
    <w:p w14:paraId="0C9E845E" w14:textId="77777777" w:rsidR="00572595" w:rsidRDefault="0064695A">
      <w:pPr>
        <w:pStyle w:val="Textoindependiente"/>
        <w:spacing w:before="42"/>
        <w:rPr>
          <w:rFonts w:ascii="Calibri Light"/>
          <w:i/>
          <w:sz w:val="20"/>
        </w:rPr>
      </w:pPr>
      <w:r>
        <w:rPr>
          <w:rFonts w:ascii="Calibri Light"/>
          <w:i/>
          <w:noProof/>
          <w:sz w:val="20"/>
        </w:rPr>
        <w:drawing>
          <wp:anchor distT="0" distB="0" distL="0" distR="0" simplePos="0" relativeHeight="487681536" behindDoc="1" locked="0" layoutInCell="1" allowOverlap="1" wp14:anchorId="2EF2AEA9" wp14:editId="2F235A3E">
            <wp:simplePos x="0" y="0"/>
            <wp:positionH relativeFrom="page">
              <wp:posOffset>1020283</wp:posOffset>
            </wp:positionH>
            <wp:positionV relativeFrom="paragraph">
              <wp:posOffset>197232</wp:posOffset>
            </wp:positionV>
            <wp:extent cx="9529040" cy="2805112"/>
            <wp:effectExtent l="0" t="0" r="0" b="0"/>
            <wp:wrapTopAndBottom/>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34" cstate="print"/>
                    <a:stretch>
                      <a:fillRect/>
                    </a:stretch>
                  </pic:blipFill>
                  <pic:spPr>
                    <a:xfrm>
                      <a:off x="0" y="0"/>
                      <a:ext cx="9529040" cy="2805112"/>
                    </a:xfrm>
                    <a:prstGeom prst="rect">
                      <a:avLst/>
                    </a:prstGeom>
                  </pic:spPr>
                </pic:pic>
              </a:graphicData>
            </a:graphic>
          </wp:anchor>
        </w:drawing>
      </w:r>
    </w:p>
    <w:p w14:paraId="3848B4C9"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584C440E" w14:textId="77777777" w:rsidR="00572595" w:rsidRDefault="00572595">
      <w:pPr>
        <w:pStyle w:val="Textoindependiente"/>
        <w:spacing w:before="273"/>
        <w:rPr>
          <w:rFonts w:ascii="Calibri Light"/>
          <w:i/>
        </w:rPr>
      </w:pPr>
    </w:p>
    <w:p w14:paraId="00DBC068" w14:textId="77777777" w:rsidR="00572595" w:rsidRDefault="0064695A">
      <w:pPr>
        <w:pStyle w:val="Textoindependiente"/>
        <w:ind w:left="2928" w:right="4066"/>
        <w:jc w:val="center"/>
      </w:pPr>
      <w:r>
        <w:rPr>
          <w:noProof/>
        </w:rPr>
        <w:drawing>
          <wp:anchor distT="0" distB="0" distL="0" distR="0" simplePos="0" relativeHeight="15823872" behindDoc="0" locked="0" layoutInCell="1" allowOverlap="1" wp14:anchorId="7A49D5FC" wp14:editId="7DA3201A">
            <wp:simplePos x="0" y="0"/>
            <wp:positionH relativeFrom="page">
              <wp:posOffset>900430</wp:posOffset>
            </wp:positionH>
            <wp:positionV relativeFrom="paragraph">
              <wp:posOffset>-363327</wp:posOffset>
            </wp:positionV>
            <wp:extent cx="2209549" cy="496570"/>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24384" behindDoc="0" locked="0" layoutInCell="1" allowOverlap="1" wp14:anchorId="76137383" wp14:editId="63436259">
                <wp:simplePos x="0" y="0"/>
                <wp:positionH relativeFrom="page">
                  <wp:posOffset>8788654</wp:posOffset>
                </wp:positionH>
                <wp:positionV relativeFrom="paragraph">
                  <wp:posOffset>-359390</wp:posOffset>
                </wp:positionV>
                <wp:extent cx="2602230" cy="46164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B3F87DA" w14:textId="77777777">
                              <w:trPr>
                                <w:trHeight w:val="357"/>
                              </w:trPr>
                              <w:tc>
                                <w:tcPr>
                                  <w:tcW w:w="1546" w:type="dxa"/>
                                </w:tcPr>
                                <w:p w14:paraId="748C498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4EED8C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9FF1E7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E22CD5A" w14:textId="77777777">
                              <w:trPr>
                                <w:trHeight w:val="340"/>
                              </w:trPr>
                              <w:tc>
                                <w:tcPr>
                                  <w:tcW w:w="1546" w:type="dxa"/>
                                </w:tcPr>
                                <w:p w14:paraId="7F4B95E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1C1B0EF" w14:textId="77777777" w:rsidR="00572595" w:rsidRDefault="0064695A">
                                  <w:pPr>
                                    <w:pStyle w:val="TableParagraph"/>
                                    <w:spacing w:before="30"/>
                                    <w:ind w:left="12"/>
                                    <w:jc w:val="center"/>
                                  </w:pPr>
                                  <w:r>
                                    <w:rPr>
                                      <w:spacing w:val="-5"/>
                                    </w:rPr>
                                    <w:t>02</w:t>
                                  </w:r>
                                </w:p>
                              </w:tc>
                              <w:tc>
                                <w:tcPr>
                                  <w:tcW w:w="1328" w:type="dxa"/>
                                </w:tcPr>
                                <w:p w14:paraId="4EAD6C5B" w14:textId="77777777" w:rsidR="00572595" w:rsidRDefault="0064695A">
                                  <w:pPr>
                                    <w:pStyle w:val="TableParagraph"/>
                                    <w:spacing w:before="30"/>
                                    <w:ind w:left="13" w:right="3"/>
                                    <w:jc w:val="center"/>
                                  </w:pPr>
                                  <w:r>
                                    <w:t>85</w:t>
                                  </w:r>
                                  <w:r>
                                    <w:rPr>
                                      <w:spacing w:val="-1"/>
                                    </w:rPr>
                                    <w:t xml:space="preserve"> </w:t>
                                  </w:r>
                                  <w:r>
                                    <w:t>de</w:t>
                                  </w:r>
                                  <w:r>
                                    <w:rPr>
                                      <w:spacing w:val="-1"/>
                                    </w:rPr>
                                    <w:t xml:space="preserve"> </w:t>
                                  </w:r>
                                  <w:r>
                                    <w:rPr>
                                      <w:spacing w:val="-5"/>
                                    </w:rPr>
                                    <w:t>276</w:t>
                                  </w:r>
                                </w:p>
                              </w:tc>
                            </w:tr>
                          </w:tbl>
                          <w:p w14:paraId="482CDDE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6137383" id="Textbox 211" o:spid="_x0000_s1129" type="#_x0000_t202" style="position:absolute;left:0;text-align:left;margin-left:692pt;margin-top:-28.3pt;width:204.9pt;height:36.35pt;z-index:158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IfTuU5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B3F87DA" w14:textId="77777777">
                        <w:trPr>
                          <w:trHeight w:val="357"/>
                        </w:trPr>
                        <w:tc>
                          <w:tcPr>
                            <w:tcW w:w="1546" w:type="dxa"/>
                          </w:tcPr>
                          <w:p w14:paraId="748C498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4EED8C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9FF1E7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E22CD5A" w14:textId="77777777">
                        <w:trPr>
                          <w:trHeight w:val="340"/>
                        </w:trPr>
                        <w:tc>
                          <w:tcPr>
                            <w:tcW w:w="1546" w:type="dxa"/>
                          </w:tcPr>
                          <w:p w14:paraId="7F4B95E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1C1B0EF" w14:textId="77777777" w:rsidR="00572595" w:rsidRDefault="0064695A">
                            <w:pPr>
                              <w:pStyle w:val="TableParagraph"/>
                              <w:spacing w:before="30"/>
                              <w:ind w:left="12"/>
                              <w:jc w:val="center"/>
                            </w:pPr>
                            <w:r>
                              <w:rPr>
                                <w:spacing w:val="-5"/>
                              </w:rPr>
                              <w:t>02</w:t>
                            </w:r>
                          </w:p>
                        </w:tc>
                        <w:tc>
                          <w:tcPr>
                            <w:tcW w:w="1328" w:type="dxa"/>
                          </w:tcPr>
                          <w:p w14:paraId="4EAD6C5B" w14:textId="77777777" w:rsidR="00572595" w:rsidRDefault="0064695A">
                            <w:pPr>
                              <w:pStyle w:val="TableParagraph"/>
                              <w:spacing w:before="30"/>
                              <w:ind w:left="13" w:right="3"/>
                              <w:jc w:val="center"/>
                            </w:pPr>
                            <w:r>
                              <w:t>85</w:t>
                            </w:r>
                            <w:r>
                              <w:rPr>
                                <w:spacing w:val="-1"/>
                              </w:rPr>
                              <w:t xml:space="preserve"> </w:t>
                            </w:r>
                            <w:r>
                              <w:t>de</w:t>
                            </w:r>
                            <w:r>
                              <w:rPr>
                                <w:spacing w:val="-1"/>
                              </w:rPr>
                              <w:t xml:space="preserve"> </w:t>
                            </w:r>
                            <w:r>
                              <w:rPr>
                                <w:spacing w:val="-5"/>
                              </w:rPr>
                              <w:t>276</w:t>
                            </w:r>
                          </w:p>
                        </w:tc>
                      </w:tr>
                    </w:tbl>
                    <w:p w14:paraId="482CDDEC" w14:textId="77777777" w:rsidR="00572595" w:rsidRDefault="00572595">
                      <w:pPr>
                        <w:pStyle w:val="Textoindependiente"/>
                      </w:pPr>
                    </w:p>
                  </w:txbxContent>
                </v:textbox>
                <w10:wrap anchorx="page"/>
              </v:shape>
            </w:pict>
          </mc:Fallback>
        </mc:AlternateContent>
      </w:r>
      <w:r>
        <w:t xml:space="preserve">Tomo </w:t>
      </w:r>
      <w:r>
        <w:rPr>
          <w:spacing w:val="-5"/>
        </w:rPr>
        <w:t>II</w:t>
      </w:r>
    </w:p>
    <w:p w14:paraId="0970F7CD" w14:textId="77777777" w:rsidR="00572595" w:rsidRDefault="00572595">
      <w:pPr>
        <w:pStyle w:val="Textoindependiente"/>
        <w:spacing w:before="88"/>
      </w:pPr>
    </w:p>
    <w:p w14:paraId="4DDF38C8" w14:textId="77777777" w:rsidR="00572595" w:rsidRDefault="0064695A">
      <w:pPr>
        <w:ind w:left="143"/>
        <w:rPr>
          <w:rFonts w:ascii="Calibri Light"/>
          <w:i/>
          <w:sz w:val="24"/>
        </w:rPr>
      </w:pPr>
      <w:bookmarkStart w:id="69" w:name="Narrativa_del_procedimiento_de_Alta"/>
      <w:bookmarkEnd w:id="69"/>
      <w:r>
        <w:rPr>
          <w:rFonts w:ascii="Calibri Light"/>
          <w:i/>
          <w:spacing w:val="-2"/>
          <w:sz w:val="24"/>
        </w:rPr>
        <w:t>Narrativa</w:t>
      </w:r>
      <w:r>
        <w:rPr>
          <w:rFonts w:ascii="Calibri Light"/>
          <w:i/>
          <w:spacing w:val="-5"/>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 xml:space="preserve">de </w:t>
      </w:r>
      <w:r>
        <w:rPr>
          <w:rFonts w:ascii="Calibri Light"/>
          <w:i/>
          <w:spacing w:val="-4"/>
          <w:sz w:val="24"/>
        </w:rPr>
        <w:t>Alta</w:t>
      </w:r>
    </w:p>
    <w:p w14:paraId="079236AD" w14:textId="77777777" w:rsidR="00572595" w:rsidRDefault="00572595">
      <w:pPr>
        <w:pStyle w:val="Textoindependiente"/>
        <w:rPr>
          <w:rFonts w:ascii="Calibri Light"/>
          <w:i/>
          <w:sz w:val="20"/>
        </w:rPr>
      </w:pPr>
    </w:p>
    <w:p w14:paraId="0F4836C2"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59"/>
        <w:gridCol w:w="1663"/>
        <w:gridCol w:w="1274"/>
        <w:gridCol w:w="10067"/>
        <w:gridCol w:w="2988"/>
      </w:tblGrid>
      <w:tr w:rsidR="00572595" w14:paraId="3D69ADFB" w14:textId="77777777">
        <w:trPr>
          <w:trHeight w:val="657"/>
        </w:trPr>
        <w:tc>
          <w:tcPr>
            <w:tcW w:w="459" w:type="dxa"/>
            <w:shd w:val="clear" w:color="auto" w:fill="D9D9D9"/>
          </w:tcPr>
          <w:p w14:paraId="606974E2" w14:textId="77777777" w:rsidR="00572595" w:rsidRDefault="0064695A">
            <w:pPr>
              <w:pStyle w:val="TableParagraph"/>
              <w:ind w:left="8"/>
              <w:jc w:val="center"/>
              <w:rPr>
                <w:b/>
              </w:rPr>
            </w:pPr>
            <w:r>
              <w:rPr>
                <w:b/>
                <w:spacing w:val="-5"/>
              </w:rPr>
              <w:t>No</w:t>
            </w:r>
          </w:p>
          <w:p w14:paraId="48B5FC16" w14:textId="77777777" w:rsidR="00572595" w:rsidRDefault="0064695A">
            <w:pPr>
              <w:pStyle w:val="TableParagraph"/>
              <w:spacing w:before="0"/>
              <w:ind w:left="8" w:right="1"/>
              <w:jc w:val="center"/>
              <w:rPr>
                <w:b/>
              </w:rPr>
            </w:pPr>
            <w:r>
              <w:rPr>
                <w:b/>
                <w:spacing w:val="-10"/>
              </w:rPr>
              <w:t>.</w:t>
            </w:r>
          </w:p>
        </w:tc>
        <w:tc>
          <w:tcPr>
            <w:tcW w:w="1663" w:type="dxa"/>
            <w:shd w:val="clear" w:color="auto" w:fill="D9D9D9"/>
          </w:tcPr>
          <w:p w14:paraId="0894A6BF" w14:textId="77777777" w:rsidR="00572595" w:rsidRDefault="0064695A">
            <w:pPr>
              <w:pStyle w:val="TableParagraph"/>
              <w:spacing w:before="193"/>
              <w:ind w:left="251"/>
              <w:rPr>
                <w:b/>
              </w:rPr>
            </w:pPr>
            <w:r>
              <w:rPr>
                <w:b/>
                <w:spacing w:val="-2"/>
              </w:rPr>
              <w:t>Responsable</w:t>
            </w:r>
          </w:p>
        </w:tc>
        <w:tc>
          <w:tcPr>
            <w:tcW w:w="1274" w:type="dxa"/>
            <w:shd w:val="clear" w:color="auto" w:fill="D9D9D9"/>
          </w:tcPr>
          <w:p w14:paraId="49CD9D31" w14:textId="77777777" w:rsidR="00572595" w:rsidRDefault="0064695A">
            <w:pPr>
              <w:pStyle w:val="TableParagraph"/>
              <w:spacing w:before="193"/>
              <w:ind w:left="9" w:right="1"/>
              <w:jc w:val="center"/>
              <w:rPr>
                <w:b/>
              </w:rPr>
            </w:pPr>
            <w:r>
              <w:rPr>
                <w:b/>
                <w:spacing w:val="-4"/>
              </w:rPr>
              <w:t>Área</w:t>
            </w:r>
          </w:p>
        </w:tc>
        <w:tc>
          <w:tcPr>
            <w:tcW w:w="10067" w:type="dxa"/>
            <w:shd w:val="clear" w:color="auto" w:fill="D9D9D9"/>
          </w:tcPr>
          <w:p w14:paraId="7014364B" w14:textId="77777777" w:rsidR="00572595" w:rsidRDefault="0064695A">
            <w:pPr>
              <w:pStyle w:val="TableParagraph"/>
              <w:spacing w:before="193"/>
              <w:rPr>
                <w:b/>
              </w:rPr>
            </w:pPr>
            <w:r>
              <w:rPr>
                <w:b/>
                <w:spacing w:val="-2"/>
              </w:rPr>
              <w:t>Actividad</w:t>
            </w:r>
          </w:p>
        </w:tc>
        <w:tc>
          <w:tcPr>
            <w:tcW w:w="2988" w:type="dxa"/>
            <w:shd w:val="clear" w:color="auto" w:fill="D9D9D9"/>
          </w:tcPr>
          <w:p w14:paraId="5273BEC0" w14:textId="77777777" w:rsidR="00572595" w:rsidRDefault="0064695A">
            <w:pPr>
              <w:pStyle w:val="TableParagraph"/>
              <w:spacing w:before="193"/>
              <w:ind w:left="547"/>
              <w:rPr>
                <w:b/>
              </w:rPr>
            </w:pPr>
            <w:r>
              <w:rPr>
                <w:b/>
              </w:rPr>
              <w:t>Resultado</w:t>
            </w:r>
            <w:r>
              <w:rPr>
                <w:b/>
                <w:spacing w:val="-3"/>
              </w:rPr>
              <w:t xml:space="preserve"> </w:t>
            </w:r>
            <w:r>
              <w:rPr>
                <w:b/>
              </w:rPr>
              <w:t>/</w:t>
            </w:r>
            <w:r>
              <w:rPr>
                <w:b/>
                <w:spacing w:val="-2"/>
              </w:rPr>
              <w:t xml:space="preserve"> Formato</w:t>
            </w:r>
          </w:p>
        </w:tc>
      </w:tr>
      <w:tr w:rsidR="00572595" w14:paraId="3E457B75" w14:textId="77777777">
        <w:trPr>
          <w:trHeight w:val="1193"/>
        </w:trPr>
        <w:tc>
          <w:tcPr>
            <w:tcW w:w="459" w:type="dxa"/>
          </w:tcPr>
          <w:p w14:paraId="1A44550C" w14:textId="77777777" w:rsidR="00572595" w:rsidRDefault="00572595">
            <w:pPr>
              <w:pStyle w:val="TableParagraph"/>
              <w:spacing w:before="194"/>
              <w:ind w:left="0"/>
              <w:rPr>
                <w:rFonts w:ascii="Calibri Light"/>
                <w:i/>
              </w:rPr>
            </w:pPr>
          </w:p>
          <w:p w14:paraId="4A7F5F30" w14:textId="77777777" w:rsidR="00572595" w:rsidRDefault="0064695A">
            <w:pPr>
              <w:pStyle w:val="TableParagraph"/>
              <w:spacing w:before="0"/>
              <w:ind w:left="8"/>
              <w:jc w:val="center"/>
            </w:pPr>
            <w:r>
              <w:rPr>
                <w:spacing w:val="-10"/>
              </w:rPr>
              <w:t>1</w:t>
            </w:r>
          </w:p>
        </w:tc>
        <w:tc>
          <w:tcPr>
            <w:tcW w:w="1663" w:type="dxa"/>
          </w:tcPr>
          <w:p w14:paraId="13738643" w14:textId="77777777" w:rsidR="00572595" w:rsidRDefault="0064695A">
            <w:pPr>
              <w:pStyle w:val="TableParagraph"/>
              <w:tabs>
                <w:tab w:val="left" w:pos="1372"/>
              </w:tabs>
              <w:ind w:right="55"/>
            </w:pPr>
            <w:r>
              <w:rPr>
                <w:spacing w:val="-2"/>
              </w:rPr>
              <w:t>Soporte Administrativo (Encargado</w:t>
            </w:r>
            <w:r>
              <w:tab/>
            </w:r>
            <w:r>
              <w:rPr>
                <w:spacing w:val="-6"/>
              </w:rPr>
              <w:t xml:space="preserve">de </w:t>
            </w:r>
            <w:r>
              <w:rPr>
                <w:spacing w:val="-2"/>
              </w:rPr>
              <w:t>Inventarios)</w:t>
            </w:r>
          </w:p>
        </w:tc>
        <w:tc>
          <w:tcPr>
            <w:tcW w:w="1274" w:type="dxa"/>
          </w:tcPr>
          <w:p w14:paraId="51F2794D" w14:textId="77777777" w:rsidR="00572595" w:rsidRDefault="00572595">
            <w:pPr>
              <w:pStyle w:val="TableParagraph"/>
              <w:spacing w:before="194"/>
              <w:ind w:left="0"/>
              <w:rPr>
                <w:rFonts w:ascii="Calibri Light"/>
                <w:i/>
              </w:rPr>
            </w:pPr>
          </w:p>
          <w:p w14:paraId="5E246B51" w14:textId="77777777" w:rsidR="00572595" w:rsidRDefault="0064695A">
            <w:pPr>
              <w:pStyle w:val="TableParagraph"/>
              <w:spacing w:before="0"/>
              <w:ind w:left="9" w:right="3"/>
              <w:jc w:val="center"/>
            </w:pPr>
            <w:r>
              <w:t>Activo</w:t>
            </w:r>
            <w:r>
              <w:rPr>
                <w:spacing w:val="-3"/>
              </w:rPr>
              <w:t xml:space="preserve"> </w:t>
            </w:r>
            <w:r>
              <w:rPr>
                <w:spacing w:val="-4"/>
              </w:rPr>
              <w:t>Fijo</w:t>
            </w:r>
          </w:p>
        </w:tc>
        <w:tc>
          <w:tcPr>
            <w:tcW w:w="10067" w:type="dxa"/>
          </w:tcPr>
          <w:p w14:paraId="3635F54B" w14:textId="77777777" w:rsidR="00572595" w:rsidRDefault="00572595">
            <w:pPr>
              <w:pStyle w:val="TableParagraph"/>
              <w:spacing w:before="57"/>
              <w:ind w:left="0"/>
              <w:rPr>
                <w:rFonts w:ascii="Calibri Light"/>
                <w:i/>
              </w:rPr>
            </w:pPr>
          </w:p>
          <w:p w14:paraId="4F10032E" w14:textId="77777777" w:rsidR="00572595" w:rsidRDefault="0064695A">
            <w:pPr>
              <w:pStyle w:val="TableParagraph"/>
              <w:spacing w:before="0"/>
            </w:pPr>
            <w:r>
              <w:t>Recibe</w:t>
            </w:r>
            <w:r>
              <w:rPr>
                <w:spacing w:val="-2"/>
              </w:rPr>
              <w:t xml:space="preserve"> </w:t>
            </w:r>
            <w:r>
              <w:t>del</w:t>
            </w:r>
            <w:r>
              <w:rPr>
                <w:spacing w:val="-2"/>
              </w:rPr>
              <w:t xml:space="preserve"> </w:t>
            </w:r>
            <w:r>
              <w:t>encargado</w:t>
            </w:r>
            <w:r>
              <w:rPr>
                <w:spacing w:val="-1"/>
              </w:rPr>
              <w:t xml:space="preserve"> </w:t>
            </w:r>
            <w:r>
              <w:t>de</w:t>
            </w:r>
            <w:r>
              <w:rPr>
                <w:spacing w:val="-3"/>
              </w:rPr>
              <w:t xml:space="preserve"> </w:t>
            </w:r>
            <w:r>
              <w:t>compras</w:t>
            </w:r>
            <w:r>
              <w:rPr>
                <w:spacing w:val="-2"/>
              </w:rPr>
              <w:t xml:space="preserve"> </w:t>
            </w:r>
            <w:r>
              <w:t>copia</w:t>
            </w:r>
            <w:r>
              <w:rPr>
                <w:spacing w:val="-2"/>
              </w:rPr>
              <w:t xml:space="preserve"> </w:t>
            </w:r>
            <w:r>
              <w:t>de</w:t>
            </w:r>
            <w:r>
              <w:rPr>
                <w:spacing w:val="-4"/>
              </w:rPr>
              <w:t xml:space="preserve"> </w:t>
            </w:r>
            <w:r>
              <w:t>la</w:t>
            </w:r>
            <w:r>
              <w:rPr>
                <w:spacing w:val="-2"/>
              </w:rPr>
              <w:t xml:space="preserve"> </w:t>
            </w:r>
            <w:r>
              <w:t>"orden</w:t>
            </w:r>
            <w:r>
              <w:rPr>
                <w:spacing w:val="-2"/>
              </w:rPr>
              <w:t xml:space="preserve"> </w:t>
            </w:r>
            <w:r>
              <w:t>de</w:t>
            </w:r>
            <w:r>
              <w:rPr>
                <w:spacing w:val="-2"/>
              </w:rPr>
              <w:t xml:space="preserve"> </w:t>
            </w:r>
            <w:r>
              <w:t>compra",</w:t>
            </w:r>
            <w:r>
              <w:rPr>
                <w:spacing w:val="-2"/>
              </w:rPr>
              <w:t xml:space="preserve"> </w:t>
            </w:r>
            <w:r>
              <w:t>"factura"</w:t>
            </w:r>
            <w:r>
              <w:rPr>
                <w:spacing w:val="-5"/>
              </w:rPr>
              <w:t xml:space="preserve"> </w:t>
            </w:r>
            <w:r>
              <w:t>o</w:t>
            </w:r>
            <w:r>
              <w:rPr>
                <w:spacing w:val="-1"/>
              </w:rPr>
              <w:t xml:space="preserve"> </w:t>
            </w:r>
            <w:r>
              <w:t>"contrato</w:t>
            </w:r>
            <w:r>
              <w:rPr>
                <w:spacing w:val="-1"/>
              </w:rPr>
              <w:t xml:space="preserve"> </w:t>
            </w:r>
            <w:r>
              <w:t>de</w:t>
            </w:r>
            <w:r>
              <w:rPr>
                <w:spacing w:val="-2"/>
              </w:rPr>
              <w:t xml:space="preserve"> </w:t>
            </w:r>
            <w:r>
              <w:t>adquisición"</w:t>
            </w:r>
            <w:r>
              <w:rPr>
                <w:spacing w:val="-2"/>
              </w:rPr>
              <w:t xml:space="preserve"> </w:t>
            </w:r>
            <w:r>
              <w:t>de</w:t>
            </w:r>
            <w:r>
              <w:rPr>
                <w:spacing w:val="-2"/>
              </w:rPr>
              <w:t xml:space="preserve"> </w:t>
            </w:r>
            <w:r>
              <w:t xml:space="preserve">bien </w:t>
            </w:r>
            <w:r>
              <w:rPr>
                <w:spacing w:val="-2"/>
              </w:rPr>
              <w:t>mueble.</w:t>
            </w:r>
          </w:p>
        </w:tc>
        <w:tc>
          <w:tcPr>
            <w:tcW w:w="2988" w:type="dxa"/>
          </w:tcPr>
          <w:p w14:paraId="3456D9BF" w14:textId="77777777" w:rsidR="00572595" w:rsidRDefault="00572595">
            <w:pPr>
              <w:pStyle w:val="TableParagraph"/>
              <w:spacing w:before="194"/>
              <w:ind w:left="0"/>
              <w:rPr>
                <w:rFonts w:ascii="Calibri Light"/>
                <w:i/>
              </w:rPr>
            </w:pPr>
          </w:p>
          <w:p w14:paraId="02EC4CA8" w14:textId="77777777" w:rsidR="00572595" w:rsidRDefault="0064695A">
            <w:pPr>
              <w:pStyle w:val="TableParagraph"/>
              <w:spacing w:before="0"/>
              <w:ind w:left="70"/>
            </w:pPr>
            <w:r>
              <w:t>Revisar</w:t>
            </w:r>
            <w:r>
              <w:rPr>
                <w:spacing w:val="-2"/>
              </w:rPr>
              <w:t xml:space="preserve"> documentos.</w:t>
            </w:r>
          </w:p>
        </w:tc>
      </w:tr>
      <w:tr w:rsidR="00572595" w14:paraId="45303829" w14:textId="77777777">
        <w:trPr>
          <w:trHeight w:val="1194"/>
        </w:trPr>
        <w:tc>
          <w:tcPr>
            <w:tcW w:w="459" w:type="dxa"/>
          </w:tcPr>
          <w:p w14:paraId="0A9E1AB7" w14:textId="77777777" w:rsidR="00572595" w:rsidRDefault="00572595">
            <w:pPr>
              <w:pStyle w:val="TableParagraph"/>
              <w:spacing w:before="193"/>
              <w:ind w:left="0"/>
              <w:rPr>
                <w:rFonts w:ascii="Calibri Light"/>
                <w:i/>
              </w:rPr>
            </w:pPr>
          </w:p>
          <w:p w14:paraId="6E73957A" w14:textId="77777777" w:rsidR="00572595" w:rsidRDefault="0064695A">
            <w:pPr>
              <w:pStyle w:val="TableParagraph"/>
              <w:spacing w:before="0"/>
              <w:ind w:left="8"/>
              <w:jc w:val="center"/>
            </w:pPr>
            <w:r>
              <w:rPr>
                <w:spacing w:val="-10"/>
              </w:rPr>
              <w:t>2</w:t>
            </w:r>
          </w:p>
        </w:tc>
        <w:tc>
          <w:tcPr>
            <w:tcW w:w="1663" w:type="dxa"/>
          </w:tcPr>
          <w:p w14:paraId="633A4F98" w14:textId="77777777" w:rsidR="00572595" w:rsidRDefault="0064695A">
            <w:pPr>
              <w:pStyle w:val="TableParagraph"/>
              <w:tabs>
                <w:tab w:val="left" w:pos="1372"/>
              </w:tabs>
              <w:ind w:right="55"/>
            </w:pPr>
            <w:r>
              <w:rPr>
                <w:spacing w:val="-2"/>
              </w:rPr>
              <w:t>Soporte Administrativo (Encargado</w:t>
            </w:r>
            <w:r>
              <w:tab/>
            </w:r>
            <w:r>
              <w:rPr>
                <w:spacing w:val="-6"/>
              </w:rPr>
              <w:t xml:space="preserve">de </w:t>
            </w:r>
            <w:r>
              <w:rPr>
                <w:spacing w:val="-2"/>
              </w:rPr>
              <w:t>Inventarios)</w:t>
            </w:r>
          </w:p>
        </w:tc>
        <w:tc>
          <w:tcPr>
            <w:tcW w:w="1274" w:type="dxa"/>
          </w:tcPr>
          <w:p w14:paraId="4F0C782C" w14:textId="77777777" w:rsidR="00572595" w:rsidRDefault="00572595">
            <w:pPr>
              <w:pStyle w:val="TableParagraph"/>
              <w:spacing w:before="193"/>
              <w:ind w:left="0"/>
              <w:rPr>
                <w:rFonts w:ascii="Calibri Light"/>
                <w:i/>
              </w:rPr>
            </w:pPr>
          </w:p>
          <w:p w14:paraId="2C6B16CA" w14:textId="77777777" w:rsidR="00572595" w:rsidRDefault="0064695A">
            <w:pPr>
              <w:pStyle w:val="TableParagraph"/>
              <w:spacing w:before="0"/>
              <w:ind w:left="9" w:right="3"/>
              <w:jc w:val="center"/>
            </w:pPr>
            <w:r>
              <w:t>Activo</w:t>
            </w:r>
            <w:r>
              <w:rPr>
                <w:spacing w:val="-3"/>
              </w:rPr>
              <w:t xml:space="preserve"> </w:t>
            </w:r>
            <w:r>
              <w:rPr>
                <w:spacing w:val="-4"/>
              </w:rPr>
              <w:t>Fijo</w:t>
            </w:r>
          </w:p>
        </w:tc>
        <w:tc>
          <w:tcPr>
            <w:tcW w:w="10067" w:type="dxa"/>
          </w:tcPr>
          <w:p w14:paraId="2355FEF4" w14:textId="77777777" w:rsidR="00572595" w:rsidRDefault="0064695A">
            <w:pPr>
              <w:pStyle w:val="TableParagraph"/>
              <w:spacing w:before="164"/>
            </w:pPr>
            <w:r>
              <w:t>Recibe</w:t>
            </w:r>
            <w:r>
              <w:rPr>
                <w:spacing w:val="-4"/>
              </w:rPr>
              <w:t xml:space="preserve"> </w:t>
            </w:r>
            <w:r>
              <w:t>y</w:t>
            </w:r>
            <w:r>
              <w:rPr>
                <w:spacing w:val="-4"/>
              </w:rPr>
              <w:t xml:space="preserve"> </w:t>
            </w:r>
            <w:r>
              <w:t>verificar</w:t>
            </w:r>
            <w:r>
              <w:rPr>
                <w:spacing w:val="-4"/>
              </w:rPr>
              <w:t xml:space="preserve"> </w:t>
            </w:r>
            <w:r>
              <w:t>los</w:t>
            </w:r>
            <w:r>
              <w:rPr>
                <w:spacing w:val="-5"/>
              </w:rPr>
              <w:t xml:space="preserve"> </w:t>
            </w:r>
            <w:r>
              <w:t>bienes</w:t>
            </w:r>
            <w:r>
              <w:rPr>
                <w:spacing w:val="-2"/>
              </w:rPr>
              <w:t xml:space="preserve"> </w:t>
            </w:r>
            <w:r>
              <w:t>muebles</w:t>
            </w:r>
            <w:r>
              <w:rPr>
                <w:spacing w:val="-1"/>
              </w:rPr>
              <w:t xml:space="preserve"> </w:t>
            </w:r>
            <w:r>
              <w:t>de</w:t>
            </w:r>
            <w:r>
              <w:rPr>
                <w:spacing w:val="-4"/>
              </w:rPr>
              <w:t xml:space="preserve"> </w:t>
            </w:r>
            <w:r>
              <w:t>acuerdo</w:t>
            </w:r>
            <w:r>
              <w:rPr>
                <w:spacing w:val="-1"/>
              </w:rPr>
              <w:t xml:space="preserve"> </w:t>
            </w:r>
            <w:r>
              <w:t>con</w:t>
            </w:r>
            <w:r>
              <w:rPr>
                <w:spacing w:val="-3"/>
              </w:rPr>
              <w:t xml:space="preserve"> </w:t>
            </w:r>
            <w:r>
              <w:t>las</w:t>
            </w:r>
            <w:r>
              <w:rPr>
                <w:spacing w:val="-2"/>
              </w:rPr>
              <w:t xml:space="preserve"> </w:t>
            </w:r>
            <w:r>
              <w:t>especificaciones</w:t>
            </w:r>
            <w:r>
              <w:rPr>
                <w:spacing w:val="-4"/>
              </w:rPr>
              <w:t xml:space="preserve"> </w:t>
            </w:r>
            <w:r>
              <w:t>en</w:t>
            </w:r>
            <w:r>
              <w:rPr>
                <w:spacing w:val="-2"/>
              </w:rPr>
              <w:t xml:space="preserve"> </w:t>
            </w:r>
            <w:r>
              <w:t>la</w:t>
            </w:r>
            <w:r>
              <w:rPr>
                <w:spacing w:val="-5"/>
              </w:rPr>
              <w:t xml:space="preserve"> </w:t>
            </w:r>
            <w:r>
              <w:t>orden</w:t>
            </w:r>
            <w:r>
              <w:rPr>
                <w:spacing w:val="-2"/>
              </w:rPr>
              <w:t xml:space="preserve"> </w:t>
            </w:r>
            <w:r>
              <w:t>de</w:t>
            </w:r>
            <w:r>
              <w:rPr>
                <w:spacing w:val="-2"/>
              </w:rPr>
              <w:t xml:space="preserve"> </w:t>
            </w:r>
            <w:r>
              <w:t>compra,</w:t>
            </w:r>
            <w:r>
              <w:rPr>
                <w:spacing w:val="-2"/>
              </w:rPr>
              <w:t xml:space="preserve"> </w:t>
            </w:r>
            <w:r>
              <w:t>factura</w:t>
            </w:r>
            <w:r>
              <w:rPr>
                <w:spacing w:val="-5"/>
              </w:rPr>
              <w:t xml:space="preserve"> </w:t>
            </w:r>
            <w:r>
              <w:t>o contrato de</w:t>
            </w:r>
          </w:p>
          <w:p w14:paraId="352299A1" w14:textId="77777777" w:rsidR="00572595" w:rsidRDefault="0064695A">
            <w:pPr>
              <w:pStyle w:val="TableParagraph"/>
              <w:spacing w:before="61"/>
            </w:pPr>
            <w:r>
              <w:t>adquisición,</w:t>
            </w:r>
            <w:r>
              <w:rPr>
                <w:spacing w:val="-4"/>
              </w:rPr>
              <w:t xml:space="preserve"> </w:t>
            </w:r>
            <w:r>
              <w:t>tales</w:t>
            </w:r>
            <w:r>
              <w:rPr>
                <w:spacing w:val="-4"/>
              </w:rPr>
              <w:t xml:space="preserve"> </w:t>
            </w:r>
            <w:r>
              <w:t>como</w:t>
            </w:r>
            <w:r>
              <w:rPr>
                <w:spacing w:val="-4"/>
              </w:rPr>
              <w:t xml:space="preserve"> </w:t>
            </w:r>
            <w:r>
              <w:t>piezas,</w:t>
            </w:r>
            <w:r>
              <w:rPr>
                <w:spacing w:val="-4"/>
              </w:rPr>
              <w:t xml:space="preserve"> </w:t>
            </w:r>
            <w:r>
              <w:t>marca,</w:t>
            </w:r>
            <w:r>
              <w:rPr>
                <w:spacing w:val="-6"/>
              </w:rPr>
              <w:t xml:space="preserve"> </w:t>
            </w:r>
            <w:r>
              <w:t>modelo,</w:t>
            </w:r>
            <w:r>
              <w:rPr>
                <w:spacing w:val="-7"/>
              </w:rPr>
              <w:t xml:space="preserve"> </w:t>
            </w:r>
            <w:r>
              <w:t>serie,</w:t>
            </w:r>
            <w:r>
              <w:rPr>
                <w:spacing w:val="-6"/>
              </w:rPr>
              <w:t xml:space="preserve"> </w:t>
            </w:r>
            <w:r>
              <w:rPr>
                <w:spacing w:val="-2"/>
              </w:rPr>
              <w:t>costo.</w:t>
            </w:r>
          </w:p>
        </w:tc>
        <w:tc>
          <w:tcPr>
            <w:tcW w:w="2988" w:type="dxa"/>
          </w:tcPr>
          <w:p w14:paraId="0B6C77CE" w14:textId="77777777" w:rsidR="00572595" w:rsidRDefault="00572595">
            <w:pPr>
              <w:pStyle w:val="TableParagraph"/>
              <w:spacing w:before="193"/>
              <w:ind w:left="0"/>
              <w:rPr>
                <w:rFonts w:ascii="Calibri Light"/>
                <w:i/>
              </w:rPr>
            </w:pPr>
          </w:p>
          <w:p w14:paraId="5B3CC3CB" w14:textId="77777777" w:rsidR="00572595" w:rsidRDefault="0064695A">
            <w:pPr>
              <w:pStyle w:val="TableParagraph"/>
              <w:spacing w:before="0"/>
              <w:ind w:left="70"/>
            </w:pPr>
            <w:r>
              <w:t>Se</w:t>
            </w:r>
            <w:r>
              <w:rPr>
                <w:spacing w:val="-3"/>
              </w:rPr>
              <w:t xml:space="preserve"> </w:t>
            </w:r>
            <w:r>
              <w:t>verifican</w:t>
            </w:r>
            <w:r>
              <w:rPr>
                <w:spacing w:val="-3"/>
              </w:rPr>
              <w:t xml:space="preserve"> </w:t>
            </w:r>
            <w:r>
              <w:rPr>
                <w:spacing w:val="-2"/>
              </w:rPr>
              <w:t>bienes.</w:t>
            </w:r>
          </w:p>
        </w:tc>
      </w:tr>
      <w:tr w:rsidR="00572595" w14:paraId="02A3075D" w14:textId="77777777">
        <w:trPr>
          <w:trHeight w:val="1195"/>
        </w:trPr>
        <w:tc>
          <w:tcPr>
            <w:tcW w:w="459" w:type="dxa"/>
          </w:tcPr>
          <w:p w14:paraId="65E74892" w14:textId="77777777" w:rsidR="00572595" w:rsidRDefault="00572595">
            <w:pPr>
              <w:pStyle w:val="TableParagraph"/>
              <w:spacing w:before="194"/>
              <w:ind w:left="0"/>
              <w:rPr>
                <w:rFonts w:ascii="Calibri Light"/>
                <w:i/>
              </w:rPr>
            </w:pPr>
          </w:p>
          <w:p w14:paraId="74D7F469" w14:textId="77777777" w:rsidR="00572595" w:rsidRDefault="0064695A">
            <w:pPr>
              <w:pStyle w:val="TableParagraph"/>
              <w:spacing w:before="0"/>
              <w:ind w:left="8"/>
              <w:jc w:val="center"/>
            </w:pPr>
            <w:r>
              <w:rPr>
                <w:spacing w:val="-10"/>
              </w:rPr>
              <w:t>3</w:t>
            </w:r>
          </w:p>
        </w:tc>
        <w:tc>
          <w:tcPr>
            <w:tcW w:w="1663" w:type="dxa"/>
          </w:tcPr>
          <w:p w14:paraId="1BC84527" w14:textId="77777777" w:rsidR="00572595" w:rsidRDefault="0064695A">
            <w:pPr>
              <w:pStyle w:val="TableParagraph"/>
              <w:tabs>
                <w:tab w:val="left" w:pos="1372"/>
              </w:tabs>
              <w:ind w:right="55"/>
            </w:pPr>
            <w:r>
              <w:rPr>
                <w:spacing w:val="-2"/>
              </w:rPr>
              <w:t>Soporte Administrativo (Encargado</w:t>
            </w:r>
            <w:r>
              <w:tab/>
            </w:r>
            <w:r>
              <w:rPr>
                <w:spacing w:val="-6"/>
              </w:rPr>
              <w:t xml:space="preserve">de </w:t>
            </w:r>
            <w:r>
              <w:rPr>
                <w:spacing w:val="-2"/>
              </w:rPr>
              <w:t>Inventarios)</w:t>
            </w:r>
          </w:p>
        </w:tc>
        <w:tc>
          <w:tcPr>
            <w:tcW w:w="1274" w:type="dxa"/>
          </w:tcPr>
          <w:p w14:paraId="6D1196F2" w14:textId="77777777" w:rsidR="00572595" w:rsidRDefault="00572595">
            <w:pPr>
              <w:pStyle w:val="TableParagraph"/>
              <w:spacing w:before="194"/>
              <w:ind w:left="0"/>
              <w:rPr>
                <w:rFonts w:ascii="Calibri Light"/>
                <w:i/>
              </w:rPr>
            </w:pPr>
          </w:p>
          <w:p w14:paraId="56D8C171" w14:textId="77777777" w:rsidR="00572595" w:rsidRDefault="0064695A">
            <w:pPr>
              <w:pStyle w:val="TableParagraph"/>
              <w:spacing w:before="0"/>
              <w:ind w:left="9" w:right="3"/>
              <w:jc w:val="center"/>
            </w:pPr>
            <w:r>
              <w:t>Activo</w:t>
            </w:r>
            <w:r>
              <w:rPr>
                <w:spacing w:val="-3"/>
              </w:rPr>
              <w:t xml:space="preserve"> </w:t>
            </w:r>
            <w:r>
              <w:rPr>
                <w:spacing w:val="-4"/>
              </w:rPr>
              <w:t>Fijo</w:t>
            </w:r>
          </w:p>
        </w:tc>
        <w:tc>
          <w:tcPr>
            <w:tcW w:w="10067" w:type="dxa"/>
          </w:tcPr>
          <w:p w14:paraId="5481EBE2" w14:textId="77777777" w:rsidR="00572595" w:rsidRDefault="00572595">
            <w:pPr>
              <w:pStyle w:val="TableParagraph"/>
              <w:spacing w:before="194"/>
              <w:ind w:left="0"/>
              <w:rPr>
                <w:rFonts w:ascii="Calibri Light"/>
                <w:i/>
              </w:rPr>
            </w:pPr>
          </w:p>
          <w:p w14:paraId="17432328" w14:textId="77777777" w:rsidR="00572595" w:rsidRDefault="0064695A">
            <w:pPr>
              <w:pStyle w:val="TableParagraph"/>
              <w:spacing w:before="0"/>
            </w:pPr>
            <w:r>
              <w:t>Verifica</w:t>
            </w:r>
            <w:r>
              <w:rPr>
                <w:spacing w:val="-2"/>
              </w:rPr>
              <w:t xml:space="preserve"> </w:t>
            </w:r>
            <w:r>
              <w:t>los</w:t>
            </w:r>
            <w:r>
              <w:rPr>
                <w:spacing w:val="-3"/>
              </w:rPr>
              <w:t xml:space="preserve"> </w:t>
            </w:r>
            <w:r>
              <w:t>bienes</w:t>
            </w:r>
            <w:r>
              <w:rPr>
                <w:spacing w:val="-4"/>
              </w:rPr>
              <w:t xml:space="preserve"> </w:t>
            </w:r>
            <w:r>
              <w:t>muebles,</w:t>
            </w:r>
            <w:r>
              <w:rPr>
                <w:spacing w:val="-3"/>
              </w:rPr>
              <w:t xml:space="preserve"> </w:t>
            </w:r>
            <w:r>
              <w:t>firmar</w:t>
            </w:r>
            <w:r>
              <w:rPr>
                <w:spacing w:val="-4"/>
              </w:rPr>
              <w:t xml:space="preserve"> </w:t>
            </w:r>
            <w:r>
              <w:t>factura</w:t>
            </w:r>
            <w:r>
              <w:rPr>
                <w:spacing w:val="-5"/>
              </w:rPr>
              <w:t xml:space="preserve"> </w:t>
            </w:r>
            <w:r>
              <w:t>y</w:t>
            </w:r>
            <w:r>
              <w:rPr>
                <w:spacing w:val="-2"/>
              </w:rPr>
              <w:t xml:space="preserve"> </w:t>
            </w:r>
            <w:r>
              <w:t>poner</w:t>
            </w:r>
            <w:r>
              <w:rPr>
                <w:spacing w:val="-1"/>
              </w:rPr>
              <w:t xml:space="preserve"> </w:t>
            </w:r>
            <w:r>
              <w:rPr>
                <w:spacing w:val="-2"/>
              </w:rPr>
              <w:t>sello.</w:t>
            </w:r>
          </w:p>
        </w:tc>
        <w:tc>
          <w:tcPr>
            <w:tcW w:w="2988" w:type="dxa"/>
          </w:tcPr>
          <w:p w14:paraId="05A87825" w14:textId="77777777" w:rsidR="00572595" w:rsidRDefault="00572595">
            <w:pPr>
              <w:pStyle w:val="TableParagraph"/>
              <w:spacing w:before="194"/>
              <w:ind w:left="0"/>
              <w:rPr>
                <w:rFonts w:ascii="Calibri Light"/>
                <w:i/>
              </w:rPr>
            </w:pPr>
          </w:p>
          <w:p w14:paraId="2B15E947" w14:textId="77777777" w:rsidR="00572595" w:rsidRDefault="0064695A">
            <w:pPr>
              <w:pStyle w:val="TableParagraph"/>
              <w:spacing w:before="0"/>
              <w:ind w:left="70"/>
            </w:pPr>
            <w:r>
              <w:t>Firma</w:t>
            </w:r>
            <w:r>
              <w:rPr>
                <w:spacing w:val="-4"/>
              </w:rPr>
              <w:t xml:space="preserve"> </w:t>
            </w:r>
            <w:r>
              <w:t>y</w:t>
            </w:r>
            <w:r>
              <w:rPr>
                <w:spacing w:val="-2"/>
              </w:rPr>
              <w:t xml:space="preserve"> </w:t>
            </w:r>
            <w:r>
              <w:t>sellado</w:t>
            </w:r>
            <w:r>
              <w:rPr>
                <w:spacing w:val="-1"/>
              </w:rPr>
              <w:t xml:space="preserve"> </w:t>
            </w:r>
            <w:r>
              <w:t>de</w:t>
            </w:r>
            <w:r>
              <w:rPr>
                <w:spacing w:val="-3"/>
              </w:rPr>
              <w:t xml:space="preserve"> </w:t>
            </w:r>
            <w:r>
              <w:rPr>
                <w:spacing w:val="-2"/>
              </w:rPr>
              <w:t>factura.</w:t>
            </w:r>
          </w:p>
        </w:tc>
      </w:tr>
      <w:tr w:rsidR="00572595" w14:paraId="73D88EBC" w14:textId="77777777">
        <w:trPr>
          <w:trHeight w:val="1194"/>
        </w:trPr>
        <w:tc>
          <w:tcPr>
            <w:tcW w:w="459" w:type="dxa"/>
          </w:tcPr>
          <w:p w14:paraId="435E2199" w14:textId="77777777" w:rsidR="00572595" w:rsidRDefault="00572595">
            <w:pPr>
              <w:pStyle w:val="TableParagraph"/>
              <w:spacing w:before="193"/>
              <w:ind w:left="0"/>
              <w:rPr>
                <w:rFonts w:ascii="Calibri Light"/>
                <w:i/>
              </w:rPr>
            </w:pPr>
          </w:p>
          <w:p w14:paraId="0D3BC7E0" w14:textId="77777777" w:rsidR="00572595" w:rsidRDefault="0064695A">
            <w:pPr>
              <w:pStyle w:val="TableParagraph"/>
              <w:spacing w:before="0"/>
              <w:ind w:left="8"/>
              <w:jc w:val="center"/>
            </w:pPr>
            <w:r>
              <w:rPr>
                <w:spacing w:val="-10"/>
              </w:rPr>
              <w:t>4</w:t>
            </w:r>
          </w:p>
        </w:tc>
        <w:tc>
          <w:tcPr>
            <w:tcW w:w="1663" w:type="dxa"/>
          </w:tcPr>
          <w:p w14:paraId="496F85F6" w14:textId="77777777" w:rsidR="00572595" w:rsidRDefault="0064695A">
            <w:pPr>
              <w:pStyle w:val="TableParagraph"/>
              <w:tabs>
                <w:tab w:val="left" w:pos="1372"/>
              </w:tabs>
              <w:ind w:right="55"/>
            </w:pPr>
            <w:r>
              <w:rPr>
                <w:spacing w:val="-2"/>
              </w:rPr>
              <w:t>Soporte Administrativo (Encargado</w:t>
            </w:r>
            <w:r>
              <w:tab/>
            </w:r>
            <w:r>
              <w:rPr>
                <w:spacing w:val="-6"/>
              </w:rPr>
              <w:t xml:space="preserve">de </w:t>
            </w:r>
            <w:r>
              <w:rPr>
                <w:spacing w:val="-2"/>
              </w:rPr>
              <w:t>Compras)</w:t>
            </w:r>
          </w:p>
        </w:tc>
        <w:tc>
          <w:tcPr>
            <w:tcW w:w="1274" w:type="dxa"/>
          </w:tcPr>
          <w:p w14:paraId="567300F0" w14:textId="77777777" w:rsidR="00572595" w:rsidRDefault="00572595">
            <w:pPr>
              <w:pStyle w:val="TableParagraph"/>
              <w:spacing w:before="193"/>
              <w:ind w:left="0"/>
              <w:rPr>
                <w:rFonts w:ascii="Calibri Light"/>
                <w:i/>
              </w:rPr>
            </w:pPr>
          </w:p>
          <w:p w14:paraId="14F7D779" w14:textId="77777777" w:rsidR="00572595" w:rsidRDefault="0064695A">
            <w:pPr>
              <w:pStyle w:val="TableParagraph"/>
              <w:spacing w:before="0"/>
              <w:ind w:left="9"/>
              <w:jc w:val="center"/>
            </w:pPr>
            <w:r>
              <w:rPr>
                <w:spacing w:val="-2"/>
              </w:rPr>
              <w:t>Compras</w:t>
            </w:r>
          </w:p>
        </w:tc>
        <w:tc>
          <w:tcPr>
            <w:tcW w:w="10067" w:type="dxa"/>
          </w:tcPr>
          <w:p w14:paraId="03120019" w14:textId="77777777" w:rsidR="00572595" w:rsidRDefault="00572595">
            <w:pPr>
              <w:pStyle w:val="TableParagraph"/>
              <w:spacing w:before="28"/>
              <w:ind w:left="0"/>
              <w:rPr>
                <w:rFonts w:ascii="Calibri Light"/>
                <w:i/>
              </w:rPr>
            </w:pPr>
          </w:p>
          <w:p w14:paraId="649A68F7" w14:textId="77777777" w:rsidR="00572595" w:rsidRDefault="0064695A">
            <w:pPr>
              <w:pStyle w:val="TableParagraph"/>
              <w:spacing w:before="0" w:line="292" w:lineRule="auto"/>
              <w:ind w:left="120" w:right="225" w:hanging="51"/>
            </w:pPr>
            <w:r>
              <w:t>Determina</w:t>
            </w:r>
            <w:r>
              <w:rPr>
                <w:spacing w:val="-4"/>
              </w:rPr>
              <w:t xml:space="preserve"> </w:t>
            </w:r>
            <w:r>
              <w:t>lugar</w:t>
            </w:r>
            <w:r>
              <w:rPr>
                <w:spacing w:val="-1"/>
              </w:rPr>
              <w:t xml:space="preserve"> </w:t>
            </w:r>
            <w:r>
              <w:t>de</w:t>
            </w:r>
            <w:r>
              <w:rPr>
                <w:spacing w:val="-3"/>
              </w:rPr>
              <w:t xml:space="preserve"> </w:t>
            </w:r>
            <w:r>
              <w:t>entrega</w:t>
            </w:r>
            <w:r>
              <w:rPr>
                <w:spacing w:val="-1"/>
              </w:rPr>
              <w:t xml:space="preserve"> </w:t>
            </w:r>
            <w:r>
              <w:t>a</w:t>
            </w:r>
            <w:r>
              <w:rPr>
                <w:spacing w:val="-1"/>
              </w:rPr>
              <w:t xml:space="preserve"> </w:t>
            </w:r>
            <w:r>
              <w:t>los</w:t>
            </w:r>
            <w:r>
              <w:rPr>
                <w:spacing w:val="-2"/>
              </w:rPr>
              <w:t xml:space="preserve"> </w:t>
            </w:r>
            <w:r>
              <w:t>proveedores de</w:t>
            </w:r>
            <w:r>
              <w:rPr>
                <w:spacing w:val="-3"/>
              </w:rPr>
              <w:t xml:space="preserve"> </w:t>
            </w:r>
            <w:r>
              <w:t>activo</w:t>
            </w:r>
            <w:r>
              <w:rPr>
                <w:spacing w:val="-3"/>
              </w:rPr>
              <w:t xml:space="preserve"> </w:t>
            </w:r>
            <w:r>
              <w:t>fijo,</w:t>
            </w:r>
            <w:r>
              <w:rPr>
                <w:spacing w:val="-4"/>
              </w:rPr>
              <w:t xml:space="preserve"> </w:t>
            </w:r>
            <w:r>
              <w:t>ya</w:t>
            </w:r>
            <w:r>
              <w:rPr>
                <w:spacing w:val="-4"/>
              </w:rPr>
              <w:t xml:space="preserve"> </w:t>
            </w:r>
            <w:r>
              <w:t>sea</w:t>
            </w:r>
            <w:r>
              <w:rPr>
                <w:spacing w:val="-3"/>
              </w:rPr>
              <w:t xml:space="preserve"> </w:t>
            </w:r>
            <w:r>
              <w:t>en</w:t>
            </w:r>
            <w:r>
              <w:rPr>
                <w:spacing w:val="-1"/>
              </w:rPr>
              <w:t xml:space="preserve"> </w:t>
            </w:r>
            <w:r>
              <w:t>el</w:t>
            </w:r>
            <w:r>
              <w:rPr>
                <w:spacing w:val="-4"/>
              </w:rPr>
              <w:t xml:space="preserve"> </w:t>
            </w:r>
            <w:r>
              <w:t>almacén</w:t>
            </w:r>
            <w:r>
              <w:rPr>
                <w:spacing w:val="-2"/>
              </w:rPr>
              <w:t xml:space="preserve"> </w:t>
            </w:r>
            <w:r>
              <w:t>del</w:t>
            </w:r>
            <w:r>
              <w:rPr>
                <w:spacing w:val="-1"/>
              </w:rPr>
              <w:t xml:space="preserve"> </w:t>
            </w:r>
            <w:r>
              <w:t>Instituto</w:t>
            </w:r>
            <w:r>
              <w:rPr>
                <w:spacing w:val="-2"/>
              </w:rPr>
              <w:t xml:space="preserve"> </w:t>
            </w:r>
            <w:r>
              <w:t>o en</w:t>
            </w:r>
            <w:r>
              <w:rPr>
                <w:spacing w:val="-4"/>
              </w:rPr>
              <w:t xml:space="preserve"> </w:t>
            </w:r>
            <w:r>
              <w:t>algún lugar del mismo Instituto, las altas podrán ser por adquisiciones, donaciones, etc.</w:t>
            </w:r>
          </w:p>
        </w:tc>
        <w:tc>
          <w:tcPr>
            <w:tcW w:w="2988" w:type="dxa"/>
          </w:tcPr>
          <w:p w14:paraId="12B9BA2E" w14:textId="77777777" w:rsidR="00572595" w:rsidRDefault="00572595">
            <w:pPr>
              <w:pStyle w:val="TableParagraph"/>
              <w:spacing w:before="193"/>
              <w:ind w:left="0"/>
              <w:rPr>
                <w:rFonts w:ascii="Calibri Light"/>
                <w:i/>
              </w:rPr>
            </w:pPr>
          </w:p>
          <w:p w14:paraId="7A283725" w14:textId="77777777" w:rsidR="00572595" w:rsidRDefault="0064695A">
            <w:pPr>
              <w:pStyle w:val="TableParagraph"/>
              <w:spacing w:before="0"/>
              <w:ind w:left="70"/>
            </w:pPr>
            <w:r>
              <w:t>Áreas</w:t>
            </w:r>
            <w:r>
              <w:rPr>
                <w:spacing w:val="-3"/>
              </w:rPr>
              <w:t xml:space="preserve"> </w:t>
            </w:r>
            <w:r>
              <w:t>de</w:t>
            </w:r>
            <w:r>
              <w:rPr>
                <w:spacing w:val="-3"/>
              </w:rPr>
              <w:t xml:space="preserve"> </w:t>
            </w:r>
            <w:r>
              <w:rPr>
                <w:spacing w:val="-2"/>
              </w:rPr>
              <w:t>entrega.</w:t>
            </w:r>
          </w:p>
        </w:tc>
      </w:tr>
      <w:tr w:rsidR="00572595" w14:paraId="131B6274" w14:textId="77777777">
        <w:trPr>
          <w:trHeight w:val="1193"/>
        </w:trPr>
        <w:tc>
          <w:tcPr>
            <w:tcW w:w="459" w:type="dxa"/>
          </w:tcPr>
          <w:p w14:paraId="55E8ABB8" w14:textId="77777777" w:rsidR="00572595" w:rsidRDefault="00572595">
            <w:pPr>
              <w:pStyle w:val="TableParagraph"/>
              <w:spacing w:before="194"/>
              <w:ind w:left="0"/>
              <w:rPr>
                <w:rFonts w:ascii="Calibri Light"/>
                <w:i/>
              </w:rPr>
            </w:pPr>
          </w:p>
          <w:p w14:paraId="5A10A190" w14:textId="77777777" w:rsidR="00572595" w:rsidRDefault="0064695A">
            <w:pPr>
              <w:pStyle w:val="TableParagraph"/>
              <w:spacing w:before="0"/>
              <w:ind w:left="8"/>
              <w:jc w:val="center"/>
            </w:pPr>
            <w:r>
              <w:rPr>
                <w:spacing w:val="-10"/>
              </w:rPr>
              <w:t>5</w:t>
            </w:r>
          </w:p>
        </w:tc>
        <w:tc>
          <w:tcPr>
            <w:tcW w:w="1663" w:type="dxa"/>
          </w:tcPr>
          <w:p w14:paraId="4B12E47C" w14:textId="77777777" w:rsidR="00572595" w:rsidRDefault="0064695A">
            <w:pPr>
              <w:pStyle w:val="TableParagraph"/>
              <w:ind w:right="54"/>
            </w:pPr>
            <w:r>
              <w:rPr>
                <w:spacing w:val="-2"/>
              </w:rPr>
              <w:t>Apoyo Administrativo</w:t>
            </w:r>
            <w:r>
              <w:rPr>
                <w:spacing w:val="40"/>
              </w:rPr>
              <w:t xml:space="preserve"> </w:t>
            </w:r>
            <w:r>
              <w:t>en</w:t>
            </w:r>
            <w:r>
              <w:rPr>
                <w:spacing w:val="-13"/>
              </w:rPr>
              <w:t xml:space="preserve"> </w:t>
            </w:r>
            <w:r>
              <w:t>Salud</w:t>
            </w:r>
            <w:r>
              <w:rPr>
                <w:spacing w:val="-12"/>
              </w:rPr>
              <w:t xml:space="preserve"> </w:t>
            </w:r>
            <w:r>
              <w:t>(auxiliar de inventarios)</w:t>
            </w:r>
          </w:p>
        </w:tc>
        <w:tc>
          <w:tcPr>
            <w:tcW w:w="1274" w:type="dxa"/>
          </w:tcPr>
          <w:p w14:paraId="2ED4345A" w14:textId="77777777" w:rsidR="00572595" w:rsidRDefault="00572595">
            <w:pPr>
              <w:pStyle w:val="TableParagraph"/>
              <w:spacing w:before="194"/>
              <w:ind w:left="0"/>
              <w:rPr>
                <w:rFonts w:ascii="Calibri Light"/>
                <w:i/>
              </w:rPr>
            </w:pPr>
          </w:p>
          <w:p w14:paraId="1DE9293A" w14:textId="77777777" w:rsidR="00572595" w:rsidRDefault="0064695A">
            <w:pPr>
              <w:pStyle w:val="TableParagraph"/>
              <w:spacing w:before="0"/>
              <w:ind w:left="9" w:right="3"/>
              <w:jc w:val="center"/>
            </w:pPr>
            <w:r>
              <w:t>Activo</w:t>
            </w:r>
            <w:r>
              <w:rPr>
                <w:spacing w:val="-3"/>
              </w:rPr>
              <w:t xml:space="preserve"> </w:t>
            </w:r>
            <w:r>
              <w:rPr>
                <w:spacing w:val="-4"/>
              </w:rPr>
              <w:t>Fijo</w:t>
            </w:r>
          </w:p>
        </w:tc>
        <w:tc>
          <w:tcPr>
            <w:tcW w:w="10067" w:type="dxa"/>
          </w:tcPr>
          <w:p w14:paraId="14DF6952" w14:textId="77777777" w:rsidR="00572595" w:rsidRDefault="0064695A">
            <w:pPr>
              <w:pStyle w:val="TableParagraph"/>
              <w:spacing w:before="163"/>
            </w:pPr>
            <w:r>
              <w:t>Lleva</w:t>
            </w:r>
            <w:r>
              <w:rPr>
                <w:spacing w:val="-5"/>
              </w:rPr>
              <w:t xml:space="preserve"> </w:t>
            </w:r>
            <w:r>
              <w:t>a</w:t>
            </w:r>
            <w:r>
              <w:rPr>
                <w:spacing w:val="-2"/>
              </w:rPr>
              <w:t xml:space="preserve"> </w:t>
            </w:r>
            <w:r>
              <w:t>cabo</w:t>
            </w:r>
            <w:r>
              <w:rPr>
                <w:spacing w:val="-1"/>
              </w:rPr>
              <w:t xml:space="preserve"> </w:t>
            </w:r>
            <w:r>
              <w:t>registro</w:t>
            </w:r>
            <w:r>
              <w:rPr>
                <w:spacing w:val="-1"/>
              </w:rPr>
              <w:t xml:space="preserve"> </w:t>
            </w:r>
            <w:r>
              <w:t>electrónico</w:t>
            </w:r>
            <w:r>
              <w:rPr>
                <w:spacing w:val="-4"/>
              </w:rPr>
              <w:t xml:space="preserve"> </w:t>
            </w:r>
            <w:r>
              <w:t>de</w:t>
            </w:r>
            <w:r>
              <w:rPr>
                <w:spacing w:val="-2"/>
              </w:rPr>
              <w:t xml:space="preserve"> </w:t>
            </w:r>
            <w:r>
              <w:t>los</w:t>
            </w:r>
            <w:r>
              <w:rPr>
                <w:spacing w:val="-2"/>
              </w:rPr>
              <w:t xml:space="preserve"> </w:t>
            </w:r>
            <w:r>
              <w:t>bienes</w:t>
            </w:r>
            <w:r>
              <w:rPr>
                <w:spacing w:val="-4"/>
              </w:rPr>
              <w:t xml:space="preserve"> </w:t>
            </w:r>
            <w:r>
              <w:t>muebles,</w:t>
            </w:r>
            <w:r>
              <w:rPr>
                <w:spacing w:val="-2"/>
              </w:rPr>
              <w:t xml:space="preserve"> </w:t>
            </w:r>
            <w:r>
              <w:t>anotando</w:t>
            </w:r>
            <w:r>
              <w:rPr>
                <w:spacing w:val="-1"/>
              </w:rPr>
              <w:t xml:space="preserve"> </w:t>
            </w:r>
            <w:r>
              <w:t>los</w:t>
            </w:r>
            <w:r>
              <w:rPr>
                <w:spacing w:val="-2"/>
              </w:rPr>
              <w:t xml:space="preserve"> </w:t>
            </w:r>
            <w:r>
              <w:t>siguientes</w:t>
            </w:r>
            <w:r>
              <w:rPr>
                <w:spacing w:val="-4"/>
              </w:rPr>
              <w:t xml:space="preserve"> </w:t>
            </w:r>
            <w:r>
              <w:t>datos:</w:t>
            </w:r>
            <w:r>
              <w:rPr>
                <w:spacing w:val="-4"/>
              </w:rPr>
              <w:t xml:space="preserve"> </w:t>
            </w:r>
            <w:r>
              <w:t>Descripción,</w:t>
            </w:r>
            <w:r>
              <w:rPr>
                <w:spacing w:val="-4"/>
              </w:rPr>
              <w:t xml:space="preserve"> </w:t>
            </w:r>
            <w:r>
              <w:t xml:space="preserve">Marca, </w:t>
            </w:r>
            <w:r>
              <w:rPr>
                <w:spacing w:val="-2"/>
              </w:rPr>
              <w:t>Modelo,</w:t>
            </w:r>
          </w:p>
          <w:p w14:paraId="59D81AB2" w14:textId="77777777" w:rsidR="00572595" w:rsidRDefault="0064695A">
            <w:pPr>
              <w:pStyle w:val="TableParagraph"/>
              <w:spacing w:before="60"/>
            </w:pPr>
            <w:r>
              <w:t>Serie,</w:t>
            </w:r>
            <w:r>
              <w:rPr>
                <w:spacing w:val="-6"/>
              </w:rPr>
              <w:t xml:space="preserve"> </w:t>
            </w:r>
            <w:r>
              <w:t>ubicación,</w:t>
            </w:r>
            <w:r>
              <w:rPr>
                <w:spacing w:val="-4"/>
              </w:rPr>
              <w:t xml:space="preserve"> </w:t>
            </w:r>
            <w:r>
              <w:t>responsable,</w:t>
            </w:r>
            <w:r>
              <w:rPr>
                <w:spacing w:val="-4"/>
              </w:rPr>
              <w:t xml:space="preserve"> </w:t>
            </w:r>
            <w:r>
              <w:t>fecha</w:t>
            </w:r>
            <w:r>
              <w:rPr>
                <w:spacing w:val="-7"/>
              </w:rPr>
              <w:t xml:space="preserve"> </w:t>
            </w:r>
            <w:r>
              <w:t>de</w:t>
            </w:r>
            <w:r>
              <w:rPr>
                <w:spacing w:val="-3"/>
              </w:rPr>
              <w:t xml:space="preserve"> </w:t>
            </w:r>
            <w:r>
              <w:t>ingreso,</w:t>
            </w:r>
            <w:r>
              <w:rPr>
                <w:spacing w:val="-4"/>
              </w:rPr>
              <w:t xml:space="preserve"> </w:t>
            </w:r>
            <w:r>
              <w:t>número</w:t>
            </w:r>
            <w:r>
              <w:rPr>
                <w:spacing w:val="-3"/>
              </w:rPr>
              <w:t xml:space="preserve"> </w:t>
            </w:r>
            <w:r>
              <w:t>de</w:t>
            </w:r>
            <w:r>
              <w:rPr>
                <w:spacing w:val="-4"/>
              </w:rPr>
              <w:t xml:space="preserve"> </w:t>
            </w:r>
            <w:r>
              <w:t>factura</w:t>
            </w:r>
            <w:r>
              <w:rPr>
                <w:spacing w:val="-7"/>
              </w:rPr>
              <w:t xml:space="preserve"> </w:t>
            </w:r>
            <w:r>
              <w:t>y</w:t>
            </w:r>
            <w:r>
              <w:rPr>
                <w:spacing w:val="-3"/>
              </w:rPr>
              <w:t xml:space="preserve"> </w:t>
            </w:r>
            <w:r>
              <w:rPr>
                <w:spacing w:val="-2"/>
              </w:rPr>
              <w:t>costo.</w:t>
            </w:r>
          </w:p>
        </w:tc>
        <w:tc>
          <w:tcPr>
            <w:tcW w:w="2988" w:type="dxa"/>
          </w:tcPr>
          <w:p w14:paraId="52850970" w14:textId="77777777" w:rsidR="00572595" w:rsidRDefault="00572595">
            <w:pPr>
              <w:pStyle w:val="TableParagraph"/>
              <w:spacing w:before="28"/>
              <w:ind w:left="0"/>
              <w:rPr>
                <w:rFonts w:ascii="Calibri Light"/>
                <w:i/>
              </w:rPr>
            </w:pPr>
          </w:p>
          <w:p w14:paraId="54C7E14E" w14:textId="77777777" w:rsidR="00572595" w:rsidRDefault="0064695A">
            <w:pPr>
              <w:pStyle w:val="TableParagraph"/>
              <w:spacing w:before="0" w:line="292" w:lineRule="auto"/>
              <w:ind w:left="70"/>
            </w:pPr>
            <w:r>
              <w:t>Se realiza registro en archivo electrónico:</w:t>
            </w:r>
            <w:r>
              <w:rPr>
                <w:spacing w:val="-13"/>
              </w:rPr>
              <w:t xml:space="preserve"> </w:t>
            </w:r>
            <w:r>
              <w:t>inventario</w:t>
            </w:r>
            <w:r>
              <w:rPr>
                <w:spacing w:val="-12"/>
              </w:rPr>
              <w:t xml:space="preserve"> </w:t>
            </w:r>
            <w:r>
              <w:t>general.</w:t>
            </w:r>
          </w:p>
        </w:tc>
      </w:tr>
      <w:tr w:rsidR="00572595" w14:paraId="0A840470" w14:textId="77777777">
        <w:trPr>
          <w:trHeight w:val="1194"/>
        </w:trPr>
        <w:tc>
          <w:tcPr>
            <w:tcW w:w="459" w:type="dxa"/>
          </w:tcPr>
          <w:p w14:paraId="1C9CABF3" w14:textId="77777777" w:rsidR="00572595" w:rsidRDefault="00572595">
            <w:pPr>
              <w:pStyle w:val="TableParagraph"/>
              <w:spacing w:before="193"/>
              <w:ind w:left="0"/>
              <w:rPr>
                <w:rFonts w:ascii="Calibri Light"/>
                <w:i/>
              </w:rPr>
            </w:pPr>
          </w:p>
          <w:p w14:paraId="417D3868" w14:textId="77777777" w:rsidR="00572595" w:rsidRDefault="0064695A">
            <w:pPr>
              <w:pStyle w:val="TableParagraph"/>
              <w:spacing w:before="0"/>
              <w:ind w:left="8"/>
              <w:jc w:val="center"/>
            </w:pPr>
            <w:r>
              <w:rPr>
                <w:spacing w:val="-10"/>
              </w:rPr>
              <w:t>6</w:t>
            </w:r>
          </w:p>
        </w:tc>
        <w:tc>
          <w:tcPr>
            <w:tcW w:w="1663" w:type="dxa"/>
          </w:tcPr>
          <w:p w14:paraId="7BE9D148" w14:textId="77777777" w:rsidR="00572595" w:rsidRDefault="0064695A">
            <w:pPr>
              <w:pStyle w:val="TableParagraph"/>
              <w:ind w:right="54"/>
            </w:pPr>
            <w:r>
              <w:rPr>
                <w:spacing w:val="-2"/>
              </w:rPr>
              <w:t>Apoyo Administrativo</w:t>
            </w:r>
            <w:r>
              <w:rPr>
                <w:spacing w:val="40"/>
              </w:rPr>
              <w:t xml:space="preserve"> </w:t>
            </w:r>
            <w:r>
              <w:t>en</w:t>
            </w:r>
            <w:r>
              <w:rPr>
                <w:spacing w:val="-13"/>
              </w:rPr>
              <w:t xml:space="preserve"> </w:t>
            </w:r>
            <w:r>
              <w:t>Salud</w:t>
            </w:r>
            <w:r>
              <w:rPr>
                <w:spacing w:val="-12"/>
              </w:rPr>
              <w:t xml:space="preserve"> </w:t>
            </w:r>
            <w:r>
              <w:t>(auxiliar de inventarios)</w:t>
            </w:r>
          </w:p>
        </w:tc>
        <w:tc>
          <w:tcPr>
            <w:tcW w:w="1274" w:type="dxa"/>
          </w:tcPr>
          <w:p w14:paraId="540EBFC0" w14:textId="77777777" w:rsidR="00572595" w:rsidRDefault="00572595">
            <w:pPr>
              <w:pStyle w:val="TableParagraph"/>
              <w:spacing w:before="193"/>
              <w:ind w:left="0"/>
              <w:rPr>
                <w:rFonts w:ascii="Calibri Light"/>
                <w:i/>
              </w:rPr>
            </w:pPr>
          </w:p>
          <w:p w14:paraId="54DF07AF" w14:textId="77777777" w:rsidR="00572595" w:rsidRDefault="0064695A">
            <w:pPr>
              <w:pStyle w:val="TableParagraph"/>
              <w:spacing w:before="0"/>
              <w:ind w:left="9" w:right="3"/>
              <w:jc w:val="center"/>
            </w:pPr>
            <w:r>
              <w:t>Activo</w:t>
            </w:r>
            <w:r>
              <w:rPr>
                <w:spacing w:val="-3"/>
              </w:rPr>
              <w:t xml:space="preserve"> </w:t>
            </w:r>
            <w:r>
              <w:rPr>
                <w:spacing w:val="-4"/>
              </w:rPr>
              <w:t>Fijo</w:t>
            </w:r>
          </w:p>
        </w:tc>
        <w:tc>
          <w:tcPr>
            <w:tcW w:w="10067" w:type="dxa"/>
          </w:tcPr>
          <w:p w14:paraId="0B36A3BD" w14:textId="77777777" w:rsidR="00572595" w:rsidRDefault="00572595">
            <w:pPr>
              <w:pStyle w:val="TableParagraph"/>
              <w:spacing w:before="193"/>
              <w:ind w:left="0"/>
              <w:rPr>
                <w:rFonts w:ascii="Calibri Light"/>
                <w:i/>
              </w:rPr>
            </w:pPr>
          </w:p>
          <w:p w14:paraId="4A3430FF" w14:textId="77777777" w:rsidR="00572595" w:rsidRDefault="0064695A">
            <w:pPr>
              <w:pStyle w:val="TableParagraph"/>
              <w:spacing w:before="0"/>
            </w:pPr>
            <w:r>
              <w:t>Asigna</w:t>
            </w:r>
            <w:r>
              <w:rPr>
                <w:spacing w:val="-6"/>
              </w:rPr>
              <w:t xml:space="preserve"> </w:t>
            </w:r>
            <w:r>
              <w:t>el</w:t>
            </w:r>
            <w:r>
              <w:rPr>
                <w:spacing w:val="-3"/>
              </w:rPr>
              <w:t xml:space="preserve"> </w:t>
            </w:r>
            <w:r>
              <w:t>número</w:t>
            </w:r>
            <w:r>
              <w:rPr>
                <w:spacing w:val="-4"/>
              </w:rPr>
              <w:t xml:space="preserve"> </w:t>
            </w:r>
            <w:r>
              <w:t>de</w:t>
            </w:r>
            <w:r>
              <w:rPr>
                <w:spacing w:val="-3"/>
              </w:rPr>
              <w:t xml:space="preserve"> </w:t>
            </w:r>
            <w:r>
              <w:t>inventario</w:t>
            </w:r>
            <w:r>
              <w:rPr>
                <w:spacing w:val="-2"/>
              </w:rPr>
              <w:t xml:space="preserve"> </w:t>
            </w:r>
            <w:r>
              <w:t>al</w:t>
            </w:r>
            <w:r>
              <w:rPr>
                <w:spacing w:val="-3"/>
              </w:rPr>
              <w:t xml:space="preserve"> </w:t>
            </w:r>
            <w:r>
              <w:t>bien</w:t>
            </w:r>
            <w:r>
              <w:rPr>
                <w:spacing w:val="-3"/>
              </w:rPr>
              <w:t xml:space="preserve"> </w:t>
            </w:r>
            <w:r>
              <w:t>mueble</w:t>
            </w:r>
            <w:r>
              <w:rPr>
                <w:spacing w:val="-3"/>
              </w:rPr>
              <w:t xml:space="preserve"> </w:t>
            </w:r>
            <w:r>
              <w:t>de</w:t>
            </w:r>
            <w:r>
              <w:rPr>
                <w:spacing w:val="-5"/>
              </w:rPr>
              <w:t xml:space="preserve"> </w:t>
            </w:r>
            <w:r>
              <w:t>acuerdo</w:t>
            </w:r>
            <w:r>
              <w:rPr>
                <w:spacing w:val="-3"/>
              </w:rPr>
              <w:t xml:space="preserve"> </w:t>
            </w:r>
            <w:r>
              <w:t>a</w:t>
            </w:r>
            <w:r>
              <w:rPr>
                <w:spacing w:val="-5"/>
              </w:rPr>
              <w:t xml:space="preserve"> </w:t>
            </w:r>
            <w:r>
              <w:t>la</w:t>
            </w:r>
            <w:r>
              <w:rPr>
                <w:spacing w:val="-3"/>
              </w:rPr>
              <w:t xml:space="preserve"> </w:t>
            </w:r>
            <w:r>
              <w:t>Ley</w:t>
            </w:r>
            <w:r>
              <w:rPr>
                <w:spacing w:val="-4"/>
              </w:rPr>
              <w:t xml:space="preserve"> </w:t>
            </w:r>
            <w:r>
              <w:t>General</w:t>
            </w:r>
            <w:r>
              <w:rPr>
                <w:spacing w:val="-6"/>
              </w:rPr>
              <w:t xml:space="preserve"> </w:t>
            </w:r>
            <w:r>
              <w:t>de</w:t>
            </w:r>
            <w:r>
              <w:rPr>
                <w:spacing w:val="-3"/>
              </w:rPr>
              <w:t xml:space="preserve"> </w:t>
            </w:r>
            <w:r>
              <w:t>Contabilidad</w:t>
            </w:r>
            <w:r>
              <w:rPr>
                <w:spacing w:val="-4"/>
              </w:rPr>
              <w:t xml:space="preserve"> </w:t>
            </w:r>
            <w:r>
              <w:rPr>
                <w:spacing w:val="-2"/>
              </w:rPr>
              <w:t>Gubernamental.</w:t>
            </w:r>
          </w:p>
        </w:tc>
        <w:tc>
          <w:tcPr>
            <w:tcW w:w="2988" w:type="dxa"/>
          </w:tcPr>
          <w:p w14:paraId="4F488E56" w14:textId="77777777" w:rsidR="00572595" w:rsidRDefault="00572595">
            <w:pPr>
              <w:pStyle w:val="TableParagraph"/>
              <w:spacing w:before="193"/>
              <w:ind w:left="0"/>
              <w:rPr>
                <w:rFonts w:ascii="Calibri Light"/>
                <w:i/>
              </w:rPr>
            </w:pPr>
          </w:p>
          <w:p w14:paraId="2D896211" w14:textId="77777777" w:rsidR="00572595" w:rsidRDefault="0064695A">
            <w:pPr>
              <w:pStyle w:val="TableParagraph"/>
              <w:spacing w:before="0"/>
              <w:ind w:left="70"/>
            </w:pPr>
            <w:r>
              <w:t>Número</w:t>
            </w:r>
            <w:r>
              <w:rPr>
                <w:spacing w:val="-2"/>
              </w:rPr>
              <w:t xml:space="preserve"> </w:t>
            </w:r>
            <w:r>
              <w:t>de</w:t>
            </w:r>
            <w:r>
              <w:rPr>
                <w:spacing w:val="-2"/>
              </w:rPr>
              <w:t xml:space="preserve"> inventario.</w:t>
            </w:r>
          </w:p>
        </w:tc>
      </w:tr>
    </w:tbl>
    <w:p w14:paraId="05AB0380" w14:textId="77777777" w:rsidR="00572595" w:rsidRDefault="00572595">
      <w:pPr>
        <w:pStyle w:val="TableParagraph"/>
        <w:sectPr w:rsidR="00572595">
          <w:pgSz w:w="19300" w:h="12250" w:orient="landscape"/>
          <w:pgMar w:top="780" w:right="425" w:bottom="280" w:left="1275" w:header="599" w:footer="0" w:gutter="0"/>
          <w:cols w:space="720"/>
        </w:sectPr>
      </w:pPr>
    </w:p>
    <w:p w14:paraId="0CB1EB91" w14:textId="77777777" w:rsidR="00572595" w:rsidRDefault="00572595">
      <w:pPr>
        <w:pStyle w:val="Textoindependiente"/>
        <w:spacing w:before="273"/>
        <w:rPr>
          <w:rFonts w:ascii="Calibri Light"/>
          <w:i/>
        </w:rPr>
      </w:pPr>
    </w:p>
    <w:p w14:paraId="20A6D7A5" w14:textId="77777777" w:rsidR="00572595" w:rsidRDefault="0064695A">
      <w:pPr>
        <w:pStyle w:val="Textoindependiente"/>
        <w:ind w:left="2928" w:right="4066"/>
        <w:jc w:val="center"/>
      </w:pPr>
      <w:r>
        <w:rPr>
          <w:noProof/>
        </w:rPr>
        <w:drawing>
          <wp:anchor distT="0" distB="0" distL="0" distR="0" simplePos="0" relativeHeight="15824896" behindDoc="0" locked="0" layoutInCell="1" allowOverlap="1" wp14:anchorId="2B20D09E" wp14:editId="24F00089">
            <wp:simplePos x="0" y="0"/>
            <wp:positionH relativeFrom="page">
              <wp:posOffset>900430</wp:posOffset>
            </wp:positionH>
            <wp:positionV relativeFrom="paragraph">
              <wp:posOffset>-363327</wp:posOffset>
            </wp:positionV>
            <wp:extent cx="2209549" cy="496570"/>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25408" behindDoc="0" locked="0" layoutInCell="1" allowOverlap="1" wp14:anchorId="26515805" wp14:editId="19AA7FE6">
                <wp:simplePos x="0" y="0"/>
                <wp:positionH relativeFrom="page">
                  <wp:posOffset>8788654</wp:posOffset>
                </wp:positionH>
                <wp:positionV relativeFrom="paragraph">
                  <wp:posOffset>-359390</wp:posOffset>
                </wp:positionV>
                <wp:extent cx="2602230" cy="46164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F3E8C07" w14:textId="77777777">
                              <w:trPr>
                                <w:trHeight w:val="357"/>
                              </w:trPr>
                              <w:tc>
                                <w:tcPr>
                                  <w:tcW w:w="1546" w:type="dxa"/>
                                </w:tcPr>
                                <w:p w14:paraId="4F44EF5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29DE24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DFD735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D3BC3F6" w14:textId="77777777">
                              <w:trPr>
                                <w:trHeight w:val="340"/>
                              </w:trPr>
                              <w:tc>
                                <w:tcPr>
                                  <w:tcW w:w="1546" w:type="dxa"/>
                                </w:tcPr>
                                <w:p w14:paraId="3D8E9D9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3409AC6" w14:textId="77777777" w:rsidR="00572595" w:rsidRDefault="0064695A">
                                  <w:pPr>
                                    <w:pStyle w:val="TableParagraph"/>
                                    <w:spacing w:before="30"/>
                                    <w:ind w:left="12"/>
                                    <w:jc w:val="center"/>
                                  </w:pPr>
                                  <w:r>
                                    <w:rPr>
                                      <w:spacing w:val="-5"/>
                                    </w:rPr>
                                    <w:t>02</w:t>
                                  </w:r>
                                </w:p>
                              </w:tc>
                              <w:tc>
                                <w:tcPr>
                                  <w:tcW w:w="1328" w:type="dxa"/>
                                </w:tcPr>
                                <w:p w14:paraId="007E6D82" w14:textId="77777777" w:rsidR="00572595" w:rsidRDefault="0064695A">
                                  <w:pPr>
                                    <w:pStyle w:val="TableParagraph"/>
                                    <w:spacing w:before="30"/>
                                    <w:ind w:left="13" w:right="3"/>
                                    <w:jc w:val="center"/>
                                  </w:pPr>
                                  <w:r>
                                    <w:t>86</w:t>
                                  </w:r>
                                  <w:r>
                                    <w:rPr>
                                      <w:spacing w:val="-1"/>
                                    </w:rPr>
                                    <w:t xml:space="preserve"> </w:t>
                                  </w:r>
                                  <w:r>
                                    <w:t>de</w:t>
                                  </w:r>
                                  <w:r>
                                    <w:rPr>
                                      <w:spacing w:val="-1"/>
                                    </w:rPr>
                                    <w:t xml:space="preserve"> </w:t>
                                  </w:r>
                                  <w:r>
                                    <w:rPr>
                                      <w:spacing w:val="-5"/>
                                    </w:rPr>
                                    <w:t>276</w:t>
                                  </w:r>
                                </w:p>
                              </w:tc>
                            </w:tr>
                          </w:tbl>
                          <w:p w14:paraId="48D95C88"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6515805" id="Textbox 213" o:spid="_x0000_s1130" type="#_x0000_t202" style="position:absolute;left:0;text-align:left;margin-left:692pt;margin-top:-28.3pt;width:204.9pt;height:36.35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DzVd55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F3E8C07" w14:textId="77777777">
                        <w:trPr>
                          <w:trHeight w:val="357"/>
                        </w:trPr>
                        <w:tc>
                          <w:tcPr>
                            <w:tcW w:w="1546" w:type="dxa"/>
                          </w:tcPr>
                          <w:p w14:paraId="4F44EF5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29DE24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DFD735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D3BC3F6" w14:textId="77777777">
                        <w:trPr>
                          <w:trHeight w:val="340"/>
                        </w:trPr>
                        <w:tc>
                          <w:tcPr>
                            <w:tcW w:w="1546" w:type="dxa"/>
                          </w:tcPr>
                          <w:p w14:paraId="3D8E9D9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3409AC6" w14:textId="77777777" w:rsidR="00572595" w:rsidRDefault="0064695A">
                            <w:pPr>
                              <w:pStyle w:val="TableParagraph"/>
                              <w:spacing w:before="30"/>
                              <w:ind w:left="12"/>
                              <w:jc w:val="center"/>
                            </w:pPr>
                            <w:r>
                              <w:rPr>
                                <w:spacing w:val="-5"/>
                              </w:rPr>
                              <w:t>02</w:t>
                            </w:r>
                          </w:p>
                        </w:tc>
                        <w:tc>
                          <w:tcPr>
                            <w:tcW w:w="1328" w:type="dxa"/>
                          </w:tcPr>
                          <w:p w14:paraId="007E6D82" w14:textId="77777777" w:rsidR="00572595" w:rsidRDefault="0064695A">
                            <w:pPr>
                              <w:pStyle w:val="TableParagraph"/>
                              <w:spacing w:before="30"/>
                              <w:ind w:left="13" w:right="3"/>
                              <w:jc w:val="center"/>
                            </w:pPr>
                            <w:r>
                              <w:t>86</w:t>
                            </w:r>
                            <w:r>
                              <w:rPr>
                                <w:spacing w:val="-1"/>
                              </w:rPr>
                              <w:t xml:space="preserve"> </w:t>
                            </w:r>
                            <w:r>
                              <w:t>de</w:t>
                            </w:r>
                            <w:r>
                              <w:rPr>
                                <w:spacing w:val="-1"/>
                              </w:rPr>
                              <w:t xml:space="preserve"> </w:t>
                            </w:r>
                            <w:r>
                              <w:rPr>
                                <w:spacing w:val="-5"/>
                              </w:rPr>
                              <w:t>276</w:t>
                            </w:r>
                          </w:p>
                        </w:tc>
                      </w:tr>
                    </w:tbl>
                    <w:p w14:paraId="48D95C88" w14:textId="77777777" w:rsidR="00572595" w:rsidRDefault="00572595">
                      <w:pPr>
                        <w:pStyle w:val="Textoindependiente"/>
                      </w:pPr>
                    </w:p>
                  </w:txbxContent>
                </v:textbox>
                <w10:wrap anchorx="page"/>
              </v:shape>
            </w:pict>
          </mc:Fallback>
        </mc:AlternateContent>
      </w:r>
      <w:r>
        <w:t xml:space="preserve">Tomo </w:t>
      </w:r>
      <w:r>
        <w:rPr>
          <w:spacing w:val="-5"/>
        </w:rPr>
        <w:t>II</w:t>
      </w:r>
    </w:p>
    <w:p w14:paraId="3BAB90BC"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59"/>
        <w:gridCol w:w="1663"/>
        <w:gridCol w:w="1274"/>
        <w:gridCol w:w="10067"/>
        <w:gridCol w:w="2988"/>
      </w:tblGrid>
      <w:tr w:rsidR="00572595" w14:paraId="50D85A15" w14:textId="77777777">
        <w:trPr>
          <w:trHeight w:val="657"/>
        </w:trPr>
        <w:tc>
          <w:tcPr>
            <w:tcW w:w="459" w:type="dxa"/>
            <w:shd w:val="clear" w:color="auto" w:fill="D9D9D9"/>
          </w:tcPr>
          <w:p w14:paraId="3FDC5430" w14:textId="77777777" w:rsidR="00572595" w:rsidRDefault="0064695A">
            <w:pPr>
              <w:pStyle w:val="TableParagraph"/>
              <w:ind w:left="8"/>
              <w:jc w:val="center"/>
              <w:rPr>
                <w:b/>
              </w:rPr>
            </w:pPr>
            <w:r>
              <w:rPr>
                <w:b/>
                <w:spacing w:val="-5"/>
              </w:rPr>
              <w:t>No</w:t>
            </w:r>
          </w:p>
          <w:p w14:paraId="029691C1" w14:textId="77777777" w:rsidR="00572595" w:rsidRDefault="0064695A">
            <w:pPr>
              <w:pStyle w:val="TableParagraph"/>
              <w:spacing w:before="0"/>
              <w:ind w:left="8" w:right="1"/>
              <w:jc w:val="center"/>
              <w:rPr>
                <w:b/>
              </w:rPr>
            </w:pPr>
            <w:r>
              <w:rPr>
                <w:b/>
                <w:spacing w:val="-10"/>
              </w:rPr>
              <w:t>.</w:t>
            </w:r>
          </w:p>
        </w:tc>
        <w:tc>
          <w:tcPr>
            <w:tcW w:w="1663" w:type="dxa"/>
            <w:shd w:val="clear" w:color="auto" w:fill="D9D9D9"/>
          </w:tcPr>
          <w:p w14:paraId="65624432" w14:textId="77777777" w:rsidR="00572595" w:rsidRDefault="0064695A">
            <w:pPr>
              <w:pStyle w:val="TableParagraph"/>
              <w:spacing w:before="196"/>
              <w:ind w:left="251"/>
              <w:rPr>
                <w:b/>
              </w:rPr>
            </w:pPr>
            <w:r>
              <w:rPr>
                <w:b/>
                <w:spacing w:val="-2"/>
              </w:rPr>
              <w:t>Responsable</w:t>
            </w:r>
          </w:p>
        </w:tc>
        <w:tc>
          <w:tcPr>
            <w:tcW w:w="1274" w:type="dxa"/>
            <w:shd w:val="clear" w:color="auto" w:fill="D9D9D9"/>
          </w:tcPr>
          <w:p w14:paraId="05DF1D05" w14:textId="77777777" w:rsidR="00572595" w:rsidRDefault="0064695A">
            <w:pPr>
              <w:pStyle w:val="TableParagraph"/>
              <w:spacing w:before="196"/>
              <w:ind w:left="9" w:right="1"/>
              <w:jc w:val="center"/>
              <w:rPr>
                <w:b/>
              </w:rPr>
            </w:pPr>
            <w:r>
              <w:rPr>
                <w:b/>
                <w:spacing w:val="-4"/>
              </w:rPr>
              <w:t>Área</w:t>
            </w:r>
          </w:p>
        </w:tc>
        <w:tc>
          <w:tcPr>
            <w:tcW w:w="10067" w:type="dxa"/>
            <w:shd w:val="clear" w:color="auto" w:fill="D9D9D9"/>
          </w:tcPr>
          <w:p w14:paraId="5B68EDAE" w14:textId="77777777" w:rsidR="00572595" w:rsidRDefault="0064695A">
            <w:pPr>
              <w:pStyle w:val="TableParagraph"/>
              <w:spacing w:before="196"/>
              <w:rPr>
                <w:b/>
              </w:rPr>
            </w:pPr>
            <w:r>
              <w:rPr>
                <w:b/>
                <w:spacing w:val="-2"/>
              </w:rPr>
              <w:t>Actividad</w:t>
            </w:r>
          </w:p>
        </w:tc>
        <w:tc>
          <w:tcPr>
            <w:tcW w:w="2988" w:type="dxa"/>
            <w:shd w:val="clear" w:color="auto" w:fill="D9D9D9"/>
          </w:tcPr>
          <w:p w14:paraId="63731422" w14:textId="77777777" w:rsidR="00572595" w:rsidRDefault="0064695A">
            <w:pPr>
              <w:pStyle w:val="TableParagraph"/>
              <w:spacing w:before="196"/>
              <w:ind w:left="547"/>
              <w:rPr>
                <w:b/>
              </w:rPr>
            </w:pPr>
            <w:r>
              <w:rPr>
                <w:b/>
              </w:rPr>
              <w:t>Resultado</w:t>
            </w:r>
            <w:r>
              <w:rPr>
                <w:b/>
                <w:spacing w:val="-3"/>
              </w:rPr>
              <w:t xml:space="preserve"> </w:t>
            </w:r>
            <w:r>
              <w:rPr>
                <w:b/>
              </w:rPr>
              <w:t>/</w:t>
            </w:r>
            <w:r>
              <w:rPr>
                <w:b/>
                <w:spacing w:val="-2"/>
              </w:rPr>
              <w:t xml:space="preserve"> Formato</w:t>
            </w:r>
          </w:p>
        </w:tc>
      </w:tr>
      <w:tr w:rsidR="00572595" w14:paraId="655DCEED" w14:textId="77777777">
        <w:trPr>
          <w:trHeight w:val="1195"/>
        </w:trPr>
        <w:tc>
          <w:tcPr>
            <w:tcW w:w="459" w:type="dxa"/>
          </w:tcPr>
          <w:p w14:paraId="1704A987" w14:textId="77777777" w:rsidR="00572595" w:rsidRDefault="00572595">
            <w:pPr>
              <w:pStyle w:val="TableParagraph"/>
              <w:spacing w:before="193"/>
              <w:ind w:left="0"/>
            </w:pPr>
          </w:p>
          <w:p w14:paraId="28E867FA" w14:textId="77777777" w:rsidR="00572595" w:rsidRDefault="0064695A">
            <w:pPr>
              <w:pStyle w:val="TableParagraph"/>
              <w:spacing w:before="0"/>
              <w:ind w:left="8"/>
              <w:jc w:val="center"/>
            </w:pPr>
            <w:r>
              <w:rPr>
                <w:spacing w:val="-10"/>
              </w:rPr>
              <w:t>7</w:t>
            </w:r>
          </w:p>
        </w:tc>
        <w:tc>
          <w:tcPr>
            <w:tcW w:w="1663" w:type="dxa"/>
          </w:tcPr>
          <w:p w14:paraId="76E9A3AE" w14:textId="77777777" w:rsidR="00572595" w:rsidRDefault="0064695A">
            <w:pPr>
              <w:pStyle w:val="TableParagraph"/>
              <w:tabs>
                <w:tab w:val="left" w:pos="1372"/>
              </w:tabs>
              <w:ind w:right="55"/>
            </w:pPr>
            <w:r>
              <w:rPr>
                <w:spacing w:val="-2"/>
              </w:rPr>
              <w:t>Soporte Administrativo (Encargado</w:t>
            </w:r>
            <w:r>
              <w:tab/>
            </w:r>
            <w:r>
              <w:rPr>
                <w:spacing w:val="-6"/>
              </w:rPr>
              <w:t xml:space="preserve">de </w:t>
            </w:r>
            <w:r>
              <w:rPr>
                <w:spacing w:val="-2"/>
              </w:rPr>
              <w:t>Inventarios)</w:t>
            </w:r>
          </w:p>
        </w:tc>
        <w:tc>
          <w:tcPr>
            <w:tcW w:w="1274" w:type="dxa"/>
          </w:tcPr>
          <w:p w14:paraId="7C393D73" w14:textId="77777777" w:rsidR="00572595" w:rsidRDefault="00572595">
            <w:pPr>
              <w:pStyle w:val="TableParagraph"/>
              <w:spacing w:before="193"/>
              <w:ind w:left="0"/>
            </w:pPr>
          </w:p>
          <w:p w14:paraId="3AF74CB4" w14:textId="77777777" w:rsidR="00572595" w:rsidRDefault="0064695A">
            <w:pPr>
              <w:pStyle w:val="TableParagraph"/>
              <w:spacing w:before="0"/>
              <w:ind w:left="9" w:right="3"/>
              <w:jc w:val="center"/>
            </w:pPr>
            <w:r>
              <w:t>Activo</w:t>
            </w:r>
            <w:r>
              <w:rPr>
                <w:spacing w:val="-3"/>
              </w:rPr>
              <w:t xml:space="preserve"> </w:t>
            </w:r>
            <w:r>
              <w:rPr>
                <w:spacing w:val="-4"/>
              </w:rPr>
              <w:t>Fijo</w:t>
            </w:r>
          </w:p>
        </w:tc>
        <w:tc>
          <w:tcPr>
            <w:tcW w:w="10067" w:type="dxa"/>
          </w:tcPr>
          <w:p w14:paraId="3C466CD5" w14:textId="77777777" w:rsidR="00572595" w:rsidRDefault="00572595">
            <w:pPr>
              <w:pStyle w:val="TableParagraph"/>
              <w:spacing w:before="193"/>
              <w:ind w:left="0"/>
            </w:pPr>
          </w:p>
          <w:p w14:paraId="74CA003E" w14:textId="77777777" w:rsidR="00572595" w:rsidRDefault="0064695A">
            <w:pPr>
              <w:pStyle w:val="TableParagraph"/>
              <w:spacing w:before="0"/>
            </w:pPr>
            <w:r>
              <w:t>Etiqueta</w:t>
            </w:r>
            <w:r>
              <w:rPr>
                <w:spacing w:val="-5"/>
              </w:rPr>
              <w:t xml:space="preserve"> </w:t>
            </w:r>
            <w:r>
              <w:t>el</w:t>
            </w:r>
            <w:r>
              <w:rPr>
                <w:spacing w:val="-2"/>
              </w:rPr>
              <w:t xml:space="preserve"> </w:t>
            </w:r>
            <w:r>
              <w:t>bien</w:t>
            </w:r>
            <w:r>
              <w:rPr>
                <w:spacing w:val="-5"/>
              </w:rPr>
              <w:t xml:space="preserve"> </w:t>
            </w:r>
            <w:r>
              <w:t>mueble</w:t>
            </w:r>
            <w:r>
              <w:rPr>
                <w:spacing w:val="-4"/>
              </w:rPr>
              <w:t xml:space="preserve"> </w:t>
            </w:r>
            <w:r>
              <w:t>con</w:t>
            </w:r>
            <w:r>
              <w:rPr>
                <w:spacing w:val="-4"/>
              </w:rPr>
              <w:t xml:space="preserve"> </w:t>
            </w:r>
            <w:r>
              <w:t>el</w:t>
            </w:r>
            <w:r>
              <w:rPr>
                <w:spacing w:val="-2"/>
              </w:rPr>
              <w:t xml:space="preserve"> </w:t>
            </w:r>
            <w:r>
              <w:t>número</w:t>
            </w:r>
            <w:r>
              <w:rPr>
                <w:spacing w:val="-3"/>
              </w:rPr>
              <w:t xml:space="preserve"> </w:t>
            </w:r>
            <w:r>
              <w:t>de</w:t>
            </w:r>
            <w:r>
              <w:rPr>
                <w:spacing w:val="-2"/>
              </w:rPr>
              <w:t xml:space="preserve"> inventario.</w:t>
            </w:r>
          </w:p>
        </w:tc>
        <w:tc>
          <w:tcPr>
            <w:tcW w:w="2988" w:type="dxa"/>
          </w:tcPr>
          <w:p w14:paraId="047834B3" w14:textId="77777777" w:rsidR="00572595" w:rsidRDefault="00572595">
            <w:pPr>
              <w:pStyle w:val="TableParagraph"/>
              <w:spacing w:before="193"/>
              <w:ind w:left="0"/>
            </w:pPr>
          </w:p>
          <w:p w14:paraId="128A7958" w14:textId="77777777" w:rsidR="00572595" w:rsidRDefault="0064695A">
            <w:pPr>
              <w:pStyle w:val="TableParagraph"/>
              <w:spacing w:before="0"/>
              <w:ind w:left="70"/>
            </w:pPr>
            <w:r>
              <w:t>Hacer</w:t>
            </w:r>
            <w:r>
              <w:rPr>
                <w:spacing w:val="-3"/>
              </w:rPr>
              <w:t xml:space="preserve"> </w:t>
            </w:r>
            <w:r>
              <w:t>registro</w:t>
            </w:r>
            <w:r>
              <w:rPr>
                <w:spacing w:val="-3"/>
              </w:rPr>
              <w:t xml:space="preserve"> </w:t>
            </w:r>
            <w:r>
              <w:t>del</w:t>
            </w:r>
            <w:r>
              <w:rPr>
                <w:spacing w:val="-2"/>
              </w:rPr>
              <w:t xml:space="preserve"> </w:t>
            </w:r>
            <w:r>
              <w:t>bien</w:t>
            </w:r>
            <w:r>
              <w:rPr>
                <w:spacing w:val="-5"/>
              </w:rPr>
              <w:t xml:space="preserve"> </w:t>
            </w:r>
            <w:r>
              <w:rPr>
                <w:spacing w:val="-2"/>
              </w:rPr>
              <w:t>mueble.</w:t>
            </w:r>
          </w:p>
        </w:tc>
      </w:tr>
      <w:tr w:rsidR="00572595" w14:paraId="13CC1FD1" w14:textId="77777777">
        <w:trPr>
          <w:trHeight w:val="1194"/>
        </w:trPr>
        <w:tc>
          <w:tcPr>
            <w:tcW w:w="459" w:type="dxa"/>
          </w:tcPr>
          <w:p w14:paraId="5AD84F82" w14:textId="77777777" w:rsidR="00572595" w:rsidRDefault="00572595">
            <w:pPr>
              <w:pStyle w:val="TableParagraph"/>
              <w:spacing w:before="193"/>
              <w:ind w:left="0"/>
            </w:pPr>
          </w:p>
          <w:p w14:paraId="376F2045" w14:textId="77777777" w:rsidR="00572595" w:rsidRDefault="0064695A">
            <w:pPr>
              <w:pStyle w:val="TableParagraph"/>
              <w:spacing w:before="0"/>
              <w:ind w:left="8"/>
              <w:jc w:val="center"/>
            </w:pPr>
            <w:r>
              <w:rPr>
                <w:spacing w:val="-10"/>
              </w:rPr>
              <w:t>8</w:t>
            </w:r>
          </w:p>
        </w:tc>
        <w:tc>
          <w:tcPr>
            <w:tcW w:w="1663" w:type="dxa"/>
          </w:tcPr>
          <w:p w14:paraId="3D35BC13" w14:textId="77777777" w:rsidR="00572595" w:rsidRDefault="0064695A">
            <w:pPr>
              <w:pStyle w:val="TableParagraph"/>
              <w:ind w:right="54"/>
            </w:pPr>
            <w:r>
              <w:rPr>
                <w:spacing w:val="-2"/>
              </w:rPr>
              <w:t>Apoyo Administrativo</w:t>
            </w:r>
            <w:r>
              <w:rPr>
                <w:spacing w:val="40"/>
              </w:rPr>
              <w:t xml:space="preserve"> </w:t>
            </w:r>
            <w:r>
              <w:t>en</w:t>
            </w:r>
            <w:r>
              <w:rPr>
                <w:spacing w:val="-13"/>
              </w:rPr>
              <w:t xml:space="preserve"> </w:t>
            </w:r>
            <w:r>
              <w:t>Salud</w:t>
            </w:r>
            <w:r>
              <w:rPr>
                <w:spacing w:val="-12"/>
              </w:rPr>
              <w:t xml:space="preserve"> </w:t>
            </w:r>
            <w:r>
              <w:t>(auxiliar de Inventarios)</w:t>
            </w:r>
          </w:p>
        </w:tc>
        <w:tc>
          <w:tcPr>
            <w:tcW w:w="1274" w:type="dxa"/>
          </w:tcPr>
          <w:p w14:paraId="517D09E8" w14:textId="77777777" w:rsidR="00572595" w:rsidRDefault="00572595">
            <w:pPr>
              <w:pStyle w:val="TableParagraph"/>
              <w:spacing w:before="193"/>
              <w:ind w:left="0"/>
            </w:pPr>
          </w:p>
          <w:p w14:paraId="44F1DD6D" w14:textId="77777777" w:rsidR="00572595" w:rsidRDefault="0064695A">
            <w:pPr>
              <w:pStyle w:val="TableParagraph"/>
              <w:spacing w:before="0"/>
              <w:ind w:left="9" w:right="3"/>
              <w:jc w:val="center"/>
            </w:pPr>
            <w:r>
              <w:t>Activo</w:t>
            </w:r>
            <w:r>
              <w:rPr>
                <w:spacing w:val="-3"/>
              </w:rPr>
              <w:t xml:space="preserve"> </w:t>
            </w:r>
            <w:r>
              <w:rPr>
                <w:spacing w:val="-4"/>
              </w:rPr>
              <w:t>Fijo</w:t>
            </w:r>
          </w:p>
        </w:tc>
        <w:tc>
          <w:tcPr>
            <w:tcW w:w="10067" w:type="dxa"/>
          </w:tcPr>
          <w:p w14:paraId="0DC877C4" w14:textId="77777777" w:rsidR="00572595" w:rsidRDefault="00572595">
            <w:pPr>
              <w:pStyle w:val="TableParagraph"/>
              <w:ind w:left="0"/>
            </w:pPr>
          </w:p>
          <w:p w14:paraId="5EA75386" w14:textId="77777777" w:rsidR="00572595" w:rsidRDefault="0064695A">
            <w:pPr>
              <w:pStyle w:val="TableParagraph"/>
              <w:spacing w:before="0"/>
              <w:ind w:right="225"/>
            </w:pPr>
            <w:r>
              <w:t>Elabora</w:t>
            </w:r>
            <w:r>
              <w:rPr>
                <w:spacing w:val="-6"/>
              </w:rPr>
              <w:t xml:space="preserve"> </w:t>
            </w:r>
            <w:r>
              <w:t>el</w:t>
            </w:r>
            <w:r>
              <w:rPr>
                <w:spacing w:val="-3"/>
              </w:rPr>
              <w:t xml:space="preserve"> </w:t>
            </w:r>
            <w:r>
              <w:t>formato</w:t>
            </w:r>
            <w:r>
              <w:rPr>
                <w:spacing w:val="-4"/>
              </w:rPr>
              <w:t xml:space="preserve"> </w:t>
            </w:r>
            <w:r>
              <w:t>de</w:t>
            </w:r>
            <w:r>
              <w:rPr>
                <w:spacing w:val="-3"/>
              </w:rPr>
              <w:t xml:space="preserve"> </w:t>
            </w:r>
            <w:r>
              <w:t>resguardo</w:t>
            </w:r>
            <w:r>
              <w:rPr>
                <w:spacing w:val="-2"/>
              </w:rPr>
              <w:t xml:space="preserve"> </w:t>
            </w:r>
            <w:r>
              <w:t>correspondiente,</w:t>
            </w:r>
            <w:r>
              <w:rPr>
                <w:spacing w:val="-6"/>
              </w:rPr>
              <w:t xml:space="preserve"> </w:t>
            </w:r>
            <w:r>
              <w:t>y entregarlo</w:t>
            </w:r>
            <w:r>
              <w:rPr>
                <w:spacing w:val="-1"/>
              </w:rPr>
              <w:t xml:space="preserve"> </w:t>
            </w:r>
            <w:r>
              <w:t>para</w:t>
            </w:r>
            <w:r>
              <w:rPr>
                <w:spacing w:val="-6"/>
              </w:rPr>
              <w:t xml:space="preserve"> </w:t>
            </w:r>
            <w:r>
              <w:t>firma</w:t>
            </w:r>
            <w:r>
              <w:rPr>
                <w:spacing w:val="-3"/>
              </w:rPr>
              <w:t xml:space="preserve"> </w:t>
            </w:r>
            <w:r>
              <w:t>por</w:t>
            </w:r>
            <w:r>
              <w:rPr>
                <w:spacing w:val="-6"/>
              </w:rPr>
              <w:t xml:space="preserve"> </w:t>
            </w:r>
            <w:r>
              <w:t>parte</w:t>
            </w:r>
            <w:r>
              <w:rPr>
                <w:spacing w:val="-2"/>
              </w:rPr>
              <w:t xml:space="preserve"> </w:t>
            </w:r>
            <w:r>
              <w:t>del</w:t>
            </w:r>
            <w:r>
              <w:rPr>
                <w:spacing w:val="-3"/>
              </w:rPr>
              <w:t xml:space="preserve"> </w:t>
            </w:r>
            <w:r>
              <w:t>usuario</w:t>
            </w:r>
            <w:r>
              <w:rPr>
                <w:spacing w:val="-2"/>
              </w:rPr>
              <w:t xml:space="preserve"> </w:t>
            </w:r>
            <w:r>
              <w:t>responsable del área.</w:t>
            </w:r>
          </w:p>
        </w:tc>
        <w:tc>
          <w:tcPr>
            <w:tcW w:w="2988" w:type="dxa"/>
          </w:tcPr>
          <w:p w14:paraId="543C13CB" w14:textId="77777777" w:rsidR="00572595" w:rsidRDefault="00572595">
            <w:pPr>
              <w:pStyle w:val="TableParagraph"/>
              <w:spacing w:before="193"/>
              <w:ind w:left="0"/>
            </w:pPr>
          </w:p>
          <w:p w14:paraId="1FD043F7" w14:textId="77777777" w:rsidR="00572595" w:rsidRDefault="0064695A">
            <w:pPr>
              <w:pStyle w:val="TableParagraph"/>
              <w:spacing w:before="0"/>
              <w:ind w:left="70"/>
            </w:pPr>
            <w:r>
              <w:t>Expedir</w:t>
            </w:r>
            <w:r>
              <w:rPr>
                <w:spacing w:val="-1"/>
              </w:rPr>
              <w:t xml:space="preserve"> </w:t>
            </w:r>
            <w:r>
              <w:t>y</w:t>
            </w:r>
            <w:r>
              <w:rPr>
                <w:spacing w:val="-3"/>
              </w:rPr>
              <w:t xml:space="preserve"> </w:t>
            </w:r>
            <w:r>
              <w:t>firma</w:t>
            </w:r>
            <w:r>
              <w:rPr>
                <w:spacing w:val="-1"/>
              </w:rPr>
              <w:t xml:space="preserve"> </w:t>
            </w:r>
            <w:r>
              <w:t xml:space="preserve">de </w:t>
            </w:r>
            <w:r>
              <w:rPr>
                <w:spacing w:val="-2"/>
              </w:rPr>
              <w:t>acuse.</w:t>
            </w:r>
          </w:p>
        </w:tc>
      </w:tr>
      <w:tr w:rsidR="00572595" w14:paraId="69B56BC7" w14:textId="77777777">
        <w:trPr>
          <w:trHeight w:val="1195"/>
        </w:trPr>
        <w:tc>
          <w:tcPr>
            <w:tcW w:w="459" w:type="dxa"/>
          </w:tcPr>
          <w:p w14:paraId="18ED5A89" w14:textId="77777777" w:rsidR="00572595" w:rsidRDefault="00572595">
            <w:pPr>
              <w:pStyle w:val="TableParagraph"/>
              <w:spacing w:before="193"/>
              <w:ind w:left="0"/>
            </w:pPr>
          </w:p>
          <w:p w14:paraId="64B709CB" w14:textId="77777777" w:rsidR="00572595" w:rsidRDefault="0064695A">
            <w:pPr>
              <w:pStyle w:val="TableParagraph"/>
              <w:spacing w:before="0"/>
              <w:ind w:left="8"/>
              <w:jc w:val="center"/>
            </w:pPr>
            <w:r>
              <w:rPr>
                <w:spacing w:val="-10"/>
              </w:rPr>
              <w:t>9</w:t>
            </w:r>
          </w:p>
        </w:tc>
        <w:tc>
          <w:tcPr>
            <w:tcW w:w="1663" w:type="dxa"/>
          </w:tcPr>
          <w:p w14:paraId="5CFF8A49" w14:textId="77777777" w:rsidR="00572595" w:rsidRDefault="0064695A">
            <w:pPr>
              <w:pStyle w:val="TableParagraph"/>
              <w:tabs>
                <w:tab w:val="left" w:pos="1372"/>
              </w:tabs>
              <w:ind w:right="55"/>
            </w:pPr>
            <w:r>
              <w:rPr>
                <w:spacing w:val="-2"/>
              </w:rPr>
              <w:t>Soporte Administrativo (Encargado</w:t>
            </w:r>
            <w:r>
              <w:tab/>
            </w:r>
            <w:r>
              <w:rPr>
                <w:spacing w:val="-6"/>
              </w:rPr>
              <w:t xml:space="preserve">de </w:t>
            </w:r>
            <w:r>
              <w:rPr>
                <w:spacing w:val="-2"/>
              </w:rPr>
              <w:t>Inventarios)</w:t>
            </w:r>
          </w:p>
        </w:tc>
        <w:tc>
          <w:tcPr>
            <w:tcW w:w="1274" w:type="dxa"/>
          </w:tcPr>
          <w:p w14:paraId="5268EEAE" w14:textId="77777777" w:rsidR="00572595" w:rsidRDefault="00572595">
            <w:pPr>
              <w:pStyle w:val="TableParagraph"/>
              <w:spacing w:before="193"/>
              <w:ind w:left="0"/>
            </w:pPr>
          </w:p>
          <w:p w14:paraId="1E997316" w14:textId="77777777" w:rsidR="00572595" w:rsidRDefault="0064695A">
            <w:pPr>
              <w:pStyle w:val="TableParagraph"/>
              <w:spacing w:before="0"/>
              <w:ind w:left="9" w:right="3"/>
              <w:jc w:val="center"/>
            </w:pPr>
            <w:r>
              <w:t>Activo</w:t>
            </w:r>
            <w:r>
              <w:rPr>
                <w:spacing w:val="-3"/>
              </w:rPr>
              <w:t xml:space="preserve"> </w:t>
            </w:r>
            <w:r>
              <w:rPr>
                <w:spacing w:val="-4"/>
              </w:rPr>
              <w:t>Fijo</w:t>
            </w:r>
          </w:p>
        </w:tc>
        <w:tc>
          <w:tcPr>
            <w:tcW w:w="10067" w:type="dxa"/>
          </w:tcPr>
          <w:p w14:paraId="7FE0DFB7" w14:textId="77777777" w:rsidR="00572595" w:rsidRDefault="00572595">
            <w:pPr>
              <w:pStyle w:val="TableParagraph"/>
              <w:spacing w:before="193"/>
              <w:ind w:left="0"/>
            </w:pPr>
          </w:p>
          <w:p w14:paraId="70F36FAE" w14:textId="77777777" w:rsidR="00572595" w:rsidRDefault="0064695A">
            <w:pPr>
              <w:pStyle w:val="TableParagraph"/>
              <w:spacing w:before="0"/>
            </w:pPr>
            <w:r>
              <w:t>Entrega</w:t>
            </w:r>
            <w:r>
              <w:rPr>
                <w:spacing w:val="-4"/>
              </w:rPr>
              <w:t xml:space="preserve"> </w:t>
            </w:r>
            <w:r>
              <w:t>el</w:t>
            </w:r>
            <w:r>
              <w:rPr>
                <w:spacing w:val="-6"/>
              </w:rPr>
              <w:t xml:space="preserve"> </w:t>
            </w:r>
            <w:r>
              <w:t>bien</w:t>
            </w:r>
            <w:r>
              <w:rPr>
                <w:spacing w:val="-6"/>
              </w:rPr>
              <w:t xml:space="preserve"> </w:t>
            </w:r>
            <w:r>
              <w:t>mueble</w:t>
            </w:r>
            <w:r>
              <w:rPr>
                <w:spacing w:val="-3"/>
              </w:rPr>
              <w:t xml:space="preserve"> </w:t>
            </w:r>
            <w:r>
              <w:t>al</w:t>
            </w:r>
            <w:r>
              <w:rPr>
                <w:spacing w:val="-5"/>
              </w:rPr>
              <w:t xml:space="preserve"> </w:t>
            </w:r>
            <w:r>
              <w:t>área</w:t>
            </w:r>
            <w:r>
              <w:rPr>
                <w:spacing w:val="-3"/>
              </w:rPr>
              <w:t xml:space="preserve"> </w:t>
            </w:r>
            <w:r>
              <w:t>correspondiente,</w:t>
            </w:r>
            <w:r>
              <w:rPr>
                <w:spacing w:val="-6"/>
              </w:rPr>
              <w:t xml:space="preserve"> </w:t>
            </w:r>
            <w:r>
              <w:t>solicitando</w:t>
            </w:r>
            <w:r>
              <w:rPr>
                <w:spacing w:val="-2"/>
              </w:rPr>
              <w:t xml:space="preserve"> </w:t>
            </w:r>
            <w:r>
              <w:t>la</w:t>
            </w:r>
            <w:r>
              <w:rPr>
                <w:spacing w:val="-3"/>
              </w:rPr>
              <w:t xml:space="preserve"> </w:t>
            </w:r>
            <w:r>
              <w:t>firma</w:t>
            </w:r>
            <w:r>
              <w:rPr>
                <w:spacing w:val="-3"/>
              </w:rPr>
              <w:t xml:space="preserve"> </w:t>
            </w:r>
            <w:r>
              <w:t>del</w:t>
            </w:r>
            <w:r>
              <w:rPr>
                <w:spacing w:val="-5"/>
              </w:rPr>
              <w:t xml:space="preserve"> </w:t>
            </w:r>
            <w:r>
              <w:rPr>
                <w:spacing w:val="-2"/>
              </w:rPr>
              <w:t>resguardante.</w:t>
            </w:r>
          </w:p>
        </w:tc>
        <w:tc>
          <w:tcPr>
            <w:tcW w:w="2988" w:type="dxa"/>
          </w:tcPr>
          <w:p w14:paraId="46105E52" w14:textId="77777777" w:rsidR="00572595" w:rsidRDefault="00572595">
            <w:pPr>
              <w:pStyle w:val="TableParagraph"/>
              <w:spacing w:before="193"/>
              <w:ind w:left="0"/>
            </w:pPr>
          </w:p>
          <w:p w14:paraId="7CFF5038" w14:textId="77777777" w:rsidR="00572595" w:rsidRDefault="0064695A">
            <w:pPr>
              <w:pStyle w:val="TableParagraph"/>
              <w:spacing w:before="0"/>
              <w:ind w:left="70"/>
            </w:pPr>
            <w:r>
              <w:t>Entrega</w:t>
            </w:r>
            <w:r>
              <w:rPr>
                <w:spacing w:val="-3"/>
              </w:rPr>
              <w:t xml:space="preserve"> </w:t>
            </w:r>
            <w:r>
              <w:t>de</w:t>
            </w:r>
            <w:r>
              <w:rPr>
                <w:spacing w:val="-4"/>
              </w:rPr>
              <w:t xml:space="preserve"> </w:t>
            </w:r>
            <w:r>
              <w:t>bienes</w:t>
            </w:r>
            <w:r>
              <w:rPr>
                <w:spacing w:val="-2"/>
              </w:rPr>
              <w:t xml:space="preserve"> muebles.</w:t>
            </w:r>
          </w:p>
        </w:tc>
      </w:tr>
      <w:tr w:rsidR="00572595" w14:paraId="30360115" w14:textId="77777777">
        <w:trPr>
          <w:trHeight w:val="1192"/>
        </w:trPr>
        <w:tc>
          <w:tcPr>
            <w:tcW w:w="459" w:type="dxa"/>
          </w:tcPr>
          <w:p w14:paraId="6FF49FCF" w14:textId="77777777" w:rsidR="00572595" w:rsidRDefault="00572595">
            <w:pPr>
              <w:pStyle w:val="TableParagraph"/>
              <w:spacing w:before="193"/>
              <w:ind w:left="0"/>
            </w:pPr>
          </w:p>
          <w:p w14:paraId="16A3C555" w14:textId="77777777" w:rsidR="00572595" w:rsidRDefault="0064695A">
            <w:pPr>
              <w:pStyle w:val="TableParagraph"/>
              <w:spacing w:before="0"/>
              <w:ind w:left="8" w:right="2"/>
              <w:jc w:val="center"/>
            </w:pPr>
            <w:r>
              <w:rPr>
                <w:spacing w:val="-5"/>
              </w:rPr>
              <w:t>10</w:t>
            </w:r>
          </w:p>
        </w:tc>
        <w:tc>
          <w:tcPr>
            <w:tcW w:w="1663" w:type="dxa"/>
          </w:tcPr>
          <w:p w14:paraId="23D60E8B" w14:textId="77777777" w:rsidR="00572595" w:rsidRDefault="0064695A">
            <w:pPr>
              <w:pStyle w:val="TableParagraph"/>
              <w:ind w:right="54"/>
            </w:pPr>
            <w:r>
              <w:rPr>
                <w:spacing w:val="-2"/>
              </w:rPr>
              <w:t>Apoyo Administrativo</w:t>
            </w:r>
            <w:r>
              <w:rPr>
                <w:spacing w:val="40"/>
              </w:rPr>
              <w:t xml:space="preserve"> </w:t>
            </w:r>
            <w:r>
              <w:t>en</w:t>
            </w:r>
            <w:r>
              <w:rPr>
                <w:spacing w:val="-13"/>
              </w:rPr>
              <w:t xml:space="preserve"> </w:t>
            </w:r>
            <w:r>
              <w:t>Salud</w:t>
            </w:r>
            <w:r>
              <w:rPr>
                <w:spacing w:val="-12"/>
              </w:rPr>
              <w:t xml:space="preserve"> </w:t>
            </w:r>
            <w:r>
              <w:t>(auxiliar de inventarios)</w:t>
            </w:r>
          </w:p>
        </w:tc>
        <w:tc>
          <w:tcPr>
            <w:tcW w:w="1274" w:type="dxa"/>
          </w:tcPr>
          <w:p w14:paraId="65F8BAF8" w14:textId="77777777" w:rsidR="00572595" w:rsidRDefault="00572595">
            <w:pPr>
              <w:pStyle w:val="TableParagraph"/>
              <w:spacing w:before="193"/>
              <w:ind w:left="0"/>
            </w:pPr>
          </w:p>
          <w:p w14:paraId="12299915" w14:textId="77777777" w:rsidR="00572595" w:rsidRDefault="0064695A">
            <w:pPr>
              <w:pStyle w:val="TableParagraph"/>
              <w:spacing w:before="0"/>
              <w:ind w:left="9" w:right="3"/>
              <w:jc w:val="center"/>
            </w:pPr>
            <w:r>
              <w:t>Activo</w:t>
            </w:r>
            <w:r>
              <w:rPr>
                <w:spacing w:val="-3"/>
              </w:rPr>
              <w:t xml:space="preserve"> </w:t>
            </w:r>
            <w:r>
              <w:rPr>
                <w:spacing w:val="-4"/>
              </w:rPr>
              <w:t>Fijo</w:t>
            </w:r>
          </w:p>
        </w:tc>
        <w:tc>
          <w:tcPr>
            <w:tcW w:w="10067" w:type="dxa"/>
          </w:tcPr>
          <w:p w14:paraId="60E27E10" w14:textId="77777777" w:rsidR="00572595" w:rsidRDefault="00572595">
            <w:pPr>
              <w:pStyle w:val="TableParagraph"/>
              <w:spacing w:before="28"/>
              <w:ind w:left="0"/>
            </w:pPr>
          </w:p>
          <w:p w14:paraId="6C0B17EF" w14:textId="77777777" w:rsidR="00572595" w:rsidRDefault="0064695A">
            <w:pPr>
              <w:pStyle w:val="TableParagraph"/>
              <w:spacing w:before="0" w:line="292" w:lineRule="auto"/>
            </w:pPr>
            <w:r>
              <w:t>Integrar</w:t>
            </w:r>
            <w:r>
              <w:rPr>
                <w:spacing w:val="-1"/>
              </w:rPr>
              <w:t xml:space="preserve"> </w:t>
            </w:r>
            <w:r>
              <w:t>expediente</w:t>
            </w:r>
            <w:r>
              <w:rPr>
                <w:spacing w:val="-4"/>
              </w:rPr>
              <w:t xml:space="preserve"> </w:t>
            </w:r>
            <w:r>
              <w:t>del</w:t>
            </w:r>
            <w:r>
              <w:rPr>
                <w:spacing w:val="-2"/>
              </w:rPr>
              <w:t xml:space="preserve"> </w:t>
            </w:r>
            <w:r>
              <w:t>resguardo</w:t>
            </w:r>
            <w:r>
              <w:rPr>
                <w:spacing w:val="-1"/>
              </w:rPr>
              <w:t xml:space="preserve"> </w:t>
            </w:r>
            <w:r>
              <w:t>de</w:t>
            </w:r>
            <w:r>
              <w:rPr>
                <w:spacing w:val="-2"/>
              </w:rPr>
              <w:t xml:space="preserve"> </w:t>
            </w:r>
            <w:r>
              <w:t>cada</w:t>
            </w:r>
            <w:r>
              <w:rPr>
                <w:spacing w:val="-5"/>
              </w:rPr>
              <w:t xml:space="preserve"> </w:t>
            </w:r>
            <w:r>
              <w:t>uno</w:t>
            </w:r>
            <w:r>
              <w:rPr>
                <w:spacing w:val="-1"/>
              </w:rPr>
              <w:t xml:space="preserve"> </w:t>
            </w:r>
            <w:r>
              <w:t>de</w:t>
            </w:r>
            <w:r>
              <w:rPr>
                <w:spacing w:val="-4"/>
              </w:rPr>
              <w:t xml:space="preserve"> </w:t>
            </w:r>
            <w:r>
              <w:t>los</w:t>
            </w:r>
            <w:r>
              <w:rPr>
                <w:spacing w:val="-7"/>
              </w:rPr>
              <w:t xml:space="preserve"> </w:t>
            </w:r>
            <w:r>
              <w:t>bienes</w:t>
            </w:r>
            <w:r>
              <w:rPr>
                <w:spacing w:val="-4"/>
              </w:rPr>
              <w:t xml:space="preserve"> </w:t>
            </w:r>
            <w:r>
              <w:t>muebles</w:t>
            </w:r>
            <w:r>
              <w:rPr>
                <w:spacing w:val="-1"/>
              </w:rPr>
              <w:t xml:space="preserve"> </w:t>
            </w:r>
            <w:r>
              <w:t>del</w:t>
            </w:r>
            <w:r>
              <w:rPr>
                <w:spacing w:val="-2"/>
              </w:rPr>
              <w:t xml:space="preserve"> </w:t>
            </w:r>
            <w:r>
              <w:t>Instituto,</w:t>
            </w:r>
            <w:r>
              <w:rPr>
                <w:spacing w:val="-2"/>
              </w:rPr>
              <w:t xml:space="preserve"> </w:t>
            </w:r>
            <w:r>
              <w:t>el</w:t>
            </w:r>
            <w:r>
              <w:rPr>
                <w:spacing w:val="-5"/>
              </w:rPr>
              <w:t xml:space="preserve"> </w:t>
            </w:r>
            <w:r>
              <w:t>cual</w:t>
            </w:r>
            <w:r>
              <w:rPr>
                <w:spacing w:val="-2"/>
              </w:rPr>
              <w:t xml:space="preserve"> </w:t>
            </w:r>
            <w:r>
              <w:t>consta</w:t>
            </w:r>
            <w:r>
              <w:rPr>
                <w:spacing w:val="-4"/>
              </w:rPr>
              <w:t xml:space="preserve"> </w:t>
            </w:r>
            <w:r>
              <w:t>de</w:t>
            </w:r>
            <w:r>
              <w:rPr>
                <w:spacing w:val="-2"/>
              </w:rPr>
              <w:t xml:space="preserve"> </w:t>
            </w:r>
            <w:r>
              <w:t>Factura, Orden de Compra o Contrato de adquisición, y formato de resguardo debidamente requisado.</w:t>
            </w:r>
          </w:p>
        </w:tc>
        <w:tc>
          <w:tcPr>
            <w:tcW w:w="2988" w:type="dxa"/>
          </w:tcPr>
          <w:p w14:paraId="00A209CA" w14:textId="77777777" w:rsidR="00572595" w:rsidRDefault="00572595">
            <w:pPr>
              <w:pStyle w:val="TableParagraph"/>
              <w:spacing w:before="193"/>
              <w:ind w:left="0"/>
            </w:pPr>
          </w:p>
          <w:p w14:paraId="635E3577" w14:textId="77777777" w:rsidR="00572595" w:rsidRDefault="0064695A">
            <w:pPr>
              <w:pStyle w:val="TableParagraph"/>
              <w:spacing w:before="0"/>
              <w:ind w:left="70"/>
            </w:pPr>
            <w:r>
              <w:rPr>
                <w:spacing w:val="-2"/>
              </w:rPr>
              <w:t>Expediente.</w:t>
            </w:r>
          </w:p>
        </w:tc>
      </w:tr>
      <w:tr w:rsidR="00572595" w14:paraId="55A22135" w14:textId="77777777">
        <w:trPr>
          <w:trHeight w:val="1255"/>
        </w:trPr>
        <w:tc>
          <w:tcPr>
            <w:tcW w:w="459" w:type="dxa"/>
          </w:tcPr>
          <w:p w14:paraId="22D44252" w14:textId="77777777" w:rsidR="00572595" w:rsidRDefault="00572595">
            <w:pPr>
              <w:pStyle w:val="TableParagraph"/>
              <w:spacing w:before="224"/>
              <w:ind w:left="0"/>
            </w:pPr>
          </w:p>
          <w:p w14:paraId="44010667" w14:textId="77777777" w:rsidR="00572595" w:rsidRDefault="0064695A">
            <w:pPr>
              <w:pStyle w:val="TableParagraph"/>
              <w:spacing w:before="1"/>
              <w:ind w:left="8" w:right="2"/>
              <w:jc w:val="center"/>
            </w:pPr>
            <w:r>
              <w:rPr>
                <w:spacing w:val="-5"/>
              </w:rPr>
              <w:t>11</w:t>
            </w:r>
          </w:p>
        </w:tc>
        <w:tc>
          <w:tcPr>
            <w:tcW w:w="1663" w:type="dxa"/>
          </w:tcPr>
          <w:p w14:paraId="765F6340" w14:textId="77777777" w:rsidR="00572595" w:rsidRDefault="0064695A">
            <w:pPr>
              <w:pStyle w:val="TableParagraph"/>
              <w:tabs>
                <w:tab w:val="left" w:pos="1372"/>
              </w:tabs>
              <w:spacing w:before="90"/>
              <w:ind w:right="55"/>
            </w:pPr>
            <w:r>
              <w:rPr>
                <w:spacing w:val="-2"/>
              </w:rPr>
              <w:t>Soporte Administrativo (Encargado</w:t>
            </w:r>
            <w:r>
              <w:tab/>
            </w:r>
            <w:r>
              <w:rPr>
                <w:spacing w:val="-6"/>
              </w:rPr>
              <w:t xml:space="preserve">de </w:t>
            </w:r>
            <w:r>
              <w:rPr>
                <w:spacing w:val="-2"/>
              </w:rPr>
              <w:t>Inventarios)</w:t>
            </w:r>
          </w:p>
        </w:tc>
        <w:tc>
          <w:tcPr>
            <w:tcW w:w="1274" w:type="dxa"/>
          </w:tcPr>
          <w:p w14:paraId="446F732E" w14:textId="77777777" w:rsidR="00572595" w:rsidRDefault="00572595">
            <w:pPr>
              <w:pStyle w:val="TableParagraph"/>
              <w:spacing w:before="224"/>
              <w:ind w:left="0"/>
            </w:pPr>
          </w:p>
          <w:p w14:paraId="02A278F7" w14:textId="77777777" w:rsidR="00572595" w:rsidRDefault="0064695A">
            <w:pPr>
              <w:pStyle w:val="TableParagraph"/>
              <w:spacing w:before="1"/>
              <w:ind w:left="9" w:right="3"/>
              <w:jc w:val="center"/>
            </w:pPr>
            <w:r>
              <w:t>Activo</w:t>
            </w:r>
            <w:r>
              <w:rPr>
                <w:spacing w:val="-3"/>
              </w:rPr>
              <w:t xml:space="preserve"> </w:t>
            </w:r>
            <w:r>
              <w:rPr>
                <w:spacing w:val="-4"/>
              </w:rPr>
              <w:t>Fijo</w:t>
            </w:r>
          </w:p>
        </w:tc>
        <w:tc>
          <w:tcPr>
            <w:tcW w:w="10067" w:type="dxa"/>
          </w:tcPr>
          <w:p w14:paraId="2E07599F" w14:textId="77777777" w:rsidR="00572595" w:rsidRDefault="0064695A">
            <w:pPr>
              <w:pStyle w:val="TableParagraph"/>
              <w:spacing w:before="61" w:line="292" w:lineRule="auto"/>
              <w:ind w:right="551"/>
            </w:pPr>
            <w:r>
              <w:t>Registra en los controles de activo fijo como un gasto, los bienes muebles e intangibles cuyo costo unitario</w:t>
            </w:r>
            <w:r>
              <w:rPr>
                <w:spacing w:val="-1"/>
              </w:rPr>
              <w:t xml:space="preserve"> </w:t>
            </w:r>
            <w:r>
              <w:t>de</w:t>
            </w:r>
            <w:r>
              <w:rPr>
                <w:spacing w:val="-4"/>
              </w:rPr>
              <w:t xml:space="preserve"> </w:t>
            </w:r>
            <w:r>
              <w:t>adquisición</w:t>
            </w:r>
            <w:r>
              <w:rPr>
                <w:spacing w:val="-3"/>
              </w:rPr>
              <w:t xml:space="preserve"> </w:t>
            </w:r>
            <w:r>
              <w:t>sea</w:t>
            </w:r>
            <w:r>
              <w:rPr>
                <w:spacing w:val="-4"/>
              </w:rPr>
              <w:t xml:space="preserve"> </w:t>
            </w:r>
            <w:r>
              <w:t>menor</w:t>
            </w:r>
            <w:r>
              <w:rPr>
                <w:spacing w:val="-2"/>
              </w:rPr>
              <w:t xml:space="preserve"> </w:t>
            </w:r>
            <w:r>
              <w:t>a</w:t>
            </w:r>
            <w:r>
              <w:rPr>
                <w:spacing w:val="-2"/>
              </w:rPr>
              <w:t xml:space="preserve"> </w:t>
            </w:r>
            <w:r>
              <w:t>setenta</w:t>
            </w:r>
            <w:r>
              <w:rPr>
                <w:spacing w:val="-3"/>
              </w:rPr>
              <w:t xml:space="preserve"> </w:t>
            </w:r>
            <w:r>
              <w:t>veces</w:t>
            </w:r>
            <w:r>
              <w:rPr>
                <w:spacing w:val="-1"/>
              </w:rPr>
              <w:t xml:space="preserve"> </w:t>
            </w:r>
            <w:r>
              <w:t>el</w:t>
            </w:r>
            <w:r>
              <w:rPr>
                <w:spacing w:val="-5"/>
              </w:rPr>
              <w:t xml:space="preserve"> </w:t>
            </w:r>
            <w:r>
              <w:t>valor</w:t>
            </w:r>
            <w:r>
              <w:rPr>
                <w:spacing w:val="-2"/>
              </w:rPr>
              <w:t xml:space="preserve"> </w:t>
            </w:r>
            <w:r>
              <w:t>diario</w:t>
            </w:r>
            <w:r>
              <w:rPr>
                <w:spacing w:val="-1"/>
              </w:rPr>
              <w:t xml:space="preserve"> </w:t>
            </w:r>
            <w:r>
              <w:t>de</w:t>
            </w:r>
            <w:r>
              <w:rPr>
                <w:spacing w:val="-2"/>
              </w:rPr>
              <w:t xml:space="preserve"> </w:t>
            </w:r>
            <w:r>
              <w:t>la</w:t>
            </w:r>
            <w:r>
              <w:rPr>
                <w:spacing w:val="-5"/>
              </w:rPr>
              <w:t xml:space="preserve"> </w:t>
            </w:r>
            <w:r>
              <w:t>Unidad</w:t>
            </w:r>
            <w:r>
              <w:rPr>
                <w:spacing w:val="-3"/>
              </w:rPr>
              <w:t xml:space="preserve"> </w:t>
            </w:r>
            <w:r>
              <w:t>de</w:t>
            </w:r>
            <w:r>
              <w:rPr>
                <w:spacing w:val="-4"/>
              </w:rPr>
              <w:t xml:space="preserve"> </w:t>
            </w:r>
            <w:r>
              <w:t>Medida</w:t>
            </w:r>
            <w:r>
              <w:rPr>
                <w:spacing w:val="-4"/>
              </w:rPr>
              <w:t xml:space="preserve"> </w:t>
            </w:r>
            <w:r>
              <w:t>y</w:t>
            </w:r>
            <w:r>
              <w:rPr>
                <w:spacing w:val="-2"/>
              </w:rPr>
              <w:t xml:space="preserve"> </w:t>
            </w:r>
            <w:r>
              <w:t>Actualización</w:t>
            </w:r>
          </w:p>
          <w:p w14:paraId="6B0603F3" w14:textId="77777777" w:rsidR="00572595" w:rsidRDefault="0064695A">
            <w:pPr>
              <w:pStyle w:val="TableParagraph"/>
              <w:spacing w:before="0" w:line="208" w:lineRule="exact"/>
            </w:pPr>
            <w:r>
              <w:t>(UMAs)</w:t>
            </w:r>
            <w:r>
              <w:rPr>
                <w:spacing w:val="-10"/>
              </w:rPr>
              <w:t xml:space="preserve"> </w:t>
            </w:r>
            <w:r>
              <w:t>y</w:t>
            </w:r>
            <w:r>
              <w:rPr>
                <w:spacing w:val="-5"/>
              </w:rPr>
              <w:t xml:space="preserve"> </w:t>
            </w:r>
            <w:r>
              <w:t>serán</w:t>
            </w:r>
            <w:r>
              <w:rPr>
                <w:spacing w:val="-4"/>
              </w:rPr>
              <w:t xml:space="preserve"> </w:t>
            </w:r>
            <w:r>
              <w:t>sujetos</w:t>
            </w:r>
            <w:r>
              <w:rPr>
                <w:spacing w:val="-5"/>
              </w:rPr>
              <w:t xml:space="preserve"> </w:t>
            </w:r>
            <w:r>
              <w:t>a</w:t>
            </w:r>
            <w:r>
              <w:rPr>
                <w:spacing w:val="-4"/>
              </w:rPr>
              <w:t xml:space="preserve"> </w:t>
            </w:r>
            <w:r>
              <w:t>los</w:t>
            </w:r>
            <w:r>
              <w:rPr>
                <w:spacing w:val="-4"/>
              </w:rPr>
              <w:t xml:space="preserve"> </w:t>
            </w:r>
            <w:r>
              <w:t>controles</w:t>
            </w:r>
            <w:r>
              <w:rPr>
                <w:spacing w:val="-5"/>
              </w:rPr>
              <w:t xml:space="preserve"> </w:t>
            </w:r>
            <w:r>
              <w:t>correspondientes</w:t>
            </w:r>
            <w:r>
              <w:rPr>
                <w:spacing w:val="-3"/>
              </w:rPr>
              <w:t xml:space="preserve"> </w:t>
            </w:r>
            <w:r>
              <w:t>y</w:t>
            </w:r>
            <w:r>
              <w:rPr>
                <w:spacing w:val="-6"/>
              </w:rPr>
              <w:t xml:space="preserve"> </w:t>
            </w:r>
            <w:r>
              <w:t>es</w:t>
            </w:r>
            <w:r>
              <w:rPr>
                <w:spacing w:val="-5"/>
              </w:rPr>
              <w:t xml:space="preserve"> </w:t>
            </w:r>
            <w:r>
              <w:t>responsabilidad</w:t>
            </w:r>
            <w:r>
              <w:rPr>
                <w:spacing w:val="-5"/>
              </w:rPr>
              <w:t xml:space="preserve"> </w:t>
            </w:r>
            <w:r>
              <w:t>del</w:t>
            </w:r>
            <w:r>
              <w:rPr>
                <w:spacing w:val="-6"/>
              </w:rPr>
              <w:t xml:space="preserve"> </w:t>
            </w:r>
            <w:r>
              <w:t>departamento</w:t>
            </w:r>
            <w:r>
              <w:rPr>
                <w:spacing w:val="-4"/>
              </w:rPr>
              <w:t xml:space="preserve"> </w:t>
            </w:r>
            <w:r>
              <w:t>de</w:t>
            </w:r>
            <w:r>
              <w:rPr>
                <w:spacing w:val="-4"/>
              </w:rPr>
              <w:t xml:space="preserve"> </w:t>
            </w:r>
            <w:r>
              <w:t>activo</w:t>
            </w:r>
            <w:r>
              <w:rPr>
                <w:spacing w:val="-3"/>
              </w:rPr>
              <w:t xml:space="preserve"> </w:t>
            </w:r>
            <w:r>
              <w:rPr>
                <w:spacing w:val="-2"/>
              </w:rPr>
              <w:t>fijo,</w:t>
            </w:r>
          </w:p>
          <w:p w14:paraId="60D2744A" w14:textId="77777777" w:rsidR="00572595" w:rsidRDefault="0064695A">
            <w:pPr>
              <w:pStyle w:val="TableParagraph"/>
              <w:spacing w:before="1"/>
            </w:pPr>
            <w:r>
              <w:t>identificar</w:t>
            </w:r>
            <w:r>
              <w:rPr>
                <w:spacing w:val="-6"/>
              </w:rPr>
              <w:t xml:space="preserve"> </w:t>
            </w:r>
            <w:r>
              <w:t>y</w:t>
            </w:r>
            <w:r>
              <w:rPr>
                <w:spacing w:val="-5"/>
              </w:rPr>
              <w:t xml:space="preserve"> </w:t>
            </w:r>
            <w:r>
              <w:t>generar</w:t>
            </w:r>
            <w:r>
              <w:rPr>
                <w:spacing w:val="-7"/>
              </w:rPr>
              <w:t xml:space="preserve"> </w:t>
            </w:r>
            <w:r>
              <w:t>el</w:t>
            </w:r>
            <w:r>
              <w:rPr>
                <w:spacing w:val="-3"/>
              </w:rPr>
              <w:t xml:space="preserve"> </w:t>
            </w:r>
            <w:r>
              <w:t>control</w:t>
            </w:r>
            <w:r>
              <w:rPr>
                <w:spacing w:val="-3"/>
              </w:rPr>
              <w:t xml:space="preserve"> </w:t>
            </w:r>
            <w:r>
              <w:t>administrativo</w:t>
            </w:r>
            <w:r>
              <w:rPr>
                <w:spacing w:val="-3"/>
              </w:rPr>
              <w:t xml:space="preserve"> </w:t>
            </w:r>
            <w:r>
              <w:t>para</w:t>
            </w:r>
            <w:r>
              <w:rPr>
                <w:spacing w:val="-6"/>
              </w:rPr>
              <w:t xml:space="preserve"> </w:t>
            </w:r>
            <w:r>
              <w:t>efectos</w:t>
            </w:r>
            <w:r>
              <w:rPr>
                <w:spacing w:val="-6"/>
              </w:rPr>
              <w:t xml:space="preserve"> </w:t>
            </w:r>
            <w:r>
              <w:t>de</w:t>
            </w:r>
            <w:r>
              <w:rPr>
                <w:spacing w:val="-3"/>
              </w:rPr>
              <w:t xml:space="preserve"> </w:t>
            </w:r>
            <w:r>
              <w:t>conciliación</w:t>
            </w:r>
            <w:r>
              <w:rPr>
                <w:spacing w:val="-4"/>
              </w:rPr>
              <w:t xml:space="preserve"> </w:t>
            </w:r>
            <w:r>
              <w:rPr>
                <w:spacing w:val="-2"/>
              </w:rPr>
              <w:t>contable.</w:t>
            </w:r>
          </w:p>
        </w:tc>
        <w:tc>
          <w:tcPr>
            <w:tcW w:w="2988" w:type="dxa"/>
          </w:tcPr>
          <w:p w14:paraId="04C43432" w14:textId="77777777" w:rsidR="00572595" w:rsidRDefault="00572595">
            <w:pPr>
              <w:pStyle w:val="TableParagraph"/>
              <w:spacing w:before="224"/>
              <w:ind w:left="0"/>
            </w:pPr>
          </w:p>
          <w:p w14:paraId="7613188F" w14:textId="77777777" w:rsidR="00572595" w:rsidRDefault="0064695A">
            <w:pPr>
              <w:pStyle w:val="TableParagraph"/>
              <w:spacing w:before="1"/>
              <w:ind w:left="70"/>
            </w:pPr>
            <w:r>
              <w:t>Controles</w:t>
            </w:r>
            <w:r>
              <w:rPr>
                <w:spacing w:val="-8"/>
              </w:rPr>
              <w:t xml:space="preserve"> </w:t>
            </w:r>
            <w:r>
              <w:rPr>
                <w:spacing w:val="-2"/>
              </w:rPr>
              <w:t>correspondientes.</w:t>
            </w:r>
          </w:p>
        </w:tc>
      </w:tr>
    </w:tbl>
    <w:p w14:paraId="47E0C073" w14:textId="77777777" w:rsidR="00572595" w:rsidRDefault="00572595">
      <w:pPr>
        <w:pStyle w:val="TableParagraph"/>
        <w:sectPr w:rsidR="00572595">
          <w:pgSz w:w="19300" w:h="12250" w:orient="landscape"/>
          <w:pgMar w:top="780" w:right="425" w:bottom="280" w:left="1275" w:header="599" w:footer="0" w:gutter="0"/>
          <w:cols w:space="720"/>
        </w:sectPr>
      </w:pPr>
    </w:p>
    <w:p w14:paraId="1443DF96" w14:textId="77777777" w:rsidR="00572595" w:rsidRDefault="00572595">
      <w:pPr>
        <w:pStyle w:val="Textoindependiente"/>
        <w:spacing w:before="273"/>
      </w:pPr>
    </w:p>
    <w:p w14:paraId="0AE52EE0" w14:textId="77777777" w:rsidR="00572595" w:rsidRDefault="0064695A">
      <w:pPr>
        <w:pStyle w:val="Textoindependiente"/>
        <w:ind w:left="2928" w:right="4066"/>
        <w:jc w:val="center"/>
      </w:pPr>
      <w:r>
        <w:rPr>
          <w:noProof/>
        </w:rPr>
        <w:drawing>
          <wp:anchor distT="0" distB="0" distL="0" distR="0" simplePos="0" relativeHeight="15825920" behindDoc="0" locked="0" layoutInCell="1" allowOverlap="1" wp14:anchorId="3CF96A5B" wp14:editId="4771E9B1">
            <wp:simplePos x="0" y="0"/>
            <wp:positionH relativeFrom="page">
              <wp:posOffset>900430</wp:posOffset>
            </wp:positionH>
            <wp:positionV relativeFrom="paragraph">
              <wp:posOffset>-363327</wp:posOffset>
            </wp:positionV>
            <wp:extent cx="2209549" cy="496570"/>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26432" behindDoc="0" locked="0" layoutInCell="1" allowOverlap="1" wp14:anchorId="781F13D3" wp14:editId="5B486E67">
                <wp:simplePos x="0" y="0"/>
                <wp:positionH relativeFrom="page">
                  <wp:posOffset>8788654</wp:posOffset>
                </wp:positionH>
                <wp:positionV relativeFrom="paragraph">
                  <wp:posOffset>-359390</wp:posOffset>
                </wp:positionV>
                <wp:extent cx="2602230" cy="46164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A798C57" w14:textId="77777777">
                              <w:trPr>
                                <w:trHeight w:val="357"/>
                              </w:trPr>
                              <w:tc>
                                <w:tcPr>
                                  <w:tcW w:w="1546" w:type="dxa"/>
                                </w:tcPr>
                                <w:p w14:paraId="328A542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FCBA25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220416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0CC4DCA" w14:textId="77777777">
                              <w:trPr>
                                <w:trHeight w:val="340"/>
                              </w:trPr>
                              <w:tc>
                                <w:tcPr>
                                  <w:tcW w:w="1546" w:type="dxa"/>
                                </w:tcPr>
                                <w:p w14:paraId="5409DED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9B6B3E7" w14:textId="77777777" w:rsidR="00572595" w:rsidRDefault="0064695A">
                                  <w:pPr>
                                    <w:pStyle w:val="TableParagraph"/>
                                    <w:spacing w:before="30"/>
                                    <w:ind w:left="12"/>
                                    <w:jc w:val="center"/>
                                  </w:pPr>
                                  <w:r>
                                    <w:rPr>
                                      <w:spacing w:val="-5"/>
                                    </w:rPr>
                                    <w:t>02</w:t>
                                  </w:r>
                                </w:p>
                              </w:tc>
                              <w:tc>
                                <w:tcPr>
                                  <w:tcW w:w="1328" w:type="dxa"/>
                                </w:tcPr>
                                <w:p w14:paraId="11205793" w14:textId="77777777" w:rsidR="00572595" w:rsidRDefault="0064695A">
                                  <w:pPr>
                                    <w:pStyle w:val="TableParagraph"/>
                                    <w:spacing w:before="30"/>
                                    <w:ind w:left="13" w:right="3"/>
                                    <w:jc w:val="center"/>
                                  </w:pPr>
                                  <w:r>
                                    <w:t>87</w:t>
                                  </w:r>
                                  <w:r>
                                    <w:rPr>
                                      <w:spacing w:val="-1"/>
                                    </w:rPr>
                                    <w:t xml:space="preserve"> </w:t>
                                  </w:r>
                                  <w:r>
                                    <w:t>de</w:t>
                                  </w:r>
                                  <w:r>
                                    <w:rPr>
                                      <w:spacing w:val="-1"/>
                                    </w:rPr>
                                    <w:t xml:space="preserve"> </w:t>
                                  </w:r>
                                  <w:r>
                                    <w:rPr>
                                      <w:spacing w:val="-5"/>
                                    </w:rPr>
                                    <w:t>276</w:t>
                                  </w:r>
                                </w:p>
                              </w:tc>
                            </w:tr>
                          </w:tbl>
                          <w:p w14:paraId="58D0F86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81F13D3" id="Textbox 215" o:spid="_x0000_s1131" type="#_x0000_t202" style="position:absolute;left:0;text-align:left;margin-left:692pt;margin-top:-28.3pt;width:204.9pt;height:36.35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SO3xlpkB&#10;AAAj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A798C57" w14:textId="77777777">
                        <w:trPr>
                          <w:trHeight w:val="357"/>
                        </w:trPr>
                        <w:tc>
                          <w:tcPr>
                            <w:tcW w:w="1546" w:type="dxa"/>
                          </w:tcPr>
                          <w:p w14:paraId="328A542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FCBA25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220416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0CC4DCA" w14:textId="77777777">
                        <w:trPr>
                          <w:trHeight w:val="340"/>
                        </w:trPr>
                        <w:tc>
                          <w:tcPr>
                            <w:tcW w:w="1546" w:type="dxa"/>
                          </w:tcPr>
                          <w:p w14:paraId="5409DED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9B6B3E7" w14:textId="77777777" w:rsidR="00572595" w:rsidRDefault="0064695A">
                            <w:pPr>
                              <w:pStyle w:val="TableParagraph"/>
                              <w:spacing w:before="30"/>
                              <w:ind w:left="12"/>
                              <w:jc w:val="center"/>
                            </w:pPr>
                            <w:r>
                              <w:rPr>
                                <w:spacing w:val="-5"/>
                              </w:rPr>
                              <w:t>02</w:t>
                            </w:r>
                          </w:p>
                        </w:tc>
                        <w:tc>
                          <w:tcPr>
                            <w:tcW w:w="1328" w:type="dxa"/>
                          </w:tcPr>
                          <w:p w14:paraId="11205793" w14:textId="77777777" w:rsidR="00572595" w:rsidRDefault="0064695A">
                            <w:pPr>
                              <w:pStyle w:val="TableParagraph"/>
                              <w:spacing w:before="30"/>
                              <w:ind w:left="13" w:right="3"/>
                              <w:jc w:val="center"/>
                            </w:pPr>
                            <w:r>
                              <w:t>87</w:t>
                            </w:r>
                            <w:r>
                              <w:rPr>
                                <w:spacing w:val="-1"/>
                              </w:rPr>
                              <w:t xml:space="preserve"> </w:t>
                            </w:r>
                            <w:r>
                              <w:t>de</w:t>
                            </w:r>
                            <w:r>
                              <w:rPr>
                                <w:spacing w:val="-1"/>
                              </w:rPr>
                              <w:t xml:space="preserve"> </w:t>
                            </w:r>
                            <w:r>
                              <w:rPr>
                                <w:spacing w:val="-5"/>
                              </w:rPr>
                              <w:t>276</w:t>
                            </w:r>
                          </w:p>
                        </w:tc>
                      </w:tr>
                    </w:tbl>
                    <w:p w14:paraId="58D0F860" w14:textId="77777777" w:rsidR="00572595" w:rsidRDefault="00572595">
                      <w:pPr>
                        <w:pStyle w:val="Textoindependiente"/>
                      </w:pPr>
                    </w:p>
                  </w:txbxContent>
                </v:textbox>
                <w10:wrap anchorx="page"/>
              </v:shape>
            </w:pict>
          </mc:Fallback>
        </mc:AlternateContent>
      </w:r>
      <w:r>
        <w:t xml:space="preserve">Tomo </w:t>
      </w:r>
      <w:r>
        <w:rPr>
          <w:spacing w:val="-5"/>
        </w:rPr>
        <w:t>II</w:t>
      </w:r>
    </w:p>
    <w:p w14:paraId="1543EF64" w14:textId="77777777" w:rsidR="00572595" w:rsidRDefault="00572595">
      <w:pPr>
        <w:pStyle w:val="Textoindependiente"/>
        <w:spacing w:before="88"/>
      </w:pPr>
    </w:p>
    <w:p w14:paraId="6A4382A7" w14:textId="77777777" w:rsidR="00572595" w:rsidRDefault="0064695A">
      <w:pPr>
        <w:ind w:left="143"/>
        <w:rPr>
          <w:rFonts w:ascii="Calibri Light"/>
          <w:i/>
          <w:sz w:val="24"/>
        </w:rPr>
      </w:pPr>
      <w:bookmarkStart w:id="70" w:name="Procedimiento_de_Baja"/>
      <w:bookmarkStart w:id="71" w:name="_bookmark18"/>
      <w:bookmarkEnd w:id="70"/>
      <w:bookmarkEnd w:id="71"/>
      <w:r>
        <w:rPr>
          <w:rFonts w:ascii="Calibri Light"/>
          <w:i/>
          <w:spacing w:val="-2"/>
          <w:sz w:val="24"/>
        </w:rPr>
        <w:t>Procedimiento</w:t>
      </w:r>
      <w:r>
        <w:rPr>
          <w:rFonts w:ascii="Calibri Light"/>
          <w:i/>
          <w:spacing w:val="-6"/>
          <w:sz w:val="24"/>
        </w:rPr>
        <w:t xml:space="preserve"> </w:t>
      </w:r>
      <w:r>
        <w:rPr>
          <w:rFonts w:ascii="Calibri Light"/>
          <w:i/>
          <w:spacing w:val="-2"/>
          <w:sz w:val="24"/>
        </w:rPr>
        <w:t>de</w:t>
      </w:r>
      <w:r>
        <w:rPr>
          <w:rFonts w:ascii="Calibri Light"/>
          <w:i/>
          <w:spacing w:val="-1"/>
          <w:sz w:val="24"/>
        </w:rPr>
        <w:t xml:space="preserve"> </w:t>
      </w:r>
      <w:r>
        <w:rPr>
          <w:rFonts w:ascii="Calibri Light"/>
          <w:i/>
          <w:spacing w:val="-4"/>
          <w:sz w:val="24"/>
        </w:rPr>
        <w:t>Baja</w:t>
      </w:r>
    </w:p>
    <w:p w14:paraId="3AF82AC4" w14:textId="77777777" w:rsidR="00572595" w:rsidRDefault="00572595">
      <w:pPr>
        <w:pStyle w:val="Textoindependiente"/>
        <w:rPr>
          <w:rFonts w:ascii="Calibri Light"/>
          <w:i/>
          <w:sz w:val="20"/>
        </w:rPr>
      </w:pPr>
    </w:p>
    <w:p w14:paraId="5D8D82D5"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830"/>
        <w:gridCol w:w="13334"/>
      </w:tblGrid>
      <w:tr w:rsidR="00572595" w14:paraId="0E914C25" w14:textId="77777777">
        <w:trPr>
          <w:trHeight w:val="306"/>
        </w:trPr>
        <w:tc>
          <w:tcPr>
            <w:tcW w:w="16164" w:type="dxa"/>
            <w:gridSpan w:val="2"/>
            <w:shd w:val="clear" w:color="auto" w:fill="F1F1F1"/>
          </w:tcPr>
          <w:p w14:paraId="18E11939"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35B82089" w14:textId="77777777">
        <w:trPr>
          <w:trHeight w:val="309"/>
        </w:trPr>
        <w:tc>
          <w:tcPr>
            <w:tcW w:w="2830" w:type="dxa"/>
            <w:shd w:val="clear" w:color="auto" w:fill="F1F1F1"/>
          </w:tcPr>
          <w:p w14:paraId="7722CFE6" w14:textId="77777777" w:rsidR="00572595" w:rsidRDefault="0064695A">
            <w:pPr>
              <w:pStyle w:val="TableParagraph"/>
              <w:spacing w:before="35"/>
              <w:ind w:left="107"/>
              <w:rPr>
                <w:b/>
                <w:sz w:val="20"/>
              </w:rPr>
            </w:pPr>
            <w:r>
              <w:rPr>
                <w:b/>
                <w:spacing w:val="-2"/>
                <w:sz w:val="20"/>
              </w:rPr>
              <w:t>Nombre</w:t>
            </w:r>
          </w:p>
        </w:tc>
        <w:tc>
          <w:tcPr>
            <w:tcW w:w="13334" w:type="dxa"/>
          </w:tcPr>
          <w:p w14:paraId="0D8EAE0F" w14:textId="77777777" w:rsidR="00572595" w:rsidRDefault="0064695A">
            <w:pPr>
              <w:pStyle w:val="TableParagraph"/>
              <w:spacing w:before="20"/>
              <w:ind w:left="107"/>
            </w:pPr>
            <w:r>
              <w:rPr>
                <w:spacing w:val="-4"/>
              </w:rPr>
              <w:t>Baja</w:t>
            </w:r>
          </w:p>
        </w:tc>
      </w:tr>
      <w:tr w:rsidR="00572595" w14:paraId="28B31999" w14:textId="77777777">
        <w:trPr>
          <w:trHeight w:val="309"/>
        </w:trPr>
        <w:tc>
          <w:tcPr>
            <w:tcW w:w="2830" w:type="dxa"/>
            <w:shd w:val="clear" w:color="auto" w:fill="F1F1F1"/>
          </w:tcPr>
          <w:p w14:paraId="73C4EC40" w14:textId="77777777" w:rsidR="00572595" w:rsidRDefault="0064695A">
            <w:pPr>
              <w:pStyle w:val="TableParagraph"/>
              <w:spacing w:before="33"/>
              <w:ind w:left="107"/>
              <w:rPr>
                <w:b/>
                <w:sz w:val="20"/>
              </w:rPr>
            </w:pPr>
            <w:r>
              <w:rPr>
                <w:b/>
                <w:spacing w:val="-2"/>
                <w:sz w:val="20"/>
              </w:rPr>
              <w:t>Descripción</w:t>
            </w:r>
          </w:p>
        </w:tc>
        <w:tc>
          <w:tcPr>
            <w:tcW w:w="13334" w:type="dxa"/>
          </w:tcPr>
          <w:p w14:paraId="64A85433" w14:textId="77777777" w:rsidR="00572595" w:rsidRDefault="0064695A">
            <w:pPr>
              <w:pStyle w:val="TableParagraph"/>
              <w:spacing w:before="21"/>
              <w:ind w:left="107"/>
            </w:pPr>
            <w:r>
              <w:t>Baja</w:t>
            </w:r>
            <w:r>
              <w:rPr>
                <w:spacing w:val="-2"/>
              </w:rPr>
              <w:t xml:space="preserve"> </w:t>
            </w:r>
            <w:r>
              <w:t>del</w:t>
            </w:r>
            <w:r>
              <w:rPr>
                <w:spacing w:val="-2"/>
              </w:rPr>
              <w:t xml:space="preserve"> </w:t>
            </w:r>
            <w:r>
              <w:t>bien</w:t>
            </w:r>
            <w:r>
              <w:rPr>
                <w:spacing w:val="-5"/>
              </w:rPr>
              <w:t xml:space="preserve"> </w:t>
            </w:r>
            <w:r>
              <w:t>y</w:t>
            </w:r>
            <w:r>
              <w:rPr>
                <w:spacing w:val="-3"/>
              </w:rPr>
              <w:t xml:space="preserve"> </w:t>
            </w:r>
            <w:r>
              <w:t>verificación</w:t>
            </w:r>
            <w:r>
              <w:rPr>
                <w:spacing w:val="-5"/>
              </w:rPr>
              <w:t xml:space="preserve"> </w:t>
            </w:r>
            <w:r>
              <w:t>de</w:t>
            </w:r>
            <w:r>
              <w:rPr>
                <w:spacing w:val="-1"/>
              </w:rPr>
              <w:t xml:space="preserve"> </w:t>
            </w:r>
            <w:r>
              <w:rPr>
                <w:spacing w:val="-2"/>
              </w:rPr>
              <w:t>registro</w:t>
            </w:r>
          </w:p>
        </w:tc>
      </w:tr>
      <w:tr w:rsidR="00572595" w14:paraId="5568D65E" w14:textId="77777777">
        <w:trPr>
          <w:trHeight w:val="282"/>
        </w:trPr>
        <w:tc>
          <w:tcPr>
            <w:tcW w:w="2830" w:type="dxa"/>
            <w:shd w:val="clear" w:color="auto" w:fill="F1F1F1"/>
          </w:tcPr>
          <w:p w14:paraId="79E9B9BA" w14:textId="77777777" w:rsidR="00572595" w:rsidRDefault="0064695A">
            <w:pPr>
              <w:pStyle w:val="TableParagraph"/>
              <w:spacing w:before="20" w:line="242" w:lineRule="exact"/>
              <w:ind w:left="107"/>
              <w:rPr>
                <w:b/>
                <w:sz w:val="20"/>
              </w:rPr>
            </w:pPr>
            <w:r>
              <w:rPr>
                <w:b/>
                <w:spacing w:val="-2"/>
                <w:sz w:val="20"/>
              </w:rPr>
              <w:t>Alineación</w:t>
            </w:r>
            <w:r>
              <w:rPr>
                <w:b/>
                <w:spacing w:val="8"/>
                <w:sz w:val="20"/>
              </w:rPr>
              <w:t xml:space="preserve"> </w:t>
            </w:r>
            <w:r>
              <w:rPr>
                <w:b/>
                <w:spacing w:val="-2"/>
                <w:sz w:val="20"/>
              </w:rPr>
              <w:t>normativa</w:t>
            </w:r>
          </w:p>
        </w:tc>
        <w:tc>
          <w:tcPr>
            <w:tcW w:w="13334" w:type="dxa"/>
          </w:tcPr>
          <w:p w14:paraId="168708C9" w14:textId="77777777" w:rsidR="00572595" w:rsidRDefault="0064695A">
            <w:pPr>
              <w:pStyle w:val="TableParagraph"/>
              <w:spacing w:before="6" w:line="256" w:lineRule="exact"/>
              <w:ind w:left="107"/>
            </w:pPr>
            <w:r>
              <w:rPr>
                <w:spacing w:val="-2"/>
              </w:rPr>
              <w:t>LOPEEJ-69-1-LGS-2V-DC-2-XIV-RI-23-</w:t>
            </w:r>
            <w:r>
              <w:rPr>
                <w:spacing w:val="-4"/>
              </w:rPr>
              <w:t>VIII</w:t>
            </w:r>
          </w:p>
        </w:tc>
      </w:tr>
      <w:tr w:rsidR="00572595" w14:paraId="487DA382" w14:textId="77777777">
        <w:trPr>
          <w:trHeight w:val="285"/>
        </w:trPr>
        <w:tc>
          <w:tcPr>
            <w:tcW w:w="2830" w:type="dxa"/>
            <w:shd w:val="clear" w:color="auto" w:fill="F1F1F1"/>
          </w:tcPr>
          <w:p w14:paraId="31F4BBB3" w14:textId="77777777" w:rsidR="00572595" w:rsidRDefault="0064695A">
            <w:pPr>
              <w:pStyle w:val="TableParagraph"/>
              <w:spacing w:before="20"/>
              <w:ind w:left="107"/>
              <w:rPr>
                <w:b/>
                <w:sz w:val="20"/>
              </w:rPr>
            </w:pPr>
            <w:r>
              <w:rPr>
                <w:b/>
                <w:spacing w:val="-2"/>
                <w:sz w:val="20"/>
              </w:rPr>
              <w:t>Macro-proceso</w:t>
            </w:r>
            <w:r>
              <w:rPr>
                <w:b/>
                <w:spacing w:val="12"/>
                <w:sz w:val="20"/>
              </w:rPr>
              <w:t xml:space="preserve"> </w:t>
            </w:r>
            <w:r>
              <w:rPr>
                <w:b/>
                <w:spacing w:val="-2"/>
                <w:sz w:val="20"/>
              </w:rPr>
              <w:t>rector</w:t>
            </w:r>
          </w:p>
        </w:tc>
        <w:tc>
          <w:tcPr>
            <w:tcW w:w="13334" w:type="dxa"/>
          </w:tcPr>
          <w:p w14:paraId="14D19CEB" w14:textId="77777777" w:rsidR="00572595" w:rsidRDefault="0064695A">
            <w:pPr>
              <w:pStyle w:val="TableParagraph"/>
              <w:spacing w:before="8" w:line="256" w:lineRule="exact"/>
              <w:ind w:left="107"/>
            </w:pPr>
            <w:r>
              <w:t>Administración</w:t>
            </w:r>
            <w:r>
              <w:rPr>
                <w:spacing w:val="-5"/>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0CB6A81C" w14:textId="77777777">
        <w:trPr>
          <w:trHeight w:val="309"/>
        </w:trPr>
        <w:tc>
          <w:tcPr>
            <w:tcW w:w="2830" w:type="dxa"/>
            <w:shd w:val="clear" w:color="auto" w:fill="F1F1F1"/>
          </w:tcPr>
          <w:p w14:paraId="16F69EA7" w14:textId="77777777" w:rsidR="00572595" w:rsidRDefault="0064695A">
            <w:pPr>
              <w:pStyle w:val="TableParagraph"/>
              <w:spacing w:before="32"/>
              <w:ind w:left="107"/>
              <w:rPr>
                <w:b/>
                <w:sz w:val="20"/>
              </w:rPr>
            </w:pPr>
            <w:r>
              <w:rPr>
                <w:b/>
                <w:sz w:val="20"/>
              </w:rPr>
              <w:t>Trámite</w:t>
            </w:r>
            <w:r>
              <w:rPr>
                <w:b/>
                <w:spacing w:val="-8"/>
                <w:sz w:val="20"/>
              </w:rPr>
              <w:t xml:space="preserve"> </w:t>
            </w:r>
            <w:r>
              <w:rPr>
                <w:b/>
                <w:sz w:val="20"/>
              </w:rPr>
              <w:t>o</w:t>
            </w:r>
            <w:r>
              <w:rPr>
                <w:b/>
                <w:spacing w:val="-6"/>
                <w:sz w:val="20"/>
              </w:rPr>
              <w:t xml:space="preserve"> </w:t>
            </w:r>
            <w:r>
              <w:rPr>
                <w:b/>
                <w:sz w:val="20"/>
              </w:rPr>
              <w:t>servicio</w:t>
            </w:r>
            <w:r>
              <w:rPr>
                <w:b/>
                <w:spacing w:val="-7"/>
                <w:sz w:val="20"/>
              </w:rPr>
              <w:t xml:space="preserve"> </w:t>
            </w:r>
            <w:r>
              <w:rPr>
                <w:b/>
                <w:spacing w:val="-2"/>
                <w:sz w:val="20"/>
              </w:rPr>
              <w:t>asociado</w:t>
            </w:r>
          </w:p>
        </w:tc>
        <w:tc>
          <w:tcPr>
            <w:tcW w:w="13334" w:type="dxa"/>
          </w:tcPr>
          <w:p w14:paraId="0E3119C7" w14:textId="77777777" w:rsidR="00572595" w:rsidRDefault="0064695A">
            <w:pPr>
              <w:pStyle w:val="TableParagraph"/>
              <w:spacing w:before="20"/>
              <w:ind w:left="107"/>
            </w:pPr>
            <w:r>
              <w:t>Activo</w:t>
            </w:r>
            <w:r>
              <w:rPr>
                <w:spacing w:val="-3"/>
              </w:rPr>
              <w:t xml:space="preserve"> </w:t>
            </w:r>
            <w:r>
              <w:rPr>
                <w:spacing w:val="-4"/>
              </w:rPr>
              <w:t>fijo</w:t>
            </w:r>
          </w:p>
        </w:tc>
      </w:tr>
      <w:tr w:rsidR="00572595" w14:paraId="5616ED8A" w14:textId="77777777">
        <w:trPr>
          <w:trHeight w:val="306"/>
        </w:trPr>
        <w:tc>
          <w:tcPr>
            <w:tcW w:w="2830" w:type="dxa"/>
            <w:shd w:val="clear" w:color="auto" w:fill="F1F1F1"/>
          </w:tcPr>
          <w:p w14:paraId="565BF238" w14:textId="77777777" w:rsidR="00572595" w:rsidRDefault="0064695A">
            <w:pPr>
              <w:pStyle w:val="TableParagraph"/>
              <w:spacing w:before="32"/>
              <w:ind w:left="107"/>
              <w:rPr>
                <w:b/>
                <w:sz w:val="20"/>
              </w:rPr>
            </w:pPr>
            <w:r>
              <w:rPr>
                <w:b/>
                <w:sz w:val="20"/>
              </w:rPr>
              <w:t>Políticas</w:t>
            </w:r>
            <w:r>
              <w:rPr>
                <w:b/>
                <w:spacing w:val="-6"/>
                <w:sz w:val="20"/>
              </w:rPr>
              <w:t xml:space="preserve"> </w:t>
            </w:r>
            <w:r>
              <w:rPr>
                <w:b/>
                <w:sz w:val="20"/>
              </w:rPr>
              <w:t>del</w:t>
            </w:r>
            <w:r>
              <w:rPr>
                <w:b/>
                <w:spacing w:val="-6"/>
                <w:sz w:val="20"/>
              </w:rPr>
              <w:t xml:space="preserve"> </w:t>
            </w:r>
            <w:r>
              <w:rPr>
                <w:b/>
                <w:spacing w:val="-2"/>
                <w:sz w:val="20"/>
              </w:rPr>
              <w:t>procedimiento</w:t>
            </w:r>
          </w:p>
        </w:tc>
        <w:tc>
          <w:tcPr>
            <w:tcW w:w="13334" w:type="dxa"/>
          </w:tcPr>
          <w:p w14:paraId="20682317" w14:textId="77777777" w:rsidR="00572595" w:rsidRDefault="0064695A">
            <w:pPr>
              <w:pStyle w:val="TableParagraph"/>
              <w:spacing w:before="20" w:line="266" w:lineRule="exact"/>
              <w:ind w:left="107"/>
            </w:pPr>
            <w:r>
              <w:t>Dictamen</w:t>
            </w:r>
            <w:r>
              <w:rPr>
                <w:spacing w:val="-9"/>
              </w:rPr>
              <w:t xml:space="preserve"> </w:t>
            </w:r>
            <w:r>
              <w:t>técnico</w:t>
            </w:r>
            <w:r>
              <w:rPr>
                <w:spacing w:val="-3"/>
              </w:rPr>
              <w:t xml:space="preserve"> </w:t>
            </w:r>
            <w:r>
              <w:t>de</w:t>
            </w:r>
            <w:r>
              <w:rPr>
                <w:spacing w:val="-4"/>
              </w:rPr>
              <w:t xml:space="preserve"> </w:t>
            </w:r>
            <w:r>
              <w:t>no</w:t>
            </w:r>
            <w:r>
              <w:rPr>
                <w:spacing w:val="-5"/>
              </w:rPr>
              <w:t xml:space="preserve"> </w:t>
            </w:r>
            <w:r>
              <w:t>utilidad,</w:t>
            </w:r>
            <w:r>
              <w:rPr>
                <w:spacing w:val="-4"/>
              </w:rPr>
              <w:t xml:space="preserve"> </w:t>
            </w:r>
            <w:r>
              <w:t>verificación</w:t>
            </w:r>
            <w:r>
              <w:rPr>
                <w:spacing w:val="-5"/>
              </w:rPr>
              <w:t xml:space="preserve"> </w:t>
            </w:r>
            <w:r>
              <w:t>de</w:t>
            </w:r>
            <w:r>
              <w:rPr>
                <w:spacing w:val="-3"/>
              </w:rPr>
              <w:t xml:space="preserve"> </w:t>
            </w:r>
            <w:r>
              <w:t>registros,</w:t>
            </w:r>
            <w:r>
              <w:rPr>
                <w:spacing w:val="-4"/>
              </w:rPr>
              <w:t xml:space="preserve"> </w:t>
            </w:r>
            <w:r>
              <w:t>justificación</w:t>
            </w:r>
            <w:r>
              <w:rPr>
                <w:spacing w:val="-5"/>
              </w:rPr>
              <w:t xml:space="preserve"> </w:t>
            </w:r>
            <w:r>
              <w:t>ante</w:t>
            </w:r>
            <w:r>
              <w:rPr>
                <w:spacing w:val="-5"/>
              </w:rPr>
              <w:t xml:space="preserve"> </w:t>
            </w:r>
            <w:r>
              <w:t>el</w:t>
            </w:r>
            <w:r>
              <w:rPr>
                <w:spacing w:val="-4"/>
              </w:rPr>
              <w:t xml:space="preserve"> </w:t>
            </w:r>
            <w:r>
              <w:t>Comité</w:t>
            </w:r>
            <w:r>
              <w:rPr>
                <w:spacing w:val="-6"/>
              </w:rPr>
              <w:t xml:space="preserve"> </w:t>
            </w:r>
            <w:r>
              <w:t>de</w:t>
            </w:r>
            <w:r>
              <w:rPr>
                <w:spacing w:val="-3"/>
              </w:rPr>
              <w:t xml:space="preserve"> </w:t>
            </w:r>
            <w:r>
              <w:t>Evaluación</w:t>
            </w:r>
            <w:r>
              <w:rPr>
                <w:spacing w:val="-5"/>
              </w:rPr>
              <w:t xml:space="preserve"> </w:t>
            </w:r>
            <w:r>
              <w:t>de</w:t>
            </w:r>
            <w:r>
              <w:rPr>
                <w:spacing w:val="-4"/>
              </w:rPr>
              <w:t xml:space="preserve"> </w:t>
            </w:r>
            <w:r>
              <w:t>bienes</w:t>
            </w:r>
            <w:r>
              <w:rPr>
                <w:spacing w:val="-5"/>
              </w:rPr>
              <w:t xml:space="preserve"> </w:t>
            </w:r>
            <w:r>
              <w:rPr>
                <w:spacing w:val="-2"/>
              </w:rPr>
              <w:t>muebles.</w:t>
            </w:r>
          </w:p>
        </w:tc>
      </w:tr>
      <w:tr w:rsidR="00572595" w14:paraId="402ED0FA" w14:textId="77777777">
        <w:trPr>
          <w:trHeight w:val="309"/>
        </w:trPr>
        <w:tc>
          <w:tcPr>
            <w:tcW w:w="2830" w:type="dxa"/>
            <w:shd w:val="clear" w:color="auto" w:fill="F1F1F1"/>
          </w:tcPr>
          <w:p w14:paraId="48A3AC36" w14:textId="77777777" w:rsidR="00572595" w:rsidRDefault="0064695A">
            <w:pPr>
              <w:pStyle w:val="TableParagraph"/>
              <w:spacing w:before="35"/>
              <w:ind w:left="107"/>
              <w:rPr>
                <w:b/>
                <w:sz w:val="20"/>
              </w:rPr>
            </w:pPr>
            <w:r>
              <w:rPr>
                <w:b/>
                <w:spacing w:val="-2"/>
                <w:sz w:val="20"/>
              </w:rPr>
              <w:t>Procedimientos</w:t>
            </w:r>
            <w:r>
              <w:rPr>
                <w:b/>
                <w:spacing w:val="11"/>
                <w:sz w:val="20"/>
              </w:rPr>
              <w:t xml:space="preserve"> </w:t>
            </w:r>
            <w:r>
              <w:rPr>
                <w:b/>
                <w:spacing w:val="-2"/>
                <w:sz w:val="20"/>
              </w:rPr>
              <w:t>antecedentes</w:t>
            </w:r>
          </w:p>
        </w:tc>
        <w:tc>
          <w:tcPr>
            <w:tcW w:w="13334" w:type="dxa"/>
          </w:tcPr>
          <w:p w14:paraId="4A126EBB" w14:textId="77777777" w:rsidR="00572595" w:rsidRDefault="00572595">
            <w:pPr>
              <w:pStyle w:val="TableParagraph"/>
              <w:spacing w:before="0"/>
              <w:ind w:left="0"/>
              <w:rPr>
                <w:rFonts w:ascii="Times New Roman"/>
                <w:sz w:val="20"/>
              </w:rPr>
            </w:pPr>
          </w:p>
        </w:tc>
      </w:tr>
      <w:tr w:rsidR="00572595" w14:paraId="55380B7D" w14:textId="77777777">
        <w:trPr>
          <w:trHeight w:val="309"/>
        </w:trPr>
        <w:tc>
          <w:tcPr>
            <w:tcW w:w="2830" w:type="dxa"/>
            <w:shd w:val="clear" w:color="auto" w:fill="F1F1F1"/>
          </w:tcPr>
          <w:p w14:paraId="5F13E6E0" w14:textId="77777777" w:rsidR="00572595" w:rsidRDefault="0064695A">
            <w:pPr>
              <w:pStyle w:val="TableParagraph"/>
              <w:spacing w:before="32"/>
              <w:ind w:left="107"/>
              <w:rPr>
                <w:b/>
                <w:sz w:val="20"/>
              </w:rPr>
            </w:pPr>
            <w:r>
              <w:rPr>
                <w:b/>
                <w:spacing w:val="-2"/>
                <w:sz w:val="20"/>
              </w:rPr>
              <w:t>Procedimientos</w:t>
            </w:r>
            <w:r>
              <w:rPr>
                <w:b/>
                <w:spacing w:val="11"/>
                <w:sz w:val="20"/>
              </w:rPr>
              <w:t xml:space="preserve"> </w:t>
            </w:r>
            <w:r>
              <w:rPr>
                <w:b/>
                <w:spacing w:val="-2"/>
                <w:sz w:val="20"/>
              </w:rPr>
              <w:t>subsecuentes</w:t>
            </w:r>
          </w:p>
        </w:tc>
        <w:tc>
          <w:tcPr>
            <w:tcW w:w="13334" w:type="dxa"/>
          </w:tcPr>
          <w:p w14:paraId="198D1A56" w14:textId="77777777" w:rsidR="00572595" w:rsidRDefault="00572595">
            <w:pPr>
              <w:pStyle w:val="TableParagraph"/>
              <w:spacing w:before="0"/>
              <w:ind w:left="0"/>
              <w:rPr>
                <w:rFonts w:ascii="Times New Roman"/>
                <w:sz w:val="20"/>
              </w:rPr>
            </w:pPr>
          </w:p>
        </w:tc>
      </w:tr>
      <w:tr w:rsidR="00572595" w14:paraId="10C4BEB3" w14:textId="77777777">
        <w:trPr>
          <w:trHeight w:val="527"/>
        </w:trPr>
        <w:tc>
          <w:tcPr>
            <w:tcW w:w="2830" w:type="dxa"/>
            <w:shd w:val="clear" w:color="auto" w:fill="F1F1F1"/>
          </w:tcPr>
          <w:p w14:paraId="621DA7BB" w14:textId="77777777" w:rsidR="00572595" w:rsidRDefault="0064695A">
            <w:pPr>
              <w:pStyle w:val="TableParagraph"/>
              <w:spacing w:before="19" w:line="240" w:lineRule="atLeast"/>
              <w:ind w:left="107"/>
              <w:rPr>
                <w:b/>
                <w:sz w:val="20"/>
              </w:rPr>
            </w:pPr>
            <w:r>
              <w:rPr>
                <w:b/>
                <w:sz w:val="20"/>
              </w:rPr>
              <w:t>Insumos</w:t>
            </w:r>
            <w:r>
              <w:rPr>
                <w:b/>
                <w:spacing w:val="-12"/>
                <w:sz w:val="20"/>
              </w:rPr>
              <w:t xml:space="preserve"> </w:t>
            </w:r>
            <w:r>
              <w:rPr>
                <w:b/>
                <w:sz w:val="20"/>
              </w:rPr>
              <w:t>y</w:t>
            </w:r>
            <w:r>
              <w:rPr>
                <w:b/>
                <w:spacing w:val="-11"/>
                <w:sz w:val="20"/>
              </w:rPr>
              <w:t xml:space="preserve"> </w:t>
            </w:r>
            <w:r>
              <w:rPr>
                <w:b/>
                <w:sz w:val="20"/>
              </w:rPr>
              <w:t>recursos</w:t>
            </w:r>
            <w:r>
              <w:rPr>
                <w:b/>
                <w:spacing w:val="-11"/>
                <w:sz w:val="20"/>
              </w:rPr>
              <w:t xml:space="preserve"> </w:t>
            </w:r>
            <w:r>
              <w:rPr>
                <w:b/>
                <w:sz w:val="20"/>
              </w:rPr>
              <w:t>necesarios para iniciar el procedimiento</w:t>
            </w:r>
          </w:p>
        </w:tc>
        <w:tc>
          <w:tcPr>
            <w:tcW w:w="13334" w:type="dxa"/>
          </w:tcPr>
          <w:p w14:paraId="26B88B4D" w14:textId="77777777" w:rsidR="00572595" w:rsidRDefault="0064695A">
            <w:pPr>
              <w:pStyle w:val="TableParagraph"/>
              <w:spacing w:before="131"/>
              <w:ind w:left="107"/>
            </w:pPr>
            <w:r>
              <w:t>Recibir</w:t>
            </w:r>
            <w:r>
              <w:rPr>
                <w:spacing w:val="-6"/>
              </w:rPr>
              <w:t xml:space="preserve"> </w:t>
            </w:r>
            <w:r>
              <w:t>información</w:t>
            </w:r>
            <w:r>
              <w:rPr>
                <w:spacing w:val="-4"/>
              </w:rPr>
              <w:t xml:space="preserve"> </w:t>
            </w:r>
            <w:r>
              <w:t>de</w:t>
            </w:r>
            <w:r>
              <w:rPr>
                <w:spacing w:val="-5"/>
              </w:rPr>
              <w:t xml:space="preserve"> </w:t>
            </w:r>
            <w:r>
              <w:t>los</w:t>
            </w:r>
            <w:r>
              <w:rPr>
                <w:spacing w:val="-5"/>
              </w:rPr>
              <w:t xml:space="preserve"> </w:t>
            </w:r>
            <w:r>
              <w:t>bienes</w:t>
            </w:r>
            <w:r>
              <w:rPr>
                <w:spacing w:val="-2"/>
              </w:rPr>
              <w:t xml:space="preserve"> </w:t>
            </w:r>
            <w:r>
              <w:t>que</w:t>
            </w:r>
            <w:r>
              <w:rPr>
                <w:spacing w:val="-5"/>
              </w:rPr>
              <w:t xml:space="preserve"> </w:t>
            </w:r>
            <w:r>
              <w:t>ya</w:t>
            </w:r>
            <w:r>
              <w:rPr>
                <w:spacing w:val="-3"/>
              </w:rPr>
              <w:t xml:space="preserve"> </w:t>
            </w:r>
            <w:r>
              <w:t>no</w:t>
            </w:r>
            <w:r>
              <w:rPr>
                <w:spacing w:val="-2"/>
              </w:rPr>
              <w:t xml:space="preserve"> </w:t>
            </w:r>
            <w:r>
              <w:t>son</w:t>
            </w:r>
            <w:r>
              <w:rPr>
                <w:spacing w:val="-4"/>
              </w:rPr>
              <w:t xml:space="preserve"> </w:t>
            </w:r>
            <w:r>
              <w:t>útiles</w:t>
            </w:r>
            <w:r>
              <w:rPr>
                <w:spacing w:val="-6"/>
              </w:rPr>
              <w:t xml:space="preserve"> </w:t>
            </w:r>
            <w:r>
              <w:t>para</w:t>
            </w:r>
            <w:r>
              <w:rPr>
                <w:spacing w:val="-4"/>
              </w:rPr>
              <w:t xml:space="preserve"> </w:t>
            </w:r>
            <w:r>
              <w:t>el</w:t>
            </w:r>
            <w:r>
              <w:rPr>
                <w:spacing w:val="-3"/>
              </w:rPr>
              <w:t xml:space="preserve"> </w:t>
            </w:r>
            <w:r>
              <w:t>servicio</w:t>
            </w:r>
            <w:r>
              <w:rPr>
                <w:spacing w:val="-3"/>
              </w:rPr>
              <w:t xml:space="preserve"> </w:t>
            </w:r>
            <w:r>
              <w:t>por</w:t>
            </w:r>
            <w:r>
              <w:rPr>
                <w:spacing w:val="-4"/>
              </w:rPr>
              <w:t xml:space="preserve"> </w:t>
            </w:r>
            <w:r>
              <w:t>parte</w:t>
            </w:r>
            <w:r>
              <w:rPr>
                <w:spacing w:val="-3"/>
              </w:rPr>
              <w:t xml:space="preserve"> </w:t>
            </w:r>
            <w:r>
              <w:t>de</w:t>
            </w:r>
            <w:r>
              <w:rPr>
                <w:spacing w:val="-3"/>
              </w:rPr>
              <w:t xml:space="preserve"> </w:t>
            </w:r>
            <w:r>
              <w:t>las</w:t>
            </w:r>
            <w:r>
              <w:rPr>
                <w:spacing w:val="-3"/>
              </w:rPr>
              <w:t xml:space="preserve"> </w:t>
            </w:r>
            <w:r>
              <w:t>áreas</w:t>
            </w:r>
            <w:r>
              <w:rPr>
                <w:spacing w:val="-3"/>
              </w:rPr>
              <w:t xml:space="preserve"> </w:t>
            </w:r>
            <w:r>
              <w:t>del</w:t>
            </w:r>
            <w:r>
              <w:rPr>
                <w:spacing w:val="1"/>
              </w:rPr>
              <w:t xml:space="preserve"> </w:t>
            </w:r>
            <w:r>
              <w:rPr>
                <w:spacing w:val="-2"/>
              </w:rPr>
              <w:t>Instituto.</w:t>
            </w:r>
          </w:p>
        </w:tc>
      </w:tr>
      <w:tr w:rsidR="00572595" w14:paraId="76F927ED" w14:textId="77777777">
        <w:trPr>
          <w:trHeight w:val="527"/>
        </w:trPr>
        <w:tc>
          <w:tcPr>
            <w:tcW w:w="2830" w:type="dxa"/>
            <w:shd w:val="clear" w:color="auto" w:fill="F1F1F1"/>
          </w:tcPr>
          <w:p w14:paraId="66D49591" w14:textId="77777777" w:rsidR="00572595" w:rsidRDefault="0064695A">
            <w:pPr>
              <w:pStyle w:val="TableParagraph"/>
              <w:spacing w:before="19" w:line="240" w:lineRule="atLeast"/>
              <w:ind w:left="107"/>
              <w:rPr>
                <w:b/>
                <w:sz w:val="20"/>
              </w:rPr>
            </w:pPr>
            <w:r>
              <w:rPr>
                <w:b/>
                <w:sz w:val="20"/>
              </w:rPr>
              <w:t>Resultado(s), productos o entregables</w:t>
            </w:r>
            <w:r>
              <w:rPr>
                <w:b/>
                <w:spacing w:val="-12"/>
                <w:sz w:val="20"/>
              </w:rPr>
              <w:t xml:space="preserve"> </w:t>
            </w:r>
            <w:r>
              <w:rPr>
                <w:b/>
                <w:sz w:val="20"/>
              </w:rPr>
              <w:t>del</w:t>
            </w:r>
            <w:r>
              <w:rPr>
                <w:b/>
                <w:spacing w:val="-11"/>
                <w:sz w:val="20"/>
              </w:rPr>
              <w:t xml:space="preserve"> </w:t>
            </w:r>
            <w:r>
              <w:rPr>
                <w:b/>
                <w:sz w:val="20"/>
              </w:rPr>
              <w:t>procedimiento</w:t>
            </w:r>
          </w:p>
        </w:tc>
        <w:tc>
          <w:tcPr>
            <w:tcW w:w="13334" w:type="dxa"/>
          </w:tcPr>
          <w:p w14:paraId="047AD2E4" w14:textId="77777777" w:rsidR="00572595" w:rsidRDefault="0064695A">
            <w:pPr>
              <w:pStyle w:val="TableParagraph"/>
              <w:spacing w:before="241" w:line="266" w:lineRule="exact"/>
              <w:ind w:left="107"/>
            </w:pPr>
            <w:r>
              <w:t>Baja</w:t>
            </w:r>
            <w:r>
              <w:rPr>
                <w:spacing w:val="-7"/>
              </w:rPr>
              <w:t xml:space="preserve"> </w:t>
            </w:r>
            <w:r>
              <w:t>definitiva</w:t>
            </w:r>
            <w:r>
              <w:rPr>
                <w:spacing w:val="-4"/>
              </w:rPr>
              <w:t xml:space="preserve"> </w:t>
            </w:r>
            <w:r>
              <w:t>de</w:t>
            </w:r>
            <w:r>
              <w:rPr>
                <w:spacing w:val="-5"/>
              </w:rPr>
              <w:t xml:space="preserve"> </w:t>
            </w:r>
            <w:r>
              <w:t>los</w:t>
            </w:r>
            <w:r>
              <w:rPr>
                <w:spacing w:val="-4"/>
              </w:rPr>
              <w:t xml:space="preserve"> </w:t>
            </w:r>
            <w:r>
              <w:t>bienes</w:t>
            </w:r>
            <w:r>
              <w:rPr>
                <w:spacing w:val="-4"/>
              </w:rPr>
              <w:t xml:space="preserve"> </w:t>
            </w:r>
            <w:r>
              <w:t>muebles,</w:t>
            </w:r>
            <w:r>
              <w:rPr>
                <w:spacing w:val="-4"/>
              </w:rPr>
              <w:t xml:space="preserve"> </w:t>
            </w:r>
            <w:r>
              <w:t>por</w:t>
            </w:r>
            <w:r>
              <w:rPr>
                <w:spacing w:val="-4"/>
              </w:rPr>
              <w:t xml:space="preserve"> </w:t>
            </w:r>
            <w:r>
              <w:t>desecho,</w:t>
            </w:r>
            <w:r>
              <w:rPr>
                <w:spacing w:val="-5"/>
              </w:rPr>
              <w:t xml:space="preserve"> </w:t>
            </w:r>
            <w:r>
              <w:t>donación</w:t>
            </w:r>
            <w:r>
              <w:rPr>
                <w:spacing w:val="-7"/>
              </w:rPr>
              <w:t xml:space="preserve"> </w:t>
            </w:r>
            <w:r>
              <w:t>o</w:t>
            </w:r>
            <w:r>
              <w:rPr>
                <w:spacing w:val="-3"/>
              </w:rPr>
              <w:t xml:space="preserve"> </w:t>
            </w:r>
            <w:r>
              <w:t>enajenación</w:t>
            </w:r>
            <w:r>
              <w:rPr>
                <w:spacing w:val="-7"/>
              </w:rPr>
              <w:t xml:space="preserve"> </w:t>
            </w:r>
            <w:r>
              <w:t>según</w:t>
            </w:r>
            <w:r>
              <w:rPr>
                <w:spacing w:val="-5"/>
              </w:rPr>
              <w:t xml:space="preserve"> </w:t>
            </w:r>
            <w:r>
              <w:t>corresponda</w:t>
            </w:r>
            <w:r>
              <w:rPr>
                <w:spacing w:val="-6"/>
              </w:rPr>
              <w:t xml:space="preserve"> </w:t>
            </w:r>
            <w:r>
              <w:t>el</w:t>
            </w:r>
            <w:r>
              <w:rPr>
                <w:spacing w:val="-4"/>
              </w:rPr>
              <w:t xml:space="preserve"> </w:t>
            </w:r>
            <w:r>
              <w:rPr>
                <w:spacing w:val="-2"/>
              </w:rPr>
              <w:t>caso.</w:t>
            </w:r>
          </w:p>
        </w:tc>
      </w:tr>
      <w:tr w:rsidR="00572595" w14:paraId="205743FC" w14:textId="77777777">
        <w:trPr>
          <w:trHeight w:val="309"/>
        </w:trPr>
        <w:tc>
          <w:tcPr>
            <w:tcW w:w="2830" w:type="dxa"/>
            <w:shd w:val="clear" w:color="auto" w:fill="F1F1F1"/>
          </w:tcPr>
          <w:p w14:paraId="4F7DAAA7" w14:textId="77777777" w:rsidR="00572595" w:rsidRDefault="0064695A">
            <w:pPr>
              <w:pStyle w:val="TableParagraph"/>
              <w:spacing w:before="35"/>
              <w:ind w:left="107"/>
              <w:rPr>
                <w:b/>
                <w:sz w:val="20"/>
              </w:rPr>
            </w:pPr>
            <w:r>
              <w:rPr>
                <w:b/>
                <w:spacing w:val="-2"/>
                <w:sz w:val="20"/>
              </w:rPr>
              <w:t>Indicador</w:t>
            </w:r>
          </w:p>
        </w:tc>
        <w:tc>
          <w:tcPr>
            <w:tcW w:w="13334" w:type="dxa"/>
          </w:tcPr>
          <w:p w14:paraId="2308B6BD" w14:textId="77777777" w:rsidR="00572595" w:rsidRDefault="0064695A">
            <w:pPr>
              <w:pStyle w:val="TableParagraph"/>
              <w:spacing w:before="23" w:line="266" w:lineRule="exact"/>
              <w:ind w:left="107"/>
            </w:pPr>
            <w:r>
              <w:t>No</w:t>
            </w:r>
            <w:r>
              <w:rPr>
                <w:spacing w:val="-2"/>
              </w:rPr>
              <w:t xml:space="preserve"> aplica</w:t>
            </w:r>
          </w:p>
        </w:tc>
      </w:tr>
    </w:tbl>
    <w:p w14:paraId="4ED7CD6C" w14:textId="77777777" w:rsidR="00572595" w:rsidRDefault="00572595">
      <w:pPr>
        <w:pStyle w:val="TableParagraph"/>
        <w:spacing w:line="266" w:lineRule="exact"/>
        <w:sectPr w:rsidR="00572595">
          <w:pgSz w:w="19300" w:h="12250" w:orient="landscape"/>
          <w:pgMar w:top="780" w:right="425" w:bottom="280" w:left="1275" w:header="599" w:footer="0" w:gutter="0"/>
          <w:cols w:space="720"/>
        </w:sectPr>
      </w:pPr>
    </w:p>
    <w:p w14:paraId="47F08EE3" w14:textId="77777777" w:rsidR="00572595" w:rsidRDefault="00572595">
      <w:pPr>
        <w:pStyle w:val="Textoindependiente"/>
        <w:spacing w:before="273"/>
        <w:rPr>
          <w:rFonts w:ascii="Calibri Light"/>
          <w:i/>
        </w:rPr>
      </w:pPr>
    </w:p>
    <w:p w14:paraId="72A66E75" w14:textId="77777777" w:rsidR="00572595" w:rsidRDefault="0064695A">
      <w:pPr>
        <w:pStyle w:val="Textoindependiente"/>
        <w:ind w:left="2928" w:right="4066"/>
        <w:jc w:val="center"/>
      </w:pPr>
      <w:r>
        <w:rPr>
          <w:noProof/>
        </w:rPr>
        <w:drawing>
          <wp:anchor distT="0" distB="0" distL="0" distR="0" simplePos="0" relativeHeight="15827456" behindDoc="0" locked="0" layoutInCell="1" allowOverlap="1" wp14:anchorId="04C03CDD" wp14:editId="5DEB9CC9">
            <wp:simplePos x="0" y="0"/>
            <wp:positionH relativeFrom="page">
              <wp:posOffset>900430</wp:posOffset>
            </wp:positionH>
            <wp:positionV relativeFrom="paragraph">
              <wp:posOffset>-363327</wp:posOffset>
            </wp:positionV>
            <wp:extent cx="2209549" cy="496570"/>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27968" behindDoc="0" locked="0" layoutInCell="1" allowOverlap="1" wp14:anchorId="32EAB532" wp14:editId="71360166">
                <wp:simplePos x="0" y="0"/>
                <wp:positionH relativeFrom="page">
                  <wp:posOffset>8788654</wp:posOffset>
                </wp:positionH>
                <wp:positionV relativeFrom="paragraph">
                  <wp:posOffset>-359390</wp:posOffset>
                </wp:positionV>
                <wp:extent cx="2602230" cy="46164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2B22A89" w14:textId="77777777">
                              <w:trPr>
                                <w:trHeight w:val="357"/>
                              </w:trPr>
                              <w:tc>
                                <w:tcPr>
                                  <w:tcW w:w="1546" w:type="dxa"/>
                                </w:tcPr>
                                <w:p w14:paraId="0D83DB1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679168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E62786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0E58A76" w14:textId="77777777">
                              <w:trPr>
                                <w:trHeight w:val="340"/>
                              </w:trPr>
                              <w:tc>
                                <w:tcPr>
                                  <w:tcW w:w="1546" w:type="dxa"/>
                                </w:tcPr>
                                <w:p w14:paraId="6816B42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A0AACC3" w14:textId="77777777" w:rsidR="00572595" w:rsidRDefault="0064695A">
                                  <w:pPr>
                                    <w:pStyle w:val="TableParagraph"/>
                                    <w:spacing w:before="30"/>
                                    <w:ind w:left="12"/>
                                    <w:jc w:val="center"/>
                                  </w:pPr>
                                  <w:r>
                                    <w:rPr>
                                      <w:spacing w:val="-5"/>
                                    </w:rPr>
                                    <w:t>02</w:t>
                                  </w:r>
                                </w:p>
                              </w:tc>
                              <w:tc>
                                <w:tcPr>
                                  <w:tcW w:w="1328" w:type="dxa"/>
                                </w:tcPr>
                                <w:p w14:paraId="16929833" w14:textId="77777777" w:rsidR="00572595" w:rsidRDefault="0064695A">
                                  <w:pPr>
                                    <w:pStyle w:val="TableParagraph"/>
                                    <w:spacing w:before="30"/>
                                    <w:ind w:left="13" w:right="3"/>
                                    <w:jc w:val="center"/>
                                  </w:pPr>
                                  <w:r>
                                    <w:t>88</w:t>
                                  </w:r>
                                  <w:r>
                                    <w:rPr>
                                      <w:spacing w:val="-1"/>
                                    </w:rPr>
                                    <w:t xml:space="preserve"> </w:t>
                                  </w:r>
                                  <w:r>
                                    <w:t>de</w:t>
                                  </w:r>
                                  <w:r>
                                    <w:rPr>
                                      <w:spacing w:val="-1"/>
                                    </w:rPr>
                                    <w:t xml:space="preserve"> </w:t>
                                  </w:r>
                                  <w:r>
                                    <w:rPr>
                                      <w:spacing w:val="-5"/>
                                    </w:rPr>
                                    <w:t>276</w:t>
                                  </w:r>
                                </w:p>
                              </w:tc>
                            </w:tr>
                          </w:tbl>
                          <w:p w14:paraId="50FD919B"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2EAB532" id="Textbox 217" o:spid="_x0000_s1132" type="#_x0000_t202" style="position:absolute;left:0;text-align:left;margin-left:692pt;margin-top:-28.3pt;width:204.9pt;height:36.35pt;z-index:1582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gW7Ht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2B22A89" w14:textId="77777777">
                        <w:trPr>
                          <w:trHeight w:val="357"/>
                        </w:trPr>
                        <w:tc>
                          <w:tcPr>
                            <w:tcW w:w="1546" w:type="dxa"/>
                          </w:tcPr>
                          <w:p w14:paraId="0D83DB1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679168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E62786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0E58A76" w14:textId="77777777">
                        <w:trPr>
                          <w:trHeight w:val="340"/>
                        </w:trPr>
                        <w:tc>
                          <w:tcPr>
                            <w:tcW w:w="1546" w:type="dxa"/>
                          </w:tcPr>
                          <w:p w14:paraId="6816B42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A0AACC3" w14:textId="77777777" w:rsidR="00572595" w:rsidRDefault="0064695A">
                            <w:pPr>
                              <w:pStyle w:val="TableParagraph"/>
                              <w:spacing w:before="30"/>
                              <w:ind w:left="12"/>
                              <w:jc w:val="center"/>
                            </w:pPr>
                            <w:r>
                              <w:rPr>
                                <w:spacing w:val="-5"/>
                              </w:rPr>
                              <w:t>02</w:t>
                            </w:r>
                          </w:p>
                        </w:tc>
                        <w:tc>
                          <w:tcPr>
                            <w:tcW w:w="1328" w:type="dxa"/>
                          </w:tcPr>
                          <w:p w14:paraId="16929833" w14:textId="77777777" w:rsidR="00572595" w:rsidRDefault="0064695A">
                            <w:pPr>
                              <w:pStyle w:val="TableParagraph"/>
                              <w:spacing w:before="30"/>
                              <w:ind w:left="13" w:right="3"/>
                              <w:jc w:val="center"/>
                            </w:pPr>
                            <w:r>
                              <w:t>88</w:t>
                            </w:r>
                            <w:r>
                              <w:rPr>
                                <w:spacing w:val="-1"/>
                              </w:rPr>
                              <w:t xml:space="preserve"> </w:t>
                            </w:r>
                            <w:r>
                              <w:t>de</w:t>
                            </w:r>
                            <w:r>
                              <w:rPr>
                                <w:spacing w:val="-1"/>
                              </w:rPr>
                              <w:t xml:space="preserve"> </w:t>
                            </w:r>
                            <w:r>
                              <w:rPr>
                                <w:spacing w:val="-5"/>
                              </w:rPr>
                              <w:t>276</w:t>
                            </w:r>
                          </w:p>
                        </w:tc>
                      </w:tr>
                    </w:tbl>
                    <w:p w14:paraId="50FD919B" w14:textId="77777777" w:rsidR="00572595" w:rsidRDefault="00572595">
                      <w:pPr>
                        <w:pStyle w:val="Textoindependiente"/>
                      </w:pPr>
                    </w:p>
                  </w:txbxContent>
                </v:textbox>
                <w10:wrap anchorx="page"/>
              </v:shape>
            </w:pict>
          </mc:Fallback>
        </mc:AlternateContent>
      </w:r>
      <w:r>
        <w:t xml:space="preserve">Tomo </w:t>
      </w:r>
      <w:r>
        <w:rPr>
          <w:spacing w:val="-5"/>
        </w:rPr>
        <w:t>II</w:t>
      </w:r>
    </w:p>
    <w:p w14:paraId="75E87018" w14:textId="77777777" w:rsidR="00572595" w:rsidRDefault="00572595">
      <w:pPr>
        <w:pStyle w:val="Textoindependiente"/>
        <w:spacing w:before="88"/>
      </w:pPr>
    </w:p>
    <w:p w14:paraId="712130A4" w14:textId="77777777" w:rsidR="00572595" w:rsidRDefault="0064695A">
      <w:pPr>
        <w:ind w:left="143"/>
        <w:rPr>
          <w:rFonts w:ascii="Calibri Light"/>
          <w:i/>
          <w:sz w:val="24"/>
        </w:rPr>
      </w:pPr>
      <w:bookmarkStart w:id="72" w:name="Modelado_del_proceso_de_Baja."/>
      <w:bookmarkEnd w:id="72"/>
      <w:r>
        <w:rPr>
          <w:rFonts w:ascii="Calibri Light"/>
          <w:i/>
          <w:sz w:val="24"/>
        </w:rPr>
        <w:t>Modelado</w:t>
      </w:r>
      <w:r>
        <w:rPr>
          <w:rFonts w:ascii="Calibri Light"/>
          <w:i/>
          <w:spacing w:val="-14"/>
          <w:sz w:val="24"/>
        </w:rPr>
        <w:t xml:space="preserve"> </w:t>
      </w:r>
      <w:r>
        <w:rPr>
          <w:rFonts w:ascii="Calibri Light"/>
          <w:i/>
          <w:sz w:val="24"/>
        </w:rPr>
        <w:t>del</w:t>
      </w:r>
      <w:r>
        <w:rPr>
          <w:rFonts w:ascii="Calibri Light"/>
          <w:i/>
          <w:spacing w:val="-13"/>
          <w:sz w:val="24"/>
        </w:rPr>
        <w:t xml:space="preserve"> </w:t>
      </w:r>
      <w:r>
        <w:rPr>
          <w:rFonts w:ascii="Calibri Light"/>
          <w:i/>
          <w:sz w:val="24"/>
        </w:rPr>
        <w:t>proceso</w:t>
      </w:r>
      <w:r>
        <w:rPr>
          <w:rFonts w:ascii="Calibri Light"/>
          <w:i/>
          <w:spacing w:val="-13"/>
          <w:sz w:val="24"/>
        </w:rPr>
        <w:t xml:space="preserve"> </w:t>
      </w:r>
      <w:r>
        <w:rPr>
          <w:rFonts w:ascii="Calibri Light"/>
          <w:i/>
          <w:sz w:val="24"/>
        </w:rPr>
        <w:t>de</w:t>
      </w:r>
      <w:r>
        <w:rPr>
          <w:rFonts w:ascii="Calibri Light"/>
          <w:i/>
          <w:spacing w:val="-13"/>
          <w:sz w:val="24"/>
        </w:rPr>
        <w:t xml:space="preserve"> </w:t>
      </w:r>
      <w:r>
        <w:rPr>
          <w:rFonts w:ascii="Calibri Light"/>
          <w:i/>
          <w:spacing w:val="-2"/>
          <w:sz w:val="24"/>
        </w:rPr>
        <w:t>Baja.</w:t>
      </w:r>
    </w:p>
    <w:p w14:paraId="21540163" w14:textId="77777777" w:rsidR="00572595" w:rsidRDefault="00572595">
      <w:pPr>
        <w:pStyle w:val="Textoindependiente"/>
        <w:rPr>
          <w:rFonts w:ascii="Calibri Light"/>
          <w:i/>
          <w:sz w:val="20"/>
        </w:rPr>
      </w:pPr>
    </w:p>
    <w:p w14:paraId="2EC5E58B" w14:textId="77777777" w:rsidR="00572595" w:rsidRDefault="0064695A">
      <w:pPr>
        <w:pStyle w:val="Textoindependiente"/>
        <w:spacing w:before="117"/>
        <w:rPr>
          <w:rFonts w:ascii="Calibri Light"/>
          <w:i/>
          <w:sz w:val="20"/>
        </w:rPr>
      </w:pPr>
      <w:r>
        <w:rPr>
          <w:rFonts w:ascii="Calibri Light"/>
          <w:i/>
          <w:noProof/>
          <w:sz w:val="20"/>
        </w:rPr>
        <w:drawing>
          <wp:anchor distT="0" distB="0" distL="0" distR="0" simplePos="0" relativeHeight="487686144" behindDoc="1" locked="0" layoutInCell="1" allowOverlap="1" wp14:anchorId="3FE095C6" wp14:editId="25DEA02D">
            <wp:simplePos x="0" y="0"/>
            <wp:positionH relativeFrom="page">
              <wp:posOffset>959882</wp:posOffset>
            </wp:positionH>
            <wp:positionV relativeFrom="paragraph">
              <wp:posOffset>244564</wp:posOffset>
            </wp:positionV>
            <wp:extent cx="9786327" cy="3095244"/>
            <wp:effectExtent l="0" t="0" r="0" b="0"/>
            <wp:wrapTopAndBottom/>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35" cstate="print"/>
                    <a:stretch>
                      <a:fillRect/>
                    </a:stretch>
                  </pic:blipFill>
                  <pic:spPr>
                    <a:xfrm>
                      <a:off x="0" y="0"/>
                      <a:ext cx="9786327" cy="3095244"/>
                    </a:xfrm>
                    <a:prstGeom prst="rect">
                      <a:avLst/>
                    </a:prstGeom>
                  </pic:spPr>
                </pic:pic>
              </a:graphicData>
            </a:graphic>
          </wp:anchor>
        </w:drawing>
      </w:r>
    </w:p>
    <w:p w14:paraId="7903D045"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2259F1E9" w14:textId="77777777" w:rsidR="00572595" w:rsidRDefault="00572595">
      <w:pPr>
        <w:pStyle w:val="Textoindependiente"/>
        <w:spacing w:before="273"/>
        <w:rPr>
          <w:rFonts w:ascii="Calibri Light"/>
          <w:i/>
        </w:rPr>
      </w:pPr>
    </w:p>
    <w:p w14:paraId="6FA24172" w14:textId="77777777" w:rsidR="00572595" w:rsidRDefault="0064695A">
      <w:pPr>
        <w:pStyle w:val="Textoindependiente"/>
        <w:ind w:left="2928" w:right="4066"/>
        <w:jc w:val="center"/>
      </w:pPr>
      <w:r>
        <w:rPr>
          <w:noProof/>
        </w:rPr>
        <w:drawing>
          <wp:anchor distT="0" distB="0" distL="0" distR="0" simplePos="0" relativeHeight="15828480" behindDoc="0" locked="0" layoutInCell="1" allowOverlap="1" wp14:anchorId="68B3B09E" wp14:editId="508B882C">
            <wp:simplePos x="0" y="0"/>
            <wp:positionH relativeFrom="page">
              <wp:posOffset>900430</wp:posOffset>
            </wp:positionH>
            <wp:positionV relativeFrom="paragraph">
              <wp:posOffset>-363327</wp:posOffset>
            </wp:positionV>
            <wp:extent cx="2209549" cy="496570"/>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28992" behindDoc="0" locked="0" layoutInCell="1" allowOverlap="1" wp14:anchorId="13F3D39B" wp14:editId="0C09B010">
                <wp:simplePos x="0" y="0"/>
                <wp:positionH relativeFrom="page">
                  <wp:posOffset>8788654</wp:posOffset>
                </wp:positionH>
                <wp:positionV relativeFrom="paragraph">
                  <wp:posOffset>-359390</wp:posOffset>
                </wp:positionV>
                <wp:extent cx="2602230" cy="46164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FC45CE9" w14:textId="77777777">
                              <w:trPr>
                                <w:trHeight w:val="357"/>
                              </w:trPr>
                              <w:tc>
                                <w:tcPr>
                                  <w:tcW w:w="1546" w:type="dxa"/>
                                </w:tcPr>
                                <w:p w14:paraId="4BEDA49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6D1053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BC1AAD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53C93CC" w14:textId="77777777">
                              <w:trPr>
                                <w:trHeight w:val="340"/>
                              </w:trPr>
                              <w:tc>
                                <w:tcPr>
                                  <w:tcW w:w="1546" w:type="dxa"/>
                                </w:tcPr>
                                <w:p w14:paraId="0B2D502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469C003" w14:textId="77777777" w:rsidR="00572595" w:rsidRDefault="0064695A">
                                  <w:pPr>
                                    <w:pStyle w:val="TableParagraph"/>
                                    <w:spacing w:before="30"/>
                                    <w:ind w:left="12"/>
                                    <w:jc w:val="center"/>
                                  </w:pPr>
                                  <w:r>
                                    <w:rPr>
                                      <w:spacing w:val="-5"/>
                                    </w:rPr>
                                    <w:t>02</w:t>
                                  </w:r>
                                </w:p>
                              </w:tc>
                              <w:tc>
                                <w:tcPr>
                                  <w:tcW w:w="1328" w:type="dxa"/>
                                </w:tcPr>
                                <w:p w14:paraId="47F821FC" w14:textId="77777777" w:rsidR="00572595" w:rsidRDefault="0064695A">
                                  <w:pPr>
                                    <w:pStyle w:val="TableParagraph"/>
                                    <w:spacing w:before="30"/>
                                    <w:ind w:left="13" w:right="3"/>
                                    <w:jc w:val="center"/>
                                  </w:pPr>
                                  <w:r>
                                    <w:t>89</w:t>
                                  </w:r>
                                  <w:r>
                                    <w:rPr>
                                      <w:spacing w:val="-1"/>
                                    </w:rPr>
                                    <w:t xml:space="preserve"> </w:t>
                                  </w:r>
                                  <w:r>
                                    <w:t>de</w:t>
                                  </w:r>
                                  <w:r>
                                    <w:rPr>
                                      <w:spacing w:val="-1"/>
                                    </w:rPr>
                                    <w:t xml:space="preserve"> </w:t>
                                  </w:r>
                                  <w:r>
                                    <w:rPr>
                                      <w:spacing w:val="-5"/>
                                    </w:rPr>
                                    <w:t>276</w:t>
                                  </w:r>
                                </w:p>
                              </w:tc>
                            </w:tr>
                          </w:tbl>
                          <w:p w14:paraId="4FFEA50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3F3D39B" id="Textbox 220" o:spid="_x0000_s1133" type="#_x0000_t202" style="position:absolute;left:0;text-align:left;margin-left:692pt;margin-top:-28.3pt;width:204.9pt;height:36.35pt;z-index:158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2cmQEAACQ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khXywybc1vojqRmpIG2HF/3MmrOhi+eHMvTPwfxHGzP&#10;QUzDA5Q/kkV5+LhPYGyhcMWdKdAoioj52+RZ/34uXdfPvfkF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J4Mdn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FC45CE9" w14:textId="77777777">
                        <w:trPr>
                          <w:trHeight w:val="357"/>
                        </w:trPr>
                        <w:tc>
                          <w:tcPr>
                            <w:tcW w:w="1546" w:type="dxa"/>
                          </w:tcPr>
                          <w:p w14:paraId="4BEDA49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6D1053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BC1AAD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53C93CC" w14:textId="77777777">
                        <w:trPr>
                          <w:trHeight w:val="340"/>
                        </w:trPr>
                        <w:tc>
                          <w:tcPr>
                            <w:tcW w:w="1546" w:type="dxa"/>
                          </w:tcPr>
                          <w:p w14:paraId="0B2D502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469C003" w14:textId="77777777" w:rsidR="00572595" w:rsidRDefault="0064695A">
                            <w:pPr>
                              <w:pStyle w:val="TableParagraph"/>
                              <w:spacing w:before="30"/>
                              <w:ind w:left="12"/>
                              <w:jc w:val="center"/>
                            </w:pPr>
                            <w:r>
                              <w:rPr>
                                <w:spacing w:val="-5"/>
                              </w:rPr>
                              <w:t>02</w:t>
                            </w:r>
                          </w:p>
                        </w:tc>
                        <w:tc>
                          <w:tcPr>
                            <w:tcW w:w="1328" w:type="dxa"/>
                          </w:tcPr>
                          <w:p w14:paraId="47F821FC" w14:textId="77777777" w:rsidR="00572595" w:rsidRDefault="0064695A">
                            <w:pPr>
                              <w:pStyle w:val="TableParagraph"/>
                              <w:spacing w:before="30"/>
                              <w:ind w:left="13" w:right="3"/>
                              <w:jc w:val="center"/>
                            </w:pPr>
                            <w:r>
                              <w:t>89</w:t>
                            </w:r>
                            <w:r>
                              <w:rPr>
                                <w:spacing w:val="-1"/>
                              </w:rPr>
                              <w:t xml:space="preserve"> </w:t>
                            </w:r>
                            <w:r>
                              <w:t>de</w:t>
                            </w:r>
                            <w:r>
                              <w:rPr>
                                <w:spacing w:val="-1"/>
                              </w:rPr>
                              <w:t xml:space="preserve"> </w:t>
                            </w:r>
                            <w:r>
                              <w:rPr>
                                <w:spacing w:val="-5"/>
                              </w:rPr>
                              <w:t>276</w:t>
                            </w:r>
                          </w:p>
                        </w:tc>
                      </w:tr>
                    </w:tbl>
                    <w:p w14:paraId="4FFEA504" w14:textId="77777777" w:rsidR="00572595" w:rsidRDefault="00572595">
                      <w:pPr>
                        <w:pStyle w:val="Textoindependiente"/>
                      </w:pPr>
                    </w:p>
                  </w:txbxContent>
                </v:textbox>
                <w10:wrap anchorx="page"/>
              </v:shape>
            </w:pict>
          </mc:Fallback>
        </mc:AlternateContent>
      </w:r>
      <w:r>
        <w:t xml:space="preserve">Tomo </w:t>
      </w:r>
      <w:r>
        <w:rPr>
          <w:spacing w:val="-5"/>
        </w:rPr>
        <w:t>II</w:t>
      </w:r>
    </w:p>
    <w:p w14:paraId="3EB5AF65" w14:textId="77777777" w:rsidR="00572595" w:rsidRDefault="00572595">
      <w:pPr>
        <w:pStyle w:val="Textoindependiente"/>
        <w:spacing w:before="88"/>
      </w:pPr>
    </w:p>
    <w:p w14:paraId="5B168EA1" w14:textId="77777777" w:rsidR="00572595" w:rsidRDefault="0064695A">
      <w:pPr>
        <w:ind w:left="143"/>
        <w:rPr>
          <w:rFonts w:ascii="Calibri Light"/>
          <w:i/>
          <w:sz w:val="24"/>
        </w:rPr>
      </w:pPr>
      <w:bookmarkStart w:id="73" w:name="Narrativa_del_procedimiento_de_Baja"/>
      <w:bookmarkEnd w:id="73"/>
      <w:r>
        <w:rPr>
          <w:rFonts w:ascii="Calibri Light"/>
          <w:i/>
          <w:spacing w:val="-2"/>
          <w:sz w:val="24"/>
        </w:rPr>
        <w:t>Narrativa</w:t>
      </w:r>
      <w:r>
        <w:rPr>
          <w:rFonts w:ascii="Calibri Light"/>
          <w:i/>
          <w:spacing w:val="-5"/>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 xml:space="preserve">de </w:t>
      </w:r>
      <w:r>
        <w:rPr>
          <w:rFonts w:ascii="Calibri Light"/>
          <w:i/>
          <w:spacing w:val="-4"/>
          <w:sz w:val="24"/>
        </w:rPr>
        <w:t>Baja</w:t>
      </w:r>
    </w:p>
    <w:p w14:paraId="0B6AA7A2" w14:textId="77777777" w:rsidR="00572595" w:rsidRDefault="00572595">
      <w:pPr>
        <w:pStyle w:val="Textoindependiente"/>
        <w:rPr>
          <w:rFonts w:ascii="Calibri Light"/>
          <w:i/>
          <w:sz w:val="20"/>
        </w:rPr>
      </w:pPr>
    </w:p>
    <w:p w14:paraId="15ADAFF8"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998"/>
        <w:gridCol w:w="1983"/>
        <w:gridCol w:w="7662"/>
        <w:gridCol w:w="3267"/>
      </w:tblGrid>
      <w:tr w:rsidR="00572595" w14:paraId="7A45E340" w14:textId="77777777">
        <w:trPr>
          <w:trHeight w:val="388"/>
        </w:trPr>
        <w:tc>
          <w:tcPr>
            <w:tcW w:w="543" w:type="dxa"/>
            <w:shd w:val="clear" w:color="auto" w:fill="D9D9D9"/>
          </w:tcPr>
          <w:p w14:paraId="434486D3" w14:textId="77777777" w:rsidR="00572595" w:rsidRDefault="0064695A">
            <w:pPr>
              <w:pStyle w:val="TableParagraph"/>
              <w:ind w:left="10"/>
              <w:jc w:val="center"/>
              <w:rPr>
                <w:b/>
              </w:rPr>
            </w:pPr>
            <w:r>
              <w:rPr>
                <w:b/>
                <w:spacing w:val="-5"/>
              </w:rPr>
              <w:t>No.</w:t>
            </w:r>
          </w:p>
        </w:tc>
        <w:tc>
          <w:tcPr>
            <w:tcW w:w="2998" w:type="dxa"/>
            <w:shd w:val="clear" w:color="auto" w:fill="D9D9D9"/>
          </w:tcPr>
          <w:p w14:paraId="36F51C4D" w14:textId="77777777" w:rsidR="00572595" w:rsidRDefault="0064695A">
            <w:pPr>
              <w:pStyle w:val="TableParagraph"/>
              <w:ind w:left="918"/>
              <w:rPr>
                <w:b/>
              </w:rPr>
            </w:pPr>
            <w:r>
              <w:rPr>
                <w:b/>
                <w:spacing w:val="-2"/>
              </w:rPr>
              <w:t>Responsable</w:t>
            </w:r>
          </w:p>
        </w:tc>
        <w:tc>
          <w:tcPr>
            <w:tcW w:w="1983" w:type="dxa"/>
            <w:shd w:val="clear" w:color="auto" w:fill="D9D9D9"/>
          </w:tcPr>
          <w:p w14:paraId="744B9308" w14:textId="77777777" w:rsidR="00572595" w:rsidRDefault="0064695A">
            <w:pPr>
              <w:pStyle w:val="TableParagraph"/>
              <w:ind w:left="9"/>
              <w:jc w:val="center"/>
              <w:rPr>
                <w:b/>
              </w:rPr>
            </w:pPr>
            <w:r>
              <w:rPr>
                <w:b/>
                <w:spacing w:val="-4"/>
              </w:rPr>
              <w:t>Área</w:t>
            </w:r>
          </w:p>
        </w:tc>
        <w:tc>
          <w:tcPr>
            <w:tcW w:w="7662" w:type="dxa"/>
            <w:shd w:val="clear" w:color="auto" w:fill="D9D9D9"/>
          </w:tcPr>
          <w:p w14:paraId="12548AAD" w14:textId="77777777" w:rsidR="00572595" w:rsidRDefault="0064695A">
            <w:pPr>
              <w:pStyle w:val="TableParagraph"/>
              <w:ind w:left="3"/>
              <w:jc w:val="center"/>
              <w:rPr>
                <w:b/>
              </w:rPr>
            </w:pPr>
            <w:r>
              <w:rPr>
                <w:b/>
                <w:spacing w:val="-2"/>
              </w:rPr>
              <w:t>Actividad</w:t>
            </w:r>
          </w:p>
        </w:tc>
        <w:tc>
          <w:tcPr>
            <w:tcW w:w="3267" w:type="dxa"/>
            <w:shd w:val="clear" w:color="auto" w:fill="D9D9D9"/>
          </w:tcPr>
          <w:p w14:paraId="5058D08F"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05F2E9FA" w14:textId="77777777">
        <w:trPr>
          <w:trHeight w:val="657"/>
        </w:trPr>
        <w:tc>
          <w:tcPr>
            <w:tcW w:w="543" w:type="dxa"/>
          </w:tcPr>
          <w:p w14:paraId="662BFE44" w14:textId="77777777" w:rsidR="00572595" w:rsidRDefault="0064695A">
            <w:pPr>
              <w:pStyle w:val="TableParagraph"/>
              <w:spacing w:before="194"/>
              <w:ind w:left="10"/>
              <w:jc w:val="center"/>
            </w:pPr>
            <w:r>
              <w:rPr>
                <w:spacing w:val="-10"/>
              </w:rPr>
              <w:t>1</w:t>
            </w:r>
          </w:p>
        </w:tc>
        <w:tc>
          <w:tcPr>
            <w:tcW w:w="2998" w:type="dxa"/>
          </w:tcPr>
          <w:p w14:paraId="40C665D2" w14:textId="77777777" w:rsidR="00572595" w:rsidRDefault="0064695A">
            <w:pPr>
              <w:pStyle w:val="TableParagraph"/>
            </w:pPr>
            <w:r>
              <w:t>Apoyo</w:t>
            </w:r>
            <w:r>
              <w:rPr>
                <w:spacing w:val="-13"/>
              </w:rPr>
              <w:t xml:space="preserve"> </w:t>
            </w:r>
            <w:r>
              <w:t>Administrativo</w:t>
            </w:r>
            <w:r>
              <w:rPr>
                <w:spacing w:val="-12"/>
              </w:rPr>
              <w:t xml:space="preserve"> </w:t>
            </w:r>
            <w:r>
              <w:t>en</w:t>
            </w:r>
            <w:r>
              <w:rPr>
                <w:spacing w:val="-13"/>
              </w:rPr>
              <w:t xml:space="preserve"> </w:t>
            </w:r>
            <w:r>
              <w:t>Salud (auxiliar de inventarios)</w:t>
            </w:r>
          </w:p>
        </w:tc>
        <w:tc>
          <w:tcPr>
            <w:tcW w:w="1983" w:type="dxa"/>
          </w:tcPr>
          <w:p w14:paraId="163D1171" w14:textId="77777777" w:rsidR="00572595" w:rsidRDefault="0064695A">
            <w:pPr>
              <w:pStyle w:val="TableParagraph"/>
              <w:spacing w:before="194"/>
              <w:ind w:left="68"/>
            </w:pPr>
            <w:r>
              <w:t>Activo</w:t>
            </w:r>
            <w:r>
              <w:rPr>
                <w:spacing w:val="-3"/>
              </w:rPr>
              <w:t xml:space="preserve"> </w:t>
            </w:r>
            <w:r>
              <w:rPr>
                <w:spacing w:val="-4"/>
              </w:rPr>
              <w:t>Fijo</w:t>
            </w:r>
          </w:p>
        </w:tc>
        <w:tc>
          <w:tcPr>
            <w:tcW w:w="7662" w:type="dxa"/>
          </w:tcPr>
          <w:p w14:paraId="3FD2E1F6" w14:textId="77777777" w:rsidR="00572595" w:rsidRDefault="0064695A">
            <w:pPr>
              <w:pStyle w:val="TableParagraph"/>
              <w:ind w:left="68" w:right="158"/>
            </w:pPr>
            <w:r>
              <w:t>Recibe</w:t>
            </w:r>
            <w:r>
              <w:rPr>
                <w:spacing w:val="-2"/>
              </w:rPr>
              <w:t xml:space="preserve"> </w:t>
            </w:r>
            <w:r>
              <w:t>información</w:t>
            </w:r>
            <w:r>
              <w:rPr>
                <w:spacing w:val="-4"/>
              </w:rPr>
              <w:t xml:space="preserve"> </w:t>
            </w:r>
            <w:r>
              <w:t>de</w:t>
            </w:r>
            <w:r>
              <w:rPr>
                <w:spacing w:val="-3"/>
              </w:rPr>
              <w:t xml:space="preserve"> </w:t>
            </w:r>
            <w:r>
              <w:t>los</w:t>
            </w:r>
            <w:r>
              <w:rPr>
                <w:spacing w:val="-5"/>
              </w:rPr>
              <w:t xml:space="preserve"> </w:t>
            </w:r>
            <w:r>
              <w:t>bienes</w:t>
            </w:r>
            <w:r>
              <w:rPr>
                <w:spacing w:val="-2"/>
              </w:rPr>
              <w:t xml:space="preserve"> </w:t>
            </w:r>
            <w:r>
              <w:t>que</w:t>
            </w:r>
            <w:r>
              <w:rPr>
                <w:spacing w:val="-5"/>
              </w:rPr>
              <w:t xml:space="preserve"> </w:t>
            </w:r>
            <w:r>
              <w:t>ya</w:t>
            </w:r>
            <w:r>
              <w:rPr>
                <w:spacing w:val="-3"/>
              </w:rPr>
              <w:t xml:space="preserve"> </w:t>
            </w:r>
            <w:r>
              <w:t>no</w:t>
            </w:r>
            <w:r>
              <w:rPr>
                <w:spacing w:val="-2"/>
              </w:rPr>
              <w:t xml:space="preserve"> </w:t>
            </w:r>
            <w:r>
              <w:t>son</w:t>
            </w:r>
            <w:r>
              <w:rPr>
                <w:spacing w:val="-4"/>
              </w:rPr>
              <w:t xml:space="preserve"> </w:t>
            </w:r>
            <w:r>
              <w:t>útiles</w:t>
            </w:r>
            <w:r>
              <w:rPr>
                <w:spacing w:val="-5"/>
              </w:rPr>
              <w:t xml:space="preserve"> </w:t>
            </w:r>
            <w:r>
              <w:t>para</w:t>
            </w:r>
            <w:r>
              <w:rPr>
                <w:spacing w:val="-4"/>
              </w:rPr>
              <w:t xml:space="preserve"> </w:t>
            </w:r>
            <w:r>
              <w:t>el</w:t>
            </w:r>
            <w:r>
              <w:rPr>
                <w:spacing w:val="-3"/>
              </w:rPr>
              <w:t xml:space="preserve"> </w:t>
            </w:r>
            <w:r>
              <w:t>servicio</w:t>
            </w:r>
            <w:r>
              <w:rPr>
                <w:spacing w:val="-3"/>
              </w:rPr>
              <w:t xml:space="preserve"> </w:t>
            </w:r>
            <w:r>
              <w:t>por</w:t>
            </w:r>
            <w:r>
              <w:rPr>
                <w:spacing w:val="-3"/>
              </w:rPr>
              <w:t xml:space="preserve"> </w:t>
            </w:r>
            <w:r>
              <w:t>parte</w:t>
            </w:r>
            <w:r>
              <w:rPr>
                <w:spacing w:val="-3"/>
              </w:rPr>
              <w:t xml:space="preserve"> </w:t>
            </w:r>
            <w:r>
              <w:t>de las áreas del Instituto.</w:t>
            </w:r>
          </w:p>
        </w:tc>
        <w:tc>
          <w:tcPr>
            <w:tcW w:w="3267" w:type="dxa"/>
          </w:tcPr>
          <w:p w14:paraId="18335FE7" w14:textId="77777777" w:rsidR="00572595" w:rsidRDefault="0064695A">
            <w:pPr>
              <w:pStyle w:val="TableParagraph"/>
              <w:spacing w:before="194"/>
              <w:ind w:left="58" w:right="54"/>
              <w:jc w:val="center"/>
            </w:pPr>
            <w:r>
              <w:t>Relación</w:t>
            </w:r>
            <w:r>
              <w:rPr>
                <w:spacing w:val="-2"/>
              </w:rPr>
              <w:t xml:space="preserve"> </w:t>
            </w:r>
            <w:r>
              <w:t>de</w:t>
            </w:r>
            <w:r>
              <w:rPr>
                <w:spacing w:val="-1"/>
              </w:rPr>
              <w:t xml:space="preserve"> </w:t>
            </w:r>
            <w:r>
              <w:rPr>
                <w:spacing w:val="-2"/>
              </w:rPr>
              <w:t>bienes.</w:t>
            </w:r>
          </w:p>
        </w:tc>
      </w:tr>
      <w:tr w:rsidR="00572595" w14:paraId="58ED0297" w14:textId="77777777">
        <w:trPr>
          <w:trHeight w:val="657"/>
        </w:trPr>
        <w:tc>
          <w:tcPr>
            <w:tcW w:w="543" w:type="dxa"/>
          </w:tcPr>
          <w:p w14:paraId="5306D31E" w14:textId="77777777" w:rsidR="00572595" w:rsidRDefault="0064695A">
            <w:pPr>
              <w:pStyle w:val="TableParagraph"/>
              <w:spacing w:before="193"/>
              <w:ind w:left="10"/>
              <w:jc w:val="center"/>
            </w:pPr>
            <w:r>
              <w:rPr>
                <w:spacing w:val="-10"/>
              </w:rPr>
              <w:t>2</w:t>
            </w:r>
          </w:p>
        </w:tc>
        <w:tc>
          <w:tcPr>
            <w:tcW w:w="2998" w:type="dxa"/>
          </w:tcPr>
          <w:p w14:paraId="47DE01AF" w14:textId="77777777" w:rsidR="00572595" w:rsidRDefault="0064695A">
            <w:pPr>
              <w:pStyle w:val="TableParagraph"/>
            </w:pPr>
            <w:r>
              <w:t>Apoyo</w:t>
            </w:r>
            <w:r>
              <w:rPr>
                <w:spacing w:val="-13"/>
              </w:rPr>
              <w:t xml:space="preserve"> </w:t>
            </w:r>
            <w:r>
              <w:t>Administrativo</w:t>
            </w:r>
            <w:r>
              <w:rPr>
                <w:spacing w:val="-12"/>
              </w:rPr>
              <w:t xml:space="preserve"> </w:t>
            </w:r>
            <w:r>
              <w:t>en</w:t>
            </w:r>
            <w:r>
              <w:rPr>
                <w:spacing w:val="-13"/>
              </w:rPr>
              <w:t xml:space="preserve"> </w:t>
            </w:r>
            <w:r>
              <w:t>Salud (auxiliar de inventarios)</w:t>
            </w:r>
          </w:p>
        </w:tc>
        <w:tc>
          <w:tcPr>
            <w:tcW w:w="1983" w:type="dxa"/>
          </w:tcPr>
          <w:p w14:paraId="2AF383F9" w14:textId="77777777" w:rsidR="00572595" w:rsidRDefault="0064695A">
            <w:pPr>
              <w:pStyle w:val="TableParagraph"/>
              <w:spacing w:before="193"/>
              <w:ind w:left="68"/>
            </w:pPr>
            <w:r>
              <w:t>Activo</w:t>
            </w:r>
            <w:r>
              <w:rPr>
                <w:spacing w:val="-3"/>
              </w:rPr>
              <w:t xml:space="preserve"> </w:t>
            </w:r>
            <w:r>
              <w:rPr>
                <w:spacing w:val="-4"/>
              </w:rPr>
              <w:t>Fijo</w:t>
            </w:r>
          </w:p>
        </w:tc>
        <w:tc>
          <w:tcPr>
            <w:tcW w:w="7662" w:type="dxa"/>
          </w:tcPr>
          <w:p w14:paraId="5B1AA26D" w14:textId="77777777" w:rsidR="00572595" w:rsidRDefault="0064695A">
            <w:pPr>
              <w:pStyle w:val="TableParagraph"/>
              <w:spacing w:before="193"/>
              <w:ind w:left="68"/>
            </w:pPr>
            <w:r>
              <w:t>Solicita</w:t>
            </w:r>
            <w:r>
              <w:rPr>
                <w:spacing w:val="-8"/>
              </w:rPr>
              <w:t xml:space="preserve"> </w:t>
            </w:r>
            <w:r>
              <w:t>estudio</w:t>
            </w:r>
            <w:r>
              <w:rPr>
                <w:spacing w:val="-5"/>
              </w:rPr>
              <w:t xml:space="preserve"> </w:t>
            </w:r>
            <w:r>
              <w:t>de</w:t>
            </w:r>
            <w:r>
              <w:rPr>
                <w:spacing w:val="-3"/>
              </w:rPr>
              <w:t xml:space="preserve"> </w:t>
            </w:r>
            <w:r>
              <w:t>no</w:t>
            </w:r>
            <w:r>
              <w:rPr>
                <w:spacing w:val="-2"/>
              </w:rPr>
              <w:t xml:space="preserve"> </w:t>
            </w:r>
            <w:r>
              <w:t>utilidad</w:t>
            </w:r>
            <w:r>
              <w:rPr>
                <w:spacing w:val="-4"/>
              </w:rPr>
              <w:t xml:space="preserve"> </w:t>
            </w:r>
            <w:r>
              <w:t>al</w:t>
            </w:r>
            <w:r>
              <w:rPr>
                <w:spacing w:val="-3"/>
              </w:rPr>
              <w:t xml:space="preserve"> </w:t>
            </w:r>
            <w:r>
              <w:t>personal</w:t>
            </w:r>
            <w:r>
              <w:rPr>
                <w:spacing w:val="-3"/>
              </w:rPr>
              <w:t xml:space="preserve"> </w:t>
            </w:r>
            <w:r>
              <w:t>técnico</w:t>
            </w:r>
            <w:r>
              <w:rPr>
                <w:spacing w:val="-4"/>
              </w:rPr>
              <w:t xml:space="preserve"> </w:t>
            </w:r>
            <w:r>
              <w:rPr>
                <w:spacing w:val="-2"/>
              </w:rPr>
              <w:t>especializado.</w:t>
            </w:r>
          </w:p>
        </w:tc>
        <w:tc>
          <w:tcPr>
            <w:tcW w:w="3267" w:type="dxa"/>
          </w:tcPr>
          <w:p w14:paraId="27D60791" w14:textId="77777777" w:rsidR="00572595" w:rsidRDefault="0064695A">
            <w:pPr>
              <w:pStyle w:val="TableParagraph"/>
              <w:spacing w:before="193"/>
              <w:ind w:left="55"/>
              <w:jc w:val="center"/>
            </w:pPr>
            <w:r>
              <w:t>Dictamen</w:t>
            </w:r>
            <w:r>
              <w:rPr>
                <w:spacing w:val="-4"/>
              </w:rPr>
              <w:t xml:space="preserve"> </w:t>
            </w:r>
            <w:r>
              <w:t>Técnico</w:t>
            </w:r>
            <w:r>
              <w:rPr>
                <w:spacing w:val="-4"/>
              </w:rPr>
              <w:t xml:space="preserve"> </w:t>
            </w:r>
            <w:r>
              <w:t>de</w:t>
            </w:r>
            <w:r>
              <w:rPr>
                <w:spacing w:val="-4"/>
              </w:rPr>
              <w:t xml:space="preserve"> </w:t>
            </w:r>
            <w:r>
              <w:t>no</w:t>
            </w:r>
            <w:r>
              <w:rPr>
                <w:spacing w:val="-2"/>
              </w:rPr>
              <w:t xml:space="preserve"> utilidad.</w:t>
            </w:r>
          </w:p>
        </w:tc>
      </w:tr>
      <w:tr w:rsidR="00572595" w14:paraId="7EE0A083" w14:textId="77777777">
        <w:trPr>
          <w:trHeight w:val="657"/>
        </w:trPr>
        <w:tc>
          <w:tcPr>
            <w:tcW w:w="543" w:type="dxa"/>
          </w:tcPr>
          <w:p w14:paraId="17894E8C" w14:textId="77777777" w:rsidR="00572595" w:rsidRDefault="0064695A">
            <w:pPr>
              <w:pStyle w:val="TableParagraph"/>
              <w:spacing w:before="193"/>
              <w:ind w:left="10"/>
              <w:jc w:val="center"/>
            </w:pPr>
            <w:r>
              <w:rPr>
                <w:spacing w:val="-10"/>
              </w:rPr>
              <w:t>3</w:t>
            </w:r>
          </w:p>
        </w:tc>
        <w:tc>
          <w:tcPr>
            <w:tcW w:w="2998" w:type="dxa"/>
          </w:tcPr>
          <w:p w14:paraId="099715B9" w14:textId="77777777" w:rsidR="00572595" w:rsidRDefault="0064695A">
            <w:pPr>
              <w:pStyle w:val="TableParagraph"/>
            </w:pPr>
            <w:r>
              <w:t>Soporte Administrativo (Encargado</w:t>
            </w:r>
            <w:r>
              <w:rPr>
                <w:spacing w:val="-13"/>
              </w:rPr>
              <w:t xml:space="preserve"> </w:t>
            </w:r>
            <w:r>
              <w:t>de</w:t>
            </w:r>
            <w:r>
              <w:rPr>
                <w:spacing w:val="-12"/>
              </w:rPr>
              <w:t xml:space="preserve"> </w:t>
            </w:r>
            <w:r>
              <w:t>Inventarios)</w:t>
            </w:r>
          </w:p>
        </w:tc>
        <w:tc>
          <w:tcPr>
            <w:tcW w:w="1983" w:type="dxa"/>
          </w:tcPr>
          <w:p w14:paraId="04290AEA" w14:textId="77777777" w:rsidR="00572595" w:rsidRDefault="0064695A">
            <w:pPr>
              <w:pStyle w:val="TableParagraph"/>
              <w:spacing w:before="193"/>
              <w:ind w:left="68"/>
            </w:pPr>
            <w:r>
              <w:t>Activo</w:t>
            </w:r>
            <w:r>
              <w:rPr>
                <w:spacing w:val="-3"/>
              </w:rPr>
              <w:t xml:space="preserve"> </w:t>
            </w:r>
            <w:r>
              <w:rPr>
                <w:spacing w:val="-4"/>
              </w:rPr>
              <w:t>Fijo</w:t>
            </w:r>
          </w:p>
        </w:tc>
        <w:tc>
          <w:tcPr>
            <w:tcW w:w="7662" w:type="dxa"/>
          </w:tcPr>
          <w:p w14:paraId="35946908" w14:textId="77777777" w:rsidR="00572595" w:rsidRDefault="0064695A">
            <w:pPr>
              <w:pStyle w:val="TableParagraph"/>
              <w:ind w:left="68"/>
            </w:pPr>
            <w:r>
              <w:t>Anexa</w:t>
            </w:r>
            <w:r>
              <w:rPr>
                <w:spacing w:val="-3"/>
              </w:rPr>
              <w:t xml:space="preserve"> </w:t>
            </w:r>
            <w:r>
              <w:t>dictamen</w:t>
            </w:r>
            <w:r>
              <w:rPr>
                <w:spacing w:val="-6"/>
              </w:rPr>
              <w:t xml:space="preserve"> </w:t>
            </w:r>
            <w:r>
              <w:t>técnico</w:t>
            </w:r>
            <w:r>
              <w:rPr>
                <w:spacing w:val="-4"/>
              </w:rPr>
              <w:t xml:space="preserve"> </w:t>
            </w:r>
            <w:r>
              <w:t>o</w:t>
            </w:r>
            <w:r>
              <w:rPr>
                <w:spacing w:val="-4"/>
              </w:rPr>
              <w:t xml:space="preserve"> </w:t>
            </w:r>
            <w:r>
              <w:t>estudio</w:t>
            </w:r>
            <w:r>
              <w:rPr>
                <w:spacing w:val="-3"/>
              </w:rPr>
              <w:t xml:space="preserve"> </w:t>
            </w:r>
            <w:r>
              <w:t>realizado</w:t>
            </w:r>
            <w:r>
              <w:rPr>
                <w:spacing w:val="-2"/>
              </w:rPr>
              <w:t xml:space="preserve"> </w:t>
            </w:r>
            <w:r>
              <w:t>de</w:t>
            </w:r>
            <w:r>
              <w:rPr>
                <w:spacing w:val="-3"/>
              </w:rPr>
              <w:t xml:space="preserve"> </w:t>
            </w:r>
            <w:r>
              <w:t>no</w:t>
            </w:r>
            <w:r>
              <w:rPr>
                <w:spacing w:val="-5"/>
              </w:rPr>
              <w:t xml:space="preserve"> </w:t>
            </w:r>
            <w:r>
              <w:t>utilidad</w:t>
            </w:r>
            <w:r>
              <w:rPr>
                <w:spacing w:val="-4"/>
              </w:rPr>
              <w:t xml:space="preserve"> </w:t>
            </w:r>
            <w:r>
              <w:t>por</w:t>
            </w:r>
            <w:r>
              <w:rPr>
                <w:spacing w:val="-3"/>
              </w:rPr>
              <w:t xml:space="preserve"> </w:t>
            </w:r>
            <w:r>
              <w:t>parte</w:t>
            </w:r>
            <w:r>
              <w:rPr>
                <w:spacing w:val="-5"/>
              </w:rPr>
              <w:t xml:space="preserve"> </w:t>
            </w:r>
            <w:r>
              <w:t>de</w:t>
            </w:r>
            <w:r>
              <w:rPr>
                <w:spacing w:val="-3"/>
              </w:rPr>
              <w:t xml:space="preserve"> </w:t>
            </w:r>
            <w:r>
              <w:t xml:space="preserve">personal </w:t>
            </w:r>
            <w:r>
              <w:rPr>
                <w:spacing w:val="-2"/>
              </w:rPr>
              <w:t>especializado.</w:t>
            </w:r>
          </w:p>
        </w:tc>
        <w:tc>
          <w:tcPr>
            <w:tcW w:w="3267" w:type="dxa"/>
          </w:tcPr>
          <w:p w14:paraId="198E3053" w14:textId="77777777" w:rsidR="00572595" w:rsidRDefault="0064695A">
            <w:pPr>
              <w:pStyle w:val="TableParagraph"/>
              <w:spacing w:before="193"/>
              <w:ind w:left="58" w:right="50"/>
              <w:jc w:val="center"/>
            </w:pPr>
            <w:r>
              <w:t>Anexo</w:t>
            </w:r>
            <w:r>
              <w:rPr>
                <w:spacing w:val="-4"/>
              </w:rPr>
              <w:t xml:space="preserve"> </w:t>
            </w:r>
            <w:r>
              <w:t>de</w:t>
            </w:r>
            <w:r>
              <w:rPr>
                <w:spacing w:val="-4"/>
              </w:rPr>
              <w:t xml:space="preserve"> </w:t>
            </w:r>
            <w:r>
              <w:t>dictamen</w:t>
            </w:r>
            <w:r>
              <w:rPr>
                <w:spacing w:val="-6"/>
              </w:rPr>
              <w:t xml:space="preserve"> </w:t>
            </w:r>
            <w:r>
              <w:rPr>
                <w:spacing w:val="-2"/>
              </w:rPr>
              <w:t>técnico.</w:t>
            </w:r>
          </w:p>
        </w:tc>
      </w:tr>
      <w:tr w:rsidR="00572595" w14:paraId="28BFAD34" w14:textId="77777777">
        <w:trPr>
          <w:trHeight w:val="654"/>
        </w:trPr>
        <w:tc>
          <w:tcPr>
            <w:tcW w:w="543" w:type="dxa"/>
          </w:tcPr>
          <w:p w14:paraId="0A7AC2EB" w14:textId="77777777" w:rsidR="00572595" w:rsidRDefault="0064695A">
            <w:pPr>
              <w:pStyle w:val="TableParagraph"/>
              <w:spacing w:before="193"/>
              <w:ind w:left="10"/>
              <w:jc w:val="center"/>
            </w:pPr>
            <w:r>
              <w:rPr>
                <w:spacing w:val="-10"/>
              </w:rPr>
              <w:t>4</w:t>
            </w:r>
          </w:p>
        </w:tc>
        <w:tc>
          <w:tcPr>
            <w:tcW w:w="2998" w:type="dxa"/>
          </w:tcPr>
          <w:p w14:paraId="229478A1" w14:textId="77777777" w:rsidR="00572595" w:rsidRDefault="0064695A">
            <w:pPr>
              <w:pStyle w:val="TableParagraph"/>
            </w:pPr>
            <w:r>
              <w:t>Apoyo</w:t>
            </w:r>
            <w:r>
              <w:rPr>
                <w:spacing w:val="-13"/>
              </w:rPr>
              <w:t xml:space="preserve"> </w:t>
            </w:r>
            <w:r>
              <w:t>Administrativo</w:t>
            </w:r>
            <w:r>
              <w:rPr>
                <w:spacing w:val="-12"/>
              </w:rPr>
              <w:t xml:space="preserve"> </w:t>
            </w:r>
            <w:r>
              <w:t>en</w:t>
            </w:r>
            <w:r>
              <w:rPr>
                <w:spacing w:val="-13"/>
              </w:rPr>
              <w:t xml:space="preserve"> </w:t>
            </w:r>
            <w:r>
              <w:t>Salud (auxiliar de inventario)</w:t>
            </w:r>
          </w:p>
        </w:tc>
        <w:tc>
          <w:tcPr>
            <w:tcW w:w="1983" w:type="dxa"/>
          </w:tcPr>
          <w:p w14:paraId="34E4885D" w14:textId="77777777" w:rsidR="00572595" w:rsidRDefault="0064695A">
            <w:pPr>
              <w:pStyle w:val="TableParagraph"/>
              <w:spacing w:before="193"/>
              <w:ind w:left="68"/>
            </w:pPr>
            <w:r>
              <w:t>Activo</w:t>
            </w:r>
            <w:r>
              <w:rPr>
                <w:spacing w:val="-3"/>
              </w:rPr>
              <w:t xml:space="preserve"> </w:t>
            </w:r>
            <w:r>
              <w:rPr>
                <w:spacing w:val="-4"/>
              </w:rPr>
              <w:t>Fijo</w:t>
            </w:r>
          </w:p>
        </w:tc>
        <w:tc>
          <w:tcPr>
            <w:tcW w:w="7662" w:type="dxa"/>
          </w:tcPr>
          <w:p w14:paraId="3E502363" w14:textId="77777777" w:rsidR="00572595" w:rsidRDefault="0064695A">
            <w:pPr>
              <w:pStyle w:val="TableParagraph"/>
              <w:ind w:left="68" w:right="158"/>
            </w:pPr>
            <w:r>
              <w:t>Integra</w:t>
            </w:r>
            <w:r>
              <w:rPr>
                <w:spacing w:val="-2"/>
              </w:rPr>
              <w:t xml:space="preserve"> </w:t>
            </w:r>
            <w:r>
              <w:t>el</w:t>
            </w:r>
            <w:r>
              <w:rPr>
                <w:spacing w:val="-4"/>
              </w:rPr>
              <w:t xml:space="preserve"> </w:t>
            </w:r>
            <w:r>
              <w:t>expediente</w:t>
            </w:r>
            <w:r>
              <w:rPr>
                <w:spacing w:val="-2"/>
              </w:rPr>
              <w:t xml:space="preserve"> </w:t>
            </w:r>
            <w:r>
              <w:t>del</w:t>
            </w:r>
            <w:r>
              <w:rPr>
                <w:spacing w:val="-5"/>
              </w:rPr>
              <w:t xml:space="preserve"> </w:t>
            </w:r>
            <w:r>
              <w:t>bien</w:t>
            </w:r>
            <w:r>
              <w:rPr>
                <w:spacing w:val="-3"/>
              </w:rPr>
              <w:t xml:space="preserve"> </w:t>
            </w:r>
            <w:r>
              <w:t>mueble</w:t>
            </w:r>
            <w:r>
              <w:rPr>
                <w:spacing w:val="-2"/>
              </w:rPr>
              <w:t xml:space="preserve"> </w:t>
            </w:r>
            <w:r>
              <w:t>que</w:t>
            </w:r>
            <w:r>
              <w:rPr>
                <w:spacing w:val="-2"/>
              </w:rPr>
              <w:t xml:space="preserve"> </w:t>
            </w:r>
            <w:r>
              <w:t>no</w:t>
            </w:r>
            <w:r>
              <w:rPr>
                <w:spacing w:val="-1"/>
              </w:rPr>
              <w:t xml:space="preserve"> </w:t>
            </w:r>
            <w:r>
              <w:t>sea</w:t>
            </w:r>
            <w:r>
              <w:rPr>
                <w:spacing w:val="-2"/>
              </w:rPr>
              <w:t xml:space="preserve"> </w:t>
            </w:r>
            <w:r>
              <w:t>útil</w:t>
            </w:r>
            <w:r>
              <w:rPr>
                <w:spacing w:val="-4"/>
              </w:rPr>
              <w:t xml:space="preserve"> </w:t>
            </w:r>
            <w:r>
              <w:t>para</w:t>
            </w:r>
            <w:r>
              <w:rPr>
                <w:spacing w:val="-2"/>
              </w:rPr>
              <w:t xml:space="preserve"> </w:t>
            </w:r>
            <w:r>
              <w:t>el</w:t>
            </w:r>
            <w:r>
              <w:rPr>
                <w:spacing w:val="-2"/>
              </w:rPr>
              <w:t xml:space="preserve"> </w:t>
            </w:r>
            <w:r>
              <w:t>servicio</w:t>
            </w:r>
            <w:r>
              <w:rPr>
                <w:spacing w:val="-1"/>
              </w:rPr>
              <w:t xml:space="preserve"> </w:t>
            </w:r>
            <w:r>
              <w:t>para</w:t>
            </w:r>
            <w:r>
              <w:rPr>
                <w:spacing w:val="-6"/>
              </w:rPr>
              <w:t xml:space="preserve"> </w:t>
            </w:r>
            <w:r>
              <w:t xml:space="preserve">su </w:t>
            </w:r>
            <w:r>
              <w:rPr>
                <w:spacing w:val="-2"/>
              </w:rPr>
              <w:t>análisis.</w:t>
            </w:r>
          </w:p>
        </w:tc>
        <w:tc>
          <w:tcPr>
            <w:tcW w:w="3267" w:type="dxa"/>
          </w:tcPr>
          <w:p w14:paraId="236A715F" w14:textId="77777777" w:rsidR="00572595" w:rsidRDefault="00572595">
            <w:pPr>
              <w:pStyle w:val="TableParagraph"/>
              <w:ind w:left="0"/>
              <w:rPr>
                <w:rFonts w:ascii="Calibri Light"/>
                <w:i/>
              </w:rPr>
            </w:pPr>
          </w:p>
          <w:p w14:paraId="458C0C46" w14:textId="77777777" w:rsidR="00572595" w:rsidRDefault="0064695A">
            <w:pPr>
              <w:pStyle w:val="TableParagraph"/>
              <w:spacing w:before="0"/>
              <w:ind w:left="58" w:right="51"/>
              <w:jc w:val="center"/>
            </w:pPr>
            <w:r>
              <w:t>Analizar</w:t>
            </w:r>
            <w:r>
              <w:rPr>
                <w:spacing w:val="-3"/>
              </w:rPr>
              <w:t xml:space="preserve"> </w:t>
            </w:r>
            <w:r>
              <w:t>dictamen</w:t>
            </w:r>
            <w:r>
              <w:rPr>
                <w:spacing w:val="-3"/>
              </w:rPr>
              <w:t xml:space="preserve"> </w:t>
            </w:r>
            <w:r>
              <w:t>de</w:t>
            </w:r>
            <w:r>
              <w:rPr>
                <w:spacing w:val="-4"/>
              </w:rPr>
              <w:t xml:space="preserve"> </w:t>
            </w:r>
            <w:r>
              <w:rPr>
                <w:spacing w:val="-2"/>
              </w:rPr>
              <w:t>Dictamen.</w:t>
            </w:r>
          </w:p>
        </w:tc>
      </w:tr>
      <w:tr w:rsidR="00572595" w14:paraId="157BCD8D" w14:textId="77777777">
        <w:trPr>
          <w:trHeight w:val="657"/>
        </w:trPr>
        <w:tc>
          <w:tcPr>
            <w:tcW w:w="543" w:type="dxa"/>
          </w:tcPr>
          <w:p w14:paraId="5C645A36" w14:textId="77777777" w:rsidR="00572595" w:rsidRDefault="0064695A">
            <w:pPr>
              <w:pStyle w:val="TableParagraph"/>
              <w:spacing w:before="196"/>
              <w:ind w:left="10"/>
              <w:jc w:val="center"/>
            </w:pPr>
            <w:r>
              <w:rPr>
                <w:spacing w:val="-10"/>
              </w:rPr>
              <w:t>5</w:t>
            </w:r>
          </w:p>
        </w:tc>
        <w:tc>
          <w:tcPr>
            <w:tcW w:w="2998" w:type="dxa"/>
          </w:tcPr>
          <w:p w14:paraId="10E5BDE9" w14:textId="77777777" w:rsidR="00572595" w:rsidRDefault="0064695A">
            <w:pPr>
              <w:pStyle w:val="TableParagraph"/>
              <w:spacing w:before="62"/>
            </w:pPr>
            <w:r>
              <w:t>Apoyo</w:t>
            </w:r>
            <w:r>
              <w:rPr>
                <w:spacing w:val="-13"/>
              </w:rPr>
              <w:t xml:space="preserve"> </w:t>
            </w:r>
            <w:r>
              <w:t>Administrativo</w:t>
            </w:r>
            <w:r>
              <w:rPr>
                <w:spacing w:val="-12"/>
              </w:rPr>
              <w:t xml:space="preserve"> </w:t>
            </w:r>
            <w:r>
              <w:t>en</w:t>
            </w:r>
            <w:r>
              <w:rPr>
                <w:spacing w:val="-13"/>
              </w:rPr>
              <w:t xml:space="preserve"> </w:t>
            </w:r>
            <w:r>
              <w:t>Salud (auxiliar de inventario)</w:t>
            </w:r>
          </w:p>
        </w:tc>
        <w:tc>
          <w:tcPr>
            <w:tcW w:w="1983" w:type="dxa"/>
          </w:tcPr>
          <w:p w14:paraId="58B34386" w14:textId="77777777" w:rsidR="00572595" w:rsidRDefault="0064695A">
            <w:pPr>
              <w:pStyle w:val="TableParagraph"/>
              <w:spacing w:before="196"/>
              <w:ind w:left="68"/>
            </w:pPr>
            <w:r>
              <w:t>Activo</w:t>
            </w:r>
            <w:r>
              <w:rPr>
                <w:spacing w:val="-3"/>
              </w:rPr>
              <w:t xml:space="preserve"> </w:t>
            </w:r>
            <w:r>
              <w:rPr>
                <w:spacing w:val="-4"/>
              </w:rPr>
              <w:t>Fijo</w:t>
            </w:r>
          </w:p>
        </w:tc>
        <w:tc>
          <w:tcPr>
            <w:tcW w:w="7662" w:type="dxa"/>
          </w:tcPr>
          <w:p w14:paraId="70324823" w14:textId="77777777" w:rsidR="00572595" w:rsidRDefault="0064695A">
            <w:pPr>
              <w:pStyle w:val="TableParagraph"/>
              <w:spacing w:before="62"/>
              <w:ind w:left="68"/>
            </w:pPr>
            <w:r>
              <w:t>Verifica</w:t>
            </w:r>
            <w:r>
              <w:rPr>
                <w:spacing w:val="-3"/>
              </w:rPr>
              <w:t xml:space="preserve"> </w:t>
            </w:r>
            <w:r>
              <w:t>del</w:t>
            </w:r>
            <w:r>
              <w:rPr>
                <w:spacing w:val="-3"/>
              </w:rPr>
              <w:t xml:space="preserve"> </w:t>
            </w:r>
            <w:r>
              <w:t>bien</w:t>
            </w:r>
            <w:r>
              <w:rPr>
                <w:spacing w:val="-3"/>
              </w:rPr>
              <w:t xml:space="preserve"> </w:t>
            </w:r>
            <w:r>
              <w:t>mueble</w:t>
            </w:r>
            <w:r>
              <w:rPr>
                <w:spacing w:val="-5"/>
              </w:rPr>
              <w:t xml:space="preserve"> </w:t>
            </w:r>
            <w:r>
              <w:t>en</w:t>
            </w:r>
            <w:r>
              <w:rPr>
                <w:spacing w:val="-3"/>
              </w:rPr>
              <w:t xml:space="preserve"> </w:t>
            </w:r>
            <w:r>
              <w:t>los</w:t>
            </w:r>
            <w:r>
              <w:rPr>
                <w:spacing w:val="-3"/>
              </w:rPr>
              <w:t xml:space="preserve"> </w:t>
            </w:r>
            <w:r>
              <w:t>registros</w:t>
            </w:r>
            <w:r>
              <w:rPr>
                <w:spacing w:val="-3"/>
              </w:rPr>
              <w:t xml:space="preserve"> </w:t>
            </w:r>
            <w:r>
              <w:t>del</w:t>
            </w:r>
            <w:r>
              <w:rPr>
                <w:spacing w:val="-6"/>
              </w:rPr>
              <w:t xml:space="preserve"> </w:t>
            </w:r>
            <w:r>
              <w:t>departamento</w:t>
            </w:r>
            <w:r>
              <w:rPr>
                <w:spacing w:val="-2"/>
              </w:rPr>
              <w:t xml:space="preserve"> </w:t>
            </w:r>
            <w:r>
              <w:t>de</w:t>
            </w:r>
            <w:r>
              <w:rPr>
                <w:spacing w:val="-3"/>
              </w:rPr>
              <w:t xml:space="preserve"> </w:t>
            </w:r>
            <w:r>
              <w:t>Inventarios</w:t>
            </w:r>
            <w:r>
              <w:rPr>
                <w:spacing w:val="-3"/>
              </w:rPr>
              <w:t xml:space="preserve"> </w:t>
            </w:r>
            <w:r>
              <w:t>y</w:t>
            </w:r>
            <w:r>
              <w:rPr>
                <w:spacing w:val="-4"/>
              </w:rPr>
              <w:t xml:space="preserve"> </w:t>
            </w:r>
            <w:r>
              <w:t xml:space="preserve">Activo </w:t>
            </w:r>
            <w:r>
              <w:rPr>
                <w:spacing w:val="-2"/>
              </w:rPr>
              <w:t>Fijo.</w:t>
            </w:r>
          </w:p>
        </w:tc>
        <w:tc>
          <w:tcPr>
            <w:tcW w:w="3267" w:type="dxa"/>
          </w:tcPr>
          <w:p w14:paraId="54066C76" w14:textId="77777777" w:rsidR="00572595" w:rsidRDefault="0064695A">
            <w:pPr>
              <w:pStyle w:val="TableParagraph"/>
              <w:spacing w:before="196"/>
              <w:ind w:left="58" w:right="48"/>
              <w:jc w:val="center"/>
            </w:pPr>
            <w:r>
              <w:t>Se</w:t>
            </w:r>
            <w:r>
              <w:rPr>
                <w:spacing w:val="-5"/>
              </w:rPr>
              <w:t xml:space="preserve"> </w:t>
            </w:r>
            <w:r>
              <w:t>verifican</w:t>
            </w:r>
            <w:r>
              <w:rPr>
                <w:spacing w:val="-3"/>
              </w:rPr>
              <w:t xml:space="preserve"> </w:t>
            </w:r>
            <w:r>
              <w:t>los</w:t>
            </w:r>
            <w:r>
              <w:rPr>
                <w:spacing w:val="-2"/>
              </w:rPr>
              <w:t xml:space="preserve"> registros.</w:t>
            </w:r>
          </w:p>
        </w:tc>
      </w:tr>
      <w:tr w:rsidR="00572595" w14:paraId="7E55E025" w14:textId="77777777">
        <w:trPr>
          <w:trHeight w:val="657"/>
        </w:trPr>
        <w:tc>
          <w:tcPr>
            <w:tcW w:w="543" w:type="dxa"/>
          </w:tcPr>
          <w:p w14:paraId="4989562A" w14:textId="77777777" w:rsidR="00572595" w:rsidRDefault="0064695A">
            <w:pPr>
              <w:pStyle w:val="TableParagraph"/>
              <w:spacing w:before="196"/>
              <w:ind w:left="10"/>
              <w:jc w:val="center"/>
            </w:pPr>
            <w:r>
              <w:rPr>
                <w:spacing w:val="-10"/>
              </w:rPr>
              <w:t>6</w:t>
            </w:r>
          </w:p>
        </w:tc>
        <w:tc>
          <w:tcPr>
            <w:tcW w:w="2998" w:type="dxa"/>
          </w:tcPr>
          <w:p w14:paraId="34BB6F16" w14:textId="77777777" w:rsidR="00572595" w:rsidRDefault="0064695A">
            <w:pPr>
              <w:pStyle w:val="TableParagraph"/>
            </w:pPr>
            <w:r>
              <w:t>Apoyo</w:t>
            </w:r>
            <w:r>
              <w:rPr>
                <w:spacing w:val="-13"/>
              </w:rPr>
              <w:t xml:space="preserve"> </w:t>
            </w:r>
            <w:r>
              <w:t>Administrativo</w:t>
            </w:r>
            <w:r>
              <w:rPr>
                <w:spacing w:val="-12"/>
              </w:rPr>
              <w:t xml:space="preserve"> </w:t>
            </w:r>
            <w:r>
              <w:t>en</w:t>
            </w:r>
            <w:r>
              <w:rPr>
                <w:spacing w:val="-13"/>
              </w:rPr>
              <w:t xml:space="preserve"> </w:t>
            </w:r>
            <w:r>
              <w:t>Salud (auxiliar de inventario)</w:t>
            </w:r>
          </w:p>
        </w:tc>
        <w:tc>
          <w:tcPr>
            <w:tcW w:w="1983" w:type="dxa"/>
          </w:tcPr>
          <w:p w14:paraId="15A17311" w14:textId="77777777" w:rsidR="00572595" w:rsidRDefault="0064695A">
            <w:pPr>
              <w:pStyle w:val="TableParagraph"/>
              <w:spacing w:before="196"/>
              <w:ind w:left="68"/>
            </w:pPr>
            <w:r>
              <w:t>Activo</w:t>
            </w:r>
            <w:r>
              <w:rPr>
                <w:spacing w:val="-3"/>
              </w:rPr>
              <w:t xml:space="preserve"> </w:t>
            </w:r>
            <w:r>
              <w:rPr>
                <w:spacing w:val="-4"/>
              </w:rPr>
              <w:t>Fijo</w:t>
            </w:r>
          </w:p>
        </w:tc>
        <w:tc>
          <w:tcPr>
            <w:tcW w:w="7662" w:type="dxa"/>
          </w:tcPr>
          <w:p w14:paraId="6DC7FF02" w14:textId="77777777" w:rsidR="00572595" w:rsidRDefault="0064695A">
            <w:pPr>
              <w:pStyle w:val="TableParagraph"/>
              <w:spacing w:before="196"/>
              <w:ind w:left="68"/>
            </w:pPr>
            <w:r>
              <w:t>Elabora</w:t>
            </w:r>
            <w:r>
              <w:rPr>
                <w:spacing w:val="-3"/>
              </w:rPr>
              <w:t xml:space="preserve"> </w:t>
            </w:r>
            <w:r>
              <w:t>formato</w:t>
            </w:r>
            <w:r>
              <w:rPr>
                <w:spacing w:val="-2"/>
              </w:rPr>
              <w:t xml:space="preserve"> </w:t>
            </w:r>
            <w:r>
              <w:t>de</w:t>
            </w:r>
            <w:r>
              <w:rPr>
                <w:spacing w:val="-3"/>
              </w:rPr>
              <w:t xml:space="preserve"> </w:t>
            </w:r>
            <w:r>
              <w:t>baja</w:t>
            </w:r>
            <w:r>
              <w:rPr>
                <w:spacing w:val="-3"/>
              </w:rPr>
              <w:t xml:space="preserve"> </w:t>
            </w:r>
            <w:r>
              <w:t>de</w:t>
            </w:r>
            <w:r>
              <w:rPr>
                <w:spacing w:val="-5"/>
              </w:rPr>
              <w:t xml:space="preserve"> </w:t>
            </w:r>
            <w:r>
              <w:t>resguardo,</w:t>
            </w:r>
            <w:r>
              <w:rPr>
                <w:spacing w:val="-6"/>
              </w:rPr>
              <w:t xml:space="preserve"> </w:t>
            </w:r>
            <w:r>
              <w:t>al</w:t>
            </w:r>
            <w:r>
              <w:rPr>
                <w:spacing w:val="-3"/>
              </w:rPr>
              <w:t xml:space="preserve"> </w:t>
            </w:r>
            <w:r>
              <w:t>área</w:t>
            </w:r>
            <w:r>
              <w:rPr>
                <w:spacing w:val="-4"/>
              </w:rPr>
              <w:t xml:space="preserve"> </w:t>
            </w:r>
            <w:r>
              <w:rPr>
                <w:spacing w:val="-2"/>
              </w:rPr>
              <w:t>respectiva.</w:t>
            </w:r>
          </w:p>
        </w:tc>
        <w:tc>
          <w:tcPr>
            <w:tcW w:w="3267" w:type="dxa"/>
          </w:tcPr>
          <w:p w14:paraId="2C8ED388" w14:textId="77777777" w:rsidR="00572595" w:rsidRDefault="0064695A">
            <w:pPr>
              <w:pStyle w:val="TableParagraph"/>
              <w:spacing w:before="196"/>
              <w:ind w:left="58" w:right="48"/>
              <w:jc w:val="center"/>
            </w:pPr>
            <w:r>
              <w:t>Formato</w:t>
            </w:r>
            <w:r>
              <w:rPr>
                <w:spacing w:val="-4"/>
              </w:rPr>
              <w:t xml:space="preserve"> </w:t>
            </w:r>
            <w:r>
              <w:t>de</w:t>
            </w:r>
            <w:r>
              <w:rPr>
                <w:spacing w:val="-2"/>
              </w:rPr>
              <w:t xml:space="preserve"> baja.</w:t>
            </w:r>
          </w:p>
        </w:tc>
      </w:tr>
      <w:tr w:rsidR="00572595" w14:paraId="1FC3DAAF" w14:textId="77777777">
        <w:trPr>
          <w:trHeight w:val="657"/>
        </w:trPr>
        <w:tc>
          <w:tcPr>
            <w:tcW w:w="543" w:type="dxa"/>
          </w:tcPr>
          <w:p w14:paraId="3F84E02E" w14:textId="77777777" w:rsidR="00572595" w:rsidRDefault="0064695A">
            <w:pPr>
              <w:pStyle w:val="TableParagraph"/>
              <w:spacing w:before="196"/>
              <w:ind w:left="10"/>
              <w:jc w:val="center"/>
            </w:pPr>
            <w:r>
              <w:rPr>
                <w:spacing w:val="-10"/>
              </w:rPr>
              <w:t>7</w:t>
            </w:r>
          </w:p>
        </w:tc>
        <w:tc>
          <w:tcPr>
            <w:tcW w:w="2998" w:type="dxa"/>
          </w:tcPr>
          <w:p w14:paraId="67991E8C" w14:textId="77777777" w:rsidR="00572595" w:rsidRDefault="0064695A">
            <w:pPr>
              <w:pStyle w:val="TableParagraph"/>
            </w:pPr>
            <w:r>
              <w:t>Soporte Administrativo (Encargado</w:t>
            </w:r>
            <w:r>
              <w:rPr>
                <w:spacing w:val="-13"/>
              </w:rPr>
              <w:t xml:space="preserve"> </w:t>
            </w:r>
            <w:r>
              <w:t>de</w:t>
            </w:r>
            <w:r>
              <w:rPr>
                <w:spacing w:val="-12"/>
              </w:rPr>
              <w:t xml:space="preserve"> </w:t>
            </w:r>
            <w:r>
              <w:t>Inventarios)</w:t>
            </w:r>
          </w:p>
        </w:tc>
        <w:tc>
          <w:tcPr>
            <w:tcW w:w="1983" w:type="dxa"/>
          </w:tcPr>
          <w:p w14:paraId="7835D8E4" w14:textId="77777777" w:rsidR="00572595" w:rsidRDefault="0064695A">
            <w:pPr>
              <w:pStyle w:val="TableParagraph"/>
              <w:spacing w:before="196"/>
              <w:ind w:left="68"/>
            </w:pPr>
            <w:r>
              <w:t>Activo</w:t>
            </w:r>
            <w:r>
              <w:rPr>
                <w:spacing w:val="-3"/>
              </w:rPr>
              <w:t xml:space="preserve"> </w:t>
            </w:r>
            <w:r>
              <w:rPr>
                <w:spacing w:val="-4"/>
              </w:rPr>
              <w:t>Fijo</w:t>
            </w:r>
          </w:p>
        </w:tc>
        <w:tc>
          <w:tcPr>
            <w:tcW w:w="7662" w:type="dxa"/>
          </w:tcPr>
          <w:p w14:paraId="44CEA295" w14:textId="77777777" w:rsidR="00572595" w:rsidRDefault="0064695A">
            <w:pPr>
              <w:pStyle w:val="TableParagraph"/>
              <w:ind w:left="68"/>
            </w:pPr>
            <w:r>
              <w:t>Realiza</w:t>
            </w:r>
            <w:r>
              <w:rPr>
                <w:spacing w:val="-3"/>
              </w:rPr>
              <w:t xml:space="preserve"> </w:t>
            </w:r>
            <w:r>
              <w:t>listado</w:t>
            </w:r>
            <w:r>
              <w:rPr>
                <w:spacing w:val="-2"/>
              </w:rPr>
              <w:t xml:space="preserve"> </w:t>
            </w:r>
            <w:r>
              <w:t>de</w:t>
            </w:r>
            <w:r>
              <w:rPr>
                <w:spacing w:val="-3"/>
              </w:rPr>
              <w:t xml:space="preserve"> </w:t>
            </w:r>
            <w:r>
              <w:t>bienes</w:t>
            </w:r>
            <w:r>
              <w:rPr>
                <w:spacing w:val="-5"/>
              </w:rPr>
              <w:t xml:space="preserve"> </w:t>
            </w:r>
            <w:r>
              <w:t>muebles</w:t>
            </w:r>
            <w:r>
              <w:rPr>
                <w:spacing w:val="-2"/>
              </w:rPr>
              <w:t xml:space="preserve"> </w:t>
            </w:r>
            <w:r>
              <w:t>no</w:t>
            </w:r>
            <w:r>
              <w:rPr>
                <w:spacing w:val="-5"/>
              </w:rPr>
              <w:t xml:space="preserve"> </w:t>
            </w:r>
            <w:r>
              <w:t>útiles</w:t>
            </w:r>
            <w:r>
              <w:rPr>
                <w:spacing w:val="-3"/>
              </w:rPr>
              <w:t xml:space="preserve"> </w:t>
            </w:r>
            <w:r>
              <w:t>para</w:t>
            </w:r>
            <w:r>
              <w:rPr>
                <w:spacing w:val="-3"/>
              </w:rPr>
              <w:t xml:space="preserve"> </w:t>
            </w:r>
            <w:r>
              <w:t>las</w:t>
            </w:r>
            <w:r>
              <w:rPr>
                <w:spacing w:val="-3"/>
              </w:rPr>
              <w:t xml:space="preserve"> </w:t>
            </w:r>
            <w:r>
              <w:t>diferentes</w:t>
            </w:r>
            <w:r>
              <w:rPr>
                <w:spacing w:val="-6"/>
              </w:rPr>
              <w:t xml:space="preserve"> </w:t>
            </w:r>
            <w:r>
              <w:t>áreas</w:t>
            </w:r>
            <w:r>
              <w:rPr>
                <w:spacing w:val="-5"/>
              </w:rPr>
              <w:t xml:space="preserve"> </w:t>
            </w:r>
            <w:r>
              <w:t>del</w:t>
            </w:r>
            <w:r>
              <w:rPr>
                <w:spacing w:val="-3"/>
              </w:rPr>
              <w:t xml:space="preserve"> </w:t>
            </w:r>
            <w:r>
              <w:t>Instituto Jalisciense de Cancerología.</w:t>
            </w:r>
          </w:p>
        </w:tc>
        <w:tc>
          <w:tcPr>
            <w:tcW w:w="3267" w:type="dxa"/>
          </w:tcPr>
          <w:p w14:paraId="463FFC6E" w14:textId="77777777" w:rsidR="00572595" w:rsidRDefault="0064695A">
            <w:pPr>
              <w:pStyle w:val="TableParagraph"/>
              <w:ind w:left="1359" w:right="53" w:hanging="1052"/>
            </w:pPr>
            <w:r>
              <w:t>Listado</w:t>
            </w:r>
            <w:r>
              <w:rPr>
                <w:spacing w:val="-10"/>
              </w:rPr>
              <w:t xml:space="preserve"> </w:t>
            </w:r>
            <w:r>
              <w:t>de</w:t>
            </w:r>
            <w:r>
              <w:rPr>
                <w:spacing w:val="-8"/>
              </w:rPr>
              <w:t xml:space="preserve"> </w:t>
            </w:r>
            <w:r>
              <w:t>bienes</w:t>
            </w:r>
            <w:r>
              <w:rPr>
                <w:spacing w:val="-10"/>
              </w:rPr>
              <w:t xml:space="preserve"> </w:t>
            </w:r>
            <w:r>
              <w:t>muebles</w:t>
            </w:r>
            <w:r>
              <w:rPr>
                <w:spacing w:val="-12"/>
              </w:rPr>
              <w:t xml:space="preserve"> </w:t>
            </w:r>
            <w:r>
              <w:t xml:space="preserve">no </w:t>
            </w:r>
            <w:r>
              <w:rPr>
                <w:spacing w:val="-2"/>
              </w:rPr>
              <w:t>útiles.</w:t>
            </w:r>
          </w:p>
        </w:tc>
      </w:tr>
      <w:tr w:rsidR="00572595" w14:paraId="5A81A05A" w14:textId="77777777">
        <w:trPr>
          <w:trHeight w:val="657"/>
        </w:trPr>
        <w:tc>
          <w:tcPr>
            <w:tcW w:w="543" w:type="dxa"/>
          </w:tcPr>
          <w:p w14:paraId="37A9336E" w14:textId="77777777" w:rsidR="00572595" w:rsidRDefault="0064695A">
            <w:pPr>
              <w:pStyle w:val="TableParagraph"/>
              <w:spacing w:before="193"/>
              <w:ind w:left="10"/>
              <w:jc w:val="center"/>
            </w:pPr>
            <w:r>
              <w:rPr>
                <w:spacing w:val="-10"/>
              </w:rPr>
              <w:t>8</w:t>
            </w:r>
          </w:p>
        </w:tc>
        <w:tc>
          <w:tcPr>
            <w:tcW w:w="2998" w:type="dxa"/>
          </w:tcPr>
          <w:p w14:paraId="7126E437" w14:textId="77777777" w:rsidR="00572595" w:rsidRDefault="0064695A">
            <w:pPr>
              <w:pStyle w:val="TableParagraph"/>
            </w:pPr>
            <w:r>
              <w:t>Soporte Administrativo (Encargado</w:t>
            </w:r>
            <w:r>
              <w:rPr>
                <w:spacing w:val="-13"/>
              </w:rPr>
              <w:t xml:space="preserve"> </w:t>
            </w:r>
            <w:r>
              <w:t>de</w:t>
            </w:r>
            <w:r>
              <w:rPr>
                <w:spacing w:val="-12"/>
              </w:rPr>
              <w:t xml:space="preserve"> </w:t>
            </w:r>
            <w:r>
              <w:t>Inventarios)</w:t>
            </w:r>
          </w:p>
        </w:tc>
        <w:tc>
          <w:tcPr>
            <w:tcW w:w="1983" w:type="dxa"/>
          </w:tcPr>
          <w:p w14:paraId="7C0E0957" w14:textId="77777777" w:rsidR="00572595" w:rsidRDefault="0064695A">
            <w:pPr>
              <w:pStyle w:val="TableParagraph"/>
              <w:spacing w:before="193"/>
              <w:ind w:left="68"/>
            </w:pPr>
            <w:r>
              <w:t>Activo</w:t>
            </w:r>
            <w:r>
              <w:rPr>
                <w:spacing w:val="-3"/>
              </w:rPr>
              <w:t xml:space="preserve"> </w:t>
            </w:r>
            <w:r>
              <w:rPr>
                <w:spacing w:val="-4"/>
              </w:rPr>
              <w:t>Fijo</w:t>
            </w:r>
          </w:p>
        </w:tc>
        <w:tc>
          <w:tcPr>
            <w:tcW w:w="7662" w:type="dxa"/>
          </w:tcPr>
          <w:p w14:paraId="41893615" w14:textId="77777777" w:rsidR="00572595" w:rsidRDefault="0064695A">
            <w:pPr>
              <w:pStyle w:val="TableParagraph"/>
              <w:ind w:left="68"/>
            </w:pPr>
            <w:r>
              <w:t>Presenta</w:t>
            </w:r>
            <w:r>
              <w:rPr>
                <w:spacing w:val="-3"/>
              </w:rPr>
              <w:t xml:space="preserve"> </w:t>
            </w:r>
            <w:r>
              <w:t>listado</w:t>
            </w:r>
            <w:r>
              <w:rPr>
                <w:spacing w:val="-2"/>
              </w:rPr>
              <w:t xml:space="preserve"> </w:t>
            </w:r>
            <w:r>
              <w:t>de</w:t>
            </w:r>
            <w:r>
              <w:rPr>
                <w:spacing w:val="-3"/>
              </w:rPr>
              <w:t xml:space="preserve"> </w:t>
            </w:r>
            <w:r>
              <w:t>bienes</w:t>
            </w:r>
            <w:r>
              <w:rPr>
                <w:spacing w:val="-7"/>
              </w:rPr>
              <w:t xml:space="preserve"> </w:t>
            </w:r>
            <w:r>
              <w:t>muebles</w:t>
            </w:r>
            <w:r>
              <w:rPr>
                <w:spacing w:val="-5"/>
              </w:rPr>
              <w:t xml:space="preserve"> </w:t>
            </w:r>
            <w:r>
              <w:t>con</w:t>
            </w:r>
            <w:r>
              <w:rPr>
                <w:spacing w:val="-7"/>
              </w:rPr>
              <w:t xml:space="preserve"> </w:t>
            </w:r>
            <w:r>
              <w:t>sus</w:t>
            </w:r>
            <w:r>
              <w:rPr>
                <w:spacing w:val="-3"/>
              </w:rPr>
              <w:t xml:space="preserve"> </w:t>
            </w:r>
            <w:r>
              <w:t>debidas</w:t>
            </w:r>
            <w:r>
              <w:rPr>
                <w:spacing w:val="-3"/>
              </w:rPr>
              <w:t xml:space="preserve"> </w:t>
            </w:r>
            <w:r>
              <w:t>justificaciones</w:t>
            </w:r>
            <w:r>
              <w:rPr>
                <w:spacing w:val="-2"/>
              </w:rPr>
              <w:t xml:space="preserve"> </w:t>
            </w:r>
            <w:r>
              <w:t>al</w:t>
            </w:r>
            <w:r>
              <w:rPr>
                <w:spacing w:val="-6"/>
              </w:rPr>
              <w:t xml:space="preserve"> </w:t>
            </w:r>
            <w:r>
              <w:t>Comité</w:t>
            </w:r>
            <w:r>
              <w:rPr>
                <w:spacing w:val="-3"/>
              </w:rPr>
              <w:t xml:space="preserve"> </w:t>
            </w:r>
            <w:r>
              <w:t>de Evaluación de Bienes Muebles para decidir su destino final.</w:t>
            </w:r>
          </w:p>
        </w:tc>
        <w:tc>
          <w:tcPr>
            <w:tcW w:w="3267" w:type="dxa"/>
          </w:tcPr>
          <w:p w14:paraId="47EC97A0" w14:textId="77777777" w:rsidR="00572595" w:rsidRDefault="0064695A">
            <w:pPr>
              <w:pStyle w:val="TableParagraph"/>
              <w:ind w:left="253" w:right="53" w:firstLine="19"/>
            </w:pPr>
            <w:r>
              <w:t>Justificación</w:t>
            </w:r>
            <w:r>
              <w:rPr>
                <w:spacing w:val="-5"/>
              </w:rPr>
              <w:t xml:space="preserve"> </w:t>
            </w:r>
            <w:r>
              <w:t>ante</w:t>
            </w:r>
            <w:r>
              <w:rPr>
                <w:spacing w:val="-6"/>
              </w:rPr>
              <w:t xml:space="preserve"> </w:t>
            </w:r>
            <w:r>
              <w:t>el</w:t>
            </w:r>
            <w:r>
              <w:rPr>
                <w:spacing w:val="-4"/>
              </w:rPr>
              <w:t xml:space="preserve"> </w:t>
            </w:r>
            <w:r>
              <w:t>Comité</w:t>
            </w:r>
            <w:r>
              <w:rPr>
                <w:spacing w:val="-6"/>
              </w:rPr>
              <w:t xml:space="preserve"> </w:t>
            </w:r>
            <w:r>
              <w:t>de Evaluación</w:t>
            </w:r>
            <w:r>
              <w:rPr>
                <w:spacing w:val="-5"/>
              </w:rPr>
              <w:t xml:space="preserve"> </w:t>
            </w:r>
            <w:r>
              <w:t>de</w:t>
            </w:r>
            <w:r>
              <w:rPr>
                <w:spacing w:val="-4"/>
              </w:rPr>
              <w:t xml:space="preserve"> </w:t>
            </w:r>
            <w:r>
              <w:t>Bienes</w:t>
            </w:r>
            <w:r>
              <w:rPr>
                <w:spacing w:val="-5"/>
              </w:rPr>
              <w:t xml:space="preserve"> </w:t>
            </w:r>
            <w:r>
              <w:rPr>
                <w:spacing w:val="-2"/>
              </w:rPr>
              <w:t>Muebles.</w:t>
            </w:r>
          </w:p>
        </w:tc>
      </w:tr>
      <w:tr w:rsidR="00572595" w14:paraId="2D96D261" w14:textId="77777777">
        <w:trPr>
          <w:trHeight w:val="926"/>
        </w:trPr>
        <w:tc>
          <w:tcPr>
            <w:tcW w:w="543" w:type="dxa"/>
          </w:tcPr>
          <w:p w14:paraId="39F1849F" w14:textId="77777777" w:rsidR="00572595" w:rsidRDefault="00572595">
            <w:pPr>
              <w:pStyle w:val="TableParagraph"/>
              <w:ind w:left="0"/>
              <w:rPr>
                <w:rFonts w:ascii="Calibri Light"/>
                <w:i/>
              </w:rPr>
            </w:pPr>
          </w:p>
          <w:p w14:paraId="01799F22" w14:textId="77777777" w:rsidR="00572595" w:rsidRDefault="0064695A">
            <w:pPr>
              <w:pStyle w:val="TableParagraph"/>
              <w:spacing w:before="0"/>
              <w:ind w:left="10"/>
              <w:jc w:val="center"/>
            </w:pPr>
            <w:r>
              <w:rPr>
                <w:spacing w:val="-10"/>
              </w:rPr>
              <w:t>9</w:t>
            </w:r>
          </w:p>
        </w:tc>
        <w:tc>
          <w:tcPr>
            <w:tcW w:w="2998" w:type="dxa"/>
          </w:tcPr>
          <w:p w14:paraId="31DA86E3" w14:textId="77777777" w:rsidR="00572595" w:rsidRDefault="0064695A">
            <w:pPr>
              <w:pStyle w:val="TableParagraph"/>
              <w:spacing w:before="193"/>
            </w:pPr>
            <w:r>
              <w:t>Soporte Administrativo (Encargado</w:t>
            </w:r>
            <w:r>
              <w:rPr>
                <w:spacing w:val="-13"/>
              </w:rPr>
              <w:t xml:space="preserve"> </w:t>
            </w:r>
            <w:r>
              <w:t>de</w:t>
            </w:r>
            <w:r>
              <w:rPr>
                <w:spacing w:val="-12"/>
              </w:rPr>
              <w:t xml:space="preserve"> </w:t>
            </w:r>
            <w:r>
              <w:t>Inventarios)</w:t>
            </w:r>
          </w:p>
        </w:tc>
        <w:tc>
          <w:tcPr>
            <w:tcW w:w="1983" w:type="dxa"/>
          </w:tcPr>
          <w:p w14:paraId="27757A66" w14:textId="77777777" w:rsidR="00572595" w:rsidRDefault="00572595">
            <w:pPr>
              <w:pStyle w:val="TableParagraph"/>
              <w:ind w:left="0"/>
              <w:rPr>
                <w:rFonts w:ascii="Calibri Light"/>
                <w:i/>
              </w:rPr>
            </w:pPr>
          </w:p>
          <w:p w14:paraId="60E5686B" w14:textId="77777777" w:rsidR="00572595" w:rsidRDefault="0064695A">
            <w:pPr>
              <w:pStyle w:val="TableParagraph"/>
              <w:spacing w:before="0"/>
              <w:ind w:left="68"/>
            </w:pPr>
            <w:r>
              <w:t>Activo</w:t>
            </w:r>
            <w:r>
              <w:rPr>
                <w:spacing w:val="-3"/>
              </w:rPr>
              <w:t xml:space="preserve"> </w:t>
            </w:r>
            <w:r>
              <w:rPr>
                <w:spacing w:val="-4"/>
              </w:rPr>
              <w:t>Fijo</w:t>
            </w:r>
          </w:p>
        </w:tc>
        <w:tc>
          <w:tcPr>
            <w:tcW w:w="7662" w:type="dxa"/>
          </w:tcPr>
          <w:p w14:paraId="5BE3AC65" w14:textId="77777777" w:rsidR="00572595" w:rsidRDefault="0064695A">
            <w:pPr>
              <w:pStyle w:val="TableParagraph"/>
              <w:ind w:left="68"/>
            </w:pPr>
            <w:r>
              <w:t>Determina</w:t>
            </w:r>
            <w:r>
              <w:rPr>
                <w:spacing w:val="-5"/>
              </w:rPr>
              <w:t xml:space="preserve"> </w:t>
            </w:r>
            <w:r>
              <w:t>destino</w:t>
            </w:r>
            <w:r>
              <w:rPr>
                <w:spacing w:val="-2"/>
              </w:rPr>
              <w:t xml:space="preserve"> </w:t>
            </w:r>
            <w:r>
              <w:t>final</w:t>
            </w:r>
            <w:r>
              <w:rPr>
                <w:spacing w:val="-3"/>
              </w:rPr>
              <w:t xml:space="preserve"> </w:t>
            </w:r>
            <w:r>
              <w:t>del</w:t>
            </w:r>
            <w:r>
              <w:rPr>
                <w:spacing w:val="-5"/>
              </w:rPr>
              <w:t xml:space="preserve"> </w:t>
            </w:r>
            <w:r>
              <w:t>bien</w:t>
            </w:r>
            <w:r>
              <w:rPr>
                <w:spacing w:val="-4"/>
              </w:rPr>
              <w:t xml:space="preserve"> </w:t>
            </w:r>
            <w:r>
              <w:t>mueble</w:t>
            </w:r>
            <w:r>
              <w:rPr>
                <w:spacing w:val="-3"/>
              </w:rPr>
              <w:t xml:space="preserve"> </w:t>
            </w:r>
            <w:r>
              <w:t>por</w:t>
            </w:r>
            <w:r>
              <w:rPr>
                <w:spacing w:val="-3"/>
              </w:rPr>
              <w:t xml:space="preserve"> </w:t>
            </w:r>
            <w:r>
              <w:t>el</w:t>
            </w:r>
            <w:r>
              <w:rPr>
                <w:spacing w:val="-4"/>
              </w:rPr>
              <w:t xml:space="preserve"> </w:t>
            </w:r>
            <w:r>
              <w:t>Comité</w:t>
            </w:r>
            <w:r>
              <w:rPr>
                <w:spacing w:val="-4"/>
              </w:rPr>
              <w:t xml:space="preserve"> </w:t>
            </w:r>
            <w:r>
              <w:t>de</w:t>
            </w:r>
            <w:r>
              <w:rPr>
                <w:spacing w:val="-3"/>
              </w:rPr>
              <w:t xml:space="preserve"> </w:t>
            </w:r>
            <w:r>
              <w:t>Evaluación</w:t>
            </w:r>
            <w:r>
              <w:rPr>
                <w:spacing w:val="-6"/>
              </w:rPr>
              <w:t xml:space="preserve"> </w:t>
            </w:r>
            <w:r>
              <w:t>de</w:t>
            </w:r>
            <w:r>
              <w:rPr>
                <w:spacing w:val="-3"/>
              </w:rPr>
              <w:t xml:space="preserve"> </w:t>
            </w:r>
            <w:r>
              <w:t xml:space="preserve">Bienes Muebles y se levanta acta correspondiente para su entrega a la Subdirección </w:t>
            </w:r>
            <w:r>
              <w:rPr>
                <w:spacing w:val="-2"/>
              </w:rPr>
              <w:t>Administrativa.</w:t>
            </w:r>
          </w:p>
        </w:tc>
        <w:tc>
          <w:tcPr>
            <w:tcW w:w="3267" w:type="dxa"/>
          </w:tcPr>
          <w:p w14:paraId="485986D7" w14:textId="77777777" w:rsidR="00572595" w:rsidRDefault="0064695A">
            <w:pPr>
              <w:pStyle w:val="TableParagraph"/>
              <w:spacing w:before="193"/>
              <w:ind w:left="1222" w:hanging="963"/>
            </w:pPr>
            <w:r>
              <w:t>Acta</w:t>
            </w:r>
            <w:r>
              <w:rPr>
                <w:spacing w:val="-8"/>
              </w:rPr>
              <w:t xml:space="preserve"> </w:t>
            </w:r>
            <w:r>
              <w:t>de</w:t>
            </w:r>
            <w:r>
              <w:rPr>
                <w:spacing w:val="-8"/>
              </w:rPr>
              <w:t xml:space="preserve"> </w:t>
            </w:r>
            <w:r>
              <w:t>destino</w:t>
            </w:r>
            <w:r>
              <w:rPr>
                <w:spacing w:val="-9"/>
              </w:rPr>
              <w:t xml:space="preserve"> </w:t>
            </w:r>
            <w:r>
              <w:t>final</w:t>
            </w:r>
            <w:r>
              <w:rPr>
                <w:spacing w:val="-8"/>
              </w:rPr>
              <w:t xml:space="preserve"> </w:t>
            </w:r>
            <w:r>
              <w:t>de</w:t>
            </w:r>
            <w:r>
              <w:rPr>
                <w:spacing w:val="-8"/>
              </w:rPr>
              <w:t xml:space="preserve"> </w:t>
            </w:r>
            <w:r>
              <w:t xml:space="preserve">bienes </w:t>
            </w:r>
            <w:r>
              <w:rPr>
                <w:spacing w:val="-2"/>
              </w:rPr>
              <w:t>muebles.</w:t>
            </w:r>
          </w:p>
        </w:tc>
      </w:tr>
      <w:tr w:rsidR="00572595" w14:paraId="722B0CDF" w14:textId="77777777">
        <w:trPr>
          <w:trHeight w:val="657"/>
        </w:trPr>
        <w:tc>
          <w:tcPr>
            <w:tcW w:w="543" w:type="dxa"/>
          </w:tcPr>
          <w:p w14:paraId="0E1198C6" w14:textId="77777777" w:rsidR="00572595" w:rsidRDefault="0064695A">
            <w:pPr>
              <w:pStyle w:val="TableParagraph"/>
              <w:spacing w:before="193"/>
              <w:ind w:left="10" w:right="2"/>
              <w:jc w:val="center"/>
            </w:pPr>
            <w:r>
              <w:rPr>
                <w:spacing w:val="-5"/>
              </w:rPr>
              <w:t>10</w:t>
            </w:r>
          </w:p>
        </w:tc>
        <w:tc>
          <w:tcPr>
            <w:tcW w:w="2998" w:type="dxa"/>
          </w:tcPr>
          <w:p w14:paraId="541EACFC" w14:textId="77777777" w:rsidR="00572595" w:rsidRDefault="0064695A">
            <w:pPr>
              <w:pStyle w:val="TableParagraph"/>
              <w:spacing w:before="193"/>
            </w:pPr>
            <w:r>
              <w:t>Director</w:t>
            </w:r>
            <w:r>
              <w:rPr>
                <w:spacing w:val="-3"/>
              </w:rPr>
              <w:t xml:space="preserve"> </w:t>
            </w:r>
            <w:r>
              <w:rPr>
                <w:spacing w:val="-2"/>
              </w:rPr>
              <w:t>Administrativo</w:t>
            </w:r>
          </w:p>
        </w:tc>
        <w:tc>
          <w:tcPr>
            <w:tcW w:w="1983" w:type="dxa"/>
          </w:tcPr>
          <w:p w14:paraId="37DF1D35" w14:textId="77777777" w:rsidR="00572595" w:rsidRDefault="0064695A">
            <w:pPr>
              <w:pStyle w:val="TableParagraph"/>
              <w:ind w:left="68"/>
            </w:pPr>
            <w:r>
              <w:rPr>
                <w:spacing w:val="-2"/>
              </w:rPr>
              <w:t>Dirección Administrativa</w:t>
            </w:r>
          </w:p>
        </w:tc>
        <w:tc>
          <w:tcPr>
            <w:tcW w:w="7662" w:type="dxa"/>
          </w:tcPr>
          <w:p w14:paraId="0570560C" w14:textId="77777777" w:rsidR="00572595" w:rsidRDefault="0064695A">
            <w:pPr>
              <w:pStyle w:val="TableParagraph"/>
              <w:spacing w:before="193"/>
              <w:ind w:left="68"/>
            </w:pPr>
            <w:r>
              <w:t>Recibe</w:t>
            </w:r>
            <w:r>
              <w:rPr>
                <w:spacing w:val="-6"/>
              </w:rPr>
              <w:t xml:space="preserve"> </w:t>
            </w:r>
            <w:r>
              <w:t>acta</w:t>
            </w:r>
            <w:r>
              <w:rPr>
                <w:spacing w:val="-3"/>
              </w:rPr>
              <w:t xml:space="preserve"> </w:t>
            </w:r>
            <w:r>
              <w:t>de</w:t>
            </w:r>
            <w:r>
              <w:rPr>
                <w:spacing w:val="-4"/>
              </w:rPr>
              <w:t xml:space="preserve"> </w:t>
            </w:r>
            <w:r>
              <w:t>Comité</w:t>
            </w:r>
            <w:r>
              <w:rPr>
                <w:spacing w:val="-3"/>
              </w:rPr>
              <w:t xml:space="preserve"> </w:t>
            </w:r>
            <w:r>
              <w:t>de</w:t>
            </w:r>
            <w:r>
              <w:rPr>
                <w:spacing w:val="-5"/>
              </w:rPr>
              <w:t xml:space="preserve"> </w:t>
            </w:r>
            <w:r>
              <w:t>destino</w:t>
            </w:r>
            <w:r>
              <w:rPr>
                <w:spacing w:val="-5"/>
              </w:rPr>
              <w:t xml:space="preserve"> </w:t>
            </w:r>
            <w:r>
              <w:t>final</w:t>
            </w:r>
            <w:r>
              <w:rPr>
                <w:spacing w:val="-4"/>
              </w:rPr>
              <w:t xml:space="preserve"> </w:t>
            </w:r>
            <w:r>
              <w:t>de</w:t>
            </w:r>
            <w:r>
              <w:rPr>
                <w:spacing w:val="-3"/>
              </w:rPr>
              <w:t xml:space="preserve"> </w:t>
            </w:r>
            <w:r>
              <w:t>bienes</w:t>
            </w:r>
            <w:r>
              <w:rPr>
                <w:spacing w:val="-5"/>
              </w:rPr>
              <w:t xml:space="preserve"> </w:t>
            </w:r>
            <w:r>
              <w:rPr>
                <w:spacing w:val="-2"/>
              </w:rPr>
              <w:t>muebles.</w:t>
            </w:r>
          </w:p>
        </w:tc>
        <w:tc>
          <w:tcPr>
            <w:tcW w:w="3267" w:type="dxa"/>
          </w:tcPr>
          <w:p w14:paraId="41A1AB07" w14:textId="77777777" w:rsidR="00572595" w:rsidRDefault="0064695A">
            <w:pPr>
              <w:pStyle w:val="TableParagraph"/>
              <w:ind w:left="1222" w:hanging="963"/>
            </w:pPr>
            <w:r>
              <w:t>Acta</w:t>
            </w:r>
            <w:r>
              <w:rPr>
                <w:spacing w:val="-8"/>
              </w:rPr>
              <w:t xml:space="preserve"> </w:t>
            </w:r>
            <w:r>
              <w:t>de</w:t>
            </w:r>
            <w:r>
              <w:rPr>
                <w:spacing w:val="-8"/>
              </w:rPr>
              <w:t xml:space="preserve"> </w:t>
            </w:r>
            <w:r>
              <w:t>destino</w:t>
            </w:r>
            <w:r>
              <w:rPr>
                <w:spacing w:val="-9"/>
              </w:rPr>
              <w:t xml:space="preserve"> </w:t>
            </w:r>
            <w:r>
              <w:t>final</w:t>
            </w:r>
            <w:r>
              <w:rPr>
                <w:spacing w:val="-8"/>
              </w:rPr>
              <w:t xml:space="preserve"> </w:t>
            </w:r>
            <w:r>
              <w:t>de</w:t>
            </w:r>
            <w:r>
              <w:rPr>
                <w:spacing w:val="-8"/>
              </w:rPr>
              <w:t xml:space="preserve"> </w:t>
            </w:r>
            <w:r>
              <w:t xml:space="preserve">bienes </w:t>
            </w:r>
            <w:r>
              <w:rPr>
                <w:spacing w:val="-2"/>
              </w:rPr>
              <w:t>muebles.</w:t>
            </w:r>
          </w:p>
        </w:tc>
      </w:tr>
    </w:tbl>
    <w:p w14:paraId="7899C556" w14:textId="77777777" w:rsidR="00572595" w:rsidRDefault="00572595">
      <w:pPr>
        <w:pStyle w:val="TableParagraph"/>
        <w:sectPr w:rsidR="00572595">
          <w:pgSz w:w="19300" w:h="12250" w:orient="landscape"/>
          <w:pgMar w:top="780" w:right="425" w:bottom="280" w:left="1275" w:header="599" w:footer="0" w:gutter="0"/>
          <w:cols w:space="720"/>
        </w:sectPr>
      </w:pPr>
    </w:p>
    <w:p w14:paraId="3E347E09" w14:textId="77777777" w:rsidR="00572595" w:rsidRDefault="00572595">
      <w:pPr>
        <w:pStyle w:val="Textoindependiente"/>
        <w:spacing w:before="273"/>
        <w:rPr>
          <w:rFonts w:ascii="Calibri Light"/>
          <w:i/>
        </w:rPr>
      </w:pPr>
    </w:p>
    <w:p w14:paraId="7ED3FA9B" w14:textId="77777777" w:rsidR="00572595" w:rsidRDefault="0064695A">
      <w:pPr>
        <w:pStyle w:val="Textoindependiente"/>
        <w:ind w:left="2928" w:right="4066"/>
        <w:jc w:val="center"/>
      </w:pPr>
      <w:r>
        <w:rPr>
          <w:noProof/>
        </w:rPr>
        <w:drawing>
          <wp:anchor distT="0" distB="0" distL="0" distR="0" simplePos="0" relativeHeight="15829504" behindDoc="0" locked="0" layoutInCell="1" allowOverlap="1" wp14:anchorId="6AB4059D" wp14:editId="174853E5">
            <wp:simplePos x="0" y="0"/>
            <wp:positionH relativeFrom="page">
              <wp:posOffset>900430</wp:posOffset>
            </wp:positionH>
            <wp:positionV relativeFrom="paragraph">
              <wp:posOffset>-363327</wp:posOffset>
            </wp:positionV>
            <wp:extent cx="2209549" cy="496570"/>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30016" behindDoc="0" locked="0" layoutInCell="1" allowOverlap="1" wp14:anchorId="4CC73555" wp14:editId="1155E01D">
                <wp:simplePos x="0" y="0"/>
                <wp:positionH relativeFrom="page">
                  <wp:posOffset>8788654</wp:posOffset>
                </wp:positionH>
                <wp:positionV relativeFrom="paragraph">
                  <wp:posOffset>-359390</wp:posOffset>
                </wp:positionV>
                <wp:extent cx="2602230" cy="46164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67B7E52" w14:textId="77777777">
                              <w:trPr>
                                <w:trHeight w:val="357"/>
                              </w:trPr>
                              <w:tc>
                                <w:tcPr>
                                  <w:tcW w:w="1546" w:type="dxa"/>
                                </w:tcPr>
                                <w:p w14:paraId="5A5705B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782260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6FA96E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F2BFDE8" w14:textId="77777777">
                              <w:trPr>
                                <w:trHeight w:val="340"/>
                              </w:trPr>
                              <w:tc>
                                <w:tcPr>
                                  <w:tcW w:w="1546" w:type="dxa"/>
                                </w:tcPr>
                                <w:p w14:paraId="0AA9F34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4E7667A" w14:textId="77777777" w:rsidR="00572595" w:rsidRDefault="0064695A">
                                  <w:pPr>
                                    <w:pStyle w:val="TableParagraph"/>
                                    <w:spacing w:before="30"/>
                                    <w:ind w:left="12"/>
                                    <w:jc w:val="center"/>
                                  </w:pPr>
                                  <w:r>
                                    <w:rPr>
                                      <w:spacing w:val="-5"/>
                                    </w:rPr>
                                    <w:t>02</w:t>
                                  </w:r>
                                </w:p>
                              </w:tc>
                              <w:tc>
                                <w:tcPr>
                                  <w:tcW w:w="1328" w:type="dxa"/>
                                </w:tcPr>
                                <w:p w14:paraId="2C53352E" w14:textId="77777777" w:rsidR="00572595" w:rsidRDefault="0064695A">
                                  <w:pPr>
                                    <w:pStyle w:val="TableParagraph"/>
                                    <w:spacing w:before="30"/>
                                    <w:ind w:left="13" w:right="3"/>
                                    <w:jc w:val="center"/>
                                  </w:pPr>
                                  <w:r>
                                    <w:t>90</w:t>
                                  </w:r>
                                  <w:r>
                                    <w:rPr>
                                      <w:spacing w:val="-1"/>
                                    </w:rPr>
                                    <w:t xml:space="preserve"> </w:t>
                                  </w:r>
                                  <w:r>
                                    <w:t>de</w:t>
                                  </w:r>
                                  <w:r>
                                    <w:rPr>
                                      <w:spacing w:val="-1"/>
                                    </w:rPr>
                                    <w:t xml:space="preserve"> </w:t>
                                  </w:r>
                                  <w:r>
                                    <w:rPr>
                                      <w:spacing w:val="-5"/>
                                    </w:rPr>
                                    <w:t>276</w:t>
                                  </w:r>
                                </w:p>
                              </w:tc>
                            </w:tr>
                          </w:tbl>
                          <w:p w14:paraId="25B858B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CC73555" id="Textbox 222" o:spid="_x0000_s1134" type="#_x0000_t202" style="position:absolute;left:0;text-align:left;margin-left:692pt;margin-top:-28.3pt;width:204.9pt;height:36.35pt;z-index:1583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OmQEAACQ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khXdYbNuS10R1Iz0kBbjq97GTVnwxdPjuXpn4N4Drbn&#10;IKbhAcofyaI8fNwnMLZQuOLOFGgURcT8bfKsfz+Xruvn3vwC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7uvoD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67B7E52" w14:textId="77777777">
                        <w:trPr>
                          <w:trHeight w:val="357"/>
                        </w:trPr>
                        <w:tc>
                          <w:tcPr>
                            <w:tcW w:w="1546" w:type="dxa"/>
                          </w:tcPr>
                          <w:p w14:paraId="5A5705B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782260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6FA96E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F2BFDE8" w14:textId="77777777">
                        <w:trPr>
                          <w:trHeight w:val="340"/>
                        </w:trPr>
                        <w:tc>
                          <w:tcPr>
                            <w:tcW w:w="1546" w:type="dxa"/>
                          </w:tcPr>
                          <w:p w14:paraId="0AA9F34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4E7667A" w14:textId="77777777" w:rsidR="00572595" w:rsidRDefault="0064695A">
                            <w:pPr>
                              <w:pStyle w:val="TableParagraph"/>
                              <w:spacing w:before="30"/>
                              <w:ind w:left="12"/>
                              <w:jc w:val="center"/>
                            </w:pPr>
                            <w:r>
                              <w:rPr>
                                <w:spacing w:val="-5"/>
                              </w:rPr>
                              <w:t>02</w:t>
                            </w:r>
                          </w:p>
                        </w:tc>
                        <w:tc>
                          <w:tcPr>
                            <w:tcW w:w="1328" w:type="dxa"/>
                          </w:tcPr>
                          <w:p w14:paraId="2C53352E" w14:textId="77777777" w:rsidR="00572595" w:rsidRDefault="0064695A">
                            <w:pPr>
                              <w:pStyle w:val="TableParagraph"/>
                              <w:spacing w:before="30"/>
                              <w:ind w:left="13" w:right="3"/>
                              <w:jc w:val="center"/>
                            </w:pPr>
                            <w:r>
                              <w:t>90</w:t>
                            </w:r>
                            <w:r>
                              <w:rPr>
                                <w:spacing w:val="-1"/>
                              </w:rPr>
                              <w:t xml:space="preserve"> </w:t>
                            </w:r>
                            <w:r>
                              <w:t>de</w:t>
                            </w:r>
                            <w:r>
                              <w:rPr>
                                <w:spacing w:val="-1"/>
                              </w:rPr>
                              <w:t xml:space="preserve"> </w:t>
                            </w:r>
                            <w:r>
                              <w:rPr>
                                <w:spacing w:val="-5"/>
                              </w:rPr>
                              <w:t>276</w:t>
                            </w:r>
                          </w:p>
                        </w:tc>
                      </w:tr>
                    </w:tbl>
                    <w:p w14:paraId="25B858BE" w14:textId="77777777" w:rsidR="00572595" w:rsidRDefault="00572595">
                      <w:pPr>
                        <w:pStyle w:val="Textoindependiente"/>
                      </w:pPr>
                    </w:p>
                  </w:txbxContent>
                </v:textbox>
                <w10:wrap anchorx="page"/>
              </v:shape>
            </w:pict>
          </mc:Fallback>
        </mc:AlternateContent>
      </w:r>
      <w:r>
        <w:t xml:space="preserve">Tomo </w:t>
      </w:r>
      <w:r>
        <w:rPr>
          <w:spacing w:val="-5"/>
        </w:rPr>
        <w:t>II</w:t>
      </w:r>
    </w:p>
    <w:p w14:paraId="2541F642"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998"/>
        <w:gridCol w:w="1983"/>
        <w:gridCol w:w="7662"/>
        <w:gridCol w:w="3267"/>
      </w:tblGrid>
      <w:tr w:rsidR="00572595" w14:paraId="29D1E963" w14:textId="77777777">
        <w:trPr>
          <w:trHeight w:val="388"/>
        </w:trPr>
        <w:tc>
          <w:tcPr>
            <w:tcW w:w="543" w:type="dxa"/>
            <w:shd w:val="clear" w:color="auto" w:fill="D9D9D9"/>
          </w:tcPr>
          <w:p w14:paraId="6E9115D2" w14:textId="77777777" w:rsidR="00572595" w:rsidRDefault="0064695A">
            <w:pPr>
              <w:pStyle w:val="TableParagraph"/>
              <w:spacing w:before="61"/>
              <w:ind w:left="10"/>
              <w:jc w:val="center"/>
              <w:rPr>
                <w:b/>
              </w:rPr>
            </w:pPr>
            <w:r>
              <w:rPr>
                <w:b/>
                <w:spacing w:val="-5"/>
              </w:rPr>
              <w:t>No.</w:t>
            </w:r>
          </w:p>
        </w:tc>
        <w:tc>
          <w:tcPr>
            <w:tcW w:w="2998" w:type="dxa"/>
            <w:shd w:val="clear" w:color="auto" w:fill="D9D9D9"/>
          </w:tcPr>
          <w:p w14:paraId="4EFEFCF1" w14:textId="77777777" w:rsidR="00572595" w:rsidRDefault="0064695A">
            <w:pPr>
              <w:pStyle w:val="TableParagraph"/>
              <w:spacing w:before="61"/>
              <w:ind w:left="918"/>
              <w:rPr>
                <w:b/>
              </w:rPr>
            </w:pPr>
            <w:r>
              <w:rPr>
                <w:b/>
                <w:spacing w:val="-2"/>
              </w:rPr>
              <w:t>Responsable</w:t>
            </w:r>
          </w:p>
        </w:tc>
        <w:tc>
          <w:tcPr>
            <w:tcW w:w="1983" w:type="dxa"/>
            <w:shd w:val="clear" w:color="auto" w:fill="D9D9D9"/>
          </w:tcPr>
          <w:p w14:paraId="273A99DF" w14:textId="77777777" w:rsidR="00572595" w:rsidRDefault="0064695A">
            <w:pPr>
              <w:pStyle w:val="TableParagraph"/>
              <w:spacing w:before="61"/>
              <w:ind w:left="9"/>
              <w:jc w:val="center"/>
              <w:rPr>
                <w:b/>
              </w:rPr>
            </w:pPr>
            <w:r>
              <w:rPr>
                <w:b/>
                <w:spacing w:val="-4"/>
              </w:rPr>
              <w:t>Área</w:t>
            </w:r>
          </w:p>
        </w:tc>
        <w:tc>
          <w:tcPr>
            <w:tcW w:w="7662" w:type="dxa"/>
            <w:shd w:val="clear" w:color="auto" w:fill="D9D9D9"/>
          </w:tcPr>
          <w:p w14:paraId="0E2DBE35"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0BE6A198"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7274CDCB" w14:textId="77777777">
        <w:trPr>
          <w:trHeight w:val="926"/>
        </w:trPr>
        <w:tc>
          <w:tcPr>
            <w:tcW w:w="543" w:type="dxa"/>
          </w:tcPr>
          <w:p w14:paraId="74F33209" w14:textId="77777777" w:rsidR="00572595" w:rsidRDefault="00572595">
            <w:pPr>
              <w:pStyle w:val="TableParagraph"/>
              <w:spacing w:before="61"/>
              <w:ind w:left="0"/>
            </w:pPr>
          </w:p>
          <w:p w14:paraId="30D37084" w14:textId="77777777" w:rsidR="00572595" w:rsidRDefault="0064695A">
            <w:pPr>
              <w:pStyle w:val="TableParagraph"/>
              <w:spacing w:before="0"/>
              <w:ind w:left="10" w:right="2"/>
              <w:jc w:val="center"/>
            </w:pPr>
            <w:r>
              <w:rPr>
                <w:spacing w:val="-5"/>
              </w:rPr>
              <w:t>11</w:t>
            </w:r>
          </w:p>
        </w:tc>
        <w:tc>
          <w:tcPr>
            <w:tcW w:w="2998" w:type="dxa"/>
          </w:tcPr>
          <w:p w14:paraId="3A904B80" w14:textId="77777777" w:rsidR="00572595" w:rsidRDefault="00572595">
            <w:pPr>
              <w:pStyle w:val="TableParagraph"/>
              <w:spacing w:before="61"/>
              <w:ind w:left="0"/>
            </w:pPr>
          </w:p>
          <w:p w14:paraId="4CAD3548" w14:textId="77777777" w:rsidR="00572595" w:rsidRDefault="0064695A">
            <w:pPr>
              <w:pStyle w:val="TableParagraph"/>
              <w:spacing w:before="0"/>
            </w:pPr>
            <w:r>
              <w:t>Director</w:t>
            </w:r>
            <w:r>
              <w:rPr>
                <w:spacing w:val="-3"/>
              </w:rPr>
              <w:t xml:space="preserve"> </w:t>
            </w:r>
            <w:r>
              <w:rPr>
                <w:spacing w:val="-2"/>
              </w:rPr>
              <w:t>Administrativo</w:t>
            </w:r>
          </w:p>
        </w:tc>
        <w:tc>
          <w:tcPr>
            <w:tcW w:w="1983" w:type="dxa"/>
          </w:tcPr>
          <w:p w14:paraId="2BE1E572" w14:textId="77777777" w:rsidR="00572595" w:rsidRDefault="0064695A">
            <w:pPr>
              <w:pStyle w:val="TableParagraph"/>
              <w:spacing w:before="193"/>
              <w:ind w:left="68"/>
            </w:pPr>
            <w:r>
              <w:rPr>
                <w:spacing w:val="-2"/>
              </w:rPr>
              <w:t>Dirección Administrativa</w:t>
            </w:r>
          </w:p>
        </w:tc>
        <w:tc>
          <w:tcPr>
            <w:tcW w:w="7662" w:type="dxa"/>
          </w:tcPr>
          <w:p w14:paraId="142C1B89" w14:textId="77777777" w:rsidR="00572595" w:rsidRDefault="0064695A">
            <w:pPr>
              <w:pStyle w:val="TableParagraph"/>
              <w:spacing w:before="61"/>
              <w:ind w:left="68" w:right="158"/>
            </w:pPr>
            <w:r>
              <w:t>Presenta</w:t>
            </w:r>
            <w:r>
              <w:rPr>
                <w:spacing w:val="-3"/>
              </w:rPr>
              <w:t xml:space="preserve"> </w:t>
            </w:r>
            <w:r>
              <w:t>acta</w:t>
            </w:r>
            <w:r>
              <w:rPr>
                <w:spacing w:val="-3"/>
              </w:rPr>
              <w:t xml:space="preserve"> </w:t>
            </w:r>
            <w:r>
              <w:t>de</w:t>
            </w:r>
            <w:r>
              <w:rPr>
                <w:spacing w:val="-5"/>
              </w:rPr>
              <w:t xml:space="preserve"> </w:t>
            </w:r>
            <w:r>
              <w:t>Comité</w:t>
            </w:r>
            <w:r>
              <w:rPr>
                <w:spacing w:val="-3"/>
              </w:rPr>
              <w:t xml:space="preserve"> </w:t>
            </w:r>
            <w:r>
              <w:t>de</w:t>
            </w:r>
            <w:r>
              <w:rPr>
                <w:spacing w:val="-3"/>
              </w:rPr>
              <w:t xml:space="preserve"> </w:t>
            </w:r>
            <w:r>
              <w:t>Evaluación</w:t>
            </w:r>
            <w:r>
              <w:rPr>
                <w:spacing w:val="-4"/>
              </w:rPr>
              <w:t xml:space="preserve"> </w:t>
            </w:r>
            <w:r>
              <w:t>de</w:t>
            </w:r>
            <w:r>
              <w:rPr>
                <w:spacing w:val="-3"/>
              </w:rPr>
              <w:t xml:space="preserve"> </w:t>
            </w:r>
            <w:r>
              <w:t>Bienes</w:t>
            </w:r>
            <w:r>
              <w:rPr>
                <w:spacing w:val="-5"/>
              </w:rPr>
              <w:t xml:space="preserve"> </w:t>
            </w:r>
            <w:r>
              <w:t>Muebles ante</w:t>
            </w:r>
            <w:r>
              <w:rPr>
                <w:spacing w:val="-3"/>
              </w:rPr>
              <w:t xml:space="preserve"> </w:t>
            </w:r>
            <w:r>
              <w:t>el</w:t>
            </w:r>
            <w:r>
              <w:rPr>
                <w:spacing w:val="-5"/>
              </w:rPr>
              <w:t xml:space="preserve"> </w:t>
            </w:r>
            <w:r>
              <w:t>máximo</w:t>
            </w:r>
            <w:r>
              <w:rPr>
                <w:spacing w:val="-4"/>
              </w:rPr>
              <w:t xml:space="preserve"> </w:t>
            </w:r>
            <w:r>
              <w:t xml:space="preserve">órgano de gobierno del Instituto Jalisciense de Cancerología para su valoración y su </w:t>
            </w:r>
            <w:r>
              <w:rPr>
                <w:spacing w:val="-2"/>
              </w:rPr>
              <w:t>autorización.</w:t>
            </w:r>
          </w:p>
        </w:tc>
        <w:tc>
          <w:tcPr>
            <w:tcW w:w="3267" w:type="dxa"/>
          </w:tcPr>
          <w:p w14:paraId="7B29176E" w14:textId="77777777" w:rsidR="00572595" w:rsidRDefault="0064695A">
            <w:pPr>
              <w:pStyle w:val="TableParagraph"/>
              <w:spacing w:before="193"/>
              <w:ind w:left="913" w:right="53" w:hanging="788"/>
            </w:pPr>
            <w:r>
              <w:t>Análisis,</w:t>
            </w:r>
            <w:r>
              <w:rPr>
                <w:spacing w:val="-12"/>
              </w:rPr>
              <w:t xml:space="preserve"> </w:t>
            </w:r>
            <w:r>
              <w:t>valoración</w:t>
            </w:r>
            <w:r>
              <w:rPr>
                <w:spacing w:val="-12"/>
              </w:rPr>
              <w:t xml:space="preserve"> </w:t>
            </w:r>
            <w:r>
              <w:t>y</w:t>
            </w:r>
            <w:r>
              <w:rPr>
                <w:spacing w:val="-13"/>
              </w:rPr>
              <w:t xml:space="preserve"> </w:t>
            </w:r>
            <w:r>
              <w:t>autorización de destino final.</w:t>
            </w:r>
          </w:p>
        </w:tc>
      </w:tr>
      <w:tr w:rsidR="00572595" w14:paraId="63B88900" w14:textId="77777777">
        <w:trPr>
          <w:trHeight w:val="657"/>
        </w:trPr>
        <w:tc>
          <w:tcPr>
            <w:tcW w:w="543" w:type="dxa"/>
          </w:tcPr>
          <w:p w14:paraId="0607E840" w14:textId="77777777" w:rsidR="00572595" w:rsidRDefault="0064695A">
            <w:pPr>
              <w:pStyle w:val="TableParagraph"/>
              <w:spacing w:before="194"/>
              <w:ind w:left="10" w:right="2"/>
              <w:jc w:val="center"/>
            </w:pPr>
            <w:r>
              <w:rPr>
                <w:spacing w:val="-5"/>
              </w:rPr>
              <w:t>12</w:t>
            </w:r>
          </w:p>
        </w:tc>
        <w:tc>
          <w:tcPr>
            <w:tcW w:w="2998" w:type="dxa"/>
          </w:tcPr>
          <w:p w14:paraId="78658A55" w14:textId="77777777" w:rsidR="00572595" w:rsidRDefault="0064695A">
            <w:pPr>
              <w:pStyle w:val="TableParagraph"/>
              <w:spacing w:before="194"/>
            </w:pPr>
            <w:r>
              <w:t>Director</w:t>
            </w:r>
            <w:r>
              <w:rPr>
                <w:spacing w:val="-3"/>
              </w:rPr>
              <w:t xml:space="preserve"> </w:t>
            </w:r>
            <w:r>
              <w:rPr>
                <w:spacing w:val="-2"/>
              </w:rPr>
              <w:t>Administrativo</w:t>
            </w:r>
          </w:p>
        </w:tc>
        <w:tc>
          <w:tcPr>
            <w:tcW w:w="1983" w:type="dxa"/>
          </w:tcPr>
          <w:p w14:paraId="6A78C9B9" w14:textId="77777777" w:rsidR="00572595" w:rsidRDefault="0064695A">
            <w:pPr>
              <w:pStyle w:val="TableParagraph"/>
              <w:ind w:left="68"/>
            </w:pPr>
            <w:r>
              <w:rPr>
                <w:spacing w:val="-2"/>
              </w:rPr>
              <w:t>Dirección Administrativa</w:t>
            </w:r>
          </w:p>
        </w:tc>
        <w:tc>
          <w:tcPr>
            <w:tcW w:w="7662" w:type="dxa"/>
          </w:tcPr>
          <w:p w14:paraId="36DFBF4F" w14:textId="77777777" w:rsidR="00572595" w:rsidRDefault="0064695A">
            <w:pPr>
              <w:pStyle w:val="TableParagraph"/>
              <w:ind w:left="68"/>
            </w:pPr>
            <w:r>
              <w:t>Envía</w:t>
            </w:r>
            <w:r>
              <w:rPr>
                <w:spacing w:val="-3"/>
              </w:rPr>
              <w:t xml:space="preserve"> </w:t>
            </w:r>
            <w:r>
              <w:t>a</w:t>
            </w:r>
            <w:r>
              <w:rPr>
                <w:spacing w:val="-2"/>
              </w:rPr>
              <w:t xml:space="preserve"> </w:t>
            </w:r>
            <w:r>
              <w:t>autorización</w:t>
            </w:r>
            <w:r>
              <w:rPr>
                <w:spacing w:val="-4"/>
              </w:rPr>
              <w:t xml:space="preserve"> </w:t>
            </w:r>
            <w:r>
              <w:t>de</w:t>
            </w:r>
            <w:r>
              <w:rPr>
                <w:spacing w:val="-5"/>
              </w:rPr>
              <w:t xml:space="preserve"> </w:t>
            </w:r>
            <w:r>
              <w:t>Junta</w:t>
            </w:r>
            <w:r>
              <w:rPr>
                <w:spacing w:val="-3"/>
              </w:rPr>
              <w:t xml:space="preserve"> </w:t>
            </w:r>
            <w:r>
              <w:t>de</w:t>
            </w:r>
            <w:r>
              <w:rPr>
                <w:spacing w:val="-3"/>
              </w:rPr>
              <w:t xml:space="preserve"> </w:t>
            </w:r>
            <w:r>
              <w:t>Gobierno</w:t>
            </w:r>
            <w:r>
              <w:rPr>
                <w:spacing w:val="-2"/>
              </w:rPr>
              <w:t xml:space="preserve"> </w:t>
            </w:r>
            <w:r>
              <w:t>bienes</w:t>
            </w:r>
            <w:r>
              <w:rPr>
                <w:spacing w:val="-5"/>
              </w:rPr>
              <w:t xml:space="preserve"> </w:t>
            </w:r>
            <w:r>
              <w:t>muebles</w:t>
            </w:r>
            <w:r>
              <w:rPr>
                <w:spacing w:val="-3"/>
              </w:rPr>
              <w:t xml:space="preserve"> </w:t>
            </w:r>
            <w:r>
              <w:t>al</w:t>
            </w:r>
            <w:r>
              <w:rPr>
                <w:spacing w:val="-3"/>
              </w:rPr>
              <w:t xml:space="preserve"> </w:t>
            </w:r>
            <w:r>
              <w:t>área</w:t>
            </w:r>
            <w:r>
              <w:rPr>
                <w:spacing w:val="-3"/>
              </w:rPr>
              <w:t xml:space="preserve"> </w:t>
            </w:r>
            <w:r>
              <w:t>de</w:t>
            </w:r>
            <w:r>
              <w:rPr>
                <w:spacing w:val="-3"/>
              </w:rPr>
              <w:t xml:space="preserve"> </w:t>
            </w:r>
            <w:r>
              <w:t>Inventarios</w:t>
            </w:r>
            <w:r>
              <w:rPr>
                <w:spacing w:val="-5"/>
              </w:rPr>
              <w:t xml:space="preserve"> </w:t>
            </w:r>
            <w:r>
              <w:t>y Activo Fijo para su procedencia según sea el caso.</w:t>
            </w:r>
          </w:p>
        </w:tc>
        <w:tc>
          <w:tcPr>
            <w:tcW w:w="3267" w:type="dxa"/>
          </w:tcPr>
          <w:p w14:paraId="40BB1244" w14:textId="77777777" w:rsidR="00572595" w:rsidRDefault="0064695A">
            <w:pPr>
              <w:pStyle w:val="TableParagraph"/>
              <w:spacing w:before="194"/>
              <w:ind w:left="58" w:right="54"/>
              <w:jc w:val="center"/>
            </w:pPr>
            <w:r>
              <w:t>Documento</w:t>
            </w:r>
            <w:r>
              <w:rPr>
                <w:spacing w:val="-5"/>
              </w:rPr>
              <w:t xml:space="preserve"> </w:t>
            </w:r>
            <w:r>
              <w:t>de</w:t>
            </w:r>
            <w:r>
              <w:rPr>
                <w:spacing w:val="-4"/>
              </w:rPr>
              <w:t xml:space="preserve"> </w:t>
            </w:r>
            <w:r>
              <w:rPr>
                <w:spacing w:val="-2"/>
              </w:rPr>
              <w:t>autorización.</w:t>
            </w:r>
          </w:p>
        </w:tc>
      </w:tr>
      <w:tr w:rsidR="00572595" w14:paraId="3B62E0CF" w14:textId="77777777">
        <w:trPr>
          <w:trHeight w:val="1194"/>
        </w:trPr>
        <w:tc>
          <w:tcPr>
            <w:tcW w:w="543" w:type="dxa"/>
          </w:tcPr>
          <w:p w14:paraId="396CBE16" w14:textId="77777777" w:rsidR="00572595" w:rsidRDefault="00572595">
            <w:pPr>
              <w:pStyle w:val="TableParagraph"/>
              <w:spacing w:before="193"/>
              <w:ind w:left="0"/>
            </w:pPr>
          </w:p>
          <w:p w14:paraId="1BC519DA" w14:textId="77777777" w:rsidR="00572595" w:rsidRDefault="0064695A">
            <w:pPr>
              <w:pStyle w:val="TableParagraph"/>
              <w:spacing w:before="0"/>
              <w:ind w:left="10" w:right="2"/>
              <w:jc w:val="center"/>
            </w:pPr>
            <w:r>
              <w:rPr>
                <w:spacing w:val="-5"/>
              </w:rPr>
              <w:t>13</w:t>
            </w:r>
          </w:p>
        </w:tc>
        <w:tc>
          <w:tcPr>
            <w:tcW w:w="2998" w:type="dxa"/>
          </w:tcPr>
          <w:p w14:paraId="737D7B16" w14:textId="77777777" w:rsidR="00572595" w:rsidRDefault="00572595">
            <w:pPr>
              <w:pStyle w:val="TableParagraph"/>
              <w:ind w:left="0"/>
            </w:pPr>
          </w:p>
          <w:p w14:paraId="2FE7F25B" w14:textId="77777777" w:rsidR="00572595" w:rsidRDefault="0064695A">
            <w:pPr>
              <w:pStyle w:val="TableParagraph"/>
              <w:spacing w:before="0"/>
            </w:pPr>
            <w:r>
              <w:t>Soporte Administrativo (Encargado</w:t>
            </w:r>
            <w:r>
              <w:rPr>
                <w:spacing w:val="-13"/>
              </w:rPr>
              <w:t xml:space="preserve"> </w:t>
            </w:r>
            <w:r>
              <w:t>de</w:t>
            </w:r>
            <w:r>
              <w:rPr>
                <w:spacing w:val="-12"/>
              </w:rPr>
              <w:t xml:space="preserve"> </w:t>
            </w:r>
            <w:r>
              <w:t>Inventarios)</w:t>
            </w:r>
          </w:p>
        </w:tc>
        <w:tc>
          <w:tcPr>
            <w:tcW w:w="1983" w:type="dxa"/>
          </w:tcPr>
          <w:p w14:paraId="70494E2B" w14:textId="77777777" w:rsidR="00572595" w:rsidRDefault="00572595">
            <w:pPr>
              <w:pStyle w:val="TableParagraph"/>
              <w:spacing w:before="193"/>
              <w:ind w:left="0"/>
            </w:pPr>
          </w:p>
          <w:p w14:paraId="4748C1E7" w14:textId="77777777" w:rsidR="00572595" w:rsidRDefault="0064695A">
            <w:pPr>
              <w:pStyle w:val="TableParagraph"/>
              <w:spacing w:before="0"/>
              <w:ind w:left="68"/>
            </w:pPr>
            <w:r>
              <w:t>Activo</w:t>
            </w:r>
            <w:r>
              <w:rPr>
                <w:spacing w:val="-3"/>
              </w:rPr>
              <w:t xml:space="preserve"> </w:t>
            </w:r>
            <w:r>
              <w:rPr>
                <w:spacing w:val="-4"/>
              </w:rPr>
              <w:t>Fijo</w:t>
            </w:r>
          </w:p>
        </w:tc>
        <w:tc>
          <w:tcPr>
            <w:tcW w:w="7662" w:type="dxa"/>
          </w:tcPr>
          <w:p w14:paraId="4D43A58A" w14:textId="77777777" w:rsidR="00572595" w:rsidRDefault="00572595">
            <w:pPr>
              <w:pStyle w:val="TableParagraph"/>
              <w:ind w:left="0"/>
            </w:pPr>
          </w:p>
          <w:p w14:paraId="37328B2E" w14:textId="77777777" w:rsidR="00572595" w:rsidRDefault="0064695A">
            <w:pPr>
              <w:pStyle w:val="TableParagraph"/>
              <w:spacing w:before="0"/>
              <w:ind w:left="68" w:right="158"/>
            </w:pPr>
            <w:r>
              <w:t>Recibe</w:t>
            </w:r>
            <w:r>
              <w:rPr>
                <w:spacing w:val="-2"/>
              </w:rPr>
              <w:t xml:space="preserve"> </w:t>
            </w:r>
            <w:r>
              <w:t>documento</w:t>
            </w:r>
            <w:r>
              <w:rPr>
                <w:spacing w:val="-2"/>
              </w:rPr>
              <w:t xml:space="preserve"> </w:t>
            </w:r>
            <w:r>
              <w:t>de</w:t>
            </w:r>
            <w:r>
              <w:rPr>
                <w:spacing w:val="-5"/>
              </w:rPr>
              <w:t xml:space="preserve"> </w:t>
            </w:r>
            <w:r>
              <w:t>autorización</w:t>
            </w:r>
            <w:r>
              <w:rPr>
                <w:spacing w:val="-4"/>
              </w:rPr>
              <w:t xml:space="preserve"> </w:t>
            </w:r>
            <w:r>
              <w:t>de</w:t>
            </w:r>
            <w:r>
              <w:rPr>
                <w:spacing w:val="-3"/>
              </w:rPr>
              <w:t xml:space="preserve"> </w:t>
            </w:r>
            <w:r>
              <w:t>junta</w:t>
            </w:r>
            <w:r>
              <w:rPr>
                <w:spacing w:val="-6"/>
              </w:rPr>
              <w:t xml:space="preserve"> </w:t>
            </w:r>
            <w:r>
              <w:t>de</w:t>
            </w:r>
            <w:r>
              <w:rPr>
                <w:spacing w:val="-3"/>
              </w:rPr>
              <w:t xml:space="preserve"> </w:t>
            </w:r>
            <w:r>
              <w:t>gobierno</w:t>
            </w:r>
            <w:r>
              <w:rPr>
                <w:spacing w:val="-2"/>
              </w:rPr>
              <w:t xml:space="preserve"> </w:t>
            </w:r>
            <w:r>
              <w:t>para</w:t>
            </w:r>
            <w:r>
              <w:rPr>
                <w:spacing w:val="-4"/>
              </w:rPr>
              <w:t xml:space="preserve"> </w:t>
            </w:r>
            <w:r>
              <w:t>que</w:t>
            </w:r>
            <w:r>
              <w:rPr>
                <w:spacing w:val="-5"/>
              </w:rPr>
              <w:t xml:space="preserve"> </w:t>
            </w:r>
            <w:r>
              <w:t>se</w:t>
            </w:r>
            <w:r>
              <w:rPr>
                <w:spacing w:val="-2"/>
              </w:rPr>
              <w:t xml:space="preserve"> </w:t>
            </w:r>
            <w:r>
              <w:t>realice</w:t>
            </w:r>
            <w:r>
              <w:rPr>
                <w:spacing w:val="-5"/>
              </w:rPr>
              <w:t xml:space="preserve"> </w:t>
            </w:r>
            <w:r>
              <w:t>las bajas de los bienes muebles autorizados.</w:t>
            </w:r>
          </w:p>
        </w:tc>
        <w:tc>
          <w:tcPr>
            <w:tcW w:w="3267" w:type="dxa"/>
          </w:tcPr>
          <w:p w14:paraId="29123AB4" w14:textId="77777777" w:rsidR="00572595" w:rsidRDefault="0064695A">
            <w:pPr>
              <w:pStyle w:val="TableParagraph"/>
              <w:ind w:left="274" w:right="268" w:hanging="1"/>
              <w:jc w:val="center"/>
            </w:pPr>
            <w:r>
              <w:t>Inicio de Baja definitiva de los bienes muebles, por desecho, donación</w:t>
            </w:r>
            <w:r>
              <w:rPr>
                <w:spacing w:val="-13"/>
              </w:rPr>
              <w:t xml:space="preserve"> </w:t>
            </w:r>
            <w:r>
              <w:t>o</w:t>
            </w:r>
            <w:r>
              <w:rPr>
                <w:spacing w:val="-12"/>
              </w:rPr>
              <w:t xml:space="preserve"> </w:t>
            </w:r>
            <w:r>
              <w:t>enajenación</w:t>
            </w:r>
            <w:r>
              <w:rPr>
                <w:spacing w:val="-12"/>
              </w:rPr>
              <w:t xml:space="preserve"> </w:t>
            </w:r>
            <w:r>
              <w:t>según corresponda el caso.</w:t>
            </w:r>
          </w:p>
        </w:tc>
      </w:tr>
      <w:tr w:rsidR="00572595" w14:paraId="109A11E6" w14:textId="77777777">
        <w:trPr>
          <w:trHeight w:val="657"/>
        </w:trPr>
        <w:tc>
          <w:tcPr>
            <w:tcW w:w="543" w:type="dxa"/>
          </w:tcPr>
          <w:p w14:paraId="5B5741BC" w14:textId="77777777" w:rsidR="00572595" w:rsidRDefault="0064695A">
            <w:pPr>
              <w:pStyle w:val="TableParagraph"/>
              <w:spacing w:before="193"/>
              <w:ind w:left="10" w:right="2"/>
              <w:jc w:val="center"/>
            </w:pPr>
            <w:r>
              <w:rPr>
                <w:spacing w:val="-5"/>
              </w:rPr>
              <w:t>14</w:t>
            </w:r>
          </w:p>
        </w:tc>
        <w:tc>
          <w:tcPr>
            <w:tcW w:w="2998" w:type="dxa"/>
          </w:tcPr>
          <w:p w14:paraId="3D81AFA6" w14:textId="77777777" w:rsidR="00572595" w:rsidRDefault="0064695A">
            <w:pPr>
              <w:pStyle w:val="TableParagraph"/>
            </w:pPr>
            <w:r>
              <w:t>Soporte Administrativo (Encargado</w:t>
            </w:r>
            <w:r>
              <w:rPr>
                <w:spacing w:val="-13"/>
              </w:rPr>
              <w:t xml:space="preserve"> </w:t>
            </w:r>
            <w:r>
              <w:t>de</w:t>
            </w:r>
            <w:r>
              <w:rPr>
                <w:spacing w:val="-12"/>
              </w:rPr>
              <w:t xml:space="preserve"> </w:t>
            </w:r>
            <w:r>
              <w:t>Inventarios)</w:t>
            </w:r>
          </w:p>
        </w:tc>
        <w:tc>
          <w:tcPr>
            <w:tcW w:w="1983" w:type="dxa"/>
          </w:tcPr>
          <w:p w14:paraId="333C51CA" w14:textId="77777777" w:rsidR="00572595" w:rsidRDefault="0064695A">
            <w:pPr>
              <w:pStyle w:val="TableParagraph"/>
              <w:spacing w:before="193"/>
              <w:ind w:left="68"/>
            </w:pPr>
            <w:r>
              <w:t>Activo</w:t>
            </w:r>
            <w:r>
              <w:rPr>
                <w:spacing w:val="-2"/>
              </w:rPr>
              <w:t xml:space="preserve"> </w:t>
            </w:r>
            <w:r>
              <w:rPr>
                <w:spacing w:val="-4"/>
              </w:rPr>
              <w:t>Fijo</w:t>
            </w:r>
          </w:p>
        </w:tc>
        <w:tc>
          <w:tcPr>
            <w:tcW w:w="7662" w:type="dxa"/>
          </w:tcPr>
          <w:p w14:paraId="2C1A8E19" w14:textId="77777777" w:rsidR="00572595" w:rsidRDefault="0064695A">
            <w:pPr>
              <w:pStyle w:val="TableParagraph"/>
              <w:ind w:left="68"/>
            </w:pPr>
            <w:r>
              <w:t>Envía</w:t>
            </w:r>
            <w:r>
              <w:rPr>
                <w:spacing w:val="-2"/>
              </w:rPr>
              <w:t xml:space="preserve"> </w:t>
            </w:r>
            <w:r>
              <w:t>copia</w:t>
            </w:r>
            <w:r>
              <w:rPr>
                <w:spacing w:val="-2"/>
              </w:rPr>
              <w:t xml:space="preserve"> </w:t>
            </w:r>
            <w:r>
              <w:t>de</w:t>
            </w:r>
            <w:r>
              <w:rPr>
                <w:spacing w:val="-4"/>
              </w:rPr>
              <w:t xml:space="preserve"> </w:t>
            </w:r>
            <w:r>
              <w:t>autorización</w:t>
            </w:r>
            <w:r>
              <w:rPr>
                <w:spacing w:val="-6"/>
              </w:rPr>
              <w:t xml:space="preserve"> </w:t>
            </w:r>
            <w:r>
              <w:t>de</w:t>
            </w:r>
            <w:r>
              <w:rPr>
                <w:spacing w:val="-2"/>
              </w:rPr>
              <w:t xml:space="preserve"> </w:t>
            </w:r>
            <w:r>
              <w:t>bajas</w:t>
            </w:r>
            <w:r>
              <w:rPr>
                <w:spacing w:val="-2"/>
              </w:rPr>
              <w:t xml:space="preserve"> </w:t>
            </w:r>
            <w:r>
              <w:t>de</w:t>
            </w:r>
            <w:r>
              <w:rPr>
                <w:spacing w:val="-5"/>
              </w:rPr>
              <w:t xml:space="preserve"> </w:t>
            </w:r>
            <w:r>
              <w:t>bienes</w:t>
            </w:r>
            <w:r>
              <w:rPr>
                <w:spacing w:val="-4"/>
              </w:rPr>
              <w:t xml:space="preserve"> </w:t>
            </w:r>
            <w:r>
              <w:t>al</w:t>
            </w:r>
            <w:r>
              <w:rPr>
                <w:spacing w:val="-2"/>
              </w:rPr>
              <w:t xml:space="preserve"> </w:t>
            </w:r>
            <w:r>
              <w:t>área</w:t>
            </w:r>
            <w:r>
              <w:rPr>
                <w:spacing w:val="-4"/>
              </w:rPr>
              <w:t xml:space="preserve"> </w:t>
            </w:r>
            <w:r>
              <w:t>de</w:t>
            </w:r>
            <w:r>
              <w:rPr>
                <w:spacing w:val="-2"/>
              </w:rPr>
              <w:t xml:space="preserve"> </w:t>
            </w:r>
            <w:r>
              <w:t>Recursos</w:t>
            </w:r>
            <w:r>
              <w:rPr>
                <w:spacing w:val="-2"/>
              </w:rPr>
              <w:t xml:space="preserve"> </w:t>
            </w:r>
            <w:r>
              <w:t>Financieros</w:t>
            </w:r>
            <w:r>
              <w:rPr>
                <w:spacing w:val="-5"/>
              </w:rPr>
              <w:t xml:space="preserve"> </w:t>
            </w:r>
            <w:r>
              <w:t>para que realice los ajustes necesarios en la Contabilidad.</w:t>
            </w:r>
          </w:p>
        </w:tc>
        <w:tc>
          <w:tcPr>
            <w:tcW w:w="3267" w:type="dxa"/>
          </w:tcPr>
          <w:p w14:paraId="11CA1526" w14:textId="77777777" w:rsidR="00572595" w:rsidRDefault="0064695A">
            <w:pPr>
              <w:pStyle w:val="TableParagraph"/>
              <w:ind w:left="1167" w:right="53" w:hanging="1052"/>
            </w:pPr>
            <w:r>
              <w:t>Ajustes</w:t>
            </w:r>
            <w:r>
              <w:rPr>
                <w:spacing w:val="-6"/>
              </w:rPr>
              <w:t xml:space="preserve"> </w:t>
            </w:r>
            <w:r>
              <w:t>en</w:t>
            </w:r>
            <w:r>
              <w:rPr>
                <w:spacing w:val="-9"/>
              </w:rPr>
              <w:t xml:space="preserve"> </w:t>
            </w:r>
            <w:r>
              <w:t>los</w:t>
            </w:r>
            <w:r>
              <w:rPr>
                <w:spacing w:val="-9"/>
              </w:rPr>
              <w:t xml:space="preserve"> </w:t>
            </w:r>
            <w:r>
              <w:t>saldos</w:t>
            </w:r>
            <w:r>
              <w:rPr>
                <w:spacing w:val="-9"/>
              </w:rPr>
              <w:t xml:space="preserve"> </w:t>
            </w:r>
            <w:r>
              <w:t>contables</w:t>
            </w:r>
            <w:r>
              <w:rPr>
                <w:spacing w:val="-6"/>
              </w:rPr>
              <w:t xml:space="preserve"> </w:t>
            </w:r>
            <w:r>
              <w:t>de activo fijo.</w:t>
            </w:r>
          </w:p>
        </w:tc>
      </w:tr>
      <w:tr w:rsidR="00572595" w14:paraId="48DD2FCC" w14:textId="77777777">
        <w:trPr>
          <w:trHeight w:val="926"/>
        </w:trPr>
        <w:tc>
          <w:tcPr>
            <w:tcW w:w="543" w:type="dxa"/>
          </w:tcPr>
          <w:p w14:paraId="01AD55C9" w14:textId="77777777" w:rsidR="00572595" w:rsidRDefault="00572595">
            <w:pPr>
              <w:pStyle w:val="TableParagraph"/>
              <w:ind w:left="0"/>
            </w:pPr>
          </w:p>
          <w:p w14:paraId="71C0C075" w14:textId="77777777" w:rsidR="00572595" w:rsidRDefault="0064695A">
            <w:pPr>
              <w:pStyle w:val="TableParagraph"/>
              <w:spacing w:before="0"/>
              <w:ind w:left="10" w:right="2"/>
              <w:jc w:val="center"/>
            </w:pPr>
            <w:r>
              <w:rPr>
                <w:spacing w:val="-5"/>
              </w:rPr>
              <w:t>15</w:t>
            </w:r>
          </w:p>
        </w:tc>
        <w:tc>
          <w:tcPr>
            <w:tcW w:w="2998" w:type="dxa"/>
          </w:tcPr>
          <w:p w14:paraId="0AA42A71" w14:textId="77777777" w:rsidR="00572595" w:rsidRDefault="00572595">
            <w:pPr>
              <w:pStyle w:val="TableParagraph"/>
              <w:ind w:left="0"/>
            </w:pPr>
          </w:p>
          <w:p w14:paraId="56FCE4AD" w14:textId="77777777" w:rsidR="00572595" w:rsidRDefault="0064695A">
            <w:pPr>
              <w:pStyle w:val="TableParagraph"/>
              <w:spacing w:before="0"/>
            </w:pPr>
            <w:r>
              <w:t>Director</w:t>
            </w:r>
            <w:r>
              <w:rPr>
                <w:spacing w:val="-3"/>
              </w:rPr>
              <w:t xml:space="preserve"> </w:t>
            </w:r>
            <w:r>
              <w:rPr>
                <w:spacing w:val="-2"/>
              </w:rPr>
              <w:t>Administrativo</w:t>
            </w:r>
          </w:p>
        </w:tc>
        <w:tc>
          <w:tcPr>
            <w:tcW w:w="1983" w:type="dxa"/>
          </w:tcPr>
          <w:p w14:paraId="3EDDA075" w14:textId="77777777" w:rsidR="00572595" w:rsidRDefault="0064695A">
            <w:pPr>
              <w:pStyle w:val="TableParagraph"/>
              <w:spacing w:before="194"/>
              <w:ind w:left="68"/>
            </w:pPr>
            <w:r>
              <w:rPr>
                <w:spacing w:val="-2"/>
              </w:rPr>
              <w:t>Dirección Administrativa</w:t>
            </w:r>
          </w:p>
        </w:tc>
        <w:tc>
          <w:tcPr>
            <w:tcW w:w="7662" w:type="dxa"/>
          </w:tcPr>
          <w:p w14:paraId="576179A6" w14:textId="77777777" w:rsidR="00572595" w:rsidRDefault="0064695A">
            <w:pPr>
              <w:pStyle w:val="TableParagraph"/>
              <w:ind w:left="68" w:right="158"/>
            </w:pPr>
            <w:r>
              <w:t>Regresa</w:t>
            </w:r>
            <w:r>
              <w:rPr>
                <w:spacing w:val="-3"/>
              </w:rPr>
              <w:t xml:space="preserve"> </w:t>
            </w:r>
            <w:r>
              <w:t>al</w:t>
            </w:r>
            <w:r>
              <w:rPr>
                <w:spacing w:val="-6"/>
              </w:rPr>
              <w:t xml:space="preserve"> </w:t>
            </w:r>
            <w:r>
              <w:t>Departamento</w:t>
            </w:r>
            <w:r>
              <w:rPr>
                <w:spacing w:val="-2"/>
              </w:rPr>
              <w:t xml:space="preserve"> </w:t>
            </w:r>
            <w:r>
              <w:t>de</w:t>
            </w:r>
            <w:r>
              <w:rPr>
                <w:spacing w:val="-3"/>
              </w:rPr>
              <w:t xml:space="preserve"> </w:t>
            </w:r>
            <w:r>
              <w:t>Activo</w:t>
            </w:r>
            <w:r>
              <w:rPr>
                <w:spacing w:val="-5"/>
              </w:rPr>
              <w:t xml:space="preserve"> </w:t>
            </w:r>
            <w:r>
              <w:t>Fijo</w:t>
            </w:r>
            <w:r>
              <w:rPr>
                <w:spacing w:val="-5"/>
              </w:rPr>
              <w:t xml:space="preserve"> </w:t>
            </w:r>
            <w:r>
              <w:t>e</w:t>
            </w:r>
            <w:r>
              <w:rPr>
                <w:spacing w:val="-3"/>
              </w:rPr>
              <w:t xml:space="preserve"> </w:t>
            </w:r>
            <w:r>
              <w:t>Inventarios</w:t>
            </w:r>
            <w:r>
              <w:rPr>
                <w:spacing w:val="-1"/>
              </w:rPr>
              <w:t xml:space="preserve"> </w:t>
            </w:r>
            <w:r>
              <w:t>cuando</w:t>
            </w:r>
            <w:r>
              <w:rPr>
                <w:spacing w:val="-2"/>
              </w:rPr>
              <w:t xml:space="preserve"> </w:t>
            </w:r>
            <w:r>
              <w:t>la</w:t>
            </w:r>
            <w:r>
              <w:rPr>
                <w:spacing w:val="-3"/>
              </w:rPr>
              <w:t xml:space="preserve"> </w:t>
            </w:r>
            <w:r>
              <w:t>Junta</w:t>
            </w:r>
            <w:r>
              <w:rPr>
                <w:spacing w:val="-3"/>
              </w:rPr>
              <w:t xml:space="preserve"> </w:t>
            </w:r>
            <w:r>
              <w:t>de</w:t>
            </w:r>
            <w:r>
              <w:rPr>
                <w:spacing w:val="-5"/>
              </w:rPr>
              <w:t xml:space="preserve"> </w:t>
            </w:r>
            <w:r>
              <w:t>Gobierno no autorice las bajas de los bienes muebles para que realice nuevamente la justifican para dar de baja el bien mueble.</w:t>
            </w:r>
          </w:p>
        </w:tc>
        <w:tc>
          <w:tcPr>
            <w:tcW w:w="3267" w:type="dxa"/>
          </w:tcPr>
          <w:p w14:paraId="5184CAA4" w14:textId="77777777" w:rsidR="00572595" w:rsidRDefault="00572595">
            <w:pPr>
              <w:pStyle w:val="TableParagraph"/>
              <w:ind w:left="0"/>
            </w:pPr>
          </w:p>
          <w:p w14:paraId="6E5EE0A6" w14:textId="77777777" w:rsidR="00572595" w:rsidRDefault="0064695A">
            <w:pPr>
              <w:pStyle w:val="TableParagraph"/>
              <w:spacing w:before="0"/>
              <w:ind w:left="95" w:right="53" w:firstLine="156"/>
            </w:pPr>
            <w:r>
              <w:t>Derivación de documento para realizan</w:t>
            </w:r>
            <w:r>
              <w:rPr>
                <w:spacing w:val="-13"/>
              </w:rPr>
              <w:t xml:space="preserve"> </w:t>
            </w:r>
            <w:r>
              <w:t>justificaciones</w:t>
            </w:r>
            <w:r>
              <w:rPr>
                <w:spacing w:val="-12"/>
              </w:rPr>
              <w:t xml:space="preserve"> </w:t>
            </w:r>
            <w:r>
              <w:t>adecuadas.</w:t>
            </w:r>
          </w:p>
        </w:tc>
      </w:tr>
      <w:tr w:rsidR="00572595" w14:paraId="5099F9E8" w14:textId="77777777">
        <w:trPr>
          <w:trHeight w:val="925"/>
        </w:trPr>
        <w:tc>
          <w:tcPr>
            <w:tcW w:w="543" w:type="dxa"/>
          </w:tcPr>
          <w:p w14:paraId="687F89BC" w14:textId="77777777" w:rsidR="00572595" w:rsidRDefault="00572595">
            <w:pPr>
              <w:pStyle w:val="TableParagraph"/>
              <w:ind w:left="0"/>
            </w:pPr>
          </w:p>
          <w:p w14:paraId="7FD3EF53" w14:textId="77777777" w:rsidR="00572595" w:rsidRDefault="0064695A">
            <w:pPr>
              <w:pStyle w:val="TableParagraph"/>
              <w:spacing w:before="0"/>
              <w:ind w:left="10" w:right="2"/>
              <w:jc w:val="center"/>
            </w:pPr>
            <w:r>
              <w:rPr>
                <w:spacing w:val="-5"/>
              </w:rPr>
              <w:t>16</w:t>
            </w:r>
          </w:p>
        </w:tc>
        <w:tc>
          <w:tcPr>
            <w:tcW w:w="2998" w:type="dxa"/>
          </w:tcPr>
          <w:p w14:paraId="009130ED" w14:textId="77777777" w:rsidR="00572595" w:rsidRDefault="0064695A">
            <w:pPr>
              <w:pStyle w:val="TableParagraph"/>
              <w:spacing w:before="193"/>
            </w:pPr>
            <w:r>
              <w:t>Soporte Administrativo (Encargado</w:t>
            </w:r>
            <w:r>
              <w:rPr>
                <w:spacing w:val="-13"/>
              </w:rPr>
              <w:t xml:space="preserve"> </w:t>
            </w:r>
            <w:r>
              <w:t>de</w:t>
            </w:r>
            <w:r>
              <w:rPr>
                <w:spacing w:val="-12"/>
              </w:rPr>
              <w:t xml:space="preserve"> </w:t>
            </w:r>
            <w:r>
              <w:t>Inventarios)</w:t>
            </w:r>
          </w:p>
        </w:tc>
        <w:tc>
          <w:tcPr>
            <w:tcW w:w="1983" w:type="dxa"/>
          </w:tcPr>
          <w:p w14:paraId="5D0EAB9E" w14:textId="77777777" w:rsidR="00572595" w:rsidRDefault="00572595">
            <w:pPr>
              <w:pStyle w:val="TableParagraph"/>
              <w:ind w:left="0"/>
            </w:pPr>
          </w:p>
          <w:p w14:paraId="16DABD18" w14:textId="77777777" w:rsidR="00572595" w:rsidRDefault="0064695A">
            <w:pPr>
              <w:pStyle w:val="TableParagraph"/>
              <w:spacing w:before="0"/>
              <w:ind w:left="68"/>
            </w:pPr>
            <w:r>
              <w:t>Activo</w:t>
            </w:r>
            <w:r>
              <w:rPr>
                <w:spacing w:val="-3"/>
              </w:rPr>
              <w:t xml:space="preserve"> </w:t>
            </w:r>
            <w:r>
              <w:rPr>
                <w:spacing w:val="-4"/>
              </w:rPr>
              <w:t>Fijo</w:t>
            </w:r>
          </w:p>
        </w:tc>
        <w:tc>
          <w:tcPr>
            <w:tcW w:w="7662" w:type="dxa"/>
          </w:tcPr>
          <w:p w14:paraId="609507DA" w14:textId="77777777" w:rsidR="00572595" w:rsidRDefault="0064695A">
            <w:pPr>
              <w:pStyle w:val="TableParagraph"/>
              <w:spacing w:before="193"/>
              <w:ind w:left="68"/>
            </w:pPr>
            <w:r>
              <w:t>Recibe</w:t>
            </w:r>
            <w:r>
              <w:rPr>
                <w:spacing w:val="-2"/>
              </w:rPr>
              <w:t xml:space="preserve"> </w:t>
            </w:r>
            <w:r>
              <w:t>documento</w:t>
            </w:r>
            <w:r>
              <w:rPr>
                <w:spacing w:val="-2"/>
              </w:rPr>
              <w:t xml:space="preserve"> </w:t>
            </w:r>
            <w:r>
              <w:t>de</w:t>
            </w:r>
            <w:r>
              <w:rPr>
                <w:spacing w:val="-5"/>
              </w:rPr>
              <w:t xml:space="preserve"> </w:t>
            </w:r>
            <w:r>
              <w:t>no</w:t>
            </w:r>
            <w:r>
              <w:rPr>
                <w:spacing w:val="-3"/>
              </w:rPr>
              <w:t xml:space="preserve"> </w:t>
            </w:r>
            <w:r>
              <w:t>autorización</w:t>
            </w:r>
            <w:r>
              <w:rPr>
                <w:spacing w:val="-4"/>
              </w:rPr>
              <w:t xml:space="preserve"> </w:t>
            </w:r>
            <w:r>
              <w:t>para</w:t>
            </w:r>
            <w:r>
              <w:rPr>
                <w:spacing w:val="-4"/>
              </w:rPr>
              <w:t xml:space="preserve"> </w:t>
            </w:r>
            <w:r>
              <w:t>realizar</w:t>
            </w:r>
            <w:r>
              <w:rPr>
                <w:spacing w:val="-6"/>
              </w:rPr>
              <w:t xml:space="preserve"> </w:t>
            </w:r>
            <w:r>
              <w:t>las</w:t>
            </w:r>
            <w:r>
              <w:rPr>
                <w:spacing w:val="-6"/>
              </w:rPr>
              <w:t xml:space="preserve"> </w:t>
            </w:r>
            <w:r>
              <w:t>modificaciones</w:t>
            </w:r>
            <w:r>
              <w:rPr>
                <w:spacing w:val="-5"/>
              </w:rPr>
              <w:t xml:space="preserve"> </w:t>
            </w:r>
            <w:r>
              <w:t>y justificaciones necesarias</w:t>
            </w:r>
            <w:r>
              <w:rPr>
                <w:spacing w:val="-1"/>
              </w:rPr>
              <w:t xml:space="preserve"> </w:t>
            </w:r>
            <w:r>
              <w:t>para llevar a cabo las</w:t>
            </w:r>
            <w:r>
              <w:rPr>
                <w:spacing w:val="-1"/>
              </w:rPr>
              <w:t xml:space="preserve"> </w:t>
            </w:r>
            <w:r>
              <w:t>bajas según sea el</w:t>
            </w:r>
            <w:r>
              <w:rPr>
                <w:spacing w:val="-1"/>
              </w:rPr>
              <w:t xml:space="preserve"> </w:t>
            </w:r>
            <w:r>
              <w:t>caso.</w:t>
            </w:r>
          </w:p>
        </w:tc>
        <w:tc>
          <w:tcPr>
            <w:tcW w:w="3267" w:type="dxa"/>
          </w:tcPr>
          <w:p w14:paraId="505B10A2" w14:textId="77777777" w:rsidR="00572595" w:rsidRDefault="0064695A">
            <w:pPr>
              <w:pStyle w:val="TableParagraph"/>
              <w:ind w:left="298" w:right="290" w:hanging="2"/>
              <w:jc w:val="center"/>
            </w:pPr>
            <w:r>
              <w:t>Realización de justificaciones adecuadas</w:t>
            </w:r>
            <w:r>
              <w:rPr>
                <w:spacing w:val="-9"/>
              </w:rPr>
              <w:t xml:space="preserve"> </w:t>
            </w:r>
            <w:r>
              <w:t>para</w:t>
            </w:r>
            <w:r>
              <w:rPr>
                <w:spacing w:val="-9"/>
              </w:rPr>
              <w:t xml:space="preserve"> </w:t>
            </w:r>
            <w:r>
              <w:t>su</w:t>
            </w:r>
            <w:r>
              <w:rPr>
                <w:spacing w:val="-9"/>
              </w:rPr>
              <w:t xml:space="preserve"> </w:t>
            </w:r>
            <w:r>
              <w:t>baja</w:t>
            </w:r>
            <w:r>
              <w:rPr>
                <w:spacing w:val="-11"/>
              </w:rPr>
              <w:t xml:space="preserve"> </w:t>
            </w:r>
            <w:r>
              <w:t xml:space="preserve">según </w:t>
            </w:r>
            <w:r>
              <w:rPr>
                <w:spacing w:val="-2"/>
              </w:rPr>
              <w:t>corresponda.</w:t>
            </w:r>
          </w:p>
        </w:tc>
      </w:tr>
      <w:tr w:rsidR="00572595" w14:paraId="595E6C45" w14:textId="77777777">
        <w:trPr>
          <w:trHeight w:val="657"/>
        </w:trPr>
        <w:tc>
          <w:tcPr>
            <w:tcW w:w="543" w:type="dxa"/>
          </w:tcPr>
          <w:p w14:paraId="3E151811" w14:textId="77777777" w:rsidR="00572595" w:rsidRDefault="0064695A">
            <w:pPr>
              <w:pStyle w:val="TableParagraph"/>
              <w:spacing w:before="193"/>
              <w:ind w:left="10" w:right="2"/>
              <w:jc w:val="center"/>
            </w:pPr>
            <w:r>
              <w:rPr>
                <w:spacing w:val="-5"/>
              </w:rPr>
              <w:t>17</w:t>
            </w:r>
          </w:p>
        </w:tc>
        <w:tc>
          <w:tcPr>
            <w:tcW w:w="2998" w:type="dxa"/>
          </w:tcPr>
          <w:p w14:paraId="4A491566" w14:textId="77777777" w:rsidR="00572595" w:rsidRDefault="0064695A">
            <w:pPr>
              <w:pStyle w:val="TableParagraph"/>
            </w:pPr>
            <w:r>
              <w:t>Soporte Administrativo (Encargado</w:t>
            </w:r>
            <w:r>
              <w:rPr>
                <w:spacing w:val="-13"/>
              </w:rPr>
              <w:t xml:space="preserve"> </w:t>
            </w:r>
            <w:r>
              <w:t>de</w:t>
            </w:r>
            <w:r>
              <w:rPr>
                <w:spacing w:val="-12"/>
              </w:rPr>
              <w:t xml:space="preserve"> </w:t>
            </w:r>
            <w:r>
              <w:t>Inventarios)</w:t>
            </w:r>
          </w:p>
        </w:tc>
        <w:tc>
          <w:tcPr>
            <w:tcW w:w="1983" w:type="dxa"/>
          </w:tcPr>
          <w:p w14:paraId="70C6BFFF" w14:textId="77777777" w:rsidR="00572595" w:rsidRDefault="0064695A">
            <w:pPr>
              <w:pStyle w:val="TableParagraph"/>
              <w:spacing w:before="193"/>
              <w:ind w:left="68"/>
            </w:pPr>
            <w:r>
              <w:t>Activo</w:t>
            </w:r>
            <w:r>
              <w:rPr>
                <w:spacing w:val="-3"/>
              </w:rPr>
              <w:t xml:space="preserve"> </w:t>
            </w:r>
            <w:r>
              <w:rPr>
                <w:spacing w:val="-4"/>
              </w:rPr>
              <w:t>Fijo</w:t>
            </w:r>
          </w:p>
        </w:tc>
        <w:tc>
          <w:tcPr>
            <w:tcW w:w="7662" w:type="dxa"/>
          </w:tcPr>
          <w:p w14:paraId="13C08097" w14:textId="77777777" w:rsidR="00572595" w:rsidRDefault="0064695A">
            <w:pPr>
              <w:pStyle w:val="TableParagraph"/>
              <w:ind w:left="68" w:right="158"/>
            </w:pPr>
            <w:r>
              <w:t>Solicita</w:t>
            </w:r>
            <w:r>
              <w:rPr>
                <w:spacing w:val="-3"/>
              </w:rPr>
              <w:t xml:space="preserve"> </w:t>
            </w:r>
            <w:r>
              <w:t>a</w:t>
            </w:r>
            <w:r>
              <w:rPr>
                <w:spacing w:val="-5"/>
              </w:rPr>
              <w:t xml:space="preserve"> </w:t>
            </w:r>
            <w:r>
              <w:t>las</w:t>
            </w:r>
            <w:r>
              <w:rPr>
                <w:spacing w:val="-3"/>
              </w:rPr>
              <w:t xml:space="preserve"> </w:t>
            </w:r>
            <w:r>
              <w:t>áreas</w:t>
            </w:r>
            <w:r>
              <w:rPr>
                <w:spacing w:val="-3"/>
              </w:rPr>
              <w:t xml:space="preserve"> </w:t>
            </w:r>
            <w:r>
              <w:t>correspondientes</w:t>
            </w:r>
            <w:r>
              <w:rPr>
                <w:spacing w:val="-6"/>
              </w:rPr>
              <w:t xml:space="preserve"> </w:t>
            </w:r>
            <w:r>
              <w:t>un</w:t>
            </w:r>
            <w:r>
              <w:rPr>
                <w:spacing w:val="-4"/>
              </w:rPr>
              <w:t xml:space="preserve"> </w:t>
            </w:r>
            <w:r>
              <w:t>nuevo</w:t>
            </w:r>
            <w:r>
              <w:rPr>
                <w:spacing w:val="-2"/>
              </w:rPr>
              <w:t xml:space="preserve"> </w:t>
            </w:r>
            <w:r>
              <w:t>dictamen</w:t>
            </w:r>
            <w:r>
              <w:rPr>
                <w:spacing w:val="-3"/>
              </w:rPr>
              <w:t xml:space="preserve"> </w:t>
            </w:r>
            <w:r>
              <w:t>que</w:t>
            </w:r>
            <w:r>
              <w:rPr>
                <w:spacing w:val="-3"/>
              </w:rPr>
              <w:t xml:space="preserve"> </w:t>
            </w:r>
            <w:r>
              <w:t>justifique</w:t>
            </w:r>
            <w:r>
              <w:rPr>
                <w:spacing w:val="-3"/>
              </w:rPr>
              <w:t xml:space="preserve"> </w:t>
            </w:r>
            <w:r>
              <w:t>dar</w:t>
            </w:r>
            <w:r>
              <w:rPr>
                <w:spacing w:val="-6"/>
              </w:rPr>
              <w:t xml:space="preserve"> </w:t>
            </w:r>
            <w:r>
              <w:t>de</w:t>
            </w:r>
            <w:r>
              <w:rPr>
                <w:spacing w:val="-3"/>
              </w:rPr>
              <w:t xml:space="preserve"> </w:t>
            </w:r>
            <w:r>
              <w:t>baja el bien mueble.</w:t>
            </w:r>
          </w:p>
        </w:tc>
        <w:tc>
          <w:tcPr>
            <w:tcW w:w="3267" w:type="dxa"/>
          </w:tcPr>
          <w:p w14:paraId="5B11EA82" w14:textId="77777777" w:rsidR="00572595" w:rsidRDefault="0064695A">
            <w:pPr>
              <w:pStyle w:val="TableParagraph"/>
              <w:ind w:left="1184" w:right="53" w:hanging="996"/>
            </w:pPr>
            <w:r>
              <w:t>Modificación</w:t>
            </w:r>
            <w:r>
              <w:rPr>
                <w:spacing w:val="-13"/>
              </w:rPr>
              <w:t xml:space="preserve"> </w:t>
            </w:r>
            <w:r>
              <w:t>y/o</w:t>
            </w:r>
            <w:r>
              <w:rPr>
                <w:spacing w:val="-11"/>
              </w:rPr>
              <w:t xml:space="preserve"> </w:t>
            </w:r>
            <w:r>
              <w:t>adaptación</w:t>
            </w:r>
            <w:r>
              <w:rPr>
                <w:spacing w:val="-12"/>
              </w:rPr>
              <w:t xml:space="preserve"> </w:t>
            </w:r>
            <w:r>
              <w:t xml:space="preserve">del </w:t>
            </w:r>
            <w:r>
              <w:rPr>
                <w:spacing w:val="-2"/>
              </w:rPr>
              <w:t>dictamen.</w:t>
            </w:r>
          </w:p>
        </w:tc>
      </w:tr>
      <w:tr w:rsidR="00572595" w14:paraId="6492845B" w14:textId="77777777">
        <w:trPr>
          <w:trHeight w:val="657"/>
        </w:trPr>
        <w:tc>
          <w:tcPr>
            <w:tcW w:w="543" w:type="dxa"/>
          </w:tcPr>
          <w:p w14:paraId="166C7440" w14:textId="77777777" w:rsidR="00572595" w:rsidRDefault="0064695A">
            <w:pPr>
              <w:pStyle w:val="TableParagraph"/>
              <w:spacing w:before="194"/>
              <w:ind w:left="10" w:right="2"/>
              <w:jc w:val="center"/>
            </w:pPr>
            <w:r>
              <w:rPr>
                <w:spacing w:val="-5"/>
              </w:rPr>
              <w:t>18</w:t>
            </w:r>
          </w:p>
        </w:tc>
        <w:tc>
          <w:tcPr>
            <w:tcW w:w="2998" w:type="dxa"/>
          </w:tcPr>
          <w:p w14:paraId="59B48547" w14:textId="77777777" w:rsidR="00572595" w:rsidRDefault="0064695A">
            <w:pPr>
              <w:pStyle w:val="TableParagraph"/>
            </w:pPr>
            <w:r>
              <w:t>Soporte Administrativo (Encargado</w:t>
            </w:r>
            <w:r>
              <w:rPr>
                <w:spacing w:val="-13"/>
              </w:rPr>
              <w:t xml:space="preserve"> </w:t>
            </w:r>
            <w:r>
              <w:t>de</w:t>
            </w:r>
            <w:r>
              <w:rPr>
                <w:spacing w:val="-12"/>
              </w:rPr>
              <w:t xml:space="preserve"> </w:t>
            </w:r>
            <w:r>
              <w:t>Mantenimiento)</w:t>
            </w:r>
          </w:p>
        </w:tc>
        <w:tc>
          <w:tcPr>
            <w:tcW w:w="1983" w:type="dxa"/>
          </w:tcPr>
          <w:p w14:paraId="7D69E050" w14:textId="77777777" w:rsidR="00572595" w:rsidRDefault="0064695A">
            <w:pPr>
              <w:pStyle w:val="TableParagraph"/>
              <w:ind w:left="68" w:right="174"/>
            </w:pPr>
            <w:r>
              <w:t>Departamentos</w:t>
            </w:r>
            <w:r>
              <w:rPr>
                <w:spacing w:val="-13"/>
              </w:rPr>
              <w:t xml:space="preserve"> </w:t>
            </w:r>
            <w:r>
              <w:t xml:space="preserve">del </w:t>
            </w:r>
            <w:r>
              <w:rPr>
                <w:spacing w:val="-4"/>
              </w:rPr>
              <w:t>IJC</w:t>
            </w:r>
          </w:p>
        </w:tc>
        <w:tc>
          <w:tcPr>
            <w:tcW w:w="7662" w:type="dxa"/>
          </w:tcPr>
          <w:p w14:paraId="61CF5000" w14:textId="77777777" w:rsidR="00572595" w:rsidRDefault="0064695A">
            <w:pPr>
              <w:pStyle w:val="TableParagraph"/>
              <w:ind w:left="68"/>
            </w:pPr>
            <w:r>
              <w:t>Recibe</w:t>
            </w:r>
            <w:r>
              <w:rPr>
                <w:spacing w:val="-2"/>
              </w:rPr>
              <w:t xml:space="preserve"> </w:t>
            </w:r>
            <w:r>
              <w:t>solicitud,</w:t>
            </w:r>
            <w:r>
              <w:rPr>
                <w:spacing w:val="-3"/>
              </w:rPr>
              <w:t xml:space="preserve"> </w:t>
            </w:r>
            <w:r>
              <w:t>modificar</w:t>
            </w:r>
            <w:r>
              <w:rPr>
                <w:spacing w:val="-5"/>
              </w:rPr>
              <w:t xml:space="preserve"> </w:t>
            </w:r>
            <w:r>
              <w:t>y</w:t>
            </w:r>
            <w:r>
              <w:rPr>
                <w:spacing w:val="-3"/>
              </w:rPr>
              <w:t xml:space="preserve"> </w:t>
            </w:r>
            <w:r>
              <w:t>justificar</w:t>
            </w:r>
            <w:r>
              <w:rPr>
                <w:spacing w:val="-7"/>
              </w:rPr>
              <w:t xml:space="preserve"> </w:t>
            </w:r>
            <w:r>
              <w:t>el</w:t>
            </w:r>
            <w:r>
              <w:rPr>
                <w:spacing w:val="-3"/>
              </w:rPr>
              <w:t xml:space="preserve"> </w:t>
            </w:r>
            <w:r>
              <w:t>dictamen</w:t>
            </w:r>
            <w:r>
              <w:rPr>
                <w:spacing w:val="-3"/>
              </w:rPr>
              <w:t xml:space="preserve"> </w:t>
            </w:r>
            <w:r>
              <w:t>para</w:t>
            </w:r>
            <w:r>
              <w:rPr>
                <w:spacing w:val="-3"/>
              </w:rPr>
              <w:t xml:space="preserve"> </w:t>
            </w:r>
            <w:r>
              <w:t>su</w:t>
            </w:r>
            <w:r>
              <w:rPr>
                <w:spacing w:val="-3"/>
              </w:rPr>
              <w:t xml:space="preserve"> </w:t>
            </w:r>
            <w:r>
              <w:t>baja</w:t>
            </w:r>
            <w:r>
              <w:rPr>
                <w:spacing w:val="-3"/>
              </w:rPr>
              <w:t xml:space="preserve"> </w:t>
            </w:r>
            <w:r>
              <w:t>del</w:t>
            </w:r>
            <w:r>
              <w:rPr>
                <w:spacing w:val="-3"/>
              </w:rPr>
              <w:t xml:space="preserve"> </w:t>
            </w:r>
            <w:r>
              <w:t>bien</w:t>
            </w:r>
            <w:r>
              <w:rPr>
                <w:spacing w:val="-3"/>
              </w:rPr>
              <w:t xml:space="preserve"> </w:t>
            </w:r>
            <w:r>
              <w:t>muebles según sea el caso.</w:t>
            </w:r>
          </w:p>
        </w:tc>
        <w:tc>
          <w:tcPr>
            <w:tcW w:w="3267" w:type="dxa"/>
          </w:tcPr>
          <w:p w14:paraId="693D026A" w14:textId="77777777" w:rsidR="00572595" w:rsidRDefault="0064695A">
            <w:pPr>
              <w:pStyle w:val="TableParagraph"/>
              <w:spacing w:before="194"/>
              <w:ind w:left="58" w:right="50"/>
              <w:jc w:val="center"/>
            </w:pPr>
            <w:r>
              <w:t>Dictamen</w:t>
            </w:r>
            <w:r>
              <w:rPr>
                <w:spacing w:val="-7"/>
              </w:rPr>
              <w:t xml:space="preserve"> </w:t>
            </w:r>
            <w:r>
              <w:t>Modificado</w:t>
            </w:r>
            <w:r>
              <w:rPr>
                <w:spacing w:val="-5"/>
              </w:rPr>
              <w:t xml:space="preserve"> </w:t>
            </w:r>
            <w:r>
              <w:t>y</w:t>
            </w:r>
            <w:r>
              <w:rPr>
                <w:spacing w:val="-2"/>
              </w:rPr>
              <w:t xml:space="preserve"> justificado.</w:t>
            </w:r>
          </w:p>
        </w:tc>
      </w:tr>
      <w:tr w:rsidR="00572595" w14:paraId="4EAE43D2" w14:textId="77777777">
        <w:trPr>
          <w:trHeight w:val="657"/>
        </w:trPr>
        <w:tc>
          <w:tcPr>
            <w:tcW w:w="543" w:type="dxa"/>
          </w:tcPr>
          <w:p w14:paraId="63EC8DD1" w14:textId="77777777" w:rsidR="00572595" w:rsidRDefault="0064695A">
            <w:pPr>
              <w:pStyle w:val="TableParagraph"/>
              <w:spacing w:before="193"/>
              <w:ind w:left="10" w:right="2"/>
              <w:jc w:val="center"/>
            </w:pPr>
            <w:r>
              <w:rPr>
                <w:spacing w:val="-5"/>
              </w:rPr>
              <w:t>19</w:t>
            </w:r>
          </w:p>
        </w:tc>
        <w:tc>
          <w:tcPr>
            <w:tcW w:w="2998" w:type="dxa"/>
          </w:tcPr>
          <w:p w14:paraId="05098750" w14:textId="77777777" w:rsidR="00572595" w:rsidRDefault="0064695A">
            <w:pPr>
              <w:pStyle w:val="TableParagraph"/>
            </w:pPr>
            <w:r>
              <w:t>Soporte Administrativo (Encargado</w:t>
            </w:r>
            <w:r>
              <w:rPr>
                <w:spacing w:val="-13"/>
              </w:rPr>
              <w:t xml:space="preserve"> </w:t>
            </w:r>
            <w:r>
              <w:t>de</w:t>
            </w:r>
            <w:r>
              <w:rPr>
                <w:spacing w:val="-12"/>
              </w:rPr>
              <w:t xml:space="preserve"> </w:t>
            </w:r>
            <w:r>
              <w:t>Inventarios)</w:t>
            </w:r>
          </w:p>
        </w:tc>
        <w:tc>
          <w:tcPr>
            <w:tcW w:w="1983" w:type="dxa"/>
          </w:tcPr>
          <w:p w14:paraId="5998A941" w14:textId="77777777" w:rsidR="00572595" w:rsidRDefault="0064695A">
            <w:pPr>
              <w:pStyle w:val="TableParagraph"/>
              <w:spacing w:before="193"/>
              <w:ind w:left="68"/>
            </w:pPr>
            <w:r>
              <w:t>Activo</w:t>
            </w:r>
            <w:r>
              <w:rPr>
                <w:spacing w:val="-3"/>
              </w:rPr>
              <w:t xml:space="preserve"> </w:t>
            </w:r>
            <w:r>
              <w:rPr>
                <w:spacing w:val="-4"/>
              </w:rPr>
              <w:t>Fijo</w:t>
            </w:r>
          </w:p>
        </w:tc>
        <w:tc>
          <w:tcPr>
            <w:tcW w:w="7662" w:type="dxa"/>
          </w:tcPr>
          <w:p w14:paraId="50A20E5C" w14:textId="77777777" w:rsidR="00572595" w:rsidRDefault="0064695A">
            <w:pPr>
              <w:pStyle w:val="TableParagraph"/>
              <w:ind w:left="68"/>
            </w:pPr>
            <w:r>
              <w:t>Recibe</w:t>
            </w:r>
            <w:r>
              <w:rPr>
                <w:spacing w:val="-2"/>
              </w:rPr>
              <w:t xml:space="preserve"> </w:t>
            </w:r>
            <w:r>
              <w:t>dictamen</w:t>
            </w:r>
            <w:r>
              <w:rPr>
                <w:spacing w:val="-6"/>
              </w:rPr>
              <w:t xml:space="preserve"> </w:t>
            </w:r>
            <w:r>
              <w:t>modificado</w:t>
            </w:r>
            <w:r>
              <w:rPr>
                <w:spacing w:val="-2"/>
              </w:rPr>
              <w:t xml:space="preserve"> </w:t>
            </w:r>
            <w:r>
              <w:t>y</w:t>
            </w:r>
            <w:r>
              <w:rPr>
                <w:spacing w:val="-4"/>
              </w:rPr>
              <w:t xml:space="preserve"> </w:t>
            </w:r>
            <w:r>
              <w:t>justificado</w:t>
            </w:r>
            <w:r>
              <w:rPr>
                <w:spacing w:val="-2"/>
              </w:rPr>
              <w:t xml:space="preserve"> </w:t>
            </w:r>
            <w:r>
              <w:t>para</w:t>
            </w:r>
            <w:r>
              <w:rPr>
                <w:spacing w:val="-6"/>
              </w:rPr>
              <w:t xml:space="preserve"> </w:t>
            </w:r>
            <w:r>
              <w:t>volverse</w:t>
            </w:r>
            <w:r>
              <w:rPr>
                <w:spacing w:val="-3"/>
              </w:rPr>
              <w:t xml:space="preserve"> </w:t>
            </w:r>
            <w:r>
              <w:t>a</w:t>
            </w:r>
            <w:r>
              <w:rPr>
                <w:spacing w:val="-3"/>
              </w:rPr>
              <w:t xml:space="preserve"> </w:t>
            </w:r>
            <w:r>
              <w:t>presentar</w:t>
            </w:r>
            <w:r>
              <w:rPr>
                <w:spacing w:val="-3"/>
              </w:rPr>
              <w:t xml:space="preserve"> </w:t>
            </w:r>
            <w:r>
              <w:t>al</w:t>
            </w:r>
            <w:r>
              <w:rPr>
                <w:spacing w:val="-6"/>
              </w:rPr>
              <w:t xml:space="preserve"> </w:t>
            </w:r>
            <w:r>
              <w:t>Comité</w:t>
            </w:r>
            <w:r>
              <w:rPr>
                <w:spacing w:val="-3"/>
              </w:rPr>
              <w:t xml:space="preserve"> </w:t>
            </w:r>
            <w:r>
              <w:t>de Evaluación de Bienes Muebles para nueva evaluación y autorización.</w:t>
            </w:r>
          </w:p>
        </w:tc>
        <w:tc>
          <w:tcPr>
            <w:tcW w:w="3267" w:type="dxa"/>
          </w:tcPr>
          <w:p w14:paraId="740DC0E7" w14:textId="77777777" w:rsidR="00572595" w:rsidRDefault="0064695A">
            <w:pPr>
              <w:pStyle w:val="TableParagraph"/>
              <w:ind w:left="658" w:right="53" w:hanging="411"/>
            </w:pPr>
            <w:r>
              <w:t>Evaluación</w:t>
            </w:r>
            <w:r>
              <w:rPr>
                <w:spacing w:val="-9"/>
              </w:rPr>
              <w:t xml:space="preserve"> </w:t>
            </w:r>
            <w:r>
              <w:t>y</w:t>
            </w:r>
            <w:r>
              <w:rPr>
                <w:spacing w:val="-9"/>
              </w:rPr>
              <w:t xml:space="preserve"> </w:t>
            </w:r>
            <w:r>
              <w:t>Autorización</w:t>
            </w:r>
            <w:r>
              <w:rPr>
                <w:spacing w:val="-9"/>
              </w:rPr>
              <w:t xml:space="preserve"> </w:t>
            </w:r>
            <w:r>
              <w:t>de</w:t>
            </w:r>
            <w:r>
              <w:rPr>
                <w:spacing w:val="-9"/>
              </w:rPr>
              <w:t xml:space="preserve"> </w:t>
            </w:r>
            <w:r>
              <w:t>la Baja del Bien Mueble.</w:t>
            </w:r>
          </w:p>
        </w:tc>
      </w:tr>
      <w:tr w:rsidR="00572595" w14:paraId="4E415CF3" w14:textId="77777777">
        <w:trPr>
          <w:trHeight w:val="657"/>
        </w:trPr>
        <w:tc>
          <w:tcPr>
            <w:tcW w:w="543" w:type="dxa"/>
          </w:tcPr>
          <w:p w14:paraId="0E6CAA55" w14:textId="77777777" w:rsidR="00572595" w:rsidRDefault="0064695A">
            <w:pPr>
              <w:pStyle w:val="TableParagraph"/>
              <w:spacing w:before="193"/>
              <w:ind w:left="10" w:right="2"/>
              <w:jc w:val="center"/>
            </w:pPr>
            <w:r>
              <w:rPr>
                <w:spacing w:val="-5"/>
              </w:rPr>
              <w:t>20</w:t>
            </w:r>
          </w:p>
        </w:tc>
        <w:tc>
          <w:tcPr>
            <w:tcW w:w="2998" w:type="dxa"/>
          </w:tcPr>
          <w:p w14:paraId="79CF2696" w14:textId="77777777" w:rsidR="00572595" w:rsidRDefault="0064695A">
            <w:pPr>
              <w:pStyle w:val="TableParagraph"/>
              <w:spacing w:before="193"/>
            </w:pPr>
            <w:r>
              <w:t>Director</w:t>
            </w:r>
            <w:r>
              <w:rPr>
                <w:spacing w:val="-3"/>
              </w:rPr>
              <w:t xml:space="preserve"> </w:t>
            </w:r>
            <w:r>
              <w:rPr>
                <w:spacing w:val="-2"/>
              </w:rPr>
              <w:t>Administrativo</w:t>
            </w:r>
          </w:p>
        </w:tc>
        <w:tc>
          <w:tcPr>
            <w:tcW w:w="1983" w:type="dxa"/>
          </w:tcPr>
          <w:p w14:paraId="1B08530A" w14:textId="77777777" w:rsidR="00572595" w:rsidRDefault="0064695A">
            <w:pPr>
              <w:pStyle w:val="TableParagraph"/>
              <w:ind w:left="68"/>
            </w:pPr>
            <w:r>
              <w:rPr>
                <w:spacing w:val="-2"/>
              </w:rPr>
              <w:t>Dirección Administrativa</w:t>
            </w:r>
          </w:p>
        </w:tc>
        <w:tc>
          <w:tcPr>
            <w:tcW w:w="7662" w:type="dxa"/>
          </w:tcPr>
          <w:p w14:paraId="29665491" w14:textId="77777777" w:rsidR="00572595" w:rsidRDefault="0064695A">
            <w:pPr>
              <w:pStyle w:val="TableParagraph"/>
              <w:spacing w:before="193"/>
              <w:ind w:left="68"/>
            </w:pPr>
            <w:r>
              <w:t>Recibe</w:t>
            </w:r>
            <w:r>
              <w:rPr>
                <w:spacing w:val="-4"/>
              </w:rPr>
              <w:t xml:space="preserve"> </w:t>
            </w:r>
            <w:r>
              <w:t>la</w:t>
            </w:r>
            <w:r>
              <w:rPr>
                <w:spacing w:val="-6"/>
              </w:rPr>
              <w:t xml:space="preserve"> </w:t>
            </w:r>
            <w:r>
              <w:t>modificación</w:t>
            </w:r>
            <w:r>
              <w:rPr>
                <w:spacing w:val="-5"/>
              </w:rPr>
              <w:t xml:space="preserve"> </w:t>
            </w:r>
            <w:r>
              <w:t>y</w:t>
            </w:r>
            <w:r>
              <w:rPr>
                <w:spacing w:val="-2"/>
              </w:rPr>
              <w:t xml:space="preserve"> </w:t>
            </w:r>
            <w:r>
              <w:t>justificación</w:t>
            </w:r>
            <w:r>
              <w:rPr>
                <w:spacing w:val="-6"/>
              </w:rPr>
              <w:t xml:space="preserve"> </w:t>
            </w:r>
            <w:r>
              <w:t>de</w:t>
            </w:r>
            <w:r>
              <w:rPr>
                <w:spacing w:val="-2"/>
              </w:rPr>
              <w:t xml:space="preserve"> </w:t>
            </w:r>
            <w:r>
              <w:t>la</w:t>
            </w:r>
            <w:r>
              <w:rPr>
                <w:spacing w:val="-3"/>
              </w:rPr>
              <w:t xml:space="preserve"> </w:t>
            </w:r>
            <w:r>
              <w:t>baja</w:t>
            </w:r>
            <w:r>
              <w:rPr>
                <w:spacing w:val="-5"/>
              </w:rPr>
              <w:t xml:space="preserve"> </w:t>
            </w:r>
            <w:r>
              <w:t>del</w:t>
            </w:r>
            <w:r>
              <w:rPr>
                <w:spacing w:val="-3"/>
              </w:rPr>
              <w:t xml:space="preserve"> </w:t>
            </w:r>
            <w:r>
              <w:t>bien</w:t>
            </w:r>
            <w:r>
              <w:rPr>
                <w:spacing w:val="-3"/>
              </w:rPr>
              <w:t xml:space="preserve"> </w:t>
            </w:r>
            <w:r>
              <w:rPr>
                <w:spacing w:val="-2"/>
              </w:rPr>
              <w:t>mueble.</w:t>
            </w:r>
          </w:p>
        </w:tc>
        <w:tc>
          <w:tcPr>
            <w:tcW w:w="3267" w:type="dxa"/>
          </w:tcPr>
          <w:p w14:paraId="55C6FF6A" w14:textId="77777777" w:rsidR="00572595" w:rsidRDefault="0064695A">
            <w:pPr>
              <w:pStyle w:val="TableParagraph"/>
              <w:ind w:left="1184" w:right="53" w:hanging="996"/>
            </w:pPr>
            <w:r>
              <w:t>Modificación</w:t>
            </w:r>
            <w:r>
              <w:rPr>
                <w:spacing w:val="-13"/>
              </w:rPr>
              <w:t xml:space="preserve"> </w:t>
            </w:r>
            <w:r>
              <w:t>y/o</w:t>
            </w:r>
            <w:r>
              <w:rPr>
                <w:spacing w:val="-11"/>
              </w:rPr>
              <w:t xml:space="preserve"> </w:t>
            </w:r>
            <w:r>
              <w:t>adaptación</w:t>
            </w:r>
            <w:r>
              <w:rPr>
                <w:spacing w:val="-12"/>
              </w:rPr>
              <w:t xml:space="preserve"> </w:t>
            </w:r>
            <w:r>
              <w:t xml:space="preserve">del </w:t>
            </w:r>
            <w:r>
              <w:rPr>
                <w:spacing w:val="-2"/>
              </w:rPr>
              <w:t>dictamen.</w:t>
            </w:r>
          </w:p>
        </w:tc>
      </w:tr>
    </w:tbl>
    <w:p w14:paraId="3C97AF25" w14:textId="77777777" w:rsidR="00572595" w:rsidRDefault="00572595">
      <w:pPr>
        <w:pStyle w:val="TableParagraph"/>
        <w:sectPr w:rsidR="00572595">
          <w:pgSz w:w="19300" w:h="12250" w:orient="landscape"/>
          <w:pgMar w:top="780" w:right="425" w:bottom="280" w:left="1275" w:header="599" w:footer="0" w:gutter="0"/>
          <w:cols w:space="720"/>
        </w:sectPr>
      </w:pPr>
    </w:p>
    <w:p w14:paraId="2226E241" w14:textId="77777777" w:rsidR="00572595" w:rsidRDefault="00572595">
      <w:pPr>
        <w:pStyle w:val="Textoindependiente"/>
        <w:spacing w:before="273"/>
      </w:pPr>
    </w:p>
    <w:p w14:paraId="48C299DA" w14:textId="77777777" w:rsidR="00572595" w:rsidRDefault="0064695A">
      <w:pPr>
        <w:pStyle w:val="Textoindependiente"/>
        <w:ind w:left="2928" w:right="4066"/>
        <w:jc w:val="center"/>
      </w:pPr>
      <w:r>
        <w:rPr>
          <w:noProof/>
        </w:rPr>
        <w:drawing>
          <wp:anchor distT="0" distB="0" distL="0" distR="0" simplePos="0" relativeHeight="15830528" behindDoc="0" locked="0" layoutInCell="1" allowOverlap="1" wp14:anchorId="26837108" wp14:editId="1B941819">
            <wp:simplePos x="0" y="0"/>
            <wp:positionH relativeFrom="page">
              <wp:posOffset>900430</wp:posOffset>
            </wp:positionH>
            <wp:positionV relativeFrom="paragraph">
              <wp:posOffset>-363327</wp:posOffset>
            </wp:positionV>
            <wp:extent cx="2209549" cy="496570"/>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31040" behindDoc="0" locked="0" layoutInCell="1" allowOverlap="1" wp14:anchorId="1B6D48E8" wp14:editId="4A92AD3E">
                <wp:simplePos x="0" y="0"/>
                <wp:positionH relativeFrom="page">
                  <wp:posOffset>8788654</wp:posOffset>
                </wp:positionH>
                <wp:positionV relativeFrom="paragraph">
                  <wp:posOffset>-359390</wp:posOffset>
                </wp:positionV>
                <wp:extent cx="2602230" cy="46164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33CE97C" w14:textId="77777777">
                              <w:trPr>
                                <w:trHeight w:val="357"/>
                              </w:trPr>
                              <w:tc>
                                <w:tcPr>
                                  <w:tcW w:w="1546" w:type="dxa"/>
                                </w:tcPr>
                                <w:p w14:paraId="76577CE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55F29B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ECF56A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83D1069" w14:textId="77777777">
                              <w:trPr>
                                <w:trHeight w:val="340"/>
                              </w:trPr>
                              <w:tc>
                                <w:tcPr>
                                  <w:tcW w:w="1546" w:type="dxa"/>
                                </w:tcPr>
                                <w:p w14:paraId="02D6348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EAB04D3" w14:textId="77777777" w:rsidR="00572595" w:rsidRDefault="0064695A">
                                  <w:pPr>
                                    <w:pStyle w:val="TableParagraph"/>
                                    <w:spacing w:before="30"/>
                                    <w:ind w:left="12"/>
                                    <w:jc w:val="center"/>
                                  </w:pPr>
                                  <w:r>
                                    <w:rPr>
                                      <w:spacing w:val="-5"/>
                                    </w:rPr>
                                    <w:t>02</w:t>
                                  </w:r>
                                </w:p>
                              </w:tc>
                              <w:tc>
                                <w:tcPr>
                                  <w:tcW w:w="1328" w:type="dxa"/>
                                </w:tcPr>
                                <w:p w14:paraId="31E4F94F" w14:textId="77777777" w:rsidR="00572595" w:rsidRDefault="0064695A">
                                  <w:pPr>
                                    <w:pStyle w:val="TableParagraph"/>
                                    <w:spacing w:before="30"/>
                                    <w:ind w:left="13" w:right="3"/>
                                    <w:jc w:val="center"/>
                                  </w:pPr>
                                  <w:r>
                                    <w:t>91</w:t>
                                  </w:r>
                                  <w:r>
                                    <w:rPr>
                                      <w:spacing w:val="-1"/>
                                    </w:rPr>
                                    <w:t xml:space="preserve"> </w:t>
                                  </w:r>
                                  <w:r>
                                    <w:t>de</w:t>
                                  </w:r>
                                  <w:r>
                                    <w:rPr>
                                      <w:spacing w:val="-1"/>
                                    </w:rPr>
                                    <w:t xml:space="preserve"> </w:t>
                                  </w:r>
                                  <w:r>
                                    <w:rPr>
                                      <w:spacing w:val="-5"/>
                                    </w:rPr>
                                    <w:t>276</w:t>
                                  </w:r>
                                </w:p>
                              </w:tc>
                            </w:tr>
                          </w:tbl>
                          <w:p w14:paraId="19AB554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B6D48E8" id="Textbox 224" o:spid="_x0000_s1135" type="#_x0000_t202" style="position:absolute;left:0;text-align:left;margin-left:692pt;margin-top:-28.3pt;width:204.9pt;height:36.35pt;z-index:158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qTNEf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33CE97C" w14:textId="77777777">
                        <w:trPr>
                          <w:trHeight w:val="357"/>
                        </w:trPr>
                        <w:tc>
                          <w:tcPr>
                            <w:tcW w:w="1546" w:type="dxa"/>
                          </w:tcPr>
                          <w:p w14:paraId="76577CE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55F29B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ECF56A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83D1069" w14:textId="77777777">
                        <w:trPr>
                          <w:trHeight w:val="340"/>
                        </w:trPr>
                        <w:tc>
                          <w:tcPr>
                            <w:tcW w:w="1546" w:type="dxa"/>
                          </w:tcPr>
                          <w:p w14:paraId="02D6348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EAB04D3" w14:textId="77777777" w:rsidR="00572595" w:rsidRDefault="0064695A">
                            <w:pPr>
                              <w:pStyle w:val="TableParagraph"/>
                              <w:spacing w:before="30"/>
                              <w:ind w:left="12"/>
                              <w:jc w:val="center"/>
                            </w:pPr>
                            <w:r>
                              <w:rPr>
                                <w:spacing w:val="-5"/>
                              </w:rPr>
                              <w:t>02</w:t>
                            </w:r>
                          </w:p>
                        </w:tc>
                        <w:tc>
                          <w:tcPr>
                            <w:tcW w:w="1328" w:type="dxa"/>
                          </w:tcPr>
                          <w:p w14:paraId="31E4F94F" w14:textId="77777777" w:rsidR="00572595" w:rsidRDefault="0064695A">
                            <w:pPr>
                              <w:pStyle w:val="TableParagraph"/>
                              <w:spacing w:before="30"/>
                              <w:ind w:left="13" w:right="3"/>
                              <w:jc w:val="center"/>
                            </w:pPr>
                            <w:r>
                              <w:t>91</w:t>
                            </w:r>
                            <w:r>
                              <w:rPr>
                                <w:spacing w:val="-1"/>
                              </w:rPr>
                              <w:t xml:space="preserve"> </w:t>
                            </w:r>
                            <w:r>
                              <w:t>de</w:t>
                            </w:r>
                            <w:r>
                              <w:rPr>
                                <w:spacing w:val="-1"/>
                              </w:rPr>
                              <w:t xml:space="preserve"> </w:t>
                            </w:r>
                            <w:r>
                              <w:rPr>
                                <w:spacing w:val="-5"/>
                              </w:rPr>
                              <w:t>276</w:t>
                            </w:r>
                          </w:p>
                        </w:tc>
                      </w:tr>
                    </w:tbl>
                    <w:p w14:paraId="19AB5547" w14:textId="77777777" w:rsidR="00572595" w:rsidRDefault="00572595">
                      <w:pPr>
                        <w:pStyle w:val="Textoindependiente"/>
                      </w:pPr>
                    </w:p>
                  </w:txbxContent>
                </v:textbox>
                <w10:wrap anchorx="page"/>
              </v:shape>
            </w:pict>
          </mc:Fallback>
        </mc:AlternateContent>
      </w:r>
      <w:r>
        <w:t xml:space="preserve">Tomo </w:t>
      </w:r>
      <w:r>
        <w:rPr>
          <w:spacing w:val="-5"/>
        </w:rPr>
        <w:t>II</w:t>
      </w:r>
    </w:p>
    <w:p w14:paraId="6C95098C"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998"/>
        <w:gridCol w:w="1983"/>
        <w:gridCol w:w="7662"/>
        <w:gridCol w:w="3267"/>
      </w:tblGrid>
      <w:tr w:rsidR="00572595" w14:paraId="67CE36EB" w14:textId="77777777">
        <w:trPr>
          <w:trHeight w:val="388"/>
        </w:trPr>
        <w:tc>
          <w:tcPr>
            <w:tcW w:w="543" w:type="dxa"/>
            <w:shd w:val="clear" w:color="auto" w:fill="D9D9D9"/>
          </w:tcPr>
          <w:p w14:paraId="2C9C3965" w14:textId="77777777" w:rsidR="00572595" w:rsidRDefault="0064695A">
            <w:pPr>
              <w:pStyle w:val="TableParagraph"/>
              <w:spacing w:before="61"/>
              <w:ind w:left="10"/>
              <w:jc w:val="center"/>
              <w:rPr>
                <w:b/>
              </w:rPr>
            </w:pPr>
            <w:r>
              <w:rPr>
                <w:b/>
                <w:spacing w:val="-5"/>
              </w:rPr>
              <w:t>No.</w:t>
            </w:r>
          </w:p>
        </w:tc>
        <w:tc>
          <w:tcPr>
            <w:tcW w:w="2998" w:type="dxa"/>
            <w:shd w:val="clear" w:color="auto" w:fill="D9D9D9"/>
          </w:tcPr>
          <w:p w14:paraId="0052A326" w14:textId="77777777" w:rsidR="00572595" w:rsidRDefault="0064695A">
            <w:pPr>
              <w:pStyle w:val="TableParagraph"/>
              <w:spacing w:before="61"/>
              <w:ind w:left="918"/>
              <w:rPr>
                <w:b/>
              </w:rPr>
            </w:pPr>
            <w:r>
              <w:rPr>
                <w:b/>
                <w:spacing w:val="-2"/>
              </w:rPr>
              <w:t>Responsable</w:t>
            </w:r>
          </w:p>
        </w:tc>
        <w:tc>
          <w:tcPr>
            <w:tcW w:w="1983" w:type="dxa"/>
            <w:shd w:val="clear" w:color="auto" w:fill="D9D9D9"/>
          </w:tcPr>
          <w:p w14:paraId="7D4998E8" w14:textId="77777777" w:rsidR="00572595" w:rsidRDefault="0064695A">
            <w:pPr>
              <w:pStyle w:val="TableParagraph"/>
              <w:spacing w:before="61"/>
              <w:ind w:left="9"/>
              <w:jc w:val="center"/>
              <w:rPr>
                <w:b/>
              </w:rPr>
            </w:pPr>
            <w:r>
              <w:rPr>
                <w:b/>
                <w:spacing w:val="-4"/>
              </w:rPr>
              <w:t>Área</w:t>
            </w:r>
          </w:p>
        </w:tc>
        <w:tc>
          <w:tcPr>
            <w:tcW w:w="7662" w:type="dxa"/>
            <w:shd w:val="clear" w:color="auto" w:fill="D9D9D9"/>
          </w:tcPr>
          <w:p w14:paraId="0B7BEDA7"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2C58DACA" w14:textId="77777777" w:rsidR="00572595" w:rsidRDefault="0064695A">
            <w:pPr>
              <w:pStyle w:val="TableParagraph"/>
              <w:spacing w:before="61"/>
              <w:ind w:left="687"/>
              <w:rPr>
                <w:b/>
              </w:rPr>
            </w:pPr>
            <w:r>
              <w:rPr>
                <w:b/>
              </w:rPr>
              <w:t>Resultado</w:t>
            </w:r>
            <w:r>
              <w:rPr>
                <w:b/>
                <w:spacing w:val="-2"/>
              </w:rPr>
              <w:t xml:space="preserve"> </w:t>
            </w:r>
            <w:r>
              <w:rPr>
                <w:b/>
              </w:rPr>
              <w:t>/</w:t>
            </w:r>
            <w:r>
              <w:rPr>
                <w:b/>
                <w:spacing w:val="-2"/>
              </w:rPr>
              <w:t xml:space="preserve"> Formato</w:t>
            </w:r>
          </w:p>
        </w:tc>
      </w:tr>
      <w:tr w:rsidR="00572595" w14:paraId="1892640D" w14:textId="77777777">
        <w:trPr>
          <w:trHeight w:val="926"/>
        </w:trPr>
        <w:tc>
          <w:tcPr>
            <w:tcW w:w="543" w:type="dxa"/>
          </w:tcPr>
          <w:p w14:paraId="6D1DD6C5" w14:textId="77777777" w:rsidR="00572595" w:rsidRDefault="00572595">
            <w:pPr>
              <w:pStyle w:val="TableParagraph"/>
              <w:spacing w:before="61"/>
              <w:ind w:left="0"/>
            </w:pPr>
          </w:p>
          <w:p w14:paraId="2CC53802" w14:textId="77777777" w:rsidR="00572595" w:rsidRDefault="0064695A">
            <w:pPr>
              <w:pStyle w:val="TableParagraph"/>
              <w:spacing w:before="0"/>
              <w:ind w:left="10" w:right="2"/>
              <w:jc w:val="center"/>
            </w:pPr>
            <w:r>
              <w:rPr>
                <w:spacing w:val="-5"/>
              </w:rPr>
              <w:t>21</w:t>
            </w:r>
          </w:p>
        </w:tc>
        <w:tc>
          <w:tcPr>
            <w:tcW w:w="2998" w:type="dxa"/>
          </w:tcPr>
          <w:p w14:paraId="250262B2" w14:textId="77777777" w:rsidR="00572595" w:rsidRDefault="00572595">
            <w:pPr>
              <w:pStyle w:val="TableParagraph"/>
              <w:spacing w:before="61"/>
              <w:ind w:left="0"/>
            </w:pPr>
          </w:p>
          <w:p w14:paraId="67910274" w14:textId="77777777" w:rsidR="00572595" w:rsidRDefault="0064695A">
            <w:pPr>
              <w:pStyle w:val="TableParagraph"/>
              <w:spacing w:before="0"/>
            </w:pPr>
            <w:r>
              <w:t>Director</w:t>
            </w:r>
            <w:r>
              <w:rPr>
                <w:spacing w:val="-3"/>
              </w:rPr>
              <w:t xml:space="preserve"> </w:t>
            </w:r>
            <w:r>
              <w:rPr>
                <w:spacing w:val="-2"/>
              </w:rPr>
              <w:t>Administrativo</w:t>
            </w:r>
          </w:p>
        </w:tc>
        <w:tc>
          <w:tcPr>
            <w:tcW w:w="1983" w:type="dxa"/>
          </w:tcPr>
          <w:p w14:paraId="41181A65" w14:textId="77777777" w:rsidR="00572595" w:rsidRDefault="0064695A">
            <w:pPr>
              <w:pStyle w:val="TableParagraph"/>
              <w:spacing w:before="193"/>
              <w:ind w:left="68"/>
            </w:pPr>
            <w:r>
              <w:rPr>
                <w:spacing w:val="-2"/>
              </w:rPr>
              <w:t>Dirección Administrativa</w:t>
            </w:r>
          </w:p>
        </w:tc>
        <w:tc>
          <w:tcPr>
            <w:tcW w:w="7662" w:type="dxa"/>
          </w:tcPr>
          <w:p w14:paraId="54B97101" w14:textId="77777777" w:rsidR="00572595" w:rsidRDefault="0064695A">
            <w:pPr>
              <w:pStyle w:val="TableParagraph"/>
              <w:spacing w:before="193"/>
              <w:ind w:left="68"/>
            </w:pPr>
            <w:r>
              <w:t>Presenta</w:t>
            </w:r>
            <w:r>
              <w:rPr>
                <w:spacing w:val="-2"/>
              </w:rPr>
              <w:t xml:space="preserve"> </w:t>
            </w:r>
            <w:r>
              <w:t>la</w:t>
            </w:r>
            <w:r>
              <w:rPr>
                <w:spacing w:val="-4"/>
              </w:rPr>
              <w:t xml:space="preserve"> </w:t>
            </w:r>
            <w:r>
              <w:t>modificación</w:t>
            </w:r>
            <w:r>
              <w:rPr>
                <w:spacing w:val="-3"/>
              </w:rPr>
              <w:t xml:space="preserve"> </w:t>
            </w:r>
            <w:r>
              <w:t>y</w:t>
            </w:r>
            <w:r>
              <w:rPr>
                <w:spacing w:val="-3"/>
              </w:rPr>
              <w:t xml:space="preserve"> </w:t>
            </w:r>
            <w:r>
              <w:t>justificación</w:t>
            </w:r>
            <w:r>
              <w:rPr>
                <w:spacing w:val="-6"/>
              </w:rPr>
              <w:t xml:space="preserve"> </w:t>
            </w:r>
            <w:r>
              <w:t>del</w:t>
            </w:r>
            <w:r>
              <w:rPr>
                <w:spacing w:val="-2"/>
              </w:rPr>
              <w:t xml:space="preserve"> </w:t>
            </w:r>
            <w:r>
              <w:t>dictamen</w:t>
            </w:r>
            <w:r>
              <w:rPr>
                <w:spacing w:val="-2"/>
              </w:rPr>
              <w:t xml:space="preserve"> </w:t>
            </w:r>
            <w:r>
              <w:t>de</w:t>
            </w:r>
            <w:r>
              <w:rPr>
                <w:spacing w:val="-2"/>
              </w:rPr>
              <w:t xml:space="preserve"> </w:t>
            </w:r>
            <w:r>
              <w:t>baja</w:t>
            </w:r>
            <w:r>
              <w:rPr>
                <w:spacing w:val="-2"/>
              </w:rPr>
              <w:t xml:space="preserve"> </w:t>
            </w:r>
            <w:r>
              <w:t>del bien</w:t>
            </w:r>
            <w:r>
              <w:rPr>
                <w:spacing w:val="-5"/>
              </w:rPr>
              <w:t xml:space="preserve"> </w:t>
            </w:r>
            <w:r>
              <w:t>mueble</w:t>
            </w:r>
            <w:r>
              <w:rPr>
                <w:spacing w:val="-2"/>
              </w:rPr>
              <w:t xml:space="preserve"> </w:t>
            </w:r>
            <w:r>
              <w:t>a</w:t>
            </w:r>
            <w:r>
              <w:rPr>
                <w:spacing w:val="-5"/>
              </w:rPr>
              <w:t xml:space="preserve"> </w:t>
            </w:r>
            <w:r>
              <w:t>la Junta de Gobierno.</w:t>
            </w:r>
          </w:p>
        </w:tc>
        <w:tc>
          <w:tcPr>
            <w:tcW w:w="3267" w:type="dxa"/>
          </w:tcPr>
          <w:p w14:paraId="693104CF" w14:textId="77777777" w:rsidR="00572595" w:rsidRDefault="0064695A">
            <w:pPr>
              <w:pStyle w:val="TableParagraph"/>
              <w:spacing w:before="61"/>
              <w:ind w:left="243" w:right="236" w:hanging="2"/>
              <w:jc w:val="center"/>
            </w:pPr>
            <w:r>
              <w:t>Valoración y autorización de la baja</w:t>
            </w:r>
            <w:r>
              <w:rPr>
                <w:spacing w:val="-8"/>
              </w:rPr>
              <w:t xml:space="preserve"> </w:t>
            </w:r>
            <w:r>
              <w:t>del</w:t>
            </w:r>
            <w:r>
              <w:rPr>
                <w:spacing w:val="-8"/>
              </w:rPr>
              <w:t xml:space="preserve"> </w:t>
            </w:r>
            <w:r>
              <w:t>bien</w:t>
            </w:r>
            <w:r>
              <w:rPr>
                <w:spacing w:val="-8"/>
              </w:rPr>
              <w:t xml:space="preserve"> </w:t>
            </w:r>
            <w:r>
              <w:t>del</w:t>
            </w:r>
            <w:r>
              <w:rPr>
                <w:spacing w:val="-10"/>
              </w:rPr>
              <w:t xml:space="preserve"> </w:t>
            </w:r>
            <w:r>
              <w:t>mueble</w:t>
            </w:r>
            <w:r>
              <w:rPr>
                <w:spacing w:val="-8"/>
              </w:rPr>
              <w:t xml:space="preserve"> </w:t>
            </w:r>
            <w:r>
              <w:t>según sea el caso.</w:t>
            </w:r>
          </w:p>
        </w:tc>
      </w:tr>
      <w:tr w:rsidR="00572595" w14:paraId="1CBE4A26" w14:textId="77777777">
        <w:trPr>
          <w:trHeight w:val="1195"/>
        </w:trPr>
        <w:tc>
          <w:tcPr>
            <w:tcW w:w="543" w:type="dxa"/>
          </w:tcPr>
          <w:p w14:paraId="4314FAF3" w14:textId="77777777" w:rsidR="00572595" w:rsidRDefault="00572595">
            <w:pPr>
              <w:pStyle w:val="TableParagraph"/>
              <w:spacing w:before="194"/>
              <w:ind w:left="0"/>
            </w:pPr>
          </w:p>
          <w:p w14:paraId="16EC06E9" w14:textId="77777777" w:rsidR="00572595" w:rsidRDefault="0064695A">
            <w:pPr>
              <w:pStyle w:val="TableParagraph"/>
              <w:spacing w:before="0"/>
              <w:ind w:left="10" w:right="2"/>
              <w:jc w:val="center"/>
            </w:pPr>
            <w:r>
              <w:rPr>
                <w:spacing w:val="-5"/>
              </w:rPr>
              <w:t>22</w:t>
            </w:r>
          </w:p>
        </w:tc>
        <w:tc>
          <w:tcPr>
            <w:tcW w:w="2998" w:type="dxa"/>
          </w:tcPr>
          <w:p w14:paraId="77D1C8D2" w14:textId="77777777" w:rsidR="00572595" w:rsidRDefault="00572595">
            <w:pPr>
              <w:pStyle w:val="TableParagraph"/>
              <w:ind w:left="0"/>
            </w:pPr>
          </w:p>
          <w:p w14:paraId="461218A0" w14:textId="77777777" w:rsidR="00572595" w:rsidRDefault="0064695A">
            <w:pPr>
              <w:pStyle w:val="TableParagraph"/>
              <w:spacing w:before="1"/>
            </w:pPr>
            <w:r>
              <w:t>Soporte Administrativo (Encargado</w:t>
            </w:r>
            <w:r>
              <w:rPr>
                <w:spacing w:val="-13"/>
              </w:rPr>
              <w:t xml:space="preserve"> </w:t>
            </w:r>
            <w:r>
              <w:t>de</w:t>
            </w:r>
            <w:r>
              <w:rPr>
                <w:spacing w:val="-12"/>
              </w:rPr>
              <w:t xml:space="preserve"> </w:t>
            </w:r>
            <w:r>
              <w:t>Inventarios)</w:t>
            </w:r>
          </w:p>
        </w:tc>
        <w:tc>
          <w:tcPr>
            <w:tcW w:w="1983" w:type="dxa"/>
          </w:tcPr>
          <w:p w14:paraId="3F47812D" w14:textId="77777777" w:rsidR="00572595" w:rsidRDefault="00572595">
            <w:pPr>
              <w:pStyle w:val="TableParagraph"/>
              <w:spacing w:before="194"/>
              <w:ind w:left="0"/>
            </w:pPr>
          </w:p>
          <w:p w14:paraId="35336707" w14:textId="77777777" w:rsidR="00572595" w:rsidRDefault="0064695A">
            <w:pPr>
              <w:pStyle w:val="TableParagraph"/>
              <w:spacing w:before="0"/>
              <w:ind w:left="68"/>
            </w:pPr>
            <w:r>
              <w:t>Activo</w:t>
            </w:r>
            <w:r>
              <w:rPr>
                <w:spacing w:val="-3"/>
              </w:rPr>
              <w:t xml:space="preserve"> </w:t>
            </w:r>
            <w:r>
              <w:rPr>
                <w:spacing w:val="-4"/>
              </w:rPr>
              <w:t>Fijo</w:t>
            </w:r>
          </w:p>
        </w:tc>
        <w:tc>
          <w:tcPr>
            <w:tcW w:w="7662" w:type="dxa"/>
          </w:tcPr>
          <w:p w14:paraId="10043C8E" w14:textId="77777777" w:rsidR="00572595" w:rsidRDefault="00572595">
            <w:pPr>
              <w:pStyle w:val="TableParagraph"/>
              <w:ind w:left="0"/>
            </w:pPr>
          </w:p>
          <w:p w14:paraId="0D93D23B" w14:textId="77777777" w:rsidR="00572595" w:rsidRDefault="0064695A">
            <w:pPr>
              <w:pStyle w:val="TableParagraph"/>
              <w:spacing w:before="1"/>
              <w:ind w:left="68" w:right="158"/>
            </w:pPr>
            <w:r>
              <w:t>Recibe</w:t>
            </w:r>
            <w:r>
              <w:rPr>
                <w:spacing w:val="-2"/>
              </w:rPr>
              <w:t xml:space="preserve"> </w:t>
            </w:r>
            <w:r>
              <w:t>documento</w:t>
            </w:r>
            <w:r>
              <w:rPr>
                <w:spacing w:val="-2"/>
              </w:rPr>
              <w:t xml:space="preserve"> </w:t>
            </w:r>
            <w:r>
              <w:t>de</w:t>
            </w:r>
            <w:r>
              <w:rPr>
                <w:spacing w:val="-5"/>
              </w:rPr>
              <w:t xml:space="preserve"> </w:t>
            </w:r>
            <w:r>
              <w:t>autorización</w:t>
            </w:r>
            <w:r>
              <w:rPr>
                <w:spacing w:val="-4"/>
              </w:rPr>
              <w:t xml:space="preserve"> </w:t>
            </w:r>
            <w:r>
              <w:t>de</w:t>
            </w:r>
            <w:r>
              <w:rPr>
                <w:spacing w:val="-3"/>
              </w:rPr>
              <w:t xml:space="preserve"> </w:t>
            </w:r>
            <w:r>
              <w:t>junta</w:t>
            </w:r>
            <w:r>
              <w:rPr>
                <w:spacing w:val="-6"/>
              </w:rPr>
              <w:t xml:space="preserve"> </w:t>
            </w:r>
            <w:r>
              <w:t>de</w:t>
            </w:r>
            <w:r>
              <w:rPr>
                <w:spacing w:val="-3"/>
              </w:rPr>
              <w:t xml:space="preserve"> </w:t>
            </w:r>
            <w:r>
              <w:t>gobierno</w:t>
            </w:r>
            <w:r>
              <w:rPr>
                <w:spacing w:val="-2"/>
              </w:rPr>
              <w:t xml:space="preserve"> </w:t>
            </w:r>
            <w:r>
              <w:t>para</w:t>
            </w:r>
            <w:r>
              <w:rPr>
                <w:spacing w:val="-4"/>
              </w:rPr>
              <w:t xml:space="preserve"> </w:t>
            </w:r>
            <w:r>
              <w:t>que</w:t>
            </w:r>
            <w:r>
              <w:rPr>
                <w:spacing w:val="-5"/>
              </w:rPr>
              <w:t xml:space="preserve"> </w:t>
            </w:r>
            <w:r>
              <w:t>se</w:t>
            </w:r>
            <w:r>
              <w:rPr>
                <w:spacing w:val="-2"/>
              </w:rPr>
              <w:t xml:space="preserve"> </w:t>
            </w:r>
            <w:r>
              <w:t>realice</w:t>
            </w:r>
            <w:r>
              <w:rPr>
                <w:spacing w:val="-5"/>
              </w:rPr>
              <w:t xml:space="preserve"> </w:t>
            </w:r>
            <w:r>
              <w:t>las bajas de los bienes muebles.</w:t>
            </w:r>
          </w:p>
        </w:tc>
        <w:tc>
          <w:tcPr>
            <w:tcW w:w="3267" w:type="dxa"/>
          </w:tcPr>
          <w:p w14:paraId="7AF4CF36" w14:textId="77777777" w:rsidR="00572595" w:rsidRDefault="0064695A">
            <w:pPr>
              <w:pStyle w:val="TableParagraph"/>
              <w:ind w:left="274" w:right="268" w:hanging="1"/>
              <w:jc w:val="center"/>
            </w:pPr>
            <w:r>
              <w:t>Inicio de Baja definitiva de los bienes muebles, por desecho, donación</w:t>
            </w:r>
            <w:r>
              <w:rPr>
                <w:spacing w:val="-13"/>
              </w:rPr>
              <w:t xml:space="preserve"> </w:t>
            </w:r>
            <w:r>
              <w:t>o</w:t>
            </w:r>
            <w:r>
              <w:rPr>
                <w:spacing w:val="-12"/>
              </w:rPr>
              <w:t xml:space="preserve"> </w:t>
            </w:r>
            <w:r>
              <w:t>enajenación</w:t>
            </w:r>
            <w:r>
              <w:rPr>
                <w:spacing w:val="-12"/>
              </w:rPr>
              <w:t xml:space="preserve"> </w:t>
            </w:r>
            <w:r>
              <w:t>según corresponda el caso.</w:t>
            </w:r>
          </w:p>
        </w:tc>
      </w:tr>
      <w:tr w:rsidR="00572595" w14:paraId="79A52510" w14:textId="77777777">
        <w:trPr>
          <w:trHeight w:val="657"/>
        </w:trPr>
        <w:tc>
          <w:tcPr>
            <w:tcW w:w="543" w:type="dxa"/>
          </w:tcPr>
          <w:p w14:paraId="4B2F4D46" w14:textId="77777777" w:rsidR="00572595" w:rsidRDefault="0064695A">
            <w:pPr>
              <w:pStyle w:val="TableParagraph"/>
              <w:spacing w:before="193"/>
              <w:ind w:left="10" w:right="2"/>
              <w:jc w:val="center"/>
            </w:pPr>
            <w:r>
              <w:rPr>
                <w:spacing w:val="-5"/>
              </w:rPr>
              <w:t>23</w:t>
            </w:r>
          </w:p>
        </w:tc>
        <w:tc>
          <w:tcPr>
            <w:tcW w:w="2998" w:type="dxa"/>
          </w:tcPr>
          <w:p w14:paraId="70B45C7B" w14:textId="77777777" w:rsidR="00572595" w:rsidRDefault="0064695A">
            <w:pPr>
              <w:pStyle w:val="TableParagraph"/>
            </w:pPr>
            <w:r>
              <w:t>Soporte Administrativo (Encargado</w:t>
            </w:r>
            <w:r>
              <w:rPr>
                <w:spacing w:val="-13"/>
              </w:rPr>
              <w:t xml:space="preserve"> </w:t>
            </w:r>
            <w:r>
              <w:t>de</w:t>
            </w:r>
            <w:r>
              <w:rPr>
                <w:spacing w:val="-12"/>
              </w:rPr>
              <w:t xml:space="preserve"> </w:t>
            </w:r>
            <w:r>
              <w:t>Inventarios)</w:t>
            </w:r>
          </w:p>
        </w:tc>
        <w:tc>
          <w:tcPr>
            <w:tcW w:w="1983" w:type="dxa"/>
          </w:tcPr>
          <w:p w14:paraId="524CC3A8" w14:textId="77777777" w:rsidR="00572595" w:rsidRDefault="0064695A">
            <w:pPr>
              <w:pStyle w:val="TableParagraph"/>
              <w:spacing w:before="193"/>
              <w:ind w:left="68"/>
            </w:pPr>
            <w:r>
              <w:t>Activo</w:t>
            </w:r>
            <w:r>
              <w:rPr>
                <w:spacing w:val="-3"/>
              </w:rPr>
              <w:t xml:space="preserve"> </w:t>
            </w:r>
            <w:r>
              <w:rPr>
                <w:spacing w:val="-4"/>
              </w:rPr>
              <w:t>Fijo</w:t>
            </w:r>
          </w:p>
        </w:tc>
        <w:tc>
          <w:tcPr>
            <w:tcW w:w="7662" w:type="dxa"/>
          </w:tcPr>
          <w:p w14:paraId="65FAF04D" w14:textId="77777777" w:rsidR="00572595" w:rsidRDefault="0064695A">
            <w:pPr>
              <w:pStyle w:val="TableParagraph"/>
              <w:ind w:left="68" w:right="158"/>
            </w:pPr>
            <w:r>
              <w:t>Solicita</w:t>
            </w:r>
            <w:r>
              <w:rPr>
                <w:spacing w:val="-4"/>
              </w:rPr>
              <w:t xml:space="preserve"> </w:t>
            </w:r>
            <w:r>
              <w:t>oficio</w:t>
            </w:r>
            <w:r>
              <w:rPr>
                <w:spacing w:val="-1"/>
              </w:rPr>
              <w:t xml:space="preserve"> </w:t>
            </w:r>
            <w:r>
              <w:t>al</w:t>
            </w:r>
            <w:r>
              <w:rPr>
                <w:spacing w:val="-5"/>
              </w:rPr>
              <w:t xml:space="preserve"> </w:t>
            </w:r>
            <w:r>
              <w:t>Director</w:t>
            </w:r>
            <w:r>
              <w:rPr>
                <w:spacing w:val="-2"/>
              </w:rPr>
              <w:t xml:space="preserve"> </w:t>
            </w:r>
            <w:r>
              <w:t>General</w:t>
            </w:r>
            <w:r>
              <w:rPr>
                <w:spacing w:val="-2"/>
              </w:rPr>
              <w:t xml:space="preserve"> </w:t>
            </w:r>
            <w:r>
              <w:t>(en</w:t>
            </w:r>
            <w:r>
              <w:rPr>
                <w:spacing w:val="-3"/>
              </w:rPr>
              <w:t xml:space="preserve"> </w:t>
            </w:r>
            <w:r>
              <w:t>el</w:t>
            </w:r>
            <w:r>
              <w:rPr>
                <w:spacing w:val="-4"/>
              </w:rPr>
              <w:t xml:space="preserve"> </w:t>
            </w:r>
            <w:r>
              <w:t>caso</w:t>
            </w:r>
            <w:r>
              <w:rPr>
                <w:spacing w:val="-4"/>
              </w:rPr>
              <w:t xml:space="preserve"> </w:t>
            </w:r>
            <w:r>
              <w:t>de</w:t>
            </w:r>
            <w:r>
              <w:rPr>
                <w:spacing w:val="-2"/>
              </w:rPr>
              <w:t xml:space="preserve"> </w:t>
            </w:r>
            <w:r>
              <w:t>baja</w:t>
            </w:r>
            <w:r>
              <w:rPr>
                <w:spacing w:val="-5"/>
              </w:rPr>
              <w:t xml:space="preserve"> </w:t>
            </w:r>
            <w:r>
              <w:t>por</w:t>
            </w:r>
            <w:r>
              <w:rPr>
                <w:spacing w:val="-2"/>
              </w:rPr>
              <w:t xml:space="preserve"> </w:t>
            </w:r>
            <w:r>
              <w:t>donación)</w:t>
            </w:r>
            <w:r>
              <w:rPr>
                <w:spacing w:val="-3"/>
              </w:rPr>
              <w:t xml:space="preserve"> </w:t>
            </w:r>
            <w:r>
              <w:t>para</w:t>
            </w:r>
            <w:r>
              <w:rPr>
                <w:spacing w:val="-2"/>
              </w:rPr>
              <w:t xml:space="preserve"> </w:t>
            </w:r>
            <w:r>
              <w:t>llevar</w:t>
            </w:r>
            <w:r>
              <w:rPr>
                <w:spacing w:val="-2"/>
              </w:rPr>
              <w:t xml:space="preserve"> </w:t>
            </w:r>
            <w:r>
              <w:t>a cabo la donación del bien mueble a la Institución que se destinó.</w:t>
            </w:r>
          </w:p>
        </w:tc>
        <w:tc>
          <w:tcPr>
            <w:tcW w:w="3267" w:type="dxa"/>
          </w:tcPr>
          <w:p w14:paraId="66E1A5DE" w14:textId="77777777" w:rsidR="00572595" w:rsidRDefault="0064695A">
            <w:pPr>
              <w:pStyle w:val="TableParagraph"/>
              <w:ind w:left="469" w:hanging="276"/>
            </w:pPr>
            <w:r>
              <w:t>Solicitud</w:t>
            </w:r>
            <w:r>
              <w:rPr>
                <w:spacing w:val="-9"/>
              </w:rPr>
              <w:t xml:space="preserve"> </w:t>
            </w:r>
            <w:r>
              <w:t>de</w:t>
            </w:r>
            <w:r>
              <w:rPr>
                <w:spacing w:val="-9"/>
              </w:rPr>
              <w:t xml:space="preserve"> </w:t>
            </w:r>
            <w:r>
              <w:t>oficio</w:t>
            </w:r>
            <w:r>
              <w:rPr>
                <w:spacing w:val="-6"/>
              </w:rPr>
              <w:t xml:space="preserve"> </w:t>
            </w:r>
            <w:r>
              <w:t>de</w:t>
            </w:r>
            <w:r>
              <w:rPr>
                <w:spacing w:val="-9"/>
              </w:rPr>
              <w:t xml:space="preserve"> </w:t>
            </w:r>
            <w:r>
              <w:t>entrega</w:t>
            </w:r>
            <w:r>
              <w:rPr>
                <w:spacing w:val="-7"/>
              </w:rPr>
              <w:t xml:space="preserve"> </w:t>
            </w:r>
            <w:r>
              <w:t>de bien mueble de donación.</w:t>
            </w:r>
          </w:p>
        </w:tc>
      </w:tr>
      <w:tr w:rsidR="00572595" w14:paraId="0C58448D" w14:textId="77777777">
        <w:trPr>
          <w:trHeight w:val="657"/>
        </w:trPr>
        <w:tc>
          <w:tcPr>
            <w:tcW w:w="543" w:type="dxa"/>
          </w:tcPr>
          <w:p w14:paraId="4F8BDAD6" w14:textId="77777777" w:rsidR="00572595" w:rsidRDefault="0064695A">
            <w:pPr>
              <w:pStyle w:val="TableParagraph"/>
              <w:spacing w:before="193"/>
              <w:ind w:left="10" w:right="2"/>
              <w:jc w:val="center"/>
            </w:pPr>
            <w:r>
              <w:rPr>
                <w:spacing w:val="-5"/>
              </w:rPr>
              <w:t>24</w:t>
            </w:r>
          </w:p>
        </w:tc>
        <w:tc>
          <w:tcPr>
            <w:tcW w:w="2998" w:type="dxa"/>
          </w:tcPr>
          <w:p w14:paraId="43571FAE" w14:textId="77777777" w:rsidR="00572595" w:rsidRDefault="0064695A">
            <w:pPr>
              <w:pStyle w:val="TableParagraph"/>
              <w:spacing w:before="193"/>
            </w:pPr>
            <w:r>
              <w:t>Director</w:t>
            </w:r>
            <w:r>
              <w:rPr>
                <w:spacing w:val="-5"/>
              </w:rPr>
              <w:t xml:space="preserve"> </w:t>
            </w:r>
            <w:r>
              <w:rPr>
                <w:spacing w:val="-2"/>
              </w:rPr>
              <w:t>General</w:t>
            </w:r>
          </w:p>
        </w:tc>
        <w:tc>
          <w:tcPr>
            <w:tcW w:w="1983" w:type="dxa"/>
          </w:tcPr>
          <w:p w14:paraId="00672B2F" w14:textId="77777777" w:rsidR="00572595" w:rsidRDefault="0064695A">
            <w:pPr>
              <w:pStyle w:val="TableParagraph"/>
              <w:spacing w:before="193"/>
              <w:ind w:left="68"/>
            </w:pPr>
            <w:r>
              <w:t>Dirección</w:t>
            </w:r>
            <w:r>
              <w:rPr>
                <w:spacing w:val="-3"/>
              </w:rPr>
              <w:t xml:space="preserve"> </w:t>
            </w:r>
            <w:r>
              <w:rPr>
                <w:spacing w:val="-2"/>
              </w:rPr>
              <w:t>General</w:t>
            </w:r>
          </w:p>
        </w:tc>
        <w:tc>
          <w:tcPr>
            <w:tcW w:w="7662" w:type="dxa"/>
          </w:tcPr>
          <w:p w14:paraId="10F05CCE" w14:textId="77777777" w:rsidR="00572595" w:rsidRDefault="00572595">
            <w:pPr>
              <w:pStyle w:val="TableParagraph"/>
              <w:ind w:left="0"/>
            </w:pPr>
          </w:p>
          <w:p w14:paraId="7024FD30" w14:textId="77777777" w:rsidR="00572595" w:rsidRDefault="0064695A">
            <w:pPr>
              <w:pStyle w:val="TableParagraph"/>
              <w:spacing w:before="0"/>
              <w:ind w:left="38" w:right="87"/>
              <w:jc w:val="center"/>
            </w:pPr>
            <w:r>
              <w:t>Realiza</w:t>
            </w:r>
            <w:r>
              <w:rPr>
                <w:spacing w:val="-5"/>
              </w:rPr>
              <w:t xml:space="preserve"> </w:t>
            </w:r>
            <w:r>
              <w:t>oficio</w:t>
            </w:r>
            <w:r>
              <w:rPr>
                <w:spacing w:val="-5"/>
              </w:rPr>
              <w:t xml:space="preserve"> </w:t>
            </w:r>
            <w:r>
              <w:t>de</w:t>
            </w:r>
            <w:r>
              <w:rPr>
                <w:spacing w:val="-3"/>
              </w:rPr>
              <w:t xml:space="preserve"> </w:t>
            </w:r>
            <w:r>
              <w:t>donación</w:t>
            </w:r>
            <w:r>
              <w:rPr>
                <w:spacing w:val="-6"/>
              </w:rPr>
              <w:t xml:space="preserve"> </w:t>
            </w:r>
            <w:r>
              <w:t>para</w:t>
            </w:r>
            <w:r>
              <w:rPr>
                <w:spacing w:val="-3"/>
              </w:rPr>
              <w:t xml:space="preserve"> </w:t>
            </w:r>
            <w:r>
              <w:t>entrega</w:t>
            </w:r>
            <w:r>
              <w:rPr>
                <w:spacing w:val="-3"/>
              </w:rPr>
              <w:t xml:space="preserve"> </w:t>
            </w:r>
            <w:r>
              <w:t>de</w:t>
            </w:r>
            <w:r>
              <w:rPr>
                <w:spacing w:val="-3"/>
              </w:rPr>
              <w:t xml:space="preserve"> </w:t>
            </w:r>
            <w:r>
              <w:t>bien</w:t>
            </w:r>
            <w:r>
              <w:rPr>
                <w:spacing w:val="-6"/>
              </w:rPr>
              <w:t xml:space="preserve"> </w:t>
            </w:r>
            <w:r>
              <w:t>mueble</w:t>
            </w:r>
            <w:r>
              <w:rPr>
                <w:spacing w:val="-3"/>
              </w:rPr>
              <w:t xml:space="preserve"> </w:t>
            </w:r>
            <w:r>
              <w:t>a</w:t>
            </w:r>
            <w:r>
              <w:rPr>
                <w:spacing w:val="-3"/>
              </w:rPr>
              <w:t xml:space="preserve"> </w:t>
            </w:r>
            <w:r>
              <w:t>la Institución</w:t>
            </w:r>
            <w:r>
              <w:rPr>
                <w:spacing w:val="-6"/>
              </w:rPr>
              <w:t xml:space="preserve"> </w:t>
            </w:r>
            <w:r>
              <w:rPr>
                <w:spacing w:val="-2"/>
              </w:rPr>
              <w:t>beneficiada.</w:t>
            </w:r>
          </w:p>
        </w:tc>
        <w:tc>
          <w:tcPr>
            <w:tcW w:w="3267" w:type="dxa"/>
          </w:tcPr>
          <w:p w14:paraId="5612050A" w14:textId="77777777" w:rsidR="00572595" w:rsidRDefault="0064695A">
            <w:pPr>
              <w:pStyle w:val="TableParagraph"/>
              <w:ind w:left="1052" w:hanging="939"/>
            </w:pPr>
            <w:r>
              <w:t>Oficio</w:t>
            </w:r>
            <w:r>
              <w:rPr>
                <w:spacing w:val="-7"/>
              </w:rPr>
              <w:t xml:space="preserve"> </w:t>
            </w:r>
            <w:r>
              <w:t>de</w:t>
            </w:r>
            <w:r>
              <w:rPr>
                <w:spacing w:val="-7"/>
              </w:rPr>
              <w:t xml:space="preserve"> </w:t>
            </w:r>
            <w:r>
              <w:t>entrega</w:t>
            </w:r>
            <w:r>
              <w:rPr>
                <w:spacing w:val="-7"/>
              </w:rPr>
              <w:t xml:space="preserve"> </w:t>
            </w:r>
            <w:r>
              <w:t>del</w:t>
            </w:r>
            <w:r>
              <w:rPr>
                <w:spacing w:val="-9"/>
              </w:rPr>
              <w:t xml:space="preserve"> </w:t>
            </w:r>
            <w:r>
              <w:t>bien</w:t>
            </w:r>
            <w:r>
              <w:rPr>
                <w:spacing w:val="-9"/>
              </w:rPr>
              <w:t xml:space="preserve"> </w:t>
            </w:r>
            <w:r>
              <w:t>mueble de donación.</w:t>
            </w:r>
          </w:p>
        </w:tc>
      </w:tr>
      <w:tr w:rsidR="00572595" w14:paraId="5003B3D0" w14:textId="77777777">
        <w:trPr>
          <w:trHeight w:val="657"/>
        </w:trPr>
        <w:tc>
          <w:tcPr>
            <w:tcW w:w="543" w:type="dxa"/>
          </w:tcPr>
          <w:p w14:paraId="314A88A0" w14:textId="77777777" w:rsidR="00572595" w:rsidRDefault="0064695A">
            <w:pPr>
              <w:pStyle w:val="TableParagraph"/>
              <w:spacing w:before="194"/>
              <w:ind w:left="10" w:right="2"/>
              <w:jc w:val="center"/>
            </w:pPr>
            <w:r>
              <w:rPr>
                <w:spacing w:val="-5"/>
              </w:rPr>
              <w:t>25</w:t>
            </w:r>
          </w:p>
        </w:tc>
        <w:tc>
          <w:tcPr>
            <w:tcW w:w="2998" w:type="dxa"/>
          </w:tcPr>
          <w:p w14:paraId="13682CD5" w14:textId="77777777" w:rsidR="00572595" w:rsidRDefault="0064695A">
            <w:pPr>
              <w:pStyle w:val="TableParagraph"/>
            </w:pPr>
            <w:r>
              <w:t>Soporte Administrativo (Encargado</w:t>
            </w:r>
            <w:r>
              <w:rPr>
                <w:spacing w:val="-13"/>
              </w:rPr>
              <w:t xml:space="preserve"> </w:t>
            </w:r>
            <w:r>
              <w:t>de</w:t>
            </w:r>
            <w:r>
              <w:rPr>
                <w:spacing w:val="-12"/>
              </w:rPr>
              <w:t xml:space="preserve"> </w:t>
            </w:r>
            <w:r>
              <w:t>Inventarios)</w:t>
            </w:r>
          </w:p>
        </w:tc>
        <w:tc>
          <w:tcPr>
            <w:tcW w:w="1983" w:type="dxa"/>
          </w:tcPr>
          <w:p w14:paraId="1E8C9E87" w14:textId="77777777" w:rsidR="00572595" w:rsidRDefault="0064695A">
            <w:pPr>
              <w:pStyle w:val="TableParagraph"/>
              <w:spacing w:before="194"/>
              <w:ind w:left="68"/>
            </w:pPr>
            <w:r>
              <w:t>Activo</w:t>
            </w:r>
            <w:r>
              <w:rPr>
                <w:spacing w:val="-3"/>
              </w:rPr>
              <w:t xml:space="preserve"> </w:t>
            </w:r>
            <w:r>
              <w:rPr>
                <w:spacing w:val="-4"/>
              </w:rPr>
              <w:t>Fijo</w:t>
            </w:r>
          </w:p>
        </w:tc>
        <w:tc>
          <w:tcPr>
            <w:tcW w:w="7662" w:type="dxa"/>
          </w:tcPr>
          <w:p w14:paraId="13AA6EE6" w14:textId="77777777" w:rsidR="00572595" w:rsidRDefault="0064695A">
            <w:pPr>
              <w:pStyle w:val="TableParagraph"/>
              <w:spacing w:before="194"/>
              <w:ind w:left="19" w:right="87"/>
              <w:jc w:val="center"/>
            </w:pPr>
            <w:r>
              <w:t>Recibe</w:t>
            </w:r>
            <w:r>
              <w:rPr>
                <w:spacing w:val="-7"/>
              </w:rPr>
              <w:t xml:space="preserve"> </w:t>
            </w:r>
            <w:r>
              <w:t>oficio</w:t>
            </w:r>
            <w:r>
              <w:rPr>
                <w:spacing w:val="-1"/>
              </w:rPr>
              <w:t xml:space="preserve"> </w:t>
            </w:r>
            <w:r>
              <w:t>de</w:t>
            </w:r>
            <w:r>
              <w:rPr>
                <w:spacing w:val="-4"/>
              </w:rPr>
              <w:t xml:space="preserve"> </w:t>
            </w:r>
            <w:r>
              <w:t>donación</w:t>
            </w:r>
            <w:r>
              <w:rPr>
                <w:spacing w:val="-5"/>
              </w:rPr>
              <w:t xml:space="preserve"> </w:t>
            </w:r>
            <w:r>
              <w:t>para</w:t>
            </w:r>
            <w:r>
              <w:rPr>
                <w:spacing w:val="-2"/>
              </w:rPr>
              <w:t xml:space="preserve"> </w:t>
            </w:r>
            <w:r>
              <w:t>entregar</w:t>
            </w:r>
            <w:r>
              <w:rPr>
                <w:spacing w:val="-5"/>
              </w:rPr>
              <w:t xml:space="preserve"> </w:t>
            </w:r>
            <w:r>
              <w:t>el</w:t>
            </w:r>
            <w:r>
              <w:rPr>
                <w:spacing w:val="-3"/>
              </w:rPr>
              <w:t xml:space="preserve"> </w:t>
            </w:r>
            <w:r>
              <w:t>bien</w:t>
            </w:r>
            <w:r>
              <w:rPr>
                <w:spacing w:val="-5"/>
              </w:rPr>
              <w:t xml:space="preserve"> </w:t>
            </w:r>
            <w:r>
              <w:t>mueble</w:t>
            </w:r>
            <w:r>
              <w:rPr>
                <w:spacing w:val="-2"/>
              </w:rPr>
              <w:t xml:space="preserve"> </w:t>
            </w:r>
            <w:r>
              <w:t>a</w:t>
            </w:r>
            <w:r>
              <w:rPr>
                <w:spacing w:val="-2"/>
              </w:rPr>
              <w:t xml:space="preserve"> </w:t>
            </w:r>
            <w:r>
              <w:t>la</w:t>
            </w:r>
            <w:r>
              <w:rPr>
                <w:spacing w:val="-1"/>
              </w:rPr>
              <w:t xml:space="preserve"> </w:t>
            </w:r>
            <w:r>
              <w:t>Institución</w:t>
            </w:r>
            <w:r>
              <w:rPr>
                <w:spacing w:val="-6"/>
              </w:rPr>
              <w:t xml:space="preserve"> </w:t>
            </w:r>
            <w:r>
              <w:rPr>
                <w:spacing w:val="-2"/>
              </w:rPr>
              <w:t>beneficiada.</w:t>
            </w:r>
          </w:p>
        </w:tc>
        <w:tc>
          <w:tcPr>
            <w:tcW w:w="3267" w:type="dxa"/>
          </w:tcPr>
          <w:p w14:paraId="0C6D1678" w14:textId="77777777" w:rsidR="00572595" w:rsidRDefault="0064695A">
            <w:pPr>
              <w:pStyle w:val="TableParagraph"/>
              <w:ind w:left="469" w:right="53" w:hanging="382"/>
            </w:pPr>
            <w:r>
              <w:t>Recepción</w:t>
            </w:r>
            <w:r>
              <w:rPr>
                <w:spacing w:val="-8"/>
              </w:rPr>
              <w:t xml:space="preserve"> </w:t>
            </w:r>
            <w:r>
              <w:t>de</w:t>
            </w:r>
            <w:r>
              <w:rPr>
                <w:spacing w:val="-9"/>
              </w:rPr>
              <w:t xml:space="preserve"> </w:t>
            </w:r>
            <w:r>
              <w:t>oficio</w:t>
            </w:r>
            <w:r>
              <w:rPr>
                <w:spacing w:val="-6"/>
              </w:rPr>
              <w:t xml:space="preserve"> </w:t>
            </w:r>
            <w:r>
              <w:t>de</w:t>
            </w:r>
            <w:r>
              <w:rPr>
                <w:spacing w:val="-7"/>
              </w:rPr>
              <w:t xml:space="preserve"> </w:t>
            </w:r>
            <w:r>
              <w:t>entrega</w:t>
            </w:r>
            <w:r>
              <w:rPr>
                <w:spacing w:val="-7"/>
              </w:rPr>
              <w:t xml:space="preserve"> </w:t>
            </w:r>
            <w:r>
              <w:t>del bien mueble de donación.</w:t>
            </w:r>
          </w:p>
        </w:tc>
      </w:tr>
      <w:tr w:rsidR="00572595" w14:paraId="0075FCC8" w14:textId="77777777">
        <w:trPr>
          <w:trHeight w:val="657"/>
        </w:trPr>
        <w:tc>
          <w:tcPr>
            <w:tcW w:w="543" w:type="dxa"/>
          </w:tcPr>
          <w:p w14:paraId="39161193" w14:textId="77777777" w:rsidR="00572595" w:rsidRDefault="0064695A">
            <w:pPr>
              <w:pStyle w:val="TableParagraph"/>
              <w:spacing w:before="193"/>
              <w:ind w:left="10" w:right="2"/>
              <w:jc w:val="center"/>
            </w:pPr>
            <w:r>
              <w:rPr>
                <w:spacing w:val="-5"/>
              </w:rPr>
              <w:t>26</w:t>
            </w:r>
          </w:p>
        </w:tc>
        <w:tc>
          <w:tcPr>
            <w:tcW w:w="2998" w:type="dxa"/>
          </w:tcPr>
          <w:p w14:paraId="1EACF42B" w14:textId="77777777" w:rsidR="00572595" w:rsidRDefault="0064695A">
            <w:pPr>
              <w:pStyle w:val="TableParagraph"/>
            </w:pPr>
            <w:r>
              <w:t>Soporte Administrativo (Encargado</w:t>
            </w:r>
            <w:r>
              <w:rPr>
                <w:spacing w:val="-13"/>
              </w:rPr>
              <w:t xml:space="preserve"> </w:t>
            </w:r>
            <w:r>
              <w:t>de</w:t>
            </w:r>
            <w:r>
              <w:rPr>
                <w:spacing w:val="-12"/>
              </w:rPr>
              <w:t xml:space="preserve"> </w:t>
            </w:r>
            <w:r>
              <w:t>Inventarios)</w:t>
            </w:r>
          </w:p>
        </w:tc>
        <w:tc>
          <w:tcPr>
            <w:tcW w:w="1983" w:type="dxa"/>
          </w:tcPr>
          <w:p w14:paraId="6C1FDF33" w14:textId="77777777" w:rsidR="00572595" w:rsidRDefault="0064695A">
            <w:pPr>
              <w:pStyle w:val="TableParagraph"/>
              <w:spacing w:before="193"/>
              <w:ind w:left="68"/>
            </w:pPr>
            <w:r>
              <w:t>Activo</w:t>
            </w:r>
            <w:r>
              <w:rPr>
                <w:spacing w:val="-3"/>
              </w:rPr>
              <w:t xml:space="preserve"> </w:t>
            </w:r>
            <w:r>
              <w:rPr>
                <w:spacing w:val="-4"/>
              </w:rPr>
              <w:t>Fijo</w:t>
            </w:r>
          </w:p>
        </w:tc>
        <w:tc>
          <w:tcPr>
            <w:tcW w:w="7662" w:type="dxa"/>
          </w:tcPr>
          <w:p w14:paraId="1DC28F9B" w14:textId="77777777" w:rsidR="00572595" w:rsidRDefault="0064695A">
            <w:pPr>
              <w:pStyle w:val="TableParagraph"/>
              <w:ind w:left="68"/>
            </w:pPr>
            <w:r>
              <w:t>En</w:t>
            </w:r>
            <w:r>
              <w:rPr>
                <w:spacing w:val="-2"/>
              </w:rPr>
              <w:t xml:space="preserve"> </w:t>
            </w:r>
            <w:r>
              <w:t>el</w:t>
            </w:r>
            <w:r>
              <w:rPr>
                <w:spacing w:val="-2"/>
              </w:rPr>
              <w:t xml:space="preserve"> </w:t>
            </w:r>
            <w:r>
              <w:t>caso</w:t>
            </w:r>
            <w:r>
              <w:rPr>
                <w:spacing w:val="-1"/>
              </w:rPr>
              <w:t xml:space="preserve"> </w:t>
            </w:r>
            <w:r>
              <w:t>de</w:t>
            </w:r>
            <w:r>
              <w:rPr>
                <w:spacing w:val="-2"/>
              </w:rPr>
              <w:t xml:space="preserve"> </w:t>
            </w:r>
            <w:r>
              <w:t>baja</w:t>
            </w:r>
            <w:r>
              <w:rPr>
                <w:spacing w:val="-2"/>
              </w:rPr>
              <w:t xml:space="preserve"> </w:t>
            </w:r>
            <w:r>
              <w:t>definitiva</w:t>
            </w:r>
            <w:r>
              <w:rPr>
                <w:spacing w:val="-2"/>
              </w:rPr>
              <w:t xml:space="preserve"> </w:t>
            </w:r>
            <w:r>
              <w:t>de</w:t>
            </w:r>
            <w:r>
              <w:rPr>
                <w:spacing w:val="-2"/>
              </w:rPr>
              <w:t xml:space="preserve"> </w:t>
            </w:r>
            <w:r>
              <w:t>vehículos</w:t>
            </w:r>
            <w:r>
              <w:rPr>
                <w:spacing w:val="-5"/>
              </w:rPr>
              <w:t xml:space="preserve"> </w:t>
            </w:r>
            <w:r>
              <w:t>oficiales</w:t>
            </w:r>
            <w:r>
              <w:rPr>
                <w:spacing w:val="-4"/>
              </w:rPr>
              <w:t xml:space="preserve"> </w:t>
            </w:r>
            <w:r>
              <w:t>solicita</w:t>
            </w:r>
            <w:r>
              <w:rPr>
                <w:spacing w:val="-4"/>
              </w:rPr>
              <w:t xml:space="preserve"> </w:t>
            </w:r>
            <w:r>
              <w:t>oficio</w:t>
            </w:r>
            <w:r>
              <w:rPr>
                <w:spacing w:val="-3"/>
              </w:rPr>
              <w:t xml:space="preserve"> </w:t>
            </w:r>
            <w:r>
              <w:t>al</w:t>
            </w:r>
            <w:r>
              <w:rPr>
                <w:spacing w:val="-5"/>
              </w:rPr>
              <w:t xml:space="preserve"> </w:t>
            </w:r>
            <w:r>
              <w:t>Director</w:t>
            </w:r>
            <w:r>
              <w:rPr>
                <w:spacing w:val="-4"/>
              </w:rPr>
              <w:t xml:space="preserve"> </w:t>
            </w:r>
            <w:r>
              <w:t>General para llevar a cabo él envió al Instituto Jalisciense de Asistencia Social.</w:t>
            </w:r>
          </w:p>
        </w:tc>
        <w:tc>
          <w:tcPr>
            <w:tcW w:w="3267" w:type="dxa"/>
          </w:tcPr>
          <w:p w14:paraId="4C0BEC53" w14:textId="77777777" w:rsidR="00572595" w:rsidRDefault="0064695A">
            <w:pPr>
              <w:pStyle w:val="TableParagraph"/>
              <w:ind w:left="150" w:right="53" w:firstLine="43"/>
            </w:pPr>
            <w:r>
              <w:t>Solicitud de oficio de entrega de vehículos</w:t>
            </w:r>
            <w:r>
              <w:rPr>
                <w:spacing w:val="-10"/>
              </w:rPr>
              <w:t xml:space="preserve"> </w:t>
            </w:r>
            <w:r>
              <w:t>oficiales</w:t>
            </w:r>
            <w:r>
              <w:rPr>
                <w:spacing w:val="-10"/>
              </w:rPr>
              <w:t xml:space="preserve"> </w:t>
            </w:r>
            <w:r>
              <w:t>dados</w:t>
            </w:r>
            <w:r>
              <w:rPr>
                <w:spacing w:val="-8"/>
              </w:rPr>
              <w:t xml:space="preserve"> </w:t>
            </w:r>
            <w:r>
              <w:t>de</w:t>
            </w:r>
            <w:r>
              <w:rPr>
                <w:spacing w:val="-8"/>
              </w:rPr>
              <w:t xml:space="preserve"> </w:t>
            </w:r>
            <w:r>
              <w:t>baja.</w:t>
            </w:r>
          </w:p>
        </w:tc>
      </w:tr>
      <w:tr w:rsidR="00572595" w14:paraId="76D19A13" w14:textId="77777777">
        <w:trPr>
          <w:trHeight w:val="657"/>
        </w:trPr>
        <w:tc>
          <w:tcPr>
            <w:tcW w:w="543" w:type="dxa"/>
          </w:tcPr>
          <w:p w14:paraId="496F22DA" w14:textId="77777777" w:rsidR="00572595" w:rsidRDefault="0064695A">
            <w:pPr>
              <w:pStyle w:val="TableParagraph"/>
              <w:spacing w:before="193"/>
              <w:ind w:left="10" w:right="2"/>
              <w:jc w:val="center"/>
            </w:pPr>
            <w:r>
              <w:rPr>
                <w:spacing w:val="-5"/>
              </w:rPr>
              <w:t>27</w:t>
            </w:r>
          </w:p>
        </w:tc>
        <w:tc>
          <w:tcPr>
            <w:tcW w:w="2998" w:type="dxa"/>
          </w:tcPr>
          <w:p w14:paraId="4798E6C1" w14:textId="77777777" w:rsidR="00572595" w:rsidRDefault="0064695A">
            <w:pPr>
              <w:pStyle w:val="TableParagraph"/>
              <w:spacing w:before="193"/>
            </w:pPr>
            <w:r>
              <w:t>Director</w:t>
            </w:r>
            <w:r>
              <w:rPr>
                <w:spacing w:val="-5"/>
              </w:rPr>
              <w:t xml:space="preserve"> </w:t>
            </w:r>
            <w:r>
              <w:rPr>
                <w:spacing w:val="-2"/>
              </w:rPr>
              <w:t>General</w:t>
            </w:r>
          </w:p>
        </w:tc>
        <w:tc>
          <w:tcPr>
            <w:tcW w:w="1983" w:type="dxa"/>
          </w:tcPr>
          <w:p w14:paraId="4FD94C16" w14:textId="77777777" w:rsidR="00572595" w:rsidRDefault="0064695A">
            <w:pPr>
              <w:pStyle w:val="TableParagraph"/>
              <w:spacing w:before="193"/>
              <w:ind w:left="68"/>
            </w:pPr>
            <w:r>
              <w:t>Dirección</w:t>
            </w:r>
            <w:r>
              <w:rPr>
                <w:spacing w:val="-3"/>
              </w:rPr>
              <w:t xml:space="preserve"> </w:t>
            </w:r>
            <w:r>
              <w:rPr>
                <w:spacing w:val="-2"/>
              </w:rPr>
              <w:t>General</w:t>
            </w:r>
          </w:p>
        </w:tc>
        <w:tc>
          <w:tcPr>
            <w:tcW w:w="7662" w:type="dxa"/>
          </w:tcPr>
          <w:p w14:paraId="5E48B6E4" w14:textId="77777777" w:rsidR="00572595" w:rsidRDefault="0064695A">
            <w:pPr>
              <w:pStyle w:val="TableParagraph"/>
              <w:ind w:left="68"/>
            </w:pPr>
            <w:r>
              <w:t>Realiza</w:t>
            </w:r>
            <w:r>
              <w:rPr>
                <w:spacing w:val="-3"/>
              </w:rPr>
              <w:t xml:space="preserve"> </w:t>
            </w:r>
            <w:r>
              <w:t>oficio</w:t>
            </w:r>
            <w:r>
              <w:rPr>
                <w:spacing w:val="-5"/>
              </w:rPr>
              <w:t xml:space="preserve"> </w:t>
            </w:r>
            <w:r>
              <w:t>de</w:t>
            </w:r>
            <w:r>
              <w:rPr>
                <w:spacing w:val="-3"/>
              </w:rPr>
              <w:t xml:space="preserve"> </w:t>
            </w:r>
            <w:r>
              <w:t>entrega</w:t>
            </w:r>
            <w:r>
              <w:rPr>
                <w:spacing w:val="-3"/>
              </w:rPr>
              <w:t xml:space="preserve"> </w:t>
            </w:r>
            <w:r>
              <w:t>para</w:t>
            </w:r>
            <w:r>
              <w:rPr>
                <w:spacing w:val="-2"/>
              </w:rPr>
              <w:t xml:space="preserve"> </w:t>
            </w:r>
            <w:r>
              <w:t>entrega</w:t>
            </w:r>
            <w:r>
              <w:rPr>
                <w:spacing w:val="-6"/>
              </w:rPr>
              <w:t xml:space="preserve"> </w:t>
            </w:r>
            <w:r>
              <w:t>de</w:t>
            </w:r>
            <w:r>
              <w:rPr>
                <w:spacing w:val="-5"/>
              </w:rPr>
              <w:t xml:space="preserve"> </w:t>
            </w:r>
            <w:r>
              <w:t>vehículo</w:t>
            </w:r>
            <w:r>
              <w:rPr>
                <w:spacing w:val="-4"/>
              </w:rPr>
              <w:t xml:space="preserve"> </w:t>
            </w:r>
            <w:r>
              <w:t>oficial</w:t>
            </w:r>
            <w:r>
              <w:rPr>
                <w:spacing w:val="-4"/>
              </w:rPr>
              <w:t xml:space="preserve"> </w:t>
            </w:r>
            <w:r>
              <w:t>al</w:t>
            </w:r>
            <w:r>
              <w:rPr>
                <w:spacing w:val="-3"/>
              </w:rPr>
              <w:t xml:space="preserve"> </w:t>
            </w:r>
            <w:r>
              <w:t>Instituto</w:t>
            </w:r>
            <w:r>
              <w:rPr>
                <w:spacing w:val="-2"/>
              </w:rPr>
              <w:t xml:space="preserve"> </w:t>
            </w:r>
            <w:r>
              <w:t>Jalisciense</w:t>
            </w:r>
            <w:r>
              <w:rPr>
                <w:spacing w:val="-5"/>
              </w:rPr>
              <w:t xml:space="preserve"> </w:t>
            </w:r>
            <w:r>
              <w:t>de Asistencia Social.</w:t>
            </w:r>
          </w:p>
        </w:tc>
        <w:tc>
          <w:tcPr>
            <w:tcW w:w="3267" w:type="dxa"/>
          </w:tcPr>
          <w:p w14:paraId="269D2CEF" w14:textId="77777777" w:rsidR="00572595" w:rsidRDefault="0064695A">
            <w:pPr>
              <w:pStyle w:val="TableParagraph"/>
              <w:ind w:left="985" w:right="53" w:hanging="663"/>
            </w:pPr>
            <w:r>
              <w:t>Oficio</w:t>
            </w:r>
            <w:r>
              <w:rPr>
                <w:spacing w:val="-9"/>
              </w:rPr>
              <w:t xml:space="preserve"> </w:t>
            </w:r>
            <w:r>
              <w:t>de</w:t>
            </w:r>
            <w:r>
              <w:rPr>
                <w:spacing w:val="-9"/>
              </w:rPr>
              <w:t xml:space="preserve"> </w:t>
            </w:r>
            <w:r>
              <w:t>entrega</w:t>
            </w:r>
            <w:r>
              <w:rPr>
                <w:spacing w:val="-9"/>
              </w:rPr>
              <w:t xml:space="preserve"> </w:t>
            </w:r>
            <w:r>
              <w:t>de</w:t>
            </w:r>
            <w:r>
              <w:rPr>
                <w:spacing w:val="-11"/>
              </w:rPr>
              <w:t xml:space="preserve"> </w:t>
            </w:r>
            <w:r>
              <w:t>vehículo oficial de baja.</w:t>
            </w:r>
          </w:p>
        </w:tc>
      </w:tr>
      <w:tr w:rsidR="00572595" w14:paraId="73AC03A2" w14:textId="77777777">
        <w:trPr>
          <w:trHeight w:val="657"/>
        </w:trPr>
        <w:tc>
          <w:tcPr>
            <w:tcW w:w="543" w:type="dxa"/>
          </w:tcPr>
          <w:p w14:paraId="6210AF28" w14:textId="77777777" w:rsidR="00572595" w:rsidRDefault="0064695A">
            <w:pPr>
              <w:pStyle w:val="TableParagraph"/>
              <w:spacing w:before="193"/>
              <w:ind w:left="10" w:right="2"/>
              <w:jc w:val="center"/>
            </w:pPr>
            <w:r>
              <w:rPr>
                <w:spacing w:val="-5"/>
              </w:rPr>
              <w:t>28</w:t>
            </w:r>
          </w:p>
        </w:tc>
        <w:tc>
          <w:tcPr>
            <w:tcW w:w="2998" w:type="dxa"/>
          </w:tcPr>
          <w:p w14:paraId="351C6CDF" w14:textId="77777777" w:rsidR="00572595" w:rsidRDefault="0064695A">
            <w:pPr>
              <w:pStyle w:val="TableParagraph"/>
            </w:pPr>
            <w:r>
              <w:t>Soporte Administrativo (Encargado</w:t>
            </w:r>
            <w:r>
              <w:rPr>
                <w:spacing w:val="-13"/>
              </w:rPr>
              <w:t xml:space="preserve"> </w:t>
            </w:r>
            <w:r>
              <w:t>de</w:t>
            </w:r>
            <w:r>
              <w:rPr>
                <w:spacing w:val="-12"/>
              </w:rPr>
              <w:t xml:space="preserve"> </w:t>
            </w:r>
            <w:r>
              <w:t>Inventarios)</w:t>
            </w:r>
          </w:p>
        </w:tc>
        <w:tc>
          <w:tcPr>
            <w:tcW w:w="1983" w:type="dxa"/>
          </w:tcPr>
          <w:p w14:paraId="1E896A99" w14:textId="77777777" w:rsidR="00572595" w:rsidRDefault="0064695A">
            <w:pPr>
              <w:pStyle w:val="TableParagraph"/>
              <w:spacing w:before="193"/>
              <w:ind w:left="68"/>
            </w:pPr>
            <w:r>
              <w:t>Activo</w:t>
            </w:r>
            <w:r>
              <w:rPr>
                <w:spacing w:val="-3"/>
              </w:rPr>
              <w:t xml:space="preserve"> </w:t>
            </w:r>
            <w:r>
              <w:rPr>
                <w:spacing w:val="-4"/>
              </w:rPr>
              <w:t>Fijo</w:t>
            </w:r>
          </w:p>
        </w:tc>
        <w:tc>
          <w:tcPr>
            <w:tcW w:w="7662" w:type="dxa"/>
          </w:tcPr>
          <w:p w14:paraId="18CB4348" w14:textId="77777777" w:rsidR="00572595" w:rsidRDefault="0064695A">
            <w:pPr>
              <w:pStyle w:val="TableParagraph"/>
              <w:spacing w:before="193"/>
              <w:ind w:left="14" w:right="87"/>
              <w:jc w:val="center"/>
            </w:pPr>
            <w:r>
              <w:t>Recibe</w:t>
            </w:r>
            <w:r>
              <w:rPr>
                <w:spacing w:val="-6"/>
              </w:rPr>
              <w:t xml:space="preserve"> </w:t>
            </w:r>
            <w:r>
              <w:t>oficio</w:t>
            </w:r>
            <w:r>
              <w:rPr>
                <w:spacing w:val="-2"/>
              </w:rPr>
              <w:t xml:space="preserve"> </w:t>
            </w:r>
            <w:r>
              <w:t>de</w:t>
            </w:r>
            <w:r>
              <w:rPr>
                <w:spacing w:val="-4"/>
              </w:rPr>
              <w:t xml:space="preserve"> </w:t>
            </w:r>
            <w:r>
              <w:t>donación</w:t>
            </w:r>
            <w:r>
              <w:rPr>
                <w:spacing w:val="-5"/>
              </w:rPr>
              <w:t xml:space="preserve"> </w:t>
            </w:r>
            <w:r>
              <w:t>para</w:t>
            </w:r>
            <w:r>
              <w:rPr>
                <w:spacing w:val="-3"/>
              </w:rPr>
              <w:t xml:space="preserve"> </w:t>
            </w:r>
            <w:r>
              <w:t>entregar</w:t>
            </w:r>
            <w:r>
              <w:rPr>
                <w:spacing w:val="-5"/>
              </w:rPr>
              <w:t xml:space="preserve"> </w:t>
            </w:r>
            <w:r>
              <w:t>el</w:t>
            </w:r>
            <w:r>
              <w:rPr>
                <w:spacing w:val="-3"/>
              </w:rPr>
              <w:t xml:space="preserve"> </w:t>
            </w:r>
            <w:r>
              <w:t>bien</w:t>
            </w:r>
            <w:r>
              <w:rPr>
                <w:spacing w:val="-5"/>
              </w:rPr>
              <w:t xml:space="preserve"> </w:t>
            </w:r>
            <w:r>
              <w:t>mueble</w:t>
            </w:r>
            <w:r>
              <w:rPr>
                <w:spacing w:val="-3"/>
              </w:rPr>
              <w:t xml:space="preserve"> </w:t>
            </w:r>
            <w:r>
              <w:t>a</w:t>
            </w:r>
            <w:r>
              <w:rPr>
                <w:spacing w:val="-3"/>
              </w:rPr>
              <w:t xml:space="preserve"> </w:t>
            </w:r>
            <w:r>
              <w:t>la</w:t>
            </w:r>
            <w:r>
              <w:rPr>
                <w:spacing w:val="-2"/>
              </w:rPr>
              <w:t xml:space="preserve"> </w:t>
            </w:r>
            <w:r>
              <w:t>institución</w:t>
            </w:r>
            <w:r>
              <w:rPr>
                <w:spacing w:val="-6"/>
              </w:rPr>
              <w:t xml:space="preserve"> </w:t>
            </w:r>
            <w:r>
              <w:rPr>
                <w:spacing w:val="-2"/>
              </w:rPr>
              <w:t>beneficiada.</w:t>
            </w:r>
          </w:p>
        </w:tc>
        <w:tc>
          <w:tcPr>
            <w:tcW w:w="3267" w:type="dxa"/>
          </w:tcPr>
          <w:p w14:paraId="48E0D083" w14:textId="77777777" w:rsidR="00572595" w:rsidRDefault="0064695A">
            <w:pPr>
              <w:pStyle w:val="TableParagraph"/>
              <w:ind w:left="495" w:right="53" w:hanging="382"/>
            </w:pPr>
            <w:r>
              <w:t>Recepción</w:t>
            </w:r>
            <w:r>
              <w:rPr>
                <w:spacing w:val="-8"/>
              </w:rPr>
              <w:t xml:space="preserve"> </w:t>
            </w:r>
            <w:r>
              <w:t>de</w:t>
            </w:r>
            <w:r>
              <w:rPr>
                <w:spacing w:val="-9"/>
              </w:rPr>
              <w:t xml:space="preserve"> </w:t>
            </w:r>
            <w:r>
              <w:t>oficio</w:t>
            </w:r>
            <w:r>
              <w:rPr>
                <w:spacing w:val="-6"/>
              </w:rPr>
              <w:t xml:space="preserve"> </w:t>
            </w:r>
            <w:r>
              <w:t>de</w:t>
            </w:r>
            <w:r>
              <w:rPr>
                <w:spacing w:val="-7"/>
              </w:rPr>
              <w:t xml:space="preserve"> </w:t>
            </w:r>
            <w:r>
              <w:t>entrega</w:t>
            </w:r>
            <w:r>
              <w:rPr>
                <w:spacing w:val="-7"/>
              </w:rPr>
              <w:t xml:space="preserve"> </w:t>
            </w:r>
            <w:r>
              <w:t>de bien mueble de donación</w:t>
            </w:r>
          </w:p>
        </w:tc>
      </w:tr>
      <w:tr w:rsidR="00572595" w14:paraId="65E324A9" w14:textId="77777777">
        <w:trPr>
          <w:trHeight w:val="657"/>
        </w:trPr>
        <w:tc>
          <w:tcPr>
            <w:tcW w:w="543" w:type="dxa"/>
          </w:tcPr>
          <w:p w14:paraId="29145A16" w14:textId="77777777" w:rsidR="00572595" w:rsidRDefault="0064695A">
            <w:pPr>
              <w:pStyle w:val="TableParagraph"/>
              <w:spacing w:before="193"/>
              <w:ind w:left="10" w:right="2"/>
              <w:jc w:val="center"/>
            </w:pPr>
            <w:r>
              <w:rPr>
                <w:spacing w:val="-5"/>
              </w:rPr>
              <w:t>29</w:t>
            </w:r>
          </w:p>
        </w:tc>
        <w:tc>
          <w:tcPr>
            <w:tcW w:w="2998" w:type="dxa"/>
          </w:tcPr>
          <w:p w14:paraId="0CD0B7C4" w14:textId="77777777" w:rsidR="00572595" w:rsidRDefault="0064695A">
            <w:pPr>
              <w:pStyle w:val="TableParagraph"/>
            </w:pPr>
            <w:r>
              <w:t>Soporte Administrativo (Encargado</w:t>
            </w:r>
            <w:r>
              <w:rPr>
                <w:spacing w:val="-13"/>
              </w:rPr>
              <w:t xml:space="preserve"> </w:t>
            </w:r>
            <w:r>
              <w:t>de</w:t>
            </w:r>
            <w:r>
              <w:rPr>
                <w:spacing w:val="-12"/>
              </w:rPr>
              <w:t xml:space="preserve"> </w:t>
            </w:r>
            <w:r>
              <w:t>Inventarios)</w:t>
            </w:r>
          </w:p>
        </w:tc>
        <w:tc>
          <w:tcPr>
            <w:tcW w:w="1983" w:type="dxa"/>
          </w:tcPr>
          <w:p w14:paraId="3E268F67" w14:textId="77777777" w:rsidR="00572595" w:rsidRDefault="0064695A">
            <w:pPr>
              <w:pStyle w:val="TableParagraph"/>
              <w:spacing w:before="193"/>
              <w:ind w:left="68"/>
            </w:pPr>
            <w:r>
              <w:t>Activo</w:t>
            </w:r>
            <w:r>
              <w:rPr>
                <w:spacing w:val="-3"/>
              </w:rPr>
              <w:t xml:space="preserve"> </w:t>
            </w:r>
            <w:r>
              <w:rPr>
                <w:spacing w:val="-4"/>
              </w:rPr>
              <w:t>Fijo</w:t>
            </w:r>
          </w:p>
        </w:tc>
        <w:tc>
          <w:tcPr>
            <w:tcW w:w="7662" w:type="dxa"/>
          </w:tcPr>
          <w:p w14:paraId="68583AE8" w14:textId="77777777" w:rsidR="00572595" w:rsidRDefault="0064695A">
            <w:pPr>
              <w:pStyle w:val="TableParagraph"/>
              <w:ind w:left="68" w:right="158"/>
            </w:pPr>
            <w:r>
              <w:t>El</w:t>
            </w:r>
            <w:r>
              <w:rPr>
                <w:spacing w:val="-3"/>
              </w:rPr>
              <w:t xml:space="preserve"> </w:t>
            </w:r>
            <w:r>
              <w:t>departamento</w:t>
            </w:r>
            <w:r>
              <w:rPr>
                <w:spacing w:val="-2"/>
              </w:rPr>
              <w:t xml:space="preserve"> </w:t>
            </w:r>
            <w:r>
              <w:t>de</w:t>
            </w:r>
            <w:r>
              <w:rPr>
                <w:spacing w:val="-5"/>
              </w:rPr>
              <w:t xml:space="preserve"> </w:t>
            </w:r>
            <w:r>
              <w:t>Activo</w:t>
            </w:r>
            <w:r>
              <w:rPr>
                <w:spacing w:val="-6"/>
              </w:rPr>
              <w:t xml:space="preserve"> </w:t>
            </w:r>
            <w:r>
              <w:t>Fijo</w:t>
            </w:r>
            <w:r>
              <w:rPr>
                <w:spacing w:val="-2"/>
              </w:rPr>
              <w:t xml:space="preserve"> </w:t>
            </w:r>
            <w:r>
              <w:t>prepara</w:t>
            </w:r>
            <w:r>
              <w:rPr>
                <w:spacing w:val="-3"/>
              </w:rPr>
              <w:t xml:space="preserve"> </w:t>
            </w:r>
            <w:r>
              <w:t>los</w:t>
            </w:r>
            <w:r>
              <w:rPr>
                <w:spacing w:val="-3"/>
              </w:rPr>
              <w:t xml:space="preserve"> </w:t>
            </w:r>
            <w:r>
              <w:t>bienes</w:t>
            </w:r>
            <w:r>
              <w:rPr>
                <w:spacing w:val="-4"/>
              </w:rPr>
              <w:t xml:space="preserve"> </w:t>
            </w:r>
            <w:r>
              <w:t>muebles</w:t>
            </w:r>
            <w:r>
              <w:rPr>
                <w:spacing w:val="-5"/>
              </w:rPr>
              <w:t xml:space="preserve"> </w:t>
            </w:r>
            <w:r>
              <w:t>o</w:t>
            </w:r>
            <w:r>
              <w:rPr>
                <w:spacing w:val="-4"/>
              </w:rPr>
              <w:t xml:space="preserve"> </w:t>
            </w:r>
            <w:r>
              <w:t>vehículos</w:t>
            </w:r>
            <w:r>
              <w:rPr>
                <w:spacing w:val="-3"/>
              </w:rPr>
              <w:t xml:space="preserve"> </w:t>
            </w:r>
            <w:r>
              <w:t>oficiales para su entrega a las diferentes instituciones.</w:t>
            </w:r>
          </w:p>
        </w:tc>
        <w:tc>
          <w:tcPr>
            <w:tcW w:w="3267" w:type="dxa"/>
          </w:tcPr>
          <w:p w14:paraId="1BD8C3FB" w14:textId="77777777" w:rsidR="00572595" w:rsidRDefault="0064695A">
            <w:pPr>
              <w:pStyle w:val="TableParagraph"/>
              <w:ind w:left="966" w:right="53" w:hanging="579"/>
            </w:pPr>
            <w:r>
              <w:t>Entrega</w:t>
            </w:r>
            <w:r>
              <w:rPr>
                <w:spacing w:val="-9"/>
              </w:rPr>
              <w:t xml:space="preserve"> </w:t>
            </w:r>
            <w:r>
              <w:t>de</w:t>
            </w:r>
            <w:r>
              <w:rPr>
                <w:spacing w:val="-9"/>
              </w:rPr>
              <w:t xml:space="preserve"> </w:t>
            </w:r>
            <w:r>
              <w:t>bien</w:t>
            </w:r>
            <w:r>
              <w:rPr>
                <w:spacing w:val="-10"/>
              </w:rPr>
              <w:t xml:space="preserve"> </w:t>
            </w:r>
            <w:r>
              <w:t>mueble</w:t>
            </w:r>
            <w:r>
              <w:rPr>
                <w:spacing w:val="-9"/>
              </w:rPr>
              <w:t xml:space="preserve"> </w:t>
            </w:r>
            <w:r>
              <w:t>y/o vehículo oficial</w:t>
            </w:r>
          </w:p>
        </w:tc>
      </w:tr>
    </w:tbl>
    <w:p w14:paraId="5602553D" w14:textId="77777777" w:rsidR="00572595" w:rsidRDefault="00572595">
      <w:pPr>
        <w:pStyle w:val="TableParagraph"/>
        <w:sectPr w:rsidR="00572595">
          <w:pgSz w:w="19300" w:h="12250" w:orient="landscape"/>
          <w:pgMar w:top="780" w:right="425" w:bottom="280" w:left="1275" w:header="599" w:footer="0" w:gutter="0"/>
          <w:cols w:space="720"/>
        </w:sectPr>
      </w:pPr>
    </w:p>
    <w:p w14:paraId="328CE9F1" w14:textId="77777777" w:rsidR="00572595" w:rsidRDefault="00572595">
      <w:pPr>
        <w:pStyle w:val="Textoindependiente"/>
        <w:spacing w:before="273"/>
      </w:pPr>
    </w:p>
    <w:p w14:paraId="62F781CA" w14:textId="77777777" w:rsidR="00572595" w:rsidRDefault="0064695A">
      <w:pPr>
        <w:pStyle w:val="Textoindependiente"/>
        <w:ind w:left="2928" w:right="4066"/>
        <w:jc w:val="center"/>
      </w:pPr>
      <w:r>
        <w:rPr>
          <w:noProof/>
        </w:rPr>
        <w:drawing>
          <wp:anchor distT="0" distB="0" distL="0" distR="0" simplePos="0" relativeHeight="15831552" behindDoc="0" locked="0" layoutInCell="1" allowOverlap="1" wp14:anchorId="780D0FDE" wp14:editId="2826AA84">
            <wp:simplePos x="0" y="0"/>
            <wp:positionH relativeFrom="page">
              <wp:posOffset>900430</wp:posOffset>
            </wp:positionH>
            <wp:positionV relativeFrom="paragraph">
              <wp:posOffset>-363327</wp:posOffset>
            </wp:positionV>
            <wp:extent cx="2209549" cy="496570"/>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32064" behindDoc="0" locked="0" layoutInCell="1" allowOverlap="1" wp14:anchorId="6E684EF6" wp14:editId="32AA185F">
                <wp:simplePos x="0" y="0"/>
                <wp:positionH relativeFrom="page">
                  <wp:posOffset>8788654</wp:posOffset>
                </wp:positionH>
                <wp:positionV relativeFrom="paragraph">
                  <wp:posOffset>-359390</wp:posOffset>
                </wp:positionV>
                <wp:extent cx="2602230" cy="46164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C250709" w14:textId="77777777">
                              <w:trPr>
                                <w:trHeight w:val="357"/>
                              </w:trPr>
                              <w:tc>
                                <w:tcPr>
                                  <w:tcW w:w="1546" w:type="dxa"/>
                                </w:tcPr>
                                <w:p w14:paraId="7B606E1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D6D3C4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2AF5A3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225A55C" w14:textId="77777777">
                              <w:trPr>
                                <w:trHeight w:val="340"/>
                              </w:trPr>
                              <w:tc>
                                <w:tcPr>
                                  <w:tcW w:w="1546" w:type="dxa"/>
                                </w:tcPr>
                                <w:p w14:paraId="738BC54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41CFD6D" w14:textId="77777777" w:rsidR="00572595" w:rsidRDefault="0064695A">
                                  <w:pPr>
                                    <w:pStyle w:val="TableParagraph"/>
                                    <w:spacing w:before="30"/>
                                    <w:ind w:left="12"/>
                                    <w:jc w:val="center"/>
                                  </w:pPr>
                                  <w:r>
                                    <w:rPr>
                                      <w:spacing w:val="-5"/>
                                    </w:rPr>
                                    <w:t>02</w:t>
                                  </w:r>
                                </w:p>
                              </w:tc>
                              <w:tc>
                                <w:tcPr>
                                  <w:tcW w:w="1328" w:type="dxa"/>
                                </w:tcPr>
                                <w:p w14:paraId="77333282" w14:textId="77777777" w:rsidR="00572595" w:rsidRDefault="0064695A">
                                  <w:pPr>
                                    <w:pStyle w:val="TableParagraph"/>
                                    <w:spacing w:before="30"/>
                                    <w:ind w:left="13" w:right="3"/>
                                    <w:jc w:val="center"/>
                                  </w:pPr>
                                  <w:r>
                                    <w:t>92</w:t>
                                  </w:r>
                                  <w:r>
                                    <w:rPr>
                                      <w:spacing w:val="-1"/>
                                    </w:rPr>
                                    <w:t xml:space="preserve"> </w:t>
                                  </w:r>
                                  <w:r>
                                    <w:t>de</w:t>
                                  </w:r>
                                  <w:r>
                                    <w:rPr>
                                      <w:spacing w:val="-1"/>
                                    </w:rPr>
                                    <w:t xml:space="preserve"> </w:t>
                                  </w:r>
                                  <w:r>
                                    <w:rPr>
                                      <w:spacing w:val="-5"/>
                                    </w:rPr>
                                    <w:t>276</w:t>
                                  </w:r>
                                </w:p>
                              </w:tc>
                            </w:tr>
                          </w:tbl>
                          <w:p w14:paraId="79455EE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E684EF6" id="Textbox 226" o:spid="_x0000_s1136" type="#_x0000_t202" style="position:absolute;left:0;text-align:left;margin-left:692pt;margin-top:-28.3pt;width:204.9pt;height:36.35pt;z-index:1583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PTxz8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C250709" w14:textId="77777777">
                        <w:trPr>
                          <w:trHeight w:val="357"/>
                        </w:trPr>
                        <w:tc>
                          <w:tcPr>
                            <w:tcW w:w="1546" w:type="dxa"/>
                          </w:tcPr>
                          <w:p w14:paraId="7B606E1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D6D3C4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2AF5A3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225A55C" w14:textId="77777777">
                        <w:trPr>
                          <w:trHeight w:val="340"/>
                        </w:trPr>
                        <w:tc>
                          <w:tcPr>
                            <w:tcW w:w="1546" w:type="dxa"/>
                          </w:tcPr>
                          <w:p w14:paraId="738BC54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41CFD6D" w14:textId="77777777" w:rsidR="00572595" w:rsidRDefault="0064695A">
                            <w:pPr>
                              <w:pStyle w:val="TableParagraph"/>
                              <w:spacing w:before="30"/>
                              <w:ind w:left="12"/>
                              <w:jc w:val="center"/>
                            </w:pPr>
                            <w:r>
                              <w:rPr>
                                <w:spacing w:val="-5"/>
                              </w:rPr>
                              <w:t>02</w:t>
                            </w:r>
                          </w:p>
                        </w:tc>
                        <w:tc>
                          <w:tcPr>
                            <w:tcW w:w="1328" w:type="dxa"/>
                          </w:tcPr>
                          <w:p w14:paraId="77333282" w14:textId="77777777" w:rsidR="00572595" w:rsidRDefault="0064695A">
                            <w:pPr>
                              <w:pStyle w:val="TableParagraph"/>
                              <w:spacing w:before="30"/>
                              <w:ind w:left="13" w:right="3"/>
                              <w:jc w:val="center"/>
                            </w:pPr>
                            <w:r>
                              <w:t>92</w:t>
                            </w:r>
                            <w:r>
                              <w:rPr>
                                <w:spacing w:val="-1"/>
                              </w:rPr>
                              <w:t xml:space="preserve"> </w:t>
                            </w:r>
                            <w:r>
                              <w:t>de</w:t>
                            </w:r>
                            <w:r>
                              <w:rPr>
                                <w:spacing w:val="-1"/>
                              </w:rPr>
                              <w:t xml:space="preserve"> </w:t>
                            </w:r>
                            <w:r>
                              <w:rPr>
                                <w:spacing w:val="-5"/>
                              </w:rPr>
                              <w:t>276</w:t>
                            </w:r>
                          </w:p>
                        </w:tc>
                      </w:tr>
                    </w:tbl>
                    <w:p w14:paraId="79455EE9" w14:textId="77777777" w:rsidR="00572595" w:rsidRDefault="00572595">
                      <w:pPr>
                        <w:pStyle w:val="Textoindependiente"/>
                      </w:pPr>
                    </w:p>
                  </w:txbxContent>
                </v:textbox>
                <w10:wrap anchorx="page"/>
              </v:shape>
            </w:pict>
          </mc:Fallback>
        </mc:AlternateContent>
      </w:r>
      <w:r>
        <w:t xml:space="preserve">Tomo </w:t>
      </w:r>
      <w:r>
        <w:rPr>
          <w:spacing w:val="-5"/>
        </w:rPr>
        <w:t>II</w:t>
      </w:r>
    </w:p>
    <w:p w14:paraId="4C3B07E9" w14:textId="77777777" w:rsidR="00572595" w:rsidRDefault="00572595">
      <w:pPr>
        <w:pStyle w:val="Textoindependiente"/>
        <w:spacing w:before="88"/>
      </w:pPr>
    </w:p>
    <w:p w14:paraId="0FAB5435" w14:textId="77777777" w:rsidR="00572595" w:rsidRDefault="0064695A">
      <w:pPr>
        <w:pStyle w:val="Textoindependiente"/>
        <w:ind w:left="143"/>
        <w:rPr>
          <w:rFonts w:ascii="Calibri Light"/>
        </w:rPr>
      </w:pPr>
      <w:r>
        <w:rPr>
          <w:rFonts w:ascii="Calibri Light"/>
          <w:spacing w:val="-2"/>
        </w:rPr>
        <w:t>Procedimiento</w:t>
      </w:r>
      <w:r>
        <w:rPr>
          <w:rFonts w:ascii="Calibri Light"/>
          <w:spacing w:val="-4"/>
        </w:rPr>
        <w:t xml:space="preserve"> </w:t>
      </w:r>
      <w:r>
        <w:rPr>
          <w:rFonts w:ascii="Calibri Light"/>
          <w:spacing w:val="-2"/>
        </w:rPr>
        <w:t>de</w:t>
      </w:r>
      <w:r>
        <w:rPr>
          <w:rFonts w:ascii="Calibri Light"/>
          <w:spacing w:val="-5"/>
        </w:rPr>
        <w:t xml:space="preserve"> </w:t>
      </w:r>
      <w:r>
        <w:rPr>
          <w:rFonts w:ascii="Calibri Light"/>
          <w:spacing w:val="-2"/>
        </w:rPr>
        <w:t>Cambio</w:t>
      </w:r>
      <w:r>
        <w:rPr>
          <w:rFonts w:ascii="Calibri Light"/>
          <w:spacing w:val="-4"/>
        </w:rPr>
        <w:t xml:space="preserve"> </w:t>
      </w:r>
      <w:r>
        <w:rPr>
          <w:rFonts w:ascii="Calibri Light"/>
          <w:spacing w:val="-2"/>
        </w:rPr>
        <w:t>de</w:t>
      </w:r>
      <w:r>
        <w:rPr>
          <w:rFonts w:ascii="Calibri Light"/>
          <w:spacing w:val="-5"/>
        </w:rPr>
        <w:t xml:space="preserve"> </w:t>
      </w:r>
      <w:r>
        <w:rPr>
          <w:rFonts w:ascii="Calibri Light"/>
          <w:spacing w:val="-2"/>
        </w:rPr>
        <w:t>Resguardo</w:t>
      </w:r>
    </w:p>
    <w:p w14:paraId="3ACA3192" w14:textId="77777777" w:rsidR="00572595" w:rsidRDefault="00572595">
      <w:pPr>
        <w:pStyle w:val="Textoindependiente"/>
        <w:rPr>
          <w:rFonts w:ascii="Calibri Light"/>
          <w:sz w:val="20"/>
        </w:rPr>
      </w:pPr>
    </w:p>
    <w:p w14:paraId="79DC9057" w14:textId="77777777" w:rsidR="00572595" w:rsidRDefault="00572595">
      <w:pPr>
        <w:pStyle w:val="Textoindependiente"/>
        <w:spacing w:before="48"/>
        <w:rPr>
          <w:rFonts w:ascii="Calibri Light"/>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830"/>
        <w:gridCol w:w="13334"/>
      </w:tblGrid>
      <w:tr w:rsidR="00572595" w14:paraId="47401741" w14:textId="77777777">
        <w:trPr>
          <w:trHeight w:val="306"/>
        </w:trPr>
        <w:tc>
          <w:tcPr>
            <w:tcW w:w="16164" w:type="dxa"/>
            <w:gridSpan w:val="2"/>
            <w:shd w:val="clear" w:color="auto" w:fill="F1F1F1"/>
          </w:tcPr>
          <w:p w14:paraId="1D9A65CC"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16ACD4F1" w14:textId="77777777">
        <w:trPr>
          <w:trHeight w:val="309"/>
        </w:trPr>
        <w:tc>
          <w:tcPr>
            <w:tcW w:w="2830" w:type="dxa"/>
            <w:shd w:val="clear" w:color="auto" w:fill="F1F1F1"/>
          </w:tcPr>
          <w:p w14:paraId="00C8F1C8" w14:textId="77777777" w:rsidR="00572595" w:rsidRDefault="0064695A">
            <w:pPr>
              <w:pStyle w:val="TableParagraph"/>
              <w:spacing w:before="35"/>
              <w:ind w:left="107"/>
              <w:rPr>
                <w:b/>
                <w:sz w:val="20"/>
              </w:rPr>
            </w:pPr>
            <w:r>
              <w:rPr>
                <w:b/>
                <w:spacing w:val="-2"/>
                <w:sz w:val="20"/>
              </w:rPr>
              <w:t>Nombre</w:t>
            </w:r>
          </w:p>
        </w:tc>
        <w:tc>
          <w:tcPr>
            <w:tcW w:w="13334" w:type="dxa"/>
          </w:tcPr>
          <w:p w14:paraId="37F03EFA" w14:textId="77777777" w:rsidR="00572595" w:rsidRDefault="0064695A">
            <w:pPr>
              <w:pStyle w:val="TableParagraph"/>
              <w:spacing w:before="20"/>
              <w:ind w:left="107"/>
            </w:pPr>
            <w:r>
              <w:t>Cambio</w:t>
            </w:r>
            <w:r>
              <w:rPr>
                <w:spacing w:val="-3"/>
              </w:rPr>
              <w:t xml:space="preserve"> </w:t>
            </w:r>
            <w:r>
              <w:t>de</w:t>
            </w:r>
            <w:r>
              <w:rPr>
                <w:spacing w:val="-1"/>
              </w:rPr>
              <w:t xml:space="preserve"> </w:t>
            </w:r>
            <w:r>
              <w:rPr>
                <w:spacing w:val="-2"/>
              </w:rPr>
              <w:t>Resguardo.</w:t>
            </w:r>
          </w:p>
        </w:tc>
      </w:tr>
      <w:tr w:rsidR="00572595" w14:paraId="44C68995" w14:textId="77777777">
        <w:trPr>
          <w:trHeight w:val="309"/>
        </w:trPr>
        <w:tc>
          <w:tcPr>
            <w:tcW w:w="2830" w:type="dxa"/>
            <w:shd w:val="clear" w:color="auto" w:fill="F1F1F1"/>
          </w:tcPr>
          <w:p w14:paraId="7F71D180" w14:textId="77777777" w:rsidR="00572595" w:rsidRDefault="0064695A">
            <w:pPr>
              <w:pStyle w:val="TableParagraph"/>
              <w:spacing w:before="33"/>
              <w:ind w:left="107"/>
              <w:rPr>
                <w:b/>
                <w:sz w:val="20"/>
              </w:rPr>
            </w:pPr>
            <w:r>
              <w:rPr>
                <w:b/>
                <w:spacing w:val="-2"/>
                <w:sz w:val="20"/>
              </w:rPr>
              <w:t>Descripción</w:t>
            </w:r>
          </w:p>
        </w:tc>
        <w:tc>
          <w:tcPr>
            <w:tcW w:w="13334" w:type="dxa"/>
          </w:tcPr>
          <w:p w14:paraId="4C7F254B" w14:textId="77777777" w:rsidR="00572595" w:rsidRDefault="0064695A">
            <w:pPr>
              <w:pStyle w:val="TableParagraph"/>
              <w:spacing w:before="21"/>
              <w:ind w:left="107"/>
            </w:pPr>
            <w:r>
              <w:t>Cambio</w:t>
            </w:r>
            <w:r>
              <w:rPr>
                <w:spacing w:val="-6"/>
              </w:rPr>
              <w:t xml:space="preserve"> </w:t>
            </w:r>
            <w:r>
              <w:t>del</w:t>
            </w:r>
            <w:r>
              <w:rPr>
                <w:spacing w:val="-1"/>
              </w:rPr>
              <w:t xml:space="preserve"> </w:t>
            </w:r>
            <w:r>
              <w:t>bien</w:t>
            </w:r>
            <w:r>
              <w:rPr>
                <w:spacing w:val="-1"/>
              </w:rPr>
              <w:t xml:space="preserve"> </w:t>
            </w:r>
            <w:r>
              <w:t>por</w:t>
            </w:r>
            <w:r>
              <w:rPr>
                <w:spacing w:val="-1"/>
              </w:rPr>
              <w:t xml:space="preserve"> </w:t>
            </w:r>
            <w:r>
              <w:t>cambio</w:t>
            </w:r>
            <w:r>
              <w:rPr>
                <w:spacing w:val="-1"/>
              </w:rPr>
              <w:t xml:space="preserve"> </w:t>
            </w:r>
            <w:r>
              <w:t>de</w:t>
            </w:r>
            <w:r>
              <w:rPr>
                <w:spacing w:val="-3"/>
              </w:rPr>
              <w:t xml:space="preserve"> </w:t>
            </w:r>
            <w:r>
              <w:t>área</w:t>
            </w:r>
            <w:r>
              <w:rPr>
                <w:spacing w:val="-3"/>
              </w:rPr>
              <w:t xml:space="preserve"> </w:t>
            </w:r>
            <w:r>
              <w:t>y</w:t>
            </w:r>
            <w:r>
              <w:rPr>
                <w:spacing w:val="-1"/>
              </w:rPr>
              <w:t xml:space="preserve"> </w:t>
            </w:r>
            <w:r>
              <w:t>ejecutar</w:t>
            </w:r>
            <w:r>
              <w:rPr>
                <w:spacing w:val="-5"/>
              </w:rPr>
              <w:t xml:space="preserve"> </w:t>
            </w:r>
            <w:r>
              <w:t>su</w:t>
            </w:r>
            <w:r>
              <w:rPr>
                <w:spacing w:val="-1"/>
              </w:rPr>
              <w:t xml:space="preserve"> </w:t>
            </w:r>
            <w:r>
              <w:t>baja</w:t>
            </w:r>
            <w:r>
              <w:rPr>
                <w:spacing w:val="-4"/>
              </w:rPr>
              <w:t xml:space="preserve"> </w:t>
            </w:r>
            <w:r>
              <w:t>en</w:t>
            </w:r>
            <w:r>
              <w:rPr>
                <w:spacing w:val="-2"/>
              </w:rPr>
              <w:t xml:space="preserve"> </w:t>
            </w:r>
            <w:r>
              <w:t>el</w:t>
            </w:r>
            <w:r>
              <w:rPr>
                <w:spacing w:val="-1"/>
              </w:rPr>
              <w:t xml:space="preserve"> </w:t>
            </w:r>
            <w:r>
              <w:rPr>
                <w:spacing w:val="-2"/>
              </w:rPr>
              <w:t>resguardo</w:t>
            </w:r>
          </w:p>
        </w:tc>
      </w:tr>
      <w:tr w:rsidR="00572595" w14:paraId="3C775816" w14:textId="77777777">
        <w:trPr>
          <w:trHeight w:val="282"/>
        </w:trPr>
        <w:tc>
          <w:tcPr>
            <w:tcW w:w="2830" w:type="dxa"/>
            <w:shd w:val="clear" w:color="auto" w:fill="F1F1F1"/>
          </w:tcPr>
          <w:p w14:paraId="0F990315" w14:textId="77777777" w:rsidR="00572595" w:rsidRDefault="0064695A">
            <w:pPr>
              <w:pStyle w:val="TableParagraph"/>
              <w:spacing w:before="20" w:line="242" w:lineRule="exact"/>
              <w:ind w:left="107"/>
              <w:rPr>
                <w:b/>
                <w:sz w:val="20"/>
              </w:rPr>
            </w:pPr>
            <w:r>
              <w:rPr>
                <w:b/>
                <w:spacing w:val="-2"/>
                <w:sz w:val="20"/>
              </w:rPr>
              <w:t>Alineación</w:t>
            </w:r>
            <w:r>
              <w:rPr>
                <w:b/>
                <w:spacing w:val="8"/>
                <w:sz w:val="20"/>
              </w:rPr>
              <w:t xml:space="preserve"> </w:t>
            </w:r>
            <w:r>
              <w:rPr>
                <w:b/>
                <w:spacing w:val="-2"/>
                <w:sz w:val="20"/>
              </w:rPr>
              <w:t>normativa</w:t>
            </w:r>
          </w:p>
        </w:tc>
        <w:tc>
          <w:tcPr>
            <w:tcW w:w="13334" w:type="dxa"/>
          </w:tcPr>
          <w:p w14:paraId="7C17E9F5" w14:textId="77777777" w:rsidR="00572595" w:rsidRDefault="0064695A">
            <w:pPr>
              <w:pStyle w:val="TableParagraph"/>
              <w:spacing w:before="6" w:line="256" w:lineRule="exact"/>
              <w:ind w:left="107"/>
            </w:pPr>
            <w:r>
              <w:rPr>
                <w:spacing w:val="-2"/>
              </w:rPr>
              <w:t>LOPEEJ-69-1-LGS-2V-DC-2-XIV-RI-23-</w:t>
            </w:r>
            <w:r>
              <w:rPr>
                <w:spacing w:val="-4"/>
              </w:rPr>
              <w:t>VIII</w:t>
            </w:r>
          </w:p>
        </w:tc>
      </w:tr>
      <w:tr w:rsidR="00572595" w14:paraId="0AD5357D" w14:textId="77777777">
        <w:trPr>
          <w:trHeight w:val="285"/>
        </w:trPr>
        <w:tc>
          <w:tcPr>
            <w:tcW w:w="2830" w:type="dxa"/>
            <w:shd w:val="clear" w:color="auto" w:fill="F1F1F1"/>
          </w:tcPr>
          <w:p w14:paraId="497B160A" w14:textId="77777777" w:rsidR="00572595" w:rsidRDefault="0064695A">
            <w:pPr>
              <w:pStyle w:val="TableParagraph"/>
              <w:spacing w:before="20"/>
              <w:ind w:left="107"/>
              <w:rPr>
                <w:b/>
                <w:sz w:val="20"/>
              </w:rPr>
            </w:pPr>
            <w:r>
              <w:rPr>
                <w:b/>
                <w:spacing w:val="-2"/>
                <w:sz w:val="20"/>
              </w:rPr>
              <w:t>Macro-proceso</w:t>
            </w:r>
            <w:r>
              <w:rPr>
                <w:b/>
                <w:spacing w:val="12"/>
                <w:sz w:val="20"/>
              </w:rPr>
              <w:t xml:space="preserve"> </w:t>
            </w:r>
            <w:r>
              <w:rPr>
                <w:b/>
                <w:spacing w:val="-2"/>
                <w:sz w:val="20"/>
              </w:rPr>
              <w:t>rector</w:t>
            </w:r>
          </w:p>
        </w:tc>
        <w:tc>
          <w:tcPr>
            <w:tcW w:w="13334" w:type="dxa"/>
          </w:tcPr>
          <w:p w14:paraId="12095381" w14:textId="77777777" w:rsidR="00572595" w:rsidRDefault="0064695A">
            <w:pPr>
              <w:pStyle w:val="TableParagraph"/>
              <w:spacing w:before="8" w:line="256" w:lineRule="exact"/>
              <w:ind w:left="107"/>
            </w:pPr>
            <w:r>
              <w:t>Administración</w:t>
            </w:r>
            <w:r>
              <w:rPr>
                <w:spacing w:val="-4"/>
              </w:rPr>
              <w:t xml:space="preserve"> </w:t>
            </w:r>
            <w:r>
              <w:t>eficiente</w:t>
            </w:r>
            <w:r>
              <w:rPr>
                <w:spacing w:val="-4"/>
              </w:rPr>
              <w:t xml:space="preserve"> </w:t>
            </w:r>
            <w:r>
              <w:t>de</w:t>
            </w:r>
            <w:r>
              <w:rPr>
                <w:spacing w:val="-5"/>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1"/>
              </w:rPr>
              <w:t xml:space="preserve"> </w:t>
            </w:r>
            <w:r>
              <w:rPr>
                <w:spacing w:val="-2"/>
              </w:rPr>
              <w:t>neoplasias.</w:t>
            </w:r>
          </w:p>
        </w:tc>
      </w:tr>
      <w:tr w:rsidR="00572595" w14:paraId="4079D0ED" w14:textId="77777777">
        <w:trPr>
          <w:trHeight w:val="309"/>
        </w:trPr>
        <w:tc>
          <w:tcPr>
            <w:tcW w:w="2830" w:type="dxa"/>
            <w:shd w:val="clear" w:color="auto" w:fill="F1F1F1"/>
          </w:tcPr>
          <w:p w14:paraId="3071A3AD" w14:textId="77777777" w:rsidR="00572595" w:rsidRDefault="0064695A">
            <w:pPr>
              <w:pStyle w:val="TableParagraph"/>
              <w:spacing w:before="32"/>
              <w:ind w:left="107"/>
              <w:rPr>
                <w:b/>
                <w:sz w:val="20"/>
              </w:rPr>
            </w:pPr>
            <w:r>
              <w:rPr>
                <w:b/>
                <w:sz w:val="20"/>
              </w:rPr>
              <w:t>Trámite</w:t>
            </w:r>
            <w:r>
              <w:rPr>
                <w:b/>
                <w:spacing w:val="-8"/>
                <w:sz w:val="20"/>
              </w:rPr>
              <w:t xml:space="preserve"> </w:t>
            </w:r>
            <w:r>
              <w:rPr>
                <w:b/>
                <w:sz w:val="20"/>
              </w:rPr>
              <w:t>o</w:t>
            </w:r>
            <w:r>
              <w:rPr>
                <w:b/>
                <w:spacing w:val="-6"/>
                <w:sz w:val="20"/>
              </w:rPr>
              <w:t xml:space="preserve"> </w:t>
            </w:r>
            <w:r>
              <w:rPr>
                <w:b/>
                <w:sz w:val="20"/>
              </w:rPr>
              <w:t>servicio</w:t>
            </w:r>
            <w:r>
              <w:rPr>
                <w:b/>
                <w:spacing w:val="-7"/>
                <w:sz w:val="20"/>
              </w:rPr>
              <w:t xml:space="preserve"> </w:t>
            </w:r>
            <w:r>
              <w:rPr>
                <w:b/>
                <w:spacing w:val="-2"/>
                <w:sz w:val="20"/>
              </w:rPr>
              <w:t>asociado</w:t>
            </w:r>
          </w:p>
        </w:tc>
        <w:tc>
          <w:tcPr>
            <w:tcW w:w="13334" w:type="dxa"/>
          </w:tcPr>
          <w:p w14:paraId="12A0DE38" w14:textId="77777777" w:rsidR="00572595" w:rsidRDefault="0064695A">
            <w:pPr>
              <w:pStyle w:val="TableParagraph"/>
              <w:spacing w:before="20"/>
              <w:ind w:left="107"/>
            </w:pPr>
            <w:r>
              <w:t>Activo</w:t>
            </w:r>
            <w:r>
              <w:rPr>
                <w:spacing w:val="-3"/>
              </w:rPr>
              <w:t xml:space="preserve"> </w:t>
            </w:r>
            <w:r>
              <w:rPr>
                <w:spacing w:val="-4"/>
              </w:rPr>
              <w:t>fijo</w:t>
            </w:r>
          </w:p>
        </w:tc>
      </w:tr>
      <w:tr w:rsidR="00572595" w14:paraId="49F3E468" w14:textId="77777777">
        <w:trPr>
          <w:trHeight w:val="306"/>
        </w:trPr>
        <w:tc>
          <w:tcPr>
            <w:tcW w:w="2830" w:type="dxa"/>
            <w:shd w:val="clear" w:color="auto" w:fill="F1F1F1"/>
          </w:tcPr>
          <w:p w14:paraId="1C50F1FC" w14:textId="77777777" w:rsidR="00572595" w:rsidRDefault="0064695A">
            <w:pPr>
              <w:pStyle w:val="TableParagraph"/>
              <w:spacing w:before="32"/>
              <w:ind w:left="107"/>
              <w:rPr>
                <w:b/>
                <w:sz w:val="20"/>
              </w:rPr>
            </w:pPr>
            <w:r>
              <w:rPr>
                <w:b/>
                <w:sz w:val="20"/>
              </w:rPr>
              <w:t>Políticas</w:t>
            </w:r>
            <w:r>
              <w:rPr>
                <w:b/>
                <w:spacing w:val="-6"/>
                <w:sz w:val="20"/>
              </w:rPr>
              <w:t xml:space="preserve"> </w:t>
            </w:r>
            <w:r>
              <w:rPr>
                <w:b/>
                <w:sz w:val="20"/>
              </w:rPr>
              <w:t>del</w:t>
            </w:r>
            <w:r>
              <w:rPr>
                <w:b/>
                <w:spacing w:val="-6"/>
                <w:sz w:val="20"/>
              </w:rPr>
              <w:t xml:space="preserve"> </w:t>
            </w:r>
            <w:r>
              <w:rPr>
                <w:b/>
                <w:spacing w:val="-2"/>
                <w:sz w:val="20"/>
              </w:rPr>
              <w:t>procedimiento</w:t>
            </w:r>
          </w:p>
        </w:tc>
        <w:tc>
          <w:tcPr>
            <w:tcW w:w="13334" w:type="dxa"/>
          </w:tcPr>
          <w:p w14:paraId="68601AE0" w14:textId="77777777" w:rsidR="00572595" w:rsidRDefault="0064695A">
            <w:pPr>
              <w:pStyle w:val="TableParagraph"/>
              <w:spacing w:before="20" w:line="266" w:lineRule="exact"/>
              <w:ind w:left="107"/>
            </w:pPr>
            <w:r>
              <w:t>Elaborar</w:t>
            </w:r>
            <w:r>
              <w:rPr>
                <w:spacing w:val="-7"/>
              </w:rPr>
              <w:t xml:space="preserve"> </w:t>
            </w:r>
            <w:r>
              <w:t>formato</w:t>
            </w:r>
            <w:r>
              <w:rPr>
                <w:spacing w:val="-2"/>
              </w:rPr>
              <w:t xml:space="preserve"> </w:t>
            </w:r>
            <w:r>
              <w:t>de</w:t>
            </w:r>
            <w:r>
              <w:rPr>
                <w:spacing w:val="-5"/>
              </w:rPr>
              <w:t xml:space="preserve"> </w:t>
            </w:r>
            <w:r>
              <w:t>cambio</w:t>
            </w:r>
            <w:r>
              <w:rPr>
                <w:spacing w:val="-4"/>
              </w:rPr>
              <w:t xml:space="preserve"> </w:t>
            </w:r>
            <w:r>
              <w:t>de</w:t>
            </w:r>
            <w:r>
              <w:rPr>
                <w:spacing w:val="-5"/>
              </w:rPr>
              <w:t xml:space="preserve"> </w:t>
            </w:r>
            <w:r>
              <w:t>activo</w:t>
            </w:r>
            <w:r>
              <w:rPr>
                <w:spacing w:val="-5"/>
              </w:rPr>
              <w:t xml:space="preserve"> </w:t>
            </w:r>
            <w:r>
              <w:t>fijo,</w:t>
            </w:r>
            <w:r>
              <w:rPr>
                <w:spacing w:val="-7"/>
              </w:rPr>
              <w:t xml:space="preserve"> </w:t>
            </w:r>
            <w:r>
              <w:t>solicitar</w:t>
            </w:r>
            <w:r>
              <w:rPr>
                <w:spacing w:val="-3"/>
              </w:rPr>
              <w:t xml:space="preserve"> </w:t>
            </w:r>
            <w:r>
              <w:t>acuse</w:t>
            </w:r>
            <w:r>
              <w:rPr>
                <w:spacing w:val="-2"/>
              </w:rPr>
              <w:t xml:space="preserve"> </w:t>
            </w:r>
            <w:r>
              <w:t>de</w:t>
            </w:r>
            <w:r>
              <w:rPr>
                <w:spacing w:val="-4"/>
              </w:rPr>
              <w:t xml:space="preserve"> </w:t>
            </w:r>
            <w:r>
              <w:t>recibo</w:t>
            </w:r>
            <w:r>
              <w:rPr>
                <w:spacing w:val="-5"/>
              </w:rPr>
              <w:t xml:space="preserve"> </w:t>
            </w:r>
            <w:r>
              <w:t>y</w:t>
            </w:r>
            <w:r>
              <w:rPr>
                <w:spacing w:val="-4"/>
              </w:rPr>
              <w:t xml:space="preserve"> </w:t>
            </w:r>
            <w:r>
              <w:t>capturar</w:t>
            </w:r>
            <w:r>
              <w:rPr>
                <w:spacing w:val="-4"/>
              </w:rPr>
              <w:t xml:space="preserve"> </w:t>
            </w:r>
            <w:r>
              <w:t>control</w:t>
            </w:r>
            <w:r>
              <w:rPr>
                <w:spacing w:val="-3"/>
              </w:rPr>
              <w:t xml:space="preserve"> </w:t>
            </w:r>
            <w:r>
              <w:t>del</w:t>
            </w:r>
            <w:r>
              <w:rPr>
                <w:spacing w:val="-6"/>
              </w:rPr>
              <w:t xml:space="preserve"> </w:t>
            </w:r>
            <w:r>
              <w:t>activo</w:t>
            </w:r>
            <w:r>
              <w:rPr>
                <w:spacing w:val="-5"/>
              </w:rPr>
              <w:t xml:space="preserve"> </w:t>
            </w:r>
            <w:r>
              <w:rPr>
                <w:spacing w:val="-2"/>
              </w:rPr>
              <w:t>fijo.</w:t>
            </w:r>
          </w:p>
        </w:tc>
      </w:tr>
      <w:tr w:rsidR="00572595" w14:paraId="71B69923" w14:textId="77777777">
        <w:trPr>
          <w:trHeight w:val="309"/>
        </w:trPr>
        <w:tc>
          <w:tcPr>
            <w:tcW w:w="2830" w:type="dxa"/>
            <w:shd w:val="clear" w:color="auto" w:fill="F1F1F1"/>
          </w:tcPr>
          <w:p w14:paraId="2C8E4C3D" w14:textId="77777777" w:rsidR="00572595" w:rsidRDefault="0064695A">
            <w:pPr>
              <w:pStyle w:val="TableParagraph"/>
              <w:spacing w:before="35"/>
              <w:ind w:left="107"/>
              <w:rPr>
                <w:b/>
                <w:sz w:val="20"/>
              </w:rPr>
            </w:pPr>
            <w:r>
              <w:rPr>
                <w:b/>
                <w:spacing w:val="-2"/>
                <w:sz w:val="20"/>
              </w:rPr>
              <w:t>Procedimientos</w:t>
            </w:r>
            <w:r>
              <w:rPr>
                <w:b/>
                <w:spacing w:val="11"/>
                <w:sz w:val="20"/>
              </w:rPr>
              <w:t xml:space="preserve"> </w:t>
            </w:r>
            <w:r>
              <w:rPr>
                <w:b/>
                <w:spacing w:val="-2"/>
                <w:sz w:val="20"/>
              </w:rPr>
              <w:t>antecedentes</w:t>
            </w:r>
          </w:p>
        </w:tc>
        <w:tc>
          <w:tcPr>
            <w:tcW w:w="13334" w:type="dxa"/>
          </w:tcPr>
          <w:p w14:paraId="6A0F8D8F" w14:textId="77777777" w:rsidR="00572595" w:rsidRDefault="00572595">
            <w:pPr>
              <w:pStyle w:val="TableParagraph"/>
              <w:spacing w:before="0"/>
              <w:ind w:left="0"/>
              <w:rPr>
                <w:rFonts w:ascii="Times New Roman"/>
                <w:sz w:val="20"/>
              </w:rPr>
            </w:pPr>
          </w:p>
        </w:tc>
      </w:tr>
      <w:tr w:rsidR="00572595" w14:paraId="71BE4150" w14:textId="77777777">
        <w:trPr>
          <w:trHeight w:val="309"/>
        </w:trPr>
        <w:tc>
          <w:tcPr>
            <w:tcW w:w="2830" w:type="dxa"/>
            <w:shd w:val="clear" w:color="auto" w:fill="F1F1F1"/>
          </w:tcPr>
          <w:p w14:paraId="051DCD07" w14:textId="77777777" w:rsidR="00572595" w:rsidRDefault="0064695A">
            <w:pPr>
              <w:pStyle w:val="TableParagraph"/>
              <w:spacing w:before="32"/>
              <w:ind w:left="107"/>
              <w:rPr>
                <w:b/>
                <w:sz w:val="20"/>
              </w:rPr>
            </w:pPr>
            <w:r>
              <w:rPr>
                <w:b/>
                <w:spacing w:val="-2"/>
                <w:sz w:val="20"/>
              </w:rPr>
              <w:t>Procedimientos</w:t>
            </w:r>
            <w:r>
              <w:rPr>
                <w:b/>
                <w:spacing w:val="11"/>
                <w:sz w:val="20"/>
              </w:rPr>
              <w:t xml:space="preserve"> </w:t>
            </w:r>
            <w:r>
              <w:rPr>
                <w:b/>
                <w:spacing w:val="-2"/>
                <w:sz w:val="20"/>
              </w:rPr>
              <w:t>subsecuentes</w:t>
            </w:r>
          </w:p>
        </w:tc>
        <w:tc>
          <w:tcPr>
            <w:tcW w:w="13334" w:type="dxa"/>
          </w:tcPr>
          <w:p w14:paraId="634F3C04" w14:textId="77777777" w:rsidR="00572595" w:rsidRDefault="00572595">
            <w:pPr>
              <w:pStyle w:val="TableParagraph"/>
              <w:spacing w:before="0"/>
              <w:ind w:left="0"/>
              <w:rPr>
                <w:rFonts w:ascii="Times New Roman"/>
                <w:sz w:val="20"/>
              </w:rPr>
            </w:pPr>
          </w:p>
        </w:tc>
      </w:tr>
      <w:tr w:rsidR="00572595" w14:paraId="38376569" w14:textId="77777777">
        <w:trPr>
          <w:trHeight w:val="576"/>
        </w:trPr>
        <w:tc>
          <w:tcPr>
            <w:tcW w:w="2830" w:type="dxa"/>
            <w:shd w:val="clear" w:color="auto" w:fill="F1F1F1"/>
          </w:tcPr>
          <w:p w14:paraId="2ADC8E6E" w14:textId="77777777" w:rsidR="00572595" w:rsidRDefault="0064695A">
            <w:pPr>
              <w:pStyle w:val="TableParagraph"/>
              <w:spacing w:before="44"/>
              <w:ind w:left="107"/>
              <w:rPr>
                <w:b/>
                <w:sz w:val="20"/>
              </w:rPr>
            </w:pPr>
            <w:r>
              <w:rPr>
                <w:b/>
                <w:sz w:val="20"/>
              </w:rPr>
              <w:t>Insumos</w:t>
            </w:r>
            <w:r>
              <w:rPr>
                <w:b/>
                <w:spacing w:val="-12"/>
                <w:sz w:val="20"/>
              </w:rPr>
              <w:t xml:space="preserve"> </w:t>
            </w:r>
            <w:r>
              <w:rPr>
                <w:b/>
                <w:sz w:val="20"/>
              </w:rPr>
              <w:t>y</w:t>
            </w:r>
            <w:r>
              <w:rPr>
                <w:b/>
                <w:spacing w:val="-11"/>
                <w:sz w:val="20"/>
              </w:rPr>
              <w:t xml:space="preserve"> </w:t>
            </w:r>
            <w:r>
              <w:rPr>
                <w:b/>
                <w:sz w:val="20"/>
              </w:rPr>
              <w:t>recursos</w:t>
            </w:r>
            <w:r>
              <w:rPr>
                <w:b/>
                <w:spacing w:val="-11"/>
                <w:sz w:val="20"/>
              </w:rPr>
              <w:t xml:space="preserve"> </w:t>
            </w:r>
            <w:r>
              <w:rPr>
                <w:b/>
                <w:sz w:val="20"/>
              </w:rPr>
              <w:t>necesarios para iniciar el procedimiento</w:t>
            </w:r>
          </w:p>
        </w:tc>
        <w:tc>
          <w:tcPr>
            <w:tcW w:w="13334" w:type="dxa"/>
          </w:tcPr>
          <w:p w14:paraId="6A50C8E2" w14:textId="77777777" w:rsidR="00572595" w:rsidRDefault="0064695A">
            <w:pPr>
              <w:pStyle w:val="TableParagraph"/>
              <w:spacing w:before="18"/>
              <w:ind w:left="107" w:right="201"/>
            </w:pPr>
            <w:r>
              <w:t>Recibir</w:t>
            </w:r>
            <w:r>
              <w:rPr>
                <w:spacing w:val="-1"/>
              </w:rPr>
              <w:t xml:space="preserve"> </w:t>
            </w:r>
            <w:r>
              <w:t>solicitud</w:t>
            </w:r>
            <w:r>
              <w:rPr>
                <w:spacing w:val="-3"/>
              </w:rPr>
              <w:t xml:space="preserve"> </w:t>
            </w:r>
            <w:r>
              <w:t>del</w:t>
            </w:r>
            <w:r>
              <w:rPr>
                <w:spacing w:val="-4"/>
              </w:rPr>
              <w:t xml:space="preserve"> </w:t>
            </w:r>
            <w:r>
              <w:t>encargado del</w:t>
            </w:r>
            <w:r>
              <w:rPr>
                <w:spacing w:val="-1"/>
              </w:rPr>
              <w:t xml:space="preserve"> </w:t>
            </w:r>
            <w:r>
              <w:t>área</w:t>
            </w:r>
            <w:r>
              <w:rPr>
                <w:spacing w:val="-1"/>
              </w:rPr>
              <w:t xml:space="preserve"> </w:t>
            </w:r>
            <w:r>
              <w:t>para</w:t>
            </w:r>
            <w:r>
              <w:rPr>
                <w:spacing w:val="-4"/>
              </w:rPr>
              <w:t xml:space="preserve"> </w:t>
            </w:r>
            <w:r>
              <w:t>efectuar</w:t>
            </w:r>
            <w:r>
              <w:rPr>
                <w:spacing w:val="-4"/>
              </w:rPr>
              <w:t xml:space="preserve"> </w:t>
            </w:r>
            <w:r>
              <w:t>baja</w:t>
            </w:r>
            <w:r>
              <w:rPr>
                <w:spacing w:val="-1"/>
              </w:rPr>
              <w:t xml:space="preserve"> </w:t>
            </w:r>
            <w:r>
              <w:t>en</w:t>
            </w:r>
            <w:r>
              <w:rPr>
                <w:spacing w:val="-1"/>
              </w:rPr>
              <w:t xml:space="preserve"> </w:t>
            </w:r>
            <w:r>
              <w:t>el</w:t>
            </w:r>
            <w:r>
              <w:rPr>
                <w:spacing w:val="-3"/>
              </w:rPr>
              <w:t xml:space="preserve"> </w:t>
            </w:r>
            <w:r>
              <w:t>resguardo</w:t>
            </w:r>
            <w:r>
              <w:rPr>
                <w:spacing w:val="-3"/>
              </w:rPr>
              <w:t xml:space="preserve"> </w:t>
            </w:r>
            <w:r>
              <w:t>de</w:t>
            </w:r>
            <w:r>
              <w:rPr>
                <w:spacing w:val="-1"/>
              </w:rPr>
              <w:t xml:space="preserve"> </w:t>
            </w:r>
            <w:r>
              <w:t>activo</w:t>
            </w:r>
            <w:r>
              <w:rPr>
                <w:spacing w:val="-2"/>
              </w:rPr>
              <w:t xml:space="preserve"> </w:t>
            </w:r>
            <w:r>
              <w:t>fijo,</w:t>
            </w:r>
            <w:r>
              <w:rPr>
                <w:spacing w:val="-4"/>
              </w:rPr>
              <w:t xml:space="preserve"> </w:t>
            </w:r>
            <w:r>
              <w:t>por</w:t>
            </w:r>
            <w:r>
              <w:rPr>
                <w:spacing w:val="-3"/>
              </w:rPr>
              <w:t xml:space="preserve"> </w:t>
            </w:r>
            <w:r>
              <w:t>cambio del</w:t>
            </w:r>
            <w:r>
              <w:rPr>
                <w:spacing w:val="-4"/>
              </w:rPr>
              <w:t xml:space="preserve"> </w:t>
            </w:r>
            <w:r>
              <w:t>bien</w:t>
            </w:r>
            <w:r>
              <w:rPr>
                <w:spacing w:val="-2"/>
              </w:rPr>
              <w:t xml:space="preserve"> </w:t>
            </w:r>
            <w:r>
              <w:t>mueble</w:t>
            </w:r>
            <w:r>
              <w:rPr>
                <w:spacing w:val="-3"/>
              </w:rPr>
              <w:t xml:space="preserve"> </w:t>
            </w:r>
            <w:r>
              <w:t>a</w:t>
            </w:r>
            <w:r>
              <w:rPr>
                <w:spacing w:val="-3"/>
              </w:rPr>
              <w:t xml:space="preserve"> </w:t>
            </w:r>
            <w:r>
              <w:t>otra área</w:t>
            </w:r>
            <w:r>
              <w:rPr>
                <w:spacing w:val="-1"/>
              </w:rPr>
              <w:t xml:space="preserve"> </w:t>
            </w:r>
            <w:r>
              <w:t>del</w:t>
            </w:r>
            <w:r>
              <w:rPr>
                <w:spacing w:val="-4"/>
              </w:rPr>
              <w:t xml:space="preserve"> </w:t>
            </w:r>
            <w:r>
              <w:t xml:space="preserve">mismo </w:t>
            </w:r>
            <w:r>
              <w:rPr>
                <w:spacing w:val="-2"/>
              </w:rPr>
              <w:t>Instituto.</w:t>
            </w:r>
          </w:p>
        </w:tc>
      </w:tr>
      <w:tr w:rsidR="00572595" w14:paraId="029C421D" w14:textId="77777777">
        <w:trPr>
          <w:trHeight w:val="530"/>
        </w:trPr>
        <w:tc>
          <w:tcPr>
            <w:tcW w:w="2830" w:type="dxa"/>
            <w:shd w:val="clear" w:color="auto" w:fill="F1F1F1"/>
          </w:tcPr>
          <w:p w14:paraId="403A48C8" w14:textId="77777777" w:rsidR="00572595" w:rsidRDefault="0064695A">
            <w:pPr>
              <w:pStyle w:val="TableParagraph"/>
              <w:spacing w:before="21" w:line="240" w:lineRule="atLeast"/>
              <w:ind w:left="107"/>
              <w:rPr>
                <w:b/>
                <w:sz w:val="20"/>
              </w:rPr>
            </w:pPr>
            <w:r>
              <w:rPr>
                <w:b/>
                <w:sz w:val="20"/>
              </w:rPr>
              <w:t>Resultado(s), productos o entregables</w:t>
            </w:r>
            <w:r>
              <w:rPr>
                <w:b/>
                <w:spacing w:val="-12"/>
                <w:sz w:val="20"/>
              </w:rPr>
              <w:t xml:space="preserve"> </w:t>
            </w:r>
            <w:r>
              <w:rPr>
                <w:b/>
                <w:sz w:val="20"/>
              </w:rPr>
              <w:t>del</w:t>
            </w:r>
            <w:r>
              <w:rPr>
                <w:b/>
                <w:spacing w:val="-11"/>
                <w:sz w:val="20"/>
              </w:rPr>
              <w:t xml:space="preserve"> </w:t>
            </w:r>
            <w:r>
              <w:rPr>
                <w:b/>
                <w:sz w:val="20"/>
              </w:rPr>
              <w:t>procedimiento</w:t>
            </w:r>
          </w:p>
        </w:tc>
        <w:tc>
          <w:tcPr>
            <w:tcW w:w="13334" w:type="dxa"/>
          </w:tcPr>
          <w:p w14:paraId="1707001E" w14:textId="77777777" w:rsidR="00572595" w:rsidRDefault="0064695A">
            <w:pPr>
              <w:pStyle w:val="TableParagraph"/>
              <w:spacing w:before="131"/>
              <w:ind w:left="107"/>
            </w:pPr>
            <w:r>
              <w:t>Entregar</w:t>
            </w:r>
            <w:r>
              <w:rPr>
                <w:spacing w:val="-6"/>
              </w:rPr>
              <w:t xml:space="preserve"> </w:t>
            </w:r>
            <w:r>
              <w:t>el</w:t>
            </w:r>
            <w:r>
              <w:rPr>
                <w:spacing w:val="-6"/>
              </w:rPr>
              <w:t xml:space="preserve"> </w:t>
            </w:r>
            <w:r>
              <w:t>bien</w:t>
            </w:r>
            <w:r>
              <w:rPr>
                <w:spacing w:val="-6"/>
              </w:rPr>
              <w:t xml:space="preserve"> </w:t>
            </w:r>
            <w:r>
              <w:t>mueble</w:t>
            </w:r>
            <w:r>
              <w:rPr>
                <w:spacing w:val="-4"/>
              </w:rPr>
              <w:t xml:space="preserve"> </w:t>
            </w:r>
            <w:r>
              <w:t>a</w:t>
            </w:r>
            <w:r>
              <w:rPr>
                <w:spacing w:val="-6"/>
              </w:rPr>
              <w:t xml:space="preserve"> </w:t>
            </w:r>
            <w:r>
              <w:t>la</w:t>
            </w:r>
            <w:r>
              <w:rPr>
                <w:spacing w:val="-4"/>
              </w:rPr>
              <w:t xml:space="preserve"> </w:t>
            </w:r>
            <w:r>
              <w:t>nueva</w:t>
            </w:r>
            <w:r>
              <w:rPr>
                <w:spacing w:val="-3"/>
              </w:rPr>
              <w:t xml:space="preserve"> </w:t>
            </w:r>
            <w:r>
              <w:t>área</w:t>
            </w:r>
            <w:r>
              <w:rPr>
                <w:spacing w:val="-4"/>
              </w:rPr>
              <w:t xml:space="preserve"> </w:t>
            </w:r>
            <w:r>
              <w:t>correspondiente,</w:t>
            </w:r>
            <w:r>
              <w:rPr>
                <w:spacing w:val="-3"/>
              </w:rPr>
              <w:t xml:space="preserve"> </w:t>
            </w:r>
            <w:r>
              <w:t>solicitando</w:t>
            </w:r>
            <w:r>
              <w:rPr>
                <w:spacing w:val="-3"/>
              </w:rPr>
              <w:t xml:space="preserve"> </w:t>
            </w:r>
            <w:r>
              <w:t>firma</w:t>
            </w:r>
            <w:r>
              <w:rPr>
                <w:spacing w:val="-3"/>
              </w:rPr>
              <w:t xml:space="preserve"> </w:t>
            </w:r>
            <w:r>
              <w:t>del</w:t>
            </w:r>
            <w:r>
              <w:rPr>
                <w:spacing w:val="-3"/>
              </w:rPr>
              <w:t xml:space="preserve"> </w:t>
            </w:r>
            <w:r>
              <w:rPr>
                <w:spacing w:val="-2"/>
              </w:rPr>
              <w:t>resguardante.</w:t>
            </w:r>
          </w:p>
        </w:tc>
      </w:tr>
      <w:tr w:rsidR="00572595" w14:paraId="244F1910" w14:textId="77777777">
        <w:trPr>
          <w:trHeight w:val="309"/>
        </w:trPr>
        <w:tc>
          <w:tcPr>
            <w:tcW w:w="2830" w:type="dxa"/>
            <w:shd w:val="clear" w:color="auto" w:fill="F1F1F1"/>
          </w:tcPr>
          <w:p w14:paraId="3FA10364" w14:textId="77777777" w:rsidR="00572595" w:rsidRDefault="0064695A">
            <w:pPr>
              <w:pStyle w:val="TableParagraph"/>
              <w:spacing w:before="32"/>
              <w:ind w:left="107"/>
              <w:rPr>
                <w:b/>
                <w:sz w:val="20"/>
              </w:rPr>
            </w:pPr>
            <w:r>
              <w:rPr>
                <w:b/>
                <w:spacing w:val="-2"/>
                <w:sz w:val="20"/>
              </w:rPr>
              <w:t>Indicador</w:t>
            </w:r>
          </w:p>
        </w:tc>
        <w:tc>
          <w:tcPr>
            <w:tcW w:w="13334" w:type="dxa"/>
          </w:tcPr>
          <w:p w14:paraId="1F0BD74B" w14:textId="77777777" w:rsidR="00572595" w:rsidRDefault="0064695A">
            <w:pPr>
              <w:pStyle w:val="TableParagraph"/>
              <w:spacing w:before="20"/>
              <w:ind w:left="107"/>
            </w:pPr>
            <w:r>
              <w:t>No</w:t>
            </w:r>
            <w:r>
              <w:rPr>
                <w:spacing w:val="-2"/>
              </w:rPr>
              <w:t xml:space="preserve"> aplica</w:t>
            </w:r>
          </w:p>
        </w:tc>
      </w:tr>
    </w:tbl>
    <w:p w14:paraId="098132DD" w14:textId="77777777" w:rsidR="00572595" w:rsidRDefault="00572595">
      <w:pPr>
        <w:pStyle w:val="TableParagraph"/>
        <w:sectPr w:rsidR="00572595">
          <w:pgSz w:w="19300" w:h="12250" w:orient="landscape"/>
          <w:pgMar w:top="780" w:right="425" w:bottom="280" w:left="1275" w:header="599" w:footer="0" w:gutter="0"/>
          <w:cols w:space="720"/>
        </w:sectPr>
      </w:pPr>
    </w:p>
    <w:p w14:paraId="3C88F6AB" w14:textId="77777777" w:rsidR="00572595" w:rsidRDefault="00572595">
      <w:pPr>
        <w:pStyle w:val="Textoindependiente"/>
        <w:spacing w:before="273"/>
        <w:rPr>
          <w:rFonts w:ascii="Calibri Light"/>
        </w:rPr>
      </w:pPr>
    </w:p>
    <w:p w14:paraId="6D6BC24E" w14:textId="77777777" w:rsidR="00572595" w:rsidRDefault="0064695A">
      <w:pPr>
        <w:pStyle w:val="Textoindependiente"/>
        <w:ind w:left="2928" w:right="4066"/>
        <w:jc w:val="center"/>
      </w:pPr>
      <w:r>
        <w:rPr>
          <w:noProof/>
        </w:rPr>
        <w:drawing>
          <wp:anchor distT="0" distB="0" distL="0" distR="0" simplePos="0" relativeHeight="15833088" behindDoc="0" locked="0" layoutInCell="1" allowOverlap="1" wp14:anchorId="4275C8A8" wp14:editId="3B9FAE32">
            <wp:simplePos x="0" y="0"/>
            <wp:positionH relativeFrom="page">
              <wp:posOffset>900430</wp:posOffset>
            </wp:positionH>
            <wp:positionV relativeFrom="paragraph">
              <wp:posOffset>-363327</wp:posOffset>
            </wp:positionV>
            <wp:extent cx="2209549" cy="496570"/>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33600" behindDoc="0" locked="0" layoutInCell="1" allowOverlap="1" wp14:anchorId="77EA93D8" wp14:editId="7D36C3F2">
                <wp:simplePos x="0" y="0"/>
                <wp:positionH relativeFrom="page">
                  <wp:posOffset>8788654</wp:posOffset>
                </wp:positionH>
                <wp:positionV relativeFrom="paragraph">
                  <wp:posOffset>-359390</wp:posOffset>
                </wp:positionV>
                <wp:extent cx="2602230" cy="46164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DDE3DFE" w14:textId="77777777">
                              <w:trPr>
                                <w:trHeight w:val="357"/>
                              </w:trPr>
                              <w:tc>
                                <w:tcPr>
                                  <w:tcW w:w="1546" w:type="dxa"/>
                                </w:tcPr>
                                <w:p w14:paraId="2512016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ECCC0C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00C95D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FE09B5E" w14:textId="77777777">
                              <w:trPr>
                                <w:trHeight w:val="340"/>
                              </w:trPr>
                              <w:tc>
                                <w:tcPr>
                                  <w:tcW w:w="1546" w:type="dxa"/>
                                </w:tcPr>
                                <w:p w14:paraId="21FCF2A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FF66934" w14:textId="77777777" w:rsidR="00572595" w:rsidRDefault="0064695A">
                                  <w:pPr>
                                    <w:pStyle w:val="TableParagraph"/>
                                    <w:spacing w:before="30"/>
                                    <w:ind w:left="12"/>
                                    <w:jc w:val="center"/>
                                  </w:pPr>
                                  <w:r>
                                    <w:rPr>
                                      <w:spacing w:val="-5"/>
                                    </w:rPr>
                                    <w:t>02</w:t>
                                  </w:r>
                                </w:p>
                              </w:tc>
                              <w:tc>
                                <w:tcPr>
                                  <w:tcW w:w="1328" w:type="dxa"/>
                                </w:tcPr>
                                <w:p w14:paraId="2B2EDCFD" w14:textId="77777777" w:rsidR="00572595" w:rsidRDefault="0064695A">
                                  <w:pPr>
                                    <w:pStyle w:val="TableParagraph"/>
                                    <w:spacing w:before="30"/>
                                    <w:ind w:left="13" w:right="3"/>
                                    <w:jc w:val="center"/>
                                  </w:pPr>
                                  <w:r>
                                    <w:t>93</w:t>
                                  </w:r>
                                  <w:r>
                                    <w:rPr>
                                      <w:spacing w:val="-1"/>
                                    </w:rPr>
                                    <w:t xml:space="preserve"> </w:t>
                                  </w:r>
                                  <w:r>
                                    <w:t>de</w:t>
                                  </w:r>
                                  <w:r>
                                    <w:rPr>
                                      <w:spacing w:val="-1"/>
                                    </w:rPr>
                                    <w:t xml:space="preserve"> </w:t>
                                  </w:r>
                                  <w:r>
                                    <w:rPr>
                                      <w:spacing w:val="-5"/>
                                    </w:rPr>
                                    <w:t>276</w:t>
                                  </w:r>
                                </w:p>
                              </w:tc>
                            </w:tr>
                          </w:tbl>
                          <w:p w14:paraId="26B54D9A"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7EA93D8" id="Textbox 228" o:spid="_x0000_s1137" type="#_x0000_t202" style="position:absolute;left:0;text-align:left;margin-left:692pt;margin-top:-28.3pt;width:204.9pt;height:36.35pt;z-index:158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N+BmAEAACQ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khXBTbnttAdSc1IA205vu5l1JwNXzw5lqd/DuI52J6D&#10;mIYHKH8ki/LwcZ/A2ELhijtToFEUEfO3ybP+/Vy6rp978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65N+B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DDE3DFE" w14:textId="77777777">
                        <w:trPr>
                          <w:trHeight w:val="357"/>
                        </w:trPr>
                        <w:tc>
                          <w:tcPr>
                            <w:tcW w:w="1546" w:type="dxa"/>
                          </w:tcPr>
                          <w:p w14:paraId="2512016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ECCC0C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00C95D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FE09B5E" w14:textId="77777777">
                        <w:trPr>
                          <w:trHeight w:val="340"/>
                        </w:trPr>
                        <w:tc>
                          <w:tcPr>
                            <w:tcW w:w="1546" w:type="dxa"/>
                          </w:tcPr>
                          <w:p w14:paraId="21FCF2A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FF66934" w14:textId="77777777" w:rsidR="00572595" w:rsidRDefault="0064695A">
                            <w:pPr>
                              <w:pStyle w:val="TableParagraph"/>
                              <w:spacing w:before="30"/>
                              <w:ind w:left="12"/>
                              <w:jc w:val="center"/>
                            </w:pPr>
                            <w:r>
                              <w:rPr>
                                <w:spacing w:val="-5"/>
                              </w:rPr>
                              <w:t>02</w:t>
                            </w:r>
                          </w:p>
                        </w:tc>
                        <w:tc>
                          <w:tcPr>
                            <w:tcW w:w="1328" w:type="dxa"/>
                          </w:tcPr>
                          <w:p w14:paraId="2B2EDCFD" w14:textId="77777777" w:rsidR="00572595" w:rsidRDefault="0064695A">
                            <w:pPr>
                              <w:pStyle w:val="TableParagraph"/>
                              <w:spacing w:before="30"/>
                              <w:ind w:left="13" w:right="3"/>
                              <w:jc w:val="center"/>
                            </w:pPr>
                            <w:r>
                              <w:t>93</w:t>
                            </w:r>
                            <w:r>
                              <w:rPr>
                                <w:spacing w:val="-1"/>
                              </w:rPr>
                              <w:t xml:space="preserve"> </w:t>
                            </w:r>
                            <w:r>
                              <w:t>de</w:t>
                            </w:r>
                            <w:r>
                              <w:rPr>
                                <w:spacing w:val="-1"/>
                              </w:rPr>
                              <w:t xml:space="preserve"> </w:t>
                            </w:r>
                            <w:r>
                              <w:rPr>
                                <w:spacing w:val="-5"/>
                              </w:rPr>
                              <w:t>276</w:t>
                            </w:r>
                          </w:p>
                        </w:tc>
                      </w:tr>
                    </w:tbl>
                    <w:p w14:paraId="26B54D9A" w14:textId="77777777" w:rsidR="00572595" w:rsidRDefault="00572595">
                      <w:pPr>
                        <w:pStyle w:val="Textoindependiente"/>
                      </w:pPr>
                    </w:p>
                  </w:txbxContent>
                </v:textbox>
                <w10:wrap anchorx="page"/>
              </v:shape>
            </w:pict>
          </mc:Fallback>
        </mc:AlternateContent>
      </w:r>
      <w:r>
        <w:t xml:space="preserve">Tomo </w:t>
      </w:r>
      <w:r>
        <w:rPr>
          <w:spacing w:val="-5"/>
        </w:rPr>
        <w:t>II</w:t>
      </w:r>
    </w:p>
    <w:p w14:paraId="5A0A0F6A" w14:textId="77777777" w:rsidR="00572595" w:rsidRDefault="00572595">
      <w:pPr>
        <w:pStyle w:val="Textoindependiente"/>
        <w:spacing w:before="88"/>
      </w:pPr>
    </w:p>
    <w:p w14:paraId="4EFE30B2" w14:textId="77777777" w:rsidR="00572595" w:rsidRDefault="0064695A">
      <w:pPr>
        <w:ind w:left="143"/>
        <w:rPr>
          <w:rFonts w:ascii="Calibri Light"/>
          <w:i/>
          <w:sz w:val="24"/>
        </w:rPr>
      </w:pPr>
      <w:bookmarkStart w:id="74" w:name="Modelado_del_proceso_de_Cambio_de_Resgua"/>
      <w:bookmarkEnd w:id="74"/>
      <w:r>
        <w:rPr>
          <w:rFonts w:ascii="Calibri Light"/>
          <w:i/>
          <w:sz w:val="24"/>
        </w:rPr>
        <w:t>Modelado</w:t>
      </w:r>
      <w:r>
        <w:rPr>
          <w:rFonts w:ascii="Calibri Light"/>
          <w:i/>
          <w:spacing w:val="-13"/>
          <w:sz w:val="24"/>
        </w:rPr>
        <w:t xml:space="preserve"> </w:t>
      </w:r>
      <w:r>
        <w:rPr>
          <w:rFonts w:ascii="Calibri Light"/>
          <w:i/>
          <w:sz w:val="24"/>
        </w:rPr>
        <w:t>del</w:t>
      </w:r>
      <w:r>
        <w:rPr>
          <w:rFonts w:ascii="Calibri Light"/>
          <w:i/>
          <w:spacing w:val="-12"/>
          <w:sz w:val="24"/>
        </w:rPr>
        <w:t xml:space="preserve"> </w:t>
      </w:r>
      <w:r>
        <w:rPr>
          <w:rFonts w:ascii="Calibri Light"/>
          <w:i/>
          <w:sz w:val="24"/>
        </w:rPr>
        <w:t>proceso</w:t>
      </w:r>
      <w:r>
        <w:rPr>
          <w:rFonts w:ascii="Calibri Light"/>
          <w:i/>
          <w:spacing w:val="-13"/>
          <w:sz w:val="24"/>
        </w:rPr>
        <w:t xml:space="preserve"> </w:t>
      </w:r>
      <w:r>
        <w:rPr>
          <w:rFonts w:ascii="Calibri Light"/>
          <w:i/>
          <w:sz w:val="24"/>
        </w:rPr>
        <w:t>de</w:t>
      </w:r>
      <w:r>
        <w:rPr>
          <w:rFonts w:ascii="Calibri Light"/>
          <w:i/>
          <w:spacing w:val="-14"/>
          <w:sz w:val="24"/>
        </w:rPr>
        <w:t xml:space="preserve"> </w:t>
      </w:r>
      <w:r>
        <w:rPr>
          <w:rFonts w:ascii="Calibri Light"/>
          <w:i/>
          <w:sz w:val="24"/>
        </w:rPr>
        <w:t>Cambio</w:t>
      </w:r>
      <w:r>
        <w:rPr>
          <w:rFonts w:ascii="Calibri Light"/>
          <w:i/>
          <w:spacing w:val="-12"/>
          <w:sz w:val="24"/>
        </w:rPr>
        <w:t xml:space="preserve"> </w:t>
      </w:r>
      <w:r>
        <w:rPr>
          <w:rFonts w:ascii="Calibri Light"/>
          <w:i/>
          <w:sz w:val="24"/>
        </w:rPr>
        <w:t>de</w:t>
      </w:r>
      <w:r>
        <w:rPr>
          <w:rFonts w:ascii="Calibri Light"/>
          <w:i/>
          <w:spacing w:val="-12"/>
          <w:sz w:val="24"/>
        </w:rPr>
        <w:t xml:space="preserve"> </w:t>
      </w:r>
      <w:r>
        <w:rPr>
          <w:rFonts w:ascii="Calibri Light"/>
          <w:i/>
          <w:spacing w:val="-2"/>
          <w:sz w:val="24"/>
        </w:rPr>
        <w:t>Resguardo.</w:t>
      </w:r>
    </w:p>
    <w:p w14:paraId="089EF8AE" w14:textId="77777777" w:rsidR="00572595" w:rsidRDefault="0064695A">
      <w:pPr>
        <w:pStyle w:val="Textoindependiente"/>
        <w:spacing w:before="153"/>
        <w:rPr>
          <w:rFonts w:ascii="Calibri Light"/>
          <w:i/>
          <w:sz w:val="20"/>
        </w:rPr>
      </w:pPr>
      <w:r>
        <w:rPr>
          <w:rFonts w:ascii="Calibri Light"/>
          <w:i/>
          <w:noProof/>
          <w:sz w:val="20"/>
        </w:rPr>
        <w:drawing>
          <wp:anchor distT="0" distB="0" distL="0" distR="0" simplePos="0" relativeHeight="487691776" behindDoc="1" locked="0" layoutInCell="1" allowOverlap="1" wp14:anchorId="39080C22" wp14:editId="04C63984">
            <wp:simplePos x="0" y="0"/>
            <wp:positionH relativeFrom="page">
              <wp:posOffset>1090879</wp:posOffset>
            </wp:positionH>
            <wp:positionV relativeFrom="paragraph">
              <wp:posOffset>267769</wp:posOffset>
            </wp:positionV>
            <wp:extent cx="9132916" cy="3545586"/>
            <wp:effectExtent l="0" t="0" r="0" b="0"/>
            <wp:wrapTopAndBottom/>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36" cstate="print"/>
                    <a:stretch>
                      <a:fillRect/>
                    </a:stretch>
                  </pic:blipFill>
                  <pic:spPr>
                    <a:xfrm>
                      <a:off x="0" y="0"/>
                      <a:ext cx="9132916" cy="3545586"/>
                    </a:xfrm>
                    <a:prstGeom prst="rect">
                      <a:avLst/>
                    </a:prstGeom>
                  </pic:spPr>
                </pic:pic>
              </a:graphicData>
            </a:graphic>
          </wp:anchor>
        </w:drawing>
      </w:r>
    </w:p>
    <w:p w14:paraId="55B6E0C9"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63DA53FD" w14:textId="77777777" w:rsidR="00572595" w:rsidRDefault="00572595">
      <w:pPr>
        <w:pStyle w:val="Textoindependiente"/>
        <w:spacing w:before="273"/>
        <w:rPr>
          <w:rFonts w:ascii="Calibri Light"/>
          <w:i/>
        </w:rPr>
      </w:pPr>
    </w:p>
    <w:p w14:paraId="49D4EA00" w14:textId="77777777" w:rsidR="00572595" w:rsidRDefault="0064695A">
      <w:pPr>
        <w:pStyle w:val="Textoindependiente"/>
        <w:ind w:left="2928" w:right="4066"/>
        <w:jc w:val="center"/>
      </w:pPr>
      <w:r>
        <w:rPr>
          <w:noProof/>
        </w:rPr>
        <w:drawing>
          <wp:anchor distT="0" distB="0" distL="0" distR="0" simplePos="0" relativeHeight="15834112" behindDoc="0" locked="0" layoutInCell="1" allowOverlap="1" wp14:anchorId="4399232B" wp14:editId="64E6F486">
            <wp:simplePos x="0" y="0"/>
            <wp:positionH relativeFrom="page">
              <wp:posOffset>900430</wp:posOffset>
            </wp:positionH>
            <wp:positionV relativeFrom="paragraph">
              <wp:posOffset>-363327</wp:posOffset>
            </wp:positionV>
            <wp:extent cx="2209549" cy="496570"/>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34624" behindDoc="0" locked="0" layoutInCell="1" allowOverlap="1" wp14:anchorId="0B3F9299" wp14:editId="20E7A9DC">
                <wp:simplePos x="0" y="0"/>
                <wp:positionH relativeFrom="page">
                  <wp:posOffset>8788654</wp:posOffset>
                </wp:positionH>
                <wp:positionV relativeFrom="paragraph">
                  <wp:posOffset>-359390</wp:posOffset>
                </wp:positionV>
                <wp:extent cx="2602230" cy="46164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046E7EF" w14:textId="77777777">
                              <w:trPr>
                                <w:trHeight w:val="357"/>
                              </w:trPr>
                              <w:tc>
                                <w:tcPr>
                                  <w:tcW w:w="1546" w:type="dxa"/>
                                </w:tcPr>
                                <w:p w14:paraId="7909733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A95361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948934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B3F105D" w14:textId="77777777">
                              <w:trPr>
                                <w:trHeight w:val="340"/>
                              </w:trPr>
                              <w:tc>
                                <w:tcPr>
                                  <w:tcW w:w="1546" w:type="dxa"/>
                                </w:tcPr>
                                <w:p w14:paraId="3B3C66D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741DD43" w14:textId="77777777" w:rsidR="00572595" w:rsidRDefault="0064695A">
                                  <w:pPr>
                                    <w:pStyle w:val="TableParagraph"/>
                                    <w:spacing w:before="30"/>
                                    <w:ind w:left="12"/>
                                    <w:jc w:val="center"/>
                                  </w:pPr>
                                  <w:r>
                                    <w:rPr>
                                      <w:spacing w:val="-5"/>
                                    </w:rPr>
                                    <w:t>02</w:t>
                                  </w:r>
                                </w:p>
                              </w:tc>
                              <w:tc>
                                <w:tcPr>
                                  <w:tcW w:w="1328" w:type="dxa"/>
                                </w:tcPr>
                                <w:p w14:paraId="54D21A12" w14:textId="77777777" w:rsidR="00572595" w:rsidRDefault="0064695A">
                                  <w:pPr>
                                    <w:pStyle w:val="TableParagraph"/>
                                    <w:spacing w:before="30"/>
                                    <w:ind w:left="13" w:right="3"/>
                                    <w:jc w:val="center"/>
                                  </w:pPr>
                                  <w:r>
                                    <w:t>94</w:t>
                                  </w:r>
                                  <w:r>
                                    <w:rPr>
                                      <w:spacing w:val="-1"/>
                                    </w:rPr>
                                    <w:t xml:space="preserve"> </w:t>
                                  </w:r>
                                  <w:r>
                                    <w:t>de</w:t>
                                  </w:r>
                                  <w:r>
                                    <w:rPr>
                                      <w:spacing w:val="-1"/>
                                    </w:rPr>
                                    <w:t xml:space="preserve"> </w:t>
                                  </w:r>
                                  <w:r>
                                    <w:rPr>
                                      <w:spacing w:val="-5"/>
                                    </w:rPr>
                                    <w:t>276</w:t>
                                  </w:r>
                                </w:p>
                              </w:tc>
                            </w:tr>
                          </w:tbl>
                          <w:p w14:paraId="5D6381DF"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B3F9299" id="Textbox 231" o:spid="_x0000_s1138" type="#_x0000_t202" style="position:absolute;left:0;text-align:left;margin-left:692pt;margin-top:-28.3pt;width:204.9pt;height:36.35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CzjCoT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046E7EF" w14:textId="77777777">
                        <w:trPr>
                          <w:trHeight w:val="357"/>
                        </w:trPr>
                        <w:tc>
                          <w:tcPr>
                            <w:tcW w:w="1546" w:type="dxa"/>
                          </w:tcPr>
                          <w:p w14:paraId="7909733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A95361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948934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B3F105D" w14:textId="77777777">
                        <w:trPr>
                          <w:trHeight w:val="340"/>
                        </w:trPr>
                        <w:tc>
                          <w:tcPr>
                            <w:tcW w:w="1546" w:type="dxa"/>
                          </w:tcPr>
                          <w:p w14:paraId="3B3C66D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741DD43" w14:textId="77777777" w:rsidR="00572595" w:rsidRDefault="0064695A">
                            <w:pPr>
                              <w:pStyle w:val="TableParagraph"/>
                              <w:spacing w:before="30"/>
                              <w:ind w:left="12"/>
                              <w:jc w:val="center"/>
                            </w:pPr>
                            <w:r>
                              <w:rPr>
                                <w:spacing w:val="-5"/>
                              </w:rPr>
                              <w:t>02</w:t>
                            </w:r>
                          </w:p>
                        </w:tc>
                        <w:tc>
                          <w:tcPr>
                            <w:tcW w:w="1328" w:type="dxa"/>
                          </w:tcPr>
                          <w:p w14:paraId="54D21A12" w14:textId="77777777" w:rsidR="00572595" w:rsidRDefault="0064695A">
                            <w:pPr>
                              <w:pStyle w:val="TableParagraph"/>
                              <w:spacing w:before="30"/>
                              <w:ind w:left="13" w:right="3"/>
                              <w:jc w:val="center"/>
                            </w:pPr>
                            <w:r>
                              <w:t>94</w:t>
                            </w:r>
                            <w:r>
                              <w:rPr>
                                <w:spacing w:val="-1"/>
                              </w:rPr>
                              <w:t xml:space="preserve"> </w:t>
                            </w:r>
                            <w:r>
                              <w:t>de</w:t>
                            </w:r>
                            <w:r>
                              <w:rPr>
                                <w:spacing w:val="-1"/>
                              </w:rPr>
                              <w:t xml:space="preserve"> </w:t>
                            </w:r>
                            <w:r>
                              <w:rPr>
                                <w:spacing w:val="-5"/>
                              </w:rPr>
                              <w:t>276</w:t>
                            </w:r>
                          </w:p>
                        </w:tc>
                      </w:tr>
                    </w:tbl>
                    <w:p w14:paraId="5D6381DF" w14:textId="77777777" w:rsidR="00572595" w:rsidRDefault="00572595">
                      <w:pPr>
                        <w:pStyle w:val="Textoindependiente"/>
                      </w:pPr>
                    </w:p>
                  </w:txbxContent>
                </v:textbox>
                <w10:wrap anchorx="page"/>
              </v:shape>
            </w:pict>
          </mc:Fallback>
        </mc:AlternateContent>
      </w:r>
      <w:r>
        <w:t xml:space="preserve">Tomo </w:t>
      </w:r>
      <w:r>
        <w:rPr>
          <w:spacing w:val="-5"/>
        </w:rPr>
        <w:t>II</w:t>
      </w:r>
    </w:p>
    <w:p w14:paraId="0821DAB8" w14:textId="77777777" w:rsidR="00572595" w:rsidRDefault="00572595">
      <w:pPr>
        <w:pStyle w:val="Textoindependiente"/>
        <w:spacing w:before="88"/>
      </w:pPr>
    </w:p>
    <w:p w14:paraId="15D07AB8" w14:textId="77777777" w:rsidR="00572595" w:rsidRDefault="0064695A">
      <w:pPr>
        <w:ind w:left="143"/>
        <w:rPr>
          <w:rFonts w:ascii="Calibri Light"/>
          <w:i/>
          <w:sz w:val="24"/>
        </w:rPr>
      </w:pPr>
      <w:bookmarkStart w:id="75" w:name="Narrativa_del_procedimiento_de_Cambio_de"/>
      <w:bookmarkEnd w:id="75"/>
      <w:r>
        <w:rPr>
          <w:rFonts w:ascii="Calibri Light"/>
          <w:i/>
          <w:spacing w:val="-2"/>
          <w:sz w:val="24"/>
        </w:rPr>
        <w:t>Narrativa</w:t>
      </w:r>
      <w:r>
        <w:rPr>
          <w:rFonts w:ascii="Calibri Light"/>
          <w:i/>
          <w:spacing w:val="-5"/>
          <w:sz w:val="24"/>
        </w:rPr>
        <w:t xml:space="preserve"> </w:t>
      </w:r>
      <w:r>
        <w:rPr>
          <w:rFonts w:ascii="Calibri Light"/>
          <w:i/>
          <w:spacing w:val="-2"/>
          <w:sz w:val="24"/>
        </w:rPr>
        <w:t>del procedimiento</w:t>
      </w:r>
      <w:r>
        <w:rPr>
          <w:rFonts w:ascii="Calibri Light"/>
          <w:i/>
          <w:spacing w:val="-4"/>
          <w:sz w:val="24"/>
        </w:rPr>
        <w:t xml:space="preserve"> </w:t>
      </w:r>
      <w:r>
        <w:rPr>
          <w:rFonts w:ascii="Calibri Light"/>
          <w:i/>
          <w:spacing w:val="-2"/>
          <w:sz w:val="24"/>
        </w:rPr>
        <w:t>de Cambio</w:t>
      </w:r>
      <w:r>
        <w:rPr>
          <w:rFonts w:ascii="Calibri Light"/>
          <w:i/>
          <w:spacing w:val="-5"/>
          <w:sz w:val="24"/>
        </w:rPr>
        <w:t xml:space="preserve"> </w:t>
      </w:r>
      <w:r>
        <w:rPr>
          <w:rFonts w:ascii="Calibri Light"/>
          <w:i/>
          <w:spacing w:val="-2"/>
          <w:sz w:val="24"/>
        </w:rPr>
        <w:t>de resguardo</w:t>
      </w:r>
    </w:p>
    <w:p w14:paraId="7A00AF52" w14:textId="77777777" w:rsidR="00572595" w:rsidRDefault="00572595">
      <w:pPr>
        <w:pStyle w:val="Textoindependiente"/>
        <w:rPr>
          <w:rFonts w:ascii="Calibri Light"/>
          <w:i/>
          <w:sz w:val="20"/>
        </w:rPr>
      </w:pPr>
    </w:p>
    <w:p w14:paraId="0752CBC3"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22309C82" w14:textId="77777777">
        <w:trPr>
          <w:trHeight w:val="388"/>
        </w:trPr>
        <w:tc>
          <w:tcPr>
            <w:tcW w:w="543" w:type="dxa"/>
            <w:shd w:val="clear" w:color="auto" w:fill="D9D9D9"/>
          </w:tcPr>
          <w:p w14:paraId="0E5FABC5" w14:textId="77777777" w:rsidR="00572595" w:rsidRDefault="0064695A">
            <w:pPr>
              <w:pStyle w:val="TableParagraph"/>
              <w:ind w:left="10"/>
              <w:jc w:val="center"/>
              <w:rPr>
                <w:b/>
              </w:rPr>
            </w:pPr>
            <w:r>
              <w:rPr>
                <w:b/>
                <w:spacing w:val="-5"/>
              </w:rPr>
              <w:t>No.</w:t>
            </w:r>
          </w:p>
        </w:tc>
        <w:tc>
          <w:tcPr>
            <w:tcW w:w="2429" w:type="dxa"/>
            <w:shd w:val="clear" w:color="auto" w:fill="D9D9D9"/>
          </w:tcPr>
          <w:p w14:paraId="074D5353" w14:textId="77777777" w:rsidR="00572595" w:rsidRDefault="0064695A">
            <w:pPr>
              <w:pStyle w:val="TableParagraph"/>
              <w:ind w:left="633"/>
              <w:rPr>
                <w:b/>
              </w:rPr>
            </w:pPr>
            <w:r>
              <w:rPr>
                <w:b/>
                <w:spacing w:val="-2"/>
              </w:rPr>
              <w:t>Responsable</w:t>
            </w:r>
          </w:p>
        </w:tc>
        <w:tc>
          <w:tcPr>
            <w:tcW w:w="2552" w:type="dxa"/>
            <w:shd w:val="clear" w:color="auto" w:fill="D9D9D9"/>
          </w:tcPr>
          <w:p w14:paraId="3C8257D1" w14:textId="77777777" w:rsidR="00572595" w:rsidRDefault="0064695A">
            <w:pPr>
              <w:pStyle w:val="TableParagraph"/>
              <w:ind w:left="6"/>
              <w:jc w:val="center"/>
              <w:rPr>
                <w:b/>
              </w:rPr>
            </w:pPr>
            <w:r>
              <w:rPr>
                <w:b/>
                <w:spacing w:val="-4"/>
              </w:rPr>
              <w:t>Área</w:t>
            </w:r>
          </w:p>
        </w:tc>
        <w:tc>
          <w:tcPr>
            <w:tcW w:w="7662" w:type="dxa"/>
            <w:shd w:val="clear" w:color="auto" w:fill="D9D9D9"/>
          </w:tcPr>
          <w:p w14:paraId="6F6FBD65" w14:textId="77777777" w:rsidR="00572595" w:rsidRDefault="0064695A">
            <w:pPr>
              <w:pStyle w:val="TableParagraph"/>
              <w:ind w:left="3"/>
              <w:jc w:val="center"/>
              <w:rPr>
                <w:b/>
              </w:rPr>
            </w:pPr>
            <w:r>
              <w:rPr>
                <w:b/>
                <w:spacing w:val="-2"/>
              </w:rPr>
              <w:t>Actividad</w:t>
            </w:r>
          </w:p>
        </w:tc>
        <w:tc>
          <w:tcPr>
            <w:tcW w:w="3267" w:type="dxa"/>
            <w:shd w:val="clear" w:color="auto" w:fill="D9D9D9"/>
          </w:tcPr>
          <w:p w14:paraId="2CC1CF0B"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01EAB193" w14:textId="77777777">
        <w:trPr>
          <w:trHeight w:val="924"/>
        </w:trPr>
        <w:tc>
          <w:tcPr>
            <w:tcW w:w="543" w:type="dxa"/>
          </w:tcPr>
          <w:p w14:paraId="3DF0F3F4" w14:textId="77777777" w:rsidR="00572595" w:rsidRDefault="00572595">
            <w:pPr>
              <w:pStyle w:val="TableParagraph"/>
              <w:ind w:left="0"/>
              <w:rPr>
                <w:rFonts w:ascii="Calibri Light"/>
                <w:i/>
              </w:rPr>
            </w:pPr>
          </w:p>
          <w:p w14:paraId="5FCBB17A" w14:textId="77777777" w:rsidR="00572595" w:rsidRDefault="0064695A">
            <w:pPr>
              <w:pStyle w:val="TableParagraph"/>
              <w:spacing w:before="1"/>
              <w:ind w:left="10"/>
              <w:jc w:val="center"/>
            </w:pPr>
            <w:r>
              <w:rPr>
                <w:spacing w:val="-10"/>
              </w:rPr>
              <w:t>1</w:t>
            </w:r>
          </w:p>
        </w:tc>
        <w:tc>
          <w:tcPr>
            <w:tcW w:w="2429" w:type="dxa"/>
          </w:tcPr>
          <w:p w14:paraId="24648D5C" w14:textId="77777777" w:rsidR="00572595" w:rsidRDefault="0064695A">
            <w:pPr>
              <w:pStyle w:val="TableParagraph"/>
              <w:ind w:right="268"/>
            </w:pPr>
            <w:r>
              <w:t>Soporte</w:t>
            </w:r>
            <w:r>
              <w:rPr>
                <w:spacing w:val="-13"/>
              </w:rPr>
              <w:t xml:space="preserve"> </w:t>
            </w:r>
            <w:r>
              <w:t xml:space="preserve">Administrativo (Encargado de </w:t>
            </w:r>
            <w:r>
              <w:rPr>
                <w:spacing w:val="-2"/>
              </w:rPr>
              <w:t>Inventarios)</w:t>
            </w:r>
          </w:p>
        </w:tc>
        <w:tc>
          <w:tcPr>
            <w:tcW w:w="2552" w:type="dxa"/>
          </w:tcPr>
          <w:p w14:paraId="408FB573" w14:textId="77777777" w:rsidR="00572595" w:rsidRDefault="00572595">
            <w:pPr>
              <w:pStyle w:val="TableParagraph"/>
              <w:ind w:left="0"/>
              <w:rPr>
                <w:rFonts w:ascii="Calibri Light"/>
                <w:i/>
              </w:rPr>
            </w:pPr>
          </w:p>
          <w:p w14:paraId="6430CB00" w14:textId="77777777" w:rsidR="00572595" w:rsidRDefault="0064695A">
            <w:pPr>
              <w:pStyle w:val="TableParagraph"/>
              <w:spacing w:before="1"/>
            </w:pPr>
            <w:r>
              <w:t>Activo</w:t>
            </w:r>
            <w:r>
              <w:rPr>
                <w:spacing w:val="-3"/>
              </w:rPr>
              <w:t xml:space="preserve"> </w:t>
            </w:r>
            <w:r>
              <w:rPr>
                <w:spacing w:val="-4"/>
              </w:rPr>
              <w:t>Fijo</w:t>
            </w:r>
          </w:p>
        </w:tc>
        <w:tc>
          <w:tcPr>
            <w:tcW w:w="7662" w:type="dxa"/>
          </w:tcPr>
          <w:p w14:paraId="3EE8B11E" w14:textId="77777777" w:rsidR="00572595" w:rsidRDefault="0064695A">
            <w:pPr>
              <w:pStyle w:val="TableParagraph"/>
              <w:spacing w:before="194"/>
              <w:ind w:left="68" w:right="158"/>
            </w:pPr>
            <w:r>
              <w:t>Recibe</w:t>
            </w:r>
            <w:r>
              <w:rPr>
                <w:spacing w:val="-3"/>
              </w:rPr>
              <w:t xml:space="preserve"> </w:t>
            </w:r>
            <w:r>
              <w:t>solicitud</w:t>
            </w:r>
            <w:r>
              <w:rPr>
                <w:spacing w:val="-5"/>
              </w:rPr>
              <w:t xml:space="preserve"> </w:t>
            </w:r>
            <w:r>
              <w:t>del</w:t>
            </w:r>
            <w:r>
              <w:rPr>
                <w:spacing w:val="-3"/>
              </w:rPr>
              <w:t xml:space="preserve"> </w:t>
            </w:r>
            <w:r>
              <w:t>responsable</w:t>
            </w:r>
            <w:r>
              <w:rPr>
                <w:spacing w:val="-3"/>
              </w:rPr>
              <w:t xml:space="preserve"> </w:t>
            </w:r>
            <w:r>
              <w:t>del</w:t>
            </w:r>
            <w:r>
              <w:rPr>
                <w:spacing w:val="-3"/>
              </w:rPr>
              <w:t xml:space="preserve"> </w:t>
            </w:r>
            <w:r>
              <w:t>área</w:t>
            </w:r>
            <w:r>
              <w:rPr>
                <w:spacing w:val="-3"/>
              </w:rPr>
              <w:t xml:space="preserve"> </w:t>
            </w:r>
            <w:r>
              <w:t>para</w:t>
            </w:r>
            <w:r>
              <w:rPr>
                <w:spacing w:val="-6"/>
              </w:rPr>
              <w:t xml:space="preserve"> </w:t>
            </w:r>
            <w:r>
              <w:t>efectuar</w:t>
            </w:r>
            <w:r>
              <w:rPr>
                <w:spacing w:val="-3"/>
              </w:rPr>
              <w:t xml:space="preserve"> </w:t>
            </w:r>
            <w:r>
              <w:t>baja</w:t>
            </w:r>
            <w:r>
              <w:rPr>
                <w:spacing w:val="-4"/>
              </w:rPr>
              <w:t xml:space="preserve"> </w:t>
            </w:r>
            <w:r>
              <w:t>en</w:t>
            </w:r>
            <w:r>
              <w:rPr>
                <w:spacing w:val="-6"/>
              </w:rPr>
              <w:t xml:space="preserve"> </w:t>
            </w:r>
            <w:r>
              <w:t>el</w:t>
            </w:r>
            <w:r>
              <w:rPr>
                <w:spacing w:val="-3"/>
              </w:rPr>
              <w:t xml:space="preserve"> </w:t>
            </w:r>
            <w:r>
              <w:t>resguardo</w:t>
            </w:r>
            <w:r>
              <w:rPr>
                <w:spacing w:val="-2"/>
              </w:rPr>
              <w:t xml:space="preserve"> </w:t>
            </w:r>
            <w:r>
              <w:t>de activo fijo, por cambio del bien mueble a otra área del mismo Instituto.</w:t>
            </w:r>
          </w:p>
        </w:tc>
        <w:tc>
          <w:tcPr>
            <w:tcW w:w="3267" w:type="dxa"/>
          </w:tcPr>
          <w:p w14:paraId="7FDF97DF" w14:textId="77777777" w:rsidR="00572595" w:rsidRDefault="00572595">
            <w:pPr>
              <w:pStyle w:val="TableParagraph"/>
              <w:ind w:left="0"/>
              <w:rPr>
                <w:rFonts w:ascii="Calibri Light"/>
                <w:i/>
              </w:rPr>
            </w:pPr>
          </w:p>
          <w:p w14:paraId="3FD24D42" w14:textId="77777777" w:rsidR="00572595" w:rsidRDefault="0064695A">
            <w:pPr>
              <w:pStyle w:val="TableParagraph"/>
              <w:spacing w:before="1"/>
              <w:ind w:left="58" w:right="48"/>
              <w:jc w:val="center"/>
            </w:pPr>
            <w:r>
              <w:t>Solicitud</w:t>
            </w:r>
            <w:r>
              <w:rPr>
                <w:spacing w:val="-5"/>
              </w:rPr>
              <w:t xml:space="preserve"> </w:t>
            </w:r>
            <w:r>
              <w:t>de</w:t>
            </w:r>
            <w:r>
              <w:rPr>
                <w:spacing w:val="-5"/>
              </w:rPr>
              <w:t xml:space="preserve"> </w:t>
            </w:r>
            <w:r>
              <w:rPr>
                <w:spacing w:val="-2"/>
              </w:rPr>
              <w:t>cambio.</w:t>
            </w:r>
          </w:p>
        </w:tc>
      </w:tr>
      <w:tr w:rsidR="00572595" w14:paraId="0F2F79C7" w14:textId="77777777">
        <w:trPr>
          <w:trHeight w:val="925"/>
        </w:trPr>
        <w:tc>
          <w:tcPr>
            <w:tcW w:w="543" w:type="dxa"/>
          </w:tcPr>
          <w:p w14:paraId="23AB0AA7" w14:textId="77777777" w:rsidR="00572595" w:rsidRDefault="00572595">
            <w:pPr>
              <w:pStyle w:val="TableParagraph"/>
              <w:spacing w:before="61"/>
              <w:ind w:left="0"/>
              <w:rPr>
                <w:rFonts w:ascii="Calibri Light"/>
                <w:i/>
              </w:rPr>
            </w:pPr>
          </w:p>
          <w:p w14:paraId="73C46FA0" w14:textId="77777777" w:rsidR="00572595" w:rsidRDefault="0064695A">
            <w:pPr>
              <w:pStyle w:val="TableParagraph"/>
              <w:spacing w:before="0"/>
              <w:ind w:left="10"/>
              <w:jc w:val="center"/>
            </w:pPr>
            <w:r>
              <w:rPr>
                <w:spacing w:val="-10"/>
              </w:rPr>
              <w:t>2</w:t>
            </w:r>
          </w:p>
        </w:tc>
        <w:tc>
          <w:tcPr>
            <w:tcW w:w="2429" w:type="dxa"/>
          </w:tcPr>
          <w:p w14:paraId="51FB3E7E" w14:textId="77777777" w:rsidR="00572595" w:rsidRDefault="0064695A">
            <w:pPr>
              <w:pStyle w:val="TableParagraph"/>
              <w:spacing w:before="61"/>
            </w:pPr>
            <w:r>
              <w:t>Apoyo</w:t>
            </w:r>
            <w:r>
              <w:rPr>
                <w:spacing w:val="-13"/>
              </w:rPr>
              <w:t xml:space="preserve"> </w:t>
            </w:r>
            <w:r>
              <w:t>Administrativo</w:t>
            </w:r>
            <w:r>
              <w:rPr>
                <w:spacing w:val="-12"/>
              </w:rPr>
              <w:t xml:space="preserve"> </w:t>
            </w:r>
            <w:r>
              <w:t xml:space="preserve">en Salud (auxiliar de </w:t>
            </w:r>
            <w:r>
              <w:rPr>
                <w:spacing w:val="-2"/>
              </w:rPr>
              <w:t>inventarios)</w:t>
            </w:r>
          </w:p>
        </w:tc>
        <w:tc>
          <w:tcPr>
            <w:tcW w:w="2552" w:type="dxa"/>
          </w:tcPr>
          <w:p w14:paraId="2E993ADF" w14:textId="77777777" w:rsidR="00572595" w:rsidRDefault="00572595">
            <w:pPr>
              <w:pStyle w:val="TableParagraph"/>
              <w:spacing w:before="61"/>
              <w:ind w:left="0"/>
              <w:rPr>
                <w:rFonts w:ascii="Calibri Light"/>
                <w:i/>
              </w:rPr>
            </w:pPr>
          </w:p>
          <w:p w14:paraId="47744159" w14:textId="77777777" w:rsidR="00572595" w:rsidRDefault="0064695A">
            <w:pPr>
              <w:pStyle w:val="TableParagraph"/>
              <w:spacing w:before="0"/>
            </w:pPr>
            <w:r>
              <w:t>Activo</w:t>
            </w:r>
            <w:r>
              <w:rPr>
                <w:spacing w:val="-3"/>
              </w:rPr>
              <w:t xml:space="preserve"> </w:t>
            </w:r>
            <w:r>
              <w:rPr>
                <w:spacing w:val="-4"/>
              </w:rPr>
              <w:t>Fijo</w:t>
            </w:r>
          </w:p>
        </w:tc>
        <w:tc>
          <w:tcPr>
            <w:tcW w:w="7662" w:type="dxa"/>
          </w:tcPr>
          <w:p w14:paraId="51FBBFFC" w14:textId="77777777" w:rsidR="00572595" w:rsidRDefault="00572595">
            <w:pPr>
              <w:pStyle w:val="TableParagraph"/>
              <w:spacing w:before="61"/>
              <w:ind w:left="0"/>
              <w:rPr>
                <w:rFonts w:ascii="Calibri Light"/>
                <w:i/>
              </w:rPr>
            </w:pPr>
          </w:p>
          <w:p w14:paraId="4200F96B" w14:textId="77777777" w:rsidR="00572595" w:rsidRDefault="0064695A">
            <w:pPr>
              <w:pStyle w:val="TableParagraph"/>
              <w:spacing w:before="0"/>
              <w:ind w:left="68"/>
            </w:pPr>
            <w:r>
              <w:t>Elabora</w:t>
            </w:r>
            <w:r>
              <w:rPr>
                <w:spacing w:val="-7"/>
              </w:rPr>
              <w:t xml:space="preserve"> </w:t>
            </w:r>
            <w:r>
              <w:t>formato</w:t>
            </w:r>
            <w:r>
              <w:rPr>
                <w:spacing w:val="-4"/>
              </w:rPr>
              <w:t xml:space="preserve"> </w:t>
            </w:r>
            <w:r>
              <w:t>denominado</w:t>
            </w:r>
            <w:r>
              <w:rPr>
                <w:spacing w:val="-3"/>
              </w:rPr>
              <w:t xml:space="preserve"> </w:t>
            </w:r>
            <w:r>
              <w:t>"Cambios</w:t>
            </w:r>
            <w:r>
              <w:rPr>
                <w:spacing w:val="-5"/>
              </w:rPr>
              <w:t xml:space="preserve"> </w:t>
            </w:r>
            <w:r>
              <w:t>de</w:t>
            </w:r>
            <w:r>
              <w:rPr>
                <w:spacing w:val="-4"/>
              </w:rPr>
              <w:t xml:space="preserve"> </w:t>
            </w:r>
            <w:r>
              <w:t>Activo</w:t>
            </w:r>
            <w:r>
              <w:rPr>
                <w:spacing w:val="-4"/>
              </w:rPr>
              <w:t xml:space="preserve"> </w:t>
            </w:r>
            <w:r>
              <w:t>Fijo</w:t>
            </w:r>
            <w:r>
              <w:rPr>
                <w:spacing w:val="-5"/>
              </w:rPr>
              <w:t xml:space="preserve"> </w:t>
            </w:r>
            <w:r>
              <w:t>En</w:t>
            </w:r>
            <w:r>
              <w:rPr>
                <w:spacing w:val="-5"/>
              </w:rPr>
              <w:t xml:space="preserve"> </w:t>
            </w:r>
            <w:r>
              <w:t>Áreas</w:t>
            </w:r>
            <w:r>
              <w:rPr>
                <w:spacing w:val="-4"/>
              </w:rPr>
              <w:t xml:space="preserve"> </w:t>
            </w:r>
            <w:r>
              <w:t>del</w:t>
            </w:r>
            <w:r>
              <w:rPr>
                <w:spacing w:val="-7"/>
              </w:rPr>
              <w:t xml:space="preserve"> </w:t>
            </w:r>
            <w:r>
              <w:rPr>
                <w:spacing w:val="-2"/>
              </w:rPr>
              <w:t>Instituto".</w:t>
            </w:r>
          </w:p>
        </w:tc>
        <w:tc>
          <w:tcPr>
            <w:tcW w:w="3267" w:type="dxa"/>
          </w:tcPr>
          <w:p w14:paraId="3A6D53AA" w14:textId="77777777" w:rsidR="00572595" w:rsidRDefault="0064695A">
            <w:pPr>
              <w:pStyle w:val="TableParagraph"/>
              <w:spacing w:before="193"/>
              <w:ind w:left="1167" w:right="53" w:hanging="1080"/>
            </w:pPr>
            <w:r>
              <w:t>Se</w:t>
            </w:r>
            <w:r>
              <w:rPr>
                <w:spacing w:val="-7"/>
              </w:rPr>
              <w:t xml:space="preserve"> </w:t>
            </w:r>
            <w:r>
              <w:t>elabora</w:t>
            </w:r>
            <w:r>
              <w:rPr>
                <w:spacing w:val="-7"/>
              </w:rPr>
              <w:t xml:space="preserve"> </w:t>
            </w:r>
            <w:r>
              <w:t>formato</w:t>
            </w:r>
            <w:r>
              <w:rPr>
                <w:spacing w:val="-8"/>
              </w:rPr>
              <w:t xml:space="preserve"> </w:t>
            </w:r>
            <w:r>
              <w:t>de</w:t>
            </w:r>
            <w:r>
              <w:rPr>
                <w:spacing w:val="-7"/>
              </w:rPr>
              <w:t xml:space="preserve"> </w:t>
            </w:r>
            <w:r>
              <w:t>Cambios</w:t>
            </w:r>
            <w:r>
              <w:rPr>
                <w:spacing w:val="-7"/>
              </w:rPr>
              <w:t xml:space="preserve"> </w:t>
            </w:r>
            <w:r>
              <w:t>de activo fijo.</w:t>
            </w:r>
          </w:p>
        </w:tc>
      </w:tr>
      <w:tr w:rsidR="00572595" w14:paraId="231EFB86" w14:textId="77777777">
        <w:trPr>
          <w:trHeight w:val="926"/>
        </w:trPr>
        <w:tc>
          <w:tcPr>
            <w:tcW w:w="543" w:type="dxa"/>
          </w:tcPr>
          <w:p w14:paraId="2B5F72AE" w14:textId="77777777" w:rsidR="00572595" w:rsidRDefault="00572595">
            <w:pPr>
              <w:pStyle w:val="TableParagraph"/>
              <w:ind w:left="0"/>
              <w:rPr>
                <w:rFonts w:ascii="Calibri Light"/>
                <w:i/>
              </w:rPr>
            </w:pPr>
          </w:p>
          <w:p w14:paraId="07BF3736" w14:textId="77777777" w:rsidR="00572595" w:rsidRDefault="0064695A">
            <w:pPr>
              <w:pStyle w:val="TableParagraph"/>
              <w:spacing w:before="0"/>
              <w:ind w:left="10"/>
              <w:jc w:val="center"/>
            </w:pPr>
            <w:r>
              <w:rPr>
                <w:spacing w:val="-10"/>
              </w:rPr>
              <w:t>3</w:t>
            </w:r>
          </w:p>
        </w:tc>
        <w:tc>
          <w:tcPr>
            <w:tcW w:w="2429" w:type="dxa"/>
          </w:tcPr>
          <w:p w14:paraId="4DB5B65C" w14:textId="77777777" w:rsidR="00572595" w:rsidRDefault="0064695A">
            <w:pPr>
              <w:pStyle w:val="TableParagraph"/>
            </w:pPr>
            <w:r>
              <w:t>Apoyo</w:t>
            </w:r>
            <w:r>
              <w:rPr>
                <w:spacing w:val="-13"/>
              </w:rPr>
              <w:t xml:space="preserve"> </w:t>
            </w:r>
            <w:r>
              <w:t>Administrativo</w:t>
            </w:r>
            <w:r>
              <w:rPr>
                <w:spacing w:val="-12"/>
              </w:rPr>
              <w:t xml:space="preserve"> </w:t>
            </w:r>
            <w:r>
              <w:t xml:space="preserve">en Salud (auxiliar de </w:t>
            </w:r>
            <w:r>
              <w:rPr>
                <w:spacing w:val="-2"/>
              </w:rPr>
              <w:t>inventarios)</w:t>
            </w:r>
          </w:p>
        </w:tc>
        <w:tc>
          <w:tcPr>
            <w:tcW w:w="2552" w:type="dxa"/>
          </w:tcPr>
          <w:p w14:paraId="4F21B38C" w14:textId="77777777" w:rsidR="00572595" w:rsidRDefault="00572595">
            <w:pPr>
              <w:pStyle w:val="TableParagraph"/>
              <w:ind w:left="0"/>
              <w:rPr>
                <w:rFonts w:ascii="Calibri Light"/>
                <w:i/>
              </w:rPr>
            </w:pPr>
          </w:p>
          <w:p w14:paraId="5AF1F0AD" w14:textId="77777777" w:rsidR="00572595" w:rsidRDefault="0064695A">
            <w:pPr>
              <w:pStyle w:val="TableParagraph"/>
              <w:spacing w:before="0"/>
            </w:pPr>
            <w:r>
              <w:t>Activo</w:t>
            </w:r>
            <w:r>
              <w:rPr>
                <w:spacing w:val="-3"/>
              </w:rPr>
              <w:t xml:space="preserve"> </w:t>
            </w:r>
            <w:r>
              <w:rPr>
                <w:spacing w:val="-4"/>
              </w:rPr>
              <w:t>Fijo</w:t>
            </w:r>
          </w:p>
        </w:tc>
        <w:tc>
          <w:tcPr>
            <w:tcW w:w="7662" w:type="dxa"/>
          </w:tcPr>
          <w:p w14:paraId="0EAB0F7E" w14:textId="77777777" w:rsidR="00572595" w:rsidRDefault="00572595">
            <w:pPr>
              <w:pStyle w:val="TableParagraph"/>
              <w:ind w:left="0"/>
              <w:rPr>
                <w:rFonts w:ascii="Calibri Light"/>
                <w:i/>
              </w:rPr>
            </w:pPr>
          </w:p>
          <w:p w14:paraId="537E04CD" w14:textId="77777777" w:rsidR="00572595" w:rsidRDefault="0064695A">
            <w:pPr>
              <w:pStyle w:val="TableParagraph"/>
              <w:spacing w:before="0"/>
              <w:ind w:left="68"/>
            </w:pPr>
            <w:r>
              <w:t>Recaba</w:t>
            </w:r>
            <w:r>
              <w:rPr>
                <w:spacing w:val="-4"/>
              </w:rPr>
              <w:t xml:space="preserve"> </w:t>
            </w:r>
            <w:r>
              <w:t>firma</w:t>
            </w:r>
            <w:r>
              <w:rPr>
                <w:spacing w:val="-4"/>
              </w:rPr>
              <w:t xml:space="preserve"> </w:t>
            </w:r>
            <w:r>
              <w:t>del</w:t>
            </w:r>
            <w:r>
              <w:rPr>
                <w:spacing w:val="-4"/>
              </w:rPr>
              <w:t xml:space="preserve"> </w:t>
            </w:r>
            <w:r>
              <w:t>formato</w:t>
            </w:r>
            <w:r>
              <w:rPr>
                <w:spacing w:val="-4"/>
              </w:rPr>
              <w:t xml:space="preserve"> </w:t>
            </w:r>
            <w:r>
              <w:t>de</w:t>
            </w:r>
            <w:r>
              <w:rPr>
                <w:spacing w:val="-4"/>
              </w:rPr>
              <w:t xml:space="preserve"> </w:t>
            </w:r>
            <w:r>
              <w:t>resguardo</w:t>
            </w:r>
            <w:r>
              <w:rPr>
                <w:spacing w:val="-3"/>
              </w:rPr>
              <w:t xml:space="preserve"> </w:t>
            </w:r>
            <w:r>
              <w:t>del</w:t>
            </w:r>
            <w:r>
              <w:rPr>
                <w:spacing w:val="-4"/>
              </w:rPr>
              <w:t xml:space="preserve"> </w:t>
            </w:r>
            <w:r>
              <w:t>área</w:t>
            </w:r>
            <w:r>
              <w:rPr>
                <w:spacing w:val="-3"/>
              </w:rPr>
              <w:t xml:space="preserve"> </w:t>
            </w:r>
            <w:r>
              <w:rPr>
                <w:spacing w:val="-2"/>
              </w:rPr>
              <w:t>involucrada.</w:t>
            </w:r>
          </w:p>
        </w:tc>
        <w:tc>
          <w:tcPr>
            <w:tcW w:w="3267" w:type="dxa"/>
          </w:tcPr>
          <w:p w14:paraId="248B16DF" w14:textId="77777777" w:rsidR="00572595" w:rsidRDefault="00572595">
            <w:pPr>
              <w:pStyle w:val="TableParagraph"/>
              <w:ind w:left="0"/>
              <w:rPr>
                <w:rFonts w:ascii="Calibri Light"/>
                <w:i/>
              </w:rPr>
            </w:pPr>
          </w:p>
          <w:p w14:paraId="06F94028" w14:textId="77777777" w:rsidR="00572595" w:rsidRDefault="0064695A">
            <w:pPr>
              <w:pStyle w:val="TableParagraph"/>
              <w:spacing w:before="0"/>
              <w:ind w:left="58" w:right="48"/>
              <w:jc w:val="center"/>
            </w:pPr>
            <w:r>
              <w:t>Formato</w:t>
            </w:r>
            <w:r>
              <w:rPr>
                <w:spacing w:val="-6"/>
              </w:rPr>
              <w:t xml:space="preserve"> </w:t>
            </w:r>
            <w:r>
              <w:rPr>
                <w:spacing w:val="-2"/>
              </w:rPr>
              <w:t>firmado.</w:t>
            </w:r>
          </w:p>
        </w:tc>
      </w:tr>
      <w:tr w:rsidR="00572595" w14:paraId="5AD8703B" w14:textId="77777777">
        <w:trPr>
          <w:trHeight w:val="926"/>
        </w:trPr>
        <w:tc>
          <w:tcPr>
            <w:tcW w:w="543" w:type="dxa"/>
          </w:tcPr>
          <w:p w14:paraId="76A417F9" w14:textId="77777777" w:rsidR="00572595" w:rsidRDefault="00572595">
            <w:pPr>
              <w:pStyle w:val="TableParagraph"/>
              <w:ind w:left="0"/>
              <w:rPr>
                <w:rFonts w:ascii="Calibri Light"/>
                <w:i/>
              </w:rPr>
            </w:pPr>
          </w:p>
          <w:p w14:paraId="10389290" w14:textId="77777777" w:rsidR="00572595" w:rsidRDefault="0064695A">
            <w:pPr>
              <w:pStyle w:val="TableParagraph"/>
              <w:spacing w:before="0"/>
              <w:ind w:left="10"/>
              <w:jc w:val="center"/>
            </w:pPr>
            <w:r>
              <w:rPr>
                <w:spacing w:val="-10"/>
              </w:rPr>
              <w:t>4</w:t>
            </w:r>
          </w:p>
        </w:tc>
        <w:tc>
          <w:tcPr>
            <w:tcW w:w="2429" w:type="dxa"/>
          </w:tcPr>
          <w:p w14:paraId="655B4F63" w14:textId="77777777" w:rsidR="00572595" w:rsidRDefault="0064695A">
            <w:pPr>
              <w:pStyle w:val="TableParagraph"/>
            </w:pPr>
            <w:r>
              <w:t>Apoyo</w:t>
            </w:r>
            <w:r>
              <w:rPr>
                <w:spacing w:val="-13"/>
              </w:rPr>
              <w:t xml:space="preserve"> </w:t>
            </w:r>
            <w:r>
              <w:t>Administrativo</w:t>
            </w:r>
            <w:r>
              <w:rPr>
                <w:spacing w:val="-12"/>
              </w:rPr>
              <w:t xml:space="preserve"> </w:t>
            </w:r>
            <w:r>
              <w:t xml:space="preserve">en Salud (auxiliar de </w:t>
            </w:r>
            <w:r>
              <w:rPr>
                <w:spacing w:val="-2"/>
              </w:rPr>
              <w:t>inventarios)</w:t>
            </w:r>
          </w:p>
        </w:tc>
        <w:tc>
          <w:tcPr>
            <w:tcW w:w="2552" w:type="dxa"/>
          </w:tcPr>
          <w:p w14:paraId="7B018831" w14:textId="77777777" w:rsidR="00572595" w:rsidRDefault="00572595">
            <w:pPr>
              <w:pStyle w:val="TableParagraph"/>
              <w:ind w:left="0"/>
              <w:rPr>
                <w:rFonts w:ascii="Calibri Light"/>
                <w:i/>
              </w:rPr>
            </w:pPr>
          </w:p>
          <w:p w14:paraId="04D2A9FA" w14:textId="77777777" w:rsidR="00572595" w:rsidRDefault="0064695A">
            <w:pPr>
              <w:pStyle w:val="TableParagraph"/>
              <w:spacing w:before="0"/>
            </w:pPr>
            <w:r>
              <w:t>Activo</w:t>
            </w:r>
            <w:r>
              <w:rPr>
                <w:spacing w:val="-3"/>
              </w:rPr>
              <w:t xml:space="preserve"> </w:t>
            </w:r>
            <w:r>
              <w:rPr>
                <w:spacing w:val="-4"/>
              </w:rPr>
              <w:t>Fijo</w:t>
            </w:r>
          </w:p>
        </w:tc>
        <w:tc>
          <w:tcPr>
            <w:tcW w:w="7662" w:type="dxa"/>
          </w:tcPr>
          <w:p w14:paraId="20CF9E22" w14:textId="77777777" w:rsidR="00572595" w:rsidRDefault="0064695A">
            <w:pPr>
              <w:pStyle w:val="TableParagraph"/>
              <w:spacing w:before="193"/>
              <w:ind w:left="68" w:right="158"/>
            </w:pPr>
            <w:r>
              <w:t>Elabora</w:t>
            </w:r>
            <w:r>
              <w:rPr>
                <w:spacing w:val="-6"/>
              </w:rPr>
              <w:t xml:space="preserve"> </w:t>
            </w:r>
            <w:r>
              <w:t>el</w:t>
            </w:r>
            <w:r>
              <w:rPr>
                <w:spacing w:val="-4"/>
              </w:rPr>
              <w:t xml:space="preserve"> </w:t>
            </w:r>
            <w:r>
              <w:t>nuevo</w:t>
            </w:r>
            <w:r>
              <w:rPr>
                <w:spacing w:val="-3"/>
              </w:rPr>
              <w:t xml:space="preserve"> </w:t>
            </w:r>
            <w:r>
              <w:t>formato</w:t>
            </w:r>
            <w:r>
              <w:rPr>
                <w:spacing w:val="-3"/>
              </w:rPr>
              <w:t xml:space="preserve"> </w:t>
            </w:r>
            <w:r>
              <w:t>de</w:t>
            </w:r>
            <w:r>
              <w:rPr>
                <w:spacing w:val="-4"/>
              </w:rPr>
              <w:t xml:space="preserve"> </w:t>
            </w:r>
            <w:r>
              <w:t>resguardo</w:t>
            </w:r>
            <w:r>
              <w:rPr>
                <w:spacing w:val="-3"/>
              </w:rPr>
              <w:t xml:space="preserve"> </w:t>
            </w:r>
            <w:r>
              <w:t>correspondiente,</w:t>
            </w:r>
            <w:r>
              <w:rPr>
                <w:spacing w:val="-6"/>
              </w:rPr>
              <w:t xml:space="preserve"> </w:t>
            </w:r>
            <w:r>
              <w:t>y</w:t>
            </w:r>
            <w:r>
              <w:rPr>
                <w:spacing w:val="-4"/>
              </w:rPr>
              <w:t xml:space="preserve"> </w:t>
            </w:r>
            <w:r>
              <w:t>se</w:t>
            </w:r>
            <w:r>
              <w:rPr>
                <w:spacing w:val="-6"/>
              </w:rPr>
              <w:t xml:space="preserve"> </w:t>
            </w:r>
            <w:r>
              <w:t>entrega</w:t>
            </w:r>
            <w:r>
              <w:rPr>
                <w:spacing w:val="-4"/>
              </w:rPr>
              <w:t xml:space="preserve"> </w:t>
            </w:r>
            <w:r>
              <w:t>para</w:t>
            </w:r>
            <w:r>
              <w:rPr>
                <w:spacing w:val="-4"/>
              </w:rPr>
              <w:t xml:space="preserve"> </w:t>
            </w:r>
            <w:r>
              <w:t>firma por parte del usuario responsable del área.</w:t>
            </w:r>
          </w:p>
        </w:tc>
        <w:tc>
          <w:tcPr>
            <w:tcW w:w="3267" w:type="dxa"/>
          </w:tcPr>
          <w:p w14:paraId="57F24EAC" w14:textId="77777777" w:rsidR="00572595" w:rsidRDefault="00572595">
            <w:pPr>
              <w:pStyle w:val="TableParagraph"/>
              <w:ind w:left="0"/>
              <w:rPr>
                <w:rFonts w:ascii="Calibri Light"/>
                <w:i/>
              </w:rPr>
            </w:pPr>
          </w:p>
          <w:p w14:paraId="05C111E7" w14:textId="77777777" w:rsidR="00572595" w:rsidRDefault="0064695A">
            <w:pPr>
              <w:pStyle w:val="TableParagraph"/>
              <w:spacing w:before="0"/>
              <w:ind w:left="58" w:right="48"/>
              <w:jc w:val="center"/>
            </w:pPr>
            <w:r>
              <w:t>Expedir</w:t>
            </w:r>
            <w:r>
              <w:rPr>
                <w:spacing w:val="-1"/>
              </w:rPr>
              <w:t xml:space="preserve"> </w:t>
            </w:r>
            <w:r>
              <w:t>y</w:t>
            </w:r>
            <w:r>
              <w:rPr>
                <w:spacing w:val="-3"/>
              </w:rPr>
              <w:t xml:space="preserve"> </w:t>
            </w:r>
            <w:r>
              <w:t>firma</w:t>
            </w:r>
            <w:r>
              <w:rPr>
                <w:spacing w:val="-1"/>
              </w:rPr>
              <w:t xml:space="preserve"> </w:t>
            </w:r>
            <w:r>
              <w:t xml:space="preserve">de </w:t>
            </w:r>
            <w:r>
              <w:rPr>
                <w:spacing w:val="-2"/>
              </w:rPr>
              <w:t>acuse.</w:t>
            </w:r>
          </w:p>
        </w:tc>
      </w:tr>
      <w:tr w:rsidR="00572595" w14:paraId="55FD5E57" w14:textId="77777777">
        <w:trPr>
          <w:trHeight w:val="925"/>
        </w:trPr>
        <w:tc>
          <w:tcPr>
            <w:tcW w:w="543" w:type="dxa"/>
          </w:tcPr>
          <w:p w14:paraId="3C5672CE" w14:textId="77777777" w:rsidR="00572595" w:rsidRDefault="00572595">
            <w:pPr>
              <w:pStyle w:val="TableParagraph"/>
              <w:ind w:left="0"/>
              <w:rPr>
                <w:rFonts w:ascii="Calibri Light"/>
                <w:i/>
              </w:rPr>
            </w:pPr>
          </w:p>
          <w:p w14:paraId="5B7F2DD7" w14:textId="77777777" w:rsidR="00572595" w:rsidRDefault="0064695A">
            <w:pPr>
              <w:pStyle w:val="TableParagraph"/>
              <w:spacing w:before="0"/>
              <w:ind w:left="10"/>
              <w:jc w:val="center"/>
            </w:pPr>
            <w:r>
              <w:rPr>
                <w:spacing w:val="-10"/>
              </w:rPr>
              <w:t>5</w:t>
            </w:r>
          </w:p>
        </w:tc>
        <w:tc>
          <w:tcPr>
            <w:tcW w:w="2429" w:type="dxa"/>
          </w:tcPr>
          <w:p w14:paraId="390E6540" w14:textId="77777777" w:rsidR="00572595" w:rsidRDefault="0064695A">
            <w:pPr>
              <w:pStyle w:val="TableParagraph"/>
            </w:pPr>
            <w:r>
              <w:t>Apoyo</w:t>
            </w:r>
            <w:r>
              <w:rPr>
                <w:spacing w:val="-13"/>
              </w:rPr>
              <w:t xml:space="preserve"> </w:t>
            </w:r>
            <w:r>
              <w:t>Administrativo</w:t>
            </w:r>
            <w:r>
              <w:rPr>
                <w:spacing w:val="-12"/>
              </w:rPr>
              <w:t xml:space="preserve"> </w:t>
            </w:r>
            <w:r>
              <w:t xml:space="preserve">en Salud (auxiliar de </w:t>
            </w:r>
            <w:r>
              <w:rPr>
                <w:spacing w:val="-2"/>
              </w:rPr>
              <w:t>inventarios)</w:t>
            </w:r>
          </w:p>
        </w:tc>
        <w:tc>
          <w:tcPr>
            <w:tcW w:w="2552" w:type="dxa"/>
          </w:tcPr>
          <w:p w14:paraId="784F2169" w14:textId="77777777" w:rsidR="00572595" w:rsidRDefault="00572595">
            <w:pPr>
              <w:pStyle w:val="TableParagraph"/>
              <w:ind w:left="0"/>
              <w:rPr>
                <w:rFonts w:ascii="Calibri Light"/>
                <w:i/>
              </w:rPr>
            </w:pPr>
          </w:p>
          <w:p w14:paraId="0EC1BF32" w14:textId="77777777" w:rsidR="00572595" w:rsidRDefault="0064695A">
            <w:pPr>
              <w:pStyle w:val="TableParagraph"/>
              <w:spacing w:before="0"/>
            </w:pPr>
            <w:r>
              <w:t>Activo</w:t>
            </w:r>
            <w:r>
              <w:rPr>
                <w:spacing w:val="-3"/>
              </w:rPr>
              <w:t xml:space="preserve"> </w:t>
            </w:r>
            <w:r>
              <w:rPr>
                <w:spacing w:val="-4"/>
              </w:rPr>
              <w:t>Fijo</w:t>
            </w:r>
          </w:p>
        </w:tc>
        <w:tc>
          <w:tcPr>
            <w:tcW w:w="7662" w:type="dxa"/>
          </w:tcPr>
          <w:p w14:paraId="39D092FE" w14:textId="77777777" w:rsidR="00572595" w:rsidRDefault="0064695A">
            <w:pPr>
              <w:pStyle w:val="TableParagraph"/>
              <w:spacing w:before="193"/>
              <w:ind w:left="68" w:right="158"/>
            </w:pPr>
            <w:r>
              <w:t>Entrega</w:t>
            </w:r>
            <w:r>
              <w:rPr>
                <w:spacing w:val="-4"/>
              </w:rPr>
              <w:t xml:space="preserve"> </w:t>
            </w:r>
            <w:r>
              <w:t>el</w:t>
            </w:r>
            <w:r>
              <w:rPr>
                <w:spacing w:val="-6"/>
              </w:rPr>
              <w:t xml:space="preserve"> </w:t>
            </w:r>
            <w:r>
              <w:t>bien</w:t>
            </w:r>
            <w:r>
              <w:rPr>
                <w:spacing w:val="-6"/>
              </w:rPr>
              <w:t xml:space="preserve"> </w:t>
            </w:r>
            <w:r>
              <w:t>mueble</w:t>
            </w:r>
            <w:r>
              <w:rPr>
                <w:spacing w:val="-3"/>
              </w:rPr>
              <w:t xml:space="preserve"> </w:t>
            </w:r>
            <w:r>
              <w:t>al</w:t>
            </w:r>
            <w:r>
              <w:rPr>
                <w:spacing w:val="-6"/>
              </w:rPr>
              <w:t xml:space="preserve"> </w:t>
            </w:r>
            <w:r>
              <w:t>área</w:t>
            </w:r>
            <w:r>
              <w:rPr>
                <w:spacing w:val="-3"/>
              </w:rPr>
              <w:t xml:space="preserve"> </w:t>
            </w:r>
            <w:r>
              <w:t>correspondiente,</w:t>
            </w:r>
            <w:r>
              <w:rPr>
                <w:spacing w:val="-6"/>
              </w:rPr>
              <w:t xml:space="preserve"> </w:t>
            </w:r>
            <w:r>
              <w:t>solicitando</w:t>
            </w:r>
            <w:r>
              <w:rPr>
                <w:spacing w:val="-2"/>
              </w:rPr>
              <w:t xml:space="preserve"> </w:t>
            </w:r>
            <w:r>
              <w:t>la</w:t>
            </w:r>
            <w:r>
              <w:rPr>
                <w:spacing w:val="-3"/>
              </w:rPr>
              <w:t xml:space="preserve"> </w:t>
            </w:r>
            <w:r>
              <w:t>firma</w:t>
            </w:r>
            <w:r>
              <w:rPr>
                <w:spacing w:val="-3"/>
              </w:rPr>
              <w:t xml:space="preserve"> </w:t>
            </w:r>
            <w:r>
              <w:t xml:space="preserve">del </w:t>
            </w:r>
            <w:r>
              <w:rPr>
                <w:spacing w:val="-2"/>
              </w:rPr>
              <w:t>resguardante.</w:t>
            </w:r>
          </w:p>
        </w:tc>
        <w:tc>
          <w:tcPr>
            <w:tcW w:w="3267" w:type="dxa"/>
          </w:tcPr>
          <w:p w14:paraId="11A3EC19" w14:textId="77777777" w:rsidR="00572595" w:rsidRDefault="00572595">
            <w:pPr>
              <w:pStyle w:val="TableParagraph"/>
              <w:ind w:left="0"/>
              <w:rPr>
                <w:rFonts w:ascii="Calibri Light"/>
                <w:i/>
              </w:rPr>
            </w:pPr>
          </w:p>
          <w:p w14:paraId="58A53C0B" w14:textId="77777777" w:rsidR="00572595" w:rsidRDefault="0064695A">
            <w:pPr>
              <w:pStyle w:val="TableParagraph"/>
              <w:spacing w:before="0"/>
              <w:ind w:left="58" w:right="50"/>
              <w:jc w:val="center"/>
            </w:pPr>
            <w:r>
              <w:t>Entrega</w:t>
            </w:r>
            <w:r>
              <w:rPr>
                <w:spacing w:val="-3"/>
              </w:rPr>
              <w:t xml:space="preserve"> </w:t>
            </w:r>
            <w:r>
              <w:t>de</w:t>
            </w:r>
            <w:r>
              <w:rPr>
                <w:spacing w:val="-4"/>
              </w:rPr>
              <w:t xml:space="preserve"> </w:t>
            </w:r>
            <w:r>
              <w:t>bienes</w:t>
            </w:r>
            <w:r>
              <w:rPr>
                <w:spacing w:val="-3"/>
              </w:rPr>
              <w:t xml:space="preserve"> </w:t>
            </w:r>
            <w:r>
              <w:rPr>
                <w:spacing w:val="-2"/>
              </w:rPr>
              <w:t>muebles.</w:t>
            </w:r>
          </w:p>
        </w:tc>
      </w:tr>
      <w:tr w:rsidR="00572595" w14:paraId="6479FBF3" w14:textId="77777777">
        <w:trPr>
          <w:trHeight w:val="926"/>
        </w:trPr>
        <w:tc>
          <w:tcPr>
            <w:tcW w:w="543" w:type="dxa"/>
          </w:tcPr>
          <w:p w14:paraId="74192278" w14:textId="77777777" w:rsidR="00572595" w:rsidRDefault="00572595">
            <w:pPr>
              <w:pStyle w:val="TableParagraph"/>
              <w:ind w:left="0"/>
              <w:rPr>
                <w:rFonts w:ascii="Calibri Light"/>
                <w:i/>
              </w:rPr>
            </w:pPr>
          </w:p>
          <w:p w14:paraId="034C40E5" w14:textId="77777777" w:rsidR="00572595" w:rsidRDefault="0064695A">
            <w:pPr>
              <w:pStyle w:val="TableParagraph"/>
              <w:spacing w:before="1"/>
              <w:ind w:left="10"/>
              <w:jc w:val="center"/>
            </w:pPr>
            <w:r>
              <w:rPr>
                <w:spacing w:val="-10"/>
              </w:rPr>
              <w:t>6</w:t>
            </w:r>
          </w:p>
        </w:tc>
        <w:tc>
          <w:tcPr>
            <w:tcW w:w="2429" w:type="dxa"/>
          </w:tcPr>
          <w:p w14:paraId="1F6248DE" w14:textId="77777777" w:rsidR="00572595" w:rsidRDefault="0064695A">
            <w:pPr>
              <w:pStyle w:val="TableParagraph"/>
              <w:ind w:right="268"/>
            </w:pPr>
            <w:r>
              <w:t>Soporte</w:t>
            </w:r>
            <w:r>
              <w:rPr>
                <w:spacing w:val="-13"/>
              </w:rPr>
              <w:t xml:space="preserve"> </w:t>
            </w:r>
            <w:r>
              <w:t xml:space="preserve">Administrativo (Encargado de </w:t>
            </w:r>
            <w:r>
              <w:rPr>
                <w:spacing w:val="-2"/>
              </w:rPr>
              <w:t>Inventarios)</w:t>
            </w:r>
          </w:p>
        </w:tc>
        <w:tc>
          <w:tcPr>
            <w:tcW w:w="2552" w:type="dxa"/>
          </w:tcPr>
          <w:p w14:paraId="18921E8E" w14:textId="77777777" w:rsidR="00572595" w:rsidRDefault="00572595">
            <w:pPr>
              <w:pStyle w:val="TableParagraph"/>
              <w:ind w:left="0"/>
              <w:rPr>
                <w:rFonts w:ascii="Calibri Light"/>
                <w:i/>
              </w:rPr>
            </w:pPr>
          </w:p>
          <w:p w14:paraId="38AAF704" w14:textId="77777777" w:rsidR="00572595" w:rsidRDefault="0064695A">
            <w:pPr>
              <w:pStyle w:val="TableParagraph"/>
              <w:spacing w:before="1"/>
            </w:pPr>
            <w:r>
              <w:t>Activo</w:t>
            </w:r>
            <w:r>
              <w:rPr>
                <w:spacing w:val="-3"/>
              </w:rPr>
              <w:t xml:space="preserve"> </w:t>
            </w:r>
            <w:r>
              <w:rPr>
                <w:spacing w:val="-4"/>
              </w:rPr>
              <w:t>Fijo</w:t>
            </w:r>
          </w:p>
        </w:tc>
        <w:tc>
          <w:tcPr>
            <w:tcW w:w="7662" w:type="dxa"/>
          </w:tcPr>
          <w:p w14:paraId="11D32E98" w14:textId="77777777" w:rsidR="00572595" w:rsidRDefault="0064695A">
            <w:pPr>
              <w:pStyle w:val="TableParagraph"/>
              <w:spacing w:before="193"/>
              <w:ind w:left="68"/>
            </w:pPr>
            <w:r>
              <w:t>Actualiza</w:t>
            </w:r>
            <w:r>
              <w:rPr>
                <w:spacing w:val="-4"/>
              </w:rPr>
              <w:t xml:space="preserve"> </w:t>
            </w:r>
            <w:r>
              <w:t>el</w:t>
            </w:r>
            <w:r>
              <w:rPr>
                <w:spacing w:val="-4"/>
              </w:rPr>
              <w:t xml:space="preserve"> </w:t>
            </w:r>
            <w:r>
              <w:t>archivo</w:t>
            </w:r>
            <w:r>
              <w:rPr>
                <w:spacing w:val="-3"/>
              </w:rPr>
              <w:t xml:space="preserve"> </w:t>
            </w:r>
            <w:r>
              <w:t>electrónico</w:t>
            </w:r>
            <w:r>
              <w:rPr>
                <w:spacing w:val="-4"/>
              </w:rPr>
              <w:t xml:space="preserve"> </w:t>
            </w:r>
            <w:r>
              <w:t>de</w:t>
            </w:r>
            <w:r>
              <w:rPr>
                <w:spacing w:val="-4"/>
              </w:rPr>
              <w:t xml:space="preserve"> </w:t>
            </w:r>
            <w:r>
              <w:t>Activo Fijo,</w:t>
            </w:r>
            <w:r>
              <w:rPr>
                <w:spacing w:val="-4"/>
              </w:rPr>
              <w:t xml:space="preserve"> </w:t>
            </w:r>
            <w:r>
              <w:t>para</w:t>
            </w:r>
            <w:r>
              <w:rPr>
                <w:spacing w:val="-8"/>
              </w:rPr>
              <w:t xml:space="preserve"> </w:t>
            </w:r>
            <w:r>
              <w:t>el</w:t>
            </w:r>
            <w:r>
              <w:rPr>
                <w:spacing w:val="-6"/>
              </w:rPr>
              <w:t xml:space="preserve"> </w:t>
            </w:r>
            <w:r>
              <w:t>correspondiente</w:t>
            </w:r>
            <w:r>
              <w:rPr>
                <w:spacing w:val="-4"/>
              </w:rPr>
              <w:t xml:space="preserve"> </w:t>
            </w:r>
            <w:r>
              <w:t>control administrativo y efectos de conciliación contable.</w:t>
            </w:r>
          </w:p>
        </w:tc>
        <w:tc>
          <w:tcPr>
            <w:tcW w:w="3267" w:type="dxa"/>
          </w:tcPr>
          <w:p w14:paraId="6DAF4466" w14:textId="77777777" w:rsidR="00572595" w:rsidRDefault="00572595">
            <w:pPr>
              <w:pStyle w:val="TableParagraph"/>
              <w:ind w:left="0"/>
              <w:rPr>
                <w:rFonts w:ascii="Calibri Light"/>
                <w:i/>
              </w:rPr>
            </w:pPr>
          </w:p>
          <w:p w14:paraId="77DFEC52" w14:textId="77777777" w:rsidR="00572595" w:rsidRDefault="0064695A">
            <w:pPr>
              <w:pStyle w:val="TableParagraph"/>
              <w:spacing w:before="1"/>
              <w:ind w:left="58" w:right="48"/>
              <w:jc w:val="center"/>
            </w:pPr>
            <w:r>
              <w:t>Control</w:t>
            </w:r>
            <w:r>
              <w:rPr>
                <w:spacing w:val="-2"/>
              </w:rPr>
              <w:t xml:space="preserve"> </w:t>
            </w:r>
            <w:r>
              <w:t>del</w:t>
            </w:r>
            <w:r>
              <w:rPr>
                <w:spacing w:val="-2"/>
              </w:rPr>
              <w:t xml:space="preserve"> activo.</w:t>
            </w:r>
          </w:p>
        </w:tc>
      </w:tr>
    </w:tbl>
    <w:p w14:paraId="36C3845A"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05B939D4" w14:textId="77777777" w:rsidR="00572595" w:rsidRDefault="00572595">
      <w:pPr>
        <w:pStyle w:val="Textoindependiente"/>
        <w:spacing w:before="273"/>
        <w:rPr>
          <w:rFonts w:ascii="Calibri Light"/>
          <w:i/>
        </w:rPr>
      </w:pPr>
    </w:p>
    <w:p w14:paraId="2DEC3848" w14:textId="77777777" w:rsidR="00572595" w:rsidRDefault="0064695A">
      <w:pPr>
        <w:pStyle w:val="Textoindependiente"/>
        <w:ind w:left="2928" w:right="4066"/>
        <w:jc w:val="center"/>
      </w:pPr>
      <w:r>
        <w:rPr>
          <w:noProof/>
        </w:rPr>
        <w:drawing>
          <wp:anchor distT="0" distB="0" distL="0" distR="0" simplePos="0" relativeHeight="15835136" behindDoc="0" locked="0" layoutInCell="1" allowOverlap="1" wp14:anchorId="726C3230" wp14:editId="3BCE5067">
            <wp:simplePos x="0" y="0"/>
            <wp:positionH relativeFrom="page">
              <wp:posOffset>900430</wp:posOffset>
            </wp:positionH>
            <wp:positionV relativeFrom="paragraph">
              <wp:posOffset>-363327</wp:posOffset>
            </wp:positionV>
            <wp:extent cx="2209549" cy="496570"/>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35648" behindDoc="0" locked="0" layoutInCell="1" allowOverlap="1" wp14:anchorId="74EF47B9" wp14:editId="1A9F68EA">
                <wp:simplePos x="0" y="0"/>
                <wp:positionH relativeFrom="page">
                  <wp:posOffset>8788654</wp:posOffset>
                </wp:positionH>
                <wp:positionV relativeFrom="paragraph">
                  <wp:posOffset>-359390</wp:posOffset>
                </wp:positionV>
                <wp:extent cx="2602230" cy="46164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B81D4CA" w14:textId="77777777">
                              <w:trPr>
                                <w:trHeight w:val="357"/>
                              </w:trPr>
                              <w:tc>
                                <w:tcPr>
                                  <w:tcW w:w="1546" w:type="dxa"/>
                                </w:tcPr>
                                <w:p w14:paraId="62A22C2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284EB7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0496A5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A2F5358" w14:textId="77777777">
                              <w:trPr>
                                <w:trHeight w:val="340"/>
                              </w:trPr>
                              <w:tc>
                                <w:tcPr>
                                  <w:tcW w:w="1546" w:type="dxa"/>
                                </w:tcPr>
                                <w:p w14:paraId="1ECD2EE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08D7F34" w14:textId="77777777" w:rsidR="00572595" w:rsidRDefault="0064695A">
                                  <w:pPr>
                                    <w:pStyle w:val="TableParagraph"/>
                                    <w:spacing w:before="30"/>
                                    <w:ind w:left="12"/>
                                    <w:jc w:val="center"/>
                                  </w:pPr>
                                  <w:r>
                                    <w:rPr>
                                      <w:spacing w:val="-5"/>
                                    </w:rPr>
                                    <w:t>02</w:t>
                                  </w:r>
                                </w:p>
                              </w:tc>
                              <w:tc>
                                <w:tcPr>
                                  <w:tcW w:w="1328" w:type="dxa"/>
                                </w:tcPr>
                                <w:p w14:paraId="0F55D093" w14:textId="77777777" w:rsidR="00572595" w:rsidRDefault="0064695A">
                                  <w:pPr>
                                    <w:pStyle w:val="TableParagraph"/>
                                    <w:spacing w:before="30"/>
                                    <w:ind w:left="13" w:right="3"/>
                                    <w:jc w:val="center"/>
                                  </w:pPr>
                                  <w:r>
                                    <w:t>95</w:t>
                                  </w:r>
                                  <w:r>
                                    <w:rPr>
                                      <w:spacing w:val="-1"/>
                                    </w:rPr>
                                    <w:t xml:space="preserve"> </w:t>
                                  </w:r>
                                  <w:r>
                                    <w:t>de</w:t>
                                  </w:r>
                                  <w:r>
                                    <w:rPr>
                                      <w:spacing w:val="-1"/>
                                    </w:rPr>
                                    <w:t xml:space="preserve"> </w:t>
                                  </w:r>
                                  <w:r>
                                    <w:rPr>
                                      <w:spacing w:val="-5"/>
                                    </w:rPr>
                                    <w:t>276</w:t>
                                  </w:r>
                                </w:p>
                              </w:tc>
                            </w:tr>
                          </w:tbl>
                          <w:p w14:paraId="349D3CC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4EF47B9" id="Textbox 233" o:spid="_x0000_s1139" type="#_x0000_t202" style="position:absolute;left:0;text-align:left;margin-left:692pt;margin-top:-28.3pt;width:204.9pt;height:36.35pt;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ZimQEAACQDAAAOAAAAZHJzL2Uyb0RvYy54bWysUsGO0zAQvSPtP1i+b51ml4KipiuWFQhp&#10;BUgLH+A6dmMRe4zHbdK/Z+ymLYIb4mKPZ8bP773x+mFyAzvoiBZ8y5eLijPtFXTW71r+/duH27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enqTYbNuS10R1Iz0kBbjj/3MmrOhk+eHMvTPwfxHGzP&#10;QUzDeyh/JIvy8G6fwNhC4Yo7U6BRFBHzt8mz/v1cuq6fe/ML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9FSGY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B81D4CA" w14:textId="77777777">
                        <w:trPr>
                          <w:trHeight w:val="357"/>
                        </w:trPr>
                        <w:tc>
                          <w:tcPr>
                            <w:tcW w:w="1546" w:type="dxa"/>
                          </w:tcPr>
                          <w:p w14:paraId="62A22C2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284EB7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0496A5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A2F5358" w14:textId="77777777">
                        <w:trPr>
                          <w:trHeight w:val="340"/>
                        </w:trPr>
                        <w:tc>
                          <w:tcPr>
                            <w:tcW w:w="1546" w:type="dxa"/>
                          </w:tcPr>
                          <w:p w14:paraId="1ECD2EE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08D7F34" w14:textId="77777777" w:rsidR="00572595" w:rsidRDefault="0064695A">
                            <w:pPr>
                              <w:pStyle w:val="TableParagraph"/>
                              <w:spacing w:before="30"/>
                              <w:ind w:left="12"/>
                              <w:jc w:val="center"/>
                            </w:pPr>
                            <w:r>
                              <w:rPr>
                                <w:spacing w:val="-5"/>
                              </w:rPr>
                              <w:t>02</w:t>
                            </w:r>
                          </w:p>
                        </w:tc>
                        <w:tc>
                          <w:tcPr>
                            <w:tcW w:w="1328" w:type="dxa"/>
                          </w:tcPr>
                          <w:p w14:paraId="0F55D093" w14:textId="77777777" w:rsidR="00572595" w:rsidRDefault="0064695A">
                            <w:pPr>
                              <w:pStyle w:val="TableParagraph"/>
                              <w:spacing w:before="30"/>
                              <w:ind w:left="13" w:right="3"/>
                              <w:jc w:val="center"/>
                            </w:pPr>
                            <w:r>
                              <w:t>95</w:t>
                            </w:r>
                            <w:r>
                              <w:rPr>
                                <w:spacing w:val="-1"/>
                              </w:rPr>
                              <w:t xml:space="preserve"> </w:t>
                            </w:r>
                            <w:r>
                              <w:t>de</w:t>
                            </w:r>
                            <w:r>
                              <w:rPr>
                                <w:spacing w:val="-1"/>
                              </w:rPr>
                              <w:t xml:space="preserve"> </w:t>
                            </w:r>
                            <w:r>
                              <w:rPr>
                                <w:spacing w:val="-5"/>
                              </w:rPr>
                              <w:t>276</w:t>
                            </w:r>
                          </w:p>
                        </w:tc>
                      </w:tr>
                    </w:tbl>
                    <w:p w14:paraId="349D3CCC" w14:textId="77777777" w:rsidR="00572595" w:rsidRDefault="00572595">
                      <w:pPr>
                        <w:pStyle w:val="Textoindependiente"/>
                      </w:pPr>
                    </w:p>
                  </w:txbxContent>
                </v:textbox>
                <w10:wrap anchorx="page"/>
              </v:shape>
            </w:pict>
          </mc:Fallback>
        </mc:AlternateContent>
      </w:r>
      <w:r>
        <w:t xml:space="preserve">Tomo </w:t>
      </w:r>
      <w:r>
        <w:rPr>
          <w:spacing w:val="-5"/>
        </w:rPr>
        <w:t>II</w:t>
      </w:r>
    </w:p>
    <w:p w14:paraId="5A37F9D2" w14:textId="77777777" w:rsidR="00572595" w:rsidRDefault="00572595">
      <w:pPr>
        <w:pStyle w:val="Textoindependiente"/>
        <w:spacing w:before="88"/>
      </w:pPr>
    </w:p>
    <w:p w14:paraId="3077DB0F" w14:textId="77777777" w:rsidR="00572595" w:rsidRDefault="0064695A">
      <w:pPr>
        <w:ind w:left="143"/>
        <w:rPr>
          <w:rFonts w:ascii="Calibri Light"/>
          <w:i/>
          <w:sz w:val="24"/>
        </w:rPr>
      </w:pPr>
      <w:bookmarkStart w:id="76" w:name="Procedimiento_de_Informes_y_Depreciacion"/>
      <w:bookmarkStart w:id="77" w:name="_bookmark19"/>
      <w:bookmarkEnd w:id="76"/>
      <w:bookmarkEnd w:id="77"/>
      <w:r>
        <w:rPr>
          <w:rFonts w:ascii="Calibri Light"/>
          <w:i/>
          <w:spacing w:val="-2"/>
          <w:sz w:val="24"/>
        </w:rPr>
        <w:t>Procedimiento</w:t>
      </w:r>
      <w:r>
        <w:rPr>
          <w:rFonts w:ascii="Calibri Light"/>
          <w:i/>
          <w:spacing w:val="-4"/>
          <w:sz w:val="24"/>
        </w:rPr>
        <w:t xml:space="preserve"> </w:t>
      </w:r>
      <w:r>
        <w:rPr>
          <w:rFonts w:ascii="Calibri Light"/>
          <w:i/>
          <w:spacing w:val="-2"/>
          <w:sz w:val="24"/>
        </w:rPr>
        <w:t>de</w:t>
      </w:r>
      <w:r>
        <w:rPr>
          <w:rFonts w:ascii="Calibri Light"/>
          <w:i/>
          <w:spacing w:val="-3"/>
          <w:sz w:val="24"/>
        </w:rPr>
        <w:t xml:space="preserve"> </w:t>
      </w:r>
      <w:r>
        <w:rPr>
          <w:rFonts w:ascii="Calibri Light"/>
          <w:i/>
          <w:spacing w:val="-2"/>
          <w:sz w:val="24"/>
        </w:rPr>
        <w:t>Informes</w:t>
      </w:r>
      <w:r>
        <w:rPr>
          <w:rFonts w:ascii="Calibri Light"/>
          <w:i/>
          <w:spacing w:val="-5"/>
          <w:sz w:val="24"/>
        </w:rPr>
        <w:t xml:space="preserve"> </w:t>
      </w:r>
      <w:r>
        <w:rPr>
          <w:rFonts w:ascii="Calibri Light"/>
          <w:i/>
          <w:spacing w:val="-2"/>
          <w:sz w:val="24"/>
        </w:rPr>
        <w:t>y</w:t>
      </w:r>
      <w:r>
        <w:rPr>
          <w:rFonts w:ascii="Calibri Light"/>
          <w:i/>
          <w:spacing w:val="-3"/>
          <w:sz w:val="24"/>
        </w:rPr>
        <w:t xml:space="preserve"> </w:t>
      </w:r>
      <w:r>
        <w:rPr>
          <w:rFonts w:ascii="Calibri Light"/>
          <w:i/>
          <w:spacing w:val="-2"/>
          <w:sz w:val="24"/>
        </w:rPr>
        <w:t>Depreciaciones.</w:t>
      </w:r>
    </w:p>
    <w:p w14:paraId="011BAC43" w14:textId="77777777" w:rsidR="00572595" w:rsidRDefault="00572595">
      <w:pPr>
        <w:pStyle w:val="Textoindependiente"/>
        <w:rPr>
          <w:rFonts w:ascii="Calibri Light"/>
          <w:i/>
          <w:sz w:val="20"/>
        </w:rPr>
      </w:pPr>
    </w:p>
    <w:p w14:paraId="1DAC49B4"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830"/>
        <w:gridCol w:w="13334"/>
      </w:tblGrid>
      <w:tr w:rsidR="00572595" w14:paraId="52FBFB4B" w14:textId="77777777">
        <w:trPr>
          <w:trHeight w:val="306"/>
        </w:trPr>
        <w:tc>
          <w:tcPr>
            <w:tcW w:w="16164" w:type="dxa"/>
            <w:gridSpan w:val="2"/>
            <w:shd w:val="clear" w:color="auto" w:fill="F1F1F1"/>
          </w:tcPr>
          <w:p w14:paraId="75943D2E"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01AC15A0" w14:textId="77777777">
        <w:trPr>
          <w:trHeight w:val="309"/>
        </w:trPr>
        <w:tc>
          <w:tcPr>
            <w:tcW w:w="2830" w:type="dxa"/>
            <w:shd w:val="clear" w:color="auto" w:fill="F1F1F1"/>
          </w:tcPr>
          <w:p w14:paraId="27E44BEE" w14:textId="77777777" w:rsidR="00572595" w:rsidRDefault="0064695A">
            <w:pPr>
              <w:pStyle w:val="TableParagraph"/>
              <w:spacing w:before="35"/>
              <w:ind w:left="107"/>
              <w:rPr>
                <w:b/>
                <w:sz w:val="20"/>
              </w:rPr>
            </w:pPr>
            <w:r>
              <w:rPr>
                <w:b/>
                <w:spacing w:val="-2"/>
                <w:sz w:val="20"/>
              </w:rPr>
              <w:t>Nombre</w:t>
            </w:r>
          </w:p>
        </w:tc>
        <w:tc>
          <w:tcPr>
            <w:tcW w:w="13334" w:type="dxa"/>
          </w:tcPr>
          <w:p w14:paraId="7C41C193" w14:textId="77777777" w:rsidR="00572595" w:rsidRDefault="0064695A">
            <w:pPr>
              <w:pStyle w:val="TableParagraph"/>
              <w:spacing w:before="20"/>
              <w:ind w:left="107"/>
            </w:pPr>
            <w:r>
              <w:t>Informes</w:t>
            </w:r>
            <w:r>
              <w:rPr>
                <w:spacing w:val="-6"/>
              </w:rPr>
              <w:t xml:space="preserve"> </w:t>
            </w:r>
            <w:r>
              <w:t>y</w:t>
            </w:r>
            <w:r>
              <w:rPr>
                <w:spacing w:val="-3"/>
              </w:rPr>
              <w:t xml:space="preserve"> </w:t>
            </w:r>
            <w:r>
              <w:rPr>
                <w:spacing w:val="-2"/>
              </w:rPr>
              <w:t>Depreciaciones.</w:t>
            </w:r>
          </w:p>
        </w:tc>
      </w:tr>
      <w:tr w:rsidR="00572595" w14:paraId="258BE2F8" w14:textId="77777777">
        <w:trPr>
          <w:trHeight w:val="309"/>
        </w:trPr>
        <w:tc>
          <w:tcPr>
            <w:tcW w:w="2830" w:type="dxa"/>
            <w:shd w:val="clear" w:color="auto" w:fill="F1F1F1"/>
          </w:tcPr>
          <w:p w14:paraId="41C639EC" w14:textId="77777777" w:rsidR="00572595" w:rsidRDefault="0064695A">
            <w:pPr>
              <w:pStyle w:val="TableParagraph"/>
              <w:spacing w:before="33"/>
              <w:ind w:left="107"/>
              <w:rPr>
                <w:b/>
                <w:sz w:val="20"/>
              </w:rPr>
            </w:pPr>
            <w:r>
              <w:rPr>
                <w:b/>
                <w:spacing w:val="-2"/>
                <w:sz w:val="20"/>
              </w:rPr>
              <w:t>Descripción</w:t>
            </w:r>
          </w:p>
        </w:tc>
        <w:tc>
          <w:tcPr>
            <w:tcW w:w="13334" w:type="dxa"/>
          </w:tcPr>
          <w:p w14:paraId="6CA8DF50" w14:textId="77777777" w:rsidR="00572595" w:rsidRDefault="0064695A">
            <w:pPr>
              <w:pStyle w:val="TableParagraph"/>
              <w:spacing w:before="21"/>
              <w:ind w:left="107"/>
            </w:pPr>
            <w:r>
              <w:t>Valoración</w:t>
            </w:r>
            <w:r>
              <w:rPr>
                <w:spacing w:val="-6"/>
              </w:rPr>
              <w:t xml:space="preserve"> </w:t>
            </w:r>
            <w:r>
              <w:t>de</w:t>
            </w:r>
            <w:r>
              <w:rPr>
                <w:spacing w:val="-3"/>
              </w:rPr>
              <w:t xml:space="preserve"> </w:t>
            </w:r>
            <w:r>
              <w:t>bienes</w:t>
            </w:r>
            <w:r>
              <w:rPr>
                <w:spacing w:val="-4"/>
              </w:rPr>
              <w:t xml:space="preserve"> </w:t>
            </w:r>
            <w:r>
              <w:t>y</w:t>
            </w:r>
            <w:r>
              <w:rPr>
                <w:spacing w:val="-3"/>
              </w:rPr>
              <w:t xml:space="preserve"> </w:t>
            </w:r>
            <w:r>
              <w:t>elaboración</w:t>
            </w:r>
            <w:r>
              <w:rPr>
                <w:spacing w:val="-4"/>
              </w:rPr>
              <w:t xml:space="preserve"> </w:t>
            </w:r>
            <w:r>
              <w:t>de</w:t>
            </w:r>
            <w:r>
              <w:rPr>
                <w:spacing w:val="-4"/>
              </w:rPr>
              <w:t xml:space="preserve"> </w:t>
            </w:r>
            <w:r>
              <w:t>oficio</w:t>
            </w:r>
            <w:r>
              <w:rPr>
                <w:spacing w:val="-2"/>
              </w:rPr>
              <w:t xml:space="preserve"> </w:t>
            </w:r>
            <w:r>
              <w:t>por</w:t>
            </w:r>
            <w:r>
              <w:rPr>
                <w:spacing w:val="-2"/>
              </w:rPr>
              <w:t xml:space="preserve"> depreciaciones</w:t>
            </w:r>
          </w:p>
        </w:tc>
      </w:tr>
      <w:tr w:rsidR="00572595" w14:paraId="509BDDA6" w14:textId="77777777">
        <w:trPr>
          <w:trHeight w:val="282"/>
        </w:trPr>
        <w:tc>
          <w:tcPr>
            <w:tcW w:w="2830" w:type="dxa"/>
            <w:shd w:val="clear" w:color="auto" w:fill="F1F1F1"/>
          </w:tcPr>
          <w:p w14:paraId="028F14F2" w14:textId="77777777" w:rsidR="00572595" w:rsidRDefault="0064695A">
            <w:pPr>
              <w:pStyle w:val="TableParagraph"/>
              <w:spacing w:before="20" w:line="242" w:lineRule="exact"/>
              <w:ind w:left="107"/>
              <w:rPr>
                <w:b/>
                <w:sz w:val="20"/>
              </w:rPr>
            </w:pPr>
            <w:r>
              <w:rPr>
                <w:b/>
                <w:spacing w:val="-2"/>
                <w:sz w:val="20"/>
              </w:rPr>
              <w:t>Alineación</w:t>
            </w:r>
            <w:r>
              <w:rPr>
                <w:b/>
                <w:spacing w:val="8"/>
                <w:sz w:val="20"/>
              </w:rPr>
              <w:t xml:space="preserve"> </w:t>
            </w:r>
            <w:r>
              <w:rPr>
                <w:b/>
                <w:spacing w:val="-2"/>
                <w:sz w:val="20"/>
              </w:rPr>
              <w:t>normativa</w:t>
            </w:r>
          </w:p>
        </w:tc>
        <w:tc>
          <w:tcPr>
            <w:tcW w:w="13334" w:type="dxa"/>
          </w:tcPr>
          <w:p w14:paraId="46233B04" w14:textId="77777777" w:rsidR="00572595" w:rsidRDefault="0064695A">
            <w:pPr>
              <w:pStyle w:val="TableParagraph"/>
              <w:spacing w:before="6" w:line="256" w:lineRule="exact"/>
              <w:ind w:left="107"/>
            </w:pPr>
            <w:r>
              <w:rPr>
                <w:spacing w:val="-2"/>
              </w:rPr>
              <w:t>LOPEEJ-69-1-LGS-2V-DC-2-XIV-RI-23-</w:t>
            </w:r>
            <w:r>
              <w:rPr>
                <w:spacing w:val="-4"/>
              </w:rPr>
              <w:t>VIII</w:t>
            </w:r>
          </w:p>
        </w:tc>
      </w:tr>
      <w:tr w:rsidR="00572595" w14:paraId="2BC9CEEE" w14:textId="77777777">
        <w:trPr>
          <w:trHeight w:val="285"/>
        </w:trPr>
        <w:tc>
          <w:tcPr>
            <w:tcW w:w="2830" w:type="dxa"/>
            <w:shd w:val="clear" w:color="auto" w:fill="F1F1F1"/>
          </w:tcPr>
          <w:p w14:paraId="069307F1" w14:textId="77777777" w:rsidR="00572595" w:rsidRDefault="0064695A">
            <w:pPr>
              <w:pStyle w:val="TableParagraph"/>
              <w:spacing w:before="20"/>
              <w:ind w:left="107"/>
              <w:rPr>
                <w:b/>
                <w:sz w:val="20"/>
              </w:rPr>
            </w:pPr>
            <w:r>
              <w:rPr>
                <w:b/>
                <w:spacing w:val="-2"/>
                <w:sz w:val="20"/>
              </w:rPr>
              <w:t>Macro-proceso</w:t>
            </w:r>
            <w:r>
              <w:rPr>
                <w:b/>
                <w:spacing w:val="12"/>
                <w:sz w:val="20"/>
              </w:rPr>
              <w:t xml:space="preserve"> </w:t>
            </w:r>
            <w:r>
              <w:rPr>
                <w:b/>
                <w:spacing w:val="-2"/>
                <w:sz w:val="20"/>
              </w:rPr>
              <w:t>rector</w:t>
            </w:r>
          </w:p>
        </w:tc>
        <w:tc>
          <w:tcPr>
            <w:tcW w:w="13334" w:type="dxa"/>
          </w:tcPr>
          <w:p w14:paraId="51A46BD6" w14:textId="77777777" w:rsidR="00572595" w:rsidRDefault="0064695A">
            <w:pPr>
              <w:pStyle w:val="TableParagraph"/>
              <w:spacing w:before="8" w:line="256" w:lineRule="exact"/>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0B7BC459" w14:textId="77777777">
        <w:trPr>
          <w:trHeight w:val="309"/>
        </w:trPr>
        <w:tc>
          <w:tcPr>
            <w:tcW w:w="2830" w:type="dxa"/>
            <w:shd w:val="clear" w:color="auto" w:fill="F1F1F1"/>
          </w:tcPr>
          <w:p w14:paraId="7814404C" w14:textId="77777777" w:rsidR="00572595" w:rsidRDefault="0064695A">
            <w:pPr>
              <w:pStyle w:val="TableParagraph"/>
              <w:spacing w:before="32"/>
              <w:ind w:left="107"/>
              <w:rPr>
                <w:b/>
                <w:sz w:val="20"/>
              </w:rPr>
            </w:pPr>
            <w:r>
              <w:rPr>
                <w:b/>
                <w:sz w:val="20"/>
              </w:rPr>
              <w:t>Trámite</w:t>
            </w:r>
            <w:r>
              <w:rPr>
                <w:b/>
                <w:spacing w:val="-8"/>
                <w:sz w:val="20"/>
              </w:rPr>
              <w:t xml:space="preserve"> </w:t>
            </w:r>
            <w:r>
              <w:rPr>
                <w:b/>
                <w:sz w:val="20"/>
              </w:rPr>
              <w:t>o</w:t>
            </w:r>
            <w:r>
              <w:rPr>
                <w:b/>
                <w:spacing w:val="-6"/>
                <w:sz w:val="20"/>
              </w:rPr>
              <w:t xml:space="preserve"> </w:t>
            </w:r>
            <w:r>
              <w:rPr>
                <w:b/>
                <w:sz w:val="20"/>
              </w:rPr>
              <w:t>servicio</w:t>
            </w:r>
            <w:r>
              <w:rPr>
                <w:b/>
                <w:spacing w:val="-7"/>
                <w:sz w:val="20"/>
              </w:rPr>
              <w:t xml:space="preserve"> </w:t>
            </w:r>
            <w:r>
              <w:rPr>
                <w:b/>
                <w:spacing w:val="-2"/>
                <w:sz w:val="20"/>
              </w:rPr>
              <w:t>asociado</w:t>
            </w:r>
          </w:p>
        </w:tc>
        <w:tc>
          <w:tcPr>
            <w:tcW w:w="13334" w:type="dxa"/>
          </w:tcPr>
          <w:p w14:paraId="3BF39A85" w14:textId="77777777" w:rsidR="00572595" w:rsidRDefault="0064695A">
            <w:pPr>
              <w:pStyle w:val="TableParagraph"/>
              <w:spacing w:before="20"/>
              <w:ind w:left="107"/>
            </w:pPr>
            <w:r>
              <w:t>Activo</w:t>
            </w:r>
            <w:r>
              <w:rPr>
                <w:spacing w:val="-3"/>
              </w:rPr>
              <w:t xml:space="preserve"> </w:t>
            </w:r>
            <w:r>
              <w:rPr>
                <w:spacing w:val="-4"/>
              </w:rPr>
              <w:t>fijo</w:t>
            </w:r>
          </w:p>
        </w:tc>
      </w:tr>
      <w:tr w:rsidR="00572595" w14:paraId="4889B9F5" w14:textId="77777777">
        <w:trPr>
          <w:trHeight w:val="306"/>
        </w:trPr>
        <w:tc>
          <w:tcPr>
            <w:tcW w:w="2830" w:type="dxa"/>
            <w:shd w:val="clear" w:color="auto" w:fill="F1F1F1"/>
          </w:tcPr>
          <w:p w14:paraId="2628509E" w14:textId="77777777" w:rsidR="00572595" w:rsidRDefault="0064695A">
            <w:pPr>
              <w:pStyle w:val="TableParagraph"/>
              <w:spacing w:before="32"/>
              <w:ind w:left="107"/>
              <w:rPr>
                <w:b/>
                <w:sz w:val="20"/>
              </w:rPr>
            </w:pPr>
            <w:r>
              <w:rPr>
                <w:b/>
                <w:sz w:val="20"/>
              </w:rPr>
              <w:t>Políticas</w:t>
            </w:r>
            <w:r>
              <w:rPr>
                <w:b/>
                <w:spacing w:val="-6"/>
                <w:sz w:val="20"/>
              </w:rPr>
              <w:t xml:space="preserve"> </w:t>
            </w:r>
            <w:r>
              <w:rPr>
                <w:b/>
                <w:sz w:val="20"/>
              </w:rPr>
              <w:t>del</w:t>
            </w:r>
            <w:r>
              <w:rPr>
                <w:b/>
                <w:spacing w:val="-6"/>
                <w:sz w:val="20"/>
              </w:rPr>
              <w:t xml:space="preserve"> </w:t>
            </w:r>
            <w:r>
              <w:rPr>
                <w:b/>
                <w:spacing w:val="-2"/>
                <w:sz w:val="20"/>
              </w:rPr>
              <w:t>procedimiento</w:t>
            </w:r>
          </w:p>
        </w:tc>
        <w:tc>
          <w:tcPr>
            <w:tcW w:w="13334" w:type="dxa"/>
          </w:tcPr>
          <w:p w14:paraId="73A97F68" w14:textId="77777777" w:rsidR="00572595" w:rsidRDefault="0064695A">
            <w:pPr>
              <w:pStyle w:val="TableParagraph"/>
              <w:spacing w:before="20" w:line="266" w:lineRule="exact"/>
              <w:ind w:left="107"/>
            </w:pPr>
            <w:r>
              <w:t>Elaborar</w:t>
            </w:r>
            <w:r>
              <w:rPr>
                <w:spacing w:val="-4"/>
              </w:rPr>
              <w:t xml:space="preserve"> </w:t>
            </w:r>
            <w:r>
              <w:t>conciliación</w:t>
            </w:r>
            <w:r>
              <w:rPr>
                <w:spacing w:val="-4"/>
              </w:rPr>
              <w:t xml:space="preserve"> </w:t>
            </w:r>
            <w:r>
              <w:t>de</w:t>
            </w:r>
            <w:r>
              <w:rPr>
                <w:spacing w:val="-5"/>
              </w:rPr>
              <w:t xml:space="preserve"> </w:t>
            </w:r>
            <w:r>
              <w:rPr>
                <w:spacing w:val="-2"/>
              </w:rPr>
              <w:t>bienes.</w:t>
            </w:r>
          </w:p>
        </w:tc>
      </w:tr>
      <w:tr w:rsidR="00572595" w14:paraId="4BF6CB28" w14:textId="77777777">
        <w:trPr>
          <w:trHeight w:val="309"/>
        </w:trPr>
        <w:tc>
          <w:tcPr>
            <w:tcW w:w="2830" w:type="dxa"/>
            <w:shd w:val="clear" w:color="auto" w:fill="F1F1F1"/>
          </w:tcPr>
          <w:p w14:paraId="66AFCB89" w14:textId="77777777" w:rsidR="00572595" w:rsidRDefault="0064695A">
            <w:pPr>
              <w:pStyle w:val="TableParagraph"/>
              <w:spacing w:before="35"/>
              <w:ind w:left="107"/>
              <w:rPr>
                <w:b/>
                <w:sz w:val="20"/>
              </w:rPr>
            </w:pPr>
            <w:r>
              <w:rPr>
                <w:b/>
                <w:spacing w:val="-2"/>
                <w:sz w:val="20"/>
              </w:rPr>
              <w:t>Procedimientos</w:t>
            </w:r>
            <w:r>
              <w:rPr>
                <w:b/>
                <w:spacing w:val="11"/>
                <w:sz w:val="20"/>
              </w:rPr>
              <w:t xml:space="preserve"> </w:t>
            </w:r>
            <w:r>
              <w:rPr>
                <w:b/>
                <w:spacing w:val="-2"/>
                <w:sz w:val="20"/>
              </w:rPr>
              <w:t>antecedentes</w:t>
            </w:r>
          </w:p>
        </w:tc>
        <w:tc>
          <w:tcPr>
            <w:tcW w:w="13334" w:type="dxa"/>
          </w:tcPr>
          <w:p w14:paraId="01203751" w14:textId="77777777" w:rsidR="00572595" w:rsidRDefault="00572595">
            <w:pPr>
              <w:pStyle w:val="TableParagraph"/>
              <w:spacing w:before="0"/>
              <w:ind w:left="0"/>
              <w:rPr>
                <w:rFonts w:ascii="Times New Roman"/>
                <w:sz w:val="20"/>
              </w:rPr>
            </w:pPr>
          </w:p>
        </w:tc>
      </w:tr>
      <w:tr w:rsidR="00572595" w14:paraId="54446713" w14:textId="77777777">
        <w:trPr>
          <w:trHeight w:val="309"/>
        </w:trPr>
        <w:tc>
          <w:tcPr>
            <w:tcW w:w="2830" w:type="dxa"/>
            <w:shd w:val="clear" w:color="auto" w:fill="F1F1F1"/>
          </w:tcPr>
          <w:p w14:paraId="55DCA83B" w14:textId="77777777" w:rsidR="00572595" w:rsidRDefault="0064695A">
            <w:pPr>
              <w:pStyle w:val="TableParagraph"/>
              <w:spacing w:before="32"/>
              <w:ind w:left="107"/>
              <w:rPr>
                <w:b/>
                <w:sz w:val="20"/>
              </w:rPr>
            </w:pPr>
            <w:r>
              <w:rPr>
                <w:b/>
                <w:spacing w:val="-2"/>
                <w:sz w:val="20"/>
              </w:rPr>
              <w:t>Procedimientos</w:t>
            </w:r>
            <w:r>
              <w:rPr>
                <w:b/>
                <w:spacing w:val="11"/>
                <w:sz w:val="20"/>
              </w:rPr>
              <w:t xml:space="preserve"> </w:t>
            </w:r>
            <w:r>
              <w:rPr>
                <w:b/>
                <w:spacing w:val="-2"/>
                <w:sz w:val="20"/>
              </w:rPr>
              <w:t>subsecuentes</w:t>
            </w:r>
          </w:p>
        </w:tc>
        <w:tc>
          <w:tcPr>
            <w:tcW w:w="13334" w:type="dxa"/>
          </w:tcPr>
          <w:p w14:paraId="0D2EB78D" w14:textId="77777777" w:rsidR="00572595" w:rsidRDefault="00572595">
            <w:pPr>
              <w:pStyle w:val="TableParagraph"/>
              <w:spacing w:before="0"/>
              <w:ind w:left="0"/>
              <w:rPr>
                <w:rFonts w:ascii="Times New Roman"/>
                <w:sz w:val="20"/>
              </w:rPr>
            </w:pPr>
          </w:p>
        </w:tc>
      </w:tr>
      <w:tr w:rsidR="00572595" w14:paraId="7351615B" w14:textId="77777777">
        <w:trPr>
          <w:trHeight w:val="527"/>
        </w:trPr>
        <w:tc>
          <w:tcPr>
            <w:tcW w:w="2830" w:type="dxa"/>
            <w:shd w:val="clear" w:color="auto" w:fill="F1F1F1"/>
          </w:tcPr>
          <w:p w14:paraId="5F332F59" w14:textId="77777777" w:rsidR="00572595" w:rsidRDefault="0064695A">
            <w:pPr>
              <w:pStyle w:val="TableParagraph"/>
              <w:spacing w:before="19" w:line="240" w:lineRule="atLeast"/>
              <w:ind w:left="107"/>
              <w:rPr>
                <w:b/>
                <w:sz w:val="20"/>
              </w:rPr>
            </w:pPr>
            <w:r>
              <w:rPr>
                <w:b/>
                <w:sz w:val="20"/>
              </w:rPr>
              <w:t>Insumos</w:t>
            </w:r>
            <w:r>
              <w:rPr>
                <w:b/>
                <w:spacing w:val="-12"/>
                <w:sz w:val="20"/>
              </w:rPr>
              <w:t xml:space="preserve"> </w:t>
            </w:r>
            <w:r>
              <w:rPr>
                <w:b/>
                <w:sz w:val="20"/>
              </w:rPr>
              <w:t>y</w:t>
            </w:r>
            <w:r>
              <w:rPr>
                <w:b/>
                <w:spacing w:val="-11"/>
                <w:sz w:val="20"/>
              </w:rPr>
              <w:t xml:space="preserve"> </w:t>
            </w:r>
            <w:r>
              <w:rPr>
                <w:b/>
                <w:sz w:val="20"/>
              </w:rPr>
              <w:t>recursos</w:t>
            </w:r>
            <w:r>
              <w:rPr>
                <w:b/>
                <w:spacing w:val="-11"/>
                <w:sz w:val="20"/>
              </w:rPr>
              <w:t xml:space="preserve"> </w:t>
            </w:r>
            <w:r>
              <w:rPr>
                <w:b/>
                <w:sz w:val="20"/>
              </w:rPr>
              <w:t>necesarios para iniciar el procedimiento</w:t>
            </w:r>
          </w:p>
        </w:tc>
        <w:tc>
          <w:tcPr>
            <w:tcW w:w="13334" w:type="dxa"/>
          </w:tcPr>
          <w:p w14:paraId="49AC554E" w14:textId="77777777" w:rsidR="00572595" w:rsidRDefault="0064695A">
            <w:pPr>
              <w:pStyle w:val="TableParagraph"/>
              <w:spacing w:before="131"/>
              <w:ind w:left="107"/>
            </w:pPr>
            <w:r>
              <w:t>Realizar</w:t>
            </w:r>
            <w:r>
              <w:rPr>
                <w:spacing w:val="-6"/>
              </w:rPr>
              <w:t xml:space="preserve"> </w:t>
            </w:r>
            <w:r>
              <w:t>el</w:t>
            </w:r>
            <w:r>
              <w:rPr>
                <w:spacing w:val="-6"/>
              </w:rPr>
              <w:t xml:space="preserve"> </w:t>
            </w:r>
            <w:r>
              <w:t>cálculo</w:t>
            </w:r>
            <w:r>
              <w:rPr>
                <w:spacing w:val="-6"/>
              </w:rPr>
              <w:t xml:space="preserve"> </w:t>
            </w:r>
            <w:r>
              <w:t>de</w:t>
            </w:r>
            <w:r>
              <w:rPr>
                <w:spacing w:val="-4"/>
              </w:rPr>
              <w:t xml:space="preserve"> </w:t>
            </w:r>
            <w:r>
              <w:t>las</w:t>
            </w:r>
            <w:r>
              <w:rPr>
                <w:spacing w:val="-6"/>
              </w:rPr>
              <w:t xml:space="preserve"> </w:t>
            </w:r>
            <w:r>
              <w:t>depreciaciones</w:t>
            </w:r>
            <w:r>
              <w:rPr>
                <w:spacing w:val="-3"/>
              </w:rPr>
              <w:t xml:space="preserve"> </w:t>
            </w:r>
            <w:r>
              <w:t>de</w:t>
            </w:r>
            <w:r>
              <w:rPr>
                <w:spacing w:val="-6"/>
              </w:rPr>
              <w:t xml:space="preserve"> </w:t>
            </w:r>
            <w:r>
              <w:t>los</w:t>
            </w:r>
            <w:r>
              <w:rPr>
                <w:spacing w:val="-6"/>
              </w:rPr>
              <w:t xml:space="preserve"> </w:t>
            </w:r>
            <w:r>
              <w:t>bienes</w:t>
            </w:r>
            <w:r>
              <w:rPr>
                <w:spacing w:val="-6"/>
              </w:rPr>
              <w:t xml:space="preserve"> </w:t>
            </w:r>
            <w:r>
              <w:t>muebles</w:t>
            </w:r>
            <w:r>
              <w:rPr>
                <w:spacing w:val="-6"/>
              </w:rPr>
              <w:t xml:space="preserve"> </w:t>
            </w:r>
            <w:r>
              <w:t>propiedad</w:t>
            </w:r>
            <w:r>
              <w:rPr>
                <w:spacing w:val="-5"/>
              </w:rPr>
              <w:t xml:space="preserve"> </w:t>
            </w:r>
            <w:r>
              <w:t>del</w:t>
            </w:r>
            <w:r>
              <w:rPr>
                <w:spacing w:val="-3"/>
              </w:rPr>
              <w:t xml:space="preserve"> </w:t>
            </w:r>
            <w:r>
              <w:rPr>
                <w:spacing w:val="-2"/>
              </w:rPr>
              <w:t>Instituto.</w:t>
            </w:r>
          </w:p>
        </w:tc>
      </w:tr>
      <w:tr w:rsidR="00572595" w14:paraId="748C50C9" w14:textId="77777777">
        <w:trPr>
          <w:trHeight w:val="527"/>
        </w:trPr>
        <w:tc>
          <w:tcPr>
            <w:tcW w:w="2830" w:type="dxa"/>
            <w:shd w:val="clear" w:color="auto" w:fill="F1F1F1"/>
          </w:tcPr>
          <w:p w14:paraId="1410DFF7" w14:textId="77777777" w:rsidR="00572595" w:rsidRDefault="0064695A">
            <w:pPr>
              <w:pStyle w:val="TableParagraph"/>
              <w:spacing w:before="19" w:line="240" w:lineRule="atLeast"/>
              <w:ind w:left="107"/>
              <w:rPr>
                <w:b/>
                <w:sz w:val="20"/>
              </w:rPr>
            </w:pPr>
            <w:r>
              <w:rPr>
                <w:b/>
                <w:sz w:val="20"/>
              </w:rPr>
              <w:t>Resultado(s), productos o entregables</w:t>
            </w:r>
            <w:r>
              <w:rPr>
                <w:b/>
                <w:spacing w:val="-12"/>
                <w:sz w:val="20"/>
              </w:rPr>
              <w:t xml:space="preserve"> </w:t>
            </w:r>
            <w:r>
              <w:rPr>
                <w:b/>
                <w:sz w:val="20"/>
              </w:rPr>
              <w:t>del</w:t>
            </w:r>
            <w:r>
              <w:rPr>
                <w:b/>
                <w:spacing w:val="-11"/>
                <w:sz w:val="20"/>
              </w:rPr>
              <w:t xml:space="preserve"> </w:t>
            </w:r>
            <w:r>
              <w:rPr>
                <w:b/>
                <w:sz w:val="20"/>
              </w:rPr>
              <w:t>procedimiento</w:t>
            </w:r>
          </w:p>
        </w:tc>
        <w:tc>
          <w:tcPr>
            <w:tcW w:w="13334" w:type="dxa"/>
          </w:tcPr>
          <w:p w14:paraId="666CBC9A" w14:textId="77777777" w:rsidR="00572595" w:rsidRDefault="0064695A">
            <w:pPr>
              <w:pStyle w:val="TableParagraph"/>
              <w:spacing w:before="131"/>
              <w:ind w:left="107"/>
            </w:pPr>
            <w:r>
              <w:t>Contribuir</w:t>
            </w:r>
            <w:r>
              <w:rPr>
                <w:spacing w:val="-5"/>
              </w:rPr>
              <w:t xml:space="preserve"> </w:t>
            </w:r>
            <w:r>
              <w:t>al</w:t>
            </w:r>
            <w:r>
              <w:rPr>
                <w:spacing w:val="-5"/>
              </w:rPr>
              <w:t xml:space="preserve"> </w:t>
            </w:r>
            <w:r>
              <w:t>cierre</w:t>
            </w:r>
            <w:r>
              <w:rPr>
                <w:spacing w:val="-5"/>
              </w:rPr>
              <w:t xml:space="preserve"> </w:t>
            </w:r>
            <w:r>
              <w:t>del</w:t>
            </w:r>
            <w:r>
              <w:rPr>
                <w:spacing w:val="-4"/>
              </w:rPr>
              <w:t xml:space="preserve"> </w:t>
            </w:r>
            <w:r>
              <w:t>ejercicio</w:t>
            </w:r>
            <w:r>
              <w:rPr>
                <w:spacing w:val="-4"/>
              </w:rPr>
              <w:t xml:space="preserve"> </w:t>
            </w:r>
            <w:r>
              <w:rPr>
                <w:spacing w:val="-2"/>
              </w:rPr>
              <w:t>fiscal.</w:t>
            </w:r>
          </w:p>
        </w:tc>
      </w:tr>
      <w:tr w:rsidR="00572595" w14:paraId="2B4172A6" w14:textId="77777777">
        <w:trPr>
          <w:trHeight w:val="309"/>
        </w:trPr>
        <w:tc>
          <w:tcPr>
            <w:tcW w:w="2830" w:type="dxa"/>
            <w:shd w:val="clear" w:color="auto" w:fill="F1F1F1"/>
          </w:tcPr>
          <w:p w14:paraId="46041DFD" w14:textId="77777777" w:rsidR="00572595" w:rsidRDefault="0064695A">
            <w:pPr>
              <w:pStyle w:val="TableParagraph"/>
              <w:spacing w:before="35"/>
              <w:ind w:left="107"/>
              <w:rPr>
                <w:b/>
                <w:sz w:val="20"/>
              </w:rPr>
            </w:pPr>
            <w:r>
              <w:rPr>
                <w:b/>
                <w:spacing w:val="-2"/>
                <w:sz w:val="20"/>
              </w:rPr>
              <w:t>Indicador</w:t>
            </w:r>
          </w:p>
        </w:tc>
        <w:tc>
          <w:tcPr>
            <w:tcW w:w="13334" w:type="dxa"/>
          </w:tcPr>
          <w:p w14:paraId="26FF4D33" w14:textId="77777777" w:rsidR="00572595" w:rsidRDefault="0064695A">
            <w:pPr>
              <w:pStyle w:val="TableParagraph"/>
              <w:spacing w:before="23" w:line="266" w:lineRule="exact"/>
              <w:ind w:left="107"/>
            </w:pPr>
            <w:r>
              <w:t>No</w:t>
            </w:r>
            <w:r>
              <w:rPr>
                <w:spacing w:val="-2"/>
              </w:rPr>
              <w:t xml:space="preserve"> aplica</w:t>
            </w:r>
          </w:p>
        </w:tc>
      </w:tr>
    </w:tbl>
    <w:p w14:paraId="08D80AF9" w14:textId="77777777" w:rsidR="00572595" w:rsidRDefault="00572595">
      <w:pPr>
        <w:pStyle w:val="TableParagraph"/>
        <w:spacing w:line="266" w:lineRule="exact"/>
        <w:sectPr w:rsidR="00572595">
          <w:pgSz w:w="19300" w:h="12250" w:orient="landscape"/>
          <w:pgMar w:top="780" w:right="425" w:bottom="280" w:left="1275" w:header="599" w:footer="0" w:gutter="0"/>
          <w:cols w:space="720"/>
        </w:sectPr>
      </w:pPr>
    </w:p>
    <w:p w14:paraId="63299C91" w14:textId="77777777" w:rsidR="00572595" w:rsidRDefault="00572595">
      <w:pPr>
        <w:pStyle w:val="Textoindependiente"/>
        <w:spacing w:before="273"/>
        <w:rPr>
          <w:rFonts w:ascii="Calibri Light"/>
          <w:i/>
        </w:rPr>
      </w:pPr>
    </w:p>
    <w:p w14:paraId="4E6843A9" w14:textId="77777777" w:rsidR="00572595" w:rsidRDefault="0064695A">
      <w:pPr>
        <w:pStyle w:val="Textoindependiente"/>
        <w:ind w:left="2928" w:right="4066"/>
        <w:jc w:val="center"/>
      </w:pPr>
      <w:r>
        <w:rPr>
          <w:noProof/>
        </w:rPr>
        <w:drawing>
          <wp:anchor distT="0" distB="0" distL="0" distR="0" simplePos="0" relativeHeight="15836672" behindDoc="0" locked="0" layoutInCell="1" allowOverlap="1" wp14:anchorId="70889147" wp14:editId="423A3A71">
            <wp:simplePos x="0" y="0"/>
            <wp:positionH relativeFrom="page">
              <wp:posOffset>900430</wp:posOffset>
            </wp:positionH>
            <wp:positionV relativeFrom="paragraph">
              <wp:posOffset>-363327</wp:posOffset>
            </wp:positionV>
            <wp:extent cx="2209549" cy="496570"/>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37184" behindDoc="0" locked="0" layoutInCell="1" allowOverlap="1" wp14:anchorId="4EE0DF63" wp14:editId="23E6A6BE">
                <wp:simplePos x="0" y="0"/>
                <wp:positionH relativeFrom="page">
                  <wp:posOffset>8788654</wp:posOffset>
                </wp:positionH>
                <wp:positionV relativeFrom="paragraph">
                  <wp:posOffset>-359390</wp:posOffset>
                </wp:positionV>
                <wp:extent cx="2602230" cy="46164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E55F9AB" w14:textId="77777777">
                              <w:trPr>
                                <w:trHeight w:val="357"/>
                              </w:trPr>
                              <w:tc>
                                <w:tcPr>
                                  <w:tcW w:w="1546" w:type="dxa"/>
                                </w:tcPr>
                                <w:p w14:paraId="13BBE0E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9B0081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1330BB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6A547B5" w14:textId="77777777">
                              <w:trPr>
                                <w:trHeight w:val="340"/>
                              </w:trPr>
                              <w:tc>
                                <w:tcPr>
                                  <w:tcW w:w="1546" w:type="dxa"/>
                                </w:tcPr>
                                <w:p w14:paraId="4358152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5312329" w14:textId="77777777" w:rsidR="00572595" w:rsidRDefault="0064695A">
                                  <w:pPr>
                                    <w:pStyle w:val="TableParagraph"/>
                                    <w:spacing w:before="30"/>
                                    <w:ind w:left="12"/>
                                    <w:jc w:val="center"/>
                                  </w:pPr>
                                  <w:r>
                                    <w:rPr>
                                      <w:spacing w:val="-5"/>
                                    </w:rPr>
                                    <w:t>02</w:t>
                                  </w:r>
                                </w:p>
                              </w:tc>
                              <w:tc>
                                <w:tcPr>
                                  <w:tcW w:w="1328" w:type="dxa"/>
                                </w:tcPr>
                                <w:p w14:paraId="691E9E21" w14:textId="77777777" w:rsidR="00572595" w:rsidRDefault="0064695A">
                                  <w:pPr>
                                    <w:pStyle w:val="TableParagraph"/>
                                    <w:spacing w:before="30"/>
                                    <w:ind w:left="13" w:right="3"/>
                                    <w:jc w:val="center"/>
                                  </w:pPr>
                                  <w:r>
                                    <w:t>96</w:t>
                                  </w:r>
                                  <w:r>
                                    <w:rPr>
                                      <w:spacing w:val="-1"/>
                                    </w:rPr>
                                    <w:t xml:space="preserve"> </w:t>
                                  </w:r>
                                  <w:r>
                                    <w:t>de</w:t>
                                  </w:r>
                                  <w:r>
                                    <w:rPr>
                                      <w:spacing w:val="-1"/>
                                    </w:rPr>
                                    <w:t xml:space="preserve"> </w:t>
                                  </w:r>
                                  <w:r>
                                    <w:rPr>
                                      <w:spacing w:val="-5"/>
                                    </w:rPr>
                                    <w:t>276</w:t>
                                  </w:r>
                                </w:p>
                              </w:tc>
                            </w:tr>
                          </w:tbl>
                          <w:p w14:paraId="1DBCBDE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EE0DF63" id="Textbox 235" o:spid="_x0000_s1140" type="#_x0000_t202" style="position:absolute;left:0;text-align:left;margin-left:692pt;margin-top:-28.3pt;width:204.9pt;height:36.35pt;z-index:1583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2pU11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E55F9AB" w14:textId="77777777">
                        <w:trPr>
                          <w:trHeight w:val="357"/>
                        </w:trPr>
                        <w:tc>
                          <w:tcPr>
                            <w:tcW w:w="1546" w:type="dxa"/>
                          </w:tcPr>
                          <w:p w14:paraId="13BBE0E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9B0081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1330BB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6A547B5" w14:textId="77777777">
                        <w:trPr>
                          <w:trHeight w:val="340"/>
                        </w:trPr>
                        <w:tc>
                          <w:tcPr>
                            <w:tcW w:w="1546" w:type="dxa"/>
                          </w:tcPr>
                          <w:p w14:paraId="4358152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5312329" w14:textId="77777777" w:rsidR="00572595" w:rsidRDefault="0064695A">
                            <w:pPr>
                              <w:pStyle w:val="TableParagraph"/>
                              <w:spacing w:before="30"/>
                              <w:ind w:left="12"/>
                              <w:jc w:val="center"/>
                            </w:pPr>
                            <w:r>
                              <w:rPr>
                                <w:spacing w:val="-5"/>
                              </w:rPr>
                              <w:t>02</w:t>
                            </w:r>
                          </w:p>
                        </w:tc>
                        <w:tc>
                          <w:tcPr>
                            <w:tcW w:w="1328" w:type="dxa"/>
                          </w:tcPr>
                          <w:p w14:paraId="691E9E21" w14:textId="77777777" w:rsidR="00572595" w:rsidRDefault="0064695A">
                            <w:pPr>
                              <w:pStyle w:val="TableParagraph"/>
                              <w:spacing w:before="30"/>
                              <w:ind w:left="13" w:right="3"/>
                              <w:jc w:val="center"/>
                            </w:pPr>
                            <w:r>
                              <w:t>96</w:t>
                            </w:r>
                            <w:r>
                              <w:rPr>
                                <w:spacing w:val="-1"/>
                              </w:rPr>
                              <w:t xml:space="preserve"> </w:t>
                            </w:r>
                            <w:r>
                              <w:t>de</w:t>
                            </w:r>
                            <w:r>
                              <w:rPr>
                                <w:spacing w:val="-1"/>
                              </w:rPr>
                              <w:t xml:space="preserve"> </w:t>
                            </w:r>
                            <w:r>
                              <w:rPr>
                                <w:spacing w:val="-5"/>
                              </w:rPr>
                              <w:t>276</w:t>
                            </w:r>
                          </w:p>
                        </w:tc>
                      </w:tr>
                    </w:tbl>
                    <w:p w14:paraId="1DBCBDED" w14:textId="77777777" w:rsidR="00572595" w:rsidRDefault="00572595">
                      <w:pPr>
                        <w:pStyle w:val="Textoindependiente"/>
                      </w:pPr>
                    </w:p>
                  </w:txbxContent>
                </v:textbox>
                <w10:wrap anchorx="page"/>
              </v:shape>
            </w:pict>
          </mc:Fallback>
        </mc:AlternateContent>
      </w:r>
      <w:r>
        <w:t xml:space="preserve">Tomo </w:t>
      </w:r>
      <w:r>
        <w:rPr>
          <w:spacing w:val="-5"/>
        </w:rPr>
        <w:t>II</w:t>
      </w:r>
    </w:p>
    <w:p w14:paraId="10F89432" w14:textId="77777777" w:rsidR="00572595" w:rsidRDefault="00572595">
      <w:pPr>
        <w:pStyle w:val="Textoindependiente"/>
        <w:spacing w:before="88"/>
      </w:pPr>
    </w:p>
    <w:p w14:paraId="2B5A07ED" w14:textId="77777777" w:rsidR="00572595" w:rsidRDefault="0064695A">
      <w:pPr>
        <w:ind w:left="143"/>
        <w:rPr>
          <w:rFonts w:ascii="Calibri Light"/>
          <w:i/>
          <w:sz w:val="24"/>
        </w:rPr>
      </w:pPr>
      <w:bookmarkStart w:id="78" w:name="Modelado_del_proceso_de_Informes_y_Depre"/>
      <w:bookmarkEnd w:id="78"/>
      <w:r>
        <w:rPr>
          <w:rFonts w:ascii="Calibri Light"/>
          <w:i/>
          <w:sz w:val="24"/>
        </w:rPr>
        <w:t>Modelado</w:t>
      </w:r>
      <w:r>
        <w:rPr>
          <w:rFonts w:ascii="Calibri Light"/>
          <w:i/>
          <w:spacing w:val="-13"/>
          <w:sz w:val="24"/>
        </w:rPr>
        <w:t xml:space="preserve"> </w:t>
      </w:r>
      <w:r>
        <w:rPr>
          <w:rFonts w:ascii="Calibri Light"/>
          <w:i/>
          <w:sz w:val="24"/>
        </w:rPr>
        <w:t>del</w:t>
      </w:r>
      <w:r>
        <w:rPr>
          <w:rFonts w:ascii="Calibri Light"/>
          <w:i/>
          <w:spacing w:val="-11"/>
          <w:sz w:val="24"/>
        </w:rPr>
        <w:t xml:space="preserve"> </w:t>
      </w:r>
      <w:r>
        <w:rPr>
          <w:rFonts w:ascii="Calibri Light"/>
          <w:i/>
          <w:sz w:val="24"/>
        </w:rPr>
        <w:t>proceso</w:t>
      </w:r>
      <w:r>
        <w:rPr>
          <w:rFonts w:ascii="Calibri Light"/>
          <w:i/>
          <w:spacing w:val="-12"/>
          <w:sz w:val="24"/>
        </w:rPr>
        <w:t xml:space="preserve"> </w:t>
      </w:r>
      <w:r>
        <w:rPr>
          <w:rFonts w:ascii="Calibri Light"/>
          <w:i/>
          <w:sz w:val="24"/>
        </w:rPr>
        <w:t>de</w:t>
      </w:r>
      <w:r>
        <w:rPr>
          <w:rFonts w:ascii="Calibri Light"/>
          <w:i/>
          <w:spacing w:val="-13"/>
          <w:sz w:val="24"/>
        </w:rPr>
        <w:t xml:space="preserve"> </w:t>
      </w:r>
      <w:r>
        <w:rPr>
          <w:rFonts w:ascii="Calibri Light"/>
          <w:i/>
          <w:sz w:val="24"/>
        </w:rPr>
        <w:t>Informes</w:t>
      </w:r>
      <w:r>
        <w:rPr>
          <w:rFonts w:ascii="Calibri Light"/>
          <w:i/>
          <w:spacing w:val="-13"/>
          <w:sz w:val="24"/>
        </w:rPr>
        <w:t xml:space="preserve"> </w:t>
      </w:r>
      <w:r>
        <w:rPr>
          <w:rFonts w:ascii="Calibri Light"/>
          <w:i/>
          <w:sz w:val="24"/>
        </w:rPr>
        <w:t>y</w:t>
      </w:r>
      <w:r>
        <w:rPr>
          <w:rFonts w:ascii="Calibri Light"/>
          <w:i/>
          <w:spacing w:val="-12"/>
          <w:sz w:val="24"/>
        </w:rPr>
        <w:t xml:space="preserve"> </w:t>
      </w:r>
      <w:r>
        <w:rPr>
          <w:rFonts w:ascii="Calibri Light"/>
          <w:i/>
          <w:spacing w:val="-2"/>
          <w:sz w:val="24"/>
        </w:rPr>
        <w:t>Depreciaciones.</w:t>
      </w:r>
    </w:p>
    <w:p w14:paraId="37EEC6B2" w14:textId="77777777" w:rsidR="00572595" w:rsidRDefault="0064695A">
      <w:pPr>
        <w:pStyle w:val="Textoindependiente"/>
        <w:spacing w:before="153"/>
        <w:rPr>
          <w:rFonts w:ascii="Calibri Light"/>
          <w:i/>
          <w:sz w:val="20"/>
        </w:rPr>
      </w:pPr>
      <w:r>
        <w:rPr>
          <w:rFonts w:ascii="Calibri Light"/>
          <w:i/>
          <w:noProof/>
          <w:sz w:val="20"/>
        </w:rPr>
        <w:drawing>
          <wp:anchor distT="0" distB="0" distL="0" distR="0" simplePos="0" relativeHeight="487695360" behindDoc="1" locked="0" layoutInCell="1" allowOverlap="1" wp14:anchorId="62978F54" wp14:editId="6B626E38">
            <wp:simplePos x="0" y="0"/>
            <wp:positionH relativeFrom="page">
              <wp:posOffset>2007198</wp:posOffset>
            </wp:positionH>
            <wp:positionV relativeFrom="paragraph">
              <wp:posOffset>267891</wp:posOffset>
            </wp:positionV>
            <wp:extent cx="8165914" cy="3545586"/>
            <wp:effectExtent l="0" t="0" r="0" b="0"/>
            <wp:wrapTopAndBottom/>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37" cstate="print"/>
                    <a:stretch>
                      <a:fillRect/>
                    </a:stretch>
                  </pic:blipFill>
                  <pic:spPr>
                    <a:xfrm>
                      <a:off x="0" y="0"/>
                      <a:ext cx="8165914" cy="3545586"/>
                    </a:xfrm>
                    <a:prstGeom prst="rect">
                      <a:avLst/>
                    </a:prstGeom>
                  </pic:spPr>
                </pic:pic>
              </a:graphicData>
            </a:graphic>
          </wp:anchor>
        </w:drawing>
      </w:r>
    </w:p>
    <w:p w14:paraId="5E496BF6"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41BF9947" w14:textId="77777777" w:rsidR="00572595" w:rsidRDefault="00572595">
      <w:pPr>
        <w:pStyle w:val="Textoindependiente"/>
        <w:spacing w:before="273"/>
        <w:rPr>
          <w:rFonts w:ascii="Calibri Light"/>
          <w:i/>
        </w:rPr>
      </w:pPr>
    </w:p>
    <w:p w14:paraId="6E681B9F" w14:textId="77777777" w:rsidR="00572595" w:rsidRDefault="0064695A">
      <w:pPr>
        <w:pStyle w:val="Textoindependiente"/>
        <w:ind w:left="2928" w:right="4066"/>
        <w:jc w:val="center"/>
      </w:pPr>
      <w:r>
        <w:rPr>
          <w:noProof/>
        </w:rPr>
        <w:drawing>
          <wp:anchor distT="0" distB="0" distL="0" distR="0" simplePos="0" relativeHeight="15837696" behindDoc="0" locked="0" layoutInCell="1" allowOverlap="1" wp14:anchorId="3A2B38FB" wp14:editId="2735B88C">
            <wp:simplePos x="0" y="0"/>
            <wp:positionH relativeFrom="page">
              <wp:posOffset>900430</wp:posOffset>
            </wp:positionH>
            <wp:positionV relativeFrom="paragraph">
              <wp:posOffset>-363327</wp:posOffset>
            </wp:positionV>
            <wp:extent cx="2209549" cy="496570"/>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38208" behindDoc="0" locked="0" layoutInCell="1" allowOverlap="1" wp14:anchorId="52F591A6" wp14:editId="31E16F63">
                <wp:simplePos x="0" y="0"/>
                <wp:positionH relativeFrom="page">
                  <wp:posOffset>8788654</wp:posOffset>
                </wp:positionH>
                <wp:positionV relativeFrom="paragraph">
                  <wp:posOffset>-359390</wp:posOffset>
                </wp:positionV>
                <wp:extent cx="2602230" cy="46164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140530E" w14:textId="77777777">
                              <w:trPr>
                                <w:trHeight w:val="357"/>
                              </w:trPr>
                              <w:tc>
                                <w:tcPr>
                                  <w:tcW w:w="1546" w:type="dxa"/>
                                </w:tcPr>
                                <w:p w14:paraId="5B1C4FF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833F08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B9F16F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D255C75" w14:textId="77777777">
                              <w:trPr>
                                <w:trHeight w:val="340"/>
                              </w:trPr>
                              <w:tc>
                                <w:tcPr>
                                  <w:tcW w:w="1546" w:type="dxa"/>
                                </w:tcPr>
                                <w:p w14:paraId="6BBEED5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6A417B9" w14:textId="77777777" w:rsidR="00572595" w:rsidRDefault="0064695A">
                                  <w:pPr>
                                    <w:pStyle w:val="TableParagraph"/>
                                    <w:spacing w:before="30"/>
                                    <w:ind w:left="12"/>
                                    <w:jc w:val="center"/>
                                  </w:pPr>
                                  <w:r>
                                    <w:rPr>
                                      <w:spacing w:val="-5"/>
                                    </w:rPr>
                                    <w:t>02</w:t>
                                  </w:r>
                                </w:p>
                              </w:tc>
                              <w:tc>
                                <w:tcPr>
                                  <w:tcW w:w="1328" w:type="dxa"/>
                                </w:tcPr>
                                <w:p w14:paraId="302EC416" w14:textId="77777777" w:rsidR="00572595" w:rsidRDefault="0064695A">
                                  <w:pPr>
                                    <w:pStyle w:val="TableParagraph"/>
                                    <w:spacing w:before="30"/>
                                    <w:ind w:left="13" w:right="3"/>
                                    <w:jc w:val="center"/>
                                  </w:pPr>
                                  <w:r>
                                    <w:t>97</w:t>
                                  </w:r>
                                  <w:r>
                                    <w:rPr>
                                      <w:spacing w:val="-1"/>
                                    </w:rPr>
                                    <w:t xml:space="preserve"> </w:t>
                                  </w:r>
                                  <w:r>
                                    <w:t>de</w:t>
                                  </w:r>
                                  <w:r>
                                    <w:rPr>
                                      <w:spacing w:val="-1"/>
                                    </w:rPr>
                                    <w:t xml:space="preserve"> </w:t>
                                  </w:r>
                                  <w:r>
                                    <w:rPr>
                                      <w:spacing w:val="-5"/>
                                    </w:rPr>
                                    <w:t>276</w:t>
                                  </w:r>
                                </w:p>
                              </w:tc>
                            </w:tr>
                          </w:tbl>
                          <w:p w14:paraId="6D58AD86"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2F591A6" id="Textbox 238" o:spid="_x0000_s1141" type="#_x0000_t202" style="position:absolute;left:0;text-align:left;margin-left:692pt;margin-top:-28.3pt;width:204.9pt;height:36.35pt;z-index:1583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mnmQEAACQDAAAOAAAAZHJzL2Uyb0RvYy54bWysUsGO0zAQvSPtP1i+b51mlwqipiuWFQhp&#10;BUgLH+A6dmMRe4zHbdK/Z+ymLYIb4mKPZ8bP773x+mFyAzvoiBZ8y5eLijPtFXTW71r+/duH2z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enqbYbNuS10R1Iz0kBbjj/3MmrOhk+eHMvTPwfxHGzP&#10;QUzDeyh/JIvy8G6fwNhC4Yo7U6BRFBHzt8mz/v1cuq6fe/ML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nU2Zp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140530E" w14:textId="77777777">
                        <w:trPr>
                          <w:trHeight w:val="357"/>
                        </w:trPr>
                        <w:tc>
                          <w:tcPr>
                            <w:tcW w:w="1546" w:type="dxa"/>
                          </w:tcPr>
                          <w:p w14:paraId="5B1C4FF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833F08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B9F16F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D255C75" w14:textId="77777777">
                        <w:trPr>
                          <w:trHeight w:val="340"/>
                        </w:trPr>
                        <w:tc>
                          <w:tcPr>
                            <w:tcW w:w="1546" w:type="dxa"/>
                          </w:tcPr>
                          <w:p w14:paraId="6BBEED5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6A417B9" w14:textId="77777777" w:rsidR="00572595" w:rsidRDefault="0064695A">
                            <w:pPr>
                              <w:pStyle w:val="TableParagraph"/>
                              <w:spacing w:before="30"/>
                              <w:ind w:left="12"/>
                              <w:jc w:val="center"/>
                            </w:pPr>
                            <w:r>
                              <w:rPr>
                                <w:spacing w:val="-5"/>
                              </w:rPr>
                              <w:t>02</w:t>
                            </w:r>
                          </w:p>
                        </w:tc>
                        <w:tc>
                          <w:tcPr>
                            <w:tcW w:w="1328" w:type="dxa"/>
                          </w:tcPr>
                          <w:p w14:paraId="302EC416" w14:textId="77777777" w:rsidR="00572595" w:rsidRDefault="0064695A">
                            <w:pPr>
                              <w:pStyle w:val="TableParagraph"/>
                              <w:spacing w:before="30"/>
                              <w:ind w:left="13" w:right="3"/>
                              <w:jc w:val="center"/>
                            </w:pPr>
                            <w:r>
                              <w:t>97</w:t>
                            </w:r>
                            <w:r>
                              <w:rPr>
                                <w:spacing w:val="-1"/>
                              </w:rPr>
                              <w:t xml:space="preserve"> </w:t>
                            </w:r>
                            <w:r>
                              <w:t>de</w:t>
                            </w:r>
                            <w:r>
                              <w:rPr>
                                <w:spacing w:val="-1"/>
                              </w:rPr>
                              <w:t xml:space="preserve"> </w:t>
                            </w:r>
                            <w:r>
                              <w:rPr>
                                <w:spacing w:val="-5"/>
                              </w:rPr>
                              <w:t>276</w:t>
                            </w:r>
                          </w:p>
                        </w:tc>
                      </w:tr>
                    </w:tbl>
                    <w:p w14:paraId="6D58AD86" w14:textId="77777777" w:rsidR="00572595" w:rsidRDefault="00572595">
                      <w:pPr>
                        <w:pStyle w:val="Textoindependiente"/>
                      </w:pPr>
                    </w:p>
                  </w:txbxContent>
                </v:textbox>
                <w10:wrap anchorx="page"/>
              </v:shape>
            </w:pict>
          </mc:Fallback>
        </mc:AlternateContent>
      </w:r>
      <w:r>
        <w:t xml:space="preserve">Tomo </w:t>
      </w:r>
      <w:r>
        <w:rPr>
          <w:spacing w:val="-5"/>
        </w:rPr>
        <w:t>II</w:t>
      </w:r>
    </w:p>
    <w:p w14:paraId="2AF89302" w14:textId="77777777" w:rsidR="00572595" w:rsidRDefault="00572595">
      <w:pPr>
        <w:pStyle w:val="Textoindependiente"/>
      </w:pPr>
    </w:p>
    <w:p w14:paraId="1D2C6B1A" w14:textId="77777777" w:rsidR="00572595" w:rsidRDefault="00572595">
      <w:pPr>
        <w:pStyle w:val="Textoindependiente"/>
        <w:spacing w:before="287"/>
      </w:pPr>
    </w:p>
    <w:p w14:paraId="4C1580D6" w14:textId="77777777" w:rsidR="00572595" w:rsidRDefault="0064695A">
      <w:pPr>
        <w:spacing w:before="1"/>
        <w:ind w:left="143"/>
        <w:rPr>
          <w:rFonts w:ascii="Calibri Light"/>
          <w:i/>
          <w:sz w:val="24"/>
        </w:rPr>
      </w:pPr>
      <w:bookmarkStart w:id="79" w:name="Narrativa_del_procedimiento_de_Informes_"/>
      <w:bookmarkEnd w:id="79"/>
      <w:r>
        <w:rPr>
          <w:rFonts w:ascii="Calibri Light"/>
          <w:i/>
          <w:spacing w:val="-2"/>
          <w:sz w:val="24"/>
        </w:rPr>
        <w:t>Narrativa</w:t>
      </w:r>
      <w:r>
        <w:rPr>
          <w:rFonts w:ascii="Calibri Light"/>
          <w:i/>
          <w:spacing w:val="-4"/>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de</w:t>
      </w:r>
      <w:r>
        <w:rPr>
          <w:rFonts w:ascii="Calibri Light"/>
          <w:i/>
          <w:spacing w:val="-1"/>
          <w:sz w:val="24"/>
        </w:rPr>
        <w:t xml:space="preserve"> </w:t>
      </w:r>
      <w:r>
        <w:rPr>
          <w:rFonts w:ascii="Calibri Light"/>
          <w:i/>
          <w:spacing w:val="-2"/>
          <w:sz w:val="24"/>
        </w:rPr>
        <w:t>Informes</w:t>
      </w:r>
      <w:r>
        <w:rPr>
          <w:rFonts w:ascii="Calibri Light"/>
          <w:i/>
          <w:spacing w:val="-4"/>
          <w:sz w:val="24"/>
        </w:rPr>
        <w:t xml:space="preserve"> </w:t>
      </w:r>
      <w:r>
        <w:rPr>
          <w:rFonts w:ascii="Calibri Light"/>
          <w:i/>
          <w:spacing w:val="-2"/>
          <w:sz w:val="24"/>
        </w:rPr>
        <w:t>y</w:t>
      </w:r>
      <w:r>
        <w:rPr>
          <w:rFonts w:ascii="Calibri Light"/>
          <w:i/>
          <w:spacing w:val="-3"/>
          <w:sz w:val="24"/>
        </w:rPr>
        <w:t xml:space="preserve"> </w:t>
      </w:r>
      <w:r>
        <w:rPr>
          <w:rFonts w:ascii="Calibri Light"/>
          <w:i/>
          <w:spacing w:val="-2"/>
          <w:sz w:val="24"/>
        </w:rPr>
        <w:t>depreciaciones</w:t>
      </w:r>
    </w:p>
    <w:p w14:paraId="6FFC7B04" w14:textId="77777777" w:rsidR="00572595" w:rsidRDefault="00572595">
      <w:pPr>
        <w:pStyle w:val="Textoindependiente"/>
        <w:rPr>
          <w:rFonts w:ascii="Calibri Light"/>
          <w:i/>
          <w:sz w:val="20"/>
        </w:rPr>
      </w:pPr>
    </w:p>
    <w:p w14:paraId="44082A29" w14:textId="77777777" w:rsidR="00572595" w:rsidRDefault="00572595">
      <w:pPr>
        <w:pStyle w:val="Textoindependiente"/>
        <w:spacing w:before="47"/>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CF521C9" w14:textId="77777777">
        <w:trPr>
          <w:trHeight w:val="388"/>
        </w:trPr>
        <w:tc>
          <w:tcPr>
            <w:tcW w:w="543" w:type="dxa"/>
            <w:shd w:val="clear" w:color="auto" w:fill="D9D9D9"/>
          </w:tcPr>
          <w:p w14:paraId="08463B58" w14:textId="77777777" w:rsidR="00572595" w:rsidRDefault="0064695A">
            <w:pPr>
              <w:pStyle w:val="TableParagraph"/>
              <w:ind w:left="10"/>
              <w:jc w:val="center"/>
              <w:rPr>
                <w:b/>
              </w:rPr>
            </w:pPr>
            <w:r>
              <w:rPr>
                <w:b/>
                <w:spacing w:val="-5"/>
              </w:rPr>
              <w:t>No.</w:t>
            </w:r>
          </w:p>
        </w:tc>
        <w:tc>
          <w:tcPr>
            <w:tcW w:w="2429" w:type="dxa"/>
            <w:shd w:val="clear" w:color="auto" w:fill="D9D9D9"/>
          </w:tcPr>
          <w:p w14:paraId="095F4749" w14:textId="77777777" w:rsidR="00572595" w:rsidRDefault="0064695A">
            <w:pPr>
              <w:pStyle w:val="TableParagraph"/>
              <w:ind w:left="633"/>
              <w:rPr>
                <w:b/>
              </w:rPr>
            </w:pPr>
            <w:r>
              <w:rPr>
                <w:b/>
                <w:spacing w:val="-2"/>
              </w:rPr>
              <w:t>Responsable</w:t>
            </w:r>
          </w:p>
        </w:tc>
        <w:tc>
          <w:tcPr>
            <w:tcW w:w="2552" w:type="dxa"/>
            <w:shd w:val="clear" w:color="auto" w:fill="D9D9D9"/>
          </w:tcPr>
          <w:p w14:paraId="273E645B" w14:textId="77777777" w:rsidR="00572595" w:rsidRDefault="0064695A">
            <w:pPr>
              <w:pStyle w:val="TableParagraph"/>
              <w:ind w:left="6"/>
              <w:jc w:val="center"/>
              <w:rPr>
                <w:b/>
              </w:rPr>
            </w:pPr>
            <w:r>
              <w:rPr>
                <w:b/>
                <w:spacing w:val="-4"/>
              </w:rPr>
              <w:t>Área</w:t>
            </w:r>
          </w:p>
        </w:tc>
        <w:tc>
          <w:tcPr>
            <w:tcW w:w="7662" w:type="dxa"/>
            <w:shd w:val="clear" w:color="auto" w:fill="D9D9D9"/>
          </w:tcPr>
          <w:p w14:paraId="1F9CD0AD" w14:textId="77777777" w:rsidR="00572595" w:rsidRDefault="0064695A">
            <w:pPr>
              <w:pStyle w:val="TableParagraph"/>
              <w:ind w:left="3"/>
              <w:jc w:val="center"/>
              <w:rPr>
                <w:b/>
              </w:rPr>
            </w:pPr>
            <w:r>
              <w:rPr>
                <w:b/>
                <w:spacing w:val="-2"/>
              </w:rPr>
              <w:t>Actividad</w:t>
            </w:r>
          </w:p>
        </w:tc>
        <w:tc>
          <w:tcPr>
            <w:tcW w:w="3267" w:type="dxa"/>
            <w:shd w:val="clear" w:color="auto" w:fill="D9D9D9"/>
          </w:tcPr>
          <w:p w14:paraId="5DFE399D"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0693500C" w14:textId="77777777">
        <w:trPr>
          <w:trHeight w:val="926"/>
        </w:trPr>
        <w:tc>
          <w:tcPr>
            <w:tcW w:w="543" w:type="dxa"/>
          </w:tcPr>
          <w:p w14:paraId="631E0F7B" w14:textId="77777777" w:rsidR="00572595" w:rsidRDefault="00572595">
            <w:pPr>
              <w:pStyle w:val="TableParagraph"/>
              <w:ind w:left="0"/>
              <w:rPr>
                <w:rFonts w:ascii="Calibri Light"/>
                <w:i/>
              </w:rPr>
            </w:pPr>
          </w:p>
          <w:p w14:paraId="1344DE71" w14:textId="77777777" w:rsidR="00572595" w:rsidRDefault="0064695A">
            <w:pPr>
              <w:pStyle w:val="TableParagraph"/>
              <w:spacing w:before="0"/>
              <w:ind w:left="10"/>
              <w:jc w:val="center"/>
            </w:pPr>
            <w:r>
              <w:rPr>
                <w:spacing w:val="-10"/>
              </w:rPr>
              <w:t>1</w:t>
            </w:r>
          </w:p>
        </w:tc>
        <w:tc>
          <w:tcPr>
            <w:tcW w:w="2429" w:type="dxa"/>
          </w:tcPr>
          <w:p w14:paraId="54165916" w14:textId="77777777" w:rsidR="00572595" w:rsidRDefault="0064695A">
            <w:pPr>
              <w:pStyle w:val="TableParagraph"/>
            </w:pPr>
            <w:r>
              <w:t>Apoyo</w:t>
            </w:r>
            <w:r>
              <w:rPr>
                <w:spacing w:val="-13"/>
              </w:rPr>
              <w:t xml:space="preserve"> </w:t>
            </w:r>
            <w:r>
              <w:t>Administrativo</w:t>
            </w:r>
            <w:r>
              <w:rPr>
                <w:spacing w:val="-12"/>
              </w:rPr>
              <w:t xml:space="preserve"> </w:t>
            </w:r>
            <w:r>
              <w:t xml:space="preserve">en Salud (auxiliar de </w:t>
            </w:r>
            <w:r>
              <w:rPr>
                <w:spacing w:val="-2"/>
              </w:rPr>
              <w:t>inventarios)</w:t>
            </w:r>
          </w:p>
        </w:tc>
        <w:tc>
          <w:tcPr>
            <w:tcW w:w="2552" w:type="dxa"/>
          </w:tcPr>
          <w:p w14:paraId="78647821" w14:textId="77777777" w:rsidR="00572595" w:rsidRDefault="00572595">
            <w:pPr>
              <w:pStyle w:val="TableParagraph"/>
              <w:ind w:left="0"/>
              <w:rPr>
                <w:rFonts w:ascii="Calibri Light"/>
                <w:i/>
              </w:rPr>
            </w:pPr>
          </w:p>
          <w:p w14:paraId="416193B5" w14:textId="77777777" w:rsidR="00572595" w:rsidRDefault="0064695A">
            <w:pPr>
              <w:pStyle w:val="TableParagraph"/>
              <w:spacing w:before="0"/>
            </w:pPr>
            <w:r>
              <w:t>Activo</w:t>
            </w:r>
            <w:r>
              <w:rPr>
                <w:spacing w:val="-3"/>
              </w:rPr>
              <w:t xml:space="preserve"> </w:t>
            </w:r>
            <w:r>
              <w:rPr>
                <w:spacing w:val="-4"/>
              </w:rPr>
              <w:t>Fijo</w:t>
            </w:r>
          </w:p>
        </w:tc>
        <w:tc>
          <w:tcPr>
            <w:tcW w:w="7662" w:type="dxa"/>
          </w:tcPr>
          <w:p w14:paraId="576C5B32" w14:textId="77777777" w:rsidR="00572595" w:rsidRDefault="0064695A">
            <w:pPr>
              <w:pStyle w:val="TableParagraph"/>
              <w:spacing w:before="193"/>
              <w:ind w:left="68"/>
            </w:pPr>
            <w:r>
              <w:t>Realiza</w:t>
            </w:r>
            <w:r>
              <w:rPr>
                <w:spacing w:val="-2"/>
              </w:rPr>
              <w:t xml:space="preserve"> </w:t>
            </w:r>
            <w:r>
              <w:t>el</w:t>
            </w:r>
            <w:r>
              <w:rPr>
                <w:spacing w:val="-4"/>
              </w:rPr>
              <w:t xml:space="preserve"> </w:t>
            </w:r>
            <w:r>
              <w:t>cierre</w:t>
            </w:r>
            <w:r>
              <w:rPr>
                <w:spacing w:val="-4"/>
              </w:rPr>
              <w:t xml:space="preserve"> </w:t>
            </w:r>
            <w:r>
              <w:t>del</w:t>
            </w:r>
            <w:r>
              <w:rPr>
                <w:spacing w:val="-4"/>
              </w:rPr>
              <w:t xml:space="preserve"> </w:t>
            </w:r>
            <w:r>
              <w:t>ejercicio</w:t>
            </w:r>
            <w:r>
              <w:rPr>
                <w:spacing w:val="-1"/>
              </w:rPr>
              <w:t xml:space="preserve"> </w:t>
            </w:r>
            <w:r>
              <w:t>fiscal</w:t>
            </w:r>
            <w:r>
              <w:rPr>
                <w:spacing w:val="-5"/>
              </w:rPr>
              <w:t xml:space="preserve"> </w:t>
            </w:r>
            <w:r>
              <w:t>realiza</w:t>
            </w:r>
            <w:r>
              <w:rPr>
                <w:spacing w:val="-4"/>
              </w:rPr>
              <w:t xml:space="preserve"> </w:t>
            </w:r>
            <w:r>
              <w:t>el</w:t>
            </w:r>
            <w:r>
              <w:rPr>
                <w:spacing w:val="-2"/>
              </w:rPr>
              <w:t xml:space="preserve"> </w:t>
            </w:r>
            <w:r>
              <w:t>cálculo</w:t>
            </w:r>
            <w:r>
              <w:rPr>
                <w:spacing w:val="-1"/>
              </w:rPr>
              <w:t xml:space="preserve"> </w:t>
            </w:r>
            <w:r>
              <w:t>de</w:t>
            </w:r>
            <w:r>
              <w:rPr>
                <w:spacing w:val="-4"/>
              </w:rPr>
              <w:t xml:space="preserve"> </w:t>
            </w:r>
            <w:r>
              <w:t>las</w:t>
            </w:r>
            <w:r>
              <w:rPr>
                <w:spacing w:val="-2"/>
              </w:rPr>
              <w:t xml:space="preserve"> </w:t>
            </w:r>
            <w:r>
              <w:t>depreciaciones</w:t>
            </w:r>
            <w:r>
              <w:rPr>
                <w:spacing w:val="-1"/>
              </w:rPr>
              <w:t xml:space="preserve"> </w:t>
            </w:r>
            <w:r>
              <w:t>de</w:t>
            </w:r>
            <w:r>
              <w:rPr>
                <w:spacing w:val="-4"/>
              </w:rPr>
              <w:t xml:space="preserve"> </w:t>
            </w:r>
            <w:r>
              <w:t>los bienes muebles propiedad del Instituto.</w:t>
            </w:r>
          </w:p>
        </w:tc>
        <w:tc>
          <w:tcPr>
            <w:tcW w:w="3267" w:type="dxa"/>
          </w:tcPr>
          <w:p w14:paraId="72F38233" w14:textId="77777777" w:rsidR="00572595" w:rsidRDefault="00572595">
            <w:pPr>
              <w:pStyle w:val="TableParagraph"/>
              <w:ind w:left="0"/>
              <w:rPr>
                <w:rFonts w:ascii="Calibri Light"/>
                <w:i/>
              </w:rPr>
            </w:pPr>
          </w:p>
          <w:p w14:paraId="02D6D418" w14:textId="77777777" w:rsidR="00572595" w:rsidRDefault="0064695A">
            <w:pPr>
              <w:pStyle w:val="TableParagraph"/>
              <w:spacing w:before="0"/>
              <w:ind w:left="58" w:right="50"/>
              <w:jc w:val="center"/>
            </w:pPr>
            <w:r>
              <w:t>Inicio</w:t>
            </w:r>
            <w:r>
              <w:rPr>
                <w:spacing w:val="-3"/>
              </w:rPr>
              <w:t xml:space="preserve"> </w:t>
            </w:r>
            <w:r>
              <w:t>de</w:t>
            </w:r>
            <w:r>
              <w:rPr>
                <w:spacing w:val="-5"/>
              </w:rPr>
              <w:t xml:space="preserve"> </w:t>
            </w:r>
            <w:r>
              <w:t>Depreciación</w:t>
            </w:r>
            <w:r>
              <w:rPr>
                <w:spacing w:val="-4"/>
              </w:rPr>
              <w:t xml:space="preserve"> </w:t>
            </w:r>
            <w:r>
              <w:t>de</w:t>
            </w:r>
            <w:r>
              <w:rPr>
                <w:spacing w:val="-2"/>
              </w:rPr>
              <w:t xml:space="preserve"> Bienes.</w:t>
            </w:r>
          </w:p>
        </w:tc>
      </w:tr>
      <w:tr w:rsidR="00572595" w14:paraId="69DB35DB" w14:textId="77777777">
        <w:trPr>
          <w:trHeight w:val="925"/>
        </w:trPr>
        <w:tc>
          <w:tcPr>
            <w:tcW w:w="543" w:type="dxa"/>
          </w:tcPr>
          <w:p w14:paraId="5C72A018" w14:textId="77777777" w:rsidR="00572595" w:rsidRDefault="00572595">
            <w:pPr>
              <w:pStyle w:val="TableParagraph"/>
              <w:ind w:left="0"/>
              <w:rPr>
                <w:rFonts w:ascii="Calibri Light"/>
                <w:i/>
              </w:rPr>
            </w:pPr>
          </w:p>
          <w:p w14:paraId="3474B158" w14:textId="77777777" w:rsidR="00572595" w:rsidRDefault="0064695A">
            <w:pPr>
              <w:pStyle w:val="TableParagraph"/>
              <w:spacing w:before="0"/>
              <w:ind w:left="10"/>
              <w:jc w:val="center"/>
            </w:pPr>
            <w:r>
              <w:rPr>
                <w:spacing w:val="-10"/>
              </w:rPr>
              <w:t>2</w:t>
            </w:r>
          </w:p>
        </w:tc>
        <w:tc>
          <w:tcPr>
            <w:tcW w:w="2429" w:type="dxa"/>
          </w:tcPr>
          <w:p w14:paraId="7BC45874" w14:textId="77777777" w:rsidR="00572595" w:rsidRDefault="0064695A">
            <w:pPr>
              <w:pStyle w:val="TableParagraph"/>
            </w:pPr>
            <w:r>
              <w:t>Apoyo</w:t>
            </w:r>
            <w:r>
              <w:rPr>
                <w:spacing w:val="-13"/>
              </w:rPr>
              <w:t xml:space="preserve"> </w:t>
            </w:r>
            <w:r>
              <w:t>Administrativo</w:t>
            </w:r>
            <w:r>
              <w:rPr>
                <w:spacing w:val="-12"/>
              </w:rPr>
              <w:t xml:space="preserve"> </w:t>
            </w:r>
            <w:r>
              <w:t xml:space="preserve">en Salud (auxiliar de </w:t>
            </w:r>
            <w:r>
              <w:rPr>
                <w:spacing w:val="-2"/>
              </w:rPr>
              <w:t>inventarios)</w:t>
            </w:r>
          </w:p>
        </w:tc>
        <w:tc>
          <w:tcPr>
            <w:tcW w:w="2552" w:type="dxa"/>
          </w:tcPr>
          <w:p w14:paraId="36825207" w14:textId="77777777" w:rsidR="00572595" w:rsidRDefault="00572595">
            <w:pPr>
              <w:pStyle w:val="TableParagraph"/>
              <w:ind w:left="0"/>
              <w:rPr>
                <w:rFonts w:ascii="Calibri Light"/>
                <w:i/>
              </w:rPr>
            </w:pPr>
          </w:p>
          <w:p w14:paraId="4091A1FF" w14:textId="77777777" w:rsidR="00572595" w:rsidRDefault="0064695A">
            <w:pPr>
              <w:pStyle w:val="TableParagraph"/>
              <w:spacing w:before="0"/>
            </w:pPr>
            <w:r>
              <w:t>Activo</w:t>
            </w:r>
            <w:r>
              <w:rPr>
                <w:spacing w:val="-3"/>
              </w:rPr>
              <w:t xml:space="preserve"> </w:t>
            </w:r>
            <w:r>
              <w:rPr>
                <w:spacing w:val="-4"/>
              </w:rPr>
              <w:t>Fijo</w:t>
            </w:r>
          </w:p>
        </w:tc>
        <w:tc>
          <w:tcPr>
            <w:tcW w:w="7662" w:type="dxa"/>
          </w:tcPr>
          <w:p w14:paraId="2E008A1B" w14:textId="77777777" w:rsidR="00572595" w:rsidRDefault="0064695A">
            <w:pPr>
              <w:pStyle w:val="TableParagraph"/>
              <w:ind w:left="68"/>
            </w:pPr>
            <w:r>
              <w:t>Verifica</w:t>
            </w:r>
            <w:r>
              <w:rPr>
                <w:spacing w:val="-2"/>
              </w:rPr>
              <w:t xml:space="preserve"> </w:t>
            </w:r>
            <w:r>
              <w:t>que</w:t>
            </w:r>
            <w:r>
              <w:rPr>
                <w:spacing w:val="-2"/>
              </w:rPr>
              <w:t xml:space="preserve"> </w:t>
            </w:r>
            <w:r>
              <w:t>la</w:t>
            </w:r>
            <w:r>
              <w:rPr>
                <w:spacing w:val="-5"/>
              </w:rPr>
              <w:t xml:space="preserve"> </w:t>
            </w:r>
            <w:r>
              <w:t>relación</w:t>
            </w:r>
            <w:r>
              <w:rPr>
                <w:spacing w:val="-3"/>
              </w:rPr>
              <w:t xml:space="preserve"> </w:t>
            </w:r>
            <w:r>
              <w:t>de</w:t>
            </w:r>
            <w:r>
              <w:rPr>
                <w:spacing w:val="-6"/>
              </w:rPr>
              <w:t xml:space="preserve"> </w:t>
            </w:r>
            <w:r>
              <w:t>bienes</w:t>
            </w:r>
            <w:r>
              <w:rPr>
                <w:spacing w:val="-4"/>
              </w:rPr>
              <w:t xml:space="preserve"> </w:t>
            </w:r>
            <w:r>
              <w:t>muebles</w:t>
            </w:r>
            <w:r>
              <w:rPr>
                <w:spacing w:val="-4"/>
              </w:rPr>
              <w:t xml:space="preserve"> </w:t>
            </w:r>
            <w:r>
              <w:t>con</w:t>
            </w:r>
            <w:r>
              <w:rPr>
                <w:spacing w:val="-3"/>
              </w:rPr>
              <w:t xml:space="preserve"> </w:t>
            </w:r>
            <w:r>
              <w:t>que</w:t>
            </w:r>
            <w:r>
              <w:rPr>
                <w:spacing w:val="-4"/>
              </w:rPr>
              <w:t xml:space="preserve"> </w:t>
            </w:r>
            <w:r>
              <w:t>cuenta</w:t>
            </w:r>
            <w:r>
              <w:rPr>
                <w:spacing w:val="-2"/>
              </w:rPr>
              <w:t xml:space="preserve"> </w:t>
            </w:r>
            <w:r>
              <w:t>el</w:t>
            </w:r>
            <w:r>
              <w:rPr>
                <w:spacing w:val="-5"/>
              </w:rPr>
              <w:t xml:space="preserve"> </w:t>
            </w:r>
            <w:r>
              <w:t>área</w:t>
            </w:r>
            <w:r>
              <w:rPr>
                <w:spacing w:val="-2"/>
              </w:rPr>
              <w:t xml:space="preserve"> </w:t>
            </w:r>
            <w:r>
              <w:t>de</w:t>
            </w:r>
            <w:r>
              <w:rPr>
                <w:spacing w:val="-2"/>
              </w:rPr>
              <w:t xml:space="preserve"> </w:t>
            </w:r>
            <w:r>
              <w:t>inventarios</w:t>
            </w:r>
            <w:r>
              <w:rPr>
                <w:spacing w:val="-4"/>
              </w:rPr>
              <w:t xml:space="preserve"> </w:t>
            </w:r>
            <w:r>
              <w:t xml:space="preserve">y activo fijo coincida con los registros contables que tiene el área de Recursos </w:t>
            </w:r>
            <w:r>
              <w:rPr>
                <w:spacing w:val="-2"/>
              </w:rPr>
              <w:t>Financieros.</w:t>
            </w:r>
          </w:p>
        </w:tc>
        <w:tc>
          <w:tcPr>
            <w:tcW w:w="3267" w:type="dxa"/>
          </w:tcPr>
          <w:p w14:paraId="65BEF8CF" w14:textId="77777777" w:rsidR="00572595" w:rsidRDefault="00572595">
            <w:pPr>
              <w:pStyle w:val="TableParagraph"/>
              <w:ind w:left="0"/>
              <w:rPr>
                <w:rFonts w:ascii="Calibri Light"/>
                <w:i/>
              </w:rPr>
            </w:pPr>
          </w:p>
          <w:p w14:paraId="6A5C1695" w14:textId="77777777" w:rsidR="00572595" w:rsidRDefault="0064695A">
            <w:pPr>
              <w:pStyle w:val="TableParagraph"/>
              <w:spacing w:before="0"/>
              <w:ind w:left="58" w:right="50"/>
              <w:jc w:val="center"/>
            </w:pPr>
            <w:r>
              <w:t>Conciliación</w:t>
            </w:r>
            <w:r>
              <w:rPr>
                <w:spacing w:val="-6"/>
              </w:rPr>
              <w:t xml:space="preserve"> </w:t>
            </w:r>
            <w:r>
              <w:t>de</w:t>
            </w:r>
            <w:r>
              <w:rPr>
                <w:spacing w:val="-5"/>
              </w:rPr>
              <w:t xml:space="preserve"> </w:t>
            </w:r>
            <w:r>
              <w:t>bienes</w:t>
            </w:r>
            <w:r>
              <w:rPr>
                <w:spacing w:val="-6"/>
              </w:rPr>
              <w:t xml:space="preserve"> </w:t>
            </w:r>
            <w:r>
              <w:rPr>
                <w:spacing w:val="-2"/>
              </w:rPr>
              <w:t>muebles.</w:t>
            </w:r>
          </w:p>
        </w:tc>
      </w:tr>
      <w:tr w:rsidR="00572595" w14:paraId="4F193434" w14:textId="77777777">
        <w:trPr>
          <w:trHeight w:val="926"/>
        </w:trPr>
        <w:tc>
          <w:tcPr>
            <w:tcW w:w="543" w:type="dxa"/>
          </w:tcPr>
          <w:p w14:paraId="19AE09B2" w14:textId="77777777" w:rsidR="00572595" w:rsidRDefault="00572595">
            <w:pPr>
              <w:pStyle w:val="TableParagraph"/>
              <w:ind w:left="0"/>
              <w:rPr>
                <w:rFonts w:ascii="Calibri Light"/>
                <w:i/>
              </w:rPr>
            </w:pPr>
          </w:p>
          <w:p w14:paraId="44B6C429" w14:textId="77777777" w:rsidR="00572595" w:rsidRDefault="0064695A">
            <w:pPr>
              <w:pStyle w:val="TableParagraph"/>
              <w:spacing w:before="0"/>
              <w:ind w:left="10"/>
              <w:jc w:val="center"/>
            </w:pPr>
            <w:r>
              <w:rPr>
                <w:spacing w:val="-10"/>
              </w:rPr>
              <w:t>3</w:t>
            </w:r>
          </w:p>
        </w:tc>
        <w:tc>
          <w:tcPr>
            <w:tcW w:w="2429" w:type="dxa"/>
          </w:tcPr>
          <w:p w14:paraId="32903236" w14:textId="77777777" w:rsidR="00572595" w:rsidRDefault="0064695A">
            <w:pPr>
              <w:pStyle w:val="TableParagraph"/>
            </w:pPr>
            <w:r>
              <w:t>Apoyo</w:t>
            </w:r>
            <w:r>
              <w:rPr>
                <w:spacing w:val="-13"/>
              </w:rPr>
              <w:t xml:space="preserve"> </w:t>
            </w:r>
            <w:r>
              <w:t>Administrativo</w:t>
            </w:r>
            <w:r>
              <w:rPr>
                <w:spacing w:val="-12"/>
              </w:rPr>
              <w:t xml:space="preserve"> </w:t>
            </w:r>
            <w:r>
              <w:t xml:space="preserve">en Salud (auxiliar de </w:t>
            </w:r>
            <w:r>
              <w:rPr>
                <w:spacing w:val="-2"/>
              </w:rPr>
              <w:t>inventarios)</w:t>
            </w:r>
          </w:p>
        </w:tc>
        <w:tc>
          <w:tcPr>
            <w:tcW w:w="2552" w:type="dxa"/>
          </w:tcPr>
          <w:p w14:paraId="60E308DF" w14:textId="77777777" w:rsidR="00572595" w:rsidRDefault="00572595">
            <w:pPr>
              <w:pStyle w:val="TableParagraph"/>
              <w:ind w:left="0"/>
              <w:rPr>
                <w:rFonts w:ascii="Calibri Light"/>
                <w:i/>
              </w:rPr>
            </w:pPr>
          </w:p>
          <w:p w14:paraId="00D84941" w14:textId="77777777" w:rsidR="00572595" w:rsidRDefault="0064695A">
            <w:pPr>
              <w:pStyle w:val="TableParagraph"/>
              <w:spacing w:before="0"/>
            </w:pPr>
            <w:r>
              <w:t>Activo</w:t>
            </w:r>
            <w:r>
              <w:rPr>
                <w:spacing w:val="-3"/>
              </w:rPr>
              <w:t xml:space="preserve"> </w:t>
            </w:r>
            <w:r>
              <w:rPr>
                <w:spacing w:val="-4"/>
              </w:rPr>
              <w:t>Fijo</w:t>
            </w:r>
          </w:p>
        </w:tc>
        <w:tc>
          <w:tcPr>
            <w:tcW w:w="7662" w:type="dxa"/>
          </w:tcPr>
          <w:p w14:paraId="047EE7DB" w14:textId="77777777" w:rsidR="00572595" w:rsidRDefault="0064695A">
            <w:pPr>
              <w:pStyle w:val="TableParagraph"/>
              <w:ind w:left="68"/>
            </w:pPr>
            <w:r>
              <w:t>Una</w:t>
            </w:r>
            <w:r>
              <w:rPr>
                <w:spacing w:val="-3"/>
              </w:rPr>
              <w:t xml:space="preserve"> </w:t>
            </w:r>
            <w:r>
              <w:t>vez</w:t>
            </w:r>
            <w:r>
              <w:rPr>
                <w:spacing w:val="-3"/>
              </w:rPr>
              <w:t xml:space="preserve"> </w:t>
            </w:r>
            <w:r>
              <w:t>hecha</w:t>
            </w:r>
            <w:r>
              <w:rPr>
                <w:spacing w:val="-3"/>
              </w:rPr>
              <w:t xml:space="preserve"> </w:t>
            </w:r>
            <w:r>
              <w:t>la</w:t>
            </w:r>
            <w:r>
              <w:rPr>
                <w:spacing w:val="-6"/>
              </w:rPr>
              <w:t xml:space="preserve"> </w:t>
            </w:r>
            <w:r>
              <w:t>conciliación,</w:t>
            </w:r>
            <w:r>
              <w:rPr>
                <w:spacing w:val="-3"/>
              </w:rPr>
              <w:t xml:space="preserve"> </w:t>
            </w:r>
            <w:r>
              <w:t>contra</w:t>
            </w:r>
            <w:r>
              <w:rPr>
                <w:spacing w:val="-3"/>
              </w:rPr>
              <w:t xml:space="preserve"> </w:t>
            </w:r>
            <w:r>
              <w:t>los</w:t>
            </w:r>
            <w:r>
              <w:rPr>
                <w:spacing w:val="-3"/>
              </w:rPr>
              <w:t xml:space="preserve"> </w:t>
            </w:r>
            <w:r>
              <w:t>registros</w:t>
            </w:r>
            <w:r>
              <w:rPr>
                <w:spacing w:val="-3"/>
              </w:rPr>
              <w:t xml:space="preserve"> </w:t>
            </w:r>
            <w:r>
              <w:t>del</w:t>
            </w:r>
            <w:r>
              <w:rPr>
                <w:spacing w:val="-8"/>
              </w:rPr>
              <w:t xml:space="preserve"> </w:t>
            </w:r>
            <w:r>
              <w:t>Área</w:t>
            </w:r>
            <w:r>
              <w:rPr>
                <w:spacing w:val="-3"/>
              </w:rPr>
              <w:t xml:space="preserve"> </w:t>
            </w:r>
            <w:r>
              <w:t>de</w:t>
            </w:r>
            <w:r>
              <w:rPr>
                <w:spacing w:val="-3"/>
              </w:rPr>
              <w:t xml:space="preserve"> </w:t>
            </w:r>
            <w:r>
              <w:t>Recursos</w:t>
            </w:r>
            <w:r>
              <w:rPr>
                <w:spacing w:val="-3"/>
              </w:rPr>
              <w:t xml:space="preserve"> </w:t>
            </w:r>
            <w:r>
              <w:t>Financieros del Instituto, realiza del cálculo de las depreciaciones de los bienes muebles de acuerdo como establezca la ley vigente.</w:t>
            </w:r>
          </w:p>
        </w:tc>
        <w:tc>
          <w:tcPr>
            <w:tcW w:w="3267" w:type="dxa"/>
          </w:tcPr>
          <w:p w14:paraId="13917A9A" w14:textId="77777777" w:rsidR="00572595" w:rsidRDefault="0064695A">
            <w:pPr>
              <w:pStyle w:val="TableParagraph"/>
              <w:spacing w:before="194"/>
              <w:ind w:left="930" w:right="53" w:hanging="437"/>
            </w:pPr>
            <w:r>
              <w:t>Realización</w:t>
            </w:r>
            <w:r>
              <w:rPr>
                <w:spacing w:val="-13"/>
              </w:rPr>
              <w:t xml:space="preserve"> </w:t>
            </w:r>
            <w:r>
              <w:t>del</w:t>
            </w:r>
            <w:r>
              <w:rPr>
                <w:spacing w:val="-12"/>
              </w:rPr>
              <w:t xml:space="preserve"> </w:t>
            </w:r>
            <w:r>
              <w:t>cálculo</w:t>
            </w:r>
            <w:r>
              <w:rPr>
                <w:spacing w:val="-11"/>
              </w:rPr>
              <w:t xml:space="preserve"> </w:t>
            </w:r>
            <w:r>
              <w:t xml:space="preserve">de </w:t>
            </w:r>
            <w:r>
              <w:rPr>
                <w:spacing w:val="-2"/>
              </w:rPr>
              <w:t>depreciaciones.</w:t>
            </w:r>
          </w:p>
        </w:tc>
      </w:tr>
      <w:tr w:rsidR="00572595" w14:paraId="13DB95ED" w14:textId="77777777">
        <w:trPr>
          <w:trHeight w:val="923"/>
        </w:trPr>
        <w:tc>
          <w:tcPr>
            <w:tcW w:w="543" w:type="dxa"/>
          </w:tcPr>
          <w:p w14:paraId="14F489B0" w14:textId="77777777" w:rsidR="00572595" w:rsidRDefault="00572595">
            <w:pPr>
              <w:pStyle w:val="TableParagraph"/>
              <w:ind w:left="0"/>
              <w:rPr>
                <w:rFonts w:ascii="Calibri Light"/>
                <w:i/>
              </w:rPr>
            </w:pPr>
          </w:p>
          <w:p w14:paraId="0452E5FB" w14:textId="77777777" w:rsidR="00572595" w:rsidRDefault="0064695A">
            <w:pPr>
              <w:pStyle w:val="TableParagraph"/>
              <w:spacing w:before="0"/>
              <w:ind w:left="10"/>
              <w:jc w:val="center"/>
            </w:pPr>
            <w:r>
              <w:rPr>
                <w:spacing w:val="-10"/>
              </w:rPr>
              <w:t>4</w:t>
            </w:r>
          </w:p>
        </w:tc>
        <w:tc>
          <w:tcPr>
            <w:tcW w:w="2429" w:type="dxa"/>
          </w:tcPr>
          <w:p w14:paraId="7B4D74C5" w14:textId="77777777" w:rsidR="00572595" w:rsidRDefault="0064695A">
            <w:pPr>
              <w:pStyle w:val="TableParagraph"/>
              <w:ind w:right="268"/>
            </w:pPr>
            <w:r>
              <w:t>Soporte</w:t>
            </w:r>
            <w:r>
              <w:rPr>
                <w:spacing w:val="-13"/>
              </w:rPr>
              <w:t xml:space="preserve"> </w:t>
            </w:r>
            <w:r>
              <w:t xml:space="preserve">Administrativo (Encargado de </w:t>
            </w:r>
            <w:r>
              <w:rPr>
                <w:spacing w:val="-2"/>
              </w:rPr>
              <w:t>Inventarios)</w:t>
            </w:r>
          </w:p>
        </w:tc>
        <w:tc>
          <w:tcPr>
            <w:tcW w:w="2552" w:type="dxa"/>
          </w:tcPr>
          <w:p w14:paraId="6585984F" w14:textId="77777777" w:rsidR="00572595" w:rsidRDefault="00572595">
            <w:pPr>
              <w:pStyle w:val="TableParagraph"/>
              <w:ind w:left="0"/>
              <w:rPr>
                <w:rFonts w:ascii="Calibri Light"/>
                <w:i/>
              </w:rPr>
            </w:pPr>
          </w:p>
          <w:p w14:paraId="5130FA85" w14:textId="77777777" w:rsidR="00572595" w:rsidRDefault="0064695A">
            <w:pPr>
              <w:pStyle w:val="TableParagraph"/>
              <w:spacing w:before="0"/>
            </w:pPr>
            <w:r>
              <w:t>Activo</w:t>
            </w:r>
            <w:r>
              <w:rPr>
                <w:spacing w:val="-3"/>
              </w:rPr>
              <w:t xml:space="preserve"> </w:t>
            </w:r>
            <w:r>
              <w:rPr>
                <w:spacing w:val="-4"/>
              </w:rPr>
              <w:t>Fijo</w:t>
            </w:r>
          </w:p>
        </w:tc>
        <w:tc>
          <w:tcPr>
            <w:tcW w:w="7662" w:type="dxa"/>
          </w:tcPr>
          <w:p w14:paraId="5F07A8C4" w14:textId="77777777" w:rsidR="00572595" w:rsidRDefault="0064695A">
            <w:pPr>
              <w:pStyle w:val="TableParagraph"/>
              <w:ind w:left="68" w:right="707"/>
              <w:jc w:val="both"/>
            </w:pPr>
            <w:r>
              <w:t>Una</w:t>
            </w:r>
            <w:r>
              <w:rPr>
                <w:spacing w:val="-3"/>
              </w:rPr>
              <w:t xml:space="preserve"> </w:t>
            </w:r>
            <w:r>
              <w:t>vez</w:t>
            </w:r>
            <w:r>
              <w:rPr>
                <w:spacing w:val="-3"/>
              </w:rPr>
              <w:t xml:space="preserve"> </w:t>
            </w:r>
            <w:r>
              <w:t>realizado</w:t>
            </w:r>
            <w:r>
              <w:rPr>
                <w:spacing w:val="-5"/>
              </w:rPr>
              <w:t xml:space="preserve"> </w:t>
            </w:r>
            <w:r>
              <w:t>el</w:t>
            </w:r>
            <w:r>
              <w:rPr>
                <w:spacing w:val="-3"/>
              </w:rPr>
              <w:t xml:space="preserve"> </w:t>
            </w:r>
            <w:r>
              <w:t>cálculo</w:t>
            </w:r>
            <w:r>
              <w:rPr>
                <w:spacing w:val="-2"/>
              </w:rPr>
              <w:t xml:space="preserve"> </w:t>
            </w:r>
            <w:r>
              <w:t>de</w:t>
            </w:r>
            <w:r>
              <w:rPr>
                <w:spacing w:val="-3"/>
              </w:rPr>
              <w:t xml:space="preserve"> </w:t>
            </w:r>
            <w:r>
              <w:t>las</w:t>
            </w:r>
            <w:r>
              <w:rPr>
                <w:spacing w:val="-2"/>
              </w:rPr>
              <w:t xml:space="preserve"> </w:t>
            </w:r>
            <w:r>
              <w:t>depreciaciones</w:t>
            </w:r>
            <w:r>
              <w:rPr>
                <w:spacing w:val="-2"/>
              </w:rPr>
              <w:t xml:space="preserve"> </w:t>
            </w:r>
            <w:r>
              <w:t>realiza</w:t>
            </w:r>
            <w:r>
              <w:rPr>
                <w:spacing w:val="-3"/>
              </w:rPr>
              <w:t xml:space="preserve"> </w:t>
            </w:r>
            <w:r>
              <w:t>un</w:t>
            </w:r>
            <w:r>
              <w:rPr>
                <w:spacing w:val="-5"/>
              </w:rPr>
              <w:t xml:space="preserve"> </w:t>
            </w:r>
            <w:r>
              <w:t>informe</w:t>
            </w:r>
            <w:r>
              <w:rPr>
                <w:spacing w:val="-3"/>
              </w:rPr>
              <w:t xml:space="preserve"> </w:t>
            </w:r>
            <w:r>
              <w:t>para</w:t>
            </w:r>
            <w:r>
              <w:rPr>
                <w:spacing w:val="-3"/>
              </w:rPr>
              <w:t xml:space="preserve"> </w:t>
            </w:r>
            <w:r>
              <w:t>ser entregado</w:t>
            </w:r>
            <w:r>
              <w:rPr>
                <w:spacing w:val="-1"/>
              </w:rPr>
              <w:t xml:space="preserve"> </w:t>
            </w:r>
            <w:r>
              <w:t>al área de</w:t>
            </w:r>
            <w:r>
              <w:rPr>
                <w:spacing w:val="-1"/>
              </w:rPr>
              <w:t xml:space="preserve"> </w:t>
            </w:r>
            <w:r>
              <w:t>Recursos Financieros</w:t>
            </w:r>
            <w:r>
              <w:rPr>
                <w:spacing w:val="-2"/>
              </w:rPr>
              <w:t xml:space="preserve"> </w:t>
            </w:r>
            <w:r>
              <w:t>para su aplicación</w:t>
            </w:r>
            <w:r>
              <w:rPr>
                <w:spacing w:val="-2"/>
              </w:rPr>
              <w:t xml:space="preserve"> </w:t>
            </w:r>
            <w:r>
              <w:t xml:space="preserve">en los registros </w:t>
            </w:r>
            <w:r>
              <w:rPr>
                <w:spacing w:val="-2"/>
              </w:rPr>
              <w:t>contables.</w:t>
            </w:r>
          </w:p>
        </w:tc>
        <w:tc>
          <w:tcPr>
            <w:tcW w:w="3267" w:type="dxa"/>
          </w:tcPr>
          <w:p w14:paraId="43E248FC" w14:textId="77777777" w:rsidR="00572595" w:rsidRDefault="00572595">
            <w:pPr>
              <w:pStyle w:val="TableParagraph"/>
              <w:ind w:left="0"/>
              <w:rPr>
                <w:rFonts w:ascii="Calibri Light"/>
                <w:i/>
              </w:rPr>
            </w:pPr>
          </w:p>
          <w:p w14:paraId="5B16C6F5" w14:textId="77777777" w:rsidR="00572595" w:rsidRDefault="0064695A">
            <w:pPr>
              <w:pStyle w:val="TableParagraph"/>
              <w:spacing w:before="0"/>
              <w:ind w:left="58" w:right="48"/>
              <w:jc w:val="center"/>
            </w:pPr>
            <w:r>
              <w:t>Entrega</w:t>
            </w:r>
            <w:r>
              <w:rPr>
                <w:spacing w:val="-1"/>
              </w:rPr>
              <w:t xml:space="preserve"> </w:t>
            </w:r>
            <w:r>
              <w:t>de</w:t>
            </w:r>
            <w:r>
              <w:rPr>
                <w:spacing w:val="-2"/>
              </w:rPr>
              <w:t xml:space="preserve"> Informe.</w:t>
            </w:r>
          </w:p>
        </w:tc>
      </w:tr>
      <w:tr w:rsidR="00572595" w14:paraId="7837CCD9" w14:textId="77777777">
        <w:trPr>
          <w:trHeight w:val="926"/>
        </w:trPr>
        <w:tc>
          <w:tcPr>
            <w:tcW w:w="543" w:type="dxa"/>
          </w:tcPr>
          <w:p w14:paraId="6A134E4E" w14:textId="77777777" w:rsidR="00572595" w:rsidRDefault="00572595">
            <w:pPr>
              <w:pStyle w:val="TableParagraph"/>
              <w:spacing w:before="61"/>
              <w:ind w:left="0"/>
              <w:rPr>
                <w:rFonts w:ascii="Calibri Light"/>
                <w:i/>
              </w:rPr>
            </w:pPr>
          </w:p>
          <w:p w14:paraId="01B002CC" w14:textId="77777777" w:rsidR="00572595" w:rsidRDefault="0064695A">
            <w:pPr>
              <w:pStyle w:val="TableParagraph"/>
              <w:spacing w:before="0"/>
              <w:ind w:left="10"/>
              <w:jc w:val="center"/>
            </w:pPr>
            <w:r>
              <w:rPr>
                <w:spacing w:val="-10"/>
              </w:rPr>
              <w:t>5</w:t>
            </w:r>
          </w:p>
        </w:tc>
        <w:tc>
          <w:tcPr>
            <w:tcW w:w="2429" w:type="dxa"/>
          </w:tcPr>
          <w:p w14:paraId="5867F445" w14:textId="77777777" w:rsidR="00572595" w:rsidRDefault="0064695A">
            <w:pPr>
              <w:pStyle w:val="TableParagraph"/>
              <w:spacing w:before="61"/>
              <w:ind w:right="268"/>
            </w:pPr>
            <w:r>
              <w:t>Soporte</w:t>
            </w:r>
            <w:r>
              <w:rPr>
                <w:spacing w:val="-13"/>
              </w:rPr>
              <w:t xml:space="preserve"> </w:t>
            </w:r>
            <w:r>
              <w:t xml:space="preserve">Administrativo (Encargado de </w:t>
            </w:r>
            <w:r>
              <w:rPr>
                <w:spacing w:val="-2"/>
              </w:rPr>
              <w:t>Inventarios)</w:t>
            </w:r>
          </w:p>
        </w:tc>
        <w:tc>
          <w:tcPr>
            <w:tcW w:w="2552" w:type="dxa"/>
          </w:tcPr>
          <w:p w14:paraId="2712E2B2" w14:textId="77777777" w:rsidR="00572595" w:rsidRDefault="00572595">
            <w:pPr>
              <w:pStyle w:val="TableParagraph"/>
              <w:spacing w:before="61"/>
              <w:ind w:left="0"/>
              <w:rPr>
                <w:rFonts w:ascii="Calibri Light"/>
                <w:i/>
              </w:rPr>
            </w:pPr>
          </w:p>
          <w:p w14:paraId="1A8F992A" w14:textId="77777777" w:rsidR="00572595" w:rsidRDefault="0064695A">
            <w:pPr>
              <w:pStyle w:val="TableParagraph"/>
              <w:spacing w:before="0"/>
            </w:pPr>
            <w:r>
              <w:t>Activo</w:t>
            </w:r>
            <w:r>
              <w:rPr>
                <w:spacing w:val="-3"/>
              </w:rPr>
              <w:t xml:space="preserve"> </w:t>
            </w:r>
            <w:r>
              <w:rPr>
                <w:spacing w:val="-4"/>
              </w:rPr>
              <w:t>Fijo</w:t>
            </w:r>
          </w:p>
        </w:tc>
        <w:tc>
          <w:tcPr>
            <w:tcW w:w="7662" w:type="dxa"/>
          </w:tcPr>
          <w:p w14:paraId="11F39336" w14:textId="77777777" w:rsidR="00572595" w:rsidRDefault="0064695A">
            <w:pPr>
              <w:pStyle w:val="TableParagraph"/>
              <w:spacing w:before="193"/>
              <w:ind w:left="68"/>
            </w:pPr>
            <w:r>
              <w:t>Guarda</w:t>
            </w:r>
            <w:r>
              <w:rPr>
                <w:spacing w:val="-4"/>
              </w:rPr>
              <w:t xml:space="preserve"> </w:t>
            </w:r>
            <w:r>
              <w:t>archivo</w:t>
            </w:r>
            <w:r>
              <w:rPr>
                <w:spacing w:val="-3"/>
              </w:rPr>
              <w:t xml:space="preserve"> </w:t>
            </w:r>
            <w:r>
              <w:t>electrónico,</w:t>
            </w:r>
            <w:r>
              <w:rPr>
                <w:spacing w:val="-4"/>
              </w:rPr>
              <w:t xml:space="preserve"> </w:t>
            </w:r>
            <w:r>
              <w:t>del</w:t>
            </w:r>
            <w:r>
              <w:rPr>
                <w:spacing w:val="-4"/>
              </w:rPr>
              <w:t xml:space="preserve"> </w:t>
            </w:r>
            <w:r>
              <w:t>Informe</w:t>
            </w:r>
            <w:r>
              <w:rPr>
                <w:spacing w:val="-4"/>
              </w:rPr>
              <w:t xml:space="preserve"> </w:t>
            </w:r>
            <w:r>
              <w:t>del</w:t>
            </w:r>
            <w:r>
              <w:rPr>
                <w:spacing w:val="-4"/>
              </w:rPr>
              <w:t xml:space="preserve"> </w:t>
            </w:r>
            <w:r>
              <w:t>cálculo</w:t>
            </w:r>
            <w:r>
              <w:rPr>
                <w:spacing w:val="-4"/>
              </w:rPr>
              <w:t xml:space="preserve"> </w:t>
            </w:r>
            <w:r>
              <w:t>de</w:t>
            </w:r>
            <w:r>
              <w:rPr>
                <w:spacing w:val="-6"/>
              </w:rPr>
              <w:t xml:space="preserve"> </w:t>
            </w:r>
            <w:r>
              <w:t>las</w:t>
            </w:r>
            <w:r>
              <w:rPr>
                <w:spacing w:val="-4"/>
              </w:rPr>
              <w:t xml:space="preserve"> </w:t>
            </w:r>
            <w:r>
              <w:t>depreciaciones</w:t>
            </w:r>
            <w:r>
              <w:rPr>
                <w:spacing w:val="-3"/>
              </w:rPr>
              <w:t xml:space="preserve"> </w:t>
            </w:r>
            <w:r>
              <w:t>del</w:t>
            </w:r>
            <w:r>
              <w:rPr>
                <w:spacing w:val="-4"/>
              </w:rPr>
              <w:t xml:space="preserve"> </w:t>
            </w:r>
            <w:r>
              <w:t>Activo Fijo así como sus saldos en libros del área de Inventarios y Activo Fijo.</w:t>
            </w:r>
          </w:p>
        </w:tc>
        <w:tc>
          <w:tcPr>
            <w:tcW w:w="3267" w:type="dxa"/>
          </w:tcPr>
          <w:p w14:paraId="486345E0" w14:textId="77777777" w:rsidR="00572595" w:rsidRDefault="00572595">
            <w:pPr>
              <w:pStyle w:val="TableParagraph"/>
              <w:spacing w:before="61"/>
              <w:ind w:left="0"/>
              <w:rPr>
                <w:rFonts w:ascii="Calibri Light"/>
                <w:i/>
              </w:rPr>
            </w:pPr>
          </w:p>
          <w:p w14:paraId="237C7240" w14:textId="77777777" w:rsidR="00572595" w:rsidRDefault="0064695A">
            <w:pPr>
              <w:pStyle w:val="TableParagraph"/>
              <w:spacing w:before="0"/>
              <w:ind w:left="58" w:right="51"/>
              <w:jc w:val="center"/>
            </w:pPr>
            <w:r>
              <w:rPr>
                <w:spacing w:val="-2"/>
              </w:rPr>
              <w:t>Archivo.</w:t>
            </w:r>
          </w:p>
        </w:tc>
      </w:tr>
    </w:tbl>
    <w:p w14:paraId="0FBAAB9A"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0755F5B6" w14:textId="77777777" w:rsidR="00572595" w:rsidRDefault="00572595">
      <w:pPr>
        <w:pStyle w:val="Textoindependiente"/>
        <w:spacing w:before="273"/>
        <w:rPr>
          <w:rFonts w:ascii="Calibri Light"/>
          <w:i/>
        </w:rPr>
      </w:pPr>
    </w:p>
    <w:p w14:paraId="07BFF487" w14:textId="77777777" w:rsidR="00572595" w:rsidRDefault="0064695A">
      <w:pPr>
        <w:pStyle w:val="Textoindependiente"/>
        <w:ind w:left="2928" w:right="4066"/>
        <w:jc w:val="center"/>
      </w:pPr>
      <w:r>
        <w:rPr>
          <w:noProof/>
        </w:rPr>
        <w:drawing>
          <wp:anchor distT="0" distB="0" distL="0" distR="0" simplePos="0" relativeHeight="15838720" behindDoc="0" locked="0" layoutInCell="1" allowOverlap="1" wp14:anchorId="307AF9E4" wp14:editId="78D159E5">
            <wp:simplePos x="0" y="0"/>
            <wp:positionH relativeFrom="page">
              <wp:posOffset>900430</wp:posOffset>
            </wp:positionH>
            <wp:positionV relativeFrom="paragraph">
              <wp:posOffset>-363327</wp:posOffset>
            </wp:positionV>
            <wp:extent cx="2209549" cy="496570"/>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39232" behindDoc="0" locked="0" layoutInCell="1" allowOverlap="1" wp14:anchorId="12729DA1" wp14:editId="5215F1A5">
                <wp:simplePos x="0" y="0"/>
                <wp:positionH relativeFrom="page">
                  <wp:posOffset>8788654</wp:posOffset>
                </wp:positionH>
                <wp:positionV relativeFrom="paragraph">
                  <wp:posOffset>-359390</wp:posOffset>
                </wp:positionV>
                <wp:extent cx="2602230" cy="46164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73B8D57" w14:textId="77777777">
                              <w:trPr>
                                <w:trHeight w:val="357"/>
                              </w:trPr>
                              <w:tc>
                                <w:tcPr>
                                  <w:tcW w:w="1546" w:type="dxa"/>
                                </w:tcPr>
                                <w:p w14:paraId="40145BD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814CA9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0AC90C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C27F0BA" w14:textId="77777777">
                              <w:trPr>
                                <w:trHeight w:val="340"/>
                              </w:trPr>
                              <w:tc>
                                <w:tcPr>
                                  <w:tcW w:w="1546" w:type="dxa"/>
                                </w:tcPr>
                                <w:p w14:paraId="42AA3B6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7B54937" w14:textId="77777777" w:rsidR="00572595" w:rsidRDefault="0064695A">
                                  <w:pPr>
                                    <w:pStyle w:val="TableParagraph"/>
                                    <w:spacing w:before="30"/>
                                    <w:ind w:left="12"/>
                                    <w:jc w:val="center"/>
                                  </w:pPr>
                                  <w:r>
                                    <w:rPr>
                                      <w:spacing w:val="-5"/>
                                    </w:rPr>
                                    <w:t>02</w:t>
                                  </w:r>
                                </w:p>
                              </w:tc>
                              <w:tc>
                                <w:tcPr>
                                  <w:tcW w:w="1328" w:type="dxa"/>
                                </w:tcPr>
                                <w:p w14:paraId="20C68D50" w14:textId="77777777" w:rsidR="00572595" w:rsidRDefault="0064695A">
                                  <w:pPr>
                                    <w:pStyle w:val="TableParagraph"/>
                                    <w:spacing w:before="30"/>
                                    <w:ind w:left="13" w:right="3"/>
                                    <w:jc w:val="center"/>
                                  </w:pPr>
                                  <w:r>
                                    <w:t>98</w:t>
                                  </w:r>
                                  <w:r>
                                    <w:rPr>
                                      <w:spacing w:val="-1"/>
                                    </w:rPr>
                                    <w:t xml:space="preserve"> </w:t>
                                  </w:r>
                                  <w:r>
                                    <w:t>de</w:t>
                                  </w:r>
                                  <w:r>
                                    <w:rPr>
                                      <w:spacing w:val="-1"/>
                                    </w:rPr>
                                    <w:t xml:space="preserve"> </w:t>
                                  </w:r>
                                  <w:r>
                                    <w:rPr>
                                      <w:spacing w:val="-5"/>
                                    </w:rPr>
                                    <w:t>276</w:t>
                                  </w:r>
                                </w:p>
                              </w:tc>
                            </w:tr>
                          </w:tbl>
                          <w:p w14:paraId="234B186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2729DA1" id="Textbox 240" o:spid="_x0000_s1142" type="#_x0000_t202" style="position:absolute;left:0;text-align:left;margin-left:692pt;margin-top:-28.3pt;width:204.9pt;height:36.35pt;z-index:158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CLI3gF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73B8D57" w14:textId="77777777">
                        <w:trPr>
                          <w:trHeight w:val="357"/>
                        </w:trPr>
                        <w:tc>
                          <w:tcPr>
                            <w:tcW w:w="1546" w:type="dxa"/>
                          </w:tcPr>
                          <w:p w14:paraId="40145BD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814CA9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0AC90C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C27F0BA" w14:textId="77777777">
                        <w:trPr>
                          <w:trHeight w:val="340"/>
                        </w:trPr>
                        <w:tc>
                          <w:tcPr>
                            <w:tcW w:w="1546" w:type="dxa"/>
                          </w:tcPr>
                          <w:p w14:paraId="42AA3B6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7B54937" w14:textId="77777777" w:rsidR="00572595" w:rsidRDefault="0064695A">
                            <w:pPr>
                              <w:pStyle w:val="TableParagraph"/>
                              <w:spacing w:before="30"/>
                              <w:ind w:left="12"/>
                              <w:jc w:val="center"/>
                            </w:pPr>
                            <w:r>
                              <w:rPr>
                                <w:spacing w:val="-5"/>
                              </w:rPr>
                              <w:t>02</w:t>
                            </w:r>
                          </w:p>
                        </w:tc>
                        <w:tc>
                          <w:tcPr>
                            <w:tcW w:w="1328" w:type="dxa"/>
                          </w:tcPr>
                          <w:p w14:paraId="20C68D50" w14:textId="77777777" w:rsidR="00572595" w:rsidRDefault="0064695A">
                            <w:pPr>
                              <w:pStyle w:val="TableParagraph"/>
                              <w:spacing w:before="30"/>
                              <w:ind w:left="13" w:right="3"/>
                              <w:jc w:val="center"/>
                            </w:pPr>
                            <w:r>
                              <w:t>98</w:t>
                            </w:r>
                            <w:r>
                              <w:rPr>
                                <w:spacing w:val="-1"/>
                              </w:rPr>
                              <w:t xml:space="preserve"> </w:t>
                            </w:r>
                            <w:r>
                              <w:t>de</w:t>
                            </w:r>
                            <w:r>
                              <w:rPr>
                                <w:spacing w:val="-1"/>
                              </w:rPr>
                              <w:t xml:space="preserve"> </w:t>
                            </w:r>
                            <w:r>
                              <w:rPr>
                                <w:spacing w:val="-5"/>
                              </w:rPr>
                              <w:t>276</w:t>
                            </w:r>
                          </w:p>
                        </w:tc>
                      </w:tr>
                    </w:tbl>
                    <w:p w14:paraId="234B1864" w14:textId="77777777" w:rsidR="00572595" w:rsidRDefault="00572595">
                      <w:pPr>
                        <w:pStyle w:val="Textoindependiente"/>
                      </w:pPr>
                    </w:p>
                  </w:txbxContent>
                </v:textbox>
                <w10:wrap anchorx="page"/>
              </v:shape>
            </w:pict>
          </mc:Fallback>
        </mc:AlternateContent>
      </w:r>
      <w:r>
        <w:t xml:space="preserve">Tomo </w:t>
      </w:r>
      <w:r>
        <w:rPr>
          <w:spacing w:val="-5"/>
        </w:rPr>
        <w:t>II</w:t>
      </w:r>
    </w:p>
    <w:p w14:paraId="6A14955D" w14:textId="77777777" w:rsidR="00572595" w:rsidRDefault="00572595">
      <w:pPr>
        <w:pStyle w:val="Textoindependiente"/>
        <w:spacing w:before="88"/>
      </w:pPr>
    </w:p>
    <w:p w14:paraId="32B30513" w14:textId="77777777" w:rsidR="00572595" w:rsidRDefault="0064695A">
      <w:pPr>
        <w:ind w:left="143"/>
        <w:rPr>
          <w:rFonts w:ascii="Calibri Light" w:hAnsi="Calibri Light"/>
          <w:i/>
          <w:sz w:val="24"/>
        </w:rPr>
      </w:pPr>
      <w:bookmarkStart w:id="80" w:name="Procedimiento_de_Inventario_Físico."/>
      <w:bookmarkStart w:id="81" w:name="_bookmark20"/>
      <w:bookmarkEnd w:id="80"/>
      <w:bookmarkEnd w:id="81"/>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Inventario</w:t>
      </w:r>
      <w:r>
        <w:rPr>
          <w:rFonts w:ascii="Calibri Light" w:hAnsi="Calibri Light"/>
          <w:i/>
          <w:spacing w:val="-4"/>
          <w:sz w:val="24"/>
        </w:rPr>
        <w:t xml:space="preserve"> </w:t>
      </w:r>
      <w:r>
        <w:rPr>
          <w:rFonts w:ascii="Calibri Light" w:hAnsi="Calibri Light"/>
          <w:i/>
          <w:spacing w:val="-2"/>
          <w:sz w:val="24"/>
        </w:rPr>
        <w:t>Físico.</w:t>
      </w:r>
    </w:p>
    <w:p w14:paraId="18D68026" w14:textId="77777777" w:rsidR="00572595" w:rsidRDefault="00572595">
      <w:pPr>
        <w:pStyle w:val="Textoindependiente"/>
        <w:rPr>
          <w:rFonts w:ascii="Calibri Light"/>
          <w:i/>
          <w:sz w:val="20"/>
        </w:rPr>
      </w:pPr>
    </w:p>
    <w:p w14:paraId="77FEE7E6"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830"/>
        <w:gridCol w:w="13334"/>
      </w:tblGrid>
      <w:tr w:rsidR="00572595" w14:paraId="489534A7" w14:textId="77777777">
        <w:trPr>
          <w:trHeight w:val="306"/>
        </w:trPr>
        <w:tc>
          <w:tcPr>
            <w:tcW w:w="16164" w:type="dxa"/>
            <w:gridSpan w:val="2"/>
            <w:shd w:val="clear" w:color="auto" w:fill="F1F1F1"/>
          </w:tcPr>
          <w:p w14:paraId="0913684E"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2CEE8E97" w14:textId="77777777">
        <w:trPr>
          <w:trHeight w:val="309"/>
        </w:trPr>
        <w:tc>
          <w:tcPr>
            <w:tcW w:w="2830" w:type="dxa"/>
            <w:shd w:val="clear" w:color="auto" w:fill="F1F1F1"/>
          </w:tcPr>
          <w:p w14:paraId="1F11CCFA" w14:textId="77777777" w:rsidR="00572595" w:rsidRDefault="0064695A">
            <w:pPr>
              <w:pStyle w:val="TableParagraph"/>
              <w:spacing w:before="35"/>
              <w:ind w:left="107"/>
              <w:rPr>
                <w:b/>
                <w:sz w:val="20"/>
              </w:rPr>
            </w:pPr>
            <w:r>
              <w:rPr>
                <w:b/>
                <w:spacing w:val="-2"/>
                <w:sz w:val="20"/>
              </w:rPr>
              <w:t>Nombre</w:t>
            </w:r>
          </w:p>
        </w:tc>
        <w:tc>
          <w:tcPr>
            <w:tcW w:w="13334" w:type="dxa"/>
          </w:tcPr>
          <w:p w14:paraId="08F1524A" w14:textId="77777777" w:rsidR="00572595" w:rsidRDefault="0064695A">
            <w:pPr>
              <w:pStyle w:val="TableParagraph"/>
              <w:spacing w:before="20"/>
              <w:ind w:left="107"/>
            </w:pPr>
            <w:r>
              <w:t>Inventario</w:t>
            </w:r>
            <w:r>
              <w:rPr>
                <w:spacing w:val="-5"/>
              </w:rPr>
              <w:t xml:space="preserve"> </w:t>
            </w:r>
            <w:r>
              <w:rPr>
                <w:spacing w:val="-2"/>
              </w:rPr>
              <w:t>Físico.</w:t>
            </w:r>
          </w:p>
        </w:tc>
      </w:tr>
      <w:tr w:rsidR="00572595" w14:paraId="349DE1C9" w14:textId="77777777">
        <w:trPr>
          <w:trHeight w:val="309"/>
        </w:trPr>
        <w:tc>
          <w:tcPr>
            <w:tcW w:w="2830" w:type="dxa"/>
            <w:shd w:val="clear" w:color="auto" w:fill="F1F1F1"/>
          </w:tcPr>
          <w:p w14:paraId="56E1090D" w14:textId="77777777" w:rsidR="00572595" w:rsidRDefault="0064695A">
            <w:pPr>
              <w:pStyle w:val="TableParagraph"/>
              <w:spacing w:before="33"/>
              <w:ind w:left="107"/>
              <w:rPr>
                <w:b/>
                <w:sz w:val="20"/>
              </w:rPr>
            </w:pPr>
            <w:r>
              <w:rPr>
                <w:b/>
                <w:spacing w:val="-2"/>
                <w:sz w:val="20"/>
              </w:rPr>
              <w:t>Descripción</w:t>
            </w:r>
          </w:p>
        </w:tc>
        <w:tc>
          <w:tcPr>
            <w:tcW w:w="13334" w:type="dxa"/>
          </w:tcPr>
          <w:p w14:paraId="12251B88" w14:textId="77777777" w:rsidR="00572595" w:rsidRDefault="0064695A">
            <w:pPr>
              <w:pStyle w:val="TableParagraph"/>
              <w:spacing w:before="21"/>
              <w:ind w:left="107"/>
            </w:pPr>
            <w:r>
              <w:t>Cotejar</w:t>
            </w:r>
            <w:r>
              <w:rPr>
                <w:spacing w:val="-6"/>
              </w:rPr>
              <w:t xml:space="preserve"> </w:t>
            </w:r>
            <w:r>
              <w:t>inventario</w:t>
            </w:r>
            <w:r>
              <w:rPr>
                <w:spacing w:val="-4"/>
              </w:rPr>
              <w:t xml:space="preserve"> </w:t>
            </w:r>
            <w:r>
              <w:rPr>
                <w:spacing w:val="-2"/>
              </w:rPr>
              <w:t>físico</w:t>
            </w:r>
          </w:p>
        </w:tc>
      </w:tr>
      <w:tr w:rsidR="00572595" w14:paraId="46387956" w14:textId="77777777">
        <w:trPr>
          <w:trHeight w:val="282"/>
        </w:trPr>
        <w:tc>
          <w:tcPr>
            <w:tcW w:w="2830" w:type="dxa"/>
            <w:shd w:val="clear" w:color="auto" w:fill="F1F1F1"/>
          </w:tcPr>
          <w:p w14:paraId="27EBAA65" w14:textId="77777777" w:rsidR="00572595" w:rsidRDefault="0064695A">
            <w:pPr>
              <w:pStyle w:val="TableParagraph"/>
              <w:spacing w:before="20" w:line="242" w:lineRule="exact"/>
              <w:ind w:left="107"/>
              <w:rPr>
                <w:b/>
                <w:sz w:val="20"/>
              </w:rPr>
            </w:pPr>
            <w:r>
              <w:rPr>
                <w:b/>
                <w:spacing w:val="-2"/>
                <w:sz w:val="20"/>
              </w:rPr>
              <w:t>Alineación</w:t>
            </w:r>
            <w:r>
              <w:rPr>
                <w:b/>
                <w:spacing w:val="8"/>
                <w:sz w:val="20"/>
              </w:rPr>
              <w:t xml:space="preserve"> </w:t>
            </w:r>
            <w:r>
              <w:rPr>
                <w:b/>
                <w:spacing w:val="-2"/>
                <w:sz w:val="20"/>
              </w:rPr>
              <w:t>normativa</w:t>
            </w:r>
          </w:p>
        </w:tc>
        <w:tc>
          <w:tcPr>
            <w:tcW w:w="13334" w:type="dxa"/>
          </w:tcPr>
          <w:p w14:paraId="16F4BE62" w14:textId="77777777" w:rsidR="00572595" w:rsidRDefault="0064695A">
            <w:pPr>
              <w:pStyle w:val="TableParagraph"/>
              <w:spacing w:before="6" w:line="256" w:lineRule="exact"/>
              <w:ind w:left="107"/>
            </w:pPr>
            <w:r>
              <w:rPr>
                <w:spacing w:val="-2"/>
              </w:rPr>
              <w:t>LOPEEJ-69-1-LGS-2V-DC-2-XIV-RI-23-</w:t>
            </w:r>
            <w:r>
              <w:rPr>
                <w:spacing w:val="-4"/>
              </w:rPr>
              <w:t>VIII</w:t>
            </w:r>
          </w:p>
        </w:tc>
      </w:tr>
      <w:tr w:rsidR="00572595" w14:paraId="1E8AE525" w14:textId="77777777">
        <w:trPr>
          <w:trHeight w:val="285"/>
        </w:trPr>
        <w:tc>
          <w:tcPr>
            <w:tcW w:w="2830" w:type="dxa"/>
            <w:shd w:val="clear" w:color="auto" w:fill="F1F1F1"/>
          </w:tcPr>
          <w:p w14:paraId="7F93B9DF" w14:textId="77777777" w:rsidR="00572595" w:rsidRDefault="0064695A">
            <w:pPr>
              <w:pStyle w:val="TableParagraph"/>
              <w:spacing w:before="20"/>
              <w:ind w:left="107"/>
              <w:rPr>
                <w:b/>
                <w:sz w:val="20"/>
              </w:rPr>
            </w:pPr>
            <w:r>
              <w:rPr>
                <w:b/>
                <w:spacing w:val="-2"/>
                <w:sz w:val="20"/>
              </w:rPr>
              <w:t>Macro-proceso</w:t>
            </w:r>
            <w:r>
              <w:rPr>
                <w:b/>
                <w:spacing w:val="12"/>
                <w:sz w:val="20"/>
              </w:rPr>
              <w:t xml:space="preserve"> </w:t>
            </w:r>
            <w:r>
              <w:rPr>
                <w:b/>
                <w:spacing w:val="-2"/>
                <w:sz w:val="20"/>
              </w:rPr>
              <w:t>rector</w:t>
            </w:r>
          </w:p>
        </w:tc>
        <w:tc>
          <w:tcPr>
            <w:tcW w:w="13334" w:type="dxa"/>
          </w:tcPr>
          <w:p w14:paraId="614E93D9" w14:textId="77777777" w:rsidR="00572595" w:rsidRDefault="0064695A">
            <w:pPr>
              <w:pStyle w:val="TableParagraph"/>
              <w:spacing w:before="8" w:line="256" w:lineRule="exact"/>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3F490D1F" w14:textId="77777777">
        <w:trPr>
          <w:trHeight w:val="309"/>
        </w:trPr>
        <w:tc>
          <w:tcPr>
            <w:tcW w:w="2830" w:type="dxa"/>
            <w:shd w:val="clear" w:color="auto" w:fill="F1F1F1"/>
          </w:tcPr>
          <w:p w14:paraId="518572D7" w14:textId="77777777" w:rsidR="00572595" w:rsidRDefault="0064695A">
            <w:pPr>
              <w:pStyle w:val="TableParagraph"/>
              <w:spacing w:before="32"/>
              <w:ind w:left="107"/>
              <w:rPr>
                <w:b/>
                <w:sz w:val="20"/>
              </w:rPr>
            </w:pPr>
            <w:r>
              <w:rPr>
                <w:b/>
                <w:sz w:val="20"/>
              </w:rPr>
              <w:t>Trámite</w:t>
            </w:r>
            <w:r>
              <w:rPr>
                <w:b/>
                <w:spacing w:val="-8"/>
                <w:sz w:val="20"/>
              </w:rPr>
              <w:t xml:space="preserve"> </w:t>
            </w:r>
            <w:r>
              <w:rPr>
                <w:b/>
                <w:sz w:val="20"/>
              </w:rPr>
              <w:t>o</w:t>
            </w:r>
            <w:r>
              <w:rPr>
                <w:b/>
                <w:spacing w:val="-6"/>
                <w:sz w:val="20"/>
              </w:rPr>
              <w:t xml:space="preserve"> </w:t>
            </w:r>
            <w:r>
              <w:rPr>
                <w:b/>
                <w:sz w:val="20"/>
              </w:rPr>
              <w:t>servicio</w:t>
            </w:r>
            <w:r>
              <w:rPr>
                <w:b/>
                <w:spacing w:val="-7"/>
                <w:sz w:val="20"/>
              </w:rPr>
              <w:t xml:space="preserve"> </w:t>
            </w:r>
            <w:r>
              <w:rPr>
                <w:b/>
                <w:spacing w:val="-2"/>
                <w:sz w:val="20"/>
              </w:rPr>
              <w:t>asociado</w:t>
            </w:r>
          </w:p>
        </w:tc>
        <w:tc>
          <w:tcPr>
            <w:tcW w:w="13334" w:type="dxa"/>
          </w:tcPr>
          <w:p w14:paraId="07937701" w14:textId="77777777" w:rsidR="00572595" w:rsidRDefault="0064695A">
            <w:pPr>
              <w:pStyle w:val="TableParagraph"/>
              <w:spacing w:before="20"/>
              <w:ind w:left="107"/>
            </w:pPr>
            <w:r>
              <w:t>Activo</w:t>
            </w:r>
            <w:r>
              <w:rPr>
                <w:spacing w:val="-3"/>
              </w:rPr>
              <w:t xml:space="preserve"> </w:t>
            </w:r>
            <w:r>
              <w:rPr>
                <w:spacing w:val="-4"/>
              </w:rPr>
              <w:t>fijo</w:t>
            </w:r>
          </w:p>
        </w:tc>
      </w:tr>
      <w:tr w:rsidR="00572595" w14:paraId="18635711" w14:textId="77777777">
        <w:trPr>
          <w:trHeight w:val="306"/>
        </w:trPr>
        <w:tc>
          <w:tcPr>
            <w:tcW w:w="2830" w:type="dxa"/>
            <w:shd w:val="clear" w:color="auto" w:fill="F1F1F1"/>
          </w:tcPr>
          <w:p w14:paraId="70893B18" w14:textId="77777777" w:rsidR="00572595" w:rsidRDefault="0064695A">
            <w:pPr>
              <w:pStyle w:val="TableParagraph"/>
              <w:spacing w:before="32"/>
              <w:ind w:left="107"/>
              <w:rPr>
                <w:b/>
                <w:sz w:val="20"/>
              </w:rPr>
            </w:pPr>
            <w:r>
              <w:rPr>
                <w:b/>
                <w:sz w:val="20"/>
              </w:rPr>
              <w:t>Políticas</w:t>
            </w:r>
            <w:r>
              <w:rPr>
                <w:b/>
                <w:spacing w:val="-6"/>
                <w:sz w:val="20"/>
              </w:rPr>
              <w:t xml:space="preserve"> </w:t>
            </w:r>
            <w:r>
              <w:rPr>
                <w:b/>
                <w:sz w:val="20"/>
              </w:rPr>
              <w:t>del</w:t>
            </w:r>
            <w:r>
              <w:rPr>
                <w:b/>
                <w:spacing w:val="-6"/>
                <w:sz w:val="20"/>
              </w:rPr>
              <w:t xml:space="preserve"> </w:t>
            </w:r>
            <w:r>
              <w:rPr>
                <w:b/>
                <w:spacing w:val="-2"/>
                <w:sz w:val="20"/>
              </w:rPr>
              <w:t>procedimiento</w:t>
            </w:r>
          </w:p>
        </w:tc>
        <w:tc>
          <w:tcPr>
            <w:tcW w:w="13334" w:type="dxa"/>
          </w:tcPr>
          <w:p w14:paraId="5BAD09F1" w14:textId="77777777" w:rsidR="00572595" w:rsidRDefault="0064695A">
            <w:pPr>
              <w:pStyle w:val="TableParagraph"/>
              <w:spacing w:before="20" w:line="266" w:lineRule="exact"/>
              <w:ind w:left="107"/>
            </w:pPr>
            <w:r>
              <w:t>Comparar</w:t>
            </w:r>
            <w:r>
              <w:rPr>
                <w:spacing w:val="-5"/>
              </w:rPr>
              <w:t xml:space="preserve"> </w:t>
            </w:r>
            <w:r>
              <w:t>el</w:t>
            </w:r>
            <w:r>
              <w:rPr>
                <w:spacing w:val="-6"/>
              </w:rPr>
              <w:t xml:space="preserve"> </w:t>
            </w:r>
            <w:r>
              <w:t>inventario</w:t>
            </w:r>
            <w:r>
              <w:rPr>
                <w:spacing w:val="-2"/>
              </w:rPr>
              <w:t xml:space="preserve"> </w:t>
            </w:r>
            <w:r>
              <w:t>físico</w:t>
            </w:r>
            <w:r>
              <w:rPr>
                <w:spacing w:val="-2"/>
              </w:rPr>
              <w:t xml:space="preserve"> </w:t>
            </w:r>
            <w:r>
              <w:t>con</w:t>
            </w:r>
            <w:r>
              <w:rPr>
                <w:spacing w:val="-4"/>
              </w:rPr>
              <w:t xml:space="preserve"> </w:t>
            </w:r>
            <w:r>
              <w:t>su</w:t>
            </w:r>
            <w:r>
              <w:rPr>
                <w:spacing w:val="-3"/>
              </w:rPr>
              <w:t xml:space="preserve"> </w:t>
            </w:r>
            <w:r>
              <w:t>ubicación</w:t>
            </w:r>
            <w:r>
              <w:rPr>
                <w:spacing w:val="-6"/>
              </w:rPr>
              <w:t xml:space="preserve"> </w:t>
            </w:r>
            <w:r>
              <w:t>y</w:t>
            </w:r>
            <w:r>
              <w:rPr>
                <w:spacing w:val="-3"/>
              </w:rPr>
              <w:t xml:space="preserve"> </w:t>
            </w:r>
            <w:r>
              <w:rPr>
                <w:spacing w:val="-2"/>
              </w:rPr>
              <w:t>registro.</w:t>
            </w:r>
          </w:p>
        </w:tc>
      </w:tr>
      <w:tr w:rsidR="00572595" w14:paraId="63D711BC" w14:textId="77777777">
        <w:trPr>
          <w:trHeight w:val="309"/>
        </w:trPr>
        <w:tc>
          <w:tcPr>
            <w:tcW w:w="2830" w:type="dxa"/>
            <w:shd w:val="clear" w:color="auto" w:fill="F1F1F1"/>
          </w:tcPr>
          <w:p w14:paraId="360FEBF6" w14:textId="77777777" w:rsidR="00572595" w:rsidRDefault="0064695A">
            <w:pPr>
              <w:pStyle w:val="TableParagraph"/>
              <w:spacing w:before="35"/>
              <w:ind w:left="107"/>
              <w:rPr>
                <w:b/>
                <w:sz w:val="20"/>
              </w:rPr>
            </w:pPr>
            <w:r>
              <w:rPr>
                <w:b/>
                <w:spacing w:val="-2"/>
                <w:sz w:val="20"/>
              </w:rPr>
              <w:t>Procedimientos</w:t>
            </w:r>
            <w:r>
              <w:rPr>
                <w:b/>
                <w:spacing w:val="11"/>
                <w:sz w:val="20"/>
              </w:rPr>
              <w:t xml:space="preserve"> </w:t>
            </w:r>
            <w:r>
              <w:rPr>
                <w:b/>
                <w:spacing w:val="-2"/>
                <w:sz w:val="20"/>
              </w:rPr>
              <w:t>antecedentes</w:t>
            </w:r>
          </w:p>
        </w:tc>
        <w:tc>
          <w:tcPr>
            <w:tcW w:w="13334" w:type="dxa"/>
          </w:tcPr>
          <w:p w14:paraId="1BDC0C78" w14:textId="77777777" w:rsidR="00572595" w:rsidRDefault="00572595">
            <w:pPr>
              <w:pStyle w:val="TableParagraph"/>
              <w:spacing w:before="0"/>
              <w:ind w:left="0"/>
              <w:rPr>
                <w:rFonts w:ascii="Times New Roman"/>
                <w:sz w:val="20"/>
              </w:rPr>
            </w:pPr>
          </w:p>
        </w:tc>
      </w:tr>
      <w:tr w:rsidR="00572595" w14:paraId="676464FF" w14:textId="77777777">
        <w:trPr>
          <w:trHeight w:val="309"/>
        </w:trPr>
        <w:tc>
          <w:tcPr>
            <w:tcW w:w="2830" w:type="dxa"/>
            <w:shd w:val="clear" w:color="auto" w:fill="F1F1F1"/>
          </w:tcPr>
          <w:p w14:paraId="4CD057B3" w14:textId="77777777" w:rsidR="00572595" w:rsidRDefault="0064695A">
            <w:pPr>
              <w:pStyle w:val="TableParagraph"/>
              <w:spacing w:before="32"/>
              <w:ind w:left="107"/>
              <w:rPr>
                <w:b/>
                <w:sz w:val="20"/>
              </w:rPr>
            </w:pPr>
            <w:r>
              <w:rPr>
                <w:b/>
                <w:spacing w:val="-2"/>
                <w:sz w:val="20"/>
              </w:rPr>
              <w:t>Procedimientos</w:t>
            </w:r>
            <w:r>
              <w:rPr>
                <w:b/>
                <w:spacing w:val="11"/>
                <w:sz w:val="20"/>
              </w:rPr>
              <w:t xml:space="preserve"> </w:t>
            </w:r>
            <w:r>
              <w:rPr>
                <w:b/>
                <w:spacing w:val="-2"/>
                <w:sz w:val="20"/>
              </w:rPr>
              <w:t>subsecuentes</w:t>
            </w:r>
          </w:p>
        </w:tc>
        <w:tc>
          <w:tcPr>
            <w:tcW w:w="13334" w:type="dxa"/>
          </w:tcPr>
          <w:p w14:paraId="6FC15846" w14:textId="77777777" w:rsidR="00572595" w:rsidRDefault="00572595">
            <w:pPr>
              <w:pStyle w:val="TableParagraph"/>
              <w:spacing w:before="0"/>
              <w:ind w:left="0"/>
              <w:rPr>
                <w:rFonts w:ascii="Times New Roman"/>
                <w:sz w:val="20"/>
              </w:rPr>
            </w:pPr>
          </w:p>
        </w:tc>
      </w:tr>
      <w:tr w:rsidR="00572595" w14:paraId="75A8F4A3" w14:textId="77777777">
        <w:trPr>
          <w:trHeight w:val="527"/>
        </w:trPr>
        <w:tc>
          <w:tcPr>
            <w:tcW w:w="2830" w:type="dxa"/>
            <w:shd w:val="clear" w:color="auto" w:fill="F1F1F1"/>
          </w:tcPr>
          <w:p w14:paraId="11837650" w14:textId="77777777" w:rsidR="00572595" w:rsidRDefault="0064695A">
            <w:pPr>
              <w:pStyle w:val="TableParagraph"/>
              <w:spacing w:before="19" w:line="240" w:lineRule="atLeast"/>
              <w:ind w:left="107"/>
              <w:rPr>
                <w:b/>
                <w:sz w:val="20"/>
              </w:rPr>
            </w:pPr>
            <w:r>
              <w:rPr>
                <w:b/>
                <w:sz w:val="20"/>
              </w:rPr>
              <w:t>Insumos</w:t>
            </w:r>
            <w:r>
              <w:rPr>
                <w:b/>
                <w:spacing w:val="-12"/>
                <w:sz w:val="20"/>
              </w:rPr>
              <w:t xml:space="preserve"> </w:t>
            </w:r>
            <w:r>
              <w:rPr>
                <w:b/>
                <w:sz w:val="20"/>
              </w:rPr>
              <w:t>y</w:t>
            </w:r>
            <w:r>
              <w:rPr>
                <w:b/>
                <w:spacing w:val="-11"/>
                <w:sz w:val="20"/>
              </w:rPr>
              <w:t xml:space="preserve"> </w:t>
            </w:r>
            <w:r>
              <w:rPr>
                <w:b/>
                <w:sz w:val="20"/>
              </w:rPr>
              <w:t>recursos</w:t>
            </w:r>
            <w:r>
              <w:rPr>
                <w:b/>
                <w:spacing w:val="-11"/>
                <w:sz w:val="20"/>
              </w:rPr>
              <w:t xml:space="preserve"> </w:t>
            </w:r>
            <w:r>
              <w:rPr>
                <w:b/>
                <w:sz w:val="20"/>
              </w:rPr>
              <w:t>necesarios para iniciar el procedimiento</w:t>
            </w:r>
          </w:p>
        </w:tc>
        <w:tc>
          <w:tcPr>
            <w:tcW w:w="13334" w:type="dxa"/>
          </w:tcPr>
          <w:p w14:paraId="7B5E8F36" w14:textId="77777777" w:rsidR="00572595" w:rsidRDefault="0064695A">
            <w:pPr>
              <w:pStyle w:val="TableParagraph"/>
              <w:spacing w:before="131"/>
              <w:ind w:left="107"/>
            </w:pPr>
            <w:r>
              <w:t>Realizar</w:t>
            </w:r>
            <w:r>
              <w:rPr>
                <w:spacing w:val="-6"/>
              </w:rPr>
              <w:t xml:space="preserve"> </w:t>
            </w:r>
            <w:r>
              <w:t>inventario</w:t>
            </w:r>
            <w:r>
              <w:rPr>
                <w:spacing w:val="-5"/>
              </w:rPr>
              <w:t xml:space="preserve"> </w:t>
            </w:r>
            <w:r>
              <w:t>físico</w:t>
            </w:r>
            <w:r>
              <w:rPr>
                <w:spacing w:val="-2"/>
              </w:rPr>
              <w:t xml:space="preserve"> </w:t>
            </w:r>
            <w:r>
              <w:t>de</w:t>
            </w:r>
            <w:r>
              <w:rPr>
                <w:spacing w:val="-3"/>
              </w:rPr>
              <w:t xml:space="preserve"> </w:t>
            </w:r>
            <w:r>
              <w:t>verificación</w:t>
            </w:r>
            <w:r>
              <w:rPr>
                <w:spacing w:val="-7"/>
              </w:rPr>
              <w:t xml:space="preserve"> </w:t>
            </w:r>
            <w:r>
              <w:t>de</w:t>
            </w:r>
            <w:r>
              <w:rPr>
                <w:spacing w:val="-3"/>
              </w:rPr>
              <w:t xml:space="preserve"> </w:t>
            </w:r>
            <w:r>
              <w:t>los</w:t>
            </w:r>
            <w:r>
              <w:rPr>
                <w:spacing w:val="-4"/>
              </w:rPr>
              <w:t xml:space="preserve"> </w:t>
            </w:r>
            <w:r>
              <w:t>bienes</w:t>
            </w:r>
            <w:r>
              <w:rPr>
                <w:spacing w:val="-5"/>
              </w:rPr>
              <w:t xml:space="preserve"> </w:t>
            </w:r>
            <w:r>
              <w:t>muebles</w:t>
            </w:r>
            <w:r>
              <w:rPr>
                <w:spacing w:val="-5"/>
              </w:rPr>
              <w:t xml:space="preserve"> </w:t>
            </w:r>
            <w:r>
              <w:t>una</w:t>
            </w:r>
            <w:r>
              <w:rPr>
                <w:spacing w:val="-3"/>
              </w:rPr>
              <w:t xml:space="preserve"> </w:t>
            </w:r>
            <w:r>
              <w:t>vez</w:t>
            </w:r>
            <w:r>
              <w:rPr>
                <w:spacing w:val="-3"/>
              </w:rPr>
              <w:t xml:space="preserve"> </w:t>
            </w:r>
            <w:r>
              <w:t>al</w:t>
            </w:r>
            <w:r>
              <w:rPr>
                <w:spacing w:val="-3"/>
              </w:rPr>
              <w:t xml:space="preserve"> </w:t>
            </w:r>
            <w:r>
              <w:rPr>
                <w:spacing w:val="-4"/>
              </w:rPr>
              <w:t>año.</w:t>
            </w:r>
          </w:p>
        </w:tc>
      </w:tr>
      <w:tr w:rsidR="00572595" w14:paraId="14110F86" w14:textId="77777777">
        <w:trPr>
          <w:trHeight w:val="527"/>
        </w:trPr>
        <w:tc>
          <w:tcPr>
            <w:tcW w:w="2830" w:type="dxa"/>
            <w:shd w:val="clear" w:color="auto" w:fill="F1F1F1"/>
          </w:tcPr>
          <w:p w14:paraId="6DBE1250" w14:textId="77777777" w:rsidR="00572595" w:rsidRDefault="0064695A">
            <w:pPr>
              <w:pStyle w:val="TableParagraph"/>
              <w:spacing w:before="19" w:line="240" w:lineRule="atLeast"/>
              <w:ind w:left="107"/>
              <w:rPr>
                <w:b/>
                <w:sz w:val="20"/>
              </w:rPr>
            </w:pPr>
            <w:r>
              <w:rPr>
                <w:b/>
                <w:sz w:val="20"/>
              </w:rPr>
              <w:t>Resultado(s), productos o entregables</w:t>
            </w:r>
            <w:r>
              <w:rPr>
                <w:b/>
                <w:spacing w:val="-12"/>
                <w:sz w:val="20"/>
              </w:rPr>
              <w:t xml:space="preserve"> </w:t>
            </w:r>
            <w:r>
              <w:rPr>
                <w:b/>
                <w:sz w:val="20"/>
              </w:rPr>
              <w:t>del</w:t>
            </w:r>
            <w:r>
              <w:rPr>
                <w:b/>
                <w:spacing w:val="-11"/>
                <w:sz w:val="20"/>
              </w:rPr>
              <w:t xml:space="preserve"> </w:t>
            </w:r>
            <w:r>
              <w:rPr>
                <w:b/>
                <w:sz w:val="20"/>
              </w:rPr>
              <w:t>procedimiento</w:t>
            </w:r>
          </w:p>
        </w:tc>
        <w:tc>
          <w:tcPr>
            <w:tcW w:w="13334" w:type="dxa"/>
          </w:tcPr>
          <w:p w14:paraId="2FD18611" w14:textId="77777777" w:rsidR="00572595" w:rsidRDefault="0064695A">
            <w:pPr>
              <w:pStyle w:val="TableParagraph"/>
              <w:spacing w:before="131"/>
              <w:ind w:left="107"/>
            </w:pPr>
            <w:r>
              <w:t>Actualizar</w:t>
            </w:r>
            <w:r>
              <w:rPr>
                <w:spacing w:val="-6"/>
              </w:rPr>
              <w:t xml:space="preserve"> </w:t>
            </w:r>
            <w:r>
              <w:t>relación</w:t>
            </w:r>
            <w:r>
              <w:rPr>
                <w:spacing w:val="-4"/>
              </w:rPr>
              <w:t xml:space="preserve"> </w:t>
            </w:r>
            <w:r>
              <w:t>en</w:t>
            </w:r>
            <w:r>
              <w:rPr>
                <w:spacing w:val="-6"/>
              </w:rPr>
              <w:t xml:space="preserve"> </w:t>
            </w:r>
            <w:r>
              <w:t>archivo</w:t>
            </w:r>
            <w:r>
              <w:rPr>
                <w:spacing w:val="-6"/>
              </w:rPr>
              <w:t xml:space="preserve"> </w:t>
            </w:r>
            <w:r>
              <w:t>electrónico</w:t>
            </w:r>
            <w:r>
              <w:rPr>
                <w:spacing w:val="-2"/>
              </w:rPr>
              <w:t xml:space="preserve"> </w:t>
            </w:r>
            <w:r>
              <w:t>del</w:t>
            </w:r>
            <w:r>
              <w:rPr>
                <w:spacing w:val="-4"/>
              </w:rPr>
              <w:t xml:space="preserve"> </w:t>
            </w:r>
            <w:r>
              <w:t>área</w:t>
            </w:r>
            <w:r>
              <w:rPr>
                <w:spacing w:val="-3"/>
              </w:rPr>
              <w:t xml:space="preserve"> </w:t>
            </w:r>
            <w:r>
              <w:t>de</w:t>
            </w:r>
            <w:r>
              <w:rPr>
                <w:spacing w:val="-3"/>
              </w:rPr>
              <w:t xml:space="preserve"> </w:t>
            </w:r>
            <w:r>
              <w:t>inventarios</w:t>
            </w:r>
            <w:r>
              <w:rPr>
                <w:spacing w:val="-6"/>
              </w:rPr>
              <w:t xml:space="preserve"> </w:t>
            </w:r>
            <w:r>
              <w:t>y</w:t>
            </w:r>
            <w:r>
              <w:rPr>
                <w:spacing w:val="-3"/>
              </w:rPr>
              <w:t xml:space="preserve"> </w:t>
            </w:r>
            <w:r>
              <w:t>activo</w:t>
            </w:r>
            <w:r>
              <w:rPr>
                <w:spacing w:val="-3"/>
              </w:rPr>
              <w:t xml:space="preserve"> </w:t>
            </w:r>
            <w:r>
              <w:t>fijo</w:t>
            </w:r>
            <w:r>
              <w:rPr>
                <w:spacing w:val="-2"/>
              </w:rPr>
              <w:t xml:space="preserve"> </w:t>
            </w:r>
            <w:r>
              <w:t>y</w:t>
            </w:r>
            <w:r>
              <w:rPr>
                <w:spacing w:val="-4"/>
              </w:rPr>
              <w:t xml:space="preserve"> </w:t>
            </w:r>
            <w:r>
              <w:rPr>
                <w:spacing w:val="-2"/>
              </w:rPr>
              <w:t>archivar.</w:t>
            </w:r>
          </w:p>
        </w:tc>
      </w:tr>
      <w:tr w:rsidR="00572595" w14:paraId="7B8EF395" w14:textId="77777777">
        <w:trPr>
          <w:trHeight w:val="309"/>
        </w:trPr>
        <w:tc>
          <w:tcPr>
            <w:tcW w:w="2830" w:type="dxa"/>
            <w:shd w:val="clear" w:color="auto" w:fill="F1F1F1"/>
          </w:tcPr>
          <w:p w14:paraId="6D8D36E2" w14:textId="77777777" w:rsidR="00572595" w:rsidRDefault="0064695A">
            <w:pPr>
              <w:pStyle w:val="TableParagraph"/>
              <w:spacing w:before="35"/>
              <w:ind w:left="107"/>
              <w:rPr>
                <w:b/>
                <w:sz w:val="20"/>
              </w:rPr>
            </w:pPr>
            <w:r>
              <w:rPr>
                <w:b/>
                <w:spacing w:val="-2"/>
                <w:sz w:val="20"/>
              </w:rPr>
              <w:t>Indicador</w:t>
            </w:r>
          </w:p>
        </w:tc>
        <w:tc>
          <w:tcPr>
            <w:tcW w:w="13334" w:type="dxa"/>
          </w:tcPr>
          <w:p w14:paraId="5D7F6693" w14:textId="77777777" w:rsidR="00572595" w:rsidRDefault="0064695A">
            <w:pPr>
              <w:pStyle w:val="TableParagraph"/>
              <w:spacing w:before="23" w:line="266" w:lineRule="exact"/>
              <w:ind w:left="107"/>
            </w:pPr>
            <w:r>
              <w:t>No</w:t>
            </w:r>
            <w:r>
              <w:rPr>
                <w:spacing w:val="-2"/>
              </w:rPr>
              <w:t xml:space="preserve"> aplica</w:t>
            </w:r>
          </w:p>
        </w:tc>
      </w:tr>
    </w:tbl>
    <w:p w14:paraId="3623A7B2" w14:textId="77777777" w:rsidR="00572595" w:rsidRDefault="00572595">
      <w:pPr>
        <w:pStyle w:val="TableParagraph"/>
        <w:spacing w:line="266" w:lineRule="exact"/>
        <w:sectPr w:rsidR="00572595">
          <w:pgSz w:w="19300" w:h="12250" w:orient="landscape"/>
          <w:pgMar w:top="780" w:right="425" w:bottom="280" w:left="1275" w:header="599" w:footer="0" w:gutter="0"/>
          <w:cols w:space="720"/>
        </w:sectPr>
      </w:pPr>
    </w:p>
    <w:p w14:paraId="10E52837" w14:textId="77777777" w:rsidR="00572595" w:rsidRDefault="00572595">
      <w:pPr>
        <w:pStyle w:val="Textoindependiente"/>
        <w:spacing w:before="273"/>
        <w:rPr>
          <w:rFonts w:ascii="Calibri Light"/>
          <w:i/>
        </w:rPr>
      </w:pPr>
    </w:p>
    <w:p w14:paraId="42448392" w14:textId="77777777" w:rsidR="00572595" w:rsidRDefault="0064695A">
      <w:pPr>
        <w:pStyle w:val="Textoindependiente"/>
        <w:ind w:left="2928" w:right="4066"/>
        <w:jc w:val="center"/>
      </w:pPr>
      <w:r>
        <w:rPr>
          <w:noProof/>
        </w:rPr>
        <w:drawing>
          <wp:anchor distT="0" distB="0" distL="0" distR="0" simplePos="0" relativeHeight="15839744" behindDoc="0" locked="0" layoutInCell="1" allowOverlap="1" wp14:anchorId="2EE41DB6" wp14:editId="00548FA2">
            <wp:simplePos x="0" y="0"/>
            <wp:positionH relativeFrom="page">
              <wp:posOffset>900430</wp:posOffset>
            </wp:positionH>
            <wp:positionV relativeFrom="paragraph">
              <wp:posOffset>-363327</wp:posOffset>
            </wp:positionV>
            <wp:extent cx="2209549" cy="496570"/>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40256" behindDoc="0" locked="0" layoutInCell="1" allowOverlap="1" wp14:anchorId="4716FC63" wp14:editId="57DD4731">
                <wp:simplePos x="0" y="0"/>
                <wp:positionH relativeFrom="page">
                  <wp:posOffset>8788654</wp:posOffset>
                </wp:positionH>
                <wp:positionV relativeFrom="paragraph">
                  <wp:posOffset>-359390</wp:posOffset>
                </wp:positionV>
                <wp:extent cx="2602230" cy="46164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B34B44A" w14:textId="77777777">
                              <w:trPr>
                                <w:trHeight w:val="357"/>
                              </w:trPr>
                              <w:tc>
                                <w:tcPr>
                                  <w:tcW w:w="1546" w:type="dxa"/>
                                </w:tcPr>
                                <w:p w14:paraId="22CA6E8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AFE159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08E393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F9E1E7E" w14:textId="77777777">
                              <w:trPr>
                                <w:trHeight w:val="340"/>
                              </w:trPr>
                              <w:tc>
                                <w:tcPr>
                                  <w:tcW w:w="1546" w:type="dxa"/>
                                </w:tcPr>
                                <w:p w14:paraId="6FF54A2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02AC11D" w14:textId="77777777" w:rsidR="00572595" w:rsidRDefault="0064695A">
                                  <w:pPr>
                                    <w:pStyle w:val="TableParagraph"/>
                                    <w:spacing w:before="30"/>
                                    <w:ind w:left="12"/>
                                    <w:jc w:val="center"/>
                                  </w:pPr>
                                  <w:r>
                                    <w:rPr>
                                      <w:spacing w:val="-5"/>
                                    </w:rPr>
                                    <w:t>02</w:t>
                                  </w:r>
                                </w:p>
                              </w:tc>
                              <w:tc>
                                <w:tcPr>
                                  <w:tcW w:w="1328" w:type="dxa"/>
                                </w:tcPr>
                                <w:p w14:paraId="733F549E" w14:textId="77777777" w:rsidR="00572595" w:rsidRDefault="0064695A">
                                  <w:pPr>
                                    <w:pStyle w:val="TableParagraph"/>
                                    <w:spacing w:before="30"/>
                                    <w:ind w:left="13" w:right="3"/>
                                    <w:jc w:val="center"/>
                                  </w:pPr>
                                  <w:r>
                                    <w:t>99</w:t>
                                  </w:r>
                                  <w:r>
                                    <w:rPr>
                                      <w:spacing w:val="-1"/>
                                    </w:rPr>
                                    <w:t xml:space="preserve"> </w:t>
                                  </w:r>
                                  <w:r>
                                    <w:t>de</w:t>
                                  </w:r>
                                  <w:r>
                                    <w:rPr>
                                      <w:spacing w:val="-1"/>
                                    </w:rPr>
                                    <w:t xml:space="preserve"> </w:t>
                                  </w:r>
                                  <w:r>
                                    <w:rPr>
                                      <w:spacing w:val="-5"/>
                                    </w:rPr>
                                    <w:t>276</w:t>
                                  </w:r>
                                </w:p>
                              </w:tc>
                            </w:tr>
                          </w:tbl>
                          <w:p w14:paraId="5004B398"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716FC63" id="Textbox 242" o:spid="_x0000_s1143" type="#_x0000_t202" style="position:absolute;left:0;text-align:left;margin-left:692pt;margin-top:-28.3pt;width:204.9pt;height:36.35pt;z-index:1584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DM+9R0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B34B44A" w14:textId="77777777">
                        <w:trPr>
                          <w:trHeight w:val="357"/>
                        </w:trPr>
                        <w:tc>
                          <w:tcPr>
                            <w:tcW w:w="1546" w:type="dxa"/>
                          </w:tcPr>
                          <w:p w14:paraId="22CA6E8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AFE159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08E393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F9E1E7E" w14:textId="77777777">
                        <w:trPr>
                          <w:trHeight w:val="340"/>
                        </w:trPr>
                        <w:tc>
                          <w:tcPr>
                            <w:tcW w:w="1546" w:type="dxa"/>
                          </w:tcPr>
                          <w:p w14:paraId="6FF54A2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02AC11D" w14:textId="77777777" w:rsidR="00572595" w:rsidRDefault="0064695A">
                            <w:pPr>
                              <w:pStyle w:val="TableParagraph"/>
                              <w:spacing w:before="30"/>
                              <w:ind w:left="12"/>
                              <w:jc w:val="center"/>
                            </w:pPr>
                            <w:r>
                              <w:rPr>
                                <w:spacing w:val="-5"/>
                              </w:rPr>
                              <w:t>02</w:t>
                            </w:r>
                          </w:p>
                        </w:tc>
                        <w:tc>
                          <w:tcPr>
                            <w:tcW w:w="1328" w:type="dxa"/>
                          </w:tcPr>
                          <w:p w14:paraId="733F549E" w14:textId="77777777" w:rsidR="00572595" w:rsidRDefault="0064695A">
                            <w:pPr>
                              <w:pStyle w:val="TableParagraph"/>
                              <w:spacing w:before="30"/>
                              <w:ind w:left="13" w:right="3"/>
                              <w:jc w:val="center"/>
                            </w:pPr>
                            <w:r>
                              <w:t>99</w:t>
                            </w:r>
                            <w:r>
                              <w:rPr>
                                <w:spacing w:val="-1"/>
                              </w:rPr>
                              <w:t xml:space="preserve"> </w:t>
                            </w:r>
                            <w:r>
                              <w:t>de</w:t>
                            </w:r>
                            <w:r>
                              <w:rPr>
                                <w:spacing w:val="-1"/>
                              </w:rPr>
                              <w:t xml:space="preserve"> </w:t>
                            </w:r>
                            <w:r>
                              <w:rPr>
                                <w:spacing w:val="-5"/>
                              </w:rPr>
                              <w:t>276</w:t>
                            </w:r>
                          </w:p>
                        </w:tc>
                      </w:tr>
                    </w:tbl>
                    <w:p w14:paraId="5004B398" w14:textId="77777777" w:rsidR="00572595" w:rsidRDefault="00572595">
                      <w:pPr>
                        <w:pStyle w:val="Textoindependiente"/>
                      </w:pPr>
                    </w:p>
                  </w:txbxContent>
                </v:textbox>
                <w10:wrap anchorx="page"/>
              </v:shape>
            </w:pict>
          </mc:Fallback>
        </mc:AlternateContent>
      </w:r>
      <w:r>
        <w:t xml:space="preserve">Tomo </w:t>
      </w:r>
      <w:r>
        <w:rPr>
          <w:spacing w:val="-5"/>
        </w:rPr>
        <w:t>II</w:t>
      </w:r>
    </w:p>
    <w:p w14:paraId="59785DB7" w14:textId="77777777" w:rsidR="00572595" w:rsidRDefault="00572595">
      <w:pPr>
        <w:pStyle w:val="Textoindependiente"/>
        <w:spacing w:before="88"/>
      </w:pPr>
    </w:p>
    <w:p w14:paraId="79B021F9" w14:textId="77777777" w:rsidR="00572595" w:rsidRDefault="0064695A">
      <w:pPr>
        <w:pStyle w:val="Ttulo5"/>
      </w:pPr>
      <w:r>
        <w:t>Narrativa</w:t>
      </w:r>
      <w:r>
        <w:rPr>
          <w:spacing w:val="-3"/>
        </w:rPr>
        <w:t xml:space="preserve"> </w:t>
      </w:r>
      <w:r>
        <w:t>del</w:t>
      </w:r>
      <w:r>
        <w:rPr>
          <w:spacing w:val="-2"/>
        </w:rPr>
        <w:t xml:space="preserve"> </w:t>
      </w:r>
      <w:r>
        <w:t>procedimiento</w:t>
      </w:r>
      <w:r>
        <w:rPr>
          <w:spacing w:val="-1"/>
        </w:rPr>
        <w:t xml:space="preserve"> </w:t>
      </w:r>
      <w:r>
        <w:t>de</w:t>
      </w:r>
      <w:r>
        <w:rPr>
          <w:spacing w:val="-2"/>
        </w:rPr>
        <w:t xml:space="preserve"> </w:t>
      </w:r>
      <w:r>
        <w:t>Inventario</w:t>
      </w:r>
      <w:r>
        <w:rPr>
          <w:spacing w:val="-2"/>
        </w:rPr>
        <w:t xml:space="preserve"> físico</w:t>
      </w:r>
    </w:p>
    <w:p w14:paraId="75144E41" w14:textId="77777777" w:rsidR="00572595" w:rsidRDefault="00572595">
      <w:pPr>
        <w:pStyle w:val="Textoindependiente"/>
        <w:rPr>
          <w:b/>
          <w:i/>
          <w:sz w:val="20"/>
        </w:rPr>
      </w:pPr>
    </w:p>
    <w:p w14:paraId="270B1D1C" w14:textId="77777777" w:rsidR="00572595" w:rsidRDefault="00572595">
      <w:pPr>
        <w:pStyle w:val="Textoindependiente"/>
        <w:spacing w:before="48"/>
        <w:rPr>
          <w:b/>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2EE92803" w14:textId="77777777">
        <w:trPr>
          <w:trHeight w:val="388"/>
        </w:trPr>
        <w:tc>
          <w:tcPr>
            <w:tcW w:w="543" w:type="dxa"/>
            <w:shd w:val="clear" w:color="auto" w:fill="D9D9D9"/>
          </w:tcPr>
          <w:p w14:paraId="70687AA2" w14:textId="77777777" w:rsidR="00572595" w:rsidRDefault="0064695A">
            <w:pPr>
              <w:pStyle w:val="TableParagraph"/>
              <w:ind w:left="10"/>
              <w:jc w:val="center"/>
              <w:rPr>
                <w:b/>
              </w:rPr>
            </w:pPr>
            <w:r>
              <w:rPr>
                <w:b/>
                <w:spacing w:val="-5"/>
              </w:rPr>
              <w:t>No.</w:t>
            </w:r>
          </w:p>
        </w:tc>
        <w:tc>
          <w:tcPr>
            <w:tcW w:w="2429" w:type="dxa"/>
            <w:shd w:val="clear" w:color="auto" w:fill="D9D9D9"/>
          </w:tcPr>
          <w:p w14:paraId="73359348" w14:textId="77777777" w:rsidR="00572595" w:rsidRDefault="0064695A">
            <w:pPr>
              <w:pStyle w:val="TableParagraph"/>
              <w:ind w:left="633"/>
              <w:rPr>
                <w:b/>
              </w:rPr>
            </w:pPr>
            <w:r>
              <w:rPr>
                <w:b/>
                <w:spacing w:val="-2"/>
              </w:rPr>
              <w:t>Responsable</w:t>
            </w:r>
          </w:p>
        </w:tc>
        <w:tc>
          <w:tcPr>
            <w:tcW w:w="2552" w:type="dxa"/>
            <w:shd w:val="clear" w:color="auto" w:fill="D9D9D9"/>
          </w:tcPr>
          <w:p w14:paraId="696029DD" w14:textId="77777777" w:rsidR="00572595" w:rsidRDefault="0064695A">
            <w:pPr>
              <w:pStyle w:val="TableParagraph"/>
              <w:ind w:left="6"/>
              <w:jc w:val="center"/>
              <w:rPr>
                <w:b/>
              </w:rPr>
            </w:pPr>
            <w:r>
              <w:rPr>
                <w:b/>
                <w:spacing w:val="-4"/>
              </w:rPr>
              <w:t>Área</w:t>
            </w:r>
          </w:p>
        </w:tc>
        <w:tc>
          <w:tcPr>
            <w:tcW w:w="7662" w:type="dxa"/>
            <w:shd w:val="clear" w:color="auto" w:fill="D9D9D9"/>
          </w:tcPr>
          <w:p w14:paraId="2932F51A" w14:textId="77777777" w:rsidR="00572595" w:rsidRDefault="0064695A">
            <w:pPr>
              <w:pStyle w:val="TableParagraph"/>
              <w:ind w:left="3"/>
              <w:jc w:val="center"/>
              <w:rPr>
                <w:b/>
              </w:rPr>
            </w:pPr>
            <w:r>
              <w:rPr>
                <w:b/>
                <w:spacing w:val="-2"/>
              </w:rPr>
              <w:t>Actividad</w:t>
            </w:r>
          </w:p>
        </w:tc>
        <w:tc>
          <w:tcPr>
            <w:tcW w:w="3267" w:type="dxa"/>
            <w:shd w:val="clear" w:color="auto" w:fill="D9D9D9"/>
          </w:tcPr>
          <w:p w14:paraId="22F1BCEA"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0FEB1844" w14:textId="77777777">
        <w:trPr>
          <w:trHeight w:val="924"/>
        </w:trPr>
        <w:tc>
          <w:tcPr>
            <w:tcW w:w="543" w:type="dxa"/>
          </w:tcPr>
          <w:p w14:paraId="41B0CE1C" w14:textId="77777777" w:rsidR="00572595" w:rsidRDefault="00572595">
            <w:pPr>
              <w:pStyle w:val="TableParagraph"/>
              <w:ind w:left="0"/>
              <w:rPr>
                <w:b/>
                <w:i/>
              </w:rPr>
            </w:pPr>
          </w:p>
          <w:p w14:paraId="36DFEBE7" w14:textId="77777777" w:rsidR="00572595" w:rsidRDefault="0064695A">
            <w:pPr>
              <w:pStyle w:val="TableParagraph"/>
              <w:spacing w:before="1"/>
              <w:ind w:left="10"/>
              <w:jc w:val="center"/>
            </w:pPr>
            <w:r>
              <w:rPr>
                <w:spacing w:val="-10"/>
              </w:rPr>
              <w:t>1</w:t>
            </w:r>
          </w:p>
        </w:tc>
        <w:tc>
          <w:tcPr>
            <w:tcW w:w="2429" w:type="dxa"/>
          </w:tcPr>
          <w:p w14:paraId="4769CDB1" w14:textId="77777777" w:rsidR="00572595" w:rsidRDefault="0064695A">
            <w:pPr>
              <w:pStyle w:val="TableParagraph"/>
              <w:ind w:right="268"/>
            </w:pPr>
            <w:r>
              <w:t>Soporte</w:t>
            </w:r>
            <w:r>
              <w:rPr>
                <w:spacing w:val="-13"/>
              </w:rPr>
              <w:t xml:space="preserve"> </w:t>
            </w:r>
            <w:r>
              <w:t xml:space="preserve">Administrativo (Encargado de </w:t>
            </w:r>
            <w:r>
              <w:rPr>
                <w:spacing w:val="-2"/>
              </w:rPr>
              <w:t>Inventarios)</w:t>
            </w:r>
          </w:p>
        </w:tc>
        <w:tc>
          <w:tcPr>
            <w:tcW w:w="2552" w:type="dxa"/>
          </w:tcPr>
          <w:p w14:paraId="4104D1CC" w14:textId="77777777" w:rsidR="00572595" w:rsidRDefault="00572595">
            <w:pPr>
              <w:pStyle w:val="TableParagraph"/>
              <w:ind w:left="0"/>
              <w:rPr>
                <w:b/>
                <w:i/>
              </w:rPr>
            </w:pPr>
          </w:p>
          <w:p w14:paraId="70F1586C" w14:textId="77777777" w:rsidR="00572595" w:rsidRDefault="0064695A">
            <w:pPr>
              <w:pStyle w:val="TableParagraph"/>
              <w:spacing w:before="1"/>
            </w:pPr>
            <w:r>
              <w:t>Activo</w:t>
            </w:r>
            <w:r>
              <w:rPr>
                <w:spacing w:val="-3"/>
              </w:rPr>
              <w:t xml:space="preserve"> </w:t>
            </w:r>
            <w:r>
              <w:rPr>
                <w:spacing w:val="-4"/>
              </w:rPr>
              <w:t>Fijo</w:t>
            </w:r>
          </w:p>
        </w:tc>
        <w:tc>
          <w:tcPr>
            <w:tcW w:w="7662" w:type="dxa"/>
          </w:tcPr>
          <w:p w14:paraId="75DA14DA" w14:textId="77777777" w:rsidR="00572595" w:rsidRDefault="00572595">
            <w:pPr>
              <w:pStyle w:val="TableParagraph"/>
              <w:ind w:left="0"/>
              <w:rPr>
                <w:b/>
                <w:i/>
              </w:rPr>
            </w:pPr>
          </w:p>
          <w:p w14:paraId="4A5EE582" w14:textId="77777777" w:rsidR="00572595" w:rsidRDefault="0064695A">
            <w:pPr>
              <w:pStyle w:val="TableParagraph"/>
              <w:spacing w:before="1"/>
              <w:ind w:left="68"/>
            </w:pPr>
            <w:r>
              <w:t>Realiza</w:t>
            </w:r>
            <w:r>
              <w:rPr>
                <w:spacing w:val="-6"/>
              </w:rPr>
              <w:t xml:space="preserve"> </w:t>
            </w:r>
            <w:r>
              <w:t>inventario</w:t>
            </w:r>
            <w:r>
              <w:rPr>
                <w:spacing w:val="-4"/>
              </w:rPr>
              <w:t xml:space="preserve"> </w:t>
            </w:r>
            <w:r>
              <w:t>físico</w:t>
            </w:r>
            <w:r>
              <w:rPr>
                <w:spacing w:val="-3"/>
              </w:rPr>
              <w:t xml:space="preserve"> </w:t>
            </w:r>
            <w:r>
              <w:t>de</w:t>
            </w:r>
            <w:r>
              <w:rPr>
                <w:spacing w:val="-5"/>
              </w:rPr>
              <w:t xml:space="preserve"> </w:t>
            </w:r>
            <w:r>
              <w:t>verificación</w:t>
            </w:r>
            <w:r>
              <w:rPr>
                <w:spacing w:val="-4"/>
              </w:rPr>
              <w:t xml:space="preserve"> </w:t>
            </w:r>
            <w:r>
              <w:t>de</w:t>
            </w:r>
            <w:r>
              <w:rPr>
                <w:spacing w:val="-4"/>
              </w:rPr>
              <w:t xml:space="preserve"> </w:t>
            </w:r>
            <w:r>
              <w:t>los</w:t>
            </w:r>
            <w:r>
              <w:rPr>
                <w:spacing w:val="-4"/>
              </w:rPr>
              <w:t xml:space="preserve"> </w:t>
            </w:r>
            <w:r>
              <w:t>bienes</w:t>
            </w:r>
            <w:r>
              <w:rPr>
                <w:spacing w:val="-6"/>
              </w:rPr>
              <w:t xml:space="preserve"> </w:t>
            </w:r>
            <w:r>
              <w:t>muebles</w:t>
            </w:r>
            <w:r>
              <w:rPr>
                <w:spacing w:val="-5"/>
              </w:rPr>
              <w:t xml:space="preserve"> </w:t>
            </w:r>
            <w:r>
              <w:t>una</w:t>
            </w:r>
            <w:r>
              <w:rPr>
                <w:spacing w:val="-3"/>
              </w:rPr>
              <w:t xml:space="preserve"> </w:t>
            </w:r>
            <w:r>
              <w:t>vez</w:t>
            </w:r>
            <w:r>
              <w:rPr>
                <w:spacing w:val="-3"/>
              </w:rPr>
              <w:t xml:space="preserve"> </w:t>
            </w:r>
            <w:r>
              <w:t>al</w:t>
            </w:r>
            <w:r>
              <w:rPr>
                <w:spacing w:val="-3"/>
              </w:rPr>
              <w:t xml:space="preserve"> </w:t>
            </w:r>
            <w:r>
              <w:rPr>
                <w:spacing w:val="-4"/>
              </w:rPr>
              <w:t>año.</w:t>
            </w:r>
          </w:p>
        </w:tc>
        <w:tc>
          <w:tcPr>
            <w:tcW w:w="3267" w:type="dxa"/>
          </w:tcPr>
          <w:p w14:paraId="35977EE0" w14:textId="77777777" w:rsidR="00572595" w:rsidRDefault="0064695A">
            <w:pPr>
              <w:pStyle w:val="TableParagraph"/>
              <w:spacing w:before="194"/>
              <w:ind w:left="327" w:right="53" w:hanging="82"/>
            </w:pPr>
            <w:r>
              <w:t>Verificación</w:t>
            </w:r>
            <w:r>
              <w:rPr>
                <w:spacing w:val="-10"/>
              </w:rPr>
              <w:t xml:space="preserve"> </w:t>
            </w:r>
            <w:r>
              <w:t>física</w:t>
            </w:r>
            <w:r>
              <w:rPr>
                <w:spacing w:val="-9"/>
              </w:rPr>
              <w:t xml:space="preserve"> </w:t>
            </w:r>
            <w:r>
              <w:t>de</w:t>
            </w:r>
            <w:r>
              <w:rPr>
                <w:spacing w:val="-9"/>
              </w:rPr>
              <w:t xml:space="preserve"> </w:t>
            </w:r>
            <w:r>
              <w:t>los</w:t>
            </w:r>
            <w:r>
              <w:rPr>
                <w:spacing w:val="-9"/>
              </w:rPr>
              <w:t xml:space="preserve"> </w:t>
            </w:r>
            <w:r>
              <w:t>bienes muebles dentro del Instituto.</w:t>
            </w:r>
          </w:p>
        </w:tc>
      </w:tr>
      <w:tr w:rsidR="00572595" w14:paraId="76C33556" w14:textId="77777777">
        <w:trPr>
          <w:trHeight w:val="925"/>
        </w:trPr>
        <w:tc>
          <w:tcPr>
            <w:tcW w:w="543" w:type="dxa"/>
          </w:tcPr>
          <w:p w14:paraId="490EA7B8" w14:textId="77777777" w:rsidR="00572595" w:rsidRDefault="00572595">
            <w:pPr>
              <w:pStyle w:val="TableParagraph"/>
              <w:spacing w:before="61"/>
              <w:ind w:left="0"/>
              <w:rPr>
                <w:b/>
                <w:i/>
              </w:rPr>
            </w:pPr>
          </w:p>
          <w:p w14:paraId="52450E77" w14:textId="77777777" w:rsidR="00572595" w:rsidRDefault="0064695A">
            <w:pPr>
              <w:pStyle w:val="TableParagraph"/>
              <w:spacing w:before="0"/>
              <w:ind w:left="10"/>
              <w:jc w:val="center"/>
              <w:rPr>
                <w:b/>
              </w:rPr>
            </w:pPr>
            <w:r>
              <w:rPr>
                <w:b/>
                <w:spacing w:val="-10"/>
              </w:rPr>
              <w:t>2</w:t>
            </w:r>
          </w:p>
        </w:tc>
        <w:tc>
          <w:tcPr>
            <w:tcW w:w="2429" w:type="dxa"/>
          </w:tcPr>
          <w:p w14:paraId="3E48D627" w14:textId="77777777" w:rsidR="00572595" w:rsidRDefault="0064695A">
            <w:pPr>
              <w:pStyle w:val="TableParagraph"/>
              <w:spacing w:before="61"/>
            </w:pPr>
            <w:r>
              <w:t>Apoyo</w:t>
            </w:r>
            <w:r>
              <w:rPr>
                <w:spacing w:val="-13"/>
              </w:rPr>
              <w:t xml:space="preserve"> </w:t>
            </w:r>
            <w:r>
              <w:t>Administrativo</w:t>
            </w:r>
            <w:r>
              <w:rPr>
                <w:spacing w:val="-12"/>
              </w:rPr>
              <w:t xml:space="preserve"> </w:t>
            </w:r>
            <w:r>
              <w:t xml:space="preserve">en Salud (auxiliar de </w:t>
            </w:r>
            <w:r>
              <w:rPr>
                <w:spacing w:val="-2"/>
              </w:rPr>
              <w:t>inventarios)</w:t>
            </w:r>
          </w:p>
        </w:tc>
        <w:tc>
          <w:tcPr>
            <w:tcW w:w="2552" w:type="dxa"/>
          </w:tcPr>
          <w:p w14:paraId="0B4C77BA" w14:textId="77777777" w:rsidR="00572595" w:rsidRDefault="00572595">
            <w:pPr>
              <w:pStyle w:val="TableParagraph"/>
              <w:spacing w:before="61"/>
              <w:ind w:left="0"/>
              <w:rPr>
                <w:b/>
                <w:i/>
              </w:rPr>
            </w:pPr>
          </w:p>
          <w:p w14:paraId="0F99E115" w14:textId="77777777" w:rsidR="00572595" w:rsidRDefault="0064695A">
            <w:pPr>
              <w:pStyle w:val="TableParagraph"/>
              <w:spacing w:before="0"/>
            </w:pPr>
            <w:r>
              <w:t>Activo</w:t>
            </w:r>
            <w:r>
              <w:rPr>
                <w:spacing w:val="-3"/>
              </w:rPr>
              <w:t xml:space="preserve"> </w:t>
            </w:r>
            <w:r>
              <w:rPr>
                <w:spacing w:val="-4"/>
              </w:rPr>
              <w:t>Fijo</w:t>
            </w:r>
          </w:p>
        </w:tc>
        <w:tc>
          <w:tcPr>
            <w:tcW w:w="7662" w:type="dxa"/>
          </w:tcPr>
          <w:p w14:paraId="1D5C932F" w14:textId="77777777" w:rsidR="00572595" w:rsidRDefault="0064695A">
            <w:pPr>
              <w:pStyle w:val="TableParagraph"/>
              <w:spacing w:before="193"/>
              <w:ind w:left="68" w:right="63"/>
            </w:pPr>
            <w:r>
              <w:t>Coteja</w:t>
            </w:r>
            <w:r>
              <w:rPr>
                <w:spacing w:val="-2"/>
              </w:rPr>
              <w:t xml:space="preserve"> </w:t>
            </w:r>
            <w:r>
              <w:t>el</w:t>
            </w:r>
            <w:r>
              <w:rPr>
                <w:spacing w:val="-5"/>
              </w:rPr>
              <w:t xml:space="preserve"> </w:t>
            </w:r>
            <w:r>
              <w:t>inventario</w:t>
            </w:r>
            <w:r>
              <w:rPr>
                <w:spacing w:val="-1"/>
              </w:rPr>
              <w:t xml:space="preserve"> </w:t>
            </w:r>
            <w:r>
              <w:t>físico</w:t>
            </w:r>
            <w:r>
              <w:rPr>
                <w:spacing w:val="-4"/>
              </w:rPr>
              <w:t xml:space="preserve"> </w:t>
            </w:r>
            <w:r>
              <w:t>de</w:t>
            </w:r>
            <w:r>
              <w:rPr>
                <w:spacing w:val="-2"/>
              </w:rPr>
              <w:t xml:space="preserve"> </w:t>
            </w:r>
            <w:r>
              <w:t>activo</w:t>
            </w:r>
            <w:r>
              <w:rPr>
                <w:spacing w:val="-4"/>
              </w:rPr>
              <w:t xml:space="preserve"> </w:t>
            </w:r>
            <w:r>
              <w:t>fijo,</w:t>
            </w:r>
            <w:r>
              <w:rPr>
                <w:spacing w:val="-2"/>
              </w:rPr>
              <w:t xml:space="preserve"> </w:t>
            </w:r>
            <w:r>
              <w:t>así</w:t>
            </w:r>
            <w:r>
              <w:rPr>
                <w:spacing w:val="-4"/>
              </w:rPr>
              <w:t xml:space="preserve"> </w:t>
            </w:r>
            <w:r>
              <w:t>como</w:t>
            </w:r>
            <w:r>
              <w:rPr>
                <w:spacing w:val="-1"/>
              </w:rPr>
              <w:t xml:space="preserve"> </w:t>
            </w:r>
            <w:r>
              <w:t>su</w:t>
            </w:r>
            <w:r>
              <w:rPr>
                <w:spacing w:val="-2"/>
              </w:rPr>
              <w:t xml:space="preserve"> </w:t>
            </w:r>
            <w:r>
              <w:t>ubicación</w:t>
            </w:r>
            <w:r>
              <w:rPr>
                <w:spacing w:val="-3"/>
              </w:rPr>
              <w:t xml:space="preserve"> </w:t>
            </w:r>
            <w:r>
              <w:t>contra</w:t>
            </w:r>
            <w:r>
              <w:rPr>
                <w:spacing w:val="-5"/>
              </w:rPr>
              <w:t xml:space="preserve"> </w:t>
            </w:r>
            <w:r>
              <w:t>los</w:t>
            </w:r>
            <w:r>
              <w:rPr>
                <w:spacing w:val="-5"/>
              </w:rPr>
              <w:t xml:space="preserve"> </w:t>
            </w:r>
            <w:r>
              <w:t>resguardos y registros que se encuentran en el departamento de inventarios y activo fijo.</w:t>
            </w:r>
          </w:p>
        </w:tc>
        <w:tc>
          <w:tcPr>
            <w:tcW w:w="3267" w:type="dxa"/>
          </w:tcPr>
          <w:p w14:paraId="03874087" w14:textId="77777777" w:rsidR="00572595" w:rsidRDefault="0064695A">
            <w:pPr>
              <w:pStyle w:val="TableParagraph"/>
              <w:spacing w:before="193"/>
              <w:ind w:left="603" w:right="53" w:hanging="447"/>
            </w:pPr>
            <w:r>
              <w:t>Comparar</w:t>
            </w:r>
            <w:r>
              <w:rPr>
                <w:spacing w:val="-10"/>
              </w:rPr>
              <w:t xml:space="preserve"> </w:t>
            </w:r>
            <w:r>
              <w:t>el</w:t>
            </w:r>
            <w:r>
              <w:rPr>
                <w:spacing w:val="-11"/>
              </w:rPr>
              <w:t xml:space="preserve"> </w:t>
            </w:r>
            <w:r>
              <w:t>inventario</w:t>
            </w:r>
            <w:r>
              <w:rPr>
                <w:spacing w:val="-8"/>
              </w:rPr>
              <w:t xml:space="preserve"> </w:t>
            </w:r>
            <w:r>
              <w:t>físico</w:t>
            </w:r>
            <w:r>
              <w:rPr>
                <w:spacing w:val="-8"/>
              </w:rPr>
              <w:t xml:space="preserve"> </w:t>
            </w:r>
            <w:r>
              <w:t>con su ubicación y registro.</w:t>
            </w:r>
          </w:p>
        </w:tc>
      </w:tr>
      <w:tr w:rsidR="00572595" w14:paraId="204C0036" w14:textId="77777777">
        <w:trPr>
          <w:trHeight w:val="1195"/>
        </w:trPr>
        <w:tc>
          <w:tcPr>
            <w:tcW w:w="543" w:type="dxa"/>
          </w:tcPr>
          <w:p w14:paraId="39E20A38" w14:textId="77777777" w:rsidR="00572595" w:rsidRDefault="00572595">
            <w:pPr>
              <w:pStyle w:val="TableParagraph"/>
              <w:spacing w:before="193"/>
              <w:ind w:left="0"/>
              <w:rPr>
                <w:b/>
                <w:i/>
              </w:rPr>
            </w:pPr>
          </w:p>
          <w:p w14:paraId="2FAEE86D" w14:textId="77777777" w:rsidR="00572595" w:rsidRDefault="0064695A">
            <w:pPr>
              <w:pStyle w:val="TableParagraph"/>
              <w:spacing w:before="0"/>
              <w:ind w:left="10"/>
              <w:jc w:val="center"/>
            </w:pPr>
            <w:r>
              <w:rPr>
                <w:spacing w:val="-10"/>
              </w:rPr>
              <w:t>3</w:t>
            </w:r>
          </w:p>
        </w:tc>
        <w:tc>
          <w:tcPr>
            <w:tcW w:w="2429" w:type="dxa"/>
          </w:tcPr>
          <w:p w14:paraId="64176E85" w14:textId="77777777" w:rsidR="00572595" w:rsidRDefault="0064695A">
            <w:pPr>
              <w:pStyle w:val="TableParagraph"/>
              <w:spacing w:before="193"/>
              <w:ind w:right="268"/>
            </w:pPr>
            <w:r>
              <w:t>Soporte</w:t>
            </w:r>
            <w:r>
              <w:rPr>
                <w:spacing w:val="-13"/>
              </w:rPr>
              <w:t xml:space="preserve"> </w:t>
            </w:r>
            <w:r>
              <w:t xml:space="preserve">Administrativo (Encargado de </w:t>
            </w:r>
            <w:r>
              <w:rPr>
                <w:spacing w:val="-2"/>
              </w:rPr>
              <w:t>Inventarios)</w:t>
            </w:r>
          </w:p>
        </w:tc>
        <w:tc>
          <w:tcPr>
            <w:tcW w:w="2552" w:type="dxa"/>
          </w:tcPr>
          <w:p w14:paraId="71F7C4BF" w14:textId="77777777" w:rsidR="00572595" w:rsidRDefault="00572595">
            <w:pPr>
              <w:pStyle w:val="TableParagraph"/>
              <w:spacing w:before="193"/>
              <w:ind w:left="0"/>
              <w:rPr>
                <w:b/>
                <w:i/>
              </w:rPr>
            </w:pPr>
          </w:p>
          <w:p w14:paraId="4943CAD2" w14:textId="77777777" w:rsidR="00572595" w:rsidRDefault="0064695A">
            <w:pPr>
              <w:pStyle w:val="TableParagraph"/>
              <w:spacing w:before="0"/>
            </w:pPr>
            <w:r>
              <w:t>Activo</w:t>
            </w:r>
            <w:r>
              <w:rPr>
                <w:spacing w:val="-3"/>
              </w:rPr>
              <w:t xml:space="preserve"> </w:t>
            </w:r>
            <w:r>
              <w:rPr>
                <w:spacing w:val="-4"/>
              </w:rPr>
              <w:t>Fijo</w:t>
            </w:r>
          </w:p>
        </w:tc>
        <w:tc>
          <w:tcPr>
            <w:tcW w:w="7662" w:type="dxa"/>
          </w:tcPr>
          <w:p w14:paraId="48C8C8CF" w14:textId="77777777" w:rsidR="00572595" w:rsidRDefault="0064695A">
            <w:pPr>
              <w:pStyle w:val="TableParagraph"/>
              <w:ind w:left="68"/>
            </w:pPr>
            <w:r>
              <w:t>En</w:t>
            </w:r>
            <w:r>
              <w:rPr>
                <w:spacing w:val="-3"/>
              </w:rPr>
              <w:t xml:space="preserve"> </w:t>
            </w:r>
            <w:r>
              <w:t>caso</w:t>
            </w:r>
            <w:r>
              <w:rPr>
                <w:spacing w:val="-5"/>
              </w:rPr>
              <w:t xml:space="preserve"> </w:t>
            </w:r>
            <w:r>
              <w:t>de</w:t>
            </w:r>
            <w:r>
              <w:rPr>
                <w:spacing w:val="-3"/>
              </w:rPr>
              <w:t xml:space="preserve"> </w:t>
            </w:r>
            <w:r>
              <w:t>inconsistencias,</w:t>
            </w:r>
            <w:r>
              <w:rPr>
                <w:spacing w:val="-5"/>
              </w:rPr>
              <w:t xml:space="preserve"> </w:t>
            </w:r>
            <w:r>
              <w:t>entre</w:t>
            </w:r>
            <w:r>
              <w:rPr>
                <w:spacing w:val="-5"/>
              </w:rPr>
              <w:t xml:space="preserve"> </w:t>
            </w:r>
            <w:r>
              <w:t>el</w:t>
            </w:r>
            <w:r>
              <w:rPr>
                <w:spacing w:val="-3"/>
              </w:rPr>
              <w:t xml:space="preserve"> </w:t>
            </w:r>
            <w:r>
              <w:t>inventario</w:t>
            </w:r>
            <w:r>
              <w:rPr>
                <w:spacing w:val="-5"/>
              </w:rPr>
              <w:t xml:space="preserve"> </w:t>
            </w:r>
            <w:r>
              <w:t>físico</w:t>
            </w:r>
            <w:r>
              <w:rPr>
                <w:spacing w:val="-4"/>
              </w:rPr>
              <w:t xml:space="preserve"> </w:t>
            </w:r>
            <w:r>
              <w:t>y</w:t>
            </w:r>
            <w:r>
              <w:rPr>
                <w:spacing w:val="-3"/>
              </w:rPr>
              <w:t xml:space="preserve"> </w:t>
            </w:r>
            <w:r>
              <w:t>relación</w:t>
            </w:r>
            <w:r>
              <w:rPr>
                <w:spacing w:val="-4"/>
              </w:rPr>
              <w:t xml:space="preserve"> </w:t>
            </w:r>
            <w:r>
              <w:t>del</w:t>
            </w:r>
            <w:r>
              <w:rPr>
                <w:spacing w:val="-3"/>
              </w:rPr>
              <w:t xml:space="preserve"> </w:t>
            </w:r>
            <w:r>
              <w:t>departamento</w:t>
            </w:r>
            <w:r>
              <w:rPr>
                <w:spacing w:val="-5"/>
              </w:rPr>
              <w:t xml:space="preserve"> </w:t>
            </w:r>
            <w:r>
              <w:t>de inventarios y activo fijo, concilia, identificando movimientos (altas, bajas) no registrados y proceder a su regularización, tanto en el inventario como en los resguardos y registros.</w:t>
            </w:r>
          </w:p>
        </w:tc>
        <w:tc>
          <w:tcPr>
            <w:tcW w:w="3267" w:type="dxa"/>
          </w:tcPr>
          <w:p w14:paraId="59CC83F7" w14:textId="77777777" w:rsidR="00572595" w:rsidRDefault="00572595">
            <w:pPr>
              <w:pStyle w:val="TableParagraph"/>
              <w:spacing w:before="193"/>
              <w:ind w:left="0"/>
              <w:rPr>
                <w:b/>
                <w:i/>
              </w:rPr>
            </w:pPr>
          </w:p>
          <w:p w14:paraId="15EF819C" w14:textId="77777777" w:rsidR="00572595" w:rsidRDefault="0064695A">
            <w:pPr>
              <w:pStyle w:val="TableParagraph"/>
              <w:spacing w:before="0"/>
              <w:ind w:left="58" w:right="48"/>
              <w:jc w:val="center"/>
            </w:pPr>
            <w:r>
              <w:t>Localización</w:t>
            </w:r>
            <w:r>
              <w:rPr>
                <w:spacing w:val="-3"/>
              </w:rPr>
              <w:t xml:space="preserve"> </w:t>
            </w:r>
            <w:r>
              <w:t>de</w:t>
            </w:r>
            <w:r>
              <w:rPr>
                <w:spacing w:val="-4"/>
              </w:rPr>
              <w:t xml:space="preserve"> </w:t>
            </w:r>
            <w:r>
              <w:t>las</w:t>
            </w:r>
            <w:r>
              <w:rPr>
                <w:spacing w:val="-1"/>
              </w:rPr>
              <w:t xml:space="preserve"> </w:t>
            </w:r>
            <w:r>
              <w:rPr>
                <w:spacing w:val="-2"/>
              </w:rPr>
              <w:t>inconsistencias.</w:t>
            </w:r>
          </w:p>
        </w:tc>
      </w:tr>
      <w:tr w:rsidR="00572595" w14:paraId="5F15673F" w14:textId="77777777">
        <w:trPr>
          <w:trHeight w:val="926"/>
        </w:trPr>
        <w:tc>
          <w:tcPr>
            <w:tcW w:w="543" w:type="dxa"/>
          </w:tcPr>
          <w:p w14:paraId="1EB0D67C" w14:textId="77777777" w:rsidR="00572595" w:rsidRDefault="00572595">
            <w:pPr>
              <w:pStyle w:val="TableParagraph"/>
              <w:ind w:left="0"/>
              <w:rPr>
                <w:b/>
                <w:i/>
              </w:rPr>
            </w:pPr>
          </w:p>
          <w:p w14:paraId="012115BD" w14:textId="77777777" w:rsidR="00572595" w:rsidRDefault="0064695A">
            <w:pPr>
              <w:pStyle w:val="TableParagraph"/>
              <w:spacing w:before="0"/>
              <w:ind w:left="10"/>
              <w:jc w:val="center"/>
            </w:pPr>
            <w:r>
              <w:rPr>
                <w:spacing w:val="-10"/>
              </w:rPr>
              <w:t>4</w:t>
            </w:r>
          </w:p>
        </w:tc>
        <w:tc>
          <w:tcPr>
            <w:tcW w:w="2429" w:type="dxa"/>
          </w:tcPr>
          <w:p w14:paraId="6D4B9A19" w14:textId="77777777" w:rsidR="00572595" w:rsidRDefault="0064695A">
            <w:pPr>
              <w:pStyle w:val="TableParagraph"/>
            </w:pPr>
            <w:r>
              <w:t>Apoyo</w:t>
            </w:r>
            <w:r>
              <w:rPr>
                <w:spacing w:val="-13"/>
              </w:rPr>
              <w:t xml:space="preserve"> </w:t>
            </w:r>
            <w:r>
              <w:t>Administrativo</w:t>
            </w:r>
            <w:r>
              <w:rPr>
                <w:spacing w:val="-12"/>
              </w:rPr>
              <w:t xml:space="preserve"> </w:t>
            </w:r>
            <w:r>
              <w:t xml:space="preserve">en Salud (auxiliar de </w:t>
            </w:r>
            <w:r>
              <w:rPr>
                <w:spacing w:val="-2"/>
              </w:rPr>
              <w:t>inventarios)</w:t>
            </w:r>
          </w:p>
        </w:tc>
        <w:tc>
          <w:tcPr>
            <w:tcW w:w="2552" w:type="dxa"/>
          </w:tcPr>
          <w:p w14:paraId="086391E5" w14:textId="77777777" w:rsidR="00572595" w:rsidRDefault="00572595">
            <w:pPr>
              <w:pStyle w:val="TableParagraph"/>
              <w:ind w:left="0"/>
              <w:rPr>
                <w:b/>
                <w:i/>
              </w:rPr>
            </w:pPr>
          </w:p>
          <w:p w14:paraId="6EE0B0EA" w14:textId="77777777" w:rsidR="00572595" w:rsidRDefault="0064695A">
            <w:pPr>
              <w:pStyle w:val="TableParagraph"/>
              <w:spacing w:before="0"/>
            </w:pPr>
            <w:r>
              <w:t>Activo</w:t>
            </w:r>
            <w:r>
              <w:rPr>
                <w:spacing w:val="-3"/>
              </w:rPr>
              <w:t xml:space="preserve"> </w:t>
            </w:r>
            <w:r>
              <w:rPr>
                <w:spacing w:val="-4"/>
              </w:rPr>
              <w:t>Fijo</w:t>
            </w:r>
          </w:p>
        </w:tc>
        <w:tc>
          <w:tcPr>
            <w:tcW w:w="7662" w:type="dxa"/>
          </w:tcPr>
          <w:p w14:paraId="3CF00016" w14:textId="77777777" w:rsidR="00572595" w:rsidRDefault="00572595">
            <w:pPr>
              <w:pStyle w:val="TableParagraph"/>
              <w:ind w:left="0"/>
              <w:rPr>
                <w:b/>
                <w:i/>
              </w:rPr>
            </w:pPr>
          </w:p>
          <w:p w14:paraId="5E40283A" w14:textId="77777777" w:rsidR="00572595" w:rsidRDefault="0064695A">
            <w:pPr>
              <w:pStyle w:val="TableParagraph"/>
              <w:spacing w:before="0"/>
              <w:ind w:left="68"/>
            </w:pPr>
            <w:r>
              <w:t>Realiza</w:t>
            </w:r>
            <w:r>
              <w:rPr>
                <w:spacing w:val="-7"/>
              </w:rPr>
              <w:t xml:space="preserve"> </w:t>
            </w:r>
            <w:r>
              <w:t>las</w:t>
            </w:r>
            <w:r>
              <w:rPr>
                <w:spacing w:val="-5"/>
              </w:rPr>
              <w:t xml:space="preserve"> </w:t>
            </w:r>
            <w:r>
              <w:t>correcciones</w:t>
            </w:r>
            <w:r>
              <w:rPr>
                <w:spacing w:val="-4"/>
              </w:rPr>
              <w:t xml:space="preserve"> </w:t>
            </w:r>
            <w:r>
              <w:t>de</w:t>
            </w:r>
            <w:r>
              <w:rPr>
                <w:spacing w:val="-7"/>
              </w:rPr>
              <w:t xml:space="preserve"> </w:t>
            </w:r>
            <w:r>
              <w:t>las</w:t>
            </w:r>
            <w:r>
              <w:rPr>
                <w:spacing w:val="-4"/>
              </w:rPr>
              <w:t xml:space="preserve"> </w:t>
            </w:r>
            <w:r>
              <w:t>inconsistencias</w:t>
            </w:r>
            <w:r>
              <w:rPr>
                <w:spacing w:val="-5"/>
              </w:rPr>
              <w:t xml:space="preserve"> </w:t>
            </w:r>
            <w:r>
              <w:t>localizadas</w:t>
            </w:r>
            <w:r>
              <w:rPr>
                <w:spacing w:val="-5"/>
              </w:rPr>
              <w:t xml:space="preserve"> </w:t>
            </w:r>
            <w:r>
              <w:t>en</w:t>
            </w:r>
            <w:r>
              <w:rPr>
                <w:spacing w:val="-6"/>
              </w:rPr>
              <w:t xml:space="preserve"> </w:t>
            </w:r>
            <w:r>
              <w:t>el</w:t>
            </w:r>
            <w:r>
              <w:rPr>
                <w:spacing w:val="-5"/>
              </w:rPr>
              <w:t xml:space="preserve"> </w:t>
            </w:r>
            <w:r>
              <w:t>inventario</w:t>
            </w:r>
            <w:r>
              <w:rPr>
                <w:spacing w:val="-3"/>
              </w:rPr>
              <w:t xml:space="preserve"> </w:t>
            </w:r>
            <w:r>
              <w:rPr>
                <w:spacing w:val="-2"/>
              </w:rPr>
              <w:t>físico.</w:t>
            </w:r>
          </w:p>
        </w:tc>
        <w:tc>
          <w:tcPr>
            <w:tcW w:w="3267" w:type="dxa"/>
          </w:tcPr>
          <w:p w14:paraId="5E5429E9" w14:textId="77777777" w:rsidR="00572595" w:rsidRDefault="00572595">
            <w:pPr>
              <w:pStyle w:val="TableParagraph"/>
              <w:ind w:left="0"/>
              <w:rPr>
                <w:b/>
                <w:i/>
              </w:rPr>
            </w:pPr>
          </w:p>
          <w:p w14:paraId="5DD8BE9D" w14:textId="77777777" w:rsidR="00572595" w:rsidRDefault="0064695A">
            <w:pPr>
              <w:pStyle w:val="TableParagraph"/>
              <w:spacing w:before="0"/>
              <w:ind w:left="58" w:right="50"/>
              <w:jc w:val="center"/>
            </w:pPr>
            <w:r>
              <w:t>Inconsistencias</w:t>
            </w:r>
            <w:r>
              <w:rPr>
                <w:spacing w:val="-8"/>
              </w:rPr>
              <w:t xml:space="preserve"> </w:t>
            </w:r>
            <w:r>
              <w:rPr>
                <w:spacing w:val="-2"/>
              </w:rPr>
              <w:t>corregidas.</w:t>
            </w:r>
          </w:p>
        </w:tc>
      </w:tr>
      <w:tr w:rsidR="00572595" w14:paraId="77918E6D" w14:textId="77777777">
        <w:trPr>
          <w:trHeight w:val="925"/>
        </w:trPr>
        <w:tc>
          <w:tcPr>
            <w:tcW w:w="543" w:type="dxa"/>
          </w:tcPr>
          <w:p w14:paraId="5326D066" w14:textId="77777777" w:rsidR="00572595" w:rsidRDefault="00572595">
            <w:pPr>
              <w:pStyle w:val="TableParagraph"/>
              <w:ind w:left="0"/>
              <w:rPr>
                <w:b/>
                <w:i/>
              </w:rPr>
            </w:pPr>
          </w:p>
          <w:p w14:paraId="1315C435" w14:textId="77777777" w:rsidR="00572595" w:rsidRDefault="0064695A">
            <w:pPr>
              <w:pStyle w:val="TableParagraph"/>
              <w:spacing w:before="0"/>
              <w:ind w:left="10"/>
              <w:jc w:val="center"/>
            </w:pPr>
            <w:r>
              <w:rPr>
                <w:spacing w:val="-10"/>
              </w:rPr>
              <w:t>5</w:t>
            </w:r>
          </w:p>
        </w:tc>
        <w:tc>
          <w:tcPr>
            <w:tcW w:w="2429" w:type="dxa"/>
          </w:tcPr>
          <w:p w14:paraId="4514CEFD" w14:textId="77777777" w:rsidR="00572595" w:rsidRDefault="0064695A">
            <w:pPr>
              <w:pStyle w:val="TableParagraph"/>
            </w:pPr>
            <w:r>
              <w:t>Apoyo</w:t>
            </w:r>
            <w:r>
              <w:rPr>
                <w:spacing w:val="-13"/>
              </w:rPr>
              <w:t xml:space="preserve"> </w:t>
            </w:r>
            <w:r>
              <w:t>Administrativo</w:t>
            </w:r>
            <w:r>
              <w:rPr>
                <w:spacing w:val="-12"/>
              </w:rPr>
              <w:t xml:space="preserve"> </w:t>
            </w:r>
            <w:r>
              <w:t xml:space="preserve">en Salud (auxiliar de </w:t>
            </w:r>
            <w:r>
              <w:rPr>
                <w:spacing w:val="-2"/>
              </w:rPr>
              <w:t>inventarios)</w:t>
            </w:r>
          </w:p>
        </w:tc>
        <w:tc>
          <w:tcPr>
            <w:tcW w:w="2552" w:type="dxa"/>
          </w:tcPr>
          <w:p w14:paraId="4A55A06B" w14:textId="77777777" w:rsidR="00572595" w:rsidRDefault="00572595">
            <w:pPr>
              <w:pStyle w:val="TableParagraph"/>
              <w:ind w:left="0"/>
              <w:rPr>
                <w:b/>
                <w:i/>
              </w:rPr>
            </w:pPr>
          </w:p>
          <w:p w14:paraId="51F800E9" w14:textId="77777777" w:rsidR="00572595" w:rsidRDefault="0064695A">
            <w:pPr>
              <w:pStyle w:val="TableParagraph"/>
              <w:spacing w:before="0"/>
            </w:pPr>
            <w:r>
              <w:t>Activo</w:t>
            </w:r>
            <w:r>
              <w:rPr>
                <w:spacing w:val="-3"/>
              </w:rPr>
              <w:t xml:space="preserve"> </w:t>
            </w:r>
            <w:r>
              <w:rPr>
                <w:spacing w:val="-4"/>
              </w:rPr>
              <w:t>Fijo</w:t>
            </w:r>
          </w:p>
        </w:tc>
        <w:tc>
          <w:tcPr>
            <w:tcW w:w="7662" w:type="dxa"/>
          </w:tcPr>
          <w:p w14:paraId="3247D4E5" w14:textId="77777777" w:rsidR="00572595" w:rsidRDefault="0064695A">
            <w:pPr>
              <w:pStyle w:val="TableParagraph"/>
              <w:spacing w:before="193"/>
              <w:ind w:left="68"/>
            </w:pPr>
            <w:r>
              <w:t>Actualiza</w:t>
            </w:r>
            <w:r>
              <w:rPr>
                <w:spacing w:val="-3"/>
              </w:rPr>
              <w:t xml:space="preserve"> </w:t>
            </w:r>
            <w:r>
              <w:t>relación</w:t>
            </w:r>
            <w:r>
              <w:rPr>
                <w:spacing w:val="-3"/>
              </w:rPr>
              <w:t xml:space="preserve"> </w:t>
            </w:r>
            <w:r>
              <w:t>en</w:t>
            </w:r>
            <w:r>
              <w:rPr>
                <w:spacing w:val="-5"/>
              </w:rPr>
              <w:t xml:space="preserve"> </w:t>
            </w:r>
            <w:r>
              <w:t>archivo</w:t>
            </w:r>
            <w:r>
              <w:rPr>
                <w:spacing w:val="-2"/>
              </w:rPr>
              <w:t xml:space="preserve"> </w:t>
            </w:r>
            <w:r>
              <w:t>electrónico</w:t>
            </w:r>
            <w:r>
              <w:rPr>
                <w:spacing w:val="-2"/>
              </w:rPr>
              <w:t xml:space="preserve"> </w:t>
            </w:r>
            <w:r>
              <w:t>del</w:t>
            </w:r>
            <w:r>
              <w:rPr>
                <w:spacing w:val="-3"/>
              </w:rPr>
              <w:t xml:space="preserve"> </w:t>
            </w:r>
            <w:r>
              <w:t>área</w:t>
            </w:r>
            <w:r>
              <w:rPr>
                <w:spacing w:val="-3"/>
              </w:rPr>
              <w:t xml:space="preserve"> </w:t>
            </w:r>
            <w:r>
              <w:t>de</w:t>
            </w:r>
            <w:r>
              <w:rPr>
                <w:spacing w:val="-4"/>
              </w:rPr>
              <w:t xml:space="preserve"> </w:t>
            </w:r>
            <w:r>
              <w:t>inventarios</w:t>
            </w:r>
            <w:r>
              <w:rPr>
                <w:spacing w:val="-4"/>
              </w:rPr>
              <w:t xml:space="preserve"> </w:t>
            </w:r>
            <w:r>
              <w:t>y</w:t>
            </w:r>
            <w:r>
              <w:rPr>
                <w:spacing w:val="-3"/>
              </w:rPr>
              <w:t xml:space="preserve"> </w:t>
            </w:r>
            <w:r>
              <w:t>activo</w:t>
            </w:r>
            <w:r>
              <w:rPr>
                <w:spacing w:val="-2"/>
              </w:rPr>
              <w:t xml:space="preserve"> </w:t>
            </w:r>
            <w:r>
              <w:t>fijo</w:t>
            </w:r>
            <w:r>
              <w:rPr>
                <w:spacing w:val="-3"/>
              </w:rPr>
              <w:t xml:space="preserve"> </w:t>
            </w:r>
            <w:r>
              <w:t>y</w:t>
            </w:r>
            <w:r>
              <w:rPr>
                <w:spacing w:val="-3"/>
              </w:rPr>
              <w:t xml:space="preserve"> </w:t>
            </w:r>
            <w:r>
              <w:t xml:space="preserve">se </w:t>
            </w:r>
            <w:r>
              <w:rPr>
                <w:spacing w:val="-2"/>
              </w:rPr>
              <w:t>archiva.</w:t>
            </w:r>
          </w:p>
        </w:tc>
        <w:tc>
          <w:tcPr>
            <w:tcW w:w="3267" w:type="dxa"/>
          </w:tcPr>
          <w:p w14:paraId="08BF1E66" w14:textId="77777777" w:rsidR="00572595" w:rsidRDefault="00572595">
            <w:pPr>
              <w:pStyle w:val="TableParagraph"/>
              <w:ind w:left="0"/>
              <w:rPr>
                <w:b/>
                <w:i/>
              </w:rPr>
            </w:pPr>
          </w:p>
          <w:p w14:paraId="26FDF44A" w14:textId="77777777" w:rsidR="00572595" w:rsidRDefault="0064695A">
            <w:pPr>
              <w:pStyle w:val="TableParagraph"/>
              <w:spacing w:before="0"/>
              <w:ind w:left="58" w:right="53"/>
              <w:jc w:val="center"/>
            </w:pPr>
            <w:r>
              <w:t>Archivar</w:t>
            </w:r>
            <w:r>
              <w:rPr>
                <w:spacing w:val="-7"/>
              </w:rPr>
              <w:t xml:space="preserve"> </w:t>
            </w:r>
            <w:r>
              <w:t>correcciones</w:t>
            </w:r>
            <w:r>
              <w:rPr>
                <w:spacing w:val="-6"/>
              </w:rPr>
              <w:t xml:space="preserve"> </w:t>
            </w:r>
            <w:r>
              <w:rPr>
                <w:spacing w:val="-2"/>
              </w:rPr>
              <w:t>adecuadas.</w:t>
            </w:r>
          </w:p>
        </w:tc>
      </w:tr>
    </w:tbl>
    <w:p w14:paraId="2611D9BF"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15DB2877" w14:textId="77777777" w:rsidR="00572595" w:rsidRDefault="00572595">
      <w:pPr>
        <w:pStyle w:val="Textoindependiente"/>
        <w:spacing w:before="273"/>
        <w:rPr>
          <w:b/>
          <w:i/>
        </w:rPr>
      </w:pPr>
    </w:p>
    <w:p w14:paraId="13AC19ED" w14:textId="77777777" w:rsidR="00572595" w:rsidRDefault="0064695A">
      <w:pPr>
        <w:pStyle w:val="Textoindependiente"/>
        <w:ind w:left="2928" w:right="4066"/>
        <w:jc w:val="center"/>
      </w:pPr>
      <w:r>
        <w:rPr>
          <w:noProof/>
        </w:rPr>
        <w:drawing>
          <wp:anchor distT="0" distB="0" distL="0" distR="0" simplePos="0" relativeHeight="15840768" behindDoc="0" locked="0" layoutInCell="1" allowOverlap="1" wp14:anchorId="5F011A3C" wp14:editId="48585E2B">
            <wp:simplePos x="0" y="0"/>
            <wp:positionH relativeFrom="page">
              <wp:posOffset>900430</wp:posOffset>
            </wp:positionH>
            <wp:positionV relativeFrom="paragraph">
              <wp:posOffset>-363327</wp:posOffset>
            </wp:positionV>
            <wp:extent cx="2209549" cy="496570"/>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41280" behindDoc="0" locked="0" layoutInCell="1" allowOverlap="1" wp14:anchorId="01216075" wp14:editId="787E0AE5">
                <wp:simplePos x="0" y="0"/>
                <wp:positionH relativeFrom="page">
                  <wp:posOffset>8788654</wp:posOffset>
                </wp:positionH>
                <wp:positionV relativeFrom="paragraph">
                  <wp:posOffset>-359390</wp:posOffset>
                </wp:positionV>
                <wp:extent cx="2602230" cy="46164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DE998E5" w14:textId="77777777">
                              <w:trPr>
                                <w:trHeight w:val="357"/>
                              </w:trPr>
                              <w:tc>
                                <w:tcPr>
                                  <w:tcW w:w="1546" w:type="dxa"/>
                                </w:tcPr>
                                <w:p w14:paraId="1BEE9FE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C793C5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20C536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92B9254" w14:textId="77777777">
                              <w:trPr>
                                <w:trHeight w:val="340"/>
                              </w:trPr>
                              <w:tc>
                                <w:tcPr>
                                  <w:tcW w:w="1546" w:type="dxa"/>
                                </w:tcPr>
                                <w:p w14:paraId="359B85A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A62FFE8" w14:textId="77777777" w:rsidR="00572595" w:rsidRDefault="0064695A">
                                  <w:pPr>
                                    <w:pStyle w:val="TableParagraph"/>
                                    <w:spacing w:before="30"/>
                                    <w:ind w:left="12"/>
                                    <w:jc w:val="center"/>
                                  </w:pPr>
                                  <w:r>
                                    <w:rPr>
                                      <w:spacing w:val="-5"/>
                                    </w:rPr>
                                    <w:t>02</w:t>
                                  </w:r>
                                </w:p>
                              </w:tc>
                              <w:tc>
                                <w:tcPr>
                                  <w:tcW w:w="1328" w:type="dxa"/>
                                </w:tcPr>
                                <w:p w14:paraId="33002F83" w14:textId="77777777" w:rsidR="00572595" w:rsidRDefault="0064695A">
                                  <w:pPr>
                                    <w:pStyle w:val="TableParagraph"/>
                                    <w:spacing w:before="30"/>
                                    <w:ind w:left="13" w:right="3"/>
                                    <w:jc w:val="center"/>
                                  </w:pPr>
                                  <w:r>
                                    <w:t>100 de</w:t>
                                  </w:r>
                                  <w:r>
                                    <w:rPr>
                                      <w:spacing w:val="-3"/>
                                    </w:rPr>
                                    <w:t xml:space="preserve"> </w:t>
                                  </w:r>
                                  <w:r>
                                    <w:rPr>
                                      <w:spacing w:val="-5"/>
                                    </w:rPr>
                                    <w:t>276</w:t>
                                  </w:r>
                                </w:p>
                              </w:tc>
                            </w:tr>
                          </w:tbl>
                          <w:p w14:paraId="07995CE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1216075" id="Textbox 244" o:spid="_x0000_s1144" type="#_x0000_t202" style="position:absolute;left:0;text-align:left;margin-left:692pt;margin-top:-28.3pt;width:204.9pt;height:36.35pt;z-index:1584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HmmQEAACQ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kgv6wybc1vojqRmpIG2HF/3MmrOhi+eHMvTPwfxHGzP&#10;QUzDA5Q/kkV5+LhPYGyhcMWdKdAoioj52+RZ/34uXdfPvfkF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BZMh5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DE998E5" w14:textId="77777777">
                        <w:trPr>
                          <w:trHeight w:val="357"/>
                        </w:trPr>
                        <w:tc>
                          <w:tcPr>
                            <w:tcW w:w="1546" w:type="dxa"/>
                          </w:tcPr>
                          <w:p w14:paraId="1BEE9FE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C793C5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20C536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92B9254" w14:textId="77777777">
                        <w:trPr>
                          <w:trHeight w:val="340"/>
                        </w:trPr>
                        <w:tc>
                          <w:tcPr>
                            <w:tcW w:w="1546" w:type="dxa"/>
                          </w:tcPr>
                          <w:p w14:paraId="359B85A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A62FFE8" w14:textId="77777777" w:rsidR="00572595" w:rsidRDefault="0064695A">
                            <w:pPr>
                              <w:pStyle w:val="TableParagraph"/>
                              <w:spacing w:before="30"/>
                              <w:ind w:left="12"/>
                              <w:jc w:val="center"/>
                            </w:pPr>
                            <w:r>
                              <w:rPr>
                                <w:spacing w:val="-5"/>
                              </w:rPr>
                              <w:t>02</w:t>
                            </w:r>
                          </w:p>
                        </w:tc>
                        <w:tc>
                          <w:tcPr>
                            <w:tcW w:w="1328" w:type="dxa"/>
                          </w:tcPr>
                          <w:p w14:paraId="33002F83" w14:textId="77777777" w:rsidR="00572595" w:rsidRDefault="0064695A">
                            <w:pPr>
                              <w:pStyle w:val="TableParagraph"/>
                              <w:spacing w:before="30"/>
                              <w:ind w:left="13" w:right="3"/>
                              <w:jc w:val="center"/>
                            </w:pPr>
                            <w:r>
                              <w:t>100 de</w:t>
                            </w:r>
                            <w:r>
                              <w:rPr>
                                <w:spacing w:val="-3"/>
                              </w:rPr>
                              <w:t xml:space="preserve"> </w:t>
                            </w:r>
                            <w:r>
                              <w:rPr>
                                <w:spacing w:val="-5"/>
                              </w:rPr>
                              <w:t>276</w:t>
                            </w:r>
                          </w:p>
                        </w:tc>
                      </w:tr>
                    </w:tbl>
                    <w:p w14:paraId="07995CE9" w14:textId="77777777" w:rsidR="00572595" w:rsidRDefault="00572595">
                      <w:pPr>
                        <w:pStyle w:val="Textoindependiente"/>
                      </w:pPr>
                    </w:p>
                  </w:txbxContent>
                </v:textbox>
                <w10:wrap anchorx="page"/>
              </v:shape>
            </w:pict>
          </mc:Fallback>
        </mc:AlternateContent>
      </w:r>
      <w:r>
        <w:t xml:space="preserve">Tomo </w:t>
      </w:r>
      <w:r>
        <w:rPr>
          <w:spacing w:val="-5"/>
        </w:rPr>
        <w:t>II</w:t>
      </w:r>
    </w:p>
    <w:p w14:paraId="4C6B5185" w14:textId="77777777" w:rsidR="00572595" w:rsidRDefault="00572595">
      <w:pPr>
        <w:pStyle w:val="Textoindependiente"/>
        <w:spacing w:before="88"/>
      </w:pPr>
    </w:p>
    <w:p w14:paraId="4C232C8A" w14:textId="77777777" w:rsidR="00572595" w:rsidRDefault="0064695A">
      <w:pPr>
        <w:ind w:left="143"/>
        <w:rPr>
          <w:rFonts w:ascii="Calibri Light" w:hAnsi="Calibri Light"/>
          <w:i/>
          <w:sz w:val="24"/>
        </w:rPr>
      </w:pPr>
      <w:bookmarkStart w:id="82" w:name="Procedimiento_de_Extravió,_Robo_o_Sinies"/>
      <w:bookmarkStart w:id="83" w:name="_bookmark21"/>
      <w:bookmarkEnd w:id="82"/>
      <w:bookmarkEnd w:id="83"/>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 Extravió,</w:t>
      </w:r>
      <w:r>
        <w:rPr>
          <w:rFonts w:ascii="Calibri Light" w:hAnsi="Calibri Light"/>
          <w:i/>
          <w:spacing w:val="-3"/>
          <w:sz w:val="24"/>
        </w:rPr>
        <w:t xml:space="preserve"> </w:t>
      </w:r>
      <w:r>
        <w:rPr>
          <w:rFonts w:ascii="Calibri Light" w:hAnsi="Calibri Light"/>
          <w:i/>
          <w:spacing w:val="-2"/>
          <w:sz w:val="24"/>
        </w:rPr>
        <w:t>Robo</w:t>
      </w:r>
      <w:r>
        <w:rPr>
          <w:rFonts w:ascii="Calibri Light" w:hAnsi="Calibri Light"/>
          <w:i/>
          <w:spacing w:val="-3"/>
          <w:sz w:val="24"/>
        </w:rPr>
        <w:t xml:space="preserve"> </w:t>
      </w:r>
      <w:r>
        <w:rPr>
          <w:rFonts w:ascii="Calibri Light" w:hAnsi="Calibri Light"/>
          <w:i/>
          <w:spacing w:val="-2"/>
          <w:sz w:val="24"/>
        </w:rPr>
        <w:t>o</w:t>
      </w:r>
      <w:r>
        <w:rPr>
          <w:rFonts w:ascii="Calibri Light" w:hAnsi="Calibri Light"/>
          <w:i/>
          <w:spacing w:val="-3"/>
          <w:sz w:val="24"/>
        </w:rPr>
        <w:t xml:space="preserve"> </w:t>
      </w:r>
      <w:r>
        <w:rPr>
          <w:rFonts w:ascii="Calibri Light" w:hAnsi="Calibri Light"/>
          <w:i/>
          <w:spacing w:val="-2"/>
          <w:sz w:val="24"/>
        </w:rPr>
        <w:t>Siniestro.</w:t>
      </w:r>
    </w:p>
    <w:p w14:paraId="7C708012" w14:textId="77777777" w:rsidR="00572595" w:rsidRDefault="00572595">
      <w:pPr>
        <w:pStyle w:val="Textoindependiente"/>
        <w:rPr>
          <w:rFonts w:ascii="Calibri Light"/>
          <w:i/>
          <w:sz w:val="20"/>
        </w:rPr>
      </w:pPr>
    </w:p>
    <w:p w14:paraId="02EE3FDC"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830"/>
        <w:gridCol w:w="13334"/>
      </w:tblGrid>
      <w:tr w:rsidR="00572595" w14:paraId="723ACCA9" w14:textId="77777777">
        <w:trPr>
          <w:trHeight w:val="306"/>
        </w:trPr>
        <w:tc>
          <w:tcPr>
            <w:tcW w:w="16164" w:type="dxa"/>
            <w:gridSpan w:val="2"/>
            <w:shd w:val="clear" w:color="auto" w:fill="F1F1F1"/>
          </w:tcPr>
          <w:p w14:paraId="09147E37" w14:textId="77777777" w:rsidR="00572595" w:rsidRDefault="0064695A">
            <w:pPr>
              <w:pStyle w:val="TableParagraph"/>
              <w:spacing w:before="20" w:line="266" w:lineRule="exact"/>
              <w:ind w:left="107"/>
              <w:rPr>
                <w:b/>
              </w:rPr>
            </w:pPr>
            <w:r>
              <w:rPr>
                <w:b/>
              </w:rPr>
              <w:t>Ficha</w:t>
            </w:r>
            <w:r>
              <w:rPr>
                <w:b/>
                <w:spacing w:val="-4"/>
              </w:rPr>
              <w:t xml:space="preserve"> </w:t>
            </w:r>
            <w:r>
              <w:rPr>
                <w:b/>
              </w:rPr>
              <w:t xml:space="preserve">del </w:t>
            </w:r>
            <w:r>
              <w:rPr>
                <w:b/>
                <w:spacing w:val="-2"/>
              </w:rPr>
              <w:t>procedimiento</w:t>
            </w:r>
          </w:p>
        </w:tc>
      </w:tr>
      <w:tr w:rsidR="00572595" w14:paraId="781EBD41" w14:textId="77777777">
        <w:trPr>
          <w:trHeight w:val="309"/>
        </w:trPr>
        <w:tc>
          <w:tcPr>
            <w:tcW w:w="2830" w:type="dxa"/>
            <w:shd w:val="clear" w:color="auto" w:fill="F1F1F1"/>
          </w:tcPr>
          <w:p w14:paraId="54CA6792" w14:textId="77777777" w:rsidR="00572595" w:rsidRDefault="0064695A">
            <w:pPr>
              <w:pStyle w:val="TableParagraph"/>
              <w:spacing w:before="35"/>
              <w:ind w:left="107"/>
              <w:rPr>
                <w:b/>
                <w:sz w:val="20"/>
              </w:rPr>
            </w:pPr>
            <w:r>
              <w:rPr>
                <w:b/>
                <w:spacing w:val="-2"/>
                <w:sz w:val="20"/>
              </w:rPr>
              <w:t>Nombre</w:t>
            </w:r>
          </w:p>
        </w:tc>
        <w:tc>
          <w:tcPr>
            <w:tcW w:w="13334" w:type="dxa"/>
          </w:tcPr>
          <w:p w14:paraId="73F4243A" w14:textId="77777777" w:rsidR="00572595" w:rsidRDefault="0064695A">
            <w:pPr>
              <w:pStyle w:val="TableParagraph"/>
              <w:spacing w:before="20"/>
              <w:ind w:left="107"/>
            </w:pPr>
            <w:r>
              <w:t>Extravió,</w:t>
            </w:r>
            <w:r>
              <w:rPr>
                <w:spacing w:val="-4"/>
              </w:rPr>
              <w:t xml:space="preserve"> </w:t>
            </w:r>
            <w:r>
              <w:t>Robo</w:t>
            </w:r>
            <w:r>
              <w:rPr>
                <w:spacing w:val="-4"/>
              </w:rPr>
              <w:t xml:space="preserve"> </w:t>
            </w:r>
            <w:r>
              <w:t>o</w:t>
            </w:r>
            <w:r>
              <w:rPr>
                <w:spacing w:val="-1"/>
              </w:rPr>
              <w:t xml:space="preserve"> </w:t>
            </w:r>
            <w:r>
              <w:rPr>
                <w:spacing w:val="-2"/>
              </w:rPr>
              <w:t>Siniestro.</w:t>
            </w:r>
          </w:p>
        </w:tc>
      </w:tr>
      <w:tr w:rsidR="00572595" w14:paraId="38B52025" w14:textId="77777777">
        <w:trPr>
          <w:trHeight w:val="309"/>
        </w:trPr>
        <w:tc>
          <w:tcPr>
            <w:tcW w:w="2830" w:type="dxa"/>
            <w:shd w:val="clear" w:color="auto" w:fill="F1F1F1"/>
          </w:tcPr>
          <w:p w14:paraId="4E4F4DF0" w14:textId="77777777" w:rsidR="00572595" w:rsidRDefault="0064695A">
            <w:pPr>
              <w:pStyle w:val="TableParagraph"/>
              <w:spacing w:before="33"/>
              <w:ind w:left="107"/>
              <w:rPr>
                <w:b/>
                <w:sz w:val="20"/>
              </w:rPr>
            </w:pPr>
            <w:r>
              <w:rPr>
                <w:b/>
                <w:spacing w:val="-2"/>
                <w:sz w:val="20"/>
              </w:rPr>
              <w:t>Descripción</w:t>
            </w:r>
          </w:p>
        </w:tc>
        <w:tc>
          <w:tcPr>
            <w:tcW w:w="13334" w:type="dxa"/>
          </w:tcPr>
          <w:p w14:paraId="536DDC9C" w14:textId="77777777" w:rsidR="00572595" w:rsidRDefault="0064695A">
            <w:pPr>
              <w:pStyle w:val="TableParagraph"/>
              <w:spacing w:before="21"/>
              <w:ind w:left="107"/>
            </w:pPr>
            <w:r>
              <w:t>Notificación</w:t>
            </w:r>
            <w:r>
              <w:rPr>
                <w:spacing w:val="-4"/>
              </w:rPr>
              <w:t xml:space="preserve"> </w:t>
            </w:r>
            <w:r>
              <w:t>de</w:t>
            </w:r>
            <w:r>
              <w:rPr>
                <w:spacing w:val="-4"/>
              </w:rPr>
              <w:t xml:space="preserve"> </w:t>
            </w:r>
            <w:r>
              <w:t>la</w:t>
            </w:r>
            <w:r>
              <w:rPr>
                <w:spacing w:val="-3"/>
              </w:rPr>
              <w:t xml:space="preserve"> </w:t>
            </w:r>
            <w:r>
              <w:t>situación</w:t>
            </w:r>
            <w:r>
              <w:rPr>
                <w:spacing w:val="-6"/>
              </w:rPr>
              <w:t xml:space="preserve"> </w:t>
            </w:r>
            <w:r>
              <w:t>para</w:t>
            </w:r>
            <w:r>
              <w:rPr>
                <w:spacing w:val="-4"/>
              </w:rPr>
              <w:t xml:space="preserve"> </w:t>
            </w:r>
            <w:r>
              <w:t>la</w:t>
            </w:r>
            <w:r>
              <w:rPr>
                <w:spacing w:val="-3"/>
              </w:rPr>
              <w:t xml:space="preserve"> </w:t>
            </w:r>
            <w:r>
              <w:t>desincorporación</w:t>
            </w:r>
            <w:r>
              <w:rPr>
                <w:spacing w:val="-5"/>
              </w:rPr>
              <w:t xml:space="preserve"> </w:t>
            </w:r>
            <w:r>
              <w:t>del</w:t>
            </w:r>
            <w:r>
              <w:rPr>
                <w:spacing w:val="-2"/>
              </w:rPr>
              <w:t xml:space="preserve"> </w:t>
            </w:r>
            <w:r>
              <w:rPr>
                <w:spacing w:val="-4"/>
              </w:rPr>
              <w:t>bien</w:t>
            </w:r>
          </w:p>
        </w:tc>
      </w:tr>
      <w:tr w:rsidR="00572595" w14:paraId="416FB2EC" w14:textId="77777777">
        <w:trPr>
          <w:trHeight w:val="282"/>
        </w:trPr>
        <w:tc>
          <w:tcPr>
            <w:tcW w:w="2830" w:type="dxa"/>
            <w:shd w:val="clear" w:color="auto" w:fill="F1F1F1"/>
          </w:tcPr>
          <w:p w14:paraId="179EEC42" w14:textId="77777777" w:rsidR="00572595" w:rsidRDefault="0064695A">
            <w:pPr>
              <w:pStyle w:val="TableParagraph"/>
              <w:spacing w:before="20" w:line="242" w:lineRule="exact"/>
              <w:ind w:left="107"/>
              <w:rPr>
                <w:b/>
                <w:sz w:val="20"/>
              </w:rPr>
            </w:pPr>
            <w:r>
              <w:rPr>
                <w:b/>
                <w:spacing w:val="-2"/>
                <w:sz w:val="20"/>
              </w:rPr>
              <w:t>Alineación</w:t>
            </w:r>
            <w:r>
              <w:rPr>
                <w:b/>
                <w:spacing w:val="8"/>
                <w:sz w:val="20"/>
              </w:rPr>
              <w:t xml:space="preserve"> </w:t>
            </w:r>
            <w:r>
              <w:rPr>
                <w:b/>
                <w:spacing w:val="-2"/>
                <w:sz w:val="20"/>
              </w:rPr>
              <w:t>normativa</w:t>
            </w:r>
          </w:p>
        </w:tc>
        <w:tc>
          <w:tcPr>
            <w:tcW w:w="13334" w:type="dxa"/>
          </w:tcPr>
          <w:p w14:paraId="46DA5806" w14:textId="77777777" w:rsidR="00572595" w:rsidRDefault="0064695A">
            <w:pPr>
              <w:pStyle w:val="TableParagraph"/>
              <w:spacing w:before="6" w:line="256" w:lineRule="exact"/>
              <w:ind w:left="107"/>
            </w:pPr>
            <w:r>
              <w:rPr>
                <w:spacing w:val="-2"/>
              </w:rPr>
              <w:t>LOPEEJ-69-1-LGS-2V-DC-2-XIV-RI-23-</w:t>
            </w:r>
            <w:r>
              <w:rPr>
                <w:spacing w:val="-4"/>
              </w:rPr>
              <w:t>VIII</w:t>
            </w:r>
          </w:p>
        </w:tc>
      </w:tr>
      <w:tr w:rsidR="00572595" w14:paraId="6CF96DFB" w14:textId="77777777">
        <w:trPr>
          <w:trHeight w:val="285"/>
        </w:trPr>
        <w:tc>
          <w:tcPr>
            <w:tcW w:w="2830" w:type="dxa"/>
            <w:shd w:val="clear" w:color="auto" w:fill="F1F1F1"/>
          </w:tcPr>
          <w:p w14:paraId="752FF248" w14:textId="77777777" w:rsidR="00572595" w:rsidRDefault="0064695A">
            <w:pPr>
              <w:pStyle w:val="TableParagraph"/>
              <w:spacing w:before="20"/>
              <w:ind w:left="107"/>
              <w:rPr>
                <w:b/>
                <w:sz w:val="20"/>
              </w:rPr>
            </w:pPr>
            <w:r>
              <w:rPr>
                <w:b/>
                <w:spacing w:val="-2"/>
                <w:sz w:val="20"/>
              </w:rPr>
              <w:t>Macro-proceso</w:t>
            </w:r>
            <w:r>
              <w:rPr>
                <w:b/>
                <w:spacing w:val="12"/>
                <w:sz w:val="20"/>
              </w:rPr>
              <w:t xml:space="preserve"> </w:t>
            </w:r>
            <w:r>
              <w:rPr>
                <w:b/>
                <w:spacing w:val="-2"/>
                <w:sz w:val="20"/>
              </w:rPr>
              <w:t>rector</w:t>
            </w:r>
          </w:p>
        </w:tc>
        <w:tc>
          <w:tcPr>
            <w:tcW w:w="13334" w:type="dxa"/>
          </w:tcPr>
          <w:p w14:paraId="4B6E993C" w14:textId="77777777" w:rsidR="00572595" w:rsidRDefault="0064695A">
            <w:pPr>
              <w:pStyle w:val="TableParagraph"/>
              <w:spacing w:before="8" w:line="256" w:lineRule="exact"/>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2"/>
              </w:rPr>
              <w:t xml:space="preserve"> </w:t>
            </w:r>
            <w:r>
              <w:t>para</w:t>
            </w:r>
            <w:r>
              <w:rPr>
                <w:spacing w:val="-6"/>
              </w:rPr>
              <w:t xml:space="preserve"> </w:t>
            </w:r>
            <w:r>
              <w:t>la</w:t>
            </w:r>
            <w:r>
              <w:rPr>
                <w:spacing w:val="-2"/>
              </w:rPr>
              <w:t xml:space="preserve"> </w:t>
            </w:r>
            <w:r>
              <w:t>atención</w:t>
            </w:r>
            <w:r>
              <w:rPr>
                <w:spacing w:val="-4"/>
              </w:rPr>
              <w:t xml:space="preserve"> </w:t>
            </w:r>
            <w:r>
              <w:t>de</w:t>
            </w:r>
            <w:r>
              <w:rPr>
                <w:spacing w:val="-4"/>
              </w:rPr>
              <w:t xml:space="preserve"> </w:t>
            </w:r>
            <w:r>
              <w:t>las</w:t>
            </w:r>
            <w:r>
              <w:rPr>
                <w:spacing w:val="-5"/>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3DA2566F" w14:textId="77777777">
        <w:trPr>
          <w:trHeight w:val="309"/>
        </w:trPr>
        <w:tc>
          <w:tcPr>
            <w:tcW w:w="2830" w:type="dxa"/>
            <w:shd w:val="clear" w:color="auto" w:fill="F1F1F1"/>
          </w:tcPr>
          <w:p w14:paraId="37FD388F" w14:textId="77777777" w:rsidR="00572595" w:rsidRDefault="0064695A">
            <w:pPr>
              <w:pStyle w:val="TableParagraph"/>
              <w:spacing w:before="32"/>
              <w:ind w:left="107"/>
              <w:rPr>
                <w:b/>
                <w:sz w:val="20"/>
              </w:rPr>
            </w:pPr>
            <w:r>
              <w:rPr>
                <w:b/>
                <w:sz w:val="20"/>
              </w:rPr>
              <w:t>Trámite</w:t>
            </w:r>
            <w:r>
              <w:rPr>
                <w:b/>
                <w:spacing w:val="-8"/>
                <w:sz w:val="20"/>
              </w:rPr>
              <w:t xml:space="preserve"> </w:t>
            </w:r>
            <w:r>
              <w:rPr>
                <w:b/>
                <w:sz w:val="20"/>
              </w:rPr>
              <w:t>o</w:t>
            </w:r>
            <w:r>
              <w:rPr>
                <w:b/>
                <w:spacing w:val="-6"/>
                <w:sz w:val="20"/>
              </w:rPr>
              <w:t xml:space="preserve"> </w:t>
            </w:r>
            <w:r>
              <w:rPr>
                <w:b/>
                <w:sz w:val="20"/>
              </w:rPr>
              <w:t>servicio</w:t>
            </w:r>
            <w:r>
              <w:rPr>
                <w:b/>
                <w:spacing w:val="-7"/>
                <w:sz w:val="20"/>
              </w:rPr>
              <w:t xml:space="preserve"> </w:t>
            </w:r>
            <w:r>
              <w:rPr>
                <w:b/>
                <w:spacing w:val="-2"/>
                <w:sz w:val="20"/>
              </w:rPr>
              <w:t>asociado</w:t>
            </w:r>
          </w:p>
        </w:tc>
        <w:tc>
          <w:tcPr>
            <w:tcW w:w="13334" w:type="dxa"/>
          </w:tcPr>
          <w:p w14:paraId="086FA1E4" w14:textId="77777777" w:rsidR="00572595" w:rsidRDefault="0064695A">
            <w:pPr>
              <w:pStyle w:val="TableParagraph"/>
              <w:spacing w:before="20"/>
              <w:ind w:left="107"/>
            </w:pPr>
            <w:r>
              <w:t>Activo</w:t>
            </w:r>
            <w:r>
              <w:rPr>
                <w:spacing w:val="-3"/>
              </w:rPr>
              <w:t xml:space="preserve"> </w:t>
            </w:r>
            <w:r>
              <w:rPr>
                <w:spacing w:val="-4"/>
              </w:rPr>
              <w:t>fijo</w:t>
            </w:r>
          </w:p>
        </w:tc>
      </w:tr>
      <w:tr w:rsidR="00572595" w14:paraId="749796F1" w14:textId="77777777">
        <w:trPr>
          <w:trHeight w:val="575"/>
        </w:trPr>
        <w:tc>
          <w:tcPr>
            <w:tcW w:w="2830" w:type="dxa"/>
            <w:shd w:val="clear" w:color="auto" w:fill="F1F1F1"/>
          </w:tcPr>
          <w:p w14:paraId="17DAB96B" w14:textId="77777777" w:rsidR="00572595" w:rsidRDefault="0064695A">
            <w:pPr>
              <w:pStyle w:val="TableParagraph"/>
              <w:spacing w:before="167"/>
              <w:ind w:left="107"/>
              <w:rPr>
                <w:b/>
                <w:sz w:val="20"/>
              </w:rPr>
            </w:pPr>
            <w:r>
              <w:rPr>
                <w:b/>
                <w:sz w:val="20"/>
              </w:rPr>
              <w:t>Políticas</w:t>
            </w:r>
            <w:r>
              <w:rPr>
                <w:b/>
                <w:spacing w:val="-6"/>
                <w:sz w:val="20"/>
              </w:rPr>
              <w:t xml:space="preserve"> </w:t>
            </w:r>
            <w:r>
              <w:rPr>
                <w:b/>
                <w:sz w:val="20"/>
              </w:rPr>
              <w:t>del</w:t>
            </w:r>
            <w:r>
              <w:rPr>
                <w:b/>
                <w:spacing w:val="-6"/>
                <w:sz w:val="20"/>
              </w:rPr>
              <w:t xml:space="preserve"> </w:t>
            </w:r>
            <w:r>
              <w:rPr>
                <w:b/>
                <w:spacing w:val="-2"/>
                <w:sz w:val="20"/>
              </w:rPr>
              <w:t>procedimiento</w:t>
            </w:r>
          </w:p>
        </w:tc>
        <w:tc>
          <w:tcPr>
            <w:tcW w:w="13334" w:type="dxa"/>
          </w:tcPr>
          <w:p w14:paraId="3D07F039" w14:textId="77777777" w:rsidR="00572595" w:rsidRDefault="0064695A">
            <w:pPr>
              <w:pStyle w:val="TableParagraph"/>
              <w:spacing w:before="18"/>
              <w:ind w:left="107"/>
            </w:pPr>
            <w:r>
              <w:t>Notificar</w:t>
            </w:r>
            <w:r>
              <w:rPr>
                <w:spacing w:val="-3"/>
              </w:rPr>
              <w:t xml:space="preserve"> </w:t>
            </w:r>
            <w:r>
              <w:t>narrativa</w:t>
            </w:r>
            <w:r>
              <w:rPr>
                <w:spacing w:val="-5"/>
              </w:rPr>
              <w:t xml:space="preserve"> </w:t>
            </w:r>
            <w:r>
              <w:t>de</w:t>
            </w:r>
            <w:r>
              <w:rPr>
                <w:spacing w:val="-2"/>
              </w:rPr>
              <w:t xml:space="preserve"> </w:t>
            </w:r>
            <w:r>
              <w:t>robo,</w:t>
            </w:r>
            <w:r>
              <w:rPr>
                <w:spacing w:val="-5"/>
              </w:rPr>
              <w:t xml:space="preserve"> </w:t>
            </w:r>
            <w:r>
              <w:t>siniestro</w:t>
            </w:r>
            <w:r>
              <w:rPr>
                <w:spacing w:val="-3"/>
              </w:rPr>
              <w:t xml:space="preserve"> </w:t>
            </w:r>
            <w:r>
              <w:t>o</w:t>
            </w:r>
            <w:r>
              <w:rPr>
                <w:spacing w:val="-1"/>
              </w:rPr>
              <w:t xml:space="preserve"> </w:t>
            </w:r>
            <w:r>
              <w:t>extravío</w:t>
            </w:r>
            <w:r>
              <w:rPr>
                <w:spacing w:val="-2"/>
              </w:rPr>
              <w:t xml:space="preserve"> </w:t>
            </w:r>
            <w:r>
              <w:t>de</w:t>
            </w:r>
            <w:r>
              <w:rPr>
                <w:spacing w:val="-2"/>
              </w:rPr>
              <w:t xml:space="preserve"> </w:t>
            </w:r>
            <w:r>
              <w:t>bienes</w:t>
            </w:r>
            <w:r>
              <w:rPr>
                <w:spacing w:val="-1"/>
              </w:rPr>
              <w:t xml:space="preserve"> </w:t>
            </w:r>
            <w:r>
              <w:t>muebles,</w:t>
            </w:r>
            <w:r>
              <w:rPr>
                <w:spacing w:val="-1"/>
              </w:rPr>
              <w:t xml:space="preserve"> </w:t>
            </w:r>
            <w:r>
              <w:t>registrar</w:t>
            </w:r>
            <w:r>
              <w:rPr>
                <w:spacing w:val="-2"/>
              </w:rPr>
              <w:t xml:space="preserve"> </w:t>
            </w:r>
            <w:r>
              <w:t>desincorporación</w:t>
            </w:r>
            <w:r>
              <w:rPr>
                <w:spacing w:val="-3"/>
              </w:rPr>
              <w:t xml:space="preserve"> </w:t>
            </w:r>
            <w:r>
              <w:t>de</w:t>
            </w:r>
            <w:r>
              <w:rPr>
                <w:spacing w:val="-2"/>
              </w:rPr>
              <w:t xml:space="preserve"> </w:t>
            </w:r>
            <w:r>
              <w:t>este,</w:t>
            </w:r>
            <w:r>
              <w:rPr>
                <w:spacing w:val="-2"/>
              </w:rPr>
              <w:t xml:space="preserve"> </w:t>
            </w:r>
            <w:r>
              <w:t>recibe</w:t>
            </w:r>
            <w:r>
              <w:rPr>
                <w:spacing w:val="-2"/>
              </w:rPr>
              <w:t xml:space="preserve"> </w:t>
            </w:r>
            <w:r>
              <w:t>y archiva</w:t>
            </w:r>
            <w:r>
              <w:rPr>
                <w:spacing w:val="-4"/>
              </w:rPr>
              <w:t xml:space="preserve"> </w:t>
            </w:r>
            <w:r>
              <w:t>denuncia</w:t>
            </w:r>
            <w:r>
              <w:rPr>
                <w:spacing w:val="-2"/>
              </w:rPr>
              <w:t xml:space="preserve"> </w:t>
            </w:r>
            <w:r>
              <w:t>penal</w:t>
            </w:r>
            <w:r>
              <w:rPr>
                <w:spacing w:val="-5"/>
              </w:rPr>
              <w:t xml:space="preserve"> </w:t>
            </w:r>
            <w:r>
              <w:t>del</w:t>
            </w:r>
            <w:r>
              <w:rPr>
                <w:spacing w:val="-2"/>
              </w:rPr>
              <w:t xml:space="preserve"> </w:t>
            </w:r>
            <w:r>
              <w:t>hecho [cuando se amerita] y registro del nuevo bien mueble que repone el faltante.</w:t>
            </w:r>
          </w:p>
        </w:tc>
      </w:tr>
      <w:tr w:rsidR="00572595" w14:paraId="722448A3" w14:textId="77777777">
        <w:trPr>
          <w:trHeight w:val="309"/>
        </w:trPr>
        <w:tc>
          <w:tcPr>
            <w:tcW w:w="2830" w:type="dxa"/>
            <w:shd w:val="clear" w:color="auto" w:fill="F1F1F1"/>
          </w:tcPr>
          <w:p w14:paraId="76868C64" w14:textId="77777777" w:rsidR="00572595" w:rsidRDefault="0064695A">
            <w:pPr>
              <w:pStyle w:val="TableParagraph"/>
              <w:spacing w:before="32"/>
              <w:ind w:left="107"/>
              <w:rPr>
                <w:b/>
                <w:sz w:val="20"/>
              </w:rPr>
            </w:pPr>
            <w:r>
              <w:rPr>
                <w:b/>
                <w:spacing w:val="-2"/>
                <w:sz w:val="20"/>
              </w:rPr>
              <w:t>Procedimientos</w:t>
            </w:r>
            <w:r>
              <w:rPr>
                <w:b/>
                <w:spacing w:val="11"/>
                <w:sz w:val="20"/>
              </w:rPr>
              <w:t xml:space="preserve"> </w:t>
            </w:r>
            <w:r>
              <w:rPr>
                <w:b/>
                <w:spacing w:val="-2"/>
                <w:sz w:val="20"/>
              </w:rPr>
              <w:t>antecedentes</w:t>
            </w:r>
          </w:p>
        </w:tc>
        <w:tc>
          <w:tcPr>
            <w:tcW w:w="13334" w:type="dxa"/>
          </w:tcPr>
          <w:p w14:paraId="22C4C773" w14:textId="77777777" w:rsidR="00572595" w:rsidRDefault="00572595">
            <w:pPr>
              <w:pStyle w:val="TableParagraph"/>
              <w:spacing w:before="0"/>
              <w:ind w:left="0"/>
              <w:rPr>
                <w:rFonts w:ascii="Times New Roman"/>
                <w:sz w:val="20"/>
              </w:rPr>
            </w:pPr>
          </w:p>
        </w:tc>
      </w:tr>
      <w:tr w:rsidR="00572595" w14:paraId="673A0D9D" w14:textId="77777777">
        <w:trPr>
          <w:trHeight w:val="309"/>
        </w:trPr>
        <w:tc>
          <w:tcPr>
            <w:tcW w:w="2830" w:type="dxa"/>
            <w:shd w:val="clear" w:color="auto" w:fill="F1F1F1"/>
          </w:tcPr>
          <w:p w14:paraId="75038874" w14:textId="77777777" w:rsidR="00572595" w:rsidRDefault="0064695A">
            <w:pPr>
              <w:pStyle w:val="TableParagraph"/>
              <w:spacing w:before="32"/>
              <w:ind w:left="107"/>
              <w:rPr>
                <w:b/>
                <w:sz w:val="20"/>
              </w:rPr>
            </w:pPr>
            <w:r>
              <w:rPr>
                <w:b/>
                <w:spacing w:val="-2"/>
                <w:sz w:val="20"/>
              </w:rPr>
              <w:t>Procedimientos</w:t>
            </w:r>
            <w:r>
              <w:rPr>
                <w:b/>
                <w:spacing w:val="11"/>
                <w:sz w:val="20"/>
              </w:rPr>
              <w:t xml:space="preserve"> </w:t>
            </w:r>
            <w:r>
              <w:rPr>
                <w:b/>
                <w:spacing w:val="-2"/>
                <w:sz w:val="20"/>
              </w:rPr>
              <w:t>subsecuentes</w:t>
            </w:r>
          </w:p>
        </w:tc>
        <w:tc>
          <w:tcPr>
            <w:tcW w:w="13334" w:type="dxa"/>
          </w:tcPr>
          <w:p w14:paraId="2396B211" w14:textId="77777777" w:rsidR="00572595" w:rsidRDefault="00572595">
            <w:pPr>
              <w:pStyle w:val="TableParagraph"/>
              <w:spacing w:before="0"/>
              <w:ind w:left="0"/>
              <w:rPr>
                <w:rFonts w:ascii="Times New Roman"/>
                <w:sz w:val="20"/>
              </w:rPr>
            </w:pPr>
          </w:p>
        </w:tc>
      </w:tr>
      <w:tr w:rsidR="00572595" w14:paraId="3094A531" w14:textId="77777777">
        <w:trPr>
          <w:trHeight w:val="527"/>
        </w:trPr>
        <w:tc>
          <w:tcPr>
            <w:tcW w:w="2830" w:type="dxa"/>
            <w:shd w:val="clear" w:color="auto" w:fill="F1F1F1"/>
          </w:tcPr>
          <w:p w14:paraId="39293F44" w14:textId="77777777" w:rsidR="00572595" w:rsidRDefault="0064695A">
            <w:pPr>
              <w:pStyle w:val="TableParagraph"/>
              <w:spacing w:before="19" w:line="240" w:lineRule="atLeast"/>
              <w:ind w:left="107"/>
              <w:rPr>
                <w:b/>
                <w:sz w:val="20"/>
              </w:rPr>
            </w:pPr>
            <w:r>
              <w:rPr>
                <w:b/>
                <w:sz w:val="20"/>
              </w:rPr>
              <w:t>Insumos</w:t>
            </w:r>
            <w:r>
              <w:rPr>
                <w:b/>
                <w:spacing w:val="-12"/>
                <w:sz w:val="20"/>
              </w:rPr>
              <w:t xml:space="preserve"> </w:t>
            </w:r>
            <w:r>
              <w:rPr>
                <w:b/>
                <w:sz w:val="20"/>
              </w:rPr>
              <w:t>y</w:t>
            </w:r>
            <w:r>
              <w:rPr>
                <w:b/>
                <w:spacing w:val="-11"/>
                <w:sz w:val="20"/>
              </w:rPr>
              <w:t xml:space="preserve"> </w:t>
            </w:r>
            <w:r>
              <w:rPr>
                <w:b/>
                <w:sz w:val="20"/>
              </w:rPr>
              <w:t>recursos</w:t>
            </w:r>
            <w:r>
              <w:rPr>
                <w:b/>
                <w:spacing w:val="-11"/>
                <w:sz w:val="20"/>
              </w:rPr>
              <w:t xml:space="preserve"> </w:t>
            </w:r>
            <w:r>
              <w:rPr>
                <w:b/>
                <w:sz w:val="20"/>
              </w:rPr>
              <w:t>necesarios para iniciar el procedimiento</w:t>
            </w:r>
          </w:p>
        </w:tc>
        <w:tc>
          <w:tcPr>
            <w:tcW w:w="13334" w:type="dxa"/>
          </w:tcPr>
          <w:p w14:paraId="7E6CD782" w14:textId="77777777" w:rsidR="00572595" w:rsidRDefault="0064695A">
            <w:pPr>
              <w:pStyle w:val="TableParagraph"/>
              <w:spacing w:before="131"/>
              <w:ind w:left="107"/>
            </w:pPr>
            <w:r>
              <w:t>Recibe</w:t>
            </w:r>
            <w:r>
              <w:rPr>
                <w:spacing w:val="-6"/>
              </w:rPr>
              <w:t xml:space="preserve"> </w:t>
            </w:r>
            <w:r>
              <w:t>documento</w:t>
            </w:r>
            <w:r>
              <w:rPr>
                <w:spacing w:val="-2"/>
              </w:rPr>
              <w:t xml:space="preserve"> </w:t>
            </w:r>
            <w:r>
              <w:t>del</w:t>
            </w:r>
            <w:r>
              <w:rPr>
                <w:spacing w:val="-6"/>
              </w:rPr>
              <w:t xml:space="preserve"> </w:t>
            </w:r>
            <w:r>
              <w:t>área</w:t>
            </w:r>
            <w:r>
              <w:rPr>
                <w:spacing w:val="-3"/>
              </w:rPr>
              <w:t xml:space="preserve"> </w:t>
            </w:r>
            <w:r>
              <w:t>correspondiente,</w:t>
            </w:r>
            <w:r>
              <w:rPr>
                <w:spacing w:val="-5"/>
              </w:rPr>
              <w:t xml:space="preserve"> </w:t>
            </w:r>
            <w:r>
              <w:t>en</w:t>
            </w:r>
            <w:r>
              <w:rPr>
                <w:spacing w:val="-3"/>
              </w:rPr>
              <w:t xml:space="preserve"> </w:t>
            </w:r>
            <w:r>
              <w:t>donde</w:t>
            </w:r>
            <w:r>
              <w:rPr>
                <w:spacing w:val="-3"/>
              </w:rPr>
              <w:t xml:space="preserve"> </w:t>
            </w:r>
            <w:r>
              <w:t>se</w:t>
            </w:r>
            <w:r>
              <w:rPr>
                <w:spacing w:val="-5"/>
              </w:rPr>
              <w:t xml:space="preserve"> </w:t>
            </w:r>
            <w:r>
              <w:t>señala</w:t>
            </w:r>
            <w:r>
              <w:rPr>
                <w:spacing w:val="-3"/>
              </w:rPr>
              <w:t xml:space="preserve"> </w:t>
            </w:r>
            <w:r>
              <w:t>la</w:t>
            </w:r>
            <w:r>
              <w:rPr>
                <w:spacing w:val="-5"/>
              </w:rPr>
              <w:t xml:space="preserve"> </w:t>
            </w:r>
            <w:r>
              <w:t>narrativa</w:t>
            </w:r>
            <w:r>
              <w:rPr>
                <w:spacing w:val="-4"/>
              </w:rPr>
              <w:t xml:space="preserve"> </w:t>
            </w:r>
            <w:r>
              <w:t>del</w:t>
            </w:r>
            <w:r>
              <w:rPr>
                <w:spacing w:val="-4"/>
              </w:rPr>
              <w:t xml:space="preserve"> </w:t>
            </w:r>
            <w:r>
              <w:t>robo</w:t>
            </w:r>
            <w:r>
              <w:rPr>
                <w:spacing w:val="-4"/>
              </w:rPr>
              <w:t xml:space="preserve"> </w:t>
            </w:r>
            <w:r>
              <w:t>o</w:t>
            </w:r>
            <w:r>
              <w:rPr>
                <w:spacing w:val="-4"/>
              </w:rPr>
              <w:t xml:space="preserve"> </w:t>
            </w:r>
            <w:r>
              <w:t>extravío</w:t>
            </w:r>
            <w:r>
              <w:rPr>
                <w:spacing w:val="-3"/>
              </w:rPr>
              <w:t xml:space="preserve"> </w:t>
            </w:r>
            <w:r>
              <w:t>del</w:t>
            </w:r>
            <w:r>
              <w:rPr>
                <w:spacing w:val="-3"/>
              </w:rPr>
              <w:t xml:space="preserve"> </w:t>
            </w:r>
            <w:r>
              <w:t>bien</w:t>
            </w:r>
            <w:r>
              <w:rPr>
                <w:spacing w:val="-5"/>
              </w:rPr>
              <w:t xml:space="preserve"> </w:t>
            </w:r>
            <w:r>
              <w:rPr>
                <w:spacing w:val="-2"/>
              </w:rPr>
              <w:t>mueble.</w:t>
            </w:r>
          </w:p>
        </w:tc>
      </w:tr>
      <w:tr w:rsidR="00572595" w14:paraId="0CFDD3B2" w14:textId="77777777">
        <w:trPr>
          <w:trHeight w:val="578"/>
        </w:trPr>
        <w:tc>
          <w:tcPr>
            <w:tcW w:w="2830" w:type="dxa"/>
            <w:shd w:val="clear" w:color="auto" w:fill="F1F1F1"/>
          </w:tcPr>
          <w:p w14:paraId="51921228" w14:textId="77777777" w:rsidR="00572595" w:rsidRDefault="0064695A">
            <w:pPr>
              <w:pStyle w:val="TableParagraph"/>
              <w:spacing w:before="44"/>
              <w:ind w:left="107"/>
              <w:rPr>
                <w:b/>
                <w:sz w:val="20"/>
              </w:rPr>
            </w:pPr>
            <w:r>
              <w:rPr>
                <w:b/>
                <w:sz w:val="20"/>
              </w:rPr>
              <w:t>Resultado(s), productos o entregables</w:t>
            </w:r>
            <w:r>
              <w:rPr>
                <w:b/>
                <w:spacing w:val="-12"/>
                <w:sz w:val="20"/>
              </w:rPr>
              <w:t xml:space="preserve"> </w:t>
            </w:r>
            <w:r>
              <w:rPr>
                <w:b/>
                <w:sz w:val="20"/>
              </w:rPr>
              <w:t>del</w:t>
            </w:r>
            <w:r>
              <w:rPr>
                <w:b/>
                <w:spacing w:val="-11"/>
                <w:sz w:val="20"/>
              </w:rPr>
              <w:t xml:space="preserve"> </w:t>
            </w:r>
            <w:r>
              <w:rPr>
                <w:b/>
                <w:sz w:val="20"/>
              </w:rPr>
              <w:t>procedimiento</w:t>
            </w:r>
          </w:p>
        </w:tc>
        <w:tc>
          <w:tcPr>
            <w:tcW w:w="13334" w:type="dxa"/>
          </w:tcPr>
          <w:p w14:paraId="6BCF5BB3" w14:textId="77777777" w:rsidR="00572595" w:rsidRDefault="0064695A">
            <w:pPr>
              <w:pStyle w:val="TableParagraph"/>
              <w:spacing w:before="18"/>
              <w:ind w:left="107" w:right="101"/>
            </w:pPr>
            <w:r>
              <w:t>Realizar</w:t>
            </w:r>
            <w:r>
              <w:rPr>
                <w:spacing w:val="-1"/>
              </w:rPr>
              <w:t xml:space="preserve"> </w:t>
            </w:r>
            <w:r>
              <w:t>gestiones</w:t>
            </w:r>
            <w:r>
              <w:rPr>
                <w:spacing w:val="-3"/>
              </w:rPr>
              <w:t xml:space="preserve"> </w:t>
            </w:r>
            <w:r>
              <w:t>necesarias</w:t>
            </w:r>
            <w:r>
              <w:rPr>
                <w:spacing w:val="-1"/>
              </w:rPr>
              <w:t xml:space="preserve"> </w:t>
            </w:r>
            <w:r>
              <w:t>para</w:t>
            </w:r>
            <w:r>
              <w:rPr>
                <w:spacing w:val="-1"/>
              </w:rPr>
              <w:t xml:space="preserve"> </w:t>
            </w:r>
            <w:r>
              <w:t>dar</w:t>
            </w:r>
            <w:r>
              <w:rPr>
                <w:spacing w:val="-2"/>
              </w:rPr>
              <w:t xml:space="preserve"> </w:t>
            </w:r>
            <w:r>
              <w:t>de</w:t>
            </w:r>
            <w:r>
              <w:rPr>
                <w:spacing w:val="-3"/>
              </w:rPr>
              <w:t xml:space="preserve"> </w:t>
            </w:r>
            <w:r>
              <w:t>baja</w:t>
            </w:r>
            <w:r>
              <w:rPr>
                <w:spacing w:val="-1"/>
              </w:rPr>
              <w:t xml:space="preserve"> </w:t>
            </w:r>
            <w:r>
              <w:t>el</w:t>
            </w:r>
            <w:r>
              <w:rPr>
                <w:spacing w:val="-4"/>
              </w:rPr>
              <w:t xml:space="preserve"> </w:t>
            </w:r>
            <w:r>
              <w:t>bien</w:t>
            </w:r>
            <w:r>
              <w:rPr>
                <w:spacing w:val="-4"/>
              </w:rPr>
              <w:t xml:space="preserve"> </w:t>
            </w:r>
            <w:r>
              <w:t>mueble</w:t>
            </w:r>
            <w:r>
              <w:rPr>
                <w:spacing w:val="-1"/>
              </w:rPr>
              <w:t xml:space="preserve"> </w:t>
            </w:r>
            <w:r>
              <w:t>del</w:t>
            </w:r>
            <w:r>
              <w:rPr>
                <w:spacing w:val="-1"/>
              </w:rPr>
              <w:t xml:space="preserve"> </w:t>
            </w:r>
            <w:r>
              <w:t>patrimonio</w:t>
            </w:r>
            <w:r>
              <w:rPr>
                <w:spacing w:val="-1"/>
              </w:rPr>
              <w:t xml:space="preserve"> </w:t>
            </w:r>
            <w:r>
              <w:t>del</w:t>
            </w:r>
            <w:r>
              <w:rPr>
                <w:spacing w:val="-3"/>
              </w:rPr>
              <w:t xml:space="preserve"> </w:t>
            </w:r>
            <w:r>
              <w:t>Instituto</w:t>
            </w:r>
            <w:r>
              <w:rPr>
                <w:spacing w:val="-2"/>
              </w:rPr>
              <w:t xml:space="preserve"> </w:t>
            </w:r>
            <w:r>
              <w:t>en</w:t>
            </w:r>
            <w:r>
              <w:rPr>
                <w:spacing w:val="-1"/>
              </w:rPr>
              <w:t xml:space="preserve"> </w:t>
            </w:r>
            <w:r>
              <w:t>sus</w:t>
            </w:r>
            <w:r>
              <w:rPr>
                <w:spacing w:val="-1"/>
              </w:rPr>
              <w:t xml:space="preserve"> </w:t>
            </w:r>
            <w:r>
              <w:t>registros,</w:t>
            </w:r>
            <w:r>
              <w:rPr>
                <w:spacing w:val="-1"/>
              </w:rPr>
              <w:t xml:space="preserve"> </w:t>
            </w:r>
            <w:r>
              <w:t>los cuales deben</w:t>
            </w:r>
            <w:r>
              <w:rPr>
                <w:spacing w:val="-4"/>
              </w:rPr>
              <w:t xml:space="preserve"> </w:t>
            </w:r>
            <w:r>
              <w:t>de</w:t>
            </w:r>
            <w:r>
              <w:rPr>
                <w:spacing w:val="-1"/>
              </w:rPr>
              <w:t xml:space="preserve"> </w:t>
            </w:r>
            <w:r>
              <w:t>ser</w:t>
            </w:r>
            <w:r>
              <w:rPr>
                <w:spacing w:val="-1"/>
              </w:rPr>
              <w:t xml:space="preserve"> </w:t>
            </w:r>
            <w:r>
              <w:t>conciliados</w:t>
            </w:r>
            <w:r>
              <w:rPr>
                <w:spacing w:val="-1"/>
              </w:rPr>
              <w:t xml:space="preserve"> </w:t>
            </w:r>
            <w:r>
              <w:t>con el área de Recursos Financieros.</w:t>
            </w:r>
          </w:p>
        </w:tc>
      </w:tr>
      <w:tr w:rsidR="00572595" w14:paraId="18F3614F" w14:textId="77777777">
        <w:trPr>
          <w:trHeight w:val="309"/>
        </w:trPr>
        <w:tc>
          <w:tcPr>
            <w:tcW w:w="2830" w:type="dxa"/>
            <w:shd w:val="clear" w:color="auto" w:fill="F1F1F1"/>
          </w:tcPr>
          <w:p w14:paraId="00AF1C46" w14:textId="77777777" w:rsidR="00572595" w:rsidRDefault="0064695A">
            <w:pPr>
              <w:pStyle w:val="TableParagraph"/>
              <w:spacing w:before="32"/>
              <w:ind w:left="107"/>
              <w:rPr>
                <w:b/>
                <w:sz w:val="20"/>
              </w:rPr>
            </w:pPr>
            <w:r>
              <w:rPr>
                <w:b/>
                <w:spacing w:val="-2"/>
                <w:sz w:val="20"/>
              </w:rPr>
              <w:t>Indicador</w:t>
            </w:r>
          </w:p>
        </w:tc>
        <w:tc>
          <w:tcPr>
            <w:tcW w:w="13334" w:type="dxa"/>
          </w:tcPr>
          <w:p w14:paraId="58DC5D47" w14:textId="77777777" w:rsidR="00572595" w:rsidRDefault="0064695A">
            <w:pPr>
              <w:pStyle w:val="TableParagraph"/>
              <w:spacing w:before="20"/>
              <w:ind w:left="107"/>
            </w:pPr>
            <w:r>
              <w:t>No</w:t>
            </w:r>
            <w:r>
              <w:rPr>
                <w:spacing w:val="-2"/>
              </w:rPr>
              <w:t xml:space="preserve"> aplica</w:t>
            </w:r>
          </w:p>
        </w:tc>
      </w:tr>
    </w:tbl>
    <w:p w14:paraId="4BE8E3F2" w14:textId="77777777" w:rsidR="00572595" w:rsidRDefault="00572595">
      <w:pPr>
        <w:pStyle w:val="TableParagraph"/>
        <w:sectPr w:rsidR="00572595">
          <w:pgSz w:w="19300" w:h="12250" w:orient="landscape"/>
          <w:pgMar w:top="780" w:right="425" w:bottom="280" w:left="1275" w:header="599" w:footer="0" w:gutter="0"/>
          <w:cols w:space="720"/>
        </w:sectPr>
      </w:pPr>
    </w:p>
    <w:p w14:paraId="407DA95C" w14:textId="77777777" w:rsidR="00572595" w:rsidRDefault="00572595">
      <w:pPr>
        <w:pStyle w:val="Textoindependiente"/>
        <w:spacing w:before="273"/>
        <w:rPr>
          <w:rFonts w:ascii="Calibri Light"/>
          <w:i/>
        </w:rPr>
      </w:pPr>
    </w:p>
    <w:p w14:paraId="2FD6FE39" w14:textId="77777777" w:rsidR="00572595" w:rsidRDefault="0064695A">
      <w:pPr>
        <w:pStyle w:val="Textoindependiente"/>
        <w:ind w:left="2928" w:right="4066"/>
        <w:jc w:val="center"/>
      </w:pPr>
      <w:r>
        <w:rPr>
          <w:noProof/>
        </w:rPr>
        <w:drawing>
          <wp:anchor distT="0" distB="0" distL="0" distR="0" simplePos="0" relativeHeight="15842304" behindDoc="0" locked="0" layoutInCell="1" allowOverlap="1" wp14:anchorId="1674DB59" wp14:editId="1C0F906B">
            <wp:simplePos x="0" y="0"/>
            <wp:positionH relativeFrom="page">
              <wp:posOffset>900430</wp:posOffset>
            </wp:positionH>
            <wp:positionV relativeFrom="paragraph">
              <wp:posOffset>-363327</wp:posOffset>
            </wp:positionV>
            <wp:extent cx="2209549" cy="496570"/>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42816" behindDoc="0" locked="0" layoutInCell="1" allowOverlap="1" wp14:anchorId="1C241D5C" wp14:editId="308706A6">
                <wp:simplePos x="0" y="0"/>
                <wp:positionH relativeFrom="page">
                  <wp:posOffset>8788654</wp:posOffset>
                </wp:positionH>
                <wp:positionV relativeFrom="paragraph">
                  <wp:posOffset>-359390</wp:posOffset>
                </wp:positionV>
                <wp:extent cx="2602230" cy="46164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C2A592C" w14:textId="77777777">
                              <w:trPr>
                                <w:trHeight w:val="357"/>
                              </w:trPr>
                              <w:tc>
                                <w:tcPr>
                                  <w:tcW w:w="1546" w:type="dxa"/>
                                </w:tcPr>
                                <w:p w14:paraId="63773E4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09D97B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8D12FF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EB2E303" w14:textId="77777777">
                              <w:trPr>
                                <w:trHeight w:val="340"/>
                              </w:trPr>
                              <w:tc>
                                <w:tcPr>
                                  <w:tcW w:w="1546" w:type="dxa"/>
                                </w:tcPr>
                                <w:p w14:paraId="3FABAE2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845A8E0" w14:textId="77777777" w:rsidR="00572595" w:rsidRDefault="0064695A">
                                  <w:pPr>
                                    <w:pStyle w:val="TableParagraph"/>
                                    <w:spacing w:before="30"/>
                                    <w:ind w:left="12"/>
                                    <w:jc w:val="center"/>
                                  </w:pPr>
                                  <w:r>
                                    <w:rPr>
                                      <w:spacing w:val="-5"/>
                                    </w:rPr>
                                    <w:t>02</w:t>
                                  </w:r>
                                </w:p>
                              </w:tc>
                              <w:tc>
                                <w:tcPr>
                                  <w:tcW w:w="1328" w:type="dxa"/>
                                </w:tcPr>
                                <w:p w14:paraId="636C5983" w14:textId="77777777" w:rsidR="00572595" w:rsidRDefault="0064695A">
                                  <w:pPr>
                                    <w:pStyle w:val="TableParagraph"/>
                                    <w:spacing w:before="30"/>
                                    <w:ind w:left="13" w:right="3"/>
                                    <w:jc w:val="center"/>
                                  </w:pPr>
                                  <w:r>
                                    <w:t>101 de</w:t>
                                  </w:r>
                                  <w:r>
                                    <w:rPr>
                                      <w:spacing w:val="-3"/>
                                    </w:rPr>
                                    <w:t xml:space="preserve"> </w:t>
                                  </w:r>
                                  <w:r>
                                    <w:rPr>
                                      <w:spacing w:val="-5"/>
                                    </w:rPr>
                                    <w:t>276</w:t>
                                  </w:r>
                                </w:p>
                              </w:tc>
                            </w:tr>
                          </w:tbl>
                          <w:p w14:paraId="3FBBBD8F"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C241D5C" id="Textbox 246" o:spid="_x0000_s1145" type="#_x0000_t202" style="position:absolute;left:0;text-align:left;margin-left:692pt;margin-top:-28.3pt;width:204.9pt;height:36.35pt;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EJLjZe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C2A592C" w14:textId="77777777">
                        <w:trPr>
                          <w:trHeight w:val="357"/>
                        </w:trPr>
                        <w:tc>
                          <w:tcPr>
                            <w:tcW w:w="1546" w:type="dxa"/>
                          </w:tcPr>
                          <w:p w14:paraId="63773E4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09D97B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8D12FF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EB2E303" w14:textId="77777777">
                        <w:trPr>
                          <w:trHeight w:val="340"/>
                        </w:trPr>
                        <w:tc>
                          <w:tcPr>
                            <w:tcW w:w="1546" w:type="dxa"/>
                          </w:tcPr>
                          <w:p w14:paraId="3FABAE2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845A8E0" w14:textId="77777777" w:rsidR="00572595" w:rsidRDefault="0064695A">
                            <w:pPr>
                              <w:pStyle w:val="TableParagraph"/>
                              <w:spacing w:before="30"/>
                              <w:ind w:left="12"/>
                              <w:jc w:val="center"/>
                            </w:pPr>
                            <w:r>
                              <w:rPr>
                                <w:spacing w:val="-5"/>
                              </w:rPr>
                              <w:t>02</w:t>
                            </w:r>
                          </w:p>
                        </w:tc>
                        <w:tc>
                          <w:tcPr>
                            <w:tcW w:w="1328" w:type="dxa"/>
                          </w:tcPr>
                          <w:p w14:paraId="636C5983" w14:textId="77777777" w:rsidR="00572595" w:rsidRDefault="0064695A">
                            <w:pPr>
                              <w:pStyle w:val="TableParagraph"/>
                              <w:spacing w:before="30"/>
                              <w:ind w:left="13" w:right="3"/>
                              <w:jc w:val="center"/>
                            </w:pPr>
                            <w:r>
                              <w:t>101 de</w:t>
                            </w:r>
                            <w:r>
                              <w:rPr>
                                <w:spacing w:val="-3"/>
                              </w:rPr>
                              <w:t xml:space="preserve"> </w:t>
                            </w:r>
                            <w:r>
                              <w:rPr>
                                <w:spacing w:val="-5"/>
                              </w:rPr>
                              <w:t>276</w:t>
                            </w:r>
                          </w:p>
                        </w:tc>
                      </w:tr>
                    </w:tbl>
                    <w:p w14:paraId="3FBBBD8F" w14:textId="77777777" w:rsidR="00572595" w:rsidRDefault="00572595">
                      <w:pPr>
                        <w:pStyle w:val="Textoindependiente"/>
                      </w:pPr>
                    </w:p>
                  </w:txbxContent>
                </v:textbox>
                <w10:wrap anchorx="page"/>
              </v:shape>
            </w:pict>
          </mc:Fallback>
        </mc:AlternateContent>
      </w:r>
      <w:r>
        <w:t xml:space="preserve">Tomo </w:t>
      </w:r>
      <w:r>
        <w:rPr>
          <w:spacing w:val="-5"/>
        </w:rPr>
        <w:t>II</w:t>
      </w:r>
    </w:p>
    <w:p w14:paraId="65E39557" w14:textId="77777777" w:rsidR="00572595" w:rsidRDefault="00572595">
      <w:pPr>
        <w:pStyle w:val="Textoindependiente"/>
      </w:pPr>
    </w:p>
    <w:p w14:paraId="66E51321" w14:textId="77777777" w:rsidR="00572595" w:rsidRDefault="00572595">
      <w:pPr>
        <w:pStyle w:val="Textoindependiente"/>
        <w:spacing w:before="287"/>
      </w:pPr>
    </w:p>
    <w:p w14:paraId="7D1BC1BC" w14:textId="77777777" w:rsidR="00572595" w:rsidRDefault="0064695A">
      <w:pPr>
        <w:spacing w:before="1"/>
        <w:ind w:left="143"/>
        <w:rPr>
          <w:rFonts w:ascii="Calibri Light" w:hAnsi="Calibri Light"/>
          <w:i/>
          <w:sz w:val="24"/>
        </w:rPr>
      </w:pPr>
      <w:bookmarkStart w:id="84" w:name="Modelado_del_proceso_de_Extravió,_Robo_o"/>
      <w:bookmarkEnd w:id="84"/>
      <w:r>
        <w:rPr>
          <w:rFonts w:ascii="Calibri Light" w:hAnsi="Calibri Light"/>
          <w:i/>
          <w:sz w:val="24"/>
        </w:rPr>
        <w:t>Modelado</w:t>
      </w:r>
      <w:r>
        <w:rPr>
          <w:rFonts w:ascii="Calibri Light" w:hAnsi="Calibri Light"/>
          <w:i/>
          <w:spacing w:val="-14"/>
          <w:sz w:val="24"/>
        </w:rPr>
        <w:t xml:space="preserve"> </w:t>
      </w:r>
      <w:r>
        <w:rPr>
          <w:rFonts w:ascii="Calibri Light" w:hAnsi="Calibri Light"/>
          <w:i/>
          <w:sz w:val="24"/>
        </w:rPr>
        <w:t>del</w:t>
      </w:r>
      <w:r>
        <w:rPr>
          <w:rFonts w:ascii="Calibri Light" w:hAnsi="Calibri Light"/>
          <w:i/>
          <w:spacing w:val="-11"/>
          <w:sz w:val="24"/>
        </w:rPr>
        <w:t xml:space="preserve"> </w:t>
      </w:r>
      <w:r>
        <w:rPr>
          <w:rFonts w:ascii="Calibri Light" w:hAnsi="Calibri Light"/>
          <w:i/>
          <w:sz w:val="24"/>
        </w:rPr>
        <w:t>proceso</w:t>
      </w:r>
      <w:r>
        <w:rPr>
          <w:rFonts w:ascii="Calibri Light" w:hAnsi="Calibri Light"/>
          <w:i/>
          <w:spacing w:val="-12"/>
          <w:sz w:val="24"/>
        </w:rPr>
        <w:t xml:space="preserve"> </w:t>
      </w:r>
      <w:r>
        <w:rPr>
          <w:rFonts w:ascii="Calibri Light" w:hAnsi="Calibri Light"/>
          <w:i/>
          <w:sz w:val="24"/>
        </w:rPr>
        <w:t>de</w:t>
      </w:r>
      <w:r>
        <w:rPr>
          <w:rFonts w:ascii="Calibri Light" w:hAnsi="Calibri Light"/>
          <w:i/>
          <w:spacing w:val="-13"/>
          <w:sz w:val="24"/>
        </w:rPr>
        <w:t xml:space="preserve"> </w:t>
      </w:r>
      <w:r>
        <w:rPr>
          <w:rFonts w:ascii="Calibri Light" w:hAnsi="Calibri Light"/>
          <w:i/>
          <w:sz w:val="24"/>
        </w:rPr>
        <w:t>Extravió,</w:t>
      </w:r>
      <w:r>
        <w:rPr>
          <w:rFonts w:ascii="Calibri Light" w:hAnsi="Calibri Light"/>
          <w:i/>
          <w:spacing w:val="-13"/>
          <w:sz w:val="24"/>
        </w:rPr>
        <w:t xml:space="preserve"> </w:t>
      </w:r>
      <w:r>
        <w:rPr>
          <w:rFonts w:ascii="Calibri Light" w:hAnsi="Calibri Light"/>
          <w:i/>
          <w:sz w:val="24"/>
        </w:rPr>
        <w:t>Robo</w:t>
      </w:r>
      <w:r>
        <w:rPr>
          <w:rFonts w:ascii="Calibri Light" w:hAnsi="Calibri Light"/>
          <w:i/>
          <w:spacing w:val="-12"/>
          <w:sz w:val="24"/>
        </w:rPr>
        <w:t xml:space="preserve"> </w:t>
      </w:r>
      <w:r>
        <w:rPr>
          <w:rFonts w:ascii="Calibri Light" w:hAnsi="Calibri Light"/>
          <w:i/>
          <w:sz w:val="24"/>
        </w:rPr>
        <w:t>o</w:t>
      </w:r>
      <w:r>
        <w:rPr>
          <w:rFonts w:ascii="Calibri Light" w:hAnsi="Calibri Light"/>
          <w:i/>
          <w:spacing w:val="-13"/>
          <w:sz w:val="24"/>
        </w:rPr>
        <w:t xml:space="preserve"> </w:t>
      </w:r>
      <w:r>
        <w:rPr>
          <w:rFonts w:ascii="Calibri Light" w:hAnsi="Calibri Light"/>
          <w:i/>
          <w:spacing w:val="-2"/>
          <w:sz w:val="24"/>
        </w:rPr>
        <w:t>Siniestro.</w:t>
      </w:r>
    </w:p>
    <w:p w14:paraId="2CE446F4" w14:textId="77777777" w:rsidR="00572595" w:rsidRDefault="0064695A">
      <w:pPr>
        <w:pStyle w:val="Textoindependiente"/>
        <w:spacing w:before="8"/>
        <w:rPr>
          <w:rFonts w:ascii="Calibri Light"/>
          <w:i/>
          <w:sz w:val="15"/>
        </w:rPr>
      </w:pPr>
      <w:r>
        <w:rPr>
          <w:rFonts w:ascii="Calibri Light"/>
          <w:i/>
          <w:noProof/>
          <w:sz w:val="15"/>
        </w:rPr>
        <w:drawing>
          <wp:anchor distT="0" distB="0" distL="0" distR="0" simplePos="0" relativeHeight="487700992" behindDoc="1" locked="0" layoutInCell="1" allowOverlap="1" wp14:anchorId="4716D8EF" wp14:editId="528D1F5E">
            <wp:simplePos x="0" y="0"/>
            <wp:positionH relativeFrom="page">
              <wp:posOffset>959881</wp:posOffset>
            </wp:positionH>
            <wp:positionV relativeFrom="paragraph">
              <wp:posOffset>136591</wp:posOffset>
            </wp:positionV>
            <wp:extent cx="9771422" cy="3904488"/>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38" cstate="print"/>
                    <a:stretch>
                      <a:fillRect/>
                    </a:stretch>
                  </pic:blipFill>
                  <pic:spPr>
                    <a:xfrm>
                      <a:off x="0" y="0"/>
                      <a:ext cx="9771422" cy="3904488"/>
                    </a:xfrm>
                    <a:prstGeom prst="rect">
                      <a:avLst/>
                    </a:prstGeom>
                  </pic:spPr>
                </pic:pic>
              </a:graphicData>
            </a:graphic>
          </wp:anchor>
        </w:drawing>
      </w:r>
    </w:p>
    <w:p w14:paraId="4C82C9A5" w14:textId="77777777" w:rsidR="00572595" w:rsidRDefault="00572595">
      <w:pPr>
        <w:pStyle w:val="Textoindependiente"/>
        <w:rPr>
          <w:rFonts w:ascii="Calibri Light"/>
          <w:i/>
          <w:sz w:val="15"/>
        </w:rPr>
        <w:sectPr w:rsidR="00572595">
          <w:pgSz w:w="19300" w:h="12250" w:orient="landscape"/>
          <w:pgMar w:top="780" w:right="425" w:bottom="280" w:left="1275" w:header="599" w:footer="0" w:gutter="0"/>
          <w:cols w:space="720"/>
        </w:sectPr>
      </w:pPr>
    </w:p>
    <w:p w14:paraId="507E91F6" w14:textId="77777777" w:rsidR="00572595" w:rsidRDefault="00572595">
      <w:pPr>
        <w:pStyle w:val="Textoindependiente"/>
        <w:spacing w:before="273"/>
        <w:rPr>
          <w:rFonts w:ascii="Calibri Light"/>
          <w:i/>
        </w:rPr>
      </w:pPr>
    </w:p>
    <w:p w14:paraId="22B26E19" w14:textId="77777777" w:rsidR="00572595" w:rsidRDefault="0064695A">
      <w:pPr>
        <w:pStyle w:val="Textoindependiente"/>
        <w:ind w:left="2928" w:right="4066"/>
        <w:jc w:val="center"/>
      </w:pPr>
      <w:r>
        <w:rPr>
          <w:noProof/>
        </w:rPr>
        <w:drawing>
          <wp:anchor distT="0" distB="0" distL="0" distR="0" simplePos="0" relativeHeight="15843328" behindDoc="0" locked="0" layoutInCell="1" allowOverlap="1" wp14:anchorId="0AF92B20" wp14:editId="13F8132A">
            <wp:simplePos x="0" y="0"/>
            <wp:positionH relativeFrom="page">
              <wp:posOffset>900430</wp:posOffset>
            </wp:positionH>
            <wp:positionV relativeFrom="paragraph">
              <wp:posOffset>-363327</wp:posOffset>
            </wp:positionV>
            <wp:extent cx="2209549" cy="496570"/>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43840" behindDoc="0" locked="0" layoutInCell="1" allowOverlap="1" wp14:anchorId="2F03F000" wp14:editId="451AFD40">
                <wp:simplePos x="0" y="0"/>
                <wp:positionH relativeFrom="page">
                  <wp:posOffset>8788654</wp:posOffset>
                </wp:positionH>
                <wp:positionV relativeFrom="paragraph">
                  <wp:posOffset>-359390</wp:posOffset>
                </wp:positionV>
                <wp:extent cx="2602230" cy="46164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1E2E94B" w14:textId="77777777">
                              <w:trPr>
                                <w:trHeight w:val="357"/>
                              </w:trPr>
                              <w:tc>
                                <w:tcPr>
                                  <w:tcW w:w="1546" w:type="dxa"/>
                                </w:tcPr>
                                <w:p w14:paraId="3718F00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2BD5E0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5CC83A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CE16B7A" w14:textId="77777777">
                              <w:trPr>
                                <w:trHeight w:val="340"/>
                              </w:trPr>
                              <w:tc>
                                <w:tcPr>
                                  <w:tcW w:w="1546" w:type="dxa"/>
                                </w:tcPr>
                                <w:p w14:paraId="091CBD5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E994778" w14:textId="77777777" w:rsidR="00572595" w:rsidRDefault="0064695A">
                                  <w:pPr>
                                    <w:pStyle w:val="TableParagraph"/>
                                    <w:spacing w:before="30"/>
                                    <w:ind w:left="12"/>
                                    <w:jc w:val="center"/>
                                  </w:pPr>
                                  <w:r>
                                    <w:rPr>
                                      <w:spacing w:val="-5"/>
                                    </w:rPr>
                                    <w:t>02</w:t>
                                  </w:r>
                                </w:p>
                              </w:tc>
                              <w:tc>
                                <w:tcPr>
                                  <w:tcW w:w="1328" w:type="dxa"/>
                                </w:tcPr>
                                <w:p w14:paraId="4957804A" w14:textId="77777777" w:rsidR="00572595" w:rsidRDefault="0064695A">
                                  <w:pPr>
                                    <w:pStyle w:val="TableParagraph"/>
                                    <w:spacing w:before="30"/>
                                    <w:ind w:left="13" w:right="3"/>
                                    <w:jc w:val="center"/>
                                  </w:pPr>
                                  <w:r>
                                    <w:t>102 de</w:t>
                                  </w:r>
                                  <w:r>
                                    <w:rPr>
                                      <w:spacing w:val="-3"/>
                                    </w:rPr>
                                    <w:t xml:space="preserve"> </w:t>
                                  </w:r>
                                  <w:r>
                                    <w:rPr>
                                      <w:spacing w:val="-5"/>
                                    </w:rPr>
                                    <w:t>276</w:t>
                                  </w:r>
                                </w:p>
                              </w:tc>
                            </w:tr>
                          </w:tbl>
                          <w:p w14:paraId="2EE503EF"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F03F000" id="Textbox 249" o:spid="_x0000_s1146" type="#_x0000_t202" style="position:absolute;left:0;text-align:left;margin-left:692pt;margin-top:-28.3pt;width:204.9pt;height:36.35pt;z-index:1584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1kS6G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1E2E94B" w14:textId="77777777">
                        <w:trPr>
                          <w:trHeight w:val="357"/>
                        </w:trPr>
                        <w:tc>
                          <w:tcPr>
                            <w:tcW w:w="1546" w:type="dxa"/>
                          </w:tcPr>
                          <w:p w14:paraId="3718F00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2BD5E0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5CC83A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CE16B7A" w14:textId="77777777">
                        <w:trPr>
                          <w:trHeight w:val="340"/>
                        </w:trPr>
                        <w:tc>
                          <w:tcPr>
                            <w:tcW w:w="1546" w:type="dxa"/>
                          </w:tcPr>
                          <w:p w14:paraId="091CBD5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E994778" w14:textId="77777777" w:rsidR="00572595" w:rsidRDefault="0064695A">
                            <w:pPr>
                              <w:pStyle w:val="TableParagraph"/>
                              <w:spacing w:before="30"/>
                              <w:ind w:left="12"/>
                              <w:jc w:val="center"/>
                            </w:pPr>
                            <w:r>
                              <w:rPr>
                                <w:spacing w:val="-5"/>
                              </w:rPr>
                              <w:t>02</w:t>
                            </w:r>
                          </w:p>
                        </w:tc>
                        <w:tc>
                          <w:tcPr>
                            <w:tcW w:w="1328" w:type="dxa"/>
                          </w:tcPr>
                          <w:p w14:paraId="4957804A" w14:textId="77777777" w:rsidR="00572595" w:rsidRDefault="0064695A">
                            <w:pPr>
                              <w:pStyle w:val="TableParagraph"/>
                              <w:spacing w:before="30"/>
                              <w:ind w:left="13" w:right="3"/>
                              <w:jc w:val="center"/>
                            </w:pPr>
                            <w:r>
                              <w:t>102 de</w:t>
                            </w:r>
                            <w:r>
                              <w:rPr>
                                <w:spacing w:val="-3"/>
                              </w:rPr>
                              <w:t xml:space="preserve"> </w:t>
                            </w:r>
                            <w:r>
                              <w:rPr>
                                <w:spacing w:val="-5"/>
                              </w:rPr>
                              <w:t>276</w:t>
                            </w:r>
                          </w:p>
                        </w:tc>
                      </w:tr>
                    </w:tbl>
                    <w:p w14:paraId="2EE503EF" w14:textId="77777777" w:rsidR="00572595" w:rsidRDefault="00572595">
                      <w:pPr>
                        <w:pStyle w:val="Textoindependiente"/>
                      </w:pPr>
                    </w:p>
                  </w:txbxContent>
                </v:textbox>
                <w10:wrap anchorx="page"/>
              </v:shape>
            </w:pict>
          </mc:Fallback>
        </mc:AlternateContent>
      </w:r>
      <w:r>
        <w:t xml:space="preserve">Tomo </w:t>
      </w:r>
      <w:r>
        <w:rPr>
          <w:spacing w:val="-5"/>
        </w:rPr>
        <w:t>II</w:t>
      </w:r>
    </w:p>
    <w:p w14:paraId="323685DB" w14:textId="77777777" w:rsidR="00572595" w:rsidRDefault="00572595">
      <w:pPr>
        <w:pStyle w:val="Textoindependiente"/>
      </w:pPr>
    </w:p>
    <w:p w14:paraId="70B9F50D" w14:textId="77777777" w:rsidR="00572595" w:rsidRDefault="00572595">
      <w:pPr>
        <w:pStyle w:val="Textoindependiente"/>
        <w:spacing w:before="263"/>
      </w:pPr>
    </w:p>
    <w:p w14:paraId="28FAF367" w14:textId="77777777" w:rsidR="00572595" w:rsidRDefault="0064695A">
      <w:pPr>
        <w:spacing w:before="1"/>
        <w:ind w:left="143"/>
        <w:rPr>
          <w:rFonts w:ascii="Calibri Light" w:hAnsi="Calibri Light"/>
          <w:i/>
          <w:sz w:val="24"/>
        </w:rPr>
      </w:pPr>
      <w:bookmarkStart w:id="85" w:name="Narrativa_del_procedimiento_de_extravió_"/>
      <w:bookmarkEnd w:id="85"/>
      <w:r>
        <w:rPr>
          <w:rFonts w:ascii="Calibri Light" w:hAnsi="Calibri Light"/>
          <w:i/>
          <w:spacing w:val="-2"/>
          <w:sz w:val="24"/>
        </w:rPr>
        <w:t>Narrativa</w:t>
      </w:r>
      <w:r>
        <w:rPr>
          <w:rFonts w:ascii="Calibri Light" w:hAnsi="Calibri Light"/>
          <w:i/>
          <w:spacing w:val="-4"/>
          <w:sz w:val="24"/>
        </w:rPr>
        <w:t xml:space="preserve"> </w:t>
      </w:r>
      <w:r>
        <w:rPr>
          <w:rFonts w:ascii="Calibri Light" w:hAnsi="Calibri Light"/>
          <w:i/>
          <w:spacing w:val="-2"/>
          <w:sz w:val="24"/>
        </w:rPr>
        <w:t>del</w:t>
      </w:r>
      <w:r>
        <w:rPr>
          <w:rFonts w:ascii="Calibri Light" w:hAnsi="Calibri Light"/>
          <w:i/>
          <w:spacing w:val="-1"/>
          <w:sz w:val="24"/>
        </w:rPr>
        <w:t xml:space="preserve"> </w:t>
      </w:r>
      <w:r>
        <w:rPr>
          <w:rFonts w:ascii="Calibri Light" w:hAnsi="Calibri Light"/>
          <w:i/>
          <w:spacing w:val="-2"/>
          <w:sz w:val="24"/>
        </w:rPr>
        <w:t>procedimiento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extravió</w:t>
      </w:r>
      <w:r>
        <w:rPr>
          <w:rFonts w:ascii="Calibri Light" w:hAnsi="Calibri Light"/>
          <w:i/>
          <w:spacing w:val="-3"/>
          <w:sz w:val="24"/>
        </w:rPr>
        <w:t xml:space="preserve"> </w:t>
      </w:r>
      <w:r>
        <w:rPr>
          <w:rFonts w:ascii="Calibri Light" w:hAnsi="Calibri Light"/>
          <w:i/>
          <w:spacing w:val="-2"/>
          <w:sz w:val="24"/>
        </w:rPr>
        <w:t>robo y siniestro</w:t>
      </w:r>
    </w:p>
    <w:p w14:paraId="3E587DAD" w14:textId="77777777" w:rsidR="00572595" w:rsidRDefault="00572595">
      <w:pPr>
        <w:pStyle w:val="Textoindependiente"/>
        <w:rPr>
          <w:rFonts w:ascii="Calibri Light"/>
          <w:i/>
          <w:sz w:val="20"/>
        </w:rPr>
      </w:pPr>
    </w:p>
    <w:p w14:paraId="63DA25B8" w14:textId="77777777" w:rsidR="00572595" w:rsidRDefault="00572595">
      <w:pPr>
        <w:pStyle w:val="Textoindependiente"/>
        <w:spacing w:before="47"/>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4788DBE4" w14:textId="77777777">
        <w:trPr>
          <w:trHeight w:val="388"/>
        </w:trPr>
        <w:tc>
          <w:tcPr>
            <w:tcW w:w="543" w:type="dxa"/>
            <w:shd w:val="clear" w:color="auto" w:fill="D9D9D9"/>
          </w:tcPr>
          <w:p w14:paraId="42E5F5CF" w14:textId="77777777" w:rsidR="00572595" w:rsidRDefault="0064695A">
            <w:pPr>
              <w:pStyle w:val="TableParagraph"/>
              <w:ind w:left="10"/>
              <w:jc w:val="center"/>
              <w:rPr>
                <w:b/>
              </w:rPr>
            </w:pPr>
            <w:r>
              <w:rPr>
                <w:b/>
                <w:spacing w:val="-5"/>
              </w:rPr>
              <w:t>No.</w:t>
            </w:r>
          </w:p>
        </w:tc>
        <w:tc>
          <w:tcPr>
            <w:tcW w:w="2429" w:type="dxa"/>
            <w:shd w:val="clear" w:color="auto" w:fill="D9D9D9"/>
          </w:tcPr>
          <w:p w14:paraId="0B13EA9B" w14:textId="77777777" w:rsidR="00572595" w:rsidRDefault="0064695A">
            <w:pPr>
              <w:pStyle w:val="TableParagraph"/>
              <w:ind w:left="633"/>
              <w:rPr>
                <w:b/>
              </w:rPr>
            </w:pPr>
            <w:r>
              <w:rPr>
                <w:b/>
                <w:spacing w:val="-2"/>
              </w:rPr>
              <w:t>Responsable</w:t>
            </w:r>
          </w:p>
        </w:tc>
        <w:tc>
          <w:tcPr>
            <w:tcW w:w="2552" w:type="dxa"/>
            <w:shd w:val="clear" w:color="auto" w:fill="D9D9D9"/>
          </w:tcPr>
          <w:p w14:paraId="161BFF13" w14:textId="77777777" w:rsidR="00572595" w:rsidRDefault="0064695A">
            <w:pPr>
              <w:pStyle w:val="TableParagraph"/>
              <w:ind w:left="6"/>
              <w:jc w:val="center"/>
              <w:rPr>
                <w:b/>
              </w:rPr>
            </w:pPr>
            <w:r>
              <w:rPr>
                <w:b/>
                <w:spacing w:val="-4"/>
              </w:rPr>
              <w:t>Área</w:t>
            </w:r>
          </w:p>
        </w:tc>
        <w:tc>
          <w:tcPr>
            <w:tcW w:w="7662" w:type="dxa"/>
            <w:shd w:val="clear" w:color="auto" w:fill="D9D9D9"/>
          </w:tcPr>
          <w:p w14:paraId="4B15294F" w14:textId="77777777" w:rsidR="00572595" w:rsidRDefault="0064695A">
            <w:pPr>
              <w:pStyle w:val="TableParagraph"/>
              <w:ind w:left="3"/>
              <w:jc w:val="center"/>
              <w:rPr>
                <w:b/>
              </w:rPr>
            </w:pPr>
            <w:r>
              <w:rPr>
                <w:b/>
                <w:spacing w:val="-2"/>
              </w:rPr>
              <w:t>Actividad</w:t>
            </w:r>
          </w:p>
        </w:tc>
        <w:tc>
          <w:tcPr>
            <w:tcW w:w="3267" w:type="dxa"/>
            <w:shd w:val="clear" w:color="auto" w:fill="D9D9D9"/>
          </w:tcPr>
          <w:p w14:paraId="05DE9864"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55A5A320" w14:textId="77777777">
        <w:trPr>
          <w:trHeight w:val="926"/>
        </w:trPr>
        <w:tc>
          <w:tcPr>
            <w:tcW w:w="543" w:type="dxa"/>
          </w:tcPr>
          <w:p w14:paraId="68689012" w14:textId="77777777" w:rsidR="00572595" w:rsidRDefault="00572595">
            <w:pPr>
              <w:pStyle w:val="TableParagraph"/>
              <w:ind w:left="0"/>
              <w:rPr>
                <w:rFonts w:ascii="Calibri Light"/>
                <w:i/>
              </w:rPr>
            </w:pPr>
          </w:p>
          <w:p w14:paraId="0E6BDF01" w14:textId="77777777" w:rsidR="00572595" w:rsidRDefault="0064695A">
            <w:pPr>
              <w:pStyle w:val="TableParagraph"/>
              <w:spacing w:before="0"/>
              <w:ind w:left="10"/>
              <w:jc w:val="center"/>
            </w:pPr>
            <w:r>
              <w:rPr>
                <w:spacing w:val="-10"/>
              </w:rPr>
              <w:t>1</w:t>
            </w:r>
          </w:p>
        </w:tc>
        <w:tc>
          <w:tcPr>
            <w:tcW w:w="2429" w:type="dxa"/>
          </w:tcPr>
          <w:p w14:paraId="5B56E262" w14:textId="77777777" w:rsidR="00572595" w:rsidRDefault="0064695A">
            <w:pPr>
              <w:pStyle w:val="TableParagraph"/>
              <w:ind w:right="268"/>
            </w:pPr>
            <w:r>
              <w:t>Soporte</w:t>
            </w:r>
            <w:r>
              <w:rPr>
                <w:spacing w:val="-13"/>
              </w:rPr>
              <w:t xml:space="preserve"> </w:t>
            </w:r>
            <w:r>
              <w:t xml:space="preserve">Administrativo (Encargado de </w:t>
            </w:r>
            <w:r>
              <w:rPr>
                <w:spacing w:val="-2"/>
              </w:rPr>
              <w:t>Inventarios)</w:t>
            </w:r>
          </w:p>
        </w:tc>
        <w:tc>
          <w:tcPr>
            <w:tcW w:w="2552" w:type="dxa"/>
          </w:tcPr>
          <w:p w14:paraId="2F37AC35" w14:textId="77777777" w:rsidR="00572595" w:rsidRDefault="00572595">
            <w:pPr>
              <w:pStyle w:val="TableParagraph"/>
              <w:ind w:left="0"/>
              <w:rPr>
                <w:rFonts w:ascii="Calibri Light"/>
                <w:i/>
              </w:rPr>
            </w:pPr>
          </w:p>
          <w:p w14:paraId="05D64898" w14:textId="77777777" w:rsidR="00572595" w:rsidRDefault="0064695A">
            <w:pPr>
              <w:pStyle w:val="TableParagraph"/>
              <w:spacing w:before="0"/>
            </w:pPr>
            <w:r>
              <w:t>Activo</w:t>
            </w:r>
            <w:r>
              <w:rPr>
                <w:spacing w:val="-3"/>
              </w:rPr>
              <w:t xml:space="preserve"> </w:t>
            </w:r>
            <w:r>
              <w:rPr>
                <w:spacing w:val="-4"/>
              </w:rPr>
              <w:t>Fijo</w:t>
            </w:r>
          </w:p>
        </w:tc>
        <w:tc>
          <w:tcPr>
            <w:tcW w:w="7662" w:type="dxa"/>
          </w:tcPr>
          <w:p w14:paraId="08ABB2CF" w14:textId="77777777" w:rsidR="00572595" w:rsidRDefault="0064695A">
            <w:pPr>
              <w:pStyle w:val="TableParagraph"/>
              <w:spacing w:before="193"/>
              <w:ind w:left="68" w:right="158"/>
            </w:pPr>
            <w:r>
              <w:t>Recibe</w:t>
            </w:r>
            <w:r>
              <w:rPr>
                <w:spacing w:val="-2"/>
              </w:rPr>
              <w:t xml:space="preserve"> </w:t>
            </w:r>
            <w:r>
              <w:t>documento</w:t>
            </w:r>
            <w:r>
              <w:rPr>
                <w:spacing w:val="-2"/>
              </w:rPr>
              <w:t xml:space="preserve"> </w:t>
            </w:r>
            <w:r>
              <w:t>del</w:t>
            </w:r>
            <w:r>
              <w:rPr>
                <w:spacing w:val="-6"/>
              </w:rPr>
              <w:t xml:space="preserve"> </w:t>
            </w:r>
            <w:r>
              <w:t>área</w:t>
            </w:r>
            <w:r>
              <w:rPr>
                <w:spacing w:val="-5"/>
              </w:rPr>
              <w:t xml:space="preserve"> </w:t>
            </w:r>
            <w:r>
              <w:t>correspondiente,</w:t>
            </w:r>
            <w:r>
              <w:rPr>
                <w:spacing w:val="-5"/>
              </w:rPr>
              <w:t xml:space="preserve"> </w:t>
            </w:r>
            <w:r>
              <w:t>en</w:t>
            </w:r>
            <w:r>
              <w:rPr>
                <w:spacing w:val="-3"/>
              </w:rPr>
              <w:t xml:space="preserve"> </w:t>
            </w:r>
            <w:r>
              <w:t>donde</w:t>
            </w:r>
            <w:r>
              <w:rPr>
                <w:spacing w:val="-3"/>
              </w:rPr>
              <w:t xml:space="preserve"> </w:t>
            </w:r>
            <w:r>
              <w:t>se</w:t>
            </w:r>
            <w:r>
              <w:rPr>
                <w:spacing w:val="-5"/>
              </w:rPr>
              <w:t xml:space="preserve"> </w:t>
            </w:r>
            <w:r>
              <w:t>señala</w:t>
            </w:r>
            <w:r>
              <w:rPr>
                <w:spacing w:val="-3"/>
              </w:rPr>
              <w:t xml:space="preserve"> </w:t>
            </w:r>
            <w:r>
              <w:t>la</w:t>
            </w:r>
            <w:r>
              <w:rPr>
                <w:spacing w:val="-6"/>
              </w:rPr>
              <w:t xml:space="preserve"> </w:t>
            </w:r>
            <w:r>
              <w:t>narrativa</w:t>
            </w:r>
            <w:r>
              <w:rPr>
                <w:spacing w:val="-3"/>
              </w:rPr>
              <w:t xml:space="preserve"> </w:t>
            </w:r>
            <w:r>
              <w:t>del robo o extravío del bien mueble.</w:t>
            </w:r>
          </w:p>
        </w:tc>
        <w:tc>
          <w:tcPr>
            <w:tcW w:w="3267" w:type="dxa"/>
          </w:tcPr>
          <w:p w14:paraId="3DF75C88" w14:textId="77777777" w:rsidR="00572595" w:rsidRDefault="0064695A">
            <w:pPr>
              <w:pStyle w:val="TableParagraph"/>
              <w:spacing w:before="193"/>
              <w:ind w:left="522" w:right="53" w:hanging="394"/>
            </w:pPr>
            <w:r>
              <w:t>Documento</w:t>
            </w:r>
            <w:r>
              <w:rPr>
                <w:spacing w:val="-8"/>
              </w:rPr>
              <w:t xml:space="preserve"> </w:t>
            </w:r>
            <w:r>
              <w:t>de</w:t>
            </w:r>
            <w:r>
              <w:rPr>
                <w:spacing w:val="-7"/>
              </w:rPr>
              <w:t xml:space="preserve"> </w:t>
            </w:r>
            <w:r>
              <w:t>informe</w:t>
            </w:r>
            <w:r>
              <w:rPr>
                <w:spacing w:val="-7"/>
              </w:rPr>
              <w:t xml:space="preserve"> </w:t>
            </w:r>
            <w:r>
              <w:t>de</w:t>
            </w:r>
            <w:r>
              <w:rPr>
                <w:spacing w:val="-9"/>
              </w:rPr>
              <w:t xml:space="preserve"> </w:t>
            </w:r>
            <w:r>
              <w:t>robo</w:t>
            </w:r>
            <w:r>
              <w:rPr>
                <w:spacing w:val="-8"/>
              </w:rPr>
              <w:t xml:space="preserve"> </w:t>
            </w:r>
            <w:r>
              <w:t>o extravió del bien mueble</w:t>
            </w:r>
          </w:p>
        </w:tc>
      </w:tr>
      <w:tr w:rsidR="00572595" w14:paraId="29974C13" w14:textId="77777777">
        <w:trPr>
          <w:trHeight w:val="926"/>
        </w:trPr>
        <w:tc>
          <w:tcPr>
            <w:tcW w:w="543" w:type="dxa"/>
          </w:tcPr>
          <w:p w14:paraId="4E6FD4AC" w14:textId="77777777" w:rsidR="00572595" w:rsidRDefault="00572595">
            <w:pPr>
              <w:pStyle w:val="TableParagraph"/>
              <w:ind w:left="0"/>
              <w:rPr>
                <w:rFonts w:ascii="Calibri Light"/>
                <w:i/>
              </w:rPr>
            </w:pPr>
          </w:p>
          <w:p w14:paraId="333EA05A" w14:textId="77777777" w:rsidR="00572595" w:rsidRDefault="0064695A">
            <w:pPr>
              <w:pStyle w:val="TableParagraph"/>
              <w:spacing w:before="0"/>
              <w:ind w:left="10"/>
              <w:jc w:val="center"/>
            </w:pPr>
            <w:r>
              <w:rPr>
                <w:spacing w:val="-10"/>
              </w:rPr>
              <w:t>2</w:t>
            </w:r>
          </w:p>
        </w:tc>
        <w:tc>
          <w:tcPr>
            <w:tcW w:w="2429" w:type="dxa"/>
          </w:tcPr>
          <w:p w14:paraId="049A7CAF" w14:textId="77777777" w:rsidR="00572595" w:rsidRDefault="0064695A">
            <w:pPr>
              <w:pStyle w:val="TableParagraph"/>
              <w:ind w:right="268"/>
            </w:pPr>
            <w:r>
              <w:t>Soporte</w:t>
            </w:r>
            <w:r>
              <w:rPr>
                <w:spacing w:val="-13"/>
              </w:rPr>
              <w:t xml:space="preserve"> </w:t>
            </w:r>
            <w:r>
              <w:t xml:space="preserve">Administrativo (Encargado de </w:t>
            </w:r>
            <w:r>
              <w:rPr>
                <w:spacing w:val="-2"/>
              </w:rPr>
              <w:t>Inventarios)</w:t>
            </w:r>
          </w:p>
        </w:tc>
        <w:tc>
          <w:tcPr>
            <w:tcW w:w="2552" w:type="dxa"/>
          </w:tcPr>
          <w:p w14:paraId="35ADECD6" w14:textId="77777777" w:rsidR="00572595" w:rsidRDefault="00572595">
            <w:pPr>
              <w:pStyle w:val="TableParagraph"/>
              <w:ind w:left="0"/>
              <w:rPr>
                <w:rFonts w:ascii="Calibri Light"/>
                <w:i/>
              </w:rPr>
            </w:pPr>
          </w:p>
          <w:p w14:paraId="6C63AE79" w14:textId="77777777" w:rsidR="00572595" w:rsidRDefault="0064695A">
            <w:pPr>
              <w:pStyle w:val="TableParagraph"/>
              <w:spacing w:before="0"/>
            </w:pPr>
            <w:r>
              <w:t>Activo</w:t>
            </w:r>
            <w:r>
              <w:rPr>
                <w:spacing w:val="-3"/>
              </w:rPr>
              <w:t xml:space="preserve"> </w:t>
            </w:r>
            <w:r>
              <w:rPr>
                <w:spacing w:val="-4"/>
              </w:rPr>
              <w:t>Fijo</w:t>
            </w:r>
          </w:p>
        </w:tc>
        <w:tc>
          <w:tcPr>
            <w:tcW w:w="7662" w:type="dxa"/>
          </w:tcPr>
          <w:p w14:paraId="472944E7" w14:textId="77777777" w:rsidR="00572595" w:rsidRDefault="00572595">
            <w:pPr>
              <w:pStyle w:val="TableParagraph"/>
              <w:ind w:left="0"/>
              <w:rPr>
                <w:rFonts w:ascii="Calibri Light"/>
                <w:i/>
              </w:rPr>
            </w:pPr>
          </w:p>
          <w:p w14:paraId="15452FF5" w14:textId="77777777" w:rsidR="00572595" w:rsidRDefault="0064695A">
            <w:pPr>
              <w:pStyle w:val="TableParagraph"/>
              <w:spacing w:before="0"/>
              <w:ind w:left="68"/>
            </w:pPr>
            <w:r>
              <w:t>Envía</w:t>
            </w:r>
            <w:r>
              <w:rPr>
                <w:spacing w:val="-5"/>
              </w:rPr>
              <w:t xml:space="preserve"> </w:t>
            </w:r>
            <w:r>
              <w:t>el</w:t>
            </w:r>
            <w:r>
              <w:rPr>
                <w:spacing w:val="-6"/>
              </w:rPr>
              <w:t xml:space="preserve"> </w:t>
            </w:r>
            <w:r>
              <w:t>documento</w:t>
            </w:r>
            <w:r>
              <w:rPr>
                <w:spacing w:val="-2"/>
              </w:rPr>
              <w:t xml:space="preserve"> </w:t>
            </w:r>
            <w:r>
              <w:t>a</w:t>
            </w:r>
            <w:r>
              <w:rPr>
                <w:spacing w:val="-5"/>
              </w:rPr>
              <w:t xml:space="preserve"> </w:t>
            </w:r>
            <w:r>
              <w:t>la</w:t>
            </w:r>
            <w:r>
              <w:rPr>
                <w:spacing w:val="-5"/>
              </w:rPr>
              <w:t xml:space="preserve"> </w:t>
            </w:r>
            <w:r>
              <w:t>Dirección</w:t>
            </w:r>
            <w:r>
              <w:rPr>
                <w:spacing w:val="-7"/>
              </w:rPr>
              <w:t xml:space="preserve"> </w:t>
            </w:r>
            <w:r>
              <w:t>Administrativa</w:t>
            </w:r>
            <w:r>
              <w:rPr>
                <w:spacing w:val="-6"/>
              </w:rPr>
              <w:t xml:space="preserve"> </w:t>
            </w:r>
            <w:r>
              <w:t>y</w:t>
            </w:r>
            <w:r>
              <w:rPr>
                <w:spacing w:val="-4"/>
              </w:rPr>
              <w:t xml:space="preserve"> </w:t>
            </w:r>
            <w:r>
              <w:t>Dirección</w:t>
            </w:r>
            <w:r>
              <w:rPr>
                <w:spacing w:val="-6"/>
              </w:rPr>
              <w:t xml:space="preserve"> </w:t>
            </w:r>
            <w:r>
              <w:rPr>
                <w:spacing w:val="-2"/>
              </w:rPr>
              <w:t>Jurídica.</w:t>
            </w:r>
          </w:p>
        </w:tc>
        <w:tc>
          <w:tcPr>
            <w:tcW w:w="3267" w:type="dxa"/>
          </w:tcPr>
          <w:p w14:paraId="1A4D7BE9" w14:textId="77777777" w:rsidR="00572595" w:rsidRDefault="0064695A">
            <w:pPr>
              <w:pStyle w:val="TableParagraph"/>
              <w:spacing w:before="193"/>
              <w:ind w:left="522" w:right="53" w:hanging="394"/>
            </w:pPr>
            <w:r>
              <w:t>Documento</w:t>
            </w:r>
            <w:r>
              <w:rPr>
                <w:spacing w:val="-8"/>
              </w:rPr>
              <w:t xml:space="preserve"> </w:t>
            </w:r>
            <w:r>
              <w:t>de</w:t>
            </w:r>
            <w:r>
              <w:rPr>
                <w:spacing w:val="-7"/>
              </w:rPr>
              <w:t xml:space="preserve"> </w:t>
            </w:r>
            <w:r>
              <w:t>informe</w:t>
            </w:r>
            <w:r>
              <w:rPr>
                <w:spacing w:val="-7"/>
              </w:rPr>
              <w:t xml:space="preserve"> </w:t>
            </w:r>
            <w:r>
              <w:t>de</w:t>
            </w:r>
            <w:r>
              <w:rPr>
                <w:spacing w:val="-9"/>
              </w:rPr>
              <w:t xml:space="preserve"> </w:t>
            </w:r>
            <w:r>
              <w:t>robo</w:t>
            </w:r>
            <w:r>
              <w:rPr>
                <w:spacing w:val="-8"/>
              </w:rPr>
              <w:t xml:space="preserve"> </w:t>
            </w:r>
            <w:r>
              <w:t>o extravió del bien mueble</w:t>
            </w:r>
          </w:p>
        </w:tc>
      </w:tr>
      <w:tr w:rsidR="00572595" w14:paraId="7AF6DBBF" w14:textId="77777777">
        <w:trPr>
          <w:trHeight w:val="923"/>
        </w:trPr>
        <w:tc>
          <w:tcPr>
            <w:tcW w:w="543" w:type="dxa"/>
          </w:tcPr>
          <w:p w14:paraId="2C4E31BF" w14:textId="77777777" w:rsidR="00572595" w:rsidRDefault="00572595">
            <w:pPr>
              <w:pStyle w:val="TableParagraph"/>
              <w:ind w:left="0"/>
              <w:rPr>
                <w:rFonts w:ascii="Calibri Light"/>
                <w:i/>
              </w:rPr>
            </w:pPr>
          </w:p>
          <w:p w14:paraId="4ED732BE" w14:textId="77777777" w:rsidR="00572595" w:rsidRDefault="0064695A">
            <w:pPr>
              <w:pStyle w:val="TableParagraph"/>
              <w:spacing w:before="0"/>
              <w:ind w:left="10"/>
              <w:jc w:val="center"/>
            </w:pPr>
            <w:r>
              <w:rPr>
                <w:spacing w:val="-10"/>
              </w:rPr>
              <w:t>3</w:t>
            </w:r>
          </w:p>
        </w:tc>
        <w:tc>
          <w:tcPr>
            <w:tcW w:w="2429" w:type="dxa"/>
          </w:tcPr>
          <w:p w14:paraId="30C2925E" w14:textId="77777777" w:rsidR="00572595" w:rsidRDefault="0064695A">
            <w:pPr>
              <w:pStyle w:val="TableParagraph"/>
              <w:spacing w:before="193"/>
              <w:ind w:right="268"/>
            </w:pPr>
            <w:r>
              <w:t>Soporte</w:t>
            </w:r>
            <w:r>
              <w:rPr>
                <w:spacing w:val="-13"/>
              </w:rPr>
              <w:t xml:space="preserve"> </w:t>
            </w:r>
            <w:r>
              <w:t>Administrativo (Director Jurídico)</w:t>
            </w:r>
          </w:p>
        </w:tc>
        <w:tc>
          <w:tcPr>
            <w:tcW w:w="2552" w:type="dxa"/>
          </w:tcPr>
          <w:p w14:paraId="3375F6D7" w14:textId="77777777" w:rsidR="00572595" w:rsidRDefault="00572595">
            <w:pPr>
              <w:pStyle w:val="TableParagraph"/>
              <w:ind w:left="0"/>
              <w:rPr>
                <w:rFonts w:ascii="Calibri Light"/>
                <w:i/>
              </w:rPr>
            </w:pPr>
          </w:p>
          <w:p w14:paraId="4F8B7603" w14:textId="77777777" w:rsidR="00572595" w:rsidRDefault="0064695A">
            <w:pPr>
              <w:pStyle w:val="TableParagraph"/>
              <w:spacing w:before="0"/>
            </w:pPr>
            <w:r>
              <w:t>Dirección</w:t>
            </w:r>
            <w:r>
              <w:rPr>
                <w:spacing w:val="-3"/>
              </w:rPr>
              <w:t xml:space="preserve"> </w:t>
            </w:r>
            <w:r>
              <w:rPr>
                <w:spacing w:val="-2"/>
              </w:rPr>
              <w:t>Jurídica</w:t>
            </w:r>
          </w:p>
        </w:tc>
        <w:tc>
          <w:tcPr>
            <w:tcW w:w="7662" w:type="dxa"/>
          </w:tcPr>
          <w:p w14:paraId="343B3E1D" w14:textId="77777777" w:rsidR="00572595" w:rsidRDefault="0064695A">
            <w:pPr>
              <w:pStyle w:val="TableParagraph"/>
              <w:ind w:left="68" w:right="183"/>
            </w:pPr>
            <w:r>
              <w:t>Coordina junto con el Director Administrativo el acta de hechos, a través del reporte</w:t>
            </w:r>
            <w:r>
              <w:rPr>
                <w:spacing w:val="-4"/>
              </w:rPr>
              <w:t xml:space="preserve"> </w:t>
            </w:r>
            <w:r>
              <w:t>que</w:t>
            </w:r>
            <w:r>
              <w:rPr>
                <w:spacing w:val="-4"/>
              </w:rPr>
              <w:t xml:space="preserve"> </w:t>
            </w:r>
            <w:r>
              <w:t>realiza</w:t>
            </w:r>
            <w:r>
              <w:rPr>
                <w:spacing w:val="-4"/>
              </w:rPr>
              <w:t xml:space="preserve"> </w:t>
            </w:r>
            <w:r>
              <w:t>el</w:t>
            </w:r>
            <w:r>
              <w:rPr>
                <w:spacing w:val="-5"/>
              </w:rPr>
              <w:t xml:space="preserve"> </w:t>
            </w:r>
            <w:r>
              <w:t>Encargado</w:t>
            </w:r>
            <w:r>
              <w:rPr>
                <w:spacing w:val="-3"/>
              </w:rPr>
              <w:t xml:space="preserve"> </w:t>
            </w:r>
            <w:r>
              <w:t>del</w:t>
            </w:r>
            <w:r>
              <w:rPr>
                <w:spacing w:val="-5"/>
              </w:rPr>
              <w:t xml:space="preserve"> </w:t>
            </w:r>
            <w:r>
              <w:t>Departamento</w:t>
            </w:r>
            <w:r>
              <w:rPr>
                <w:spacing w:val="-3"/>
              </w:rPr>
              <w:t xml:space="preserve"> </w:t>
            </w:r>
            <w:r>
              <w:t>del</w:t>
            </w:r>
            <w:r>
              <w:rPr>
                <w:spacing w:val="-4"/>
              </w:rPr>
              <w:t xml:space="preserve"> </w:t>
            </w:r>
            <w:r>
              <w:t>Instituto</w:t>
            </w:r>
            <w:r>
              <w:rPr>
                <w:spacing w:val="-3"/>
              </w:rPr>
              <w:t xml:space="preserve"> </w:t>
            </w:r>
            <w:r>
              <w:t>que</w:t>
            </w:r>
            <w:r>
              <w:rPr>
                <w:spacing w:val="-4"/>
              </w:rPr>
              <w:t xml:space="preserve"> </w:t>
            </w:r>
            <w:r>
              <w:t>notificó</w:t>
            </w:r>
            <w:r>
              <w:rPr>
                <w:spacing w:val="-4"/>
              </w:rPr>
              <w:t xml:space="preserve"> </w:t>
            </w:r>
            <w:r>
              <w:t>el robo o siniestro del bien mueble.</w:t>
            </w:r>
          </w:p>
        </w:tc>
        <w:tc>
          <w:tcPr>
            <w:tcW w:w="3267" w:type="dxa"/>
          </w:tcPr>
          <w:p w14:paraId="5FCA9D06" w14:textId="77777777" w:rsidR="00572595" w:rsidRDefault="0064695A">
            <w:pPr>
              <w:pStyle w:val="TableParagraph"/>
              <w:spacing w:before="193"/>
              <w:ind w:left="1074" w:right="53" w:hanging="924"/>
            </w:pPr>
            <w:r>
              <w:t>Acta</w:t>
            </w:r>
            <w:r>
              <w:rPr>
                <w:spacing w:val="-8"/>
              </w:rPr>
              <w:t xml:space="preserve"> </w:t>
            </w:r>
            <w:r>
              <w:t>de</w:t>
            </w:r>
            <w:r>
              <w:rPr>
                <w:spacing w:val="-8"/>
              </w:rPr>
              <w:t xml:space="preserve"> </w:t>
            </w:r>
            <w:r>
              <w:t>Hechos</w:t>
            </w:r>
            <w:r>
              <w:rPr>
                <w:spacing w:val="-10"/>
              </w:rPr>
              <w:t xml:space="preserve"> </w:t>
            </w:r>
            <w:r>
              <w:t>de</w:t>
            </w:r>
            <w:r>
              <w:rPr>
                <w:spacing w:val="-8"/>
              </w:rPr>
              <w:t xml:space="preserve"> </w:t>
            </w:r>
            <w:r>
              <w:t>robo,</w:t>
            </w:r>
            <w:r>
              <w:rPr>
                <w:spacing w:val="-8"/>
              </w:rPr>
              <w:t xml:space="preserve"> </w:t>
            </w:r>
            <w:r>
              <w:t>extravió y/o siniestro</w:t>
            </w:r>
          </w:p>
        </w:tc>
      </w:tr>
      <w:tr w:rsidR="00572595" w14:paraId="5269B08D" w14:textId="77777777">
        <w:trPr>
          <w:trHeight w:val="657"/>
        </w:trPr>
        <w:tc>
          <w:tcPr>
            <w:tcW w:w="543" w:type="dxa"/>
          </w:tcPr>
          <w:p w14:paraId="6B593628" w14:textId="77777777" w:rsidR="00572595" w:rsidRDefault="0064695A">
            <w:pPr>
              <w:pStyle w:val="TableParagraph"/>
              <w:spacing w:before="196"/>
              <w:ind w:left="10"/>
              <w:jc w:val="center"/>
            </w:pPr>
            <w:r>
              <w:rPr>
                <w:spacing w:val="-10"/>
              </w:rPr>
              <w:t>4</w:t>
            </w:r>
          </w:p>
        </w:tc>
        <w:tc>
          <w:tcPr>
            <w:tcW w:w="2429" w:type="dxa"/>
          </w:tcPr>
          <w:p w14:paraId="587F7B77" w14:textId="77777777" w:rsidR="00572595" w:rsidRDefault="0064695A">
            <w:pPr>
              <w:pStyle w:val="TableParagraph"/>
              <w:spacing w:before="196"/>
            </w:pPr>
            <w:r>
              <w:t>Director</w:t>
            </w:r>
            <w:r>
              <w:rPr>
                <w:spacing w:val="-3"/>
              </w:rPr>
              <w:t xml:space="preserve"> </w:t>
            </w:r>
            <w:r>
              <w:rPr>
                <w:spacing w:val="-2"/>
              </w:rPr>
              <w:t>Administrativo</w:t>
            </w:r>
          </w:p>
        </w:tc>
        <w:tc>
          <w:tcPr>
            <w:tcW w:w="2552" w:type="dxa"/>
          </w:tcPr>
          <w:p w14:paraId="2DB06377" w14:textId="77777777" w:rsidR="00572595" w:rsidRDefault="0064695A">
            <w:pPr>
              <w:pStyle w:val="TableParagraph"/>
              <w:spacing w:before="196"/>
            </w:pPr>
            <w:r>
              <w:t>Dirección</w:t>
            </w:r>
            <w:r>
              <w:rPr>
                <w:spacing w:val="-3"/>
              </w:rPr>
              <w:t xml:space="preserve"> </w:t>
            </w:r>
            <w:r>
              <w:rPr>
                <w:spacing w:val="-2"/>
              </w:rPr>
              <w:t>Administrativa</w:t>
            </w:r>
          </w:p>
        </w:tc>
        <w:tc>
          <w:tcPr>
            <w:tcW w:w="7662" w:type="dxa"/>
          </w:tcPr>
          <w:p w14:paraId="62E4A0E6" w14:textId="77777777" w:rsidR="00572595" w:rsidRDefault="0064695A">
            <w:pPr>
              <w:pStyle w:val="TableParagraph"/>
              <w:ind w:left="68" w:right="158"/>
            </w:pPr>
            <w:r>
              <w:t>Determina</w:t>
            </w:r>
            <w:r>
              <w:rPr>
                <w:spacing w:val="-6"/>
              </w:rPr>
              <w:t xml:space="preserve"> </w:t>
            </w:r>
            <w:r>
              <w:t>si</w:t>
            </w:r>
            <w:r>
              <w:rPr>
                <w:spacing w:val="-3"/>
              </w:rPr>
              <w:t xml:space="preserve"> </w:t>
            </w:r>
            <w:r>
              <w:t>se</w:t>
            </w:r>
            <w:r>
              <w:rPr>
                <w:spacing w:val="-3"/>
              </w:rPr>
              <w:t xml:space="preserve"> </w:t>
            </w:r>
            <w:r>
              <w:t>denuncia</w:t>
            </w:r>
            <w:r>
              <w:rPr>
                <w:spacing w:val="-3"/>
              </w:rPr>
              <w:t xml:space="preserve"> </w:t>
            </w:r>
            <w:r>
              <w:t>penalmente</w:t>
            </w:r>
            <w:r>
              <w:rPr>
                <w:spacing w:val="-5"/>
              </w:rPr>
              <w:t xml:space="preserve"> </w:t>
            </w:r>
            <w:r>
              <w:t>o</w:t>
            </w:r>
            <w:r>
              <w:rPr>
                <w:spacing w:val="-2"/>
              </w:rPr>
              <w:t xml:space="preserve"> </w:t>
            </w:r>
            <w:r>
              <w:t>se</w:t>
            </w:r>
            <w:r>
              <w:rPr>
                <w:spacing w:val="-3"/>
              </w:rPr>
              <w:t xml:space="preserve"> </w:t>
            </w:r>
            <w:r>
              <w:t>sanciona</w:t>
            </w:r>
            <w:r>
              <w:rPr>
                <w:spacing w:val="-3"/>
              </w:rPr>
              <w:t xml:space="preserve"> </w:t>
            </w:r>
            <w:r>
              <w:t>al</w:t>
            </w:r>
            <w:r>
              <w:rPr>
                <w:spacing w:val="-6"/>
              </w:rPr>
              <w:t xml:space="preserve"> </w:t>
            </w:r>
            <w:r>
              <w:t>servidor</w:t>
            </w:r>
            <w:r>
              <w:rPr>
                <w:spacing w:val="-3"/>
              </w:rPr>
              <w:t xml:space="preserve"> </w:t>
            </w:r>
            <w:r>
              <w:t>público (con</w:t>
            </w:r>
            <w:r>
              <w:rPr>
                <w:spacing w:val="-4"/>
              </w:rPr>
              <w:t xml:space="preserve"> </w:t>
            </w:r>
            <w:r>
              <w:t>el</w:t>
            </w:r>
            <w:r>
              <w:rPr>
                <w:spacing w:val="-6"/>
              </w:rPr>
              <w:t xml:space="preserve"> </w:t>
            </w:r>
            <w:r>
              <w:t>acta de hechos del robo extravió o siniestro) dependiendo el caso.</w:t>
            </w:r>
          </w:p>
        </w:tc>
        <w:tc>
          <w:tcPr>
            <w:tcW w:w="3267" w:type="dxa"/>
          </w:tcPr>
          <w:p w14:paraId="77FD7B22" w14:textId="77777777" w:rsidR="00572595" w:rsidRDefault="0064695A">
            <w:pPr>
              <w:pStyle w:val="TableParagraph"/>
              <w:ind w:left="685" w:right="53" w:hanging="449"/>
            </w:pPr>
            <w:r>
              <w:t>Recibe</w:t>
            </w:r>
            <w:r>
              <w:rPr>
                <w:spacing w:val="-8"/>
              </w:rPr>
              <w:t xml:space="preserve"> </w:t>
            </w:r>
            <w:r>
              <w:t>acta</w:t>
            </w:r>
            <w:r>
              <w:rPr>
                <w:spacing w:val="-8"/>
              </w:rPr>
              <w:t xml:space="preserve"> </w:t>
            </w:r>
            <w:r>
              <w:t>de</w:t>
            </w:r>
            <w:r>
              <w:rPr>
                <w:spacing w:val="-8"/>
              </w:rPr>
              <w:t xml:space="preserve"> </w:t>
            </w:r>
            <w:r>
              <w:t>hechos</w:t>
            </w:r>
            <w:r>
              <w:rPr>
                <w:spacing w:val="-8"/>
              </w:rPr>
              <w:t xml:space="preserve"> </w:t>
            </w:r>
            <w:r>
              <w:t>de</w:t>
            </w:r>
            <w:r>
              <w:rPr>
                <w:spacing w:val="-9"/>
              </w:rPr>
              <w:t xml:space="preserve"> </w:t>
            </w:r>
            <w:r>
              <w:t>robo, extravió y/o siniestro</w:t>
            </w:r>
          </w:p>
        </w:tc>
      </w:tr>
      <w:tr w:rsidR="00572595" w14:paraId="1544DF10" w14:textId="77777777">
        <w:trPr>
          <w:trHeight w:val="926"/>
        </w:trPr>
        <w:tc>
          <w:tcPr>
            <w:tcW w:w="543" w:type="dxa"/>
          </w:tcPr>
          <w:p w14:paraId="3BA6EBF6" w14:textId="77777777" w:rsidR="00572595" w:rsidRDefault="00572595">
            <w:pPr>
              <w:pStyle w:val="TableParagraph"/>
              <w:ind w:left="0"/>
              <w:rPr>
                <w:rFonts w:ascii="Calibri Light"/>
                <w:i/>
              </w:rPr>
            </w:pPr>
          </w:p>
          <w:p w14:paraId="0DB714F0" w14:textId="77777777" w:rsidR="00572595" w:rsidRDefault="0064695A">
            <w:pPr>
              <w:pStyle w:val="TableParagraph"/>
              <w:spacing w:before="0"/>
              <w:ind w:left="10"/>
              <w:jc w:val="center"/>
            </w:pPr>
            <w:r>
              <w:rPr>
                <w:spacing w:val="-10"/>
              </w:rPr>
              <w:t>5</w:t>
            </w:r>
          </w:p>
        </w:tc>
        <w:tc>
          <w:tcPr>
            <w:tcW w:w="2429" w:type="dxa"/>
          </w:tcPr>
          <w:p w14:paraId="43AAE320" w14:textId="77777777" w:rsidR="00572595" w:rsidRDefault="00572595">
            <w:pPr>
              <w:pStyle w:val="TableParagraph"/>
              <w:ind w:left="0"/>
              <w:rPr>
                <w:rFonts w:ascii="Calibri Light"/>
                <w:i/>
              </w:rPr>
            </w:pPr>
          </w:p>
          <w:p w14:paraId="0DD81559" w14:textId="77777777" w:rsidR="00572595" w:rsidRDefault="0064695A">
            <w:pPr>
              <w:pStyle w:val="TableParagraph"/>
              <w:spacing w:before="0"/>
            </w:pPr>
            <w:r>
              <w:t>Director</w:t>
            </w:r>
            <w:r>
              <w:rPr>
                <w:spacing w:val="-3"/>
              </w:rPr>
              <w:t xml:space="preserve"> </w:t>
            </w:r>
            <w:r>
              <w:rPr>
                <w:spacing w:val="-2"/>
              </w:rPr>
              <w:t>Administrativo</w:t>
            </w:r>
          </w:p>
        </w:tc>
        <w:tc>
          <w:tcPr>
            <w:tcW w:w="2552" w:type="dxa"/>
          </w:tcPr>
          <w:p w14:paraId="35B7BF30" w14:textId="77777777" w:rsidR="00572595" w:rsidRDefault="00572595">
            <w:pPr>
              <w:pStyle w:val="TableParagraph"/>
              <w:ind w:left="0"/>
              <w:rPr>
                <w:rFonts w:ascii="Calibri Light"/>
                <w:i/>
              </w:rPr>
            </w:pPr>
          </w:p>
          <w:p w14:paraId="652E75B1" w14:textId="77777777" w:rsidR="00572595" w:rsidRDefault="0064695A">
            <w:pPr>
              <w:pStyle w:val="TableParagraph"/>
              <w:spacing w:before="0"/>
            </w:pPr>
            <w:r>
              <w:t>Dirección</w:t>
            </w:r>
            <w:r>
              <w:rPr>
                <w:spacing w:val="-3"/>
              </w:rPr>
              <w:t xml:space="preserve"> </w:t>
            </w:r>
            <w:r>
              <w:rPr>
                <w:spacing w:val="-2"/>
              </w:rPr>
              <w:t>Administrativa</w:t>
            </w:r>
          </w:p>
        </w:tc>
        <w:tc>
          <w:tcPr>
            <w:tcW w:w="7662" w:type="dxa"/>
          </w:tcPr>
          <w:p w14:paraId="4265FEA9" w14:textId="77777777" w:rsidR="00572595" w:rsidRDefault="0064695A">
            <w:pPr>
              <w:pStyle w:val="TableParagraph"/>
              <w:spacing w:before="193"/>
              <w:ind w:left="68"/>
            </w:pPr>
            <w:r>
              <w:t>Notifica</w:t>
            </w:r>
            <w:r>
              <w:rPr>
                <w:spacing w:val="-3"/>
              </w:rPr>
              <w:t xml:space="preserve"> </w:t>
            </w:r>
            <w:r>
              <w:t>a</w:t>
            </w:r>
            <w:r>
              <w:rPr>
                <w:spacing w:val="-6"/>
              </w:rPr>
              <w:t xml:space="preserve"> </w:t>
            </w:r>
            <w:r>
              <w:t>Dirección</w:t>
            </w:r>
            <w:r>
              <w:rPr>
                <w:spacing w:val="-4"/>
              </w:rPr>
              <w:t xml:space="preserve"> </w:t>
            </w:r>
            <w:r>
              <w:t>General</w:t>
            </w:r>
            <w:r>
              <w:rPr>
                <w:spacing w:val="-3"/>
              </w:rPr>
              <w:t xml:space="preserve"> </w:t>
            </w:r>
            <w:r>
              <w:t>del</w:t>
            </w:r>
            <w:r>
              <w:rPr>
                <w:spacing w:val="-3"/>
              </w:rPr>
              <w:t xml:space="preserve"> </w:t>
            </w:r>
            <w:r>
              <w:t>robo,</w:t>
            </w:r>
            <w:r>
              <w:rPr>
                <w:spacing w:val="-5"/>
              </w:rPr>
              <w:t xml:space="preserve"> </w:t>
            </w:r>
            <w:r>
              <w:t>extravió</w:t>
            </w:r>
            <w:r>
              <w:rPr>
                <w:spacing w:val="-4"/>
              </w:rPr>
              <w:t xml:space="preserve"> </w:t>
            </w:r>
            <w:r>
              <w:t>o</w:t>
            </w:r>
            <w:r>
              <w:rPr>
                <w:spacing w:val="-2"/>
              </w:rPr>
              <w:t xml:space="preserve"> </w:t>
            </w:r>
            <w:r>
              <w:t>siniestro</w:t>
            </w:r>
            <w:r>
              <w:rPr>
                <w:spacing w:val="-2"/>
              </w:rPr>
              <w:t xml:space="preserve"> </w:t>
            </w:r>
            <w:r>
              <w:t>con</w:t>
            </w:r>
            <w:r>
              <w:rPr>
                <w:spacing w:val="-6"/>
              </w:rPr>
              <w:t xml:space="preserve"> </w:t>
            </w:r>
            <w:r>
              <w:t>el</w:t>
            </w:r>
            <w:r>
              <w:rPr>
                <w:spacing w:val="-3"/>
              </w:rPr>
              <w:t xml:space="preserve"> </w:t>
            </w:r>
            <w:r>
              <w:t>acta</w:t>
            </w:r>
            <w:r>
              <w:rPr>
                <w:spacing w:val="-3"/>
              </w:rPr>
              <w:t xml:space="preserve"> </w:t>
            </w:r>
            <w:r>
              <w:t>de</w:t>
            </w:r>
            <w:r>
              <w:rPr>
                <w:spacing w:val="-3"/>
              </w:rPr>
              <w:t xml:space="preserve"> </w:t>
            </w:r>
            <w:r>
              <w:t>hechos realizada por la Dirección Jurídica.</w:t>
            </w:r>
          </w:p>
        </w:tc>
        <w:tc>
          <w:tcPr>
            <w:tcW w:w="3267" w:type="dxa"/>
          </w:tcPr>
          <w:p w14:paraId="5DE780CB" w14:textId="77777777" w:rsidR="00572595" w:rsidRDefault="0064695A">
            <w:pPr>
              <w:pStyle w:val="TableParagraph"/>
              <w:ind w:left="58" w:right="53"/>
              <w:jc w:val="center"/>
            </w:pPr>
            <w:r>
              <w:t>Recibe</w:t>
            </w:r>
            <w:r>
              <w:rPr>
                <w:spacing w:val="-10"/>
              </w:rPr>
              <w:t xml:space="preserve"> </w:t>
            </w:r>
            <w:r>
              <w:t>Notificación</w:t>
            </w:r>
            <w:r>
              <w:rPr>
                <w:spacing w:val="-10"/>
              </w:rPr>
              <w:t xml:space="preserve"> </w:t>
            </w:r>
            <w:r>
              <w:t>de</w:t>
            </w:r>
            <w:r>
              <w:rPr>
                <w:spacing w:val="-10"/>
              </w:rPr>
              <w:t xml:space="preserve"> </w:t>
            </w:r>
            <w:r>
              <w:t>acta</w:t>
            </w:r>
            <w:r>
              <w:rPr>
                <w:spacing w:val="-12"/>
              </w:rPr>
              <w:t xml:space="preserve"> </w:t>
            </w:r>
            <w:r>
              <w:t xml:space="preserve">de hechos de robo, extravió y/o </w:t>
            </w:r>
            <w:r>
              <w:rPr>
                <w:spacing w:val="-2"/>
              </w:rPr>
              <w:t>siniestro</w:t>
            </w:r>
          </w:p>
        </w:tc>
      </w:tr>
      <w:tr w:rsidR="00572595" w14:paraId="46916869" w14:textId="77777777">
        <w:trPr>
          <w:trHeight w:val="657"/>
        </w:trPr>
        <w:tc>
          <w:tcPr>
            <w:tcW w:w="543" w:type="dxa"/>
          </w:tcPr>
          <w:p w14:paraId="0E2E3132" w14:textId="77777777" w:rsidR="00572595" w:rsidRDefault="0064695A">
            <w:pPr>
              <w:pStyle w:val="TableParagraph"/>
              <w:spacing w:before="194"/>
              <w:ind w:left="10"/>
              <w:jc w:val="center"/>
            </w:pPr>
            <w:r>
              <w:rPr>
                <w:spacing w:val="-10"/>
              </w:rPr>
              <w:t>6</w:t>
            </w:r>
          </w:p>
        </w:tc>
        <w:tc>
          <w:tcPr>
            <w:tcW w:w="2429" w:type="dxa"/>
          </w:tcPr>
          <w:p w14:paraId="1D22107A" w14:textId="77777777" w:rsidR="00572595" w:rsidRDefault="0064695A">
            <w:pPr>
              <w:pStyle w:val="TableParagraph"/>
              <w:spacing w:before="194"/>
            </w:pPr>
            <w:r>
              <w:t>Director</w:t>
            </w:r>
            <w:r>
              <w:rPr>
                <w:spacing w:val="-5"/>
              </w:rPr>
              <w:t xml:space="preserve"> </w:t>
            </w:r>
            <w:r>
              <w:rPr>
                <w:spacing w:val="-2"/>
              </w:rPr>
              <w:t>General</w:t>
            </w:r>
          </w:p>
        </w:tc>
        <w:tc>
          <w:tcPr>
            <w:tcW w:w="2552" w:type="dxa"/>
          </w:tcPr>
          <w:p w14:paraId="3EDECC79" w14:textId="77777777" w:rsidR="00572595" w:rsidRDefault="0064695A">
            <w:pPr>
              <w:pStyle w:val="TableParagraph"/>
              <w:spacing w:before="194"/>
            </w:pPr>
            <w:r>
              <w:t>Dirección</w:t>
            </w:r>
            <w:r>
              <w:rPr>
                <w:spacing w:val="-3"/>
              </w:rPr>
              <w:t xml:space="preserve"> </w:t>
            </w:r>
            <w:r>
              <w:rPr>
                <w:spacing w:val="-2"/>
              </w:rPr>
              <w:t>General</w:t>
            </w:r>
          </w:p>
        </w:tc>
        <w:tc>
          <w:tcPr>
            <w:tcW w:w="7662" w:type="dxa"/>
          </w:tcPr>
          <w:p w14:paraId="0457019F" w14:textId="77777777" w:rsidR="00572595" w:rsidRDefault="0064695A">
            <w:pPr>
              <w:pStyle w:val="TableParagraph"/>
              <w:ind w:left="68"/>
            </w:pPr>
            <w:r>
              <w:t>Dependiendo</w:t>
            </w:r>
            <w:r>
              <w:rPr>
                <w:spacing w:val="-2"/>
              </w:rPr>
              <w:t xml:space="preserve"> </w:t>
            </w:r>
            <w:r>
              <w:t>del</w:t>
            </w:r>
            <w:r>
              <w:rPr>
                <w:spacing w:val="-5"/>
              </w:rPr>
              <w:t xml:space="preserve"> </w:t>
            </w:r>
            <w:r>
              <w:t>caso</w:t>
            </w:r>
            <w:r>
              <w:rPr>
                <w:spacing w:val="-5"/>
              </w:rPr>
              <w:t xml:space="preserve"> </w:t>
            </w:r>
            <w:r>
              <w:t>instruye</w:t>
            </w:r>
            <w:r>
              <w:rPr>
                <w:spacing w:val="-3"/>
              </w:rPr>
              <w:t xml:space="preserve"> </w:t>
            </w:r>
            <w:r>
              <w:t>a</w:t>
            </w:r>
            <w:r>
              <w:rPr>
                <w:spacing w:val="-5"/>
              </w:rPr>
              <w:t xml:space="preserve"> </w:t>
            </w:r>
            <w:r>
              <w:t>Dirección</w:t>
            </w:r>
            <w:r>
              <w:rPr>
                <w:spacing w:val="-6"/>
              </w:rPr>
              <w:t xml:space="preserve"> </w:t>
            </w:r>
            <w:r>
              <w:t>Administrativa</w:t>
            </w:r>
            <w:r>
              <w:rPr>
                <w:spacing w:val="-5"/>
              </w:rPr>
              <w:t xml:space="preserve"> </w:t>
            </w:r>
            <w:r>
              <w:t>y</w:t>
            </w:r>
            <w:r>
              <w:rPr>
                <w:spacing w:val="-5"/>
              </w:rPr>
              <w:t xml:space="preserve"> </w:t>
            </w:r>
            <w:r>
              <w:t>Dirección</w:t>
            </w:r>
            <w:r>
              <w:rPr>
                <w:spacing w:val="-4"/>
              </w:rPr>
              <w:t xml:space="preserve"> </w:t>
            </w:r>
            <w:r>
              <w:t>Jurídica a presentar denuncia penal o sancionar al servidor público.</w:t>
            </w:r>
          </w:p>
        </w:tc>
        <w:tc>
          <w:tcPr>
            <w:tcW w:w="3267" w:type="dxa"/>
          </w:tcPr>
          <w:p w14:paraId="18E5E510" w14:textId="77777777" w:rsidR="00572595" w:rsidRDefault="0064695A">
            <w:pPr>
              <w:pStyle w:val="TableParagraph"/>
              <w:ind w:left="913" w:right="53" w:hanging="509"/>
            </w:pPr>
            <w:r>
              <w:t>Denuncia</w:t>
            </w:r>
            <w:r>
              <w:rPr>
                <w:spacing w:val="-11"/>
              </w:rPr>
              <w:t xml:space="preserve"> </w:t>
            </w:r>
            <w:r>
              <w:t>Penal</w:t>
            </w:r>
            <w:r>
              <w:rPr>
                <w:spacing w:val="-11"/>
              </w:rPr>
              <w:t xml:space="preserve"> </w:t>
            </w:r>
            <w:r>
              <w:t>o</w:t>
            </w:r>
            <w:r>
              <w:rPr>
                <w:spacing w:val="-7"/>
              </w:rPr>
              <w:t xml:space="preserve"> </w:t>
            </w:r>
            <w:r>
              <w:t>Sanción</w:t>
            </w:r>
            <w:r>
              <w:rPr>
                <w:spacing w:val="-9"/>
              </w:rPr>
              <w:t xml:space="preserve"> </w:t>
            </w:r>
            <w:r>
              <w:t>a servidor publico</w:t>
            </w:r>
          </w:p>
        </w:tc>
      </w:tr>
      <w:tr w:rsidR="00572595" w14:paraId="24DD9997" w14:textId="77777777">
        <w:trPr>
          <w:trHeight w:val="1194"/>
        </w:trPr>
        <w:tc>
          <w:tcPr>
            <w:tcW w:w="543" w:type="dxa"/>
          </w:tcPr>
          <w:p w14:paraId="535F5691" w14:textId="77777777" w:rsidR="00572595" w:rsidRDefault="00572595">
            <w:pPr>
              <w:pStyle w:val="TableParagraph"/>
              <w:spacing w:before="193"/>
              <w:ind w:left="0"/>
              <w:rPr>
                <w:rFonts w:ascii="Calibri Light"/>
                <w:i/>
              </w:rPr>
            </w:pPr>
          </w:p>
          <w:p w14:paraId="0B88CB07" w14:textId="77777777" w:rsidR="00572595" w:rsidRDefault="0064695A">
            <w:pPr>
              <w:pStyle w:val="TableParagraph"/>
              <w:spacing w:before="0"/>
              <w:ind w:left="10"/>
              <w:jc w:val="center"/>
            </w:pPr>
            <w:r>
              <w:rPr>
                <w:spacing w:val="-10"/>
              </w:rPr>
              <w:t>7</w:t>
            </w:r>
          </w:p>
        </w:tc>
        <w:tc>
          <w:tcPr>
            <w:tcW w:w="2429" w:type="dxa"/>
          </w:tcPr>
          <w:p w14:paraId="19E1708F" w14:textId="77777777" w:rsidR="00572595" w:rsidRDefault="00572595">
            <w:pPr>
              <w:pStyle w:val="TableParagraph"/>
              <w:spacing w:before="193"/>
              <w:ind w:left="0"/>
              <w:rPr>
                <w:rFonts w:ascii="Calibri Light"/>
                <w:i/>
              </w:rPr>
            </w:pPr>
          </w:p>
          <w:p w14:paraId="78A7ED72" w14:textId="77777777" w:rsidR="00572595" w:rsidRDefault="0064695A">
            <w:pPr>
              <w:pStyle w:val="TableParagraph"/>
              <w:spacing w:before="0"/>
            </w:pPr>
            <w:r>
              <w:t>Director</w:t>
            </w:r>
            <w:r>
              <w:rPr>
                <w:spacing w:val="-3"/>
              </w:rPr>
              <w:t xml:space="preserve"> </w:t>
            </w:r>
            <w:r>
              <w:rPr>
                <w:spacing w:val="-2"/>
              </w:rPr>
              <w:t>Administrativo</w:t>
            </w:r>
          </w:p>
        </w:tc>
        <w:tc>
          <w:tcPr>
            <w:tcW w:w="2552" w:type="dxa"/>
          </w:tcPr>
          <w:p w14:paraId="5D4D23E6" w14:textId="77777777" w:rsidR="00572595" w:rsidRDefault="00572595">
            <w:pPr>
              <w:pStyle w:val="TableParagraph"/>
              <w:spacing w:before="193"/>
              <w:ind w:left="0"/>
              <w:rPr>
                <w:rFonts w:ascii="Calibri Light"/>
                <w:i/>
              </w:rPr>
            </w:pPr>
          </w:p>
          <w:p w14:paraId="73672790" w14:textId="77777777" w:rsidR="00572595" w:rsidRDefault="0064695A">
            <w:pPr>
              <w:pStyle w:val="TableParagraph"/>
              <w:spacing w:before="0"/>
            </w:pPr>
            <w:r>
              <w:t>Dirección</w:t>
            </w:r>
            <w:r>
              <w:rPr>
                <w:spacing w:val="-3"/>
              </w:rPr>
              <w:t xml:space="preserve"> </w:t>
            </w:r>
            <w:r>
              <w:rPr>
                <w:spacing w:val="-2"/>
              </w:rPr>
              <w:t>Administrativa</w:t>
            </w:r>
          </w:p>
        </w:tc>
        <w:tc>
          <w:tcPr>
            <w:tcW w:w="7662" w:type="dxa"/>
          </w:tcPr>
          <w:p w14:paraId="5765A690" w14:textId="77777777" w:rsidR="00572595" w:rsidRDefault="0064695A">
            <w:pPr>
              <w:pStyle w:val="TableParagraph"/>
              <w:ind w:left="68"/>
            </w:pPr>
            <w:r>
              <w:t>Si procede la no baja del bien mueble realiza oficio al</w:t>
            </w:r>
            <w:r>
              <w:rPr>
                <w:spacing w:val="-1"/>
              </w:rPr>
              <w:t xml:space="preserve"> </w:t>
            </w:r>
            <w:r>
              <w:t>Encargado del Departamento que realizó la denuncia de robo/extravío, para solicitarle la reposición del bien con características</w:t>
            </w:r>
            <w:r>
              <w:rPr>
                <w:spacing w:val="-6"/>
              </w:rPr>
              <w:t xml:space="preserve"> </w:t>
            </w:r>
            <w:r>
              <w:t>similares,</w:t>
            </w:r>
            <w:r>
              <w:rPr>
                <w:spacing w:val="-5"/>
              </w:rPr>
              <w:t xml:space="preserve"> </w:t>
            </w:r>
            <w:r>
              <w:t>o</w:t>
            </w:r>
            <w:r>
              <w:rPr>
                <w:spacing w:val="-4"/>
              </w:rPr>
              <w:t xml:space="preserve"> </w:t>
            </w:r>
            <w:r>
              <w:t>el</w:t>
            </w:r>
            <w:r>
              <w:rPr>
                <w:spacing w:val="-3"/>
              </w:rPr>
              <w:t xml:space="preserve"> </w:t>
            </w:r>
            <w:r>
              <w:t>pago</w:t>
            </w:r>
            <w:r>
              <w:rPr>
                <w:spacing w:val="-2"/>
              </w:rPr>
              <w:t xml:space="preserve"> </w:t>
            </w:r>
            <w:r>
              <w:t>del</w:t>
            </w:r>
            <w:r>
              <w:rPr>
                <w:spacing w:val="-3"/>
              </w:rPr>
              <w:t xml:space="preserve"> </w:t>
            </w:r>
            <w:r>
              <w:t>bien</w:t>
            </w:r>
            <w:r>
              <w:rPr>
                <w:spacing w:val="-4"/>
              </w:rPr>
              <w:t xml:space="preserve"> </w:t>
            </w:r>
            <w:r>
              <w:t>a</w:t>
            </w:r>
            <w:r>
              <w:rPr>
                <w:spacing w:val="-3"/>
              </w:rPr>
              <w:t xml:space="preserve"> </w:t>
            </w:r>
            <w:r>
              <w:t>precios</w:t>
            </w:r>
            <w:r>
              <w:rPr>
                <w:spacing w:val="-3"/>
              </w:rPr>
              <w:t xml:space="preserve"> </w:t>
            </w:r>
            <w:r>
              <w:t>actuales,</w:t>
            </w:r>
            <w:r>
              <w:rPr>
                <w:spacing w:val="-5"/>
              </w:rPr>
              <w:t xml:space="preserve"> </w:t>
            </w:r>
            <w:r>
              <w:t>considerando</w:t>
            </w:r>
            <w:r>
              <w:rPr>
                <w:spacing w:val="-2"/>
              </w:rPr>
              <w:t xml:space="preserve"> </w:t>
            </w:r>
            <w:r>
              <w:t>un</w:t>
            </w:r>
            <w:r>
              <w:rPr>
                <w:spacing w:val="-4"/>
              </w:rPr>
              <w:t xml:space="preserve"> </w:t>
            </w:r>
            <w:r>
              <w:t>bien mueble de características similares.</w:t>
            </w:r>
          </w:p>
        </w:tc>
        <w:tc>
          <w:tcPr>
            <w:tcW w:w="3267" w:type="dxa"/>
          </w:tcPr>
          <w:p w14:paraId="71B3C7D6" w14:textId="77777777" w:rsidR="00572595" w:rsidRDefault="00572595">
            <w:pPr>
              <w:pStyle w:val="TableParagraph"/>
              <w:spacing w:before="193"/>
              <w:ind w:left="0"/>
              <w:rPr>
                <w:rFonts w:ascii="Calibri Light"/>
                <w:i/>
              </w:rPr>
            </w:pPr>
          </w:p>
          <w:p w14:paraId="190661AB" w14:textId="77777777" w:rsidR="00572595" w:rsidRDefault="0064695A">
            <w:pPr>
              <w:pStyle w:val="TableParagraph"/>
              <w:spacing w:before="0"/>
              <w:ind w:left="58" w:right="52"/>
              <w:jc w:val="center"/>
            </w:pPr>
            <w:r>
              <w:t>Oficio</w:t>
            </w:r>
            <w:r>
              <w:rPr>
                <w:spacing w:val="-6"/>
              </w:rPr>
              <w:t xml:space="preserve"> </w:t>
            </w:r>
            <w:r>
              <w:t>de</w:t>
            </w:r>
            <w:r>
              <w:rPr>
                <w:spacing w:val="-4"/>
              </w:rPr>
              <w:t xml:space="preserve"> </w:t>
            </w:r>
            <w:r>
              <w:t>reposición</w:t>
            </w:r>
            <w:r>
              <w:rPr>
                <w:spacing w:val="-6"/>
              </w:rPr>
              <w:t xml:space="preserve"> </w:t>
            </w:r>
            <w:r>
              <w:t>o</w:t>
            </w:r>
            <w:r>
              <w:rPr>
                <w:spacing w:val="-2"/>
              </w:rPr>
              <w:t xml:space="preserve"> pago.</w:t>
            </w:r>
          </w:p>
        </w:tc>
      </w:tr>
      <w:tr w:rsidR="00572595" w14:paraId="082989BA" w14:textId="77777777">
        <w:trPr>
          <w:trHeight w:val="657"/>
        </w:trPr>
        <w:tc>
          <w:tcPr>
            <w:tcW w:w="543" w:type="dxa"/>
          </w:tcPr>
          <w:p w14:paraId="6459FFBC" w14:textId="77777777" w:rsidR="00572595" w:rsidRDefault="0064695A">
            <w:pPr>
              <w:pStyle w:val="TableParagraph"/>
              <w:spacing w:before="193"/>
              <w:ind w:left="10"/>
              <w:jc w:val="center"/>
            </w:pPr>
            <w:r>
              <w:rPr>
                <w:spacing w:val="-10"/>
              </w:rPr>
              <w:t>8</w:t>
            </w:r>
          </w:p>
        </w:tc>
        <w:tc>
          <w:tcPr>
            <w:tcW w:w="2429" w:type="dxa"/>
          </w:tcPr>
          <w:p w14:paraId="6BB4ACE1" w14:textId="77777777" w:rsidR="00572595" w:rsidRDefault="0064695A">
            <w:pPr>
              <w:pStyle w:val="TableParagraph"/>
            </w:pPr>
            <w:r>
              <w:t xml:space="preserve">Encargado de </w:t>
            </w:r>
            <w:r>
              <w:rPr>
                <w:spacing w:val="-2"/>
              </w:rPr>
              <w:t>Departamento</w:t>
            </w:r>
          </w:p>
        </w:tc>
        <w:tc>
          <w:tcPr>
            <w:tcW w:w="2552" w:type="dxa"/>
          </w:tcPr>
          <w:p w14:paraId="0D592EEC" w14:textId="77777777" w:rsidR="00572595" w:rsidRDefault="0064695A">
            <w:pPr>
              <w:pStyle w:val="TableParagraph"/>
              <w:spacing w:before="193"/>
            </w:pPr>
            <w:r>
              <w:t>Departamento</w:t>
            </w:r>
            <w:r>
              <w:rPr>
                <w:spacing w:val="-6"/>
              </w:rPr>
              <w:t xml:space="preserve"> </w:t>
            </w:r>
            <w:r>
              <w:t>del</w:t>
            </w:r>
            <w:r>
              <w:rPr>
                <w:spacing w:val="-4"/>
              </w:rPr>
              <w:t xml:space="preserve"> </w:t>
            </w:r>
            <w:r>
              <w:rPr>
                <w:spacing w:val="-5"/>
              </w:rPr>
              <w:t>IJC</w:t>
            </w:r>
          </w:p>
        </w:tc>
        <w:tc>
          <w:tcPr>
            <w:tcW w:w="7662" w:type="dxa"/>
          </w:tcPr>
          <w:p w14:paraId="3169DEE3" w14:textId="77777777" w:rsidR="00572595" w:rsidRDefault="0064695A">
            <w:pPr>
              <w:pStyle w:val="TableParagraph"/>
              <w:ind w:left="68"/>
            </w:pPr>
            <w:r>
              <w:t>Recibe</w:t>
            </w:r>
            <w:r>
              <w:rPr>
                <w:spacing w:val="-2"/>
              </w:rPr>
              <w:t xml:space="preserve"> </w:t>
            </w:r>
            <w:r>
              <w:t>notificación</w:t>
            </w:r>
            <w:r>
              <w:rPr>
                <w:spacing w:val="-6"/>
              </w:rPr>
              <w:t xml:space="preserve"> </w:t>
            </w:r>
            <w:r>
              <w:t>mediante</w:t>
            </w:r>
            <w:r>
              <w:rPr>
                <w:spacing w:val="-5"/>
              </w:rPr>
              <w:t xml:space="preserve"> </w:t>
            </w:r>
            <w:r>
              <w:t>oficio</w:t>
            </w:r>
            <w:r>
              <w:rPr>
                <w:spacing w:val="-5"/>
              </w:rPr>
              <w:t xml:space="preserve"> </w:t>
            </w:r>
            <w:r>
              <w:t>de</w:t>
            </w:r>
            <w:r>
              <w:rPr>
                <w:spacing w:val="-3"/>
              </w:rPr>
              <w:t xml:space="preserve"> </w:t>
            </w:r>
            <w:r>
              <w:t>la</w:t>
            </w:r>
            <w:r>
              <w:rPr>
                <w:spacing w:val="-6"/>
              </w:rPr>
              <w:t xml:space="preserve"> </w:t>
            </w:r>
            <w:r>
              <w:t>Dirección</w:t>
            </w:r>
            <w:r>
              <w:rPr>
                <w:spacing w:val="-4"/>
              </w:rPr>
              <w:t xml:space="preserve"> </w:t>
            </w:r>
            <w:r>
              <w:t>Administrativa</w:t>
            </w:r>
            <w:r>
              <w:rPr>
                <w:spacing w:val="-5"/>
              </w:rPr>
              <w:t xml:space="preserve"> </w:t>
            </w:r>
            <w:r>
              <w:t>y</w:t>
            </w:r>
            <w:r>
              <w:rPr>
                <w:spacing w:val="-3"/>
              </w:rPr>
              <w:t xml:space="preserve"> </w:t>
            </w:r>
            <w:r>
              <w:t>realiza</w:t>
            </w:r>
            <w:r>
              <w:rPr>
                <w:spacing w:val="-3"/>
              </w:rPr>
              <w:t xml:space="preserve"> </w:t>
            </w:r>
            <w:r>
              <w:t>el</w:t>
            </w:r>
            <w:r>
              <w:rPr>
                <w:spacing w:val="-3"/>
              </w:rPr>
              <w:t xml:space="preserve"> </w:t>
            </w:r>
            <w:r>
              <w:t>pago correspondiente, anexando copia del recibo oficial.</w:t>
            </w:r>
          </w:p>
        </w:tc>
        <w:tc>
          <w:tcPr>
            <w:tcW w:w="3267" w:type="dxa"/>
          </w:tcPr>
          <w:p w14:paraId="45988B6C" w14:textId="77777777" w:rsidR="00572595" w:rsidRDefault="0064695A">
            <w:pPr>
              <w:pStyle w:val="TableParagraph"/>
              <w:spacing w:before="193"/>
              <w:ind w:left="58" w:right="48"/>
              <w:jc w:val="center"/>
            </w:pPr>
            <w:r>
              <w:t>Pago</w:t>
            </w:r>
            <w:r>
              <w:rPr>
                <w:spacing w:val="-3"/>
              </w:rPr>
              <w:t xml:space="preserve"> </w:t>
            </w:r>
            <w:r>
              <w:t>y</w:t>
            </w:r>
            <w:r>
              <w:rPr>
                <w:spacing w:val="1"/>
              </w:rPr>
              <w:t xml:space="preserve"> </w:t>
            </w:r>
            <w:r>
              <w:rPr>
                <w:spacing w:val="-2"/>
              </w:rPr>
              <w:t>Notificar</w:t>
            </w:r>
          </w:p>
        </w:tc>
      </w:tr>
    </w:tbl>
    <w:p w14:paraId="3C954FBB"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47208463" w14:textId="77777777" w:rsidR="00572595" w:rsidRDefault="00572595">
      <w:pPr>
        <w:pStyle w:val="Textoindependiente"/>
        <w:spacing w:before="273"/>
        <w:rPr>
          <w:rFonts w:ascii="Calibri Light"/>
          <w:i/>
        </w:rPr>
      </w:pPr>
    </w:p>
    <w:p w14:paraId="4583A06F" w14:textId="77777777" w:rsidR="00572595" w:rsidRDefault="0064695A">
      <w:pPr>
        <w:pStyle w:val="Textoindependiente"/>
        <w:ind w:left="2928" w:right="4066"/>
        <w:jc w:val="center"/>
      </w:pPr>
      <w:r>
        <w:rPr>
          <w:noProof/>
        </w:rPr>
        <w:drawing>
          <wp:anchor distT="0" distB="0" distL="0" distR="0" simplePos="0" relativeHeight="15844352" behindDoc="0" locked="0" layoutInCell="1" allowOverlap="1" wp14:anchorId="37726481" wp14:editId="3A86840D">
            <wp:simplePos x="0" y="0"/>
            <wp:positionH relativeFrom="page">
              <wp:posOffset>900430</wp:posOffset>
            </wp:positionH>
            <wp:positionV relativeFrom="paragraph">
              <wp:posOffset>-363327</wp:posOffset>
            </wp:positionV>
            <wp:extent cx="2209549" cy="496570"/>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44864" behindDoc="0" locked="0" layoutInCell="1" allowOverlap="1" wp14:anchorId="5584C2BC" wp14:editId="612F823B">
                <wp:simplePos x="0" y="0"/>
                <wp:positionH relativeFrom="page">
                  <wp:posOffset>8788654</wp:posOffset>
                </wp:positionH>
                <wp:positionV relativeFrom="paragraph">
                  <wp:posOffset>-359390</wp:posOffset>
                </wp:positionV>
                <wp:extent cx="2602230" cy="46164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DDDCF81" w14:textId="77777777">
                              <w:trPr>
                                <w:trHeight w:val="357"/>
                              </w:trPr>
                              <w:tc>
                                <w:tcPr>
                                  <w:tcW w:w="1546" w:type="dxa"/>
                                </w:tcPr>
                                <w:p w14:paraId="5442090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460E0E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3A0E0D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7E7CB49" w14:textId="77777777">
                              <w:trPr>
                                <w:trHeight w:val="340"/>
                              </w:trPr>
                              <w:tc>
                                <w:tcPr>
                                  <w:tcW w:w="1546" w:type="dxa"/>
                                </w:tcPr>
                                <w:p w14:paraId="616E3AF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CD8EAEC" w14:textId="77777777" w:rsidR="00572595" w:rsidRDefault="0064695A">
                                  <w:pPr>
                                    <w:pStyle w:val="TableParagraph"/>
                                    <w:spacing w:before="30"/>
                                    <w:ind w:left="12"/>
                                    <w:jc w:val="center"/>
                                  </w:pPr>
                                  <w:r>
                                    <w:rPr>
                                      <w:spacing w:val="-5"/>
                                    </w:rPr>
                                    <w:t>02</w:t>
                                  </w:r>
                                </w:p>
                              </w:tc>
                              <w:tc>
                                <w:tcPr>
                                  <w:tcW w:w="1328" w:type="dxa"/>
                                </w:tcPr>
                                <w:p w14:paraId="08B94DBC" w14:textId="77777777" w:rsidR="00572595" w:rsidRDefault="0064695A">
                                  <w:pPr>
                                    <w:pStyle w:val="TableParagraph"/>
                                    <w:spacing w:before="30"/>
                                    <w:ind w:left="13" w:right="3"/>
                                    <w:jc w:val="center"/>
                                  </w:pPr>
                                  <w:r>
                                    <w:t>103 de</w:t>
                                  </w:r>
                                  <w:r>
                                    <w:rPr>
                                      <w:spacing w:val="-3"/>
                                    </w:rPr>
                                    <w:t xml:space="preserve"> </w:t>
                                  </w:r>
                                  <w:r>
                                    <w:rPr>
                                      <w:spacing w:val="-5"/>
                                    </w:rPr>
                                    <w:t>276</w:t>
                                  </w:r>
                                </w:p>
                              </w:tc>
                            </w:tr>
                          </w:tbl>
                          <w:p w14:paraId="226E8CE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584C2BC" id="Textbox 251" o:spid="_x0000_s1147" type="#_x0000_t202" style="position:absolute;left:0;text-align:left;margin-left:692pt;margin-top:-28.3pt;width:204.9pt;height:36.35pt;z-index:1584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ZpmQEAACQ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kgvC2zObaE7kpqRBtpyfN3LqDkbvnhyLE//HMRzsD0H&#10;MQ0PUP5IFuXh4z6BsYXCFXemQKMoIuZvk2f9+7l0XT/35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kZwWa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DDDCF81" w14:textId="77777777">
                        <w:trPr>
                          <w:trHeight w:val="357"/>
                        </w:trPr>
                        <w:tc>
                          <w:tcPr>
                            <w:tcW w:w="1546" w:type="dxa"/>
                          </w:tcPr>
                          <w:p w14:paraId="5442090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460E0E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3A0E0D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7E7CB49" w14:textId="77777777">
                        <w:trPr>
                          <w:trHeight w:val="340"/>
                        </w:trPr>
                        <w:tc>
                          <w:tcPr>
                            <w:tcW w:w="1546" w:type="dxa"/>
                          </w:tcPr>
                          <w:p w14:paraId="616E3AF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CD8EAEC" w14:textId="77777777" w:rsidR="00572595" w:rsidRDefault="0064695A">
                            <w:pPr>
                              <w:pStyle w:val="TableParagraph"/>
                              <w:spacing w:before="30"/>
                              <w:ind w:left="12"/>
                              <w:jc w:val="center"/>
                            </w:pPr>
                            <w:r>
                              <w:rPr>
                                <w:spacing w:val="-5"/>
                              </w:rPr>
                              <w:t>02</w:t>
                            </w:r>
                          </w:p>
                        </w:tc>
                        <w:tc>
                          <w:tcPr>
                            <w:tcW w:w="1328" w:type="dxa"/>
                          </w:tcPr>
                          <w:p w14:paraId="08B94DBC" w14:textId="77777777" w:rsidR="00572595" w:rsidRDefault="0064695A">
                            <w:pPr>
                              <w:pStyle w:val="TableParagraph"/>
                              <w:spacing w:before="30"/>
                              <w:ind w:left="13" w:right="3"/>
                              <w:jc w:val="center"/>
                            </w:pPr>
                            <w:r>
                              <w:t>103 de</w:t>
                            </w:r>
                            <w:r>
                              <w:rPr>
                                <w:spacing w:val="-3"/>
                              </w:rPr>
                              <w:t xml:space="preserve"> </w:t>
                            </w:r>
                            <w:r>
                              <w:rPr>
                                <w:spacing w:val="-5"/>
                              </w:rPr>
                              <w:t>276</w:t>
                            </w:r>
                          </w:p>
                        </w:tc>
                      </w:tr>
                    </w:tbl>
                    <w:p w14:paraId="226E8CE2" w14:textId="77777777" w:rsidR="00572595" w:rsidRDefault="00572595">
                      <w:pPr>
                        <w:pStyle w:val="Textoindependiente"/>
                      </w:pPr>
                    </w:p>
                  </w:txbxContent>
                </v:textbox>
                <w10:wrap anchorx="page"/>
              </v:shape>
            </w:pict>
          </mc:Fallback>
        </mc:AlternateContent>
      </w:r>
      <w:r>
        <w:t xml:space="preserve">Tomo </w:t>
      </w:r>
      <w:r>
        <w:rPr>
          <w:spacing w:val="-5"/>
        </w:rPr>
        <w:t>II</w:t>
      </w:r>
    </w:p>
    <w:p w14:paraId="65AE8D53"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63D419F7" w14:textId="77777777">
        <w:trPr>
          <w:trHeight w:val="388"/>
        </w:trPr>
        <w:tc>
          <w:tcPr>
            <w:tcW w:w="543" w:type="dxa"/>
            <w:shd w:val="clear" w:color="auto" w:fill="D9D9D9"/>
          </w:tcPr>
          <w:p w14:paraId="7470A289"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20184580"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5E2F1059"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4E92FFCC"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786C0A4D"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4A1E831B" w14:textId="77777777">
        <w:trPr>
          <w:trHeight w:val="657"/>
        </w:trPr>
        <w:tc>
          <w:tcPr>
            <w:tcW w:w="543" w:type="dxa"/>
          </w:tcPr>
          <w:p w14:paraId="5AF50B72" w14:textId="77777777" w:rsidR="00572595" w:rsidRDefault="0064695A">
            <w:pPr>
              <w:pStyle w:val="TableParagraph"/>
              <w:spacing w:before="196"/>
              <w:ind w:left="10"/>
              <w:jc w:val="center"/>
            </w:pPr>
            <w:r>
              <w:rPr>
                <w:spacing w:val="-10"/>
              </w:rPr>
              <w:t>9</w:t>
            </w:r>
          </w:p>
        </w:tc>
        <w:tc>
          <w:tcPr>
            <w:tcW w:w="2429" w:type="dxa"/>
          </w:tcPr>
          <w:p w14:paraId="05C4F1C7" w14:textId="77777777" w:rsidR="00572595" w:rsidRDefault="0064695A">
            <w:pPr>
              <w:pStyle w:val="TableParagraph"/>
              <w:spacing w:before="61"/>
            </w:pPr>
            <w:r>
              <w:t xml:space="preserve">Encargado de </w:t>
            </w:r>
            <w:r>
              <w:rPr>
                <w:spacing w:val="-2"/>
              </w:rPr>
              <w:t>Departamento</w:t>
            </w:r>
          </w:p>
        </w:tc>
        <w:tc>
          <w:tcPr>
            <w:tcW w:w="2552" w:type="dxa"/>
          </w:tcPr>
          <w:p w14:paraId="6F7C1F34" w14:textId="77777777" w:rsidR="00572595" w:rsidRDefault="0064695A">
            <w:pPr>
              <w:pStyle w:val="TableParagraph"/>
              <w:spacing w:before="196"/>
            </w:pPr>
            <w:r>
              <w:t>Departamento</w:t>
            </w:r>
            <w:r>
              <w:rPr>
                <w:spacing w:val="-6"/>
              </w:rPr>
              <w:t xml:space="preserve"> </w:t>
            </w:r>
            <w:r>
              <w:t>del</w:t>
            </w:r>
            <w:r>
              <w:rPr>
                <w:spacing w:val="-4"/>
              </w:rPr>
              <w:t xml:space="preserve"> </w:t>
            </w:r>
            <w:r>
              <w:rPr>
                <w:spacing w:val="-5"/>
              </w:rPr>
              <w:t>IJC</w:t>
            </w:r>
          </w:p>
        </w:tc>
        <w:tc>
          <w:tcPr>
            <w:tcW w:w="7662" w:type="dxa"/>
          </w:tcPr>
          <w:p w14:paraId="07C60BC6" w14:textId="77777777" w:rsidR="00572595" w:rsidRDefault="0064695A">
            <w:pPr>
              <w:pStyle w:val="TableParagraph"/>
              <w:spacing w:before="61"/>
              <w:ind w:left="68" w:right="158"/>
            </w:pPr>
            <w:r>
              <w:t>Entrega</w:t>
            </w:r>
            <w:r>
              <w:rPr>
                <w:spacing w:val="-3"/>
              </w:rPr>
              <w:t xml:space="preserve"> </w:t>
            </w:r>
            <w:r>
              <w:t>copia</w:t>
            </w:r>
            <w:r>
              <w:rPr>
                <w:spacing w:val="-2"/>
              </w:rPr>
              <w:t xml:space="preserve"> </w:t>
            </w:r>
            <w:r>
              <w:t>de</w:t>
            </w:r>
            <w:r>
              <w:rPr>
                <w:spacing w:val="-4"/>
              </w:rPr>
              <w:t xml:space="preserve"> </w:t>
            </w:r>
            <w:r>
              <w:t>pago</w:t>
            </w:r>
            <w:r>
              <w:rPr>
                <w:spacing w:val="-1"/>
              </w:rPr>
              <w:t xml:space="preserve"> </w:t>
            </w:r>
            <w:r>
              <w:t>al</w:t>
            </w:r>
            <w:r>
              <w:rPr>
                <w:spacing w:val="-5"/>
              </w:rPr>
              <w:t xml:space="preserve"> </w:t>
            </w:r>
            <w:r>
              <w:t>área</w:t>
            </w:r>
            <w:r>
              <w:rPr>
                <w:spacing w:val="-2"/>
              </w:rPr>
              <w:t xml:space="preserve"> </w:t>
            </w:r>
            <w:r>
              <w:t>de</w:t>
            </w:r>
            <w:r>
              <w:rPr>
                <w:spacing w:val="-2"/>
              </w:rPr>
              <w:t xml:space="preserve"> </w:t>
            </w:r>
            <w:r>
              <w:t>Recursos</w:t>
            </w:r>
            <w:r>
              <w:rPr>
                <w:spacing w:val="-1"/>
              </w:rPr>
              <w:t xml:space="preserve"> </w:t>
            </w:r>
            <w:r>
              <w:t>Financieros</w:t>
            </w:r>
            <w:r>
              <w:rPr>
                <w:spacing w:val="-5"/>
              </w:rPr>
              <w:t xml:space="preserve"> </w:t>
            </w:r>
            <w:r>
              <w:t>y al</w:t>
            </w:r>
            <w:r>
              <w:rPr>
                <w:spacing w:val="-2"/>
              </w:rPr>
              <w:t xml:space="preserve"> </w:t>
            </w:r>
            <w:r>
              <w:t>área</w:t>
            </w:r>
            <w:r>
              <w:rPr>
                <w:spacing w:val="-2"/>
              </w:rPr>
              <w:t xml:space="preserve"> </w:t>
            </w:r>
            <w:r>
              <w:t>de</w:t>
            </w:r>
            <w:r>
              <w:rPr>
                <w:spacing w:val="-4"/>
              </w:rPr>
              <w:t xml:space="preserve"> </w:t>
            </w:r>
            <w:r>
              <w:t>Activo</w:t>
            </w:r>
            <w:r>
              <w:rPr>
                <w:spacing w:val="-4"/>
              </w:rPr>
              <w:t xml:space="preserve"> </w:t>
            </w:r>
            <w:r>
              <w:t>Fijo</w:t>
            </w:r>
            <w:r>
              <w:rPr>
                <w:spacing w:val="-3"/>
              </w:rPr>
              <w:t xml:space="preserve"> </w:t>
            </w:r>
            <w:r>
              <w:t>para su debido registro y realizar la desincorporación patrimonial del bien mueble.</w:t>
            </w:r>
          </w:p>
        </w:tc>
        <w:tc>
          <w:tcPr>
            <w:tcW w:w="3267" w:type="dxa"/>
          </w:tcPr>
          <w:p w14:paraId="53BE6466" w14:textId="77777777" w:rsidR="00572595" w:rsidRDefault="0064695A">
            <w:pPr>
              <w:pStyle w:val="TableParagraph"/>
              <w:spacing w:before="196"/>
              <w:ind w:left="58" w:right="49"/>
              <w:jc w:val="center"/>
            </w:pPr>
            <w:r>
              <w:t>Entrega</w:t>
            </w:r>
            <w:r>
              <w:rPr>
                <w:spacing w:val="-3"/>
              </w:rPr>
              <w:t xml:space="preserve"> </w:t>
            </w:r>
            <w:r>
              <w:t>de</w:t>
            </w:r>
            <w:r>
              <w:rPr>
                <w:spacing w:val="-3"/>
              </w:rPr>
              <w:t xml:space="preserve"> </w:t>
            </w:r>
            <w:r>
              <w:t>recibo</w:t>
            </w:r>
            <w:r>
              <w:rPr>
                <w:spacing w:val="-3"/>
              </w:rPr>
              <w:t xml:space="preserve"> </w:t>
            </w:r>
            <w:r>
              <w:t>oficial</w:t>
            </w:r>
            <w:r>
              <w:rPr>
                <w:spacing w:val="-1"/>
              </w:rPr>
              <w:t xml:space="preserve"> </w:t>
            </w:r>
            <w:r>
              <w:t>de</w:t>
            </w:r>
            <w:r>
              <w:rPr>
                <w:spacing w:val="-2"/>
              </w:rPr>
              <w:t xml:space="preserve"> </w:t>
            </w:r>
            <w:r>
              <w:rPr>
                <w:spacing w:val="-4"/>
              </w:rPr>
              <w:t>pago</w:t>
            </w:r>
          </w:p>
        </w:tc>
      </w:tr>
      <w:tr w:rsidR="00572595" w14:paraId="0F208BFD" w14:textId="77777777">
        <w:trPr>
          <w:trHeight w:val="926"/>
        </w:trPr>
        <w:tc>
          <w:tcPr>
            <w:tcW w:w="543" w:type="dxa"/>
          </w:tcPr>
          <w:p w14:paraId="0F988BC9" w14:textId="77777777" w:rsidR="00572595" w:rsidRDefault="00572595">
            <w:pPr>
              <w:pStyle w:val="TableParagraph"/>
              <w:spacing w:before="62"/>
              <w:ind w:left="0"/>
            </w:pPr>
          </w:p>
          <w:p w14:paraId="6A3763DA" w14:textId="77777777" w:rsidR="00572595" w:rsidRDefault="0064695A">
            <w:pPr>
              <w:pStyle w:val="TableParagraph"/>
              <w:spacing w:before="0"/>
              <w:ind w:left="10" w:right="2"/>
              <w:jc w:val="center"/>
            </w:pPr>
            <w:r>
              <w:rPr>
                <w:spacing w:val="-5"/>
              </w:rPr>
              <w:t>10</w:t>
            </w:r>
          </w:p>
        </w:tc>
        <w:tc>
          <w:tcPr>
            <w:tcW w:w="2429" w:type="dxa"/>
          </w:tcPr>
          <w:p w14:paraId="69FE871F" w14:textId="77777777" w:rsidR="00572595" w:rsidRDefault="0064695A">
            <w:pPr>
              <w:pStyle w:val="TableParagraph"/>
              <w:spacing w:before="61"/>
            </w:pPr>
            <w:r>
              <w:t>Apoyo</w:t>
            </w:r>
            <w:r>
              <w:rPr>
                <w:spacing w:val="-13"/>
              </w:rPr>
              <w:t xml:space="preserve"> </w:t>
            </w:r>
            <w:r>
              <w:t>Administrativo</w:t>
            </w:r>
            <w:r>
              <w:rPr>
                <w:spacing w:val="-12"/>
              </w:rPr>
              <w:t xml:space="preserve"> </w:t>
            </w:r>
            <w:r>
              <w:t xml:space="preserve">en Salud (auxiliar de </w:t>
            </w:r>
            <w:r>
              <w:rPr>
                <w:spacing w:val="-2"/>
              </w:rPr>
              <w:t>inventarios)</w:t>
            </w:r>
          </w:p>
        </w:tc>
        <w:tc>
          <w:tcPr>
            <w:tcW w:w="2552" w:type="dxa"/>
          </w:tcPr>
          <w:p w14:paraId="6492A3CD" w14:textId="77777777" w:rsidR="00572595" w:rsidRDefault="00572595">
            <w:pPr>
              <w:pStyle w:val="TableParagraph"/>
              <w:spacing w:before="62"/>
              <w:ind w:left="0"/>
            </w:pPr>
          </w:p>
          <w:p w14:paraId="68A2CCC2" w14:textId="77777777" w:rsidR="00572595" w:rsidRDefault="0064695A">
            <w:pPr>
              <w:pStyle w:val="TableParagraph"/>
              <w:spacing w:before="0"/>
            </w:pPr>
            <w:r>
              <w:t>Activo</w:t>
            </w:r>
            <w:r>
              <w:rPr>
                <w:spacing w:val="-3"/>
              </w:rPr>
              <w:t xml:space="preserve"> </w:t>
            </w:r>
            <w:r>
              <w:rPr>
                <w:spacing w:val="-4"/>
              </w:rPr>
              <w:t>Fijo</w:t>
            </w:r>
          </w:p>
        </w:tc>
        <w:tc>
          <w:tcPr>
            <w:tcW w:w="7662" w:type="dxa"/>
          </w:tcPr>
          <w:p w14:paraId="48960DC9" w14:textId="77777777" w:rsidR="00572595" w:rsidRDefault="0064695A">
            <w:pPr>
              <w:pStyle w:val="TableParagraph"/>
              <w:spacing w:before="193"/>
              <w:ind w:left="68"/>
            </w:pPr>
            <w:r>
              <w:t>Recibe</w:t>
            </w:r>
            <w:r>
              <w:rPr>
                <w:spacing w:val="-3"/>
              </w:rPr>
              <w:t xml:space="preserve"> </w:t>
            </w:r>
            <w:r>
              <w:t>copia</w:t>
            </w:r>
            <w:r>
              <w:rPr>
                <w:spacing w:val="-2"/>
              </w:rPr>
              <w:t xml:space="preserve"> </w:t>
            </w:r>
            <w:r>
              <w:t>de</w:t>
            </w:r>
            <w:r>
              <w:rPr>
                <w:spacing w:val="-2"/>
              </w:rPr>
              <w:t xml:space="preserve"> </w:t>
            </w:r>
            <w:r>
              <w:t>recibo</w:t>
            </w:r>
            <w:r>
              <w:rPr>
                <w:spacing w:val="-3"/>
              </w:rPr>
              <w:t xml:space="preserve"> </w:t>
            </w:r>
            <w:r>
              <w:t>oficial</w:t>
            </w:r>
            <w:r>
              <w:rPr>
                <w:spacing w:val="-2"/>
              </w:rPr>
              <w:t xml:space="preserve"> </w:t>
            </w:r>
            <w:r>
              <w:t>de</w:t>
            </w:r>
            <w:r>
              <w:rPr>
                <w:spacing w:val="-2"/>
              </w:rPr>
              <w:t xml:space="preserve"> </w:t>
            </w:r>
            <w:r>
              <w:t>pago</w:t>
            </w:r>
            <w:r>
              <w:rPr>
                <w:spacing w:val="-4"/>
              </w:rPr>
              <w:t xml:space="preserve"> </w:t>
            </w:r>
            <w:r>
              <w:t>y</w:t>
            </w:r>
            <w:r>
              <w:rPr>
                <w:spacing w:val="-1"/>
              </w:rPr>
              <w:t xml:space="preserve"> </w:t>
            </w:r>
            <w:r>
              <w:t>registra</w:t>
            </w:r>
            <w:r>
              <w:rPr>
                <w:spacing w:val="-4"/>
              </w:rPr>
              <w:t xml:space="preserve"> </w:t>
            </w:r>
            <w:r>
              <w:t>en</w:t>
            </w:r>
            <w:r>
              <w:rPr>
                <w:spacing w:val="-2"/>
              </w:rPr>
              <w:t xml:space="preserve"> </w:t>
            </w:r>
            <w:r>
              <w:t>sus</w:t>
            </w:r>
            <w:r>
              <w:rPr>
                <w:spacing w:val="-5"/>
              </w:rPr>
              <w:t xml:space="preserve"> </w:t>
            </w:r>
            <w:r>
              <w:t>controles</w:t>
            </w:r>
            <w:r>
              <w:rPr>
                <w:spacing w:val="-5"/>
              </w:rPr>
              <w:t xml:space="preserve"> </w:t>
            </w:r>
            <w:r>
              <w:t>para</w:t>
            </w:r>
            <w:r>
              <w:rPr>
                <w:spacing w:val="-3"/>
              </w:rPr>
              <w:t xml:space="preserve"> </w:t>
            </w:r>
            <w:r>
              <w:t>su desincorporación del bien mueble.</w:t>
            </w:r>
          </w:p>
        </w:tc>
        <w:tc>
          <w:tcPr>
            <w:tcW w:w="3267" w:type="dxa"/>
          </w:tcPr>
          <w:p w14:paraId="3F9BB3A8" w14:textId="77777777" w:rsidR="00572595" w:rsidRDefault="00572595">
            <w:pPr>
              <w:pStyle w:val="TableParagraph"/>
              <w:spacing w:before="62"/>
              <w:ind w:left="0"/>
            </w:pPr>
          </w:p>
          <w:p w14:paraId="5348137D" w14:textId="77777777" w:rsidR="00572595" w:rsidRDefault="0064695A">
            <w:pPr>
              <w:pStyle w:val="TableParagraph"/>
              <w:spacing w:before="0"/>
              <w:ind w:left="58" w:right="52"/>
              <w:jc w:val="center"/>
            </w:pPr>
            <w:r>
              <w:t>Recibe</w:t>
            </w:r>
            <w:r>
              <w:rPr>
                <w:spacing w:val="-4"/>
              </w:rPr>
              <w:t xml:space="preserve"> </w:t>
            </w:r>
            <w:r>
              <w:t>recibo</w:t>
            </w:r>
            <w:r>
              <w:rPr>
                <w:spacing w:val="-6"/>
              </w:rPr>
              <w:t xml:space="preserve"> </w:t>
            </w:r>
            <w:r>
              <w:t>de</w:t>
            </w:r>
            <w:r>
              <w:rPr>
                <w:spacing w:val="-4"/>
              </w:rPr>
              <w:t xml:space="preserve"> </w:t>
            </w:r>
            <w:r>
              <w:t>pago</w:t>
            </w:r>
            <w:r>
              <w:rPr>
                <w:spacing w:val="-4"/>
              </w:rPr>
              <w:t xml:space="preserve"> </w:t>
            </w:r>
            <w:r>
              <w:rPr>
                <w:spacing w:val="-2"/>
              </w:rPr>
              <w:t>oficial</w:t>
            </w:r>
          </w:p>
        </w:tc>
      </w:tr>
      <w:tr w:rsidR="00572595" w14:paraId="1129AD21" w14:textId="77777777">
        <w:trPr>
          <w:trHeight w:val="926"/>
        </w:trPr>
        <w:tc>
          <w:tcPr>
            <w:tcW w:w="543" w:type="dxa"/>
          </w:tcPr>
          <w:p w14:paraId="6EA719C3" w14:textId="77777777" w:rsidR="00572595" w:rsidRDefault="00572595">
            <w:pPr>
              <w:pStyle w:val="TableParagraph"/>
              <w:ind w:left="0"/>
            </w:pPr>
          </w:p>
          <w:p w14:paraId="1B94382A" w14:textId="77777777" w:rsidR="00572595" w:rsidRDefault="0064695A">
            <w:pPr>
              <w:pStyle w:val="TableParagraph"/>
              <w:spacing w:before="0"/>
              <w:ind w:left="10" w:right="2"/>
              <w:jc w:val="center"/>
            </w:pPr>
            <w:r>
              <w:rPr>
                <w:spacing w:val="-5"/>
              </w:rPr>
              <w:t>11</w:t>
            </w:r>
          </w:p>
        </w:tc>
        <w:tc>
          <w:tcPr>
            <w:tcW w:w="2429" w:type="dxa"/>
          </w:tcPr>
          <w:p w14:paraId="203B7382" w14:textId="77777777" w:rsidR="00572595" w:rsidRDefault="0064695A">
            <w:pPr>
              <w:pStyle w:val="TableParagraph"/>
            </w:pPr>
            <w:r>
              <w:t>Apoyo</w:t>
            </w:r>
            <w:r>
              <w:rPr>
                <w:spacing w:val="-13"/>
              </w:rPr>
              <w:t xml:space="preserve"> </w:t>
            </w:r>
            <w:r>
              <w:t>Administrativo</w:t>
            </w:r>
            <w:r>
              <w:rPr>
                <w:spacing w:val="-12"/>
              </w:rPr>
              <w:t xml:space="preserve"> </w:t>
            </w:r>
            <w:r>
              <w:t xml:space="preserve">en Salud (auxiliar de </w:t>
            </w:r>
            <w:r>
              <w:rPr>
                <w:spacing w:val="-2"/>
              </w:rPr>
              <w:t>inventarios)</w:t>
            </w:r>
          </w:p>
        </w:tc>
        <w:tc>
          <w:tcPr>
            <w:tcW w:w="2552" w:type="dxa"/>
          </w:tcPr>
          <w:p w14:paraId="23CB0A4F" w14:textId="77777777" w:rsidR="00572595" w:rsidRDefault="00572595">
            <w:pPr>
              <w:pStyle w:val="TableParagraph"/>
              <w:ind w:left="0"/>
            </w:pPr>
          </w:p>
          <w:p w14:paraId="3F574880" w14:textId="77777777" w:rsidR="00572595" w:rsidRDefault="0064695A">
            <w:pPr>
              <w:pStyle w:val="TableParagraph"/>
              <w:spacing w:before="0"/>
            </w:pPr>
            <w:r>
              <w:t>Activo</w:t>
            </w:r>
            <w:r>
              <w:rPr>
                <w:spacing w:val="-3"/>
              </w:rPr>
              <w:t xml:space="preserve"> </w:t>
            </w:r>
            <w:r>
              <w:rPr>
                <w:spacing w:val="-4"/>
              </w:rPr>
              <w:t>Fijo</w:t>
            </w:r>
          </w:p>
        </w:tc>
        <w:tc>
          <w:tcPr>
            <w:tcW w:w="7662" w:type="dxa"/>
          </w:tcPr>
          <w:p w14:paraId="12851B23" w14:textId="77777777" w:rsidR="00572595" w:rsidRDefault="0064695A">
            <w:pPr>
              <w:pStyle w:val="TableParagraph"/>
              <w:ind w:left="68"/>
            </w:pPr>
            <w:r>
              <w:t>Registra,</w:t>
            </w:r>
            <w:r>
              <w:rPr>
                <w:spacing w:val="-5"/>
              </w:rPr>
              <w:t xml:space="preserve"> </w:t>
            </w:r>
            <w:r>
              <w:t>cuando</w:t>
            </w:r>
            <w:r>
              <w:rPr>
                <w:spacing w:val="-3"/>
              </w:rPr>
              <w:t xml:space="preserve"> </w:t>
            </w:r>
            <w:r>
              <w:t>el</w:t>
            </w:r>
            <w:r>
              <w:rPr>
                <w:spacing w:val="-3"/>
              </w:rPr>
              <w:t xml:space="preserve"> </w:t>
            </w:r>
            <w:r>
              <w:t>resguardante</w:t>
            </w:r>
            <w:r>
              <w:rPr>
                <w:spacing w:val="-3"/>
              </w:rPr>
              <w:t xml:space="preserve"> </w:t>
            </w:r>
            <w:r>
              <w:t>repone</w:t>
            </w:r>
            <w:r>
              <w:rPr>
                <w:spacing w:val="-4"/>
              </w:rPr>
              <w:t xml:space="preserve"> </w:t>
            </w:r>
            <w:r>
              <w:t>el</w:t>
            </w:r>
            <w:r>
              <w:rPr>
                <w:spacing w:val="-3"/>
              </w:rPr>
              <w:t xml:space="preserve"> </w:t>
            </w:r>
            <w:r>
              <w:t>bien</w:t>
            </w:r>
            <w:r>
              <w:rPr>
                <w:spacing w:val="-3"/>
              </w:rPr>
              <w:t xml:space="preserve"> </w:t>
            </w:r>
            <w:r>
              <w:t>en</w:t>
            </w:r>
            <w:r>
              <w:rPr>
                <w:spacing w:val="-6"/>
              </w:rPr>
              <w:t xml:space="preserve"> </w:t>
            </w:r>
            <w:r>
              <w:t>especie,</w:t>
            </w:r>
            <w:r>
              <w:rPr>
                <w:spacing w:val="-3"/>
              </w:rPr>
              <w:t xml:space="preserve"> </w:t>
            </w:r>
            <w:r>
              <w:t>las</w:t>
            </w:r>
            <w:r>
              <w:rPr>
                <w:spacing w:val="-5"/>
              </w:rPr>
              <w:t xml:space="preserve"> </w:t>
            </w:r>
            <w:r>
              <w:t>características</w:t>
            </w:r>
            <w:r>
              <w:rPr>
                <w:spacing w:val="-3"/>
              </w:rPr>
              <w:t xml:space="preserve"> </w:t>
            </w:r>
            <w:r>
              <w:t>del bien nuevo en el inventario general y turna el original de la factura al área de Recursos Financieros para su registro contable.</w:t>
            </w:r>
          </w:p>
        </w:tc>
        <w:tc>
          <w:tcPr>
            <w:tcW w:w="3267" w:type="dxa"/>
          </w:tcPr>
          <w:p w14:paraId="176ECFE1" w14:textId="77777777" w:rsidR="00572595" w:rsidRDefault="0064695A">
            <w:pPr>
              <w:pStyle w:val="TableParagraph"/>
              <w:spacing w:before="193"/>
              <w:ind w:left="1071" w:right="53" w:hanging="934"/>
            </w:pPr>
            <w:r>
              <w:t>Registra</w:t>
            </w:r>
            <w:r>
              <w:rPr>
                <w:spacing w:val="-11"/>
              </w:rPr>
              <w:t xml:space="preserve"> </w:t>
            </w:r>
            <w:r>
              <w:t>características</w:t>
            </w:r>
            <w:r>
              <w:rPr>
                <w:spacing w:val="-13"/>
              </w:rPr>
              <w:t xml:space="preserve"> </w:t>
            </w:r>
            <w:r>
              <w:t>del</w:t>
            </w:r>
            <w:r>
              <w:rPr>
                <w:spacing w:val="-12"/>
              </w:rPr>
              <w:t xml:space="preserve"> </w:t>
            </w:r>
            <w:r>
              <w:t>nuevo bien mueble</w:t>
            </w:r>
          </w:p>
        </w:tc>
      </w:tr>
      <w:tr w:rsidR="00572595" w14:paraId="59DA3023" w14:textId="77777777">
        <w:trPr>
          <w:trHeight w:val="925"/>
        </w:trPr>
        <w:tc>
          <w:tcPr>
            <w:tcW w:w="543" w:type="dxa"/>
          </w:tcPr>
          <w:p w14:paraId="06E37BEC" w14:textId="77777777" w:rsidR="00572595" w:rsidRDefault="00572595">
            <w:pPr>
              <w:pStyle w:val="TableParagraph"/>
              <w:ind w:left="0"/>
            </w:pPr>
          </w:p>
          <w:p w14:paraId="6015B14C" w14:textId="77777777" w:rsidR="00572595" w:rsidRDefault="0064695A">
            <w:pPr>
              <w:pStyle w:val="TableParagraph"/>
              <w:spacing w:before="0"/>
              <w:ind w:left="10" w:right="2"/>
              <w:jc w:val="center"/>
            </w:pPr>
            <w:r>
              <w:rPr>
                <w:spacing w:val="-5"/>
              </w:rPr>
              <w:t>12</w:t>
            </w:r>
          </w:p>
        </w:tc>
        <w:tc>
          <w:tcPr>
            <w:tcW w:w="2429" w:type="dxa"/>
          </w:tcPr>
          <w:p w14:paraId="3B3FA307" w14:textId="77777777" w:rsidR="00572595" w:rsidRDefault="0064695A">
            <w:pPr>
              <w:pStyle w:val="TableParagraph"/>
              <w:spacing w:before="193"/>
              <w:ind w:right="268"/>
            </w:pPr>
            <w:r>
              <w:t>Soporte</w:t>
            </w:r>
            <w:r>
              <w:rPr>
                <w:spacing w:val="-13"/>
              </w:rPr>
              <w:t xml:space="preserve"> </w:t>
            </w:r>
            <w:r>
              <w:t>Administrativo (Director Jurídico)</w:t>
            </w:r>
          </w:p>
        </w:tc>
        <w:tc>
          <w:tcPr>
            <w:tcW w:w="2552" w:type="dxa"/>
          </w:tcPr>
          <w:p w14:paraId="135E0509" w14:textId="77777777" w:rsidR="00572595" w:rsidRDefault="00572595">
            <w:pPr>
              <w:pStyle w:val="TableParagraph"/>
              <w:ind w:left="0"/>
            </w:pPr>
          </w:p>
          <w:p w14:paraId="18F3D44F" w14:textId="77777777" w:rsidR="00572595" w:rsidRDefault="0064695A">
            <w:pPr>
              <w:pStyle w:val="TableParagraph"/>
              <w:spacing w:before="0"/>
            </w:pPr>
            <w:r>
              <w:t>Dirección</w:t>
            </w:r>
            <w:r>
              <w:rPr>
                <w:spacing w:val="-3"/>
              </w:rPr>
              <w:t xml:space="preserve"> </w:t>
            </w:r>
            <w:r>
              <w:rPr>
                <w:spacing w:val="-2"/>
              </w:rPr>
              <w:t>Jurídica</w:t>
            </w:r>
          </w:p>
        </w:tc>
        <w:tc>
          <w:tcPr>
            <w:tcW w:w="7662" w:type="dxa"/>
          </w:tcPr>
          <w:p w14:paraId="5D248A5A" w14:textId="77777777" w:rsidR="00572595" w:rsidRDefault="0064695A">
            <w:pPr>
              <w:pStyle w:val="TableParagraph"/>
              <w:ind w:left="68" w:right="1264"/>
              <w:jc w:val="both"/>
            </w:pPr>
            <w:r>
              <w:t>Si procede</w:t>
            </w:r>
            <w:r>
              <w:rPr>
                <w:spacing w:val="-1"/>
              </w:rPr>
              <w:t xml:space="preserve"> </w:t>
            </w:r>
            <w:r>
              <w:t>la denuncia penal el área jurídica recaba la</w:t>
            </w:r>
            <w:r>
              <w:rPr>
                <w:spacing w:val="-2"/>
              </w:rPr>
              <w:t xml:space="preserve"> </w:t>
            </w:r>
            <w:r>
              <w:t>autorización del representante</w:t>
            </w:r>
            <w:r>
              <w:rPr>
                <w:spacing w:val="-3"/>
              </w:rPr>
              <w:t xml:space="preserve"> </w:t>
            </w:r>
            <w:r>
              <w:t>legal</w:t>
            </w:r>
            <w:r>
              <w:rPr>
                <w:spacing w:val="-4"/>
              </w:rPr>
              <w:t xml:space="preserve"> </w:t>
            </w:r>
            <w:r>
              <w:t>para</w:t>
            </w:r>
            <w:r>
              <w:rPr>
                <w:spacing w:val="-4"/>
              </w:rPr>
              <w:t xml:space="preserve"> </w:t>
            </w:r>
            <w:r>
              <w:t>llevar</w:t>
            </w:r>
            <w:r>
              <w:rPr>
                <w:spacing w:val="-3"/>
              </w:rPr>
              <w:t xml:space="preserve"> </w:t>
            </w:r>
            <w:r>
              <w:t>a</w:t>
            </w:r>
            <w:r>
              <w:rPr>
                <w:spacing w:val="-6"/>
              </w:rPr>
              <w:t xml:space="preserve"> </w:t>
            </w:r>
            <w:r>
              <w:t>cabo</w:t>
            </w:r>
            <w:r>
              <w:rPr>
                <w:spacing w:val="-3"/>
              </w:rPr>
              <w:t xml:space="preserve"> </w:t>
            </w:r>
            <w:r>
              <w:t>la</w:t>
            </w:r>
            <w:r>
              <w:rPr>
                <w:spacing w:val="-3"/>
              </w:rPr>
              <w:t xml:space="preserve"> </w:t>
            </w:r>
            <w:r>
              <w:t>denuncia</w:t>
            </w:r>
            <w:r>
              <w:rPr>
                <w:spacing w:val="-6"/>
              </w:rPr>
              <w:t xml:space="preserve"> </w:t>
            </w:r>
            <w:r>
              <w:t>ante</w:t>
            </w:r>
            <w:r>
              <w:rPr>
                <w:spacing w:val="-3"/>
              </w:rPr>
              <w:t xml:space="preserve"> </w:t>
            </w:r>
            <w:r>
              <w:t>las</w:t>
            </w:r>
            <w:r>
              <w:rPr>
                <w:spacing w:val="-3"/>
              </w:rPr>
              <w:t xml:space="preserve"> </w:t>
            </w:r>
            <w:r>
              <w:t>autoridades competentes</w:t>
            </w:r>
            <w:r>
              <w:rPr>
                <w:spacing w:val="-2"/>
              </w:rPr>
              <w:t xml:space="preserve"> </w:t>
            </w:r>
            <w:r>
              <w:t>y</w:t>
            </w:r>
            <w:r>
              <w:rPr>
                <w:spacing w:val="-2"/>
              </w:rPr>
              <w:t xml:space="preserve"> </w:t>
            </w:r>
            <w:r>
              <w:t>otorga copia a la</w:t>
            </w:r>
            <w:r>
              <w:rPr>
                <w:spacing w:val="-3"/>
              </w:rPr>
              <w:t xml:space="preserve"> </w:t>
            </w:r>
            <w:r>
              <w:t>Dirección</w:t>
            </w:r>
            <w:r>
              <w:rPr>
                <w:spacing w:val="-1"/>
              </w:rPr>
              <w:t xml:space="preserve"> </w:t>
            </w:r>
            <w:r>
              <w:t>Administrativa de</w:t>
            </w:r>
            <w:r>
              <w:rPr>
                <w:spacing w:val="-3"/>
              </w:rPr>
              <w:t xml:space="preserve"> </w:t>
            </w:r>
            <w:r>
              <w:t>la</w:t>
            </w:r>
            <w:r>
              <w:rPr>
                <w:spacing w:val="-2"/>
              </w:rPr>
              <w:t xml:space="preserve"> </w:t>
            </w:r>
            <w:r>
              <w:t>misma.</w:t>
            </w:r>
          </w:p>
        </w:tc>
        <w:tc>
          <w:tcPr>
            <w:tcW w:w="3267" w:type="dxa"/>
          </w:tcPr>
          <w:p w14:paraId="5DDC8C9D" w14:textId="77777777" w:rsidR="00572595" w:rsidRDefault="00572595">
            <w:pPr>
              <w:pStyle w:val="TableParagraph"/>
              <w:ind w:left="0"/>
            </w:pPr>
          </w:p>
          <w:p w14:paraId="710B4EC8" w14:textId="77777777" w:rsidR="00572595" w:rsidRDefault="0064695A">
            <w:pPr>
              <w:pStyle w:val="TableParagraph"/>
              <w:spacing w:before="0"/>
              <w:ind w:left="58" w:right="52"/>
              <w:jc w:val="center"/>
            </w:pPr>
            <w:r>
              <w:t>Presentación</w:t>
            </w:r>
            <w:r>
              <w:rPr>
                <w:spacing w:val="-6"/>
              </w:rPr>
              <w:t xml:space="preserve"> </w:t>
            </w:r>
            <w:r>
              <w:t>de</w:t>
            </w:r>
            <w:r>
              <w:rPr>
                <w:spacing w:val="-4"/>
              </w:rPr>
              <w:t xml:space="preserve"> </w:t>
            </w:r>
            <w:r>
              <w:t>denuncia</w:t>
            </w:r>
            <w:r>
              <w:rPr>
                <w:spacing w:val="-8"/>
              </w:rPr>
              <w:t xml:space="preserve"> </w:t>
            </w:r>
            <w:r>
              <w:rPr>
                <w:spacing w:val="-2"/>
              </w:rPr>
              <w:t>penal</w:t>
            </w:r>
          </w:p>
        </w:tc>
      </w:tr>
      <w:tr w:rsidR="00572595" w14:paraId="43ADFF4F" w14:textId="77777777">
        <w:trPr>
          <w:trHeight w:val="657"/>
        </w:trPr>
        <w:tc>
          <w:tcPr>
            <w:tcW w:w="543" w:type="dxa"/>
          </w:tcPr>
          <w:p w14:paraId="227594B2" w14:textId="77777777" w:rsidR="00572595" w:rsidRDefault="0064695A">
            <w:pPr>
              <w:pStyle w:val="TableParagraph"/>
              <w:spacing w:before="194"/>
              <w:ind w:left="10" w:right="2"/>
              <w:jc w:val="center"/>
            </w:pPr>
            <w:r>
              <w:rPr>
                <w:spacing w:val="-5"/>
              </w:rPr>
              <w:t>13</w:t>
            </w:r>
          </w:p>
        </w:tc>
        <w:tc>
          <w:tcPr>
            <w:tcW w:w="2429" w:type="dxa"/>
          </w:tcPr>
          <w:p w14:paraId="13D62C4F" w14:textId="77777777" w:rsidR="00572595" w:rsidRDefault="0064695A">
            <w:pPr>
              <w:pStyle w:val="TableParagraph"/>
              <w:spacing w:before="194"/>
            </w:pPr>
            <w:r>
              <w:t>Director</w:t>
            </w:r>
            <w:r>
              <w:rPr>
                <w:spacing w:val="-3"/>
              </w:rPr>
              <w:t xml:space="preserve"> </w:t>
            </w:r>
            <w:r>
              <w:rPr>
                <w:spacing w:val="-2"/>
              </w:rPr>
              <w:t>Administrativo</w:t>
            </w:r>
          </w:p>
        </w:tc>
        <w:tc>
          <w:tcPr>
            <w:tcW w:w="2552" w:type="dxa"/>
          </w:tcPr>
          <w:p w14:paraId="1A6E9CA8" w14:textId="77777777" w:rsidR="00572595" w:rsidRDefault="0064695A">
            <w:pPr>
              <w:pStyle w:val="TableParagraph"/>
              <w:spacing w:before="194"/>
            </w:pPr>
            <w:r>
              <w:t>Dirección</w:t>
            </w:r>
            <w:r>
              <w:rPr>
                <w:spacing w:val="-3"/>
              </w:rPr>
              <w:t xml:space="preserve"> </w:t>
            </w:r>
            <w:r>
              <w:rPr>
                <w:spacing w:val="-2"/>
              </w:rPr>
              <w:t>Administrativa</w:t>
            </w:r>
          </w:p>
        </w:tc>
        <w:tc>
          <w:tcPr>
            <w:tcW w:w="7662" w:type="dxa"/>
          </w:tcPr>
          <w:p w14:paraId="207C9739" w14:textId="77777777" w:rsidR="00572595" w:rsidRDefault="0064695A">
            <w:pPr>
              <w:pStyle w:val="TableParagraph"/>
              <w:ind w:left="68"/>
            </w:pPr>
            <w:r>
              <w:t>Recibe</w:t>
            </w:r>
            <w:r>
              <w:rPr>
                <w:spacing w:val="-4"/>
              </w:rPr>
              <w:t xml:space="preserve"> </w:t>
            </w:r>
            <w:r>
              <w:t>copia</w:t>
            </w:r>
            <w:r>
              <w:rPr>
                <w:spacing w:val="-3"/>
              </w:rPr>
              <w:t xml:space="preserve"> </w:t>
            </w:r>
            <w:r>
              <w:t>de</w:t>
            </w:r>
            <w:r>
              <w:rPr>
                <w:spacing w:val="-3"/>
              </w:rPr>
              <w:t xml:space="preserve"> </w:t>
            </w:r>
            <w:r>
              <w:t>denuncia</w:t>
            </w:r>
            <w:r>
              <w:rPr>
                <w:spacing w:val="-3"/>
              </w:rPr>
              <w:t xml:space="preserve"> </w:t>
            </w:r>
            <w:r>
              <w:t>penal</w:t>
            </w:r>
            <w:r>
              <w:rPr>
                <w:spacing w:val="-4"/>
              </w:rPr>
              <w:t xml:space="preserve"> </w:t>
            </w:r>
            <w:r>
              <w:t>debidamente</w:t>
            </w:r>
            <w:r>
              <w:rPr>
                <w:spacing w:val="-5"/>
              </w:rPr>
              <w:t xml:space="preserve"> </w:t>
            </w:r>
            <w:r>
              <w:t>sellada</w:t>
            </w:r>
            <w:r>
              <w:rPr>
                <w:spacing w:val="-5"/>
              </w:rPr>
              <w:t xml:space="preserve"> </w:t>
            </w:r>
            <w:r>
              <w:t>por</w:t>
            </w:r>
            <w:r>
              <w:rPr>
                <w:spacing w:val="-3"/>
              </w:rPr>
              <w:t xml:space="preserve"> </w:t>
            </w:r>
            <w:r>
              <w:t>parte</w:t>
            </w:r>
            <w:r>
              <w:rPr>
                <w:spacing w:val="-5"/>
              </w:rPr>
              <w:t xml:space="preserve"> </w:t>
            </w:r>
            <w:r>
              <w:t>de</w:t>
            </w:r>
            <w:r>
              <w:rPr>
                <w:spacing w:val="-3"/>
              </w:rPr>
              <w:t xml:space="preserve"> </w:t>
            </w:r>
            <w:r>
              <w:t>las</w:t>
            </w:r>
            <w:r>
              <w:rPr>
                <w:spacing w:val="-6"/>
              </w:rPr>
              <w:t xml:space="preserve"> </w:t>
            </w:r>
            <w:r>
              <w:t>autoridades correspondientes y deriva una al área de inventarios y activo fijo.</w:t>
            </w:r>
          </w:p>
        </w:tc>
        <w:tc>
          <w:tcPr>
            <w:tcW w:w="3267" w:type="dxa"/>
          </w:tcPr>
          <w:p w14:paraId="66C23667" w14:textId="77777777" w:rsidR="00572595" w:rsidRDefault="0064695A">
            <w:pPr>
              <w:pStyle w:val="TableParagraph"/>
              <w:spacing w:before="194"/>
              <w:ind w:left="58" w:right="50"/>
              <w:jc w:val="center"/>
            </w:pPr>
            <w:r>
              <w:t>Recepción</w:t>
            </w:r>
            <w:r>
              <w:rPr>
                <w:spacing w:val="-4"/>
              </w:rPr>
              <w:t xml:space="preserve"> </w:t>
            </w:r>
            <w:r>
              <w:t>de</w:t>
            </w:r>
            <w:r>
              <w:rPr>
                <w:spacing w:val="-5"/>
              </w:rPr>
              <w:t xml:space="preserve"> </w:t>
            </w:r>
            <w:r>
              <w:t>denuncia</w:t>
            </w:r>
            <w:r>
              <w:rPr>
                <w:spacing w:val="-2"/>
              </w:rPr>
              <w:t xml:space="preserve"> </w:t>
            </w:r>
            <w:r>
              <w:rPr>
                <w:spacing w:val="-4"/>
              </w:rPr>
              <w:t>penal</w:t>
            </w:r>
          </w:p>
        </w:tc>
      </w:tr>
      <w:tr w:rsidR="00572595" w14:paraId="3BF5814F" w14:textId="77777777">
        <w:trPr>
          <w:trHeight w:val="926"/>
        </w:trPr>
        <w:tc>
          <w:tcPr>
            <w:tcW w:w="543" w:type="dxa"/>
          </w:tcPr>
          <w:p w14:paraId="05285724" w14:textId="77777777" w:rsidR="00572595" w:rsidRDefault="00572595">
            <w:pPr>
              <w:pStyle w:val="TableParagraph"/>
              <w:ind w:left="0"/>
            </w:pPr>
          </w:p>
          <w:p w14:paraId="77A3A098" w14:textId="77777777" w:rsidR="00572595" w:rsidRDefault="0064695A">
            <w:pPr>
              <w:pStyle w:val="TableParagraph"/>
              <w:spacing w:before="0"/>
              <w:ind w:left="10" w:right="2"/>
              <w:jc w:val="center"/>
            </w:pPr>
            <w:r>
              <w:rPr>
                <w:spacing w:val="-5"/>
              </w:rPr>
              <w:t>14</w:t>
            </w:r>
          </w:p>
        </w:tc>
        <w:tc>
          <w:tcPr>
            <w:tcW w:w="2429" w:type="dxa"/>
          </w:tcPr>
          <w:p w14:paraId="5B54E0FA" w14:textId="77777777" w:rsidR="00572595" w:rsidRDefault="0064695A">
            <w:pPr>
              <w:pStyle w:val="TableParagraph"/>
              <w:ind w:right="268"/>
            </w:pPr>
            <w:r>
              <w:t>Soporte</w:t>
            </w:r>
            <w:r>
              <w:rPr>
                <w:spacing w:val="-13"/>
              </w:rPr>
              <w:t xml:space="preserve"> </w:t>
            </w:r>
            <w:r>
              <w:t xml:space="preserve">Administrativo (Encargado de </w:t>
            </w:r>
            <w:r>
              <w:rPr>
                <w:spacing w:val="-2"/>
              </w:rPr>
              <w:t>Inventarios)</w:t>
            </w:r>
          </w:p>
        </w:tc>
        <w:tc>
          <w:tcPr>
            <w:tcW w:w="2552" w:type="dxa"/>
          </w:tcPr>
          <w:p w14:paraId="6247B71A" w14:textId="77777777" w:rsidR="00572595" w:rsidRDefault="00572595">
            <w:pPr>
              <w:pStyle w:val="TableParagraph"/>
              <w:ind w:left="0"/>
            </w:pPr>
          </w:p>
          <w:p w14:paraId="744849F1" w14:textId="77777777" w:rsidR="00572595" w:rsidRDefault="0064695A">
            <w:pPr>
              <w:pStyle w:val="TableParagraph"/>
              <w:spacing w:before="0"/>
              <w:ind w:left="119"/>
            </w:pPr>
            <w:r>
              <w:t>Activo</w:t>
            </w:r>
            <w:r>
              <w:rPr>
                <w:spacing w:val="-3"/>
              </w:rPr>
              <w:t xml:space="preserve"> </w:t>
            </w:r>
            <w:r>
              <w:rPr>
                <w:spacing w:val="-4"/>
              </w:rPr>
              <w:t>Fijo</w:t>
            </w:r>
          </w:p>
        </w:tc>
        <w:tc>
          <w:tcPr>
            <w:tcW w:w="7662" w:type="dxa"/>
          </w:tcPr>
          <w:p w14:paraId="1449992A" w14:textId="77777777" w:rsidR="00572595" w:rsidRDefault="0064695A">
            <w:pPr>
              <w:pStyle w:val="TableParagraph"/>
              <w:spacing w:before="193"/>
              <w:ind w:left="68" w:right="158"/>
            </w:pPr>
            <w:r>
              <w:t>Recibe</w:t>
            </w:r>
            <w:r>
              <w:rPr>
                <w:spacing w:val="-4"/>
              </w:rPr>
              <w:t xml:space="preserve"> </w:t>
            </w:r>
            <w:r>
              <w:t>copia</w:t>
            </w:r>
            <w:r>
              <w:rPr>
                <w:spacing w:val="-3"/>
              </w:rPr>
              <w:t xml:space="preserve"> </w:t>
            </w:r>
            <w:r>
              <w:t>de</w:t>
            </w:r>
            <w:r>
              <w:rPr>
                <w:spacing w:val="-3"/>
              </w:rPr>
              <w:t xml:space="preserve"> </w:t>
            </w:r>
            <w:r>
              <w:t>denuncia</w:t>
            </w:r>
            <w:r>
              <w:rPr>
                <w:spacing w:val="-3"/>
              </w:rPr>
              <w:t xml:space="preserve"> </w:t>
            </w:r>
            <w:r>
              <w:t>penal</w:t>
            </w:r>
            <w:r>
              <w:rPr>
                <w:spacing w:val="-4"/>
              </w:rPr>
              <w:t xml:space="preserve"> </w:t>
            </w:r>
            <w:r>
              <w:t>para</w:t>
            </w:r>
            <w:r>
              <w:rPr>
                <w:spacing w:val="-4"/>
              </w:rPr>
              <w:t xml:space="preserve"> </w:t>
            </w:r>
            <w:r>
              <w:t>integrar</w:t>
            </w:r>
            <w:r>
              <w:rPr>
                <w:spacing w:val="-6"/>
              </w:rPr>
              <w:t xml:space="preserve"> </w:t>
            </w:r>
            <w:r>
              <w:t>el</w:t>
            </w:r>
            <w:r>
              <w:rPr>
                <w:spacing w:val="-5"/>
              </w:rPr>
              <w:t xml:space="preserve"> </w:t>
            </w:r>
            <w:r>
              <w:t>expediente</w:t>
            </w:r>
            <w:r>
              <w:rPr>
                <w:spacing w:val="-2"/>
              </w:rPr>
              <w:t xml:space="preserve"> </w:t>
            </w:r>
            <w:r>
              <w:t>para</w:t>
            </w:r>
            <w:r>
              <w:rPr>
                <w:spacing w:val="-6"/>
              </w:rPr>
              <w:t xml:space="preserve"> </w:t>
            </w:r>
            <w:r>
              <w:t>su</w:t>
            </w:r>
            <w:r>
              <w:rPr>
                <w:spacing w:val="-3"/>
              </w:rPr>
              <w:t xml:space="preserve"> </w:t>
            </w:r>
            <w:r>
              <w:t>presentación ante el Comité de Evaluación de Bienes.</w:t>
            </w:r>
          </w:p>
        </w:tc>
        <w:tc>
          <w:tcPr>
            <w:tcW w:w="3267" w:type="dxa"/>
          </w:tcPr>
          <w:p w14:paraId="6685A869" w14:textId="77777777" w:rsidR="00572595" w:rsidRDefault="00572595">
            <w:pPr>
              <w:pStyle w:val="TableParagraph"/>
              <w:ind w:left="0"/>
            </w:pPr>
          </w:p>
          <w:p w14:paraId="309AC147" w14:textId="77777777" w:rsidR="00572595" w:rsidRDefault="0064695A">
            <w:pPr>
              <w:pStyle w:val="TableParagraph"/>
              <w:spacing w:before="0"/>
              <w:ind w:left="58" w:right="49"/>
              <w:jc w:val="center"/>
            </w:pPr>
            <w:r>
              <w:t>Se</w:t>
            </w:r>
            <w:r>
              <w:rPr>
                <w:spacing w:val="-1"/>
              </w:rPr>
              <w:t xml:space="preserve"> </w:t>
            </w:r>
            <w:r>
              <w:t>abre</w:t>
            </w:r>
            <w:r>
              <w:rPr>
                <w:spacing w:val="-2"/>
              </w:rPr>
              <w:t xml:space="preserve"> expediente</w:t>
            </w:r>
          </w:p>
        </w:tc>
      </w:tr>
      <w:tr w:rsidR="00572595" w14:paraId="211D188E" w14:textId="77777777">
        <w:trPr>
          <w:trHeight w:val="925"/>
        </w:trPr>
        <w:tc>
          <w:tcPr>
            <w:tcW w:w="543" w:type="dxa"/>
          </w:tcPr>
          <w:p w14:paraId="546E763C" w14:textId="77777777" w:rsidR="00572595" w:rsidRDefault="00572595">
            <w:pPr>
              <w:pStyle w:val="TableParagraph"/>
              <w:ind w:left="0"/>
            </w:pPr>
          </w:p>
          <w:p w14:paraId="2CBAC107" w14:textId="77777777" w:rsidR="00572595" w:rsidRDefault="0064695A">
            <w:pPr>
              <w:pStyle w:val="TableParagraph"/>
              <w:spacing w:before="0"/>
              <w:ind w:left="10" w:right="2"/>
              <w:jc w:val="center"/>
            </w:pPr>
            <w:r>
              <w:rPr>
                <w:spacing w:val="-5"/>
              </w:rPr>
              <w:t>15</w:t>
            </w:r>
          </w:p>
        </w:tc>
        <w:tc>
          <w:tcPr>
            <w:tcW w:w="2429" w:type="dxa"/>
          </w:tcPr>
          <w:p w14:paraId="138BEC3B" w14:textId="77777777" w:rsidR="00572595" w:rsidRDefault="0064695A">
            <w:pPr>
              <w:pStyle w:val="TableParagraph"/>
              <w:ind w:right="268"/>
            </w:pPr>
            <w:r>
              <w:t>Soporte</w:t>
            </w:r>
            <w:r>
              <w:rPr>
                <w:spacing w:val="-13"/>
              </w:rPr>
              <w:t xml:space="preserve"> </w:t>
            </w:r>
            <w:r>
              <w:t xml:space="preserve">Administrativo (Encargado de </w:t>
            </w:r>
            <w:r>
              <w:rPr>
                <w:spacing w:val="-2"/>
              </w:rPr>
              <w:t>Inventarios)</w:t>
            </w:r>
          </w:p>
        </w:tc>
        <w:tc>
          <w:tcPr>
            <w:tcW w:w="2552" w:type="dxa"/>
          </w:tcPr>
          <w:p w14:paraId="79F2603B" w14:textId="77777777" w:rsidR="00572595" w:rsidRDefault="00572595">
            <w:pPr>
              <w:pStyle w:val="TableParagraph"/>
              <w:ind w:left="0"/>
            </w:pPr>
          </w:p>
          <w:p w14:paraId="6262BE9A" w14:textId="77777777" w:rsidR="00572595" w:rsidRDefault="0064695A">
            <w:pPr>
              <w:pStyle w:val="TableParagraph"/>
              <w:spacing w:before="0"/>
            </w:pPr>
            <w:r>
              <w:t>Activo</w:t>
            </w:r>
            <w:r>
              <w:rPr>
                <w:spacing w:val="-3"/>
              </w:rPr>
              <w:t xml:space="preserve"> </w:t>
            </w:r>
            <w:r>
              <w:rPr>
                <w:spacing w:val="-4"/>
              </w:rPr>
              <w:t>Fijo</w:t>
            </w:r>
          </w:p>
        </w:tc>
        <w:tc>
          <w:tcPr>
            <w:tcW w:w="7662" w:type="dxa"/>
          </w:tcPr>
          <w:p w14:paraId="01370DDD" w14:textId="77777777" w:rsidR="00572595" w:rsidRDefault="0064695A">
            <w:pPr>
              <w:pStyle w:val="TableParagraph"/>
              <w:spacing w:before="193"/>
              <w:ind w:left="68"/>
            </w:pPr>
            <w:r>
              <w:t>Analiza</w:t>
            </w:r>
            <w:r>
              <w:rPr>
                <w:spacing w:val="-4"/>
              </w:rPr>
              <w:t xml:space="preserve"> </w:t>
            </w:r>
            <w:r>
              <w:t>la</w:t>
            </w:r>
            <w:r>
              <w:rPr>
                <w:spacing w:val="-4"/>
              </w:rPr>
              <w:t xml:space="preserve"> </w:t>
            </w:r>
            <w:r>
              <w:t>documentación</w:t>
            </w:r>
            <w:r>
              <w:rPr>
                <w:spacing w:val="-4"/>
              </w:rPr>
              <w:t xml:space="preserve"> </w:t>
            </w:r>
            <w:r>
              <w:t>recibida</w:t>
            </w:r>
            <w:r>
              <w:rPr>
                <w:spacing w:val="-4"/>
              </w:rPr>
              <w:t xml:space="preserve"> </w:t>
            </w:r>
            <w:r>
              <w:t>y</w:t>
            </w:r>
            <w:r>
              <w:rPr>
                <w:spacing w:val="-3"/>
              </w:rPr>
              <w:t xml:space="preserve"> </w:t>
            </w:r>
            <w:r>
              <w:t>procede</w:t>
            </w:r>
            <w:r>
              <w:rPr>
                <w:spacing w:val="-4"/>
              </w:rPr>
              <w:t xml:space="preserve"> </w:t>
            </w:r>
            <w:r>
              <w:t>a</w:t>
            </w:r>
            <w:r>
              <w:rPr>
                <w:spacing w:val="-5"/>
              </w:rPr>
              <w:t xml:space="preserve"> </w:t>
            </w:r>
            <w:r>
              <w:t>sustanciar</w:t>
            </w:r>
            <w:r>
              <w:rPr>
                <w:spacing w:val="-4"/>
              </w:rPr>
              <w:t xml:space="preserve"> </w:t>
            </w:r>
            <w:r>
              <w:t>el</w:t>
            </w:r>
            <w:r>
              <w:rPr>
                <w:spacing w:val="-4"/>
              </w:rPr>
              <w:t xml:space="preserve"> </w:t>
            </w:r>
            <w:r>
              <w:t>procedimiento</w:t>
            </w:r>
            <w:r>
              <w:rPr>
                <w:spacing w:val="-3"/>
              </w:rPr>
              <w:t xml:space="preserve"> </w:t>
            </w:r>
            <w:r>
              <w:t>de</w:t>
            </w:r>
            <w:r>
              <w:rPr>
                <w:spacing w:val="-5"/>
              </w:rPr>
              <w:t xml:space="preserve"> </w:t>
            </w:r>
            <w:r>
              <w:t>baja para ser presentado ante el Comité de Evaluación de Bienes.</w:t>
            </w:r>
          </w:p>
        </w:tc>
        <w:tc>
          <w:tcPr>
            <w:tcW w:w="3267" w:type="dxa"/>
          </w:tcPr>
          <w:p w14:paraId="381B8AB0" w14:textId="77777777" w:rsidR="00572595" w:rsidRDefault="00572595">
            <w:pPr>
              <w:pStyle w:val="TableParagraph"/>
              <w:ind w:left="0"/>
            </w:pPr>
          </w:p>
          <w:p w14:paraId="13A44CA5" w14:textId="77777777" w:rsidR="00572595" w:rsidRDefault="0064695A">
            <w:pPr>
              <w:pStyle w:val="TableParagraph"/>
              <w:spacing w:before="0"/>
              <w:ind w:left="58" w:right="52"/>
              <w:jc w:val="center"/>
            </w:pPr>
            <w:r>
              <w:t>Conformación</w:t>
            </w:r>
            <w:r>
              <w:rPr>
                <w:spacing w:val="-6"/>
              </w:rPr>
              <w:t xml:space="preserve"> </w:t>
            </w:r>
            <w:r>
              <w:t>del</w:t>
            </w:r>
            <w:r>
              <w:rPr>
                <w:spacing w:val="-6"/>
              </w:rPr>
              <w:t xml:space="preserve"> </w:t>
            </w:r>
            <w:r>
              <w:rPr>
                <w:spacing w:val="-2"/>
              </w:rPr>
              <w:t>Expediente</w:t>
            </w:r>
          </w:p>
        </w:tc>
      </w:tr>
      <w:tr w:rsidR="00572595" w14:paraId="19D34835" w14:textId="77777777">
        <w:trPr>
          <w:trHeight w:val="1193"/>
        </w:trPr>
        <w:tc>
          <w:tcPr>
            <w:tcW w:w="543" w:type="dxa"/>
          </w:tcPr>
          <w:p w14:paraId="7443C56B" w14:textId="77777777" w:rsidR="00572595" w:rsidRDefault="00572595">
            <w:pPr>
              <w:pStyle w:val="TableParagraph"/>
              <w:spacing w:before="194"/>
              <w:ind w:left="0"/>
            </w:pPr>
          </w:p>
          <w:p w14:paraId="66F97ECC" w14:textId="77777777" w:rsidR="00572595" w:rsidRDefault="0064695A">
            <w:pPr>
              <w:pStyle w:val="TableParagraph"/>
              <w:spacing w:before="0"/>
              <w:ind w:left="10" w:right="2"/>
              <w:jc w:val="center"/>
            </w:pPr>
            <w:r>
              <w:rPr>
                <w:spacing w:val="-5"/>
              </w:rPr>
              <w:t>16</w:t>
            </w:r>
          </w:p>
        </w:tc>
        <w:tc>
          <w:tcPr>
            <w:tcW w:w="2429" w:type="dxa"/>
          </w:tcPr>
          <w:p w14:paraId="0C824BBA" w14:textId="77777777" w:rsidR="00572595" w:rsidRDefault="0064695A">
            <w:pPr>
              <w:pStyle w:val="TableParagraph"/>
              <w:spacing w:before="194"/>
              <w:ind w:right="268"/>
            </w:pPr>
            <w:r>
              <w:t>Soporte</w:t>
            </w:r>
            <w:r>
              <w:rPr>
                <w:spacing w:val="-13"/>
              </w:rPr>
              <w:t xml:space="preserve"> </w:t>
            </w:r>
            <w:r>
              <w:t xml:space="preserve">Administrativo (Encargado de </w:t>
            </w:r>
            <w:r>
              <w:rPr>
                <w:spacing w:val="-2"/>
              </w:rPr>
              <w:t>Inventarios)</w:t>
            </w:r>
          </w:p>
        </w:tc>
        <w:tc>
          <w:tcPr>
            <w:tcW w:w="2552" w:type="dxa"/>
          </w:tcPr>
          <w:p w14:paraId="7D9FDC75" w14:textId="77777777" w:rsidR="00572595" w:rsidRDefault="00572595">
            <w:pPr>
              <w:pStyle w:val="TableParagraph"/>
              <w:spacing w:before="194"/>
              <w:ind w:left="0"/>
            </w:pPr>
          </w:p>
          <w:p w14:paraId="78D9760D" w14:textId="77777777" w:rsidR="00572595" w:rsidRDefault="0064695A">
            <w:pPr>
              <w:pStyle w:val="TableParagraph"/>
              <w:spacing w:before="0"/>
            </w:pPr>
            <w:r>
              <w:t>Activo</w:t>
            </w:r>
            <w:r>
              <w:rPr>
                <w:spacing w:val="-3"/>
              </w:rPr>
              <w:t xml:space="preserve"> </w:t>
            </w:r>
            <w:r>
              <w:rPr>
                <w:spacing w:val="-4"/>
              </w:rPr>
              <w:t>Fijo</w:t>
            </w:r>
          </w:p>
        </w:tc>
        <w:tc>
          <w:tcPr>
            <w:tcW w:w="7662" w:type="dxa"/>
          </w:tcPr>
          <w:p w14:paraId="4992D32C" w14:textId="77777777" w:rsidR="00572595" w:rsidRDefault="0064695A">
            <w:pPr>
              <w:pStyle w:val="TableParagraph"/>
              <w:ind w:left="68" w:right="158"/>
            </w:pPr>
            <w:r>
              <w:t>Los</w:t>
            </w:r>
            <w:r>
              <w:rPr>
                <w:spacing w:val="-5"/>
              </w:rPr>
              <w:t xml:space="preserve"> </w:t>
            </w:r>
            <w:r>
              <w:t>bienes</w:t>
            </w:r>
            <w:r>
              <w:rPr>
                <w:spacing w:val="-5"/>
              </w:rPr>
              <w:t xml:space="preserve"> </w:t>
            </w:r>
            <w:r>
              <w:t>siniestrados</w:t>
            </w:r>
            <w:r>
              <w:rPr>
                <w:spacing w:val="-3"/>
              </w:rPr>
              <w:t xml:space="preserve"> </w:t>
            </w:r>
            <w:r>
              <w:t>reportar</w:t>
            </w:r>
            <w:r>
              <w:rPr>
                <w:spacing w:val="-3"/>
              </w:rPr>
              <w:t xml:space="preserve"> </w:t>
            </w:r>
            <w:r>
              <w:t>vía</w:t>
            </w:r>
            <w:r>
              <w:rPr>
                <w:spacing w:val="-6"/>
              </w:rPr>
              <w:t xml:space="preserve"> </w:t>
            </w:r>
            <w:r>
              <w:t>telefónica</w:t>
            </w:r>
            <w:r>
              <w:rPr>
                <w:spacing w:val="-6"/>
              </w:rPr>
              <w:t xml:space="preserve"> </w:t>
            </w:r>
            <w:r>
              <w:t>a</w:t>
            </w:r>
            <w:r>
              <w:rPr>
                <w:spacing w:val="-3"/>
              </w:rPr>
              <w:t xml:space="preserve"> </w:t>
            </w:r>
            <w:r>
              <w:t>la</w:t>
            </w:r>
            <w:r>
              <w:rPr>
                <w:spacing w:val="-3"/>
              </w:rPr>
              <w:t xml:space="preserve"> </w:t>
            </w:r>
            <w:r>
              <w:t>aseguradora,</w:t>
            </w:r>
            <w:r>
              <w:rPr>
                <w:spacing w:val="-3"/>
              </w:rPr>
              <w:t xml:space="preserve"> </w:t>
            </w:r>
            <w:r>
              <w:t>proporcionando</w:t>
            </w:r>
            <w:r>
              <w:rPr>
                <w:spacing w:val="-4"/>
              </w:rPr>
              <w:t xml:space="preserve"> </w:t>
            </w:r>
            <w:r>
              <w:t>el número de póliza, causa del siniestro, fecha de ocurrido, bienes afectados, ubicación, estimación del daño, persona que atenderá al ajustador, dirección, teléfono, correo electrónico.</w:t>
            </w:r>
          </w:p>
        </w:tc>
        <w:tc>
          <w:tcPr>
            <w:tcW w:w="3267" w:type="dxa"/>
          </w:tcPr>
          <w:p w14:paraId="20BC21F8" w14:textId="77777777" w:rsidR="00572595" w:rsidRDefault="00572595">
            <w:pPr>
              <w:pStyle w:val="TableParagraph"/>
              <w:spacing w:before="194"/>
              <w:ind w:left="0"/>
            </w:pPr>
          </w:p>
          <w:p w14:paraId="6C6FD88B" w14:textId="77777777" w:rsidR="00572595" w:rsidRDefault="0064695A">
            <w:pPr>
              <w:pStyle w:val="TableParagraph"/>
              <w:spacing w:before="0"/>
              <w:ind w:left="58" w:right="49"/>
              <w:jc w:val="center"/>
            </w:pPr>
            <w:r>
              <w:t>Reporte</w:t>
            </w:r>
            <w:r>
              <w:rPr>
                <w:spacing w:val="-4"/>
              </w:rPr>
              <w:t xml:space="preserve"> </w:t>
            </w:r>
            <w:r>
              <w:t>del</w:t>
            </w:r>
            <w:r>
              <w:rPr>
                <w:spacing w:val="-6"/>
              </w:rPr>
              <w:t xml:space="preserve"> </w:t>
            </w:r>
            <w:r>
              <w:rPr>
                <w:spacing w:val="-2"/>
              </w:rPr>
              <w:t>Siniestro</w:t>
            </w:r>
          </w:p>
        </w:tc>
      </w:tr>
      <w:tr w:rsidR="00572595" w14:paraId="66054C41" w14:textId="77777777">
        <w:trPr>
          <w:trHeight w:val="925"/>
        </w:trPr>
        <w:tc>
          <w:tcPr>
            <w:tcW w:w="543" w:type="dxa"/>
          </w:tcPr>
          <w:p w14:paraId="5985C888" w14:textId="77777777" w:rsidR="00572595" w:rsidRDefault="00572595">
            <w:pPr>
              <w:pStyle w:val="TableParagraph"/>
              <w:spacing w:before="61"/>
              <w:ind w:left="0"/>
            </w:pPr>
          </w:p>
          <w:p w14:paraId="7C6AFAD8" w14:textId="77777777" w:rsidR="00572595" w:rsidRDefault="0064695A">
            <w:pPr>
              <w:pStyle w:val="TableParagraph"/>
              <w:spacing w:before="0"/>
              <w:ind w:left="10" w:right="2"/>
              <w:jc w:val="center"/>
            </w:pPr>
            <w:r>
              <w:rPr>
                <w:spacing w:val="-5"/>
              </w:rPr>
              <w:t>17</w:t>
            </w:r>
          </w:p>
        </w:tc>
        <w:tc>
          <w:tcPr>
            <w:tcW w:w="2429" w:type="dxa"/>
          </w:tcPr>
          <w:p w14:paraId="2F2630D3" w14:textId="77777777" w:rsidR="00572595" w:rsidRDefault="0064695A">
            <w:pPr>
              <w:pStyle w:val="TableParagraph"/>
              <w:spacing w:before="61"/>
              <w:ind w:right="268"/>
            </w:pPr>
            <w:r>
              <w:t>Soporte</w:t>
            </w:r>
            <w:r>
              <w:rPr>
                <w:spacing w:val="-13"/>
              </w:rPr>
              <w:t xml:space="preserve"> </w:t>
            </w:r>
            <w:r>
              <w:t xml:space="preserve">Administrativo (Encargado de </w:t>
            </w:r>
            <w:r>
              <w:rPr>
                <w:spacing w:val="-2"/>
              </w:rPr>
              <w:t>Inventarios)</w:t>
            </w:r>
          </w:p>
        </w:tc>
        <w:tc>
          <w:tcPr>
            <w:tcW w:w="2552" w:type="dxa"/>
          </w:tcPr>
          <w:p w14:paraId="672BC7F8" w14:textId="77777777" w:rsidR="00572595" w:rsidRDefault="00572595">
            <w:pPr>
              <w:pStyle w:val="TableParagraph"/>
              <w:spacing w:before="61"/>
              <w:ind w:left="0"/>
            </w:pPr>
          </w:p>
          <w:p w14:paraId="15A37393" w14:textId="77777777" w:rsidR="00572595" w:rsidRDefault="0064695A">
            <w:pPr>
              <w:pStyle w:val="TableParagraph"/>
              <w:spacing w:before="0"/>
            </w:pPr>
            <w:r>
              <w:t>Activo</w:t>
            </w:r>
            <w:r>
              <w:rPr>
                <w:spacing w:val="-2"/>
              </w:rPr>
              <w:t xml:space="preserve"> </w:t>
            </w:r>
            <w:r>
              <w:rPr>
                <w:spacing w:val="-4"/>
              </w:rPr>
              <w:t>Fijo</w:t>
            </w:r>
          </w:p>
        </w:tc>
        <w:tc>
          <w:tcPr>
            <w:tcW w:w="7662" w:type="dxa"/>
          </w:tcPr>
          <w:p w14:paraId="3A959942" w14:textId="77777777" w:rsidR="00572595" w:rsidRDefault="0064695A">
            <w:pPr>
              <w:pStyle w:val="TableParagraph"/>
              <w:spacing w:before="193"/>
              <w:ind w:left="68"/>
            </w:pPr>
            <w:r>
              <w:t>Recibe</w:t>
            </w:r>
            <w:r>
              <w:rPr>
                <w:spacing w:val="-4"/>
              </w:rPr>
              <w:t xml:space="preserve"> </w:t>
            </w:r>
            <w:r>
              <w:t>el</w:t>
            </w:r>
            <w:r>
              <w:rPr>
                <w:spacing w:val="-3"/>
              </w:rPr>
              <w:t xml:space="preserve"> </w:t>
            </w:r>
            <w:r>
              <w:t>número</w:t>
            </w:r>
            <w:r>
              <w:rPr>
                <w:spacing w:val="-4"/>
              </w:rPr>
              <w:t xml:space="preserve"> </w:t>
            </w:r>
            <w:r>
              <w:t>de</w:t>
            </w:r>
            <w:r>
              <w:rPr>
                <w:spacing w:val="-3"/>
              </w:rPr>
              <w:t xml:space="preserve"> </w:t>
            </w:r>
            <w:r>
              <w:t>reporte</w:t>
            </w:r>
            <w:r>
              <w:rPr>
                <w:spacing w:val="-3"/>
              </w:rPr>
              <w:t xml:space="preserve"> </w:t>
            </w:r>
            <w:r>
              <w:t>del</w:t>
            </w:r>
            <w:r>
              <w:rPr>
                <w:spacing w:val="-5"/>
              </w:rPr>
              <w:t xml:space="preserve"> </w:t>
            </w:r>
            <w:r>
              <w:t>siniestro,</w:t>
            </w:r>
            <w:r>
              <w:rPr>
                <w:spacing w:val="-3"/>
              </w:rPr>
              <w:t xml:space="preserve"> </w:t>
            </w:r>
            <w:r>
              <w:t>registrar</w:t>
            </w:r>
            <w:r>
              <w:rPr>
                <w:spacing w:val="-3"/>
              </w:rPr>
              <w:t xml:space="preserve"> </w:t>
            </w:r>
            <w:r>
              <w:t>datos,</w:t>
            </w:r>
            <w:r>
              <w:rPr>
                <w:spacing w:val="-6"/>
              </w:rPr>
              <w:t xml:space="preserve"> </w:t>
            </w:r>
            <w:r>
              <w:t>y</w:t>
            </w:r>
            <w:r>
              <w:rPr>
                <w:spacing w:val="-2"/>
              </w:rPr>
              <w:t xml:space="preserve"> </w:t>
            </w:r>
            <w:r>
              <w:t>proporcionar</w:t>
            </w:r>
            <w:r>
              <w:rPr>
                <w:spacing w:val="-5"/>
              </w:rPr>
              <w:t xml:space="preserve"> </w:t>
            </w:r>
            <w:r>
              <w:t>la información a la Dirección Administrativa.</w:t>
            </w:r>
          </w:p>
        </w:tc>
        <w:tc>
          <w:tcPr>
            <w:tcW w:w="3267" w:type="dxa"/>
          </w:tcPr>
          <w:p w14:paraId="18253E10" w14:textId="77777777" w:rsidR="00572595" w:rsidRDefault="00572595">
            <w:pPr>
              <w:pStyle w:val="TableParagraph"/>
              <w:spacing w:before="61"/>
              <w:ind w:left="0"/>
            </w:pPr>
          </w:p>
          <w:p w14:paraId="67CAB16B" w14:textId="77777777" w:rsidR="00572595" w:rsidRDefault="0064695A">
            <w:pPr>
              <w:pStyle w:val="TableParagraph"/>
              <w:spacing w:before="0"/>
              <w:ind w:left="58" w:right="51"/>
              <w:jc w:val="center"/>
            </w:pPr>
            <w:r>
              <w:t>Numero</w:t>
            </w:r>
            <w:r>
              <w:rPr>
                <w:spacing w:val="-3"/>
              </w:rPr>
              <w:t xml:space="preserve"> </w:t>
            </w:r>
            <w:r>
              <w:t>de</w:t>
            </w:r>
            <w:r>
              <w:rPr>
                <w:spacing w:val="-3"/>
              </w:rPr>
              <w:t xml:space="preserve"> </w:t>
            </w:r>
            <w:r>
              <w:t>reporte</w:t>
            </w:r>
            <w:r>
              <w:rPr>
                <w:spacing w:val="-3"/>
              </w:rPr>
              <w:t xml:space="preserve"> </w:t>
            </w:r>
            <w:r>
              <w:t>de</w:t>
            </w:r>
            <w:r>
              <w:rPr>
                <w:spacing w:val="-5"/>
              </w:rPr>
              <w:t xml:space="preserve"> </w:t>
            </w:r>
            <w:r>
              <w:rPr>
                <w:spacing w:val="-2"/>
              </w:rPr>
              <w:t>siniestro</w:t>
            </w:r>
          </w:p>
        </w:tc>
      </w:tr>
    </w:tbl>
    <w:p w14:paraId="744B5983"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09B5F91E" w14:textId="77777777" w:rsidR="00572595" w:rsidRDefault="00572595">
      <w:pPr>
        <w:pStyle w:val="Textoindependiente"/>
        <w:spacing w:before="273"/>
      </w:pPr>
    </w:p>
    <w:p w14:paraId="2522B790" w14:textId="77777777" w:rsidR="00572595" w:rsidRDefault="0064695A">
      <w:pPr>
        <w:pStyle w:val="Textoindependiente"/>
        <w:ind w:left="2928" w:right="4066"/>
        <w:jc w:val="center"/>
      </w:pPr>
      <w:r>
        <w:rPr>
          <w:noProof/>
        </w:rPr>
        <w:drawing>
          <wp:anchor distT="0" distB="0" distL="0" distR="0" simplePos="0" relativeHeight="15845376" behindDoc="0" locked="0" layoutInCell="1" allowOverlap="1" wp14:anchorId="76A40CC3" wp14:editId="0E8A944C">
            <wp:simplePos x="0" y="0"/>
            <wp:positionH relativeFrom="page">
              <wp:posOffset>900430</wp:posOffset>
            </wp:positionH>
            <wp:positionV relativeFrom="paragraph">
              <wp:posOffset>-363327</wp:posOffset>
            </wp:positionV>
            <wp:extent cx="2209549" cy="496570"/>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45888" behindDoc="0" locked="0" layoutInCell="1" allowOverlap="1" wp14:anchorId="7567DA08" wp14:editId="2C246E7A">
                <wp:simplePos x="0" y="0"/>
                <wp:positionH relativeFrom="page">
                  <wp:posOffset>8788654</wp:posOffset>
                </wp:positionH>
                <wp:positionV relativeFrom="paragraph">
                  <wp:posOffset>-359390</wp:posOffset>
                </wp:positionV>
                <wp:extent cx="2602230" cy="46164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DDF0351" w14:textId="77777777">
                              <w:trPr>
                                <w:trHeight w:val="357"/>
                              </w:trPr>
                              <w:tc>
                                <w:tcPr>
                                  <w:tcW w:w="1546" w:type="dxa"/>
                                </w:tcPr>
                                <w:p w14:paraId="0098C2F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F7C83E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6DE012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642F38C" w14:textId="77777777">
                              <w:trPr>
                                <w:trHeight w:val="340"/>
                              </w:trPr>
                              <w:tc>
                                <w:tcPr>
                                  <w:tcW w:w="1546" w:type="dxa"/>
                                </w:tcPr>
                                <w:p w14:paraId="1F8F259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1A148A6" w14:textId="77777777" w:rsidR="00572595" w:rsidRDefault="0064695A">
                                  <w:pPr>
                                    <w:pStyle w:val="TableParagraph"/>
                                    <w:spacing w:before="30"/>
                                    <w:ind w:left="12"/>
                                    <w:jc w:val="center"/>
                                  </w:pPr>
                                  <w:r>
                                    <w:rPr>
                                      <w:spacing w:val="-5"/>
                                    </w:rPr>
                                    <w:t>02</w:t>
                                  </w:r>
                                </w:p>
                              </w:tc>
                              <w:tc>
                                <w:tcPr>
                                  <w:tcW w:w="1328" w:type="dxa"/>
                                </w:tcPr>
                                <w:p w14:paraId="336CF6C0" w14:textId="77777777" w:rsidR="00572595" w:rsidRDefault="0064695A">
                                  <w:pPr>
                                    <w:pStyle w:val="TableParagraph"/>
                                    <w:spacing w:before="30"/>
                                    <w:ind w:left="13" w:right="3"/>
                                    <w:jc w:val="center"/>
                                  </w:pPr>
                                  <w:r>
                                    <w:t>104 de</w:t>
                                  </w:r>
                                  <w:r>
                                    <w:rPr>
                                      <w:spacing w:val="-3"/>
                                    </w:rPr>
                                    <w:t xml:space="preserve"> </w:t>
                                  </w:r>
                                  <w:r>
                                    <w:rPr>
                                      <w:spacing w:val="-5"/>
                                    </w:rPr>
                                    <w:t>276</w:t>
                                  </w:r>
                                </w:p>
                              </w:tc>
                            </w:tr>
                          </w:tbl>
                          <w:p w14:paraId="01862CD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567DA08" id="Textbox 253" o:spid="_x0000_s1148" type="#_x0000_t202" style="position:absolute;left:0;text-align:left;margin-left:692pt;margin-top:-28.3pt;width:204.9pt;height:36.35pt;z-index:158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Y9OP7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DDF0351" w14:textId="77777777">
                        <w:trPr>
                          <w:trHeight w:val="357"/>
                        </w:trPr>
                        <w:tc>
                          <w:tcPr>
                            <w:tcW w:w="1546" w:type="dxa"/>
                          </w:tcPr>
                          <w:p w14:paraId="0098C2F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F7C83E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6DE012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642F38C" w14:textId="77777777">
                        <w:trPr>
                          <w:trHeight w:val="340"/>
                        </w:trPr>
                        <w:tc>
                          <w:tcPr>
                            <w:tcW w:w="1546" w:type="dxa"/>
                          </w:tcPr>
                          <w:p w14:paraId="1F8F259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1A148A6" w14:textId="77777777" w:rsidR="00572595" w:rsidRDefault="0064695A">
                            <w:pPr>
                              <w:pStyle w:val="TableParagraph"/>
                              <w:spacing w:before="30"/>
                              <w:ind w:left="12"/>
                              <w:jc w:val="center"/>
                            </w:pPr>
                            <w:r>
                              <w:rPr>
                                <w:spacing w:val="-5"/>
                              </w:rPr>
                              <w:t>02</w:t>
                            </w:r>
                          </w:p>
                        </w:tc>
                        <w:tc>
                          <w:tcPr>
                            <w:tcW w:w="1328" w:type="dxa"/>
                          </w:tcPr>
                          <w:p w14:paraId="336CF6C0" w14:textId="77777777" w:rsidR="00572595" w:rsidRDefault="0064695A">
                            <w:pPr>
                              <w:pStyle w:val="TableParagraph"/>
                              <w:spacing w:before="30"/>
                              <w:ind w:left="13" w:right="3"/>
                              <w:jc w:val="center"/>
                            </w:pPr>
                            <w:r>
                              <w:t>104 de</w:t>
                            </w:r>
                            <w:r>
                              <w:rPr>
                                <w:spacing w:val="-3"/>
                              </w:rPr>
                              <w:t xml:space="preserve"> </w:t>
                            </w:r>
                            <w:r>
                              <w:rPr>
                                <w:spacing w:val="-5"/>
                              </w:rPr>
                              <w:t>276</w:t>
                            </w:r>
                          </w:p>
                        </w:tc>
                      </w:tr>
                    </w:tbl>
                    <w:p w14:paraId="01862CDC" w14:textId="77777777" w:rsidR="00572595" w:rsidRDefault="00572595">
                      <w:pPr>
                        <w:pStyle w:val="Textoindependiente"/>
                      </w:pPr>
                    </w:p>
                  </w:txbxContent>
                </v:textbox>
                <w10:wrap anchorx="page"/>
              </v:shape>
            </w:pict>
          </mc:Fallback>
        </mc:AlternateContent>
      </w:r>
      <w:r>
        <w:t xml:space="preserve">Tomo </w:t>
      </w:r>
      <w:r>
        <w:rPr>
          <w:spacing w:val="-5"/>
        </w:rPr>
        <w:t>II</w:t>
      </w:r>
    </w:p>
    <w:p w14:paraId="3FE8C39D"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CA86FBE" w14:textId="77777777">
        <w:trPr>
          <w:trHeight w:val="388"/>
        </w:trPr>
        <w:tc>
          <w:tcPr>
            <w:tcW w:w="543" w:type="dxa"/>
            <w:shd w:val="clear" w:color="auto" w:fill="D9D9D9"/>
          </w:tcPr>
          <w:p w14:paraId="5FA52FA1"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5F212C45"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16AC4BC7"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6AE3DCAB"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429581FC"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48A83353" w14:textId="77777777">
        <w:trPr>
          <w:trHeight w:val="926"/>
        </w:trPr>
        <w:tc>
          <w:tcPr>
            <w:tcW w:w="543" w:type="dxa"/>
          </w:tcPr>
          <w:p w14:paraId="64D3CC00" w14:textId="77777777" w:rsidR="00572595" w:rsidRDefault="00572595">
            <w:pPr>
              <w:pStyle w:val="TableParagraph"/>
              <w:spacing w:before="61"/>
              <w:ind w:left="0"/>
            </w:pPr>
          </w:p>
          <w:p w14:paraId="2C45FF22" w14:textId="77777777" w:rsidR="00572595" w:rsidRDefault="0064695A">
            <w:pPr>
              <w:pStyle w:val="TableParagraph"/>
              <w:spacing w:before="0"/>
              <w:ind w:left="10" w:right="2"/>
              <w:jc w:val="center"/>
            </w:pPr>
            <w:r>
              <w:rPr>
                <w:spacing w:val="-5"/>
              </w:rPr>
              <w:t>18</w:t>
            </w:r>
          </w:p>
        </w:tc>
        <w:tc>
          <w:tcPr>
            <w:tcW w:w="2429" w:type="dxa"/>
          </w:tcPr>
          <w:p w14:paraId="14597ABE" w14:textId="77777777" w:rsidR="00572595" w:rsidRDefault="0064695A">
            <w:pPr>
              <w:pStyle w:val="TableParagraph"/>
              <w:spacing w:before="61"/>
              <w:ind w:right="18"/>
            </w:pPr>
            <w:r>
              <w:t>Encargado de Aseguradora</w:t>
            </w:r>
            <w:r>
              <w:rPr>
                <w:spacing w:val="-13"/>
              </w:rPr>
              <w:t xml:space="preserve"> </w:t>
            </w:r>
            <w:r>
              <w:t>de</w:t>
            </w:r>
            <w:r>
              <w:rPr>
                <w:spacing w:val="-12"/>
              </w:rPr>
              <w:t xml:space="preserve"> </w:t>
            </w:r>
            <w:r>
              <w:t xml:space="preserve">Bien </w:t>
            </w:r>
            <w:r>
              <w:rPr>
                <w:spacing w:val="-2"/>
              </w:rPr>
              <w:t>Mueble</w:t>
            </w:r>
          </w:p>
        </w:tc>
        <w:tc>
          <w:tcPr>
            <w:tcW w:w="2552" w:type="dxa"/>
          </w:tcPr>
          <w:p w14:paraId="47C69820" w14:textId="77777777" w:rsidR="00572595" w:rsidRDefault="00572595">
            <w:pPr>
              <w:pStyle w:val="TableParagraph"/>
              <w:spacing w:before="61"/>
              <w:ind w:left="0"/>
            </w:pPr>
          </w:p>
          <w:p w14:paraId="28C6D9F2" w14:textId="77777777" w:rsidR="00572595" w:rsidRDefault="0064695A">
            <w:pPr>
              <w:pStyle w:val="TableParagraph"/>
              <w:spacing w:before="0"/>
            </w:pPr>
            <w:r>
              <w:t>Externa</w:t>
            </w:r>
            <w:r>
              <w:rPr>
                <w:spacing w:val="-3"/>
              </w:rPr>
              <w:t xml:space="preserve"> </w:t>
            </w:r>
            <w:r>
              <w:t xml:space="preserve">al </w:t>
            </w:r>
            <w:r>
              <w:rPr>
                <w:spacing w:val="-5"/>
              </w:rPr>
              <w:t>IJC</w:t>
            </w:r>
          </w:p>
        </w:tc>
        <w:tc>
          <w:tcPr>
            <w:tcW w:w="7662" w:type="dxa"/>
          </w:tcPr>
          <w:p w14:paraId="6FA3D5FA" w14:textId="77777777" w:rsidR="00572595" w:rsidRDefault="0064695A">
            <w:pPr>
              <w:pStyle w:val="TableParagraph"/>
              <w:spacing w:before="61"/>
              <w:ind w:left="68"/>
            </w:pPr>
            <w:r>
              <w:t>Recibe los datos del siniestro, se comunica con el responsable designado por la Dirección</w:t>
            </w:r>
            <w:r>
              <w:rPr>
                <w:spacing w:val="-3"/>
              </w:rPr>
              <w:t xml:space="preserve"> </w:t>
            </w:r>
            <w:r>
              <w:t>Administrativa,</w:t>
            </w:r>
            <w:r>
              <w:rPr>
                <w:spacing w:val="-2"/>
              </w:rPr>
              <w:t xml:space="preserve"> </w:t>
            </w:r>
            <w:r>
              <w:t>para</w:t>
            </w:r>
            <w:r>
              <w:rPr>
                <w:spacing w:val="-2"/>
              </w:rPr>
              <w:t xml:space="preserve"> </w:t>
            </w:r>
            <w:r>
              <w:t>coordinar</w:t>
            </w:r>
            <w:r>
              <w:rPr>
                <w:spacing w:val="-2"/>
              </w:rPr>
              <w:t xml:space="preserve"> </w:t>
            </w:r>
            <w:r>
              <w:t>el</w:t>
            </w:r>
            <w:r>
              <w:rPr>
                <w:spacing w:val="-4"/>
              </w:rPr>
              <w:t xml:space="preserve"> </w:t>
            </w:r>
            <w:r>
              <w:t>día</w:t>
            </w:r>
            <w:r>
              <w:rPr>
                <w:spacing w:val="-3"/>
              </w:rPr>
              <w:t xml:space="preserve"> </w:t>
            </w:r>
            <w:r>
              <w:t>y</w:t>
            </w:r>
            <w:r>
              <w:rPr>
                <w:spacing w:val="-3"/>
              </w:rPr>
              <w:t xml:space="preserve"> </w:t>
            </w:r>
            <w:r>
              <w:t>hora</w:t>
            </w:r>
            <w:r>
              <w:rPr>
                <w:spacing w:val="-7"/>
              </w:rPr>
              <w:t xml:space="preserve"> </w:t>
            </w:r>
            <w:r>
              <w:t>de</w:t>
            </w:r>
            <w:r>
              <w:rPr>
                <w:spacing w:val="-2"/>
              </w:rPr>
              <w:t xml:space="preserve"> </w:t>
            </w:r>
            <w:r>
              <w:t>la</w:t>
            </w:r>
            <w:r>
              <w:rPr>
                <w:spacing w:val="-2"/>
              </w:rPr>
              <w:t xml:space="preserve"> </w:t>
            </w:r>
            <w:r>
              <w:t>inspección</w:t>
            </w:r>
            <w:r>
              <w:rPr>
                <w:spacing w:val="-3"/>
              </w:rPr>
              <w:t xml:space="preserve"> </w:t>
            </w:r>
            <w:r>
              <w:t>del</w:t>
            </w:r>
            <w:r>
              <w:rPr>
                <w:spacing w:val="-5"/>
              </w:rPr>
              <w:t xml:space="preserve"> </w:t>
            </w:r>
            <w:r>
              <w:t>lugar</w:t>
            </w:r>
            <w:r>
              <w:rPr>
                <w:spacing w:val="-2"/>
              </w:rPr>
              <w:t xml:space="preserve"> </w:t>
            </w:r>
            <w:r>
              <w:t xml:space="preserve">al </w:t>
            </w:r>
            <w:r>
              <w:rPr>
                <w:spacing w:val="-2"/>
              </w:rPr>
              <w:t>siniestro.</w:t>
            </w:r>
          </w:p>
        </w:tc>
        <w:tc>
          <w:tcPr>
            <w:tcW w:w="3267" w:type="dxa"/>
          </w:tcPr>
          <w:p w14:paraId="7B54D971" w14:textId="77777777" w:rsidR="00572595" w:rsidRDefault="00572595">
            <w:pPr>
              <w:pStyle w:val="TableParagraph"/>
              <w:spacing w:before="61"/>
              <w:ind w:left="0"/>
            </w:pPr>
          </w:p>
          <w:p w14:paraId="0126CD8C" w14:textId="77777777" w:rsidR="00572595" w:rsidRDefault="0064695A">
            <w:pPr>
              <w:pStyle w:val="TableParagraph"/>
              <w:spacing w:before="0"/>
              <w:ind w:left="58" w:right="51"/>
              <w:jc w:val="center"/>
            </w:pPr>
            <w:r>
              <w:rPr>
                <w:spacing w:val="-4"/>
              </w:rPr>
              <w:t>Cita</w:t>
            </w:r>
          </w:p>
        </w:tc>
      </w:tr>
      <w:tr w:rsidR="00572595" w14:paraId="5B14822F" w14:textId="77777777">
        <w:trPr>
          <w:trHeight w:val="1195"/>
        </w:trPr>
        <w:tc>
          <w:tcPr>
            <w:tcW w:w="543" w:type="dxa"/>
          </w:tcPr>
          <w:p w14:paraId="77C5CB38" w14:textId="77777777" w:rsidR="00572595" w:rsidRDefault="00572595">
            <w:pPr>
              <w:pStyle w:val="TableParagraph"/>
              <w:spacing w:before="194"/>
              <w:ind w:left="0"/>
            </w:pPr>
          </w:p>
          <w:p w14:paraId="7A12275D" w14:textId="77777777" w:rsidR="00572595" w:rsidRDefault="0064695A">
            <w:pPr>
              <w:pStyle w:val="TableParagraph"/>
              <w:spacing w:before="0"/>
              <w:ind w:left="10" w:right="2"/>
              <w:jc w:val="center"/>
            </w:pPr>
            <w:r>
              <w:rPr>
                <w:spacing w:val="-5"/>
              </w:rPr>
              <w:t>19</w:t>
            </w:r>
          </w:p>
        </w:tc>
        <w:tc>
          <w:tcPr>
            <w:tcW w:w="2429" w:type="dxa"/>
          </w:tcPr>
          <w:p w14:paraId="257D1D16" w14:textId="77777777" w:rsidR="00572595" w:rsidRDefault="0064695A">
            <w:pPr>
              <w:pStyle w:val="TableParagraph"/>
              <w:spacing w:before="194"/>
              <w:ind w:right="18"/>
            </w:pPr>
            <w:r>
              <w:t>Encargado de Aseguradora</w:t>
            </w:r>
            <w:r>
              <w:rPr>
                <w:spacing w:val="-13"/>
              </w:rPr>
              <w:t xml:space="preserve"> </w:t>
            </w:r>
            <w:r>
              <w:t>de</w:t>
            </w:r>
            <w:r>
              <w:rPr>
                <w:spacing w:val="-12"/>
              </w:rPr>
              <w:t xml:space="preserve"> </w:t>
            </w:r>
            <w:r>
              <w:t xml:space="preserve">Bien </w:t>
            </w:r>
            <w:r>
              <w:rPr>
                <w:spacing w:val="-2"/>
              </w:rPr>
              <w:t>Mueble</w:t>
            </w:r>
          </w:p>
        </w:tc>
        <w:tc>
          <w:tcPr>
            <w:tcW w:w="2552" w:type="dxa"/>
          </w:tcPr>
          <w:p w14:paraId="4BD1AA09" w14:textId="77777777" w:rsidR="00572595" w:rsidRDefault="00572595">
            <w:pPr>
              <w:pStyle w:val="TableParagraph"/>
              <w:spacing w:before="194"/>
              <w:ind w:left="0"/>
            </w:pPr>
          </w:p>
          <w:p w14:paraId="4574FB54" w14:textId="77777777" w:rsidR="00572595" w:rsidRDefault="0064695A">
            <w:pPr>
              <w:pStyle w:val="TableParagraph"/>
              <w:spacing w:before="0"/>
            </w:pPr>
            <w:r>
              <w:t>Externa</w:t>
            </w:r>
            <w:r>
              <w:rPr>
                <w:spacing w:val="-3"/>
              </w:rPr>
              <w:t xml:space="preserve"> </w:t>
            </w:r>
            <w:r>
              <w:t xml:space="preserve">al </w:t>
            </w:r>
            <w:r>
              <w:rPr>
                <w:spacing w:val="-5"/>
              </w:rPr>
              <w:t>IJC</w:t>
            </w:r>
          </w:p>
        </w:tc>
        <w:tc>
          <w:tcPr>
            <w:tcW w:w="7662" w:type="dxa"/>
          </w:tcPr>
          <w:p w14:paraId="33DA9A1C" w14:textId="77777777" w:rsidR="00572595" w:rsidRDefault="0064695A">
            <w:pPr>
              <w:pStyle w:val="TableParagraph"/>
              <w:ind w:left="68" w:right="63"/>
            </w:pPr>
            <w:r>
              <w:t>Realiza visita de inspección preliminar, dentro de las 48 horas posteriores al contacto con la Dirección Administrativa o cuando el responsable lo indique, solicitando</w:t>
            </w:r>
            <w:r>
              <w:rPr>
                <w:spacing w:val="-2"/>
              </w:rPr>
              <w:t xml:space="preserve"> </w:t>
            </w:r>
            <w:r>
              <w:t>además</w:t>
            </w:r>
            <w:r>
              <w:rPr>
                <w:spacing w:val="-3"/>
              </w:rPr>
              <w:t xml:space="preserve"> </w:t>
            </w:r>
            <w:r>
              <w:t>la</w:t>
            </w:r>
            <w:r>
              <w:rPr>
                <w:spacing w:val="-3"/>
              </w:rPr>
              <w:t xml:space="preserve"> </w:t>
            </w:r>
            <w:r>
              <w:t>documentación</w:t>
            </w:r>
            <w:r>
              <w:rPr>
                <w:spacing w:val="-6"/>
              </w:rPr>
              <w:t xml:space="preserve"> </w:t>
            </w:r>
            <w:r>
              <w:t>e</w:t>
            </w:r>
            <w:r>
              <w:rPr>
                <w:spacing w:val="-3"/>
              </w:rPr>
              <w:t xml:space="preserve"> </w:t>
            </w:r>
            <w:r>
              <w:t>información</w:t>
            </w:r>
            <w:r>
              <w:rPr>
                <w:spacing w:val="-4"/>
              </w:rPr>
              <w:t xml:space="preserve"> </w:t>
            </w:r>
            <w:r>
              <w:t>que</w:t>
            </w:r>
            <w:r>
              <w:rPr>
                <w:spacing w:val="-3"/>
              </w:rPr>
              <w:t xml:space="preserve"> </w:t>
            </w:r>
            <w:r>
              <w:t>servirá</w:t>
            </w:r>
            <w:r>
              <w:rPr>
                <w:spacing w:val="-4"/>
              </w:rPr>
              <w:t xml:space="preserve"> </w:t>
            </w:r>
            <w:r>
              <w:t>de</w:t>
            </w:r>
            <w:r>
              <w:rPr>
                <w:spacing w:val="-5"/>
              </w:rPr>
              <w:t xml:space="preserve"> </w:t>
            </w:r>
            <w:r>
              <w:t>base</w:t>
            </w:r>
            <w:r>
              <w:rPr>
                <w:spacing w:val="-3"/>
              </w:rPr>
              <w:t xml:space="preserve"> </w:t>
            </w:r>
            <w:r>
              <w:t>para</w:t>
            </w:r>
            <w:r>
              <w:rPr>
                <w:spacing w:val="-6"/>
              </w:rPr>
              <w:t xml:space="preserve"> </w:t>
            </w:r>
            <w:r>
              <w:t>iniciar el dictamen del siniestro, en términos de las pólizas contratadas.</w:t>
            </w:r>
          </w:p>
        </w:tc>
        <w:tc>
          <w:tcPr>
            <w:tcW w:w="3267" w:type="dxa"/>
          </w:tcPr>
          <w:p w14:paraId="645700C8" w14:textId="77777777" w:rsidR="00572595" w:rsidRDefault="00572595">
            <w:pPr>
              <w:pStyle w:val="TableParagraph"/>
              <w:spacing w:before="194"/>
              <w:ind w:left="0"/>
            </w:pPr>
          </w:p>
          <w:p w14:paraId="78C5E5F9" w14:textId="77777777" w:rsidR="00572595" w:rsidRDefault="0064695A">
            <w:pPr>
              <w:pStyle w:val="TableParagraph"/>
              <w:spacing w:before="0"/>
              <w:ind w:left="58" w:right="54"/>
              <w:jc w:val="center"/>
            </w:pPr>
            <w:r>
              <w:t>Solicitar</w:t>
            </w:r>
            <w:r>
              <w:rPr>
                <w:spacing w:val="-2"/>
              </w:rPr>
              <w:t xml:space="preserve"> documentación</w:t>
            </w:r>
          </w:p>
        </w:tc>
      </w:tr>
      <w:tr w:rsidR="00572595" w14:paraId="3157C8A5" w14:textId="77777777">
        <w:trPr>
          <w:trHeight w:val="657"/>
        </w:trPr>
        <w:tc>
          <w:tcPr>
            <w:tcW w:w="543" w:type="dxa"/>
          </w:tcPr>
          <w:p w14:paraId="3CD32150" w14:textId="77777777" w:rsidR="00572595" w:rsidRDefault="0064695A">
            <w:pPr>
              <w:pStyle w:val="TableParagraph"/>
              <w:spacing w:before="193"/>
              <w:ind w:left="10" w:right="2"/>
              <w:jc w:val="center"/>
            </w:pPr>
            <w:r>
              <w:rPr>
                <w:spacing w:val="-5"/>
              </w:rPr>
              <w:t>20</w:t>
            </w:r>
          </w:p>
        </w:tc>
        <w:tc>
          <w:tcPr>
            <w:tcW w:w="2429" w:type="dxa"/>
          </w:tcPr>
          <w:p w14:paraId="0AB1C48B"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60CDD11A"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52DBACA8" w14:textId="77777777" w:rsidR="00572595" w:rsidRDefault="0064695A">
            <w:pPr>
              <w:pStyle w:val="TableParagraph"/>
              <w:ind w:left="68" w:right="158"/>
            </w:pPr>
            <w:r>
              <w:t>Entrega</w:t>
            </w:r>
            <w:r>
              <w:rPr>
                <w:spacing w:val="-4"/>
              </w:rPr>
              <w:t xml:space="preserve"> </w:t>
            </w:r>
            <w:r>
              <w:t>la</w:t>
            </w:r>
            <w:r>
              <w:rPr>
                <w:spacing w:val="-3"/>
              </w:rPr>
              <w:t xml:space="preserve"> </w:t>
            </w:r>
            <w:r>
              <w:t>documentación</w:t>
            </w:r>
            <w:r>
              <w:rPr>
                <w:spacing w:val="-6"/>
              </w:rPr>
              <w:t xml:space="preserve"> </w:t>
            </w:r>
            <w:r>
              <w:t>e</w:t>
            </w:r>
            <w:r>
              <w:rPr>
                <w:spacing w:val="-3"/>
              </w:rPr>
              <w:t xml:space="preserve"> </w:t>
            </w:r>
            <w:r>
              <w:t>información,</w:t>
            </w:r>
            <w:r>
              <w:rPr>
                <w:spacing w:val="-3"/>
              </w:rPr>
              <w:t xml:space="preserve"> </w:t>
            </w:r>
            <w:r>
              <w:t>por</w:t>
            </w:r>
            <w:r>
              <w:rPr>
                <w:spacing w:val="-3"/>
              </w:rPr>
              <w:t xml:space="preserve"> </w:t>
            </w:r>
            <w:r>
              <w:t>escrito</w:t>
            </w:r>
            <w:r>
              <w:rPr>
                <w:spacing w:val="-4"/>
              </w:rPr>
              <w:t xml:space="preserve"> </w:t>
            </w:r>
            <w:r>
              <w:t>al</w:t>
            </w:r>
            <w:r>
              <w:rPr>
                <w:spacing w:val="-3"/>
              </w:rPr>
              <w:t xml:space="preserve"> </w:t>
            </w:r>
            <w:r>
              <w:t>ajustador</w:t>
            </w:r>
            <w:r>
              <w:rPr>
                <w:spacing w:val="-6"/>
              </w:rPr>
              <w:t xml:space="preserve"> </w:t>
            </w:r>
            <w:r>
              <w:t>o</w:t>
            </w:r>
            <w:r>
              <w:rPr>
                <w:spacing w:val="-4"/>
              </w:rPr>
              <w:t xml:space="preserve"> </w:t>
            </w:r>
            <w:r>
              <w:t>a</w:t>
            </w:r>
            <w:r>
              <w:rPr>
                <w:spacing w:val="-3"/>
              </w:rPr>
              <w:t xml:space="preserve"> </w:t>
            </w:r>
            <w:r>
              <w:t>la aseguradora, según sea el caso.</w:t>
            </w:r>
          </w:p>
        </w:tc>
        <w:tc>
          <w:tcPr>
            <w:tcW w:w="3267" w:type="dxa"/>
          </w:tcPr>
          <w:p w14:paraId="507B9D8B" w14:textId="77777777" w:rsidR="00572595" w:rsidRDefault="0064695A">
            <w:pPr>
              <w:pStyle w:val="TableParagraph"/>
              <w:spacing w:before="193"/>
              <w:ind w:left="58" w:right="50"/>
              <w:jc w:val="center"/>
            </w:pPr>
            <w:r>
              <w:t>Entregar</w:t>
            </w:r>
            <w:r>
              <w:rPr>
                <w:spacing w:val="-1"/>
              </w:rPr>
              <w:t xml:space="preserve"> </w:t>
            </w:r>
            <w:r>
              <w:rPr>
                <w:spacing w:val="-2"/>
              </w:rPr>
              <w:t>documentación</w:t>
            </w:r>
          </w:p>
        </w:tc>
      </w:tr>
      <w:tr w:rsidR="00572595" w14:paraId="4A971A3A" w14:textId="77777777">
        <w:trPr>
          <w:trHeight w:val="926"/>
        </w:trPr>
        <w:tc>
          <w:tcPr>
            <w:tcW w:w="543" w:type="dxa"/>
          </w:tcPr>
          <w:p w14:paraId="0FB9320B" w14:textId="77777777" w:rsidR="00572595" w:rsidRDefault="00572595">
            <w:pPr>
              <w:pStyle w:val="TableParagraph"/>
              <w:ind w:left="0"/>
            </w:pPr>
          </w:p>
          <w:p w14:paraId="4EC18A24" w14:textId="77777777" w:rsidR="00572595" w:rsidRDefault="0064695A">
            <w:pPr>
              <w:pStyle w:val="TableParagraph"/>
              <w:spacing w:before="0"/>
              <w:ind w:left="10" w:right="2"/>
              <w:jc w:val="center"/>
            </w:pPr>
            <w:r>
              <w:rPr>
                <w:spacing w:val="-5"/>
              </w:rPr>
              <w:t>21</w:t>
            </w:r>
          </w:p>
        </w:tc>
        <w:tc>
          <w:tcPr>
            <w:tcW w:w="2429" w:type="dxa"/>
          </w:tcPr>
          <w:p w14:paraId="71DD5F1E" w14:textId="77777777" w:rsidR="00572595" w:rsidRDefault="0064695A">
            <w:pPr>
              <w:pStyle w:val="TableParagraph"/>
              <w:ind w:right="18"/>
            </w:pPr>
            <w:r>
              <w:t>Encargado de Aseguradora</w:t>
            </w:r>
            <w:r>
              <w:rPr>
                <w:spacing w:val="-13"/>
              </w:rPr>
              <w:t xml:space="preserve"> </w:t>
            </w:r>
            <w:r>
              <w:t>de</w:t>
            </w:r>
            <w:r>
              <w:rPr>
                <w:spacing w:val="-12"/>
              </w:rPr>
              <w:t xml:space="preserve"> </w:t>
            </w:r>
            <w:r>
              <w:t xml:space="preserve">Bien </w:t>
            </w:r>
            <w:r>
              <w:rPr>
                <w:spacing w:val="-2"/>
              </w:rPr>
              <w:t>Mueble</w:t>
            </w:r>
          </w:p>
        </w:tc>
        <w:tc>
          <w:tcPr>
            <w:tcW w:w="2552" w:type="dxa"/>
          </w:tcPr>
          <w:p w14:paraId="5496EC25" w14:textId="77777777" w:rsidR="00572595" w:rsidRDefault="00572595">
            <w:pPr>
              <w:pStyle w:val="TableParagraph"/>
              <w:ind w:left="0"/>
            </w:pPr>
          </w:p>
          <w:p w14:paraId="3CEE3729" w14:textId="77777777" w:rsidR="00572595" w:rsidRDefault="0064695A">
            <w:pPr>
              <w:pStyle w:val="TableParagraph"/>
              <w:spacing w:before="0"/>
            </w:pPr>
            <w:r>
              <w:t>Externa</w:t>
            </w:r>
            <w:r>
              <w:rPr>
                <w:spacing w:val="-3"/>
              </w:rPr>
              <w:t xml:space="preserve"> </w:t>
            </w:r>
            <w:r>
              <w:t xml:space="preserve">al </w:t>
            </w:r>
            <w:r>
              <w:rPr>
                <w:spacing w:val="-5"/>
              </w:rPr>
              <w:t>IJC</w:t>
            </w:r>
          </w:p>
        </w:tc>
        <w:tc>
          <w:tcPr>
            <w:tcW w:w="7662" w:type="dxa"/>
          </w:tcPr>
          <w:p w14:paraId="19C6F311" w14:textId="77777777" w:rsidR="00572595" w:rsidRDefault="0064695A">
            <w:pPr>
              <w:pStyle w:val="TableParagraph"/>
              <w:ind w:left="68" w:right="126"/>
              <w:jc w:val="both"/>
            </w:pPr>
            <w:r>
              <w:t>Recibe</w:t>
            </w:r>
            <w:r>
              <w:rPr>
                <w:spacing w:val="-3"/>
              </w:rPr>
              <w:t xml:space="preserve"> </w:t>
            </w:r>
            <w:r>
              <w:t>los</w:t>
            </w:r>
            <w:r>
              <w:rPr>
                <w:spacing w:val="-6"/>
              </w:rPr>
              <w:t xml:space="preserve"> </w:t>
            </w:r>
            <w:r>
              <w:t>elementos</w:t>
            </w:r>
            <w:r>
              <w:rPr>
                <w:spacing w:val="-4"/>
              </w:rPr>
              <w:t xml:space="preserve"> </w:t>
            </w:r>
            <w:r>
              <w:t>proporcionados</w:t>
            </w:r>
            <w:r>
              <w:rPr>
                <w:spacing w:val="-4"/>
              </w:rPr>
              <w:t xml:space="preserve"> </w:t>
            </w:r>
            <w:r>
              <w:t>por</w:t>
            </w:r>
            <w:r>
              <w:rPr>
                <w:spacing w:val="-4"/>
              </w:rPr>
              <w:t xml:space="preserve"> </w:t>
            </w:r>
            <w:r>
              <w:t>la</w:t>
            </w:r>
            <w:r>
              <w:rPr>
                <w:spacing w:val="-7"/>
              </w:rPr>
              <w:t xml:space="preserve"> </w:t>
            </w:r>
            <w:r>
              <w:t>Dirección</w:t>
            </w:r>
            <w:r>
              <w:rPr>
                <w:spacing w:val="40"/>
              </w:rPr>
              <w:t xml:space="preserve"> </w:t>
            </w:r>
            <w:r>
              <w:t>Administrativa,</w:t>
            </w:r>
            <w:r>
              <w:rPr>
                <w:spacing w:val="-7"/>
              </w:rPr>
              <w:t xml:space="preserve"> </w:t>
            </w:r>
            <w:r>
              <w:t>procediendo a</w:t>
            </w:r>
            <w:r>
              <w:rPr>
                <w:spacing w:val="-2"/>
              </w:rPr>
              <w:t xml:space="preserve"> </w:t>
            </w:r>
            <w:r>
              <w:t>su</w:t>
            </w:r>
            <w:r>
              <w:rPr>
                <w:spacing w:val="-2"/>
              </w:rPr>
              <w:t xml:space="preserve"> </w:t>
            </w:r>
            <w:r>
              <w:t>revisión</w:t>
            </w:r>
            <w:r>
              <w:rPr>
                <w:spacing w:val="-3"/>
              </w:rPr>
              <w:t xml:space="preserve"> </w:t>
            </w:r>
            <w:r>
              <w:t>de</w:t>
            </w:r>
            <w:r>
              <w:rPr>
                <w:spacing w:val="-2"/>
              </w:rPr>
              <w:t xml:space="preserve"> </w:t>
            </w:r>
            <w:r>
              <w:t>acuerdo</w:t>
            </w:r>
            <w:r>
              <w:rPr>
                <w:spacing w:val="-2"/>
              </w:rPr>
              <w:t xml:space="preserve"> </w:t>
            </w:r>
            <w:r>
              <w:t>a</w:t>
            </w:r>
            <w:r>
              <w:rPr>
                <w:spacing w:val="-4"/>
              </w:rPr>
              <w:t xml:space="preserve"> </w:t>
            </w:r>
            <w:r>
              <w:t>las</w:t>
            </w:r>
            <w:r>
              <w:rPr>
                <w:spacing w:val="-2"/>
              </w:rPr>
              <w:t xml:space="preserve"> </w:t>
            </w:r>
            <w:r>
              <w:t>características</w:t>
            </w:r>
            <w:r>
              <w:rPr>
                <w:spacing w:val="-2"/>
              </w:rPr>
              <w:t xml:space="preserve"> </w:t>
            </w:r>
            <w:r>
              <w:t>del</w:t>
            </w:r>
            <w:r>
              <w:rPr>
                <w:spacing w:val="-4"/>
              </w:rPr>
              <w:t xml:space="preserve"> </w:t>
            </w:r>
            <w:r>
              <w:t>siniestro</w:t>
            </w:r>
            <w:r>
              <w:rPr>
                <w:spacing w:val="-3"/>
              </w:rPr>
              <w:t xml:space="preserve"> </w:t>
            </w:r>
            <w:r>
              <w:t>y</w:t>
            </w:r>
            <w:r>
              <w:rPr>
                <w:spacing w:val="-2"/>
              </w:rPr>
              <w:t xml:space="preserve"> </w:t>
            </w:r>
            <w:r>
              <w:t>conforme</w:t>
            </w:r>
            <w:r>
              <w:rPr>
                <w:spacing w:val="-2"/>
              </w:rPr>
              <w:t xml:space="preserve"> </w:t>
            </w:r>
            <w:r>
              <w:t>a</w:t>
            </w:r>
            <w:r>
              <w:rPr>
                <w:spacing w:val="-2"/>
              </w:rPr>
              <w:t xml:space="preserve"> </w:t>
            </w:r>
            <w:r>
              <w:t>la</w:t>
            </w:r>
            <w:r>
              <w:rPr>
                <w:spacing w:val="-5"/>
              </w:rPr>
              <w:t xml:space="preserve"> </w:t>
            </w:r>
            <w:r>
              <w:t>cobertura suscrita en la póliza afectada.</w:t>
            </w:r>
          </w:p>
        </w:tc>
        <w:tc>
          <w:tcPr>
            <w:tcW w:w="3267" w:type="dxa"/>
          </w:tcPr>
          <w:p w14:paraId="00679E7C" w14:textId="77777777" w:rsidR="00572595" w:rsidRDefault="00572595">
            <w:pPr>
              <w:pStyle w:val="TableParagraph"/>
              <w:ind w:left="0"/>
            </w:pPr>
          </w:p>
          <w:p w14:paraId="22379D37" w14:textId="77777777" w:rsidR="00572595" w:rsidRDefault="0064695A">
            <w:pPr>
              <w:pStyle w:val="TableParagraph"/>
              <w:spacing w:before="0"/>
              <w:ind w:left="58" w:right="53"/>
              <w:jc w:val="center"/>
            </w:pPr>
            <w:r>
              <w:t>Póliza</w:t>
            </w:r>
            <w:r>
              <w:rPr>
                <w:spacing w:val="-2"/>
              </w:rPr>
              <w:t xml:space="preserve"> </w:t>
            </w:r>
            <w:r>
              <w:t>de</w:t>
            </w:r>
            <w:r>
              <w:rPr>
                <w:spacing w:val="-2"/>
              </w:rPr>
              <w:t xml:space="preserve"> seguro</w:t>
            </w:r>
          </w:p>
        </w:tc>
      </w:tr>
      <w:tr w:rsidR="00572595" w14:paraId="100A1A91" w14:textId="77777777">
        <w:trPr>
          <w:trHeight w:val="925"/>
        </w:trPr>
        <w:tc>
          <w:tcPr>
            <w:tcW w:w="543" w:type="dxa"/>
          </w:tcPr>
          <w:p w14:paraId="21D603BB" w14:textId="77777777" w:rsidR="00572595" w:rsidRDefault="00572595">
            <w:pPr>
              <w:pStyle w:val="TableParagraph"/>
              <w:ind w:left="0"/>
            </w:pPr>
          </w:p>
          <w:p w14:paraId="2A59DC8D" w14:textId="77777777" w:rsidR="00572595" w:rsidRDefault="0064695A">
            <w:pPr>
              <w:pStyle w:val="TableParagraph"/>
              <w:spacing w:before="0"/>
              <w:ind w:left="10" w:right="2"/>
              <w:jc w:val="center"/>
            </w:pPr>
            <w:r>
              <w:rPr>
                <w:spacing w:val="-5"/>
              </w:rPr>
              <w:t>22</w:t>
            </w:r>
          </w:p>
        </w:tc>
        <w:tc>
          <w:tcPr>
            <w:tcW w:w="2429" w:type="dxa"/>
          </w:tcPr>
          <w:p w14:paraId="546EC8DD" w14:textId="77777777" w:rsidR="00572595" w:rsidRDefault="0064695A">
            <w:pPr>
              <w:pStyle w:val="TableParagraph"/>
              <w:ind w:right="18"/>
            </w:pPr>
            <w:r>
              <w:t>Encargado de Aseguradora</w:t>
            </w:r>
            <w:r>
              <w:rPr>
                <w:spacing w:val="-13"/>
              </w:rPr>
              <w:t xml:space="preserve"> </w:t>
            </w:r>
            <w:r>
              <w:t>de</w:t>
            </w:r>
            <w:r>
              <w:rPr>
                <w:spacing w:val="-12"/>
              </w:rPr>
              <w:t xml:space="preserve"> </w:t>
            </w:r>
            <w:r>
              <w:t xml:space="preserve">Bien </w:t>
            </w:r>
            <w:r>
              <w:rPr>
                <w:spacing w:val="-2"/>
              </w:rPr>
              <w:t>Mueble</w:t>
            </w:r>
          </w:p>
        </w:tc>
        <w:tc>
          <w:tcPr>
            <w:tcW w:w="2552" w:type="dxa"/>
          </w:tcPr>
          <w:p w14:paraId="391CB69A" w14:textId="77777777" w:rsidR="00572595" w:rsidRDefault="00572595">
            <w:pPr>
              <w:pStyle w:val="TableParagraph"/>
              <w:ind w:left="0"/>
            </w:pPr>
          </w:p>
          <w:p w14:paraId="1D961680" w14:textId="77777777" w:rsidR="00572595" w:rsidRDefault="0064695A">
            <w:pPr>
              <w:pStyle w:val="TableParagraph"/>
              <w:spacing w:before="0"/>
            </w:pPr>
            <w:r>
              <w:t>Externa</w:t>
            </w:r>
            <w:r>
              <w:rPr>
                <w:spacing w:val="-3"/>
              </w:rPr>
              <w:t xml:space="preserve"> </w:t>
            </w:r>
            <w:r>
              <w:t xml:space="preserve">al </w:t>
            </w:r>
            <w:r>
              <w:rPr>
                <w:spacing w:val="-5"/>
              </w:rPr>
              <w:t>IJC</w:t>
            </w:r>
          </w:p>
        </w:tc>
        <w:tc>
          <w:tcPr>
            <w:tcW w:w="7662" w:type="dxa"/>
          </w:tcPr>
          <w:p w14:paraId="21E9FD33" w14:textId="77777777" w:rsidR="00572595" w:rsidRDefault="0064695A">
            <w:pPr>
              <w:pStyle w:val="TableParagraph"/>
              <w:spacing w:before="193"/>
              <w:ind w:left="68"/>
            </w:pPr>
            <w:r>
              <w:t>Valora</w:t>
            </w:r>
            <w:r>
              <w:rPr>
                <w:spacing w:val="-2"/>
              </w:rPr>
              <w:t xml:space="preserve"> </w:t>
            </w:r>
            <w:r>
              <w:t>los</w:t>
            </w:r>
            <w:r>
              <w:rPr>
                <w:spacing w:val="-2"/>
              </w:rPr>
              <w:t xml:space="preserve"> </w:t>
            </w:r>
            <w:r>
              <w:t>hechos</w:t>
            </w:r>
            <w:r>
              <w:rPr>
                <w:spacing w:val="-5"/>
              </w:rPr>
              <w:t xml:space="preserve"> </w:t>
            </w:r>
            <w:r>
              <w:t>y</w:t>
            </w:r>
            <w:r>
              <w:rPr>
                <w:spacing w:val="-1"/>
              </w:rPr>
              <w:t xml:space="preserve"> </w:t>
            </w:r>
            <w:r>
              <w:t>la</w:t>
            </w:r>
            <w:r>
              <w:rPr>
                <w:spacing w:val="-5"/>
              </w:rPr>
              <w:t xml:space="preserve"> </w:t>
            </w:r>
            <w:r>
              <w:t>documentación</w:t>
            </w:r>
            <w:r>
              <w:rPr>
                <w:spacing w:val="-3"/>
              </w:rPr>
              <w:t xml:space="preserve"> </w:t>
            </w:r>
            <w:r>
              <w:t>presentadas</w:t>
            </w:r>
            <w:r>
              <w:rPr>
                <w:spacing w:val="-5"/>
              </w:rPr>
              <w:t xml:space="preserve"> </w:t>
            </w:r>
            <w:r>
              <w:t>por</w:t>
            </w:r>
            <w:r>
              <w:rPr>
                <w:spacing w:val="-2"/>
              </w:rPr>
              <w:t xml:space="preserve"> </w:t>
            </w:r>
            <w:r>
              <w:t>el</w:t>
            </w:r>
            <w:r>
              <w:rPr>
                <w:spacing w:val="-2"/>
              </w:rPr>
              <w:t xml:space="preserve"> </w:t>
            </w:r>
            <w:r>
              <w:t>Instituto</w:t>
            </w:r>
            <w:r>
              <w:rPr>
                <w:spacing w:val="-1"/>
              </w:rPr>
              <w:t xml:space="preserve"> </w:t>
            </w:r>
            <w:r>
              <w:t>para</w:t>
            </w:r>
            <w:r>
              <w:rPr>
                <w:spacing w:val="-6"/>
              </w:rPr>
              <w:t xml:space="preserve"> </w:t>
            </w:r>
            <w:r>
              <w:t>realizar</w:t>
            </w:r>
            <w:r>
              <w:rPr>
                <w:spacing w:val="-5"/>
              </w:rPr>
              <w:t xml:space="preserve"> </w:t>
            </w:r>
            <w:r>
              <w:t>el pago de la pérdida del bien mueble si es el caso.</w:t>
            </w:r>
          </w:p>
        </w:tc>
        <w:tc>
          <w:tcPr>
            <w:tcW w:w="3267" w:type="dxa"/>
          </w:tcPr>
          <w:p w14:paraId="28A3590F" w14:textId="77777777" w:rsidR="00572595" w:rsidRDefault="00572595">
            <w:pPr>
              <w:pStyle w:val="TableParagraph"/>
              <w:ind w:left="0"/>
            </w:pPr>
          </w:p>
          <w:p w14:paraId="1D9C4B86" w14:textId="77777777" w:rsidR="00572595" w:rsidRDefault="0064695A">
            <w:pPr>
              <w:pStyle w:val="TableParagraph"/>
              <w:spacing w:before="0"/>
              <w:ind w:left="58" w:right="52"/>
              <w:jc w:val="center"/>
            </w:pPr>
            <w:r>
              <w:t>Entrega</w:t>
            </w:r>
            <w:r>
              <w:rPr>
                <w:spacing w:val="-1"/>
              </w:rPr>
              <w:t xml:space="preserve"> </w:t>
            </w:r>
            <w:r>
              <w:t>de</w:t>
            </w:r>
            <w:r>
              <w:rPr>
                <w:spacing w:val="-2"/>
              </w:rPr>
              <w:t xml:space="preserve"> cheque</w:t>
            </w:r>
          </w:p>
        </w:tc>
      </w:tr>
      <w:tr w:rsidR="00572595" w14:paraId="535B80B9" w14:textId="77777777">
        <w:trPr>
          <w:trHeight w:val="926"/>
        </w:trPr>
        <w:tc>
          <w:tcPr>
            <w:tcW w:w="543" w:type="dxa"/>
          </w:tcPr>
          <w:p w14:paraId="6EA9D9B5" w14:textId="77777777" w:rsidR="00572595" w:rsidRDefault="00572595">
            <w:pPr>
              <w:pStyle w:val="TableParagraph"/>
              <w:ind w:left="0"/>
            </w:pPr>
          </w:p>
          <w:p w14:paraId="0511D4F7" w14:textId="77777777" w:rsidR="00572595" w:rsidRDefault="0064695A">
            <w:pPr>
              <w:pStyle w:val="TableParagraph"/>
              <w:spacing w:before="0"/>
              <w:ind w:left="10" w:right="2"/>
              <w:jc w:val="center"/>
            </w:pPr>
            <w:r>
              <w:rPr>
                <w:spacing w:val="-5"/>
              </w:rPr>
              <w:t>23</w:t>
            </w:r>
          </w:p>
        </w:tc>
        <w:tc>
          <w:tcPr>
            <w:tcW w:w="2429" w:type="dxa"/>
          </w:tcPr>
          <w:p w14:paraId="1823C3E7" w14:textId="77777777" w:rsidR="00572595" w:rsidRDefault="0064695A">
            <w:pPr>
              <w:pStyle w:val="TableParagraph"/>
              <w:ind w:right="214"/>
              <w:jc w:val="both"/>
            </w:pPr>
            <w:r>
              <w:t>Soporte Administrativo (Encargado</w:t>
            </w:r>
            <w:r>
              <w:rPr>
                <w:spacing w:val="-13"/>
              </w:rPr>
              <w:t xml:space="preserve"> </w:t>
            </w:r>
            <w:r>
              <w:t>de</w:t>
            </w:r>
            <w:r>
              <w:rPr>
                <w:spacing w:val="-12"/>
              </w:rPr>
              <w:t xml:space="preserve"> </w:t>
            </w:r>
            <w:r>
              <w:t xml:space="preserve">Recursos </w:t>
            </w:r>
            <w:r>
              <w:rPr>
                <w:spacing w:val="-2"/>
              </w:rPr>
              <w:t>Financieros)</w:t>
            </w:r>
          </w:p>
        </w:tc>
        <w:tc>
          <w:tcPr>
            <w:tcW w:w="2552" w:type="dxa"/>
          </w:tcPr>
          <w:p w14:paraId="2F1F22ED" w14:textId="77777777" w:rsidR="00572595" w:rsidRDefault="00572595">
            <w:pPr>
              <w:pStyle w:val="TableParagraph"/>
              <w:ind w:left="0"/>
            </w:pPr>
          </w:p>
          <w:p w14:paraId="588BA5CE"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0064A329" w14:textId="77777777" w:rsidR="00572595" w:rsidRDefault="0064695A">
            <w:pPr>
              <w:pStyle w:val="TableParagraph"/>
              <w:ind w:left="68"/>
            </w:pPr>
            <w:r>
              <w:t>Recibe</w:t>
            </w:r>
            <w:r>
              <w:rPr>
                <w:spacing w:val="-2"/>
              </w:rPr>
              <w:t xml:space="preserve"> </w:t>
            </w:r>
            <w:r>
              <w:t>pago</w:t>
            </w:r>
            <w:r>
              <w:rPr>
                <w:spacing w:val="-2"/>
              </w:rPr>
              <w:t xml:space="preserve"> </w:t>
            </w:r>
            <w:r>
              <w:t>de</w:t>
            </w:r>
            <w:r>
              <w:rPr>
                <w:spacing w:val="-5"/>
              </w:rPr>
              <w:t xml:space="preserve"> </w:t>
            </w:r>
            <w:r>
              <w:t>siniestro</w:t>
            </w:r>
            <w:r>
              <w:rPr>
                <w:spacing w:val="-2"/>
              </w:rPr>
              <w:t xml:space="preserve"> </w:t>
            </w:r>
            <w:r>
              <w:t>del</w:t>
            </w:r>
            <w:r>
              <w:rPr>
                <w:spacing w:val="-3"/>
              </w:rPr>
              <w:t xml:space="preserve"> </w:t>
            </w:r>
            <w:r>
              <w:t>bien</w:t>
            </w:r>
            <w:r>
              <w:rPr>
                <w:spacing w:val="-3"/>
              </w:rPr>
              <w:t xml:space="preserve"> </w:t>
            </w:r>
            <w:r>
              <w:t>mueble</w:t>
            </w:r>
            <w:r>
              <w:rPr>
                <w:spacing w:val="-5"/>
              </w:rPr>
              <w:t xml:space="preserve"> </w:t>
            </w:r>
            <w:r>
              <w:t>mediante</w:t>
            </w:r>
            <w:r>
              <w:rPr>
                <w:spacing w:val="-3"/>
              </w:rPr>
              <w:t xml:space="preserve"> </w:t>
            </w:r>
            <w:r>
              <w:t>cheque</w:t>
            </w:r>
            <w:r>
              <w:rPr>
                <w:spacing w:val="-3"/>
              </w:rPr>
              <w:t xml:space="preserve"> </w:t>
            </w:r>
            <w:r>
              <w:t>y</w:t>
            </w:r>
            <w:r>
              <w:rPr>
                <w:spacing w:val="-3"/>
              </w:rPr>
              <w:t xml:space="preserve"> </w:t>
            </w:r>
            <w:r>
              <w:t>notifica</w:t>
            </w:r>
            <w:r>
              <w:rPr>
                <w:spacing w:val="-3"/>
              </w:rPr>
              <w:t xml:space="preserve"> </w:t>
            </w:r>
            <w:r>
              <w:t>a</w:t>
            </w:r>
            <w:r>
              <w:rPr>
                <w:spacing w:val="-5"/>
              </w:rPr>
              <w:t xml:space="preserve"> </w:t>
            </w:r>
            <w:r>
              <w:t>Dirección Administrativa y procede a realizar la desincorporación del bien mueble del patrimonio del Instituto.</w:t>
            </w:r>
          </w:p>
        </w:tc>
        <w:tc>
          <w:tcPr>
            <w:tcW w:w="3267" w:type="dxa"/>
          </w:tcPr>
          <w:p w14:paraId="2FD40EC6" w14:textId="77777777" w:rsidR="00572595" w:rsidRDefault="00572595">
            <w:pPr>
              <w:pStyle w:val="TableParagraph"/>
              <w:ind w:left="0"/>
            </w:pPr>
          </w:p>
          <w:p w14:paraId="75478237" w14:textId="77777777" w:rsidR="00572595" w:rsidRDefault="0064695A">
            <w:pPr>
              <w:pStyle w:val="TableParagraph"/>
              <w:spacing w:before="0"/>
              <w:ind w:left="58" w:right="50"/>
              <w:jc w:val="center"/>
            </w:pPr>
            <w:r>
              <w:t>Pago</w:t>
            </w:r>
            <w:r>
              <w:rPr>
                <w:spacing w:val="-5"/>
              </w:rPr>
              <w:t xml:space="preserve"> </w:t>
            </w:r>
            <w:r>
              <w:t>de</w:t>
            </w:r>
            <w:r>
              <w:rPr>
                <w:spacing w:val="-3"/>
              </w:rPr>
              <w:t xml:space="preserve"> </w:t>
            </w:r>
            <w:r>
              <w:t>siniestro</w:t>
            </w:r>
            <w:r>
              <w:rPr>
                <w:spacing w:val="-4"/>
              </w:rPr>
              <w:t xml:space="preserve"> </w:t>
            </w:r>
            <w:r>
              <w:t>del</w:t>
            </w:r>
            <w:r>
              <w:rPr>
                <w:spacing w:val="-3"/>
              </w:rPr>
              <w:t xml:space="preserve"> </w:t>
            </w:r>
            <w:r>
              <w:t>bien</w:t>
            </w:r>
            <w:r>
              <w:rPr>
                <w:spacing w:val="-5"/>
              </w:rPr>
              <w:t xml:space="preserve"> </w:t>
            </w:r>
            <w:r>
              <w:rPr>
                <w:spacing w:val="-2"/>
              </w:rPr>
              <w:t>mueble</w:t>
            </w:r>
          </w:p>
        </w:tc>
      </w:tr>
      <w:tr w:rsidR="00572595" w14:paraId="407FDE91" w14:textId="77777777">
        <w:trPr>
          <w:trHeight w:val="926"/>
        </w:trPr>
        <w:tc>
          <w:tcPr>
            <w:tcW w:w="543" w:type="dxa"/>
          </w:tcPr>
          <w:p w14:paraId="78662613" w14:textId="77777777" w:rsidR="00572595" w:rsidRDefault="00572595">
            <w:pPr>
              <w:pStyle w:val="TableParagraph"/>
              <w:ind w:left="0"/>
            </w:pPr>
          </w:p>
          <w:p w14:paraId="01CFA430" w14:textId="77777777" w:rsidR="00572595" w:rsidRDefault="0064695A">
            <w:pPr>
              <w:pStyle w:val="TableParagraph"/>
              <w:spacing w:before="1"/>
              <w:ind w:left="10" w:right="2"/>
              <w:jc w:val="center"/>
            </w:pPr>
            <w:r>
              <w:rPr>
                <w:spacing w:val="-5"/>
              </w:rPr>
              <w:t>24</w:t>
            </w:r>
          </w:p>
        </w:tc>
        <w:tc>
          <w:tcPr>
            <w:tcW w:w="2429" w:type="dxa"/>
          </w:tcPr>
          <w:p w14:paraId="15DA6D87" w14:textId="77777777" w:rsidR="00572595" w:rsidRDefault="00572595">
            <w:pPr>
              <w:pStyle w:val="TableParagraph"/>
              <w:ind w:left="0"/>
            </w:pPr>
          </w:p>
          <w:p w14:paraId="77A88E56" w14:textId="77777777" w:rsidR="00572595" w:rsidRDefault="0064695A">
            <w:pPr>
              <w:pStyle w:val="TableParagraph"/>
              <w:spacing w:before="1"/>
            </w:pPr>
            <w:r>
              <w:t>Director</w:t>
            </w:r>
            <w:r>
              <w:rPr>
                <w:spacing w:val="-3"/>
              </w:rPr>
              <w:t xml:space="preserve"> </w:t>
            </w:r>
            <w:r>
              <w:rPr>
                <w:spacing w:val="-2"/>
              </w:rPr>
              <w:t>Administrativo</w:t>
            </w:r>
          </w:p>
        </w:tc>
        <w:tc>
          <w:tcPr>
            <w:tcW w:w="2552" w:type="dxa"/>
          </w:tcPr>
          <w:p w14:paraId="1869763A" w14:textId="77777777" w:rsidR="00572595" w:rsidRDefault="00572595">
            <w:pPr>
              <w:pStyle w:val="TableParagraph"/>
              <w:ind w:left="0"/>
            </w:pPr>
          </w:p>
          <w:p w14:paraId="20E941A6" w14:textId="77777777" w:rsidR="00572595" w:rsidRDefault="0064695A">
            <w:pPr>
              <w:pStyle w:val="TableParagraph"/>
              <w:spacing w:before="1"/>
            </w:pPr>
            <w:r>
              <w:t>Dirección</w:t>
            </w:r>
            <w:r>
              <w:rPr>
                <w:spacing w:val="-3"/>
              </w:rPr>
              <w:t xml:space="preserve"> </w:t>
            </w:r>
            <w:r>
              <w:rPr>
                <w:spacing w:val="-2"/>
              </w:rPr>
              <w:t>Administrativa</w:t>
            </w:r>
          </w:p>
        </w:tc>
        <w:tc>
          <w:tcPr>
            <w:tcW w:w="7662" w:type="dxa"/>
          </w:tcPr>
          <w:p w14:paraId="2F884816" w14:textId="77777777" w:rsidR="00572595" w:rsidRDefault="0064695A">
            <w:pPr>
              <w:pStyle w:val="TableParagraph"/>
              <w:ind w:left="68" w:right="158"/>
            </w:pPr>
            <w:r>
              <w:t>Notifica al área de Activo Fijo y enviar copia de la baja del bien mueble para su desincorporación</w:t>
            </w:r>
            <w:r>
              <w:rPr>
                <w:spacing w:val="-5"/>
              </w:rPr>
              <w:t xml:space="preserve"> </w:t>
            </w:r>
            <w:r>
              <w:t>definitiva</w:t>
            </w:r>
            <w:r>
              <w:rPr>
                <w:spacing w:val="-7"/>
              </w:rPr>
              <w:t xml:space="preserve"> </w:t>
            </w:r>
            <w:r>
              <w:t>del</w:t>
            </w:r>
            <w:r>
              <w:rPr>
                <w:spacing w:val="-4"/>
              </w:rPr>
              <w:t xml:space="preserve"> </w:t>
            </w:r>
            <w:r>
              <w:t>patrimonio</w:t>
            </w:r>
            <w:r>
              <w:rPr>
                <w:spacing w:val="-3"/>
              </w:rPr>
              <w:t xml:space="preserve"> </w:t>
            </w:r>
            <w:r>
              <w:t>del</w:t>
            </w:r>
            <w:r>
              <w:rPr>
                <w:spacing w:val="-7"/>
              </w:rPr>
              <w:t xml:space="preserve"> </w:t>
            </w:r>
            <w:r>
              <w:t>Instituto</w:t>
            </w:r>
            <w:r>
              <w:rPr>
                <w:spacing w:val="-3"/>
              </w:rPr>
              <w:t xml:space="preserve"> </w:t>
            </w:r>
            <w:r>
              <w:t>con</w:t>
            </w:r>
            <w:r>
              <w:rPr>
                <w:spacing w:val="-5"/>
              </w:rPr>
              <w:t xml:space="preserve"> </w:t>
            </w:r>
            <w:r>
              <w:t>la</w:t>
            </w:r>
            <w:r>
              <w:rPr>
                <w:spacing w:val="-4"/>
              </w:rPr>
              <w:t xml:space="preserve"> </w:t>
            </w:r>
            <w:r>
              <w:t>debida</w:t>
            </w:r>
            <w:r>
              <w:rPr>
                <w:spacing w:val="-6"/>
              </w:rPr>
              <w:t xml:space="preserve"> </w:t>
            </w:r>
            <w:r>
              <w:t>autorización del Comité de Evaluación de Bienes y Junta de Gobierno.</w:t>
            </w:r>
          </w:p>
        </w:tc>
        <w:tc>
          <w:tcPr>
            <w:tcW w:w="3267" w:type="dxa"/>
          </w:tcPr>
          <w:p w14:paraId="1A42321C" w14:textId="77777777" w:rsidR="00572595" w:rsidRDefault="00572595">
            <w:pPr>
              <w:pStyle w:val="TableParagraph"/>
              <w:ind w:left="0"/>
            </w:pPr>
          </w:p>
          <w:p w14:paraId="788925E6" w14:textId="77777777" w:rsidR="00572595" w:rsidRDefault="0064695A">
            <w:pPr>
              <w:pStyle w:val="TableParagraph"/>
              <w:spacing w:before="1"/>
              <w:ind w:left="58" w:right="52"/>
              <w:jc w:val="center"/>
            </w:pPr>
            <w:r>
              <w:t>Recibe</w:t>
            </w:r>
            <w:r>
              <w:rPr>
                <w:spacing w:val="-3"/>
              </w:rPr>
              <w:t xml:space="preserve"> </w:t>
            </w:r>
            <w:r>
              <w:rPr>
                <w:spacing w:val="-2"/>
              </w:rPr>
              <w:t>notificación</w:t>
            </w:r>
          </w:p>
        </w:tc>
      </w:tr>
      <w:tr w:rsidR="00572595" w14:paraId="6E34708B" w14:textId="77777777">
        <w:trPr>
          <w:trHeight w:val="926"/>
        </w:trPr>
        <w:tc>
          <w:tcPr>
            <w:tcW w:w="543" w:type="dxa"/>
          </w:tcPr>
          <w:p w14:paraId="048A3DD1" w14:textId="77777777" w:rsidR="00572595" w:rsidRDefault="00572595">
            <w:pPr>
              <w:pStyle w:val="TableParagraph"/>
              <w:ind w:left="0"/>
            </w:pPr>
          </w:p>
          <w:p w14:paraId="467225EF" w14:textId="77777777" w:rsidR="00572595" w:rsidRDefault="0064695A">
            <w:pPr>
              <w:pStyle w:val="TableParagraph"/>
              <w:spacing w:before="0"/>
              <w:ind w:left="10" w:right="2"/>
              <w:jc w:val="center"/>
            </w:pPr>
            <w:r>
              <w:rPr>
                <w:spacing w:val="-5"/>
              </w:rPr>
              <w:t>25</w:t>
            </w:r>
          </w:p>
        </w:tc>
        <w:tc>
          <w:tcPr>
            <w:tcW w:w="2429" w:type="dxa"/>
          </w:tcPr>
          <w:p w14:paraId="242625B5" w14:textId="77777777" w:rsidR="00572595" w:rsidRDefault="0064695A">
            <w:pPr>
              <w:pStyle w:val="TableParagraph"/>
              <w:ind w:right="268"/>
            </w:pPr>
            <w:r>
              <w:t>Soporte</w:t>
            </w:r>
            <w:r>
              <w:rPr>
                <w:spacing w:val="-13"/>
              </w:rPr>
              <w:t xml:space="preserve"> </w:t>
            </w:r>
            <w:r>
              <w:t xml:space="preserve">Administrativo (Encargado de </w:t>
            </w:r>
            <w:r>
              <w:rPr>
                <w:spacing w:val="-2"/>
              </w:rPr>
              <w:t>Inventarios)</w:t>
            </w:r>
          </w:p>
        </w:tc>
        <w:tc>
          <w:tcPr>
            <w:tcW w:w="2552" w:type="dxa"/>
          </w:tcPr>
          <w:p w14:paraId="66814919" w14:textId="77777777" w:rsidR="00572595" w:rsidRDefault="00572595">
            <w:pPr>
              <w:pStyle w:val="TableParagraph"/>
              <w:ind w:left="0"/>
            </w:pPr>
          </w:p>
          <w:p w14:paraId="08DE34B4" w14:textId="77777777" w:rsidR="00572595" w:rsidRDefault="0064695A">
            <w:pPr>
              <w:pStyle w:val="TableParagraph"/>
              <w:spacing w:before="0"/>
            </w:pPr>
            <w:r>
              <w:t>Activo</w:t>
            </w:r>
            <w:r>
              <w:rPr>
                <w:spacing w:val="-3"/>
              </w:rPr>
              <w:t xml:space="preserve"> </w:t>
            </w:r>
            <w:r>
              <w:rPr>
                <w:spacing w:val="-4"/>
              </w:rPr>
              <w:t>Fijo</w:t>
            </w:r>
          </w:p>
        </w:tc>
        <w:tc>
          <w:tcPr>
            <w:tcW w:w="7662" w:type="dxa"/>
          </w:tcPr>
          <w:p w14:paraId="4F989117" w14:textId="77777777" w:rsidR="00572595" w:rsidRDefault="0064695A">
            <w:pPr>
              <w:pStyle w:val="TableParagraph"/>
              <w:ind w:left="68" w:right="158"/>
            </w:pPr>
            <w:r>
              <w:t>Realiza</w:t>
            </w:r>
            <w:r>
              <w:rPr>
                <w:spacing w:val="-2"/>
              </w:rPr>
              <w:t xml:space="preserve"> </w:t>
            </w:r>
            <w:r>
              <w:t>todas</w:t>
            </w:r>
            <w:r>
              <w:rPr>
                <w:spacing w:val="-2"/>
              </w:rPr>
              <w:t xml:space="preserve"> </w:t>
            </w:r>
            <w:r>
              <w:t>las</w:t>
            </w:r>
            <w:r>
              <w:rPr>
                <w:spacing w:val="-5"/>
              </w:rPr>
              <w:t xml:space="preserve"> </w:t>
            </w:r>
            <w:r>
              <w:t>gestiones</w:t>
            </w:r>
            <w:r>
              <w:rPr>
                <w:spacing w:val="-4"/>
              </w:rPr>
              <w:t xml:space="preserve"> </w:t>
            </w:r>
            <w:r>
              <w:t>necesarias</w:t>
            </w:r>
            <w:r>
              <w:rPr>
                <w:spacing w:val="-5"/>
              </w:rPr>
              <w:t xml:space="preserve"> </w:t>
            </w:r>
            <w:r>
              <w:t>para</w:t>
            </w:r>
            <w:r>
              <w:rPr>
                <w:spacing w:val="-3"/>
              </w:rPr>
              <w:t xml:space="preserve"> </w:t>
            </w:r>
            <w:r>
              <w:t>su</w:t>
            </w:r>
            <w:r>
              <w:rPr>
                <w:spacing w:val="-2"/>
              </w:rPr>
              <w:t xml:space="preserve"> </w:t>
            </w:r>
            <w:r>
              <w:t>baja</w:t>
            </w:r>
            <w:r>
              <w:rPr>
                <w:spacing w:val="-5"/>
              </w:rPr>
              <w:t xml:space="preserve"> </w:t>
            </w:r>
            <w:r>
              <w:t>del</w:t>
            </w:r>
            <w:r>
              <w:rPr>
                <w:spacing w:val="-4"/>
              </w:rPr>
              <w:t xml:space="preserve"> </w:t>
            </w:r>
            <w:r>
              <w:t>bien</w:t>
            </w:r>
            <w:r>
              <w:rPr>
                <w:spacing w:val="-3"/>
              </w:rPr>
              <w:t xml:space="preserve"> </w:t>
            </w:r>
            <w:r>
              <w:t>mueble</w:t>
            </w:r>
            <w:r>
              <w:rPr>
                <w:spacing w:val="-4"/>
              </w:rPr>
              <w:t xml:space="preserve"> </w:t>
            </w:r>
            <w:r>
              <w:t>del</w:t>
            </w:r>
            <w:r>
              <w:rPr>
                <w:spacing w:val="-2"/>
              </w:rPr>
              <w:t xml:space="preserve"> </w:t>
            </w:r>
            <w:r>
              <w:t>patrimonio del Instituto en sus registros los cuales deben de ser conciliados con el área de Recursos Financieros.</w:t>
            </w:r>
          </w:p>
        </w:tc>
        <w:tc>
          <w:tcPr>
            <w:tcW w:w="3267" w:type="dxa"/>
          </w:tcPr>
          <w:p w14:paraId="2B0305EF" w14:textId="77777777" w:rsidR="00572595" w:rsidRDefault="00572595">
            <w:pPr>
              <w:pStyle w:val="TableParagraph"/>
              <w:ind w:left="0"/>
            </w:pPr>
          </w:p>
          <w:p w14:paraId="2E076EDA" w14:textId="77777777" w:rsidR="00572595" w:rsidRDefault="0064695A">
            <w:pPr>
              <w:pStyle w:val="TableParagraph"/>
              <w:spacing w:before="0"/>
              <w:ind w:left="58" w:right="51"/>
              <w:jc w:val="center"/>
            </w:pPr>
            <w:r>
              <w:t>Realiza</w:t>
            </w:r>
            <w:r>
              <w:rPr>
                <w:spacing w:val="-2"/>
              </w:rPr>
              <w:t xml:space="preserve"> </w:t>
            </w:r>
            <w:r>
              <w:rPr>
                <w:spacing w:val="-4"/>
              </w:rPr>
              <w:t>Baja</w:t>
            </w:r>
          </w:p>
        </w:tc>
      </w:tr>
    </w:tbl>
    <w:p w14:paraId="6CCE6C0B"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4613E366" w14:textId="77777777" w:rsidR="00572595" w:rsidRDefault="00572595">
      <w:pPr>
        <w:pStyle w:val="Textoindependiente"/>
        <w:spacing w:before="273"/>
      </w:pPr>
    </w:p>
    <w:p w14:paraId="04078E35" w14:textId="77777777" w:rsidR="00572595" w:rsidRDefault="0064695A">
      <w:pPr>
        <w:pStyle w:val="Textoindependiente"/>
        <w:ind w:left="2928" w:right="4066"/>
        <w:jc w:val="center"/>
      </w:pPr>
      <w:r>
        <w:rPr>
          <w:noProof/>
        </w:rPr>
        <w:drawing>
          <wp:anchor distT="0" distB="0" distL="0" distR="0" simplePos="0" relativeHeight="15846400" behindDoc="0" locked="0" layoutInCell="1" allowOverlap="1" wp14:anchorId="0CAF04AE" wp14:editId="31535031">
            <wp:simplePos x="0" y="0"/>
            <wp:positionH relativeFrom="page">
              <wp:posOffset>900430</wp:posOffset>
            </wp:positionH>
            <wp:positionV relativeFrom="paragraph">
              <wp:posOffset>-363327</wp:posOffset>
            </wp:positionV>
            <wp:extent cx="2209549" cy="496570"/>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46912" behindDoc="0" locked="0" layoutInCell="1" allowOverlap="1" wp14:anchorId="64383E7E" wp14:editId="5CC247AE">
                <wp:simplePos x="0" y="0"/>
                <wp:positionH relativeFrom="page">
                  <wp:posOffset>8788654</wp:posOffset>
                </wp:positionH>
                <wp:positionV relativeFrom="paragraph">
                  <wp:posOffset>-359390</wp:posOffset>
                </wp:positionV>
                <wp:extent cx="2602230" cy="46164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C38D572" w14:textId="77777777">
                              <w:trPr>
                                <w:trHeight w:val="357"/>
                              </w:trPr>
                              <w:tc>
                                <w:tcPr>
                                  <w:tcW w:w="1546" w:type="dxa"/>
                                </w:tcPr>
                                <w:p w14:paraId="591D2C6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3C680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B6FD48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04C38E4" w14:textId="77777777">
                              <w:trPr>
                                <w:trHeight w:val="340"/>
                              </w:trPr>
                              <w:tc>
                                <w:tcPr>
                                  <w:tcW w:w="1546" w:type="dxa"/>
                                </w:tcPr>
                                <w:p w14:paraId="5B615C2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119AADF" w14:textId="77777777" w:rsidR="00572595" w:rsidRDefault="0064695A">
                                  <w:pPr>
                                    <w:pStyle w:val="TableParagraph"/>
                                    <w:spacing w:before="30"/>
                                    <w:ind w:left="12"/>
                                    <w:jc w:val="center"/>
                                  </w:pPr>
                                  <w:r>
                                    <w:rPr>
                                      <w:spacing w:val="-5"/>
                                    </w:rPr>
                                    <w:t>02</w:t>
                                  </w:r>
                                </w:p>
                              </w:tc>
                              <w:tc>
                                <w:tcPr>
                                  <w:tcW w:w="1328" w:type="dxa"/>
                                </w:tcPr>
                                <w:p w14:paraId="10BD1145" w14:textId="77777777" w:rsidR="00572595" w:rsidRDefault="0064695A">
                                  <w:pPr>
                                    <w:pStyle w:val="TableParagraph"/>
                                    <w:spacing w:before="30"/>
                                    <w:ind w:left="13" w:right="3"/>
                                    <w:jc w:val="center"/>
                                  </w:pPr>
                                  <w:r>
                                    <w:t>105 de</w:t>
                                  </w:r>
                                  <w:r>
                                    <w:rPr>
                                      <w:spacing w:val="-3"/>
                                    </w:rPr>
                                    <w:t xml:space="preserve"> </w:t>
                                  </w:r>
                                  <w:r>
                                    <w:rPr>
                                      <w:spacing w:val="-5"/>
                                    </w:rPr>
                                    <w:t>276</w:t>
                                  </w:r>
                                </w:p>
                              </w:tc>
                            </w:tr>
                          </w:tbl>
                          <w:p w14:paraId="472F5ED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4383E7E" id="Textbox 255" o:spid="_x0000_s1149" type="#_x0000_t202" style="position:absolute;left:0;text-align:left;margin-left:692pt;margin-top:-28.3pt;width:204.9pt;height:36.35pt;z-index:158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KmgEAACQDAAAOAAAAZHJzL2Uyb0RvYy54bWysUsGO0zAQvSPtP1i+b51ml4KipiuWFQhp&#10;BUgLH+A6dmMRe4zHbdK/Z+ymLYIb4mKPZ8bP773x+mFyAzvoiBZ8y5eLijPtFXTW71r+/duH27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enlmwybc1vojqRmpIG2HH/uZdScDZ88OZanfw7iOdie&#10;g5iG91D+SBbl4d0+gbGFwhV3pkCjKCLmb5Nn/fu5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B8sT4q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C38D572" w14:textId="77777777">
                        <w:trPr>
                          <w:trHeight w:val="357"/>
                        </w:trPr>
                        <w:tc>
                          <w:tcPr>
                            <w:tcW w:w="1546" w:type="dxa"/>
                          </w:tcPr>
                          <w:p w14:paraId="591D2C6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3C680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B6FD48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04C38E4" w14:textId="77777777">
                        <w:trPr>
                          <w:trHeight w:val="340"/>
                        </w:trPr>
                        <w:tc>
                          <w:tcPr>
                            <w:tcW w:w="1546" w:type="dxa"/>
                          </w:tcPr>
                          <w:p w14:paraId="5B615C2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119AADF" w14:textId="77777777" w:rsidR="00572595" w:rsidRDefault="0064695A">
                            <w:pPr>
                              <w:pStyle w:val="TableParagraph"/>
                              <w:spacing w:before="30"/>
                              <w:ind w:left="12"/>
                              <w:jc w:val="center"/>
                            </w:pPr>
                            <w:r>
                              <w:rPr>
                                <w:spacing w:val="-5"/>
                              </w:rPr>
                              <w:t>02</w:t>
                            </w:r>
                          </w:p>
                        </w:tc>
                        <w:tc>
                          <w:tcPr>
                            <w:tcW w:w="1328" w:type="dxa"/>
                          </w:tcPr>
                          <w:p w14:paraId="10BD1145" w14:textId="77777777" w:rsidR="00572595" w:rsidRDefault="0064695A">
                            <w:pPr>
                              <w:pStyle w:val="TableParagraph"/>
                              <w:spacing w:before="30"/>
                              <w:ind w:left="13" w:right="3"/>
                              <w:jc w:val="center"/>
                            </w:pPr>
                            <w:r>
                              <w:t>105 de</w:t>
                            </w:r>
                            <w:r>
                              <w:rPr>
                                <w:spacing w:val="-3"/>
                              </w:rPr>
                              <w:t xml:space="preserve"> </w:t>
                            </w:r>
                            <w:r>
                              <w:rPr>
                                <w:spacing w:val="-5"/>
                              </w:rPr>
                              <w:t>276</w:t>
                            </w:r>
                          </w:p>
                        </w:tc>
                      </w:tr>
                    </w:tbl>
                    <w:p w14:paraId="472F5ED7" w14:textId="77777777" w:rsidR="00572595" w:rsidRDefault="00572595">
                      <w:pPr>
                        <w:pStyle w:val="Textoindependiente"/>
                      </w:pPr>
                    </w:p>
                  </w:txbxContent>
                </v:textbox>
                <w10:wrap anchorx="page"/>
              </v:shape>
            </w:pict>
          </mc:Fallback>
        </mc:AlternateContent>
      </w:r>
      <w:r>
        <w:t xml:space="preserve">Tomo </w:t>
      </w:r>
      <w:r>
        <w:rPr>
          <w:spacing w:val="-5"/>
        </w:rPr>
        <w:t>II</w:t>
      </w:r>
    </w:p>
    <w:p w14:paraId="30E74C0A" w14:textId="77777777" w:rsidR="00572595" w:rsidRDefault="00572595">
      <w:pPr>
        <w:pStyle w:val="Textoindependiente"/>
        <w:spacing w:before="88"/>
      </w:pPr>
    </w:p>
    <w:p w14:paraId="345CEBBB" w14:textId="77777777" w:rsidR="00572595" w:rsidRDefault="0064695A">
      <w:pPr>
        <w:ind w:left="143"/>
        <w:rPr>
          <w:rFonts w:ascii="Calibri Light"/>
          <w:i/>
          <w:sz w:val="24"/>
        </w:rPr>
      </w:pPr>
      <w:bookmarkStart w:id="86" w:name="Procedimiento_de_Mantenimientos_preventi"/>
      <w:bookmarkStart w:id="87" w:name="_bookmark22"/>
      <w:bookmarkEnd w:id="86"/>
      <w:bookmarkEnd w:id="87"/>
      <w:r>
        <w:rPr>
          <w:rFonts w:ascii="Calibri Light"/>
          <w:i/>
          <w:spacing w:val="-2"/>
          <w:sz w:val="24"/>
        </w:rPr>
        <w:t>Procedimiento</w:t>
      </w:r>
      <w:r>
        <w:rPr>
          <w:rFonts w:ascii="Calibri Light"/>
          <w:i/>
          <w:spacing w:val="-5"/>
          <w:sz w:val="24"/>
        </w:rPr>
        <w:t xml:space="preserve"> </w:t>
      </w:r>
      <w:r>
        <w:rPr>
          <w:rFonts w:ascii="Calibri Light"/>
          <w:i/>
          <w:spacing w:val="-2"/>
          <w:sz w:val="24"/>
        </w:rPr>
        <w:t>de</w:t>
      </w:r>
      <w:r>
        <w:rPr>
          <w:rFonts w:ascii="Calibri Light"/>
          <w:i/>
          <w:spacing w:val="-6"/>
          <w:sz w:val="24"/>
        </w:rPr>
        <w:t xml:space="preserve"> </w:t>
      </w:r>
      <w:r>
        <w:rPr>
          <w:rFonts w:ascii="Calibri Light"/>
          <w:i/>
          <w:spacing w:val="-2"/>
          <w:sz w:val="24"/>
        </w:rPr>
        <w:t>Mantenimientos</w:t>
      </w:r>
      <w:r>
        <w:rPr>
          <w:rFonts w:ascii="Calibri Light"/>
          <w:i/>
          <w:spacing w:val="-5"/>
          <w:sz w:val="24"/>
        </w:rPr>
        <w:t xml:space="preserve"> </w:t>
      </w:r>
      <w:r>
        <w:rPr>
          <w:rFonts w:ascii="Calibri Light"/>
          <w:i/>
          <w:spacing w:val="-2"/>
          <w:sz w:val="24"/>
        </w:rPr>
        <w:t>preventivos</w:t>
      </w:r>
    </w:p>
    <w:p w14:paraId="6BCC4570" w14:textId="77777777" w:rsidR="00572595" w:rsidRDefault="00572595">
      <w:pPr>
        <w:pStyle w:val="Textoindependiente"/>
        <w:rPr>
          <w:rFonts w:ascii="Calibri Light"/>
          <w:i/>
          <w:sz w:val="20"/>
        </w:rPr>
      </w:pPr>
    </w:p>
    <w:p w14:paraId="1690D818" w14:textId="77777777" w:rsidR="00572595" w:rsidRDefault="00572595">
      <w:pPr>
        <w:pStyle w:val="Textoindependiente"/>
        <w:rPr>
          <w:rFonts w:ascii="Calibri Light"/>
          <w:i/>
          <w:sz w:val="20"/>
        </w:rPr>
      </w:pPr>
    </w:p>
    <w:p w14:paraId="4DBED4AE" w14:textId="77777777" w:rsidR="00572595" w:rsidRDefault="00572595">
      <w:pPr>
        <w:pStyle w:val="Textoindependiente"/>
        <w:spacing w:before="10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830"/>
        <w:gridCol w:w="13334"/>
      </w:tblGrid>
      <w:tr w:rsidR="00572595" w14:paraId="57468214" w14:textId="77777777">
        <w:trPr>
          <w:trHeight w:val="306"/>
        </w:trPr>
        <w:tc>
          <w:tcPr>
            <w:tcW w:w="16164" w:type="dxa"/>
            <w:gridSpan w:val="2"/>
            <w:shd w:val="clear" w:color="auto" w:fill="F1F1F1"/>
          </w:tcPr>
          <w:p w14:paraId="2CF1E763"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32E9CEB6" w14:textId="77777777">
        <w:trPr>
          <w:trHeight w:val="309"/>
        </w:trPr>
        <w:tc>
          <w:tcPr>
            <w:tcW w:w="2830" w:type="dxa"/>
            <w:shd w:val="clear" w:color="auto" w:fill="F1F1F1"/>
          </w:tcPr>
          <w:p w14:paraId="46F90D2F" w14:textId="77777777" w:rsidR="00572595" w:rsidRDefault="0064695A">
            <w:pPr>
              <w:pStyle w:val="TableParagraph"/>
              <w:spacing w:before="23" w:line="266" w:lineRule="exact"/>
              <w:ind w:left="107"/>
              <w:rPr>
                <w:b/>
              </w:rPr>
            </w:pPr>
            <w:r>
              <w:rPr>
                <w:b/>
                <w:spacing w:val="-2"/>
              </w:rPr>
              <w:t>Nombre</w:t>
            </w:r>
          </w:p>
        </w:tc>
        <w:tc>
          <w:tcPr>
            <w:tcW w:w="13334" w:type="dxa"/>
          </w:tcPr>
          <w:p w14:paraId="5B7BAEB2" w14:textId="77777777" w:rsidR="00572595" w:rsidRDefault="0064695A">
            <w:pPr>
              <w:pStyle w:val="TableParagraph"/>
              <w:spacing w:before="23" w:line="266" w:lineRule="exact"/>
              <w:ind w:left="107"/>
            </w:pPr>
            <w:r>
              <w:t>Mantenimientos</w:t>
            </w:r>
            <w:r>
              <w:rPr>
                <w:spacing w:val="-10"/>
              </w:rPr>
              <w:t xml:space="preserve"> </w:t>
            </w:r>
            <w:r>
              <w:rPr>
                <w:spacing w:val="-2"/>
              </w:rPr>
              <w:t>preventivos</w:t>
            </w:r>
          </w:p>
        </w:tc>
      </w:tr>
      <w:tr w:rsidR="00572595" w14:paraId="7BC5D363" w14:textId="77777777">
        <w:trPr>
          <w:trHeight w:val="577"/>
        </w:trPr>
        <w:tc>
          <w:tcPr>
            <w:tcW w:w="2830" w:type="dxa"/>
            <w:shd w:val="clear" w:color="auto" w:fill="F1F1F1"/>
          </w:tcPr>
          <w:p w14:paraId="4EABF31C" w14:textId="77777777" w:rsidR="00572595" w:rsidRDefault="0064695A">
            <w:pPr>
              <w:pStyle w:val="TableParagraph"/>
              <w:spacing w:before="155"/>
              <w:ind w:left="107"/>
              <w:rPr>
                <w:b/>
              </w:rPr>
            </w:pPr>
            <w:r>
              <w:rPr>
                <w:b/>
                <w:spacing w:val="-2"/>
              </w:rPr>
              <w:t>Descripción</w:t>
            </w:r>
          </w:p>
        </w:tc>
        <w:tc>
          <w:tcPr>
            <w:tcW w:w="13334" w:type="dxa"/>
          </w:tcPr>
          <w:p w14:paraId="359A4E97" w14:textId="77777777" w:rsidR="00572595" w:rsidRDefault="0064695A">
            <w:pPr>
              <w:pStyle w:val="TableParagraph"/>
              <w:spacing w:before="17" w:line="270" w:lineRule="atLeast"/>
              <w:ind w:left="107"/>
            </w:pPr>
            <w:r>
              <w:t>Actividades</w:t>
            </w:r>
            <w:r>
              <w:rPr>
                <w:spacing w:val="-2"/>
              </w:rPr>
              <w:t xml:space="preserve"> </w:t>
            </w:r>
            <w:r>
              <w:t>realizadas para</w:t>
            </w:r>
            <w:r>
              <w:rPr>
                <w:spacing w:val="-4"/>
              </w:rPr>
              <w:t xml:space="preserve"> </w:t>
            </w:r>
            <w:r>
              <w:t>asegurar</w:t>
            </w:r>
            <w:r>
              <w:rPr>
                <w:spacing w:val="-2"/>
              </w:rPr>
              <w:t xml:space="preserve"> </w:t>
            </w:r>
            <w:r>
              <w:t>el</w:t>
            </w:r>
            <w:r>
              <w:rPr>
                <w:spacing w:val="-4"/>
              </w:rPr>
              <w:t xml:space="preserve"> </w:t>
            </w:r>
            <w:r>
              <w:t>correcto funcionamiento de</w:t>
            </w:r>
            <w:r>
              <w:rPr>
                <w:spacing w:val="-3"/>
              </w:rPr>
              <w:t xml:space="preserve"> </w:t>
            </w:r>
            <w:r>
              <w:t>equipos</w:t>
            </w:r>
            <w:r>
              <w:rPr>
                <w:spacing w:val="-1"/>
              </w:rPr>
              <w:t xml:space="preserve"> </w:t>
            </w:r>
            <w:r>
              <w:t>médicos</w:t>
            </w:r>
            <w:r>
              <w:rPr>
                <w:spacing w:val="-3"/>
              </w:rPr>
              <w:t xml:space="preserve"> </w:t>
            </w:r>
            <w:r>
              <w:t>con</w:t>
            </w:r>
            <w:r>
              <w:rPr>
                <w:spacing w:val="-4"/>
              </w:rPr>
              <w:t xml:space="preserve"> </w:t>
            </w:r>
            <w:r>
              <w:t>el</w:t>
            </w:r>
            <w:r>
              <w:rPr>
                <w:spacing w:val="-1"/>
              </w:rPr>
              <w:t xml:space="preserve"> </w:t>
            </w:r>
            <w:r>
              <w:t>fin</w:t>
            </w:r>
            <w:r>
              <w:rPr>
                <w:spacing w:val="-2"/>
              </w:rPr>
              <w:t xml:space="preserve"> </w:t>
            </w:r>
            <w:r>
              <w:t>de</w:t>
            </w:r>
            <w:r>
              <w:rPr>
                <w:spacing w:val="-3"/>
              </w:rPr>
              <w:t xml:space="preserve"> </w:t>
            </w:r>
            <w:r>
              <w:t>corregir</w:t>
            </w:r>
            <w:r>
              <w:rPr>
                <w:spacing w:val="-1"/>
              </w:rPr>
              <w:t xml:space="preserve"> </w:t>
            </w:r>
            <w:r>
              <w:t>los</w:t>
            </w:r>
            <w:r>
              <w:rPr>
                <w:spacing w:val="-1"/>
              </w:rPr>
              <w:t xml:space="preserve"> </w:t>
            </w:r>
            <w:r>
              <w:t>problemas</w:t>
            </w:r>
            <w:r>
              <w:rPr>
                <w:spacing w:val="-3"/>
              </w:rPr>
              <w:t xml:space="preserve"> </w:t>
            </w:r>
            <w:r>
              <w:t>menores</w:t>
            </w:r>
            <w:r>
              <w:rPr>
                <w:spacing w:val="-1"/>
              </w:rPr>
              <w:t xml:space="preserve"> </w:t>
            </w:r>
            <w:r>
              <w:t>antes</w:t>
            </w:r>
            <w:r>
              <w:rPr>
                <w:spacing w:val="-1"/>
              </w:rPr>
              <w:t xml:space="preserve"> </w:t>
            </w:r>
            <w:r>
              <w:t>de</w:t>
            </w:r>
            <w:r>
              <w:rPr>
                <w:spacing w:val="-1"/>
              </w:rPr>
              <w:t xml:space="preserve"> </w:t>
            </w:r>
            <w:r>
              <w:t>que estos provoquen fallas.</w:t>
            </w:r>
          </w:p>
        </w:tc>
      </w:tr>
      <w:tr w:rsidR="00572595" w14:paraId="1D8C6632" w14:textId="77777777">
        <w:trPr>
          <w:trHeight w:val="306"/>
        </w:trPr>
        <w:tc>
          <w:tcPr>
            <w:tcW w:w="2830" w:type="dxa"/>
            <w:shd w:val="clear" w:color="auto" w:fill="F1F1F1"/>
          </w:tcPr>
          <w:p w14:paraId="6F4B89AD" w14:textId="77777777" w:rsidR="00572595" w:rsidRDefault="0064695A">
            <w:pPr>
              <w:pStyle w:val="TableParagraph"/>
              <w:spacing w:before="20" w:line="266" w:lineRule="exact"/>
              <w:ind w:left="107"/>
              <w:rPr>
                <w:b/>
              </w:rPr>
            </w:pPr>
            <w:r>
              <w:rPr>
                <w:b/>
              </w:rPr>
              <w:t>Alineación</w:t>
            </w:r>
            <w:r>
              <w:rPr>
                <w:b/>
                <w:spacing w:val="-7"/>
              </w:rPr>
              <w:t xml:space="preserve"> </w:t>
            </w:r>
            <w:r>
              <w:rPr>
                <w:b/>
                <w:spacing w:val="-2"/>
              </w:rPr>
              <w:t>normativa</w:t>
            </w:r>
          </w:p>
        </w:tc>
        <w:tc>
          <w:tcPr>
            <w:tcW w:w="13334" w:type="dxa"/>
          </w:tcPr>
          <w:p w14:paraId="3FEDB6D9" w14:textId="77777777" w:rsidR="00572595" w:rsidRDefault="0064695A">
            <w:pPr>
              <w:pStyle w:val="TableParagraph"/>
              <w:spacing w:before="18"/>
              <w:ind w:left="107"/>
            </w:pPr>
            <w:r>
              <w:rPr>
                <w:spacing w:val="-2"/>
              </w:rPr>
              <w:t>LOPEEJ-69-1-LGS-2V-DC-2-IV-RI-23-</w:t>
            </w:r>
            <w:r>
              <w:rPr>
                <w:spacing w:val="-5"/>
              </w:rPr>
              <w:t>VI</w:t>
            </w:r>
          </w:p>
        </w:tc>
      </w:tr>
      <w:tr w:rsidR="00572595" w14:paraId="1FA80E22" w14:textId="77777777">
        <w:trPr>
          <w:trHeight w:val="309"/>
        </w:trPr>
        <w:tc>
          <w:tcPr>
            <w:tcW w:w="2830" w:type="dxa"/>
            <w:shd w:val="clear" w:color="auto" w:fill="F1F1F1"/>
          </w:tcPr>
          <w:p w14:paraId="2E394AF5"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334" w:type="dxa"/>
          </w:tcPr>
          <w:p w14:paraId="66FD54B8"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4CE1C6B4" w14:textId="77777777">
        <w:trPr>
          <w:trHeight w:val="309"/>
        </w:trPr>
        <w:tc>
          <w:tcPr>
            <w:tcW w:w="2830" w:type="dxa"/>
            <w:shd w:val="clear" w:color="auto" w:fill="F1F1F1"/>
          </w:tcPr>
          <w:p w14:paraId="0D32E86D"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334" w:type="dxa"/>
          </w:tcPr>
          <w:p w14:paraId="750B484E" w14:textId="77777777" w:rsidR="00572595" w:rsidRDefault="0064695A">
            <w:pPr>
              <w:pStyle w:val="TableParagraph"/>
              <w:spacing w:before="20"/>
              <w:ind w:left="107"/>
            </w:pPr>
            <w:r>
              <w:rPr>
                <w:spacing w:val="-2"/>
              </w:rPr>
              <w:t>Biomédica</w:t>
            </w:r>
          </w:p>
        </w:tc>
      </w:tr>
      <w:tr w:rsidR="00572595" w14:paraId="16D41FEE" w14:textId="77777777">
        <w:trPr>
          <w:trHeight w:val="309"/>
        </w:trPr>
        <w:tc>
          <w:tcPr>
            <w:tcW w:w="2830" w:type="dxa"/>
            <w:shd w:val="clear" w:color="auto" w:fill="F1F1F1"/>
          </w:tcPr>
          <w:p w14:paraId="0C90D6AA"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334" w:type="dxa"/>
          </w:tcPr>
          <w:p w14:paraId="2B87E11F" w14:textId="77777777" w:rsidR="00572595" w:rsidRDefault="0064695A">
            <w:pPr>
              <w:pStyle w:val="TableParagraph"/>
              <w:spacing w:before="20"/>
              <w:ind w:left="107"/>
            </w:pPr>
            <w:r>
              <w:t>Actividades</w:t>
            </w:r>
            <w:r>
              <w:rPr>
                <w:spacing w:val="-5"/>
              </w:rPr>
              <w:t xml:space="preserve"> </w:t>
            </w:r>
            <w:r>
              <w:t>integradas</w:t>
            </w:r>
            <w:r>
              <w:rPr>
                <w:spacing w:val="-5"/>
              </w:rPr>
              <w:t xml:space="preserve"> </w:t>
            </w:r>
            <w:r>
              <w:t>en</w:t>
            </w:r>
            <w:r>
              <w:rPr>
                <w:spacing w:val="-3"/>
              </w:rPr>
              <w:t xml:space="preserve"> </w:t>
            </w:r>
            <w:r>
              <w:t>el</w:t>
            </w:r>
            <w:r>
              <w:rPr>
                <w:spacing w:val="-3"/>
              </w:rPr>
              <w:t xml:space="preserve"> </w:t>
            </w:r>
            <w:r>
              <w:t>Programa</w:t>
            </w:r>
            <w:r>
              <w:rPr>
                <w:spacing w:val="-6"/>
              </w:rPr>
              <w:t xml:space="preserve"> </w:t>
            </w:r>
            <w:r>
              <w:t>Anual</w:t>
            </w:r>
            <w:r>
              <w:rPr>
                <w:spacing w:val="-3"/>
              </w:rPr>
              <w:t xml:space="preserve"> </w:t>
            </w:r>
            <w:r>
              <w:t>de</w:t>
            </w:r>
            <w:r>
              <w:rPr>
                <w:spacing w:val="-5"/>
              </w:rPr>
              <w:t xml:space="preserve"> </w:t>
            </w:r>
            <w:r>
              <w:rPr>
                <w:spacing w:val="-2"/>
              </w:rPr>
              <w:t>Mantenimientos.</w:t>
            </w:r>
          </w:p>
        </w:tc>
      </w:tr>
      <w:tr w:rsidR="00572595" w14:paraId="009EEBDF" w14:textId="77777777">
        <w:trPr>
          <w:trHeight w:val="576"/>
        </w:trPr>
        <w:tc>
          <w:tcPr>
            <w:tcW w:w="2830" w:type="dxa"/>
            <w:shd w:val="clear" w:color="auto" w:fill="F1F1F1"/>
          </w:tcPr>
          <w:p w14:paraId="62D9B3BE" w14:textId="77777777" w:rsidR="00572595" w:rsidRDefault="0064695A">
            <w:pPr>
              <w:pStyle w:val="TableParagraph"/>
              <w:spacing w:before="18"/>
              <w:ind w:left="107" w:right="116"/>
              <w:rPr>
                <w:b/>
              </w:rPr>
            </w:pPr>
            <w:r>
              <w:rPr>
                <w:b/>
                <w:spacing w:val="-2"/>
              </w:rPr>
              <w:t>Procedimientos antecedentes</w:t>
            </w:r>
          </w:p>
        </w:tc>
        <w:tc>
          <w:tcPr>
            <w:tcW w:w="13334" w:type="dxa"/>
          </w:tcPr>
          <w:p w14:paraId="54D16866" w14:textId="77777777" w:rsidR="00572595" w:rsidRDefault="00572595">
            <w:pPr>
              <w:pStyle w:val="TableParagraph"/>
              <w:spacing w:before="0"/>
              <w:ind w:left="0"/>
              <w:rPr>
                <w:rFonts w:ascii="Times New Roman"/>
              </w:rPr>
            </w:pPr>
          </w:p>
        </w:tc>
      </w:tr>
      <w:tr w:rsidR="00572595" w14:paraId="0269D840" w14:textId="77777777">
        <w:trPr>
          <w:trHeight w:val="578"/>
        </w:trPr>
        <w:tc>
          <w:tcPr>
            <w:tcW w:w="2830" w:type="dxa"/>
            <w:shd w:val="clear" w:color="auto" w:fill="F1F1F1"/>
          </w:tcPr>
          <w:p w14:paraId="6BCB832E" w14:textId="77777777" w:rsidR="00572595" w:rsidRDefault="0064695A">
            <w:pPr>
              <w:pStyle w:val="TableParagraph"/>
              <w:spacing w:before="17" w:line="270" w:lineRule="atLeast"/>
              <w:ind w:left="107" w:right="116"/>
              <w:rPr>
                <w:b/>
              </w:rPr>
            </w:pPr>
            <w:r>
              <w:rPr>
                <w:b/>
                <w:spacing w:val="-2"/>
              </w:rPr>
              <w:t>Procedimientos subsecuentes</w:t>
            </w:r>
          </w:p>
        </w:tc>
        <w:tc>
          <w:tcPr>
            <w:tcW w:w="13334" w:type="dxa"/>
          </w:tcPr>
          <w:p w14:paraId="79746C40" w14:textId="77777777" w:rsidR="00572595" w:rsidRDefault="00572595">
            <w:pPr>
              <w:pStyle w:val="TableParagraph"/>
              <w:spacing w:before="0"/>
              <w:ind w:left="0"/>
              <w:rPr>
                <w:rFonts w:ascii="Times New Roman"/>
              </w:rPr>
            </w:pPr>
          </w:p>
        </w:tc>
      </w:tr>
      <w:tr w:rsidR="00572595" w14:paraId="64423C84" w14:textId="77777777">
        <w:trPr>
          <w:trHeight w:val="844"/>
        </w:trPr>
        <w:tc>
          <w:tcPr>
            <w:tcW w:w="2830" w:type="dxa"/>
            <w:shd w:val="clear" w:color="auto" w:fill="F1F1F1"/>
          </w:tcPr>
          <w:p w14:paraId="3199D29D" w14:textId="77777777" w:rsidR="00572595" w:rsidRDefault="0064695A">
            <w:pPr>
              <w:pStyle w:val="TableParagraph"/>
              <w:spacing w:before="18"/>
              <w:ind w:left="107" w:right="11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334" w:type="dxa"/>
          </w:tcPr>
          <w:p w14:paraId="75318FD3" w14:textId="77777777" w:rsidR="00572595" w:rsidRDefault="00572595">
            <w:pPr>
              <w:pStyle w:val="TableParagraph"/>
              <w:spacing w:before="20"/>
              <w:ind w:left="0"/>
              <w:rPr>
                <w:rFonts w:ascii="Calibri Light"/>
                <w:i/>
              </w:rPr>
            </w:pPr>
          </w:p>
          <w:p w14:paraId="09678ABD" w14:textId="77777777" w:rsidR="00572595" w:rsidRDefault="0064695A">
            <w:pPr>
              <w:pStyle w:val="TableParagraph"/>
              <w:spacing w:before="1"/>
              <w:ind w:left="107"/>
            </w:pPr>
            <w:r>
              <w:t>Programa</w:t>
            </w:r>
            <w:r>
              <w:rPr>
                <w:spacing w:val="-5"/>
              </w:rPr>
              <w:t xml:space="preserve"> </w:t>
            </w:r>
            <w:r>
              <w:t>Anual</w:t>
            </w:r>
            <w:r>
              <w:rPr>
                <w:spacing w:val="-4"/>
              </w:rPr>
              <w:t xml:space="preserve"> </w:t>
            </w:r>
            <w:r>
              <w:t>de</w:t>
            </w:r>
            <w:r>
              <w:rPr>
                <w:spacing w:val="-6"/>
              </w:rPr>
              <w:t xml:space="preserve"> </w:t>
            </w:r>
            <w:r>
              <w:rPr>
                <w:spacing w:val="-2"/>
              </w:rPr>
              <w:t>Mantenimientos.</w:t>
            </w:r>
          </w:p>
        </w:tc>
      </w:tr>
      <w:tr w:rsidR="00572595" w14:paraId="0141FCA5" w14:textId="77777777">
        <w:trPr>
          <w:trHeight w:val="847"/>
        </w:trPr>
        <w:tc>
          <w:tcPr>
            <w:tcW w:w="2830" w:type="dxa"/>
            <w:shd w:val="clear" w:color="auto" w:fill="F1F1F1"/>
          </w:tcPr>
          <w:p w14:paraId="5C187535" w14:textId="77777777" w:rsidR="00572595" w:rsidRDefault="0064695A">
            <w:pPr>
              <w:pStyle w:val="TableParagraph"/>
              <w:spacing w:before="20"/>
              <w:ind w:left="107" w:right="11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334" w:type="dxa"/>
          </w:tcPr>
          <w:p w14:paraId="3155699E" w14:textId="77777777" w:rsidR="00572595" w:rsidRDefault="00572595">
            <w:pPr>
              <w:pStyle w:val="TableParagraph"/>
              <w:spacing w:before="23"/>
              <w:ind w:left="0"/>
              <w:rPr>
                <w:rFonts w:ascii="Calibri Light"/>
                <w:i/>
              </w:rPr>
            </w:pPr>
          </w:p>
          <w:p w14:paraId="34C19370" w14:textId="77777777" w:rsidR="00572595" w:rsidRDefault="0064695A">
            <w:pPr>
              <w:pStyle w:val="TableParagraph"/>
              <w:spacing w:before="0"/>
              <w:ind w:left="107"/>
            </w:pPr>
            <w:r>
              <w:t>Mantenimiento</w:t>
            </w:r>
            <w:r>
              <w:rPr>
                <w:spacing w:val="-10"/>
              </w:rPr>
              <w:t xml:space="preserve"> </w:t>
            </w:r>
            <w:r>
              <w:rPr>
                <w:spacing w:val="-2"/>
              </w:rPr>
              <w:t>preventivo.</w:t>
            </w:r>
          </w:p>
        </w:tc>
      </w:tr>
      <w:tr w:rsidR="00572595" w14:paraId="6AE80BD3" w14:textId="77777777">
        <w:trPr>
          <w:trHeight w:val="309"/>
        </w:trPr>
        <w:tc>
          <w:tcPr>
            <w:tcW w:w="2830" w:type="dxa"/>
            <w:shd w:val="clear" w:color="auto" w:fill="F1F1F1"/>
          </w:tcPr>
          <w:p w14:paraId="5B85E7F5" w14:textId="77777777" w:rsidR="00572595" w:rsidRDefault="0064695A">
            <w:pPr>
              <w:pStyle w:val="TableParagraph"/>
              <w:spacing w:before="20"/>
              <w:ind w:left="107"/>
              <w:rPr>
                <w:b/>
              </w:rPr>
            </w:pPr>
            <w:r>
              <w:rPr>
                <w:b/>
                <w:spacing w:val="-2"/>
              </w:rPr>
              <w:t>Indicador</w:t>
            </w:r>
          </w:p>
        </w:tc>
        <w:tc>
          <w:tcPr>
            <w:tcW w:w="13334" w:type="dxa"/>
          </w:tcPr>
          <w:p w14:paraId="3B208DAD" w14:textId="77777777" w:rsidR="00572595" w:rsidRDefault="0064695A">
            <w:pPr>
              <w:pStyle w:val="TableParagraph"/>
              <w:spacing w:before="20"/>
              <w:ind w:left="107"/>
            </w:pPr>
            <w:r>
              <w:t>No</w:t>
            </w:r>
            <w:r>
              <w:rPr>
                <w:spacing w:val="-2"/>
              </w:rPr>
              <w:t xml:space="preserve"> aplica</w:t>
            </w:r>
          </w:p>
        </w:tc>
      </w:tr>
    </w:tbl>
    <w:p w14:paraId="631A7FA8" w14:textId="77777777" w:rsidR="00572595" w:rsidRDefault="00572595">
      <w:pPr>
        <w:pStyle w:val="TableParagraph"/>
        <w:sectPr w:rsidR="00572595">
          <w:pgSz w:w="19300" w:h="12250" w:orient="landscape"/>
          <w:pgMar w:top="780" w:right="425" w:bottom="280" w:left="1275" w:header="599" w:footer="0" w:gutter="0"/>
          <w:cols w:space="720"/>
        </w:sectPr>
      </w:pPr>
    </w:p>
    <w:p w14:paraId="0AA0405A" w14:textId="77777777" w:rsidR="00572595" w:rsidRDefault="00572595">
      <w:pPr>
        <w:pStyle w:val="Textoindependiente"/>
        <w:spacing w:before="273"/>
        <w:rPr>
          <w:rFonts w:ascii="Calibri Light"/>
          <w:i/>
        </w:rPr>
      </w:pPr>
    </w:p>
    <w:p w14:paraId="40D17AE3" w14:textId="77777777" w:rsidR="00572595" w:rsidRDefault="0064695A">
      <w:pPr>
        <w:pStyle w:val="Textoindependiente"/>
        <w:ind w:left="2928" w:right="4066"/>
        <w:jc w:val="center"/>
      </w:pPr>
      <w:r>
        <w:rPr>
          <w:noProof/>
        </w:rPr>
        <w:drawing>
          <wp:anchor distT="0" distB="0" distL="0" distR="0" simplePos="0" relativeHeight="15847936" behindDoc="0" locked="0" layoutInCell="1" allowOverlap="1" wp14:anchorId="2444CB3C" wp14:editId="7E357B49">
            <wp:simplePos x="0" y="0"/>
            <wp:positionH relativeFrom="page">
              <wp:posOffset>900430</wp:posOffset>
            </wp:positionH>
            <wp:positionV relativeFrom="paragraph">
              <wp:posOffset>-363327</wp:posOffset>
            </wp:positionV>
            <wp:extent cx="2209549" cy="496570"/>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48448" behindDoc="0" locked="0" layoutInCell="1" allowOverlap="1" wp14:anchorId="64C78C17" wp14:editId="56562FD6">
                <wp:simplePos x="0" y="0"/>
                <wp:positionH relativeFrom="page">
                  <wp:posOffset>8788654</wp:posOffset>
                </wp:positionH>
                <wp:positionV relativeFrom="paragraph">
                  <wp:posOffset>-359390</wp:posOffset>
                </wp:positionV>
                <wp:extent cx="2602230" cy="46164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39EBB89" w14:textId="77777777">
                              <w:trPr>
                                <w:trHeight w:val="357"/>
                              </w:trPr>
                              <w:tc>
                                <w:tcPr>
                                  <w:tcW w:w="1546" w:type="dxa"/>
                                </w:tcPr>
                                <w:p w14:paraId="29FD8CF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F15B8F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F65E8B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4808507" w14:textId="77777777">
                              <w:trPr>
                                <w:trHeight w:val="340"/>
                              </w:trPr>
                              <w:tc>
                                <w:tcPr>
                                  <w:tcW w:w="1546" w:type="dxa"/>
                                </w:tcPr>
                                <w:p w14:paraId="7B8D29A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1838597" w14:textId="77777777" w:rsidR="00572595" w:rsidRDefault="0064695A">
                                  <w:pPr>
                                    <w:pStyle w:val="TableParagraph"/>
                                    <w:spacing w:before="30"/>
                                    <w:ind w:left="12"/>
                                    <w:jc w:val="center"/>
                                  </w:pPr>
                                  <w:r>
                                    <w:rPr>
                                      <w:spacing w:val="-5"/>
                                    </w:rPr>
                                    <w:t>02</w:t>
                                  </w:r>
                                </w:p>
                              </w:tc>
                              <w:tc>
                                <w:tcPr>
                                  <w:tcW w:w="1328" w:type="dxa"/>
                                </w:tcPr>
                                <w:p w14:paraId="5DA8EC5D" w14:textId="77777777" w:rsidR="00572595" w:rsidRDefault="0064695A">
                                  <w:pPr>
                                    <w:pStyle w:val="TableParagraph"/>
                                    <w:spacing w:before="30"/>
                                    <w:ind w:left="13" w:right="3"/>
                                    <w:jc w:val="center"/>
                                  </w:pPr>
                                  <w:r>
                                    <w:t>106</w:t>
                                  </w:r>
                                  <w:r>
                                    <w:rPr>
                                      <w:spacing w:val="-1"/>
                                    </w:rPr>
                                    <w:t xml:space="preserve"> </w:t>
                                  </w:r>
                                  <w:r>
                                    <w:t>de</w:t>
                                  </w:r>
                                  <w:r>
                                    <w:rPr>
                                      <w:spacing w:val="-3"/>
                                    </w:rPr>
                                    <w:t xml:space="preserve"> </w:t>
                                  </w:r>
                                  <w:r>
                                    <w:rPr>
                                      <w:spacing w:val="-5"/>
                                    </w:rPr>
                                    <w:t>276</w:t>
                                  </w:r>
                                </w:p>
                              </w:tc>
                            </w:tr>
                          </w:tbl>
                          <w:p w14:paraId="417C1DD5"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4C78C17" id="Textbox 257" o:spid="_x0000_s1150" type="#_x0000_t202" style="position:absolute;left:0;text-align:left;margin-left:692pt;margin-top:-28.3pt;width:204.9pt;height:36.35pt;z-index:1584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DHt/D6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39EBB89" w14:textId="77777777">
                        <w:trPr>
                          <w:trHeight w:val="357"/>
                        </w:trPr>
                        <w:tc>
                          <w:tcPr>
                            <w:tcW w:w="1546" w:type="dxa"/>
                          </w:tcPr>
                          <w:p w14:paraId="29FD8CF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F15B8F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F65E8B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4808507" w14:textId="77777777">
                        <w:trPr>
                          <w:trHeight w:val="340"/>
                        </w:trPr>
                        <w:tc>
                          <w:tcPr>
                            <w:tcW w:w="1546" w:type="dxa"/>
                          </w:tcPr>
                          <w:p w14:paraId="7B8D29A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1838597" w14:textId="77777777" w:rsidR="00572595" w:rsidRDefault="0064695A">
                            <w:pPr>
                              <w:pStyle w:val="TableParagraph"/>
                              <w:spacing w:before="30"/>
                              <w:ind w:left="12"/>
                              <w:jc w:val="center"/>
                            </w:pPr>
                            <w:r>
                              <w:rPr>
                                <w:spacing w:val="-5"/>
                              </w:rPr>
                              <w:t>02</w:t>
                            </w:r>
                          </w:p>
                        </w:tc>
                        <w:tc>
                          <w:tcPr>
                            <w:tcW w:w="1328" w:type="dxa"/>
                          </w:tcPr>
                          <w:p w14:paraId="5DA8EC5D" w14:textId="77777777" w:rsidR="00572595" w:rsidRDefault="0064695A">
                            <w:pPr>
                              <w:pStyle w:val="TableParagraph"/>
                              <w:spacing w:before="30"/>
                              <w:ind w:left="13" w:right="3"/>
                              <w:jc w:val="center"/>
                            </w:pPr>
                            <w:r>
                              <w:t>106</w:t>
                            </w:r>
                            <w:r>
                              <w:rPr>
                                <w:spacing w:val="-1"/>
                              </w:rPr>
                              <w:t xml:space="preserve"> </w:t>
                            </w:r>
                            <w:r>
                              <w:t>de</w:t>
                            </w:r>
                            <w:r>
                              <w:rPr>
                                <w:spacing w:val="-3"/>
                              </w:rPr>
                              <w:t xml:space="preserve"> </w:t>
                            </w:r>
                            <w:r>
                              <w:rPr>
                                <w:spacing w:val="-5"/>
                              </w:rPr>
                              <w:t>276</w:t>
                            </w:r>
                          </w:p>
                        </w:tc>
                      </w:tr>
                    </w:tbl>
                    <w:p w14:paraId="417C1DD5" w14:textId="77777777" w:rsidR="00572595" w:rsidRDefault="00572595">
                      <w:pPr>
                        <w:pStyle w:val="Textoindependiente"/>
                      </w:pPr>
                    </w:p>
                  </w:txbxContent>
                </v:textbox>
                <w10:wrap anchorx="page"/>
              </v:shape>
            </w:pict>
          </mc:Fallback>
        </mc:AlternateContent>
      </w:r>
      <w:r>
        <w:t xml:space="preserve">Tomo </w:t>
      </w:r>
      <w:r>
        <w:rPr>
          <w:spacing w:val="-5"/>
        </w:rPr>
        <w:t>II</w:t>
      </w:r>
    </w:p>
    <w:p w14:paraId="3F64272A" w14:textId="77777777" w:rsidR="00572595" w:rsidRDefault="00572595">
      <w:pPr>
        <w:pStyle w:val="Textoindependiente"/>
        <w:spacing w:before="88"/>
      </w:pPr>
    </w:p>
    <w:p w14:paraId="003F41CA" w14:textId="77777777" w:rsidR="00572595" w:rsidRDefault="0064695A">
      <w:pPr>
        <w:ind w:left="143"/>
        <w:rPr>
          <w:rFonts w:ascii="Calibri Light"/>
          <w:i/>
          <w:sz w:val="24"/>
        </w:rPr>
      </w:pPr>
      <w:bookmarkStart w:id="88" w:name="Modelado_del_proceso_de_Mantenimientos_p"/>
      <w:bookmarkEnd w:id="88"/>
      <w:r>
        <w:rPr>
          <w:rFonts w:ascii="Calibri Light"/>
          <w:i/>
          <w:spacing w:val="-2"/>
          <w:sz w:val="24"/>
        </w:rPr>
        <w:t>Modelado</w:t>
      </w:r>
      <w:r>
        <w:rPr>
          <w:rFonts w:ascii="Calibri Light"/>
          <w:i/>
          <w:spacing w:val="-4"/>
          <w:sz w:val="24"/>
        </w:rPr>
        <w:t xml:space="preserve"> </w:t>
      </w:r>
      <w:r>
        <w:rPr>
          <w:rFonts w:ascii="Calibri Light"/>
          <w:i/>
          <w:spacing w:val="-2"/>
          <w:sz w:val="24"/>
        </w:rPr>
        <w:t>del</w:t>
      </w:r>
      <w:r>
        <w:rPr>
          <w:rFonts w:ascii="Calibri Light"/>
          <w:i/>
          <w:spacing w:val="-3"/>
          <w:sz w:val="24"/>
        </w:rPr>
        <w:t xml:space="preserve"> </w:t>
      </w:r>
      <w:r>
        <w:rPr>
          <w:rFonts w:ascii="Calibri Light"/>
          <w:i/>
          <w:spacing w:val="-2"/>
          <w:sz w:val="24"/>
        </w:rPr>
        <w:t>proceso</w:t>
      </w:r>
      <w:r>
        <w:rPr>
          <w:rFonts w:ascii="Calibri Light"/>
          <w:i/>
          <w:spacing w:val="-4"/>
          <w:sz w:val="24"/>
        </w:rPr>
        <w:t xml:space="preserve"> </w:t>
      </w:r>
      <w:r>
        <w:rPr>
          <w:rFonts w:ascii="Calibri Light"/>
          <w:i/>
          <w:spacing w:val="-2"/>
          <w:sz w:val="24"/>
        </w:rPr>
        <w:t>de</w:t>
      </w:r>
      <w:r>
        <w:rPr>
          <w:rFonts w:ascii="Calibri Light"/>
          <w:i/>
          <w:spacing w:val="-5"/>
          <w:sz w:val="24"/>
        </w:rPr>
        <w:t xml:space="preserve"> </w:t>
      </w:r>
      <w:r>
        <w:rPr>
          <w:rFonts w:ascii="Calibri Light"/>
          <w:i/>
          <w:spacing w:val="-2"/>
          <w:sz w:val="24"/>
        </w:rPr>
        <w:t>Mantenimientos</w:t>
      </w:r>
      <w:r>
        <w:rPr>
          <w:rFonts w:ascii="Calibri Light"/>
          <w:i/>
          <w:spacing w:val="-4"/>
          <w:sz w:val="24"/>
        </w:rPr>
        <w:t xml:space="preserve"> </w:t>
      </w:r>
      <w:r>
        <w:rPr>
          <w:rFonts w:ascii="Calibri Light"/>
          <w:i/>
          <w:spacing w:val="-2"/>
          <w:sz w:val="24"/>
        </w:rPr>
        <w:t>preventivos</w:t>
      </w:r>
    </w:p>
    <w:p w14:paraId="15CB9975" w14:textId="77777777" w:rsidR="00572595" w:rsidRDefault="0064695A">
      <w:pPr>
        <w:pStyle w:val="Textoindependiente"/>
        <w:spacing w:before="139"/>
        <w:rPr>
          <w:rFonts w:ascii="Calibri Light"/>
          <w:i/>
          <w:sz w:val="20"/>
        </w:rPr>
      </w:pPr>
      <w:r>
        <w:rPr>
          <w:rFonts w:ascii="Calibri Light"/>
          <w:i/>
          <w:noProof/>
          <w:sz w:val="20"/>
        </w:rPr>
        <w:drawing>
          <wp:anchor distT="0" distB="0" distL="0" distR="0" simplePos="0" relativeHeight="487706624" behindDoc="1" locked="0" layoutInCell="1" allowOverlap="1" wp14:anchorId="43760AA5" wp14:editId="228336FB">
            <wp:simplePos x="0" y="0"/>
            <wp:positionH relativeFrom="page">
              <wp:posOffset>1090899</wp:posOffset>
            </wp:positionH>
            <wp:positionV relativeFrom="paragraph">
              <wp:posOffset>259049</wp:posOffset>
            </wp:positionV>
            <wp:extent cx="7543969" cy="2931795"/>
            <wp:effectExtent l="0" t="0" r="0" b="0"/>
            <wp:wrapTopAndBottom/>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39" cstate="print"/>
                    <a:stretch>
                      <a:fillRect/>
                    </a:stretch>
                  </pic:blipFill>
                  <pic:spPr>
                    <a:xfrm>
                      <a:off x="0" y="0"/>
                      <a:ext cx="7543969" cy="2931795"/>
                    </a:xfrm>
                    <a:prstGeom prst="rect">
                      <a:avLst/>
                    </a:prstGeom>
                  </pic:spPr>
                </pic:pic>
              </a:graphicData>
            </a:graphic>
          </wp:anchor>
        </w:drawing>
      </w:r>
    </w:p>
    <w:p w14:paraId="3ECAE463"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08A88BBB" w14:textId="77777777" w:rsidR="00572595" w:rsidRDefault="00572595">
      <w:pPr>
        <w:pStyle w:val="Textoindependiente"/>
        <w:spacing w:before="273"/>
        <w:rPr>
          <w:rFonts w:ascii="Calibri Light"/>
          <w:i/>
        </w:rPr>
      </w:pPr>
    </w:p>
    <w:p w14:paraId="450541DA" w14:textId="77777777" w:rsidR="00572595" w:rsidRDefault="0064695A">
      <w:pPr>
        <w:pStyle w:val="Textoindependiente"/>
        <w:ind w:left="2928" w:right="4066"/>
        <w:jc w:val="center"/>
      </w:pPr>
      <w:r>
        <w:rPr>
          <w:noProof/>
        </w:rPr>
        <w:drawing>
          <wp:anchor distT="0" distB="0" distL="0" distR="0" simplePos="0" relativeHeight="15848960" behindDoc="0" locked="0" layoutInCell="1" allowOverlap="1" wp14:anchorId="1EE10943" wp14:editId="3A2D0D28">
            <wp:simplePos x="0" y="0"/>
            <wp:positionH relativeFrom="page">
              <wp:posOffset>900430</wp:posOffset>
            </wp:positionH>
            <wp:positionV relativeFrom="paragraph">
              <wp:posOffset>-363327</wp:posOffset>
            </wp:positionV>
            <wp:extent cx="2209549" cy="496570"/>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49472" behindDoc="0" locked="0" layoutInCell="1" allowOverlap="1" wp14:anchorId="6D5E8BC0" wp14:editId="5F2424E2">
                <wp:simplePos x="0" y="0"/>
                <wp:positionH relativeFrom="page">
                  <wp:posOffset>8788654</wp:posOffset>
                </wp:positionH>
                <wp:positionV relativeFrom="paragraph">
                  <wp:posOffset>-359390</wp:posOffset>
                </wp:positionV>
                <wp:extent cx="2602230" cy="46164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C6C13A3" w14:textId="77777777">
                              <w:trPr>
                                <w:trHeight w:val="357"/>
                              </w:trPr>
                              <w:tc>
                                <w:tcPr>
                                  <w:tcW w:w="1546" w:type="dxa"/>
                                </w:tcPr>
                                <w:p w14:paraId="4D92561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1FE0B6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A0712E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C566E00" w14:textId="77777777">
                              <w:trPr>
                                <w:trHeight w:val="340"/>
                              </w:trPr>
                              <w:tc>
                                <w:tcPr>
                                  <w:tcW w:w="1546" w:type="dxa"/>
                                </w:tcPr>
                                <w:p w14:paraId="693A332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8C8BBF3" w14:textId="77777777" w:rsidR="00572595" w:rsidRDefault="0064695A">
                                  <w:pPr>
                                    <w:pStyle w:val="TableParagraph"/>
                                    <w:spacing w:before="30"/>
                                    <w:ind w:left="12"/>
                                    <w:jc w:val="center"/>
                                  </w:pPr>
                                  <w:r>
                                    <w:rPr>
                                      <w:spacing w:val="-5"/>
                                    </w:rPr>
                                    <w:t>02</w:t>
                                  </w:r>
                                </w:p>
                              </w:tc>
                              <w:tc>
                                <w:tcPr>
                                  <w:tcW w:w="1328" w:type="dxa"/>
                                </w:tcPr>
                                <w:p w14:paraId="47DF4B3E" w14:textId="77777777" w:rsidR="00572595" w:rsidRDefault="0064695A">
                                  <w:pPr>
                                    <w:pStyle w:val="TableParagraph"/>
                                    <w:spacing w:before="30"/>
                                    <w:ind w:left="13" w:right="3"/>
                                    <w:jc w:val="center"/>
                                  </w:pPr>
                                  <w:r>
                                    <w:t>107 de</w:t>
                                  </w:r>
                                  <w:r>
                                    <w:rPr>
                                      <w:spacing w:val="-3"/>
                                    </w:rPr>
                                    <w:t xml:space="preserve"> </w:t>
                                  </w:r>
                                  <w:r>
                                    <w:rPr>
                                      <w:spacing w:val="-5"/>
                                    </w:rPr>
                                    <w:t>276</w:t>
                                  </w:r>
                                </w:p>
                              </w:tc>
                            </w:tr>
                          </w:tbl>
                          <w:p w14:paraId="7AC6E61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D5E8BC0" id="Textbox 260" o:spid="_x0000_s1151" type="#_x0000_t202" style="position:absolute;left:0;text-align:left;margin-left:692pt;margin-top:-28.3pt;width:204.9pt;height:36.35pt;z-index:1584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BPmgEAACQDAAAOAAAAZHJzL2Uyb0RvYy54bWysUsGO0zAQvSPtP1i+b51mlwqipiuWFQhp&#10;BUgLH+A6dmMRe4zHbdK/Z+ymLYIb4mKPZ8bP773x+mFyAzvoiBZ8y5eLijPtFXTW71r+/duH2z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enl2wybc1vojqRmpIG2HH/uZdScDZ88OZanfw7iOdie&#10;g5iG91D+SBbl4d0+gbGFwhV3pkCjKCLmb5Nn/fu5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HY1UE+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C6C13A3" w14:textId="77777777">
                        <w:trPr>
                          <w:trHeight w:val="357"/>
                        </w:trPr>
                        <w:tc>
                          <w:tcPr>
                            <w:tcW w:w="1546" w:type="dxa"/>
                          </w:tcPr>
                          <w:p w14:paraId="4D92561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1FE0B6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A0712E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C566E00" w14:textId="77777777">
                        <w:trPr>
                          <w:trHeight w:val="340"/>
                        </w:trPr>
                        <w:tc>
                          <w:tcPr>
                            <w:tcW w:w="1546" w:type="dxa"/>
                          </w:tcPr>
                          <w:p w14:paraId="693A332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8C8BBF3" w14:textId="77777777" w:rsidR="00572595" w:rsidRDefault="0064695A">
                            <w:pPr>
                              <w:pStyle w:val="TableParagraph"/>
                              <w:spacing w:before="30"/>
                              <w:ind w:left="12"/>
                              <w:jc w:val="center"/>
                            </w:pPr>
                            <w:r>
                              <w:rPr>
                                <w:spacing w:val="-5"/>
                              </w:rPr>
                              <w:t>02</w:t>
                            </w:r>
                          </w:p>
                        </w:tc>
                        <w:tc>
                          <w:tcPr>
                            <w:tcW w:w="1328" w:type="dxa"/>
                          </w:tcPr>
                          <w:p w14:paraId="47DF4B3E" w14:textId="77777777" w:rsidR="00572595" w:rsidRDefault="0064695A">
                            <w:pPr>
                              <w:pStyle w:val="TableParagraph"/>
                              <w:spacing w:before="30"/>
                              <w:ind w:left="13" w:right="3"/>
                              <w:jc w:val="center"/>
                            </w:pPr>
                            <w:r>
                              <w:t>107 de</w:t>
                            </w:r>
                            <w:r>
                              <w:rPr>
                                <w:spacing w:val="-3"/>
                              </w:rPr>
                              <w:t xml:space="preserve"> </w:t>
                            </w:r>
                            <w:r>
                              <w:rPr>
                                <w:spacing w:val="-5"/>
                              </w:rPr>
                              <w:t>276</w:t>
                            </w:r>
                          </w:p>
                        </w:tc>
                      </w:tr>
                    </w:tbl>
                    <w:p w14:paraId="7AC6E617" w14:textId="77777777" w:rsidR="00572595" w:rsidRDefault="00572595">
                      <w:pPr>
                        <w:pStyle w:val="Textoindependiente"/>
                      </w:pPr>
                    </w:p>
                  </w:txbxContent>
                </v:textbox>
                <w10:wrap anchorx="page"/>
              </v:shape>
            </w:pict>
          </mc:Fallback>
        </mc:AlternateContent>
      </w:r>
      <w:r>
        <w:t xml:space="preserve">Tomo </w:t>
      </w:r>
      <w:r>
        <w:rPr>
          <w:spacing w:val="-5"/>
        </w:rPr>
        <w:t>II</w:t>
      </w:r>
    </w:p>
    <w:p w14:paraId="75BC1585" w14:textId="77777777" w:rsidR="00572595" w:rsidRDefault="00572595">
      <w:pPr>
        <w:pStyle w:val="Textoindependiente"/>
        <w:spacing w:before="88"/>
      </w:pPr>
    </w:p>
    <w:p w14:paraId="4B927A8A" w14:textId="77777777" w:rsidR="00572595" w:rsidRDefault="0064695A">
      <w:pPr>
        <w:pStyle w:val="Ttulo5"/>
      </w:pPr>
      <w:r>
        <w:t>Narrativa</w:t>
      </w:r>
      <w:r>
        <w:rPr>
          <w:spacing w:val="-5"/>
        </w:rPr>
        <w:t xml:space="preserve"> </w:t>
      </w:r>
      <w:r>
        <w:t>del</w:t>
      </w:r>
      <w:r>
        <w:rPr>
          <w:spacing w:val="-3"/>
        </w:rPr>
        <w:t xml:space="preserve"> </w:t>
      </w:r>
      <w:r>
        <w:t>procedimiento</w:t>
      </w:r>
      <w:r>
        <w:rPr>
          <w:spacing w:val="-2"/>
        </w:rPr>
        <w:t xml:space="preserve"> </w:t>
      </w:r>
      <w:r>
        <w:t>de</w:t>
      </w:r>
      <w:r>
        <w:rPr>
          <w:spacing w:val="-3"/>
        </w:rPr>
        <w:t xml:space="preserve"> </w:t>
      </w:r>
      <w:r>
        <w:t>Mantenimientos</w:t>
      </w:r>
      <w:r>
        <w:rPr>
          <w:spacing w:val="-3"/>
        </w:rPr>
        <w:t xml:space="preserve"> </w:t>
      </w:r>
      <w:r>
        <w:rPr>
          <w:spacing w:val="-2"/>
        </w:rPr>
        <w:t>preventivos</w:t>
      </w:r>
    </w:p>
    <w:p w14:paraId="4D73D746" w14:textId="77777777" w:rsidR="00572595" w:rsidRDefault="00572595">
      <w:pPr>
        <w:pStyle w:val="Textoindependiente"/>
        <w:rPr>
          <w:b/>
          <w:i/>
          <w:sz w:val="20"/>
        </w:rPr>
      </w:pPr>
    </w:p>
    <w:p w14:paraId="70167BC8" w14:textId="77777777" w:rsidR="00572595" w:rsidRDefault="00572595">
      <w:pPr>
        <w:pStyle w:val="Textoindependiente"/>
        <w:spacing w:before="48"/>
        <w:rPr>
          <w:b/>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4AA16BF8" w14:textId="77777777">
        <w:trPr>
          <w:trHeight w:val="388"/>
        </w:trPr>
        <w:tc>
          <w:tcPr>
            <w:tcW w:w="543" w:type="dxa"/>
            <w:shd w:val="clear" w:color="auto" w:fill="D9D9D9"/>
          </w:tcPr>
          <w:p w14:paraId="2997A251" w14:textId="77777777" w:rsidR="00572595" w:rsidRDefault="0064695A">
            <w:pPr>
              <w:pStyle w:val="TableParagraph"/>
              <w:ind w:left="10"/>
              <w:jc w:val="center"/>
              <w:rPr>
                <w:b/>
              </w:rPr>
            </w:pPr>
            <w:r>
              <w:rPr>
                <w:b/>
                <w:spacing w:val="-5"/>
              </w:rPr>
              <w:t>No.</w:t>
            </w:r>
          </w:p>
        </w:tc>
        <w:tc>
          <w:tcPr>
            <w:tcW w:w="2429" w:type="dxa"/>
            <w:shd w:val="clear" w:color="auto" w:fill="D9D9D9"/>
          </w:tcPr>
          <w:p w14:paraId="393ABE3D" w14:textId="77777777" w:rsidR="00572595" w:rsidRDefault="0064695A">
            <w:pPr>
              <w:pStyle w:val="TableParagraph"/>
              <w:ind w:left="633"/>
              <w:rPr>
                <w:b/>
              </w:rPr>
            </w:pPr>
            <w:r>
              <w:rPr>
                <w:b/>
                <w:spacing w:val="-2"/>
              </w:rPr>
              <w:t>Responsable</w:t>
            </w:r>
          </w:p>
        </w:tc>
        <w:tc>
          <w:tcPr>
            <w:tcW w:w="2552" w:type="dxa"/>
            <w:shd w:val="clear" w:color="auto" w:fill="D9D9D9"/>
          </w:tcPr>
          <w:p w14:paraId="1DA10892" w14:textId="77777777" w:rsidR="00572595" w:rsidRDefault="0064695A">
            <w:pPr>
              <w:pStyle w:val="TableParagraph"/>
              <w:ind w:left="6"/>
              <w:jc w:val="center"/>
              <w:rPr>
                <w:b/>
              </w:rPr>
            </w:pPr>
            <w:r>
              <w:rPr>
                <w:b/>
                <w:spacing w:val="-4"/>
              </w:rPr>
              <w:t>Área</w:t>
            </w:r>
          </w:p>
        </w:tc>
        <w:tc>
          <w:tcPr>
            <w:tcW w:w="7662" w:type="dxa"/>
            <w:shd w:val="clear" w:color="auto" w:fill="D9D9D9"/>
          </w:tcPr>
          <w:p w14:paraId="45D29DC8" w14:textId="77777777" w:rsidR="00572595" w:rsidRDefault="0064695A">
            <w:pPr>
              <w:pStyle w:val="TableParagraph"/>
              <w:ind w:left="3"/>
              <w:jc w:val="center"/>
              <w:rPr>
                <w:b/>
              </w:rPr>
            </w:pPr>
            <w:r>
              <w:rPr>
                <w:b/>
                <w:spacing w:val="-2"/>
              </w:rPr>
              <w:t>Actividad</w:t>
            </w:r>
          </w:p>
        </w:tc>
        <w:tc>
          <w:tcPr>
            <w:tcW w:w="3267" w:type="dxa"/>
            <w:shd w:val="clear" w:color="auto" w:fill="D9D9D9"/>
          </w:tcPr>
          <w:p w14:paraId="3BFBEC34"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7AEF79F8" w14:textId="77777777">
        <w:trPr>
          <w:trHeight w:val="657"/>
        </w:trPr>
        <w:tc>
          <w:tcPr>
            <w:tcW w:w="543" w:type="dxa"/>
          </w:tcPr>
          <w:p w14:paraId="2DB7E435" w14:textId="77777777" w:rsidR="00572595" w:rsidRDefault="0064695A">
            <w:pPr>
              <w:pStyle w:val="TableParagraph"/>
              <w:spacing w:before="194"/>
              <w:ind w:left="10"/>
              <w:jc w:val="center"/>
            </w:pPr>
            <w:r>
              <w:rPr>
                <w:spacing w:val="-10"/>
              </w:rPr>
              <w:t>1</w:t>
            </w:r>
          </w:p>
        </w:tc>
        <w:tc>
          <w:tcPr>
            <w:tcW w:w="2429" w:type="dxa"/>
          </w:tcPr>
          <w:p w14:paraId="02BA9A4D" w14:textId="77777777" w:rsidR="00572595" w:rsidRDefault="0064695A">
            <w:pPr>
              <w:pStyle w:val="TableParagraph"/>
              <w:spacing w:before="194"/>
            </w:pPr>
            <w:r>
              <w:t>Ingeniero</w:t>
            </w:r>
            <w:r>
              <w:rPr>
                <w:spacing w:val="-8"/>
              </w:rPr>
              <w:t xml:space="preserve"> </w:t>
            </w:r>
            <w:r>
              <w:rPr>
                <w:spacing w:val="-2"/>
              </w:rPr>
              <w:t>biomédico</w:t>
            </w:r>
          </w:p>
        </w:tc>
        <w:tc>
          <w:tcPr>
            <w:tcW w:w="2552" w:type="dxa"/>
          </w:tcPr>
          <w:p w14:paraId="4BBE35AB" w14:textId="77777777" w:rsidR="00572595" w:rsidRDefault="0064695A">
            <w:pPr>
              <w:pStyle w:val="TableParagraph"/>
              <w:spacing w:before="194"/>
            </w:pPr>
            <w:r>
              <w:t>Áreas</w:t>
            </w:r>
            <w:r>
              <w:rPr>
                <w:spacing w:val="-5"/>
              </w:rPr>
              <w:t xml:space="preserve"> </w:t>
            </w:r>
            <w:r>
              <w:t>internas</w:t>
            </w:r>
            <w:r>
              <w:rPr>
                <w:spacing w:val="-7"/>
              </w:rPr>
              <w:t xml:space="preserve"> </w:t>
            </w:r>
            <w:r>
              <w:rPr>
                <w:spacing w:val="-5"/>
              </w:rPr>
              <w:t>IJC</w:t>
            </w:r>
          </w:p>
        </w:tc>
        <w:tc>
          <w:tcPr>
            <w:tcW w:w="7662" w:type="dxa"/>
          </w:tcPr>
          <w:p w14:paraId="5B1DB5B7" w14:textId="77777777" w:rsidR="00572595" w:rsidRDefault="0064695A">
            <w:pPr>
              <w:pStyle w:val="TableParagraph"/>
              <w:spacing w:before="194"/>
              <w:ind w:left="68"/>
            </w:pPr>
            <w:r>
              <w:t>Solicita</w:t>
            </w:r>
            <w:r>
              <w:rPr>
                <w:spacing w:val="-7"/>
              </w:rPr>
              <w:t xml:space="preserve"> </w:t>
            </w:r>
            <w:r>
              <w:t>el</w:t>
            </w:r>
            <w:r>
              <w:rPr>
                <w:spacing w:val="-6"/>
              </w:rPr>
              <w:t xml:space="preserve"> </w:t>
            </w:r>
            <w:r>
              <w:t>mantenimiento</w:t>
            </w:r>
            <w:r>
              <w:rPr>
                <w:spacing w:val="-3"/>
              </w:rPr>
              <w:t xml:space="preserve"> </w:t>
            </w:r>
            <w:r>
              <w:t>preventivo</w:t>
            </w:r>
            <w:r>
              <w:rPr>
                <w:spacing w:val="-3"/>
              </w:rPr>
              <w:t xml:space="preserve"> </w:t>
            </w:r>
            <w:r>
              <w:t>al</w:t>
            </w:r>
            <w:r>
              <w:rPr>
                <w:spacing w:val="-4"/>
              </w:rPr>
              <w:t xml:space="preserve"> </w:t>
            </w:r>
            <w:r>
              <w:t>proveedor</w:t>
            </w:r>
            <w:r>
              <w:rPr>
                <w:spacing w:val="-5"/>
              </w:rPr>
              <w:t xml:space="preserve"> </w:t>
            </w:r>
            <w:r>
              <w:t>del</w:t>
            </w:r>
            <w:r>
              <w:rPr>
                <w:spacing w:val="-8"/>
              </w:rPr>
              <w:t xml:space="preserve"> </w:t>
            </w:r>
            <w:r>
              <w:rPr>
                <w:spacing w:val="-2"/>
              </w:rPr>
              <w:t>equipo.</w:t>
            </w:r>
          </w:p>
        </w:tc>
        <w:tc>
          <w:tcPr>
            <w:tcW w:w="3267" w:type="dxa"/>
          </w:tcPr>
          <w:p w14:paraId="1DD12119" w14:textId="77777777" w:rsidR="00572595" w:rsidRDefault="0064695A">
            <w:pPr>
              <w:pStyle w:val="TableParagraph"/>
              <w:ind w:left="1105" w:right="53" w:hanging="812"/>
            </w:pPr>
            <w:r>
              <w:t>Programa</w:t>
            </w:r>
            <w:r>
              <w:rPr>
                <w:spacing w:val="-13"/>
              </w:rPr>
              <w:t xml:space="preserve"> </w:t>
            </w:r>
            <w:r>
              <w:t>de</w:t>
            </w:r>
            <w:r>
              <w:rPr>
                <w:spacing w:val="-12"/>
              </w:rPr>
              <w:t xml:space="preserve"> </w:t>
            </w:r>
            <w:r>
              <w:t xml:space="preserve">mantenimientos </w:t>
            </w:r>
            <w:r>
              <w:rPr>
                <w:spacing w:val="-2"/>
              </w:rPr>
              <w:t>preventivos</w:t>
            </w:r>
          </w:p>
        </w:tc>
      </w:tr>
      <w:tr w:rsidR="00572595" w14:paraId="7C094A32" w14:textId="77777777">
        <w:trPr>
          <w:trHeight w:val="388"/>
        </w:trPr>
        <w:tc>
          <w:tcPr>
            <w:tcW w:w="543" w:type="dxa"/>
          </w:tcPr>
          <w:p w14:paraId="502720A5" w14:textId="77777777" w:rsidR="00572595" w:rsidRDefault="0064695A">
            <w:pPr>
              <w:pStyle w:val="TableParagraph"/>
              <w:ind w:left="10"/>
              <w:jc w:val="center"/>
            </w:pPr>
            <w:r>
              <w:rPr>
                <w:spacing w:val="-10"/>
              </w:rPr>
              <w:t>2</w:t>
            </w:r>
          </w:p>
        </w:tc>
        <w:tc>
          <w:tcPr>
            <w:tcW w:w="2429" w:type="dxa"/>
          </w:tcPr>
          <w:p w14:paraId="081C3608" w14:textId="77777777" w:rsidR="00572595" w:rsidRDefault="0064695A">
            <w:pPr>
              <w:pStyle w:val="TableParagraph"/>
            </w:pPr>
            <w:r>
              <w:rPr>
                <w:spacing w:val="-2"/>
              </w:rPr>
              <w:t>Proveedor</w:t>
            </w:r>
          </w:p>
        </w:tc>
        <w:tc>
          <w:tcPr>
            <w:tcW w:w="2552" w:type="dxa"/>
          </w:tcPr>
          <w:p w14:paraId="3D518D73" w14:textId="77777777" w:rsidR="00572595" w:rsidRDefault="0064695A">
            <w:pPr>
              <w:pStyle w:val="TableParagraph"/>
            </w:pPr>
            <w:r>
              <w:rPr>
                <w:spacing w:val="-2"/>
              </w:rPr>
              <w:t>Proveedor</w:t>
            </w:r>
          </w:p>
        </w:tc>
        <w:tc>
          <w:tcPr>
            <w:tcW w:w="7662" w:type="dxa"/>
          </w:tcPr>
          <w:p w14:paraId="7CAC459F" w14:textId="77777777" w:rsidR="00572595" w:rsidRDefault="0064695A">
            <w:pPr>
              <w:pStyle w:val="TableParagraph"/>
              <w:ind w:left="68"/>
            </w:pPr>
            <w:r>
              <w:t>Notifica</w:t>
            </w:r>
            <w:r>
              <w:rPr>
                <w:spacing w:val="-3"/>
              </w:rPr>
              <w:t xml:space="preserve"> </w:t>
            </w:r>
            <w:r>
              <w:t>la</w:t>
            </w:r>
            <w:r>
              <w:rPr>
                <w:spacing w:val="-3"/>
              </w:rPr>
              <w:t xml:space="preserve"> </w:t>
            </w:r>
            <w:r>
              <w:t>atención</w:t>
            </w:r>
            <w:r>
              <w:rPr>
                <w:spacing w:val="-2"/>
              </w:rPr>
              <w:t xml:space="preserve"> </w:t>
            </w:r>
            <w:r>
              <w:t>del</w:t>
            </w:r>
            <w:r>
              <w:rPr>
                <w:spacing w:val="-3"/>
              </w:rPr>
              <w:t xml:space="preserve"> </w:t>
            </w:r>
            <w:r>
              <w:rPr>
                <w:spacing w:val="-2"/>
              </w:rPr>
              <w:t>servicio.</w:t>
            </w:r>
          </w:p>
        </w:tc>
        <w:tc>
          <w:tcPr>
            <w:tcW w:w="3267" w:type="dxa"/>
          </w:tcPr>
          <w:p w14:paraId="77F7E496" w14:textId="77777777" w:rsidR="00572595" w:rsidRDefault="0064695A">
            <w:pPr>
              <w:pStyle w:val="TableParagraph"/>
              <w:ind w:left="58" w:right="51"/>
              <w:jc w:val="center"/>
            </w:pPr>
            <w:r>
              <w:t>Visita</w:t>
            </w:r>
            <w:r>
              <w:rPr>
                <w:spacing w:val="-1"/>
              </w:rPr>
              <w:t xml:space="preserve"> </w:t>
            </w:r>
            <w:r>
              <w:t xml:space="preserve">del </w:t>
            </w:r>
            <w:r>
              <w:rPr>
                <w:spacing w:val="-2"/>
              </w:rPr>
              <w:t>proveedor</w:t>
            </w:r>
          </w:p>
        </w:tc>
      </w:tr>
      <w:tr w:rsidR="00572595" w14:paraId="5B3E9DAC" w14:textId="77777777">
        <w:trPr>
          <w:trHeight w:val="1192"/>
        </w:trPr>
        <w:tc>
          <w:tcPr>
            <w:tcW w:w="543" w:type="dxa"/>
          </w:tcPr>
          <w:p w14:paraId="0B705C2D" w14:textId="77777777" w:rsidR="00572595" w:rsidRDefault="00572595">
            <w:pPr>
              <w:pStyle w:val="TableParagraph"/>
              <w:spacing w:before="193"/>
              <w:ind w:left="0"/>
              <w:rPr>
                <w:b/>
                <w:i/>
              </w:rPr>
            </w:pPr>
          </w:p>
          <w:p w14:paraId="708CCF23" w14:textId="77777777" w:rsidR="00572595" w:rsidRDefault="0064695A">
            <w:pPr>
              <w:pStyle w:val="TableParagraph"/>
              <w:spacing w:before="0"/>
              <w:ind w:left="10"/>
              <w:jc w:val="center"/>
            </w:pPr>
            <w:r>
              <w:rPr>
                <w:spacing w:val="-10"/>
              </w:rPr>
              <w:t>3</w:t>
            </w:r>
          </w:p>
        </w:tc>
        <w:tc>
          <w:tcPr>
            <w:tcW w:w="2429" w:type="dxa"/>
          </w:tcPr>
          <w:p w14:paraId="64F352AC" w14:textId="77777777" w:rsidR="00572595" w:rsidRDefault="00572595">
            <w:pPr>
              <w:pStyle w:val="TableParagraph"/>
              <w:spacing w:before="193"/>
              <w:ind w:left="0"/>
              <w:rPr>
                <w:b/>
                <w:i/>
              </w:rPr>
            </w:pPr>
          </w:p>
          <w:p w14:paraId="65B76C1F" w14:textId="77777777" w:rsidR="00572595" w:rsidRDefault="0064695A">
            <w:pPr>
              <w:pStyle w:val="TableParagraph"/>
              <w:spacing w:before="0"/>
            </w:pPr>
            <w:r>
              <w:t>Ingeniero</w:t>
            </w:r>
            <w:r>
              <w:rPr>
                <w:spacing w:val="-8"/>
              </w:rPr>
              <w:t xml:space="preserve"> </w:t>
            </w:r>
            <w:r>
              <w:rPr>
                <w:spacing w:val="-2"/>
              </w:rPr>
              <w:t>biomédico</w:t>
            </w:r>
          </w:p>
        </w:tc>
        <w:tc>
          <w:tcPr>
            <w:tcW w:w="2552" w:type="dxa"/>
          </w:tcPr>
          <w:p w14:paraId="48BBC0B8" w14:textId="77777777" w:rsidR="00572595" w:rsidRDefault="0064695A">
            <w:pPr>
              <w:pStyle w:val="TableParagraph"/>
            </w:pPr>
            <w:r>
              <w:t>Áreas</w:t>
            </w:r>
            <w:r>
              <w:rPr>
                <w:spacing w:val="-5"/>
              </w:rPr>
              <w:t xml:space="preserve"> </w:t>
            </w:r>
            <w:r>
              <w:t>internas</w:t>
            </w:r>
            <w:r>
              <w:rPr>
                <w:spacing w:val="-7"/>
              </w:rPr>
              <w:t xml:space="preserve"> </w:t>
            </w:r>
            <w:r>
              <w:rPr>
                <w:spacing w:val="-5"/>
              </w:rPr>
              <w:t>IJC</w:t>
            </w:r>
          </w:p>
        </w:tc>
        <w:tc>
          <w:tcPr>
            <w:tcW w:w="7662" w:type="dxa"/>
          </w:tcPr>
          <w:p w14:paraId="65DD3C6A" w14:textId="77777777" w:rsidR="00572595" w:rsidRDefault="0064695A">
            <w:pPr>
              <w:pStyle w:val="TableParagraph"/>
              <w:ind w:left="68" w:right="158"/>
            </w:pPr>
            <w:r>
              <w:t>Constata</w:t>
            </w:r>
            <w:r>
              <w:rPr>
                <w:spacing w:val="-3"/>
              </w:rPr>
              <w:t xml:space="preserve"> </w:t>
            </w:r>
            <w:r>
              <w:t>y</w:t>
            </w:r>
            <w:r>
              <w:rPr>
                <w:spacing w:val="-5"/>
              </w:rPr>
              <w:t xml:space="preserve"> </w:t>
            </w:r>
            <w:r>
              <w:t>verifica</w:t>
            </w:r>
            <w:r>
              <w:rPr>
                <w:spacing w:val="-3"/>
              </w:rPr>
              <w:t xml:space="preserve"> </w:t>
            </w:r>
            <w:r>
              <w:t>que</w:t>
            </w:r>
            <w:r>
              <w:rPr>
                <w:spacing w:val="-5"/>
              </w:rPr>
              <w:t xml:space="preserve"> </w:t>
            </w:r>
            <w:r>
              <w:t>el</w:t>
            </w:r>
            <w:r>
              <w:rPr>
                <w:spacing w:val="-5"/>
              </w:rPr>
              <w:t xml:space="preserve"> </w:t>
            </w:r>
            <w:r>
              <w:t>mantenimiento</w:t>
            </w:r>
            <w:r>
              <w:rPr>
                <w:spacing w:val="-2"/>
              </w:rPr>
              <w:t xml:space="preserve"> </w:t>
            </w:r>
            <w:r>
              <w:t>preventivo</w:t>
            </w:r>
            <w:r>
              <w:rPr>
                <w:spacing w:val="-4"/>
              </w:rPr>
              <w:t xml:space="preserve"> </w:t>
            </w:r>
            <w:r>
              <w:t>se</w:t>
            </w:r>
            <w:r>
              <w:rPr>
                <w:spacing w:val="-2"/>
              </w:rPr>
              <w:t xml:space="preserve"> </w:t>
            </w:r>
            <w:r>
              <w:t>haya</w:t>
            </w:r>
            <w:r>
              <w:rPr>
                <w:spacing w:val="-5"/>
              </w:rPr>
              <w:t xml:space="preserve"> </w:t>
            </w:r>
            <w:r>
              <w:t>hecho</w:t>
            </w:r>
            <w:r>
              <w:rPr>
                <w:spacing w:val="-2"/>
              </w:rPr>
              <w:t xml:space="preserve"> </w:t>
            </w:r>
            <w:r>
              <w:t>de</w:t>
            </w:r>
            <w:r>
              <w:rPr>
                <w:spacing w:val="-3"/>
              </w:rPr>
              <w:t xml:space="preserve"> </w:t>
            </w:r>
            <w:r>
              <w:t>la</w:t>
            </w:r>
            <w:r>
              <w:rPr>
                <w:spacing w:val="-6"/>
              </w:rPr>
              <w:t xml:space="preserve"> </w:t>
            </w:r>
            <w:r>
              <w:t xml:space="preserve">manera adecuada, que el equipo quede en funcionamiento y se encuentre la etiqueta pegada del proveedor donde se indique que se ha realizado el mantenimiento </w:t>
            </w:r>
            <w:r>
              <w:rPr>
                <w:spacing w:val="-2"/>
              </w:rPr>
              <w:t>preventivo.</w:t>
            </w:r>
          </w:p>
        </w:tc>
        <w:tc>
          <w:tcPr>
            <w:tcW w:w="3267" w:type="dxa"/>
          </w:tcPr>
          <w:p w14:paraId="7363AC16" w14:textId="77777777" w:rsidR="00572595" w:rsidRDefault="00572595">
            <w:pPr>
              <w:pStyle w:val="TableParagraph"/>
              <w:ind w:left="0"/>
              <w:rPr>
                <w:b/>
                <w:i/>
              </w:rPr>
            </w:pPr>
          </w:p>
          <w:p w14:paraId="51CDB251" w14:textId="77777777" w:rsidR="00572595" w:rsidRDefault="0064695A">
            <w:pPr>
              <w:pStyle w:val="TableParagraph"/>
              <w:spacing w:before="0"/>
              <w:ind w:left="1002" w:hanging="819"/>
            </w:pPr>
            <w:r>
              <w:t>Generación</w:t>
            </w:r>
            <w:r>
              <w:rPr>
                <w:spacing w:val="-9"/>
              </w:rPr>
              <w:t xml:space="preserve"> </w:t>
            </w:r>
            <w:r>
              <w:t>de</w:t>
            </w:r>
            <w:r>
              <w:rPr>
                <w:spacing w:val="-10"/>
              </w:rPr>
              <w:t xml:space="preserve"> </w:t>
            </w:r>
            <w:r>
              <w:t>orden</w:t>
            </w:r>
            <w:r>
              <w:rPr>
                <w:spacing w:val="-8"/>
              </w:rPr>
              <w:t xml:space="preserve"> </w:t>
            </w:r>
            <w:r>
              <w:t>de</w:t>
            </w:r>
            <w:r>
              <w:rPr>
                <w:spacing w:val="-8"/>
              </w:rPr>
              <w:t xml:space="preserve"> </w:t>
            </w:r>
            <w:r>
              <w:t>servicio del proveedor</w:t>
            </w:r>
          </w:p>
        </w:tc>
      </w:tr>
      <w:tr w:rsidR="00572595" w14:paraId="08CF6A11" w14:textId="77777777">
        <w:trPr>
          <w:trHeight w:val="657"/>
        </w:trPr>
        <w:tc>
          <w:tcPr>
            <w:tcW w:w="543" w:type="dxa"/>
          </w:tcPr>
          <w:p w14:paraId="0C33BDEF" w14:textId="77777777" w:rsidR="00572595" w:rsidRDefault="0064695A">
            <w:pPr>
              <w:pStyle w:val="TableParagraph"/>
              <w:spacing w:before="196"/>
              <w:ind w:left="10"/>
              <w:jc w:val="center"/>
            </w:pPr>
            <w:r>
              <w:rPr>
                <w:spacing w:val="-10"/>
              </w:rPr>
              <w:t>4</w:t>
            </w:r>
          </w:p>
        </w:tc>
        <w:tc>
          <w:tcPr>
            <w:tcW w:w="2429" w:type="dxa"/>
          </w:tcPr>
          <w:p w14:paraId="380A2343" w14:textId="77777777" w:rsidR="00572595" w:rsidRDefault="0064695A">
            <w:pPr>
              <w:pStyle w:val="TableParagraph"/>
              <w:spacing w:before="196"/>
            </w:pPr>
            <w:r>
              <w:t>Ingeniero</w:t>
            </w:r>
            <w:r>
              <w:rPr>
                <w:spacing w:val="-8"/>
              </w:rPr>
              <w:t xml:space="preserve"> </w:t>
            </w:r>
            <w:r>
              <w:rPr>
                <w:spacing w:val="-2"/>
              </w:rPr>
              <w:t>biomédico</w:t>
            </w:r>
          </w:p>
        </w:tc>
        <w:tc>
          <w:tcPr>
            <w:tcW w:w="2552" w:type="dxa"/>
          </w:tcPr>
          <w:p w14:paraId="77F785F9" w14:textId="77777777" w:rsidR="00572595" w:rsidRDefault="0064695A">
            <w:pPr>
              <w:pStyle w:val="TableParagraph"/>
              <w:spacing w:before="61"/>
            </w:pPr>
            <w:r>
              <w:t>Áreas</w:t>
            </w:r>
            <w:r>
              <w:rPr>
                <w:spacing w:val="-5"/>
              </w:rPr>
              <w:t xml:space="preserve"> </w:t>
            </w:r>
            <w:r>
              <w:t>internas</w:t>
            </w:r>
            <w:r>
              <w:rPr>
                <w:spacing w:val="-7"/>
              </w:rPr>
              <w:t xml:space="preserve"> </w:t>
            </w:r>
            <w:r>
              <w:rPr>
                <w:spacing w:val="-5"/>
              </w:rPr>
              <w:t>IJC</w:t>
            </w:r>
          </w:p>
        </w:tc>
        <w:tc>
          <w:tcPr>
            <w:tcW w:w="7662" w:type="dxa"/>
          </w:tcPr>
          <w:p w14:paraId="6DDB89FB" w14:textId="77777777" w:rsidR="00572595" w:rsidRDefault="0064695A">
            <w:pPr>
              <w:pStyle w:val="TableParagraph"/>
              <w:ind w:left="68" w:right="158"/>
            </w:pPr>
            <w:r>
              <w:t>Valida</w:t>
            </w:r>
            <w:r>
              <w:rPr>
                <w:spacing w:val="-2"/>
              </w:rPr>
              <w:t xml:space="preserve"> </w:t>
            </w:r>
            <w:r>
              <w:t>con</w:t>
            </w:r>
            <w:r>
              <w:rPr>
                <w:spacing w:val="-3"/>
              </w:rPr>
              <w:t xml:space="preserve"> </w:t>
            </w:r>
            <w:r>
              <w:t>la</w:t>
            </w:r>
            <w:r>
              <w:rPr>
                <w:spacing w:val="-5"/>
              </w:rPr>
              <w:t xml:space="preserve"> </w:t>
            </w:r>
            <w:r>
              <w:t>firma</w:t>
            </w:r>
            <w:r>
              <w:rPr>
                <w:spacing w:val="-5"/>
              </w:rPr>
              <w:t xml:space="preserve"> </w:t>
            </w:r>
            <w:r>
              <w:t>y</w:t>
            </w:r>
            <w:r>
              <w:rPr>
                <w:spacing w:val="-3"/>
              </w:rPr>
              <w:t xml:space="preserve"> </w:t>
            </w:r>
            <w:r>
              <w:t>sello</w:t>
            </w:r>
            <w:r>
              <w:rPr>
                <w:spacing w:val="-1"/>
              </w:rPr>
              <w:t xml:space="preserve"> </w:t>
            </w:r>
            <w:r>
              <w:t>de</w:t>
            </w:r>
            <w:r>
              <w:rPr>
                <w:spacing w:val="-2"/>
              </w:rPr>
              <w:t xml:space="preserve"> </w:t>
            </w:r>
            <w:r>
              <w:t>la</w:t>
            </w:r>
            <w:r>
              <w:rPr>
                <w:spacing w:val="-5"/>
              </w:rPr>
              <w:t xml:space="preserve"> </w:t>
            </w:r>
            <w:r>
              <w:t>orden</w:t>
            </w:r>
            <w:r>
              <w:rPr>
                <w:spacing w:val="-2"/>
              </w:rPr>
              <w:t xml:space="preserve"> </w:t>
            </w:r>
            <w:r>
              <w:t>de</w:t>
            </w:r>
            <w:r>
              <w:rPr>
                <w:spacing w:val="-5"/>
              </w:rPr>
              <w:t xml:space="preserve"> </w:t>
            </w:r>
            <w:r>
              <w:t>servicio</w:t>
            </w:r>
            <w:r>
              <w:rPr>
                <w:spacing w:val="-4"/>
              </w:rPr>
              <w:t xml:space="preserve"> </w:t>
            </w:r>
            <w:r>
              <w:t>de</w:t>
            </w:r>
            <w:r>
              <w:rPr>
                <w:spacing w:val="-2"/>
              </w:rPr>
              <w:t xml:space="preserve"> </w:t>
            </w:r>
            <w:r>
              <w:t>los</w:t>
            </w:r>
            <w:r>
              <w:rPr>
                <w:spacing w:val="-2"/>
              </w:rPr>
              <w:t xml:space="preserve"> </w:t>
            </w:r>
            <w:r>
              <w:t>proveedores</w:t>
            </w:r>
            <w:r>
              <w:rPr>
                <w:spacing w:val="-5"/>
              </w:rPr>
              <w:t xml:space="preserve"> </w:t>
            </w:r>
            <w:r>
              <w:t>como</w:t>
            </w:r>
            <w:r>
              <w:rPr>
                <w:spacing w:val="-1"/>
              </w:rPr>
              <w:t xml:space="preserve"> </w:t>
            </w:r>
            <w:r>
              <w:t>prueba del trabajo realizado correctamente.</w:t>
            </w:r>
          </w:p>
        </w:tc>
        <w:tc>
          <w:tcPr>
            <w:tcW w:w="3267" w:type="dxa"/>
          </w:tcPr>
          <w:p w14:paraId="1A494B03" w14:textId="77777777" w:rsidR="00572595" w:rsidRDefault="0064695A">
            <w:pPr>
              <w:pStyle w:val="TableParagraph"/>
              <w:ind w:left="872" w:right="53" w:hanging="682"/>
            </w:pPr>
            <w:r>
              <w:t>Orden</w:t>
            </w:r>
            <w:r>
              <w:rPr>
                <w:spacing w:val="-9"/>
              </w:rPr>
              <w:t xml:space="preserve"> </w:t>
            </w:r>
            <w:r>
              <w:t>de</w:t>
            </w:r>
            <w:r>
              <w:rPr>
                <w:spacing w:val="-9"/>
              </w:rPr>
              <w:t xml:space="preserve"> </w:t>
            </w:r>
            <w:r>
              <w:t>servicio</w:t>
            </w:r>
            <w:r>
              <w:rPr>
                <w:spacing w:val="-9"/>
              </w:rPr>
              <w:t xml:space="preserve"> </w:t>
            </w:r>
            <w:r>
              <w:t>del</w:t>
            </w:r>
            <w:r>
              <w:rPr>
                <w:spacing w:val="-9"/>
              </w:rPr>
              <w:t xml:space="preserve"> </w:t>
            </w:r>
            <w:r>
              <w:t>proveedor firmada y sellada</w:t>
            </w:r>
          </w:p>
        </w:tc>
      </w:tr>
      <w:tr w:rsidR="00572595" w14:paraId="33CBCCAD" w14:textId="77777777">
        <w:trPr>
          <w:trHeight w:val="657"/>
        </w:trPr>
        <w:tc>
          <w:tcPr>
            <w:tcW w:w="543" w:type="dxa"/>
          </w:tcPr>
          <w:p w14:paraId="1824B597" w14:textId="77777777" w:rsidR="00572595" w:rsidRDefault="0064695A">
            <w:pPr>
              <w:pStyle w:val="TableParagraph"/>
              <w:spacing w:before="193"/>
              <w:ind w:left="10"/>
              <w:jc w:val="center"/>
            </w:pPr>
            <w:r>
              <w:rPr>
                <w:spacing w:val="-10"/>
              </w:rPr>
              <w:t>5</w:t>
            </w:r>
          </w:p>
        </w:tc>
        <w:tc>
          <w:tcPr>
            <w:tcW w:w="2429" w:type="dxa"/>
          </w:tcPr>
          <w:p w14:paraId="53572A29" w14:textId="77777777" w:rsidR="00572595" w:rsidRDefault="0064695A">
            <w:pPr>
              <w:pStyle w:val="TableParagraph"/>
              <w:spacing w:before="193"/>
            </w:pPr>
            <w:r>
              <w:t>Ingeniero</w:t>
            </w:r>
            <w:r>
              <w:rPr>
                <w:spacing w:val="-8"/>
              </w:rPr>
              <w:t xml:space="preserve"> </w:t>
            </w:r>
            <w:r>
              <w:rPr>
                <w:spacing w:val="-2"/>
              </w:rPr>
              <w:t>biomédico</w:t>
            </w:r>
          </w:p>
        </w:tc>
        <w:tc>
          <w:tcPr>
            <w:tcW w:w="2552" w:type="dxa"/>
          </w:tcPr>
          <w:p w14:paraId="51F94B99" w14:textId="77777777" w:rsidR="00572595" w:rsidRDefault="0064695A">
            <w:pPr>
              <w:pStyle w:val="TableParagraph"/>
              <w:spacing w:before="61"/>
            </w:pPr>
            <w:r>
              <w:t>Áreas</w:t>
            </w:r>
            <w:r>
              <w:rPr>
                <w:spacing w:val="-5"/>
              </w:rPr>
              <w:t xml:space="preserve"> </w:t>
            </w:r>
            <w:r>
              <w:t>internas</w:t>
            </w:r>
            <w:r>
              <w:rPr>
                <w:spacing w:val="-7"/>
              </w:rPr>
              <w:t xml:space="preserve"> </w:t>
            </w:r>
            <w:r>
              <w:rPr>
                <w:spacing w:val="-5"/>
              </w:rPr>
              <w:t>IJC</w:t>
            </w:r>
          </w:p>
        </w:tc>
        <w:tc>
          <w:tcPr>
            <w:tcW w:w="7662" w:type="dxa"/>
          </w:tcPr>
          <w:p w14:paraId="63D60B37" w14:textId="77777777" w:rsidR="00572595" w:rsidRDefault="0064695A">
            <w:pPr>
              <w:pStyle w:val="TableParagraph"/>
              <w:ind w:left="68"/>
            </w:pPr>
            <w:r>
              <w:t>Anexa</w:t>
            </w:r>
            <w:r>
              <w:rPr>
                <w:spacing w:val="-3"/>
              </w:rPr>
              <w:t xml:space="preserve"> </w:t>
            </w:r>
            <w:r>
              <w:t>la</w:t>
            </w:r>
            <w:r>
              <w:rPr>
                <w:spacing w:val="-6"/>
              </w:rPr>
              <w:t xml:space="preserve"> </w:t>
            </w:r>
            <w:r>
              <w:t>orden</w:t>
            </w:r>
            <w:r>
              <w:rPr>
                <w:spacing w:val="-3"/>
              </w:rPr>
              <w:t xml:space="preserve"> </w:t>
            </w:r>
            <w:r>
              <w:t>de</w:t>
            </w:r>
            <w:r>
              <w:rPr>
                <w:spacing w:val="-6"/>
              </w:rPr>
              <w:t xml:space="preserve"> </w:t>
            </w:r>
            <w:r>
              <w:t>servicio</w:t>
            </w:r>
            <w:r>
              <w:rPr>
                <w:spacing w:val="-4"/>
              </w:rPr>
              <w:t xml:space="preserve"> </w:t>
            </w:r>
            <w:r>
              <w:t>del</w:t>
            </w:r>
            <w:r>
              <w:rPr>
                <w:spacing w:val="-3"/>
              </w:rPr>
              <w:t xml:space="preserve"> </w:t>
            </w:r>
            <w:r>
              <w:t>mantenimiento</w:t>
            </w:r>
            <w:r>
              <w:rPr>
                <w:spacing w:val="-2"/>
              </w:rPr>
              <w:t xml:space="preserve"> </w:t>
            </w:r>
            <w:r>
              <w:t>preventivo</w:t>
            </w:r>
            <w:r>
              <w:rPr>
                <w:spacing w:val="-2"/>
              </w:rPr>
              <w:t xml:space="preserve"> </w:t>
            </w:r>
            <w:r>
              <w:t>en</w:t>
            </w:r>
            <w:r>
              <w:rPr>
                <w:spacing w:val="-4"/>
              </w:rPr>
              <w:t xml:space="preserve"> </w:t>
            </w:r>
            <w:r>
              <w:t>la</w:t>
            </w:r>
            <w:r>
              <w:rPr>
                <w:spacing w:val="-6"/>
              </w:rPr>
              <w:t xml:space="preserve"> </w:t>
            </w:r>
            <w:r>
              <w:t>bitácora</w:t>
            </w:r>
            <w:r>
              <w:rPr>
                <w:spacing w:val="-3"/>
              </w:rPr>
              <w:t xml:space="preserve"> </w:t>
            </w:r>
            <w:r>
              <w:t>del</w:t>
            </w:r>
            <w:r>
              <w:rPr>
                <w:spacing w:val="-6"/>
              </w:rPr>
              <w:t xml:space="preserve"> </w:t>
            </w:r>
            <w:r>
              <w:t>equipo médico correspondiente.</w:t>
            </w:r>
          </w:p>
        </w:tc>
        <w:tc>
          <w:tcPr>
            <w:tcW w:w="3267" w:type="dxa"/>
          </w:tcPr>
          <w:p w14:paraId="257926A2" w14:textId="77777777" w:rsidR="00572595" w:rsidRDefault="0064695A">
            <w:pPr>
              <w:pStyle w:val="TableParagraph"/>
              <w:spacing w:before="193"/>
              <w:ind w:left="58" w:right="54"/>
              <w:jc w:val="center"/>
            </w:pPr>
            <w:r>
              <w:t>Bitácora</w:t>
            </w:r>
            <w:r>
              <w:rPr>
                <w:spacing w:val="-6"/>
              </w:rPr>
              <w:t xml:space="preserve"> </w:t>
            </w:r>
            <w:r>
              <w:t>de</w:t>
            </w:r>
            <w:r>
              <w:rPr>
                <w:spacing w:val="-4"/>
              </w:rPr>
              <w:t xml:space="preserve"> </w:t>
            </w:r>
            <w:r>
              <w:rPr>
                <w:spacing w:val="-2"/>
              </w:rPr>
              <w:t>mantenimiento</w:t>
            </w:r>
          </w:p>
        </w:tc>
      </w:tr>
    </w:tbl>
    <w:p w14:paraId="2C77C8B0"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0A5AD87D" w14:textId="77777777" w:rsidR="00572595" w:rsidRDefault="00572595">
      <w:pPr>
        <w:pStyle w:val="Textoindependiente"/>
        <w:spacing w:before="273"/>
        <w:rPr>
          <w:b/>
          <w:i/>
        </w:rPr>
      </w:pPr>
    </w:p>
    <w:p w14:paraId="5A2FF100" w14:textId="77777777" w:rsidR="00572595" w:rsidRDefault="0064695A">
      <w:pPr>
        <w:pStyle w:val="Textoindependiente"/>
        <w:ind w:left="2928" w:right="4066"/>
        <w:jc w:val="center"/>
      </w:pPr>
      <w:r>
        <w:rPr>
          <w:noProof/>
        </w:rPr>
        <w:drawing>
          <wp:anchor distT="0" distB="0" distL="0" distR="0" simplePos="0" relativeHeight="15849984" behindDoc="0" locked="0" layoutInCell="1" allowOverlap="1" wp14:anchorId="08A7CDBE" wp14:editId="288CAB1F">
            <wp:simplePos x="0" y="0"/>
            <wp:positionH relativeFrom="page">
              <wp:posOffset>900430</wp:posOffset>
            </wp:positionH>
            <wp:positionV relativeFrom="paragraph">
              <wp:posOffset>-363327</wp:posOffset>
            </wp:positionV>
            <wp:extent cx="2209549" cy="496570"/>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50496" behindDoc="0" locked="0" layoutInCell="1" allowOverlap="1" wp14:anchorId="378D8779" wp14:editId="4B93042C">
                <wp:simplePos x="0" y="0"/>
                <wp:positionH relativeFrom="page">
                  <wp:posOffset>8788654</wp:posOffset>
                </wp:positionH>
                <wp:positionV relativeFrom="paragraph">
                  <wp:posOffset>-359390</wp:posOffset>
                </wp:positionV>
                <wp:extent cx="2602230" cy="46164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51E3276" w14:textId="77777777">
                              <w:trPr>
                                <w:trHeight w:val="357"/>
                              </w:trPr>
                              <w:tc>
                                <w:tcPr>
                                  <w:tcW w:w="1546" w:type="dxa"/>
                                </w:tcPr>
                                <w:p w14:paraId="3779514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4302EE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783C4B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0265EDA" w14:textId="77777777">
                              <w:trPr>
                                <w:trHeight w:val="340"/>
                              </w:trPr>
                              <w:tc>
                                <w:tcPr>
                                  <w:tcW w:w="1546" w:type="dxa"/>
                                </w:tcPr>
                                <w:p w14:paraId="5282C97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E78741B" w14:textId="77777777" w:rsidR="00572595" w:rsidRDefault="0064695A">
                                  <w:pPr>
                                    <w:pStyle w:val="TableParagraph"/>
                                    <w:spacing w:before="30"/>
                                    <w:ind w:left="12"/>
                                    <w:jc w:val="center"/>
                                  </w:pPr>
                                  <w:r>
                                    <w:rPr>
                                      <w:spacing w:val="-5"/>
                                    </w:rPr>
                                    <w:t>02</w:t>
                                  </w:r>
                                </w:p>
                              </w:tc>
                              <w:tc>
                                <w:tcPr>
                                  <w:tcW w:w="1328" w:type="dxa"/>
                                </w:tcPr>
                                <w:p w14:paraId="6E0B3CBF" w14:textId="77777777" w:rsidR="00572595" w:rsidRDefault="0064695A">
                                  <w:pPr>
                                    <w:pStyle w:val="TableParagraph"/>
                                    <w:spacing w:before="30"/>
                                    <w:ind w:left="13" w:right="3"/>
                                    <w:jc w:val="center"/>
                                  </w:pPr>
                                  <w:r>
                                    <w:t>108 de</w:t>
                                  </w:r>
                                  <w:r>
                                    <w:rPr>
                                      <w:spacing w:val="-3"/>
                                    </w:rPr>
                                    <w:t xml:space="preserve"> </w:t>
                                  </w:r>
                                  <w:r>
                                    <w:rPr>
                                      <w:spacing w:val="-5"/>
                                    </w:rPr>
                                    <w:t>276</w:t>
                                  </w:r>
                                </w:p>
                              </w:tc>
                            </w:tr>
                          </w:tbl>
                          <w:p w14:paraId="1B11A79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78D8779" id="Textbox 262" o:spid="_x0000_s1152" type="#_x0000_t202" style="position:absolute;left:0;text-align:left;margin-left:692pt;margin-top:-28.3pt;width:204.9pt;height:36.35pt;z-index:1585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D3rFLn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51E3276" w14:textId="77777777">
                        <w:trPr>
                          <w:trHeight w:val="357"/>
                        </w:trPr>
                        <w:tc>
                          <w:tcPr>
                            <w:tcW w:w="1546" w:type="dxa"/>
                          </w:tcPr>
                          <w:p w14:paraId="3779514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4302EE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783C4B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0265EDA" w14:textId="77777777">
                        <w:trPr>
                          <w:trHeight w:val="340"/>
                        </w:trPr>
                        <w:tc>
                          <w:tcPr>
                            <w:tcW w:w="1546" w:type="dxa"/>
                          </w:tcPr>
                          <w:p w14:paraId="5282C97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E78741B" w14:textId="77777777" w:rsidR="00572595" w:rsidRDefault="0064695A">
                            <w:pPr>
                              <w:pStyle w:val="TableParagraph"/>
                              <w:spacing w:before="30"/>
                              <w:ind w:left="12"/>
                              <w:jc w:val="center"/>
                            </w:pPr>
                            <w:r>
                              <w:rPr>
                                <w:spacing w:val="-5"/>
                              </w:rPr>
                              <w:t>02</w:t>
                            </w:r>
                          </w:p>
                        </w:tc>
                        <w:tc>
                          <w:tcPr>
                            <w:tcW w:w="1328" w:type="dxa"/>
                          </w:tcPr>
                          <w:p w14:paraId="6E0B3CBF" w14:textId="77777777" w:rsidR="00572595" w:rsidRDefault="0064695A">
                            <w:pPr>
                              <w:pStyle w:val="TableParagraph"/>
                              <w:spacing w:before="30"/>
                              <w:ind w:left="13" w:right="3"/>
                              <w:jc w:val="center"/>
                            </w:pPr>
                            <w:r>
                              <w:t>108 de</w:t>
                            </w:r>
                            <w:r>
                              <w:rPr>
                                <w:spacing w:val="-3"/>
                              </w:rPr>
                              <w:t xml:space="preserve"> </w:t>
                            </w:r>
                            <w:r>
                              <w:rPr>
                                <w:spacing w:val="-5"/>
                              </w:rPr>
                              <w:t>276</w:t>
                            </w:r>
                          </w:p>
                        </w:tc>
                      </w:tr>
                    </w:tbl>
                    <w:p w14:paraId="1B11A797" w14:textId="77777777" w:rsidR="00572595" w:rsidRDefault="00572595">
                      <w:pPr>
                        <w:pStyle w:val="Textoindependiente"/>
                      </w:pPr>
                    </w:p>
                  </w:txbxContent>
                </v:textbox>
                <w10:wrap anchorx="page"/>
              </v:shape>
            </w:pict>
          </mc:Fallback>
        </mc:AlternateContent>
      </w:r>
      <w:r>
        <w:t xml:space="preserve">Tomo </w:t>
      </w:r>
      <w:r>
        <w:rPr>
          <w:spacing w:val="-5"/>
        </w:rPr>
        <w:t>II</w:t>
      </w:r>
    </w:p>
    <w:p w14:paraId="7C3D72AD" w14:textId="77777777" w:rsidR="00572595" w:rsidRDefault="00572595">
      <w:pPr>
        <w:pStyle w:val="Textoindependiente"/>
        <w:spacing w:before="88"/>
      </w:pPr>
    </w:p>
    <w:p w14:paraId="5C654358" w14:textId="77777777" w:rsidR="00572595" w:rsidRDefault="0064695A">
      <w:pPr>
        <w:ind w:left="143"/>
        <w:rPr>
          <w:rFonts w:ascii="Calibri Light"/>
          <w:i/>
          <w:sz w:val="24"/>
        </w:rPr>
      </w:pPr>
      <w:bookmarkStart w:id="89" w:name="Procedimiento_de_Mantenimientos_correcti"/>
      <w:bookmarkStart w:id="90" w:name="_bookmark23"/>
      <w:bookmarkEnd w:id="89"/>
      <w:bookmarkEnd w:id="90"/>
      <w:r>
        <w:rPr>
          <w:rFonts w:ascii="Calibri Light"/>
          <w:i/>
          <w:spacing w:val="-2"/>
          <w:sz w:val="24"/>
        </w:rPr>
        <w:t>Procedimiento</w:t>
      </w:r>
      <w:r>
        <w:rPr>
          <w:rFonts w:ascii="Calibri Light"/>
          <w:i/>
          <w:spacing w:val="-5"/>
          <w:sz w:val="24"/>
        </w:rPr>
        <w:t xml:space="preserve"> </w:t>
      </w:r>
      <w:r>
        <w:rPr>
          <w:rFonts w:ascii="Calibri Light"/>
          <w:i/>
          <w:spacing w:val="-2"/>
          <w:sz w:val="24"/>
        </w:rPr>
        <w:t>de</w:t>
      </w:r>
      <w:r>
        <w:rPr>
          <w:rFonts w:ascii="Calibri Light"/>
          <w:i/>
          <w:spacing w:val="-6"/>
          <w:sz w:val="24"/>
        </w:rPr>
        <w:t xml:space="preserve"> </w:t>
      </w:r>
      <w:r>
        <w:rPr>
          <w:rFonts w:ascii="Calibri Light"/>
          <w:i/>
          <w:spacing w:val="-2"/>
          <w:sz w:val="24"/>
        </w:rPr>
        <w:t>Mantenimientos</w:t>
      </w:r>
      <w:r>
        <w:rPr>
          <w:rFonts w:ascii="Calibri Light"/>
          <w:i/>
          <w:spacing w:val="-5"/>
          <w:sz w:val="24"/>
        </w:rPr>
        <w:t xml:space="preserve"> </w:t>
      </w:r>
      <w:r>
        <w:rPr>
          <w:rFonts w:ascii="Calibri Light"/>
          <w:i/>
          <w:spacing w:val="-2"/>
          <w:sz w:val="24"/>
        </w:rPr>
        <w:t>correctivos</w:t>
      </w:r>
    </w:p>
    <w:p w14:paraId="33D56169" w14:textId="77777777" w:rsidR="00572595" w:rsidRDefault="00572595">
      <w:pPr>
        <w:pStyle w:val="Textoindependiente"/>
        <w:rPr>
          <w:rFonts w:ascii="Calibri Light"/>
          <w:i/>
          <w:sz w:val="20"/>
        </w:rPr>
      </w:pPr>
    </w:p>
    <w:p w14:paraId="1C06B5D7" w14:textId="77777777" w:rsidR="00572595" w:rsidRDefault="00572595">
      <w:pPr>
        <w:pStyle w:val="Textoindependiente"/>
        <w:rPr>
          <w:rFonts w:ascii="Calibri Light"/>
          <w:i/>
          <w:sz w:val="20"/>
        </w:rPr>
      </w:pPr>
    </w:p>
    <w:p w14:paraId="487AB187" w14:textId="77777777" w:rsidR="00572595" w:rsidRDefault="00572595">
      <w:pPr>
        <w:pStyle w:val="Textoindependiente"/>
        <w:spacing w:before="10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830"/>
        <w:gridCol w:w="13334"/>
      </w:tblGrid>
      <w:tr w:rsidR="00572595" w14:paraId="69E25BA5" w14:textId="77777777">
        <w:trPr>
          <w:trHeight w:val="306"/>
        </w:trPr>
        <w:tc>
          <w:tcPr>
            <w:tcW w:w="16164" w:type="dxa"/>
            <w:gridSpan w:val="2"/>
            <w:shd w:val="clear" w:color="auto" w:fill="F1F1F1"/>
          </w:tcPr>
          <w:p w14:paraId="25F95944" w14:textId="77777777" w:rsidR="00572595" w:rsidRDefault="0064695A">
            <w:pPr>
              <w:pStyle w:val="TableParagraph"/>
              <w:spacing w:before="20" w:line="266" w:lineRule="exact"/>
              <w:ind w:left="107"/>
              <w:rPr>
                <w:b/>
              </w:rPr>
            </w:pPr>
            <w:r>
              <w:rPr>
                <w:b/>
              </w:rPr>
              <w:t>Ficha</w:t>
            </w:r>
            <w:r>
              <w:rPr>
                <w:b/>
                <w:spacing w:val="-4"/>
              </w:rPr>
              <w:t xml:space="preserve"> </w:t>
            </w:r>
            <w:r>
              <w:rPr>
                <w:b/>
              </w:rPr>
              <w:t xml:space="preserve">del </w:t>
            </w:r>
            <w:r>
              <w:rPr>
                <w:b/>
                <w:spacing w:val="-2"/>
              </w:rPr>
              <w:t>procedimiento</w:t>
            </w:r>
          </w:p>
        </w:tc>
      </w:tr>
      <w:tr w:rsidR="00572595" w14:paraId="5A4E66C5" w14:textId="77777777">
        <w:trPr>
          <w:trHeight w:val="309"/>
        </w:trPr>
        <w:tc>
          <w:tcPr>
            <w:tcW w:w="2830" w:type="dxa"/>
            <w:shd w:val="clear" w:color="auto" w:fill="F1F1F1"/>
          </w:tcPr>
          <w:p w14:paraId="2BE2AFE5" w14:textId="77777777" w:rsidR="00572595" w:rsidRDefault="0064695A">
            <w:pPr>
              <w:pStyle w:val="TableParagraph"/>
              <w:spacing w:before="23" w:line="266" w:lineRule="exact"/>
              <w:ind w:left="107"/>
              <w:rPr>
                <w:b/>
              </w:rPr>
            </w:pPr>
            <w:r>
              <w:rPr>
                <w:b/>
                <w:spacing w:val="-2"/>
              </w:rPr>
              <w:t>Nombre</w:t>
            </w:r>
          </w:p>
        </w:tc>
        <w:tc>
          <w:tcPr>
            <w:tcW w:w="13334" w:type="dxa"/>
          </w:tcPr>
          <w:p w14:paraId="3282ADB2" w14:textId="77777777" w:rsidR="00572595" w:rsidRDefault="0064695A">
            <w:pPr>
              <w:pStyle w:val="TableParagraph"/>
              <w:spacing w:before="23" w:line="266" w:lineRule="exact"/>
              <w:ind w:left="107"/>
            </w:pPr>
            <w:r>
              <w:t>Mantenimientos</w:t>
            </w:r>
            <w:r>
              <w:rPr>
                <w:spacing w:val="-12"/>
              </w:rPr>
              <w:t xml:space="preserve"> </w:t>
            </w:r>
            <w:r>
              <w:rPr>
                <w:spacing w:val="-2"/>
              </w:rPr>
              <w:t>correctivos</w:t>
            </w:r>
          </w:p>
        </w:tc>
      </w:tr>
      <w:tr w:rsidR="00572595" w14:paraId="578F44C9" w14:textId="77777777">
        <w:trPr>
          <w:trHeight w:val="309"/>
        </w:trPr>
        <w:tc>
          <w:tcPr>
            <w:tcW w:w="2830" w:type="dxa"/>
            <w:shd w:val="clear" w:color="auto" w:fill="F1F1F1"/>
          </w:tcPr>
          <w:p w14:paraId="0CC97CFE" w14:textId="77777777" w:rsidR="00572595" w:rsidRDefault="0064695A">
            <w:pPr>
              <w:pStyle w:val="TableParagraph"/>
              <w:spacing w:before="20"/>
              <w:ind w:left="107"/>
              <w:rPr>
                <w:b/>
              </w:rPr>
            </w:pPr>
            <w:r>
              <w:rPr>
                <w:b/>
                <w:spacing w:val="-2"/>
              </w:rPr>
              <w:t>Descripción</w:t>
            </w:r>
          </w:p>
        </w:tc>
        <w:tc>
          <w:tcPr>
            <w:tcW w:w="13334" w:type="dxa"/>
          </w:tcPr>
          <w:p w14:paraId="28CCE58E" w14:textId="77777777" w:rsidR="00572595" w:rsidRDefault="0064695A">
            <w:pPr>
              <w:pStyle w:val="TableParagraph"/>
              <w:spacing w:before="20"/>
              <w:ind w:left="107"/>
            </w:pPr>
            <w:r>
              <w:t>Tareas</w:t>
            </w:r>
            <w:r>
              <w:rPr>
                <w:spacing w:val="-4"/>
              </w:rPr>
              <w:t xml:space="preserve"> </w:t>
            </w:r>
            <w:r>
              <w:t>realizadas</w:t>
            </w:r>
            <w:r>
              <w:rPr>
                <w:spacing w:val="-4"/>
              </w:rPr>
              <w:t xml:space="preserve"> </w:t>
            </w:r>
            <w:r>
              <w:t>para</w:t>
            </w:r>
            <w:r>
              <w:rPr>
                <w:spacing w:val="-5"/>
              </w:rPr>
              <w:t xml:space="preserve"> </w:t>
            </w:r>
            <w:r>
              <w:t>corregir</w:t>
            </w:r>
            <w:r>
              <w:rPr>
                <w:spacing w:val="-4"/>
              </w:rPr>
              <w:t xml:space="preserve"> </w:t>
            </w:r>
            <w:r>
              <w:t>un</w:t>
            </w:r>
            <w:r>
              <w:rPr>
                <w:spacing w:val="-6"/>
              </w:rPr>
              <w:t xml:space="preserve"> </w:t>
            </w:r>
            <w:r>
              <w:t>fallo</w:t>
            </w:r>
            <w:r>
              <w:rPr>
                <w:spacing w:val="-5"/>
              </w:rPr>
              <w:t xml:space="preserve"> </w:t>
            </w:r>
            <w:r>
              <w:t>en</w:t>
            </w:r>
            <w:r>
              <w:rPr>
                <w:spacing w:val="-4"/>
              </w:rPr>
              <w:t xml:space="preserve"> </w:t>
            </w:r>
            <w:r>
              <w:t>el</w:t>
            </w:r>
            <w:r>
              <w:rPr>
                <w:spacing w:val="-6"/>
              </w:rPr>
              <w:t xml:space="preserve"> </w:t>
            </w:r>
            <w:r>
              <w:t>funcionamiento</w:t>
            </w:r>
            <w:r>
              <w:rPr>
                <w:spacing w:val="-3"/>
              </w:rPr>
              <w:t xml:space="preserve"> </w:t>
            </w:r>
            <w:r>
              <w:t>de</w:t>
            </w:r>
            <w:r>
              <w:rPr>
                <w:spacing w:val="-6"/>
              </w:rPr>
              <w:t xml:space="preserve"> </w:t>
            </w:r>
            <w:r>
              <w:t>los</w:t>
            </w:r>
            <w:r>
              <w:rPr>
                <w:spacing w:val="-6"/>
              </w:rPr>
              <w:t xml:space="preserve"> </w:t>
            </w:r>
            <w:r>
              <w:t>equipos</w:t>
            </w:r>
            <w:r>
              <w:rPr>
                <w:spacing w:val="-6"/>
              </w:rPr>
              <w:t xml:space="preserve"> </w:t>
            </w:r>
            <w:r>
              <w:rPr>
                <w:spacing w:val="-2"/>
              </w:rPr>
              <w:t>médicos.</w:t>
            </w:r>
          </w:p>
        </w:tc>
      </w:tr>
      <w:tr w:rsidR="00572595" w14:paraId="37F4FAD4" w14:textId="77777777">
        <w:trPr>
          <w:trHeight w:val="309"/>
        </w:trPr>
        <w:tc>
          <w:tcPr>
            <w:tcW w:w="2830" w:type="dxa"/>
            <w:shd w:val="clear" w:color="auto" w:fill="F1F1F1"/>
          </w:tcPr>
          <w:p w14:paraId="2E4EC8CF" w14:textId="77777777" w:rsidR="00572595" w:rsidRDefault="0064695A">
            <w:pPr>
              <w:pStyle w:val="TableParagraph"/>
              <w:spacing w:before="20"/>
              <w:ind w:left="107"/>
              <w:rPr>
                <w:b/>
              </w:rPr>
            </w:pPr>
            <w:r>
              <w:rPr>
                <w:b/>
              </w:rPr>
              <w:t>Alineación</w:t>
            </w:r>
            <w:r>
              <w:rPr>
                <w:b/>
                <w:spacing w:val="-8"/>
              </w:rPr>
              <w:t xml:space="preserve"> </w:t>
            </w:r>
            <w:r>
              <w:rPr>
                <w:b/>
                <w:spacing w:val="-2"/>
              </w:rPr>
              <w:t>normativa</w:t>
            </w:r>
          </w:p>
        </w:tc>
        <w:tc>
          <w:tcPr>
            <w:tcW w:w="13334" w:type="dxa"/>
          </w:tcPr>
          <w:p w14:paraId="1F7A755C" w14:textId="77777777" w:rsidR="00572595" w:rsidRDefault="0064695A">
            <w:pPr>
              <w:pStyle w:val="TableParagraph"/>
              <w:spacing w:before="18"/>
              <w:ind w:left="107"/>
            </w:pPr>
            <w:r>
              <w:rPr>
                <w:spacing w:val="-2"/>
              </w:rPr>
              <w:t>LOPEEJ-69-1-LGS-2V-DC-2-IV-RI-23-</w:t>
            </w:r>
            <w:r>
              <w:rPr>
                <w:spacing w:val="-5"/>
              </w:rPr>
              <w:t>VI</w:t>
            </w:r>
          </w:p>
        </w:tc>
      </w:tr>
      <w:tr w:rsidR="00572595" w14:paraId="59AB08C7" w14:textId="77777777">
        <w:trPr>
          <w:trHeight w:val="306"/>
        </w:trPr>
        <w:tc>
          <w:tcPr>
            <w:tcW w:w="2830" w:type="dxa"/>
            <w:shd w:val="clear" w:color="auto" w:fill="F1F1F1"/>
          </w:tcPr>
          <w:p w14:paraId="4C475787" w14:textId="77777777" w:rsidR="00572595" w:rsidRDefault="0064695A">
            <w:pPr>
              <w:pStyle w:val="TableParagraph"/>
              <w:spacing w:before="20" w:line="266" w:lineRule="exact"/>
              <w:ind w:left="107"/>
              <w:rPr>
                <w:b/>
              </w:rPr>
            </w:pPr>
            <w:r>
              <w:rPr>
                <w:b/>
              </w:rPr>
              <w:t>Macro-proceso</w:t>
            </w:r>
            <w:r>
              <w:rPr>
                <w:b/>
                <w:spacing w:val="-10"/>
              </w:rPr>
              <w:t xml:space="preserve"> </w:t>
            </w:r>
            <w:r>
              <w:rPr>
                <w:b/>
                <w:spacing w:val="-2"/>
              </w:rPr>
              <w:t>rector</w:t>
            </w:r>
          </w:p>
        </w:tc>
        <w:tc>
          <w:tcPr>
            <w:tcW w:w="13334" w:type="dxa"/>
          </w:tcPr>
          <w:p w14:paraId="67F5BEF1" w14:textId="77777777" w:rsidR="00572595" w:rsidRDefault="0064695A">
            <w:pPr>
              <w:pStyle w:val="TableParagraph"/>
              <w:spacing w:before="18"/>
              <w:ind w:left="107"/>
            </w:pPr>
            <w:r>
              <w:t>Administración</w:t>
            </w:r>
            <w:r>
              <w:rPr>
                <w:spacing w:val="-6"/>
              </w:rPr>
              <w:t xml:space="preserve"> </w:t>
            </w:r>
            <w:r>
              <w:t>eficiente</w:t>
            </w:r>
            <w:r>
              <w:rPr>
                <w:spacing w:val="-4"/>
              </w:rPr>
              <w:t xml:space="preserve"> </w:t>
            </w:r>
            <w:r>
              <w:t>de</w:t>
            </w:r>
            <w:r>
              <w:rPr>
                <w:spacing w:val="-4"/>
              </w:rPr>
              <w:t xml:space="preserve"> </w:t>
            </w:r>
            <w:r>
              <w:t>los</w:t>
            </w:r>
            <w:r>
              <w:rPr>
                <w:spacing w:val="-3"/>
              </w:rPr>
              <w:t xml:space="preserve"> </w:t>
            </w:r>
            <w:r>
              <w:t>recursos</w:t>
            </w:r>
            <w:r>
              <w:rPr>
                <w:spacing w:val="-3"/>
              </w:rPr>
              <w:t xml:space="preserve"> </w:t>
            </w:r>
            <w:r>
              <w:t>realizada</w:t>
            </w:r>
            <w:r>
              <w:rPr>
                <w:spacing w:val="-2"/>
              </w:rPr>
              <w:t xml:space="preserve"> </w:t>
            </w:r>
            <w:r>
              <w:t>para</w:t>
            </w:r>
            <w:r>
              <w:rPr>
                <w:spacing w:val="-6"/>
              </w:rPr>
              <w:t xml:space="preserve"> </w:t>
            </w:r>
            <w:r>
              <w:t>la</w:t>
            </w:r>
            <w:r>
              <w:rPr>
                <w:spacing w:val="-2"/>
              </w:rPr>
              <w:t xml:space="preserve"> </w:t>
            </w:r>
            <w:r>
              <w:t>atención</w:t>
            </w:r>
            <w:r>
              <w:rPr>
                <w:spacing w:val="-4"/>
              </w:rPr>
              <w:t xml:space="preserve"> </w:t>
            </w:r>
            <w:r>
              <w:t>de</w:t>
            </w:r>
            <w:r>
              <w:rPr>
                <w:spacing w:val="-4"/>
              </w:rPr>
              <w:t xml:space="preserve"> </w:t>
            </w:r>
            <w:r>
              <w:t>las</w:t>
            </w:r>
            <w:r>
              <w:rPr>
                <w:spacing w:val="-5"/>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2B35ED60" w14:textId="77777777">
        <w:trPr>
          <w:trHeight w:val="309"/>
        </w:trPr>
        <w:tc>
          <w:tcPr>
            <w:tcW w:w="2830" w:type="dxa"/>
            <w:shd w:val="clear" w:color="auto" w:fill="F1F1F1"/>
          </w:tcPr>
          <w:p w14:paraId="117CA358"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334" w:type="dxa"/>
          </w:tcPr>
          <w:p w14:paraId="759333C4" w14:textId="77777777" w:rsidR="00572595" w:rsidRDefault="0064695A">
            <w:pPr>
              <w:pStyle w:val="TableParagraph"/>
              <w:spacing w:before="20"/>
              <w:ind w:left="107"/>
            </w:pPr>
            <w:r>
              <w:rPr>
                <w:spacing w:val="-2"/>
              </w:rPr>
              <w:t>Biomédica</w:t>
            </w:r>
          </w:p>
        </w:tc>
      </w:tr>
      <w:tr w:rsidR="00572595" w14:paraId="44AD1E7D" w14:textId="77777777">
        <w:trPr>
          <w:trHeight w:val="577"/>
        </w:trPr>
        <w:tc>
          <w:tcPr>
            <w:tcW w:w="2830" w:type="dxa"/>
            <w:shd w:val="clear" w:color="auto" w:fill="F1F1F1"/>
          </w:tcPr>
          <w:p w14:paraId="4EE0496D" w14:textId="77777777" w:rsidR="00572595" w:rsidRDefault="0064695A">
            <w:pPr>
              <w:pStyle w:val="TableParagraph"/>
              <w:spacing w:before="155"/>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334" w:type="dxa"/>
          </w:tcPr>
          <w:p w14:paraId="0D6DB45D" w14:textId="77777777" w:rsidR="00572595" w:rsidRDefault="0064695A">
            <w:pPr>
              <w:pStyle w:val="TableParagraph"/>
              <w:spacing w:before="18"/>
              <w:ind w:left="107"/>
            </w:pPr>
            <w:r>
              <w:t>Los</w:t>
            </w:r>
            <w:r>
              <w:rPr>
                <w:spacing w:val="-4"/>
              </w:rPr>
              <w:t xml:space="preserve"> </w:t>
            </w:r>
            <w:r>
              <w:t>proveedores</w:t>
            </w:r>
            <w:r>
              <w:rPr>
                <w:spacing w:val="-4"/>
              </w:rPr>
              <w:t xml:space="preserve"> </w:t>
            </w:r>
            <w:r>
              <w:t>entregarán</w:t>
            </w:r>
            <w:r>
              <w:rPr>
                <w:spacing w:val="-2"/>
              </w:rPr>
              <w:t xml:space="preserve"> </w:t>
            </w:r>
            <w:r>
              <w:t>una</w:t>
            </w:r>
            <w:r>
              <w:rPr>
                <w:spacing w:val="-1"/>
              </w:rPr>
              <w:t xml:space="preserve"> </w:t>
            </w:r>
            <w:r>
              <w:t>orden</w:t>
            </w:r>
            <w:r>
              <w:rPr>
                <w:spacing w:val="-1"/>
              </w:rPr>
              <w:t xml:space="preserve"> </w:t>
            </w:r>
            <w:r>
              <w:t>de</w:t>
            </w:r>
            <w:r>
              <w:rPr>
                <w:spacing w:val="-4"/>
              </w:rPr>
              <w:t xml:space="preserve"> </w:t>
            </w:r>
            <w:r>
              <w:t>servicio en</w:t>
            </w:r>
            <w:r>
              <w:rPr>
                <w:spacing w:val="-4"/>
              </w:rPr>
              <w:t xml:space="preserve"> </w:t>
            </w:r>
            <w:r>
              <w:t>la</w:t>
            </w:r>
            <w:r>
              <w:rPr>
                <w:spacing w:val="-1"/>
              </w:rPr>
              <w:t xml:space="preserve"> </w:t>
            </w:r>
            <w:r>
              <w:t>cual</w:t>
            </w:r>
            <w:r>
              <w:rPr>
                <w:spacing w:val="-1"/>
              </w:rPr>
              <w:t xml:space="preserve"> </w:t>
            </w:r>
            <w:r>
              <w:t>estará</w:t>
            </w:r>
            <w:r>
              <w:rPr>
                <w:spacing w:val="-1"/>
              </w:rPr>
              <w:t xml:space="preserve"> </w:t>
            </w:r>
            <w:r>
              <w:t>plasmada</w:t>
            </w:r>
            <w:r>
              <w:rPr>
                <w:spacing w:val="-1"/>
              </w:rPr>
              <w:t xml:space="preserve"> </w:t>
            </w:r>
            <w:r>
              <w:t>la</w:t>
            </w:r>
            <w:r>
              <w:rPr>
                <w:spacing w:val="-4"/>
              </w:rPr>
              <w:t xml:space="preserve"> </w:t>
            </w:r>
            <w:r>
              <w:t>actividad</w:t>
            </w:r>
            <w:r>
              <w:rPr>
                <w:spacing w:val="-2"/>
              </w:rPr>
              <w:t xml:space="preserve"> </w:t>
            </w:r>
            <w:r>
              <w:t>realizada,</w:t>
            </w:r>
            <w:r>
              <w:rPr>
                <w:spacing w:val="-1"/>
              </w:rPr>
              <w:t xml:space="preserve"> </w:t>
            </w:r>
            <w:r>
              <w:t>refacciones usadas</w:t>
            </w:r>
            <w:r>
              <w:rPr>
                <w:spacing w:val="-3"/>
              </w:rPr>
              <w:t xml:space="preserve"> </w:t>
            </w:r>
            <w:r>
              <w:t>y</w:t>
            </w:r>
            <w:r>
              <w:rPr>
                <w:spacing w:val="-1"/>
              </w:rPr>
              <w:t xml:space="preserve"> </w:t>
            </w:r>
            <w:r>
              <w:t>el</w:t>
            </w:r>
            <w:r>
              <w:rPr>
                <w:spacing w:val="-3"/>
              </w:rPr>
              <w:t xml:space="preserve"> </w:t>
            </w:r>
            <w:r>
              <w:t>equipo</w:t>
            </w:r>
            <w:r>
              <w:rPr>
                <w:spacing w:val="-2"/>
              </w:rPr>
              <w:t xml:space="preserve"> </w:t>
            </w:r>
            <w:r>
              <w:t xml:space="preserve">médico </w:t>
            </w:r>
            <w:r>
              <w:rPr>
                <w:spacing w:val="-2"/>
              </w:rPr>
              <w:t>intervenido.</w:t>
            </w:r>
          </w:p>
        </w:tc>
      </w:tr>
      <w:tr w:rsidR="00572595" w14:paraId="79DCD6C3" w14:textId="77777777">
        <w:trPr>
          <w:trHeight w:val="576"/>
        </w:trPr>
        <w:tc>
          <w:tcPr>
            <w:tcW w:w="2830" w:type="dxa"/>
            <w:shd w:val="clear" w:color="auto" w:fill="F1F1F1"/>
          </w:tcPr>
          <w:p w14:paraId="40777EEC" w14:textId="77777777" w:rsidR="00572595" w:rsidRDefault="0064695A">
            <w:pPr>
              <w:pStyle w:val="TableParagraph"/>
              <w:spacing w:before="18"/>
              <w:ind w:left="107" w:right="116"/>
              <w:rPr>
                <w:b/>
              </w:rPr>
            </w:pPr>
            <w:r>
              <w:rPr>
                <w:b/>
                <w:spacing w:val="-2"/>
              </w:rPr>
              <w:t>Procedimientos antecedentes</w:t>
            </w:r>
          </w:p>
        </w:tc>
        <w:tc>
          <w:tcPr>
            <w:tcW w:w="13334" w:type="dxa"/>
          </w:tcPr>
          <w:p w14:paraId="434CF196" w14:textId="77777777" w:rsidR="00572595" w:rsidRDefault="00572595">
            <w:pPr>
              <w:pStyle w:val="TableParagraph"/>
              <w:spacing w:before="0"/>
              <w:ind w:left="0"/>
              <w:rPr>
                <w:rFonts w:ascii="Times New Roman"/>
              </w:rPr>
            </w:pPr>
          </w:p>
        </w:tc>
      </w:tr>
      <w:tr w:rsidR="00572595" w14:paraId="2B91BD8B" w14:textId="77777777">
        <w:trPr>
          <w:trHeight w:val="578"/>
        </w:trPr>
        <w:tc>
          <w:tcPr>
            <w:tcW w:w="2830" w:type="dxa"/>
            <w:shd w:val="clear" w:color="auto" w:fill="F1F1F1"/>
          </w:tcPr>
          <w:p w14:paraId="2827FDCA" w14:textId="77777777" w:rsidR="00572595" w:rsidRDefault="0064695A">
            <w:pPr>
              <w:pStyle w:val="TableParagraph"/>
              <w:spacing w:before="17" w:line="270" w:lineRule="atLeast"/>
              <w:ind w:left="107" w:right="116"/>
              <w:rPr>
                <w:b/>
              </w:rPr>
            </w:pPr>
            <w:r>
              <w:rPr>
                <w:b/>
                <w:spacing w:val="-2"/>
              </w:rPr>
              <w:t>Procedimientos subsecuentes</w:t>
            </w:r>
          </w:p>
        </w:tc>
        <w:tc>
          <w:tcPr>
            <w:tcW w:w="13334" w:type="dxa"/>
          </w:tcPr>
          <w:p w14:paraId="213FE71B" w14:textId="77777777" w:rsidR="00572595" w:rsidRDefault="00572595">
            <w:pPr>
              <w:pStyle w:val="TableParagraph"/>
              <w:spacing w:before="0"/>
              <w:ind w:left="0"/>
              <w:rPr>
                <w:rFonts w:ascii="Times New Roman"/>
              </w:rPr>
            </w:pPr>
          </w:p>
        </w:tc>
      </w:tr>
      <w:tr w:rsidR="00572595" w14:paraId="3ADBE921" w14:textId="77777777">
        <w:trPr>
          <w:trHeight w:val="844"/>
        </w:trPr>
        <w:tc>
          <w:tcPr>
            <w:tcW w:w="2830" w:type="dxa"/>
            <w:shd w:val="clear" w:color="auto" w:fill="F1F1F1"/>
          </w:tcPr>
          <w:p w14:paraId="112142F5" w14:textId="77777777" w:rsidR="00572595" w:rsidRDefault="0064695A">
            <w:pPr>
              <w:pStyle w:val="TableParagraph"/>
              <w:spacing w:before="18"/>
              <w:ind w:left="107" w:right="11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334" w:type="dxa"/>
          </w:tcPr>
          <w:p w14:paraId="44127317" w14:textId="77777777" w:rsidR="00572595" w:rsidRDefault="00572595">
            <w:pPr>
              <w:pStyle w:val="TableParagraph"/>
              <w:spacing w:before="20"/>
              <w:ind w:left="0"/>
              <w:rPr>
                <w:rFonts w:ascii="Calibri Light"/>
                <w:i/>
              </w:rPr>
            </w:pPr>
          </w:p>
          <w:p w14:paraId="12D61B24" w14:textId="77777777" w:rsidR="00572595" w:rsidRDefault="0064695A">
            <w:pPr>
              <w:pStyle w:val="TableParagraph"/>
              <w:spacing w:before="1"/>
              <w:ind w:left="107"/>
            </w:pPr>
            <w:r>
              <w:t>La</w:t>
            </w:r>
            <w:r>
              <w:rPr>
                <w:spacing w:val="-4"/>
              </w:rPr>
              <w:t xml:space="preserve"> </w:t>
            </w:r>
            <w:r>
              <w:t>realización</w:t>
            </w:r>
            <w:r>
              <w:rPr>
                <w:spacing w:val="-4"/>
              </w:rPr>
              <w:t xml:space="preserve"> </w:t>
            </w:r>
            <w:r>
              <w:t>de</w:t>
            </w:r>
            <w:r>
              <w:rPr>
                <w:spacing w:val="-5"/>
              </w:rPr>
              <w:t xml:space="preserve"> </w:t>
            </w:r>
            <w:r>
              <w:t>un</w:t>
            </w:r>
            <w:r>
              <w:rPr>
                <w:spacing w:val="-4"/>
              </w:rPr>
              <w:t xml:space="preserve"> </w:t>
            </w:r>
            <w:r>
              <w:t>mantenimiento</w:t>
            </w:r>
            <w:r>
              <w:rPr>
                <w:spacing w:val="-2"/>
              </w:rPr>
              <w:t xml:space="preserve"> </w:t>
            </w:r>
            <w:r>
              <w:t>preventivo,</w:t>
            </w:r>
            <w:r>
              <w:rPr>
                <w:spacing w:val="-5"/>
              </w:rPr>
              <w:t xml:space="preserve"> </w:t>
            </w:r>
            <w:r>
              <w:t>o</w:t>
            </w:r>
            <w:r>
              <w:rPr>
                <w:spacing w:val="-2"/>
              </w:rPr>
              <w:t xml:space="preserve"> </w:t>
            </w:r>
            <w:r>
              <w:t>bien,</w:t>
            </w:r>
            <w:r>
              <w:rPr>
                <w:spacing w:val="-3"/>
              </w:rPr>
              <w:t xml:space="preserve"> </w:t>
            </w:r>
            <w:r>
              <w:t>una</w:t>
            </w:r>
            <w:r>
              <w:rPr>
                <w:spacing w:val="-4"/>
              </w:rPr>
              <w:t xml:space="preserve"> </w:t>
            </w:r>
            <w:r>
              <w:t>solicitud</w:t>
            </w:r>
            <w:r>
              <w:rPr>
                <w:spacing w:val="-5"/>
              </w:rPr>
              <w:t xml:space="preserve"> </w:t>
            </w:r>
            <w:r>
              <w:t>de</w:t>
            </w:r>
            <w:r>
              <w:rPr>
                <w:spacing w:val="-3"/>
              </w:rPr>
              <w:t xml:space="preserve"> </w:t>
            </w:r>
            <w:r>
              <w:t>servicio</w:t>
            </w:r>
            <w:r>
              <w:rPr>
                <w:spacing w:val="-1"/>
              </w:rPr>
              <w:t xml:space="preserve"> </w:t>
            </w:r>
            <w:r>
              <w:t>correctivo</w:t>
            </w:r>
            <w:r>
              <w:rPr>
                <w:spacing w:val="-2"/>
              </w:rPr>
              <w:t xml:space="preserve"> </w:t>
            </w:r>
            <w:r>
              <w:t>del</w:t>
            </w:r>
            <w:r>
              <w:rPr>
                <w:spacing w:val="-3"/>
              </w:rPr>
              <w:t xml:space="preserve"> </w:t>
            </w:r>
            <w:r>
              <w:t>área</w:t>
            </w:r>
            <w:r>
              <w:rPr>
                <w:spacing w:val="-5"/>
              </w:rPr>
              <w:t xml:space="preserve"> </w:t>
            </w:r>
            <w:r>
              <w:t>a</w:t>
            </w:r>
            <w:r>
              <w:rPr>
                <w:spacing w:val="-3"/>
              </w:rPr>
              <w:t xml:space="preserve"> </w:t>
            </w:r>
            <w:r>
              <w:t>través</w:t>
            </w:r>
            <w:r>
              <w:rPr>
                <w:spacing w:val="-6"/>
              </w:rPr>
              <w:t xml:space="preserve"> </w:t>
            </w:r>
            <w:r>
              <w:t>del</w:t>
            </w:r>
            <w:r>
              <w:rPr>
                <w:spacing w:val="-4"/>
              </w:rPr>
              <w:t xml:space="preserve"> </w:t>
            </w:r>
            <w:r>
              <w:t>Sistema</w:t>
            </w:r>
            <w:r>
              <w:rPr>
                <w:spacing w:val="-5"/>
              </w:rPr>
              <w:t xml:space="preserve"> </w:t>
            </w:r>
            <w:r>
              <w:rPr>
                <w:spacing w:val="-4"/>
              </w:rPr>
              <w:t>SOS.</w:t>
            </w:r>
          </w:p>
        </w:tc>
      </w:tr>
      <w:tr w:rsidR="00572595" w14:paraId="3BF82674" w14:textId="77777777">
        <w:trPr>
          <w:trHeight w:val="847"/>
        </w:trPr>
        <w:tc>
          <w:tcPr>
            <w:tcW w:w="2830" w:type="dxa"/>
            <w:shd w:val="clear" w:color="auto" w:fill="F1F1F1"/>
          </w:tcPr>
          <w:p w14:paraId="218B618B" w14:textId="77777777" w:rsidR="00572595" w:rsidRDefault="0064695A">
            <w:pPr>
              <w:pStyle w:val="TableParagraph"/>
              <w:spacing w:before="20"/>
              <w:ind w:left="107" w:right="11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334" w:type="dxa"/>
          </w:tcPr>
          <w:p w14:paraId="7B29E111" w14:textId="77777777" w:rsidR="00572595" w:rsidRDefault="00572595">
            <w:pPr>
              <w:pStyle w:val="TableParagraph"/>
              <w:spacing w:before="23"/>
              <w:ind w:left="0"/>
              <w:rPr>
                <w:rFonts w:ascii="Calibri Light"/>
                <w:i/>
              </w:rPr>
            </w:pPr>
          </w:p>
          <w:p w14:paraId="10AC45A3" w14:textId="77777777" w:rsidR="00572595" w:rsidRDefault="0064695A">
            <w:pPr>
              <w:pStyle w:val="TableParagraph"/>
              <w:spacing w:before="0"/>
              <w:ind w:left="107"/>
            </w:pPr>
            <w:r>
              <w:t>Mantenimiento</w:t>
            </w:r>
            <w:r>
              <w:rPr>
                <w:spacing w:val="-10"/>
              </w:rPr>
              <w:t xml:space="preserve"> </w:t>
            </w:r>
            <w:r>
              <w:rPr>
                <w:spacing w:val="-2"/>
              </w:rPr>
              <w:t>correctivo</w:t>
            </w:r>
          </w:p>
        </w:tc>
      </w:tr>
      <w:tr w:rsidR="00572595" w14:paraId="3B047DA5" w14:textId="77777777">
        <w:trPr>
          <w:trHeight w:val="309"/>
        </w:trPr>
        <w:tc>
          <w:tcPr>
            <w:tcW w:w="2830" w:type="dxa"/>
            <w:shd w:val="clear" w:color="auto" w:fill="F1F1F1"/>
          </w:tcPr>
          <w:p w14:paraId="39E7F85F" w14:textId="77777777" w:rsidR="00572595" w:rsidRDefault="0064695A">
            <w:pPr>
              <w:pStyle w:val="TableParagraph"/>
              <w:spacing w:before="20"/>
              <w:ind w:left="107"/>
              <w:rPr>
                <w:b/>
              </w:rPr>
            </w:pPr>
            <w:r>
              <w:rPr>
                <w:b/>
                <w:spacing w:val="-2"/>
                <w:u w:val="single"/>
              </w:rPr>
              <w:t>Indicador</w:t>
            </w:r>
          </w:p>
        </w:tc>
        <w:tc>
          <w:tcPr>
            <w:tcW w:w="13334" w:type="dxa"/>
          </w:tcPr>
          <w:p w14:paraId="13303240" w14:textId="77777777" w:rsidR="00572595" w:rsidRDefault="0064695A">
            <w:pPr>
              <w:pStyle w:val="TableParagraph"/>
              <w:spacing w:before="20"/>
              <w:ind w:left="107"/>
            </w:pPr>
            <w:r>
              <w:t>No</w:t>
            </w:r>
            <w:r>
              <w:rPr>
                <w:spacing w:val="-2"/>
              </w:rPr>
              <w:t xml:space="preserve"> aplica</w:t>
            </w:r>
          </w:p>
        </w:tc>
      </w:tr>
    </w:tbl>
    <w:p w14:paraId="3654E5DA" w14:textId="77777777" w:rsidR="00572595" w:rsidRDefault="00572595">
      <w:pPr>
        <w:pStyle w:val="TableParagraph"/>
        <w:sectPr w:rsidR="00572595">
          <w:pgSz w:w="19300" w:h="12250" w:orient="landscape"/>
          <w:pgMar w:top="780" w:right="425" w:bottom="280" w:left="1275" w:header="599" w:footer="0" w:gutter="0"/>
          <w:cols w:space="720"/>
        </w:sectPr>
      </w:pPr>
    </w:p>
    <w:p w14:paraId="7202BDE6" w14:textId="77777777" w:rsidR="00572595" w:rsidRDefault="00572595">
      <w:pPr>
        <w:pStyle w:val="Textoindependiente"/>
        <w:spacing w:before="273"/>
        <w:rPr>
          <w:rFonts w:ascii="Calibri Light"/>
          <w:i/>
        </w:rPr>
      </w:pPr>
    </w:p>
    <w:p w14:paraId="6E3C1B5C" w14:textId="77777777" w:rsidR="00572595" w:rsidRDefault="0064695A">
      <w:pPr>
        <w:pStyle w:val="Textoindependiente"/>
        <w:ind w:left="2928" w:right="4066"/>
        <w:jc w:val="center"/>
      </w:pPr>
      <w:r>
        <w:rPr>
          <w:noProof/>
        </w:rPr>
        <w:drawing>
          <wp:anchor distT="0" distB="0" distL="0" distR="0" simplePos="0" relativeHeight="15851520" behindDoc="0" locked="0" layoutInCell="1" allowOverlap="1" wp14:anchorId="6213F64E" wp14:editId="32DD04E0">
            <wp:simplePos x="0" y="0"/>
            <wp:positionH relativeFrom="page">
              <wp:posOffset>900430</wp:posOffset>
            </wp:positionH>
            <wp:positionV relativeFrom="paragraph">
              <wp:posOffset>-363327</wp:posOffset>
            </wp:positionV>
            <wp:extent cx="2209549" cy="496570"/>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52032" behindDoc="0" locked="0" layoutInCell="1" allowOverlap="1" wp14:anchorId="6410C67C" wp14:editId="729B7D54">
                <wp:simplePos x="0" y="0"/>
                <wp:positionH relativeFrom="page">
                  <wp:posOffset>8788654</wp:posOffset>
                </wp:positionH>
                <wp:positionV relativeFrom="paragraph">
                  <wp:posOffset>-359390</wp:posOffset>
                </wp:positionV>
                <wp:extent cx="2602230" cy="46164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D0FE2B7" w14:textId="77777777">
                              <w:trPr>
                                <w:trHeight w:val="357"/>
                              </w:trPr>
                              <w:tc>
                                <w:tcPr>
                                  <w:tcW w:w="1546" w:type="dxa"/>
                                </w:tcPr>
                                <w:p w14:paraId="1A0974F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7D9317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24ADD1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99149B9" w14:textId="77777777">
                              <w:trPr>
                                <w:trHeight w:val="340"/>
                              </w:trPr>
                              <w:tc>
                                <w:tcPr>
                                  <w:tcW w:w="1546" w:type="dxa"/>
                                </w:tcPr>
                                <w:p w14:paraId="157964E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D205392" w14:textId="77777777" w:rsidR="00572595" w:rsidRDefault="0064695A">
                                  <w:pPr>
                                    <w:pStyle w:val="TableParagraph"/>
                                    <w:spacing w:before="30"/>
                                    <w:ind w:left="12"/>
                                    <w:jc w:val="center"/>
                                  </w:pPr>
                                  <w:r>
                                    <w:rPr>
                                      <w:spacing w:val="-5"/>
                                    </w:rPr>
                                    <w:t>02</w:t>
                                  </w:r>
                                </w:p>
                              </w:tc>
                              <w:tc>
                                <w:tcPr>
                                  <w:tcW w:w="1328" w:type="dxa"/>
                                </w:tcPr>
                                <w:p w14:paraId="0C32F297" w14:textId="77777777" w:rsidR="00572595" w:rsidRDefault="0064695A">
                                  <w:pPr>
                                    <w:pStyle w:val="TableParagraph"/>
                                    <w:spacing w:before="30"/>
                                    <w:ind w:left="13" w:right="3"/>
                                    <w:jc w:val="center"/>
                                  </w:pPr>
                                  <w:r>
                                    <w:t>109 de</w:t>
                                  </w:r>
                                  <w:r>
                                    <w:rPr>
                                      <w:spacing w:val="-3"/>
                                    </w:rPr>
                                    <w:t xml:space="preserve"> </w:t>
                                  </w:r>
                                  <w:r>
                                    <w:rPr>
                                      <w:spacing w:val="-5"/>
                                    </w:rPr>
                                    <w:t>276</w:t>
                                  </w:r>
                                </w:p>
                              </w:tc>
                            </w:tr>
                          </w:tbl>
                          <w:p w14:paraId="75C600E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410C67C" id="Textbox 264" o:spid="_x0000_s1153" type="#_x0000_t202" style="position:absolute;left:0;text-align:left;margin-left:692pt;margin-top:-28.3pt;width:204.9pt;height:36.35pt;z-index:1585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6WmQEAACQ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kjXywybc1vojqRmpIG2HF/3MmrOhi+eHMvTPwfxHGzP&#10;QUzDA5Q/kkV5+LhPYGyhcMWdKdAoioj52+RZ/34uXdfPvfkF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sHT+l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D0FE2B7" w14:textId="77777777">
                        <w:trPr>
                          <w:trHeight w:val="357"/>
                        </w:trPr>
                        <w:tc>
                          <w:tcPr>
                            <w:tcW w:w="1546" w:type="dxa"/>
                          </w:tcPr>
                          <w:p w14:paraId="1A0974F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7D9317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24ADD1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99149B9" w14:textId="77777777">
                        <w:trPr>
                          <w:trHeight w:val="340"/>
                        </w:trPr>
                        <w:tc>
                          <w:tcPr>
                            <w:tcW w:w="1546" w:type="dxa"/>
                          </w:tcPr>
                          <w:p w14:paraId="157964E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D205392" w14:textId="77777777" w:rsidR="00572595" w:rsidRDefault="0064695A">
                            <w:pPr>
                              <w:pStyle w:val="TableParagraph"/>
                              <w:spacing w:before="30"/>
                              <w:ind w:left="12"/>
                              <w:jc w:val="center"/>
                            </w:pPr>
                            <w:r>
                              <w:rPr>
                                <w:spacing w:val="-5"/>
                              </w:rPr>
                              <w:t>02</w:t>
                            </w:r>
                          </w:p>
                        </w:tc>
                        <w:tc>
                          <w:tcPr>
                            <w:tcW w:w="1328" w:type="dxa"/>
                          </w:tcPr>
                          <w:p w14:paraId="0C32F297" w14:textId="77777777" w:rsidR="00572595" w:rsidRDefault="0064695A">
                            <w:pPr>
                              <w:pStyle w:val="TableParagraph"/>
                              <w:spacing w:before="30"/>
                              <w:ind w:left="13" w:right="3"/>
                              <w:jc w:val="center"/>
                            </w:pPr>
                            <w:r>
                              <w:t>109 de</w:t>
                            </w:r>
                            <w:r>
                              <w:rPr>
                                <w:spacing w:val="-3"/>
                              </w:rPr>
                              <w:t xml:space="preserve"> </w:t>
                            </w:r>
                            <w:r>
                              <w:rPr>
                                <w:spacing w:val="-5"/>
                              </w:rPr>
                              <w:t>276</w:t>
                            </w:r>
                          </w:p>
                        </w:tc>
                      </w:tr>
                    </w:tbl>
                    <w:p w14:paraId="75C600E4" w14:textId="77777777" w:rsidR="00572595" w:rsidRDefault="00572595">
                      <w:pPr>
                        <w:pStyle w:val="Textoindependiente"/>
                      </w:pPr>
                    </w:p>
                  </w:txbxContent>
                </v:textbox>
                <w10:wrap anchorx="page"/>
              </v:shape>
            </w:pict>
          </mc:Fallback>
        </mc:AlternateContent>
      </w:r>
      <w:r>
        <w:t xml:space="preserve">Tomo </w:t>
      </w:r>
      <w:r>
        <w:rPr>
          <w:spacing w:val="-5"/>
        </w:rPr>
        <w:t>II</w:t>
      </w:r>
    </w:p>
    <w:p w14:paraId="12F28D8A" w14:textId="77777777" w:rsidR="00572595" w:rsidRDefault="00572595">
      <w:pPr>
        <w:pStyle w:val="Textoindependiente"/>
        <w:spacing w:before="88"/>
      </w:pPr>
    </w:p>
    <w:p w14:paraId="7E2C9702" w14:textId="77777777" w:rsidR="00572595" w:rsidRDefault="0064695A">
      <w:pPr>
        <w:ind w:left="143"/>
        <w:rPr>
          <w:rFonts w:ascii="Calibri Light"/>
          <w:i/>
          <w:sz w:val="24"/>
        </w:rPr>
      </w:pPr>
      <w:bookmarkStart w:id="91" w:name="Modelado_del_proceso_de_Mantenimientos_c"/>
      <w:bookmarkEnd w:id="91"/>
      <w:r>
        <w:rPr>
          <w:rFonts w:ascii="Calibri Light"/>
          <w:i/>
          <w:spacing w:val="-2"/>
          <w:sz w:val="24"/>
        </w:rPr>
        <w:t>Modelado</w:t>
      </w:r>
      <w:r>
        <w:rPr>
          <w:rFonts w:ascii="Calibri Light"/>
          <w:i/>
          <w:spacing w:val="-4"/>
          <w:sz w:val="24"/>
        </w:rPr>
        <w:t xml:space="preserve"> </w:t>
      </w:r>
      <w:r>
        <w:rPr>
          <w:rFonts w:ascii="Calibri Light"/>
          <w:i/>
          <w:spacing w:val="-2"/>
          <w:sz w:val="24"/>
        </w:rPr>
        <w:t>del</w:t>
      </w:r>
      <w:r>
        <w:rPr>
          <w:rFonts w:ascii="Calibri Light"/>
          <w:i/>
          <w:spacing w:val="-3"/>
          <w:sz w:val="24"/>
        </w:rPr>
        <w:t xml:space="preserve"> </w:t>
      </w:r>
      <w:r>
        <w:rPr>
          <w:rFonts w:ascii="Calibri Light"/>
          <w:i/>
          <w:spacing w:val="-2"/>
          <w:sz w:val="24"/>
        </w:rPr>
        <w:t>proceso</w:t>
      </w:r>
      <w:r>
        <w:rPr>
          <w:rFonts w:ascii="Calibri Light"/>
          <w:i/>
          <w:spacing w:val="-4"/>
          <w:sz w:val="24"/>
        </w:rPr>
        <w:t xml:space="preserve"> </w:t>
      </w:r>
      <w:r>
        <w:rPr>
          <w:rFonts w:ascii="Calibri Light"/>
          <w:i/>
          <w:spacing w:val="-2"/>
          <w:sz w:val="24"/>
        </w:rPr>
        <w:t>de</w:t>
      </w:r>
      <w:r>
        <w:rPr>
          <w:rFonts w:ascii="Calibri Light"/>
          <w:i/>
          <w:spacing w:val="-5"/>
          <w:sz w:val="24"/>
        </w:rPr>
        <w:t xml:space="preserve"> </w:t>
      </w:r>
      <w:r>
        <w:rPr>
          <w:rFonts w:ascii="Calibri Light"/>
          <w:i/>
          <w:spacing w:val="-2"/>
          <w:sz w:val="24"/>
        </w:rPr>
        <w:t>Mantenimientos</w:t>
      </w:r>
      <w:r>
        <w:rPr>
          <w:rFonts w:ascii="Calibri Light"/>
          <w:i/>
          <w:spacing w:val="-4"/>
          <w:sz w:val="24"/>
        </w:rPr>
        <w:t xml:space="preserve"> </w:t>
      </w:r>
      <w:r>
        <w:rPr>
          <w:rFonts w:ascii="Calibri Light"/>
          <w:i/>
          <w:spacing w:val="-2"/>
          <w:sz w:val="24"/>
        </w:rPr>
        <w:t>correctivos</w:t>
      </w:r>
    </w:p>
    <w:p w14:paraId="0FAA2A8E" w14:textId="77777777" w:rsidR="00572595" w:rsidRDefault="0064695A">
      <w:pPr>
        <w:pStyle w:val="Textoindependiente"/>
        <w:spacing w:before="71"/>
        <w:rPr>
          <w:rFonts w:ascii="Calibri Light"/>
          <w:i/>
          <w:sz w:val="20"/>
        </w:rPr>
      </w:pPr>
      <w:r>
        <w:rPr>
          <w:rFonts w:ascii="Calibri Light"/>
          <w:i/>
          <w:noProof/>
          <w:sz w:val="20"/>
        </w:rPr>
        <w:drawing>
          <wp:anchor distT="0" distB="0" distL="0" distR="0" simplePos="0" relativeHeight="487710208" behindDoc="1" locked="0" layoutInCell="1" allowOverlap="1" wp14:anchorId="5223EA23" wp14:editId="46DA2CD6">
            <wp:simplePos x="0" y="0"/>
            <wp:positionH relativeFrom="page">
              <wp:posOffset>1038371</wp:posOffset>
            </wp:positionH>
            <wp:positionV relativeFrom="paragraph">
              <wp:posOffset>215364</wp:posOffset>
            </wp:positionV>
            <wp:extent cx="7242040" cy="3998214"/>
            <wp:effectExtent l="0" t="0" r="0" b="0"/>
            <wp:wrapTopAndBottom/>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40" cstate="print"/>
                    <a:stretch>
                      <a:fillRect/>
                    </a:stretch>
                  </pic:blipFill>
                  <pic:spPr>
                    <a:xfrm>
                      <a:off x="0" y="0"/>
                      <a:ext cx="7242040" cy="3998214"/>
                    </a:xfrm>
                    <a:prstGeom prst="rect">
                      <a:avLst/>
                    </a:prstGeom>
                  </pic:spPr>
                </pic:pic>
              </a:graphicData>
            </a:graphic>
          </wp:anchor>
        </w:drawing>
      </w:r>
    </w:p>
    <w:p w14:paraId="0E2F42C2"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4620D6A8" w14:textId="77777777" w:rsidR="00572595" w:rsidRDefault="00572595">
      <w:pPr>
        <w:pStyle w:val="Textoindependiente"/>
        <w:spacing w:before="273"/>
        <w:rPr>
          <w:rFonts w:ascii="Calibri Light"/>
          <w:i/>
        </w:rPr>
      </w:pPr>
    </w:p>
    <w:p w14:paraId="74D7BE20" w14:textId="77777777" w:rsidR="00572595" w:rsidRDefault="0064695A">
      <w:pPr>
        <w:pStyle w:val="Textoindependiente"/>
        <w:ind w:left="2928" w:right="4066"/>
        <w:jc w:val="center"/>
      </w:pPr>
      <w:r>
        <w:rPr>
          <w:noProof/>
        </w:rPr>
        <w:drawing>
          <wp:anchor distT="0" distB="0" distL="0" distR="0" simplePos="0" relativeHeight="15852544" behindDoc="0" locked="0" layoutInCell="1" allowOverlap="1" wp14:anchorId="3AF6EBB4" wp14:editId="2DBD29B0">
            <wp:simplePos x="0" y="0"/>
            <wp:positionH relativeFrom="page">
              <wp:posOffset>900430</wp:posOffset>
            </wp:positionH>
            <wp:positionV relativeFrom="paragraph">
              <wp:posOffset>-363327</wp:posOffset>
            </wp:positionV>
            <wp:extent cx="2209549" cy="496570"/>
            <wp:effectExtent l="0" t="0" r="0" b="0"/>
            <wp:wrapNone/>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53056" behindDoc="0" locked="0" layoutInCell="1" allowOverlap="1" wp14:anchorId="4CF521D9" wp14:editId="732064A9">
                <wp:simplePos x="0" y="0"/>
                <wp:positionH relativeFrom="page">
                  <wp:posOffset>8788654</wp:posOffset>
                </wp:positionH>
                <wp:positionV relativeFrom="paragraph">
                  <wp:posOffset>-359390</wp:posOffset>
                </wp:positionV>
                <wp:extent cx="2602230" cy="46164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36E963A" w14:textId="77777777">
                              <w:trPr>
                                <w:trHeight w:val="357"/>
                              </w:trPr>
                              <w:tc>
                                <w:tcPr>
                                  <w:tcW w:w="1546" w:type="dxa"/>
                                </w:tcPr>
                                <w:p w14:paraId="20147A2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C9F250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05D395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E65108F" w14:textId="77777777">
                              <w:trPr>
                                <w:trHeight w:val="340"/>
                              </w:trPr>
                              <w:tc>
                                <w:tcPr>
                                  <w:tcW w:w="1546" w:type="dxa"/>
                                </w:tcPr>
                                <w:p w14:paraId="2486091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516640F" w14:textId="77777777" w:rsidR="00572595" w:rsidRDefault="0064695A">
                                  <w:pPr>
                                    <w:pStyle w:val="TableParagraph"/>
                                    <w:spacing w:before="30"/>
                                    <w:ind w:left="12"/>
                                    <w:jc w:val="center"/>
                                  </w:pPr>
                                  <w:r>
                                    <w:rPr>
                                      <w:spacing w:val="-5"/>
                                    </w:rPr>
                                    <w:t>02</w:t>
                                  </w:r>
                                </w:p>
                              </w:tc>
                              <w:tc>
                                <w:tcPr>
                                  <w:tcW w:w="1328" w:type="dxa"/>
                                </w:tcPr>
                                <w:p w14:paraId="0709649A" w14:textId="77777777" w:rsidR="00572595" w:rsidRDefault="0064695A">
                                  <w:pPr>
                                    <w:pStyle w:val="TableParagraph"/>
                                    <w:spacing w:before="30"/>
                                    <w:ind w:left="13" w:right="3"/>
                                    <w:jc w:val="center"/>
                                  </w:pPr>
                                  <w:r>
                                    <w:t>110 de</w:t>
                                  </w:r>
                                  <w:r>
                                    <w:rPr>
                                      <w:spacing w:val="-3"/>
                                    </w:rPr>
                                    <w:t xml:space="preserve"> </w:t>
                                  </w:r>
                                  <w:r>
                                    <w:rPr>
                                      <w:spacing w:val="-5"/>
                                    </w:rPr>
                                    <w:t>276</w:t>
                                  </w:r>
                                </w:p>
                              </w:tc>
                            </w:tr>
                          </w:tbl>
                          <w:p w14:paraId="563902A8"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CF521D9" id="Textbox 267" o:spid="_x0000_s1154" type="#_x0000_t202" style="position:absolute;left:0;text-align:left;margin-left:692pt;margin-top:-28.3pt;width:204.9pt;height:36.35pt;z-index:158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sEmQEAACQ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kjXdYbNuS10R1Iz0kBbjq97GTVnwxdPjuXpn4N4Drbn&#10;IKbhAcofyaI8fNwnMLZQuOLOFGgURcT8bfKsfz+Xruvn3vwC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eRwLB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36E963A" w14:textId="77777777">
                        <w:trPr>
                          <w:trHeight w:val="357"/>
                        </w:trPr>
                        <w:tc>
                          <w:tcPr>
                            <w:tcW w:w="1546" w:type="dxa"/>
                          </w:tcPr>
                          <w:p w14:paraId="20147A2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C9F250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05D395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E65108F" w14:textId="77777777">
                        <w:trPr>
                          <w:trHeight w:val="340"/>
                        </w:trPr>
                        <w:tc>
                          <w:tcPr>
                            <w:tcW w:w="1546" w:type="dxa"/>
                          </w:tcPr>
                          <w:p w14:paraId="2486091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516640F" w14:textId="77777777" w:rsidR="00572595" w:rsidRDefault="0064695A">
                            <w:pPr>
                              <w:pStyle w:val="TableParagraph"/>
                              <w:spacing w:before="30"/>
                              <w:ind w:left="12"/>
                              <w:jc w:val="center"/>
                            </w:pPr>
                            <w:r>
                              <w:rPr>
                                <w:spacing w:val="-5"/>
                              </w:rPr>
                              <w:t>02</w:t>
                            </w:r>
                          </w:p>
                        </w:tc>
                        <w:tc>
                          <w:tcPr>
                            <w:tcW w:w="1328" w:type="dxa"/>
                          </w:tcPr>
                          <w:p w14:paraId="0709649A" w14:textId="77777777" w:rsidR="00572595" w:rsidRDefault="0064695A">
                            <w:pPr>
                              <w:pStyle w:val="TableParagraph"/>
                              <w:spacing w:before="30"/>
                              <w:ind w:left="13" w:right="3"/>
                              <w:jc w:val="center"/>
                            </w:pPr>
                            <w:r>
                              <w:t>110 de</w:t>
                            </w:r>
                            <w:r>
                              <w:rPr>
                                <w:spacing w:val="-3"/>
                              </w:rPr>
                              <w:t xml:space="preserve"> </w:t>
                            </w:r>
                            <w:r>
                              <w:rPr>
                                <w:spacing w:val="-5"/>
                              </w:rPr>
                              <w:t>276</w:t>
                            </w:r>
                          </w:p>
                        </w:tc>
                      </w:tr>
                    </w:tbl>
                    <w:p w14:paraId="563902A8" w14:textId="77777777" w:rsidR="00572595" w:rsidRDefault="00572595">
                      <w:pPr>
                        <w:pStyle w:val="Textoindependiente"/>
                      </w:pPr>
                    </w:p>
                  </w:txbxContent>
                </v:textbox>
                <w10:wrap anchorx="page"/>
              </v:shape>
            </w:pict>
          </mc:Fallback>
        </mc:AlternateContent>
      </w:r>
      <w:r>
        <w:t xml:space="preserve">Tomo </w:t>
      </w:r>
      <w:r>
        <w:rPr>
          <w:spacing w:val="-5"/>
        </w:rPr>
        <w:t>II</w:t>
      </w:r>
    </w:p>
    <w:p w14:paraId="13A5BC53" w14:textId="77777777" w:rsidR="00572595" w:rsidRDefault="00572595">
      <w:pPr>
        <w:pStyle w:val="Textoindependiente"/>
        <w:spacing w:before="88"/>
      </w:pPr>
    </w:p>
    <w:p w14:paraId="583688CE" w14:textId="77777777" w:rsidR="00572595" w:rsidRDefault="0064695A">
      <w:pPr>
        <w:ind w:left="143"/>
        <w:rPr>
          <w:rFonts w:ascii="Calibri Light"/>
          <w:i/>
          <w:sz w:val="24"/>
        </w:rPr>
      </w:pPr>
      <w:bookmarkStart w:id="92" w:name="Narrativa_del_procedimiento_de_Mantenimi"/>
      <w:bookmarkEnd w:id="92"/>
      <w:r>
        <w:rPr>
          <w:rFonts w:ascii="Calibri Light"/>
          <w:i/>
          <w:spacing w:val="-2"/>
          <w:sz w:val="24"/>
        </w:rPr>
        <w:t>Narrativa</w:t>
      </w:r>
      <w:r>
        <w:rPr>
          <w:rFonts w:ascii="Calibri Light"/>
          <w:i/>
          <w:spacing w:val="-7"/>
          <w:sz w:val="24"/>
        </w:rPr>
        <w:t xml:space="preserve"> </w:t>
      </w:r>
      <w:r>
        <w:rPr>
          <w:rFonts w:ascii="Calibri Light"/>
          <w:i/>
          <w:spacing w:val="-2"/>
          <w:sz w:val="24"/>
        </w:rPr>
        <w:t>del</w:t>
      </w:r>
      <w:r>
        <w:rPr>
          <w:rFonts w:ascii="Calibri Light"/>
          <w:i/>
          <w:spacing w:val="-3"/>
          <w:sz w:val="24"/>
        </w:rPr>
        <w:t xml:space="preserve"> </w:t>
      </w:r>
      <w:r>
        <w:rPr>
          <w:rFonts w:ascii="Calibri Light"/>
          <w:i/>
          <w:spacing w:val="-2"/>
          <w:sz w:val="24"/>
        </w:rPr>
        <w:t>procedimiento</w:t>
      </w:r>
      <w:r>
        <w:rPr>
          <w:rFonts w:ascii="Calibri Light"/>
          <w:i/>
          <w:spacing w:val="-4"/>
          <w:sz w:val="24"/>
        </w:rPr>
        <w:t xml:space="preserve"> </w:t>
      </w:r>
      <w:r>
        <w:rPr>
          <w:rFonts w:ascii="Calibri Light"/>
          <w:i/>
          <w:spacing w:val="-2"/>
          <w:sz w:val="24"/>
        </w:rPr>
        <w:t>de</w:t>
      </w:r>
      <w:r>
        <w:rPr>
          <w:rFonts w:ascii="Calibri Light"/>
          <w:i/>
          <w:spacing w:val="-5"/>
          <w:sz w:val="24"/>
        </w:rPr>
        <w:t xml:space="preserve"> </w:t>
      </w:r>
      <w:r>
        <w:rPr>
          <w:rFonts w:ascii="Calibri Light"/>
          <w:i/>
          <w:spacing w:val="-2"/>
          <w:sz w:val="24"/>
        </w:rPr>
        <w:t>Mantenimientos</w:t>
      </w:r>
      <w:r>
        <w:rPr>
          <w:rFonts w:ascii="Calibri Light"/>
          <w:i/>
          <w:spacing w:val="-4"/>
          <w:sz w:val="24"/>
        </w:rPr>
        <w:t xml:space="preserve"> </w:t>
      </w:r>
      <w:r>
        <w:rPr>
          <w:rFonts w:ascii="Calibri Light"/>
          <w:i/>
          <w:spacing w:val="-2"/>
          <w:sz w:val="24"/>
        </w:rPr>
        <w:t>preventivos</w:t>
      </w:r>
    </w:p>
    <w:p w14:paraId="3F2B19B5" w14:textId="77777777" w:rsidR="00572595" w:rsidRDefault="00572595">
      <w:pPr>
        <w:pStyle w:val="Textoindependiente"/>
        <w:rPr>
          <w:rFonts w:ascii="Calibri Light"/>
          <w:i/>
          <w:sz w:val="20"/>
        </w:rPr>
      </w:pPr>
    </w:p>
    <w:p w14:paraId="73860A8B"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21A9BCF4" w14:textId="77777777">
        <w:trPr>
          <w:trHeight w:val="388"/>
        </w:trPr>
        <w:tc>
          <w:tcPr>
            <w:tcW w:w="543" w:type="dxa"/>
            <w:shd w:val="clear" w:color="auto" w:fill="D9D9D9"/>
          </w:tcPr>
          <w:p w14:paraId="784F75DF" w14:textId="77777777" w:rsidR="00572595" w:rsidRDefault="0064695A">
            <w:pPr>
              <w:pStyle w:val="TableParagraph"/>
              <w:ind w:left="10"/>
              <w:jc w:val="center"/>
              <w:rPr>
                <w:b/>
              </w:rPr>
            </w:pPr>
            <w:r>
              <w:rPr>
                <w:b/>
                <w:spacing w:val="-5"/>
              </w:rPr>
              <w:t>No.</w:t>
            </w:r>
          </w:p>
        </w:tc>
        <w:tc>
          <w:tcPr>
            <w:tcW w:w="2429" w:type="dxa"/>
            <w:shd w:val="clear" w:color="auto" w:fill="D9D9D9"/>
          </w:tcPr>
          <w:p w14:paraId="1B69E420" w14:textId="77777777" w:rsidR="00572595" w:rsidRDefault="0064695A">
            <w:pPr>
              <w:pStyle w:val="TableParagraph"/>
              <w:ind w:left="633"/>
              <w:rPr>
                <w:b/>
              </w:rPr>
            </w:pPr>
            <w:r>
              <w:rPr>
                <w:b/>
                <w:spacing w:val="-2"/>
              </w:rPr>
              <w:t>Responsable</w:t>
            </w:r>
          </w:p>
        </w:tc>
        <w:tc>
          <w:tcPr>
            <w:tcW w:w="2552" w:type="dxa"/>
            <w:shd w:val="clear" w:color="auto" w:fill="D9D9D9"/>
          </w:tcPr>
          <w:p w14:paraId="486159B2" w14:textId="77777777" w:rsidR="00572595" w:rsidRDefault="0064695A">
            <w:pPr>
              <w:pStyle w:val="TableParagraph"/>
              <w:ind w:left="6"/>
              <w:jc w:val="center"/>
              <w:rPr>
                <w:b/>
              </w:rPr>
            </w:pPr>
            <w:r>
              <w:rPr>
                <w:b/>
                <w:spacing w:val="-4"/>
              </w:rPr>
              <w:t>Área</w:t>
            </w:r>
          </w:p>
        </w:tc>
        <w:tc>
          <w:tcPr>
            <w:tcW w:w="7662" w:type="dxa"/>
            <w:shd w:val="clear" w:color="auto" w:fill="D9D9D9"/>
          </w:tcPr>
          <w:p w14:paraId="59BAD2BC" w14:textId="77777777" w:rsidR="00572595" w:rsidRDefault="0064695A">
            <w:pPr>
              <w:pStyle w:val="TableParagraph"/>
              <w:ind w:left="3"/>
              <w:jc w:val="center"/>
              <w:rPr>
                <w:b/>
              </w:rPr>
            </w:pPr>
            <w:r>
              <w:rPr>
                <w:b/>
                <w:spacing w:val="-2"/>
              </w:rPr>
              <w:t>Actividad</w:t>
            </w:r>
          </w:p>
        </w:tc>
        <w:tc>
          <w:tcPr>
            <w:tcW w:w="3267" w:type="dxa"/>
            <w:shd w:val="clear" w:color="auto" w:fill="D9D9D9"/>
          </w:tcPr>
          <w:p w14:paraId="6F3364AA"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5227A235" w14:textId="77777777">
        <w:trPr>
          <w:trHeight w:val="657"/>
        </w:trPr>
        <w:tc>
          <w:tcPr>
            <w:tcW w:w="543" w:type="dxa"/>
          </w:tcPr>
          <w:p w14:paraId="07C2A566" w14:textId="77777777" w:rsidR="00572595" w:rsidRDefault="0064695A">
            <w:pPr>
              <w:pStyle w:val="TableParagraph"/>
              <w:spacing w:before="194"/>
              <w:ind w:left="10"/>
              <w:jc w:val="center"/>
            </w:pPr>
            <w:r>
              <w:rPr>
                <w:spacing w:val="-10"/>
              </w:rPr>
              <w:t>1</w:t>
            </w:r>
          </w:p>
        </w:tc>
        <w:tc>
          <w:tcPr>
            <w:tcW w:w="2429" w:type="dxa"/>
          </w:tcPr>
          <w:p w14:paraId="514FFBD7" w14:textId="77777777" w:rsidR="00572595" w:rsidRDefault="0064695A">
            <w:pPr>
              <w:pStyle w:val="TableParagraph"/>
            </w:pPr>
            <w:r>
              <w:t>Jefe</w:t>
            </w:r>
            <w:r>
              <w:rPr>
                <w:spacing w:val="-9"/>
              </w:rPr>
              <w:t xml:space="preserve"> </w:t>
            </w:r>
            <w:r>
              <w:t>de</w:t>
            </w:r>
            <w:r>
              <w:rPr>
                <w:spacing w:val="-9"/>
              </w:rPr>
              <w:t xml:space="preserve"> </w:t>
            </w:r>
            <w:r>
              <w:t>área</w:t>
            </w:r>
            <w:r>
              <w:rPr>
                <w:spacing w:val="-9"/>
              </w:rPr>
              <w:t xml:space="preserve"> </w:t>
            </w:r>
            <w:r>
              <w:t>del</w:t>
            </w:r>
            <w:r>
              <w:rPr>
                <w:spacing w:val="-12"/>
              </w:rPr>
              <w:t xml:space="preserve"> </w:t>
            </w:r>
            <w:r>
              <w:t xml:space="preserve">servicio </w:t>
            </w:r>
            <w:r>
              <w:rPr>
                <w:spacing w:val="-2"/>
              </w:rPr>
              <w:t>medico</w:t>
            </w:r>
          </w:p>
        </w:tc>
        <w:tc>
          <w:tcPr>
            <w:tcW w:w="2552" w:type="dxa"/>
          </w:tcPr>
          <w:p w14:paraId="047D5361" w14:textId="77777777" w:rsidR="00572595" w:rsidRDefault="0064695A">
            <w:pPr>
              <w:pStyle w:val="TableParagraph"/>
            </w:pPr>
            <w:r>
              <w:t>Áreas</w:t>
            </w:r>
            <w:r>
              <w:rPr>
                <w:spacing w:val="-5"/>
              </w:rPr>
              <w:t xml:space="preserve"> </w:t>
            </w:r>
            <w:r>
              <w:t>internas</w:t>
            </w:r>
            <w:r>
              <w:rPr>
                <w:spacing w:val="-7"/>
              </w:rPr>
              <w:t xml:space="preserve"> </w:t>
            </w:r>
            <w:r>
              <w:rPr>
                <w:spacing w:val="-5"/>
              </w:rPr>
              <w:t>IJC</w:t>
            </w:r>
          </w:p>
        </w:tc>
        <w:tc>
          <w:tcPr>
            <w:tcW w:w="7662" w:type="dxa"/>
          </w:tcPr>
          <w:p w14:paraId="56F475C5" w14:textId="77777777" w:rsidR="00572595" w:rsidRDefault="0064695A">
            <w:pPr>
              <w:pStyle w:val="TableParagraph"/>
              <w:ind w:left="68"/>
            </w:pPr>
            <w:r>
              <w:t>Detecta</w:t>
            </w:r>
            <w:r>
              <w:rPr>
                <w:spacing w:val="-5"/>
              </w:rPr>
              <w:t xml:space="preserve"> </w:t>
            </w:r>
            <w:r>
              <w:t>y</w:t>
            </w:r>
            <w:r>
              <w:rPr>
                <w:spacing w:val="-1"/>
              </w:rPr>
              <w:t xml:space="preserve"> </w:t>
            </w:r>
            <w:r>
              <w:t>genera</w:t>
            </w:r>
            <w:r>
              <w:rPr>
                <w:spacing w:val="-5"/>
              </w:rPr>
              <w:t xml:space="preserve"> </w:t>
            </w:r>
            <w:r>
              <w:t>orden</w:t>
            </w:r>
            <w:r>
              <w:rPr>
                <w:spacing w:val="-2"/>
              </w:rPr>
              <w:t xml:space="preserve"> </w:t>
            </w:r>
            <w:r>
              <w:t>de</w:t>
            </w:r>
            <w:r>
              <w:rPr>
                <w:spacing w:val="-7"/>
              </w:rPr>
              <w:t xml:space="preserve"> </w:t>
            </w:r>
            <w:r>
              <w:t>servicio</w:t>
            </w:r>
            <w:r>
              <w:rPr>
                <w:spacing w:val="-1"/>
              </w:rPr>
              <w:t xml:space="preserve"> </w:t>
            </w:r>
            <w:r>
              <w:t>sobre</w:t>
            </w:r>
            <w:r>
              <w:rPr>
                <w:spacing w:val="-4"/>
              </w:rPr>
              <w:t xml:space="preserve"> </w:t>
            </w:r>
            <w:r>
              <w:t>la</w:t>
            </w:r>
            <w:r>
              <w:rPr>
                <w:spacing w:val="-2"/>
              </w:rPr>
              <w:t xml:space="preserve"> </w:t>
            </w:r>
            <w:r>
              <w:t>falla</w:t>
            </w:r>
            <w:r>
              <w:rPr>
                <w:spacing w:val="-3"/>
              </w:rPr>
              <w:t xml:space="preserve"> </w:t>
            </w:r>
            <w:r>
              <w:t>presentada</w:t>
            </w:r>
            <w:r>
              <w:rPr>
                <w:spacing w:val="-2"/>
              </w:rPr>
              <w:t xml:space="preserve"> </w:t>
            </w:r>
            <w:r>
              <w:t>en</w:t>
            </w:r>
            <w:r>
              <w:rPr>
                <w:spacing w:val="-2"/>
              </w:rPr>
              <w:t xml:space="preserve"> </w:t>
            </w:r>
            <w:r>
              <w:t>el</w:t>
            </w:r>
            <w:r>
              <w:rPr>
                <w:spacing w:val="-4"/>
              </w:rPr>
              <w:t xml:space="preserve"> </w:t>
            </w:r>
            <w:r>
              <w:t>equipo</w:t>
            </w:r>
            <w:r>
              <w:rPr>
                <w:spacing w:val="-3"/>
              </w:rPr>
              <w:t xml:space="preserve"> </w:t>
            </w:r>
            <w:r>
              <w:t>médico</w:t>
            </w:r>
            <w:r>
              <w:rPr>
                <w:spacing w:val="-3"/>
              </w:rPr>
              <w:t xml:space="preserve"> </w:t>
            </w:r>
            <w:r>
              <w:t>a través del Sistema SOS.</w:t>
            </w:r>
          </w:p>
        </w:tc>
        <w:tc>
          <w:tcPr>
            <w:tcW w:w="3267" w:type="dxa"/>
          </w:tcPr>
          <w:p w14:paraId="7B56F5FB" w14:textId="77777777" w:rsidR="00572595" w:rsidRDefault="0064695A">
            <w:pPr>
              <w:pStyle w:val="TableParagraph"/>
              <w:spacing w:before="194"/>
              <w:ind w:left="58" w:right="53"/>
              <w:jc w:val="center"/>
            </w:pPr>
            <w:r>
              <w:t>Orden</w:t>
            </w:r>
            <w:r>
              <w:rPr>
                <w:spacing w:val="-2"/>
              </w:rPr>
              <w:t xml:space="preserve"> </w:t>
            </w:r>
            <w:r>
              <w:t>de</w:t>
            </w:r>
            <w:r>
              <w:rPr>
                <w:spacing w:val="-2"/>
              </w:rPr>
              <w:t xml:space="preserve"> servicio</w:t>
            </w:r>
          </w:p>
        </w:tc>
      </w:tr>
      <w:tr w:rsidR="00572595" w14:paraId="25BFBD9B" w14:textId="77777777">
        <w:trPr>
          <w:trHeight w:val="657"/>
        </w:trPr>
        <w:tc>
          <w:tcPr>
            <w:tcW w:w="543" w:type="dxa"/>
          </w:tcPr>
          <w:p w14:paraId="5586A731" w14:textId="77777777" w:rsidR="00572595" w:rsidRDefault="0064695A">
            <w:pPr>
              <w:pStyle w:val="TableParagraph"/>
              <w:spacing w:before="193"/>
              <w:ind w:left="10"/>
              <w:jc w:val="center"/>
            </w:pPr>
            <w:r>
              <w:rPr>
                <w:spacing w:val="-10"/>
              </w:rPr>
              <w:t>2</w:t>
            </w:r>
          </w:p>
        </w:tc>
        <w:tc>
          <w:tcPr>
            <w:tcW w:w="2429" w:type="dxa"/>
          </w:tcPr>
          <w:p w14:paraId="29C8D7C5" w14:textId="77777777" w:rsidR="00572595" w:rsidRDefault="0064695A">
            <w:pPr>
              <w:pStyle w:val="TableParagraph"/>
              <w:spacing w:before="193"/>
            </w:pPr>
            <w:r>
              <w:t>Ingeniero</w:t>
            </w:r>
            <w:r>
              <w:rPr>
                <w:spacing w:val="-8"/>
              </w:rPr>
              <w:t xml:space="preserve"> </w:t>
            </w:r>
            <w:r>
              <w:rPr>
                <w:spacing w:val="-2"/>
              </w:rPr>
              <w:t>biomédico</w:t>
            </w:r>
          </w:p>
        </w:tc>
        <w:tc>
          <w:tcPr>
            <w:tcW w:w="2552" w:type="dxa"/>
          </w:tcPr>
          <w:p w14:paraId="190A79A9" w14:textId="77777777" w:rsidR="00572595" w:rsidRDefault="0064695A">
            <w:pPr>
              <w:pStyle w:val="TableParagraph"/>
            </w:pPr>
            <w:r>
              <w:t>Áreas</w:t>
            </w:r>
            <w:r>
              <w:rPr>
                <w:spacing w:val="-5"/>
              </w:rPr>
              <w:t xml:space="preserve"> </w:t>
            </w:r>
            <w:r>
              <w:t>internas</w:t>
            </w:r>
            <w:r>
              <w:rPr>
                <w:spacing w:val="-7"/>
              </w:rPr>
              <w:t xml:space="preserve"> </w:t>
            </w:r>
            <w:r>
              <w:rPr>
                <w:spacing w:val="-5"/>
              </w:rPr>
              <w:t>IJC</w:t>
            </w:r>
          </w:p>
        </w:tc>
        <w:tc>
          <w:tcPr>
            <w:tcW w:w="7662" w:type="dxa"/>
          </w:tcPr>
          <w:p w14:paraId="41E9FABF" w14:textId="77777777" w:rsidR="00572595" w:rsidRDefault="0064695A">
            <w:pPr>
              <w:pStyle w:val="TableParagraph"/>
              <w:spacing w:before="193"/>
              <w:ind w:left="68"/>
            </w:pPr>
            <w:r>
              <w:t>Detecta,</w:t>
            </w:r>
            <w:r>
              <w:rPr>
                <w:spacing w:val="-7"/>
              </w:rPr>
              <w:t xml:space="preserve"> </w:t>
            </w:r>
            <w:r>
              <w:t>diagnostica</w:t>
            </w:r>
            <w:r>
              <w:rPr>
                <w:spacing w:val="-2"/>
              </w:rPr>
              <w:t xml:space="preserve"> </w:t>
            </w:r>
            <w:r>
              <w:t>y</w:t>
            </w:r>
            <w:r>
              <w:rPr>
                <w:spacing w:val="-3"/>
              </w:rPr>
              <w:t xml:space="preserve"> </w:t>
            </w:r>
            <w:r>
              <w:t>registra</w:t>
            </w:r>
            <w:r>
              <w:rPr>
                <w:spacing w:val="-3"/>
              </w:rPr>
              <w:t xml:space="preserve"> </w:t>
            </w:r>
            <w:r>
              <w:t>falla</w:t>
            </w:r>
            <w:r>
              <w:rPr>
                <w:spacing w:val="-3"/>
              </w:rPr>
              <w:t xml:space="preserve"> </w:t>
            </w:r>
            <w:r>
              <w:t>del</w:t>
            </w:r>
            <w:r>
              <w:rPr>
                <w:spacing w:val="-4"/>
              </w:rPr>
              <w:t xml:space="preserve"> </w:t>
            </w:r>
            <w:r>
              <w:rPr>
                <w:spacing w:val="-2"/>
              </w:rPr>
              <w:t>equipo.</w:t>
            </w:r>
          </w:p>
        </w:tc>
        <w:tc>
          <w:tcPr>
            <w:tcW w:w="3267" w:type="dxa"/>
          </w:tcPr>
          <w:p w14:paraId="48454DA0" w14:textId="77777777" w:rsidR="00572595" w:rsidRDefault="0064695A">
            <w:pPr>
              <w:pStyle w:val="TableParagraph"/>
              <w:ind w:left="668" w:right="53" w:hanging="399"/>
            </w:pPr>
            <w:r>
              <w:t>Bitácora</w:t>
            </w:r>
            <w:r>
              <w:rPr>
                <w:spacing w:val="-11"/>
              </w:rPr>
              <w:t xml:space="preserve"> </w:t>
            </w:r>
            <w:r>
              <w:t>de</w:t>
            </w:r>
            <w:r>
              <w:rPr>
                <w:spacing w:val="-10"/>
              </w:rPr>
              <w:t xml:space="preserve"> </w:t>
            </w:r>
            <w:r>
              <w:t>equipo</w:t>
            </w:r>
            <w:r>
              <w:rPr>
                <w:spacing w:val="-9"/>
              </w:rPr>
              <w:t xml:space="preserve"> </w:t>
            </w:r>
            <w:r>
              <w:t>médico</w:t>
            </w:r>
            <w:r>
              <w:rPr>
                <w:spacing w:val="-9"/>
              </w:rPr>
              <w:t xml:space="preserve"> </w:t>
            </w:r>
            <w:r>
              <w:t>del área correspondiente</w:t>
            </w:r>
          </w:p>
        </w:tc>
      </w:tr>
      <w:tr w:rsidR="00572595" w14:paraId="72CBDCB3" w14:textId="77777777">
        <w:trPr>
          <w:trHeight w:val="657"/>
        </w:trPr>
        <w:tc>
          <w:tcPr>
            <w:tcW w:w="543" w:type="dxa"/>
          </w:tcPr>
          <w:p w14:paraId="47D9ABEA" w14:textId="77777777" w:rsidR="00572595" w:rsidRDefault="0064695A">
            <w:pPr>
              <w:pStyle w:val="TableParagraph"/>
              <w:spacing w:before="193"/>
              <w:ind w:left="10"/>
              <w:jc w:val="center"/>
            </w:pPr>
            <w:r>
              <w:rPr>
                <w:spacing w:val="-10"/>
              </w:rPr>
              <w:t>3</w:t>
            </w:r>
          </w:p>
        </w:tc>
        <w:tc>
          <w:tcPr>
            <w:tcW w:w="2429" w:type="dxa"/>
          </w:tcPr>
          <w:p w14:paraId="04A50A3A" w14:textId="77777777" w:rsidR="00572595" w:rsidRDefault="0064695A">
            <w:pPr>
              <w:pStyle w:val="TableParagraph"/>
              <w:spacing w:before="193"/>
            </w:pPr>
            <w:r>
              <w:t>Ingeniero</w:t>
            </w:r>
            <w:r>
              <w:rPr>
                <w:spacing w:val="-8"/>
              </w:rPr>
              <w:t xml:space="preserve"> </w:t>
            </w:r>
            <w:r>
              <w:rPr>
                <w:spacing w:val="-2"/>
              </w:rPr>
              <w:t>biomédico</w:t>
            </w:r>
          </w:p>
        </w:tc>
        <w:tc>
          <w:tcPr>
            <w:tcW w:w="2552" w:type="dxa"/>
          </w:tcPr>
          <w:p w14:paraId="4A85FADB" w14:textId="77777777" w:rsidR="00572595" w:rsidRDefault="0064695A">
            <w:pPr>
              <w:pStyle w:val="TableParagraph"/>
            </w:pPr>
            <w:r>
              <w:t>Áreas</w:t>
            </w:r>
            <w:r>
              <w:rPr>
                <w:spacing w:val="-13"/>
              </w:rPr>
              <w:t xml:space="preserve"> </w:t>
            </w:r>
            <w:r>
              <w:t>internas</w:t>
            </w:r>
            <w:r>
              <w:rPr>
                <w:spacing w:val="-12"/>
              </w:rPr>
              <w:t xml:space="preserve"> </w:t>
            </w:r>
            <w:r>
              <w:t>IJC</w:t>
            </w:r>
            <w:r>
              <w:rPr>
                <w:spacing w:val="-12"/>
              </w:rPr>
              <w:t xml:space="preserve"> </w:t>
            </w:r>
            <w:r>
              <w:t xml:space="preserve">o </w:t>
            </w:r>
            <w:r>
              <w:rPr>
                <w:spacing w:val="-2"/>
              </w:rPr>
              <w:t>proveedor</w:t>
            </w:r>
          </w:p>
        </w:tc>
        <w:tc>
          <w:tcPr>
            <w:tcW w:w="7662" w:type="dxa"/>
          </w:tcPr>
          <w:p w14:paraId="10F58EB6" w14:textId="77777777" w:rsidR="00572595" w:rsidRDefault="0064695A">
            <w:pPr>
              <w:pStyle w:val="TableParagraph"/>
              <w:ind w:left="68"/>
            </w:pPr>
            <w:r>
              <w:t>Valora si la falla puede ser</w:t>
            </w:r>
            <w:r>
              <w:rPr>
                <w:spacing w:val="-2"/>
              </w:rPr>
              <w:t xml:space="preserve"> </w:t>
            </w:r>
            <w:r>
              <w:t>reparada en el IJC o si es reportada para mantenimiento correctivo</w:t>
            </w:r>
            <w:r>
              <w:rPr>
                <w:spacing w:val="-5"/>
              </w:rPr>
              <w:t xml:space="preserve"> </w:t>
            </w:r>
            <w:r>
              <w:t>con</w:t>
            </w:r>
            <w:r>
              <w:rPr>
                <w:spacing w:val="-7"/>
              </w:rPr>
              <w:t xml:space="preserve"> </w:t>
            </w:r>
            <w:r>
              <w:t>el</w:t>
            </w:r>
            <w:r>
              <w:rPr>
                <w:spacing w:val="-4"/>
              </w:rPr>
              <w:t xml:space="preserve"> </w:t>
            </w:r>
            <w:r>
              <w:t>proveedor</w:t>
            </w:r>
            <w:r>
              <w:rPr>
                <w:spacing w:val="-4"/>
              </w:rPr>
              <w:t xml:space="preserve"> </w:t>
            </w:r>
            <w:r>
              <w:t>correspondiente</w:t>
            </w:r>
            <w:r>
              <w:rPr>
                <w:spacing w:val="-4"/>
              </w:rPr>
              <w:t xml:space="preserve"> </w:t>
            </w:r>
            <w:r>
              <w:t>de</w:t>
            </w:r>
            <w:r>
              <w:rPr>
                <w:spacing w:val="-6"/>
              </w:rPr>
              <w:t xml:space="preserve"> </w:t>
            </w:r>
            <w:r>
              <w:t>mantenimiento</w:t>
            </w:r>
            <w:r>
              <w:rPr>
                <w:spacing w:val="-3"/>
              </w:rPr>
              <w:t xml:space="preserve"> </w:t>
            </w:r>
            <w:r>
              <w:t>del</w:t>
            </w:r>
            <w:r>
              <w:rPr>
                <w:spacing w:val="-4"/>
              </w:rPr>
              <w:t xml:space="preserve"> </w:t>
            </w:r>
            <w:r>
              <w:t>equipo</w:t>
            </w:r>
            <w:r>
              <w:rPr>
                <w:spacing w:val="-6"/>
              </w:rPr>
              <w:t xml:space="preserve"> </w:t>
            </w:r>
            <w:r>
              <w:t>médico.</w:t>
            </w:r>
          </w:p>
        </w:tc>
        <w:tc>
          <w:tcPr>
            <w:tcW w:w="3267" w:type="dxa"/>
          </w:tcPr>
          <w:p w14:paraId="377085DA" w14:textId="77777777" w:rsidR="00572595" w:rsidRDefault="0064695A">
            <w:pPr>
              <w:pStyle w:val="TableParagraph"/>
              <w:ind w:left="668" w:right="53" w:hanging="399"/>
            </w:pPr>
            <w:r>
              <w:t>Bitácora</w:t>
            </w:r>
            <w:r>
              <w:rPr>
                <w:spacing w:val="-11"/>
              </w:rPr>
              <w:t xml:space="preserve"> </w:t>
            </w:r>
            <w:r>
              <w:t>de</w:t>
            </w:r>
            <w:r>
              <w:rPr>
                <w:spacing w:val="-10"/>
              </w:rPr>
              <w:t xml:space="preserve"> </w:t>
            </w:r>
            <w:r>
              <w:t>equipo</w:t>
            </w:r>
            <w:r>
              <w:rPr>
                <w:spacing w:val="-9"/>
              </w:rPr>
              <w:t xml:space="preserve"> </w:t>
            </w:r>
            <w:r>
              <w:t>médico</w:t>
            </w:r>
            <w:r>
              <w:rPr>
                <w:spacing w:val="-9"/>
              </w:rPr>
              <w:t xml:space="preserve"> </w:t>
            </w:r>
            <w:r>
              <w:t>del área correspondiente</w:t>
            </w:r>
          </w:p>
        </w:tc>
      </w:tr>
      <w:tr w:rsidR="00572595" w14:paraId="10559C40" w14:textId="77777777">
        <w:trPr>
          <w:trHeight w:val="924"/>
        </w:trPr>
        <w:tc>
          <w:tcPr>
            <w:tcW w:w="543" w:type="dxa"/>
          </w:tcPr>
          <w:p w14:paraId="11DEBD6F" w14:textId="77777777" w:rsidR="00572595" w:rsidRDefault="00572595">
            <w:pPr>
              <w:pStyle w:val="TableParagraph"/>
              <w:ind w:left="0"/>
              <w:rPr>
                <w:rFonts w:ascii="Calibri Light"/>
                <w:i/>
              </w:rPr>
            </w:pPr>
          </w:p>
          <w:p w14:paraId="29160F49" w14:textId="77777777" w:rsidR="00572595" w:rsidRDefault="0064695A">
            <w:pPr>
              <w:pStyle w:val="TableParagraph"/>
              <w:spacing w:before="0"/>
              <w:ind w:left="10"/>
              <w:jc w:val="center"/>
            </w:pPr>
            <w:r>
              <w:rPr>
                <w:spacing w:val="-10"/>
              </w:rPr>
              <w:t>4</w:t>
            </w:r>
          </w:p>
        </w:tc>
        <w:tc>
          <w:tcPr>
            <w:tcW w:w="2429" w:type="dxa"/>
          </w:tcPr>
          <w:p w14:paraId="4E5533B1" w14:textId="77777777" w:rsidR="00572595" w:rsidRDefault="0064695A">
            <w:pPr>
              <w:pStyle w:val="TableParagraph"/>
              <w:spacing w:before="193"/>
              <w:ind w:right="413"/>
            </w:pPr>
            <w:r>
              <w:t>Ingeniero</w:t>
            </w:r>
            <w:r>
              <w:rPr>
                <w:spacing w:val="-13"/>
              </w:rPr>
              <w:t xml:space="preserve"> </w:t>
            </w:r>
            <w:r>
              <w:t xml:space="preserve">biomédico/ </w:t>
            </w:r>
            <w:r>
              <w:rPr>
                <w:spacing w:val="-2"/>
              </w:rPr>
              <w:t>Proveedor</w:t>
            </w:r>
          </w:p>
        </w:tc>
        <w:tc>
          <w:tcPr>
            <w:tcW w:w="2552" w:type="dxa"/>
          </w:tcPr>
          <w:p w14:paraId="35ACF4C7" w14:textId="77777777" w:rsidR="00572595" w:rsidRDefault="0064695A">
            <w:pPr>
              <w:pStyle w:val="TableParagraph"/>
            </w:pPr>
            <w:r>
              <w:t>Áreas</w:t>
            </w:r>
            <w:r>
              <w:rPr>
                <w:spacing w:val="-5"/>
              </w:rPr>
              <w:t xml:space="preserve"> </w:t>
            </w:r>
            <w:r>
              <w:t>internas</w:t>
            </w:r>
            <w:r>
              <w:rPr>
                <w:spacing w:val="-7"/>
              </w:rPr>
              <w:t xml:space="preserve"> </w:t>
            </w:r>
            <w:r>
              <w:rPr>
                <w:spacing w:val="-5"/>
              </w:rPr>
              <w:t>IJC</w:t>
            </w:r>
          </w:p>
        </w:tc>
        <w:tc>
          <w:tcPr>
            <w:tcW w:w="7662" w:type="dxa"/>
          </w:tcPr>
          <w:p w14:paraId="47374A36" w14:textId="77777777" w:rsidR="00572595" w:rsidRDefault="0064695A">
            <w:pPr>
              <w:pStyle w:val="TableParagraph"/>
              <w:ind w:left="68" w:right="63"/>
            </w:pPr>
            <w:r>
              <w:t>Si</w:t>
            </w:r>
            <w:r>
              <w:rPr>
                <w:spacing w:val="-4"/>
              </w:rPr>
              <w:t xml:space="preserve"> </w:t>
            </w:r>
            <w:r>
              <w:t>el</w:t>
            </w:r>
            <w:r>
              <w:rPr>
                <w:spacing w:val="-3"/>
              </w:rPr>
              <w:t xml:space="preserve"> </w:t>
            </w:r>
            <w:r>
              <w:t>equipo</w:t>
            </w:r>
            <w:r>
              <w:rPr>
                <w:spacing w:val="-5"/>
              </w:rPr>
              <w:t xml:space="preserve"> </w:t>
            </w:r>
            <w:r>
              <w:t>médico</w:t>
            </w:r>
            <w:r>
              <w:rPr>
                <w:spacing w:val="-4"/>
              </w:rPr>
              <w:t xml:space="preserve"> </w:t>
            </w:r>
            <w:r>
              <w:t>es</w:t>
            </w:r>
            <w:r>
              <w:rPr>
                <w:spacing w:val="-3"/>
              </w:rPr>
              <w:t xml:space="preserve"> </w:t>
            </w:r>
            <w:r>
              <w:t>reparado</w:t>
            </w:r>
            <w:r>
              <w:rPr>
                <w:spacing w:val="-2"/>
              </w:rPr>
              <w:t xml:space="preserve"> </w:t>
            </w:r>
            <w:r>
              <w:t>internamente</w:t>
            </w:r>
            <w:r>
              <w:rPr>
                <w:spacing w:val="-3"/>
              </w:rPr>
              <w:t xml:space="preserve"> </w:t>
            </w:r>
            <w:r>
              <w:t>se</w:t>
            </w:r>
            <w:r>
              <w:rPr>
                <w:spacing w:val="-3"/>
              </w:rPr>
              <w:t xml:space="preserve"> </w:t>
            </w:r>
            <w:r>
              <w:t>llena</w:t>
            </w:r>
            <w:r>
              <w:rPr>
                <w:spacing w:val="-6"/>
              </w:rPr>
              <w:t xml:space="preserve"> </w:t>
            </w:r>
            <w:r>
              <w:t>la</w:t>
            </w:r>
            <w:r>
              <w:rPr>
                <w:spacing w:val="-3"/>
              </w:rPr>
              <w:t xml:space="preserve"> </w:t>
            </w:r>
            <w:r>
              <w:t>bitácora</w:t>
            </w:r>
            <w:r>
              <w:rPr>
                <w:spacing w:val="-3"/>
              </w:rPr>
              <w:t xml:space="preserve"> </w:t>
            </w:r>
            <w:r>
              <w:t>correspondiente. Si el equipo médico se repara de forma externa, se realiza la orden de servicio por parte del proveedor.</w:t>
            </w:r>
          </w:p>
        </w:tc>
        <w:tc>
          <w:tcPr>
            <w:tcW w:w="3267" w:type="dxa"/>
          </w:tcPr>
          <w:p w14:paraId="2F26E43E" w14:textId="77777777" w:rsidR="00572595" w:rsidRDefault="00572595">
            <w:pPr>
              <w:pStyle w:val="TableParagraph"/>
              <w:ind w:left="0"/>
              <w:rPr>
                <w:rFonts w:ascii="Calibri Light"/>
                <w:i/>
              </w:rPr>
            </w:pPr>
          </w:p>
          <w:p w14:paraId="020EE436" w14:textId="77777777" w:rsidR="00572595" w:rsidRDefault="0064695A">
            <w:pPr>
              <w:pStyle w:val="TableParagraph"/>
              <w:spacing w:before="0"/>
              <w:ind w:left="58" w:right="54"/>
              <w:jc w:val="center"/>
            </w:pPr>
            <w:r>
              <w:t>Bitácora/</w:t>
            </w:r>
            <w:r>
              <w:rPr>
                <w:spacing w:val="-6"/>
              </w:rPr>
              <w:t xml:space="preserve"> </w:t>
            </w:r>
            <w:r>
              <w:t>Orden</w:t>
            </w:r>
            <w:r>
              <w:rPr>
                <w:spacing w:val="-4"/>
              </w:rPr>
              <w:t xml:space="preserve"> </w:t>
            </w:r>
            <w:r>
              <w:t>de</w:t>
            </w:r>
            <w:r>
              <w:rPr>
                <w:spacing w:val="-6"/>
              </w:rPr>
              <w:t xml:space="preserve"> </w:t>
            </w:r>
            <w:r>
              <w:rPr>
                <w:spacing w:val="-2"/>
              </w:rPr>
              <w:t>servicio</w:t>
            </w:r>
          </w:p>
        </w:tc>
      </w:tr>
      <w:tr w:rsidR="00572595" w14:paraId="4AB8D200" w14:textId="77777777">
        <w:trPr>
          <w:trHeight w:val="657"/>
        </w:trPr>
        <w:tc>
          <w:tcPr>
            <w:tcW w:w="543" w:type="dxa"/>
          </w:tcPr>
          <w:p w14:paraId="3F57F24F" w14:textId="77777777" w:rsidR="00572595" w:rsidRDefault="0064695A">
            <w:pPr>
              <w:pStyle w:val="TableParagraph"/>
              <w:spacing w:before="193"/>
              <w:ind w:left="10"/>
              <w:jc w:val="center"/>
            </w:pPr>
            <w:r>
              <w:rPr>
                <w:spacing w:val="-10"/>
              </w:rPr>
              <w:t>5</w:t>
            </w:r>
          </w:p>
        </w:tc>
        <w:tc>
          <w:tcPr>
            <w:tcW w:w="2429" w:type="dxa"/>
          </w:tcPr>
          <w:p w14:paraId="2BF78DE0" w14:textId="77777777" w:rsidR="00572595" w:rsidRDefault="0064695A">
            <w:pPr>
              <w:pStyle w:val="TableParagraph"/>
            </w:pPr>
            <w:r>
              <w:t>Jefe</w:t>
            </w:r>
            <w:r>
              <w:rPr>
                <w:spacing w:val="-9"/>
              </w:rPr>
              <w:t xml:space="preserve"> </w:t>
            </w:r>
            <w:r>
              <w:t>de</w:t>
            </w:r>
            <w:r>
              <w:rPr>
                <w:spacing w:val="-9"/>
              </w:rPr>
              <w:t xml:space="preserve"> </w:t>
            </w:r>
            <w:r>
              <w:t>área</w:t>
            </w:r>
            <w:r>
              <w:rPr>
                <w:spacing w:val="-9"/>
              </w:rPr>
              <w:t xml:space="preserve"> </w:t>
            </w:r>
            <w:r>
              <w:t>del</w:t>
            </w:r>
            <w:r>
              <w:rPr>
                <w:spacing w:val="-11"/>
              </w:rPr>
              <w:t xml:space="preserve"> </w:t>
            </w:r>
            <w:r>
              <w:t xml:space="preserve">servicio </w:t>
            </w:r>
            <w:r>
              <w:rPr>
                <w:spacing w:val="-2"/>
              </w:rPr>
              <w:t>médico</w:t>
            </w:r>
          </w:p>
        </w:tc>
        <w:tc>
          <w:tcPr>
            <w:tcW w:w="2552" w:type="dxa"/>
          </w:tcPr>
          <w:p w14:paraId="530AA7A9" w14:textId="77777777" w:rsidR="00572595" w:rsidRDefault="0064695A">
            <w:pPr>
              <w:pStyle w:val="TableParagraph"/>
              <w:spacing w:before="61"/>
            </w:pPr>
            <w:r>
              <w:t>Áreas</w:t>
            </w:r>
            <w:r>
              <w:rPr>
                <w:spacing w:val="-5"/>
              </w:rPr>
              <w:t xml:space="preserve"> </w:t>
            </w:r>
            <w:r>
              <w:t>internas</w:t>
            </w:r>
            <w:r>
              <w:rPr>
                <w:spacing w:val="-7"/>
              </w:rPr>
              <w:t xml:space="preserve"> </w:t>
            </w:r>
            <w:r>
              <w:rPr>
                <w:spacing w:val="-5"/>
              </w:rPr>
              <w:t>IJC</w:t>
            </w:r>
          </w:p>
        </w:tc>
        <w:tc>
          <w:tcPr>
            <w:tcW w:w="7662" w:type="dxa"/>
          </w:tcPr>
          <w:p w14:paraId="5ACEDDB4" w14:textId="77777777" w:rsidR="00572595" w:rsidRDefault="0064695A">
            <w:pPr>
              <w:pStyle w:val="TableParagraph"/>
              <w:spacing w:before="193"/>
              <w:ind w:left="68"/>
            </w:pPr>
            <w:r>
              <w:t>Firmarla</w:t>
            </w:r>
            <w:r>
              <w:rPr>
                <w:spacing w:val="-7"/>
              </w:rPr>
              <w:t xml:space="preserve"> </w:t>
            </w:r>
            <w:r>
              <w:t>orden</w:t>
            </w:r>
            <w:r>
              <w:rPr>
                <w:spacing w:val="-3"/>
              </w:rPr>
              <w:t xml:space="preserve"> </w:t>
            </w:r>
            <w:r>
              <w:t>de</w:t>
            </w:r>
            <w:r>
              <w:rPr>
                <w:spacing w:val="-5"/>
              </w:rPr>
              <w:t xml:space="preserve"> </w:t>
            </w:r>
            <w:r>
              <w:t>servicio</w:t>
            </w:r>
            <w:r>
              <w:rPr>
                <w:spacing w:val="-4"/>
              </w:rPr>
              <w:t xml:space="preserve"> </w:t>
            </w:r>
            <w:r>
              <w:t>que</w:t>
            </w:r>
            <w:r>
              <w:rPr>
                <w:spacing w:val="-2"/>
              </w:rPr>
              <w:t xml:space="preserve"> </w:t>
            </w:r>
            <w:r>
              <w:t>indica</w:t>
            </w:r>
            <w:r>
              <w:rPr>
                <w:spacing w:val="-3"/>
              </w:rPr>
              <w:t xml:space="preserve"> </w:t>
            </w:r>
            <w:r>
              <w:t>la</w:t>
            </w:r>
            <w:r>
              <w:rPr>
                <w:spacing w:val="-2"/>
              </w:rPr>
              <w:t xml:space="preserve"> </w:t>
            </w:r>
            <w:r>
              <w:t>recepción</w:t>
            </w:r>
            <w:r>
              <w:rPr>
                <w:spacing w:val="-4"/>
              </w:rPr>
              <w:t xml:space="preserve"> </w:t>
            </w:r>
            <w:r>
              <w:t>del</w:t>
            </w:r>
            <w:r>
              <w:rPr>
                <w:spacing w:val="-4"/>
              </w:rPr>
              <w:t xml:space="preserve"> </w:t>
            </w:r>
            <w:r>
              <w:t>equipo</w:t>
            </w:r>
            <w:r>
              <w:rPr>
                <w:spacing w:val="-2"/>
              </w:rPr>
              <w:t xml:space="preserve"> </w:t>
            </w:r>
            <w:r>
              <w:t>en</w:t>
            </w:r>
            <w:r>
              <w:rPr>
                <w:spacing w:val="-3"/>
              </w:rPr>
              <w:t xml:space="preserve"> </w:t>
            </w:r>
            <w:r>
              <w:rPr>
                <w:spacing w:val="-2"/>
              </w:rPr>
              <w:t>funcionamiento.</w:t>
            </w:r>
          </w:p>
        </w:tc>
        <w:tc>
          <w:tcPr>
            <w:tcW w:w="3267" w:type="dxa"/>
          </w:tcPr>
          <w:p w14:paraId="4D1C1E07" w14:textId="77777777" w:rsidR="00572595" w:rsidRDefault="0064695A">
            <w:pPr>
              <w:pStyle w:val="TableParagraph"/>
              <w:spacing w:before="193"/>
              <w:ind w:left="58" w:right="52"/>
              <w:jc w:val="center"/>
            </w:pPr>
            <w:r>
              <w:t>Orden</w:t>
            </w:r>
            <w:r>
              <w:rPr>
                <w:spacing w:val="-4"/>
              </w:rPr>
              <w:t xml:space="preserve"> </w:t>
            </w:r>
            <w:r>
              <w:t>de</w:t>
            </w:r>
            <w:r>
              <w:rPr>
                <w:spacing w:val="-4"/>
              </w:rPr>
              <w:t xml:space="preserve"> </w:t>
            </w:r>
            <w:r>
              <w:t>servicio</w:t>
            </w:r>
            <w:r>
              <w:rPr>
                <w:spacing w:val="-4"/>
              </w:rPr>
              <w:t xml:space="preserve"> </w:t>
            </w:r>
            <w:r>
              <w:t>del</w:t>
            </w:r>
            <w:r>
              <w:rPr>
                <w:spacing w:val="-3"/>
              </w:rPr>
              <w:t xml:space="preserve"> </w:t>
            </w:r>
            <w:r>
              <w:rPr>
                <w:spacing w:val="-2"/>
              </w:rPr>
              <w:t>proveedor</w:t>
            </w:r>
          </w:p>
        </w:tc>
      </w:tr>
      <w:tr w:rsidR="00572595" w14:paraId="73ECE966" w14:textId="77777777">
        <w:trPr>
          <w:trHeight w:val="388"/>
        </w:trPr>
        <w:tc>
          <w:tcPr>
            <w:tcW w:w="543" w:type="dxa"/>
          </w:tcPr>
          <w:p w14:paraId="2F5D3393" w14:textId="77777777" w:rsidR="00572595" w:rsidRDefault="0064695A">
            <w:pPr>
              <w:pStyle w:val="TableParagraph"/>
              <w:ind w:left="10"/>
              <w:jc w:val="center"/>
            </w:pPr>
            <w:r>
              <w:rPr>
                <w:spacing w:val="-10"/>
              </w:rPr>
              <w:t>6</w:t>
            </w:r>
          </w:p>
        </w:tc>
        <w:tc>
          <w:tcPr>
            <w:tcW w:w="2429" w:type="dxa"/>
          </w:tcPr>
          <w:p w14:paraId="2590659F" w14:textId="77777777" w:rsidR="00572595" w:rsidRDefault="0064695A">
            <w:pPr>
              <w:pStyle w:val="TableParagraph"/>
            </w:pPr>
            <w:r>
              <w:t>Ingeniero</w:t>
            </w:r>
            <w:r>
              <w:rPr>
                <w:spacing w:val="-8"/>
              </w:rPr>
              <w:t xml:space="preserve"> </w:t>
            </w:r>
            <w:r>
              <w:rPr>
                <w:spacing w:val="-2"/>
              </w:rPr>
              <w:t>biomédico</w:t>
            </w:r>
          </w:p>
        </w:tc>
        <w:tc>
          <w:tcPr>
            <w:tcW w:w="2552" w:type="dxa"/>
          </w:tcPr>
          <w:p w14:paraId="2F9748B9" w14:textId="77777777" w:rsidR="00572595" w:rsidRDefault="0064695A">
            <w:pPr>
              <w:pStyle w:val="TableParagraph"/>
            </w:pPr>
            <w:r>
              <w:t>Áreas</w:t>
            </w:r>
            <w:r>
              <w:rPr>
                <w:spacing w:val="-5"/>
              </w:rPr>
              <w:t xml:space="preserve"> </w:t>
            </w:r>
            <w:r>
              <w:t>internas</w:t>
            </w:r>
            <w:r>
              <w:rPr>
                <w:spacing w:val="-7"/>
              </w:rPr>
              <w:t xml:space="preserve"> </w:t>
            </w:r>
            <w:r>
              <w:rPr>
                <w:spacing w:val="-5"/>
              </w:rPr>
              <w:t>IJC</w:t>
            </w:r>
          </w:p>
        </w:tc>
        <w:tc>
          <w:tcPr>
            <w:tcW w:w="7662" w:type="dxa"/>
          </w:tcPr>
          <w:p w14:paraId="59CDB161" w14:textId="77777777" w:rsidR="00572595" w:rsidRDefault="0064695A">
            <w:pPr>
              <w:pStyle w:val="TableParagraph"/>
              <w:ind w:left="68"/>
            </w:pPr>
            <w:r>
              <w:t>Firma</w:t>
            </w:r>
            <w:r>
              <w:rPr>
                <w:spacing w:val="-4"/>
              </w:rPr>
              <w:t xml:space="preserve"> </w:t>
            </w:r>
            <w:r>
              <w:t>la</w:t>
            </w:r>
            <w:r>
              <w:rPr>
                <w:spacing w:val="-6"/>
              </w:rPr>
              <w:t xml:space="preserve"> </w:t>
            </w:r>
            <w:r>
              <w:t>orden</w:t>
            </w:r>
            <w:r>
              <w:rPr>
                <w:spacing w:val="-3"/>
              </w:rPr>
              <w:t xml:space="preserve"> </w:t>
            </w:r>
            <w:r>
              <w:t>de</w:t>
            </w:r>
            <w:r>
              <w:rPr>
                <w:spacing w:val="-4"/>
              </w:rPr>
              <w:t xml:space="preserve"> </w:t>
            </w:r>
            <w:r>
              <w:t>servicio</w:t>
            </w:r>
            <w:r>
              <w:rPr>
                <w:spacing w:val="-2"/>
              </w:rPr>
              <w:t xml:space="preserve"> </w:t>
            </w:r>
            <w:r>
              <w:t>como</w:t>
            </w:r>
            <w:r>
              <w:rPr>
                <w:spacing w:val="-2"/>
              </w:rPr>
              <w:t xml:space="preserve"> </w:t>
            </w:r>
            <w:r>
              <w:t>prueba</w:t>
            </w:r>
            <w:r>
              <w:rPr>
                <w:spacing w:val="-6"/>
              </w:rPr>
              <w:t xml:space="preserve"> </w:t>
            </w:r>
            <w:r>
              <w:t>de</w:t>
            </w:r>
            <w:r>
              <w:rPr>
                <w:spacing w:val="-4"/>
              </w:rPr>
              <w:t xml:space="preserve"> </w:t>
            </w:r>
            <w:r>
              <w:t>supervisión</w:t>
            </w:r>
            <w:r>
              <w:rPr>
                <w:spacing w:val="-7"/>
              </w:rPr>
              <w:t xml:space="preserve"> </w:t>
            </w:r>
            <w:r>
              <w:t>del</w:t>
            </w:r>
            <w:r>
              <w:rPr>
                <w:spacing w:val="-1"/>
              </w:rPr>
              <w:t xml:space="preserve"> </w:t>
            </w:r>
            <w:r>
              <w:t>trabajo</w:t>
            </w:r>
            <w:r>
              <w:rPr>
                <w:spacing w:val="-2"/>
              </w:rPr>
              <w:t xml:space="preserve"> realizado.</w:t>
            </w:r>
          </w:p>
        </w:tc>
        <w:tc>
          <w:tcPr>
            <w:tcW w:w="3267" w:type="dxa"/>
          </w:tcPr>
          <w:p w14:paraId="431ABDB7" w14:textId="77777777" w:rsidR="00572595" w:rsidRDefault="0064695A">
            <w:pPr>
              <w:pStyle w:val="TableParagraph"/>
              <w:ind w:left="58" w:right="52"/>
              <w:jc w:val="center"/>
            </w:pPr>
            <w:r>
              <w:t>Orden</w:t>
            </w:r>
            <w:r>
              <w:rPr>
                <w:spacing w:val="-4"/>
              </w:rPr>
              <w:t xml:space="preserve"> </w:t>
            </w:r>
            <w:r>
              <w:t>de</w:t>
            </w:r>
            <w:r>
              <w:rPr>
                <w:spacing w:val="-4"/>
              </w:rPr>
              <w:t xml:space="preserve"> </w:t>
            </w:r>
            <w:r>
              <w:t>servicio</w:t>
            </w:r>
            <w:r>
              <w:rPr>
                <w:spacing w:val="-4"/>
              </w:rPr>
              <w:t xml:space="preserve"> </w:t>
            </w:r>
            <w:r>
              <w:t>del</w:t>
            </w:r>
            <w:r>
              <w:rPr>
                <w:spacing w:val="-3"/>
              </w:rPr>
              <w:t xml:space="preserve"> </w:t>
            </w:r>
            <w:r>
              <w:rPr>
                <w:spacing w:val="-2"/>
              </w:rPr>
              <w:t>proveedor</w:t>
            </w:r>
          </w:p>
        </w:tc>
      </w:tr>
      <w:tr w:rsidR="00572595" w14:paraId="393C926C" w14:textId="77777777">
        <w:trPr>
          <w:trHeight w:val="659"/>
        </w:trPr>
        <w:tc>
          <w:tcPr>
            <w:tcW w:w="543" w:type="dxa"/>
          </w:tcPr>
          <w:p w14:paraId="62C2D8AD" w14:textId="77777777" w:rsidR="00572595" w:rsidRDefault="0064695A">
            <w:pPr>
              <w:pStyle w:val="TableParagraph"/>
              <w:spacing w:before="196"/>
              <w:ind w:left="10"/>
              <w:jc w:val="center"/>
            </w:pPr>
            <w:r>
              <w:rPr>
                <w:spacing w:val="-10"/>
              </w:rPr>
              <w:t>7</w:t>
            </w:r>
          </w:p>
        </w:tc>
        <w:tc>
          <w:tcPr>
            <w:tcW w:w="2429" w:type="dxa"/>
          </w:tcPr>
          <w:p w14:paraId="67FF50F8" w14:textId="77777777" w:rsidR="00572595" w:rsidRDefault="0064695A">
            <w:pPr>
              <w:pStyle w:val="TableParagraph"/>
              <w:spacing w:before="196"/>
            </w:pPr>
            <w:r>
              <w:t>Ingeniero</w:t>
            </w:r>
            <w:r>
              <w:rPr>
                <w:spacing w:val="-8"/>
              </w:rPr>
              <w:t xml:space="preserve"> </w:t>
            </w:r>
            <w:r>
              <w:rPr>
                <w:spacing w:val="-2"/>
              </w:rPr>
              <w:t>biomédico</w:t>
            </w:r>
          </w:p>
        </w:tc>
        <w:tc>
          <w:tcPr>
            <w:tcW w:w="2552" w:type="dxa"/>
          </w:tcPr>
          <w:p w14:paraId="48D2180E" w14:textId="77777777" w:rsidR="00572595" w:rsidRDefault="0064695A">
            <w:pPr>
              <w:pStyle w:val="TableParagraph"/>
              <w:spacing w:before="61"/>
            </w:pPr>
            <w:r>
              <w:t>Áreas</w:t>
            </w:r>
            <w:r>
              <w:rPr>
                <w:spacing w:val="-5"/>
              </w:rPr>
              <w:t xml:space="preserve"> </w:t>
            </w:r>
            <w:r>
              <w:t>internas</w:t>
            </w:r>
            <w:r>
              <w:rPr>
                <w:spacing w:val="-7"/>
              </w:rPr>
              <w:t xml:space="preserve"> </w:t>
            </w:r>
            <w:r>
              <w:rPr>
                <w:spacing w:val="-5"/>
              </w:rPr>
              <w:t>IJC</w:t>
            </w:r>
          </w:p>
        </w:tc>
        <w:tc>
          <w:tcPr>
            <w:tcW w:w="7662" w:type="dxa"/>
          </w:tcPr>
          <w:p w14:paraId="3EF1A262" w14:textId="77777777" w:rsidR="00572595" w:rsidRDefault="0064695A">
            <w:pPr>
              <w:pStyle w:val="TableParagraph"/>
              <w:ind w:left="68"/>
            </w:pPr>
            <w:r>
              <w:t>Anexa</w:t>
            </w:r>
            <w:r>
              <w:rPr>
                <w:spacing w:val="-3"/>
              </w:rPr>
              <w:t xml:space="preserve"> </w:t>
            </w:r>
            <w:r>
              <w:t>la</w:t>
            </w:r>
            <w:r>
              <w:rPr>
                <w:spacing w:val="-6"/>
              </w:rPr>
              <w:t xml:space="preserve"> </w:t>
            </w:r>
            <w:r>
              <w:t>orden</w:t>
            </w:r>
            <w:r>
              <w:rPr>
                <w:spacing w:val="-3"/>
              </w:rPr>
              <w:t xml:space="preserve"> </w:t>
            </w:r>
            <w:r>
              <w:t>de</w:t>
            </w:r>
            <w:r>
              <w:rPr>
                <w:spacing w:val="-6"/>
              </w:rPr>
              <w:t xml:space="preserve"> </w:t>
            </w:r>
            <w:r>
              <w:t>servicio</w:t>
            </w:r>
            <w:r>
              <w:rPr>
                <w:spacing w:val="-4"/>
              </w:rPr>
              <w:t xml:space="preserve"> </w:t>
            </w:r>
            <w:r>
              <w:t>del</w:t>
            </w:r>
            <w:r>
              <w:rPr>
                <w:spacing w:val="-3"/>
              </w:rPr>
              <w:t xml:space="preserve"> </w:t>
            </w:r>
            <w:r>
              <w:t>mantenimiento</w:t>
            </w:r>
            <w:r>
              <w:rPr>
                <w:spacing w:val="-2"/>
              </w:rPr>
              <w:t xml:space="preserve"> </w:t>
            </w:r>
            <w:r>
              <w:t>correctivo</w:t>
            </w:r>
            <w:r>
              <w:rPr>
                <w:spacing w:val="-5"/>
              </w:rPr>
              <w:t xml:space="preserve"> </w:t>
            </w:r>
            <w:r>
              <w:t>en</w:t>
            </w:r>
            <w:r>
              <w:rPr>
                <w:spacing w:val="-4"/>
              </w:rPr>
              <w:t xml:space="preserve"> </w:t>
            </w:r>
            <w:r>
              <w:t>la</w:t>
            </w:r>
            <w:r>
              <w:rPr>
                <w:spacing w:val="-3"/>
              </w:rPr>
              <w:t xml:space="preserve"> </w:t>
            </w:r>
            <w:r>
              <w:t>bitácora</w:t>
            </w:r>
            <w:r>
              <w:rPr>
                <w:spacing w:val="-3"/>
              </w:rPr>
              <w:t xml:space="preserve"> </w:t>
            </w:r>
            <w:r>
              <w:t>del</w:t>
            </w:r>
            <w:r>
              <w:rPr>
                <w:spacing w:val="-5"/>
              </w:rPr>
              <w:t xml:space="preserve"> </w:t>
            </w:r>
            <w:r>
              <w:t>equipo médico correspondiente.</w:t>
            </w:r>
          </w:p>
        </w:tc>
        <w:tc>
          <w:tcPr>
            <w:tcW w:w="3267" w:type="dxa"/>
          </w:tcPr>
          <w:p w14:paraId="56EF6683" w14:textId="77777777" w:rsidR="00572595" w:rsidRDefault="0064695A">
            <w:pPr>
              <w:pStyle w:val="TableParagraph"/>
              <w:ind w:left="668" w:right="53" w:hanging="399"/>
            </w:pPr>
            <w:r>
              <w:t>Bitácora</w:t>
            </w:r>
            <w:r>
              <w:rPr>
                <w:spacing w:val="-11"/>
              </w:rPr>
              <w:t xml:space="preserve"> </w:t>
            </w:r>
            <w:r>
              <w:t>de</w:t>
            </w:r>
            <w:r>
              <w:rPr>
                <w:spacing w:val="-10"/>
              </w:rPr>
              <w:t xml:space="preserve"> </w:t>
            </w:r>
            <w:r>
              <w:t>equipo</w:t>
            </w:r>
            <w:r>
              <w:rPr>
                <w:spacing w:val="-9"/>
              </w:rPr>
              <w:t xml:space="preserve"> </w:t>
            </w:r>
            <w:r>
              <w:t>médico</w:t>
            </w:r>
            <w:r>
              <w:rPr>
                <w:spacing w:val="-9"/>
              </w:rPr>
              <w:t xml:space="preserve"> </w:t>
            </w:r>
            <w:r>
              <w:t>del área correspondiente</w:t>
            </w:r>
          </w:p>
        </w:tc>
      </w:tr>
    </w:tbl>
    <w:p w14:paraId="63CA031D" w14:textId="77777777" w:rsidR="00572595" w:rsidRDefault="00572595">
      <w:pPr>
        <w:pStyle w:val="TableParagraph"/>
        <w:sectPr w:rsidR="00572595">
          <w:pgSz w:w="19300" w:h="12250" w:orient="landscape"/>
          <w:pgMar w:top="780" w:right="425" w:bottom="280" w:left="1275" w:header="599" w:footer="0" w:gutter="0"/>
          <w:cols w:space="720"/>
        </w:sectPr>
      </w:pPr>
    </w:p>
    <w:p w14:paraId="57E64D1F" w14:textId="77777777" w:rsidR="00572595" w:rsidRDefault="00572595">
      <w:pPr>
        <w:pStyle w:val="Textoindependiente"/>
        <w:spacing w:before="273"/>
        <w:rPr>
          <w:rFonts w:ascii="Calibri Light"/>
          <w:i/>
        </w:rPr>
      </w:pPr>
    </w:p>
    <w:p w14:paraId="39297315" w14:textId="77777777" w:rsidR="00572595" w:rsidRDefault="0064695A">
      <w:pPr>
        <w:pStyle w:val="Textoindependiente"/>
        <w:ind w:left="2928" w:right="4066"/>
        <w:jc w:val="center"/>
      </w:pPr>
      <w:r>
        <w:rPr>
          <w:noProof/>
        </w:rPr>
        <w:drawing>
          <wp:anchor distT="0" distB="0" distL="0" distR="0" simplePos="0" relativeHeight="15853568" behindDoc="0" locked="0" layoutInCell="1" allowOverlap="1" wp14:anchorId="3CC297A3" wp14:editId="104025F4">
            <wp:simplePos x="0" y="0"/>
            <wp:positionH relativeFrom="page">
              <wp:posOffset>900430</wp:posOffset>
            </wp:positionH>
            <wp:positionV relativeFrom="paragraph">
              <wp:posOffset>-363327</wp:posOffset>
            </wp:positionV>
            <wp:extent cx="2209549" cy="496570"/>
            <wp:effectExtent l="0" t="0" r="0" b="0"/>
            <wp:wrapNone/>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54080" behindDoc="0" locked="0" layoutInCell="1" allowOverlap="1" wp14:anchorId="07FCBE09" wp14:editId="0613222F">
                <wp:simplePos x="0" y="0"/>
                <wp:positionH relativeFrom="page">
                  <wp:posOffset>8788654</wp:posOffset>
                </wp:positionH>
                <wp:positionV relativeFrom="paragraph">
                  <wp:posOffset>-359390</wp:posOffset>
                </wp:positionV>
                <wp:extent cx="2602230" cy="46164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2559F65" w14:textId="77777777">
                              <w:trPr>
                                <w:trHeight w:val="357"/>
                              </w:trPr>
                              <w:tc>
                                <w:tcPr>
                                  <w:tcW w:w="1546" w:type="dxa"/>
                                </w:tcPr>
                                <w:p w14:paraId="675DB74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14E295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E95C28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52DA43F" w14:textId="77777777">
                              <w:trPr>
                                <w:trHeight w:val="340"/>
                              </w:trPr>
                              <w:tc>
                                <w:tcPr>
                                  <w:tcW w:w="1546" w:type="dxa"/>
                                </w:tcPr>
                                <w:p w14:paraId="39D0CF6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AB1FAAA" w14:textId="77777777" w:rsidR="00572595" w:rsidRDefault="0064695A">
                                  <w:pPr>
                                    <w:pStyle w:val="TableParagraph"/>
                                    <w:spacing w:before="30"/>
                                    <w:ind w:left="12"/>
                                    <w:jc w:val="center"/>
                                  </w:pPr>
                                  <w:r>
                                    <w:rPr>
                                      <w:spacing w:val="-5"/>
                                    </w:rPr>
                                    <w:t>02</w:t>
                                  </w:r>
                                </w:p>
                              </w:tc>
                              <w:tc>
                                <w:tcPr>
                                  <w:tcW w:w="1328" w:type="dxa"/>
                                </w:tcPr>
                                <w:p w14:paraId="38EA077A" w14:textId="77777777" w:rsidR="00572595" w:rsidRDefault="0064695A">
                                  <w:pPr>
                                    <w:pStyle w:val="TableParagraph"/>
                                    <w:spacing w:before="30"/>
                                    <w:ind w:left="13" w:right="3"/>
                                    <w:jc w:val="center"/>
                                  </w:pPr>
                                  <w:r>
                                    <w:t>111 de</w:t>
                                  </w:r>
                                  <w:r>
                                    <w:rPr>
                                      <w:spacing w:val="-3"/>
                                    </w:rPr>
                                    <w:t xml:space="preserve"> </w:t>
                                  </w:r>
                                  <w:r>
                                    <w:rPr>
                                      <w:spacing w:val="-5"/>
                                    </w:rPr>
                                    <w:t>276</w:t>
                                  </w:r>
                                </w:p>
                              </w:tc>
                            </w:tr>
                          </w:tbl>
                          <w:p w14:paraId="4302BEF5"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7FCBE09" id="Textbox 269" o:spid="_x0000_s1155" type="#_x0000_t202" style="position:absolute;left:0;text-align:left;margin-left:692pt;margin-top:-28.3pt;width:204.9pt;height:36.35pt;z-index:1585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PsSnd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2559F65" w14:textId="77777777">
                        <w:trPr>
                          <w:trHeight w:val="357"/>
                        </w:trPr>
                        <w:tc>
                          <w:tcPr>
                            <w:tcW w:w="1546" w:type="dxa"/>
                          </w:tcPr>
                          <w:p w14:paraId="675DB74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14E295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E95C28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52DA43F" w14:textId="77777777">
                        <w:trPr>
                          <w:trHeight w:val="340"/>
                        </w:trPr>
                        <w:tc>
                          <w:tcPr>
                            <w:tcW w:w="1546" w:type="dxa"/>
                          </w:tcPr>
                          <w:p w14:paraId="39D0CF6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AB1FAAA" w14:textId="77777777" w:rsidR="00572595" w:rsidRDefault="0064695A">
                            <w:pPr>
                              <w:pStyle w:val="TableParagraph"/>
                              <w:spacing w:before="30"/>
                              <w:ind w:left="12"/>
                              <w:jc w:val="center"/>
                            </w:pPr>
                            <w:r>
                              <w:rPr>
                                <w:spacing w:val="-5"/>
                              </w:rPr>
                              <w:t>02</w:t>
                            </w:r>
                          </w:p>
                        </w:tc>
                        <w:tc>
                          <w:tcPr>
                            <w:tcW w:w="1328" w:type="dxa"/>
                          </w:tcPr>
                          <w:p w14:paraId="38EA077A" w14:textId="77777777" w:rsidR="00572595" w:rsidRDefault="0064695A">
                            <w:pPr>
                              <w:pStyle w:val="TableParagraph"/>
                              <w:spacing w:before="30"/>
                              <w:ind w:left="13" w:right="3"/>
                              <w:jc w:val="center"/>
                            </w:pPr>
                            <w:r>
                              <w:t>111 de</w:t>
                            </w:r>
                            <w:r>
                              <w:rPr>
                                <w:spacing w:val="-3"/>
                              </w:rPr>
                              <w:t xml:space="preserve"> </w:t>
                            </w:r>
                            <w:r>
                              <w:rPr>
                                <w:spacing w:val="-5"/>
                              </w:rPr>
                              <w:t>276</w:t>
                            </w:r>
                          </w:p>
                        </w:tc>
                      </w:tr>
                    </w:tbl>
                    <w:p w14:paraId="4302BEF5" w14:textId="77777777" w:rsidR="00572595" w:rsidRDefault="00572595">
                      <w:pPr>
                        <w:pStyle w:val="Textoindependiente"/>
                      </w:pPr>
                    </w:p>
                  </w:txbxContent>
                </v:textbox>
                <w10:wrap anchorx="page"/>
              </v:shape>
            </w:pict>
          </mc:Fallback>
        </mc:AlternateContent>
      </w:r>
      <w:r>
        <w:t xml:space="preserve">Tomo </w:t>
      </w:r>
      <w:r>
        <w:rPr>
          <w:spacing w:val="-5"/>
        </w:rPr>
        <w:t>II</w:t>
      </w:r>
    </w:p>
    <w:p w14:paraId="0630B7C9" w14:textId="77777777" w:rsidR="00572595" w:rsidRDefault="00572595">
      <w:pPr>
        <w:pStyle w:val="Textoindependiente"/>
        <w:spacing w:before="88"/>
      </w:pPr>
    </w:p>
    <w:p w14:paraId="1607549E" w14:textId="77777777" w:rsidR="00572595" w:rsidRDefault="0064695A">
      <w:pPr>
        <w:ind w:left="143"/>
        <w:rPr>
          <w:rFonts w:ascii="Calibri Light" w:hAnsi="Calibri Light"/>
          <w:i/>
          <w:sz w:val="24"/>
        </w:rPr>
      </w:pPr>
      <w:bookmarkStart w:id="93" w:name="Ficha_del_servicio_de_Biomédica"/>
      <w:bookmarkEnd w:id="93"/>
      <w:r>
        <w:rPr>
          <w:rFonts w:ascii="Calibri Light" w:hAnsi="Calibri Light"/>
          <w:i/>
          <w:sz w:val="24"/>
        </w:rPr>
        <w:t>Ficha</w:t>
      </w:r>
      <w:r>
        <w:rPr>
          <w:rFonts w:ascii="Calibri Light" w:hAnsi="Calibri Light"/>
          <w:i/>
          <w:spacing w:val="-13"/>
          <w:sz w:val="24"/>
        </w:rPr>
        <w:t xml:space="preserve"> </w:t>
      </w:r>
      <w:r>
        <w:rPr>
          <w:rFonts w:ascii="Calibri Light" w:hAnsi="Calibri Light"/>
          <w:i/>
          <w:sz w:val="24"/>
        </w:rPr>
        <w:t>del</w:t>
      </w:r>
      <w:r>
        <w:rPr>
          <w:rFonts w:ascii="Calibri Light" w:hAnsi="Calibri Light"/>
          <w:i/>
          <w:spacing w:val="-10"/>
          <w:sz w:val="24"/>
        </w:rPr>
        <w:t xml:space="preserve"> </w:t>
      </w:r>
      <w:r>
        <w:rPr>
          <w:rFonts w:ascii="Calibri Light" w:hAnsi="Calibri Light"/>
          <w:i/>
          <w:sz w:val="24"/>
        </w:rPr>
        <w:t>servicio</w:t>
      </w:r>
      <w:r>
        <w:rPr>
          <w:rFonts w:ascii="Calibri Light" w:hAnsi="Calibri Light"/>
          <w:i/>
          <w:spacing w:val="-12"/>
          <w:sz w:val="24"/>
        </w:rPr>
        <w:t xml:space="preserve"> </w:t>
      </w:r>
      <w:r>
        <w:rPr>
          <w:rFonts w:ascii="Calibri Light" w:hAnsi="Calibri Light"/>
          <w:i/>
          <w:sz w:val="24"/>
        </w:rPr>
        <w:t>de</w:t>
      </w:r>
      <w:r>
        <w:rPr>
          <w:rFonts w:ascii="Calibri Light" w:hAnsi="Calibri Light"/>
          <w:i/>
          <w:spacing w:val="-10"/>
          <w:sz w:val="24"/>
        </w:rPr>
        <w:t xml:space="preserve"> </w:t>
      </w:r>
      <w:r>
        <w:rPr>
          <w:rFonts w:ascii="Calibri Light" w:hAnsi="Calibri Light"/>
          <w:i/>
          <w:spacing w:val="-2"/>
          <w:sz w:val="24"/>
        </w:rPr>
        <w:t>Biomédica</w:t>
      </w:r>
    </w:p>
    <w:p w14:paraId="3245E686" w14:textId="77777777" w:rsidR="00572595" w:rsidRDefault="00572595">
      <w:pPr>
        <w:pStyle w:val="Textoindependiente"/>
        <w:rPr>
          <w:rFonts w:ascii="Calibri Light"/>
          <w:i/>
          <w:sz w:val="20"/>
        </w:rPr>
      </w:pPr>
    </w:p>
    <w:p w14:paraId="3EA97434" w14:textId="77777777" w:rsidR="00572595" w:rsidRDefault="00572595">
      <w:pPr>
        <w:pStyle w:val="Textoindependiente"/>
        <w:spacing w:before="48"/>
        <w:rPr>
          <w:rFonts w:ascii="Calibri Light"/>
          <w:i/>
          <w:sz w:val="20"/>
        </w:rPr>
      </w:pPr>
    </w:p>
    <w:tbl>
      <w:tblPr>
        <w:tblStyle w:val="TableNormal"/>
        <w:tblW w:w="0" w:type="auto"/>
        <w:tblInd w:w="18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513"/>
        <w:gridCol w:w="11983"/>
      </w:tblGrid>
      <w:tr w:rsidR="00572595" w14:paraId="684CCBB0" w14:textId="77777777">
        <w:trPr>
          <w:trHeight w:val="347"/>
        </w:trPr>
        <w:tc>
          <w:tcPr>
            <w:tcW w:w="3513" w:type="dxa"/>
            <w:shd w:val="clear" w:color="auto" w:fill="F1F1F1"/>
          </w:tcPr>
          <w:p w14:paraId="05DBBA59" w14:textId="77777777" w:rsidR="00572595" w:rsidRDefault="0064695A">
            <w:pPr>
              <w:pStyle w:val="TableParagraph"/>
              <w:spacing w:before="37"/>
              <w:ind w:left="96"/>
              <w:rPr>
                <w:b/>
              </w:rPr>
            </w:pPr>
            <w:r>
              <w:rPr>
                <w:b/>
              </w:rPr>
              <w:t>Nombre</w:t>
            </w:r>
            <w:r>
              <w:rPr>
                <w:b/>
                <w:spacing w:val="-4"/>
              </w:rPr>
              <w:t xml:space="preserve"> </w:t>
            </w:r>
            <w:r>
              <w:rPr>
                <w:b/>
              </w:rPr>
              <w:t>del</w:t>
            </w:r>
            <w:r>
              <w:rPr>
                <w:b/>
                <w:spacing w:val="-5"/>
              </w:rPr>
              <w:t xml:space="preserve"> </w:t>
            </w:r>
            <w:r>
              <w:rPr>
                <w:b/>
              </w:rPr>
              <w:t>trámite</w:t>
            </w:r>
            <w:r>
              <w:rPr>
                <w:b/>
                <w:spacing w:val="-3"/>
              </w:rPr>
              <w:t xml:space="preserve"> </w:t>
            </w:r>
            <w:r>
              <w:rPr>
                <w:b/>
              </w:rPr>
              <w:t>o</w:t>
            </w:r>
            <w:r>
              <w:rPr>
                <w:b/>
                <w:spacing w:val="-6"/>
              </w:rPr>
              <w:t xml:space="preserve"> </w:t>
            </w:r>
            <w:r>
              <w:rPr>
                <w:b/>
                <w:spacing w:val="-2"/>
              </w:rPr>
              <w:t>servicio</w:t>
            </w:r>
          </w:p>
        </w:tc>
        <w:tc>
          <w:tcPr>
            <w:tcW w:w="11983" w:type="dxa"/>
          </w:tcPr>
          <w:p w14:paraId="5988986F" w14:textId="77777777" w:rsidR="00572595" w:rsidRDefault="0064695A">
            <w:pPr>
              <w:pStyle w:val="TableParagraph"/>
              <w:spacing w:before="37"/>
            </w:pPr>
            <w:r>
              <w:rPr>
                <w:spacing w:val="-2"/>
              </w:rPr>
              <w:t>Biomédica</w:t>
            </w:r>
          </w:p>
        </w:tc>
      </w:tr>
      <w:tr w:rsidR="00572595" w14:paraId="4EA5F017" w14:textId="77777777">
        <w:trPr>
          <w:trHeight w:val="347"/>
        </w:trPr>
        <w:tc>
          <w:tcPr>
            <w:tcW w:w="3513" w:type="dxa"/>
            <w:shd w:val="clear" w:color="auto" w:fill="F1F1F1"/>
          </w:tcPr>
          <w:p w14:paraId="652F1852" w14:textId="77777777" w:rsidR="00572595" w:rsidRDefault="0064695A">
            <w:pPr>
              <w:pStyle w:val="TableParagraph"/>
              <w:spacing w:before="37"/>
              <w:ind w:left="96"/>
              <w:rPr>
                <w:b/>
              </w:rPr>
            </w:pPr>
            <w:r>
              <w:rPr>
                <w:b/>
              </w:rPr>
              <w:t>Descripción</w:t>
            </w:r>
            <w:r>
              <w:rPr>
                <w:b/>
                <w:spacing w:val="-8"/>
              </w:rPr>
              <w:t xml:space="preserve"> </w:t>
            </w:r>
            <w:r>
              <w:rPr>
                <w:b/>
              </w:rPr>
              <w:t>del</w:t>
            </w:r>
            <w:r>
              <w:rPr>
                <w:b/>
                <w:spacing w:val="-7"/>
              </w:rPr>
              <w:t xml:space="preserve"> </w:t>
            </w:r>
            <w:r>
              <w:rPr>
                <w:b/>
                <w:spacing w:val="-2"/>
              </w:rPr>
              <w:t>servicio</w:t>
            </w:r>
          </w:p>
        </w:tc>
        <w:tc>
          <w:tcPr>
            <w:tcW w:w="11983" w:type="dxa"/>
          </w:tcPr>
          <w:p w14:paraId="5AC4E584" w14:textId="77777777" w:rsidR="00572595" w:rsidRDefault="0064695A">
            <w:pPr>
              <w:pStyle w:val="TableParagraph"/>
              <w:spacing w:before="37"/>
            </w:pPr>
            <w:r>
              <w:t>Garantizar</w:t>
            </w:r>
            <w:r>
              <w:rPr>
                <w:spacing w:val="-4"/>
              </w:rPr>
              <w:t xml:space="preserve"> </w:t>
            </w:r>
            <w:r>
              <w:t>el</w:t>
            </w:r>
            <w:r>
              <w:rPr>
                <w:spacing w:val="-6"/>
              </w:rPr>
              <w:t xml:space="preserve"> </w:t>
            </w:r>
            <w:r>
              <w:t>correcto</w:t>
            </w:r>
            <w:r>
              <w:rPr>
                <w:spacing w:val="-2"/>
              </w:rPr>
              <w:t xml:space="preserve"> </w:t>
            </w:r>
            <w:r>
              <w:t>funcionamiento</w:t>
            </w:r>
            <w:r>
              <w:rPr>
                <w:spacing w:val="-6"/>
              </w:rPr>
              <w:t xml:space="preserve"> </w:t>
            </w:r>
            <w:r>
              <w:t>de</w:t>
            </w:r>
            <w:r>
              <w:rPr>
                <w:spacing w:val="-3"/>
              </w:rPr>
              <w:t xml:space="preserve"> </w:t>
            </w:r>
            <w:r>
              <w:t>los</w:t>
            </w:r>
            <w:r>
              <w:rPr>
                <w:spacing w:val="-6"/>
              </w:rPr>
              <w:t xml:space="preserve"> </w:t>
            </w:r>
            <w:r>
              <w:t>equipos</w:t>
            </w:r>
            <w:r>
              <w:rPr>
                <w:spacing w:val="-5"/>
              </w:rPr>
              <w:t xml:space="preserve"> </w:t>
            </w:r>
            <w:r>
              <w:t>médicos</w:t>
            </w:r>
            <w:r>
              <w:rPr>
                <w:spacing w:val="-4"/>
              </w:rPr>
              <w:t xml:space="preserve"> </w:t>
            </w:r>
            <w:r>
              <w:t>del</w:t>
            </w:r>
            <w:r>
              <w:rPr>
                <w:spacing w:val="-6"/>
              </w:rPr>
              <w:t xml:space="preserve"> </w:t>
            </w:r>
            <w:r>
              <w:rPr>
                <w:spacing w:val="-5"/>
              </w:rPr>
              <w:t>IJC</w:t>
            </w:r>
          </w:p>
        </w:tc>
      </w:tr>
      <w:tr w:rsidR="00572595" w14:paraId="36F870D9" w14:textId="77777777">
        <w:trPr>
          <w:trHeight w:val="619"/>
        </w:trPr>
        <w:tc>
          <w:tcPr>
            <w:tcW w:w="3513" w:type="dxa"/>
            <w:shd w:val="clear" w:color="auto" w:fill="F1F1F1"/>
          </w:tcPr>
          <w:p w14:paraId="4EF874DA" w14:textId="77777777" w:rsidR="00572595" w:rsidRDefault="0064695A">
            <w:pPr>
              <w:pStyle w:val="TableParagraph"/>
              <w:spacing w:before="40"/>
              <w:ind w:left="96"/>
              <w:rPr>
                <w:b/>
              </w:rPr>
            </w:pPr>
            <w:r>
              <w:rPr>
                <w:b/>
              </w:rPr>
              <w:t>Documentos</w:t>
            </w:r>
            <w:r>
              <w:rPr>
                <w:b/>
                <w:spacing w:val="-7"/>
              </w:rPr>
              <w:t xml:space="preserve"> </w:t>
            </w:r>
            <w:r>
              <w:rPr>
                <w:b/>
              </w:rPr>
              <w:t>que</w:t>
            </w:r>
            <w:r>
              <w:rPr>
                <w:b/>
                <w:spacing w:val="-8"/>
              </w:rPr>
              <w:t xml:space="preserve"> </w:t>
            </w:r>
            <w:r>
              <w:rPr>
                <w:b/>
              </w:rPr>
              <w:t>se</w:t>
            </w:r>
            <w:r>
              <w:rPr>
                <w:b/>
                <w:spacing w:val="-8"/>
              </w:rPr>
              <w:t xml:space="preserve"> </w:t>
            </w:r>
            <w:r>
              <w:rPr>
                <w:b/>
              </w:rPr>
              <w:t>obtienen</w:t>
            </w:r>
            <w:r>
              <w:rPr>
                <w:b/>
                <w:spacing w:val="-8"/>
              </w:rPr>
              <w:t xml:space="preserve"> </w:t>
            </w:r>
            <w:r>
              <w:rPr>
                <w:b/>
              </w:rPr>
              <w:t>con</w:t>
            </w:r>
            <w:r>
              <w:rPr>
                <w:b/>
                <w:spacing w:val="-8"/>
              </w:rPr>
              <w:t xml:space="preserve"> </w:t>
            </w:r>
            <w:r>
              <w:rPr>
                <w:b/>
              </w:rPr>
              <w:t xml:space="preserve">el </w:t>
            </w:r>
            <w:r>
              <w:rPr>
                <w:b/>
                <w:spacing w:val="-2"/>
              </w:rPr>
              <w:t>trámite</w:t>
            </w:r>
          </w:p>
        </w:tc>
        <w:tc>
          <w:tcPr>
            <w:tcW w:w="11983" w:type="dxa"/>
          </w:tcPr>
          <w:p w14:paraId="2CA7A883" w14:textId="77777777" w:rsidR="00572595" w:rsidRDefault="0064695A">
            <w:pPr>
              <w:pStyle w:val="TableParagraph"/>
              <w:spacing w:before="172"/>
            </w:pPr>
            <w:r>
              <w:t>Ordenes</w:t>
            </w:r>
            <w:r>
              <w:rPr>
                <w:spacing w:val="-4"/>
              </w:rPr>
              <w:t xml:space="preserve"> </w:t>
            </w:r>
            <w:r>
              <w:t>de</w:t>
            </w:r>
            <w:r>
              <w:rPr>
                <w:spacing w:val="-5"/>
              </w:rPr>
              <w:t xml:space="preserve"> </w:t>
            </w:r>
            <w:r>
              <w:t>servicio</w:t>
            </w:r>
            <w:r>
              <w:rPr>
                <w:spacing w:val="-2"/>
              </w:rPr>
              <w:t xml:space="preserve"> </w:t>
            </w:r>
            <w:r>
              <w:t>de</w:t>
            </w:r>
            <w:r>
              <w:rPr>
                <w:spacing w:val="-5"/>
              </w:rPr>
              <w:t xml:space="preserve"> </w:t>
            </w:r>
            <w:r>
              <w:rPr>
                <w:spacing w:val="-2"/>
              </w:rPr>
              <w:t>mantenimientos.</w:t>
            </w:r>
          </w:p>
        </w:tc>
      </w:tr>
      <w:tr w:rsidR="00572595" w14:paraId="59720A89" w14:textId="77777777">
        <w:trPr>
          <w:trHeight w:val="616"/>
        </w:trPr>
        <w:tc>
          <w:tcPr>
            <w:tcW w:w="3513" w:type="dxa"/>
            <w:shd w:val="clear" w:color="auto" w:fill="F1F1F1"/>
          </w:tcPr>
          <w:p w14:paraId="740E04B4" w14:textId="77777777" w:rsidR="00572595" w:rsidRDefault="0064695A">
            <w:pPr>
              <w:pStyle w:val="TableParagraph"/>
              <w:spacing w:before="37"/>
              <w:ind w:left="96" w:right="56"/>
              <w:rPr>
                <w:b/>
              </w:rPr>
            </w:pPr>
            <w:r>
              <w:rPr>
                <w:b/>
              </w:rPr>
              <w:t>Vigencia</w:t>
            </w:r>
            <w:r>
              <w:rPr>
                <w:b/>
                <w:spacing w:val="-13"/>
              </w:rPr>
              <w:t xml:space="preserve"> </w:t>
            </w:r>
            <w:r>
              <w:rPr>
                <w:b/>
              </w:rPr>
              <w:t>del</w:t>
            </w:r>
            <w:r>
              <w:rPr>
                <w:b/>
                <w:spacing w:val="-12"/>
              </w:rPr>
              <w:t xml:space="preserve"> </w:t>
            </w:r>
            <w:r>
              <w:rPr>
                <w:b/>
              </w:rPr>
              <w:t>reconocimiento, permiso</w:t>
            </w:r>
            <w:r>
              <w:rPr>
                <w:b/>
                <w:spacing w:val="-4"/>
              </w:rPr>
              <w:t xml:space="preserve"> </w:t>
            </w:r>
            <w:r>
              <w:rPr>
                <w:b/>
              </w:rPr>
              <w:t>o</w:t>
            </w:r>
            <w:r>
              <w:rPr>
                <w:b/>
                <w:spacing w:val="-4"/>
              </w:rPr>
              <w:t xml:space="preserve"> </w:t>
            </w:r>
            <w:r>
              <w:rPr>
                <w:b/>
              </w:rPr>
              <w:t>derecho</w:t>
            </w:r>
            <w:r>
              <w:rPr>
                <w:b/>
                <w:spacing w:val="-3"/>
              </w:rPr>
              <w:t xml:space="preserve"> </w:t>
            </w:r>
            <w:r>
              <w:rPr>
                <w:b/>
                <w:spacing w:val="-2"/>
              </w:rPr>
              <w:t>adquirido</w:t>
            </w:r>
          </w:p>
        </w:tc>
        <w:tc>
          <w:tcPr>
            <w:tcW w:w="11983" w:type="dxa"/>
          </w:tcPr>
          <w:p w14:paraId="58D75F5B" w14:textId="77777777" w:rsidR="00572595" w:rsidRDefault="0064695A">
            <w:pPr>
              <w:pStyle w:val="TableParagraph"/>
              <w:spacing w:before="172"/>
            </w:pPr>
            <w:r>
              <w:rPr>
                <w:spacing w:val="-2"/>
              </w:rPr>
              <w:t>Permanente</w:t>
            </w:r>
          </w:p>
        </w:tc>
      </w:tr>
      <w:tr w:rsidR="00572595" w14:paraId="2C3967E3" w14:textId="77777777">
        <w:trPr>
          <w:trHeight w:val="347"/>
        </w:trPr>
        <w:tc>
          <w:tcPr>
            <w:tcW w:w="3513" w:type="dxa"/>
            <w:shd w:val="clear" w:color="auto" w:fill="F1F1F1"/>
          </w:tcPr>
          <w:p w14:paraId="070B19DE" w14:textId="77777777" w:rsidR="00572595" w:rsidRDefault="0064695A">
            <w:pPr>
              <w:pStyle w:val="TableParagraph"/>
              <w:spacing w:before="37"/>
              <w:ind w:left="96"/>
              <w:rPr>
                <w:b/>
              </w:rPr>
            </w:pPr>
            <w:r>
              <w:rPr>
                <w:b/>
                <w:spacing w:val="-2"/>
              </w:rPr>
              <w:t>Usuario(s)</w:t>
            </w:r>
          </w:p>
        </w:tc>
        <w:tc>
          <w:tcPr>
            <w:tcW w:w="11983" w:type="dxa"/>
          </w:tcPr>
          <w:p w14:paraId="4FEC02EF" w14:textId="77777777" w:rsidR="00572595" w:rsidRDefault="0064695A">
            <w:pPr>
              <w:pStyle w:val="TableParagraph"/>
              <w:spacing w:before="37"/>
            </w:pPr>
            <w:r>
              <w:rPr>
                <w:spacing w:val="-2"/>
              </w:rPr>
              <w:t>Áreas/servicios</w:t>
            </w:r>
            <w:r>
              <w:rPr>
                <w:spacing w:val="16"/>
              </w:rPr>
              <w:t xml:space="preserve"> </w:t>
            </w:r>
            <w:r>
              <w:rPr>
                <w:spacing w:val="-2"/>
              </w:rPr>
              <w:t>médicos</w:t>
            </w:r>
          </w:p>
        </w:tc>
      </w:tr>
      <w:tr w:rsidR="00572595" w14:paraId="07E07BA5" w14:textId="77777777">
        <w:trPr>
          <w:trHeight w:val="350"/>
        </w:trPr>
        <w:tc>
          <w:tcPr>
            <w:tcW w:w="3513" w:type="dxa"/>
            <w:shd w:val="clear" w:color="auto" w:fill="F1F1F1"/>
          </w:tcPr>
          <w:p w14:paraId="315339DF" w14:textId="77777777" w:rsidR="00572595" w:rsidRDefault="0064695A">
            <w:pPr>
              <w:pStyle w:val="TableParagraph"/>
              <w:spacing w:before="40"/>
              <w:ind w:left="96"/>
              <w:rPr>
                <w:b/>
              </w:rPr>
            </w:pPr>
            <w:r>
              <w:rPr>
                <w:b/>
              </w:rPr>
              <w:t>Responsable</w:t>
            </w:r>
            <w:r>
              <w:rPr>
                <w:b/>
                <w:spacing w:val="-6"/>
              </w:rPr>
              <w:t xml:space="preserve"> </w:t>
            </w:r>
            <w:r>
              <w:rPr>
                <w:b/>
              </w:rPr>
              <w:t>del</w:t>
            </w:r>
            <w:r>
              <w:rPr>
                <w:b/>
                <w:spacing w:val="-4"/>
              </w:rPr>
              <w:t xml:space="preserve"> </w:t>
            </w:r>
            <w:r>
              <w:rPr>
                <w:b/>
                <w:spacing w:val="-2"/>
              </w:rPr>
              <w:t>servicio</w:t>
            </w:r>
          </w:p>
        </w:tc>
        <w:tc>
          <w:tcPr>
            <w:tcW w:w="11983" w:type="dxa"/>
          </w:tcPr>
          <w:p w14:paraId="60DFE1A6" w14:textId="77777777" w:rsidR="00572595" w:rsidRDefault="0064695A">
            <w:pPr>
              <w:pStyle w:val="TableParagraph"/>
              <w:spacing w:before="40"/>
            </w:pPr>
            <w:r>
              <w:t>Ing.</w:t>
            </w:r>
            <w:r>
              <w:rPr>
                <w:spacing w:val="-4"/>
              </w:rPr>
              <w:t xml:space="preserve"> </w:t>
            </w:r>
            <w:r>
              <w:t>Carlos</w:t>
            </w:r>
            <w:r>
              <w:rPr>
                <w:spacing w:val="-3"/>
              </w:rPr>
              <w:t xml:space="preserve"> </w:t>
            </w:r>
            <w:r>
              <w:t>Samuel</w:t>
            </w:r>
            <w:r>
              <w:rPr>
                <w:spacing w:val="-3"/>
              </w:rPr>
              <w:t xml:space="preserve"> </w:t>
            </w:r>
            <w:r>
              <w:t>Guerra</w:t>
            </w:r>
            <w:r>
              <w:rPr>
                <w:spacing w:val="-5"/>
              </w:rPr>
              <w:t xml:space="preserve"> </w:t>
            </w:r>
            <w:r>
              <w:rPr>
                <w:spacing w:val="-2"/>
              </w:rPr>
              <w:t>Santopietro</w:t>
            </w:r>
          </w:p>
        </w:tc>
      </w:tr>
      <w:tr w:rsidR="00572595" w14:paraId="1006437E" w14:textId="77777777">
        <w:trPr>
          <w:trHeight w:val="347"/>
        </w:trPr>
        <w:tc>
          <w:tcPr>
            <w:tcW w:w="3513" w:type="dxa"/>
            <w:shd w:val="clear" w:color="auto" w:fill="F1F1F1"/>
          </w:tcPr>
          <w:p w14:paraId="49F4105A" w14:textId="77777777" w:rsidR="00572595" w:rsidRDefault="0064695A">
            <w:pPr>
              <w:pStyle w:val="TableParagraph"/>
              <w:spacing w:before="37"/>
              <w:ind w:left="96"/>
              <w:rPr>
                <w:b/>
              </w:rPr>
            </w:pPr>
            <w:r>
              <w:rPr>
                <w:b/>
              </w:rPr>
              <w:t>Domicilio,</w:t>
            </w:r>
            <w:r>
              <w:rPr>
                <w:b/>
                <w:spacing w:val="-5"/>
              </w:rPr>
              <w:t xml:space="preserve"> </w:t>
            </w:r>
            <w:r>
              <w:rPr>
                <w:b/>
              </w:rPr>
              <w:t>Ubicación</w:t>
            </w:r>
            <w:r>
              <w:rPr>
                <w:b/>
                <w:spacing w:val="-7"/>
              </w:rPr>
              <w:t xml:space="preserve"> </w:t>
            </w:r>
            <w:r>
              <w:rPr>
                <w:b/>
              </w:rPr>
              <w:t>y</w:t>
            </w:r>
            <w:r>
              <w:rPr>
                <w:b/>
                <w:spacing w:val="-5"/>
              </w:rPr>
              <w:t xml:space="preserve"> </w:t>
            </w:r>
            <w:r>
              <w:rPr>
                <w:b/>
                <w:spacing w:val="-2"/>
              </w:rPr>
              <w:t>teléfono</w:t>
            </w:r>
          </w:p>
        </w:tc>
        <w:tc>
          <w:tcPr>
            <w:tcW w:w="11983" w:type="dxa"/>
          </w:tcPr>
          <w:p w14:paraId="33243B5E" w14:textId="77777777" w:rsidR="00572595" w:rsidRDefault="0064695A">
            <w:pPr>
              <w:pStyle w:val="TableParagraph"/>
              <w:spacing w:before="37"/>
            </w:pPr>
            <w:r>
              <w:t>Coronel</w:t>
            </w:r>
            <w:r>
              <w:rPr>
                <w:spacing w:val="-5"/>
              </w:rPr>
              <w:t xml:space="preserve"> </w:t>
            </w:r>
            <w:r>
              <w:t>Calderón</w:t>
            </w:r>
            <w:r>
              <w:rPr>
                <w:spacing w:val="-7"/>
              </w:rPr>
              <w:t xml:space="preserve"> </w:t>
            </w:r>
            <w:r>
              <w:t>715,</w:t>
            </w:r>
            <w:r>
              <w:rPr>
                <w:spacing w:val="-4"/>
              </w:rPr>
              <w:t xml:space="preserve"> </w:t>
            </w:r>
            <w:r>
              <w:t>colonia</w:t>
            </w:r>
            <w:r>
              <w:rPr>
                <w:spacing w:val="-5"/>
              </w:rPr>
              <w:t xml:space="preserve"> </w:t>
            </w:r>
            <w:r>
              <w:t>el</w:t>
            </w:r>
            <w:r>
              <w:rPr>
                <w:spacing w:val="-4"/>
              </w:rPr>
              <w:t xml:space="preserve"> </w:t>
            </w:r>
            <w:r>
              <w:t>Retito,</w:t>
            </w:r>
            <w:r>
              <w:rPr>
                <w:spacing w:val="-4"/>
              </w:rPr>
              <w:t xml:space="preserve"> </w:t>
            </w:r>
            <w:r>
              <w:t>Guadalajara,</w:t>
            </w:r>
            <w:r>
              <w:rPr>
                <w:spacing w:val="-4"/>
              </w:rPr>
              <w:t xml:space="preserve"> </w:t>
            </w:r>
            <w:r>
              <w:rPr>
                <w:spacing w:val="-2"/>
              </w:rPr>
              <w:t>Jalisco</w:t>
            </w:r>
          </w:p>
        </w:tc>
      </w:tr>
      <w:tr w:rsidR="00572595" w14:paraId="0CA2C421" w14:textId="77777777">
        <w:trPr>
          <w:trHeight w:val="350"/>
        </w:trPr>
        <w:tc>
          <w:tcPr>
            <w:tcW w:w="3513" w:type="dxa"/>
            <w:shd w:val="clear" w:color="auto" w:fill="F1F1F1"/>
          </w:tcPr>
          <w:p w14:paraId="5B57F10B" w14:textId="77777777" w:rsidR="00572595" w:rsidRDefault="0064695A">
            <w:pPr>
              <w:pStyle w:val="TableParagraph"/>
              <w:spacing w:before="38"/>
              <w:ind w:left="96"/>
              <w:rPr>
                <w:b/>
              </w:rPr>
            </w:pPr>
            <w:r>
              <w:rPr>
                <w:b/>
              </w:rPr>
              <w:t>Horario</w:t>
            </w:r>
            <w:r>
              <w:rPr>
                <w:b/>
                <w:spacing w:val="-4"/>
              </w:rPr>
              <w:t xml:space="preserve"> </w:t>
            </w:r>
            <w:r>
              <w:rPr>
                <w:b/>
              </w:rPr>
              <w:t>de</w:t>
            </w:r>
            <w:r>
              <w:rPr>
                <w:b/>
                <w:spacing w:val="-4"/>
              </w:rPr>
              <w:t xml:space="preserve"> </w:t>
            </w:r>
            <w:r>
              <w:rPr>
                <w:b/>
                <w:spacing w:val="-2"/>
              </w:rPr>
              <w:t>atención</w:t>
            </w:r>
          </w:p>
        </w:tc>
        <w:tc>
          <w:tcPr>
            <w:tcW w:w="11983" w:type="dxa"/>
          </w:tcPr>
          <w:p w14:paraId="57C71CA5" w14:textId="77777777" w:rsidR="00572595" w:rsidRDefault="0064695A">
            <w:pPr>
              <w:pStyle w:val="TableParagraph"/>
              <w:spacing w:before="38"/>
            </w:pPr>
            <w:r>
              <w:t>7:00</w:t>
            </w:r>
            <w:r>
              <w:rPr>
                <w:spacing w:val="-3"/>
              </w:rPr>
              <w:t xml:space="preserve"> </w:t>
            </w:r>
            <w:r>
              <w:t>A.M.</w:t>
            </w:r>
            <w:r>
              <w:rPr>
                <w:spacing w:val="-3"/>
              </w:rPr>
              <w:t xml:space="preserve"> </w:t>
            </w:r>
            <w:r>
              <w:t>A</w:t>
            </w:r>
            <w:r>
              <w:rPr>
                <w:spacing w:val="-6"/>
              </w:rPr>
              <w:t xml:space="preserve"> </w:t>
            </w:r>
            <w:r>
              <w:t>14:00</w:t>
            </w:r>
            <w:r>
              <w:rPr>
                <w:spacing w:val="-4"/>
              </w:rPr>
              <w:t xml:space="preserve"> P.M.</w:t>
            </w:r>
          </w:p>
        </w:tc>
      </w:tr>
      <w:tr w:rsidR="00572595" w14:paraId="6C516644" w14:textId="77777777">
        <w:trPr>
          <w:trHeight w:val="347"/>
        </w:trPr>
        <w:tc>
          <w:tcPr>
            <w:tcW w:w="3513" w:type="dxa"/>
            <w:shd w:val="clear" w:color="auto" w:fill="F1F1F1"/>
          </w:tcPr>
          <w:p w14:paraId="5B4AE5D3" w14:textId="77777777" w:rsidR="00572595" w:rsidRDefault="0064695A">
            <w:pPr>
              <w:pStyle w:val="TableParagraph"/>
              <w:spacing w:before="37"/>
              <w:ind w:left="96"/>
              <w:rPr>
                <w:b/>
              </w:rPr>
            </w:pPr>
            <w:r>
              <w:rPr>
                <w:b/>
                <w:spacing w:val="-2"/>
              </w:rPr>
              <w:t>Requisitos</w:t>
            </w:r>
          </w:p>
        </w:tc>
        <w:tc>
          <w:tcPr>
            <w:tcW w:w="11983" w:type="dxa"/>
          </w:tcPr>
          <w:p w14:paraId="635FC690" w14:textId="77777777" w:rsidR="00572595" w:rsidRDefault="0064695A">
            <w:pPr>
              <w:pStyle w:val="TableParagraph"/>
              <w:spacing w:before="37"/>
            </w:pPr>
            <w:r>
              <w:t>Previa</w:t>
            </w:r>
            <w:r>
              <w:rPr>
                <w:spacing w:val="-3"/>
              </w:rPr>
              <w:t xml:space="preserve"> </w:t>
            </w:r>
            <w:r>
              <w:rPr>
                <w:spacing w:val="-4"/>
              </w:rPr>
              <w:t>cita</w:t>
            </w:r>
          </w:p>
        </w:tc>
      </w:tr>
      <w:tr w:rsidR="00572595" w14:paraId="0928AB9C" w14:textId="77777777">
        <w:trPr>
          <w:trHeight w:val="347"/>
        </w:trPr>
        <w:tc>
          <w:tcPr>
            <w:tcW w:w="3513" w:type="dxa"/>
            <w:shd w:val="clear" w:color="auto" w:fill="F1F1F1"/>
          </w:tcPr>
          <w:p w14:paraId="09CD2462" w14:textId="77777777" w:rsidR="00572595" w:rsidRDefault="0064695A">
            <w:pPr>
              <w:pStyle w:val="TableParagraph"/>
              <w:spacing w:before="37"/>
              <w:ind w:left="96"/>
              <w:rPr>
                <w:b/>
              </w:rPr>
            </w:pPr>
            <w:r>
              <w:rPr>
                <w:b/>
              </w:rPr>
              <w:t>Costo,</w:t>
            </w:r>
            <w:r>
              <w:rPr>
                <w:b/>
                <w:spacing w:val="-2"/>
              </w:rPr>
              <w:t xml:space="preserve"> </w:t>
            </w:r>
            <w:r>
              <w:rPr>
                <w:b/>
              </w:rPr>
              <w:t>forma</w:t>
            </w:r>
            <w:r>
              <w:rPr>
                <w:b/>
                <w:spacing w:val="-3"/>
              </w:rPr>
              <w:t xml:space="preserve"> </w:t>
            </w:r>
            <w:r>
              <w:rPr>
                <w:b/>
              </w:rPr>
              <w:t>y</w:t>
            </w:r>
            <w:r>
              <w:rPr>
                <w:b/>
                <w:spacing w:val="-4"/>
              </w:rPr>
              <w:t xml:space="preserve"> </w:t>
            </w:r>
            <w:r>
              <w:rPr>
                <w:b/>
              </w:rPr>
              <w:t>lugar</w:t>
            </w:r>
            <w:r>
              <w:rPr>
                <w:b/>
                <w:spacing w:val="-3"/>
              </w:rPr>
              <w:t xml:space="preserve"> </w:t>
            </w:r>
            <w:r>
              <w:rPr>
                <w:b/>
              </w:rPr>
              <w:t>de</w:t>
            </w:r>
            <w:r>
              <w:rPr>
                <w:b/>
                <w:spacing w:val="-4"/>
              </w:rPr>
              <w:t xml:space="preserve"> pago</w:t>
            </w:r>
          </w:p>
        </w:tc>
        <w:tc>
          <w:tcPr>
            <w:tcW w:w="11983" w:type="dxa"/>
          </w:tcPr>
          <w:p w14:paraId="1DF989D0" w14:textId="77777777" w:rsidR="00572595" w:rsidRDefault="0064695A">
            <w:pPr>
              <w:pStyle w:val="TableParagraph"/>
              <w:spacing w:before="37"/>
            </w:pPr>
            <w:r>
              <w:rPr>
                <w:spacing w:val="-2"/>
              </w:rPr>
              <w:t>Variable</w:t>
            </w:r>
          </w:p>
        </w:tc>
      </w:tr>
      <w:tr w:rsidR="00572595" w14:paraId="3D79E46D" w14:textId="77777777">
        <w:trPr>
          <w:trHeight w:val="350"/>
        </w:trPr>
        <w:tc>
          <w:tcPr>
            <w:tcW w:w="3513" w:type="dxa"/>
            <w:shd w:val="clear" w:color="auto" w:fill="F1F1F1"/>
          </w:tcPr>
          <w:p w14:paraId="784C383D" w14:textId="77777777" w:rsidR="00572595" w:rsidRDefault="0064695A">
            <w:pPr>
              <w:pStyle w:val="TableParagraph"/>
              <w:spacing w:before="37"/>
              <w:ind w:left="96"/>
              <w:rPr>
                <w:b/>
              </w:rPr>
            </w:pPr>
            <w:r>
              <w:rPr>
                <w:b/>
              </w:rPr>
              <w:t>Tiempo</w:t>
            </w:r>
            <w:r>
              <w:rPr>
                <w:b/>
                <w:spacing w:val="-4"/>
              </w:rPr>
              <w:t xml:space="preserve"> </w:t>
            </w:r>
            <w:r>
              <w:rPr>
                <w:b/>
              </w:rPr>
              <w:t>de</w:t>
            </w:r>
            <w:r>
              <w:rPr>
                <w:b/>
                <w:spacing w:val="-4"/>
              </w:rPr>
              <w:t xml:space="preserve"> </w:t>
            </w:r>
            <w:r>
              <w:rPr>
                <w:b/>
                <w:spacing w:val="-2"/>
              </w:rPr>
              <w:t>respuesta</w:t>
            </w:r>
          </w:p>
        </w:tc>
        <w:tc>
          <w:tcPr>
            <w:tcW w:w="11983" w:type="dxa"/>
          </w:tcPr>
          <w:p w14:paraId="1F1681AF" w14:textId="77777777" w:rsidR="00572595" w:rsidRDefault="0064695A">
            <w:pPr>
              <w:pStyle w:val="TableParagraph"/>
              <w:spacing w:before="37"/>
            </w:pPr>
            <w:r>
              <w:rPr>
                <w:spacing w:val="-2"/>
              </w:rPr>
              <w:t>inmediato</w:t>
            </w:r>
          </w:p>
        </w:tc>
      </w:tr>
      <w:tr w:rsidR="00572595" w14:paraId="5D0D9D3A" w14:textId="77777777">
        <w:trPr>
          <w:trHeight w:val="616"/>
        </w:trPr>
        <w:tc>
          <w:tcPr>
            <w:tcW w:w="3513" w:type="dxa"/>
            <w:shd w:val="clear" w:color="auto" w:fill="F1F1F1"/>
          </w:tcPr>
          <w:p w14:paraId="083CF8E0" w14:textId="77777777" w:rsidR="00572595" w:rsidRDefault="0064695A">
            <w:pPr>
              <w:pStyle w:val="TableParagraph"/>
              <w:spacing w:before="37"/>
              <w:ind w:left="96"/>
              <w:rPr>
                <w:b/>
              </w:rPr>
            </w:pPr>
            <w:r>
              <w:rPr>
                <w:b/>
              </w:rPr>
              <w:t>Dirección</w:t>
            </w:r>
            <w:r>
              <w:rPr>
                <w:b/>
                <w:spacing w:val="-13"/>
              </w:rPr>
              <w:t xml:space="preserve"> </w:t>
            </w:r>
            <w:r>
              <w:rPr>
                <w:b/>
              </w:rPr>
              <w:t>General</w:t>
            </w:r>
            <w:r>
              <w:rPr>
                <w:b/>
                <w:spacing w:val="-12"/>
              </w:rPr>
              <w:t xml:space="preserve"> </w:t>
            </w:r>
            <w:r>
              <w:rPr>
                <w:b/>
              </w:rPr>
              <w:t>responsable</w:t>
            </w:r>
            <w:r>
              <w:rPr>
                <w:b/>
                <w:spacing w:val="-11"/>
              </w:rPr>
              <w:t xml:space="preserve"> </w:t>
            </w:r>
            <w:r>
              <w:rPr>
                <w:b/>
              </w:rPr>
              <w:t xml:space="preserve">o </w:t>
            </w:r>
            <w:r>
              <w:rPr>
                <w:b/>
                <w:spacing w:val="-2"/>
              </w:rPr>
              <w:t>equivalente</w:t>
            </w:r>
          </w:p>
        </w:tc>
        <w:tc>
          <w:tcPr>
            <w:tcW w:w="11983" w:type="dxa"/>
          </w:tcPr>
          <w:p w14:paraId="26246399" w14:textId="77777777" w:rsidR="00572595" w:rsidRDefault="0064695A">
            <w:pPr>
              <w:pStyle w:val="TableParagraph"/>
              <w:spacing w:before="172"/>
            </w:pPr>
            <w:r>
              <w:t>Dr.</w:t>
            </w:r>
            <w:r>
              <w:rPr>
                <w:spacing w:val="-5"/>
              </w:rPr>
              <w:t xml:space="preserve"> </w:t>
            </w:r>
            <w:r>
              <w:t>Manuel</w:t>
            </w:r>
            <w:r>
              <w:rPr>
                <w:spacing w:val="-3"/>
              </w:rPr>
              <w:t xml:space="preserve"> </w:t>
            </w:r>
            <w:r>
              <w:t>Arias</w:t>
            </w:r>
            <w:r>
              <w:rPr>
                <w:spacing w:val="-3"/>
              </w:rPr>
              <w:t xml:space="preserve"> </w:t>
            </w:r>
            <w:r>
              <w:t>Novoa,</w:t>
            </w:r>
            <w:r>
              <w:rPr>
                <w:spacing w:val="-5"/>
              </w:rPr>
              <w:t xml:space="preserve"> </w:t>
            </w:r>
            <w:r>
              <w:t>Dirección</w:t>
            </w:r>
            <w:r>
              <w:rPr>
                <w:spacing w:val="-4"/>
              </w:rPr>
              <w:t xml:space="preserve"> </w:t>
            </w:r>
            <w:r>
              <w:rPr>
                <w:spacing w:val="-2"/>
              </w:rPr>
              <w:t>General</w:t>
            </w:r>
          </w:p>
        </w:tc>
      </w:tr>
      <w:tr w:rsidR="00572595" w14:paraId="322B8A09" w14:textId="77777777">
        <w:trPr>
          <w:trHeight w:val="616"/>
        </w:trPr>
        <w:tc>
          <w:tcPr>
            <w:tcW w:w="3513" w:type="dxa"/>
            <w:shd w:val="clear" w:color="auto" w:fill="F1F1F1"/>
          </w:tcPr>
          <w:p w14:paraId="6E55A032" w14:textId="77777777" w:rsidR="00572595" w:rsidRDefault="0064695A">
            <w:pPr>
              <w:pStyle w:val="TableParagraph"/>
              <w:spacing w:before="40"/>
              <w:ind w:left="96"/>
              <w:rPr>
                <w:b/>
              </w:rPr>
            </w:pPr>
            <w:r>
              <w:rPr>
                <w:b/>
              </w:rPr>
              <w:t>Dirección</w:t>
            </w:r>
            <w:r>
              <w:rPr>
                <w:b/>
                <w:spacing w:val="-9"/>
              </w:rPr>
              <w:t xml:space="preserve"> </w:t>
            </w:r>
            <w:r>
              <w:rPr>
                <w:b/>
              </w:rPr>
              <w:t>de</w:t>
            </w:r>
            <w:r>
              <w:rPr>
                <w:b/>
                <w:spacing w:val="-10"/>
              </w:rPr>
              <w:t xml:space="preserve"> </w:t>
            </w:r>
            <w:r>
              <w:rPr>
                <w:b/>
              </w:rPr>
              <w:t>Área</w:t>
            </w:r>
            <w:r>
              <w:rPr>
                <w:b/>
                <w:spacing w:val="-10"/>
              </w:rPr>
              <w:t xml:space="preserve"> </w:t>
            </w:r>
            <w:r>
              <w:rPr>
                <w:b/>
              </w:rPr>
              <w:t>responsable</w:t>
            </w:r>
            <w:r>
              <w:rPr>
                <w:b/>
                <w:spacing w:val="-9"/>
              </w:rPr>
              <w:t xml:space="preserve"> </w:t>
            </w:r>
            <w:r>
              <w:rPr>
                <w:b/>
              </w:rPr>
              <w:t xml:space="preserve">o </w:t>
            </w:r>
            <w:r>
              <w:rPr>
                <w:b/>
                <w:spacing w:val="-2"/>
              </w:rPr>
              <w:t>equivalente</w:t>
            </w:r>
          </w:p>
        </w:tc>
        <w:tc>
          <w:tcPr>
            <w:tcW w:w="11983" w:type="dxa"/>
          </w:tcPr>
          <w:p w14:paraId="65EF8E1B" w14:textId="77777777" w:rsidR="00572595" w:rsidRDefault="0064695A">
            <w:pPr>
              <w:pStyle w:val="TableParagraph"/>
              <w:spacing w:before="172"/>
            </w:pPr>
            <w:r>
              <w:t>Dirección</w:t>
            </w:r>
            <w:r>
              <w:rPr>
                <w:spacing w:val="-3"/>
              </w:rPr>
              <w:t xml:space="preserve"> </w:t>
            </w:r>
            <w:r>
              <w:rPr>
                <w:spacing w:val="-2"/>
              </w:rPr>
              <w:t>administrativa</w:t>
            </w:r>
          </w:p>
        </w:tc>
      </w:tr>
      <w:tr w:rsidR="00572595" w14:paraId="74AE7CC5" w14:textId="77777777">
        <w:trPr>
          <w:trHeight w:val="618"/>
        </w:trPr>
        <w:tc>
          <w:tcPr>
            <w:tcW w:w="3513" w:type="dxa"/>
            <w:shd w:val="clear" w:color="auto" w:fill="F1F1F1"/>
          </w:tcPr>
          <w:p w14:paraId="4B5B4825" w14:textId="77777777" w:rsidR="00572595" w:rsidRDefault="0064695A">
            <w:pPr>
              <w:pStyle w:val="TableParagraph"/>
              <w:spacing w:before="172"/>
              <w:ind w:left="96"/>
              <w:rPr>
                <w:b/>
              </w:rPr>
            </w:pPr>
            <w:r>
              <w:rPr>
                <w:b/>
              </w:rPr>
              <w:t>Contacto</w:t>
            </w:r>
            <w:r>
              <w:rPr>
                <w:b/>
                <w:spacing w:val="-4"/>
              </w:rPr>
              <w:t xml:space="preserve"> </w:t>
            </w:r>
            <w:r>
              <w:rPr>
                <w:b/>
              </w:rPr>
              <w:t>para</w:t>
            </w:r>
            <w:r>
              <w:rPr>
                <w:b/>
                <w:spacing w:val="-3"/>
              </w:rPr>
              <w:t xml:space="preserve"> </w:t>
            </w:r>
            <w:r>
              <w:rPr>
                <w:b/>
              </w:rPr>
              <w:t>quejas</w:t>
            </w:r>
            <w:r>
              <w:rPr>
                <w:b/>
                <w:spacing w:val="-4"/>
              </w:rPr>
              <w:t xml:space="preserve"> </w:t>
            </w:r>
            <w:r>
              <w:rPr>
                <w:b/>
              </w:rPr>
              <w:t>y</w:t>
            </w:r>
            <w:r>
              <w:rPr>
                <w:b/>
                <w:spacing w:val="-4"/>
              </w:rPr>
              <w:t xml:space="preserve"> </w:t>
            </w:r>
            <w:r>
              <w:rPr>
                <w:b/>
                <w:spacing w:val="-2"/>
              </w:rPr>
              <w:t>sugerencias</w:t>
            </w:r>
          </w:p>
        </w:tc>
        <w:tc>
          <w:tcPr>
            <w:tcW w:w="11983" w:type="dxa"/>
          </w:tcPr>
          <w:p w14:paraId="07EB9B39" w14:textId="77777777" w:rsidR="00572595" w:rsidRDefault="0064695A">
            <w:pPr>
              <w:pStyle w:val="TableParagraph"/>
              <w:spacing w:before="40"/>
            </w:pPr>
            <w:r>
              <w:t>Lic.</w:t>
            </w:r>
            <w:r>
              <w:rPr>
                <w:spacing w:val="-2"/>
              </w:rPr>
              <w:t xml:space="preserve"> </w:t>
            </w:r>
            <w:r>
              <w:t>Carlos</w:t>
            </w:r>
            <w:r>
              <w:rPr>
                <w:spacing w:val="-2"/>
              </w:rPr>
              <w:t xml:space="preserve"> </w:t>
            </w:r>
            <w:r>
              <w:t>Alberto</w:t>
            </w:r>
            <w:r>
              <w:rPr>
                <w:spacing w:val="-1"/>
              </w:rPr>
              <w:t xml:space="preserve"> </w:t>
            </w:r>
            <w:r>
              <w:t>Higuera</w:t>
            </w:r>
            <w:r>
              <w:rPr>
                <w:spacing w:val="-4"/>
              </w:rPr>
              <w:t xml:space="preserve"> </w:t>
            </w:r>
            <w:r>
              <w:t>Fragozo,</w:t>
            </w:r>
            <w:r>
              <w:rPr>
                <w:spacing w:val="-4"/>
              </w:rPr>
              <w:t xml:space="preserve"> </w:t>
            </w:r>
            <w:r>
              <w:t>Titular</w:t>
            </w:r>
            <w:r>
              <w:rPr>
                <w:spacing w:val="-2"/>
              </w:rPr>
              <w:t xml:space="preserve"> </w:t>
            </w:r>
            <w:r>
              <w:t>del</w:t>
            </w:r>
            <w:r>
              <w:rPr>
                <w:spacing w:val="-5"/>
              </w:rPr>
              <w:t xml:space="preserve"> </w:t>
            </w:r>
            <w:r>
              <w:t>Órgano</w:t>
            </w:r>
            <w:r>
              <w:rPr>
                <w:spacing w:val="-4"/>
              </w:rPr>
              <w:t xml:space="preserve"> </w:t>
            </w:r>
            <w:r>
              <w:t>Interno</w:t>
            </w:r>
            <w:r>
              <w:rPr>
                <w:spacing w:val="-1"/>
              </w:rPr>
              <w:t xml:space="preserve"> </w:t>
            </w:r>
            <w:r>
              <w:t>de</w:t>
            </w:r>
            <w:r>
              <w:rPr>
                <w:spacing w:val="-2"/>
              </w:rPr>
              <w:t xml:space="preserve"> </w:t>
            </w:r>
            <w:r>
              <w:t>Control,</w:t>
            </w:r>
            <w:r>
              <w:rPr>
                <w:spacing w:val="-2"/>
              </w:rPr>
              <w:t xml:space="preserve"> </w:t>
            </w:r>
            <w:r>
              <w:t xml:space="preserve">correo: </w:t>
            </w:r>
            <w:hyperlink r:id="rId41">
              <w:r>
                <w:rPr>
                  <w:color w:val="0462C1"/>
                  <w:u w:val="single" w:color="0462C1"/>
                </w:rPr>
                <w:t>carlos.higuera@jalisco.gob.mx</w:t>
              </w:r>
            </w:hyperlink>
            <w:r>
              <w:t>,</w:t>
            </w:r>
            <w:r>
              <w:rPr>
                <w:spacing w:val="-4"/>
              </w:rPr>
              <w:t xml:space="preserve"> </w:t>
            </w:r>
            <w:r>
              <w:t>teléfono:</w:t>
            </w:r>
            <w:r>
              <w:rPr>
                <w:spacing w:val="-4"/>
              </w:rPr>
              <w:t xml:space="preserve"> </w:t>
            </w:r>
            <w:r>
              <w:t>33</w:t>
            </w:r>
            <w:r>
              <w:rPr>
                <w:spacing w:val="-4"/>
              </w:rPr>
              <w:t xml:space="preserve"> </w:t>
            </w:r>
            <w:r>
              <w:t>36</w:t>
            </w:r>
            <w:r>
              <w:rPr>
                <w:spacing w:val="-2"/>
              </w:rPr>
              <w:t xml:space="preserve"> </w:t>
            </w:r>
            <w:r>
              <w:t>13 36 00 ext. 1330</w:t>
            </w:r>
          </w:p>
        </w:tc>
      </w:tr>
      <w:tr w:rsidR="00572595" w14:paraId="3B59F8FC" w14:textId="77777777">
        <w:trPr>
          <w:trHeight w:val="616"/>
        </w:trPr>
        <w:tc>
          <w:tcPr>
            <w:tcW w:w="3513" w:type="dxa"/>
            <w:tcBorders>
              <w:right w:val="nil"/>
            </w:tcBorders>
            <w:shd w:val="clear" w:color="auto" w:fill="F1F1F1"/>
          </w:tcPr>
          <w:p w14:paraId="64F59211" w14:textId="77777777" w:rsidR="00572595" w:rsidRDefault="0064695A">
            <w:pPr>
              <w:pStyle w:val="TableParagraph"/>
              <w:spacing w:before="37"/>
              <w:ind w:left="41" w:right="915"/>
              <w:rPr>
                <w:b/>
              </w:rPr>
            </w:pPr>
            <w:r>
              <w:rPr>
                <w:b/>
              </w:rPr>
              <w:t>Anexo</w:t>
            </w:r>
            <w:r>
              <w:rPr>
                <w:b/>
                <w:spacing w:val="-9"/>
              </w:rPr>
              <w:t xml:space="preserve"> </w:t>
            </w:r>
            <w:r>
              <w:rPr>
                <w:b/>
              </w:rPr>
              <w:t>de</w:t>
            </w:r>
            <w:r>
              <w:rPr>
                <w:b/>
                <w:spacing w:val="-9"/>
              </w:rPr>
              <w:t xml:space="preserve"> </w:t>
            </w:r>
            <w:r>
              <w:rPr>
                <w:b/>
              </w:rPr>
              <w:t>formatos</w:t>
            </w:r>
            <w:r>
              <w:rPr>
                <w:b/>
                <w:spacing w:val="-7"/>
              </w:rPr>
              <w:t xml:space="preserve"> </w:t>
            </w:r>
            <w:r>
              <w:rPr>
                <w:b/>
              </w:rPr>
              <w:t>y</w:t>
            </w:r>
            <w:r>
              <w:rPr>
                <w:b/>
                <w:spacing w:val="-8"/>
              </w:rPr>
              <w:t xml:space="preserve"> </w:t>
            </w:r>
            <w:r>
              <w:rPr>
                <w:b/>
              </w:rPr>
              <w:t>liga</w:t>
            </w:r>
            <w:r>
              <w:rPr>
                <w:b/>
                <w:spacing w:val="-8"/>
              </w:rPr>
              <w:t xml:space="preserve"> </w:t>
            </w:r>
            <w:r>
              <w:rPr>
                <w:b/>
              </w:rPr>
              <w:t xml:space="preserve">en </w:t>
            </w:r>
            <w:r>
              <w:rPr>
                <w:b/>
                <w:spacing w:val="-2"/>
              </w:rPr>
              <w:t>Internet</w:t>
            </w:r>
          </w:p>
        </w:tc>
        <w:tc>
          <w:tcPr>
            <w:tcW w:w="11983" w:type="dxa"/>
            <w:tcBorders>
              <w:left w:val="nil"/>
            </w:tcBorders>
          </w:tcPr>
          <w:p w14:paraId="3BF183CC" w14:textId="77777777" w:rsidR="00572595" w:rsidRDefault="0064695A">
            <w:pPr>
              <w:pStyle w:val="TableParagraph"/>
              <w:spacing w:before="172"/>
              <w:ind w:left="18"/>
            </w:pPr>
            <w:hyperlink r:id="rId42">
              <w:r>
                <w:rPr>
                  <w:spacing w:val="-2"/>
                </w:rPr>
                <w:t>www.ijc.gob.mx</w:t>
              </w:r>
            </w:hyperlink>
          </w:p>
        </w:tc>
      </w:tr>
    </w:tbl>
    <w:p w14:paraId="05B1A727" w14:textId="77777777" w:rsidR="00572595" w:rsidRDefault="00572595">
      <w:pPr>
        <w:pStyle w:val="TableParagraph"/>
        <w:sectPr w:rsidR="00572595">
          <w:pgSz w:w="19300" w:h="12250" w:orient="landscape"/>
          <w:pgMar w:top="780" w:right="425" w:bottom="280" w:left="1275" w:header="599" w:footer="0" w:gutter="0"/>
          <w:cols w:space="720"/>
        </w:sectPr>
      </w:pPr>
    </w:p>
    <w:p w14:paraId="0B664136" w14:textId="77777777" w:rsidR="00572595" w:rsidRDefault="00572595">
      <w:pPr>
        <w:pStyle w:val="Textoindependiente"/>
        <w:spacing w:before="273"/>
        <w:rPr>
          <w:rFonts w:ascii="Calibri Light"/>
          <w:i/>
        </w:rPr>
      </w:pPr>
    </w:p>
    <w:p w14:paraId="6CE07760" w14:textId="77777777" w:rsidR="00572595" w:rsidRDefault="0064695A">
      <w:pPr>
        <w:pStyle w:val="Textoindependiente"/>
        <w:ind w:left="2928" w:right="4066"/>
        <w:jc w:val="center"/>
      </w:pPr>
      <w:r>
        <w:rPr>
          <w:noProof/>
        </w:rPr>
        <w:drawing>
          <wp:anchor distT="0" distB="0" distL="0" distR="0" simplePos="0" relativeHeight="15854592" behindDoc="0" locked="0" layoutInCell="1" allowOverlap="1" wp14:anchorId="2713206B" wp14:editId="23CF7D51">
            <wp:simplePos x="0" y="0"/>
            <wp:positionH relativeFrom="page">
              <wp:posOffset>900430</wp:posOffset>
            </wp:positionH>
            <wp:positionV relativeFrom="paragraph">
              <wp:posOffset>-363327</wp:posOffset>
            </wp:positionV>
            <wp:extent cx="2209549" cy="496570"/>
            <wp:effectExtent l="0" t="0" r="0" b="0"/>
            <wp:wrapNone/>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55104" behindDoc="0" locked="0" layoutInCell="1" allowOverlap="1" wp14:anchorId="6A075B19" wp14:editId="373EC3A5">
                <wp:simplePos x="0" y="0"/>
                <wp:positionH relativeFrom="page">
                  <wp:posOffset>8788654</wp:posOffset>
                </wp:positionH>
                <wp:positionV relativeFrom="paragraph">
                  <wp:posOffset>-359390</wp:posOffset>
                </wp:positionV>
                <wp:extent cx="2602230" cy="46164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5A1EEDF" w14:textId="77777777">
                              <w:trPr>
                                <w:trHeight w:val="357"/>
                              </w:trPr>
                              <w:tc>
                                <w:tcPr>
                                  <w:tcW w:w="1546" w:type="dxa"/>
                                </w:tcPr>
                                <w:p w14:paraId="3BAB5D4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8260F4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724461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E36DBEC" w14:textId="77777777">
                              <w:trPr>
                                <w:trHeight w:val="340"/>
                              </w:trPr>
                              <w:tc>
                                <w:tcPr>
                                  <w:tcW w:w="1546" w:type="dxa"/>
                                </w:tcPr>
                                <w:p w14:paraId="2055A6E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0F17145" w14:textId="77777777" w:rsidR="00572595" w:rsidRDefault="0064695A">
                                  <w:pPr>
                                    <w:pStyle w:val="TableParagraph"/>
                                    <w:spacing w:before="30"/>
                                    <w:ind w:left="12"/>
                                    <w:jc w:val="center"/>
                                  </w:pPr>
                                  <w:r>
                                    <w:rPr>
                                      <w:spacing w:val="-5"/>
                                    </w:rPr>
                                    <w:t>02</w:t>
                                  </w:r>
                                </w:p>
                              </w:tc>
                              <w:tc>
                                <w:tcPr>
                                  <w:tcW w:w="1328" w:type="dxa"/>
                                </w:tcPr>
                                <w:p w14:paraId="19932D20" w14:textId="77777777" w:rsidR="00572595" w:rsidRDefault="0064695A">
                                  <w:pPr>
                                    <w:pStyle w:val="TableParagraph"/>
                                    <w:spacing w:before="30"/>
                                    <w:ind w:left="13" w:right="3"/>
                                    <w:jc w:val="center"/>
                                  </w:pPr>
                                  <w:r>
                                    <w:t>112 de</w:t>
                                  </w:r>
                                  <w:r>
                                    <w:rPr>
                                      <w:spacing w:val="-3"/>
                                    </w:rPr>
                                    <w:t xml:space="preserve"> </w:t>
                                  </w:r>
                                  <w:r>
                                    <w:rPr>
                                      <w:spacing w:val="-5"/>
                                    </w:rPr>
                                    <w:t>276</w:t>
                                  </w:r>
                                </w:p>
                              </w:tc>
                            </w:tr>
                          </w:tbl>
                          <w:p w14:paraId="599FC885"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A075B19" id="Textbox 271" o:spid="_x0000_s1156" type="#_x0000_t202" style="position:absolute;left:0;text-align:left;margin-left:692pt;margin-top:-28.3pt;width:204.9pt;height:36.35pt;z-index:1585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qsuQ+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5A1EEDF" w14:textId="77777777">
                        <w:trPr>
                          <w:trHeight w:val="357"/>
                        </w:trPr>
                        <w:tc>
                          <w:tcPr>
                            <w:tcW w:w="1546" w:type="dxa"/>
                          </w:tcPr>
                          <w:p w14:paraId="3BAB5D4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8260F4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724461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E36DBEC" w14:textId="77777777">
                        <w:trPr>
                          <w:trHeight w:val="340"/>
                        </w:trPr>
                        <w:tc>
                          <w:tcPr>
                            <w:tcW w:w="1546" w:type="dxa"/>
                          </w:tcPr>
                          <w:p w14:paraId="2055A6E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0F17145" w14:textId="77777777" w:rsidR="00572595" w:rsidRDefault="0064695A">
                            <w:pPr>
                              <w:pStyle w:val="TableParagraph"/>
                              <w:spacing w:before="30"/>
                              <w:ind w:left="12"/>
                              <w:jc w:val="center"/>
                            </w:pPr>
                            <w:r>
                              <w:rPr>
                                <w:spacing w:val="-5"/>
                              </w:rPr>
                              <w:t>02</w:t>
                            </w:r>
                          </w:p>
                        </w:tc>
                        <w:tc>
                          <w:tcPr>
                            <w:tcW w:w="1328" w:type="dxa"/>
                          </w:tcPr>
                          <w:p w14:paraId="19932D20" w14:textId="77777777" w:rsidR="00572595" w:rsidRDefault="0064695A">
                            <w:pPr>
                              <w:pStyle w:val="TableParagraph"/>
                              <w:spacing w:before="30"/>
                              <w:ind w:left="13" w:right="3"/>
                              <w:jc w:val="center"/>
                            </w:pPr>
                            <w:r>
                              <w:t>112 de</w:t>
                            </w:r>
                            <w:r>
                              <w:rPr>
                                <w:spacing w:val="-3"/>
                              </w:rPr>
                              <w:t xml:space="preserve"> </w:t>
                            </w:r>
                            <w:r>
                              <w:rPr>
                                <w:spacing w:val="-5"/>
                              </w:rPr>
                              <w:t>276</w:t>
                            </w:r>
                          </w:p>
                        </w:tc>
                      </w:tr>
                    </w:tbl>
                    <w:p w14:paraId="599FC885" w14:textId="77777777" w:rsidR="00572595" w:rsidRDefault="00572595">
                      <w:pPr>
                        <w:pStyle w:val="Textoindependiente"/>
                      </w:pPr>
                    </w:p>
                  </w:txbxContent>
                </v:textbox>
                <w10:wrap anchorx="page"/>
              </v:shape>
            </w:pict>
          </mc:Fallback>
        </mc:AlternateContent>
      </w:r>
      <w:r>
        <w:t xml:space="preserve">Tomo </w:t>
      </w:r>
      <w:r>
        <w:rPr>
          <w:spacing w:val="-5"/>
        </w:rPr>
        <w:t>II</w:t>
      </w:r>
    </w:p>
    <w:p w14:paraId="7A509801" w14:textId="77777777" w:rsidR="00572595" w:rsidRDefault="00572595">
      <w:pPr>
        <w:pStyle w:val="Textoindependiente"/>
      </w:pPr>
    </w:p>
    <w:p w14:paraId="00E46191" w14:textId="77777777" w:rsidR="00572595" w:rsidRDefault="00572595">
      <w:pPr>
        <w:pStyle w:val="Textoindependiente"/>
        <w:spacing w:before="287"/>
      </w:pPr>
    </w:p>
    <w:p w14:paraId="547FAD40" w14:textId="77777777" w:rsidR="00572595" w:rsidRDefault="0064695A">
      <w:pPr>
        <w:spacing w:before="1"/>
        <w:ind w:left="143"/>
        <w:rPr>
          <w:rFonts w:ascii="Calibri Light"/>
          <w:i/>
          <w:sz w:val="24"/>
        </w:rPr>
      </w:pPr>
      <w:bookmarkStart w:id="94" w:name="Procedimiento_de_Perfil_de_puesto"/>
      <w:bookmarkStart w:id="95" w:name="_bookmark24"/>
      <w:bookmarkEnd w:id="94"/>
      <w:bookmarkEnd w:id="95"/>
      <w:r>
        <w:rPr>
          <w:rFonts w:ascii="Calibri Light"/>
          <w:i/>
          <w:sz w:val="24"/>
        </w:rPr>
        <w:t>Procedimiento</w:t>
      </w:r>
      <w:r>
        <w:rPr>
          <w:rFonts w:ascii="Calibri Light"/>
          <w:i/>
          <w:spacing w:val="-14"/>
          <w:sz w:val="24"/>
        </w:rPr>
        <w:t xml:space="preserve"> </w:t>
      </w:r>
      <w:r>
        <w:rPr>
          <w:rFonts w:ascii="Calibri Light"/>
          <w:i/>
          <w:sz w:val="24"/>
        </w:rPr>
        <w:t>de</w:t>
      </w:r>
      <w:r>
        <w:rPr>
          <w:rFonts w:ascii="Calibri Light"/>
          <w:i/>
          <w:spacing w:val="-13"/>
          <w:sz w:val="24"/>
        </w:rPr>
        <w:t xml:space="preserve"> </w:t>
      </w:r>
      <w:r>
        <w:rPr>
          <w:rFonts w:ascii="Calibri Light"/>
          <w:i/>
          <w:sz w:val="24"/>
        </w:rPr>
        <w:t>Perfil</w:t>
      </w:r>
      <w:r>
        <w:rPr>
          <w:rFonts w:ascii="Calibri Light"/>
          <w:i/>
          <w:spacing w:val="-14"/>
          <w:sz w:val="24"/>
        </w:rPr>
        <w:t xml:space="preserve"> </w:t>
      </w:r>
      <w:r>
        <w:rPr>
          <w:rFonts w:ascii="Calibri Light"/>
          <w:i/>
          <w:sz w:val="24"/>
        </w:rPr>
        <w:t>de</w:t>
      </w:r>
      <w:r>
        <w:rPr>
          <w:rFonts w:ascii="Calibri Light"/>
          <w:i/>
          <w:spacing w:val="-13"/>
          <w:sz w:val="24"/>
        </w:rPr>
        <w:t xml:space="preserve"> </w:t>
      </w:r>
      <w:r>
        <w:rPr>
          <w:rFonts w:ascii="Calibri Light"/>
          <w:i/>
          <w:spacing w:val="-2"/>
          <w:sz w:val="24"/>
        </w:rPr>
        <w:t>puesto</w:t>
      </w:r>
    </w:p>
    <w:p w14:paraId="41264538" w14:textId="77777777" w:rsidR="00572595" w:rsidRDefault="00572595">
      <w:pPr>
        <w:pStyle w:val="Textoindependiente"/>
        <w:rPr>
          <w:rFonts w:ascii="Calibri Light"/>
          <w:i/>
          <w:sz w:val="20"/>
        </w:rPr>
      </w:pPr>
    </w:p>
    <w:p w14:paraId="743A59E5" w14:textId="77777777" w:rsidR="00572595" w:rsidRDefault="00572595">
      <w:pPr>
        <w:pStyle w:val="Textoindependiente"/>
        <w:spacing w:before="47"/>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3C789237" w14:textId="77777777">
        <w:trPr>
          <w:trHeight w:val="309"/>
        </w:trPr>
        <w:tc>
          <w:tcPr>
            <w:tcW w:w="16441" w:type="dxa"/>
            <w:gridSpan w:val="2"/>
            <w:shd w:val="clear" w:color="auto" w:fill="F1F1F1"/>
          </w:tcPr>
          <w:p w14:paraId="7D979D40" w14:textId="77777777" w:rsidR="00572595" w:rsidRDefault="0064695A">
            <w:pPr>
              <w:pStyle w:val="TableParagraph"/>
              <w:spacing w:before="21"/>
              <w:ind w:left="107"/>
              <w:rPr>
                <w:b/>
              </w:rPr>
            </w:pPr>
            <w:r>
              <w:rPr>
                <w:b/>
              </w:rPr>
              <w:t>Ficha</w:t>
            </w:r>
            <w:r>
              <w:rPr>
                <w:b/>
                <w:spacing w:val="-4"/>
              </w:rPr>
              <w:t xml:space="preserve"> </w:t>
            </w:r>
            <w:r>
              <w:rPr>
                <w:b/>
              </w:rPr>
              <w:t>del</w:t>
            </w:r>
            <w:r>
              <w:rPr>
                <w:b/>
                <w:spacing w:val="-2"/>
              </w:rPr>
              <w:t xml:space="preserve"> procedimiento</w:t>
            </w:r>
          </w:p>
        </w:tc>
      </w:tr>
      <w:tr w:rsidR="00572595" w14:paraId="6D21E13A" w14:textId="77777777">
        <w:trPr>
          <w:trHeight w:val="306"/>
        </w:trPr>
        <w:tc>
          <w:tcPr>
            <w:tcW w:w="2972" w:type="dxa"/>
            <w:shd w:val="clear" w:color="auto" w:fill="F1F1F1"/>
          </w:tcPr>
          <w:p w14:paraId="788E2C75" w14:textId="77777777" w:rsidR="00572595" w:rsidRDefault="0064695A">
            <w:pPr>
              <w:pStyle w:val="TableParagraph"/>
              <w:spacing w:before="20" w:line="266" w:lineRule="exact"/>
              <w:ind w:left="107"/>
              <w:rPr>
                <w:b/>
              </w:rPr>
            </w:pPr>
            <w:r>
              <w:rPr>
                <w:b/>
                <w:spacing w:val="-2"/>
              </w:rPr>
              <w:t>Nombre</w:t>
            </w:r>
          </w:p>
        </w:tc>
        <w:tc>
          <w:tcPr>
            <w:tcW w:w="13469" w:type="dxa"/>
          </w:tcPr>
          <w:p w14:paraId="014C749A" w14:textId="77777777" w:rsidR="00572595" w:rsidRDefault="0064695A">
            <w:pPr>
              <w:pStyle w:val="TableParagraph"/>
              <w:spacing w:before="20" w:line="266" w:lineRule="exact"/>
              <w:ind w:left="107"/>
            </w:pPr>
            <w:r>
              <w:t>Perfil</w:t>
            </w:r>
            <w:r>
              <w:rPr>
                <w:spacing w:val="-5"/>
              </w:rPr>
              <w:t xml:space="preserve"> </w:t>
            </w:r>
            <w:r>
              <w:t>de</w:t>
            </w:r>
            <w:r>
              <w:rPr>
                <w:spacing w:val="-1"/>
              </w:rPr>
              <w:t xml:space="preserve"> </w:t>
            </w:r>
            <w:r>
              <w:rPr>
                <w:spacing w:val="-2"/>
              </w:rPr>
              <w:t>puesto</w:t>
            </w:r>
          </w:p>
        </w:tc>
      </w:tr>
      <w:tr w:rsidR="00572595" w14:paraId="52F74537" w14:textId="77777777">
        <w:trPr>
          <w:trHeight w:val="309"/>
        </w:trPr>
        <w:tc>
          <w:tcPr>
            <w:tcW w:w="2972" w:type="dxa"/>
            <w:shd w:val="clear" w:color="auto" w:fill="F1F1F1"/>
          </w:tcPr>
          <w:p w14:paraId="47CA717F" w14:textId="77777777" w:rsidR="00572595" w:rsidRDefault="0064695A">
            <w:pPr>
              <w:pStyle w:val="TableParagraph"/>
              <w:spacing w:before="23" w:line="266" w:lineRule="exact"/>
              <w:ind w:left="107"/>
              <w:rPr>
                <w:b/>
              </w:rPr>
            </w:pPr>
            <w:r>
              <w:rPr>
                <w:b/>
                <w:spacing w:val="-2"/>
              </w:rPr>
              <w:t>Descripción</w:t>
            </w:r>
          </w:p>
        </w:tc>
        <w:tc>
          <w:tcPr>
            <w:tcW w:w="13469" w:type="dxa"/>
          </w:tcPr>
          <w:p w14:paraId="3C70EB14" w14:textId="77777777" w:rsidR="00572595" w:rsidRDefault="0064695A">
            <w:pPr>
              <w:pStyle w:val="TableParagraph"/>
              <w:spacing w:before="23" w:line="266" w:lineRule="exact"/>
              <w:ind w:left="107"/>
            </w:pPr>
            <w:r>
              <w:t>Definir</w:t>
            </w:r>
            <w:r>
              <w:rPr>
                <w:spacing w:val="-5"/>
              </w:rPr>
              <w:t xml:space="preserve"> </w:t>
            </w:r>
            <w:r>
              <w:t>las</w:t>
            </w:r>
            <w:r>
              <w:rPr>
                <w:spacing w:val="-6"/>
              </w:rPr>
              <w:t xml:space="preserve"> </w:t>
            </w:r>
            <w:r>
              <w:t>características,</w:t>
            </w:r>
            <w:r>
              <w:rPr>
                <w:spacing w:val="-4"/>
              </w:rPr>
              <w:t xml:space="preserve"> </w:t>
            </w:r>
            <w:r>
              <w:t>funciones</w:t>
            </w:r>
            <w:r>
              <w:rPr>
                <w:spacing w:val="-6"/>
              </w:rPr>
              <w:t xml:space="preserve"> </w:t>
            </w:r>
            <w:r>
              <w:t>y</w:t>
            </w:r>
            <w:r>
              <w:rPr>
                <w:spacing w:val="-4"/>
              </w:rPr>
              <w:t xml:space="preserve"> </w:t>
            </w:r>
            <w:r>
              <w:t>facultades</w:t>
            </w:r>
            <w:r>
              <w:rPr>
                <w:spacing w:val="-4"/>
              </w:rPr>
              <w:t xml:space="preserve"> </w:t>
            </w:r>
            <w:r>
              <w:t>de</w:t>
            </w:r>
            <w:r>
              <w:rPr>
                <w:spacing w:val="-5"/>
              </w:rPr>
              <w:t xml:space="preserve"> </w:t>
            </w:r>
            <w:r>
              <w:rPr>
                <w:spacing w:val="-2"/>
              </w:rPr>
              <w:t>puesto</w:t>
            </w:r>
          </w:p>
        </w:tc>
      </w:tr>
      <w:tr w:rsidR="00572595" w14:paraId="5C423F9C" w14:textId="77777777">
        <w:trPr>
          <w:trHeight w:val="309"/>
        </w:trPr>
        <w:tc>
          <w:tcPr>
            <w:tcW w:w="2972" w:type="dxa"/>
            <w:shd w:val="clear" w:color="auto" w:fill="F1F1F1"/>
          </w:tcPr>
          <w:p w14:paraId="73273ED8" w14:textId="77777777" w:rsidR="00572595" w:rsidRDefault="0064695A">
            <w:pPr>
              <w:pStyle w:val="TableParagraph"/>
              <w:spacing w:before="20"/>
              <w:ind w:left="107"/>
              <w:rPr>
                <w:b/>
              </w:rPr>
            </w:pPr>
            <w:r>
              <w:rPr>
                <w:b/>
              </w:rPr>
              <w:t>Alineación</w:t>
            </w:r>
            <w:r>
              <w:rPr>
                <w:b/>
                <w:spacing w:val="-8"/>
              </w:rPr>
              <w:t xml:space="preserve"> </w:t>
            </w:r>
            <w:r>
              <w:rPr>
                <w:b/>
                <w:spacing w:val="-2"/>
              </w:rPr>
              <w:t>normativa</w:t>
            </w:r>
          </w:p>
        </w:tc>
        <w:tc>
          <w:tcPr>
            <w:tcW w:w="13469" w:type="dxa"/>
          </w:tcPr>
          <w:p w14:paraId="43A2EBF0" w14:textId="77777777" w:rsidR="00572595" w:rsidRDefault="0064695A">
            <w:pPr>
              <w:pStyle w:val="TableParagraph"/>
              <w:spacing w:before="20"/>
              <w:ind w:left="107"/>
            </w:pPr>
            <w:r>
              <w:rPr>
                <w:spacing w:val="-2"/>
              </w:rPr>
              <w:t>LOPEEJ-69-1-LGS-2V-DC-2-XIV-RI-23-</w:t>
            </w:r>
            <w:r>
              <w:rPr>
                <w:spacing w:val="-5"/>
              </w:rPr>
              <w:t>IV</w:t>
            </w:r>
          </w:p>
        </w:tc>
      </w:tr>
      <w:tr w:rsidR="00572595" w14:paraId="70C3CDFC" w14:textId="77777777">
        <w:trPr>
          <w:trHeight w:val="309"/>
        </w:trPr>
        <w:tc>
          <w:tcPr>
            <w:tcW w:w="2972" w:type="dxa"/>
            <w:shd w:val="clear" w:color="auto" w:fill="F1F1F1"/>
          </w:tcPr>
          <w:p w14:paraId="748F3350" w14:textId="77777777" w:rsidR="00572595" w:rsidRDefault="0064695A">
            <w:pPr>
              <w:pStyle w:val="TableParagraph"/>
              <w:spacing w:before="20"/>
              <w:ind w:left="107"/>
              <w:rPr>
                <w:b/>
              </w:rPr>
            </w:pPr>
            <w:r>
              <w:rPr>
                <w:b/>
              </w:rPr>
              <w:t>Macro-proceso</w:t>
            </w:r>
            <w:r>
              <w:rPr>
                <w:b/>
                <w:spacing w:val="-10"/>
              </w:rPr>
              <w:t xml:space="preserve"> </w:t>
            </w:r>
            <w:r>
              <w:rPr>
                <w:b/>
                <w:spacing w:val="-2"/>
              </w:rPr>
              <w:t>rector</w:t>
            </w:r>
          </w:p>
        </w:tc>
        <w:tc>
          <w:tcPr>
            <w:tcW w:w="13469" w:type="dxa"/>
          </w:tcPr>
          <w:p w14:paraId="34B076A1" w14:textId="77777777" w:rsidR="00572595" w:rsidRDefault="0064695A">
            <w:pPr>
              <w:pStyle w:val="TableParagraph"/>
              <w:spacing w:before="18"/>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011AD943" w14:textId="77777777">
        <w:trPr>
          <w:trHeight w:val="306"/>
        </w:trPr>
        <w:tc>
          <w:tcPr>
            <w:tcW w:w="2972" w:type="dxa"/>
            <w:shd w:val="clear" w:color="auto" w:fill="F1F1F1"/>
          </w:tcPr>
          <w:p w14:paraId="22C23209" w14:textId="77777777" w:rsidR="00572595" w:rsidRDefault="0064695A">
            <w:pPr>
              <w:pStyle w:val="TableParagraph"/>
              <w:spacing w:before="20" w:line="266" w:lineRule="exact"/>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0F0655EB" w14:textId="77777777" w:rsidR="00572595" w:rsidRDefault="0064695A">
            <w:pPr>
              <w:pStyle w:val="TableParagraph"/>
              <w:spacing w:before="20" w:line="266" w:lineRule="exact"/>
              <w:ind w:left="107"/>
            </w:pPr>
            <w:r>
              <w:t>Recursos</w:t>
            </w:r>
            <w:r>
              <w:rPr>
                <w:spacing w:val="-4"/>
              </w:rPr>
              <w:t xml:space="preserve"> </w:t>
            </w:r>
            <w:r>
              <w:rPr>
                <w:spacing w:val="-2"/>
              </w:rPr>
              <w:t>humanos</w:t>
            </w:r>
          </w:p>
        </w:tc>
      </w:tr>
      <w:tr w:rsidR="00572595" w14:paraId="492BDEAC" w14:textId="77777777">
        <w:trPr>
          <w:trHeight w:val="309"/>
        </w:trPr>
        <w:tc>
          <w:tcPr>
            <w:tcW w:w="2972" w:type="dxa"/>
            <w:shd w:val="clear" w:color="auto" w:fill="F1F1F1"/>
          </w:tcPr>
          <w:p w14:paraId="7E0D9E5A" w14:textId="77777777" w:rsidR="00572595" w:rsidRDefault="0064695A">
            <w:pPr>
              <w:pStyle w:val="TableParagraph"/>
              <w:spacing w:before="23" w:line="266" w:lineRule="exact"/>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6B80D9AE" w14:textId="77777777" w:rsidR="00572595" w:rsidRDefault="0064695A">
            <w:pPr>
              <w:pStyle w:val="TableParagraph"/>
              <w:spacing w:before="23" w:line="266" w:lineRule="exact"/>
              <w:ind w:left="107"/>
            </w:pPr>
            <w:r>
              <w:t>Establecer</w:t>
            </w:r>
            <w:r>
              <w:rPr>
                <w:spacing w:val="-6"/>
              </w:rPr>
              <w:t xml:space="preserve"> </w:t>
            </w:r>
            <w:r>
              <w:t>las</w:t>
            </w:r>
            <w:r>
              <w:rPr>
                <w:spacing w:val="-4"/>
              </w:rPr>
              <w:t xml:space="preserve"> </w:t>
            </w:r>
            <w:r>
              <w:t>funciones,</w:t>
            </w:r>
            <w:r>
              <w:rPr>
                <w:spacing w:val="-6"/>
              </w:rPr>
              <w:t xml:space="preserve"> </w:t>
            </w:r>
            <w:r>
              <w:t>facultades,</w:t>
            </w:r>
            <w:r>
              <w:rPr>
                <w:spacing w:val="-4"/>
              </w:rPr>
              <w:t xml:space="preserve"> </w:t>
            </w:r>
            <w:r>
              <w:t>jerarquías</w:t>
            </w:r>
            <w:r>
              <w:rPr>
                <w:spacing w:val="-4"/>
              </w:rPr>
              <w:t xml:space="preserve"> </w:t>
            </w:r>
            <w:r>
              <w:t>y</w:t>
            </w:r>
            <w:r>
              <w:rPr>
                <w:spacing w:val="-5"/>
              </w:rPr>
              <w:t xml:space="preserve"> </w:t>
            </w:r>
            <w:r>
              <w:t>requisitos</w:t>
            </w:r>
            <w:r>
              <w:rPr>
                <w:spacing w:val="-4"/>
              </w:rPr>
              <w:t xml:space="preserve"> </w:t>
            </w:r>
            <w:r>
              <w:t>para</w:t>
            </w:r>
            <w:r>
              <w:rPr>
                <w:spacing w:val="-4"/>
              </w:rPr>
              <w:t xml:space="preserve"> </w:t>
            </w:r>
            <w:r>
              <w:t>cada</w:t>
            </w:r>
            <w:r>
              <w:rPr>
                <w:spacing w:val="-4"/>
              </w:rPr>
              <w:t xml:space="preserve"> </w:t>
            </w:r>
            <w:r>
              <w:t>puesto</w:t>
            </w:r>
            <w:r>
              <w:rPr>
                <w:spacing w:val="-5"/>
              </w:rPr>
              <w:t xml:space="preserve"> </w:t>
            </w:r>
            <w:r>
              <w:t>autorizado</w:t>
            </w:r>
            <w:r>
              <w:rPr>
                <w:spacing w:val="-5"/>
              </w:rPr>
              <w:t xml:space="preserve"> </w:t>
            </w:r>
            <w:r>
              <w:t>en</w:t>
            </w:r>
            <w:r>
              <w:rPr>
                <w:spacing w:val="-4"/>
              </w:rPr>
              <w:t xml:space="preserve"> </w:t>
            </w:r>
            <w:r>
              <w:t>la</w:t>
            </w:r>
            <w:r>
              <w:rPr>
                <w:spacing w:val="-3"/>
              </w:rPr>
              <w:t xml:space="preserve"> </w:t>
            </w:r>
            <w:r>
              <w:rPr>
                <w:spacing w:val="-2"/>
              </w:rPr>
              <w:t>Institución.</w:t>
            </w:r>
          </w:p>
        </w:tc>
      </w:tr>
      <w:tr w:rsidR="00572595" w14:paraId="5A7F4533" w14:textId="77777777">
        <w:trPr>
          <w:trHeight w:val="309"/>
        </w:trPr>
        <w:tc>
          <w:tcPr>
            <w:tcW w:w="2972" w:type="dxa"/>
            <w:shd w:val="clear" w:color="auto" w:fill="F1F1F1"/>
          </w:tcPr>
          <w:p w14:paraId="330A4D11" w14:textId="77777777" w:rsidR="00572595" w:rsidRDefault="0064695A">
            <w:pPr>
              <w:pStyle w:val="TableParagraph"/>
              <w:spacing w:before="20"/>
              <w:ind w:left="107"/>
              <w:rPr>
                <w:b/>
              </w:rPr>
            </w:pPr>
            <w:r>
              <w:rPr>
                <w:b/>
              </w:rPr>
              <w:t>Procedimientos</w:t>
            </w:r>
            <w:r>
              <w:rPr>
                <w:b/>
                <w:spacing w:val="-9"/>
              </w:rPr>
              <w:t xml:space="preserve"> </w:t>
            </w:r>
            <w:r>
              <w:rPr>
                <w:b/>
                <w:spacing w:val="-2"/>
              </w:rPr>
              <w:t>antecedentes</w:t>
            </w:r>
          </w:p>
        </w:tc>
        <w:tc>
          <w:tcPr>
            <w:tcW w:w="13469" w:type="dxa"/>
          </w:tcPr>
          <w:p w14:paraId="2D3B6430" w14:textId="77777777" w:rsidR="00572595" w:rsidRDefault="00572595">
            <w:pPr>
              <w:pStyle w:val="TableParagraph"/>
              <w:spacing w:before="0"/>
              <w:ind w:left="0"/>
              <w:rPr>
                <w:rFonts w:ascii="Times New Roman"/>
              </w:rPr>
            </w:pPr>
          </w:p>
        </w:tc>
      </w:tr>
      <w:tr w:rsidR="00572595" w14:paraId="7CE1896C" w14:textId="77777777">
        <w:trPr>
          <w:trHeight w:val="309"/>
        </w:trPr>
        <w:tc>
          <w:tcPr>
            <w:tcW w:w="2972" w:type="dxa"/>
            <w:shd w:val="clear" w:color="auto" w:fill="F1F1F1"/>
          </w:tcPr>
          <w:p w14:paraId="5F8EA578" w14:textId="77777777" w:rsidR="00572595" w:rsidRDefault="0064695A">
            <w:pPr>
              <w:pStyle w:val="TableParagraph"/>
              <w:spacing w:before="21"/>
              <w:ind w:left="107"/>
              <w:rPr>
                <w:b/>
              </w:rPr>
            </w:pPr>
            <w:r>
              <w:rPr>
                <w:b/>
              </w:rPr>
              <w:t>Procedimientos</w:t>
            </w:r>
            <w:r>
              <w:rPr>
                <w:b/>
                <w:spacing w:val="-11"/>
              </w:rPr>
              <w:t xml:space="preserve"> </w:t>
            </w:r>
            <w:r>
              <w:rPr>
                <w:b/>
                <w:spacing w:val="-2"/>
              </w:rPr>
              <w:t>subsecuentes</w:t>
            </w:r>
          </w:p>
        </w:tc>
        <w:tc>
          <w:tcPr>
            <w:tcW w:w="13469" w:type="dxa"/>
          </w:tcPr>
          <w:p w14:paraId="7E6ED4AA" w14:textId="77777777" w:rsidR="00572595" w:rsidRDefault="00572595">
            <w:pPr>
              <w:pStyle w:val="TableParagraph"/>
              <w:spacing w:before="0"/>
              <w:ind w:left="0"/>
              <w:rPr>
                <w:rFonts w:ascii="Times New Roman"/>
              </w:rPr>
            </w:pPr>
          </w:p>
        </w:tc>
      </w:tr>
      <w:tr w:rsidR="00572595" w14:paraId="435DB060" w14:textId="77777777">
        <w:trPr>
          <w:trHeight w:val="844"/>
        </w:trPr>
        <w:tc>
          <w:tcPr>
            <w:tcW w:w="2972" w:type="dxa"/>
            <w:shd w:val="clear" w:color="auto" w:fill="F1F1F1"/>
          </w:tcPr>
          <w:p w14:paraId="7361E440"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0D7E5A5F" w14:textId="77777777" w:rsidR="00572595" w:rsidRDefault="0064695A">
            <w:pPr>
              <w:pStyle w:val="TableParagraph"/>
              <w:spacing w:before="152"/>
              <w:ind w:left="107"/>
            </w:pPr>
            <w:r>
              <w:t>Solicitud</w:t>
            </w:r>
            <w:r>
              <w:rPr>
                <w:spacing w:val="-3"/>
              </w:rPr>
              <w:t xml:space="preserve"> </w:t>
            </w:r>
            <w:r>
              <w:t>por</w:t>
            </w:r>
            <w:r>
              <w:rPr>
                <w:spacing w:val="-4"/>
              </w:rPr>
              <w:t xml:space="preserve"> </w:t>
            </w:r>
            <w:r>
              <w:t>escrito</w:t>
            </w:r>
            <w:r>
              <w:rPr>
                <w:spacing w:val="-3"/>
              </w:rPr>
              <w:t xml:space="preserve"> </w:t>
            </w:r>
            <w:r>
              <w:t>de</w:t>
            </w:r>
            <w:r>
              <w:rPr>
                <w:spacing w:val="-1"/>
              </w:rPr>
              <w:t xml:space="preserve"> </w:t>
            </w:r>
            <w:r>
              <w:t>la</w:t>
            </w:r>
            <w:r>
              <w:rPr>
                <w:spacing w:val="-4"/>
              </w:rPr>
              <w:t xml:space="preserve"> </w:t>
            </w:r>
            <w:r>
              <w:t>Secretaría</w:t>
            </w:r>
            <w:r>
              <w:rPr>
                <w:spacing w:val="-1"/>
              </w:rPr>
              <w:t xml:space="preserve"> </w:t>
            </w:r>
            <w:r>
              <w:t>de</w:t>
            </w:r>
            <w:r>
              <w:rPr>
                <w:spacing w:val="-1"/>
              </w:rPr>
              <w:t xml:space="preserve"> </w:t>
            </w:r>
            <w:r>
              <w:t>Administración</w:t>
            </w:r>
            <w:r>
              <w:rPr>
                <w:spacing w:val="-2"/>
              </w:rPr>
              <w:t xml:space="preserve"> </w:t>
            </w:r>
            <w:r>
              <w:t>y de</w:t>
            </w:r>
            <w:r>
              <w:rPr>
                <w:spacing w:val="-1"/>
              </w:rPr>
              <w:t xml:space="preserve"> </w:t>
            </w:r>
            <w:r>
              <w:t>la</w:t>
            </w:r>
            <w:r>
              <w:rPr>
                <w:spacing w:val="-4"/>
              </w:rPr>
              <w:t xml:space="preserve"> </w:t>
            </w:r>
            <w:r>
              <w:t>Secretaría</w:t>
            </w:r>
            <w:r>
              <w:rPr>
                <w:spacing w:val="-1"/>
              </w:rPr>
              <w:t xml:space="preserve"> </w:t>
            </w:r>
            <w:r>
              <w:t>de</w:t>
            </w:r>
            <w:r>
              <w:rPr>
                <w:spacing w:val="-1"/>
              </w:rPr>
              <w:t xml:space="preserve"> </w:t>
            </w:r>
            <w:r>
              <w:t>la</w:t>
            </w:r>
            <w:r>
              <w:rPr>
                <w:spacing w:val="-1"/>
              </w:rPr>
              <w:t xml:space="preserve"> </w:t>
            </w:r>
            <w:r>
              <w:t>Hacienda</w:t>
            </w:r>
            <w:r>
              <w:rPr>
                <w:spacing w:val="-1"/>
              </w:rPr>
              <w:t xml:space="preserve"> </w:t>
            </w:r>
            <w:r>
              <w:t>Pública</w:t>
            </w:r>
            <w:r>
              <w:rPr>
                <w:spacing w:val="-4"/>
              </w:rPr>
              <w:t xml:space="preserve"> </w:t>
            </w:r>
            <w:r>
              <w:t>con</w:t>
            </w:r>
            <w:r>
              <w:rPr>
                <w:spacing w:val="-5"/>
              </w:rPr>
              <w:t xml:space="preserve"> </w:t>
            </w:r>
            <w:r>
              <w:t>base</w:t>
            </w:r>
            <w:r>
              <w:rPr>
                <w:spacing w:val="-3"/>
              </w:rPr>
              <w:t xml:space="preserve"> </w:t>
            </w:r>
            <w:r>
              <w:t>en</w:t>
            </w:r>
            <w:r>
              <w:rPr>
                <w:spacing w:val="-2"/>
              </w:rPr>
              <w:t xml:space="preserve"> </w:t>
            </w:r>
            <w:r>
              <w:t>los</w:t>
            </w:r>
            <w:r>
              <w:rPr>
                <w:spacing w:val="-1"/>
              </w:rPr>
              <w:t xml:space="preserve"> </w:t>
            </w:r>
            <w:r>
              <w:t>códigos</w:t>
            </w:r>
            <w:r>
              <w:rPr>
                <w:spacing w:val="-4"/>
              </w:rPr>
              <w:t xml:space="preserve"> </w:t>
            </w:r>
            <w:r>
              <w:t>de plazas</w:t>
            </w:r>
            <w:r>
              <w:rPr>
                <w:spacing w:val="-3"/>
              </w:rPr>
              <w:t xml:space="preserve"> </w:t>
            </w:r>
            <w:r>
              <w:t>autorizados</w:t>
            </w:r>
            <w:r>
              <w:rPr>
                <w:spacing w:val="-3"/>
              </w:rPr>
              <w:t xml:space="preserve"> </w:t>
            </w:r>
            <w:r>
              <w:t xml:space="preserve">en </w:t>
            </w:r>
            <w:r>
              <w:rPr>
                <w:spacing w:val="-2"/>
              </w:rPr>
              <w:t>plantilla.</w:t>
            </w:r>
          </w:p>
        </w:tc>
      </w:tr>
      <w:tr w:rsidR="00572595" w14:paraId="3AB6BFF8" w14:textId="77777777">
        <w:trPr>
          <w:trHeight w:val="846"/>
        </w:trPr>
        <w:tc>
          <w:tcPr>
            <w:tcW w:w="2972" w:type="dxa"/>
            <w:shd w:val="clear" w:color="auto" w:fill="F1F1F1"/>
          </w:tcPr>
          <w:p w14:paraId="7C441FC0"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5C82F086" w14:textId="77777777" w:rsidR="00572595" w:rsidRDefault="00572595">
            <w:pPr>
              <w:pStyle w:val="TableParagraph"/>
              <w:spacing w:before="20"/>
              <w:ind w:left="0"/>
              <w:rPr>
                <w:rFonts w:ascii="Calibri Light"/>
                <w:i/>
              </w:rPr>
            </w:pPr>
          </w:p>
          <w:p w14:paraId="2652348D" w14:textId="77777777" w:rsidR="00572595" w:rsidRDefault="0064695A">
            <w:pPr>
              <w:pStyle w:val="TableParagraph"/>
              <w:spacing w:before="1"/>
              <w:ind w:left="107"/>
            </w:pPr>
            <w:r>
              <w:t>Validación</w:t>
            </w:r>
            <w:r>
              <w:rPr>
                <w:spacing w:val="-5"/>
              </w:rPr>
              <w:t xml:space="preserve"> </w:t>
            </w:r>
            <w:r>
              <w:t>y</w:t>
            </w:r>
            <w:r>
              <w:rPr>
                <w:spacing w:val="-4"/>
              </w:rPr>
              <w:t xml:space="preserve"> </w:t>
            </w:r>
            <w:r>
              <w:t>autorización</w:t>
            </w:r>
            <w:r>
              <w:rPr>
                <w:spacing w:val="-2"/>
              </w:rPr>
              <w:t xml:space="preserve"> </w:t>
            </w:r>
            <w:r>
              <w:t>de</w:t>
            </w:r>
            <w:r>
              <w:rPr>
                <w:spacing w:val="-3"/>
              </w:rPr>
              <w:t xml:space="preserve"> </w:t>
            </w:r>
            <w:r>
              <w:t>los</w:t>
            </w:r>
            <w:r>
              <w:rPr>
                <w:spacing w:val="-5"/>
              </w:rPr>
              <w:t xml:space="preserve"> </w:t>
            </w:r>
            <w:r>
              <w:t>perfiles</w:t>
            </w:r>
            <w:r>
              <w:rPr>
                <w:spacing w:val="-5"/>
              </w:rPr>
              <w:t xml:space="preserve"> </w:t>
            </w:r>
            <w:r>
              <w:t>del</w:t>
            </w:r>
            <w:r>
              <w:rPr>
                <w:spacing w:val="-3"/>
              </w:rPr>
              <w:t xml:space="preserve"> </w:t>
            </w:r>
            <w:r>
              <w:rPr>
                <w:spacing w:val="-2"/>
              </w:rPr>
              <w:t>puesto.</w:t>
            </w:r>
          </w:p>
        </w:tc>
      </w:tr>
      <w:tr w:rsidR="00572595" w14:paraId="1B7E12C4" w14:textId="77777777">
        <w:trPr>
          <w:trHeight w:val="306"/>
        </w:trPr>
        <w:tc>
          <w:tcPr>
            <w:tcW w:w="2972" w:type="dxa"/>
            <w:shd w:val="clear" w:color="auto" w:fill="F1F1F1"/>
          </w:tcPr>
          <w:p w14:paraId="0FEF5028" w14:textId="77777777" w:rsidR="00572595" w:rsidRDefault="0064695A">
            <w:pPr>
              <w:pStyle w:val="TableParagraph"/>
              <w:spacing w:before="20" w:line="266" w:lineRule="exact"/>
              <w:ind w:left="107"/>
              <w:rPr>
                <w:b/>
              </w:rPr>
            </w:pPr>
            <w:r>
              <w:rPr>
                <w:b/>
                <w:spacing w:val="-2"/>
              </w:rPr>
              <w:t>Indicador</w:t>
            </w:r>
          </w:p>
        </w:tc>
        <w:tc>
          <w:tcPr>
            <w:tcW w:w="13469" w:type="dxa"/>
          </w:tcPr>
          <w:p w14:paraId="6AE2D7CF" w14:textId="77777777" w:rsidR="00572595" w:rsidRDefault="0064695A">
            <w:pPr>
              <w:pStyle w:val="TableParagraph"/>
              <w:spacing w:before="20" w:line="266" w:lineRule="exact"/>
              <w:ind w:left="107"/>
            </w:pPr>
            <w:r>
              <w:t>No</w:t>
            </w:r>
            <w:r>
              <w:rPr>
                <w:spacing w:val="-2"/>
              </w:rPr>
              <w:t xml:space="preserve"> aplica</w:t>
            </w:r>
          </w:p>
        </w:tc>
      </w:tr>
    </w:tbl>
    <w:p w14:paraId="4EA2B8B4" w14:textId="77777777" w:rsidR="00572595" w:rsidRDefault="00572595">
      <w:pPr>
        <w:pStyle w:val="TableParagraph"/>
        <w:spacing w:line="266" w:lineRule="exact"/>
        <w:sectPr w:rsidR="00572595">
          <w:pgSz w:w="19300" w:h="12250" w:orient="landscape"/>
          <w:pgMar w:top="780" w:right="425" w:bottom="280" w:left="1275" w:header="599" w:footer="0" w:gutter="0"/>
          <w:cols w:space="720"/>
        </w:sectPr>
      </w:pPr>
    </w:p>
    <w:p w14:paraId="5394A084" w14:textId="77777777" w:rsidR="00572595" w:rsidRDefault="00572595">
      <w:pPr>
        <w:pStyle w:val="Textoindependiente"/>
        <w:spacing w:before="273"/>
        <w:rPr>
          <w:rFonts w:ascii="Calibri Light"/>
          <w:i/>
        </w:rPr>
      </w:pPr>
    </w:p>
    <w:p w14:paraId="07DEBA9A" w14:textId="77777777" w:rsidR="00572595" w:rsidRDefault="0064695A">
      <w:pPr>
        <w:pStyle w:val="Textoindependiente"/>
        <w:ind w:left="2928" w:right="4066"/>
        <w:jc w:val="center"/>
      </w:pPr>
      <w:r>
        <w:rPr>
          <w:noProof/>
        </w:rPr>
        <w:drawing>
          <wp:anchor distT="0" distB="0" distL="0" distR="0" simplePos="0" relativeHeight="15856128" behindDoc="0" locked="0" layoutInCell="1" allowOverlap="1" wp14:anchorId="7DE46A8D" wp14:editId="3ED8ACB7">
            <wp:simplePos x="0" y="0"/>
            <wp:positionH relativeFrom="page">
              <wp:posOffset>900430</wp:posOffset>
            </wp:positionH>
            <wp:positionV relativeFrom="paragraph">
              <wp:posOffset>-363327</wp:posOffset>
            </wp:positionV>
            <wp:extent cx="2209549" cy="496570"/>
            <wp:effectExtent l="0" t="0" r="0" b="0"/>
            <wp:wrapNone/>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56640" behindDoc="0" locked="0" layoutInCell="1" allowOverlap="1" wp14:anchorId="1966CE50" wp14:editId="180580C6">
                <wp:simplePos x="0" y="0"/>
                <wp:positionH relativeFrom="page">
                  <wp:posOffset>8788654</wp:posOffset>
                </wp:positionH>
                <wp:positionV relativeFrom="paragraph">
                  <wp:posOffset>-359390</wp:posOffset>
                </wp:positionV>
                <wp:extent cx="2602230" cy="46164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1678AA9" w14:textId="77777777">
                              <w:trPr>
                                <w:trHeight w:val="357"/>
                              </w:trPr>
                              <w:tc>
                                <w:tcPr>
                                  <w:tcW w:w="1546" w:type="dxa"/>
                                </w:tcPr>
                                <w:p w14:paraId="63B5BE7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E5819B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4E0714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4ED56E4" w14:textId="77777777">
                              <w:trPr>
                                <w:trHeight w:val="340"/>
                              </w:trPr>
                              <w:tc>
                                <w:tcPr>
                                  <w:tcW w:w="1546" w:type="dxa"/>
                                </w:tcPr>
                                <w:p w14:paraId="0C3F609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6A6476" w14:textId="77777777" w:rsidR="00572595" w:rsidRDefault="0064695A">
                                  <w:pPr>
                                    <w:pStyle w:val="TableParagraph"/>
                                    <w:spacing w:before="30"/>
                                    <w:ind w:left="12"/>
                                    <w:jc w:val="center"/>
                                  </w:pPr>
                                  <w:r>
                                    <w:rPr>
                                      <w:spacing w:val="-5"/>
                                    </w:rPr>
                                    <w:t>02</w:t>
                                  </w:r>
                                </w:p>
                              </w:tc>
                              <w:tc>
                                <w:tcPr>
                                  <w:tcW w:w="1328" w:type="dxa"/>
                                </w:tcPr>
                                <w:p w14:paraId="6A9D059D" w14:textId="77777777" w:rsidR="00572595" w:rsidRDefault="0064695A">
                                  <w:pPr>
                                    <w:pStyle w:val="TableParagraph"/>
                                    <w:spacing w:before="30"/>
                                    <w:ind w:left="13" w:right="3"/>
                                    <w:jc w:val="center"/>
                                  </w:pPr>
                                  <w:r>
                                    <w:t>113 de</w:t>
                                  </w:r>
                                  <w:r>
                                    <w:rPr>
                                      <w:spacing w:val="-3"/>
                                    </w:rPr>
                                    <w:t xml:space="preserve"> </w:t>
                                  </w:r>
                                  <w:r>
                                    <w:rPr>
                                      <w:spacing w:val="-5"/>
                                    </w:rPr>
                                    <w:t>276</w:t>
                                  </w:r>
                                </w:p>
                              </w:tc>
                            </w:tr>
                          </w:tbl>
                          <w:p w14:paraId="402B302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966CE50" id="Textbox 273" o:spid="_x0000_s1157" type="#_x0000_t202" style="position:absolute;left:0;text-align:left;margin-left:692pt;margin-top:-28.3pt;width:204.9pt;height:36.35pt;z-index:1585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yLmAEAACQ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kjXBTbnttAdSc1IA205vu5l1JwNXzw5lqd/DuI52J6D&#10;mIYHKH8ki/LwcZ/A2ELhijtToFEUEfO3ybP+/Vy6rp978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DtEzyL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1678AA9" w14:textId="77777777">
                        <w:trPr>
                          <w:trHeight w:val="357"/>
                        </w:trPr>
                        <w:tc>
                          <w:tcPr>
                            <w:tcW w:w="1546" w:type="dxa"/>
                          </w:tcPr>
                          <w:p w14:paraId="63B5BE7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E5819B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4E0714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4ED56E4" w14:textId="77777777">
                        <w:trPr>
                          <w:trHeight w:val="340"/>
                        </w:trPr>
                        <w:tc>
                          <w:tcPr>
                            <w:tcW w:w="1546" w:type="dxa"/>
                          </w:tcPr>
                          <w:p w14:paraId="0C3F609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6A6476" w14:textId="77777777" w:rsidR="00572595" w:rsidRDefault="0064695A">
                            <w:pPr>
                              <w:pStyle w:val="TableParagraph"/>
                              <w:spacing w:before="30"/>
                              <w:ind w:left="12"/>
                              <w:jc w:val="center"/>
                            </w:pPr>
                            <w:r>
                              <w:rPr>
                                <w:spacing w:val="-5"/>
                              </w:rPr>
                              <w:t>02</w:t>
                            </w:r>
                          </w:p>
                        </w:tc>
                        <w:tc>
                          <w:tcPr>
                            <w:tcW w:w="1328" w:type="dxa"/>
                          </w:tcPr>
                          <w:p w14:paraId="6A9D059D" w14:textId="77777777" w:rsidR="00572595" w:rsidRDefault="0064695A">
                            <w:pPr>
                              <w:pStyle w:val="TableParagraph"/>
                              <w:spacing w:before="30"/>
                              <w:ind w:left="13" w:right="3"/>
                              <w:jc w:val="center"/>
                            </w:pPr>
                            <w:r>
                              <w:t>113 de</w:t>
                            </w:r>
                            <w:r>
                              <w:rPr>
                                <w:spacing w:val="-3"/>
                              </w:rPr>
                              <w:t xml:space="preserve"> </w:t>
                            </w:r>
                            <w:r>
                              <w:rPr>
                                <w:spacing w:val="-5"/>
                              </w:rPr>
                              <w:t>276</w:t>
                            </w:r>
                          </w:p>
                        </w:tc>
                      </w:tr>
                    </w:tbl>
                    <w:p w14:paraId="402B3029" w14:textId="77777777" w:rsidR="00572595" w:rsidRDefault="00572595">
                      <w:pPr>
                        <w:pStyle w:val="Textoindependiente"/>
                      </w:pPr>
                    </w:p>
                  </w:txbxContent>
                </v:textbox>
                <w10:wrap anchorx="page"/>
              </v:shape>
            </w:pict>
          </mc:Fallback>
        </mc:AlternateContent>
      </w:r>
      <w:r>
        <w:t xml:space="preserve">Tomo </w:t>
      </w:r>
      <w:r>
        <w:rPr>
          <w:spacing w:val="-5"/>
        </w:rPr>
        <w:t>II</w:t>
      </w:r>
    </w:p>
    <w:p w14:paraId="06A966D6" w14:textId="77777777" w:rsidR="00572595" w:rsidRDefault="00572595">
      <w:pPr>
        <w:pStyle w:val="Textoindependiente"/>
      </w:pPr>
    </w:p>
    <w:p w14:paraId="2BDADEC2" w14:textId="77777777" w:rsidR="00572595" w:rsidRDefault="00572595">
      <w:pPr>
        <w:pStyle w:val="Textoindependiente"/>
        <w:spacing w:before="287"/>
      </w:pPr>
    </w:p>
    <w:p w14:paraId="06A0891A" w14:textId="77777777" w:rsidR="00572595" w:rsidRDefault="0064695A">
      <w:pPr>
        <w:spacing w:before="1"/>
        <w:ind w:left="143"/>
        <w:rPr>
          <w:rFonts w:ascii="Calibri Light"/>
          <w:i/>
          <w:sz w:val="24"/>
        </w:rPr>
      </w:pPr>
      <w:bookmarkStart w:id="96" w:name="Modelado_del_proceso_de_Perfil_de_puesto"/>
      <w:bookmarkEnd w:id="96"/>
      <w:r>
        <w:rPr>
          <w:rFonts w:ascii="Calibri Light"/>
          <w:i/>
          <w:sz w:val="24"/>
        </w:rPr>
        <w:t>Modelado</w:t>
      </w:r>
      <w:r>
        <w:rPr>
          <w:rFonts w:ascii="Calibri Light"/>
          <w:i/>
          <w:spacing w:val="-12"/>
          <w:sz w:val="24"/>
        </w:rPr>
        <w:t xml:space="preserve"> </w:t>
      </w:r>
      <w:r>
        <w:rPr>
          <w:rFonts w:ascii="Calibri Light"/>
          <w:i/>
          <w:sz w:val="24"/>
        </w:rPr>
        <w:t>del</w:t>
      </w:r>
      <w:r>
        <w:rPr>
          <w:rFonts w:ascii="Calibri Light"/>
          <w:i/>
          <w:spacing w:val="-11"/>
          <w:sz w:val="24"/>
        </w:rPr>
        <w:t xml:space="preserve"> </w:t>
      </w:r>
      <w:r>
        <w:rPr>
          <w:rFonts w:ascii="Calibri Light"/>
          <w:i/>
          <w:sz w:val="24"/>
        </w:rPr>
        <w:t>proceso</w:t>
      </w:r>
      <w:r>
        <w:rPr>
          <w:rFonts w:ascii="Calibri Light"/>
          <w:i/>
          <w:spacing w:val="-12"/>
          <w:sz w:val="24"/>
        </w:rPr>
        <w:t xml:space="preserve"> </w:t>
      </w:r>
      <w:r>
        <w:rPr>
          <w:rFonts w:ascii="Calibri Light"/>
          <w:i/>
          <w:sz w:val="24"/>
        </w:rPr>
        <w:t>de</w:t>
      </w:r>
      <w:r>
        <w:rPr>
          <w:rFonts w:ascii="Calibri Light"/>
          <w:i/>
          <w:spacing w:val="-13"/>
          <w:sz w:val="24"/>
        </w:rPr>
        <w:t xml:space="preserve"> </w:t>
      </w:r>
      <w:r>
        <w:rPr>
          <w:rFonts w:ascii="Calibri Light"/>
          <w:i/>
          <w:sz w:val="24"/>
        </w:rPr>
        <w:t>Perfil</w:t>
      </w:r>
      <w:r>
        <w:rPr>
          <w:rFonts w:ascii="Calibri Light"/>
          <w:i/>
          <w:spacing w:val="-11"/>
          <w:sz w:val="24"/>
        </w:rPr>
        <w:t xml:space="preserve"> </w:t>
      </w:r>
      <w:r>
        <w:rPr>
          <w:rFonts w:ascii="Calibri Light"/>
          <w:i/>
          <w:sz w:val="24"/>
        </w:rPr>
        <w:t>de</w:t>
      </w:r>
      <w:r>
        <w:rPr>
          <w:rFonts w:ascii="Calibri Light"/>
          <w:i/>
          <w:spacing w:val="-10"/>
          <w:sz w:val="24"/>
        </w:rPr>
        <w:t xml:space="preserve"> </w:t>
      </w:r>
      <w:r>
        <w:rPr>
          <w:rFonts w:ascii="Calibri Light"/>
          <w:i/>
          <w:spacing w:val="-2"/>
          <w:sz w:val="24"/>
        </w:rPr>
        <w:t>puesto</w:t>
      </w:r>
    </w:p>
    <w:p w14:paraId="57B86F01" w14:textId="77777777" w:rsidR="00572595" w:rsidRDefault="0064695A">
      <w:pPr>
        <w:pStyle w:val="Textoindependiente"/>
        <w:spacing w:before="79"/>
        <w:rPr>
          <w:rFonts w:ascii="Calibri Light"/>
          <w:i/>
          <w:sz w:val="20"/>
        </w:rPr>
      </w:pPr>
      <w:r>
        <w:rPr>
          <w:rFonts w:ascii="Calibri Light"/>
          <w:i/>
          <w:noProof/>
          <w:sz w:val="20"/>
        </w:rPr>
        <w:drawing>
          <wp:anchor distT="0" distB="0" distL="0" distR="0" simplePos="0" relativeHeight="487714816" behindDoc="1" locked="0" layoutInCell="1" allowOverlap="1" wp14:anchorId="2629D7C4" wp14:editId="2E4737A5">
            <wp:simplePos x="0" y="0"/>
            <wp:positionH relativeFrom="page">
              <wp:posOffset>1044034</wp:posOffset>
            </wp:positionH>
            <wp:positionV relativeFrom="paragraph">
              <wp:posOffset>220964</wp:posOffset>
            </wp:positionV>
            <wp:extent cx="9578128" cy="3400425"/>
            <wp:effectExtent l="0" t="0" r="0" b="0"/>
            <wp:wrapTopAndBottom/>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43" cstate="print"/>
                    <a:stretch>
                      <a:fillRect/>
                    </a:stretch>
                  </pic:blipFill>
                  <pic:spPr>
                    <a:xfrm>
                      <a:off x="0" y="0"/>
                      <a:ext cx="9578128" cy="3400425"/>
                    </a:xfrm>
                    <a:prstGeom prst="rect">
                      <a:avLst/>
                    </a:prstGeom>
                  </pic:spPr>
                </pic:pic>
              </a:graphicData>
            </a:graphic>
          </wp:anchor>
        </w:drawing>
      </w:r>
    </w:p>
    <w:p w14:paraId="59875AEB"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38B7D63E" w14:textId="77777777" w:rsidR="00572595" w:rsidRDefault="00572595">
      <w:pPr>
        <w:pStyle w:val="Textoindependiente"/>
        <w:spacing w:before="273"/>
        <w:rPr>
          <w:rFonts w:ascii="Calibri Light"/>
          <w:i/>
        </w:rPr>
      </w:pPr>
    </w:p>
    <w:p w14:paraId="7FA2DF70" w14:textId="77777777" w:rsidR="00572595" w:rsidRDefault="0064695A">
      <w:pPr>
        <w:pStyle w:val="Textoindependiente"/>
        <w:ind w:left="2928" w:right="4066"/>
        <w:jc w:val="center"/>
      </w:pPr>
      <w:r>
        <w:rPr>
          <w:noProof/>
        </w:rPr>
        <w:drawing>
          <wp:anchor distT="0" distB="0" distL="0" distR="0" simplePos="0" relativeHeight="15857152" behindDoc="0" locked="0" layoutInCell="1" allowOverlap="1" wp14:anchorId="7D2E8CAE" wp14:editId="7DD7E3F2">
            <wp:simplePos x="0" y="0"/>
            <wp:positionH relativeFrom="page">
              <wp:posOffset>900430</wp:posOffset>
            </wp:positionH>
            <wp:positionV relativeFrom="paragraph">
              <wp:posOffset>-363327</wp:posOffset>
            </wp:positionV>
            <wp:extent cx="2209549" cy="496570"/>
            <wp:effectExtent l="0" t="0" r="0" b="0"/>
            <wp:wrapNone/>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57664" behindDoc="0" locked="0" layoutInCell="1" allowOverlap="1" wp14:anchorId="5E50BB1D" wp14:editId="5A273FA5">
                <wp:simplePos x="0" y="0"/>
                <wp:positionH relativeFrom="page">
                  <wp:posOffset>8788654</wp:posOffset>
                </wp:positionH>
                <wp:positionV relativeFrom="paragraph">
                  <wp:posOffset>-359390</wp:posOffset>
                </wp:positionV>
                <wp:extent cx="2602230" cy="46164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AEDB36C" w14:textId="77777777">
                              <w:trPr>
                                <w:trHeight w:val="357"/>
                              </w:trPr>
                              <w:tc>
                                <w:tcPr>
                                  <w:tcW w:w="1546" w:type="dxa"/>
                                </w:tcPr>
                                <w:p w14:paraId="56A8F92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B6ABED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928BD2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6E6F486" w14:textId="77777777">
                              <w:trPr>
                                <w:trHeight w:val="340"/>
                              </w:trPr>
                              <w:tc>
                                <w:tcPr>
                                  <w:tcW w:w="1546" w:type="dxa"/>
                                </w:tcPr>
                                <w:p w14:paraId="3C0914C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36F9294" w14:textId="77777777" w:rsidR="00572595" w:rsidRDefault="0064695A">
                                  <w:pPr>
                                    <w:pStyle w:val="TableParagraph"/>
                                    <w:spacing w:before="30"/>
                                    <w:ind w:left="12"/>
                                    <w:jc w:val="center"/>
                                  </w:pPr>
                                  <w:r>
                                    <w:rPr>
                                      <w:spacing w:val="-5"/>
                                    </w:rPr>
                                    <w:t>02</w:t>
                                  </w:r>
                                </w:p>
                              </w:tc>
                              <w:tc>
                                <w:tcPr>
                                  <w:tcW w:w="1328" w:type="dxa"/>
                                </w:tcPr>
                                <w:p w14:paraId="2A5701A6" w14:textId="77777777" w:rsidR="00572595" w:rsidRDefault="0064695A">
                                  <w:pPr>
                                    <w:pStyle w:val="TableParagraph"/>
                                    <w:spacing w:before="30"/>
                                    <w:ind w:left="13" w:right="3"/>
                                    <w:jc w:val="center"/>
                                  </w:pPr>
                                  <w:r>
                                    <w:t>114 de</w:t>
                                  </w:r>
                                  <w:r>
                                    <w:rPr>
                                      <w:spacing w:val="-3"/>
                                    </w:rPr>
                                    <w:t xml:space="preserve"> </w:t>
                                  </w:r>
                                  <w:r>
                                    <w:rPr>
                                      <w:spacing w:val="-5"/>
                                    </w:rPr>
                                    <w:t>276</w:t>
                                  </w:r>
                                </w:p>
                              </w:tc>
                            </w:tr>
                          </w:tbl>
                          <w:p w14:paraId="453FB3D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E50BB1D" id="Textbox 276" o:spid="_x0000_s1158" type="#_x0000_t202" style="position:absolute;left:0;text-align:left;margin-left:692pt;margin-top:-28.3pt;width:204.9pt;height:36.35pt;z-index:1585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Ake8kZ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AEDB36C" w14:textId="77777777">
                        <w:trPr>
                          <w:trHeight w:val="357"/>
                        </w:trPr>
                        <w:tc>
                          <w:tcPr>
                            <w:tcW w:w="1546" w:type="dxa"/>
                          </w:tcPr>
                          <w:p w14:paraId="56A8F92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B6ABED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928BD2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6E6F486" w14:textId="77777777">
                        <w:trPr>
                          <w:trHeight w:val="340"/>
                        </w:trPr>
                        <w:tc>
                          <w:tcPr>
                            <w:tcW w:w="1546" w:type="dxa"/>
                          </w:tcPr>
                          <w:p w14:paraId="3C0914C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36F9294" w14:textId="77777777" w:rsidR="00572595" w:rsidRDefault="0064695A">
                            <w:pPr>
                              <w:pStyle w:val="TableParagraph"/>
                              <w:spacing w:before="30"/>
                              <w:ind w:left="12"/>
                              <w:jc w:val="center"/>
                            </w:pPr>
                            <w:r>
                              <w:rPr>
                                <w:spacing w:val="-5"/>
                              </w:rPr>
                              <w:t>02</w:t>
                            </w:r>
                          </w:p>
                        </w:tc>
                        <w:tc>
                          <w:tcPr>
                            <w:tcW w:w="1328" w:type="dxa"/>
                          </w:tcPr>
                          <w:p w14:paraId="2A5701A6" w14:textId="77777777" w:rsidR="00572595" w:rsidRDefault="0064695A">
                            <w:pPr>
                              <w:pStyle w:val="TableParagraph"/>
                              <w:spacing w:before="30"/>
                              <w:ind w:left="13" w:right="3"/>
                              <w:jc w:val="center"/>
                            </w:pPr>
                            <w:r>
                              <w:t>114 de</w:t>
                            </w:r>
                            <w:r>
                              <w:rPr>
                                <w:spacing w:val="-3"/>
                              </w:rPr>
                              <w:t xml:space="preserve"> </w:t>
                            </w:r>
                            <w:r>
                              <w:rPr>
                                <w:spacing w:val="-5"/>
                              </w:rPr>
                              <w:t>276</w:t>
                            </w:r>
                          </w:p>
                        </w:tc>
                      </w:tr>
                    </w:tbl>
                    <w:p w14:paraId="453FB3DD" w14:textId="77777777" w:rsidR="00572595" w:rsidRDefault="00572595">
                      <w:pPr>
                        <w:pStyle w:val="Textoindependiente"/>
                      </w:pPr>
                    </w:p>
                  </w:txbxContent>
                </v:textbox>
                <w10:wrap anchorx="page"/>
              </v:shape>
            </w:pict>
          </mc:Fallback>
        </mc:AlternateContent>
      </w:r>
      <w:r>
        <w:t xml:space="preserve">Tomo </w:t>
      </w:r>
      <w:r>
        <w:rPr>
          <w:spacing w:val="-5"/>
        </w:rPr>
        <w:t>II</w:t>
      </w:r>
    </w:p>
    <w:p w14:paraId="2662C081" w14:textId="77777777" w:rsidR="00572595" w:rsidRDefault="00572595">
      <w:pPr>
        <w:pStyle w:val="Textoindependiente"/>
      </w:pPr>
    </w:p>
    <w:p w14:paraId="357FCF3C" w14:textId="77777777" w:rsidR="00572595" w:rsidRDefault="00572595">
      <w:pPr>
        <w:pStyle w:val="Textoindependiente"/>
        <w:spacing w:before="287"/>
      </w:pPr>
    </w:p>
    <w:p w14:paraId="033DF762" w14:textId="77777777" w:rsidR="00572595" w:rsidRDefault="0064695A">
      <w:pPr>
        <w:spacing w:before="1"/>
        <w:ind w:left="143"/>
        <w:rPr>
          <w:rFonts w:ascii="Calibri Light"/>
          <w:i/>
          <w:sz w:val="24"/>
        </w:rPr>
      </w:pPr>
      <w:bookmarkStart w:id="97" w:name="Narrativa_del_procedimiento_de_Perfil_de"/>
      <w:bookmarkEnd w:id="97"/>
      <w:r>
        <w:rPr>
          <w:rFonts w:ascii="Calibri Light"/>
          <w:i/>
          <w:spacing w:val="-2"/>
          <w:sz w:val="24"/>
        </w:rPr>
        <w:t>Narrativa</w:t>
      </w:r>
      <w:r>
        <w:rPr>
          <w:rFonts w:ascii="Calibri Light"/>
          <w:i/>
          <w:spacing w:val="-4"/>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de Perfil de puesto</w:t>
      </w:r>
    </w:p>
    <w:p w14:paraId="7B48221F" w14:textId="77777777" w:rsidR="00572595" w:rsidRDefault="00572595">
      <w:pPr>
        <w:pStyle w:val="Textoindependiente"/>
        <w:rPr>
          <w:rFonts w:ascii="Calibri Light"/>
          <w:i/>
          <w:sz w:val="20"/>
        </w:rPr>
      </w:pPr>
    </w:p>
    <w:p w14:paraId="1951EFF5" w14:textId="77777777" w:rsidR="00572595" w:rsidRDefault="00572595">
      <w:pPr>
        <w:pStyle w:val="Textoindependiente"/>
        <w:spacing w:before="47"/>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6D126A7B" w14:textId="77777777">
        <w:trPr>
          <w:trHeight w:val="388"/>
        </w:trPr>
        <w:tc>
          <w:tcPr>
            <w:tcW w:w="543" w:type="dxa"/>
            <w:shd w:val="clear" w:color="auto" w:fill="D9D9D9"/>
          </w:tcPr>
          <w:p w14:paraId="776F5BBF" w14:textId="77777777" w:rsidR="00572595" w:rsidRDefault="0064695A">
            <w:pPr>
              <w:pStyle w:val="TableParagraph"/>
              <w:ind w:left="10"/>
              <w:jc w:val="center"/>
              <w:rPr>
                <w:b/>
              </w:rPr>
            </w:pPr>
            <w:r>
              <w:rPr>
                <w:b/>
                <w:spacing w:val="-5"/>
              </w:rPr>
              <w:t>No.</w:t>
            </w:r>
          </w:p>
        </w:tc>
        <w:tc>
          <w:tcPr>
            <w:tcW w:w="2429" w:type="dxa"/>
            <w:shd w:val="clear" w:color="auto" w:fill="D9D9D9"/>
          </w:tcPr>
          <w:p w14:paraId="061FB51D" w14:textId="77777777" w:rsidR="00572595" w:rsidRDefault="0064695A">
            <w:pPr>
              <w:pStyle w:val="TableParagraph"/>
              <w:ind w:left="0" w:right="626"/>
              <w:jc w:val="right"/>
              <w:rPr>
                <w:b/>
              </w:rPr>
            </w:pPr>
            <w:r>
              <w:rPr>
                <w:b/>
                <w:spacing w:val="-2"/>
              </w:rPr>
              <w:t>Responsable</w:t>
            </w:r>
          </w:p>
        </w:tc>
        <w:tc>
          <w:tcPr>
            <w:tcW w:w="2552" w:type="dxa"/>
            <w:shd w:val="clear" w:color="auto" w:fill="D9D9D9"/>
          </w:tcPr>
          <w:p w14:paraId="0973BD6E" w14:textId="77777777" w:rsidR="00572595" w:rsidRDefault="0064695A">
            <w:pPr>
              <w:pStyle w:val="TableParagraph"/>
              <w:ind w:left="6"/>
              <w:jc w:val="center"/>
              <w:rPr>
                <w:b/>
              </w:rPr>
            </w:pPr>
            <w:r>
              <w:rPr>
                <w:b/>
                <w:spacing w:val="-4"/>
              </w:rPr>
              <w:t>Área</w:t>
            </w:r>
          </w:p>
        </w:tc>
        <w:tc>
          <w:tcPr>
            <w:tcW w:w="7662" w:type="dxa"/>
            <w:shd w:val="clear" w:color="auto" w:fill="D9D9D9"/>
          </w:tcPr>
          <w:p w14:paraId="3836D8AA" w14:textId="77777777" w:rsidR="00572595" w:rsidRDefault="0064695A">
            <w:pPr>
              <w:pStyle w:val="TableParagraph"/>
              <w:ind w:left="3"/>
              <w:jc w:val="center"/>
              <w:rPr>
                <w:b/>
              </w:rPr>
            </w:pPr>
            <w:r>
              <w:rPr>
                <w:b/>
                <w:spacing w:val="-2"/>
              </w:rPr>
              <w:t>Actividad</w:t>
            </w:r>
          </w:p>
        </w:tc>
        <w:tc>
          <w:tcPr>
            <w:tcW w:w="3267" w:type="dxa"/>
            <w:shd w:val="clear" w:color="auto" w:fill="D9D9D9"/>
          </w:tcPr>
          <w:p w14:paraId="2B22B1F9"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4CCA4639" w14:textId="77777777">
        <w:trPr>
          <w:trHeight w:val="926"/>
        </w:trPr>
        <w:tc>
          <w:tcPr>
            <w:tcW w:w="543" w:type="dxa"/>
          </w:tcPr>
          <w:p w14:paraId="768BE665" w14:textId="77777777" w:rsidR="00572595" w:rsidRDefault="00572595">
            <w:pPr>
              <w:pStyle w:val="TableParagraph"/>
              <w:ind w:left="0"/>
              <w:rPr>
                <w:rFonts w:ascii="Calibri Light"/>
                <w:i/>
              </w:rPr>
            </w:pPr>
          </w:p>
          <w:p w14:paraId="70129851" w14:textId="77777777" w:rsidR="00572595" w:rsidRDefault="0064695A">
            <w:pPr>
              <w:pStyle w:val="TableParagraph"/>
              <w:spacing w:before="0"/>
              <w:ind w:left="10"/>
              <w:jc w:val="center"/>
            </w:pPr>
            <w:r>
              <w:rPr>
                <w:spacing w:val="-10"/>
              </w:rPr>
              <w:t>1</w:t>
            </w:r>
          </w:p>
        </w:tc>
        <w:tc>
          <w:tcPr>
            <w:tcW w:w="2429" w:type="dxa"/>
          </w:tcPr>
          <w:p w14:paraId="146A3D5C" w14:textId="77777777" w:rsidR="00572595" w:rsidRDefault="0064695A">
            <w:pPr>
              <w:pStyle w:val="TableParagraph"/>
              <w:ind w:right="639"/>
            </w:pPr>
            <w:r>
              <w:t>Encargado de Departamento de Recursos</w:t>
            </w:r>
            <w:r>
              <w:rPr>
                <w:spacing w:val="-13"/>
              </w:rPr>
              <w:t xml:space="preserve"> </w:t>
            </w:r>
            <w:r>
              <w:t>Humanos</w:t>
            </w:r>
          </w:p>
        </w:tc>
        <w:tc>
          <w:tcPr>
            <w:tcW w:w="2552" w:type="dxa"/>
          </w:tcPr>
          <w:p w14:paraId="4AC0B57B" w14:textId="77777777" w:rsidR="00572595" w:rsidRDefault="00572595">
            <w:pPr>
              <w:pStyle w:val="TableParagraph"/>
              <w:ind w:left="0"/>
              <w:rPr>
                <w:rFonts w:ascii="Calibri Light"/>
                <w:i/>
              </w:rPr>
            </w:pPr>
          </w:p>
          <w:p w14:paraId="5DFF1F53" w14:textId="77777777" w:rsidR="00572595" w:rsidRDefault="0064695A">
            <w:pPr>
              <w:pStyle w:val="TableParagraph"/>
              <w:spacing w:before="0"/>
            </w:pPr>
            <w:r>
              <w:t>Recursos</w:t>
            </w:r>
            <w:r>
              <w:rPr>
                <w:spacing w:val="-4"/>
              </w:rPr>
              <w:t xml:space="preserve"> </w:t>
            </w:r>
            <w:r>
              <w:rPr>
                <w:spacing w:val="-2"/>
              </w:rPr>
              <w:t>Humanos</w:t>
            </w:r>
          </w:p>
        </w:tc>
        <w:tc>
          <w:tcPr>
            <w:tcW w:w="7662" w:type="dxa"/>
          </w:tcPr>
          <w:p w14:paraId="1F61A5B8" w14:textId="77777777" w:rsidR="00572595" w:rsidRDefault="0064695A">
            <w:pPr>
              <w:pStyle w:val="TableParagraph"/>
              <w:spacing w:before="193"/>
              <w:ind w:left="68"/>
            </w:pPr>
            <w:r>
              <w:t>Crea,</w:t>
            </w:r>
            <w:r>
              <w:rPr>
                <w:spacing w:val="-5"/>
              </w:rPr>
              <w:t xml:space="preserve"> </w:t>
            </w:r>
            <w:r>
              <w:t>modifica</w:t>
            </w:r>
            <w:r>
              <w:rPr>
                <w:spacing w:val="-3"/>
              </w:rPr>
              <w:t xml:space="preserve"> </w:t>
            </w:r>
            <w:r>
              <w:t>y/o</w:t>
            </w:r>
            <w:r>
              <w:rPr>
                <w:spacing w:val="-2"/>
              </w:rPr>
              <w:t xml:space="preserve"> </w:t>
            </w:r>
            <w:r>
              <w:t>adapta</w:t>
            </w:r>
            <w:r>
              <w:rPr>
                <w:spacing w:val="-3"/>
              </w:rPr>
              <w:t xml:space="preserve"> </w:t>
            </w:r>
            <w:r>
              <w:t>lista</w:t>
            </w:r>
            <w:r>
              <w:rPr>
                <w:spacing w:val="-3"/>
              </w:rPr>
              <w:t xml:space="preserve"> </w:t>
            </w:r>
            <w:r>
              <w:t>de</w:t>
            </w:r>
            <w:r>
              <w:rPr>
                <w:spacing w:val="-3"/>
              </w:rPr>
              <w:t xml:space="preserve"> </w:t>
            </w:r>
            <w:r>
              <w:t>habilidades</w:t>
            </w:r>
            <w:r>
              <w:rPr>
                <w:spacing w:val="-5"/>
              </w:rPr>
              <w:t xml:space="preserve"> </w:t>
            </w:r>
            <w:r>
              <w:t>motrices,</w:t>
            </w:r>
            <w:r>
              <w:rPr>
                <w:spacing w:val="-3"/>
              </w:rPr>
              <w:t xml:space="preserve"> </w:t>
            </w:r>
            <w:r>
              <w:t>aptitudes,</w:t>
            </w:r>
            <w:r>
              <w:rPr>
                <w:spacing w:val="-5"/>
              </w:rPr>
              <w:t xml:space="preserve"> </w:t>
            </w:r>
            <w:r>
              <w:t>actitudes</w:t>
            </w:r>
            <w:r>
              <w:rPr>
                <w:spacing w:val="-2"/>
              </w:rPr>
              <w:t xml:space="preserve"> </w:t>
            </w:r>
            <w:r>
              <w:t>y profesionales con base en los códigos de plazas autorizados en plantilla.</w:t>
            </w:r>
          </w:p>
        </w:tc>
        <w:tc>
          <w:tcPr>
            <w:tcW w:w="3267" w:type="dxa"/>
          </w:tcPr>
          <w:p w14:paraId="001F5346" w14:textId="77777777" w:rsidR="00572595" w:rsidRDefault="0064695A">
            <w:pPr>
              <w:pStyle w:val="TableParagraph"/>
              <w:ind w:left="147" w:right="137" w:hanging="4"/>
              <w:jc w:val="center"/>
            </w:pPr>
            <w:r>
              <w:t>Construcción de esfera psicomotriz, cognitiva, afectiva y profesional</w:t>
            </w:r>
            <w:r>
              <w:rPr>
                <w:spacing w:val="-4"/>
              </w:rPr>
              <w:t xml:space="preserve"> </w:t>
            </w:r>
            <w:r>
              <w:t>del</w:t>
            </w:r>
            <w:r>
              <w:rPr>
                <w:spacing w:val="-3"/>
              </w:rPr>
              <w:t xml:space="preserve"> </w:t>
            </w:r>
            <w:r>
              <w:t>puesto</w:t>
            </w:r>
            <w:r>
              <w:rPr>
                <w:spacing w:val="-4"/>
              </w:rPr>
              <w:t xml:space="preserve"> </w:t>
            </w:r>
            <w:r>
              <w:t>de</w:t>
            </w:r>
            <w:r>
              <w:rPr>
                <w:spacing w:val="-4"/>
              </w:rPr>
              <w:t xml:space="preserve"> </w:t>
            </w:r>
            <w:r>
              <w:rPr>
                <w:spacing w:val="-2"/>
              </w:rPr>
              <w:t>trabajo</w:t>
            </w:r>
          </w:p>
        </w:tc>
      </w:tr>
      <w:tr w:rsidR="00572595" w14:paraId="200A804D" w14:textId="77777777">
        <w:trPr>
          <w:trHeight w:val="388"/>
        </w:trPr>
        <w:tc>
          <w:tcPr>
            <w:tcW w:w="543" w:type="dxa"/>
          </w:tcPr>
          <w:p w14:paraId="06F4CF7B" w14:textId="77777777" w:rsidR="00572595" w:rsidRDefault="0064695A">
            <w:pPr>
              <w:pStyle w:val="TableParagraph"/>
              <w:ind w:left="10"/>
              <w:jc w:val="center"/>
            </w:pPr>
            <w:r>
              <w:rPr>
                <w:spacing w:val="-10"/>
              </w:rPr>
              <w:t>2</w:t>
            </w:r>
          </w:p>
        </w:tc>
        <w:tc>
          <w:tcPr>
            <w:tcW w:w="2429" w:type="dxa"/>
          </w:tcPr>
          <w:p w14:paraId="78C84A37" w14:textId="77777777" w:rsidR="00572595" w:rsidRDefault="0064695A">
            <w:pPr>
              <w:pStyle w:val="TableParagraph"/>
              <w:ind w:left="0" w:right="697"/>
              <w:jc w:val="right"/>
            </w:pPr>
            <w:r>
              <w:t>Directores</w:t>
            </w:r>
            <w:r>
              <w:rPr>
                <w:spacing w:val="-4"/>
              </w:rPr>
              <w:t xml:space="preserve"> </w:t>
            </w:r>
            <w:r>
              <w:t>de</w:t>
            </w:r>
            <w:r>
              <w:rPr>
                <w:spacing w:val="-5"/>
              </w:rPr>
              <w:t xml:space="preserve"> </w:t>
            </w:r>
            <w:r>
              <w:rPr>
                <w:spacing w:val="-4"/>
              </w:rPr>
              <w:t>área</w:t>
            </w:r>
          </w:p>
        </w:tc>
        <w:tc>
          <w:tcPr>
            <w:tcW w:w="2552" w:type="dxa"/>
          </w:tcPr>
          <w:p w14:paraId="36D42A73" w14:textId="77777777" w:rsidR="00572595" w:rsidRDefault="0064695A">
            <w:pPr>
              <w:pStyle w:val="TableParagraph"/>
            </w:pPr>
            <w:r>
              <w:t>Direcciones</w:t>
            </w:r>
            <w:r>
              <w:rPr>
                <w:spacing w:val="-6"/>
              </w:rPr>
              <w:t xml:space="preserve"> </w:t>
            </w:r>
            <w:r>
              <w:t>de</w:t>
            </w:r>
            <w:r>
              <w:rPr>
                <w:spacing w:val="-2"/>
              </w:rPr>
              <w:t xml:space="preserve"> </w:t>
            </w:r>
            <w:r>
              <w:rPr>
                <w:spacing w:val="-4"/>
              </w:rPr>
              <w:t>área</w:t>
            </w:r>
          </w:p>
        </w:tc>
        <w:tc>
          <w:tcPr>
            <w:tcW w:w="7662" w:type="dxa"/>
          </w:tcPr>
          <w:p w14:paraId="046D4B08" w14:textId="77777777" w:rsidR="00572595" w:rsidRDefault="0064695A">
            <w:pPr>
              <w:pStyle w:val="TableParagraph"/>
              <w:ind w:left="68"/>
            </w:pPr>
            <w:r>
              <w:t>Recibe</w:t>
            </w:r>
            <w:r>
              <w:rPr>
                <w:spacing w:val="-2"/>
              </w:rPr>
              <w:t xml:space="preserve"> </w:t>
            </w:r>
            <w:r>
              <w:t>diseño</w:t>
            </w:r>
            <w:r>
              <w:rPr>
                <w:spacing w:val="-3"/>
              </w:rPr>
              <w:t xml:space="preserve"> </w:t>
            </w:r>
            <w:r>
              <w:t>de</w:t>
            </w:r>
            <w:r>
              <w:rPr>
                <w:spacing w:val="-2"/>
              </w:rPr>
              <w:t xml:space="preserve"> </w:t>
            </w:r>
            <w:r>
              <w:t>perfil</w:t>
            </w:r>
            <w:r>
              <w:rPr>
                <w:spacing w:val="-4"/>
              </w:rPr>
              <w:t xml:space="preserve"> </w:t>
            </w:r>
            <w:r>
              <w:t>de</w:t>
            </w:r>
            <w:r>
              <w:rPr>
                <w:spacing w:val="-4"/>
              </w:rPr>
              <w:t xml:space="preserve"> </w:t>
            </w:r>
            <w:r>
              <w:t>puesto para</w:t>
            </w:r>
            <w:r>
              <w:rPr>
                <w:spacing w:val="-5"/>
              </w:rPr>
              <w:t xml:space="preserve"> </w:t>
            </w:r>
            <w:r>
              <w:t>revisión</w:t>
            </w:r>
            <w:r>
              <w:rPr>
                <w:spacing w:val="-7"/>
              </w:rPr>
              <w:t xml:space="preserve"> </w:t>
            </w:r>
            <w:r>
              <w:t>y</w:t>
            </w:r>
            <w:r>
              <w:rPr>
                <w:spacing w:val="-3"/>
              </w:rPr>
              <w:t xml:space="preserve"> </w:t>
            </w:r>
            <w:r>
              <w:t>visto</w:t>
            </w:r>
            <w:r>
              <w:rPr>
                <w:spacing w:val="-4"/>
              </w:rPr>
              <w:t xml:space="preserve"> </w:t>
            </w:r>
            <w:r>
              <w:rPr>
                <w:spacing w:val="-2"/>
              </w:rPr>
              <w:t>bueno.</w:t>
            </w:r>
          </w:p>
        </w:tc>
        <w:tc>
          <w:tcPr>
            <w:tcW w:w="3267" w:type="dxa"/>
          </w:tcPr>
          <w:p w14:paraId="6FE42FCB" w14:textId="77777777" w:rsidR="00572595" w:rsidRDefault="0064695A">
            <w:pPr>
              <w:pStyle w:val="TableParagraph"/>
              <w:ind w:left="58" w:right="49"/>
              <w:jc w:val="center"/>
            </w:pPr>
            <w:r>
              <w:t>Análisis</w:t>
            </w:r>
            <w:r>
              <w:rPr>
                <w:spacing w:val="-2"/>
              </w:rPr>
              <w:t xml:space="preserve"> </w:t>
            </w:r>
            <w:r>
              <w:t>del</w:t>
            </w:r>
            <w:r>
              <w:rPr>
                <w:spacing w:val="-2"/>
              </w:rPr>
              <w:t xml:space="preserve"> </w:t>
            </w:r>
            <w:r>
              <w:t>perfil</w:t>
            </w:r>
            <w:r>
              <w:rPr>
                <w:spacing w:val="-2"/>
              </w:rPr>
              <w:t xml:space="preserve"> </w:t>
            </w:r>
            <w:r>
              <w:t>del</w:t>
            </w:r>
            <w:r>
              <w:rPr>
                <w:spacing w:val="-4"/>
              </w:rPr>
              <w:t xml:space="preserve"> </w:t>
            </w:r>
            <w:r>
              <w:rPr>
                <w:spacing w:val="-2"/>
              </w:rPr>
              <w:t>puesto</w:t>
            </w:r>
          </w:p>
        </w:tc>
      </w:tr>
      <w:tr w:rsidR="00572595" w14:paraId="4A600D8E" w14:textId="77777777">
        <w:trPr>
          <w:trHeight w:val="657"/>
        </w:trPr>
        <w:tc>
          <w:tcPr>
            <w:tcW w:w="543" w:type="dxa"/>
          </w:tcPr>
          <w:p w14:paraId="4DE8BFB2" w14:textId="77777777" w:rsidR="00572595" w:rsidRDefault="0064695A">
            <w:pPr>
              <w:pStyle w:val="TableParagraph"/>
              <w:spacing w:before="193"/>
              <w:ind w:left="10"/>
              <w:jc w:val="center"/>
            </w:pPr>
            <w:r>
              <w:rPr>
                <w:spacing w:val="-10"/>
              </w:rPr>
              <w:t>3</w:t>
            </w:r>
          </w:p>
        </w:tc>
        <w:tc>
          <w:tcPr>
            <w:tcW w:w="2429" w:type="dxa"/>
          </w:tcPr>
          <w:p w14:paraId="750EF291" w14:textId="77777777" w:rsidR="00572595" w:rsidRDefault="0064695A">
            <w:pPr>
              <w:pStyle w:val="TableParagraph"/>
              <w:spacing w:before="193"/>
              <w:ind w:left="0" w:right="697"/>
              <w:jc w:val="right"/>
            </w:pPr>
            <w:r>
              <w:t>Directores</w:t>
            </w:r>
            <w:r>
              <w:rPr>
                <w:spacing w:val="-4"/>
              </w:rPr>
              <w:t xml:space="preserve"> </w:t>
            </w:r>
            <w:r>
              <w:t>de</w:t>
            </w:r>
            <w:r>
              <w:rPr>
                <w:spacing w:val="-5"/>
              </w:rPr>
              <w:t xml:space="preserve"> </w:t>
            </w:r>
            <w:r>
              <w:rPr>
                <w:spacing w:val="-4"/>
              </w:rPr>
              <w:t>área</w:t>
            </w:r>
          </w:p>
        </w:tc>
        <w:tc>
          <w:tcPr>
            <w:tcW w:w="2552" w:type="dxa"/>
          </w:tcPr>
          <w:p w14:paraId="597C9BE3" w14:textId="77777777" w:rsidR="00572595" w:rsidRDefault="0064695A">
            <w:pPr>
              <w:pStyle w:val="TableParagraph"/>
              <w:spacing w:before="193"/>
            </w:pPr>
            <w:r>
              <w:t>Direcciones</w:t>
            </w:r>
            <w:r>
              <w:rPr>
                <w:spacing w:val="-6"/>
              </w:rPr>
              <w:t xml:space="preserve"> </w:t>
            </w:r>
            <w:r>
              <w:t>de</w:t>
            </w:r>
            <w:r>
              <w:rPr>
                <w:spacing w:val="-2"/>
              </w:rPr>
              <w:t xml:space="preserve"> </w:t>
            </w:r>
            <w:r>
              <w:rPr>
                <w:spacing w:val="-4"/>
              </w:rPr>
              <w:t>área</w:t>
            </w:r>
          </w:p>
        </w:tc>
        <w:tc>
          <w:tcPr>
            <w:tcW w:w="7662" w:type="dxa"/>
          </w:tcPr>
          <w:p w14:paraId="1C752D02" w14:textId="77777777" w:rsidR="00572595" w:rsidRDefault="0064695A">
            <w:pPr>
              <w:pStyle w:val="TableParagraph"/>
              <w:ind w:left="68" w:right="158"/>
            </w:pPr>
            <w:r>
              <w:t>Si</w:t>
            </w:r>
            <w:r>
              <w:rPr>
                <w:spacing w:val="-5"/>
              </w:rPr>
              <w:t xml:space="preserve"> </w:t>
            </w:r>
            <w:r>
              <w:t>hay</w:t>
            </w:r>
            <w:r>
              <w:rPr>
                <w:spacing w:val="-4"/>
              </w:rPr>
              <w:t xml:space="preserve"> </w:t>
            </w:r>
            <w:r>
              <w:t>correcciones,</w:t>
            </w:r>
            <w:r>
              <w:rPr>
                <w:spacing w:val="-4"/>
              </w:rPr>
              <w:t xml:space="preserve"> </w:t>
            </w:r>
            <w:r>
              <w:t>regresa</w:t>
            </w:r>
            <w:r>
              <w:rPr>
                <w:spacing w:val="-4"/>
              </w:rPr>
              <w:t xml:space="preserve"> </w:t>
            </w:r>
            <w:r>
              <w:t>el</w:t>
            </w:r>
            <w:r>
              <w:rPr>
                <w:spacing w:val="-4"/>
              </w:rPr>
              <w:t xml:space="preserve"> </w:t>
            </w:r>
            <w:r>
              <w:t>documento</w:t>
            </w:r>
            <w:r>
              <w:rPr>
                <w:spacing w:val="-6"/>
              </w:rPr>
              <w:t xml:space="preserve"> </w:t>
            </w:r>
            <w:r>
              <w:t>al</w:t>
            </w:r>
            <w:r>
              <w:rPr>
                <w:spacing w:val="-2"/>
              </w:rPr>
              <w:t xml:space="preserve"> </w:t>
            </w:r>
            <w:r>
              <w:t>encargado</w:t>
            </w:r>
            <w:r>
              <w:rPr>
                <w:spacing w:val="-2"/>
              </w:rPr>
              <w:t xml:space="preserve"> </w:t>
            </w:r>
            <w:r>
              <w:t>de</w:t>
            </w:r>
            <w:r>
              <w:rPr>
                <w:spacing w:val="-4"/>
              </w:rPr>
              <w:t xml:space="preserve"> </w:t>
            </w:r>
            <w:r>
              <w:t>recursos</w:t>
            </w:r>
            <w:r>
              <w:rPr>
                <w:spacing w:val="-4"/>
              </w:rPr>
              <w:t xml:space="preserve"> </w:t>
            </w:r>
            <w:r>
              <w:t>humanos</w:t>
            </w:r>
            <w:r>
              <w:rPr>
                <w:spacing w:val="-4"/>
              </w:rPr>
              <w:t xml:space="preserve"> </w:t>
            </w:r>
            <w:r>
              <w:t>para su modificación.</w:t>
            </w:r>
          </w:p>
        </w:tc>
        <w:tc>
          <w:tcPr>
            <w:tcW w:w="3267" w:type="dxa"/>
          </w:tcPr>
          <w:p w14:paraId="564C5B86" w14:textId="77777777" w:rsidR="00572595" w:rsidRDefault="0064695A">
            <w:pPr>
              <w:pStyle w:val="TableParagraph"/>
              <w:spacing w:before="193"/>
              <w:ind w:left="58" w:right="50"/>
              <w:jc w:val="center"/>
            </w:pPr>
            <w:r>
              <w:t>Modificación</w:t>
            </w:r>
            <w:r>
              <w:rPr>
                <w:spacing w:val="-4"/>
              </w:rPr>
              <w:t xml:space="preserve"> </w:t>
            </w:r>
            <w:r>
              <w:t>del</w:t>
            </w:r>
            <w:r>
              <w:rPr>
                <w:spacing w:val="-4"/>
              </w:rPr>
              <w:t xml:space="preserve"> </w:t>
            </w:r>
            <w:r>
              <w:t>perfil</w:t>
            </w:r>
            <w:r>
              <w:rPr>
                <w:spacing w:val="-4"/>
              </w:rPr>
              <w:t xml:space="preserve"> </w:t>
            </w:r>
            <w:r>
              <w:t>del</w:t>
            </w:r>
            <w:r>
              <w:rPr>
                <w:spacing w:val="-4"/>
              </w:rPr>
              <w:t xml:space="preserve"> </w:t>
            </w:r>
            <w:r>
              <w:rPr>
                <w:spacing w:val="-2"/>
              </w:rPr>
              <w:t>puesto</w:t>
            </w:r>
          </w:p>
        </w:tc>
      </w:tr>
      <w:tr w:rsidR="00572595" w14:paraId="02A07B4B" w14:textId="77777777">
        <w:trPr>
          <w:trHeight w:val="657"/>
        </w:trPr>
        <w:tc>
          <w:tcPr>
            <w:tcW w:w="543" w:type="dxa"/>
          </w:tcPr>
          <w:p w14:paraId="61F4CD50" w14:textId="77777777" w:rsidR="00572595" w:rsidRDefault="0064695A">
            <w:pPr>
              <w:pStyle w:val="TableParagraph"/>
              <w:spacing w:before="194"/>
              <w:ind w:left="10"/>
              <w:jc w:val="center"/>
            </w:pPr>
            <w:r>
              <w:rPr>
                <w:spacing w:val="-10"/>
              </w:rPr>
              <w:t>4</w:t>
            </w:r>
          </w:p>
        </w:tc>
        <w:tc>
          <w:tcPr>
            <w:tcW w:w="2429" w:type="dxa"/>
          </w:tcPr>
          <w:p w14:paraId="07754FE8"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3A872297" w14:textId="77777777" w:rsidR="00572595" w:rsidRDefault="0064695A">
            <w:pPr>
              <w:pStyle w:val="TableParagraph"/>
              <w:spacing w:before="194"/>
            </w:pPr>
            <w:r>
              <w:t>Recursos</w:t>
            </w:r>
            <w:r>
              <w:rPr>
                <w:spacing w:val="-4"/>
              </w:rPr>
              <w:t xml:space="preserve"> </w:t>
            </w:r>
            <w:r>
              <w:rPr>
                <w:spacing w:val="-2"/>
              </w:rPr>
              <w:t>Humanos</w:t>
            </w:r>
          </w:p>
        </w:tc>
        <w:tc>
          <w:tcPr>
            <w:tcW w:w="7662" w:type="dxa"/>
          </w:tcPr>
          <w:p w14:paraId="6D46D43E" w14:textId="77777777" w:rsidR="00572595" w:rsidRDefault="0064695A">
            <w:pPr>
              <w:pStyle w:val="TableParagraph"/>
              <w:spacing w:before="194"/>
              <w:ind w:left="68"/>
            </w:pPr>
            <w:r>
              <w:t>Si</w:t>
            </w:r>
            <w:r>
              <w:rPr>
                <w:spacing w:val="-6"/>
              </w:rPr>
              <w:t xml:space="preserve"> </w:t>
            </w:r>
            <w:r>
              <w:t>NO</w:t>
            </w:r>
            <w:r>
              <w:rPr>
                <w:spacing w:val="-2"/>
              </w:rPr>
              <w:t xml:space="preserve"> </w:t>
            </w:r>
            <w:r>
              <w:t>hay</w:t>
            </w:r>
            <w:r>
              <w:rPr>
                <w:spacing w:val="-5"/>
              </w:rPr>
              <w:t xml:space="preserve"> </w:t>
            </w:r>
            <w:r>
              <w:t>modificaciones,</w:t>
            </w:r>
            <w:r>
              <w:rPr>
                <w:spacing w:val="-4"/>
              </w:rPr>
              <w:t xml:space="preserve"> </w:t>
            </w:r>
            <w:r>
              <w:t>envía</w:t>
            </w:r>
            <w:r>
              <w:rPr>
                <w:spacing w:val="-3"/>
              </w:rPr>
              <w:t xml:space="preserve"> </w:t>
            </w:r>
            <w:r>
              <w:t>a</w:t>
            </w:r>
            <w:r>
              <w:rPr>
                <w:spacing w:val="-4"/>
              </w:rPr>
              <w:t xml:space="preserve"> </w:t>
            </w:r>
            <w:r>
              <w:t>Dirección</w:t>
            </w:r>
            <w:r>
              <w:rPr>
                <w:spacing w:val="-4"/>
              </w:rPr>
              <w:t xml:space="preserve"> </w:t>
            </w:r>
            <w:r>
              <w:t>Administrativa</w:t>
            </w:r>
            <w:r>
              <w:rPr>
                <w:spacing w:val="-2"/>
              </w:rPr>
              <w:t xml:space="preserve"> </w:t>
            </w:r>
            <w:r>
              <w:t>para</w:t>
            </w:r>
            <w:r>
              <w:rPr>
                <w:spacing w:val="-4"/>
              </w:rPr>
              <w:t xml:space="preserve"> </w:t>
            </w:r>
            <w:r>
              <w:rPr>
                <w:spacing w:val="-2"/>
              </w:rPr>
              <w:t>autorización.</w:t>
            </w:r>
          </w:p>
        </w:tc>
        <w:tc>
          <w:tcPr>
            <w:tcW w:w="3267" w:type="dxa"/>
          </w:tcPr>
          <w:p w14:paraId="5149431C" w14:textId="77777777" w:rsidR="00572595" w:rsidRDefault="0064695A">
            <w:pPr>
              <w:pStyle w:val="TableParagraph"/>
              <w:spacing w:before="194"/>
              <w:ind w:left="58" w:right="50"/>
              <w:jc w:val="center"/>
            </w:pPr>
            <w:r>
              <w:t>Autorización</w:t>
            </w:r>
            <w:r>
              <w:rPr>
                <w:spacing w:val="-7"/>
              </w:rPr>
              <w:t xml:space="preserve"> </w:t>
            </w:r>
            <w:r>
              <w:t>del</w:t>
            </w:r>
            <w:r>
              <w:rPr>
                <w:spacing w:val="-2"/>
              </w:rPr>
              <w:t xml:space="preserve"> </w:t>
            </w:r>
            <w:r>
              <w:t>perfil</w:t>
            </w:r>
            <w:r>
              <w:rPr>
                <w:spacing w:val="-5"/>
              </w:rPr>
              <w:t xml:space="preserve"> </w:t>
            </w:r>
            <w:r>
              <w:t>del</w:t>
            </w:r>
            <w:r>
              <w:rPr>
                <w:spacing w:val="-4"/>
              </w:rPr>
              <w:t xml:space="preserve"> </w:t>
            </w:r>
            <w:r>
              <w:rPr>
                <w:spacing w:val="-2"/>
              </w:rPr>
              <w:t>puesto</w:t>
            </w:r>
          </w:p>
        </w:tc>
      </w:tr>
      <w:tr w:rsidR="00572595" w14:paraId="4D4583D5" w14:textId="77777777">
        <w:trPr>
          <w:trHeight w:val="657"/>
        </w:trPr>
        <w:tc>
          <w:tcPr>
            <w:tcW w:w="543" w:type="dxa"/>
          </w:tcPr>
          <w:p w14:paraId="61A691DC" w14:textId="77777777" w:rsidR="00572595" w:rsidRDefault="0064695A">
            <w:pPr>
              <w:pStyle w:val="TableParagraph"/>
              <w:spacing w:before="193"/>
              <w:ind w:left="10"/>
              <w:jc w:val="center"/>
            </w:pPr>
            <w:r>
              <w:rPr>
                <w:spacing w:val="-10"/>
              </w:rPr>
              <w:t>5</w:t>
            </w:r>
          </w:p>
        </w:tc>
        <w:tc>
          <w:tcPr>
            <w:tcW w:w="2429" w:type="dxa"/>
          </w:tcPr>
          <w:p w14:paraId="4E3685CE"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1CB81B5C"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5DFE64FF" w14:textId="77777777" w:rsidR="00572595" w:rsidRDefault="0064695A">
            <w:pPr>
              <w:pStyle w:val="TableParagraph"/>
              <w:spacing w:before="193"/>
              <w:ind w:left="68"/>
            </w:pPr>
            <w:r>
              <w:t>Si</w:t>
            </w:r>
            <w:r>
              <w:rPr>
                <w:spacing w:val="-7"/>
              </w:rPr>
              <w:t xml:space="preserve"> </w:t>
            </w:r>
            <w:r>
              <w:t>hay</w:t>
            </w:r>
            <w:r>
              <w:rPr>
                <w:spacing w:val="-4"/>
              </w:rPr>
              <w:t xml:space="preserve"> </w:t>
            </w:r>
            <w:r>
              <w:t>correcciones,</w:t>
            </w:r>
            <w:r>
              <w:rPr>
                <w:spacing w:val="-4"/>
              </w:rPr>
              <w:t xml:space="preserve"> </w:t>
            </w:r>
            <w:r>
              <w:t>procede</w:t>
            </w:r>
            <w:r>
              <w:rPr>
                <w:spacing w:val="-4"/>
              </w:rPr>
              <w:t xml:space="preserve"> </w:t>
            </w:r>
            <w:r>
              <w:t>a</w:t>
            </w:r>
            <w:r>
              <w:rPr>
                <w:spacing w:val="-6"/>
              </w:rPr>
              <w:t xml:space="preserve"> </w:t>
            </w:r>
            <w:r>
              <w:t>modificar</w:t>
            </w:r>
            <w:r>
              <w:rPr>
                <w:spacing w:val="-3"/>
              </w:rPr>
              <w:t xml:space="preserve"> </w:t>
            </w:r>
            <w:r>
              <w:t>y/o</w:t>
            </w:r>
            <w:r>
              <w:rPr>
                <w:spacing w:val="-3"/>
              </w:rPr>
              <w:t xml:space="preserve"> </w:t>
            </w:r>
            <w:r>
              <w:t>adaptar</w:t>
            </w:r>
            <w:r>
              <w:rPr>
                <w:spacing w:val="-6"/>
              </w:rPr>
              <w:t xml:space="preserve"> </w:t>
            </w:r>
            <w:r>
              <w:t>(vuelve</w:t>
            </w:r>
            <w:r>
              <w:rPr>
                <w:spacing w:val="-4"/>
              </w:rPr>
              <w:t xml:space="preserve"> </w:t>
            </w:r>
            <w:r>
              <w:t>a</w:t>
            </w:r>
            <w:r>
              <w:rPr>
                <w:spacing w:val="-4"/>
              </w:rPr>
              <w:t xml:space="preserve"> </w:t>
            </w:r>
            <w:r>
              <w:t>punto</w:t>
            </w:r>
            <w:r>
              <w:rPr>
                <w:spacing w:val="-4"/>
              </w:rPr>
              <w:t xml:space="preserve"> </w:t>
            </w:r>
            <w:r>
              <w:rPr>
                <w:spacing w:val="-5"/>
              </w:rPr>
              <w:t>3).</w:t>
            </w:r>
          </w:p>
        </w:tc>
        <w:tc>
          <w:tcPr>
            <w:tcW w:w="3267" w:type="dxa"/>
          </w:tcPr>
          <w:p w14:paraId="03757CE8" w14:textId="77777777" w:rsidR="00572595" w:rsidRDefault="0064695A">
            <w:pPr>
              <w:pStyle w:val="TableParagraph"/>
              <w:ind w:left="1323" w:right="53" w:hanging="1042"/>
            </w:pPr>
            <w:r>
              <w:t>Reestructuración</w:t>
            </w:r>
            <w:r>
              <w:rPr>
                <w:spacing w:val="-13"/>
              </w:rPr>
              <w:t xml:space="preserve"> </w:t>
            </w:r>
            <w:r>
              <w:t>del</w:t>
            </w:r>
            <w:r>
              <w:rPr>
                <w:spacing w:val="-11"/>
              </w:rPr>
              <w:t xml:space="preserve"> </w:t>
            </w:r>
            <w:r>
              <w:t>perfil</w:t>
            </w:r>
            <w:r>
              <w:rPr>
                <w:spacing w:val="-13"/>
              </w:rPr>
              <w:t xml:space="preserve"> </w:t>
            </w:r>
            <w:r>
              <w:t xml:space="preserve">del </w:t>
            </w:r>
            <w:r>
              <w:rPr>
                <w:spacing w:val="-2"/>
              </w:rPr>
              <w:t>puesto</w:t>
            </w:r>
          </w:p>
        </w:tc>
      </w:tr>
      <w:tr w:rsidR="00572595" w14:paraId="4021E6C0" w14:textId="77777777">
        <w:trPr>
          <w:trHeight w:val="657"/>
        </w:trPr>
        <w:tc>
          <w:tcPr>
            <w:tcW w:w="543" w:type="dxa"/>
          </w:tcPr>
          <w:p w14:paraId="7EDF5B04" w14:textId="77777777" w:rsidR="00572595" w:rsidRDefault="0064695A">
            <w:pPr>
              <w:pStyle w:val="TableParagraph"/>
              <w:spacing w:before="193"/>
              <w:ind w:left="10"/>
              <w:jc w:val="center"/>
            </w:pPr>
            <w:r>
              <w:rPr>
                <w:spacing w:val="-10"/>
              </w:rPr>
              <w:t>6</w:t>
            </w:r>
          </w:p>
        </w:tc>
        <w:tc>
          <w:tcPr>
            <w:tcW w:w="2429" w:type="dxa"/>
          </w:tcPr>
          <w:p w14:paraId="59B3A415"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5BAAAEBE"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3DFE8531" w14:textId="77777777" w:rsidR="00572595" w:rsidRDefault="0064695A">
            <w:pPr>
              <w:pStyle w:val="TableParagraph"/>
              <w:ind w:left="68"/>
            </w:pPr>
            <w:r>
              <w:t>Envía</w:t>
            </w:r>
            <w:r>
              <w:rPr>
                <w:spacing w:val="-3"/>
              </w:rPr>
              <w:t xml:space="preserve"> </w:t>
            </w:r>
            <w:r>
              <w:t>perfiles</w:t>
            </w:r>
            <w:r>
              <w:rPr>
                <w:spacing w:val="-2"/>
              </w:rPr>
              <w:t xml:space="preserve"> </w:t>
            </w:r>
            <w:r>
              <w:t>de</w:t>
            </w:r>
            <w:r>
              <w:rPr>
                <w:spacing w:val="-5"/>
              </w:rPr>
              <w:t xml:space="preserve"> </w:t>
            </w:r>
            <w:r>
              <w:t>puesto</w:t>
            </w:r>
            <w:r>
              <w:rPr>
                <w:spacing w:val="-2"/>
              </w:rPr>
              <w:t xml:space="preserve"> </w:t>
            </w:r>
            <w:r>
              <w:t>a</w:t>
            </w:r>
            <w:r>
              <w:rPr>
                <w:spacing w:val="-3"/>
              </w:rPr>
              <w:t xml:space="preserve"> </w:t>
            </w:r>
            <w:r>
              <w:t>Secretaría</w:t>
            </w:r>
            <w:r>
              <w:rPr>
                <w:spacing w:val="-3"/>
              </w:rPr>
              <w:t xml:space="preserve"> </w:t>
            </w:r>
            <w:r>
              <w:t>de</w:t>
            </w:r>
            <w:r>
              <w:rPr>
                <w:spacing w:val="-3"/>
              </w:rPr>
              <w:t xml:space="preserve"> </w:t>
            </w:r>
            <w:r>
              <w:t>Administración</w:t>
            </w:r>
            <w:r>
              <w:rPr>
                <w:spacing w:val="-3"/>
              </w:rPr>
              <w:t xml:space="preserve"> </w:t>
            </w:r>
            <w:r>
              <w:t>para</w:t>
            </w:r>
            <w:r>
              <w:rPr>
                <w:spacing w:val="-3"/>
              </w:rPr>
              <w:t xml:space="preserve"> </w:t>
            </w:r>
            <w:r>
              <w:t>su</w:t>
            </w:r>
            <w:r>
              <w:rPr>
                <w:spacing w:val="-4"/>
              </w:rPr>
              <w:t xml:space="preserve"> </w:t>
            </w:r>
            <w:r>
              <w:t>revisión</w:t>
            </w:r>
            <w:r>
              <w:rPr>
                <w:spacing w:val="-7"/>
              </w:rPr>
              <w:t xml:space="preserve"> </w:t>
            </w:r>
            <w:r>
              <w:t>y</w:t>
            </w:r>
            <w:r>
              <w:rPr>
                <w:spacing w:val="-4"/>
              </w:rPr>
              <w:t xml:space="preserve"> </w:t>
            </w:r>
            <w:r>
              <w:t>validación en formato digital.</w:t>
            </w:r>
          </w:p>
        </w:tc>
        <w:tc>
          <w:tcPr>
            <w:tcW w:w="3267" w:type="dxa"/>
          </w:tcPr>
          <w:p w14:paraId="68487E4B" w14:textId="77777777" w:rsidR="00572595" w:rsidRDefault="0064695A">
            <w:pPr>
              <w:pStyle w:val="TableParagraph"/>
              <w:ind w:left="1323" w:right="53" w:hanging="1052"/>
            </w:pPr>
            <w:r>
              <w:t>Primer</w:t>
            </w:r>
            <w:r>
              <w:rPr>
                <w:spacing w:val="-8"/>
              </w:rPr>
              <w:t xml:space="preserve"> </w:t>
            </w:r>
            <w:r>
              <w:t>borrador</w:t>
            </w:r>
            <w:r>
              <w:rPr>
                <w:spacing w:val="-11"/>
              </w:rPr>
              <w:t xml:space="preserve"> </w:t>
            </w:r>
            <w:r>
              <w:t>de</w:t>
            </w:r>
            <w:r>
              <w:rPr>
                <w:spacing w:val="-8"/>
              </w:rPr>
              <w:t xml:space="preserve"> </w:t>
            </w:r>
            <w:r>
              <w:t>perfiles</w:t>
            </w:r>
            <w:r>
              <w:rPr>
                <w:spacing w:val="-10"/>
              </w:rPr>
              <w:t xml:space="preserve"> </w:t>
            </w:r>
            <w:r>
              <w:t xml:space="preserve">de </w:t>
            </w:r>
            <w:r>
              <w:rPr>
                <w:spacing w:val="-2"/>
              </w:rPr>
              <w:t>puesto</w:t>
            </w:r>
          </w:p>
        </w:tc>
      </w:tr>
      <w:tr w:rsidR="00572595" w14:paraId="6344B377" w14:textId="77777777">
        <w:trPr>
          <w:trHeight w:val="657"/>
        </w:trPr>
        <w:tc>
          <w:tcPr>
            <w:tcW w:w="543" w:type="dxa"/>
          </w:tcPr>
          <w:p w14:paraId="6F9E35FA" w14:textId="77777777" w:rsidR="00572595" w:rsidRDefault="0064695A">
            <w:pPr>
              <w:pStyle w:val="TableParagraph"/>
              <w:spacing w:before="193"/>
              <w:ind w:left="10"/>
              <w:jc w:val="center"/>
            </w:pPr>
            <w:r>
              <w:rPr>
                <w:spacing w:val="-10"/>
              </w:rPr>
              <w:t>7</w:t>
            </w:r>
          </w:p>
        </w:tc>
        <w:tc>
          <w:tcPr>
            <w:tcW w:w="2429" w:type="dxa"/>
          </w:tcPr>
          <w:p w14:paraId="2389BD0B" w14:textId="77777777" w:rsidR="00572595" w:rsidRDefault="0064695A">
            <w:pPr>
              <w:pStyle w:val="TableParagraph"/>
            </w:pPr>
            <w:r>
              <w:t xml:space="preserve">Secretaría de </w:t>
            </w:r>
            <w:r>
              <w:rPr>
                <w:spacing w:val="-2"/>
              </w:rPr>
              <w:t>Administración</w:t>
            </w:r>
          </w:p>
        </w:tc>
        <w:tc>
          <w:tcPr>
            <w:tcW w:w="2552" w:type="dxa"/>
          </w:tcPr>
          <w:p w14:paraId="76262755" w14:textId="77777777" w:rsidR="00572595" w:rsidRDefault="0064695A">
            <w:pPr>
              <w:pStyle w:val="TableParagraph"/>
            </w:pPr>
            <w:r>
              <w:t>Dirección</w:t>
            </w:r>
            <w:r>
              <w:rPr>
                <w:spacing w:val="-13"/>
              </w:rPr>
              <w:t xml:space="preserve"> </w:t>
            </w:r>
            <w:r>
              <w:t>Administrativa</w:t>
            </w:r>
            <w:r>
              <w:rPr>
                <w:spacing w:val="-12"/>
              </w:rPr>
              <w:t xml:space="preserve"> </w:t>
            </w:r>
            <w:r>
              <w:t>y Recursos Humanos</w:t>
            </w:r>
          </w:p>
        </w:tc>
        <w:tc>
          <w:tcPr>
            <w:tcW w:w="7662" w:type="dxa"/>
          </w:tcPr>
          <w:p w14:paraId="30BFEE00" w14:textId="77777777" w:rsidR="00572595" w:rsidRDefault="0064695A">
            <w:pPr>
              <w:pStyle w:val="TableParagraph"/>
              <w:ind w:left="68" w:right="158"/>
            </w:pPr>
            <w:r>
              <w:t>Si</w:t>
            </w:r>
            <w:r>
              <w:rPr>
                <w:spacing w:val="-4"/>
              </w:rPr>
              <w:t xml:space="preserve"> </w:t>
            </w:r>
            <w:r>
              <w:t>NO</w:t>
            </w:r>
            <w:r>
              <w:rPr>
                <w:spacing w:val="-3"/>
              </w:rPr>
              <w:t xml:space="preserve"> </w:t>
            </w:r>
            <w:r>
              <w:t>hay</w:t>
            </w:r>
            <w:r>
              <w:rPr>
                <w:spacing w:val="-5"/>
              </w:rPr>
              <w:t xml:space="preserve"> </w:t>
            </w:r>
            <w:r>
              <w:t>modificaciones,</w:t>
            </w:r>
            <w:r>
              <w:rPr>
                <w:spacing w:val="-5"/>
              </w:rPr>
              <w:t xml:space="preserve"> </w:t>
            </w:r>
            <w:r>
              <w:t>envía</w:t>
            </w:r>
            <w:r>
              <w:rPr>
                <w:spacing w:val="-3"/>
              </w:rPr>
              <w:t xml:space="preserve"> </w:t>
            </w:r>
            <w:r>
              <w:t>a</w:t>
            </w:r>
            <w:r>
              <w:rPr>
                <w:spacing w:val="-5"/>
              </w:rPr>
              <w:t xml:space="preserve"> </w:t>
            </w:r>
            <w:r>
              <w:t>Encargado</w:t>
            </w:r>
            <w:r>
              <w:rPr>
                <w:spacing w:val="-5"/>
              </w:rPr>
              <w:t xml:space="preserve"> </w:t>
            </w:r>
            <w:r>
              <w:t>de</w:t>
            </w:r>
            <w:r>
              <w:rPr>
                <w:spacing w:val="-3"/>
              </w:rPr>
              <w:t xml:space="preserve"> </w:t>
            </w:r>
            <w:r>
              <w:t>Recursos</w:t>
            </w:r>
            <w:r>
              <w:rPr>
                <w:spacing w:val="-3"/>
              </w:rPr>
              <w:t xml:space="preserve"> </w:t>
            </w:r>
            <w:r>
              <w:t>Humanos</w:t>
            </w:r>
            <w:r>
              <w:rPr>
                <w:spacing w:val="-4"/>
              </w:rPr>
              <w:t xml:space="preserve"> </w:t>
            </w:r>
            <w:r>
              <w:t>para recolección de firmas.</w:t>
            </w:r>
          </w:p>
        </w:tc>
        <w:tc>
          <w:tcPr>
            <w:tcW w:w="3267" w:type="dxa"/>
          </w:tcPr>
          <w:p w14:paraId="4E1A553C" w14:textId="77777777" w:rsidR="00572595" w:rsidRDefault="0064695A">
            <w:pPr>
              <w:pStyle w:val="TableParagraph"/>
              <w:spacing w:before="193"/>
              <w:ind w:left="58" w:right="51"/>
              <w:jc w:val="center"/>
            </w:pPr>
            <w:r>
              <w:t>Versión</w:t>
            </w:r>
            <w:r>
              <w:rPr>
                <w:spacing w:val="-5"/>
              </w:rPr>
              <w:t xml:space="preserve"> </w:t>
            </w:r>
            <w:r>
              <w:t>final</w:t>
            </w:r>
            <w:r>
              <w:rPr>
                <w:spacing w:val="-4"/>
              </w:rPr>
              <w:t xml:space="preserve"> </w:t>
            </w:r>
            <w:r>
              <w:t>de</w:t>
            </w:r>
            <w:r>
              <w:rPr>
                <w:spacing w:val="-3"/>
              </w:rPr>
              <w:t xml:space="preserve"> </w:t>
            </w:r>
            <w:r>
              <w:t>perfiles</w:t>
            </w:r>
            <w:r>
              <w:rPr>
                <w:spacing w:val="-3"/>
              </w:rPr>
              <w:t xml:space="preserve"> </w:t>
            </w:r>
            <w:r>
              <w:t>de</w:t>
            </w:r>
            <w:r>
              <w:rPr>
                <w:spacing w:val="-5"/>
              </w:rPr>
              <w:t xml:space="preserve"> </w:t>
            </w:r>
            <w:r>
              <w:rPr>
                <w:spacing w:val="-2"/>
              </w:rPr>
              <w:t>puesto</w:t>
            </w:r>
          </w:p>
        </w:tc>
      </w:tr>
      <w:tr w:rsidR="00572595" w14:paraId="57A4B581" w14:textId="77777777">
        <w:trPr>
          <w:trHeight w:val="657"/>
        </w:trPr>
        <w:tc>
          <w:tcPr>
            <w:tcW w:w="543" w:type="dxa"/>
          </w:tcPr>
          <w:p w14:paraId="5DA5BFCF" w14:textId="77777777" w:rsidR="00572595" w:rsidRDefault="0064695A">
            <w:pPr>
              <w:pStyle w:val="TableParagraph"/>
              <w:spacing w:before="194"/>
              <w:ind w:left="10"/>
              <w:jc w:val="center"/>
            </w:pPr>
            <w:r>
              <w:rPr>
                <w:spacing w:val="-10"/>
              </w:rPr>
              <w:t>8</w:t>
            </w:r>
          </w:p>
        </w:tc>
        <w:tc>
          <w:tcPr>
            <w:tcW w:w="2429" w:type="dxa"/>
          </w:tcPr>
          <w:p w14:paraId="3ABC5166"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658B90CA" w14:textId="77777777" w:rsidR="00572595" w:rsidRDefault="0064695A">
            <w:pPr>
              <w:pStyle w:val="TableParagraph"/>
              <w:spacing w:before="194"/>
            </w:pPr>
            <w:r>
              <w:t>Recursos</w:t>
            </w:r>
            <w:r>
              <w:rPr>
                <w:spacing w:val="-4"/>
              </w:rPr>
              <w:t xml:space="preserve"> </w:t>
            </w:r>
            <w:r>
              <w:rPr>
                <w:spacing w:val="-2"/>
              </w:rPr>
              <w:t>humanos</w:t>
            </w:r>
          </w:p>
        </w:tc>
        <w:tc>
          <w:tcPr>
            <w:tcW w:w="7662" w:type="dxa"/>
          </w:tcPr>
          <w:p w14:paraId="363E9450" w14:textId="77777777" w:rsidR="00572595" w:rsidRDefault="0064695A">
            <w:pPr>
              <w:pStyle w:val="TableParagraph"/>
              <w:spacing w:before="194"/>
              <w:ind w:left="68"/>
            </w:pPr>
            <w:r>
              <w:t>Si</w:t>
            </w:r>
            <w:r>
              <w:rPr>
                <w:spacing w:val="-7"/>
              </w:rPr>
              <w:t xml:space="preserve"> </w:t>
            </w:r>
            <w:r>
              <w:t>hay</w:t>
            </w:r>
            <w:r>
              <w:rPr>
                <w:spacing w:val="-4"/>
              </w:rPr>
              <w:t xml:space="preserve"> </w:t>
            </w:r>
            <w:r>
              <w:t>correcciones,</w:t>
            </w:r>
            <w:r>
              <w:rPr>
                <w:spacing w:val="-5"/>
              </w:rPr>
              <w:t xml:space="preserve"> </w:t>
            </w:r>
            <w:r>
              <w:t>modifica</w:t>
            </w:r>
            <w:r>
              <w:rPr>
                <w:spacing w:val="-4"/>
              </w:rPr>
              <w:t xml:space="preserve"> </w:t>
            </w:r>
            <w:r>
              <w:t>y/o</w:t>
            </w:r>
            <w:r>
              <w:rPr>
                <w:spacing w:val="-5"/>
              </w:rPr>
              <w:t xml:space="preserve"> </w:t>
            </w:r>
            <w:r>
              <w:t>adapta</w:t>
            </w:r>
            <w:r>
              <w:rPr>
                <w:spacing w:val="-4"/>
              </w:rPr>
              <w:t xml:space="preserve"> </w:t>
            </w:r>
            <w:r>
              <w:t>(vuelve</w:t>
            </w:r>
            <w:r>
              <w:rPr>
                <w:spacing w:val="-4"/>
              </w:rPr>
              <w:t xml:space="preserve"> </w:t>
            </w:r>
            <w:r>
              <w:t>a</w:t>
            </w:r>
            <w:r>
              <w:rPr>
                <w:spacing w:val="-6"/>
              </w:rPr>
              <w:t xml:space="preserve"> </w:t>
            </w:r>
            <w:r>
              <w:t>punto</w:t>
            </w:r>
            <w:r>
              <w:rPr>
                <w:spacing w:val="-4"/>
              </w:rPr>
              <w:t xml:space="preserve"> </w:t>
            </w:r>
            <w:r>
              <w:rPr>
                <w:spacing w:val="-5"/>
              </w:rPr>
              <w:t>7).</w:t>
            </w:r>
          </w:p>
        </w:tc>
        <w:tc>
          <w:tcPr>
            <w:tcW w:w="3267" w:type="dxa"/>
          </w:tcPr>
          <w:p w14:paraId="19CC8F5D" w14:textId="77777777" w:rsidR="00572595" w:rsidRDefault="0064695A">
            <w:pPr>
              <w:pStyle w:val="TableParagraph"/>
              <w:spacing w:before="194"/>
              <w:ind w:left="58" w:right="50"/>
              <w:jc w:val="center"/>
            </w:pPr>
            <w:r>
              <w:t>Perfiles</w:t>
            </w:r>
            <w:r>
              <w:rPr>
                <w:spacing w:val="-2"/>
              </w:rPr>
              <w:t xml:space="preserve"> </w:t>
            </w:r>
            <w:r>
              <w:t>de</w:t>
            </w:r>
            <w:r>
              <w:rPr>
                <w:spacing w:val="-1"/>
              </w:rPr>
              <w:t xml:space="preserve"> </w:t>
            </w:r>
            <w:r>
              <w:rPr>
                <w:spacing w:val="-2"/>
              </w:rPr>
              <w:t>puesto</w:t>
            </w:r>
          </w:p>
        </w:tc>
      </w:tr>
      <w:tr w:rsidR="00572595" w14:paraId="66982532" w14:textId="77777777">
        <w:trPr>
          <w:trHeight w:val="657"/>
        </w:trPr>
        <w:tc>
          <w:tcPr>
            <w:tcW w:w="543" w:type="dxa"/>
          </w:tcPr>
          <w:p w14:paraId="64D40415" w14:textId="77777777" w:rsidR="00572595" w:rsidRDefault="0064695A">
            <w:pPr>
              <w:pStyle w:val="TableParagraph"/>
              <w:spacing w:before="193"/>
              <w:ind w:left="10"/>
              <w:jc w:val="center"/>
            </w:pPr>
            <w:r>
              <w:rPr>
                <w:spacing w:val="-10"/>
              </w:rPr>
              <w:t>9</w:t>
            </w:r>
          </w:p>
        </w:tc>
        <w:tc>
          <w:tcPr>
            <w:tcW w:w="2429" w:type="dxa"/>
          </w:tcPr>
          <w:p w14:paraId="34AD7AE3" w14:textId="77777777" w:rsidR="00572595" w:rsidRDefault="0064695A">
            <w:pPr>
              <w:pStyle w:val="TableParagraph"/>
            </w:pPr>
            <w:r>
              <w:t xml:space="preserve">Secretaría de </w:t>
            </w:r>
            <w:r>
              <w:rPr>
                <w:spacing w:val="-2"/>
              </w:rPr>
              <w:t>Administración</w:t>
            </w:r>
          </w:p>
        </w:tc>
        <w:tc>
          <w:tcPr>
            <w:tcW w:w="2552" w:type="dxa"/>
          </w:tcPr>
          <w:p w14:paraId="7E502775"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6406C144" w14:textId="77777777" w:rsidR="00572595" w:rsidRDefault="0064695A">
            <w:pPr>
              <w:pStyle w:val="TableParagraph"/>
              <w:spacing w:before="193"/>
              <w:ind w:left="68"/>
            </w:pPr>
            <w:r>
              <w:t>Envía</w:t>
            </w:r>
            <w:r>
              <w:rPr>
                <w:spacing w:val="-7"/>
              </w:rPr>
              <w:t xml:space="preserve"> </w:t>
            </w:r>
            <w:r>
              <w:t>validación</w:t>
            </w:r>
            <w:r>
              <w:rPr>
                <w:spacing w:val="-3"/>
              </w:rPr>
              <w:t xml:space="preserve"> </w:t>
            </w:r>
            <w:r>
              <w:t>por</w:t>
            </w:r>
            <w:r>
              <w:rPr>
                <w:spacing w:val="-2"/>
              </w:rPr>
              <w:t xml:space="preserve"> </w:t>
            </w:r>
            <w:r>
              <w:t>parte</w:t>
            </w:r>
            <w:r>
              <w:rPr>
                <w:spacing w:val="-5"/>
              </w:rPr>
              <w:t xml:space="preserve"> </w:t>
            </w:r>
            <w:r>
              <w:t>de</w:t>
            </w:r>
            <w:r>
              <w:rPr>
                <w:spacing w:val="-2"/>
              </w:rPr>
              <w:t xml:space="preserve"> </w:t>
            </w:r>
            <w:r>
              <w:t>Secretaría</w:t>
            </w:r>
            <w:r>
              <w:rPr>
                <w:spacing w:val="-1"/>
              </w:rPr>
              <w:t xml:space="preserve"> </w:t>
            </w:r>
            <w:r>
              <w:t>de</w:t>
            </w:r>
            <w:r>
              <w:rPr>
                <w:spacing w:val="-4"/>
              </w:rPr>
              <w:t xml:space="preserve"> </w:t>
            </w:r>
            <w:r>
              <w:rPr>
                <w:spacing w:val="-2"/>
              </w:rPr>
              <w:t>Administración.</w:t>
            </w:r>
          </w:p>
        </w:tc>
        <w:tc>
          <w:tcPr>
            <w:tcW w:w="3267" w:type="dxa"/>
          </w:tcPr>
          <w:p w14:paraId="72314104" w14:textId="77777777" w:rsidR="00572595" w:rsidRDefault="0064695A">
            <w:pPr>
              <w:pStyle w:val="TableParagraph"/>
              <w:spacing w:before="193"/>
              <w:ind w:left="58" w:right="51"/>
              <w:jc w:val="center"/>
            </w:pPr>
            <w:r>
              <w:t>Validación</w:t>
            </w:r>
            <w:r>
              <w:rPr>
                <w:spacing w:val="-6"/>
              </w:rPr>
              <w:t xml:space="preserve"> </w:t>
            </w:r>
            <w:r>
              <w:t>de</w:t>
            </w:r>
            <w:r>
              <w:rPr>
                <w:spacing w:val="-4"/>
              </w:rPr>
              <w:t xml:space="preserve"> </w:t>
            </w:r>
            <w:r>
              <w:t>perfiles</w:t>
            </w:r>
            <w:r>
              <w:rPr>
                <w:spacing w:val="-3"/>
              </w:rPr>
              <w:t xml:space="preserve"> </w:t>
            </w:r>
            <w:r>
              <w:t>de</w:t>
            </w:r>
            <w:r>
              <w:rPr>
                <w:spacing w:val="-4"/>
              </w:rPr>
              <w:t xml:space="preserve"> </w:t>
            </w:r>
            <w:r>
              <w:rPr>
                <w:spacing w:val="-2"/>
              </w:rPr>
              <w:t>puesto</w:t>
            </w:r>
          </w:p>
        </w:tc>
      </w:tr>
    </w:tbl>
    <w:p w14:paraId="75D7DAFC"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74F8DDFE" w14:textId="77777777" w:rsidR="00572595" w:rsidRDefault="00572595">
      <w:pPr>
        <w:pStyle w:val="Textoindependiente"/>
        <w:spacing w:before="273"/>
        <w:rPr>
          <w:rFonts w:ascii="Calibri Light"/>
          <w:i/>
        </w:rPr>
      </w:pPr>
    </w:p>
    <w:p w14:paraId="0A696192" w14:textId="77777777" w:rsidR="00572595" w:rsidRDefault="0064695A">
      <w:pPr>
        <w:pStyle w:val="Textoindependiente"/>
        <w:ind w:left="2928" w:right="4066"/>
        <w:jc w:val="center"/>
      </w:pPr>
      <w:r>
        <w:rPr>
          <w:noProof/>
        </w:rPr>
        <w:drawing>
          <wp:anchor distT="0" distB="0" distL="0" distR="0" simplePos="0" relativeHeight="15858176" behindDoc="0" locked="0" layoutInCell="1" allowOverlap="1" wp14:anchorId="2EC17D4D" wp14:editId="4FF0BD13">
            <wp:simplePos x="0" y="0"/>
            <wp:positionH relativeFrom="page">
              <wp:posOffset>900430</wp:posOffset>
            </wp:positionH>
            <wp:positionV relativeFrom="paragraph">
              <wp:posOffset>-363327</wp:posOffset>
            </wp:positionV>
            <wp:extent cx="2209549" cy="496570"/>
            <wp:effectExtent l="0" t="0" r="0" b="0"/>
            <wp:wrapNone/>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58688" behindDoc="0" locked="0" layoutInCell="1" allowOverlap="1" wp14:anchorId="61927464" wp14:editId="4A880F26">
                <wp:simplePos x="0" y="0"/>
                <wp:positionH relativeFrom="page">
                  <wp:posOffset>8788654</wp:posOffset>
                </wp:positionH>
                <wp:positionV relativeFrom="paragraph">
                  <wp:posOffset>-359390</wp:posOffset>
                </wp:positionV>
                <wp:extent cx="2602230" cy="46164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DF89380" w14:textId="77777777">
                              <w:trPr>
                                <w:trHeight w:val="357"/>
                              </w:trPr>
                              <w:tc>
                                <w:tcPr>
                                  <w:tcW w:w="1546" w:type="dxa"/>
                                </w:tcPr>
                                <w:p w14:paraId="3E8BD9A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6296A6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DE4CF7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EB1472C" w14:textId="77777777">
                              <w:trPr>
                                <w:trHeight w:val="340"/>
                              </w:trPr>
                              <w:tc>
                                <w:tcPr>
                                  <w:tcW w:w="1546" w:type="dxa"/>
                                </w:tcPr>
                                <w:p w14:paraId="243F6BF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01DD419" w14:textId="77777777" w:rsidR="00572595" w:rsidRDefault="0064695A">
                                  <w:pPr>
                                    <w:pStyle w:val="TableParagraph"/>
                                    <w:spacing w:before="30"/>
                                    <w:ind w:left="12"/>
                                    <w:jc w:val="center"/>
                                  </w:pPr>
                                  <w:r>
                                    <w:rPr>
                                      <w:spacing w:val="-5"/>
                                    </w:rPr>
                                    <w:t>02</w:t>
                                  </w:r>
                                </w:p>
                              </w:tc>
                              <w:tc>
                                <w:tcPr>
                                  <w:tcW w:w="1328" w:type="dxa"/>
                                </w:tcPr>
                                <w:p w14:paraId="035E961B" w14:textId="77777777" w:rsidR="00572595" w:rsidRDefault="0064695A">
                                  <w:pPr>
                                    <w:pStyle w:val="TableParagraph"/>
                                    <w:spacing w:before="30"/>
                                    <w:ind w:left="13" w:right="3"/>
                                    <w:jc w:val="center"/>
                                  </w:pPr>
                                  <w:r>
                                    <w:t>115 de</w:t>
                                  </w:r>
                                  <w:r>
                                    <w:rPr>
                                      <w:spacing w:val="-3"/>
                                    </w:rPr>
                                    <w:t xml:space="preserve"> </w:t>
                                  </w:r>
                                  <w:r>
                                    <w:rPr>
                                      <w:spacing w:val="-5"/>
                                    </w:rPr>
                                    <w:t>276</w:t>
                                  </w:r>
                                </w:p>
                              </w:tc>
                            </w:tr>
                          </w:tbl>
                          <w:p w14:paraId="52045A1F"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1927464" id="Textbox 278" o:spid="_x0000_s1159" type="#_x0000_t202" style="position:absolute;left:0;text-align:left;margin-left:692pt;margin-top:-28.3pt;width:204.9pt;height:36.35pt;z-index:1585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2VomQEAACQDAAAOAAAAZHJzL2Uyb0RvYy54bWysUsGO0zAQvSPtP1i+b51ml4KipiuWFQhp&#10;BUgLH+A6dmMRe4zHbdK/Z+ymLYIb4mKPZ8bP773x+mFyAzvoiBZ8y5eLijPtFXTW71r+/duH27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en6TYbNuS10R1Iz0kBbjj/3MmrOhk+eHMvTPwfxHGzP&#10;QUzDeyh/JIvy8G6fwNhC4Yo7U6BRFBHzt8mz/v1cuq6fe/ML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Y6Nla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DF89380" w14:textId="77777777">
                        <w:trPr>
                          <w:trHeight w:val="357"/>
                        </w:trPr>
                        <w:tc>
                          <w:tcPr>
                            <w:tcW w:w="1546" w:type="dxa"/>
                          </w:tcPr>
                          <w:p w14:paraId="3E8BD9A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6296A6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DE4CF7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EB1472C" w14:textId="77777777">
                        <w:trPr>
                          <w:trHeight w:val="340"/>
                        </w:trPr>
                        <w:tc>
                          <w:tcPr>
                            <w:tcW w:w="1546" w:type="dxa"/>
                          </w:tcPr>
                          <w:p w14:paraId="243F6BF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01DD419" w14:textId="77777777" w:rsidR="00572595" w:rsidRDefault="0064695A">
                            <w:pPr>
                              <w:pStyle w:val="TableParagraph"/>
                              <w:spacing w:before="30"/>
                              <w:ind w:left="12"/>
                              <w:jc w:val="center"/>
                            </w:pPr>
                            <w:r>
                              <w:rPr>
                                <w:spacing w:val="-5"/>
                              </w:rPr>
                              <w:t>02</w:t>
                            </w:r>
                          </w:p>
                        </w:tc>
                        <w:tc>
                          <w:tcPr>
                            <w:tcW w:w="1328" w:type="dxa"/>
                          </w:tcPr>
                          <w:p w14:paraId="035E961B" w14:textId="77777777" w:rsidR="00572595" w:rsidRDefault="0064695A">
                            <w:pPr>
                              <w:pStyle w:val="TableParagraph"/>
                              <w:spacing w:before="30"/>
                              <w:ind w:left="13" w:right="3"/>
                              <w:jc w:val="center"/>
                            </w:pPr>
                            <w:r>
                              <w:t>115 de</w:t>
                            </w:r>
                            <w:r>
                              <w:rPr>
                                <w:spacing w:val="-3"/>
                              </w:rPr>
                              <w:t xml:space="preserve"> </w:t>
                            </w:r>
                            <w:r>
                              <w:rPr>
                                <w:spacing w:val="-5"/>
                              </w:rPr>
                              <w:t>276</w:t>
                            </w:r>
                          </w:p>
                        </w:tc>
                      </w:tr>
                    </w:tbl>
                    <w:p w14:paraId="52045A1F" w14:textId="77777777" w:rsidR="00572595" w:rsidRDefault="00572595">
                      <w:pPr>
                        <w:pStyle w:val="Textoindependiente"/>
                      </w:pPr>
                    </w:p>
                  </w:txbxContent>
                </v:textbox>
                <w10:wrap anchorx="page"/>
              </v:shape>
            </w:pict>
          </mc:Fallback>
        </mc:AlternateContent>
      </w:r>
      <w:r>
        <w:t xml:space="preserve">Tomo </w:t>
      </w:r>
      <w:r>
        <w:rPr>
          <w:spacing w:val="-5"/>
        </w:rPr>
        <w:t>II</w:t>
      </w:r>
    </w:p>
    <w:p w14:paraId="07D0E11B" w14:textId="77777777" w:rsidR="00572595" w:rsidRDefault="00572595">
      <w:pPr>
        <w:pStyle w:val="Textoindependiente"/>
        <w:spacing w:before="88"/>
      </w:pPr>
    </w:p>
    <w:p w14:paraId="73586BB9" w14:textId="77777777" w:rsidR="00572595" w:rsidRDefault="0064695A">
      <w:pPr>
        <w:ind w:left="143"/>
        <w:rPr>
          <w:rFonts w:ascii="Calibri Light" w:hAnsi="Calibri Light"/>
          <w:i/>
          <w:sz w:val="24"/>
        </w:rPr>
      </w:pPr>
      <w:bookmarkStart w:id="98" w:name="Procedimiento_de_Reclutamiento_y_selecci"/>
      <w:bookmarkStart w:id="99" w:name="_bookmark25"/>
      <w:bookmarkEnd w:id="98"/>
      <w:bookmarkEnd w:id="99"/>
      <w:r>
        <w:rPr>
          <w:rFonts w:ascii="Calibri Light" w:hAnsi="Calibri Light"/>
          <w:i/>
          <w:spacing w:val="-2"/>
          <w:sz w:val="24"/>
        </w:rPr>
        <w:t>Procedimiento</w:t>
      </w:r>
      <w:r>
        <w:rPr>
          <w:rFonts w:ascii="Calibri Light" w:hAnsi="Calibri Light"/>
          <w:i/>
          <w:spacing w:val="-6"/>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Reclutamiento</w:t>
      </w:r>
      <w:r>
        <w:rPr>
          <w:rFonts w:ascii="Calibri Light" w:hAnsi="Calibri Light"/>
          <w:i/>
          <w:spacing w:val="-3"/>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selección</w:t>
      </w:r>
      <w:r>
        <w:rPr>
          <w:rFonts w:ascii="Calibri Light" w:hAnsi="Calibri Light"/>
          <w:i/>
          <w:spacing w:val="-4"/>
          <w:sz w:val="24"/>
        </w:rPr>
        <w:t xml:space="preserve"> </w:t>
      </w:r>
      <w:r>
        <w:rPr>
          <w:rFonts w:ascii="Calibri Light" w:hAnsi="Calibri Light"/>
          <w:i/>
          <w:spacing w:val="-2"/>
          <w:sz w:val="24"/>
        </w:rPr>
        <w:t>de personal</w:t>
      </w:r>
    </w:p>
    <w:p w14:paraId="22298AC6" w14:textId="77777777" w:rsidR="00572595" w:rsidRDefault="00572595">
      <w:pPr>
        <w:pStyle w:val="Textoindependiente"/>
        <w:rPr>
          <w:rFonts w:ascii="Calibri Light"/>
          <w:i/>
          <w:sz w:val="20"/>
        </w:rPr>
      </w:pPr>
    </w:p>
    <w:p w14:paraId="2EBD9D6E"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209FA2A4" w14:textId="77777777">
        <w:trPr>
          <w:trHeight w:val="306"/>
        </w:trPr>
        <w:tc>
          <w:tcPr>
            <w:tcW w:w="16441" w:type="dxa"/>
            <w:gridSpan w:val="2"/>
            <w:shd w:val="clear" w:color="auto" w:fill="F1F1F1"/>
          </w:tcPr>
          <w:p w14:paraId="3B4D5416"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6FEAE14B" w14:textId="77777777">
        <w:trPr>
          <w:trHeight w:val="309"/>
        </w:trPr>
        <w:tc>
          <w:tcPr>
            <w:tcW w:w="2972" w:type="dxa"/>
            <w:shd w:val="clear" w:color="auto" w:fill="F1F1F1"/>
          </w:tcPr>
          <w:p w14:paraId="272F2E78" w14:textId="77777777" w:rsidR="00572595" w:rsidRDefault="0064695A">
            <w:pPr>
              <w:pStyle w:val="TableParagraph"/>
              <w:spacing w:before="20"/>
              <w:ind w:left="107"/>
              <w:rPr>
                <w:b/>
              </w:rPr>
            </w:pPr>
            <w:r>
              <w:rPr>
                <w:b/>
                <w:spacing w:val="-2"/>
              </w:rPr>
              <w:t>Nombre</w:t>
            </w:r>
          </w:p>
        </w:tc>
        <w:tc>
          <w:tcPr>
            <w:tcW w:w="13469" w:type="dxa"/>
          </w:tcPr>
          <w:p w14:paraId="5816709B" w14:textId="77777777" w:rsidR="00572595" w:rsidRDefault="0064695A">
            <w:pPr>
              <w:pStyle w:val="TableParagraph"/>
              <w:spacing w:before="20"/>
              <w:ind w:left="107"/>
            </w:pPr>
            <w:r>
              <w:t>Reclutamiento</w:t>
            </w:r>
            <w:r>
              <w:rPr>
                <w:spacing w:val="-5"/>
              </w:rPr>
              <w:t xml:space="preserve"> </w:t>
            </w:r>
            <w:r>
              <w:t>y</w:t>
            </w:r>
            <w:r>
              <w:rPr>
                <w:spacing w:val="-5"/>
              </w:rPr>
              <w:t xml:space="preserve"> </w:t>
            </w:r>
            <w:r>
              <w:t>selección</w:t>
            </w:r>
            <w:r>
              <w:rPr>
                <w:spacing w:val="-6"/>
              </w:rPr>
              <w:t xml:space="preserve"> </w:t>
            </w:r>
            <w:r>
              <w:t>de</w:t>
            </w:r>
            <w:r>
              <w:rPr>
                <w:spacing w:val="-4"/>
              </w:rPr>
              <w:t xml:space="preserve"> </w:t>
            </w:r>
            <w:r>
              <w:rPr>
                <w:spacing w:val="-2"/>
              </w:rPr>
              <w:t>personal</w:t>
            </w:r>
          </w:p>
        </w:tc>
      </w:tr>
      <w:tr w:rsidR="00572595" w14:paraId="654B7F16" w14:textId="77777777">
        <w:trPr>
          <w:trHeight w:val="309"/>
        </w:trPr>
        <w:tc>
          <w:tcPr>
            <w:tcW w:w="2972" w:type="dxa"/>
            <w:shd w:val="clear" w:color="auto" w:fill="F1F1F1"/>
          </w:tcPr>
          <w:p w14:paraId="20D1E52C" w14:textId="77777777" w:rsidR="00572595" w:rsidRDefault="0064695A">
            <w:pPr>
              <w:pStyle w:val="TableParagraph"/>
              <w:spacing w:before="21"/>
              <w:ind w:left="107"/>
              <w:rPr>
                <w:b/>
              </w:rPr>
            </w:pPr>
            <w:r>
              <w:rPr>
                <w:b/>
                <w:spacing w:val="-2"/>
              </w:rPr>
              <w:t>Descripción</w:t>
            </w:r>
          </w:p>
        </w:tc>
        <w:tc>
          <w:tcPr>
            <w:tcW w:w="13469" w:type="dxa"/>
          </w:tcPr>
          <w:p w14:paraId="2F518441" w14:textId="77777777" w:rsidR="00572595" w:rsidRDefault="0064695A">
            <w:pPr>
              <w:pStyle w:val="TableParagraph"/>
              <w:spacing w:before="21"/>
              <w:ind w:left="107"/>
            </w:pPr>
            <w:r>
              <w:t>Aplicación</w:t>
            </w:r>
            <w:r>
              <w:rPr>
                <w:spacing w:val="-7"/>
              </w:rPr>
              <w:t xml:space="preserve"> </w:t>
            </w:r>
            <w:r>
              <w:t>de</w:t>
            </w:r>
            <w:r>
              <w:rPr>
                <w:spacing w:val="-4"/>
              </w:rPr>
              <w:t xml:space="preserve"> </w:t>
            </w:r>
            <w:r>
              <w:t>instrumentos</w:t>
            </w:r>
            <w:r>
              <w:rPr>
                <w:spacing w:val="-7"/>
              </w:rPr>
              <w:t xml:space="preserve"> </w:t>
            </w:r>
            <w:r>
              <w:t>de</w:t>
            </w:r>
            <w:r>
              <w:rPr>
                <w:spacing w:val="-3"/>
              </w:rPr>
              <w:t xml:space="preserve"> </w:t>
            </w:r>
            <w:r>
              <w:t>evaluación</w:t>
            </w:r>
            <w:r>
              <w:rPr>
                <w:spacing w:val="-5"/>
              </w:rPr>
              <w:t xml:space="preserve"> </w:t>
            </w:r>
            <w:r>
              <w:t>para</w:t>
            </w:r>
            <w:r>
              <w:rPr>
                <w:spacing w:val="-5"/>
              </w:rPr>
              <w:t xml:space="preserve"> </w:t>
            </w:r>
            <w:r>
              <w:t>la</w:t>
            </w:r>
            <w:r>
              <w:rPr>
                <w:spacing w:val="-4"/>
              </w:rPr>
              <w:t xml:space="preserve"> </w:t>
            </w:r>
            <w:r>
              <w:t>selección</w:t>
            </w:r>
            <w:r>
              <w:rPr>
                <w:spacing w:val="-1"/>
              </w:rPr>
              <w:t xml:space="preserve"> </w:t>
            </w:r>
            <w:r>
              <w:t>de</w:t>
            </w:r>
            <w:r>
              <w:rPr>
                <w:spacing w:val="-3"/>
              </w:rPr>
              <w:t xml:space="preserve"> </w:t>
            </w:r>
            <w:r>
              <w:rPr>
                <w:spacing w:val="-2"/>
              </w:rPr>
              <w:t>personal</w:t>
            </w:r>
          </w:p>
        </w:tc>
      </w:tr>
      <w:tr w:rsidR="00572595" w14:paraId="1605E36A" w14:textId="77777777">
        <w:trPr>
          <w:trHeight w:val="306"/>
        </w:trPr>
        <w:tc>
          <w:tcPr>
            <w:tcW w:w="2972" w:type="dxa"/>
            <w:shd w:val="clear" w:color="auto" w:fill="F1F1F1"/>
          </w:tcPr>
          <w:p w14:paraId="1C576827"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60436EFE" w14:textId="77777777" w:rsidR="00572595" w:rsidRDefault="0064695A">
            <w:pPr>
              <w:pStyle w:val="TableParagraph"/>
              <w:spacing w:before="18"/>
              <w:ind w:left="107"/>
            </w:pPr>
            <w:r>
              <w:rPr>
                <w:spacing w:val="-2"/>
              </w:rPr>
              <w:t>LOPEEJ-69-1-LGS-2V-DC-2-XIV-RI-23-</w:t>
            </w:r>
            <w:r>
              <w:rPr>
                <w:spacing w:val="-5"/>
              </w:rPr>
              <w:t>IV</w:t>
            </w:r>
          </w:p>
        </w:tc>
      </w:tr>
      <w:tr w:rsidR="00572595" w14:paraId="00660D2B" w14:textId="77777777">
        <w:trPr>
          <w:trHeight w:val="309"/>
        </w:trPr>
        <w:tc>
          <w:tcPr>
            <w:tcW w:w="2972" w:type="dxa"/>
            <w:shd w:val="clear" w:color="auto" w:fill="F1F1F1"/>
          </w:tcPr>
          <w:p w14:paraId="7AF20483"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31A41FD5"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4E6BE076" w14:textId="77777777">
        <w:trPr>
          <w:trHeight w:val="309"/>
        </w:trPr>
        <w:tc>
          <w:tcPr>
            <w:tcW w:w="2972" w:type="dxa"/>
            <w:shd w:val="clear" w:color="auto" w:fill="F1F1F1"/>
          </w:tcPr>
          <w:p w14:paraId="6613D57A"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21F1A5A1" w14:textId="77777777" w:rsidR="00572595" w:rsidRDefault="0064695A">
            <w:pPr>
              <w:pStyle w:val="TableParagraph"/>
              <w:spacing w:before="20"/>
              <w:ind w:left="107"/>
            </w:pPr>
            <w:r>
              <w:t>Recursos</w:t>
            </w:r>
            <w:r>
              <w:rPr>
                <w:spacing w:val="-4"/>
              </w:rPr>
              <w:t xml:space="preserve"> </w:t>
            </w:r>
            <w:r>
              <w:rPr>
                <w:spacing w:val="-2"/>
              </w:rPr>
              <w:t>humanos</w:t>
            </w:r>
          </w:p>
        </w:tc>
      </w:tr>
      <w:tr w:rsidR="00572595" w14:paraId="362506D7" w14:textId="77777777">
        <w:trPr>
          <w:trHeight w:val="309"/>
        </w:trPr>
        <w:tc>
          <w:tcPr>
            <w:tcW w:w="2972" w:type="dxa"/>
            <w:shd w:val="clear" w:color="auto" w:fill="F1F1F1"/>
          </w:tcPr>
          <w:p w14:paraId="1B8EF9F1"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57175BAE" w14:textId="77777777" w:rsidR="00572595" w:rsidRDefault="0064695A">
            <w:pPr>
              <w:pStyle w:val="TableParagraph"/>
              <w:spacing w:before="20"/>
              <w:ind w:left="107"/>
            </w:pPr>
            <w:r>
              <w:t>Recepción</w:t>
            </w:r>
            <w:r>
              <w:rPr>
                <w:spacing w:val="-5"/>
              </w:rPr>
              <w:t xml:space="preserve"> </w:t>
            </w:r>
            <w:r>
              <w:t>de</w:t>
            </w:r>
            <w:r>
              <w:rPr>
                <w:spacing w:val="-5"/>
              </w:rPr>
              <w:t xml:space="preserve"> </w:t>
            </w:r>
            <w:r>
              <w:t>documentos</w:t>
            </w:r>
            <w:r>
              <w:rPr>
                <w:spacing w:val="-5"/>
              </w:rPr>
              <w:t xml:space="preserve"> </w:t>
            </w:r>
            <w:r>
              <w:t>para</w:t>
            </w:r>
            <w:r>
              <w:rPr>
                <w:spacing w:val="-3"/>
              </w:rPr>
              <w:t xml:space="preserve"> </w:t>
            </w:r>
            <w:r>
              <w:t>integración</w:t>
            </w:r>
            <w:r>
              <w:rPr>
                <w:spacing w:val="-4"/>
              </w:rPr>
              <w:t xml:space="preserve"> </w:t>
            </w:r>
            <w:r>
              <w:t>de</w:t>
            </w:r>
            <w:r>
              <w:rPr>
                <w:spacing w:val="-3"/>
              </w:rPr>
              <w:t xml:space="preserve"> </w:t>
            </w:r>
            <w:r>
              <w:t>bolsa</w:t>
            </w:r>
            <w:r>
              <w:rPr>
                <w:spacing w:val="-3"/>
              </w:rPr>
              <w:t xml:space="preserve"> </w:t>
            </w:r>
            <w:r>
              <w:t>de</w:t>
            </w:r>
            <w:r>
              <w:rPr>
                <w:spacing w:val="-3"/>
              </w:rPr>
              <w:t xml:space="preserve"> </w:t>
            </w:r>
            <w:r>
              <w:t>trabajo,</w:t>
            </w:r>
            <w:r>
              <w:rPr>
                <w:spacing w:val="-4"/>
              </w:rPr>
              <w:t xml:space="preserve"> </w:t>
            </w:r>
            <w:r>
              <w:t>selección</w:t>
            </w:r>
            <w:r>
              <w:rPr>
                <w:spacing w:val="-4"/>
              </w:rPr>
              <w:t xml:space="preserve"> </w:t>
            </w:r>
            <w:r>
              <w:t>de</w:t>
            </w:r>
            <w:r>
              <w:rPr>
                <w:spacing w:val="-5"/>
              </w:rPr>
              <w:t xml:space="preserve"> </w:t>
            </w:r>
            <w:r>
              <w:t>personal</w:t>
            </w:r>
            <w:r>
              <w:rPr>
                <w:spacing w:val="-3"/>
              </w:rPr>
              <w:t xml:space="preserve"> </w:t>
            </w:r>
            <w:r>
              <w:t>para</w:t>
            </w:r>
            <w:r>
              <w:rPr>
                <w:spacing w:val="-6"/>
              </w:rPr>
              <w:t xml:space="preserve"> </w:t>
            </w:r>
            <w:r>
              <w:t>entrevista</w:t>
            </w:r>
            <w:r>
              <w:rPr>
                <w:spacing w:val="-5"/>
              </w:rPr>
              <w:t xml:space="preserve"> </w:t>
            </w:r>
            <w:r>
              <w:t>y</w:t>
            </w:r>
            <w:r>
              <w:rPr>
                <w:spacing w:val="-3"/>
              </w:rPr>
              <w:t xml:space="preserve"> </w:t>
            </w:r>
            <w:r>
              <w:t>aplicación</w:t>
            </w:r>
            <w:r>
              <w:rPr>
                <w:spacing w:val="-4"/>
              </w:rPr>
              <w:t xml:space="preserve"> </w:t>
            </w:r>
            <w:r>
              <w:t>de</w:t>
            </w:r>
            <w:r>
              <w:rPr>
                <w:spacing w:val="-5"/>
              </w:rPr>
              <w:t xml:space="preserve"> </w:t>
            </w:r>
            <w:r>
              <w:t>exámenes</w:t>
            </w:r>
            <w:r>
              <w:rPr>
                <w:spacing w:val="-2"/>
              </w:rPr>
              <w:t xml:space="preserve"> psicométricos.</w:t>
            </w:r>
          </w:p>
        </w:tc>
      </w:tr>
      <w:tr w:rsidR="00572595" w14:paraId="7F746D0D" w14:textId="77777777">
        <w:trPr>
          <w:trHeight w:val="306"/>
        </w:trPr>
        <w:tc>
          <w:tcPr>
            <w:tcW w:w="2972" w:type="dxa"/>
            <w:shd w:val="clear" w:color="auto" w:fill="F1F1F1"/>
          </w:tcPr>
          <w:p w14:paraId="45843DC6"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7D429C55" w14:textId="77777777" w:rsidR="00572595" w:rsidRDefault="00572595">
            <w:pPr>
              <w:pStyle w:val="TableParagraph"/>
              <w:spacing w:before="0"/>
              <w:ind w:left="0"/>
              <w:rPr>
                <w:rFonts w:ascii="Times New Roman"/>
              </w:rPr>
            </w:pPr>
          </w:p>
        </w:tc>
      </w:tr>
      <w:tr w:rsidR="00572595" w14:paraId="0CAA2BA2" w14:textId="77777777">
        <w:trPr>
          <w:trHeight w:val="309"/>
        </w:trPr>
        <w:tc>
          <w:tcPr>
            <w:tcW w:w="2972" w:type="dxa"/>
            <w:shd w:val="clear" w:color="auto" w:fill="F1F1F1"/>
          </w:tcPr>
          <w:p w14:paraId="30887573"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7E0E7BA4" w14:textId="77777777" w:rsidR="00572595" w:rsidRDefault="00572595">
            <w:pPr>
              <w:pStyle w:val="TableParagraph"/>
              <w:spacing w:before="0"/>
              <w:ind w:left="0"/>
              <w:rPr>
                <w:rFonts w:ascii="Times New Roman"/>
              </w:rPr>
            </w:pPr>
          </w:p>
        </w:tc>
      </w:tr>
      <w:tr w:rsidR="00572595" w14:paraId="7BADB71A" w14:textId="77777777">
        <w:trPr>
          <w:trHeight w:val="847"/>
        </w:trPr>
        <w:tc>
          <w:tcPr>
            <w:tcW w:w="2972" w:type="dxa"/>
            <w:shd w:val="clear" w:color="auto" w:fill="F1F1F1"/>
          </w:tcPr>
          <w:p w14:paraId="77588C70"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1B10936F" w14:textId="77777777" w:rsidR="00572595" w:rsidRDefault="00572595">
            <w:pPr>
              <w:pStyle w:val="TableParagraph"/>
              <w:spacing w:before="21"/>
              <w:ind w:left="0"/>
              <w:rPr>
                <w:rFonts w:ascii="Calibri Light"/>
                <w:i/>
              </w:rPr>
            </w:pPr>
          </w:p>
          <w:p w14:paraId="65F4CEC8" w14:textId="77777777" w:rsidR="00572595" w:rsidRDefault="0064695A">
            <w:pPr>
              <w:pStyle w:val="TableParagraph"/>
              <w:spacing w:before="0"/>
              <w:ind w:left="107"/>
            </w:pPr>
            <w:r>
              <w:t>Notificación</w:t>
            </w:r>
            <w:r>
              <w:rPr>
                <w:spacing w:val="-7"/>
              </w:rPr>
              <w:t xml:space="preserve"> </w:t>
            </w:r>
            <w:r>
              <w:t>de</w:t>
            </w:r>
            <w:r>
              <w:rPr>
                <w:spacing w:val="-6"/>
              </w:rPr>
              <w:t xml:space="preserve"> </w:t>
            </w:r>
            <w:r>
              <w:t>necesidad</w:t>
            </w:r>
            <w:r>
              <w:rPr>
                <w:spacing w:val="-7"/>
              </w:rPr>
              <w:t xml:space="preserve"> </w:t>
            </w:r>
            <w:r>
              <w:t>de</w:t>
            </w:r>
            <w:r>
              <w:rPr>
                <w:spacing w:val="-4"/>
              </w:rPr>
              <w:t xml:space="preserve"> </w:t>
            </w:r>
            <w:r>
              <w:t>reclutamiento</w:t>
            </w:r>
            <w:r>
              <w:rPr>
                <w:spacing w:val="-4"/>
              </w:rPr>
              <w:t xml:space="preserve"> </w:t>
            </w:r>
            <w:r>
              <w:t>de</w:t>
            </w:r>
            <w:r>
              <w:rPr>
                <w:spacing w:val="-4"/>
              </w:rPr>
              <w:t xml:space="preserve"> </w:t>
            </w:r>
            <w:r>
              <w:t>personal</w:t>
            </w:r>
            <w:r>
              <w:rPr>
                <w:spacing w:val="-4"/>
              </w:rPr>
              <w:t xml:space="preserve"> </w:t>
            </w:r>
            <w:r>
              <w:t>por</w:t>
            </w:r>
            <w:r>
              <w:rPr>
                <w:spacing w:val="-4"/>
              </w:rPr>
              <w:t xml:space="preserve"> </w:t>
            </w:r>
            <w:r>
              <w:t>parte</w:t>
            </w:r>
            <w:r>
              <w:rPr>
                <w:spacing w:val="-4"/>
              </w:rPr>
              <w:t xml:space="preserve"> </w:t>
            </w:r>
            <w:r>
              <w:t>de</w:t>
            </w:r>
            <w:r>
              <w:rPr>
                <w:spacing w:val="-4"/>
              </w:rPr>
              <w:t xml:space="preserve"> </w:t>
            </w:r>
            <w:r>
              <w:t>las</w:t>
            </w:r>
            <w:r>
              <w:rPr>
                <w:spacing w:val="-4"/>
              </w:rPr>
              <w:t xml:space="preserve"> </w:t>
            </w:r>
            <w:r>
              <w:t>direcciones</w:t>
            </w:r>
            <w:r>
              <w:rPr>
                <w:spacing w:val="-3"/>
              </w:rPr>
              <w:t xml:space="preserve"> </w:t>
            </w:r>
            <w:r>
              <w:t>de</w:t>
            </w:r>
            <w:r>
              <w:rPr>
                <w:spacing w:val="-3"/>
              </w:rPr>
              <w:t xml:space="preserve"> </w:t>
            </w:r>
            <w:r>
              <w:rPr>
                <w:spacing w:val="-2"/>
              </w:rPr>
              <w:t>área.</w:t>
            </w:r>
          </w:p>
        </w:tc>
      </w:tr>
      <w:tr w:rsidR="00572595" w14:paraId="2A106E3A" w14:textId="77777777">
        <w:trPr>
          <w:trHeight w:val="844"/>
        </w:trPr>
        <w:tc>
          <w:tcPr>
            <w:tcW w:w="2972" w:type="dxa"/>
            <w:shd w:val="clear" w:color="auto" w:fill="F1F1F1"/>
          </w:tcPr>
          <w:p w14:paraId="52566897"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57F74457" w14:textId="77777777" w:rsidR="00572595" w:rsidRDefault="00572595">
            <w:pPr>
              <w:pStyle w:val="TableParagraph"/>
              <w:spacing w:before="20"/>
              <w:ind w:left="0"/>
              <w:rPr>
                <w:rFonts w:ascii="Calibri Light"/>
                <w:i/>
              </w:rPr>
            </w:pPr>
          </w:p>
          <w:p w14:paraId="4405B57E" w14:textId="77777777" w:rsidR="00572595" w:rsidRDefault="0064695A">
            <w:pPr>
              <w:pStyle w:val="TableParagraph"/>
              <w:spacing w:before="1"/>
              <w:ind w:left="107"/>
            </w:pPr>
            <w:r>
              <w:t>Determinar</w:t>
            </w:r>
            <w:r>
              <w:rPr>
                <w:spacing w:val="-9"/>
              </w:rPr>
              <w:t xml:space="preserve"> </w:t>
            </w:r>
            <w:r>
              <w:t>personal</w:t>
            </w:r>
            <w:r>
              <w:rPr>
                <w:spacing w:val="-3"/>
              </w:rPr>
              <w:t xml:space="preserve"> </w:t>
            </w:r>
            <w:r>
              <w:t>apto</w:t>
            </w:r>
            <w:r>
              <w:rPr>
                <w:spacing w:val="-4"/>
              </w:rPr>
              <w:t xml:space="preserve"> </w:t>
            </w:r>
            <w:r>
              <w:t>para</w:t>
            </w:r>
            <w:r>
              <w:rPr>
                <w:spacing w:val="-3"/>
              </w:rPr>
              <w:t xml:space="preserve"> </w:t>
            </w:r>
            <w:r>
              <w:t>cubrir</w:t>
            </w:r>
            <w:r>
              <w:rPr>
                <w:spacing w:val="-4"/>
              </w:rPr>
              <w:t xml:space="preserve"> </w:t>
            </w:r>
            <w:r>
              <w:t>los</w:t>
            </w:r>
            <w:r>
              <w:rPr>
                <w:spacing w:val="-6"/>
              </w:rPr>
              <w:t xml:space="preserve"> </w:t>
            </w:r>
            <w:r>
              <w:t>perfiles</w:t>
            </w:r>
            <w:r>
              <w:rPr>
                <w:spacing w:val="-6"/>
              </w:rPr>
              <w:t xml:space="preserve"> </w:t>
            </w:r>
            <w:r>
              <w:t>que</w:t>
            </w:r>
            <w:r>
              <w:rPr>
                <w:spacing w:val="-5"/>
              </w:rPr>
              <w:t xml:space="preserve"> </w:t>
            </w:r>
            <w:r>
              <w:t>cubran</w:t>
            </w:r>
            <w:r>
              <w:rPr>
                <w:spacing w:val="-5"/>
              </w:rPr>
              <w:t xml:space="preserve"> </w:t>
            </w:r>
            <w:r>
              <w:t>la</w:t>
            </w:r>
            <w:r>
              <w:rPr>
                <w:spacing w:val="-2"/>
              </w:rPr>
              <w:t xml:space="preserve"> </w:t>
            </w:r>
            <w:r>
              <w:t>necesidad</w:t>
            </w:r>
            <w:r>
              <w:rPr>
                <w:spacing w:val="-6"/>
              </w:rPr>
              <w:t xml:space="preserve"> </w:t>
            </w:r>
            <w:r>
              <w:t>operativa</w:t>
            </w:r>
            <w:r>
              <w:rPr>
                <w:spacing w:val="-3"/>
              </w:rPr>
              <w:t xml:space="preserve"> </w:t>
            </w:r>
            <w:r>
              <w:t>y</w:t>
            </w:r>
            <w:r>
              <w:rPr>
                <w:spacing w:val="-6"/>
              </w:rPr>
              <w:t xml:space="preserve"> </w:t>
            </w:r>
            <w:r>
              <w:t>administrativa</w:t>
            </w:r>
            <w:r>
              <w:rPr>
                <w:spacing w:val="-3"/>
              </w:rPr>
              <w:t xml:space="preserve"> </w:t>
            </w:r>
            <w:r>
              <w:t>del</w:t>
            </w:r>
            <w:r>
              <w:rPr>
                <w:spacing w:val="-3"/>
              </w:rPr>
              <w:t xml:space="preserve"> </w:t>
            </w:r>
            <w:r>
              <w:rPr>
                <w:spacing w:val="-2"/>
              </w:rPr>
              <w:t>área.</w:t>
            </w:r>
          </w:p>
        </w:tc>
      </w:tr>
      <w:tr w:rsidR="00572595" w14:paraId="22052BBD" w14:textId="77777777">
        <w:trPr>
          <w:trHeight w:val="309"/>
        </w:trPr>
        <w:tc>
          <w:tcPr>
            <w:tcW w:w="2972" w:type="dxa"/>
            <w:shd w:val="clear" w:color="auto" w:fill="F1F1F1"/>
          </w:tcPr>
          <w:p w14:paraId="53617D89" w14:textId="77777777" w:rsidR="00572595" w:rsidRDefault="0064695A">
            <w:pPr>
              <w:pStyle w:val="TableParagraph"/>
              <w:spacing w:before="20"/>
              <w:ind w:left="107"/>
              <w:rPr>
                <w:b/>
              </w:rPr>
            </w:pPr>
            <w:r>
              <w:rPr>
                <w:b/>
                <w:spacing w:val="-2"/>
              </w:rPr>
              <w:t>Indicador</w:t>
            </w:r>
          </w:p>
        </w:tc>
        <w:tc>
          <w:tcPr>
            <w:tcW w:w="13469" w:type="dxa"/>
          </w:tcPr>
          <w:p w14:paraId="5E19E222" w14:textId="77777777" w:rsidR="00572595" w:rsidRDefault="0064695A">
            <w:pPr>
              <w:pStyle w:val="TableParagraph"/>
              <w:spacing w:before="20"/>
              <w:ind w:left="107"/>
            </w:pPr>
            <w:r>
              <w:t>No</w:t>
            </w:r>
            <w:r>
              <w:rPr>
                <w:spacing w:val="-2"/>
              </w:rPr>
              <w:t xml:space="preserve"> aplica</w:t>
            </w:r>
          </w:p>
        </w:tc>
      </w:tr>
    </w:tbl>
    <w:p w14:paraId="3B6BAF07" w14:textId="77777777" w:rsidR="00572595" w:rsidRDefault="00572595">
      <w:pPr>
        <w:pStyle w:val="TableParagraph"/>
        <w:sectPr w:rsidR="00572595">
          <w:pgSz w:w="19300" w:h="12250" w:orient="landscape"/>
          <w:pgMar w:top="780" w:right="425" w:bottom="280" w:left="1275" w:header="599" w:footer="0" w:gutter="0"/>
          <w:cols w:space="720"/>
        </w:sectPr>
      </w:pPr>
    </w:p>
    <w:p w14:paraId="2D267051" w14:textId="77777777" w:rsidR="00572595" w:rsidRDefault="00572595">
      <w:pPr>
        <w:pStyle w:val="Textoindependiente"/>
        <w:spacing w:before="273"/>
        <w:rPr>
          <w:rFonts w:ascii="Calibri Light"/>
          <w:i/>
        </w:rPr>
      </w:pPr>
    </w:p>
    <w:p w14:paraId="36AFA5EC" w14:textId="77777777" w:rsidR="00572595" w:rsidRDefault="0064695A">
      <w:pPr>
        <w:pStyle w:val="Textoindependiente"/>
        <w:ind w:left="2928" w:right="4066"/>
        <w:jc w:val="center"/>
      </w:pPr>
      <w:r>
        <w:rPr>
          <w:noProof/>
        </w:rPr>
        <w:drawing>
          <wp:anchor distT="0" distB="0" distL="0" distR="0" simplePos="0" relativeHeight="15859712" behindDoc="0" locked="0" layoutInCell="1" allowOverlap="1" wp14:anchorId="60B9F114" wp14:editId="58628905">
            <wp:simplePos x="0" y="0"/>
            <wp:positionH relativeFrom="page">
              <wp:posOffset>900430</wp:posOffset>
            </wp:positionH>
            <wp:positionV relativeFrom="paragraph">
              <wp:posOffset>-363327</wp:posOffset>
            </wp:positionV>
            <wp:extent cx="2209549" cy="496570"/>
            <wp:effectExtent l="0" t="0" r="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60224" behindDoc="0" locked="0" layoutInCell="1" allowOverlap="1" wp14:anchorId="572F6F37" wp14:editId="51CA681F">
                <wp:simplePos x="0" y="0"/>
                <wp:positionH relativeFrom="page">
                  <wp:posOffset>8788654</wp:posOffset>
                </wp:positionH>
                <wp:positionV relativeFrom="paragraph">
                  <wp:posOffset>-359390</wp:posOffset>
                </wp:positionV>
                <wp:extent cx="2602230" cy="46164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68D68C3" w14:textId="77777777">
                              <w:trPr>
                                <w:trHeight w:val="357"/>
                              </w:trPr>
                              <w:tc>
                                <w:tcPr>
                                  <w:tcW w:w="1546" w:type="dxa"/>
                                </w:tcPr>
                                <w:p w14:paraId="4A08D0C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3EC30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5CBCD3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9539D97" w14:textId="77777777">
                              <w:trPr>
                                <w:trHeight w:val="340"/>
                              </w:trPr>
                              <w:tc>
                                <w:tcPr>
                                  <w:tcW w:w="1546" w:type="dxa"/>
                                </w:tcPr>
                                <w:p w14:paraId="59F8E53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C7F64A6" w14:textId="77777777" w:rsidR="00572595" w:rsidRDefault="0064695A">
                                  <w:pPr>
                                    <w:pStyle w:val="TableParagraph"/>
                                    <w:spacing w:before="30"/>
                                    <w:ind w:left="12"/>
                                    <w:jc w:val="center"/>
                                  </w:pPr>
                                  <w:r>
                                    <w:rPr>
                                      <w:spacing w:val="-5"/>
                                    </w:rPr>
                                    <w:t>02</w:t>
                                  </w:r>
                                </w:p>
                              </w:tc>
                              <w:tc>
                                <w:tcPr>
                                  <w:tcW w:w="1328" w:type="dxa"/>
                                </w:tcPr>
                                <w:p w14:paraId="7E450812" w14:textId="77777777" w:rsidR="00572595" w:rsidRDefault="0064695A">
                                  <w:pPr>
                                    <w:pStyle w:val="TableParagraph"/>
                                    <w:spacing w:before="30"/>
                                    <w:ind w:left="13" w:right="3"/>
                                    <w:jc w:val="center"/>
                                  </w:pPr>
                                  <w:r>
                                    <w:t>116 de</w:t>
                                  </w:r>
                                  <w:r>
                                    <w:rPr>
                                      <w:spacing w:val="-3"/>
                                    </w:rPr>
                                    <w:t xml:space="preserve"> </w:t>
                                  </w:r>
                                  <w:r>
                                    <w:rPr>
                                      <w:spacing w:val="-5"/>
                                    </w:rPr>
                                    <w:t>276</w:t>
                                  </w:r>
                                </w:p>
                              </w:tc>
                            </w:tr>
                          </w:tbl>
                          <w:p w14:paraId="57D177DB"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72F6F37" id="Textbox 280" o:spid="_x0000_s1160" type="#_x0000_t202" style="position:absolute;left:0;text-align:left;margin-left:692pt;margin-top:-28.3pt;width:204.9pt;height:36.35pt;z-index:1586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TWLW3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68D68C3" w14:textId="77777777">
                        <w:trPr>
                          <w:trHeight w:val="357"/>
                        </w:trPr>
                        <w:tc>
                          <w:tcPr>
                            <w:tcW w:w="1546" w:type="dxa"/>
                          </w:tcPr>
                          <w:p w14:paraId="4A08D0C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3EC30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5CBCD3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9539D97" w14:textId="77777777">
                        <w:trPr>
                          <w:trHeight w:val="340"/>
                        </w:trPr>
                        <w:tc>
                          <w:tcPr>
                            <w:tcW w:w="1546" w:type="dxa"/>
                          </w:tcPr>
                          <w:p w14:paraId="59F8E53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C7F64A6" w14:textId="77777777" w:rsidR="00572595" w:rsidRDefault="0064695A">
                            <w:pPr>
                              <w:pStyle w:val="TableParagraph"/>
                              <w:spacing w:before="30"/>
                              <w:ind w:left="12"/>
                              <w:jc w:val="center"/>
                            </w:pPr>
                            <w:r>
                              <w:rPr>
                                <w:spacing w:val="-5"/>
                              </w:rPr>
                              <w:t>02</w:t>
                            </w:r>
                          </w:p>
                        </w:tc>
                        <w:tc>
                          <w:tcPr>
                            <w:tcW w:w="1328" w:type="dxa"/>
                          </w:tcPr>
                          <w:p w14:paraId="7E450812" w14:textId="77777777" w:rsidR="00572595" w:rsidRDefault="0064695A">
                            <w:pPr>
                              <w:pStyle w:val="TableParagraph"/>
                              <w:spacing w:before="30"/>
                              <w:ind w:left="13" w:right="3"/>
                              <w:jc w:val="center"/>
                            </w:pPr>
                            <w:r>
                              <w:t>116 de</w:t>
                            </w:r>
                            <w:r>
                              <w:rPr>
                                <w:spacing w:val="-3"/>
                              </w:rPr>
                              <w:t xml:space="preserve"> </w:t>
                            </w:r>
                            <w:r>
                              <w:rPr>
                                <w:spacing w:val="-5"/>
                              </w:rPr>
                              <w:t>276</w:t>
                            </w:r>
                          </w:p>
                        </w:tc>
                      </w:tr>
                    </w:tbl>
                    <w:p w14:paraId="57D177DB" w14:textId="77777777" w:rsidR="00572595" w:rsidRDefault="00572595">
                      <w:pPr>
                        <w:pStyle w:val="Textoindependiente"/>
                      </w:pPr>
                    </w:p>
                  </w:txbxContent>
                </v:textbox>
                <w10:wrap anchorx="page"/>
              </v:shape>
            </w:pict>
          </mc:Fallback>
        </mc:AlternateContent>
      </w:r>
      <w:r>
        <w:t xml:space="preserve">Tomo </w:t>
      </w:r>
      <w:r>
        <w:rPr>
          <w:spacing w:val="-5"/>
        </w:rPr>
        <w:t>II</w:t>
      </w:r>
    </w:p>
    <w:p w14:paraId="0B7D280D" w14:textId="77777777" w:rsidR="00572595" w:rsidRDefault="00572595">
      <w:pPr>
        <w:pStyle w:val="Textoindependiente"/>
        <w:spacing w:before="88"/>
      </w:pPr>
    </w:p>
    <w:p w14:paraId="5B7641FA" w14:textId="77777777" w:rsidR="00572595" w:rsidRDefault="0064695A">
      <w:pPr>
        <w:ind w:left="143"/>
        <w:rPr>
          <w:rFonts w:ascii="Calibri Light" w:hAnsi="Calibri Light"/>
          <w:i/>
          <w:sz w:val="24"/>
        </w:rPr>
      </w:pPr>
      <w:r>
        <w:rPr>
          <w:rFonts w:ascii="Calibri Light" w:hAnsi="Calibri Light"/>
          <w:i/>
          <w:spacing w:val="-2"/>
          <w:sz w:val="24"/>
        </w:rPr>
        <w:t>Modelado</w:t>
      </w:r>
      <w:r>
        <w:rPr>
          <w:rFonts w:ascii="Calibri Light" w:hAnsi="Calibri Light"/>
          <w:i/>
          <w:spacing w:val="-5"/>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Reclutamiento</w:t>
      </w:r>
      <w:r>
        <w:rPr>
          <w:rFonts w:ascii="Calibri Light" w:hAnsi="Calibri Light"/>
          <w:i/>
          <w:spacing w:val="-3"/>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selección</w:t>
      </w:r>
      <w:r>
        <w:rPr>
          <w:rFonts w:ascii="Calibri Light" w:hAnsi="Calibri Light"/>
          <w:i/>
          <w:spacing w:val="-6"/>
          <w:sz w:val="24"/>
        </w:rPr>
        <w:t xml:space="preserve"> </w:t>
      </w:r>
      <w:r>
        <w:rPr>
          <w:rFonts w:ascii="Calibri Light" w:hAnsi="Calibri Light"/>
          <w:i/>
          <w:spacing w:val="-2"/>
          <w:sz w:val="24"/>
        </w:rPr>
        <w:t>de</w:t>
      </w:r>
      <w:r>
        <w:rPr>
          <w:rFonts w:ascii="Calibri Light" w:hAnsi="Calibri Light"/>
          <w:i/>
          <w:spacing w:val="-1"/>
          <w:sz w:val="24"/>
        </w:rPr>
        <w:t xml:space="preserve"> </w:t>
      </w:r>
      <w:r>
        <w:rPr>
          <w:rFonts w:ascii="Calibri Light" w:hAnsi="Calibri Light"/>
          <w:i/>
          <w:spacing w:val="-2"/>
          <w:sz w:val="24"/>
        </w:rPr>
        <w:t>personal</w:t>
      </w:r>
    </w:p>
    <w:p w14:paraId="62CE0A0E" w14:textId="77777777" w:rsidR="00572595" w:rsidRDefault="0064695A">
      <w:pPr>
        <w:pStyle w:val="Textoindependiente"/>
        <w:spacing w:before="12"/>
        <w:rPr>
          <w:rFonts w:ascii="Calibri Light"/>
          <w:i/>
          <w:sz w:val="20"/>
        </w:rPr>
      </w:pPr>
      <w:r>
        <w:rPr>
          <w:rFonts w:ascii="Calibri Light"/>
          <w:i/>
          <w:noProof/>
          <w:sz w:val="20"/>
        </w:rPr>
        <w:drawing>
          <wp:anchor distT="0" distB="0" distL="0" distR="0" simplePos="0" relativeHeight="487718400" behindDoc="1" locked="0" layoutInCell="1" allowOverlap="1" wp14:anchorId="5D09509D" wp14:editId="496691B1">
            <wp:simplePos x="0" y="0"/>
            <wp:positionH relativeFrom="page">
              <wp:posOffset>1001517</wp:posOffset>
            </wp:positionH>
            <wp:positionV relativeFrom="paragraph">
              <wp:posOffset>177889</wp:posOffset>
            </wp:positionV>
            <wp:extent cx="9693701" cy="3861911"/>
            <wp:effectExtent l="0" t="0" r="0" b="0"/>
            <wp:wrapTopAndBottom/>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44" cstate="print"/>
                    <a:stretch>
                      <a:fillRect/>
                    </a:stretch>
                  </pic:blipFill>
                  <pic:spPr>
                    <a:xfrm>
                      <a:off x="0" y="0"/>
                      <a:ext cx="9693701" cy="3861911"/>
                    </a:xfrm>
                    <a:prstGeom prst="rect">
                      <a:avLst/>
                    </a:prstGeom>
                  </pic:spPr>
                </pic:pic>
              </a:graphicData>
            </a:graphic>
          </wp:anchor>
        </w:drawing>
      </w:r>
    </w:p>
    <w:p w14:paraId="1564AD0E"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524FB020" w14:textId="77777777" w:rsidR="00572595" w:rsidRDefault="00572595">
      <w:pPr>
        <w:pStyle w:val="Textoindependiente"/>
        <w:spacing w:before="273"/>
        <w:rPr>
          <w:rFonts w:ascii="Calibri Light"/>
          <w:i/>
        </w:rPr>
      </w:pPr>
    </w:p>
    <w:p w14:paraId="5624A4C0" w14:textId="77777777" w:rsidR="00572595" w:rsidRDefault="0064695A">
      <w:pPr>
        <w:pStyle w:val="Textoindependiente"/>
        <w:ind w:left="2928" w:right="4066"/>
        <w:jc w:val="center"/>
      </w:pPr>
      <w:r>
        <w:rPr>
          <w:noProof/>
        </w:rPr>
        <w:drawing>
          <wp:anchor distT="0" distB="0" distL="0" distR="0" simplePos="0" relativeHeight="15860736" behindDoc="0" locked="0" layoutInCell="1" allowOverlap="1" wp14:anchorId="7EF01A66" wp14:editId="5C31B8DC">
            <wp:simplePos x="0" y="0"/>
            <wp:positionH relativeFrom="page">
              <wp:posOffset>900430</wp:posOffset>
            </wp:positionH>
            <wp:positionV relativeFrom="paragraph">
              <wp:posOffset>-363327</wp:posOffset>
            </wp:positionV>
            <wp:extent cx="2209549" cy="496570"/>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61248" behindDoc="0" locked="0" layoutInCell="1" allowOverlap="1" wp14:anchorId="7A8DA8DC" wp14:editId="2793F111">
                <wp:simplePos x="0" y="0"/>
                <wp:positionH relativeFrom="page">
                  <wp:posOffset>8788654</wp:posOffset>
                </wp:positionH>
                <wp:positionV relativeFrom="paragraph">
                  <wp:posOffset>-359390</wp:posOffset>
                </wp:positionV>
                <wp:extent cx="2602230" cy="46164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CE84D94" w14:textId="77777777">
                              <w:trPr>
                                <w:trHeight w:val="357"/>
                              </w:trPr>
                              <w:tc>
                                <w:tcPr>
                                  <w:tcW w:w="1546" w:type="dxa"/>
                                </w:tcPr>
                                <w:p w14:paraId="23E802E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6C45E0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65884B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41B1F79" w14:textId="77777777">
                              <w:trPr>
                                <w:trHeight w:val="340"/>
                              </w:trPr>
                              <w:tc>
                                <w:tcPr>
                                  <w:tcW w:w="1546" w:type="dxa"/>
                                </w:tcPr>
                                <w:p w14:paraId="46F4EC3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D172F28" w14:textId="77777777" w:rsidR="00572595" w:rsidRDefault="0064695A">
                                  <w:pPr>
                                    <w:pStyle w:val="TableParagraph"/>
                                    <w:spacing w:before="30"/>
                                    <w:ind w:left="12"/>
                                    <w:jc w:val="center"/>
                                  </w:pPr>
                                  <w:r>
                                    <w:rPr>
                                      <w:spacing w:val="-5"/>
                                    </w:rPr>
                                    <w:t>02</w:t>
                                  </w:r>
                                </w:p>
                              </w:tc>
                              <w:tc>
                                <w:tcPr>
                                  <w:tcW w:w="1328" w:type="dxa"/>
                                </w:tcPr>
                                <w:p w14:paraId="3D78F350" w14:textId="77777777" w:rsidR="00572595" w:rsidRDefault="0064695A">
                                  <w:pPr>
                                    <w:pStyle w:val="TableParagraph"/>
                                    <w:spacing w:before="30"/>
                                    <w:ind w:left="13" w:right="3"/>
                                    <w:jc w:val="center"/>
                                  </w:pPr>
                                  <w:r>
                                    <w:t>117 de</w:t>
                                  </w:r>
                                  <w:r>
                                    <w:rPr>
                                      <w:spacing w:val="-3"/>
                                    </w:rPr>
                                    <w:t xml:space="preserve"> </w:t>
                                  </w:r>
                                  <w:r>
                                    <w:rPr>
                                      <w:spacing w:val="-5"/>
                                    </w:rPr>
                                    <w:t>276</w:t>
                                  </w:r>
                                </w:p>
                              </w:tc>
                            </w:tr>
                          </w:tbl>
                          <w:p w14:paraId="7F9355DF"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A8DA8DC" id="Textbox 283" o:spid="_x0000_s1161" type="#_x0000_t202" style="position:absolute;left:0;text-align:left;margin-left:692pt;margin-top:-28.3pt;width:204.9pt;height:36.35pt;z-index:1586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qtmQEAACQDAAAOAAAAZHJzL2Uyb0RvYy54bWysUsGO0zAQvSPtP1i+b51mlwqipiuWFQhp&#10;BUgLH+A6dmMRe4zHbdK/Z+ymLYIb4mKPZ8bP773x+mFyAzvoiBZ8y5eLijPtFXTW71r+/duH2z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en6bYbNuS10R1Iz0kBbjj/3MmrOhk+eHMvTPwfxHGzP&#10;QUzDeyh/JIvy8G6fwNhC4Yo7U6BRFBHzt8mz/v1cuq6fe/ML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Crp6r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CE84D94" w14:textId="77777777">
                        <w:trPr>
                          <w:trHeight w:val="357"/>
                        </w:trPr>
                        <w:tc>
                          <w:tcPr>
                            <w:tcW w:w="1546" w:type="dxa"/>
                          </w:tcPr>
                          <w:p w14:paraId="23E802E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6C45E0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65884B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41B1F79" w14:textId="77777777">
                        <w:trPr>
                          <w:trHeight w:val="340"/>
                        </w:trPr>
                        <w:tc>
                          <w:tcPr>
                            <w:tcW w:w="1546" w:type="dxa"/>
                          </w:tcPr>
                          <w:p w14:paraId="46F4EC3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D172F28" w14:textId="77777777" w:rsidR="00572595" w:rsidRDefault="0064695A">
                            <w:pPr>
                              <w:pStyle w:val="TableParagraph"/>
                              <w:spacing w:before="30"/>
                              <w:ind w:left="12"/>
                              <w:jc w:val="center"/>
                            </w:pPr>
                            <w:r>
                              <w:rPr>
                                <w:spacing w:val="-5"/>
                              </w:rPr>
                              <w:t>02</w:t>
                            </w:r>
                          </w:p>
                        </w:tc>
                        <w:tc>
                          <w:tcPr>
                            <w:tcW w:w="1328" w:type="dxa"/>
                          </w:tcPr>
                          <w:p w14:paraId="3D78F350" w14:textId="77777777" w:rsidR="00572595" w:rsidRDefault="0064695A">
                            <w:pPr>
                              <w:pStyle w:val="TableParagraph"/>
                              <w:spacing w:before="30"/>
                              <w:ind w:left="13" w:right="3"/>
                              <w:jc w:val="center"/>
                            </w:pPr>
                            <w:r>
                              <w:t>117 de</w:t>
                            </w:r>
                            <w:r>
                              <w:rPr>
                                <w:spacing w:val="-3"/>
                              </w:rPr>
                              <w:t xml:space="preserve"> </w:t>
                            </w:r>
                            <w:r>
                              <w:rPr>
                                <w:spacing w:val="-5"/>
                              </w:rPr>
                              <w:t>276</w:t>
                            </w:r>
                          </w:p>
                        </w:tc>
                      </w:tr>
                    </w:tbl>
                    <w:p w14:paraId="7F9355DF" w14:textId="77777777" w:rsidR="00572595" w:rsidRDefault="00572595">
                      <w:pPr>
                        <w:pStyle w:val="Textoindependiente"/>
                      </w:pPr>
                    </w:p>
                  </w:txbxContent>
                </v:textbox>
                <w10:wrap anchorx="page"/>
              </v:shape>
            </w:pict>
          </mc:Fallback>
        </mc:AlternateContent>
      </w:r>
      <w:r>
        <w:t xml:space="preserve">Tomo </w:t>
      </w:r>
      <w:r>
        <w:rPr>
          <w:spacing w:val="-5"/>
        </w:rPr>
        <w:t>II</w:t>
      </w:r>
    </w:p>
    <w:p w14:paraId="56D12D85" w14:textId="77777777" w:rsidR="00572595" w:rsidRDefault="00572595">
      <w:pPr>
        <w:pStyle w:val="Textoindependiente"/>
        <w:spacing w:before="88"/>
      </w:pPr>
    </w:p>
    <w:p w14:paraId="31CC2401" w14:textId="77777777" w:rsidR="00572595" w:rsidRDefault="0064695A">
      <w:pPr>
        <w:pStyle w:val="Ttulo5"/>
      </w:pPr>
      <w:bookmarkStart w:id="100" w:name="Narrativa_del_procedimiento_de_Reclutami"/>
      <w:bookmarkEnd w:id="100"/>
      <w:r>
        <w:t>Narrativa</w:t>
      </w:r>
      <w:r>
        <w:rPr>
          <w:spacing w:val="-5"/>
        </w:rPr>
        <w:t xml:space="preserve"> </w:t>
      </w:r>
      <w:r>
        <w:t>del</w:t>
      </w:r>
      <w:r>
        <w:rPr>
          <w:spacing w:val="-3"/>
        </w:rPr>
        <w:t xml:space="preserve"> </w:t>
      </w:r>
      <w:r>
        <w:t>procedimiento</w:t>
      </w:r>
      <w:r>
        <w:rPr>
          <w:spacing w:val="-1"/>
        </w:rPr>
        <w:t xml:space="preserve"> </w:t>
      </w:r>
      <w:r>
        <w:t>de</w:t>
      </w:r>
      <w:r>
        <w:rPr>
          <w:spacing w:val="-4"/>
        </w:rPr>
        <w:t xml:space="preserve"> </w:t>
      </w:r>
      <w:r>
        <w:t>Reclutamiento</w:t>
      </w:r>
      <w:r>
        <w:rPr>
          <w:spacing w:val="-1"/>
        </w:rPr>
        <w:t xml:space="preserve"> </w:t>
      </w:r>
      <w:r>
        <w:t>y</w:t>
      </w:r>
      <w:r>
        <w:rPr>
          <w:spacing w:val="-4"/>
        </w:rPr>
        <w:t xml:space="preserve"> </w:t>
      </w:r>
      <w:r>
        <w:t>selección</w:t>
      </w:r>
      <w:r>
        <w:rPr>
          <w:spacing w:val="-1"/>
        </w:rPr>
        <w:t xml:space="preserve"> </w:t>
      </w:r>
      <w:r>
        <w:t>de</w:t>
      </w:r>
      <w:r>
        <w:rPr>
          <w:spacing w:val="-3"/>
        </w:rPr>
        <w:t xml:space="preserve"> </w:t>
      </w:r>
      <w:r>
        <w:rPr>
          <w:spacing w:val="-2"/>
        </w:rPr>
        <w:t>personal</w:t>
      </w:r>
    </w:p>
    <w:p w14:paraId="7F8E0849" w14:textId="77777777" w:rsidR="00572595" w:rsidRDefault="00572595">
      <w:pPr>
        <w:pStyle w:val="Textoindependiente"/>
        <w:rPr>
          <w:b/>
          <w:i/>
          <w:sz w:val="20"/>
        </w:rPr>
      </w:pPr>
    </w:p>
    <w:p w14:paraId="06E0D521" w14:textId="77777777" w:rsidR="00572595" w:rsidRDefault="00572595">
      <w:pPr>
        <w:pStyle w:val="Textoindependiente"/>
        <w:spacing w:before="48"/>
        <w:rPr>
          <w:b/>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47165E36" w14:textId="77777777">
        <w:trPr>
          <w:trHeight w:val="388"/>
        </w:trPr>
        <w:tc>
          <w:tcPr>
            <w:tcW w:w="543" w:type="dxa"/>
            <w:shd w:val="clear" w:color="auto" w:fill="D9D9D9"/>
          </w:tcPr>
          <w:p w14:paraId="7A5D0929" w14:textId="77777777" w:rsidR="00572595" w:rsidRDefault="0064695A">
            <w:pPr>
              <w:pStyle w:val="TableParagraph"/>
              <w:ind w:left="10"/>
              <w:jc w:val="center"/>
              <w:rPr>
                <w:b/>
              </w:rPr>
            </w:pPr>
            <w:r>
              <w:rPr>
                <w:b/>
                <w:spacing w:val="-5"/>
              </w:rPr>
              <w:t>No.</w:t>
            </w:r>
          </w:p>
        </w:tc>
        <w:tc>
          <w:tcPr>
            <w:tcW w:w="2429" w:type="dxa"/>
            <w:shd w:val="clear" w:color="auto" w:fill="D9D9D9"/>
          </w:tcPr>
          <w:p w14:paraId="5E35503F" w14:textId="77777777" w:rsidR="00572595" w:rsidRDefault="0064695A">
            <w:pPr>
              <w:pStyle w:val="TableParagraph"/>
              <w:ind w:left="633"/>
              <w:rPr>
                <w:b/>
              </w:rPr>
            </w:pPr>
            <w:r>
              <w:rPr>
                <w:b/>
                <w:spacing w:val="-2"/>
              </w:rPr>
              <w:t>Responsable</w:t>
            </w:r>
          </w:p>
        </w:tc>
        <w:tc>
          <w:tcPr>
            <w:tcW w:w="2552" w:type="dxa"/>
            <w:shd w:val="clear" w:color="auto" w:fill="D9D9D9"/>
          </w:tcPr>
          <w:p w14:paraId="3E545F86" w14:textId="77777777" w:rsidR="00572595" w:rsidRDefault="0064695A">
            <w:pPr>
              <w:pStyle w:val="TableParagraph"/>
              <w:ind w:left="6"/>
              <w:jc w:val="center"/>
              <w:rPr>
                <w:b/>
              </w:rPr>
            </w:pPr>
            <w:r>
              <w:rPr>
                <w:b/>
                <w:spacing w:val="-4"/>
              </w:rPr>
              <w:t>Área</w:t>
            </w:r>
          </w:p>
        </w:tc>
        <w:tc>
          <w:tcPr>
            <w:tcW w:w="7662" w:type="dxa"/>
            <w:shd w:val="clear" w:color="auto" w:fill="D9D9D9"/>
          </w:tcPr>
          <w:p w14:paraId="45E15AF7" w14:textId="77777777" w:rsidR="00572595" w:rsidRDefault="0064695A">
            <w:pPr>
              <w:pStyle w:val="TableParagraph"/>
              <w:ind w:left="3"/>
              <w:jc w:val="center"/>
              <w:rPr>
                <w:b/>
              </w:rPr>
            </w:pPr>
            <w:r>
              <w:rPr>
                <w:b/>
                <w:spacing w:val="-2"/>
              </w:rPr>
              <w:t>Actividad</w:t>
            </w:r>
          </w:p>
        </w:tc>
        <w:tc>
          <w:tcPr>
            <w:tcW w:w="3267" w:type="dxa"/>
            <w:shd w:val="clear" w:color="auto" w:fill="D9D9D9"/>
          </w:tcPr>
          <w:p w14:paraId="716B93EA" w14:textId="77777777" w:rsidR="00572595" w:rsidRDefault="0064695A">
            <w:pPr>
              <w:pStyle w:val="TableParagraph"/>
              <w:ind w:left="58" w:right="47"/>
              <w:jc w:val="center"/>
              <w:rPr>
                <w:b/>
              </w:rPr>
            </w:pPr>
            <w:r>
              <w:rPr>
                <w:b/>
              </w:rPr>
              <w:t>Resultado</w:t>
            </w:r>
            <w:r>
              <w:rPr>
                <w:b/>
                <w:spacing w:val="-3"/>
              </w:rPr>
              <w:t xml:space="preserve"> </w:t>
            </w:r>
            <w:r>
              <w:rPr>
                <w:b/>
              </w:rPr>
              <w:t>/</w:t>
            </w:r>
            <w:r>
              <w:rPr>
                <w:b/>
                <w:spacing w:val="-2"/>
              </w:rPr>
              <w:t xml:space="preserve"> Formato</w:t>
            </w:r>
          </w:p>
        </w:tc>
      </w:tr>
      <w:tr w:rsidR="00572595" w14:paraId="09138818" w14:textId="77777777">
        <w:trPr>
          <w:trHeight w:val="388"/>
        </w:trPr>
        <w:tc>
          <w:tcPr>
            <w:tcW w:w="543" w:type="dxa"/>
          </w:tcPr>
          <w:p w14:paraId="40290E2A" w14:textId="77777777" w:rsidR="00572595" w:rsidRDefault="0064695A">
            <w:pPr>
              <w:pStyle w:val="TableParagraph"/>
              <w:ind w:left="10"/>
              <w:jc w:val="center"/>
            </w:pPr>
            <w:r>
              <w:rPr>
                <w:spacing w:val="-10"/>
              </w:rPr>
              <w:t>1</w:t>
            </w:r>
          </w:p>
        </w:tc>
        <w:tc>
          <w:tcPr>
            <w:tcW w:w="2429" w:type="dxa"/>
          </w:tcPr>
          <w:p w14:paraId="02114537" w14:textId="77777777" w:rsidR="00572595" w:rsidRDefault="0064695A">
            <w:pPr>
              <w:pStyle w:val="TableParagraph"/>
            </w:pPr>
            <w:r>
              <w:t>Director</w:t>
            </w:r>
            <w:r>
              <w:rPr>
                <w:spacing w:val="-3"/>
              </w:rPr>
              <w:t xml:space="preserve"> </w:t>
            </w:r>
            <w:r>
              <w:rPr>
                <w:spacing w:val="-2"/>
              </w:rPr>
              <w:t>Administrativo</w:t>
            </w:r>
          </w:p>
        </w:tc>
        <w:tc>
          <w:tcPr>
            <w:tcW w:w="2552" w:type="dxa"/>
          </w:tcPr>
          <w:p w14:paraId="6B990E4B" w14:textId="77777777" w:rsidR="00572595" w:rsidRDefault="0064695A">
            <w:pPr>
              <w:pStyle w:val="TableParagraph"/>
            </w:pPr>
            <w:r>
              <w:t>Dirección</w:t>
            </w:r>
            <w:r>
              <w:rPr>
                <w:spacing w:val="-3"/>
              </w:rPr>
              <w:t xml:space="preserve"> </w:t>
            </w:r>
            <w:r>
              <w:rPr>
                <w:spacing w:val="-2"/>
              </w:rPr>
              <w:t>Administrativa</w:t>
            </w:r>
          </w:p>
        </w:tc>
        <w:tc>
          <w:tcPr>
            <w:tcW w:w="7662" w:type="dxa"/>
          </w:tcPr>
          <w:p w14:paraId="69C63FBE" w14:textId="77777777" w:rsidR="00572595" w:rsidRDefault="0064695A">
            <w:pPr>
              <w:pStyle w:val="TableParagraph"/>
              <w:ind w:left="68"/>
            </w:pPr>
            <w:r>
              <w:t>Autoriza</w:t>
            </w:r>
            <w:r>
              <w:rPr>
                <w:spacing w:val="-2"/>
              </w:rPr>
              <w:t xml:space="preserve"> </w:t>
            </w:r>
            <w:r>
              <w:t>y</w:t>
            </w:r>
            <w:r>
              <w:rPr>
                <w:spacing w:val="-4"/>
              </w:rPr>
              <w:t xml:space="preserve"> </w:t>
            </w:r>
            <w:r>
              <w:t>validar</w:t>
            </w:r>
            <w:r>
              <w:rPr>
                <w:spacing w:val="-5"/>
              </w:rPr>
              <w:t xml:space="preserve"> </w:t>
            </w:r>
            <w:r>
              <w:t>la</w:t>
            </w:r>
            <w:r>
              <w:rPr>
                <w:spacing w:val="-3"/>
              </w:rPr>
              <w:t xml:space="preserve"> </w:t>
            </w:r>
            <w:r>
              <w:t>necesidad</w:t>
            </w:r>
            <w:r>
              <w:rPr>
                <w:spacing w:val="-3"/>
              </w:rPr>
              <w:t xml:space="preserve"> </w:t>
            </w:r>
            <w:r>
              <w:t>de</w:t>
            </w:r>
            <w:r>
              <w:rPr>
                <w:spacing w:val="-1"/>
              </w:rPr>
              <w:t xml:space="preserve"> </w:t>
            </w:r>
            <w:r>
              <w:rPr>
                <w:spacing w:val="-2"/>
              </w:rPr>
              <w:t>reclutamiento</w:t>
            </w:r>
          </w:p>
        </w:tc>
        <w:tc>
          <w:tcPr>
            <w:tcW w:w="3267" w:type="dxa"/>
          </w:tcPr>
          <w:p w14:paraId="75884D89" w14:textId="77777777" w:rsidR="00572595" w:rsidRDefault="0064695A">
            <w:pPr>
              <w:pStyle w:val="TableParagraph"/>
              <w:ind w:left="58" w:right="51"/>
              <w:jc w:val="center"/>
            </w:pPr>
            <w:r>
              <w:t>Control</w:t>
            </w:r>
            <w:r>
              <w:rPr>
                <w:spacing w:val="-2"/>
              </w:rPr>
              <w:t xml:space="preserve"> </w:t>
            </w:r>
            <w:r>
              <w:t>de</w:t>
            </w:r>
            <w:r>
              <w:rPr>
                <w:spacing w:val="-2"/>
              </w:rPr>
              <w:t xml:space="preserve"> personal</w:t>
            </w:r>
          </w:p>
        </w:tc>
      </w:tr>
      <w:tr w:rsidR="00572595" w14:paraId="1261C50D" w14:textId="77777777">
        <w:trPr>
          <w:trHeight w:val="657"/>
        </w:trPr>
        <w:tc>
          <w:tcPr>
            <w:tcW w:w="543" w:type="dxa"/>
          </w:tcPr>
          <w:p w14:paraId="4D58B5FE" w14:textId="77777777" w:rsidR="00572595" w:rsidRDefault="0064695A">
            <w:pPr>
              <w:pStyle w:val="TableParagraph"/>
              <w:spacing w:before="193"/>
              <w:ind w:left="10"/>
              <w:jc w:val="center"/>
            </w:pPr>
            <w:r>
              <w:rPr>
                <w:spacing w:val="-10"/>
              </w:rPr>
              <w:t>2</w:t>
            </w:r>
          </w:p>
        </w:tc>
        <w:tc>
          <w:tcPr>
            <w:tcW w:w="2429" w:type="dxa"/>
          </w:tcPr>
          <w:p w14:paraId="5F4AB0BB"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4F6ADF82"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520D5571" w14:textId="77777777" w:rsidR="00572595" w:rsidRDefault="0064695A">
            <w:pPr>
              <w:pStyle w:val="TableParagraph"/>
              <w:ind w:left="68" w:right="158"/>
            </w:pPr>
            <w:r>
              <w:t>Recibe</w:t>
            </w:r>
            <w:r>
              <w:rPr>
                <w:spacing w:val="-4"/>
              </w:rPr>
              <w:t xml:space="preserve"> </w:t>
            </w:r>
            <w:r>
              <w:t>aviso</w:t>
            </w:r>
            <w:r>
              <w:rPr>
                <w:spacing w:val="-4"/>
              </w:rPr>
              <w:t xml:space="preserve"> </w:t>
            </w:r>
            <w:r>
              <w:t>de</w:t>
            </w:r>
            <w:r>
              <w:rPr>
                <w:spacing w:val="-6"/>
              </w:rPr>
              <w:t xml:space="preserve"> </w:t>
            </w:r>
            <w:r>
              <w:t>Dirección</w:t>
            </w:r>
            <w:r>
              <w:rPr>
                <w:spacing w:val="-6"/>
              </w:rPr>
              <w:t xml:space="preserve"> </w:t>
            </w:r>
            <w:r>
              <w:t>Administrativa</w:t>
            </w:r>
            <w:r>
              <w:rPr>
                <w:spacing w:val="-5"/>
              </w:rPr>
              <w:t xml:space="preserve"> </w:t>
            </w:r>
            <w:r>
              <w:t>para</w:t>
            </w:r>
            <w:r>
              <w:rPr>
                <w:spacing w:val="-6"/>
              </w:rPr>
              <w:t xml:space="preserve"> </w:t>
            </w:r>
            <w:r>
              <w:t>abrir</w:t>
            </w:r>
            <w:r>
              <w:rPr>
                <w:spacing w:val="-6"/>
              </w:rPr>
              <w:t xml:space="preserve"> </w:t>
            </w:r>
            <w:r>
              <w:t>proceso</w:t>
            </w:r>
            <w:r>
              <w:rPr>
                <w:spacing w:val="-4"/>
              </w:rPr>
              <w:t xml:space="preserve"> </w:t>
            </w:r>
            <w:r>
              <w:t>de</w:t>
            </w:r>
            <w:r>
              <w:rPr>
                <w:spacing w:val="-5"/>
              </w:rPr>
              <w:t xml:space="preserve"> </w:t>
            </w:r>
            <w:r>
              <w:t>reclutamiento [INICIO DE PROCESO].</w:t>
            </w:r>
          </w:p>
        </w:tc>
        <w:tc>
          <w:tcPr>
            <w:tcW w:w="3267" w:type="dxa"/>
          </w:tcPr>
          <w:p w14:paraId="6493BA5F" w14:textId="77777777" w:rsidR="00572595" w:rsidRDefault="0064695A">
            <w:pPr>
              <w:pStyle w:val="TableParagraph"/>
              <w:ind w:left="478" w:right="53" w:hanging="214"/>
            </w:pPr>
            <w:r>
              <w:t>Lista</w:t>
            </w:r>
            <w:r>
              <w:rPr>
                <w:spacing w:val="-9"/>
              </w:rPr>
              <w:t xml:space="preserve"> </w:t>
            </w:r>
            <w:r>
              <w:t>de</w:t>
            </w:r>
            <w:r>
              <w:rPr>
                <w:spacing w:val="-11"/>
              </w:rPr>
              <w:t xml:space="preserve"> </w:t>
            </w:r>
            <w:r>
              <w:t>candidatos</w:t>
            </w:r>
            <w:r>
              <w:rPr>
                <w:spacing w:val="-9"/>
              </w:rPr>
              <w:t xml:space="preserve"> </w:t>
            </w:r>
            <w:r>
              <w:t>que</w:t>
            </w:r>
            <w:r>
              <w:rPr>
                <w:spacing w:val="-9"/>
              </w:rPr>
              <w:t xml:space="preserve"> </w:t>
            </w:r>
            <w:r>
              <w:t>inician proceso de reclutamiento</w:t>
            </w:r>
          </w:p>
        </w:tc>
      </w:tr>
      <w:tr w:rsidR="00572595" w14:paraId="22F31445" w14:textId="77777777">
        <w:trPr>
          <w:trHeight w:val="657"/>
        </w:trPr>
        <w:tc>
          <w:tcPr>
            <w:tcW w:w="543" w:type="dxa"/>
          </w:tcPr>
          <w:p w14:paraId="4BD144D6" w14:textId="77777777" w:rsidR="00572595" w:rsidRDefault="0064695A">
            <w:pPr>
              <w:pStyle w:val="TableParagraph"/>
              <w:spacing w:before="193"/>
              <w:ind w:left="10"/>
              <w:jc w:val="center"/>
            </w:pPr>
            <w:r>
              <w:rPr>
                <w:spacing w:val="-10"/>
              </w:rPr>
              <w:t>3</w:t>
            </w:r>
          </w:p>
        </w:tc>
        <w:tc>
          <w:tcPr>
            <w:tcW w:w="2429" w:type="dxa"/>
          </w:tcPr>
          <w:p w14:paraId="364A99AA"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66F5D304"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7FAD2C7F" w14:textId="77777777" w:rsidR="00572595" w:rsidRDefault="0064695A">
            <w:pPr>
              <w:pStyle w:val="TableParagraph"/>
              <w:spacing w:before="193"/>
              <w:ind w:left="68"/>
            </w:pPr>
            <w:r>
              <w:t>Recibe</w:t>
            </w:r>
            <w:r>
              <w:rPr>
                <w:spacing w:val="-5"/>
              </w:rPr>
              <w:t xml:space="preserve"> </w:t>
            </w:r>
            <w:r>
              <w:t>documentos</w:t>
            </w:r>
            <w:r>
              <w:rPr>
                <w:spacing w:val="-4"/>
              </w:rPr>
              <w:t xml:space="preserve"> </w:t>
            </w:r>
            <w:r>
              <w:t>de</w:t>
            </w:r>
            <w:r>
              <w:rPr>
                <w:spacing w:val="-5"/>
              </w:rPr>
              <w:t xml:space="preserve"> </w:t>
            </w:r>
            <w:r>
              <w:rPr>
                <w:spacing w:val="-2"/>
              </w:rPr>
              <w:t>aspirantes.</w:t>
            </w:r>
          </w:p>
        </w:tc>
        <w:tc>
          <w:tcPr>
            <w:tcW w:w="3267" w:type="dxa"/>
          </w:tcPr>
          <w:p w14:paraId="3191017E" w14:textId="77777777" w:rsidR="00572595" w:rsidRDefault="0064695A">
            <w:pPr>
              <w:pStyle w:val="TableParagraph"/>
              <w:spacing w:before="193"/>
              <w:ind w:left="58" w:right="52"/>
              <w:jc w:val="center"/>
            </w:pPr>
            <w:r>
              <w:t>Integración</w:t>
            </w:r>
            <w:r>
              <w:rPr>
                <w:spacing w:val="-5"/>
              </w:rPr>
              <w:t xml:space="preserve"> </w:t>
            </w:r>
            <w:r>
              <w:t>de</w:t>
            </w:r>
            <w:r>
              <w:rPr>
                <w:spacing w:val="-4"/>
              </w:rPr>
              <w:t xml:space="preserve"> </w:t>
            </w:r>
            <w:r>
              <w:t>bolsa</w:t>
            </w:r>
            <w:r>
              <w:rPr>
                <w:spacing w:val="-4"/>
              </w:rPr>
              <w:t xml:space="preserve"> </w:t>
            </w:r>
            <w:r>
              <w:t>de</w:t>
            </w:r>
            <w:r>
              <w:rPr>
                <w:spacing w:val="-5"/>
              </w:rPr>
              <w:t xml:space="preserve"> </w:t>
            </w:r>
            <w:r>
              <w:rPr>
                <w:spacing w:val="-2"/>
              </w:rPr>
              <w:t>trabajo.</w:t>
            </w:r>
          </w:p>
        </w:tc>
      </w:tr>
      <w:tr w:rsidR="00572595" w14:paraId="1C6D769F" w14:textId="77777777">
        <w:trPr>
          <w:trHeight w:val="657"/>
        </w:trPr>
        <w:tc>
          <w:tcPr>
            <w:tcW w:w="543" w:type="dxa"/>
          </w:tcPr>
          <w:p w14:paraId="625D5835" w14:textId="77777777" w:rsidR="00572595" w:rsidRDefault="0064695A">
            <w:pPr>
              <w:pStyle w:val="TableParagraph"/>
              <w:spacing w:before="193"/>
              <w:ind w:left="10"/>
              <w:jc w:val="center"/>
            </w:pPr>
            <w:r>
              <w:rPr>
                <w:spacing w:val="-10"/>
              </w:rPr>
              <w:t>4</w:t>
            </w:r>
          </w:p>
        </w:tc>
        <w:tc>
          <w:tcPr>
            <w:tcW w:w="2429" w:type="dxa"/>
          </w:tcPr>
          <w:p w14:paraId="320DCB7C"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564432E8"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1161C67A" w14:textId="77777777" w:rsidR="00572595" w:rsidRDefault="0064695A">
            <w:pPr>
              <w:pStyle w:val="TableParagraph"/>
              <w:spacing w:before="193"/>
              <w:ind w:left="68"/>
            </w:pPr>
            <w:r>
              <w:t>Revisa</w:t>
            </w:r>
            <w:r>
              <w:rPr>
                <w:spacing w:val="-6"/>
              </w:rPr>
              <w:t xml:space="preserve"> </w:t>
            </w:r>
            <w:r>
              <w:t>los</w:t>
            </w:r>
            <w:r>
              <w:rPr>
                <w:spacing w:val="-5"/>
              </w:rPr>
              <w:t xml:space="preserve"> </w:t>
            </w:r>
            <w:r>
              <w:t>currículums</w:t>
            </w:r>
            <w:r>
              <w:rPr>
                <w:spacing w:val="-4"/>
              </w:rPr>
              <w:t xml:space="preserve"> </w:t>
            </w:r>
            <w:r>
              <w:t>vitae</w:t>
            </w:r>
            <w:r>
              <w:rPr>
                <w:spacing w:val="-1"/>
              </w:rPr>
              <w:t xml:space="preserve"> </w:t>
            </w:r>
            <w:r>
              <w:t>de</w:t>
            </w:r>
            <w:r>
              <w:rPr>
                <w:spacing w:val="-4"/>
              </w:rPr>
              <w:t xml:space="preserve"> </w:t>
            </w:r>
            <w:r>
              <w:t>los</w:t>
            </w:r>
            <w:r>
              <w:rPr>
                <w:spacing w:val="-3"/>
              </w:rPr>
              <w:t xml:space="preserve"> </w:t>
            </w:r>
            <w:r>
              <w:rPr>
                <w:spacing w:val="-2"/>
              </w:rPr>
              <w:t>aspirantes</w:t>
            </w:r>
          </w:p>
        </w:tc>
        <w:tc>
          <w:tcPr>
            <w:tcW w:w="3267" w:type="dxa"/>
          </w:tcPr>
          <w:p w14:paraId="6F07E1C7" w14:textId="77777777" w:rsidR="00572595" w:rsidRDefault="0064695A">
            <w:pPr>
              <w:pStyle w:val="TableParagraph"/>
              <w:ind w:left="1143" w:right="53" w:hanging="821"/>
            </w:pPr>
            <w:r>
              <w:t>Integración</w:t>
            </w:r>
            <w:r>
              <w:rPr>
                <w:spacing w:val="-13"/>
              </w:rPr>
              <w:t xml:space="preserve"> </w:t>
            </w:r>
            <w:r>
              <w:t>de</w:t>
            </w:r>
            <w:r>
              <w:rPr>
                <w:spacing w:val="-12"/>
              </w:rPr>
              <w:t xml:space="preserve"> </w:t>
            </w:r>
            <w:r>
              <w:t>expediente</w:t>
            </w:r>
            <w:r>
              <w:rPr>
                <w:spacing w:val="-13"/>
              </w:rPr>
              <w:t xml:space="preserve"> </w:t>
            </w:r>
            <w:r>
              <w:t xml:space="preserve">de </w:t>
            </w:r>
            <w:r>
              <w:rPr>
                <w:spacing w:val="-2"/>
              </w:rPr>
              <w:t>candidatos</w:t>
            </w:r>
          </w:p>
        </w:tc>
      </w:tr>
      <w:tr w:rsidR="00572595" w14:paraId="61954B59" w14:textId="77777777">
        <w:trPr>
          <w:trHeight w:val="657"/>
        </w:trPr>
        <w:tc>
          <w:tcPr>
            <w:tcW w:w="543" w:type="dxa"/>
          </w:tcPr>
          <w:p w14:paraId="2E6C77D2" w14:textId="77777777" w:rsidR="00572595" w:rsidRDefault="0064695A">
            <w:pPr>
              <w:pStyle w:val="TableParagraph"/>
              <w:spacing w:before="194"/>
              <w:ind w:left="10"/>
              <w:jc w:val="center"/>
            </w:pPr>
            <w:r>
              <w:rPr>
                <w:spacing w:val="-10"/>
              </w:rPr>
              <w:t>5</w:t>
            </w:r>
          </w:p>
        </w:tc>
        <w:tc>
          <w:tcPr>
            <w:tcW w:w="2429" w:type="dxa"/>
          </w:tcPr>
          <w:p w14:paraId="123D86C3"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humanos</w:t>
            </w:r>
          </w:p>
        </w:tc>
        <w:tc>
          <w:tcPr>
            <w:tcW w:w="2552" w:type="dxa"/>
          </w:tcPr>
          <w:p w14:paraId="5D67A7A7" w14:textId="77777777" w:rsidR="00572595" w:rsidRDefault="0064695A">
            <w:pPr>
              <w:pStyle w:val="TableParagraph"/>
              <w:spacing w:before="194"/>
            </w:pPr>
            <w:r>
              <w:t>Recursos</w:t>
            </w:r>
            <w:r>
              <w:rPr>
                <w:spacing w:val="-4"/>
              </w:rPr>
              <w:t xml:space="preserve"> </w:t>
            </w:r>
            <w:r>
              <w:rPr>
                <w:spacing w:val="-2"/>
              </w:rPr>
              <w:t>Humanos</w:t>
            </w:r>
          </w:p>
        </w:tc>
        <w:tc>
          <w:tcPr>
            <w:tcW w:w="7662" w:type="dxa"/>
          </w:tcPr>
          <w:p w14:paraId="6C979013" w14:textId="77777777" w:rsidR="00572595" w:rsidRDefault="0064695A">
            <w:pPr>
              <w:pStyle w:val="TableParagraph"/>
              <w:spacing w:before="194"/>
              <w:ind w:left="68"/>
            </w:pPr>
            <w:r>
              <w:t>Selecciona</w:t>
            </w:r>
            <w:r>
              <w:rPr>
                <w:spacing w:val="-4"/>
              </w:rPr>
              <w:t xml:space="preserve"> </w:t>
            </w:r>
            <w:r>
              <w:t>de</w:t>
            </w:r>
            <w:r>
              <w:rPr>
                <w:spacing w:val="-3"/>
              </w:rPr>
              <w:t xml:space="preserve"> </w:t>
            </w:r>
            <w:r>
              <w:t>personal</w:t>
            </w:r>
            <w:r>
              <w:rPr>
                <w:spacing w:val="-6"/>
              </w:rPr>
              <w:t xml:space="preserve"> </w:t>
            </w:r>
            <w:r>
              <w:t>para</w:t>
            </w:r>
            <w:r>
              <w:rPr>
                <w:spacing w:val="-3"/>
              </w:rPr>
              <w:t xml:space="preserve"> </w:t>
            </w:r>
            <w:r>
              <w:rPr>
                <w:spacing w:val="-2"/>
              </w:rPr>
              <w:t>entrevista</w:t>
            </w:r>
          </w:p>
        </w:tc>
        <w:tc>
          <w:tcPr>
            <w:tcW w:w="3267" w:type="dxa"/>
          </w:tcPr>
          <w:p w14:paraId="0D7F2403" w14:textId="77777777" w:rsidR="00572595" w:rsidRDefault="0064695A">
            <w:pPr>
              <w:pStyle w:val="TableParagraph"/>
              <w:ind w:left="695" w:right="53" w:hanging="509"/>
            </w:pPr>
            <w:r>
              <w:t>Se</w:t>
            </w:r>
            <w:r>
              <w:rPr>
                <w:spacing w:val="-6"/>
              </w:rPr>
              <w:t xml:space="preserve"> </w:t>
            </w:r>
            <w:r>
              <w:t>define</w:t>
            </w:r>
            <w:r>
              <w:rPr>
                <w:spacing w:val="-8"/>
              </w:rPr>
              <w:t xml:space="preserve"> </w:t>
            </w:r>
            <w:r>
              <w:t>y</w:t>
            </w:r>
            <w:r>
              <w:rPr>
                <w:spacing w:val="-6"/>
              </w:rPr>
              <w:t xml:space="preserve"> </w:t>
            </w:r>
            <w:r>
              <w:t>se</w:t>
            </w:r>
            <w:r>
              <w:rPr>
                <w:spacing w:val="-6"/>
              </w:rPr>
              <w:t xml:space="preserve"> </w:t>
            </w:r>
            <w:r>
              <w:t>confirma</w:t>
            </w:r>
            <w:r>
              <w:rPr>
                <w:spacing w:val="-9"/>
              </w:rPr>
              <w:t xml:space="preserve"> </w:t>
            </w:r>
            <w:r>
              <w:t>fecha</w:t>
            </w:r>
            <w:r>
              <w:rPr>
                <w:spacing w:val="-6"/>
              </w:rPr>
              <w:t xml:space="preserve"> </w:t>
            </w:r>
            <w:r>
              <w:t>de atención al aspirante</w:t>
            </w:r>
          </w:p>
        </w:tc>
      </w:tr>
      <w:tr w:rsidR="00572595" w14:paraId="1A72E41F" w14:textId="77777777">
        <w:trPr>
          <w:trHeight w:val="923"/>
        </w:trPr>
        <w:tc>
          <w:tcPr>
            <w:tcW w:w="543" w:type="dxa"/>
          </w:tcPr>
          <w:p w14:paraId="37788161" w14:textId="77777777" w:rsidR="00572595" w:rsidRDefault="00572595">
            <w:pPr>
              <w:pStyle w:val="TableParagraph"/>
              <w:ind w:left="0"/>
              <w:rPr>
                <w:b/>
                <w:i/>
              </w:rPr>
            </w:pPr>
          </w:p>
          <w:p w14:paraId="25083D3B" w14:textId="77777777" w:rsidR="00572595" w:rsidRDefault="0064695A">
            <w:pPr>
              <w:pStyle w:val="TableParagraph"/>
              <w:spacing w:before="0"/>
              <w:ind w:left="10"/>
              <w:jc w:val="center"/>
            </w:pPr>
            <w:r>
              <w:rPr>
                <w:spacing w:val="-10"/>
              </w:rPr>
              <w:t>6</w:t>
            </w:r>
          </w:p>
        </w:tc>
        <w:tc>
          <w:tcPr>
            <w:tcW w:w="2429" w:type="dxa"/>
          </w:tcPr>
          <w:p w14:paraId="4821D5DA" w14:textId="77777777" w:rsidR="00572595" w:rsidRDefault="0064695A">
            <w:pPr>
              <w:pStyle w:val="TableParagraph"/>
            </w:pPr>
            <w:r>
              <w:t>Psicólogo</w:t>
            </w:r>
            <w:r>
              <w:rPr>
                <w:spacing w:val="-13"/>
              </w:rPr>
              <w:t xml:space="preserve"> </w:t>
            </w:r>
            <w:r>
              <w:t>Especialista</w:t>
            </w:r>
            <w:r>
              <w:rPr>
                <w:spacing w:val="-12"/>
              </w:rPr>
              <w:t xml:space="preserve"> </w:t>
            </w:r>
            <w:r>
              <w:t xml:space="preserve">y personal de recursos </w:t>
            </w:r>
            <w:r>
              <w:rPr>
                <w:spacing w:val="-2"/>
              </w:rPr>
              <w:t>humanos</w:t>
            </w:r>
          </w:p>
        </w:tc>
        <w:tc>
          <w:tcPr>
            <w:tcW w:w="2552" w:type="dxa"/>
          </w:tcPr>
          <w:p w14:paraId="5515E8BB" w14:textId="77777777" w:rsidR="00572595" w:rsidRDefault="00572595">
            <w:pPr>
              <w:pStyle w:val="TableParagraph"/>
              <w:ind w:left="0"/>
              <w:rPr>
                <w:b/>
                <w:i/>
              </w:rPr>
            </w:pPr>
          </w:p>
          <w:p w14:paraId="448E3449" w14:textId="77777777" w:rsidR="00572595" w:rsidRDefault="0064695A">
            <w:pPr>
              <w:pStyle w:val="TableParagraph"/>
              <w:spacing w:before="0"/>
            </w:pPr>
            <w:r>
              <w:t>Recursos</w:t>
            </w:r>
            <w:r>
              <w:rPr>
                <w:spacing w:val="-4"/>
              </w:rPr>
              <w:t xml:space="preserve"> </w:t>
            </w:r>
            <w:r>
              <w:rPr>
                <w:spacing w:val="-2"/>
              </w:rPr>
              <w:t>Humanos</w:t>
            </w:r>
          </w:p>
        </w:tc>
        <w:tc>
          <w:tcPr>
            <w:tcW w:w="7662" w:type="dxa"/>
          </w:tcPr>
          <w:p w14:paraId="1E78B302" w14:textId="77777777" w:rsidR="00572595" w:rsidRDefault="00572595">
            <w:pPr>
              <w:pStyle w:val="TableParagraph"/>
              <w:spacing w:before="0"/>
              <w:ind w:left="0"/>
              <w:rPr>
                <w:b/>
                <w:i/>
              </w:rPr>
            </w:pPr>
          </w:p>
          <w:p w14:paraId="17780914" w14:textId="77777777" w:rsidR="00572595" w:rsidRDefault="00572595">
            <w:pPr>
              <w:pStyle w:val="TableParagraph"/>
              <w:spacing w:before="57"/>
              <w:ind w:left="0"/>
              <w:rPr>
                <w:b/>
                <w:i/>
              </w:rPr>
            </w:pPr>
          </w:p>
          <w:p w14:paraId="73010454" w14:textId="77777777" w:rsidR="00572595" w:rsidRDefault="0064695A">
            <w:pPr>
              <w:pStyle w:val="TableParagraph"/>
              <w:spacing w:before="0"/>
              <w:ind w:left="68"/>
            </w:pPr>
            <w:r>
              <w:t>Cita</w:t>
            </w:r>
            <w:r>
              <w:rPr>
                <w:spacing w:val="-6"/>
              </w:rPr>
              <w:t xml:space="preserve"> </w:t>
            </w:r>
            <w:r>
              <w:t>al</w:t>
            </w:r>
            <w:r>
              <w:rPr>
                <w:spacing w:val="-4"/>
              </w:rPr>
              <w:t xml:space="preserve"> </w:t>
            </w:r>
            <w:r>
              <w:t>candidato</w:t>
            </w:r>
            <w:r>
              <w:rPr>
                <w:spacing w:val="-3"/>
              </w:rPr>
              <w:t xml:space="preserve"> </w:t>
            </w:r>
            <w:r>
              <w:t>para</w:t>
            </w:r>
            <w:r>
              <w:rPr>
                <w:spacing w:val="-7"/>
              </w:rPr>
              <w:t xml:space="preserve"> </w:t>
            </w:r>
            <w:r>
              <w:t>aplicación</w:t>
            </w:r>
            <w:r>
              <w:rPr>
                <w:spacing w:val="-5"/>
              </w:rPr>
              <w:t xml:space="preserve"> </w:t>
            </w:r>
            <w:r>
              <w:t>de</w:t>
            </w:r>
            <w:r>
              <w:rPr>
                <w:spacing w:val="-6"/>
              </w:rPr>
              <w:t xml:space="preserve"> </w:t>
            </w:r>
            <w:r>
              <w:t>exámenes</w:t>
            </w:r>
            <w:r>
              <w:rPr>
                <w:spacing w:val="-2"/>
              </w:rPr>
              <w:t xml:space="preserve"> psicométricos</w:t>
            </w:r>
          </w:p>
        </w:tc>
        <w:tc>
          <w:tcPr>
            <w:tcW w:w="3267" w:type="dxa"/>
          </w:tcPr>
          <w:p w14:paraId="090FEFF9" w14:textId="77777777" w:rsidR="00572595" w:rsidRDefault="00572595">
            <w:pPr>
              <w:pStyle w:val="TableParagraph"/>
              <w:ind w:left="0"/>
              <w:rPr>
                <w:b/>
                <w:i/>
              </w:rPr>
            </w:pPr>
          </w:p>
          <w:p w14:paraId="4375D4D6" w14:textId="77777777" w:rsidR="00572595" w:rsidRDefault="0064695A">
            <w:pPr>
              <w:pStyle w:val="TableParagraph"/>
              <w:spacing w:before="0"/>
              <w:ind w:left="58" w:right="53"/>
              <w:jc w:val="center"/>
            </w:pPr>
            <w:r>
              <w:t>Examen</w:t>
            </w:r>
            <w:r>
              <w:rPr>
                <w:spacing w:val="-5"/>
              </w:rPr>
              <w:t xml:space="preserve"> </w:t>
            </w:r>
            <w:r>
              <w:t>psicométrico</w:t>
            </w:r>
            <w:r>
              <w:rPr>
                <w:spacing w:val="-4"/>
              </w:rPr>
              <w:t xml:space="preserve"> </w:t>
            </w:r>
            <w:r>
              <w:rPr>
                <w:spacing w:val="-2"/>
              </w:rPr>
              <w:t>aplicado</w:t>
            </w:r>
          </w:p>
        </w:tc>
      </w:tr>
      <w:tr w:rsidR="00572595" w14:paraId="48B7A62A" w14:textId="77777777">
        <w:trPr>
          <w:trHeight w:val="657"/>
        </w:trPr>
        <w:tc>
          <w:tcPr>
            <w:tcW w:w="543" w:type="dxa"/>
          </w:tcPr>
          <w:p w14:paraId="44A62C96" w14:textId="77777777" w:rsidR="00572595" w:rsidRDefault="0064695A">
            <w:pPr>
              <w:pStyle w:val="TableParagraph"/>
              <w:spacing w:before="196"/>
              <w:ind w:left="10"/>
              <w:jc w:val="center"/>
            </w:pPr>
            <w:r>
              <w:rPr>
                <w:spacing w:val="-10"/>
              </w:rPr>
              <w:t>7</w:t>
            </w:r>
          </w:p>
        </w:tc>
        <w:tc>
          <w:tcPr>
            <w:tcW w:w="2429" w:type="dxa"/>
          </w:tcPr>
          <w:p w14:paraId="36096097" w14:textId="77777777" w:rsidR="00572595" w:rsidRDefault="0064695A">
            <w:pPr>
              <w:pStyle w:val="TableParagraph"/>
              <w:spacing w:before="196"/>
            </w:pPr>
            <w:r>
              <w:t>Psicólogo</w:t>
            </w:r>
            <w:r>
              <w:rPr>
                <w:spacing w:val="-7"/>
              </w:rPr>
              <w:t xml:space="preserve"> </w:t>
            </w:r>
            <w:r>
              <w:rPr>
                <w:spacing w:val="-2"/>
              </w:rPr>
              <w:t>Especialista</w:t>
            </w:r>
          </w:p>
        </w:tc>
        <w:tc>
          <w:tcPr>
            <w:tcW w:w="2552" w:type="dxa"/>
          </w:tcPr>
          <w:p w14:paraId="20CB627D" w14:textId="77777777" w:rsidR="00572595" w:rsidRDefault="0064695A">
            <w:pPr>
              <w:pStyle w:val="TableParagraph"/>
              <w:spacing w:before="196"/>
            </w:pPr>
            <w:r>
              <w:t>Recursos</w:t>
            </w:r>
            <w:r>
              <w:rPr>
                <w:spacing w:val="-4"/>
              </w:rPr>
              <w:t xml:space="preserve"> </w:t>
            </w:r>
            <w:r>
              <w:rPr>
                <w:spacing w:val="-2"/>
              </w:rPr>
              <w:t>Humanos</w:t>
            </w:r>
          </w:p>
        </w:tc>
        <w:tc>
          <w:tcPr>
            <w:tcW w:w="7662" w:type="dxa"/>
          </w:tcPr>
          <w:p w14:paraId="358E22E3" w14:textId="77777777" w:rsidR="00572595" w:rsidRDefault="0064695A">
            <w:pPr>
              <w:pStyle w:val="TableParagraph"/>
              <w:spacing w:before="196"/>
              <w:ind w:left="68"/>
            </w:pPr>
            <w:r>
              <w:t>Elabora</w:t>
            </w:r>
            <w:r>
              <w:rPr>
                <w:spacing w:val="-5"/>
              </w:rPr>
              <w:t xml:space="preserve"> </w:t>
            </w:r>
            <w:r>
              <w:t>reporte</w:t>
            </w:r>
            <w:r>
              <w:rPr>
                <w:spacing w:val="-5"/>
              </w:rPr>
              <w:t xml:space="preserve"> </w:t>
            </w:r>
            <w:r>
              <w:t>integral</w:t>
            </w:r>
            <w:r>
              <w:rPr>
                <w:spacing w:val="-3"/>
              </w:rPr>
              <w:t xml:space="preserve"> </w:t>
            </w:r>
            <w:r>
              <w:t>de</w:t>
            </w:r>
            <w:r>
              <w:rPr>
                <w:spacing w:val="-6"/>
              </w:rPr>
              <w:t xml:space="preserve"> </w:t>
            </w:r>
            <w:r>
              <w:rPr>
                <w:spacing w:val="-2"/>
              </w:rPr>
              <w:t>aspirantes.</w:t>
            </w:r>
          </w:p>
        </w:tc>
        <w:tc>
          <w:tcPr>
            <w:tcW w:w="3267" w:type="dxa"/>
          </w:tcPr>
          <w:p w14:paraId="28DD3143" w14:textId="77777777" w:rsidR="00572595" w:rsidRDefault="0064695A">
            <w:pPr>
              <w:pStyle w:val="TableParagraph"/>
              <w:ind w:left="478" w:right="53" w:firstLine="45"/>
            </w:pPr>
            <w:r>
              <w:t>Documento que certifica resultados</w:t>
            </w:r>
            <w:r>
              <w:rPr>
                <w:spacing w:val="-13"/>
              </w:rPr>
              <w:t xml:space="preserve"> </w:t>
            </w:r>
            <w:r>
              <w:t>(apto/no</w:t>
            </w:r>
            <w:r>
              <w:rPr>
                <w:spacing w:val="-12"/>
              </w:rPr>
              <w:t xml:space="preserve"> </w:t>
            </w:r>
            <w:r>
              <w:t>apto)</w:t>
            </w:r>
          </w:p>
        </w:tc>
      </w:tr>
      <w:tr w:rsidR="00572595" w14:paraId="0DB45F09" w14:textId="77777777">
        <w:trPr>
          <w:trHeight w:val="657"/>
        </w:trPr>
        <w:tc>
          <w:tcPr>
            <w:tcW w:w="543" w:type="dxa"/>
          </w:tcPr>
          <w:p w14:paraId="486E7665" w14:textId="77777777" w:rsidR="00572595" w:rsidRDefault="0064695A">
            <w:pPr>
              <w:pStyle w:val="TableParagraph"/>
              <w:spacing w:before="193"/>
              <w:ind w:left="10"/>
              <w:jc w:val="center"/>
            </w:pPr>
            <w:r>
              <w:rPr>
                <w:spacing w:val="-10"/>
              </w:rPr>
              <w:t>8</w:t>
            </w:r>
          </w:p>
        </w:tc>
        <w:tc>
          <w:tcPr>
            <w:tcW w:w="2429" w:type="dxa"/>
          </w:tcPr>
          <w:p w14:paraId="50C0D210" w14:textId="77777777" w:rsidR="00572595" w:rsidRDefault="0064695A">
            <w:pPr>
              <w:pStyle w:val="TableParagraph"/>
              <w:ind w:right="414"/>
            </w:pPr>
            <w:r>
              <w:t>Psicólogo</w:t>
            </w:r>
            <w:r>
              <w:rPr>
                <w:spacing w:val="-13"/>
              </w:rPr>
              <w:t xml:space="preserve"> </w:t>
            </w:r>
            <w:r>
              <w:t>Especialista [Psicólogo Laboral]</w:t>
            </w:r>
          </w:p>
        </w:tc>
        <w:tc>
          <w:tcPr>
            <w:tcW w:w="2552" w:type="dxa"/>
          </w:tcPr>
          <w:p w14:paraId="104793B2"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24F9CC03" w14:textId="77777777" w:rsidR="00572595" w:rsidRDefault="0064695A">
            <w:pPr>
              <w:pStyle w:val="TableParagraph"/>
              <w:spacing w:before="193"/>
              <w:ind w:left="68"/>
            </w:pPr>
            <w:r>
              <w:t>Entrega</w:t>
            </w:r>
            <w:r>
              <w:rPr>
                <w:spacing w:val="-4"/>
              </w:rPr>
              <w:t xml:space="preserve"> </w:t>
            </w:r>
            <w:r>
              <w:t>reporte</w:t>
            </w:r>
            <w:r>
              <w:rPr>
                <w:spacing w:val="-3"/>
              </w:rPr>
              <w:t xml:space="preserve"> </w:t>
            </w:r>
            <w:r>
              <w:t>integral</w:t>
            </w:r>
            <w:r>
              <w:rPr>
                <w:spacing w:val="-6"/>
              </w:rPr>
              <w:t xml:space="preserve"> </w:t>
            </w:r>
            <w:r>
              <w:t>al</w:t>
            </w:r>
            <w:r>
              <w:rPr>
                <w:spacing w:val="-5"/>
              </w:rPr>
              <w:t xml:space="preserve"> </w:t>
            </w:r>
            <w:r>
              <w:t>Encargado</w:t>
            </w:r>
            <w:r>
              <w:rPr>
                <w:spacing w:val="-1"/>
              </w:rPr>
              <w:t xml:space="preserve"> </w:t>
            </w:r>
            <w:r>
              <w:t>de</w:t>
            </w:r>
            <w:r>
              <w:rPr>
                <w:spacing w:val="-5"/>
              </w:rPr>
              <w:t xml:space="preserve"> </w:t>
            </w:r>
            <w:r>
              <w:t>Recursos</w:t>
            </w:r>
            <w:r>
              <w:rPr>
                <w:spacing w:val="-5"/>
              </w:rPr>
              <w:t xml:space="preserve"> </w:t>
            </w:r>
            <w:r>
              <w:rPr>
                <w:spacing w:val="-2"/>
              </w:rPr>
              <w:t>Humanos.</w:t>
            </w:r>
          </w:p>
        </w:tc>
        <w:tc>
          <w:tcPr>
            <w:tcW w:w="3267" w:type="dxa"/>
          </w:tcPr>
          <w:p w14:paraId="1E145959" w14:textId="77777777" w:rsidR="00572595" w:rsidRDefault="0064695A">
            <w:pPr>
              <w:pStyle w:val="TableParagraph"/>
              <w:ind w:left="478" w:right="53" w:firstLine="45"/>
            </w:pPr>
            <w:r>
              <w:t>Documento que certifica resultados</w:t>
            </w:r>
            <w:r>
              <w:rPr>
                <w:spacing w:val="-13"/>
              </w:rPr>
              <w:t xml:space="preserve"> </w:t>
            </w:r>
            <w:r>
              <w:t>(apto/no</w:t>
            </w:r>
            <w:r>
              <w:rPr>
                <w:spacing w:val="-12"/>
              </w:rPr>
              <w:t xml:space="preserve"> </w:t>
            </w:r>
            <w:r>
              <w:t>apto)</w:t>
            </w:r>
          </w:p>
        </w:tc>
      </w:tr>
      <w:tr w:rsidR="00572595" w14:paraId="3641BAED" w14:textId="77777777">
        <w:trPr>
          <w:trHeight w:val="657"/>
        </w:trPr>
        <w:tc>
          <w:tcPr>
            <w:tcW w:w="543" w:type="dxa"/>
          </w:tcPr>
          <w:p w14:paraId="5BAE9C7B" w14:textId="77777777" w:rsidR="00572595" w:rsidRDefault="0064695A">
            <w:pPr>
              <w:pStyle w:val="TableParagraph"/>
              <w:spacing w:before="193"/>
              <w:ind w:left="10"/>
              <w:jc w:val="center"/>
            </w:pPr>
            <w:r>
              <w:rPr>
                <w:spacing w:val="-10"/>
              </w:rPr>
              <w:t>9</w:t>
            </w:r>
          </w:p>
        </w:tc>
        <w:tc>
          <w:tcPr>
            <w:tcW w:w="2429" w:type="dxa"/>
          </w:tcPr>
          <w:p w14:paraId="54B60E12"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6746BE40"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1FFD84CE" w14:textId="77777777" w:rsidR="00572595" w:rsidRDefault="0064695A">
            <w:pPr>
              <w:pStyle w:val="TableParagraph"/>
              <w:spacing w:before="193"/>
              <w:ind w:left="68"/>
            </w:pPr>
            <w:r>
              <w:t>Recibe</w:t>
            </w:r>
            <w:r>
              <w:rPr>
                <w:spacing w:val="-3"/>
              </w:rPr>
              <w:t xml:space="preserve"> </w:t>
            </w:r>
            <w:r>
              <w:t>reporte</w:t>
            </w:r>
            <w:r>
              <w:rPr>
                <w:spacing w:val="-3"/>
              </w:rPr>
              <w:t xml:space="preserve"> </w:t>
            </w:r>
            <w:r>
              <w:t>integral</w:t>
            </w:r>
            <w:r>
              <w:rPr>
                <w:spacing w:val="-3"/>
              </w:rPr>
              <w:t xml:space="preserve"> </w:t>
            </w:r>
            <w:r>
              <w:t>y</w:t>
            </w:r>
            <w:r>
              <w:rPr>
                <w:spacing w:val="-5"/>
              </w:rPr>
              <w:t xml:space="preserve"> </w:t>
            </w:r>
            <w:r>
              <w:t>determinar</w:t>
            </w:r>
            <w:r>
              <w:rPr>
                <w:spacing w:val="-3"/>
              </w:rPr>
              <w:t xml:space="preserve"> </w:t>
            </w:r>
            <w:r>
              <w:t>si</w:t>
            </w:r>
            <w:r>
              <w:rPr>
                <w:spacing w:val="-5"/>
              </w:rPr>
              <w:t xml:space="preserve"> </w:t>
            </w:r>
            <w:r>
              <w:t>es</w:t>
            </w:r>
            <w:r>
              <w:rPr>
                <w:spacing w:val="-5"/>
              </w:rPr>
              <w:t xml:space="preserve"> </w:t>
            </w:r>
            <w:r>
              <w:t>viable</w:t>
            </w:r>
            <w:r>
              <w:rPr>
                <w:spacing w:val="-3"/>
              </w:rPr>
              <w:t xml:space="preserve"> </w:t>
            </w:r>
            <w:r>
              <w:t>la</w:t>
            </w:r>
            <w:r>
              <w:rPr>
                <w:spacing w:val="-5"/>
              </w:rPr>
              <w:t xml:space="preserve"> </w:t>
            </w:r>
            <w:r>
              <w:rPr>
                <w:spacing w:val="-2"/>
              </w:rPr>
              <w:t>contratación.</w:t>
            </w:r>
          </w:p>
        </w:tc>
        <w:tc>
          <w:tcPr>
            <w:tcW w:w="3267" w:type="dxa"/>
          </w:tcPr>
          <w:p w14:paraId="5BDC875C" w14:textId="77777777" w:rsidR="00572595" w:rsidRDefault="0064695A">
            <w:pPr>
              <w:pStyle w:val="TableParagraph"/>
              <w:spacing w:before="193"/>
              <w:ind w:left="58" w:right="52"/>
              <w:jc w:val="center"/>
            </w:pPr>
            <w:r>
              <w:t>Análisis</w:t>
            </w:r>
            <w:r>
              <w:rPr>
                <w:spacing w:val="-4"/>
              </w:rPr>
              <w:t xml:space="preserve"> </w:t>
            </w:r>
            <w:r>
              <w:t>de</w:t>
            </w:r>
            <w:r>
              <w:rPr>
                <w:spacing w:val="-4"/>
              </w:rPr>
              <w:t xml:space="preserve"> </w:t>
            </w:r>
            <w:r>
              <w:t>la</w:t>
            </w:r>
            <w:r>
              <w:rPr>
                <w:spacing w:val="-4"/>
              </w:rPr>
              <w:t xml:space="preserve"> </w:t>
            </w:r>
            <w:r>
              <w:t>información</w:t>
            </w:r>
            <w:r>
              <w:rPr>
                <w:spacing w:val="-6"/>
              </w:rPr>
              <w:t xml:space="preserve"> </w:t>
            </w:r>
            <w:r>
              <w:rPr>
                <w:spacing w:val="-2"/>
              </w:rPr>
              <w:t>recibida</w:t>
            </w:r>
          </w:p>
        </w:tc>
      </w:tr>
      <w:tr w:rsidR="00572595" w14:paraId="035556F9" w14:textId="77777777">
        <w:trPr>
          <w:trHeight w:val="657"/>
        </w:trPr>
        <w:tc>
          <w:tcPr>
            <w:tcW w:w="543" w:type="dxa"/>
          </w:tcPr>
          <w:p w14:paraId="12ACDC29" w14:textId="77777777" w:rsidR="00572595" w:rsidRDefault="0064695A">
            <w:pPr>
              <w:pStyle w:val="TableParagraph"/>
              <w:spacing w:before="193"/>
              <w:ind w:left="10" w:right="2"/>
              <w:jc w:val="center"/>
            </w:pPr>
            <w:r>
              <w:rPr>
                <w:spacing w:val="-5"/>
              </w:rPr>
              <w:t>10</w:t>
            </w:r>
          </w:p>
        </w:tc>
        <w:tc>
          <w:tcPr>
            <w:tcW w:w="2429" w:type="dxa"/>
          </w:tcPr>
          <w:p w14:paraId="0C86BE01"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2833ED2E"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6B1EB5C1" w14:textId="77777777" w:rsidR="00572595" w:rsidRDefault="0064695A">
            <w:pPr>
              <w:pStyle w:val="TableParagraph"/>
              <w:ind w:left="68"/>
            </w:pPr>
            <w:r>
              <w:t>Si</w:t>
            </w:r>
            <w:r>
              <w:rPr>
                <w:spacing w:val="-4"/>
              </w:rPr>
              <w:t xml:space="preserve"> </w:t>
            </w:r>
            <w:r>
              <w:t>NO</w:t>
            </w:r>
            <w:r>
              <w:rPr>
                <w:spacing w:val="-3"/>
              </w:rPr>
              <w:t xml:space="preserve"> </w:t>
            </w:r>
            <w:r>
              <w:t>es</w:t>
            </w:r>
            <w:r>
              <w:rPr>
                <w:spacing w:val="-5"/>
              </w:rPr>
              <w:t xml:space="preserve"> </w:t>
            </w:r>
            <w:r>
              <w:t>viable</w:t>
            </w:r>
            <w:r>
              <w:rPr>
                <w:spacing w:val="-3"/>
              </w:rPr>
              <w:t xml:space="preserve"> </w:t>
            </w:r>
            <w:r>
              <w:t>la</w:t>
            </w:r>
            <w:r>
              <w:rPr>
                <w:spacing w:val="-6"/>
              </w:rPr>
              <w:t xml:space="preserve"> </w:t>
            </w:r>
            <w:r>
              <w:t>contratación,</w:t>
            </w:r>
            <w:r>
              <w:rPr>
                <w:spacing w:val="-1"/>
              </w:rPr>
              <w:t xml:space="preserve"> </w:t>
            </w:r>
            <w:r>
              <w:t>resguarda</w:t>
            </w:r>
            <w:r>
              <w:rPr>
                <w:spacing w:val="-5"/>
              </w:rPr>
              <w:t xml:space="preserve"> </w:t>
            </w:r>
            <w:r>
              <w:t>el</w:t>
            </w:r>
            <w:r>
              <w:rPr>
                <w:spacing w:val="-3"/>
              </w:rPr>
              <w:t xml:space="preserve"> </w:t>
            </w:r>
            <w:r>
              <w:t>reporte</w:t>
            </w:r>
            <w:r>
              <w:rPr>
                <w:spacing w:val="-3"/>
              </w:rPr>
              <w:t xml:space="preserve"> </w:t>
            </w:r>
            <w:r>
              <w:t>integral</w:t>
            </w:r>
            <w:r>
              <w:rPr>
                <w:spacing w:val="-4"/>
              </w:rPr>
              <w:t xml:space="preserve"> </w:t>
            </w:r>
            <w:r>
              <w:t>del</w:t>
            </w:r>
            <w:r>
              <w:rPr>
                <w:spacing w:val="-5"/>
              </w:rPr>
              <w:t xml:space="preserve"> </w:t>
            </w:r>
            <w:r>
              <w:t>candidato</w:t>
            </w:r>
            <w:r>
              <w:rPr>
                <w:spacing w:val="-4"/>
              </w:rPr>
              <w:t xml:space="preserve"> </w:t>
            </w:r>
            <w:r>
              <w:t>en</w:t>
            </w:r>
            <w:r>
              <w:rPr>
                <w:spacing w:val="-3"/>
              </w:rPr>
              <w:t xml:space="preserve"> </w:t>
            </w:r>
            <w:r>
              <w:t>su registro de bolsa de trabajo [FIN DE PROCESO].</w:t>
            </w:r>
          </w:p>
        </w:tc>
        <w:tc>
          <w:tcPr>
            <w:tcW w:w="3267" w:type="dxa"/>
          </w:tcPr>
          <w:p w14:paraId="142FA839" w14:textId="77777777" w:rsidR="00572595" w:rsidRDefault="0064695A">
            <w:pPr>
              <w:pStyle w:val="TableParagraph"/>
              <w:ind w:left="1309" w:hanging="1205"/>
            </w:pPr>
            <w:r>
              <w:t>Reingreso</w:t>
            </w:r>
            <w:r>
              <w:rPr>
                <w:spacing w:val="-8"/>
              </w:rPr>
              <w:t xml:space="preserve"> </w:t>
            </w:r>
            <w:r>
              <w:t>de</w:t>
            </w:r>
            <w:r>
              <w:rPr>
                <w:spacing w:val="-7"/>
              </w:rPr>
              <w:t xml:space="preserve"> </w:t>
            </w:r>
            <w:r>
              <w:t>candidato</w:t>
            </w:r>
            <w:r>
              <w:rPr>
                <w:spacing w:val="-7"/>
              </w:rPr>
              <w:t xml:space="preserve"> </w:t>
            </w:r>
            <w:r>
              <w:t>a</w:t>
            </w:r>
            <w:r>
              <w:rPr>
                <w:spacing w:val="-9"/>
              </w:rPr>
              <w:t xml:space="preserve"> </w:t>
            </w:r>
            <w:r>
              <w:t>bolsa</w:t>
            </w:r>
            <w:r>
              <w:rPr>
                <w:spacing w:val="-7"/>
              </w:rPr>
              <w:t xml:space="preserve"> </w:t>
            </w:r>
            <w:r>
              <w:t xml:space="preserve">de </w:t>
            </w:r>
            <w:r>
              <w:rPr>
                <w:spacing w:val="-2"/>
              </w:rPr>
              <w:t>trabajo</w:t>
            </w:r>
          </w:p>
        </w:tc>
      </w:tr>
      <w:tr w:rsidR="00572595" w14:paraId="594A236C" w14:textId="77777777">
        <w:trPr>
          <w:trHeight w:val="657"/>
        </w:trPr>
        <w:tc>
          <w:tcPr>
            <w:tcW w:w="543" w:type="dxa"/>
          </w:tcPr>
          <w:p w14:paraId="7BF62DC6" w14:textId="77777777" w:rsidR="00572595" w:rsidRDefault="0064695A">
            <w:pPr>
              <w:pStyle w:val="TableParagraph"/>
              <w:spacing w:before="193"/>
              <w:ind w:left="10" w:right="2"/>
              <w:jc w:val="center"/>
            </w:pPr>
            <w:r>
              <w:rPr>
                <w:spacing w:val="-5"/>
              </w:rPr>
              <w:t>11</w:t>
            </w:r>
          </w:p>
        </w:tc>
        <w:tc>
          <w:tcPr>
            <w:tcW w:w="2429" w:type="dxa"/>
          </w:tcPr>
          <w:p w14:paraId="2E47024A"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752F96F0"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3DBE6F05" w14:textId="77777777" w:rsidR="00572595" w:rsidRDefault="0064695A">
            <w:pPr>
              <w:pStyle w:val="TableParagraph"/>
              <w:ind w:left="68"/>
            </w:pPr>
            <w:r>
              <w:t>Si</w:t>
            </w:r>
            <w:r>
              <w:rPr>
                <w:spacing w:val="-3"/>
              </w:rPr>
              <w:t xml:space="preserve"> </w:t>
            </w:r>
            <w:r>
              <w:t>es</w:t>
            </w:r>
            <w:r>
              <w:rPr>
                <w:spacing w:val="-5"/>
              </w:rPr>
              <w:t xml:space="preserve"> </w:t>
            </w:r>
            <w:r>
              <w:t>viable</w:t>
            </w:r>
            <w:r>
              <w:rPr>
                <w:spacing w:val="-3"/>
              </w:rPr>
              <w:t xml:space="preserve"> </w:t>
            </w:r>
            <w:r>
              <w:t>la</w:t>
            </w:r>
            <w:r>
              <w:rPr>
                <w:spacing w:val="-5"/>
              </w:rPr>
              <w:t xml:space="preserve"> </w:t>
            </w:r>
            <w:r>
              <w:t>contratación,</w:t>
            </w:r>
            <w:r>
              <w:rPr>
                <w:spacing w:val="-5"/>
              </w:rPr>
              <w:t xml:space="preserve"> </w:t>
            </w:r>
            <w:r>
              <w:t>envía</w:t>
            </w:r>
            <w:r>
              <w:rPr>
                <w:spacing w:val="-3"/>
              </w:rPr>
              <w:t xml:space="preserve"> </w:t>
            </w:r>
            <w:r>
              <w:t>reporte</w:t>
            </w:r>
            <w:r>
              <w:rPr>
                <w:spacing w:val="-3"/>
              </w:rPr>
              <w:t xml:space="preserve"> </w:t>
            </w:r>
            <w:r>
              <w:t>integral</w:t>
            </w:r>
            <w:r>
              <w:rPr>
                <w:spacing w:val="-3"/>
              </w:rPr>
              <w:t xml:space="preserve"> </w:t>
            </w:r>
            <w:r>
              <w:t>a</w:t>
            </w:r>
            <w:r>
              <w:rPr>
                <w:spacing w:val="-2"/>
              </w:rPr>
              <w:t xml:space="preserve"> </w:t>
            </w:r>
            <w:r>
              <w:t>la</w:t>
            </w:r>
            <w:r>
              <w:rPr>
                <w:spacing w:val="-7"/>
              </w:rPr>
              <w:t xml:space="preserve"> </w:t>
            </w:r>
            <w:r>
              <w:t>Dirección</w:t>
            </w:r>
            <w:r>
              <w:rPr>
                <w:spacing w:val="-4"/>
              </w:rPr>
              <w:t xml:space="preserve"> </w:t>
            </w:r>
            <w:r>
              <w:t>Administrativa</w:t>
            </w:r>
            <w:r>
              <w:rPr>
                <w:spacing w:val="-3"/>
              </w:rPr>
              <w:t xml:space="preserve"> </w:t>
            </w:r>
            <w:r>
              <w:t xml:space="preserve">para </w:t>
            </w:r>
            <w:r>
              <w:rPr>
                <w:spacing w:val="-2"/>
              </w:rPr>
              <w:t>autorización.</w:t>
            </w:r>
          </w:p>
        </w:tc>
        <w:tc>
          <w:tcPr>
            <w:tcW w:w="3267" w:type="dxa"/>
          </w:tcPr>
          <w:p w14:paraId="4DB5FA24" w14:textId="77777777" w:rsidR="00572595" w:rsidRDefault="0064695A">
            <w:pPr>
              <w:pStyle w:val="TableParagraph"/>
              <w:ind w:left="1052" w:right="53" w:hanging="548"/>
            </w:pPr>
            <w:r>
              <w:t>Revisión</w:t>
            </w:r>
            <w:r>
              <w:rPr>
                <w:spacing w:val="-13"/>
              </w:rPr>
              <w:t xml:space="preserve"> </w:t>
            </w:r>
            <w:r>
              <w:t>y</w:t>
            </w:r>
            <w:r>
              <w:rPr>
                <w:spacing w:val="-10"/>
              </w:rPr>
              <w:t xml:space="preserve"> </w:t>
            </w:r>
            <w:r>
              <w:t>Aprobación</w:t>
            </w:r>
            <w:r>
              <w:rPr>
                <w:spacing w:val="-11"/>
              </w:rPr>
              <w:t xml:space="preserve"> </w:t>
            </w:r>
            <w:r>
              <w:t xml:space="preserve">de </w:t>
            </w:r>
            <w:r>
              <w:rPr>
                <w:spacing w:val="-2"/>
              </w:rPr>
              <w:t>Contratación</w:t>
            </w:r>
          </w:p>
        </w:tc>
      </w:tr>
    </w:tbl>
    <w:p w14:paraId="0C3DD91A" w14:textId="77777777" w:rsidR="00572595" w:rsidRDefault="00572595">
      <w:pPr>
        <w:pStyle w:val="TableParagraph"/>
        <w:sectPr w:rsidR="00572595">
          <w:pgSz w:w="19300" w:h="12250" w:orient="landscape"/>
          <w:pgMar w:top="780" w:right="425" w:bottom="280" w:left="1275" w:header="599" w:footer="0" w:gutter="0"/>
          <w:cols w:space="720"/>
        </w:sectPr>
      </w:pPr>
    </w:p>
    <w:p w14:paraId="3BBE7F61" w14:textId="77777777" w:rsidR="00572595" w:rsidRDefault="00572595">
      <w:pPr>
        <w:pStyle w:val="Textoindependiente"/>
        <w:spacing w:before="273"/>
        <w:rPr>
          <w:b/>
          <w:i/>
        </w:rPr>
      </w:pPr>
    </w:p>
    <w:p w14:paraId="16298A47" w14:textId="77777777" w:rsidR="00572595" w:rsidRDefault="0064695A">
      <w:pPr>
        <w:pStyle w:val="Textoindependiente"/>
        <w:ind w:left="2928" w:right="4066"/>
        <w:jc w:val="center"/>
      </w:pPr>
      <w:r>
        <w:rPr>
          <w:noProof/>
        </w:rPr>
        <w:drawing>
          <wp:anchor distT="0" distB="0" distL="0" distR="0" simplePos="0" relativeHeight="15861760" behindDoc="0" locked="0" layoutInCell="1" allowOverlap="1" wp14:anchorId="7193D770" wp14:editId="4FBCE1B7">
            <wp:simplePos x="0" y="0"/>
            <wp:positionH relativeFrom="page">
              <wp:posOffset>900430</wp:posOffset>
            </wp:positionH>
            <wp:positionV relativeFrom="paragraph">
              <wp:posOffset>-363327</wp:posOffset>
            </wp:positionV>
            <wp:extent cx="2209549" cy="496570"/>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62272" behindDoc="0" locked="0" layoutInCell="1" allowOverlap="1" wp14:anchorId="1C2C1767" wp14:editId="628A8FCD">
                <wp:simplePos x="0" y="0"/>
                <wp:positionH relativeFrom="page">
                  <wp:posOffset>8788654</wp:posOffset>
                </wp:positionH>
                <wp:positionV relativeFrom="paragraph">
                  <wp:posOffset>-359390</wp:posOffset>
                </wp:positionV>
                <wp:extent cx="2602230" cy="46164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7140774" w14:textId="77777777">
                              <w:trPr>
                                <w:trHeight w:val="357"/>
                              </w:trPr>
                              <w:tc>
                                <w:tcPr>
                                  <w:tcW w:w="1546" w:type="dxa"/>
                                </w:tcPr>
                                <w:p w14:paraId="38B8DD8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71713C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B5E98A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8A27A8E" w14:textId="77777777">
                              <w:trPr>
                                <w:trHeight w:val="340"/>
                              </w:trPr>
                              <w:tc>
                                <w:tcPr>
                                  <w:tcW w:w="1546" w:type="dxa"/>
                                </w:tcPr>
                                <w:p w14:paraId="166EC87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30DDA45" w14:textId="77777777" w:rsidR="00572595" w:rsidRDefault="0064695A">
                                  <w:pPr>
                                    <w:pStyle w:val="TableParagraph"/>
                                    <w:spacing w:before="30"/>
                                    <w:ind w:left="12"/>
                                    <w:jc w:val="center"/>
                                  </w:pPr>
                                  <w:r>
                                    <w:rPr>
                                      <w:spacing w:val="-5"/>
                                    </w:rPr>
                                    <w:t>02</w:t>
                                  </w:r>
                                </w:p>
                              </w:tc>
                              <w:tc>
                                <w:tcPr>
                                  <w:tcW w:w="1328" w:type="dxa"/>
                                </w:tcPr>
                                <w:p w14:paraId="357B5CC3" w14:textId="77777777" w:rsidR="00572595" w:rsidRDefault="0064695A">
                                  <w:pPr>
                                    <w:pStyle w:val="TableParagraph"/>
                                    <w:spacing w:before="30"/>
                                    <w:ind w:left="13" w:right="3"/>
                                    <w:jc w:val="center"/>
                                  </w:pPr>
                                  <w:r>
                                    <w:t>118 de</w:t>
                                  </w:r>
                                  <w:r>
                                    <w:rPr>
                                      <w:spacing w:val="-3"/>
                                    </w:rPr>
                                    <w:t xml:space="preserve"> </w:t>
                                  </w:r>
                                  <w:r>
                                    <w:rPr>
                                      <w:spacing w:val="-5"/>
                                    </w:rPr>
                                    <w:t>276</w:t>
                                  </w:r>
                                </w:p>
                              </w:tc>
                            </w:tr>
                          </w:tbl>
                          <w:p w14:paraId="6C4491F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C2C1767" id="Textbox 285" o:spid="_x0000_s1162" type="#_x0000_t202" style="position:absolute;left:0;text-align:left;margin-left:692pt;margin-top:-28.3pt;width:204.9pt;height:36.35pt;z-index:1586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sPmQEAACQ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R6TpCerNZ1vojqRmpIG2HF/3MmrOhi+eHMvTPyfxnGzP&#10;SUzDA5Q/kkV5+LhPYGyhcMWdKdAoioj52+RZ/74vXdfPvfkF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HNSbD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7140774" w14:textId="77777777">
                        <w:trPr>
                          <w:trHeight w:val="357"/>
                        </w:trPr>
                        <w:tc>
                          <w:tcPr>
                            <w:tcW w:w="1546" w:type="dxa"/>
                          </w:tcPr>
                          <w:p w14:paraId="38B8DD8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71713C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B5E98A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8A27A8E" w14:textId="77777777">
                        <w:trPr>
                          <w:trHeight w:val="340"/>
                        </w:trPr>
                        <w:tc>
                          <w:tcPr>
                            <w:tcW w:w="1546" w:type="dxa"/>
                          </w:tcPr>
                          <w:p w14:paraId="166EC87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30DDA45" w14:textId="77777777" w:rsidR="00572595" w:rsidRDefault="0064695A">
                            <w:pPr>
                              <w:pStyle w:val="TableParagraph"/>
                              <w:spacing w:before="30"/>
                              <w:ind w:left="12"/>
                              <w:jc w:val="center"/>
                            </w:pPr>
                            <w:r>
                              <w:rPr>
                                <w:spacing w:val="-5"/>
                              </w:rPr>
                              <w:t>02</w:t>
                            </w:r>
                          </w:p>
                        </w:tc>
                        <w:tc>
                          <w:tcPr>
                            <w:tcW w:w="1328" w:type="dxa"/>
                          </w:tcPr>
                          <w:p w14:paraId="357B5CC3" w14:textId="77777777" w:rsidR="00572595" w:rsidRDefault="0064695A">
                            <w:pPr>
                              <w:pStyle w:val="TableParagraph"/>
                              <w:spacing w:before="30"/>
                              <w:ind w:left="13" w:right="3"/>
                              <w:jc w:val="center"/>
                            </w:pPr>
                            <w:r>
                              <w:t>118 de</w:t>
                            </w:r>
                            <w:r>
                              <w:rPr>
                                <w:spacing w:val="-3"/>
                              </w:rPr>
                              <w:t xml:space="preserve"> </w:t>
                            </w:r>
                            <w:r>
                              <w:rPr>
                                <w:spacing w:val="-5"/>
                              </w:rPr>
                              <w:t>276</w:t>
                            </w:r>
                          </w:p>
                        </w:tc>
                      </w:tr>
                    </w:tbl>
                    <w:p w14:paraId="6C4491FE" w14:textId="77777777" w:rsidR="00572595" w:rsidRDefault="00572595">
                      <w:pPr>
                        <w:pStyle w:val="Textoindependiente"/>
                      </w:pPr>
                    </w:p>
                  </w:txbxContent>
                </v:textbox>
                <w10:wrap anchorx="page"/>
              </v:shape>
            </w:pict>
          </mc:Fallback>
        </mc:AlternateContent>
      </w:r>
      <w:r>
        <w:t xml:space="preserve">Tomo </w:t>
      </w:r>
      <w:r>
        <w:rPr>
          <w:spacing w:val="-5"/>
        </w:rPr>
        <w:t>II</w:t>
      </w:r>
    </w:p>
    <w:p w14:paraId="52AA77B2"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25262CD1" w14:textId="77777777">
        <w:trPr>
          <w:trHeight w:val="388"/>
        </w:trPr>
        <w:tc>
          <w:tcPr>
            <w:tcW w:w="543" w:type="dxa"/>
            <w:shd w:val="clear" w:color="auto" w:fill="D9D9D9"/>
          </w:tcPr>
          <w:p w14:paraId="70BEC074"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60EA0558"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0CDBEDB1"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6C3A6847"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17BF68DA" w14:textId="77777777" w:rsidR="00572595" w:rsidRDefault="0064695A">
            <w:pPr>
              <w:pStyle w:val="TableParagraph"/>
              <w:spacing w:before="61"/>
              <w:ind w:left="58" w:right="47"/>
              <w:jc w:val="center"/>
              <w:rPr>
                <w:b/>
              </w:rPr>
            </w:pPr>
            <w:r>
              <w:rPr>
                <w:b/>
              </w:rPr>
              <w:t>Resultado</w:t>
            </w:r>
            <w:r>
              <w:rPr>
                <w:b/>
                <w:spacing w:val="-3"/>
              </w:rPr>
              <w:t xml:space="preserve"> </w:t>
            </w:r>
            <w:r>
              <w:rPr>
                <w:b/>
              </w:rPr>
              <w:t>/</w:t>
            </w:r>
            <w:r>
              <w:rPr>
                <w:b/>
                <w:spacing w:val="-2"/>
              </w:rPr>
              <w:t xml:space="preserve"> Formato</w:t>
            </w:r>
          </w:p>
        </w:tc>
      </w:tr>
      <w:tr w:rsidR="00572595" w14:paraId="5FFA1BB5" w14:textId="77777777">
        <w:trPr>
          <w:trHeight w:val="657"/>
        </w:trPr>
        <w:tc>
          <w:tcPr>
            <w:tcW w:w="543" w:type="dxa"/>
          </w:tcPr>
          <w:p w14:paraId="44921B8D" w14:textId="77777777" w:rsidR="00572595" w:rsidRDefault="0064695A">
            <w:pPr>
              <w:pStyle w:val="TableParagraph"/>
              <w:spacing w:before="196"/>
              <w:ind w:left="10" w:right="2"/>
              <w:jc w:val="center"/>
            </w:pPr>
            <w:r>
              <w:rPr>
                <w:spacing w:val="-5"/>
              </w:rPr>
              <w:t>12</w:t>
            </w:r>
          </w:p>
        </w:tc>
        <w:tc>
          <w:tcPr>
            <w:tcW w:w="2429" w:type="dxa"/>
          </w:tcPr>
          <w:p w14:paraId="3437D0F5" w14:textId="77777777" w:rsidR="00572595" w:rsidRDefault="0064695A">
            <w:pPr>
              <w:pStyle w:val="TableParagraph"/>
              <w:spacing w:before="196"/>
            </w:pPr>
            <w:r>
              <w:t>Director</w:t>
            </w:r>
            <w:r>
              <w:rPr>
                <w:spacing w:val="-3"/>
              </w:rPr>
              <w:t xml:space="preserve"> </w:t>
            </w:r>
            <w:r>
              <w:rPr>
                <w:spacing w:val="-2"/>
              </w:rPr>
              <w:t>Administrativo</w:t>
            </w:r>
          </w:p>
        </w:tc>
        <w:tc>
          <w:tcPr>
            <w:tcW w:w="2552" w:type="dxa"/>
          </w:tcPr>
          <w:p w14:paraId="5C580D96" w14:textId="77777777" w:rsidR="00572595" w:rsidRDefault="0064695A">
            <w:pPr>
              <w:pStyle w:val="TableParagraph"/>
              <w:spacing w:before="196"/>
            </w:pPr>
            <w:r>
              <w:t>Dirección</w:t>
            </w:r>
            <w:r>
              <w:rPr>
                <w:spacing w:val="-3"/>
              </w:rPr>
              <w:t xml:space="preserve"> </w:t>
            </w:r>
            <w:r>
              <w:rPr>
                <w:spacing w:val="-2"/>
              </w:rPr>
              <w:t>Administrativa</w:t>
            </w:r>
          </w:p>
        </w:tc>
        <w:tc>
          <w:tcPr>
            <w:tcW w:w="7662" w:type="dxa"/>
          </w:tcPr>
          <w:p w14:paraId="390E1161" w14:textId="77777777" w:rsidR="00572595" w:rsidRDefault="0064695A">
            <w:pPr>
              <w:pStyle w:val="TableParagraph"/>
              <w:spacing w:before="61"/>
              <w:ind w:left="68"/>
            </w:pPr>
            <w:r>
              <w:t>Recibe</w:t>
            </w:r>
            <w:r>
              <w:rPr>
                <w:spacing w:val="-3"/>
              </w:rPr>
              <w:t xml:space="preserve"> </w:t>
            </w:r>
            <w:r>
              <w:t>documento,</w:t>
            </w:r>
            <w:r>
              <w:rPr>
                <w:spacing w:val="-4"/>
              </w:rPr>
              <w:t xml:space="preserve"> </w:t>
            </w:r>
            <w:r>
              <w:t>determina</w:t>
            </w:r>
            <w:r>
              <w:rPr>
                <w:spacing w:val="-4"/>
              </w:rPr>
              <w:t xml:space="preserve"> </w:t>
            </w:r>
            <w:r>
              <w:t>tipo</w:t>
            </w:r>
            <w:r>
              <w:rPr>
                <w:spacing w:val="-5"/>
              </w:rPr>
              <w:t xml:space="preserve"> </w:t>
            </w:r>
            <w:r>
              <w:t>y</w:t>
            </w:r>
            <w:r>
              <w:rPr>
                <w:spacing w:val="-4"/>
              </w:rPr>
              <w:t xml:space="preserve"> </w:t>
            </w:r>
            <w:r>
              <w:t>tiempo</w:t>
            </w:r>
            <w:r>
              <w:rPr>
                <w:spacing w:val="-3"/>
              </w:rPr>
              <w:t xml:space="preserve"> </w:t>
            </w:r>
            <w:r>
              <w:t>de</w:t>
            </w:r>
            <w:r>
              <w:rPr>
                <w:spacing w:val="-6"/>
              </w:rPr>
              <w:t xml:space="preserve"> </w:t>
            </w:r>
            <w:r>
              <w:t>contratación</w:t>
            </w:r>
            <w:r>
              <w:rPr>
                <w:spacing w:val="-5"/>
              </w:rPr>
              <w:t xml:space="preserve"> </w:t>
            </w:r>
            <w:r>
              <w:t>del</w:t>
            </w:r>
            <w:r>
              <w:rPr>
                <w:spacing w:val="-4"/>
              </w:rPr>
              <w:t xml:space="preserve"> </w:t>
            </w:r>
            <w:r>
              <w:t>candidato</w:t>
            </w:r>
            <w:r>
              <w:rPr>
                <w:spacing w:val="-3"/>
              </w:rPr>
              <w:t xml:space="preserve"> </w:t>
            </w:r>
            <w:r>
              <w:t>y</w:t>
            </w:r>
            <w:r>
              <w:rPr>
                <w:spacing w:val="-5"/>
              </w:rPr>
              <w:t xml:space="preserve"> </w:t>
            </w:r>
            <w:r>
              <w:t>envía información al encargado de Recursos Humanos.</w:t>
            </w:r>
          </w:p>
        </w:tc>
        <w:tc>
          <w:tcPr>
            <w:tcW w:w="3267" w:type="dxa"/>
          </w:tcPr>
          <w:p w14:paraId="6BBD8091" w14:textId="77777777" w:rsidR="00572595" w:rsidRDefault="0064695A">
            <w:pPr>
              <w:pStyle w:val="TableParagraph"/>
              <w:spacing w:before="196"/>
              <w:ind w:left="58" w:right="53"/>
              <w:jc w:val="center"/>
            </w:pPr>
            <w:r>
              <w:t>Términos</w:t>
            </w:r>
            <w:r>
              <w:rPr>
                <w:spacing w:val="-4"/>
              </w:rPr>
              <w:t xml:space="preserve"> </w:t>
            </w:r>
            <w:r>
              <w:t>del</w:t>
            </w:r>
            <w:r>
              <w:rPr>
                <w:spacing w:val="-4"/>
              </w:rPr>
              <w:t xml:space="preserve"> </w:t>
            </w:r>
            <w:r>
              <w:rPr>
                <w:spacing w:val="-2"/>
              </w:rPr>
              <w:t>contrato</w:t>
            </w:r>
          </w:p>
        </w:tc>
      </w:tr>
      <w:tr w:rsidR="00572595" w14:paraId="04AC9AE0" w14:textId="77777777">
        <w:trPr>
          <w:trHeight w:val="660"/>
        </w:trPr>
        <w:tc>
          <w:tcPr>
            <w:tcW w:w="543" w:type="dxa"/>
          </w:tcPr>
          <w:p w14:paraId="1905D14A" w14:textId="77777777" w:rsidR="00572595" w:rsidRDefault="0064695A">
            <w:pPr>
              <w:pStyle w:val="TableParagraph"/>
              <w:spacing w:before="196"/>
              <w:ind w:left="10" w:right="2"/>
              <w:jc w:val="center"/>
            </w:pPr>
            <w:r>
              <w:rPr>
                <w:spacing w:val="-5"/>
              </w:rPr>
              <w:t>13</w:t>
            </w:r>
          </w:p>
        </w:tc>
        <w:tc>
          <w:tcPr>
            <w:tcW w:w="2429" w:type="dxa"/>
          </w:tcPr>
          <w:p w14:paraId="0F3AB1E4" w14:textId="77777777" w:rsidR="00572595" w:rsidRDefault="0064695A">
            <w:pPr>
              <w:pStyle w:val="TableParagraph"/>
              <w:spacing w:before="61"/>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59C73F89" w14:textId="77777777" w:rsidR="00572595" w:rsidRDefault="0064695A">
            <w:pPr>
              <w:pStyle w:val="TableParagraph"/>
              <w:spacing w:before="196"/>
            </w:pPr>
            <w:r>
              <w:t>Recursos</w:t>
            </w:r>
            <w:r>
              <w:rPr>
                <w:spacing w:val="-4"/>
              </w:rPr>
              <w:t xml:space="preserve"> </w:t>
            </w:r>
            <w:r>
              <w:rPr>
                <w:spacing w:val="-2"/>
              </w:rPr>
              <w:t>Humanos</w:t>
            </w:r>
          </w:p>
        </w:tc>
        <w:tc>
          <w:tcPr>
            <w:tcW w:w="7662" w:type="dxa"/>
          </w:tcPr>
          <w:p w14:paraId="4BDD3E17" w14:textId="77777777" w:rsidR="00572595" w:rsidRDefault="0064695A">
            <w:pPr>
              <w:pStyle w:val="TableParagraph"/>
              <w:spacing w:before="61"/>
              <w:ind w:left="68" w:right="158"/>
            </w:pPr>
            <w:r>
              <w:t>Recibe</w:t>
            </w:r>
            <w:r>
              <w:rPr>
                <w:spacing w:val="-3"/>
              </w:rPr>
              <w:t xml:space="preserve"> </w:t>
            </w:r>
            <w:r>
              <w:t>notificación</w:t>
            </w:r>
            <w:r>
              <w:rPr>
                <w:spacing w:val="-5"/>
              </w:rPr>
              <w:t xml:space="preserve"> </w:t>
            </w:r>
            <w:r>
              <w:t>de</w:t>
            </w:r>
            <w:r>
              <w:rPr>
                <w:spacing w:val="-4"/>
              </w:rPr>
              <w:t xml:space="preserve"> </w:t>
            </w:r>
            <w:r>
              <w:t>inicia</w:t>
            </w:r>
            <w:r>
              <w:rPr>
                <w:spacing w:val="-4"/>
              </w:rPr>
              <w:t xml:space="preserve"> </w:t>
            </w:r>
            <w:r>
              <w:t>proceso</w:t>
            </w:r>
            <w:r>
              <w:rPr>
                <w:spacing w:val="-4"/>
              </w:rPr>
              <w:t xml:space="preserve"> </w:t>
            </w:r>
            <w:r>
              <w:t>de</w:t>
            </w:r>
            <w:r>
              <w:rPr>
                <w:spacing w:val="-4"/>
              </w:rPr>
              <w:t xml:space="preserve"> </w:t>
            </w:r>
            <w:r>
              <w:t>contratación,</w:t>
            </w:r>
            <w:r>
              <w:rPr>
                <w:spacing w:val="-8"/>
              </w:rPr>
              <w:t xml:space="preserve"> </w:t>
            </w:r>
            <w:r>
              <w:t>con</w:t>
            </w:r>
            <w:r>
              <w:rPr>
                <w:spacing w:val="-5"/>
              </w:rPr>
              <w:t xml:space="preserve"> </w:t>
            </w:r>
            <w:r>
              <w:t>los</w:t>
            </w:r>
            <w:r>
              <w:rPr>
                <w:spacing w:val="-4"/>
              </w:rPr>
              <w:t xml:space="preserve"> </w:t>
            </w:r>
            <w:r>
              <w:t>términos</w:t>
            </w:r>
            <w:r>
              <w:rPr>
                <w:spacing w:val="-6"/>
              </w:rPr>
              <w:t xml:space="preserve"> </w:t>
            </w:r>
            <w:r>
              <w:t>específicos del contrato [FIN DE PROCESO].</w:t>
            </w:r>
          </w:p>
        </w:tc>
        <w:tc>
          <w:tcPr>
            <w:tcW w:w="3267" w:type="dxa"/>
          </w:tcPr>
          <w:p w14:paraId="01A3D199" w14:textId="77777777" w:rsidR="00572595" w:rsidRDefault="0064695A">
            <w:pPr>
              <w:pStyle w:val="TableParagraph"/>
              <w:spacing w:before="196"/>
              <w:ind w:left="58" w:right="52"/>
              <w:jc w:val="center"/>
            </w:pPr>
            <w:r>
              <w:t>Contratación</w:t>
            </w:r>
            <w:r>
              <w:rPr>
                <w:spacing w:val="-7"/>
              </w:rPr>
              <w:t xml:space="preserve"> </w:t>
            </w:r>
            <w:r>
              <w:t>de</w:t>
            </w:r>
            <w:r>
              <w:rPr>
                <w:spacing w:val="-6"/>
              </w:rPr>
              <w:t xml:space="preserve"> </w:t>
            </w:r>
            <w:r>
              <w:rPr>
                <w:spacing w:val="-2"/>
              </w:rPr>
              <w:t>Personal</w:t>
            </w:r>
          </w:p>
        </w:tc>
      </w:tr>
    </w:tbl>
    <w:p w14:paraId="6CBE3101"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576AF073" w14:textId="77777777" w:rsidR="00572595" w:rsidRDefault="00572595">
      <w:pPr>
        <w:pStyle w:val="Textoindependiente"/>
        <w:spacing w:before="273"/>
      </w:pPr>
    </w:p>
    <w:p w14:paraId="3C975ABF" w14:textId="77777777" w:rsidR="00572595" w:rsidRDefault="0064695A">
      <w:pPr>
        <w:pStyle w:val="Textoindependiente"/>
        <w:ind w:left="2928" w:right="4066"/>
        <w:jc w:val="center"/>
      </w:pPr>
      <w:r>
        <w:rPr>
          <w:noProof/>
        </w:rPr>
        <w:drawing>
          <wp:anchor distT="0" distB="0" distL="0" distR="0" simplePos="0" relativeHeight="15862784" behindDoc="0" locked="0" layoutInCell="1" allowOverlap="1" wp14:anchorId="78BB8CF4" wp14:editId="4E1B528B">
            <wp:simplePos x="0" y="0"/>
            <wp:positionH relativeFrom="page">
              <wp:posOffset>900430</wp:posOffset>
            </wp:positionH>
            <wp:positionV relativeFrom="paragraph">
              <wp:posOffset>-363327</wp:posOffset>
            </wp:positionV>
            <wp:extent cx="2209549" cy="496570"/>
            <wp:effectExtent l="0" t="0" r="0" b="0"/>
            <wp:wrapNone/>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63296" behindDoc="0" locked="0" layoutInCell="1" allowOverlap="1" wp14:anchorId="093A798A" wp14:editId="23554AD9">
                <wp:simplePos x="0" y="0"/>
                <wp:positionH relativeFrom="page">
                  <wp:posOffset>8788654</wp:posOffset>
                </wp:positionH>
                <wp:positionV relativeFrom="paragraph">
                  <wp:posOffset>-359390</wp:posOffset>
                </wp:positionV>
                <wp:extent cx="2602230" cy="46164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8281F39" w14:textId="77777777">
                              <w:trPr>
                                <w:trHeight w:val="357"/>
                              </w:trPr>
                              <w:tc>
                                <w:tcPr>
                                  <w:tcW w:w="1546" w:type="dxa"/>
                                </w:tcPr>
                                <w:p w14:paraId="605669F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E2D373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7AB780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F907C15" w14:textId="77777777">
                              <w:trPr>
                                <w:trHeight w:val="340"/>
                              </w:trPr>
                              <w:tc>
                                <w:tcPr>
                                  <w:tcW w:w="1546" w:type="dxa"/>
                                </w:tcPr>
                                <w:p w14:paraId="6642AB8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6BAD0AE" w14:textId="77777777" w:rsidR="00572595" w:rsidRDefault="0064695A">
                                  <w:pPr>
                                    <w:pStyle w:val="TableParagraph"/>
                                    <w:spacing w:before="30"/>
                                    <w:ind w:left="12"/>
                                    <w:jc w:val="center"/>
                                  </w:pPr>
                                  <w:r>
                                    <w:rPr>
                                      <w:spacing w:val="-5"/>
                                    </w:rPr>
                                    <w:t>02</w:t>
                                  </w:r>
                                </w:p>
                              </w:tc>
                              <w:tc>
                                <w:tcPr>
                                  <w:tcW w:w="1328" w:type="dxa"/>
                                </w:tcPr>
                                <w:p w14:paraId="67E46200" w14:textId="77777777" w:rsidR="00572595" w:rsidRDefault="0064695A">
                                  <w:pPr>
                                    <w:pStyle w:val="TableParagraph"/>
                                    <w:spacing w:before="30"/>
                                    <w:ind w:left="13" w:right="3"/>
                                    <w:jc w:val="center"/>
                                  </w:pPr>
                                  <w:r>
                                    <w:t>119 de</w:t>
                                  </w:r>
                                  <w:r>
                                    <w:rPr>
                                      <w:spacing w:val="-3"/>
                                    </w:rPr>
                                    <w:t xml:space="preserve"> </w:t>
                                  </w:r>
                                  <w:r>
                                    <w:rPr>
                                      <w:spacing w:val="-5"/>
                                    </w:rPr>
                                    <w:t>276</w:t>
                                  </w:r>
                                </w:p>
                              </w:tc>
                            </w:tr>
                          </w:tbl>
                          <w:p w14:paraId="24F5028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93A798A" id="Textbox 287" o:spid="_x0000_s1163" type="#_x0000_t202" style="position:absolute;left:0;text-align:left;margin-left:692pt;margin-top:-28.3pt;width:204.9pt;height:36.35pt;z-index:1586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FsMN36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8281F39" w14:textId="77777777">
                        <w:trPr>
                          <w:trHeight w:val="357"/>
                        </w:trPr>
                        <w:tc>
                          <w:tcPr>
                            <w:tcW w:w="1546" w:type="dxa"/>
                          </w:tcPr>
                          <w:p w14:paraId="605669F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E2D373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7AB780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F907C15" w14:textId="77777777">
                        <w:trPr>
                          <w:trHeight w:val="340"/>
                        </w:trPr>
                        <w:tc>
                          <w:tcPr>
                            <w:tcW w:w="1546" w:type="dxa"/>
                          </w:tcPr>
                          <w:p w14:paraId="6642AB8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6BAD0AE" w14:textId="77777777" w:rsidR="00572595" w:rsidRDefault="0064695A">
                            <w:pPr>
                              <w:pStyle w:val="TableParagraph"/>
                              <w:spacing w:before="30"/>
                              <w:ind w:left="12"/>
                              <w:jc w:val="center"/>
                            </w:pPr>
                            <w:r>
                              <w:rPr>
                                <w:spacing w:val="-5"/>
                              </w:rPr>
                              <w:t>02</w:t>
                            </w:r>
                          </w:p>
                        </w:tc>
                        <w:tc>
                          <w:tcPr>
                            <w:tcW w:w="1328" w:type="dxa"/>
                          </w:tcPr>
                          <w:p w14:paraId="67E46200" w14:textId="77777777" w:rsidR="00572595" w:rsidRDefault="0064695A">
                            <w:pPr>
                              <w:pStyle w:val="TableParagraph"/>
                              <w:spacing w:before="30"/>
                              <w:ind w:left="13" w:right="3"/>
                              <w:jc w:val="center"/>
                            </w:pPr>
                            <w:r>
                              <w:t>119 de</w:t>
                            </w:r>
                            <w:r>
                              <w:rPr>
                                <w:spacing w:val="-3"/>
                              </w:rPr>
                              <w:t xml:space="preserve"> </w:t>
                            </w:r>
                            <w:r>
                              <w:rPr>
                                <w:spacing w:val="-5"/>
                              </w:rPr>
                              <w:t>276</w:t>
                            </w:r>
                          </w:p>
                        </w:tc>
                      </w:tr>
                    </w:tbl>
                    <w:p w14:paraId="24F5028E" w14:textId="77777777" w:rsidR="00572595" w:rsidRDefault="00572595">
                      <w:pPr>
                        <w:pStyle w:val="Textoindependiente"/>
                      </w:pPr>
                    </w:p>
                  </w:txbxContent>
                </v:textbox>
                <w10:wrap anchorx="page"/>
              </v:shape>
            </w:pict>
          </mc:Fallback>
        </mc:AlternateContent>
      </w:r>
      <w:r>
        <w:t xml:space="preserve">Tomo </w:t>
      </w:r>
      <w:r>
        <w:rPr>
          <w:spacing w:val="-5"/>
        </w:rPr>
        <w:t>II</w:t>
      </w:r>
    </w:p>
    <w:p w14:paraId="15812B9A" w14:textId="77777777" w:rsidR="00572595" w:rsidRDefault="00572595">
      <w:pPr>
        <w:pStyle w:val="Textoindependiente"/>
        <w:spacing w:before="88"/>
      </w:pPr>
    </w:p>
    <w:p w14:paraId="17728119" w14:textId="77777777" w:rsidR="00572595" w:rsidRDefault="0064695A">
      <w:pPr>
        <w:ind w:left="143"/>
        <w:rPr>
          <w:rFonts w:ascii="Calibri Light" w:hAnsi="Calibri Light"/>
          <w:i/>
          <w:sz w:val="24"/>
        </w:rPr>
      </w:pPr>
      <w:bookmarkStart w:id="101" w:name="Procedimiento_de_Contratación"/>
      <w:bookmarkStart w:id="102" w:name="_bookmark26"/>
      <w:bookmarkEnd w:id="101"/>
      <w:bookmarkEnd w:id="102"/>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1"/>
          <w:sz w:val="24"/>
        </w:rPr>
        <w:t xml:space="preserve"> </w:t>
      </w:r>
      <w:r>
        <w:rPr>
          <w:rFonts w:ascii="Calibri Light" w:hAnsi="Calibri Light"/>
          <w:i/>
          <w:spacing w:val="-2"/>
          <w:sz w:val="24"/>
        </w:rPr>
        <w:t>Contratación</w:t>
      </w:r>
    </w:p>
    <w:p w14:paraId="1ECF60DE" w14:textId="77777777" w:rsidR="00572595" w:rsidRDefault="00572595">
      <w:pPr>
        <w:pStyle w:val="Textoindependiente"/>
        <w:rPr>
          <w:rFonts w:ascii="Calibri Light"/>
          <w:i/>
          <w:sz w:val="20"/>
        </w:rPr>
      </w:pPr>
    </w:p>
    <w:p w14:paraId="14C3F4C0"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271AE03C" w14:textId="77777777">
        <w:trPr>
          <w:trHeight w:val="306"/>
        </w:trPr>
        <w:tc>
          <w:tcPr>
            <w:tcW w:w="16441" w:type="dxa"/>
            <w:gridSpan w:val="2"/>
            <w:shd w:val="clear" w:color="auto" w:fill="F1F1F1"/>
          </w:tcPr>
          <w:p w14:paraId="3C9123E5"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77BA60E3" w14:textId="77777777">
        <w:trPr>
          <w:trHeight w:val="309"/>
        </w:trPr>
        <w:tc>
          <w:tcPr>
            <w:tcW w:w="2972" w:type="dxa"/>
            <w:shd w:val="clear" w:color="auto" w:fill="F1F1F1"/>
          </w:tcPr>
          <w:p w14:paraId="4D1921AE" w14:textId="77777777" w:rsidR="00572595" w:rsidRDefault="0064695A">
            <w:pPr>
              <w:pStyle w:val="TableParagraph"/>
              <w:spacing w:before="20"/>
              <w:ind w:left="107"/>
              <w:rPr>
                <w:b/>
              </w:rPr>
            </w:pPr>
            <w:r>
              <w:rPr>
                <w:b/>
                <w:spacing w:val="-2"/>
              </w:rPr>
              <w:t>Nombre</w:t>
            </w:r>
          </w:p>
        </w:tc>
        <w:tc>
          <w:tcPr>
            <w:tcW w:w="13469" w:type="dxa"/>
          </w:tcPr>
          <w:p w14:paraId="582DFFC7" w14:textId="77777777" w:rsidR="00572595" w:rsidRDefault="0064695A">
            <w:pPr>
              <w:pStyle w:val="TableParagraph"/>
              <w:spacing w:before="20"/>
              <w:ind w:left="107"/>
            </w:pPr>
            <w:r>
              <w:rPr>
                <w:spacing w:val="-2"/>
              </w:rPr>
              <w:t>Contratación</w:t>
            </w:r>
          </w:p>
        </w:tc>
      </w:tr>
      <w:tr w:rsidR="00572595" w14:paraId="19527731" w14:textId="77777777">
        <w:trPr>
          <w:trHeight w:val="309"/>
        </w:trPr>
        <w:tc>
          <w:tcPr>
            <w:tcW w:w="2972" w:type="dxa"/>
            <w:shd w:val="clear" w:color="auto" w:fill="F1F1F1"/>
          </w:tcPr>
          <w:p w14:paraId="4423DE60" w14:textId="77777777" w:rsidR="00572595" w:rsidRDefault="0064695A">
            <w:pPr>
              <w:pStyle w:val="TableParagraph"/>
              <w:spacing w:before="21"/>
              <w:ind w:left="107"/>
              <w:rPr>
                <w:b/>
              </w:rPr>
            </w:pPr>
            <w:r>
              <w:rPr>
                <w:b/>
                <w:spacing w:val="-2"/>
              </w:rPr>
              <w:t>Descripción</w:t>
            </w:r>
          </w:p>
        </w:tc>
        <w:tc>
          <w:tcPr>
            <w:tcW w:w="13469" w:type="dxa"/>
          </w:tcPr>
          <w:p w14:paraId="2F16D0BC" w14:textId="77777777" w:rsidR="00572595" w:rsidRDefault="0064695A">
            <w:pPr>
              <w:pStyle w:val="TableParagraph"/>
              <w:spacing w:before="21"/>
              <w:ind w:left="107"/>
            </w:pPr>
            <w:r>
              <w:t>Definir</w:t>
            </w:r>
            <w:r>
              <w:rPr>
                <w:spacing w:val="-6"/>
              </w:rPr>
              <w:t xml:space="preserve"> </w:t>
            </w:r>
            <w:r>
              <w:t>el</w:t>
            </w:r>
            <w:r>
              <w:rPr>
                <w:spacing w:val="-6"/>
              </w:rPr>
              <w:t xml:space="preserve"> </w:t>
            </w:r>
            <w:r>
              <w:t>resultado</w:t>
            </w:r>
            <w:r>
              <w:rPr>
                <w:spacing w:val="-3"/>
              </w:rPr>
              <w:t xml:space="preserve"> </w:t>
            </w:r>
            <w:r>
              <w:t>apto</w:t>
            </w:r>
            <w:r>
              <w:rPr>
                <w:spacing w:val="-3"/>
              </w:rPr>
              <w:t xml:space="preserve"> </w:t>
            </w:r>
            <w:r>
              <w:t>para</w:t>
            </w:r>
            <w:r>
              <w:rPr>
                <w:spacing w:val="-3"/>
              </w:rPr>
              <w:t xml:space="preserve"> </w:t>
            </w:r>
            <w:r>
              <w:t>aprobación</w:t>
            </w:r>
            <w:r>
              <w:rPr>
                <w:spacing w:val="-5"/>
              </w:rPr>
              <w:t xml:space="preserve"> </w:t>
            </w:r>
            <w:r>
              <w:t>de</w:t>
            </w:r>
            <w:r>
              <w:rPr>
                <w:spacing w:val="-3"/>
              </w:rPr>
              <w:t xml:space="preserve"> </w:t>
            </w:r>
            <w:r>
              <w:t>ingreso</w:t>
            </w:r>
            <w:r>
              <w:rPr>
                <w:spacing w:val="-6"/>
              </w:rPr>
              <w:t xml:space="preserve"> </w:t>
            </w:r>
            <w:r>
              <w:t>y</w:t>
            </w:r>
            <w:r>
              <w:rPr>
                <w:spacing w:val="-4"/>
              </w:rPr>
              <w:t xml:space="preserve"> </w:t>
            </w:r>
            <w:r>
              <w:t>contratación</w:t>
            </w:r>
            <w:r>
              <w:rPr>
                <w:spacing w:val="-5"/>
              </w:rPr>
              <w:t xml:space="preserve"> </w:t>
            </w:r>
            <w:r>
              <w:t>de</w:t>
            </w:r>
            <w:r>
              <w:rPr>
                <w:spacing w:val="-3"/>
              </w:rPr>
              <w:t xml:space="preserve"> </w:t>
            </w:r>
            <w:r>
              <w:rPr>
                <w:spacing w:val="-2"/>
              </w:rPr>
              <w:t>personal</w:t>
            </w:r>
          </w:p>
        </w:tc>
      </w:tr>
      <w:tr w:rsidR="00572595" w14:paraId="6AD11E8A" w14:textId="77777777">
        <w:trPr>
          <w:trHeight w:val="306"/>
        </w:trPr>
        <w:tc>
          <w:tcPr>
            <w:tcW w:w="2972" w:type="dxa"/>
            <w:shd w:val="clear" w:color="auto" w:fill="F1F1F1"/>
          </w:tcPr>
          <w:p w14:paraId="0BB363CD"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7C087082" w14:textId="77777777" w:rsidR="00572595" w:rsidRDefault="0064695A">
            <w:pPr>
              <w:pStyle w:val="TableParagraph"/>
              <w:spacing w:before="18"/>
              <w:ind w:left="107"/>
            </w:pPr>
            <w:r>
              <w:rPr>
                <w:spacing w:val="-2"/>
              </w:rPr>
              <w:t>LOPEEJ-69-1-LGS-2V-DC-2-I-RI-23-</w:t>
            </w:r>
            <w:r>
              <w:rPr>
                <w:spacing w:val="-10"/>
              </w:rPr>
              <w:t>V</w:t>
            </w:r>
          </w:p>
        </w:tc>
      </w:tr>
      <w:tr w:rsidR="00572595" w14:paraId="00DE6BB7" w14:textId="77777777">
        <w:trPr>
          <w:trHeight w:val="309"/>
        </w:trPr>
        <w:tc>
          <w:tcPr>
            <w:tcW w:w="2972" w:type="dxa"/>
            <w:shd w:val="clear" w:color="auto" w:fill="F1F1F1"/>
          </w:tcPr>
          <w:p w14:paraId="738D82F3"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16E596FF" w14:textId="77777777" w:rsidR="00572595" w:rsidRDefault="0064695A">
            <w:pPr>
              <w:pStyle w:val="TableParagraph"/>
              <w:spacing w:before="20"/>
              <w:ind w:left="107"/>
            </w:pPr>
            <w:r>
              <w:t>Administración</w:t>
            </w:r>
            <w:r>
              <w:rPr>
                <w:spacing w:val="-5"/>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66120183" w14:textId="77777777">
        <w:trPr>
          <w:trHeight w:val="309"/>
        </w:trPr>
        <w:tc>
          <w:tcPr>
            <w:tcW w:w="2972" w:type="dxa"/>
            <w:shd w:val="clear" w:color="auto" w:fill="F1F1F1"/>
          </w:tcPr>
          <w:p w14:paraId="6FD6EBFF"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23288F66" w14:textId="77777777" w:rsidR="00572595" w:rsidRDefault="0064695A">
            <w:pPr>
              <w:pStyle w:val="TableParagraph"/>
              <w:spacing w:before="20"/>
              <w:ind w:left="107"/>
            </w:pPr>
            <w:r>
              <w:t>Recursos</w:t>
            </w:r>
            <w:r>
              <w:rPr>
                <w:spacing w:val="-4"/>
              </w:rPr>
              <w:t xml:space="preserve"> </w:t>
            </w:r>
            <w:r>
              <w:rPr>
                <w:spacing w:val="-2"/>
              </w:rPr>
              <w:t>humanos</w:t>
            </w:r>
          </w:p>
        </w:tc>
      </w:tr>
      <w:tr w:rsidR="00572595" w14:paraId="3C4C59EC" w14:textId="77777777">
        <w:trPr>
          <w:trHeight w:val="309"/>
        </w:trPr>
        <w:tc>
          <w:tcPr>
            <w:tcW w:w="2972" w:type="dxa"/>
            <w:shd w:val="clear" w:color="auto" w:fill="F1F1F1"/>
          </w:tcPr>
          <w:p w14:paraId="5BD0E70A"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783C4C69" w14:textId="77777777" w:rsidR="00572595" w:rsidRDefault="0064695A">
            <w:pPr>
              <w:pStyle w:val="TableParagraph"/>
              <w:spacing w:before="20"/>
              <w:ind w:left="107"/>
            </w:pPr>
            <w:r>
              <w:t>Contar</w:t>
            </w:r>
            <w:r>
              <w:rPr>
                <w:spacing w:val="-7"/>
              </w:rPr>
              <w:t xml:space="preserve"> </w:t>
            </w:r>
            <w:r>
              <w:t>con</w:t>
            </w:r>
            <w:r>
              <w:rPr>
                <w:spacing w:val="-3"/>
              </w:rPr>
              <w:t xml:space="preserve"> </w:t>
            </w:r>
            <w:r>
              <w:t>resultado</w:t>
            </w:r>
            <w:r>
              <w:rPr>
                <w:spacing w:val="-1"/>
              </w:rPr>
              <w:t xml:space="preserve"> </w:t>
            </w:r>
            <w:r>
              <w:t>integral</w:t>
            </w:r>
            <w:r>
              <w:rPr>
                <w:spacing w:val="-3"/>
              </w:rPr>
              <w:t xml:space="preserve"> </w:t>
            </w:r>
            <w:r>
              <w:t>de</w:t>
            </w:r>
            <w:r>
              <w:rPr>
                <w:spacing w:val="-2"/>
              </w:rPr>
              <w:t xml:space="preserve"> </w:t>
            </w:r>
            <w:r>
              <w:t>APTO</w:t>
            </w:r>
            <w:r>
              <w:rPr>
                <w:spacing w:val="-5"/>
              </w:rPr>
              <w:t xml:space="preserve"> </w:t>
            </w:r>
            <w:r>
              <w:t>y</w:t>
            </w:r>
            <w:r>
              <w:rPr>
                <w:spacing w:val="-2"/>
              </w:rPr>
              <w:t xml:space="preserve"> </w:t>
            </w:r>
            <w:r>
              <w:t>cumplir</w:t>
            </w:r>
            <w:r>
              <w:rPr>
                <w:spacing w:val="-2"/>
              </w:rPr>
              <w:t xml:space="preserve"> </w:t>
            </w:r>
            <w:r>
              <w:t>con</w:t>
            </w:r>
            <w:r>
              <w:rPr>
                <w:spacing w:val="-5"/>
              </w:rPr>
              <w:t xml:space="preserve"> </w:t>
            </w:r>
            <w:r>
              <w:t>el</w:t>
            </w:r>
            <w:r>
              <w:rPr>
                <w:spacing w:val="-2"/>
              </w:rPr>
              <w:t xml:space="preserve"> </w:t>
            </w:r>
            <w:r>
              <w:t>perfil</w:t>
            </w:r>
            <w:r>
              <w:rPr>
                <w:spacing w:val="-3"/>
              </w:rPr>
              <w:t xml:space="preserve"> </w:t>
            </w:r>
            <w:r>
              <w:t>de</w:t>
            </w:r>
            <w:r>
              <w:rPr>
                <w:spacing w:val="-5"/>
              </w:rPr>
              <w:t xml:space="preserve"> </w:t>
            </w:r>
            <w:r>
              <w:t>puesto</w:t>
            </w:r>
            <w:r>
              <w:rPr>
                <w:spacing w:val="-1"/>
              </w:rPr>
              <w:t xml:space="preserve"> </w:t>
            </w:r>
            <w:r>
              <w:t>para</w:t>
            </w:r>
            <w:r>
              <w:rPr>
                <w:spacing w:val="-3"/>
              </w:rPr>
              <w:t xml:space="preserve"> </w:t>
            </w:r>
            <w:r>
              <w:t>la</w:t>
            </w:r>
            <w:r>
              <w:rPr>
                <w:spacing w:val="-5"/>
              </w:rPr>
              <w:t xml:space="preserve"> </w:t>
            </w:r>
            <w:r>
              <w:t>vacante</w:t>
            </w:r>
            <w:r>
              <w:rPr>
                <w:spacing w:val="2"/>
              </w:rPr>
              <w:t xml:space="preserve"> </w:t>
            </w:r>
            <w:r>
              <w:t>a</w:t>
            </w:r>
            <w:r>
              <w:rPr>
                <w:spacing w:val="-5"/>
              </w:rPr>
              <w:t xml:space="preserve"> </w:t>
            </w:r>
            <w:r>
              <w:rPr>
                <w:spacing w:val="-2"/>
              </w:rPr>
              <w:t>ocupar.</w:t>
            </w:r>
          </w:p>
        </w:tc>
      </w:tr>
      <w:tr w:rsidR="00572595" w14:paraId="6B4E1198" w14:textId="77777777">
        <w:trPr>
          <w:trHeight w:val="306"/>
        </w:trPr>
        <w:tc>
          <w:tcPr>
            <w:tcW w:w="2972" w:type="dxa"/>
            <w:shd w:val="clear" w:color="auto" w:fill="F1F1F1"/>
          </w:tcPr>
          <w:p w14:paraId="58227D49"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3E2D4F75" w14:textId="77777777" w:rsidR="00572595" w:rsidRDefault="00572595">
            <w:pPr>
              <w:pStyle w:val="TableParagraph"/>
              <w:spacing w:before="0"/>
              <w:ind w:left="0"/>
              <w:rPr>
                <w:rFonts w:ascii="Times New Roman"/>
              </w:rPr>
            </w:pPr>
          </w:p>
        </w:tc>
      </w:tr>
      <w:tr w:rsidR="00572595" w14:paraId="0200BC2F" w14:textId="77777777">
        <w:trPr>
          <w:trHeight w:val="309"/>
        </w:trPr>
        <w:tc>
          <w:tcPr>
            <w:tcW w:w="2972" w:type="dxa"/>
            <w:shd w:val="clear" w:color="auto" w:fill="F1F1F1"/>
          </w:tcPr>
          <w:p w14:paraId="2D05E91C"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56CC986F" w14:textId="77777777" w:rsidR="00572595" w:rsidRDefault="00572595">
            <w:pPr>
              <w:pStyle w:val="TableParagraph"/>
              <w:spacing w:before="0"/>
              <w:ind w:left="0"/>
              <w:rPr>
                <w:rFonts w:ascii="Times New Roman"/>
              </w:rPr>
            </w:pPr>
          </w:p>
        </w:tc>
      </w:tr>
      <w:tr w:rsidR="00572595" w14:paraId="5E53A7A3" w14:textId="77777777">
        <w:trPr>
          <w:trHeight w:val="847"/>
        </w:trPr>
        <w:tc>
          <w:tcPr>
            <w:tcW w:w="2972" w:type="dxa"/>
            <w:shd w:val="clear" w:color="auto" w:fill="F1F1F1"/>
          </w:tcPr>
          <w:p w14:paraId="71401317"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42294627" w14:textId="77777777" w:rsidR="00572595" w:rsidRDefault="00572595">
            <w:pPr>
              <w:pStyle w:val="TableParagraph"/>
              <w:spacing w:before="21"/>
              <w:ind w:left="0"/>
              <w:rPr>
                <w:rFonts w:ascii="Calibri Light"/>
                <w:i/>
              </w:rPr>
            </w:pPr>
          </w:p>
          <w:p w14:paraId="44752D32" w14:textId="77777777" w:rsidR="00572595" w:rsidRDefault="0064695A">
            <w:pPr>
              <w:pStyle w:val="TableParagraph"/>
              <w:spacing w:before="0"/>
              <w:ind w:left="107"/>
            </w:pPr>
            <w:r>
              <w:t>Recibir</w:t>
            </w:r>
            <w:r>
              <w:rPr>
                <w:spacing w:val="-7"/>
              </w:rPr>
              <w:t xml:space="preserve"> </w:t>
            </w:r>
            <w:r>
              <w:t>notificación</w:t>
            </w:r>
            <w:r>
              <w:rPr>
                <w:spacing w:val="-5"/>
              </w:rPr>
              <w:t xml:space="preserve"> </w:t>
            </w:r>
            <w:r>
              <w:t>del</w:t>
            </w:r>
            <w:r>
              <w:rPr>
                <w:spacing w:val="-6"/>
              </w:rPr>
              <w:t xml:space="preserve"> </w:t>
            </w:r>
            <w:r>
              <w:t>Director</w:t>
            </w:r>
            <w:r>
              <w:rPr>
                <w:spacing w:val="-5"/>
              </w:rPr>
              <w:t xml:space="preserve"> </w:t>
            </w:r>
            <w:r>
              <w:t>Administrativo</w:t>
            </w:r>
            <w:r>
              <w:rPr>
                <w:spacing w:val="-4"/>
              </w:rPr>
              <w:t xml:space="preserve"> </w:t>
            </w:r>
            <w:r>
              <w:t>para</w:t>
            </w:r>
            <w:r>
              <w:rPr>
                <w:spacing w:val="-4"/>
              </w:rPr>
              <w:t xml:space="preserve"> </w:t>
            </w:r>
            <w:r>
              <w:t>abrir</w:t>
            </w:r>
            <w:r>
              <w:rPr>
                <w:spacing w:val="-6"/>
              </w:rPr>
              <w:t xml:space="preserve"> </w:t>
            </w:r>
            <w:r>
              <w:t>proceso</w:t>
            </w:r>
            <w:r>
              <w:rPr>
                <w:spacing w:val="-3"/>
              </w:rPr>
              <w:t xml:space="preserve"> </w:t>
            </w:r>
            <w:r>
              <w:t>de</w:t>
            </w:r>
            <w:r>
              <w:rPr>
                <w:spacing w:val="-4"/>
              </w:rPr>
              <w:t xml:space="preserve"> </w:t>
            </w:r>
            <w:r>
              <w:t>contratación</w:t>
            </w:r>
            <w:r>
              <w:rPr>
                <w:spacing w:val="-6"/>
              </w:rPr>
              <w:t xml:space="preserve"> </w:t>
            </w:r>
            <w:r>
              <w:t>con</w:t>
            </w:r>
            <w:r>
              <w:rPr>
                <w:spacing w:val="-5"/>
              </w:rPr>
              <w:t xml:space="preserve"> </w:t>
            </w:r>
            <w:r>
              <w:t>los</w:t>
            </w:r>
            <w:r>
              <w:rPr>
                <w:spacing w:val="-2"/>
              </w:rPr>
              <w:t xml:space="preserve"> </w:t>
            </w:r>
            <w:r>
              <w:t>términos</w:t>
            </w:r>
            <w:r>
              <w:rPr>
                <w:spacing w:val="-7"/>
              </w:rPr>
              <w:t xml:space="preserve"> </w:t>
            </w:r>
            <w:r>
              <w:t>específicos</w:t>
            </w:r>
            <w:r>
              <w:rPr>
                <w:spacing w:val="-4"/>
              </w:rPr>
              <w:t xml:space="preserve"> </w:t>
            </w:r>
            <w:r>
              <w:t>del</w:t>
            </w:r>
            <w:r>
              <w:rPr>
                <w:spacing w:val="-4"/>
              </w:rPr>
              <w:t xml:space="preserve"> </w:t>
            </w:r>
            <w:r>
              <w:rPr>
                <w:spacing w:val="-2"/>
              </w:rPr>
              <w:t>contrato.</w:t>
            </w:r>
          </w:p>
        </w:tc>
      </w:tr>
      <w:tr w:rsidR="00572595" w14:paraId="4AF60E77" w14:textId="77777777">
        <w:trPr>
          <w:trHeight w:val="844"/>
        </w:trPr>
        <w:tc>
          <w:tcPr>
            <w:tcW w:w="2972" w:type="dxa"/>
            <w:shd w:val="clear" w:color="auto" w:fill="F1F1F1"/>
          </w:tcPr>
          <w:p w14:paraId="4A52F533"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6B958F53" w14:textId="77777777" w:rsidR="00572595" w:rsidRDefault="00572595">
            <w:pPr>
              <w:pStyle w:val="TableParagraph"/>
              <w:spacing w:before="20"/>
              <w:ind w:left="0"/>
              <w:rPr>
                <w:rFonts w:ascii="Calibri Light"/>
                <w:i/>
              </w:rPr>
            </w:pPr>
          </w:p>
          <w:p w14:paraId="63A84F46" w14:textId="77777777" w:rsidR="00572595" w:rsidRDefault="0064695A">
            <w:pPr>
              <w:pStyle w:val="TableParagraph"/>
              <w:spacing w:before="1"/>
              <w:ind w:left="107"/>
            </w:pPr>
            <w:r>
              <w:t>Contratación</w:t>
            </w:r>
            <w:r>
              <w:rPr>
                <w:spacing w:val="-6"/>
              </w:rPr>
              <w:t xml:space="preserve"> </w:t>
            </w:r>
            <w:r>
              <w:t>del</w:t>
            </w:r>
            <w:r>
              <w:rPr>
                <w:spacing w:val="-3"/>
              </w:rPr>
              <w:t xml:space="preserve"> </w:t>
            </w:r>
            <w:r>
              <w:rPr>
                <w:spacing w:val="-2"/>
              </w:rPr>
              <w:t>personal.</w:t>
            </w:r>
          </w:p>
        </w:tc>
      </w:tr>
      <w:tr w:rsidR="00572595" w14:paraId="7091E24D" w14:textId="77777777">
        <w:trPr>
          <w:trHeight w:val="309"/>
        </w:trPr>
        <w:tc>
          <w:tcPr>
            <w:tcW w:w="2972" w:type="dxa"/>
            <w:shd w:val="clear" w:color="auto" w:fill="F1F1F1"/>
          </w:tcPr>
          <w:p w14:paraId="5C95C37F" w14:textId="77777777" w:rsidR="00572595" w:rsidRDefault="0064695A">
            <w:pPr>
              <w:pStyle w:val="TableParagraph"/>
              <w:spacing w:before="20"/>
              <w:ind w:left="107"/>
              <w:rPr>
                <w:b/>
              </w:rPr>
            </w:pPr>
            <w:r>
              <w:rPr>
                <w:b/>
                <w:spacing w:val="-2"/>
              </w:rPr>
              <w:t>Indicador</w:t>
            </w:r>
          </w:p>
        </w:tc>
        <w:tc>
          <w:tcPr>
            <w:tcW w:w="13469" w:type="dxa"/>
          </w:tcPr>
          <w:p w14:paraId="7879B7EC" w14:textId="77777777" w:rsidR="00572595" w:rsidRDefault="0064695A">
            <w:pPr>
              <w:pStyle w:val="TableParagraph"/>
              <w:spacing w:before="20"/>
              <w:ind w:left="107"/>
            </w:pPr>
            <w:r>
              <w:t>No</w:t>
            </w:r>
            <w:r>
              <w:rPr>
                <w:spacing w:val="-2"/>
              </w:rPr>
              <w:t xml:space="preserve"> aplica</w:t>
            </w:r>
          </w:p>
        </w:tc>
      </w:tr>
    </w:tbl>
    <w:p w14:paraId="27A390B2" w14:textId="77777777" w:rsidR="00572595" w:rsidRDefault="00572595">
      <w:pPr>
        <w:pStyle w:val="TableParagraph"/>
        <w:sectPr w:rsidR="00572595">
          <w:pgSz w:w="19300" w:h="12250" w:orient="landscape"/>
          <w:pgMar w:top="780" w:right="425" w:bottom="280" w:left="1275" w:header="599" w:footer="0" w:gutter="0"/>
          <w:cols w:space="720"/>
        </w:sectPr>
      </w:pPr>
    </w:p>
    <w:p w14:paraId="48F2C5B8" w14:textId="77777777" w:rsidR="00572595" w:rsidRDefault="00572595">
      <w:pPr>
        <w:pStyle w:val="Textoindependiente"/>
        <w:spacing w:before="273"/>
        <w:rPr>
          <w:rFonts w:ascii="Calibri Light"/>
          <w:i/>
        </w:rPr>
      </w:pPr>
    </w:p>
    <w:p w14:paraId="24980182" w14:textId="77777777" w:rsidR="00572595" w:rsidRDefault="0064695A">
      <w:pPr>
        <w:pStyle w:val="Textoindependiente"/>
        <w:ind w:left="2928" w:right="4066"/>
        <w:jc w:val="center"/>
      </w:pPr>
      <w:r>
        <w:rPr>
          <w:noProof/>
        </w:rPr>
        <w:drawing>
          <wp:anchor distT="0" distB="0" distL="0" distR="0" simplePos="0" relativeHeight="15864320" behindDoc="0" locked="0" layoutInCell="1" allowOverlap="1" wp14:anchorId="1A2524A7" wp14:editId="1DFBC887">
            <wp:simplePos x="0" y="0"/>
            <wp:positionH relativeFrom="page">
              <wp:posOffset>900430</wp:posOffset>
            </wp:positionH>
            <wp:positionV relativeFrom="paragraph">
              <wp:posOffset>-363327</wp:posOffset>
            </wp:positionV>
            <wp:extent cx="2209549" cy="496570"/>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64832" behindDoc="0" locked="0" layoutInCell="1" allowOverlap="1" wp14:anchorId="5F489CD0" wp14:editId="7FB4B31F">
                <wp:simplePos x="0" y="0"/>
                <wp:positionH relativeFrom="page">
                  <wp:posOffset>8788654</wp:posOffset>
                </wp:positionH>
                <wp:positionV relativeFrom="paragraph">
                  <wp:posOffset>-359390</wp:posOffset>
                </wp:positionV>
                <wp:extent cx="2602230" cy="46164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4AA993C" w14:textId="77777777">
                              <w:trPr>
                                <w:trHeight w:val="357"/>
                              </w:trPr>
                              <w:tc>
                                <w:tcPr>
                                  <w:tcW w:w="1546" w:type="dxa"/>
                                </w:tcPr>
                                <w:p w14:paraId="677EED1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B5AECD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A3BD6C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D9021B2" w14:textId="77777777">
                              <w:trPr>
                                <w:trHeight w:val="340"/>
                              </w:trPr>
                              <w:tc>
                                <w:tcPr>
                                  <w:tcW w:w="1546" w:type="dxa"/>
                                </w:tcPr>
                                <w:p w14:paraId="3FC5549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04AC467" w14:textId="77777777" w:rsidR="00572595" w:rsidRDefault="0064695A">
                                  <w:pPr>
                                    <w:pStyle w:val="TableParagraph"/>
                                    <w:spacing w:before="30"/>
                                    <w:ind w:left="12"/>
                                    <w:jc w:val="center"/>
                                  </w:pPr>
                                  <w:r>
                                    <w:rPr>
                                      <w:spacing w:val="-5"/>
                                    </w:rPr>
                                    <w:t>02</w:t>
                                  </w:r>
                                </w:p>
                              </w:tc>
                              <w:tc>
                                <w:tcPr>
                                  <w:tcW w:w="1328" w:type="dxa"/>
                                </w:tcPr>
                                <w:p w14:paraId="1F5D68F4" w14:textId="77777777" w:rsidR="00572595" w:rsidRDefault="0064695A">
                                  <w:pPr>
                                    <w:pStyle w:val="TableParagraph"/>
                                    <w:spacing w:before="30"/>
                                    <w:ind w:left="13" w:right="2"/>
                                    <w:jc w:val="center"/>
                                  </w:pPr>
                                  <w:r>
                                    <w:t>120 de</w:t>
                                  </w:r>
                                  <w:r>
                                    <w:rPr>
                                      <w:spacing w:val="-3"/>
                                    </w:rPr>
                                    <w:t xml:space="preserve"> </w:t>
                                  </w:r>
                                  <w:r>
                                    <w:rPr>
                                      <w:spacing w:val="-5"/>
                                    </w:rPr>
                                    <w:t>276</w:t>
                                  </w:r>
                                </w:p>
                              </w:tc>
                            </w:tr>
                          </w:tbl>
                          <w:p w14:paraId="7D69875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F489CD0" id="Textbox 289" o:spid="_x0000_s1164" type="#_x0000_t202" style="position:absolute;left:0;text-align:left;margin-left:692pt;margin-top:-28.3pt;width:204.9pt;height:36.35pt;z-index:1586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kmTC7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4AA993C" w14:textId="77777777">
                        <w:trPr>
                          <w:trHeight w:val="357"/>
                        </w:trPr>
                        <w:tc>
                          <w:tcPr>
                            <w:tcW w:w="1546" w:type="dxa"/>
                          </w:tcPr>
                          <w:p w14:paraId="677EED1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B5AECD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A3BD6C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D9021B2" w14:textId="77777777">
                        <w:trPr>
                          <w:trHeight w:val="340"/>
                        </w:trPr>
                        <w:tc>
                          <w:tcPr>
                            <w:tcW w:w="1546" w:type="dxa"/>
                          </w:tcPr>
                          <w:p w14:paraId="3FC5549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04AC467" w14:textId="77777777" w:rsidR="00572595" w:rsidRDefault="0064695A">
                            <w:pPr>
                              <w:pStyle w:val="TableParagraph"/>
                              <w:spacing w:before="30"/>
                              <w:ind w:left="12"/>
                              <w:jc w:val="center"/>
                            </w:pPr>
                            <w:r>
                              <w:rPr>
                                <w:spacing w:val="-5"/>
                              </w:rPr>
                              <w:t>02</w:t>
                            </w:r>
                          </w:p>
                        </w:tc>
                        <w:tc>
                          <w:tcPr>
                            <w:tcW w:w="1328" w:type="dxa"/>
                          </w:tcPr>
                          <w:p w14:paraId="1F5D68F4" w14:textId="77777777" w:rsidR="00572595" w:rsidRDefault="0064695A">
                            <w:pPr>
                              <w:pStyle w:val="TableParagraph"/>
                              <w:spacing w:before="30"/>
                              <w:ind w:left="13" w:right="2"/>
                              <w:jc w:val="center"/>
                            </w:pPr>
                            <w:r>
                              <w:t>120 de</w:t>
                            </w:r>
                            <w:r>
                              <w:rPr>
                                <w:spacing w:val="-3"/>
                              </w:rPr>
                              <w:t xml:space="preserve"> </w:t>
                            </w:r>
                            <w:r>
                              <w:rPr>
                                <w:spacing w:val="-5"/>
                              </w:rPr>
                              <w:t>276</w:t>
                            </w:r>
                          </w:p>
                        </w:tc>
                      </w:tr>
                    </w:tbl>
                    <w:p w14:paraId="7D698752" w14:textId="77777777" w:rsidR="00572595" w:rsidRDefault="00572595">
                      <w:pPr>
                        <w:pStyle w:val="Textoindependiente"/>
                      </w:pPr>
                    </w:p>
                  </w:txbxContent>
                </v:textbox>
                <w10:wrap anchorx="page"/>
              </v:shape>
            </w:pict>
          </mc:Fallback>
        </mc:AlternateContent>
      </w:r>
      <w:r>
        <w:t xml:space="preserve">Tomo </w:t>
      </w:r>
      <w:r>
        <w:rPr>
          <w:spacing w:val="-5"/>
        </w:rPr>
        <w:t>II</w:t>
      </w:r>
    </w:p>
    <w:p w14:paraId="767E8DA6" w14:textId="77777777" w:rsidR="00572595" w:rsidRDefault="00572595">
      <w:pPr>
        <w:pStyle w:val="Textoindependiente"/>
        <w:spacing w:before="88"/>
      </w:pPr>
    </w:p>
    <w:p w14:paraId="700D06B3" w14:textId="77777777" w:rsidR="00572595" w:rsidRDefault="0064695A">
      <w:pPr>
        <w:ind w:left="143"/>
        <w:rPr>
          <w:rFonts w:ascii="Calibri Light" w:hAnsi="Calibri Light"/>
          <w:i/>
          <w:sz w:val="24"/>
        </w:rPr>
      </w:pPr>
      <w:bookmarkStart w:id="103" w:name="Modelado_del_proceso_de_Reclutamiento_y_"/>
      <w:bookmarkEnd w:id="103"/>
      <w:r>
        <w:rPr>
          <w:rFonts w:ascii="Calibri Light" w:hAnsi="Calibri Light"/>
          <w:i/>
          <w:spacing w:val="-2"/>
          <w:sz w:val="24"/>
        </w:rPr>
        <w:t>Modelado</w:t>
      </w:r>
      <w:r>
        <w:rPr>
          <w:rFonts w:ascii="Calibri Light" w:hAnsi="Calibri Light"/>
          <w:i/>
          <w:spacing w:val="-5"/>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Reclutamiento</w:t>
      </w:r>
      <w:r>
        <w:rPr>
          <w:rFonts w:ascii="Calibri Light" w:hAnsi="Calibri Light"/>
          <w:i/>
          <w:spacing w:val="-3"/>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selección</w:t>
      </w:r>
      <w:r>
        <w:rPr>
          <w:rFonts w:ascii="Calibri Light" w:hAnsi="Calibri Light"/>
          <w:i/>
          <w:spacing w:val="-6"/>
          <w:sz w:val="24"/>
        </w:rPr>
        <w:t xml:space="preserve"> </w:t>
      </w:r>
      <w:r>
        <w:rPr>
          <w:rFonts w:ascii="Calibri Light" w:hAnsi="Calibri Light"/>
          <w:i/>
          <w:spacing w:val="-2"/>
          <w:sz w:val="24"/>
        </w:rPr>
        <w:t>de personal</w:t>
      </w:r>
      <w:r>
        <w:rPr>
          <w:rFonts w:ascii="Calibri Light" w:hAnsi="Calibri Light"/>
          <w:i/>
          <w:spacing w:val="-1"/>
          <w:sz w:val="24"/>
        </w:rPr>
        <w:t xml:space="preserve"> </w:t>
      </w:r>
      <w:r>
        <w:rPr>
          <w:rFonts w:ascii="Calibri Light" w:hAnsi="Calibri Light"/>
          <w:i/>
          <w:spacing w:val="-2"/>
          <w:sz w:val="24"/>
        </w:rPr>
        <w:t>Contratación</w:t>
      </w:r>
    </w:p>
    <w:p w14:paraId="3EC6E25C" w14:textId="77777777" w:rsidR="00572595" w:rsidRDefault="00572595">
      <w:pPr>
        <w:pStyle w:val="Textoindependiente"/>
        <w:rPr>
          <w:rFonts w:ascii="Calibri Light"/>
          <w:i/>
          <w:sz w:val="20"/>
        </w:rPr>
      </w:pPr>
    </w:p>
    <w:p w14:paraId="6EE6BB76" w14:textId="77777777" w:rsidR="00572595" w:rsidRDefault="0064695A">
      <w:pPr>
        <w:pStyle w:val="Textoindependiente"/>
        <w:spacing w:before="229"/>
        <w:rPr>
          <w:rFonts w:ascii="Calibri Light"/>
          <w:i/>
          <w:sz w:val="20"/>
        </w:rPr>
      </w:pPr>
      <w:r>
        <w:rPr>
          <w:rFonts w:ascii="Calibri Light"/>
          <w:i/>
          <w:noProof/>
          <w:sz w:val="20"/>
        </w:rPr>
        <w:drawing>
          <wp:anchor distT="0" distB="0" distL="0" distR="0" simplePos="0" relativeHeight="487723008" behindDoc="1" locked="0" layoutInCell="1" allowOverlap="1" wp14:anchorId="5248AB1D" wp14:editId="48D9654E">
            <wp:simplePos x="0" y="0"/>
            <wp:positionH relativeFrom="page">
              <wp:posOffset>1031489</wp:posOffset>
            </wp:positionH>
            <wp:positionV relativeFrom="paragraph">
              <wp:posOffset>316205</wp:posOffset>
            </wp:positionV>
            <wp:extent cx="9544136" cy="3180207"/>
            <wp:effectExtent l="0" t="0" r="0" b="0"/>
            <wp:wrapTopAndBottom/>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45" cstate="print"/>
                    <a:stretch>
                      <a:fillRect/>
                    </a:stretch>
                  </pic:blipFill>
                  <pic:spPr>
                    <a:xfrm>
                      <a:off x="0" y="0"/>
                      <a:ext cx="9544136" cy="3180207"/>
                    </a:xfrm>
                    <a:prstGeom prst="rect">
                      <a:avLst/>
                    </a:prstGeom>
                  </pic:spPr>
                </pic:pic>
              </a:graphicData>
            </a:graphic>
          </wp:anchor>
        </w:drawing>
      </w:r>
    </w:p>
    <w:p w14:paraId="24B2881E"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701CB040" w14:textId="77777777" w:rsidR="00572595" w:rsidRDefault="00572595">
      <w:pPr>
        <w:pStyle w:val="Textoindependiente"/>
        <w:spacing w:before="273"/>
        <w:rPr>
          <w:rFonts w:ascii="Calibri Light"/>
          <w:i/>
        </w:rPr>
      </w:pPr>
    </w:p>
    <w:p w14:paraId="17A280C9" w14:textId="77777777" w:rsidR="00572595" w:rsidRDefault="0064695A">
      <w:pPr>
        <w:pStyle w:val="Textoindependiente"/>
        <w:ind w:left="2928" w:right="4066"/>
        <w:jc w:val="center"/>
      </w:pPr>
      <w:r>
        <w:rPr>
          <w:noProof/>
        </w:rPr>
        <w:drawing>
          <wp:anchor distT="0" distB="0" distL="0" distR="0" simplePos="0" relativeHeight="15865344" behindDoc="0" locked="0" layoutInCell="1" allowOverlap="1" wp14:anchorId="57103F25" wp14:editId="2553582B">
            <wp:simplePos x="0" y="0"/>
            <wp:positionH relativeFrom="page">
              <wp:posOffset>900430</wp:posOffset>
            </wp:positionH>
            <wp:positionV relativeFrom="paragraph">
              <wp:posOffset>-363327</wp:posOffset>
            </wp:positionV>
            <wp:extent cx="2209549" cy="496570"/>
            <wp:effectExtent l="0" t="0" r="0" b="0"/>
            <wp:wrapNone/>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65856" behindDoc="0" locked="0" layoutInCell="1" allowOverlap="1" wp14:anchorId="096A286A" wp14:editId="489D263A">
                <wp:simplePos x="0" y="0"/>
                <wp:positionH relativeFrom="page">
                  <wp:posOffset>8788654</wp:posOffset>
                </wp:positionH>
                <wp:positionV relativeFrom="paragraph">
                  <wp:posOffset>-359390</wp:posOffset>
                </wp:positionV>
                <wp:extent cx="2602230" cy="46164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6F713DE" w14:textId="77777777">
                              <w:trPr>
                                <w:trHeight w:val="357"/>
                              </w:trPr>
                              <w:tc>
                                <w:tcPr>
                                  <w:tcW w:w="1546" w:type="dxa"/>
                                </w:tcPr>
                                <w:p w14:paraId="4E0922A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836F5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052E3B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7E215A8" w14:textId="77777777">
                              <w:trPr>
                                <w:trHeight w:val="340"/>
                              </w:trPr>
                              <w:tc>
                                <w:tcPr>
                                  <w:tcW w:w="1546" w:type="dxa"/>
                                </w:tcPr>
                                <w:p w14:paraId="4FC1CF1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9328A59" w14:textId="77777777" w:rsidR="00572595" w:rsidRDefault="0064695A">
                                  <w:pPr>
                                    <w:pStyle w:val="TableParagraph"/>
                                    <w:spacing w:before="30"/>
                                    <w:ind w:left="12"/>
                                    <w:jc w:val="center"/>
                                  </w:pPr>
                                  <w:r>
                                    <w:rPr>
                                      <w:spacing w:val="-5"/>
                                    </w:rPr>
                                    <w:t>02</w:t>
                                  </w:r>
                                </w:p>
                              </w:tc>
                              <w:tc>
                                <w:tcPr>
                                  <w:tcW w:w="1328" w:type="dxa"/>
                                </w:tcPr>
                                <w:p w14:paraId="02F2638F" w14:textId="77777777" w:rsidR="00572595" w:rsidRDefault="0064695A">
                                  <w:pPr>
                                    <w:pStyle w:val="TableParagraph"/>
                                    <w:spacing w:before="30"/>
                                    <w:ind w:left="13" w:right="3"/>
                                    <w:jc w:val="center"/>
                                  </w:pPr>
                                  <w:r>
                                    <w:t>121 de</w:t>
                                  </w:r>
                                  <w:r>
                                    <w:rPr>
                                      <w:spacing w:val="-3"/>
                                    </w:rPr>
                                    <w:t xml:space="preserve"> </w:t>
                                  </w:r>
                                  <w:r>
                                    <w:rPr>
                                      <w:spacing w:val="-5"/>
                                    </w:rPr>
                                    <w:t>276</w:t>
                                  </w:r>
                                </w:p>
                              </w:tc>
                            </w:tr>
                          </w:tbl>
                          <w:p w14:paraId="2765840F"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96A286A" id="Textbox 292" o:spid="_x0000_s1165" type="#_x0000_t202" style="position:absolute;left:0;text-align:left;margin-left:692pt;margin-top:-28.3pt;width:204.9pt;height:36.35pt;z-index:1586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1bxun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6F713DE" w14:textId="77777777">
                        <w:trPr>
                          <w:trHeight w:val="357"/>
                        </w:trPr>
                        <w:tc>
                          <w:tcPr>
                            <w:tcW w:w="1546" w:type="dxa"/>
                          </w:tcPr>
                          <w:p w14:paraId="4E0922A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836F5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052E3B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7E215A8" w14:textId="77777777">
                        <w:trPr>
                          <w:trHeight w:val="340"/>
                        </w:trPr>
                        <w:tc>
                          <w:tcPr>
                            <w:tcW w:w="1546" w:type="dxa"/>
                          </w:tcPr>
                          <w:p w14:paraId="4FC1CF1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9328A59" w14:textId="77777777" w:rsidR="00572595" w:rsidRDefault="0064695A">
                            <w:pPr>
                              <w:pStyle w:val="TableParagraph"/>
                              <w:spacing w:before="30"/>
                              <w:ind w:left="12"/>
                              <w:jc w:val="center"/>
                            </w:pPr>
                            <w:r>
                              <w:rPr>
                                <w:spacing w:val="-5"/>
                              </w:rPr>
                              <w:t>02</w:t>
                            </w:r>
                          </w:p>
                        </w:tc>
                        <w:tc>
                          <w:tcPr>
                            <w:tcW w:w="1328" w:type="dxa"/>
                          </w:tcPr>
                          <w:p w14:paraId="02F2638F" w14:textId="77777777" w:rsidR="00572595" w:rsidRDefault="0064695A">
                            <w:pPr>
                              <w:pStyle w:val="TableParagraph"/>
                              <w:spacing w:before="30"/>
                              <w:ind w:left="13" w:right="3"/>
                              <w:jc w:val="center"/>
                            </w:pPr>
                            <w:r>
                              <w:t>121 de</w:t>
                            </w:r>
                            <w:r>
                              <w:rPr>
                                <w:spacing w:val="-3"/>
                              </w:rPr>
                              <w:t xml:space="preserve"> </w:t>
                            </w:r>
                            <w:r>
                              <w:rPr>
                                <w:spacing w:val="-5"/>
                              </w:rPr>
                              <w:t>276</w:t>
                            </w:r>
                          </w:p>
                        </w:tc>
                      </w:tr>
                    </w:tbl>
                    <w:p w14:paraId="2765840F" w14:textId="77777777" w:rsidR="00572595" w:rsidRDefault="00572595">
                      <w:pPr>
                        <w:pStyle w:val="Textoindependiente"/>
                      </w:pPr>
                    </w:p>
                  </w:txbxContent>
                </v:textbox>
                <w10:wrap anchorx="page"/>
              </v:shape>
            </w:pict>
          </mc:Fallback>
        </mc:AlternateContent>
      </w:r>
      <w:r>
        <w:t xml:space="preserve">Tomo </w:t>
      </w:r>
      <w:r>
        <w:rPr>
          <w:spacing w:val="-5"/>
        </w:rPr>
        <w:t>II</w:t>
      </w:r>
    </w:p>
    <w:p w14:paraId="50336A79" w14:textId="77777777" w:rsidR="00572595" w:rsidRDefault="00572595">
      <w:pPr>
        <w:pStyle w:val="Textoindependiente"/>
        <w:spacing w:before="88"/>
      </w:pPr>
    </w:p>
    <w:p w14:paraId="5F887A6C" w14:textId="77777777" w:rsidR="00572595" w:rsidRDefault="0064695A">
      <w:pPr>
        <w:pStyle w:val="Ttulo5"/>
      </w:pPr>
      <w:bookmarkStart w:id="104" w:name="Narrativa_del_procedimiento_de_contratac"/>
      <w:bookmarkEnd w:id="104"/>
      <w:r>
        <w:t>Narrativa</w:t>
      </w:r>
      <w:r>
        <w:rPr>
          <w:spacing w:val="-2"/>
        </w:rPr>
        <w:t xml:space="preserve"> </w:t>
      </w:r>
      <w:r>
        <w:t>del</w:t>
      </w:r>
      <w:r>
        <w:rPr>
          <w:spacing w:val="-1"/>
        </w:rPr>
        <w:t xml:space="preserve"> </w:t>
      </w:r>
      <w:r>
        <w:t>procedimiento de</w:t>
      </w:r>
      <w:r>
        <w:rPr>
          <w:spacing w:val="-2"/>
        </w:rPr>
        <w:t xml:space="preserve"> contratación</w:t>
      </w:r>
    </w:p>
    <w:p w14:paraId="11CD729B" w14:textId="77777777" w:rsidR="00572595" w:rsidRDefault="00572595">
      <w:pPr>
        <w:pStyle w:val="Textoindependiente"/>
        <w:rPr>
          <w:b/>
          <w:i/>
          <w:sz w:val="20"/>
        </w:rPr>
      </w:pPr>
    </w:p>
    <w:p w14:paraId="11B250F8" w14:textId="77777777" w:rsidR="00572595" w:rsidRDefault="00572595">
      <w:pPr>
        <w:pStyle w:val="Textoindependiente"/>
        <w:spacing w:before="48"/>
        <w:rPr>
          <w:b/>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3D61B08" w14:textId="77777777">
        <w:trPr>
          <w:trHeight w:val="388"/>
        </w:trPr>
        <w:tc>
          <w:tcPr>
            <w:tcW w:w="543" w:type="dxa"/>
            <w:shd w:val="clear" w:color="auto" w:fill="D9D9D9"/>
          </w:tcPr>
          <w:p w14:paraId="00D8F777" w14:textId="77777777" w:rsidR="00572595" w:rsidRDefault="0064695A">
            <w:pPr>
              <w:pStyle w:val="TableParagraph"/>
              <w:ind w:left="10"/>
              <w:jc w:val="center"/>
              <w:rPr>
                <w:b/>
              </w:rPr>
            </w:pPr>
            <w:r>
              <w:rPr>
                <w:b/>
                <w:spacing w:val="-5"/>
              </w:rPr>
              <w:t>No.</w:t>
            </w:r>
          </w:p>
        </w:tc>
        <w:tc>
          <w:tcPr>
            <w:tcW w:w="2429" w:type="dxa"/>
            <w:shd w:val="clear" w:color="auto" w:fill="D9D9D9"/>
          </w:tcPr>
          <w:p w14:paraId="1E9A3AA4" w14:textId="77777777" w:rsidR="00572595" w:rsidRDefault="0064695A">
            <w:pPr>
              <w:pStyle w:val="TableParagraph"/>
              <w:ind w:left="633"/>
              <w:rPr>
                <w:b/>
              </w:rPr>
            </w:pPr>
            <w:r>
              <w:rPr>
                <w:b/>
                <w:spacing w:val="-2"/>
              </w:rPr>
              <w:t>Responsable</w:t>
            </w:r>
          </w:p>
        </w:tc>
        <w:tc>
          <w:tcPr>
            <w:tcW w:w="2552" w:type="dxa"/>
            <w:shd w:val="clear" w:color="auto" w:fill="D9D9D9"/>
          </w:tcPr>
          <w:p w14:paraId="1DC87814" w14:textId="77777777" w:rsidR="00572595" w:rsidRDefault="0064695A">
            <w:pPr>
              <w:pStyle w:val="TableParagraph"/>
              <w:ind w:left="6"/>
              <w:jc w:val="center"/>
              <w:rPr>
                <w:b/>
              </w:rPr>
            </w:pPr>
            <w:r>
              <w:rPr>
                <w:b/>
                <w:spacing w:val="-4"/>
              </w:rPr>
              <w:t>Área</w:t>
            </w:r>
          </w:p>
        </w:tc>
        <w:tc>
          <w:tcPr>
            <w:tcW w:w="7662" w:type="dxa"/>
            <w:shd w:val="clear" w:color="auto" w:fill="D9D9D9"/>
          </w:tcPr>
          <w:p w14:paraId="2EB355B8" w14:textId="77777777" w:rsidR="00572595" w:rsidRDefault="0064695A">
            <w:pPr>
              <w:pStyle w:val="TableParagraph"/>
              <w:ind w:left="3"/>
              <w:jc w:val="center"/>
              <w:rPr>
                <w:b/>
              </w:rPr>
            </w:pPr>
            <w:r>
              <w:rPr>
                <w:b/>
                <w:spacing w:val="-2"/>
              </w:rPr>
              <w:t>Actividad</w:t>
            </w:r>
          </w:p>
        </w:tc>
        <w:tc>
          <w:tcPr>
            <w:tcW w:w="3267" w:type="dxa"/>
            <w:shd w:val="clear" w:color="auto" w:fill="D9D9D9"/>
          </w:tcPr>
          <w:p w14:paraId="30EC49C0"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10522A8F" w14:textId="77777777">
        <w:trPr>
          <w:trHeight w:val="388"/>
        </w:trPr>
        <w:tc>
          <w:tcPr>
            <w:tcW w:w="543" w:type="dxa"/>
          </w:tcPr>
          <w:p w14:paraId="77D80703" w14:textId="77777777" w:rsidR="00572595" w:rsidRDefault="0064695A">
            <w:pPr>
              <w:pStyle w:val="TableParagraph"/>
              <w:ind w:left="10"/>
              <w:jc w:val="center"/>
            </w:pPr>
            <w:r>
              <w:rPr>
                <w:spacing w:val="-10"/>
              </w:rPr>
              <w:t>1</w:t>
            </w:r>
          </w:p>
        </w:tc>
        <w:tc>
          <w:tcPr>
            <w:tcW w:w="2429" w:type="dxa"/>
          </w:tcPr>
          <w:p w14:paraId="3592057C" w14:textId="77777777" w:rsidR="00572595" w:rsidRDefault="0064695A">
            <w:pPr>
              <w:pStyle w:val="TableParagraph"/>
            </w:pPr>
            <w:r>
              <w:t>Director</w:t>
            </w:r>
            <w:r>
              <w:rPr>
                <w:spacing w:val="-3"/>
              </w:rPr>
              <w:t xml:space="preserve"> </w:t>
            </w:r>
            <w:r>
              <w:rPr>
                <w:spacing w:val="-2"/>
              </w:rPr>
              <w:t>Administrativo</w:t>
            </w:r>
          </w:p>
        </w:tc>
        <w:tc>
          <w:tcPr>
            <w:tcW w:w="2552" w:type="dxa"/>
          </w:tcPr>
          <w:p w14:paraId="3DE94894" w14:textId="77777777" w:rsidR="00572595" w:rsidRDefault="0064695A">
            <w:pPr>
              <w:pStyle w:val="TableParagraph"/>
            </w:pPr>
            <w:r>
              <w:t>Dirección</w:t>
            </w:r>
            <w:r>
              <w:rPr>
                <w:spacing w:val="-3"/>
              </w:rPr>
              <w:t xml:space="preserve"> </w:t>
            </w:r>
            <w:r>
              <w:rPr>
                <w:spacing w:val="-2"/>
              </w:rPr>
              <w:t>Administrativa</w:t>
            </w:r>
          </w:p>
        </w:tc>
        <w:tc>
          <w:tcPr>
            <w:tcW w:w="7662" w:type="dxa"/>
          </w:tcPr>
          <w:p w14:paraId="39922A23" w14:textId="77777777" w:rsidR="00572595" w:rsidRDefault="0064695A">
            <w:pPr>
              <w:pStyle w:val="TableParagraph"/>
              <w:ind w:left="68"/>
            </w:pPr>
            <w:r>
              <w:t>Evalúa</w:t>
            </w:r>
            <w:r>
              <w:rPr>
                <w:spacing w:val="-5"/>
              </w:rPr>
              <w:t xml:space="preserve"> </w:t>
            </w:r>
            <w:r>
              <w:t>y</w:t>
            </w:r>
            <w:r>
              <w:rPr>
                <w:spacing w:val="-3"/>
              </w:rPr>
              <w:t xml:space="preserve"> </w:t>
            </w:r>
            <w:r>
              <w:t>autorizar</w:t>
            </w:r>
            <w:r>
              <w:rPr>
                <w:spacing w:val="-3"/>
              </w:rPr>
              <w:t xml:space="preserve"> </w:t>
            </w:r>
            <w:r>
              <w:t>la</w:t>
            </w:r>
            <w:r>
              <w:rPr>
                <w:spacing w:val="-3"/>
              </w:rPr>
              <w:t xml:space="preserve"> </w:t>
            </w:r>
            <w:r>
              <w:t>necesidad</w:t>
            </w:r>
            <w:r>
              <w:rPr>
                <w:spacing w:val="-4"/>
              </w:rPr>
              <w:t xml:space="preserve"> </w:t>
            </w:r>
            <w:r>
              <w:t>de</w:t>
            </w:r>
            <w:r>
              <w:rPr>
                <w:spacing w:val="-3"/>
              </w:rPr>
              <w:t xml:space="preserve"> </w:t>
            </w:r>
            <w:r>
              <w:t>contratación</w:t>
            </w:r>
            <w:r>
              <w:rPr>
                <w:spacing w:val="-4"/>
              </w:rPr>
              <w:t xml:space="preserve"> </w:t>
            </w:r>
            <w:r>
              <w:t>del</w:t>
            </w:r>
            <w:r>
              <w:rPr>
                <w:spacing w:val="-2"/>
              </w:rPr>
              <w:t xml:space="preserve"> personal.</w:t>
            </w:r>
          </w:p>
        </w:tc>
        <w:tc>
          <w:tcPr>
            <w:tcW w:w="3267" w:type="dxa"/>
          </w:tcPr>
          <w:p w14:paraId="3767486C" w14:textId="77777777" w:rsidR="00572595" w:rsidRDefault="0064695A">
            <w:pPr>
              <w:pStyle w:val="TableParagraph"/>
              <w:ind w:left="58" w:right="49"/>
              <w:jc w:val="center"/>
            </w:pPr>
            <w:r>
              <w:t>Instrucción</w:t>
            </w:r>
            <w:r>
              <w:rPr>
                <w:spacing w:val="-7"/>
              </w:rPr>
              <w:t xml:space="preserve"> </w:t>
            </w:r>
            <w:r>
              <w:t>de</w:t>
            </w:r>
            <w:r>
              <w:rPr>
                <w:spacing w:val="-6"/>
              </w:rPr>
              <w:t xml:space="preserve"> </w:t>
            </w:r>
            <w:r>
              <w:rPr>
                <w:spacing w:val="-2"/>
              </w:rPr>
              <w:t>contratación</w:t>
            </w:r>
          </w:p>
        </w:tc>
      </w:tr>
      <w:tr w:rsidR="00572595" w14:paraId="5A8AF5A9" w14:textId="77777777">
        <w:trPr>
          <w:trHeight w:val="657"/>
        </w:trPr>
        <w:tc>
          <w:tcPr>
            <w:tcW w:w="543" w:type="dxa"/>
          </w:tcPr>
          <w:p w14:paraId="3B3762D3" w14:textId="77777777" w:rsidR="00572595" w:rsidRDefault="0064695A">
            <w:pPr>
              <w:pStyle w:val="TableParagraph"/>
              <w:spacing w:before="193"/>
              <w:ind w:left="10"/>
              <w:jc w:val="center"/>
            </w:pPr>
            <w:r>
              <w:rPr>
                <w:spacing w:val="-10"/>
              </w:rPr>
              <w:t>2</w:t>
            </w:r>
          </w:p>
        </w:tc>
        <w:tc>
          <w:tcPr>
            <w:tcW w:w="2429" w:type="dxa"/>
          </w:tcPr>
          <w:p w14:paraId="56D71F4E"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15D8C755"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3863D31C" w14:textId="77777777" w:rsidR="00572595" w:rsidRDefault="0064695A">
            <w:pPr>
              <w:pStyle w:val="TableParagraph"/>
              <w:ind w:left="68"/>
            </w:pPr>
            <w:r>
              <w:t>Determina</w:t>
            </w:r>
            <w:r>
              <w:rPr>
                <w:spacing w:val="-5"/>
              </w:rPr>
              <w:t xml:space="preserve"> </w:t>
            </w:r>
            <w:r>
              <w:t>tipo</w:t>
            </w:r>
            <w:r>
              <w:rPr>
                <w:spacing w:val="-2"/>
              </w:rPr>
              <w:t xml:space="preserve"> </w:t>
            </w:r>
            <w:r>
              <w:t>y</w:t>
            </w:r>
            <w:r>
              <w:rPr>
                <w:spacing w:val="-4"/>
              </w:rPr>
              <w:t xml:space="preserve"> </w:t>
            </w:r>
            <w:r>
              <w:t>tiempo</w:t>
            </w:r>
            <w:r>
              <w:rPr>
                <w:spacing w:val="-4"/>
              </w:rPr>
              <w:t xml:space="preserve"> </w:t>
            </w:r>
            <w:r>
              <w:t>de</w:t>
            </w:r>
            <w:r>
              <w:rPr>
                <w:spacing w:val="-2"/>
              </w:rPr>
              <w:t xml:space="preserve"> </w:t>
            </w:r>
            <w:r>
              <w:t>contratación</w:t>
            </w:r>
            <w:r>
              <w:rPr>
                <w:spacing w:val="-3"/>
              </w:rPr>
              <w:t xml:space="preserve"> </w:t>
            </w:r>
            <w:r>
              <w:t>del</w:t>
            </w:r>
            <w:r>
              <w:rPr>
                <w:spacing w:val="-5"/>
              </w:rPr>
              <w:t xml:space="preserve"> </w:t>
            </w:r>
            <w:r>
              <w:t>candidato</w:t>
            </w:r>
            <w:r>
              <w:rPr>
                <w:spacing w:val="-1"/>
              </w:rPr>
              <w:t xml:space="preserve"> </w:t>
            </w:r>
            <w:r>
              <w:t>y</w:t>
            </w:r>
            <w:r>
              <w:rPr>
                <w:spacing w:val="-3"/>
              </w:rPr>
              <w:t xml:space="preserve"> </w:t>
            </w:r>
            <w:r>
              <w:t>enviar</w:t>
            </w:r>
            <w:r>
              <w:rPr>
                <w:spacing w:val="-3"/>
              </w:rPr>
              <w:t xml:space="preserve"> </w:t>
            </w:r>
            <w:r>
              <w:t>información</w:t>
            </w:r>
            <w:r>
              <w:rPr>
                <w:spacing w:val="-3"/>
              </w:rPr>
              <w:t xml:space="preserve"> </w:t>
            </w:r>
            <w:r>
              <w:t>al Encargado de Recursos Humanos.</w:t>
            </w:r>
          </w:p>
        </w:tc>
        <w:tc>
          <w:tcPr>
            <w:tcW w:w="3267" w:type="dxa"/>
          </w:tcPr>
          <w:p w14:paraId="68A69ABB" w14:textId="77777777" w:rsidR="00572595" w:rsidRDefault="0064695A">
            <w:pPr>
              <w:pStyle w:val="TableParagraph"/>
              <w:spacing w:before="193"/>
              <w:ind w:left="58" w:right="54"/>
              <w:jc w:val="center"/>
            </w:pPr>
            <w:r>
              <w:t>Fijar</w:t>
            </w:r>
            <w:r>
              <w:rPr>
                <w:spacing w:val="-3"/>
              </w:rPr>
              <w:t xml:space="preserve"> </w:t>
            </w:r>
            <w:r>
              <w:t>términos</w:t>
            </w:r>
            <w:r>
              <w:rPr>
                <w:spacing w:val="-5"/>
              </w:rPr>
              <w:t xml:space="preserve"> </w:t>
            </w:r>
            <w:r>
              <w:t>del</w:t>
            </w:r>
            <w:r>
              <w:rPr>
                <w:spacing w:val="-2"/>
              </w:rPr>
              <w:t xml:space="preserve"> contrato</w:t>
            </w:r>
          </w:p>
        </w:tc>
      </w:tr>
      <w:tr w:rsidR="00572595" w14:paraId="5D83EEA4" w14:textId="77777777">
        <w:trPr>
          <w:trHeight w:val="657"/>
        </w:trPr>
        <w:tc>
          <w:tcPr>
            <w:tcW w:w="543" w:type="dxa"/>
          </w:tcPr>
          <w:p w14:paraId="1FFF4CA8" w14:textId="77777777" w:rsidR="00572595" w:rsidRDefault="0064695A">
            <w:pPr>
              <w:pStyle w:val="TableParagraph"/>
              <w:spacing w:before="193"/>
              <w:ind w:left="10"/>
              <w:jc w:val="center"/>
            </w:pPr>
            <w:r>
              <w:rPr>
                <w:spacing w:val="-10"/>
              </w:rPr>
              <w:t>3</w:t>
            </w:r>
          </w:p>
        </w:tc>
        <w:tc>
          <w:tcPr>
            <w:tcW w:w="2429" w:type="dxa"/>
          </w:tcPr>
          <w:p w14:paraId="202C90F7"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68C21597"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78C33518" w14:textId="77777777" w:rsidR="00572595" w:rsidRDefault="0064695A">
            <w:pPr>
              <w:pStyle w:val="TableParagraph"/>
              <w:ind w:left="68"/>
            </w:pPr>
            <w:r>
              <w:t>Recibe</w:t>
            </w:r>
            <w:r>
              <w:rPr>
                <w:spacing w:val="-4"/>
              </w:rPr>
              <w:t xml:space="preserve"> </w:t>
            </w:r>
            <w:r>
              <w:t>notificación</w:t>
            </w:r>
            <w:r>
              <w:rPr>
                <w:spacing w:val="-6"/>
              </w:rPr>
              <w:t xml:space="preserve"> </w:t>
            </w:r>
            <w:r>
              <w:t>del</w:t>
            </w:r>
            <w:r>
              <w:rPr>
                <w:spacing w:val="-5"/>
              </w:rPr>
              <w:t xml:space="preserve"> </w:t>
            </w:r>
            <w:r>
              <w:t>Director</w:t>
            </w:r>
            <w:r>
              <w:rPr>
                <w:spacing w:val="-5"/>
              </w:rPr>
              <w:t xml:space="preserve"> </w:t>
            </w:r>
            <w:r>
              <w:t>Administrativo</w:t>
            </w:r>
            <w:r>
              <w:rPr>
                <w:spacing w:val="-4"/>
              </w:rPr>
              <w:t xml:space="preserve"> </w:t>
            </w:r>
            <w:r>
              <w:t>de</w:t>
            </w:r>
            <w:r>
              <w:rPr>
                <w:spacing w:val="-4"/>
              </w:rPr>
              <w:t xml:space="preserve"> </w:t>
            </w:r>
            <w:r>
              <w:t>iniciar</w:t>
            </w:r>
            <w:r>
              <w:rPr>
                <w:spacing w:val="-5"/>
              </w:rPr>
              <w:t xml:space="preserve"> </w:t>
            </w:r>
            <w:r>
              <w:t>proceso</w:t>
            </w:r>
            <w:r>
              <w:rPr>
                <w:spacing w:val="-5"/>
              </w:rPr>
              <w:t xml:space="preserve"> </w:t>
            </w:r>
            <w:r>
              <w:t>de</w:t>
            </w:r>
            <w:r>
              <w:rPr>
                <w:spacing w:val="-5"/>
              </w:rPr>
              <w:t xml:space="preserve"> </w:t>
            </w:r>
            <w:r>
              <w:t>contratación [INICIO DE PROCESO].</w:t>
            </w:r>
          </w:p>
        </w:tc>
        <w:tc>
          <w:tcPr>
            <w:tcW w:w="3267" w:type="dxa"/>
          </w:tcPr>
          <w:p w14:paraId="73D8C17E" w14:textId="77777777" w:rsidR="00572595" w:rsidRDefault="0064695A">
            <w:pPr>
              <w:pStyle w:val="TableParagraph"/>
              <w:spacing w:before="193"/>
              <w:ind w:left="58" w:right="49"/>
              <w:jc w:val="center"/>
            </w:pPr>
            <w:r>
              <w:t>Autorizar</w:t>
            </w:r>
            <w:r>
              <w:rPr>
                <w:spacing w:val="-5"/>
              </w:rPr>
              <w:t xml:space="preserve"> </w:t>
            </w:r>
            <w:r>
              <w:t>proceso</w:t>
            </w:r>
            <w:r>
              <w:rPr>
                <w:spacing w:val="-3"/>
              </w:rPr>
              <w:t xml:space="preserve"> </w:t>
            </w:r>
            <w:r>
              <w:t>de</w:t>
            </w:r>
            <w:r>
              <w:rPr>
                <w:spacing w:val="-5"/>
              </w:rPr>
              <w:t xml:space="preserve"> </w:t>
            </w:r>
            <w:r>
              <w:rPr>
                <w:spacing w:val="-2"/>
              </w:rPr>
              <w:t>contratación</w:t>
            </w:r>
          </w:p>
        </w:tc>
      </w:tr>
      <w:tr w:rsidR="00572595" w14:paraId="23C519CA" w14:textId="77777777">
        <w:trPr>
          <w:trHeight w:val="657"/>
        </w:trPr>
        <w:tc>
          <w:tcPr>
            <w:tcW w:w="543" w:type="dxa"/>
          </w:tcPr>
          <w:p w14:paraId="2966EAC3" w14:textId="77777777" w:rsidR="00572595" w:rsidRDefault="0064695A">
            <w:pPr>
              <w:pStyle w:val="TableParagraph"/>
              <w:spacing w:before="193"/>
              <w:ind w:left="10"/>
              <w:jc w:val="center"/>
            </w:pPr>
            <w:r>
              <w:rPr>
                <w:spacing w:val="-10"/>
              </w:rPr>
              <w:t>4</w:t>
            </w:r>
          </w:p>
        </w:tc>
        <w:tc>
          <w:tcPr>
            <w:tcW w:w="2429" w:type="dxa"/>
          </w:tcPr>
          <w:p w14:paraId="6C4904DE"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484CA42C"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3F42F8A3" w14:textId="77777777" w:rsidR="00572595" w:rsidRDefault="0064695A">
            <w:pPr>
              <w:pStyle w:val="TableParagraph"/>
              <w:ind w:left="68" w:right="158"/>
            </w:pPr>
            <w:r>
              <w:t>Verifica</w:t>
            </w:r>
            <w:r>
              <w:rPr>
                <w:spacing w:val="-3"/>
              </w:rPr>
              <w:t xml:space="preserve"> </w:t>
            </w:r>
            <w:r>
              <w:t>que</w:t>
            </w:r>
            <w:r>
              <w:rPr>
                <w:spacing w:val="-5"/>
              </w:rPr>
              <w:t xml:space="preserve"> </w:t>
            </w:r>
            <w:r>
              <w:t>el</w:t>
            </w:r>
            <w:r>
              <w:rPr>
                <w:spacing w:val="-3"/>
              </w:rPr>
              <w:t xml:space="preserve"> </w:t>
            </w:r>
            <w:r>
              <w:t>candidato</w:t>
            </w:r>
            <w:r>
              <w:rPr>
                <w:spacing w:val="-2"/>
              </w:rPr>
              <w:t xml:space="preserve"> </w:t>
            </w:r>
            <w:r>
              <w:t>cuente</w:t>
            </w:r>
            <w:r>
              <w:rPr>
                <w:spacing w:val="-2"/>
              </w:rPr>
              <w:t xml:space="preserve"> </w:t>
            </w:r>
            <w:r>
              <w:t>con</w:t>
            </w:r>
            <w:r>
              <w:rPr>
                <w:spacing w:val="-4"/>
              </w:rPr>
              <w:t xml:space="preserve"> </w:t>
            </w:r>
            <w:r>
              <w:t>resultado</w:t>
            </w:r>
            <w:r>
              <w:rPr>
                <w:spacing w:val="-5"/>
              </w:rPr>
              <w:t xml:space="preserve"> </w:t>
            </w:r>
            <w:r>
              <w:t>integral</w:t>
            </w:r>
            <w:r>
              <w:rPr>
                <w:spacing w:val="-3"/>
              </w:rPr>
              <w:t xml:space="preserve"> </w:t>
            </w:r>
            <w:r>
              <w:t>de</w:t>
            </w:r>
            <w:r>
              <w:rPr>
                <w:spacing w:val="-3"/>
              </w:rPr>
              <w:t xml:space="preserve"> </w:t>
            </w:r>
            <w:r>
              <w:t>APTO</w:t>
            </w:r>
            <w:r>
              <w:rPr>
                <w:spacing w:val="-5"/>
              </w:rPr>
              <w:t xml:space="preserve"> </w:t>
            </w:r>
            <w:r>
              <w:t>y</w:t>
            </w:r>
            <w:r>
              <w:rPr>
                <w:spacing w:val="-3"/>
              </w:rPr>
              <w:t xml:space="preserve"> </w:t>
            </w:r>
            <w:r>
              <w:t>cumplir</w:t>
            </w:r>
            <w:r>
              <w:rPr>
                <w:spacing w:val="-3"/>
              </w:rPr>
              <w:t xml:space="preserve"> </w:t>
            </w:r>
            <w:r>
              <w:t>con</w:t>
            </w:r>
            <w:r>
              <w:rPr>
                <w:spacing w:val="-4"/>
              </w:rPr>
              <w:t xml:space="preserve"> </w:t>
            </w:r>
            <w:r>
              <w:t>el perfil de puesto para la vacante a ocupar.</w:t>
            </w:r>
          </w:p>
        </w:tc>
        <w:tc>
          <w:tcPr>
            <w:tcW w:w="3267" w:type="dxa"/>
          </w:tcPr>
          <w:p w14:paraId="07495817" w14:textId="77777777" w:rsidR="00572595" w:rsidRDefault="0064695A">
            <w:pPr>
              <w:pStyle w:val="TableParagraph"/>
              <w:spacing w:before="193"/>
              <w:ind w:left="58" w:right="52"/>
              <w:jc w:val="center"/>
            </w:pPr>
            <w:r>
              <w:t>Viabilidad</w:t>
            </w:r>
            <w:r>
              <w:rPr>
                <w:spacing w:val="-4"/>
              </w:rPr>
              <w:t xml:space="preserve"> </w:t>
            </w:r>
            <w:r>
              <w:t>de</w:t>
            </w:r>
            <w:r>
              <w:rPr>
                <w:spacing w:val="-3"/>
              </w:rPr>
              <w:t xml:space="preserve"> </w:t>
            </w:r>
            <w:r>
              <w:t>la</w:t>
            </w:r>
            <w:r>
              <w:rPr>
                <w:spacing w:val="-2"/>
              </w:rPr>
              <w:t xml:space="preserve"> contratación</w:t>
            </w:r>
          </w:p>
        </w:tc>
      </w:tr>
      <w:tr w:rsidR="00572595" w14:paraId="179879B5" w14:textId="77777777">
        <w:trPr>
          <w:trHeight w:val="657"/>
        </w:trPr>
        <w:tc>
          <w:tcPr>
            <w:tcW w:w="543" w:type="dxa"/>
          </w:tcPr>
          <w:p w14:paraId="5B7B0D08" w14:textId="77777777" w:rsidR="00572595" w:rsidRDefault="0064695A">
            <w:pPr>
              <w:pStyle w:val="TableParagraph"/>
              <w:spacing w:before="194"/>
              <w:ind w:left="10"/>
              <w:jc w:val="center"/>
            </w:pPr>
            <w:r>
              <w:rPr>
                <w:spacing w:val="-10"/>
              </w:rPr>
              <w:t>5</w:t>
            </w:r>
          </w:p>
        </w:tc>
        <w:tc>
          <w:tcPr>
            <w:tcW w:w="2429" w:type="dxa"/>
          </w:tcPr>
          <w:p w14:paraId="1AAFE405"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68CB4DCF" w14:textId="77777777" w:rsidR="00572595" w:rsidRDefault="0064695A">
            <w:pPr>
              <w:pStyle w:val="TableParagraph"/>
              <w:spacing w:before="194"/>
            </w:pPr>
            <w:r>
              <w:t>Recursos</w:t>
            </w:r>
            <w:r>
              <w:rPr>
                <w:spacing w:val="-4"/>
              </w:rPr>
              <w:t xml:space="preserve"> </w:t>
            </w:r>
            <w:r>
              <w:rPr>
                <w:spacing w:val="-2"/>
              </w:rPr>
              <w:t>Humanos</w:t>
            </w:r>
          </w:p>
        </w:tc>
        <w:tc>
          <w:tcPr>
            <w:tcW w:w="7662" w:type="dxa"/>
          </w:tcPr>
          <w:p w14:paraId="5A74EEAA" w14:textId="77777777" w:rsidR="00572595" w:rsidRDefault="0064695A">
            <w:pPr>
              <w:pStyle w:val="TableParagraph"/>
              <w:spacing w:before="194"/>
              <w:ind w:left="68"/>
            </w:pPr>
            <w:r>
              <w:t>Solicita</w:t>
            </w:r>
            <w:r>
              <w:rPr>
                <w:spacing w:val="-7"/>
              </w:rPr>
              <w:t xml:space="preserve"> </w:t>
            </w:r>
            <w:r>
              <w:t>documentos</w:t>
            </w:r>
            <w:r>
              <w:rPr>
                <w:spacing w:val="-4"/>
              </w:rPr>
              <w:t xml:space="preserve"> </w:t>
            </w:r>
            <w:r>
              <w:t>requeridos</w:t>
            </w:r>
            <w:r>
              <w:rPr>
                <w:spacing w:val="-4"/>
              </w:rPr>
              <w:t xml:space="preserve"> </w:t>
            </w:r>
            <w:r>
              <w:t>para</w:t>
            </w:r>
            <w:r>
              <w:rPr>
                <w:spacing w:val="-6"/>
              </w:rPr>
              <w:t xml:space="preserve"> </w:t>
            </w:r>
            <w:r>
              <w:t>integración</w:t>
            </w:r>
            <w:r>
              <w:rPr>
                <w:spacing w:val="-5"/>
              </w:rPr>
              <w:t xml:space="preserve"> </w:t>
            </w:r>
            <w:r>
              <w:t>de</w:t>
            </w:r>
            <w:r>
              <w:rPr>
                <w:spacing w:val="-6"/>
              </w:rPr>
              <w:t xml:space="preserve"> </w:t>
            </w:r>
            <w:r>
              <w:t>expediente</w:t>
            </w:r>
            <w:r>
              <w:rPr>
                <w:spacing w:val="-3"/>
              </w:rPr>
              <w:t xml:space="preserve"> </w:t>
            </w:r>
            <w:r>
              <w:rPr>
                <w:spacing w:val="-2"/>
              </w:rPr>
              <w:t>laboral.</w:t>
            </w:r>
          </w:p>
        </w:tc>
        <w:tc>
          <w:tcPr>
            <w:tcW w:w="3267" w:type="dxa"/>
          </w:tcPr>
          <w:p w14:paraId="52F4E23F" w14:textId="77777777" w:rsidR="00572595" w:rsidRDefault="0064695A">
            <w:pPr>
              <w:pStyle w:val="TableParagraph"/>
              <w:spacing w:before="194"/>
              <w:ind w:left="58" w:right="47"/>
              <w:jc w:val="center"/>
            </w:pPr>
            <w:r>
              <w:t>Expediente</w:t>
            </w:r>
            <w:r>
              <w:rPr>
                <w:spacing w:val="-3"/>
              </w:rPr>
              <w:t xml:space="preserve"> </w:t>
            </w:r>
            <w:r>
              <w:rPr>
                <w:spacing w:val="-2"/>
              </w:rPr>
              <w:t>laboral</w:t>
            </w:r>
          </w:p>
        </w:tc>
      </w:tr>
      <w:tr w:rsidR="00572595" w14:paraId="76E029A8" w14:textId="77777777">
        <w:trPr>
          <w:trHeight w:val="654"/>
        </w:trPr>
        <w:tc>
          <w:tcPr>
            <w:tcW w:w="543" w:type="dxa"/>
          </w:tcPr>
          <w:p w14:paraId="4F81E108" w14:textId="77777777" w:rsidR="00572595" w:rsidRDefault="0064695A">
            <w:pPr>
              <w:pStyle w:val="TableParagraph"/>
              <w:spacing w:before="193"/>
              <w:ind w:left="10"/>
              <w:jc w:val="center"/>
            </w:pPr>
            <w:r>
              <w:rPr>
                <w:spacing w:val="-10"/>
              </w:rPr>
              <w:t>6</w:t>
            </w:r>
          </w:p>
        </w:tc>
        <w:tc>
          <w:tcPr>
            <w:tcW w:w="2429" w:type="dxa"/>
          </w:tcPr>
          <w:p w14:paraId="44A2C64C" w14:textId="77777777" w:rsidR="00572595" w:rsidRDefault="0064695A">
            <w:pPr>
              <w:pStyle w:val="TableParagraph"/>
              <w:spacing w:before="193"/>
            </w:pPr>
            <w:r>
              <w:t>Candidato</w:t>
            </w:r>
            <w:r>
              <w:rPr>
                <w:spacing w:val="-4"/>
              </w:rPr>
              <w:t xml:space="preserve"> </w:t>
            </w:r>
            <w:r>
              <w:t>al</w:t>
            </w:r>
            <w:r>
              <w:rPr>
                <w:spacing w:val="-6"/>
              </w:rPr>
              <w:t xml:space="preserve"> </w:t>
            </w:r>
            <w:r>
              <w:rPr>
                <w:spacing w:val="-2"/>
              </w:rPr>
              <w:t>Puesto</w:t>
            </w:r>
          </w:p>
        </w:tc>
        <w:tc>
          <w:tcPr>
            <w:tcW w:w="2552" w:type="dxa"/>
          </w:tcPr>
          <w:p w14:paraId="339E3C02" w14:textId="77777777" w:rsidR="00572595" w:rsidRDefault="0064695A">
            <w:pPr>
              <w:pStyle w:val="TableParagraph"/>
              <w:spacing w:before="193"/>
            </w:pPr>
            <w:r>
              <w:t>Persona</w:t>
            </w:r>
            <w:r>
              <w:rPr>
                <w:spacing w:val="-3"/>
              </w:rPr>
              <w:t xml:space="preserve"> </w:t>
            </w:r>
            <w:r>
              <w:t>Externa</w:t>
            </w:r>
            <w:r>
              <w:rPr>
                <w:spacing w:val="-5"/>
              </w:rPr>
              <w:t xml:space="preserve"> </w:t>
            </w:r>
            <w:r>
              <w:t>al</w:t>
            </w:r>
            <w:r>
              <w:rPr>
                <w:spacing w:val="-2"/>
              </w:rPr>
              <w:t xml:space="preserve"> </w:t>
            </w:r>
            <w:r>
              <w:rPr>
                <w:spacing w:val="-5"/>
              </w:rPr>
              <w:t>IJC</w:t>
            </w:r>
          </w:p>
        </w:tc>
        <w:tc>
          <w:tcPr>
            <w:tcW w:w="7662" w:type="dxa"/>
          </w:tcPr>
          <w:p w14:paraId="5870EFDE" w14:textId="77777777" w:rsidR="00572595" w:rsidRDefault="0064695A">
            <w:pPr>
              <w:pStyle w:val="TableParagraph"/>
              <w:spacing w:before="193"/>
              <w:ind w:left="68"/>
            </w:pPr>
            <w:r>
              <w:t>Entrega</w:t>
            </w:r>
            <w:r>
              <w:rPr>
                <w:spacing w:val="-6"/>
              </w:rPr>
              <w:t xml:space="preserve"> </w:t>
            </w:r>
            <w:r>
              <w:t>documentos</w:t>
            </w:r>
            <w:r>
              <w:rPr>
                <w:spacing w:val="-4"/>
              </w:rPr>
              <w:t xml:space="preserve"> </w:t>
            </w:r>
            <w:r>
              <w:t>al</w:t>
            </w:r>
            <w:r>
              <w:rPr>
                <w:spacing w:val="-5"/>
              </w:rPr>
              <w:t xml:space="preserve"> </w:t>
            </w:r>
            <w:r>
              <w:t>departamento</w:t>
            </w:r>
            <w:r>
              <w:rPr>
                <w:spacing w:val="-6"/>
              </w:rPr>
              <w:t xml:space="preserve"> </w:t>
            </w:r>
            <w:r>
              <w:t>de</w:t>
            </w:r>
            <w:r>
              <w:rPr>
                <w:spacing w:val="-4"/>
              </w:rPr>
              <w:t xml:space="preserve"> </w:t>
            </w:r>
            <w:r>
              <w:t>recursos</w:t>
            </w:r>
            <w:r>
              <w:rPr>
                <w:spacing w:val="-4"/>
              </w:rPr>
              <w:t xml:space="preserve"> </w:t>
            </w:r>
            <w:r>
              <w:rPr>
                <w:spacing w:val="-2"/>
              </w:rPr>
              <w:t>humanos.</w:t>
            </w:r>
          </w:p>
        </w:tc>
        <w:tc>
          <w:tcPr>
            <w:tcW w:w="3267" w:type="dxa"/>
          </w:tcPr>
          <w:p w14:paraId="7FAEFB00" w14:textId="77777777" w:rsidR="00572595" w:rsidRDefault="0064695A">
            <w:pPr>
              <w:pStyle w:val="TableParagraph"/>
              <w:ind w:left="1302" w:right="53" w:hanging="963"/>
            </w:pPr>
            <w:r>
              <w:t>Cumplir</w:t>
            </w:r>
            <w:r>
              <w:rPr>
                <w:spacing w:val="-9"/>
              </w:rPr>
              <w:t xml:space="preserve"> </w:t>
            </w:r>
            <w:r>
              <w:t>con</w:t>
            </w:r>
            <w:r>
              <w:rPr>
                <w:spacing w:val="-10"/>
              </w:rPr>
              <w:t xml:space="preserve"> </w:t>
            </w:r>
            <w:r>
              <w:t>los</w:t>
            </w:r>
            <w:r>
              <w:rPr>
                <w:spacing w:val="-9"/>
              </w:rPr>
              <w:t xml:space="preserve"> </w:t>
            </w:r>
            <w:r>
              <w:t>requisitos</w:t>
            </w:r>
            <w:r>
              <w:rPr>
                <w:spacing w:val="-11"/>
              </w:rPr>
              <w:t xml:space="preserve"> </w:t>
            </w:r>
            <w:r>
              <w:t xml:space="preserve">de </w:t>
            </w:r>
            <w:r>
              <w:rPr>
                <w:spacing w:val="-2"/>
              </w:rPr>
              <w:t>ingreso</w:t>
            </w:r>
          </w:p>
        </w:tc>
      </w:tr>
      <w:tr w:rsidR="00572595" w14:paraId="1F1D732C" w14:textId="77777777">
        <w:trPr>
          <w:trHeight w:val="657"/>
        </w:trPr>
        <w:tc>
          <w:tcPr>
            <w:tcW w:w="543" w:type="dxa"/>
          </w:tcPr>
          <w:p w14:paraId="10AAF936" w14:textId="77777777" w:rsidR="00572595" w:rsidRDefault="0064695A">
            <w:pPr>
              <w:pStyle w:val="TableParagraph"/>
              <w:spacing w:before="196"/>
              <w:ind w:left="10"/>
              <w:jc w:val="center"/>
            </w:pPr>
            <w:r>
              <w:rPr>
                <w:spacing w:val="-10"/>
              </w:rPr>
              <w:t>7</w:t>
            </w:r>
          </w:p>
        </w:tc>
        <w:tc>
          <w:tcPr>
            <w:tcW w:w="2429" w:type="dxa"/>
          </w:tcPr>
          <w:p w14:paraId="0A2744BE" w14:textId="77777777" w:rsidR="00572595" w:rsidRDefault="0064695A">
            <w:pPr>
              <w:pStyle w:val="TableParagraph"/>
              <w:spacing w:before="61"/>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1F84E260" w14:textId="77777777" w:rsidR="00572595" w:rsidRDefault="0064695A">
            <w:pPr>
              <w:pStyle w:val="TableParagraph"/>
              <w:spacing w:before="196"/>
            </w:pPr>
            <w:r>
              <w:t>Recursos</w:t>
            </w:r>
            <w:r>
              <w:rPr>
                <w:spacing w:val="-4"/>
              </w:rPr>
              <w:t xml:space="preserve"> </w:t>
            </w:r>
            <w:r>
              <w:rPr>
                <w:spacing w:val="-2"/>
              </w:rPr>
              <w:t>Humanos</w:t>
            </w:r>
          </w:p>
        </w:tc>
        <w:tc>
          <w:tcPr>
            <w:tcW w:w="7662" w:type="dxa"/>
          </w:tcPr>
          <w:p w14:paraId="47ED3CF0" w14:textId="77777777" w:rsidR="00572595" w:rsidRDefault="0064695A">
            <w:pPr>
              <w:pStyle w:val="TableParagraph"/>
              <w:spacing w:before="61"/>
              <w:ind w:left="68"/>
            </w:pPr>
            <w:r>
              <w:t>Da</w:t>
            </w:r>
            <w:r>
              <w:rPr>
                <w:spacing w:val="-2"/>
              </w:rPr>
              <w:t xml:space="preserve"> </w:t>
            </w:r>
            <w:r>
              <w:t>de</w:t>
            </w:r>
            <w:r>
              <w:rPr>
                <w:spacing w:val="-4"/>
              </w:rPr>
              <w:t xml:space="preserve"> </w:t>
            </w:r>
            <w:r>
              <w:t>alta</w:t>
            </w:r>
            <w:r>
              <w:rPr>
                <w:spacing w:val="-5"/>
              </w:rPr>
              <w:t xml:space="preserve"> </w:t>
            </w:r>
            <w:r>
              <w:t>el</w:t>
            </w:r>
            <w:r>
              <w:rPr>
                <w:spacing w:val="-2"/>
              </w:rPr>
              <w:t xml:space="preserve"> </w:t>
            </w:r>
            <w:r>
              <w:t>número</w:t>
            </w:r>
            <w:r>
              <w:rPr>
                <w:spacing w:val="-3"/>
              </w:rPr>
              <w:t xml:space="preserve"> </w:t>
            </w:r>
            <w:r>
              <w:t>de</w:t>
            </w:r>
            <w:r>
              <w:rPr>
                <w:spacing w:val="-2"/>
              </w:rPr>
              <w:t xml:space="preserve"> </w:t>
            </w:r>
            <w:r>
              <w:t>empleado</w:t>
            </w:r>
            <w:r>
              <w:rPr>
                <w:spacing w:val="-1"/>
              </w:rPr>
              <w:t xml:space="preserve"> </w:t>
            </w:r>
            <w:r>
              <w:t>en</w:t>
            </w:r>
            <w:r>
              <w:rPr>
                <w:spacing w:val="-3"/>
              </w:rPr>
              <w:t xml:space="preserve"> </w:t>
            </w:r>
            <w:r>
              <w:t>sistema</w:t>
            </w:r>
            <w:r>
              <w:rPr>
                <w:spacing w:val="-2"/>
              </w:rPr>
              <w:t xml:space="preserve"> </w:t>
            </w:r>
            <w:r>
              <w:t>digital</w:t>
            </w:r>
            <w:r>
              <w:rPr>
                <w:spacing w:val="-7"/>
              </w:rPr>
              <w:t xml:space="preserve"> </w:t>
            </w:r>
            <w:r>
              <w:t>de</w:t>
            </w:r>
            <w:r>
              <w:rPr>
                <w:spacing w:val="-2"/>
              </w:rPr>
              <w:t xml:space="preserve"> </w:t>
            </w:r>
            <w:r>
              <w:t>control</w:t>
            </w:r>
            <w:r>
              <w:rPr>
                <w:spacing w:val="-2"/>
              </w:rPr>
              <w:t xml:space="preserve"> </w:t>
            </w:r>
            <w:r>
              <w:t>de</w:t>
            </w:r>
            <w:r>
              <w:rPr>
                <w:spacing w:val="-2"/>
              </w:rPr>
              <w:t xml:space="preserve"> </w:t>
            </w:r>
            <w:r>
              <w:t>asistencia, credencialización del empleado y sistemas de nómina.</w:t>
            </w:r>
          </w:p>
        </w:tc>
        <w:tc>
          <w:tcPr>
            <w:tcW w:w="3267" w:type="dxa"/>
          </w:tcPr>
          <w:p w14:paraId="7347A8A3" w14:textId="77777777" w:rsidR="00572595" w:rsidRDefault="0064695A">
            <w:pPr>
              <w:pStyle w:val="TableParagraph"/>
              <w:spacing w:before="196"/>
              <w:ind w:left="58" w:right="53"/>
              <w:jc w:val="center"/>
            </w:pPr>
            <w:r>
              <w:t>Formalización</w:t>
            </w:r>
            <w:r>
              <w:rPr>
                <w:spacing w:val="-4"/>
              </w:rPr>
              <w:t xml:space="preserve"> </w:t>
            </w:r>
            <w:r>
              <w:t>de</w:t>
            </w:r>
            <w:r>
              <w:rPr>
                <w:spacing w:val="-4"/>
              </w:rPr>
              <w:t xml:space="preserve"> </w:t>
            </w:r>
            <w:r>
              <w:t>relación</w:t>
            </w:r>
            <w:r>
              <w:rPr>
                <w:spacing w:val="-3"/>
              </w:rPr>
              <w:t xml:space="preserve"> </w:t>
            </w:r>
            <w:r>
              <w:rPr>
                <w:spacing w:val="-2"/>
              </w:rPr>
              <w:t>laboral</w:t>
            </w:r>
          </w:p>
        </w:tc>
      </w:tr>
      <w:tr w:rsidR="00572595" w14:paraId="065550A6" w14:textId="77777777">
        <w:trPr>
          <w:trHeight w:val="657"/>
        </w:trPr>
        <w:tc>
          <w:tcPr>
            <w:tcW w:w="543" w:type="dxa"/>
          </w:tcPr>
          <w:p w14:paraId="47D81F7F" w14:textId="77777777" w:rsidR="00572595" w:rsidRDefault="0064695A">
            <w:pPr>
              <w:pStyle w:val="TableParagraph"/>
              <w:spacing w:before="196"/>
              <w:ind w:left="10"/>
              <w:jc w:val="center"/>
            </w:pPr>
            <w:r>
              <w:rPr>
                <w:spacing w:val="-10"/>
              </w:rPr>
              <w:t>8</w:t>
            </w:r>
          </w:p>
        </w:tc>
        <w:tc>
          <w:tcPr>
            <w:tcW w:w="2429" w:type="dxa"/>
          </w:tcPr>
          <w:p w14:paraId="493D3409" w14:textId="77777777" w:rsidR="00572595" w:rsidRDefault="0064695A">
            <w:pPr>
              <w:pStyle w:val="TableParagraph"/>
              <w:spacing w:before="61"/>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4C02227F" w14:textId="77777777" w:rsidR="00572595" w:rsidRDefault="0064695A">
            <w:pPr>
              <w:pStyle w:val="TableParagraph"/>
              <w:spacing w:before="196"/>
            </w:pPr>
            <w:r>
              <w:t>Recursos</w:t>
            </w:r>
            <w:r>
              <w:rPr>
                <w:spacing w:val="-4"/>
              </w:rPr>
              <w:t xml:space="preserve"> </w:t>
            </w:r>
            <w:r>
              <w:rPr>
                <w:spacing w:val="-2"/>
              </w:rPr>
              <w:t>Humanos</w:t>
            </w:r>
          </w:p>
        </w:tc>
        <w:tc>
          <w:tcPr>
            <w:tcW w:w="7662" w:type="dxa"/>
          </w:tcPr>
          <w:p w14:paraId="08F24B31" w14:textId="77777777" w:rsidR="00572595" w:rsidRDefault="00572595">
            <w:pPr>
              <w:pStyle w:val="TableParagraph"/>
              <w:spacing w:before="61"/>
              <w:ind w:left="0"/>
              <w:rPr>
                <w:b/>
                <w:i/>
              </w:rPr>
            </w:pPr>
          </w:p>
          <w:p w14:paraId="523B3D3D" w14:textId="77777777" w:rsidR="00572595" w:rsidRDefault="0064695A">
            <w:pPr>
              <w:pStyle w:val="TableParagraph"/>
              <w:spacing w:before="0"/>
              <w:ind w:left="68"/>
            </w:pPr>
            <w:r>
              <w:t>Elabora</w:t>
            </w:r>
            <w:r>
              <w:rPr>
                <w:spacing w:val="-6"/>
              </w:rPr>
              <w:t xml:space="preserve"> </w:t>
            </w:r>
            <w:r>
              <w:t>contrato</w:t>
            </w:r>
            <w:r>
              <w:rPr>
                <w:spacing w:val="-6"/>
              </w:rPr>
              <w:t xml:space="preserve"> </w:t>
            </w:r>
            <w:r>
              <w:t>individual</w:t>
            </w:r>
            <w:r>
              <w:rPr>
                <w:spacing w:val="-6"/>
              </w:rPr>
              <w:t xml:space="preserve"> </w:t>
            </w:r>
            <w:r>
              <w:t>de</w:t>
            </w:r>
            <w:r>
              <w:rPr>
                <w:spacing w:val="-5"/>
              </w:rPr>
              <w:t xml:space="preserve"> </w:t>
            </w:r>
            <w:r>
              <w:rPr>
                <w:spacing w:val="-2"/>
              </w:rPr>
              <w:t>trabajo.</w:t>
            </w:r>
          </w:p>
        </w:tc>
        <w:tc>
          <w:tcPr>
            <w:tcW w:w="3267" w:type="dxa"/>
          </w:tcPr>
          <w:p w14:paraId="45A92DF8" w14:textId="77777777" w:rsidR="00572595" w:rsidRDefault="0064695A">
            <w:pPr>
              <w:pStyle w:val="TableParagraph"/>
              <w:spacing w:before="196"/>
              <w:ind w:left="58" w:right="51"/>
              <w:jc w:val="center"/>
            </w:pPr>
            <w:r>
              <w:t>Contrato</w:t>
            </w:r>
            <w:r>
              <w:rPr>
                <w:spacing w:val="-1"/>
              </w:rPr>
              <w:t xml:space="preserve"> </w:t>
            </w:r>
            <w:r>
              <w:rPr>
                <w:spacing w:val="-2"/>
              </w:rPr>
              <w:t>laboral</w:t>
            </w:r>
          </w:p>
        </w:tc>
      </w:tr>
      <w:tr w:rsidR="00572595" w14:paraId="088B3242" w14:textId="77777777">
        <w:trPr>
          <w:trHeight w:val="657"/>
        </w:trPr>
        <w:tc>
          <w:tcPr>
            <w:tcW w:w="543" w:type="dxa"/>
          </w:tcPr>
          <w:p w14:paraId="1203A3B5" w14:textId="77777777" w:rsidR="00572595" w:rsidRDefault="0064695A">
            <w:pPr>
              <w:pStyle w:val="TableParagraph"/>
              <w:spacing w:before="196"/>
              <w:ind w:left="10"/>
              <w:jc w:val="center"/>
            </w:pPr>
            <w:r>
              <w:rPr>
                <w:spacing w:val="-10"/>
              </w:rPr>
              <w:t>9</w:t>
            </w:r>
          </w:p>
        </w:tc>
        <w:tc>
          <w:tcPr>
            <w:tcW w:w="2429" w:type="dxa"/>
          </w:tcPr>
          <w:p w14:paraId="30AC2175"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568C6303" w14:textId="77777777" w:rsidR="00572595" w:rsidRDefault="0064695A">
            <w:pPr>
              <w:pStyle w:val="TableParagraph"/>
              <w:spacing w:before="196"/>
            </w:pPr>
            <w:r>
              <w:t>Recursos</w:t>
            </w:r>
            <w:r>
              <w:rPr>
                <w:spacing w:val="-4"/>
              </w:rPr>
              <w:t xml:space="preserve"> </w:t>
            </w:r>
            <w:r>
              <w:rPr>
                <w:spacing w:val="-2"/>
              </w:rPr>
              <w:t>Humanos</w:t>
            </w:r>
          </w:p>
        </w:tc>
        <w:tc>
          <w:tcPr>
            <w:tcW w:w="7662" w:type="dxa"/>
          </w:tcPr>
          <w:p w14:paraId="62BF5E4D" w14:textId="77777777" w:rsidR="00572595" w:rsidRDefault="0064695A">
            <w:pPr>
              <w:pStyle w:val="TableParagraph"/>
              <w:spacing w:before="196"/>
              <w:ind w:left="68"/>
            </w:pPr>
            <w:r>
              <w:t>Firma</w:t>
            </w:r>
            <w:r>
              <w:rPr>
                <w:spacing w:val="-6"/>
              </w:rPr>
              <w:t xml:space="preserve"> </w:t>
            </w:r>
            <w:r>
              <w:t>contrato</w:t>
            </w:r>
            <w:r>
              <w:rPr>
                <w:spacing w:val="-2"/>
              </w:rPr>
              <w:t xml:space="preserve"> </w:t>
            </w:r>
            <w:r>
              <w:t>individual</w:t>
            </w:r>
            <w:r>
              <w:rPr>
                <w:spacing w:val="-3"/>
              </w:rPr>
              <w:t xml:space="preserve"> </w:t>
            </w:r>
            <w:r>
              <w:t>de</w:t>
            </w:r>
            <w:r>
              <w:rPr>
                <w:spacing w:val="-3"/>
              </w:rPr>
              <w:t xml:space="preserve"> </w:t>
            </w:r>
            <w:r>
              <w:t>trabajo por</w:t>
            </w:r>
            <w:r>
              <w:rPr>
                <w:spacing w:val="-3"/>
              </w:rPr>
              <w:t xml:space="preserve"> </w:t>
            </w:r>
            <w:r>
              <w:t>parte</w:t>
            </w:r>
            <w:r>
              <w:rPr>
                <w:spacing w:val="-5"/>
              </w:rPr>
              <w:t xml:space="preserve"> </w:t>
            </w:r>
            <w:r>
              <w:t>del</w:t>
            </w:r>
            <w:r>
              <w:rPr>
                <w:spacing w:val="-5"/>
              </w:rPr>
              <w:t xml:space="preserve"> </w:t>
            </w:r>
            <w:r>
              <w:t>Director</w:t>
            </w:r>
            <w:r>
              <w:rPr>
                <w:spacing w:val="-5"/>
              </w:rPr>
              <w:t xml:space="preserve"> </w:t>
            </w:r>
            <w:r>
              <w:t>General</w:t>
            </w:r>
            <w:r>
              <w:rPr>
                <w:spacing w:val="-6"/>
              </w:rPr>
              <w:t xml:space="preserve"> </w:t>
            </w:r>
            <w:r>
              <w:t>y</w:t>
            </w:r>
            <w:r>
              <w:rPr>
                <w:spacing w:val="-2"/>
              </w:rPr>
              <w:t xml:space="preserve"> </w:t>
            </w:r>
            <w:r>
              <w:t>del</w:t>
            </w:r>
            <w:r>
              <w:rPr>
                <w:spacing w:val="-3"/>
              </w:rPr>
              <w:t xml:space="preserve"> </w:t>
            </w:r>
            <w:r>
              <w:rPr>
                <w:spacing w:val="-2"/>
              </w:rPr>
              <w:t>empleado.</w:t>
            </w:r>
          </w:p>
        </w:tc>
        <w:tc>
          <w:tcPr>
            <w:tcW w:w="3267" w:type="dxa"/>
          </w:tcPr>
          <w:p w14:paraId="6291A59C" w14:textId="77777777" w:rsidR="00572595" w:rsidRDefault="0064695A">
            <w:pPr>
              <w:pStyle w:val="TableParagraph"/>
              <w:spacing w:before="196"/>
              <w:ind w:left="58" w:right="50"/>
              <w:jc w:val="center"/>
            </w:pPr>
            <w:r>
              <w:t>Contrato</w:t>
            </w:r>
            <w:r>
              <w:rPr>
                <w:spacing w:val="-4"/>
              </w:rPr>
              <w:t xml:space="preserve"> </w:t>
            </w:r>
            <w:r>
              <w:t>laboral</w:t>
            </w:r>
            <w:r>
              <w:rPr>
                <w:spacing w:val="-4"/>
              </w:rPr>
              <w:t xml:space="preserve"> </w:t>
            </w:r>
            <w:r>
              <w:rPr>
                <w:spacing w:val="-2"/>
              </w:rPr>
              <w:t>firmado</w:t>
            </w:r>
          </w:p>
        </w:tc>
      </w:tr>
      <w:tr w:rsidR="00572595" w14:paraId="591F45F0" w14:textId="77777777">
        <w:trPr>
          <w:trHeight w:val="657"/>
        </w:trPr>
        <w:tc>
          <w:tcPr>
            <w:tcW w:w="543" w:type="dxa"/>
          </w:tcPr>
          <w:p w14:paraId="5F13C69F" w14:textId="77777777" w:rsidR="00572595" w:rsidRDefault="0064695A">
            <w:pPr>
              <w:pStyle w:val="TableParagraph"/>
              <w:spacing w:before="196"/>
              <w:ind w:left="10" w:right="2"/>
              <w:jc w:val="center"/>
            </w:pPr>
            <w:r>
              <w:rPr>
                <w:spacing w:val="-5"/>
              </w:rPr>
              <w:t>10</w:t>
            </w:r>
          </w:p>
        </w:tc>
        <w:tc>
          <w:tcPr>
            <w:tcW w:w="2429" w:type="dxa"/>
          </w:tcPr>
          <w:p w14:paraId="14B7A7E4"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64B09F68" w14:textId="77777777" w:rsidR="00572595" w:rsidRDefault="0064695A">
            <w:pPr>
              <w:pStyle w:val="TableParagraph"/>
              <w:spacing w:before="196"/>
            </w:pPr>
            <w:r>
              <w:t>Recursos</w:t>
            </w:r>
            <w:r>
              <w:rPr>
                <w:spacing w:val="-4"/>
              </w:rPr>
              <w:t xml:space="preserve"> </w:t>
            </w:r>
            <w:r>
              <w:rPr>
                <w:spacing w:val="-2"/>
              </w:rPr>
              <w:t>Humanos</w:t>
            </w:r>
          </w:p>
        </w:tc>
        <w:tc>
          <w:tcPr>
            <w:tcW w:w="7662" w:type="dxa"/>
          </w:tcPr>
          <w:p w14:paraId="66E040DB" w14:textId="77777777" w:rsidR="00572595" w:rsidRDefault="0064695A">
            <w:pPr>
              <w:pStyle w:val="TableParagraph"/>
              <w:spacing w:before="196"/>
              <w:ind w:left="68"/>
            </w:pPr>
            <w:r>
              <w:t>Resguarda</w:t>
            </w:r>
            <w:r>
              <w:rPr>
                <w:spacing w:val="-7"/>
              </w:rPr>
              <w:t xml:space="preserve"> </w:t>
            </w:r>
            <w:r>
              <w:t>de</w:t>
            </w:r>
            <w:r>
              <w:rPr>
                <w:spacing w:val="-4"/>
              </w:rPr>
              <w:t xml:space="preserve"> </w:t>
            </w:r>
            <w:r>
              <w:t>contrato</w:t>
            </w:r>
            <w:r>
              <w:rPr>
                <w:spacing w:val="-4"/>
              </w:rPr>
              <w:t xml:space="preserve"> </w:t>
            </w:r>
            <w:r>
              <w:t>individual</w:t>
            </w:r>
            <w:r>
              <w:rPr>
                <w:spacing w:val="-5"/>
              </w:rPr>
              <w:t xml:space="preserve"> </w:t>
            </w:r>
            <w:r>
              <w:t>de</w:t>
            </w:r>
            <w:r>
              <w:rPr>
                <w:spacing w:val="-4"/>
              </w:rPr>
              <w:t xml:space="preserve"> </w:t>
            </w:r>
            <w:r>
              <w:t>trabajo</w:t>
            </w:r>
            <w:r>
              <w:rPr>
                <w:spacing w:val="-5"/>
              </w:rPr>
              <w:t xml:space="preserve"> </w:t>
            </w:r>
            <w:r>
              <w:t>en</w:t>
            </w:r>
            <w:r>
              <w:rPr>
                <w:spacing w:val="-5"/>
              </w:rPr>
              <w:t xml:space="preserve"> </w:t>
            </w:r>
            <w:r>
              <w:t>el</w:t>
            </w:r>
            <w:r>
              <w:rPr>
                <w:spacing w:val="-7"/>
              </w:rPr>
              <w:t xml:space="preserve"> </w:t>
            </w:r>
            <w:r>
              <w:t>expediente</w:t>
            </w:r>
            <w:r>
              <w:rPr>
                <w:spacing w:val="-3"/>
              </w:rPr>
              <w:t xml:space="preserve"> </w:t>
            </w:r>
            <w:r>
              <w:rPr>
                <w:spacing w:val="-2"/>
              </w:rPr>
              <w:t>laboral.</w:t>
            </w:r>
          </w:p>
        </w:tc>
        <w:tc>
          <w:tcPr>
            <w:tcW w:w="3267" w:type="dxa"/>
          </w:tcPr>
          <w:p w14:paraId="4424F6DD" w14:textId="77777777" w:rsidR="00572595" w:rsidRDefault="0064695A">
            <w:pPr>
              <w:pStyle w:val="TableParagraph"/>
              <w:ind w:left="1235" w:right="53" w:hanging="749"/>
            </w:pPr>
            <w:r>
              <w:t>Compilación</w:t>
            </w:r>
            <w:r>
              <w:rPr>
                <w:spacing w:val="-13"/>
              </w:rPr>
              <w:t xml:space="preserve"> </w:t>
            </w:r>
            <w:r>
              <w:t>de</w:t>
            </w:r>
            <w:r>
              <w:rPr>
                <w:spacing w:val="-12"/>
              </w:rPr>
              <w:t xml:space="preserve"> </w:t>
            </w:r>
            <w:r>
              <w:t xml:space="preserve">contratos </w:t>
            </w:r>
            <w:r>
              <w:rPr>
                <w:spacing w:val="-2"/>
              </w:rPr>
              <w:t>firmados</w:t>
            </w:r>
          </w:p>
        </w:tc>
      </w:tr>
      <w:tr w:rsidR="00572595" w14:paraId="3AFA5002" w14:textId="77777777">
        <w:trPr>
          <w:trHeight w:val="657"/>
        </w:trPr>
        <w:tc>
          <w:tcPr>
            <w:tcW w:w="543" w:type="dxa"/>
          </w:tcPr>
          <w:p w14:paraId="1FCAF73C" w14:textId="77777777" w:rsidR="00572595" w:rsidRDefault="0064695A">
            <w:pPr>
              <w:pStyle w:val="TableParagraph"/>
              <w:spacing w:before="193"/>
              <w:ind w:left="10" w:right="2"/>
              <w:jc w:val="center"/>
            </w:pPr>
            <w:r>
              <w:rPr>
                <w:spacing w:val="-5"/>
              </w:rPr>
              <w:t>11</w:t>
            </w:r>
          </w:p>
        </w:tc>
        <w:tc>
          <w:tcPr>
            <w:tcW w:w="2429" w:type="dxa"/>
          </w:tcPr>
          <w:p w14:paraId="487B739E"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430F3E6D"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3ADAC71F" w14:textId="77777777" w:rsidR="00572595" w:rsidRDefault="0064695A">
            <w:pPr>
              <w:pStyle w:val="TableParagraph"/>
              <w:ind w:left="68"/>
            </w:pPr>
            <w:r>
              <w:t>Presenta al empleado con su jefe inmediato para recibir horario de trabajo, actividades</w:t>
            </w:r>
            <w:r>
              <w:rPr>
                <w:spacing w:val="-4"/>
              </w:rPr>
              <w:t xml:space="preserve"> </w:t>
            </w:r>
            <w:r>
              <w:t>y</w:t>
            </w:r>
            <w:r>
              <w:rPr>
                <w:spacing w:val="-3"/>
              </w:rPr>
              <w:t xml:space="preserve"> </w:t>
            </w:r>
            <w:r>
              <w:t>funciones</w:t>
            </w:r>
            <w:r>
              <w:rPr>
                <w:spacing w:val="-2"/>
              </w:rPr>
              <w:t xml:space="preserve"> </w:t>
            </w:r>
            <w:r>
              <w:t>a</w:t>
            </w:r>
            <w:r>
              <w:rPr>
                <w:spacing w:val="-2"/>
              </w:rPr>
              <w:t xml:space="preserve"> </w:t>
            </w:r>
            <w:r>
              <w:t>desarrollar</w:t>
            </w:r>
            <w:r>
              <w:rPr>
                <w:spacing w:val="-5"/>
              </w:rPr>
              <w:t xml:space="preserve"> </w:t>
            </w:r>
            <w:r>
              <w:t>de</w:t>
            </w:r>
            <w:r>
              <w:rPr>
                <w:spacing w:val="-2"/>
              </w:rPr>
              <w:t xml:space="preserve"> </w:t>
            </w:r>
            <w:r>
              <w:t>acuerdo</w:t>
            </w:r>
            <w:r>
              <w:rPr>
                <w:spacing w:val="-4"/>
              </w:rPr>
              <w:t xml:space="preserve"> </w:t>
            </w:r>
            <w:r>
              <w:t>con</w:t>
            </w:r>
            <w:r>
              <w:rPr>
                <w:spacing w:val="-6"/>
              </w:rPr>
              <w:t xml:space="preserve"> </w:t>
            </w:r>
            <w:r>
              <w:t>el</w:t>
            </w:r>
            <w:r>
              <w:rPr>
                <w:spacing w:val="-2"/>
              </w:rPr>
              <w:t xml:space="preserve"> </w:t>
            </w:r>
            <w:r>
              <w:t>perfil</w:t>
            </w:r>
            <w:r>
              <w:rPr>
                <w:spacing w:val="-2"/>
              </w:rPr>
              <w:t xml:space="preserve"> </w:t>
            </w:r>
            <w:r>
              <w:t>de</w:t>
            </w:r>
            <w:r>
              <w:rPr>
                <w:spacing w:val="-2"/>
              </w:rPr>
              <w:t xml:space="preserve"> </w:t>
            </w:r>
            <w:r>
              <w:t>puesto</w:t>
            </w:r>
            <w:r>
              <w:rPr>
                <w:spacing w:val="-3"/>
              </w:rPr>
              <w:t xml:space="preserve"> </w:t>
            </w:r>
            <w:r>
              <w:t>a</w:t>
            </w:r>
            <w:r>
              <w:rPr>
                <w:spacing w:val="-2"/>
              </w:rPr>
              <w:t xml:space="preserve"> </w:t>
            </w:r>
            <w:r>
              <w:t>cubrir.</w:t>
            </w:r>
          </w:p>
        </w:tc>
        <w:tc>
          <w:tcPr>
            <w:tcW w:w="3267" w:type="dxa"/>
          </w:tcPr>
          <w:p w14:paraId="7615BCD6" w14:textId="77777777" w:rsidR="00572595" w:rsidRDefault="0064695A">
            <w:pPr>
              <w:pStyle w:val="TableParagraph"/>
              <w:spacing w:before="193"/>
              <w:ind w:left="58" w:right="52"/>
              <w:jc w:val="center"/>
            </w:pPr>
            <w:r>
              <w:t>Presentación</w:t>
            </w:r>
            <w:r>
              <w:rPr>
                <w:spacing w:val="-5"/>
              </w:rPr>
              <w:t xml:space="preserve"> </w:t>
            </w:r>
            <w:r>
              <w:t>del</w:t>
            </w:r>
            <w:r>
              <w:rPr>
                <w:spacing w:val="-5"/>
              </w:rPr>
              <w:t xml:space="preserve"> </w:t>
            </w:r>
            <w:r>
              <w:rPr>
                <w:spacing w:val="-2"/>
              </w:rPr>
              <w:t>empleado</w:t>
            </w:r>
          </w:p>
        </w:tc>
      </w:tr>
    </w:tbl>
    <w:p w14:paraId="2FDC36B7"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2E2BEA17" w14:textId="77777777" w:rsidR="00572595" w:rsidRDefault="00572595">
      <w:pPr>
        <w:pStyle w:val="Textoindependiente"/>
        <w:spacing w:before="273"/>
        <w:rPr>
          <w:b/>
          <w:i/>
        </w:rPr>
      </w:pPr>
    </w:p>
    <w:p w14:paraId="65C04580" w14:textId="77777777" w:rsidR="00572595" w:rsidRDefault="0064695A">
      <w:pPr>
        <w:pStyle w:val="Textoindependiente"/>
        <w:ind w:left="2928" w:right="4066"/>
        <w:jc w:val="center"/>
      </w:pPr>
      <w:r>
        <w:rPr>
          <w:noProof/>
        </w:rPr>
        <w:drawing>
          <wp:anchor distT="0" distB="0" distL="0" distR="0" simplePos="0" relativeHeight="15866368" behindDoc="0" locked="0" layoutInCell="1" allowOverlap="1" wp14:anchorId="4FD04FFE" wp14:editId="0599A3B6">
            <wp:simplePos x="0" y="0"/>
            <wp:positionH relativeFrom="page">
              <wp:posOffset>900430</wp:posOffset>
            </wp:positionH>
            <wp:positionV relativeFrom="paragraph">
              <wp:posOffset>-363327</wp:posOffset>
            </wp:positionV>
            <wp:extent cx="2209549" cy="496570"/>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66880" behindDoc="0" locked="0" layoutInCell="1" allowOverlap="1" wp14:anchorId="722A27D3" wp14:editId="5646B805">
                <wp:simplePos x="0" y="0"/>
                <wp:positionH relativeFrom="page">
                  <wp:posOffset>8788654</wp:posOffset>
                </wp:positionH>
                <wp:positionV relativeFrom="paragraph">
                  <wp:posOffset>-359390</wp:posOffset>
                </wp:positionV>
                <wp:extent cx="2602230" cy="46164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6D04F63" w14:textId="77777777">
                              <w:trPr>
                                <w:trHeight w:val="357"/>
                              </w:trPr>
                              <w:tc>
                                <w:tcPr>
                                  <w:tcW w:w="1546" w:type="dxa"/>
                                </w:tcPr>
                                <w:p w14:paraId="07EEBE8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D0FF69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874E05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1ADAC4C" w14:textId="77777777">
                              <w:trPr>
                                <w:trHeight w:val="340"/>
                              </w:trPr>
                              <w:tc>
                                <w:tcPr>
                                  <w:tcW w:w="1546" w:type="dxa"/>
                                </w:tcPr>
                                <w:p w14:paraId="10826F9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700D464" w14:textId="77777777" w:rsidR="00572595" w:rsidRDefault="0064695A">
                                  <w:pPr>
                                    <w:pStyle w:val="TableParagraph"/>
                                    <w:spacing w:before="30"/>
                                    <w:ind w:left="12"/>
                                    <w:jc w:val="center"/>
                                  </w:pPr>
                                  <w:r>
                                    <w:rPr>
                                      <w:spacing w:val="-5"/>
                                    </w:rPr>
                                    <w:t>02</w:t>
                                  </w:r>
                                </w:p>
                              </w:tc>
                              <w:tc>
                                <w:tcPr>
                                  <w:tcW w:w="1328" w:type="dxa"/>
                                </w:tcPr>
                                <w:p w14:paraId="75E0F1EB" w14:textId="77777777" w:rsidR="00572595" w:rsidRDefault="0064695A">
                                  <w:pPr>
                                    <w:pStyle w:val="TableParagraph"/>
                                    <w:spacing w:before="30"/>
                                    <w:ind w:left="13" w:right="3"/>
                                    <w:jc w:val="center"/>
                                  </w:pPr>
                                  <w:r>
                                    <w:t>122 de</w:t>
                                  </w:r>
                                  <w:r>
                                    <w:rPr>
                                      <w:spacing w:val="-3"/>
                                    </w:rPr>
                                    <w:t xml:space="preserve"> </w:t>
                                  </w:r>
                                  <w:r>
                                    <w:rPr>
                                      <w:spacing w:val="-5"/>
                                    </w:rPr>
                                    <w:t>276</w:t>
                                  </w:r>
                                </w:p>
                              </w:tc>
                            </w:tr>
                          </w:tbl>
                          <w:p w14:paraId="0EB7B70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22A27D3" id="Textbox 294" o:spid="_x0000_s1166" type="#_x0000_t202" style="position:absolute;left:0;text-align:left;margin-left:692pt;margin-top:-28.3pt;width:204.9pt;height:36.35pt;z-index:1586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QbNZE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6D04F63" w14:textId="77777777">
                        <w:trPr>
                          <w:trHeight w:val="357"/>
                        </w:trPr>
                        <w:tc>
                          <w:tcPr>
                            <w:tcW w:w="1546" w:type="dxa"/>
                          </w:tcPr>
                          <w:p w14:paraId="07EEBE8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D0FF69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874E05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1ADAC4C" w14:textId="77777777">
                        <w:trPr>
                          <w:trHeight w:val="340"/>
                        </w:trPr>
                        <w:tc>
                          <w:tcPr>
                            <w:tcW w:w="1546" w:type="dxa"/>
                          </w:tcPr>
                          <w:p w14:paraId="10826F9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700D464" w14:textId="77777777" w:rsidR="00572595" w:rsidRDefault="0064695A">
                            <w:pPr>
                              <w:pStyle w:val="TableParagraph"/>
                              <w:spacing w:before="30"/>
                              <w:ind w:left="12"/>
                              <w:jc w:val="center"/>
                            </w:pPr>
                            <w:r>
                              <w:rPr>
                                <w:spacing w:val="-5"/>
                              </w:rPr>
                              <w:t>02</w:t>
                            </w:r>
                          </w:p>
                        </w:tc>
                        <w:tc>
                          <w:tcPr>
                            <w:tcW w:w="1328" w:type="dxa"/>
                          </w:tcPr>
                          <w:p w14:paraId="75E0F1EB" w14:textId="77777777" w:rsidR="00572595" w:rsidRDefault="0064695A">
                            <w:pPr>
                              <w:pStyle w:val="TableParagraph"/>
                              <w:spacing w:before="30"/>
                              <w:ind w:left="13" w:right="3"/>
                              <w:jc w:val="center"/>
                            </w:pPr>
                            <w:r>
                              <w:t>122 de</w:t>
                            </w:r>
                            <w:r>
                              <w:rPr>
                                <w:spacing w:val="-3"/>
                              </w:rPr>
                              <w:t xml:space="preserve"> </w:t>
                            </w:r>
                            <w:r>
                              <w:rPr>
                                <w:spacing w:val="-5"/>
                              </w:rPr>
                              <w:t>276</w:t>
                            </w:r>
                          </w:p>
                        </w:tc>
                      </w:tr>
                    </w:tbl>
                    <w:p w14:paraId="0EB7B70E" w14:textId="77777777" w:rsidR="00572595" w:rsidRDefault="00572595">
                      <w:pPr>
                        <w:pStyle w:val="Textoindependiente"/>
                      </w:pPr>
                    </w:p>
                  </w:txbxContent>
                </v:textbox>
                <w10:wrap anchorx="page"/>
              </v:shape>
            </w:pict>
          </mc:Fallback>
        </mc:AlternateContent>
      </w:r>
      <w:r>
        <w:t xml:space="preserve">Tomo </w:t>
      </w:r>
      <w:r>
        <w:rPr>
          <w:spacing w:val="-5"/>
        </w:rPr>
        <w:t>II</w:t>
      </w:r>
    </w:p>
    <w:p w14:paraId="1C3734D7" w14:textId="77777777" w:rsidR="00572595" w:rsidRDefault="00572595">
      <w:pPr>
        <w:pStyle w:val="Textoindependiente"/>
        <w:spacing w:before="88"/>
      </w:pPr>
    </w:p>
    <w:p w14:paraId="0CF2E0D1" w14:textId="77777777" w:rsidR="00572595" w:rsidRDefault="0064695A">
      <w:pPr>
        <w:ind w:left="143"/>
        <w:rPr>
          <w:rFonts w:ascii="Calibri Light" w:hAnsi="Calibri Light"/>
          <w:i/>
          <w:sz w:val="24"/>
        </w:rPr>
      </w:pPr>
      <w:bookmarkStart w:id="105" w:name="Procedimiento_de_Contratación_Bajas_del_"/>
      <w:bookmarkStart w:id="106" w:name="_bookmark27"/>
      <w:bookmarkEnd w:id="105"/>
      <w:bookmarkEnd w:id="106"/>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1"/>
          <w:sz w:val="24"/>
        </w:rPr>
        <w:t xml:space="preserve"> </w:t>
      </w:r>
      <w:r>
        <w:rPr>
          <w:rFonts w:ascii="Calibri Light" w:hAnsi="Calibri Light"/>
          <w:i/>
          <w:spacing w:val="-2"/>
          <w:sz w:val="24"/>
        </w:rPr>
        <w:t>Contratación</w:t>
      </w:r>
      <w:r>
        <w:rPr>
          <w:rFonts w:ascii="Calibri Light" w:hAnsi="Calibri Light"/>
          <w:i/>
          <w:spacing w:val="-5"/>
          <w:sz w:val="24"/>
        </w:rPr>
        <w:t xml:space="preserve"> </w:t>
      </w:r>
      <w:r>
        <w:rPr>
          <w:rFonts w:ascii="Calibri Light" w:hAnsi="Calibri Light"/>
          <w:i/>
          <w:spacing w:val="-2"/>
          <w:sz w:val="24"/>
        </w:rPr>
        <w:t>Bajas</w:t>
      </w:r>
      <w:r>
        <w:rPr>
          <w:rFonts w:ascii="Calibri Light" w:hAnsi="Calibri Light"/>
          <w:i/>
          <w:spacing w:val="-4"/>
          <w:sz w:val="24"/>
        </w:rPr>
        <w:t xml:space="preserve"> </w:t>
      </w:r>
      <w:r>
        <w:rPr>
          <w:rFonts w:ascii="Calibri Light" w:hAnsi="Calibri Light"/>
          <w:i/>
          <w:spacing w:val="-2"/>
          <w:sz w:val="24"/>
        </w:rPr>
        <w:t>del personal</w:t>
      </w:r>
    </w:p>
    <w:p w14:paraId="5CA77B0E" w14:textId="77777777" w:rsidR="00572595" w:rsidRDefault="00572595">
      <w:pPr>
        <w:pStyle w:val="Textoindependiente"/>
        <w:rPr>
          <w:rFonts w:ascii="Calibri Light"/>
          <w:i/>
          <w:sz w:val="20"/>
        </w:rPr>
      </w:pPr>
    </w:p>
    <w:p w14:paraId="2028ACB8"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0DB63937" w14:textId="77777777">
        <w:trPr>
          <w:trHeight w:val="306"/>
        </w:trPr>
        <w:tc>
          <w:tcPr>
            <w:tcW w:w="16441" w:type="dxa"/>
            <w:gridSpan w:val="2"/>
            <w:shd w:val="clear" w:color="auto" w:fill="F1F1F1"/>
          </w:tcPr>
          <w:p w14:paraId="5376C025"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6F7F8BF1" w14:textId="77777777">
        <w:trPr>
          <w:trHeight w:val="309"/>
        </w:trPr>
        <w:tc>
          <w:tcPr>
            <w:tcW w:w="2972" w:type="dxa"/>
            <w:shd w:val="clear" w:color="auto" w:fill="F1F1F1"/>
          </w:tcPr>
          <w:p w14:paraId="22BDAA6E" w14:textId="77777777" w:rsidR="00572595" w:rsidRDefault="0064695A">
            <w:pPr>
              <w:pStyle w:val="TableParagraph"/>
              <w:spacing w:before="20"/>
              <w:ind w:left="107"/>
              <w:rPr>
                <w:b/>
              </w:rPr>
            </w:pPr>
            <w:r>
              <w:rPr>
                <w:b/>
                <w:spacing w:val="-2"/>
              </w:rPr>
              <w:t>Nombre</w:t>
            </w:r>
          </w:p>
        </w:tc>
        <w:tc>
          <w:tcPr>
            <w:tcW w:w="13469" w:type="dxa"/>
          </w:tcPr>
          <w:p w14:paraId="61400152" w14:textId="77777777" w:rsidR="00572595" w:rsidRDefault="0064695A">
            <w:pPr>
              <w:pStyle w:val="TableParagraph"/>
              <w:spacing w:before="20"/>
              <w:ind w:left="107"/>
            </w:pPr>
            <w:r>
              <w:t>Bajas</w:t>
            </w:r>
            <w:r>
              <w:rPr>
                <w:spacing w:val="-2"/>
              </w:rPr>
              <w:t xml:space="preserve"> </w:t>
            </w:r>
            <w:r>
              <w:t>del</w:t>
            </w:r>
            <w:r>
              <w:rPr>
                <w:spacing w:val="-2"/>
              </w:rPr>
              <w:t xml:space="preserve"> personal</w:t>
            </w:r>
          </w:p>
        </w:tc>
      </w:tr>
      <w:tr w:rsidR="00572595" w14:paraId="22E1B53C" w14:textId="77777777">
        <w:trPr>
          <w:trHeight w:val="309"/>
        </w:trPr>
        <w:tc>
          <w:tcPr>
            <w:tcW w:w="2972" w:type="dxa"/>
            <w:shd w:val="clear" w:color="auto" w:fill="F1F1F1"/>
          </w:tcPr>
          <w:p w14:paraId="0B287EA3" w14:textId="77777777" w:rsidR="00572595" w:rsidRDefault="0064695A">
            <w:pPr>
              <w:pStyle w:val="TableParagraph"/>
              <w:spacing w:before="21"/>
              <w:ind w:left="107"/>
              <w:rPr>
                <w:b/>
              </w:rPr>
            </w:pPr>
            <w:r>
              <w:rPr>
                <w:b/>
                <w:spacing w:val="-2"/>
              </w:rPr>
              <w:t>Descripción</w:t>
            </w:r>
          </w:p>
        </w:tc>
        <w:tc>
          <w:tcPr>
            <w:tcW w:w="13469" w:type="dxa"/>
          </w:tcPr>
          <w:p w14:paraId="2B8EDDDA" w14:textId="77777777" w:rsidR="00572595" w:rsidRDefault="0064695A">
            <w:pPr>
              <w:pStyle w:val="TableParagraph"/>
              <w:spacing w:before="21"/>
              <w:ind w:left="107"/>
            </w:pPr>
            <w:r>
              <w:t>Procedimiento</w:t>
            </w:r>
            <w:r>
              <w:rPr>
                <w:spacing w:val="-5"/>
              </w:rPr>
              <w:t xml:space="preserve"> </w:t>
            </w:r>
            <w:r>
              <w:t>para</w:t>
            </w:r>
            <w:r>
              <w:rPr>
                <w:spacing w:val="-4"/>
              </w:rPr>
              <w:t xml:space="preserve"> </w:t>
            </w:r>
            <w:r>
              <w:t>la</w:t>
            </w:r>
            <w:r>
              <w:rPr>
                <w:spacing w:val="-7"/>
              </w:rPr>
              <w:t xml:space="preserve"> </w:t>
            </w:r>
            <w:r>
              <w:t>baja</w:t>
            </w:r>
            <w:r>
              <w:rPr>
                <w:spacing w:val="-6"/>
              </w:rPr>
              <w:t xml:space="preserve"> </w:t>
            </w:r>
            <w:r>
              <w:t>de</w:t>
            </w:r>
            <w:r>
              <w:rPr>
                <w:spacing w:val="-3"/>
              </w:rPr>
              <w:t xml:space="preserve"> </w:t>
            </w:r>
            <w:r>
              <w:t>personal</w:t>
            </w:r>
            <w:r>
              <w:rPr>
                <w:spacing w:val="-4"/>
              </w:rPr>
              <w:t xml:space="preserve"> </w:t>
            </w:r>
            <w:r>
              <w:t>y</w:t>
            </w:r>
            <w:r>
              <w:rPr>
                <w:spacing w:val="-5"/>
              </w:rPr>
              <w:t xml:space="preserve"> </w:t>
            </w:r>
            <w:r>
              <w:t>trámites</w:t>
            </w:r>
            <w:r>
              <w:rPr>
                <w:spacing w:val="-5"/>
              </w:rPr>
              <w:t xml:space="preserve"> </w:t>
            </w:r>
            <w:r>
              <w:t>administrativos</w:t>
            </w:r>
            <w:r>
              <w:rPr>
                <w:spacing w:val="-3"/>
              </w:rPr>
              <w:t xml:space="preserve"> </w:t>
            </w:r>
            <w:r>
              <w:rPr>
                <w:spacing w:val="-2"/>
              </w:rPr>
              <w:t>relacionados</w:t>
            </w:r>
          </w:p>
        </w:tc>
      </w:tr>
      <w:tr w:rsidR="00572595" w14:paraId="674C96A8" w14:textId="77777777">
        <w:trPr>
          <w:trHeight w:val="306"/>
        </w:trPr>
        <w:tc>
          <w:tcPr>
            <w:tcW w:w="2972" w:type="dxa"/>
            <w:shd w:val="clear" w:color="auto" w:fill="F1F1F1"/>
          </w:tcPr>
          <w:p w14:paraId="47F28BC0"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3EE80D22" w14:textId="77777777" w:rsidR="00572595" w:rsidRDefault="0064695A">
            <w:pPr>
              <w:pStyle w:val="TableParagraph"/>
              <w:spacing w:before="18"/>
              <w:ind w:left="107"/>
            </w:pPr>
            <w:r>
              <w:rPr>
                <w:spacing w:val="-2"/>
              </w:rPr>
              <w:t>LOPEEJ-69-1-LGS-2V-DC-2-I-RI-23-</w:t>
            </w:r>
            <w:r>
              <w:rPr>
                <w:spacing w:val="-10"/>
              </w:rPr>
              <w:t>V</w:t>
            </w:r>
          </w:p>
        </w:tc>
      </w:tr>
      <w:tr w:rsidR="00572595" w14:paraId="1E200401" w14:textId="77777777">
        <w:trPr>
          <w:trHeight w:val="309"/>
        </w:trPr>
        <w:tc>
          <w:tcPr>
            <w:tcW w:w="2972" w:type="dxa"/>
            <w:shd w:val="clear" w:color="auto" w:fill="F1F1F1"/>
          </w:tcPr>
          <w:p w14:paraId="003CABEA"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329BCD4E" w14:textId="77777777" w:rsidR="00572595" w:rsidRDefault="0064695A">
            <w:pPr>
              <w:pStyle w:val="TableParagraph"/>
              <w:spacing w:before="20"/>
              <w:ind w:left="107"/>
            </w:pPr>
            <w:r>
              <w:t>Administración</w:t>
            </w:r>
            <w:r>
              <w:rPr>
                <w:spacing w:val="-4"/>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6"/>
              </w:rPr>
              <w:t xml:space="preserve"> </w:t>
            </w:r>
            <w:r>
              <w:t>la</w:t>
            </w:r>
            <w:r>
              <w:rPr>
                <w:spacing w:val="-2"/>
              </w:rPr>
              <w:t xml:space="preserve"> </w:t>
            </w:r>
            <w:r>
              <w:t>atención</w:t>
            </w:r>
            <w:r>
              <w:rPr>
                <w:spacing w:val="-4"/>
              </w:rPr>
              <w:t xml:space="preserve"> </w:t>
            </w:r>
            <w:r>
              <w:t>de</w:t>
            </w:r>
            <w:r>
              <w:rPr>
                <w:spacing w:val="-4"/>
              </w:rPr>
              <w:t xml:space="preserve"> </w:t>
            </w:r>
            <w:r>
              <w:t>las</w:t>
            </w:r>
            <w:r>
              <w:rPr>
                <w:spacing w:val="-5"/>
              </w:rPr>
              <w:t xml:space="preserve"> </w:t>
            </w:r>
            <w:r>
              <w:t>y</w:t>
            </w:r>
            <w:r>
              <w:rPr>
                <w:spacing w:val="-3"/>
              </w:rPr>
              <w:t xml:space="preserve"> </w:t>
            </w:r>
            <w:r>
              <w:t>los pacientes</w:t>
            </w:r>
            <w:r>
              <w:rPr>
                <w:spacing w:val="-5"/>
              </w:rPr>
              <w:t xml:space="preserve"> </w:t>
            </w:r>
            <w:r>
              <w:t>con</w:t>
            </w:r>
            <w:r>
              <w:rPr>
                <w:spacing w:val="-3"/>
              </w:rPr>
              <w:t xml:space="preserve"> </w:t>
            </w:r>
            <w:r>
              <w:rPr>
                <w:spacing w:val="-2"/>
              </w:rPr>
              <w:t>neoplasias.</w:t>
            </w:r>
          </w:p>
        </w:tc>
      </w:tr>
      <w:tr w:rsidR="00572595" w14:paraId="027650B9" w14:textId="77777777">
        <w:trPr>
          <w:trHeight w:val="309"/>
        </w:trPr>
        <w:tc>
          <w:tcPr>
            <w:tcW w:w="2972" w:type="dxa"/>
            <w:shd w:val="clear" w:color="auto" w:fill="F1F1F1"/>
          </w:tcPr>
          <w:p w14:paraId="4D4653FC"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1E10B82D" w14:textId="77777777" w:rsidR="00572595" w:rsidRDefault="0064695A">
            <w:pPr>
              <w:pStyle w:val="TableParagraph"/>
              <w:spacing w:before="20"/>
              <w:ind w:left="107"/>
            </w:pPr>
            <w:r>
              <w:t>Recursos</w:t>
            </w:r>
            <w:r>
              <w:rPr>
                <w:spacing w:val="-4"/>
              </w:rPr>
              <w:t xml:space="preserve"> </w:t>
            </w:r>
            <w:r>
              <w:rPr>
                <w:spacing w:val="-2"/>
              </w:rPr>
              <w:t>humanos</w:t>
            </w:r>
          </w:p>
        </w:tc>
      </w:tr>
      <w:tr w:rsidR="00572595" w14:paraId="387F6E61" w14:textId="77777777">
        <w:trPr>
          <w:trHeight w:val="309"/>
        </w:trPr>
        <w:tc>
          <w:tcPr>
            <w:tcW w:w="2972" w:type="dxa"/>
            <w:shd w:val="clear" w:color="auto" w:fill="F1F1F1"/>
          </w:tcPr>
          <w:p w14:paraId="1003696E"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6DF0587C" w14:textId="77777777" w:rsidR="00572595" w:rsidRDefault="0064695A">
            <w:pPr>
              <w:pStyle w:val="TableParagraph"/>
              <w:spacing w:before="20"/>
              <w:ind w:left="107"/>
            </w:pPr>
            <w:r>
              <w:t>Respaldo</w:t>
            </w:r>
            <w:r>
              <w:rPr>
                <w:spacing w:val="-5"/>
              </w:rPr>
              <w:t xml:space="preserve"> </w:t>
            </w:r>
            <w:r>
              <w:t>administrativo</w:t>
            </w:r>
            <w:r>
              <w:rPr>
                <w:spacing w:val="-2"/>
              </w:rPr>
              <w:t xml:space="preserve"> </w:t>
            </w:r>
            <w:r>
              <w:t>de</w:t>
            </w:r>
            <w:r>
              <w:rPr>
                <w:spacing w:val="-5"/>
              </w:rPr>
              <w:t xml:space="preserve"> </w:t>
            </w:r>
            <w:r>
              <w:t>la</w:t>
            </w:r>
            <w:r>
              <w:rPr>
                <w:spacing w:val="-3"/>
              </w:rPr>
              <w:t xml:space="preserve"> </w:t>
            </w:r>
            <w:r>
              <w:t>baja</w:t>
            </w:r>
            <w:r>
              <w:rPr>
                <w:spacing w:val="-3"/>
              </w:rPr>
              <w:t xml:space="preserve"> </w:t>
            </w:r>
            <w:r>
              <w:t>y</w:t>
            </w:r>
            <w:r>
              <w:rPr>
                <w:spacing w:val="-5"/>
              </w:rPr>
              <w:t xml:space="preserve"> </w:t>
            </w:r>
            <w:r>
              <w:t>elaboración</w:t>
            </w:r>
            <w:r>
              <w:rPr>
                <w:spacing w:val="-4"/>
              </w:rPr>
              <w:t xml:space="preserve"> </w:t>
            </w:r>
            <w:r>
              <w:t>de</w:t>
            </w:r>
            <w:r>
              <w:rPr>
                <w:spacing w:val="-5"/>
              </w:rPr>
              <w:t xml:space="preserve"> </w:t>
            </w:r>
            <w:r>
              <w:t>trámite</w:t>
            </w:r>
            <w:r>
              <w:rPr>
                <w:spacing w:val="-5"/>
              </w:rPr>
              <w:t xml:space="preserve"> </w:t>
            </w:r>
            <w:r>
              <w:t>en</w:t>
            </w:r>
            <w:r>
              <w:rPr>
                <w:spacing w:val="-3"/>
              </w:rPr>
              <w:t xml:space="preserve"> </w:t>
            </w:r>
            <w:r>
              <w:rPr>
                <w:spacing w:val="-2"/>
              </w:rPr>
              <w:t>nominas.</w:t>
            </w:r>
          </w:p>
        </w:tc>
      </w:tr>
      <w:tr w:rsidR="00572595" w14:paraId="223A5434" w14:textId="77777777">
        <w:trPr>
          <w:trHeight w:val="306"/>
        </w:trPr>
        <w:tc>
          <w:tcPr>
            <w:tcW w:w="2972" w:type="dxa"/>
            <w:shd w:val="clear" w:color="auto" w:fill="F1F1F1"/>
          </w:tcPr>
          <w:p w14:paraId="0BBA5748"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06B3290C" w14:textId="77777777" w:rsidR="00572595" w:rsidRDefault="00572595">
            <w:pPr>
              <w:pStyle w:val="TableParagraph"/>
              <w:spacing w:before="0"/>
              <w:ind w:left="0"/>
              <w:rPr>
                <w:rFonts w:ascii="Times New Roman"/>
              </w:rPr>
            </w:pPr>
          </w:p>
        </w:tc>
      </w:tr>
      <w:tr w:rsidR="00572595" w14:paraId="684CD6C3" w14:textId="77777777">
        <w:trPr>
          <w:trHeight w:val="309"/>
        </w:trPr>
        <w:tc>
          <w:tcPr>
            <w:tcW w:w="2972" w:type="dxa"/>
            <w:shd w:val="clear" w:color="auto" w:fill="F1F1F1"/>
          </w:tcPr>
          <w:p w14:paraId="32BD1420"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1AB9E32C" w14:textId="77777777" w:rsidR="00572595" w:rsidRDefault="00572595">
            <w:pPr>
              <w:pStyle w:val="TableParagraph"/>
              <w:spacing w:before="0"/>
              <w:ind w:left="0"/>
              <w:rPr>
                <w:rFonts w:ascii="Times New Roman"/>
              </w:rPr>
            </w:pPr>
          </w:p>
        </w:tc>
      </w:tr>
      <w:tr w:rsidR="00572595" w14:paraId="24A41EDB" w14:textId="77777777">
        <w:trPr>
          <w:trHeight w:val="847"/>
        </w:trPr>
        <w:tc>
          <w:tcPr>
            <w:tcW w:w="2972" w:type="dxa"/>
            <w:shd w:val="clear" w:color="auto" w:fill="F1F1F1"/>
          </w:tcPr>
          <w:p w14:paraId="66D7F77D"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063E71E5" w14:textId="77777777" w:rsidR="00572595" w:rsidRDefault="0064695A">
            <w:pPr>
              <w:pStyle w:val="TableParagraph"/>
              <w:spacing w:before="20"/>
              <w:ind w:left="107"/>
            </w:pPr>
            <w:r>
              <w:t>Recibir</w:t>
            </w:r>
            <w:r>
              <w:rPr>
                <w:spacing w:val="-6"/>
              </w:rPr>
              <w:t xml:space="preserve"> </w:t>
            </w:r>
            <w:r>
              <w:t>notificación</w:t>
            </w:r>
            <w:r>
              <w:rPr>
                <w:spacing w:val="-4"/>
              </w:rPr>
              <w:t xml:space="preserve"> </w:t>
            </w:r>
            <w:r>
              <w:t>de</w:t>
            </w:r>
            <w:r>
              <w:rPr>
                <w:spacing w:val="-3"/>
              </w:rPr>
              <w:t xml:space="preserve"> </w:t>
            </w:r>
            <w:r>
              <w:t>baja,</w:t>
            </w:r>
            <w:r>
              <w:rPr>
                <w:spacing w:val="-3"/>
              </w:rPr>
              <w:t xml:space="preserve"> </w:t>
            </w:r>
            <w:r>
              <w:t>por</w:t>
            </w:r>
            <w:r>
              <w:rPr>
                <w:spacing w:val="-4"/>
              </w:rPr>
              <w:t xml:space="preserve"> </w:t>
            </w:r>
            <w:r>
              <w:t>parte</w:t>
            </w:r>
            <w:r>
              <w:rPr>
                <w:spacing w:val="-3"/>
              </w:rPr>
              <w:t xml:space="preserve"> </w:t>
            </w:r>
            <w:r>
              <w:t>del</w:t>
            </w:r>
            <w:r>
              <w:rPr>
                <w:spacing w:val="-6"/>
              </w:rPr>
              <w:t xml:space="preserve"> </w:t>
            </w:r>
            <w:r>
              <w:t>trabajador</w:t>
            </w:r>
            <w:r>
              <w:rPr>
                <w:spacing w:val="-5"/>
              </w:rPr>
              <w:t xml:space="preserve"> </w:t>
            </w:r>
            <w:r>
              <w:t>o</w:t>
            </w:r>
            <w:r>
              <w:rPr>
                <w:spacing w:val="-5"/>
              </w:rPr>
              <w:t xml:space="preserve"> </w:t>
            </w:r>
            <w:r>
              <w:t>director</w:t>
            </w:r>
            <w:r>
              <w:rPr>
                <w:spacing w:val="-3"/>
              </w:rPr>
              <w:t xml:space="preserve"> </w:t>
            </w:r>
            <w:r>
              <w:rPr>
                <w:spacing w:val="-2"/>
              </w:rPr>
              <w:t>administrativo</w:t>
            </w:r>
          </w:p>
        </w:tc>
      </w:tr>
      <w:tr w:rsidR="00572595" w14:paraId="13974FA1" w14:textId="77777777">
        <w:trPr>
          <w:trHeight w:val="844"/>
        </w:trPr>
        <w:tc>
          <w:tcPr>
            <w:tcW w:w="2972" w:type="dxa"/>
            <w:shd w:val="clear" w:color="auto" w:fill="F1F1F1"/>
          </w:tcPr>
          <w:p w14:paraId="47408808"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11AF77E5" w14:textId="77777777" w:rsidR="00572595" w:rsidRDefault="0064695A">
            <w:pPr>
              <w:pStyle w:val="TableParagraph"/>
              <w:spacing w:before="20"/>
              <w:ind w:left="107"/>
            </w:pPr>
            <w:r>
              <w:t>Término</w:t>
            </w:r>
            <w:r>
              <w:rPr>
                <w:spacing w:val="-4"/>
              </w:rPr>
              <w:t xml:space="preserve"> </w:t>
            </w:r>
            <w:r>
              <w:t>de</w:t>
            </w:r>
            <w:r>
              <w:rPr>
                <w:spacing w:val="-6"/>
              </w:rPr>
              <w:t xml:space="preserve"> </w:t>
            </w:r>
            <w:r>
              <w:t>la</w:t>
            </w:r>
            <w:r>
              <w:rPr>
                <w:spacing w:val="-5"/>
              </w:rPr>
              <w:t xml:space="preserve"> </w:t>
            </w:r>
            <w:r>
              <w:t>relación</w:t>
            </w:r>
            <w:r>
              <w:rPr>
                <w:spacing w:val="-8"/>
              </w:rPr>
              <w:t xml:space="preserve"> </w:t>
            </w:r>
            <w:r>
              <w:t>laboral</w:t>
            </w:r>
            <w:r>
              <w:rPr>
                <w:spacing w:val="-5"/>
              </w:rPr>
              <w:t xml:space="preserve"> </w:t>
            </w:r>
            <w:r>
              <w:t>empleado-</w:t>
            </w:r>
            <w:r>
              <w:rPr>
                <w:spacing w:val="-2"/>
              </w:rPr>
              <w:t>patrón</w:t>
            </w:r>
          </w:p>
        </w:tc>
      </w:tr>
      <w:tr w:rsidR="00572595" w14:paraId="1E4ECD22" w14:textId="77777777">
        <w:trPr>
          <w:trHeight w:val="309"/>
        </w:trPr>
        <w:tc>
          <w:tcPr>
            <w:tcW w:w="2972" w:type="dxa"/>
            <w:shd w:val="clear" w:color="auto" w:fill="F1F1F1"/>
          </w:tcPr>
          <w:p w14:paraId="2ED6993F" w14:textId="77777777" w:rsidR="00572595" w:rsidRDefault="0064695A">
            <w:pPr>
              <w:pStyle w:val="TableParagraph"/>
              <w:spacing w:before="20"/>
              <w:ind w:left="107"/>
              <w:rPr>
                <w:b/>
              </w:rPr>
            </w:pPr>
            <w:r>
              <w:rPr>
                <w:b/>
                <w:spacing w:val="-2"/>
              </w:rPr>
              <w:t>Indicador</w:t>
            </w:r>
          </w:p>
        </w:tc>
        <w:tc>
          <w:tcPr>
            <w:tcW w:w="13469" w:type="dxa"/>
          </w:tcPr>
          <w:p w14:paraId="79C1E3D8" w14:textId="77777777" w:rsidR="00572595" w:rsidRDefault="0064695A">
            <w:pPr>
              <w:pStyle w:val="TableParagraph"/>
              <w:spacing w:before="20"/>
              <w:ind w:left="107"/>
            </w:pPr>
            <w:r>
              <w:t>No</w:t>
            </w:r>
            <w:r>
              <w:rPr>
                <w:spacing w:val="-2"/>
              </w:rPr>
              <w:t xml:space="preserve"> aplica</w:t>
            </w:r>
          </w:p>
        </w:tc>
      </w:tr>
    </w:tbl>
    <w:p w14:paraId="502047F9" w14:textId="77777777" w:rsidR="00572595" w:rsidRDefault="00572595">
      <w:pPr>
        <w:pStyle w:val="TableParagraph"/>
        <w:sectPr w:rsidR="00572595">
          <w:pgSz w:w="19300" w:h="12250" w:orient="landscape"/>
          <w:pgMar w:top="780" w:right="425" w:bottom="280" w:left="1275" w:header="599" w:footer="0" w:gutter="0"/>
          <w:cols w:space="720"/>
        </w:sectPr>
      </w:pPr>
    </w:p>
    <w:p w14:paraId="01760543" w14:textId="77777777" w:rsidR="00572595" w:rsidRDefault="00572595">
      <w:pPr>
        <w:pStyle w:val="Textoindependiente"/>
        <w:spacing w:before="273"/>
        <w:rPr>
          <w:rFonts w:ascii="Calibri Light"/>
          <w:i/>
        </w:rPr>
      </w:pPr>
    </w:p>
    <w:p w14:paraId="27B47ABD" w14:textId="77777777" w:rsidR="00572595" w:rsidRDefault="0064695A">
      <w:pPr>
        <w:pStyle w:val="Textoindependiente"/>
        <w:ind w:left="2928" w:right="4066"/>
        <w:jc w:val="center"/>
      </w:pPr>
      <w:r>
        <w:rPr>
          <w:noProof/>
        </w:rPr>
        <w:drawing>
          <wp:anchor distT="0" distB="0" distL="0" distR="0" simplePos="0" relativeHeight="15867904" behindDoc="0" locked="0" layoutInCell="1" allowOverlap="1" wp14:anchorId="720E8715" wp14:editId="326126B8">
            <wp:simplePos x="0" y="0"/>
            <wp:positionH relativeFrom="page">
              <wp:posOffset>900430</wp:posOffset>
            </wp:positionH>
            <wp:positionV relativeFrom="paragraph">
              <wp:posOffset>-363327</wp:posOffset>
            </wp:positionV>
            <wp:extent cx="2209549" cy="496570"/>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68416" behindDoc="0" locked="0" layoutInCell="1" allowOverlap="1" wp14:anchorId="54171E82" wp14:editId="15FA4DE0">
                <wp:simplePos x="0" y="0"/>
                <wp:positionH relativeFrom="page">
                  <wp:posOffset>8788654</wp:posOffset>
                </wp:positionH>
                <wp:positionV relativeFrom="paragraph">
                  <wp:posOffset>-359390</wp:posOffset>
                </wp:positionV>
                <wp:extent cx="2602230" cy="46164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C04BB8A" w14:textId="77777777">
                              <w:trPr>
                                <w:trHeight w:val="357"/>
                              </w:trPr>
                              <w:tc>
                                <w:tcPr>
                                  <w:tcW w:w="1546" w:type="dxa"/>
                                </w:tcPr>
                                <w:p w14:paraId="5AFED2A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CE4AC5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BB50EC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B9A8201" w14:textId="77777777">
                              <w:trPr>
                                <w:trHeight w:val="340"/>
                              </w:trPr>
                              <w:tc>
                                <w:tcPr>
                                  <w:tcW w:w="1546" w:type="dxa"/>
                                </w:tcPr>
                                <w:p w14:paraId="7C9B6F7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2108D0F" w14:textId="77777777" w:rsidR="00572595" w:rsidRDefault="0064695A">
                                  <w:pPr>
                                    <w:pStyle w:val="TableParagraph"/>
                                    <w:spacing w:before="30"/>
                                    <w:ind w:left="12"/>
                                    <w:jc w:val="center"/>
                                  </w:pPr>
                                  <w:r>
                                    <w:rPr>
                                      <w:spacing w:val="-5"/>
                                    </w:rPr>
                                    <w:t>02</w:t>
                                  </w:r>
                                </w:p>
                              </w:tc>
                              <w:tc>
                                <w:tcPr>
                                  <w:tcW w:w="1328" w:type="dxa"/>
                                </w:tcPr>
                                <w:p w14:paraId="00006E77" w14:textId="77777777" w:rsidR="00572595" w:rsidRDefault="0064695A">
                                  <w:pPr>
                                    <w:pStyle w:val="TableParagraph"/>
                                    <w:spacing w:before="30"/>
                                    <w:ind w:left="13" w:right="3"/>
                                    <w:jc w:val="center"/>
                                  </w:pPr>
                                  <w:r>
                                    <w:t>123 de</w:t>
                                  </w:r>
                                  <w:r>
                                    <w:rPr>
                                      <w:spacing w:val="-3"/>
                                    </w:rPr>
                                    <w:t xml:space="preserve"> </w:t>
                                  </w:r>
                                  <w:r>
                                    <w:rPr>
                                      <w:spacing w:val="-5"/>
                                    </w:rPr>
                                    <w:t>276</w:t>
                                  </w:r>
                                </w:p>
                              </w:tc>
                            </w:tr>
                          </w:tbl>
                          <w:p w14:paraId="617A31B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4171E82" id="Textbox 296" o:spid="_x0000_s1167" type="#_x0000_t202" style="position:absolute;left:0;text-align:left;margin-left:692pt;margin-top:-28.3pt;width:204.9pt;height:36.35pt;z-index:1586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Bmv1Y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C04BB8A" w14:textId="77777777">
                        <w:trPr>
                          <w:trHeight w:val="357"/>
                        </w:trPr>
                        <w:tc>
                          <w:tcPr>
                            <w:tcW w:w="1546" w:type="dxa"/>
                          </w:tcPr>
                          <w:p w14:paraId="5AFED2A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CE4AC5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BB50EC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B9A8201" w14:textId="77777777">
                        <w:trPr>
                          <w:trHeight w:val="340"/>
                        </w:trPr>
                        <w:tc>
                          <w:tcPr>
                            <w:tcW w:w="1546" w:type="dxa"/>
                          </w:tcPr>
                          <w:p w14:paraId="7C9B6F7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2108D0F" w14:textId="77777777" w:rsidR="00572595" w:rsidRDefault="0064695A">
                            <w:pPr>
                              <w:pStyle w:val="TableParagraph"/>
                              <w:spacing w:before="30"/>
                              <w:ind w:left="12"/>
                              <w:jc w:val="center"/>
                            </w:pPr>
                            <w:r>
                              <w:rPr>
                                <w:spacing w:val="-5"/>
                              </w:rPr>
                              <w:t>02</w:t>
                            </w:r>
                          </w:p>
                        </w:tc>
                        <w:tc>
                          <w:tcPr>
                            <w:tcW w:w="1328" w:type="dxa"/>
                          </w:tcPr>
                          <w:p w14:paraId="00006E77" w14:textId="77777777" w:rsidR="00572595" w:rsidRDefault="0064695A">
                            <w:pPr>
                              <w:pStyle w:val="TableParagraph"/>
                              <w:spacing w:before="30"/>
                              <w:ind w:left="13" w:right="3"/>
                              <w:jc w:val="center"/>
                            </w:pPr>
                            <w:r>
                              <w:t>123 de</w:t>
                            </w:r>
                            <w:r>
                              <w:rPr>
                                <w:spacing w:val="-3"/>
                              </w:rPr>
                              <w:t xml:space="preserve"> </w:t>
                            </w:r>
                            <w:r>
                              <w:rPr>
                                <w:spacing w:val="-5"/>
                              </w:rPr>
                              <w:t>276</w:t>
                            </w:r>
                          </w:p>
                        </w:tc>
                      </w:tr>
                    </w:tbl>
                    <w:p w14:paraId="617A31BC" w14:textId="77777777" w:rsidR="00572595" w:rsidRDefault="00572595">
                      <w:pPr>
                        <w:pStyle w:val="Textoindependiente"/>
                      </w:pPr>
                    </w:p>
                  </w:txbxContent>
                </v:textbox>
                <w10:wrap anchorx="page"/>
              </v:shape>
            </w:pict>
          </mc:Fallback>
        </mc:AlternateContent>
      </w:r>
      <w:r>
        <w:t xml:space="preserve">Tomo </w:t>
      </w:r>
      <w:r>
        <w:rPr>
          <w:spacing w:val="-5"/>
        </w:rPr>
        <w:t>II</w:t>
      </w:r>
    </w:p>
    <w:p w14:paraId="51D55C42" w14:textId="77777777" w:rsidR="00572595" w:rsidRDefault="00572595">
      <w:pPr>
        <w:pStyle w:val="Textoindependiente"/>
      </w:pPr>
    </w:p>
    <w:p w14:paraId="01412CC8" w14:textId="77777777" w:rsidR="00572595" w:rsidRDefault="00572595">
      <w:pPr>
        <w:pStyle w:val="Textoindependiente"/>
        <w:spacing w:before="287"/>
      </w:pPr>
    </w:p>
    <w:p w14:paraId="3C5F9387" w14:textId="77777777" w:rsidR="00572595" w:rsidRDefault="0064695A">
      <w:pPr>
        <w:spacing w:before="1"/>
        <w:ind w:left="143"/>
        <w:rPr>
          <w:rFonts w:ascii="Calibri Light"/>
          <w:i/>
          <w:sz w:val="24"/>
        </w:rPr>
      </w:pPr>
      <w:bookmarkStart w:id="107" w:name="Modelado_del_proceso_de_Bajas_del_person"/>
      <w:bookmarkEnd w:id="107"/>
      <w:r>
        <w:rPr>
          <w:rFonts w:ascii="Calibri Light"/>
          <w:i/>
          <w:sz w:val="24"/>
        </w:rPr>
        <w:t>Modelado</w:t>
      </w:r>
      <w:r>
        <w:rPr>
          <w:rFonts w:ascii="Calibri Light"/>
          <w:i/>
          <w:spacing w:val="-13"/>
          <w:sz w:val="24"/>
        </w:rPr>
        <w:t xml:space="preserve"> </w:t>
      </w:r>
      <w:r>
        <w:rPr>
          <w:rFonts w:ascii="Calibri Light"/>
          <w:i/>
          <w:sz w:val="24"/>
        </w:rPr>
        <w:t>del</w:t>
      </w:r>
      <w:r>
        <w:rPr>
          <w:rFonts w:ascii="Calibri Light"/>
          <w:i/>
          <w:spacing w:val="-11"/>
          <w:sz w:val="24"/>
        </w:rPr>
        <w:t xml:space="preserve"> </w:t>
      </w:r>
      <w:r>
        <w:rPr>
          <w:rFonts w:ascii="Calibri Light"/>
          <w:i/>
          <w:sz w:val="24"/>
        </w:rPr>
        <w:t>proceso</w:t>
      </w:r>
      <w:r>
        <w:rPr>
          <w:rFonts w:ascii="Calibri Light"/>
          <w:i/>
          <w:spacing w:val="-12"/>
          <w:sz w:val="24"/>
        </w:rPr>
        <w:t xml:space="preserve"> </w:t>
      </w:r>
      <w:r>
        <w:rPr>
          <w:rFonts w:ascii="Calibri Light"/>
          <w:i/>
          <w:sz w:val="24"/>
        </w:rPr>
        <w:t>de</w:t>
      </w:r>
      <w:r>
        <w:rPr>
          <w:rFonts w:ascii="Calibri Light"/>
          <w:i/>
          <w:spacing w:val="-13"/>
          <w:sz w:val="24"/>
        </w:rPr>
        <w:t xml:space="preserve"> </w:t>
      </w:r>
      <w:r>
        <w:rPr>
          <w:rFonts w:ascii="Calibri Light"/>
          <w:i/>
          <w:sz w:val="24"/>
        </w:rPr>
        <w:t>Bajas</w:t>
      </w:r>
      <w:r>
        <w:rPr>
          <w:rFonts w:ascii="Calibri Light"/>
          <w:i/>
          <w:spacing w:val="-12"/>
          <w:sz w:val="24"/>
        </w:rPr>
        <w:t xml:space="preserve"> </w:t>
      </w:r>
      <w:r>
        <w:rPr>
          <w:rFonts w:ascii="Calibri Light"/>
          <w:i/>
          <w:sz w:val="24"/>
        </w:rPr>
        <w:t>del</w:t>
      </w:r>
      <w:r>
        <w:rPr>
          <w:rFonts w:ascii="Calibri Light"/>
          <w:i/>
          <w:spacing w:val="-11"/>
          <w:sz w:val="24"/>
        </w:rPr>
        <w:t xml:space="preserve"> </w:t>
      </w:r>
      <w:r>
        <w:rPr>
          <w:rFonts w:ascii="Calibri Light"/>
          <w:i/>
          <w:spacing w:val="-2"/>
          <w:sz w:val="24"/>
        </w:rPr>
        <w:t>personal</w:t>
      </w:r>
    </w:p>
    <w:p w14:paraId="39AB7597" w14:textId="77777777" w:rsidR="00572595" w:rsidRDefault="0064695A">
      <w:pPr>
        <w:pStyle w:val="Textoindependiente"/>
        <w:spacing w:before="132"/>
        <w:rPr>
          <w:rFonts w:ascii="Calibri Light"/>
          <w:i/>
          <w:sz w:val="20"/>
        </w:rPr>
      </w:pPr>
      <w:r>
        <w:rPr>
          <w:rFonts w:ascii="Calibri Light"/>
          <w:i/>
          <w:noProof/>
          <w:sz w:val="20"/>
        </w:rPr>
        <w:drawing>
          <wp:anchor distT="0" distB="0" distL="0" distR="0" simplePos="0" relativeHeight="487726592" behindDoc="1" locked="0" layoutInCell="1" allowOverlap="1" wp14:anchorId="3E8A4C63" wp14:editId="5AA14CC7">
            <wp:simplePos x="0" y="0"/>
            <wp:positionH relativeFrom="page">
              <wp:posOffset>1367652</wp:posOffset>
            </wp:positionH>
            <wp:positionV relativeFrom="paragraph">
              <wp:posOffset>254373</wp:posOffset>
            </wp:positionV>
            <wp:extent cx="9486617" cy="3815905"/>
            <wp:effectExtent l="0" t="0" r="0" b="0"/>
            <wp:wrapTopAndBottom/>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46" cstate="print"/>
                    <a:stretch>
                      <a:fillRect/>
                    </a:stretch>
                  </pic:blipFill>
                  <pic:spPr>
                    <a:xfrm>
                      <a:off x="0" y="0"/>
                      <a:ext cx="9486617" cy="3815905"/>
                    </a:xfrm>
                    <a:prstGeom prst="rect">
                      <a:avLst/>
                    </a:prstGeom>
                  </pic:spPr>
                </pic:pic>
              </a:graphicData>
            </a:graphic>
          </wp:anchor>
        </w:drawing>
      </w:r>
    </w:p>
    <w:p w14:paraId="01CAF51B"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6229B8B7" w14:textId="77777777" w:rsidR="00572595" w:rsidRDefault="00572595">
      <w:pPr>
        <w:pStyle w:val="Textoindependiente"/>
        <w:spacing w:before="273"/>
        <w:rPr>
          <w:rFonts w:ascii="Calibri Light"/>
          <w:i/>
        </w:rPr>
      </w:pPr>
    </w:p>
    <w:p w14:paraId="75A02F41" w14:textId="77777777" w:rsidR="00572595" w:rsidRDefault="0064695A">
      <w:pPr>
        <w:pStyle w:val="Textoindependiente"/>
        <w:ind w:left="2928" w:right="4066"/>
        <w:jc w:val="center"/>
      </w:pPr>
      <w:r>
        <w:rPr>
          <w:noProof/>
        </w:rPr>
        <w:drawing>
          <wp:anchor distT="0" distB="0" distL="0" distR="0" simplePos="0" relativeHeight="15868928" behindDoc="0" locked="0" layoutInCell="1" allowOverlap="1" wp14:anchorId="790B4DD3" wp14:editId="41B58832">
            <wp:simplePos x="0" y="0"/>
            <wp:positionH relativeFrom="page">
              <wp:posOffset>900430</wp:posOffset>
            </wp:positionH>
            <wp:positionV relativeFrom="paragraph">
              <wp:posOffset>-363327</wp:posOffset>
            </wp:positionV>
            <wp:extent cx="2209549" cy="496570"/>
            <wp:effectExtent l="0" t="0" r="0" b="0"/>
            <wp:wrapNone/>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69440" behindDoc="0" locked="0" layoutInCell="1" allowOverlap="1" wp14:anchorId="6C36B968" wp14:editId="0A73C36B">
                <wp:simplePos x="0" y="0"/>
                <wp:positionH relativeFrom="page">
                  <wp:posOffset>8788654</wp:posOffset>
                </wp:positionH>
                <wp:positionV relativeFrom="paragraph">
                  <wp:posOffset>-359390</wp:posOffset>
                </wp:positionV>
                <wp:extent cx="2602230" cy="46164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0114AC3" w14:textId="77777777">
                              <w:trPr>
                                <w:trHeight w:val="357"/>
                              </w:trPr>
                              <w:tc>
                                <w:tcPr>
                                  <w:tcW w:w="1546" w:type="dxa"/>
                                </w:tcPr>
                                <w:p w14:paraId="618CCE4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1D1B39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4E353C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D260BAB" w14:textId="77777777">
                              <w:trPr>
                                <w:trHeight w:val="340"/>
                              </w:trPr>
                              <w:tc>
                                <w:tcPr>
                                  <w:tcW w:w="1546" w:type="dxa"/>
                                </w:tcPr>
                                <w:p w14:paraId="626DFC6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0789BB7" w14:textId="77777777" w:rsidR="00572595" w:rsidRDefault="0064695A">
                                  <w:pPr>
                                    <w:pStyle w:val="TableParagraph"/>
                                    <w:spacing w:before="30"/>
                                    <w:ind w:left="12"/>
                                    <w:jc w:val="center"/>
                                  </w:pPr>
                                  <w:r>
                                    <w:rPr>
                                      <w:spacing w:val="-5"/>
                                    </w:rPr>
                                    <w:t>02</w:t>
                                  </w:r>
                                </w:p>
                              </w:tc>
                              <w:tc>
                                <w:tcPr>
                                  <w:tcW w:w="1328" w:type="dxa"/>
                                </w:tcPr>
                                <w:p w14:paraId="1DFA79F9" w14:textId="77777777" w:rsidR="00572595" w:rsidRDefault="0064695A">
                                  <w:pPr>
                                    <w:pStyle w:val="TableParagraph"/>
                                    <w:spacing w:before="30"/>
                                    <w:ind w:left="13" w:right="3"/>
                                    <w:jc w:val="center"/>
                                  </w:pPr>
                                  <w:r>
                                    <w:t>124 de</w:t>
                                  </w:r>
                                  <w:r>
                                    <w:rPr>
                                      <w:spacing w:val="-3"/>
                                    </w:rPr>
                                    <w:t xml:space="preserve"> </w:t>
                                  </w:r>
                                  <w:r>
                                    <w:rPr>
                                      <w:spacing w:val="-5"/>
                                    </w:rPr>
                                    <w:t>276</w:t>
                                  </w:r>
                                </w:p>
                              </w:tc>
                            </w:tr>
                          </w:tbl>
                          <w:p w14:paraId="279A5A2B"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C36B968" id="Textbox 299" o:spid="_x0000_s1168" type="#_x0000_t202" style="position:absolute;left:0;text-align:left;margin-left:692pt;margin-top:-28.3pt;width:204.9pt;height:36.35pt;z-index:1586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zwMA8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0114AC3" w14:textId="77777777">
                        <w:trPr>
                          <w:trHeight w:val="357"/>
                        </w:trPr>
                        <w:tc>
                          <w:tcPr>
                            <w:tcW w:w="1546" w:type="dxa"/>
                          </w:tcPr>
                          <w:p w14:paraId="618CCE4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1D1B39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4E353C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D260BAB" w14:textId="77777777">
                        <w:trPr>
                          <w:trHeight w:val="340"/>
                        </w:trPr>
                        <w:tc>
                          <w:tcPr>
                            <w:tcW w:w="1546" w:type="dxa"/>
                          </w:tcPr>
                          <w:p w14:paraId="626DFC6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0789BB7" w14:textId="77777777" w:rsidR="00572595" w:rsidRDefault="0064695A">
                            <w:pPr>
                              <w:pStyle w:val="TableParagraph"/>
                              <w:spacing w:before="30"/>
                              <w:ind w:left="12"/>
                              <w:jc w:val="center"/>
                            </w:pPr>
                            <w:r>
                              <w:rPr>
                                <w:spacing w:val="-5"/>
                              </w:rPr>
                              <w:t>02</w:t>
                            </w:r>
                          </w:p>
                        </w:tc>
                        <w:tc>
                          <w:tcPr>
                            <w:tcW w:w="1328" w:type="dxa"/>
                          </w:tcPr>
                          <w:p w14:paraId="1DFA79F9" w14:textId="77777777" w:rsidR="00572595" w:rsidRDefault="0064695A">
                            <w:pPr>
                              <w:pStyle w:val="TableParagraph"/>
                              <w:spacing w:before="30"/>
                              <w:ind w:left="13" w:right="3"/>
                              <w:jc w:val="center"/>
                            </w:pPr>
                            <w:r>
                              <w:t>124 de</w:t>
                            </w:r>
                            <w:r>
                              <w:rPr>
                                <w:spacing w:val="-3"/>
                              </w:rPr>
                              <w:t xml:space="preserve"> </w:t>
                            </w:r>
                            <w:r>
                              <w:rPr>
                                <w:spacing w:val="-5"/>
                              </w:rPr>
                              <w:t>276</w:t>
                            </w:r>
                          </w:p>
                        </w:tc>
                      </w:tr>
                    </w:tbl>
                    <w:p w14:paraId="279A5A2B" w14:textId="77777777" w:rsidR="00572595" w:rsidRDefault="00572595">
                      <w:pPr>
                        <w:pStyle w:val="Textoindependiente"/>
                      </w:pPr>
                    </w:p>
                  </w:txbxContent>
                </v:textbox>
                <w10:wrap anchorx="page"/>
              </v:shape>
            </w:pict>
          </mc:Fallback>
        </mc:AlternateContent>
      </w:r>
      <w:r>
        <w:t xml:space="preserve">Tomo </w:t>
      </w:r>
      <w:r>
        <w:rPr>
          <w:spacing w:val="-5"/>
        </w:rPr>
        <w:t>II</w:t>
      </w:r>
    </w:p>
    <w:p w14:paraId="1D41BB3D" w14:textId="77777777" w:rsidR="00572595" w:rsidRDefault="00572595">
      <w:pPr>
        <w:pStyle w:val="Textoindependiente"/>
        <w:spacing w:before="88"/>
      </w:pPr>
    </w:p>
    <w:p w14:paraId="7DB8D8EA" w14:textId="77777777" w:rsidR="00572595" w:rsidRDefault="0064695A">
      <w:pPr>
        <w:ind w:left="143"/>
        <w:rPr>
          <w:rFonts w:ascii="Calibri Light"/>
          <w:i/>
          <w:sz w:val="24"/>
        </w:rPr>
      </w:pPr>
      <w:bookmarkStart w:id="108" w:name="Narrativa_del_proceso_de_Bajas_del_perso"/>
      <w:bookmarkEnd w:id="108"/>
      <w:r>
        <w:rPr>
          <w:rFonts w:ascii="Calibri Light"/>
          <w:i/>
          <w:sz w:val="24"/>
        </w:rPr>
        <w:t>Narrativa</w:t>
      </w:r>
      <w:r>
        <w:rPr>
          <w:rFonts w:ascii="Calibri Light"/>
          <w:i/>
          <w:spacing w:val="-13"/>
          <w:sz w:val="24"/>
        </w:rPr>
        <w:t xml:space="preserve"> </w:t>
      </w:r>
      <w:r>
        <w:rPr>
          <w:rFonts w:ascii="Calibri Light"/>
          <w:i/>
          <w:sz w:val="24"/>
        </w:rPr>
        <w:t>del</w:t>
      </w:r>
      <w:r>
        <w:rPr>
          <w:rFonts w:ascii="Calibri Light"/>
          <w:i/>
          <w:spacing w:val="-12"/>
          <w:sz w:val="24"/>
        </w:rPr>
        <w:t xml:space="preserve"> </w:t>
      </w:r>
      <w:r>
        <w:rPr>
          <w:rFonts w:ascii="Calibri Light"/>
          <w:i/>
          <w:sz w:val="24"/>
        </w:rPr>
        <w:t>proceso</w:t>
      </w:r>
      <w:r>
        <w:rPr>
          <w:rFonts w:ascii="Calibri Light"/>
          <w:i/>
          <w:spacing w:val="-12"/>
          <w:sz w:val="24"/>
        </w:rPr>
        <w:t xml:space="preserve"> </w:t>
      </w:r>
      <w:r>
        <w:rPr>
          <w:rFonts w:ascii="Calibri Light"/>
          <w:i/>
          <w:sz w:val="24"/>
        </w:rPr>
        <w:t>de</w:t>
      </w:r>
      <w:r>
        <w:rPr>
          <w:rFonts w:ascii="Calibri Light"/>
          <w:i/>
          <w:spacing w:val="-12"/>
          <w:sz w:val="24"/>
        </w:rPr>
        <w:t xml:space="preserve"> </w:t>
      </w:r>
      <w:r>
        <w:rPr>
          <w:rFonts w:ascii="Calibri Light"/>
          <w:i/>
          <w:sz w:val="24"/>
        </w:rPr>
        <w:t>Bajas</w:t>
      </w:r>
      <w:r>
        <w:rPr>
          <w:rFonts w:ascii="Calibri Light"/>
          <w:i/>
          <w:spacing w:val="-13"/>
          <w:sz w:val="24"/>
        </w:rPr>
        <w:t xml:space="preserve"> </w:t>
      </w:r>
      <w:r>
        <w:rPr>
          <w:rFonts w:ascii="Calibri Light"/>
          <w:i/>
          <w:sz w:val="24"/>
        </w:rPr>
        <w:t>del</w:t>
      </w:r>
      <w:r>
        <w:rPr>
          <w:rFonts w:ascii="Calibri Light"/>
          <w:i/>
          <w:spacing w:val="-11"/>
          <w:sz w:val="24"/>
        </w:rPr>
        <w:t xml:space="preserve"> </w:t>
      </w:r>
      <w:r>
        <w:rPr>
          <w:rFonts w:ascii="Calibri Light"/>
          <w:i/>
          <w:spacing w:val="-2"/>
          <w:sz w:val="24"/>
        </w:rPr>
        <w:t>personal.</w:t>
      </w:r>
    </w:p>
    <w:p w14:paraId="37668D55" w14:textId="77777777" w:rsidR="00572595" w:rsidRDefault="00572595">
      <w:pPr>
        <w:pStyle w:val="Textoindependiente"/>
        <w:rPr>
          <w:rFonts w:ascii="Calibri Light"/>
          <w:i/>
          <w:sz w:val="20"/>
        </w:rPr>
      </w:pPr>
    </w:p>
    <w:p w14:paraId="7448C753"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6E7A6EA7" w14:textId="77777777">
        <w:trPr>
          <w:trHeight w:val="388"/>
        </w:trPr>
        <w:tc>
          <w:tcPr>
            <w:tcW w:w="543" w:type="dxa"/>
            <w:shd w:val="clear" w:color="auto" w:fill="D9D9D9"/>
          </w:tcPr>
          <w:p w14:paraId="2713A600" w14:textId="77777777" w:rsidR="00572595" w:rsidRDefault="0064695A">
            <w:pPr>
              <w:pStyle w:val="TableParagraph"/>
              <w:ind w:left="10"/>
              <w:jc w:val="center"/>
              <w:rPr>
                <w:b/>
              </w:rPr>
            </w:pPr>
            <w:r>
              <w:rPr>
                <w:b/>
                <w:spacing w:val="-5"/>
              </w:rPr>
              <w:t>No.</w:t>
            </w:r>
          </w:p>
        </w:tc>
        <w:tc>
          <w:tcPr>
            <w:tcW w:w="2429" w:type="dxa"/>
            <w:shd w:val="clear" w:color="auto" w:fill="D9D9D9"/>
          </w:tcPr>
          <w:p w14:paraId="37D428BD" w14:textId="77777777" w:rsidR="00572595" w:rsidRDefault="0064695A">
            <w:pPr>
              <w:pStyle w:val="TableParagraph"/>
              <w:ind w:left="633"/>
              <w:rPr>
                <w:b/>
              </w:rPr>
            </w:pPr>
            <w:r>
              <w:rPr>
                <w:b/>
                <w:spacing w:val="-2"/>
              </w:rPr>
              <w:t>Responsable</w:t>
            </w:r>
          </w:p>
        </w:tc>
        <w:tc>
          <w:tcPr>
            <w:tcW w:w="2552" w:type="dxa"/>
            <w:shd w:val="clear" w:color="auto" w:fill="D9D9D9"/>
          </w:tcPr>
          <w:p w14:paraId="612BB339" w14:textId="77777777" w:rsidR="00572595" w:rsidRDefault="0064695A">
            <w:pPr>
              <w:pStyle w:val="TableParagraph"/>
              <w:ind w:left="6"/>
              <w:jc w:val="center"/>
              <w:rPr>
                <w:b/>
              </w:rPr>
            </w:pPr>
            <w:r>
              <w:rPr>
                <w:b/>
                <w:spacing w:val="-4"/>
              </w:rPr>
              <w:t>Área</w:t>
            </w:r>
          </w:p>
        </w:tc>
        <w:tc>
          <w:tcPr>
            <w:tcW w:w="7662" w:type="dxa"/>
            <w:shd w:val="clear" w:color="auto" w:fill="D9D9D9"/>
          </w:tcPr>
          <w:p w14:paraId="6487865E" w14:textId="77777777" w:rsidR="00572595" w:rsidRDefault="0064695A">
            <w:pPr>
              <w:pStyle w:val="TableParagraph"/>
              <w:ind w:left="3"/>
              <w:jc w:val="center"/>
              <w:rPr>
                <w:b/>
              </w:rPr>
            </w:pPr>
            <w:r>
              <w:rPr>
                <w:b/>
                <w:spacing w:val="-2"/>
              </w:rPr>
              <w:t>Actividad</w:t>
            </w:r>
          </w:p>
        </w:tc>
        <w:tc>
          <w:tcPr>
            <w:tcW w:w="3267" w:type="dxa"/>
            <w:shd w:val="clear" w:color="auto" w:fill="D9D9D9"/>
          </w:tcPr>
          <w:p w14:paraId="3E3ABD3C"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60CA91D5" w14:textId="77777777">
        <w:trPr>
          <w:trHeight w:val="388"/>
        </w:trPr>
        <w:tc>
          <w:tcPr>
            <w:tcW w:w="543" w:type="dxa"/>
          </w:tcPr>
          <w:p w14:paraId="69F3DDEC" w14:textId="77777777" w:rsidR="00572595" w:rsidRDefault="0064695A">
            <w:pPr>
              <w:pStyle w:val="TableParagraph"/>
              <w:ind w:left="10"/>
              <w:jc w:val="center"/>
            </w:pPr>
            <w:r>
              <w:rPr>
                <w:spacing w:val="-10"/>
              </w:rPr>
              <w:t>1</w:t>
            </w:r>
          </w:p>
        </w:tc>
        <w:tc>
          <w:tcPr>
            <w:tcW w:w="2429" w:type="dxa"/>
          </w:tcPr>
          <w:p w14:paraId="4B959E3F" w14:textId="77777777" w:rsidR="00572595" w:rsidRDefault="0064695A">
            <w:pPr>
              <w:pStyle w:val="TableParagraph"/>
            </w:pPr>
            <w:r>
              <w:t>Director</w:t>
            </w:r>
            <w:r>
              <w:rPr>
                <w:spacing w:val="-3"/>
              </w:rPr>
              <w:t xml:space="preserve"> </w:t>
            </w:r>
            <w:r>
              <w:rPr>
                <w:spacing w:val="-2"/>
              </w:rPr>
              <w:t>Administrativo</w:t>
            </w:r>
          </w:p>
        </w:tc>
        <w:tc>
          <w:tcPr>
            <w:tcW w:w="2552" w:type="dxa"/>
          </w:tcPr>
          <w:p w14:paraId="45E4A5DC" w14:textId="77777777" w:rsidR="00572595" w:rsidRDefault="0064695A">
            <w:pPr>
              <w:pStyle w:val="TableParagraph"/>
            </w:pPr>
            <w:r>
              <w:t>Dirección</w:t>
            </w:r>
            <w:r>
              <w:rPr>
                <w:spacing w:val="-3"/>
              </w:rPr>
              <w:t xml:space="preserve"> </w:t>
            </w:r>
            <w:r>
              <w:rPr>
                <w:spacing w:val="-2"/>
              </w:rPr>
              <w:t>Administrativa</w:t>
            </w:r>
          </w:p>
        </w:tc>
        <w:tc>
          <w:tcPr>
            <w:tcW w:w="7662" w:type="dxa"/>
          </w:tcPr>
          <w:p w14:paraId="6FBBD3FE" w14:textId="77777777" w:rsidR="00572595" w:rsidRDefault="0064695A">
            <w:pPr>
              <w:pStyle w:val="TableParagraph"/>
              <w:ind w:left="68"/>
            </w:pPr>
            <w:r>
              <w:t>Comunica</w:t>
            </w:r>
            <w:r>
              <w:rPr>
                <w:spacing w:val="-3"/>
              </w:rPr>
              <w:t xml:space="preserve"> </w:t>
            </w:r>
            <w:r>
              <w:t>al</w:t>
            </w:r>
            <w:r>
              <w:rPr>
                <w:spacing w:val="-3"/>
              </w:rPr>
              <w:t xml:space="preserve"> </w:t>
            </w:r>
            <w:r>
              <w:t>Encargado</w:t>
            </w:r>
            <w:r>
              <w:rPr>
                <w:spacing w:val="-2"/>
              </w:rPr>
              <w:t xml:space="preserve"> </w:t>
            </w:r>
            <w:r>
              <w:t>de</w:t>
            </w:r>
            <w:r>
              <w:rPr>
                <w:spacing w:val="-7"/>
              </w:rPr>
              <w:t xml:space="preserve"> </w:t>
            </w:r>
            <w:r>
              <w:t>Recursos</w:t>
            </w:r>
            <w:r>
              <w:rPr>
                <w:spacing w:val="-3"/>
              </w:rPr>
              <w:t xml:space="preserve"> </w:t>
            </w:r>
            <w:r>
              <w:t>Humanos</w:t>
            </w:r>
            <w:r>
              <w:rPr>
                <w:spacing w:val="-4"/>
              </w:rPr>
              <w:t xml:space="preserve"> </w:t>
            </w:r>
            <w:r>
              <w:t>el</w:t>
            </w:r>
            <w:r>
              <w:rPr>
                <w:spacing w:val="-3"/>
              </w:rPr>
              <w:t xml:space="preserve"> </w:t>
            </w:r>
            <w:r>
              <w:t>inicio</w:t>
            </w:r>
            <w:r>
              <w:rPr>
                <w:spacing w:val="-5"/>
              </w:rPr>
              <w:t xml:space="preserve"> </w:t>
            </w:r>
            <w:r>
              <w:t>del</w:t>
            </w:r>
            <w:r>
              <w:rPr>
                <w:spacing w:val="-3"/>
              </w:rPr>
              <w:t xml:space="preserve"> </w:t>
            </w:r>
            <w:r>
              <w:t>trámite</w:t>
            </w:r>
            <w:r>
              <w:rPr>
                <w:spacing w:val="-3"/>
              </w:rPr>
              <w:t xml:space="preserve"> </w:t>
            </w:r>
            <w:r>
              <w:t>de</w:t>
            </w:r>
            <w:r>
              <w:rPr>
                <w:spacing w:val="-2"/>
              </w:rPr>
              <w:t xml:space="preserve"> </w:t>
            </w:r>
            <w:r>
              <w:rPr>
                <w:spacing w:val="-4"/>
              </w:rPr>
              <w:t>baja</w:t>
            </w:r>
          </w:p>
        </w:tc>
        <w:tc>
          <w:tcPr>
            <w:tcW w:w="3267" w:type="dxa"/>
          </w:tcPr>
          <w:p w14:paraId="13C0A6C5" w14:textId="77777777" w:rsidR="00572595" w:rsidRDefault="0064695A">
            <w:pPr>
              <w:pStyle w:val="TableParagraph"/>
              <w:ind w:left="58" w:right="52"/>
              <w:jc w:val="center"/>
            </w:pPr>
            <w:r>
              <w:t>Integración</w:t>
            </w:r>
            <w:r>
              <w:rPr>
                <w:spacing w:val="-8"/>
              </w:rPr>
              <w:t xml:space="preserve"> </w:t>
            </w:r>
            <w:r>
              <w:t>de</w:t>
            </w:r>
            <w:r>
              <w:rPr>
                <w:spacing w:val="-6"/>
              </w:rPr>
              <w:t xml:space="preserve"> </w:t>
            </w:r>
            <w:r>
              <w:rPr>
                <w:spacing w:val="-4"/>
              </w:rPr>
              <w:t>baja</w:t>
            </w:r>
          </w:p>
        </w:tc>
      </w:tr>
      <w:tr w:rsidR="00572595" w14:paraId="55B63E90" w14:textId="77777777">
        <w:trPr>
          <w:trHeight w:val="657"/>
        </w:trPr>
        <w:tc>
          <w:tcPr>
            <w:tcW w:w="543" w:type="dxa"/>
          </w:tcPr>
          <w:p w14:paraId="5649700B" w14:textId="77777777" w:rsidR="00572595" w:rsidRDefault="0064695A">
            <w:pPr>
              <w:pStyle w:val="TableParagraph"/>
              <w:spacing w:before="193"/>
              <w:ind w:left="10"/>
              <w:jc w:val="center"/>
            </w:pPr>
            <w:r>
              <w:rPr>
                <w:spacing w:val="-10"/>
              </w:rPr>
              <w:t>2</w:t>
            </w:r>
          </w:p>
        </w:tc>
        <w:tc>
          <w:tcPr>
            <w:tcW w:w="2429" w:type="dxa"/>
          </w:tcPr>
          <w:p w14:paraId="5A5C43C4"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20A09404"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4B5B20D0" w14:textId="77777777" w:rsidR="00572595" w:rsidRDefault="0064695A">
            <w:pPr>
              <w:pStyle w:val="TableParagraph"/>
              <w:spacing w:before="193"/>
              <w:ind w:left="68"/>
            </w:pPr>
            <w:r>
              <w:t>Solicita</w:t>
            </w:r>
            <w:r>
              <w:rPr>
                <w:spacing w:val="-5"/>
              </w:rPr>
              <w:t xml:space="preserve"> </w:t>
            </w:r>
            <w:r>
              <w:t>documento,</w:t>
            </w:r>
            <w:r>
              <w:rPr>
                <w:spacing w:val="-3"/>
              </w:rPr>
              <w:t xml:space="preserve"> </w:t>
            </w:r>
            <w:r>
              <w:t>soporte</w:t>
            </w:r>
            <w:r>
              <w:rPr>
                <w:spacing w:val="-4"/>
              </w:rPr>
              <w:t xml:space="preserve"> </w:t>
            </w:r>
            <w:r>
              <w:t>de</w:t>
            </w:r>
            <w:r>
              <w:rPr>
                <w:spacing w:val="-3"/>
              </w:rPr>
              <w:t xml:space="preserve"> </w:t>
            </w:r>
            <w:r>
              <w:t>la</w:t>
            </w:r>
            <w:r>
              <w:rPr>
                <w:spacing w:val="-3"/>
              </w:rPr>
              <w:t xml:space="preserve"> </w:t>
            </w:r>
            <w:r>
              <w:t>baja</w:t>
            </w:r>
            <w:r>
              <w:rPr>
                <w:spacing w:val="-4"/>
              </w:rPr>
              <w:t xml:space="preserve"> </w:t>
            </w:r>
            <w:r>
              <w:t>para</w:t>
            </w:r>
            <w:r>
              <w:rPr>
                <w:spacing w:val="-3"/>
              </w:rPr>
              <w:t xml:space="preserve"> </w:t>
            </w:r>
            <w:r>
              <w:t>inicio</w:t>
            </w:r>
            <w:r>
              <w:rPr>
                <w:spacing w:val="-2"/>
              </w:rPr>
              <w:t xml:space="preserve"> </w:t>
            </w:r>
            <w:r>
              <w:t>de</w:t>
            </w:r>
            <w:r>
              <w:rPr>
                <w:spacing w:val="-5"/>
              </w:rPr>
              <w:t xml:space="preserve"> </w:t>
            </w:r>
            <w:r>
              <w:rPr>
                <w:spacing w:val="-2"/>
              </w:rPr>
              <w:t>tramite</w:t>
            </w:r>
          </w:p>
        </w:tc>
        <w:tc>
          <w:tcPr>
            <w:tcW w:w="3267" w:type="dxa"/>
          </w:tcPr>
          <w:p w14:paraId="0206B0B8" w14:textId="77777777" w:rsidR="00572595" w:rsidRDefault="0064695A">
            <w:pPr>
              <w:pStyle w:val="TableParagraph"/>
              <w:spacing w:before="193"/>
              <w:ind w:left="58" w:right="51"/>
              <w:jc w:val="center"/>
            </w:pPr>
            <w:r>
              <w:t>Documento</w:t>
            </w:r>
            <w:r>
              <w:rPr>
                <w:spacing w:val="-9"/>
              </w:rPr>
              <w:t xml:space="preserve"> </w:t>
            </w:r>
            <w:r>
              <w:rPr>
                <w:spacing w:val="-2"/>
              </w:rPr>
              <w:t>soporte</w:t>
            </w:r>
          </w:p>
        </w:tc>
      </w:tr>
      <w:tr w:rsidR="00572595" w14:paraId="7D27CD86" w14:textId="77777777">
        <w:trPr>
          <w:trHeight w:val="657"/>
        </w:trPr>
        <w:tc>
          <w:tcPr>
            <w:tcW w:w="543" w:type="dxa"/>
          </w:tcPr>
          <w:p w14:paraId="4B8AEB3D" w14:textId="77777777" w:rsidR="00572595" w:rsidRDefault="0064695A">
            <w:pPr>
              <w:pStyle w:val="TableParagraph"/>
              <w:spacing w:before="193"/>
              <w:ind w:left="10"/>
              <w:jc w:val="center"/>
            </w:pPr>
            <w:r>
              <w:rPr>
                <w:spacing w:val="-10"/>
              </w:rPr>
              <w:t>3</w:t>
            </w:r>
          </w:p>
        </w:tc>
        <w:tc>
          <w:tcPr>
            <w:tcW w:w="2429" w:type="dxa"/>
          </w:tcPr>
          <w:p w14:paraId="2B6F543C"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68FF49CD"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24BF2CAB" w14:textId="77777777" w:rsidR="00572595" w:rsidRDefault="0064695A">
            <w:pPr>
              <w:pStyle w:val="TableParagraph"/>
              <w:ind w:left="68"/>
            </w:pPr>
            <w:r>
              <w:t>Instruye</w:t>
            </w:r>
            <w:r>
              <w:rPr>
                <w:spacing w:val="-3"/>
              </w:rPr>
              <w:t xml:space="preserve"> </w:t>
            </w:r>
            <w:r>
              <w:t>a</w:t>
            </w:r>
            <w:r>
              <w:rPr>
                <w:spacing w:val="-5"/>
              </w:rPr>
              <w:t xml:space="preserve"> </w:t>
            </w:r>
            <w:r>
              <w:t>las</w:t>
            </w:r>
            <w:r>
              <w:rPr>
                <w:spacing w:val="-3"/>
              </w:rPr>
              <w:t xml:space="preserve"> </w:t>
            </w:r>
            <w:r>
              <w:t>áreas</w:t>
            </w:r>
            <w:r>
              <w:rPr>
                <w:spacing w:val="-3"/>
              </w:rPr>
              <w:t xml:space="preserve"> </w:t>
            </w:r>
            <w:r>
              <w:t>de</w:t>
            </w:r>
            <w:r>
              <w:rPr>
                <w:spacing w:val="-5"/>
              </w:rPr>
              <w:t xml:space="preserve"> </w:t>
            </w:r>
            <w:r>
              <w:t>nóminas</w:t>
            </w:r>
            <w:r>
              <w:rPr>
                <w:spacing w:val="-3"/>
              </w:rPr>
              <w:t xml:space="preserve"> </w:t>
            </w:r>
            <w:r>
              <w:t>y</w:t>
            </w:r>
            <w:r>
              <w:rPr>
                <w:spacing w:val="-2"/>
              </w:rPr>
              <w:t xml:space="preserve"> </w:t>
            </w:r>
            <w:r>
              <w:t>plantillas</w:t>
            </w:r>
            <w:r>
              <w:rPr>
                <w:spacing w:val="-3"/>
              </w:rPr>
              <w:t xml:space="preserve"> </w:t>
            </w:r>
            <w:r>
              <w:t>la</w:t>
            </w:r>
            <w:r>
              <w:rPr>
                <w:spacing w:val="-2"/>
              </w:rPr>
              <w:t xml:space="preserve"> </w:t>
            </w:r>
            <w:r>
              <w:t>baja</w:t>
            </w:r>
            <w:r>
              <w:rPr>
                <w:spacing w:val="-6"/>
              </w:rPr>
              <w:t xml:space="preserve"> </w:t>
            </w:r>
            <w:r>
              <w:t>en</w:t>
            </w:r>
            <w:r>
              <w:rPr>
                <w:spacing w:val="-3"/>
              </w:rPr>
              <w:t xml:space="preserve"> </w:t>
            </w:r>
            <w:r>
              <w:t>los</w:t>
            </w:r>
            <w:r>
              <w:rPr>
                <w:spacing w:val="-3"/>
              </w:rPr>
              <w:t xml:space="preserve"> </w:t>
            </w:r>
            <w:r>
              <w:t>sistemas</w:t>
            </w:r>
            <w:r>
              <w:rPr>
                <w:spacing w:val="-3"/>
              </w:rPr>
              <w:t xml:space="preserve"> </w:t>
            </w:r>
            <w:r>
              <w:t>de</w:t>
            </w:r>
            <w:r>
              <w:rPr>
                <w:spacing w:val="-3"/>
              </w:rPr>
              <w:t xml:space="preserve"> </w:t>
            </w:r>
            <w:r>
              <w:t>nómina,</w:t>
            </w:r>
            <w:r>
              <w:rPr>
                <w:spacing w:val="-3"/>
              </w:rPr>
              <w:t xml:space="preserve"> </w:t>
            </w:r>
            <w:r>
              <w:t>IMSS, IPEJAL, cálculo de finiquito, así como en expediente laboral</w:t>
            </w:r>
          </w:p>
        </w:tc>
        <w:tc>
          <w:tcPr>
            <w:tcW w:w="3267" w:type="dxa"/>
          </w:tcPr>
          <w:p w14:paraId="552164E0" w14:textId="77777777" w:rsidR="00572595" w:rsidRDefault="0064695A">
            <w:pPr>
              <w:pStyle w:val="TableParagraph"/>
              <w:ind w:left="1078" w:right="53" w:hanging="521"/>
            </w:pPr>
            <w:r>
              <w:t>Finiquito</w:t>
            </w:r>
            <w:r>
              <w:rPr>
                <w:spacing w:val="-12"/>
              </w:rPr>
              <w:t xml:space="preserve"> </w:t>
            </w:r>
            <w:r>
              <w:t>para</w:t>
            </w:r>
            <w:r>
              <w:rPr>
                <w:spacing w:val="-12"/>
              </w:rPr>
              <w:t xml:space="preserve"> </w:t>
            </w:r>
            <w:r>
              <w:t>revisión</w:t>
            </w:r>
            <w:r>
              <w:rPr>
                <w:spacing w:val="-13"/>
              </w:rPr>
              <w:t xml:space="preserve"> </w:t>
            </w:r>
            <w:r>
              <w:t xml:space="preserve">y </w:t>
            </w:r>
            <w:r>
              <w:rPr>
                <w:spacing w:val="-2"/>
              </w:rPr>
              <w:t>autorización</w:t>
            </w:r>
          </w:p>
        </w:tc>
      </w:tr>
      <w:tr w:rsidR="00572595" w14:paraId="28563374" w14:textId="77777777">
        <w:trPr>
          <w:trHeight w:val="657"/>
        </w:trPr>
        <w:tc>
          <w:tcPr>
            <w:tcW w:w="543" w:type="dxa"/>
          </w:tcPr>
          <w:p w14:paraId="7B0479F3" w14:textId="77777777" w:rsidR="00572595" w:rsidRDefault="0064695A">
            <w:pPr>
              <w:pStyle w:val="TableParagraph"/>
              <w:spacing w:before="193"/>
              <w:ind w:left="10"/>
              <w:jc w:val="center"/>
            </w:pPr>
            <w:r>
              <w:rPr>
                <w:spacing w:val="-10"/>
              </w:rPr>
              <w:t>4</w:t>
            </w:r>
          </w:p>
        </w:tc>
        <w:tc>
          <w:tcPr>
            <w:tcW w:w="2429" w:type="dxa"/>
          </w:tcPr>
          <w:p w14:paraId="75C74B3F"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humanos</w:t>
            </w:r>
          </w:p>
        </w:tc>
        <w:tc>
          <w:tcPr>
            <w:tcW w:w="2552" w:type="dxa"/>
          </w:tcPr>
          <w:p w14:paraId="799EA658"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566084EA" w14:textId="77777777" w:rsidR="00572595" w:rsidRDefault="0064695A">
            <w:pPr>
              <w:pStyle w:val="TableParagraph"/>
              <w:ind w:left="68" w:right="158"/>
            </w:pPr>
            <w:r>
              <w:t>Genera</w:t>
            </w:r>
            <w:r>
              <w:rPr>
                <w:spacing w:val="-4"/>
              </w:rPr>
              <w:t xml:space="preserve"> </w:t>
            </w:r>
            <w:r>
              <w:t>los</w:t>
            </w:r>
            <w:r>
              <w:rPr>
                <w:spacing w:val="-6"/>
              </w:rPr>
              <w:t xml:space="preserve"> </w:t>
            </w:r>
            <w:r>
              <w:t>oficios/solicitud</w:t>
            </w:r>
            <w:r>
              <w:rPr>
                <w:spacing w:val="-6"/>
              </w:rPr>
              <w:t xml:space="preserve"> </w:t>
            </w:r>
            <w:r>
              <w:t>para</w:t>
            </w:r>
            <w:r>
              <w:rPr>
                <w:spacing w:val="-5"/>
              </w:rPr>
              <w:t xml:space="preserve"> </w:t>
            </w:r>
            <w:r>
              <w:t>baja</w:t>
            </w:r>
            <w:r>
              <w:rPr>
                <w:spacing w:val="-4"/>
              </w:rPr>
              <w:t xml:space="preserve"> </w:t>
            </w:r>
            <w:r>
              <w:t>en</w:t>
            </w:r>
            <w:r>
              <w:rPr>
                <w:spacing w:val="-4"/>
              </w:rPr>
              <w:t xml:space="preserve"> </w:t>
            </w:r>
            <w:r>
              <w:t>los</w:t>
            </w:r>
            <w:r>
              <w:rPr>
                <w:spacing w:val="-4"/>
              </w:rPr>
              <w:t xml:space="preserve"> </w:t>
            </w:r>
            <w:r>
              <w:t>diferentes</w:t>
            </w:r>
            <w:r>
              <w:rPr>
                <w:spacing w:val="-6"/>
              </w:rPr>
              <w:t xml:space="preserve"> </w:t>
            </w:r>
            <w:r>
              <w:t>sistemas</w:t>
            </w:r>
            <w:r>
              <w:rPr>
                <w:spacing w:val="-4"/>
              </w:rPr>
              <w:t xml:space="preserve"> </w:t>
            </w:r>
            <w:r>
              <w:t xml:space="preserve">informáticos </w:t>
            </w:r>
            <w:r>
              <w:rPr>
                <w:spacing w:val="-2"/>
              </w:rPr>
              <w:t>internos</w:t>
            </w:r>
          </w:p>
        </w:tc>
        <w:tc>
          <w:tcPr>
            <w:tcW w:w="3267" w:type="dxa"/>
          </w:tcPr>
          <w:p w14:paraId="4FD7E417" w14:textId="77777777" w:rsidR="00572595" w:rsidRDefault="0064695A">
            <w:pPr>
              <w:pStyle w:val="TableParagraph"/>
              <w:spacing w:before="193"/>
              <w:ind w:left="58" w:right="51"/>
              <w:jc w:val="center"/>
            </w:pPr>
            <w:r>
              <w:rPr>
                <w:spacing w:val="-2"/>
              </w:rPr>
              <w:t>Oficio/solicitud</w:t>
            </w:r>
          </w:p>
        </w:tc>
      </w:tr>
      <w:tr w:rsidR="00572595" w14:paraId="3833B4D3" w14:textId="77777777">
        <w:trPr>
          <w:trHeight w:val="657"/>
        </w:trPr>
        <w:tc>
          <w:tcPr>
            <w:tcW w:w="543" w:type="dxa"/>
          </w:tcPr>
          <w:p w14:paraId="0E00AE9A" w14:textId="77777777" w:rsidR="00572595" w:rsidRDefault="0064695A">
            <w:pPr>
              <w:pStyle w:val="TableParagraph"/>
              <w:spacing w:before="194"/>
              <w:ind w:left="10"/>
              <w:jc w:val="center"/>
            </w:pPr>
            <w:r>
              <w:rPr>
                <w:spacing w:val="-10"/>
              </w:rPr>
              <w:t>5</w:t>
            </w:r>
          </w:p>
        </w:tc>
        <w:tc>
          <w:tcPr>
            <w:tcW w:w="2429" w:type="dxa"/>
          </w:tcPr>
          <w:p w14:paraId="4B370C08"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19D570B1" w14:textId="77777777" w:rsidR="00572595" w:rsidRDefault="0064695A">
            <w:pPr>
              <w:pStyle w:val="TableParagraph"/>
              <w:spacing w:before="194"/>
            </w:pPr>
            <w:r>
              <w:t>Dirección</w:t>
            </w:r>
            <w:r>
              <w:rPr>
                <w:spacing w:val="-3"/>
              </w:rPr>
              <w:t xml:space="preserve"> </w:t>
            </w:r>
            <w:r>
              <w:rPr>
                <w:spacing w:val="-2"/>
              </w:rPr>
              <w:t>administrativa</w:t>
            </w:r>
          </w:p>
        </w:tc>
        <w:tc>
          <w:tcPr>
            <w:tcW w:w="7662" w:type="dxa"/>
          </w:tcPr>
          <w:p w14:paraId="2C50EB5A" w14:textId="77777777" w:rsidR="00572595" w:rsidRDefault="0064695A">
            <w:pPr>
              <w:pStyle w:val="TableParagraph"/>
              <w:spacing w:before="194"/>
              <w:ind w:left="68"/>
            </w:pPr>
            <w:r>
              <w:t>Envía</w:t>
            </w:r>
            <w:r>
              <w:rPr>
                <w:spacing w:val="-3"/>
              </w:rPr>
              <w:t xml:space="preserve"> </w:t>
            </w:r>
            <w:r>
              <w:t>cálculo</w:t>
            </w:r>
            <w:r>
              <w:rPr>
                <w:spacing w:val="-2"/>
              </w:rPr>
              <w:t xml:space="preserve"> </w:t>
            </w:r>
            <w:r>
              <w:t>de</w:t>
            </w:r>
            <w:r>
              <w:rPr>
                <w:spacing w:val="-5"/>
              </w:rPr>
              <w:t xml:space="preserve"> </w:t>
            </w:r>
            <w:r>
              <w:t>finiquito</w:t>
            </w:r>
            <w:r>
              <w:rPr>
                <w:spacing w:val="-2"/>
              </w:rPr>
              <w:t xml:space="preserve"> </w:t>
            </w:r>
            <w:r>
              <w:t>a</w:t>
            </w:r>
            <w:r>
              <w:rPr>
                <w:spacing w:val="-7"/>
              </w:rPr>
              <w:t xml:space="preserve"> </w:t>
            </w:r>
            <w:r>
              <w:t>visto</w:t>
            </w:r>
            <w:r>
              <w:rPr>
                <w:spacing w:val="-2"/>
              </w:rPr>
              <w:t xml:space="preserve"> </w:t>
            </w:r>
            <w:r>
              <w:t>bueno</w:t>
            </w:r>
            <w:r>
              <w:rPr>
                <w:spacing w:val="-5"/>
              </w:rPr>
              <w:t xml:space="preserve"> </w:t>
            </w:r>
            <w:r>
              <w:t>de</w:t>
            </w:r>
            <w:r>
              <w:rPr>
                <w:spacing w:val="-3"/>
              </w:rPr>
              <w:t xml:space="preserve"> </w:t>
            </w:r>
            <w:r>
              <w:t>dirección</w:t>
            </w:r>
            <w:r>
              <w:rPr>
                <w:spacing w:val="-3"/>
              </w:rPr>
              <w:t xml:space="preserve"> </w:t>
            </w:r>
            <w:r>
              <w:rPr>
                <w:spacing w:val="-2"/>
              </w:rPr>
              <w:t>administrativa</w:t>
            </w:r>
          </w:p>
        </w:tc>
        <w:tc>
          <w:tcPr>
            <w:tcW w:w="3267" w:type="dxa"/>
          </w:tcPr>
          <w:p w14:paraId="3761A640" w14:textId="77777777" w:rsidR="00572595" w:rsidRDefault="0064695A">
            <w:pPr>
              <w:pStyle w:val="TableParagraph"/>
              <w:spacing w:before="194"/>
              <w:ind w:left="58" w:right="52"/>
              <w:jc w:val="center"/>
            </w:pPr>
            <w:r>
              <w:rPr>
                <w:spacing w:val="-2"/>
              </w:rPr>
              <w:t>Autorización</w:t>
            </w:r>
          </w:p>
        </w:tc>
      </w:tr>
      <w:tr w:rsidR="00572595" w14:paraId="70FB8C54" w14:textId="77777777">
        <w:trPr>
          <w:trHeight w:val="654"/>
        </w:trPr>
        <w:tc>
          <w:tcPr>
            <w:tcW w:w="543" w:type="dxa"/>
          </w:tcPr>
          <w:p w14:paraId="32ACD8BF" w14:textId="77777777" w:rsidR="00572595" w:rsidRDefault="0064695A">
            <w:pPr>
              <w:pStyle w:val="TableParagraph"/>
              <w:spacing w:before="193"/>
              <w:ind w:left="10"/>
              <w:jc w:val="center"/>
            </w:pPr>
            <w:r>
              <w:rPr>
                <w:spacing w:val="-10"/>
              </w:rPr>
              <w:t>6</w:t>
            </w:r>
          </w:p>
        </w:tc>
        <w:tc>
          <w:tcPr>
            <w:tcW w:w="2429" w:type="dxa"/>
          </w:tcPr>
          <w:p w14:paraId="2C03E5EA"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2C980346"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5EC24FEC" w14:textId="77777777" w:rsidR="00572595" w:rsidRDefault="0064695A">
            <w:pPr>
              <w:pStyle w:val="TableParagraph"/>
              <w:spacing w:before="193"/>
              <w:ind w:left="68"/>
            </w:pPr>
            <w:r>
              <w:t>Realiza</w:t>
            </w:r>
            <w:r>
              <w:rPr>
                <w:spacing w:val="-5"/>
              </w:rPr>
              <w:t xml:space="preserve"> </w:t>
            </w:r>
            <w:r>
              <w:t>cheque</w:t>
            </w:r>
            <w:r>
              <w:rPr>
                <w:spacing w:val="-5"/>
              </w:rPr>
              <w:t xml:space="preserve"> </w:t>
            </w:r>
            <w:r>
              <w:t>y</w:t>
            </w:r>
            <w:r>
              <w:rPr>
                <w:spacing w:val="-2"/>
              </w:rPr>
              <w:t xml:space="preserve"> </w:t>
            </w:r>
            <w:r>
              <w:t>pasar</w:t>
            </w:r>
            <w:r>
              <w:rPr>
                <w:spacing w:val="-3"/>
              </w:rPr>
              <w:t xml:space="preserve"> </w:t>
            </w:r>
            <w:r>
              <w:t>a</w:t>
            </w:r>
            <w:r>
              <w:rPr>
                <w:spacing w:val="-3"/>
              </w:rPr>
              <w:t xml:space="preserve"> </w:t>
            </w:r>
            <w:r>
              <w:t>firma</w:t>
            </w:r>
            <w:r>
              <w:rPr>
                <w:spacing w:val="-3"/>
              </w:rPr>
              <w:t xml:space="preserve"> </w:t>
            </w:r>
            <w:r>
              <w:t>a</w:t>
            </w:r>
            <w:r>
              <w:rPr>
                <w:spacing w:val="-4"/>
              </w:rPr>
              <w:t xml:space="preserve"> </w:t>
            </w:r>
            <w:r>
              <w:t>Dirección</w:t>
            </w:r>
            <w:r>
              <w:rPr>
                <w:spacing w:val="-4"/>
              </w:rPr>
              <w:t xml:space="preserve"> </w:t>
            </w:r>
            <w:r>
              <w:t>administrativa</w:t>
            </w:r>
            <w:r>
              <w:rPr>
                <w:spacing w:val="-3"/>
              </w:rPr>
              <w:t xml:space="preserve"> </w:t>
            </w:r>
            <w:r>
              <w:t>y</w:t>
            </w:r>
            <w:r>
              <w:rPr>
                <w:spacing w:val="-5"/>
              </w:rPr>
              <w:t xml:space="preserve"> </w:t>
            </w:r>
            <w:r>
              <w:t>dirección</w:t>
            </w:r>
            <w:r>
              <w:rPr>
                <w:spacing w:val="-3"/>
              </w:rPr>
              <w:t xml:space="preserve"> </w:t>
            </w:r>
            <w:r>
              <w:rPr>
                <w:spacing w:val="-2"/>
              </w:rPr>
              <w:t>general</w:t>
            </w:r>
          </w:p>
        </w:tc>
        <w:tc>
          <w:tcPr>
            <w:tcW w:w="3267" w:type="dxa"/>
          </w:tcPr>
          <w:p w14:paraId="5F80F31D" w14:textId="77777777" w:rsidR="00572595" w:rsidRDefault="0064695A">
            <w:pPr>
              <w:pStyle w:val="TableParagraph"/>
              <w:spacing w:before="193"/>
              <w:ind w:left="58" w:right="52"/>
              <w:jc w:val="center"/>
            </w:pPr>
            <w:r>
              <w:rPr>
                <w:spacing w:val="-2"/>
              </w:rPr>
              <w:t>Cheque</w:t>
            </w:r>
          </w:p>
        </w:tc>
      </w:tr>
      <w:tr w:rsidR="00572595" w14:paraId="434EF145" w14:textId="77777777">
        <w:trPr>
          <w:trHeight w:val="657"/>
        </w:trPr>
        <w:tc>
          <w:tcPr>
            <w:tcW w:w="543" w:type="dxa"/>
          </w:tcPr>
          <w:p w14:paraId="7D4368D3" w14:textId="77777777" w:rsidR="00572595" w:rsidRDefault="0064695A">
            <w:pPr>
              <w:pStyle w:val="TableParagraph"/>
              <w:spacing w:before="196"/>
              <w:ind w:left="10"/>
              <w:jc w:val="center"/>
            </w:pPr>
            <w:r>
              <w:rPr>
                <w:spacing w:val="-10"/>
              </w:rPr>
              <w:t>7</w:t>
            </w:r>
          </w:p>
        </w:tc>
        <w:tc>
          <w:tcPr>
            <w:tcW w:w="2429" w:type="dxa"/>
          </w:tcPr>
          <w:p w14:paraId="1E195FAA" w14:textId="77777777" w:rsidR="00572595" w:rsidRDefault="0064695A">
            <w:pPr>
              <w:pStyle w:val="TableParagraph"/>
              <w:spacing w:before="196"/>
            </w:pPr>
            <w:r>
              <w:t>Director</w:t>
            </w:r>
            <w:r>
              <w:rPr>
                <w:spacing w:val="-3"/>
              </w:rPr>
              <w:t xml:space="preserve"> </w:t>
            </w:r>
            <w:r>
              <w:rPr>
                <w:spacing w:val="-2"/>
              </w:rPr>
              <w:t>Administrativo</w:t>
            </w:r>
          </w:p>
        </w:tc>
        <w:tc>
          <w:tcPr>
            <w:tcW w:w="2552" w:type="dxa"/>
          </w:tcPr>
          <w:p w14:paraId="4E77BDB8" w14:textId="77777777" w:rsidR="00572595" w:rsidRDefault="0064695A">
            <w:pPr>
              <w:pStyle w:val="TableParagraph"/>
              <w:spacing w:before="61"/>
            </w:pPr>
            <w:r>
              <w:t>Dirección</w:t>
            </w:r>
            <w:r>
              <w:rPr>
                <w:spacing w:val="-13"/>
              </w:rPr>
              <w:t xml:space="preserve"> </w:t>
            </w:r>
            <w:r>
              <w:t>Administrativa</w:t>
            </w:r>
            <w:r>
              <w:rPr>
                <w:spacing w:val="-12"/>
              </w:rPr>
              <w:t xml:space="preserve"> </w:t>
            </w:r>
            <w:r>
              <w:t>y dirección general</w:t>
            </w:r>
          </w:p>
        </w:tc>
        <w:tc>
          <w:tcPr>
            <w:tcW w:w="7662" w:type="dxa"/>
          </w:tcPr>
          <w:p w14:paraId="62B62830" w14:textId="77777777" w:rsidR="00572595" w:rsidRDefault="0064695A">
            <w:pPr>
              <w:pStyle w:val="TableParagraph"/>
              <w:spacing w:before="196"/>
              <w:ind w:left="68"/>
            </w:pPr>
            <w:r>
              <w:t>Firma</w:t>
            </w:r>
            <w:r>
              <w:rPr>
                <w:spacing w:val="-4"/>
              </w:rPr>
              <w:t xml:space="preserve"> </w:t>
            </w:r>
            <w:r>
              <w:t>cheque</w:t>
            </w:r>
            <w:r>
              <w:rPr>
                <w:spacing w:val="-3"/>
              </w:rPr>
              <w:t xml:space="preserve"> </w:t>
            </w:r>
            <w:r>
              <w:t>y</w:t>
            </w:r>
            <w:r>
              <w:rPr>
                <w:spacing w:val="-4"/>
              </w:rPr>
              <w:t xml:space="preserve"> </w:t>
            </w:r>
            <w:r>
              <w:t>entregar</w:t>
            </w:r>
            <w:r>
              <w:rPr>
                <w:spacing w:val="-3"/>
              </w:rPr>
              <w:t xml:space="preserve"> </w:t>
            </w:r>
            <w:r>
              <w:t>al</w:t>
            </w:r>
            <w:r>
              <w:rPr>
                <w:spacing w:val="-4"/>
              </w:rPr>
              <w:t xml:space="preserve"> </w:t>
            </w:r>
            <w:r>
              <w:t>encargado</w:t>
            </w:r>
            <w:r>
              <w:rPr>
                <w:spacing w:val="-3"/>
              </w:rPr>
              <w:t xml:space="preserve"> </w:t>
            </w:r>
            <w:r>
              <w:t>de</w:t>
            </w:r>
            <w:r>
              <w:rPr>
                <w:spacing w:val="-3"/>
              </w:rPr>
              <w:t xml:space="preserve"> </w:t>
            </w:r>
            <w:r>
              <w:t>Recursos</w:t>
            </w:r>
            <w:r>
              <w:rPr>
                <w:spacing w:val="-5"/>
              </w:rPr>
              <w:t xml:space="preserve"> </w:t>
            </w:r>
            <w:r>
              <w:rPr>
                <w:spacing w:val="-2"/>
              </w:rPr>
              <w:t>Humanos.</w:t>
            </w:r>
          </w:p>
        </w:tc>
        <w:tc>
          <w:tcPr>
            <w:tcW w:w="3267" w:type="dxa"/>
          </w:tcPr>
          <w:p w14:paraId="0130AC4F" w14:textId="77777777" w:rsidR="00572595" w:rsidRDefault="0064695A">
            <w:pPr>
              <w:pStyle w:val="TableParagraph"/>
              <w:spacing w:before="196"/>
              <w:ind w:left="58" w:right="53"/>
              <w:jc w:val="center"/>
            </w:pPr>
            <w:r>
              <w:t>Cheque</w:t>
            </w:r>
            <w:r>
              <w:rPr>
                <w:spacing w:val="-6"/>
              </w:rPr>
              <w:t xml:space="preserve"> </w:t>
            </w:r>
            <w:r>
              <w:rPr>
                <w:spacing w:val="-2"/>
              </w:rPr>
              <w:t>firmado</w:t>
            </w:r>
          </w:p>
        </w:tc>
      </w:tr>
      <w:tr w:rsidR="00572595" w14:paraId="57738D63" w14:textId="77777777">
        <w:trPr>
          <w:trHeight w:val="390"/>
        </w:trPr>
        <w:tc>
          <w:tcPr>
            <w:tcW w:w="543" w:type="dxa"/>
          </w:tcPr>
          <w:p w14:paraId="468AC21A" w14:textId="77777777" w:rsidR="00572595" w:rsidRDefault="0064695A">
            <w:pPr>
              <w:pStyle w:val="TableParagraph"/>
              <w:spacing w:before="61"/>
              <w:ind w:left="10"/>
              <w:jc w:val="center"/>
            </w:pPr>
            <w:r>
              <w:rPr>
                <w:spacing w:val="-10"/>
              </w:rPr>
              <w:t>8</w:t>
            </w:r>
          </w:p>
        </w:tc>
        <w:tc>
          <w:tcPr>
            <w:tcW w:w="2429" w:type="dxa"/>
          </w:tcPr>
          <w:p w14:paraId="5445432D" w14:textId="77777777" w:rsidR="00572595" w:rsidRDefault="0064695A">
            <w:pPr>
              <w:pStyle w:val="TableParagraph"/>
              <w:spacing w:before="61"/>
            </w:pPr>
            <w:r>
              <w:t>Personal</w:t>
            </w:r>
            <w:r>
              <w:rPr>
                <w:spacing w:val="-4"/>
              </w:rPr>
              <w:t xml:space="preserve"> </w:t>
            </w:r>
            <w:r>
              <w:t>de</w:t>
            </w:r>
            <w:r>
              <w:rPr>
                <w:spacing w:val="-4"/>
              </w:rPr>
              <w:t xml:space="preserve"> </w:t>
            </w:r>
            <w:r>
              <w:rPr>
                <w:spacing w:val="-2"/>
              </w:rPr>
              <w:t>nominas</w:t>
            </w:r>
          </w:p>
        </w:tc>
        <w:tc>
          <w:tcPr>
            <w:tcW w:w="2552" w:type="dxa"/>
          </w:tcPr>
          <w:p w14:paraId="002EE620" w14:textId="77777777" w:rsidR="00572595" w:rsidRDefault="0064695A">
            <w:pPr>
              <w:pStyle w:val="TableParagraph"/>
              <w:spacing w:before="61"/>
            </w:pPr>
            <w:r>
              <w:t>Recursos</w:t>
            </w:r>
            <w:r>
              <w:rPr>
                <w:spacing w:val="-4"/>
              </w:rPr>
              <w:t xml:space="preserve"> </w:t>
            </w:r>
            <w:r>
              <w:rPr>
                <w:spacing w:val="-2"/>
              </w:rPr>
              <w:t>Humanos</w:t>
            </w:r>
          </w:p>
        </w:tc>
        <w:tc>
          <w:tcPr>
            <w:tcW w:w="7662" w:type="dxa"/>
          </w:tcPr>
          <w:p w14:paraId="223F05C3" w14:textId="77777777" w:rsidR="00572595" w:rsidRDefault="0064695A">
            <w:pPr>
              <w:pStyle w:val="TableParagraph"/>
              <w:spacing w:before="61"/>
              <w:ind w:left="68"/>
            </w:pPr>
            <w:r>
              <w:t>Entrega</w:t>
            </w:r>
            <w:r>
              <w:rPr>
                <w:spacing w:val="-6"/>
              </w:rPr>
              <w:t xml:space="preserve"> </w:t>
            </w:r>
            <w:r>
              <w:t>cheque</w:t>
            </w:r>
            <w:r>
              <w:rPr>
                <w:spacing w:val="-3"/>
              </w:rPr>
              <w:t xml:space="preserve"> </w:t>
            </w:r>
            <w:r>
              <w:t>de</w:t>
            </w:r>
            <w:r>
              <w:rPr>
                <w:spacing w:val="-2"/>
              </w:rPr>
              <w:t xml:space="preserve"> </w:t>
            </w:r>
            <w:r>
              <w:t>finiquito</w:t>
            </w:r>
            <w:r>
              <w:rPr>
                <w:spacing w:val="-2"/>
              </w:rPr>
              <w:t xml:space="preserve"> </w:t>
            </w:r>
            <w:r>
              <w:t>y</w:t>
            </w:r>
            <w:r>
              <w:rPr>
                <w:spacing w:val="-4"/>
              </w:rPr>
              <w:t xml:space="preserve"> </w:t>
            </w:r>
            <w:r>
              <w:t>recabar</w:t>
            </w:r>
            <w:r>
              <w:rPr>
                <w:spacing w:val="-4"/>
              </w:rPr>
              <w:t xml:space="preserve"> </w:t>
            </w:r>
            <w:r>
              <w:t>acuse</w:t>
            </w:r>
            <w:r>
              <w:rPr>
                <w:spacing w:val="-5"/>
              </w:rPr>
              <w:t xml:space="preserve"> </w:t>
            </w:r>
            <w:r>
              <w:t>con</w:t>
            </w:r>
            <w:r>
              <w:rPr>
                <w:spacing w:val="-3"/>
              </w:rPr>
              <w:t xml:space="preserve"> </w:t>
            </w:r>
            <w:r>
              <w:t>firma</w:t>
            </w:r>
            <w:r>
              <w:rPr>
                <w:spacing w:val="-6"/>
              </w:rPr>
              <w:t xml:space="preserve"> </w:t>
            </w:r>
            <w:r>
              <w:t>de</w:t>
            </w:r>
            <w:r>
              <w:rPr>
                <w:spacing w:val="-2"/>
              </w:rPr>
              <w:t xml:space="preserve"> conformidad.</w:t>
            </w:r>
          </w:p>
        </w:tc>
        <w:tc>
          <w:tcPr>
            <w:tcW w:w="3267" w:type="dxa"/>
          </w:tcPr>
          <w:p w14:paraId="66CCBCCA" w14:textId="77777777" w:rsidR="00572595" w:rsidRDefault="0064695A">
            <w:pPr>
              <w:pStyle w:val="TableParagraph"/>
              <w:spacing w:before="61"/>
              <w:ind w:left="58" w:right="51"/>
              <w:jc w:val="center"/>
            </w:pPr>
            <w:r>
              <w:t>Cheque</w:t>
            </w:r>
            <w:r>
              <w:rPr>
                <w:spacing w:val="-6"/>
              </w:rPr>
              <w:t xml:space="preserve"> </w:t>
            </w:r>
            <w:r>
              <w:rPr>
                <w:spacing w:val="-2"/>
              </w:rPr>
              <w:t>entregado</w:t>
            </w:r>
          </w:p>
        </w:tc>
      </w:tr>
      <w:tr w:rsidR="00572595" w14:paraId="5ACA173E" w14:textId="77777777">
        <w:trPr>
          <w:trHeight w:val="657"/>
        </w:trPr>
        <w:tc>
          <w:tcPr>
            <w:tcW w:w="543" w:type="dxa"/>
          </w:tcPr>
          <w:p w14:paraId="07040069" w14:textId="77777777" w:rsidR="00572595" w:rsidRDefault="0064695A">
            <w:pPr>
              <w:pStyle w:val="TableParagraph"/>
              <w:spacing w:before="193"/>
              <w:ind w:left="10"/>
              <w:jc w:val="center"/>
            </w:pPr>
            <w:r>
              <w:rPr>
                <w:spacing w:val="-10"/>
              </w:rPr>
              <w:t>9</w:t>
            </w:r>
          </w:p>
        </w:tc>
        <w:tc>
          <w:tcPr>
            <w:tcW w:w="2429" w:type="dxa"/>
          </w:tcPr>
          <w:p w14:paraId="3F906FC5" w14:textId="77777777" w:rsidR="00572595" w:rsidRDefault="0064695A">
            <w:pPr>
              <w:pStyle w:val="TableParagraph"/>
              <w:spacing w:before="193"/>
            </w:pPr>
            <w:r>
              <w:t>Personal</w:t>
            </w:r>
            <w:r>
              <w:rPr>
                <w:spacing w:val="-4"/>
              </w:rPr>
              <w:t xml:space="preserve"> </w:t>
            </w:r>
            <w:r>
              <w:t>de</w:t>
            </w:r>
            <w:r>
              <w:rPr>
                <w:spacing w:val="-4"/>
              </w:rPr>
              <w:t xml:space="preserve"> </w:t>
            </w:r>
            <w:r>
              <w:rPr>
                <w:spacing w:val="-2"/>
              </w:rPr>
              <w:t>nominas</w:t>
            </w:r>
          </w:p>
        </w:tc>
        <w:tc>
          <w:tcPr>
            <w:tcW w:w="2552" w:type="dxa"/>
          </w:tcPr>
          <w:p w14:paraId="231CB82D"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1FD2677F" w14:textId="77777777" w:rsidR="00572595" w:rsidRDefault="0064695A">
            <w:pPr>
              <w:pStyle w:val="TableParagraph"/>
              <w:ind w:left="68"/>
            </w:pPr>
            <w:r>
              <w:t>Entrega</w:t>
            </w:r>
            <w:r>
              <w:rPr>
                <w:spacing w:val="-4"/>
              </w:rPr>
              <w:t xml:space="preserve"> </w:t>
            </w:r>
            <w:r>
              <w:t>póliza</w:t>
            </w:r>
            <w:r>
              <w:rPr>
                <w:spacing w:val="-6"/>
              </w:rPr>
              <w:t xml:space="preserve"> </w:t>
            </w:r>
            <w:r>
              <w:t>de</w:t>
            </w:r>
            <w:r>
              <w:rPr>
                <w:spacing w:val="-3"/>
              </w:rPr>
              <w:t xml:space="preserve"> </w:t>
            </w:r>
            <w:r>
              <w:t>cheque</w:t>
            </w:r>
            <w:r>
              <w:rPr>
                <w:spacing w:val="-3"/>
              </w:rPr>
              <w:t xml:space="preserve"> </w:t>
            </w:r>
            <w:r>
              <w:t>y</w:t>
            </w:r>
            <w:r>
              <w:rPr>
                <w:spacing w:val="-7"/>
              </w:rPr>
              <w:t xml:space="preserve"> </w:t>
            </w:r>
            <w:r>
              <w:t>acuse</w:t>
            </w:r>
            <w:r>
              <w:rPr>
                <w:spacing w:val="-2"/>
              </w:rPr>
              <w:t xml:space="preserve"> </w:t>
            </w:r>
            <w:r>
              <w:t>de</w:t>
            </w:r>
            <w:r>
              <w:rPr>
                <w:spacing w:val="-5"/>
              </w:rPr>
              <w:t xml:space="preserve"> </w:t>
            </w:r>
            <w:r>
              <w:t>recibido</w:t>
            </w:r>
            <w:r>
              <w:rPr>
                <w:spacing w:val="-5"/>
              </w:rPr>
              <w:t xml:space="preserve"> </w:t>
            </w:r>
            <w:r>
              <w:t>al</w:t>
            </w:r>
            <w:r>
              <w:rPr>
                <w:spacing w:val="-3"/>
              </w:rPr>
              <w:t xml:space="preserve"> </w:t>
            </w:r>
            <w:r>
              <w:t>departamento</w:t>
            </w:r>
            <w:r>
              <w:rPr>
                <w:spacing w:val="-2"/>
              </w:rPr>
              <w:t xml:space="preserve"> </w:t>
            </w:r>
            <w:r>
              <w:t>de</w:t>
            </w:r>
            <w:r>
              <w:rPr>
                <w:spacing w:val="-2"/>
              </w:rPr>
              <w:t xml:space="preserve"> </w:t>
            </w:r>
            <w:r>
              <w:t xml:space="preserve">Recursos </w:t>
            </w:r>
            <w:r>
              <w:rPr>
                <w:spacing w:val="-2"/>
              </w:rPr>
              <w:t>Financieros.</w:t>
            </w:r>
          </w:p>
        </w:tc>
        <w:tc>
          <w:tcPr>
            <w:tcW w:w="3267" w:type="dxa"/>
          </w:tcPr>
          <w:p w14:paraId="65D9421C" w14:textId="77777777" w:rsidR="00572595" w:rsidRDefault="0064695A">
            <w:pPr>
              <w:pStyle w:val="TableParagraph"/>
              <w:ind w:left="738" w:right="53" w:hanging="353"/>
            </w:pPr>
            <w:r>
              <w:t>Póliza</w:t>
            </w:r>
            <w:r>
              <w:rPr>
                <w:spacing w:val="-8"/>
              </w:rPr>
              <w:t xml:space="preserve"> </w:t>
            </w:r>
            <w:r>
              <w:t>de</w:t>
            </w:r>
            <w:r>
              <w:rPr>
                <w:spacing w:val="-8"/>
              </w:rPr>
              <w:t xml:space="preserve"> </w:t>
            </w:r>
            <w:r>
              <w:t>cheque</w:t>
            </w:r>
            <w:r>
              <w:rPr>
                <w:spacing w:val="-9"/>
              </w:rPr>
              <w:t xml:space="preserve"> </w:t>
            </w:r>
            <w:r>
              <w:t>y</w:t>
            </w:r>
            <w:r>
              <w:rPr>
                <w:spacing w:val="-9"/>
              </w:rPr>
              <w:t xml:space="preserve"> </w:t>
            </w:r>
            <w:r>
              <w:t>acuse</w:t>
            </w:r>
            <w:r>
              <w:rPr>
                <w:spacing w:val="-7"/>
              </w:rPr>
              <w:t xml:space="preserve"> </w:t>
            </w:r>
            <w:r>
              <w:t>de recibido entregados</w:t>
            </w:r>
          </w:p>
        </w:tc>
      </w:tr>
    </w:tbl>
    <w:p w14:paraId="15EA9505" w14:textId="77777777" w:rsidR="00572595" w:rsidRDefault="00572595">
      <w:pPr>
        <w:pStyle w:val="TableParagraph"/>
        <w:sectPr w:rsidR="00572595">
          <w:pgSz w:w="19300" w:h="12250" w:orient="landscape"/>
          <w:pgMar w:top="780" w:right="425" w:bottom="280" w:left="1275" w:header="599" w:footer="0" w:gutter="0"/>
          <w:cols w:space="720"/>
        </w:sectPr>
      </w:pPr>
    </w:p>
    <w:p w14:paraId="63639F14" w14:textId="77777777" w:rsidR="00572595" w:rsidRDefault="00572595">
      <w:pPr>
        <w:pStyle w:val="Textoindependiente"/>
        <w:spacing w:before="273"/>
        <w:rPr>
          <w:rFonts w:ascii="Calibri Light"/>
          <w:i/>
        </w:rPr>
      </w:pPr>
    </w:p>
    <w:p w14:paraId="7FDAC04B" w14:textId="77777777" w:rsidR="00572595" w:rsidRDefault="0064695A">
      <w:pPr>
        <w:pStyle w:val="Textoindependiente"/>
        <w:ind w:left="2928" w:right="4066"/>
        <w:jc w:val="center"/>
      </w:pPr>
      <w:r>
        <w:rPr>
          <w:noProof/>
        </w:rPr>
        <w:drawing>
          <wp:anchor distT="0" distB="0" distL="0" distR="0" simplePos="0" relativeHeight="15869952" behindDoc="0" locked="0" layoutInCell="1" allowOverlap="1" wp14:anchorId="161CA46F" wp14:editId="63DCF184">
            <wp:simplePos x="0" y="0"/>
            <wp:positionH relativeFrom="page">
              <wp:posOffset>900430</wp:posOffset>
            </wp:positionH>
            <wp:positionV relativeFrom="paragraph">
              <wp:posOffset>-363327</wp:posOffset>
            </wp:positionV>
            <wp:extent cx="2209549" cy="496570"/>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70464" behindDoc="0" locked="0" layoutInCell="1" allowOverlap="1" wp14:anchorId="2E2A41D3" wp14:editId="262C1292">
                <wp:simplePos x="0" y="0"/>
                <wp:positionH relativeFrom="page">
                  <wp:posOffset>8788654</wp:posOffset>
                </wp:positionH>
                <wp:positionV relativeFrom="paragraph">
                  <wp:posOffset>-359390</wp:posOffset>
                </wp:positionV>
                <wp:extent cx="2602230" cy="46164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93C0E11" w14:textId="77777777">
                              <w:trPr>
                                <w:trHeight w:val="357"/>
                              </w:trPr>
                              <w:tc>
                                <w:tcPr>
                                  <w:tcW w:w="1546" w:type="dxa"/>
                                </w:tcPr>
                                <w:p w14:paraId="7BE922F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9EF051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1A244F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3F4704F" w14:textId="77777777">
                              <w:trPr>
                                <w:trHeight w:val="340"/>
                              </w:trPr>
                              <w:tc>
                                <w:tcPr>
                                  <w:tcW w:w="1546" w:type="dxa"/>
                                </w:tcPr>
                                <w:p w14:paraId="3FF4A2A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711B465" w14:textId="77777777" w:rsidR="00572595" w:rsidRDefault="0064695A">
                                  <w:pPr>
                                    <w:pStyle w:val="TableParagraph"/>
                                    <w:spacing w:before="30"/>
                                    <w:ind w:left="12"/>
                                    <w:jc w:val="center"/>
                                  </w:pPr>
                                  <w:r>
                                    <w:rPr>
                                      <w:spacing w:val="-5"/>
                                    </w:rPr>
                                    <w:t>02</w:t>
                                  </w:r>
                                </w:p>
                              </w:tc>
                              <w:tc>
                                <w:tcPr>
                                  <w:tcW w:w="1328" w:type="dxa"/>
                                </w:tcPr>
                                <w:p w14:paraId="6D424F98" w14:textId="77777777" w:rsidR="00572595" w:rsidRDefault="0064695A">
                                  <w:pPr>
                                    <w:pStyle w:val="TableParagraph"/>
                                    <w:spacing w:before="30"/>
                                    <w:ind w:left="13" w:right="3"/>
                                    <w:jc w:val="center"/>
                                  </w:pPr>
                                  <w:r>
                                    <w:t>125 de</w:t>
                                  </w:r>
                                  <w:r>
                                    <w:rPr>
                                      <w:spacing w:val="-3"/>
                                    </w:rPr>
                                    <w:t xml:space="preserve"> </w:t>
                                  </w:r>
                                  <w:r>
                                    <w:rPr>
                                      <w:spacing w:val="-5"/>
                                    </w:rPr>
                                    <w:t>276</w:t>
                                  </w:r>
                                </w:p>
                              </w:tc>
                            </w:tr>
                          </w:tbl>
                          <w:p w14:paraId="7385445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E2A41D3" id="Textbox 301" o:spid="_x0000_s1169" type="#_x0000_t202" style="position:absolute;left:0;text-align:left;margin-left:692pt;margin-top:-28.3pt;width:204.9pt;height:36.35pt;z-index:1587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IjbrIC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93C0E11" w14:textId="77777777">
                        <w:trPr>
                          <w:trHeight w:val="357"/>
                        </w:trPr>
                        <w:tc>
                          <w:tcPr>
                            <w:tcW w:w="1546" w:type="dxa"/>
                          </w:tcPr>
                          <w:p w14:paraId="7BE922F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9EF051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1A244F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3F4704F" w14:textId="77777777">
                        <w:trPr>
                          <w:trHeight w:val="340"/>
                        </w:trPr>
                        <w:tc>
                          <w:tcPr>
                            <w:tcW w:w="1546" w:type="dxa"/>
                          </w:tcPr>
                          <w:p w14:paraId="3FF4A2A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711B465" w14:textId="77777777" w:rsidR="00572595" w:rsidRDefault="0064695A">
                            <w:pPr>
                              <w:pStyle w:val="TableParagraph"/>
                              <w:spacing w:before="30"/>
                              <w:ind w:left="12"/>
                              <w:jc w:val="center"/>
                            </w:pPr>
                            <w:r>
                              <w:rPr>
                                <w:spacing w:val="-5"/>
                              </w:rPr>
                              <w:t>02</w:t>
                            </w:r>
                          </w:p>
                        </w:tc>
                        <w:tc>
                          <w:tcPr>
                            <w:tcW w:w="1328" w:type="dxa"/>
                          </w:tcPr>
                          <w:p w14:paraId="6D424F98" w14:textId="77777777" w:rsidR="00572595" w:rsidRDefault="0064695A">
                            <w:pPr>
                              <w:pStyle w:val="TableParagraph"/>
                              <w:spacing w:before="30"/>
                              <w:ind w:left="13" w:right="3"/>
                              <w:jc w:val="center"/>
                            </w:pPr>
                            <w:r>
                              <w:t>125 de</w:t>
                            </w:r>
                            <w:r>
                              <w:rPr>
                                <w:spacing w:val="-3"/>
                              </w:rPr>
                              <w:t xml:space="preserve"> </w:t>
                            </w:r>
                            <w:r>
                              <w:rPr>
                                <w:spacing w:val="-5"/>
                              </w:rPr>
                              <w:t>276</w:t>
                            </w:r>
                          </w:p>
                        </w:tc>
                      </w:tr>
                    </w:tbl>
                    <w:p w14:paraId="7385445D" w14:textId="77777777" w:rsidR="00572595" w:rsidRDefault="00572595">
                      <w:pPr>
                        <w:pStyle w:val="Textoindependiente"/>
                      </w:pPr>
                    </w:p>
                  </w:txbxContent>
                </v:textbox>
                <w10:wrap anchorx="page"/>
              </v:shape>
            </w:pict>
          </mc:Fallback>
        </mc:AlternateContent>
      </w:r>
      <w:r>
        <w:t xml:space="preserve">Tomo </w:t>
      </w:r>
      <w:r>
        <w:rPr>
          <w:spacing w:val="-5"/>
        </w:rPr>
        <w:t>II</w:t>
      </w:r>
    </w:p>
    <w:p w14:paraId="060FEB05" w14:textId="77777777" w:rsidR="00572595" w:rsidRDefault="00572595">
      <w:pPr>
        <w:pStyle w:val="Textoindependiente"/>
        <w:spacing w:before="88"/>
      </w:pPr>
    </w:p>
    <w:p w14:paraId="2BB7D657" w14:textId="77777777" w:rsidR="00572595" w:rsidRDefault="0064695A">
      <w:pPr>
        <w:ind w:left="143"/>
        <w:rPr>
          <w:rFonts w:ascii="Calibri Light"/>
          <w:i/>
          <w:sz w:val="24"/>
        </w:rPr>
      </w:pPr>
      <w:bookmarkStart w:id="109" w:name="Procedimiento_de_Control_de_Nomina."/>
      <w:bookmarkStart w:id="110" w:name="_bookmark28"/>
      <w:bookmarkEnd w:id="109"/>
      <w:bookmarkEnd w:id="110"/>
      <w:r>
        <w:rPr>
          <w:rFonts w:ascii="Calibri Light"/>
          <w:i/>
          <w:spacing w:val="-2"/>
          <w:sz w:val="24"/>
        </w:rPr>
        <w:t>Procedimiento</w:t>
      </w:r>
      <w:r>
        <w:rPr>
          <w:rFonts w:ascii="Calibri Light"/>
          <w:i/>
          <w:spacing w:val="-3"/>
          <w:sz w:val="24"/>
        </w:rPr>
        <w:t xml:space="preserve"> </w:t>
      </w:r>
      <w:r>
        <w:rPr>
          <w:rFonts w:ascii="Calibri Light"/>
          <w:i/>
          <w:spacing w:val="-2"/>
          <w:sz w:val="24"/>
        </w:rPr>
        <w:t>de Control</w:t>
      </w:r>
      <w:r>
        <w:rPr>
          <w:rFonts w:ascii="Calibri Light"/>
          <w:i/>
          <w:spacing w:val="-5"/>
          <w:sz w:val="24"/>
        </w:rPr>
        <w:t xml:space="preserve"> </w:t>
      </w:r>
      <w:r>
        <w:rPr>
          <w:rFonts w:ascii="Calibri Light"/>
          <w:i/>
          <w:spacing w:val="-2"/>
          <w:sz w:val="24"/>
        </w:rPr>
        <w:t>de Nomina.</w:t>
      </w:r>
    </w:p>
    <w:p w14:paraId="46A691EF" w14:textId="77777777" w:rsidR="00572595" w:rsidRDefault="00572595">
      <w:pPr>
        <w:pStyle w:val="Textoindependiente"/>
        <w:rPr>
          <w:rFonts w:ascii="Calibri Light"/>
          <w:i/>
          <w:sz w:val="20"/>
        </w:rPr>
      </w:pPr>
    </w:p>
    <w:p w14:paraId="7F395EDA"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23D09902" w14:textId="77777777">
        <w:trPr>
          <w:trHeight w:val="306"/>
        </w:trPr>
        <w:tc>
          <w:tcPr>
            <w:tcW w:w="16441" w:type="dxa"/>
            <w:gridSpan w:val="2"/>
            <w:shd w:val="clear" w:color="auto" w:fill="F1F1F1"/>
          </w:tcPr>
          <w:p w14:paraId="56F8DA03"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2E50ACD0" w14:textId="77777777">
        <w:trPr>
          <w:trHeight w:val="309"/>
        </w:trPr>
        <w:tc>
          <w:tcPr>
            <w:tcW w:w="2972" w:type="dxa"/>
            <w:shd w:val="clear" w:color="auto" w:fill="F1F1F1"/>
          </w:tcPr>
          <w:p w14:paraId="148A9521" w14:textId="77777777" w:rsidR="00572595" w:rsidRDefault="0064695A">
            <w:pPr>
              <w:pStyle w:val="TableParagraph"/>
              <w:spacing w:before="20"/>
              <w:ind w:left="107"/>
              <w:rPr>
                <w:b/>
              </w:rPr>
            </w:pPr>
            <w:r>
              <w:rPr>
                <w:b/>
                <w:spacing w:val="-2"/>
              </w:rPr>
              <w:t>Nombre</w:t>
            </w:r>
          </w:p>
        </w:tc>
        <w:tc>
          <w:tcPr>
            <w:tcW w:w="13469" w:type="dxa"/>
          </w:tcPr>
          <w:p w14:paraId="2387DDB2" w14:textId="77777777" w:rsidR="00572595" w:rsidRDefault="0064695A">
            <w:pPr>
              <w:pStyle w:val="TableParagraph"/>
              <w:spacing w:before="20"/>
              <w:ind w:left="107"/>
            </w:pPr>
            <w:r>
              <w:t>Control</w:t>
            </w:r>
            <w:r>
              <w:rPr>
                <w:spacing w:val="-2"/>
              </w:rPr>
              <w:t xml:space="preserve"> </w:t>
            </w:r>
            <w:r>
              <w:t>de</w:t>
            </w:r>
            <w:r>
              <w:rPr>
                <w:spacing w:val="-2"/>
              </w:rPr>
              <w:t xml:space="preserve"> nomina</w:t>
            </w:r>
          </w:p>
        </w:tc>
      </w:tr>
      <w:tr w:rsidR="00572595" w14:paraId="7C2C033C" w14:textId="77777777">
        <w:trPr>
          <w:trHeight w:val="309"/>
        </w:trPr>
        <w:tc>
          <w:tcPr>
            <w:tcW w:w="2972" w:type="dxa"/>
            <w:shd w:val="clear" w:color="auto" w:fill="F1F1F1"/>
          </w:tcPr>
          <w:p w14:paraId="68027569" w14:textId="77777777" w:rsidR="00572595" w:rsidRDefault="0064695A">
            <w:pPr>
              <w:pStyle w:val="TableParagraph"/>
              <w:spacing w:before="21"/>
              <w:ind w:left="107"/>
              <w:rPr>
                <w:b/>
              </w:rPr>
            </w:pPr>
            <w:r>
              <w:rPr>
                <w:b/>
                <w:spacing w:val="-2"/>
              </w:rPr>
              <w:t>Descripción</w:t>
            </w:r>
          </w:p>
        </w:tc>
        <w:tc>
          <w:tcPr>
            <w:tcW w:w="13469" w:type="dxa"/>
          </w:tcPr>
          <w:p w14:paraId="415F32C8" w14:textId="77777777" w:rsidR="00572595" w:rsidRDefault="0064695A">
            <w:pPr>
              <w:pStyle w:val="TableParagraph"/>
              <w:spacing w:before="21"/>
              <w:ind w:left="107"/>
            </w:pPr>
            <w:r>
              <w:t>Instrumento</w:t>
            </w:r>
            <w:r>
              <w:rPr>
                <w:spacing w:val="-3"/>
              </w:rPr>
              <w:t xml:space="preserve"> </w:t>
            </w:r>
            <w:r>
              <w:t>para</w:t>
            </w:r>
            <w:r>
              <w:rPr>
                <w:spacing w:val="-8"/>
              </w:rPr>
              <w:t xml:space="preserve"> </w:t>
            </w:r>
            <w:r>
              <w:t>la</w:t>
            </w:r>
            <w:r>
              <w:rPr>
                <w:spacing w:val="-3"/>
              </w:rPr>
              <w:t xml:space="preserve"> </w:t>
            </w:r>
            <w:r>
              <w:t>realización</w:t>
            </w:r>
            <w:r>
              <w:rPr>
                <w:spacing w:val="-5"/>
              </w:rPr>
              <w:t xml:space="preserve"> </w:t>
            </w:r>
            <w:r>
              <w:t>de</w:t>
            </w:r>
            <w:r>
              <w:rPr>
                <w:spacing w:val="-4"/>
              </w:rPr>
              <w:t xml:space="preserve"> </w:t>
            </w:r>
            <w:r>
              <w:t>nómina</w:t>
            </w:r>
            <w:r>
              <w:rPr>
                <w:spacing w:val="-3"/>
              </w:rPr>
              <w:t xml:space="preserve"> </w:t>
            </w:r>
            <w:r>
              <w:rPr>
                <w:spacing w:val="-2"/>
              </w:rPr>
              <w:t>quincenal</w:t>
            </w:r>
          </w:p>
        </w:tc>
      </w:tr>
      <w:tr w:rsidR="00572595" w14:paraId="59CD9454" w14:textId="77777777">
        <w:trPr>
          <w:trHeight w:val="306"/>
        </w:trPr>
        <w:tc>
          <w:tcPr>
            <w:tcW w:w="2972" w:type="dxa"/>
            <w:shd w:val="clear" w:color="auto" w:fill="F1F1F1"/>
          </w:tcPr>
          <w:p w14:paraId="3F851A2B" w14:textId="77777777" w:rsidR="00572595" w:rsidRDefault="0064695A">
            <w:pPr>
              <w:pStyle w:val="TableParagraph"/>
              <w:spacing w:before="20" w:line="266" w:lineRule="exact"/>
              <w:ind w:left="107"/>
              <w:rPr>
                <w:b/>
              </w:rPr>
            </w:pPr>
            <w:r>
              <w:rPr>
                <w:b/>
              </w:rPr>
              <w:t>Alineación</w:t>
            </w:r>
            <w:r>
              <w:rPr>
                <w:b/>
                <w:spacing w:val="-7"/>
              </w:rPr>
              <w:t xml:space="preserve"> </w:t>
            </w:r>
            <w:r>
              <w:rPr>
                <w:b/>
                <w:spacing w:val="-2"/>
              </w:rPr>
              <w:t>normativa</w:t>
            </w:r>
          </w:p>
        </w:tc>
        <w:tc>
          <w:tcPr>
            <w:tcW w:w="13469" w:type="dxa"/>
          </w:tcPr>
          <w:p w14:paraId="7049C9BF" w14:textId="77777777" w:rsidR="00572595" w:rsidRDefault="0064695A">
            <w:pPr>
              <w:pStyle w:val="TableParagraph"/>
              <w:spacing w:before="18"/>
              <w:ind w:left="107"/>
            </w:pPr>
            <w:r>
              <w:rPr>
                <w:spacing w:val="-2"/>
              </w:rPr>
              <w:t>LOPEEJ-69-1-LGS-2V-DC-2-III-RI-23-</w:t>
            </w:r>
            <w:r>
              <w:rPr>
                <w:spacing w:val="-5"/>
              </w:rPr>
              <w:t>III</w:t>
            </w:r>
          </w:p>
        </w:tc>
      </w:tr>
      <w:tr w:rsidR="00572595" w14:paraId="0D194255" w14:textId="77777777">
        <w:trPr>
          <w:trHeight w:val="309"/>
        </w:trPr>
        <w:tc>
          <w:tcPr>
            <w:tcW w:w="2972" w:type="dxa"/>
            <w:shd w:val="clear" w:color="auto" w:fill="F1F1F1"/>
          </w:tcPr>
          <w:p w14:paraId="3EC042BE"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70CD3FE6"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0791D92F" w14:textId="77777777">
        <w:trPr>
          <w:trHeight w:val="309"/>
        </w:trPr>
        <w:tc>
          <w:tcPr>
            <w:tcW w:w="2972" w:type="dxa"/>
            <w:shd w:val="clear" w:color="auto" w:fill="F1F1F1"/>
          </w:tcPr>
          <w:p w14:paraId="1D128063"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69D410B5" w14:textId="77777777" w:rsidR="00572595" w:rsidRDefault="0064695A">
            <w:pPr>
              <w:pStyle w:val="TableParagraph"/>
              <w:spacing w:before="20"/>
              <w:ind w:left="107"/>
            </w:pPr>
            <w:r>
              <w:t>Recursos</w:t>
            </w:r>
            <w:r>
              <w:rPr>
                <w:spacing w:val="-4"/>
              </w:rPr>
              <w:t xml:space="preserve"> </w:t>
            </w:r>
            <w:r>
              <w:rPr>
                <w:spacing w:val="-2"/>
              </w:rPr>
              <w:t>humanos</w:t>
            </w:r>
          </w:p>
        </w:tc>
      </w:tr>
      <w:tr w:rsidR="00572595" w14:paraId="57CE15BF" w14:textId="77777777">
        <w:trPr>
          <w:trHeight w:val="309"/>
        </w:trPr>
        <w:tc>
          <w:tcPr>
            <w:tcW w:w="2972" w:type="dxa"/>
            <w:shd w:val="clear" w:color="auto" w:fill="F1F1F1"/>
          </w:tcPr>
          <w:p w14:paraId="014582FF"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1"/>
              </w:rPr>
              <w:t xml:space="preserve"> </w:t>
            </w:r>
            <w:r>
              <w:rPr>
                <w:b/>
                <w:spacing w:val="-2"/>
              </w:rPr>
              <w:t>procedimiento</w:t>
            </w:r>
          </w:p>
        </w:tc>
        <w:tc>
          <w:tcPr>
            <w:tcW w:w="13469" w:type="dxa"/>
          </w:tcPr>
          <w:p w14:paraId="62BF1679" w14:textId="77777777" w:rsidR="00572595" w:rsidRDefault="0064695A">
            <w:pPr>
              <w:pStyle w:val="TableParagraph"/>
              <w:spacing w:before="20"/>
              <w:ind w:left="107"/>
            </w:pPr>
            <w:r>
              <w:t>Calendarización</w:t>
            </w:r>
            <w:r>
              <w:rPr>
                <w:spacing w:val="-8"/>
              </w:rPr>
              <w:t xml:space="preserve"> </w:t>
            </w:r>
            <w:r>
              <w:t>quincenal</w:t>
            </w:r>
            <w:r>
              <w:rPr>
                <w:spacing w:val="-7"/>
              </w:rPr>
              <w:t xml:space="preserve"> </w:t>
            </w:r>
            <w:r>
              <w:t>para</w:t>
            </w:r>
            <w:r>
              <w:rPr>
                <w:spacing w:val="-5"/>
              </w:rPr>
              <w:t xml:space="preserve"> </w:t>
            </w:r>
            <w:r>
              <w:t>el</w:t>
            </w:r>
            <w:r>
              <w:rPr>
                <w:spacing w:val="-4"/>
              </w:rPr>
              <w:t xml:space="preserve"> </w:t>
            </w:r>
            <w:r>
              <w:t>cálculo</w:t>
            </w:r>
            <w:r>
              <w:rPr>
                <w:spacing w:val="-4"/>
              </w:rPr>
              <w:t xml:space="preserve"> </w:t>
            </w:r>
            <w:r>
              <w:t>de</w:t>
            </w:r>
            <w:r>
              <w:rPr>
                <w:spacing w:val="-6"/>
              </w:rPr>
              <w:t xml:space="preserve"> </w:t>
            </w:r>
            <w:r>
              <w:t>nómina</w:t>
            </w:r>
            <w:r>
              <w:rPr>
                <w:spacing w:val="-5"/>
              </w:rPr>
              <w:t xml:space="preserve"> </w:t>
            </w:r>
            <w:r>
              <w:t>del</w:t>
            </w:r>
            <w:r>
              <w:rPr>
                <w:spacing w:val="-4"/>
              </w:rPr>
              <w:t xml:space="preserve"> </w:t>
            </w:r>
            <w:r>
              <w:t>personal</w:t>
            </w:r>
            <w:r>
              <w:rPr>
                <w:spacing w:val="-4"/>
              </w:rPr>
              <w:t xml:space="preserve"> </w:t>
            </w:r>
            <w:r>
              <w:rPr>
                <w:spacing w:val="-2"/>
              </w:rPr>
              <w:t>activo</w:t>
            </w:r>
          </w:p>
        </w:tc>
      </w:tr>
      <w:tr w:rsidR="00572595" w14:paraId="21C4A17D" w14:textId="77777777">
        <w:trPr>
          <w:trHeight w:val="306"/>
        </w:trPr>
        <w:tc>
          <w:tcPr>
            <w:tcW w:w="2972" w:type="dxa"/>
            <w:shd w:val="clear" w:color="auto" w:fill="F1F1F1"/>
          </w:tcPr>
          <w:p w14:paraId="18251402"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617D5F79" w14:textId="77777777" w:rsidR="00572595" w:rsidRDefault="00572595">
            <w:pPr>
              <w:pStyle w:val="TableParagraph"/>
              <w:spacing w:before="0"/>
              <w:ind w:left="0"/>
              <w:rPr>
                <w:rFonts w:ascii="Times New Roman"/>
              </w:rPr>
            </w:pPr>
          </w:p>
        </w:tc>
      </w:tr>
      <w:tr w:rsidR="00572595" w14:paraId="0B3C2378" w14:textId="77777777">
        <w:trPr>
          <w:trHeight w:val="309"/>
        </w:trPr>
        <w:tc>
          <w:tcPr>
            <w:tcW w:w="2972" w:type="dxa"/>
            <w:shd w:val="clear" w:color="auto" w:fill="F1F1F1"/>
          </w:tcPr>
          <w:p w14:paraId="0F740DE8"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72463A6C" w14:textId="77777777" w:rsidR="00572595" w:rsidRDefault="00572595">
            <w:pPr>
              <w:pStyle w:val="TableParagraph"/>
              <w:spacing w:before="0"/>
              <w:ind w:left="0"/>
              <w:rPr>
                <w:rFonts w:ascii="Times New Roman"/>
              </w:rPr>
            </w:pPr>
          </w:p>
        </w:tc>
      </w:tr>
      <w:tr w:rsidR="00572595" w14:paraId="18D597BE" w14:textId="77777777">
        <w:trPr>
          <w:trHeight w:val="847"/>
        </w:trPr>
        <w:tc>
          <w:tcPr>
            <w:tcW w:w="2972" w:type="dxa"/>
            <w:shd w:val="clear" w:color="auto" w:fill="F1F1F1"/>
          </w:tcPr>
          <w:p w14:paraId="1D296B2B"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5901096A" w14:textId="77777777" w:rsidR="00572595" w:rsidRDefault="00572595">
            <w:pPr>
              <w:pStyle w:val="TableParagraph"/>
              <w:spacing w:before="21"/>
              <w:ind w:left="0"/>
              <w:rPr>
                <w:rFonts w:ascii="Calibri Light"/>
                <w:i/>
              </w:rPr>
            </w:pPr>
          </w:p>
          <w:p w14:paraId="17D31B93" w14:textId="77777777" w:rsidR="00572595" w:rsidRDefault="0064695A">
            <w:pPr>
              <w:pStyle w:val="TableParagraph"/>
              <w:spacing w:before="0"/>
              <w:ind w:left="107"/>
            </w:pPr>
            <w:r>
              <w:t>Informe</w:t>
            </w:r>
            <w:r>
              <w:rPr>
                <w:spacing w:val="-4"/>
              </w:rPr>
              <w:t xml:space="preserve"> </w:t>
            </w:r>
            <w:r>
              <w:t>de</w:t>
            </w:r>
            <w:r>
              <w:rPr>
                <w:spacing w:val="-4"/>
              </w:rPr>
              <w:t xml:space="preserve"> </w:t>
            </w:r>
            <w:r>
              <w:t>incidencias</w:t>
            </w:r>
            <w:r>
              <w:rPr>
                <w:spacing w:val="-4"/>
              </w:rPr>
              <w:t xml:space="preserve"> </w:t>
            </w:r>
            <w:r>
              <w:t>del</w:t>
            </w:r>
            <w:r>
              <w:rPr>
                <w:spacing w:val="-9"/>
              </w:rPr>
              <w:t xml:space="preserve"> </w:t>
            </w:r>
            <w:r>
              <w:t>personal</w:t>
            </w:r>
            <w:r>
              <w:rPr>
                <w:spacing w:val="-3"/>
              </w:rPr>
              <w:t xml:space="preserve"> </w:t>
            </w:r>
            <w:r>
              <w:t>activo</w:t>
            </w:r>
            <w:r>
              <w:rPr>
                <w:spacing w:val="-3"/>
              </w:rPr>
              <w:t xml:space="preserve"> </w:t>
            </w:r>
            <w:r>
              <w:t>para</w:t>
            </w:r>
            <w:r>
              <w:rPr>
                <w:spacing w:val="-8"/>
              </w:rPr>
              <w:t xml:space="preserve"> </w:t>
            </w:r>
            <w:r>
              <w:t>pago</w:t>
            </w:r>
            <w:r>
              <w:rPr>
                <w:spacing w:val="-5"/>
              </w:rPr>
              <w:t xml:space="preserve"> </w:t>
            </w:r>
            <w:r>
              <w:t>de</w:t>
            </w:r>
            <w:r>
              <w:rPr>
                <w:spacing w:val="-3"/>
              </w:rPr>
              <w:t xml:space="preserve"> </w:t>
            </w:r>
            <w:r>
              <w:rPr>
                <w:spacing w:val="-2"/>
              </w:rPr>
              <w:t>nomina</w:t>
            </w:r>
          </w:p>
        </w:tc>
      </w:tr>
      <w:tr w:rsidR="00572595" w14:paraId="5FFF09BA" w14:textId="77777777">
        <w:trPr>
          <w:trHeight w:val="844"/>
        </w:trPr>
        <w:tc>
          <w:tcPr>
            <w:tcW w:w="2972" w:type="dxa"/>
            <w:shd w:val="clear" w:color="auto" w:fill="F1F1F1"/>
          </w:tcPr>
          <w:p w14:paraId="552B167C"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710A714E" w14:textId="77777777" w:rsidR="00572595" w:rsidRDefault="00572595">
            <w:pPr>
              <w:pStyle w:val="TableParagraph"/>
              <w:spacing w:before="20"/>
              <w:ind w:left="0"/>
              <w:rPr>
                <w:rFonts w:ascii="Calibri Light"/>
                <w:i/>
              </w:rPr>
            </w:pPr>
          </w:p>
          <w:p w14:paraId="38A9AA82" w14:textId="77777777" w:rsidR="00572595" w:rsidRDefault="0064695A">
            <w:pPr>
              <w:pStyle w:val="TableParagraph"/>
              <w:spacing w:before="1"/>
              <w:ind w:left="107"/>
            </w:pPr>
            <w:r>
              <w:t>Lista</w:t>
            </w:r>
            <w:r>
              <w:rPr>
                <w:spacing w:val="-6"/>
              </w:rPr>
              <w:t xml:space="preserve"> </w:t>
            </w:r>
            <w:r>
              <w:t>de</w:t>
            </w:r>
            <w:r>
              <w:rPr>
                <w:spacing w:val="-5"/>
              </w:rPr>
              <w:t xml:space="preserve"> </w:t>
            </w:r>
            <w:r>
              <w:t>raya,</w:t>
            </w:r>
            <w:r>
              <w:rPr>
                <w:spacing w:val="-2"/>
              </w:rPr>
              <w:t xml:space="preserve"> </w:t>
            </w:r>
            <w:r>
              <w:t>recibos</w:t>
            </w:r>
            <w:r>
              <w:rPr>
                <w:spacing w:val="-5"/>
              </w:rPr>
              <w:t xml:space="preserve"> </w:t>
            </w:r>
            <w:r>
              <w:t>y</w:t>
            </w:r>
            <w:r>
              <w:rPr>
                <w:spacing w:val="-4"/>
              </w:rPr>
              <w:t xml:space="preserve"> </w:t>
            </w:r>
            <w:r>
              <w:t>cheques</w:t>
            </w:r>
            <w:r>
              <w:rPr>
                <w:spacing w:val="-2"/>
              </w:rPr>
              <w:t xml:space="preserve"> </w:t>
            </w:r>
            <w:r>
              <w:t>para</w:t>
            </w:r>
            <w:r>
              <w:rPr>
                <w:spacing w:val="-3"/>
              </w:rPr>
              <w:t xml:space="preserve"> </w:t>
            </w:r>
            <w:r>
              <w:t>recabar</w:t>
            </w:r>
            <w:r>
              <w:rPr>
                <w:spacing w:val="-3"/>
              </w:rPr>
              <w:t xml:space="preserve"> </w:t>
            </w:r>
            <w:r>
              <w:t>firma</w:t>
            </w:r>
            <w:r>
              <w:rPr>
                <w:spacing w:val="-4"/>
              </w:rPr>
              <w:t xml:space="preserve"> </w:t>
            </w:r>
            <w:r>
              <w:t>del</w:t>
            </w:r>
            <w:r>
              <w:rPr>
                <w:spacing w:val="-3"/>
              </w:rPr>
              <w:t xml:space="preserve"> </w:t>
            </w:r>
            <w:r>
              <w:t>personal</w:t>
            </w:r>
            <w:r>
              <w:rPr>
                <w:spacing w:val="-3"/>
              </w:rPr>
              <w:t xml:space="preserve"> </w:t>
            </w:r>
            <w:r>
              <w:t>del</w:t>
            </w:r>
            <w:r>
              <w:rPr>
                <w:spacing w:val="-3"/>
              </w:rPr>
              <w:t xml:space="preserve"> </w:t>
            </w:r>
            <w:r>
              <w:rPr>
                <w:spacing w:val="-2"/>
              </w:rPr>
              <w:t>Instituto.</w:t>
            </w:r>
          </w:p>
        </w:tc>
      </w:tr>
      <w:tr w:rsidR="00572595" w14:paraId="042132D8" w14:textId="77777777">
        <w:trPr>
          <w:trHeight w:val="309"/>
        </w:trPr>
        <w:tc>
          <w:tcPr>
            <w:tcW w:w="2972" w:type="dxa"/>
            <w:shd w:val="clear" w:color="auto" w:fill="F1F1F1"/>
          </w:tcPr>
          <w:p w14:paraId="56250FDE" w14:textId="77777777" w:rsidR="00572595" w:rsidRDefault="0064695A">
            <w:pPr>
              <w:pStyle w:val="TableParagraph"/>
              <w:spacing w:before="20"/>
              <w:ind w:left="107"/>
              <w:rPr>
                <w:b/>
              </w:rPr>
            </w:pPr>
            <w:r>
              <w:rPr>
                <w:b/>
                <w:spacing w:val="-2"/>
              </w:rPr>
              <w:t>Indicador</w:t>
            </w:r>
          </w:p>
        </w:tc>
        <w:tc>
          <w:tcPr>
            <w:tcW w:w="13469" w:type="dxa"/>
          </w:tcPr>
          <w:p w14:paraId="66DE95AE" w14:textId="77777777" w:rsidR="00572595" w:rsidRDefault="0064695A">
            <w:pPr>
              <w:pStyle w:val="TableParagraph"/>
              <w:spacing w:before="20"/>
              <w:ind w:left="107"/>
            </w:pPr>
            <w:r>
              <w:t>No</w:t>
            </w:r>
            <w:r>
              <w:rPr>
                <w:spacing w:val="-2"/>
              </w:rPr>
              <w:t xml:space="preserve"> aplica</w:t>
            </w:r>
          </w:p>
        </w:tc>
      </w:tr>
    </w:tbl>
    <w:p w14:paraId="08A83AE6" w14:textId="77777777" w:rsidR="00572595" w:rsidRDefault="00572595">
      <w:pPr>
        <w:pStyle w:val="TableParagraph"/>
        <w:sectPr w:rsidR="00572595">
          <w:pgSz w:w="19300" w:h="12250" w:orient="landscape"/>
          <w:pgMar w:top="780" w:right="425" w:bottom="280" w:left="1275" w:header="599" w:footer="0" w:gutter="0"/>
          <w:cols w:space="720"/>
        </w:sectPr>
      </w:pPr>
    </w:p>
    <w:p w14:paraId="38E84666" w14:textId="77777777" w:rsidR="00572595" w:rsidRDefault="00572595">
      <w:pPr>
        <w:pStyle w:val="Textoindependiente"/>
        <w:spacing w:before="273"/>
        <w:rPr>
          <w:rFonts w:ascii="Calibri Light"/>
          <w:i/>
        </w:rPr>
      </w:pPr>
    </w:p>
    <w:p w14:paraId="41E17D6A" w14:textId="77777777" w:rsidR="00572595" w:rsidRDefault="0064695A">
      <w:pPr>
        <w:pStyle w:val="Textoindependiente"/>
        <w:ind w:left="2928" w:right="4066"/>
        <w:jc w:val="center"/>
      </w:pPr>
      <w:r>
        <w:rPr>
          <w:noProof/>
        </w:rPr>
        <w:drawing>
          <wp:anchor distT="0" distB="0" distL="0" distR="0" simplePos="0" relativeHeight="15871488" behindDoc="0" locked="0" layoutInCell="1" allowOverlap="1" wp14:anchorId="03D1397E" wp14:editId="0C975112">
            <wp:simplePos x="0" y="0"/>
            <wp:positionH relativeFrom="page">
              <wp:posOffset>900430</wp:posOffset>
            </wp:positionH>
            <wp:positionV relativeFrom="paragraph">
              <wp:posOffset>-363327</wp:posOffset>
            </wp:positionV>
            <wp:extent cx="2209549" cy="496570"/>
            <wp:effectExtent l="0" t="0" r="0" b="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72000" behindDoc="0" locked="0" layoutInCell="1" allowOverlap="1" wp14:anchorId="240DDF28" wp14:editId="4336BD2D">
                <wp:simplePos x="0" y="0"/>
                <wp:positionH relativeFrom="page">
                  <wp:posOffset>8788654</wp:posOffset>
                </wp:positionH>
                <wp:positionV relativeFrom="paragraph">
                  <wp:posOffset>-359390</wp:posOffset>
                </wp:positionV>
                <wp:extent cx="2602230" cy="46164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AEE086C" w14:textId="77777777">
                              <w:trPr>
                                <w:trHeight w:val="357"/>
                              </w:trPr>
                              <w:tc>
                                <w:tcPr>
                                  <w:tcW w:w="1546" w:type="dxa"/>
                                </w:tcPr>
                                <w:p w14:paraId="435DB47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CE1E1C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0A0266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02434AD" w14:textId="77777777">
                              <w:trPr>
                                <w:trHeight w:val="340"/>
                              </w:trPr>
                              <w:tc>
                                <w:tcPr>
                                  <w:tcW w:w="1546" w:type="dxa"/>
                                </w:tcPr>
                                <w:p w14:paraId="38C5EA4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BB8AED9" w14:textId="77777777" w:rsidR="00572595" w:rsidRDefault="0064695A">
                                  <w:pPr>
                                    <w:pStyle w:val="TableParagraph"/>
                                    <w:spacing w:before="30"/>
                                    <w:ind w:left="12"/>
                                    <w:jc w:val="center"/>
                                  </w:pPr>
                                  <w:r>
                                    <w:rPr>
                                      <w:spacing w:val="-5"/>
                                    </w:rPr>
                                    <w:t>02</w:t>
                                  </w:r>
                                </w:p>
                              </w:tc>
                              <w:tc>
                                <w:tcPr>
                                  <w:tcW w:w="1328" w:type="dxa"/>
                                </w:tcPr>
                                <w:p w14:paraId="171873EE" w14:textId="77777777" w:rsidR="00572595" w:rsidRDefault="0064695A">
                                  <w:pPr>
                                    <w:pStyle w:val="TableParagraph"/>
                                    <w:spacing w:before="30"/>
                                    <w:ind w:left="13" w:right="3"/>
                                    <w:jc w:val="center"/>
                                  </w:pPr>
                                  <w:r>
                                    <w:t>126 de</w:t>
                                  </w:r>
                                  <w:r>
                                    <w:rPr>
                                      <w:spacing w:val="-3"/>
                                    </w:rPr>
                                    <w:t xml:space="preserve"> </w:t>
                                  </w:r>
                                  <w:r>
                                    <w:rPr>
                                      <w:spacing w:val="-5"/>
                                    </w:rPr>
                                    <w:t>276</w:t>
                                  </w:r>
                                </w:p>
                              </w:tc>
                            </w:tr>
                          </w:tbl>
                          <w:p w14:paraId="280581B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40DDF28" id="Textbox 303" o:spid="_x0000_s1170" type="#_x0000_t202" style="position:absolute;left:0;text-align:left;margin-left:692pt;margin-top:-28.3pt;width:204.9pt;height:36.35pt;z-index:1587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KYaHzS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AEE086C" w14:textId="77777777">
                        <w:trPr>
                          <w:trHeight w:val="357"/>
                        </w:trPr>
                        <w:tc>
                          <w:tcPr>
                            <w:tcW w:w="1546" w:type="dxa"/>
                          </w:tcPr>
                          <w:p w14:paraId="435DB47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CE1E1C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0A0266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02434AD" w14:textId="77777777">
                        <w:trPr>
                          <w:trHeight w:val="340"/>
                        </w:trPr>
                        <w:tc>
                          <w:tcPr>
                            <w:tcW w:w="1546" w:type="dxa"/>
                          </w:tcPr>
                          <w:p w14:paraId="38C5EA4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BB8AED9" w14:textId="77777777" w:rsidR="00572595" w:rsidRDefault="0064695A">
                            <w:pPr>
                              <w:pStyle w:val="TableParagraph"/>
                              <w:spacing w:before="30"/>
                              <w:ind w:left="12"/>
                              <w:jc w:val="center"/>
                            </w:pPr>
                            <w:r>
                              <w:rPr>
                                <w:spacing w:val="-5"/>
                              </w:rPr>
                              <w:t>02</w:t>
                            </w:r>
                          </w:p>
                        </w:tc>
                        <w:tc>
                          <w:tcPr>
                            <w:tcW w:w="1328" w:type="dxa"/>
                          </w:tcPr>
                          <w:p w14:paraId="171873EE" w14:textId="77777777" w:rsidR="00572595" w:rsidRDefault="0064695A">
                            <w:pPr>
                              <w:pStyle w:val="TableParagraph"/>
                              <w:spacing w:before="30"/>
                              <w:ind w:left="13" w:right="3"/>
                              <w:jc w:val="center"/>
                            </w:pPr>
                            <w:r>
                              <w:t>126 de</w:t>
                            </w:r>
                            <w:r>
                              <w:rPr>
                                <w:spacing w:val="-3"/>
                              </w:rPr>
                              <w:t xml:space="preserve"> </w:t>
                            </w:r>
                            <w:r>
                              <w:rPr>
                                <w:spacing w:val="-5"/>
                              </w:rPr>
                              <w:t>276</w:t>
                            </w:r>
                          </w:p>
                        </w:tc>
                      </w:tr>
                    </w:tbl>
                    <w:p w14:paraId="280581B4" w14:textId="77777777" w:rsidR="00572595" w:rsidRDefault="00572595">
                      <w:pPr>
                        <w:pStyle w:val="Textoindependiente"/>
                      </w:pPr>
                    </w:p>
                  </w:txbxContent>
                </v:textbox>
                <w10:wrap anchorx="page"/>
              </v:shape>
            </w:pict>
          </mc:Fallback>
        </mc:AlternateContent>
      </w:r>
      <w:r>
        <w:t xml:space="preserve">Tomo </w:t>
      </w:r>
      <w:r>
        <w:rPr>
          <w:spacing w:val="-5"/>
        </w:rPr>
        <w:t>II</w:t>
      </w:r>
    </w:p>
    <w:p w14:paraId="0295147E" w14:textId="77777777" w:rsidR="00572595" w:rsidRDefault="00572595">
      <w:pPr>
        <w:pStyle w:val="Textoindependiente"/>
        <w:spacing w:before="88"/>
      </w:pPr>
    </w:p>
    <w:p w14:paraId="2C3FD61B" w14:textId="77777777" w:rsidR="00572595" w:rsidRDefault="0064695A">
      <w:pPr>
        <w:ind w:left="143"/>
        <w:rPr>
          <w:rFonts w:ascii="Calibri Light"/>
          <w:i/>
          <w:sz w:val="24"/>
        </w:rPr>
      </w:pPr>
      <w:bookmarkStart w:id="111" w:name="Modelado_del_proceso_de_Control_de_Nomin"/>
      <w:bookmarkEnd w:id="111"/>
      <w:r>
        <w:rPr>
          <w:rFonts w:ascii="Calibri Light"/>
          <w:i/>
          <w:sz w:val="24"/>
        </w:rPr>
        <w:t>Modelado</w:t>
      </w:r>
      <w:r>
        <w:rPr>
          <w:rFonts w:ascii="Calibri Light"/>
          <w:i/>
          <w:spacing w:val="-13"/>
          <w:sz w:val="24"/>
        </w:rPr>
        <w:t xml:space="preserve"> </w:t>
      </w:r>
      <w:r>
        <w:rPr>
          <w:rFonts w:ascii="Calibri Light"/>
          <w:i/>
          <w:sz w:val="24"/>
        </w:rPr>
        <w:t>del</w:t>
      </w:r>
      <w:r>
        <w:rPr>
          <w:rFonts w:ascii="Calibri Light"/>
          <w:i/>
          <w:spacing w:val="-12"/>
          <w:sz w:val="24"/>
        </w:rPr>
        <w:t xml:space="preserve"> </w:t>
      </w:r>
      <w:r>
        <w:rPr>
          <w:rFonts w:ascii="Calibri Light"/>
          <w:i/>
          <w:sz w:val="24"/>
        </w:rPr>
        <w:t>proceso</w:t>
      </w:r>
      <w:r>
        <w:rPr>
          <w:rFonts w:ascii="Calibri Light"/>
          <w:i/>
          <w:spacing w:val="-13"/>
          <w:sz w:val="24"/>
        </w:rPr>
        <w:t xml:space="preserve"> </w:t>
      </w:r>
      <w:r>
        <w:rPr>
          <w:rFonts w:ascii="Calibri Light"/>
          <w:i/>
          <w:sz w:val="24"/>
        </w:rPr>
        <w:t>de</w:t>
      </w:r>
      <w:r>
        <w:rPr>
          <w:rFonts w:ascii="Calibri Light"/>
          <w:i/>
          <w:spacing w:val="-14"/>
          <w:sz w:val="24"/>
        </w:rPr>
        <w:t xml:space="preserve"> </w:t>
      </w:r>
      <w:r>
        <w:rPr>
          <w:rFonts w:ascii="Calibri Light"/>
          <w:i/>
          <w:sz w:val="24"/>
        </w:rPr>
        <w:t>Control</w:t>
      </w:r>
      <w:r>
        <w:rPr>
          <w:rFonts w:ascii="Calibri Light"/>
          <w:i/>
          <w:spacing w:val="-12"/>
          <w:sz w:val="24"/>
        </w:rPr>
        <w:t xml:space="preserve"> </w:t>
      </w:r>
      <w:r>
        <w:rPr>
          <w:rFonts w:ascii="Calibri Light"/>
          <w:i/>
          <w:sz w:val="24"/>
        </w:rPr>
        <w:t>de</w:t>
      </w:r>
      <w:r>
        <w:rPr>
          <w:rFonts w:ascii="Calibri Light"/>
          <w:i/>
          <w:spacing w:val="-11"/>
          <w:sz w:val="24"/>
        </w:rPr>
        <w:t xml:space="preserve"> </w:t>
      </w:r>
      <w:r>
        <w:rPr>
          <w:rFonts w:ascii="Calibri Light"/>
          <w:i/>
          <w:spacing w:val="-2"/>
          <w:sz w:val="24"/>
        </w:rPr>
        <w:t>Nomina.</w:t>
      </w:r>
    </w:p>
    <w:p w14:paraId="2805835C" w14:textId="77777777" w:rsidR="00572595" w:rsidRDefault="0064695A">
      <w:pPr>
        <w:pStyle w:val="Textoindependiente"/>
        <w:spacing w:before="137"/>
        <w:rPr>
          <w:rFonts w:ascii="Calibri Light"/>
          <w:i/>
          <w:sz w:val="20"/>
        </w:rPr>
      </w:pPr>
      <w:r>
        <w:rPr>
          <w:rFonts w:ascii="Calibri Light"/>
          <w:i/>
          <w:noProof/>
          <w:sz w:val="20"/>
        </w:rPr>
        <w:drawing>
          <wp:anchor distT="0" distB="0" distL="0" distR="0" simplePos="0" relativeHeight="487730176" behindDoc="1" locked="0" layoutInCell="1" allowOverlap="1" wp14:anchorId="2604314E" wp14:editId="09E43B88">
            <wp:simplePos x="0" y="0"/>
            <wp:positionH relativeFrom="page">
              <wp:posOffset>1080458</wp:posOffset>
            </wp:positionH>
            <wp:positionV relativeFrom="paragraph">
              <wp:posOffset>257412</wp:posOffset>
            </wp:positionV>
            <wp:extent cx="9501701" cy="3536632"/>
            <wp:effectExtent l="0" t="0" r="0" b="0"/>
            <wp:wrapTopAndBottom/>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47" cstate="print"/>
                    <a:stretch>
                      <a:fillRect/>
                    </a:stretch>
                  </pic:blipFill>
                  <pic:spPr>
                    <a:xfrm>
                      <a:off x="0" y="0"/>
                      <a:ext cx="9501701" cy="3536632"/>
                    </a:xfrm>
                    <a:prstGeom prst="rect">
                      <a:avLst/>
                    </a:prstGeom>
                  </pic:spPr>
                </pic:pic>
              </a:graphicData>
            </a:graphic>
          </wp:anchor>
        </w:drawing>
      </w:r>
    </w:p>
    <w:p w14:paraId="768D17B7"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1DD3C9A2" w14:textId="77777777" w:rsidR="00572595" w:rsidRDefault="00572595">
      <w:pPr>
        <w:pStyle w:val="Textoindependiente"/>
        <w:spacing w:before="273"/>
        <w:rPr>
          <w:rFonts w:ascii="Calibri Light"/>
          <w:i/>
        </w:rPr>
      </w:pPr>
    </w:p>
    <w:p w14:paraId="60EB12F5" w14:textId="77777777" w:rsidR="00572595" w:rsidRDefault="0064695A">
      <w:pPr>
        <w:pStyle w:val="Textoindependiente"/>
        <w:ind w:left="2928" w:right="4066"/>
        <w:jc w:val="center"/>
      </w:pPr>
      <w:r>
        <w:rPr>
          <w:noProof/>
        </w:rPr>
        <w:drawing>
          <wp:anchor distT="0" distB="0" distL="0" distR="0" simplePos="0" relativeHeight="15872512" behindDoc="0" locked="0" layoutInCell="1" allowOverlap="1" wp14:anchorId="13CC7ABE" wp14:editId="268D968E">
            <wp:simplePos x="0" y="0"/>
            <wp:positionH relativeFrom="page">
              <wp:posOffset>900430</wp:posOffset>
            </wp:positionH>
            <wp:positionV relativeFrom="paragraph">
              <wp:posOffset>-363327</wp:posOffset>
            </wp:positionV>
            <wp:extent cx="2209549" cy="496570"/>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73024" behindDoc="0" locked="0" layoutInCell="1" allowOverlap="1" wp14:anchorId="20D57CA9" wp14:editId="391C2647">
                <wp:simplePos x="0" y="0"/>
                <wp:positionH relativeFrom="page">
                  <wp:posOffset>8788654</wp:posOffset>
                </wp:positionH>
                <wp:positionV relativeFrom="paragraph">
                  <wp:posOffset>-359390</wp:posOffset>
                </wp:positionV>
                <wp:extent cx="2602230" cy="46164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1A0180C" w14:textId="77777777">
                              <w:trPr>
                                <w:trHeight w:val="357"/>
                              </w:trPr>
                              <w:tc>
                                <w:tcPr>
                                  <w:tcW w:w="1546" w:type="dxa"/>
                                </w:tcPr>
                                <w:p w14:paraId="1A273ED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EA3B24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8FB094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11D478A" w14:textId="77777777">
                              <w:trPr>
                                <w:trHeight w:val="340"/>
                              </w:trPr>
                              <w:tc>
                                <w:tcPr>
                                  <w:tcW w:w="1546" w:type="dxa"/>
                                </w:tcPr>
                                <w:p w14:paraId="25C77F1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1638393" w14:textId="77777777" w:rsidR="00572595" w:rsidRDefault="0064695A">
                                  <w:pPr>
                                    <w:pStyle w:val="TableParagraph"/>
                                    <w:spacing w:before="30"/>
                                    <w:ind w:left="12"/>
                                    <w:jc w:val="center"/>
                                  </w:pPr>
                                  <w:r>
                                    <w:rPr>
                                      <w:spacing w:val="-5"/>
                                    </w:rPr>
                                    <w:t>02</w:t>
                                  </w:r>
                                </w:p>
                              </w:tc>
                              <w:tc>
                                <w:tcPr>
                                  <w:tcW w:w="1328" w:type="dxa"/>
                                </w:tcPr>
                                <w:p w14:paraId="11BB7FAA" w14:textId="77777777" w:rsidR="00572595" w:rsidRDefault="0064695A">
                                  <w:pPr>
                                    <w:pStyle w:val="TableParagraph"/>
                                    <w:spacing w:before="30"/>
                                    <w:ind w:left="13" w:right="3"/>
                                    <w:jc w:val="center"/>
                                  </w:pPr>
                                  <w:r>
                                    <w:t>127 de</w:t>
                                  </w:r>
                                  <w:r>
                                    <w:rPr>
                                      <w:spacing w:val="-3"/>
                                    </w:rPr>
                                    <w:t xml:space="preserve"> </w:t>
                                  </w:r>
                                  <w:r>
                                    <w:rPr>
                                      <w:spacing w:val="-5"/>
                                    </w:rPr>
                                    <w:t>276</w:t>
                                  </w:r>
                                </w:p>
                              </w:tc>
                            </w:tr>
                          </w:tbl>
                          <w:p w14:paraId="3B4E6E7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0D57CA9" id="Textbox 306" o:spid="_x0000_s1171" type="#_x0000_t202" style="position:absolute;left:0;text-align:left;margin-left:692pt;margin-top:-28.3pt;width:204.9pt;height:36.35pt;z-index:1587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OHCs0W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1A0180C" w14:textId="77777777">
                        <w:trPr>
                          <w:trHeight w:val="357"/>
                        </w:trPr>
                        <w:tc>
                          <w:tcPr>
                            <w:tcW w:w="1546" w:type="dxa"/>
                          </w:tcPr>
                          <w:p w14:paraId="1A273ED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EA3B24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8FB094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11D478A" w14:textId="77777777">
                        <w:trPr>
                          <w:trHeight w:val="340"/>
                        </w:trPr>
                        <w:tc>
                          <w:tcPr>
                            <w:tcW w:w="1546" w:type="dxa"/>
                          </w:tcPr>
                          <w:p w14:paraId="25C77F1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1638393" w14:textId="77777777" w:rsidR="00572595" w:rsidRDefault="0064695A">
                            <w:pPr>
                              <w:pStyle w:val="TableParagraph"/>
                              <w:spacing w:before="30"/>
                              <w:ind w:left="12"/>
                              <w:jc w:val="center"/>
                            </w:pPr>
                            <w:r>
                              <w:rPr>
                                <w:spacing w:val="-5"/>
                              </w:rPr>
                              <w:t>02</w:t>
                            </w:r>
                          </w:p>
                        </w:tc>
                        <w:tc>
                          <w:tcPr>
                            <w:tcW w:w="1328" w:type="dxa"/>
                          </w:tcPr>
                          <w:p w14:paraId="11BB7FAA" w14:textId="77777777" w:rsidR="00572595" w:rsidRDefault="0064695A">
                            <w:pPr>
                              <w:pStyle w:val="TableParagraph"/>
                              <w:spacing w:before="30"/>
                              <w:ind w:left="13" w:right="3"/>
                              <w:jc w:val="center"/>
                            </w:pPr>
                            <w:r>
                              <w:t>127 de</w:t>
                            </w:r>
                            <w:r>
                              <w:rPr>
                                <w:spacing w:val="-3"/>
                              </w:rPr>
                              <w:t xml:space="preserve"> </w:t>
                            </w:r>
                            <w:r>
                              <w:rPr>
                                <w:spacing w:val="-5"/>
                              </w:rPr>
                              <w:t>276</w:t>
                            </w:r>
                          </w:p>
                        </w:tc>
                      </w:tr>
                    </w:tbl>
                    <w:p w14:paraId="3B4E6E79" w14:textId="77777777" w:rsidR="00572595" w:rsidRDefault="00572595">
                      <w:pPr>
                        <w:pStyle w:val="Textoindependiente"/>
                      </w:pPr>
                    </w:p>
                  </w:txbxContent>
                </v:textbox>
                <w10:wrap anchorx="page"/>
              </v:shape>
            </w:pict>
          </mc:Fallback>
        </mc:AlternateContent>
      </w:r>
      <w:r>
        <w:t xml:space="preserve">Tomo </w:t>
      </w:r>
      <w:r>
        <w:rPr>
          <w:spacing w:val="-5"/>
        </w:rPr>
        <w:t>II</w:t>
      </w:r>
    </w:p>
    <w:p w14:paraId="3543294E" w14:textId="77777777" w:rsidR="00572595" w:rsidRDefault="00572595">
      <w:pPr>
        <w:pStyle w:val="Textoindependiente"/>
        <w:spacing w:before="88"/>
      </w:pPr>
    </w:p>
    <w:p w14:paraId="6C94692E" w14:textId="77777777" w:rsidR="00572595" w:rsidRDefault="0064695A">
      <w:pPr>
        <w:ind w:left="143"/>
        <w:rPr>
          <w:rFonts w:ascii="Calibri Light"/>
          <w:i/>
          <w:sz w:val="24"/>
        </w:rPr>
      </w:pPr>
      <w:bookmarkStart w:id="112" w:name="Narrativa_del_proceso_de_Control_de_Nomi"/>
      <w:bookmarkEnd w:id="112"/>
      <w:r>
        <w:rPr>
          <w:rFonts w:ascii="Calibri Light"/>
          <w:i/>
          <w:sz w:val="24"/>
        </w:rPr>
        <w:t>Narrativa</w:t>
      </w:r>
      <w:r>
        <w:rPr>
          <w:rFonts w:ascii="Calibri Light"/>
          <w:i/>
          <w:spacing w:val="-14"/>
          <w:sz w:val="24"/>
        </w:rPr>
        <w:t xml:space="preserve"> </w:t>
      </w:r>
      <w:r>
        <w:rPr>
          <w:rFonts w:ascii="Calibri Light"/>
          <w:i/>
          <w:sz w:val="24"/>
        </w:rPr>
        <w:t>del</w:t>
      </w:r>
      <w:r>
        <w:rPr>
          <w:rFonts w:ascii="Calibri Light"/>
          <w:i/>
          <w:spacing w:val="-12"/>
          <w:sz w:val="24"/>
        </w:rPr>
        <w:t xml:space="preserve"> </w:t>
      </w:r>
      <w:r>
        <w:rPr>
          <w:rFonts w:ascii="Calibri Light"/>
          <w:i/>
          <w:sz w:val="24"/>
        </w:rPr>
        <w:t>proceso</w:t>
      </w:r>
      <w:r>
        <w:rPr>
          <w:rFonts w:ascii="Calibri Light"/>
          <w:i/>
          <w:spacing w:val="-12"/>
          <w:sz w:val="24"/>
        </w:rPr>
        <w:t xml:space="preserve"> </w:t>
      </w:r>
      <w:r>
        <w:rPr>
          <w:rFonts w:ascii="Calibri Light"/>
          <w:i/>
          <w:sz w:val="24"/>
        </w:rPr>
        <w:t>de</w:t>
      </w:r>
      <w:r>
        <w:rPr>
          <w:rFonts w:ascii="Calibri Light"/>
          <w:i/>
          <w:spacing w:val="-14"/>
          <w:sz w:val="24"/>
        </w:rPr>
        <w:t xml:space="preserve"> </w:t>
      </w:r>
      <w:r>
        <w:rPr>
          <w:rFonts w:ascii="Calibri Light"/>
          <w:i/>
          <w:sz w:val="24"/>
        </w:rPr>
        <w:t>Control</w:t>
      </w:r>
      <w:r>
        <w:rPr>
          <w:rFonts w:ascii="Calibri Light"/>
          <w:i/>
          <w:spacing w:val="-12"/>
          <w:sz w:val="24"/>
        </w:rPr>
        <w:t xml:space="preserve"> </w:t>
      </w:r>
      <w:r>
        <w:rPr>
          <w:rFonts w:ascii="Calibri Light"/>
          <w:i/>
          <w:sz w:val="24"/>
        </w:rPr>
        <w:t>de</w:t>
      </w:r>
      <w:r>
        <w:rPr>
          <w:rFonts w:ascii="Calibri Light"/>
          <w:i/>
          <w:spacing w:val="-11"/>
          <w:sz w:val="24"/>
        </w:rPr>
        <w:t xml:space="preserve"> </w:t>
      </w:r>
      <w:r>
        <w:rPr>
          <w:rFonts w:ascii="Calibri Light"/>
          <w:i/>
          <w:spacing w:val="-2"/>
          <w:sz w:val="24"/>
        </w:rPr>
        <w:t>Nomina.</w:t>
      </w:r>
    </w:p>
    <w:p w14:paraId="1493ED5E" w14:textId="77777777" w:rsidR="00572595" w:rsidRDefault="00572595">
      <w:pPr>
        <w:pStyle w:val="Textoindependiente"/>
        <w:rPr>
          <w:rFonts w:ascii="Calibri Light"/>
          <w:i/>
          <w:sz w:val="20"/>
        </w:rPr>
      </w:pPr>
    </w:p>
    <w:p w14:paraId="0A05F91B"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67F95835" w14:textId="77777777">
        <w:trPr>
          <w:trHeight w:val="388"/>
        </w:trPr>
        <w:tc>
          <w:tcPr>
            <w:tcW w:w="543" w:type="dxa"/>
            <w:shd w:val="clear" w:color="auto" w:fill="D9D9D9"/>
          </w:tcPr>
          <w:p w14:paraId="22323F00" w14:textId="77777777" w:rsidR="00572595" w:rsidRDefault="0064695A">
            <w:pPr>
              <w:pStyle w:val="TableParagraph"/>
              <w:ind w:left="10"/>
              <w:jc w:val="center"/>
              <w:rPr>
                <w:b/>
              </w:rPr>
            </w:pPr>
            <w:r>
              <w:rPr>
                <w:b/>
                <w:spacing w:val="-5"/>
              </w:rPr>
              <w:t>No.</w:t>
            </w:r>
          </w:p>
        </w:tc>
        <w:tc>
          <w:tcPr>
            <w:tcW w:w="2429" w:type="dxa"/>
            <w:shd w:val="clear" w:color="auto" w:fill="D9D9D9"/>
          </w:tcPr>
          <w:p w14:paraId="7CA7B3B2" w14:textId="77777777" w:rsidR="00572595" w:rsidRDefault="0064695A">
            <w:pPr>
              <w:pStyle w:val="TableParagraph"/>
              <w:ind w:left="633"/>
              <w:rPr>
                <w:b/>
              </w:rPr>
            </w:pPr>
            <w:r>
              <w:rPr>
                <w:b/>
                <w:spacing w:val="-2"/>
              </w:rPr>
              <w:t>Responsable</w:t>
            </w:r>
          </w:p>
        </w:tc>
        <w:tc>
          <w:tcPr>
            <w:tcW w:w="2552" w:type="dxa"/>
            <w:shd w:val="clear" w:color="auto" w:fill="D9D9D9"/>
          </w:tcPr>
          <w:p w14:paraId="48A5A58E" w14:textId="77777777" w:rsidR="00572595" w:rsidRDefault="0064695A">
            <w:pPr>
              <w:pStyle w:val="TableParagraph"/>
              <w:ind w:left="6"/>
              <w:jc w:val="center"/>
              <w:rPr>
                <w:b/>
              </w:rPr>
            </w:pPr>
            <w:r>
              <w:rPr>
                <w:b/>
                <w:spacing w:val="-4"/>
              </w:rPr>
              <w:t>Área</w:t>
            </w:r>
          </w:p>
        </w:tc>
        <w:tc>
          <w:tcPr>
            <w:tcW w:w="7662" w:type="dxa"/>
            <w:shd w:val="clear" w:color="auto" w:fill="D9D9D9"/>
          </w:tcPr>
          <w:p w14:paraId="15CD1606" w14:textId="77777777" w:rsidR="00572595" w:rsidRDefault="0064695A">
            <w:pPr>
              <w:pStyle w:val="TableParagraph"/>
              <w:ind w:left="3"/>
              <w:jc w:val="center"/>
              <w:rPr>
                <w:b/>
              </w:rPr>
            </w:pPr>
            <w:r>
              <w:rPr>
                <w:b/>
                <w:spacing w:val="-2"/>
              </w:rPr>
              <w:t>Actividad</w:t>
            </w:r>
          </w:p>
        </w:tc>
        <w:tc>
          <w:tcPr>
            <w:tcW w:w="3267" w:type="dxa"/>
            <w:shd w:val="clear" w:color="auto" w:fill="D9D9D9"/>
          </w:tcPr>
          <w:p w14:paraId="77D2AB0F"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2045AC41" w14:textId="77777777">
        <w:trPr>
          <w:trHeight w:val="657"/>
        </w:trPr>
        <w:tc>
          <w:tcPr>
            <w:tcW w:w="543" w:type="dxa"/>
          </w:tcPr>
          <w:p w14:paraId="63B9C989" w14:textId="77777777" w:rsidR="00572595" w:rsidRDefault="0064695A">
            <w:pPr>
              <w:pStyle w:val="TableParagraph"/>
              <w:spacing w:before="194"/>
              <w:ind w:left="10"/>
              <w:jc w:val="center"/>
            </w:pPr>
            <w:r>
              <w:rPr>
                <w:spacing w:val="-10"/>
              </w:rPr>
              <w:t>1</w:t>
            </w:r>
          </w:p>
        </w:tc>
        <w:tc>
          <w:tcPr>
            <w:tcW w:w="2429" w:type="dxa"/>
          </w:tcPr>
          <w:p w14:paraId="69757644"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humanos</w:t>
            </w:r>
          </w:p>
        </w:tc>
        <w:tc>
          <w:tcPr>
            <w:tcW w:w="2552" w:type="dxa"/>
          </w:tcPr>
          <w:p w14:paraId="5A470550" w14:textId="77777777" w:rsidR="00572595" w:rsidRDefault="0064695A">
            <w:pPr>
              <w:pStyle w:val="TableParagraph"/>
              <w:spacing w:before="194"/>
            </w:pPr>
            <w:r>
              <w:t>Recursos</w:t>
            </w:r>
            <w:r>
              <w:rPr>
                <w:spacing w:val="-4"/>
              </w:rPr>
              <w:t xml:space="preserve"> </w:t>
            </w:r>
            <w:r>
              <w:rPr>
                <w:spacing w:val="-2"/>
              </w:rPr>
              <w:t>Humanos</w:t>
            </w:r>
          </w:p>
        </w:tc>
        <w:tc>
          <w:tcPr>
            <w:tcW w:w="7662" w:type="dxa"/>
          </w:tcPr>
          <w:p w14:paraId="71A3BC81" w14:textId="77777777" w:rsidR="00572595" w:rsidRDefault="0064695A">
            <w:pPr>
              <w:pStyle w:val="TableParagraph"/>
              <w:ind w:left="68" w:right="63"/>
            </w:pPr>
            <w:r>
              <w:t>Realiza</w:t>
            </w:r>
            <w:r>
              <w:rPr>
                <w:spacing w:val="-3"/>
              </w:rPr>
              <w:t xml:space="preserve"> </w:t>
            </w:r>
            <w:r>
              <w:t>informes</w:t>
            </w:r>
            <w:r>
              <w:rPr>
                <w:spacing w:val="-3"/>
              </w:rPr>
              <w:t xml:space="preserve"> </w:t>
            </w:r>
            <w:r>
              <w:t>de</w:t>
            </w:r>
            <w:r>
              <w:rPr>
                <w:spacing w:val="-2"/>
              </w:rPr>
              <w:t xml:space="preserve"> </w:t>
            </w:r>
            <w:r>
              <w:t>Incidencias</w:t>
            </w:r>
            <w:r>
              <w:rPr>
                <w:spacing w:val="-2"/>
              </w:rPr>
              <w:t xml:space="preserve"> </w:t>
            </w:r>
            <w:r>
              <w:t>del</w:t>
            </w:r>
            <w:r>
              <w:rPr>
                <w:spacing w:val="-3"/>
              </w:rPr>
              <w:t xml:space="preserve"> </w:t>
            </w:r>
            <w:r>
              <w:t>personal</w:t>
            </w:r>
            <w:r>
              <w:rPr>
                <w:spacing w:val="-3"/>
              </w:rPr>
              <w:t xml:space="preserve"> </w:t>
            </w:r>
            <w:r>
              <w:t>activo</w:t>
            </w:r>
            <w:r>
              <w:rPr>
                <w:spacing w:val="-2"/>
              </w:rPr>
              <w:t xml:space="preserve"> </w:t>
            </w:r>
            <w:r>
              <w:t>para</w:t>
            </w:r>
            <w:r>
              <w:rPr>
                <w:spacing w:val="-3"/>
              </w:rPr>
              <w:t xml:space="preserve"> </w:t>
            </w:r>
            <w:r>
              <w:t>pago</w:t>
            </w:r>
            <w:r>
              <w:rPr>
                <w:spacing w:val="-2"/>
              </w:rPr>
              <w:t xml:space="preserve"> </w:t>
            </w:r>
            <w:r>
              <w:t>de</w:t>
            </w:r>
            <w:r>
              <w:rPr>
                <w:spacing w:val="-5"/>
              </w:rPr>
              <w:t xml:space="preserve"> </w:t>
            </w:r>
            <w:r>
              <w:t>nómina</w:t>
            </w:r>
            <w:r>
              <w:rPr>
                <w:spacing w:val="-3"/>
              </w:rPr>
              <w:t xml:space="preserve"> </w:t>
            </w:r>
            <w:r>
              <w:t>y</w:t>
            </w:r>
            <w:r>
              <w:rPr>
                <w:spacing w:val="-5"/>
              </w:rPr>
              <w:t xml:space="preserve"> </w:t>
            </w:r>
            <w:r>
              <w:t>entregar al área de nominas</w:t>
            </w:r>
          </w:p>
        </w:tc>
        <w:tc>
          <w:tcPr>
            <w:tcW w:w="3267" w:type="dxa"/>
          </w:tcPr>
          <w:p w14:paraId="31839707" w14:textId="77777777" w:rsidR="00572595" w:rsidRDefault="0064695A">
            <w:pPr>
              <w:pStyle w:val="TableParagraph"/>
              <w:ind w:left="1318" w:right="53" w:hanging="927"/>
            </w:pPr>
            <w:r>
              <w:t>Informe</w:t>
            </w:r>
            <w:r>
              <w:rPr>
                <w:spacing w:val="-13"/>
              </w:rPr>
              <w:t xml:space="preserve"> </w:t>
            </w:r>
            <w:r>
              <w:t>de</w:t>
            </w:r>
            <w:r>
              <w:rPr>
                <w:spacing w:val="-12"/>
              </w:rPr>
              <w:t xml:space="preserve"> </w:t>
            </w:r>
            <w:r>
              <w:t>incidencias</w:t>
            </w:r>
            <w:r>
              <w:rPr>
                <w:spacing w:val="-13"/>
              </w:rPr>
              <w:t xml:space="preserve"> </w:t>
            </w:r>
            <w:r>
              <w:t xml:space="preserve">para </w:t>
            </w:r>
            <w:r>
              <w:rPr>
                <w:spacing w:val="-2"/>
              </w:rPr>
              <w:t>calculo</w:t>
            </w:r>
          </w:p>
        </w:tc>
      </w:tr>
      <w:tr w:rsidR="00572595" w14:paraId="7AD0DF41" w14:textId="77777777">
        <w:trPr>
          <w:trHeight w:val="657"/>
        </w:trPr>
        <w:tc>
          <w:tcPr>
            <w:tcW w:w="543" w:type="dxa"/>
          </w:tcPr>
          <w:p w14:paraId="2BEE02BF" w14:textId="77777777" w:rsidR="00572595" w:rsidRDefault="0064695A">
            <w:pPr>
              <w:pStyle w:val="TableParagraph"/>
              <w:spacing w:before="193"/>
              <w:ind w:left="10"/>
              <w:jc w:val="center"/>
            </w:pPr>
            <w:r>
              <w:rPr>
                <w:spacing w:val="-10"/>
              </w:rPr>
              <w:t>2</w:t>
            </w:r>
          </w:p>
        </w:tc>
        <w:tc>
          <w:tcPr>
            <w:tcW w:w="2429" w:type="dxa"/>
          </w:tcPr>
          <w:p w14:paraId="64EC17A6" w14:textId="77777777" w:rsidR="00572595" w:rsidRDefault="0064695A">
            <w:pPr>
              <w:pStyle w:val="TableParagraph"/>
              <w:spacing w:before="193"/>
            </w:pPr>
            <w:r>
              <w:t>Personal</w:t>
            </w:r>
            <w:r>
              <w:rPr>
                <w:spacing w:val="-4"/>
              </w:rPr>
              <w:t xml:space="preserve"> </w:t>
            </w:r>
            <w:r>
              <w:t>de</w:t>
            </w:r>
            <w:r>
              <w:rPr>
                <w:spacing w:val="-4"/>
              </w:rPr>
              <w:t xml:space="preserve"> </w:t>
            </w:r>
            <w:r>
              <w:rPr>
                <w:spacing w:val="-2"/>
              </w:rPr>
              <w:t>nominas</w:t>
            </w:r>
          </w:p>
        </w:tc>
        <w:tc>
          <w:tcPr>
            <w:tcW w:w="2552" w:type="dxa"/>
          </w:tcPr>
          <w:p w14:paraId="50543955"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4A285FA6" w14:textId="77777777" w:rsidR="00572595" w:rsidRDefault="0064695A">
            <w:pPr>
              <w:pStyle w:val="TableParagraph"/>
              <w:ind w:left="68"/>
            </w:pPr>
            <w:r>
              <w:t>Realiza</w:t>
            </w:r>
            <w:r>
              <w:rPr>
                <w:spacing w:val="-2"/>
              </w:rPr>
              <w:t xml:space="preserve"> </w:t>
            </w:r>
            <w:r>
              <w:t>cálculo</w:t>
            </w:r>
            <w:r>
              <w:rPr>
                <w:spacing w:val="-1"/>
              </w:rPr>
              <w:t xml:space="preserve"> </w:t>
            </w:r>
            <w:r>
              <w:t>de</w:t>
            </w:r>
            <w:r>
              <w:rPr>
                <w:spacing w:val="-4"/>
              </w:rPr>
              <w:t xml:space="preserve"> </w:t>
            </w:r>
            <w:r>
              <w:t>la</w:t>
            </w:r>
            <w:r>
              <w:rPr>
                <w:spacing w:val="-2"/>
              </w:rPr>
              <w:t xml:space="preserve"> </w:t>
            </w:r>
            <w:r>
              <w:t>nómina</w:t>
            </w:r>
            <w:r>
              <w:rPr>
                <w:spacing w:val="-2"/>
              </w:rPr>
              <w:t xml:space="preserve"> </w:t>
            </w:r>
            <w:r>
              <w:t>correspondiente</w:t>
            </w:r>
            <w:r>
              <w:rPr>
                <w:spacing w:val="-2"/>
              </w:rPr>
              <w:t xml:space="preserve"> </w:t>
            </w:r>
            <w:r>
              <w:t>a</w:t>
            </w:r>
            <w:r>
              <w:rPr>
                <w:spacing w:val="-4"/>
              </w:rPr>
              <w:t xml:space="preserve"> </w:t>
            </w:r>
            <w:r>
              <w:t>la</w:t>
            </w:r>
            <w:r>
              <w:rPr>
                <w:spacing w:val="-2"/>
              </w:rPr>
              <w:t xml:space="preserve"> </w:t>
            </w:r>
            <w:r>
              <w:t>quincena</w:t>
            </w:r>
            <w:r>
              <w:rPr>
                <w:spacing w:val="-2"/>
              </w:rPr>
              <w:t xml:space="preserve"> </w:t>
            </w:r>
            <w:r>
              <w:t>a</w:t>
            </w:r>
            <w:r>
              <w:rPr>
                <w:spacing w:val="-2"/>
              </w:rPr>
              <w:t xml:space="preserve"> </w:t>
            </w:r>
            <w:r>
              <w:t>pagar</w:t>
            </w:r>
            <w:r>
              <w:rPr>
                <w:spacing w:val="-5"/>
              </w:rPr>
              <w:t xml:space="preserve"> </w:t>
            </w:r>
            <w:r>
              <w:t>y</w:t>
            </w:r>
            <w:r>
              <w:rPr>
                <w:spacing w:val="-4"/>
              </w:rPr>
              <w:t xml:space="preserve"> </w:t>
            </w:r>
            <w:r>
              <w:t>enviar</w:t>
            </w:r>
            <w:r>
              <w:rPr>
                <w:spacing w:val="-2"/>
              </w:rPr>
              <w:t xml:space="preserve"> </w:t>
            </w:r>
            <w:r>
              <w:t>la información al encargado de Recursos Financieros.</w:t>
            </w:r>
          </w:p>
        </w:tc>
        <w:tc>
          <w:tcPr>
            <w:tcW w:w="3267" w:type="dxa"/>
          </w:tcPr>
          <w:p w14:paraId="09EA411E" w14:textId="77777777" w:rsidR="00572595" w:rsidRDefault="0064695A">
            <w:pPr>
              <w:pStyle w:val="TableParagraph"/>
              <w:spacing w:before="193"/>
              <w:ind w:left="58" w:right="54"/>
              <w:jc w:val="center"/>
            </w:pPr>
            <w:r>
              <w:t>Revisión</w:t>
            </w:r>
            <w:r>
              <w:rPr>
                <w:spacing w:val="-2"/>
              </w:rPr>
              <w:t xml:space="preserve"> </w:t>
            </w:r>
            <w:r>
              <w:t>de</w:t>
            </w:r>
            <w:r>
              <w:rPr>
                <w:spacing w:val="-2"/>
              </w:rPr>
              <w:t xml:space="preserve"> nomina</w:t>
            </w:r>
          </w:p>
        </w:tc>
      </w:tr>
      <w:tr w:rsidR="00572595" w14:paraId="0A06181B" w14:textId="77777777">
        <w:trPr>
          <w:trHeight w:val="657"/>
        </w:trPr>
        <w:tc>
          <w:tcPr>
            <w:tcW w:w="543" w:type="dxa"/>
          </w:tcPr>
          <w:p w14:paraId="3A11CC21" w14:textId="77777777" w:rsidR="00572595" w:rsidRDefault="0064695A">
            <w:pPr>
              <w:pStyle w:val="TableParagraph"/>
              <w:spacing w:before="193"/>
              <w:ind w:left="10"/>
              <w:jc w:val="center"/>
            </w:pPr>
            <w:r>
              <w:rPr>
                <w:spacing w:val="-10"/>
              </w:rPr>
              <w:t>3</w:t>
            </w:r>
          </w:p>
        </w:tc>
        <w:tc>
          <w:tcPr>
            <w:tcW w:w="2429" w:type="dxa"/>
          </w:tcPr>
          <w:p w14:paraId="57D0F038" w14:textId="77777777" w:rsidR="00572595" w:rsidRDefault="0064695A">
            <w:pPr>
              <w:pStyle w:val="TableParagraph"/>
              <w:ind w:right="18"/>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059C7335"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5DFC6A14" w14:textId="77777777" w:rsidR="00572595" w:rsidRDefault="0064695A">
            <w:pPr>
              <w:pStyle w:val="TableParagraph"/>
              <w:spacing w:before="193"/>
              <w:ind w:left="68"/>
            </w:pPr>
            <w:r>
              <w:t>Solicita</w:t>
            </w:r>
            <w:r>
              <w:rPr>
                <w:spacing w:val="-4"/>
              </w:rPr>
              <w:t xml:space="preserve"> </w:t>
            </w:r>
            <w:r>
              <w:t>a</w:t>
            </w:r>
            <w:r>
              <w:rPr>
                <w:spacing w:val="-4"/>
              </w:rPr>
              <w:t xml:space="preserve"> </w:t>
            </w:r>
            <w:r>
              <w:t>la</w:t>
            </w:r>
            <w:r>
              <w:rPr>
                <w:spacing w:val="-6"/>
              </w:rPr>
              <w:t xml:space="preserve"> </w:t>
            </w:r>
            <w:r>
              <w:t>Dirección</w:t>
            </w:r>
            <w:r>
              <w:rPr>
                <w:spacing w:val="-4"/>
              </w:rPr>
              <w:t xml:space="preserve"> </w:t>
            </w:r>
            <w:r>
              <w:t>Administrativa</w:t>
            </w:r>
            <w:r>
              <w:rPr>
                <w:spacing w:val="-4"/>
              </w:rPr>
              <w:t xml:space="preserve"> </w:t>
            </w:r>
            <w:r>
              <w:t>la</w:t>
            </w:r>
            <w:r>
              <w:rPr>
                <w:spacing w:val="-3"/>
              </w:rPr>
              <w:t xml:space="preserve"> </w:t>
            </w:r>
            <w:r>
              <w:t>validación</w:t>
            </w:r>
            <w:r>
              <w:rPr>
                <w:spacing w:val="-3"/>
              </w:rPr>
              <w:t xml:space="preserve"> </w:t>
            </w:r>
            <w:r>
              <w:t>de</w:t>
            </w:r>
            <w:r>
              <w:rPr>
                <w:spacing w:val="-3"/>
              </w:rPr>
              <w:t xml:space="preserve"> </w:t>
            </w:r>
            <w:r>
              <w:t>la</w:t>
            </w:r>
            <w:r>
              <w:rPr>
                <w:spacing w:val="-3"/>
              </w:rPr>
              <w:t xml:space="preserve"> </w:t>
            </w:r>
            <w:r>
              <w:rPr>
                <w:spacing w:val="-2"/>
              </w:rPr>
              <w:t>nómina.</w:t>
            </w:r>
          </w:p>
        </w:tc>
        <w:tc>
          <w:tcPr>
            <w:tcW w:w="3267" w:type="dxa"/>
          </w:tcPr>
          <w:p w14:paraId="377E7974" w14:textId="77777777" w:rsidR="00572595" w:rsidRDefault="0064695A">
            <w:pPr>
              <w:pStyle w:val="TableParagraph"/>
              <w:spacing w:before="193"/>
              <w:ind w:left="58" w:right="49"/>
              <w:jc w:val="center"/>
            </w:pPr>
            <w:r>
              <w:t>Autorización</w:t>
            </w:r>
            <w:r>
              <w:rPr>
                <w:spacing w:val="-8"/>
              </w:rPr>
              <w:t xml:space="preserve"> </w:t>
            </w:r>
            <w:r>
              <w:t>de</w:t>
            </w:r>
            <w:r>
              <w:rPr>
                <w:spacing w:val="-6"/>
              </w:rPr>
              <w:t xml:space="preserve"> </w:t>
            </w:r>
            <w:r>
              <w:rPr>
                <w:spacing w:val="-2"/>
              </w:rPr>
              <w:t>validación</w:t>
            </w:r>
          </w:p>
        </w:tc>
      </w:tr>
      <w:tr w:rsidR="00572595" w14:paraId="05B78D7B" w14:textId="77777777">
        <w:trPr>
          <w:trHeight w:val="654"/>
        </w:trPr>
        <w:tc>
          <w:tcPr>
            <w:tcW w:w="543" w:type="dxa"/>
          </w:tcPr>
          <w:p w14:paraId="26D789CB" w14:textId="77777777" w:rsidR="00572595" w:rsidRDefault="0064695A">
            <w:pPr>
              <w:pStyle w:val="TableParagraph"/>
              <w:spacing w:before="193"/>
              <w:ind w:left="10"/>
              <w:jc w:val="center"/>
            </w:pPr>
            <w:r>
              <w:rPr>
                <w:spacing w:val="-10"/>
              </w:rPr>
              <w:t>4</w:t>
            </w:r>
          </w:p>
        </w:tc>
        <w:tc>
          <w:tcPr>
            <w:tcW w:w="2429" w:type="dxa"/>
          </w:tcPr>
          <w:p w14:paraId="35CDFD40" w14:textId="77777777" w:rsidR="00572595" w:rsidRDefault="0064695A">
            <w:pPr>
              <w:pStyle w:val="TableParagraph"/>
              <w:ind w:right="18"/>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3A79452F"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595FFA1C" w14:textId="77777777" w:rsidR="00572595" w:rsidRDefault="0064695A">
            <w:pPr>
              <w:pStyle w:val="TableParagraph"/>
              <w:ind w:left="68"/>
            </w:pPr>
            <w:r>
              <w:t>Recibe</w:t>
            </w:r>
            <w:r>
              <w:rPr>
                <w:spacing w:val="-3"/>
              </w:rPr>
              <w:t xml:space="preserve"> </w:t>
            </w:r>
            <w:r>
              <w:t>autorización</w:t>
            </w:r>
            <w:r>
              <w:rPr>
                <w:spacing w:val="-6"/>
              </w:rPr>
              <w:t xml:space="preserve"> </w:t>
            </w:r>
            <w:r>
              <w:t>y</w:t>
            </w:r>
            <w:r>
              <w:rPr>
                <w:spacing w:val="-2"/>
              </w:rPr>
              <w:t xml:space="preserve"> </w:t>
            </w:r>
            <w:r>
              <w:t>solicitar</w:t>
            </w:r>
            <w:r>
              <w:rPr>
                <w:spacing w:val="-3"/>
              </w:rPr>
              <w:t xml:space="preserve"> </w:t>
            </w:r>
            <w:r>
              <w:t>al</w:t>
            </w:r>
            <w:r>
              <w:rPr>
                <w:spacing w:val="-3"/>
              </w:rPr>
              <w:t xml:space="preserve"> </w:t>
            </w:r>
            <w:r>
              <w:t>área</w:t>
            </w:r>
            <w:r>
              <w:rPr>
                <w:spacing w:val="-3"/>
              </w:rPr>
              <w:t xml:space="preserve"> </w:t>
            </w:r>
            <w:r>
              <w:t>de</w:t>
            </w:r>
            <w:r>
              <w:rPr>
                <w:spacing w:val="-3"/>
              </w:rPr>
              <w:t xml:space="preserve"> </w:t>
            </w:r>
            <w:r>
              <w:t>recursos</w:t>
            </w:r>
            <w:r>
              <w:rPr>
                <w:spacing w:val="-3"/>
              </w:rPr>
              <w:t xml:space="preserve"> </w:t>
            </w:r>
            <w:r>
              <w:t>financieros</w:t>
            </w:r>
            <w:r>
              <w:rPr>
                <w:spacing w:val="-6"/>
              </w:rPr>
              <w:t xml:space="preserve"> </w:t>
            </w:r>
            <w:r>
              <w:t>la</w:t>
            </w:r>
            <w:r>
              <w:rPr>
                <w:spacing w:val="-3"/>
              </w:rPr>
              <w:t xml:space="preserve"> </w:t>
            </w:r>
            <w:r>
              <w:t>programación</w:t>
            </w:r>
            <w:r>
              <w:rPr>
                <w:spacing w:val="-4"/>
              </w:rPr>
              <w:t xml:space="preserve"> </w:t>
            </w:r>
            <w:r>
              <w:t>de transferencia e impresión de cheques</w:t>
            </w:r>
          </w:p>
        </w:tc>
        <w:tc>
          <w:tcPr>
            <w:tcW w:w="3267" w:type="dxa"/>
          </w:tcPr>
          <w:p w14:paraId="520ADC70" w14:textId="77777777" w:rsidR="00572595" w:rsidRDefault="0064695A">
            <w:pPr>
              <w:pStyle w:val="TableParagraph"/>
              <w:ind w:left="464" w:right="455" w:firstLine="105"/>
            </w:pPr>
            <w:r>
              <w:t>Impresión de cheques y transferencia</w:t>
            </w:r>
            <w:r>
              <w:rPr>
                <w:spacing w:val="-13"/>
              </w:rPr>
              <w:t xml:space="preserve"> </w:t>
            </w:r>
            <w:r>
              <w:t>programada</w:t>
            </w:r>
          </w:p>
        </w:tc>
      </w:tr>
      <w:tr w:rsidR="00572595" w14:paraId="46E03136" w14:textId="77777777">
        <w:trPr>
          <w:trHeight w:val="391"/>
        </w:trPr>
        <w:tc>
          <w:tcPr>
            <w:tcW w:w="543" w:type="dxa"/>
          </w:tcPr>
          <w:p w14:paraId="6DBB6486" w14:textId="77777777" w:rsidR="00572595" w:rsidRDefault="0064695A">
            <w:pPr>
              <w:pStyle w:val="TableParagraph"/>
              <w:spacing w:before="62"/>
              <w:ind w:left="10"/>
              <w:jc w:val="center"/>
            </w:pPr>
            <w:r>
              <w:rPr>
                <w:spacing w:val="-10"/>
              </w:rPr>
              <w:t>5</w:t>
            </w:r>
          </w:p>
        </w:tc>
        <w:tc>
          <w:tcPr>
            <w:tcW w:w="2429" w:type="dxa"/>
          </w:tcPr>
          <w:p w14:paraId="490C5567" w14:textId="77777777" w:rsidR="00572595" w:rsidRDefault="0064695A">
            <w:pPr>
              <w:pStyle w:val="TableParagraph"/>
              <w:spacing w:before="62"/>
            </w:pPr>
            <w:r>
              <w:t>Personal</w:t>
            </w:r>
            <w:r>
              <w:rPr>
                <w:spacing w:val="-4"/>
              </w:rPr>
              <w:t xml:space="preserve"> </w:t>
            </w:r>
            <w:r>
              <w:t>de</w:t>
            </w:r>
            <w:r>
              <w:rPr>
                <w:spacing w:val="-4"/>
              </w:rPr>
              <w:t xml:space="preserve"> </w:t>
            </w:r>
            <w:r>
              <w:rPr>
                <w:spacing w:val="-2"/>
              </w:rPr>
              <w:t>nominas</w:t>
            </w:r>
          </w:p>
        </w:tc>
        <w:tc>
          <w:tcPr>
            <w:tcW w:w="2552" w:type="dxa"/>
          </w:tcPr>
          <w:p w14:paraId="79351978" w14:textId="77777777" w:rsidR="00572595" w:rsidRDefault="0064695A">
            <w:pPr>
              <w:pStyle w:val="TableParagraph"/>
              <w:spacing w:before="62"/>
            </w:pPr>
            <w:r>
              <w:t>Recursos</w:t>
            </w:r>
            <w:r>
              <w:rPr>
                <w:spacing w:val="-4"/>
              </w:rPr>
              <w:t xml:space="preserve"> </w:t>
            </w:r>
            <w:r>
              <w:rPr>
                <w:spacing w:val="-2"/>
              </w:rPr>
              <w:t>Humanos</w:t>
            </w:r>
          </w:p>
        </w:tc>
        <w:tc>
          <w:tcPr>
            <w:tcW w:w="7662" w:type="dxa"/>
          </w:tcPr>
          <w:p w14:paraId="051F149F" w14:textId="77777777" w:rsidR="00572595" w:rsidRDefault="0064695A">
            <w:pPr>
              <w:pStyle w:val="TableParagraph"/>
              <w:spacing w:before="62"/>
              <w:ind w:left="68"/>
            </w:pPr>
            <w:r>
              <w:t>Imprime</w:t>
            </w:r>
            <w:r>
              <w:rPr>
                <w:spacing w:val="-3"/>
              </w:rPr>
              <w:t xml:space="preserve"> </w:t>
            </w:r>
            <w:r>
              <w:t>nómina</w:t>
            </w:r>
            <w:r>
              <w:rPr>
                <w:spacing w:val="-5"/>
              </w:rPr>
              <w:t xml:space="preserve"> </w:t>
            </w:r>
            <w:r>
              <w:t>(lista</w:t>
            </w:r>
            <w:r>
              <w:rPr>
                <w:spacing w:val="-2"/>
              </w:rPr>
              <w:t xml:space="preserve"> </w:t>
            </w:r>
            <w:r>
              <w:t>de</w:t>
            </w:r>
            <w:r>
              <w:rPr>
                <w:spacing w:val="-3"/>
              </w:rPr>
              <w:t xml:space="preserve"> </w:t>
            </w:r>
            <w:r>
              <w:t>raya</w:t>
            </w:r>
            <w:r>
              <w:rPr>
                <w:spacing w:val="-3"/>
              </w:rPr>
              <w:t xml:space="preserve"> </w:t>
            </w:r>
            <w:r>
              <w:t>y</w:t>
            </w:r>
            <w:r>
              <w:rPr>
                <w:spacing w:val="-4"/>
              </w:rPr>
              <w:t xml:space="preserve"> </w:t>
            </w:r>
            <w:r>
              <w:t>recibos)</w:t>
            </w:r>
            <w:r>
              <w:rPr>
                <w:spacing w:val="-5"/>
              </w:rPr>
              <w:t xml:space="preserve"> </w:t>
            </w:r>
            <w:r>
              <w:t>y</w:t>
            </w:r>
            <w:r>
              <w:rPr>
                <w:spacing w:val="-2"/>
              </w:rPr>
              <w:t xml:space="preserve"> </w:t>
            </w:r>
            <w:r>
              <w:t>corte</w:t>
            </w:r>
            <w:r>
              <w:rPr>
                <w:spacing w:val="-3"/>
              </w:rPr>
              <w:t xml:space="preserve"> </w:t>
            </w:r>
            <w:r>
              <w:t>de</w:t>
            </w:r>
            <w:r>
              <w:rPr>
                <w:spacing w:val="-1"/>
              </w:rPr>
              <w:t xml:space="preserve"> </w:t>
            </w:r>
            <w:r>
              <w:rPr>
                <w:spacing w:val="-2"/>
              </w:rPr>
              <w:t>cheques</w:t>
            </w:r>
          </w:p>
        </w:tc>
        <w:tc>
          <w:tcPr>
            <w:tcW w:w="3267" w:type="dxa"/>
          </w:tcPr>
          <w:p w14:paraId="1466CD57" w14:textId="77777777" w:rsidR="00572595" w:rsidRDefault="0064695A">
            <w:pPr>
              <w:pStyle w:val="TableParagraph"/>
              <w:spacing w:before="62"/>
              <w:ind w:left="58" w:right="52"/>
              <w:jc w:val="center"/>
            </w:pPr>
            <w:r>
              <w:t>Nomina</w:t>
            </w:r>
            <w:r>
              <w:rPr>
                <w:spacing w:val="-4"/>
              </w:rPr>
              <w:t xml:space="preserve"> </w:t>
            </w:r>
            <w:r>
              <w:t>lista</w:t>
            </w:r>
            <w:r>
              <w:rPr>
                <w:spacing w:val="-3"/>
              </w:rPr>
              <w:t xml:space="preserve"> </w:t>
            </w:r>
            <w:r>
              <w:t>para</w:t>
            </w:r>
            <w:r>
              <w:rPr>
                <w:spacing w:val="-5"/>
              </w:rPr>
              <w:t xml:space="preserve"> </w:t>
            </w:r>
            <w:r>
              <w:rPr>
                <w:spacing w:val="-2"/>
              </w:rPr>
              <w:t>entrega</w:t>
            </w:r>
          </w:p>
        </w:tc>
      </w:tr>
      <w:tr w:rsidR="00572595" w14:paraId="584D9641" w14:textId="77777777">
        <w:trPr>
          <w:trHeight w:val="654"/>
        </w:trPr>
        <w:tc>
          <w:tcPr>
            <w:tcW w:w="543" w:type="dxa"/>
          </w:tcPr>
          <w:p w14:paraId="21CCBDB6" w14:textId="77777777" w:rsidR="00572595" w:rsidRDefault="0064695A">
            <w:pPr>
              <w:pStyle w:val="TableParagraph"/>
              <w:spacing w:before="193"/>
              <w:ind w:left="10"/>
              <w:jc w:val="center"/>
            </w:pPr>
            <w:r>
              <w:rPr>
                <w:spacing w:val="-10"/>
              </w:rPr>
              <w:t>6</w:t>
            </w:r>
          </w:p>
        </w:tc>
        <w:tc>
          <w:tcPr>
            <w:tcW w:w="2429" w:type="dxa"/>
          </w:tcPr>
          <w:p w14:paraId="4696A178" w14:textId="77777777" w:rsidR="00572595" w:rsidRDefault="0064695A">
            <w:pPr>
              <w:pStyle w:val="TableParagraph"/>
              <w:spacing w:before="193"/>
            </w:pPr>
            <w:r>
              <w:t>Personal</w:t>
            </w:r>
            <w:r>
              <w:rPr>
                <w:spacing w:val="-4"/>
              </w:rPr>
              <w:t xml:space="preserve"> </w:t>
            </w:r>
            <w:r>
              <w:t>de</w:t>
            </w:r>
            <w:r>
              <w:rPr>
                <w:spacing w:val="-4"/>
              </w:rPr>
              <w:t xml:space="preserve"> </w:t>
            </w:r>
            <w:r>
              <w:rPr>
                <w:spacing w:val="-2"/>
              </w:rPr>
              <w:t>nominas</w:t>
            </w:r>
          </w:p>
        </w:tc>
        <w:tc>
          <w:tcPr>
            <w:tcW w:w="2552" w:type="dxa"/>
          </w:tcPr>
          <w:p w14:paraId="1BBD54D5" w14:textId="77777777" w:rsidR="00572595" w:rsidRDefault="0064695A">
            <w:pPr>
              <w:pStyle w:val="TableParagraph"/>
              <w:spacing w:before="193"/>
            </w:pPr>
            <w:r>
              <w:t>Recursos</w:t>
            </w:r>
            <w:r>
              <w:rPr>
                <w:spacing w:val="-4"/>
              </w:rPr>
              <w:t xml:space="preserve"> </w:t>
            </w:r>
            <w:r>
              <w:rPr>
                <w:spacing w:val="-2"/>
              </w:rPr>
              <w:t>humanos</w:t>
            </w:r>
          </w:p>
        </w:tc>
        <w:tc>
          <w:tcPr>
            <w:tcW w:w="7662" w:type="dxa"/>
          </w:tcPr>
          <w:p w14:paraId="496C39DB" w14:textId="77777777" w:rsidR="00572595" w:rsidRDefault="0064695A">
            <w:pPr>
              <w:pStyle w:val="TableParagraph"/>
              <w:ind w:left="68"/>
            </w:pPr>
            <w:r>
              <w:t>Cierra</w:t>
            </w:r>
            <w:r>
              <w:rPr>
                <w:spacing w:val="-4"/>
              </w:rPr>
              <w:t xml:space="preserve"> </w:t>
            </w:r>
            <w:r>
              <w:t>nomina</w:t>
            </w:r>
            <w:r>
              <w:rPr>
                <w:spacing w:val="-5"/>
              </w:rPr>
              <w:t xml:space="preserve"> </w:t>
            </w:r>
            <w:r>
              <w:t>en</w:t>
            </w:r>
            <w:r>
              <w:rPr>
                <w:spacing w:val="-3"/>
              </w:rPr>
              <w:t xml:space="preserve"> </w:t>
            </w:r>
            <w:r>
              <w:t>sistema</w:t>
            </w:r>
            <w:r>
              <w:rPr>
                <w:spacing w:val="-3"/>
              </w:rPr>
              <w:t xml:space="preserve"> </w:t>
            </w:r>
            <w:r>
              <w:t>y</w:t>
            </w:r>
            <w:r>
              <w:rPr>
                <w:spacing w:val="-5"/>
              </w:rPr>
              <w:t xml:space="preserve"> </w:t>
            </w:r>
            <w:r>
              <w:t>revisar</w:t>
            </w:r>
            <w:r>
              <w:rPr>
                <w:spacing w:val="-3"/>
              </w:rPr>
              <w:t xml:space="preserve"> </w:t>
            </w:r>
            <w:r>
              <w:t>firmas</w:t>
            </w:r>
            <w:r>
              <w:rPr>
                <w:spacing w:val="-3"/>
              </w:rPr>
              <w:t xml:space="preserve"> </w:t>
            </w:r>
            <w:r>
              <w:t>de</w:t>
            </w:r>
            <w:r>
              <w:rPr>
                <w:spacing w:val="-5"/>
              </w:rPr>
              <w:t xml:space="preserve"> </w:t>
            </w:r>
            <w:r>
              <w:t>lista</w:t>
            </w:r>
            <w:r>
              <w:rPr>
                <w:spacing w:val="-3"/>
              </w:rPr>
              <w:t xml:space="preserve"> </w:t>
            </w:r>
            <w:r>
              <w:t>de</w:t>
            </w:r>
            <w:r>
              <w:rPr>
                <w:spacing w:val="-3"/>
              </w:rPr>
              <w:t xml:space="preserve"> </w:t>
            </w:r>
            <w:r>
              <w:t>raya</w:t>
            </w:r>
            <w:r>
              <w:rPr>
                <w:spacing w:val="-3"/>
              </w:rPr>
              <w:t xml:space="preserve"> </w:t>
            </w:r>
            <w:r>
              <w:t>para</w:t>
            </w:r>
            <w:r>
              <w:rPr>
                <w:spacing w:val="-5"/>
              </w:rPr>
              <w:t xml:space="preserve"> </w:t>
            </w:r>
            <w:r>
              <w:t>comprobación</w:t>
            </w:r>
            <w:r>
              <w:rPr>
                <w:spacing w:val="-4"/>
              </w:rPr>
              <w:t xml:space="preserve"> </w:t>
            </w:r>
            <w:r>
              <w:t xml:space="preserve">de </w:t>
            </w:r>
            <w:r>
              <w:rPr>
                <w:spacing w:val="-2"/>
              </w:rPr>
              <w:t>nomina</w:t>
            </w:r>
          </w:p>
        </w:tc>
        <w:tc>
          <w:tcPr>
            <w:tcW w:w="3267" w:type="dxa"/>
          </w:tcPr>
          <w:p w14:paraId="57F47587" w14:textId="77777777" w:rsidR="00572595" w:rsidRDefault="0064695A">
            <w:pPr>
              <w:pStyle w:val="TableParagraph"/>
              <w:spacing w:before="193"/>
              <w:ind w:left="58" w:right="50"/>
              <w:jc w:val="center"/>
            </w:pPr>
            <w:r>
              <w:t>Lista de</w:t>
            </w:r>
            <w:r>
              <w:rPr>
                <w:spacing w:val="-2"/>
              </w:rPr>
              <w:t xml:space="preserve"> </w:t>
            </w:r>
            <w:r>
              <w:t>raya</w:t>
            </w:r>
            <w:r>
              <w:rPr>
                <w:spacing w:val="-3"/>
              </w:rPr>
              <w:t xml:space="preserve"> </w:t>
            </w:r>
            <w:r>
              <w:rPr>
                <w:spacing w:val="-2"/>
              </w:rPr>
              <w:t>completa</w:t>
            </w:r>
          </w:p>
        </w:tc>
      </w:tr>
      <w:tr w:rsidR="00572595" w14:paraId="33000C2A" w14:textId="77777777">
        <w:trPr>
          <w:trHeight w:val="659"/>
        </w:trPr>
        <w:tc>
          <w:tcPr>
            <w:tcW w:w="543" w:type="dxa"/>
          </w:tcPr>
          <w:p w14:paraId="338A3021" w14:textId="77777777" w:rsidR="00572595" w:rsidRDefault="0064695A">
            <w:pPr>
              <w:pStyle w:val="TableParagraph"/>
              <w:spacing w:before="196"/>
              <w:ind w:left="10"/>
              <w:jc w:val="center"/>
            </w:pPr>
            <w:r>
              <w:rPr>
                <w:spacing w:val="-10"/>
              </w:rPr>
              <w:t>7</w:t>
            </w:r>
          </w:p>
        </w:tc>
        <w:tc>
          <w:tcPr>
            <w:tcW w:w="2429" w:type="dxa"/>
          </w:tcPr>
          <w:p w14:paraId="576526C5" w14:textId="77777777" w:rsidR="00572595" w:rsidRDefault="0064695A">
            <w:pPr>
              <w:pStyle w:val="TableParagraph"/>
              <w:spacing w:before="196"/>
            </w:pPr>
            <w:r>
              <w:t>Personal</w:t>
            </w:r>
            <w:r>
              <w:rPr>
                <w:spacing w:val="-4"/>
              </w:rPr>
              <w:t xml:space="preserve"> </w:t>
            </w:r>
            <w:r>
              <w:t>de</w:t>
            </w:r>
            <w:r>
              <w:rPr>
                <w:spacing w:val="-4"/>
              </w:rPr>
              <w:t xml:space="preserve"> </w:t>
            </w:r>
            <w:r>
              <w:rPr>
                <w:spacing w:val="-2"/>
              </w:rPr>
              <w:t>nominas</w:t>
            </w:r>
          </w:p>
        </w:tc>
        <w:tc>
          <w:tcPr>
            <w:tcW w:w="2552" w:type="dxa"/>
          </w:tcPr>
          <w:p w14:paraId="5E8D4A07" w14:textId="77777777" w:rsidR="00572595" w:rsidRDefault="0064695A">
            <w:pPr>
              <w:pStyle w:val="TableParagraph"/>
              <w:spacing w:before="196"/>
            </w:pPr>
            <w:r>
              <w:t>Recursos</w:t>
            </w:r>
            <w:r>
              <w:rPr>
                <w:spacing w:val="-4"/>
              </w:rPr>
              <w:t xml:space="preserve"> </w:t>
            </w:r>
            <w:r>
              <w:rPr>
                <w:spacing w:val="-2"/>
              </w:rPr>
              <w:t>Humanos</w:t>
            </w:r>
          </w:p>
        </w:tc>
        <w:tc>
          <w:tcPr>
            <w:tcW w:w="7662" w:type="dxa"/>
          </w:tcPr>
          <w:p w14:paraId="6D5DCF0C" w14:textId="77777777" w:rsidR="00572595" w:rsidRDefault="0064695A">
            <w:pPr>
              <w:pStyle w:val="TableParagraph"/>
              <w:spacing w:before="61"/>
              <w:ind w:left="68"/>
            </w:pPr>
            <w:r>
              <w:t>Entrega</w:t>
            </w:r>
            <w:r>
              <w:rPr>
                <w:spacing w:val="-4"/>
              </w:rPr>
              <w:t xml:space="preserve"> </w:t>
            </w:r>
            <w:r>
              <w:t>al</w:t>
            </w:r>
            <w:r>
              <w:rPr>
                <w:spacing w:val="-5"/>
              </w:rPr>
              <w:t xml:space="preserve"> </w:t>
            </w:r>
            <w:r>
              <w:t>encargado</w:t>
            </w:r>
            <w:r>
              <w:rPr>
                <w:spacing w:val="-5"/>
              </w:rPr>
              <w:t xml:space="preserve"> </w:t>
            </w:r>
            <w:r>
              <w:t>de</w:t>
            </w:r>
            <w:r>
              <w:rPr>
                <w:spacing w:val="-3"/>
              </w:rPr>
              <w:t xml:space="preserve"> </w:t>
            </w:r>
            <w:r>
              <w:t>recursos</w:t>
            </w:r>
            <w:r>
              <w:rPr>
                <w:spacing w:val="-3"/>
              </w:rPr>
              <w:t xml:space="preserve"> </w:t>
            </w:r>
            <w:r>
              <w:t>financieros</w:t>
            </w:r>
            <w:r>
              <w:rPr>
                <w:spacing w:val="-3"/>
              </w:rPr>
              <w:t xml:space="preserve"> </w:t>
            </w:r>
            <w:r>
              <w:t>copia</w:t>
            </w:r>
            <w:r>
              <w:rPr>
                <w:spacing w:val="-3"/>
              </w:rPr>
              <w:t xml:space="preserve"> </w:t>
            </w:r>
            <w:r>
              <w:t>de</w:t>
            </w:r>
            <w:r>
              <w:rPr>
                <w:spacing w:val="-5"/>
              </w:rPr>
              <w:t xml:space="preserve"> </w:t>
            </w:r>
            <w:r>
              <w:t>la</w:t>
            </w:r>
            <w:r>
              <w:rPr>
                <w:spacing w:val="-3"/>
              </w:rPr>
              <w:t xml:space="preserve"> </w:t>
            </w:r>
            <w:r>
              <w:t>nómina</w:t>
            </w:r>
            <w:r>
              <w:rPr>
                <w:spacing w:val="-1"/>
              </w:rPr>
              <w:t xml:space="preserve"> </w:t>
            </w:r>
            <w:r>
              <w:t>(lista</w:t>
            </w:r>
            <w:r>
              <w:rPr>
                <w:spacing w:val="-3"/>
              </w:rPr>
              <w:t xml:space="preserve"> </w:t>
            </w:r>
            <w:r>
              <w:t>de</w:t>
            </w:r>
            <w:r>
              <w:rPr>
                <w:spacing w:val="-3"/>
              </w:rPr>
              <w:t xml:space="preserve"> </w:t>
            </w:r>
            <w:r>
              <w:t>raya) firmada para efectos contables y comprobación de esta.</w:t>
            </w:r>
          </w:p>
        </w:tc>
        <w:tc>
          <w:tcPr>
            <w:tcW w:w="3267" w:type="dxa"/>
          </w:tcPr>
          <w:p w14:paraId="42DCFDC3" w14:textId="77777777" w:rsidR="00572595" w:rsidRDefault="0064695A">
            <w:pPr>
              <w:pStyle w:val="TableParagraph"/>
              <w:spacing w:before="196"/>
              <w:ind w:left="58" w:right="54"/>
              <w:jc w:val="center"/>
            </w:pPr>
            <w:r>
              <w:t>Comprobación</w:t>
            </w:r>
            <w:r>
              <w:rPr>
                <w:spacing w:val="-5"/>
              </w:rPr>
              <w:t xml:space="preserve"> </w:t>
            </w:r>
            <w:r>
              <w:t>de</w:t>
            </w:r>
            <w:r>
              <w:rPr>
                <w:spacing w:val="-4"/>
              </w:rPr>
              <w:t xml:space="preserve"> </w:t>
            </w:r>
            <w:r>
              <w:rPr>
                <w:spacing w:val="-2"/>
              </w:rPr>
              <w:t>nomina</w:t>
            </w:r>
          </w:p>
        </w:tc>
      </w:tr>
    </w:tbl>
    <w:p w14:paraId="23DF776F"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4EF59E70" w14:textId="77777777" w:rsidR="00572595" w:rsidRDefault="00572595">
      <w:pPr>
        <w:pStyle w:val="Textoindependiente"/>
        <w:spacing w:before="273"/>
        <w:rPr>
          <w:rFonts w:ascii="Calibri Light"/>
          <w:i/>
        </w:rPr>
      </w:pPr>
    </w:p>
    <w:p w14:paraId="3FCC029C" w14:textId="77777777" w:rsidR="00572595" w:rsidRDefault="0064695A">
      <w:pPr>
        <w:pStyle w:val="Textoindependiente"/>
        <w:ind w:left="2928" w:right="4066"/>
        <w:jc w:val="center"/>
      </w:pPr>
      <w:r>
        <w:rPr>
          <w:noProof/>
        </w:rPr>
        <w:drawing>
          <wp:anchor distT="0" distB="0" distL="0" distR="0" simplePos="0" relativeHeight="15873536" behindDoc="0" locked="0" layoutInCell="1" allowOverlap="1" wp14:anchorId="07F54531" wp14:editId="676C22A5">
            <wp:simplePos x="0" y="0"/>
            <wp:positionH relativeFrom="page">
              <wp:posOffset>900430</wp:posOffset>
            </wp:positionH>
            <wp:positionV relativeFrom="paragraph">
              <wp:posOffset>-363327</wp:posOffset>
            </wp:positionV>
            <wp:extent cx="2209549" cy="496570"/>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74048" behindDoc="0" locked="0" layoutInCell="1" allowOverlap="1" wp14:anchorId="3A79F679" wp14:editId="73F15453">
                <wp:simplePos x="0" y="0"/>
                <wp:positionH relativeFrom="page">
                  <wp:posOffset>8788654</wp:posOffset>
                </wp:positionH>
                <wp:positionV relativeFrom="paragraph">
                  <wp:posOffset>-359390</wp:posOffset>
                </wp:positionV>
                <wp:extent cx="2602230" cy="46164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2A58C57" w14:textId="77777777">
                              <w:trPr>
                                <w:trHeight w:val="357"/>
                              </w:trPr>
                              <w:tc>
                                <w:tcPr>
                                  <w:tcW w:w="1546" w:type="dxa"/>
                                </w:tcPr>
                                <w:p w14:paraId="154E554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9295CE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2DCFB6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66F8178" w14:textId="77777777">
                              <w:trPr>
                                <w:trHeight w:val="340"/>
                              </w:trPr>
                              <w:tc>
                                <w:tcPr>
                                  <w:tcW w:w="1546" w:type="dxa"/>
                                </w:tcPr>
                                <w:p w14:paraId="1405AAF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87D8D65" w14:textId="77777777" w:rsidR="00572595" w:rsidRDefault="0064695A">
                                  <w:pPr>
                                    <w:pStyle w:val="TableParagraph"/>
                                    <w:spacing w:before="30"/>
                                    <w:ind w:left="12"/>
                                    <w:jc w:val="center"/>
                                  </w:pPr>
                                  <w:r>
                                    <w:rPr>
                                      <w:spacing w:val="-5"/>
                                    </w:rPr>
                                    <w:t>02</w:t>
                                  </w:r>
                                </w:p>
                              </w:tc>
                              <w:tc>
                                <w:tcPr>
                                  <w:tcW w:w="1328" w:type="dxa"/>
                                </w:tcPr>
                                <w:p w14:paraId="43A61B3B" w14:textId="77777777" w:rsidR="00572595" w:rsidRDefault="0064695A">
                                  <w:pPr>
                                    <w:pStyle w:val="TableParagraph"/>
                                    <w:spacing w:before="30"/>
                                    <w:ind w:left="13" w:right="3"/>
                                    <w:jc w:val="center"/>
                                  </w:pPr>
                                  <w:r>
                                    <w:t>128 de</w:t>
                                  </w:r>
                                  <w:r>
                                    <w:rPr>
                                      <w:spacing w:val="-3"/>
                                    </w:rPr>
                                    <w:t xml:space="preserve"> </w:t>
                                  </w:r>
                                  <w:r>
                                    <w:rPr>
                                      <w:spacing w:val="-5"/>
                                    </w:rPr>
                                    <w:t>276</w:t>
                                  </w:r>
                                </w:p>
                              </w:tc>
                            </w:tr>
                          </w:tbl>
                          <w:p w14:paraId="0EC6CD0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A79F679" id="Textbox 308" o:spid="_x0000_s1172" type="#_x0000_t202" style="position:absolute;left:0;text-align:left;margin-left:692pt;margin-top:-28.3pt;width:204.9pt;height:36.35pt;z-index:15874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OtHb4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2A58C57" w14:textId="77777777">
                        <w:trPr>
                          <w:trHeight w:val="357"/>
                        </w:trPr>
                        <w:tc>
                          <w:tcPr>
                            <w:tcW w:w="1546" w:type="dxa"/>
                          </w:tcPr>
                          <w:p w14:paraId="154E554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9295CE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2DCFB6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66F8178" w14:textId="77777777">
                        <w:trPr>
                          <w:trHeight w:val="340"/>
                        </w:trPr>
                        <w:tc>
                          <w:tcPr>
                            <w:tcW w:w="1546" w:type="dxa"/>
                          </w:tcPr>
                          <w:p w14:paraId="1405AAF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87D8D65" w14:textId="77777777" w:rsidR="00572595" w:rsidRDefault="0064695A">
                            <w:pPr>
                              <w:pStyle w:val="TableParagraph"/>
                              <w:spacing w:before="30"/>
                              <w:ind w:left="12"/>
                              <w:jc w:val="center"/>
                            </w:pPr>
                            <w:r>
                              <w:rPr>
                                <w:spacing w:val="-5"/>
                              </w:rPr>
                              <w:t>02</w:t>
                            </w:r>
                          </w:p>
                        </w:tc>
                        <w:tc>
                          <w:tcPr>
                            <w:tcW w:w="1328" w:type="dxa"/>
                          </w:tcPr>
                          <w:p w14:paraId="43A61B3B" w14:textId="77777777" w:rsidR="00572595" w:rsidRDefault="0064695A">
                            <w:pPr>
                              <w:pStyle w:val="TableParagraph"/>
                              <w:spacing w:before="30"/>
                              <w:ind w:left="13" w:right="3"/>
                              <w:jc w:val="center"/>
                            </w:pPr>
                            <w:r>
                              <w:t>128 de</w:t>
                            </w:r>
                            <w:r>
                              <w:rPr>
                                <w:spacing w:val="-3"/>
                              </w:rPr>
                              <w:t xml:space="preserve"> </w:t>
                            </w:r>
                            <w:r>
                              <w:rPr>
                                <w:spacing w:val="-5"/>
                              </w:rPr>
                              <w:t>276</w:t>
                            </w:r>
                          </w:p>
                        </w:tc>
                      </w:tr>
                    </w:tbl>
                    <w:p w14:paraId="0EC6CD09" w14:textId="77777777" w:rsidR="00572595" w:rsidRDefault="00572595">
                      <w:pPr>
                        <w:pStyle w:val="Textoindependiente"/>
                      </w:pPr>
                    </w:p>
                  </w:txbxContent>
                </v:textbox>
                <w10:wrap anchorx="page"/>
              </v:shape>
            </w:pict>
          </mc:Fallback>
        </mc:AlternateContent>
      </w:r>
      <w:r>
        <w:t xml:space="preserve">Tomo </w:t>
      </w:r>
      <w:r>
        <w:rPr>
          <w:spacing w:val="-5"/>
        </w:rPr>
        <w:t>II</w:t>
      </w:r>
    </w:p>
    <w:p w14:paraId="108CDEEF" w14:textId="77777777" w:rsidR="00572595" w:rsidRDefault="00572595">
      <w:pPr>
        <w:pStyle w:val="Textoindependiente"/>
        <w:spacing w:before="88"/>
      </w:pPr>
    </w:p>
    <w:p w14:paraId="07513C83" w14:textId="77777777" w:rsidR="00572595" w:rsidRDefault="0064695A">
      <w:pPr>
        <w:ind w:left="143"/>
        <w:rPr>
          <w:rFonts w:ascii="Calibri Light"/>
          <w:i/>
          <w:sz w:val="24"/>
        </w:rPr>
      </w:pPr>
      <w:bookmarkStart w:id="113" w:name="Ficha_del_servicio_de_Recursos_humanos"/>
      <w:bookmarkEnd w:id="113"/>
      <w:r>
        <w:rPr>
          <w:rFonts w:ascii="Calibri Light"/>
          <w:i/>
          <w:sz w:val="24"/>
        </w:rPr>
        <w:t>Ficha</w:t>
      </w:r>
      <w:r>
        <w:rPr>
          <w:rFonts w:ascii="Calibri Light"/>
          <w:i/>
          <w:spacing w:val="-14"/>
          <w:sz w:val="24"/>
        </w:rPr>
        <w:t xml:space="preserve"> </w:t>
      </w:r>
      <w:r>
        <w:rPr>
          <w:rFonts w:ascii="Calibri Light"/>
          <w:i/>
          <w:sz w:val="24"/>
        </w:rPr>
        <w:t>del</w:t>
      </w:r>
      <w:r>
        <w:rPr>
          <w:rFonts w:ascii="Calibri Light"/>
          <w:i/>
          <w:spacing w:val="-14"/>
          <w:sz w:val="24"/>
        </w:rPr>
        <w:t xml:space="preserve"> </w:t>
      </w:r>
      <w:r>
        <w:rPr>
          <w:rFonts w:ascii="Calibri Light"/>
          <w:i/>
          <w:sz w:val="24"/>
        </w:rPr>
        <w:t>servicio</w:t>
      </w:r>
      <w:r>
        <w:rPr>
          <w:rFonts w:ascii="Calibri Light"/>
          <w:i/>
          <w:spacing w:val="-13"/>
          <w:sz w:val="24"/>
        </w:rPr>
        <w:t xml:space="preserve"> </w:t>
      </w:r>
      <w:r>
        <w:rPr>
          <w:rFonts w:ascii="Calibri Light"/>
          <w:i/>
          <w:sz w:val="24"/>
        </w:rPr>
        <w:t>de</w:t>
      </w:r>
      <w:r>
        <w:rPr>
          <w:rFonts w:ascii="Calibri Light"/>
          <w:i/>
          <w:spacing w:val="-13"/>
          <w:sz w:val="24"/>
        </w:rPr>
        <w:t xml:space="preserve"> </w:t>
      </w:r>
      <w:r>
        <w:rPr>
          <w:rFonts w:ascii="Calibri Light"/>
          <w:i/>
          <w:sz w:val="24"/>
        </w:rPr>
        <w:t>Recursos</w:t>
      </w:r>
      <w:r>
        <w:rPr>
          <w:rFonts w:ascii="Calibri Light"/>
          <w:i/>
          <w:spacing w:val="-13"/>
          <w:sz w:val="24"/>
        </w:rPr>
        <w:t xml:space="preserve"> </w:t>
      </w:r>
      <w:r>
        <w:rPr>
          <w:rFonts w:ascii="Calibri Light"/>
          <w:i/>
          <w:spacing w:val="-2"/>
          <w:sz w:val="24"/>
        </w:rPr>
        <w:t>humanos</w:t>
      </w:r>
    </w:p>
    <w:p w14:paraId="528B1E38" w14:textId="77777777" w:rsidR="00572595" w:rsidRDefault="00572595">
      <w:pPr>
        <w:pStyle w:val="Textoindependiente"/>
        <w:rPr>
          <w:rFonts w:ascii="Calibri Light"/>
          <w:i/>
          <w:sz w:val="20"/>
        </w:rPr>
      </w:pPr>
    </w:p>
    <w:p w14:paraId="3E131FC3" w14:textId="77777777" w:rsidR="00572595" w:rsidRDefault="00572595">
      <w:pPr>
        <w:pStyle w:val="Textoindependiente"/>
        <w:spacing w:before="48"/>
        <w:rPr>
          <w:rFonts w:ascii="Calibri Light"/>
          <w:i/>
          <w:sz w:val="20"/>
        </w:rPr>
      </w:pPr>
    </w:p>
    <w:tbl>
      <w:tblPr>
        <w:tblStyle w:val="TableNormal"/>
        <w:tblW w:w="0" w:type="auto"/>
        <w:tblInd w:w="2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85"/>
        <w:gridCol w:w="11982"/>
      </w:tblGrid>
      <w:tr w:rsidR="00572595" w14:paraId="44F82CB4" w14:textId="77777777">
        <w:trPr>
          <w:trHeight w:val="347"/>
        </w:trPr>
        <w:tc>
          <w:tcPr>
            <w:tcW w:w="3485" w:type="dxa"/>
            <w:shd w:val="clear" w:color="auto" w:fill="F1F1F1"/>
          </w:tcPr>
          <w:p w14:paraId="7EB6585F" w14:textId="77777777" w:rsidR="00572595" w:rsidRDefault="0064695A">
            <w:pPr>
              <w:pStyle w:val="TableParagraph"/>
              <w:spacing w:before="37"/>
              <w:rPr>
                <w:b/>
              </w:rPr>
            </w:pPr>
            <w:r>
              <w:rPr>
                <w:b/>
              </w:rPr>
              <w:t>Nombre</w:t>
            </w:r>
            <w:r>
              <w:rPr>
                <w:b/>
                <w:spacing w:val="-4"/>
              </w:rPr>
              <w:t xml:space="preserve"> </w:t>
            </w:r>
            <w:r>
              <w:rPr>
                <w:b/>
              </w:rPr>
              <w:t>del</w:t>
            </w:r>
            <w:r>
              <w:rPr>
                <w:b/>
                <w:spacing w:val="-5"/>
              </w:rPr>
              <w:t xml:space="preserve"> </w:t>
            </w:r>
            <w:r>
              <w:rPr>
                <w:b/>
              </w:rPr>
              <w:t>trámite</w:t>
            </w:r>
            <w:r>
              <w:rPr>
                <w:b/>
                <w:spacing w:val="-3"/>
              </w:rPr>
              <w:t xml:space="preserve"> </w:t>
            </w:r>
            <w:r>
              <w:rPr>
                <w:b/>
              </w:rPr>
              <w:t>o</w:t>
            </w:r>
            <w:r>
              <w:rPr>
                <w:b/>
                <w:spacing w:val="-6"/>
              </w:rPr>
              <w:t xml:space="preserve"> </w:t>
            </w:r>
            <w:r>
              <w:rPr>
                <w:b/>
                <w:spacing w:val="-2"/>
              </w:rPr>
              <w:t>servicio</w:t>
            </w:r>
          </w:p>
        </w:tc>
        <w:tc>
          <w:tcPr>
            <w:tcW w:w="11982" w:type="dxa"/>
          </w:tcPr>
          <w:p w14:paraId="3469413A" w14:textId="77777777" w:rsidR="00572595" w:rsidRDefault="0064695A">
            <w:pPr>
              <w:pStyle w:val="TableParagraph"/>
              <w:spacing w:before="37"/>
            </w:pPr>
            <w:r>
              <w:t>Recursos</w:t>
            </w:r>
            <w:r>
              <w:rPr>
                <w:spacing w:val="-4"/>
              </w:rPr>
              <w:t xml:space="preserve"> </w:t>
            </w:r>
            <w:r>
              <w:rPr>
                <w:spacing w:val="-2"/>
              </w:rPr>
              <w:t>humanos</w:t>
            </w:r>
          </w:p>
        </w:tc>
      </w:tr>
      <w:tr w:rsidR="00572595" w14:paraId="32531834" w14:textId="77777777">
        <w:trPr>
          <w:trHeight w:val="347"/>
        </w:trPr>
        <w:tc>
          <w:tcPr>
            <w:tcW w:w="3485" w:type="dxa"/>
            <w:shd w:val="clear" w:color="auto" w:fill="F1F1F1"/>
          </w:tcPr>
          <w:p w14:paraId="7FD7DF09" w14:textId="77777777" w:rsidR="00572595" w:rsidRDefault="0064695A">
            <w:pPr>
              <w:pStyle w:val="TableParagraph"/>
              <w:spacing w:before="37"/>
              <w:rPr>
                <w:b/>
              </w:rPr>
            </w:pPr>
            <w:r>
              <w:rPr>
                <w:b/>
              </w:rPr>
              <w:t>Descripción</w:t>
            </w:r>
            <w:r>
              <w:rPr>
                <w:b/>
                <w:spacing w:val="-7"/>
              </w:rPr>
              <w:t xml:space="preserve"> </w:t>
            </w:r>
            <w:r>
              <w:rPr>
                <w:b/>
              </w:rPr>
              <w:t>del</w:t>
            </w:r>
            <w:r>
              <w:rPr>
                <w:b/>
                <w:spacing w:val="-6"/>
              </w:rPr>
              <w:t xml:space="preserve"> </w:t>
            </w:r>
            <w:r>
              <w:rPr>
                <w:b/>
                <w:spacing w:val="-2"/>
              </w:rPr>
              <w:t>servicio</w:t>
            </w:r>
          </w:p>
        </w:tc>
        <w:tc>
          <w:tcPr>
            <w:tcW w:w="11982" w:type="dxa"/>
          </w:tcPr>
          <w:p w14:paraId="179460D2" w14:textId="77777777" w:rsidR="00572595" w:rsidRDefault="0064695A">
            <w:pPr>
              <w:pStyle w:val="TableParagraph"/>
              <w:spacing w:before="37"/>
            </w:pPr>
            <w:r>
              <w:rPr>
                <w:spacing w:val="-2"/>
              </w:rPr>
              <w:t>Permanente</w:t>
            </w:r>
          </w:p>
        </w:tc>
      </w:tr>
      <w:tr w:rsidR="00572595" w14:paraId="39059817" w14:textId="77777777">
        <w:trPr>
          <w:trHeight w:val="619"/>
        </w:trPr>
        <w:tc>
          <w:tcPr>
            <w:tcW w:w="3485" w:type="dxa"/>
            <w:shd w:val="clear" w:color="auto" w:fill="F1F1F1"/>
          </w:tcPr>
          <w:p w14:paraId="38D45A68" w14:textId="77777777" w:rsidR="00572595" w:rsidRDefault="0064695A">
            <w:pPr>
              <w:pStyle w:val="TableParagraph"/>
              <w:spacing w:before="40"/>
              <w:rPr>
                <w:b/>
              </w:rPr>
            </w:pPr>
            <w:r>
              <w:rPr>
                <w:b/>
              </w:rPr>
              <w:t>Documentos</w:t>
            </w:r>
            <w:r>
              <w:rPr>
                <w:b/>
                <w:spacing w:val="-7"/>
              </w:rPr>
              <w:t xml:space="preserve"> </w:t>
            </w:r>
            <w:r>
              <w:rPr>
                <w:b/>
              </w:rPr>
              <w:t>que</w:t>
            </w:r>
            <w:r>
              <w:rPr>
                <w:b/>
                <w:spacing w:val="-8"/>
              </w:rPr>
              <w:t xml:space="preserve"> </w:t>
            </w:r>
            <w:r>
              <w:rPr>
                <w:b/>
              </w:rPr>
              <w:t>se</w:t>
            </w:r>
            <w:r>
              <w:rPr>
                <w:b/>
                <w:spacing w:val="-8"/>
              </w:rPr>
              <w:t xml:space="preserve"> </w:t>
            </w:r>
            <w:r>
              <w:rPr>
                <w:b/>
              </w:rPr>
              <w:t>obtienen</w:t>
            </w:r>
            <w:r>
              <w:rPr>
                <w:b/>
                <w:spacing w:val="-8"/>
              </w:rPr>
              <w:t xml:space="preserve"> </w:t>
            </w:r>
            <w:r>
              <w:rPr>
                <w:b/>
              </w:rPr>
              <w:t>con</w:t>
            </w:r>
            <w:r>
              <w:rPr>
                <w:b/>
                <w:spacing w:val="-8"/>
              </w:rPr>
              <w:t xml:space="preserve"> </w:t>
            </w:r>
            <w:r>
              <w:rPr>
                <w:b/>
              </w:rPr>
              <w:t xml:space="preserve">el </w:t>
            </w:r>
            <w:r>
              <w:rPr>
                <w:b/>
                <w:spacing w:val="-2"/>
              </w:rPr>
              <w:t>trámite</w:t>
            </w:r>
          </w:p>
        </w:tc>
        <w:tc>
          <w:tcPr>
            <w:tcW w:w="11982" w:type="dxa"/>
          </w:tcPr>
          <w:p w14:paraId="459D279D" w14:textId="77777777" w:rsidR="00572595" w:rsidRDefault="0064695A">
            <w:pPr>
              <w:pStyle w:val="TableParagraph"/>
              <w:spacing w:before="172"/>
            </w:pPr>
            <w:r>
              <w:t>Reporte</w:t>
            </w:r>
            <w:r>
              <w:rPr>
                <w:spacing w:val="-7"/>
              </w:rPr>
              <w:t xml:space="preserve"> </w:t>
            </w:r>
            <w:r>
              <w:t>de</w:t>
            </w:r>
            <w:r>
              <w:rPr>
                <w:spacing w:val="-6"/>
              </w:rPr>
              <w:t xml:space="preserve"> </w:t>
            </w:r>
            <w:r>
              <w:t>Evaluación</w:t>
            </w:r>
            <w:r>
              <w:rPr>
                <w:spacing w:val="-7"/>
              </w:rPr>
              <w:t xml:space="preserve"> </w:t>
            </w:r>
            <w:r>
              <w:t>Psicológica,</w:t>
            </w:r>
            <w:r>
              <w:rPr>
                <w:spacing w:val="-4"/>
              </w:rPr>
              <w:t xml:space="preserve"> </w:t>
            </w:r>
            <w:r>
              <w:t>Hoja</w:t>
            </w:r>
            <w:r>
              <w:rPr>
                <w:spacing w:val="-5"/>
              </w:rPr>
              <w:t xml:space="preserve"> </w:t>
            </w:r>
            <w:r>
              <w:t>de</w:t>
            </w:r>
            <w:r>
              <w:rPr>
                <w:spacing w:val="-4"/>
              </w:rPr>
              <w:t xml:space="preserve"> </w:t>
            </w:r>
            <w:r>
              <w:t>Ingreso,</w:t>
            </w:r>
            <w:r>
              <w:rPr>
                <w:spacing w:val="-6"/>
              </w:rPr>
              <w:t xml:space="preserve"> </w:t>
            </w:r>
            <w:r>
              <w:t>Expediente</w:t>
            </w:r>
            <w:r>
              <w:rPr>
                <w:spacing w:val="-6"/>
              </w:rPr>
              <w:t xml:space="preserve"> </w:t>
            </w:r>
            <w:r>
              <w:t>Laboral,</w:t>
            </w:r>
            <w:r>
              <w:rPr>
                <w:spacing w:val="-7"/>
              </w:rPr>
              <w:t xml:space="preserve"> </w:t>
            </w:r>
            <w:r>
              <w:t>Recibos</w:t>
            </w:r>
            <w:r>
              <w:rPr>
                <w:spacing w:val="-7"/>
              </w:rPr>
              <w:t xml:space="preserve"> </w:t>
            </w:r>
            <w:r>
              <w:t>de</w:t>
            </w:r>
            <w:r>
              <w:rPr>
                <w:spacing w:val="-4"/>
              </w:rPr>
              <w:t xml:space="preserve"> </w:t>
            </w:r>
            <w:r>
              <w:t>Nómina,</w:t>
            </w:r>
            <w:r>
              <w:rPr>
                <w:spacing w:val="-4"/>
              </w:rPr>
              <w:t xml:space="preserve"> </w:t>
            </w:r>
            <w:r>
              <w:t>entre</w:t>
            </w:r>
            <w:r>
              <w:rPr>
                <w:spacing w:val="-6"/>
              </w:rPr>
              <w:t xml:space="preserve"> </w:t>
            </w:r>
            <w:r>
              <w:rPr>
                <w:spacing w:val="-2"/>
              </w:rPr>
              <w:t>otros.</w:t>
            </w:r>
          </w:p>
        </w:tc>
      </w:tr>
      <w:tr w:rsidR="00572595" w14:paraId="2BC70807" w14:textId="77777777">
        <w:trPr>
          <w:trHeight w:val="616"/>
        </w:trPr>
        <w:tc>
          <w:tcPr>
            <w:tcW w:w="3485" w:type="dxa"/>
            <w:shd w:val="clear" w:color="auto" w:fill="F1F1F1"/>
          </w:tcPr>
          <w:p w14:paraId="26A86CF8" w14:textId="77777777" w:rsidR="00572595" w:rsidRDefault="0064695A">
            <w:pPr>
              <w:pStyle w:val="TableParagraph"/>
              <w:spacing w:before="37"/>
              <w:ind w:right="187"/>
              <w:rPr>
                <w:b/>
              </w:rPr>
            </w:pPr>
            <w:r>
              <w:rPr>
                <w:b/>
              </w:rPr>
              <w:t>Vigencia</w:t>
            </w:r>
            <w:r>
              <w:rPr>
                <w:b/>
                <w:spacing w:val="-13"/>
              </w:rPr>
              <w:t xml:space="preserve"> </w:t>
            </w:r>
            <w:r>
              <w:rPr>
                <w:b/>
              </w:rPr>
              <w:t>del</w:t>
            </w:r>
            <w:r>
              <w:rPr>
                <w:b/>
                <w:spacing w:val="-12"/>
              </w:rPr>
              <w:t xml:space="preserve"> </w:t>
            </w:r>
            <w:r>
              <w:rPr>
                <w:b/>
              </w:rPr>
              <w:t>reconocimiento, permiso</w:t>
            </w:r>
            <w:r>
              <w:rPr>
                <w:b/>
                <w:spacing w:val="-4"/>
              </w:rPr>
              <w:t xml:space="preserve"> </w:t>
            </w:r>
            <w:r>
              <w:rPr>
                <w:b/>
              </w:rPr>
              <w:t>o</w:t>
            </w:r>
            <w:r>
              <w:rPr>
                <w:b/>
                <w:spacing w:val="-4"/>
              </w:rPr>
              <w:t xml:space="preserve"> </w:t>
            </w:r>
            <w:r>
              <w:rPr>
                <w:b/>
              </w:rPr>
              <w:t>derecho</w:t>
            </w:r>
            <w:r>
              <w:rPr>
                <w:b/>
                <w:spacing w:val="-3"/>
              </w:rPr>
              <w:t xml:space="preserve"> </w:t>
            </w:r>
            <w:r>
              <w:rPr>
                <w:b/>
                <w:spacing w:val="-2"/>
              </w:rPr>
              <w:t>adquirido</w:t>
            </w:r>
          </w:p>
        </w:tc>
        <w:tc>
          <w:tcPr>
            <w:tcW w:w="11982" w:type="dxa"/>
          </w:tcPr>
          <w:p w14:paraId="26692BEE" w14:textId="77777777" w:rsidR="00572595" w:rsidRDefault="0064695A">
            <w:pPr>
              <w:pStyle w:val="TableParagraph"/>
              <w:spacing w:before="172"/>
            </w:pPr>
            <w:r>
              <w:rPr>
                <w:spacing w:val="-2"/>
              </w:rPr>
              <w:t>Permanente</w:t>
            </w:r>
          </w:p>
        </w:tc>
      </w:tr>
      <w:tr w:rsidR="00572595" w14:paraId="489A0A4C" w14:textId="77777777">
        <w:trPr>
          <w:trHeight w:val="347"/>
        </w:trPr>
        <w:tc>
          <w:tcPr>
            <w:tcW w:w="3485" w:type="dxa"/>
            <w:shd w:val="clear" w:color="auto" w:fill="F1F1F1"/>
          </w:tcPr>
          <w:p w14:paraId="0D8BC1B9" w14:textId="77777777" w:rsidR="00572595" w:rsidRDefault="0064695A">
            <w:pPr>
              <w:pStyle w:val="TableParagraph"/>
              <w:spacing w:before="37"/>
              <w:rPr>
                <w:b/>
              </w:rPr>
            </w:pPr>
            <w:r>
              <w:rPr>
                <w:b/>
                <w:spacing w:val="-2"/>
              </w:rPr>
              <w:t>Usuario(s)</w:t>
            </w:r>
          </w:p>
        </w:tc>
        <w:tc>
          <w:tcPr>
            <w:tcW w:w="11982" w:type="dxa"/>
          </w:tcPr>
          <w:p w14:paraId="45938D21" w14:textId="77777777" w:rsidR="00572595" w:rsidRDefault="0064695A">
            <w:pPr>
              <w:pStyle w:val="TableParagraph"/>
              <w:spacing w:before="37"/>
            </w:pPr>
            <w:r>
              <w:t>Candidatos</w:t>
            </w:r>
            <w:r>
              <w:rPr>
                <w:spacing w:val="-4"/>
              </w:rPr>
              <w:t xml:space="preserve"> </w:t>
            </w:r>
            <w:r>
              <w:t>al</w:t>
            </w:r>
            <w:r>
              <w:rPr>
                <w:spacing w:val="-5"/>
              </w:rPr>
              <w:t xml:space="preserve"> </w:t>
            </w:r>
            <w:r>
              <w:t>Puesto</w:t>
            </w:r>
            <w:r>
              <w:rPr>
                <w:spacing w:val="-5"/>
              </w:rPr>
              <w:t xml:space="preserve"> </w:t>
            </w:r>
            <w:r>
              <w:t>y</w:t>
            </w:r>
            <w:r>
              <w:rPr>
                <w:spacing w:val="-4"/>
              </w:rPr>
              <w:t xml:space="preserve"> </w:t>
            </w:r>
            <w:r>
              <w:rPr>
                <w:spacing w:val="-2"/>
              </w:rPr>
              <w:t>Empleados.</w:t>
            </w:r>
          </w:p>
        </w:tc>
      </w:tr>
      <w:tr w:rsidR="00572595" w14:paraId="7073D28A" w14:textId="77777777">
        <w:trPr>
          <w:trHeight w:val="350"/>
        </w:trPr>
        <w:tc>
          <w:tcPr>
            <w:tcW w:w="3485" w:type="dxa"/>
            <w:shd w:val="clear" w:color="auto" w:fill="F1F1F1"/>
          </w:tcPr>
          <w:p w14:paraId="5889E13F" w14:textId="77777777" w:rsidR="00572595" w:rsidRDefault="0064695A">
            <w:pPr>
              <w:pStyle w:val="TableParagraph"/>
              <w:spacing w:before="40"/>
              <w:rPr>
                <w:b/>
              </w:rPr>
            </w:pPr>
            <w:r>
              <w:rPr>
                <w:b/>
              </w:rPr>
              <w:t>Responsable</w:t>
            </w:r>
            <w:r>
              <w:rPr>
                <w:b/>
                <w:spacing w:val="-6"/>
              </w:rPr>
              <w:t xml:space="preserve"> </w:t>
            </w:r>
            <w:r>
              <w:rPr>
                <w:b/>
              </w:rPr>
              <w:t>del</w:t>
            </w:r>
            <w:r>
              <w:rPr>
                <w:b/>
                <w:spacing w:val="-4"/>
              </w:rPr>
              <w:t xml:space="preserve"> </w:t>
            </w:r>
            <w:r>
              <w:rPr>
                <w:b/>
                <w:spacing w:val="-2"/>
              </w:rPr>
              <w:t>servicio</w:t>
            </w:r>
          </w:p>
        </w:tc>
        <w:tc>
          <w:tcPr>
            <w:tcW w:w="11982" w:type="dxa"/>
          </w:tcPr>
          <w:p w14:paraId="3C930D59" w14:textId="77777777" w:rsidR="00572595" w:rsidRDefault="0064695A">
            <w:pPr>
              <w:pStyle w:val="TableParagraph"/>
              <w:spacing w:before="40"/>
            </w:pPr>
            <w:r>
              <w:t>Lic.</w:t>
            </w:r>
            <w:r>
              <w:rPr>
                <w:spacing w:val="-4"/>
              </w:rPr>
              <w:t xml:space="preserve"> </w:t>
            </w:r>
            <w:r>
              <w:t>Norma</w:t>
            </w:r>
            <w:r>
              <w:rPr>
                <w:spacing w:val="-3"/>
              </w:rPr>
              <w:t xml:space="preserve"> </w:t>
            </w:r>
            <w:r>
              <w:t>Virginia</w:t>
            </w:r>
            <w:r>
              <w:rPr>
                <w:spacing w:val="-5"/>
              </w:rPr>
              <w:t xml:space="preserve"> </w:t>
            </w:r>
            <w:r>
              <w:t>López</w:t>
            </w:r>
            <w:r>
              <w:rPr>
                <w:spacing w:val="-3"/>
              </w:rPr>
              <w:t xml:space="preserve"> </w:t>
            </w:r>
            <w:r>
              <w:rPr>
                <w:spacing w:val="-2"/>
              </w:rPr>
              <w:t>Zaragoza</w:t>
            </w:r>
          </w:p>
        </w:tc>
      </w:tr>
      <w:tr w:rsidR="00572595" w14:paraId="71D88C39" w14:textId="77777777">
        <w:trPr>
          <w:trHeight w:val="347"/>
        </w:trPr>
        <w:tc>
          <w:tcPr>
            <w:tcW w:w="3485" w:type="dxa"/>
            <w:shd w:val="clear" w:color="auto" w:fill="F1F1F1"/>
          </w:tcPr>
          <w:p w14:paraId="2660F5B7" w14:textId="77777777" w:rsidR="00572595" w:rsidRDefault="0064695A">
            <w:pPr>
              <w:pStyle w:val="TableParagraph"/>
              <w:spacing w:before="37"/>
              <w:rPr>
                <w:b/>
              </w:rPr>
            </w:pPr>
            <w:r>
              <w:rPr>
                <w:b/>
              </w:rPr>
              <w:t>Domicilio,</w:t>
            </w:r>
            <w:r>
              <w:rPr>
                <w:b/>
                <w:spacing w:val="-5"/>
              </w:rPr>
              <w:t xml:space="preserve"> </w:t>
            </w:r>
            <w:r>
              <w:rPr>
                <w:b/>
              </w:rPr>
              <w:t>Ubicación</w:t>
            </w:r>
            <w:r>
              <w:rPr>
                <w:b/>
                <w:spacing w:val="-7"/>
              </w:rPr>
              <w:t xml:space="preserve"> </w:t>
            </w:r>
            <w:r>
              <w:rPr>
                <w:b/>
              </w:rPr>
              <w:t>y</w:t>
            </w:r>
            <w:r>
              <w:rPr>
                <w:b/>
                <w:spacing w:val="-5"/>
              </w:rPr>
              <w:t xml:space="preserve"> </w:t>
            </w:r>
            <w:r>
              <w:rPr>
                <w:b/>
                <w:spacing w:val="-2"/>
              </w:rPr>
              <w:t>teléfono</w:t>
            </w:r>
          </w:p>
        </w:tc>
        <w:tc>
          <w:tcPr>
            <w:tcW w:w="11982" w:type="dxa"/>
          </w:tcPr>
          <w:p w14:paraId="70BF3170" w14:textId="77777777" w:rsidR="00572595" w:rsidRDefault="0064695A">
            <w:pPr>
              <w:pStyle w:val="TableParagraph"/>
              <w:spacing w:before="37"/>
            </w:pPr>
            <w:r>
              <w:t>Calle</w:t>
            </w:r>
            <w:r>
              <w:rPr>
                <w:spacing w:val="-4"/>
              </w:rPr>
              <w:t xml:space="preserve"> </w:t>
            </w:r>
            <w:r>
              <w:t>Coronel</w:t>
            </w:r>
            <w:r>
              <w:rPr>
                <w:spacing w:val="-5"/>
              </w:rPr>
              <w:t xml:space="preserve"> </w:t>
            </w:r>
            <w:r>
              <w:t>Calderón</w:t>
            </w:r>
            <w:r>
              <w:rPr>
                <w:spacing w:val="-4"/>
              </w:rPr>
              <w:t xml:space="preserve"> </w:t>
            </w:r>
            <w:r>
              <w:t>#715,</w:t>
            </w:r>
            <w:r>
              <w:rPr>
                <w:spacing w:val="-4"/>
              </w:rPr>
              <w:t xml:space="preserve"> </w:t>
            </w:r>
            <w:r>
              <w:t>Col.</w:t>
            </w:r>
            <w:r>
              <w:rPr>
                <w:spacing w:val="-4"/>
              </w:rPr>
              <w:t xml:space="preserve"> </w:t>
            </w:r>
            <w:r>
              <w:t>El</w:t>
            </w:r>
            <w:r>
              <w:rPr>
                <w:spacing w:val="-4"/>
              </w:rPr>
              <w:t xml:space="preserve"> </w:t>
            </w:r>
            <w:r>
              <w:rPr>
                <w:spacing w:val="-2"/>
              </w:rPr>
              <w:t>Retiro.</w:t>
            </w:r>
          </w:p>
        </w:tc>
      </w:tr>
      <w:tr w:rsidR="00572595" w14:paraId="3289928D" w14:textId="77777777">
        <w:trPr>
          <w:trHeight w:val="350"/>
        </w:trPr>
        <w:tc>
          <w:tcPr>
            <w:tcW w:w="3485" w:type="dxa"/>
            <w:shd w:val="clear" w:color="auto" w:fill="F1F1F1"/>
          </w:tcPr>
          <w:p w14:paraId="1B884E56" w14:textId="77777777" w:rsidR="00572595" w:rsidRDefault="0064695A">
            <w:pPr>
              <w:pStyle w:val="TableParagraph"/>
              <w:spacing w:before="38"/>
              <w:rPr>
                <w:b/>
              </w:rPr>
            </w:pPr>
            <w:r>
              <w:rPr>
                <w:b/>
              </w:rPr>
              <w:t>Horario</w:t>
            </w:r>
            <w:r>
              <w:rPr>
                <w:b/>
                <w:spacing w:val="-4"/>
              </w:rPr>
              <w:t xml:space="preserve"> </w:t>
            </w:r>
            <w:r>
              <w:rPr>
                <w:b/>
              </w:rPr>
              <w:t>de</w:t>
            </w:r>
            <w:r>
              <w:rPr>
                <w:b/>
                <w:spacing w:val="-4"/>
              </w:rPr>
              <w:t xml:space="preserve"> </w:t>
            </w:r>
            <w:r>
              <w:rPr>
                <w:b/>
                <w:spacing w:val="-2"/>
              </w:rPr>
              <w:t>atención</w:t>
            </w:r>
          </w:p>
        </w:tc>
        <w:tc>
          <w:tcPr>
            <w:tcW w:w="11982" w:type="dxa"/>
          </w:tcPr>
          <w:p w14:paraId="5731F4CF" w14:textId="77777777" w:rsidR="00572595" w:rsidRDefault="0064695A">
            <w:pPr>
              <w:pStyle w:val="TableParagraph"/>
              <w:spacing w:before="38"/>
            </w:pPr>
            <w:r>
              <w:t>8:00</w:t>
            </w:r>
            <w:r>
              <w:rPr>
                <w:spacing w:val="-2"/>
              </w:rPr>
              <w:t xml:space="preserve"> </w:t>
            </w:r>
            <w:r>
              <w:t>A.M.</w:t>
            </w:r>
            <w:r>
              <w:rPr>
                <w:spacing w:val="-3"/>
              </w:rPr>
              <w:t xml:space="preserve"> </w:t>
            </w:r>
            <w:r>
              <w:t>A</w:t>
            </w:r>
            <w:r>
              <w:rPr>
                <w:spacing w:val="-5"/>
              </w:rPr>
              <w:t xml:space="preserve"> </w:t>
            </w:r>
            <w:r>
              <w:t>16:00</w:t>
            </w:r>
            <w:r>
              <w:rPr>
                <w:spacing w:val="-3"/>
              </w:rPr>
              <w:t xml:space="preserve"> </w:t>
            </w:r>
            <w:r>
              <w:rPr>
                <w:spacing w:val="-4"/>
              </w:rPr>
              <w:t>P.M.</w:t>
            </w:r>
          </w:p>
        </w:tc>
      </w:tr>
      <w:tr w:rsidR="00572595" w14:paraId="652F74C4" w14:textId="77777777">
        <w:trPr>
          <w:trHeight w:val="347"/>
        </w:trPr>
        <w:tc>
          <w:tcPr>
            <w:tcW w:w="3485" w:type="dxa"/>
            <w:shd w:val="clear" w:color="auto" w:fill="F1F1F1"/>
          </w:tcPr>
          <w:p w14:paraId="62C7ED88" w14:textId="77777777" w:rsidR="00572595" w:rsidRDefault="0064695A">
            <w:pPr>
              <w:pStyle w:val="TableParagraph"/>
              <w:spacing w:before="37"/>
              <w:rPr>
                <w:b/>
              </w:rPr>
            </w:pPr>
            <w:r>
              <w:rPr>
                <w:b/>
                <w:spacing w:val="-2"/>
              </w:rPr>
              <w:t>Requisitos</w:t>
            </w:r>
          </w:p>
        </w:tc>
        <w:tc>
          <w:tcPr>
            <w:tcW w:w="11982" w:type="dxa"/>
          </w:tcPr>
          <w:p w14:paraId="2AF07118" w14:textId="77777777" w:rsidR="00572595" w:rsidRDefault="0064695A">
            <w:pPr>
              <w:pStyle w:val="TableParagraph"/>
              <w:spacing w:before="37"/>
            </w:pPr>
            <w:r>
              <w:t>Solicitar</w:t>
            </w:r>
            <w:r>
              <w:rPr>
                <w:spacing w:val="-3"/>
              </w:rPr>
              <w:t xml:space="preserve"> </w:t>
            </w:r>
            <w:r>
              <w:t>informes</w:t>
            </w:r>
            <w:r>
              <w:rPr>
                <w:spacing w:val="-5"/>
              </w:rPr>
              <w:t xml:space="preserve"> </w:t>
            </w:r>
            <w:r>
              <w:t>o</w:t>
            </w:r>
            <w:r>
              <w:rPr>
                <w:spacing w:val="-2"/>
              </w:rPr>
              <w:t xml:space="preserve"> </w:t>
            </w:r>
            <w:r>
              <w:t>algún</w:t>
            </w:r>
            <w:r>
              <w:rPr>
                <w:spacing w:val="-2"/>
              </w:rPr>
              <w:t xml:space="preserve"> </w:t>
            </w:r>
            <w:r>
              <w:t>servicio</w:t>
            </w:r>
            <w:r>
              <w:rPr>
                <w:spacing w:val="-1"/>
              </w:rPr>
              <w:t xml:space="preserve"> </w:t>
            </w:r>
            <w:r>
              <w:t>del</w:t>
            </w:r>
            <w:r>
              <w:rPr>
                <w:spacing w:val="-6"/>
              </w:rPr>
              <w:t xml:space="preserve"> </w:t>
            </w:r>
            <w:r>
              <w:t>control</w:t>
            </w:r>
            <w:r>
              <w:rPr>
                <w:spacing w:val="-6"/>
              </w:rPr>
              <w:t xml:space="preserve"> </w:t>
            </w:r>
            <w:r>
              <w:t>de</w:t>
            </w:r>
            <w:r>
              <w:rPr>
                <w:spacing w:val="-2"/>
              </w:rPr>
              <w:t xml:space="preserve"> personal.</w:t>
            </w:r>
          </w:p>
        </w:tc>
      </w:tr>
      <w:tr w:rsidR="00572595" w14:paraId="67B25431" w14:textId="77777777">
        <w:trPr>
          <w:trHeight w:val="347"/>
        </w:trPr>
        <w:tc>
          <w:tcPr>
            <w:tcW w:w="3485" w:type="dxa"/>
            <w:shd w:val="clear" w:color="auto" w:fill="F1F1F1"/>
          </w:tcPr>
          <w:p w14:paraId="689F753E" w14:textId="77777777" w:rsidR="00572595" w:rsidRDefault="0064695A">
            <w:pPr>
              <w:pStyle w:val="TableParagraph"/>
              <w:spacing w:before="37"/>
              <w:rPr>
                <w:b/>
              </w:rPr>
            </w:pPr>
            <w:r>
              <w:rPr>
                <w:b/>
              </w:rPr>
              <w:t>Costo,</w:t>
            </w:r>
            <w:r>
              <w:rPr>
                <w:b/>
                <w:spacing w:val="-2"/>
              </w:rPr>
              <w:t xml:space="preserve"> </w:t>
            </w:r>
            <w:r>
              <w:rPr>
                <w:b/>
              </w:rPr>
              <w:t>forma</w:t>
            </w:r>
            <w:r>
              <w:rPr>
                <w:b/>
                <w:spacing w:val="-3"/>
              </w:rPr>
              <w:t xml:space="preserve"> </w:t>
            </w:r>
            <w:r>
              <w:rPr>
                <w:b/>
              </w:rPr>
              <w:t>y</w:t>
            </w:r>
            <w:r>
              <w:rPr>
                <w:b/>
                <w:spacing w:val="-4"/>
              </w:rPr>
              <w:t xml:space="preserve"> </w:t>
            </w:r>
            <w:r>
              <w:rPr>
                <w:b/>
              </w:rPr>
              <w:t>lugar</w:t>
            </w:r>
            <w:r>
              <w:rPr>
                <w:b/>
                <w:spacing w:val="-3"/>
              </w:rPr>
              <w:t xml:space="preserve"> </w:t>
            </w:r>
            <w:r>
              <w:rPr>
                <w:b/>
              </w:rPr>
              <w:t>de</w:t>
            </w:r>
            <w:r>
              <w:rPr>
                <w:b/>
                <w:spacing w:val="-4"/>
              </w:rPr>
              <w:t xml:space="preserve"> pago</w:t>
            </w:r>
          </w:p>
        </w:tc>
        <w:tc>
          <w:tcPr>
            <w:tcW w:w="11982" w:type="dxa"/>
          </w:tcPr>
          <w:p w14:paraId="4861B6E5" w14:textId="77777777" w:rsidR="00572595" w:rsidRDefault="0064695A">
            <w:pPr>
              <w:pStyle w:val="TableParagraph"/>
              <w:spacing w:before="37"/>
            </w:pPr>
            <w:r>
              <w:t>No</w:t>
            </w:r>
            <w:r>
              <w:rPr>
                <w:spacing w:val="-2"/>
              </w:rPr>
              <w:t xml:space="preserve"> aplica</w:t>
            </w:r>
          </w:p>
        </w:tc>
      </w:tr>
      <w:tr w:rsidR="00572595" w14:paraId="22B996F8" w14:textId="77777777">
        <w:trPr>
          <w:trHeight w:val="350"/>
        </w:trPr>
        <w:tc>
          <w:tcPr>
            <w:tcW w:w="3485" w:type="dxa"/>
            <w:shd w:val="clear" w:color="auto" w:fill="F1F1F1"/>
          </w:tcPr>
          <w:p w14:paraId="3F54D64F" w14:textId="77777777" w:rsidR="00572595" w:rsidRDefault="0064695A">
            <w:pPr>
              <w:pStyle w:val="TableParagraph"/>
              <w:spacing w:before="37"/>
              <w:rPr>
                <w:b/>
              </w:rPr>
            </w:pPr>
            <w:r>
              <w:rPr>
                <w:b/>
              </w:rPr>
              <w:t>Tiempo</w:t>
            </w:r>
            <w:r>
              <w:rPr>
                <w:b/>
                <w:spacing w:val="-4"/>
              </w:rPr>
              <w:t xml:space="preserve"> </w:t>
            </w:r>
            <w:r>
              <w:rPr>
                <w:b/>
              </w:rPr>
              <w:t>de</w:t>
            </w:r>
            <w:r>
              <w:rPr>
                <w:b/>
                <w:spacing w:val="-4"/>
              </w:rPr>
              <w:t xml:space="preserve"> </w:t>
            </w:r>
            <w:r>
              <w:rPr>
                <w:b/>
                <w:spacing w:val="-2"/>
              </w:rPr>
              <w:t>respuesta</w:t>
            </w:r>
          </w:p>
        </w:tc>
        <w:tc>
          <w:tcPr>
            <w:tcW w:w="11982" w:type="dxa"/>
          </w:tcPr>
          <w:p w14:paraId="34AE6DDD" w14:textId="77777777" w:rsidR="00572595" w:rsidRDefault="0064695A">
            <w:pPr>
              <w:pStyle w:val="TableParagraph"/>
              <w:spacing w:before="37"/>
            </w:pPr>
            <w:r>
              <w:t>Variable,</w:t>
            </w:r>
            <w:r>
              <w:rPr>
                <w:spacing w:val="-5"/>
              </w:rPr>
              <w:t xml:space="preserve"> </w:t>
            </w:r>
            <w:r>
              <w:t>dependiendo</w:t>
            </w:r>
            <w:r>
              <w:rPr>
                <w:spacing w:val="-3"/>
              </w:rPr>
              <w:t xml:space="preserve"> </w:t>
            </w:r>
            <w:r>
              <w:t>del</w:t>
            </w:r>
            <w:r>
              <w:rPr>
                <w:spacing w:val="-6"/>
              </w:rPr>
              <w:t xml:space="preserve"> </w:t>
            </w:r>
            <w:r>
              <w:t>trámite</w:t>
            </w:r>
            <w:r>
              <w:rPr>
                <w:spacing w:val="-4"/>
              </w:rPr>
              <w:t xml:space="preserve"> </w:t>
            </w:r>
            <w:r>
              <w:t>a</w:t>
            </w:r>
            <w:r>
              <w:rPr>
                <w:spacing w:val="-6"/>
              </w:rPr>
              <w:t xml:space="preserve"> </w:t>
            </w:r>
            <w:r>
              <w:rPr>
                <w:spacing w:val="-2"/>
              </w:rPr>
              <w:t>realizar</w:t>
            </w:r>
          </w:p>
        </w:tc>
      </w:tr>
      <w:tr w:rsidR="00572595" w14:paraId="1BCE810B" w14:textId="77777777">
        <w:trPr>
          <w:trHeight w:val="616"/>
        </w:trPr>
        <w:tc>
          <w:tcPr>
            <w:tcW w:w="3485" w:type="dxa"/>
            <w:shd w:val="clear" w:color="auto" w:fill="F1F1F1"/>
          </w:tcPr>
          <w:p w14:paraId="44E18036" w14:textId="77777777" w:rsidR="00572595" w:rsidRDefault="0064695A">
            <w:pPr>
              <w:pStyle w:val="TableParagraph"/>
              <w:spacing w:before="37"/>
              <w:rPr>
                <w:b/>
              </w:rPr>
            </w:pPr>
            <w:r>
              <w:rPr>
                <w:b/>
              </w:rPr>
              <w:t>Dirección</w:t>
            </w:r>
            <w:r>
              <w:rPr>
                <w:b/>
                <w:spacing w:val="-13"/>
              </w:rPr>
              <w:t xml:space="preserve"> </w:t>
            </w:r>
            <w:r>
              <w:rPr>
                <w:b/>
              </w:rPr>
              <w:t>General</w:t>
            </w:r>
            <w:r>
              <w:rPr>
                <w:b/>
                <w:spacing w:val="-12"/>
              </w:rPr>
              <w:t xml:space="preserve"> </w:t>
            </w:r>
            <w:r>
              <w:rPr>
                <w:b/>
              </w:rPr>
              <w:t>responsable</w:t>
            </w:r>
            <w:r>
              <w:rPr>
                <w:b/>
                <w:spacing w:val="-11"/>
              </w:rPr>
              <w:t xml:space="preserve"> </w:t>
            </w:r>
            <w:r>
              <w:rPr>
                <w:b/>
              </w:rPr>
              <w:t xml:space="preserve">o </w:t>
            </w:r>
            <w:r>
              <w:rPr>
                <w:b/>
                <w:spacing w:val="-2"/>
              </w:rPr>
              <w:t>equivalente</w:t>
            </w:r>
          </w:p>
        </w:tc>
        <w:tc>
          <w:tcPr>
            <w:tcW w:w="11982" w:type="dxa"/>
          </w:tcPr>
          <w:p w14:paraId="1A006279" w14:textId="77777777" w:rsidR="00572595" w:rsidRDefault="0064695A">
            <w:pPr>
              <w:pStyle w:val="TableParagraph"/>
              <w:spacing w:before="172"/>
            </w:pPr>
            <w:r>
              <w:t>Dr.</w:t>
            </w:r>
            <w:r>
              <w:rPr>
                <w:spacing w:val="-4"/>
              </w:rPr>
              <w:t xml:space="preserve"> </w:t>
            </w:r>
            <w:r>
              <w:t>Manuel</w:t>
            </w:r>
            <w:r>
              <w:rPr>
                <w:spacing w:val="-3"/>
              </w:rPr>
              <w:t xml:space="preserve"> </w:t>
            </w:r>
            <w:r>
              <w:t>Arias</w:t>
            </w:r>
            <w:r>
              <w:rPr>
                <w:spacing w:val="-4"/>
              </w:rPr>
              <w:t xml:space="preserve"> </w:t>
            </w:r>
            <w:r>
              <w:t>Novoa,</w:t>
            </w:r>
            <w:r>
              <w:rPr>
                <w:spacing w:val="-5"/>
              </w:rPr>
              <w:t xml:space="preserve"> </w:t>
            </w:r>
            <w:r>
              <w:t>Dirección</w:t>
            </w:r>
            <w:r>
              <w:rPr>
                <w:spacing w:val="-4"/>
              </w:rPr>
              <w:t xml:space="preserve"> </w:t>
            </w:r>
            <w:r>
              <w:rPr>
                <w:spacing w:val="-2"/>
              </w:rPr>
              <w:t>General</w:t>
            </w:r>
          </w:p>
        </w:tc>
      </w:tr>
      <w:tr w:rsidR="00572595" w14:paraId="3BCEC06B" w14:textId="77777777">
        <w:trPr>
          <w:trHeight w:val="616"/>
        </w:trPr>
        <w:tc>
          <w:tcPr>
            <w:tcW w:w="3485" w:type="dxa"/>
            <w:shd w:val="clear" w:color="auto" w:fill="F1F1F1"/>
          </w:tcPr>
          <w:p w14:paraId="5C39489A" w14:textId="77777777" w:rsidR="00572595" w:rsidRDefault="0064695A">
            <w:pPr>
              <w:pStyle w:val="TableParagraph"/>
              <w:spacing w:before="40"/>
              <w:rPr>
                <w:b/>
              </w:rPr>
            </w:pPr>
            <w:r>
              <w:rPr>
                <w:b/>
              </w:rPr>
              <w:t>Dirección</w:t>
            </w:r>
            <w:r>
              <w:rPr>
                <w:b/>
                <w:spacing w:val="-9"/>
              </w:rPr>
              <w:t xml:space="preserve"> </w:t>
            </w:r>
            <w:r>
              <w:rPr>
                <w:b/>
              </w:rPr>
              <w:t>de</w:t>
            </w:r>
            <w:r>
              <w:rPr>
                <w:b/>
                <w:spacing w:val="-10"/>
              </w:rPr>
              <w:t xml:space="preserve"> </w:t>
            </w:r>
            <w:r>
              <w:rPr>
                <w:b/>
              </w:rPr>
              <w:t>Área</w:t>
            </w:r>
            <w:r>
              <w:rPr>
                <w:b/>
                <w:spacing w:val="-11"/>
              </w:rPr>
              <w:t xml:space="preserve"> </w:t>
            </w:r>
            <w:r>
              <w:rPr>
                <w:b/>
              </w:rPr>
              <w:t>responsable</w:t>
            </w:r>
            <w:r>
              <w:rPr>
                <w:b/>
                <w:spacing w:val="-8"/>
              </w:rPr>
              <w:t xml:space="preserve"> </w:t>
            </w:r>
            <w:r>
              <w:rPr>
                <w:b/>
              </w:rPr>
              <w:t xml:space="preserve">o </w:t>
            </w:r>
            <w:r>
              <w:rPr>
                <w:b/>
                <w:spacing w:val="-2"/>
              </w:rPr>
              <w:t>equivalente</w:t>
            </w:r>
          </w:p>
        </w:tc>
        <w:tc>
          <w:tcPr>
            <w:tcW w:w="11982" w:type="dxa"/>
          </w:tcPr>
          <w:p w14:paraId="1CA33256" w14:textId="77777777" w:rsidR="00572595" w:rsidRDefault="0064695A">
            <w:pPr>
              <w:pStyle w:val="TableParagraph"/>
              <w:spacing w:before="172"/>
            </w:pPr>
            <w:r>
              <w:t>Lic.</w:t>
            </w:r>
            <w:r>
              <w:rPr>
                <w:spacing w:val="-5"/>
              </w:rPr>
              <w:t xml:space="preserve"> </w:t>
            </w:r>
            <w:r>
              <w:t>Gildardo</w:t>
            </w:r>
            <w:r>
              <w:rPr>
                <w:spacing w:val="-7"/>
              </w:rPr>
              <w:t xml:space="preserve"> </w:t>
            </w:r>
            <w:r>
              <w:t>Flores</w:t>
            </w:r>
            <w:r>
              <w:rPr>
                <w:spacing w:val="-3"/>
              </w:rPr>
              <w:t xml:space="preserve"> </w:t>
            </w:r>
            <w:r>
              <w:rPr>
                <w:spacing w:val="-2"/>
              </w:rPr>
              <w:t>Fregoso</w:t>
            </w:r>
          </w:p>
        </w:tc>
      </w:tr>
      <w:tr w:rsidR="00572595" w14:paraId="723D7E61" w14:textId="77777777">
        <w:trPr>
          <w:trHeight w:val="618"/>
        </w:trPr>
        <w:tc>
          <w:tcPr>
            <w:tcW w:w="3485" w:type="dxa"/>
            <w:shd w:val="clear" w:color="auto" w:fill="F1F1F1"/>
          </w:tcPr>
          <w:p w14:paraId="05B8A509" w14:textId="77777777" w:rsidR="00572595" w:rsidRDefault="0064695A">
            <w:pPr>
              <w:pStyle w:val="TableParagraph"/>
              <w:spacing w:before="172"/>
              <w:rPr>
                <w:b/>
              </w:rPr>
            </w:pPr>
            <w:r>
              <w:rPr>
                <w:b/>
              </w:rPr>
              <w:t>Contacto</w:t>
            </w:r>
            <w:r>
              <w:rPr>
                <w:b/>
                <w:spacing w:val="-4"/>
              </w:rPr>
              <w:t xml:space="preserve"> </w:t>
            </w:r>
            <w:r>
              <w:rPr>
                <w:b/>
              </w:rPr>
              <w:t>para</w:t>
            </w:r>
            <w:r>
              <w:rPr>
                <w:b/>
                <w:spacing w:val="-3"/>
              </w:rPr>
              <w:t xml:space="preserve"> </w:t>
            </w:r>
            <w:r>
              <w:rPr>
                <w:b/>
              </w:rPr>
              <w:t>quejas</w:t>
            </w:r>
            <w:r>
              <w:rPr>
                <w:b/>
                <w:spacing w:val="-4"/>
              </w:rPr>
              <w:t xml:space="preserve"> </w:t>
            </w:r>
            <w:r>
              <w:rPr>
                <w:b/>
              </w:rPr>
              <w:t>y</w:t>
            </w:r>
            <w:r>
              <w:rPr>
                <w:b/>
                <w:spacing w:val="-4"/>
              </w:rPr>
              <w:t xml:space="preserve"> </w:t>
            </w:r>
            <w:r>
              <w:rPr>
                <w:b/>
                <w:spacing w:val="-2"/>
              </w:rPr>
              <w:t>sugerencias</w:t>
            </w:r>
          </w:p>
        </w:tc>
        <w:tc>
          <w:tcPr>
            <w:tcW w:w="11982" w:type="dxa"/>
          </w:tcPr>
          <w:p w14:paraId="17A00DC8" w14:textId="77777777" w:rsidR="00572595" w:rsidRDefault="0064695A">
            <w:pPr>
              <w:pStyle w:val="TableParagraph"/>
              <w:spacing w:before="40"/>
            </w:pPr>
            <w:r>
              <w:t>Lic.</w:t>
            </w:r>
            <w:r>
              <w:rPr>
                <w:spacing w:val="-2"/>
              </w:rPr>
              <w:t xml:space="preserve"> </w:t>
            </w:r>
            <w:r>
              <w:t>Carlos</w:t>
            </w:r>
            <w:r>
              <w:rPr>
                <w:spacing w:val="-2"/>
              </w:rPr>
              <w:t xml:space="preserve"> </w:t>
            </w:r>
            <w:r>
              <w:t>Alberto</w:t>
            </w:r>
            <w:r>
              <w:rPr>
                <w:spacing w:val="-1"/>
              </w:rPr>
              <w:t xml:space="preserve"> </w:t>
            </w:r>
            <w:r>
              <w:t>Higuera</w:t>
            </w:r>
            <w:r>
              <w:rPr>
                <w:spacing w:val="-4"/>
              </w:rPr>
              <w:t xml:space="preserve"> </w:t>
            </w:r>
            <w:r>
              <w:t>Fragozo,</w:t>
            </w:r>
            <w:r>
              <w:rPr>
                <w:spacing w:val="-4"/>
              </w:rPr>
              <w:t xml:space="preserve"> </w:t>
            </w:r>
            <w:r>
              <w:t>Titular</w:t>
            </w:r>
            <w:r>
              <w:rPr>
                <w:spacing w:val="-2"/>
              </w:rPr>
              <w:t xml:space="preserve"> </w:t>
            </w:r>
            <w:r>
              <w:t>del</w:t>
            </w:r>
            <w:r>
              <w:rPr>
                <w:spacing w:val="-5"/>
              </w:rPr>
              <w:t xml:space="preserve"> </w:t>
            </w:r>
            <w:r>
              <w:t>Órgano</w:t>
            </w:r>
            <w:r>
              <w:rPr>
                <w:spacing w:val="-4"/>
              </w:rPr>
              <w:t xml:space="preserve"> </w:t>
            </w:r>
            <w:r>
              <w:t>Interno</w:t>
            </w:r>
            <w:r>
              <w:rPr>
                <w:spacing w:val="-1"/>
              </w:rPr>
              <w:t xml:space="preserve"> </w:t>
            </w:r>
            <w:r>
              <w:t>de</w:t>
            </w:r>
            <w:r>
              <w:rPr>
                <w:spacing w:val="-2"/>
              </w:rPr>
              <w:t xml:space="preserve"> </w:t>
            </w:r>
            <w:r>
              <w:t>Control,</w:t>
            </w:r>
            <w:r>
              <w:rPr>
                <w:spacing w:val="-2"/>
              </w:rPr>
              <w:t xml:space="preserve"> </w:t>
            </w:r>
            <w:r>
              <w:t xml:space="preserve">correo: </w:t>
            </w:r>
            <w:hyperlink r:id="rId48">
              <w:r>
                <w:rPr>
                  <w:color w:val="0462C1"/>
                  <w:u w:val="single" w:color="0462C1"/>
                </w:rPr>
                <w:t>carlos.higuera@jalisco.gob.mx</w:t>
              </w:r>
            </w:hyperlink>
            <w:r>
              <w:t>,</w:t>
            </w:r>
            <w:r>
              <w:rPr>
                <w:spacing w:val="-4"/>
              </w:rPr>
              <w:t xml:space="preserve"> </w:t>
            </w:r>
            <w:r>
              <w:t>teléfono:</w:t>
            </w:r>
            <w:r>
              <w:rPr>
                <w:spacing w:val="-4"/>
              </w:rPr>
              <w:t xml:space="preserve"> </w:t>
            </w:r>
            <w:r>
              <w:t>33</w:t>
            </w:r>
            <w:r>
              <w:rPr>
                <w:spacing w:val="-4"/>
              </w:rPr>
              <w:t xml:space="preserve"> </w:t>
            </w:r>
            <w:r>
              <w:t>36</w:t>
            </w:r>
            <w:r>
              <w:rPr>
                <w:spacing w:val="-2"/>
              </w:rPr>
              <w:t xml:space="preserve"> </w:t>
            </w:r>
            <w:r>
              <w:t>13 36 00 ext. 1330</w:t>
            </w:r>
          </w:p>
        </w:tc>
      </w:tr>
    </w:tbl>
    <w:p w14:paraId="3C264F71" w14:textId="77777777" w:rsidR="00572595" w:rsidRDefault="00572595">
      <w:pPr>
        <w:pStyle w:val="TableParagraph"/>
        <w:sectPr w:rsidR="00572595">
          <w:pgSz w:w="19300" w:h="12250" w:orient="landscape"/>
          <w:pgMar w:top="780" w:right="425" w:bottom="280" w:left="1275" w:header="599" w:footer="0" w:gutter="0"/>
          <w:cols w:space="720"/>
        </w:sectPr>
      </w:pPr>
    </w:p>
    <w:p w14:paraId="24C273CD" w14:textId="77777777" w:rsidR="00572595" w:rsidRDefault="00572595">
      <w:pPr>
        <w:pStyle w:val="Textoindependiente"/>
        <w:spacing w:before="273"/>
        <w:rPr>
          <w:rFonts w:ascii="Calibri Light"/>
          <w:i/>
        </w:rPr>
      </w:pPr>
    </w:p>
    <w:p w14:paraId="52E13977" w14:textId="77777777" w:rsidR="00572595" w:rsidRDefault="0064695A">
      <w:pPr>
        <w:pStyle w:val="Textoindependiente"/>
        <w:ind w:left="2928" w:right="4066"/>
        <w:jc w:val="center"/>
      </w:pPr>
      <w:r>
        <w:rPr>
          <w:noProof/>
        </w:rPr>
        <w:drawing>
          <wp:anchor distT="0" distB="0" distL="0" distR="0" simplePos="0" relativeHeight="15874560" behindDoc="0" locked="0" layoutInCell="1" allowOverlap="1" wp14:anchorId="0C3CE23A" wp14:editId="16BF781B">
            <wp:simplePos x="0" y="0"/>
            <wp:positionH relativeFrom="page">
              <wp:posOffset>900430</wp:posOffset>
            </wp:positionH>
            <wp:positionV relativeFrom="paragraph">
              <wp:posOffset>-363327</wp:posOffset>
            </wp:positionV>
            <wp:extent cx="2209549" cy="496570"/>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75072" behindDoc="0" locked="0" layoutInCell="1" allowOverlap="1" wp14:anchorId="4A6F5DA7" wp14:editId="2D68B233">
                <wp:simplePos x="0" y="0"/>
                <wp:positionH relativeFrom="page">
                  <wp:posOffset>8788654</wp:posOffset>
                </wp:positionH>
                <wp:positionV relativeFrom="paragraph">
                  <wp:posOffset>-359390</wp:posOffset>
                </wp:positionV>
                <wp:extent cx="2602230" cy="46164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299718D" w14:textId="77777777">
                              <w:trPr>
                                <w:trHeight w:val="357"/>
                              </w:trPr>
                              <w:tc>
                                <w:tcPr>
                                  <w:tcW w:w="1546" w:type="dxa"/>
                                </w:tcPr>
                                <w:p w14:paraId="5908703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3C5A7C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0C14C5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DE6E9CC" w14:textId="77777777">
                              <w:trPr>
                                <w:trHeight w:val="340"/>
                              </w:trPr>
                              <w:tc>
                                <w:tcPr>
                                  <w:tcW w:w="1546" w:type="dxa"/>
                                </w:tcPr>
                                <w:p w14:paraId="63A61BE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89DD36" w14:textId="77777777" w:rsidR="00572595" w:rsidRDefault="0064695A">
                                  <w:pPr>
                                    <w:pStyle w:val="TableParagraph"/>
                                    <w:spacing w:before="30"/>
                                    <w:ind w:left="12"/>
                                    <w:jc w:val="center"/>
                                  </w:pPr>
                                  <w:r>
                                    <w:rPr>
                                      <w:spacing w:val="-5"/>
                                    </w:rPr>
                                    <w:t>02</w:t>
                                  </w:r>
                                </w:p>
                              </w:tc>
                              <w:tc>
                                <w:tcPr>
                                  <w:tcW w:w="1328" w:type="dxa"/>
                                </w:tcPr>
                                <w:p w14:paraId="21F84E77" w14:textId="77777777" w:rsidR="00572595" w:rsidRDefault="0064695A">
                                  <w:pPr>
                                    <w:pStyle w:val="TableParagraph"/>
                                    <w:spacing w:before="30"/>
                                    <w:ind w:left="13" w:right="3"/>
                                    <w:jc w:val="center"/>
                                  </w:pPr>
                                  <w:r>
                                    <w:t>129 de</w:t>
                                  </w:r>
                                  <w:r>
                                    <w:rPr>
                                      <w:spacing w:val="-3"/>
                                    </w:rPr>
                                    <w:t xml:space="preserve"> </w:t>
                                  </w:r>
                                  <w:r>
                                    <w:rPr>
                                      <w:spacing w:val="-5"/>
                                    </w:rPr>
                                    <w:t>276</w:t>
                                  </w:r>
                                </w:p>
                              </w:tc>
                            </w:tr>
                          </w:tbl>
                          <w:p w14:paraId="2EA4044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A6F5DA7" id="Textbox 310" o:spid="_x0000_s1173" type="#_x0000_t202" style="position:absolute;left:0;text-align:left;margin-left:692pt;margin-top:-28.3pt;width:204.9pt;height:36.35pt;z-index:1587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CWzai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299718D" w14:textId="77777777">
                        <w:trPr>
                          <w:trHeight w:val="357"/>
                        </w:trPr>
                        <w:tc>
                          <w:tcPr>
                            <w:tcW w:w="1546" w:type="dxa"/>
                          </w:tcPr>
                          <w:p w14:paraId="5908703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3C5A7C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0C14C5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DE6E9CC" w14:textId="77777777">
                        <w:trPr>
                          <w:trHeight w:val="340"/>
                        </w:trPr>
                        <w:tc>
                          <w:tcPr>
                            <w:tcW w:w="1546" w:type="dxa"/>
                          </w:tcPr>
                          <w:p w14:paraId="63A61BE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89DD36" w14:textId="77777777" w:rsidR="00572595" w:rsidRDefault="0064695A">
                            <w:pPr>
                              <w:pStyle w:val="TableParagraph"/>
                              <w:spacing w:before="30"/>
                              <w:ind w:left="12"/>
                              <w:jc w:val="center"/>
                            </w:pPr>
                            <w:r>
                              <w:rPr>
                                <w:spacing w:val="-5"/>
                              </w:rPr>
                              <w:t>02</w:t>
                            </w:r>
                          </w:p>
                        </w:tc>
                        <w:tc>
                          <w:tcPr>
                            <w:tcW w:w="1328" w:type="dxa"/>
                          </w:tcPr>
                          <w:p w14:paraId="21F84E77" w14:textId="77777777" w:rsidR="00572595" w:rsidRDefault="0064695A">
                            <w:pPr>
                              <w:pStyle w:val="TableParagraph"/>
                              <w:spacing w:before="30"/>
                              <w:ind w:left="13" w:right="3"/>
                              <w:jc w:val="center"/>
                            </w:pPr>
                            <w:r>
                              <w:t>129 de</w:t>
                            </w:r>
                            <w:r>
                              <w:rPr>
                                <w:spacing w:val="-3"/>
                              </w:rPr>
                              <w:t xml:space="preserve"> </w:t>
                            </w:r>
                            <w:r>
                              <w:rPr>
                                <w:spacing w:val="-5"/>
                              </w:rPr>
                              <w:t>276</w:t>
                            </w:r>
                          </w:p>
                        </w:tc>
                      </w:tr>
                    </w:tbl>
                    <w:p w14:paraId="2EA40449" w14:textId="77777777" w:rsidR="00572595" w:rsidRDefault="00572595">
                      <w:pPr>
                        <w:pStyle w:val="Textoindependiente"/>
                      </w:pPr>
                    </w:p>
                  </w:txbxContent>
                </v:textbox>
                <w10:wrap anchorx="page"/>
              </v:shape>
            </w:pict>
          </mc:Fallback>
        </mc:AlternateContent>
      </w:r>
      <w:r>
        <w:t xml:space="preserve">Tomo </w:t>
      </w:r>
      <w:r>
        <w:rPr>
          <w:spacing w:val="-5"/>
        </w:rPr>
        <w:t>II</w:t>
      </w:r>
    </w:p>
    <w:p w14:paraId="25667AB3" w14:textId="77777777" w:rsidR="00572595" w:rsidRDefault="00572595">
      <w:pPr>
        <w:pStyle w:val="Textoindependiente"/>
        <w:spacing w:before="88"/>
      </w:pPr>
    </w:p>
    <w:p w14:paraId="677DF127" w14:textId="77777777" w:rsidR="00572595" w:rsidRDefault="0064695A">
      <w:pPr>
        <w:ind w:left="143"/>
        <w:rPr>
          <w:rFonts w:ascii="Calibri Light" w:hAnsi="Calibri Light"/>
          <w:i/>
          <w:sz w:val="24"/>
        </w:rPr>
      </w:pPr>
      <w:bookmarkStart w:id="114" w:name="Procedimiento_de_Licitación."/>
      <w:bookmarkStart w:id="115" w:name="_bookmark29"/>
      <w:bookmarkEnd w:id="114"/>
      <w:bookmarkEnd w:id="115"/>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 Licitación.</w:t>
      </w:r>
    </w:p>
    <w:p w14:paraId="659953FC" w14:textId="77777777" w:rsidR="00572595" w:rsidRDefault="00572595">
      <w:pPr>
        <w:pStyle w:val="Textoindependiente"/>
        <w:rPr>
          <w:rFonts w:ascii="Calibri Light"/>
          <w:i/>
          <w:sz w:val="20"/>
        </w:rPr>
      </w:pPr>
    </w:p>
    <w:p w14:paraId="4637DD30"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2D82BF6A" w14:textId="77777777">
        <w:trPr>
          <w:trHeight w:val="306"/>
        </w:trPr>
        <w:tc>
          <w:tcPr>
            <w:tcW w:w="16441" w:type="dxa"/>
            <w:gridSpan w:val="2"/>
            <w:shd w:val="clear" w:color="auto" w:fill="F1F1F1"/>
          </w:tcPr>
          <w:p w14:paraId="682D50D4"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0DB7FAB1" w14:textId="77777777">
        <w:trPr>
          <w:trHeight w:val="309"/>
        </w:trPr>
        <w:tc>
          <w:tcPr>
            <w:tcW w:w="2972" w:type="dxa"/>
            <w:shd w:val="clear" w:color="auto" w:fill="F1F1F1"/>
          </w:tcPr>
          <w:p w14:paraId="0BF61CA7" w14:textId="77777777" w:rsidR="00572595" w:rsidRDefault="0064695A">
            <w:pPr>
              <w:pStyle w:val="TableParagraph"/>
              <w:spacing w:before="20"/>
              <w:ind w:left="107"/>
              <w:rPr>
                <w:b/>
              </w:rPr>
            </w:pPr>
            <w:r>
              <w:rPr>
                <w:b/>
                <w:spacing w:val="-2"/>
              </w:rPr>
              <w:t>Nombre</w:t>
            </w:r>
          </w:p>
        </w:tc>
        <w:tc>
          <w:tcPr>
            <w:tcW w:w="13469" w:type="dxa"/>
          </w:tcPr>
          <w:p w14:paraId="7BB5EFA8" w14:textId="77777777" w:rsidR="00572595" w:rsidRDefault="0064695A">
            <w:pPr>
              <w:pStyle w:val="TableParagraph"/>
              <w:spacing w:before="20"/>
              <w:ind w:left="107"/>
            </w:pPr>
            <w:r>
              <w:rPr>
                <w:spacing w:val="-2"/>
              </w:rPr>
              <w:t>Licitación</w:t>
            </w:r>
          </w:p>
        </w:tc>
      </w:tr>
      <w:tr w:rsidR="00572595" w14:paraId="569F57A8" w14:textId="77777777">
        <w:trPr>
          <w:trHeight w:val="309"/>
        </w:trPr>
        <w:tc>
          <w:tcPr>
            <w:tcW w:w="2972" w:type="dxa"/>
            <w:shd w:val="clear" w:color="auto" w:fill="F1F1F1"/>
          </w:tcPr>
          <w:p w14:paraId="6619191D" w14:textId="77777777" w:rsidR="00572595" w:rsidRDefault="0064695A">
            <w:pPr>
              <w:pStyle w:val="TableParagraph"/>
              <w:spacing w:before="21"/>
              <w:ind w:left="107"/>
              <w:rPr>
                <w:b/>
              </w:rPr>
            </w:pPr>
            <w:r>
              <w:rPr>
                <w:b/>
                <w:spacing w:val="-2"/>
              </w:rPr>
              <w:t>Descripción</w:t>
            </w:r>
          </w:p>
        </w:tc>
        <w:tc>
          <w:tcPr>
            <w:tcW w:w="13469" w:type="dxa"/>
          </w:tcPr>
          <w:p w14:paraId="6BE54BF1" w14:textId="77777777" w:rsidR="00572595" w:rsidRDefault="0064695A">
            <w:pPr>
              <w:pStyle w:val="TableParagraph"/>
              <w:spacing w:before="21"/>
              <w:ind w:left="107"/>
            </w:pPr>
            <w:r>
              <w:t>Verificación</w:t>
            </w:r>
            <w:r>
              <w:rPr>
                <w:spacing w:val="-5"/>
              </w:rPr>
              <w:t xml:space="preserve"> </w:t>
            </w:r>
            <w:r>
              <w:t>y</w:t>
            </w:r>
            <w:r>
              <w:rPr>
                <w:spacing w:val="-5"/>
              </w:rPr>
              <w:t xml:space="preserve"> </w:t>
            </w:r>
            <w:r>
              <w:t>aprobación</w:t>
            </w:r>
            <w:r>
              <w:rPr>
                <w:spacing w:val="-5"/>
              </w:rPr>
              <w:t xml:space="preserve"> </w:t>
            </w:r>
            <w:r>
              <w:t>de</w:t>
            </w:r>
            <w:r>
              <w:rPr>
                <w:spacing w:val="-4"/>
              </w:rPr>
              <w:t xml:space="preserve"> </w:t>
            </w:r>
            <w:r>
              <w:rPr>
                <w:spacing w:val="-2"/>
              </w:rPr>
              <w:t>licitaciones</w:t>
            </w:r>
          </w:p>
        </w:tc>
      </w:tr>
      <w:tr w:rsidR="00572595" w14:paraId="14D4EF7A" w14:textId="77777777">
        <w:trPr>
          <w:trHeight w:val="306"/>
        </w:trPr>
        <w:tc>
          <w:tcPr>
            <w:tcW w:w="2972" w:type="dxa"/>
            <w:shd w:val="clear" w:color="auto" w:fill="F1F1F1"/>
          </w:tcPr>
          <w:p w14:paraId="39F2B2A8"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2EBC9CB7" w14:textId="77777777" w:rsidR="00572595" w:rsidRDefault="0064695A">
            <w:pPr>
              <w:pStyle w:val="TableParagraph"/>
              <w:spacing w:before="18"/>
              <w:ind w:left="107"/>
            </w:pPr>
            <w:r>
              <w:rPr>
                <w:spacing w:val="-2"/>
              </w:rPr>
              <w:t>LOPEEJ-69-1-LGS-2V-DC-2-IV-RI-23-</w:t>
            </w:r>
            <w:r>
              <w:rPr>
                <w:spacing w:val="-5"/>
              </w:rPr>
              <w:t>VI</w:t>
            </w:r>
          </w:p>
        </w:tc>
      </w:tr>
      <w:tr w:rsidR="00572595" w14:paraId="2FE81F7F" w14:textId="77777777">
        <w:trPr>
          <w:trHeight w:val="309"/>
        </w:trPr>
        <w:tc>
          <w:tcPr>
            <w:tcW w:w="2972" w:type="dxa"/>
            <w:shd w:val="clear" w:color="auto" w:fill="F1F1F1"/>
          </w:tcPr>
          <w:p w14:paraId="47F3CA60"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6EA7A169"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0D93A052" w14:textId="77777777">
        <w:trPr>
          <w:trHeight w:val="309"/>
        </w:trPr>
        <w:tc>
          <w:tcPr>
            <w:tcW w:w="2972" w:type="dxa"/>
            <w:shd w:val="clear" w:color="auto" w:fill="F1F1F1"/>
          </w:tcPr>
          <w:p w14:paraId="770D29C5"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4F085437" w14:textId="77777777" w:rsidR="00572595" w:rsidRDefault="0064695A">
            <w:pPr>
              <w:pStyle w:val="TableParagraph"/>
              <w:spacing w:before="20"/>
              <w:ind w:left="107"/>
            </w:pPr>
            <w:r>
              <w:t>Unidad</w:t>
            </w:r>
            <w:r>
              <w:rPr>
                <w:spacing w:val="-5"/>
              </w:rPr>
              <w:t xml:space="preserve"> </w:t>
            </w:r>
            <w:r>
              <w:t>centralizada</w:t>
            </w:r>
            <w:r>
              <w:rPr>
                <w:spacing w:val="-3"/>
              </w:rPr>
              <w:t xml:space="preserve"> </w:t>
            </w:r>
            <w:r>
              <w:t>de</w:t>
            </w:r>
            <w:r>
              <w:rPr>
                <w:spacing w:val="-5"/>
              </w:rPr>
              <w:t xml:space="preserve"> </w:t>
            </w:r>
            <w:r>
              <w:rPr>
                <w:spacing w:val="-2"/>
              </w:rPr>
              <w:t>compras</w:t>
            </w:r>
          </w:p>
        </w:tc>
      </w:tr>
      <w:tr w:rsidR="00572595" w14:paraId="77C422F1" w14:textId="77777777">
        <w:trPr>
          <w:trHeight w:val="309"/>
        </w:trPr>
        <w:tc>
          <w:tcPr>
            <w:tcW w:w="2972" w:type="dxa"/>
            <w:shd w:val="clear" w:color="auto" w:fill="F1F1F1"/>
          </w:tcPr>
          <w:p w14:paraId="737A1133"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2CF2C033" w14:textId="77777777" w:rsidR="00572595" w:rsidRDefault="0064695A">
            <w:pPr>
              <w:pStyle w:val="TableParagraph"/>
              <w:spacing w:before="20"/>
              <w:ind w:left="107"/>
            </w:pPr>
            <w:r>
              <w:t>Elaboración,</w:t>
            </w:r>
            <w:r>
              <w:rPr>
                <w:spacing w:val="-6"/>
              </w:rPr>
              <w:t xml:space="preserve"> </w:t>
            </w:r>
            <w:r>
              <w:t>revisión</w:t>
            </w:r>
            <w:r>
              <w:rPr>
                <w:spacing w:val="-4"/>
              </w:rPr>
              <w:t xml:space="preserve"> </w:t>
            </w:r>
            <w:r>
              <w:t>y</w:t>
            </w:r>
            <w:r>
              <w:rPr>
                <w:spacing w:val="-5"/>
              </w:rPr>
              <w:t xml:space="preserve"> </w:t>
            </w:r>
            <w:r>
              <w:t>aprobación</w:t>
            </w:r>
            <w:r>
              <w:rPr>
                <w:spacing w:val="-7"/>
              </w:rPr>
              <w:t xml:space="preserve"> </w:t>
            </w:r>
            <w:r>
              <w:t>de</w:t>
            </w:r>
            <w:r>
              <w:rPr>
                <w:spacing w:val="-2"/>
              </w:rPr>
              <w:t xml:space="preserve"> </w:t>
            </w:r>
            <w:r>
              <w:t>bases</w:t>
            </w:r>
            <w:r>
              <w:rPr>
                <w:spacing w:val="-4"/>
              </w:rPr>
              <w:t xml:space="preserve"> </w:t>
            </w:r>
            <w:r>
              <w:t>técnicas</w:t>
            </w:r>
            <w:r>
              <w:rPr>
                <w:spacing w:val="-6"/>
              </w:rPr>
              <w:t xml:space="preserve"> </w:t>
            </w:r>
            <w:r>
              <w:t>de</w:t>
            </w:r>
            <w:r>
              <w:rPr>
                <w:spacing w:val="-3"/>
              </w:rPr>
              <w:t xml:space="preserve"> </w:t>
            </w:r>
            <w:r>
              <w:t>la</w:t>
            </w:r>
            <w:r>
              <w:rPr>
                <w:spacing w:val="-3"/>
              </w:rPr>
              <w:t xml:space="preserve"> </w:t>
            </w:r>
            <w:r>
              <w:rPr>
                <w:spacing w:val="-2"/>
              </w:rPr>
              <w:t>licitación.</w:t>
            </w:r>
          </w:p>
        </w:tc>
      </w:tr>
      <w:tr w:rsidR="00572595" w14:paraId="161B393A" w14:textId="77777777">
        <w:trPr>
          <w:trHeight w:val="306"/>
        </w:trPr>
        <w:tc>
          <w:tcPr>
            <w:tcW w:w="2972" w:type="dxa"/>
            <w:shd w:val="clear" w:color="auto" w:fill="F1F1F1"/>
          </w:tcPr>
          <w:p w14:paraId="3A7D5D27"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766B86B1" w14:textId="77777777" w:rsidR="00572595" w:rsidRDefault="00572595">
            <w:pPr>
              <w:pStyle w:val="TableParagraph"/>
              <w:spacing w:before="0"/>
              <w:ind w:left="0"/>
              <w:rPr>
                <w:rFonts w:ascii="Times New Roman"/>
              </w:rPr>
            </w:pPr>
          </w:p>
        </w:tc>
      </w:tr>
      <w:tr w:rsidR="00572595" w14:paraId="04619AAE" w14:textId="77777777">
        <w:trPr>
          <w:trHeight w:val="309"/>
        </w:trPr>
        <w:tc>
          <w:tcPr>
            <w:tcW w:w="2972" w:type="dxa"/>
            <w:shd w:val="clear" w:color="auto" w:fill="F1F1F1"/>
          </w:tcPr>
          <w:p w14:paraId="2D6F228A"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1B8CD204" w14:textId="77777777" w:rsidR="00572595" w:rsidRDefault="00572595">
            <w:pPr>
              <w:pStyle w:val="TableParagraph"/>
              <w:spacing w:before="0"/>
              <w:ind w:left="0"/>
              <w:rPr>
                <w:rFonts w:ascii="Times New Roman"/>
              </w:rPr>
            </w:pPr>
          </w:p>
        </w:tc>
      </w:tr>
      <w:tr w:rsidR="00572595" w14:paraId="5D10C863" w14:textId="77777777">
        <w:trPr>
          <w:trHeight w:val="847"/>
        </w:trPr>
        <w:tc>
          <w:tcPr>
            <w:tcW w:w="2972" w:type="dxa"/>
            <w:shd w:val="clear" w:color="auto" w:fill="F1F1F1"/>
          </w:tcPr>
          <w:p w14:paraId="2F77B3AB"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1E347247" w14:textId="77777777" w:rsidR="00572595" w:rsidRDefault="0064695A">
            <w:pPr>
              <w:pStyle w:val="TableParagraph"/>
              <w:spacing w:before="20"/>
              <w:ind w:left="107"/>
            </w:pPr>
            <w:r>
              <w:t>Solicitud</w:t>
            </w:r>
            <w:r>
              <w:rPr>
                <w:spacing w:val="-7"/>
              </w:rPr>
              <w:t xml:space="preserve"> </w:t>
            </w:r>
            <w:r>
              <w:t>de</w:t>
            </w:r>
            <w:r>
              <w:rPr>
                <w:spacing w:val="-3"/>
              </w:rPr>
              <w:t xml:space="preserve"> </w:t>
            </w:r>
            <w:r>
              <w:t>necesidad</w:t>
            </w:r>
            <w:r>
              <w:rPr>
                <w:spacing w:val="-4"/>
              </w:rPr>
              <w:t xml:space="preserve"> </w:t>
            </w:r>
            <w:r>
              <w:t>a</w:t>
            </w:r>
            <w:r>
              <w:rPr>
                <w:spacing w:val="-5"/>
              </w:rPr>
              <w:t xml:space="preserve"> </w:t>
            </w:r>
            <w:r>
              <w:t>la</w:t>
            </w:r>
            <w:r>
              <w:rPr>
                <w:spacing w:val="-4"/>
              </w:rPr>
              <w:t xml:space="preserve"> </w:t>
            </w:r>
            <w:r>
              <w:t>Dirección</w:t>
            </w:r>
            <w:r>
              <w:rPr>
                <w:spacing w:val="-4"/>
              </w:rPr>
              <w:t xml:space="preserve"> </w:t>
            </w:r>
            <w:r>
              <w:t>Administrativa</w:t>
            </w:r>
            <w:r>
              <w:rPr>
                <w:spacing w:val="-3"/>
              </w:rPr>
              <w:t xml:space="preserve"> </w:t>
            </w:r>
            <w:r>
              <w:t>la</w:t>
            </w:r>
            <w:r>
              <w:rPr>
                <w:spacing w:val="-7"/>
              </w:rPr>
              <w:t xml:space="preserve"> </w:t>
            </w:r>
            <w:r>
              <w:t>cual</w:t>
            </w:r>
            <w:r>
              <w:rPr>
                <w:spacing w:val="-3"/>
              </w:rPr>
              <w:t xml:space="preserve"> </w:t>
            </w:r>
            <w:r>
              <w:t>debe</w:t>
            </w:r>
            <w:r>
              <w:rPr>
                <w:spacing w:val="-5"/>
              </w:rPr>
              <w:t xml:space="preserve"> </w:t>
            </w:r>
            <w:r>
              <w:t>estar</w:t>
            </w:r>
            <w:r>
              <w:rPr>
                <w:spacing w:val="-3"/>
              </w:rPr>
              <w:t xml:space="preserve"> </w:t>
            </w:r>
            <w:r>
              <w:t>integrada</w:t>
            </w:r>
            <w:r>
              <w:rPr>
                <w:spacing w:val="-3"/>
              </w:rPr>
              <w:t xml:space="preserve"> </w:t>
            </w:r>
            <w:r>
              <w:t>en</w:t>
            </w:r>
            <w:r>
              <w:rPr>
                <w:spacing w:val="-3"/>
              </w:rPr>
              <w:t xml:space="preserve"> </w:t>
            </w:r>
            <w:r>
              <w:t>el</w:t>
            </w:r>
            <w:r>
              <w:rPr>
                <w:spacing w:val="-3"/>
              </w:rPr>
              <w:t xml:space="preserve"> </w:t>
            </w:r>
            <w:r>
              <w:t>Plan</w:t>
            </w:r>
            <w:r>
              <w:rPr>
                <w:spacing w:val="-7"/>
              </w:rPr>
              <w:t xml:space="preserve"> </w:t>
            </w:r>
            <w:r>
              <w:t>Anual</w:t>
            </w:r>
            <w:r>
              <w:rPr>
                <w:spacing w:val="-3"/>
              </w:rPr>
              <w:t xml:space="preserve"> </w:t>
            </w:r>
            <w:r>
              <w:t>de</w:t>
            </w:r>
            <w:r>
              <w:rPr>
                <w:spacing w:val="-2"/>
              </w:rPr>
              <w:t xml:space="preserve"> Compras.</w:t>
            </w:r>
          </w:p>
        </w:tc>
      </w:tr>
      <w:tr w:rsidR="00572595" w14:paraId="7FAFAD35" w14:textId="77777777">
        <w:trPr>
          <w:trHeight w:val="844"/>
        </w:trPr>
        <w:tc>
          <w:tcPr>
            <w:tcW w:w="2972" w:type="dxa"/>
            <w:shd w:val="clear" w:color="auto" w:fill="F1F1F1"/>
          </w:tcPr>
          <w:p w14:paraId="67E45973"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3E4888AA" w14:textId="77777777" w:rsidR="00572595" w:rsidRDefault="0064695A">
            <w:pPr>
              <w:pStyle w:val="TableParagraph"/>
              <w:spacing w:before="20"/>
              <w:ind w:left="107"/>
            </w:pPr>
            <w:r>
              <w:t>Compra</w:t>
            </w:r>
            <w:r>
              <w:rPr>
                <w:spacing w:val="-3"/>
              </w:rPr>
              <w:t xml:space="preserve"> </w:t>
            </w:r>
            <w:r>
              <w:t>de</w:t>
            </w:r>
            <w:r>
              <w:rPr>
                <w:spacing w:val="-2"/>
              </w:rPr>
              <w:t xml:space="preserve"> </w:t>
            </w:r>
            <w:r>
              <w:t>los</w:t>
            </w:r>
            <w:r>
              <w:rPr>
                <w:spacing w:val="-3"/>
              </w:rPr>
              <w:t xml:space="preserve"> </w:t>
            </w:r>
            <w:r>
              <w:t>bienes</w:t>
            </w:r>
            <w:r>
              <w:rPr>
                <w:spacing w:val="-4"/>
              </w:rPr>
              <w:t xml:space="preserve"> </w:t>
            </w:r>
            <w:r>
              <w:t>o</w:t>
            </w:r>
            <w:r>
              <w:rPr>
                <w:spacing w:val="-1"/>
              </w:rPr>
              <w:t xml:space="preserve"> </w:t>
            </w:r>
            <w:r>
              <w:rPr>
                <w:spacing w:val="-2"/>
              </w:rPr>
              <w:t>insumos.</w:t>
            </w:r>
          </w:p>
        </w:tc>
      </w:tr>
      <w:tr w:rsidR="00572595" w14:paraId="71100665" w14:textId="77777777">
        <w:trPr>
          <w:trHeight w:val="309"/>
        </w:trPr>
        <w:tc>
          <w:tcPr>
            <w:tcW w:w="2972" w:type="dxa"/>
            <w:shd w:val="clear" w:color="auto" w:fill="F1F1F1"/>
          </w:tcPr>
          <w:p w14:paraId="1194C716" w14:textId="77777777" w:rsidR="00572595" w:rsidRDefault="0064695A">
            <w:pPr>
              <w:pStyle w:val="TableParagraph"/>
              <w:spacing w:before="20"/>
              <w:ind w:left="107"/>
              <w:rPr>
                <w:b/>
              </w:rPr>
            </w:pPr>
            <w:r>
              <w:rPr>
                <w:b/>
                <w:spacing w:val="-2"/>
              </w:rPr>
              <w:t>Indicador</w:t>
            </w:r>
          </w:p>
        </w:tc>
        <w:tc>
          <w:tcPr>
            <w:tcW w:w="13469" w:type="dxa"/>
          </w:tcPr>
          <w:p w14:paraId="13A66226" w14:textId="77777777" w:rsidR="00572595" w:rsidRDefault="0064695A">
            <w:pPr>
              <w:pStyle w:val="TableParagraph"/>
              <w:spacing w:before="20"/>
              <w:ind w:left="107"/>
            </w:pPr>
            <w:r>
              <w:t>No</w:t>
            </w:r>
            <w:r>
              <w:rPr>
                <w:spacing w:val="-2"/>
              </w:rPr>
              <w:t xml:space="preserve"> aplica</w:t>
            </w:r>
          </w:p>
        </w:tc>
      </w:tr>
    </w:tbl>
    <w:p w14:paraId="0ED2528C" w14:textId="77777777" w:rsidR="00572595" w:rsidRDefault="00572595">
      <w:pPr>
        <w:pStyle w:val="TableParagraph"/>
        <w:sectPr w:rsidR="00572595">
          <w:pgSz w:w="19300" w:h="12250" w:orient="landscape"/>
          <w:pgMar w:top="780" w:right="425" w:bottom="280" w:left="1275" w:header="599" w:footer="0" w:gutter="0"/>
          <w:cols w:space="720"/>
        </w:sectPr>
      </w:pPr>
    </w:p>
    <w:p w14:paraId="35B57018" w14:textId="77777777" w:rsidR="00572595" w:rsidRDefault="00572595">
      <w:pPr>
        <w:pStyle w:val="Textoindependiente"/>
        <w:spacing w:before="273"/>
        <w:rPr>
          <w:rFonts w:ascii="Calibri Light"/>
          <w:i/>
        </w:rPr>
      </w:pPr>
    </w:p>
    <w:p w14:paraId="0C9A1B25" w14:textId="77777777" w:rsidR="00572595" w:rsidRDefault="0064695A">
      <w:pPr>
        <w:pStyle w:val="Textoindependiente"/>
        <w:ind w:left="2928" w:right="4066"/>
        <w:jc w:val="center"/>
      </w:pPr>
      <w:r>
        <w:rPr>
          <w:noProof/>
        </w:rPr>
        <w:drawing>
          <wp:anchor distT="0" distB="0" distL="0" distR="0" simplePos="0" relativeHeight="15876096" behindDoc="0" locked="0" layoutInCell="1" allowOverlap="1" wp14:anchorId="248922E6" wp14:editId="3C0C9943">
            <wp:simplePos x="0" y="0"/>
            <wp:positionH relativeFrom="page">
              <wp:posOffset>900430</wp:posOffset>
            </wp:positionH>
            <wp:positionV relativeFrom="paragraph">
              <wp:posOffset>-363327</wp:posOffset>
            </wp:positionV>
            <wp:extent cx="2209549" cy="496570"/>
            <wp:effectExtent l="0" t="0" r="0" b="0"/>
            <wp:wrapNone/>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76608" behindDoc="0" locked="0" layoutInCell="1" allowOverlap="1" wp14:anchorId="4A6072A9" wp14:editId="711B96A2">
                <wp:simplePos x="0" y="0"/>
                <wp:positionH relativeFrom="page">
                  <wp:posOffset>8788654</wp:posOffset>
                </wp:positionH>
                <wp:positionV relativeFrom="paragraph">
                  <wp:posOffset>-359390</wp:posOffset>
                </wp:positionV>
                <wp:extent cx="2602230" cy="46164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459EEC7" w14:textId="77777777">
                              <w:trPr>
                                <w:trHeight w:val="357"/>
                              </w:trPr>
                              <w:tc>
                                <w:tcPr>
                                  <w:tcW w:w="1546" w:type="dxa"/>
                                </w:tcPr>
                                <w:p w14:paraId="2CFA5B2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B87761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6C9BCB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DE1E6FC" w14:textId="77777777">
                              <w:trPr>
                                <w:trHeight w:val="340"/>
                              </w:trPr>
                              <w:tc>
                                <w:tcPr>
                                  <w:tcW w:w="1546" w:type="dxa"/>
                                </w:tcPr>
                                <w:p w14:paraId="392A45E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5C76656" w14:textId="77777777" w:rsidR="00572595" w:rsidRDefault="0064695A">
                                  <w:pPr>
                                    <w:pStyle w:val="TableParagraph"/>
                                    <w:spacing w:before="30"/>
                                    <w:ind w:left="12"/>
                                    <w:jc w:val="center"/>
                                  </w:pPr>
                                  <w:r>
                                    <w:rPr>
                                      <w:spacing w:val="-5"/>
                                    </w:rPr>
                                    <w:t>02</w:t>
                                  </w:r>
                                </w:p>
                              </w:tc>
                              <w:tc>
                                <w:tcPr>
                                  <w:tcW w:w="1328" w:type="dxa"/>
                                </w:tcPr>
                                <w:p w14:paraId="6DADC16A" w14:textId="77777777" w:rsidR="00572595" w:rsidRDefault="0064695A">
                                  <w:pPr>
                                    <w:pStyle w:val="TableParagraph"/>
                                    <w:spacing w:before="30"/>
                                    <w:ind w:left="13" w:right="3"/>
                                    <w:jc w:val="center"/>
                                  </w:pPr>
                                  <w:r>
                                    <w:t>130 de</w:t>
                                  </w:r>
                                  <w:r>
                                    <w:rPr>
                                      <w:spacing w:val="-3"/>
                                    </w:rPr>
                                    <w:t xml:space="preserve"> </w:t>
                                  </w:r>
                                  <w:r>
                                    <w:rPr>
                                      <w:spacing w:val="-5"/>
                                    </w:rPr>
                                    <w:t>276</w:t>
                                  </w:r>
                                </w:p>
                              </w:tc>
                            </w:tr>
                          </w:tbl>
                          <w:p w14:paraId="1E67258B"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A6072A9" id="Textbox 312" o:spid="_x0000_s1174" type="#_x0000_t202" style="position:absolute;left:0;text-align:left;margin-left:692pt;margin-top:-28.3pt;width:204.9pt;height:36.35pt;z-index:1587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wAQvG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459EEC7" w14:textId="77777777">
                        <w:trPr>
                          <w:trHeight w:val="357"/>
                        </w:trPr>
                        <w:tc>
                          <w:tcPr>
                            <w:tcW w:w="1546" w:type="dxa"/>
                          </w:tcPr>
                          <w:p w14:paraId="2CFA5B2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B87761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6C9BCB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DE1E6FC" w14:textId="77777777">
                        <w:trPr>
                          <w:trHeight w:val="340"/>
                        </w:trPr>
                        <w:tc>
                          <w:tcPr>
                            <w:tcW w:w="1546" w:type="dxa"/>
                          </w:tcPr>
                          <w:p w14:paraId="392A45E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5C76656" w14:textId="77777777" w:rsidR="00572595" w:rsidRDefault="0064695A">
                            <w:pPr>
                              <w:pStyle w:val="TableParagraph"/>
                              <w:spacing w:before="30"/>
                              <w:ind w:left="12"/>
                              <w:jc w:val="center"/>
                            </w:pPr>
                            <w:r>
                              <w:rPr>
                                <w:spacing w:val="-5"/>
                              </w:rPr>
                              <w:t>02</w:t>
                            </w:r>
                          </w:p>
                        </w:tc>
                        <w:tc>
                          <w:tcPr>
                            <w:tcW w:w="1328" w:type="dxa"/>
                          </w:tcPr>
                          <w:p w14:paraId="6DADC16A" w14:textId="77777777" w:rsidR="00572595" w:rsidRDefault="0064695A">
                            <w:pPr>
                              <w:pStyle w:val="TableParagraph"/>
                              <w:spacing w:before="30"/>
                              <w:ind w:left="13" w:right="3"/>
                              <w:jc w:val="center"/>
                            </w:pPr>
                            <w:r>
                              <w:t>130 de</w:t>
                            </w:r>
                            <w:r>
                              <w:rPr>
                                <w:spacing w:val="-3"/>
                              </w:rPr>
                              <w:t xml:space="preserve"> </w:t>
                            </w:r>
                            <w:r>
                              <w:rPr>
                                <w:spacing w:val="-5"/>
                              </w:rPr>
                              <w:t>276</w:t>
                            </w:r>
                          </w:p>
                        </w:tc>
                      </w:tr>
                    </w:tbl>
                    <w:p w14:paraId="1E67258B" w14:textId="77777777" w:rsidR="00572595" w:rsidRDefault="00572595">
                      <w:pPr>
                        <w:pStyle w:val="Textoindependiente"/>
                      </w:pPr>
                    </w:p>
                  </w:txbxContent>
                </v:textbox>
                <w10:wrap anchorx="page"/>
              </v:shape>
            </w:pict>
          </mc:Fallback>
        </mc:AlternateContent>
      </w:r>
      <w:r>
        <w:t xml:space="preserve">Tomo </w:t>
      </w:r>
      <w:r>
        <w:rPr>
          <w:spacing w:val="-5"/>
        </w:rPr>
        <w:t>II</w:t>
      </w:r>
    </w:p>
    <w:p w14:paraId="0F10066D" w14:textId="77777777" w:rsidR="00572595" w:rsidRDefault="00572595">
      <w:pPr>
        <w:pStyle w:val="Textoindependiente"/>
        <w:spacing w:before="88"/>
      </w:pPr>
    </w:p>
    <w:p w14:paraId="74D34EF9" w14:textId="77777777" w:rsidR="00572595" w:rsidRDefault="0064695A">
      <w:pPr>
        <w:ind w:left="143"/>
        <w:rPr>
          <w:rFonts w:ascii="Calibri Light" w:hAnsi="Calibri Light"/>
          <w:i/>
          <w:sz w:val="24"/>
        </w:rPr>
      </w:pPr>
      <w:bookmarkStart w:id="116" w:name="Modelado_del_proceso_de_Licitación."/>
      <w:bookmarkEnd w:id="116"/>
      <w:r>
        <w:rPr>
          <w:rFonts w:ascii="Calibri Light" w:hAnsi="Calibri Light"/>
          <w:i/>
          <w:sz w:val="24"/>
        </w:rPr>
        <w:t>Modelado</w:t>
      </w:r>
      <w:r>
        <w:rPr>
          <w:rFonts w:ascii="Calibri Light" w:hAnsi="Calibri Light"/>
          <w:i/>
          <w:spacing w:val="-14"/>
          <w:sz w:val="24"/>
        </w:rPr>
        <w:t xml:space="preserve"> </w:t>
      </w:r>
      <w:r>
        <w:rPr>
          <w:rFonts w:ascii="Calibri Light" w:hAnsi="Calibri Light"/>
          <w:i/>
          <w:sz w:val="24"/>
        </w:rPr>
        <w:t>del</w:t>
      </w:r>
      <w:r>
        <w:rPr>
          <w:rFonts w:ascii="Calibri Light" w:hAnsi="Calibri Light"/>
          <w:i/>
          <w:spacing w:val="-13"/>
          <w:sz w:val="24"/>
        </w:rPr>
        <w:t xml:space="preserve"> </w:t>
      </w:r>
      <w:r>
        <w:rPr>
          <w:rFonts w:ascii="Calibri Light" w:hAnsi="Calibri Light"/>
          <w:i/>
          <w:sz w:val="24"/>
        </w:rPr>
        <w:t>proceso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3"/>
          <w:sz w:val="24"/>
        </w:rPr>
        <w:t xml:space="preserve"> </w:t>
      </w:r>
      <w:r>
        <w:rPr>
          <w:rFonts w:ascii="Calibri Light" w:hAnsi="Calibri Light"/>
          <w:i/>
          <w:spacing w:val="-2"/>
          <w:sz w:val="24"/>
        </w:rPr>
        <w:t>Licitación.</w:t>
      </w:r>
    </w:p>
    <w:p w14:paraId="69899C51" w14:textId="77777777" w:rsidR="00572595" w:rsidRDefault="0064695A">
      <w:pPr>
        <w:pStyle w:val="Textoindependiente"/>
        <w:spacing w:before="6"/>
        <w:rPr>
          <w:rFonts w:ascii="Calibri Light"/>
          <w:i/>
          <w:sz w:val="18"/>
        </w:rPr>
      </w:pPr>
      <w:r>
        <w:rPr>
          <w:rFonts w:ascii="Calibri Light"/>
          <w:i/>
          <w:noProof/>
          <w:sz w:val="18"/>
        </w:rPr>
        <w:drawing>
          <wp:anchor distT="0" distB="0" distL="0" distR="0" simplePos="0" relativeHeight="487734784" behindDoc="1" locked="0" layoutInCell="1" allowOverlap="1" wp14:anchorId="4A6EAB81" wp14:editId="12B64803">
            <wp:simplePos x="0" y="0"/>
            <wp:positionH relativeFrom="page">
              <wp:posOffset>982159</wp:posOffset>
            </wp:positionH>
            <wp:positionV relativeFrom="paragraph">
              <wp:posOffset>159192</wp:posOffset>
            </wp:positionV>
            <wp:extent cx="9532513" cy="2416302"/>
            <wp:effectExtent l="0" t="0" r="0" b="0"/>
            <wp:wrapTopAndBottom/>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49" cstate="print"/>
                    <a:stretch>
                      <a:fillRect/>
                    </a:stretch>
                  </pic:blipFill>
                  <pic:spPr>
                    <a:xfrm>
                      <a:off x="0" y="0"/>
                      <a:ext cx="9532513" cy="2416302"/>
                    </a:xfrm>
                    <a:prstGeom prst="rect">
                      <a:avLst/>
                    </a:prstGeom>
                  </pic:spPr>
                </pic:pic>
              </a:graphicData>
            </a:graphic>
          </wp:anchor>
        </w:drawing>
      </w:r>
    </w:p>
    <w:p w14:paraId="5F3EC4FD" w14:textId="77777777" w:rsidR="00572595" w:rsidRDefault="00572595">
      <w:pPr>
        <w:pStyle w:val="Textoindependiente"/>
        <w:rPr>
          <w:rFonts w:ascii="Calibri Light"/>
          <w:i/>
          <w:sz w:val="18"/>
        </w:rPr>
        <w:sectPr w:rsidR="00572595">
          <w:pgSz w:w="19300" w:h="12250" w:orient="landscape"/>
          <w:pgMar w:top="780" w:right="425" w:bottom="280" w:left="1275" w:header="599" w:footer="0" w:gutter="0"/>
          <w:cols w:space="720"/>
        </w:sectPr>
      </w:pPr>
    </w:p>
    <w:p w14:paraId="0617F787" w14:textId="77777777" w:rsidR="00572595" w:rsidRDefault="00572595">
      <w:pPr>
        <w:pStyle w:val="Textoindependiente"/>
        <w:spacing w:before="273"/>
        <w:rPr>
          <w:rFonts w:ascii="Calibri Light"/>
          <w:i/>
        </w:rPr>
      </w:pPr>
    </w:p>
    <w:p w14:paraId="607FB2CF" w14:textId="77777777" w:rsidR="00572595" w:rsidRDefault="0064695A">
      <w:pPr>
        <w:pStyle w:val="Textoindependiente"/>
        <w:ind w:left="2928" w:right="4066"/>
        <w:jc w:val="center"/>
      </w:pPr>
      <w:r>
        <w:rPr>
          <w:noProof/>
        </w:rPr>
        <w:drawing>
          <wp:anchor distT="0" distB="0" distL="0" distR="0" simplePos="0" relativeHeight="15877120" behindDoc="0" locked="0" layoutInCell="1" allowOverlap="1" wp14:anchorId="75F54DE3" wp14:editId="5EBA0383">
            <wp:simplePos x="0" y="0"/>
            <wp:positionH relativeFrom="page">
              <wp:posOffset>900430</wp:posOffset>
            </wp:positionH>
            <wp:positionV relativeFrom="paragraph">
              <wp:posOffset>-363327</wp:posOffset>
            </wp:positionV>
            <wp:extent cx="2209549" cy="496570"/>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77632" behindDoc="0" locked="0" layoutInCell="1" allowOverlap="1" wp14:anchorId="212590C8" wp14:editId="39301A7B">
                <wp:simplePos x="0" y="0"/>
                <wp:positionH relativeFrom="page">
                  <wp:posOffset>8788654</wp:posOffset>
                </wp:positionH>
                <wp:positionV relativeFrom="paragraph">
                  <wp:posOffset>-359390</wp:posOffset>
                </wp:positionV>
                <wp:extent cx="2602230" cy="46164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623DAFF" w14:textId="77777777">
                              <w:trPr>
                                <w:trHeight w:val="357"/>
                              </w:trPr>
                              <w:tc>
                                <w:tcPr>
                                  <w:tcW w:w="1546" w:type="dxa"/>
                                </w:tcPr>
                                <w:p w14:paraId="1446712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D6EFCC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5E4D09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6206DD3" w14:textId="77777777">
                              <w:trPr>
                                <w:trHeight w:val="340"/>
                              </w:trPr>
                              <w:tc>
                                <w:tcPr>
                                  <w:tcW w:w="1546" w:type="dxa"/>
                                </w:tcPr>
                                <w:p w14:paraId="689538C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FB144AD" w14:textId="77777777" w:rsidR="00572595" w:rsidRDefault="0064695A">
                                  <w:pPr>
                                    <w:pStyle w:val="TableParagraph"/>
                                    <w:spacing w:before="30"/>
                                    <w:ind w:left="12"/>
                                    <w:jc w:val="center"/>
                                  </w:pPr>
                                  <w:r>
                                    <w:rPr>
                                      <w:spacing w:val="-5"/>
                                    </w:rPr>
                                    <w:t>02</w:t>
                                  </w:r>
                                </w:p>
                              </w:tc>
                              <w:tc>
                                <w:tcPr>
                                  <w:tcW w:w="1328" w:type="dxa"/>
                                </w:tcPr>
                                <w:p w14:paraId="0EA474C5" w14:textId="77777777" w:rsidR="00572595" w:rsidRDefault="0064695A">
                                  <w:pPr>
                                    <w:pStyle w:val="TableParagraph"/>
                                    <w:spacing w:before="30"/>
                                    <w:ind w:left="13" w:right="3"/>
                                    <w:jc w:val="center"/>
                                  </w:pPr>
                                  <w:r>
                                    <w:t>131 de</w:t>
                                  </w:r>
                                  <w:r>
                                    <w:rPr>
                                      <w:spacing w:val="-3"/>
                                    </w:rPr>
                                    <w:t xml:space="preserve"> </w:t>
                                  </w:r>
                                  <w:r>
                                    <w:rPr>
                                      <w:spacing w:val="-5"/>
                                    </w:rPr>
                                    <w:t>276</w:t>
                                  </w:r>
                                </w:p>
                              </w:tc>
                            </w:tr>
                          </w:tbl>
                          <w:p w14:paraId="352223B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12590C8" id="Textbox 315" o:spid="_x0000_s1175" type="#_x0000_t202" style="position:absolute;left:0;text-align:left;margin-left:692pt;margin-top:-28.3pt;width:204.9pt;height:36.35pt;z-index:1587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h9yDa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623DAFF" w14:textId="77777777">
                        <w:trPr>
                          <w:trHeight w:val="357"/>
                        </w:trPr>
                        <w:tc>
                          <w:tcPr>
                            <w:tcW w:w="1546" w:type="dxa"/>
                          </w:tcPr>
                          <w:p w14:paraId="1446712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D6EFCC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5E4D09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6206DD3" w14:textId="77777777">
                        <w:trPr>
                          <w:trHeight w:val="340"/>
                        </w:trPr>
                        <w:tc>
                          <w:tcPr>
                            <w:tcW w:w="1546" w:type="dxa"/>
                          </w:tcPr>
                          <w:p w14:paraId="689538C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FB144AD" w14:textId="77777777" w:rsidR="00572595" w:rsidRDefault="0064695A">
                            <w:pPr>
                              <w:pStyle w:val="TableParagraph"/>
                              <w:spacing w:before="30"/>
                              <w:ind w:left="12"/>
                              <w:jc w:val="center"/>
                            </w:pPr>
                            <w:r>
                              <w:rPr>
                                <w:spacing w:val="-5"/>
                              </w:rPr>
                              <w:t>02</w:t>
                            </w:r>
                          </w:p>
                        </w:tc>
                        <w:tc>
                          <w:tcPr>
                            <w:tcW w:w="1328" w:type="dxa"/>
                          </w:tcPr>
                          <w:p w14:paraId="0EA474C5" w14:textId="77777777" w:rsidR="00572595" w:rsidRDefault="0064695A">
                            <w:pPr>
                              <w:pStyle w:val="TableParagraph"/>
                              <w:spacing w:before="30"/>
                              <w:ind w:left="13" w:right="3"/>
                              <w:jc w:val="center"/>
                            </w:pPr>
                            <w:r>
                              <w:t>131 de</w:t>
                            </w:r>
                            <w:r>
                              <w:rPr>
                                <w:spacing w:val="-3"/>
                              </w:rPr>
                              <w:t xml:space="preserve"> </w:t>
                            </w:r>
                            <w:r>
                              <w:rPr>
                                <w:spacing w:val="-5"/>
                              </w:rPr>
                              <w:t>276</w:t>
                            </w:r>
                          </w:p>
                        </w:tc>
                      </w:tr>
                    </w:tbl>
                    <w:p w14:paraId="352223B3" w14:textId="77777777" w:rsidR="00572595" w:rsidRDefault="00572595">
                      <w:pPr>
                        <w:pStyle w:val="Textoindependiente"/>
                      </w:pPr>
                    </w:p>
                  </w:txbxContent>
                </v:textbox>
                <w10:wrap anchorx="page"/>
              </v:shape>
            </w:pict>
          </mc:Fallback>
        </mc:AlternateContent>
      </w:r>
      <w:r>
        <w:t xml:space="preserve">Tomo </w:t>
      </w:r>
      <w:r>
        <w:rPr>
          <w:spacing w:val="-5"/>
        </w:rPr>
        <w:t>II</w:t>
      </w:r>
    </w:p>
    <w:p w14:paraId="1DFB94F4" w14:textId="77777777" w:rsidR="00572595" w:rsidRDefault="00572595">
      <w:pPr>
        <w:pStyle w:val="Textoindependiente"/>
        <w:spacing w:before="88"/>
      </w:pPr>
    </w:p>
    <w:p w14:paraId="578E21BE" w14:textId="77777777" w:rsidR="00572595" w:rsidRDefault="0064695A">
      <w:pPr>
        <w:ind w:left="143"/>
        <w:rPr>
          <w:rFonts w:ascii="Calibri Light" w:hAnsi="Calibri Light"/>
          <w:i/>
          <w:sz w:val="24"/>
        </w:rPr>
      </w:pPr>
      <w:bookmarkStart w:id="117" w:name="Narrativa_del_proceso_de_Licitación."/>
      <w:bookmarkEnd w:id="117"/>
      <w:r>
        <w:rPr>
          <w:rFonts w:ascii="Calibri Light" w:hAnsi="Calibri Light"/>
          <w:i/>
          <w:sz w:val="24"/>
        </w:rPr>
        <w:t>Narrativa</w:t>
      </w:r>
      <w:r>
        <w:rPr>
          <w:rFonts w:ascii="Calibri Light" w:hAnsi="Calibri Light"/>
          <w:i/>
          <w:spacing w:val="-14"/>
          <w:sz w:val="24"/>
        </w:rPr>
        <w:t xml:space="preserve"> </w:t>
      </w:r>
      <w:r>
        <w:rPr>
          <w:rFonts w:ascii="Calibri Light" w:hAnsi="Calibri Light"/>
          <w:i/>
          <w:sz w:val="24"/>
        </w:rPr>
        <w:t>del</w:t>
      </w:r>
      <w:r>
        <w:rPr>
          <w:rFonts w:ascii="Calibri Light" w:hAnsi="Calibri Light"/>
          <w:i/>
          <w:spacing w:val="-13"/>
          <w:sz w:val="24"/>
        </w:rPr>
        <w:t xml:space="preserve"> </w:t>
      </w:r>
      <w:r>
        <w:rPr>
          <w:rFonts w:ascii="Calibri Light" w:hAnsi="Calibri Light"/>
          <w:i/>
          <w:sz w:val="24"/>
        </w:rPr>
        <w:t>proceso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3"/>
          <w:sz w:val="24"/>
        </w:rPr>
        <w:t xml:space="preserve"> </w:t>
      </w:r>
      <w:r>
        <w:rPr>
          <w:rFonts w:ascii="Calibri Light" w:hAnsi="Calibri Light"/>
          <w:i/>
          <w:spacing w:val="-2"/>
          <w:sz w:val="24"/>
        </w:rPr>
        <w:t>Licitación.</w:t>
      </w:r>
    </w:p>
    <w:p w14:paraId="02B14C58" w14:textId="77777777" w:rsidR="00572595" w:rsidRDefault="00572595">
      <w:pPr>
        <w:pStyle w:val="Textoindependiente"/>
        <w:rPr>
          <w:rFonts w:ascii="Calibri Light"/>
          <w:i/>
          <w:sz w:val="20"/>
        </w:rPr>
      </w:pPr>
    </w:p>
    <w:p w14:paraId="66CA8909"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071370DE" w14:textId="77777777">
        <w:trPr>
          <w:trHeight w:val="388"/>
        </w:trPr>
        <w:tc>
          <w:tcPr>
            <w:tcW w:w="543" w:type="dxa"/>
            <w:shd w:val="clear" w:color="auto" w:fill="D9D9D9"/>
          </w:tcPr>
          <w:p w14:paraId="02F7F98A" w14:textId="77777777" w:rsidR="00572595" w:rsidRDefault="0064695A">
            <w:pPr>
              <w:pStyle w:val="TableParagraph"/>
              <w:ind w:left="10"/>
              <w:jc w:val="center"/>
              <w:rPr>
                <w:b/>
              </w:rPr>
            </w:pPr>
            <w:r>
              <w:rPr>
                <w:b/>
                <w:spacing w:val="-5"/>
              </w:rPr>
              <w:t>No.</w:t>
            </w:r>
          </w:p>
        </w:tc>
        <w:tc>
          <w:tcPr>
            <w:tcW w:w="2429" w:type="dxa"/>
            <w:shd w:val="clear" w:color="auto" w:fill="D9D9D9"/>
          </w:tcPr>
          <w:p w14:paraId="7E2CD063" w14:textId="77777777" w:rsidR="00572595" w:rsidRDefault="0064695A">
            <w:pPr>
              <w:pStyle w:val="TableParagraph"/>
              <w:ind w:left="633"/>
              <w:rPr>
                <w:b/>
              </w:rPr>
            </w:pPr>
            <w:r>
              <w:rPr>
                <w:b/>
                <w:spacing w:val="-2"/>
              </w:rPr>
              <w:t>Responsable</w:t>
            </w:r>
          </w:p>
        </w:tc>
        <w:tc>
          <w:tcPr>
            <w:tcW w:w="2552" w:type="dxa"/>
            <w:shd w:val="clear" w:color="auto" w:fill="D9D9D9"/>
          </w:tcPr>
          <w:p w14:paraId="18435B15" w14:textId="77777777" w:rsidR="00572595" w:rsidRDefault="0064695A">
            <w:pPr>
              <w:pStyle w:val="TableParagraph"/>
              <w:ind w:left="6"/>
              <w:jc w:val="center"/>
              <w:rPr>
                <w:b/>
              </w:rPr>
            </w:pPr>
            <w:r>
              <w:rPr>
                <w:b/>
                <w:spacing w:val="-4"/>
              </w:rPr>
              <w:t>Área</w:t>
            </w:r>
          </w:p>
        </w:tc>
        <w:tc>
          <w:tcPr>
            <w:tcW w:w="7662" w:type="dxa"/>
            <w:shd w:val="clear" w:color="auto" w:fill="D9D9D9"/>
          </w:tcPr>
          <w:p w14:paraId="6B09FB6F" w14:textId="77777777" w:rsidR="00572595" w:rsidRDefault="0064695A">
            <w:pPr>
              <w:pStyle w:val="TableParagraph"/>
              <w:ind w:left="3"/>
              <w:jc w:val="center"/>
              <w:rPr>
                <w:b/>
              </w:rPr>
            </w:pPr>
            <w:r>
              <w:rPr>
                <w:b/>
                <w:spacing w:val="-2"/>
              </w:rPr>
              <w:t>Actividad</w:t>
            </w:r>
          </w:p>
        </w:tc>
        <w:tc>
          <w:tcPr>
            <w:tcW w:w="3267" w:type="dxa"/>
            <w:shd w:val="clear" w:color="auto" w:fill="D9D9D9"/>
          </w:tcPr>
          <w:p w14:paraId="78FFC41C"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67856026" w14:textId="77777777">
        <w:trPr>
          <w:trHeight w:val="388"/>
        </w:trPr>
        <w:tc>
          <w:tcPr>
            <w:tcW w:w="543" w:type="dxa"/>
          </w:tcPr>
          <w:p w14:paraId="0FDDB085" w14:textId="77777777" w:rsidR="00572595" w:rsidRDefault="0064695A">
            <w:pPr>
              <w:pStyle w:val="TableParagraph"/>
              <w:ind w:left="10"/>
              <w:jc w:val="center"/>
            </w:pPr>
            <w:r>
              <w:rPr>
                <w:spacing w:val="-10"/>
              </w:rPr>
              <w:t>1</w:t>
            </w:r>
          </w:p>
        </w:tc>
        <w:tc>
          <w:tcPr>
            <w:tcW w:w="2429" w:type="dxa"/>
          </w:tcPr>
          <w:p w14:paraId="46C996D0" w14:textId="77777777" w:rsidR="00572595" w:rsidRDefault="0064695A">
            <w:pPr>
              <w:pStyle w:val="TableParagraph"/>
            </w:pPr>
            <w:r>
              <w:t>Directores</w:t>
            </w:r>
            <w:r>
              <w:rPr>
                <w:spacing w:val="-4"/>
              </w:rPr>
              <w:t xml:space="preserve"> </w:t>
            </w:r>
            <w:r>
              <w:t>de</w:t>
            </w:r>
            <w:r>
              <w:rPr>
                <w:spacing w:val="-5"/>
              </w:rPr>
              <w:t xml:space="preserve"> </w:t>
            </w:r>
            <w:r>
              <w:rPr>
                <w:spacing w:val="-4"/>
              </w:rPr>
              <w:t>área</w:t>
            </w:r>
          </w:p>
        </w:tc>
        <w:tc>
          <w:tcPr>
            <w:tcW w:w="2552" w:type="dxa"/>
          </w:tcPr>
          <w:p w14:paraId="3EAB81C1" w14:textId="77777777" w:rsidR="00572595" w:rsidRDefault="0064695A">
            <w:pPr>
              <w:pStyle w:val="TableParagraph"/>
            </w:pPr>
            <w:r>
              <w:t>Direcciones</w:t>
            </w:r>
            <w:r>
              <w:rPr>
                <w:spacing w:val="-6"/>
              </w:rPr>
              <w:t xml:space="preserve"> </w:t>
            </w:r>
            <w:r>
              <w:t>de</w:t>
            </w:r>
            <w:r>
              <w:rPr>
                <w:spacing w:val="-2"/>
              </w:rPr>
              <w:t xml:space="preserve"> </w:t>
            </w:r>
            <w:r>
              <w:rPr>
                <w:spacing w:val="-4"/>
              </w:rPr>
              <w:t>área</w:t>
            </w:r>
          </w:p>
        </w:tc>
        <w:tc>
          <w:tcPr>
            <w:tcW w:w="7662" w:type="dxa"/>
          </w:tcPr>
          <w:p w14:paraId="549D9AEF" w14:textId="77777777" w:rsidR="00572595" w:rsidRDefault="0064695A">
            <w:pPr>
              <w:pStyle w:val="TableParagraph"/>
              <w:ind w:left="68"/>
            </w:pPr>
            <w:r>
              <w:t>Solicita</w:t>
            </w:r>
            <w:r>
              <w:rPr>
                <w:spacing w:val="-5"/>
              </w:rPr>
              <w:t xml:space="preserve"> </w:t>
            </w:r>
            <w:r>
              <w:t>necesidades</w:t>
            </w:r>
            <w:r>
              <w:rPr>
                <w:spacing w:val="-4"/>
              </w:rPr>
              <w:t xml:space="preserve"> </w:t>
            </w:r>
            <w:r>
              <w:t>de</w:t>
            </w:r>
            <w:r>
              <w:rPr>
                <w:spacing w:val="-6"/>
              </w:rPr>
              <w:t xml:space="preserve"> </w:t>
            </w:r>
            <w:r>
              <w:t>compra</w:t>
            </w:r>
            <w:r>
              <w:rPr>
                <w:spacing w:val="-5"/>
              </w:rPr>
              <w:t xml:space="preserve"> </w:t>
            </w:r>
            <w:r>
              <w:t>acompañada</w:t>
            </w:r>
            <w:r>
              <w:rPr>
                <w:spacing w:val="-4"/>
              </w:rPr>
              <w:t xml:space="preserve"> </w:t>
            </w:r>
            <w:r>
              <w:t>del</w:t>
            </w:r>
            <w:r>
              <w:rPr>
                <w:spacing w:val="-6"/>
              </w:rPr>
              <w:t xml:space="preserve"> </w:t>
            </w:r>
            <w:r>
              <w:t>estudio</w:t>
            </w:r>
            <w:r>
              <w:rPr>
                <w:spacing w:val="-4"/>
              </w:rPr>
              <w:t xml:space="preserve"> </w:t>
            </w:r>
            <w:r>
              <w:t>de</w:t>
            </w:r>
            <w:r>
              <w:rPr>
                <w:spacing w:val="-6"/>
              </w:rPr>
              <w:t xml:space="preserve"> </w:t>
            </w:r>
            <w:r>
              <w:t>mercado</w:t>
            </w:r>
            <w:r>
              <w:rPr>
                <w:spacing w:val="-6"/>
              </w:rPr>
              <w:t xml:space="preserve"> </w:t>
            </w:r>
            <w:r>
              <w:rPr>
                <w:spacing w:val="-2"/>
              </w:rPr>
              <w:t>respectivo.</w:t>
            </w:r>
          </w:p>
        </w:tc>
        <w:tc>
          <w:tcPr>
            <w:tcW w:w="3267" w:type="dxa"/>
          </w:tcPr>
          <w:p w14:paraId="3D4DAA27" w14:textId="77777777" w:rsidR="00572595" w:rsidRDefault="0064695A">
            <w:pPr>
              <w:pStyle w:val="TableParagraph"/>
              <w:ind w:left="58" w:right="52"/>
              <w:jc w:val="center"/>
            </w:pPr>
            <w:r>
              <w:rPr>
                <w:spacing w:val="-2"/>
              </w:rPr>
              <w:t>Oficio</w:t>
            </w:r>
          </w:p>
        </w:tc>
      </w:tr>
      <w:tr w:rsidR="00572595" w14:paraId="691D0FF1" w14:textId="77777777">
        <w:trPr>
          <w:trHeight w:val="657"/>
        </w:trPr>
        <w:tc>
          <w:tcPr>
            <w:tcW w:w="543" w:type="dxa"/>
          </w:tcPr>
          <w:p w14:paraId="02C684AC" w14:textId="77777777" w:rsidR="00572595" w:rsidRDefault="0064695A">
            <w:pPr>
              <w:pStyle w:val="TableParagraph"/>
              <w:spacing w:before="193"/>
              <w:ind w:left="10"/>
              <w:jc w:val="center"/>
            </w:pPr>
            <w:r>
              <w:rPr>
                <w:spacing w:val="-10"/>
              </w:rPr>
              <w:t>2</w:t>
            </w:r>
          </w:p>
        </w:tc>
        <w:tc>
          <w:tcPr>
            <w:tcW w:w="2429" w:type="dxa"/>
          </w:tcPr>
          <w:p w14:paraId="14DC7F6C"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6A1109E8" w14:textId="77777777" w:rsidR="00572595" w:rsidRDefault="0064695A">
            <w:pPr>
              <w:pStyle w:val="TableParagraph"/>
              <w:spacing w:before="193"/>
              <w:ind w:left="119"/>
            </w:pPr>
            <w:r>
              <w:t>Dirección</w:t>
            </w:r>
            <w:r>
              <w:rPr>
                <w:spacing w:val="-6"/>
              </w:rPr>
              <w:t xml:space="preserve"> </w:t>
            </w:r>
            <w:r>
              <w:rPr>
                <w:spacing w:val="-2"/>
              </w:rPr>
              <w:t>Administrativa</w:t>
            </w:r>
          </w:p>
        </w:tc>
        <w:tc>
          <w:tcPr>
            <w:tcW w:w="7662" w:type="dxa"/>
          </w:tcPr>
          <w:p w14:paraId="2AB5F88D" w14:textId="77777777" w:rsidR="00572595" w:rsidRDefault="0064695A">
            <w:pPr>
              <w:pStyle w:val="TableParagraph"/>
              <w:ind w:left="68" w:right="158"/>
            </w:pPr>
            <w:r>
              <w:t>Da</w:t>
            </w:r>
            <w:r>
              <w:rPr>
                <w:spacing w:val="-4"/>
              </w:rPr>
              <w:t xml:space="preserve"> </w:t>
            </w:r>
            <w:r>
              <w:t>visto</w:t>
            </w:r>
            <w:r>
              <w:rPr>
                <w:spacing w:val="-1"/>
              </w:rPr>
              <w:t xml:space="preserve"> </w:t>
            </w:r>
            <w:r>
              <w:t>bueno</w:t>
            </w:r>
            <w:r>
              <w:rPr>
                <w:spacing w:val="-3"/>
              </w:rPr>
              <w:t xml:space="preserve"> </w:t>
            </w:r>
            <w:r>
              <w:t>e</w:t>
            </w:r>
            <w:r>
              <w:rPr>
                <w:spacing w:val="-2"/>
              </w:rPr>
              <w:t xml:space="preserve"> </w:t>
            </w:r>
            <w:r>
              <w:t>instruye</w:t>
            </w:r>
            <w:r>
              <w:rPr>
                <w:spacing w:val="-4"/>
              </w:rPr>
              <w:t xml:space="preserve"> </w:t>
            </w:r>
            <w:r>
              <w:t>a</w:t>
            </w:r>
            <w:r>
              <w:rPr>
                <w:spacing w:val="-4"/>
              </w:rPr>
              <w:t xml:space="preserve"> </w:t>
            </w:r>
            <w:r>
              <w:t>la</w:t>
            </w:r>
            <w:r>
              <w:rPr>
                <w:spacing w:val="-2"/>
              </w:rPr>
              <w:t xml:space="preserve"> </w:t>
            </w:r>
            <w:r>
              <w:t>Encargada</w:t>
            </w:r>
            <w:r>
              <w:rPr>
                <w:spacing w:val="-2"/>
              </w:rPr>
              <w:t xml:space="preserve"> </w:t>
            </w:r>
            <w:r>
              <w:t>de</w:t>
            </w:r>
            <w:r>
              <w:rPr>
                <w:spacing w:val="-5"/>
              </w:rPr>
              <w:t xml:space="preserve"> </w:t>
            </w:r>
            <w:r>
              <w:t>la</w:t>
            </w:r>
            <w:r>
              <w:rPr>
                <w:spacing w:val="-2"/>
              </w:rPr>
              <w:t xml:space="preserve"> </w:t>
            </w:r>
            <w:r>
              <w:t>Unidad</w:t>
            </w:r>
            <w:r>
              <w:rPr>
                <w:spacing w:val="-5"/>
              </w:rPr>
              <w:t xml:space="preserve"> </w:t>
            </w:r>
            <w:r>
              <w:t>Centralizada</w:t>
            </w:r>
            <w:r>
              <w:rPr>
                <w:spacing w:val="-2"/>
              </w:rPr>
              <w:t xml:space="preserve"> </w:t>
            </w:r>
            <w:r>
              <w:t>de</w:t>
            </w:r>
            <w:r>
              <w:rPr>
                <w:spacing w:val="-2"/>
              </w:rPr>
              <w:t xml:space="preserve"> </w:t>
            </w:r>
            <w:r>
              <w:t>Compras (UCC) de comenzar el procedimiento de compra.</w:t>
            </w:r>
          </w:p>
        </w:tc>
        <w:tc>
          <w:tcPr>
            <w:tcW w:w="3267" w:type="dxa"/>
          </w:tcPr>
          <w:p w14:paraId="220D08F3" w14:textId="77777777" w:rsidR="00572595" w:rsidRDefault="0064695A">
            <w:pPr>
              <w:pStyle w:val="TableParagraph"/>
              <w:spacing w:before="193"/>
              <w:ind w:left="58" w:right="51"/>
              <w:jc w:val="center"/>
            </w:pPr>
            <w:r>
              <w:t>Visto</w:t>
            </w:r>
            <w:r>
              <w:rPr>
                <w:spacing w:val="-2"/>
              </w:rPr>
              <w:t xml:space="preserve"> bueno.</w:t>
            </w:r>
          </w:p>
        </w:tc>
      </w:tr>
      <w:tr w:rsidR="00572595" w14:paraId="30A07D1A" w14:textId="77777777">
        <w:trPr>
          <w:trHeight w:val="657"/>
        </w:trPr>
        <w:tc>
          <w:tcPr>
            <w:tcW w:w="543" w:type="dxa"/>
          </w:tcPr>
          <w:p w14:paraId="1AF97D33" w14:textId="77777777" w:rsidR="00572595" w:rsidRDefault="0064695A">
            <w:pPr>
              <w:pStyle w:val="TableParagraph"/>
              <w:spacing w:before="193"/>
              <w:ind w:left="10"/>
              <w:jc w:val="center"/>
            </w:pPr>
            <w:r>
              <w:rPr>
                <w:spacing w:val="-10"/>
              </w:rPr>
              <w:t>3</w:t>
            </w:r>
          </w:p>
        </w:tc>
        <w:tc>
          <w:tcPr>
            <w:tcW w:w="2429" w:type="dxa"/>
          </w:tcPr>
          <w:p w14:paraId="7044CF89"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1ADABBF3"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54691272" w14:textId="77777777" w:rsidR="00572595" w:rsidRDefault="0064695A">
            <w:pPr>
              <w:pStyle w:val="TableParagraph"/>
              <w:spacing w:before="193"/>
              <w:ind w:left="68"/>
            </w:pPr>
            <w:r>
              <w:t>Elabora</w:t>
            </w:r>
            <w:r>
              <w:rPr>
                <w:spacing w:val="-5"/>
              </w:rPr>
              <w:t xml:space="preserve"> </w:t>
            </w:r>
            <w:r>
              <w:t>bases</w:t>
            </w:r>
            <w:r>
              <w:rPr>
                <w:spacing w:val="-3"/>
              </w:rPr>
              <w:t xml:space="preserve"> </w:t>
            </w:r>
            <w:r>
              <w:t>técnicas</w:t>
            </w:r>
            <w:r>
              <w:rPr>
                <w:spacing w:val="-5"/>
              </w:rPr>
              <w:t xml:space="preserve"> </w:t>
            </w:r>
            <w:r>
              <w:t>del</w:t>
            </w:r>
            <w:r>
              <w:rPr>
                <w:spacing w:val="-5"/>
              </w:rPr>
              <w:t xml:space="preserve"> </w:t>
            </w:r>
            <w:r>
              <w:t>proceso</w:t>
            </w:r>
            <w:r>
              <w:rPr>
                <w:spacing w:val="-4"/>
              </w:rPr>
              <w:t xml:space="preserve"> </w:t>
            </w:r>
            <w:r>
              <w:t>de</w:t>
            </w:r>
            <w:r>
              <w:rPr>
                <w:spacing w:val="-5"/>
              </w:rPr>
              <w:t xml:space="preserve"> </w:t>
            </w:r>
            <w:r>
              <w:rPr>
                <w:spacing w:val="-2"/>
              </w:rPr>
              <w:t>licitación.</w:t>
            </w:r>
          </w:p>
        </w:tc>
        <w:tc>
          <w:tcPr>
            <w:tcW w:w="3267" w:type="dxa"/>
          </w:tcPr>
          <w:p w14:paraId="5DF58FF4" w14:textId="77777777" w:rsidR="00572595" w:rsidRDefault="0064695A">
            <w:pPr>
              <w:pStyle w:val="TableParagraph"/>
              <w:spacing w:before="193"/>
              <w:ind w:left="58" w:right="51"/>
              <w:jc w:val="center"/>
            </w:pPr>
            <w:r>
              <w:t>Bases</w:t>
            </w:r>
            <w:r>
              <w:rPr>
                <w:spacing w:val="-4"/>
              </w:rPr>
              <w:t xml:space="preserve"> </w:t>
            </w:r>
            <w:r>
              <w:rPr>
                <w:spacing w:val="-2"/>
              </w:rPr>
              <w:t>técnicas.</w:t>
            </w:r>
          </w:p>
        </w:tc>
      </w:tr>
      <w:tr w:rsidR="00572595" w14:paraId="308BDA70" w14:textId="77777777">
        <w:trPr>
          <w:trHeight w:val="657"/>
        </w:trPr>
        <w:tc>
          <w:tcPr>
            <w:tcW w:w="543" w:type="dxa"/>
          </w:tcPr>
          <w:p w14:paraId="17EC12C8" w14:textId="77777777" w:rsidR="00572595" w:rsidRDefault="0064695A">
            <w:pPr>
              <w:pStyle w:val="TableParagraph"/>
              <w:spacing w:before="193"/>
              <w:ind w:left="10"/>
              <w:jc w:val="center"/>
            </w:pPr>
            <w:r>
              <w:rPr>
                <w:spacing w:val="-10"/>
              </w:rPr>
              <w:t>4</w:t>
            </w:r>
          </w:p>
        </w:tc>
        <w:tc>
          <w:tcPr>
            <w:tcW w:w="2429" w:type="dxa"/>
          </w:tcPr>
          <w:p w14:paraId="56994F4F"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52845C92"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3AE022D5" w14:textId="77777777" w:rsidR="00572595" w:rsidRDefault="0064695A">
            <w:pPr>
              <w:pStyle w:val="TableParagraph"/>
              <w:ind w:left="68" w:right="183"/>
            </w:pPr>
            <w:r>
              <w:t>Convoca</w:t>
            </w:r>
            <w:r>
              <w:rPr>
                <w:spacing w:val="-5"/>
              </w:rPr>
              <w:t xml:space="preserve"> </w:t>
            </w:r>
            <w:r>
              <w:t>a</w:t>
            </w:r>
            <w:r>
              <w:rPr>
                <w:spacing w:val="-3"/>
              </w:rPr>
              <w:t xml:space="preserve"> </w:t>
            </w:r>
            <w:r>
              <w:t>Comité</w:t>
            </w:r>
            <w:r>
              <w:rPr>
                <w:spacing w:val="-3"/>
              </w:rPr>
              <w:t xml:space="preserve"> </w:t>
            </w:r>
            <w:r>
              <w:t>de</w:t>
            </w:r>
            <w:r>
              <w:rPr>
                <w:spacing w:val="-3"/>
              </w:rPr>
              <w:t xml:space="preserve"> </w:t>
            </w:r>
            <w:r>
              <w:t>Compras</w:t>
            </w:r>
            <w:r>
              <w:rPr>
                <w:spacing w:val="-3"/>
              </w:rPr>
              <w:t xml:space="preserve"> </w:t>
            </w:r>
            <w:r>
              <w:t>para</w:t>
            </w:r>
            <w:r>
              <w:rPr>
                <w:spacing w:val="-3"/>
              </w:rPr>
              <w:t xml:space="preserve"> </w:t>
            </w:r>
            <w:r>
              <w:t>la</w:t>
            </w:r>
            <w:r>
              <w:rPr>
                <w:spacing w:val="-3"/>
              </w:rPr>
              <w:t xml:space="preserve"> </w:t>
            </w:r>
            <w:r>
              <w:t>revisión</w:t>
            </w:r>
            <w:r>
              <w:rPr>
                <w:spacing w:val="-4"/>
              </w:rPr>
              <w:t xml:space="preserve"> </w:t>
            </w:r>
            <w:r>
              <w:t>y</w:t>
            </w:r>
            <w:r>
              <w:rPr>
                <w:spacing w:val="-4"/>
              </w:rPr>
              <w:t xml:space="preserve"> </w:t>
            </w:r>
            <w:r>
              <w:t>validación</w:t>
            </w:r>
            <w:r>
              <w:rPr>
                <w:spacing w:val="-4"/>
              </w:rPr>
              <w:t xml:space="preserve"> </w:t>
            </w:r>
            <w:r>
              <w:t>de</w:t>
            </w:r>
            <w:r>
              <w:rPr>
                <w:spacing w:val="-5"/>
              </w:rPr>
              <w:t xml:space="preserve"> </w:t>
            </w:r>
            <w:r>
              <w:t>las</w:t>
            </w:r>
            <w:r>
              <w:rPr>
                <w:spacing w:val="-3"/>
              </w:rPr>
              <w:t xml:space="preserve"> </w:t>
            </w:r>
            <w:r>
              <w:t>bases</w:t>
            </w:r>
            <w:r>
              <w:rPr>
                <w:spacing w:val="-3"/>
              </w:rPr>
              <w:t xml:space="preserve"> </w:t>
            </w:r>
            <w:r>
              <w:t xml:space="preserve">de </w:t>
            </w:r>
            <w:r>
              <w:rPr>
                <w:spacing w:val="-2"/>
              </w:rPr>
              <w:t>licitación.</w:t>
            </w:r>
          </w:p>
        </w:tc>
        <w:tc>
          <w:tcPr>
            <w:tcW w:w="3267" w:type="dxa"/>
          </w:tcPr>
          <w:p w14:paraId="43A51E65" w14:textId="77777777" w:rsidR="00572595" w:rsidRDefault="0064695A">
            <w:pPr>
              <w:pStyle w:val="TableParagraph"/>
              <w:spacing w:before="193"/>
              <w:ind w:left="58" w:right="50"/>
              <w:jc w:val="center"/>
            </w:pPr>
            <w:r>
              <w:t>Validación</w:t>
            </w:r>
            <w:r>
              <w:rPr>
                <w:spacing w:val="-5"/>
              </w:rPr>
              <w:t xml:space="preserve"> </w:t>
            </w:r>
            <w:r>
              <w:t>de</w:t>
            </w:r>
            <w:r>
              <w:rPr>
                <w:spacing w:val="-5"/>
              </w:rPr>
              <w:t xml:space="preserve"> </w:t>
            </w:r>
            <w:r>
              <w:rPr>
                <w:spacing w:val="-2"/>
              </w:rPr>
              <w:t>Bases.</w:t>
            </w:r>
          </w:p>
        </w:tc>
      </w:tr>
      <w:tr w:rsidR="00572595" w14:paraId="6A4101DA" w14:textId="77777777">
        <w:trPr>
          <w:trHeight w:val="657"/>
        </w:trPr>
        <w:tc>
          <w:tcPr>
            <w:tcW w:w="543" w:type="dxa"/>
          </w:tcPr>
          <w:p w14:paraId="0047DB0D" w14:textId="77777777" w:rsidR="00572595" w:rsidRDefault="0064695A">
            <w:pPr>
              <w:pStyle w:val="TableParagraph"/>
              <w:spacing w:before="194"/>
              <w:ind w:left="10"/>
              <w:jc w:val="center"/>
            </w:pPr>
            <w:r>
              <w:rPr>
                <w:spacing w:val="-10"/>
              </w:rPr>
              <w:t>5</w:t>
            </w:r>
          </w:p>
        </w:tc>
        <w:tc>
          <w:tcPr>
            <w:tcW w:w="2429" w:type="dxa"/>
          </w:tcPr>
          <w:p w14:paraId="5FAB2576"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43C9125C" w14:textId="77777777" w:rsidR="00572595" w:rsidRDefault="0064695A">
            <w:pPr>
              <w:pStyle w:val="TableParagraph"/>
              <w:spacing w:before="194"/>
            </w:pPr>
            <w:r>
              <w:t>Dirección</w:t>
            </w:r>
            <w:r>
              <w:rPr>
                <w:spacing w:val="-3"/>
              </w:rPr>
              <w:t xml:space="preserve"> </w:t>
            </w:r>
            <w:r>
              <w:rPr>
                <w:spacing w:val="-2"/>
              </w:rPr>
              <w:t>Administrativa</w:t>
            </w:r>
          </w:p>
        </w:tc>
        <w:tc>
          <w:tcPr>
            <w:tcW w:w="7662" w:type="dxa"/>
          </w:tcPr>
          <w:p w14:paraId="13D22A44" w14:textId="77777777" w:rsidR="00572595" w:rsidRDefault="0064695A">
            <w:pPr>
              <w:pStyle w:val="TableParagraph"/>
              <w:spacing w:before="194"/>
              <w:ind w:left="68"/>
            </w:pPr>
            <w:r>
              <w:t>Convoca</w:t>
            </w:r>
            <w:r>
              <w:rPr>
                <w:spacing w:val="-8"/>
              </w:rPr>
              <w:t xml:space="preserve"> </w:t>
            </w:r>
            <w:r>
              <w:t>a</w:t>
            </w:r>
            <w:r>
              <w:rPr>
                <w:spacing w:val="-3"/>
              </w:rPr>
              <w:t xml:space="preserve"> </w:t>
            </w:r>
            <w:r>
              <w:t>Comité</w:t>
            </w:r>
            <w:r>
              <w:rPr>
                <w:spacing w:val="-3"/>
              </w:rPr>
              <w:t xml:space="preserve"> </w:t>
            </w:r>
            <w:r>
              <w:t>de</w:t>
            </w:r>
            <w:r>
              <w:rPr>
                <w:spacing w:val="-3"/>
              </w:rPr>
              <w:t xml:space="preserve"> </w:t>
            </w:r>
            <w:r>
              <w:t>Compras</w:t>
            </w:r>
            <w:r>
              <w:rPr>
                <w:spacing w:val="-3"/>
              </w:rPr>
              <w:t xml:space="preserve"> </w:t>
            </w:r>
            <w:r>
              <w:t>para</w:t>
            </w:r>
            <w:r>
              <w:rPr>
                <w:spacing w:val="-1"/>
              </w:rPr>
              <w:t xml:space="preserve"> </w:t>
            </w:r>
            <w:r>
              <w:t>aprobación</w:t>
            </w:r>
            <w:r>
              <w:rPr>
                <w:spacing w:val="-4"/>
              </w:rPr>
              <w:t xml:space="preserve"> </w:t>
            </w:r>
            <w:r>
              <w:t>de</w:t>
            </w:r>
            <w:r>
              <w:rPr>
                <w:spacing w:val="-5"/>
              </w:rPr>
              <w:t xml:space="preserve"> </w:t>
            </w:r>
            <w:r>
              <w:rPr>
                <w:spacing w:val="-2"/>
              </w:rPr>
              <w:t>bases.</w:t>
            </w:r>
          </w:p>
        </w:tc>
        <w:tc>
          <w:tcPr>
            <w:tcW w:w="3267" w:type="dxa"/>
          </w:tcPr>
          <w:p w14:paraId="00AC3A30" w14:textId="77777777" w:rsidR="00572595" w:rsidRDefault="0064695A">
            <w:pPr>
              <w:pStyle w:val="TableParagraph"/>
              <w:spacing w:before="194"/>
              <w:ind w:left="58" w:right="48"/>
              <w:jc w:val="center"/>
            </w:pPr>
            <w:r>
              <w:t>Aprobación</w:t>
            </w:r>
            <w:r>
              <w:rPr>
                <w:spacing w:val="-6"/>
              </w:rPr>
              <w:t xml:space="preserve"> </w:t>
            </w:r>
            <w:r>
              <w:t>de</w:t>
            </w:r>
            <w:r>
              <w:rPr>
                <w:spacing w:val="-5"/>
              </w:rPr>
              <w:t xml:space="preserve"> </w:t>
            </w:r>
            <w:r>
              <w:rPr>
                <w:spacing w:val="-2"/>
              </w:rPr>
              <w:t>Bases.</w:t>
            </w:r>
          </w:p>
        </w:tc>
      </w:tr>
      <w:tr w:rsidR="00572595" w14:paraId="3C51932E" w14:textId="77777777">
        <w:trPr>
          <w:trHeight w:val="654"/>
        </w:trPr>
        <w:tc>
          <w:tcPr>
            <w:tcW w:w="543" w:type="dxa"/>
          </w:tcPr>
          <w:p w14:paraId="5AF0EDCC" w14:textId="77777777" w:rsidR="00572595" w:rsidRDefault="0064695A">
            <w:pPr>
              <w:pStyle w:val="TableParagraph"/>
              <w:spacing w:before="193"/>
              <w:ind w:left="10"/>
              <w:jc w:val="center"/>
            </w:pPr>
            <w:r>
              <w:rPr>
                <w:spacing w:val="-10"/>
              </w:rPr>
              <w:t>6</w:t>
            </w:r>
          </w:p>
        </w:tc>
        <w:tc>
          <w:tcPr>
            <w:tcW w:w="2429" w:type="dxa"/>
          </w:tcPr>
          <w:p w14:paraId="67DF9C19"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087467FE"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74C626E1" w14:textId="77777777" w:rsidR="00572595" w:rsidRDefault="0064695A">
            <w:pPr>
              <w:pStyle w:val="TableParagraph"/>
              <w:spacing w:before="193"/>
              <w:ind w:left="68"/>
            </w:pPr>
            <w:r>
              <w:t>Publica</w:t>
            </w:r>
            <w:r>
              <w:rPr>
                <w:spacing w:val="-3"/>
              </w:rPr>
              <w:t xml:space="preserve"> </w:t>
            </w:r>
            <w:r>
              <w:t>las</w:t>
            </w:r>
            <w:r>
              <w:rPr>
                <w:spacing w:val="-3"/>
              </w:rPr>
              <w:t xml:space="preserve"> </w:t>
            </w:r>
            <w:r>
              <w:t>bases</w:t>
            </w:r>
            <w:r>
              <w:rPr>
                <w:spacing w:val="-4"/>
              </w:rPr>
              <w:t xml:space="preserve"> </w:t>
            </w:r>
            <w:r>
              <w:t>en</w:t>
            </w:r>
            <w:r>
              <w:rPr>
                <w:spacing w:val="-3"/>
              </w:rPr>
              <w:t xml:space="preserve"> </w:t>
            </w:r>
            <w:r>
              <w:t>la</w:t>
            </w:r>
            <w:r>
              <w:rPr>
                <w:spacing w:val="-2"/>
              </w:rPr>
              <w:t xml:space="preserve"> </w:t>
            </w:r>
            <w:r>
              <w:t>página</w:t>
            </w:r>
            <w:r>
              <w:rPr>
                <w:spacing w:val="-3"/>
              </w:rPr>
              <w:t xml:space="preserve"> </w:t>
            </w:r>
            <w:r>
              <w:t>web</w:t>
            </w:r>
            <w:r>
              <w:rPr>
                <w:spacing w:val="-5"/>
              </w:rPr>
              <w:t xml:space="preserve"> </w:t>
            </w:r>
            <w:r>
              <w:t>oficial</w:t>
            </w:r>
            <w:r>
              <w:rPr>
                <w:spacing w:val="-3"/>
              </w:rPr>
              <w:t xml:space="preserve"> </w:t>
            </w:r>
            <w:r>
              <w:t>del</w:t>
            </w:r>
            <w:r>
              <w:rPr>
                <w:spacing w:val="-2"/>
              </w:rPr>
              <w:t xml:space="preserve"> Instituto.</w:t>
            </w:r>
          </w:p>
        </w:tc>
        <w:tc>
          <w:tcPr>
            <w:tcW w:w="3267" w:type="dxa"/>
          </w:tcPr>
          <w:p w14:paraId="70CE7B00" w14:textId="77777777" w:rsidR="00572595" w:rsidRDefault="0064695A">
            <w:pPr>
              <w:pStyle w:val="TableParagraph"/>
              <w:spacing w:before="193"/>
              <w:ind w:left="58" w:right="48"/>
              <w:jc w:val="center"/>
            </w:pPr>
            <w:r>
              <w:t>Bases</w:t>
            </w:r>
            <w:r>
              <w:rPr>
                <w:spacing w:val="-6"/>
              </w:rPr>
              <w:t xml:space="preserve"> </w:t>
            </w:r>
            <w:r>
              <w:rPr>
                <w:spacing w:val="-2"/>
              </w:rPr>
              <w:t>aprobadas.</w:t>
            </w:r>
          </w:p>
        </w:tc>
      </w:tr>
      <w:tr w:rsidR="00572595" w14:paraId="5C40ED89" w14:textId="77777777">
        <w:trPr>
          <w:trHeight w:val="657"/>
        </w:trPr>
        <w:tc>
          <w:tcPr>
            <w:tcW w:w="543" w:type="dxa"/>
          </w:tcPr>
          <w:p w14:paraId="20882002" w14:textId="77777777" w:rsidR="00572595" w:rsidRDefault="0064695A">
            <w:pPr>
              <w:pStyle w:val="TableParagraph"/>
              <w:spacing w:before="196"/>
              <w:ind w:left="10"/>
              <w:jc w:val="center"/>
            </w:pPr>
            <w:r>
              <w:rPr>
                <w:spacing w:val="-10"/>
              </w:rPr>
              <w:t>7</w:t>
            </w:r>
          </w:p>
        </w:tc>
        <w:tc>
          <w:tcPr>
            <w:tcW w:w="2429" w:type="dxa"/>
          </w:tcPr>
          <w:p w14:paraId="2140AD78" w14:textId="77777777" w:rsidR="00572595" w:rsidRDefault="0064695A">
            <w:pPr>
              <w:pStyle w:val="TableParagraph"/>
              <w:spacing w:before="61"/>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494B85AC" w14:textId="77777777" w:rsidR="00572595" w:rsidRDefault="0064695A">
            <w:pPr>
              <w:pStyle w:val="TableParagraph"/>
              <w:spacing w:before="61"/>
            </w:pPr>
            <w:r>
              <w:t>Unidad</w:t>
            </w:r>
            <w:r>
              <w:rPr>
                <w:spacing w:val="-13"/>
              </w:rPr>
              <w:t xml:space="preserve"> </w:t>
            </w:r>
            <w:r>
              <w:t>Centralizada</w:t>
            </w:r>
            <w:r>
              <w:rPr>
                <w:spacing w:val="-12"/>
              </w:rPr>
              <w:t xml:space="preserve"> </w:t>
            </w:r>
            <w:r>
              <w:t xml:space="preserve">de </w:t>
            </w:r>
            <w:r>
              <w:rPr>
                <w:spacing w:val="-2"/>
              </w:rPr>
              <w:t>Compras</w:t>
            </w:r>
          </w:p>
        </w:tc>
        <w:tc>
          <w:tcPr>
            <w:tcW w:w="7662" w:type="dxa"/>
          </w:tcPr>
          <w:p w14:paraId="7153F059" w14:textId="77777777" w:rsidR="00572595" w:rsidRDefault="0064695A">
            <w:pPr>
              <w:pStyle w:val="TableParagraph"/>
              <w:spacing w:before="196"/>
              <w:ind w:left="68"/>
            </w:pPr>
            <w:r>
              <w:t>Recibe</w:t>
            </w:r>
            <w:r>
              <w:rPr>
                <w:spacing w:val="-4"/>
              </w:rPr>
              <w:t xml:space="preserve"> </w:t>
            </w:r>
            <w:r>
              <w:t>preguntas</w:t>
            </w:r>
            <w:r>
              <w:rPr>
                <w:spacing w:val="-4"/>
              </w:rPr>
              <w:t xml:space="preserve"> </w:t>
            </w:r>
            <w:r>
              <w:t>aclaratorias</w:t>
            </w:r>
            <w:r>
              <w:rPr>
                <w:spacing w:val="-4"/>
              </w:rPr>
              <w:t xml:space="preserve"> </w:t>
            </w:r>
            <w:r>
              <w:t>por</w:t>
            </w:r>
            <w:r>
              <w:rPr>
                <w:spacing w:val="-4"/>
              </w:rPr>
              <w:t xml:space="preserve"> </w:t>
            </w:r>
            <w:r>
              <w:t>parte</w:t>
            </w:r>
            <w:r>
              <w:rPr>
                <w:spacing w:val="-4"/>
              </w:rPr>
              <w:t xml:space="preserve"> </w:t>
            </w:r>
            <w:r>
              <w:t>de</w:t>
            </w:r>
            <w:r>
              <w:rPr>
                <w:spacing w:val="-6"/>
              </w:rPr>
              <w:t xml:space="preserve"> </w:t>
            </w:r>
            <w:r>
              <w:t>los</w:t>
            </w:r>
            <w:r>
              <w:rPr>
                <w:spacing w:val="-6"/>
              </w:rPr>
              <w:t xml:space="preserve"> </w:t>
            </w:r>
            <w:r>
              <w:rPr>
                <w:spacing w:val="-2"/>
              </w:rPr>
              <w:t>licitantes.</w:t>
            </w:r>
          </w:p>
        </w:tc>
        <w:tc>
          <w:tcPr>
            <w:tcW w:w="3267" w:type="dxa"/>
          </w:tcPr>
          <w:p w14:paraId="3C387082" w14:textId="77777777" w:rsidR="00572595" w:rsidRDefault="0064695A">
            <w:pPr>
              <w:pStyle w:val="TableParagraph"/>
              <w:spacing w:before="196"/>
              <w:ind w:left="58" w:right="52"/>
              <w:jc w:val="center"/>
            </w:pPr>
            <w:r>
              <w:rPr>
                <w:spacing w:val="-2"/>
              </w:rPr>
              <w:t>Preguntas.</w:t>
            </w:r>
          </w:p>
        </w:tc>
      </w:tr>
      <w:tr w:rsidR="00572595" w14:paraId="38ABA668" w14:textId="77777777">
        <w:trPr>
          <w:trHeight w:val="657"/>
        </w:trPr>
        <w:tc>
          <w:tcPr>
            <w:tcW w:w="543" w:type="dxa"/>
          </w:tcPr>
          <w:p w14:paraId="41E59775" w14:textId="77777777" w:rsidR="00572595" w:rsidRDefault="0064695A">
            <w:pPr>
              <w:pStyle w:val="TableParagraph"/>
              <w:spacing w:before="196"/>
              <w:ind w:left="10"/>
              <w:jc w:val="center"/>
            </w:pPr>
            <w:r>
              <w:rPr>
                <w:spacing w:val="-10"/>
              </w:rPr>
              <w:t>8</w:t>
            </w:r>
          </w:p>
        </w:tc>
        <w:tc>
          <w:tcPr>
            <w:tcW w:w="2429" w:type="dxa"/>
          </w:tcPr>
          <w:p w14:paraId="1FF0328E" w14:textId="77777777" w:rsidR="00572595" w:rsidRDefault="0064695A">
            <w:pPr>
              <w:pStyle w:val="TableParagraph"/>
              <w:spacing w:before="61"/>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5CD03D43" w14:textId="77777777" w:rsidR="00572595" w:rsidRDefault="0064695A">
            <w:pPr>
              <w:pStyle w:val="TableParagraph"/>
              <w:spacing w:before="61"/>
            </w:pPr>
            <w:r>
              <w:t>Unidad</w:t>
            </w:r>
            <w:r>
              <w:rPr>
                <w:spacing w:val="-13"/>
              </w:rPr>
              <w:t xml:space="preserve"> </w:t>
            </w:r>
            <w:r>
              <w:t>Centralizada</w:t>
            </w:r>
            <w:r>
              <w:rPr>
                <w:spacing w:val="-12"/>
              </w:rPr>
              <w:t xml:space="preserve"> </w:t>
            </w:r>
            <w:r>
              <w:t xml:space="preserve">de </w:t>
            </w:r>
            <w:r>
              <w:rPr>
                <w:spacing w:val="-2"/>
              </w:rPr>
              <w:t>Compras</w:t>
            </w:r>
          </w:p>
        </w:tc>
        <w:tc>
          <w:tcPr>
            <w:tcW w:w="7662" w:type="dxa"/>
          </w:tcPr>
          <w:p w14:paraId="3BCB1EB6" w14:textId="77777777" w:rsidR="00572595" w:rsidRDefault="0064695A">
            <w:pPr>
              <w:pStyle w:val="TableParagraph"/>
              <w:spacing w:before="196"/>
              <w:ind w:left="68"/>
            </w:pPr>
            <w:r>
              <w:t>Realiza</w:t>
            </w:r>
            <w:r>
              <w:rPr>
                <w:spacing w:val="-3"/>
              </w:rPr>
              <w:t xml:space="preserve"> </w:t>
            </w:r>
            <w:r>
              <w:t>junta</w:t>
            </w:r>
            <w:r>
              <w:rPr>
                <w:spacing w:val="-2"/>
              </w:rPr>
              <w:t xml:space="preserve"> </w:t>
            </w:r>
            <w:r>
              <w:t>aclaratoria</w:t>
            </w:r>
            <w:r>
              <w:rPr>
                <w:spacing w:val="-3"/>
              </w:rPr>
              <w:t xml:space="preserve"> </w:t>
            </w:r>
            <w:r>
              <w:t>y</w:t>
            </w:r>
            <w:r>
              <w:rPr>
                <w:spacing w:val="-4"/>
              </w:rPr>
              <w:t xml:space="preserve"> </w:t>
            </w:r>
            <w:r>
              <w:t>levantar</w:t>
            </w:r>
            <w:r>
              <w:rPr>
                <w:spacing w:val="-5"/>
              </w:rPr>
              <w:t xml:space="preserve"> </w:t>
            </w:r>
            <w:r>
              <w:t>acta</w:t>
            </w:r>
            <w:r>
              <w:rPr>
                <w:spacing w:val="-5"/>
              </w:rPr>
              <w:t xml:space="preserve"> </w:t>
            </w:r>
            <w:r>
              <w:rPr>
                <w:spacing w:val="-2"/>
              </w:rPr>
              <w:t>correspondiente.</w:t>
            </w:r>
          </w:p>
        </w:tc>
        <w:tc>
          <w:tcPr>
            <w:tcW w:w="3267" w:type="dxa"/>
          </w:tcPr>
          <w:p w14:paraId="7A66111E" w14:textId="77777777" w:rsidR="00572595" w:rsidRDefault="0064695A">
            <w:pPr>
              <w:pStyle w:val="TableParagraph"/>
              <w:spacing w:before="196"/>
              <w:ind w:left="58" w:right="50"/>
              <w:jc w:val="center"/>
            </w:pPr>
            <w:r>
              <w:t>Acta</w:t>
            </w:r>
            <w:r>
              <w:rPr>
                <w:spacing w:val="-2"/>
              </w:rPr>
              <w:t xml:space="preserve"> </w:t>
            </w:r>
            <w:r>
              <w:t>de</w:t>
            </w:r>
            <w:r>
              <w:rPr>
                <w:spacing w:val="-1"/>
              </w:rPr>
              <w:t xml:space="preserve"> </w:t>
            </w:r>
            <w:r>
              <w:t>Junta</w:t>
            </w:r>
            <w:r>
              <w:rPr>
                <w:spacing w:val="-1"/>
              </w:rPr>
              <w:t xml:space="preserve"> </w:t>
            </w:r>
            <w:r>
              <w:rPr>
                <w:spacing w:val="-2"/>
              </w:rPr>
              <w:t>Aclaratoria.</w:t>
            </w:r>
          </w:p>
        </w:tc>
      </w:tr>
      <w:tr w:rsidR="00572595" w14:paraId="102B2DF5" w14:textId="77777777">
        <w:trPr>
          <w:trHeight w:val="657"/>
        </w:trPr>
        <w:tc>
          <w:tcPr>
            <w:tcW w:w="543" w:type="dxa"/>
          </w:tcPr>
          <w:p w14:paraId="2C1BBD06" w14:textId="77777777" w:rsidR="00572595" w:rsidRDefault="0064695A">
            <w:pPr>
              <w:pStyle w:val="TableParagraph"/>
              <w:spacing w:before="196"/>
              <w:ind w:left="10"/>
              <w:jc w:val="center"/>
            </w:pPr>
            <w:r>
              <w:rPr>
                <w:spacing w:val="-10"/>
              </w:rPr>
              <w:t>9</w:t>
            </w:r>
          </w:p>
        </w:tc>
        <w:tc>
          <w:tcPr>
            <w:tcW w:w="2429" w:type="dxa"/>
          </w:tcPr>
          <w:p w14:paraId="3F2F4F78"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15088297"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7662" w:type="dxa"/>
          </w:tcPr>
          <w:p w14:paraId="0286A616" w14:textId="77777777" w:rsidR="00572595" w:rsidRDefault="0064695A">
            <w:pPr>
              <w:pStyle w:val="TableParagraph"/>
              <w:spacing w:before="196"/>
              <w:ind w:left="68"/>
            </w:pPr>
            <w:r>
              <w:t>Entrega</w:t>
            </w:r>
            <w:r>
              <w:rPr>
                <w:spacing w:val="-5"/>
              </w:rPr>
              <w:t xml:space="preserve"> </w:t>
            </w:r>
            <w:r>
              <w:t>copia</w:t>
            </w:r>
            <w:r>
              <w:rPr>
                <w:spacing w:val="-1"/>
              </w:rPr>
              <w:t xml:space="preserve"> </w:t>
            </w:r>
            <w:r>
              <w:t>del</w:t>
            </w:r>
            <w:r>
              <w:rPr>
                <w:spacing w:val="-4"/>
              </w:rPr>
              <w:t xml:space="preserve"> </w:t>
            </w:r>
            <w:r>
              <w:t>acta</w:t>
            </w:r>
            <w:r>
              <w:rPr>
                <w:spacing w:val="-2"/>
              </w:rPr>
              <w:t xml:space="preserve"> </w:t>
            </w:r>
            <w:r>
              <w:t>de</w:t>
            </w:r>
            <w:r>
              <w:rPr>
                <w:spacing w:val="-1"/>
              </w:rPr>
              <w:t xml:space="preserve"> </w:t>
            </w:r>
            <w:r>
              <w:t>la</w:t>
            </w:r>
            <w:r>
              <w:rPr>
                <w:spacing w:val="-4"/>
              </w:rPr>
              <w:t xml:space="preserve"> </w:t>
            </w:r>
            <w:r>
              <w:t>junta</w:t>
            </w:r>
            <w:r>
              <w:rPr>
                <w:spacing w:val="-2"/>
              </w:rPr>
              <w:t xml:space="preserve"> </w:t>
            </w:r>
            <w:r>
              <w:t>aclaratoria</w:t>
            </w:r>
            <w:r>
              <w:rPr>
                <w:spacing w:val="-4"/>
              </w:rPr>
              <w:t xml:space="preserve"> </w:t>
            </w:r>
            <w:r>
              <w:t>a</w:t>
            </w:r>
            <w:r>
              <w:rPr>
                <w:spacing w:val="-1"/>
              </w:rPr>
              <w:t xml:space="preserve"> </w:t>
            </w:r>
            <w:r>
              <w:t>cada</w:t>
            </w:r>
            <w:r>
              <w:rPr>
                <w:spacing w:val="-1"/>
              </w:rPr>
              <w:t xml:space="preserve"> </w:t>
            </w:r>
            <w:r>
              <w:rPr>
                <w:spacing w:val="-2"/>
              </w:rPr>
              <w:t>proveedor.</w:t>
            </w:r>
          </w:p>
        </w:tc>
        <w:tc>
          <w:tcPr>
            <w:tcW w:w="3267" w:type="dxa"/>
          </w:tcPr>
          <w:p w14:paraId="029E5B8F" w14:textId="77777777" w:rsidR="00572595" w:rsidRDefault="0064695A">
            <w:pPr>
              <w:pStyle w:val="TableParagraph"/>
              <w:spacing w:before="196"/>
              <w:ind w:left="58" w:right="50"/>
              <w:jc w:val="center"/>
            </w:pPr>
            <w:r>
              <w:t>Copia</w:t>
            </w:r>
            <w:r>
              <w:rPr>
                <w:spacing w:val="-3"/>
              </w:rPr>
              <w:t xml:space="preserve"> </w:t>
            </w:r>
            <w:r>
              <w:t>del</w:t>
            </w:r>
            <w:r>
              <w:rPr>
                <w:spacing w:val="-2"/>
              </w:rPr>
              <w:t xml:space="preserve"> </w:t>
            </w:r>
            <w:r>
              <w:t>acta</w:t>
            </w:r>
            <w:r>
              <w:rPr>
                <w:spacing w:val="-2"/>
              </w:rPr>
              <w:t xml:space="preserve"> </w:t>
            </w:r>
            <w:r>
              <w:t>junta</w:t>
            </w:r>
            <w:r>
              <w:rPr>
                <w:spacing w:val="-4"/>
              </w:rPr>
              <w:t xml:space="preserve"> </w:t>
            </w:r>
            <w:r>
              <w:rPr>
                <w:spacing w:val="-2"/>
              </w:rPr>
              <w:t>aclaratoria.</w:t>
            </w:r>
          </w:p>
        </w:tc>
      </w:tr>
      <w:tr w:rsidR="00572595" w14:paraId="7A50C930" w14:textId="77777777">
        <w:trPr>
          <w:trHeight w:val="388"/>
        </w:trPr>
        <w:tc>
          <w:tcPr>
            <w:tcW w:w="543" w:type="dxa"/>
          </w:tcPr>
          <w:p w14:paraId="638ED289" w14:textId="77777777" w:rsidR="00572595" w:rsidRDefault="0064695A">
            <w:pPr>
              <w:pStyle w:val="TableParagraph"/>
              <w:spacing w:before="61"/>
              <w:ind w:left="10" w:right="2"/>
              <w:jc w:val="center"/>
            </w:pPr>
            <w:r>
              <w:rPr>
                <w:spacing w:val="-5"/>
              </w:rPr>
              <w:t>10</w:t>
            </w:r>
          </w:p>
        </w:tc>
        <w:tc>
          <w:tcPr>
            <w:tcW w:w="2429" w:type="dxa"/>
          </w:tcPr>
          <w:p w14:paraId="792FAF5F" w14:textId="77777777" w:rsidR="00572595" w:rsidRDefault="0064695A">
            <w:pPr>
              <w:pStyle w:val="TableParagraph"/>
              <w:spacing w:before="61"/>
            </w:pPr>
            <w:r>
              <w:t>Director</w:t>
            </w:r>
            <w:r>
              <w:rPr>
                <w:spacing w:val="-3"/>
              </w:rPr>
              <w:t xml:space="preserve"> </w:t>
            </w:r>
            <w:r>
              <w:rPr>
                <w:spacing w:val="-2"/>
              </w:rPr>
              <w:t>Administrativo</w:t>
            </w:r>
          </w:p>
        </w:tc>
        <w:tc>
          <w:tcPr>
            <w:tcW w:w="2552" w:type="dxa"/>
          </w:tcPr>
          <w:p w14:paraId="3567C2D4" w14:textId="77777777" w:rsidR="00572595" w:rsidRDefault="0064695A">
            <w:pPr>
              <w:pStyle w:val="TableParagraph"/>
              <w:spacing w:before="61"/>
            </w:pPr>
            <w:r>
              <w:t>Dirección</w:t>
            </w:r>
            <w:r>
              <w:rPr>
                <w:spacing w:val="-3"/>
              </w:rPr>
              <w:t xml:space="preserve"> </w:t>
            </w:r>
            <w:r>
              <w:rPr>
                <w:spacing w:val="-2"/>
              </w:rPr>
              <w:t>Administrativa</w:t>
            </w:r>
          </w:p>
        </w:tc>
        <w:tc>
          <w:tcPr>
            <w:tcW w:w="7662" w:type="dxa"/>
          </w:tcPr>
          <w:p w14:paraId="68AA0778" w14:textId="77777777" w:rsidR="00572595" w:rsidRDefault="0064695A">
            <w:pPr>
              <w:pStyle w:val="TableParagraph"/>
              <w:spacing w:before="61"/>
              <w:ind w:left="68"/>
            </w:pPr>
            <w:r>
              <w:t>Convoca</w:t>
            </w:r>
            <w:r>
              <w:rPr>
                <w:spacing w:val="-7"/>
              </w:rPr>
              <w:t xml:space="preserve"> </w:t>
            </w:r>
            <w:r>
              <w:t>a</w:t>
            </w:r>
            <w:r>
              <w:rPr>
                <w:spacing w:val="-2"/>
              </w:rPr>
              <w:t xml:space="preserve"> </w:t>
            </w:r>
            <w:r>
              <w:t>Comité</w:t>
            </w:r>
            <w:r>
              <w:rPr>
                <w:spacing w:val="-3"/>
              </w:rPr>
              <w:t xml:space="preserve"> </w:t>
            </w:r>
            <w:r>
              <w:t>para</w:t>
            </w:r>
            <w:r>
              <w:rPr>
                <w:spacing w:val="-6"/>
              </w:rPr>
              <w:t xml:space="preserve"> </w:t>
            </w:r>
            <w:r>
              <w:t>el</w:t>
            </w:r>
            <w:r>
              <w:rPr>
                <w:spacing w:val="-3"/>
              </w:rPr>
              <w:t xml:space="preserve"> </w:t>
            </w:r>
            <w:r>
              <w:t>Acto</w:t>
            </w:r>
            <w:r>
              <w:rPr>
                <w:spacing w:val="-1"/>
              </w:rPr>
              <w:t xml:space="preserve"> </w:t>
            </w:r>
            <w:r>
              <w:t>de</w:t>
            </w:r>
            <w:r>
              <w:rPr>
                <w:spacing w:val="-3"/>
              </w:rPr>
              <w:t xml:space="preserve"> </w:t>
            </w:r>
            <w:r>
              <w:t>Recepción</w:t>
            </w:r>
            <w:r>
              <w:rPr>
                <w:spacing w:val="-3"/>
              </w:rPr>
              <w:t xml:space="preserve"> </w:t>
            </w:r>
            <w:r>
              <w:t>y</w:t>
            </w:r>
            <w:r>
              <w:rPr>
                <w:spacing w:val="-4"/>
              </w:rPr>
              <w:t xml:space="preserve"> </w:t>
            </w:r>
            <w:r>
              <w:t>Apertura</w:t>
            </w:r>
            <w:r>
              <w:rPr>
                <w:spacing w:val="-2"/>
              </w:rPr>
              <w:t xml:space="preserve"> </w:t>
            </w:r>
            <w:r>
              <w:t>de</w:t>
            </w:r>
            <w:r>
              <w:rPr>
                <w:spacing w:val="-4"/>
              </w:rPr>
              <w:t xml:space="preserve"> </w:t>
            </w:r>
            <w:r>
              <w:rPr>
                <w:spacing w:val="-2"/>
              </w:rPr>
              <w:t>Propuestas.</w:t>
            </w:r>
          </w:p>
        </w:tc>
        <w:tc>
          <w:tcPr>
            <w:tcW w:w="3267" w:type="dxa"/>
          </w:tcPr>
          <w:p w14:paraId="5DED793C" w14:textId="77777777" w:rsidR="00572595" w:rsidRDefault="0064695A">
            <w:pPr>
              <w:pStyle w:val="TableParagraph"/>
              <w:spacing w:before="61"/>
              <w:ind w:left="58" w:right="49"/>
              <w:jc w:val="center"/>
            </w:pPr>
            <w:r>
              <w:rPr>
                <w:spacing w:val="-2"/>
              </w:rPr>
              <w:t>Convocatoria.</w:t>
            </w:r>
          </w:p>
        </w:tc>
      </w:tr>
      <w:tr w:rsidR="00572595" w14:paraId="087EB43D" w14:textId="77777777">
        <w:trPr>
          <w:trHeight w:val="925"/>
        </w:trPr>
        <w:tc>
          <w:tcPr>
            <w:tcW w:w="543" w:type="dxa"/>
          </w:tcPr>
          <w:p w14:paraId="084320D7" w14:textId="77777777" w:rsidR="00572595" w:rsidRDefault="00572595">
            <w:pPr>
              <w:pStyle w:val="TableParagraph"/>
              <w:spacing w:before="61"/>
              <w:ind w:left="0"/>
              <w:rPr>
                <w:rFonts w:ascii="Calibri Light"/>
                <w:i/>
              </w:rPr>
            </w:pPr>
          </w:p>
          <w:p w14:paraId="124F88E3" w14:textId="77777777" w:rsidR="00572595" w:rsidRDefault="0064695A">
            <w:pPr>
              <w:pStyle w:val="TableParagraph"/>
              <w:spacing w:before="0"/>
              <w:ind w:left="10" w:right="2"/>
              <w:jc w:val="center"/>
            </w:pPr>
            <w:r>
              <w:rPr>
                <w:spacing w:val="-5"/>
              </w:rPr>
              <w:t>11</w:t>
            </w:r>
          </w:p>
        </w:tc>
        <w:tc>
          <w:tcPr>
            <w:tcW w:w="2429" w:type="dxa"/>
          </w:tcPr>
          <w:p w14:paraId="10432976" w14:textId="77777777" w:rsidR="00572595" w:rsidRDefault="0064695A">
            <w:pPr>
              <w:pStyle w:val="TableParagraph"/>
              <w:spacing w:before="61"/>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7B9A41CC" w14:textId="77777777" w:rsidR="00572595" w:rsidRDefault="00572595">
            <w:pPr>
              <w:pStyle w:val="TableParagraph"/>
              <w:spacing w:before="61"/>
              <w:ind w:left="0"/>
              <w:rPr>
                <w:rFonts w:ascii="Calibri Light"/>
                <w:i/>
              </w:rPr>
            </w:pPr>
          </w:p>
          <w:p w14:paraId="67DB1635" w14:textId="77777777" w:rsidR="00572595" w:rsidRDefault="0064695A">
            <w:pPr>
              <w:pStyle w:val="TableParagraph"/>
              <w:spacing w:before="0"/>
            </w:pPr>
            <w:r>
              <w:t>Comité</w:t>
            </w:r>
            <w:r>
              <w:rPr>
                <w:spacing w:val="-3"/>
              </w:rPr>
              <w:t xml:space="preserve"> </w:t>
            </w:r>
            <w:r>
              <w:t>de</w:t>
            </w:r>
            <w:r>
              <w:rPr>
                <w:spacing w:val="-3"/>
              </w:rPr>
              <w:t xml:space="preserve"> </w:t>
            </w:r>
            <w:r>
              <w:rPr>
                <w:spacing w:val="-2"/>
              </w:rPr>
              <w:t>Adquisiciones</w:t>
            </w:r>
          </w:p>
        </w:tc>
        <w:tc>
          <w:tcPr>
            <w:tcW w:w="7662" w:type="dxa"/>
          </w:tcPr>
          <w:p w14:paraId="5AEFED0F" w14:textId="77777777" w:rsidR="00572595" w:rsidRDefault="0064695A">
            <w:pPr>
              <w:pStyle w:val="TableParagraph"/>
              <w:spacing w:before="61"/>
              <w:ind w:left="68" w:right="183"/>
            </w:pPr>
            <w:r>
              <w:t>Realiza Acto de entrega de propuestas técnicas y económicas, donde se dará apertura</w:t>
            </w:r>
            <w:r>
              <w:rPr>
                <w:spacing w:val="-3"/>
              </w:rPr>
              <w:t xml:space="preserve"> </w:t>
            </w:r>
            <w:r>
              <w:t>la</w:t>
            </w:r>
            <w:r>
              <w:rPr>
                <w:spacing w:val="-3"/>
              </w:rPr>
              <w:t xml:space="preserve"> </w:t>
            </w:r>
            <w:r>
              <w:t>propuesta</w:t>
            </w:r>
            <w:r>
              <w:rPr>
                <w:spacing w:val="-6"/>
              </w:rPr>
              <w:t xml:space="preserve"> </w:t>
            </w:r>
            <w:r>
              <w:t>técnica,</w:t>
            </w:r>
            <w:r>
              <w:rPr>
                <w:spacing w:val="-3"/>
              </w:rPr>
              <w:t xml:space="preserve"> </w:t>
            </w:r>
            <w:r>
              <w:t>revisión</w:t>
            </w:r>
            <w:r>
              <w:rPr>
                <w:spacing w:val="-7"/>
              </w:rPr>
              <w:t xml:space="preserve"> </w:t>
            </w:r>
            <w:r>
              <w:t>de</w:t>
            </w:r>
            <w:r>
              <w:rPr>
                <w:spacing w:val="-3"/>
              </w:rPr>
              <w:t xml:space="preserve"> </w:t>
            </w:r>
            <w:r>
              <w:t>los</w:t>
            </w:r>
            <w:r>
              <w:rPr>
                <w:spacing w:val="-3"/>
              </w:rPr>
              <w:t xml:space="preserve"> </w:t>
            </w:r>
            <w:r>
              <w:t>requerimientos</w:t>
            </w:r>
            <w:r>
              <w:rPr>
                <w:spacing w:val="-3"/>
              </w:rPr>
              <w:t xml:space="preserve"> </w:t>
            </w:r>
            <w:r>
              <w:t>de</w:t>
            </w:r>
            <w:r>
              <w:rPr>
                <w:spacing w:val="-3"/>
              </w:rPr>
              <w:t xml:space="preserve"> </w:t>
            </w:r>
            <w:r>
              <w:t>bases</w:t>
            </w:r>
            <w:r>
              <w:rPr>
                <w:spacing w:val="-5"/>
              </w:rPr>
              <w:t xml:space="preserve"> </w:t>
            </w:r>
            <w:r>
              <w:t>y</w:t>
            </w:r>
            <w:r>
              <w:rPr>
                <w:spacing w:val="-2"/>
              </w:rPr>
              <w:t xml:space="preserve"> </w:t>
            </w:r>
            <w:r>
              <w:t>firma</w:t>
            </w:r>
            <w:r>
              <w:rPr>
                <w:spacing w:val="-6"/>
              </w:rPr>
              <w:t xml:space="preserve"> </w:t>
            </w:r>
            <w:r>
              <w:t>de los miembros de la Comité de Adquisiciones.</w:t>
            </w:r>
          </w:p>
        </w:tc>
        <w:tc>
          <w:tcPr>
            <w:tcW w:w="3267" w:type="dxa"/>
          </w:tcPr>
          <w:p w14:paraId="41663150" w14:textId="77777777" w:rsidR="00572595" w:rsidRDefault="0064695A">
            <w:pPr>
              <w:pStyle w:val="TableParagraph"/>
              <w:spacing w:before="193"/>
              <w:ind w:left="1102" w:hanging="814"/>
            </w:pPr>
            <w:r>
              <w:t>Acta</w:t>
            </w:r>
            <w:r>
              <w:rPr>
                <w:spacing w:val="-9"/>
              </w:rPr>
              <w:t xml:space="preserve"> </w:t>
            </w:r>
            <w:r>
              <w:t>de</w:t>
            </w:r>
            <w:r>
              <w:rPr>
                <w:spacing w:val="-10"/>
              </w:rPr>
              <w:t xml:space="preserve"> </w:t>
            </w:r>
            <w:r>
              <w:t>Propuestas</w:t>
            </w:r>
            <w:r>
              <w:rPr>
                <w:spacing w:val="-11"/>
              </w:rPr>
              <w:t xml:space="preserve"> </w:t>
            </w:r>
            <w:r>
              <w:t>Técnicas</w:t>
            </w:r>
            <w:r>
              <w:rPr>
                <w:spacing w:val="-9"/>
              </w:rPr>
              <w:t xml:space="preserve"> </w:t>
            </w:r>
            <w:r>
              <w:t xml:space="preserve">y </w:t>
            </w:r>
            <w:r>
              <w:rPr>
                <w:spacing w:val="-2"/>
              </w:rPr>
              <w:t>Económicas</w:t>
            </w:r>
          </w:p>
        </w:tc>
      </w:tr>
    </w:tbl>
    <w:p w14:paraId="7FD54A65" w14:textId="77777777" w:rsidR="00572595" w:rsidRDefault="00572595">
      <w:pPr>
        <w:pStyle w:val="TableParagraph"/>
        <w:sectPr w:rsidR="00572595">
          <w:pgSz w:w="19300" w:h="12250" w:orient="landscape"/>
          <w:pgMar w:top="780" w:right="425" w:bottom="280" w:left="1275" w:header="599" w:footer="0" w:gutter="0"/>
          <w:cols w:space="720"/>
        </w:sectPr>
      </w:pPr>
    </w:p>
    <w:p w14:paraId="3493F469" w14:textId="77777777" w:rsidR="00572595" w:rsidRDefault="00572595">
      <w:pPr>
        <w:pStyle w:val="Textoindependiente"/>
        <w:spacing w:before="273"/>
        <w:rPr>
          <w:rFonts w:ascii="Calibri Light"/>
          <w:i/>
        </w:rPr>
      </w:pPr>
    </w:p>
    <w:p w14:paraId="2B143364" w14:textId="77777777" w:rsidR="00572595" w:rsidRDefault="0064695A">
      <w:pPr>
        <w:pStyle w:val="Textoindependiente"/>
        <w:ind w:left="2928" w:right="4066"/>
        <w:jc w:val="center"/>
      </w:pPr>
      <w:r>
        <w:rPr>
          <w:noProof/>
        </w:rPr>
        <w:drawing>
          <wp:anchor distT="0" distB="0" distL="0" distR="0" simplePos="0" relativeHeight="15878144" behindDoc="0" locked="0" layoutInCell="1" allowOverlap="1" wp14:anchorId="0574A1A6" wp14:editId="666A2349">
            <wp:simplePos x="0" y="0"/>
            <wp:positionH relativeFrom="page">
              <wp:posOffset>900430</wp:posOffset>
            </wp:positionH>
            <wp:positionV relativeFrom="paragraph">
              <wp:posOffset>-363327</wp:posOffset>
            </wp:positionV>
            <wp:extent cx="2209549" cy="496570"/>
            <wp:effectExtent l="0" t="0" r="0" b="0"/>
            <wp:wrapNone/>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78656" behindDoc="0" locked="0" layoutInCell="1" allowOverlap="1" wp14:anchorId="10D89A63" wp14:editId="60A78CE6">
                <wp:simplePos x="0" y="0"/>
                <wp:positionH relativeFrom="page">
                  <wp:posOffset>8788654</wp:posOffset>
                </wp:positionH>
                <wp:positionV relativeFrom="paragraph">
                  <wp:posOffset>-359390</wp:posOffset>
                </wp:positionV>
                <wp:extent cx="2602230" cy="46164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D743112" w14:textId="77777777">
                              <w:trPr>
                                <w:trHeight w:val="357"/>
                              </w:trPr>
                              <w:tc>
                                <w:tcPr>
                                  <w:tcW w:w="1546" w:type="dxa"/>
                                </w:tcPr>
                                <w:p w14:paraId="6456D23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1CC245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F9AB73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DF27576" w14:textId="77777777">
                              <w:trPr>
                                <w:trHeight w:val="340"/>
                              </w:trPr>
                              <w:tc>
                                <w:tcPr>
                                  <w:tcW w:w="1546" w:type="dxa"/>
                                </w:tcPr>
                                <w:p w14:paraId="5D8B42D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28F76D6" w14:textId="77777777" w:rsidR="00572595" w:rsidRDefault="0064695A">
                                  <w:pPr>
                                    <w:pStyle w:val="TableParagraph"/>
                                    <w:spacing w:before="30"/>
                                    <w:ind w:left="12"/>
                                    <w:jc w:val="center"/>
                                  </w:pPr>
                                  <w:r>
                                    <w:rPr>
                                      <w:spacing w:val="-5"/>
                                    </w:rPr>
                                    <w:t>02</w:t>
                                  </w:r>
                                </w:p>
                              </w:tc>
                              <w:tc>
                                <w:tcPr>
                                  <w:tcW w:w="1328" w:type="dxa"/>
                                </w:tcPr>
                                <w:p w14:paraId="14CED5F3" w14:textId="77777777" w:rsidR="00572595" w:rsidRDefault="0064695A">
                                  <w:pPr>
                                    <w:pStyle w:val="TableParagraph"/>
                                    <w:spacing w:before="30"/>
                                    <w:ind w:left="13" w:right="3"/>
                                    <w:jc w:val="center"/>
                                  </w:pPr>
                                  <w:r>
                                    <w:t>132 de</w:t>
                                  </w:r>
                                  <w:r>
                                    <w:rPr>
                                      <w:spacing w:val="-3"/>
                                    </w:rPr>
                                    <w:t xml:space="preserve"> </w:t>
                                  </w:r>
                                  <w:r>
                                    <w:rPr>
                                      <w:spacing w:val="-5"/>
                                    </w:rPr>
                                    <w:t>276</w:t>
                                  </w:r>
                                </w:p>
                              </w:tc>
                            </w:tr>
                          </w:tbl>
                          <w:p w14:paraId="399113D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0D89A63" id="Textbox 317" o:spid="_x0000_s1176" type="#_x0000_t202" style="position:absolute;left:0;text-align:left;margin-left:692pt;margin-top:-28.3pt;width:204.9pt;height:36.35pt;z-index:1587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E9O05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D743112" w14:textId="77777777">
                        <w:trPr>
                          <w:trHeight w:val="357"/>
                        </w:trPr>
                        <w:tc>
                          <w:tcPr>
                            <w:tcW w:w="1546" w:type="dxa"/>
                          </w:tcPr>
                          <w:p w14:paraId="6456D23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1CC245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F9AB73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DF27576" w14:textId="77777777">
                        <w:trPr>
                          <w:trHeight w:val="340"/>
                        </w:trPr>
                        <w:tc>
                          <w:tcPr>
                            <w:tcW w:w="1546" w:type="dxa"/>
                          </w:tcPr>
                          <w:p w14:paraId="5D8B42D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28F76D6" w14:textId="77777777" w:rsidR="00572595" w:rsidRDefault="0064695A">
                            <w:pPr>
                              <w:pStyle w:val="TableParagraph"/>
                              <w:spacing w:before="30"/>
                              <w:ind w:left="12"/>
                              <w:jc w:val="center"/>
                            </w:pPr>
                            <w:r>
                              <w:rPr>
                                <w:spacing w:val="-5"/>
                              </w:rPr>
                              <w:t>02</w:t>
                            </w:r>
                          </w:p>
                        </w:tc>
                        <w:tc>
                          <w:tcPr>
                            <w:tcW w:w="1328" w:type="dxa"/>
                          </w:tcPr>
                          <w:p w14:paraId="14CED5F3" w14:textId="77777777" w:rsidR="00572595" w:rsidRDefault="0064695A">
                            <w:pPr>
                              <w:pStyle w:val="TableParagraph"/>
                              <w:spacing w:before="30"/>
                              <w:ind w:left="13" w:right="3"/>
                              <w:jc w:val="center"/>
                            </w:pPr>
                            <w:r>
                              <w:t>132 de</w:t>
                            </w:r>
                            <w:r>
                              <w:rPr>
                                <w:spacing w:val="-3"/>
                              </w:rPr>
                              <w:t xml:space="preserve"> </w:t>
                            </w:r>
                            <w:r>
                              <w:rPr>
                                <w:spacing w:val="-5"/>
                              </w:rPr>
                              <w:t>276</w:t>
                            </w:r>
                          </w:p>
                        </w:tc>
                      </w:tr>
                    </w:tbl>
                    <w:p w14:paraId="399113D2" w14:textId="77777777" w:rsidR="00572595" w:rsidRDefault="00572595">
                      <w:pPr>
                        <w:pStyle w:val="Textoindependiente"/>
                      </w:pPr>
                    </w:p>
                  </w:txbxContent>
                </v:textbox>
                <w10:wrap anchorx="page"/>
              </v:shape>
            </w:pict>
          </mc:Fallback>
        </mc:AlternateContent>
      </w:r>
      <w:r>
        <w:t xml:space="preserve">Tomo </w:t>
      </w:r>
      <w:r>
        <w:rPr>
          <w:spacing w:val="-5"/>
        </w:rPr>
        <w:t>II</w:t>
      </w:r>
    </w:p>
    <w:p w14:paraId="4104559A"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1B60ABBD" w14:textId="77777777">
        <w:trPr>
          <w:trHeight w:val="388"/>
        </w:trPr>
        <w:tc>
          <w:tcPr>
            <w:tcW w:w="543" w:type="dxa"/>
            <w:shd w:val="clear" w:color="auto" w:fill="D9D9D9"/>
          </w:tcPr>
          <w:p w14:paraId="5E54B95A"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7357ABAD"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056200F7"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1BCBB39D"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70B64421"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1F25E15F" w14:textId="77777777">
        <w:trPr>
          <w:trHeight w:val="657"/>
        </w:trPr>
        <w:tc>
          <w:tcPr>
            <w:tcW w:w="543" w:type="dxa"/>
          </w:tcPr>
          <w:p w14:paraId="66A92DFA" w14:textId="77777777" w:rsidR="00572595" w:rsidRDefault="0064695A">
            <w:pPr>
              <w:pStyle w:val="TableParagraph"/>
              <w:spacing w:before="196"/>
              <w:ind w:left="10" w:right="2"/>
              <w:jc w:val="center"/>
            </w:pPr>
            <w:r>
              <w:rPr>
                <w:spacing w:val="-5"/>
              </w:rPr>
              <w:t>12</w:t>
            </w:r>
          </w:p>
        </w:tc>
        <w:tc>
          <w:tcPr>
            <w:tcW w:w="2429" w:type="dxa"/>
          </w:tcPr>
          <w:p w14:paraId="0355B221" w14:textId="77777777" w:rsidR="00572595" w:rsidRDefault="0064695A">
            <w:pPr>
              <w:pStyle w:val="TableParagraph"/>
              <w:spacing w:before="61"/>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099F5B75" w14:textId="77777777" w:rsidR="00572595" w:rsidRDefault="0064695A">
            <w:pPr>
              <w:pStyle w:val="TableParagraph"/>
              <w:spacing w:before="61"/>
            </w:pPr>
            <w:r>
              <w:t>Unidad</w:t>
            </w:r>
            <w:r>
              <w:rPr>
                <w:spacing w:val="-13"/>
              </w:rPr>
              <w:t xml:space="preserve"> </w:t>
            </w:r>
            <w:r>
              <w:t>Centralizada</w:t>
            </w:r>
            <w:r>
              <w:rPr>
                <w:spacing w:val="-12"/>
              </w:rPr>
              <w:t xml:space="preserve"> </w:t>
            </w:r>
            <w:r>
              <w:t xml:space="preserve">de </w:t>
            </w:r>
            <w:r>
              <w:rPr>
                <w:spacing w:val="-2"/>
              </w:rPr>
              <w:t>Compras</w:t>
            </w:r>
          </w:p>
        </w:tc>
        <w:tc>
          <w:tcPr>
            <w:tcW w:w="7662" w:type="dxa"/>
          </w:tcPr>
          <w:p w14:paraId="41844536" w14:textId="77777777" w:rsidR="00572595" w:rsidRDefault="0064695A">
            <w:pPr>
              <w:pStyle w:val="TableParagraph"/>
              <w:spacing w:before="61"/>
              <w:ind w:left="68" w:right="183"/>
            </w:pPr>
            <w:r>
              <w:t>Realiza</w:t>
            </w:r>
            <w:r>
              <w:rPr>
                <w:spacing w:val="-5"/>
              </w:rPr>
              <w:t xml:space="preserve"> </w:t>
            </w:r>
            <w:r>
              <w:t>Análisis</w:t>
            </w:r>
            <w:r>
              <w:rPr>
                <w:spacing w:val="-5"/>
              </w:rPr>
              <w:t xml:space="preserve"> </w:t>
            </w:r>
            <w:r>
              <w:t>técnico,</w:t>
            </w:r>
            <w:r>
              <w:rPr>
                <w:spacing w:val="-5"/>
              </w:rPr>
              <w:t xml:space="preserve"> </w:t>
            </w:r>
            <w:r>
              <w:t>administrativo</w:t>
            </w:r>
            <w:r>
              <w:rPr>
                <w:spacing w:val="-4"/>
              </w:rPr>
              <w:t xml:space="preserve"> </w:t>
            </w:r>
            <w:r>
              <w:t>y</w:t>
            </w:r>
            <w:r>
              <w:rPr>
                <w:spacing w:val="-6"/>
              </w:rPr>
              <w:t xml:space="preserve"> </w:t>
            </w:r>
            <w:r>
              <w:t>económico</w:t>
            </w:r>
            <w:r>
              <w:rPr>
                <w:spacing w:val="-2"/>
              </w:rPr>
              <w:t xml:space="preserve"> </w:t>
            </w:r>
            <w:r>
              <w:t>de</w:t>
            </w:r>
            <w:r>
              <w:rPr>
                <w:spacing w:val="-5"/>
              </w:rPr>
              <w:t xml:space="preserve"> </w:t>
            </w:r>
            <w:r>
              <w:t>la</w:t>
            </w:r>
            <w:r>
              <w:rPr>
                <w:spacing w:val="-5"/>
              </w:rPr>
              <w:t xml:space="preserve"> </w:t>
            </w:r>
            <w:r>
              <w:t>documentación entregada por cada uno de los proveedores.</w:t>
            </w:r>
          </w:p>
        </w:tc>
        <w:tc>
          <w:tcPr>
            <w:tcW w:w="3267" w:type="dxa"/>
          </w:tcPr>
          <w:p w14:paraId="0A5FFAD1" w14:textId="77777777" w:rsidR="00572595" w:rsidRDefault="0064695A">
            <w:pPr>
              <w:pStyle w:val="TableParagraph"/>
              <w:spacing w:before="61"/>
              <w:ind w:left="1110" w:right="53" w:hanging="941"/>
            </w:pPr>
            <w:r>
              <w:t>Análisis</w:t>
            </w:r>
            <w:r>
              <w:rPr>
                <w:spacing w:val="-13"/>
              </w:rPr>
              <w:t xml:space="preserve"> </w:t>
            </w:r>
            <w:r>
              <w:t>técnico,</w:t>
            </w:r>
            <w:r>
              <w:rPr>
                <w:spacing w:val="-12"/>
              </w:rPr>
              <w:t xml:space="preserve"> </w:t>
            </w:r>
            <w:r>
              <w:t>administrativo</w:t>
            </w:r>
            <w:r>
              <w:rPr>
                <w:spacing w:val="-12"/>
              </w:rPr>
              <w:t xml:space="preserve"> </w:t>
            </w:r>
            <w:r>
              <w:t xml:space="preserve">y </w:t>
            </w:r>
            <w:r>
              <w:rPr>
                <w:spacing w:val="-2"/>
              </w:rPr>
              <w:t>económico.</w:t>
            </w:r>
          </w:p>
        </w:tc>
      </w:tr>
      <w:tr w:rsidR="00572595" w14:paraId="63D395D9" w14:textId="77777777">
        <w:trPr>
          <w:trHeight w:val="657"/>
        </w:trPr>
        <w:tc>
          <w:tcPr>
            <w:tcW w:w="543" w:type="dxa"/>
          </w:tcPr>
          <w:p w14:paraId="0B43AAE5" w14:textId="77777777" w:rsidR="00572595" w:rsidRDefault="0064695A">
            <w:pPr>
              <w:pStyle w:val="TableParagraph"/>
              <w:spacing w:before="196"/>
              <w:ind w:left="10" w:right="2"/>
              <w:jc w:val="center"/>
            </w:pPr>
            <w:r>
              <w:rPr>
                <w:spacing w:val="-5"/>
              </w:rPr>
              <w:t>13</w:t>
            </w:r>
          </w:p>
        </w:tc>
        <w:tc>
          <w:tcPr>
            <w:tcW w:w="2429" w:type="dxa"/>
          </w:tcPr>
          <w:p w14:paraId="3DFFBB34" w14:textId="77777777" w:rsidR="00572595" w:rsidRDefault="0064695A">
            <w:pPr>
              <w:pStyle w:val="TableParagraph"/>
              <w:spacing w:before="61"/>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16BD9395" w14:textId="77777777" w:rsidR="00572595" w:rsidRDefault="0064695A">
            <w:pPr>
              <w:pStyle w:val="TableParagraph"/>
              <w:spacing w:before="61"/>
            </w:pPr>
            <w:r>
              <w:t>Unidad</w:t>
            </w:r>
            <w:r>
              <w:rPr>
                <w:spacing w:val="-13"/>
              </w:rPr>
              <w:t xml:space="preserve"> </w:t>
            </w:r>
            <w:r>
              <w:t>Centralizada</w:t>
            </w:r>
            <w:r>
              <w:rPr>
                <w:spacing w:val="-12"/>
              </w:rPr>
              <w:t xml:space="preserve"> </w:t>
            </w:r>
            <w:r>
              <w:t xml:space="preserve">de </w:t>
            </w:r>
            <w:r>
              <w:rPr>
                <w:spacing w:val="-2"/>
              </w:rPr>
              <w:t>Compras</w:t>
            </w:r>
          </w:p>
        </w:tc>
        <w:tc>
          <w:tcPr>
            <w:tcW w:w="7662" w:type="dxa"/>
          </w:tcPr>
          <w:p w14:paraId="01D37EDE" w14:textId="77777777" w:rsidR="00572595" w:rsidRDefault="0064695A">
            <w:pPr>
              <w:pStyle w:val="TableParagraph"/>
              <w:spacing w:before="196"/>
              <w:ind w:left="68"/>
            </w:pPr>
            <w:r>
              <w:t>Realiza</w:t>
            </w:r>
            <w:r>
              <w:rPr>
                <w:spacing w:val="-4"/>
              </w:rPr>
              <w:t xml:space="preserve"> </w:t>
            </w:r>
            <w:r>
              <w:t>el</w:t>
            </w:r>
            <w:r>
              <w:rPr>
                <w:spacing w:val="-4"/>
              </w:rPr>
              <w:t xml:space="preserve"> </w:t>
            </w:r>
            <w:r>
              <w:t>fallo</w:t>
            </w:r>
            <w:r>
              <w:rPr>
                <w:spacing w:val="-4"/>
              </w:rPr>
              <w:t xml:space="preserve"> </w:t>
            </w:r>
            <w:r>
              <w:t>técnico,</w:t>
            </w:r>
            <w:r>
              <w:rPr>
                <w:spacing w:val="-3"/>
              </w:rPr>
              <w:t xml:space="preserve"> </w:t>
            </w:r>
            <w:r>
              <w:t>administrativo</w:t>
            </w:r>
            <w:r>
              <w:rPr>
                <w:spacing w:val="-3"/>
              </w:rPr>
              <w:t xml:space="preserve"> </w:t>
            </w:r>
            <w:r>
              <w:t>y</w:t>
            </w:r>
            <w:r>
              <w:rPr>
                <w:spacing w:val="-4"/>
              </w:rPr>
              <w:t xml:space="preserve"> </w:t>
            </w:r>
            <w:r>
              <w:rPr>
                <w:spacing w:val="-2"/>
              </w:rPr>
              <w:t>económico.</w:t>
            </w:r>
          </w:p>
        </w:tc>
        <w:tc>
          <w:tcPr>
            <w:tcW w:w="3267" w:type="dxa"/>
          </w:tcPr>
          <w:p w14:paraId="29B6C5EB" w14:textId="77777777" w:rsidR="00572595" w:rsidRDefault="0064695A">
            <w:pPr>
              <w:pStyle w:val="TableParagraph"/>
              <w:spacing w:before="61"/>
              <w:ind w:left="1110" w:right="53" w:hanging="1023"/>
            </w:pPr>
            <w:r>
              <w:t>Acta</w:t>
            </w:r>
            <w:r>
              <w:rPr>
                <w:spacing w:val="-10"/>
              </w:rPr>
              <w:t xml:space="preserve"> </w:t>
            </w:r>
            <w:r>
              <w:t>fallo</w:t>
            </w:r>
            <w:r>
              <w:rPr>
                <w:spacing w:val="-9"/>
              </w:rPr>
              <w:t xml:space="preserve"> </w:t>
            </w:r>
            <w:r>
              <w:t>técnico,</w:t>
            </w:r>
            <w:r>
              <w:rPr>
                <w:spacing w:val="-10"/>
              </w:rPr>
              <w:t xml:space="preserve"> </w:t>
            </w:r>
            <w:r>
              <w:t>administrativo</w:t>
            </w:r>
            <w:r>
              <w:rPr>
                <w:spacing w:val="-9"/>
              </w:rPr>
              <w:t xml:space="preserve"> </w:t>
            </w:r>
            <w:r>
              <w:t xml:space="preserve">y </w:t>
            </w:r>
            <w:r>
              <w:rPr>
                <w:spacing w:val="-2"/>
              </w:rPr>
              <w:t>económico.</w:t>
            </w:r>
          </w:p>
        </w:tc>
      </w:tr>
      <w:tr w:rsidR="00572595" w14:paraId="0829D5F7" w14:textId="77777777">
        <w:trPr>
          <w:trHeight w:val="657"/>
        </w:trPr>
        <w:tc>
          <w:tcPr>
            <w:tcW w:w="543" w:type="dxa"/>
          </w:tcPr>
          <w:p w14:paraId="47288FA1" w14:textId="77777777" w:rsidR="00572595" w:rsidRDefault="0064695A">
            <w:pPr>
              <w:pStyle w:val="TableParagraph"/>
              <w:spacing w:before="196"/>
              <w:ind w:left="10" w:right="2"/>
              <w:jc w:val="center"/>
            </w:pPr>
            <w:r>
              <w:rPr>
                <w:spacing w:val="-5"/>
              </w:rPr>
              <w:t>14</w:t>
            </w:r>
          </w:p>
        </w:tc>
        <w:tc>
          <w:tcPr>
            <w:tcW w:w="2429" w:type="dxa"/>
          </w:tcPr>
          <w:p w14:paraId="7A1AFF9B" w14:textId="77777777" w:rsidR="00572595" w:rsidRDefault="0064695A">
            <w:pPr>
              <w:pStyle w:val="TableParagraph"/>
              <w:spacing w:before="196"/>
            </w:pPr>
            <w:r>
              <w:t>Director</w:t>
            </w:r>
            <w:r>
              <w:rPr>
                <w:spacing w:val="-3"/>
              </w:rPr>
              <w:t xml:space="preserve"> </w:t>
            </w:r>
            <w:r>
              <w:rPr>
                <w:spacing w:val="-2"/>
              </w:rPr>
              <w:t>Administrativo</w:t>
            </w:r>
          </w:p>
        </w:tc>
        <w:tc>
          <w:tcPr>
            <w:tcW w:w="2552" w:type="dxa"/>
          </w:tcPr>
          <w:p w14:paraId="78CCE1A1" w14:textId="77777777" w:rsidR="00572595" w:rsidRDefault="0064695A">
            <w:pPr>
              <w:pStyle w:val="TableParagraph"/>
              <w:spacing w:before="196"/>
            </w:pPr>
            <w:r>
              <w:t>Dirección</w:t>
            </w:r>
            <w:r>
              <w:rPr>
                <w:spacing w:val="-3"/>
              </w:rPr>
              <w:t xml:space="preserve"> </w:t>
            </w:r>
            <w:r>
              <w:rPr>
                <w:spacing w:val="-2"/>
              </w:rPr>
              <w:t>Administrativa</w:t>
            </w:r>
          </w:p>
        </w:tc>
        <w:tc>
          <w:tcPr>
            <w:tcW w:w="7662" w:type="dxa"/>
          </w:tcPr>
          <w:p w14:paraId="66F8D54C" w14:textId="77777777" w:rsidR="00572595" w:rsidRDefault="0064695A">
            <w:pPr>
              <w:pStyle w:val="TableParagraph"/>
              <w:ind w:left="68" w:right="63"/>
            </w:pPr>
            <w:r>
              <w:t>Convoca</w:t>
            </w:r>
            <w:r>
              <w:rPr>
                <w:spacing w:val="-5"/>
              </w:rPr>
              <w:t xml:space="preserve"> </w:t>
            </w:r>
            <w:r>
              <w:t>a</w:t>
            </w:r>
            <w:r>
              <w:rPr>
                <w:spacing w:val="-3"/>
              </w:rPr>
              <w:t xml:space="preserve"> </w:t>
            </w:r>
            <w:r>
              <w:t>Comité</w:t>
            </w:r>
            <w:r>
              <w:rPr>
                <w:spacing w:val="-3"/>
              </w:rPr>
              <w:t xml:space="preserve"> </w:t>
            </w:r>
            <w:r>
              <w:t>de</w:t>
            </w:r>
            <w:r>
              <w:rPr>
                <w:spacing w:val="-3"/>
              </w:rPr>
              <w:t xml:space="preserve"> </w:t>
            </w:r>
            <w:r>
              <w:t>Adquisiciones</w:t>
            </w:r>
            <w:r>
              <w:rPr>
                <w:spacing w:val="-5"/>
              </w:rPr>
              <w:t xml:space="preserve"> </w:t>
            </w:r>
            <w:r>
              <w:t>para</w:t>
            </w:r>
            <w:r>
              <w:rPr>
                <w:spacing w:val="-4"/>
              </w:rPr>
              <w:t xml:space="preserve"> </w:t>
            </w:r>
            <w:r>
              <w:t>aprobación</w:t>
            </w:r>
            <w:r>
              <w:rPr>
                <w:spacing w:val="-4"/>
              </w:rPr>
              <w:t xml:space="preserve"> </w:t>
            </w:r>
            <w:r>
              <w:t>de</w:t>
            </w:r>
            <w:r>
              <w:rPr>
                <w:spacing w:val="-3"/>
              </w:rPr>
              <w:t xml:space="preserve"> </w:t>
            </w:r>
            <w:r>
              <w:t>fallo</w:t>
            </w:r>
            <w:r>
              <w:rPr>
                <w:spacing w:val="-2"/>
              </w:rPr>
              <w:t xml:space="preserve"> </w:t>
            </w:r>
            <w:r>
              <w:t>técnico,</w:t>
            </w:r>
            <w:r>
              <w:rPr>
                <w:spacing w:val="-6"/>
              </w:rPr>
              <w:t xml:space="preserve"> </w:t>
            </w:r>
            <w:r>
              <w:t>administrativo y económico.</w:t>
            </w:r>
          </w:p>
        </w:tc>
        <w:tc>
          <w:tcPr>
            <w:tcW w:w="3267" w:type="dxa"/>
          </w:tcPr>
          <w:p w14:paraId="731BAF87" w14:textId="77777777" w:rsidR="00572595" w:rsidRDefault="0064695A">
            <w:pPr>
              <w:pStyle w:val="TableParagraph"/>
              <w:spacing w:before="196"/>
              <w:ind w:left="58" w:right="49"/>
              <w:jc w:val="center"/>
            </w:pPr>
            <w:r>
              <w:rPr>
                <w:spacing w:val="-2"/>
              </w:rPr>
              <w:t>Convocatoria.</w:t>
            </w:r>
          </w:p>
        </w:tc>
      </w:tr>
      <w:tr w:rsidR="00572595" w14:paraId="605C321E" w14:textId="77777777">
        <w:trPr>
          <w:trHeight w:val="657"/>
        </w:trPr>
        <w:tc>
          <w:tcPr>
            <w:tcW w:w="543" w:type="dxa"/>
          </w:tcPr>
          <w:p w14:paraId="48022B63" w14:textId="77777777" w:rsidR="00572595" w:rsidRDefault="0064695A">
            <w:pPr>
              <w:pStyle w:val="TableParagraph"/>
              <w:spacing w:before="193"/>
              <w:ind w:left="10" w:right="2"/>
              <w:jc w:val="center"/>
            </w:pPr>
            <w:r>
              <w:rPr>
                <w:spacing w:val="-5"/>
              </w:rPr>
              <w:t>15</w:t>
            </w:r>
          </w:p>
        </w:tc>
        <w:tc>
          <w:tcPr>
            <w:tcW w:w="2429" w:type="dxa"/>
          </w:tcPr>
          <w:p w14:paraId="164759D2"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4A4D937F" w14:textId="77777777" w:rsidR="00572595" w:rsidRDefault="0064695A">
            <w:pPr>
              <w:pStyle w:val="TableParagraph"/>
              <w:spacing w:before="193"/>
            </w:pPr>
            <w:r>
              <w:t>Comité</w:t>
            </w:r>
            <w:r>
              <w:rPr>
                <w:spacing w:val="-3"/>
              </w:rPr>
              <w:t xml:space="preserve"> </w:t>
            </w:r>
            <w:r>
              <w:t>de</w:t>
            </w:r>
            <w:r>
              <w:rPr>
                <w:spacing w:val="-3"/>
              </w:rPr>
              <w:t xml:space="preserve"> </w:t>
            </w:r>
            <w:r>
              <w:rPr>
                <w:spacing w:val="-2"/>
              </w:rPr>
              <w:t>Adquisiciones</w:t>
            </w:r>
          </w:p>
        </w:tc>
        <w:tc>
          <w:tcPr>
            <w:tcW w:w="7662" w:type="dxa"/>
          </w:tcPr>
          <w:p w14:paraId="1D20508C" w14:textId="77777777" w:rsidR="00572595" w:rsidRDefault="0064695A">
            <w:pPr>
              <w:pStyle w:val="TableParagraph"/>
              <w:ind w:left="68"/>
            </w:pPr>
            <w:r>
              <w:t>Desarrolla</w:t>
            </w:r>
            <w:r>
              <w:rPr>
                <w:spacing w:val="-2"/>
              </w:rPr>
              <w:t xml:space="preserve"> </w:t>
            </w:r>
            <w:r>
              <w:t>la</w:t>
            </w:r>
            <w:r>
              <w:rPr>
                <w:spacing w:val="-5"/>
              </w:rPr>
              <w:t xml:space="preserve"> </w:t>
            </w:r>
            <w:r>
              <w:t>sesión</w:t>
            </w:r>
            <w:r>
              <w:rPr>
                <w:spacing w:val="-3"/>
              </w:rPr>
              <w:t xml:space="preserve"> </w:t>
            </w:r>
            <w:r>
              <w:t>del</w:t>
            </w:r>
            <w:r>
              <w:rPr>
                <w:spacing w:val="-4"/>
              </w:rPr>
              <w:t xml:space="preserve"> </w:t>
            </w:r>
            <w:r>
              <w:t>Comité</w:t>
            </w:r>
            <w:r>
              <w:rPr>
                <w:spacing w:val="-4"/>
              </w:rPr>
              <w:t xml:space="preserve"> </w:t>
            </w:r>
            <w:r>
              <w:t>donde</w:t>
            </w:r>
            <w:r>
              <w:rPr>
                <w:spacing w:val="-4"/>
              </w:rPr>
              <w:t xml:space="preserve"> </w:t>
            </w:r>
            <w:r>
              <w:t>se</w:t>
            </w:r>
            <w:r>
              <w:rPr>
                <w:spacing w:val="-1"/>
              </w:rPr>
              <w:t xml:space="preserve"> </w:t>
            </w:r>
            <w:r>
              <w:t>aprueba</w:t>
            </w:r>
            <w:r>
              <w:rPr>
                <w:spacing w:val="-2"/>
              </w:rPr>
              <w:t xml:space="preserve"> </w:t>
            </w:r>
            <w:r>
              <w:t>el</w:t>
            </w:r>
            <w:r>
              <w:rPr>
                <w:spacing w:val="-2"/>
              </w:rPr>
              <w:t xml:space="preserve"> </w:t>
            </w:r>
            <w:r>
              <w:t>fallo</w:t>
            </w:r>
            <w:r>
              <w:rPr>
                <w:spacing w:val="-1"/>
              </w:rPr>
              <w:t xml:space="preserve"> </w:t>
            </w:r>
            <w:r>
              <w:t>técnico,</w:t>
            </w:r>
            <w:r>
              <w:rPr>
                <w:spacing w:val="-2"/>
              </w:rPr>
              <w:t xml:space="preserve"> </w:t>
            </w:r>
            <w:r>
              <w:t>administrativo</w:t>
            </w:r>
            <w:r>
              <w:rPr>
                <w:spacing w:val="-4"/>
              </w:rPr>
              <w:t xml:space="preserve"> </w:t>
            </w:r>
            <w:r>
              <w:t xml:space="preserve">y </w:t>
            </w:r>
            <w:r>
              <w:rPr>
                <w:spacing w:val="-2"/>
              </w:rPr>
              <w:t>económico.</w:t>
            </w:r>
          </w:p>
        </w:tc>
        <w:tc>
          <w:tcPr>
            <w:tcW w:w="3267" w:type="dxa"/>
          </w:tcPr>
          <w:p w14:paraId="7BBEC36D" w14:textId="77777777" w:rsidR="00572595" w:rsidRDefault="0064695A">
            <w:pPr>
              <w:pStyle w:val="TableParagraph"/>
              <w:spacing w:before="193"/>
              <w:ind w:left="58" w:right="48"/>
              <w:jc w:val="center"/>
            </w:pPr>
            <w:r>
              <w:t>Fallo</w:t>
            </w:r>
            <w:r>
              <w:rPr>
                <w:spacing w:val="-1"/>
              </w:rPr>
              <w:t xml:space="preserve"> </w:t>
            </w:r>
            <w:r>
              <w:rPr>
                <w:spacing w:val="-2"/>
              </w:rPr>
              <w:t>aprobado.</w:t>
            </w:r>
          </w:p>
        </w:tc>
      </w:tr>
      <w:tr w:rsidR="00572595" w14:paraId="4F48C91E" w14:textId="77777777">
        <w:trPr>
          <w:trHeight w:val="657"/>
        </w:trPr>
        <w:tc>
          <w:tcPr>
            <w:tcW w:w="543" w:type="dxa"/>
          </w:tcPr>
          <w:p w14:paraId="4BFB9D1D" w14:textId="77777777" w:rsidR="00572595" w:rsidRDefault="0064695A">
            <w:pPr>
              <w:pStyle w:val="TableParagraph"/>
              <w:spacing w:before="193"/>
              <w:ind w:left="10" w:right="2"/>
              <w:jc w:val="center"/>
            </w:pPr>
            <w:r>
              <w:rPr>
                <w:spacing w:val="-5"/>
              </w:rPr>
              <w:t>16</w:t>
            </w:r>
          </w:p>
        </w:tc>
        <w:tc>
          <w:tcPr>
            <w:tcW w:w="2429" w:type="dxa"/>
          </w:tcPr>
          <w:p w14:paraId="0EC730D0"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0AA855C9"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7662" w:type="dxa"/>
          </w:tcPr>
          <w:p w14:paraId="76EFB8AA" w14:textId="77777777" w:rsidR="00572595" w:rsidRDefault="0064695A">
            <w:pPr>
              <w:pStyle w:val="TableParagraph"/>
              <w:spacing w:before="193"/>
              <w:ind w:left="68"/>
            </w:pPr>
            <w:r>
              <w:t>Realiza</w:t>
            </w:r>
            <w:r>
              <w:rPr>
                <w:spacing w:val="-4"/>
              </w:rPr>
              <w:t xml:space="preserve"> </w:t>
            </w:r>
            <w:r>
              <w:t>solicitud</w:t>
            </w:r>
            <w:r>
              <w:rPr>
                <w:spacing w:val="-5"/>
              </w:rPr>
              <w:t xml:space="preserve"> </w:t>
            </w:r>
            <w:r>
              <w:t>de</w:t>
            </w:r>
            <w:r>
              <w:rPr>
                <w:spacing w:val="-4"/>
              </w:rPr>
              <w:t xml:space="preserve"> </w:t>
            </w:r>
            <w:r>
              <w:t>Contrato</w:t>
            </w:r>
            <w:r>
              <w:rPr>
                <w:spacing w:val="-3"/>
              </w:rPr>
              <w:t xml:space="preserve"> </w:t>
            </w:r>
            <w:r>
              <w:t>a</w:t>
            </w:r>
            <w:r>
              <w:rPr>
                <w:spacing w:val="-3"/>
              </w:rPr>
              <w:t xml:space="preserve"> </w:t>
            </w:r>
            <w:r>
              <w:t>la</w:t>
            </w:r>
            <w:r>
              <w:rPr>
                <w:spacing w:val="-6"/>
              </w:rPr>
              <w:t xml:space="preserve"> </w:t>
            </w:r>
            <w:r>
              <w:t>Dirección</w:t>
            </w:r>
            <w:r>
              <w:rPr>
                <w:spacing w:val="-4"/>
              </w:rPr>
              <w:t xml:space="preserve"> </w:t>
            </w:r>
            <w:r>
              <w:t>de</w:t>
            </w:r>
            <w:r>
              <w:rPr>
                <w:spacing w:val="-3"/>
              </w:rPr>
              <w:t xml:space="preserve"> </w:t>
            </w:r>
            <w:r>
              <w:t>Asuntos</w:t>
            </w:r>
            <w:r>
              <w:rPr>
                <w:spacing w:val="-5"/>
              </w:rPr>
              <w:t xml:space="preserve"> </w:t>
            </w:r>
            <w:r>
              <w:rPr>
                <w:spacing w:val="-2"/>
              </w:rPr>
              <w:t>Jurídicos.</w:t>
            </w:r>
          </w:p>
        </w:tc>
        <w:tc>
          <w:tcPr>
            <w:tcW w:w="3267" w:type="dxa"/>
          </w:tcPr>
          <w:p w14:paraId="658C37E2" w14:textId="77777777" w:rsidR="00572595" w:rsidRDefault="0064695A">
            <w:pPr>
              <w:pStyle w:val="TableParagraph"/>
              <w:spacing w:before="193"/>
              <w:ind w:left="58" w:right="51"/>
              <w:jc w:val="center"/>
            </w:pPr>
            <w:r>
              <w:rPr>
                <w:spacing w:val="-2"/>
              </w:rPr>
              <w:t>Contrato.</w:t>
            </w:r>
          </w:p>
        </w:tc>
      </w:tr>
      <w:tr w:rsidR="00572595" w14:paraId="4E837F80" w14:textId="77777777">
        <w:trPr>
          <w:trHeight w:val="657"/>
        </w:trPr>
        <w:tc>
          <w:tcPr>
            <w:tcW w:w="543" w:type="dxa"/>
          </w:tcPr>
          <w:p w14:paraId="365872F1" w14:textId="77777777" w:rsidR="00572595" w:rsidRDefault="0064695A">
            <w:pPr>
              <w:pStyle w:val="TableParagraph"/>
              <w:spacing w:before="194"/>
              <w:ind w:left="10" w:right="2"/>
              <w:jc w:val="center"/>
            </w:pPr>
            <w:r>
              <w:rPr>
                <w:spacing w:val="-5"/>
              </w:rPr>
              <w:t>17</w:t>
            </w:r>
          </w:p>
        </w:tc>
        <w:tc>
          <w:tcPr>
            <w:tcW w:w="2429" w:type="dxa"/>
          </w:tcPr>
          <w:p w14:paraId="7A3E68BB" w14:textId="77777777" w:rsidR="00572595" w:rsidRDefault="0064695A">
            <w:pPr>
              <w:pStyle w:val="TableParagraph"/>
              <w:spacing w:before="194"/>
            </w:pPr>
            <w:r>
              <w:rPr>
                <w:spacing w:val="-2"/>
              </w:rPr>
              <w:t>Proveedores</w:t>
            </w:r>
          </w:p>
        </w:tc>
        <w:tc>
          <w:tcPr>
            <w:tcW w:w="2552" w:type="dxa"/>
          </w:tcPr>
          <w:p w14:paraId="4744BE53" w14:textId="77777777" w:rsidR="00572595" w:rsidRDefault="0064695A">
            <w:pPr>
              <w:pStyle w:val="TableParagraph"/>
              <w:spacing w:before="194"/>
            </w:pPr>
            <w:r>
              <w:t>Externa</w:t>
            </w:r>
            <w:r>
              <w:rPr>
                <w:spacing w:val="-3"/>
              </w:rPr>
              <w:t xml:space="preserve"> </w:t>
            </w:r>
            <w:r>
              <w:t xml:space="preserve">al </w:t>
            </w:r>
            <w:r>
              <w:rPr>
                <w:spacing w:val="-5"/>
              </w:rPr>
              <w:t>IJC</w:t>
            </w:r>
          </w:p>
        </w:tc>
        <w:tc>
          <w:tcPr>
            <w:tcW w:w="7662" w:type="dxa"/>
          </w:tcPr>
          <w:p w14:paraId="334661AD" w14:textId="77777777" w:rsidR="00572595" w:rsidRDefault="0064695A">
            <w:pPr>
              <w:pStyle w:val="TableParagraph"/>
              <w:ind w:left="68"/>
            </w:pPr>
            <w:r>
              <w:t>Firma</w:t>
            </w:r>
            <w:r>
              <w:rPr>
                <w:spacing w:val="-3"/>
              </w:rPr>
              <w:t xml:space="preserve"> </w:t>
            </w:r>
            <w:r>
              <w:t>el</w:t>
            </w:r>
            <w:r>
              <w:rPr>
                <w:spacing w:val="-6"/>
              </w:rPr>
              <w:t xml:space="preserve"> </w:t>
            </w:r>
            <w:r>
              <w:t>contrato.</w:t>
            </w:r>
            <w:r>
              <w:rPr>
                <w:spacing w:val="-3"/>
              </w:rPr>
              <w:t xml:space="preserve"> </w:t>
            </w:r>
            <w:r>
              <w:t>Llevar</w:t>
            </w:r>
            <w:r>
              <w:rPr>
                <w:spacing w:val="-5"/>
              </w:rPr>
              <w:t xml:space="preserve"> </w:t>
            </w:r>
            <w:r>
              <w:t>copia</w:t>
            </w:r>
            <w:r>
              <w:rPr>
                <w:spacing w:val="-3"/>
              </w:rPr>
              <w:t xml:space="preserve"> </w:t>
            </w:r>
            <w:r>
              <w:t>del</w:t>
            </w:r>
            <w:r>
              <w:rPr>
                <w:spacing w:val="-3"/>
              </w:rPr>
              <w:t xml:space="preserve"> </w:t>
            </w:r>
            <w:r>
              <w:t>contrato</w:t>
            </w:r>
            <w:r>
              <w:rPr>
                <w:spacing w:val="-2"/>
              </w:rPr>
              <w:t xml:space="preserve"> </w:t>
            </w:r>
            <w:r>
              <w:t>para</w:t>
            </w:r>
            <w:r>
              <w:rPr>
                <w:spacing w:val="-6"/>
              </w:rPr>
              <w:t xml:space="preserve"> </w:t>
            </w:r>
            <w:r>
              <w:t>tramitar</w:t>
            </w:r>
            <w:r>
              <w:rPr>
                <w:spacing w:val="-3"/>
              </w:rPr>
              <w:t xml:space="preserve"> </w:t>
            </w:r>
            <w:r>
              <w:t>su</w:t>
            </w:r>
            <w:r>
              <w:rPr>
                <w:spacing w:val="-3"/>
              </w:rPr>
              <w:t xml:space="preserve"> </w:t>
            </w:r>
            <w:r>
              <w:t>fianza</w:t>
            </w:r>
            <w:r>
              <w:rPr>
                <w:spacing w:val="-3"/>
              </w:rPr>
              <w:t xml:space="preserve"> </w:t>
            </w:r>
            <w:r>
              <w:t>de</w:t>
            </w:r>
            <w:r>
              <w:rPr>
                <w:spacing w:val="-6"/>
              </w:rPr>
              <w:t xml:space="preserve"> </w:t>
            </w:r>
            <w:r>
              <w:t>cumplimiento del contrato.</w:t>
            </w:r>
          </w:p>
        </w:tc>
        <w:tc>
          <w:tcPr>
            <w:tcW w:w="3267" w:type="dxa"/>
          </w:tcPr>
          <w:p w14:paraId="2E1DF66D" w14:textId="77777777" w:rsidR="00572595" w:rsidRDefault="0064695A">
            <w:pPr>
              <w:pStyle w:val="TableParagraph"/>
              <w:spacing w:before="194"/>
              <w:ind w:left="58" w:right="53"/>
              <w:jc w:val="center"/>
            </w:pPr>
            <w:r>
              <w:t>Firma</w:t>
            </w:r>
            <w:r>
              <w:rPr>
                <w:spacing w:val="-1"/>
              </w:rPr>
              <w:t xml:space="preserve"> </w:t>
            </w:r>
            <w:r>
              <w:t>de</w:t>
            </w:r>
            <w:r>
              <w:rPr>
                <w:spacing w:val="-3"/>
              </w:rPr>
              <w:t xml:space="preserve"> </w:t>
            </w:r>
            <w:r>
              <w:rPr>
                <w:spacing w:val="-2"/>
              </w:rPr>
              <w:t>contrato.</w:t>
            </w:r>
          </w:p>
        </w:tc>
      </w:tr>
      <w:tr w:rsidR="00572595" w14:paraId="07B33B75" w14:textId="77777777">
        <w:trPr>
          <w:trHeight w:val="388"/>
        </w:trPr>
        <w:tc>
          <w:tcPr>
            <w:tcW w:w="543" w:type="dxa"/>
          </w:tcPr>
          <w:p w14:paraId="25BF2B6A" w14:textId="77777777" w:rsidR="00572595" w:rsidRDefault="0064695A">
            <w:pPr>
              <w:pStyle w:val="TableParagraph"/>
              <w:ind w:left="10" w:right="2"/>
              <w:jc w:val="center"/>
            </w:pPr>
            <w:r>
              <w:rPr>
                <w:spacing w:val="-5"/>
              </w:rPr>
              <w:t>18</w:t>
            </w:r>
          </w:p>
        </w:tc>
        <w:tc>
          <w:tcPr>
            <w:tcW w:w="2429" w:type="dxa"/>
          </w:tcPr>
          <w:p w14:paraId="31F15A26" w14:textId="77777777" w:rsidR="00572595" w:rsidRDefault="0064695A">
            <w:pPr>
              <w:pStyle w:val="TableParagraph"/>
            </w:pPr>
            <w:r>
              <w:rPr>
                <w:spacing w:val="-2"/>
              </w:rPr>
              <w:t>Proveedores</w:t>
            </w:r>
          </w:p>
        </w:tc>
        <w:tc>
          <w:tcPr>
            <w:tcW w:w="2552" w:type="dxa"/>
          </w:tcPr>
          <w:p w14:paraId="131C3913" w14:textId="77777777" w:rsidR="00572595" w:rsidRDefault="0064695A">
            <w:pPr>
              <w:pStyle w:val="TableParagraph"/>
            </w:pPr>
            <w:r>
              <w:t>Externa</w:t>
            </w:r>
            <w:r>
              <w:rPr>
                <w:spacing w:val="-3"/>
              </w:rPr>
              <w:t xml:space="preserve"> </w:t>
            </w:r>
            <w:r>
              <w:t xml:space="preserve">al </w:t>
            </w:r>
            <w:r>
              <w:rPr>
                <w:spacing w:val="-5"/>
              </w:rPr>
              <w:t>IJC</w:t>
            </w:r>
          </w:p>
        </w:tc>
        <w:tc>
          <w:tcPr>
            <w:tcW w:w="7662" w:type="dxa"/>
          </w:tcPr>
          <w:p w14:paraId="3CC65C81" w14:textId="77777777" w:rsidR="00572595" w:rsidRDefault="0064695A">
            <w:pPr>
              <w:pStyle w:val="TableParagraph"/>
              <w:ind w:left="68"/>
            </w:pPr>
            <w:r>
              <w:t>Entrega</w:t>
            </w:r>
            <w:r>
              <w:rPr>
                <w:spacing w:val="-1"/>
              </w:rPr>
              <w:t xml:space="preserve"> </w:t>
            </w:r>
            <w:r>
              <w:rPr>
                <w:spacing w:val="-2"/>
              </w:rPr>
              <w:t>fianza.</w:t>
            </w:r>
          </w:p>
        </w:tc>
        <w:tc>
          <w:tcPr>
            <w:tcW w:w="3267" w:type="dxa"/>
          </w:tcPr>
          <w:p w14:paraId="20D78919" w14:textId="77777777" w:rsidR="00572595" w:rsidRDefault="0064695A">
            <w:pPr>
              <w:pStyle w:val="TableParagraph"/>
              <w:ind w:left="58" w:right="48"/>
              <w:jc w:val="center"/>
            </w:pPr>
            <w:r>
              <w:t>Entrega</w:t>
            </w:r>
            <w:r>
              <w:rPr>
                <w:spacing w:val="-1"/>
              </w:rPr>
              <w:t xml:space="preserve"> </w:t>
            </w:r>
            <w:r>
              <w:rPr>
                <w:spacing w:val="-2"/>
              </w:rPr>
              <w:t>fianza.</w:t>
            </w:r>
          </w:p>
        </w:tc>
      </w:tr>
      <w:tr w:rsidR="00572595" w14:paraId="196AA9C1" w14:textId="77777777">
        <w:trPr>
          <w:trHeight w:val="390"/>
        </w:trPr>
        <w:tc>
          <w:tcPr>
            <w:tcW w:w="543" w:type="dxa"/>
          </w:tcPr>
          <w:p w14:paraId="01FCB3E6" w14:textId="77777777" w:rsidR="00572595" w:rsidRDefault="0064695A">
            <w:pPr>
              <w:pStyle w:val="TableParagraph"/>
              <w:ind w:left="10" w:right="2"/>
              <w:jc w:val="center"/>
            </w:pPr>
            <w:r>
              <w:rPr>
                <w:spacing w:val="-5"/>
              </w:rPr>
              <w:t>19</w:t>
            </w:r>
          </w:p>
        </w:tc>
        <w:tc>
          <w:tcPr>
            <w:tcW w:w="2429" w:type="dxa"/>
          </w:tcPr>
          <w:p w14:paraId="568E4177" w14:textId="77777777" w:rsidR="00572595" w:rsidRDefault="0064695A">
            <w:pPr>
              <w:pStyle w:val="TableParagraph"/>
            </w:pPr>
            <w:r>
              <w:rPr>
                <w:spacing w:val="-2"/>
              </w:rPr>
              <w:t>Proveedores</w:t>
            </w:r>
          </w:p>
        </w:tc>
        <w:tc>
          <w:tcPr>
            <w:tcW w:w="2552" w:type="dxa"/>
          </w:tcPr>
          <w:p w14:paraId="2A7253F1" w14:textId="77777777" w:rsidR="00572595" w:rsidRDefault="0064695A">
            <w:pPr>
              <w:pStyle w:val="TableParagraph"/>
            </w:pPr>
            <w:r>
              <w:t>Externa</w:t>
            </w:r>
            <w:r>
              <w:rPr>
                <w:spacing w:val="-3"/>
              </w:rPr>
              <w:t xml:space="preserve"> </w:t>
            </w:r>
            <w:r>
              <w:t xml:space="preserve">al </w:t>
            </w:r>
            <w:r>
              <w:rPr>
                <w:spacing w:val="-5"/>
              </w:rPr>
              <w:t>IJC</w:t>
            </w:r>
          </w:p>
        </w:tc>
        <w:tc>
          <w:tcPr>
            <w:tcW w:w="7662" w:type="dxa"/>
          </w:tcPr>
          <w:p w14:paraId="7F0B09A2" w14:textId="77777777" w:rsidR="00572595" w:rsidRDefault="0064695A">
            <w:pPr>
              <w:pStyle w:val="TableParagraph"/>
              <w:ind w:left="68"/>
            </w:pPr>
            <w:r>
              <w:t>Surte</w:t>
            </w:r>
            <w:r>
              <w:rPr>
                <w:spacing w:val="-1"/>
              </w:rPr>
              <w:t xml:space="preserve"> </w:t>
            </w:r>
            <w:r>
              <w:t>el</w:t>
            </w:r>
            <w:r>
              <w:rPr>
                <w:spacing w:val="-1"/>
              </w:rPr>
              <w:t xml:space="preserve"> </w:t>
            </w:r>
            <w:r>
              <w:t>bien</w:t>
            </w:r>
            <w:r>
              <w:rPr>
                <w:spacing w:val="-2"/>
              </w:rPr>
              <w:t xml:space="preserve"> </w:t>
            </w:r>
            <w:r>
              <w:t>o</w:t>
            </w:r>
            <w:r>
              <w:rPr>
                <w:spacing w:val="-2"/>
              </w:rPr>
              <w:t xml:space="preserve"> </w:t>
            </w:r>
            <w:r>
              <w:t>dar</w:t>
            </w:r>
            <w:r>
              <w:rPr>
                <w:spacing w:val="-1"/>
              </w:rPr>
              <w:t xml:space="preserve"> </w:t>
            </w:r>
            <w:r>
              <w:t>el</w:t>
            </w:r>
            <w:r>
              <w:rPr>
                <w:spacing w:val="-3"/>
              </w:rPr>
              <w:t xml:space="preserve"> </w:t>
            </w:r>
            <w:r>
              <w:rPr>
                <w:spacing w:val="-2"/>
              </w:rPr>
              <w:t>servicio.</w:t>
            </w:r>
          </w:p>
        </w:tc>
        <w:tc>
          <w:tcPr>
            <w:tcW w:w="3267" w:type="dxa"/>
          </w:tcPr>
          <w:p w14:paraId="657D77D2" w14:textId="77777777" w:rsidR="00572595" w:rsidRDefault="0064695A">
            <w:pPr>
              <w:pStyle w:val="TableParagraph"/>
              <w:ind w:left="58" w:right="51"/>
              <w:jc w:val="center"/>
            </w:pPr>
            <w:r>
              <w:t>Bien,</w:t>
            </w:r>
            <w:r>
              <w:rPr>
                <w:spacing w:val="-4"/>
              </w:rPr>
              <w:t xml:space="preserve"> </w:t>
            </w:r>
            <w:r>
              <w:t>insumo</w:t>
            </w:r>
            <w:r>
              <w:rPr>
                <w:spacing w:val="-5"/>
              </w:rPr>
              <w:t xml:space="preserve"> </w:t>
            </w:r>
            <w:r>
              <w:t>o</w:t>
            </w:r>
            <w:r>
              <w:rPr>
                <w:spacing w:val="-2"/>
              </w:rPr>
              <w:t xml:space="preserve"> servicio</w:t>
            </w:r>
          </w:p>
        </w:tc>
      </w:tr>
    </w:tbl>
    <w:p w14:paraId="2BFF0B42"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725FBB04" w14:textId="77777777" w:rsidR="00572595" w:rsidRDefault="00572595">
      <w:pPr>
        <w:pStyle w:val="Textoindependiente"/>
        <w:spacing w:before="273"/>
      </w:pPr>
    </w:p>
    <w:p w14:paraId="5D9672B3" w14:textId="77777777" w:rsidR="00572595" w:rsidRDefault="0064695A">
      <w:pPr>
        <w:pStyle w:val="Textoindependiente"/>
        <w:ind w:left="2928" w:right="4066"/>
        <w:jc w:val="center"/>
      </w:pPr>
      <w:r>
        <w:rPr>
          <w:noProof/>
        </w:rPr>
        <w:drawing>
          <wp:anchor distT="0" distB="0" distL="0" distR="0" simplePos="0" relativeHeight="15879168" behindDoc="0" locked="0" layoutInCell="1" allowOverlap="1" wp14:anchorId="16D53198" wp14:editId="0BDC4620">
            <wp:simplePos x="0" y="0"/>
            <wp:positionH relativeFrom="page">
              <wp:posOffset>900430</wp:posOffset>
            </wp:positionH>
            <wp:positionV relativeFrom="paragraph">
              <wp:posOffset>-363327</wp:posOffset>
            </wp:positionV>
            <wp:extent cx="2209549" cy="496570"/>
            <wp:effectExtent l="0" t="0" r="0" b="0"/>
            <wp:wrapNone/>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79680" behindDoc="0" locked="0" layoutInCell="1" allowOverlap="1" wp14:anchorId="1C7AEC0E" wp14:editId="32BE91EE">
                <wp:simplePos x="0" y="0"/>
                <wp:positionH relativeFrom="page">
                  <wp:posOffset>8788654</wp:posOffset>
                </wp:positionH>
                <wp:positionV relativeFrom="paragraph">
                  <wp:posOffset>-359390</wp:posOffset>
                </wp:positionV>
                <wp:extent cx="2602230" cy="46164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7B62617" w14:textId="77777777">
                              <w:trPr>
                                <w:trHeight w:val="357"/>
                              </w:trPr>
                              <w:tc>
                                <w:tcPr>
                                  <w:tcW w:w="1546" w:type="dxa"/>
                                </w:tcPr>
                                <w:p w14:paraId="0B0CA43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F051F8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296A14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BD60969" w14:textId="77777777">
                              <w:trPr>
                                <w:trHeight w:val="340"/>
                              </w:trPr>
                              <w:tc>
                                <w:tcPr>
                                  <w:tcW w:w="1546" w:type="dxa"/>
                                </w:tcPr>
                                <w:p w14:paraId="51E01F8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E25EFA9" w14:textId="77777777" w:rsidR="00572595" w:rsidRDefault="0064695A">
                                  <w:pPr>
                                    <w:pStyle w:val="TableParagraph"/>
                                    <w:spacing w:before="30"/>
                                    <w:ind w:left="12"/>
                                    <w:jc w:val="center"/>
                                  </w:pPr>
                                  <w:r>
                                    <w:rPr>
                                      <w:spacing w:val="-5"/>
                                    </w:rPr>
                                    <w:t>02</w:t>
                                  </w:r>
                                </w:p>
                              </w:tc>
                              <w:tc>
                                <w:tcPr>
                                  <w:tcW w:w="1328" w:type="dxa"/>
                                </w:tcPr>
                                <w:p w14:paraId="3067DEAB" w14:textId="77777777" w:rsidR="00572595" w:rsidRDefault="0064695A">
                                  <w:pPr>
                                    <w:pStyle w:val="TableParagraph"/>
                                    <w:spacing w:before="30"/>
                                    <w:ind w:left="13" w:right="3"/>
                                    <w:jc w:val="center"/>
                                  </w:pPr>
                                  <w:r>
                                    <w:t>133 de</w:t>
                                  </w:r>
                                  <w:r>
                                    <w:rPr>
                                      <w:spacing w:val="-3"/>
                                    </w:rPr>
                                    <w:t xml:space="preserve"> </w:t>
                                  </w:r>
                                  <w:r>
                                    <w:rPr>
                                      <w:spacing w:val="-5"/>
                                    </w:rPr>
                                    <w:t>276</w:t>
                                  </w:r>
                                </w:p>
                              </w:tc>
                            </w:tr>
                          </w:tbl>
                          <w:p w14:paraId="7D33B8F6"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C7AEC0E" id="Textbox 319" o:spid="_x0000_s1177" type="#_x0000_t202" style="position:absolute;left:0;text-align:left;margin-left:692pt;margin-top:-28.3pt;width:204.9pt;height:36.35pt;z-index:1587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iUmAEAACQDAAAOAAAAZHJzL2Uyb0RvYy54bWysUsGO2yAQvVfaf0DcGxx3G1V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qqrrd1RSVLtdLVe377Ph4no7REyfNTiW&#10;g5ZHmldhIA9PmE6t55aZzOn9zCRN24nZjkifYHNuC92R1Iw00Jbj615GzdnwxZNjefrnIJ6D7TmI&#10;aXiA8keyKA8f9wmMLRSuuDMFGkURMX+bPOvfz6Xr+rk3vwA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UCxiU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7B62617" w14:textId="77777777">
                        <w:trPr>
                          <w:trHeight w:val="357"/>
                        </w:trPr>
                        <w:tc>
                          <w:tcPr>
                            <w:tcW w:w="1546" w:type="dxa"/>
                          </w:tcPr>
                          <w:p w14:paraId="0B0CA43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F051F8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296A14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BD60969" w14:textId="77777777">
                        <w:trPr>
                          <w:trHeight w:val="340"/>
                        </w:trPr>
                        <w:tc>
                          <w:tcPr>
                            <w:tcW w:w="1546" w:type="dxa"/>
                          </w:tcPr>
                          <w:p w14:paraId="51E01F8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E25EFA9" w14:textId="77777777" w:rsidR="00572595" w:rsidRDefault="0064695A">
                            <w:pPr>
                              <w:pStyle w:val="TableParagraph"/>
                              <w:spacing w:before="30"/>
                              <w:ind w:left="12"/>
                              <w:jc w:val="center"/>
                            </w:pPr>
                            <w:r>
                              <w:rPr>
                                <w:spacing w:val="-5"/>
                              </w:rPr>
                              <w:t>02</w:t>
                            </w:r>
                          </w:p>
                        </w:tc>
                        <w:tc>
                          <w:tcPr>
                            <w:tcW w:w="1328" w:type="dxa"/>
                          </w:tcPr>
                          <w:p w14:paraId="3067DEAB" w14:textId="77777777" w:rsidR="00572595" w:rsidRDefault="0064695A">
                            <w:pPr>
                              <w:pStyle w:val="TableParagraph"/>
                              <w:spacing w:before="30"/>
                              <w:ind w:left="13" w:right="3"/>
                              <w:jc w:val="center"/>
                            </w:pPr>
                            <w:r>
                              <w:t>133 de</w:t>
                            </w:r>
                            <w:r>
                              <w:rPr>
                                <w:spacing w:val="-3"/>
                              </w:rPr>
                              <w:t xml:space="preserve"> </w:t>
                            </w:r>
                            <w:r>
                              <w:rPr>
                                <w:spacing w:val="-5"/>
                              </w:rPr>
                              <w:t>276</w:t>
                            </w:r>
                          </w:p>
                        </w:tc>
                      </w:tr>
                    </w:tbl>
                    <w:p w14:paraId="7D33B8F6" w14:textId="77777777" w:rsidR="00572595" w:rsidRDefault="00572595">
                      <w:pPr>
                        <w:pStyle w:val="Textoindependiente"/>
                      </w:pPr>
                    </w:p>
                  </w:txbxContent>
                </v:textbox>
                <w10:wrap anchorx="page"/>
              </v:shape>
            </w:pict>
          </mc:Fallback>
        </mc:AlternateContent>
      </w:r>
      <w:r>
        <w:t xml:space="preserve">Tomo </w:t>
      </w:r>
      <w:r>
        <w:rPr>
          <w:spacing w:val="-5"/>
        </w:rPr>
        <w:t>II</w:t>
      </w:r>
    </w:p>
    <w:p w14:paraId="6FBB2CBE" w14:textId="77777777" w:rsidR="00572595" w:rsidRDefault="00572595">
      <w:pPr>
        <w:pStyle w:val="Textoindependiente"/>
        <w:spacing w:before="88"/>
      </w:pPr>
    </w:p>
    <w:p w14:paraId="7AB06E8E" w14:textId="77777777" w:rsidR="00572595" w:rsidRDefault="0064695A">
      <w:pPr>
        <w:ind w:left="143"/>
        <w:rPr>
          <w:rFonts w:ascii="Calibri Light" w:hAnsi="Calibri Light"/>
          <w:i/>
          <w:sz w:val="24"/>
        </w:rPr>
      </w:pPr>
      <w:bookmarkStart w:id="118" w:name="Procedimiento_de_Adjudicación_Directa."/>
      <w:bookmarkStart w:id="119" w:name="_bookmark30"/>
      <w:bookmarkEnd w:id="118"/>
      <w:bookmarkEnd w:id="119"/>
      <w:r>
        <w:rPr>
          <w:rFonts w:ascii="Calibri Light" w:hAnsi="Calibri Light"/>
          <w:i/>
          <w:spacing w:val="-2"/>
          <w:sz w:val="24"/>
        </w:rPr>
        <w:t>Procedimiento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Adjudicación</w:t>
      </w:r>
      <w:r>
        <w:rPr>
          <w:rFonts w:ascii="Calibri Light" w:hAnsi="Calibri Light"/>
          <w:i/>
          <w:spacing w:val="-4"/>
          <w:sz w:val="24"/>
        </w:rPr>
        <w:t xml:space="preserve"> </w:t>
      </w:r>
      <w:r>
        <w:rPr>
          <w:rFonts w:ascii="Calibri Light" w:hAnsi="Calibri Light"/>
          <w:i/>
          <w:spacing w:val="-2"/>
          <w:sz w:val="24"/>
        </w:rPr>
        <w:t>Directa.</w:t>
      </w:r>
    </w:p>
    <w:p w14:paraId="5D8E2F67" w14:textId="77777777" w:rsidR="00572595" w:rsidRDefault="00572595">
      <w:pPr>
        <w:pStyle w:val="Textoindependiente"/>
        <w:rPr>
          <w:rFonts w:ascii="Calibri Light"/>
          <w:i/>
          <w:sz w:val="20"/>
        </w:rPr>
      </w:pPr>
    </w:p>
    <w:p w14:paraId="32BD58F6"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24C28382" w14:textId="77777777">
        <w:trPr>
          <w:trHeight w:val="306"/>
        </w:trPr>
        <w:tc>
          <w:tcPr>
            <w:tcW w:w="16441" w:type="dxa"/>
            <w:gridSpan w:val="2"/>
            <w:shd w:val="clear" w:color="auto" w:fill="F1F1F1"/>
          </w:tcPr>
          <w:p w14:paraId="250AA757"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6BB35638" w14:textId="77777777">
        <w:trPr>
          <w:trHeight w:val="309"/>
        </w:trPr>
        <w:tc>
          <w:tcPr>
            <w:tcW w:w="2972" w:type="dxa"/>
            <w:shd w:val="clear" w:color="auto" w:fill="F1F1F1"/>
          </w:tcPr>
          <w:p w14:paraId="553BCFF7" w14:textId="77777777" w:rsidR="00572595" w:rsidRDefault="0064695A">
            <w:pPr>
              <w:pStyle w:val="TableParagraph"/>
              <w:spacing w:before="20"/>
              <w:ind w:left="107"/>
              <w:rPr>
                <w:b/>
              </w:rPr>
            </w:pPr>
            <w:r>
              <w:rPr>
                <w:b/>
                <w:spacing w:val="-2"/>
              </w:rPr>
              <w:t>Nombre</w:t>
            </w:r>
          </w:p>
        </w:tc>
        <w:tc>
          <w:tcPr>
            <w:tcW w:w="13469" w:type="dxa"/>
          </w:tcPr>
          <w:p w14:paraId="72A62A58" w14:textId="77777777" w:rsidR="00572595" w:rsidRDefault="0064695A">
            <w:pPr>
              <w:pStyle w:val="TableParagraph"/>
              <w:spacing w:before="20"/>
              <w:ind w:left="107"/>
            </w:pPr>
            <w:r>
              <w:t>Adjudicación</w:t>
            </w:r>
            <w:r>
              <w:rPr>
                <w:spacing w:val="-12"/>
              </w:rPr>
              <w:t xml:space="preserve"> </w:t>
            </w:r>
            <w:r>
              <w:rPr>
                <w:spacing w:val="-2"/>
              </w:rPr>
              <w:t>directa</w:t>
            </w:r>
          </w:p>
        </w:tc>
      </w:tr>
      <w:tr w:rsidR="00572595" w14:paraId="5A83AE7A" w14:textId="77777777">
        <w:trPr>
          <w:trHeight w:val="309"/>
        </w:trPr>
        <w:tc>
          <w:tcPr>
            <w:tcW w:w="2972" w:type="dxa"/>
            <w:shd w:val="clear" w:color="auto" w:fill="F1F1F1"/>
          </w:tcPr>
          <w:p w14:paraId="59FFA40B" w14:textId="77777777" w:rsidR="00572595" w:rsidRDefault="0064695A">
            <w:pPr>
              <w:pStyle w:val="TableParagraph"/>
              <w:spacing w:before="21"/>
              <w:ind w:left="107"/>
              <w:rPr>
                <w:b/>
              </w:rPr>
            </w:pPr>
            <w:r>
              <w:rPr>
                <w:b/>
                <w:spacing w:val="-2"/>
              </w:rPr>
              <w:t>Descripción</w:t>
            </w:r>
          </w:p>
        </w:tc>
        <w:tc>
          <w:tcPr>
            <w:tcW w:w="13469" w:type="dxa"/>
          </w:tcPr>
          <w:p w14:paraId="3F452405" w14:textId="77777777" w:rsidR="00572595" w:rsidRDefault="0064695A">
            <w:pPr>
              <w:pStyle w:val="TableParagraph"/>
              <w:spacing w:before="21"/>
              <w:ind w:left="107"/>
            </w:pPr>
            <w:r>
              <w:t>Gestionar</w:t>
            </w:r>
            <w:r>
              <w:rPr>
                <w:spacing w:val="-6"/>
              </w:rPr>
              <w:t xml:space="preserve"> </w:t>
            </w:r>
            <w:r>
              <w:t>la</w:t>
            </w:r>
            <w:r>
              <w:rPr>
                <w:spacing w:val="-3"/>
              </w:rPr>
              <w:t xml:space="preserve"> </w:t>
            </w:r>
            <w:r>
              <w:t>aprobación</w:t>
            </w:r>
            <w:r>
              <w:rPr>
                <w:spacing w:val="-4"/>
              </w:rPr>
              <w:t xml:space="preserve"> </w:t>
            </w:r>
            <w:r>
              <w:t>para</w:t>
            </w:r>
            <w:r>
              <w:rPr>
                <w:spacing w:val="-3"/>
              </w:rPr>
              <w:t xml:space="preserve"> </w:t>
            </w:r>
            <w:r>
              <w:t>la</w:t>
            </w:r>
            <w:r>
              <w:rPr>
                <w:spacing w:val="-4"/>
              </w:rPr>
              <w:t xml:space="preserve"> </w:t>
            </w:r>
            <w:r>
              <w:t>adjudicación</w:t>
            </w:r>
            <w:r>
              <w:rPr>
                <w:spacing w:val="-4"/>
              </w:rPr>
              <w:t xml:space="preserve"> </w:t>
            </w:r>
            <w:r>
              <w:t>de</w:t>
            </w:r>
            <w:r>
              <w:rPr>
                <w:spacing w:val="-3"/>
              </w:rPr>
              <w:t xml:space="preserve"> </w:t>
            </w:r>
            <w:r>
              <w:t>bienes</w:t>
            </w:r>
            <w:r>
              <w:rPr>
                <w:spacing w:val="-3"/>
              </w:rPr>
              <w:t xml:space="preserve"> </w:t>
            </w:r>
            <w:r>
              <w:t>o</w:t>
            </w:r>
            <w:r>
              <w:rPr>
                <w:spacing w:val="-2"/>
              </w:rPr>
              <w:t xml:space="preserve"> insumos</w:t>
            </w:r>
          </w:p>
        </w:tc>
      </w:tr>
      <w:tr w:rsidR="00572595" w14:paraId="202A521D" w14:textId="77777777">
        <w:trPr>
          <w:trHeight w:val="306"/>
        </w:trPr>
        <w:tc>
          <w:tcPr>
            <w:tcW w:w="2972" w:type="dxa"/>
            <w:shd w:val="clear" w:color="auto" w:fill="F1F1F1"/>
          </w:tcPr>
          <w:p w14:paraId="08C97649"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33CB7A94" w14:textId="77777777" w:rsidR="00572595" w:rsidRDefault="0064695A">
            <w:pPr>
              <w:pStyle w:val="TableParagraph"/>
              <w:spacing w:before="18"/>
              <w:ind w:left="107"/>
            </w:pPr>
            <w:r>
              <w:rPr>
                <w:spacing w:val="-2"/>
              </w:rPr>
              <w:t>LOPEEJ-69-1-LGS-2V-DC-2-IV-RI-23-</w:t>
            </w:r>
            <w:r>
              <w:rPr>
                <w:spacing w:val="-5"/>
              </w:rPr>
              <w:t>VI</w:t>
            </w:r>
          </w:p>
        </w:tc>
      </w:tr>
      <w:tr w:rsidR="00572595" w14:paraId="61F3BF59" w14:textId="77777777">
        <w:trPr>
          <w:trHeight w:val="309"/>
        </w:trPr>
        <w:tc>
          <w:tcPr>
            <w:tcW w:w="2972" w:type="dxa"/>
            <w:shd w:val="clear" w:color="auto" w:fill="F1F1F1"/>
          </w:tcPr>
          <w:p w14:paraId="129CEDEB"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295FF982"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362FA8F0" w14:textId="77777777">
        <w:trPr>
          <w:trHeight w:val="309"/>
        </w:trPr>
        <w:tc>
          <w:tcPr>
            <w:tcW w:w="2972" w:type="dxa"/>
            <w:shd w:val="clear" w:color="auto" w:fill="F1F1F1"/>
          </w:tcPr>
          <w:p w14:paraId="5F00B257"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38C69ADB" w14:textId="77777777" w:rsidR="00572595" w:rsidRDefault="0064695A">
            <w:pPr>
              <w:pStyle w:val="TableParagraph"/>
              <w:spacing w:before="20"/>
              <w:ind w:left="107"/>
            </w:pPr>
            <w:r>
              <w:t>Unidad</w:t>
            </w:r>
            <w:r>
              <w:rPr>
                <w:spacing w:val="-5"/>
              </w:rPr>
              <w:t xml:space="preserve"> </w:t>
            </w:r>
            <w:r>
              <w:t>centralizada</w:t>
            </w:r>
            <w:r>
              <w:rPr>
                <w:spacing w:val="-3"/>
              </w:rPr>
              <w:t xml:space="preserve"> </w:t>
            </w:r>
            <w:r>
              <w:t>de</w:t>
            </w:r>
            <w:r>
              <w:rPr>
                <w:spacing w:val="-5"/>
              </w:rPr>
              <w:t xml:space="preserve"> </w:t>
            </w:r>
            <w:r>
              <w:rPr>
                <w:spacing w:val="-2"/>
              </w:rPr>
              <w:t>compras</w:t>
            </w:r>
          </w:p>
        </w:tc>
      </w:tr>
      <w:tr w:rsidR="00572595" w14:paraId="170D3DD2" w14:textId="77777777">
        <w:trPr>
          <w:trHeight w:val="309"/>
        </w:trPr>
        <w:tc>
          <w:tcPr>
            <w:tcW w:w="2972" w:type="dxa"/>
            <w:shd w:val="clear" w:color="auto" w:fill="F1F1F1"/>
          </w:tcPr>
          <w:p w14:paraId="5D70CFCF"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4BE1231F" w14:textId="77777777" w:rsidR="00572595" w:rsidRDefault="0064695A">
            <w:pPr>
              <w:pStyle w:val="TableParagraph"/>
              <w:spacing w:before="20"/>
              <w:ind w:left="107"/>
            </w:pPr>
            <w:r>
              <w:t>Elaboración,</w:t>
            </w:r>
            <w:r>
              <w:rPr>
                <w:spacing w:val="-5"/>
              </w:rPr>
              <w:t xml:space="preserve"> </w:t>
            </w:r>
            <w:r>
              <w:t>revisión</w:t>
            </w:r>
            <w:r>
              <w:rPr>
                <w:spacing w:val="-5"/>
              </w:rPr>
              <w:t xml:space="preserve"> </w:t>
            </w:r>
            <w:r>
              <w:t>y</w:t>
            </w:r>
            <w:r>
              <w:rPr>
                <w:spacing w:val="-5"/>
              </w:rPr>
              <w:t xml:space="preserve"> </w:t>
            </w:r>
            <w:r>
              <w:t>aprobación</w:t>
            </w:r>
            <w:r>
              <w:rPr>
                <w:spacing w:val="-8"/>
              </w:rPr>
              <w:t xml:space="preserve"> </w:t>
            </w:r>
            <w:r>
              <w:t>de</w:t>
            </w:r>
            <w:r>
              <w:rPr>
                <w:spacing w:val="-5"/>
              </w:rPr>
              <w:t xml:space="preserve"> </w:t>
            </w:r>
            <w:r>
              <w:t>Resolutivo</w:t>
            </w:r>
            <w:r>
              <w:rPr>
                <w:spacing w:val="-3"/>
              </w:rPr>
              <w:t xml:space="preserve"> </w:t>
            </w:r>
            <w:r>
              <w:t>de</w:t>
            </w:r>
            <w:r>
              <w:rPr>
                <w:spacing w:val="-6"/>
              </w:rPr>
              <w:t xml:space="preserve"> </w:t>
            </w:r>
            <w:r>
              <w:t>Adjudicación</w:t>
            </w:r>
            <w:r>
              <w:rPr>
                <w:spacing w:val="-5"/>
              </w:rPr>
              <w:t xml:space="preserve"> </w:t>
            </w:r>
            <w:r>
              <w:rPr>
                <w:spacing w:val="-2"/>
              </w:rPr>
              <w:t>Directa.</w:t>
            </w:r>
          </w:p>
        </w:tc>
      </w:tr>
      <w:tr w:rsidR="00572595" w14:paraId="3ED5DEFE" w14:textId="77777777">
        <w:trPr>
          <w:trHeight w:val="306"/>
        </w:trPr>
        <w:tc>
          <w:tcPr>
            <w:tcW w:w="2972" w:type="dxa"/>
            <w:shd w:val="clear" w:color="auto" w:fill="F1F1F1"/>
          </w:tcPr>
          <w:p w14:paraId="720967CB"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6DDFD406" w14:textId="77777777" w:rsidR="00572595" w:rsidRDefault="00572595">
            <w:pPr>
              <w:pStyle w:val="TableParagraph"/>
              <w:spacing w:before="0"/>
              <w:ind w:left="0"/>
              <w:rPr>
                <w:rFonts w:ascii="Times New Roman"/>
              </w:rPr>
            </w:pPr>
          </w:p>
        </w:tc>
      </w:tr>
      <w:tr w:rsidR="00572595" w14:paraId="6F342A95" w14:textId="77777777">
        <w:trPr>
          <w:trHeight w:val="309"/>
        </w:trPr>
        <w:tc>
          <w:tcPr>
            <w:tcW w:w="2972" w:type="dxa"/>
            <w:shd w:val="clear" w:color="auto" w:fill="F1F1F1"/>
          </w:tcPr>
          <w:p w14:paraId="2DD89702"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6925EE4F" w14:textId="77777777" w:rsidR="00572595" w:rsidRDefault="00572595">
            <w:pPr>
              <w:pStyle w:val="TableParagraph"/>
              <w:spacing w:before="0"/>
              <w:ind w:left="0"/>
              <w:rPr>
                <w:rFonts w:ascii="Times New Roman"/>
              </w:rPr>
            </w:pPr>
          </w:p>
        </w:tc>
      </w:tr>
      <w:tr w:rsidR="00572595" w14:paraId="2E24B73F" w14:textId="77777777">
        <w:trPr>
          <w:trHeight w:val="847"/>
        </w:trPr>
        <w:tc>
          <w:tcPr>
            <w:tcW w:w="2972" w:type="dxa"/>
            <w:shd w:val="clear" w:color="auto" w:fill="F1F1F1"/>
          </w:tcPr>
          <w:p w14:paraId="3F5286D2"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5C0B0752" w14:textId="77777777" w:rsidR="00572595" w:rsidRDefault="0064695A">
            <w:pPr>
              <w:pStyle w:val="TableParagraph"/>
              <w:spacing w:before="20"/>
              <w:ind w:left="107"/>
            </w:pPr>
            <w:r>
              <w:t>Solicitud</w:t>
            </w:r>
            <w:r>
              <w:rPr>
                <w:spacing w:val="-7"/>
              </w:rPr>
              <w:t xml:space="preserve"> </w:t>
            </w:r>
            <w:r>
              <w:t>de</w:t>
            </w:r>
            <w:r>
              <w:rPr>
                <w:spacing w:val="-3"/>
              </w:rPr>
              <w:t xml:space="preserve"> </w:t>
            </w:r>
            <w:r>
              <w:t>necesidad</w:t>
            </w:r>
            <w:r>
              <w:rPr>
                <w:spacing w:val="-4"/>
              </w:rPr>
              <w:t xml:space="preserve"> </w:t>
            </w:r>
            <w:r>
              <w:t>a</w:t>
            </w:r>
            <w:r>
              <w:rPr>
                <w:spacing w:val="-5"/>
              </w:rPr>
              <w:t xml:space="preserve"> </w:t>
            </w:r>
            <w:r>
              <w:t>la</w:t>
            </w:r>
            <w:r>
              <w:rPr>
                <w:spacing w:val="-4"/>
              </w:rPr>
              <w:t xml:space="preserve"> </w:t>
            </w:r>
            <w:r>
              <w:t>Dirección</w:t>
            </w:r>
            <w:r>
              <w:rPr>
                <w:spacing w:val="-4"/>
              </w:rPr>
              <w:t xml:space="preserve"> </w:t>
            </w:r>
            <w:r>
              <w:t>Administrativa</w:t>
            </w:r>
            <w:r>
              <w:rPr>
                <w:spacing w:val="-3"/>
              </w:rPr>
              <w:t xml:space="preserve"> </w:t>
            </w:r>
            <w:r>
              <w:t>la</w:t>
            </w:r>
            <w:r>
              <w:rPr>
                <w:spacing w:val="-7"/>
              </w:rPr>
              <w:t xml:space="preserve"> </w:t>
            </w:r>
            <w:r>
              <w:t>cual</w:t>
            </w:r>
            <w:r>
              <w:rPr>
                <w:spacing w:val="-3"/>
              </w:rPr>
              <w:t xml:space="preserve"> </w:t>
            </w:r>
            <w:r>
              <w:t>debe</w:t>
            </w:r>
            <w:r>
              <w:rPr>
                <w:spacing w:val="-5"/>
              </w:rPr>
              <w:t xml:space="preserve"> </w:t>
            </w:r>
            <w:r>
              <w:t>estar</w:t>
            </w:r>
            <w:r>
              <w:rPr>
                <w:spacing w:val="-3"/>
              </w:rPr>
              <w:t xml:space="preserve"> </w:t>
            </w:r>
            <w:r>
              <w:t>integrada</w:t>
            </w:r>
            <w:r>
              <w:rPr>
                <w:spacing w:val="-3"/>
              </w:rPr>
              <w:t xml:space="preserve"> </w:t>
            </w:r>
            <w:r>
              <w:t>en</w:t>
            </w:r>
            <w:r>
              <w:rPr>
                <w:spacing w:val="-3"/>
              </w:rPr>
              <w:t xml:space="preserve"> </w:t>
            </w:r>
            <w:r>
              <w:t>el</w:t>
            </w:r>
            <w:r>
              <w:rPr>
                <w:spacing w:val="-3"/>
              </w:rPr>
              <w:t xml:space="preserve"> </w:t>
            </w:r>
            <w:r>
              <w:t>Plan</w:t>
            </w:r>
            <w:r>
              <w:rPr>
                <w:spacing w:val="-7"/>
              </w:rPr>
              <w:t xml:space="preserve"> </w:t>
            </w:r>
            <w:r>
              <w:t>Anual</w:t>
            </w:r>
            <w:r>
              <w:rPr>
                <w:spacing w:val="-3"/>
              </w:rPr>
              <w:t xml:space="preserve"> </w:t>
            </w:r>
            <w:r>
              <w:t>de</w:t>
            </w:r>
            <w:r>
              <w:rPr>
                <w:spacing w:val="-2"/>
              </w:rPr>
              <w:t xml:space="preserve"> Compras.</w:t>
            </w:r>
          </w:p>
        </w:tc>
      </w:tr>
      <w:tr w:rsidR="00572595" w14:paraId="5B4D7410" w14:textId="77777777">
        <w:trPr>
          <w:trHeight w:val="844"/>
        </w:trPr>
        <w:tc>
          <w:tcPr>
            <w:tcW w:w="2972" w:type="dxa"/>
            <w:shd w:val="clear" w:color="auto" w:fill="F1F1F1"/>
          </w:tcPr>
          <w:p w14:paraId="5196B949"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1E4F17B6" w14:textId="77777777" w:rsidR="00572595" w:rsidRDefault="0064695A">
            <w:pPr>
              <w:pStyle w:val="TableParagraph"/>
              <w:spacing w:before="20"/>
              <w:ind w:left="107"/>
            </w:pPr>
            <w:r>
              <w:t>Compra</w:t>
            </w:r>
            <w:r>
              <w:rPr>
                <w:spacing w:val="-3"/>
              </w:rPr>
              <w:t xml:space="preserve"> </w:t>
            </w:r>
            <w:r>
              <w:t>de</w:t>
            </w:r>
            <w:r>
              <w:rPr>
                <w:spacing w:val="-2"/>
              </w:rPr>
              <w:t xml:space="preserve"> </w:t>
            </w:r>
            <w:r>
              <w:t>los</w:t>
            </w:r>
            <w:r>
              <w:rPr>
                <w:spacing w:val="-3"/>
              </w:rPr>
              <w:t xml:space="preserve"> </w:t>
            </w:r>
            <w:r>
              <w:t>bienes</w:t>
            </w:r>
            <w:r>
              <w:rPr>
                <w:spacing w:val="-4"/>
              </w:rPr>
              <w:t xml:space="preserve"> </w:t>
            </w:r>
            <w:r>
              <w:t>o</w:t>
            </w:r>
            <w:r>
              <w:rPr>
                <w:spacing w:val="-1"/>
              </w:rPr>
              <w:t xml:space="preserve"> </w:t>
            </w:r>
            <w:r>
              <w:rPr>
                <w:spacing w:val="-2"/>
              </w:rPr>
              <w:t>insumos.</w:t>
            </w:r>
          </w:p>
        </w:tc>
      </w:tr>
      <w:tr w:rsidR="00572595" w14:paraId="4B4237BB" w14:textId="77777777">
        <w:trPr>
          <w:trHeight w:val="309"/>
        </w:trPr>
        <w:tc>
          <w:tcPr>
            <w:tcW w:w="2972" w:type="dxa"/>
            <w:shd w:val="clear" w:color="auto" w:fill="F1F1F1"/>
          </w:tcPr>
          <w:p w14:paraId="456A6693" w14:textId="77777777" w:rsidR="00572595" w:rsidRDefault="0064695A">
            <w:pPr>
              <w:pStyle w:val="TableParagraph"/>
              <w:spacing w:before="20"/>
              <w:ind w:left="107"/>
              <w:rPr>
                <w:b/>
              </w:rPr>
            </w:pPr>
            <w:r>
              <w:rPr>
                <w:b/>
                <w:spacing w:val="-2"/>
              </w:rPr>
              <w:t>Indicador</w:t>
            </w:r>
          </w:p>
        </w:tc>
        <w:tc>
          <w:tcPr>
            <w:tcW w:w="13469" w:type="dxa"/>
          </w:tcPr>
          <w:p w14:paraId="1DEDEA4C" w14:textId="77777777" w:rsidR="00572595" w:rsidRDefault="0064695A">
            <w:pPr>
              <w:pStyle w:val="TableParagraph"/>
              <w:spacing w:before="20"/>
              <w:ind w:left="107"/>
            </w:pPr>
            <w:r>
              <w:t>No</w:t>
            </w:r>
            <w:r>
              <w:rPr>
                <w:spacing w:val="-2"/>
              </w:rPr>
              <w:t xml:space="preserve"> aplica</w:t>
            </w:r>
          </w:p>
        </w:tc>
      </w:tr>
    </w:tbl>
    <w:p w14:paraId="4660DDC5" w14:textId="77777777" w:rsidR="00572595" w:rsidRDefault="00572595">
      <w:pPr>
        <w:pStyle w:val="TableParagraph"/>
        <w:sectPr w:rsidR="00572595">
          <w:pgSz w:w="19300" w:h="12250" w:orient="landscape"/>
          <w:pgMar w:top="780" w:right="425" w:bottom="280" w:left="1275" w:header="599" w:footer="0" w:gutter="0"/>
          <w:cols w:space="720"/>
        </w:sectPr>
      </w:pPr>
    </w:p>
    <w:p w14:paraId="0D28AA6F" w14:textId="77777777" w:rsidR="00572595" w:rsidRDefault="00572595">
      <w:pPr>
        <w:pStyle w:val="Textoindependiente"/>
        <w:spacing w:before="273"/>
        <w:rPr>
          <w:rFonts w:ascii="Calibri Light"/>
          <w:i/>
        </w:rPr>
      </w:pPr>
    </w:p>
    <w:p w14:paraId="6C1F0BF5" w14:textId="77777777" w:rsidR="00572595" w:rsidRDefault="0064695A">
      <w:pPr>
        <w:pStyle w:val="Textoindependiente"/>
        <w:ind w:left="2928" w:right="4066"/>
        <w:jc w:val="center"/>
      </w:pPr>
      <w:r>
        <w:rPr>
          <w:noProof/>
        </w:rPr>
        <w:drawing>
          <wp:anchor distT="0" distB="0" distL="0" distR="0" simplePos="0" relativeHeight="15880704" behindDoc="0" locked="0" layoutInCell="1" allowOverlap="1" wp14:anchorId="53F11DD1" wp14:editId="6411CA44">
            <wp:simplePos x="0" y="0"/>
            <wp:positionH relativeFrom="page">
              <wp:posOffset>900430</wp:posOffset>
            </wp:positionH>
            <wp:positionV relativeFrom="paragraph">
              <wp:posOffset>-363327</wp:posOffset>
            </wp:positionV>
            <wp:extent cx="2209549" cy="496570"/>
            <wp:effectExtent l="0" t="0" r="0" b="0"/>
            <wp:wrapNone/>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81216" behindDoc="0" locked="0" layoutInCell="1" allowOverlap="1" wp14:anchorId="19898FC3" wp14:editId="4D5CE562">
                <wp:simplePos x="0" y="0"/>
                <wp:positionH relativeFrom="page">
                  <wp:posOffset>8788654</wp:posOffset>
                </wp:positionH>
                <wp:positionV relativeFrom="paragraph">
                  <wp:posOffset>-359390</wp:posOffset>
                </wp:positionV>
                <wp:extent cx="2602230" cy="46164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91C18C7" w14:textId="77777777">
                              <w:trPr>
                                <w:trHeight w:val="357"/>
                              </w:trPr>
                              <w:tc>
                                <w:tcPr>
                                  <w:tcW w:w="1546" w:type="dxa"/>
                                </w:tcPr>
                                <w:p w14:paraId="295BBE6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FA3267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10788E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47D41E3" w14:textId="77777777">
                              <w:trPr>
                                <w:trHeight w:val="340"/>
                              </w:trPr>
                              <w:tc>
                                <w:tcPr>
                                  <w:tcW w:w="1546" w:type="dxa"/>
                                </w:tcPr>
                                <w:p w14:paraId="55EF64B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BF83CFD" w14:textId="77777777" w:rsidR="00572595" w:rsidRDefault="0064695A">
                                  <w:pPr>
                                    <w:pStyle w:val="TableParagraph"/>
                                    <w:spacing w:before="30"/>
                                    <w:ind w:left="12"/>
                                    <w:jc w:val="center"/>
                                  </w:pPr>
                                  <w:r>
                                    <w:rPr>
                                      <w:spacing w:val="-5"/>
                                    </w:rPr>
                                    <w:t>02</w:t>
                                  </w:r>
                                </w:p>
                              </w:tc>
                              <w:tc>
                                <w:tcPr>
                                  <w:tcW w:w="1328" w:type="dxa"/>
                                </w:tcPr>
                                <w:p w14:paraId="5D4894B1" w14:textId="77777777" w:rsidR="00572595" w:rsidRDefault="0064695A">
                                  <w:pPr>
                                    <w:pStyle w:val="TableParagraph"/>
                                    <w:spacing w:before="30"/>
                                    <w:ind w:left="13" w:right="3"/>
                                    <w:jc w:val="center"/>
                                  </w:pPr>
                                  <w:r>
                                    <w:t>134 de</w:t>
                                  </w:r>
                                  <w:r>
                                    <w:rPr>
                                      <w:spacing w:val="-3"/>
                                    </w:rPr>
                                    <w:t xml:space="preserve"> </w:t>
                                  </w:r>
                                  <w:r>
                                    <w:rPr>
                                      <w:spacing w:val="-5"/>
                                    </w:rPr>
                                    <w:t>276</w:t>
                                  </w:r>
                                </w:p>
                              </w:tc>
                            </w:tr>
                          </w:tbl>
                          <w:p w14:paraId="1455776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9898FC3" id="Textbox 321" o:spid="_x0000_s1178" type="#_x0000_t202" style="position:absolute;left:0;text-align:left;margin-left:692pt;margin-top:-28.3pt;width:204.9pt;height:36.35pt;z-index:1588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J1j7Qa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91C18C7" w14:textId="77777777">
                        <w:trPr>
                          <w:trHeight w:val="357"/>
                        </w:trPr>
                        <w:tc>
                          <w:tcPr>
                            <w:tcW w:w="1546" w:type="dxa"/>
                          </w:tcPr>
                          <w:p w14:paraId="295BBE6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FA3267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10788E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47D41E3" w14:textId="77777777">
                        <w:trPr>
                          <w:trHeight w:val="340"/>
                        </w:trPr>
                        <w:tc>
                          <w:tcPr>
                            <w:tcW w:w="1546" w:type="dxa"/>
                          </w:tcPr>
                          <w:p w14:paraId="55EF64B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BF83CFD" w14:textId="77777777" w:rsidR="00572595" w:rsidRDefault="0064695A">
                            <w:pPr>
                              <w:pStyle w:val="TableParagraph"/>
                              <w:spacing w:before="30"/>
                              <w:ind w:left="12"/>
                              <w:jc w:val="center"/>
                            </w:pPr>
                            <w:r>
                              <w:rPr>
                                <w:spacing w:val="-5"/>
                              </w:rPr>
                              <w:t>02</w:t>
                            </w:r>
                          </w:p>
                        </w:tc>
                        <w:tc>
                          <w:tcPr>
                            <w:tcW w:w="1328" w:type="dxa"/>
                          </w:tcPr>
                          <w:p w14:paraId="5D4894B1" w14:textId="77777777" w:rsidR="00572595" w:rsidRDefault="0064695A">
                            <w:pPr>
                              <w:pStyle w:val="TableParagraph"/>
                              <w:spacing w:before="30"/>
                              <w:ind w:left="13" w:right="3"/>
                              <w:jc w:val="center"/>
                            </w:pPr>
                            <w:r>
                              <w:t>134 de</w:t>
                            </w:r>
                            <w:r>
                              <w:rPr>
                                <w:spacing w:val="-3"/>
                              </w:rPr>
                              <w:t xml:space="preserve"> </w:t>
                            </w:r>
                            <w:r>
                              <w:rPr>
                                <w:spacing w:val="-5"/>
                              </w:rPr>
                              <w:t>276</w:t>
                            </w:r>
                          </w:p>
                        </w:tc>
                      </w:tr>
                    </w:tbl>
                    <w:p w14:paraId="14557769" w14:textId="77777777" w:rsidR="00572595" w:rsidRDefault="00572595">
                      <w:pPr>
                        <w:pStyle w:val="Textoindependiente"/>
                      </w:pPr>
                    </w:p>
                  </w:txbxContent>
                </v:textbox>
                <w10:wrap anchorx="page"/>
              </v:shape>
            </w:pict>
          </mc:Fallback>
        </mc:AlternateContent>
      </w:r>
      <w:r>
        <w:t xml:space="preserve">Tomo </w:t>
      </w:r>
      <w:r>
        <w:rPr>
          <w:spacing w:val="-5"/>
        </w:rPr>
        <w:t>II</w:t>
      </w:r>
    </w:p>
    <w:p w14:paraId="7E1AB993" w14:textId="77777777" w:rsidR="00572595" w:rsidRDefault="00572595">
      <w:pPr>
        <w:pStyle w:val="Textoindependiente"/>
        <w:spacing w:before="88"/>
      </w:pPr>
    </w:p>
    <w:p w14:paraId="624E3B1B" w14:textId="77777777" w:rsidR="00572595" w:rsidRDefault="0064695A">
      <w:pPr>
        <w:ind w:left="143"/>
        <w:rPr>
          <w:rFonts w:ascii="Calibri Light" w:hAnsi="Calibri Light"/>
          <w:i/>
          <w:sz w:val="24"/>
        </w:rPr>
      </w:pPr>
      <w:bookmarkStart w:id="120" w:name="Modelado_del_proceso_de_Adjudicación_Dir"/>
      <w:bookmarkEnd w:id="120"/>
      <w:r>
        <w:rPr>
          <w:rFonts w:ascii="Calibri Light" w:hAnsi="Calibri Light"/>
          <w:i/>
          <w:spacing w:val="-2"/>
          <w:sz w:val="24"/>
        </w:rPr>
        <w:t>Modelado</w:t>
      </w:r>
      <w:r>
        <w:rPr>
          <w:rFonts w:ascii="Calibri Light" w:hAnsi="Calibri Light"/>
          <w:i/>
          <w:spacing w:val="-3"/>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Adjudicación</w:t>
      </w:r>
      <w:r>
        <w:rPr>
          <w:rFonts w:ascii="Calibri Light" w:hAnsi="Calibri Light"/>
          <w:i/>
          <w:spacing w:val="-3"/>
          <w:sz w:val="24"/>
        </w:rPr>
        <w:t xml:space="preserve"> </w:t>
      </w:r>
      <w:r>
        <w:rPr>
          <w:rFonts w:ascii="Calibri Light" w:hAnsi="Calibri Light"/>
          <w:i/>
          <w:spacing w:val="-2"/>
          <w:sz w:val="24"/>
        </w:rPr>
        <w:t>Directa.</w:t>
      </w:r>
    </w:p>
    <w:p w14:paraId="6E3E5AA4" w14:textId="77777777" w:rsidR="00572595" w:rsidRDefault="0064695A">
      <w:pPr>
        <w:pStyle w:val="Textoindependiente"/>
        <w:spacing w:before="85"/>
        <w:rPr>
          <w:rFonts w:ascii="Calibri Light"/>
          <w:i/>
          <w:sz w:val="20"/>
        </w:rPr>
      </w:pPr>
      <w:r>
        <w:rPr>
          <w:rFonts w:ascii="Calibri Light"/>
          <w:i/>
          <w:noProof/>
          <w:sz w:val="20"/>
        </w:rPr>
        <w:drawing>
          <wp:anchor distT="0" distB="0" distL="0" distR="0" simplePos="0" relativeHeight="487739392" behindDoc="1" locked="0" layoutInCell="1" allowOverlap="1" wp14:anchorId="7FD8CD9E" wp14:editId="3B55319E">
            <wp:simplePos x="0" y="0"/>
            <wp:positionH relativeFrom="page">
              <wp:posOffset>1047665</wp:posOffset>
            </wp:positionH>
            <wp:positionV relativeFrom="paragraph">
              <wp:posOffset>224734</wp:posOffset>
            </wp:positionV>
            <wp:extent cx="9573517" cy="4466558"/>
            <wp:effectExtent l="0" t="0" r="0" b="0"/>
            <wp:wrapTopAndBottom/>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50" cstate="print"/>
                    <a:stretch>
                      <a:fillRect/>
                    </a:stretch>
                  </pic:blipFill>
                  <pic:spPr>
                    <a:xfrm>
                      <a:off x="0" y="0"/>
                      <a:ext cx="9573517" cy="4466558"/>
                    </a:xfrm>
                    <a:prstGeom prst="rect">
                      <a:avLst/>
                    </a:prstGeom>
                  </pic:spPr>
                </pic:pic>
              </a:graphicData>
            </a:graphic>
          </wp:anchor>
        </w:drawing>
      </w:r>
    </w:p>
    <w:p w14:paraId="69282BA1"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451EA89D" w14:textId="77777777" w:rsidR="00572595" w:rsidRDefault="00572595">
      <w:pPr>
        <w:pStyle w:val="Textoindependiente"/>
        <w:spacing w:before="273"/>
        <w:rPr>
          <w:rFonts w:ascii="Calibri Light"/>
          <w:i/>
        </w:rPr>
      </w:pPr>
    </w:p>
    <w:p w14:paraId="443762CE" w14:textId="77777777" w:rsidR="00572595" w:rsidRDefault="0064695A">
      <w:pPr>
        <w:pStyle w:val="Textoindependiente"/>
        <w:ind w:left="2928" w:right="4066"/>
        <w:jc w:val="center"/>
      </w:pPr>
      <w:r>
        <w:rPr>
          <w:noProof/>
        </w:rPr>
        <w:drawing>
          <wp:anchor distT="0" distB="0" distL="0" distR="0" simplePos="0" relativeHeight="15881728" behindDoc="0" locked="0" layoutInCell="1" allowOverlap="1" wp14:anchorId="4E5D40C1" wp14:editId="6A8A1B74">
            <wp:simplePos x="0" y="0"/>
            <wp:positionH relativeFrom="page">
              <wp:posOffset>900430</wp:posOffset>
            </wp:positionH>
            <wp:positionV relativeFrom="paragraph">
              <wp:posOffset>-363327</wp:posOffset>
            </wp:positionV>
            <wp:extent cx="2209549" cy="496570"/>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82240" behindDoc="0" locked="0" layoutInCell="1" allowOverlap="1" wp14:anchorId="4F4C2E32" wp14:editId="38951413">
                <wp:simplePos x="0" y="0"/>
                <wp:positionH relativeFrom="page">
                  <wp:posOffset>8788654</wp:posOffset>
                </wp:positionH>
                <wp:positionV relativeFrom="paragraph">
                  <wp:posOffset>-359390</wp:posOffset>
                </wp:positionV>
                <wp:extent cx="2602230" cy="46164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F4ACD14" w14:textId="77777777">
                              <w:trPr>
                                <w:trHeight w:val="357"/>
                              </w:trPr>
                              <w:tc>
                                <w:tcPr>
                                  <w:tcW w:w="1546" w:type="dxa"/>
                                </w:tcPr>
                                <w:p w14:paraId="07DF70C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1F7499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6CE9C3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946510B" w14:textId="77777777">
                              <w:trPr>
                                <w:trHeight w:val="340"/>
                              </w:trPr>
                              <w:tc>
                                <w:tcPr>
                                  <w:tcW w:w="1546" w:type="dxa"/>
                                </w:tcPr>
                                <w:p w14:paraId="53AA6AD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BD13CCD" w14:textId="77777777" w:rsidR="00572595" w:rsidRDefault="0064695A">
                                  <w:pPr>
                                    <w:pStyle w:val="TableParagraph"/>
                                    <w:spacing w:before="30"/>
                                    <w:ind w:left="12"/>
                                    <w:jc w:val="center"/>
                                  </w:pPr>
                                  <w:r>
                                    <w:rPr>
                                      <w:spacing w:val="-5"/>
                                    </w:rPr>
                                    <w:t>02</w:t>
                                  </w:r>
                                </w:p>
                              </w:tc>
                              <w:tc>
                                <w:tcPr>
                                  <w:tcW w:w="1328" w:type="dxa"/>
                                </w:tcPr>
                                <w:p w14:paraId="351672FE" w14:textId="77777777" w:rsidR="00572595" w:rsidRDefault="0064695A">
                                  <w:pPr>
                                    <w:pStyle w:val="TableParagraph"/>
                                    <w:spacing w:before="30"/>
                                    <w:ind w:left="13" w:right="3"/>
                                    <w:jc w:val="center"/>
                                  </w:pPr>
                                  <w:r>
                                    <w:t>135 de</w:t>
                                  </w:r>
                                  <w:r>
                                    <w:rPr>
                                      <w:spacing w:val="-3"/>
                                    </w:rPr>
                                    <w:t xml:space="preserve"> </w:t>
                                  </w:r>
                                  <w:r>
                                    <w:rPr>
                                      <w:spacing w:val="-5"/>
                                    </w:rPr>
                                    <w:t>276</w:t>
                                  </w:r>
                                </w:p>
                              </w:tc>
                            </w:tr>
                          </w:tbl>
                          <w:p w14:paraId="599FD38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F4C2E32" id="Textbox 324" o:spid="_x0000_s1179" type="#_x0000_t202" style="position:absolute;left:0;text-align:left;margin-left:692pt;margin-top:-28.3pt;width:204.9pt;height:36.35pt;z-index:1588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2rtBd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F4ACD14" w14:textId="77777777">
                        <w:trPr>
                          <w:trHeight w:val="357"/>
                        </w:trPr>
                        <w:tc>
                          <w:tcPr>
                            <w:tcW w:w="1546" w:type="dxa"/>
                          </w:tcPr>
                          <w:p w14:paraId="07DF70C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1F7499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6CE9C3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946510B" w14:textId="77777777">
                        <w:trPr>
                          <w:trHeight w:val="340"/>
                        </w:trPr>
                        <w:tc>
                          <w:tcPr>
                            <w:tcW w:w="1546" w:type="dxa"/>
                          </w:tcPr>
                          <w:p w14:paraId="53AA6AD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BD13CCD" w14:textId="77777777" w:rsidR="00572595" w:rsidRDefault="0064695A">
                            <w:pPr>
                              <w:pStyle w:val="TableParagraph"/>
                              <w:spacing w:before="30"/>
                              <w:ind w:left="12"/>
                              <w:jc w:val="center"/>
                            </w:pPr>
                            <w:r>
                              <w:rPr>
                                <w:spacing w:val="-5"/>
                              </w:rPr>
                              <w:t>02</w:t>
                            </w:r>
                          </w:p>
                        </w:tc>
                        <w:tc>
                          <w:tcPr>
                            <w:tcW w:w="1328" w:type="dxa"/>
                          </w:tcPr>
                          <w:p w14:paraId="351672FE" w14:textId="77777777" w:rsidR="00572595" w:rsidRDefault="0064695A">
                            <w:pPr>
                              <w:pStyle w:val="TableParagraph"/>
                              <w:spacing w:before="30"/>
                              <w:ind w:left="13" w:right="3"/>
                              <w:jc w:val="center"/>
                            </w:pPr>
                            <w:r>
                              <w:t>135 de</w:t>
                            </w:r>
                            <w:r>
                              <w:rPr>
                                <w:spacing w:val="-3"/>
                              </w:rPr>
                              <w:t xml:space="preserve"> </w:t>
                            </w:r>
                            <w:r>
                              <w:rPr>
                                <w:spacing w:val="-5"/>
                              </w:rPr>
                              <w:t>276</w:t>
                            </w:r>
                          </w:p>
                        </w:tc>
                      </w:tr>
                    </w:tbl>
                    <w:p w14:paraId="599FD382" w14:textId="77777777" w:rsidR="00572595" w:rsidRDefault="00572595">
                      <w:pPr>
                        <w:pStyle w:val="Textoindependiente"/>
                      </w:pPr>
                    </w:p>
                  </w:txbxContent>
                </v:textbox>
                <w10:wrap anchorx="page"/>
              </v:shape>
            </w:pict>
          </mc:Fallback>
        </mc:AlternateContent>
      </w:r>
      <w:r>
        <w:t xml:space="preserve">Tomo </w:t>
      </w:r>
      <w:r>
        <w:rPr>
          <w:spacing w:val="-5"/>
        </w:rPr>
        <w:t>II</w:t>
      </w:r>
    </w:p>
    <w:p w14:paraId="1BD65586" w14:textId="77777777" w:rsidR="00572595" w:rsidRDefault="00572595">
      <w:pPr>
        <w:pStyle w:val="Textoindependiente"/>
        <w:spacing w:before="88"/>
      </w:pPr>
    </w:p>
    <w:p w14:paraId="089BC39C" w14:textId="77777777" w:rsidR="00572595" w:rsidRDefault="0064695A">
      <w:pPr>
        <w:ind w:left="143"/>
        <w:rPr>
          <w:rFonts w:ascii="Calibri Light" w:hAnsi="Calibri Light"/>
          <w:i/>
          <w:sz w:val="24"/>
        </w:rPr>
      </w:pPr>
      <w:bookmarkStart w:id="121" w:name="Narrativa_del_procedimiento_de_Adjudicac"/>
      <w:bookmarkEnd w:id="121"/>
      <w:r>
        <w:rPr>
          <w:rFonts w:ascii="Calibri Light" w:hAnsi="Calibri Light"/>
          <w:i/>
          <w:spacing w:val="-2"/>
          <w:sz w:val="24"/>
        </w:rPr>
        <w:t>Narrativa</w:t>
      </w:r>
      <w:r>
        <w:rPr>
          <w:rFonts w:ascii="Calibri Light" w:hAnsi="Calibri Light"/>
          <w:i/>
          <w:spacing w:val="-5"/>
          <w:sz w:val="24"/>
        </w:rPr>
        <w:t xml:space="preserve"> </w:t>
      </w:r>
      <w:r>
        <w:rPr>
          <w:rFonts w:ascii="Calibri Light" w:hAnsi="Calibri Light"/>
          <w:i/>
          <w:spacing w:val="-2"/>
          <w:sz w:val="24"/>
        </w:rPr>
        <w:t>del</w:t>
      </w:r>
      <w:r>
        <w:rPr>
          <w:rFonts w:ascii="Calibri Light" w:hAnsi="Calibri Light"/>
          <w:i/>
          <w:spacing w:val="-3"/>
          <w:sz w:val="24"/>
        </w:rPr>
        <w:t xml:space="preserve"> </w:t>
      </w:r>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Adjudicación</w:t>
      </w:r>
      <w:r>
        <w:rPr>
          <w:rFonts w:ascii="Calibri Light" w:hAnsi="Calibri Light"/>
          <w:i/>
          <w:spacing w:val="-4"/>
          <w:sz w:val="24"/>
        </w:rPr>
        <w:t xml:space="preserve"> </w:t>
      </w:r>
      <w:r>
        <w:rPr>
          <w:rFonts w:ascii="Calibri Light" w:hAnsi="Calibri Light"/>
          <w:i/>
          <w:spacing w:val="-2"/>
          <w:sz w:val="24"/>
        </w:rPr>
        <w:t>directa</w:t>
      </w:r>
    </w:p>
    <w:p w14:paraId="5AABE78D" w14:textId="77777777" w:rsidR="00572595" w:rsidRDefault="00572595">
      <w:pPr>
        <w:pStyle w:val="Textoindependiente"/>
        <w:rPr>
          <w:rFonts w:ascii="Calibri Light"/>
          <w:i/>
          <w:sz w:val="20"/>
        </w:rPr>
      </w:pPr>
    </w:p>
    <w:p w14:paraId="0FDEE8B0"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6DAAC549" w14:textId="77777777">
        <w:trPr>
          <w:trHeight w:val="388"/>
        </w:trPr>
        <w:tc>
          <w:tcPr>
            <w:tcW w:w="543" w:type="dxa"/>
            <w:shd w:val="clear" w:color="auto" w:fill="D9D9D9"/>
          </w:tcPr>
          <w:p w14:paraId="759160F4" w14:textId="77777777" w:rsidR="00572595" w:rsidRDefault="0064695A">
            <w:pPr>
              <w:pStyle w:val="TableParagraph"/>
              <w:ind w:left="0" w:right="97"/>
              <w:jc w:val="right"/>
              <w:rPr>
                <w:b/>
              </w:rPr>
            </w:pPr>
            <w:r>
              <w:rPr>
                <w:b/>
                <w:spacing w:val="-5"/>
              </w:rPr>
              <w:t>No.</w:t>
            </w:r>
          </w:p>
        </w:tc>
        <w:tc>
          <w:tcPr>
            <w:tcW w:w="2429" w:type="dxa"/>
            <w:shd w:val="clear" w:color="auto" w:fill="D9D9D9"/>
          </w:tcPr>
          <w:p w14:paraId="6541799C" w14:textId="77777777" w:rsidR="00572595" w:rsidRDefault="0064695A">
            <w:pPr>
              <w:pStyle w:val="TableParagraph"/>
              <w:ind w:left="633"/>
              <w:rPr>
                <w:b/>
              </w:rPr>
            </w:pPr>
            <w:r>
              <w:rPr>
                <w:b/>
                <w:spacing w:val="-2"/>
              </w:rPr>
              <w:t>Responsable</w:t>
            </w:r>
          </w:p>
        </w:tc>
        <w:tc>
          <w:tcPr>
            <w:tcW w:w="2552" w:type="dxa"/>
            <w:shd w:val="clear" w:color="auto" w:fill="D9D9D9"/>
          </w:tcPr>
          <w:p w14:paraId="1BE33103" w14:textId="77777777" w:rsidR="00572595" w:rsidRDefault="0064695A">
            <w:pPr>
              <w:pStyle w:val="TableParagraph"/>
              <w:ind w:left="6"/>
              <w:jc w:val="center"/>
              <w:rPr>
                <w:b/>
              </w:rPr>
            </w:pPr>
            <w:r>
              <w:rPr>
                <w:b/>
                <w:spacing w:val="-4"/>
              </w:rPr>
              <w:t>Área</w:t>
            </w:r>
          </w:p>
        </w:tc>
        <w:tc>
          <w:tcPr>
            <w:tcW w:w="7662" w:type="dxa"/>
            <w:shd w:val="clear" w:color="auto" w:fill="D9D9D9"/>
          </w:tcPr>
          <w:p w14:paraId="75DC03AC" w14:textId="77777777" w:rsidR="00572595" w:rsidRDefault="0064695A">
            <w:pPr>
              <w:pStyle w:val="TableParagraph"/>
              <w:ind w:left="3"/>
              <w:jc w:val="center"/>
              <w:rPr>
                <w:b/>
              </w:rPr>
            </w:pPr>
            <w:r>
              <w:rPr>
                <w:b/>
                <w:spacing w:val="-2"/>
              </w:rPr>
              <w:t>Actividad</w:t>
            </w:r>
          </w:p>
        </w:tc>
        <w:tc>
          <w:tcPr>
            <w:tcW w:w="3267" w:type="dxa"/>
            <w:shd w:val="clear" w:color="auto" w:fill="D9D9D9"/>
          </w:tcPr>
          <w:p w14:paraId="1485D78C"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5064094D" w14:textId="77777777">
        <w:trPr>
          <w:trHeight w:val="388"/>
        </w:trPr>
        <w:tc>
          <w:tcPr>
            <w:tcW w:w="543" w:type="dxa"/>
          </w:tcPr>
          <w:p w14:paraId="4B5F80E6" w14:textId="77777777" w:rsidR="00572595" w:rsidRDefault="0064695A">
            <w:pPr>
              <w:pStyle w:val="TableParagraph"/>
              <w:ind w:left="10"/>
              <w:jc w:val="center"/>
            </w:pPr>
            <w:r>
              <w:rPr>
                <w:spacing w:val="-10"/>
              </w:rPr>
              <w:t>1</w:t>
            </w:r>
          </w:p>
        </w:tc>
        <w:tc>
          <w:tcPr>
            <w:tcW w:w="2429" w:type="dxa"/>
          </w:tcPr>
          <w:p w14:paraId="29E0C94E" w14:textId="77777777" w:rsidR="00572595" w:rsidRDefault="0064695A">
            <w:pPr>
              <w:pStyle w:val="TableParagraph"/>
            </w:pPr>
            <w:r>
              <w:t>Direcciones</w:t>
            </w:r>
            <w:r>
              <w:rPr>
                <w:spacing w:val="-6"/>
              </w:rPr>
              <w:t xml:space="preserve"> </w:t>
            </w:r>
            <w:r>
              <w:t>de</w:t>
            </w:r>
            <w:r>
              <w:rPr>
                <w:spacing w:val="-2"/>
              </w:rPr>
              <w:t xml:space="preserve"> </w:t>
            </w:r>
            <w:r>
              <w:rPr>
                <w:spacing w:val="-4"/>
              </w:rPr>
              <w:t>área</w:t>
            </w:r>
          </w:p>
        </w:tc>
        <w:tc>
          <w:tcPr>
            <w:tcW w:w="2552" w:type="dxa"/>
          </w:tcPr>
          <w:p w14:paraId="2F976F55" w14:textId="77777777" w:rsidR="00572595" w:rsidRDefault="0064695A">
            <w:pPr>
              <w:pStyle w:val="TableParagraph"/>
            </w:pPr>
            <w:r>
              <w:t>Direcciones</w:t>
            </w:r>
            <w:r>
              <w:rPr>
                <w:spacing w:val="-6"/>
              </w:rPr>
              <w:t xml:space="preserve"> </w:t>
            </w:r>
            <w:r>
              <w:t>de</w:t>
            </w:r>
            <w:r>
              <w:rPr>
                <w:spacing w:val="-2"/>
              </w:rPr>
              <w:t xml:space="preserve"> </w:t>
            </w:r>
            <w:r>
              <w:rPr>
                <w:spacing w:val="-4"/>
              </w:rPr>
              <w:t>área</w:t>
            </w:r>
          </w:p>
        </w:tc>
        <w:tc>
          <w:tcPr>
            <w:tcW w:w="7662" w:type="dxa"/>
          </w:tcPr>
          <w:p w14:paraId="5F96D9FB" w14:textId="77777777" w:rsidR="00572595" w:rsidRDefault="0064695A">
            <w:pPr>
              <w:pStyle w:val="TableParagraph"/>
              <w:ind w:left="68"/>
            </w:pPr>
            <w:r>
              <w:t>Solicita</w:t>
            </w:r>
            <w:r>
              <w:rPr>
                <w:spacing w:val="-7"/>
              </w:rPr>
              <w:t xml:space="preserve"> </w:t>
            </w:r>
            <w:r>
              <w:t>de</w:t>
            </w:r>
            <w:r>
              <w:rPr>
                <w:spacing w:val="-4"/>
              </w:rPr>
              <w:t xml:space="preserve"> </w:t>
            </w:r>
            <w:r>
              <w:t>necesidades</w:t>
            </w:r>
            <w:r>
              <w:rPr>
                <w:spacing w:val="-4"/>
              </w:rPr>
              <w:t xml:space="preserve"> </w:t>
            </w:r>
            <w:r>
              <w:t>de</w:t>
            </w:r>
            <w:r>
              <w:rPr>
                <w:spacing w:val="-6"/>
              </w:rPr>
              <w:t xml:space="preserve"> </w:t>
            </w:r>
            <w:r>
              <w:t>compra</w:t>
            </w:r>
            <w:r>
              <w:rPr>
                <w:spacing w:val="-5"/>
              </w:rPr>
              <w:t xml:space="preserve"> </w:t>
            </w:r>
            <w:r>
              <w:t>acompañada</w:t>
            </w:r>
            <w:r>
              <w:rPr>
                <w:spacing w:val="-4"/>
              </w:rPr>
              <w:t xml:space="preserve"> </w:t>
            </w:r>
            <w:r>
              <w:t>del</w:t>
            </w:r>
            <w:r>
              <w:rPr>
                <w:spacing w:val="-6"/>
              </w:rPr>
              <w:t xml:space="preserve"> </w:t>
            </w:r>
            <w:r>
              <w:t>estudio</w:t>
            </w:r>
            <w:r>
              <w:rPr>
                <w:spacing w:val="-5"/>
              </w:rPr>
              <w:t xml:space="preserve"> </w:t>
            </w:r>
            <w:r>
              <w:t>de</w:t>
            </w:r>
            <w:r>
              <w:rPr>
                <w:spacing w:val="-6"/>
              </w:rPr>
              <w:t xml:space="preserve"> </w:t>
            </w:r>
            <w:r>
              <w:t>mercado</w:t>
            </w:r>
            <w:r>
              <w:rPr>
                <w:spacing w:val="-6"/>
              </w:rPr>
              <w:t xml:space="preserve"> </w:t>
            </w:r>
            <w:r>
              <w:rPr>
                <w:spacing w:val="-2"/>
              </w:rPr>
              <w:t>respectivo.</w:t>
            </w:r>
          </w:p>
        </w:tc>
        <w:tc>
          <w:tcPr>
            <w:tcW w:w="3267" w:type="dxa"/>
          </w:tcPr>
          <w:p w14:paraId="393564AD" w14:textId="77777777" w:rsidR="00572595" w:rsidRDefault="0064695A">
            <w:pPr>
              <w:pStyle w:val="TableParagraph"/>
              <w:ind w:left="58" w:right="52"/>
              <w:jc w:val="center"/>
            </w:pPr>
            <w:r>
              <w:rPr>
                <w:spacing w:val="-2"/>
              </w:rPr>
              <w:t>Oficio</w:t>
            </w:r>
          </w:p>
        </w:tc>
      </w:tr>
      <w:tr w:rsidR="00572595" w14:paraId="6DEA7F99" w14:textId="77777777">
        <w:trPr>
          <w:trHeight w:val="657"/>
        </w:trPr>
        <w:tc>
          <w:tcPr>
            <w:tcW w:w="543" w:type="dxa"/>
          </w:tcPr>
          <w:p w14:paraId="28C5C19D" w14:textId="77777777" w:rsidR="00572595" w:rsidRDefault="0064695A">
            <w:pPr>
              <w:pStyle w:val="TableParagraph"/>
              <w:spacing w:before="193"/>
              <w:ind w:left="10"/>
              <w:jc w:val="center"/>
            </w:pPr>
            <w:r>
              <w:rPr>
                <w:spacing w:val="-10"/>
              </w:rPr>
              <w:t>2</w:t>
            </w:r>
          </w:p>
        </w:tc>
        <w:tc>
          <w:tcPr>
            <w:tcW w:w="2429" w:type="dxa"/>
          </w:tcPr>
          <w:p w14:paraId="45A17A6D"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5EE291FF" w14:textId="77777777" w:rsidR="00572595" w:rsidRDefault="0064695A">
            <w:pPr>
              <w:pStyle w:val="TableParagraph"/>
              <w:spacing w:before="193"/>
              <w:ind w:left="119"/>
            </w:pPr>
            <w:r>
              <w:t>Dirección</w:t>
            </w:r>
            <w:r>
              <w:rPr>
                <w:spacing w:val="-6"/>
              </w:rPr>
              <w:t xml:space="preserve"> </w:t>
            </w:r>
            <w:r>
              <w:rPr>
                <w:spacing w:val="-2"/>
              </w:rPr>
              <w:t>Administrativa</w:t>
            </w:r>
          </w:p>
        </w:tc>
        <w:tc>
          <w:tcPr>
            <w:tcW w:w="7662" w:type="dxa"/>
          </w:tcPr>
          <w:p w14:paraId="3507BAC8" w14:textId="77777777" w:rsidR="00572595" w:rsidRDefault="0064695A">
            <w:pPr>
              <w:pStyle w:val="TableParagraph"/>
              <w:ind w:left="68" w:right="158"/>
            </w:pPr>
            <w:r>
              <w:t>Da</w:t>
            </w:r>
            <w:r>
              <w:rPr>
                <w:spacing w:val="-4"/>
              </w:rPr>
              <w:t xml:space="preserve"> </w:t>
            </w:r>
            <w:r>
              <w:t>visto</w:t>
            </w:r>
            <w:r>
              <w:rPr>
                <w:spacing w:val="-1"/>
              </w:rPr>
              <w:t xml:space="preserve"> </w:t>
            </w:r>
            <w:r>
              <w:t>bueno</w:t>
            </w:r>
            <w:r>
              <w:rPr>
                <w:spacing w:val="-3"/>
              </w:rPr>
              <w:t xml:space="preserve"> </w:t>
            </w:r>
            <w:r>
              <w:t>e</w:t>
            </w:r>
            <w:r>
              <w:rPr>
                <w:spacing w:val="-2"/>
              </w:rPr>
              <w:t xml:space="preserve"> </w:t>
            </w:r>
            <w:r>
              <w:t>instruye</w:t>
            </w:r>
            <w:r>
              <w:rPr>
                <w:spacing w:val="-4"/>
              </w:rPr>
              <w:t xml:space="preserve"> </w:t>
            </w:r>
            <w:r>
              <w:t>a</w:t>
            </w:r>
            <w:r>
              <w:rPr>
                <w:spacing w:val="-4"/>
              </w:rPr>
              <w:t xml:space="preserve"> </w:t>
            </w:r>
            <w:r>
              <w:t>la</w:t>
            </w:r>
            <w:r>
              <w:rPr>
                <w:spacing w:val="-2"/>
              </w:rPr>
              <w:t xml:space="preserve"> </w:t>
            </w:r>
            <w:r>
              <w:t>Encargada</w:t>
            </w:r>
            <w:r>
              <w:rPr>
                <w:spacing w:val="-2"/>
              </w:rPr>
              <w:t xml:space="preserve"> </w:t>
            </w:r>
            <w:r>
              <w:t>de</w:t>
            </w:r>
            <w:r>
              <w:rPr>
                <w:spacing w:val="-5"/>
              </w:rPr>
              <w:t xml:space="preserve"> </w:t>
            </w:r>
            <w:r>
              <w:t>la</w:t>
            </w:r>
            <w:r>
              <w:rPr>
                <w:spacing w:val="-2"/>
              </w:rPr>
              <w:t xml:space="preserve"> </w:t>
            </w:r>
            <w:r>
              <w:t>Unidad</w:t>
            </w:r>
            <w:r>
              <w:rPr>
                <w:spacing w:val="-5"/>
              </w:rPr>
              <w:t xml:space="preserve"> </w:t>
            </w:r>
            <w:r>
              <w:t>Centralizada</w:t>
            </w:r>
            <w:r>
              <w:rPr>
                <w:spacing w:val="-2"/>
              </w:rPr>
              <w:t xml:space="preserve"> </w:t>
            </w:r>
            <w:r>
              <w:t>de</w:t>
            </w:r>
            <w:r>
              <w:rPr>
                <w:spacing w:val="-2"/>
              </w:rPr>
              <w:t xml:space="preserve"> </w:t>
            </w:r>
            <w:r>
              <w:t>Compras (UCC) de comenzar el procedimiento de compra.</w:t>
            </w:r>
          </w:p>
        </w:tc>
        <w:tc>
          <w:tcPr>
            <w:tcW w:w="3267" w:type="dxa"/>
          </w:tcPr>
          <w:p w14:paraId="049547A7" w14:textId="77777777" w:rsidR="00572595" w:rsidRDefault="0064695A">
            <w:pPr>
              <w:pStyle w:val="TableParagraph"/>
              <w:spacing w:before="193"/>
              <w:ind w:left="58" w:right="51"/>
              <w:jc w:val="center"/>
            </w:pPr>
            <w:r>
              <w:t>Visto</w:t>
            </w:r>
            <w:r>
              <w:rPr>
                <w:spacing w:val="-2"/>
              </w:rPr>
              <w:t xml:space="preserve"> bueno.</w:t>
            </w:r>
          </w:p>
        </w:tc>
      </w:tr>
      <w:tr w:rsidR="00572595" w14:paraId="64AE615C" w14:textId="77777777">
        <w:trPr>
          <w:trHeight w:val="657"/>
        </w:trPr>
        <w:tc>
          <w:tcPr>
            <w:tcW w:w="543" w:type="dxa"/>
          </w:tcPr>
          <w:p w14:paraId="582DF7AF" w14:textId="77777777" w:rsidR="00572595" w:rsidRDefault="0064695A">
            <w:pPr>
              <w:pStyle w:val="TableParagraph"/>
              <w:spacing w:before="193"/>
              <w:ind w:left="10"/>
              <w:jc w:val="center"/>
            </w:pPr>
            <w:r>
              <w:rPr>
                <w:spacing w:val="-10"/>
              </w:rPr>
              <w:t>3</w:t>
            </w:r>
          </w:p>
        </w:tc>
        <w:tc>
          <w:tcPr>
            <w:tcW w:w="2429" w:type="dxa"/>
          </w:tcPr>
          <w:p w14:paraId="7683CC03"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39368E52"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7CFEA3BF" w14:textId="77777777" w:rsidR="00572595" w:rsidRDefault="0064695A">
            <w:pPr>
              <w:pStyle w:val="TableParagraph"/>
              <w:spacing w:before="193"/>
              <w:ind w:left="68"/>
            </w:pPr>
            <w:r>
              <w:t>Elabora</w:t>
            </w:r>
            <w:r>
              <w:rPr>
                <w:spacing w:val="-10"/>
              </w:rPr>
              <w:t xml:space="preserve"> </w:t>
            </w:r>
            <w:r>
              <w:t>Dictamen</w:t>
            </w:r>
            <w:r>
              <w:rPr>
                <w:spacing w:val="-6"/>
              </w:rPr>
              <w:t xml:space="preserve"> </w:t>
            </w:r>
            <w:r>
              <w:t>de</w:t>
            </w:r>
            <w:r>
              <w:rPr>
                <w:spacing w:val="-6"/>
              </w:rPr>
              <w:t xml:space="preserve"> </w:t>
            </w:r>
            <w:r>
              <w:t>Adjudicación</w:t>
            </w:r>
            <w:r>
              <w:rPr>
                <w:spacing w:val="-8"/>
              </w:rPr>
              <w:t xml:space="preserve"> </w:t>
            </w:r>
            <w:r>
              <w:rPr>
                <w:spacing w:val="-2"/>
              </w:rPr>
              <w:t>Directa.</w:t>
            </w:r>
          </w:p>
        </w:tc>
        <w:tc>
          <w:tcPr>
            <w:tcW w:w="3267" w:type="dxa"/>
          </w:tcPr>
          <w:p w14:paraId="4FDCCCEC" w14:textId="77777777" w:rsidR="00572595" w:rsidRDefault="0064695A">
            <w:pPr>
              <w:pStyle w:val="TableParagraph"/>
              <w:spacing w:before="193"/>
              <w:ind w:left="58" w:right="51"/>
              <w:jc w:val="center"/>
            </w:pPr>
            <w:r>
              <w:rPr>
                <w:spacing w:val="-2"/>
              </w:rPr>
              <w:t>Dictamen</w:t>
            </w:r>
          </w:p>
        </w:tc>
      </w:tr>
      <w:tr w:rsidR="00572595" w14:paraId="2B09BE06" w14:textId="77777777">
        <w:trPr>
          <w:trHeight w:val="657"/>
        </w:trPr>
        <w:tc>
          <w:tcPr>
            <w:tcW w:w="543" w:type="dxa"/>
          </w:tcPr>
          <w:p w14:paraId="10D9E848" w14:textId="77777777" w:rsidR="00572595" w:rsidRDefault="0064695A">
            <w:pPr>
              <w:pStyle w:val="TableParagraph"/>
              <w:spacing w:before="193"/>
              <w:ind w:left="10"/>
              <w:jc w:val="center"/>
            </w:pPr>
            <w:r>
              <w:rPr>
                <w:spacing w:val="-10"/>
              </w:rPr>
              <w:t>4</w:t>
            </w:r>
          </w:p>
        </w:tc>
        <w:tc>
          <w:tcPr>
            <w:tcW w:w="2429" w:type="dxa"/>
          </w:tcPr>
          <w:p w14:paraId="12B0CE2D"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23E25AC8"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3DC17A9B" w14:textId="77777777" w:rsidR="00572595" w:rsidRDefault="0064695A">
            <w:pPr>
              <w:pStyle w:val="TableParagraph"/>
              <w:spacing w:before="193"/>
              <w:ind w:left="68"/>
            </w:pPr>
            <w:r>
              <w:t>Convoca</w:t>
            </w:r>
            <w:r>
              <w:rPr>
                <w:spacing w:val="-8"/>
              </w:rPr>
              <w:t xml:space="preserve"> </w:t>
            </w:r>
            <w:r>
              <w:t>a</w:t>
            </w:r>
            <w:r>
              <w:rPr>
                <w:spacing w:val="-3"/>
              </w:rPr>
              <w:t xml:space="preserve"> </w:t>
            </w:r>
            <w:r>
              <w:t>Comité</w:t>
            </w:r>
            <w:r>
              <w:rPr>
                <w:spacing w:val="-3"/>
              </w:rPr>
              <w:t xml:space="preserve"> </w:t>
            </w:r>
            <w:r>
              <w:t>de</w:t>
            </w:r>
            <w:r>
              <w:rPr>
                <w:spacing w:val="-3"/>
              </w:rPr>
              <w:t xml:space="preserve"> </w:t>
            </w:r>
            <w:r>
              <w:t>Compras</w:t>
            </w:r>
            <w:r>
              <w:rPr>
                <w:spacing w:val="-3"/>
              </w:rPr>
              <w:t xml:space="preserve"> </w:t>
            </w:r>
            <w:r>
              <w:t>para</w:t>
            </w:r>
            <w:r>
              <w:rPr>
                <w:spacing w:val="-3"/>
              </w:rPr>
              <w:t xml:space="preserve"> </w:t>
            </w:r>
            <w:r>
              <w:t>aprobación</w:t>
            </w:r>
            <w:r>
              <w:rPr>
                <w:spacing w:val="-4"/>
              </w:rPr>
              <w:t xml:space="preserve"> </w:t>
            </w:r>
            <w:r>
              <w:t>de</w:t>
            </w:r>
            <w:r>
              <w:rPr>
                <w:spacing w:val="-5"/>
              </w:rPr>
              <w:t xml:space="preserve"> </w:t>
            </w:r>
            <w:r>
              <w:rPr>
                <w:spacing w:val="-2"/>
              </w:rPr>
              <w:t>Adjudicación</w:t>
            </w:r>
          </w:p>
        </w:tc>
        <w:tc>
          <w:tcPr>
            <w:tcW w:w="3267" w:type="dxa"/>
          </w:tcPr>
          <w:p w14:paraId="42895EE1" w14:textId="77777777" w:rsidR="00572595" w:rsidRDefault="0064695A">
            <w:pPr>
              <w:pStyle w:val="TableParagraph"/>
              <w:spacing w:before="193"/>
              <w:ind w:left="58" w:right="52"/>
              <w:jc w:val="center"/>
            </w:pPr>
            <w:r>
              <w:t>Aprobación</w:t>
            </w:r>
            <w:r>
              <w:rPr>
                <w:spacing w:val="-5"/>
              </w:rPr>
              <w:t xml:space="preserve"> </w:t>
            </w:r>
            <w:r>
              <w:t>de</w:t>
            </w:r>
            <w:r>
              <w:rPr>
                <w:spacing w:val="-5"/>
              </w:rPr>
              <w:t xml:space="preserve"> </w:t>
            </w:r>
            <w:r>
              <w:rPr>
                <w:spacing w:val="-2"/>
              </w:rPr>
              <w:t>Adjudicación</w:t>
            </w:r>
          </w:p>
        </w:tc>
      </w:tr>
      <w:tr w:rsidR="00572595" w14:paraId="6DCAC2FB" w14:textId="77777777">
        <w:trPr>
          <w:trHeight w:val="388"/>
        </w:trPr>
        <w:tc>
          <w:tcPr>
            <w:tcW w:w="543" w:type="dxa"/>
          </w:tcPr>
          <w:p w14:paraId="2FCBAF51" w14:textId="77777777" w:rsidR="00572595" w:rsidRDefault="0064695A">
            <w:pPr>
              <w:pStyle w:val="TableParagraph"/>
              <w:ind w:left="10"/>
              <w:jc w:val="center"/>
            </w:pPr>
            <w:r>
              <w:rPr>
                <w:spacing w:val="-10"/>
              </w:rPr>
              <w:t>5</w:t>
            </w:r>
          </w:p>
        </w:tc>
        <w:tc>
          <w:tcPr>
            <w:tcW w:w="2429" w:type="dxa"/>
          </w:tcPr>
          <w:p w14:paraId="341186AD" w14:textId="77777777" w:rsidR="00572595" w:rsidRDefault="0064695A">
            <w:pPr>
              <w:pStyle w:val="TableParagraph"/>
            </w:pPr>
            <w:r>
              <w:t>Director</w:t>
            </w:r>
            <w:r>
              <w:rPr>
                <w:spacing w:val="-3"/>
              </w:rPr>
              <w:t xml:space="preserve"> </w:t>
            </w:r>
            <w:r>
              <w:rPr>
                <w:spacing w:val="-2"/>
              </w:rPr>
              <w:t>Administrativo</w:t>
            </w:r>
          </w:p>
        </w:tc>
        <w:tc>
          <w:tcPr>
            <w:tcW w:w="2552" w:type="dxa"/>
          </w:tcPr>
          <w:p w14:paraId="1F6862EE" w14:textId="77777777" w:rsidR="00572595" w:rsidRDefault="0064695A">
            <w:pPr>
              <w:pStyle w:val="TableParagraph"/>
            </w:pPr>
            <w:r>
              <w:t>Comité</w:t>
            </w:r>
            <w:r>
              <w:rPr>
                <w:spacing w:val="-4"/>
              </w:rPr>
              <w:t xml:space="preserve"> </w:t>
            </w:r>
            <w:r>
              <w:t>de</w:t>
            </w:r>
            <w:r>
              <w:rPr>
                <w:spacing w:val="-3"/>
              </w:rPr>
              <w:t xml:space="preserve"> </w:t>
            </w:r>
            <w:r>
              <w:rPr>
                <w:spacing w:val="-2"/>
              </w:rPr>
              <w:t>Adquisiciones</w:t>
            </w:r>
          </w:p>
        </w:tc>
        <w:tc>
          <w:tcPr>
            <w:tcW w:w="7662" w:type="dxa"/>
          </w:tcPr>
          <w:p w14:paraId="02A81443" w14:textId="77777777" w:rsidR="00572595" w:rsidRDefault="0064695A">
            <w:pPr>
              <w:pStyle w:val="TableParagraph"/>
              <w:ind w:left="68"/>
            </w:pPr>
            <w:r>
              <w:t>Desarrolla</w:t>
            </w:r>
            <w:r>
              <w:rPr>
                <w:spacing w:val="-6"/>
              </w:rPr>
              <w:t xml:space="preserve"> </w:t>
            </w:r>
            <w:r>
              <w:t>la</w:t>
            </w:r>
            <w:r>
              <w:rPr>
                <w:spacing w:val="-5"/>
              </w:rPr>
              <w:t xml:space="preserve"> </w:t>
            </w:r>
            <w:r>
              <w:t>sesión</w:t>
            </w:r>
            <w:r>
              <w:rPr>
                <w:spacing w:val="-4"/>
              </w:rPr>
              <w:t xml:space="preserve"> </w:t>
            </w:r>
            <w:r>
              <w:t>del</w:t>
            </w:r>
            <w:r>
              <w:rPr>
                <w:spacing w:val="-5"/>
              </w:rPr>
              <w:t xml:space="preserve"> </w:t>
            </w:r>
            <w:r>
              <w:t>Comité</w:t>
            </w:r>
            <w:r>
              <w:rPr>
                <w:spacing w:val="-5"/>
              </w:rPr>
              <w:t xml:space="preserve"> </w:t>
            </w:r>
            <w:r>
              <w:t>donde</w:t>
            </w:r>
            <w:r>
              <w:rPr>
                <w:spacing w:val="-5"/>
              </w:rPr>
              <w:t xml:space="preserve"> </w:t>
            </w:r>
            <w:r>
              <w:t>se</w:t>
            </w:r>
            <w:r>
              <w:rPr>
                <w:spacing w:val="-2"/>
              </w:rPr>
              <w:t xml:space="preserve"> </w:t>
            </w:r>
            <w:r>
              <w:t>aprueba</w:t>
            </w:r>
            <w:r>
              <w:rPr>
                <w:spacing w:val="-3"/>
              </w:rPr>
              <w:t xml:space="preserve"> </w:t>
            </w:r>
            <w:r>
              <w:t>la</w:t>
            </w:r>
            <w:r>
              <w:rPr>
                <w:spacing w:val="-3"/>
              </w:rPr>
              <w:t xml:space="preserve"> </w:t>
            </w:r>
            <w:r>
              <w:t>Adjudicación</w:t>
            </w:r>
            <w:r>
              <w:rPr>
                <w:spacing w:val="-4"/>
              </w:rPr>
              <w:t xml:space="preserve"> </w:t>
            </w:r>
            <w:r>
              <w:rPr>
                <w:spacing w:val="-2"/>
              </w:rPr>
              <w:t>Directa.</w:t>
            </w:r>
          </w:p>
        </w:tc>
        <w:tc>
          <w:tcPr>
            <w:tcW w:w="3267" w:type="dxa"/>
          </w:tcPr>
          <w:p w14:paraId="051E12FA" w14:textId="77777777" w:rsidR="00572595" w:rsidRDefault="0064695A">
            <w:pPr>
              <w:pStyle w:val="TableParagraph"/>
              <w:ind w:left="58" w:right="52"/>
              <w:jc w:val="center"/>
            </w:pPr>
            <w:r>
              <w:t>Adjudicación</w:t>
            </w:r>
            <w:r>
              <w:rPr>
                <w:spacing w:val="-12"/>
              </w:rPr>
              <w:t xml:space="preserve"> </w:t>
            </w:r>
            <w:r>
              <w:rPr>
                <w:spacing w:val="-2"/>
              </w:rPr>
              <w:t>aprobada.</w:t>
            </w:r>
          </w:p>
        </w:tc>
      </w:tr>
      <w:tr w:rsidR="00572595" w14:paraId="1C357C77" w14:textId="77777777">
        <w:trPr>
          <w:trHeight w:val="657"/>
        </w:trPr>
        <w:tc>
          <w:tcPr>
            <w:tcW w:w="543" w:type="dxa"/>
          </w:tcPr>
          <w:p w14:paraId="16A716EE" w14:textId="77777777" w:rsidR="00572595" w:rsidRDefault="0064695A">
            <w:pPr>
              <w:pStyle w:val="TableParagraph"/>
              <w:spacing w:before="193"/>
              <w:ind w:left="10"/>
              <w:jc w:val="center"/>
            </w:pPr>
            <w:r>
              <w:rPr>
                <w:spacing w:val="-10"/>
              </w:rPr>
              <w:t>6</w:t>
            </w:r>
          </w:p>
        </w:tc>
        <w:tc>
          <w:tcPr>
            <w:tcW w:w="2429" w:type="dxa"/>
          </w:tcPr>
          <w:p w14:paraId="2327677A"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39B983F2"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7662" w:type="dxa"/>
          </w:tcPr>
          <w:p w14:paraId="1D079F7A" w14:textId="77777777" w:rsidR="00572595" w:rsidRDefault="0064695A">
            <w:pPr>
              <w:pStyle w:val="TableParagraph"/>
              <w:spacing w:before="193"/>
              <w:ind w:left="68"/>
            </w:pPr>
            <w:r>
              <w:t>Realiza</w:t>
            </w:r>
            <w:r>
              <w:rPr>
                <w:spacing w:val="-4"/>
              </w:rPr>
              <w:t xml:space="preserve"> </w:t>
            </w:r>
            <w:r>
              <w:t>solicitud</w:t>
            </w:r>
            <w:r>
              <w:rPr>
                <w:spacing w:val="-5"/>
              </w:rPr>
              <w:t xml:space="preserve"> </w:t>
            </w:r>
            <w:r>
              <w:t>de</w:t>
            </w:r>
            <w:r>
              <w:rPr>
                <w:spacing w:val="-4"/>
              </w:rPr>
              <w:t xml:space="preserve"> </w:t>
            </w:r>
            <w:r>
              <w:t>Contrato</w:t>
            </w:r>
            <w:r>
              <w:rPr>
                <w:spacing w:val="-3"/>
              </w:rPr>
              <w:t xml:space="preserve"> </w:t>
            </w:r>
            <w:r>
              <w:t>a</w:t>
            </w:r>
            <w:r>
              <w:rPr>
                <w:spacing w:val="-3"/>
              </w:rPr>
              <w:t xml:space="preserve"> </w:t>
            </w:r>
            <w:r>
              <w:t>la</w:t>
            </w:r>
            <w:r>
              <w:rPr>
                <w:spacing w:val="-6"/>
              </w:rPr>
              <w:t xml:space="preserve"> </w:t>
            </w:r>
            <w:r>
              <w:t>Dirección</w:t>
            </w:r>
            <w:r>
              <w:rPr>
                <w:spacing w:val="-4"/>
              </w:rPr>
              <w:t xml:space="preserve"> </w:t>
            </w:r>
            <w:r>
              <w:t>de</w:t>
            </w:r>
            <w:r>
              <w:rPr>
                <w:spacing w:val="-3"/>
              </w:rPr>
              <w:t xml:space="preserve"> </w:t>
            </w:r>
            <w:r>
              <w:t>Asuntos</w:t>
            </w:r>
            <w:r>
              <w:rPr>
                <w:spacing w:val="-5"/>
              </w:rPr>
              <w:t xml:space="preserve"> </w:t>
            </w:r>
            <w:r>
              <w:rPr>
                <w:spacing w:val="-2"/>
              </w:rPr>
              <w:t>Jurídicos.</w:t>
            </w:r>
          </w:p>
        </w:tc>
        <w:tc>
          <w:tcPr>
            <w:tcW w:w="3267" w:type="dxa"/>
          </w:tcPr>
          <w:p w14:paraId="487DC683" w14:textId="77777777" w:rsidR="00572595" w:rsidRDefault="0064695A">
            <w:pPr>
              <w:pStyle w:val="TableParagraph"/>
              <w:spacing w:before="193"/>
              <w:ind w:left="58" w:right="51"/>
              <w:jc w:val="center"/>
            </w:pPr>
            <w:r>
              <w:rPr>
                <w:spacing w:val="-2"/>
              </w:rPr>
              <w:t>Contrato.</w:t>
            </w:r>
          </w:p>
        </w:tc>
      </w:tr>
      <w:tr w:rsidR="00572595" w14:paraId="5F733B2A" w14:textId="77777777">
        <w:trPr>
          <w:trHeight w:val="657"/>
        </w:trPr>
        <w:tc>
          <w:tcPr>
            <w:tcW w:w="543" w:type="dxa"/>
          </w:tcPr>
          <w:p w14:paraId="4AF491C9" w14:textId="77777777" w:rsidR="00572595" w:rsidRDefault="0064695A">
            <w:pPr>
              <w:pStyle w:val="TableParagraph"/>
              <w:spacing w:before="193"/>
              <w:ind w:left="10"/>
              <w:jc w:val="center"/>
            </w:pPr>
            <w:r>
              <w:rPr>
                <w:spacing w:val="-10"/>
              </w:rPr>
              <w:t>7</w:t>
            </w:r>
          </w:p>
        </w:tc>
        <w:tc>
          <w:tcPr>
            <w:tcW w:w="2429" w:type="dxa"/>
          </w:tcPr>
          <w:p w14:paraId="23899A79" w14:textId="77777777" w:rsidR="00572595" w:rsidRDefault="0064695A">
            <w:pPr>
              <w:pStyle w:val="TableParagraph"/>
              <w:spacing w:before="193"/>
            </w:pPr>
            <w:r>
              <w:rPr>
                <w:spacing w:val="-2"/>
              </w:rPr>
              <w:t>Proveedores</w:t>
            </w:r>
          </w:p>
        </w:tc>
        <w:tc>
          <w:tcPr>
            <w:tcW w:w="2552" w:type="dxa"/>
          </w:tcPr>
          <w:p w14:paraId="70F7CE40" w14:textId="77777777" w:rsidR="00572595" w:rsidRDefault="0064695A">
            <w:pPr>
              <w:pStyle w:val="TableParagraph"/>
              <w:spacing w:before="193"/>
            </w:pPr>
            <w:r>
              <w:t>Externa</w:t>
            </w:r>
            <w:r>
              <w:rPr>
                <w:spacing w:val="-3"/>
              </w:rPr>
              <w:t xml:space="preserve"> </w:t>
            </w:r>
            <w:r>
              <w:t xml:space="preserve">al </w:t>
            </w:r>
            <w:r>
              <w:rPr>
                <w:spacing w:val="-5"/>
              </w:rPr>
              <w:t>IJC</w:t>
            </w:r>
          </w:p>
        </w:tc>
        <w:tc>
          <w:tcPr>
            <w:tcW w:w="7662" w:type="dxa"/>
          </w:tcPr>
          <w:p w14:paraId="6DB0533A" w14:textId="77777777" w:rsidR="00572595" w:rsidRDefault="0064695A">
            <w:pPr>
              <w:pStyle w:val="TableParagraph"/>
              <w:ind w:left="68"/>
            </w:pPr>
            <w:r>
              <w:t>Firma</w:t>
            </w:r>
            <w:r>
              <w:rPr>
                <w:spacing w:val="-3"/>
              </w:rPr>
              <w:t xml:space="preserve"> </w:t>
            </w:r>
            <w:r>
              <w:t>el</w:t>
            </w:r>
            <w:r>
              <w:rPr>
                <w:spacing w:val="-6"/>
              </w:rPr>
              <w:t xml:space="preserve"> </w:t>
            </w:r>
            <w:r>
              <w:t>contrato.</w:t>
            </w:r>
            <w:r>
              <w:rPr>
                <w:spacing w:val="-3"/>
              </w:rPr>
              <w:t xml:space="preserve"> </w:t>
            </w:r>
            <w:r>
              <w:t>Llevar</w:t>
            </w:r>
            <w:r>
              <w:rPr>
                <w:spacing w:val="-5"/>
              </w:rPr>
              <w:t xml:space="preserve"> </w:t>
            </w:r>
            <w:r>
              <w:t>copia</w:t>
            </w:r>
            <w:r>
              <w:rPr>
                <w:spacing w:val="-3"/>
              </w:rPr>
              <w:t xml:space="preserve"> </w:t>
            </w:r>
            <w:r>
              <w:t>del</w:t>
            </w:r>
            <w:r>
              <w:rPr>
                <w:spacing w:val="-3"/>
              </w:rPr>
              <w:t xml:space="preserve"> </w:t>
            </w:r>
            <w:r>
              <w:t>contrato</w:t>
            </w:r>
            <w:r>
              <w:rPr>
                <w:spacing w:val="-2"/>
              </w:rPr>
              <w:t xml:space="preserve"> </w:t>
            </w:r>
            <w:r>
              <w:t>para</w:t>
            </w:r>
            <w:r>
              <w:rPr>
                <w:spacing w:val="-6"/>
              </w:rPr>
              <w:t xml:space="preserve"> </w:t>
            </w:r>
            <w:r>
              <w:t>tramitar</w:t>
            </w:r>
            <w:r>
              <w:rPr>
                <w:spacing w:val="-3"/>
              </w:rPr>
              <w:t xml:space="preserve"> </w:t>
            </w:r>
            <w:r>
              <w:t>su</w:t>
            </w:r>
            <w:r>
              <w:rPr>
                <w:spacing w:val="-3"/>
              </w:rPr>
              <w:t xml:space="preserve"> </w:t>
            </w:r>
            <w:r>
              <w:t>fianza</w:t>
            </w:r>
            <w:r>
              <w:rPr>
                <w:spacing w:val="-3"/>
              </w:rPr>
              <w:t xml:space="preserve"> </w:t>
            </w:r>
            <w:r>
              <w:t>de</w:t>
            </w:r>
            <w:r>
              <w:rPr>
                <w:spacing w:val="-6"/>
              </w:rPr>
              <w:t xml:space="preserve"> </w:t>
            </w:r>
            <w:r>
              <w:t>cumplimiento del contrato.</w:t>
            </w:r>
          </w:p>
        </w:tc>
        <w:tc>
          <w:tcPr>
            <w:tcW w:w="3267" w:type="dxa"/>
          </w:tcPr>
          <w:p w14:paraId="2075BA27" w14:textId="77777777" w:rsidR="00572595" w:rsidRDefault="0064695A">
            <w:pPr>
              <w:pStyle w:val="TableParagraph"/>
              <w:spacing w:before="193"/>
              <w:ind w:left="58" w:right="53"/>
              <w:jc w:val="center"/>
            </w:pPr>
            <w:r>
              <w:t>Firma</w:t>
            </w:r>
            <w:r>
              <w:rPr>
                <w:spacing w:val="-1"/>
              </w:rPr>
              <w:t xml:space="preserve"> </w:t>
            </w:r>
            <w:r>
              <w:t>de</w:t>
            </w:r>
            <w:r>
              <w:rPr>
                <w:spacing w:val="-3"/>
              </w:rPr>
              <w:t xml:space="preserve"> </w:t>
            </w:r>
            <w:r>
              <w:rPr>
                <w:spacing w:val="-2"/>
              </w:rPr>
              <w:t>contrato.</w:t>
            </w:r>
          </w:p>
        </w:tc>
      </w:tr>
      <w:tr w:rsidR="00572595" w14:paraId="56CFBA37" w14:textId="77777777">
        <w:trPr>
          <w:trHeight w:val="388"/>
        </w:trPr>
        <w:tc>
          <w:tcPr>
            <w:tcW w:w="543" w:type="dxa"/>
          </w:tcPr>
          <w:p w14:paraId="62B1A1A8" w14:textId="77777777" w:rsidR="00572595" w:rsidRDefault="0064695A">
            <w:pPr>
              <w:pStyle w:val="TableParagraph"/>
              <w:ind w:left="0" w:right="104"/>
              <w:jc w:val="right"/>
            </w:pPr>
            <w:r>
              <w:rPr>
                <w:spacing w:val="-10"/>
              </w:rPr>
              <w:t>8</w:t>
            </w:r>
          </w:p>
        </w:tc>
        <w:tc>
          <w:tcPr>
            <w:tcW w:w="2429" w:type="dxa"/>
          </w:tcPr>
          <w:p w14:paraId="53939D58" w14:textId="77777777" w:rsidR="00572595" w:rsidRDefault="0064695A">
            <w:pPr>
              <w:pStyle w:val="TableParagraph"/>
            </w:pPr>
            <w:r>
              <w:rPr>
                <w:spacing w:val="-2"/>
              </w:rPr>
              <w:t>Proveedores</w:t>
            </w:r>
          </w:p>
        </w:tc>
        <w:tc>
          <w:tcPr>
            <w:tcW w:w="2552" w:type="dxa"/>
          </w:tcPr>
          <w:p w14:paraId="610827B6" w14:textId="77777777" w:rsidR="00572595" w:rsidRDefault="0064695A">
            <w:pPr>
              <w:pStyle w:val="TableParagraph"/>
            </w:pPr>
            <w:r>
              <w:t>Externa</w:t>
            </w:r>
            <w:r>
              <w:rPr>
                <w:spacing w:val="-3"/>
              </w:rPr>
              <w:t xml:space="preserve"> </w:t>
            </w:r>
            <w:r>
              <w:t xml:space="preserve">al </w:t>
            </w:r>
            <w:r>
              <w:rPr>
                <w:spacing w:val="-5"/>
              </w:rPr>
              <w:t>IJC</w:t>
            </w:r>
          </w:p>
        </w:tc>
        <w:tc>
          <w:tcPr>
            <w:tcW w:w="7662" w:type="dxa"/>
          </w:tcPr>
          <w:p w14:paraId="10E85CCB" w14:textId="77777777" w:rsidR="00572595" w:rsidRDefault="0064695A">
            <w:pPr>
              <w:pStyle w:val="TableParagraph"/>
              <w:ind w:left="68"/>
            </w:pPr>
            <w:r>
              <w:t>Entrega</w:t>
            </w:r>
            <w:r>
              <w:rPr>
                <w:spacing w:val="-1"/>
              </w:rPr>
              <w:t xml:space="preserve"> </w:t>
            </w:r>
            <w:r>
              <w:rPr>
                <w:spacing w:val="-2"/>
              </w:rPr>
              <w:t>fianza.</w:t>
            </w:r>
          </w:p>
        </w:tc>
        <w:tc>
          <w:tcPr>
            <w:tcW w:w="3267" w:type="dxa"/>
          </w:tcPr>
          <w:p w14:paraId="3D3C8BE6" w14:textId="77777777" w:rsidR="00572595" w:rsidRDefault="0064695A">
            <w:pPr>
              <w:pStyle w:val="TableParagraph"/>
              <w:ind w:left="58" w:right="48"/>
              <w:jc w:val="center"/>
            </w:pPr>
            <w:r>
              <w:t>Entrega</w:t>
            </w:r>
            <w:r>
              <w:rPr>
                <w:spacing w:val="-1"/>
              </w:rPr>
              <w:t xml:space="preserve"> </w:t>
            </w:r>
            <w:r>
              <w:rPr>
                <w:spacing w:val="-2"/>
              </w:rPr>
              <w:t>fianza.</w:t>
            </w:r>
          </w:p>
        </w:tc>
      </w:tr>
      <w:tr w:rsidR="00572595" w14:paraId="73379497" w14:textId="77777777">
        <w:trPr>
          <w:trHeight w:val="388"/>
        </w:trPr>
        <w:tc>
          <w:tcPr>
            <w:tcW w:w="543" w:type="dxa"/>
          </w:tcPr>
          <w:p w14:paraId="7A27AAA4" w14:textId="77777777" w:rsidR="00572595" w:rsidRDefault="0064695A">
            <w:pPr>
              <w:pStyle w:val="TableParagraph"/>
              <w:ind w:left="10"/>
              <w:jc w:val="center"/>
            </w:pPr>
            <w:r>
              <w:rPr>
                <w:spacing w:val="-10"/>
              </w:rPr>
              <w:t>9</w:t>
            </w:r>
          </w:p>
        </w:tc>
        <w:tc>
          <w:tcPr>
            <w:tcW w:w="2429" w:type="dxa"/>
          </w:tcPr>
          <w:p w14:paraId="5ECA4D89" w14:textId="77777777" w:rsidR="00572595" w:rsidRDefault="0064695A">
            <w:pPr>
              <w:pStyle w:val="TableParagraph"/>
            </w:pPr>
            <w:r>
              <w:rPr>
                <w:spacing w:val="-2"/>
              </w:rPr>
              <w:t>Proveedores</w:t>
            </w:r>
          </w:p>
        </w:tc>
        <w:tc>
          <w:tcPr>
            <w:tcW w:w="2552" w:type="dxa"/>
          </w:tcPr>
          <w:p w14:paraId="120D79A2" w14:textId="77777777" w:rsidR="00572595" w:rsidRDefault="0064695A">
            <w:pPr>
              <w:pStyle w:val="TableParagraph"/>
            </w:pPr>
            <w:r>
              <w:t>Externa</w:t>
            </w:r>
            <w:r>
              <w:rPr>
                <w:spacing w:val="-3"/>
              </w:rPr>
              <w:t xml:space="preserve"> </w:t>
            </w:r>
            <w:r>
              <w:t xml:space="preserve">al </w:t>
            </w:r>
            <w:r>
              <w:rPr>
                <w:spacing w:val="-5"/>
              </w:rPr>
              <w:t>IJC</w:t>
            </w:r>
          </w:p>
        </w:tc>
        <w:tc>
          <w:tcPr>
            <w:tcW w:w="7662" w:type="dxa"/>
          </w:tcPr>
          <w:p w14:paraId="29FFEECE" w14:textId="77777777" w:rsidR="00572595" w:rsidRDefault="0064695A">
            <w:pPr>
              <w:pStyle w:val="TableParagraph"/>
              <w:ind w:left="68"/>
            </w:pPr>
            <w:r>
              <w:t>Surte</w:t>
            </w:r>
            <w:r>
              <w:rPr>
                <w:spacing w:val="-1"/>
              </w:rPr>
              <w:t xml:space="preserve"> </w:t>
            </w:r>
            <w:r>
              <w:t>el</w:t>
            </w:r>
            <w:r>
              <w:rPr>
                <w:spacing w:val="-1"/>
              </w:rPr>
              <w:t xml:space="preserve"> </w:t>
            </w:r>
            <w:r>
              <w:t>bien</w:t>
            </w:r>
            <w:r>
              <w:rPr>
                <w:spacing w:val="-1"/>
              </w:rPr>
              <w:t xml:space="preserve"> </w:t>
            </w:r>
            <w:r>
              <w:t>o</w:t>
            </w:r>
            <w:r>
              <w:rPr>
                <w:spacing w:val="-2"/>
              </w:rPr>
              <w:t xml:space="preserve"> </w:t>
            </w:r>
            <w:r>
              <w:t>da</w:t>
            </w:r>
            <w:r>
              <w:rPr>
                <w:spacing w:val="-1"/>
              </w:rPr>
              <w:t xml:space="preserve"> </w:t>
            </w:r>
            <w:r>
              <w:t>el</w:t>
            </w:r>
            <w:r>
              <w:rPr>
                <w:spacing w:val="-3"/>
              </w:rPr>
              <w:t xml:space="preserve"> </w:t>
            </w:r>
            <w:r>
              <w:rPr>
                <w:spacing w:val="-2"/>
              </w:rPr>
              <w:t>servicio.</w:t>
            </w:r>
          </w:p>
        </w:tc>
        <w:tc>
          <w:tcPr>
            <w:tcW w:w="3267" w:type="dxa"/>
          </w:tcPr>
          <w:p w14:paraId="5A791C17" w14:textId="77777777" w:rsidR="00572595" w:rsidRDefault="0064695A">
            <w:pPr>
              <w:pStyle w:val="TableParagraph"/>
              <w:ind w:left="58" w:right="52"/>
              <w:jc w:val="center"/>
            </w:pPr>
            <w:r>
              <w:t>Bien,</w:t>
            </w:r>
            <w:r>
              <w:rPr>
                <w:spacing w:val="-4"/>
              </w:rPr>
              <w:t xml:space="preserve"> </w:t>
            </w:r>
            <w:r>
              <w:t>insumo</w:t>
            </w:r>
            <w:r>
              <w:rPr>
                <w:spacing w:val="-5"/>
              </w:rPr>
              <w:t xml:space="preserve"> </w:t>
            </w:r>
            <w:r>
              <w:t>o</w:t>
            </w:r>
            <w:r>
              <w:rPr>
                <w:spacing w:val="-2"/>
              </w:rPr>
              <w:t xml:space="preserve"> servicio.</w:t>
            </w:r>
          </w:p>
        </w:tc>
      </w:tr>
    </w:tbl>
    <w:p w14:paraId="364C56D3"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29AB9AC5" w14:textId="77777777" w:rsidR="00572595" w:rsidRDefault="00572595">
      <w:pPr>
        <w:pStyle w:val="Textoindependiente"/>
        <w:spacing w:before="273"/>
        <w:rPr>
          <w:rFonts w:ascii="Calibri Light"/>
          <w:i/>
        </w:rPr>
      </w:pPr>
    </w:p>
    <w:p w14:paraId="375D414C" w14:textId="77777777" w:rsidR="00572595" w:rsidRDefault="0064695A">
      <w:pPr>
        <w:pStyle w:val="Textoindependiente"/>
        <w:ind w:left="2928" w:right="4066"/>
        <w:jc w:val="center"/>
      </w:pPr>
      <w:r>
        <w:rPr>
          <w:noProof/>
        </w:rPr>
        <w:drawing>
          <wp:anchor distT="0" distB="0" distL="0" distR="0" simplePos="0" relativeHeight="15882752" behindDoc="0" locked="0" layoutInCell="1" allowOverlap="1" wp14:anchorId="4A2FE38F" wp14:editId="2A39C9CE">
            <wp:simplePos x="0" y="0"/>
            <wp:positionH relativeFrom="page">
              <wp:posOffset>900430</wp:posOffset>
            </wp:positionH>
            <wp:positionV relativeFrom="paragraph">
              <wp:posOffset>-363327</wp:posOffset>
            </wp:positionV>
            <wp:extent cx="2209549" cy="496570"/>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83264" behindDoc="0" locked="0" layoutInCell="1" allowOverlap="1" wp14:anchorId="05FFAA0C" wp14:editId="3C2B4967">
                <wp:simplePos x="0" y="0"/>
                <wp:positionH relativeFrom="page">
                  <wp:posOffset>8788654</wp:posOffset>
                </wp:positionH>
                <wp:positionV relativeFrom="paragraph">
                  <wp:posOffset>-359390</wp:posOffset>
                </wp:positionV>
                <wp:extent cx="2602230" cy="46164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0C708C0" w14:textId="77777777">
                              <w:trPr>
                                <w:trHeight w:val="357"/>
                              </w:trPr>
                              <w:tc>
                                <w:tcPr>
                                  <w:tcW w:w="1546" w:type="dxa"/>
                                </w:tcPr>
                                <w:p w14:paraId="0EF1AFD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8F4273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99268A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30CBC91" w14:textId="77777777">
                              <w:trPr>
                                <w:trHeight w:val="340"/>
                              </w:trPr>
                              <w:tc>
                                <w:tcPr>
                                  <w:tcW w:w="1546" w:type="dxa"/>
                                </w:tcPr>
                                <w:p w14:paraId="6EA754E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47254F4" w14:textId="77777777" w:rsidR="00572595" w:rsidRDefault="0064695A">
                                  <w:pPr>
                                    <w:pStyle w:val="TableParagraph"/>
                                    <w:spacing w:before="30"/>
                                    <w:ind w:left="12"/>
                                    <w:jc w:val="center"/>
                                  </w:pPr>
                                  <w:r>
                                    <w:rPr>
                                      <w:spacing w:val="-5"/>
                                    </w:rPr>
                                    <w:t>02</w:t>
                                  </w:r>
                                </w:p>
                              </w:tc>
                              <w:tc>
                                <w:tcPr>
                                  <w:tcW w:w="1328" w:type="dxa"/>
                                </w:tcPr>
                                <w:p w14:paraId="5131EAE2" w14:textId="77777777" w:rsidR="00572595" w:rsidRDefault="0064695A">
                                  <w:pPr>
                                    <w:pStyle w:val="TableParagraph"/>
                                    <w:spacing w:before="30"/>
                                    <w:ind w:left="13" w:right="3"/>
                                    <w:jc w:val="center"/>
                                  </w:pPr>
                                  <w:r>
                                    <w:t>136 de</w:t>
                                  </w:r>
                                  <w:r>
                                    <w:rPr>
                                      <w:spacing w:val="-3"/>
                                    </w:rPr>
                                    <w:t xml:space="preserve"> </w:t>
                                  </w:r>
                                  <w:r>
                                    <w:rPr>
                                      <w:spacing w:val="-5"/>
                                    </w:rPr>
                                    <w:t>276</w:t>
                                  </w:r>
                                </w:p>
                              </w:tc>
                            </w:tr>
                          </w:tbl>
                          <w:p w14:paraId="1AAABFB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5FFAA0C" id="Textbox 326" o:spid="_x0000_s1180" type="#_x0000_t202" style="position:absolute;left:0;text-align:left;margin-left:692pt;margin-top:-28.3pt;width:204.9pt;height:36.35pt;z-index:1588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9Hryw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0C708C0" w14:textId="77777777">
                        <w:trPr>
                          <w:trHeight w:val="357"/>
                        </w:trPr>
                        <w:tc>
                          <w:tcPr>
                            <w:tcW w:w="1546" w:type="dxa"/>
                          </w:tcPr>
                          <w:p w14:paraId="0EF1AFD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8F4273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99268A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30CBC91" w14:textId="77777777">
                        <w:trPr>
                          <w:trHeight w:val="340"/>
                        </w:trPr>
                        <w:tc>
                          <w:tcPr>
                            <w:tcW w:w="1546" w:type="dxa"/>
                          </w:tcPr>
                          <w:p w14:paraId="6EA754E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47254F4" w14:textId="77777777" w:rsidR="00572595" w:rsidRDefault="0064695A">
                            <w:pPr>
                              <w:pStyle w:val="TableParagraph"/>
                              <w:spacing w:before="30"/>
                              <w:ind w:left="12"/>
                              <w:jc w:val="center"/>
                            </w:pPr>
                            <w:r>
                              <w:rPr>
                                <w:spacing w:val="-5"/>
                              </w:rPr>
                              <w:t>02</w:t>
                            </w:r>
                          </w:p>
                        </w:tc>
                        <w:tc>
                          <w:tcPr>
                            <w:tcW w:w="1328" w:type="dxa"/>
                          </w:tcPr>
                          <w:p w14:paraId="5131EAE2" w14:textId="77777777" w:rsidR="00572595" w:rsidRDefault="0064695A">
                            <w:pPr>
                              <w:pStyle w:val="TableParagraph"/>
                              <w:spacing w:before="30"/>
                              <w:ind w:left="13" w:right="3"/>
                              <w:jc w:val="center"/>
                            </w:pPr>
                            <w:r>
                              <w:t>136 de</w:t>
                            </w:r>
                            <w:r>
                              <w:rPr>
                                <w:spacing w:val="-3"/>
                              </w:rPr>
                              <w:t xml:space="preserve"> </w:t>
                            </w:r>
                            <w:r>
                              <w:rPr>
                                <w:spacing w:val="-5"/>
                              </w:rPr>
                              <w:t>276</w:t>
                            </w:r>
                          </w:p>
                        </w:tc>
                      </w:tr>
                    </w:tbl>
                    <w:p w14:paraId="1AAABFB3" w14:textId="77777777" w:rsidR="00572595" w:rsidRDefault="00572595">
                      <w:pPr>
                        <w:pStyle w:val="Textoindependiente"/>
                      </w:pPr>
                    </w:p>
                  </w:txbxContent>
                </v:textbox>
                <w10:wrap anchorx="page"/>
              </v:shape>
            </w:pict>
          </mc:Fallback>
        </mc:AlternateContent>
      </w:r>
      <w:r>
        <w:t xml:space="preserve">Tomo </w:t>
      </w:r>
      <w:r>
        <w:rPr>
          <w:spacing w:val="-5"/>
        </w:rPr>
        <w:t>II</w:t>
      </w:r>
    </w:p>
    <w:p w14:paraId="0F9ED043" w14:textId="77777777" w:rsidR="00572595" w:rsidRDefault="00572595">
      <w:pPr>
        <w:pStyle w:val="Textoindependiente"/>
        <w:spacing w:before="88"/>
      </w:pPr>
    </w:p>
    <w:p w14:paraId="5AA85109" w14:textId="77777777" w:rsidR="00572595" w:rsidRDefault="0064695A">
      <w:pPr>
        <w:ind w:left="143"/>
        <w:rPr>
          <w:rFonts w:ascii="Calibri Light"/>
          <w:i/>
          <w:sz w:val="24"/>
        </w:rPr>
      </w:pPr>
      <w:bookmarkStart w:id="122" w:name="Procedimiento_de_Orden_de_Compra_por_Fon"/>
      <w:bookmarkStart w:id="123" w:name="_bookmark31"/>
      <w:bookmarkEnd w:id="122"/>
      <w:bookmarkEnd w:id="123"/>
      <w:r>
        <w:rPr>
          <w:rFonts w:ascii="Calibri Light"/>
          <w:i/>
          <w:spacing w:val="-2"/>
          <w:sz w:val="24"/>
        </w:rPr>
        <w:t>Procedimiento</w:t>
      </w:r>
      <w:r>
        <w:rPr>
          <w:rFonts w:ascii="Calibri Light"/>
          <w:i/>
          <w:spacing w:val="-3"/>
          <w:sz w:val="24"/>
        </w:rPr>
        <w:t xml:space="preserve"> </w:t>
      </w:r>
      <w:r>
        <w:rPr>
          <w:rFonts w:ascii="Calibri Light"/>
          <w:i/>
          <w:spacing w:val="-2"/>
          <w:sz w:val="24"/>
        </w:rPr>
        <w:t>de</w:t>
      </w:r>
      <w:r>
        <w:rPr>
          <w:rFonts w:ascii="Calibri Light"/>
          <w:i/>
          <w:spacing w:val="-4"/>
          <w:sz w:val="24"/>
        </w:rPr>
        <w:t xml:space="preserve"> </w:t>
      </w:r>
      <w:r>
        <w:rPr>
          <w:rFonts w:ascii="Calibri Light"/>
          <w:i/>
          <w:spacing w:val="-2"/>
          <w:sz w:val="24"/>
        </w:rPr>
        <w:t>Orden</w:t>
      </w:r>
      <w:r>
        <w:rPr>
          <w:rFonts w:ascii="Calibri Light"/>
          <w:i/>
          <w:spacing w:val="-4"/>
          <w:sz w:val="24"/>
        </w:rPr>
        <w:t xml:space="preserve"> </w:t>
      </w:r>
      <w:r>
        <w:rPr>
          <w:rFonts w:ascii="Calibri Light"/>
          <w:i/>
          <w:spacing w:val="-2"/>
          <w:sz w:val="24"/>
        </w:rPr>
        <w:t>de Compra</w:t>
      </w:r>
      <w:r>
        <w:rPr>
          <w:rFonts w:ascii="Calibri Light"/>
          <w:i/>
          <w:spacing w:val="-4"/>
          <w:sz w:val="24"/>
        </w:rPr>
        <w:t xml:space="preserve"> </w:t>
      </w:r>
      <w:r>
        <w:rPr>
          <w:rFonts w:ascii="Calibri Light"/>
          <w:i/>
          <w:spacing w:val="-2"/>
          <w:sz w:val="24"/>
        </w:rPr>
        <w:t>por</w:t>
      </w:r>
      <w:r>
        <w:rPr>
          <w:rFonts w:ascii="Calibri Light"/>
          <w:i/>
          <w:spacing w:val="-6"/>
          <w:sz w:val="24"/>
        </w:rPr>
        <w:t xml:space="preserve"> </w:t>
      </w:r>
      <w:r>
        <w:rPr>
          <w:rFonts w:ascii="Calibri Light"/>
          <w:i/>
          <w:spacing w:val="-2"/>
          <w:sz w:val="24"/>
        </w:rPr>
        <w:t>Fondo Revolvente</w:t>
      </w:r>
    </w:p>
    <w:p w14:paraId="0639B70A" w14:textId="77777777" w:rsidR="00572595" w:rsidRDefault="00572595">
      <w:pPr>
        <w:pStyle w:val="Textoindependiente"/>
        <w:rPr>
          <w:rFonts w:ascii="Calibri Light"/>
          <w:i/>
          <w:sz w:val="20"/>
        </w:rPr>
      </w:pPr>
    </w:p>
    <w:p w14:paraId="6F2FBC44"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32AF1A45" w14:textId="77777777">
        <w:trPr>
          <w:trHeight w:val="306"/>
        </w:trPr>
        <w:tc>
          <w:tcPr>
            <w:tcW w:w="16441" w:type="dxa"/>
            <w:gridSpan w:val="2"/>
            <w:shd w:val="clear" w:color="auto" w:fill="F1F1F1"/>
          </w:tcPr>
          <w:p w14:paraId="15568167"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3A306A73" w14:textId="77777777">
        <w:trPr>
          <w:trHeight w:val="309"/>
        </w:trPr>
        <w:tc>
          <w:tcPr>
            <w:tcW w:w="2972" w:type="dxa"/>
            <w:shd w:val="clear" w:color="auto" w:fill="F1F1F1"/>
          </w:tcPr>
          <w:p w14:paraId="028F9858" w14:textId="77777777" w:rsidR="00572595" w:rsidRDefault="0064695A">
            <w:pPr>
              <w:pStyle w:val="TableParagraph"/>
              <w:spacing w:before="20"/>
              <w:ind w:left="107"/>
              <w:rPr>
                <w:b/>
              </w:rPr>
            </w:pPr>
            <w:r>
              <w:rPr>
                <w:b/>
                <w:spacing w:val="-2"/>
              </w:rPr>
              <w:t>Nombre</w:t>
            </w:r>
          </w:p>
        </w:tc>
        <w:tc>
          <w:tcPr>
            <w:tcW w:w="13469" w:type="dxa"/>
          </w:tcPr>
          <w:p w14:paraId="59D42230" w14:textId="77777777" w:rsidR="00572595" w:rsidRDefault="0064695A">
            <w:pPr>
              <w:pStyle w:val="TableParagraph"/>
              <w:spacing w:before="20"/>
              <w:ind w:left="107"/>
            </w:pPr>
            <w:r>
              <w:t>Orden</w:t>
            </w:r>
            <w:r>
              <w:rPr>
                <w:spacing w:val="-4"/>
              </w:rPr>
              <w:t xml:space="preserve"> </w:t>
            </w:r>
            <w:r>
              <w:t>de</w:t>
            </w:r>
            <w:r>
              <w:rPr>
                <w:spacing w:val="-3"/>
              </w:rPr>
              <w:t xml:space="preserve"> </w:t>
            </w:r>
            <w:r>
              <w:t>compra</w:t>
            </w:r>
            <w:r>
              <w:rPr>
                <w:spacing w:val="-3"/>
              </w:rPr>
              <w:t xml:space="preserve"> </w:t>
            </w:r>
            <w:r>
              <w:t>por</w:t>
            </w:r>
            <w:r>
              <w:rPr>
                <w:spacing w:val="-3"/>
              </w:rPr>
              <w:t xml:space="preserve"> </w:t>
            </w:r>
            <w:r>
              <w:t>fondo</w:t>
            </w:r>
            <w:r>
              <w:rPr>
                <w:spacing w:val="-2"/>
              </w:rPr>
              <w:t xml:space="preserve"> revolvente</w:t>
            </w:r>
          </w:p>
        </w:tc>
      </w:tr>
      <w:tr w:rsidR="00572595" w14:paraId="37C6487D" w14:textId="77777777">
        <w:trPr>
          <w:trHeight w:val="309"/>
        </w:trPr>
        <w:tc>
          <w:tcPr>
            <w:tcW w:w="2972" w:type="dxa"/>
            <w:shd w:val="clear" w:color="auto" w:fill="F1F1F1"/>
          </w:tcPr>
          <w:p w14:paraId="6E70948B" w14:textId="77777777" w:rsidR="00572595" w:rsidRDefault="0064695A">
            <w:pPr>
              <w:pStyle w:val="TableParagraph"/>
              <w:spacing w:before="21"/>
              <w:ind w:left="107"/>
              <w:rPr>
                <w:b/>
              </w:rPr>
            </w:pPr>
            <w:r>
              <w:rPr>
                <w:b/>
                <w:spacing w:val="-2"/>
              </w:rPr>
              <w:t>Descripción</w:t>
            </w:r>
          </w:p>
        </w:tc>
        <w:tc>
          <w:tcPr>
            <w:tcW w:w="13469" w:type="dxa"/>
          </w:tcPr>
          <w:p w14:paraId="6FFF7F5F" w14:textId="77777777" w:rsidR="00572595" w:rsidRDefault="0064695A">
            <w:pPr>
              <w:pStyle w:val="TableParagraph"/>
              <w:spacing w:before="21"/>
              <w:ind w:left="107"/>
            </w:pPr>
            <w:r>
              <w:t>Elaboración</w:t>
            </w:r>
            <w:r>
              <w:rPr>
                <w:spacing w:val="-7"/>
              </w:rPr>
              <w:t xml:space="preserve"> </w:t>
            </w:r>
            <w:r>
              <w:t>de</w:t>
            </w:r>
            <w:r>
              <w:rPr>
                <w:spacing w:val="-5"/>
              </w:rPr>
              <w:t xml:space="preserve"> </w:t>
            </w:r>
            <w:r>
              <w:t>solicitud</w:t>
            </w:r>
            <w:r>
              <w:rPr>
                <w:spacing w:val="-5"/>
              </w:rPr>
              <w:t xml:space="preserve"> </w:t>
            </w:r>
            <w:r>
              <w:t>de</w:t>
            </w:r>
            <w:r>
              <w:rPr>
                <w:spacing w:val="-5"/>
              </w:rPr>
              <w:t xml:space="preserve"> </w:t>
            </w:r>
            <w:r>
              <w:t>bienes</w:t>
            </w:r>
            <w:r>
              <w:rPr>
                <w:spacing w:val="-2"/>
              </w:rPr>
              <w:t xml:space="preserve"> </w:t>
            </w:r>
            <w:r>
              <w:t>o</w:t>
            </w:r>
            <w:r>
              <w:rPr>
                <w:spacing w:val="-5"/>
              </w:rPr>
              <w:t xml:space="preserve"> </w:t>
            </w:r>
            <w:r>
              <w:t>insumos</w:t>
            </w:r>
            <w:r>
              <w:rPr>
                <w:spacing w:val="-3"/>
              </w:rPr>
              <w:t xml:space="preserve"> </w:t>
            </w:r>
            <w:r>
              <w:t>autorizados</w:t>
            </w:r>
            <w:r>
              <w:rPr>
                <w:spacing w:val="-3"/>
              </w:rPr>
              <w:t xml:space="preserve"> </w:t>
            </w:r>
            <w:r>
              <w:t>en</w:t>
            </w:r>
            <w:r>
              <w:rPr>
                <w:spacing w:val="-7"/>
              </w:rPr>
              <w:t xml:space="preserve"> </w:t>
            </w:r>
            <w:r>
              <w:t>el</w:t>
            </w:r>
            <w:r>
              <w:rPr>
                <w:spacing w:val="-3"/>
              </w:rPr>
              <w:t xml:space="preserve"> </w:t>
            </w:r>
            <w:r>
              <w:t>plan</w:t>
            </w:r>
            <w:r>
              <w:rPr>
                <w:spacing w:val="-4"/>
              </w:rPr>
              <w:t xml:space="preserve"> </w:t>
            </w:r>
            <w:r>
              <w:t>anual</w:t>
            </w:r>
            <w:r>
              <w:rPr>
                <w:spacing w:val="-3"/>
              </w:rPr>
              <w:t xml:space="preserve"> </w:t>
            </w:r>
            <w:r>
              <w:t>de</w:t>
            </w:r>
            <w:r>
              <w:rPr>
                <w:spacing w:val="-5"/>
              </w:rPr>
              <w:t xml:space="preserve"> </w:t>
            </w:r>
            <w:r>
              <w:rPr>
                <w:spacing w:val="-2"/>
              </w:rPr>
              <w:t>compras</w:t>
            </w:r>
          </w:p>
        </w:tc>
      </w:tr>
      <w:tr w:rsidR="00572595" w14:paraId="4F865D35" w14:textId="77777777">
        <w:trPr>
          <w:trHeight w:val="306"/>
        </w:trPr>
        <w:tc>
          <w:tcPr>
            <w:tcW w:w="2972" w:type="dxa"/>
            <w:shd w:val="clear" w:color="auto" w:fill="F1F1F1"/>
          </w:tcPr>
          <w:p w14:paraId="4CD7A951"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08877454" w14:textId="77777777" w:rsidR="00572595" w:rsidRDefault="0064695A">
            <w:pPr>
              <w:pStyle w:val="TableParagraph"/>
              <w:spacing w:before="18"/>
              <w:ind w:left="107"/>
            </w:pPr>
            <w:r>
              <w:rPr>
                <w:spacing w:val="-2"/>
              </w:rPr>
              <w:t>LOPEEJ-69-1-LGS-2V-DC-2-IV-RI-23-</w:t>
            </w:r>
            <w:r>
              <w:rPr>
                <w:spacing w:val="-5"/>
              </w:rPr>
              <w:t>VI</w:t>
            </w:r>
          </w:p>
        </w:tc>
      </w:tr>
      <w:tr w:rsidR="00572595" w14:paraId="174FA438" w14:textId="77777777">
        <w:trPr>
          <w:trHeight w:val="309"/>
        </w:trPr>
        <w:tc>
          <w:tcPr>
            <w:tcW w:w="2972" w:type="dxa"/>
            <w:shd w:val="clear" w:color="auto" w:fill="F1F1F1"/>
          </w:tcPr>
          <w:p w14:paraId="70B297E9"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0E7AC7CC"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076C53A9" w14:textId="77777777">
        <w:trPr>
          <w:trHeight w:val="309"/>
        </w:trPr>
        <w:tc>
          <w:tcPr>
            <w:tcW w:w="2972" w:type="dxa"/>
            <w:shd w:val="clear" w:color="auto" w:fill="F1F1F1"/>
          </w:tcPr>
          <w:p w14:paraId="655BBA47"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0B063001" w14:textId="77777777" w:rsidR="00572595" w:rsidRDefault="0064695A">
            <w:pPr>
              <w:pStyle w:val="TableParagraph"/>
              <w:spacing w:before="20"/>
              <w:ind w:left="107"/>
            </w:pPr>
            <w:r>
              <w:t>Unidad</w:t>
            </w:r>
            <w:r>
              <w:rPr>
                <w:spacing w:val="-5"/>
              </w:rPr>
              <w:t xml:space="preserve"> </w:t>
            </w:r>
            <w:r>
              <w:t>centralizada</w:t>
            </w:r>
            <w:r>
              <w:rPr>
                <w:spacing w:val="-3"/>
              </w:rPr>
              <w:t xml:space="preserve"> </w:t>
            </w:r>
            <w:r>
              <w:t>de</w:t>
            </w:r>
            <w:r>
              <w:rPr>
                <w:spacing w:val="-5"/>
              </w:rPr>
              <w:t xml:space="preserve"> </w:t>
            </w:r>
            <w:r>
              <w:rPr>
                <w:spacing w:val="-2"/>
              </w:rPr>
              <w:t>compras</w:t>
            </w:r>
          </w:p>
        </w:tc>
      </w:tr>
      <w:tr w:rsidR="00572595" w14:paraId="353CAF5D" w14:textId="77777777">
        <w:trPr>
          <w:trHeight w:val="309"/>
        </w:trPr>
        <w:tc>
          <w:tcPr>
            <w:tcW w:w="2972" w:type="dxa"/>
            <w:shd w:val="clear" w:color="auto" w:fill="F1F1F1"/>
          </w:tcPr>
          <w:p w14:paraId="61D21DD5"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54CF715C" w14:textId="77777777" w:rsidR="00572595" w:rsidRDefault="0064695A">
            <w:pPr>
              <w:pStyle w:val="TableParagraph"/>
              <w:spacing w:before="20"/>
              <w:ind w:left="107"/>
            </w:pPr>
            <w:r>
              <w:t>Orden</w:t>
            </w:r>
            <w:r>
              <w:rPr>
                <w:spacing w:val="-4"/>
              </w:rPr>
              <w:t xml:space="preserve"> </w:t>
            </w:r>
            <w:r>
              <w:t>de</w:t>
            </w:r>
            <w:r>
              <w:rPr>
                <w:spacing w:val="-2"/>
              </w:rPr>
              <w:t xml:space="preserve"> compra</w:t>
            </w:r>
          </w:p>
        </w:tc>
      </w:tr>
      <w:tr w:rsidR="00572595" w14:paraId="0DB6428E" w14:textId="77777777">
        <w:trPr>
          <w:trHeight w:val="306"/>
        </w:trPr>
        <w:tc>
          <w:tcPr>
            <w:tcW w:w="2972" w:type="dxa"/>
            <w:shd w:val="clear" w:color="auto" w:fill="F1F1F1"/>
          </w:tcPr>
          <w:p w14:paraId="74204D90"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164C71CB" w14:textId="77777777" w:rsidR="00572595" w:rsidRDefault="00572595">
            <w:pPr>
              <w:pStyle w:val="TableParagraph"/>
              <w:spacing w:before="0"/>
              <w:ind w:left="0"/>
              <w:rPr>
                <w:rFonts w:ascii="Times New Roman"/>
              </w:rPr>
            </w:pPr>
          </w:p>
        </w:tc>
      </w:tr>
      <w:tr w:rsidR="00572595" w14:paraId="6318FD23" w14:textId="77777777">
        <w:trPr>
          <w:trHeight w:val="309"/>
        </w:trPr>
        <w:tc>
          <w:tcPr>
            <w:tcW w:w="2972" w:type="dxa"/>
            <w:shd w:val="clear" w:color="auto" w:fill="F1F1F1"/>
          </w:tcPr>
          <w:p w14:paraId="2423F1D7"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12019E0C" w14:textId="77777777" w:rsidR="00572595" w:rsidRDefault="00572595">
            <w:pPr>
              <w:pStyle w:val="TableParagraph"/>
              <w:spacing w:before="0"/>
              <w:ind w:left="0"/>
              <w:rPr>
                <w:rFonts w:ascii="Times New Roman"/>
              </w:rPr>
            </w:pPr>
          </w:p>
        </w:tc>
      </w:tr>
      <w:tr w:rsidR="00572595" w14:paraId="325057D7" w14:textId="77777777">
        <w:trPr>
          <w:trHeight w:val="847"/>
        </w:trPr>
        <w:tc>
          <w:tcPr>
            <w:tcW w:w="2972" w:type="dxa"/>
            <w:shd w:val="clear" w:color="auto" w:fill="F1F1F1"/>
          </w:tcPr>
          <w:p w14:paraId="50B40C31"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2644A3E5" w14:textId="77777777" w:rsidR="00572595" w:rsidRDefault="0064695A">
            <w:pPr>
              <w:pStyle w:val="TableParagraph"/>
              <w:spacing w:before="20"/>
              <w:ind w:left="107"/>
            </w:pPr>
            <w:r>
              <w:t>Solicitud</w:t>
            </w:r>
            <w:r>
              <w:rPr>
                <w:spacing w:val="-7"/>
              </w:rPr>
              <w:t xml:space="preserve"> </w:t>
            </w:r>
            <w:r>
              <w:t>de</w:t>
            </w:r>
            <w:r>
              <w:rPr>
                <w:spacing w:val="-3"/>
              </w:rPr>
              <w:t xml:space="preserve"> </w:t>
            </w:r>
            <w:r>
              <w:t>necesidad</w:t>
            </w:r>
            <w:r>
              <w:rPr>
                <w:spacing w:val="-4"/>
              </w:rPr>
              <w:t xml:space="preserve"> </w:t>
            </w:r>
            <w:r>
              <w:t>a</w:t>
            </w:r>
            <w:r>
              <w:rPr>
                <w:spacing w:val="-5"/>
              </w:rPr>
              <w:t xml:space="preserve"> </w:t>
            </w:r>
            <w:r>
              <w:t>la</w:t>
            </w:r>
            <w:r>
              <w:rPr>
                <w:spacing w:val="-4"/>
              </w:rPr>
              <w:t xml:space="preserve"> </w:t>
            </w:r>
            <w:r>
              <w:t>Dirección</w:t>
            </w:r>
            <w:r>
              <w:rPr>
                <w:spacing w:val="-4"/>
              </w:rPr>
              <w:t xml:space="preserve"> </w:t>
            </w:r>
            <w:r>
              <w:t>Administrativa</w:t>
            </w:r>
            <w:r>
              <w:rPr>
                <w:spacing w:val="-3"/>
              </w:rPr>
              <w:t xml:space="preserve"> </w:t>
            </w:r>
            <w:r>
              <w:t>la</w:t>
            </w:r>
            <w:r>
              <w:rPr>
                <w:spacing w:val="-7"/>
              </w:rPr>
              <w:t xml:space="preserve"> </w:t>
            </w:r>
            <w:r>
              <w:t>cual</w:t>
            </w:r>
            <w:r>
              <w:rPr>
                <w:spacing w:val="-3"/>
              </w:rPr>
              <w:t xml:space="preserve"> </w:t>
            </w:r>
            <w:r>
              <w:t>debe</w:t>
            </w:r>
            <w:r>
              <w:rPr>
                <w:spacing w:val="-5"/>
              </w:rPr>
              <w:t xml:space="preserve"> </w:t>
            </w:r>
            <w:r>
              <w:t>estar</w:t>
            </w:r>
            <w:r>
              <w:rPr>
                <w:spacing w:val="-3"/>
              </w:rPr>
              <w:t xml:space="preserve"> </w:t>
            </w:r>
            <w:r>
              <w:t>integrada</w:t>
            </w:r>
            <w:r>
              <w:rPr>
                <w:spacing w:val="-3"/>
              </w:rPr>
              <w:t xml:space="preserve"> </w:t>
            </w:r>
            <w:r>
              <w:t>en</w:t>
            </w:r>
            <w:r>
              <w:rPr>
                <w:spacing w:val="-3"/>
              </w:rPr>
              <w:t xml:space="preserve"> </w:t>
            </w:r>
            <w:r>
              <w:t>el</w:t>
            </w:r>
            <w:r>
              <w:rPr>
                <w:spacing w:val="-3"/>
              </w:rPr>
              <w:t xml:space="preserve"> </w:t>
            </w:r>
            <w:r>
              <w:t>Plan</w:t>
            </w:r>
            <w:r>
              <w:rPr>
                <w:spacing w:val="-7"/>
              </w:rPr>
              <w:t xml:space="preserve"> </w:t>
            </w:r>
            <w:r>
              <w:t>Anual</w:t>
            </w:r>
            <w:r>
              <w:rPr>
                <w:spacing w:val="-3"/>
              </w:rPr>
              <w:t xml:space="preserve"> </w:t>
            </w:r>
            <w:r>
              <w:t>de</w:t>
            </w:r>
            <w:r>
              <w:rPr>
                <w:spacing w:val="-2"/>
              </w:rPr>
              <w:t xml:space="preserve"> Compras.</w:t>
            </w:r>
          </w:p>
        </w:tc>
      </w:tr>
      <w:tr w:rsidR="00572595" w14:paraId="0A62CA2F" w14:textId="77777777">
        <w:trPr>
          <w:trHeight w:val="844"/>
        </w:trPr>
        <w:tc>
          <w:tcPr>
            <w:tcW w:w="2972" w:type="dxa"/>
            <w:shd w:val="clear" w:color="auto" w:fill="F1F1F1"/>
          </w:tcPr>
          <w:p w14:paraId="4F46B02A"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65E12C06" w14:textId="77777777" w:rsidR="00572595" w:rsidRDefault="0064695A">
            <w:pPr>
              <w:pStyle w:val="TableParagraph"/>
              <w:spacing w:before="20"/>
              <w:ind w:left="107"/>
            </w:pPr>
            <w:r>
              <w:t>Compra</w:t>
            </w:r>
            <w:r>
              <w:rPr>
                <w:spacing w:val="-3"/>
              </w:rPr>
              <w:t xml:space="preserve"> </w:t>
            </w:r>
            <w:r>
              <w:t>de</w:t>
            </w:r>
            <w:r>
              <w:rPr>
                <w:spacing w:val="-2"/>
              </w:rPr>
              <w:t xml:space="preserve"> </w:t>
            </w:r>
            <w:r>
              <w:t>los</w:t>
            </w:r>
            <w:r>
              <w:rPr>
                <w:spacing w:val="-3"/>
              </w:rPr>
              <w:t xml:space="preserve"> </w:t>
            </w:r>
            <w:r>
              <w:t>bienes</w:t>
            </w:r>
            <w:r>
              <w:rPr>
                <w:spacing w:val="-4"/>
              </w:rPr>
              <w:t xml:space="preserve"> </w:t>
            </w:r>
            <w:r>
              <w:t>o</w:t>
            </w:r>
            <w:r>
              <w:rPr>
                <w:spacing w:val="-1"/>
              </w:rPr>
              <w:t xml:space="preserve"> </w:t>
            </w:r>
            <w:r>
              <w:rPr>
                <w:spacing w:val="-2"/>
              </w:rPr>
              <w:t>insumos.</w:t>
            </w:r>
          </w:p>
        </w:tc>
      </w:tr>
      <w:tr w:rsidR="00572595" w14:paraId="50750605" w14:textId="77777777">
        <w:trPr>
          <w:trHeight w:val="309"/>
        </w:trPr>
        <w:tc>
          <w:tcPr>
            <w:tcW w:w="2972" w:type="dxa"/>
            <w:shd w:val="clear" w:color="auto" w:fill="F1F1F1"/>
          </w:tcPr>
          <w:p w14:paraId="0AF3250D" w14:textId="77777777" w:rsidR="00572595" w:rsidRDefault="0064695A">
            <w:pPr>
              <w:pStyle w:val="TableParagraph"/>
              <w:spacing w:before="20"/>
              <w:ind w:left="107"/>
              <w:rPr>
                <w:b/>
              </w:rPr>
            </w:pPr>
            <w:r>
              <w:rPr>
                <w:b/>
                <w:spacing w:val="-2"/>
              </w:rPr>
              <w:t>Indicador</w:t>
            </w:r>
          </w:p>
        </w:tc>
        <w:tc>
          <w:tcPr>
            <w:tcW w:w="13469" w:type="dxa"/>
          </w:tcPr>
          <w:p w14:paraId="2CE10B23" w14:textId="77777777" w:rsidR="00572595" w:rsidRDefault="0064695A">
            <w:pPr>
              <w:pStyle w:val="TableParagraph"/>
              <w:spacing w:before="20"/>
              <w:ind w:left="107"/>
            </w:pPr>
            <w:r>
              <w:t>No</w:t>
            </w:r>
            <w:r>
              <w:rPr>
                <w:spacing w:val="-2"/>
              </w:rPr>
              <w:t xml:space="preserve"> aplica</w:t>
            </w:r>
          </w:p>
        </w:tc>
      </w:tr>
    </w:tbl>
    <w:p w14:paraId="3474D285" w14:textId="77777777" w:rsidR="00572595" w:rsidRDefault="00572595">
      <w:pPr>
        <w:pStyle w:val="TableParagraph"/>
        <w:sectPr w:rsidR="00572595">
          <w:pgSz w:w="19300" w:h="12250" w:orient="landscape"/>
          <w:pgMar w:top="780" w:right="425" w:bottom="280" w:left="1275" w:header="599" w:footer="0" w:gutter="0"/>
          <w:cols w:space="720"/>
        </w:sectPr>
      </w:pPr>
    </w:p>
    <w:p w14:paraId="00BD16F4" w14:textId="77777777" w:rsidR="00572595" w:rsidRDefault="00572595">
      <w:pPr>
        <w:pStyle w:val="Textoindependiente"/>
        <w:spacing w:before="273"/>
        <w:rPr>
          <w:rFonts w:ascii="Calibri Light"/>
          <w:i/>
        </w:rPr>
      </w:pPr>
    </w:p>
    <w:p w14:paraId="712651EC" w14:textId="77777777" w:rsidR="00572595" w:rsidRDefault="0064695A">
      <w:pPr>
        <w:pStyle w:val="Textoindependiente"/>
        <w:ind w:left="2928" w:right="4066"/>
        <w:jc w:val="center"/>
      </w:pPr>
      <w:r>
        <w:rPr>
          <w:noProof/>
        </w:rPr>
        <w:drawing>
          <wp:anchor distT="0" distB="0" distL="0" distR="0" simplePos="0" relativeHeight="15884288" behindDoc="0" locked="0" layoutInCell="1" allowOverlap="1" wp14:anchorId="63ABD35A" wp14:editId="51D802DA">
            <wp:simplePos x="0" y="0"/>
            <wp:positionH relativeFrom="page">
              <wp:posOffset>900430</wp:posOffset>
            </wp:positionH>
            <wp:positionV relativeFrom="paragraph">
              <wp:posOffset>-363327</wp:posOffset>
            </wp:positionV>
            <wp:extent cx="2209549" cy="496570"/>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84800" behindDoc="0" locked="0" layoutInCell="1" allowOverlap="1" wp14:anchorId="66F25942" wp14:editId="7A5720AD">
                <wp:simplePos x="0" y="0"/>
                <wp:positionH relativeFrom="page">
                  <wp:posOffset>8788654</wp:posOffset>
                </wp:positionH>
                <wp:positionV relativeFrom="paragraph">
                  <wp:posOffset>-359390</wp:posOffset>
                </wp:positionV>
                <wp:extent cx="2602230" cy="46164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DB47470" w14:textId="77777777">
                              <w:trPr>
                                <w:trHeight w:val="357"/>
                              </w:trPr>
                              <w:tc>
                                <w:tcPr>
                                  <w:tcW w:w="1546" w:type="dxa"/>
                                </w:tcPr>
                                <w:p w14:paraId="57C3336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697FDA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FEB374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F44DC4B" w14:textId="77777777">
                              <w:trPr>
                                <w:trHeight w:val="340"/>
                              </w:trPr>
                              <w:tc>
                                <w:tcPr>
                                  <w:tcW w:w="1546" w:type="dxa"/>
                                </w:tcPr>
                                <w:p w14:paraId="4EE3B7C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10DB432" w14:textId="77777777" w:rsidR="00572595" w:rsidRDefault="0064695A">
                                  <w:pPr>
                                    <w:pStyle w:val="TableParagraph"/>
                                    <w:spacing w:before="30"/>
                                    <w:ind w:left="12"/>
                                    <w:jc w:val="center"/>
                                  </w:pPr>
                                  <w:r>
                                    <w:rPr>
                                      <w:spacing w:val="-5"/>
                                    </w:rPr>
                                    <w:t>02</w:t>
                                  </w:r>
                                </w:p>
                              </w:tc>
                              <w:tc>
                                <w:tcPr>
                                  <w:tcW w:w="1328" w:type="dxa"/>
                                </w:tcPr>
                                <w:p w14:paraId="55C69B69" w14:textId="77777777" w:rsidR="00572595" w:rsidRDefault="0064695A">
                                  <w:pPr>
                                    <w:pStyle w:val="TableParagraph"/>
                                    <w:spacing w:before="30"/>
                                    <w:ind w:left="13" w:right="3"/>
                                    <w:jc w:val="center"/>
                                  </w:pPr>
                                  <w:r>
                                    <w:t>137 de</w:t>
                                  </w:r>
                                  <w:r>
                                    <w:rPr>
                                      <w:spacing w:val="-3"/>
                                    </w:rPr>
                                    <w:t xml:space="preserve"> </w:t>
                                  </w:r>
                                  <w:r>
                                    <w:rPr>
                                      <w:spacing w:val="-5"/>
                                    </w:rPr>
                                    <w:t>276</w:t>
                                  </w:r>
                                </w:p>
                              </w:tc>
                            </w:tr>
                          </w:tbl>
                          <w:p w14:paraId="4FC3F838"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6F25942" id="Textbox 328" o:spid="_x0000_s1181" type="#_x0000_t202" style="position:absolute;left:0;text-align:left;margin-left:692pt;margin-top:-28.3pt;width:204.9pt;height:36.35pt;z-index:1588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s6Jes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DB47470" w14:textId="77777777">
                        <w:trPr>
                          <w:trHeight w:val="357"/>
                        </w:trPr>
                        <w:tc>
                          <w:tcPr>
                            <w:tcW w:w="1546" w:type="dxa"/>
                          </w:tcPr>
                          <w:p w14:paraId="57C3336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697FDA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FEB374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F44DC4B" w14:textId="77777777">
                        <w:trPr>
                          <w:trHeight w:val="340"/>
                        </w:trPr>
                        <w:tc>
                          <w:tcPr>
                            <w:tcW w:w="1546" w:type="dxa"/>
                          </w:tcPr>
                          <w:p w14:paraId="4EE3B7C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10DB432" w14:textId="77777777" w:rsidR="00572595" w:rsidRDefault="0064695A">
                            <w:pPr>
                              <w:pStyle w:val="TableParagraph"/>
                              <w:spacing w:before="30"/>
                              <w:ind w:left="12"/>
                              <w:jc w:val="center"/>
                            </w:pPr>
                            <w:r>
                              <w:rPr>
                                <w:spacing w:val="-5"/>
                              </w:rPr>
                              <w:t>02</w:t>
                            </w:r>
                          </w:p>
                        </w:tc>
                        <w:tc>
                          <w:tcPr>
                            <w:tcW w:w="1328" w:type="dxa"/>
                          </w:tcPr>
                          <w:p w14:paraId="55C69B69" w14:textId="77777777" w:rsidR="00572595" w:rsidRDefault="0064695A">
                            <w:pPr>
                              <w:pStyle w:val="TableParagraph"/>
                              <w:spacing w:before="30"/>
                              <w:ind w:left="13" w:right="3"/>
                              <w:jc w:val="center"/>
                            </w:pPr>
                            <w:r>
                              <w:t>137 de</w:t>
                            </w:r>
                            <w:r>
                              <w:rPr>
                                <w:spacing w:val="-3"/>
                              </w:rPr>
                              <w:t xml:space="preserve"> </w:t>
                            </w:r>
                            <w:r>
                              <w:rPr>
                                <w:spacing w:val="-5"/>
                              </w:rPr>
                              <w:t>276</w:t>
                            </w:r>
                          </w:p>
                        </w:tc>
                      </w:tr>
                    </w:tbl>
                    <w:p w14:paraId="4FC3F838" w14:textId="77777777" w:rsidR="00572595" w:rsidRDefault="00572595">
                      <w:pPr>
                        <w:pStyle w:val="Textoindependiente"/>
                      </w:pPr>
                    </w:p>
                  </w:txbxContent>
                </v:textbox>
                <w10:wrap anchorx="page"/>
              </v:shape>
            </w:pict>
          </mc:Fallback>
        </mc:AlternateContent>
      </w:r>
      <w:r>
        <w:t xml:space="preserve">Tomo </w:t>
      </w:r>
      <w:r>
        <w:rPr>
          <w:spacing w:val="-5"/>
        </w:rPr>
        <w:t>II</w:t>
      </w:r>
    </w:p>
    <w:p w14:paraId="6621CF48" w14:textId="77777777" w:rsidR="00572595" w:rsidRDefault="00572595">
      <w:pPr>
        <w:pStyle w:val="Textoindependiente"/>
        <w:spacing w:before="88"/>
      </w:pPr>
    </w:p>
    <w:p w14:paraId="3A19EEF9" w14:textId="77777777" w:rsidR="00572595" w:rsidRDefault="0064695A">
      <w:pPr>
        <w:ind w:left="143"/>
        <w:rPr>
          <w:rFonts w:ascii="Calibri Light"/>
          <w:i/>
          <w:sz w:val="24"/>
        </w:rPr>
      </w:pPr>
      <w:bookmarkStart w:id="124" w:name="Modelado_del_proceso_de_Orden_de_Compra_"/>
      <w:bookmarkEnd w:id="124"/>
      <w:r>
        <w:rPr>
          <w:rFonts w:ascii="Calibri Light"/>
          <w:i/>
          <w:sz w:val="24"/>
        </w:rPr>
        <w:t>Modelado</w:t>
      </w:r>
      <w:r>
        <w:rPr>
          <w:rFonts w:ascii="Calibri Light"/>
          <w:i/>
          <w:spacing w:val="-15"/>
          <w:sz w:val="24"/>
        </w:rPr>
        <w:t xml:space="preserve"> </w:t>
      </w:r>
      <w:r>
        <w:rPr>
          <w:rFonts w:ascii="Calibri Light"/>
          <w:i/>
          <w:sz w:val="24"/>
        </w:rPr>
        <w:t>del</w:t>
      </w:r>
      <w:r>
        <w:rPr>
          <w:rFonts w:ascii="Calibri Light"/>
          <w:i/>
          <w:spacing w:val="-12"/>
          <w:sz w:val="24"/>
        </w:rPr>
        <w:t xml:space="preserve"> </w:t>
      </w:r>
      <w:r>
        <w:rPr>
          <w:rFonts w:ascii="Calibri Light"/>
          <w:i/>
          <w:sz w:val="24"/>
        </w:rPr>
        <w:t>proceso</w:t>
      </w:r>
      <w:r>
        <w:rPr>
          <w:rFonts w:ascii="Calibri Light"/>
          <w:i/>
          <w:spacing w:val="-12"/>
          <w:sz w:val="24"/>
        </w:rPr>
        <w:t xml:space="preserve"> </w:t>
      </w:r>
      <w:r>
        <w:rPr>
          <w:rFonts w:ascii="Calibri Light"/>
          <w:i/>
          <w:sz w:val="24"/>
        </w:rPr>
        <w:t>de</w:t>
      </w:r>
      <w:r>
        <w:rPr>
          <w:rFonts w:ascii="Calibri Light"/>
          <w:i/>
          <w:spacing w:val="-13"/>
          <w:sz w:val="24"/>
        </w:rPr>
        <w:t xml:space="preserve"> </w:t>
      </w:r>
      <w:r>
        <w:rPr>
          <w:rFonts w:ascii="Calibri Light"/>
          <w:i/>
          <w:sz w:val="24"/>
        </w:rPr>
        <w:t>Orden</w:t>
      </w:r>
      <w:r>
        <w:rPr>
          <w:rFonts w:ascii="Calibri Light"/>
          <w:i/>
          <w:spacing w:val="-14"/>
          <w:sz w:val="24"/>
        </w:rPr>
        <w:t xml:space="preserve"> </w:t>
      </w:r>
      <w:r>
        <w:rPr>
          <w:rFonts w:ascii="Calibri Light"/>
          <w:i/>
          <w:sz w:val="24"/>
        </w:rPr>
        <w:t>de</w:t>
      </w:r>
      <w:r>
        <w:rPr>
          <w:rFonts w:ascii="Calibri Light"/>
          <w:i/>
          <w:spacing w:val="-11"/>
          <w:sz w:val="24"/>
        </w:rPr>
        <w:t xml:space="preserve"> </w:t>
      </w:r>
      <w:r>
        <w:rPr>
          <w:rFonts w:ascii="Calibri Light"/>
          <w:i/>
          <w:sz w:val="24"/>
        </w:rPr>
        <w:t>Compra</w:t>
      </w:r>
      <w:r>
        <w:rPr>
          <w:rFonts w:ascii="Calibri Light"/>
          <w:i/>
          <w:spacing w:val="-14"/>
          <w:sz w:val="24"/>
        </w:rPr>
        <w:t xml:space="preserve"> </w:t>
      </w:r>
      <w:r>
        <w:rPr>
          <w:rFonts w:ascii="Calibri Light"/>
          <w:i/>
          <w:sz w:val="24"/>
        </w:rPr>
        <w:t>por</w:t>
      </w:r>
      <w:r>
        <w:rPr>
          <w:rFonts w:ascii="Calibri Light"/>
          <w:i/>
          <w:spacing w:val="-13"/>
          <w:sz w:val="24"/>
        </w:rPr>
        <w:t xml:space="preserve"> </w:t>
      </w:r>
      <w:r>
        <w:rPr>
          <w:rFonts w:ascii="Calibri Light"/>
          <w:i/>
          <w:sz w:val="24"/>
        </w:rPr>
        <w:t>Fondo</w:t>
      </w:r>
      <w:r>
        <w:rPr>
          <w:rFonts w:ascii="Calibri Light"/>
          <w:i/>
          <w:spacing w:val="-12"/>
          <w:sz w:val="24"/>
        </w:rPr>
        <w:t xml:space="preserve"> </w:t>
      </w:r>
      <w:r>
        <w:rPr>
          <w:rFonts w:ascii="Calibri Light"/>
          <w:i/>
          <w:spacing w:val="-2"/>
          <w:sz w:val="24"/>
        </w:rPr>
        <w:t>Revolvente</w:t>
      </w:r>
    </w:p>
    <w:p w14:paraId="0FF19CED" w14:textId="77777777" w:rsidR="00572595" w:rsidRDefault="0064695A">
      <w:pPr>
        <w:pStyle w:val="Textoindependiente"/>
        <w:spacing w:before="56"/>
        <w:rPr>
          <w:rFonts w:ascii="Calibri Light"/>
          <w:i/>
          <w:sz w:val="20"/>
        </w:rPr>
      </w:pPr>
      <w:r>
        <w:rPr>
          <w:rFonts w:ascii="Calibri Light"/>
          <w:i/>
          <w:noProof/>
          <w:sz w:val="20"/>
        </w:rPr>
        <w:drawing>
          <wp:anchor distT="0" distB="0" distL="0" distR="0" simplePos="0" relativeHeight="487742976" behindDoc="1" locked="0" layoutInCell="1" allowOverlap="1" wp14:anchorId="7B8D75AB" wp14:editId="7CE825D1">
            <wp:simplePos x="0" y="0"/>
            <wp:positionH relativeFrom="page">
              <wp:posOffset>2506868</wp:posOffset>
            </wp:positionH>
            <wp:positionV relativeFrom="paragraph">
              <wp:posOffset>206216</wp:posOffset>
            </wp:positionV>
            <wp:extent cx="7179433" cy="3886485"/>
            <wp:effectExtent l="0" t="0" r="0" b="0"/>
            <wp:wrapTopAndBottom/>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51" cstate="print"/>
                    <a:stretch>
                      <a:fillRect/>
                    </a:stretch>
                  </pic:blipFill>
                  <pic:spPr>
                    <a:xfrm>
                      <a:off x="0" y="0"/>
                      <a:ext cx="7179433" cy="3886485"/>
                    </a:xfrm>
                    <a:prstGeom prst="rect">
                      <a:avLst/>
                    </a:prstGeom>
                  </pic:spPr>
                </pic:pic>
              </a:graphicData>
            </a:graphic>
          </wp:anchor>
        </w:drawing>
      </w:r>
    </w:p>
    <w:p w14:paraId="431DFB1A"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7036E777" w14:textId="77777777" w:rsidR="00572595" w:rsidRDefault="00572595">
      <w:pPr>
        <w:pStyle w:val="Textoindependiente"/>
        <w:spacing w:before="273"/>
        <w:rPr>
          <w:rFonts w:ascii="Calibri Light"/>
          <w:i/>
        </w:rPr>
      </w:pPr>
    </w:p>
    <w:p w14:paraId="055AA3F7" w14:textId="77777777" w:rsidR="00572595" w:rsidRDefault="0064695A">
      <w:pPr>
        <w:pStyle w:val="Textoindependiente"/>
        <w:ind w:left="2928" w:right="4066"/>
        <w:jc w:val="center"/>
      </w:pPr>
      <w:r>
        <w:rPr>
          <w:noProof/>
        </w:rPr>
        <w:drawing>
          <wp:anchor distT="0" distB="0" distL="0" distR="0" simplePos="0" relativeHeight="15885312" behindDoc="0" locked="0" layoutInCell="1" allowOverlap="1" wp14:anchorId="70FFB723" wp14:editId="1D21AF6E">
            <wp:simplePos x="0" y="0"/>
            <wp:positionH relativeFrom="page">
              <wp:posOffset>900430</wp:posOffset>
            </wp:positionH>
            <wp:positionV relativeFrom="paragraph">
              <wp:posOffset>-363327</wp:posOffset>
            </wp:positionV>
            <wp:extent cx="2209549" cy="496570"/>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85824" behindDoc="0" locked="0" layoutInCell="1" allowOverlap="1" wp14:anchorId="3053D03A" wp14:editId="1A67FC91">
                <wp:simplePos x="0" y="0"/>
                <wp:positionH relativeFrom="page">
                  <wp:posOffset>8788654</wp:posOffset>
                </wp:positionH>
                <wp:positionV relativeFrom="paragraph">
                  <wp:posOffset>-359390</wp:posOffset>
                </wp:positionV>
                <wp:extent cx="2602230" cy="46164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521F2CF" w14:textId="77777777">
                              <w:trPr>
                                <w:trHeight w:val="357"/>
                              </w:trPr>
                              <w:tc>
                                <w:tcPr>
                                  <w:tcW w:w="1546" w:type="dxa"/>
                                </w:tcPr>
                                <w:p w14:paraId="728A3D0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C530DA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93EB13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4025877" w14:textId="77777777">
                              <w:trPr>
                                <w:trHeight w:val="340"/>
                              </w:trPr>
                              <w:tc>
                                <w:tcPr>
                                  <w:tcW w:w="1546" w:type="dxa"/>
                                </w:tcPr>
                                <w:p w14:paraId="126CC8E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2639690" w14:textId="77777777" w:rsidR="00572595" w:rsidRDefault="0064695A">
                                  <w:pPr>
                                    <w:pStyle w:val="TableParagraph"/>
                                    <w:spacing w:before="30"/>
                                    <w:ind w:left="12"/>
                                    <w:jc w:val="center"/>
                                  </w:pPr>
                                  <w:r>
                                    <w:rPr>
                                      <w:spacing w:val="-5"/>
                                    </w:rPr>
                                    <w:t>02</w:t>
                                  </w:r>
                                </w:p>
                              </w:tc>
                              <w:tc>
                                <w:tcPr>
                                  <w:tcW w:w="1328" w:type="dxa"/>
                                </w:tcPr>
                                <w:p w14:paraId="7193F3F1" w14:textId="77777777" w:rsidR="00572595" w:rsidRDefault="0064695A">
                                  <w:pPr>
                                    <w:pStyle w:val="TableParagraph"/>
                                    <w:spacing w:before="30"/>
                                    <w:ind w:left="13" w:right="3"/>
                                    <w:jc w:val="center"/>
                                  </w:pPr>
                                  <w:r>
                                    <w:t>138 de</w:t>
                                  </w:r>
                                  <w:r>
                                    <w:rPr>
                                      <w:spacing w:val="-3"/>
                                    </w:rPr>
                                    <w:t xml:space="preserve"> </w:t>
                                  </w:r>
                                  <w:r>
                                    <w:rPr>
                                      <w:spacing w:val="-5"/>
                                    </w:rPr>
                                    <w:t>276</w:t>
                                  </w:r>
                                </w:p>
                              </w:tc>
                            </w:tr>
                          </w:tbl>
                          <w:p w14:paraId="7908A71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053D03A" id="Textbox 331" o:spid="_x0000_s1182" type="#_x0000_t202" style="position:absolute;left:0;text-align:left;margin-left:692pt;margin-top:-28.3pt;width:204.9pt;height:36.35pt;z-index:1588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ClzL8Q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521F2CF" w14:textId="77777777">
                        <w:trPr>
                          <w:trHeight w:val="357"/>
                        </w:trPr>
                        <w:tc>
                          <w:tcPr>
                            <w:tcW w:w="1546" w:type="dxa"/>
                          </w:tcPr>
                          <w:p w14:paraId="728A3D0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C530DA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93EB13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4025877" w14:textId="77777777">
                        <w:trPr>
                          <w:trHeight w:val="340"/>
                        </w:trPr>
                        <w:tc>
                          <w:tcPr>
                            <w:tcW w:w="1546" w:type="dxa"/>
                          </w:tcPr>
                          <w:p w14:paraId="126CC8E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2639690" w14:textId="77777777" w:rsidR="00572595" w:rsidRDefault="0064695A">
                            <w:pPr>
                              <w:pStyle w:val="TableParagraph"/>
                              <w:spacing w:before="30"/>
                              <w:ind w:left="12"/>
                              <w:jc w:val="center"/>
                            </w:pPr>
                            <w:r>
                              <w:rPr>
                                <w:spacing w:val="-5"/>
                              </w:rPr>
                              <w:t>02</w:t>
                            </w:r>
                          </w:p>
                        </w:tc>
                        <w:tc>
                          <w:tcPr>
                            <w:tcW w:w="1328" w:type="dxa"/>
                          </w:tcPr>
                          <w:p w14:paraId="7193F3F1" w14:textId="77777777" w:rsidR="00572595" w:rsidRDefault="0064695A">
                            <w:pPr>
                              <w:pStyle w:val="TableParagraph"/>
                              <w:spacing w:before="30"/>
                              <w:ind w:left="13" w:right="3"/>
                              <w:jc w:val="center"/>
                            </w:pPr>
                            <w:r>
                              <w:t>138 de</w:t>
                            </w:r>
                            <w:r>
                              <w:rPr>
                                <w:spacing w:val="-3"/>
                              </w:rPr>
                              <w:t xml:space="preserve"> </w:t>
                            </w:r>
                            <w:r>
                              <w:rPr>
                                <w:spacing w:val="-5"/>
                              </w:rPr>
                              <w:t>276</w:t>
                            </w:r>
                          </w:p>
                        </w:tc>
                      </w:tr>
                    </w:tbl>
                    <w:p w14:paraId="7908A711" w14:textId="77777777" w:rsidR="00572595" w:rsidRDefault="00572595">
                      <w:pPr>
                        <w:pStyle w:val="Textoindependiente"/>
                      </w:pPr>
                    </w:p>
                  </w:txbxContent>
                </v:textbox>
                <w10:wrap anchorx="page"/>
              </v:shape>
            </w:pict>
          </mc:Fallback>
        </mc:AlternateContent>
      </w:r>
      <w:r>
        <w:t xml:space="preserve">Tomo </w:t>
      </w:r>
      <w:r>
        <w:rPr>
          <w:spacing w:val="-5"/>
        </w:rPr>
        <w:t>II</w:t>
      </w:r>
    </w:p>
    <w:p w14:paraId="0150E538" w14:textId="77777777" w:rsidR="00572595" w:rsidRDefault="00572595">
      <w:pPr>
        <w:pStyle w:val="Textoindependiente"/>
        <w:spacing w:before="88"/>
      </w:pPr>
    </w:p>
    <w:p w14:paraId="17764873" w14:textId="77777777" w:rsidR="00572595" w:rsidRDefault="0064695A">
      <w:pPr>
        <w:ind w:left="143"/>
        <w:rPr>
          <w:rFonts w:ascii="Calibri Light"/>
          <w:i/>
          <w:sz w:val="24"/>
        </w:rPr>
      </w:pPr>
      <w:bookmarkStart w:id="125" w:name="Narrativa_del_proceso_de_Orden_de_Compra"/>
      <w:bookmarkEnd w:id="125"/>
      <w:r>
        <w:rPr>
          <w:rFonts w:ascii="Calibri Light"/>
          <w:i/>
          <w:sz w:val="24"/>
        </w:rPr>
        <w:t>Narrativa</w:t>
      </w:r>
      <w:r>
        <w:rPr>
          <w:rFonts w:ascii="Calibri Light"/>
          <w:i/>
          <w:spacing w:val="-14"/>
          <w:sz w:val="24"/>
        </w:rPr>
        <w:t xml:space="preserve"> </w:t>
      </w:r>
      <w:r>
        <w:rPr>
          <w:rFonts w:ascii="Calibri Light"/>
          <w:i/>
          <w:sz w:val="24"/>
        </w:rPr>
        <w:t>del</w:t>
      </w:r>
      <w:r>
        <w:rPr>
          <w:rFonts w:ascii="Calibri Light"/>
          <w:i/>
          <w:spacing w:val="-11"/>
          <w:sz w:val="24"/>
        </w:rPr>
        <w:t xml:space="preserve"> </w:t>
      </w:r>
      <w:r>
        <w:rPr>
          <w:rFonts w:ascii="Calibri Light"/>
          <w:i/>
          <w:sz w:val="24"/>
        </w:rPr>
        <w:t>proceso</w:t>
      </w:r>
      <w:r>
        <w:rPr>
          <w:rFonts w:ascii="Calibri Light"/>
          <w:i/>
          <w:spacing w:val="-13"/>
          <w:sz w:val="24"/>
        </w:rPr>
        <w:t xml:space="preserve"> </w:t>
      </w:r>
      <w:r>
        <w:rPr>
          <w:rFonts w:ascii="Calibri Light"/>
          <w:i/>
          <w:sz w:val="24"/>
        </w:rPr>
        <w:t>de</w:t>
      </w:r>
      <w:r>
        <w:rPr>
          <w:rFonts w:ascii="Calibri Light"/>
          <w:i/>
          <w:spacing w:val="-13"/>
          <w:sz w:val="24"/>
        </w:rPr>
        <w:t xml:space="preserve"> </w:t>
      </w:r>
      <w:r>
        <w:rPr>
          <w:rFonts w:ascii="Calibri Light"/>
          <w:i/>
          <w:sz w:val="24"/>
        </w:rPr>
        <w:t>Orden</w:t>
      </w:r>
      <w:r>
        <w:rPr>
          <w:rFonts w:ascii="Calibri Light"/>
          <w:i/>
          <w:spacing w:val="-13"/>
          <w:sz w:val="24"/>
        </w:rPr>
        <w:t xml:space="preserve"> </w:t>
      </w:r>
      <w:r>
        <w:rPr>
          <w:rFonts w:ascii="Calibri Light"/>
          <w:i/>
          <w:sz w:val="24"/>
        </w:rPr>
        <w:t>de</w:t>
      </w:r>
      <w:r>
        <w:rPr>
          <w:rFonts w:ascii="Calibri Light"/>
          <w:i/>
          <w:spacing w:val="-12"/>
          <w:sz w:val="24"/>
        </w:rPr>
        <w:t xml:space="preserve"> </w:t>
      </w:r>
      <w:r>
        <w:rPr>
          <w:rFonts w:ascii="Calibri Light"/>
          <w:i/>
          <w:sz w:val="24"/>
        </w:rPr>
        <w:t>Compra</w:t>
      </w:r>
      <w:r>
        <w:rPr>
          <w:rFonts w:ascii="Calibri Light"/>
          <w:i/>
          <w:spacing w:val="-13"/>
          <w:sz w:val="24"/>
        </w:rPr>
        <w:t xml:space="preserve"> </w:t>
      </w:r>
      <w:r>
        <w:rPr>
          <w:rFonts w:ascii="Calibri Light"/>
          <w:i/>
          <w:sz w:val="24"/>
        </w:rPr>
        <w:t>por</w:t>
      </w:r>
      <w:r>
        <w:rPr>
          <w:rFonts w:ascii="Calibri Light"/>
          <w:i/>
          <w:spacing w:val="-13"/>
          <w:sz w:val="24"/>
        </w:rPr>
        <w:t xml:space="preserve"> </w:t>
      </w:r>
      <w:r>
        <w:rPr>
          <w:rFonts w:ascii="Calibri Light"/>
          <w:i/>
          <w:sz w:val="24"/>
        </w:rPr>
        <w:t>Fondo</w:t>
      </w:r>
      <w:r>
        <w:rPr>
          <w:rFonts w:ascii="Calibri Light"/>
          <w:i/>
          <w:spacing w:val="-12"/>
          <w:sz w:val="24"/>
        </w:rPr>
        <w:t xml:space="preserve"> </w:t>
      </w:r>
      <w:r>
        <w:rPr>
          <w:rFonts w:ascii="Calibri Light"/>
          <w:i/>
          <w:spacing w:val="-2"/>
          <w:sz w:val="24"/>
        </w:rPr>
        <w:t>Revolvente</w:t>
      </w:r>
    </w:p>
    <w:p w14:paraId="2FC6129C" w14:textId="77777777" w:rsidR="00572595" w:rsidRDefault="00572595">
      <w:pPr>
        <w:pStyle w:val="Textoindependiente"/>
        <w:rPr>
          <w:rFonts w:ascii="Calibri Light"/>
          <w:i/>
          <w:sz w:val="20"/>
        </w:rPr>
      </w:pPr>
    </w:p>
    <w:p w14:paraId="5CC4BDCE"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50C3E355" w14:textId="77777777">
        <w:trPr>
          <w:trHeight w:val="388"/>
        </w:trPr>
        <w:tc>
          <w:tcPr>
            <w:tcW w:w="543" w:type="dxa"/>
            <w:shd w:val="clear" w:color="auto" w:fill="D9D9D9"/>
          </w:tcPr>
          <w:p w14:paraId="02B262D7" w14:textId="77777777" w:rsidR="00572595" w:rsidRDefault="0064695A">
            <w:pPr>
              <w:pStyle w:val="TableParagraph"/>
              <w:ind w:left="10"/>
              <w:jc w:val="center"/>
              <w:rPr>
                <w:b/>
              </w:rPr>
            </w:pPr>
            <w:r>
              <w:rPr>
                <w:b/>
                <w:spacing w:val="-5"/>
              </w:rPr>
              <w:t>No.</w:t>
            </w:r>
          </w:p>
        </w:tc>
        <w:tc>
          <w:tcPr>
            <w:tcW w:w="2429" w:type="dxa"/>
            <w:shd w:val="clear" w:color="auto" w:fill="D9D9D9"/>
          </w:tcPr>
          <w:p w14:paraId="1086898E" w14:textId="77777777" w:rsidR="00572595" w:rsidRDefault="0064695A">
            <w:pPr>
              <w:pStyle w:val="TableParagraph"/>
              <w:ind w:left="633"/>
              <w:rPr>
                <w:b/>
              </w:rPr>
            </w:pPr>
            <w:r>
              <w:rPr>
                <w:b/>
                <w:spacing w:val="-2"/>
              </w:rPr>
              <w:t>Responsable</w:t>
            </w:r>
          </w:p>
        </w:tc>
        <w:tc>
          <w:tcPr>
            <w:tcW w:w="2552" w:type="dxa"/>
            <w:shd w:val="clear" w:color="auto" w:fill="D9D9D9"/>
          </w:tcPr>
          <w:p w14:paraId="1457CFF4" w14:textId="77777777" w:rsidR="00572595" w:rsidRDefault="0064695A">
            <w:pPr>
              <w:pStyle w:val="TableParagraph"/>
              <w:ind w:left="6"/>
              <w:jc w:val="center"/>
              <w:rPr>
                <w:b/>
              </w:rPr>
            </w:pPr>
            <w:r>
              <w:rPr>
                <w:b/>
                <w:spacing w:val="-4"/>
              </w:rPr>
              <w:t>Área</w:t>
            </w:r>
          </w:p>
        </w:tc>
        <w:tc>
          <w:tcPr>
            <w:tcW w:w="7662" w:type="dxa"/>
            <w:shd w:val="clear" w:color="auto" w:fill="D9D9D9"/>
          </w:tcPr>
          <w:p w14:paraId="07D17313" w14:textId="77777777" w:rsidR="00572595" w:rsidRDefault="0064695A">
            <w:pPr>
              <w:pStyle w:val="TableParagraph"/>
              <w:ind w:left="3"/>
              <w:jc w:val="center"/>
              <w:rPr>
                <w:b/>
              </w:rPr>
            </w:pPr>
            <w:r>
              <w:rPr>
                <w:b/>
                <w:spacing w:val="-2"/>
              </w:rPr>
              <w:t>Actividad</w:t>
            </w:r>
          </w:p>
        </w:tc>
        <w:tc>
          <w:tcPr>
            <w:tcW w:w="3267" w:type="dxa"/>
            <w:shd w:val="clear" w:color="auto" w:fill="D9D9D9"/>
          </w:tcPr>
          <w:p w14:paraId="0938528F"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7D1D855B" w14:textId="77777777">
        <w:trPr>
          <w:trHeight w:val="388"/>
        </w:trPr>
        <w:tc>
          <w:tcPr>
            <w:tcW w:w="543" w:type="dxa"/>
          </w:tcPr>
          <w:p w14:paraId="05F5143E" w14:textId="77777777" w:rsidR="00572595" w:rsidRDefault="0064695A">
            <w:pPr>
              <w:pStyle w:val="TableParagraph"/>
              <w:ind w:left="10"/>
              <w:jc w:val="center"/>
            </w:pPr>
            <w:r>
              <w:rPr>
                <w:spacing w:val="-10"/>
              </w:rPr>
              <w:t>1</w:t>
            </w:r>
          </w:p>
        </w:tc>
        <w:tc>
          <w:tcPr>
            <w:tcW w:w="2429" w:type="dxa"/>
          </w:tcPr>
          <w:p w14:paraId="26163244" w14:textId="77777777" w:rsidR="00572595" w:rsidRDefault="0064695A">
            <w:pPr>
              <w:pStyle w:val="TableParagraph"/>
            </w:pPr>
            <w:r>
              <w:t>Directores</w:t>
            </w:r>
            <w:r>
              <w:rPr>
                <w:spacing w:val="-4"/>
              </w:rPr>
              <w:t xml:space="preserve"> </w:t>
            </w:r>
            <w:r>
              <w:t>de</w:t>
            </w:r>
            <w:r>
              <w:rPr>
                <w:spacing w:val="-5"/>
              </w:rPr>
              <w:t xml:space="preserve"> </w:t>
            </w:r>
            <w:r>
              <w:rPr>
                <w:spacing w:val="-4"/>
              </w:rPr>
              <w:t>área</w:t>
            </w:r>
          </w:p>
        </w:tc>
        <w:tc>
          <w:tcPr>
            <w:tcW w:w="2552" w:type="dxa"/>
          </w:tcPr>
          <w:p w14:paraId="3C9326D5" w14:textId="77777777" w:rsidR="00572595" w:rsidRDefault="0064695A">
            <w:pPr>
              <w:pStyle w:val="TableParagraph"/>
            </w:pPr>
            <w:r>
              <w:t>Direcciones</w:t>
            </w:r>
            <w:r>
              <w:rPr>
                <w:spacing w:val="-6"/>
              </w:rPr>
              <w:t xml:space="preserve"> </w:t>
            </w:r>
            <w:r>
              <w:t>de</w:t>
            </w:r>
            <w:r>
              <w:rPr>
                <w:spacing w:val="-2"/>
              </w:rPr>
              <w:t xml:space="preserve"> </w:t>
            </w:r>
            <w:r>
              <w:rPr>
                <w:spacing w:val="-4"/>
              </w:rPr>
              <w:t>área</w:t>
            </w:r>
          </w:p>
        </w:tc>
        <w:tc>
          <w:tcPr>
            <w:tcW w:w="7662" w:type="dxa"/>
          </w:tcPr>
          <w:p w14:paraId="744581D5" w14:textId="77777777" w:rsidR="00572595" w:rsidRDefault="0064695A">
            <w:pPr>
              <w:pStyle w:val="TableParagraph"/>
              <w:ind w:left="68"/>
            </w:pPr>
            <w:r>
              <w:t>Solicita</w:t>
            </w:r>
            <w:r>
              <w:rPr>
                <w:spacing w:val="-6"/>
              </w:rPr>
              <w:t xml:space="preserve"> </w:t>
            </w:r>
            <w:r>
              <w:t>necesidades</w:t>
            </w:r>
            <w:r>
              <w:rPr>
                <w:spacing w:val="-3"/>
              </w:rPr>
              <w:t xml:space="preserve"> </w:t>
            </w:r>
            <w:r>
              <w:t>de</w:t>
            </w:r>
            <w:r>
              <w:rPr>
                <w:spacing w:val="-5"/>
              </w:rPr>
              <w:t xml:space="preserve"> </w:t>
            </w:r>
            <w:r>
              <w:t>compra</w:t>
            </w:r>
            <w:r>
              <w:rPr>
                <w:spacing w:val="-3"/>
              </w:rPr>
              <w:t xml:space="preserve"> </w:t>
            </w:r>
            <w:r>
              <w:t>acompañada</w:t>
            </w:r>
            <w:r>
              <w:rPr>
                <w:spacing w:val="-3"/>
              </w:rPr>
              <w:t xml:space="preserve"> </w:t>
            </w:r>
            <w:r>
              <w:t>de</w:t>
            </w:r>
            <w:r>
              <w:rPr>
                <w:spacing w:val="-4"/>
              </w:rPr>
              <w:t xml:space="preserve"> </w:t>
            </w:r>
            <w:r>
              <w:t>una</w:t>
            </w:r>
            <w:r>
              <w:rPr>
                <w:spacing w:val="-5"/>
              </w:rPr>
              <w:t xml:space="preserve"> </w:t>
            </w:r>
            <w:r>
              <w:t>cotización</w:t>
            </w:r>
            <w:r>
              <w:rPr>
                <w:spacing w:val="-4"/>
              </w:rPr>
              <w:t xml:space="preserve"> </w:t>
            </w:r>
            <w:r>
              <w:t>del</w:t>
            </w:r>
            <w:r>
              <w:rPr>
                <w:spacing w:val="-3"/>
              </w:rPr>
              <w:t xml:space="preserve"> </w:t>
            </w:r>
            <w:r>
              <w:t>bien</w:t>
            </w:r>
            <w:r>
              <w:rPr>
                <w:spacing w:val="-3"/>
              </w:rPr>
              <w:t xml:space="preserve"> </w:t>
            </w:r>
            <w:r>
              <w:t>o</w:t>
            </w:r>
            <w:r>
              <w:rPr>
                <w:spacing w:val="-4"/>
              </w:rPr>
              <w:t xml:space="preserve"> </w:t>
            </w:r>
            <w:r>
              <w:rPr>
                <w:spacing w:val="-2"/>
              </w:rPr>
              <w:t>insumo.</w:t>
            </w:r>
          </w:p>
        </w:tc>
        <w:tc>
          <w:tcPr>
            <w:tcW w:w="3267" w:type="dxa"/>
          </w:tcPr>
          <w:p w14:paraId="2992BB05" w14:textId="77777777" w:rsidR="00572595" w:rsidRDefault="0064695A">
            <w:pPr>
              <w:pStyle w:val="TableParagraph"/>
              <w:ind w:left="58" w:right="52"/>
              <w:jc w:val="center"/>
            </w:pPr>
            <w:r>
              <w:rPr>
                <w:spacing w:val="-2"/>
              </w:rPr>
              <w:t>Oficio</w:t>
            </w:r>
          </w:p>
        </w:tc>
      </w:tr>
      <w:tr w:rsidR="00572595" w14:paraId="2B02D8CC" w14:textId="77777777">
        <w:trPr>
          <w:trHeight w:val="657"/>
        </w:trPr>
        <w:tc>
          <w:tcPr>
            <w:tcW w:w="543" w:type="dxa"/>
          </w:tcPr>
          <w:p w14:paraId="7091EC64" w14:textId="77777777" w:rsidR="00572595" w:rsidRDefault="0064695A">
            <w:pPr>
              <w:pStyle w:val="TableParagraph"/>
              <w:spacing w:before="193"/>
              <w:ind w:left="10"/>
              <w:jc w:val="center"/>
            </w:pPr>
            <w:r>
              <w:rPr>
                <w:spacing w:val="-10"/>
              </w:rPr>
              <w:t>2</w:t>
            </w:r>
          </w:p>
        </w:tc>
        <w:tc>
          <w:tcPr>
            <w:tcW w:w="2429" w:type="dxa"/>
          </w:tcPr>
          <w:p w14:paraId="2926ADBE"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4BE41DC7" w14:textId="77777777" w:rsidR="00572595" w:rsidRDefault="0064695A">
            <w:pPr>
              <w:pStyle w:val="TableParagraph"/>
              <w:spacing w:before="193"/>
              <w:ind w:left="119"/>
            </w:pPr>
            <w:r>
              <w:t>Dirección</w:t>
            </w:r>
            <w:r>
              <w:rPr>
                <w:spacing w:val="-6"/>
              </w:rPr>
              <w:t xml:space="preserve"> </w:t>
            </w:r>
            <w:r>
              <w:rPr>
                <w:spacing w:val="-2"/>
              </w:rPr>
              <w:t>Administrativa</w:t>
            </w:r>
          </w:p>
        </w:tc>
        <w:tc>
          <w:tcPr>
            <w:tcW w:w="7662" w:type="dxa"/>
          </w:tcPr>
          <w:p w14:paraId="09572746" w14:textId="77777777" w:rsidR="00572595" w:rsidRDefault="0064695A">
            <w:pPr>
              <w:pStyle w:val="TableParagraph"/>
              <w:ind w:left="68" w:right="158"/>
            </w:pPr>
            <w:r>
              <w:t>Da</w:t>
            </w:r>
            <w:r>
              <w:rPr>
                <w:spacing w:val="-4"/>
              </w:rPr>
              <w:t xml:space="preserve"> </w:t>
            </w:r>
            <w:r>
              <w:t>visto</w:t>
            </w:r>
            <w:r>
              <w:rPr>
                <w:spacing w:val="-2"/>
              </w:rPr>
              <w:t xml:space="preserve"> </w:t>
            </w:r>
            <w:r>
              <w:t>bueno</w:t>
            </w:r>
            <w:r>
              <w:rPr>
                <w:spacing w:val="-3"/>
              </w:rPr>
              <w:t xml:space="preserve"> </w:t>
            </w:r>
            <w:r>
              <w:t>e</w:t>
            </w:r>
            <w:r>
              <w:rPr>
                <w:spacing w:val="-3"/>
              </w:rPr>
              <w:t xml:space="preserve"> </w:t>
            </w:r>
            <w:r>
              <w:t>instruye</w:t>
            </w:r>
            <w:r>
              <w:rPr>
                <w:spacing w:val="-4"/>
              </w:rPr>
              <w:t xml:space="preserve"> </w:t>
            </w:r>
            <w:r>
              <w:t>a</w:t>
            </w:r>
            <w:r>
              <w:rPr>
                <w:spacing w:val="-4"/>
              </w:rPr>
              <w:t xml:space="preserve"> </w:t>
            </w:r>
            <w:r>
              <w:t>la</w:t>
            </w:r>
            <w:r>
              <w:rPr>
                <w:spacing w:val="-3"/>
              </w:rPr>
              <w:t xml:space="preserve"> </w:t>
            </w:r>
            <w:r>
              <w:t>Unidad</w:t>
            </w:r>
            <w:r>
              <w:rPr>
                <w:spacing w:val="-3"/>
              </w:rPr>
              <w:t xml:space="preserve"> </w:t>
            </w:r>
            <w:r>
              <w:t>Centralizada</w:t>
            </w:r>
            <w:r>
              <w:rPr>
                <w:spacing w:val="-3"/>
              </w:rPr>
              <w:t xml:space="preserve"> </w:t>
            </w:r>
            <w:r>
              <w:t>de</w:t>
            </w:r>
            <w:r>
              <w:rPr>
                <w:spacing w:val="-4"/>
              </w:rPr>
              <w:t xml:space="preserve"> </w:t>
            </w:r>
            <w:r>
              <w:t>Compras</w:t>
            </w:r>
            <w:r>
              <w:rPr>
                <w:spacing w:val="-3"/>
              </w:rPr>
              <w:t xml:space="preserve"> </w:t>
            </w:r>
            <w:r>
              <w:t>(UCC)</w:t>
            </w:r>
            <w:r>
              <w:rPr>
                <w:spacing w:val="-3"/>
              </w:rPr>
              <w:t xml:space="preserve"> </w:t>
            </w:r>
            <w:r>
              <w:t>de</w:t>
            </w:r>
            <w:r>
              <w:rPr>
                <w:spacing w:val="-4"/>
              </w:rPr>
              <w:t xml:space="preserve"> </w:t>
            </w:r>
            <w:r>
              <w:t>comenzar el procedimiento de compra.</w:t>
            </w:r>
          </w:p>
        </w:tc>
        <w:tc>
          <w:tcPr>
            <w:tcW w:w="3267" w:type="dxa"/>
          </w:tcPr>
          <w:p w14:paraId="6F8A62F2" w14:textId="77777777" w:rsidR="00572595" w:rsidRDefault="0064695A">
            <w:pPr>
              <w:pStyle w:val="TableParagraph"/>
              <w:spacing w:before="193"/>
              <w:ind w:left="58" w:right="51"/>
              <w:jc w:val="center"/>
            </w:pPr>
            <w:r>
              <w:t>Visto</w:t>
            </w:r>
            <w:r>
              <w:rPr>
                <w:spacing w:val="-2"/>
              </w:rPr>
              <w:t xml:space="preserve"> bueno.</w:t>
            </w:r>
          </w:p>
        </w:tc>
      </w:tr>
      <w:tr w:rsidR="00572595" w14:paraId="4CB117F8" w14:textId="77777777">
        <w:trPr>
          <w:trHeight w:val="657"/>
        </w:trPr>
        <w:tc>
          <w:tcPr>
            <w:tcW w:w="543" w:type="dxa"/>
          </w:tcPr>
          <w:p w14:paraId="2743DFC1" w14:textId="77777777" w:rsidR="00572595" w:rsidRDefault="0064695A">
            <w:pPr>
              <w:pStyle w:val="TableParagraph"/>
              <w:spacing w:before="193"/>
              <w:ind w:left="10"/>
              <w:jc w:val="center"/>
            </w:pPr>
            <w:r>
              <w:rPr>
                <w:spacing w:val="-10"/>
              </w:rPr>
              <w:t>3</w:t>
            </w:r>
          </w:p>
        </w:tc>
        <w:tc>
          <w:tcPr>
            <w:tcW w:w="2429" w:type="dxa"/>
          </w:tcPr>
          <w:p w14:paraId="71EBBA30"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7B52C3C9"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7662" w:type="dxa"/>
          </w:tcPr>
          <w:p w14:paraId="312DFC11" w14:textId="77777777" w:rsidR="00572595" w:rsidRDefault="0064695A">
            <w:pPr>
              <w:pStyle w:val="TableParagraph"/>
              <w:spacing w:before="193"/>
              <w:ind w:left="68"/>
            </w:pPr>
            <w:r>
              <w:t>Elabora</w:t>
            </w:r>
            <w:r>
              <w:rPr>
                <w:spacing w:val="-6"/>
              </w:rPr>
              <w:t xml:space="preserve"> </w:t>
            </w:r>
            <w:r>
              <w:t>orden</w:t>
            </w:r>
            <w:r>
              <w:rPr>
                <w:spacing w:val="-3"/>
              </w:rPr>
              <w:t xml:space="preserve"> </w:t>
            </w:r>
            <w:r>
              <w:rPr>
                <w:spacing w:val="-2"/>
              </w:rPr>
              <w:t>compra.</w:t>
            </w:r>
          </w:p>
        </w:tc>
        <w:tc>
          <w:tcPr>
            <w:tcW w:w="3267" w:type="dxa"/>
          </w:tcPr>
          <w:p w14:paraId="4C2BF05E" w14:textId="77777777" w:rsidR="00572595" w:rsidRDefault="0064695A">
            <w:pPr>
              <w:pStyle w:val="TableParagraph"/>
              <w:spacing w:before="193"/>
              <w:ind w:left="58" w:right="51"/>
              <w:jc w:val="center"/>
            </w:pPr>
            <w:r>
              <w:t>Orden</w:t>
            </w:r>
            <w:r>
              <w:rPr>
                <w:spacing w:val="-4"/>
              </w:rPr>
              <w:t xml:space="preserve"> </w:t>
            </w:r>
            <w:r>
              <w:t>de</w:t>
            </w:r>
            <w:r>
              <w:rPr>
                <w:spacing w:val="-2"/>
              </w:rPr>
              <w:t xml:space="preserve"> compra</w:t>
            </w:r>
          </w:p>
        </w:tc>
      </w:tr>
      <w:tr w:rsidR="00572595" w14:paraId="5BE16780" w14:textId="77777777">
        <w:trPr>
          <w:trHeight w:val="657"/>
        </w:trPr>
        <w:tc>
          <w:tcPr>
            <w:tcW w:w="543" w:type="dxa"/>
          </w:tcPr>
          <w:p w14:paraId="40F16C6C" w14:textId="77777777" w:rsidR="00572595" w:rsidRDefault="0064695A">
            <w:pPr>
              <w:pStyle w:val="TableParagraph"/>
              <w:spacing w:before="193"/>
              <w:ind w:left="10"/>
              <w:jc w:val="center"/>
            </w:pPr>
            <w:r>
              <w:rPr>
                <w:spacing w:val="-10"/>
              </w:rPr>
              <w:t>4</w:t>
            </w:r>
          </w:p>
        </w:tc>
        <w:tc>
          <w:tcPr>
            <w:tcW w:w="2429" w:type="dxa"/>
          </w:tcPr>
          <w:p w14:paraId="08D93139"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0F41FDD9"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7662" w:type="dxa"/>
          </w:tcPr>
          <w:p w14:paraId="71B432C3" w14:textId="77777777" w:rsidR="00572595" w:rsidRDefault="0064695A">
            <w:pPr>
              <w:pStyle w:val="TableParagraph"/>
              <w:spacing w:before="193"/>
              <w:ind w:left="68"/>
            </w:pPr>
            <w:r>
              <w:t>Firma</w:t>
            </w:r>
            <w:r>
              <w:rPr>
                <w:spacing w:val="-7"/>
              </w:rPr>
              <w:t xml:space="preserve"> </w:t>
            </w:r>
            <w:r>
              <w:t>orden</w:t>
            </w:r>
            <w:r>
              <w:rPr>
                <w:spacing w:val="-2"/>
              </w:rPr>
              <w:t xml:space="preserve"> </w:t>
            </w:r>
            <w:r>
              <w:t>de</w:t>
            </w:r>
            <w:r>
              <w:rPr>
                <w:spacing w:val="-5"/>
              </w:rPr>
              <w:t xml:space="preserve"> </w:t>
            </w:r>
            <w:r>
              <w:t>compra</w:t>
            </w:r>
            <w:r>
              <w:rPr>
                <w:spacing w:val="-2"/>
              </w:rPr>
              <w:t xml:space="preserve"> </w:t>
            </w:r>
            <w:r>
              <w:t>por</w:t>
            </w:r>
            <w:r>
              <w:rPr>
                <w:spacing w:val="-2"/>
              </w:rPr>
              <w:t xml:space="preserve"> </w:t>
            </w:r>
            <w:r>
              <w:t>la</w:t>
            </w:r>
            <w:r>
              <w:rPr>
                <w:spacing w:val="-3"/>
              </w:rPr>
              <w:t xml:space="preserve"> </w:t>
            </w:r>
            <w:r>
              <w:t>Dirección</w:t>
            </w:r>
            <w:r>
              <w:rPr>
                <w:spacing w:val="-3"/>
              </w:rPr>
              <w:t xml:space="preserve"> </w:t>
            </w:r>
            <w:r>
              <w:t>General</w:t>
            </w:r>
            <w:r>
              <w:rPr>
                <w:spacing w:val="-2"/>
              </w:rPr>
              <w:t xml:space="preserve"> </w:t>
            </w:r>
            <w:r>
              <w:t>y</w:t>
            </w:r>
            <w:r>
              <w:rPr>
                <w:spacing w:val="-4"/>
              </w:rPr>
              <w:t xml:space="preserve"> </w:t>
            </w:r>
            <w:r>
              <w:t>la</w:t>
            </w:r>
            <w:r>
              <w:rPr>
                <w:spacing w:val="-4"/>
              </w:rPr>
              <w:t xml:space="preserve"> </w:t>
            </w:r>
            <w:r>
              <w:t>Dirección</w:t>
            </w:r>
            <w:r>
              <w:rPr>
                <w:spacing w:val="-3"/>
              </w:rPr>
              <w:t xml:space="preserve"> </w:t>
            </w:r>
            <w:r>
              <w:rPr>
                <w:spacing w:val="-2"/>
              </w:rPr>
              <w:t>Administrativa.</w:t>
            </w:r>
          </w:p>
        </w:tc>
        <w:tc>
          <w:tcPr>
            <w:tcW w:w="3267" w:type="dxa"/>
          </w:tcPr>
          <w:p w14:paraId="290C673D" w14:textId="77777777" w:rsidR="00572595" w:rsidRDefault="0064695A">
            <w:pPr>
              <w:pStyle w:val="TableParagraph"/>
              <w:spacing w:before="193"/>
              <w:ind w:left="58" w:right="49"/>
              <w:jc w:val="center"/>
            </w:pPr>
            <w:r>
              <w:t>Orden</w:t>
            </w:r>
            <w:r>
              <w:rPr>
                <w:spacing w:val="-3"/>
              </w:rPr>
              <w:t xml:space="preserve"> </w:t>
            </w:r>
            <w:r>
              <w:t>de</w:t>
            </w:r>
            <w:r>
              <w:rPr>
                <w:spacing w:val="-3"/>
              </w:rPr>
              <w:t xml:space="preserve"> </w:t>
            </w:r>
            <w:r>
              <w:t>compra</w:t>
            </w:r>
            <w:r>
              <w:rPr>
                <w:spacing w:val="-3"/>
              </w:rPr>
              <w:t xml:space="preserve"> </w:t>
            </w:r>
            <w:r>
              <w:rPr>
                <w:spacing w:val="-2"/>
              </w:rPr>
              <w:t>firmada</w:t>
            </w:r>
          </w:p>
        </w:tc>
      </w:tr>
      <w:tr w:rsidR="00572595" w14:paraId="3CD3966F" w14:textId="77777777">
        <w:trPr>
          <w:trHeight w:val="657"/>
        </w:trPr>
        <w:tc>
          <w:tcPr>
            <w:tcW w:w="543" w:type="dxa"/>
          </w:tcPr>
          <w:p w14:paraId="714C7941" w14:textId="77777777" w:rsidR="00572595" w:rsidRDefault="0064695A">
            <w:pPr>
              <w:pStyle w:val="TableParagraph"/>
              <w:spacing w:before="194"/>
              <w:ind w:left="10"/>
              <w:jc w:val="center"/>
            </w:pPr>
            <w:r>
              <w:rPr>
                <w:spacing w:val="-10"/>
              </w:rPr>
              <w:t>5</w:t>
            </w:r>
          </w:p>
        </w:tc>
        <w:tc>
          <w:tcPr>
            <w:tcW w:w="2429" w:type="dxa"/>
          </w:tcPr>
          <w:p w14:paraId="1DD4B810"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04A604A0" w14:textId="77777777" w:rsidR="00572595" w:rsidRDefault="0064695A">
            <w:pPr>
              <w:pStyle w:val="TableParagraph"/>
            </w:pPr>
            <w:r>
              <w:t>Unidad</w:t>
            </w:r>
            <w:r>
              <w:rPr>
                <w:spacing w:val="-13"/>
              </w:rPr>
              <w:t xml:space="preserve"> </w:t>
            </w:r>
            <w:r>
              <w:t>Centralizada</w:t>
            </w:r>
            <w:r>
              <w:rPr>
                <w:spacing w:val="-12"/>
              </w:rPr>
              <w:t xml:space="preserve"> </w:t>
            </w:r>
            <w:r>
              <w:t xml:space="preserve">de </w:t>
            </w:r>
            <w:r>
              <w:rPr>
                <w:spacing w:val="-2"/>
              </w:rPr>
              <w:t>Compras</w:t>
            </w:r>
          </w:p>
        </w:tc>
        <w:tc>
          <w:tcPr>
            <w:tcW w:w="7662" w:type="dxa"/>
          </w:tcPr>
          <w:p w14:paraId="700C1430" w14:textId="77777777" w:rsidR="00572595" w:rsidRDefault="0064695A">
            <w:pPr>
              <w:pStyle w:val="TableParagraph"/>
              <w:spacing w:before="194"/>
              <w:ind w:left="68"/>
            </w:pPr>
            <w:r>
              <w:t>Cita</w:t>
            </w:r>
            <w:r>
              <w:rPr>
                <w:spacing w:val="-4"/>
              </w:rPr>
              <w:t xml:space="preserve"> </w:t>
            </w:r>
            <w:r>
              <w:t>al</w:t>
            </w:r>
            <w:r>
              <w:rPr>
                <w:spacing w:val="-4"/>
              </w:rPr>
              <w:t xml:space="preserve"> </w:t>
            </w:r>
            <w:r>
              <w:t>Proveedor</w:t>
            </w:r>
            <w:r>
              <w:rPr>
                <w:spacing w:val="-5"/>
              </w:rPr>
              <w:t xml:space="preserve"> </w:t>
            </w:r>
            <w:r>
              <w:t>para</w:t>
            </w:r>
            <w:r>
              <w:rPr>
                <w:spacing w:val="-2"/>
              </w:rPr>
              <w:t xml:space="preserve"> </w:t>
            </w:r>
            <w:r>
              <w:t>entrega</w:t>
            </w:r>
            <w:r>
              <w:rPr>
                <w:spacing w:val="-2"/>
              </w:rPr>
              <w:t xml:space="preserve"> </w:t>
            </w:r>
            <w:r>
              <w:t>de</w:t>
            </w:r>
            <w:r>
              <w:rPr>
                <w:spacing w:val="-4"/>
              </w:rPr>
              <w:t xml:space="preserve"> </w:t>
            </w:r>
            <w:r>
              <w:t>orden</w:t>
            </w:r>
            <w:r>
              <w:rPr>
                <w:spacing w:val="-2"/>
              </w:rPr>
              <w:t xml:space="preserve"> </w:t>
            </w:r>
            <w:r>
              <w:t>de</w:t>
            </w:r>
            <w:r>
              <w:rPr>
                <w:spacing w:val="-4"/>
              </w:rPr>
              <w:t xml:space="preserve"> </w:t>
            </w:r>
            <w:r>
              <w:rPr>
                <w:spacing w:val="-2"/>
              </w:rPr>
              <w:t>compra.</w:t>
            </w:r>
          </w:p>
        </w:tc>
        <w:tc>
          <w:tcPr>
            <w:tcW w:w="3267" w:type="dxa"/>
          </w:tcPr>
          <w:p w14:paraId="1A6F59C5" w14:textId="77777777" w:rsidR="00572595" w:rsidRDefault="0064695A">
            <w:pPr>
              <w:pStyle w:val="TableParagraph"/>
              <w:spacing w:before="194"/>
              <w:ind w:left="58" w:right="51"/>
              <w:jc w:val="center"/>
            </w:pPr>
            <w:r>
              <w:rPr>
                <w:spacing w:val="-4"/>
              </w:rPr>
              <w:t>Cita</w:t>
            </w:r>
          </w:p>
        </w:tc>
      </w:tr>
      <w:tr w:rsidR="00572595" w14:paraId="68AFE89E" w14:textId="77777777">
        <w:trPr>
          <w:trHeight w:val="388"/>
        </w:trPr>
        <w:tc>
          <w:tcPr>
            <w:tcW w:w="543" w:type="dxa"/>
          </w:tcPr>
          <w:p w14:paraId="1C3EFF30" w14:textId="77777777" w:rsidR="00572595" w:rsidRDefault="0064695A">
            <w:pPr>
              <w:pStyle w:val="TableParagraph"/>
              <w:ind w:left="10"/>
              <w:jc w:val="center"/>
            </w:pPr>
            <w:r>
              <w:rPr>
                <w:spacing w:val="-10"/>
              </w:rPr>
              <w:t>6</w:t>
            </w:r>
          </w:p>
        </w:tc>
        <w:tc>
          <w:tcPr>
            <w:tcW w:w="2429" w:type="dxa"/>
          </w:tcPr>
          <w:p w14:paraId="37D08644" w14:textId="77777777" w:rsidR="00572595" w:rsidRDefault="0064695A">
            <w:pPr>
              <w:pStyle w:val="TableParagraph"/>
            </w:pPr>
            <w:r>
              <w:rPr>
                <w:spacing w:val="-2"/>
              </w:rPr>
              <w:t>Proveedores</w:t>
            </w:r>
          </w:p>
        </w:tc>
        <w:tc>
          <w:tcPr>
            <w:tcW w:w="2552" w:type="dxa"/>
          </w:tcPr>
          <w:p w14:paraId="55BBB086" w14:textId="77777777" w:rsidR="00572595" w:rsidRDefault="0064695A">
            <w:pPr>
              <w:pStyle w:val="TableParagraph"/>
            </w:pPr>
            <w:r>
              <w:t>Externa</w:t>
            </w:r>
            <w:r>
              <w:rPr>
                <w:spacing w:val="-3"/>
              </w:rPr>
              <w:t xml:space="preserve"> </w:t>
            </w:r>
            <w:r>
              <w:t xml:space="preserve">al </w:t>
            </w:r>
            <w:r>
              <w:rPr>
                <w:spacing w:val="-5"/>
              </w:rPr>
              <w:t>IJC</w:t>
            </w:r>
          </w:p>
        </w:tc>
        <w:tc>
          <w:tcPr>
            <w:tcW w:w="7662" w:type="dxa"/>
          </w:tcPr>
          <w:p w14:paraId="1C6FEC02" w14:textId="77777777" w:rsidR="00572595" w:rsidRDefault="0064695A">
            <w:pPr>
              <w:pStyle w:val="TableParagraph"/>
              <w:ind w:left="68"/>
            </w:pPr>
            <w:r>
              <w:t>Surte</w:t>
            </w:r>
            <w:r>
              <w:rPr>
                <w:spacing w:val="-2"/>
              </w:rPr>
              <w:t xml:space="preserve"> </w:t>
            </w:r>
            <w:r>
              <w:t>el</w:t>
            </w:r>
            <w:r>
              <w:rPr>
                <w:spacing w:val="-2"/>
              </w:rPr>
              <w:t xml:space="preserve"> </w:t>
            </w:r>
            <w:r>
              <w:t>bien</w:t>
            </w:r>
            <w:r>
              <w:rPr>
                <w:spacing w:val="-2"/>
              </w:rPr>
              <w:t xml:space="preserve"> </w:t>
            </w:r>
            <w:r>
              <w:t>o</w:t>
            </w:r>
            <w:r>
              <w:rPr>
                <w:spacing w:val="-4"/>
              </w:rPr>
              <w:t xml:space="preserve"> </w:t>
            </w:r>
            <w:r>
              <w:t>insumo</w:t>
            </w:r>
            <w:r>
              <w:rPr>
                <w:spacing w:val="-3"/>
              </w:rPr>
              <w:t xml:space="preserve"> </w:t>
            </w:r>
            <w:r>
              <w:t>o</w:t>
            </w:r>
            <w:r>
              <w:rPr>
                <w:spacing w:val="-1"/>
              </w:rPr>
              <w:t xml:space="preserve"> </w:t>
            </w:r>
            <w:r>
              <w:t>dar</w:t>
            </w:r>
            <w:r>
              <w:rPr>
                <w:spacing w:val="-2"/>
              </w:rPr>
              <w:t xml:space="preserve"> </w:t>
            </w:r>
            <w:r>
              <w:t>el</w:t>
            </w:r>
            <w:r>
              <w:rPr>
                <w:spacing w:val="-2"/>
              </w:rPr>
              <w:t xml:space="preserve"> servicio.</w:t>
            </w:r>
          </w:p>
        </w:tc>
        <w:tc>
          <w:tcPr>
            <w:tcW w:w="3267" w:type="dxa"/>
          </w:tcPr>
          <w:p w14:paraId="0CBDCEB7" w14:textId="77777777" w:rsidR="00572595" w:rsidRDefault="0064695A">
            <w:pPr>
              <w:pStyle w:val="TableParagraph"/>
              <w:ind w:left="58" w:right="50"/>
              <w:jc w:val="center"/>
            </w:pPr>
            <w:r>
              <w:t>Bien,</w:t>
            </w:r>
            <w:r>
              <w:rPr>
                <w:spacing w:val="-4"/>
              </w:rPr>
              <w:t xml:space="preserve"> </w:t>
            </w:r>
            <w:r>
              <w:t>insumo</w:t>
            </w:r>
            <w:r>
              <w:rPr>
                <w:spacing w:val="-5"/>
              </w:rPr>
              <w:t xml:space="preserve"> </w:t>
            </w:r>
            <w:r>
              <w:t>o</w:t>
            </w:r>
            <w:r>
              <w:rPr>
                <w:spacing w:val="-2"/>
              </w:rPr>
              <w:t xml:space="preserve"> servicios</w:t>
            </w:r>
          </w:p>
        </w:tc>
      </w:tr>
      <w:tr w:rsidR="00572595" w14:paraId="4CB481AD" w14:textId="77777777">
        <w:trPr>
          <w:trHeight w:val="657"/>
        </w:trPr>
        <w:tc>
          <w:tcPr>
            <w:tcW w:w="543" w:type="dxa"/>
          </w:tcPr>
          <w:p w14:paraId="3F7BE0B2" w14:textId="77777777" w:rsidR="00572595" w:rsidRDefault="0064695A">
            <w:pPr>
              <w:pStyle w:val="TableParagraph"/>
              <w:spacing w:before="193"/>
              <w:ind w:left="10"/>
              <w:jc w:val="center"/>
            </w:pPr>
            <w:r>
              <w:rPr>
                <w:spacing w:val="-10"/>
              </w:rPr>
              <w:t>7</w:t>
            </w:r>
          </w:p>
        </w:tc>
        <w:tc>
          <w:tcPr>
            <w:tcW w:w="2429" w:type="dxa"/>
          </w:tcPr>
          <w:p w14:paraId="0E67EAB4" w14:textId="77777777" w:rsidR="00572595" w:rsidRDefault="0064695A">
            <w:pPr>
              <w:pStyle w:val="TableParagraph"/>
              <w:spacing w:before="193"/>
            </w:pPr>
            <w:r>
              <w:rPr>
                <w:spacing w:val="-2"/>
              </w:rPr>
              <w:t>Proveedor</w:t>
            </w:r>
          </w:p>
        </w:tc>
        <w:tc>
          <w:tcPr>
            <w:tcW w:w="2552" w:type="dxa"/>
          </w:tcPr>
          <w:p w14:paraId="43A3AD4B" w14:textId="77777777" w:rsidR="00572595" w:rsidRDefault="0064695A">
            <w:pPr>
              <w:pStyle w:val="TableParagraph"/>
              <w:spacing w:before="193"/>
            </w:pPr>
            <w:r>
              <w:t>Externa</w:t>
            </w:r>
            <w:r>
              <w:rPr>
                <w:spacing w:val="-3"/>
              </w:rPr>
              <w:t xml:space="preserve"> </w:t>
            </w:r>
            <w:r>
              <w:t xml:space="preserve">al </w:t>
            </w:r>
            <w:r>
              <w:rPr>
                <w:spacing w:val="-5"/>
              </w:rPr>
              <w:t>IJC</w:t>
            </w:r>
          </w:p>
        </w:tc>
        <w:tc>
          <w:tcPr>
            <w:tcW w:w="7662" w:type="dxa"/>
          </w:tcPr>
          <w:p w14:paraId="793BEF08" w14:textId="77777777" w:rsidR="00572595" w:rsidRDefault="0064695A">
            <w:pPr>
              <w:pStyle w:val="TableParagraph"/>
              <w:ind w:left="68"/>
            </w:pPr>
            <w:r>
              <w:t>Solicita</w:t>
            </w:r>
            <w:r>
              <w:rPr>
                <w:spacing w:val="-3"/>
              </w:rPr>
              <w:t xml:space="preserve"> </w:t>
            </w:r>
            <w:r>
              <w:t>pago</w:t>
            </w:r>
            <w:r>
              <w:rPr>
                <w:spacing w:val="-2"/>
              </w:rPr>
              <w:t xml:space="preserve"> </w:t>
            </w:r>
            <w:r>
              <w:t>al</w:t>
            </w:r>
            <w:r>
              <w:rPr>
                <w:spacing w:val="-3"/>
              </w:rPr>
              <w:t xml:space="preserve"> </w:t>
            </w:r>
            <w:r>
              <w:t>Área</w:t>
            </w:r>
            <w:r>
              <w:rPr>
                <w:spacing w:val="-3"/>
              </w:rPr>
              <w:t xml:space="preserve"> </w:t>
            </w:r>
            <w:r>
              <w:t>de</w:t>
            </w:r>
            <w:r>
              <w:rPr>
                <w:spacing w:val="-5"/>
              </w:rPr>
              <w:t xml:space="preserve"> </w:t>
            </w:r>
            <w:r>
              <w:t>Recursos</w:t>
            </w:r>
            <w:r>
              <w:rPr>
                <w:spacing w:val="-3"/>
              </w:rPr>
              <w:t xml:space="preserve"> </w:t>
            </w:r>
            <w:r>
              <w:t>Financieros</w:t>
            </w:r>
            <w:r>
              <w:rPr>
                <w:spacing w:val="-3"/>
              </w:rPr>
              <w:t xml:space="preserve"> </w:t>
            </w:r>
            <w:r>
              <w:t>acompañado</w:t>
            </w:r>
            <w:r>
              <w:rPr>
                <w:spacing w:val="-2"/>
              </w:rPr>
              <w:t xml:space="preserve"> </w:t>
            </w:r>
            <w:r>
              <w:t>de</w:t>
            </w:r>
            <w:r>
              <w:rPr>
                <w:spacing w:val="-3"/>
              </w:rPr>
              <w:t xml:space="preserve"> </w:t>
            </w:r>
            <w:r>
              <w:t>su</w:t>
            </w:r>
            <w:r>
              <w:rPr>
                <w:spacing w:val="-7"/>
              </w:rPr>
              <w:t xml:space="preserve"> </w:t>
            </w:r>
            <w:r>
              <w:t>factura</w:t>
            </w:r>
            <w:r>
              <w:rPr>
                <w:spacing w:val="-6"/>
              </w:rPr>
              <w:t xml:space="preserve"> </w:t>
            </w:r>
            <w:r>
              <w:t>y</w:t>
            </w:r>
            <w:r>
              <w:rPr>
                <w:spacing w:val="-5"/>
              </w:rPr>
              <w:t xml:space="preserve"> </w:t>
            </w:r>
            <w:r>
              <w:t>orden</w:t>
            </w:r>
            <w:r>
              <w:rPr>
                <w:spacing w:val="-3"/>
              </w:rPr>
              <w:t xml:space="preserve"> </w:t>
            </w:r>
            <w:r>
              <w:t xml:space="preserve">de </w:t>
            </w:r>
            <w:r>
              <w:rPr>
                <w:spacing w:val="-2"/>
              </w:rPr>
              <w:t>compra.</w:t>
            </w:r>
          </w:p>
        </w:tc>
        <w:tc>
          <w:tcPr>
            <w:tcW w:w="3267" w:type="dxa"/>
          </w:tcPr>
          <w:p w14:paraId="0B4E0F7A" w14:textId="77777777" w:rsidR="00572595" w:rsidRDefault="0064695A">
            <w:pPr>
              <w:pStyle w:val="TableParagraph"/>
              <w:spacing w:before="193"/>
              <w:ind w:left="58" w:right="50"/>
              <w:jc w:val="center"/>
            </w:pPr>
            <w:r>
              <w:rPr>
                <w:spacing w:val="-4"/>
              </w:rPr>
              <w:t>Pago</w:t>
            </w:r>
          </w:p>
        </w:tc>
      </w:tr>
    </w:tbl>
    <w:p w14:paraId="43DFB931"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78D0637D" w14:textId="77777777" w:rsidR="00572595" w:rsidRDefault="00572595">
      <w:pPr>
        <w:pStyle w:val="Textoindependiente"/>
        <w:spacing w:before="273"/>
        <w:rPr>
          <w:rFonts w:ascii="Calibri Light"/>
          <w:i/>
        </w:rPr>
      </w:pPr>
    </w:p>
    <w:p w14:paraId="6D85B8AE" w14:textId="77777777" w:rsidR="00572595" w:rsidRDefault="0064695A">
      <w:pPr>
        <w:pStyle w:val="Textoindependiente"/>
        <w:ind w:left="2928" w:right="4066"/>
        <w:jc w:val="center"/>
      </w:pPr>
      <w:r>
        <w:rPr>
          <w:noProof/>
        </w:rPr>
        <w:drawing>
          <wp:anchor distT="0" distB="0" distL="0" distR="0" simplePos="0" relativeHeight="15886336" behindDoc="0" locked="0" layoutInCell="1" allowOverlap="1" wp14:anchorId="225102B2" wp14:editId="18E12D19">
            <wp:simplePos x="0" y="0"/>
            <wp:positionH relativeFrom="page">
              <wp:posOffset>900430</wp:posOffset>
            </wp:positionH>
            <wp:positionV relativeFrom="paragraph">
              <wp:posOffset>-363327</wp:posOffset>
            </wp:positionV>
            <wp:extent cx="2209549" cy="496570"/>
            <wp:effectExtent l="0" t="0" r="0" b="0"/>
            <wp:wrapNone/>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86848" behindDoc="0" locked="0" layoutInCell="1" allowOverlap="1" wp14:anchorId="118BE809" wp14:editId="3F514D7A">
                <wp:simplePos x="0" y="0"/>
                <wp:positionH relativeFrom="page">
                  <wp:posOffset>8788654</wp:posOffset>
                </wp:positionH>
                <wp:positionV relativeFrom="paragraph">
                  <wp:posOffset>-359390</wp:posOffset>
                </wp:positionV>
                <wp:extent cx="2602230" cy="46164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BE47913" w14:textId="77777777">
                              <w:trPr>
                                <w:trHeight w:val="357"/>
                              </w:trPr>
                              <w:tc>
                                <w:tcPr>
                                  <w:tcW w:w="1546" w:type="dxa"/>
                                </w:tcPr>
                                <w:p w14:paraId="4166042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1BA4EB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369C62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F00F47E" w14:textId="77777777">
                              <w:trPr>
                                <w:trHeight w:val="340"/>
                              </w:trPr>
                              <w:tc>
                                <w:tcPr>
                                  <w:tcW w:w="1546" w:type="dxa"/>
                                </w:tcPr>
                                <w:p w14:paraId="3705BEB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2736E24" w14:textId="77777777" w:rsidR="00572595" w:rsidRDefault="0064695A">
                                  <w:pPr>
                                    <w:pStyle w:val="TableParagraph"/>
                                    <w:spacing w:before="30"/>
                                    <w:ind w:left="12"/>
                                    <w:jc w:val="center"/>
                                  </w:pPr>
                                  <w:r>
                                    <w:rPr>
                                      <w:spacing w:val="-5"/>
                                    </w:rPr>
                                    <w:t>02</w:t>
                                  </w:r>
                                </w:p>
                              </w:tc>
                              <w:tc>
                                <w:tcPr>
                                  <w:tcW w:w="1328" w:type="dxa"/>
                                </w:tcPr>
                                <w:p w14:paraId="5155433A" w14:textId="77777777" w:rsidR="00572595" w:rsidRDefault="0064695A">
                                  <w:pPr>
                                    <w:pStyle w:val="TableParagraph"/>
                                    <w:spacing w:before="30"/>
                                    <w:ind w:left="13" w:right="3"/>
                                    <w:jc w:val="center"/>
                                  </w:pPr>
                                  <w:r>
                                    <w:t>139 de</w:t>
                                  </w:r>
                                  <w:r>
                                    <w:rPr>
                                      <w:spacing w:val="-3"/>
                                    </w:rPr>
                                    <w:t xml:space="preserve"> </w:t>
                                  </w:r>
                                  <w:r>
                                    <w:rPr>
                                      <w:spacing w:val="-5"/>
                                    </w:rPr>
                                    <w:t>276</w:t>
                                  </w:r>
                                </w:p>
                              </w:tc>
                            </w:tr>
                          </w:tbl>
                          <w:p w14:paraId="72B0593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18BE809" id="Textbox 333" o:spid="_x0000_s1183" type="#_x0000_t202" style="position:absolute;left:0;text-align:left;margin-left:692pt;margin-top:-28.3pt;width:204.9pt;height:36.35pt;z-index:1588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OIUE2G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BE47913" w14:textId="77777777">
                        <w:trPr>
                          <w:trHeight w:val="357"/>
                        </w:trPr>
                        <w:tc>
                          <w:tcPr>
                            <w:tcW w:w="1546" w:type="dxa"/>
                          </w:tcPr>
                          <w:p w14:paraId="4166042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1BA4EB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369C62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F00F47E" w14:textId="77777777">
                        <w:trPr>
                          <w:trHeight w:val="340"/>
                        </w:trPr>
                        <w:tc>
                          <w:tcPr>
                            <w:tcW w:w="1546" w:type="dxa"/>
                          </w:tcPr>
                          <w:p w14:paraId="3705BEB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2736E24" w14:textId="77777777" w:rsidR="00572595" w:rsidRDefault="0064695A">
                            <w:pPr>
                              <w:pStyle w:val="TableParagraph"/>
                              <w:spacing w:before="30"/>
                              <w:ind w:left="12"/>
                              <w:jc w:val="center"/>
                            </w:pPr>
                            <w:r>
                              <w:rPr>
                                <w:spacing w:val="-5"/>
                              </w:rPr>
                              <w:t>02</w:t>
                            </w:r>
                          </w:p>
                        </w:tc>
                        <w:tc>
                          <w:tcPr>
                            <w:tcW w:w="1328" w:type="dxa"/>
                          </w:tcPr>
                          <w:p w14:paraId="5155433A" w14:textId="77777777" w:rsidR="00572595" w:rsidRDefault="0064695A">
                            <w:pPr>
                              <w:pStyle w:val="TableParagraph"/>
                              <w:spacing w:before="30"/>
                              <w:ind w:left="13" w:right="3"/>
                              <w:jc w:val="center"/>
                            </w:pPr>
                            <w:r>
                              <w:t>139 de</w:t>
                            </w:r>
                            <w:r>
                              <w:rPr>
                                <w:spacing w:val="-3"/>
                              </w:rPr>
                              <w:t xml:space="preserve"> </w:t>
                            </w:r>
                            <w:r>
                              <w:rPr>
                                <w:spacing w:val="-5"/>
                              </w:rPr>
                              <w:t>276</w:t>
                            </w:r>
                          </w:p>
                        </w:tc>
                      </w:tr>
                    </w:tbl>
                    <w:p w14:paraId="72B0593E" w14:textId="77777777" w:rsidR="00572595" w:rsidRDefault="00572595">
                      <w:pPr>
                        <w:pStyle w:val="Textoindependiente"/>
                      </w:pPr>
                    </w:p>
                  </w:txbxContent>
                </v:textbox>
                <w10:wrap anchorx="page"/>
              </v:shape>
            </w:pict>
          </mc:Fallback>
        </mc:AlternateContent>
      </w:r>
      <w:r>
        <w:t xml:space="preserve">Tomo </w:t>
      </w:r>
      <w:r>
        <w:rPr>
          <w:spacing w:val="-5"/>
        </w:rPr>
        <w:t>II</w:t>
      </w:r>
    </w:p>
    <w:p w14:paraId="3E0AD83B" w14:textId="77777777" w:rsidR="00572595" w:rsidRDefault="00572595">
      <w:pPr>
        <w:pStyle w:val="Textoindependiente"/>
        <w:spacing w:before="88"/>
      </w:pPr>
    </w:p>
    <w:p w14:paraId="4116345D" w14:textId="77777777" w:rsidR="00572595" w:rsidRDefault="0064695A">
      <w:pPr>
        <w:ind w:left="143"/>
        <w:rPr>
          <w:rFonts w:ascii="Calibri Light"/>
          <w:i/>
          <w:sz w:val="24"/>
        </w:rPr>
      </w:pPr>
      <w:bookmarkStart w:id="126" w:name="Ficha_del_servicio_de_Compras."/>
      <w:bookmarkEnd w:id="126"/>
      <w:r>
        <w:rPr>
          <w:rFonts w:ascii="Calibri Light"/>
          <w:i/>
          <w:sz w:val="24"/>
        </w:rPr>
        <w:t>Ficha</w:t>
      </w:r>
      <w:r>
        <w:rPr>
          <w:rFonts w:ascii="Calibri Light"/>
          <w:i/>
          <w:spacing w:val="-13"/>
          <w:sz w:val="24"/>
        </w:rPr>
        <w:t xml:space="preserve"> </w:t>
      </w:r>
      <w:r>
        <w:rPr>
          <w:rFonts w:ascii="Calibri Light"/>
          <w:i/>
          <w:sz w:val="24"/>
        </w:rPr>
        <w:t>del</w:t>
      </w:r>
      <w:r>
        <w:rPr>
          <w:rFonts w:ascii="Calibri Light"/>
          <w:i/>
          <w:spacing w:val="-11"/>
          <w:sz w:val="24"/>
        </w:rPr>
        <w:t xml:space="preserve"> </w:t>
      </w:r>
      <w:r>
        <w:rPr>
          <w:rFonts w:ascii="Calibri Light"/>
          <w:i/>
          <w:sz w:val="24"/>
        </w:rPr>
        <w:t>servicio</w:t>
      </w:r>
      <w:r>
        <w:rPr>
          <w:rFonts w:ascii="Calibri Light"/>
          <w:i/>
          <w:spacing w:val="-11"/>
          <w:sz w:val="24"/>
        </w:rPr>
        <w:t xml:space="preserve"> </w:t>
      </w:r>
      <w:r>
        <w:rPr>
          <w:rFonts w:ascii="Calibri Light"/>
          <w:i/>
          <w:sz w:val="24"/>
        </w:rPr>
        <w:t>de</w:t>
      </w:r>
      <w:r>
        <w:rPr>
          <w:rFonts w:ascii="Calibri Light"/>
          <w:i/>
          <w:spacing w:val="-10"/>
          <w:sz w:val="24"/>
        </w:rPr>
        <w:t xml:space="preserve"> </w:t>
      </w:r>
      <w:r>
        <w:rPr>
          <w:rFonts w:ascii="Calibri Light"/>
          <w:i/>
          <w:spacing w:val="-2"/>
          <w:sz w:val="24"/>
        </w:rPr>
        <w:t>Compras.</w:t>
      </w:r>
    </w:p>
    <w:p w14:paraId="0BE3A0F7" w14:textId="77777777" w:rsidR="00572595" w:rsidRDefault="00572595">
      <w:pPr>
        <w:pStyle w:val="Textoindependiente"/>
        <w:rPr>
          <w:rFonts w:ascii="Calibri Light"/>
          <w:i/>
          <w:sz w:val="20"/>
        </w:rPr>
      </w:pPr>
    </w:p>
    <w:p w14:paraId="36A2DAA7" w14:textId="77777777" w:rsidR="00572595" w:rsidRDefault="00572595">
      <w:pPr>
        <w:pStyle w:val="Textoindependiente"/>
        <w:spacing w:before="48"/>
        <w:rPr>
          <w:rFonts w:ascii="Calibri Light"/>
          <w:i/>
          <w:sz w:val="20"/>
        </w:rPr>
      </w:pPr>
    </w:p>
    <w:tbl>
      <w:tblPr>
        <w:tblStyle w:val="TableNormal"/>
        <w:tblW w:w="0" w:type="auto"/>
        <w:tblInd w:w="2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85"/>
        <w:gridCol w:w="11982"/>
      </w:tblGrid>
      <w:tr w:rsidR="00572595" w14:paraId="13E240F7" w14:textId="77777777">
        <w:trPr>
          <w:trHeight w:val="347"/>
        </w:trPr>
        <w:tc>
          <w:tcPr>
            <w:tcW w:w="3485" w:type="dxa"/>
            <w:shd w:val="clear" w:color="auto" w:fill="F1F1F1"/>
          </w:tcPr>
          <w:p w14:paraId="20AB17FB" w14:textId="77777777" w:rsidR="00572595" w:rsidRDefault="0064695A">
            <w:pPr>
              <w:pStyle w:val="TableParagraph"/>
              <w:spacing w:before="37"/>
              <w:rPr>
                <w:b/>
              </w:rPr>
            </w:pPr>
            <w:r>
              <w:rPr>
                <w:b/>
              </w:rPr>
              <w:t>Nombre</w:t>
            </w:r>
            <w:r>
              <w:rPr>
                <w:b/>
                <w:spacing w:val="-4"/>
              </w:rPr>
              <w:t xml:space="preserve"> </w:t>
            </w:r>
            <w:r>
              <w:rPr>
                <w:b/>
              </w:rPr>
              <w:t>del</w:t>
            </w:r>
            <w:r>
              <w:rPr>
                <w:b/>
                <w:spacing w:val="-5"/>
              </w:rPr>
              <w:t xml:space="preserve"> </w:t>
            </w:r>
            <w:r>
              <w:rPr>
                <w:b/>
              </w:rPr>
              <w:t>trámite</w:t>
            </w:r>
            <w:r>
              <w:rPr>
                <w:b/>
                <w:spacing w:val="-3"/>
              </w:rPr>
              <w:t xml:space="preserve"> </w:t>
            </w:r>
            <w:r>
              <w:rPr>
                <w:b/>
              </w:rPr>
              <w:t>o</w:t>
            </w:r>
            <w:r>
              <w:rPr>
                <w:b/>
                <w:spacing w:val="-6"/>
              </w:rPr>
              <w:t xml:space="preserve"> </w:t>
            </w:r>
            <w:r>
              <w:rPr>
                <w:b/>
                <w:spacing w:val="-2"/>
              </w:rPr>
              <w:t>servicio</w:t>
            </w:r>
          </w:p>
        </w:tc>
        <w:tc>
          <w:tcPr>
            <w:tcW w:w="11982" w:type="dxa"/>
          </w:tcPr>
          <w:p w14:paraId="5EC3AD75" w14:textId="77777777" w:rsidR="00572595" w:rsidRDefault="0064695A">
            <w:pPr>
              <w:pStyle w:val="TableParagraph"/>
              <w:spacing w:before="37"/>
            </w:pPr>
            <w:r>
              <w:t>Unidad</w:t>
            </w:r>
            <w:r>
              <w:rPr>
                <w:spacing w:val="-5"/>
              </w:rPr>
              <w:t xml:space="preserve"> </w:t>
            </w:r>
            <w:r>
              <w:t>centralizada</w:t>
            </w:r>
            <w:r>
              <w:rPr>
                <w:spacing w:val="-3"/>
              </w:rPr>
              <w:t xml:space="preserve"> </w:t>
            </w:r>
            <w:r>
              <w:t>de</w:t>
            </w:r>
            <w:r>
              <w:rPr>
                <w:spacing w:val="-5"/>
              </w:rPr>
              <w:t xml:space="preserve"> </w:t>
            </w:r>
            <w:r>
              <w:rPr>
                <w:spacing w:val="-2"/>
              </w:rPr>
              <w:t>compras</w:t>
            </w:r>
          </w:p>
        </w:tc>
      </w:tr>
      <w:tr w:rsidR="00572595" w14:paraId="78D8A386" w14:textId="77777777">
        <w:trPr>
          <w:trHeight w:val="347"/>
        </w:trPr>
        <w:tc>
          <w:tcPr>
            <w:tcW w:w="3485" w:type="dxa"/>
            <w:shd w:val="clear" w:color="auto" w:fill="F1F1F1"/>
          </w:tcPr>
          <w:p w14:paraId="69E306F0" w14:textId="77777777" w:rsidR="00572595" w:rsidRDefault="0064695A">
            <w:pPr>
              <w:pStyle w:val="TableParagraph"/>
              <w:spacing w:before="37"/>
              <w:rPr>
                <w:b/>
              </w:rPr>
            </w:pPr>
            <w:r>
              <w:rPr>
                <w:b/>
              </w:rPr>
              <w:t>Descripción</w:t>
            </w:r>
            <w:r>
              <w:rPr>
                <w:b/>
                <w:spacing w:val="-8"/>
              </w:rPr>
              <w:t xml:space="preserve"> </w:t>
            </w:r>
            <w:r>
              <w:rPr>
                <w:b/>
              </w:rPr>
              <w:t>del</w:t>
            </w:r>
            <w:r>
              <w:rPr>
                <w:b/>
                <w:spacing w:val="-7"/>
              </w:rPr>
              <w:t xml:space="preserve"> </w:t>
            </w:r>
            <w:r>
              <w:rPr>
                <w:b/>
                <w:spacing w:val="-2"/>
              </w:rPr>
              <w:t>servicio</w:t>
            </w:r>
          </w:p>
        </w:tc>
        <w:tc>
          <w:tcPr>
            <w:tcW w:w="11982" w:type="dxa"/>
          </w:tcPr>
          <w:p w14:paraId="458E22C4" w14:textId="77777777" w:rsidR="00572595" w:rsidRDefault="0064695A">
            <w:pPr>
              <w:pStyle w:val="TableParagraph"/>
              <w:spacing w:before="37"/>
            </w:pPr>
            <w:r>
              <w:t>Proveer</w:t>
            </w:r>
            <w:r>
              <w:rPr>
                <w:spacing w:val="-6"/>
              </w:rPr>
              <w:t xml:space="preserve"> </w:t>
            </w:r>
            <w:r>
              <w:t>los</w:t>
            </w:r>
            <w:r>
              <w:rPr>
                <w:spacing w:val="-4"/>
              </w:rPr>
              <w:t xml:space="preserve"> </w:t>
            </w:r>
            <w:r>
              <w:t>insumos</w:t>
            </w:r>
            <w:r>
              <w:rPr>
                <w:spacing w:val="-7"/>
              </w:rPr>
              <w:t xml:space="preserve"> </w:t>
            </w:r>
            <w:r>
              <w:t>necesarios</w:t>
            </w:r>
            <w:r>
              <w:rPr>
                <w:spacing w:val="-4"/>
              </w:rPr>
              <w:t xml:space="preserve"> </w:t>
            </w:r>
            <w:r>
              <w:t>para</w:t>
            </w:r>
            <w:r>
              <w:rPr>
                <w:spacing w:val="-7"/>
              </w:rPr>
              <w:t xml:space="preserve"> </w:t>
            </w:r>
            <w:r>
              <w:t>el</w:t>
            </w:r>
            <w:r>
              <w:rPr>
                <w:spacing w:val="-5"/>
              </w:rPr>
              <w:t xml:space="preserve"> </w:t>
            </w:r>
            <w:r>
              <w:t>manejo</w:t>
            </w:r>
            <w:r>
              <w:rPr>
                <w:spacing w:val="-5"/>
              </w:rPr>
              <w:t xml:space="preserve"> </w:t>
            </w:r>
            <w:r>
              <w:t>y</w:t>
            </w:r>
            <w:r>
              <w:rPr>
                <w:spacing w:val="-4"/>
              </w:rPr>
              <w:t xml:space="preserve"> </w:t>
            </w:r>
            <w:r>
              <w:t>buen</w:t>
            </w:r>
            <w:r>
              <w:rPr>
                <w:spacing w:val="-5"/>
              </w:rPr>
              <w:t xml:space="preserve"> </w:t>
            </w:r>
            <w:r>
              <w:t>funcionamiento</w:t>
            </w:r>
            <w:r>
              <w:rPr>
                <w:spacing w:val="-6"/>
              </w:rPr>
              <w:t xml:space="preserve"> </w:t>
            </w:r>
            <w:r>
              <w:t>del</w:t>
            </w:r>
            <w:r>
              <w:rPr>
                <w:spacing w:val="-3"/>
              </w:rPr>
              <w:t xml:space="preserve"> </w:t>
            </w:r>
            <w:r>
              <w:rPr>
                <w:spacing w:val="-2"/>
              </w:rPr>
              <w:t>Instituto.</w:t>
            </w:r>
          </w:p>
        </w:tc>
      </w:tr>
      <w:tr w:rsidR="00572595" w14:paraId="70F45F2A" w14:textId="77777777">
        <w:trPr>
          <w:trHeight w:val="619"/>
        </w:trPr>
        <w:tc>
          <w:tcPr>
            <w:tcW w:w="3485" w:type="dxa"/>
            <w:shd w:val="clear" w:color="auto" w:fill="F1F1F1"/>
          </w:tcPr>
          <w:p w14:paraId="2A064238" w14:textId="77777777" w:rsidR="00572595" w:rsidRDefault="0064695A">
            <w:pPr>
              <w:pStyle w:val="TableParagraph"/>
              <w:spacing w:before="40"/>
              <w:rPr>
                <w:b/>
              </w:rPr>
            </w:pPr>
            <w:r>
              <w:rPr>
                <w:b/>
              </w:rPr>
              <w:t>Documentos</w:t>
            </w:r>
            <w:r>
              <w:rPr>
                <w:b/>
                <w:spacing w:val="-7"/>
              </w:rPr>
              <w:t xml:space="preserve"> </w:t>
            </w:r>
            <w:r>
              <w:rPr>
                <w:b/>
              </w:rPr>
              <w:t>que</w:t>
            </w:r>
            <w:r>
              <w:rPr>
                <w:b/>
                <w:spacing w:val="-8"/>
              </w:rPr>
              <w:t xml:space="preserve"> </w:t>
            </w:r>
            <w:r>
              <w:rPr>
                <w:b/>
              </w:rPr>
              <w:t>se</w:t>
            </w:r>
            <w:r>
              <w:rPr>
                <w:b/>
                <w:spacing w:val="-8"/>
              </w:rPr>
              <w:t xml:space="preserve"> </w:t>
            </w:r>
            <w:r>
              <w:rPr>
                <w:b/>
              </w:rPr>
              <w:t>obtienen</w:t>
            </w:r>
            <w:r>
              <w:rPr>
                <w:b/>
                <w:spacing w:val="-8"/>
              </w:rPr>
              <w:t xml:space="preserve"> </w:t>
            </w:r>
            <w:r>
              <w:rPr>
                <w:b/>
              </w:rPr>
              <w:t>con</w:t>
            </w:r>
            <w:r>
              <w:rPr>
                <w:b/>
                <w:spacing w:val="-8"/>
              </w:rPr>
              <w:t xml:space="preserve"> </w:t>
            </w:r>
            <w:r>
              <w:rPr>
                <w:b/>
              </w:rPr>
              <w:t xml:space="preserve">el </w:t>
            </w:r>
            <w:r>
              <w:rPr>
                <w:b/>
                <w:spacing w:val="-2"/>
              </w:rPr>
              <w:t>trámite</w:t>
            </w:r>
          </w:p>
        </w:tc>
        <w:tc>
          <w:tcPr>
            <w:tcW w:w="11982" w:type="dxa"/>
          </w:tcPr>
          <w:p w14:paraId="4D271F9B" w14:textId="77777777" w:rsidR="00572595" w:rsidRDefault="0064695A">
            <w:pPr>
              <w:pStyle w:val="TableParagraph"/>
              <w:spacing w:before="40"/>
            </w:pPr>
            <w:r>
              <w:t>Facturas,</w:t>
            </w:r>
            <w:r>
              <w:rPr>
                <w:spacing w:val="-2"/>
              </w:rPr>
              <w:t xml:space="preserve"> </w:t>
            </w:r>
            <w:r>
              <w:t>reportes</w:t>
            </w:r>
            <w:r>
              <w:rPr>
                <w:spacing w:val="-1"/>
              </w:rPr>
              <w:t xml:space="preserve"> </w:t>
            </w:r>
            <w:r>
              <w:t>de</w:t>
            </w:r>
            <w:r>
              <w:rPr>
                <w:spacing w:val="-4"/>
              </w:rPr>
              <w:t xml:space="preserve"> </w:t>
            </w:r>
            <w:r>
              <w:t>insumos,</w:t>
            </w:r>
            <w:r>
              <w:rPr>
                <w:spacing w:val="-1"/>
              </w:rPr>
              <w:t xml:space="preserve"> </w:t>
            </w:r>
            <w:r>
              <w:t>contratos</w:t>
            </w:r>
            <w:r>
              <w:rPr>
                <w:spacing w:val="-2"/>
              </w:rPr>
              <w:t xml:space="preserve"> </w:t>
            </w:r>
            <w:r>
              <w:t>de</w:t>
            </w:r>
            <w:r>
              <w:rPr>
                <w:spacing w:val="-2"/>
              </w:rPr>
              <w:t xml:space="preserve"> </w:t>
            </w:r>
            <w:r>
              <w:t>licitación,</w:t>
            </w:r>
            <w:r>
              <w:rPr>
                <w:spacing w:val="-2"/>
              </w:rPr>
              <w:t xml:space="preserve"> </w:t>
            </w:r>
            <w:r>
              <w:t>de</w:t>
            </w:r>
            <w:r>
              <w:rPr>
                <w:spacing w:val="-2"/>
              </w:rPr>
              <w:t xml:space="preserve"> </w:t>
            </w:r>
            <w:r>
              <w:t>adquisición</w:t>
            </w:r>
            <w:r>
              <w:rPr>
                <w:spacing w:val="-5"/>
              </w:rPr>
              <w:t xml:space="preserve"> </w:t>
            </w:r>
            <w:r>
              <w:t>o</w:t>
            </w:r>
            <w:r>
              <w:rPr>
                <w:spacing w:val="-3"/>
              </w:rPr>
              <w:t xml:space="preserve"> </w:t>
            </w:r>
            <w:r>
              <w:t>comodato,</w:t>
            </w:r>
            <w:r>
              <w:rPr>
                <w:spacing w:val="-4"/>
              </w:rPr>
              <w:t xml:space="preserve"> </w:t>
            </w:r>
            <w:r>
              <w:t>órdenes</w:t>
            </w:r>
            <w:r>
              <w:rPr>
                <w:spacing w:val="-2"/>
              </w:rPr>
              <w:t xml:space="preserve"> </w:t>
            </w:r>
            <w:r>
              <w:t>de</w:t>
            </w:r>
            <w:r>
              <w:rPr>
                <w:spacing w:val="-4"/>
              </w:rPr>
              <w:t xml:space="preserve"> </w:t>
            </w:r>
            <w:r>
              <w:t>compra</w:t>
            </w:r>
            <w:r>
              <w:rPr>
                <w:spacing w:val="-5"/>
              </w:rPr>
              <w:t xml:space="preserve"> </w:t>
            </w:r>
            <w:r>
              <w:t>y</w:t>
            </w:r>
            <w:r>
              <w:rPr>
                <w:spacing w:val="-2"/>
              </w:rPr>
              <w:t xml:space="preserve"> </w:t>
            </w:r>
            <w:r>
              <w:t>cuadros</w:t>
            </w:r>
            <w:r>
              <w:rPr>
                <w:spacing w:val="-2"/>
              </w:rPr>
              <w:t xml:space="preserve"> </w:t>
            </w:r>
            <w:r>
              <w:t>comparativos</w:t>
            </w:r>
            <w:r>
              <w:rPr>
                <w:spacing w:val="-5"/>
              </w:rPr>
              <w:t xml:space="preserve"> </w:t>
            </w:r>
            <w:r>
              <w:t xml:space="preserve">de </w:t>
            </w:r>
            <w:r>
              <w:rPr>
                <w:spacing w:val="-2"/>
              </w:rPr>
              <w:t>cotizaciones.</w:t>
            </w:r>
          </w:p>
        </w:tc>
      </w:tr>
      <w:tr w:rsidR="00572595" w14:paraId="6C4304E8" w14:textId="77777777">
        <w:trPr>
          <w:trHeight w:val="616"/>
        </w:trPr>
        <w:tc>
          <w:tcPr>
            <w:tcW w:w="3485" w:type="dxa"/>
            <w:shd w:val="clear" w:color="auto" w:fill="F1F1F1"/>
          </w:tcPr>
          <w:p w14:paraId="69F3B0A3" w14:textId="77777777" w:rsidR="00572595" w:rsidRDefault="0064695A">
            <w:pPr>
              <w:pStyle w:val="TableParagraph"/>
              <w:spacing w:before="37"/>
              <w:ind w:right="187"/>
              <w:rPr>
                <w:b/>
              </w:rPr>
            </w:pPr>
            <w:r>
              <w:rPr>
                <w:b/>
              </w:rPr>
              <w:t>Vigencia</w:t>
            </w:r>
            <w:r>
              <w:rPr>
                <w:b/>
                <w:spacing w:val="-13"/>
              </w:rPr>
              <w:t xml:space="preserve"> </w:t>
            </w:r>
            <w:r>
              <w:rPr>
                <w:b/>
              </w:rPr>
              <w:t>del</w:t>
            </w:r>
            <w:r>
              <w:rPr>
                <w:b/>
                <w:spacing w:val="-12"/>
              </w:rPr>
              <w:t xml:space="preserve"> </w:t>
            </w:r>
            <w:r>
              <w:rPr>
                <w:b/>
              </w:rPr>
              <w:t>reconocimiento, permiso</w:t>
            </w:r>
            <w:r>
              <w:rPr>
                <w:b/>
                <w:spacing w:val="-4"/>
              </w:rPr>
              <w:t xml:space="preserve"> </w:t>
            </w:r>
            <w:r>
              <w:rPr>
                <w:b/>
              </w:rPr>
              <w:t>o</w:t>
            </w:r>
            <w:r>
              <w:rPr>
                <w:b/>
                <w:spacing w:val="-4"/>
              </w:rPr>
              <w:t xml:space="preserve"> </w:t>
            </w:r>
            <w:r>
              <w:rPr>
                <w:b/>
              </w:rPr>
              <w:t>derecho</w:t>
            </w:r>
            <w:r>
              <w:rPr>
                <w:b/>
                <w:spacing w:val="-3"/>
              </w:rPr>
              <w:t xml:space="preserve"> </w:t>
            </w:r>
            <w:r>
              <w:rPr>
                <w:b/>
                <w:spacing w:val="-2"/>
              </w:rPr>
              <w:t>adquirido</w:t>
            </w:r>
          </w:p>
        </w:tc>
        <w:tc>
          <w:tcPr>
            <w:tcW w:w="11982" w:type="dxa"/>
          </w:tcPr>
          <w:p w14:paraId="44CC4A16" w14:textId="77777777" w:rsidR="00572595" w:rsidRDefault="0064695A">
            <w:pPr>
              <w:pStyle w:val="TableParagraph"/>
              <w:spacing w:before="172"/>
            </w:pPr>
            <w:r>
              <w:rPr>
                <w:spacing w:val="-2"/>
              </w:rPr>
              <w:t>Permanente</w:t>
            </w:r>
          </w:p>
        </w:tc>
      </w:tr>
      <w:tr w:rsidR="00572595" w14:paraId="418C72B9" w14:textId="77777777">
        <w:trPr>
          <w:trHeight w:val="347"/>
        </w:trPr>
        <w:tc>
          <w:tcPr>
            <w:tcW w:w="3485" w:type="dxa"/>
            <w:shd w:val="clear" w:color="auto" w:fill="F1F1F1"/>
          </w:tcPr>
          <w:p w14:paraId="62202D18" w14:textId="77777777" w:rsidR="00572595" w:rsidRDefault="0064695A">
            <w:pPr>
              <w:pStyle w:val="TableParagraph"/>
              <w:spacing w:before="37"/>
              <w:rPr>
                <w:b/>
              </w:rPr>
            </w:pPr>
            <w:r>
              <w:rPr>
                <w:b/>
                <w:spacing w:val="-2"/>
              </w:rPr>
              <w:t>Usuario(s)</w:t>
            </w:r>
          </w:p>
        </w:tc>
        <w:tc>
          <w:tcPr>
            <w:tcW w:w="11982" w:type="dxa"/>
          </w:tcPr>
          <w:p w14:paraId="076ED274" w14:textId="77777777" w:rsidR="00572595" w:rsidRDefault="0064695A">
            <w:pPr>
              <w:pStyle w:val="TableParagraph"/>
              <w:spacing w:before="37"/>
            </w:pPr>
            <w:r>
              <w:t>Servicios</w:t>
            </w:r>
            <w:r>
              <w:rPr>
                <w:spacing w:val="-2"/>
              </w:rPr>
              <w:t xml:space="preserve"> </w:t>
            </w:r>
            <w:r>
              <w:t>de</w:t>
            </w:r>
            <w:r>
              <w:rPr>
                <w:spacing w:val="-4"/>
              </w:rPr>
              <w:t xml:space="preserve"> </w:t>
            </w:r>
            <w:r>
              <w:t>Almacén</w:t>
            </w:r>
            <w:r>
              <w:rPr>
                <w:spacing w:val="-3"/>
              </w:rPr>
              <w:t xml:space="preserve"> </w:t>
            </w:r>
            <w:r>
              <w:t>y</w:t>
            </w:r>
            <w:r>
              <w:rPr>
                <w:spacing w:val="-2"/>
              </w:rPr>
              <w:t xml:space="preserve"> </w:t>
            </w:r>
            <w:r>
              <w:t>Farmacia</w:t>
            </w:r>
            <w:r>
              <w:rPr>
                <w:spacing w:val="-4"/>
              </w:rPr>
              <w:t xml:space="preserve"> </w:t>
            </w:r>
            <w:r>
              <w:t>y</w:t>
            </w:r>
            <w:r>
              <w:rPr>
                <w:spacing w:val="-3"/>
              </w:rPr>
              <w:t xml:space="preserve"> </w:t>
            </w:r>
            <w:r>
              <w:rPr>
                <w:spacing w:val="-2"/>
              </w:rPr>
              <w:t>Proveedores.</w:t>
            </w:r>
          </w:p>
        </w:tc>
      </w:tr>
      <w:tr w:rsidR="00572595" w14:paraId="48DC6D64" w14:textId="77777777">
        <w:trPr>
          <w:trHeight w:val="350"/>
        </w:trPr>
        <w:tc>
          <w:tcPr>
            <w:tcW w:w="3485" w:type="dxa"/>
            <w:shd w:val="clear" w:color="auto" w:fill="F1F1F1"/>
          </w:tcPr>
          <w:p w14:paraId="441A0118" w14:textId="77777777" w:rsidR="00572595" w:rsidRDefault="0064695A">
            <w:pPr>
              <w:pStyle w:val="TableParagraph"/>
              <w:spacing w:before="40"/>
              <w:rPr>
                <w:b/>
              </w:rPr>
            </w:pPr>
            <w:r>
              <w:rPr>
                <w:b/>
              </w:rPr>
              <w:t>Responsable</w:t>
            </w:r>
            <w:r>
              <w:rPr>
                <w:b/>
                <w:spacing w:val="-6"/>
              </w:rPr>
              <w:t xml:space="preserve"> </w:t>
            </w:r>
            <w:r>
              <w:rPr>
                <w:b/>
              </w:rPr>
              <w:t>del</w:t>
            </w:r>
            <w:r>
              <w:rPr>
                <w:b/>
                <w:spacing w:val="-2"/>
              </w:rPr>
              <w:t xml:space="preserve"> servicio</w:t>
            </w:r>
          </w:p>
        </w:tc>
        <w:tc>
          <w:tcPr>
            <w:tcW w:w="11982" w:type="dxa"/>
          </w:tcPr>
          <w:p w14:paraId="34A8C00C" w14:textId="77777777" w:rsidR="00572595" w:rsidRDefault="0064695A">
            <w:pPr>
              <w:pStyle w:val="TableParagraph"/>
              <w:spacing w:before="40"/>
            </w:pPr>
            <w:r>
              <w:t>Mtro.</w:t>
            </w:r>
            <w:r>
              <w:rPr>
                <w:spacing w:val="-5"/>
              </w:rPr>
              <w:t xml:space="preserve"> </w:t>
            </w:r>
            <w:r>
              <w:t>Gildardo</w:t>
            </w:r>
            <w:r>
              <w:rPr>
                <w:spacing w:val="-6"/>
              </w:rPr>
              <w:t xml:space="preserve"> </w:t>
            </w:r>
            <w:r>
              <w:t>Flores</w:t>
            </w:r>
            <w:r>
              <w:rPr>
                <w:spacing w:val="-4"/>
              </w:rPr>
              <w:t xml:space="preserve"> </w:t>
            </w:r>
            <w:r>
              <w:rPr>
                <w:spacing w:val="-2"/>
              </w:rPr>
              <w:t>Fregoso</w:t>
            </w:r>
          </w:p>
        </w:tc>
      </w:tr>
      <w:tr w:rsidR="00572595" w14:paraId="4EFA2610" w14:textId="77777777">
        <w:trPr>
          <w:trHeight w:val="347"/>
        </w:trPr>
        <w:tc>
          <w:tcPr>
            <w:tcW w:w="3485" w:type="dxa"/>
            <w:shd w:val="clear" w:color="auto" w:fill="F1F1F1"/>
          </w:tcPr>
          <w:p w14:paraId="4B5D77C9" w14:textId="77777777" w:rsidR="00572595" w:rsidRDefault="0064695A">
            <w:pPr>
              <w:pStyle w:val="TableParagraph"/>
              <w:spacing w:before="37"/>
              <w:rPr>
                <w:b/>
              </w:rPr>
            </w:pPr>
            <w:r>
              <w:rPr>
                <w:b/>
              </w:rPr>
              <w:t>Domicilio,</w:t>
            </w:r>
            <w:r>
              <w:rPr>
                <w:b/>
                <w:spacing w:val="-5"/>
              </w:rPr>
              <w:t xml:space="preserve"> </w:t>
            </w:r>
            <w:r>
              <w:rPr>
                <w:b/>
              </w:rPr>
              <w:t>Ubicación</w:t>
            </w:r>
            <w:r>
              <w:rPr>
                <w:b/>
                <w:spacing w:val="-7"/>
              </w:rPr>
              <w:t xml:space="preserve"> </w:t>
            </w:r>
            <w:r>
              <w:rPr>
                <w:b/>
              </w:rPr>
              <w:t>y</w:t>
            </w:r>
            <w:r>
              <w:rPr>
                <w:b/>
                <w:spacing w:val="-5"/>
              </w:rPr>
              <w:t xml:space="preserve"> </w:t>
            </w:r>
            <w:r>
              <w:rPr>
                <w:b/>
                <w:spacing w:val="-2"/>
              </w:rPr>
              <w:t>teléfono</w:t>
            </w:r>
          </w:p>
        </w:tc>
        <w:tc>
          <w:tcPr>
            <w:tcW w:w="11982" w:type="dxa"/>
          </w:tcPr>
          <w:p w14:paraId="5BC9276B" w14:textId="77777777" w:rsidR="00572595" w:rsidRDefault="0064695A">
            <w:pPr>
              <w:pStyle w:val="TableParagraph"/>
              <w:spacing w:before="37"/>
            </w:pPr>
            <w:r>
              <w:t>Calle</w:t>
            </w:r>
            <w:r>
              <w:rPr>
                <w:spacing w:val="-4"/>
              </w:rPr>
              <w:t xml:space="preserve"> </w:t>
            </w:r>
            <w:r>
              <w:t>Coronel</w:t>
            </w:r>
            <w:r>
              <w:rPr>
                <w:spacing w:val="-5"/>
              </w:rPr>
              <w:t xml:space="preserve"> </w:t>
            </w:r>
            <w:r>
              <w:t>Calderón</w:t>
            </w:r>
            <w:r>
              <w:rPr>
                <w:spacing w:val="-4"/>
              </w:rPr>
              <w:t xml:space="preserve"> </w:t>
            </w:r>
            <w:r>
              <w:t>#715,</w:t>
            </w:r>
            <w:r>
              <w:rPr>
                <w:spacing w:val="-4"/>
              </w:rPr>
              <w:t xml:space="preserve"> </w:t>
            </w:r>
            <w:r>
              <w:t>Col.</w:t>
            </w:r>
            <w:r>
              <w:rPr>
                <w:spacing w:val="-4"/>
              </w:rPr>
              <w:t xml:space="preserve"> </w:t>
            </w:r>
            <w:r>
              <w:t>El</w:t>
            </w:r>
            <w:r>
              <w:rPr>
                <w:spacing w:val="-4"/>
              </w:rPr>
              <w:t xml:space="preserve"> </w:t>
            </w:r>
            <w:r>
              <w:rPr>
                <w:spacing w:val="-2"/>
              </w:rPr>
              <w:t>Retiro.</w:t>
            </w:r>
          </w:p>
        </w:tc>
      </w:tr>
      <w:tr w:rsidR="00572595" w14:paraId="40A98234" w14:textId="77777777">
        <w:trPr>
          <w:trHeight w:val="350"/>
        </w:trPr>
        <w:tc>
          <w:tcPr>
            <w:tcW w:w="3485" w:type="dxa"/>
            <w:shd w:val="clear" w:color="auto" w:fill="F1F1F1"/>
          </w:tcPr>
          <w:p w14:paraId="6D9306C1" w14:textId="77777777" w:rsidR="00572595" w:rsidRDefault="0064695A">
            <w:pPr>
              <w:pStyle w:val="TableParagraph"/>
              <w:spacing w:before="38"/>
              <w:rPr>
                <w:b/>
              </w:rPr>
            </w:pPr>
            <w:r>
              <w:rPr>
                <w:b/>
              </w:rPr>
              <w:t>Horario</w:t>
            </w:r>
            <w:r>
              <w:rPr>
                <w:b/>
                <w:spacing w:val="-4"/>
              </w:rPr>
              <w:t xml:space="preserve"> </w:t>
            </w:r>
            <w:r>
              <w:rPr>
                <w:b/>
              </w:rPr>
              <w:t>de</w:t>
            </w:r>
            <w:r>
              <w:rPr>
                <w:b/>
                <w:spacing w:val="-4"/>
              </w:rPr>
              <w:t xml:space="preserve"> </w:t>
            </w:r>
            <w:r>
              <w:rPr>
                <w:b/>
                <w:spacing w:val="-2"/>
              </w:rPr>
              <w:t>atención</w:t>
            </w:r>
          </w:p>
        </w:tc>
        <w:tc>
          <w:tcPr>
            <w:tcW w:w="11982" w:type="dxa"/>
          </w:tcPr>
          <w:p w14:paraId="3C771D3D" w14:textId="77777777" w:rsidR="00572595" w:rsidRDefault="0064695A">
            <w:pPr>
              <w:pStyle w:val="TableParagraph"/>
              <w:spacing w:before="38"/>
            </w:pPr>
            <w:r>
              <w:t>8:00</w:t>
            </w:r>
            <w:r>
              <w:rPr>
                <w:spacing w:val="-2"/>
              </w:rPr>
              <w:t xml:space="preserve"> </w:t>
            </w:r>
            <w:r>
              <w:t>A.M.</w:t>
            </w:r>
            <w:r>
              <w:rPr>
                <w:spacing w:val="-3"/>
              </w:rPr>
              <w:t xml:space="preserve"> </w:t>
            </w:r>
            <w:r>
              <w:t>A</w:t>
            </w:r>
            <w:r>
              <w:rPr>
                <w:spacing w:val="-5"/>
              </w:rPr>
              <w:t xml:space="preserve"> </w:t>
            </w:r>
            <w:r>
              <w:t>17:00</w:t>
            </w:r>
            <w:r>
              <w:rPr>
                <w:spacing w:val="-3"/>
              </w:rPr>
              <w:t xml:space="preserve"> </w:t>
            </w:r>
            <w:r>
              <w:rPr>
                <w:spacing w:val="-4"/>
              </w:rPr>
              <w:t>P.M.</w:t>
            </w:r>
          </w:p>
        </w:tc>
      </w:tr>
      <w:tr w:rsidR="00572595" w14:paraId="7CE0D19F" w14:textId="77777777">
        <w:trPr>
          <w:trHeight w:val="347"/>
        </w:trPr>
        <w:tc>
          <w:tcPr>
            <w:tcW w:w="3485" w:type="dxa"/>
            <w:shd w:val="clear" w:color="auto" w:fill="F1F1F1"/>
          </w:tcPr>
          <w:p w14:paraId="41F4E4F3" w14:textId="77777777" w:rsidR="00572595" w:rsidRDefault="0064695A">
            <w:pPr>
              <w:pStyle w:val="TableParagraph"/>
              <w:spacing w:before="37"/>
              <w:rPr>
                <w:b/>
              </w:rPr>
            </w:pPr>
            <w:r>
              <w:rPr>
                <w:b/>
                <w:spacing w:val="-2"/>
              </w:rPr>
              <w:t>Requisitos</w:t>
            </w:r>
          </w:p>
        </w:tc>
        <w:tc>
          <w:tcPr>
            <w:tcW w:w="11982" w:type="dxa"/>
          </w:tcPr>
          <w:p w14:paraId="6B0012DE" w14:textId="77777777" w:rsidR="00572595" w:rsidRDefault="0064695A">
            <w:pPr>
              <w:pStyle w:val="TableParagraph"/>
              <w:spacing w:before="37"/>
            </w:pPr>
            <w:r>
              <w:t>Autorización</w:t>
            </w:r>
            <w:r>
              <w:rPr>
                <w:spacing w:val="-10"/>
              </w:rPr>
              <w:t xml:space="preserve"> </w:t>
            </w:r>
            <w:r>
              <w:t>de</w:t>
            </w:r>
            <w:r>
              <w:rPr>
                <w:spacing w:val="-3"/>
              </w:rPr>
              <w:t xml:space="preserve"> </w:t>
            </w:r>
            <w:r>
              <w:t>proceso</w:t>
            </w:r>
            <w:r>
              <w:rPr>
                <w:spacing w:val="-3"/>
              </w:rPr>
              <w:t xml:space="preserve"> </w:t>
            </w:r>
            <w:r>
              <w:t>de</w:t>
            </w:r>
            <w:r>
              <w:rPr>
                <w:spacing w:val="-6"/>
              </w:rPr>
              <w:t xml:space="preserve"> </w:t>
            </w:r>
            <w:r>
              <w:t>licitación/</w:t>
            </w:r>
            <w:r>
              <w:rPr>
                <w:spacing w:val="-3"/>
              </w:rPr>
              <w:t xml:space="preserve"> </w:t>
            </w:r>
            <w:r>
              <w:t>adjudicación</w:t>
            </w:r>
            <w:r>
              <w:rPr>
                <w:spacing w:val="-5"/>
              </w:rPr>
              <w:t xml:space="preserve"> </w:t>
            </w:r>
            <w:r>
              <w:t>directa</w:t>
            </w:r>
            <w:r>
              <w:rPr>
                <w:spacing w:val="-4"/>
              </w:rPr>
              <w:t xml:space="preserve"> </w:t>
            </w:r>
            <w:r>
              <w:t>u</w:t>
            </w:r>
            <w:r>
              <w:rPr>
                <w:spacing w:val="-7"/>
              </w:rPr>
              <w:t xml:space="preserve"> </w:t>
            </w:r>
            <w:r>
              <w:t>orden</w:t>
            </w:r>
            <w:r>
              <w:rPr>
                <w:spacing w:val="-5"/>
              </w:rPr>
              <w:t xml:space="preserve"> </w:t>
            </w:r>
            <w:r>
              <w:t>compra</w:t>
            </w:r>
            <w:r>
              <w:rPr>
                <w:spacing w:val="-4"/>
              </w:rPr>
              <w:t xml:space="preserve"> </w:t>
            </w:r>
            <w:r>
              <w:t>fondo</w:t>
            </w:r>
            <w:r>
              <w:rPr>
                <w:spacing w:val="-6"/>
              </w:rPr>
              <w:t xml:space="preserve"> </w:t>
            </w:r>
            <w:r>
              <w:rPr>
                <w:spacing w:val="-2"/>
              </w:rPr>
              <w:t>revolvente.</w:t>
            </w:r>
          </w:p>
        </w:tc>
      </w:tr>
      <w:tr w:rsidR="00572595" w14:paraId="17E40D3C" w14:textId="77777777">
        <w:trPr>
          <w:trHeight w:val="347"/>
        </w:trPr>
        <w:tc>
          <w:tcPr>
            <w:tcW w:w="3485" w:type="dxa"/>
            <w:shd w:val="clear" w:color="auto" w:fill="F1F1F1"/>
          </w:tcPr>
          <w:p w14:paraId="57D6AE15" w14:textId="77777777" w:rsidR="00572595" w:rsidRDefault="0064695A">
            <w:pPr>
              <w:pStyle w:val="TableParagraph"/>
              <w:spacing w:before="37"/>
              <w:rPr>
                <w:b/>
              </w:rPr>
            </w:pPr>
            <w:r>
              <w:rPr>
                <w:b/>
              </w:rPr>
              <w:t>Costo,</w:t>
            </w:r>
            <w:r>
              <w:rPr>
                <w:b/>
                <w:spacing w:val="-2"/>
              </w:rPr>
              <w:t xml:space="preserve"> </w:t>
            </w:r>
            <w:r>
              <w:rPr>
                <w:b/>
              </w:rPr>
              <w:t>forma</w:t>
            </w:r>
            <w:r>
              <w:rPr>
                <w:b/>
                <w:spacing w:val="-3"/>
              </w:rPr>
              <w:t xml:space="preserve"> </w:t>
            </w:r>
            <w:r>
              <w:rPr>
                <w:b/>
              </w:rPr>
              <w:t>y</w:t>
            </w:r>
            <w:r>
              <w:rPr>
                <w:b/>
                <w:spacing w:val="-4"/>
              </w:rPr>
              <w:t xml:space="preserve"> </w:t>
            </w:r>
            <w:r>
              <w:rPr>
                <w:b/>
              </w:rPr>
              <w:t>lugar</w:t>
            </w:r>
            <w:r>
              <w:rPr>
                <w:b/>
                <w:spacing w:val="-3"/>
              </w:rPr>
              <w:t xml:space="preserve"> </w:t>
            </w:r>
            <w:r>
              <w:rPr>
                <w:b/>
              </w:rPr>
              <w:t>de</w:t>
            </w:r>
            <w:r>
              <w:rPr>
                <w:b/>
                <w:spacing w:val="-4"/>
              </w:rPr>
              <w:t xml:space="preserve"> pago</w:t>
            </w:r>
          </w:p>
        </w:tc>
        <w:tc>
          <w:tcPr>
            <w:tcW w:w="11982" w:type="dxa"/>
          </w:tcPr>
          <w:p w14:paraId="61E13611" w14:textId="77777777" w:rsidR="00572595" w:rsidRDefault="0064695A">
            <w:pPr>
              <w:pStyle w:val="TableParagraph"/>
              <w:spacing w:before="37"/>
            </w:pPr>
            <w:r>
              <w:t>Deposito</w:t>
            </w:r>
            <w:r>
              <w:rPr>
                <w:spacing w:val="-5"/>
              </w:rPr>
              <w:t xml:space="preserve"> </w:t>
            </w:r>
            <w:r>
              <w:t>o</w:t>
            </w:r>
            <w:r>
              <w:rPr>
                <w:spacing w:val="-5"/>
              </w:rPr>
              <w:t xml:space="preserve"> </w:t>
            </w:r>
            <w:r>
              <w:t>transferencia</w:t>
            </w:r>
            <w:r>
              <w:rPr>
                <w:spacing w:val="-5"/>
              </w:rPr>
              <w:t xml:space="preserve"> </w:t>
            </w:r>
            <w:r>
              <w:rPr>
                <w:spacing w:val="-2"/>
              </w:rPr>
              <w:t>bancaria</w:t>
            </w:r>
          </w:p>
        </w:tc>
      </w:tr>
      <w:tr w:rsidR="00572595" w14:paraId="05BAF89F" w14:textId="77777777">
        <w:trPr>
          <w:trHeight w:val="350"/>
        </w:trPr>
        <w:tc>
          <w:tcPr>
            <w:tcW w:w="3485" w:type="dxa"/>
            <w:shd w:val="clear" w:color="auto" w:fill="F1F1F1"/>
          </w:tcPr>
          <w:p w14:paraId="22DC6F38" w14:textId="77777777" w:rsidR="00572595" w:rsidRDefault="0064695A">
            <w:pPr>
              <w:pStyle w:val="TableParagraph"/>
              <w:spacing w:before="37"/>
              <w:rPr>
                <w:b/>
              </w:rPr>
            </w:pPr>
            <w:r>
              <w:rPr>
                <w:b/>
              </w:rPr>
              <w:t>Tiempo</w:t>
            </w:r>
            <w:r>
              <w:rPr>
                <w:b/>
                <w:spacing w:val="-4"/>
              </w:rPr>
              <w:t xml:space="preserve"> </w:t>
            </w:r>
            <w:r>
              <w:rPr>
                <w:b/>
              </w:rPr>
              <w:t>de</w:t>
            </w:r>
            <w:r>
              <w:rPr>
                <w:b/>
                <w:spacing w:val="-4"/>
              </w:rPr>
              <w:t xml:space="preserve"> </w:t>
            </w:r>
            <w:r>
              <w:rPr>
                <w:b/>
                <w:spacing w:val="-2"/>
              </w:rPr>
              <w:t>respuesta</w:t>
            </w:r>
          </w:p>
        </w:tc>
        <w:tc>
          <w:tcPr>
            <w:tcW w:w="11982" w:type="dxa"/>
          </w:tcPr>
          <w:p w14:paraId="7DA38890" w14:textId="77777777" w:rsidR="00572595" w:rsidRDefault="0064695A">
            <w:pPr>
              <w:pStyle w:val="TableParagraph"/>
              <w:spacing w:before="37"/>
            </w:pPr>
            <w:r>
              <w:rPr>
                <w:spacing w:val="-2"/>
              </w:rPr>
              <w:t>Variable</w:t>
            </w:r>
          </w:p>
        </w:tc>
      </w:tr>
      <w:tr w:rsidR="00572595" w14:paraId="1BAD69AD" w14:textId="77777777">
        <w:trPr>
          <w:trHeight w:val="616"/>
        </w:trPr>
        <w:tc>
          <w:tcPr>
            <w:tcW w:w="3485" w:type="dxa"/>
            <w:shd w:val="clear" w:color="auto" w:fill="F1F1F1"/>
          </w:tcPr>
          <w:p w14:paraId="70E0AC6C" w14:textId="77777777" w:rsidR="00572595" w:rsidRDefault="0064695A">
            <w:pPr>
              <w:pStyle w:val="TableParagraph"/>
              <w:spacing w:before="37"/>
              <w:rPr>
                <w:b/>
              </w:rPr>
            </w:pPr>
            <w:r>
              <w:rPr>
                <w:b/>
              </w:rPr>
              <w:t>Dirección</w:t>
            </w:r>
            <w:r>
              <w:rPr>
                <w:b/>
                <w:spacing w:val="-13"/>
              </w:rPr>
              <w:t xml:space="preserve"> </w:t>
            </w:r>
            <w:r>
              <w:rPr>
                <w:b/>
              </w:rPr>
              <w:t>General</w:t>
            </w:r>
            <w:r>
              <w:rPr>
                <w:b/>
                <w:spacing w:val="-12"/>
              </w:rPr>
              <w:t xml:space="preserve"> </w:t>
            </w:r>
            <w:r>
              <w:rPr>
                <w:b/>
              </w:rPr>
              <w:t>responsable</w:t>
            </w:r>
            <w:r>
              <w:rPr>
                <w:b/>
                <w:spacing w:val="-11"/>
              </w:rPr>
              <w:t xml:space="preserve"> </w:t>
            </w:r>
            <w:r>
              <w:rPr>
                <w:b/>
              </w:rPr>
              <w:t xml:space="preserve">o </w:t>
            </w:r>
            <w:r>
              <w:rPr>
                <w:b/>
                <w:spacing w:val="-2"/>
              </w:rPr>
              <w:t>equivalente</w:t>
            </w:r>
          </w:p>
        </w:tc>
        <w:tc>
          <w:tcPr>
            <w:tcW w:w="11982" w:type="dxa"/>
          </w:tcPr>
          <w:p w14:paraId="7643A211" w14:textId="77777777" w:rsidR="00572595" w:rsidRDefault="0064695A">
            <w:pPr>
              <w:pStyle w:val="TableParagraph"/>
              <w:spacing w:before="172"/>
            </w:pPr>
            <w:r>
              <w:t>Dr.</w:t>
            </w:r>
            <w:r>
              <w:rPr>
                <w:spacing w:val="-4"/>
              </w:rPr>
              <w:t xml:space="preserve"> </w:t>
            </w:r>
            <w:r>
              <w:t>Manuel</w:t>
            </w:r>
            <w:r>
              <w:rPr>
                <w:spacing w:val="-3"/>
              </w:rPr>
              <w:t xml:space="preserve"> </w:t>
            </w:r>
            <w:r>
              <w:t>Arias</w:t>
            </w:r>
            <w:r>
              <w:rPr>
                <w:spacing w:val="-4"/>
              </w:rPr>
              <w:t xml:space="preserve"> </w:t>
            </w:r>
            <w:r>
              <w:t>Novoa,</w:t>
            </w:r>
            <w:r>
              <w:rPr>
                <w:spacing w:val="-5"/>
              </w:rPr>
              <w:t xml:space="preserve"> </w:t>
            </w:r>
            <w:r>
              <w:t>Dirección</w:t>
            </w:r>
            <w:r>
              <w:rPr>
                <w:spacing w:val="-4"/>
              </w:rPr>
              <w:t xml:space="preserve"> </w:t>
            </w:r>
            <w:r>
              <w:rPr>
                <w:spacing w:val="-2"/>
              </w:rPr>
              <w:t>General</w:t>
            </w:r>
          </w:p>
        </w:tc>
      </w:tr>
      <w:tr w:rsidR="00572595" w14:paraId="45E3364F" w14:textId="77777777">
        <w:trPr>
          <w:trHeight w:val="616"/>
        </w:trPr>
        <w:tc>
          <w:tcPr>
            <w:tcW w:w="3485" w:type="dxa"/>
            <w:shd w:val="clear" w:color="auto" w:fill="F1F1F1"/>
          </w:tcPr>
          <w:p w14:paraId="66BBE34B" w14:textId="77777777" w:rsidR="00572595" w:rsidRDefault="0064695A">
            <w:pPr>
              <w:pStyle w:val="TableParagraph"/>
              <w:spacing w:before="40"/>
              <w:rPr>
                <w:b/>
              </w:rPr>
            </w:pPr>
            <w:r>
              <w:rPr>
                <w:b/>
              </w:rPr>
              <w:t>Dirección</w:t>
            </w:r>
            <w:r>
              <w:rPr>
                <w:b/>
                <w:spacing w:val="-9"/>
              </w:rPr>
              <w:t xml:space="preserve"> </w:t>
            </w:r>
            <w:r>
              <w:rPr>
                <w:b/>
              </w:rPr>
              <w:t>de</w:t>
            </w:r>
            <w:r>
              <w:rPr>
                <w:b/>
                <w:spacing w:val="-10"/>
              </w:rPr>
              <w:t xml:space="preserve"> </w:t>
            </w:r>
            <w:r>
              <w:rPr>
                <w:b/>
              </w:rPr>
              <w:t>Área</w:t>
            </w:r>
            <w:r>
              <w:rPr>
                <w:b/>
                <w:spacing w:val="-11"/>
              </w:rPr>
              <w:t xml:space="preserve"> </w:t>
            </w:r>
            <w:r>
              <w:rPr>
                <w:b/>
              </w:rPr>
              <w:t>responsable</w:t>
            </w:r>
            <w:r>
              <w:rPr>
                <w:b/>
                <w:spacing w:val="-8"/>
              </w:rPr>
              <w:t xml:space="preserve"> </w:t>
            </w:r>
            <w:r>
              <w:rPr>
                <w:b/>
              </w:rPr>
              <w:t xml:space="preserve">o </w:t>
            </w:r>
            <w:r>
              <w:rPr>
                <w:b/>
                <w:spacing w:val="-2"/>
              </w:rPr>
              <w:t>equivalente</w:t>
            </w:r>
          </w:p>
        </w:tc>
        <w:tc>
          <w:tcPr>
            <w:tcW w:w="11982" w:type="dxa"/>
          </w:tcPr>
          <w:p w14:paraId="510B9F18" w14:textId="77777777" w:rsidR="00572595" w:rsidRDefault="0064695A">
            <w:pPr>
              <w:pStyle w:val="TableParagraph"/>
              <w:spacing w:before="172"/>
            </w:pPr>
            <w:r>
              <w:t>Mtro.</w:t>
            </w:r>
            <w:r>
              <w:rPr>
                <w:spacing w:val="-5"/>
              </w:rPr>
              <w:t xml:space="preserve"> </w:t>
            </w:r>
            <w:r>
              <w:t>Gildardo</w:t>
            </w:r>
            <w:r>
              <w:rPr>
                <w:spacing w:val="-6"/>
              </w:rPr>
              <w:t xml:space="preserve"> </w:t>
            </w:r>
            <w:r>
              <w:t>Flores</w:t>
            </w:r>
            <w:r>
              <w:rPr>
                <w:spacing w:val="-4"/>
              </w:rPr>
              <w:t xml:space="preserve"> </w:t>
            </w:r>
            <w:r>
              <w:rPr>
                <w:spacing w:val="-2"/>
              </w:rPr>
              <w:t>Fregoso</w:t>
            </w:r>
          </w:p>
        </w:tc>
      </w:tr>
      <w:tr w:rsidR="00572595" w14:paraId="2F4D216C" w14:textId="77777777">
        <w:trPr>
          <w:trHeight w:val="618"/>
        </w:trPr>
        <w:tc>
          <w:tcPr>
            <w:tcW w:w="3485" w:type="dxa"/>
            <w:shd w:val="clear" w:color="auto" w:fill="F1F1F1"/>
          </w:tcPr>
          <w:p w14:paraId="38A73F54" w14:textId="77777777" w:rsidR="00572595" w:rsidRDefault="0064695A">
            <w:pPr>
              <w:pStyle w:val="TableParagraph"/>
              <w:spacing w:before="172"/>
              <w:rPr>
                <w:b/>
              </w:rPr>
            </w:pPr>
            <w:r>
              <w:rPr>
                <w:b/>
              </w:rPr>
              <w:t>Contacto</w:t>
            </w:r>
            <w:r>
              <w:rPr>
                <w:b/>
                <w:spacing w:val="-4"/>
              </w:rPr>
              <w:t xml:space="preserve"> </w:t>
            </w:r>
            <w:r>
              <w:rPr>
                <w:b/>
              </w:rPr>
              <w:t>para</w:t>
            </w:r>
            <w:r>
              <w:rPr>
                <w:b/>
                <w:spacing w:val="-3"/>
              </w:rPr>
              <w:t xml:space="preserve"> </w:t>
            </w:r>
            <w:r>
              <w:rPr>
                <w:b/>
              </w:rPr>
              <w:t>quejas</w:t>
            </w:r>
            <w:r>
              <w:rPr>
                <w:b/>
                <w:spacing w:val="-4"/>
              </w:rPr>
              <w:t xml:space="preserve"> </w:t>
            </w:r>
            <w:r>
              <w:rPr>
                <w:b/>
              </w:rPr>
              <w:t>y</w:t>
            </w:r>
            <w:r>
              <w:rPr>
                <w:b/>
                <w:spacing w:val="-4"/>
              </w:rPr>
              <w:t xml:space="preserve"> </w:t>
            </w:r>
            <w:r>
              <w:rPr>
                <w:b/>
                <w:spacing w:val="-2"/>
              </w:rPr>
              <w:t>sugerencias</w:t>
            </w:r>
          </w:p>
        </w:tc>
        <w:tc>
          <w:tcPr>
            <w:tcW w:w="11982" w:type="dxa"/>
          </w:tcPr>
          <w:p w14:paraId="03355010" w14:textId="77777777" w:rsidR="00572595" w:rsidRDefault="0064695A">
            <w:pPr>
              <w:pStyle w:val="TableParagraph"/>
              <w:spacing w:before="40"/>
            </w:pPr>
            <w:r>
              <w:t>Lic.</w:t>
            </w:r>
            <w:r>
              <w:rPr>
                <w:spacing w:val="-2"/>
              </w:rPr>
              <w:t xml:space="preserve"> </w:t>
            </w:r>
            <w:r>
              <w:t>Carlos</w:t>
            </w:r>
            <w:r>
              <w:rPr>
                <w:spacing w:val="-2"/>
              </w:rPr>
              <w:t xml:space="preserve"> </w:t>
            </w:r>
            <w:r>
              <w:t>Alberto</w:t>
            </w:r>
            <w:r>
              <w:rPr>
                <w:spacing w:val="-1"/>
              </w:rPr>
              <w:t xml:space="preserve"> </w:t>
            </w:r>
            <w:r>
              <w:t>Higuera</w:t>
            </w:r>
            <w:r>
              <w:rPr>
                <w:spacing w:val="-4"/>
              </w:rPr>
              <w:t xml:space="preserve"> </w:t>
            </w:r>
            <w:r>
              <w:t>Fragozo,</w:t>
            </w:r>
            <w:r>
              <w:rPr>
                <w:spacing w:val="-4"/>
              </w:rPr>
              <w:t xml:space="preserve"> </w:t>
            </w:r>
            <w:r>
              <w:t>Titular</w:t>
            </w:r>
            <w:r>
              <w:rPr>
                <w:spacing w:val="-2"/>
              </w:rPr>
              <w:t xml:space="preserve"> </w:t>
            </w:r>
            <w:r>
              <w:t>del</w:t>
            </w:r>
            <w:r>
              <w:rPr>
                <w:spacing w:val="-5"/>
              </w:rPr>
              <w:t xml:space="preserve"> </w:t>
            </w:r>
            <w:r>
              <w:t>Órgano</w:t>
            </w:r>
            <w:r>
              <w:rPr>
                <w:spacing w:val="-4"/>
              </w:rPr>
              <w:t xml:space="preserve"> </w:t>
            </w:r>
            <w:r>
              <w:t>Interno</w:t>
            </w:r>
            <w:r>
              <w:rPr>
                <w:spacing w:val="-1"/>
              </w:rPr>
              <w:t xml:space="preserve"> </w:t>
            </w:r>
            <w:r>
              <w:t>de</w:t>
            </w:r>
            <w:r>
              <w:rPr>
                <w:spacing w:val="-2"/>
              </w:rPr>
              <w:t xml:space="preserve"> </w:t>
            </w:r>
            <w:r>
              <w:t>Control,</w:t>
            </w:r>
            <w:r>
              <w:rPr>
                <w:spacing w:val="-2"/>
              </w:rPr>
              <w:t xml:space="preserve"> </w:t>
            </w:r>
            <w:r>
              <w:t xml:space="preserve">correo: </w:t>
            </w:r>
            <w:hyperlink r:id="rId52">
              <w:r>
                <w:rPr>
                  <w:color w:val="0462C1"/>
                  <w:u w:val="single" w:color="0462C1"/>
                </w:rPr>
                <w:t>carlos.higuera@jalisco.gob.mx</w:t>
              </w:r>
            </w:hyperlink>
            <w:r>
              <w:t>,</w:t>
            </w:r>
            <w:r>
              <w:rPr>
                <w:spacing w:val="-4"/>
              </w:rPr>
              <w:t xml:space="preserve"> </w:t>
            </w:r>
            <w:r>
              <w:t>teléfono:</w:t>
            </w:r>
            <w:r>
              <w:rPr>
                <w:spacing w:val="-4"/>
              </w:rPr>
              <w:t xml:space="preserve"> </w:t>
            </w:r>
            <w:r>
              <w:t>33</w:t>
            </w:r>
            <w:r>
              <w:rPr>
                <w:spacing w:val="-4"/>
              </w:rPr>
              <w:t xml:space="preserve"> </w:t>
            </w:r>
            <w:r>
              <w:t>36</w:t>
            </w:r>
            <w:r>
              <w:rPr>
                <w:spacing w:val="-2"/>
              </w:rPr>
              <w:t xml:space="preserve"> </w:t>
            </w:r>
            <w:r>
              <w:t>13 36 00 ext. 1330</w:t>
            </w:r>
          </w:p>
        </w:tc>
      </w:tr>
    </w:tbl>
    <w:p w14:paraId="3D07FB23" w14:textId="77777777" w:rsidR="00572595" w:rsidRDefault="00572595">
      <w:pPr>
        <w:pStyle w:val="TableParagraph"/>
        <w:sectPr w:rsidR="00572595">
          <w:pgSz w:w="19300" w:h="12250" w:orient="landscape"/>
          <w:pgMar w:top="780" w:right="425" w:bottom="280" w:left="1275" w:header="599" w:footer="0" w:gutter="0"/>
          <w:cols w:space="720"/>
        </w:sectPr>
      </w:pPr>
    </w:p>
    <w:p w14:paraId="763A4275" w14:textId="77777777" w:rsidR="00572595" w:rsidRDefault="00572595">
      <w:pPr>
        <w:pStyle w:val="Textoindependiente"/>
        <w:spacing w:before="273"/>
        <w:rPr>
          <w:rFonts w:ascii="Calibri Light"/>
          <w:i/>
        </w:rPr>
      </w:pPr>
    </w:p>
    <w:p w14:paraId="34146D0E" w14:textId="77777777" w:rsidR="00572595" w:rsidRDefault="0064695A">
      <w:pPr>
        <w:pStyle w:val="Textoindependiente"/>
        <w:ind w:left="2928" w:right="4066"/>
        <w:jc w:val="center"/>
      </w:pPr>
      <w:r>
        <w:rPr>
          <w:noProof/>
        </w:rPr>
        <w:drawing>
          <wp:anchor distT="0" distB="0" distL="0" distR="0" simplePos="0" relativeHeight="15887360" behindDoc="0" locked="0" layoutInCell="1" allowOverlap="1" wp14:anchorId="2D16219B" wp14:editId="4513FA72">
            <wp:simplePos x="0" y="0"/>
            <wp:positionH relativeFrom="page">
              <wp:posOffset>900430</wp:posOffset>
            </wp:positionH>
            <wp:positionV relativeFrom="paragraph">
              <wp:posOffset>-363327</wp:posOffset>
            </wp:positionV>
            <wp:extent cx="2209549" cy="496570"/>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87872" behindDoc="0" locked="0" layoutInCell="1" allowOverlap="1" wp14:anchorId="2A7BB7AA" wp14:editId="6741BCD6">
                <wp:simplePos x="0" y="0"/>
                <wp:positionH relativeFrom="page">
                  <wp:posOffset>8788654</wp:posOffset>
                </wp:positionH>
                <wp:positionV relativeFrom="paragraph">
                  <wp:posOffset>-359390</wp:posOffset>
                </wp:positionV>
                <wp:extent cx="2602230" cy="46164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2304866" w14:textId="77777777">
                              <w:trPr>
                                <w:trHeight w:val="357"/>
                              </w:trPr>
                              <w:tc>
                                <w:tcPr>
                                  <w:tcW w:w="1546" w:type="dxa"/>
                                </w:tcPr>
                                <w:p w14:paraId="62A85F8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065006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DCC504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EF71536" w14:textId="77777777">
                              <w:trPr>
                                <w:trHeight w:val="340"/>
                              </w:trPr>
                              <w:tc>
                                <w:tcPr>
                                  <w:tcW w:w="1546" w:type="dxa"/>
                                </w:tcPr>
                                <w:p w14:paraId="2156491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63F07F9" w14:textId="77777777" w:rsidR="00572595" w:rsidRDefault="0064695A">
                                  <w:pPr>
                                    <w:pStyle w:val="TableParagraph"/>
                                    <w:spacing w:before="30"/>
                                    <w:ind w:left="12"/>
                                    <w:jc w:val="center"/>
                                  </w:pPr>
                                  <w:r>
                                    <w:rPr>
                                      <w:spacing w:val="-5"/>
                                    </w:rPr>
                                    <w:t>02</w:t>
                                  </w:r>
                                </w:p>
                              </w:tc>
                              <w:tc>
                                <w:tcPr>
                                  <w:tcW w:w="1328" w:type="dxa"/>
                                </w:tcPr>
                                <w:p w14:paraId="3B217E4D" w14:textId="77777777" w:rsidR="00572595" w:rsidRDefault="0064695A">
                                  <w:pPr>
                                    <w:pStyle w:val="TableParagraph"/>
                                    <w:spacing w:before="30"/>
                                    <w:ind w:left="13" w:right="3"/>
                                    <w:jc w:val="center"/>
                                  </w:pPr>
                                  <w:r>
                                    <w:t>140 de</w:t>
                                  </w:r>
                                  <w:r>
                                    <w:rPr>
                                      <w:spacing w:val="-3"/>
                                    </w:rPr>
                                    <w:t xml:space="preserve"> </w:t>
                                  </w:r>
                                  <w:r>
                                    <w:rPr>
                                      <w:spacing w:val="-5"/>
                                    </w:rPr>
                                    <w:t>276</w:t>
                                  </w:r>
                                </w:p>
                              </w:tc>
                            </w:tr>
                          </w:tbl>
                          <w:p w14:paraId="37F565C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A7BB7AA" id="Textbox 335" o:spid="_x0000_s1184" type="#_x0000_t202" style="position:absolute;left:0;text-align:left;margin-left:692pt;margin-top:-28.3pt;width:204.9pt;height:36.35pt;z-index:15887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K3zm8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2304866" w14:textId="77777777">
                        <w:trPr>
                          <w:trHeight w:val="357"/>
                        </w:trPr>
                        <w:tc>
                          <w:tcPr>
                            <w:tcW w:w="1546" w:type="dxa"/>
                          </w:tcPr>
                          <w:p w14:paraId="62A85F8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065006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DCC504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EF71536" w14:textId="77777777">
                        <w:trPr>
                          <w:trHeight w:val="340"/>
                        </w:trPr>
                        <w:tc>
                          <w:tcPr>
                            <w:tcW w:w="1546" w:type="dxa"/>
                          </w:tcPr>
                          <w:p w14:paraId="2156491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63F07F9" w14:textId="77777777" w:rsidR="00572595" w:rsidRDefault="0064695A">
                            <w:pPr>
                              <w:pStyle w:val="TableParagraph"/>
                              <w:spacing w:before="30"/>
                              <w:ind w:left="12"/>
                              <w:jc w:val="center"/>
                            </w:pPr>
                            <w:r>
                              <w:rPr>
                                <w:spacing w:val="-5"/>
                              </w:rPr>
                              <w:t>02</w:t>
                            </w:r>
                          </w:p>
                        </w:tc>
                        <w:tc>
                          <w:tcPr>
                            <w:tcW w:w="1328" w:type="dxa"/>
                          </w:tcPr>
                          <w:p w14:paraId="3B217E4D" w14:textId="77777777" w:rsidR="00572595" w:rsidRDefault="0064695A">
                            <w:pPr>
                              <w:pStyle w:val="TableParagraph"/>
                              <w:spacing w:before="30"/>
                              <w:ind w:left="13" w:right="3"/>
                              <w:jc w:val="center"/>
                            </w:pPr>
                            <w:r>
                              <w:t>140 de</w:t>
                            </w:r>
                            <w:r>
                              <w:rPr>
                                <w:spacing w:val="-3"/>
                              </w:rPr>
                              <w:t xml:space="preserve"> </w:t>
                            </w:r>
                            <w:r>
                              <w:rPr>
                                <w:spacing w:val="-5"/>
                              </w:rPr>
                              <w:t>276</w:t>
                            </w:r>
                          </w:p>
                        </w:tc>
                      </w:tr>
                    </w:tbl>
                    <w:p w14:paraId="37F565CD" w14:textId="77777777" w:rsidR="00572595" w:rsidRDefault="00572595">
                      <w:pPr>
                        <w:pStyle w:val="Textoindependiente"/>
                      </w:pPr>
                    </w:p>
                  </w:txbxContent>
                </v:textbox>
                <w10:wrap anchorx="page"/>
              </v:shape>
            </w:pict>
          </mc:Fallback>
        </mc:AlternateContent>
      </w:r>
      <w:r>
        <w:t xml:space="preserve">Tomo </w:t>
      </w:r>
      <w:r>
        <w:rPr>
          <w:spacing w:val="-5"/>
        </w:rPr>
        <w:t>II</w:t>
      </w:r>
    </w:p>
    <w:p w14:paraId="0EA870F4" w14:textId="77777777" w:rsidR="00572595" w:rsidRDefault="00572595">
      <w:pPr>
        <w:pStyle w:val="Textoindependiente"/>
        <w:spacing w:before="88"/>
      </w:pPr>
    </w:p>
    <w:p w14:paraId="6F020353" w14:textId="77777777" w:rsidR="00572595" w:rsidRDefault="0064695A">
      <w:pPr>
        <w:ind w:left="143"/>
        <w:rPr>
          <w:rFonts w:ascii="Calibri Light" w:hAnsi="Calibri Light"/>
          <w:i/>
          <w:sz w:val="24"/>
        </w:rPr>
      </w:pPr>
      <w:bookmarkStart w:id="127" w:name="Procedimiento_de_Mantenimiento_de_Áreas."/>
      <w:bookmarkStart w:id="128" w:name="_bookmark32"/>
      <w:bookmarkEnd w:id="127"/>
      <w:bookmarkEnd w:id="128"/>
      <w:r>
        <w:rPr>
          <w:rFonts w:ascii="Calibri Light" w:hAnsi="Calibri Light"/>
          <w:i/>
          <w:spacing w:val="-2"/>
          <w:sz w:val="24"/>
        </w:rPr>
        <w:t>Procedimiento</w:t>
      </w:r>
      <w:r>
        <w:rPr>
          <w:rFonts w:ascii="Calibri Light" w:hAnsi="Calibri Light"/>
          <w:i/>
          <w:spacing w:val="-5"/>
          <w:sz w:val="24"/>
        </w:rPr>
        <w:t xml:space="preserve"> </w:t>
      </w:r>
      <w:r>
        <w:rPr>
          <w:rFonts w:ascii="Calibri Light" w:hAnsi="Calibri Light"/>
          <w:i/>
          <w:spacing w:val="-2"/>
          <w:sz w:val="24"/>
        </w:rPr>
        <w:t>de</w:t>
      </w:r>
      <w:r>
        <w:rPr>
          <w:rFonts w:ascii="Calibri Light" w:hAnsi="Calibri Light"/>
          <w:i/>
          <w:spacing w:val="-5"/>
          <w:sz w:val="24"/>
        </w:rPr>
        <w:t xml:space="preserve"> </w:t>
      </w:r>
      <w:r>
        <w:rPr>
          <w:rFonts w:ascii="Calibri Light" w:hAnsi="Calibri Light"/>
          <w:i/>
          <w:spacing w:val="-2"/>
          <w:sz w:val="24"/>
        </w:rPr>
        <w:t>Mantenimiento</w:t>
      </w:r>
      <w:r>
        <w:rPr>
          <w:rFonts w:ascii="Calibri Light" w:hAnsi="Calibri Light"/>
          <w:i/>
          <w:spacing w:val="-5"/>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Áreas.</w:t>
      </w:r>
    </w:p>
    <w:p w14:paraId="3B467A51" w14:textId="77777777" w:rsidR="00572595" w:rsidRDefault="00572595">
      <w:pPr>
        <w:pStyle w:val="Textoindependiente"/>
        <w:rPr>
          <w:rFonts w:ascii="Calibri Light"/>
          <w:i/>
          <w:sz w:val="20"/>
        </w:rPr>
      </w:pPr>
    </w:p>
    <w:p w14:paraId="19CF5650"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1CB5DEFD" w14:textId="77777777">
        <w:trPr>
          <w:trHeight w:val="306"/>
        </w:trPr>
        <w:tc>
          <w:tcPr>
            <w:tcW w:w="16441" w:type="dxa"/>
            <w:gridSpan w:val="2"/>
            <w:shd w:val="clear" w:color="auto" w:fill="F1F1F1"/>
          </w:tcPr>
          <w:p w14:paraId="422EE938"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3A42D82A" w14:textId="77777777">
        <w:trPr>
          <w:trHeight w:val="309"/>
        </w:trPr>
        <w:tc>
          <w:tcPr>
            <w:tcW w:w="2972" w:type="dxa"/>
            <w:shd w:val="clear" w:color="auto" w:fill="F1F1F1"/>
          </w:tcPr>
          <w:p w14:paraId="08385AFE" w14:textId="77777777" w:rsidR="00572595" w:rsidRDefault="0064695A">
            <w:pPr>
              <w:pStyle w:val="TableParagraph"/>
              <w:spacing w:before="20"/>
              <w:ind w:left="107"/>
              <w:rPr>
                <w:b/>
              </w:rPr>
            </w:pPr>
            <w:r>
              <w:rPr>
                <w:b/>
                <w:spacing w:val="-2"/>
              </w:rPr>
              <w:t>Nombre</w:t>
            </w:r>
          </w:p>
        </w:tc>
        <w:tc>
          <w:tcPr>
            <w:tcW w:w="13469" w:type="dxa"/>
          </w:tcPr>
          <w:p w14:paraId="750775E5" w14:textId="77777777" w:rsidR="00572595" w:rsidRDefault="0064695A">
            <w:pPr>
              <w:pStyle w:val="TableParagraph"/>
              <w:spacing w:before="20"/>
              <w:ind w:left="107"/>
            </w:pPr>
            <w:r>
              <w:t>Mantenimiento</w:t>
            </w:r>
            <w:r>
              <w:rPr>
                <w:spacing w:val="-5"/>
              </w:rPr>
              <w:t xml:space="preserve"> </w:t>
            </w:r>
            <w:r>
              <w:t>de</w:t>
            </w:r>
            <w:r>
              <w:rPr>
                <w:spacing w:val="-7"/>
              </w:rPr>
              <w:t xml:space="preserve"> </w:t>
            </w:r>
            <w:r>
              <w:rPr>
                <w:spacing w:val="-2"/>
              </w:rPr>
              <w:t>áreas</w:t>
            </w:r>
          </w:p>
        </w:tc>
      </w:tr>
      <w:tr w:rsidR="00572595" w14:paraId="510D5F2F" w14:textId="77777777">
        <w:trPr>
          <w:trHeight w:val="309"/>
        </w:trPr>
        <w:tc>
          <w:tcPr>
            <w:tcW w:w="2972" w:type="dxa"/>
            <w:shd w:val="clear" w:color="auto" w:fill="F1F1F1"/>
          </w:tcPr>
          <w:p w14:paraId="316B9468" w14:textId="77777777" w:rsidR="00572595" w:rsidRDefault="0064695A">
            <w:pPr>
              <w:pStyle w:val="TableParagraph"/>
              <w:spacing w:before="21"/>
              <w:ind w:left="107"/>
              <w:rPr>
                <w:b/>
              </w:rPr>
            </w:pPr>
            <w:r>
              <w:rPr>
                <w:b/>
                <w:spacing w:val="-2"/>
              </w:rPr>
              <w:t>Descripción</w:t>
            </w:r>
          </w:p>
        </w:tc>
        <w:tc>
          <w:tcPr>
            <w:tcW w:w="13469" w:type="dxa"/>
          </w:tcPr>
          <w:p w14:paraId="072928C2" w14:textId="77777777" w:rsidR="00572595" w:rsidRDefault="0064695A">
            <w:pPr>
              <w:pStyle w:val="TableParagraph"/>
              <w:spacing w:before="21"/>
              <w:ind w:left="107"/>
            </w:pPr>
            <w:r>
              <w:t>Dar</w:t>
            </w:r>
            <w:r>
              <w:rPr>
                <w:spacing w:val="-7"/>
              </w:rPr>
              <w:t xml:space="preserve"> </w:t>
            </w:r>
            <w:r>
              <w:t>seguimiento</w:t>
            </w:r>
            <w:r>
              <w:rPr>
                <w:spacing w:val="-4"/>
              </w:rPr>
              <w:t xml:space="preserve"> </w:t>
            </w:r>
            <w:r>
              <w:t>de</w:t>
            </w:r>
            <w:r>
              <w:rPr>
                <w:spacing w:val="-5"/>
              </w:rPr>
              <w:t xml:space="preserve"> </w:t>
            </w:r>
            <w:r>
              <w:t>reportes</w:t>
            </w:r>
            <w:r>
              <w:rPr>
                <w:spacing w:val="-4"/>
              </w:rPr>
              <w:t xml:space="preserve"> </w:t>
            </w:r>
            <w:r>
              <w:t>de</w:t>
            </w:r>
            <w:r>
              <w:rPr>
                <w:spacing w:val="-4"/>
              </w:rPr>
              <w:t xml:space="preserve"> falla</w:t>
            </w:r>
          </w:p>
        </w:tc>
      </w:tr>
      <w:tr w:rsidR="00572595" w14:paraId="77027000" w14:textId="77777777">
        <w:trPr>
          <w:trHeight w:val="306"/>
        </w:trPr>
        <w:tc>
          <w:tcPr>
            <w:tcW w:w="2972" w:type="dxa"/>
            <w:shd w:val="clear" w:color="auto" w:fill="F1F1F1"/>
          </w:tcPr>
          <w:p w14:paraId="09097D92"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4C23084E" w14:textId="77777777" w:rsidR="00572595" w:rsidRDefault="0064695A">
            <w:pPr>
              <w:pStyle w:val="TableParagraph"/>
              <w:spacing w:before="18"/>
              <w:ind w:left="107"/>
            </w:pPr>
            <w:r>
              <w:rPr>
                <w:spacing w:val="-2"/>
              </w:rPr>
              <w:t>LOPEEJ-69-1-LGS-2V-DC-2-IV-RI-23-</w:t>
            </w:r>
            <w:r>
              <w:rPr>
                <w:spacing w:val="-4"/>
              </w:rPr>
              <w:t>VIII</w:t>
            </w:r>
          </w:p>
        </w:tc>
      </w:tr>
      <w:tr w:rsidR="00572595" w14:paraId="69E16878" w14:textId="77777777">
        <w:trPr>
          <w:trHeight w:val="309"/>
        </w:trPr>
        <w:tc>
          <w:tcPr>
            <w:tcW w:w="2972" w:type="dxa"/>
            <w:shd w:val="clear" w:color="auto" w:fill="F1F1F1"/>
          </w:tcPr>
          <w:p w14:paraId="338F9DC5"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27A46C74"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0A7CD189" w14:textId="77777777">
        <w:trPr>
          <w:trHeight w:val="309"/>
        </w:trPr>
        <w:tc>
          <w:tcPr>
            <w:tcW w:w="2972" w:type="dxa"/>
            <w:shd w:val="clear" w:color="auto" w:fill="F1F1F1"/>
          </w:tcPr>
          <w:p w14:paraId="0771A4A1"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2DC57095" w14:textId="77777777" w:rsidR="00572595" w:rsidRDefault="0064695A">
            <w:pPr>
              <w:pStyle w:val="TableParagraph"/>
              <w:spacing w:before="20"/>
              <w:ind w:left="107"/>
            </w:pPr>
            <w:r>
              <w:t>Servicios</w:t>
            </w:r>
            <w:r>
              <w:rPr>
                <w:spacing w:val="-2"/>
              </w:rPr>
              <w:t xml:space="preserve"> generales</w:t>
            </w:r>
          </w:p>
        </w:tc>
      </w:tr>
      <w:tr w:rsidR="00572595" w14:paraId="07F34FDD" w14:textId="77777777">
        <w:trPr>
          <w:trHeight w:val="309"/>
        </w:trPr>
        <w:tc>
          <w:tcPr>
            <w:tcW w:w="2972" w:type="dxa"/>
            <w:shd w:val="clear" w:color="auto" w:fill="F1F1F1"/>
          </w:tcPr>
          <w:p w14:paraId="717F1A3B"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341E42BE" w14:textId="77777777" w:rsidR="00572595" w:rsidRDefault="0064695A">
            <w:pPr>
              <w:pStyle w:val="TableParagraph"/>
              <w:spacing w:before="20"/>
              <w:ind w:left="107"/>
            </w:pPr>
            <w:r>
              <w:t>Revisar</w:t>
            </w:r>
            <w:r>
              <w:rPr>
                <w:spacing w:val="-7"/>
              </w:rPr>
              <w:t xml:space="preserve"> </w:t>
            </w:r>
            <w:r>
              <w:t>sistema</w:t>
            </w:r>
            <w:r>
              <w:rPr>
                <w:spacing w:val="-4"/>
              </w:rPr>
              <w:t xml:space="preserve"> </w:t>
            </w:r>
            <w:r>
              <w:t>S.O.S.,</w:t>
            </w:r>
            <w:r>
              <w:rPr>
                <w:spacing w:val="-3"/>
              </w:rPr>
              <w:t xml:space="preserve"> </w:t>
            </w:r>
            <w:r>
              <w:t>evaluar</w:t>
            </w:r>
            <w:r>
              <w:rPr>
                <w:spacing w:val="-4"/>
              </w:rPr>
              <w:t xml:space="preserve"> </w:t>
            </w:r>
            <w:r>
              <w:t>y</w:t>
            </w:r>
            <w:r>
              <w:rPr>
                <w:spacing w:val="-4"/>
              </w:rPr>
              <w:t xml:space="preserve"> </w:t>
            </w:r>
            <w:r>
              <w:t>seleccionar</w:t>
            </w:r>
            <w:r>
              <w:rPr>
                <w:spacing w:val="-4"/>
              </w:rPr>
              <w:t xml:space="preserve"> </w:t>
            </w:r>
            <w:r>
              <w:t>solicitudes</w:t>
            </w:r>
            <w:r>
              <w:rPr>
                <w:spacing w:val="-3"/>
              </w:rPr>
              <w:t xml:space="preserve"> </w:t>
            </w:r>
            <w:r>
              <w:t>más</w:t>
            </w:r>
            <w:r>
              <w:rPr>
                <w:spacing w:val="-7"/>
              </w:rPr>
              <w:t xml:space="preserve"> </w:t>
            </w:r>
            <w:r>
              <w:t>urgentes,</w:t>
            </w:r>
            <w:r>
              <w:rPr>
                <w:spacing w:val="-4"/>
              </w:rPr>
              <w:t xml:space="preserve"> </w:t>
            </w:r>
            <w:r>
              <w:t>resolver</w:t>
            </w:r>
            <w:r>
              <w:rPr>
                <w:spacing w:val="-3"/>
              </w:rPr>
              <w:t xml:space="preserve"> </w:t>
            </w:r>
            <w:r>
              <w:t>problemática</w:t>
            </w:r>
            <w:r>
              <w:rPr>
                <w:spacing w:val="-7"/>
              </w:rPr>
              <w:t xml:space="preserve"> </w:t>
            </w:r>
            <w:r>
              <w:t>y</w:t>
            </w:r>
            <w:r>
              <w:rPr>
                <w:spacing w:val="-3"/>
              </w:rPr>
              <w:t xml:space="preserve"> </w:t>
            </w:r>
            <w:r>
              <w:t>llenar</w:t>
            </w:r>
            <w:r>
              <w:rPr>
                <w:spacing w:val="-4"/>
              </w:rPr>
              <w:t xml:space="preserve"> </w:t>
            </w:r>
            <w:r>
              <w:t>hoja</w:t>
            </w:r>
            <w:r>
              <w:rPr>
                <w:spacing w:val="-4"/>
              </w:rPr>
              <w:t xml:space="preserve"> </w:t>
            </w:r>
            <w:r>
              <w:t>de</w:t>
            </w:r>
            <w:r>
              <w:rPr>
                <w:spacing w:val="-6"/>
              </w:rPr>
              <w:t xml:space="preserve"> </w:t>
            </w:r>
            <w:r>
              <w:rPr>
                <w:spacing w:val="-2"/>
              </w:rPr>
              <w:t>servicio</w:t>
            </w:r>
          </w:p>
        </w:tc>
      </w:tr>
      <w:tr w:rsidR="00572595" w14:paraId="4C0DEC07" w14:textId="77777777">
        <w:trPr>
          <w:trHeight w:val="306"/>
        </w:trPr>
        <w:tc>
          <w:tcPr>
            <w:tcW w:w="2972" w:type="dxa"/>
            <w:shd w:val="clear" w:color="auto" w:fill="F1F1F1"/>
          </w:tcPr>
          <w:p w14:paraId="1C4B86C9"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187E9B06" w14:textId="77777777" w:rsidR="00572595" w:rsidRDefault="00572595">
            <w:pPr>
              <w:pStyle w:val="TableParagraph"/>
              <w:spacing w:before="0"/>
              <w:ind w:left="0"/>
              <w:rPr>
                <w:rFonts w:ascii="Times New Roman"/>
              </w:rPr>
            </w:pPr>
          </w:p>
        </w:tc>
      </w:tr>
      <w:tr w:rsidR="00572595" w14:paraId="67182001" w14:textId="77777777">
        <w:trPr>
          <w:trHeight w:val="309"/>
        </w:trPr>
        <w:tc>
          <w:tcPr>
            <w:tcW w:w="2972" w:type="dxa"/>
            <w:shd w:val="clear" w:color="auto" w:fill="F1F1F1"/>
          </w:tcPr>
          <w:p w14:paraId="4D24A0E2"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113CDDDD" w14:textId="77777777" w:rsidR="00572595" w:rsidRDefault="00572595">
            <w:pPr>
              <w:pStyle w:val="TableParagraph"/>
              <w:spacing w:before="0"/>
              <w:ind w:left="0"/>
              <w:rPr>
                <w:rFonts w:ascii="Times New Roman"/>
              </w:rPr>
            </w:pPr>
          </w:p>
        </w:tc>
      </w:tr>
      <w:tr w:rsidR="00572595" w14:paraId="4825079A" w14:textId="77777777">
        <w:trPr>
          <w:trHeight w:val="847"/>
        </w:trPr>
        <w:tc>
          <w:tcPr>
            <w:tcW w:w="2972" w:type="dxa"/>
            <w:shd w:val="clear" w:color="auto" w:fill="F1F1F1"/>
          </w:tcPr>
          <w:p w14:paraId="2390B376"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01417B54" w14:textId="77777777" w:rsidR="00572595" w:rsidRDefault="0064695A">
            <w:pPr>
              <w:pStyle w:val="TableParagraph"/>
              <w:spacing w:before="20"/>
              <w:ind w:left="107"/>
            </w:pPr>
            <w:r>
              <w:t>Recibir</w:t>
            </w:r>
            <w:r>
              <w:rPr>
                <w:spacing w:val="-5"/>
              </w:rPr>
              <w:t xml:space="preserve"> </w:t>
            </w:r>
            <w:r>
              <w:t>reporte</w:t>
            </w:r>
            <w:r>
              <w:rPr>
                <w:spacing w:val="-3"/>
              </w:rPr>
              <w:t xml:space="preserve"> </w:t>
            </w:r>
            <w:r>
              <w:t>de</w:t>
            </w:r>
            <w:r>
              <w:rPr>
                <w:spacing w:val="-3"/>
              </w:rPr>
              <w:t xml:space="preserve"> </w:t>
            </w:r>
            <w:r>
              <w:t>falla</w:t>
            </w:r>
            <w:r>
              <w:rPr>
                <w:spacing w:val="-5"/>
              </w:rPr>
              <w:t xml:space="preserve"> </w:t>
            </w:r>
            <w:r>
              <w:t>y/o</w:t>
            </w:r>
            <w:r>
              <w:rPr>
                <w:spacing w:val="-6"/>
              </w:rPr>
              <w:t xml:space="preserve"> </w:t>
            </w:r>
            <w:r>
              <w:t>deterioro</w:t>
            </w:r>
            <w:r>
              <w:rPr>
                <w:spacing w:val="-4"/>
              </w:rPr>
              <w:t xml:space="preserve"> </w:t>
            </w:r>
            <w:r>
              <w:t>de</w:t>
            </w:r>
            <w:r>
              <w:rPr>
                <w:spacing w:val="-3"/>
              </w:rPr>
              <w:t xml:space="preserve"> </w:t>
            </w:r>
            <w:r>
              <w:t>algún</w:t>
            </w:r>
            <w:r>
              <w:rPr>
                <w:spacing w:val="-4"/>
              </w:rPr>
              <w:t xml:space="preserve"> </w:t>
            </w:r>
            <w:r>
              <w:t>encargado</w:t>
            </w:r>
            <w:r>
              <w:rPr>
                <w:spacing w:val="-1"/>
              </w:rPr>
              <w:t xml:space="preserve"> </w:t>
            </w:r>
            <w:r>
              <w:t>de</w:t>
            </w:r>
            <w:r>
              <w:rPr>
                <w:spacing w:val="-3"/>
              </w:rPr>
              <w:t xml:space="preserve"> </w:t>
            </w:r>
            <w:r>
              <w:t>área</w:t>
            </w:r>
            <w:r>
              <w:rPr>
                <w:spacing w:val="-5"/>
              </w:rPr>
              <w:t xml:space="preserve"> </w:t>
            </w:r>
            <w:r>
              <w:t>o</w:t>
            </w:r>
            <w:r>
              <w:rPr>
                <w:spacing w:val="-1"/>
              </w:rPr>
              <w:t xml:space="preserve"> </w:t>
            </w:r>
            <w:r>
              <w:rPr>
                <w:spacing w:val="-2"/>
              </w:rPr>
              <w:t>servicio</w:t>
            </w:r>
          </w:p>
        </w:tc>
      </w:tr>
      <w:tr w:rsidR="00572595" w14:paraId="479F6C50" w14:textId="77777777">
        <w:trPr>
          <w:trHeight w:val="844"/>
        </w:trPr>
        <w:tc>
          <w:tcPr>
            <w:tcW w:w="2972" w:type="dxa"/>
            <w:shd w:val="clear" w:color="auto" w:fill="F1F1F1"/>
          </w:tcPr>
          <w:p w14:paraId="4FA180BA"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01D44673" w14:textId="77777777" w:rsidR="00572595" w:rsidRDefault="0064695A">
            <w:pPr>
              <w:pStyle w:val="TableParagraph"/>
              <w:spacing w:before="20"/>
              <w:ind w:left="107"/>
            </w:pPr>
            <w:r>
              <w:t>Dar</w:t>
            </w:r>
            <w:r>
              <w:rPr>
                <w:spacing w:val="-7"/>
              </w:rPr>
              <w:t xml:space="preserve"> </w:t>
            </w:r>
            <w:r>
              <w:t>mantenimiento</w:t>
            </w:r>
            <w:r>
              <w:rPr>
                <w:spacing w:val="-2"/>
              </w:rPr>
              <w:t xml:space="preserve"> </w:t>
            </w:r>
            <w:r>
              <w:t>a</w:t>
            </w:r>
            <w:r>
              <w:rPr>
                <w:spacing w:val="-5"/>
              </w:rPr>
              <w:t xml:space="preserve"> </w:t>
            </w:r>
            <w:r>
              <w:t>las</w:t>
            </w:r>
            <w:r>
              <w:rPr>
                <w:spacing w:val="-3"/>
              </w:rPr>
              <w:t xml:space="preserve"> </w:t>
            </w:r>
            <w:r>
              <w:rPr>
                <w:spacing w:val="-2"/>
              </w:rPr>
              <w:t>áreas</w:t>
            </w:r>
          </w:p>
        </w:tc>
      </w:tr>
      <w:tr w:rsidR="00572595" w14:paraId="401546EC" w14:textId="77777777">
        <w:trPr>
          <w:trHeight w:val="309"/>
        </w:trPr>
        <w:tc>
          <w:tcPr>
            <w:tcW w:w="2972" w:type="dxa"/>
            <w:shd w:val="clear" w:color="auto" w:fill="F1F1F1"/>
          </w:tcPr>
          <w:p w14:paraId="4A0B1E4B" w14:textId="77777777" w:rsidR="00572595" w:rsidRDefault="0064695A">
            <w:pPr>
              <w:pStyle w:val="TableParagraph"/>
              <w:spacing w:before="20"/>
              <w:ind w:left="107"/>
              <w:rPr>
                <w:b/>
              </w:rPr>
            </w:pPr>
            <w:r>
              <w:rPr>
                <w:b/>
                <w:spacing w:val="-2"/>
              </w:rPr>
              <w:t>Indicador</w:t>
            </w:r>
          </w:p>
        </w:tc>
        <w:tc>
          <w:tcPr>
            <w:tcW w:w="13469" w:type="dxa"/>
          </w:tcPr>
          <w:p w14:paraId="2795FCF0" w14:textId="77777777" w:rsidR="00572595" w:rsidRDefault="0064695A">
            <w:pPr>
              <w:pStyle w:val="TableParagraph"/>
              <w:spacing w:before="20"/>
              <w:ind w:left="107"/>
            </w:pPr>
            <w:r>
              <w:t>No</w:t>
            </w:r>
            <w:r>
              <w:rPr>
                <w:spacing w:val="-2"/>
              </w:rPr>
              <w:t xml:space="preserve"> aplica</w:t>
            </w:r>
          </w:p>
        </w:tc>
      </w:tr>
    </w:tbl>
    <w:p w14:paraId="0B4EAD5F" w14:textId="77777777" w:rsidR="00572595" w:rsidRDefault="00572595">
      <w:pPr>
        <w:pStyle w:val="TableParagraph"/>
        <w:sectPr w:rsidR="00572595">
          <w:pgSz w:w="19300" w:h="12250" w:orient="landscape"/>
          <w:pgMar w:top="780" w:right="425" w:bottom="280" w:left="1275" w:header="599" w:footer="0" w:gutter="0"/>
          <w:cols w:space="720"/>
        </w:sectPr>
      </w:pPr>
    </w:p>
    <w:p w14:paraId="645DBC9F" w14:textId="77777777" w:rsidR="00572595" w:rsidRDefault="00572595">
      <w:pPr>
        <w:pStyle w:val="Textoindependiente"/>
        <w:spacing w:before="273"/>
        <w:rPr>
          <w:rFonts w:ascii="Calibri Light"/>
          <w:i/>
        </w:rPr>
      </w:pPr>
    </w:p>
    <w:p w14:paraId="7B1A18EB" w14:textId="77777777" w:rsidR="00572595" w:rsidRDefault="0064695A">
      <w:pPr>
        <w:pStyle w:val="Textoindependiente"/>
        <w:ind w:left="2928" w:right="4066"/>
        <w:jc w:val="center"/>
      </w:pPr>
      <w:r>
        <w:rPr>
          <w:noProof/>
        </w:rPr>
        <w:drawing>
          <wp:anchor distT="0" distB="0" distL="0" distR="0" simplePos="0" relativeHeight="15888896" behindDoc="0" locked="0" layoutInCell="1" allowOverlap="1" wp14:anchorId="5FF653E7" wp14:editId="07FDAFEB">
            <wp:simplePos x="0" y="0"/>
            <wp:positionH relativeFrom="page">
              <wp:posOffset>900430</wp:posOffset>
            </wp:positionH>
            <wp:positionV relativeFrom="paragraph">
              <wp:posOffset>-363327</wp:posOffset>
            </wp:positionV>
            <wp:extent cx="2209549" cy="496570"/>
            <wp:effectExtent l="0" t="0" r="0" b="0"/>
            <wp:wrapNone/>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89408" behindDoc="0" locked="0" layoutInCell="1" allowOverlap="1" wp14:anchorId="2A528C89" wp14:editId="3BE62628">
                <wp:simplePos x="0" y="0"/>
                <wp:positionH relativeFrom="page">
                  <wp:posOffset>8788654</wp:posOffset>
                </wp:positionH>
                <wp:positionV relativeFrom="paragraph">
                  <wp:posOffset>-359390</wp:posOffset>
                </wp:positionV>
                <wp:extent cx="2602230" cy="46164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5B4B315" w14:textId="77777777">
                              <w:trPr>
                                <w:trHeight w:val="357"/>
                              </w:trPr>
                              <w:tc>
                                <w:tcPr>
                                  <w:tcW w:w="1546" w:type="dxa"/>
                                </w:tcPr>
                                <w:p w14:paraId="652164E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D28C70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0688B4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40B448A" w14:textId="77777777">
                              <w:trPr>
                                <w:trHeight w:val="340"/>
                              </w:trPr>
                              <w:tc>
                                <w:tcPr>
                                  <w:tcW w:w="1546" w:type="dxa"/>
                                </w:tcPr>
                                <w:p w14:paraId="7047099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048B5D5" w14:textId="77777777" w:rsidR="00572595" w:rsidRDefault="0064695A">
                                  <w:pPr>
                                    <w:pStyle w:val="TableParagraph"/>
                                    <w:spacing w:before="30"/>
                                    <w:ind w:left="12"/>
                                    <w:jc w:val="center"/>
                                  </w:pPr>
                                  <w:r>
                                    <w:rPr>
                                      <w:spacing w:val="-5"/>
                                    </w:rPr>
                                    <w:t>02</w:t>
                                  </w:r>
                                </w:p>
                              </w:tc>
                              <w:tc>
                                <w:tcPr>
                                  <w:tcW w:w="1328" w:type="dxa"/>
                                </w:tcPr>
                                <w:p w14:paraId="30749880" w14:textId="77777777" w:rsidR="00572595" w:rsidRDefault="0064695A">
                                  <w:pPr>
                                    <w:pStyle w:val="TableParagraph"/>
                                    <w:spacing w:before="30"/>
                                    <w:ind w:left="13" w:right="3"/>
                                    <w:jc w:val="center"/>
                                  </w:pPr>
                                  <w:r>
                                    <w:t>141 de</w:t>
                                  </w:r>
                                  <w:r>
                                    <w:rPr>
                                      <w:spacing w:val="-3"/>
                                    </w:rPr>
                                    <w:t xml:space="preserve"> </w:t>
                                  </w:r>
                                  <w:r>
                                    <w:rPr>
                                      <w:spacing w:val="-5"/>
                                    </w:rPr>
                                    <w:t>276</w:t>
                                  </w:r>
                                </w:p>
                              </w:tc>
                            </w:tr>
                          </w:tbl>
                          <w:p w14:paraId="3F51140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A528C89" id="Textbox 337" o:spid="_x0000_s1185" type="#_x0000_t202" style="position:absolute;left:0;text-align:left;margin-left:692pt;margin-top:-28.3pt;width:204.9pt;height:36.35pt;z-index:1588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GykSoK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5B4B315" w14:textId="77777777">
                        <w:trPr>
                          <w:trHeight w:val="357"/>
                        </w:trPr>
                        <w:tc>
                          <w:tcPr>
                            <w:tcW w:w="1546" w:type="dxa"/>
                          </w:tcPr>
                          <w:p w14:paraId="652164E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D28C70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0688B4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40B448A" w14:textId="77777777">
                        <w:trPr>
                          <w:trHeight w:val="340"/>
                        </w:trPr>
                        <w:tc>
                          <w:tcPr>
                            <w:tcW w:w="1546" w:type="dxa"/>
                          </w:tcPr>
                          <w:p w14:paraId="7047099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048B5D5" w14:textId="77777777" w:rsidR="00572595" w:rsidRDefault="0064695A">
                            <w:pPr>
                              <w:pStyle w:val="TableParagraph"/>
                              <w:spacing w:before="30"/>
                              <w:ind w:left="12"/>
                              <w:jc w:val="center"/>
                            </w:pPr>
                            <w:r>
                              <w:rPr>
                                <w:spacing w:val="-5"/>
                              </w:rPr>
                              <w:t>02</w:t>
                            </w:r>
                          </w:p>
                        </w:tc>
                        <w:tc>
                          <w:tcPr>
                            <w:tcW w:w="1328" w:type="dxa"/>
                          </w:tcPr>
                          <w:p w14:paraId="30749880" w14:textId="77777777" w:rsidR="00572595" w:rsidRDefault="0064695A">
                            <w:pPr>
                              <w:pStyle w:val="TableParagraph"/>
                              <w:spacing w:before="30"/>
                              <w:ind w:left="13" w:right="3"/>
                              <w:jc w:val="center"/>
                            </w:pPr>
                            <w:r>
                              <w:t>141 de</w:t>
                            </w:r>
                            <w:r>
                              <w:rPr>
                                <w:spacing w:val="-3"/>
                              </w:rPr>
                              <w:t xml:space="preserve"> </w:t>
                            </w:r>
                            <w:r>
                              <w:rPr>
                                <w:spacing w:val="-5"/>
                              </w:rPr>
                              <w:t>276</w:t>
                            </w:r>
                          </w:p>
                        </w:tc>
                      </w:tr>
                    </w:tbl>
                    <w:p w14:paraId="3F511409" w14:textId="77777777" w:rsidR="00572595" w:rsidRDefault="00572595">
                      <w:pPr>
                        <w:pStyle w:val="Textoindependiente"/>
                      </w:pPr>
                    </w:p>
                  </w:txbxContent>
                </v:textbox>
                <w10:wrap anchorx="page"/>
              </v:shape>
            </w:pict>
          </mc:Fallback>
        </mc:AlternateContent>
      </w:r>
      <w:r>
        <w:t xml:space="preserve">Tomo </w:t>
      </w:r>
      <w:r>
        <w:rPr>
          <w:spacing w:val="-5"/>
        </w:rPr>
        <w:t>II</w:t>
      </w:r>
    </w:p>
    <w:p w14:paraId="333AE48F" w14:textId="77777777" w:rsidR="00572595" w:rsidRDefault="00572595">
      <w:pPr>
        <w:pStyle w:val="Textoindependiente"/>
        <w:spacing w:before="88"/>
      </w:pPr>
    </w:p>
    <w:p w14:paraId="755F1F15" w14:textId="77777777" w:rsidR="00572595" w:rsidRDefault="0064695A">
      <w:pPr>
        <w:ind w:left="143"/>
        <w:rPr>
          <w:rFonts w:ascii="Calibri Light" w:hAnsi="Calibri Light"/>
          <w:i/>
          <w:sz w:val="24"/>
        </w:rPr>
      </w:pPr>
      <w:bookmarkStart w:id="129" w:name="Modelado_del_proceso_de_Mantenimiento_de"/>
      <w:bookmarkEnd w:id="129"/>
      <w:r>
        <w:rPr>
          <w:rFonts w:ascii="Calibri Light" w:hAnsi="Calibri Light"/>
          <w:i/>
          <w:spacing w:val="-2"/>
          <w:sz w:val="24"/>
        </w:rPr>
        <w:t>Modelado</w:t>
      </w:r>
      <w:r>
        <w:rPr>
          <w:rFonts w:ascii="Calibri Light" w:hAnsi="Calibri Light"/>
          <w:i/>
          <w:spacing w:val="-4"/>
          <w:sz w:val="24"/>
        </w:rPr>
        <w:t xml:space="preserve"> </w:t>
      </w:r>
      <w:r>
        <w:rPr>
          <w:rFonts w:ascii="Calibri Light" w:hAnsi="Calibri Light"/>
          <w:i/>
          <w:spacing w:val="-2"/>
          <w:sz w:val="24"/>
        </w:rPr>
        <w:t>del</w:t>
      </w:r>
      <w:r>
        <w:rPr>
          <w:rFonts w:ascii="Calibri Light" w:hAnsi="Calibri Light"/>
          <w:i/>
          <w:spacing w:val="-3"/>
          <w:sz w:val="24"/>
        </w:rPr>
        <w:t xml:space="preserve"> </w:t>
      </w:r>
      <w:r>
        <w:rPr>
          <w:rFonts w:ascii="Calibri Light" w:hAnsi="Calibri Light"/>
          <w:i/>
          <w:spacing w:val="-2"/>
          <w:sz w:val="24"/>
        </w:rPr>
        <w:t>proceso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5"/>
          <w:sz w:val="24"/>
        </w:rPr>
        <w:t xml:space="preserve"> </w:t>
      </w:r>
      <w:r>
        <w:rPr>
          <w:rFonts w:ascii="Calibri Light" w:hAnsi="Calibri Light"/>
          <w:i/>
          <w:spacing w:val="-2"/>
          <w:sz w:val="24"/>
        </w:rPr>
        <w:t>Mantenimiento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Áreas.</w:t>
      </w:r>
    </w:p>
    <w:p w14:paraId="5D38605D" w14:textId="77777777" w:rsidR="00572595" w:rsidRDefault="00572595">
      <w:pPr>
        <w:pStyle w:val="Textoindependiente"/>
        <w:rPr>
          <w:rFonts w:ascii="Calibri Light"/>
          <w:i/>
          <w:sz w:val="20"/>
        </w:rPr>
      </w:pPr>
    </w:p>
    <w:p w14:paraId="56D5B3D0" w14:textId="77777777" w:rsidR="00572595" w:rsidRDefault="00572595">
      <w:pPr>
        <w:pStyle w:val="Textoindependiente"/>
        <w:rPr>
          <w:rFonts w:ascii="Calibri Light"/>
          <w:i/>
          <w:sz w:val="20"/>
        </w:rPr>
      </w:pPr>
    </w:p>
    <w:p w14:paraId="5F601F35" w14:textId="77777777" w:rsidR="00572595" w:rsidRDefault="00572595">
      <w:pPr>
        <w:pStyle w:val="Textoindependiente"/>
        <w:rPr>
          <w:rFonts w:ascii="Calibri Light"/>
          <w:i/>
          <w:sz w:val="20"/>
        </w:rPr>
      </w:pPr>
    </w:p>
    <w:p w14:paraId="059A1CA2" w14:textId="77777777" w:rsidR="00572595" w:rsidRDefault="00572595">
      <w:pPr>
        <w:pStyle w:val="Textoindependiente"/>
        <w:rPr>
          <w:rFonts w:ascii="Calibri Light"/>
          <w:i/>
          <w:sz w:val="20"/>
        </w:rPr>
      </w:pPr>
    </w:p>
    <w:p w14:paraId="0449274E" w14:textId="77777777" w:rsidR="00572595" w:rsidRDefault="0064695A">
      <w:pPr>
        <w:pStyle w:val="Textoindependiente"/>
        <w:spacing w:before="168"/>
        <w:rPr>
          <w:rFonts w:ascii="Calibri Light"/>
          <w:i/>
          <w:sz w:val="20"/>
        </w:rPr>
      </w:pPr>
      <w:r>
        <w:rPr>
          <w:rFonts w:ascii="Calibri Light"/>
          <w:i/>
          <w:noProof/>
          <w:sz w:val="20"/>
        </w:rPr>
        <w:drawing>
          <wp:anchor distT="0" distB="0" distL="0" distR="0" simplePos="0" relativeHeight="487747584" behindDoc="1" locked="0" layoutInCell="1" allowOverlap="1" wp14:anchorId="0752A3D4" wp14:editId="0863A096">
            <wp:simplePos x="0" y="0"/>
            <wp:positionH relativeFrom="page">
              <wp:posOffset>954075</wp:posOffset>
            </wp:positionH>
            <wp:positionV relativeFrom="paragraph">
              <wp:posOffset>277463</wp:posOffset>
            </wp:positionV>
            <wp:extent cx="9835331" cy="3735324"/>
            <wp:effectExtent l="0" t="0" r="0" b="0"/>
            <wp:wrapTopAndBottom/>
            <wp:docPr id="338" name="Image 338" descr="Q:\MANUALES\TERMINADOS\modelados 26-11\mantenimiento de are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descr="Q:\MANUALES\TERMINADOS\modelados 26-11\mantenimiento de areas.jpg"/>
                    <pic:cNvPicPr/>
                  </pic:nvPicPr>
                  <pic:blipFill>
                    <a:blip r:embed="rId53" cstate="print"/>
                    <a:stretch>
                      <a:fillRect/>
                    </a:stretch>
                  </pic:blipFill>
                  <pic:spPr>
                    <a:xfrm>
                      <a:off x="0" y="0"/>
                      <a:ext cx="9835331" cy="3735324"/>
                    </a:xfrm>
                    <a:prstGeom prst="rect">
                      <a:avLst/>
                    </a:prstGeom>
                  </pic:spPr>
                </pic:pic>
              </a:graphicData>
            </a:graphic>
          </wp:anchor>
        </w:drawing>
      </w:r>
    </w:p>
    <w:p w14:paraId="05759483"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0ACF0969" w14:textId="77777777" w:rsidR="00572595" w:rsidRDefault="00572595">
      <w:pPr>
        <w:pStyle w:val="Textoindependiente"/>
        <w:spacing w:before="273"/>
        <w:rPr>
          <w:rFonts w:ascii="Calibri Light"/>
          <w:i/>
        </w:rPr>
      </w:pPr>
    </w:p>
    <w:p w14:paraId="43A8ADE0" w14:textId="77777777" w:rsidR="00572595" w:rsidRDefault="0064695A">
      <w:pPr>
        <w:pStyle w:val="Textoindependiente"/>
        <w:ind w:left="2928" w:right="4066"/>
        <w:jc w:val="center"/>
      </w:pPr>
      <w:r>
        <w:rPr>
          <w:noProof/>
        </w:rPr>
        <w:drawing>
          <wp:anchor distT="0" distB="0" distL="0" distR="0" simplePos="0" relativeHeight="15889920" behindDoc="0" locked="0" layoutInCell="1" allowOverlap="1" wp14:anchorId="7114402E" wp14:editId="30EF0C90">
            <wp:simplePos x="0" y="0"/>
            <wp:positionH relativeFrom="page">
              <wp:posOffset>900430</wp:posOffset>
            </wp:positionH>
            <wp:positionV relativeFrom="paragraph">
              <wp:posOffset>-363327</wp:posOffset>
            </wp:positionV>
            <wp:extent cx="2209549" cy="496570"/>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90432" behindDoc="0" locked="0" layoutInCell="1" allowOverlap="1" wp14:anchorId="5DC1C0DC" wp14:editId="6D109BE0">
                <wp:simplePos x="0" y="0"/>
                <wp:positionH relativeFrom="page">
                  <wp:posOffset>8788654</wp:posOffset>
                </wp:positionH>
                <wp:positionV relativeFrom="paragraph">
                  <wp:posOffset>-359390</wp:posOffset>
                </wp:positionV>
                <wp:extent cx="2602230" cy="46164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2F00964" w14:textId="77777777">
                              <w:trPr>
                                <w:trHeight w:val="357"/>
                              </w:trPr>
                              <w:tc>
                                <w:tcPr>
                                  <w:tcW w:w="1546" w:type="dxa"/>
                                </w:tcPr>
                                <w:p w14:paraId="091000A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5F5F36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7870C5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B36BBDE" w14:textId="77777777">
                              <w:trPr>
                                <w:trHeight w:val="340"/>
                              </w:trPr>
                              <w:tc>
                                <w:tcPr>
                                  <w:tcW w:w="1546" w:type="dxa"/>
                                </w:tcPr>
                                <w:p w14:paraId="2DA5213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2F8E7D2" w14:textId="77777777" w:rsidR="00572595" w:rsidRDefault="0064695A">
                                  <w:pPr>
                                    <w:pStyle w:val="TableParagraph"/>
                                    <w:spacing w:before="30"/>
                                    <w:ind w:left="12"/>
                                    <w:jc w:val="center"/>
                                  </w:pPr>
                                  <w:r>
                                    <w:rPr>
                                      <w:spacing w:val="-5"/>
                                    </w:rPr>
                                    <w:t>02</w:t>
                                  </w:r>
                                </w:p>
                              </w:tc>
                              <w:tc>
                                <w:tcPr>
                                  <w:tcW w:w="1328" w:type="dxa"/>
                                </w:tcPr>
                                <w:p w14:paraId="11E221C8" w14:textId="77777777" w:rsidR="00572595" w:rsidRDefault="0064695A">
                                  <w:pPr>
                                    <w:pStyle w:val="TableParagraph"/>
                                    <w:spacing w:before="30"/>
                                    <w:ind w:left="13" w:right="3"/>
                                    <w:jc w:val="center"/>
                                  </w:pPr>
                                  <w:r>
                                    <w:t>142 de</w:t>
                                  </w:r>
                                  <w:r>
                                    <w:rPr>
                                      <w:spacing w:val="-3"/>
                                    </w:rPr>
                                    <w:t xml:space="preserve"> </w:t>
                                  </w:r>
                                  <w:r>
                                    <w:rPr>
                                      <w:spacing w:val="-5"/>
                                    </w:rPr>
                                    <w:t>276</w:t>
                                  </w:r>
                                </w:p>
                              </w:tc>
                            </w:tr>
                          </w:tbl>
                          <w:p w14:paraId="6DD1EEB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DC1C0DC" id="Textbox 340" o:spid="_x0000_s1186" type="#_x0000_t202" style="position:absolute;left:0;text-align:left;margin-left:692pt;margin-top:-28.3pt;width:204.9pt;height:36.35pt;z-index:1589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Kt9D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2F00964" w14:textId="77777777">
                        <w:trPr>
                          <w:trHeight w:val="357"/>
                        </w:trPr>
                        <w:tc>
                          <w:tcPr>
                            <w:tcW w:w="1546" w:type="dxa"/>
                          </w:tcPr>
                          <w:p w14:paraId="091000A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5F5F36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7870C5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B36BBDE" w14:textId="77777777">
                        <w:trPr>
                          <w:trHeight w:val="340"/>
                        </w:trPr>
                        <w:tc>
                          <w:tcPr>
                            <w:tcW w:w="1546" w:type="dxa"/>
                          </w:tcPr>
                          <w:p w14:paraId="2DA5213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2F8E7D2" w14:textId="77777777" w:rsidR="00572595" w:rsidRDefault="0064695A">
                            <w:pPr>
                              <w:pStyle w:val="TableParagraph"/>
                              <w:spacing w:before="30"/>
                              <w:ind w:left="12"/>
                              <w:jc w:val="center"/>
                            </w:pPr>
                            <w:r>
                              <w:rPr>
                                <w:spacing w:val="-5"/>
                              </w:rPr>
                              <w:t>02</w:t>
                            </w:r>
                          </w:p>
                        </w:tc>
                        <w:tc>
                          <w:tcPr>
                            <w:tcW w:w="1328" w:type="dxa"/>
                          </w:tcPr>
                          <w:p w14:paraId="11E221C8" w14:textId="77777777" w:rsidR="00572595" w:rsidRDefault="0064695A">
                            <w:pPr>
                              <w:pStyle w:val="TableParagraph"/>
                              <w:spacing w:before="30"/>
                              <w:ind w:left="13" w:right="3"/>
                              <w:jc w:val="center"/>
                            </w:pPr>
                            <w:r>
                              <w:t>142 de</w:t>
                            </w:r>
                            <w:r>
                              <w:rPr>
                                <w:spacing w:val="-3"/>
                              </w:rPr>
                              <w:t xml:space="preserve"> </w:t>
                            </w:r>
                            <w:r>
                              <w:rPr>
                                <w:spacing w:val="-5"/>
                              </w:rPr>
                              <w:t>276</w:t>
                            </w:r>
                          </w:p>
                        </w:tc>
                      </w:tr>
                    </w:tbl>
                    <w:p w14:paraId="6DD1EEB1" w14:textId="77777777" w:rsidR="00572595" w:rsidRDefault="00572595">
                      <w:pPr>
                        <w:pStyle w:val="Textoindependiente"/>
                      </w:pPr>
                    </w:p>
                  </w:txbxContent>
                </v:textbox>
                <w10:wrap anchorx="page"/>
              </v:shape>
            </w:pict>
          </mc:Fallback>
        </mc:AlternateContent>
      </w:r>
      <w:r>
        <w:t xml:space="preserve">Tomo </w:t>
      </w:r>
      <w:r>
        <w:rPr>
          <w:spacing w:val="-5"/>
        </w:rPr>
        <w:t>II</w:t>
      </w:r>
    </w:p>
    <w:p w14:paraId="39235513" w14:textId="77777777" w:rsidR="00572595" w:rsidRDefault="00572595">
      <w:pPr>
        <w:pStyle w:val="Textoindependiente"/>
        <w:spacing w:before="88"/>
      </w:pPr>
    </w:p>
    <w:p w14:paraId="1B83868E" w14:textId="77777777" w:rsidR="00572595" w:rsidRDefault="0064695A">
      <w:pPr>
        <w:ind w:left="143"/>
        <w:rPr>
          <w:rFonts w:ascii="Calibri Light" w:hAnsi="Calibri Light"/>
          <w:i/>
          <w:sz w:val="24"/>
        </w:rPr>
      </w:pPr>
      <w:bookmarkStart w:id="130" w:name="Narrativa_del_proceso_de_Mantenimiento_d"/>
      <w:bookmarkEnd w:id="130"/>
      <w:r>
        <w:rPr>
          <w:rFonts w:ascii="Calibri Light" w:hAnsi="Calibri Light"/>
          <w:i/>
          <w:spacing w:val="-2"/>
          <w:sz w:val="24"/>
        </w:rPr>
        <w:t>Narrativa</w:t>
      </w:r>
      <w:r>
        <w:rPr>
          <w:rFonts w:ascii="Calibri Light" w:hAnsi="Calibri Light"/>
          <w:i/>
          <w:spacing w:val="-5"/>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5"/>
          <w:sz w:val="24"/>
        </w:rPr>
        <w:t xml:space="preserve"> </w:t>
      </w:r>
      <w:r>
        <w:rPr>
          <w:rFonts w:ascii="Calibri Light" w:hAnsi="Calibri Light"/>
          <w:i/>
          <w:spacing w:val="-2"/>
          <w:sz w:val="24"/>
        </w:rPr>
        <w:t>Mantenimiento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Áreas.</w:t>
      </w:r>
    </w:p>
    <w:p w14:paraId="1FCDC875" w14:textId="77777777" w:rsidR="00572595" w:rsidRDefault="00572595">
      <w:pPr>
        <w:pStyle w:val="Textoindependiente"/>
        <w:rPr>
          <w:rFonts w:ascii="Calibri Light"/>
          <w:i/>
          <w:sz w:val="20"/>
        </w:rPr>
      </w:pPr>
    </w:p>
    <w:p w14:paraId="3490064C"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5FA3027F" w14:textId="77777777">
        <w:trPr>
          <w:trHeight w:val="388"/>
        </w:trPr>
        <w:tc>
          <w:tcPr>
            <w:tcW w:w="543" w:type="dxa"/>
            <w:shd w:val="clear" w:color="auto" w:fill="D9D9D9"/>
          </w:tcPr>
          <w:p w14:paraId="144E6AA1" w14:textId="77777777" w:rsidR="00572595" w:rsidRDefault="0064695A">
            <w:pPr>
              <w:pStyle w:val="TableParagraph"/>
              <w:ind w:left="10"/>
              <w:jc w:val="center"/>
              <w:rPr>
                <w:b/>
              </w:rPr>
            </w:pPr>
            <w:r>
              <w:rPr>
                <w:b/>
                <w:spacing w:val="-5"/>
              </w:rPr>
              <w:t>No.</w:t>
            </w:r>
          </w:p>
        </w:tc>
        <w:tc>
          <w:tcPr>
            <w:tcW w:w="2429" w:type="dxa"/>
            <w:shd w:val="clear" w:color="auto" w:fill="D9D9D9"/>
          </w:tcPr>
          <w:p w14:paraId="1F5D4DE0" w14:textId="77777777" w:rsidR="00572595" w:rsidRDefault="0064695A">
            <w:pPr>
              <w:pStyle w:val="TableParagraph"/>
              <w:ind w:left="633"/>
              <w:rPr>
                <w:b/>
              </w:rPr>
            </w:pPr>
            <w:r>
              <w:rPr>
                <w:b/>
                <w:spacing w:val="-2"/>
              </w:rPr>
              <w:t>Responsable</w:t>
            </w:r>
          </w:p>
        </w:tc>
        <w:tc>
          <w:tcPr>
            <w:tcW w:w="2552" w:type="dxa"/>
            <w:shd w:val="clear" w:color="auto" w:fill="D9D9D9"/>
          </w:tcPr>
          <w:p w14:paraId="5981445E" w14:textId="77777777" w:rsidR="00572595" w:rsidRDefault="0064695A">
            <w:pPr>
              <w:pStyle w:val="TableParagraph"/>
              <w:ind w:left="6"/>
              <w:jc w:val="center"/>
              <w:rPr>
                <w:b/>
              </w:rPr>
            </w:pPr>
            <w:r>
              <w:rPr>
                <w:b/>
                <w:spacing w:val="-4"/>
              </w:rPr>
              <w:t>Área</w:t>
            </w:r>
          </w:p>
        </w:tc>
        <w:tc>
          <w:tcPr>
            <w:tcW w:w="7662" w:type="dxa"/>
            <w:shd w:val="clear" w:color="auto" w:fill="D9D9D9"/>
          </w:tcPr>
          <w:p w14:paraId="4F28BA9D" w14:textId="77777777" w:rsidR="00572595" w:rsidRDefault="0064695A">
            <w:pPr>
              <w:pStyle w:val="TableParagraph"/>
              <w:ind w:left="3"/>
              <w:jc w:val="center"/>
              <w:rPr>
                <w:b/>
              </w:rPr>
            </w:pPr>
            <w:r>
              <w:rPr>
                <w:b/>
                <w:spacing w:val="-2"/>
              </w:rPr>
              <w:t>Actividad</w:t>
            </w:r>
          </w:p>
        </w:tc>
        <w:tc>
          <w:tcPr>
            <w:tcW w:w="3267" w:type="dxa"/>
            <w:shd w:val="clear" w:color="auto" w:fill="D9D9D9"/>
          </w:tcPr>
          <w:p w14:paraId="688C0B86"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489B4E0C" w14:textId="77777777">
        <w:trPr>
          <w:trHeight w:val="924"/>
        </w:trPr>
        <w:tc>
          <w:tcPr>
            <w:tcW w:w="543" w:type="dxa"/>
          </w:tcPr>
          <w:p w14:paraId="0BA3B4C8" w14:textId="77777777" w:rsidR="00572595" w:rsidRDefault="00572595">
            <w:pPr>
              <w:pStyle w:val="TableParagraph"/>
              <w:ind w:left="0"/>
              <w:rPr>
                <w:rFonts w:ascii="Calibri Light"/>
                <w:i/>
              </w:rPr>
            </w:pPr>
          </w:p>
          <w:p w14:paraId="225B0CB0" w14:textId="77777777" w:rsidR="00572595" w:rsidRDefault="0064695A">
            <w:pPr>
              <w:pStyle w:val="TableParagraph"/>
              <w:spacing w:before="1"/>
              <w:ind w:left="10"/>
              <w:jc w:val="center"/>
            </w:pPr>
            <w:r>
              <w:rPr>
                <w:spacing w:val="-10"/>
              </w:rPr>
              <w:t>1</w:t>
            </w:r>
          </w:p>
        </w:tc>
        <w:tc>
          <w:tcPr>
            <w:tcW w:w="2429" w:type="dxa"/>
          </w:tcPr>
          <w:p w14:paraId="1A027FFA" w14:textId="77777777" w:rsidR="00572595" w:rsidRDefault="00572595">
            <w:pPr>
              <w:pStyle w:val="TableParagraph"/>
              <w:ind w:left="0"/>
              <w:rPr>
                <w:rFonts w:ascii="Calibri Light"/>
                <w:i/>
              </w:rPr>
            </w:pPr>
          </w:p>
          <w:p w14:paraId="6CF44A99" w14:textId="77777777" w:rsidR="00572595" w:rsidRDefault="0064695A">
            <w:pPr>
              <w:pStyle w:val="TableParagraph"/>
              <w:spacing w:before="1"/>
            </w:pPr>
            <w:r>
              <w:t>Encargados</w:t>
            </w:r>
            <w:r>
              <w:rPr>
                <w:spacing w:val="-3"/>
              </w:rPr>
              <w:t xml:space="preserve"> </w:t>
            </w:r>
            <w:r>
              <w:t>de</w:t>
            </w:r>
            <w:r>
              <w:rPr>
                <w:spacing w:val="-3"/>
              </w:rPr>
              <w:t xml:space="preserve"> </w:t>
            </w:r>
            <w:r>
              <w:rPr>
                <w:spacing w:val="-4"/>
              </w:rPr>
              <w:t>áreas</w:t>
            </w:r>
          </w:p>
        </w:tc>
        <w:tc>
          <w:tcPr>
            <w:tcW w:w="2552" w:type="dxa"/>
          </w:tcPr>
          <w:p w14:paraId="72DEB2EF" w14:textId="77777777" w:rsidR="00572595" w:rsidRDefault="00572595">
            <w:pPr>
              <w:pStyle w:val="TableParagraph"/>
              <w:ind w:left="0"/>
              <w:rPr>
                <w:rFonts w:ascii="Calibri Light"/>
                <w:i/>
              </w:rPr>
            </w:pPr>
          </w:p>
          <w:p w14:paraId="648375A1" w14:textId="77777777" w:rsidR="00572595" w:rsidRDefault="0064695A">
            <w:pPr>
              <w:pStyle w:val="TableParagraph"/>
              <w:spacing w:before="1"/>
            </w:pPr>
            <w:r>
              <w:t>Áreas</w:t>
            </w:r>
            <w:r>
              <w:rPr>
                <w:spacing w:val="-2"/>
              </w:rPr>
              <w:t xml:space="preserve"> </w:t>
            </w:r>
            <w:r>
              <w:t>del</w:t>
            </w:r>
            <w:r>
              <w:rPr>
                <w:spacing w:val="-2"/>
              </w:rPr>
              <w:t xml:space="preserve"> </w:t>
            </w:r>
            <w:r>
              <w:rPr>
                <w:spacing w:val="-5"/>
              </w:rPr>
              <w:t>IJC</w:t>
            </w:r>
          </w:p>
        </w:tc>
        <w:tc>
          <w:tcPr>
            <w:tcW w:w="7662" w:type="dxa"/>
          </w:tcPr>
          <w:p w14:paraId="2244969A" w14:textId="77777777" w:rsidR="00572595" w:rsidRDefault="0064695A">
            <w:pPr>
              <w:pStyle w:val="TableParagraph"/>
              <w:ind w:left="68"/>
            </w:pPr>
            <w:r>
              <w:t>Mandar</w:t>
            </w:r>
            <w:r>
              <w:rPr>
                <w:spacing w:val="-3"/>
              </w:rPr>
              <w:t xml:space="preserve"> </w:t>
            </w:r>
            <w:r>
              <w:t>reporte</w:t>
            </w:r>
            <w:r>
              <w:rPr>
                <w:spacing w:val="-5"/>
              </w:rPr>
              <w:t xml:space="preserve"> </w:t>
            </w:r>
            <w:r>
              <w:t>de</w:t>
            </w:r>
            <w:r>
              <w:rPr>
                <w:spacing w:val="-3"/>
              </w:rPr>
              <w:t xml:space="preserve"> </w:t>
            </w:r>
            <w:r>
              <w:t>falla</w:t>
            </w:r>
            <w:r>
              <w:rPr>
                <w:spacing w:val="-6"/>
              </w:rPr>
              <w:t xml:space="preserve"> </w:t>
            </w:r>
            <w:r>
              <w:t>y/o</w:t>
            </w:r>
            <w:r>
              <w:rPr>
                <w:spacing w:val="-2"/>
              </w:rPr>
              <w:t xml:space="preserve"> </w:t>
            </w:r>
            <w:r>
              <w:t>deterioro</w:t>
            </w:r>
            <w:r>
              <w:rPr>
                <w:spacing w:val="-5"/>
              </w:rPr>
              <w:t xml:space="preserve"> </w:t>
            </w:r>
            <w:r>
              <w:t>en</w:t>
            </w:r>
            <w:r>
              <w:rPr>
                <w:spacing w:val="-3"/>
              </w:rPr>
              <w:t xml:space="preserve"> </w:t>
            </w:r>
            <w:r>
              <w:t>su</w:t>
            </w:r>
            <w:r>
              <w:rPr>
                <w:spacing w:val="-3"/>
              </w:rPr>
              <w:t xml:space="preserve"> </w:t>
            </w:r>
            <w:r>
              <w:t>área</w:t>
            </w:r>
            <w:r>
              <w:rPr>
                <w:spacing w:val="-3"/>
              </w:rPr>
              <w:t xml:space="preserve"> </w:t>
            </w:r>
            <w:r>
              <w:t>de</w:t>
            </w:r>
            <w:r>
              <w:rPr>
                <w:spacing w:val="-5"/>
              </w:rPr>
              <w:t xml:space="preserve"> </w:t>
            </w:r>
            <w:r>
              <w:t>trabajo.</w:t>
            </w:r>
            <w:r>
              <w:rPr>
                <w:spacing w:val="-3"/>
              </w:rPr>
              <w:t xml:space="preserve"> </w:t>
            </w:r>
            <w:r>
              <w:t>Realizando</w:t>
            </w:r>
            <w:r>
              <w:rPr>
                <w:spacing w:val="-2"/>
              </w:rPr>
              <w:t xml:space="preserve"> </w:t>
            </w:r>
            <w:r>
              <w:t>solicitud</w:t>
            </w:r>
            <w:r>
              <w:rPr>
                <w:spacing w:val="-7"/>
              </w:rPr>
              <w:t xml:space="preserve"> </w:t>
            </w:r>
            <w:r>
              <w:t>de servicio en Sistema S.O.S. Digital o en formato impreso (en caso de emergencia, notificar al encargado vía telefónica, por radio o en forma personal).</w:t>
            </w:r>
          </w:p>
        </w:tc>
        <w:tc>
          <w:tcPr>
            <w:tcW w:w="3267" w:type="dxa"/>
          </w:tcPr>
          <w:p w14:paraId="3C52681D" w14:textId="77777777" w:rsidR="00572595" w:rsidRDefault="00572595">
            <w:pPr>
              <w:pStyle w:val="TableParagraph"/>
              <w:ind w:left="0"/>
              <w:rPr>
                <w:rFonts w:ascii="Calibri Light"/>
                <w:i/>
              </w:rPr>
            </w:pPr>
          </w:p>
          <w:p w14:paraId="4070F607" w14:textId="77777777" w:rsidR="00572595" w:rsidRDefault="0064695A">
            <w:pPr>
              <w:pStyle w:val="TableParagraph"/>
              <w:spacing w:before="1"/>
              <w:ind w:left="58" w:right="52"/>
              <w:jc w:val="center"/>
            </w:pPr>
            <w:r>
              <w:t>Solicitud</w:t>
            </w:r>
            <w:r>
              <w:rPr>
                <w:spacing w:val="-5"/>
              </w:rPr>
              <w:t xml:space="preserve"> </w:t>
            </w:r>
            <w:r>
              <w:t>de</w:t>
            </w:r>
            <w:r>
              <w:rPr>
                <w:spacing w:val="-5"/>
              </w:rPr>
              <w:t xml:space="preserve"> </w:t>
            </w:r>
            <w:r>
              <w:rPr>
                <w:spacing w:val="-2"/>
              </w:rPr>
              <w:t>servicio.</w:t>
            </w:r>
          </w:p>
        </w:tc>
      </w:tr>
      <w:tr w:rsidR="00572595" w14:paraId="7D3193A1" w14:textId="77777777">
        <w:trPr>
          <w:trHeight w:val="657"/>
        </w:trPr>
        <w:tc>
          <w:tcPr>
            <w:tcW w:w="543" w:type="dxa"/>
          </w:tcPr>
          <w:p w14:paraId="090E0498" w14:textId="77777777" w:rsidR="00572595" w:rsidRDefault="0064695A">
            <w:pPr>
              <w:pStyle w:val="TableParagraph"/>
              <w:spacing w:before="196"/>
              <w:ind w:left="10"/>
              <w:jc w:val="center"/>
            </w:pPr>
            <w:r>
              <w:rPr>
                <w:spacing w:val="-10"/>
              </w:rPr>
              <w:t>2</w:t>
            </w:r>
          </w:p>
        </w:tc>
        <w:tc>
          <w:tcPr>
            <w:tcW w:w="2429" w:type="dxa"/>
          </w:tcPr>
          <w:p w14:paraId="79D2F3B6" w14:textId="77777777" w:rsidR="00572595" w:rsidRDefault="0064695A">
            <w:pPr>
              <w:pStyle w:val="TableParagraph"/>
              <w:spacing w:before="61"/>
            </w:pPr>
            <w:r>
              <w:t>Personal</w:t>
            </w:r>
            <w:r>
              <w:rPr>
                <w:spacing w:val="-13"/>
              </w:rPr>
              <w:t xml:space="preserve"> </w:t>
            </w:r>
            <w:r>
              <w:t>de</w:t>
            </w:r>
            <w:r>
              <w:rPr>
                <w:spacing w:val="-12"/>
              </w:rPr>
              <w:t xml:space="preserve"> </w:t>
            </w:r>
            <w:r>
              <w:t xml:space="preserve">servicios </w:t>
            </w:r>
            <w:r>
              <w:rPr>
                <w:spacing w:val="-2"/>
              </w:rPr>
              <w:t>generales</w:t>
            </w:r>
          </w:p>
        </w:tc>
        <w:tc>
          <w:tcPr>
            <w:tcW w:w="2552" w:type="dxa"/>
          </w:tcPr>
          <w:p w14:paraId="2CDC8BAC" w14:textId="77777777" w:rsidR="00572595" w:rsidRDefault="0064695A">
            <w:pPr>
              <w:pStyle w:val="TableParagraph"/>
              <w:spacing w:before="196"/>
            </w:pPr>
            <w:r>
              <w:rPr>
                <w:spacing w:val="-2"/>
              </w:rPr>
              <w:t>Mantenimiento</w:t>
            </w:r>
          </w:p>
        </w:tc>
        <w:tc>
          <w:tcPr>
            <w:tcW w:w="7662" w:type="dxa"/>
          </w:tcPr>
          <w:p w14:paraId="23E71762" w14:textId="77777777" w:rsidR="00572595" w:rsidRDefault="0064695A">
            <w:pPr>
              <w:pStyle w:val="TableParagraph"/>
              <w:spacing w:before="61"/>
              <w:ind w:left="68" w:right="158"/>
            </w:pPr>
            <w:r>
              <w:t>Recibir</w:t>
            </w:r>
            <w:r>
              <w:rPr>
                <w:spacing w:val="-2"/>
              </w:rPr>
              <w:t xml:space="preserve"> </w:t>
            </w:r>
            <w:r>
              <w:t>la</w:t>
            </w:r>
            <w:r>
              <w:rPr>
                <w:spacing w:val="-2"/>
              </w:rPr>
              <w:t xml:space="preserve"> </w:t>
            </w:r>
            <w:r>
              <w:t>solicitud</w:t>
            </w:r>
            <w:r>
              <w:rPr>
                <w:spacing w:val="-5"/>
              </w:rPr>
              <w:t xml:space="preserve"> </w:t>
            </w:r>
            <w:r>
              <w:t>(en</w:t>
            </w:r>
            <w:r>
              <w:rPr>
                <w:spacing w:val="-3"/>
              </w:rPr>
              <w:t xml:space="preserve"> </w:t>
            </w:r>
            <w:r>
              <w:t>el</w:t>
            </w:r>
            <w:r>
              <w:rPr>
                <w:spacing w:val="-4"/>
              </w:rPr>
              <w:t xml:space="preserve"> </w:t>
            </w:r>
            <w:r>
              <w:t>caso</w:t>
            </w:r>
            <w:r>
              <w:rPr>
                <w:spacing w:val="-1"/>
              </w:rPr>
              <w:t xml:space="preserve"> </w:t>
            </w:r>
            <w:r>
              <w:t>de</w:t>
            </w:r>
            <w:r>
              <w:rPr>
                <w:spacing w:val="-3"/>
              </w:rPr>
              <w:t xml:space="preserve"> </w:t>
            </w:r>
            <w:r>
              <w:t>que</w:t>
            </w:r>
            <w:r>
              <w:rPr>
                <w:spacing w:val="-2"/>
              </w:rPr>
              <w:t xml:space="preserve"> </w:t>
            </w:r>
            <w:r>
              <w:t>sea</w:t>
            </w:r>
            <w:r>
              <w:rPr>
                <w:spacing w:val="-2"/>
              </w:rPr>
              <w:t xml:space="preserve"> </w:t>
            </w:r>
            <w:r>
              <w:t>en</w:t>
            </w:r>
            <w:r>
              <w:rPr>
                <w:spacing w:val="-3"/>
              </w:rPr>
              <w:t xml:space="preserve"> </w:t>
            </w:r>
            <w:r>
              <w:t>forma</w:t>
            </w:r>
            <w:r>
              <w:rPr>
                <w:spacing w:val="-2"/>
              </w:rPr>
              <w:t xml:space="preserve"> </w:t>
            </w:r>
            <w:r>
              <w:t>personal),</w:t>
            </w:r>
            <w:r>
              <w:rPr>
                <w:spacing w:val="-2"/>
              </w:rPr>
              <w:t xml:space="preserve"> </w:t>
            </w:r>
            <w:r>
              <w:t>si</w:t>
            </w:r>
            <w:r>
              <w:rPr>
                <w:spacing w:val="-4"/>
              </w:rPr>
              <w:t xml:space="preserve"> </w:t>
            </w:r>
            <w:r>
              <w:t>es</w:t>
            </w:r>
            <w:r>
              <w:rPr>
                <w:spacing w:val="-3"/>
              </w:rPr>
              <w:t xml:space="preserve"> </w:t>
            </w:r>
            <w:r>
              <w:t>vía</w:t>
            </w:r>
            <w:r>
              <w:rPr>
                <w:spacing w:val="-4"/>
              </w:rPr>
              <w:t xml:space="preserve"> </w:t>
            </w:r>
            <w:r>
              <w:t>telefónica</w:t>
            </w:r>
            <w:r>
              <w:rPr>
                <w:spacing w:val="-4"/>
              </w:rPr>
              <w:t xml:space="preserve"> </w:t>
            </w:r>
            <w:r>
              <w:t>o por radio (se redacta la solicitud y se solicita firma del jefe de departamento).</w:t>
            </w:r>
          </w:p>
        </w:tc>
        <w:tc>
          <w:tcPr>
            <w:tcW w:w="3267" w:type="dxa"/>
          </w:tcPr>
          <w:p w14:paraId="7378D288" w14:textId="77777777" w:rsidR="00572595" w:rsidRDefault="0064695A">
            <w:pPr>
              <w:pStyle w:val="TableParagraph"/>
              <w:spacing w:before="196"/>
              <w:ind w:left="58" w:right="54"/>
              <w:jc w:val="center"/>
            </w:pPr>
            <w:r>
              <w:t>Recibir</w:t>
            </w:r>
            <w:r>
              <w:rPr>
                <w:spacing w:val="-3"/>
              </w:rPr>
              <w:t xml:space="preserve"> </w:t>
            </w:r>
            <w:r>
              <w:rPr>
                <w:spacing w:val="-2"/>
              </w:rPr>
              <w:t>solicitud.</w:t>
            </w:r>
          </w:p>
        </w:tc>
      </w:tr>
      <w:tr w:rsidR="00572595" w14:paraId="318AC388" w14:textId="77777777">
        <w:trPr>
          <w:trHeight w:val="657"/>
        </w:trPr>
        <w:tc>
          <w:tcPr>
            <w:tcW w:w="543" w:type="dxa"/>
          </w:tcPr>
          <w:p w14:paraId="71F97ACD" w14:textId="77777777" w:rsidR="00572595" w:rsidRDefault="0064695A">
            <w:pPr>
              <w:pStyle w:val="TableParagraph"/>
              <w:spacing w:before="196"/>
              <w:ind w:left="10"/>
              <w:jc w:val="center"/>
            </w:pPr>
            <w:r>
              <w:rPr>
                <w:spacing w:val="-10"/>
              </w:rPr>
              <w:t>3</w:t>
            </w:r>
          </w:p>
        </w:tc>
        <w:tc>
          <w:tcPr>
            <w:tcW w:w="2429" w:type="dxa"/>
          </w:tcPr>
          <w:p w14:paraId="0AE8F94C" w14:textId="77777777" w:rsidR="00572595" w:rsidRDefault="0064695A">
            <w:pPr>
              <w:pStyle w:val="TableParagraph"/>
              <w:spacing w:before="61"/>
            </w:pPr>
            <w:r>
              <w:t>Personal</w:t>
            </w:r>
            <w:r>
              <w:rPr>
                <w:spacing w:val="-13"/>
              </w:rPr>
              <w:t xml:space="preserve"> </w:t>
            </w:r>
            <w:r>
              <w:t>de</w:t>
            </w:r>
            <w:r>
              <w:rPr>
                <w:spacing w:val="-12"/>
              </w:rPr>
              <w:t xml:space="preserve"> </w:t>
            </w:r>
            <w:r>
              <w:t xml:space="preserve">servicios </w:t>
            </w:r>
            <w:r>
              <w:rPr>
                <w:spacing w:val="-2"/>
              </w:rPr>
              <w:t>generales</w:t>
            </w:r>
          </w:p>
        </w:tc>
        <w:tc>
          <w:tcPr>
            <w:tcW w:w="2552" w:type="dxa"/>
          </w:tcPr>
          <w:p w14:paraId="26B07E9A" w14:textId="77777777" w:rsidR="00572595" w:rsidRDefault="0064695A">
            <w:pPr>
              <w:pStyle w:val="TableParagraph"/>
              <w:spacing w:before="61"/>
            </w:pPr>
            <w:r>
              <w:rPr>
                <w:spacing w:val="-2"/>
              </w:rPr>
              <w:t>Mantenimiento</w:t>
            </w:r>
          </w:p>
        </w:tc>
        <w:tc>
          <w:tcPr>
            <w:tcW w:w="7662" w:type="dxa"/>
          </w:tcPr>
          <w:p w14:paraId="5BF590F1" w14:textId="77777777" w:rsidR="00572595" w:rsidRDefault="0064695A">
            <w:pPr>
              <w:pStyle w:val="TableParagraph"/>
              <w:spacing w:before="61"/>
              <w:ind w:left="68" w:right="158"/>
            </w:pPr>
            <w:r>
              <w:t>Determinar</w:t>
            </w:r>
            <w:r>
              <w:rPr>
                <w:spacing w:val="-5"/>
              </w:rPr>
              <w:t xml:space="preserve"> </w:t>
            </w:r>
            <w:r>
              <w:t>la</w:t>
            </w:r>
            <w:r>
              <w:rPr>
                <w:spacing w:val="-3"/>
              </w:rPr>
              <w:t xml:space="preserve"> </w:t>
            </w:r>
            <w:r>
              <w:t>prioridad</w:t>
            </w:r>
            <w:r>
              <w:rPr>
                <w:spacing w:val="-4"/>
              </w:rPr>
              <w:t xml:space="preserve"> </w:t>
            </w:r>
            <w:r>
              <w:t>en</w:t>
            </w:r>
            <w:r>
              <w:rPr>
                <w:spacing w:val="-6"/>
              </w:rPr>
              <w:t xml:space="preserve"> </w:t>
            </w:r>
            <w:r>
              <w:t>base</w:t>
            </w:r>
            <w:r>
              <w:rPr>
                <w:spacing w:val="-3"/>
              </w:rPr>
              <w:t xml:space="preserve"> </w:t>
            </w:r>
            <w:r>
              <w:t>a</w:t>
            </w:r>
            <w:r>
              <w:rPr>
                <w:spacing w:val="-3"/>
              </w:rPr>
              <w:t xml:space="preserve"> </w:t>
            </w:r>
            <w:r>
              <w:t>las</w:t>
            </w:r>
            <w:r>
              <w:rPr>
                <w:spacing w:val="-6"/>
              </w:rPr>
              <w:t xml:space="preserve"> </w:t>
            </w:r>
            <w:r>
              <w:t>solicitudes</w:t>
            </w:r>
            <w:r>
              <w:rPr>
                <w:spacing w:val="-2"/>
              </w:rPr>
              <w:t xml:space="preserve"> </w:t>
            </w:r>
            <w:r>
              <w:t>pendientes</w:t>
            </w:r>
            <w:r>
              <w:rPr>
                <w:spacing w:val="-5"/>
              </w:rPr>
              <w:t xml:space="preserve"> </w:t>
            </w:r>
            <w:r>
              <w:t>y</w:t>
            </w:r>
            <w:r>
              <w:rPr>
                <w:spacing w:val="-3"/>
              </w:rPr>
              <w:t xml:space="preserve"> </w:t>
            </w:r>
            <w:r>
              <w:t>nuevas,</w:t>
            </w:r>
            <w:r>
              <w:rPr>
                <w:spacing w:val="-5"/>
              </w:rPr>
              <w:t xml:space="preserve"> </w:t>
            </w:r>
            <w:r>
              <w:t>tanto</w:t>
            </w:r>
            <w:r>
              <w:rPr>
                <w:spacing w:val="-2"/>
              </w:rPr>
              <w:t xml:space="preserve"> </w:t>
            </w:r>
            <w:r>
              <w:t>físicas y/o en el programa S.O.S.</w:t>
            </w:r>
          </w:p>
        </w:tc>
        <w:tc>
          <w:tcPr>
            <w:tcW w:w="3267" w:type="dxa"/>
          </w:tcPr>
          <w:p w14:paraId="76C653D3" w14:textId="77777777" w:rsidR="00572595" w:rsidRDefault="0064695A">
            <w:pPr>
              <w:pStyle w:val="TableParagraph"/>
              <w:spacing w:before="196"/>
              <w:ind w:left="58" w:right="51"/>
              <w:jc w:val="center"/>
            </w:pPr>
            <w:r>
              <w:t>Evaluar</w:t>
            </w:r>
            <w:r>
              <w:rPr>
                <w:spacing w:val="-5"/>
              </w:rPr>
              <w:t xml:space="preserve"> </w:t>
            </w:r>
            <w:r>
              <w:t>y</w:t>
            </w:r>
            <w:r>
              <w:rPr>
                <w:spacing w:val="-1"/>
              </w:rPr>
              <w:t xml:space="preserve"> </w:t>
            </w:r>
            <w:r>
              <w:rPr>
                <w:spacing w:val="-2"/>
              </w:rPr>
              <w:t>seleccionar.</w:t>
            </w:r>
          </w:p>
        </w:tc>
      </w:tr>
      <w:tr w:rsidR="00572595" w14:paraId="2A6605D9" w14:textId="77777777">
        <w:trPr>
          <w:trHeight w:val="657"/>
        </w:trPr>
        <w:tc>
          <w:tcPr>
            <w:tcW w:w="543" w:type="dxa"/>
          </w:tcPr>
          <w:p w14:paraId="337C183E" w14:textId="77777777" w:rsidR="00572595" w:rsidRDefault="0064695A">
            <w:pPr>
              <w:pStyle w:val="TableParagraph"/>
              <w:spacing w:before="196"/>
              <w:ind w:left="10"/>
              <w:jc w:val="center"/>
            </w:pPr>
            <w:r>
              <w:rPr>
                <w:spacing w:val="-10"/>
              </w:rPr>
              <w:t>4</w:t>
            </w:r>
          </w:p>
        </w:tc>
        <w:tc>
          <w:tcPr>
            <w:tcW w:w="2429" w:type="dxa"/>
          </w:tcPr>
          <w:p w14:paraId="3ABAC237" w14:textId="77777777" w:rsidR="00572595" w:rsidRDefault="0064695A">
            <w:pPr>
              <w:pStyle w:val="TableParagraph"/>
            </w:pPr>
            <w:r>
              <w:t>Personal</w:t>
            </w:r>
            <w:r>
              <w:rPr>
                <w:spacing w:val="-13"/>
              </w:rPr>
              <w:t xml:space="preserve"> </w:t>
            </w:r>
            <w:r>
              <w:t>de</w:t>
            </w:r>
            <w:r>
              <w:rPr>
                <w:spacing w:val="-12"/>
              </w:rPr>
              <w:t xml:space="preserve"> </w:t>
            </w:r>
            <w:r>
              <w:t xml:space="preserve">servicios </w:t>
            </w:r>
            <w:r>
              <w:rPr>
                <w:spacing w:val="-2"/>
              </w:rPr>
              <w:t>generales</w:t>
            </w:r>
          </w:p>
        </w:tc>
        <w:tc>
          <w:tcPr>
            <w:tcW w:w="2552" w:type="dxa"/>
          </w:tcPr>
          <w:p w14:paraId="29B97A98" w14:textId="77777777" w:rsidR="00572595" w:rsidRDefault="0064695A">
            <w:pPr>
              <w:pStyle w:val="TableParagraph"/>
              <w:spacing w:before="61"/>
            </w:pPr>
            <w:r>
              <w:rPr>
                <w:spacing w:val="-2"/>
              </w:rPr>
              <w:t>Mantenimiento</w:t>
            </w:r>
          </w:p>
        </w:tc>
        <w:tc>
          <w:tcPr>
            <w:tcW w:w="7662" w:type="dxa"/>
          </w:tcPr>
          <w:p w14:paraId="4BA0DF0D" w14:textId="77777777" w:rsidR="00572595" w:rsidRDefault="0064695A">
            <w:pPr>
              <w:pStyle w:val="TableParagraph"/>
              <w:ind w:left="68"/>
            </w:pPr>
            <w:r>
              <w:t>Seleccionar</w:t>
            </w:r>
            <w:r>
              <w:rPr>
                <w:spacing w:val="-3"/>
              </w:rPr>
              <w:t xml:space="preserve"> </w:t>
            </w:r>
            <w:r>
              <w:t>servicio,</w:t>
            </w:r>
            <w:r>
              <w:rPr>
                <w:spacing w:val="-3"/>
              </w:rPr>
              <w:t xml:space="preserve"> </w:t>
            </w:r>
            <w:r>
              <w:t>se</w:t>
            </w:r>
            <w:r>
              <w:rPr>
                <w:spacing w:val="-5"/>
              </w:rPr>
              <w:t xml:space="preserve"> </w:t>
            </w:r>
            <w:r>
              <w:t>envía</w:t>
            </w:r>
            <w:r>
              <w:rPr>
                <w:spacing w:val="-3"/>
              </w:rPr>
              <w:t xml:space="preserve"> </w:t>
            </w:r>
            <w:r>
              <w:t>personal</w:t>
            </w:r>
            <w:r>
              <w:rPr>
                <w:spacing w:val="-6"/>
              </w:rPr>
              <w:t xml:space="preserve"> </w:t>
            </w:r>
            <w:r>
              <w:t>autorizado</w:t>
            </w:r>
            <w:r>
              <w:rPr>
                <w:spacing w:val="-2"/>
              </w:rPr>
              <w:t xml:space="preserve"> </w:t>
            </w:r>
            <w:r>
              <w:t>al</w:t>
            </w:r>
            <w:r>
              <w:rPr>
                <w:spacing w:val="-3"/>
              </w:rPr>
              <w:t xml:space="preserve"> </w:t>
            </w:r>
            <w:r>
              <w:t>área</w:t>
            </w:r>
            <w:r>
              <w:rPr>
                <w:spacing w:val="-3"/>
              </w:rPr>
              <w:t xml:space="preserve"> </w:t>
            </w:r>
            <w:r>
              <w:t>afectada</w:t>
            </w:r>
            <w:r>
              <w:rPr>
                <w:spacing w:val="-4"/>
              </w:rPr>
              <w:t xml:space="preserve"> </w:t>
            </w:r>
            <w:r>
              <w:t>y</w:t>
            </w:r>
            <w:r>
              <w:rPr>
                <w:spacing w:val="-2"/>
              </w:rPr>
              <w:t xml:space="preserve"> </w:t>
            </w:r>
            <w:r>
              <w:t>se</w:t>
            </w:r>
            <w:r>
              <w:rPr>
                <w:spacing w:val="-5"/>
              </w:rPr>
              <w:t xml:space="preserve"> </w:t>
            </w:r>
            <w:r>
              <w:t>determina</w:t>
            </w:r>
            <w:r>
              <w:rPr>
                <w:spacing w:val="-6"/>
              </w:rPr>
              <w:t xml:space="preserve"> </w:t>
            </w:r>
            <w:r>
              <w:t>si se puede resolver el problema.</w:t>
            </w:r>
          </w:p>
        </w:tc>
        <w:tc>
          <w:tcPr>
            <w:tcW w:w="3267" w:type="dxa"/>
          </w:tcPr>
          <w:p w14:paraId="7599DAA6" w14:textId="77777777" w:rsidR="00572595" w:rsidRDefault="0064695A">
            <w:pPr>
              <w:pStyle w:val="TableParagraph"/>
              <w:spacing w:before="196"/>
              <w:ind w:left="58" w:right="49"/>
              <w:jc w:val="center"/>
            </w:pPr>
            <w:r>
              <w:t>Atender</w:t>
            </w:r>
            <w:r>
              <w:rPr>
                <w:spacing w:val="-5"/>
              </w:rPr>
              <w:t xml:space="preserve"> </w:t>
            </w:r>
            <w:r>
              <w:t>y</w:t>
            </w:r>
            <w:r>
              <w:rPr>
                <w:spacing w:val="-3"/>
              </w:rPr>
              <w:t xml:space="preserve"> </w:t>
            </w:r>
            <w:r>
              <w:rPr>
                <w:spacing w:val="-2"/>
              </w:rPr>
              <w:t>definir.</w:t>
            </w:r>
          </w:p>
        </w:tc>
      </w:tr>
      <w:tr w:rsidR="00572595" w14:paraId="0024DDE4" w14:textId="77777777">
        <w:trPr>
          <w:trHeight w:val="1494"/>
        </w:trPr>
        <w:tc>
          <w:tcPr>
            <w:tcW w:w="543" w:type="dxa"/>
          </w:tcPr>
          <w:p w14:paraId="26FB0CE8" w14:textId="77777777" w:rsidR="00572595" w:rsidRDefault="00572595">
            <w:pPr>
              <w:pStyle w:val="TableParagraph"/>
              <w:spacing w:before="0"/>
              <w:ind w:left="0"/>
              <w:rPr>
                <w:rFonts w:ascii="Calibri Light"/>
                <w:i/>
              </w:rPr>
            </w:pPr>
          </w:p>
          <w:p w14:paraId="082AE72B" w14:textId="77777777" w:rsidR="00572595" w:rsidRDefault="00572595">
            <w:pPr>
              <w:pStyle w:val="TableParagraph"/>
              <w:spacing w:before="76"/>
              <w:ind w:left="0"/>
              <w:rPr>
                <w:rFonts w:ascii="Calibri Light"/>
                <w:i/>
              </w:rPr>
            </w:pPr>
          </w:p>
          <w:p w14:paraId="70F309A6" w14:textId="77777777" w:rsidR="00572595" w:rsidRDefault="0064695A">
            <w:pPr>
              <w:pStyle w:val="TableParagraph"/>
              <w:spacing w:before="0"/>
              <w:ind w:left="10"/>
              <w:jc w:val="center"/>
            </w:pPr>
            <w:r>
              <w:rPr>
                <w:spacing w:val="-10"/>
              </w:rPr>
              <w:t>5</w:t>
            </w:r>
          </w:p>
        </w:tc>
        <w:tc>
          <w:tcPr>
            <w:tcW w:w="2429" w:type="dxa"/>
          </w:tcPr>
          <w:p w14:paraId="36C62BE0" w14:textId="77777777" w:rsidR="00572595" w:rsidRDefault="0064695A">
            <w:pPr>
              <w:pStyle w:val="TableParagraph"/>
            </w:pPr>
            <w:r>
              <w:t>Personal</w:t>
            </w:r>
            <w:r>
              <w:rPr>
                <w:spacing w:val="-13"/>
              </w:rPr>
              <w:t xml:space="preserve"> </w:t>
            </w:r>
            <w:r>
              <w:t>de</w:t>
            </w:r>
            <w:r>
              <w:rPr>
                <w:spacing w:val="-12"/>
              </w:rPr>
              <w:t xml:space="preserve"> </w:t>
            </w:r>
            <w:r>
              <w:t xml:space="preserve">servicios </w:t>
            </w:r>
            <w:r>
              <w:rPr>
                <w:spacing w:val="-2"/>
              </w:rPr>
              <w:t>generales</w:t>
            </w:r>
          </w:p>
        </w:tc>
        <w:tc>
          <w:tcPr>
            <w:tcW w:w="2552" w:type="dxa"/>
          </w:tcPr>
          <w:p w14:paraId="6B8E12E7" w14:textId="77777777" w:rsidR="00572595" w:rsidRDefault="0064695A">
            <w:pPr>
              <w:pStyle w:val="TableParagraph"/>
              <w:spacing w:before="61"/>
            </w:pPr>
            <w:r>
              <w:rPr>
                <w:spacing w:val="-2"/>
              </w:rPr>
              <w:t>Mantenimiento</w:t>
            </w:r>
          </w:p>
        </w:tc>
        <w:tc>
          <w:tcPr>
            <w:tcW w:w="7662" w:type="dxa"/>
          </w:tcPr>
          <w:p w14:paraId="447822A7" w14:textId="77777777" w:rsidR="00572595" w:rsidRDefault="0064695A">
            <w:pPr>
              <w:pStyle w:val="TableParagraph"/>
              <w:spacing w:before="121"/>
              <w:ind w:left="68"/>
            </w:pPr>
            <w:r>
              <w:t>Si</w:t>
            </w:r>
            <w:r>
              <w:rPr>
                <w:spacing w:val="-4"/>
              </w:rPr>
              <w:t xml:space="preserve"> </w:t>
            </w:r>
            <w:r>
              <w:t>se</w:t>
            </w:r>
            <w:r>
              <w:rPr>
                <w:spacing w:val="-2"/>
              </w:rPr>
              <w:t xml:space="preserve"> </w:t>
            </w:r>
            <w:r>
              <w:t>puede</w:t>
            </w:r>
            <w:r>
              <w:rPr>
                <w:spacing w:val="-5"/>
              </w:rPr>
              <w:t xml:space="preserve"> </w:t>
            </w:r>
            <w:r>
              <w:t>resolver</w:t>
            </w:r>
            <w:r>
              <w:rPr>
                <w:spacing w:val="-2"/>
              </w:rPr>
              <w:t xml:space="preserve"> </w:t>
            </w:r>
            <w:r>
              <w:t>el</w:t>
            </w:r>
            <w:r>
              <w:rPr>
                <w:spacing w:val="-6"/>
              </w:rPr>
              <w:t xml:space="preserve"> </w:t>
            </w:r>
            <w:r>
              <w:t>problema,</w:t>
            </w:r>
            <w:r>
              <w:rPr>
                <w:spacing w:val="-3"/>
              </w:rPr>
              <w:t xml:space="preserve"> </w:t>
            </w:r>
            <w:r>
              <w:t>proceder</w:t>
            </w:r>
            <w:r>
              <w:rPr>
                <w:spacing w:val="-2"/>
              </w:rPr>
              <w:t xml:space="preserve"> </w:t>
            </w:r>
            <w:r>
              <w:t>a</w:t>
            </w:r>
            <w:r>
              <w:rPr>
                <w:spacing w:val="-5"/>
              </w:rPr>
              <w:t xml:space="preserve"> </w:t>
            </w:r>
            <w:r>
              <w:t>solucionar</w:t>
            </w:r>
            <w:r>
              <w:rPr>
                <w:spacing w:val="-3"/>
              </w:rPr>
              <w:t xml:space="preserve"> </w:t>
            </w:r>
            <w:r>
              <w:t>la</w:t>
            </w:r>
            <w:r>
              <w:rPr>
                <w:spacing w:val="-2"/>
              </w:rPr>
              <w:t xml:space="preserve"> situación.</w:t>
            </w:r>
          </w:p>
          <w:p w14:paraId="4FD62886" w14:textId="77777777" w:rsidR="00572595" w:rsidRDefault="0064695A">
            <w:pPr>
              <w:pStyle w:val="TableParagraph"/>
              <w:spacing w:before="118"/>
              <w:ind w:left="68"/>
            </w:pPr>
            <w:r>
              <w:t>Si</w:t>
            </w:r>
            <w:r>
              <w:rPr>
                <w:spacing w:val="40"/>
              </w:rPr>
              <w:t xml:space="preserve"> </w:t>
            </w:r>
            <w:r>
              <w:t>se</w:t>
            </w:r>
            <w:r>
              <w:rPr>
                <w:spacing w:val="40"/>
              </w:rPr>
              <w:t xml:space="preserve"> </w:t>
            </w:r>
            <w:r>
              <w:t>cuenta</w:t>
            </w:r>
            <w:r>
              <w:rPr>
                <w:spacing w:val="39"/>
              </w:rPr>
              <w:t xml:space="preserve"> </w:t>
            </w:r>
            <w:r>
              <w:t>con</w:t>
            </w:r>
            <w:r>
              <w:rPr>
                <w:spacing w:val="40"/>
              </w:rPr>
              <w:t xml:space="preserve"> </w:t>
            </w:r>
            <w:r>
              <w:t>el</w:t>
            </w:r>
            <w:r>
              <w:rPr>
                <w:spacing w:val="38"/>
              </w:rPr>
              <w:t xml:space="preserve"> </w:t>
            </w:r>
            <w:r>
              <w:t>material,</w:t>
            </w:r>
            <w:r>
              <w:rPr>
                <w:spacing w:val="40"/>
              </w:rPr>
              <w:t xml:space="preserve"> </w:t>
            </w:r>
            <w:r>
              <w:t>registrar</w:t>
            </w:r>
            <w:r>
              <w:rPr>
                <w:spacing w:val="40"/>
              </w:rPr>
              <w:t xml:space="preserve"> </w:t>
            </w:r>
            <w:r>
              <w:t>lo</w:t>
            </w:r>
            <w:r>
              <w:rPr>
                <w:spacing w:val="40"/>
              </w:rPr>
              <w:t xml:space="preserve"> </w:t>
            </w:r>
            <w:r>
              <w:t>utilizado</w:t>
            </w:r>
            <w:r>
              <w:rPr>
                <w:spacing w:val="40"/>
              </w:rPr>
              <w:t xml:space="preserve"> </w:t>
            </w:r>
            <w:r>
              <w:t>para</w:t>
            </w:r>
            <w:r>
              <w:rPr>
                <w:spacing w:val="40"/>
              </w:rPr>
              <w:t xml:space="preserve"> </w:t>
            </w:r>
            <w:r>
              <w:t>el</w:t>
            </w:r>
            <w:r>
              <w:rPr>
                <w:spacing w:val="40"/>
              </w:rPr>
              <w:t xml:space="preserve"> </w:t>
            </w:r>
            <w:r>
              <w:t>control</w:t>
            </w:r>
            <w:r>
              <w:rPr>
                <w:spacing w:val="40"/>
              </w:rPr>
              <w:t xml:space="preserve"> </w:t>
            </w:r>
            <w:r>
              <w:t>de</w:t>
            </w:r>
            <w:r>
              <w:rPr>
                <w:spacing w:val="40"/>
              </w:rPr>
              <w:t xml:space="preserve"> </w:t>
            </w:r>
            <w:r>
              <w:t>insumos</w:t>
            </w:r>
            <w:r>
              <w:rPr>
                <w:spacing w:val="38"/>
              </w:rPr>
              <w:t xml:space="preserve"> </w:t>
            </w:r>
            <w:r>
              <w:t>y rastreabilidad de estos (Pasar a la siguiente actividad).</w:t>
            </w:r>
          </w:p>
          <w:p w14:paraId="65DD7DEF" w14:textId="77777777" w:rsidR="00572595" w:rsidRDefault="0064695A">
            <w:pPr>
              <w:pStyle w:val="TableParagraph"/>
              <w:spacing w:before="121"/>
              <w:ind w:left="68"/>
            </w:pPr>
            <w:r>
              <w:t>Si</w:t>
            </w:r>
            <w:r>
              <w:rPr>
                <w:spacing w:val="-4"/>
              </w:rPr>
              <w:t xml:space="preserve"> </w:t>
            </w:r>
            <w:r>
              <w:t>NO</w:t>
            </w:r>
            <w:r>
              <w:rPr>
                <w:spacing w:val="-3"/>
              </w:rPr>
              <w:t xml:space="preserve"> </w:t>
            </w:r>
            <w:r>
              <w:t>hay</w:t>
            </w:r>
            <w:r>
              <w:rPr>
                <w:spacing w:val="-5"/>
              </w:rPr>
              <w:t xml:space="preserve"> </w:t>
            </w:r>
            <w:r>
              <w:t>material,</w:t>
            </w:r>
            <w:r>
              <w:rPr>
                <w:spacing w:val="-3"/>
              </w:rPr>
              <w:t xml:space="preserve"> </w:t>
            </w:r>
            <w:r>
              <w:t>llenar</w:t>
            </w:r>
            <w:r>
              <w:rPr>
                <w:spacing w:val="-3"/>
              </w:rPr>
              <w:t xml:space="preserve"> </w:t>
            </w:r>
            <w:r>
              <w:t>solicitud</w:t>
            </w:r>
            <w:r>
              <w:rPr>
                <w:spacing w:val="-5"/>
              </w:rPr>
              <w:t xml:space="preserve"> </w:t>
            </w:r>
            <w:r>
              <w:t>de</w:t>
            </w:r>
            <w:r>
              <w:rPr>
                <w:spacing w:val="-4"/>
              </w:rPr>
              <w:t xml:space="preserve"> </w:t>
            </w:r>
            <w:r>
              <w:t>compra</w:t>
            </w:r>
            <w:r>
              <w:rPr>
                <w:spacing w:val="-3"/>
              </w:rPr>
              <w:t xml:space="preserve"> </w:t>
            </w:r>
            <w:r>
              <w:t>de</w:t>
            </w:r>
            <w:r>
              <w:rPr>
                <w:spacing w:val="-5"/>
              </w:rPr>
              <w:t xml:space="preserve"> </w:t>
            </w:r>
            <w:r>
              <w:t>material</w:t>
            </w:r>
            <w:r>
              <w:rPr>
                <w:spacing w:val="-2"/>
              </w:rPr>
              <w:t xml:space="preserve"> </w:t>
            </w:r>
            <w:r>
              <w:t>(Pasar</w:t>
            </w:r>
            <w:r>
              <w:rPr>
                <w:spacing w:val="-3"/>
              </w:rPr>
              <w:t xml:space="preserve"> </w:t>
            </w:r>
            <w:r>
              <w:t>a</w:t>
            </w:r>
            <w:r>
              <w:rPr>
                <w:spacing w:val="-6"/>
              </w:rPr>
              <w:t xml:space="preserve"> </w:t>
            </w:r>
            <w:r>
              <w:t>actividad</w:t>
            </w:r>
            <w:r>
              <w:rPr>
                <w:spacing w:val="-3"/>
              </w:rPr>
              <w:t xml:space="preserve"> </w:t>
            </w:r>
            <w:r>
              <w:rPr>
                <w:spacing w:val="-5"/>
              </w:rPr>
              <w:t>8).</w:t>
            </w:r>
          </w:p>
        </w:tc>
        <w:tc>
          <w:tcPr>
            <w:tcW w:w="3267" w:type="dxa"/>
          </w:tcPr>
          <w:p w14:paraId="7D35312E" w14:textId="77777777" w:rsidR="00572595" w:rsidRDefault="00572595">
            <w:pPr>
              <w:pStyle w:val="TableParagraph"/>
              <w:spacing w:before="0"/>
              <w:ind w:left="0"/>
              <w:rPr>
                <w:rFonts w:ascii="Calibri Light"/>
                <w:i/>
              </w:rPr>
            </w:pPr>
          </w:p>
          <w:p w14:paraId="7CACBF79" w14:textId="77777777" w:rsidR="00572595" w:rsidRDefault="00572595">
            <w:pPr>
              <w:pStyle w:val="TableParagraph"/>
              <w:spacing w:before="76"/>
              <w:ind w:left="0"/>
              <w:rPr>
                <w:rFonts w:ascii="Calibri Light"/>
                <w:i/>
              </w:rPr>
            </w:pPr>
          </w:p>
          <w:p w14:paraId="0A3A7846" w14:textId="77777777" w:rsidR="00572595" w:rsidRDefault="0064695A">
            <w:pPr>
              <w:pStyle w:val="TableParagraph"/>
              <w:spacing w:before="0"/>
              <w:ind w:left="58" w:right="48"/>
              <w:jc w:val="center"/>
            </w:pPr>
            <w:r>
              <w:t>Resolver</w:t>
            </w:r>
            <w:r>
              <w:rPr>
                <w:spacing w:val="-7"/>
              </w:rPr>
              <w:t xml:space="preserve"> </w:t>
            </w:r>
            <w:r>
              <w:rPr>
                <w:spacing w:val="-2"/>
              </w:rPr>
              <w:t>situación.</w:t>
            </w:r>
          </w:p>
        </w:tc>
      </w:tr>
      <w:tr w:rsidR="00572595" w14:paraId="6B1D7914" w14:textId="77777777">
        <w:trPr>
          <w:trHeight w:val="657"/>
        </w:trPr>
        <w:tc>
          <w:tcPr>
            <w:tcW w:w="543" w:type="dxa"/>
          </w:tcPr>
          <w:p w14:paraId="216119BE" w14:textId="77777777" w:rsidR="00572595" w:rsidRDefault="0064695A">
            <w:pPr>
              <w:pStyle w:val="TableParagraph"/>
              <w:spacing w:before="193"/>
              <w:ind w:left="10"/>
              <w:jc w:val="center"/>
            </w:pPr>
            <w:r>
              <w:rPr>
                <w:spacing w:val="-10"/>
              </w:rPr>
              <w:t>6</w:t>
            </w:r>
          </w:p>
        </w:tc>
        <w:tc>
          <w:tcPr>
            <w:tcW w:w="2429" w:type="dxa"/>
          </w:tcPr>
          <w:p w14:paraId="2525646B" w14:textId="77777777" w:rsidR="00572595" w:rsidRDefault="0064695A">
            <w:pPr>
              <w:pStyle w:val="TableParagraph"/>
            </w:pPr>
            <w:r>
              <w:t>Personal</w:t>
            </w:r>
            <w:r>
              <w:rPr>
                <w:spacing w:val="-13"/>
              </w:rPr>
              <w:t xml:space="preserve"> </w:t>
            </w:r>
            <w:r>
              <w:t>de</w:t>
            </w:r>
            <w:r>
              <w:rPr>
                <w:spacing w:val="-12"/>
              </w:rPr>
              <w:t xml:space="preserve"> </w:t>
            </w:r>
            <w:r>
              <w:t xml:space="preserve">servicios </w:t>
            </w:r>
            <w:r>
              <w:rPr>
                <w:spacing w:val="-2"/>
              </w:rPr>
              <w:t>generales</w:t>
            </w:r>
          </w:p>
        </w:tc>
        <w:tc>
          <w:tcPr>
            <w:tcW w:w="2552" w:type="dxa"/>
          </w:tcPr>
          <w:p w14:paraId="268A2F4B" w14:textId="77777777" w:rsidR="00572595" w:rsidRDefault="0064695A">
            <w:pPr>
              <w:pStyle w:val="TableParagraph"/>
            </w:pPr>
            <w:r>
              <w:rPr>
                <w:spacing w:val="-2"/>
              </w:rPr>
              <w:t>Mantenimiento</w:t>
            </w:r>
          </w:p>
        </w:tc>
        <w:tc>
          <w:tcPr>
            <w:tcW w:w="7662" w:type="dxa"/>
          </w:tcPr>
          <w:p w14:paraId="1E452298" w14:textId="77777777" w:rsidR="00572595" w:rsidRDefault="0064695A">
            <w:pPr>
              <w:pStyle w:val="TableParagraph"/>
              <w:ind w:left="68"/>
            </w:pPr>
            <w:r>
              <w:t>Al</w:t>
            </w:r>
            <w:r>
              <w:rPr>
                <w:spacing w:val="-4"/>
              </w:rPr>
              <w:t xml:space="preserve"> </w:t>
            </w:r>
            <w:r>
              <w:t>término</w:t>
            </w:r>
            <w:r>
              <w:rPr>
                <w:spacing w:val="-2"/>
              </w:rPr>
              <w:t xml:space="preserve"> </w:t>
            </w:r>
            <w:r>
              <w:t>de</w:t>
            </w:r>
            <w:r>
              <w:rPr>
                <w:spacing w:val="-3"/>
              </w:rPr>
              <w:t xml:space="preserve"> </w:t>
            </w:r>
            <w:r>
              <w:t>la</w:t>
            </w:r>
            <w:r>
              <w:rPr>
                <w:spacing w:val="-3"/>
              </w:rPr>
              <w:t xml:space="preserve"> </w:t>
            </w:r>
            <w:r>
              <w:t>actividad</w:t>
            </w:r>
            <w:r>
              <w:rPr>
                <w:spacing w:val="-4"/>
              </w:rPr>
              <w:t xml:space="preserve"> </w:t>
            </w:r>
            <w:r>
              <w:t>redactar</w:t>
            </w:r>
            <w:r>
              <w:rPr>
                <w:spacing w:val="-5"/>
              </w:rPr>
              <w:t xml:space="preserve"> </w:t>
            </w:r>
            <w:r>
              <w:t>en</w:t>
            </w:r>
            <w:r>
              <w:rPr>
                <w:spacing w:val="-3"/>
              </w:rPr>
              <w:t xml:space="preserve"> </w:t>
            </w:r>
            <w:r>
              <w:t>hoja</w:t>
            </w:r>
            <w:r>
              <w:rPr>
                <w:spacing w:val="-6"/>
              </w:rPr>
              <w:t xml:space="preserve"> </w:t>
            </w:r>
            <w:r>
              <w:t>de</w:t>
            </w:r>
            <w:r>
              <w:rPr>
                <w:spacing w:val="-3"/>
              </w:rPr>
              <w:t xml:space="preserve"> </w:t>
            </w:r>
            <w:r>
              <w:t>servicio</w:t>
            </w:r>
            <w:r>
              <w:rPr>
                <w:spacing w:val="-5"/>
              </w:rPr>
              <w:t xml:space="preserve"> </w:t>
            </w:r>
            <w:r>
              <w:t>realizado,</w:t>
            </w:r>
            <w:r>
              <w:rPr>
                <w:spacing w:val="-3"/>
              </w:rPr>
              <w:t xml:space="preserve"> </w:t>
            </w:r>
            <w:r>
              <w:t xml:space="preserve">describiendo </w:t>
            </w:r>
            <w:r>
              <w:rPr>
                <w:spacing w:val="-2"/>
              </w:rPr>
              <w:t>actividad.</w:t>
            </w:r>
          </w:p>
        </w:tc>
        <w:tc>
          <w:tcPr>
            <w:tcW w:w="3267" w:type="dxa"/>
          </w:tcPr>
          <w:p w14:paraId="5D4CEC98" w14:textId="77777777" w:rsidR="00572595" w:rsidRDefault="0064695A">
            <w:pPr>
              <w:pStyle w:val="TableParagraph"/>
              <w:spacing w:before="193"/>
              <w:ind w:left="58" w:right="51"/>
              <w:jc w:val="center"/>
            </w:pPr>
            <w:r>
              <w:t>Hoja de</w:t>
            </w:r>
            <w:r>
              <w:rPr>
                <w:spacing w:val="-2"/>
              </w:rPr>
              <w:t xml:space="preserve"> servicio.</w:t>
            </w:r>
          </w:p>
        </w:tc>
      </w:tr>
      <w:tr w:rsidR="00572595" w14:paraId="76F5DC41" w14:textId="77777777">
        <w:trPr>
          <w:trHeight w:val="657"/>
        </w:trPr>
        <w:tc>
          <w:tcPr>
            <w:tcW w:w="543" w:type="dxa"/>
          </w:tcPr>
          <w:p w14:paraId="64BAE9C0" w14:textId="77777777" w:rsidR="00572595" w:rsidRDefault="0064695A">
            <w:pPr>
              <w:pStyle w:val="TableParagraph"/>
              <w:spacing w:before="194"/>
              <w:ind w:left="10"/>
              <w:jc w:val="center"/>
            </w:pPr>
            <w:r>
              <w:rPr>
                <w:spacing w:val="-10"/>
              </w:rPr>
              <w:t>7</w:t>
            </w:r>
          </w:p>
        </w:tc>
        <w:tc>
          <w:tcPr>
            <w:tcW w:w="2429" w:type="dxa"/>
          </w:tcPr>
          <w:p w14:paraId="71A663C2" w14:textId="77777777" w:rsidR="00572595" w:rsidRDefault="0064695A">
            <w:pPr>
              <w:pStyle w:val="TableParagraph"/>
            </w:pPr>
            <w:r>
              <w:t>Personal</w:t>
            </w:r>
            <w:r>
              <w:rPr>
                <w:spacing w:val="-13"/>
              </w:rPr>
              <w:t xml:space="preserve"> </w:t>
            </w:r>
            <w:r>
              <w:t>de</w:t>
            </w:r>
            <w:r>
              <w:rPr>
                <w:spacing w:val="-12"/>
              </w:rPr>
              <w:t xml:space="preserve"> </w:t>
            </w:r>
            <w:r>
              <w:t xml:space="preserve">servicios </w:t>
            </w:r>
            <w:r>
              <w:rPr>
                <w:spacing w:val="-2"/>
              </w:rPr>
              <w:t>generales</w:t>
            </w:r>
          </w:p>
        </w:tc>
        <w:tc>
          <w:tcPr>
            <w:tcW w:w="2552" w:type="dxa"/>
          </w:tcPr>
          <w:p w14:paraId="174DF0BB" w14:textId="77777777" w:rsidR="00572595" w:rsidRDefault="0064695A">
            <w:pPr>
              <w:pStyle w:val="TableParagraph"/>
            </w:pPr>
            <w:r>
              <w:rPr>
                <w:spacing w:val="-2"/>
              </w:rPr>
              <w:t>Mantenimiento</w:t>
            </w:r>
          </w:p>
        </w:tc>
        <w:tc>
          <w:tcPr>
            <w:tcW w:w="7662" w:type="dxa"/>
          </w:tcPr>
          <w:p w14:paraId="2418F51A" w14:textId="77777777" w:rsidR="00572595" w:rsidRDefault="0064695A">
            <w:pPr>
              <w:pStyle w:val="TableParagraph"/>
              <w:ind w:left="68"/>
            </w:pPr>
            <w:r>
              <w:t>Solicitar</w:t>
            </w:r>
            <w:r>
              <w:rPr>
                <w:spacing w:val="-2"/>
              </w:rPr>
              <w:t xml:space="preserve"> </w:t>
            </w:r>
            <w:r>
              <w:t>firma</w:t>
            </w:r>
            <w:r>
              <w:rPr>
                <w:spacing w:val="-5"/>
              </w:rPr>
              <w:t xml:space="preserve"> </w:t>
            </w:r>
            <w:r>
              <w:t>del</w:t>
            </w:r>
            <w:r>
              <w:rPr>
                <w:spacing w:val="-2"/>
              </w:rPr>
              <w:t xml:space="preserve"> </w:t>
            </w:r>
            <w:r>
              <w:t>jefe</w:t>
            </w:r>
            <w:r>
              <w:rPr>
                <w:spacing w:val="-2"/>
              </w:rPr>
              <w:t xml:space="preserve"> </w:t>
            </w:r>
            <w:r>
              <w:t>de</w:t>
            </w:r>
            <w:r>
              <w:rPr>
                <w:spacing w:val="-4"/>
              </w:rPr>
              <w:t xml:space="preserve"> </w:t>
            </w:r>
            <w:r>
              <w:t>área</w:t>
            </w:r>
            <w:r>
              <w:rPr>
                <w:spacing w:val="-2"/>
              </w:rPr>
              <w:t xml:space="preserve"> </w:t>
            </w:r>
            <w:r>
              <w:t>donde</w:t>
            </w:r>
            <w:r>
              <w:rPr>
                <w:spacing w:val="-4"/>
              </w:rPr>
              <w:t xml:space="preserve"> </w:t>
            </w:r>
            <w:r>
              <w:t>se</w:t>
            </w:r>
            <w:r>
              <w:rPr>
                <w:spacing w:val="-1"/>
              </w:rPr>
              <w:t xml:space="preserve"> </w:t>
            </w:r>
            <w:r>
              <w:t>realizó</w:t>
            </w:r>
            <w:r>
              <w:rPr>
                <w:spacing w:val="-4"/>
              </w:rPr>
              <w:t xml:space="preserve"> </w:t>
            </w:r>
            <w:r>
              <w:t>la</w:t>
            </w:r>
            <w:r>
              <w:rPr>
                <w:spacing w:val="-2"/>
              </w:rPr>
              <w:t xml:space="preserve"> </w:t>
            </w:r>
            <w:r>
              <w:t>actividad</w:t>
            </w:r>
            <w:r>
              <w:rPr>
                <w:spacing w:val="-3"/>
              </w:rPr>
              <w:t xml:space="preserve"> </w:t>
            </w:r>
            <w:r>
              <w:t>y</w:t>
            </w:r>
            <w:r>
              <w:rPr>
                <w:spacing w:val="-1"/>
              </w:rPr>
              <w:t xml:space="preserve"> </w:t>
            </w:r>
            <w:r>
              <w:t>anexar</w:t>
            </w:r>
            <w:r>
              <w:rPr>
                <w:spacing w:val="-2"/>
              </w:rPr>
              <w:t xml:space="preserve"> </w:t>
            </w:r>
            <w:r>
              <w:t>hoja</w:t>
            </w:r>
            <w:r>
              <w:rPr>
                <w:spacing w:val="-2"/>
              </w:rPr>
              <w:t xml:space="preserve"> </w:t>
            </w:r>
            <w:r>
              <w:t>de</w:t>
            </w:r>
            <w:r>
              <w:rPr>
                <w:spacing w:val="-2"/>
              </w:rPr>
              <w:t xml:space="preserve"> </w:t>
            </w:r>
            <w:r>
              <w:t>servicio firmada al archivo.</w:t>
            </w:r>
          </w:p>
        </w:tc>
        <w:tc>
          <w:tcPr>
            <w:tcW w:w="3267" w:type="dxa"/>
          </w:tcPr>
          <w:p w14:paraId="6C7F9EA4" w14:textId="77777777" w:rsidR="00572595" w:rsidRDefault="0064695A">
            <w:pPr>
              <w:pStyle w:val="TableParagraph"/>
              <w:ind w:left="1100" w:right="53" w:hanging="665"/>
            </w:pPr>
            <w:r>
              <w:t>Archiva</w:t>
            </w:r>
            <w:r>
              <w:rPr>
                <w:spacing w:val="-9"/>
              </w:rPr>
              <w:t xml:space="preserve"> </w:t>
            </w:r>
            <w:r>
              <w:t>acuse</w:t>
            </w:r>
            <w:r>
              <w:rPr>
                <w:spacing w:val="-9"/>
              </w:rPr>
              <w:t xml:space="preserve"> </w:t>
            </w:r>
            <w:r>
              <w:t>de</w:t>
            </w:r>
            <w:r>
              <w:rPr>
                <w:spacing w:val="-9"/>
              </w:rPr>
              <w:t xml:space="preserve"> </w:t>
            </w:r>
            <w:r>
              <w:t>recibo</w:t>
            </w:r>
            <w:r>
              <w:rPr>
                <w:spacing w:val="-9"/>
              </w:rPr>
              <w:t xml:space="preserve"> </w:t>
            </w:r>
            <w:r>
              <w:t xml:space="preserve">en </w:t>
            </w:r>
            <w:r>
              <w:rPr>
                <w:spacing w:val="-2"/>
              </w:rPr>
              <w:t>expediente.</w:t>
            </w:r>
          </w:p>
        </w:tc>
      </w:tr>
      <w:tr w:rsidR="00572595" w14:paraId="2ACD2A12" w14:textId="77777777">
        <w:trPr>
          <w:trHeight w:val="657"/>
        </w:trPr>
        <w:tc>
          <w:tcPr>
            <w:tcW w:w="543" w:type="dxa"/>
          </w:tcPr>
          <w:p w14:paraId="510FB25B" w14:textId="77777777" w:rsidR="00572595" w:rsidRDefault="0064695A">
            <w:pPr>
              <w:pStyle w:val="TableParagraph"/>
              <w:spacing w:before="193"/>
              <w:ind w:left="10"/>
              <w:jc w:val="center"/>
            </w:pPr>
            <w:r>
              <w:rPr>
                <w:spacing w:val="-10"/>
              </w:rPr>
              <w:t>8</w:t>
            </w:r>
          </w:p>
        </w:tc>
        <w:tc>
          <w:tcPr>
            <w:tcW w:w="2429" w:type="dxa"/>
          </w:tcPr>
          <w:p w14:paraId="623A39ED" w14:textId="77777777" w:rsidR="00572595" w:rsidRDefault="0064695A">
            <w:pPr>
              <w:pStyle w:val="TableParagraph"/>
            </w:pPr>
            <w:r>
              <w:t>Personal</w:t>
            </w:r>
            <w:r>
              <w:rPr>
                <w:spacing w:val="-13"/>
              </w:rPr>
              <w:t xml:space="preserve"> </w:t>
            </w:r>
            <w:r>
              <w:t>de</w:t>
            </w:r>
            <w:r>
              <w:rPr>
                <w:spacing w:val="-12"/>
              </w:rPr>
              <w:t xml:space="preserve"> </w:t>
            </w:r>
            <w:r>
              <w:t xml:space="preserve">servicios </w:t>
            </w:r>
            <w:r>
              <w:rPr>
                <w:spacing w:val="-2"/>
              </w:rPr>
              <w:t>generales</w:t>
            </w:r>
          </w:p>
        </w:tc>
        <w:tc>
          <w:tcPr>
            <w:tcW w:w="2552" w:type="dxa"/>
          </w:tcPr>
          <w:p w14:paraId="6ECD3660" w14:textId="77777777" w:rsidR="00572595" w:rsidRDefault="0064695A">
            <w:pPr>
              <w:pStyle w:val="TableParagraph"/>
              <w:spacing w:before="193"/>
            </w:pPr>
            <w:r>
              <w:rPr>
                <w:spacing w:val="-2"/>
              </w:rPr>
              <w:t>Mantenimiento</w:t>
            </w:r>
          </w:p>
        </w:tc>
        <w:tc>
          <w:tcPr>
            <w:tcW w:w="7662" w:type="dxa"/>
          </w:tcPr>
          <w:p w14:paraId="51ABF5B0" w14:textId="77777777" w:rsidR="00572595" w:rsidRDefault="0064695A">
            <w:pPr>
              <w:pStyle w:val="TableParagraph"/>
              <w:ind w:left="68" w:right="158"/>
            </w:pPr>
            <w:r>
              <w:t>En</w:t>
            </w:r>
            <w:r>
              <w:rPr>
                <w:spacing w:val="-4"/>
              </w:rPr>
              <w:t xml:space="preserve"> </w:t>
            </w:r>
            <w:r>
              <w:t>caso</w:t>
            </w:r>
            <w:r>
              <w:rPr>
                <w:spacing w:val="-5"/>
              </w:rPr>
              <w:t xml:space="preserve"> </w:t>
            </w:r>
            <w:r>
              <w:t>de</w:t>
            </w:r>
            <w:r>
              <w:rPr>
                <w:spacing w:val="-3"/>
              </w:rPr>
              <w:t xml:space="preserve"> </w:t>
            </w:r>
            <w:r>
              <w:t>requerirse</w:t>
            </w:r>
            <w:r>
              <w:rPr>
                <w:spacing w:val="-6"/>
              </w:rPr>
              <w:t xml:space="preserve"> </w:t>
            </w:r>
            <w:r>
              <w:t>material,</w:t>
            </w:r>
            <w:r>
              <w:rPr>
                <w:spacing w:val="-3"/>
              </w:rPr>
              <w:t xml:space="preserve"> </w:t>
            </w:r>
            <w:r>
              <w:t>entregar</w:t>
            </w:r>
            <w:r>
              <w:rPr>
                <w:spacing w:val="-5"/>
              </w:rPr>
              <w:t xml:space="preserve"> </w:t>
            </w:r>
            <w:r>
              <w:t>solicitud</w:t>
            </w:r>
            <w:r>
              <w:rPr>
                <w:spacing w:val="-4"/>
              </w:rPr>
              <w:t xml:space="preserve"> </w:t>
            </w:r>
            <w:r>
              <w:t>al</w:t>
            </w:r>
            <w:r>
              <w:rPr>
                <w:spacing w:val="-5"/>
              </w:rPr>
              <w:t xml:space="preserve"> </w:t>
            </w:r>
            <w:r>
              <w:t>Director</w:t>
            </w:r>
            <w:r>
              <w:rPr>
                <w:spacing w:val="-3"/>
              </w:rPr>
              <w:t xml:space="preserve"> </w:t>
            </w:r>
            <w:r>
              <w:t>Administrativo</w:t>
            </w:r>
            <w:r>
              <w:rPr>
                <w:spacing w:val="-5"/>
              </w:rPr>
              <w:t xml:space="preserve"> </w:t>
            </w:r>
            <w:r>
              <w:t>y esperar hasta recibirlo, para darle continuidad al servicio.</w:t>
            </w:r>
          </w:p>
        </w:tc>
        <w:tc>
          <w:tcPr>
            <w:tcW w:w="3267" w:type="dxa"/>
          </w:tcPr>
          <w:p w14:paraId="4CFD41AB" w14:textId="77777777" w:rsidR="00572595" w:rsidRDefault="0064695A">
            <w:pPr>
              <w:pStyle w:val="TableParagraph"/>
              <w:spacing w:before="193"/>
              <w:ind w:left="58" w:right="51"/>
              <w:jc w:val="center"/>
            </w:pPr>
            <w:r>
              <w:t>Entrega</w:t>
            </w:r>
            <w:r>
              <w:rPr>
                <w:spacing w:val="-1"/>
              </w:rPr>
              <w:t xml:space="preserve"> </w:t>
            </w:r>
            <w:r>
              <w:t>de</w:t>
            </w:r>
            <w:r>
              <w:rPr>
                <w:spacing w:val="-2"/>
              </w:rPr>
              <w:t xml:space="preserve"> Solicitud.</w:t>
            </w:r>
          </w:p>
        </w:tc>
      </w:tr>
      <w:tr w:rsidR="00572595" w14:paraId="0BFB8DA9" w14:textId="77777777">
        <w:trPr>
          <w:trHeight w:val="657"/>
        </w:trPr>
        <w:tc>
          <w:tcPr>
            <w:tcW w:w="543" w:type="dxa"/>
          </w:tcPr>
          <w:p w14:paraId="1BD3AC10" w14:textId="77777777" w:rsidR="00572595" w:rsidRDefault="0064695A">
            <w:pPr>
              <w:pStyle w:val="TableParagraph"/>
              <w:spacing w:before="193"/>
              <w:ind w:left="10"/>
              <w:jc w:val="center"/>
            </w:pPr>
            <w:r>
              <w:rPr>
                <w:spacing w:val="-10"/>
              </w:rPr>
              <w:t>9</w:t>
            </w:r>
          </w:p>
        </w:tc>
        <w:tc>
          <w:tcPr>
            <w:tcW w:w="2429" w:type="dxa"/>
          </w:tcPr>
          <w:p w14:paraId="227CAC25"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23E4C21D"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19F78EA1" w14:textId="77777777" w:rsidR="00572595" w:rsidRDefault="0064695A">
            <w:pPr>
              <w:pStyle w:val="TableParagraph"/>
              <w:ind w:left="68" w:right="158"/>
            </w:pPr>
            <w:r>
              <w:t>Autorizar</w:t>
            </w:r>
            <w:r>
              <w:rPr>
                <w:spacing w:val="-2"/>
              </w:rPr>
              <w:t xml:space="preserve"> </w:t>
            </w:r>
            <w:r>
              <w:t>la</w:t>
            </w:r>
            <w:r>
              <w:rPr>
                <w:spacing w:val="-2"/>
              </w:rPr>
              <w:t xml:space="preserve"> </w:t>
            </w:r>
            <w:r>
              <w:t>compra</w:t>
            </w:r>
            <w:r>
              <w:rPr>
                <w:spacing w:val="-2"/>
              </w:rPr>
              <w:t xml:space="preserve"> </w:t>
            </w:r>
            <w:r>
              <w:t>del</w:t>
            </w:r>
            <w:r>
              <w:rPr>
                <w:spacing w:val="-5"/>
              </w:rPr>
              <w:t xml:space="preserve"> </w:t>
            </w:r>
            <w:r>
              <w:t>material</w:t>
            </w:r>
            <w:r>
              <w:rPr>
                <w:spacing w:val="-3"/>
              </w:rPr>
              <w:t xml:space="preserve"> </w:t>
            </w:r>
            <w:r>
              <w:t>y/o</w:t>
            </w:r>
            <w:r>
              <w:rPr>
                <w:spacing w:val="-1"/>
              </w:rPr>
              <w:t xml:space="preserve"> </w:t>
            </w:r>
            <w:r>
              <w:t>de</w:t>
            </w:r>
            <w:r>
              <w:rPr>
                <w:spacing w:val="-4"/>
              </w:rPr>
              <w:t xml:space="preserve"> </w:t>
            </w:r>
            <w:r>
              <w:t>la</w:t>
            </w:r>
            <w:r>
              <w:rPr>
                <w:spacing w:val="-2"/>
              </w:rPr>
              <w:t xml:space="preserve"> </w:t>
            </w:r>
            <w:r>
              <w:t>refacción</w:t>
            </w:r>
            <w:r>
              <w:rPr>
                <w:spacing w:val="-4"/>
              </w:rPr>
              <w:t xml:space="preserve"> </w:t>
            </w:r>
            <w:r>
              <w:t>y</w:t>
            </w:r>
            <w:r>
              <w:rPr>
                <w:spacing w:val="-4"/>
              </w:rPr>
              <w:t xml:space="preserve"> </w:t>
            </w:r>
            <w:r>
              <w:t>notificar</w:t>
            </w:r>
            <w:r>
              <w:rPr>
                <w:spacing w:val="-3"/>
              </w:rPr>
              <w:t xml:space="preserve"> </w:t>
            </w:r>
            <w:r>
              <w:t>a</w:t>
            </w:r>
            <w:r>
              <w:rPr>
                <w:spacing w:val="-4"/>
              </w:rPr>
              <w:t xml:space="preserve"> </w:t>
            </w:r>
            <w:r>
              <w:t>personal</w:t>
            </w:r>
            <w:r>
              <w:rPr>
                <w:spacing w:val="-2"/>
              </w:rPr>
              <w:t xml:space="preserve"> </w:t>
            </w:r>
            <w:r>
              <w:t>de servicios generales para entrega del material y/o la mercancía solicitada.</w:t>
            </w:r>
          </w:p>
        </w:tc>
        <w:tc>
          <w:tcPr>
            <w:tcW w:w="3267" w:type="dxa"/>
          </w:tcPr>
          <w:p w14:paraId="492783E4" w14:textId="77777777" w:rsidR="00572595" w:rsidRDefault="0064695A">
            <w:pPr>
              <w:pStyle w:val="TableParagraph"/>
              <w:spacing w:before="193"/>
              <w:ind w:left="58" w:right="48"/>
              <w:jc w:val="center"/>
            </w:pPr>
            <w:r>
              <w:t>Orden</w:t>
            </w:r>
            <w:r>
              <w:rPr>
                <w:spacing w:val="-2"/>
              </w:rPr>
              <w:t xml:space="preserve"> </w:t>
            </w:r>
            <w:r>
              <w:t>de</w:t>
            </w:r>
            <w:r>
              <w:rPr>
                <w:spacing w:val="-2"/>
              </w:rPr>
              <w:t xml:space="preserve"> compra.</w:t>
            </w:r>
          </w:p>
        </w:tc>
      </w:tr>
    </w:tbl>
    <w:p w14:paraId="4C7638FA"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6E74AB94" w14:textId="77777777" w:rsidR="00572595" w:rsidRDefault="00572595">
      <w:pPr>
        <w:pStyle w:val="Textoindependiente"/>
        <w:spacing w:before="273"/>
        <w:rPr>
          <w:rFonts w:ascii="Calibri Light"/>
          <w:i/>
        </w:rPr>
      </w:pPr>
    </w:p>
    <w:p w14:paraId="0CE74807" w14:textId="77777777" w:rsidR="00572595" w:rsidRDefault="0064695A">
      <w:pPr>
        <w:pStyle w:val="Textoindependiente"/>
        <w:ind w:left="2928" w:right="4066"/>
        <w:jc w:val="center"/>
      </w:pPr>
      <w:r>
        <w:rPr>
          <w:noProof/>
        </w:rPr>
        <w:drawing>
          <wp:anchor distT="0" distB="0" distL="0" distR="0" simplePos="0" relativeHeight="15890944" behindDoc="0" locked="0" layoutInCell="1" allowOverlap="1" wp14:anchorId="3138C60E" wp14:editId="6A12CD4B">
            <wp:simplePos x="0" y="0"/>
            <wp:positionH relativeFrom="page">
              <wp:posOffset>900430</wp:posOffset>
            </wp:positionH>
            <wp:positionV relativeFrom="paragraph">
              <wp:posOffset>-363327</wp:posOffset>
            </wp:positionV>
            <wp:extent cx="2209549" cy="496570"/>
            <wp:effectExtent l="0" t="0" r="0" b="0"/>
            <wp:wrapNone/>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91456" behindDoc="0" locked="0" layoutInCell="1" allowOverlap="1" wp14:anchorId="6E5A97A6" wp14:editId="2478C09B">
                <wp:simplePos x="0" y="0"/>
                <wp:positionH relativeFrom="page">
                  <wp:posOffset>8788654</wp:posOffset>
                </wp:positionH>
                <wp:positionV relativeFrom="paragraph">
                  <wp:posOffset>-359390</wp:posOffset>
                </wp:positionV>
                <wp:extent cx="2602230" cy="46164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9CF2361" w14:textId="77777777">
                              <w:trPr>
                                <w:trHeight w:val="357"/>
                              </w:trPr>
                              <w:tc>
                                <w:tcPr>
                                  <w:tcW w:w="1546" w:type="dxa"/>
                                </w:tcPr>
                                <w:p w14:paraId="19ED6C0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456439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C6B41F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444F222" w14:textId="77777777">
                              <w:trPr>
                                <w:trHeight w:val="340"/>
                              </w:trPr>
                              <w:tc>
                                <w:tcPr>
                                  <w:tcW w:w="1546" w:type="dxa"/>
                                </w:tcPr>
                                <w:p w14:paraId="1A8D415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8107F3F" w14:textId="77777777" w:rsidR="00572595" w:rsidRDefault="0064695A">
                                  <w:pPr>
                                    <w:pStyle w:val="TableParagraph"/>
                                    <w:spacing w:before="30"/>
                                    <w:ind w:left="12"/>
                                    <w:jc w:val="center"/>
                                  </w:pPr>
                                  <w:r>
                                    <w:rPr>
                                      <w:spacing w:val="-5"/>
                                    </w:rPr>
                                    <w:t>02</w:t>
                                  </w:r>
                                </w:p>
                              </w:tc>
                              <w:tc>
                                <w:tcPr>
                                  <w:tcW w:w="1328" w:type="dxa"/>
                                </w:tcPr>
                                <w:p w14:paraId="6BEE6927" w14:textId="77777777" w:rsidR="00572595" w:rsidRDefault="0064695A">
                                  <w:pPr>
                                    <w:pStyle w:val="TableParagraph"/>
                                    <w:spacing w:before="30"/>
                                    <w:ind w:left="13" w:right="3"/>
                                    <w:jc w:val="center"/>
                                  </w:pPr>
                                  <w:r>
                                    <w:t>143 de</w:t>
                                  </w:r>
                                  <w:r>
                                    <w:rPr>
                                      <w:spacing w:val="-3"/>
                                    </w:rPr>
                                    <w:t xml:space="preserve"> </w:t>
                                  </w:r>
                                  <w:r>
                                    <w:rPr>
                                      <w:spacing w:val="-5"/>
                                    </w:rPr>
                                    <w:t>276</w:t>
                                  </w:r>
                                </w:p>
                              </w:tc>
                            </w:tr>
                          </w:tbl>
                          <w:p w14:paraId="5409CAA8"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E5A97A6" id="Textbox 342" o:spid="_x0000_s1187" type="#_x0000_t202" style="position:absolute;left:0;text-align:left;margin-left:692pt;margin-top:-28.3pt;width:204.9pt;height:36.35pt;z-index:1589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v3PRf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9CF2361" w14:textId="77777777">
                        <w:trPr>
                          <w:trHeight w:val="357"/>
                        </w:trPr>
                        <w:tc>
                          <w:tcPr>
                            <w:tcW w:w="1546" w:type="dxa"/>
                          </w:tcPr>
                          <w:p w14:paraId="19ED6C0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456439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C6B41F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444F222" w14:textId="77777777">
                        <w:trPr>
                          <w:trHeight w:val="340"/>
                        </w:trPr>
                        <w:tc>
                          <w:tcPr>
                            <w:tcW w:w="1546" w:type="dxa"/>
                          </w:tcPr>
                          <w:p w14:paraId="1A8D415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8107F3F" w14:textId="77777777" w:rsidR="00572595" w:rsidRDefault="0064695A">
                            <w:pPr>
                              <w:pStyle w:val="TableParagraph"/>
                              <w:spacing w:before="30"/>
                              <w:ind w:left="12"/>
                              <w:jc w:val="center"/>
                            </w:pPr>
                            <w:r>
                              <w:rPr>
                                <w:spacing w:val="-5"/>
                              </w:rPr>
                              <w:t>02</w:t>
                            </w:r>
                          </w:p>
                        </w:tc>
                        <w:tc>
                          <w:tcPr>
                            <w:tcW w:w="1328" w:type="dxa"/>
                          </w:tcPr>
                          <w:p w14:paraId="6BEE6927" w14:textId="77777777" w:rsidR="00572595" w:rsidRDefault="0064695A">
                            <w:pPr>
                              <w:pStyle w:val="TableParagraph"/>
                              <w:spacing w:before="30"/>
                              <w:ind w:left="13" w:right="3"/>
                              <w:jc w:val="center"/>
                            </w:pPr>
                            <w:r>
                              <w:t>143 de</w:t>
                            </w:r>
                            <w:r>
                              <w:rPr>
                                <w:spacing w:val="-3"/>
                              </w:rPr>
                              <w:t xml:space="preserve"> </w:t>
                            </w:r>
                            <w:r>
                              <w:rPr>
                                <w:spacing w:val="-5"/>
                              </w:rPr>
                              <w:t>276</w:t>
                            </w:r>
                          </w:p>
                        </w:tc>
                      </w:tr>
                    </w:tbl>
                    <w:p w14:paraId="5409CAA8" w14:textId="77777777" w:rsidR="00572595" w:rsidRDefault="00572595">
                      <w:pPr>
                        <w:pStyle w:val="Textoindependiente"/>
                      </w:pPr>
                    </w:p>
                  </w:txbxContent>
                </v:textbox>
                <w10:wrap anchorx="page"/>
              </v:shape>
            </w:pict>
          </mc:Fallback>
        </mc:AlternateContent>
      </w:r>
      <w:r>
        <w:t xml:space="preserve">Tomo </w:t>
      </w:r>
      <w:r>
        <w:rPr>
          <w:spacing w:val="-5"/>
        </w:rPr>
        <w:t>II</w:t>
      </w:r>
    </w:p>
    <w:p w14:paraId="1FC2E061"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B4104C2" w14:textId="77777777">
        <w:trPr>
          <w:trHeight w:val="388"/>
        </w:trPr>
        <w:tc>
          <w:tcPr>
            <w:tcW w:w="543" w:type="dxa"/>
            <w:shd w:val="clear" w:color="auto" w:fill="D9D9D9"/>
          </w:tcPr>
          <w:p w14:paraId="1226A6AF"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6FD538F3"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61F6B704" w14:textId="77777777" w:rsidR="00572595" w:rsidRDefault="0064695A">
            <w:pPr>
              <w:pStyle w:val="TableParagraph"/>
              <w:spacing w:before="61"/>
              <w:ind w:left="0" w:right="1049"/>
              <w:jc w:val="right"/>
              <w:rPr>
                <w:b/>
              </w:rPr>
            </w:pPr>
            <w:r>
              <w:rPr>
                <w:b/>
                <w:spacing w:val="-4"/>
              </w:rPr>
              <w:t>Área</w:t>
            </w:r>
          </w:p>
        </w:tc>
        <w:tc>
          <w:tcPr>
            <w:tcW w:w="7662" w:type="dxa"/>
            <w:shd w:val="clear" w:color="auto" w:fill="D9D9D9"/>
          </w:tcPr>
          <w:p w14:paraId="50D7EE4B"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06DD84EC"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4086BD60" w14:textId="77777777">
        <w:trPr>
          <w:trHeight w:val="659"/>
        </w:trPr>
        <w:tc>
          <w:tcPr>
            <w:tcW w:w="543" w:type="dxa"/>
          </w:tcPr>
          <w:p w14:paraId="08607B12" w14:textId="77777777" w:rsidR="00572595" w:rsidRDefault="0064695A">
            <w:pPr>
              <w:pStyle w:val="TableParagraph"/>
              <w:spacing w:before="196"/>
              <w:ind w:left="10" w:right="2"/>
              <w:jc w:val="center"/>
            </w:pPr>
            <w:r>
              <w:rPr>
                <w:spacing w:val="-5"/>
              </w:rPr>
              <w:t>10</w:t>
            </w:r>
          </w:p>
        </w:tc>
        <w:tc>
          <w:tcPr>
            <w:tcW w:w="2429" w:type="dxa"/>
          </w:tcPr>
          <w:p w14:paraId="785E06ED" w14:textId="77777777" w:rsidR="00572595" w:rsidRDefault="0064695A">
            <w:pPr>
              <w:pStyle w:val="TableParagraph"/>
              <w:spacing w:before="61"/>
            </w:pPr>
            <w:r>
              <w:t>Personal</w:t>
            </w:r>
            <w:r>
              <w:rPr>
                <w:spacing w:val="-13"/>
              </w:rPr>
              <w:t xml:space="preserve"> </w:t>
            </w:r>
            <w:r>
              <w:t>de</w:t>
            </w:r>
            <w:r>
              <w:rPr>
                <w:spacing w:val="-12"/>
              </w:rPr>
              <w:t xml:space="preserve"> </w:t>
            </w:r>
            <w:r>
              <w:t xml:space="preserve">servicios </w:t>
            </w:r>
            <w:r>
              <w:rPr>
                <w:spacing w:val="-2"/>
              </w:rPr>
              <w:t>generales</w:t>
            </w:r>
          </w:p>
        </w:tc>
        <w:tc>
          <w:tcPr>
            <w:tcW w:w="2552" w:type="dxa"/>
          </w:tcPr>
          <w:p w14:paraId="4A3CA470" w14:textId="77777777" w:rsidR="00572595" w:rsidRDefault="0064695A">
            <w:pPr>
              <w:pStyle w:val="TableParagraph"/>
              <w:spacing w:before="196"/>
              <w:ind w:left="0" w:right="1071"/>
              <w:jc w:val="right"/>
            </w:pPr>
            <w:r>
              <w:rPr>
                <w:spacing w:val="-2"/>
              </w:rPr>
              <w:t>Mantenimiento</w:t>
            </w:r>
          </w:p>
        </w:tc>
        <w:tc>
          <w:tcPr>
            <w:tcW w:w="7662" w:type="dxa"/>
          </w:tcPr>
          <w:p w14:paraId="137D3DB9" w14:textId="77777777" w:rsidR="00572595" w:rsidRDefault="0064695A">
            <w:pPr>
              <w:pStyle w:val="TableParagraph"/>
              <w:spacing w:before="196"/>
              <w:ind w:left="68"/>
            </w:pPr>
            <w:r>
              <w:t>Recibir</w:t>
            </w:r>
            <w:r>
              <w:rPr>
                <w:spacing w:val="-5"/>
              </w:rPr>
              <w:t xml:space="preserve"> </w:t>
            </w:r>
            <w:r>
              <w:t>el</w:t>
            </w:r>
            <w:r>
              <w:rPr>
                <w:spacing w:val="-6"/>
              </w:rPr>
              <w:t xml:space="preserve"> </w:t>
            </w:r>
            <w:r>
              <w:t>material</w:t>
            </w:r>
            <w:r>
              <w:rPr>
                <w:spacing w:val="-4"/>
              </w:rPr>
              <w:t xml:space="preserve"> </w:t>
            </w:r>
            <w:r>
              <w:t>y</w:t>
            </w:r>
            <w:r>
              <w:rPr>
                <w:spacing w:val="-3"/>
              </w:rPr>
              <w:t xml:space="preserve"> </w:t>
            </w:r>
            <w:r>
              <w:t>realizar</w:t>
            </w:r>
            <w:r>
              <w:rPr>
                <w:spacing w:val="-2"/>
              </w:rPr>
              <w:t xml:space="preserve"> </w:t>
            </w:r>
            <w:r>
              <w:t>el</w:t>
            </w:r>
            <w:r>
              <w:rPr>
                <w:spacing w:val="-5"/>
              </w:rPr>
              <w:t xml:space="preserve"> </w:t>
            </w:r>
            <w:r>
              <w:t>mantenimiento</w:t>
            </w:r>
            <w:r>
              <w:rPr>
                <w:spacing w:val="-1"/>
              </w:rPr>
              <w:t xml:space="preserve"> </w:t>
            </w:r>
            <w:r>
              <w:t>del</w:t>
            </w:r>
            <w:r>
              <w:rPr>
                <w:spacing w:val="-3"/>
              </w:rPr>
              <w:t xml:space="preserve"> </w:t>
            </w:r>
            <w:r>
              <w:t>área</w:t>
            </w:r>
            <w:r>
              <w:rPr>
                <w:spacing w:val="-3"/>
              </w:rPr>
              <w:t xml:space="preserve"> </w:t>
            </w:r>
            <w:r>
              <w:t>en</w:t>
            </w:r>
            <w:r>
              <w:rPr>
                <w:spacing w:val="-3"/>
              </w:rPr>
              <w:t xml:space="preserve"> </w:t>
            </w:r>
            <w:r>
              <w:rPr>
                <w:spacing w:val="-2"/>
              </w:rPr>
              <w:t>cuestión.</w:t>
            </w:r>
          </w:p>
        </w:tc>
        <w:tc>
          <w:tcPr>
            <w:tcW w:w="3267" w:type="dxa"/>
          </w:tcPr>
          <w:p w14:paraId="46B59E4D" w14:textId="77777777" w:rsidR="00572595" w:rsidRDefault="0064695A">
            <w:pPr>
              <w:pStyle w:val="TableParagraph"/>
              <w:spacing w:before="196"/>
              <w:ind w:left="58" w:right="48"/>
              <w:jc w:val="center"/>
            </w:pPr>
            <w:r>
              <w:t>Resolver</w:t>
            </w:r>
            <w:r>
              <w:rPr>
                <w:spacing w:val="-6"/>
              </w:rPr>
              <w:t xml:space="preserve"> </w:t>
            </w:r>
            <w:r>
              <w:rPr>
                <w:spacing w:val="-2"/>
              </w:rPr>
              <w:t>situación.</w:t>
            </w:r>
          </w:p>
        </w:tc>
      </w:tr>
    </w:tbl>
    <w:p w14:paraId="0C1BD7B5"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232EE757" w14:textId="77777777" w:rsidR="00572595" w:rsidRDefault="00572595">
      <w:pPr>
        <w:pStyle w:val="Textoindependiente"/>
        <w:spacing w:before="273"/>
      </w:pPr>
    </w:p>
    <w:p w14:paraId="596DAB01" w14:textId="77777777" w:rsidR="00572595" w:rsidRDefault="0064695A">
      <w:pPr>
        <w:pStyle w:val="Textoindependiente"/>
        <w:ind w:left="2928" w:right="4066"/>
        <w:jc w:val="center"/>
      </w:pPr>
      <w:r>
        <w:rPr>
          <w:noProof/>
        </w:rPr>
        <w:drawing>
          <wp:anchor distT="0" distB="0" distL="0" distR="0" simplePos="0" relativeHeight="15891968" behindDoc="0" locked="0" layoutInCell="1" allowOverlap="1" wp14:anchorId="4781B32E" wp14:editId="55C3C061">
            <wp:simplePos x="0" y="0"/>
            <wp:positionH relativeFrom="page">
              <wp:posOffset>900430</wp:posOffset>
            </wp:positionH>
            <wp:positionV relativeFrom="paragraph">
              <wp:posOffset>-363327</wp:posOffset>
            </wp:positionV>
            <wp:extent cx="2209549" cy="496570"/>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92480" behindDoc="0" locked="0" layoutInCell="1" allowOverlap="1" wp14:anchorId="51B82CD1" wp14:editId="219C3721">
                <wp:simplePos x="0" y="0"/>
                <wp:positionH relativeFrom="page">
                  <wp:posOffset>8788654</wp:posOffset>
                </wp:positionH>
                <wp:positionV relativeFrom="paragraph">
                  <wp:posOffset>-359390</wp:posOffset>
                </wp:positionV>
                <wp:extent cx="2602230" cy="46164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505A256" w14:textId="77777777">
                              <w:trPr>
                                <w:trHeight w:val="357"/>
                              </w:trPr>
                              <w:tc>
                                <w:tcPr>
                                  <w:tcW w:w="1546" w:type="dxa"/>
                                </w:tcPr>
                                <w:p w14:paraId="0A54D1E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306811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B93ED5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53EE0B9" w14:textId="77777777">
                              <w:trPr>
                                <w:trHeight w:val="340"/>
                              </w:trPr>
                              <w:tc>
                                <w:tcPr>
                                  <w:tcW w:w="1546" w:type="dxa"/>
                                </w:tcPr>
                                <w:p w14:paraId="543194C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D24B650" w14:textId="77777777" w:rsidR="00572595" w:rsidRDefault="0064695A">
                                  <w:pPr>
                                    <w:pStyle w:val="TableParagraph"/>
                                    <w:spacing w:before="30"/>
                                    <w:ind w:left="12"/>
                                    <w:jc w:val="center"/>
                                  </w:pPr>
                                  <w:r>
                                    <w:rPr>
                                      <w:spacing w:val="-5"/>
                                    </w:rPr>
                                    <w:t>02</w:t>
                                  </w:r>
                                </w:p>
                              </w:tc>
                              <w:tc>
                                <w:tcPr>
                                  <w:tcW w:w="1328" w:type="dxa"/>
                                </w:tcPr>
                                <w:p w14:paraId="5472DAC0" w14:textId="77777777" w:rsidR="00572595" w:rsidRDefault="0064695A">
                                  <w:pPr>
                                    <w:pStyle w:val="TableParagraph"/>
                                    <w:spacing w:before="30"/>
                                    <w:ind w:left="13" w:right="3"/>
                                    <w:jc w:val="center"/>
                                  </w:pPr>
                                  <w:r>
                                    <w:t>144 de</w:t>
                                  </w:r>
                                  <w:r>
                                    <w:rPr>
                                      <w:spacing w:val="-3"/>
                                    </w:rPr>
                                    <w:t xml:space="preserve"> </w:t>
                                  </w:r>
                                  <w:r>
                                    <w:rPr>
                                      <w:spacing w:val="-5"/>
                                    </w:rPr>
                                    <w:t>276</w:t>
                                  </w:r>
                                </w:p>
                              </w:tc>
                            </w:tr>
                          </w:tbl>
                          <w:p w14:paraId="6840056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1B82CD1" id="Textbox 344" o:spid="_x0000_s1188" type="#_x0000_t202" style="position:absolute;left:0;text-align:left;margin-left:692pt;margin-top:-28.3pt;width:204.9pt;height:36.35pt;z-index:1589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dhsk7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505A256" w14:textId="77777777">
                        <w:trPr>
                          <w:trHeight w:val="357"/>
                        </w:trPr>
                        <w:tc>
                          <w:tcPr>
                            <w:tcW w:w="1546" w:type="dxa"/>
                          </w:tcPr>
                          <w:p w14:paraId="0A54D1E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306811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B93ED5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53EE0B9" w14:textId="77777777">
                        <w:trPr>
                          <w:trHeight w:val="340"/>
                        </w:trPr>
                        <w:tc>
                          <w:tcPr>
                            <w:tcW w:w="1546" w:type="dxa"/>
                          </w:tcPr>
                          <w:p w14:paraId="543194C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D24B650" w14:textId="77777777" w:rsidR="00572595" w:rsidRDefault="0064695A">
                            <w:pPr>
                              <w:pStyle w:val="TableParagraph"/>
                              <w:spacing w:before="30"/>
                              <w:ind w:left="12"/>
                              <w:jc w:val="center"/>
                            </w:pPr>
                            <w:r>
                              <w:rPr>
                                <w:spacing w:val="-5"/>
                              </w:rPr>
                              <w:t>02</w:t>
                            </w:r>
                          </w:p>
                        </w:tc>
                        <w:tc>
                          <w:tcPr>
                            <w:tcW w:w="1328" w:type="dxa"/>
                          </w:tcPr>
                          <w:p w14:paraId="5472DAC0" w14:textId="77777777" w:rsidR="00572595" w:rsidRDefault="0064695A">
                            <w:pPr>
                              <w:pStyle w:val="TableParagraph"/>
                              <w:spacing w:before="30"/>
                              <w:ind w:left="13" w:right="3"/>
                              <w:jc w:val="center"/>
                            </w:pPr>
                            <w:r>
                              <w:t>144 de</w:t>
                            </w:r>
                            <w:r>
                              <w:rPr>
                                <w:spacing w:val="-3"/>
                              </w:rPr>
                              <w:t xml:space="preserve"> </w:t>
                            </w:r>
                            <w:r>
                              <w:rPr>
                                <w:spacing w:val="-5"/>
                              </w:rPr>
                              <w:t>276</w:t>
                            </w:r>
                          </w:p>
                        </w:tc>
                      </w:tr>
                    </w:tbl>
                    <w:p w14:paraId="68400567" w14:textId="77777777" w:rsidR="00572595" w:rsidRDefault="00572595">
                      <w:pPr>
                        <w:pStyle w:val="Textoindependiente"/>
                      </w:pPr>
                    </w:p>
                  </w:txbxContent>
                </v:textbox>
                <w10:wrap anchorx="page"/>
              </v:shape>
            </w:pict>
          </mc:Fallback>
        </mc:AlternateContent>
      </w:r>
      <w:r>
        <w:t xml:space="preserve">Tomo </w:t>
      </w:r>
      <w:r>
        <w:rPr>
          <w:spacing w:val="-5"/>
        </w:rPr>
        <w:t>II</w:t>
      </w:r>
    </w:p>
    <w:p w14:paraId="5F461A41" w14:textId="77777777" w:rsidR="00572595" w:rsidRDefault="00572595">
      <w:pPr>
        <w:pStyle w:val="Textoindependiente"/>
        <w:spacing w:before="88"/>
      </w:pPr>
    </w:p>
    <w:p w14:paraId="1F6A281A" w14:textId="77777777" w:rsidR="00572595" w:rsidRDefault="0064695A">
      <w:pPr>
        <w:ind w:left="143"/>
        <w:rPr>
          <w:rFonts w:ascii="Calibri Light"/>
          <w:i/>
          <w:sz w:val="24"/>
        </w:rPr>
      </w:pPr>
      <w:bookmarkStart w:id="131" w:name="Procedimiento_de_Traslado_de_Pacientes."/>
      <w:bookmarkStart w:id="132" w:name="_bookmark33"/>
      <w:bookmarkEnd w:id="131"/>
      <w:bookmarkEnd w:id="132"/>
      <w:r>
        <w:rPr>
          <w:rFonts w:ascii="Calibri Light"/>
          <w:i/>
          <w:spacing w:val="-2"/>
          <w:sz w:val="24"/>
        </w:rPr>
        <w:t>Procedimiento</w:t>
      </w:r>
      <w:r>
        <w:rPr>
          <w:rFonts w:ascii="Calibri Light"/>
          <w:i/>
          <w:spacing w:val="-3"/>
          <w:sz w:val="24"/>
        </w:rPr>
        <w:t xml:space="preserve"> </w:t>
      </w:r>
      <w:r>
        <w:rPr>
          <w:rFonts w:ascii="Calibri Light"/>
          <w:i/>
          <w:spacing w:val="-2"/>
          <w:sz w:val="24"/>
        </w:rPr>
        <w:t>de</w:t>
      </w:r>
      <w:r>
        <w:rPr>
          <w:rFonts w:ascii="Calibri Light"/>
          <w:i/>
          <w:spacing w:val="-3"/>
          <w:sz w:val="24"/>
        </w:rPr>
        <w:t xml:space="preserve"> </w:t>
      </w:r>
      <w:r>
        <w:rPr>
          <w:rFonts w:ascii="Calibri Light"/>
          <w:i/>
          <w:spacing w:val="-2"/>
          <w:sz w:val="24"/>
        </w:rPr>
        <w:t>Traslado de</w:t>
      </w:r>
      <w:r>
        <w:rPr>
          <w:rFonts w:ascii="Calibri Light"/>
          <w:i/>
          <w:spacing w:val="-1"/>
          <w:sz w:val="24"/>
        </w:rPr>
        <w:t xml:space="preserve"> </w:t>
      </w:r>
      <w:r>
        <w:rPr>
          <w:rFonts w:ascii="Calibri Light"/>
          <w:i/>
          <w:spacing w:val="-2"/>
          <w:sz w:val="24"/>
        </w:rPr>
        <w:t>Pacientes.</w:t>
      </w:r>
    </w:p>
    <w:p w14:paraId="469123EB" w14:textId="77777777" w:rsidR="00572595" w:rsidRDefault="00572595">
      <w:pPr>
        <w:pStyle w:val="Textoindependiente"/>
        <w:rPr>
          <w:rFonts w:ascii="Calibri Light"/>
          <w:i/>
          <w:sz w:val="20"/>
        </w:rPr>
      </w:pPr>
    </w:p>
    <w:p w14:paraId="491BCA3C"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4F2BC852" w14:textId="77777777">
        <w:trPr>
          <w:trHeight w:val="306"/>
        </w:trPr>
        <w:tc>
          <w:tcPr>
            <w:tcW w:w="16441" w:type="dxa"/>
            <w:gridSpan w:val="2"/>
            <w:shd w:val="clear" w:color="auto" w:fill="F1F1F1"/>
          </w:tcPr>
          <w:p w14:paraId="4A2A2DCC"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60990578" w14:textId="77777777">
        <w:trPr>
          <w:trHeight w:val="309"/>
        </w:trPr>
        <w:tc>
          <w:tcPr>
            <w:tcW w:w="2972" w:type="dxa"/>
            <w:shd w:val="clear" w:color="auto" w:fill="F1F1F1"/>
          </w:tcPr>
          <w:p w14:paraId="5DB0CA21" w14:textId="77777777" w:rsidR="00572595" w:rsidRDefault="0064695A">
            <w:pPr>
              <w:pStyle w:val="TableParagraph"/>
              <w:spacing w:before="20"/>
              <w:ind w:left="107"/>
              <w:rPr>
                <w:b/>
              </w:rPr>
            </w:pPr>
            <w:r>
              <w:rPr>
                <w:b/>
                <w:spacing w:val="-2"/>
              </w:rPr>
              <w:t>Nombre</w:t>
            </w:r>
          </w:p>
        </w:tc>
        <w:tc>
          <w:tcPr>
            <w:tcW w:w="13469" w:type="dxa"/>
          </w:tcPr>
          <w:p w14:paraId="624733BF" w14:textId="77777777" w:rsidR="00572595" w:rsidRDefault="0064695A">
            <w:pPr>
              <w:pStyle w:val="TableParagraph"/>
              <w:spacing w:before="20"/>
              <w:ind w:left="107"/>
            </w:pPr>
            <w:r>
              <w:t>Traslado</w:t>
            </w:r>
            <w:r>
              <w:rPr>
                <w:spacing w:val="-5"/>
              </w:rPr>
              <w:t xml:space="preserve"> </w:t>
            </w:r>
            <w:r>
              <w:t>de</w:t>
            </w:r>
            <w:r>
              <w:rPr>
                <w:spacing w:val="-5"/>
              </w:rPr>
              <w:t xml:space="preserve"> </w:t>
            </w:r>
            <w:r>
              <w:rPr>
                <w:spacing w:val="-2"/>
              </w:rPr>
              <w:t>pacientes</w:t>
            </w:r>
          </w:p>
        </w:tc>
      </w:tr>
      <w:tr w:rsidR="00572595" w14:paraId="10037AEE" w14:textId="77777777">
        <w:trPr>
          <w:trHeight w:val="309"/>
        </w:trPr>
        <w:tc>
          <w:tcPr>
            <w:tcW w:w="2972" w:type="dxa"/>
            <w:shd w:val="clear" w:color="auto" w:fill="F1F1F1"/>
          </w:tcPr>
          <w:p w14:paraId="6973B9B0" w14:textId="77777777" w:rsidR="00572595" w:rsidRDefault="0064695A">
            <w:pPr>
              <w:pStyle w:val="TableParagraph"/>
              <w:spacing w:before="21"/>
              <w:ind w:left="107"/>
              <w:rPr>
                <w:b/>
              </w:rPr>
            </w:pPr>
            <w:r>
              <w:rPr>
                <w:b/>
                <w:spacing w:val="-2"/>
              </w:rPr>
              <w:t>Descripción</w:t>
            </w:r>
          </w:p>
        </w:tc>
        <w:tc>
          <w:tcPr>
            <w:tcW w:w="13469" w:type="dxa"/>
          </w:tcPr>
          <w:p w14:paraId="17A780C3" w14:textId="77777777" w:rsidR="00572595" w:rsidRDefault="0064695A">
            <w:pPr>
              <w:pStyle w:val="TableParagraph"/>
              <w:spacing w:before="21"/>
              <w:ind w:left="107"/>
            </w:pPr>
            <w:r>
              <w:t>Atender</w:t>
            </w:r>
            <w:r>
              <w:rPr>
                <w:spacing w:val="-4"/>
              </w:rPr>
              <w:t xml:space="preserve"> </w:t>
            </w:r>
            <w:r>
              <w:t>las</w:t>
            </w:r>
            <w:r>
              <w:rPr>
                <w:spacing w:val="-7"/>
              </w:rPr>
              <w:t xml:space="preserve"> </w:t>
            </w:r>
            <w:r>
              <w:t>solicitudes</w:t>
            </w:r>
            <w:r>
              <w:rPr>
                <w:spacing w:val="-3"/>
              </w:rPr>
              <w:t xml:space="preserve"> </w:t>
            </w:r>
            <w:r>
              <w:t>de</w:t>
            </w:r>
            <w:r>
              <w:rPr>
                <w:spacing w:val="-6"/>
              </w:rPr>
              <w:t xml:space="preserve"> </w:t>
            </w:r>
            <w:r>
              <w:t>traslado</w:t>
            </w:r>
            <w:r>
              <w:rPr>
                <w:spacing w:val="-3"/>
              </w:rPr>
              <w:t xml:space="preserve"> </w:t>
            </w:r>
            <w:r>
              <w:t>de</w:t>
            </w:r>
            <w:r>
              <w:rPr>
                <w:spacing w:val="-5"/>
              </w:rPr>
              <w:t xml:space="preserve"> </w:t>
            </w:r>
            <w:r>
              <w:rPr>
                <w:spacing w:val="-2"/>
              </w:rPr>
              <w:t>paciente</w:t>
            </w:r>
          </w:p>
        </w:tc>
      </w:tr>
      <w:tr w:rsidR="00572595" w14:paraId="68C1B8B8" w14:textId="77777777">
        <w:trPr>
          <w:trHeight w:val="306"/>
        </w:trPr>
        <w:tc>
          <w:tcPr>
            <w:tcW w:w="2972" w:type="dxa"/>
            <w:shd w:val="clear" w:color="auto" w:fill="F1F1F1"/>
          </w:tcPr>
          <w:p w14:paraId="708FB7E0"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548E0E26" w14:textId="77777777" w:rsidR="00572595" w:rsidRDefault="0064695A">
            <w:pPr>
              <w:pStyle w:val="TableParagraph"/>
              <w:spacing w:before="18"/>
              <w:ind w:left="107"/>
            </w:pPr>
            <w:r>
              <w:rPr>
                <w:spacing w:val="-2"/>
              </w:rPr>
              <w:t>LOPEEJ-69-1-LGS-2V-DC-2-IV-RI-23-</w:t>
            </w:r>
            <w:r>
              <w:rPr>
                <w:spacing w:val="-5"/>
              </w:rPr>
              <w:t>XIV</w:t>
            </w:r>
          </w:p>
        </w:tc>
      </w:tr>
      <w:tr w:rsidR="00572595" w14:paraId="170DCA5A" w14:textId="77777777">
        <w:trPr>
          <w:trHeight w:val="309"/>
        </w:trPr>
        <w:tc>
          <w:tcPr>
            <w:tcW w:w="2972" w:type="dxa"/>
            <w:shd w:val="clear" w:color="auto" w:fill="F1F1F1"/>
          </w:tcPr>
          <w:p w14:paraId="6AD860C7"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0A05AEC1"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490E6122" w14:textId="77777777">
        <w:trPr>
          <w:trHeight w:val="309"/>
        </w:trPr>
        <w:tc>
          <w:tcPr>
            <w:tcW w:w="2972" w:type="dxa"/>
            <w:shd w:val="clear" w:color="auto" w:fill="F1F1F1"/>
          </w:tcPr>
          <w:p w14:paraId="0718A6EE"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57C8AFD5" w14:textId="77777777" w:rsidR="00572595" w:rsidRDefault="0064695A">
            <w:pPr>
              <w:pStyle w:val="TableParagraph"/>
              <w:spacing w:before="20"/>
              <w:ind w:left="107"/>
            </w:pPr>
            <w:r>
              <w:t>Servicios</w:t>
            </w:r>
            <w:r>
              <w:rPr>
                <w:spacing w:val="-2"/>
              </w:rPr>
              <w:t xml:space="preserve"> generales</w:t>
            </w:r>
          </w:p>
        </w:tc>
      </w:tr>
      <w:tr w:rsidR="00572595" w14:paraId="5701FCD2" w14:textId="77777777">
        <w:trPr>
          <w:trHeight w:val="309"/>
        </w:trPr>
        <w:tc>
          <w:tcPr>
            <w:tcW w:w="2972" w:type="dxa"/>
            <w:shd w:val="clear" w:color="auto" w:fill="F1F1F1"/>
          </w:tcPr>
          <w:p w14:paraId="47B13EA0"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75BC61D4" w14:textId="77777777" w:rsidR="00572595" w:rsidRDefault="0064695A">
            <w:pPr>
              <w:pStyle w:val="TableParagraph"/>
              <w:spacing w:before="20"/>
              <w:ind w:left="107"/>
            </w:pPr>
            <w:r>
              <w:t>Acudir</w:t>
            </w:r>
            <w:r>
              <w:rPr>
                <w:spacing w:val="-6"/>
              </w:rPr>
              <w:t xml:space="preserve"> </w:t>
            </w:r>
            <w:r>
              <w:t>al</w:t>
            </w:r>
            <w:r>
              <w:rPr>
                <w:spacing w:val="-5"/>
              </w:rPr>
              <w:t xml:space="preserve"> </w:t>
            </w:r>
            <w:r>
              <w:t>área</w:t>
            </w:r>
            <w:r>
              <w:rPr>
                <w:spacing w:val="-4"/>
              </w:rPr>
              <w:t xml:space="preserve"> </w:t>
            </w:r>
            <w:r>
              <w:t>para</w:t>
            </w:r>
            <w:r>
              <w:rPr>
                <w:spacing w:val="-6"/>
              </w:rPr>
              <w:t xml:space="preserve"> </w:t>
            </w:r>
            <w:r>
              <w:t>recoger</w:t>
            </w:r>
            <w:r>
              <w:rPr>
                <w:spacing w:val="-6"/>
              </w:rPr>
              <w:t xml:space="preserve"> </w:t>
            </w:r>
            <w:r>
              <w:t>al</w:t>
            </w:r>
            <w:r>
              <w:rPr>
                <w:spacing w:val="-3"/>
              </w:rPr>
              <w:t xml:space="preserve"> </w:t>
            </w:r>
            <w:r>
              <w:t>paciente,</w:t>
            </w:r>
            <w:r>
              <w:rPr>
                <w:spacing w:val="-4"/>
              </w:rPr>
              <w:t xml:space="preserve"> </w:t>
            </w:r>
            <w:r>
              <w:t>trasladarlo,</w:t>
            </w:r>
            <w:r>
              <w:rPr>
                <w:spacing w:val="-6"/>
              </w:rPr>
              <w:t xml:space="preserve"> </w:t>
            </w:r>
            <w:r>
              <w:t>entregar</w:t>
            </w:r>
            <w:r>
              <w:rPr>
                <w:spacing w:val="-3"/>
              </w:rPr>
              <w:t xml:space="preserve"> </w:t>
            </w:r>
            <w:r>
              <w:t>paciente</w:t>
            </w:r>
            <w:r>
              <w:rPr>
                <w:spacing w:val="-6"/>
              </w:rPr>
              <w:t xml:space="preserve"> </w:t>
            </w:r>
            <w:r>
              <w:t>y</w:t>
            </w:r>
            <w:r>
              <w:rPr>
                <w:spacing w:val="-4"/>
              </w:rPr>
              <w:t xml:space="preserve"> </w:t>
            </w:r>
            <w:r>
              <w:t>documentos</w:t>
            </w:r>
            <w:r>
              <w:rPr>
                <w:spacing w:val="-3"/>
              </w:rPr>
              <w:t xml:space="preserve"> </w:t>
            </w:r>
            <w:r>
              <w:t>que</w:t>
            </w:r>
            <w:r>
              <w:rPr>
                <w:spacing w:val="-6"/>
              </w:rPr>
              <w:t xml:space="preserve"> </w:t>
            </w:r>
            <w:r>
              <w:t>le</w:t>
            </w:r>
            <w:r>
              <w:rPr>
                <w:spacing w:val="-3"/>
              </w:rPr>
              <w:t xml:space="preserve"> </w:t>
            </w:r>
            <w:r>
              <w:t>acompañan,</w:t>
            </w:r>
            <w:r>
              <w:rPr>
                <w:spacing w:val="-3"/>
              </w:rPr>
              <w:t xml:space="preserve"> </w:t>
            </w:r>
            <w:r>
              <w:t>hacer</w:t>
            </w:r>
            <w:r>
              <w:rPr>
                <w:spacing w:val="-4"/>
              </w:rPr>
              <w:t xml:space="preserve"> </w:t>
            </w:r>
            <w:r>
              <w:t>informe</w:t>
            </w:r>
            <w:r>
              <w:rPr>
                <w:spacing w:val="-6"/>
              </w:rPr>
              <w:t xml:space="preserve"> </w:t>
            </w:r>
            <w:r>
              <w:t>y</w:t>
            </w:r>
            <w:r>
              <w:rPr>
                <w:spacing w:val="-2"/>
              </w:rPr>
              <w:t xml:space="preserve"> </w:t>
            </w:r>
            <w:r>
              <w:t>registro</w:t>
            </w:r>
            <w:r>
              <w:rPr>
                <w:spacing w:val="-3"/>
              </w:rPr>
              <w:t xml:space="preserve"> </w:t>
            </w:r>
            <w:r>
              <w:t>en</w:t>
            </w:r>
            <w:r>
              <w:rPr>
                <w:spacing w:val="-7"/>
              </w:rPr>
              <w:t xml:space="preserve"> </w:t>
            </w:r>
            <w:r>
              <w:rPr>
                <w:spacing w:val="-2"/>
              </w:rPr>
              <w:t>bitácora</w:t>
            </w:r>
          </w:p>
        </w:tc>
      </w:tr>
      <w:tr w:rsidR="00572595" w14:paraId="0FEAE1FE" w14:textId="77777777">
        <w:trPr>
          <w:trHeight w:val="306"/>
        </w:trPr>
        <w:tc>
          <w:tcPr>
            <w:tcW w:w="2972" w:type="dxa"/>
            <w:shd w:val="clear" w:color="auto" w:fill="F1F1F1"/>
          </w:tcPr>
          <w:p w14:paraId="024CF968"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5E08BA96" w14:textId="77777777" w:rsidR="00572595" w:rsidRDefault="00572595">
            <w:pPr>
              <w:pStyle w:val="TableParagraph"/>
              <w:spacing w:before="0"/>
              <w:ind w:left="0"/>
              <w:rPr>
                <w:rFonts w:ascii="Times New Roman"/>
              </w:rPr>
            </w:pPr>
          </w:p>
        </w:tc>
      </w:tr>
      <w:tr w:rsidR="00572595" w14:paraId="7CEBF3EE" w14:textId="77777777">
        <w:trPr>
          <w:trHeight w:val="309"/>
        </w:trPr>
        <w:tc>
          <w:tcPr>
            <w:tcW w:w="2972" w:type="dxa"/>
            <w:shd w:val="clear" w:color="auto" w:fill="F1F1F1"/>
          </w:tcPr>
          <w:p w14:paraId="40EC7B0E"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4B39A140" w14:textId="77777777" w:rsidR="00572595" w:rsidRDefault="00572595">
            <w:pPr>
              <w:pStyle w:val="TableParagraph"/>
              <w:spacing w:before="0"/>
              <w:ind w:left="0"/>
              <w:rPr>
                <w:rFonts w:ascii="Times New Roman"/>
              </w:rPr>
            </w:pPr>
          </w:p>
        </w:tc>
      </w:tr>
      <w:tr w:rsidR="00572595" w14:paraId="6B0049DD" w14:textId="77777777">
        <w:trPr>
          <w:trHeight w:val="847"/>
        </w:trPr>
        <w:tc>
          <w:tcPr>
            <w:tcW w:w="2972" w:type="dxa"/>
            <w:shd w:val="clear" w:color="auto" w:fill="F1F1F1"/>
          </w:tcPr>
          <w:p w14:paraId="02F9EFF2"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4976BB67" w14:textId="77777777" w:rsidR="00572595" w:rsidRDefault="0064695A">
            <w:pPr>
              <w:pStyle w:val="TableParagraph"/>
              <w:spacing w:before="20"/>
              <w:ind w:left="107"/>
            </w:pPr>
            <w:r>
              <w:t>Solicitud</w:t>
            </w:r>
            <w:r>
              <w:rPr>
                <w:spacing w:val="-6"/>
              </w:rPr>
              <w:t xml:space="preserve"> </w:t>
            </w:r>
            <w:r>
              <w:t>de</w:t>
            </w:r>
            <w:r>
              <w:rPr>
                <w:spacing w:val="-5"/>
              </w:rPr>
              <w:t xml:space="preserve"> </w:t>
            </w:r>
            <w:r>
              <w:t>traslado</w:t>
            </w:r>
            <w:r>
              <w:rPr>
                <w:spacing w:val="-5"/>
              </w:rPr>
              <w:t xml:space="preserve"> </w:t>
            </w:r>
            <w:r>
              <w:t>interno</w:t>
            </w:r>
            <w:r>
              <w:rPr>
                <w:spacing w:val="-2"/>
              </w:rPr>
              <w:t xml:space="preserve"> </w:t>
            </w:r>
            <w:r>
              <w:t>de</w:t>
            </w:r>
            <w:r>
              <w:rPr>
                <w:spacing w:val="-3"/>
              </w:rPr>
              <w:t xml:space="preserve"> </w:t>
            </w:r>
            <w:r>
              <w:t>paciente</w:t>
            </w:r>
            <w:r>
              <w:rPr>
                <w:spacing w:val="-3"/>
              </w:rPr>
              <w:t xml:space="preserve"> </w:t>
            </w:r>
            <w:r>
              <w:t>por</w:t>
            </w:r>
            <w:r>
              <w:rPr>
                <w:spacing w:val="-6"/>
              </w:rPr>
              <w:t xml:space="preserve"> </w:t>
            </w:r>
            <w:r>
              <w:t>parte</w:t>
            </w:r>
            <w:r>
              <w:rPr>
                <w:spacing w:val="-3"/>
              </w:rPr>
              <w:t xml:space="preserve"> </w:t>
            </w:r>
            <w:r>
              <w:t>del</w:t>
            </w:r>
            <w:r>
              <w:rPr>
                <w:spacing w:val="-6"/>
              </w:rPr>
              <w:t xml:space="preserve"> </w:t>
            </w:r>
            <w:r>
              <w:t>área</w:t>
            </w:r>
            <w:r>
              <w:rPr>
                <w:spacing w:val="-5"/>
              </w:rPr>
              <w:t xml:space="preserve"> </w:t>
            </w:r>
            <w:r>
              <w:rPr>
                <w:spacing w:val="-2"/>
              </w:rPr>
              <w:t>médica.</w:t>
            </w:r>
          </w:p>
        </w:tc>
      </w:tr>
      <w:tr w:rsidR="00572595" w14:paraId="550680F9" w14:textId="77777777">
        <w:trPr>
          <w:trHeight w:val="844"/>
        </w:trPr>
        <w:tc>
          <w:tcPr>
            <w:tcW w:w="2972" w:type="dxa"/>
            <w:shd w:val="clear" w:color="auto" w:fill="F1F1F1"/>
          </w:tcPr>
          <w:p w14:paraId="051EA644"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03DD1F4D" w14:textId="77777777" w:rsidR="00572595" w:rsidRDefault="0064695A">
            <w:pPr>
              <w:pStyle w:val="TableParagraph"/>
              <w:spacing w:before="20"/>
              <w:ind w:left="107"/>
            </w:pPr>
            <w:r>
              <w:t>Servicio</w:t>
            </w:r>
            <w:r>
              <w:rPr>
                <w:spacing w:val="-3"/>
              </w:rPr>
              <w:t xml:space="preserve"> </w:t>
            </w:r>
            <w:r>
              <w:t>de</w:t>
            </w:r>
            <w:r>
              <w:rPr>
                <w:spacing w:val="-5"/>
              </w:rPr>
              <w:t xml:space="preserve"> </w:t>
            </w:r>
            <w:r>
              <w:t>traslado</w:t>
            </w:r>
            <w:r>
              <w:rPr>
                <w:spacing w:val="-3"/>
              </w:rPr>
              <w:t xml:space="preserve"> </w:t>
            </w:r>
            <w:r>
              <w:t>de</w:t>
            </w:r>
            <w:r>
              <w:rPr>
                <w:spacing w:val="-3"/>
              </w:rPr>
              <w:t xml:space="preserve"> </w:t>
            </w:r>
            <w:r>
              <w:rPr>
                <w:spacing w:val="-2"/>
              </w:rPr>
              <w:t>pacientes</w:t>
            </w:r>
          </w:p>
        </w:tc>
      </w:tr>
      <w:tr w:rsidR="00572595" w14:paraId="6D86C743" w14:textId="77777777">
        <w:trPr>
          <w:trHeight w:val="309"/>
        </w:trPr>
        <w:tc>
          <w:tcPr>
            <w:tcW w:w="2972" w:type="dxa"/>
            <w:shd w:val="clear" w:color="auto" w:fill="F1F1F1"/>
          </w:tcPr>
          <w:p w14:paraId="758EAC8A" w14:textId="77777777" w:rsidR="00572595" w:rsidRDefault="0064695A">
            <w:pPr>
              <w:pStyle w:val="TableParagraph"/>
              <w:spacing w:before="20"/>
              <w:ind w:left="107"/>
              <w:rPr>
                <w:b/>
              </w:rPr>
            </w:pPr>
            <w:r>
              <w:rPr>
                <w:b/>
                <w:spacing w:val="-2"/>
              </w:rPr>
              <w:t>Indicador</w:t>
            </w:r>
          </w:p>
        </w:tc>
        <w:tc>
          <w:tcPr>
            <w:tcW w:w="13469" w:type="dxa"/>
          </w:tcPr>
          <w:p w14:paraId="7D7E3366" w14:textId="77777777" w:rsidR="00572595" w:rsidRDefault="0064695A">
            <w:pPr>
              <w:pStyle w:val="TableParagraph"/>
              <w:spacing w:before="20"/>
              <w:ind w:left="107"/>
            </w:pPr>
            <w:r>
              <w:t>No</w:t>
            </w:r>
            <w:r>
              <w:rPr>
                <w:spacing w:val="-2"/>
              </w:rPr>
              <w:t xml:space="preserve"> aplica</w:t>
            </w:r>
          </w:p>
        </w:tc>
      </w:tr>
    </w:tbl>
    <w:p w14:paraId="6697553E" w14:textId="77777777" w:rsidR="00572595" w:rsidRDefault="00572595">
      <w:pPr>
        <w:pStyle w:val="TableParagraph"/>
        <w:sectPr w:rsidR="00572595">
          <w:pgSz w:w="19300" w:h="12250" w:orient="landscape"/>
          <w:pgMar w:top="780" w:right="425" w:bottom="280" w:left="1275" w:header="599" w:footer="0" w:gutter="0"/>
          <w:cols w:space="720"/>
        </w:sectPr>
      </w:pPr>
    </w:p>
    <w:p w14:paraId="56AE07C2" w14:textId="77777777" w:rsidR="00572595" w:rsidRDefault="00572595">
      <w:pPr>
        <w:pStyle w:val="Textoindependiente"/>
        <w:spacing w:before="273"/>
        <w:rPr>
          <w:rFonts w:ascii="Calibri Light"/>
          <w:i/>
        </w:rPr>
      </w:pPr>
    </w:p>
    <w:p w14:paraId="6D6C8E51" w14:textId="77777777" w:rsidR="00572595" w:rsidRDefault="0064695A">
      <w:pPr>
        <w:pStyle w:val="Textoindependiente"/>
        <w:ind w:left="2928" w:right="4066"/>
        <w:jc w:val="center"/>
      </w:pPr>
      <w:r>
        <w:rPr>
          <w:noProof/>
        </w:rPr>
        <w:drawing>
          <wp:anchor distT="0" distB="0" distL="0" distR="0" simplePos="0" relativeHeight="15893504" behindDoc="0" locked="0" layoutInCell="1" allowOverlap="1" wp14:anchorId="00FBA15E" wp14:editId="506A455A">
            <wp:simplePos x="0" y="0"/>
            <wp:positionH relativeFrom="page">
              <wp:posOffset>900430</wp:posOffset>
            </wp:positionH>
            <wp:positionV relativeFrom="paragraph">
              <wp:posOffset>-363327</wp:posOffset>
            </wp:positionV>
            <wp:extent cx="2209549" cy="496570"/>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94016" behindDoc="0" locked="0" layoutInCell="1" allowOverlap="1" wp14:anchorId="17F35C00" wp14:editId="6E1D23D2">
                <wp:simplePos x="0" y="0"/>
                <wp:positionH relativeFrom="page">
                  <wp:posOffset>8788654</wp:posOffset>
                </wp:positionH>
                <wp:positionV relativeFrom="paragraph">
                  <wp:posOffset>-359390</wp:posOffset>
                </wp:positionV>
                <wp:extent cx="2602230" cy="46164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B9FB9FA" w14:textId="77777777">
                              <w:trPr>
                                <w:trHeight w:val="357"/>
                              </w:trPr>
                              <w:tc>
                                <w:tcPr>
                                  <w:tcW w:w="1546" w:type="dxa"/>
                                </w:tcPr>
                                <w:p w14:paraId="01D1948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03B1CA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6C76CA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E975858" w14:textId="77777777">
                              <w:trPr>
                                <w:trHeight w:val="340"/>
                              </w:trPr>
                              <w:tc>
                                <w:tcPr>
                                  <w:tcW w:w="1546" w:type="dxa"/>
                                </w:tcPr>
                                <w:p w14:paraId="79AE82F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6E2FAB9" w14:textId="77777777" w:rsidR="00572595" w:rsidRDefault="0064695A">
                                  <w:pPr>
                                    <w:pStyle w:val="TableParagraph"/>
                                    <w:spacing w:before="30"/>
                                    <w:ind w:left="12"/>
                                    <w:jc w:val="center"/>
                                  </w:pPr>
                                  <w:r>
                                    <w:rPr>
                                      <w:spacing w:val="-5"/>
                                    </w:rPr>
                                    <w:t>02</w:t>
                                  </w:r>
                                </w:p>
                              </w:tc>
                              <w:tc>
                                <w:tcPr>
                                  <w:tcW w:w="1328" w:type="dxa"/>
                                </w:tcPr>
                                <w:p w14:paraId="3CB95FA7" w14:textId="77777777" w:rsidR="00572595" w:rsidRDefault="0064695A">
                                  <w:pPr>
                                    <w:pStyle w:val="TableParagraph"/>
                                    <w:spacing w:before="30"/>
                                    <w:ind w:left="13" w:right="3"/>
                                    <w:jc w:val="center"/>
                                  </w:pPr>
                                  <w:r>
                                    <w:t>145 de</w:t>
                                  </w:r>
                                  <w:r>
                                    <w:rPr>
                                      <w:spacing w:val="-3"/>
                                    </w:rPr>
                                    <w:t xml:space="preserve"> </w:t>
                                  </w:r>
                                  <w:r>
                                    <w:rPr>
                                      <w:spacing w:val="-5"/>
                                    </w:rPr>
                                    <w:t>276</w:t>
                                  </w:r>
                                </w:p>
                              </w:tc>
                            </w:tr>
                          </w:tbl>
                          <w:p w14:paraId="7F24F72A"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7F35C00" id="Textbox 346" o:spid="_x0000_s1189" type="#_x0000_t202" style="position:absolute;left:0;text-align:left;margin-left:692pt;margin-top:-28.3pt;width:204.9pt;height:36.35pt;z-index:15894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DHDiJ+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B9FB9FA" w14:textId="77777777">
                        <w:trPr>
                          <w:trHeight w:val="357"/>
                        </w:trPr>
                        <w:tc>
                          <w:tcPr>
                            <w:tcW w:w="1546" w:type="dxa"/>
                          </w:tcPr>
                          <w:p w14:paraId="01D1948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03B1CA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6C76CA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E975858" w14:textId="77777777">
                        <w:trPr>
                          <w:trHeight w:val="340"/>
                        </w:trPr>
                        <w:tc>
                          <w:tcPr>
                            <w:tcW w:w="1546" w:type="dxa"/>
                          </w:tcPr>
                          <w:p w14:paraId="79AE82F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6E2FAB9" w14:textId="77777777" w:rsidR="00572595" w:rsidRDefault="0064695A">
                            <w:pPr>
                              <w:pStyle w:val="TableParagraph"/>
                              <w:spacing w:before="30"/>
                              <w:ind w:left="12"/>
                              <w:jc w:val="center"/>
                            </w:pPr>
                            <w:r>
                              <w:rPr>
                                <w:spacing w:val="-5"/>
                              </w:rPr>
                              <w:t>02</w:t>
                            </w:r>
                          </w:p>
                        </w:tc>
                        <w:tc>
                          <w:tcPr>
                            <w:tcW w:w="1328" w:type="dxa"/>
                          </w:tcPr>
                          <w:p w14:paraId="3CB95FA7" w14:textId="77777777" w:rsidR="00572595" w:rsidRDefault="0064695A">
                            <w:pPr>
                              <w:pStyle w:val="TableParagraph"/>
                              <w:spacing w:before="30"/>
                              <w:ind w:left="13" w:right="3"/>
                              <w:jc w:val="center"/>
                            </w:pPr>
                            <w:r>
                              <w:t>145 de</w:t>
                            </w:r>
                            <w:r>
                              <w:rPr>
                                <w:spacing w:val="-3"/>
                              </w:rPr>
                              <w:t xml:space="preserve"> </w:t>
                            </w:r>
                            <w:r>
                              <w:rPr>
                                <w:spacing w:val="-5"/>
                              </w:rPr>
                              <w:t>276</w:t>
                            </w:r>
                          </w:p>
                        </w:tc>
                      </w:tr>
                    </w:tbl>
                    <w:p w14:paraId="7F24F72A" w14:textId="77777777" w:rsidR="00572595" w:rsidRDefault="00572595">
                      <w:pPr>
                        <w:pStyle w:val="Textoindependiente"/>
                      </w:pPr>
                    </w:p>
                  </w:txbxContent>
                </v:textbox>
                <w10:wrap anchorx="page"/>
              </v:shape>
            </w:pict>
          </mc:Fallback>
        </mc:AlternateContent>
      </w:r>
      <w:r>
        <w:t xml:space="preserve">Tomo </w:t>
      </w:r>
      <w:r>
        <w:rPr>
          <w:spacing w:val="-5"/>
        </w:rPr>
        <w:t>II</w:t>
      </w:r>
    </w:p>
    <w:p w14:paraId="789CA864" w14:textId="77777777" w:rsidR="00572595" w:rsidRDefault="00572595">
      <w:pPr>
        <w:pStyle w:val="Textoindependiente"/>
        <w:spacing w:before="88"/>
      </w:pPr>
    </w:p>
    <w:p w14:paraId="2CF504FB" w14:textId="77777777" w:rsidR="00572595" w:rsidRDefault="0064695A">
      <w:pPr>
        <w:ind w:left="143"/>
        <w:rPr>
          <w:rFonts w:ascii="Calibri Light"/>
          <w:i/>
          <w:sz w:val="24"/>
        </w:rPr>
      </w:pPr>
      <w:bookmarkStart w:id="133" w:name="Modelado_del_proceso_de_Traslado_de_Paci"/>
      <w:bookmarkEnd w:id="133"/>
      <w:r>
        <w:rPr>
          <w:rFonts w:ascii="Calibri Light"/>
          <w:i/>
          <w:sz w:val="24"/>
        </w:rPr>
        <w:t>Modelado</w:t>
      </w:r>
      <w:r>
        <w:rPr>
          <w:rFonts w:ascii="Calibri Light"/>
          <w:i/>
          <w:spacing w:val="-14"/>
          <w:sz w:val="24"/>
        </w:rPr>
        <w:t xml:space="preserve"> </w:t>
      </w:r>
      <w:r>
        <w:rPr>
          <w:rFonts w:ascii="Calibri Light"/>
          <w:i/>
          <w:sz w:val="24"/>
        </w:rPr>
        <w:t>del</w:t>
      </w:r>
      <w:r>
        <w:rPr>
          <w:rFonts w:ascii="Calibri Light"/>
          <w:i/>
          <w:spacing w:val="-12"/>
          <w:sz w:val="24"/>
        </w:rPr>
        <w:t xml:space="preserve"> </w:t>
      </w:r>
      <w:r>
        <w:rPr>
          <w:rFonts w:ascii="Calibri Light"/>
          <w:i/>
          <w:sz w:val="24"/>
        </w:rPr>
        <w:t>proceso</w:t>
      </w:r>
      <w:r>
        <w:rPr>
          <w:rFonts w:ascii="Calibri Light"/>
          <w:i/>
          <w:spacing w:val="-13"/>
          <w:sz w:val="24"/>
        </w:rPr>
        <w:t xml:space="preserve"> </w:t>
      </w:r>
      <w:r>
        <w:rPr>
          <w:rFonts w:ascii="Calibri Light"/>
          <w:i/>
          <w:sz w:val="24"/>
        </w:rPr>
        <w:t>de</w:t>
      </w:r>
      <w:r>
        <w:rPr>
          <w:rFonts w:ascii="Calibri Light"/>
          <w:i/>
          <w:spacing w:val="-13"/>
          <w:sz w:val="24"/>
        </w:rPr>
        <w:t xml:space="preserve"> </w:t>
      </w:r>
      <w:r>
        <w:rPr>
          <w:rFonts w:ascii="Calibri Light"/>
          <w:i/>
          <w:sz w:val="24"/>
        </w:rPr>
        <w:t>Traslado</w:t>
      </w:r>
      <w:r>
        <w:rPr>
          <w:rFonts w:ascii="Calibri Light"/>
          <w:i/>
          <w:spacing w:val="-13"/>
          <w:sz w:val="24"/>
        </w:rPr>
        <w:t xml:space="preserve"> </w:t>
      </w:r>
      <w:r>
        <w:rPr>
          <w:rFonts w:ascii="Calibri Light"/>
          <w:i/>
          <w:sz w:val="24"/>
        </w:rPr>
        <w:t>de</w:t>
      </w:r>
      <w:r>
        <w:rPr>
          <w:rFonts w:ascii="Calibri Light"/>
          <w:i/>
          <w:spacing w:val="-12"/>
          <w:sz w:val="24"/>
        </w:rPr>
        <w:t xml:space="preserve"> </w:t>
      </w:r>
      <w:r>
        <w:rPr>
          <w:rFonts w:ascii="Calibri Light"/>
          <w:i/>
          <w:spacing w:val="-2"/>
          <w:sz w:val="24"/>
        </w:rPr>
        <w:t>Pacientes.</w:t>
      </w:r>
    </w:p>
    <w:p w14:paraId="4ECCE660" w14:textId="77777777" w:rsidR="00572595" w:rsidRDefault="0064695A">
      <w:pPr>
        <w:pStyle w:val="Textoindependiente"/>
        <w:spacing w:before="4"/>
        <w:rPr>
          <w:rFonts w:ascii="Calibri Light"/>
          <w:i/>
          <w:sz w:val="15"/>
        </w:rPr>
      </w:pPr>
      <w:r>
        <w:rPr>
          <w:rFonts w:ascii="Calibri Light"/>
          <w:i/>
          <w:noProof/>
          <w:sz w:val="15"/>
        </w:rPr>
        <w:drawing>
          <wp:anchor distT="0" distB="0" distL="0" distR="0" simplePos="0" relativeHeight="487752192" behindDoc="1" locked="0" layoutInCell="1" allowOverlap="1" wp14:anchorId="6EF4157D" wp14:editId="24E95353">
            <wp:simplePos x="0" y="0"/>
            <wp:positionH relativeFrom="page">
              <wp:posOffset>979252</wp:posOffset>
            </wp:positionH>
            <wp:positionV relativeFrom="paragraph">
              <wp:posOffset>134342</wp:posOffset>
            </wp:positionV>
            <wp:extent cx="8998827" cy="3862578"/>
            <wp:effectExtent l="0" t="0" r="0" b="0"/>
            <wp:wrapTopAndBottom/>
            <wp:docPr id="347" name="Image 347" descr="Q:\MANUALES\TERMINADOS\modelados 26-11\Traslad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descr="Q:\MANUALES\TERMINADOS\modelados 26-11\Traslado.jpg"/>
                    <pic:cNvPicPr/>
                  </pic:nvPicPr>
                  <pic:blipFill>
                    <a:blip r:embed="rId54" cstate="print"/>
                    <a:stretch>
                      <a:fillRect/>
                    </a:stretch>
                  </pic:blipFill>
                  <pic:spPr>
                    <a:xfrm>
                      <a:off x="0" y="0"/>
                      <a:ext cx="8998827" cy="3862578"/>
                    </a:xfrm>
                    <a:prstGeom prst="rect">
                      <a:avLst/>
                    </a:prstGeom>
                  </pic:spPr>
                </pic:pic>
              </a:graphicData>
            </a:graphic>
          </wp:anchor>
        </w:drawing>
      </w:r>
    </w:p>
    <w:p w14:paraId="25AEDEDF" w14:textId="77777777" w:rsidR="00572595" w:rsidRDefault="00572595">
      <w:pPr>
        <w:pStyle w:val="Textoindependiente"/>
        <w:rPr>
          <w:rFonts w:ascii="Calibri Light"/>
          <w:i/>
          <w:sz w:val="15"/>
        </w:rPr>
        <w:sectPr w:rsidR="00572595">
          <w:pgSz w:w="19300" w:h="12250" w:orient="landscape"/>
          <w:pgMar w:top="780" w:right="425" w:bottom="280" w:left="1275" w:header="599" w:footer="0" w:gutter="0"/>
          <w:cols w:space="720"/>
        </w:sectPr>
      </w:pPr>
    </w:p>
    <w:p w14:paraId="40A8DD5D" w14:textId="77777777" w:rsidR="00572595" w:rsidRDefault="00572595">
      <w:pPr>
        <w:pStyle w:val="Textoindependiente"/>
        <w:spacing w:before="273"/>
        <w:rPr>
          <w:rFonts w:ascii="Calibri Light"/>
          <w:i/>
        </w:rPr>
      </w:pPr>
    </w:p>
    <w:p w14:paraId="29411626" w14:textId="77777777" w:rsidR="00572595" w:rsidRDefault="0064695A">
      <w:pPr>
        <w:pStyle w:val="Textoindependiente"/>
        <w:ind w:left="2928" w:right="4066"/>
        <w:jc w:val="center"/>
      </w:pPr>
      <w:r>
        <w:rPr>
          <w:noProof/>
        </w:rPr>
        <w:drawing>
          <wp:anchor distT="0" distB="0" distL="0" distR="0" simplePos="0" relativeHeight="15894528" behindDoc="0" locked="0" layoutInCell="1" allowOverlap="1" wp14:anchorId="262E54D2" wp14:editId="5A78C292">
            <wp:simplePos x="0" y="0"/>
            <wp:positionH relativeFrom="page">
              <wp:posOffset>900430</wp:posOffset>
            </wp:positionH>
            <wp:positionV relativeFrom="paragraph">
              <wp:posOffset>-363327</wp:posOffset>
            </wp:positionV>
            <wp:extent cx="2209549" cy="496570"/>
            <wp:effectExtent l="0" t="0" r="0" b="0"/>
            <wp:wrapNone/>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95040" behindDoc="0" locked="0" layoutInCell="1" allowOverlap="1" wp14:anchorId="65CD436A" wp14:editId="0EA01453">
                <wp:simplePos x="0" y="0"/>
                <wp:positionH relativeFrom="page">
                  <wp:posOffset>8788654</wp:posOffset>
                </wp:positionH>
                <wp:positionV relativeFrom="paragraph">
                  <wp:posOffset>-359390</wp:posOffset>
                </wp:positionV>
                <wp:extent cx="2602230" cy="46164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0EB88ED" w14:textId="77777777">
                              <w:trPr>
                                <w:trHeight w:val="357"/>
                              </w:trPr>
                              <w:tc>
                                <w:tcPr>
                                  <w:tcW w:w="1546" w:type="dxa"/>
                                </w:tcPr>
                                <w:p w14:paraId="359B0EE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8987FD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D6D9B4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E7CB33D" w14:textId="77777777">
                              <w:trPr>
                                <w:trHeight w:val="340"/>
                              </w:trPr>
                              <w:tc>
                                <w:tcPr>
                                  <w:tcW w:w="1546" w:type="dxa"/>
                                </w:tcPr>
                                <w:p w14:paraId="46F0CF8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F56494F" w14:textId="77777777" w:rsidR="00572595" w:rsidRDefault="0064695A">
                                  <w:pPr>
                                    <w:pStyle w:val="TableParagraph"/>
                                    <w:spacing w:before="30"/>
                                    <w:ind w:left="12"/>
                                    <w:jc w:val="center"/>
                                  </w:pPr>
                                  <w:r>
                                    <w:rPr>
                                      <w:spacing w:val="-5"/>
                                    </w:rPr>
                                    <w:t>02</w:t>
                                  </w:r>
                                </w:p>
                              </w:tc>
                              <w:tc>
                                <w:tcPr>
                                  <w:tcW w:w="1328" w:type="dxa"/>
                                </w:tcPr>
                                <w:p w14:paraId="4C471851" w14:textId="77777777" w:rsidR="00572595" w:rsidRDefault="0064695A">
                                  <w:pPr>
                                    <w:pStyle w:val="TableParagraph"/>
                                    <w:spacing w:before="30"/>
                                    <w:ind w:left="13" w:right="3"/>
                                    <w:jc w:val="center"/>
                                  </w:pPr>
                                  <w:r>
                                    <w:t>146 de</w:t>
                                  </w:r>
                                  <w:r>
                                    <w:rPr>
                                      <w:spacing w:val="-3"/>
                                    </w:rPr>
                                    <w:t xml:space="preserve"> </w:t>
                                  </w:r>
                                  <w:r>
                                    <w:rPr>
                                      <w:spacing w:val="-5"/>
                                    </w:rPr>
                                    <w:t>276</w:t>
                                  </w:r>
                                </w:p>
                              </w:tc>
                            </w:tr>
                          </w:tbl>
                          <w:p w14:paraId="70F526D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5CD436A" id="Textbox 349" o:spid="_x0000_s1190" type="#_x0000_t202" style="position:absolute;left:0;text-align:left;margin-left:692pt;margin-top:-28.3pt;width:204.9pt;height:36.35pt;z-index:1589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B8COyu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0EB88ED" w14:textId="77777777">
                        <w:trPr>
                          <w:trHeight w:val="357"/>
                        </w:trPr>
                        <w:tc>
                          <w:tcPr>
                            <w:tcW w:w="1546" w:type="dxa"/>
                          </w:tcPr>
                          <w:p w14:paraId="359B0EE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8987FD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D6D9B4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E7CB33D" w14:textId="77777777">
                        <w:trPr>
                          <w:trHeight w:val="340"/>
                        </w:trPr>
                        <w:tc>
                          <w:tcPr>
                            <w:tcW w:w="1546" w:type="dxa"/>
                          </w:tcPr>
                          <w:p w14:paraId="46F0CF8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F56494F" w14:textId="77777777" w:rsidR="00572595" w:rsidRDefault="0064695A">
                            <w:pPr>
                              <w:pStyle w:val="TableParagraph"/>
                              <w:spacing w:before="30"/>
                              <w:ind w:left="12"/>
                              <w:jc w:val="center"/>
                            </w:pPr>
                            <w:r>
                              <w:rPr>
                                <w:spacing w:val="-5"/>
                              </w:rPr>
                              <w:t>02</w:t>
                            </w:r>
                          </w:p>
                        </w:tc>
                        <w:tc>
                          <w:tcPr>
                            <w:tcW w:w="1328" w:type="dxa"/>
                          </w:tcPr>
                          <w:p w14:paraId="4C471851" w14:textId="77777777" w:rsidR="00572595" w:rsidRDefault="0064695A">
                            <w:pPr>
                              <w:pStyle w:val="TableParagraph"/>
                              <w:spacing w:before="30"/>
                              <w:ind w:left="13" w:right="3"/>
                              <w:jc w:val="center"/>
                            </w:pPr>
                            <w:r>
                              <w:t>146 de</w:t>
                            </w:r>
                            <w:r>
                              <w:rPr>
                                <w:spacing w:val="-3"/>
                              </w:rPr>
                              <w:t xml:space="preserve"> </w:t>
                            </w:r>
                            <w:r>
                              <w:rPr>
                                <w:spacing w:val="-5"/>
                              </w:rPr>
                              <w:t>276</w:t>
                            </w:r>
                          </w:p>
                        </w:tc>
                      </w:tr>
                    </w:tbl>
                    <w:p w14:paraId="70F526DD" w14:textId="77777777" w:rsidR="00572595" w:rsidRDefault="00572595">
                      <w:pPr>
                        <w:pStyle w:val="Textoindependiente"/>
                      </w:pPr>
                    </w:p>
                  </w:txbxContent>
                </v:textbox>
                <w10:wrap anchorx="page"/>
              </v:shape>
            </w:pict>
          </mc:Fallback>
        </mc:AlternateContent>
      </w:r>
      <w:r>
        <w:t xml:space="preserve">Tomo </w:t>
      </w:r>
      <w:r>
        <w:rPr>
          <w:spacing w:val="-5"/>
        </w:rPr>
        <w:t>II</w:t>
      </w:r>
    </w:p>
    <w:p w14:paraId="40FB6FB8" w14:textId="77777777" w:rsidR="00572595" w:rsidRDefault="00572595">
      <w:pPr>
        <w:pStyle w:val="Textoindependiente"/>
        <w:spacing w:before="88"/>
      </w:pPr>
    </w:p>
    <w:p w14:paraId="08F9BD5D" w14:textId="77777777" w:rsidR="00572595" w:rsidRDefault="0064695A">
      <w:pPr>
        <w:ind w:left="143"/>
        <w:rPr>
          <w:rFonts w:ascii="Calibri Light"/>
          <w:i/>
          <w:sz w:val="24"/>
        </w:rPr>
      </w:pPr>
      <w:bookmarkStart w:id="134" w:name="Narrativa_del_proceso_de_Traslado_de_Pac"/>
      <w:bookmarkEnd w:id="134"/>
      <w:r>
        <w:rPr>
          <w:rFonts w:ascii="Calibri Light"/>
          <w:i/>
          <w:sz w:val="24"/>
        </w:rPr>
        <w:t>Narrativa</w:t>
      </w:r>
      <w:r>
        <w:rPr>
          <w:rFonts w:ascii="Calibri Light"/>
          <w:i/>
          <w:spacing w:val="-14"/>
          <w:sz w:val="24"/>
        </w:rPr>
        <w:t xml:space="preserve"> </w:t>
      </w:r>
      <w:r>
        <w:rPr>
          <w:rFonts w:ascii="Calibri Light"/>
          <w:i/>
          <w:sz w:val="24"/>
        </w:rPr>
        <w:t>del</w:t>
      </w:r>
      <w:r>
        <w:rPr>
          <w:rFonts w:ascii="Calibri Light"/>
          <w:i/>
          <w:spacing w:val="-12"/>
          <w:sz w:val="24"/>
        </w:rPr>
        <w:t xml:space="preserve"> </w:t>
      </w:r>
      <w:r>
        <w:rPr>
          <w:rFonts w:ascii="Calibri Light"/>
          <w:i/>
          <w:sz w:val="24"/>
        </w:rPr>
        <w:t>proceso</w:t>
      </w:r>
      <w:r>
        <w:rPr>
          <w:rFonts w:ascii="Calibri Light"/>
          <w:i/>
          <w:spacing w:val="-13"/>
          <w:sz w:val="24"/>
        </w:rPr>
        <w:t xml:space="preserve"> </w:t>
      </w:r>
      <w:r>
        <w:rPr>
          <w:rFonts w:ascii="Calibri Light"/>
          <w:i/>
          <w:sz w:val="24"/>
        </w:rPr>
        <w:t>de</w:t>
      </w:r>
      <w:r>
        <w:rPr>
          <w:rFonts w:ascii="Calibri Light"/>
          <w:i/>
          <w:spacing w:val="-14"/>
          <w:sz w:val="24"/>
        </w:rPr>
        <w:t xml:space="preserve"> </w:t>
      </w:r>
      <w:r>
        <w:rPr>
          <w:rFonts w:ascii="Calibri Light"/>
          <w:i/>
          <w:sz w:val="24"/>
        </w:rPr>
        <w:t>Traslado</w:t>
      </w:r>
      <w:r>
        <w:rPr>
          <w:rFonts w:ascii="Calibri Light"/>
          <w:i/>
          <w:spacing w:val="-12"/>
          <w:sz w:val="24"/>
        </w:rPr>
        <w:t xml:space="preserve"> </w:t>
      </w:r>
      <w:r>
        <w:rPr>
          <w:rFonts w:ascii="Calibri Light"/>
          <w:i/>
          <w:sz w:val="24"/>
        </w:rPr>
        <w:t>de</w:t>
      </w:r>
      <w:r>
        <w:rPr>
          <w:rFonts w:ascii="Calibri Light"/>
          <w:i/>
          <w:spacing w:val="-12"/>
          <w:sz w:val="24"/>
        </w:rPr>
        <w:t xml:space="preserve"> </w:t>
      </w:r>
      <w:r>
        <w:rPr>
          <w:rFonts w:ascii="Calibri Light"/>
          <w:i/>
          <w:spacing w:val="-2"/>
          <w:sz w:val="24"/>
        </w:rPr>
        <w:t>Pacientes.</w:t>
      </w:r>
    </w:p>
    <w:p w14:paraId="6FE25241" w14:textId="77777777" w:rsidR="00572595" w:rsidRDefault="00572595">
      <w:pPr>
        <w:pStyle w:val="Textoindependiente"/>
        <w:rPr>
          <w:rFonts w:ascii="Calibri Light"/>
          <w:i/>
          <w:sz w:val="20"/>
        </w:rPr>
      </w:pPr>
    </w:p>
    <w:p w14:paraId="587A6DAA"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45D44BF8" w14:textId="77777777">
        <w:trPr>
          <w:trHeight w:val="388"/>
        </w:trPr>
        <w:tc>
          <w:tcPr>
            <w:tcW w:w="543" w:type="dxa"/>
            <w:shd w:val="clear" w:color="auto" w:fill="D9D9D9"/>
          </w:tcPr>
          <w:p w14:paraId="6BCDFBE1" w14:textId="77777777" w:rsidR="00572595" w:rsidRDefault="0064695A">
            <w:pPr>
              <w:pStyle w:val="TableParagraph"/>
              <w:ind w:left="10"/>
              <w:jc w:val="center"/>
              <w:rPr>
                <w:b/>
              </w:rPr>
            </w:pPr>
            <w:r>
              <w:rPr>
                <w:b/>
                <w:spacing w:val="-5"/>
              </w:rPr>
              <w:t>No.</w:t>
            </w:r>
          </w:p>
        </w:tc>
        <w:tc>
          <w:tcPr>
            <w:tcW w:w="2429" w:type="dxa"/>
            <w:shd w:val="clear" w:color="auto" w:fill="D9D9D9"/>
          </w:tcPr>
          <w:p w14:paraId="5844E0DF" w14:textId="77777777" w:rsidR="00572595" w:rsidRDefault="0064695A">
            <w:pPr>
              <w:pStyle w:val="TableParagraph"/>
              <w:ind w:left="633"/>
              <w:rPr>
                <w:b/>
              </w:rPr>
            </w:pPr>
            <w:r>
              <w:rPr>
                <w:b/>
                <w:spacing w:val="-2"/>
              </w:rPr>
              <w:t>Responsable</w:t>
            </w:r>
          </w:p>
        </w:tc>
        <w:tc>
          <w:tcPr>
            <w:tcW w:w="2552" w:type="dxa"/>
            <w:shd w:val="clear" w:color="auto" w:fill="D9D9D9"/>
          </w:tcPr>
          <w:p w14:paraId="6573A7D9" w14:textId="77777777" w:rsidR="00572595" w:rsidRDefault="0064695A">
            <w:pPr>
              <w:pStyle w:val="TableParagraph"/>
              <w:ind w:left="6"/>
              <w:jc w:val="center"/>
              <w:rPr>
                <w:b/>
              </w:rPr>
            </w:pPr>
            <w:r>
              <w:rPr>
                <w:b/>
                <w:spacing w:val="-4"/>
              </w:rPr>
              <w:t>Área</w:t>
            </w:r>
          </w:p>
        </w:tc>
        <w:tc>
          <w:tcPr>
            <w:tcW w:w="7662" w:type="dxa"/>
            <w:shd w:val="clear" w:color="auto" w:fill="D9D9D9"/>
          </w:tcPr>
          <w:p w14:paraId="20FB0BB2" w14:textId="77777777" w:rsidR="00572595" w:rsidRDefault="0064695A">
            <w:pPr>
              <w:pStyle w:val="TableParagraph"/>
              <w:ind w:left="3"/>
              <w:jc w:val="center"/>
              <w:rPr>
                <w:b/>
              </w:rPr>
            </w:pPr>
            <w:r>
              <w:rPr>
                <w:b/>
                <w:spacing w:val="-2"/>
              </w:rPr>
              <w:t>Actividad</w:t>
            </w:r>
          </w:p>
        </w:tc>
        <w:tc>
          <w:tcPr>
            <w:tcW w:w="3267" w:type="dxa"/>
            <w:shd w:val="clear" w:color="auto" w:fill="D9D9D9"/>
          </w:tcPr>
          <w:p w14:paraId="59FC79AA"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338C4096" w14:textId="77777777">
        <w:trPr>
          <w:trHeight w:val="657"/>
        </w:trPr>
        <w:tc>
          <w:tcPr>
            <w:tcW w:w="543" w:type="dxa"/>
          </w:tcPr>
          <w:p w14:paraId="7C73416E" w14:textId="77777777" w:rsidR="00572595" w:rsidRDefault="0064695A">
            <w:pPr>
              <w:pStyle w:val="TableParagraph"/>
              <w:spacing w:before="194"/>
              <w:ind w:left="10"/>
              <w:jc w:val="center"/>
            </w:pPr>
            <w:r>
              <w:rPr>
                <w:spacing w:val="-10"/>
              </w:rPr>
              <w:t>1</w:t>
            </w:r>
          </w:p>
        </w:tc>
        <w:tc>
          <w:tcPr>
            <w:tcW w:w="2429" w:type="dxa"/>
          </w:tcPr>
          <w:p w14:paraId="6CA21F15" w14:textId="77777777" w:rsidR="00572595" w:rsidRDefault="0064695A">
            <w:pPr>
              <w:pStyle w:val="TableParagraph"/>
            </w:pPr>
            <w:r>
              <w:t>Encargado</w:t>
            </w:r>
            <w:r>
              <w:rPr>
                <w:spacing w:val="-13"/>
              </w:rPr>
              <w:t xml:space="preserve"> </w:t>
            </w:r>
            <w:r>
              <w:t>de</w:t>
            </w:r>
            <w:r>
              <w:rPr>
                <w:spacing w:val="-12"/>
              </w:rPr>
              <w:t xml:space="preserve"> </w:t>
            </w:r>
            <w:r>
              <w:t>áreas médicas del IJC</w:t>
            </w:r>
          </w:p>
        </w:tc>
        <w:tc>
          <w:tcPr>
            <w:tcW w:w="2552" w:type="dxa"/>
          </w:tcPr>
          <w:p w14:paraId="228F47DD" w14:textId="77777777" w:rsidR="00572595" w:rsidRDefault="0064695A">
            <w:pPr>
              <w:pStyle w:val="TableParagraph"/>
              <w:spacing w:before="194"/>
            </w:pPr>
            <w:r>
              <w:t>Áreas</w:t>
            </w:r>
            <w:r>
              <w:rPr>
                <w:spacing w:val="-6"/>
              </w:rPr>
              <w:t xml:space="preserve"> </w:t>
            </w:r>
            <w:r>
              <w:t>médicas</w:t>
            </w:r>
            <w:r>
              <w:rPr>
                <w:spacing w:val="-5"/>
              </w:rPr>
              <w:t xml:space="preserve"> </w:t>
            </w:r>
            <w:r>
              <w:t>del</w:t>
            </w:r>
            <w:r>
              <w:rPr>
                <w:spacing w:val="-2"/>
              </w:rPr>
              <w:t xml:space="preserve"> </w:t>
            </w:r>
            <w:r>
              <w:rPr>
                <w:spacing w:val="-5"/>
              </w:rPr>
              <w:t>IJC</w:t>
            </w:r>
          </w:p>
        </w:tc>
        <w:tc>
          <w:tcPr>
            <w:tcW w:w="7662" w:type="dxa"/>
          </w:tcPr>
          <w:p w14:paraId="6DC4BE07" w14:textId="77777777" w:rsidR="00572595" w:rsidRDefault="0064695A">
            <w:pPr>
              <w:pStyle w:val="TableParagraph"/>
              <w:ind w:left="68" w:right="158"/>
            </w:pPr>
            <w:r>
              <w:t>Solicitar</w:t>
            </w:r>
            <w:r>
              <w:rPr>
                <w:spacing w:val="-5"/>
              </w:rPr>
              <w:t xml:space="preserve"> </w:t>
            </w:r>
            <w:r>
              <w:t>el</w:t>
            </w:r>
            <w:r>
              <w:rPr>
                <w:spacing w:val="-3"/>
              </w:rPr>
              <w:t xml:space="preserve"> </w:t>
            </w:r>
            <w:r>
              <w:t>traslado</w:t>
            </w:r>
            <w:r>
              <w:rPr>
                <w:spacing w:val="-2"/>
              </w:rPr>
              <w:t xml:space="preserve"> </w:t>
            </w:r>
            <w:r>
              <w:t>interno</w:t>
            </w:r>
            <w:r>
              <w:rPr>
                <w:spacing w:val="-5"/>
              </w:rPr>
              <w:t xml:space="preserve"> </w:t>
            </w:r>
            <w:r>
              <w:t>de</w:t>
            </w:r>
            <w:r>
              <w:rPr>
                <w:spacing w:val="-3"/>
              </w:rPr>
              <w:t xml:space="preserve"> </w:t>
            </w:r>
            <w:r>
              <w:t>paciente</w:t>
            </w:r>
            <w:r>
              <w:rPr>
                <w:spacing w:val="-3"/>
              </w:rPr>
              <w:t xml:space="preserve"> </w:t>
            </w:r>
            <w:r>
              <w:t>a</w:t>
            </w:r>
            <w:r>
              <w:rPr>
                <w:spacing w:val="-3"/>
              </w:rPr>
              <w:t xml:space="preserve"> </w:t>
            </w:r>
            <w:r>
              <w:t>Camillería</w:t>
            </w:r>
            <w:r>
              <w:rPr>
                <w:spacing w:val="-6"/>
              </w:rPr>
              <w:t xml:space="preserve"> </w:t>
            </w:r>
            <w:r>
              <w:t>y/o</w:t>
            </w:r>
            <w:r>
              <w:rPr>
                <w:spacing w:val="-1"/>
              </w:rPr>
              <w:t xml:space="preserve"> </w:t>
            </w:r>
            <w:r>
              <w:t>Servicios</w:t>
            </w:r>
            <w:r>
              <w:rPr>
                <w:spacing w:val="-3"/>
              </w:rPr>
              <w:t xml:space="preserve"> </w:t>
            </w:r>
            <w:r>
              <w:t>Generales</w:t>
            </w:r>
            <w:r>
              <w:rPr>
                <w:spacing w:val="-6"/>
              </w:rPr>
              <w:t xml:space="preserve"> </w:t>
            </w:r>
            <w:r>
              <w:t xml:space="preserve">vía </w:t>
            </w:r>
            <w:r>
              <w:rPr>
                <w:spacing w:val="-2"/>
              </w:rPr>
              <w:t>radio.</w:t>
            </w:r>
          </w:p>
        </w:tc>
        <w:tc>
          <w:tcPr>
            <w:tcW w:w="3267" w:type="dxa"/>
          </w:tcPr>
          <w:p w14:paraId="2FBAFD18" w14:textId="77777777" w:rsidR="00572595" w:rsidRDefault="0064695A">
            <w:pPr>
              <w:pStyle w:val="TableParagraph"/>
              <w:spacing w:before="194"/>
              <w:ind w:left="58" w:right="53"/>
              <w:jc w:val="center"/>
            </w:pPr>
            <w:r>
              <w:t>Solicitar</w:t>
            </w:r>
            <w:r>
              <w:rPr>
                <w:spacing w:val="-4"/>
              </w:rPr>
              <w:t xml:space="preserve"> </w:t>
            </w:r>
            <w:r>
              <w:rPr>
                <w:spacing w:val="-2"/>
              </w:rPr>
              <w:t>traslado</w:t>
            </w:r>
          </w:p>
        </w:tc>
      </w:tr>
      <w:tr w:rsidR="00572595" w14:paraId="2F08F1C2" w14:textId="77777777">
        <w:trPr>
          <w:trHeight w:val="388"/>
        </w:trPr>
        <w:tc>
          <w:tcPr>
            <w:tcW w:w="543" w:type="dxa"/>
          </w:tcPr>
          <w:p w14:paraId="26967D2E" w14:textId="77777777" w:rsidR="00572595" w:rsidRDefault="0064695A">
            <w:pPr>
              <w:pStyle w:val="TableParagraph"/>
              <w:ind w:left="10"/>
              <w:jc w:val="center"/>
            </w:pPr>
            <w:r>
              <w:rPr>
                <w:spacing w:val="-10"/>
              </w:rPr>
              <w:t>2</w:t>
            </w:r>
          </w:p>
        </w:tc>
        <w:tc>
          <w:tcPr>
            <w:tcW w:w="2429" w:type="dxa"/>
          </w:tcPr>
          <w:p w14:paraId="764D1A82" w14:textId="77777777" w:rsidR="00572595" w:rsidRDefault="0064695A">
            <w:pPr>
              <w:pStyle w:val="TableParagraph"/>
            </w:pPr>
            <w:r>
              <w:rPr>
                <w:spacing w:val="-2"/>
              </w:rPr>
              <w:t>Camillero</w:t>
            </w:r>
          </w:p>
        </w:tc>
        <w:tc>
          <w:tcPr>
            <w:tcW w:w="2552" w:type="dxa"/>
          </w:tcPr>
          <w:p w14:paraId="06FEF467" w14:textId="77777777" w:rsidR="00572595" w:rsidRDefault="0064695A">
            <w:pPr>
              <w:pStyle w:val="TableParagraph"/>
            </w:pPr>
            <w:r>
              <w:t>Servicios</w:t>
            </w:r>
            <w:r>
              <w:rPr>
                <w:spacing w:val="-2"/>
              </w:rPr>
              <w:t xml:space="preserve"> Generales</w:t>
            </w:r>
          </w:p>
        </w:tc>
        <w:tc>
          <w:tcPr>
            <w:tcW w:w="7662" w:type="dxa"/>
          </w:tcPr>
          <w:p w14:paraId="7DF2BA9A" w14:textId="77777777" w:rsidR="00572595" w:rsidRDefault="0064695A">
            <w:pPr>
              <w:pStyle w:val="TableParagraph"/>
              <w:ind w:left="68"/>
            </w:pPr>
            <w:r>
              <w:t>Acudir</w:t>
            </w:r>
            <w:r>
              <w:rPr>
                <w:spacing w:val="-3"/>
              </w:rPr>
              <w:t xml:space="preserve"> </w:t>
            </w:r>
            <w:r>
              <w:t>al</w:t>
            </w:r>
            <w:r>
              <w:rPr>
                <w:spacing w:val="-3"/>
              </w:rPr>
              <w:t xml:space="preserve"> </w:t>
            </w:r>
            <w:r>
              <w:t>servicio</w:t>
            </w:r>
            <w:r>
              <w:rPr>
                <w:spacing w:val="-4"/>
              </w:rPr>
              <w:t xml:space="preserve"> </w:t>
            </w:r>
            <w:r>
              <w:t>y</w:t>
            </w:r>
            <w:r>
              <w:rPr>
                <w:spacing w:val="-3"/>
              </w:rPr>
              <w:t xml:space="preserve"> </w:t>
            </w:r>
            <w:r>
              <w:t>proceder</w:t>
            </w:r>
            <w:r>
              <w:rPr>
                <w:spacing w:val="-3"/>
              </w:rPr>
              <w:t xml:space="preserve"> </w:t>
            </w:r>
            <w:r>
              <w:t>a</w:t>
            </w:r>
            <w:r>
              <w:rPr>
                <w:spacing w:val="-3"/>
              </w:rPr>
              <w:t xml:space="preserve"> </w:t>
            </w:r>
            <w:r>
              <w:t>trasladar</w:t>
            </w:r>
            <w:r>
              <w:rPr>
                <w:spacing w:val="-6"/>
              </w:rPr>
              <w:t xml:space="preserve"> </w:t>
            </w:r>
            <w:r>
              <w:t>al</w:t>
            </w:r>
            <w:r>
              <w:rPr>
                <w:spacing w:val="-2"/>
              </w:rPr>
              <w:t xml:space="preserve"> paciente.</w:t>
            </w:r>
          </w:p>
        </w:tc>
        <w:tc>
          <w:tcPr>
            <w:tcW w:w="3267" w:type="dxa"/>
          </w:tcPr>
          <w:p w14:paraId="63EDA612" w14:textId="77777777" w:rsidR="00572595" w:rsidRDefault="0064695A">
            <w:pPr>
              <w:pStyle w:val="TableParagraph"/>
              <w:ind w:left="58" w:right="49"/>
              <w:jc w:val="center"/>
            </w:pPr>
            <w:r>
              <w:t>Atender</w:t>
            </w:r>
            <w:r>
              <w:rPr>
                <w:spacing w:val="-8"/>
              </w:rPr>
              <w:t xml:space="preserve"> </w:t>
            </w:r>
            <w:r>
              <w:rPr>
                <w:spacing w:val="-2"/>
              </w:rPr>
              <w:t>solicitud</w:t>
            </w:r>
          </w:p>
        </w:tc>
      </w:tr>
      <w:tr w:rsidR="00572595" w14:paraId="36CE5BE9" w14:textId="77777777">
        <w:trPr>
          <w:trHeight w:val="388"/>
        </w:trPr>
        <w:tc>
          <w:tcPr>
            <w:tcW w:w="543" w:type="dxa"/>
          </w:tcPr>
          <w:p w14:paraId="052F6490" w14:textId="77777777" w:rsidR="00572595" w:rsidRDefault="0064695A">
            <w:pPr>
              <w:pStyle w:val="TableParagraph"/>
              <w:ind w:left="10"/>
              <w:jc w:val="center"/>
            </w:pPr>
            <w:r>
              <w:rPr>
                <w:spacing w:val="-10"/>
              </w:rPr>
              <w:t>3</w:t>
            </w:r>
          </w:p>
        </w:tc>
        <w:tc>
          <w:tcPr>
            <w:tcW w:w="2429" w:type="dxa"/>
          </w:tcPr>
          <w:p w14:paraId="0631ADED" w14:textId="77777777" w:rsidR="00572595" w:rsidRDefault="0064695A">
            <w:pPr>
              <w:pStyle w:val="TableParagraph"/>
            </w:pPr>
            <w:r>
              <w:rPr>
                <w:spacing w:val="-2"/>
              </w:rPr>
              <w:t>Camillero</w:t>
            </w:r>
          </w:p>
        </w:tc>
        <w:tc>
          <w:tcPr>
            <w:tcW w:w="2552" w:type="dxa"/>
          </w:tcPr>
          <w:p w14:paraId="3AEA06C2" w14:textId="77777777" w:rsidR="00572595" w:rsidRDefault="0064695A">
            <w:pPr>
              <w:pStyle w:val="TableParagraph"/>
            </w:pPr>
            <w:r>
              <w:t>Servicios</w:t>
            </w:r>
            <w:r>
              <w:rPr>
                <w:spacing w:val="-2"/>
              </w:rPr>
              <w:t xml:space="preserve"> Generales</w:t>
            </w:r>
          </w:p>
        </w:tc>
        <w:tc>
          <w:tcPr>
            <w:tcW w:w="7662" w:type="dxa"/>
          </w:tcPr>
          <w:p w14:paraId="3F121A04" w14:textId="77777777" w:rsidR="00572595" w:rsidRDefault="0064695A">
            <w:pPr>
              <w:pStyle w:val="TableParagraph"/>
              <w:ind w:left="68"/>
            </w:pPr>
            <w:r>
              <w:t>Solicitar</w:t>
            </w:r>
            <w:r>
              <w:rPr>
                <w:spacing w:val="-4"/>
              </w:rPr>
              <w:t xml:space="preserve"> </w:t>
            </w:r>
            <w:r>
              <w:t>los</w:t>
            </w:r>
            <w:r>
              <w:rPr>
                <w:spacing w:val="-4"/>
              </w:rPr>
              <w:t xml:space="preserve"> </w:t>
            </w:r>
            <w:r>
              <w:t>documentos</w:t>
            </w:r>
            <w:r>
              <w:rPr>
                <w:spacing w:val="-6"/>
              </w:rPr>
              <w:t xml:space="preserve"> </w:t>
            </w:r>
            <w:r>
              <w:t>y</w:t>
            </w:r>
            <w:r>
              <w:rPr>
                <w:spacing w:val="-6"/>
              </w:rPr>
              <w:t xml:space="preserve"> </w:t>
            </w:r>
            <w:r>
              <w:t>autorizaciones</w:t>
            </w:r>
            <w:r>
              <w:rPr>
                <w:spacing w:val="-2"/>
              </w:rPr>
              <w:t xml:space="preserve"> correspondientes.</w:t>
            </w:r>
          </w:p>
        </w:tc>
        <w:tc>
          <w:tcPr>
            <w:tcW w:w="3267" w:type="dxa"/>
          </w:tcPr>
          <w:p w14:paraId="347CE79E" w14:textId="77777777" w:rsidR="00572595" w:rsidRDefault="0064695A">
            <w:pPr>
              <w:pStyle w:val="TableParagraph"/>
              <w:ind w:left="58" w:right="53"/>
              <w:jc w:val="center"/>
            </w:pPr>
            <w:r>
              <w:t>Solicitud</w:t>
            </w:r>
            <w:r>
              <w:rPr>
                <w:spacing w:val="-7"/>
              </w:rPr>
              <w:t xml:space="preserve"> </w:t>
            </w:r>
            <w:r>
              <w:t>especifica</w:t>
            </w:r>
            <w:r>
              <w:rPr>
                <w:spacing w:val="-5"/>
              </w:rPr>
              <w:t xml:space="preserve"> </w:t>
            </w:r>
            <w:r>
              <w:t>de</w:t>
            </w:r>
            <w:r>
              <w:rPr>
                <w:spacing w:val="-4"/>
              </w:rPr>
              <w:t xml:space="preserve"> </w:t>
            </w:r>
            <w:r>
              <w:rPr>
                <w:spacing w:val="-2"/>
              </w:rPr>
              <w:t>paciente</w:t>
            </w:r>
          </w:p>
        </w:tc>
      </w:tr>
      <w:tr w:rsidR="00572595" w14:paraId="7257122C" w14:textId="77777777">
        <w:trPr>
          <w:trHeight w:val="657"/>
        </w:trPr>
        <w:tc>
          <w:tcPr>
            <w:tcW w:w="543" w:type="dxa"/>
          </w:tcPr>
          <w:p w14:paraId="25A8C65F" w14:textId="77777777" w:rsidR="00572595" w:rsidRDefault="0064695A">
            <w:pPr>
              <w:pStyle w:val="TableParagraph"/>
              <w:spacing w:before="193"/>
              <w:ind w:left="10"/>
              <w:jc w:val="center"/>
            </w:pPr>
            <w:r>
              <w:rPr>
                <w:spacing w:val="-10"/>
              </w:rPr>
              <w:t>4</w:t>
            </w:r>
          </w:p>
        </w:tc>
        <w:tc>
          <w:tcPr>
            <w:tcW w:w="2429" w:type="dxa"/>
          </w:tcPr>
          <w:p w14:paraId="56CF045A" w14:textId="77777777" w:rsidR="00572595" w:rsidRDefault="0064695A">
            <w:pPr>
              <w:pStyle w:val="TableParagraph"/>
            </w:pPr>
            <w:r>
              <w:t>Encargado</w:t>
            </w:r>
            <w:r>
              <w:rPr>
                <w:spacing w:val="-13"/>
              </w:rPr>
              <w:t xml:space="preserve"> </w:t>
            </w:r>
            <w:r>
              <w:t>de</w:t>
            </w:r>
            <w:r>
              <w:rPr>
                <w:spacing w:val="-12"/>
              </w:rPr>
              <w:t xml:space="preserve"> </w:t>
            </w:r>
            <w:r>
              <w:t>áreas médicas del IJC</w:t>
            </w:r>
          </w:p>
        </w:tc>
        <w:tc>
          <w:tcPr>
            <w:tcW w:w="2552" w:type="dxa"/>
          </w:tcPr>
          <w:p w14:paraId="5EE6C25E" w14:textId="77777777" w:rsidR="00572595" w:rsidRDefault="0064695A">
            <w:pPr>
              <w:pStyle w:val="TableParagraph"/>
              <w:spacing w:before="193"/>
            </w:pPr>
            <w:r>
              <w:t>Departamento</w:t>
            </w:r>
            <w:r>
              <w:rPr>
                <w:spacing w:val="-6"/>
              </w:rPr>
              <w:t xml:space="preserve"> </w:t>
            </w:r>
            <w:r>
              <w:t>del</w:t>
            </w:r>
            <w:r>
              <w:rPr>
                <w:spacing w:val="-4"/>
              </w:rPr>
              <w:t xml:space="preserve"> </w:t>
            </w:r>
            <w:r>
              <w:rPr>
                <w:spacing w:val="-5"/>
              </w:rPr>
              <w:t>IJC</w:t>
            </w:r>
          </w:p>
        </w:tc>
        <w:tc>
          <w:tcPr>
            <w:tcW w:w="7662" w:type="dxa"/>
          </w:tcPr>
          <w:p w14:paraId="55BB6989" w14:textId="77777777" w:rsidR="00572595" w:rsidRDefault="0064695A">
            <w:pPr>
              <w:pStyle w:val="TableParagraph"/>
              <w:ind w:left="68" w:right="158"/>
            </w:pPr>
            <w:r>
              <w:t>Indicar</w:t>
            </w:r>
            <w:r>
              <w:rPr>
                <w:spacing w:val="-3"/>
              </w:rPr>
              <w:t xml:space="preserve"> </w:t>
            </w:r>
            <w:r>
              <w:t>al</w:t>
            </w:r>
            <w:r>
              <w:rPr>
                <w:spacing w:val="-3"/>
              </w:rPr>
              <w:t xml:space="preserve"> </w:t>
            </w:r>
            <w:r>
              <w:t>camillero</w:t>
            </w:r>
            <w:r>
              <w:rPr>
                <w:spacing w:val="-2"/>
              </w:rPr>
              <w:t xml:space="preserve"> </w:t>
            </w:r>
            <w:r>
              <w:t>el</w:t>
            </w:r>
            <w:r>
              <w:rPr>
                <w:spacing w:val="-5"/>
              </w:rPr>
              <w:t xml:space="preserve"> </w:t>
            </w:r>
            <w:r>
              <w:t>área</w:t>
            </w:r>
            <w:r>
              <w:rPr>
                <w:spacing w:val="-4"/>
              </w:rPr>
              <w:t xml:space="preserve"> </w:t>
            </w:r>
            <w:r>
              <w:t>donde</w:t>
            </w:r>
            <w:r>
              <w:rPr>
                <w:spacing w:val="-3"/>
              </w:rPr>
              <w:t xml:space="preserve"> </w:t>
            </w:r>
            <w:r>
              <w:t>se</w:t>
            </w:r>
            <w:r>
              <w:rPr>
                <w:spacing w:val="-5"/>
              </w:rPr>
              <w:t xml:space="preserve"> </w:t>
            </w:r>
            <w:r>
              <w:t>trasladará</w:t>
            </w:r>
            <w:r>
              <w:rPr>
                <w:spacing w:val="-6"/>
              </w:rPr>
              <w:t xml:space="preserve"> </w:t>
            </w:r>
            <w:r>
              <w:t>al</w:t>
            </w:r>
            <w:r>
              <w:rPr>
                <w:spacing w:val="-3"/>
              </w:rPr>
              <w:t xml:space="preserve"> </w:t>
            </w:r>
            <w:r>
              <w:t>paciente</w:t>
            </w:r>
            <w:r>
              <w:rPr>
                <w:spacing w:val="-5"/>
              </w:rPr>
              <w:t xml:space="preserve"> </w:t>
            </w:r>
            <w:r>
              <w:t>y</w:t>
            </w:r>
            <w:r>
              <w:rPr>
                <w:spacing w:val="-2"/>
              </w:rPr>
              <w:t xml:space="preserve"> </w:t>
            </w:r>
            <w:r>
              <w:t>entregar</w:t>
            </w:r>
            <w:r>
              <w:rPr>
                <w:spacing w:val="-2"/>
              </w:rPr>
              <w:t xml:space="preserve"> </w:t>
            </w:r>
            <w:r>
              <w:t>los documentos adecuados.</w:t>
            </w:r>
          </w:p>
        </w:tc>
        <w:tc>
          <w:tcPr>
            <w:tcW w:w="3267" w:type="dxa"/>
          </w:tcPr>
          <w:p w14:paraId="11CCA15C" w14:textId="77777777" w:rsidR="00572595" w:rsidRDefault="0064695A">
            <w:pPr>
              <w:pStyle w:val="TableParagraph"/>
              <w:spacing w:before="193"/>
              <w:ind w:left="58" w:right="50"/>
              <w:jc w:val="center"/>
            </w:pPr>
            <w:r>
              <w:t>Traslado</w:t>
            </w:r>
            <w:r>
              <w:rPr>
                <w:spacing w:val="-3"/>
              </w:rPr>
              <w:t xml:space="preserve"> </w:t>
            </w:r>
            <w:r>
              <w:t>de</w:t>
            </w:r>
            <w:r>
              <w:rPr>
                <w:spacing w:val="-2"/>
              </w:rPr>
              <w:t xml:space="preserve"> paciente</w:t>
            </w:r>
          </w:p>
        </w:tc>
      </w:tr>
      <w:tr w:rsidR="00572595" w14:paraId="7162106E" w14:textId="77777777">
        <w:trPr>
          <w:trHeight w:val="657"/>
        </w:trPr>
        <w:tc>
          <w:tcPr>
            <w:tcW w:w="543" w:type="dxa"/>
          </w:tcPr>
          <w:p w14:paraId="11611454" w14:textId="77777777" w:rsidR="00572595" w:rsidRDefault="0064695A">
            <w:pPr>
              <w:pStyle w:val="TableParagraph"/>
              <w:spacing w:before="193"/>
              <w:ind w:left="10"/>
              <w:jc w:val="center"/>
            </w:pPr>
            <w:r>
              <w:rPr>
                <w:spacing w:val="-10"/>
              </w:rPr>
              <w:t>5</w:t>
            </w:r>
          </w:p>
        </w:tc>
        <w:tc>
          <w:tcPr>
            <w:tcW w:w="2429" w:type="dxa"/>
          </w:tcPr>
          <w:p w14:paraId="5455952F" w14:textId="77777777" w:rsidR="00572595" w:rsidRDefault="0064695A">
            <w:pPr>
              <w:pStyle w:val="TableParagraph"/>
              <w:spacing w:before="193"/>
            </w:pPr>
            <w:r>
              <w:rPr>
                <w:spacing w:val="-2"/>
              </w:rPr>
              <w:t>Camillero</w:t>
            </w:r>
          </w:p>
        </w:tc>
        <w:tc>
          <w:tcPr>
            <w:tcW w:w="2552" w:type="dxa"/>
          </w:tcPr>
          <w:p w14:paraId="72490E87" w14:textId="77777777" w:rsidR="00572595" w:rsidRDefault="0064695A">
            <w:pPr>
              <w:pStyle w:val="TableParagraph"/>
              <w:spacing w:before="193"/>
            </w:pPr>
            <w:r>
              <w:t>Servicios</w:t>
            </w:r>
            <w:r>
              <w:rPr>
                <w:spacing w:val="-2"/>
              </w:rPr>
              <w:t xml:space="preserve"> Generales</w:t>
            </w:r>
          </w:p>
        </w:tc>
        <w:tc>
          <w:tcPr>
            <w:tcW w:w="7662" w:type="dxa"/>
          </w:tcPr>
          <w:p w14:paraId="77BF44CE" w14:textId="77777777" w:rsidR="00572595" w:rsidRDefault="0064695A">
            <w:pPr>
              <w:pStyle w:val="TableParagraph"/>
              <w:ind w:left="68"/>
            </w:pPr>
            <w:r>
              <w:t>Trasladar</w:t>
            </w:r>
            <w:r>
              <w:rPr>
                <w:spacing w:val="-3"/>
              </w:rPr>
              <w:t xml:space="preserve"> </w:t>
            </w:r>
            <w:r>
              <w:t>paciente</w:t>
            </w:r>
            <w:r>
              <w:rPr>
                <w:spacing w:val="-3"/>
              </w:rPr>
              <w:t xml:space="preserve"> </w:t>
            </w:r>
            <w:r>
              <w:t>al</w:t>
            </w:r>
            <w:r>
              <w:rPr>
                <w:spacing w:val="-6"/>
              </w:rPr>
              <w:t xml:space="preserve"> </w:t>
            </w:r>
            <w:r>
              <w:t>área</w:t>
            </w:r>
            <w:r>
              <w:rPr>
                <w:spacing w:val="-5"/>
              </w:rPr>
              <w:t xml:space="preserve"> </w:t>
            </w:r>
            <w:r>
              <w:t>solicitada,</w:t>
            </w:r>
            <w:r>
              <w:rPr>
                <w:spacing w:val="-5"/>
              </w:rPr>
              <w:t xml:space="preserve"> </w:t>
            </w:r>
            <w:r>
              <w:t>entregando</w:t>
            </w:r>
            <w:r>
              <w:rPr>
                <w:spacing w:val="-2"/>
              </w:rPr>
              <w:t xml:space="preserve"> </w:t>
            </w:r>
            <w:r>
              <w:t>los</w:t>
            </w:r>
            <w:r>
              <w:rPr>
                <w:spacing w:val="-3"/>
              </w:rPr>
              <w:t xml:space="preserve"> </w:t>
            </w:r>
            <w:r>
              <w:t>documentos</w:t>
            </w:r>
            <w:r>
              <w:rPr>
                <w:spacing w:val="-3"/>
              </w:rPr>
              <w:t xml:space="preserve"> </w:t>
            </w:r>
            <w:r>
              <w:t>al</w:t>
            </w:r>
            <w:r>
              <w:rPr>
                <w:spacing w:val="-5"/>
              </w:rPr>
              <w:t xml:space="preserve"> </w:t>
            </w:r>
            <w:r>
              <w:t>encargado</w:t>
            </w:r>
            <w:r>
              <w:rPr>
                <w:spacing w:val="-5"/>
              </w:rPr>
              <w:t xml:space="preserve"> </w:t>
            </w:r>
            <w:r>
              <w:t>de</w:t>
            </w:r>
            <w:r>
              <w:rPr>
                <w:spacing w:val="-3"/>
              </w:rPr>
              <w:t xml:space="preserve"> </w:t>
            </w:r>
            <w:r>
              <w:t>la recepción del paciente.</w:t>
            </w:r>
          </w:p>
        </w:tc>
        <w:tc>
          <w:tcPr>
            <w:tcW w:w="3267" w:type="dxa"/>
          </w:tcPr>
          <w:p w14:paraId="7FBF8519" w14:textId="77777777" w:rsidR="00572595" w:rsidRDefault="0064695A">
            <w:pPr>
              <w:pStyle w:val="TableParagraph"/>
              <w:spacing w:before="193"/>
              <w:ind w:left="58" w:right="49"/>
              <w:jc w:val="center"/>
            </w:pPr>
            <w:r>
              <w:t>Entregar</w:t>
            </w:r>
            <w:r>
              <w:rPr>
                <w:spacing w:val="-1"/>
              </w:rPr>
              <w:t xml:space="preserve"> </w:t>
            </w:r>
            <w:r>
              <w:rPr>
                <w:spacing w:val="-2"/>
              </w:rPr>
              <w:t>paciente</w:t>
            </w:r>
          </w:p>
        </w:tc>
      </w:tr>
      <w:tr w:rsidR="00572595" w14:paraId="52C269D4" w14:textId="77777777">
        <w:trPr>
          <w:trHeight w:val="657"/>
        </w:trPr>
        <w:tc>
          <w:tcPr>
            <w:tcW w:w="543" w:type="dxa"/>
          </w:tcPr>
          <w:p w14:paraId="5A1D5202" w14:textId="77777777" w:rsidR="00572595" w:rsidRDefault="0064695A">
            <w:pPr>
              <w:pStyle w:val="TableParagraph"/>
              <w:spacing w:before="193"/>
              <w:ind w:left="10"/>
              <w:jc w:val="center"/>
            </w:pPr>
            <w:r>
              <w:rPr>
                <w:spacing w:val="-10"/>
              </w:rPr>
              <w:t>6</w:t>
            </w:r>
          </w:p>
        </w:tc>
        <w:tc>
          <w:tcPr>
            <w:tcW w:w="2429" w:type="dxa"/>
          </w:tcPr>
          <w:p w14:paraId="31DFEEEB" w14:textId="77777777" w:rsidR="00572595" w:rsidRDefault="0064695A">
            <w:pPr>
              <w:pStyle w:val="TableParagraph"/>
            </w:pPr>
            <w:r>
              <w:t>Encargado</w:t>
            </w:r>
            <w:r>
              <w:rPr>
                <w:spacing w:val="-13"/>
              </w:rPr>
              <w:t xml:space="preserve"> </w:t>
            </w:r>
            <w:r>
              <w:t>de</w:t>
            </w:r>
            <w:r>
              <w:rPr>
                <w:spacing w:val="-12"/>
              </w:rPr>
              <w:t xml:space="preserve"> </w:t>
            </w:r>
            <w:r>
              <w:t>áreas médicas del IJC</w:t>
            </w:r>
          </w:p>
        </w:tc>
        <w:tc>
          <w:tcPr>
            <w:tcW w:w="2552" w:type="dxa"/>
          </w:tcPr>
          <w:p w14:paraId="76DD7F31" w14:textId="77777777" w:rsidR="00572595" w:rsidRDefault="0064695A">
            <w:pPr>
              <w:pStyle w:val="TableParagraph"/>
              <w:spacing w:before="193"/>
            </w:pPr>
            <w:r>
              <w:t>Departamento</w:t>
            </w:r>
            <w:r>
              <w:rPr>
                <w:spacing w:val="-6"/>
              </w:rPr>
              <w:t xml:space="preserve"> </w:t>
            </w:r>
            <w:r>
              <w:t>del</w:t>
            </w:r>
            <w:r>
              <w:rPr>
                <w:spacing w:val="-4"/>
              </w:rPr>
              <w:t xml:space="preserve"> </w:t>
            </w:r>
            <w:r>
              <w:rPr>
                <w:spacing w:val="-5"/>
              </w:rPr>
              <w:t>IJC</w:t>
            </w:r>
          </w:p>
        </w:tc>
        <w:tc>
          <w:tcPr>
            <w:tcW w:w="7662" w:type="dxa"/>
          </w:tcPr>
          <w:p w14:paraId="2A656221" w14:textId="77777777" w:rsidR="00572595" w:rsidRDefault="0064695A">
            <w:pPr>
              <w:pStyle w:val="TableParagraph"/>
              <w:ind w:left="68"/>
            </w:pPr>
            <w:r>
              <w:t>Solicitar</w:t>
            </w:r>
            <w:r>
              <w:rPr>
                <w:spacing w:val="-3"/>
              </w:rPr>
              <w:t xml:space="preserve"> </w:t>
            </w:r>
            <w:r>
              <w:t>autorización</w:t>
            </w:r>
            <w:r>
              <w:rPr>
                <w:spacing w:val="-4"/>
              </w:rPr>
              <w:t xml:space="preserve"> </w:t>
            </w:r>
            <w:r>
              <w:t>a</w:t>
            </w:r>
            <w:r>
              <w:rPr>
                <w:spacing w:val="-4"/>
              </w:rPr>
              <w:t xml:space="preserve"> </w:t>
            </w:r>
            <w:r>
              <w:t>Dirección</w:t>
            </w:r>
            <w:r>
              <w:rPr>
                <w:spacing w:val="-3"/>
              </w:rPr>
              <w:t xml:space="preserve"> </w:t>
            </w:r>
            <w:r>
              <w:t>General</w:t>
            </w:r>
            <w:r>
              <w:rPr>
                <w:spacing w:val="-6"/>
              </w:rPr>
              <w:t xml:space="preserve"> </w:t>
            </w:r>
            <w:r>
              <w:t>en</w:t>
            </w:r>
            <w:r>
              <w:rPr>
                <w:spacing w:val="-3"/>
              </w:rPr>
              <w:t xml:space="preserve"> </w:t>
            </w:r>
            <w:r>
              <w:t>caso</w:t>
            </w:r>
            <w:r>
              <w:rPr>
                <w:spacing w:val="-2"/>
              </w:rPr>
              <w:t xml:space="preserve"> </w:t>
            </w:r>
            <w:r>
              <w:t>de</w:t>
            </w:r>
            <w:r>
              <w:rPr>
                <w:spacing w:val="-5"/>
              </w:rPr>
              <w:t xml:space="preserve"> </w:t>
            </w:r>
            <w:r>
              <w:t>requerir</w:t>
            </w:r>
            <w:r>
              <w:rPr>
                <w:spacing w:val="-3"/>
              </w:rPr>
              <w:t xml:space="preserve"> </w:t>
            </w:r>
            <w:r>
              <w:t>trasladar</w:t>
            </w:r>
            <w:r>
              <w:rPr>
                <w:spacing w:val="-4"/>
              </w:rPr>
              <w:t xml:space="preserve"> </w:t>
            </w:r>
            <w:r>
              <w:t>al</w:t>
            </w:r>
            <w:r>
              <w:rPr>
                <w:spacing w:val="-3"/>
              </w:rPr>
              <w:t xml:space="preserve"> </w:t>
            </w:r>
            <w:r>
              <w:t>paciente fuera de la Institución.</w:t>
            </w:r>
          </w:p>
        </w:tc>
        <w:tc>
          <w:tcPr>
            <w:tcW w:w="3267" w:type="dxa"/>
          </w:tcPr>
          <w:p w14:paraId="0E72520D" w14:textId="77777777" w:rsidR="00572595" w:rsidRDefault="0064695A">
            <w:pPr>
              <w:pStyle w:val="TableParagraph"/>
              <w:spacing w:before="193"/>
              <w:ind w:left="58" w:right="51"/>
              <w:jc w:val="center"/>
            </w:pPr>
            <w:r>
              <w:t>Solicitud</w:t>
            </w:r>
            <w:r>
              <w:rPr>
                <w:spacing w:val="-5"/>
              </w:rPr>
              <w:t xml:space="preserve"> </w:t>
            </w:r>
            <w:r>
              <w:t>de</w:t>
            </w:r>
            <w:r>
              <w:rPr>
                <w:spacing w:val="-2"/>
              </w:rPr>
              <w:t xml:space="preserve"> permiso</w:t>
            </w:r>
          </w:p>
        </w:tc>
      </w:tr>
      <w:tr w:rsidR="00572595" w14:paraId="3ADB09FD" w14:textId="77777777">
        <w:trPr>
          <w:trHeight w:val="657"/>
        </w:trPr>
        <w:tc>
          <w:tcPr>
            <w:tcW w:w="543" w:type="dxa"/>
          </w:tcPr>
          <w:p w14:paraId="0762D132" w14:textId="77777777" w:rsidR="00572595" w:rsidRDefault="0064695A">
            <w:pPr>
              <w:pStyle w:val="TableParagraph"/>
              <w:spacing w:before="193"/>
              <w:ind w:left="10"/>
              <w:jc w:val="center"/>
            </w:pPr>
            <w:r>
              <w:rPr>
                <w:spacing w:val="-10"/>
              </w:rPr>
              <w:t>7</w:t>
            </w:r>
          </w:p>
        </w:tc>
        <w:tc>
          <w:tcPr>
            <w:tcW w:w="2429" w:type="dxa"/>
          </w:tcPr>
          <w:p w14:paraId="75002335" w14:textId="77777777" w:rsidR="00572595" w:rsidRDefault="0064695A">
            <w:pPr>
              <w:pStyle w:val="TableParagraph"/>
              <w:spacing w:before="193"/>
            </w:pPr>
            <w:r>
              <w:t>Director</w:t>
            </w:r>
            <w:r>
              <w:rPr>
                <w:spacing w:val="-5"/>
              </w:rPr>
              <w:t xml:space="preserve"> </w:t>
            </w:r>
            <w:r>
              <w:rPr>
                <w:spacing w:val="-2"/>
              </w:rPr>
              <w:t>General</w:t>
            </w:r>
          </w:p>
        </w:tc>
        <w:tc>
          <w:tcPr>
            <w:tcW w:w="2552" w:type="dxa"/>
          </w:tcPr>
          <w:p w14:paraId="2153A35D" w14:textId="77777777" w:rsidR="00572595" w:rsidRDefault="0064695A">
            <w:pPr>
              <w:pStyle w:val="TableParagraph"/>
              <w:spacing w:before="193"/>
            </w:pPr>
            <w:r>
              <w:t>Dirección</w:t>
            </w:r>
            <w:r>
              <w:rPr>
                <w:spacing w:val="-3"/>
              </w:rPr>
              <w:t xml:space="preserve"> </w:t>
            </w:r>
            <w:r>
              <w:rPr>
                <w:spacing w:val="-2"/>
              </w:rPr>
              <w:t>General</w:t>
            </w:r>
          </w:p>
        </w:tc>
        <w:tc>
          <w:tcPr>
            <w:tcW w:w="7662" w:type="dxa"/>
          </w:tcPr>
          <w:p w14:paraId="20AEEB0C" w14:textId="77777777" w:rsidR="00572595" w:rsidRDefault="0064695A">
            <w:pPr>
              <w:pStyle w:val="TableParagraph"/>
              <w:ind w:left="68"/>
            </w:pPr>
            <w:r>
              <w:t>Recibir</w:t>
            </w:r>
            <w:r>
              <w:rPr>
                <w:spacing w:val="-2"/>
              </w:rPr>
              <w:t xml:space="preserve"> </w:t>
            </w:r>
            <w:r>
              <w:t>y</w:t>
            </w:r>
            <w:r>
              <w:rPr>
                <w:spacing w:val="-4"/>
              </w:rPr>
              <w:t xml:space="preserve"> </w:t>
            </w:r>
            <w:r>
              <w:t>autorizar</w:t>
            </w:r>
            <w:r>
              <w:rPr>
                <w:spacing w:val="-2"/>
              </w:rPr>
              <w:t xml:space="preserve"> </w:t>
            </w:r>
            <w:r>
              <w:t>el</w:t>
            </w:r>
            <w:r>
              <w:rPr>
                <w:spacing w:val="-4"/>
              </w:rPr>
              <w:t xml:space="preserve"> </w:t>
            </w:r>
            <w:r>
              <w:t>traslado</w:t>
            </w:r>
            <w:r>
              <w:rPr>
                <w:spacing w:val="-2"/>
              </w:rPr>
              <w:t xml:space="preserve"> </w:t>
            </w:r>
            <w:r>
              <w:t>de</w:t>
            </w:r>
            <w:r>
              <w:rPr>
                <w:spacing w:val="-2"/>
              </w:rPr>
              <w:t xml:space="preserve"> </w:t>
            </w:r>
            <w:r>
              <w:t>paciente</w:t>
            </w:r>
            <w:r>
              <w:rPr>
                <w:spacing w:val="-4"/>
              </w:rPr>
              <w:t xml:space="preserve"> </w:t>
            </w:r>
            <w:r>
              <w:t>fuera</w:t>
            </w:r>
            <w:r>
              <w:rPr>
                <w:spacing w:val="-2"/>
              </w:rPr>
              <w:t xml:space="preserve"> </w:t>
            </w:r>
            <w:r>
              <w:t>del</w:t>
            </w:r>
            <w:r>
              <w:rPr>
                <w:spacing w:val="-5"/>
              </w:rPr>
              <w:t xml:space="preserve"> </w:t>
            </w:r>
            <w:r>
              <w:t>Instituto</w:t>
            </w:r>
            <w:r>
              <w:rPr>
                <w:spacing w:val="-3"/>
              </w:rPr>
              <w:t xml:space="preserve"> </w:t>
            </w:r>
            <w:r>
              <w:t>para</w:t>
            </w:r>
            <w:r>
              <w:rPr>
                <w:spacing w:val="-3"/>
              </w:rPr>
              <w:t xml:space="preserve"> </w:t>
            </w:r>
            <w:r>
              <w:t>derivarlos</w:t>
            </w:r>
            <w:r>
              <w:rPr>
                <w:spacing w:val="-2"/>
              </w:rPr>
              <w:t xml:space="preserve"> </w:t>
            </w:r>
            <w:r>
              <w:t>a servicios generales.</w:t>
            </w:r>
          </w:p>
        </w:tc>
        <w:tc>
          <w:tcPr>
            <w:tcW w:w="3267" w:type="dxa"/>
          </w:tcPr>
          <w:p w14:paraId="717BF10A" w14:textId="77777777" w:rsidR="00572595" w:rsidRDefault="0064695A">
            <w:pPr>
              <w:pStyle w:val="TableParagraph"/>
              <w:ind w:left="1266" w:right="53" w:hanging="874"/>
            </w:pPr>
            <w:r>
              <w:t>Autorización</w:t>
            </w:r>
            <w:r>
              <w:rPr>
                <w:spacing w:val="-13"/>
              </w:rPr>
              <w:t xml:space="preserve"> </w:t>
            </w:r>
            <w:r>
              <w:t>de</w:t>
            </w:r>
            <w:r>
              <w:rPr>
                <w:spacing w:val="-12"/>
              </w:rPr>
              <w:t xml:space="preserve"> </w:t>
            </w:r>
            <w:r>
              <w:t>solicitud</w:t>
            </w:r>
            <w:r>
              <w:rPr>
                <w:spacing w:val="-13"/>
              </w:rPr>
              <w:t xml:space="preserve"> </w:t>
            </w:r>
            <w:r>
              <w:t xml:space="preserve">de </w:t>
            </w:r>
            <w:r>
              <w:rPr>
                <w:spacing w:val="-2"/>
              </w:rPr>
              <w:t>traslado</w:t>
            </w:r>
          </w:p>
        </w:tc>
      </w:tr>
      <w:tr w:rsidR="00572595" w14:paraId="50F45143" w14:textId="77777777">
        <w:trPr>
          <w:trHeight w:val="657"/>
        </w:trPr>
        <w:tc>
          <w:tcPr>
            <w:tcW w:w="543" w:type="dxa"/>
          </w:tcPr>
          <w:p w14:paraId="001B0468" w14:textId="77777777" w:rsidR="00572595" w:rsidRDefault="0064695A">
            <w:pPr>
              <w:pStyle w:val="TableParagraph"/>
              <w:spacing w:before="193"/>
              <w:ind w:left="10"/>
              <w:jc w:val="center"/>
            </w:pPr>
            <w:r>
              <w:rPr>
                <w:spacing w:val="-10"/>
              </w:rPr>
              <w:t>8</w:t>
            </w:r>
          </w:p>
        </w:tc>
        <w:tc>
          <w:tcPr>
            <w:tcW w:w="2429" w:type="dxa"/>
          </w:tcPr>
          <w:p w14:paraId="2784C6ED" w14:textId="77777777" w:rsidR="00572595" w:rsidRDefault="0064695A">
            <w:pPr>
              <w:pStyle w:val="TableParagraph"/>
            </w:pPr>
            <w:r>
              <w:t>Encargado</w:t>
            </w:r>
            <w:r>
              <w:rPr>
                <w:spacing w:val="-13"/>
              </w:rPr>
              <w:t xml:space="preserve"> </w:t>
            </w:r>
            <w:r>
              <w:t>de</w:t>
            </w:r>
            <w:r>
              <w:rPr>
                <w:spacing w:val="-12"/>
              </w:rPr>
              <w:t xml:space="preserve"> </w:t>
            </w:r>
            <w:r>
              <w:t xml:space="preserve">Servicios </w:t>
            </w:r>
            <w:r>
              <w:rPr>
                <w:spacing w:val="-2"/>
              </w:rPr>
              <w:t>Generales</w:t>
            </w:r>
          </w:p>
        </w:tc>
        <w:tc>
          <w:tcPr>
            <w:tcW w:w="2552" w:type="dxa"/>
          </w:tcPr>
          <w:p w14:paraId="2BD02DF8" w14:textId="77777777" w:rsidR="00572595" w:rsidRDefault="0064695A">
            <w:pPr>
              <w:pStyle w:val="TableParagraph"/>
              <w:spacing w:before="193"/>
            </w:pPr>
            <w:r>
              <w:t>Servicios</w:t>
            </w:r>
            <w:r>
              <w:rPr>
                <w:spacing w:val="-2"/>
              </w:rPr>
              <w:t xml:space="preserve"> Generales</w:t>
            </w:r>
          </w:p>
        </w:tc>
        <w:tc>
          <w:tcPr>
            <w:tcW w:w="7662" w:type="dxa"/>
          </w:tcPr>
          <w:p w14:paraId="6C8049F9" w14:textId="77777777" w:rsidR="00572595" w:rsidRDefault="0064695A">
            <w:pPr>
              <w:pStyle w:val="TableParagraph"/>
              <w:ind w:left="68"/>
            </w:pPr>
            <w:r>
              <w:t>Recibir</w:t>
            </w:r>
            <w:r>
              <w:rPr>
                <w:spacing w:val="-3"/>
              </w:rPr>
              <w:t xml:space="preserve"> </w:t>
            </w:r>
            <w:r>
              <w:t>indicación</w:t>
            </w:r>
            <w:r>
              <w:rPr>
                <w:spacing w:val="-4"/>
              </w:rPr>
              <w:t xml:space="preserve"> </w:t>
            </w:r>
            <w:r>
              <w:t>de</w:t>
            </w:r>
            <w:r>
              <w:rPr>
                <w:spacing w:val="-5"/>
              </w:rPr>
              <w:t xml:space="preserve"> </w:t>
            </w:r>
            <w:r>
              <w:t>traslado</w:t>
            </w:r>
            <w:r>
              <w:rPr>
                <w:spacing w:val="-1"/>
              </w:rPr>
              <w:t xml:space="preserve"> </w:t>
            </w:r>
            <w:r>
              <w:t>e</w:t>
            </w:r>
            <w:r>
              <w:rPr>
                <w:spacing w:val="-2"/>
              </w:rPr>
              <w:t xml:space="preserve"> </w:t>
            </w:r>
            <w:r>
              <w:t>informar</w:t>
            </w:r>
            <w:r>
              <w:rPr>
                <w:spacing w:val="-3"/>
              </w:rPr>
              <w:t xml:space="preserve"> </w:t>
            </w:r>
            <w:r>
              <w:t>al</w:t>
            </w:r>
            <w:r>
              <w:rPr>
                <w:spacing w:val="-6"/>
              </w:rPr>
              <w:t xml:space="preserve"> </w:t>
            </w:r>
            <w:r>
              <w:t>chofer</w:t>
            </w:r>
            <w:r>
              <w:rPr>
                <w:spacing w:val="-3"/>
              </w:rPr>
              <w:t xml:space="preserve"> </w:t>
            </w:r>
            <w:r>
              <w:t>para</w:t>
            </w:r>
            <w:r>
              <w:rPr>
                <w:spacing w:val="-3"/>
              </w:rPr>
              <w:t xml:space="preserve"> </w:t>
            </w:r>
            <w:r>
              <w:t>que</w:t>
            </w:r>
            <w:r>
              <w:rPr>
                <w:spacing w:val="-3"/>
              </w:rPr>
              <w:t xml:space="preserve"> </w:t>
            </w:r>
            <w:r>
              <w:t>se</w:t>
            </w:r>
            <w:r>
              <w:rPr>
                <w:spacing w:val="-5"/>
              </w:rPr>
              <w:t xml:space="preserve"> </w:t>
            </w:r>
            <w:r>
              <w:t>presente</w:t>
            </w:r>
            <w:r>
              <w:rPr>
                <w:spacing w:val="-3"/>
              </w:rPr>
              <w:t xml:space="preserve"> </w:t>
            </w:r>
            <w:r>
              <w:t>al</w:t>
            </w:r>
            <w:r>
              <w:rPr>
                <w:spacing w:val="-3"/>
              </w:rPr>
              <w:t xml:space="preserve"> </w:t>
            </w:r>
            <w:r>
              <w:t>área correspondiente para trasladar al paciente.</w:t>
            </w:r>
          </w:p>
        </w:tc>
        <w:tc>
          <w:tcPr>
            <w:tcW w:w="3267" w:type="dxa"/>
          </w:tcPr>
          <w:p w14:paraId="10A2CF38" w14:textId="77777777" w:rsidR="00572595" w:rsidRDefault="0064695A">
            <w:pPr>
              <w:pStyle w:val="TableParagraph"/>
              <w:spacing w:before="193"/>
              <w:ind w:left="58" w:right="51"/>
              <w:jc w:val="center"/>
            </w:pPr>
            <w:r>
              <w:t>Traslado</w:t>
            </w:r>
            <w:r>
              <w:rPr>
                <w:spacing w:val="-5"/>
              </w:rPr>
              <w:t xml:space="preserve"> </w:t>
            </w:r>
            <w:r>
              <w:t>de</w:t>
            </w:r>
            <w:r>
              <w:rPr>
                <w:spacing w:val="-5"/>
              </w:rPr>
              <w:t xml:space="preserve"> </w:t>
            </w:r>
            <w:r>
              <w:rPr>
                <w:spacing w:val="-2"/>
              </w:rPr>
              <w:t>paciente</w:t>
            </w:r>
          </w:p>
        </w:tc>
      </w:tr>
      <w:tr w:rsidR="00572595" w14:paraId="208B840A" w14:textId="77777777">
        <w:trPr>
          <w:trHeight w:val="388"/>
        </w:trPr>
        <w:tc>
          <w:tcPr>
            <w:tcW w:w="543" w:type="dxa"/>
          </w:tcPr>
          <w:p w14:paraId="47DE60D7" w14:textId="77777777" w:rsidR="00572595" w:rsidRDefault="0064695A">
            <w:pPr>
              <w:pStyle w:val="TableParagraph"/>
              <w:ind w:left="10"/>
              <w:jc w:val="center"/>
            </w:pPr>
            <w:r>
              <w:rPr>
                <w:spacing w:val="-10"/>
              </w:rPr>
              <w:t>9</w:t>
            </w:r>
          </w:p>
        </w:tc>
        <w:tc>
          <w:tcPr>
            <w:tcW w:w="2429" w:type="dxa"/>
          </w:tcPr>
          <w:p w14:paraId="3935E85B" w14:textId="77777777" w:rsidR="00572595" w:rsidRDefault="0064695A">
            <w:pPr>
              <w:pStyle w:val="TableParagraph"/>
            </w:pPr>
            <w:r>
              <w:rPr>
                <w:spacing w:val="-2"/>
              </w:rPr>
              <w:t>Camillero</w:t>
            </w:r>
          </w:p>
        </w:tc>
        <w:tc>
          <w:tcPr>
            <w:tcW w:w="2552" w:type="dxa"/>
          </w:tcPr>
          <w:p w14:paraId="641FB323" w14:textId="77777777" w:rsidR="00572595" w:rsidRDefault="0064695A">
            <w:pPr>
              <w:pStyle w:val="TableParagraph"/>
            </w:pPr>
            <w:r>
              <w:t>Servicios</w:t>
            </w:r>
            <w:r>
              <w:rPr>
                <w:spacing w:val="-2"/>
              </w:rPr>
              <w:t xml:space="preserve"> Generales</w:t>
            </w:r>
          </w:p>
        </w:tc>
        <w:tc>
          <w:tcPr>
            <w:tcW w:w="7662" w:type="dxa"/>
          </w:tcPr>
          <w:p w14:paraId="2F283BE1" w14:textId="77777777" w:rsidR="00572595" w:rsidRDefault="0064695A">
            <w:pPr>
              <w:pStyle w:val="TableParagraph"/>
              <w:ind w:left="68"/>
            </w:pPr>
            <w:r>
              <w:t>Recoger</w:t>
            </w:r>
            <w:r>
              <w:rPr>
                <w:spacing w:val="-3"/>
              </w:rPr>
              <w:t xml:space="preserve"> </w:t>
            </w:r>
            <w:r>
              <w:t>paciente</w:t>
            </w:r>
            <w:r>
              <w:rPr>
                <w:spacing w:val="-5"/>
              </w:rPr>
              <w:t xml:space="preserve"> </w:t>
            </w:r>
            <w:r>
              <w:t>y</w:t>
            </w:r>
            <w:r>
              <w:rPr>
                <w:spacing w:val="-3"/>
              </w:rPr>
              <w:t xml:space="preserve"> </w:t>
            </w:r>
            <w:r>
              <w:t>los</w:t>
            </w:r>
            <w:r>
              <w:rPr>
                <w:spacing w:val="-3"/>
              </w:rPr>
              <w:t xml:space="preserve"> </w:t>
            </w:r>
            <w:r>
              <w:t>documentos</w:t>
            </w:r>
            <w:r>
              <w:rPr>
                <w:spacing w:val="-3"/>
              </w:rPr>
              <w:t xml:space="preserve"> </w:t>
            </w:r>
            <w:r>
              <w:t>para</w:t>
            </w:r>
            <w:r>
              <w:rPr>
                <w:spacing w:val="-5"/>
              </w:rPr>
              <w:t xml:space="preserve"> </w:t>
            </w:r>
            <w:r>
              <w:rPr>
                <w:spacing w:val="-2"/>
              </w:rPr>
              <w:t>traslado.</w:t>
            </w:r>
          </w:p>
        </w:tc>
        <w:tc>
          <w:tcPr>
            <w:tcW w:w="3267" w:type="dxa"/>
          </w:tcPr>
          <w:p w14:paraId="358DEB60" w14:textId="77777777" w:rsidR="00572595" w:rsidRDefault="0064695A">
            <w:pPr>
              <w:pStyle w:val="TableParagraph"/>
              <w:ind w:left="58" w:right="51"/>
              <w:jc w:val="center"/>
            </w:pPr>
            <w:r>
              <w:t>Intención</w:t>
            </w:r>
            <w:r>
              <w:rPr>
                <w:spacing w:val="-3"/>
              </w:rPr>
              <w:t xml:space="preserve"> </w:t>
            </w:r>
            <w:r>
              <w:t>a</w:t>
            </w:r>
            <w:r>
              <w:rPr>
                <w:spacing w:val="-4"/>
              </w:rPr>
              <w:t xml:space="preserve"> </w:t>
            </w:r>
            <w:r>
              <w:t>la</w:t>
            </w:r>
            <w:r>
              <w:rPr>
                <w:spacing w:val="-2"/>
              </w:rPr>
              <w:t xml:space="preserve"> solicitud</w:t>
            </w:r>
          </w:p>
        </w:tc>
      </w:tr>
      <w:tr w:rsidR="00572595" w14:paraId="146FBC50" w14:textId="77777777">
        <w:trPr>
          <w:trHeight w:val="657"/>
        </w:trPr>
        <w:tc>
          <w:tcPr>
            <w:tcW w:w="543" w:type="dxa"/>
          </w:tcPr>
          <w:p w14:paraId="23553605" w14:textId="77777777" w:rsidR="00572595" w:rsidRDefault="0064695A">
            <w:pPr>
              <w:pStyle w:val="TableParagraph"/>
              <w:spacing w:before="194"/>
              <w:ind w:left="10" w:right="2"/>
              <w:jc w:val="center"/>
            </w:pPr>
            <w:r>
              <w:rPr>
                <w:spacing w:val="-5"/>
              </w:rPr>
              <w:t>10</w:t>
            </w:r>
          </w:p>
        </w:tc>
        <w:tc>
          <w:tcPr>
            <w:tcW w:w="2429" w:type="dxa"/>
          </w:tcPr>
          <w:p w14:paraId="1706351C" w14:textId="77777777" w:rsidR="00572595" w:rsidRDefault="0064695A">
            <w:pPr>
              <w:pStyle w:val="TableParagraph"/>
              <w:spacing w:before="194"/>
            </w:pPr>
            <w:r>
              <w:rPr>
                <w:spacing w:val="-2"/>
              </w:rPr>
              <w:t>Camillero</w:t>
            </w:r>
          </w:p>
        </w:tc>
        <w:tc>
          <w:tcPr>
            <w:tcW w:w="2552" w:type="dxa"/>
          </w:tcPr>
          <w:p w14:paraId="64303E19" w14:textId="77777777" w:rsidR="00572595" w:rsidRDefault="0064695A">
            <w:pPr>
              <w:pStyle w:val="TableParagraph"/>
              <w:spacing w:before="194"/>
            </w:pPr>
            <w:r>
              <w:t>Servicios</w:t>
            </w:r>
            <w:r>
              <w:rPr>
                <w:spacing w:val="-2"/>
              </w:rPr>
              <w:t xml:space="preserve"> Generales</w:t>
            </w:r>
          </w:p>
        </w:tc>
        <w:tc>
          <w:tcPr>
            <w:tcW w:w="7662" w:type="dxa"/>
          </w:tcPr>
          <w:p w14:paraId="29CB3780" w14:textId="77777777" w:rsidR="00572595" w:rsidRDefault="0064695A">
            <w:pPr>
              <w:pStyle w:val="TableParagraph"/>
              <w:ind w:left="68"/>
            </w:pPr>
            <w:r>
              <w:t>Trasladar</w:t>
            </w:r>
            <w:r>
              <w:rPr>
                <w:spacing w:val="-3"/>
              </w:rPr>
              <w:t xml:space="preserve"> </w:t>
            </w:r>
            <w:r>
              <w:t>al</w:t>
            </w:r>
            <w:r>
              <w:rPr>
                <w:spacing w:val="-3"/>
              </w:rPr>
              <w:t xml:space="preserve"> </w:t>
            </w:r>
            <w:r>
              <w:t>paciente</w:t>
            </w:r>
            <w:r>
              <w:rPr>
                <w:spacing w:val="-5"/>
              </w:rPr>
              <w:t xml:space="preserve"> </w:t>
            </w:r>
            <w:r>
              <w:t>a</w:t>
            </w:r>
            <w:r>
              <w:rPr>
                <w:spacing w:val="-3"/>
              </w:rPr>
              <w:t xml:space="preserve"> </w:t>
            </w:r>
            <w:r>
              <w:t>la</w:t>
            </w:r>
            <w:r>
              <w:rPr>
                <w:spacing w:val="-3"/>
              </w:rPr>
              <w:t xml:space="preserve"> </w:t>
            </w:r>
            <w:r>
              <w:t>ambulancia</w:t>
            </w:r>
            <w:r>
              <w:rPr>
                <w:spacing w:val="-3"/>
              </w:rPr>
              <w:t xml:space="preserve"> </w:t>
            </w:r>
            <w:r>
              <w:t>y</w:t>
            </w:r>
            <w:r>
              <w:rPr>
                <w:spacing w:val="-3"/>
              </w:rPr>
              <w:t xml:space="preserve"> </w:t>
            </w:r>
            <w:r>
              <w:t>entregar</w:t>
            </w:r>
            <w:r>
              <w:rPr>
                <w:spacing w:val="-3"/>
              </w:rPr>
              <w:t xml:space="preserve"> </w:t>
            </w:r>
            <w:r>
              <w:t>la</w:t>
            </w:r>
            <w:r>
              <w:rPr>
                <w:spacing w:val="-3"/>
              </w:rPr>
              <w:t xml:space="preserve"> </w:t>
            </w:r>
            <w:r>
              <w:t>solicitud</w:t>
            </w:r>
            <w:r>
              <w:rPr>
                <w:spacing w:val="-5"/>
              </w:rPr>
              <w:t xml:space="preserve"> </w:t>
            </w:r>
            <w:r>
              <w:t>del</w:t>
            </w:r>
            <w:r>
              <w:rPr>
                <w:spacing w:val="-3"/>
              </w:rPr>
              <w:t xml:space="preserve"> </w:t>
            </w:r>
            <w:r>
              <w:t>traslado.</w:t>
            </w:r>
            <w:r>
              <w:rPr>
                <w:spacing w:val="-2"/>
              </w:rPr>
              <w:t xml:space="preserve"> </w:t>
            </w:r>
            <w:r>
              <w:t>(Si</w:t>
            </w:r>
            <w:r>
              <w:rPr>
                <w:spacing w:val="-5"/>
              </w:rPr>
              <w:t xml:space="preserve"> </w:t>
            </w:r>
            <w:r>
              <w:t>es necesario acompaña el médico).</w:t>
            </w:r>
          </w:p>
        </w:tc>
        <w:tc>
          <w:tcPr>
            <w:tcW w:w="3267" w:type="dxa"/>
          </w:tcPr>
          <w:p w14:paraId="741CEAFC" w14:textId="77777777" w:rsidR="00572595" w:rsidRDefault="0064695A">
            <w:pPr>
              <w:pStyle w:val="TableParagraph"/>
              <w:spacing w:before="194"/>
              <w:ind w:left="58" w:right="49"/>
              <w:jc w:val="center"/>
            </w:pPr>
            <w:r>
              <w:t>Entregar</w:t>
            </w:r>
            <w:r>
              <w:rPr>
                <w:spacing w:val="-2"/>
              </w:rPr>
              <w:t xml:space="preserve"> </w:t>
            </w:r>
            <w:r>
              <w:t>paciente</w:t>
            </w:r>
            <w:r>
              <w:rPr>
                <w:spacing w:val="-1"/>
              </w:rPr>
              <w:t xml:space="preserve"> </w:t>
            </w:r>
            <w:r>
              <w:t>a</w:t>
            </w:r>
            <w:r>
              <w:rPr>
                <w:spacing w:val="-4"/>
              </w:rPr>
              <w:t xml:space="preserve"> </w:t>
            </w:r>
            <w:r>
              <w:rPr>
                <w:spacing w:val="-2"/>
              </w:rPr>
              <w:t>chofer</w:t>
            </w:r>
          </w:p>
        </w:tc>
      </w:tr>
      <w:tr w:rsidR="00572595" w14:paraId="6C590770" w14:textId="77777777">
        <w:trPr>
          <w:trHeight w:val="388"/>
        </w:trPr>
        <w:tc>
          <w:tcPr>
            <w:tcW w:w="543" w:type="dxa"/>
          </w:tcPr>
          <w:p w14:paraId="1D97F8CB" w14:textId="77777777" w:rsidR="00572595" w:rsidRDefault="0064695A">
            <w:pPr>
              <w:pStyle w:val="TableParagraph"/>
              <w:ind w:left="10" w:right="2"/>
              <w:jc w:val="center"/>
            </w:pPr>
            <w:r>
              <w:rPr>
                <w:spacing w:val="-5"/>
              </w:rPr>
              <w:t>11</w:t>
            </w:r>
          </w:p>
        </w:tc>
        <w:tc>
          <w:tcPr>
            <w:tcW w:w="2429" w:type="dxa"/>
          </w:tcPr>
          <w:p w14:paraId="6A305245" w14:textId="77777777" w:rsidR="00572595" w:rsidRDefault="0064695A">
            <w:pPr>
              <w:pStyle w:val="TableParagraph"/>
            </w:pPr>
            <w:r>
              <w:rPr>
                <w:spacing w:val="-2"/>
              </w:rPr>
              <w:t>Chofer</w:t>
            </w:r>
          </w:p>
        </w:tc>
        <w:tc>
          <w:tcPr>
            <w:tcW w:w="2552" w:type="dxa"/>
          </w:tcPr>
          <w:p w14:paraId="5AD108B1" w14:textId="77777777" w:rsidR="00572595" w:rsidRDefault="0064695A">
            <w:pPr>
              <w:pStyle w:val="TableParagraph"/>
            </w:pPr>
            <w:r>
              <w:rPr>
                <w:spacing w:val="-2"/>
              </w:rPr>
              <w:t>Transporte</w:t>
            </w:r>
          </w:p>
        </w:tc>
        <w:tc>
          <w:tcPr>
            <w:tcW w:w="7662" w:type="dxa"/>
          </w:tcPr>
          <w:p w14:paraId="20475029" w14:textId="77777777" w:rsidR="00572595" w:rsidRDefault="0064695A">
            <w:pPr>
              <w:pStyle w:val="TableParagraph"/>
              <w:ind w:left="68"/>
            </w:pPr>
            <w:r>
              <w:t>Recibir</w:t>
            </w:r>
            <w:r>
              <w:rPr>
                <w:spacing w:val="-3"/>
              </w:rPr>
              <w:t xml:space="preserve"> </w:t>
            </w:r>
            <w:r>
              <w:t>al</w:t>
            </w:r>
            <w:r>
              <w:rPr>
                <w:spacing w:val="-2"/>
              </w:rPr>
              <w:t xml:space="preserve"> </w:t>
            </w:r>
            <w:r>
              <w:t>paciente</w:t>
            </w:r>
            <w:r>
              <w:rPr>
                <w:spacing w:val="-5"/>
              </w:rPr>
              <w:t xml:space="preserve"> </w:t>
            </w:r>
            <w:r>
              <w:t>y</w:t>
            </w:r>
            <w:r>
              <w:rPr>
                <w:spacing w:val="-1"/>
              </w:rPr>
              <w:t xml:space="preserve"> </w:t>
            </w:r>
            <w:r>
              <w:t>al</w:t>
            </w:r>
            <w:r>
              <w:rPr>
                <w:spacing w:val="-5"/>
              </w:rPr>
              <w:t xml:space="preserve"> </w:t>
            </w:r>
            <w:r>
              <w:t>médico</w:t>
            </w:r>
            <w:r>
              <w:rPr>
                <w:spacing w:val="-3"/>
              </w:rPr>
              <w:t xml:space="preserve"> </w:t>
            </w:r>
            <w:r>
              <w:t>que</w:t>
            </w:r>
            <w:r>
              <w:rPr>
                <w:spacing w:val="-2"/>
              </w:rPr>
              <w:t xml:space="preserve"> </w:t>
            </w:r>
            <w:r>
              <w:t>ira</w:t>
            </w:r>
            <w:r>
              <w:rPr>
                <w:spacing w:val="-3"/>
              </w:rPr>
              <w:t xml:space="preserve"> </w:t>
            </w:r>
            <w:r>
              <w:t>para</w:t>
            </w:r>
            <w:r>
              <w:rPr>
                <w:spacing w:val="-2"/>
              </w:rPr>
              <w:t xml:space="preserve"> </w:t>
            </w:r>
            <w:r>
              <w:t>cuidar</w:t>
            </w:r>
            <w:r>
              <w:rPr>
                <w:spacing w:val="-2"/>
              </w:rPr>
              <w:t xml:space="preserve"> </w:t>
            </w:r>
            <w:r>
              <w:t>la</w:t>
            </w:r>
            <w:r>
              <w:rPr>
                <w:spacing w:val="-6"/>
              </w:rPr>
              <w:t xml:space="preserve"> </w:t>
            </w:r>
            <w:r>
              <w:t>salud</w:t>
            </w:r>
            <w:r>
              <w:rPr>
                <w:spacing w:val="-3"/>
              </w:rPr>
              <w:t xml:space="preserve"> </w:t>
            </w:r>
            <w:r>
              <w:t>del</w:t>
            </w:r>
            <w:r>
              <w:rPr>
                <w:spacing w:val="-2"/>
              </w:rPr>
              <w:t xml:space="preserve"> paciente.</w:t>
            </w:r>
          </w:p>
        </w:tc>
        <w:tc>
          <w:tcPr>
            <w:tcW w:w="3267" w:type="dxa"/>
          </w:tcPr>
          <w:p w14:paraId="6ADAF0E9" w14:textId="77777777" w:rsidR="00572595" w:rsidRDefault="0064695A">
            <w:pPr>
              <w:pStyle w:val="TableParagraph"/>
              <w:ind w:left="58" w:right="53"/>
              <w:jc w:val="center"/>
            </w:pPr>
            <w:r>
              <w:rPr>
                <w:spacing w:val="-2"/>
              </w:rPr>
              <w:t>Traslado</w:t>
            </w:r>
          </w:p>
        </w:tc>
      </w:tr>
      <w:tr w:rsidR="00572595" w14:paraId="05B666CE" w14:textId="77777777">
        <w:trPr>
          <w:trHeight w:val="388"/>
        </w:trPr>
        <w:tc>
          <w:tcPr>
            <w:tcW w:w="543" w:type="dxa"/>
          </w:tcPr>
          <w:p w14:paraId="2E7F4A00" w14:textId="77777777" w:rsidR="00572595" w:rsidRDefault="0064695A">
            <w:pPr>
              <w:pStyle w:val="TableParagraph"/>
              <w:ind w:left="10" w:right="2"/>
              <w:jc w:val="center"/>
            </w:pPr>
            <w:r>
              <w:rPr>
                <w:spacing w:val="-5"/>
              </w:rPr>
              <w:t>12</w:t>
            </w:r>
          </w:p>
        </w:tc>
        <w:tc>
          <w:tcPr>
            <w:tcW w:w="2429" w:type="dxa"/>
          </w:tcPr>
          <w:p w14:paraId="6446B4A5" w14:textId="77777777" w:rsidR="00572595" w:rsidRDefault="0064695A">
            <w:pPr>
              <w:pStyle w:val="TableParagraph"/>
            </w:pPr>
            <w:r>
              <w:rPr>
                <w:spacing w:val="-2"/>
              </w:rPr>
              <w:t>Chofer</w:t>
            </w:r>
          </w:p>
        </w:tc>
        <w:tc>
          <w:tcPr>
            <w:tcW w:w="2552" w:type="dxa"/>
          </w:tcPr>
          <w:p w14:paraId="078D0532" w14:textId="77777777" w:rsidR="00572595" w:rsidRDefault="0064695A">
            <w:pPr>
              <w:pStyle w:val="TableParagraph"/>
            </w:pPr>
            <w:r>
              <w:rPr>
                <w:spacing w:val="-2"/>
              </w:rPr>
              <w:t>Transporte</w:t>
            </w:r>
          </w:p>
        </w:tc>
        <w:tc>
          <w:tcPr>
            <w:tcW w:w="7662" w:type="dxa"/>
          </w:tcPr>
          <w:p w14:paraId="480D0E2E" w14:textId="77777777" w:rsidR="00572595" w:rsidRDefault="0064695A">
            <w:pPr>
              <w:pStyle w:val="TableParagraph"/>
              <w:ind w:left="68"/>
            </w:pPr>
            <w:r>
              <w:t>Trasladar</w:t>
            </w:r>
            <w:r>
              <w:rPr>
                <w:spacing w:val="-6"/>
              </w:rPr>
              <w:t xml:space="preserve"> </w:t>
            </w:r>
            <w:r>
              <w:t>paciente</w:t>
            </w:r>
            <w:r>
              <w:rPr>
                <w:spacing w:val="-5"/>
              </w:rPr>
              <w:t xml:space="preserve"> </w:t>
            </w:r>
            <w:r>
              <w:t>a</w:t>
            </w:r>
            <w:r>
              <w:rPr>
                <w:spacing w:val="-7"/>
              </w:rPr>
              <w:t xml:space="preserve"> </w:t>
            </w:r>
            <w:r>
              <w:t>la</w:t>
            </w:r>
            <w:r>
              <w:rPr>
                <w:spacing w:val="-4"/>
              </w:rPr>
              <w:t xml:space="preserve"> </w:t>
            </w:r>
            <w:r>
              <w:t>Institución</w:t>
            </w:r>
            <w:r>
              <w:rPr>
                <w:spacing w:val="-6"/>
              </w:rPr>
              <w:t xml:space="preserve"> </w:t>
            </w:r>
            <w:r>
              <w:rPr>
                <w:spacing w:val="-2"/>
              </w:rPr>
              <w:t>indicada.</w:t>
            </w:r>
          </w:p>
        </w:tc>
        <w:tc>
          <w:tcPr>
            <w:tcW w:w="3267" w:type="dxa"/>
          </w:tcPr>
          <w:p w14:paraId="37E5CB56" w14:textId="77777777" w:rsidR="00572595" w:rsidRDefault="0064695A">
            <w:pPr>
              <w:pStyle w:val="TableParagraph"/>
              <w:ind w:left="58" w:right="52"/>
              <w:jc w:val="center"/>
            </w:pPr>
            <w:r>
              <w:t>Traslado</w:t>
            </w:r>
            <w:r>
              <w:rPr>
                <w:spacing w:val="-5"/>
              </w:rPr>
              <w:t xml:space="preserve"> </w:t>
            </w:r>
            <w:r>
              <w:t>de</w:t>
            </w:r>
            <w:r>
              <w:rPr>
                <w:spacing w:val="-5"/>
              </w:rPr>
              <w:t xml:space="preserve"> </w:t>
            </w:r>
            <w:r>
              <w:t>paciente</w:t>
            </w:r>
            <w:r>
              <w:rPr>
                <w:spacing w:val="-5"/>
              </w:rPr>
              <w:t xml:space="preserve"> </w:t>
            </w:r>
            <w:r>
              <w:t>a</w:t>
            </w:r>
            <w:r>
              <w:rPr>
                <w:spacing w:val="-6"/>
              </w:rPr>
              <w:t xml:space="preserve"> </w:t>
            </w:r>
            <w:r>
              <w:rPr>
                <w:spacing w:val="-2"/>
              </w:rPr>
              <w:t>institución</w:t>
            </w:r>
          </w:p>
        </w:tc>
      </w:tr>
      <w:tr w:rsidR="00572595" w14:paraId="275A0A6F" w14:textId="77777777">
        <w:trPr>
          <w:trHeight w:val="657"/>
        </w:trPr>
        <w:tc>
          <w:tcPr>
            <w:tcW w:w="543" w:type="dxa"/>
          </w:tcPr>
          <w:p w14:paraId="4192A808" w14:textId="77777777" w:rsidR="00572595" w:rsidRDefault="0064695A">
            <w:pPr>
              <w:pStyle w:val="TableParagraph"/>
              <w:spacing w:before="193"/>
              <w:ind w:left="10" w:right="2"/>
              <w:jc w:val="center"/>
            </w:pPr>
            <w:r>
              <w:rPr>
                <w:spacing w:val="-5"/>
              </w:rPr>
              <w:t>13</w:t>
            </w:r>
          </w:p>
        </w:tc>
        <w:tc>
          <w:tcPr>
            <w:tcW w:w="2429" w:type="dxa"/>
          </w:tcPr>
          <w:p w14:paraId="3245016A" w14:textId="77777777" w:rsidR="00572595" w:rsidRDefault="0064695A">
            <w:pPr>
              <w:pStyle w:val="TableParagraph"/>
              <w:spacing w:before="193"/>
            </w:pPr>
            <w:r>
              <w:rPr>
                <w:spacing w:val="-2"/>
              </w:rPr>
              <w:t>Chofer</w:t>
            </w:r>
          </w:p>
        </w:tc>
        <w:tc>
          <w:tcPr>
            <w:tcW w:w="2552" w:type="dxa"/>
          </w:tcPr>
          <w:p w14:paraId="1C54166D" w14:textId="77777777" w:rsidR="00572595" w:rsidRDefault="0064695A">
            <w:pPr>
              <w:pStyle w:val="TableParagraph"/>
              <w:spacing w:before="193"/>
            </w:pPr>
            <w:r>
              <w:rPr>
                <w:spacing w:val="-2"/>
              </w:rPr>
              <w:t>Transporte</w:t>
            </w:r>
          </w:p>
        </w:tc>
        <w:tc>
          <w:tcPr>
            <w:tcW w:w="7662" w:type="dxa"/>
          </w:tcPr>
          <w:p w14:paraId="60ED220C" w14:textId="77777777" w:rsidR="00572595" w:rsidRDefault="0064695A">
            <w:pPr>
              <w:pStyle w:val="TableParagraph"/>
              <w:ind w:left="68"/>
            </w:pPr>
            <w:r>
              <w:t>Una</w:t>
            </w:r>
            <w:r>
              <w:rPr>
                <w:spacing w:val="-3"/>
              </w:rPr>
              <w:t xml:space="preserve"> </w:t>
            </w:r>
            <w:r>
              <w:t>vez</w:t>
            </w:r>
            <w:r>
              <w:rPr>
                <w:spacing w:val="-6"/>
              </w:rPr>
              <w:t xml:space="preserve"> </w:t>
            </w:r>
            <w:r>
              <w:t>terminado</w:t>
            </w:r>
            <w:r>
              <w:rPr>
                <w:spacing w:val="-5"/>
              </w:rPr>
              <w:t xml:space="preserve"> </w:t>
            </w:r>
            <w:r>
              <w:t>y/o</w:t>
            </w:r>
            <w:r>
              <w:rPr>
                <w:spacing w:val="-5"/>
              </w:rPr>
              <w:t xml:space="preserve"> </w:t>
            </w:r>
            <w:r>
              <w:t>cumplido</w:t>
            </w:r>
            <w:r>
              <w:rPr>
                <w:spacing w:val="-4"/>
              </w:rPr>
              <w:t xml:space="preserve"> </w:t>
            </w:r>
            <w:r>
              <w:t>con</w:t>
            </w:r>
            <w:r>
              <w:rPr>
                <w:spacing w:val="-4"/>
              </w:rPr>
              <w:t xml:space="preserve"> </w:t>
            </w:r>
            <w:r>
              <w:t>lo</w:t>
            </w:r>
            <w:r>
              <w:rPr>
                <w:spacing w:val="-2"/>
              </w:rPr>
              <w:t xml:space="preserve"> </w:t>
            </w:r>
            <w:r>
              <w:t>indicado,</w:t>
            </w:r>
            <w:r>
              <w:rPr>
                <w:spacing w:val="-1"/>
              </w:rPr>
              <w:t xml:space="preserve"> </w:t>
            </w:r>
            <w:r>
              <w:t>regresar</w:t>
            </w:r>
            <w:r>
              <w:rPr>
                <w:spacing w:val="-3"/>
              </w:rPr>
              <w:t xml:space="preserve"> </w:t>
            </w:r>
            <w:r>
              <w:t>el</w:t>
            </w:r>
            <w:r>
              <w:rPr>
                <w:spacing w:val="-6"/>
              </w:rPr>
              <w:t xml:space="preserve"> </w:t>
            </w:r>
            <w:r>
              <w:t>paciente</w:t>
            </w:r>
            <w:r>
              <w:rPr>
                <w:spacing w:val="-3"/>
              </w:rPr>
              <w:t xml:space="preserve"> </w:t>
            </w:r>
            <w:r>
              <w:t>al</w:t>
            </w:r>
            <w:r>
              <w:rPr>
                <w:spacing w:val="-2"/>
              </w:rPr>
              <w:t xml:space="preserve"> </w:t>
            </w:r>
            <w:r>
              <w:t>Instituto. Notificando el regreso.</w:t>
            </w:r>
          </w:p>
        </w:tc>
        <w:tc>
          <w:tcPr>
            <w:tcW w:w="3267" w:type="dxa"/>
          </w:tcPr>
          <w:p w14:paraId="04400705" w14:textId="77777777" w:rsidR="00572595" w:rsidRDefault="0064695A">
            <w:pPr>
              <w:pStyle w:val="TableParagraph"/>
              <w:spacing w:before="193"/>
              <w:ind w:left="58" w:right="49"/>
              <w:jc w:val="center"/>
            </w:pPr>
            <w:r>
              <w:t>Regreso</w:t>
            </w:r>
            <w:r>
              <w:rPr>
                <w:spacing w:val="-5"/>
              </w:rPr>
              <w:t xml:space="preserve"> </w:t>
            </w:r>
            <w:r>
              <w:t>del</w:t>
            </w:r>
            <w:r>
              <w:rPr>
                <w:spacing w:val="-3"/>
              </w:rPr>
              <w:t xml:space="preserve"> </w:t>
            </w:r>
            <w:r>
              <w:rPr>
                <w:spacing w:val="-2"/>
              </w:rPr>
              <w:t>paciente</w:t>
            </w:r>
          </w:p>
        </w:tc>
      </w:tr>
    </w:tbl>
    <w:p w14:paraId="444EFFF8"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25BE970D" w14:textId="77777777" w:rsidR="00572595" w:rsidRDefault="00572595">
      <w:pPr>
        <w:pStyle w:val="Textoindependiente"/>
        <w:spacing w:before="273"/>
        <w:rPr>
          <w:rFonts w:ascii="Calibri Light"/>
          <w:i/>
        </w:rPr>
      </w:pPr>
    </w:p>
    <w:p w14:paraId="1BB58BEA" w14:textId="77777777" w:rsidR="00572595" w:rsidRDefault="0064695A">
      <w:pPr>
        <w:pStyle w:val="Textoindependiente"/>
        <w:ind w:left="2928" w:right="4066"/>
        <w:jc w:val="center"/>
      </w:pPr>
      <w:r>
        <w:rPr>
          <w:noProof/>
        </w:rPr>
        <w:drawing>
          <wp:anchor distT="0" distB="0" distL="0" distR="0" simplePos="0" relativeHeight="15895552" behindDoc="0" locked="0" layoutInCell="1" allowOverlap="1" wp14:anchorId="2E386D53" wp14:editId="45C6D355">
            <wp:simplePos x="0" y="0"/>
            <wp:positionH relativeFrom="page">
              <wp:posOffset>900430</wp:posOffset>
            </wp:positionH>
            <wp:positionV relativeFrom="paragraph">
              <wp:posOffset>-363327</wp:posOffset>
            </wp:positionV>
            <wp:extent cx="2209549" cy="496570"/>
            <wp:effectExtent l="0" t="0" r="0" b="0"/>
            <wp:wrapNone/>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96064" behindDoc="0" locked="0" layoutInCell="1" allowOverlap="1" wp14:anchorId="77A636F9" wp14:editId="3E97D928">
                <wp:simplePos x="0" y="0"/>
                <wp:positionH relativeFrom="page">
                  <wp:posOffset>8788654</wp:posOffset>
                </wp:positionH>
                <wp:positionV relativeFrom="paragraph">
                  <wp:posOffset>-359390</wp:posOffset>
                </wp:positionV>
                <wp:extent cx="2602230" cy="46164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1045820" w14:textId="77777777">
                              <w:trPr>
                                <w:trHeight w:val="357"/>
                              </w:trPr>
                              <w:tc>
                                <w:tcPr>
                                  <w:tcW w:w="1546" w:type="dxa"/>
                                </w:tcPr>
                                <w:p w14:paraId="5A39709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8A1AFF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DE97A4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DEE2669" w14:textId="77777777">
                              <w:trPr>
                                <w:trHeight w:val="340"/>
                              </w:trPr>
                              <w:tc>
                                <w:tcPr>
                                  <w:tcW w:w="1546" w:type="dxa"/>
                                </w:tcPr>
                                <w:p w14:paraId="3EB579C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30E6D76" w14:textId="77777777" w:rsidR="00572595" w:rsidRDefault="0064695A">
                                  <w:pPr>
                                    <w:pStyle w:val="TableParagraph"/>
                                    <w:spacing w:before="30"/>
                                    <w:ind w:left="12"/>
                                    <w:jc w:val="center"/>
                                  </w:pPr>
                                  <w:r>
                                    <w:rPr>
                                      <w:spacing w:val="-5"/>
                                    </w:rPr>
                                    <w:t>02</w:t>
                                  </w:r>
                                </w:p>
                              </w:tc>
                              <w:tc>
                                <w:tcPr>
                                  <w:tcW w:w="1328" w:type="dxa"/>
                                </w:tcPr>
                                <w:p w14:paraId="6B8A2659" w14:textId="77777777" w:rsidR="00572595" w:rsidRDefault="0064695A">
                                  <w:pPr>
                                    <w:pStyle w:val="TableParagraph"/>
                                    <w:spacing w:before="30"/>
                                    <w:ind w:left="13" w:right="3"/>
                                    <w:jc w:val="center"/>
                                  </w:pPr>
                                  <w:r>
                                    <w:t>147 de</w:t>
                                  </w:r>
                                  <w:r>
                                    <w:rPr>
                                      <w:spacing w:val="-3"/>
                                    </w:rPr>
                                    <w:t xml:space="preserve"> </w:t>
                                  </w:r>
                                  <w:r>
                                    <w:rPr>
                                      <w:spacing w:val="-5"/>
                                    </w:rPr>
                                    <w:t>276</w:t>
                                  </w:r>
                                </w:p>
                              </w:tc>
                            </w:tr>
                          </w:tbl>
                          <w:p w14:paraId="24444A36"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7A636F9" id="Textbox 351" o:spid="_x0000_s1191" type="#_x0000_t202" style="position:absolute;left:0;text-align:left;margin-left:692pt;margin-top:-28.3pt;width:204.9pt;height:36.35pt;z-index:15896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Fjal1q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1045820" w14:textId="77777777">
                        <w:trPr>
                          <w:trHeight w:val="357"/>
                        </w:trPr>
                        <w:tc>
                          <w:tcPr>
                            <w:tcW w:w="1546" w:type="dxa"/>
                          </w:tcPr>
                          <w:p w14:paraId="5A39709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8A1AFF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DE97A4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DEE2669" w14:textId="77777777">
                        <w:trPr>
                          <w:trHeight w:val="340"/>
                        </w:trPr>
                        <w:tc>
                          <w:tcPr>
                            <w:tcW w:w="1546" w:type="dxa"/>
                          </w:tcPr>
                          <w:p w14:paraId="3EB579C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30E6D76" w14:textId="77777777" w:rsidR="00572595" w:rsidRDefault="0064695A">
                            <w:pPr>
                              <w:pStyle w:val="TableParagraph"/>
                              <w:spacing w:before="30"/>
                              <w:ind w:left="12"/>
                              <w:jc w:val="center"/>
                            </w:pPr>
                            <w:r>
                              <w:rPr>
                                <w:spacing w:val="-5"/>
                              </w:rPr>
                              <w:t>02</w:t>
                            </w:r>
                          </w:p>
                        </w:tc>
                        <w:tc>
                          <w:tcPr>
                            <w:tcW w:w="1328" w:type="dxa"/>
                          </w:tcPr>
                          <w:p w14:paraId="6B8A2659" w14:textId="77777777" w:rsidR="00572595" w:rsidRDefault="0064695A">
                            <w:pPr>
                              <w:pStyle w:val="TableParagraph"/>
                              <w:spacing w:before="30"/>
                              <w:ind w:left="13" w:right="3"/>
                              <w:jc w:val="center"/>
                            </w:pPr>
                            <w:r>
                              <w:t>147 de</w:t>
                            </w:r>
                            <w:r>
                              <w:rPr>
                                <w:spacing w:val="-3"/>
                              </w:rPr>
                              <w:t xml:space="preserve"> </w:t>
                            </w:r>
                            <w:r>
                              <w:rPr>
                                <w:spacing w:val="-5"/>
                              </w:rPr>
                              <w:t>276</w:t>
                            </w:r>
                          </w:p>
                        </w:tc>
                      </w:tr>
                    </w:tbl>
                    <w:p w14:paraId="24444A36" w14:textId="77777777" w:rsidR="00572595" w:rsidRDefault="00572595">
                      <w:pPr>
                        <w:pStyle w:val="Textoindependiente"/>
                      </w:pPr>
                    </w:p>
                  </w:txbxContent>
                </v:textbox>
                <w10:wrap anchorx="page"/>
              </v:shape>
            </w:pict>
          </mc:Fallback>
        </mc:AlternateContent>
      </w:r>
      <w:r>
        <w:t xml:space="preserve">Tomo </w:t>
      </w:r>
      <w:r>
        <w:rPr>
          <w:spacing w:val="-5"/>
        </w:rPr>
        <w:t>II</w:t>
      </w:r>
    </w:p>
    <w:p w14:paraId="1EC560B5"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54F43296" w14:textId="77777777">
        <w:trPr>
          <w:trHeight w:val="388"/>
        </w:trPr>
        <w:tc>
          <w:tcPr>
            <w:tcW w:w="543" w:type="dxa"/>
            <w:shd w:val="clear" w:color="auto" w:fill="D9D9D9"/>
          </w:tcPr>
          <w:p w14:paraId="151BCB49"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66526697"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02369C1B"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040F64D8"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5D9C6C50"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43815D37" w14:textId="77777777">
        <w:trPr>
          <w:trHeight w:val="657"/>
        </w:trPr>
        <w:tc>
          <w:tcPr>
            <w:tcW w:w="543" w:type="dxa"/>
          </w:tcPr>
          <w:p w14:paraId="374586E0" w14:textId="77777777" w:rsidR="00572595" w:rsidRDefault="0064695A">
            <w:pPr>
              <w:pStyle w:val="TableParagraph"/>
              <w:spacing w:before="196"/>
              <w:ind w:left="10" w:right="2"/>
              <w:jc w:val="center"/>
            </w:pPr>
            <w:r>
              <w:rPr>
                <w:spacing w:val="-5"/>
              </w:rPr>
              <w:t>14</w:t>
            </w:r>
          </w:p>
        </w:tc>
        <w:tc>
          <w:tcPr>
            <w:tcW w:w="2429" w:type="dxa"/>
          </w:tcPr>
          <w:p w14:paraId="015405D0" w14:textId="77777777" w:rsidR="00572595" w:rsidRDefault="0064695A">
            <w:pPr>
              <w:pStyle w:val="TableParagraph"/>
              <w:spacing w:before="196"/>
            </w:pPr>
            <w:r>
              <w:rPr>
                <w:spacing w:val="-2"/>
              </w:rPr>
              <w:t>Camillero</w:t>
            </w:r>
          </w:p>
        </w:tc>
        <w:tc>
          <w:tcPr>
            <w:tcW w:w="2552" w:type="dxa"/>
          </w:tcPr>
          <w:p w14:paraId="0F6FA627" w14:textId="77777777" w:rsidR="00572595" w:rsidRDefault="0064695A">
            <w:pPr>
              <w:pStyle w:val="TableParagraph"/>
              <w:spacing w:before="196"/>
            </w:pPr>
            <w:r>
              <w:t>Servicios</w:t>
            </w:r>
            <w:r>
              <w:rPr>
                <w:spacing w:val="-2"/>
              </w:rPr>
              <w:t xml:space="preserve"> Generales</w:t>
            </w:r>
          </w:p>
        </w:tc>
        <w:tc>
          <w:tcPr>
            <w:tcW w:w="7662" w:type="dxa"/>
          </w:tcPr>
          <w:p w14:paraId="4945D260" w14:textId="77777777" w:rsidR="00572595" w:rsidRDefault="0064695A">
            <w:pPr>
              <w:pStyle w:val="TableParagraph"/>
              <w:spacing w:before="61"/>
              <w:ind w:left="68"/>
            </w:pPr>
            <w:r>
              <w:t>Trasladar</w:t>
            </w:r>
            <w:r>
              <w:rPr>
                <w:spacing w:val="-3"/>
              </w:rPr>
              <w:t xml:space="preserve"> </w:t>
            </w:r>
            <w:r>
              <w:t>internamente</w:t>
            </w:r>
            <w:r>
              <w:rPr>
                <w:spacing w:val="-3"/>
              </w:rPr>
              <w:t xml:space="preserve"> </w:t>
            </w:r>
            <w:r>
              <w:t>al</w:t>
            </w:r>
            <w:r>
              <w:rPr>
                <w:spacing w:val="-7"/>
              </w:rPr>
              <w:t xml:space="preserve"> </w:t>
            </w:r>
            <w:r>
              <w:t>paciente</w:t>
            </w:r>
            <w:r>
              <w:rPr>
                <w:spacing w:val="-5"/>
              </w:rPr>
              <w:t xml:space="preserve"> </w:t>
            </w:r>
            <w:r>
              <w:t>e</w:t>
            </w:r>
            <w:r>
              <w:rPr>
                <w:spacing w:val="-3"/>
              </w:rPr>
              <w:t xml:space="preserve"> </w:t>
            </w:r>
            <w:r>
              <w:t>informar</w:t>
            </w:r>
            <w:r>
              <w:rPr>
                <w:spacing w:val="-5"/>
              </w:rPr>
              <w:t xml:space="preserve"> </w:t>
            </w:r>
            <w:r>
              <w:t>a</w:t>
            </w:r>
            <w:r>
              <w:rPr>
                <w:spacing w:val="-3"/>
              </w:rPr>
              <w:t xml:space="preserve"> </w:t>
            </w:r>
            <w:r>
              <w:t>enfermera</w:t>
            </w:r>
            <w:r>
              <w:rPr>
                <w:spacing w:val="-5"/>
              </w:rPr>
              <w:t xml:space="preserve"> </w:t>
            </w:r>
            <w:r>
              <w:t>a</w:t>
            </w:r>
            <w:r>
              <w:rPr>
                <w:spacing w:val="-3"/>
              </w:rPr>
              <w:t xml:space="preserve"> </w:t>
            </w:r>
            <w:r>
              <w:t>cargo</w:t>
            </w:r>
            <w:r>
              <w:rPr>
                <w:spacing w:val="-2"/>
              </w:rPr>
              <w:t xml:space="preserve"> </w:t>
            </w:r>
            <w:r>
              <w:t>el</w:t>
            </w:r>
            <w:r>
              <w:rPr>
                <w:spacing w:val="-5"/>
              </w:rPr>
              <w:t xml:space="preserve"> </w:t>
            </w:r>
            <w:r>
              <w:t>regreso</w:t>
            </w:r>
            <w:r>
              <w:rPr>
                <w:spacing w:val="-2"/>
              </w:rPr>
              <w:t xml:space="preserve"> </w:t>
            </w:r>
            <w:r>
              <w:t xml:space="preserve">del </w:t>
            </w:r>
            <w:r>
              <w:rPr>
                <w:spacing w:val="-2"/>
              </w:rPr>
              <w:t>paciente.</w:t>
            </w:r>
          </w:p>
        </w:tc>
        <w:tc>
          <w:tcPr>
            <w:tcW w:w="3267" w:type="dxa"/>
          </w:tcPr>
          <w:p w14:paraId="16A498AA" w14:textId="77777777" w:rsidR="00572595" w:rsidRDefault="0064695A">
            <w:pPr>
              <w:pStyle w:val="TableParagraph"/>
              <w:spacing w:before="196"/>
              <w:ind w:left="58" w:right="52"/>
              <w:jc w:val="center"/>
            </w:pPr>
            <w:r>
              <w:rPr>
                <w:spacing w:val="-2"/>
              </w:rPr>
              <w:t>Informe</w:t>
            </w:r>
          </w:p>
        </w:tc>
      </w:tr>
      <w:tr w:rsidR="00572595" w14:paraId="4A7CC478" w14:textId="77777777">
        <w:trPr>
          <w:trHeight w:val="657"/>
        </w:trPr>
        <w:tc>
          <w:tcPr>
            <w:tcW w:w="543" w:type="dxa"/>
          </w:tcPr>
          <w:p w14:paraId="54E1EE4E" w14:textId="77777777" w:rsidR="00572595" w:rsidRDefault="0064695A">
            <w:pPr>
              <w:pStyle w:val="TableParagraph"/>
              <w:spacing w:before="196"/>
              <w:ind w:left="10" w:right="2"/>
              <w:jc w:val="center"/>
            </w:pPr>
            <w:r>
              <w:rPr>
                <w:spacing w:val="-5"/>
              </w:rPr>
              <w:t>15</w:t>
            </w:r>
          </w:p>
        </w:tc>
        <w:tc>
          <w:tcPr>
            <w:tcW w:w="2429" w:type="dxa"/>
          </w:tcPr>
          <w:p w14:paraId="7A8012AE" w14:textId="77777777" w:rsidR="00572595" w:rsidRDefault="0064695A">
            <w:pPr>
              <w:pStyle w:val="TableParagraph"/>
              <w:spacing w:before="61"/>
            </w:pPr>
            <w:r>
              <w:t>Encargado</w:t>
            </w:r>
            <w:r>
              <w:rPr>
                <w:spacing w:val="-13"/>
              </w:rPr>
              <w:t xml:space="preserve"> </w:t>
            </w:r>
            <w:r>
              <w:t>de</w:t>
            </w:r>
            <w:r>
              <w:rPr>
                <w:spacing w:val="-12"/>
              </w:rPr>
              <w:t xml:space="preserve"> </w:t>
            </w:r>
            <w:r>
              <w:t>áreas médicas del IJC</w:t>
            </w:r>
          </w:p>
        </w:tc>
        <w:tc>
          <w:tcPr>
            <w:tcW w:w="2552" w:type="dxa"/>
          </w:tcPr>
          <w:p w14:paraId="1E599014" w14:textId="77777777" w:rsidR="00572595" w:rsidRDefault="0064695A">
            <w:pPr>
              <w:pStyle w:val="TableParagraph"/>
              <w:spacing w:before="196"/>
            </w:pPr>
            <w:r>
              <w:t>Departamento</w:t>
            </w:r>
            <w:r>
              <w:rPr>
                <w:spacing w:val="-6"/>
              </w:rPr>
              <w:t xml:space="preserve"> </w:t>
            </w:r>
            <w:r>
              <w:t>del</w:t>
            </w:r>
            <w:r>
              <w:rPr>
                <w:spacing w:val="-4"/>
              </w:rPr>
              <w:t xml:space="preserve"> </w:t>
            </w:r>
            <w:r>
              <w:rPr>
                <w:spacing w:val="-5"/>
              </w:rPr>
              <w:t>IJC</w:t>
            </w:r>
          </w:p>
        </w:tc>
        <w:tc>
          <w:tcPr>
            <w:tcW w:w="7662" w:type="dxa"/>
          </w:tcPr>
          <w:p w14:paraId="6CF91446" w14:textId="77777777" w:rsidR="00572595" w:rsidRDefault="0064695A">
            <w:pPr>
              <w:pStyle w:val="TableParagraph"/>
              <w:spacing w:before="61"/>
              <w:ind w:left="68"/>
            </w:pPr>
            <w:r>
              <w:t>En</w:t>
            </w:r>
            <w:r>
              <w:rPr>
                <w:spacing w:val="-2"/>
              </w:rPr>
              <w:t xml:space="preserve"> </w:t>
            </w:r>
            <w:r>
              <w:t>caso</w:t>
            </w:r>
            <w:r>
              <w:rPr>
                <w:spacing w:val="-4"/>
              </w:rPr>
              <w:t xml:space="preserve"> </w:t>
            </w:r>
            <w:r>
              <w:t>de</w:t>
            </w:r>
            <w:r>
              <w:rPr>
                <w:spacing w:val="-4"/>
              </w:rPr>
              <w:t xml:space="preserve"> </w:t>
            </w:r>
            <w:r>
              <w:t>mover</w:t>
            </w:r>
            <w:r>
              <w:rPr>
                <w:spacing w:val="-2"/>
              </w:rPr>
              <w:t xml:space="preserve"> </w:t>
            </w:r>
            <w:r>
              <w:t>paciente</w:t>
            </w:r>
            <w:r>
              <w:rPr>
                <w:spacing w:val="-4"/>
              </w:rPr>
              <w:t xml:space="preserve"> </w:t>
            </w:r>
            <w:r>
              <w:t>al</w:t>
            </w:r>
            <w:r>
              <w:rPr>
                <w:spacing w:val="-2"/>
              </w:rPr>
              <w:t xml:space="preserve"> </w:t>
            </w:r>
            <w:r>
              <w:t>área</w:t>
            </w:r>
            <w:r>
              <w:rPr>
                <w:spacing w:val="-2"/>
              </w:rPr>
              <w:t xml:space="preserve"> </w:t>
            </w:r>
            <w:r>
              <w:t>de</w:t>
            </w:r>
            <w:r>
              <w:rPr>
                <w:spacing w:val="-4"/>
              </w:rPr>
              <w:t xml:space="preserve"> </w:t>
            </w:r>
            <w:r>
              <w:t>descanso</w:t>
            </w:r>
            <w:r>
              <w:rPr>
                <w:spacing w:val="-3"/>
              </w:rPr>
              <w:t xml:space="preserve"> </w:t>
            </w:r>
            <w:r>
              <w:t>(fallecido).</w:t>
            </w:r>
            <w:r>
              <w:rPr>
                <w:spacing w:val="-2"/>
              </w:rPr>
              <w:t xml:space="preserve"> </w:t>
            </w:r>
            <w:r>
              <w:t>Llamar</w:t>
            </w:r>
            <w:r>
              <w:rPr>
                <w:spacing w:val="-4"/>
              </w:rPr>
              <w:t xml:space="preserve"> </w:t>
            </w:r>
            <w:r>
              <w:t>a</w:t>
            </w:r>
            <w:r>
              <w:rPr>
                <w:spacing w:val="-2"/>
              </w:rPr>
              <w:t xml:space="preserve"> </w:t>
            </w:r>
            <w:r>
              <w:t>camillera</w:t>
            </w:r>
            <w:r>
              <w:rPr>
                <w:spacing w:val="-5"/>
              </w:rPr>
              <w:t xml:space="preserve"> </w:t>
            </w:r>
            <w:r>
              <w:t>vía radio, solicitando el servicio, para mover a un cuerpo al área de descanso.</w:t>
            </w:r>
          </w:p>
        </w:tc>
        <w:tc>
          <w:tcPr>
            <w:tcW w:w="3267" w:type="dxa"/>
          </w:tcPr>
          <w:p w14:paraId="2A8BA66F" w14:textId="77777777" w:rsidR="00572595" w:rsidRDefault="0064695A">
            <w:pPr>
              <w:pStyle w:val="TableParagraph"/>
              <w:spacing w:before="196"/>
              <w:ind w:left="58" w:right="50"/>
              <w:jc w:val="center"/>
            </w:pPr>
            <w:r>
              <w:t>Solicitar</w:t>
            </w:r>
            <w:r>
              <w:rPr>
                <w:spacing w:val="-6"/>
              </w:rPr>
              <w:t xml:space="preserve"> </w:t>
            </w:r>
            <w:r>
              <w:rPr>
                <w:spacing w:val="-2"/>
              </w:rPr>
              <w:t>camillero</w:t>
            </w:r>
          </w:p>
        </w:tc>
      </w:tr>
      <w:tr w:rsidR="00572595" w14:paraId="4BEDDAC2" w14:textId="77777777">
        <w:trPr>
          <w:trHeight w:val="657"/>
        </w:trPr>
        <w:tc>
          <w:tcPr>
            <w:tcW w:w="543" w:type="dxa"/>
          </w:tcPr>
          <w:p w14:paraId="2F8A08C2" w14:textId="77777777" w:rsidR="00572595" w:rsidRDefault="0064695A">
            <w:pPr>
              <w:pStyle w:val="TableParagraph"/>
              <w:spacing w:before="196"/>
              <w:ind w:left="10" w:right="2"/>
              <w:jc w:val="center"/>
            </w:pPr>
            <w:r>
              <w:rPr>
                <w:spacing w:val="-5"/>
              </w:rPr>
              <w:t>16</w:t>
            </w:r>
          </w:p>
        </w:tc>
        <w:tc>
          <w:tcPr>
            <w:tcW w:w="2429" w:type="dxa"/>
          </w:tcPr>
          <w:p w14:paraId="5D7EDA29" w14:textId="77777777" w:rsidR="00572595" w:rsidRDefault="0064695A">
            <w:pPr>
              <w:pStyle w:val="TableParagraph"/>
            </w:pPr>
            <w:r>
              <w:t>Encargado</w:t>
            </w:r>
            <w:r>
              <w:rPr>
                <w:spacing w:val="-13"/>
              </w:rPr>
              <w:t xml:space="preserve"> </w:t>
            </w:r>
            <w:r>
              <w:t>de</w:t>
            </w:r>
            <w:r>
              <w:rPr>
                <w:spacing w:val="-12"/>
              </w:rPr>
              <w:t xml:space="preserve"> </w:t>
            </w:r>
            <w:r>
              <w:t>áreas médicas del IJC</w:t>
            </w:r>
          </w:p>
        </w:tc>
        <w:tc>
          <w:tcPr>
            <w:tcW w:w="2552" w:type="dxa"/>
          </w:tcPr>
          <w:p w14:paraId="66842F02" w14:textId="77777777" w:rsidR="00572595" w:rsidRDefault="0064695A">
            <w:pPr>
              <w:pStyle w:val="TableParagraph"/>
              <w:spacing w:before="196"/>
            </w:pPr>
            <w:r>
              <w:t>Departamento</w:t>
            </w:r>
            <w:r>
              <w:rPr>
                <w:spacing w:val="-6"/>
              </w:rPr>
              <w:t xml:space="preserve"> </w:t>
            </w:r>
            <w:r>
              <w:t>del</w:t>
            </w:r>
            <w:r>
              <w:rPr>
                <w:spacing w:val="-4"/>
              </w:rPr>
              <w:t xml:space="preserve"> </w:t>
            </w:r>
            <w:r>
              <w:rPr>
                <w:spacing w:val="-5"/>
              </w:rPr>
              <w:t>IJC</w:t>
            </w:r>
          </w:p>
        </w:tc>
        <w:tc>
          <w:tcPr>
            <w:tcW w:w="7662" w:type="dxa"/>
          </w:tcPr>
          <w:p w14:paraId="780C50F1" w14:textId="77777777" w:rsidR="00572595" w:rsidRDefault="0064695A">
            <w:pPr>
              <w:pStyle w:val="TableParagraph"/>
              <w:spacing w:before="196"/>
              <w:ind w:left="68"/>
            </w:pPr>
            <w:r>
              <w:t>Colocar</w:t>
            </w:r>
            <w:r>
              <w:rPr>
                <w:spacing w:val="-3"/>
              </w:rPr>
              <w:t xml:space="preserve"> </w:t>
            </w:r>
            <w:r>
              <w:t>el</w:t>
            </w:r>
            <w:r>
              <w:rPr>
                <w:spacing w:val="-6"/>
              </w:rPr>
              <w:t xml:space="preserve"> </w:t>
            </w:r>
            <w:r>
              <w:t>cuerpo</w:t>
            </w:r>
            <w:r>
              <w:rPr>
                <w:spacing w:val="-2"/>
              </w:rPr>
              <w:t xml:space="preserve"> </w:t>
            </w:r>
            <w:r>
              <w:t>en</w:t>
            </w:r>
            <w:r>
              <w:rPr>
                <w:spacing w:val="-3"/>
              </w:rPr>
              <w:t xml:space="preserve"> </w:t>
            </w:r>
            <w:r>
              <w:t>la</w:t>
            </w:r>
            <w:r>
              <w:rPr>
                <w:spacing w:val="-6"/>
              </w:rPr>
              <w:t xml:space="preserve"> </w:t>
            </w:r>
            <w:r>
              <w:t>bolsa</w:t>
            </w:r>
            <w:r>
              <w:rPr>
                <w:spacing w:val="-3"/>
              </w:rPr>
              <w:t xml:space="preserve"> </w:t>
            </w:r>
            <w:r>
              <w:t>para</w:t>
            </w:r>
            <w:r>
              <w:rPr>
                <w:spacing w:val="-3"/>
              </w:rPr>
              <w:t xml:space="preserve"> </w:t>
            </w:r>
            <w:r>
              <w:t>occiso</w:t>
            </w:r>
            <w:r>
              <w:rPr>
                <w:spacing w:val="-1"/>
              </w:rPr>
              <w:t xml:space="preserve"> </w:t>
            </w:r>
            <w:r>
              <w:rPr>
                <w:spacing w:val="-2"/>
              </w:rPr>
              <w:t>(fallecido).</w:t>
            </w:r>
          </w:p>
        </w:tc>
        <w:tc>
          <w:tcPr>
            <w:tcW w:w="3267" w:type="dxa"/>
          </w:tcPr>
          <w:p w14:paraId="0B8A1900" w14:textId="77777777" w:rsidR="00572595" w:rsidRDefault="0064695A">
            <w:pPr>
              <w:pStyle w:val="TableParagraph"/>
              <w:spacing w:before="196"/>
              <w:ind w:left="58" w:right="52"/>
              <w:jc w:val="center"/>
            </w:pPr>
            <w:r>
              <w:t>Entrega</w:t>
            </w:r>
            <w:r>
              <w:rPr>
                <w:spacing w:val="-3"/>
              </w:rPr>
              <w:t xml:space="preserve"> </w:t>
            </w:r>
            <w:r>
              <w:t>de</w:t>
            </w:r>
            <w:r>
              <w:rPr>
                <w:spacing w:val="-2"/>
              </w:rPr>
              <w:t xml:space="preserve"> </w:t>
            </w:r>
            <w:r>
              <w:t>cuerpo</w:t>
            </w:r>
            <w:r>
              <w:rPr>
                <w:spacing w:val="-3"/>
              </w:rPr>
              <w:t xml:space="preserve"> </w:t>
            </w:r>
            <w:r>
              <w:t>para</w:t>
            </w:r>
            <w:r>
              <w:rPr>
                <w:spacing w:val="-2"/>
              </w:rPr>
              <w:t xml:space="preserve"> traslado.</w:t>
            </w:r>
          </w:p>
        </w:tc>
      </w:tr>
      <w:tr w:rsidR="00572595" w14:paraId="7B64320C" w14:textId="77777777">
        <w:trPr>
          <w:trHeight w:val="388"/>
        </w:trPr>
        <w:tc>
          <w:tcPr>
            <w:tcW w:w="543" w:type="dxa"/>
          </w:tcPr>
          <w:p w14:paraId="7EEE226F" w14:textId="77777777" w:rsidR="00572595" w:rsidRDefault="0064695A">
            <w:pPr>
              <w:pStyle w:val="TableParagraph"/>
              <w:spacing w:before="61"/>
              <w:ind w:left="10" w:right="2"/>
              <w:jc w:val="center"/>
            </w:pPr>
            <w:r>
              <w:rPr>
                <w:spacing w:val="-5"/>
              </w:rPr>
              <w:t>17</w:t>
            </w:r>
          </w:p>
        </w:tc>
        <w:tc>
          <w:tcPr>
            <w:tcW w:w="2429" w:type="dxa"/>
          </w:tcPr>
          <w:p w14:paraId="10ABF3FD" w14:textId="77777777" w:rsidR="00572595" w:rsidRDefault="0064695A">
            <w:pPr>
              <w:pStyle w:val="TableParagraph"/>
              <w:spacing w:before="61"/>
            </w:pPr>
            <w:r>
              <w:rPr>
                <w:spacing w:val="-2"/>
              </w:rPr>
              <w:t>Camillero</w:t>
            </w:r>
          </w:p>
        </w:tc>
        <w:tc>
          <w:tcPr>
            <w:tcW w:w="2552" w:type="dxa"/>
          </w:tcPr>
          <w:p w14:paraId="2FBBE789" w14:textId="77777777" w:rsidR="00572595" w:rsidRDefault="0064695A">
            <w:pPr>
              <w:pStyle w:val="TableParagraph"/>
              <w:spacing w:before="61"/>
            </w:pPr>
            <w:r>
              <w:t>Servicios</w:t>
            </w:r>
            <w:r>
              <w:rPr>
                <w:spacing w:val="-2"/>
              </w:rPr>
              <w:t xml:space="preserve"> Generales</w:t>
            </w:r>
          </w:p>
        </w:tc>
        <w:tc>
          <w:tcPr>
            <w:tcW w:w="7662" w:type="dxa"/>
          </w:tcPr>
          <w:p w14:paraId="56AE3634" w14:textId="77777777" w:rsidR="00572595" w:rsidRDefault="0064695A">
            <w:pPr>
              <w:pStyle w:val="TableParagraph"/>
              <w:spacing w:before="61"/>
              <w:ind w:left="68"/>
            </w:pPr>
            <w:r>
              <w:t>Recibir</w:t>
            </w:r>
            <w:r>
              <w:rPr>
                <w:spacing w:val="-6"/>
              </w:rPr>
              <w:t xml:space="preserve"> </w:t>
            </w:r>
            <w:r>
              <w:t>cuerpo</w:t>
            </w:r>
            <w:r>
              <w:rPr>
                <w:spacing w:val="-4"/>
              </w:rPr>
              <w:t xml:space="preserve"> </w:t>
            </w:r>
            <w:r>
              <w:t>y</w:t>
            </w:r>
            <w:r>
              <w:rPr>
                <w:spacing w:val="-3"/>
              </w:rPr>
              <w:t xml:space="preserve"> </w:t>
            </w:r>
            <w:r>
              <w:t>trasladar</w:t>
            </w:r>
            <w:r>
              <w:rPr>
                <w:spacing w:val="-4"/>
              </w:rPr>
              <w:t xml:space="preserve"> </w:t>
            </w:r>
            <w:r>
              <w:t>al</w:t>
            </w:r>
            <w:r>
              <w:rPr>
                <w:spacing w:val="-3"/>
              </w:rPr>
              <w:t xml:space="preserve"> </w:t>
            </w:r>
            <w:r>
              <w:t>área</w:t>
            </w:r>
            <w:r>
              <w:rPr>
                <w:spacing w:val="-4"/>
              </w:rPr>
              <w:t xml:space="preserve"> </w:t>
            </w:r>
            <w:r>
              <w:t>de</w:t>
            </w:r>
            <w:r>
              <w:rPr>
                <w:spacing w:val="-5"/>
              </w:rPr>
              <w:t xml:space="preserve"> </w:t>
            </w:r>
            <w:r>
              <w:t>descanso</w:t>
            </w:r>
            <w:r>
              <w:rPr>
                <w:spacing w:val="-4"/>
              </w:rPr>
              <w:t xml:space="preserve"> </w:t>
            </w:r>
            <w:r>
              <w:t>en</w:t>
            </w:r>
            <w:r>
              <w:rPr>
                <w:spacing w:val="-3"/>
              </w:rPr>
              <w:t xml:space="preserve"> </w:t>
            </w:r>
            <w:r>
              <w:t>piso</w:t>
            </w:r>
            <w:r>
              <w:rPr>
                <w:spacing w:val="-6"/>
              </w:rPr>
              <w:t xml:space="preserve"> </w:t>
            </w:r>
            <w:r>
              <w:rPr>
                <w:spacing w:val="-5"/>
              </w:rPr>
              <w:t>1.</w:t>
            </w:r>
          </w:p>
        </w:tc>
        <w:tc>
          <w:tcPr>
            <w:tcW w:w="3267" w:type="dxa"/>
          </w:tcPr>
          <w:p w14:paraId="74625502" w14:textId="77777777" w:rsidR="00572595" w:rsidRDefault="0064695A">
            <w:pPr>
              <w:pStyle w:val="TableParagraph"/>
              <w:spacing w:before="61"/>
              <w:ind w:left="58" w:right="51"/>
              <w:jc w:val="center"/>
            </w:pPr>
            <w:r>
              <w:t>Trasladar</w:t>
            </w:r>
            <w:r>
              <w:rPr>
                <w:spacing w:val="-8"/>
              </w:rPr>
              <w:t xml:space="preserve"> </w:t>
            </w:r>
            <w:r>
              <w:rPr>
                <w:spacing w:val="-2"/>
              </w:rPr>
              <w:t>cuerpo</w:t>
            </w:r>
          </w:p>
        </w:tc>
      </w:tr>
      <w:tr w:rsidR="00572595" w14:paraId="2B758A2B" w14:textId="77777777">
        <w:trPr>
          <w:trHeight w:val="390"/>
        </w:trPr>
        <w:tc>
          <w:tcPr>
            <w:tcW w:w="543" w:type="dxa"/>
          </w:tcPr>
          <w:p w14:paraId="4DE0EE2B" w14:textId="77777777" w:rsidR="00572595" w:rsidRDefault="0064695A">
            <w:pPr>
              <w:pStyle w:val="TableParagraph"/>
              <w:spacing w:before="61"/>
              <w:ind w:left="10" w:right="2"/>
              <w:jc w:val="center"/>
            </w:pPr>
            <w:r>
              <w:rPr>
                <w:spacing w:val="-5"/>
              </w:rPr>
              <w:t>18</w:t>
            </w:r>
          </w:p>
        </w:tc>
        <w:tc>
          <w:tcPr>
            <w:tcW w:w="2429" w:type="dxa"/>
          </w:tcPr>
          <w:p w14:paraId="491DD28B" w14:textId="77777777" w:rsidR="00572595" w:rsidRDefault="0064695A">
            <w:pPr>
              <w:pStyle w:val="TableParagraph"/>
              <w:spacing w:before="61"/>
            </w:pPr>
            <w:r>
              <w:rPr>
                <w:spacing w:val="-2"/>
              </w:rPr>
              <w:t>Camillero</w:t>
            </w:r>
          </w:p>
        </w:tc>
        <w:tc>
          <w:tcPr>
            <w:tcW w:w="2552" w:type="dxa"/>
          </w:tcPr>
          <w:p w14:paraId="1823000E" w14:textId="77777777" w:rsidR="00572595" w:rsidRDefault="0064695A">
            <w:pPr>
              <w:pStyle w:val="TableParagraph"/>
              <w:spacing w:before="61"/>
            </w:pPr>
            <w:r>
              <w:t>Servicios</w:t>
            </w:r>
            <w:r>
              <w:rPr>
                <w:spacing w:val="-2"/>
              </w:rPr>
              <w:t xml:space="preserve"> Generales</w:t>
            </w:r>
          </w:p>
        </w:tc>
        <w:tc>
          <w:tcPr>
            <w:tcW w:w="7662" w:type="dxa"/>
          </w:tcPr>
          <w:p w14:paraId="11C5DF99" w14:textId="77777777" w:rsidR="00572595" w:rsidRDefault="0064695A">
            <w:pPr>
              <w:pStyle w:val="TableParagraph"/>
              <w:spacing w:before="61"/>
              <w:ind w:left="68"/>
            </w:pPr>
            <w:r>
              <w:t>Resguardar</w:t>
            </w:r>
            <w:r>
              <w:rPr>
                <w:spacing w:val="-3"/>
              </w:rPr>
              <w:t xml:space="preserve"> </w:t>
            </w:r>
            <w:r>
              <w:t>el</w:t>
            </w:r>
            <w:r>
              <w:rPr>
                <w:spacing w:val="-4"/>
              </w:rPr>
              <w:t xml:space="preserve"> </w:t>
            </w:r>
            <w:r>
              <w:t>cuerpo</w:t>
            </w:r>
            <w:r>
              <w:rPr>
                <w:spacing w:val="-5"/>
              </w:rPr>
              <w:t xml:space="preserve"> </w:t>
            </w:r>
            <w:r>
              <w:t>en</w:t>
            </w:r>
            <w:r>
              <w:rPr>
                <w:spacing w:val="-5"/>
              </w:rPr>
              <w:t xml:space="preserve"> </w:t>
            </w:r>
            <w:r>
              <w:t>el</w:t>
            </w:r>
            <w:r>
              <w:rPr>
                <w:spacing w:val="-4"/>
              </w:rPr>
              <w:t xml:space="preserve"> </w:t>
            </w:r>
            <w:r>
              <w:t>área</w:t>
            </w:r>
            <w:r>
              <w:rPr>
                <w:spacing w:val="-3"/>
              </w:rPr>
              <w:t xml:space="preserve"> </w:t>
            </w:r>
            <w:r>
              <w:t>hasta</w:t>
            </w:r>
            <w:r>
              <w:rPr>
                <w:spacing w:val="-5"/>
              </w:rPr>
              <w:t xml:space="preserve"> </w:t>
            </w:r>
            <w:r>
              <w:t>que</w:t>
            </w:r>
            <w:r>
              <w:rPr>
                <w:spacing w:val="-2"/>
              </w:rPr>
              <w:t xml:space="preserve"> </w:t>
            </w:r>
            <w:r>
              <w:t>lleguen</w:t>
            </w:r>
            <w:r>
              <w:rPr>
                <w:spacing w:val="-3"/>
              </w:rPr>
              <w:t xml:space="preserve"> </w:t>
            </w:r>
            <w:r>
              <w:t>los</w:t>
            </w:r>
            <w:r>
              <w:rPr>
                <w:spacing w:val="-4"/>
              </w:rPr>
              <w:t xml:space="preserve"> </w:t>
            </w:r>
            <w:r>
              <w:t>servicios</w:t>
            </w:r>
            <w:r>
              <w:rPr>
                <w:spacing w:val="-2"/>
              </w:rPr>
              <w:t xml:space="preserve"> funerarios.</w:t>
            </w:r>
          </w:p>
        </w:tc>
        <w:tc>
          <w:tcPr>
            <w:tcW w:w="3267" w:type="dxa"/>
          </w:tcPr>
          <w:p w14:paraId="6F1FA122" w14:textId="77777777" w:rsidR="00572595" w:rsidRDefault="0064695A">
            <w:pPr>
              <w:pStyle w:val="TableParagraph"/>
              <w:spacing w:before="61"/>
              <w:ind w:left="58" w:right="50"/>
              <w:jc w:val="center"/>
            </w:pPr>
            <w:r>
              <w:rPr>
                <w:spacing w:val="-2"/>
              </w:rPr>
              <w:t>Descanso</w:t>
            </w:r>
          </w:p>
        </w:tc>
      </w:tr>
    </w:tbl>
    <w:p w14:paraId="57424DFD"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25B6CFDC" w14:textId="77777777" w:rsidR="00572595" w:rsidRDefault="00572595">
      <w:pPr>
        <w:pStyle w:val="Textoindependiente"/>
        <w:spacing w:before="273"/>
      </w:pPr>
    </w:p>
    <w:p w14:paraId="7150E271" w14:textId="77777777" w:rsidR="00572595" w:rsidRDefault="0064695A">
      <w:pPr>
        <w:pStyle w:val="Textoindependiente"/>
        <w:ind w:left="2928" w:right="4066"/>
        <w:jc w:val="center"/>
      </w:pPr>
      <w:r>
        <w:rPr>
          <w:noProof/>
        </w:rPr>
        <w:drawing>
          <wp:anchor distT="0" distB="0" distL="0" distR="0" simplePos="0" relativeHeight="15896576" behindDoc="0" locked="0" layoutInCell="1" allowOverlap="1" wp14:anchorId="6272A02E" wp14:editId="6277FDF1">
            <wp:simplePos x="0" y="0"/>
            <wp:positionH relativeFrom="page">
              <wp:posOffset>900430</wp:posOffset>
            </wp:positionH>
            <wp:positionV relativeFrom="paragraph">
              <wp:posOffset>-363327</wp:posOffset>
            </wp:positionV>
            <wp:extent cx="2209549" cy="496570"/>
            <wp:effectExtent l="0" t="0" r="0" b="0"/>
            <wp:wrapNone/>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97088" behindDoc="0" locked="0" layoutInCell="1" allowOverlap="1" wp14:anchorId="305602B5" wp14:editId="6EB2B2C4">
                <wp:simplePos x="0" y="0"/>
                <wp:positionH relativeFrom="page">
                  <wp:posOffset>8788654</wp:posOffset>
                </wp:positionH>
                <wp:positionV relativeFrom="paragraph">
                  <wp:posOffset>-359390</wp:posOffset>
                </wp:positionV>
                <wp:extent cx="2602230" cy="46164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03E1760" w14:textId="77777777">
                              <w:trPr>
                                <w:trHeight w:val="357"/>
                              </w:trPr>
                              <w:tc>
                                <w:tcPr>
                                  <w:tcW w:w="1546" w:type="dxa"/>
                                </w:tcPr>
                                <w:p w14:paraId="23BDCF5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3C849D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5C5CC5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2BB139D" w14:textId="77777777">
                              <w:trPr>
                                <w:trHeight w:val="340"/>
                              </w:trPr>
                              <w:tc>
                                <w:tcPr>
                                  <w:tcW w:w="1546" w:type="dxa"/>
                                </w:tcPr>
                                <w:p w14:paraId="2913A70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1FA7EC4" w14:textId="77777777" w:rsidR="00572595" w:rsidRDefault="0064695A">
                                  <w:pPr>
                                    <w:pStyle w:val="TableParagraph"/>
                                    <w:spacing w:before="30"/>
                                    <w:ind w:left="12"/>
                                    <w:jc w:val="center"/>
                                  </w:pPr>
                                  <w:r>
                                    <w:rPr>
                                      <w:spacing w:val="-5"/>
                                    </w:rPr>
                                    <w:t>02</w:t>
                                  </w:r>
                                </w:p>
                              </w:tc>
                              <w:tc>
                                <w:tcPr>
                                  <w:tcW w:w="1328" w:type="dxa"/>
                                </w:tcPr>
                                <w:p w14:paraId="31DE2841" w14:textId="77777777" w:rsidR="00572595" w:rsidRDefault="0064695A">
                                  <w:pPr>
                                    <w:pStyle w:val="TableParagraph"/>
                                    <w:spacing w:before="30"/>
                                    <w:ind w:left="13" w:right="3"/>
                                    <w:jc w:val="center"/>
                                  </w:pPr>
                                  <w:r>
                                    <w:t>148 de</w:t>
                                  </w:r>
                                  <w:r>
                                    <w:rPr>
                                      <w:spacing w:val="-3"/>
                                    </w:rPr>
                                    <w:t xml:space="preserve"> </w:t>
                                  </w:r>
                                  <w:r>
                                    <w:rPr>
                                      <w:spacing w:val="-5"/>
                                    </w:rPr>
                                    <w:t>276</w:t>
                                  </w:r>
                                </w:p>
                              </w:tc>
                            </w:tr>
                          </w:tbl>
                          <w:p w14:paraId="4DEC4B3F"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05602B5" id="Textbox 353" o:spid="_x0000_s1192" type="#_x0000_t202" style="position:absolute;left:0;text-align:left;margin-left:692pt;margin-top:-28.3pt;width:204.9pt;height:36.35pt;z-index:1589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03E1760" w14:textId="77777777">
                        <w:trPr>
                          <w:trHeight w:val="357"/>
                        </w:trPr>
                        <w:tc>
                          <w:tcPr>
                            <w:tcW w:w="1546" w:type="dxa"/>
                          </w:tcPr>
                          <w:p w14:paraId="23BDCF5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3C849D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5C5CC5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2BB139D" w14:textId="77777777">
                        <w:trPr>
                          <w:trHeight w:val="340"/>
                        </w:trPr>
                        <w:tc>
                          <w:tcPr>
                            <w:tcW w:w="1546" w:type="dxa"/>
                          </w:tcPr>
                          <w:p w14:paraId="2913A70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1FA7EC4" w14:textId="77777777" w:rsidR="00572595" w:rsidRDefault="0064695A">
                            <w:pPr>
                              <w:pStyle w:val="TableParagraph"/>
                              <w:spacing w:before="30"/>
                              <w:ind w:left="12"/>
                              <w:jc w:val="center"/>
                            </w:pPr>
                            <w:r>
                              <w:rPr>
                                <w:spacing w:val="-5"/>
                              </w:rPr>
                              <w:t>02</w:t>
                            </w:r>
                          </w:p>
                        </w:tc>
                        <w:tc>
                          <w:tcPr>
                            <w:tcW w:w="1328" w:type="dxa"/>
                          </w:tcPr>
                          <w:p w14:paraId="31DE2841" w14:textId="77777777" w:rsidR="00572595" w:rsidRDefault="0064695A">
                            <w:pPr>
                              <w:pStyle w:val="TableParagraph"/>
                              <w:spacing w:before="30"/>
                              <w:ind w:left="13" w:right="3"/>
                              <w:jc w:val="center"/>
                            </w:pPr>
                            <w:r>
                              <w:t>148 de</w:t>
                            </w:r>
                            <w:r>
                              <w:rPr>
                                <w:spacing w:val="-3"/>
                              </w:rPr>
                              <w:t xml:space="preserve"> </w:t>
                            </w:r>
                            <w:r>
                              <w:rPr>
                                <w:spacing w:val="-5"/>
                              </w:rPr>
                              <w:t>276</w:t>
                            </w:r>
                          </w:p>
                        </w:tc>
                      </w:tr>
                    </w:tbl>
                    <w:p w14:paraId="4DEC4B3F" w14:textId="77777777" w:rsidR="00572595" w:rsidRDefault="00572595">
                      <w:pPr>
                        <w:pStyle w:val="Textoindependiente"/>
                      </w:pPr>
                    </w:p>
                  </w:txbxContent>
                </v:textbox>
                <w10:wrap anchorx="page"/>
              </v:shape>
            </w:pict>
          </mc:Fallback>
        </mc:AlternateContent>
      </w:r>
      <w:r>
        <w:t xml:space="preserve">Tomo </w:t>
      </w:r>
      <w:r>
        <w:rPr>
          <w:spacing w:val="-5"/>
        </w:rPr>
        <w:t>II</w:t>
      </w:r>
    </w:p>
    <w:p w14:paraId="470BF9BE" w14:textId="77777777" w:rsidR="00572595" w:rsidRDefault="00572595">
      <w:pPr>
        <w:pStyle w:val="Textoindependiente"/>
        <w:spacing w:before="88"/>
      </w:pPr>
    </w:p>
    <w:p w14:paraId="3178CF0F" w14:textId="77777777" w:rsidR="00572595" w:rsidRDefault="0064695A">
      <w:pPr>
        <w:ind w:left="143"/>
        <w:rPr>
          <w:rFonts w:ascii="Calibri Light" w:hAnsi="Calibri Light"/>
          <w:i/>
          <w:sz w:val="24"/>
        </w:rPr>
      </w:pPr>
      <w:bookmarkStart w:id="135" w:name="Procedimiento_de_Recolección_de_Residuos"/>
      <w:bookmarkStart w:id="136" w:name="_bookmark34"/>
      <w:bookmarkEnd w:id="135"/>
      <w:bookmarkEnd w:id="136"/>
      <w:r>
        <w:rPr>
          <w:rFonts w:ascii="Calibri Light" w:hAnsi="Calibri Light"/>
          <w:i/>
          <w:spacing w:val="-2"/>
          <w:sz w:val="24"/>
        </w:rPr>
        <w:t>Procedimiento</w:t>
      </w:r>
      <w:r>
        <w:rPr>
          <w:rFonts w:ascii="Calibri Light" w:hAnsi="Calibri Light"/>
          <w:i/>
          <w:spacing w:val="-6"/>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Recolección</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Residuos</w:t>
      </w:r>
      <w:r>
        <w:rPr>
          <w:rFonts w:ascii="Calibri Light" w:hAnsi="Calibri Light"/>
          <w:i/>
          <w:spacing w:val="-4"/>
          <w:sz w:val="24"/>
        </w:rPr>
        <w:t xml:space="preserve"> </w:t>
      </w:r>
      <w:r>
        <w:rPr>
          <w:rFonts w:ascii="Calibri Light" w:hAnsi="Calibri Light"/>
          <w:i/>
          <w:spacing w:val="-2"/>
          <w:sz w:val="24"/>
        </w:rPr>
        <w:t>Peligrosos (RPBI)</w:t>
      </w:r>
    </w:p>
    <w:p w14:paraId="02AC2E8C" w14:textId="77777777" w:rsidR="00572595" w:rsidRDefault="00572595">
      <w:pPr>
        <w:pStyle w:val="Textoindependiente"/>
        <w:rPr>
          <w:rFonts w:ascii="Calibri Light"/>
          <w:i/>
          <w:sz w:val="20"/>
        </w:rPr>
      </w:pPr>
    </w:p>
    <w:p w14:paraId="228257E6"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3ACA3F8D" w14:textId="77777777">
        <w:trPr>
          <w:trHeight w:val="306"/>
        </w:trPr>
        <w:tc>
          <w:tcPr>
            <w:tcW w:w="16441" w:type="dxa"/>
            <w:gridSpan w:val="2"/>
            <w:shd w:val="clear" w:color="auto" w:fill="F1F1F1"/>
          </w:tcPr>
          <w:p w14:paraId="7D72DE62"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78F7A054" w14:textId="77777777">
        <w:trPr>
          <w:trHeight w:val="309"/>
        </w:trPr>
        <w:tc>
          <w:tcPr>
            <w:tcW w:w="2972" w:type="dxa"/>
            <w:shd w:val="clear" w:color="auto" w:fill="F1F1F1"/>
          </w:tcPr>
          <w:p w14:paraId="7BF4D810" w14:textId="77777777" w:rsidR="00572595" w:rsidRDefault="0064695A">
            <w:pPr>
              <w:pStyle w:val="TableParagraph"/>
              <w:spacing w:before="20"/>
              <w:ind w:left="107"/>
              <w:rPr>
                <w:b/>
              </w:rPr>
            </w:pPr>
            <w:r>
              <w:rPr>
                <w:b/>
                <w:spacing w:val="-2"/>
              </w:rPr>
              <w:t>Nombre</w:t>
            </w:r>
          </w:p>
        </w:tc>
        <w:tc>
          <w:tcPr>
            <w:tcW w:w="13469" w:type="dxa"/>
          </w:tcPr>
          <w:p w14:paraId="7B11E7D4" w14:textId="77777777" w:rsidR="00572595" w:rsidRDefault="0064695A">
            <w:pPr>
              <w:pStyle w:val="TableParagraph"/>
              <w:spacing w:before="20"/>
              <w:ind w:left="107"/>
            </w:pPr>
            <w:r>
              <w:t>Recolección</w:t>
            </w:r>
            <w:r>
              <w:rPr>
                <w:spacing w:val="-6"/>
              </w:rPr>
              <w:t xml:space="preserve"> </w:t>
            </w:r>
            <w:r>
              <w:t>de</w:t>
            </w:r>
            <w:r>
              <w:rPr>
                <w:spacing w:val="-5"/>
              </w:rPr>
              <w:t xml:space="preserve"> </w:t>
            </w:r>
            <w:r>
              <w:t>residuos</w:t>
            </w:r>
            <w:r>
              <w:rPr>
                <w:spacing w:val="-5"/>
              </w:rPr>
              <w:t xml:space="preserve"> </w:t>
            </w:r>
            <w:r>
              <w:t>peligrosos</w:t>
            </w:r>
            <w:r>
              <w:rPr>
                <w:spacing w:val="-6"/>
              </w:rPr>
              <w:t xml:space="preserve"> </w:t>
            </w:r>
            <w:r>
              <w:rPr>
                <w:spacing w:val="-4"/>
              </w:rPr>
              <w:t>RPBI</w:t>
            </w:r>
          </w:p>
        </w:tc>
      </w:tr>
      <w:tr w:rsidR="00572595" w14:paraId="45EE4B78" w14:textId="77777777">
        <w:trPr>
          <w:trHeight w:val="309"/>
        </w:trPr>
        <w:tc>
          <w:tcPr>
            <w:tcW w:w="2972" w:type="dxa"/>
            <w:shd w:val="clear" w:color="auto" w:fill="F1F1F1"/>
          </w:tcPr>
          <w:p w14:paraId="4ECEC182" w14:textId="77777777" w:rsidR="00572595" w:rsidRDefault="0064695A">
            <w:pPr>
              <w:pStyle w:val="TableParagraph"/>
              <w:spacing w:before="21"/>
              <w:ind w:left="107"/>
              <w:rPr>
                <w:b/>
              </w:rPr>
            </w:pPr>
            <w:r>
              <w:rPr>
                <w:b/>
                <w:spacing w:val="-2"/>
              </w:rPr>
              <w:t>Descripción</w:t>
            </w:r>
          </w:p>
        </w:tc>
        <w:tc>
          <w:tcPr>
            <w:tcW w:w="13469" w:type="dxa"/>
          </w:tcPr>
          <w:p w14:paraId="6CE26FF7" w14:textId="77777777" w:rsidR="00572595" w:rsidRDefault="0064695A">
            <w:pPr>
              <w:pStyle w:val="TableParagraph"/>
              <w:spacing w:before="21"/>
              <w:ind w:left="107"/>
            </w:pPr>
            <w:r>
              <w:t>Elaboración</w:t>
            </w:r>
            <w:r>
              <w:rPr>
                <w:spacing w:val="-4"/>
              </w:rPr>
              <w:t xml:space="preserve"> </w:t>
            </w:r>
            <w:r>
              <w:t>de</w:t>
            </w:r>
            <w:r>
              <w:rPr>
                <w:spacing w:val="-4"/>
              </w:rPr>
              <w:t xml:space="preserve"> </w:t>
            </w:r>
            <w:r>
              <w:t>ruta</w:t>
            </w:r>
            <w:r>
              <w:rPr>
                <w:spacing w:val="-3"/>
              </w:rPr>
              <w:t xml:space="preserve"> </w:t>
            </w:r>
            <w:r>
              <w:t>de</w:t>
            </w:r>
            <w:r>
              <w:rPr>
                <w:spacing w:val="-3"/>
              </w:rPr>
              <w:t xml:space="preserve"> </w:t>
            </w:r>
            <w:r>
              <w:t>recolección</w:t>
            </w:r>
            <w:r>
              <w:rPr>
                <w:spacing w:val="-4"/>
              </w:rPr>
              <w:t xml:space="preserve"> </w:t>
            </w:r>
            <w:r>
              <w:t>de</w:t>
            </w:r>
            <w:r>
              <w:rPr>
                <w:spacing w:val="-4"/>
              </w:rPr>
              <w:t xml:space="preserve"> RPBI</w:t>
            </w:r>
          </w:p>
        </w:tc>
      </w:tr>
      <w:tr w:rsidR="00572595" w14:paraId="26AD8B07" w14:textId="77777777">
        <w:trPr>
          <w:trHeight w:val="306"/>
        </w:trPr>
        <w:tc>
          <w:tcPr>
            <w:tcW w:w="2972" w:type="dxa"/>
            <w:shd w:val="clear" w:color="auto" w:fill="F1F1F1"/>
          </w:tcPr>
          <w:p w14:paraId="61D2146E"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5366B7FF" w14:textId="77777777" w:rsidR="00572595" w:rsidRDefault="0064695A">
            <w:pPr>
              <w:pStyle w:val="TableParagraph"/>
              <w:spacing w:before="18"/>
              <w:ind w:left="107"/>
            </w:pPr>
            <w:r>
              <w:rPr>
                <w:spacing w:val="-2"/>
              </w:rPr>
              <w:t>LOPEEJ-69-1-LGS-2V-DC-2-IV-RI-23-</w:t>
            </w:r>
            <w:r>
              <w:rPr>
                <w:spacing w:val="-5"/>
              </w:rPr>
              <w:t>IX</w:t>
            </w:r>
          </w:p>
        </w:tc>
      </w:tr>
      <w:tr w:rsidR="00572595" w14:paraId="464C63C4" w14:textId="77777777">
        <w:trPr>
          <w:trHeight w:val="309"/>
        </w:trPr>
        <w:tc>
          <w:tcPr>
            <w:tcW w:w="2972" w:type="dxa"/>
            <w:shd w:val="clear" w:color="auto" w:fill="F1F1F1"/>
          </w:tcPr>
          <w:p w14:paraId="6ABB59C4"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306FA652"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3FFE463C" w14:textId="77777777">
        <w:trPr>
          <w:trHeight w:val="309"/>
        </w:trPr>
        <w:tc>
          <w:tcPr>
            <w:tcW w:w="2972" w:type="dxa"/>
            <w:shd w:val="clear" w:color="auto" w:fill="F1F1F1"/>
          </w:tcPr>
          <w:p w14:paraId="7B9C3715"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3"/>
              </w:rPr>
              <w:t xml:space="preserve"> </w:t>
            </w:r>
            <w:r>
              <w:rPr>
                <w:b/>
                <w:spacing w:val="-2"/>
              </w:rPr>
              <w:t>asociado</w:t>
            </w:r>
          </w:p>
        </w:tc>
        <w:tc>
          <w:tcPr>
            <w:tcW w:w="13469" w:type="dxa"/>
          </w:tcPr>
          <w:p w14:paraId="32FA1B83" w14:textId="77777777" w:rsidR="00572595" w:rsidRDefault="0064695A">
            <w:pPr>
              <w:pStyle w:val="TableParagraph"/>
              <w:spacing w:before="20"/>
              <w:ind w:left="107"/>
            </w:pPr>
            <w:r>
              <w:t>Servicios</w:t>
            </w:r>
            <w:r>
              <w:rPr>
                <w:spacing w:val="-2"/>
              </w:rPr>
              <w:t xml:space="preserve"> generales</w:t>
            </w:r>
          </w:p>
        </w:tc>
      </w:tr>
      <w:tr w:rsidR="00572595" w14:paraId="08431466" w14:textId="77777777">
        <w:trPr>
          <w:trHeight w:val="578"/>
        </w:trPr>
        <w:tc>
          <w:tcPr>
            <w:tcW w:w="2972" w:type="dxa"/>
            <w:shd w:val="clear" w:color="auto" w:fill="F1F1F1"/>
          </w:tcPr>
          <w:p w14:paraId="18D936E1" w14:textId="77777777" w:rsidR="00572595" w:rsidRDefault="0064695A">
            <w:pPr>
              <w:pStyle w:val="TableParagraph"/>
              <w:spacing w:before="155"/>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601B095D" w14:textId="77777777" w:rsidR="00572595" w:rsidRDefault="0064695A">
            <w:pPr>
              <w:pStyle w:val="TableParagraph"/>
              <w:spacing w:before="18"/>
              <w:ind w:left="107"/>
            </w:pPr>
            <w:r>
              <w:t>Recibir</w:t>
            </w:r>
            <w:r>
              <w:rPr>
                <w:spacing w:val="-4"/>
              </w:rPr>
              <w:t xml:space="preserve"> </w:t>
            </w:r>
            <w:r>
              <w:t>valoración</w:t>
            </w:r>
            <w:r>
              <w:rPr>
                <w:spacing w:val="-4"/>
              </w:rPr>
              <w:t xml:space="preserve"> </w:t>
            </w:r>
            <w:r>
              <w:t>médica</w:t>
            </w:r>
            <w:r>
              <w:rPr>
                <w:spacing w:val="-1"/>
              </w:rPr>
              <w:t xml:space="preserve"> </w:t>
            </w:r>
            <w:r>
              <w:t>y</w:t>
            </w:r>
            <w:r>
              <w:rPr>
                <w:spacing w:val="-3"/>
              </w:rPr>
              <w:t xml:space="preserve"> </w:t>
            </w:r>
            <w:r>
              <w:t>material</w:t>
            </w:r>
            <w:r>
              <w:rPr>
                <w:spacing w:val="-2"/>
              </w:rPr>
              <w:t xml:space="preserve"> </w:t>
            </w:r>
            <w:r>
              <w:t>a</w:t>
            </w:r>
            <w:r>
              <w:rPr>
                <w:spacing w:val="-1"/>
              </w:rPr>
              <w:t xml:space="preserve"> </w:t>
            </w:r>
            <w:r>
              <w:t>utilizar,</w:t>
            </w:r>
            <w:r>
              <w:rPr>
                <w:spacing w:val="-1"/>
              </w:rPr>
              <w:t xml:space="preserve"> </w:t>
            </w:r>
            <w:r>
              <w:t>elaborar</w:t>
            </w:r>
            <w:r>
              <w:rPr>
                <w:spacing w:val="-1"/>
              </w:rPr>
              <w:t xml:space="preserve"> </w:t>
            </w:r>
            <w:r>
              <w:t>ruta</w:t>
            </w:r>
            <w:r>
              <w:rPr>
                <w:spacing w:val="-1"/>
              </w:rPr>
              <w:t xml:space="preserve"> </w:t>
            </w:r>
            <w:r>
              <w:t>de</w:t>
            </w:r>
            <w:r>
              <w:rPr>
                <w:spacing w:val="-1"/>
              </w:rPr>
              <w:t xml:space="preserve"> </w:t>
            </w:r>
            <w:r>
              <w:t>recolección,</w:t>
            </w:r>
            <w:r>
              <w:rPr>
                <w:spacing w:val="-1"/>
              </w:rPr>
              <w:t xml:space="preserve"> </w:t>
            </w:r>
            <w:r>
              <w:t>generar</w:t>
            </w:r>
            <w:r>
              <w:rPr>
                <w:spacing w:val="-2"/>
              </w:rPr>
              <w:t xml:space="preserve"> </w:t>
            </w:r>
            <w:r>
              <w:t>plan</w:t>
            </w:r>
            <w:r>
              <w:rPr>
                <w:spacing w:val="-2"/>
              </w:rPr>
              <w:t xml:space="preserve"> </w:t>
            </w:r>
            <w:r>
              <w:t>de</w:t>
            </w:r>
            <w:r>
              <w:rPr>
                <w:spacing w:val="-1"/>
              </w:rPr>
              <w:t xml:space="preserve"> </w:t>
            </w:r>
            <w:r>
              <w:t>contingencia,</w:t>
            </w:r>
            <w:r>
              <w:rPr>
                <w:spacing w:val="-4"/>
              </w:rPr>
              <w:t xml:space="preserve"> </w:t>
            </w:r>
            <w:r>
              <w:t>elaborar</w:t>
            </w:r>
            <w:r>
              <w:rPr>
                <w:spacing w:val="-2"/>
              </w:rPr>
              <w:t xml:space="preserve"> </w:t>
            </w:r>
            <w:r>
              <w:t>acta</w:t>
            </w:r>
            <w:r>
              <w:rPr>
                <w:spacing w:val="-1"/>
              </w:rPr>
              <w:t xml:space="preserve"> </w:t>
            </w:r>
            <w:r>
              <w:t>administrativa</w:t>
            </w:r>
            <w:r>
              <w:rPr>
                <w:spacing w:val="-3"/>
              </w:rPr>
              <w:t xml:space="preserve"> </w:t>
            </w:r>
            <w:r>
              <w:t>y</w:t>
            </w:r>
            <w:r>
              <w:rPr>
                <w:spacing w:val="-1"/>
              </w:rPr>
              <w:t xml:space="preserve"> </w:t>
            </w:r>
            <w:r>
              <w:t xml:space="preserve">registro de </w:t>
            </w:r>
            <w:r>
              <w:rPr>
                <w:spacing w:val="-2"/>
              </w:rPr>
              <w:t>bitácoras.</w:t>
            </w:r>
          </w:p>
        </w:tc>
      </w:tr>
      <w:tr w:rsidR="00572595" w14:paraId="6EBDA456" w14:textId="77777777">
        <w:trPr>
          <w:trHeight w:val="306"/>
        </w:trPr>
        <w:tc>
          <w:tcPr>
            <w:tcW w:w="2972" w:type="dxa"/>
            <w:shd w:val="clear" w:color="auto" w:fill="F1F1F1"/>
          </w:tcPr>
          <w:p w14:paraId="107237D8"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08D50215" w14:textId="77777777" w:rsidR="00572595" w:rsidRDefault="00572595">
            <w:pPr>
              <w:pStyle w:val="TableParagraph"/>
              <w:spacing w:before="0"/>
              <w:ind w:left="0"/>
              <w:rPr>
                <w:rFonts w:ascii="Times New Roman"/>
              </w:rPr>
            </w:pPr>
          </w:p>
        </w:tc>
      </w:tr>
      <w:tr w:rsidR="00572595" w14:paraId="149F41D7" w14:textId="77777777">
        <w:trPr>
          <w:trHeight w:val="309"/>
        </w:trPr>
        <w:tc>
          <w:tcPr>
            <w:tcW w:w="2972" w:type="dxa"/>
            <w:shd w:val="clear" w:color="auto" w:fill="F1F1F1"/>
          </w:tcPr>
          <w:p w14:paraId="7C5666BB" w14:textId="77777777" w:rsidR="00572595" w:rsidRDefault="0064695A">
            <w:pPr>
              <w:pStyle w:val="TableParagraph"/>
              <w:spacing w:before="20"/>
              <w:ind w:left="107"/>
              <w:rPr>
                <w:b/>
              </w:rPr>
            </w:pPr>
            <w:r>
              <w:rPr>
                <w:b/>
              </w:rPr>
              <w:t>Procedimientos</w:t>
            </w:r>
            <w:r>
              <w:rPr>
                <w:b/>
                <w:spacing w:val="-11"/>
              </w:rPr>
              <w:t xml:space="preserve"> </w:t>
            </w:r>
            <w:r>
              <w:rPr>
                <w:b/>
                <w:spacing w:val="-2"/>
              </w:rPr>
              <w:t>subsecuentes</w:t>
            </w:r>
          </w:p>
        </w:tc>
        <w:tc>
          <w:tcPr>
            <w:tcW w:w="13469" w:type="dxa"/>
          </w:tcPr>
          <w:p w14:paraId="19B01EEE" w14:textId="77777777" w:rsidR="00572595" w:rsidRDefault="00572595">
            <w:pPr>
              <w:pStyle w:val="TableParagraph"/>
              <w:spacing w:before="0"/>
              <w:ind w:left="0"/>
              <w:rPr>
                <w:rFonts w:ascii="Times New Roman"/>
              </w:rPr>
            </w:pPr>
          </w:p>
        </w:tc>
      </w:tr>
      <w:tr w:rsidR="00572595" w14:paraId="0CD4499D" w14:textId="77777777">
        <w:trPr>
          <w:trHeight w:val="847"/>
        </w:trPr>
        <w:tc>
          <w:tcPr>
            <w:tcW w:w="2972" w:type="dxa"/>
            <w:shd w:val="clear" w:color="auto" w:fill="F1F1F1"/>
          </w:tcPr>
          <w:p w14:paraId="3CADA37B"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6C657F5F" w14:textId="77777777" w:rsidR="00572595" w:rsidRDefault="0064695A">
            <w:pPr>
              <w:pStyle w:val="TableParagraph"/>
              <w:spacing w:before="21"/>
              <w:ind w:left="107"/>
            </w:pPr>
            <w:r>
              <w:t>Establecer</w:t>
            </w:r>
            <w:r>
              <w:rPr>
                <w:spacing w:val="-7"/>
              </w:rPr>
              <w:t xml:space="preserve"> </w:t>
            </w:r>
            <w:r>
              <w:t>programa</w:t>
            </w:r>
            <w:r>
              <w:rPr>
                <w:spacing w:val="-7"/>
              </w:rPr>
              <w:t xml:space="preserve"> </w:t>
            </w:r>
            <w:r>
              <w:t>ocupacional</w:t>
            </w:r>
            <w:r>
              <w:rPr>
                <w:spacing w:val="-4"/>
              </w:rPr>
              <w:t xml:space="preserve"> </w:t>
            </w:r>
            <w:r>
              <w:t>para</w:t>
            </w:r>
            <w:r>
              <w:rPr>
                <w:spacing w:val="-7"/>
              </w:rPr>
              <w:t xml:space="preserve"> </w:t>
            </w:r>
            <w:r>
              <w:t>el</w:t>
            </w:r>
            <w:r>
              <w:rPr>
                <w:spacing w:val="-5"/>
              </w:rPr>
              <w:t xml:space="preserve"> </w:t>
            </w:r>
            <w:r>
              <w:t>personal</w:t>
            </w:r>
            <w:r>
              <w:rPr>
                <w:spacing w:val="-4"/>
              </w:rPr>
              <w:t xml:space="preserve"> </w:t>
            </w:r>
            <w:r>
              <w:t>que</w:t>
            </w:r>
            <w:r>
              <w:rPr>
                <w:spacing w:val="-6"/>
              </w:rPr>
              <w:t xml:space="preserve"> </w:t>
            </w:r>
            <w:r>
              <w:t>maneja</w:t>
            </w:r>
            <w:r>
              <w:rPr>
                <w:spacing w:val="-4"/>
              </w:rPr>
              <w:t xml:space="preserve"> </w:t>
            </w:r>
            <w:r>
              <w:rPr>
                <w:spacing w:val="-2"/>
              </w:rPr>
              <w:t>RPBI.</w:t>
            </w:r>
          </w:p>
        </w:tc>
      </w:tr>
      <w:tr w:rsidR="00572595" w14:paraId="2BFEA65C" w14:textId="77777777">
        <w:trPr>
          <w:trHeight w:val="844"/>
        </w:trPr>
        <w:tc>
          <w:tcPr>
            <w:tcW w:w="2972" w:type="dxa"/>
            <w:shd w:val="clear" w:color="auto" w:fill="F1F1F1"/>
          </w:tcPr>
          <w:p w14:paraId="4718C74E"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1CA2C8D0" w14:textId="77777777" w:rsidR="00572595" w:rsidRDefault="0064695A">
            <w:pPr>
              <w:pStyle w:val="TableParagraph"/>
              <w:spacing w:before="20"/>
              <w:ind w:left="107"/>
            </w:pPr>
            <w:r>
              <w:t>Recoger</w:t>
            </w:r>
            <w:r>
              <w:rPr>
                <w:spacing w:val="-5"/>
              </w:rPr>
              <w:t xml:space="preserve"> </w:t>
            </w:r>
            <w:r>
              <w:t>residuos</w:t>
            </w:r>
            <w:r>
              <w:rPr>
                <w:spacing w:val="-4"/>
              </w:rPr>
              <w:t xml:space="preserve"> </w:t>
            </w:r>
            <w:r>
              <w:rPr>
                <w:spacing w:val="-2"/>
              </w:rPr>
              <w:t>peligrosos.</w:t>
            </w:r>
          </w:p>
        </w:tc>
      </w:tr>
      <w:tr w:rsidR="00572595" w14:paraId="337EA38E" w14:textId="77777777">
        <w:trPr>
          <w:trHeight w:val="309"/>
        </w:trPr>
        <w:tc>
          <w:tcPr>
            <w:tcW w:w="2972" w:type="dxa"/>
            <w:shd w:val="clear" w:color="auto" w:fill="F1F1F1"/>
          </w:tcPr>
          <w:p w14:paraId="6340E63F" w14:textId="77777777" w:rsidR="00572595" w:rsidRDefault="0064695A">
            <w:pPr>
              <w:pStyle w:val="TableParagraph"/>
              <w:spacing w:before="20"/>
              <w:ind w:left="107"/>
              <w:rPr>
                <w:b/>
              </w:rPr>
            </w:pPr>
            <w:r>
              <w:rPr>
                <w:b/>
                <w:spacing w:val="-2"/>
              </w:rPr>
              <w:t>Indicador</w:t>
            </w:r>
          </w:p>
        </w:tc>
        <w:tc>
          <w:tcPr>
            <w:tcW w:w="13469" w:type="dxa"/>
          </w:tcPr>
          <w:p w14:paraId="4BCDDC06" w14:textId="77777777" w:rsidR="00572595" w:rsidRDefault="0064695A">
            <w:pPr>
              <w:pStyle w:val="TableParagraph"/>
              <w:spacing w:before="20"/>
              <w:ind w:left="107"/>
            </w:pPr>
            <w:r>
              <w:t>No</w:t>
            </w:r>
            <w:r>
              <w:rPr>
                <w:spacing w:val="-2"/>
              </w:rPr>
              <w:t xml:space="preserve"> aplica</w:t>
            </w:r>
          </w:p>
        </w:tc>
      </w:tr>
    </w:tbl>
    <w:p w14:paraId="1C553C1B" w14:textId="77777777" w:rsidR="00572595" w:rsidRDefault="00572595">
      <w:pPr>
        <w:pStyle w:val="TableParagraph"/>
        <w:sectPr w:rsidR="00572595">
          <w:pgSz w:w="19300" w:h="12250" w:orient="landscape"/>
          <w:pgMar w:top="780" w:right="425" w:bottom="280" w:left="1275" w:header="599" w:footer="0" w:gutter="0"/>
          <w:cols w:space="720"/>
        </w:sectPr>
      </w:pPr>
    </w:p>
    <w:p w14:paraId="0CEF9028" w14:textId="77777777" w:rsidR="00572595" w:rsidRDefault="00572595">
      <w:pPr>
        <w:pStyle w:val="Textoindependiente"/>
        <w:spacing w:before="273"/>
        <w:rPr>
          <w:rFonts w:ascii="Calibri Light"/>
          <w:i/>
        </w:rPr>
      </w:pPr>
    </w:p>
    <w:p w14:paraId="5D7A18C9" w14:textId="77777777" w:rsidR="00572595" w:rsidRDefault="0064695A">
      <w:pPr>
        <w:pStyle w:val="Textoindependiente"/>
        <w:ind w:left="2928" w:right="4066"/>
        <w:jc w:val="center"/>
      </w:pPr>
      <w:r>
        <w:rPr>
          <w:noProof/>
        </w:rPr>
        <w:drawing>
          <wp:anchor distT="0" distB="0" distL="0" distR="0" simplePos="0" relativeHeight="15898112" behindDoc="0" locked="0" layoutInCell="1" allowOverlap="1" wp14:anchorId="58810150" wp14:editId="681C3A7E">
            <wp:simplePos x="0" y="0"/>
            <wp:positionH relativeFrom="page">
              <wp:posOffset>900430</wp:posOffset>
            </wp:positionH>
            <wp:positionV relativeFrom="paragraph">
              <wp:posOffset>-363327</wp:posOffset>
            </wp:positionV>
            <wp:extent cx="2209549" cy="496570"/>
            <wp:effectExtent l="0" t="0" r="0" b="0"/>
            <wp:wrapNone/>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98624" behindDoc="0" locked="0" layoutInCell="1" allowOverlap="1" wp14:anchorId="1DFCEB36" wp14:editId="0AD83EA0">
                <wp:simplePos x="0" y="0"/>
                <wp:positionH relativeFrom="page">
                  <wp:posOffset>8788654</wp:posOffset>
                </wp:positionH>
                <wp:positionV relativeFrom="paragraph">
                  <wp:posOffset>-359390</wp:posOffset>
                </wp:positionV>
                <wp:extent cx="2602230" cy="46164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6A995F3" w14:textId="77777777">
                              <w:trPr>
                                <w:trHeight w:val="357"/>
                              </w:trPr>
                              <w:tc>
                                <w:tcPr>
                                  <w:tcW w:w="1546" w:type="dxa"/>
                                </w:tcPr>
                                <w:p w14:paraId="57E9F8D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5FBBC4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571B7E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796DEC1" w14:textId="77777777">
                              <w:trPr>
                                <w:trHeight w:val="340"/>
                              </w:trPr>
                              <w:tc>
                                <w:tcPr>
                                  <w:tcW w:w="1546" w:type="dxa"/>
                                </w:tcPr>
                                <w:p w14:paraId="42EA747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783470F" w14:textId="77777777" w:rsidR="00572595" w:rsidRDefault="0064695A">
                                  <w:pPr>
                                    <w:pStyle w:val="TableParagraph"/>
                                    <w:spacing w:before="30"/>
                                    <w:ind w:left="12"/>
                                    <w:jc w:val="center"/>
                                  </w:pPr>
                                  <w:r>
                                    <w:rPr>
                                      <w:spacing w:val="-5"/>
                                    </w:rPr>
                                    <w:t>02</w:t>
                                  </w:r>
                                </w:p>
                              </w:tc>
                              <w:tc>
                                <w:tcPr>
                                  <w:tcW w:w="1328" w:type="dxa"/>
                                </w:tcPr>
                                <w:p w14:paraId="4249E304" w14:textId="77777777" w:rsidR="00572595" w:rsidRDefault="0064695A">
                                  <w:pPr>
                                    <w:pStyle w:val="TableParagraph"/>
                                    <w:spacing w:before="30"/>
                                    <w:ind w:left="13" w:right="3"/>
                                    <w:jc w:val="center"/>
                                  </w:pPr>
                                  <w:r>
                                    <w:t>149 de</w:t>
                                  </w:r>
                                  <w:r>
                                    <w:rPr>
                                      <w:spacing w:val="-3"/>
                                    </w:rPr>
                                    <w:t xml:space="preserve"> </w:t>
                                  </w:r>
                                  <w:r>
                                    <w:rPr>
                                      <w:spacing w:val="-5"/>
                                    </w:rPr>
                                    <w:t>276</w:t>
                                  </w:r>
                                </w:p>
                              </w:tc>
                            </w:tr>
                          </w:tbl>
                          <w:p w14:paraId="61EC64D5"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DFCEB36" id="Textbox 355" o:spid="_x0000_s1193" type="#_x0000_t202" style="position:absolute;left:0;text-align:left;margin-left:692pt;margin-top:-28.3pt;width:204.9pt;height:36.35pt;z-index:1589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CemzmD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6A995F3" w14:textId="77777777">
                        <w:trPr>
                          <w:trHeight w:val="357"/>
                        </w:trPr>
                        <w:tc>
                          <w:tcPr>
                            <w:tcW w:w="1546" w:type="dxa"/>
                          </w:tcPr>
                          <w:p w14:paraId="57E9F8D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5FBBC4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571B7E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796DEC1" w14:textId="77777777">
                        <w:trPr>
                          <w:trHeight w:val="340"/>
                        </w:trPr>
                        <w:tc>
                          <w:tcPr>
                            <w:tcW w:w="1546" w:type="dxa"/>
                          </w:tcPr>
                          <w:p w14:paraId="42EA747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783470F" w14:textId="77777777" w:rsidR="00572595" w:rsidRDefault="0064695A">
                            <w:pPr>
                              <w:pStyle w:val="TableParagraph"/>
                              <w:spacing w:before="30"/>
                              <w:ind w:left="12"/>
                              <w:jc w:val="center"/>
                            </w:pPr>
                            <w:r>
                              <w:rPr>
                                <w:spacing w:val="-5"/>
                              </w:rPr>
                              <w:t>02</w:t>
                            </w:r>
                          </w:p>
                        </w:tc>
                        <w:tc>
                          <w:tcPr>
                            <w:tcW w:w="1328" w:type="dxa"/>
                          </w:tcPr>
                          <w:p w14:paraId="4249E304" w14:textId="77777777" w:rsidR="00572595" w:rsidRDefault="0064695A">
                            <w:pPr>
                              <w:pStyle w:val="TableParagraph"/>
                              <w:spacing w:before="30"/>
                              <w:ind w:left="13" w:right="3"/>
                              <w:jc w:val="center"/>
                            </w:pPr>
                            <w:r>
                              <w:t>149 de</w:t>
                            </w:r>
                            <w:r>
                              <w:rPr>
                                <w:spacing w:val="-3"/>
                              </w:rPr>
                              <w:t xml:space="preserve"> </w:t>
                            </w:r>
                            <w:r>
                              <w:rPr>
                                <w:spacing w:val="-5"/>
                              </w:rPr>
                              <w:t>276</w:t>
                            </w:r>
                          </w:p>
                        </w:tc>
                      </w:tr>
                    </w:tbl>
                    <w:p w14:paraId="61EC64D5" w14:textId="77777777" w:rsidR="00572595" w:rsidRDefault="00572595">
                      <w:pPr>
                        <w:pStyle w:val="Textoindependiente"/>
                      </w:pPr>
                    </w:p>
                  </w:txbxContent>
                </v:textbox>
                <w10:wrap anchorx="page"/>
              </v:shape>
            </w:pict>
          </mc:Fallback>
        </mc:AlternateContent>
      </w:r>
      <w:r>
        <w:t xml:space="preserve">Tomo </w:t>
      </w:r>
      <w:r>
        <w:rPr>
          <w:spacing w:val="-5"/>
        </w:rPr>
        <w:t>II</w:t>
      </w:r>
    </w:p>
    <w:p w14:paraId="3015B116" w14:textId="77777777" w:rsidR="00572595" w:rsidRDefault="00572595">
      <w:pPr>
        <w:pStyle w:val="Textoindependiente"/>
        <w:spacing w:before="88"/>
      </w:pPr>
    </w:p>
    <w:p w14:paraId="4B375935" w14:textId="77777777" w:rsidR="00572595" w:rsidRDefault="0064695A">
      <w:pPr>
        <w:ind w:left="143"/>
        <w:rPr>
          <w:rFonts w:ascii="Calibri Light" w:hAnsi="Calibri Light"/>
          <w:i/>
          <w:sz w:val="24"/>
        </w:rPr>
      </w:pPr>
      <w:bookmarkStart w:id="137" w:name="Modelado_del_proceso_de_Recolección_de_R"/>
      <w:bookmarkEnd w:id="137"/>
      <w:r>
        <w:rPr>
          <w:rFonts w:ascii="Calibri Light" w:hAnsi="Calibri Light"/>
          <w:i/>
          <w:spacing w:val="-2"/>
          <w:sz w:val="24"/>
        </w:rPr>
        <w:t>Modelado</w:t>
      </w:r>
      <w:r>
        <w:rPr>
          <w:rFonts w:ascii="Calibri Light" w:hAnsi="Calibri Light"/>
          <w:i/>
          <w:spacing w:val="-4"/>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5"/>
          <w:sz w:val="24"/>
        </w:rPr>
        <w:t xml:space="preserve"> </w:t>
      </w:r>
      <w:r>
        <w:rPr>
          <w:rFonts w:ascii="Calibri Light" w:hAnsi="Calibri Light"/>
          <w:i/>
          <w:spacing w:val="-2"/>
          <w:sz w:val="24"/>
        </w:rPr>
        <w:t>Recolección</w:t>
      </w:r>
      <w:r>
        <w:rPr>
          <w:rFonts w:ascii="Calibri Light" w:hAnsi="Calibri Light"/>
          <w:i/>
          <w:spacing w:val="-4"/>
          <w:sz w:val="24"/>
        </w:rPr>
        <w:t xml:space="preserve"> </w:t>
      </w:r>
      <w:r>
        <w:rPr>
          <w:rFonts w:ascii="Calibri Light" w:hAnsi="Calibri Light"/>
          <w:i/>
          <w:spacing w:val="-2"/>
          <w:sz w:val="24"/>
        </w:rPr>
        <w:t>de Residuos</w:t>
      </w:r>
      <w:r>
        <w:rPr>
          <w:rFonts w:ascii="Calibri Light" w:hAnsi="Calibri Light"/>
          <w:i/>
          <w:spacing w:val="-4"/>
          <w:sz w:val="24"/>
        </w:rPr>
        <w:t xml:space="preserve"> </w:t>
      </w:r>
      <w:r>
        <w:rPr>
          <w:rFonts w:ascii="Calibri Light" w:hAnsi="Calibri Light"/>
          <w:i/>
          <w:spacing w:val="-2"/>
          <w:sz w:val="24"/>
        </w:rPr>
        <w:t>Peligrosos.</w:t>
      </w:r>
    </w:p>
    <w:p w14:paraId="25661348" w14:textId="77777777" w:rsidR="00572595" w:rsidRDefault="0064695A">
      <w:pPr>
        <w:pStyle w:val="Textoindependiente"/>
        <w:spacing w:before="11"/>
        <w:rPr>
          <w:rFonts w:ascii="Calibri Light"/>
          <w:i/>
          <w:sz w:val="12"/>
        </w:rPr>
      </w:pPr>
      <w:r>
        <w:rPr>
          <w:rFonts w:ascii="Calibri Light"/>
          <w:i/>
          <w:noProof/>
          <w:sz w:val="12"/>
        </w:rPr>
        <w:drawing>
          <wp:anchor distT="0" distB="0" distL="0" distR="0" simplePos="0" relativeHeight="487756800" behindDoc="1" locked="0" layoutInCell="1" allowOverlap="1" wp14:anchorId="24E748F5" wp14:editId="57E6A7C2">
            <wp:simplePos x="0" y="0"/>
            <wp:positionH relativeFrom="page">
              <wp:posOffset>934402</wp:posOffset>
            </wp:positionH>
            <wp:positionV relativeFrom="paragraph">
              <wp:posOffset>115327</wp:posOffset>
            </wp:positionV>
            <wp:extent cx="9862420" cy="3924300"/>
            <wp:effectExtent l="0" t="0" r="0" b="0"/>
            <wp:wrapTopAndBottom/>
            <wp:docPr id="356" name="Image 356" descr="Q:\MANUALES\TERMINADOS\modelados 26-11\Residuos peligros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descr="Q:\MANUALES\TERMINADOS\modelados 26-11\Residuos peligrosos.jpg"/>
                    <pic:cNvPicPr/>
                  </pic:nvPicPr>
                  <pic:blipFill>
                    <a:blip r:embed="rId55" cstate="print"/>
                    <a:stretch>
                      <a:fillRect/>
                    </a:stretch>
                  </pic:blipFill>
                  <pic:spPr>
                    <a:xfrm>
                      <a:off x="0" y="0"/>
                      <a:ext cx="9862420" cy="3924300"/>
                    </a:xfrm>
                    <a:prstGeom prst="rect">
                      <a:avLst/>
                    </a:prstGeom>
                  </pic:spPr>
                </pic:pic>
              </a:graphicData>
            </a:graphic>
          </wp:anchor>
        </w:drawing>
      </w:r>
    </w:p>
    <w:p w14:paraId="57FE8081" w14:textId="77777777" w:rsidR="00572595" w:rsidRDefault="00572595">
      <w:pPr>
        <w:pStyle w:val="Textoindependiente"/>
        <w:rPr>
          <w:rFonts w:ascii="Calibri Light"/>
          <w:i/>
          <w:sz w:val="12"/>
        </w:rPr>
        <w:sectPr w:rsidR="00572595">
          <w:pgSz w:w="19300" w:h="12250" w:orient="landscape"/>
          <w:pgMar w:top="780" w:right="425" w:bottom="280" w:left="1275" w:header="599" w:footer="0" w:gutter="0"/>
          <w:cols w:space="720"/>
        </w:sectPr>
      </w:pPr>
    </w:p>
    <w:p w14:paraId="5994BC6A" w14:textId="77777777" w:rsidR="00572595" w:rsidRDefault="00572595">
      <w:pPr>
        <w:pStyle w:val="Textoindependiente"/>
        <w:spacing w:before="273"/>
        <w:rPr>
          <w:rFonts w:ascii="Calibri Light"/>
          <w:i/>
        </w:rPr>
      </w:pPr>
    </w:p>
    <w:p w14:paraId="3A0D0966" w14:textId="77777777" w:rsidR="00572595" w:rsidRDefault="0064695A">
      <w:pPr>
        <w:pStyle w:val="Textoindependiente"/>
        <w:ind w:left="2928" w:right="4066"/>
        <w:jc w:val="center"/>
      </w:pPr>
      <w:r>
        <w:rPr>
          <w:noProof/>
        </w:rPr>
        <w:drawing>
          <wp:anchor distT="0" distB="0" distL="0" distR="0" simplePos="0" relativeHeight="15899136" behindDoc="0" locked="0" layoutInCell="1" allowOverlap="1" wp14:anchorId="46BEA5A0" wp14:editId="1AE4D766">
            <wp:simplePos x="0" y="0"/>
            <wp:positionH relativeFrom="page">
              <wp:posOffset>900430</wp:posOffset>
            </wp:positionH>
            <wp:positionV relativeFrom="paragraph">
              <wp:posOffset>-363327</wp:posOffset>
            </wp:positionV>
            <wp:extent cx="2209549" cy="496570"/>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899648" behindDoc="0" locked="0" layoutInCell="1" allowOverlap="1" wp14:anchorId="58282996" wp14:editId="17D04EEA">
                <wp:simplePos x="0" y="0"/>
                <wp:positionH relativeFrom="page">
                  <wp:posOffset>8788654</wp:posOffset>
                </wp:positionH>
                <wp:positionV relativeFrom="paragraph">
                  <wp:posOffset>-359390</wp:posOffset>
                </wp:positionV>
                <wp:extent cx="2602230" cy="46164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A6841C9" w14:textId="77777777">
                              <w:trPr>
                                <w:trHeight w:val="357"/>
                              </w:trPr>
                              <w:tc>
                                <w:tcPr>
                                  <w:tcW w:w="1546" w:type="dxa"/>
                                </w:tcPr>
                                <w:p w14:paraId="271327D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4EC341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497B0D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E9309A6" w14:textId="77777777">
                              <w:trPr>
                                <w:trHeight w:val="340"/>
                              </w:trPr>
                              <w:tc>
                                <w:tcPr>
                                  <w:tcW w:w="1546" w:type="dxa"/>
                                </w:tcPr>
                                <w:p w14:paraId="2CB0846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AD428BB" w14:textId="77777777" w:rsidR="00572595" w:rsidRDefault="0064695A">
                                  <w:pPr>
                                    <w:pStyle w:val="TableParagraph"/>
                                    <w:spacing w:before="30"/>
                                    <w:ind w:left="12"/>
                                    <w:jc w:val="center"/>
                                  </w:pPr>
                                  <w:r>
                                    <w:rPr>
                                      <w:spacing w:val="-5"/>
                                    </w:rPr>
                                    <w:t>02</w:t>
                                  </w:r>
                                </w:p>
                              </w:tc>
                              <w:tc>
                                <w:tcPr>
                                  <w:tcW w:w="1328" w:type="dxa"/>
                                </w:tcPr>
                                <w:p w14:paraId="082B4216" w14:textId="77777777" w:rsidR="00572595" w:rsidRDefault="0064695A">
                                  <w:pPr>
                                    <w:pStyle w:val="TableParagraph"/>
                                    <w:spacing w:before="30"/>
                                    <w:ind w:left="13" w:right="3"/>
                                    <w:jc w:val="center"/>
                                  </w:pPr>
                                  <w:r>
                                    <w:t>150 de</w:t>
                                  </w:r>
                                  <w:r>
                                    <w:rPr>
                                      <w:spacing w:val="-3"/>
                                    </w:rPr>
                                    <w:t xml:space="preserve"> </w:t>
                                  </w:r>
                                  <w:r>
                                    <w:rPr>
                                      <w:spacing w:val="-5"/>
                                    </w:rPr>
                                    <w:t>276</w:t>
                                  </w:r>
                                </w:p>
                              </w:tc>
                            </w:tr>
                          </w:tbl>
                          <w:p w14:paraId="69E6265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8282996" id="Textbox 358" o:spid="_x0000_s1194" type="#_x0000_t202" style="position:absolute;left:0;text-align:left;margin-left:692pt;margin-top:-28.3pt;width:204.9pt;height:36.35pt;z-index:1589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X88wR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A6841C9" w14:textId="77777777">
                        <w:trPr>
                          <w:trHeight w:val="357"/>
                        </w:trPr>
                        <w:tc>
                          <w:tcPr>
                            <w:tcW w:w="1546" w:type="dxa"/>
                          </w:tcPr>
                          <w:p w14:paraId="271327D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4EC341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497B0D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E9309A6" w14:textId="77777777">
                        <w:trPr>
                          <w:trHeight w:val="340"/>
                        </w:trPr>
                        <w:tc>
                          <w:tcPr>
                            <w:tcW w:w="1546" w:type="dxa"/>
                          </w:tcPr>
                          <w:p w14:paraId="2CB0846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AD428BB" w14:textId="77777777" w:rsidR="00572595" w:rsidRDefault="0064695A">
                            <w:pPr>
                              <w:pStyle w:val="TableParagraph"/>
                              <w:spacing w:before="30"/>
                              <w:ind w:left="12"/>
                              <w:jc w:val="center"/>
                            </w:pPr>
                            <w:r>
                              <w:rPr>
                                <w:spacing w:val="-5"/>
                              </w:rPr>
                              <w:t>02</w:t>
                            </w:r>
                          </w:p>
                        </w:tc>
                        <w:tc>
                          <w:tcPr>
                            <w:tcW w:w="1328" w:type="dxa"/>
                          </w:tcPr>
                          <w:p w14:paraId="082B4216" w14:textId="77777777" w:rsidR="00572595" w:rsidRDefault="0064695A">
                            <w:pPr>
                              <w:pStyle w:val="TableParagraph"/>
                              <w:spacing w:before="30"/>
                              <w:ind w:left="13" w:right="3"/>
                              <w:jc w:val="center"/>
                            </w:pPr>
                            <w:r>
                              <w:t>150 de</w:t>
                            </w:r>
                            <w:r>
                              <w:rPr>
                                <w:spacing w:val="-3"/>
                              </w:rPr>
                              <w:t xml:space="preserve"> </w:t>
                            </w:r>
                            <w:r>
                              <w:rPr>
                                <w:spacing w:val="-5"/>
                              </w:rPr>
                              <w:t>276</w:t>
                            </w:r>
                          </w:p>
                        </w:tc>
                      </w:tr>
                    </w:tbl>
                    <w:p w14:paraId="69E62654" w14:textId="77777777" w:rsidR="00572595" w:rsidRDefault="00572595">
                      <w:pPr>
                        <w:pStyle w:val="Textoindependiente"/>
                      </w:pPr>
                    </w:p>
                  </w:txbxContent>
                </v:textbox>
                <w10:wrap anchorx="page"/>
              </v:shape>
            </w:pict>
          </mc:Fallback>
        </mc:AlternateContent>
      </w:r>
      <w:r>
        <w:t xml:space="preserve">Tomo </w:t>
      </w:r>
      <w:r>
        <w:rPr>
          <w:spacing w:val="-5"/>
        </w:rPr>
        <w:t>II</w:t>
      </w:r>
    </w:p>
    <w:p w14:paraId="212E4E32" w14:textId="77777777" w:rsidR="00572595" w:rsidRDefault="00572595">
      <w:pPr>
        <w:pStyle w:val="Textoindependiente"/>
        <w:spacing w:before="88"/>
      </w:pPr>
    </w:p>
    <w:p w14:paraId="087A9A3A" w14:textId="77777777" w:rsidR="00572595" w:rsidRDefault="0064695A">
      <w:pPr>
        <w:ind w:left="143"/>
        <w:rPr>
          <w:rFonts w:ascii="Calibri Light" w:hAnsi="Calibri Light"/>
          <w:i/>
          <w:sz w:val="24"/>
        </w:rPr>
      </w:pPr>
      <w:bookmarkStart w:id="138" w:name="Narrativa_del_proceso_de_Recolección_de_"/>
      <w:bookmarkEnd w:id="138"/>
      <w:r>
        <w:rPr>
          <w:rFonts w:ascii="Calibri Light" w:hAnsi="Calibri Light"/>
          <w:i/>
          <w:spacing w:val="-2"/>
          <w:sz w:val="24"/>
        </w:rPr>
        <w:t>Narrativa</w:t>
      </w:r>
      <w:r>
        <w:rPr>
          <w:rFonts w:ascii="Calibri Light" w:hAnsi="Calibri Light"/>
          <w:i/>
          <w:spacing w:val="-4"/>
          <w:sz w:val="24"/>
        </w:rPr>
        <w:t xml:space="preserve"> </w:t>
      </w:r>
      <w:r>
        <w:rPr>
          <w:rFonts w:ascii="Calibri Light" w:hAnsi="Calibri Light"/>
          <w:i/>
          <w:spacing w:val="-2"/>
          <w:sz w:val="24"/>
        </w:rPr>
        <w:t>del proceso de</w:t>
      </w:r>
      <w:r>
        <w:rPr>
          <w:rFonts w:ascii="Calibri Light" w:hAnsi="Calibri Light"/>
          <w:i/>
          <w:spacing w:val="-4"/>
          <w:sz w:val="24"/>
        </w:rPr>
        <w:t xml:space="preserve"> </w:t>
      </w:r>
      <w:r>
        <w:rPr>
          <w:rFonts w:ascii="Calibri Light" w:hAnsi="Calibri Light"/>
          <w:i/>
          <w:spacing w:val="-2"/>
          <w:sz w:val="24"/>
        </w:rPr>
        <w:t>Recolección</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1"/>
          <w:sz w:val="24"/>
        </w:rPr>
        <w:t xml:space="preserve"> </w:t>
      </w:r>
      <w:r>
        <w:rPr>
          <w:rFonts w:ascii="Calibri Light" w:hAnsi="Calibri Light"/>
          <w:i/>
          <w:spacing w:val="-2"/>
          <w:sz w:val="24"/>
        </w:rPr>
        <w:t>Residuos</w:t>
      </w:r>
      <w:r>
        <w:rPr>
          <w:rFonts w:ascii="Calibri Light" w:hAnsi="Calibri Light"/>
          <w:i/>
          <w:spacing w:val="-4"/>
          <w:sz w:val="24"/>
        </w:rPr>
        <w:t xml:space="preserve"> </w:t>
      </w:r>
      <w:r>
        <w:rPr>
          <w:rFonts w:ascii="Calibri Light" w:hAnsi="Calibri Light"/>
          <w:i/>
          <w:spacing w:val="-2"/>
          <w:sz w:val="24"/>
        </w:rPr>
        <w:t>Peligrosos</w:t>
      </w:r>
      <w:r>
        <w:rPr>
          <w:rFonts w:ascii="Calibri Light" w:hAnsi="Calibri Light"/>
          <w:i/>
          <w:spacing w:val="-4"/>
          <w:sz w:val="24"/>
        </w:rPr>
        <w:t xml:space="preserve"> RPBI</w:t>
      </w:r>
    </w:p>
    <w:p w14:paraId="627B502D" w14:textId="77777777" w:rsidR="00572595" w:rsidRDefault="00572595">
      <w:pPr>
        <w:pStyle w:val="Textoindependiente"/>
        <w:rPr>
          <w:rFonts w:ascii="Calibri Light"/>
          <w:i/>
          <w:sz w:val="20"/>
        </w:rPr>
      </w:pPr>
    </w:p>
    <w:p w14:paraId="2FBFB586"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201BE45C" w14:textId="77777777">
        <w:trPr>
          <w:trHeight w:val="388"/>
        </w:trPr>
        <w:tc>
          <w:tcPr>
            <w:tcW w:w="543" w:type="dxa"/>
            <w:shd w:val="clear" w:color="auto" w:fill="D9D9D9"/>
          </w:tcPr>
          <w:p w14:paraId="68A3B416" w14:textId="77777777" w:rsidR="00572595" w:rsidRDefault="0064695A">
            <w:pPr>
              <w:pStyle w:val="TableParagraph"/>
              <w:ind w:left="10"/>
              <w:jc w:val="center"/>
              <w:rPr>
                <w:b/>
              </w:rPr>
            </w:pPr>
            <w:r>
              <w:rPr>
                <w:b/>
                <w:spacing w:val="-5"/>
              </w:rPr>
              <w:t>No.</w:t>
            </w:r>
          </w:p>
        </w:tc>
        <w:tc>
          <w:tcPr>
            <w:tcW w:w="2429" w:type="dxa"/>
            <w:shd w:val="clear" w:color="auto" w:fill="D9D9D9"/>
          </w:tcPr>
          <w:p w14:paraId="6B40AB19" w14:textId="77777777" w:rsidR="00572595" w:rsidRDefault="0064695A">
            <w:pPr>
              <w:pStyle w:val="TableParagraph"/>
              <w:ind w:left="633"/>
              <w:rPr>
                <w:b/>
              </w:rPr>
            </w:pPr>
            <w:r>
              <w:rPr>
                <w:b/>
                <w:spacing w:val="-2"/>
              </w:rPr>
              <w:t>Responsable</w:t>
            </w:r>
          </w:p>
        </w:tc>
        <w:tc>
          <w:tcPr>
            <w:tcW w:w="2552" w:type="dxa"/>
            <w:shd w:val="clear" w:color="auto" w:fill="D9D9D9"/>
          </w:tcPr>
          <w:p w14:paraId="2AF0C8A2" w14:textId="77777777" w:rsidR="00572595" w:rsidRDefault="0064695A">
            <w:pPr>
              <w:pStyle w:val="TableParagraph"/>
              <w:ind w:left="6"/>
              <w:jc w:val="center"/>
              <w:rPr>
                <w:b/>
              </w:rPr>
            </w:pPr>
            <w:r>
              <w:rPr>
                <w:b/>
                <w:spacing w:val="-4"/>
              </w:rPr>
              <w:t>Área</w:t>
            </w:r>
          </w:p>
        </w:tc>
        <w:tc>
          <w:tcPr>
            <w:tcW w:w="7662" w:type="dxa"/>
            <w:shd w:val="clear" w:color="auto" w:fill="D9D9D9"/>
          </w:tcPr>
          <w:p w14:paraId="724DADB7" w14:textId="77777777" w:rsidR="00572595" w:rsidRDefault="0064695A">
            <w:pPr>
              <w:pStyle w:val="TableParagraph"/>
              <w:ind w:left="3"/>
              <w:jc w:val="center"/>
              <w:rPr>
                <w:b/>
              </w:rPr>
            </w:pPr>
            <w:r>
              <w:rPr>
                <w:b/>
                <w:spacing w:val="-2"/>
              </w:rPr>
              <w:t>Actividad</w:t>
            </w:r>
          </w:p>
        </w:tc>
        <w:tc>
          <w:tcPr>
            <w:tcW w:w="3267" w:type="dxa"/>
            <w:shd w:val="clear" w:color="auto" w:fill="D9D9D9"/>
          </w:tcPr>
          <w:p w14:paraId="290E2E88"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5A5AACD4" w14:textId="77777777">
        <w:trPr>
          <w:trHeight w:val="657"/>
        </w:trPr>
        <w:tc>
          <w:tcPr>
            <w:tcW w:w="543" w:type="dxa"/>
          </w:tcPr>
          <w:p w14:paraId="691465CD" w14:textId="77777777" w:rsidR="00572595" w:rsidRDefault="0064695A">
            <w:pPr>
              <w:pStyle w:val="TableParagraph"/>
              <w:spacing w:before="194"/>
              <w:ind w:left="10"/>
              <w:jc w:val="center"/>
            </w:pPr>
            <w:r>
              <w:rPr>
                <w:spacing w:val="-10"/>
              </w:rPr>
              <w:t>1</w:t>
            </w:r>
          </w:p>
        </w:tc>
        <w:tc>
          <w:tcPr>
            <w:tcW w:w="2429" w:type="dxa"/>
          </w:tcPr>
          <w:p w14:paraId="4E925525" w14:textId="77777777" w:rsidR="00572595" w:rsidRDefault="0064695A">
            <w:pPr>
              <w:pStyle w:val="TableParagraph"/>
              <w:ind w:right="260"/>
            </w:pPr>
            <w:r>
              <w:t>Médico Especialista A (Médico</w:t>
            </w:r>
            <w:r>
              <w:rPr>
                <w:spacing w:val="-13"/>
              </w:rPr>
              <w:t xml:space="preserve"> </w:t>
            </w:r>
            <w:r>
              <w:t>Epidemiólogo)</w:t>
            </w:r>
          </w:p>
        </w:tc>
        <w:tc>
          <w:tcPr>
            <w:tcW w:w="2552" w:type="dxa"/>
          </w:tcPr>
          <w:p w14:paraId="5ED946F4" w14:textId="77777777" w:rsidR="00572595" w:rsidRDefault="0064695A">
            <w:pPr>
              <w:pStyle w:val="TableParagraph"/>
              <w:spacing w:before="194"/>
            </w:pPr>
            <w:r>
              <w:rPr>
                <w:spacing w:val="-2"/>
              </w:rPr>
              <w:t>Epidemiologia</w:t>
            </w:r>
          </w:p>
        </w:tc>
        <w:tc>
          <w:tcPr>
            <w:tcW w:w="7662" w:type="dxa"/>
          </w:tcPr>
          <w:p w14:paraId="5083E8AA" w14:textId="77777777" w:rsidR="00572595" w:rsidRDefault="0064695A">
            <w:pPr>
              <w:pStyle w:val="TableParagraph"/>
              <w:ind w:left="68"/>
            </w:pPr>
            <w:r>
              <w:t>Establecer</w:t>
            </w:r>
            <w:r>
              <w:rPr>
                <w:spacing w:val="-3"/>
              </w:rPr>
              <w:t xml:space="preserve"> </w:t>
            </w:r>
            <w:r>
              <w:t>programa</w:t>
            </w:r>
            <w:r>
              <w:rPr>
                <w:spacing w:val="-6"/>
              </w:rPr>
              <w:t xml:space="preserve"> </w:t>
            </w:r>
            <w:r>
              <w:t>de</w:t>
            </w:r>
            <w:r>
              <w:rPr>
                <w:spacing w:val="-3"/>
              </w:rPr>
              <w:t xml:space="preserve"> </w:t>
            </w:r>
            <w:r>
              <w:t>salud</w:t>
            </w:r>
            <w:r>
              <w:rPr>
                <w:spacing w:val="-4"/>
              </w:rPr>
              <w:t xml:space="preserve"> </w:t>
            </w:r>
            <w:r>
              <w:t>ocupacional</w:t>
            </w:r>
            <w:r>
              <w:rPr>
                <w:spacing w:val="-6"/>
              </w:rPr>
              <w:t xml:space="preserve"> </w:t>
            </w:r>
            <w:r>
              <w:t>del</w:t>
            </w:r>
            <w:r>
              <w:rPr>
                <w:spacing w:val="-3"/>
              </w:rPr>
              <w:t xml:space="preserve"> </w:t>
            </w:r>
            <w:r>
              <w:t>personal</w:t>
            </w:r>
            <w:r>
              <w:rPr>
                <w:spacing w:val="-3"/>
              </w:rPr>
              <w:t xml:space="preserve"> </w:t>
            </w:r>
            <w:r>
              <w:t>que</w:t>
            </w:r>
            <w:r>
              <w:rPr>
                <w:spacing w:val="-3"/>
              </w:rPr>
              <w:t xml:space="preserve"> </w:t>
            </w:r>
            <w:r>
              <w:t>participa</w:t>
            </w:r>
            <w:r>
              <w:rPr>
                <w:spacing w:val="-5"/>
              </w:rPr>
              <w:t xml:space="preserve"> </w:t>
            </w:r>
            <w:r>
              <w:t>en</w:t>
            </w:r>
            <w:r>
              <w:rPr>
                <w:spacing w:val="-3"/>
              </w:rPr>
              <w:t xml:space="preserve"> </w:t>
            </w:r>
            <w:r>
              <w:t>el</w:t>
            </w:r>
            <w:r>
              <w:rPr>
                <w:spacing w:val="-5"/>
              </w:rPr>
              <w:t xml:space="preserve"> </w:t>
            </w:r>
            <w:r>
              <w:t>manejo intrahospitalario de RPBI.</w:t>
            </w:r>
          </w:p>
        </w:tc>
        <w:tc>
          <w:tcPr>
            <w:tcW w:w="3267" w:type="dxa"/>
          </w:tcPr>
          <w:p w14:paraId="6F819C6B" w14:textId="77777777" w:rsidR="00572595" w:rsidRDefault="0064695A">
            <w:pPr>
              <w:pStyle w:val="TableParagraph"/>
              <w:spacing w:before="194"/>
              <w:ind w:left="58" w:right="52"/>
              <w:jc w:val="center"/>
            </w:pPr>
            <w:r>
              <w:t>Programa</w:t>
            </w:r>
            <w:r>
              <w:rPr>
                <w:spacing w:val="-4"/>
              </w:rPr>
              <w:t xml:space="preserve"> </w:t>
            </w:r>
            <w:r>
              <w:t>de</w:t>
            </w:r>
            <w:r>
              <w:rPr>
                <w:spacing w:val="-4"/>
              </w:rPr>
              <w:t xml:space="preserve"> salud</w:t>
            </w:r>
          </w:p>
        </w:tc>
      </w:tr>
      <w:tr w:rsidR="00572595" w14:paraId="7F43C39D" w14:textId="77777777">
        <w:trPr>
          <w:trHeight w:val="923"/>
        </w:trPr>
        <w:tc>
          <w:tcPr>
            <w:tcW w:w="543" w:type="dxa"/>
          </w:tcPr>
          <w:p w14:paraId="63A539E0" w14:textId="77777777" w:rsidR="00572595" w:rsidRDefault="00572595">
            <w:pPr>
              <w:pStyle w:val="TableParagraph"/>
              <w:ind w:left="0"/>
              <w:rPr>
                <w:rFonts w:ascii="Calibri Light"/>
                <w:i/>
              </w:rPr>
            </w:pPr>
          </w:p>
          <w:p w14:paraId="54AA1FB0" w14:textId="77777777" w:rsidR="00572595" w:rsidRDefault="0064695A">
            <w:pPr>
              <w:pStyle w:val="TableParagraph"/>
              <w:spacing w:before="0"/>
              <w:ind w:left="10"/>
              <w:jc w:val="center"/>
            </w:pPr>
            <w:r>
              <w:rPr>
                <w:spacing w:val="-10"/>
              </w:rPr>
              <w:t>2</w:t>
            </w:r>
          </w:p>
        </w:tc>
        <w:tc>
          <w:tcPr>
            <w:tcW w:w="2429" w:type="dxa"/>
          </w:tcPr>
          <w:p w14:paraId="1D8E908F" w14:textId="77777777" w:rsidR="00572595" w:rsidRDefault="0064695A">
            <w:pPr>
              <w:pStyle w:val="TableParagraph"/>
              <w:spacing w:before="193"/>
              <w:ind w:right="260"/>
            </w:pPr>
            <w:r>
              <w:t>Médico Especialista A (Médico</w:t>
            </w:r>
            <w:r>
              <w:rPr>
                <w:spacing w:val="-13"/>
              </w:rPr>
              <w:t xml:space="preserve"> </w:t>
            </w:r>
            <w:r>
              <w:t>Epidemiólogo)</w:t>
            </w:r>
          </w:p>
        </w:tc>
        <w:tc>
          <w:tcPr>
            <w:tcW w:w="2552" w:type="dxa"/>
          </w:tcPr>
          <w:p w14:paraId="014C8DD4" w14:textId="77777777" w:rsidR="00572595" w:rsidRDefault="00572595">
            <w:pPr>
              <w:pStyle w:val="TableParagraph"/>
              <w:ind w:left="0"/>
              <w:rPr>
                <w:rFonts w:ascii="Calibri Light"/>
                <w:i/>
              </w:rPr>
            </w:pPr>
          </w:p>
          <w:p w14:paraId="70E9A341" w14:textId="77777777" w:rsidR="00572595" w:rsidRDefault="0064695A">
            <w:pPr>
              <w:pStyle w:val="TableParagraph"/>
              <w:spacing w:before="0"/>
            </w:pPr>
            <w:r>
              <w:rPr>
                <w:spacing w:val="-2"/>
              </w:rPr>
              <w:t>Epidemiologia</w:t>
            </w:r>
          </w:p>
        </w:tc>
        <w:tc>
          <w:tcPr>
            <w:tcW w:w="7662" w:type="dxa"/>
          </w:tcPr>
          <w:p w14:paraId="4E28D905" w14:textId="77777777" w:rsidR="00572595" w:rsidRDefault="0064695A">
            <w:pPr>
              <w:pStyle w:val="TableParagraph"/>
              <w:ind w:left="68"/>
            </w:pPr>
            <w:r>
              <w:t>Valorar clínicamente al personal que interviene en la recolección, transporte y almacenamiento</w:t>
            </w:r>
            <w:r>
              <w:rPr>
                <w:spacing w:val="-5"/>
              </w:rPr>
              <w:t xml:space="preserve"> </w:t>
            </w:r>
            <w:r>
              <w:t>de</w:t>
            </w:r>
            <w:r>
              <w:rPr>
                <w:spacing w:val="-3"/>
              </w:rPr>
              <w:t xml:space="preserve"> </w:t>
            </w:r>
            <w:r>
              <w:t>RPBI,</w:t>
            </w:r>
            <w:r>
              <w:rPr>
                <w:spacing w:val="-6"/>
              </w:rPr>
              <w:t xml:space="preserve"> </w:t>
            </w:r>
            <w:r>
              <w:t>vacuna</w:t>
            </w:r>
            <w:r>
              <w:rPr>
                <w:spacing w:val="-3"/>
              </w:rPr>
              <w:t xml:space="preserve"> </w:t>
            </w:r>
            <w:r>
              <w:t>contra</w:t>
            </w:r>
            <w:r>
              <w:rPr>
                <w:spacing w:val="-3"/>
              </w:rPr>
              <w:t xml:space="preserve"> </w:t>
            </w:r>
            <w:r>
              <w:t>la</w:t>
            </w:r>
            <w:r>
              <w:rPr>
                <w:spacing w:val="-3"/>
              </w:rPr>
              <w:t xml:space="preserve"> </w:t>
            </w:r>
            <w:r>
              <w:t>hepatitis</w:t>
            </w:r>
            <w:r>
              <w:rPr>
                <w:spacing w:val="-3"/>
              </w:rPr>
              <w:t xml:space="preserve"> </w:t>
            </w:r>
            <w:r>
              <w:t>B</w:t>
            </w:r>
            <w:r>
              <w:rPr>
                <w:spacing w:val="-7"/>
              </w:rPr>
              <w:t xml:space="preserve"> </w:t>
            </w:r>
            <w:r>
              <w:t>(VIB),</w:t>
            </w:r>
            <w:r>
              <w:rPr>
                <w:spacing w:val="-3"/>
              </w:rPr>
              <w:t xml:space="preserve"> </w:t>
            </w:r>
            <w:r>
              <w:t>y</w:t>
            </w:r>
            <w:r>
              <w:rPr>
                <w:spacing w:val="-5"/>
              </w:rPr>
              <w:t xml:space="preserve"> </w:t>
            </w:r>
            <w:r>
              <w:t>toxoide</w:t>
            </w:r>
            <w:r>
              <w:rPr>
                <w:spacing w:val="-3"/>
              </w:rPr>
              <w:t xml:space="preserve"> </w:t>
            </w:r>
            <w:r>
              <w:t>tetánico,</w:t>
            </w:r>
            <w:r>
              <w:rPr>
                <w:spacing w:val="-5"/>
              </w:rPr>
              <w:t xml:space="preserve"> </w:t>
            </w:r>
            <w:r>
              <w:t>e integra los expedientes clínicos para cada uno de los trabajadores.</w:t>
            </w:r>
          </w:p>
        </w:tc>
        <w:tc>
          <w:tcPr>
            <w:tcW w:w="3267" w:type="dxa"/>
          </w:tcPr>
          <w:p w14:paraId="101A631F" w14:textId="77777777" w:rsidR="00572595" w:rsidRDefault="00572595">
            <w:pPr>
              <w:pStyle w:val="TableParagraph"/>
              <w:ind w:left="0"/>
              <w:rPr>
                <w:rFonts w:ascii="Calibri Light"/>
                <w:i/>
              </w:rPr>
            </w:pPr>
          </w:p>
          <w:p w14:paraId="5F59489E" w14:textId="77777777" w:rsidR="00572595" w:rsidRDefault="0064695A">
            <w:pPr>
              <w:pStyle w:val="TableParagraph"/>
              <w:spacing w:before="0"/>
              <w:ind w:left="58" w:right="51"/>
              <w:jc w:val="center"/>
            </w:pPr>
            <w:r>
              <w:t>Valoración</w:t>
            </w:r>
            <w:r>
              <w:rPr>
                <w:spacing w:val="-5"/>
              </w:rPr>
              <w:t xml:space="preserve"> </w:t>
            </w:r>
            <w:r>
              <w:t>médica</w:t>
            </w:r>
            <w:r>
              <w:rPr>
                <w:spacing w:val="-2"/>
              </w:rPr>
              <w:t xml:space="preserve"> </w:t>
            </w:r>
            <w:r>
              <w:t>del</w:t>
            </w:r>
            <w:r>
              <w:rPr>
                <w:spacing w:val="-2"/>
              </w:rPr>
              <w:t xml:space="preserve"> personal</w:t>
            </w:r>
          </w:p>
        </w:tc>
      </w:tr>
      <w:tr w:rsidR="00572595" w14:paraId="11D26DD4" w14:textId="77777777">
        <w:trPr>
          <w:trHeight w:val="657"/>
        </w:trPr>
        <w:tc>
          <w:tcPr>
            <w:tcW w:w="543" w:type="dxa"/>
          </w:tcPr>
          <w:p w14:paraId="65B465A7" w14:textId="77777777" w:rsidR="00572595" w:rsidRDefault="0064695A">
            <w:pPr>
              <w:pStyle w:val="TableParagraph"/>
              <w:spacing w:before="196"/>
              <w:ind w:left="10"/>
              <w:jc w:val="center"/>
            </w:pPr>
            <w:r>
              <w:rPr>
                <w:spacing w:val="-10"/>
              </w:rPr>
              <w:t>3</w:t>
            </w:r>
          </w:p>
        </w:tc>
        <w:tc>
          <w:tcPr>
            <w:tcW w:w="2429" w:type="dxa"/>
          </w:tcPr>
          <w:p w14:paraId="54ACAF2D" w14:textId="77777777" w:rsidR="00572595" w:rsidRDefault="0064695A">
            <w:pPr>
              <w:pStyle w:val="TableParagraph"/>
              <w:spacing w:before="61"/>
            </w:pPr>
            <w:r>
              <w:t>Soporte Administrativo (Encargado</w:t>
            </w:r>
            <w:r>
              <w:rPr>
                <w:spacing w:val="-13"/>
              </w:rPr>
              <w:t xml:space="preserve"> </w:t>
            </w:r>
            <w:r>
              <w:t>de</w:t>
            </w:r>
            <w:r>
              <w:rPr>
                <w:spacing w:val="-12"/>
              </w:rPr>
              <w:t xml:space="preserve"> </w:t>
            </w:r>
            <w:r>
              <w:t>Almacén)</w:t>
            </w:r>
          </w:p>
        </w:tc>
        <w:tc>
          <w:tcPr>
            <w:tcW w:w="2552" w:type="dxa"/>
          </w:tcPr>
          <w:p w14:paraId="7FC946AF" w14:textId="77777777" w:rsidR="00572595" w:rsidRDefault="0064695A">
            <w:pPr>
              <w:pStyle w:val="TableParagraph"/>
              <w:spacing w:before="196"/>
            </w:pPr>
            <w:r>
              <w:rPr>
                <w:spacing w:val="-2"/>
              </w:rPr>
              <w:t>Almacén</w:t>
            </w:r>
          </w:p>
        </w:tc>
        <w:tc>
          <w:tcPr>
            <w:tcW w:w="7662" w:type="dxa"/>
          </w:tcPr>
          <w:p w14:paraId="67A992A5" w14:textId="77777777" w:rsidR="00572595" w:rsidRDefault="0064695A">
            <w:pPr>
              <w:pStyle w:val="TableParagraph"/>
              <w:spacing w:before="196"/>
              <w:ind w:left="68"/>
            </w:pPr>
            <w:r>
              <w:t>Proporcionar</w:t>
            </w:r>
            <w:r>
              <w:rPr>
                <w:spacing w:val="-4"/>
              </w:rPr>
              <w:t xml:space="preserve"> </w:t>
            </w:r>
            <w:r>
              <w:t>bolsas</w:t>
            </w:r>
            <w:r>
              <w:rPr>
                <w:spacing w:val="-4"/>
              </w:rPr>
              <w:t xml:space="preserve"> </w:t>
            </w:r>
            <w:r>
              <w:t>rojas,</w:t>
            </w:r>
            <w:r>
              <w:rPr>
                <w:spacing w:val="-6"/>
              </w:rPr>
              <w:t xml:space="preserve"> </w:t>
            </w:r>
            <w:r>
              <w:t>amarillas</w:t>
            </w:r>
            <w:r>
              <w:rPr>
                <w:spacing w:val="-6"/>
              </w:rPr>
              <w:t xml:space="preserve"> </w:t>
            </w:r>
            <w:r>
              <w:t>y</w:t>
            </w:r>
            <w:r>
              <w:rPr>
                <w:spacing w:val="-4"/>
              </w:rPr>
              <w:t xml:space="preserve"> </w:t>
            </w:r>
            <w:r>
              <w:t>recipientes</w:t>
            </w:r>
            <w:r>
              <w:rPr>
                <w:spacing w:val="-3"/>
              </w:rPr>
              <w:t xml:space="preserve"> </w:t>
            </w:r>
            <w:r>
              <w:rPr>
                <w:spacing w:val="-2"/>
              </w:rPr>
              <w:t>rígidos.</w:t>
            </w:r>
          </w:p>
        </w:tc>
        <w:tc>
          <w:tcPr>
            <w:tcW w:w="3267" w:type="dxa"/>
          </w:tcPr>
          <w:p w14:paraId="6F6BB382" w14:textId="77777777" w:rsidR="00572595" w:rsidRDefault="0064695A">
            <w:pPr>
              <w:pStyle w:val="TableParagraph"/>
              <w:spacing w:before="196"/>
              <w:ind w:left="58" w:right="51"/>
              <w:jc w:val="center"/>
            </w:pPr>
            <w:r>
              <w:t>Entregar</w:t>
            </w:r>
            <w:r>
              <w:rPr>
                <w:spacing w:val="-5"/>
              </w:rPr>
              <w:t xml:space="preserve"> </w:t>
            </w:r>
            <w:r>
              <w:rPr>
                <w:spacing w:val="-2"/>
              </w:rPr>
              <w:t>material</w:t>
            </w:r>
          </w:p>
        </w:tc>
      </w:tr>
      <w:tr w:rsidR="00572595" w14:paraId="2736BA84" w14:textId="77777777">
        <w:trPr>
          <w:trHeight w:val="657"/>
        </w:trPr>
        <w:tc>
          <w:tcPr>
            <w:tcW w:w="543" w:type="dxa"/>
          </w:tcPr>
          <w:p w14:paraId="50CC0B32" w14:textId="77777777" w:rsidR="00572595" w:rsidRDefault="0064695A">
            <w:pPr>
              <w:pStyle w:val="TableParagraph"/>
              <w:spacing w:before="196"/>
              <w:ind w:left="10"/>
              <w:jc w:val="center"/>
            </w:pPr>
            <w:r>
              <w:rPr>
                <w:spacing w:val="-10"/>
              </w:rPr>
              <w:t>4</w:t>
            </w:r>
          </w:p>
        </w:tc>
        <w:tc>
          <w:tcPr>
            <w:tcW w:w="2429" w:type="dxa"/>
          </w:tcPr>
          <w:p w14:paraId="3ED66B4F" w14:textId="77777777" w:rsidR="00572595" w:rsidRDefault="0064695A">
            <w:pPr>
              <w:pStyle w:val="TableParagraph"/>
              <w:spacing w:before="196"/>
            </w:pPr>
            <w:r>
              <w:t>Empleado</w:t>
            </w:r>
            <w:r>
              <w:rPr>
                <w:spacing w:val="-3"/>
              </w:rPr>
              <w:t xml:space="preserve"> </w:t>
            </w:r>
            <w:r>
              <w:t>del</w:t>
            </w:r>
            <w:r>
              <w:rPr>
                <w:spacing w:val="-6"/>
              </w:rPr>
              <w:t xml:space="preserve"> </w:t>
            </w:r>
            <w:r>
              <w:rPr>
                <w:spacing w:val="-2"/>
              </w:rPr>
              <w:t>Instituto</w:t>
            </w:r>
          </w:p>
        </w:tc>
        <w:tc>
          <w:tcPr>
            <w:tcW w:w="2552" w:type="dxa"/>
          </w:tcPr>
          <w:p w14:paraId="42DF8FFD" w14:textId="77777777" w:rsidR="00572595" w:rsidRDefault="0064695A">
            <w:pPr>
              <w:pStyle w:val="TableParagraph"/>
              <w:spacing w:before="196"/>
            </w:pPr>
            <w:r>
              <w:t>Departamento</w:t>
            </w:r>
            <w:r>
              <w:rPr>
                <w:spacing w:val="-6"/>
              </w:rPr>
              <w:t xml:space="preserve"> </w:t>
            </w:r>
            <w:r>
              <w:t>del</w:t>
            </w:r>
            <w:r>
              <w:rPr>
                <w:spacing w:val="-4"/>
              </w:rPr>
              <w:t xml:space="preserve"> </w:t>
            </w:r>
            <w:r>
              <w:rPr>
                <w:spacing w:val="-5"/>
              </w:rPr>
              <w:t>IJC</w:t>
            </w:r>
          </w:p>
        </w:tc>
        <w:tc>
          <w:tcPr>
            <w:tcW w:w="7662" w:type="dxa"/>
          </w:tcPr>
          <w:p w14:paraId="15A3B208" w14:textId="77777777" w:rsidR="00572595" w:rsidRDefault="0064695A">
            <w:pPr>
              <w:pStyle w:val="TableParagraph"/>
              <w:ind w:left="68"/>
            </w:pPr>
            <w:r>
              <w:t>Clasificar</w:t>
            </w:r>
            <w:r>
              <w:rPr>
                <w:spacing w:val="-4"/>
              </w:rPr>
              <w:t xml:space="preserve"> </w:t>
            </w:r>
            <w:r>
              <w:t>según</w:t>
            </w:r>
            <w:r>
              <w:rPr>
                <w:spacing w:val="-5"/>
              </w:rPr>
              <w:t xml:space="preserve"> </w:t>
            </w:r>
            <w:r>
              <w:t>sus</w:t>
            </w:r>
            <w:r>
              <w:rPr>
                <w:spacing w:val="-7"/>
              </w:rPr>
              <w:t xml:space="preserve"> </w:t>
            </w:r>
            <w:r>
              <w:t>características</w:t>
            </w:r>
            <w:r>
              <w:rPr>
                <w:spacing w:val="-4"/>
              </w:rPr>
              <w:t xml:space="preserve"> </w:t>
            </w:r>
            <w:r>
              <w:t>(Sangre,</w:t>
            </w:r>
            <w:r>
              <w:rPr>
                <w:spacing w:val="-4"/>
              </w:rPr>
              <w:t xml:space="preserve"> </w:t>
            </w:r>
            <w:r>
              <w:t>cultivos</w:t>
            </w:r>
            <w:r>
              <w:rPr>
                <w:spacing w:val="-4"/>
              </w:rPr>
              <w:t xml:space="preserve"> </w:t>
            </w:r>
            <w:r>
              <w:t>y</w:t>
            </w:r>
            <w:r>
              <w:rPr>
                <w:spacing w:val="-5"/>
              </w:rPr>
              <w:t xml:space="preserve"> </w:t>
            </w:r>
            <w:r>
              <w:t>sepas</w:t>
            </w:r>
            <w:r>
              <w:rPr>
                <w:spacing w:val="-4"/>
              </w:rPr>
              <w:t xml:space="preserve"> </w:t>
            </w:r>
            <w:r>
              <w:t>de</w:t>
            </w:r>
            <w:r>
              <w:rPr>
                <w:spacing w:val="-4"/>
              </w:rPr>
              <w:t xml:space="preserve"> </w:t>
            </w:r>
            <w:r>
              <w:t>agentes</w:t>
            </w:r>
            <w:r>
              <w:rPr>
                <w:spacing w:val="-4"/>
              </w:rPr>
              <w:t xml:space="preserve"> </w:t>
            </w:r>
            <w:r>
              <w:t>infecciosos, Patológicos, Objetos punzocortantes, Residuos no anatómicos.</w:t>
            </w:r>
          </w:p>
        </w:tc>
        <w:tc>
          <w:tcPr>
            <w:tcW w:w="3267" w:type="dxa"/>
          </w:tcPr>
          <w:p w14:paraId="43F19D92" w14:textId="77777777" w:rsidR="00572595" w:rsidRDefault="0064695A">
            <w:pPr>
              <w:pStyle w:val="TableParagraph"/>
              <w:spacing w:before="196"/>
              <w:ind w:left="58" w:right="52"/>
              <w:jc w:val="center"/>
            </w:pPr>
            <w:r>
              <w:t>Clasificación</w:t>
            </w:r>
            <w:r>
              <w:rPr>
                <w:spacing w:val="-7"/>
              </w:rPr>
              <w:t xml:space="preserve"> </w:t>
            </w:r>
            <w:r>
              <w:t>de</w:t>
            </w:r>
            <w:r>
              <w:rPr>
                <w:spacing w:val="-2"/>
              </w:rPr>
              <w:t xml:space="preserve"> desechos</w:t>
            </w:r>
          </w:p>
        </w:tc>
      </w:tr>
      <w:tr w:rsidR="00572595" w14:paraId="761625FC" w14:textId="77777777">
        <w:trPr>
          <w:trHeight w:val="657"/>
        </w:trPr>
        <w:tc>
          <w:tcPr>
            <w:tcW w:w="543" w:type="dxa"/>
          </w:tcPr>
          <w:p w14:paraId="799E1093" w14:textId="77777777" w:rsidR="00572595" w:rsidRDefault="0064695A">
            <w:pPr>
              <w:pStyle w:val="TableParagraph"/>
              <w:spacing w:before="193"/>
              <w:ind w:left="10"/>
              <w:jc w:val="center"/>
            </w:pPr>
            <w:r>
              <w:rPr>
                <w:spacing w:val="-10"/>
              </w:rPr>
              <w:t>5</w:t>
            </w:r>
          </w:p>
        </w:tc>
        <w:tc>
          <w:tcPr>
            <w:tcW w:w="2429" w:type="dxa"/>
          </w:tcPr>
          <w:p w14:paraId="3FEEC134" w14:textId="77777777" w:rsidR="00572595" w:rsidRDefault="0064695A">
            <w:pPr>
              <w:pStyle w:val="TableParagraph"/>
              <w:spacing w:before="193"/>
            </w:pPr>
            <w:r>
              <w:t>Empleado</w:t>
            </w:r>
            <w:r>
              <w:rPr>
                <w:spacing w:val="-3"/>
              </w:rPr>
              <w:t xml:space="preserve"> </w:t>
            </w:r>
            <w:r>
              <w:t>del</w:t>
            </w:r>
            <w:r>
              <w:rPr>
                <w:spacing w:val="-6"/>
              </w:rPr>
              <w:t xml:space="preserve"> </w:t>
            </w:r>
            <w:r>
              <w:rPr>
                <w:spacing w:val="-2"/>
              </w:rPr>
              <w:t>Instituto</w:t>
            </w:r>
          </w:p>
        </w:tc>
        <w:tc>
          <w:tcPr>
            <w:tcW w:w="2552" w:type="dxa"/>
          </w:tcPr>
          <w:p w14:paraId="4576ADA6" w14:textId="77777777" w:rsidR="00572595" w:rsidRDefault="0064695A">
            <w:pPr>
              <w:pStyle w:val="TableParagraph"/>
              <w:spacing w:before="193"/>
            </w:pPr>
            <w:r>
              <w:t>Departamento</w:t>
            </w:r>
            <w:r>
              <w:rPr>
                <w:spacing w:val="-6"/>
              </w:rPr>
              <w:t xml:space="preserve"> </w:t>
            </w:r>
            <w:r>
              <w:t>del</w:t>
            </w:r>
            <w:r>
              <w:rPr>
                <w:spacing w:val="-4"/>
              </w:rPr>
              <w:t xml:space="preserve"> </w:t>
            </w:r>
            <w:r>
              <w:rPr>
                <w:spacing w:val="-5"/>
              </w:rPr>
              <w:t>IJC</w:t>
            </w:r>
          </w:p>
        </w:tc>
        <w:tc>
          <w:tcPr>
            <w:tcW w:w="7662" w:type="dxa"/>
          </w:tcPr>
          <w:p w14:paraId="74F09743" w14:textId="77777777" w:rsidR="00572595" w:rsidRDefault="0064695A">
            <w:pPr>
              <w:pStyle w:val="TableParagraph"/>
              <w:ind w:left="68"/>
            </w:pPr>
            <w:r>
              <w:t>Depositar</w:t>
            </w:r>
            <w:r>
              <w:rPr>
                <w:spacing w:val="-4"/>
              </w:rPr>
              <w:t xml:space="preserve"> </w:t>
            </w:r>
            <w:r>
              <w:t>y</w:t>
            </w:r>
            <w:r>
              <w:rPr>
                <w:spacing w:val="-2"/>
              </w:rPr>
              <w:t xml:space="preserve"> </w:t>
            </w:r>
            <w:r>
              <w:t>envasar</w:t>
            </w:r>
            <w:r>
              <w:rPr>
                <w:spacing w:val="-4"/>
              </w:rPr>
              <w:t xml:space="preserve"> </w:t>
            </w:r>
            <w:r>
              <w:t>los</w:t>
            </w:r>
            <w:r>
              <w:rPr>
                <w:spacing w:val="-5"/>
              </w:rPr>
              <w:t xml:space="preserve"> </w:t>
            </w:r>
            <w:r>
              <w:t>desechos</w:t>
            </w:r>
            <w:r>
              <w:rPr>
                <w:spacing w:val="-5"/>
              </w:rPr>
              <w:t xml:space="preserve"> </w:t>
            </w:r>
            <w:r>
              <w:t>en</w:t>
            </w:r>
            <w:r>
              <w:rPr>
                <w:spacing w:val="-3"/>
              </w:rPr>
              <w:t xml:space="preserve"> </w:t>
            </w:r>
            <w:r>
              <w:t>las</w:t>
            </w:r>
            <w:r>
              <w:rPr>
                <w:spacing w:val="-5"/>
              </w:rPr>
              <w:t xml:space="preserve"> </w:t>
            </w:r>
            <w:r>
              <w:t>bolsas</w:t>
            </w:r>
            <w:r>
              <w:rPr>
                <w:spacing w:val="-5"/>
              </w:rPr>
              <w:t xml:space="preserve"> </w:t>
            </w:r>
            <w:r>
              <w:t>y</w:t>
            </w:r>
            <w:r>
              <w:rPr>
                <w:spacing w:val="-1"/>
              </w:rPr>
              <w:t xml:space="preserve"> </w:t>
            </w:r>
            <w:r>
              <w:t>recipientes</w:t>
            </w:r>
            <w:r>
              <w:rPr>
                <w:spacing w:val="-4"/>
              </w:rPr>
              <w:t xml:space="preserve"> </w:t>
            </w:r>
            <w:r>
              <w:t>correspondientes, cuidando que no rebasen el 80% de su capacidad, sin compactarlos.</w:t>
            </w:r>
          </w:p>
        </w:tc>
        <w:tc>
          <w:tcPr>
            <w:tcW w:w="3267" w:type="dxa"/>
          </w:tcPr>
          <w:p w14:paraId="4CE7DD00" w14:textId="77777777" w:rsidR="00572595" w:rsidRDefault="0064695A">
            <w:pPr>
              <w:pStyle w:val="TableParagraph"/>
              <w:spacing w:before="193"/>
              <w:ind w:left="58" w:right="51"/>
              <w:jc w:val="center"/>
            </w:pPr>
            <w:r>
              <w:t>Depositar</w:t>
            </w:r>
            <w:r>
              <w:rPr>
                <w:spacing w:val="-4"/>
              </w:rPr>
              <w:t xml:space="preserve"> </w:t>
            </w:r>
            <w:r>
              <w:t>y</w:t>
            </w:r>
            <w:r>
              <w:rPr>
                <w:spacing w:val="-2"/>
              </w:rPr>
              <w:t xml:space="preserve"> envasar</w:t>
            </w:r>
          </w:p>
        </w:tc>
      </w:tr>
      <w:tr w:rsidR="00572595" w14:paraId="5D298B9F" w14:textId="77777777">
        <w:trPr>
          <w:trHeight w:val="926"/>
        </w:trPr>
        <w:tc>
          <w:tcPr>
            <w:tcW w:w="543" w:type="dxa"/>
          </w:tcPr>
          <w:p w14:paraId="4ABC1E58" w14:textId="77777777" w:rsidR="00572595" w:rsidRDefault="00572595">
            <w:pPr>
              <w:pStyle w:val="TableParagraph"/>
              <w:ind w:left="0"/>
              <w:rPr>
                <w:rFonts w:ascii="Calibri Light"/>
                <w:i/>
              </w:rPr>
            </w:pPr>
          </w:p>
          <w:p w14:paraId="2DE50217" w14:textId="77777777" w:rsidR="00572595" w:rsidRDefault="0064695A">
            <w:pPr>
              <w:pStyle w:val="TableParagraph"/>
              <w:spacing w:before="0"/>
              <w:ind w:left="10"/>
              <w:jc w:val="center"/>
            </w:pPr>
            <w:r>
              <w:rPr>
                <w:spacing w:val="-10"/>
              </w:rPr>
              <w:t>6</w:t>
            </w:r>
          </w:p>
        </w:tc>
        <w:tc>
          <w:tcPr>
            <w:tcW w:w="2429" w:type="dxa"/>
          </w:tcPr>
          <w:p w14:paraId="458E0A51" w14:textId="77777777" w:rsidR="00572595" w:rsidRDefault="0064695A">
            <w:pPr>
              <w:pStyle w:val="TableParagraph"/>
              <w:ind w:right="233"/>
              <w:jc w:val="both"/>
            </w:pPr>
            <w:r>
              <w:t>Soporte Administrativo (Encargado</w:t>
            </w:r>
            <w:r>
              <w:rPr>
                <w:spacing w:val="-13"/>
              </w:rPr>
              <w:t xml:space="preserve"> </w:t>
            </w:r>
            <w:r>
              <w:t>de</w:t>
            </w:r>
            <w:r>
              <w:rPr>
                <w:spacing w:val="-12"/>
              </w:rPr>
              <w:t xml:space="preserve"> </w:t>
            </w:r>
            <w:r>
              <w:t xml:space="preserve">Servicios </w:t>
            </w:r>
            <w:r>
              <w:rPr>
                <w:spacing w:val="-2"/>
              </w:rPr>
              <w:t>Generales)</w:t>
            </w:r>
          </w:p>
        </w:tc>
        <w:tc>
          <w:tcPr>
            <w:tcW w:w="2552" w:type="dxa"/>
          </w:tcPr>
          <w:p w14:paraId="752E96B8" w14:textId="77777777" w:rsidR="00572595" w:rsidRDefault="00572595">
            <w:pPr>
              <w:pStyle w:val="TableParagraph"/>
              <w:ind w:left="0"/>
              <w:rPr>
                <w:rFonts w:ascii="Calibri Light"/>
                <w:i/>
              </w:rPr>
            </w:pPr>
          </w:p>
          <w:p w14:paraId="1759141F" w14:textId="77777777" w:rsidR="00572595" w:rsidRDefault="0064695A">
            <w:pPr>
              <w:pStyle w:val="TableParagraph"/>
              <w:spacing w:before="0"/>
            </w:pPr>
            <w:r>
              <w:t>Servicios</w:t>
            </w:r>
            <w:r>
              <w:rPr>
                <w:spacing w:val="-2"/>
              </w:rPr>
              <w:t xml:space="preserve"> Generales</w:t>
            </w:r>
          </w:p>
        </w:tc>
        <w:tc>
          <w:tcPr>
            <w:tcW w:w="7662" w:type="dxa"/>
          </w:tcPr>
          <w:p w14:paraId="4F65A5BA" w14:textId="77777777" w:rsidR="00572595" w:rsidRDefault="0064695A">
            <w:pPr>
              <w:pStyle w:val="TableParagraph"/>
              <w:spacing w:before="193"/>
              <w:ind w:left="68"/>
            </w:pPr>
            <w:r>
              <w:t>Elaborar</w:t>
            </w:r>
            <w:r>
              <w:rPr>
                <w:spacing w:val="-4"/>
              </w:rPr>
              <w:t xml:space="preserve"> </w:t>
            </w:r>
            <w:r>
              <w:t>el</w:t>
            </w:r>
            <w:r>
              <w:rPr>
                <w:spacing w:val="-2"/>
              </w:rPr>
              <w:t xml:space="preserve"> </w:t>
            </w:r>
            <w:r>
              <w:t>programa</w:t>
            </w:r>
            <w:r>
              <w:rPr>
                <w:spacing w:val="-2"/>
              </w:rPr>
              <w:t xml:space="preserve"> </w:t>
            </w:r>
            <w:r>
              <w:t>de</w:t>
            </w:r>
            <w:r>
              <w:rPr>
                <w:spacing w:val="-2"/>
              </w:rPr>
              <w:t xml:space="preserve"> </w:t>
            </w:r>
            <w:r>
              <w:t>recolección,</w:t>
            </w:r>
            <w:r>
              <w:rPr>
                <w:spacing w:val="-5"/>
              </w:rPr>
              <w:t xml:space="preserve"> </w:t>
            </w:r>
            <w:r>
              <w:t>rutas</w:t>
            </w:r>
            <w:r>
              <w:rPr>
                <w:spacing w:val="-4"/>
              </w:rPr>
              <w:t xml:space="preserve"> </w:t>
            </w:r>
            <w:r>
              <w:t>y</w:t>
            </w:r>
            <w:r>
              <w:rPr>
                <w:spacing w:val="-2"/>
              </w:rPr>
              <w:t xml:space="preserve"> </w:t>
            </w:r>
            <w:r>
              <w:t>horario</w:t>
            </w:r>
            <w:r>
              <w:rPr>
                <w:spacing w:val="-4"/>
              </w:rPr>
              <w:t xml:space="preserve"> </w:t>
            </w:r>
            <w:r>
              <w:t>de</w:t>
            </w:r>
            <w:r>
              <w:rPr>
                <w:spacing w:val="-2"/>
              </w:rPr>
              <w:t xml:space="preserve"> </w:t>
            </w:r>
            <w:r>
              <w:t>traslado</w:t>
            </w:r>
            <w:r>
              <w:rPr>
                <w:spacing w:val="-1"/>
              </w:rPr>
              <w:t xml:space="preserve"> </w:t>
            </w:r>
            <w:r>
              <w:t>de</w:t>
            </w:r>
            <w:r>
              <w:rPr>
                <w:spacing w:val="-4"/>
              </w:rPr>
              <w:t xml:space="preserve"> </w:t>
            </w:r>
            <w:r>
              <w:t>los</w:t>
            </w:r>
            <w:r>
              <w:rPr>
                <w:spacing w:val="-5"/>
              </w:rPr>
              <w:t xml:space="preserve"> </w:t>
            </w:r>
            <w:r>
              <w:t>RPBI,</w:t>
            </w:r>
            <w:r>
              <w:rPr>
                <w:spacing w:val="-5"/>
              </w:rPr>
              <w:t xml:space="preserve"> </w:t>
            </w:r>
            <w:r>
              <w:t>misma que se encuentra señalizada en el Instituto.</w:t>
            </w:r>
          </w:p>
        </w:tc>
        <w:tc>
          <w:tcPr>
            <w:tcW w:w="3267" w:type="dxa"/>
          </w:tcPr>
          <w:p w14:paraId="0993C0D1" w14:textId="77777777" w:rsidR="00572595" w:rsidRDefault="00572595">
            <w:pPr>
              <w:pStyle w:val="TableParagraph"/>
              <w:ind w:left="0"/>
              <w:rPr>
                <w:rFonts w:ascii="Calibri Light"/>
                <w:i/>
              </w:rPr>
            </w:pPr>
          </w:p>
          <w:p w14:paraId="0458C927" w14:textId="77777777" w:rsidR="00572595" w:rsidRDefault="0064695A">
            <w:pPr>
              <w:pStyle w:val="TableParagraph"/>
              <w:spacing w:before="0"/>
              <w:ind w:left="58" w:right="50"/>
              <w:jc w:val="center"/>
            </w:pPr>
            <w:r>
              <w:t xml:space="preserve">Ruta de </w:t>
            </w:r>
            <w:r>
              <w:rPr>
                <w:spacing w:val="-2"/>
              </w:rPr>
              <w:t>recolección</w:t>
            </w:r>
          </w:p>
        </w:tc>
      </w:tr>
      <w:tr w:rsidR="00572595" w14:paraId="149B9222" w14:textId="77777777">
        <w:trPr>
          <w:trHeight w:val="1195"/>
        </w:trPr>
        <w:tc>
          <w:tcPr>
            <w:tcW w:w="543" w:type="dxa"/>
          </w:tcPr>
          <w:p w14:paraId="1DDE4448" w14:textId="77777777" w:rsidR="00572595" w:rsidRDefault="00572595">
            <w:pPr>
              <w:pStyle w:val="TableParagraph"/>
              <w:spacing w:before="194"/>
              <w:ind w:left="0"/>
              <w:rPr>
                <w:rFonts w:ascii="Calibri Light"/>
                <w:i/>
              </w:rPr>
            </w:pPr>
          </w:p>
          <w:p w14:paraId="72EE38BF" w14:textId="77777777" w:rsidR="00572595" w:rsidRDefault="0064695A">
            <w:pPr>
              <w:pStyle w:val="TableParagraph"/>
              <w:spacing w:before="0"/>
              <w:ind w:left="10"/>
              <w:jc w:val="center"/>
            </w:pPr>
            <w:r>
              <w:rPr>
                <w:spacing w:val="-10"/>
              </w:rPr>
              <w:t>7</w:t>
            </w:r>
          </w:p>
        </w:tc>
        <w:tc>
          <w:tcPr>
            <w:tcW w:w="2429" w:type="dxa"/>
          </w:tcPr>
          <w:p w14:paraId="3803F93D" w14:textId="77777777" w:rsidR="00572595" w:rsidRDefault="00572595">
            <w:pPr>
              <w:pStyle w:val="TableParagraph"/>
              <w:ind w:left="0"/>
              <w:rPr>
                <w:rFonts w:ascii="Calibri Light"/>
                <w:i/>
              </w:rPr>
            </w:pPr>
          </w:p>
          <w:p w14:paraId="0B7D6AC3" w14:textId="77777777" w:rsidR="00572595" w:rsidRDefault="0064695A">
            <w:pPr>
              <w:pStyle w:val="TableParagraph"/>
              <w:spacing w:before="0"/>
              <w:ind w:right="1129"/>
            </w:pPr>
            <w:r>
              <w:t>Encargado</w:t>
            </w:r>
            <w:r>
              <w:rPr>
                <w:spacing w:val="-13"/>
              </w:rPr>
              <w:t xml:space="preserve"> </w:t>
            </w:r>
            <w:r>
              <w:t xml:space="preserve">de </w:t>
            </w:r>
            <w:r>
              <w:rPr>
                <w:spacing w:val="-2"/>
              </w:rPr>
              <w:t>Intendencia</w:t>
            </w:r>
          </w:p>
        </w:tc>
        <w:tc>
          <w:tcPr>
            <w:tcW w:w="2552" w:type="dxa"/>
          </w:tcPr>
          <w:p w14:paraId="657566E5" w14:textId="77777777" w:rsidR="00572595" w:rsidRDefault="00572595">
            <w:pPr>
              <w:pStyle w:val="TableParagraph"/>
              <w:spacing w:before="194"/>
              <w:ind w:left="0"/>
              <w:rPr>
                <w:rFonts w:ascii="Calibri Light"/>
                <w:i/>
              </w:rPr>
            </w:pPr>
          </w:p>
          <w:p w14:paraId="63F957E6" w14:textId="77777777" w:rsidR="00572595" w:rsidRDefault="0064695A">
            <w:pPr>
              <w:pStyle w:val="TableParagraph"/>
              <w:spacing w:before="0"/>
            </w:pPr>
            <w:r>
              <w:rPr>
                <w:spacing w:val="-2"/>
              </w:rPr>
              <w:t>Intendencia</w:t>
            </w:r>
          </w:p>
        </w:tc>
        <w:tc>
          <w:tcPr>
            <w:tcW w:w="7662" w:type="dxa"/>
          </w:tcPr>
          <w:p w14:paraId="6FAE044B" w14:textId="77777777" w:rsidR="00572595" w:rsidRDefault="0064695A">
            <w:pPr>
              <w:pStyle w:val="TableParagraph"/>
              <w:ind w:left="68" w:right="63"/>
            </w:pPr>
            <w:r>
              <w:t>Recibir</w:t>
            </w:r>
            <w:r>
              <w:rPr>
                <w:spacing w:val="-2"/>
              </w:rPr>
              <w:t xml:space="preserve"> </w:t>
            </w:r>
            <w:r>
              <w:t>y</w:t>
            </w:r>
            <w:r>
              <w:rPr>
                <w:spacing w:val="-4"/>
              </w:rPr>
              <w:t xml:space="preserve"> </w:t>
            </w:r>
            <w:r>
              <w:t>difundir</w:t>
            </w:r>
            <w:r>
              <w:rPr>
                <w:spacing w:val="-2"/>
              </w:rPr>
              <w:t xml:space="preserve"> </w:t>
            </w:r>
            <w:r>
              <w:t>el</w:t>
            </w:r>
            <w:r>
              <w:rPr>
                <w:spacing w:val="-3"/>
              </w:rPr>
              <w:t xml:space="preserve"> </w:t>
            </w:r>
            <w:r>
              <w:t>cronograma</w:t>
            </w:r>
            <w:r>
              <w:rPr>
                <w:spacing w:val="-4"/>
              </w:rPr>
              <w:t xml:space="preserve"> </w:t>
            </w:r>
            <w:r>
              <w:t>y</w:t>
            </w:r>
            <w:r>
              <w:rPr>
                <w:spacing w:val="-2"/>
              </w:rPr>
              <w:t xml:space="preserve"> </w:t>
            </w:r>
            <w:r>
              <w:t>ruta</w:t>
            </w:r>
            <w:r>
              <w:rPr>
                <w:spacing w:val="-5"/>
              </w:rPr>
              <w:t xml:space="preserve"> </w:t>
            </w:r>
            <w:r>
              <w:t>de</w:t>
            </w:r>
            <w:r>
              <w:rPr>
                <w:spacing w:val="-2"/>
              </w:rPr>
              <w:t xml:space="preserve"> </w:t>
            </w:r>
            <w:r>
              <w:t>traslado</w:t>
            </w:r>
            <w:r>
              <w:rPr>
                <w:spacing w:val="-2"/>
              </w:rPr>
              <w:t xml:space="preserve"> </w:t>
            </w:r>
            <w:r>
              <w:t>de</w:t>
            </w:r>
            <w:r>
              <w:rPr>
                <w:spacing w:val="-4"/>
              </w:rPr>
              <w:t xml:space="preserve"> </w:t>
            </w:r>
            <w:r>
              <w:t>residuos</w:t>
            </w:r>
            <w:r>
              <w:rPr>
                <w:spacing w:val="-2"/>
              </w:rPr>
              <w:t xml:space="preserve"> </w:t>
            </w:r>
            <w:r>
              <w:t>a</w:t>
            </w:r>
            <w:r>
              <w:rPr>
                <w:spacing w:val="-4"/>
              </w:rPr>
              <w:t xml:space="preserve"> </w:t>
            </w:r>
            <w:r>
              <w:t>las</w:t>
            </w:r>
            <w:r>
              <w:rPr>
                <w:spacing w:val="-2"/>
              </w:rPr>
              <w:t xml:space="preserve"> </w:t>
            </w:r>
            <w:r>
              <w:t>diferentes</w:t>
            </w:r>
            <w:r>
              <w:rPr>
                <w:spacing w:val="-4"/>
              </w:rPr>
              <w:t xml:space="preserve"> </w:t>
            </w:r>
            <w:r>
              <w:t>áreas del hospital. Recolectar el RPBI en los horarios establecidos. El horario de recolección no debe coincidir con la distribución de alimentos a los pacientes, y el horario de visitas de los familiares.</w:t>
            </w:r>
          </w:p>
        </w:tc>
        <w:tc>
          <w:tcPr>
            <w:tcW w:w="3267" w:type="dxa"/>
          </w:tcPr>
          <w:p w14:paraId="01E7A71D" w14:textId="77777777" w:rsidR="00572595" w:rsidRDefault="00572595">
            <w:pPr>
              <w:pStyle w:val="TableParagraph"/>
              <w:spacing w:before="194"/>
              <w:ind w:left="0"/>
              <w:rPr>
                <w:rFonts w:ascii="Calibri Light"/>
                <w:i/>
              </w:rPr>
            </w:pPr>
          </w:p>
          <w:p w14:paraId="2F02AC5F" w14:textId="77777777" w:rsidR="00572595" w:rsidRDefault="0064695A">
            <w:pPr>
              <w:pStyle w:val="TableParagraph"/>
              <w:spacing w:before="0"/>
              <w:ind w:left="58" w:right="53"/>
              <w:jc w:val="center"/>
            </w:pPr>
            <w:r>
              <w:t>Recibir</w:t>
            </w:r>
            <w:r>
              <w:rPr>
                <w:spacing w:val="-2"/>
              </w:rPr>
              <w:t xml:space="preserve"> </w:t>
            </w:r>
            <w:r>
              <w:t>y</w:t>
            </w:r>
            <w:r>
              <w:rPr>
                <w:spacing w:val="-3"/>
              </w:rPr>
              <w:t xml:space="preserve"> </w:t>
            </w:r>
            <w:r>
              <w:rPr>
                <w:spacing w:val="-2"/>
              </w:rPr>
              <w:t>difundir</w:t>
            </w:r>
          </w:p>
        </w:tc>
      </w:tr>
      <w:tr w:rsidR="00572595" w14:paraId="002C6922" w14:textId="77777777">
        <w:trPr>
          <w:trHeight w:val="926"/>
        </w:trPr>
        <w:tc>
          <w:tcPr>
            <w:tcW w:w="543" w:type="dxa"/>
          </w:tcPr>
          <w:p w14:paraId="2F41CFC2" w14:textId="77777777" w:rsidR="00572595" w:rsidRDefault="00572595">
            <w:pPr>
              <w:pStyle w:val="TableParagraph"/>
              <w:ind w:left="0"/>
              <w:rPr>
                <w:rFonts w:ascii="Calibri Light"/>
                <w:i/>
              </w:rPr>
            </w:pPr>
          </w:p>
          <w:p w14:paraId="0ACC222B" w14:textId="77777777" w:rsidR="00572595" w:rsidRDefault="0064695A">
            <w:pPr>
              <w:pStyle w:val="TableParagraph"/>
              <w:spacing w:before="0"/>
              <w:ind w:left="10"/>
              <w:jc w:val="center"/>
            </w:pPr>
            <w:r>
              <w:rPr>
                <w:spacing w:val="-10"/>
              </w:rPr>
              <w:t>8</w:t>
            </w:r>
          </w:p>
        </w:tc>
        <w:tc>
          <w:tcPr>
            <w:tcW w:w="2429" w:type="dxa"/>
          </w:tcPr>
          <w:p w14:paraId="5447732F" w14:textId="77777777" w:rsidR="00572595" w:rsidRDefault="0064695A">
            <w:pPr>
              <w:pStyle w:val="TableParagraph"/>
              <w:ind w:right="233"/>
              <w:jc w:val="both"/>
            </w:pPr>
            <w:r>
              <w:t>Soporte Administrativo (Encargado</w:t>
            </w:r>
            <w:r>
              <w:rPr>
                <w:spacing w:val="-13"/>
              </w:rPr>
              <w:t xml:space="preserve"> </w:t>
            </w:r>
            <w:r>
              <w:t>de</w:t>
            </w:r>
            <w:r>
              <w:rPr>
                <w:spacing w:val="-12"/>
              </w:rPr>
              <w:t xml:space="preserve"> </w:t>
            </w:r>
            <w:r>
              <w:t xml:space="preserve">Servicios </w:t>
            </w:r>
            <w:r>
              <w:rPr>
                <w:spacing w:val="-2"/>
              </w:rPr>
              <w:t>Generales)</w:t>
            </w:r>
          </w:p>
        </w:tc>
        <w:tc>
          <w:tcPr>
            <w:tcW w:w="2552" w:type="dxa"/>
          </w:tcPr>
          <w:p w14:paraId="541AA851" w14:textId="77777777" w:rsidR="00572595" w:rsidRDefault="00572595">
            <w:pPr>
              <w:pStyle w:val="TableParagraph"/>
              <w:ind w:left="0"/>
              <w:rPr>
                <w:rFonts w:ascii="Calibri Light"/>
                <w:i/>
              </w:rPr>
            </w:pPr>
          </w:p>
          <w:p w14:paraId="1DB807E4" w14:textId="77777777" w:rsidR="00572595" w:rsidRDefault="0064695A">
            <w:pPr>
              <w:pStyle w:val="TableParagraph"/>
              <w:spacing w:before="0"/>
            </w:pPr>
            <w:r>
              <w:t>Servicios</w:t>
            </w:r>
            <w:r>
              <w:rPr>
                <w:spacing w:val="-2"/>
              </w:rPr>
              <w:t xml:space="preserve"> Generales</w:t>
            </w:r>
          </w:p>
        </w:tc>
        <w:tc>
          <w:tcPr>
            <w:tcW w:w="7662" w:type="dxa"/>
          </w:tcPr>
          <w:p w14:paraId="38136ED9" w14:textId="77777777" w:rsidR="00572595" w:rsidRDefault="0064695A">
            <w:pPr>
              <w:pStyle w:val="TableParagraph"/>
              <w:ind w:left="68"/>
            </w:pPr>
            <w:r>
              <w:t>Supervisar la adecuada clasificación, depósito, recolección, transporte y almacenamiento</w:t>
            </w:r>
            <w:r>
              <w:rPr>
                <w:spacing w:val="-5"/>
              </w:rPr>
              <w:t xml:space="preserve"> </w:t>
            </w:r>
            <w:r>
              <w:t>temporal</w:t>
            </w:r>
            <w:r>
              <w:rPr>
                <w:spacing w:val="-6"/>
              </w:rPr>
              <w:t xml:space="preserve"> </w:t>
            </w:r>
            <w:r>
              <w:t>de</w:t>
            </w:r>
            <w:r>
              <w:rPr>
                <w:spacing w:val="-3"/>
              </w:rPr>
              <w:t xml:space="preserve"> </w:t>
            </w:r>
            <w:r>
              <w:t>los</w:t>
            </w:r>
            <w:r>
              <w:rPr>
                <w:spacing w:val="-6"/>
              </w:rPr>
              <w:t xml:space="preserve"> </w:t>
            </w:r>
            <w:r>
              <w:t>RPBI,</w:t>
            </w:r>
            <w:r>
              <w:rPr>
                <w:spacing w:val="-3"/>
              </w:rPr>
              <w:t xml:space="preserve"> </w:t>
            </w:r>
            <w:r>
              <w:t>la</w:t>
            </w:r>
            <w:r>
              <w:rPr>
                <w:spacing w:val="-3"/>
              </w:rPr>
              <w:t xml:space="preserve"> </w:t>
            </w:r>
            <w:r>
              <w:t>señalización</w:t>
            </w:r>
            <w:r>
              <w:rPr>
                <w:spacing w:val="-6"/>
              </w:rPr>
              <w:t xml:space="preserve"> </w:t>
            </w:r>
            <w:r>
              <w:t>de</w:t>
            </w:r>
            <w:r>
              <w:rPr>
                <w:spacing w:val="-3"/>
              </w:rPr>
              <w:t xml:space="preserve"> </w:t>
            </w:r>
            <w:r>
              <w:t>la</w:t>
            </w:r>
            <w:r>
              <w:rPr>
                <w:spacing w:val="-3"/>
              </w:rPr>
              <w:t xml:space="preserve"> </w:t>
            </w:r>
            <w:r>
              <w:t>ruta</w:t>
            </w:r>
            <w:r>
              <w:rPr>
                <w:spacing w:val="-3"/>
              </w:rPr>
              <w:t xml:space="preserve"> </w:t>
            </w:r>
            <w:r>
              <w:t>de</w:t>
            </w:r>
            <w:r>
              <w:rPr>
                <w:spacing w:val="-3"/>
              </w:rPr>
              <w:t xml:space="preserve"> </w:t>
            </w:r>
            <w:r>
              <w:t>recolección</w:t>
            </w:r>
            <w:r>
              <w:rPr>
                <w:spacing w:val="-4"/>
              </w:rPr>
              <w:t xml:space="preserve"> </w:t>
            </w:r>
            <w:r>
              <w:t>y</w:t>
            </w:r>
            <w:r>
              <w:rPr>
                <w:spacing w:val="-2"/>
              </w:rPr>
              <w:t xml:space="preserve"> </w:t>
            </w:r>
            <w:r>
              <w:t>la disposición de los insumos establecidos por la NOM-087-ECOL-SSA1-2002.</w:t>
            </w:r>
          </w:p>
        </w:tc>
        <w:tc>
          <w:tcPr>
            <w:tcW w:w="3267" w:type="dxa"/>
          </w:tcPr>
          <w:p w14:paraId="5C905D70" w14:textId="77777777" w:rsidR="00572595" w:rsidRDefault="00572595">
            <w:pPr>
              <w:pStyle w:val="TableParagraph"/>
              <w:ind w:left="0"/>
              <w:rPr>
                <w:rFonts w:ascii="Calibri Light"/>
                <w:i/>
              </w:rPr>
            </w:pPr>
          </w:p>
          <w:p w14:paraId="295D6D07" w14:textId="77777777" w:rsidR="00572595" w:rsidRDefault="0064695A">
            <w:pPr>
              <w:pStyle w:val="TableParagraph"/>
              <w:spacing w:before="0"/>
              <w:ind w:left="58" w:right="51"/>
              <w:jc w:val="center"/>
            </w:pPr>
            <w:r>
              <w:rPr>
                <w:spacing w:val="-2"/>
              </w:rPr>
              <w:t>Supervisar</w:t>
            </w:r>
          </w:p>
        </w:tc>
      </w:tr>
      <w:tr w:rsidR="00572595" w14:paraId="4BBE51DF" w14:textId="77777777">
        <w:trPr>
          <w:trHeight w:val="657"/>
        </w:trPr>
        <w:tc>
          <w:tcPr>
            <w:tcW w:w="543" w:type="dxa"/>
          </w:tcPr>
          <w:p w14:paraId="42C9EAAF" w14:textId="77777777" w:rsidR="00572595" w:rsidRDefault="0064695A">
            <w:pPr>
              <w:pStyle w:val="TableParagraph"/>
              <w:spacing w:before="193"/>
              <w:ind w:left="10"/>
              <w:jc w:val="center"/>
            </w:pPr>
            <w:r>
              <w:rPr>
                <w:spacing w:val="-10"/>
              </w:rPr>
              <w:t>9</w:t>
            </w:r>
          </w:p>
        </w:tc>
        <w:tc>
          <w:tcPr>
            <w:tcW w:w="2429" w:type="dxa"/>
          </w:tcPr>
          <w:p w14:paraId="573D114B" w14:textId="77777777" w:rsidR="00572595" w:rsidRDefault="0064695A">
            <w:pPr>
              <w:pStyle w:val="TableParagraph"/>
              <w:ind w:right="1129"/>
            </w:pPr>
            <w:r>
              <w:t>Encargado</w:t>
            </w:r>
            <w:r>
              <w:rPr>
                <w:spacing w:val="-13"/>
              </w:rPr>
              <w:t xml:space="preserve"> </w:t>
            </w:r>
            <w:r>
              <w:t xml:space="preserve">de </w:t>
            </w:r>
            <w:r>
              <w:rPr>
                <w:spacing w:val="-2"/>
              </w:rPr>
              <w:t>Intendencia</w:t>
            </w:r>
          </w:p>
        </w:tc>
        <w:tc>
          <w:tcPr>
            <w:tcW w:w="2552" w:type="dxa"/>
          </w:tcPr>
          <w:p w14:paraId="5CCD4AAD" w14:textId="77777777" w:rsidR="00572595" w:rsidRDefault="0064695A">
            <w:pPr>
              <w:pStyle w:val="TableParagraph"/>
              <w:spacing w:before="193"/>
            </w:pPr>
            <w:r>
              <w:rPr>
                <w:spacing w:val="-2"/>
              </w:rPr>
              <w:t>Intendencia</w:t>
            </w:r>
          </w:p>
        </w:tc>
        <w:tc>
          <w:tcPr>
            <w:tcW w:w="7662" w:type="dxa"/>
          </w:tcPr>
          <w:p w14:paraId="4AB6C648" w14:textId="77777777" w:rsidR="00572595" w:rsidRDefault="0064695A">
            <w:pPr>
              <w:pStyle w:val="TableParagraph"/>
              <w:ind w:left="68"/>
            </w:pPr>
            <w:r>
              <w:t>Utilizar</w:t>
            </w:r>
            <w:r>
              <w:rPr>
                <w:spacing w:val="-3"/>
              </w:rPr>
              <w:t xml:space="preserve"> </w:t>
            </w:r>
            <w:r>
              <w:t>el</w:t>
            </w:r>
            <w:r>
              <w:rPr>
                <w:spacing w:val="-5"/>
              </w:rPr>
              <w:t xml:space="preserve"> </w:t>
            </w:r>
            <w:r>
              <w:t>equipo</w:t>
            </w:r>
            <w:r>
              <w:rPr>
                <w:spacing w:val="-2"/>
              </w:rPr>
              <w:t xml:space="preserve"> </w:t>
            </w:r>
            <w:r>
              <w:t>de</w:t>
            </w:r>
            <w:r>
              <w:rPr>
                <w:spacing w:val="-3"/>
              </w:rPr>
              <w:t xml:space="preserve"> </w:t>
            </w:r>
            <w:r>
              <w:t>protección</w:t>
            </w:r>
            <w:r>
              <w:rPr>
                <w:spacing w:val="-4"/>
              </w:rPr>
              <w:t xml:space="preserve"> </w:t>
            </w:r>
            <w:r>
              <w:t>personal</w:t>
            </w:r>
            <w:r>
              <w:rPr>
                <w:spacing w:val="-3"/>
              </w:rPr>
              <w:t xml:space="preserve"> </w:t>
            </w:r>
            <w:r>
              <w:t>como</w:t>
            </w:r>
            <w:r>
              <w:rPr>
                <w:spacing w:val="-2"/>
              </w:rPr>
              <w:t xml:space="preserve"> </w:t>
            </w:r>
            <w:r>
              <w:t>lo</w:t>
            </w:r>
            <w:r>
              <w:rPr>
                <w:spacing w:val="-5"/>
              </w:rPr>
              <w:t xml:space="preserve"> </w:t>
            </w:r>
            <w:r>
              <w:t>son</w:t>
            </w:r>
            <w:r>
              <w:rPr>
                <w:spacing w:val="-8"/>
              </w:rPr>
              <w:t xml:space="preserve"> </w:t>
            </w:r>
            <w:r>
              <w:t>guantes,</w:t>
            </w:r>
            <w:r>
              <w:rPr>
                <w:spacing w:val="-3"/>
              </w:rPr>
              <w:t xml:space="preserve"> </w:t>
            </w:r>
            <w:r>
              <w:t>gorro,</w:t>
            </w:r>
            <w:r>
              <w:rPr>
                <w:spacing w:val="-5"/>
              </w:rPr>
              <w:t xml:space="preserve"> </w:t>
            </w:r>
            <w:r>
              <w:t>anteojos</w:t>
            </w:r>
            <w:r>
              <w:rPr>
                <w:spacing w:val="-3"/>
              </w:rPr>
              <w:t xml:space="preserve"> </w:t>
            </w:r>
            <w:r>
              <w:t>(para recolectar residuos líquidos), cubre bocas, botas de goma y overol.</w:t>
            </w:r>
          </w:p>
        </w:tc>
        <w:tc>
          <w:tcPr>
            <w:tcW w:w="3267" w:type="dxa"/>
          </w:tcPr>
          <w:p w14:paraId="60E1A686" w14:textId="77777777" w:rsidR="00572595" w:rsidRDefault="0064695A">
            <w:pPr>
              <w:pStyle w:val="TableParagraph"/>
              <w:spacing w:before="193"/>
              <w:ind w:left="58" w:right="53"/>
              <w:jc w:val="center"/>
            </w:pPr>
            <w:r>
              <w:t>Instrumentos</w:t>
            </w:r>
            <w:r>
              <w:rPr>
                <w:spacing w:val="-4"/>
              </w:rPr>
              <w:t xml:space="preserve"> </w:t>
            </w:r>
            <w:r>
              <w:t>de</w:t>
            </w:r>
            <w:r>
              <w:rPr>
                <w:spacing w:val="-3"/>
              </w:rPr>
              <w:t xml:space="preserve"> </w:t>
            </w:r>
            <w:r>
              <w:rPr>
                <w:spacing w:val="-2"/>
              </w:rPr>
              <w:t>trabajo</w:t>
            </w:r>
          </w:p>
        </w:tc>
      </w:tr>
    </w:tbl>
    <w:p w14:paraId="5F57C721"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457F2523" w14:textId="77777777" w:rsidR="00572595" w:rsidRDefault="00572595">
      <w:pPr>
        <w:pStyle w:val="Textoindependiente"/>
        <w:spacing w:before="273"/>
        <w:rPr>
          <w:rFonts w:ascii="Calibri Light"/>
          <w:i/>
        </w:rPr>
      </w:pPr>
    </w:p>
    <w:p w14:paraId="39C09BFD" w14:textId="77777777" w:rsidR="00572595" w:rsidRDefault="0064695A">
      <w:pPr>
        <w:pStyle w:val="Textoindependiente"/>
        <w:ind w:left="2928" w:right="4066"/>
        <w:jc w:val="center"/>
      </w:pPr>
      <w:r>
        <w:rPr>
          <w:noProof/>
        </w:rPr>
        <w:drawing>
          <wp:anchor distT="0" distB="0" distL="0" distR="0" simplePos="0" relativeHeight="15900160" behindDoc="0" locked="0" layoutInCell="1" allowOverlap="1" wp14:anchorId="2D701E4E" wp14:editId="41477220">
            <wp:simplePos x="0" y="0"/>
            <wp:positionH relativeFrom="page">
              <wp:posOffset>900430</wp:posOffset>
            </wp:positionH>
            <wp:positionV relativeFrom="paragraph">
              <wp:posOffset>-363327</wp:posOffset>
            </wp:positionV>
            <wp:extent cx="2209549" cy="496570"/>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00672" behindDoc="0" locked="0" layoutInCell="1" allowOverlap="1" wp14:anchorId="6CF1FCA8" wp14:editId="1A769A5E">
                <wp:simplePos x="0" y="0"/>
                <wp:positionH relativeFrom="page">
                  <wp:posOffset>8788654</wp:posOffset>
                </wp:positionH>
                <wp:positionV relativeFrom="paragraph">
                  <wp:posOffset>-359390</wp:posOffset>
                </wp:positionV>
                <wp:extent cx="2602230" cy="46164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4FAB511" w14:textId="77777777">
                              <w:trPr>
                                <w:trHeight w:val="357"/>
                              </w:trPr>
                              <w:tc>
                                <w:tcPr>
                                  <w:tcW w:w="1546" w:type="dxa"/>
                                </w:tcPr>
                                <w:p w14:paraId="2843467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7F3CD2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F121D4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50849D8" w14:textId="77777777">
                              <w:trPr>
                                <w:trHeight w:val="340"/>
                              </w:trPr>
                              <w:tc>
                                <w:tcPr>
                                  <w:tcW w:w="1546" w:type="dxa"/>
                                </w:tcPr>
                                <w:p w14:paraId="7101197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23A4D88" w14:textId="77777777" w:rsidR="00572595" w:rsidRDefault="0064695A">
                                  <w:pPr>
                                    <w:pStyle w:val="TableParagraph"/>
                                    <w:spacing w:before="30"/>
                                    <w:ind w:left="12"/>
                                    <w:jc w:val="center"/>
                                  </w:pPr>
                                  <w:r>
                                    <w:rPr>
                                      <w:spacing w:val="-5"/>
                                    </w:rPr>
                                    <w:t>02</w:t>
                                  </w:r>
                                </w:p>
                              </w:tc>
                              <w:tc>
                                <w:tcPr>
                                  <w:tcW w:w="1328" w:type="dxa"/>
                                </w:tcPr>
                                <w:p w14:paraId="21BD44E2" w14:textId="77777777" w:rsidR="00572595" w:rsidRDefault="0064695A">
                                  <w:pPr>
                                    <w:pStyle w:val="TableParagraph"/>
                                    <w:spacing w:before="30"/>
                                    <w:ind w:left="13" w:right="3"/>
                                    <w:jc w:val="center"/>
                                  </w:pPr>
                                  <w:r>
                                    <w:t>151 de</w:t>
                                  </w:r>
                                  <w:r>
                                    <w:rPr>
                                      <w:spacing w:val="-3"/>
                                    </w:rPr>
                                    <w:t xml:space="preserve"> </w:t>
                                  </w:r>
                                  <w:r>
                                    <w:rPr>
                                      <w:spacing w:val="-5"/>
                                    </w:rPr>
                                    <w:t>276</w:t>
                                  </w:r>
                                </w:p>
                              </w:tc>
                            </w:tr>
                          </w:tbl>
                          <w:p w14:paraId="5A05E91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CF1FCA8" id="Textbox 360" o:spid="_x0000_s1195" type="#_x0000_t202" style="position:absolute;left:0;text-align:left;margin-left:692pt;margin-top:-28.3pt;width:204.9pt;height:36.35pt;z-index:1590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ECtgY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4FAB511" w14:textId="77777777">
                        <w:trPr>
                          <w:trHeight w:val="357"/>
                        </w:trPr>
                        <w:tc>
                          <w:tcPr>
                            <w:tcW w:w="1546" w:type="dxa"/>
                          </w:tcPr>
                          <w:p w14:paraId="2843467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7F3CD2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F121D4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50849D8" w14:textId="77777777">
                        <w:trPr>
                          <w:trHeight w:val="340"/>
                        </w:trPr>
                        <w:tc>
                          <w:tcPr>
                            <w:tcW w:w="1546" w:type="dxa"/>
                          </w:tcPr>
                          <w:p w14:paraId="7101197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23A4D88" w14:textId="77777777" w:rsidR="00572595" w:rsidRDefault="0064695A">
                            <w:pPr>
                              <w:pStyle w:val="TableParagraph"/>
                              <w:spacing w:before="30"/>
                              <w:ind w:left="12"/>
                              <w:jc w:val="center"/>
                            </w:pPr>
                            <w:r>
                              <w:rPr>
                                <w:spacing w:val="-5"/>
                              </w:rPr>
                              <w:t>02</w:t>
                            </w:r>
                          </w:p>
                        </w:tc>
                        <w:tc>
                          <w:tcPr>
                            <w:tcW w:w="1328" w:type="dxa"/>
                          </w:tcPr>
                          <w:p w14:paraId="21BD44E2" w14:textId="77777777" w:rsidR="00572595" w:rsidRDefault="0064695A">
                            <w:pPr>
                              <w:pStyle w:val="TableParagraph"/>
                              <w:spacing w:before="30"/>
                              <w:ind w:left="13" w:right="3"/>
                              <w:jc w:val="center"/>
                            </w:pPr>
                            <w:r>
                              <w:t>151 de</w:t>
                            </w:r>
                            <w:r>
                              <w:rPr>
                                <w:spacing w:val="-3"/>
                              </w:rPr>
                              <w:t xml:space="preserve"> </w:t>
                            </w:r>
                            <w:r>
                              <w:rPr>
                                <w:spacing w:val="-5"/>
                              </w:rPr>
                              <w:t>276</w:t>
                            </w:r>
                          </w:p>
                        </w:tc>
                      </w:tr>
                    </w:tbl>
                    <w:p w14:paraId="5A05E911" w14:textId="77777777" w:rsidR="00572595" w:rsidRDefault="00572595">
                      <w:pPr>
                        <w:pStyle w:val="Textoindependiente"/>
                      </w:pPr>
                    </w:p>
                  </w:txbxContent>
                </v:textbox>
                <w10:wrap anchorx="page"/>
              </v:shape>
            </w:pict>
          </mc:Fallback>
        </mc:AlternateContent>
      </w:r>
      <w:r>
        <w:t xml:space="preserve">Tomo </w:t>
      </w:r>
      <w:r>
        <w:rPr>
          <w:spacing w:val="-5"/>
        </w:rPr>
        <w:t>II</w:t>
      </w:r>
    </w:p>
    <w:p w14:paraId="2D2CFE72"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273E7324" w14:textId="77777777">
        <w:trPr>
          <w:trHeight w:val="388"/>
        </w:trPr>
        <w:tc>
          <w:tcPr>
            <w:tcW w:w="543" w:type="dxa"/>
            <w:shd w:val="clear" w:color="auto" w:fill="D9D9D9"/>
          </w:tcPr>
          <w:p w14:paraId="322A2478"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15C5ED42"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652BB266"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5867E073"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241A7D1C"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698721AD" w14:textId="77777777">
        <w:trPr>
          <w:trHeight w:val="657"/>
        </w:trPr>
        <w:tc>
          <w:tcPr>
            <w:tcW w:w="543" w:type="dxa"/>
          </w:tcPr>
          <w:p w14:paraId="21D3E8FF" w14:textId="77777777" w:rsidR="00572595" w:rsidRDefault="0064695A">
            <w:pPr>
              <w:pStyle w:val="TableParagraph"/>
              <w:spacing w:before="196"/>
              <w:ind w:left="10" w:right="2"/>
              <w:jc w:val="center"/>
            </w:pPr>
            <w:r>
              <w:rPr>
                <w:spacing w:val="-5"/>
              </w:rPr>
              <w:t>10</w:t>
            </w:r>
          </w:p>
        </w:tc>
        <w:tc>
          <w:tcPr>
            <w:tcW w:w="2429" w:type="dxa"/>
          </w:tcPr>
          <w:p w14:paraId="599E4BF6" w14:textId="77777777" w:rsidR="00572595" w:rsidRDefault="0064695A">
            <w:pPr>
              <w:pStyle w:val="TableParagraph"/>
              <w:spacing w:before="61"/>
              <w:ind w:right="1129"/>
            </w:pPr>
            <w:r>
              <w:t>Encargado</w:t>
            </w:r>
            <w:r>
              <w:rPr>
                <w:spacing w:val="-13"/>
              </w:rPr>
              <w:t xml:space="preserve"> </w:t>
            </w:r>
            <w:r>
              <w:t xml:space="preserve">de </w:t>
            </w:r>
            <w:r>
              <w:rPr>
                <w:spacing w:val="-2"/>
              </w:rPr>
              <w:t>Intendencia</w:t>
            </w:r>
          </w:p>
        </w:tc>
        <w:tc>
          <w:tcPr>
            <w:tcW w:w="2552" w:type="dxa"/>
          </w:tcPr>
          <w:p w14:paraId="28D50797" w14:textId="77777777" w:rsidR="00572595" w:rsidRDefault="0064695A">
            <w:pPr>
              <w:pStyle w:val="TableParagraph"/>
              <w:spacing w:before="196"/>
            </w:pPr>
            <w:r>
              <w:rPr>
                <w:spacing w:val="-2"/>
              </w:rPr>
              <w:t>Intendencia</w:t>
            </w:r>
          </w:p>
        </w:tc>
        <w:tc>
          <w:tcPr>
            <w:tcW w:w="7662" w:type="dxa"/>
          </w:tcPr>
          <w:p w14:paraId="0F9102ED" w14:textId="77777777" w:rsidR="00572595" w:rsidRDefault="0064695A">
            <w:pPr>
              <w:pStyle w:val="TableParagraph"/>
              <w:spacing w:before="61"/>
              <w:ind w:left="68" w:right="158"/>
            </w:pPr>
            <w:r>
              <w:t>Recolectar</w:t>
            </w:r>
            <w:r>
              <w:rPr>
                <w:spacing w:val="-3"/>
              </w:rPr>
              <w:t xml:space="preserve"> </w:t>
            </w:r>
            <w:r>
              <w:t>los</w:t>
            </w:r>
            <w:r>
              <w:rPr>
                <w:spacing w:val="-3"/>
              </w:rPr>
              <w:t xml:space="preserve"> </w:t>
            </w:r>
            <w:r>
              <w:t>recipientes</w:t>
            </w:r>
            <w:r>
              <w:rPr>
                <w:spacing w:val="-5"/>
              </w:rPr>
              <w:t xml:space="preserve"> </w:t>
            </w:r>
            <w:r>
              <w:t>y</w:t>
            </w:r>
            <w:r>
              <w:rPr>
                <w:spacing w:val="-4"/>
              </w:rPr>
              <w:t xml:space="preserve"> </w:t>
            </w:r>
            <w:r>
              <w:t>las</w:t>
            </w:r>
            <w:r>
              <w:rPr>
                <w:spacing w:val="-3"/>
              </w:rPr>
              <w:t xml:space="preserve"> </w:t>
            </w:r>
            <w:r>
              <w:t>bolsas,</w:t>
            </w:r>
            <w:r>
              <w:rPr>
                <w:spacing w:val="-3"/>
              </w:rPr>
              <w:t xml:space="preserve"> </w:t>
            </w:r>
            <w:r>
              <w:t>depositar</w:t>
            </w:r>
            <w:r>
              <w:rPr>
                <w:spacing w:val="-5"/>
              </w:rPr>
              <w:t xml:space="preserve"> </w:t>
            </w:r>
            <w:r>
              <w:t>en</w:t>
            </w:r>
            <w:r>
              <w:rPr>
                <w:spacing w:val="-3"/>
              </w:rPr>
              <w:t xml:space="preserve"> </w:t>
            </w:r>
            <w:r>
              <w:t>el</w:t>
            </w:r>
            <w:r>
              <w:rPr>
                <w:spacing w:val="-8"/>
              </w:rPr>
              <w:t xml:space="preserve"> </w:t>
            </w:r>
            <w:r>
              <w:t>carrito,</w:t>
            </w:r>
            <w:r>
              <w:rPr>
                <w:spacing w:val="-6"/>
              </w:rPr>
              <w:t xml:space="preserve"> </w:t>
            </w:r>
            <w:r>
              <w:t>posteriormente colocar las bolsas limpias en los contenedores.</w:t>
            </w:r>
          </w:p>
        </w:tc>
        <w:tc>
          <w:tcPr>
            <w:tcW w:w="3267" w:type="dxa"/>
          </w:tcPr>
          <w:p w14:paraId="4929F41F" w14:textId="77777777" w:rsidR="00572595" w:rsidRDefault="0064695A">
            <w:pPr>
              <w:pStyle w:val="TableParagraph"/>
              <w:spacing w:before="61"/>
              <w:ind w:left="1081" w:right="53" w:hanging="591"/>
            </w:pPr>
            <w:r>
              <w:t>Recolectar</w:t>
            </w:r>
            <w:r>
              <w:rPr>
                <w:spacing w:val="-12"/>
              </w:rPr>
              <w:t xml:space="preserve"> </w:t>
            </w:r>
            <w:r>
              <w:t>los</w:t>
            </w:r>
            <w:r>
              <w:rPr>
                <w:spacing w:val="-12"/>
              </w:rPr>
              <w:t xml:space="preserve"> </w:t>
            </w:r>
            <w:r>
              <w:t>desechos</w:t>
            </w:r>
            <w:r>
              <w:rPr>
                <w:spacing w:val="-13"/>
              </w:rPr>
              <w:t xml:space="preserve"> </w:t>
            </w:r>
            <w:r>
              <w:t xml:space="preserve">y </w:t>
            </w:r>
            <w:r>
              <w:rPr>
                <w:spacing w:val="-2"/>
              </w:rPr>
              <w:t>depositarlos</w:t>
            </w:r>
          </w:p>
        </w:tc>
      </w:tr>
      <w:tr w:rsidR="00572595" w14:paraId="3B9827C0" w14:textId="77777777">
        <w:trPr>
          <w:trHeight w:val="657"/>
        </w:trPr>
        <w:tc>
          <w:tcPr>
            <w:tcW w:w="543" w:type="dxa"/>
          </w:tcPr>
          <w:p w14:paraId="0023D094" w14:textId="77777777" w:rsidR="00572595" w:rsidRDefault="0064695A">
            <w:pPr>
              <w:pStyle w:val="TableParagraph"/>
              <w:spacing w:before="196"/>
              <w:ind w:left="10" w:right="2"/>
              <w:jc w:val="center"/>
            </w:pPr>
            <w:r>
              <w:rPr>
                <w:spacing w:val="-5"/>
              </w:rPr>
              <w:t>11</w:t>
            </w:r>
          </w:p>
        </w:tc>
        <w:tc>
          <w:tcPr>
            <w:tcW w:w="2429" w:type="dxa"/>
          </w:tcPr>
          <w:p w14:paraId="7905725D" w14:textId="77777777" w:rsidR="00572595" w:rsidRDefault="0064695A">
            <w:pPr>
              <w:pStyle w:val="TableParagraph"/>
              <w:spacing w:before="61"/>
              <w:ind w:right="1129"/>
            </w:pPr>
            <w:r>
              <w:t>Encargado</w:t>
            </w:r>
            <w:r>
              <w:rPr>
                <w:spacing w:val="-13"/>
              </w:rPr>
              <w:t xml:space="preserve"> </w:t>
            </w:r>
            <w:r>
              <w:t xml:space="preserve">de </w:t>
            </w:r>
            <w:r>
              <w:rPr>
                <w:spacing w:val="-2"/>
              </w:rPr>
              <w:t>Intendencia</w:t>
            </w:r>
          </w:p>
        </w:tc>
        <w:tc>
          <w:tcPr>
            <w:tcW w:w="2552" w:type="dxa"/>
          </w:tcPr>
          <w:p w14:paraId="61014741" w14:textId="77777777" w:rsidR="00572595" w:rsidRDefault="0064695A">
            <w:pPr>
              <w:pStyle w:val="TableParagraph"/>
              <w:spacing w:before="196"/>
            </w:pPr>
            <w:r>
              <w:rPr>
                <w:spacing w:val="-2"/>
              </w:rPr>
              <w:t>Intendencia</w:t>
            </w:r>
          </w:p>
        </w:tc>
        <w:tc>
          <w:tcPr>
            <w:tcW w:w="7662" w:type="dxa"/>
          </w:tcPr>
          <w:p w14:paraId="09177F61" w14:textId="77777777" w:rsidR="00572595" w:rsidRDefault="0064695A">
            <w:pPr>
              <w:pStyle w:val="TableParagraph"/>
              <w:spacing w:before="196"/>
              <w:ind w:left="68"/>
            </w:pPr>
            <w:r>
              <w:t>Trasladar</w:t>
            </w:r>
            <w:r>
              <w:rPr>
                <w:spacing w:val="-7"/>
              </w:rPr>
              <w:t xml:space="preserve"> </w:t>
            </w:r>
            <w:r>
              <w:t>los</w:t>
            </w:r>
            <w:r>
              <w:rPr>
                <w:spacing w:val="-4"/>
              </w:rPr>
              <w:t xml:space="preserve"> </w:t>
            </w:r>
            <w:r>
              <w:t>residuos</w:t>
            </w:r>
            <w:r>
              <w:rPr>
                <w:spacing w:val="-4"/>
              </w:rPr>
              <w:t xml:space="preserve"> </w:t>
            </w:r>
            <w:r>
              <w:t>RPBI,</w:t>
            </w:r>
            <w:r>
              <w:rPr>
                <w:spacing w:val="-7"/>
              </w:rPr>
              <w:t xml:space="preserve"> </w:t>
            </w:r>
            <w:r>
              <w:t>al</w:t>
            </w:r>
            <w:r>
              <w:rPr>
                <w:spacing w:val="-4"/>
              </w:rPr>
              <w:t xml:space="preserve"> </w:t>
            </w:r>
            <w:r>
              <w:t>lugar</w:t>
            </w:r>
            <w:r>
              <w:rPr>
                <w:spacing w:val="-4"/>
              </w:rPr>
              <w:t xml:space="preserve"> </w:t>
            </w:r>
            <w:r>
              <w:t>de</w:t>
            </w:r>
            <w:r>
              <w:rPr>
                <w:spacing w:val="-4"/>
              </w:rPr>
              <w:t xml:space="preserve"> </w:t>
            </w:r>
            <w:r>
              <w:t>almacenamiento</w:t>
            </w:r>
            <w:r>
              <w:rPr>
                <w:spacing w:val="-3"/>
              </w:rPr>
              <w:t xml:space="preserve"> </w:t>
            </w:r>
            <w:r>
              <w:rPr>
                <w:spacing w:val="-2"/>
              </w:rPr>
              <w:t>temporal.</w:t>
            </w:r>
          </w:p>
        </w:tc>
        <w:tc>
          <w:tcPr>
            <w:tcW w:w="3267" w:type="dxa"/>
          </w:tcPr>
          <w:p w14:paraId="657E5BE4" w14:textId="77777777" w:rsidR="00572595" w:rsidRDefault="0064695A">
            <w:pPr>
              <w:pStyle w:val="TableParagraph"/>
              <w:spacing w:before="196"/>
              <w:ind w:left="58" w:right="51"/>
              <w:jc w:val="center"/>
            </w:pPr>
            <w:r>
              <w:rPr>
                <w:spacing w:val="-2"/>
              </w:rPr>
              <w:t>Transportar</w:t>
            </w:r>
          </w:p>
        </w:tc>
      </w:tr>
      <w:tr w:rsidR="00572595" w14:paraId="633AED35" w14:textId="77777777">
        <w:trPr>
          <w:trHeight w:val="657"/>
        </w:trPr>
        <w:tc>
          <w:tcPr>
            <w:tcW w:w="543" w:type="dxa"/>
          </w:tcPr>
          <w:p w14:paraId="5739B622" w14:textId="77777777" w:rsidR="00572595" w:rsidRDefault="0064695A">
            <w:pPr>
              <w:pStyle w:val="TableParagraph"/>
              <w:spacing w:before="196"/>
              <w:ind w:left="10" w:right="2"/>
              <w:jc w:val="center"/>
            </w:pPr>
            <w:r>
              <w:rPr>
                <w:spacing w:val="-5"/>
              </w:rPr>
              <w:t>12</w:t>
            </w:r>
          </w:p>
        </w:tc>
        <w:tc>
          <w:tcPr>
            <w:tcW w:w="2429" w:type="dxa"/>
          </w:tcPr>
          <w:p w14:paraId="5C0D17D5" w14:textId="77777777" w:rsidR="00572595" w:rsidRDefault="0064695A">
            <w:pPr>
              <w:pStyle w:val="TableParagraph"/>
              <w:ind w:right="1129"/>
            </w:pPr>
            <w:r>
              <w:t>Encargado</w:t>
            </w:r>
            <w:r>
              <w:rPr>
                <w:spacing w:val="-13"/>
              </w:rPr>
              <w:t xml:space="preserve"> </w:t>
            </w:r>
            <w:r>
              <w:t xml:space="preserve">de </w:t>
            </w:r>
            <w:r>
              <w:rPr>
                <w:spacing w:val="-2"/>
              </w:rPr>
              <w:t>Intendencia</w:t>
            </w:r>
          </w:p>
        </w:tc>
        <w:tc>
          <w:tcPr>
            <w:tcW w:w="2552" w:type="dxa"/>
          </w:tcPr>
          <w:p w14:paraId="7D582C47" w14:textId="77777777" w:rsidR="00572595" w:rsidRDefault="0064695A">
            <w:pPr>
              <w:pStyle w:val="TableParagraph"/>
              <w:spacing w:before="196"/>
            </w:pPr>
            <w:r>
              <w:rPr>
                <w:spacing w:val="-2"/>
              </w:rPr>
              <w:t>Intendencia</w:t>
            </w:r>
          </w:p>
        </w:tc>
        <w:tc>
          <w:tcPr>
            <w:tcW w:w="7662" w:type="dxa"/>
          </w:tcPr>
          <w:p w14:paraId="3AA7A132" w14:textId="77777777" w:rsidR="00572595" w:rsidRDefault="0064695A">
            <w:pPr>
              <w:pStyle w:val="TableParagraph"/>
              <w:ind w:left="68" w:right="158"/>
            </w:pPr>
            <w:r>
              <w:t>Cuidar</w:t>
            </w:r>
            <w:r>
              <w:rPr>
                <w:spacing w:val="-3"/>
              </w:rPr>
              <w:t xml:space="preserve"> </w:t>
            </w:r>
            <w:r>
              <w:t>los</w:t>
            </w:r>
            <w:r>
              <w:rPr>
                <w:spacing w:val="-3"/>
              </w:rPr>
              <w:t xml:space="preserve"> </w:t>
            </w:r>
            <w:r>
              <w:t>derrames</w:t>
            </w:r>
            <w:r>
              <w:rPr>
                <w:spacing w:val="-2"/>
              </w:rPr>
              <w:t xml:space="preserve"> </w:t>
            </w:r>
            <w:r>
              <w:t>durante</w:t>
            </w:r>
            <w:r>
              <w:rPr>
                <w:spacing w:val="-3"/>
              </w:rPr>
              <w:t xml:space="preserve"> </w:t>
            </w:r>
            <w:r>
              <w:t>la</w:t>
            </w:r>
            <w:r>
              <w:rPr>
                <w:spacing w:val="-3"/>
              </w:rPr>
              <w:t xml:space="preserve"> </w:t>
            </w:r>
            <w:r>
              <w:t>recolección</w:t>
            </w:r>
            <w:r>
              <w:rPr>
                <w:spacing w:val="-4"/>
              </w:rPr>
              <w:t xml:space="preserve"> </w:t>
            </w:r>
            <w:r>
              <w:t>de</w:t>
            </w:r>
            <w:r>
              <w:rPr>
                <w:spacing w:val="-3"/>
              </w:rPr>
              <w:t xml:space="preserve"> </w:t>
            </w:r>
            <w:r>
              <w:t>residuos</w:t>
            </w:r>
            <w:r>
              <w:rPr>
                <w:spacing w:val="-3"/>
              </w:rPr>
              <w:t xml:space="preserve"> </w:t>
            </w:r>
            <w:r>
              <w:t>RPBI</w:t>
            </w:r>
            <w:r>
              <w:rPr>
                <w:spacing w:val="-6"/>
              </w:rPr>
              <w:t xml:space="preserve"> </w:t>
            </w:r>
            <w:r>
              <w:t>que</w:t>
            </w:r>
            <w:r>
              <w:rPr>
                <w:spacing w:val="-3"/>
              </w:rPr>
              <w:t xml:space="preserve"> </w:t>
            </w:r>
            <w:r>
              <w:t>se</w:t>
            </w:r>
            <w:r>
              <w:rPr>
                <w:spacing w:val="-5"/>
              </w:rPr>
              <w:t xml:space="preserve"> </w:t>
            </w:r>
            <w:r>
              <w:t>presente, durante el recorrido.</w:t>
            </w:r>
          </w:p>
        </w:tc>
        <w:tc>
          <w:tcPr>
            <w:tcW w:w="3267" w:type="dxa"/>
          </w:tcPr>
          <w:p w14:paraId="4BDFC950" w14:textId="77777777" w:rsidR="00572595" w:rsidRDefault="0064695A">
            <w:pPr>
              <w:pStyle w:val="TableParagraph"/>
              <w:spacing w:before="196"/>
              <w:ind w:left="58" w:right="53"/>
              <w:jc w:val="center"/>
            </w:pPr>
            <w:r>
              <w:rPr>
                <w:spacing w:val="-2"/>
              </w:rPr>
              <w:t>Vigilar</w:t>
            </w:r>
          </w:p>
        </w:tc>
      </w:tr>
      <w:tr w:rsidR="00572595" w14:paraId="11FA957D" w14:textId="77777777">
        <w:trPr>
          <w:trHeight w:val="657"/>
        </w:trPr>
        <w:tc>
          <w:tcPr>
            <w:tcW w:w="543" w:type="dxa"/>
          </w:tcPr>
          <w:p w14:paraId="66AB00B7" w14:textId="77777777" w:rsidR="00572595" w:rsidRDefault="0064695A">
            <w:pPr>
              <w:pStyle w:val="TableParagraph"/>
              <w:spacing w:before="193"/>
              <w:ind w:left="10" w:right="2"/>
              <w:jc w:val="center"/>
            </w:pPr>
            <w:r>
              <w:rPr>
                <w:spacing w:val="-5"/>
              </w:rPr>
              <w:t>13</w:t>
            </w:r>
          </w:p>
        </w:tc>
        <w:tc>
          <w:tcPr>
            <w:tcW w:w="2429" w:type="dxa"/>
          </w:tcPr>
          <w:p w14:paraId="49474CFD" w14:textId="77777777" w:rsidR="00572595" w:rsidRDefault="0064695A">
            <w:pPr>
              <w:pStyle w:val="TableParagraph"/>
              <w:ind w:right="1129"/>
            </w:pPr>
            <w:r>
              <w:t>Encargado</w:t>
            </w:r>
            <w:r>
              <w:rPr>
                <w:spacing w:val="-13"/>
              </w:rPr>
              <w:t xml:space="preserve"> </w:t>
            </w:r>
            <w:r>
              <w:t xml:space="preserve">de </w:t>
            </w:r>
            <w:r>
              <w:rPr>
                <w:spacing w:val="-2"/>
              </w:rPr>
              <w:t>Intendencia</w:t>
            </w:r>
          </w:p>
        </w:tc>
        <w:tc>
          <w:tcPr>
            <w:tcW w:w="2552" w:type="dxa"/>
          </w:tcPr>
          <w:p w14:paraId="4F615DF3" w14:textId="77777777" w:rsidR="00572595" w:rsidRDefault="0064695A">
            <w:pPr>
              <w:pStyle w:val="TableParagraph"/>
              <w:spacing w:before="193"/>
            </w:pPr>
            <w:r>
              <w:rPr>
                <w:spacing w:val="-2"/>
              </w:rPr>
              <w:t>Intendencia</w:t>
            </w:r>
          </w:p>
        </w:tc>
        <w:tc>
          <w:tcPr>
            <w:tcW w:w="7662" w:type="dxa"/>
          </w:tcPr>
          <w:p w14:paraId="655E1D86" w14:textId="77777777" w:rsidR="00572595" w:rsidRDefault="0064695A">
            <w:pPr>
              <w:pStyle w:val="TableParagraph"/>
              <w:spacing w:before="193"/>
              <w:ind w:left="68"/>
            </w:pPr>
            <w:r>
              <w:t>(SI)</w:t>
            </w:r>
            <w:r>
              <w:rPr>
                <w:spacing w:val="-4"/>
              </w:rPr>
              <w:t xml:space="preserve"> </w:t>
            </w:r>
            <w:r>
              <w:t>Aplicar</w:t>
            </w:r>
            <w:r>
              <w:rPr>
                <w:spacing w:val="-3"/>
              </w:rPr>
              <w:t xml:space="preserve"> </w:t>
            </w:r>
            <w:r>
              <w:t>“Plan</w:t>
            </w:r>
            <w:r>
              <w:rPr>
                <w:spacing w:val="-5"/>
              </w:rPr>
              <w:t xml:space="preserve"> </w:t>
            </w:r>
            <w:r>
              <w:t>de</w:t>
            </w:r>
            <w:r>
              <w:rPr>
                <w:spacing w:val="-5"/>
              </w:rPr>
              <w:t xml:space="preserve"> </w:t>
            </w:r>
            <w:r>
              <w:t>Contingencias</w:t>
            </w:r>
            <w:r>
              <w:rPr>
                <w:spacing w:val="-4"/>
              </w:rPr>
              <w:t xml:space="preserve"> </w:t>
            </w:r>
            <w:r>
              <w:t>para</w:t>
            </w:r>
            <w:r>
              <w:rPr>
                <w:spacing w:val="-3"/>
              </w:rPr>
              <w:t xml:space="preserve"> </w:t>
            </w:r>
            <w:r>
              <w:t>Casos</w:t>
            </w:r>
            <w:r>
              <w:rPr>
                <w:spacing w:val="-4"/>
              </w:rPr>
              <w:t xml:space="preserve"> </w:t>
            </w:r>
            <w:r>
              <w:t>de</w:t>
            </w:r>
            <w:r>
              <w:rPr>
                <w:spacing w:val="-5"/>
              </w:rPr>
              <w:t xml:space="preserve"> </w:t>
            </w:r>
            <w:r>
              <w:rPr>
                <w:spacing w:val="-2"/>
              </w:rPr>
              <w:t>Derrames".</w:t>
            </w:r>
          </w:p>
        </w:tc>
        <w:tc>
          <w:tcPr>
            <w:tcW w:w="3267" w:type="dxa"/>
          </w:tcPr>
          <w:p w14:paraId="669F8D3F" w14:textId="77777777" w:rsidR="00572595" w:rsidRDefault="0064695A">
            <w:pPr>
              <w:pStyle w:val="TableParagraph"/>
              <w:ind w:left="1057" w:right="53" w:hanging="915"/>
            </w:pPr>
            <w:r>
              <w:t>Plan</w:t>
            </w:r>
            <w:r>
              <w:rPr>
                <w:spacing w:val="-10"/>
              </w:rPr>
              <w:t xml:space="preserve"> </w:t>
            </w:r>
            <w:r>
              <w:t>de</w:t>
            </w:r>
            <w:r>
              <w:rPr>
                <w:spacing w:val="-8"/>
              </w:rPr>
              <w:t xml:space="preserve"> </w:t>
            </w:r>
            <w:r>
              <w:t>Contingencias</w:t>
            </w:r>
            <w:r>
              <w:rPr>
                <w:spacing w:val="-8"/>
              </w:rPr>
              <w:t xml:space="preserve"> </w:t>
            </w:r>
            <w:r>
              <w:t>para</w:t>
            </w:r>
            <w:r>
              <w:rPr>
                <w:spacing w:val="-11"/>
              </w:rPr>
              <w:t xml:space="preserve"> </w:t>
            </w:r>
            <w:r>
              <w:t>Casos de Derrames</w:t>
            </w:r>
          </w:p>
        </w:tc>
      </w:tr>
      <w:tr w:rsidR="00572595" w14:paraId="1228EA05" w14:textId="77777777">
        <w:trPr>
          <w:trHeight w:val="657"/>
        </w:trPr>
        <w:tc>
          <w:tcPr>
            <w:tcW w:w="543" w:type="dxa"/>
          </w:tcPr>
          <w:p w14:paraId="55458997" w14:textId="77777777" w:rsidR="00572595" w:rsidRDefault="0064695A">
            <w:pPr>
              <w:pStyle w:val="TableParagraph"/>
              <w:spacing w:before="193"/>
              <w:ind w:left="10" w:right="2"/>
              <w:jc w:val="center"/>
            </w:pPr>
            <w:r>
              <w:rPr>
                <w:spacing w:val="-5"/>
              </w:rPr>
              <w:t>14</w:t>
            </w:r>
          </w:p>
        </w:tc>
        <w:tc>
          <w:tcPr>
            <w:tcW w:w="2429" w:type="dxa"/>
          </w:tcPr>
          <w:p w14:paraId="67BC53FF" w14:textId="77777777" w:rsidR="00572595" w:rsidRDefault="0064695A">
            <w:pPr>
              <w:pStyle w:val="TableParagraph"/>
              <w:ind w:right="1129"/>
            </w:pPr>
            <w:r>
              <w:t>Encargado</w:t>
            </w:r>
            <w:r>
              <w:rPr>
                <w:spacing w:val="-13"/>
              </w:rPr>
              <w:t xml:space="preserve"> </w:t>
            </w:r>
            <w:r>
              <w:t xml:space="preserve">de </w:t>
            </w:r>
            <w:r>
              <w:rPr>
                <w:spacing w:val="-2"/>
              </w:rPr>
              <w:t>Intendencia</w:t>
            </w:r>
          </w:p>
        </w:tc>
        <w:tc>
          <w:tcPr>
            <w:tcW w:w="2552" w:type="dxa"/>
          </w:tcPr>
          <w:p w14:paraId="3EEF5E4A" w14:textId="77777777" w:rsidR="00572595" w:rsidRDefault="0064695A">
            <w:pPr>
              <w:pStyle w:val="TableParagraph"/>
              <w:spacing w:before="193"/>
            </w:pPr>
            <w:r>
              <w:rPr>
                <w:spacing w:val="-2"/>
              </w:rPr>
              <w:t>Intendencia</w:t>
            </w:r>
          </w:p>
        </w:tc>
        <w:tc>
          <w:tcPr>
            <w:tcW w:w="7662" w:type="dxa"/>
          </w:tcPr>
          <w:p w14:paraId="00011201" w14:textId="77777777" w:rsidR="00572595" w:rsidRDefault="0064695A">
            <w:pPr>
              <w:pStyle w:val="TableParagraph"/>
              <w:spacing w:before="193"/>
              <w:ind w:left="68"/>
            </w:pPr>
            <w:r>
              <w:t>Notificar</w:t>
            </w:r>
            <w:r>
              <w:rPr>
                <w:spacing w:val="-4"/>
              </w:rPr>
              <w:t xml:space="preserve"> </w:t>
            </w:r>
            <w:r>
              <w:t>al</w:t>
            </w:r>
            <w:r>
              <w:rPr>
                <w:spacing w:val="-5"/>
              </w:rPr>
              <w:t xml:space="preserve"> </w:t>
            </w:r>
            <w:r>
              <w:t>personal</w:t>
            </w:r>
            <w:r>
              <w:rPr>
                <w:spacing w:val="-2"/>
              </w:rPr>
              <w:t xml:space="preserve"> </w:t>
            </w:r>
            <w:r>
              <w:t>sobre</w:t>
            </w:r>
            <w:r>
              <w:rPr>
                <w:spacing w:val="-4"/>
              </w:rPr>
              <w:t xml:space="preserve"> </w:t>
            </w:r>
            <w:r>
              <w:t>el</w:t>
            </w:r>
            <w:r>
              <w:rPr>
                <w:spacing w:val="-2"/>
              </w:rPr>
              <w:t xml:space="preserve"> </w:t>
            </w:r>
            <w:r>
              <w:t>evento</w:t>
            </w:r>
            <w:r>
              <w:rPr>
                <w:spacing w:val="-3"/>
              </w:rPr>
              <w:t xml:space="preserve"> </w:t>
            </w:r>
            <w:r>
              <w:t>y</w:t>
            </w:r>
            <w:r>
              <w:rPr>
                <w:spacing w:val="-2"/>
              </w:rPr>
              <w:t xml:space="preserve"> </w:t>
            </w:r>
            <w:r>
              <w:t>aislar</w:t>
            </w:r>
            <w:r>
              <w:rPr>
                <w:spacing w:val="-4"/>
              </w:rPr>
              <w:t xml:space="preserve"> </w:t>
            </w:r>
            <w:r>
              <w:t>el</w:t>
            </w:r>
            <w:r>
              <w:rPr>
                <w:spacing w:val="-2"/>
              </w:rPr>
              <w:t xml:space="preserve"> </w:t>
            </w:r>
            <w:r>
              <w:t>área</w:t>
            </w:r>
            <w:r>
              <w:rPr>
                <w:spacing w:val="-2"/>
              </w:rPr>
              <w:t xml:space="preserve"> </w:t>
            </w:r>
            <w:r>
              <w:t>del</w:t>
            </w:r>
            <w:r>
              <w:rPr>
                <w:spacing w:val="-1"/>
              </w:rPr>
              <w:t xml:space="preserve"> </w:t>
            </w:r>
            <w:r>
              <w:rPr>
                <w:spacing w:val="-2"/>
              </w:rPr>
              <w:t>derrame.</w:t>
            </w:r>
          </w:p>
        </w:tc>
        <w:tc>
          <w:tcPr>
            <w:tcW w:w="3267" w:type="dxa"/>
          </w:tcPr>
          <w:p w14:paraId="441C7107" w14:textId="77777777" w:rsidR="00572595" w:rsidRDefault="0064695A">
            <w:pPr>
              <w:pStyle w:val="TableParagraph"/>
              <w:spacing w:before="193"/>
              <w:ind w:left="58" w:right="49"/>
              <w:jc w:val="center"/>
            </w:pPr>
            <w:r>
              <w:rPr>
                <w:spacing w:val="-2"/>
              </w:rPr>
              <w:t>Notificar</w:t>
            </w:r>
          </w:p>
        </w:tc>
      </w:tr>
      <w:tr w:rsidR="00572595" w14:paraId="29551FB9" w14:textId="77777777">
        <w:trPr>
          <w:trHeight w:val="926"/>
        </w:trPr>
        <w:tc>
          <w:tcPr>
            <w:tcW w:w="543" w:type="dxa"/>
          </w:tcPr>
          <w:p w14:paraId="46A6864D" w14:textId="77777777" w:rsidR="00572595" w:rsidRDefault="00572595">
            <w:pPr>
              <w:pStyle w:val="TableParagraph"/>
              <w:ind w:left="0"/>
            </w:pPr>
          </w:p>
          <w:p w14:paraId="7D7B128F" w14:textId="77777777" w:rsidR="00572595" w:rsidRDefault="0064695A">
            <w:pPr>
              <w:pStyle w:val="TableParagraph"/>
              <w:spacing w:before="0"/>
              <w:ind w:left="10" w:right="2"/>
              <w:jc w:val="center"/>
            </w:pPr>
            <w:r>
              <w:rPr>
                <w:spacing w:val="-5"/>
              </w:rPr>
              <w:t>15</w:t>
            </w:r>
          </w:p>
        </w:tc>
        <w:tc>
          <w:tcPr>
            <w:tcW w:w="2429" w:type="dxa"/>
          </w:tcPr>
          <w:p w14:paraId="7583E8F0" w14:textId="77777777" w:rsidR="00572595" w:rsidRDefault="0064695A">
            <w:pPr>
              <w:pStyle w:val="TableParagraph"/>
              <w:spacing w:before="194"/>
              <w:ind w:right="1129"/>
            </w:pPr>
            <w:r>
              <w:t>Encargado</w:t>
            </w:r>
            <w:r>
              <w:rPr>
                <w:spacing w:val="-13"/>
              </w:rPr>
              <w:t xml:space="preserve"> </w:t>
            </w:r>
            <w:r>
              <w:t xml:space="preserve">de </w:t>
            </w:r>
            <w:r>
              <w:rPr>
                <w:spacing w:val="-2"/>
              </w:rPr>
              <w:t>Intendencia</w:t>
            </w:r>
          </w:p>
        </w:tc>
        <w:tc>
          <w:tcPr>
            <w:tcW w:w="2552" w:type="dxa"/>
          </w:tcPr>
          <w:p w14:paraId="608C3C17" w14:textId="77777777" w:rsidR="00572595" w:rsidRDefault="00572595">
            <w:pPr>
              <w:pStyle w:val="TableParagraph"/>
              <w:ind w:left="0"/>
            </w:pPr>
          </w:p>
          <w:p w14:paraId="7EEA36C3" w14:textId="77777777" w:rsidR="00572595" w:rsidRDefault="0064695A">
            <w:pPr>
              <w:pStyle w:val="TableParagraph"/>
              <w:spacing w:before="0"/>
            </w:pPr>
            <w:r>
              <w:rPr>
                <w:spacing w:val="-2"/>
              </w:rPr>
              <w:t>Intendencia</w:t>
            </w:r>
          </w:p>
        </w:tc>
        <w:tc>
          <w:tcPr>
            <w:tcW w:w="7662" w:type="dxa"/>
          </w:tcPr>
          <w:p w14:paraId="7A43D311" w14:textId="77777777" w:rsidR="00572595" w:rsidRDefault="0064695A">
            <w:pPr>
              <w:pStyle w:val="TableParagraph"/>
              <w:ind w:left="68" w:right="158"/>
            </w:pPr>
            <w:r>
              <w:t>Utilizar escobetillas, recogedor y pinzas para recoger RPBI derramados, nunca utilice</w:t>
            </w:r>
            <w:r>
              <w:rPr>
                <w:spacing w:val="-2"/>
              </w:rPr>
              <w:t xml:space="preserve"> </w:t>
            </w:r>
            <w:r>
              <w:t>las</w:t>
            </w:r>
            <w:r>
              <w:rPr>
                <w:spacing w:val="-6"/>
              </w:rPr>
              <w:t xml:space="preserve"> </w:t>
            </w:r>
            <w:r>
              <w:t>manos</w:t>
            </w:r>
            <w:r>
              <w:rPr>
                <w:spacing w:val="-3"/>
              </w:rPr>
              <w:t xml:space="preserve"> </w:t>
            </w:r>
            <w:r>
              <w:t>sin</w:t>
            </w:r>
            <w:r>
              <w:rPr>
                <w:spacing w:val="-3"/>
              </w:rPr>
              <w:t xml:space="preserve"> </w:t>
            </w:r>
            <w:r>
              <w:t>protección,</w:t>
            </w:r>
            <w:r>
              <w:rPr>
                <w:spacing w:val="-5"/>
              </w:rPr>
              <w:t xml:space="preserve"> </w:t>
            </w:r>
            <w:r>
              <w:t>y</w:t>
            </w:r>
            <w:r>
              <w:rPr>
                <w:spacing w:val="-3"/>
              </w:rPr>
              <w:t xml:space="preserve"> </w:t>
            </w:r>
            <w:r>
              <w:t>deposítelos</w:t>
            </w:r>
            <w:r>
              <w:rPr>
                <w:spacing w:val="-5"/>
              </w:rPr>
              <w:t xml:space="preserve"> </w:t>
            </w:r>
            <w:r>
              <w:t>en</w:t>
            </w:r>
            <w:r>
              <w:rPr>
                <w:spacing w:val="-3"/>
              </w:rPr>
              <w:t xml:space="preserve"> </w:t>
            </w:r>
            <w:r>
              <w:t>las</w:t>
            </w:r>
            <w:r>
              <w:rPr>
                <w:spacing w:val="-3"/>
              </w:rPr>
              <w:t xml:space="preserve"> </w:t>
            </w:r>
            <w:r>
              <w:t>bolsas</w:t>
            </w:r>
            <w:r>
              <w:rPr>
                <w:spacing w:val="-6"/>
              </w:rPr>
              <w:t xml:space="preserve"> </w:t>
            </w:r>
            <w:r>
              <w:t>o</w:t>
            </w:r>
            <w:r>
              <w:rPr>
                <w:spacing w:val="-2"/>
              </w:rPr>
              <w:t xml:space="preserve"> </w:t>
            </w:r>
            <w:r>
              <w:t>recipientes</w:t>
            </w:r>
            <w:r>
              <w:rPr>
                <w:spacing w:val="-2"/>
              </w:rPr>
              <w:t xml:space="preserve"> </w:t>
            </w:r>
            <w:r>
              <w:t>rígidos según proceda.</w:t>
            </w:r>
          </w:p>
        </w:tc>
        <w:tc>
          <w:tcPr>
            <w:tcW w:w="3267" w:type="dxa"/>
          </w:tcPr>
          <w:p w14:paraId="170539AD" w14:textId="77777777" w:rsidR="00572595" w:rsidRDefault="00572595">
            <w:pPr>
              <w:pStyle w:val="TableParagraph"/>
              <w:ind w:left="0"/>
            </w:pPr>
          </w:p>
          <w:p w14:paraId="3E82571F" w14:textId="77777777" w:rsidR="00572595" w:rsidRDefault="0064695A">
            <w:pPr>
              <w:pStyle w:val="TableParagraph"/>
              <w:spacing w:before="0"/>
              <w:ind w:left="58" w:right="54"/>
              <w:jc w:val="center"/>
            </w:pPr>
            <w:r>
              <w:t>Atender</w:t>
            </w:r>
            <w:r>
              <w:rPr>
                <w:spacing w:val="-6"/>
              </w:rPr>
              <w:t xml:space="preserve"> </w:t>
            </w:r>
            <w:r>
              <w:t>y</w:t>
            </w:r>
            <w:r>
              <w:rPr>
                <w:spacing w:val="-4"/>
              </w:rPr>
              <w:t xml:space="preserve"> </w:t>
            </w:r>
            <w:r>
              <w:t>resolver,</w:t>
            </w:r>
            <w:r>
              <w:rPr>
                <w:spacing w:val="-5"/>
              </w:rPr>
              <w:t xml:space="preserve"> </w:t>
            </w:r>
            <w:r>
              <w:rPr>
                <w:spacing w:val="-2"/>
              </w:rPr>
              <w:t>siniestro</w:t>
            </w:r>
          </w:p>
        </w:tc>
      </w:tr>
      <w:tr w:rsidR="00572595" w14:paraId="26912A8E" w14:textId="77777777">
        <w:trPr>
          <w:trHeight w:val="1463"/>
        </w:trPr>
        <w:tc>
          <w:tcPr>
            <w:tcW w:w="543" w:type="dxa"/>
          </w:tcPr>
          <w:p w14:paraId="41AEBF6B" w14:textId="77777777" w:rsidR="00572595" w:rsidRDefault="00572595">
            <w:pPr>
              <w:pStyle w:val="TableParagraph"/>
              <w:spacing w:before="0"/>
              <w:ind w:left="0"/>
            </w:pPr>
          </w:p>
          <w:p w14:paraId="67F24316" w14:textId="77777777" w:rsidR="00572595" w:rsidRDefault="00572595">
            <w:pPr>
              <w:pStyle w:val="TableParagraph"/>
              <w:ind w:left="0"/>
            </w:pPr>
          </w:p>
          <w:p w14:paraId="54048D51" w14:textId="77777777" w:rsidR="00572595" w:rsidRDefault="0064695A">
            <w:pPr>
              <w:pStyle w:val="TableParagraph"/>
              <w:spacing w:before="0"/>
              <w:ind w:left="10" w:right="2"/>
              <w:jc w:val="center"/>
            </w:pPr>
            <w:r>
              <w:rPr>
                <w:spacing w:val="-5"/>
              </w:rPr>
              <w:t>16</w:t>
            </w:r>
          </w:p>
        </w:tc>
        <w:tc>
          <w:tcPr>
            <w:tcW w:w="2429" w:type="dxa"/>
          </w:tcPr>
          <w:p w14:paraId="4DAE2C99" w14:textId="77777777" w:rsidR="00572595" w:rsidRDefault="00572595">
            <w:pPr>
              <w:pStyle w:val="TableParagraph"/>
              <w:spacing w:before="193"/>
              <w:ind w:left="0"/>
            </w:pPr>
          </w:p>
          <w:p w14:paraId="2DF1D10F" w14:textId="77777777" w:rsidR="00572595" w:rsidRDefault="0064695A">
            <w:pPr>
              <w:pStyle w:val="TableParagraph"/>
              <w:spacing w:before="0"/>
              <w:ind w:right="1129"/>
            </w:pPr>
            <w:r>
              <w:t>Encargado</w:t>
            </w:r>
            <w:r>
              <w:rPr>
                <w:spacing w:val="-13"/>
              </w:rPr>
              <w:t xml:space="preserve"> </w:t>
            </w:r>
            <w:r>
              <w:t xml:space="preserve">de </w:t>
            </w:r>
            <w:r>
              <w:rPr>
                <w:spacing w:val="-2"/>
              </w:rPr>
              <w:t>Intendencia</w:t>
            </w:r>
          </w:p>
        </w:tc>
        <w:tc>
          <w:tcPr>
            <w:tcW w:w="2552" w:type="dxa"/>
          </w:tcPr>
          <w:p w14:paraId="30EE005F" w14:textId="77777777" w:rsidR="00572595" w:rsidRDefault="00572595">
            <w:pPr>
              <w:pStyle w:val="TableParagraph"/>
              <w:spacing w:before="0"/>
              <w:ind w:left="0"/>
            </w:pPr>
          </w:p>
          <w:p w14:paraId="359100C6" w14:textId="77777777" w:rsidR="00572595" w:rsidRDefault="00572595">
            <w:pPr>
              <w:pStyle w:val="TableParagraph"/>
              <w:ind w:left="0"/>
            </w:pPr>
          </w:p>
          <w:p w14:paraId="16D7719E" w14:textId="77777777" w:rsidR="00572595" w:rsidRDefault="0064695A">
            <w:pPr>
              <w:pStyle w:val="TableParagraph"/>
              <w:spacing w:before="0"/>
            </w:pPr>
            <w:r>
              <w:rPr>
                <w:spacing w:val="-2"/>
              </w:rPr>
              <w:t>Intendencia</w:t>
            </w:r>
          </w:p>
        </w:tc>
        <w:tc>
          <w:tcPr>
            <w:tcW w:w="7662" w:type="dxa"/>
          </w:tcPr>
          <w:p w14:paraId="622E6B06" w14:textId="77777777" w:rsidR="00572595" w:rsidRDefault="0064695A">
            <w:pPr>
              <w:pStyle w:val="TableParagraph"/>
              <w:ind w:left="68"/>
            </w:pPr>
            <w:r>
              <w:t>Desinfectar el área con hipoclorito de sodio del 4-7%, colocando volumen doble</w:t>
            </w:r>
            <w:r>
              <w:rPr>
                <w:spacing w:val="-1"/>
              </w:rPr>
              <w:t xml:space="preserve"> </w:t>
            </w:r>
            <w:r>
              <w:t>al derrame, coloque papel u otro producto absorbente, retírelo y deposítelo en las bolsas</w:t>
            </w:r>
            <w:r>
              <w:rPr>
                <w:spacing w:val="-3"/>
              </w:rPr>
              <w:t xml:space="preserve"> </w:t>
            </w:r>
            <w:r>
              <w:t>rojas,</w:t>
            </w:r>
            <w:r>
              <w:rPr>
                <w:spacing w:val="-6"/>
              </w:rPr>
              <w:t xml:space="preserve"> </w:t>
            </w:r>
            <w:r>
              <w:t>y</w:t>
            </w:r>
            <w:r>
              <w:rPr>
                <w:spacing w:val="-2"/>
              </w:rPr>
              <w:t xml:space="preserve"> </w:t>
            </w:r>
            <w:r>
              <w:t>posteriormente</w:t>
            </w:r>
            <w:r>
              <w:rPr>
                <w:spacing w:val="-3"/>
              </w:rPr>
              <w:t xml:space="preserve"> </w:t>
            </w:r>
            <w:r>
              <w:t>lavar</w:t>
            </w:r>
            <w:r>
              <w:rPr>
                <w:spacing w:val="-3"/>
              </w:rPr>
              <w:t xml:space="preserve"> </w:t>
            </w:r>
            <w:r>
              <w:t>con</w:t>
            </w:r>
            <w:r>
              <w:rPr>
                <w:spacing w:val="-4"/>
              </w:rPr>
              <w:t xml:space="preserve"> </w:t>
            </w:r>
            <w:r>
              <w:t>agua</w:t>
            </w:r>
            <w:r>
              <w:rPr>
                <w:spacing w:val="-3"/>
              </w:rPr>
              <w:t xml:space="preserve"> </w:t>
            </w:r>
            <w:r>
              <w:t>y</w:t>
            </w:r>
            <w:r>
              <w:rPr>
                <w:spacing w:val="-5"/>
              </w:rPr>
              <w:t xml:space="preserve"> </w:t>
            </w:r>
            <w:r>
              <w:t>detergente</w:t>
            </w:r>
            <w:r>
              <w:rPr>
                <w:spacing w:val="-2"/>
              </w:rPr>
              <w:t xml:space="preserve"> </w:t>
            </w:r>
            <w:r>
              <w:t>la</w:t>
            </w:r>
            <w:r>
              <w:rPr>
                <w:spacing w:val="-6"/>
              </w:rPr>
              <w:t xml:space="preserve"> </w:t>
            </w:r>
            <w:r>
              <w:t>superficie</w:t>
            </w:r>
            <w:r>
              <w:rPr>
                <w:spacing w:val="-6"/>
              </w:rPr>
              <w:t xml:space="preserve"> </w:t>
            </w:r>
            <w:r>
              <w:t xml:space="preserve">manchada. Finalmente aplicar hipoclorito de sodio de 4 a 7% y dejar reposar al menos 20 </w:t>
            </w:r>
            <w:r>
              <w:rPr>
                <w:spacing w:val="-2"/>
              </w:rPr>
              <w:t>minutos.</w:t>
            </w:r>
          </w:p>
        </w:tc>
        <w:tc>
          <w:tcPr>
            <w:tcW w:w="3267" w:type="dxa"/>
          </w:tcPr>
          <w:p w14:paraId="29CCC0F7" w14:textId="77777777" w:rsidR="00572595" w:rsidRDefault="00572595">
            <w:pPr>
              <w:pStyle w:val="TableParagraph"/>
              <w:spacing w:before="0"/>
              <w:ind w:left="0"/>
            </w:pPr>
          </w:p>
          <w:p w14:paraId="2F1379E8" w14:textId="77777777" w:rsidR="00572595" w:rsidRDefault="00572595">
            <w:pPr>
              <w:pStyle w:val="TableParagraph"/>
              <w:ind w:left="0"/>
            </w:pPr>
          </w:p>
          <w:p w14:paraId="19387946" w14:textId="77777777" w:rsidR="00572595" w:rsidRDefault="0064695A">
            <w:pPr>
              <w:pStyle w:val="TableParagraph"/>
              <w:spacing w:before="0"/>
              <w:ind w:left="58" w:right="51"/>
              <w:jc w:val="center"/>
            </w:pPr>
            <w:r>
              <w:rPr>
                <w:spacing w:val="-2"/>
              </w:rPr>
              <w:t>Desinfectar</w:t>
            </w:r>
          </w:p>
        </w:tc>
      </w:tr>
      <w:tr w:rsidR="00572595" w14:paraId="537702CC" w14:textId="77777777">
        <w:trPr>
          <w:trHeight w:val="926"/>
        </w:trPr>
        <w:tc>
          <w:tcPr>
            <w:tcW w:w="543" w:type="dxa"/>
          </w:tcPr>
          <w:p w14:paraId="2A1A3EF0" w14:textId="77777777" w:rsidR="00572595" w:rsidRDefault="00572595">
            <w:pPr>
              <w:pStyle w:val="TableParagraph"/>
              <w:ind w:left="0"/>
            </w:pPr>
          </w:p>
          <w:p w14:paraId="4BED3D40" w14:textId="77777777" w:rsidR="00572595" w:rsidRDefault="0064695A">
            <w:pPr>
              <w:pStyle w:val="TableParagraph"/>
              <w:spacing w:before="1"/>
              <w:ind w:left="10" w:right="2"/>
              <w:jc w:val="center"/>
            </w:pPr>
            <w:r>
              <w:rPr>
                <w:spacing w:val="-5"/>
              </w:rPr>
              <w:t>17</w:t>
            </w:r>
          </w:p>
        </w:tc>
        <w:tc>
          <w:tcPr>
            <w:tcW w:w="2429" w:type="dxa"/>
          </w:tcPr>
          <w:p w14:paraId="6753A5B3" w14:textId="77777777" w:rsidR="00572595" w:rsidRDefault="0064695A">
            <w:pPr>
              <w:pStyle w:val="TableParagraph"/>
              <w:spacing w:before="194"/>
              <w:ind w:right="1129"/>
            </w:pPr>
            <w:r>
              <w:t>Encargado</w:t>
            </w:r>
            <w:r>
              <w:rPr>
                <w:spacing w:val="-13"/>
              </w:rPr>
              <w:t xml:space="preserve"> </w:t>
            </w:r>
            <w:r>
              <w:t xml:space="preserve">de </w:t>
            </w:r>
            <w:r>
              <w:rPr>
                <w:spacing w:val="-2"/>
              </w:rPr>
              <w:t>Intendencia</w:t>
            </w:r>
          </w:p>
        </w:tc>
        <w:tc>
          <w:tcPr>
            <w:tcW w:w="2552" w:type="dxa"/>
          </w:tcPr>
          <w:p w14:paraId="0F08C1FC" w14:textId="77777777" w:rsidR="00572595" w:rsidRDefault="00572595">
            <w:pPr>
              <w:pStyle w:val="TableParagraph"/>
              <w:ind w:left="0"/>
            </w:pPr>
          </w:p>
          <w:p w14:paraId="5E06A0FC" w14:textId="77777777" w:rsidR="00572595" w:rsidRDefault="0064695A">
            <w:pPr>
              <w:pStyle w:val="TableParagraph"/>
              <w:spacing w:before="1"/>
            </w:pPr>
            <w:r>
              <w:rPr>
                <w:spacing w:val="-2"/>
              </w:rPr>
              <w:t>Intendencia</w:t>
            </w:r>
          </w:p>
        </w:tc>
        <w:tc>
          <w:tcPr>
            <w:tcW w:w="7662" w:type="dxa"/>
          </w:tcPr>
          <w:p w14:paraId="3F5AC57B" w14:textId="77777777" w:rsidR="00572595" w:rsidRDefault="0064695A">
            <w:pPr>
              <w:pStyle w:val="TableParagraph"/>
              <w:ind w:left="68" w:right="318"/>
              <w:jc w:val="both"/>
            </w:pPr>
            <w:r>
              <w:t>Quitar</w:t>
            </w:r>
            <w:r>
              <w:rPr>
                <w:spacing w:val="-2"/>
              </w:rPr>
              <w:t xml:space="preserve"> </w:t>
            </w:r>
            <w:r>
              <w:t>el</w:t>
            </w:r>
            <w:r>
              <w:rPr>
                <w:spacing w:val="-4"/>
              </w:rPr>
              <w:t xml:space="preserve"> </w:t>
            </w:r>
            <w:r>
              <w:t>equipo</w:t>
            </w:r>
            <w:r>
              <w:rPr>
                <w:spacing w:val="-1"/>
              </w:rPr>
              <w:t xml:space="preserve"> </w:t>
            </w:r>
            <w:r>
              <w:t>de</w:t>
            </w:r>
            <w:r>
              <w:rPr>
                <w:spacing w:val="-4"/>
              </w:rPr>
              <w:t xml:space="preserve"> </w:t>
            </w:r>
            <w:r>
              <w:t>protección</w:t>
            </w:r>
            <w:r>
              <w:rPr>
                <w:spacing w:val="-3"/>
              </w:rPr>
              <w:t xml:space="preserve"> </w:t>
            </w:r>
            <w:r>
              <w:t>después</w:t>
            </w:r>
            <w:r>
              <w:rPr>
                <w:spacing w:val="-4"/>
              </w:rPr>
              <w:t xml:space="preserve"> </w:t>
            </w:r>
            <w:r>
              <w:t>de</w:t>
            </w:r>
            <w:r>
              <w:rPr>
                <w:spacing w:val="-2"/>
              </w:rPr>
              <w:t xml:space="preserve"> </w:t>
            </w:r>
            <w:r>
              <w:t>que</w:t>
            </w:r>
            <w:r>
              <w:rPr>
                <w:spacing w:val="-4"/>
              </w:rPr>
              <w:t xml:space="preserve"> </w:t>
            </w:r>
            <w:r>
              <w:t>éste</w:t>
            </w:r>
            <w:r>
              <w:rPr>
                <w:spacing w:val="-2"/>
              </w:rPr>
              <w:t xml:space="preserve"> </w:t>
            </w:r>
            <w:r>
              <w:t>haya</w:t>
            </w:r>
            <w:r>
              <w:rPr>
                <w:spacing w:val="-2"/>
              </w:rPr>
              <w:t xml:space="preserve"> </w:t>
            </w:r>
            <w:r>
              <w:t>sido</w:t>
            </w:r>
            <w:r>
              <w:rPr>
                <w:spacing w:val="-4"/>
              </w:rPr>
              <w:t xml:space="preserve"> </w:t>
            </w:r>
            <w:r>
              <w:t>contaminado,</w:t>
            </w:r>
            <w:r>
              <w:rPr>
                <w:spacing w:val="-2"/>
              </w:rPr>
              <w:t xml:space="preserve"> </w:t>
            </w:r>
            <w:r>
              <w:t>para ser</w:t>
            </w:r>
            <w:r>
              <w:rPr>
                <w:spacing w:val="-4"/>
              </w:rPr>
              <w:t xml:space="preserve"> </w:t>
            </w:r>
            <w:r>
              <w:t>lavado,</w:t>
            </w:r>
            <w:r>
              <w:rPr>
                <w:spacing w:val="-4"/>
              </w:rPr>
              <w:t xml:space="preserve"> </w:t>
            </w:r>
            <w:r>
              <w:t>descontaminado,</w:t>
            </w:r>
            <w:r>
              <w:rPr>
                <w:spacing w:val="-5"/>
              </w:rPr>
              <w:t xml:space="preserve"> </w:t>
            </w:r>
            <w:r>
              <w:t>o</w:t>
            </w:r>
            <w:r>
              <w:rPr>
                <w:spacing w:val="-3"/>
              </w:rPr>
              <w:t xml:space="preserve"> </w:t>
            </w:r>
            <w:r>
              <w:t>desechado</w:t>
            </w:r>
            <w:r>
              <w:rPr>
                <w:spacing w:val="-5"/>
              </w:rPr>
              <w:t xml:space="preserve"> </w:t>
            </w:r>
            <w:r>
              <w:t>(en</w:t>
            </w:r>
            <w:r>
              <w:rPr>
                <w:spacing w:val="-6"/>
              </w:rPr>
              <w:t xml:space="preserve"> </w:t>
            </w:r>
            <w:r>
              <w:t>este</w:t>
            </w:r>
            <w:r>
              <w:rPr>
                <w:spacing w:val="-4"/>
              </w:rPr>
              <w:t xml:space="preserve"> </w:t>
            </w:r>
            <w:r>
              <w:t>último</w:t>
            </w:r>
            <w:r>
              <w:rPr>
                <w:spacing w:val="-5"/>
              </w:rPr>
              <w:t xml:space="preserve"> </w:t>
            </w:r>
            <w:r>
              <w:t>caso</w:t>
            </w:r>
            <w:r>
              <w:rPr>
                <w:spacing w:val="-3"/>
              </w:rPr>
              <w:t xml:space="preserve"> </w:t>
            </w:r>
            <w:r>
              <w:t>colocarlo</w:t>
            </w:r>
            <w:r>
              <w:rPr>
                <w:spacing w:val="-3"/>
              </w:rPr>
              <w:t xml:space="preserve"> </w:t>
            </w:r>
            <w:r>
              <w:t>en</w:t>
            </w:r>
            <w:r>
              <w:rPr>
                <w:spacing w:val="-4"/>
              </w:rPr>
              <w:t xml:space="preserve"> </w:t>
            </w:r>
            <w:r>
              <w:t>bolsa roja), lavarse perfectamente y a conciencia las manos con agua, jabón.</w:t>
            </w:r>
          </w:p>
        </w:tc>
        <w:tc>
          <w:tcPr>
            <w:tcW w:w="3267" w:type="dxa"/>
          </w:tcPr>
          <w:p w14:paraId="1856C2AC" w14:textId="77777777" w:rsidR="00572595" w:rsidRDefault="0064695A">
            <w:pPr>
              <w:pStyle w:val="TableParagraph"/>
              <w:spacing w:before="194"/>
              <w:ind w:left="1150" w:right="53" w:hanging="665"/>
            </w:pPr>
            <w:r>
              <w:t>Disposición</w:t>
            </w:r>
            <w:r>
              <w:rPr>
                <w:spacing w:val="-12"/>
              </w:rPr>
              <w:t xml:space="preserve"> </w:t>
            </w:r>
            <w:r>
              <w:t>del</w:t>
            </w:r>
            <w:r>
              <w:rPr>
                <w:spacing w:val="-13"/>
              </w:rPr>
              <w:t xml:space="preserve"> </w:t>
            </w:r>
            <w:r>
              <w:t>equipo</w:t>
            </w:r>
            <w:r>
              <w:rPr>
                <w:spacing w:val="-12"/>
              </w:rPr>
              <w:t xml:space="preserve"> </w:t>
            </w:r>
            <w:r>
              <w:t xml:space="preserve">de </w:t>
            </w:r>
            <w:r>
              <w:rPr>
                <w:spacing w:val="-2"/>
              </w:rPr>
              <w:t>protección</w:t>
            </w:r>
          </w:p>
        </w:tc>
      </w:tr>
      <w:tr w:rsidR="00572595" w14:paraId="718359D9" w14:textId="77777777">
        <w:trPr>
          <w:trHeight w:val="657"/>
        </w:trPr>
        <w:tc>
          <w:tcPr>
            <w:tcW w:w="543" w:type="dxa"/>
          </w:tcPr>
          <w:p w14:paraId="17B31C6F" w14:textId="77777777" w:rsidR="00572595" w:rsidRDefault="0064695A">
            <w:pPr>
              <w:pStyle w:val="TableParagraph"/>
              <w:spacing w:before="193"/>
              <w:ind w:left="10" w:right="2"/>
              <w:jc w:val="center"/>
            </w:pPr>
            <w:r>
              <w:rPr>
                <w:spacing w:val="-5"/>
              </w:rPr>
              <w:t>18</w:t>
            </w:r>
          </w:p>
        </w:tc>
        <w:tc>
          <w:tcPr>
            <w:tcW w:w="2429" w:type="dxa"/>
          </w:tcPr>
          <w:p w14:paraId="4D569D60" w14:textId="77777777" w:rsidR="00572595" w:rsidRDefault="0064695A">
            <w:pPr>
              <w:pStyle w:val="TableParagraph"/>
              <w:ind w:right="1129"/>
            </w:pPr>
            <w:r>
              <w:t>Encargado</w:t>
            </w:r>
            <w:r>
              <w:rPr>
                <w:spacing w:val="-13"/>
              </w:rPr>
              <w:t xml:space="preserve"> </w:t>
            </w:r>
            <w:r>
              <w:t xml:space="preserve">de </w:t>
            </w:r>
            <w:r>
              <w:rPr>
                <w:spacing w:val="-2"/>
              </w:rPr>
              <w:t>Intendencia</w:t>
            </w:r>
          </w:p>
        </w:tc>
        <w:tc>
          <w:tcPr>
            <w:tcW w:w="2552" w:type="dxa"/>
          </w:tcPr>
          <w:p w14:paraId="0EE0378E" w14:textId="77777777" w:rsidR="00572595" w:rsidRDefault="0064695A">
            <w:pPr>
              <w:pStyle w:val="TableParagraph"/>
              <w:spacing w:before="193"/>
            </w:pPr>
            <w:r>
              <w:rPr>
                <w:spacing w:val="-2"/>
              </w:rPr>
              <w:t>Intendencia</w:t>
            </w:r>
          </w:p>
        </w:tc>
        <w:tc>
          <w:tcPr>
            <w:tcW w:w="7662" w:type="dxa"/>
          </w:tcPr>
          <w:p w14:paraId="4AC00798" w14:textId="77777777" w:rsidR="00572595" w:rsidRDefault="0064695A">
            <w:pPr>
              <w:pStyle w:val="TableParagraph"/>
              <w:spacing w:before="193"/>
              <w:ind w:left="68"/>
            </w:pPr>
            <w:r>
              <w:t>Llenar</w:t>
            </w:r>
            <w:r>
              <w:rPr>
                <w:spacing w:val="-5"/>
              </w:rPr>
              <w:t xml:space="preserve"> </w:t>
            </w:r>
            <w:r>
              <w:t>la</w:t>
            </w:r>
            <w:r>
              <w:rPr>
                <w:spacing w:val="-4"/>
              </w:rPr>
              <w:t xml:space="preserve"> </w:t>
            </w:r>
            <w:r>
              <w:t>forma</w:t>
            </w:r>
            <w:r>
              <w:rPr>
                <w:spacing w:val="-4"/>
              </w:rPr>
              <w:t xml:space="preserve"> </w:t>
            </w:r>
            <w:r>
              <w:t>de</w:t>
            </w:r>
            <w:r>
              <w:rPr>
                <w:spacing w:val="-7"/>
              </w:rPr>
              <w:t xml:space="preserve"> </w:t>
            </w:r>
            <w:r>
              <w:t>reporte</w:t>
            </w:r>
            <w:r>
              <w:rPr>
                <w:spacing w:val="-8"/>
              </w:rPr>
              <w:t xml:space="preserve"> </w:t>
            </w:r>
            <w:r>
              <w:t>de</w:t>
            </w:r>
            <w:r>
              <w:rPr>
                <w:spacing w:val="-4"/>
              </w:rPr>
              <w:t xml:space="preserve"> </w:t>
            </w:r>
            <w:r>
              <w:t>accidentes</w:t>
            </w:r>
            <w:r>
              <w:rPr>
                <w:spacing w:val="-3"/>
              </w:rPr>
              <w:t xml:space="preserve"> </w:t>
            </w:r>
            <w:r>
              <w:t>describiendo</w:t>
            </w:r>
            <w:r>
              <w:rPr>
                <w:spacing w:val="-6"/>
              </w:rPr>
              <w:t xml:space="preserve"> </w:t>
            </w:r>
            <w:r>
              <w:t>ampliamente</w:t>
            </w:r>
            <w:r>
              <w:rPr>
                <w:spacing w:val="-5"/>
              </w:rPr>
              <w:t xml:space="preserve"> </w:t>
            </w:r>
            <w:r>
              <w:t>el</w:t>
            </w:r>
            <w:r>
              <w:rPr>
                <w:spacing w:val="-6"/>
              </w:rPr>
              <w:t xml:space="preserve"> </w:t>
            </w:r>
            <w:r>
              <w:rPr>
                <w:spacing w:val="-2"/>
              </w:rPr>
              <w:t>evento.</w:t>
            </w:r>
          </w:p>
        </w:tc>
        <w:tc>
          <w:tcPr>
            <w:tcW w:w="3267" w:type="dxa"/>
          </w:tcPr>
          <w:p w14:paraId="43F03739" w14:textId="77777777" w:rsidR="00572595" w:rsidRDefault="0064695A">
            <w:pPr>
              <w:pStyle w:val="TableParagraph"/>
              <w:spacing w:before="193"/>
              <w:ind w:left="58" w:right="52"/>
              <w:jc w:val="center"/>
            </w:pPr>
            <w:r>
              <w:t>Forma</w:t>
            </w:r>
            <w:r>
              <w:rPr>
                <w:spacing w:val="-6"/>
              </w:rPr>
              <w:t xml:space="preserve"> </w:t>
            </w:r>
            <w:r>
              <w:t>de</w:t>
            </w:r>
            <w:r>
              <w:rPr>
                <w:spacing w:val="-2"/>
              </w:rPr>
              <w:t xml:space="preserve"> </w:t>
            </w:r>
            <w:r>
              <w:t>reporte</w:t>
            </w:r>
            <w:r>
              <w:rPr>
                <w:spacing w:val="-3"/>
              </w:rPr>
              <w:t xml:space="preserve"> </w:t>
            </w:r>
            <w:r>
              <w:t>de</w:t>
            </w:r>
            <w:r>
              <w:rPr>
                <w:spacing w:val="-4"/>
              </w:rPr>
              <w:t xml:space="preserve"> </w:t>
            </w:r>
            <w:r>
              <w:rPr>
                <w:spacing w:val="-2"/>
              </w:rPr>
              <w:t>accidentes</w:t>
            </w:r>
          </w:p>
        </w:tc>
      </w:tr>
      <w:tr w:rsidR="00572595" w14:paraId="361DBFEB" w14:textId="77777777">
        <w:trPr>
          <w:trHeight w:val="657"/>
        </w:trPr>
        <w:tc>
          <w:tcPr>
            <w:tcW w:w="543" w:type="dxa"/>
          </w:tcPr>
          <w:p w14:paraId="571AD95C" w14:textId="77777777" w:rsidR="00572595" w:rsidRDefault="0064695A">
            <w:pPr>
              <w:pStyle w:val="TableParagraph"/>
              <w:spacing w:before="193"/>
              <w:ind w:left="10" w:right="2"/>
              <w:jc w:val="center"/>
            </w:pPr>
            <w:r>
              <w:rPr>
                <w:spacing w:val="-5"/>
              </w:rPr>
              <w:t>19</w:t>
            </w:r>
          </w:p>
        </w:tc>
        <w:tc>
          <w:tcPr>
            <w:tcW w:w="2429" w:type="dxa"/>
          </w:tcPr>
          <w:p w14:paraId="3C117E41" w14:textId="77777777" w:rsidR="00572595" w:rsidRDefault="0064695A">
            <w:pPr>
              <w:pStyle w:val="TableParagraph"/>
              <w:ind w:right="1129"/>
            </w:pPr>
            <w:r>
              <w:t>Encargado</w:t>
            </w:r>
            <w:r>
              <w:rPr>
                <w:spacing w:val="-13"/>
              </w:rPr>
              <w:t xml:space="preserve"> </w:t>
            </w:r>
            <w:r>
              <w:t xml:space="preserve">de </w:t>
            </w:r>
            <w:r>
              <w:rPr>
                <w:spacing w:val="-2"/>
              </w:rPr>
              <w:t>Intendencia</w:t>
            </w:r>
          </w:p>
        </w:tc>
        <w:tc>
          <w:tcPr>
            <w:tcW w:w="2552" w:type="dxa"/>
          </w:tcPr>
          <w:p w14:paraId="062569AB" w14:textId="77777777" w:rsidR="00572595" w:rsidRDefault="0064695A">
            <w:pPr>
              <w:pStyle w:val="TableParagraph"/>
              <w:spacing w:before="193"/>
            </w:pPr>
            <w:r>
              <w:rPr>
                <w:spacing w:val="-2"/>
              </w:rPr>
              <w:t>Intendencia</w:t>
            </w:r>
          </w:p>
        </w:tc>
        <w:tc>
          <w:tcPr>
            <w:tcW w:w="7662" w:type="dxa"/>
          </w:tcPr>
          <w:p w14:paraId="645387BB" w14:textId="77777777" w:rsidR="00572595" w:rsidRDefault="0064695A">
            <w:pPr>
              <w:pStyle w:val="TableParagraph"/>
              <w:ind w:left="68"/>
            </w:pPr>
            <w:r>
              <w:t>Si</w:t>
            </w:r>
            <w:r>
              <w:rPr>
                <w:spacing w:val="-4"/>
              </w:rPr>
              <w:t xml:space="preserve"> </w:t>
            </w:r>
            <w:r>
              <w:t>durante</w:t>
            </w:r>
            <w:r>
              <w:rPr>
                <w:spacing w:val="-3"/>
              </w:rPr>
              <w:t xml:space="preserve"> </w:t>
            </w:r>
            <w:r>
              <w:t>la</w:t>
            </w:r>
            <w:r>
              <w:rPr>
                <w:spacing w:val="-3"/>
              </w:rPr>
              <w:t xml:space="preserve"> </w:t>
            </w:r>
            <w:r>
              <w:t>recolección</w:t>
            </w:r>
            <w:r>
              <w:rPr>
                <w:spacing w:val="-4"/>
              </w:rPr>
              <w:t xml:space="preserve"> </w:t>
            </w:r>
            <w:r>
              <w:t>no</w:t>
            </w:r>
            <w:r>
              <w:rPr>
                <w:spacing w:val="-2"/>
              </w:rPr>
              <w:t xml:space="preserve"> </w:t>
            </w:r>
            <w:r>
              <w:t>se</w:t>
            </w:r>
            <w:r>
              <w:rPr>
                <w:spacing w:val="-5"/>
              </w:rPr>
              <w:t xml:space="preserve"> </w:t>
            </w:r>
            <w:r>
              <w:t>presenta</w:t>
            </w:r>
            <w:r>
              <w:rPr>
                <w:spacing w:val="-3"/>
              </w:rPr>
              <w:t xml:space="preserve"> </w:t>
            </w:r>
            <w:r>
              <w:t>ninguna</w:t>
            </w:r>
            <w:r>
              <w:rPr>
                <w:spacing w:val="-3"/>
              </w:rPr>
              <w:t xml:space="preserve"> </w:t>
            </w:r>
            <w:r>
              <w:t>herida</w:t>
            </w:r>
            <w:r>
              <w:rPr>
                <w:spacing w:val="-3"/>
              </w:rPr>
              <w:t xml:space="preserve"> </w:t>
            </w:r>
            <w:r>
              <w:t>con</w:t>
            </w:r>
            <w:r>
              <w:rPr>
                <w:spacing w:val="-4"/>
              </w:rPr>
              <w:t xml:space="preserve"> </w:t>
            </w:r>
            <w:r>
              <w:t>objetos</w:t>
            </w:r>
            <w:r>
              <w:rPr>
                <w:spacing w:val="-6"/>
              </w:rPr>
              <w:t xml:space="preserve"> </w:t>
            </w:r>
            <w:r>
              <w:t>punzocortantes continuar con recolección normal y llevar hasta su destino final.</w:t>
            </w:r>
          </w:p>
        </w:tc>
        <w:tc>
          <w:tcPr>
            <w:tcW w:w="3267" w:type="dxa"/>
          </w:tcPr>
          <w:p w14:paraId="738AFD21" w14:textId="77777777" w:rsidR="00572595" w:rsidRDefault="0064695A">
            <w:pPr>
              <w:pStyle w:val="TableParagraph"/>
              <w:spacing w:before="193"/>
              <w:ind w:left="0" w:right="39"/>
              <w:jc w:val="center"/>
            </w:pPr>
            <w:r>
              <w:t>Continuar</w:t>
            </w:r>
            <w:r>
              <w:rPr>
                <w:spacing w:val="-4"/>
              </w:rPr>
              <w:t xml:space="preserve"> </w:t>
            </w:r>
            <w:r>
              <w:t>ruta</w:t>
            </w:r>
            <w:r>
              <w:rPr>
                <w:spacing w:val="-4"/>
              </w:rPr>
              <w:t xml:space="preserve"> </w:t>
            </w:r>
            <w:r>
              <w:t>de</w:t>
            </w:r>
            <w:r>
              <w:rPr>
                <w:spacing w:val="-4"/>
              </w:rPr>
              <w:t xml:space="preserve"> </w:t>
            </w:r>
            <w:r>
              <w:rPr>
                <w:spacing w:val="-2"/>
              </w:rPr>
              <w:t>recolección</w:t>
            </w:r>
          </w:p>
        </w:tc>
      </w:tr>
    </w:tbl>
    <w:p w14:paraId="2E5867A0"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108C2305" w14:textId="77777777" w:rsidR="00572595" w:rsidRDefault="00572595">
      <w:pPr>
        <w:pStyle w:val="Textoindependiente"/>
        <w:spacing w:before="273"/>
      </w:pPr>
    </w:p>
    <w:p w14:paraId="6B282BA3" w14:textId="77777777" w:rsidR="00572595" w:rsidRDefault="0064695A">
      <w:pPr>
        <w:pStyle w:val="Textoindependiente"/>
        <w:ind w:left="2928" w:right="4066"/>
        <w:jc w:val="center"/>
      </w:pPr>
      <w:r>
        <w:rPr>
          <w:noProof/>
        </w:rPr>
        <w:drawing>
          <wp:anchor distT="0" distB="0" distL="0" distR="0" simplePos="0" relativeHeight="15901184" behindDoc="0" locked="0" layoutInCell="1" allowOverlap="1" wp14:anchorId="530CB9D3" wp14:editId="2A41BDE7">
            <wp:simplePos x="0" y="0"/>
            <wp:positionH relativeFrom="page">
              <wp:posOffset>900430</wp:posOffset>
            </wp:positionH>
            <wp:positionV relativeFrom="paragraph">
              <wp:posOffset>-363327</wp:posOffset>
            </wp:positionV>
            <wp:extent cx="2209549" cy="496570"/>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01696" behindDoc="0" locked="0" layoutInCell="1" allowOverlap="1" wp14:anchorId="371F1020" wp14:editId="3DBA60DC">
                <wp:simplePos x="0" y="0"/>
                <wp:positionH relativeFrom="page">
                  <wp:posOffset>8788654</wp:posOffset>
                </wp:positionH>
                <wp:positionV relativeFrom="paragraph">
                  <wp:posOffset>-359390</wp:posOffset>
                </wp:positionV>
                <wp:extent cx="2602230" cy="46164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64DB3DF" w14:textId="77777777">
                              <w:trPr>
                                <w:trHeight w:val="357"/>
                              </w:trPr>
                              <w:tc>
                                <w:tcPr>
                                  <w:tcW w:w="1546" w:type="dxa"/>
                                </w:tcPr>
                                <w:p w14:paraId="1AAEF2E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4AA067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9C644E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5C1E78F" w14:textId="77777777">
                              <w:trPr>
                                <w:trHeight w:val="340"/>
                              </w:trPr>
                              <w:tc>
                                <w:tcPr>
                                  <w:tcW w:w="1546" w:type="dxa"/>
                                </w:tcPr>
                                <w:p w14:paraId="7DFA521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72B5123" w14:textId="77777777" w:rsidR="00572595" w:rsidRDefault="0064695A">
                                  <w:pPr>
                                    <w:pStyle w:val="TableParagraph"/>
                                    <w:spacing w:before="30"/>
                                    <w:ind w:left="12"/>
                                    <w:jc w:val="center"/>
                                  </w:pPr>
                                  <w:r>
                                    <w:rPr>
                                      <w:spacing w:val="-5"/>
                                    </w:rPr>
                                    <w:t>02</w:t>
                                  </w:r>
                                </w:p>
                              </w:tc>
                              <w:tc>
                                <w:tcPr>
                                  <w:tcW w:w="1328" w:type="dxa"/>
                                </w:tcPr>
                                <w:p w14:paraId="23D4620A" w14:textId="77777777" w:rsidR="00572595" w:rsidRDefault="0064695A">
                                  <w:pPr>
                                    <w:pStyle w:val="TableParagraph"/>
                                    <w:spacing w:before="30"/>
                                    <w:ind w:left="13" w:right="3"/>
                                    <w:jc w:val="center"/>
                                  </w:pPr>
                                  <w:r>
                                    <w:t>152 de</w:t>
                                  </w:r>
                                  <w:r>
                                    <w:rPr>
                                      <w:spacing w:val="-3"/>
                                    </w:rPr>
                                    <w:t xml:space="preserve"> </w:t>
                                  </w:r>
                                  <w:r>
                                    <w:rPr>
                                      <w:spacing w:val="-5"/>
                                    </w:rPr>
                                    <w:t>276</w:t>
                                  </w:r>
                                </w:p>
                              </w:tc>
                            </w:tr>
                          </w:tbl>
                          <w:p w14:paraId="1ADD2F3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71F1020" id="Textbox 362" o:spid="_x0000_s1196" type="#_x0000_t202" style="position:absolute;left:0;text-align:left;margin-left:692pt;margin-top:-28.3pt;width:204.9pt;height:36.35pt;z-index:1590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IQkV++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64DB3DF" w14:textId="77777777">
                        <w:trPr>
                          <w:trHeight w:val="357"/>
                        </w:trPr>
                        <w:tc>
                          <w:tcPr>
                            <w:tcW w:w="1546" w:type="dxa"/>
                          </w:tcPr>
                          <w:p w14:paraId="1AAEF2E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4AA067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9C644E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5C1E78F" w14:textId="77777777">
                        <w:trPr>
                          <w:trHeight w:val="340"/>
                        </w:trPr>
                        <w:tc>
                          <w:tcPr>
                            <w:tcW w:w="1546" w:type="dxa"/>
                          </w:tcPr>
                          <w:p w14:paraId="7DFA521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72B5123" w14:textId="77777777" w:rsidR="00572595" w:rsidRDefault="0064695A">
                            <w:pPr>
                              <w:pStyle w:val="TableParagraph"/>
                              <w:spacing w:before="30"/>
                              <w:ind w:left="12"/>
                              <w:jc w:val="center"/>
                            </w:pPr>
                            <w:r>
                              <w:rPr>
                                <w:spacing w:val="-5"/>
                              </w:rPr>
                              <w:t>02</w:t>
                            </w:r>
                          </w:p>
                        </w:tc>
                        <w:tc>
                          <w:tcPr>
                            <w:tcW w:w="1328" w:type="dxa"/>
                          </w:tcPr>
                          <w:p w14:paraId="23D4620A" w14:textId="77777777" w:rsidR="00572595" w:rsidRDefault="0064695A">
                            <w:pPr>
                              <w:pStyle w:val="TableParagraph"/>
                              <w:spacing w:before="30"/>
                              <w:ind w:left="13" w:right="3"/>
                              <w:jc w:val="center"/>
                            </w:pPr>
                            <w:r>
                              <w:t>152 de</w:t>
                            </w:r>
                            <w:r>
                              <w:rPr>
                                <w:spacing w:val="-3"/>
                              </w:rPr>
                              <w:t xml:space="preserve"> </w:t>
                            </w:r>
                            <w:r>
                              <w:rPr>
                                <w:spacing w:val="-5"/>
                              </w:rPr>
                              <w:t>276</w:t>
                            </w:r>
                          </w:p>
                        </w:tc>
                      </w:tr>
                    </w:tbl>
                    <w:p w14:paraId="1ADD2F32" w14:textId="77777777" w:rsidR="00572595" w:rsidRDefault="00572595">
                      <w:pPr>
                        <w:pStyle w:val="Textoindependiente"/>
                      </w:pPr>
                    </w:p>
                  </w:txbxContent>
                </v:textbox>
                <w10:wrap anchorx="page"/>
              </v:shape>
            </w:pict>
          </mc:Fallback>
        </mc:AlternateContent>
      </w:r>
      <w:r>
        <w:t xml:space="preserve">Tomo </w:t>
      </w:r>
      <w:r>
        <w:rPr>
          <w:spacing w:val="-5"/>
        </w:rPr>
        <w:t>II</w:t>
      </w:r>
    </w:p>
    <w:p w14:paraId="7F1F0E96"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F83CA8A" w14:textId="77777777">
        <w:trPr>
          <w:trHeight w:val="388"/>
        </w:trPr>
        <w:tc>
          <w:tcPr>
            <w:tcW w:w="543" w:type="dxa"/>
            <w:shd w:val="clear" w:color="auto" w:fill="D9D9D9"/>
          </w:tcPr>
          <w:p w14:paraId="657F92CA"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6A2F4ACA"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33550771"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600B4EA5"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2CD4EC8E"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5C3FFD18" w14:textId="77777777">
        <w:trPr>
          <w:trHeight w:val="926"/>
        </w:trPr>
        <w:tc>
          <w:tcPr>
            <w:tcW w:w="543" w:type="dxa"/>
          </w:tcPr>
          <w:p w14:paraId="7DFE10DB" w14:textId="77777777" w:rsidR="00572595" w:rsidRDefault="00572595">
            <w:pPr>
              <w:pStyle w:val="TableParagraph"/>
              <w:spacing w:before="61"/>
              <w:ind w:left="0"/>
            </w:pPr>
          </w:p>
          <w:p w14:paraId="16D9A429" w14:textId="77777777" w:rsidR="00572595" w:rsidRDefault="0064695A">
            <w:pPr>
              <w:pStyle w:val="TableParagraph"/>
              <w:spacing w:before="0"/>
              <w:ind w:left="10" w:right="2"/>
              <w:jc w:val="center"/>
            </w:pPr>
            <w:r>
              <w:rPr>
                <w:spacing w:val="-5"/>
              </w:rPr>
              <w:t>20</w:t>
            </w:r>
          </w:p>
        </w:tc>
        <w:tc>
          <w:tcPr>
            <w:tcW w:w="2429" w:type="dxa"/>
          </w:tcPr>
          <w:p w14:paraId="367B8373" w14:textId="77777777" w:rsidR="00572595" w:rsidRDefault="0064695A">
            <w:pPr>
              <w:pStyle w:val="TableParagraph"/>
              <w:spacing w:before="193"/>
              <w:ind w:right="1129"/>
            </w:pPr>
            <w:r>
              <w:t>Encargado</w:t>
            </w:r>
            <w:r>
              <w:rPr>
                <w:spacing w:val="-13"/>
              </w:rPr>
              <w:t xml:space="preserve"> </w:t>
            </w:r>
            <w:r>
              <w:t xml:space="preserve">de </w:t>
            </w:r>
            <w:r>
              <w:rPr>
                <w:spacing w:val="-2"/>
              </w:rPr>
              <w:t>Intendencia</w:t>
            </w:r>
          </w:p>
        </w:tc>
        <w:tc>
          <w:tcPr>
            <w:tcW w:w="2552" w:type="dxa"/>
          </w:tcPr>
          <w:p w14:paraId="3B6EA25A" w14:textId="77777777" w:rsidR="00572595" w:rsidRDefault="00572595">
            <w:pPr>
              <w:pStyle w:val="TableParagraph"/>
              <w:spacing w:before="61"/>
              <w:ind w:left="0"/>
            </w:pPr>
          </w:p>
          <w:p w14:paraId="1E572CCA" w14:textId="77777777" w:rsidR="00572595" w:rsidRDefault="0064695A">
            <w:pPr>
              <w:pStyle w:val="TableParagraph"/>
              <w:spacing w:before="0"/>
            </w:pPr>
            <w:r>
              <w:rPr>
                <w:spacing w:val="-2"/>
              </w:rPr>
              <w:t>Intendencia</w:t>
            </w:r>
          </w:p>
        </w:tc>
        <w:tc>
          <w:tcPr>
            <w:tcW w:w="7662" w:type="dxa"/>
          </w:tcPr>
          <w:p w14:paraId="115E0FE9" w14:textId="77777777" w:rsidR="00572595" w:rsidRDefault="0064695A">
            <w:pPr>
              <w:pStyle w:val="TableParagraph"/>
              <w:spacing w:before="61"/>
              <w:ind w:left="68" w:right="158"/>
            </w:pPr>
            <w:r>
              <w:t>Acudir al área de Epidemiología u otro servicio asignado por la Dirección del hospital</w:t>
            </w:r>
            <w:r>
              <w:rPr>
                <w:spacing w:val="-3"/>
              </w:rPr>
              <w:t xml:space="preserve"> </w:t>
            </w:r>
            <w:r>
              <w:t>(si</w:t>
            </w:r>
            <w:r>
              <w:rPr>
                <w:spacing w:val="-5"/>
              </w:rPr>
              <w:t xml:space="preserve"> </w:t>
            </w:r>
            <w:r>
              <w:t>se</w:t>
            </w:r>
            <w:r>
              <w:rPr>
                <w:spacing w:val="-2"/>
              </w:rPr>
              <w:t xml:space="preserve"> </w:t>
            </w:r>
            <w:r>
              <w:t>presenta</w:t>
            </w:r>
            <w:r>
              <w:rPr>
                <w:spacing w:val="-5"/>
              </w:rPr>
              <w:t xml:space="preserve"> </w:t>
            </w:r>
            <w:r>
              <w:t>una</w:t>
            </w:r>
            <w:r>
              <w:rPr>
                <w:spacing w:val="-3"/>
              </w:rPr>
              <w:t xml:space="preserve"> </w:t>
            </w:r>
            <w:r>
              <w:t>herida</w:t>
            </w:r>
            <w:r>
              <w:rPr>
                <w:spacing w:val="-3"/>
              </w:rPr>
              <w:t xml:space="preserve"> </w:t>
            </w:r>
            <w:r>
              <w:t>durante</w:t>
            </w:r>
            <w:r>
              <w:rPr>
                <w:spacing w:val="-3"/>
              </w:rPr>
              <w:t xml:space="preserve"> </w:t>
            </w:r>
            <w:r>
              <w:t>la</w:t>
            </w:r>
            <w:r>
              <w:rPr>
                <w:spacing w:val="-5"/>
              </w:rPr>
              <w:t xml:space="preserve"> </w:t>
            </w:r>
            <w:r>
              <w:t>recolección)</w:t>
            </w:r>
            <w:r>
              <w:rPr>
                <w:spacing w:val="-1"/>
              </w:rPr>
              <w:t xml:space="preserve"> </w:t>
            </w:r>
            <w:r>
              <w:t>y</w:t>
            </w:r>
            <w:r>
              <w:rPr>
                <w:spacing w:val="-5"/>
              </w:rPr>
              <w:t xml:space="preserve"> </w:t>
            </w:r>
            <w:r>
              <w:t>notificar</w:t>
            </w:r>
            <w:r>
              <w:rPr>
                <w:spacing w:val="-3"/>
              </w:rPr>
              <w:t xml:space="preserve"> </w:t>
            </w:r>
            <w:r>
              <w:t>a</w:t>
            </w:r>
            <w:r>
              <w:rPr>
                <w:spacing w:val="-3"/>
              </w:rPr>
              <w:t xml:space="preserve"> </w:t>
            </w:r>
            <w:r>
              <w:t>la</w:t>
            </w:r>
            <w:r>
              <w:rPr>
                <w:spacing w:val="-3"/>
              </w:rPr>
              <w:t xml:space="preserve"> </w:t>
            </w:r>
            <w:r>
              <w:t>Comisión Auxiliar Mixta de Seguridad e Higiene Laboral para el seguimiento del caso.</w:t>
            </w:r>
          </w:p>
        </w:tc>
        <w:tc>
          <w:tcPr>
            <w:tcW w:w="3267" w:type="dxa"/>
          </w:tcPr>
          <w:p w14:paraId="60951EE8" w14:textId="77777777" w:rsidR="00572595" w:rsidRDefault="00572595">
            <w:pPr>
              <w:pStyle w:val="TableParagraph"/>
              <w:spacing w:before="61"/>
              <w:ind w:left="0"/>
            </w:pPr>
          </w:p>
          <w:p w14:paraId="53CF8C23" w14:textId="77777777" w:rsidR="00572595" w:rsidRDefault="0064695A">
            <w:pPr>
              <w:pStyle w:val="TableParagraph"/>
              <w:spacing w:before="0"/>
              <w:ind w:left="58" w:right="49"/>
              <w:jc w:val="center"/>
            </w:pPr>
            <w:r>
              <w:t>Atender</w:t>
            </w:r>
            <w:r>
              <w:rPr>
                <w:spacing w:val="-3"/>
              </w:rPr>
              <w:t xml:space="preserve"> </w:t>
            </w:r>
            <w:r>
              <w:rPr>
                <w:spacing w:val="-2"/>
              </w:rPr>
              <w:t>herida</w:t>
            </w:r>
          </w:p>
        </w:tc>
      </w:tr>
      <w:tr w:rsidR="00572595" w14:paraId="35081C36" w14:textId="77777777">
        <w:trPr>
          <w:trHeight w:val="1195"/>
        </w:trPr>
        <w:tc>
          <w:tcPr>
            <w:tcW w:w="543" w:type="dxa"/>
          </w:tcPr>
          <w:p w14:paraId="1DDD6E84" w14:textId="77777777" w:rsidR="00572595" w:rsidRDefault="00572595">
            <w:pPr>
              <w:pStyle w:val="TableParagraph"/>
              <w:spacing w:before="194"/>
              <w:ind w:left="0"/>
            </w:pPr>
          </w:p>
          <w:p w14:paraId="52E58DE7" w14:textId="77777777" w:rsidR="00572595" w:rsidRDefault="0064695A">
            <w:pPr>
              <w:pStyle w:val="TableParagraph"/>
              <w:spacing w:before="0"/>
              <w:ind w:left="10" w:right="2"/>
              <w:jc w:val="center"/>
            </w:pPr>
            <w:r>
              <w:rPr>
                <w:spacing w:val="-5"/>
              </w:rPr>
              <w:t>21</w:t>
            </w:r>
          </w:p>
        </w:tc>
        <w:tc>
          <w:tcPr>
            <w:tcW w:w="2429" w:type="dxa"/>
          </w:tcPr>
          <w:p w14:paraId="4B81A97D" w14:textId="77777777" w:rsidR="00572595" w:rsidRDefault="0064695A">
            <w:pPr>
              <w:pStyle w:val="TableParagraph"/>
              <w:spacing w:before="194"/>
              <w:ind w:right="233"/>
              <w:jc w:val="both"/>
            </w:pPr>
            <w:r>
              <w:t>Soporte Administrativo (Encargado</w:t>
            </w:r>
            <w:r>
              <w:rPr>
                <w:spacing w:val="-13"/>
              </w:rPr>
              <w:t xml:space="preserve"> </w:t>
            </w:r>
            <w:r>
              <w:t>de</w:t>
            </w:r>
            <w:r>
              <w:rPr>
                <w:spacing w:val="-12"/>
              </w:rPr>
              <w:t xml:space="preserve"> </w:t>
            </w:r>
            <w:r>
              <w:t xml:space="preserve">Servicios </w:t>
            </w:r>
            <w:r>
              <w:rPr>
                <w:spacing w:val="-2"/>
              </w:rPr>
              <w:t>Generales)</w:t>
            </w:r>
          </w:p>
        </w:tc>
        <w:tc>
          <w:tcPr>
            <w:tcW w:w="2552" w:type="dxa"/>
          </w:tcPr>
          <w:p w14:paraId="485000B1" w14:textId="77777777" w:rsidR="00572595" w:rsidRDefault="00572595">
            <w:pPr>
              <w:pStyle w:val="TableParagraph"/>
              <w:spacing w:before="194"/>
              <w:ind w:left="0"/>
            </w:pPr>
          </w:p>
          <w:p w14:paraId="40376FCD" w14:textId="77777777" w:rsidR="00572595" w:rsidRDefault="0064695A">
            <w:pPr>
              <w:pStyle w:val="TableParagraph"/>
              <w:spacing w:before="0"/>
            </w:pPr>
            <w:r>
              <w:t>Servicios</w:t>
            </w:r>
            <w:r>
              <w:rPr>
                <w:spacing w:val="-2"/>
              </w:rPr>
              <w:t xml:space="preserve"> Generales</w:t>
            </w:r>
          </w:p>
        </w:tc>
        <w:tc>
          <w:tcPr>
            <w:tcW w:w="7662" w:type="dxa"/>
          </w:tcPr>
          <w:p w14:paraId="29C8DBB9" w14:textId="77777777" w:rsidR="00572595" w:rsidRDefault="0064695A">
            <w:pPr>
              <w:pStyle w:val="TableParagraph"/>
              <w:ind w:left="68" w:right="63"/>
            </w:pPr>
            <w:r>
              <w:t>Levantar acta administrativa sobre</w:t>
            </w:r>
            <w:r>
              <w:rPr>
                <w:spacing w:val="-2"/>
              </w:rPr>
              <w:t xml:space="preserve"> </w:t>
            </w:r>
            <w:r>
              <w:t>accidentes</w:t>
            </w:r>
            <w:r>
              <w:rPr>
                <w:spacing w:val="-2"/>
              </w:rPr>
              <w:t xml:space="preserve"> </w:t>
            </w:r>
            <w:r>
              <w:t>en el</w:t>
            </w:r>
            <w:r>
              <w:rPr>
                <w:spacing w:val="-2"/>
              </w:rPr>
              <w:t xml:space="preserve"> </w:t>
            </w:r>
            <w:r>
              <w:t>trabajo, se entregará la</w:t>
            </w:r>
            <w:r>
              <w:rPr>
                <w:spacing w:val="-3"/>
              </w:rPr>
              <w:t xml:space="preserve"> </w:t>
            </w:r>
            <w:r>
              <w:t>original al</w:t>
            </w:r>
            <w:r>
              <w:rPr>
                <w:spacing w:val="-3"/>
              </w:rPr>
              <w:t xml:space="preserve"> </w:t>
            </w:r>
            <w:r>
              <w:t>trabajador</w:t>
            </w:r>
            <w:r>
              <w:rPr>
                <w:spacing w:val="-5"/>
              </w:rPr>
              <w:t xml:space="preserve"> </w:t>
            </w:r>
            <w:r>
              <w:t>de</w:t>
            </w:r>
            <w:r>
              <w:rPr>
                <w:spacing w:val="-3"/>
              </w:rPr>
              <w:t xml:space="preserve"> </w:t>
            </w:r>
            <w:r>
              <w:t>base</w:t>
            </w:r>
            <w:r>
              <w:rPr>
                <w:spacing w:val="-3"/>
              </w:rPr>
              <w:t xml:space="preserve"> </w:t>
            </w:r>
            <w:r>
              <w:t>para</w:t>
            </w:r>
            <w:r>
              <w:rPr>
                <w:spacing w:val="-3"/>
              </w:rPr>
              <w:t xml:space="preserve"> </w:t>
            </w:r>
            <w:r>
              <w:t>los</w:t>
            </w:r>
            <w:r>
              <w:rPr>
                <w:spacing w:val="-3"/>
              </w:rPr>
              <w:t xml:space="preserve"> </w:t>
            </w:r>
            <w:r>
              <w:t>trámites</w:t>
            </w:r>
            <w:r>
              <w:rPr>
                <w:spacing w:val="-3"/>
              </w:rPr>
              <w:t xml:space="preserve"> </w:t>
            </w:r>
            <w:r>
              <w:t>administrativos</w:t>
            </w:r>
            <w:r>
              <w:rPr>
                <w:spacing w:val="-5"/>
              </w:rPr>
              <w:t xml:space="preserve"> </w:t>
            </w:r>
            <w:r>
              <w:t>ante</w:t>
            </w:r>
            <w:r>
              <w:rPr>
                <w:spacing w:val="-3"/>
              </w:rPr>
              <w:t xml:space="preserve"> </w:t>
            </w:r>
            <w:r>
              <w:t>al</w:t>
            </w:r>
            <w:r>
              <w:rPr>
                <w:spacing w:val="-5"/>
              </w:rPr>
              <w:t xml:space="preserve"> </w:t>
            </w:r>
            <w:r>
              <w:t>servicio</w:t>
            </w:r>
            <w:r>
              <w:rPr>
                <w:spacing w:val="-5"/>
              </w:rPr>
              <w:t xml:space="preserve"> </w:t>
            </w:r>
            <w:r>
              <w:t>de</w:t>
            </w:r>
            <w:r>
              <w:rPr>
                <w:spacing w:val="-3"/>
              </w:rPr>
              <w:t xml:space="preserve"> </w:t>
            </w:r>
            <w:r>
              <w:t>salud</w:t>
            </w:r>
            <w:r>
              <w:rPr>
                <w:spacing w:val="-4"/>
              </w:rPr>
              <w:t xml:space="preserve"> </w:t>
            </w:r>
            <w:r>
              <w:t xml:space="preserve">que corresponda 1 copia se anexa al expediente del trabajador y 1 copia para el </w:t>
            </w:r>
            <w:r>
              <w:rPr>
                <w:spacing w:val="-2"/>
              </w:rPr>
              <w:t>trabajador.</w:t>
            </w:r>
          </w:p>
        </w:tc>
        <w:tc>
          <w:tcPr>
            <w:tcW w:w="3267" w:type="dxa"/>
          </w:tcPr>
          <w:p w14:paraId="19A2104A" w14:textId="77777777" w:rsidR="00572595" w:rsidRDefault="00572595">
            <w:pPr>
              <w:pStyle w:val="TableParagraph"/>
              <w:spacing w:before="194"/>
              <w:ind w:left="0"/>
            </w:pPr>
          </w:p>
          <w:p w14:paraId="7957B6AE" w14:textId="77777777" w:rsidR="00572595" w:rsidRDefault="0064695A">
            <w:pPr>
              <w:pStyle w:val="TableParagraph"/>
              <w:spacing w:before="0"/>
              <w:ind w:left="58" w:right="51"/>
              <w:jc w:val="center"/>
            </w:pPr>
            <w:r>
              <w:t xml:space="preserve">Acta </w:t>
            </w:r>
            <w:r>
              <w:rPr>
                <w:spacing w:val="-2"/>
              </w:rPr>
              <w:t>administrativa</w:t>
            </w:r>
          </w:p>
        </w:tc>
      </w:tr>
      <w:tr w:rsidR="00572595" w14:paraId="1B6D483B" w14:textId="77777777">
        <w:trPr>
          <w:trHeight w:val="1732"/>
        </w:trPr>
        <w:tc>
          <w:tcPr>
            <w:tcW w:w="543" w:type="dxa"/>
          </w:tcPr>
          <w:p w14:paraId="132F05C8" w14:textId="77777777" w:rsidR="00572595" w:rsidRDefault="00572595">
            <w:pPr>
              <w:pStyle w:val="TableParagraph"/>
              <w:spacing w:before="0"/>
              <w:ind w:left="0"/>
            </w:pPr>
          </w:p>
          <w:p w14:paraId="0DFD8C0C" w14:textId="77777777" w:rsidR="00572595" w:rsidRDefault="00572595">
            <w:pPr>
              <w:pStyle w:val="TableParagraph"/>
              <w:spacing w:before="194"/>
              <w:ind w:left="0"/>
            </w:pPr>
          </w:p>
          <w:p w14:paraId="52F25949" w14:textId="77777777" w:rsidR="00572595" w:rsidRDefault="0064695A">
            <w:pPr>
              <w:pStyle w:val="TableParagraph"/>
              <w:spacing w:before="0"/>
              <w:ind w:left="10" w:right="2"/>
              <w:jc w:val="center"/>
            </w:pPr>
            <w:r>
              <w:rPr>
                <w:spacing w:val="-5"/>
              </w:rPr>
              <w:t>22</w:t>
            </w:r>
          </w:p>
        </w:tc>
        <w:tc>
          <w:tcPr>
            <w:tcW w:w="2429" w:type="dxa"/>
          </w:tcPr>
          <w:p w14:paraId="365836D0" w14:textId="77777777" w:rsidR="00572595" w:rsidRDefault="00572595">
            <w:pPr>
              <w:pStyle w:val="TableParagraph"/>
              <w:spacing w:before="193"/>
              <w:ind w:left="0"/>
            </w:pPr>
          </w:p>
          <w:p w14:paraId="713B959D" w14:textId="77777777" w:rsidR="00572595" w:rsidRDefault="0064695A">
            <w:pPr>
              <w:pStyle w:val="TableParagraph"/>
              <w:spacing w:before="0"/>
              <w:ind w:right="268"/>
            </w:pPr>
            <w:r>
              <w:t>Soporte</w:t>
            </w:r>
            <w:r>
              <w:rPr>
                <w:spacing w:val="-13"/>
              </w:rPr>
              <w:t xml:space="preserve"> </w:t>
            </w:r>
            <w:r>
              <w:t xml:space="preserve">Administrativo (Encargado de </w:t>
            </w:r>
            <w:r>
              <w:rPr>
                <w:spacing w:val="-2"/>
              </w:rPr>
              <w:t>Mantenimiento)</w:t>
            </w:r>
          </w:p>
        </w:tc>
        <w:tc>
          <w:tcPr>
            <w:tcW w:w="2552" w:type="dxa"/>
          </w:tcPr>
          <w:p w14:paraId="15E78FE4" w14:textId="77777777" w:rsidR="00572595" w:rsidRDefault="00572595">
            <w:pPr>
              <w:pStyle w:val="TableParagraph"/>
              <w:spacing w:before="0"/>
              <w:ind w:left="0"/>
            </w:pPr>
          </w:p>
          <w:p w14:paraId="6F87C803" w14:textId="77777777" w:rsidR="00572595" w:rsidRDefault="00572595">
            <w:pPr>
              <w:pStyle w:val="TableParagraph"/>
              <w:spacing w:before="194"/>
              <w:ind w:left="0"/>
            </w:pPr>
          </w:p>
          <w:p w14:paraId="4710FF0B" w14:textId="77777777" w:rsidR="00572595" w:rsidRDefault="0064695A">
            <w:pPr>
              <w:pStyle w:val="TableParagraph"/>
              <w:spacing w:before="0"/>
              <w:ind w:left="119"/>
            </w:pPr>
            <w:r>
              <w:rPr>
                <w:spacing w:val="-2"/>
              </w:rPr>
              <w:t>Mantenimiento</w:t>
            </w:r>
          </w:p>
        </w:tc>
        <w:tc>
          <w:tcPr>
            <w:tcW w:w="7662" w:type="dxa"/>
          </w:tcPr>
          <w:p w14:paraId="72152ED2" w14:textId="77777777" w:rsidR="00572595" w:rsidRDefault="0064695A">
            <w:pPr>
              <w:pStyle w:val="TableParagraph"/>
              <w:ind w:left="68" w:right="63"/>
            </w:pPr>
            <w:r>
              <w:t>Recolectar (conteo y peso) bolsas RPBI y registrar en la bitácora, para el control de los</w:t>
            </w:r>
            <w:r>
              <w:rPr>
                <w:spacing w:val="-2"/>
              </w:rPr>
              <w:t xml:space="preserve"> </w:t>
            </w:r>
            <w:r>
              <w:t>residuos</w:t>
            </w:r>
            <w:r>
              <w:rPr>
                <w:spacing w:val="-4"/>
              </w:rPr>
              <w:t xml:space="preserve"> </w:t>
            </w:r>
            <w:r>
              <w:t>y</w:t>
            </w:r>
            <w:r>
              <w:rPr>
                <w:spacing w:val="-2"/>
              </w:rPr>
              <w:t xml:space="preserve"> </w:t>
            </w:r>
            <w:r>
              <w:t>en</w:t>
            </w:r>
            <w:r>
              <w:rPr>
                <w:spacing w:val="-6"/>
              </w:rPr>
              <w:t xml:space="preserve"> </w:t>
            </w:r>
            <w:r>
              <w:t>el</w:t>
            </w:r>
            <w:r>
              <w:rPr>
                <w:spacing w:val="-2"/>
              </w:rPr>
              <w:t xml:space="preserve"> </w:t>
            </w:r>
            <w:r>
              <w:t>formato</w:t>
            </w:r>
            <w:r>
              <w:rPr>
                <w:spacing w:val="-3"/>
              </w:rPr>
              <w:t xml:space="preserve"> </w:t>
            </w:r>
            <w:r>
              <w:t>Manifiesto</w:t>
            </w:r>
            <w:r>
              <w:rPr>
                <w:spacing w:val="-1"/>
              </w:rPr>
              <w:t xml:space="preserve"> </w:t>
            </w:r>
            <w:r>
              <w:t>de</w:t>
            </w:r>
            <w:r>
              <w:rPr>
                <w:spacing w:val="-4"/>
              </w:rPr>
              <w:t xml:space="preserve"> </w:t>
            </w:r>
            <w:r>
              <w:t>Entrega</w:t>
            </w:r>
            <w:r>
              <w:rPr>
                <w:spacing w:val="-2"/>
              </w:rPr>
              <w:t xml:space="preserve"> </w:t>
            </w:r>
            <w:r>
              <w:t>-</w:t>
            </w:r>
            <w:r>
              <w:rPr>
                <w:spacing w:val="-2"/>
              </w:rPr>
              <w:t xml:space="preserve"> </w:t>
            </w:r>
            <w:r>
              <w:t>Recepción</w:t>
            </w:r>
            <w:r>
              <w:rPr>
                <w:spacing w:val="-3"/>
              </w:rPr>
              <w:t xml:space="preserve"> </w:t>
            </w:r>
            <w:r>
              <w:t>de</w:t>
            </w:r>
            <w:r>
              <w:rPr>
                <w:spacing w:val="-4"/>
              </w:rPr>
              <w:t xml:space="preserve"> </w:t>
            </w:r>
            <w:r>
              <w:t>RPBI-</w:t>
            </w:r>
            <w:r>
              <w:rPr>
                <w:spacing w:val="-2"/>
              </w:rPr>
              <w:t xml:space="preserve"> </w:t>
            </w:r>
            <w:r>
              <w:t xml:space="preserve">SEMARNAT. El responsable técnico o el encargado de entregar los residuos deben verificar que los datos registrados en el manifiesto coincidan con los reales en cuanto a tipo de residuos, cantidad y peso, así como los datos de la empresa (deben ser legibles y </w:t>
            </w:r>
            <w:r>
              <w:rPr>
                <w:spacing w:val="-2"/>
              </w:rPr>
              <w:t>completos).</w:t>
            </w:r>
          </w:p>
        </w:tc>
        <w:tc>
          <w:tcPr>
            <w:tcW w:w="3267" w:type="dxa"/>
          </w:tcPr>
          <w:p w14:paraId="31B228B9" w14:textId="77777777" w:rsidR="00572595" w:rsidRDefault="00572595">
            <w:pPr>
              <w:pStyle w:val="TableParagraph"/>
              <w:spacing w:before="0"/>
              <w:ind w:left="0"/>
            </w:pPr>
          </w:p>
          <w:p w14:paraId="1AD1138E" w14:textId="77777777" w:rsidR="00572595" w:rsidRDefault="00572595">
            <w:pPr>
              <w:pStyle w:val="TableParagraph"/>
              <w:spacing w:before="194"/>
              <w:ind w:left="0"/>
            </w:pPr>
          </w:p>
          <w:p w14:paraId="61E7F9F6" w14:textId="77777777" w:rsidR="00572595" w:rsidRDefault="0064695A">
            <w:pPr>
              <w:pStyle w:val="TableParagraph"/>
              <w:spacing w:before="0"/>
              <w:ind w:left="58" w:right="54"/>
              <w:jc w:val="center"/>
            </w:pPr>
            <w:r>
              <w:t>Pesar</w:t>
            </w:r>
            <w:r>
              <w:rPr>
                <w:spacing w:val="-4"/>
              </w:rPr>
              <w:t xml:space="preserve"> </w:t>
            </w:r>
            <w:r>
              <w:t>y registrar</w:t>
            </w:r>
            <w:r>
              <w:rPr>
                <w:spacing w:val="-4"/>
              </w:rPr>
              <w:t xml:space="preserve"> </w:t>
            </w:r>
            <w:r>
              <w:t>en</w:t>
            </w:r>
            <w:r>
              <w:rPr>
                <w:spacing w:val="-1"/>
              </w:rPr>
              <w:t xml:space="preserve"> </w:t>
            </w:r>
            <w:r>
              <w:rPr>
                <w:spacing w:val="-2"/>
              </w:rPr>
              <w:t>bitácoras</w:t>
            </w:r>
          </w:p>
        </w:tc>
      </w:tr>
      <w:tr w:rsidR="00572595" w14:paraId="11412331" w14:textId="77777777">
        <w:trPr>
          <w:trHeight w:val="657"/>
        </w:trPr>
        <w:tc>
          <w:tcPr>
            <w:tcW w:w="543" w:type="dxa"/>
          </w:tcPr>
          <w:p w14:paraId="4A78CE8F" w14:textId="77777777" w:rsidR="00572595" w:rsidRDefault="0064695A">
            <w:pPr>
              <w:pStyle w:val="TableParagraph"/>
              <w:spacing w:before="193"/>
              <w:ind w:left="10" w:right="2"/>
              <w:jc w:val="center"/>
            </w:pPr>
            <w:r>
              <w:rPr>
                <w:spacing w:val="-5"/>
              </w:rPr>
              <w:t>23</w:t>
            </w:r>
          </w:p>
        </w:tc>
        <w:tc>
          <w:tcPr>
            <w:tcW w:w="2429" w:type="dxa"/>
          </w:tcPr>
          <w:p w14:paraId="17991699" w14:textId="77777777" w:rsidR="00572595" w:rsidRDefault="0064695A">
            <w:pPr>
              <w:pStyle w:val="TableParagraph"/>
              <w:spacing w:before="193"/>
            </w:pPr>
            <w:r>
              <w:t>Auxiliar</w:t>
            </w:r>
            <w:r>
              <w:rPr>
                <w:spacing w:val="-4"/>
              </w:rPr>
              <w:t xml:space="preserve"> </w:t>
            </w:r>
            <w:r>
              <w:t>de</w:t>
            </w:r>
            <w:r>
              <w:rPr>
                <w:spacing w:val="-2"/>
              </w:rPr>
              <w:t xml:space="preserve"> Intendencia</w:t>
            </w:r>
          </w:p>
        </w:tc>
        <w:tc>
          <w:tcPr>
            <w:tcW w:w="2552" w:type="dxa"/>
          </w:tcPr>
          <w:p w14:paraId="6704AC78" w14:textId="77777777" w:rsidR="00572595" w:rsidRDefault="0064695A">
            <w:pPr>
              <w:pStyle w:val="TableParagraph"/>
              <w:spacing w:before="193"/>
            </w:pPr>
            <w:r>
              <w:rPr>
                <w:spacing w:val="-2"/>
              </w:rPr>
              <w:t>Intendencia</w:t>
            </w:r>
          </w:p>
        </w:tc>
        <w:tc>
          <w:tcPr>
            <w:tcW w:w="7662" w:type="dxa"/>
          </w:tcPr>
          <w:p w14:paraId="39595CF9" w14:textId="77777777" w:rsidR="00572595" w:rsidRDefault="0064695A">
            <w:pPr>
              <w:pStyle w:val="TableParagraph"/>
              <w:ind w:left="68"/>
            </w:pPr>
            <w:r>
              <w:t>El</w:t>
            </w:r>
            <w:r>
              <w:rPr>
                <w:spacing w:val="-2"/>
              </w:rPr>
              <w:t xml:space="preserve"> </w:t>
            </w:r>
            <w:r>
              <w:t>personal</w:t>
            </w:r>
            <w:r>
              <w:rPr>
                <w:spacing w:val="-2"/>
              </w:rPr>
              <w:t xml:space="preserve"> </w:t>
            </w:r>
            <w:r>
              <w:t>de</w:t>
            </w:r>
            <w:r>
              <w:rPr>
                <w:spacing w:val="-2"/>
              </w:rPr>
              <w:t xml:space="preserve"> </w:t>
            </w:r>
            <w:r>
              <w:t>la</w:t>
            </w:r>
            <w:r>
              <w:rPr>
                <w:spacing w:val="-5"/>
              </w:rPr>
              <w:t xml:space="preserve"> </w:t>
            </w:r>
            <w:r>
              <w:t>empresa</w:t>
            </w:r>
            <w:r>
              <w:rPr>
                <w:spacing w:val="-4"/>
              </w:rPr>
              <w:t xml:space="preserve"> </w:t>
            </w:r>
            <w:r>
              <w:t>después</w:t>
            </w:r>
            <w:r>
              <w:rPr>
                <w:spacing w:val="-1"/>
              </w:rPr>
              <w:t xml:space="preserve"> </w:t>
            </w:r>
            <w:r>
              <w:t>de</w:t>
            </w:r>
            <w:r>
              <w:rPr>
                <w:spacing w:val="-2"/>
              </w:rPr>
              <w:t xml:space="preserve"> </w:t>
            </w:r>
            <w:r>
              <w:t>recolectar</w:t>
            </w:r>
            <w:r>
              <w:rPr>
                <w:spacing w:val="-2"/>
              </w:rPr>
              <w:t xml:space="preserve"> </w:t>
            </w:r>
            <w:r>
              <w:t>entregar</w:t>
            </w:r>
            <w:r>
              <w:rPr>
                <w:spacing w:val="-2"/>
              </w:rPr>
              <w:t xml:space="preserve"> </w:t>
            </w:r>
            <w:r>
              <w:t>hoja</w:t>
            </w:r>
            <w:r>
              <w:rPr>
                <w:spacing w:val="-5"/>
              </w:rPr>
              <w:t xml:space="preserve"> </w:t>
            </w:r>
            <w:r>
              <w:t>de</w:t>
            </w:r>
            <w:r>
              <w:rPr>
                <w:spacing w:val="-4"/>
              </w:rPr>
              <w:t xml:space="preserve"> </w:t>
            </w:r>
            <w:r>
              <w:t>manifiesto</w:t>
            </w:r>
            <w:r>
              <w:rPr>
                <w:spacing w:val="-1"/>
              </w:rPr>
              <w:t xml:space="preserve"> </w:t>
            </w:r>
            <w:r>
              <w:t>de</w:t>
            </w:r>
            <w:r>
              <w:rPr>
                <w:spacing w:val="-4"/>
              </w:rPr>
              <w:t xml:space="preserve"> </w:t>
            </w:r>
            <w:r>
              <w:t>lo recolectado de R.P.B.I.</w:t>
            </w:r>
          </w:p>
        </w:tc>
        <w:tc>
          <w:tcPr>
            <w:tcW w:w="3267" w:type="dxa"/>
          </w:tcPr>
          <w:p w14:paraId="34508D15" w14:textId="77777777" w:rsidR="00572595" w:rsidRDefault="0064695A">
            <w:pPr>
              <w:pStyle w:val="TableParagraph"/>
              <w:spacing w:before="193"/>
              <w:ind w:left="58" w:right="52"/>
              <w:jc w:val="center"/>
            </w:pPr>
            <w:r>
              <w:t>Reporte</w:t>
            </w:r>
            <w:r>
              <w:rPr>
                <w:spacing w:val="-4"/>
              </w:rPr>
              <w:t xml:space="preserve"> </w:t>
            </w:r>
            <w:r>
              <w:t>de</w:t>
            </w:r>
            <w:r>
              <w:rPr>
                <w:spacing w:val="-5"/>
              </w:rPr>
              <w:t xml:space="preserve"> </w:t>
            </w:r>
            <w:r>
              <w:rPr>
                <w:spacing w:val="-2"/>
              </w:rPr>
              <w:t>recolección</w:t>
            </w:r>
          </w:p>
        </w:tc>
      </w:tr>
      <w:tr w:rsidR="00572595" w14:paraId="4465E019" w14:textId="77777777">
        <w:trPr>
          <w:trHeight w:val="657"/>
        </w:trPr>
        <w:tc>
          <w:tcPr>
            <w:tcW w:w="543" w:type="dxa"/>
          </w:tcPr>
          <w:p w14:paraId="0AEFC9FF" w14:textId="77777777" w:rsidR="00572595" w:rsidRDefault="0064695A">
            <w:pPr>
              <w:pStyle w:val="TableParagraph"/>
              <w:spacing w:before="193"/>
              <w:ind w:left="10" w:right="2"/>
              <w:jc w:val="center"/>
            </w:pPr>
            <w:r>
              <w:rPr>
                <w:spacing w:val="-5"/>
              </w:rPr>
              <w:t>24</w:t>
            </w:r>
          </w:p>
        </w:tc>
        <w:tc>
          <w:tcPr>
            <w:tcW w:w="2429" w:type="dxa"/>
          </w:tcPr>
          <w:p w14:paraId="2C250225" w14:textId="77777777" w:rsidR="00572595" w:rsidRDefault="0064695A">
            <w:pPr>
              <w:pStyle w:val="TableParagraph"/>
              <w:ind w:right="1129"/>
            </w:pPr>
            <w:r>
              <w:t>Encargado</w:t>
            </w:r>
            <w:r>
              <w:rPr>
                <w:spacing w:val="-13"/>
              </w:rPr>
              <w:t xml:space="preserve"> </w:t>
            </w:r>
            <w:r>
              <w:t xml:space="preserve">de </w:t>
            </w:r>
            <w:r>
              <w:rPr>
                <w:spacing w:val="-2"/>
              </w:rPr>
              <w:t>intendencia</w:t>
            </w:r>
          </w:p>
        </w:tc>
        <w:tc>
          <w:tcPr>
            <w:tcW w:w="2552" w:type="dxa"/>
          </w:tcPr>
          <w:p w14:paraId="22D01C5C" w14:textId="77777777" w:rsidR="00572595" w:rsidRDefault="0064695A">
            <w:pPr>
              <w:pStyle w:val="TableParagraph"/>
              <w:spacing w:before="193"/>
            </w:pPr>
            <w:r>
              <w:rPr>
                <w:spacing w:val="-2"/>
              </w:rPr>
              <w:t>Intendencia</w:t>
            </w:r>
          </w:p>
        </w:tc>
        <w:tc>
          <w:tcPr>
            <w:tcW w:w="7662" w:type="dxa"/>
          </w:tcPr>
          <w:p w14:paraId="24DCC3E0" w14:textId="77777777" w:rsidR="00572595" w:rsidRDefault="0064695A">
            <w:pPr>
              <w:pStyle w:val="TableParagraph"/>
              <w:spacing w:before="193"/>
              <w:ind w:left="3" w:right="90"/>
              <w:jc w:val="center"/>
            </w:pPr>
            <w:r>
              <w:t>Al</w:t>
            </w:r>
            <w:r>
              <w:rPr>
                <w:spacing w:val="-7"/>
              </w:rPr>
              <w:t xml:space="preserve"> </w:t>
            </w:r>
            <w:r>
              <w:t>concluir</w:t>
            </w:r>
            <w:r>
              <w:rPr>
                <w:spacing w:val="-5"/>
              </w:rPr>
              <w:t xml:space="preserve"> </w:t>
            </w:r>
            <w:r>
              <w:t>las</w:t>
            </w:r>
            <w:r>
              <w:rPr>
                <w:spacing w:val="-6"/>
              </w:rPr>
              <w:t xml:space="preserve"> </w:t>
            </w:r>
            <w:r>
              <w:t>actividades</w:t>
            </w:r>
            <w:r>
              <w:rPr>
                <w:spacing w:val="-4"/>
              </w:rPr>
              <w:t xml:space="preserve"> </w:t>
            </w:r>
            <w:r>
              <w:t>de</w:t>
            </w:r>
            <w:r>
              <w:rPr>
                <w:spacing w:val="-4"/>
              </w:rPr>
              <w:t xml:space="preserve"> </w:t>
            </w:r>
            <w:r>
              <w:t>recolección,</w:t>
            </w:r>
            <w:r>
              <w:rPr>
                <w:spacing w:val="-6"/>
              </w:rPr>
              <w:t xml:space="preserve"> </w:t>
            </w:r>
            <w:r>
              <w:t>traslado</w:t>
            </w:r>
            <w:r>
              <w:rPr>
                <w:spacing w:val="-5"/>
              </w:rPr>
              <w:t xml:space="preserve"> </w:t>
            </w:r>
            <w:r>
              <w:t>y</w:t>
            </w:r>
            <w:r>
              <w:rPr>
                <w:spacing w:val="-4"/>
              </w:rPr>
              <w:t xml:space="preserve"> </w:t>
            </w:r>
            <w:r>
              <w:t>almacenamiento</w:t>
            </w:r>
            <w:r>
              <w:rPr>
                <w:spacing w:val="-6"/>
              </w:rPr>
              <w:t xml:space="preserve"> </w:t>
            </w:r>
            <w:r>
              <w:t>de</w:t>
            </w:r>
            <w:r>
              <w:rPr>
                <w:spacing w:val="-4"/>
              </w:rPr>
              <w:t xml:space="preserve"> </w:t>
            </w:r>
            <w:r>
              <w:t>los</w:t>
            </w:r>
            <w:r>
              <w:rPr>
                <w:spacing w:val="-4"/>
              </w:rPr>
              <w:t xml:space="preserve"> </w:t>
            </w:r>
            <w:r>
              <w:rPr>
                <w:spacing w:val="-2"/>
              </w:rPr>
              <w:t>R.P.B.I.</w:t>
            </w:r>
          </w:p>
        </w:tc>
        <w:tc>
          <w:tcPr>
            <w:tcW w:w="3267" w:type="dxa"/>
          </w:tcPr>
          <w:p w14:paraId="445322AB" w14:textId="77777777" w:rsidR="00572595" w:rsidRDefault="0064695A">
            <w:pPr>
              <w:pStyle w:val="TableParagraph"/>
              <w:spacing w:before="193"/>
              <w:ind w:left="58" w:right="53"/>
              <w:jc w:val="center"/>
            </w:pPr>
            <w:r>
              <w:t>Concluir</w:t>
            </w:r>
            <w:r>
              <w:rPr>
                <w:spacing w:val="-5"/>
              </w:rPr>
              <w:t xml:space="preserve"> </w:t>
            </w:r>
            <w:r>
              <w:rPr>
                <w:spacing w:val="-2"/>
              </w:rPr>
              <w:t>actividades</w:t>
            </w:r>
          </w:p>
        </w:tc>
      </w:tr>
    </w:tbl>
    <w:p w14:paraId="13530117"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725D994F" w14:textId="77777777" w:rsidR="00572595" w:rsidRDefault="00572595">
      <w:pPr>
        <w:pStyle w:val="Textoindependiente"/>
        <w:spacing w:before="273"/>
      </w:pPr>
    </w:p>
    <w:p w14:paraId="0BCF5042" w14:textId="77777777" w:rsidR="00572595" w:rsidRDefault="0064695A">
      <w:pPr>
        <w:pStyle w:val="Textoindependiente"/>
        <w:ind w:left="2928" w:right="4066"/>
        <w:jc w:val="center"/>
      </w:pPr>
      <w:r>
        <w:rPr>
          <w:noProof/>
        </w:rPr>
        <w:drawing>
          <wp:anchor distT="0" distB="0" distL="0" distR="0" simplePos="0" relativeHeight="15902208" behindDoc="0" locked="0" layoutInCell="1" allowOverlap="1" wp14:anchorId="3222AB78" wp14:editId="7718E25F">
            <wp:simplePos x="0" y="0"/>
            <wp:positionH relativeFrom="page">
              <wp:posOffset>900430</wp:posOffset>
            </wp:positionH>
            <wp:positionV relativeFrom="paragraph">
              <wp:posOffset>-363327</wp:posOffset>
            </wp:positionV>
            <wp:extent cx="2209549" cy="496570"/>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02720" behindDoc="0" locked="0" layoutInCell="1" allowOverlap="1" wp14:anchorId="10B1572B" wp14:editId="7E69BB73">
                <wp:simplePos x="0" y="0"/>
                <wp:positionH relativeFrom="page">
                  <wp:posOffset>8788654</wp:posOffset>
                </wp:positionH>
                <wp:positionV relativeFrom="paragraph">
                  <wp:posOffset>-359390</wp:posOffset>
                </wp:positionV>
                <wp:extent cx="2602230" cy="46164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98FC680" w14:textId="77777777">
                              <w:trPr>
                                <w:trHeight w:val="357"/>
                              </w:trPr>
                              <w:tc>
                                <w:tcPr>
                                  <w:tcW w:w="1546" w:type="dxa"/>
                                </w:tcPr>
                                <w:p w14:paraId="6582B4B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25BFFD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E71A9E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FD85AF8" w14:textId="77777777">
                              <w:trPr>
                                <w:trHeight w:val="340"/>
                              </w:trPr>
                              <w:tc>
                                <w:tcPr>
                                  <w:tcW w:w="1546" w:type="dxa"/>
                                </w:tcPr>
                                <w:p w14:paraId="4BBF16B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CD70168" w14:textId="77777777" w:rsidR="00572595" w:rsidRDefault="0064695A">
                                  <w:pPr>
                                    <w:pStyle w:val="TableParagraph"/>
                                    <w:spacing w:before="30"/>
                                    <w:ind w:left="12"/>
                                    <w:jc w:val="center"/>
                                  </w:pPr>
                                  <w:r>
                                    <w:rPr>
                                      <w:spacing w:val="-5"/>
                                    </w:rPr>
                                    <w:t>02</w:t>
                                  </w:r>
                                </w:p>
                              </w:tc>
                              <w:tc>
                                <w:tcPr>
                                  <w:tcW w:w="1328" w:type="dxa"/>
                                </w:tcPr>
                                <w:p w14:paraId="5F5DE2F3" w14:textId="77777777" w:rsidR="00572595" w:rsidRDefault="0064695A">
                                  <w:pPr>
                                    <w:pStyle w:val="TableParagraph"/>
                                    <w:spacing w:before="30"/>
                                    <w:ind w:left="13" w:right="3"/>
                                    <w:jc w:val="center"/>
                                  </w:pPr>
                                  <w:r>
                                    <w:t>153 de</w:t>
                                  </w:r>
                                  <w:r>
                                    <w:rPr>
                                      <w:spacing w:val="-3"/>
                                    </w:rPr>
                                    <w:t xml:space="preserve"> </w:t>
                                  </w:r>
                                  <w:r>
                                    <w:rPr>
                                      <w:spacing w:val="-5"/>
                                    </w:rPr>
                                    <w:t>276</w:t>
                                  </w:r>
                                </w:p>
                              </w:tc>
                            </w:tr>
                          </w:tbl>
                          <w:p w14:paraId="1A26BC0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0B1572B" id="Textbox 364" o:spid="_x0000_s1197" type="#_x0000_t202" style="position:absolute;left:0;text-align:left;margin-left:692pt;margin-top:-28.3pt;width:204.9pt;height:36.35pt;z-index:1590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DD/Pue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98FC680" w14:textId="77777777">
                        <w:trPr>
                          <w:trHeight w:val="357"/>
                        </w:trPr>
                        <w:tc>
                          <w:tcPr>
                            <w:tcW w:w="1546" w:type="dxa"/>
                          </w:tcPr>
                          <w:p w14:paraId="6582B4B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25BFFD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E71A9E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FD85AF8" w14:textId="77777777">
                        <w:trPr>
                          <w:trHeight w:val="340"/>
                        </w:trPr>
                        <w:tc>
                          <w:tcPr>
                            <w:tcW w:w="1546" w:type="dxa"/>
                          </w:tcPr>
                          <w:p w14:paraId="4BBF16B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CD70168" w14:textId="77777777" w:rsidR="00572595" w:rsidRDefault="0064695A">
                            <w:pPr>
                              <w:pStyle w:val="TableParagraph"/>
                              <w:spacing w:before="30"/>
                              <w:ind w:left="12"/>
                              <w:jc w:val="center"/>
                            </w:pPr>
                            <w:r>
                              <w:rPr>
                                <w:spacing w:val="-5"/>
                              </w:rPr>
                              <w:t>02</w:t>
                            </w:r>
                          </w:p>
                        </w:tc>
                        <w:tc>
                          <w:tcPr>
                            <w:tcW w:w="1328" w:type="dxa"/>
                          </w:tcPr>
                          <w:p w14:paraId="5F5DE2F3" w14:textId="77777777" w:rsidR="00572595" w:rsidRDefault="0064695A">
                            <w:pPr>
                              <w:pStyle w:val="TableParagraph"/>
                              <w:spacing w:before="30"/>
                              <w:ind w:left="13" w:right="3"/>
                              <w:jc w:val="center"/>
                            </w:pPr>
                            <w:r>
                              <w:t>153 de</w:t>
                            </w:r>
                            <w:r>
                              <w:rPr>
                                <w:spacing w:val="-3"/>
                              </w:rPr>
                              <w:t xml:space="preserve"> </w:t>
                            </w:r>
                            <w:r>
                              <w:rPr>
                                <w:spacing w:val="-5"/>
                              </w:rPr>
                              <w:t>276</w:t>
                            </w:r>
                          </w:p>
                        </w:tc>
                      </w:tr>
                    </w:tbl>
                    <w:p w14:paraId="1A26BC01" w14:textId="77777777" w:rsidR="00572595" w:rsidRDefault="00572595">
                      <w:pPr>
                        <w:pStyle w:val="Textoindependiente"/>
                      </w:pPr>
                    </w:p>
                  </w:txbxContent>
                </v:textbox>
                <w10:wrap anchorx="page"/>
              </v:shape>
            </w:pict>
          </mc:Fallback>
        </mc:AlternateContent>
      </w:r>
      <w:r>
        <w:t xml:space="preserve">Tomo </w:t>
      </w:r>
      <w:r>
        <w:rPr>
          <w:spacing w:val="-5"/>
        </w:rPr>
        <w:t>II</w:t>
      </w:r>
    </w:p>
    <w:p w14:paraId="2B469E76" w14:textId="77777777" w:rsidR="00572595" w:rsidRDefault="00572595">
      <w:pPr>
        <w:pStyle w:val="Textoindependiente"/>
        <w:spacing w:before="88"/>
      </w:pPr>
    </w:p>
    <w:p w14:paraId="4F39EE55" w14:textId="77777777" w:rsidR="00572595" w:rsidRDefault="0064695A">
      <w:pPr>
        <w:ind w:left="143"/>
        <w:rPr>
          <w:rFonts w:ascii="Calibri Light"/>
          <w:i/>
          <w:sz w:val="24"/>
        </w:rPr>
      </w:pPr>
      <w:bookmarkStart w:id="139" w:name="Ficha_del_servicio_de_servicios_generale"/>
      <w:bookmarkEnd w:id="139"/>
      <w:r>
        <w:rPr>
          <w:rFonts w:ascii="Calibri Light"/>
          <w:i/>
          <w:sz w:val="24"/>
        </w:rPr>
        <w:t>Ficha</w:t>
      </w:r>
      <w:r>
        <w:rPr>
          <w:rFonts w:ascii="Calibri Light"/>
          <w:i/>
          <w:spacing w:val="-14"/>
          <w:sz w:val="24"/>
        </w:rPr>
        <w:t xml:space="preserve"> </w:t>
      </w:r>
      <w:r>
        <w:rPr>
          <w:rFonts w:ascii="Calibri Light"/>
          <w:i/>
          <w:sz w:val="24"/>
        </w:rPr>
        <w:t>del</w:t>
      </w:r>
      <w:r>
        <w:rPr>
          <w:rFonts w:ascii="Calibri Light"/>
          <w:i/>
          <w:spacing w:val="-13"/>
          <w:sz w:val="24"/>
        </w:rPr>
        <w:t xml:space="preserve"> </w:t>
      </w:r>
      <w:r>
        <w:rPr>
          <w:rFonts w:ascii="Calibri Light"/>
          <w:i/>
          <w:sz w:val="24"/>
        </w:rPr>
        <w:t>servicio</w:t>
      </w:r>
      <w:r>
        <w:rPr>
          <w:rFonts w:ascii="Calibri Light"/>
          <w:i/>
          <w:spacing w:val="-13"/>
          <w:sz w:val="24"/>
        </w:rPr>
        <w:t xml:space="preserve"> </w:t>
      </w:r>
      <w:r>
        <w:rPr>
          <w:rFonts w:ascii="Calibri Light"/>
          <w:i/>
          <w:sz w:val="24"/>
        </w:rPr>
        <w:t>de</w:t>
      </w:r>
      <w:r>
        <w:rPr>
          <w:rFonts w:ascii="Calibri Light"/>
          <w:i/>
          <w:spacing w:val="-12"/>
          <w:sz w:val="24"/>
        </w:rPr>
        <w:t xml:space="preserve"> </w:t>
      </w:r>
      <w:r>
        <w:rPr>
          <w:rFonts w:ascii="Calibri Light"/>
          <w:i/>
          <w:sz w:val="24"/>
        </w:rPr>
        <w:t>servicios</w:t>
      </w:r>
      <w:r>
        <w:rPr>
          <w:rFonts w:ascii="Calibri Light"/>
          <w:i/>
          <w:spacing w:val="-13"/>
          <w:sz w:val="24"/>
        </w:rPr>
        <w:t xml:space="preserve"> </w:t>
      </w:r>
      <w:r>
        <w:rPr>
          <w:rFonts w:ascii="Calibri Light"/>
          <w:i/>
          <w:spacing w:val="-2"/>
          <w:sz w:val="24"/>
        </w:rPr>
        <w:t>generales</w:t>
      </w:r>
    </w:p>
    <w:p w14:paraId="7C790812" w14:textId="77777777" w:rsidR="00572595" w:rsidRDefault="00572595">
      <w:pPr>
        <w:pStyle w:val="Textoindependiente"/>
        <w:rPr>
          <w:rFonts w:ascii="Calibri Light"/>
          <w:i/>
          <w:sz w:val="20"/>
        </w:rPr>
      </w:pPr>
    </w:p>
    <w:p w14:paraId="4A378889" w14:textId="77777777" w:rsidR="00572595" w:rsidRDefault="00572595">
      <w:pPr>
        <w:pStyle w:val="Textoindependiente"/>
        <w:spacing w:before="48"/>
        <w:rPr>
          <w:rFonts w:ascii="Calibri Light"/>
          <w:i/>
          <w:sz w:val="20"/>
        </w:rPr>
      </w:pPr>
    </w:p>
    <w:tbl>
      <w:tblPr>
        <w:tblStyle w:val="TableNormal"/>
        <w:tblW w:w="0" w:type="auto"/>
        <w:tblInd w:w="2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85"/>
        <w:gridCol w:w="11982"/>
      </w:tblGrid>
      <w:tr w:rsidR="00572595" w14:paraId="0B51900B" w14:textId="77777777">
        <w:trPr>
          <w:trHeight w:val="347"/>
        </w:trPr>
        <w:tc>
          <w:tcPr>
            <w:tcW w:w="3485" w:type="dxa"/>
            <w:shd w:val="clear" w:color="auto" w:fill="F1F1F1"/>
          </w:tcPr>
          <w:p w14:paraId="4F7DBC1F" w14:textId="77777777" w:rsidR="00572595" w:rsidRDefault="0064695A">
            <w:pPr>
              <w:pStyle w:val="TableParagraph"/>
              <w:spacing w:before="37"/>
              <w:rPr>
                <w:b/>
              </w:rPr>
            </w:pPr>
            <w:r>
              <w:rPr>
                <w:b/>
              </w:rPr>
              <w:t>Nombre</w:t>
            </w:r>
            <w:r>
              <w:rPr>
                <w:b/>
                <w:spacing w:val="-4"/>
              </w:rPr>
              <w:t xml:space="preserve"> </w:t>
            </w:r>
            <w:r>
              <w:rPr>
                <w:b/>
              </w:rPr>
              <w:t>del</w:t>
            </w:r>
            <w:r>
              <w:rPr>
                <w:b/>
                <w:spacing w:val="-5"/>
              </w:rPr>
              <w:t xml:space="preserve"> </w:t>
            </w:r>
            <w:r>
              <w:rPr>
                <w:b/>
              </w:rPr>
              <w:t>trámite</w:t>
            </w:r>
            <w:r>
              <w:rPr>
                <w:b/>
                <w:spacing w:val="-3"/>
              </w:rPr>
              <w:t xml:space="preserve"> </w:t>
            </w:r>
            <w:r>
              <w:rPr>
                <w:b/>
              </w:rPr>
              <w:t>o</w:t>
            </w:r>
            <w:r>
              <w:rPr>
                <w:b/>
                <w:spacing w:val="-6"/>
              </w:rPr>
              <w:t xml:space="preserve"> </w:t>
            </w:r>
            <w:r>
              <w:rPr>
                <w:b/>
                <w:spacing w:val="-2"/>
              </w:rPr>
              <w:t>servicio</w:t>
            </w:r>
          </w:p>
        </w:tc>
        <w:tc>
          <w:tcPr>
            <w:tcW w:w="11982" w:type="dxa"/>
          </w:tcPr>
          <w:p w14:paraId="25A6CEA0" w14:textId="77777777" w:rsidR="00572595" w:rsidRDefault="0064695A">
            <w:pPr>
              <w:pStyle w:val="TableParagraph"/>
              <w:spacing w:before="37"/>
            </w:pPr>
            <w:r>
              <w:t>Servicios</w:t>
            </w:r>
            <w:r>
              <w:rPr>
                <w:spacing w:val="-2"/>
              </w:rPr>
              <w:t xml:space="preserve"> generales</w:t>
            </w:r>
          </w:p>
        </w:tc>
      </w:tr>
      <w:tr w:rsidR="00572595" w14:paraId="10FF1F45" w14:textId="77777777">
        <w:trPr>
          <w:trHeight w:val="347"/>
        </w:trPr>
        <w:tc>
          <w:tcPr>
            <w:tcW w:w="3485" w:type="dxa"/>
            <w:shd w:val="clear" w:color="auto" w:fill="F1F1F1"/>
          </w:tcPr>
          <w:p w14:paraId="530FA726" w14:textId="77777777" w:rsidR="00572595" w:rsidRDefault="0064695A">
            <w:pPr>
              <w:pStyle w:val="TableParagraph"/>
              <w:spacing w:before="37"/>
              <w:rPr>
                <w:b/>
              </w:rPr>
            </w:pPr>
            <w:r>
              <w:rPr>
                <w:b/>
              </w:rPr>
              <w:t>Descripción</w:t>
            </w:r>
            <w:r>
              <w:rPr>
                <w:b/>
                <w:spacing w:val="-8"/>
              </w:rPr>
              <w:t xml:space="preserve"> </w:t>
            </w:r>
            <w:r>
              <w:rPr>
                <w:b/>
              </w:rPr>
              <w:t>del</w:t>
            </w:r>
            <w:r>
              <w:rPr>
                <w:b/>
                <w:spacing w:val="-7"/>
              </w:rPr>
              <w:t xml:space="preserve"> </w:t>
            </w:r>
            <w:r>
              <w:rPr>
                <w:b/>
                <w:spacing w:val="-2"/>
              </w:rPr>
              <w:t>servicio</w:t>
            </w:r>
          </w:p>
        </w:tc>
        <w:tc>
          <w:tcPr>
            <w:tcW w:w="11982" w:type="dxa"/>
          </w:tcPr>
          <w:p w14:paraId="1A8C3CA4" w14:textId="77777777" w:rsidR="00572595" w:rsidRDefault="0064695A">
            <w:pPr>
              <w:pStyle w:val="TableParagraph"/>
              <w:spacing w:before="37"/>
            </w:pPr>
            <w:r>
              <w:t>Otorgar</w:t>
            </w:r>
            <w:r>
              <w:rPr>
                <w:spacing w:val="-7"/>
              </w:rPr>
              <w:t xml:space="preserve"> </w:t>
            </w:r>
            <w:r>
              <w:t>servicios</w:t>
            </w:r>
            <w:r>
              <w:rPr>
                <w:spacing w:val="-3"/>
              </w:rPr>
              <w:t xml:space="preserve"> </w:t>
            </w:r>
            <w:r>
              <w:t>generales</w:t>
            </w:r>
            <w:r>
              <w:rPr>
                <w:spacing w:val="-6"/>
              </w:rPr>
              <w:t xml:space="preserve"> </w:t>
            </w:r>
            <w:r>
              <w:t>a</w:t>
            </w:r>
            <w:r>
              <w:rPr>
                <w:spacing w:val="-3"/>
              </w:rPr>
              <w:t xml:space="preserve"> </w:t>
            </w:r>
            <w:r>
              <w:t>todas</w:t>
            </w:r>
            <w:r>
              <w:rPr>
                <w:spacing w:val="-4"/>
              </w:rPr>
              <w:t xml:space="preserve"> </w:t>
            </w:r>
            <w:r>
              <w:t>las</w:t>
            </w:r>
            <w:r>
              <w:rPr>
                <w:spacing w:val="-3"/>
              </w:rPr>
              <w:t xml:space="preserve"> </w:t>
            </w:r>
            <w:r>
              <w:t>áreas</w:t>
            </w:r>
            <w:r>
              <w:rPr>
                <w:spacing w:val="-3"/>
              </w:rPr>
              <w:t xml:space="preserve"> </w:t>
            </w:r>
            <w:r>
              <w:t>del</w:t>
            </w:r>
            <w:r>
              <w:rPr>
                <w:spacing w:val="-3"/>
              </w:rPr>
              <w:t xml:space="preserve"> </w:t>
            </w:r>
            <w:r>
              <w:rPr>
                <w:spacing w:val="-2"/>
              </w:rPr>
              <w:t>Instituto</w:t>
            </w:r>
          </w:p>
        </w:tc>
      </w:tr>
      <w:tr w:rsidR="00572595" w14:paraId="682C9BEC" w14:textId="77777777">
        <w:trPr>
          <w:trHeight w:val="619"/>
        </w:trPr>
        <w:tc>
          <w:tcPr>
            <w:tcW w:w="3485" w:type="dxa"/>
            <w:shd w:val="clear" w:color="auto" w:fill="F1F1F1"/>
          </w:tcPr>
          <w:p w14:paraId="265F5CAE" w14:textId="77777777" w:rsidR="00572595" w:rsidRDefault="0064695A">
            <w:pPr>
              <w:pStyle w:val="TableParagraph"/>
              <w:spacing w:before="40"/>
              <w:rPr>
                <w:b/>
              </w:rPr>
            </w:pPr>
            <w:r>
              <w:rPr>
                <w:b/>
              </w:rPr>
              <w:t>Documentos</w:t>
            </w:r>
            <w:r>
              <w:rPr>
                <w:b/>
                <w:spacing w:val="-7"/>
              </w:rPr>
              <w:t xml:space="preserve"> </w:t>
            </w:r>
            <w:r>
              <w:rPr>
                <w:b/>
              </w:rPr>
              <w:t>que</w:t>
            </w:r>
            <w:r>
              <w:rPr>
                <w:b/>
                <w:spacing w:val="-8"/>
              </w:rPr>
              <w:t xml:space="preserve"> </w:t>
            </w:r>
            <w:r>
              <w:rPr>
                <w:b/>
              </w:rPr>
              <w:t>se</w:t>
            </w:r>
            <w:r>
              <w:rPr>
                <w:b/>
                <w:spacing w:val="-8"/>
              </w:rPr>
              <w:t xml:space="preserve"> </w:t>
            </w:r>
            <w:r>
              <w:rPr>
                <w:b/>
              </w:rPr>
              <w:t>obtienen</w:t>
            </w:r>
            <w:r>
              <w:rPr>
                <w:b/>
                <w:spacing w:val="-8"/>
              </w:rPr>
              <w:t xml:space="preserve"> </w:t>
            </w:r>
            <w:r>
              <w:rPr>
                <w:b/>
              </w:rPr>
              <w:t>con</w:t>
            </w:r>
            <w:r>
              <w:rPr>
                <w:b/>
                <w:spacing w:val="-8"/>
              </w:rPr>
              <w:t xml:space="preserve"> </w:t>
            </w:r>
            <w:r>
              <w:rPr>
                <w:b/>
              </w:rPr>
              <w:t xml:space="preserve">el </w:t>
            </w:r>
            <w:r>
              <w:rPr>
                <w:b/>
                <w:spacing w:val="-2"/>
              </w:rPr>
              <w:t>trámite</w:t>
            </w:r>
          </w:p>
        </w:tc>
        <w:tc>
          <w:tcPr>
            <w:tcW w:w="11982" w:type="dxa"/>
          </w:tcPr>
          <w:p w14:paraId="3373450C" w14:textId="77777777" w:rsidR="00572595" w:rsidRDefault="0064695A">
            <w:pPr>
              <w:pStyle w:val="TableParagraph"/>
              <w:spacing w:before="40"/>
            </w:pPr>
            <w:r>
              <w:t>Acta</w:t>
            </w:r>
            <w:r>
              <w:rPr>
                <w:spacing w:val="-2"/>
              </w:rPr>
              <w:t xml:space="preserve"> </w:t>
            </w:r>
            <w:r>
              <w:t>administrativa,</w:t>
            </w:r>
            <w:r>
              <w:rPr>
                <w:spacing w:val="-1"/>
              </w:rPr>
              <w:t xml:space="preserve"> </w:t>
            </w:r>
            <w:r>
              <w:t>reportes</w:t>
            </w:r>
            <w:r>
              <w:rPr>
                <w:spacing w:val="-1"/>
              </w:rPr>
              <w:t xml:space="preserve"> </w:t>
            </w:r>
            <w:r>
              <w:t>de</w:t>
            </w:r>
            <w:r>
              <w:rPr>
                <w:spacing w:val="-2"/>
              </w:rPr>
              <w:t xml:space="preserve"> </w:t>
            </w:r>
            <w:r>
              <w:t>actividades,</w:t>
            </w:r>
            <w:r>
              <w:rPr>
                <w:spacing w:val="-1"/>
              </w:rPr>
              <w:t xml:space="preserve"> </w:t>
            </w:r>
            <w:r>
              <w:t>registros</w:t>
            </w:r>
            <w:r>
              <w:rPr>
                <w:spacing w:val="-5"/>
              </w:rPr>
              <w:t xml:space="preserve"> </w:t>
            </w:r>
            <w:r>
              <w:t>de</w:t>
            </w:r>
            <w:r>
              <w:rPr>
                <w:spacing w:val="-2"/>
              </w:rPr>
              <w:t xml:space="preserve"> </w:t>
            </w:r>
            <w:r>
              <w:t>bitácora,</w:t>
            </w:r>
            <w:r>
              <w:rPr>
                <w:spacing w:val="-5"/>
              </w:rPr>
              <w:t xml:space="preserve"> </w:t>
            </w:r>
            <w:r>
              <w:t>oficios</w:t>
            </w:r>
            <w:r>
              <w:rPr>
                <w:spacing w:val="-2"/>
              </w:rPr>
              <w:t xml:space="preserve"> </w:t>
            </w:r>
            <w:r>
              <w:t>de</w:t>
            </w:r>
            <w:r>
              <w:rPr>
                <w:spacing w:val="-2"/>
              </w:rPr>
              <w:t xml:space="preserve"> </w:t>
            </w:r>
            <w:r>
              <w:t>inventarios,</w:t>
            </w:r>
            <w:r>
              <w:rPr>
                <w:spacing w:val="-2"/>
              </w:rPr>
              <w:t xml:space="preserve"> </w:t>
            </w:r>
            <w:r>
              <w:t>registro</w:t>
            </w:r>
            <w:r>
              <w:rPr>
                <w:spacing w:val="-1"/>
              </w:rPr>
              <w:t xml:space="preserve"> </w:t>
            </w:r>
            <w:r>
              <w:t>de</w:t>
            </w:r>
            <w:r>
              <w:rPr>
                <w:spacing w:val="-4"/>
              </w:rPr>
              <w:t xml:space="preserve"> </w:t>
            </w:r>
            <w:r>
              <w:t>traslados,</w:t>
            </w:r>
            <w:r>
              <w:rPr>
                <w:spacing w:val="-2"/>
              </w:rPr>
              <w:t xml:space="preserve"> </w:t>
            </w:r>
            <w:r>
              <w:t>denuncias</w:t>
            </w:r>
            <w:r>
              <w:rPr>
                <w:spacing w:val="-5"/>
              </w:rPr>
              <w:t xml:space="preserve"> </w:t>
            </w:r>
            <w:r>
              <w:t>penales</w:t>
            </w:r>
            <w:r>
              <w:rPr>
                <w:spacing w:val="-5"/>
              </w:rPr>
              <w:t xml:space="preserve"> </w:t>
            </w:r>
            <w:r>
              <w:t>y altas y bajas de bienes muebles</w:t>
            </w:r>
          </w:p>
        </w:tc>
      </w:tr>
      <w:tr w:rsidR="00572595" w14:paraId="00B39DCB" w14:textId="77777777">
        <w:trPr>
          <w:trHeight w:val="616"/>
        </w:trPr>
        <w:tc>
          <w:tcPr>
            <w:tcW w:w="3485" w:type="dxa"/>
            <w:shd w:val="clear" w:color="auto" w:fill="F1F1F1"/>
          </w:tcPr>
          <w:p w14:paraId="1266A047" w14:textId="77777777" w:rsidR="00572595" w:rsidRDefault="0064695A">
            <w:pPr>
              <w:pStyle w:val="TableParagraph"/>
              <w:spacing w:before="37"/>
              <w:ind w:right="187"/>
              <w:rPr>
                <w:b/>
              </w:rPr>
            </w:pPr>
            <w:r>
              <w:rPr>
                <w:b/>
              </w:rPr>
              <w:t>Vigencia</w:t>
            </w:r>
            <w:r>
              <w:rPr>
                <w:b/>
                <w:spacing w:val="-13"/>
              </w:rPr>
              <w:t xml:space="preserve"> </w:t>
            </w:r>
            <w:r>
              <w:rPr>
                <w:b/>
              </w:rPr>
              <w:t>del</w:t>
            </w:r>
            <w:r>
              <w:rPr>
                <w:b/>
                <w:spacing w:val="-12"/>
              </w:rPr>
              <w:t xml:space="preserve"> </w:t>
            </w:r>
            <w:r>
              <w:rPr>
                <w:b/>
              </w:rPr>
              <w:t>reconocimiento, permiso</w:t>
            </w:r>
            <w:r>
              <w:rPr>
                <w:b/>
                <w:spacing w:val="-4"/>
              </w:rPr>
              <w:t xml:space="preserve"> </w:t>
            </w:r>
            <w:r>
              <w:rPr>
                <w:b/>
              </w:rPr>
              <w:t>o</w:t>
            </w:r>
            <w:r>
              <w:rPr>
                <w:b/>
                <w:spacing w:val="-4"/>
              </w:rPr>
              <w:t xml:space="preserve"> </w:t>
            </w:r>
            <w:r>
              <w:rPr>
                <w:b/>
              </w:rPr>
              <w:t>derecho</w:t>
            </w:r>
            <w:r>
              <w:rPr>
                <w:b/>
                <w:spacing w:val="-3"/>
              </w:rPr>
              <w:t xml:space="preserve"> </w:t>
            </w:r>
            <w:r>
              <w:rPr>
                <w:b/>
                <w:spacing w:val="-2"/>
              </w:rPr>
              <w:t>adquirido</w:t>
            </w:r>
          </w:p>
        </w:tc>
        <w:tc>
          <w:tcPr>
            <w:tcW w:w="11982" w:type="dxa"/>
          </w:tcPr>
          <w:p w14:paraId="061F7AB8" w14:textId="77777777" w:rsidR="00572595" w:rsidRDefault="0064695A">
            <w:pPr>
              <w:pStyle w:val="TableParagraph"/>
              <w:spacing w:before="172"/>
            </w:pPr>
            <w:r>
              <w:rPr>
                <w:spacing w:val="-2"/>
              </w:rPr>
              <w:t>Permanente</w:t>
            </w:r>
          </w:p>
        </w:tc>
      </w:tr>
      <w:tr w:rsidR="00572595" w14:paraId="7D082F7F" w14:textId="77777777">
        <w:trPr>
          <w:trHeight w:val="347"/>
        </w:trPr>
        <w:tc>
          <w:tcPr>
            <w:tcW w:w="3485" w:type="dxa"/>
            <w:shd w:val="clear" w:color="auto" w:fill="F1F1F1"/>
          </w:tcPr>
          <w:p w14:paraId="05B92A06" w14:textId="77777777" w:rsidR="00572595" w:rsidRDefault="0064695A">
            <w:pPr>
              <w:pStyle w:val="TableParagraph"/>
              <w:spacing w:before="37"/>
              <w:rPr>
                <w:b/>
              </w:rPr>
            </w:pPr>
            <w:r>
              <w:rPr>
                <w:b/>
                <w:spacing w:val="-2"/>
              </w:rPr>
              <w:t>Usuario(s)</w:t>
            </w:r>
          </w:p>
        </w:tc>
        <w:tc>
          <w:tcPr>
            <w:tcW w:w="11982" w:type="dxa"/>
          </w:tcPr>
          <w:p w14:paraId="2B8DE147" w14:textId="77777777" w:rsidR="00572595" w:rsidRDefault="0064695A">
            <w:pPr>
              <w:pStyle w:val="TableParagraph"/>
              <w:spacing w:before="37"/>
            </w:pPr>
            <w:r>
              <w:t>Todos</w:t>
            </w:r>
            <w:r>
              <w:rPr>
                <w:spacing w:val="-3"/>
              </w:rPr>
              <w:t xml:space="preserve"> </w:t>
            </w:r>
            <w:r>
              <w:t>los</w:t>
            </w:r>
            <w:r>
              <w:rPr>
                <w:spacing w:val="-3"/>
              </w:rPr>
              <w:t xml:space="preserve"> </w:t>
            </w:r>
            <w:r>
              <w:t>servicios</w:t>
            </w:r>
            <w:r>
              <w:rPr>
                <w:spacing w:val="-3"/>
              </w:rPr>
              <w:t xml:space="preserve"> </w:t>
            </w:r>
            <w:r>
              <w:t>del</w:t>
            </w:r>
            <w:r>
              <w:rPr>
                <w:spacing w:val="-3"/>
              </w:rPr>
              <w:t xml:space="preserve"> </w:t>
            </w:r>
            <w:r>
              <w:rPr>
                <w:spacing w:val="-2"/>
              </w:rPr>
              <w:t>Instituto</w:t>
            </w:r>
          </w:p>
        </w:tc>
      </w:tr>
      <w:tr w:rsidR="00572595" w14:paraId="7A05E1B8" w14:textId="77777777">
        <w:trPr>
          <w:trHeight w:val="350"/>
        </w:trPr>
        <w:tc>
          <w:tcPr>
            <w:tcW w:w="3485" w:type="dxa"/>
            <w:shd w:val="clear" w:color="auto" w:fill="F1F1F1"/>
          </w:tcPr>
          <w:p w14:paraId="3E131FB9" w14:textId="77777777" w:rsidR="00572595" w:rsidRDefault="0064695A">
            <w:pPr>
              <w:pStyle w:val="TableParagraph"/>
              <w:spacing w:before="40"/>
              <w:rPr>
                <w:b/>
              </w:rPr>
            </w:pPr>
            <w:r>
              <w:rPr>
                <w:b/>
              </w:rPr>
              <w:t>Responsable</w:t>
            </w:r>
            <w:r>
              <w:rPr>
                <w:b/>
                <w:spacing w:val="-6"/>
              </w:rPr>
              <w:t xml:space="preserve"> </w:t>
            </w:r>
            <w:r>
              <w:rPr>
                <w:b/>
              </w:rPr>
              <w:t>del</w:t>
            </w:r>
            <w:r>
              <w:rPr>
                <w:b/>
                <w:spacing w:val="-4"/>
              </w:rPr>
              <w:t xml:space="preserve"> </w:t>
            </w:r>
            <w:r>
              <w:rPr>
                <w:b/>
                <w:spacing w:val="-2"/>
              </w:rPr>
              <w:t>servicio</w:t>
            </w:r>
          </w:p>
        </w:tc>
        <w:tc>
          <w:tcPr>
            <w:tcW w:w="11982" w:type="dxa"/>
          </w:tcPr>
          <w:p w14:paraId="7EB4D2BF" w14:textId="77777777" w:rsidR="00572595" w:rsidRDefault="0064695A">
            <w:pPr>
              <w:pStyle w:val="TableParagraph"/>
              <w:spacing w:before="40"/>
            </w:pPr>
            <w:r>
              <w:t>Arq.</w:t>
            </w:r>
            <w:r>
              <w:rPr>
                <w:spacing w:val="-5"/>
              </w:rPr>
              <w:t xml:space="preserve"> </w:t>
            </w:r>
            <w:r>
              <w:t>Luis</w:t>
            </w:r>
            <w:r>
              <w:rPr>
                <w:spacing w:val="-4"/>
              </w:rPr>
              <w:t xml:space="preserve"> </w:t>
            </w:r>
            <w:r>
              <w:t>Ricardo</w:t>
            </w:r>
            <w:r>
              <w:rPr>
                <w:spacing w:val="-3"/>
              </w:rPr>
              <w:t xml:space="preserve"> </w:t>
            </w:r>
            <w:r>
              <w:t>Zaragoza</w:t>
            </w:r>
            <w:r>
              <w:rPr>
                <w:spacing w:val="-6"/>
              </w:rPr>
              <w:t xml:space="preserve"> </w:t>
            </w:r>
            <w:r>
              <w:rPr>
                <w:spacing w:val="-2"/>
              </w:rPr>
              <w:t>Marín</w:t>
            </w:r>
          </w:p>
        </w:tc>
      </w:tr>
      <w:tr w:rsidR="00572595" w14:paraId="748091E8" w14:textId="77777777">
        <w:trPr>
          <w:trHeight w:val="347"/>
        </w:trPr>
        <w:tc>
          <w:tcPr>
            <w:tcW w:w="3485" w:type="dxa"/>
            <w:shd w:val="clear" w:color="auto" w:fill="F1F1F1"/>
          </w:tcPr>
          <w:p w14:paraId="4EB14541" w14:textId="77777777" w:rsidR="00572595" w:rsidRDefault="0064695A">
            <w:pPr>
              <w:pStyle w:val="TableParagraph"/>
              <w:spacing w:before="37"/>
              <w:rPr>
                <w:b/>
              </w:rPr>
            </w:pPr>
            <w:r>
              <w:rPr>
                <w:b/>
              </w:rPr>
              <w:t>Domicilio,</w:t>
            </w:r>
            <w:r>
              <w:rPr>
                <w:b/>
                <w:spacing w:val="-5"/>
              </w:rPr>
              <w:t xml:space="preserve"> </w:t>
            </w:r>
            <w:r>
              <w:rPr>
                <w:b/>
              </w:rPr>
              <w:t>Ubicación</w:t>
            </w:r>
            <w:r>
              <w:rPr>
                <w:b/>
                <w:spacing w:val="-7"/>
              </w:rPr>
              <w:t xml:space="preserve"> </w:t>
            </w:r>
            <w:r>
              <w:rPr>
                <w:b/>
              </w:rPr>
              <w:t>y</w:t>
            </w:r>
            <w:r>
              <w:rPr>
                <w:b/>
                <w:spacing w:val="-5"/>
              </w:rPr>
              <w:t xml:space="preserve"> </w:t>
            </w:r>
            <w:r>
              <w:rPr>
                <w:b/>
                <w:spacing w:val="-2"/>
              </w:rPr>
              <w:t>teléfono</w:t>
            </w:r>
          </w:p>
        </w:tc>
        <w:tc>
          <w:tcPr>
            <w:tcW w:w="11982" w:type="dxa"/>
          </w:tcPr>
          <w:p w14:paraId="01BAC0BC" w14:textId="77777777" w:rsidR="00572595" w:rsidRDefault="0064695A">
            <w:pPr>
              <w:pStyle w:val="TableParagraph"/>
              <w:spacing w:before="37"/>
            </w:pPr>
            <w:r>
              <w:t>Calle</w:t>
            </w:r>
            <w:r>
              <w:rPr>
                <w:spacing w:val="-6"/>
              </w:rPr>
              <w:t xml:space="preserve"> </w:t>
            </w:r>
            <w:r>
              <w:t>Coronel</w:t>
            </w:r>
            <w:r>
              <w:rPr>
                <w:spacing w:val="-5"/>
              </w:rPr>
              <w:t xml:space="preserve"> </w:t>
            </w:r>
            <w:r>
              <w:t>Calderón</w:t>
            </w:r>
            <w:r>
              <w:rPr>
                <w:spacing w:val="-4"/>
              </w:rPr>
              <w:t xml:space="preserve"> </w:t>
            </w:r>
            <w:r>
              <w:t>#715,</w:t>
            </w:r>
            <w:r>
              <w:rPr>
                <w:spacing w:val="-4"/>
              </w:rPr>
              <w:t xml:space="preserve"> </w:t>
            </w:r>
            <w:r>
              <w:t>Col.</w:t>
            </w:r>
            <w:r>
              <w:rPr>
                <w:spacing w:val="-4"/>
              </w:rPr>
              <w:t xml:space="preserve"> </w:t>
            </w:r>
            <w:r>
              <w:t>El</w:t>
            </w:r>
            <w:r>
              <w:rPr>
                <w:spacing w:val="-4"/>
              </w:rPr>
              <w:t xml:space="preserve"> </w:t>
            </w:r>
            <w:r>
              <w:rPr>
                <w:spacing w:val="-2"/>
              </w:rPr>
              <w:t>Retiro</w:t>
            </w:r>
          </w:p>
        </w:tc>
      </w:tr>
      <w:tr w:rsidR="00572595" w14:paraId="33018D41" w14:textId="77777777">
        <w:trPr>
          <w:trHeight w:val="350"/>
        </w:trPr>
        <w:tc>
          <w:tcPr>
            <w:tcW w:w="3485" w:type="dxa"/>
            <w:shd w:val="clear" w:color="auto" w:fill="F1F1F1"/>
          </w:tcPr>
          <w:p w14:paraId="036A7888" w14:textId="77777777" w:rsidR="00572595" w:rsidRDefault="0064695A">
            <w:pPr>
              <w:pStyle w:val="TableParagraph"/>
              <w:spacing w:before="38"/>
              <w:rPr>
                <w:b/>
              </w:rPr>
            </w:pPr>
            <w:r>
              <w:rPr>
                <w:b/>
              </w:rPr>
              <w:t>Horario</w:t>
            </w:r>
            <w:r>
              <w:rPr>
                <w:b/>
                <w:spacing w:val="-4"/>
              </w:rPr>
              <w:t xml:space="preserve"> </w:t>
            </w:r>
            <w:r>
              <w:rPr>
                <w:b/>
              </w:rPr>
              <w:t>de</w:t>
            </w:r>
            <w:r>
              <w:rPr>
                <w:b/>
                <w:spacing w:val="-4"/>
              </w:rPr>
              <w:t xml:space="preserve"> </w:t>
            </w:r>
            <w:r>
              <w:rPr>
                <w:b/>
                <w:spacing w:val="-2"/>
              </w:rPr>
              <w:t>atención</w:t>
            </w:r>
          </w:p>
        </w:tc>
        <w:tc>
          <w:tcPr>
            <w:tcW w:w="11982" w:type="dxa"/>
          </w:tcPr>
          <w:p w14:paraId="269EBE91" w14:textId="77777777" w:rsidR="00572595" w:rsidRDefault="0064695A">
            <w:pPr>
              <w:pStyle w:val="TableParagraph"/>
              <w:spacing w:before="38"/>
            </w:pPr>
            <w:r>
              <w:t xml:space="preserve">24 </w:t>
            </w:r>
            <w:r>
              <w:rPr>
                <w:spacing w:val="-5"/>
              </w:rPr>
              <w:t>hrs</w:t>
            </w:r>
          </w:p>
        </w:tc>
      </w:tr>
      <w:tr w:rsidR="00572595" w14:paraId="58F4EC4A" w14:textId="77777777">
        <w:trPr>
          <w:trHeight w:val="347"/>
        </w:trPr>
        <w:tc>
          <w:tcPr>
            <w:tcW w:w="3485" w:type="dxa"/>
            <w:shd w:val="clear" w:color="auto" w:fill="F1F1F1"/>
          </w:tcPr>
          <w:p w14:paraId="5D94C284" w14:textId="77777777" w:rsidR="00572595" w:rsidRDefault="0064695A">
            <w:pPr>
              <w:pStyle w:val="TableParagraph"/>
              <w:spacing w:before="37"/>
              <w:rPr>
                <w:b/>
              </w:rPr>
            </w:pPr>
            <w:r>
              <w:rPr>
                <w:b/>
                <w:spacing w:val="-2"/>
              </w:rPr>
              <w:t>Requisitos</w:t>
            </w:r>
          </w:p>
        </w:tc>
        <w:tc>
          <w:tcPr>
            <w:tcW w:w="11982" w:type="dxa"/>
          </w:tcPr>
          <w:p w14:paraId="2EF71BDE" w14:textId="77777777" w:rsidR="00572595" w:rsidRDefault="0064695A">
            <w:pPr>
              <w:pStyle w:val="TableParagraph"/>
              <w:spacing w:before="37"/>
            </w:pPr>
            <w:r>
              <w:t>Solicitar</w:t>
            </w:r>
            <w:r>
              <w:rPr>
                <w:spacing w:val="-2"/>
              </w:rPr>
              <w:t xml:space="preserve"> servicio</w:t>
            </w:r>
          </w:p>
        </w:tc>
      </w:tr>
      <w:tr w:rsidR="00572595" w14:paraId="51C183CC" w14:textId="77777777">
        <w:trPr>
          <w:trHeight w:val="347"/>
        </w:trPr>
        <w:tc>
          <w:tcPr>
            <w:tcW w:w="3485" w:type="dxa"/>
            <w:shd w:val="clear" w:color="auto" w:fill="F1F1F1"/>
          </w:tcPr>
          <w:p w14:paraId="4719A827" w14:textId="77777777" w:rsidR="00572595" w:rsidRDefault="0064695A">
            <w:pPr>
              <w:pStyle w:val="TableParagraph"/>
              <w:spacing w:before="37"/>
              <w:rPr>
                <w:b/>
              </w:rPr>
            </w:pPr>
            <w:r>
              <w:rPr>
                <w:b/>
              </w:rPr>
              <w:t>Costo,</w:t>
            </w:r>
            <w:r>
              <w:rPr>
                <w:b/>
                <w:spacing w:val="-2"/>
              </w:rPr>
              <w:t xml:space="preserve"> </w:t>
            </w:r>
            <w:r>
              <w:rPr>
                <w:b/>
              </w:rPr>
              <w:t>forma</w:t>
            </w:r>
            <w:r>
              <w:rPr>
                <w:b/>
                <w:spacing w:val="-3"/>
              </w:rPr>
              <w:t xml:space="preserve"> </w:t>
            </w:r>
            <w:r>
              <w:rPr>
                <w:b/>
              </w:rPr>
              <w:t>y</w:t>
            </w:r>
            <w:r>
              <w:rPr>
                <w:b/>
                <w:spacing w:val="-4"/>
              </w:rPr>
              <w:t xml:space="preserve"> </w:t>
            </w:r>
            <w:r>
              <w:rPr>
                <w:b/>
              </w:rPr>
              <w:t>lugar</w:t>
            </w:r>
            <w:r>
              <w:rPr>
                <w:b/>
                <w:spacing w:val="-3"/>
              </w:rPr>
              <w:t xml:space="preserve"> </w:t>
            </w:r>
            <w:r>
              <w:rPr>
                <w:b/>
              </w:rPr>
              <w:t>de</w:t>
            </w:r>
            <w:r>
              <w:rPr>
                <w:b/>
                <w:spacing w:val="-4"/>
              </w:rPr>
              <w:t xml:space="preserve"> pago</w:t>
            </w:r>
          </w:p>
        </w:tc>
        <w:tc>
          <w:tcPr>
            <w:tcW w:w="11982" w:type="dxa"/>
          </w:tcPr>
          <w:p w14:paraId="3E54AEC5" w14:textId="77777777" w:rsidR="00572595" w:rsidRDefault="0064695A">
            <w:pPr>
              <w:pStyle w:val="TableParagraph"/>
              <w:spacing w:before="37"/>
            </w:pPr>
            <w:r>
              <w:t>No</w:t>
            </w:r>
            <w:r>
              <w:rPr>
                <w:spacing w:val="-2"/>
              </w:rPr>
              <w:t xml:space="preserve"> aplica</w:t>
            </w:r>
          </w:p>
        </w:tc>
      </w:tr>
      <w:tr w:rsidR="00572595" w14:paraId="2958C6FC" w14:textId="77777777">
        <w:trPr>
          <w:trHeight w:val="350"/>
        </w:trPr>
        <w:tc>
          <w:tcPr>
            <w:tcW w:w="3485" w:type="dxa"/>
            <w:shd w:val="clear" w:color="auto" w:fill="F1F1F1"/>
          </w:tcPr>
          <w:p w14:paraId="07EA06D9" w14:textId="77777777" w:rsidR="00572595" w:rsidRDefault="0064695A">
            <w:pPr>
              <w:pStyle w:val="TableParagraph"/>
              <w:spacing w:before="37"/>
              <w:rPr>
                <w:b/>
              </w:rPr>
            </w:pPr>
            <w:r>
              <w:rPr>
                <w:b/>
              </w:rPr>
              <w:t>Tiempo</w:t>
            </w:r>
            <w:r>
              <w:rPr>
                <w:b/>
                <w:spacing w:val="-4"/>
              </w:rPr>
              <w:t xml:space="preserve"> </w:t>
            </w:r>
            <w:r>
              <w:rPr>
                <w:b/>
              </w:rPr>
              <w:t>de</w:t>
            </w:r>
            <w:r>
              <w:rPr>
                <w:b/>
                <w:spacing w:val="-3"/>
              </w:rPr>
              <w:t xml:space="preserve"> </w:t>
            </w:r>
            <w:r>
              <w:rPr>
                <w:b/>
                <w:spacing w:val="-2"/>
              </w:rPr>
              <w:t>respuesta</w:t>
            </w:r>
          </w:p>
        </w:tc>
        <w:tc>
          <w:tcPr>
            <w:tcW w:w="11982" w:type="dxa"/>
          </w:tcPr>
          <w:p w14:paraId="38156F3A" w14:textId="77777777" w:rsidR="00572595" w:rsidRDefault="0064695A">
            <w:pPr>
              <w:pStyle w:val="TableParagraph"/>
              <w:spacing w:before="37"/>
            </w:pPr>
            <w:r>
              <w:rPr>
                <w:spacing w:val="-2"/>
              </w:rPr>
              <w:t>Variable</w:t>
            </w:r>
          </w:p>
        </w:tc>
      </w:tr>
      <w:tr w:rsidR="00572595" w14:paraId="741ABB1A" w14:textId="77777777">
        <w:trPr>
          <w:trHeight w:val="616"/>
        </w:trPr>
        <w:tc>
          <w:tcPr>
            <w:tcW w:w="3485" w:type="dxa"/>
            <w:shd w:val="clear" w:color="auto" w:fill="F1F1F1"/>
          </w:tcPr>
          <w:p w14:paraId="4DD66CE4" w14:textId="77777777" w:rsidR="00572595" w:rsidRDefault="0064695A">
            <w:pPr>
              <w:pStyle w:val="TableParagraph"/>
              <w:spacing w:before="37"/>
              <w:rPr>
                <w:b/>
              </w:rPr>
            </w:pPr>
            <w:r>
              <w:rPr>
                <w:b/>
              </w:rPr>
              <w:t>Dirección</w:t>
            </w:r>
            <w:r>
              <w:rPr>
                <w:b/>
                <w:spacing w:val="-13"/>
              </w:rPr>
              <w:t xml:space="preserve"> </w:t>
            </w:r>
            <w:r>
              <w:rPr>
                <w:b/>
              </w:rPr>
              <w:t>General</w:t>
            </w:r>
            <w:r>
              <w:rPr>
                <w:b/>
                <w:spacing w:val="-12"/>
              </w:rPr>
              <w:t xml:space="preserve"> </w:t>
            </w:r>
            <w:r>
              <w:rPr>
                <w:b/>
              </w:rPr>
              <w:t>responsable</w:t>
            </w:r>
            <w:r>
              <w:rPr>
                <w:b/>
                <w:spacing w:val="-11"/>
              </w:rPr>
              <w:t xml:space="preserve"> </w:t>
            </w:r>
            <w:r>
              <w:rPr>
                <w:b/>
              </w:rPr>
              <w:t xml:space="preserve">o </w:t>
            </w:r>
            <w:r>
              <w:rPr>
                <w:b/>
                <w:spacing w:val="-2"/>
              </w:rPr>
              <w:t>equivalente</w:t>
            </w:r>
          </w:p>
        </w:tc>
        <w:tc>
          <w:tcPr>
            <w:tcW w:w="11982" w:type="dxa"/>
          </w:tcPr>
          <w:p w14:paraId="361C3B46" w14:textId="77777777" w:rsidR="00572595" w:rsidRDefault="0064695A">
            <w:pPr>
              <w:pStyle w:val="TableParagraph"/>
              <w:spacing w:before="172"/>
            </w:pPr>
            <w:r>
              <w:t>Dr.</w:t>
            </w:r>
            <w:r>
              <w:rPr>
                <w:spacing w:val="-4"/>
              </w:rPr>
              <w:t xml:space="preserve"> </w:t>
            </w:r>
            <w:r>
              <w:t>Manuel</w:t>
            </w:r>
            <w:r>
              <w:rPr>
                <w:spacing w:val="-3"/>
              </w:rPr>
              <w:t xml:space="preserve"> </w:t>
            </w:r>
            <w:r>
              <w:t>Arias</w:t>
            </w:r>
            <w:r>
              <w:rPr>
                <w:spacing w:val="-4"/>
              </w:rPr>
              <w:t xml:space="preserve"> </w:t>
            </w:r>
            <w:r>
              <w:t>Novoa,</w:t>
            </w:r>
            <w:r>
              <w:rPr>
                <w:spacing w:val="-5"/>
              </w:rPr>
              <w:t xml:space="preserve"> </w:t>
            </w:r>
            <w:r>
              <w:t>Dirección</w:t>
            </w:r>
            <w:r>
              <w:rPr>
                <w:spacing w:val="-4"/>
              </w:rPr>
              <w:t xml:space="preserve"> </w:t>
            </w:r>
            <w:r>
              <w:rPr>
                <w:spacing w:val="-2"/>
              </w:rPr>
              <w:t>General</w:t>
            </w:r>
          </w:p>
        </w:tc>
      </w:tr>
      <w:tr w:rsidR="00572595" w14:paraId="4110349B" w14:textId="77777777">
        <w:trPr>
          <w:trHeight w:val="616"/>
        </w:trPr>
        <w:tc>
          <w:tcPr>
            <w:tcW w:w="3485" w:type="dxa"/>
            <w:shd w:val="clear" w:color="auto" w:fill="F1F1F1"/>
          </w:tcPr>
          <w:p w14:paraId="4088CA02" w14:textId="77777777" w:rsidR="00572595" w:rsidRDefault="0064695A">
            <w:pPr>
              <w:pStyle w:val="TableParagraph"/>
              <w:spacing w:before="40"/>
              <w:rPr>
                <w:b/>
              </w:rPr>
            </w:pPr>
            <w:r>
              <w:rPr>
                <w:b/>
              </w:rPr>
              <w:t>Dirección</w:t>
            </w:r>
            <w:r>
              <w:rPr>
                <w:b/>
                <w:spacing w:val="-9"/>
              </w:rPr>
              <w:t xml:space="preserve"> </w:t>
            </w:r>
            <w:r>
              <w:rPr>
                <w:b/>
              </w:rPr>
              <w:t>de</w:t>
            </w:r>
            <w:r>
              <w:rPr>
                <w:b/>
                <w:spacing w:val="-10"/>
              </w:rPr>
              <w:t xml:space="preserve"> </w:t>
            </w:r>
            <w:r>
              <w:rPr>
                <w:b/>
              </w:rPr>
              <w:t>Área</w:t>
            </w:r>
            <w:r>
              <w:rPr>
                <w:b/>
                <w:spacing w:val="-11"/>
              </w:rPr>
              <w:t xml:space="preserve"> </w:t>
            </w:r>
            <w:r>
              <w:rPr>
                <w:b/>
              </w:rPr>
              <w:t>responsable</w:t>
            </w:r>
            <w:r>
              <w:rPr>
                <w:b/>
                <w:spacing w:val="-8"/>
              </w:rPr>
              <w:t xml:space="preserve"> </w:t>
            </w:r>
            <w:r>
              <w:rPr>
                <w:b/>
              </w:rPr>
              <w:t xml:space="preserve">o </w:t>
            </w:r>
            <w:r>
              <w:rPr>
                <w:b/>
                <w:spacing w:val="-2"/>
              </w:rPr>
              <w:t>equivalente</w:t>
            </w:r>
          </w:p>
        </w:tc>
        <w:tc>
          <w:tcPr>
            <w:tcW w:w="11982" w:type="dxa"/>
          </w:tcPr>
          <w:p w14:paraId="5ABA886A" w14:textId="77777777" w:rsidR="00572595" w:rsidRDefault="0064695A">
            <w:pPr>
              <w:pStyle w:val="TableParagraph"/>
              <w:spacing w:before="172"/>
            </w:pPr>
            <w:r>
              <w:t>Mtro.</w:t>
            </w:r>
            <w:r>
              <w:rPr>
                <w:spacing w:val="-5"/>
              </w:rPr>
              <w:t xml:space="preserve"> </w:t>
            </w:r>
            <w:r>
              <w:t>Gildardo</w:t>
            </w:r>
            <w:r>
              <w:rPr>
                <w:spacing w:val="-6"/>
              </w:rPr>
              <w:t xml:space="preserve"> </w:t>
            </w:r>
            <w:r>
              <w:t>Flores</w:t>
            </w:r>
            <w:r>
              <w:rPr>
                <w:spacing w:val="-4"/>
              </w:rPr>
              <w:t xml:space="preserve"> </w:t>
            </w:r>
            <w:r>
              <w:rPr>
                <w:spacing w:val="-2"/>
              </w:rPr>
              <w:t>Fregoso</w:t>
            </w:r>
          </w:p>
        </w:tc>
      </w:tr>
      <w:tr w:rsidR="00572595" w14:paraId="24EE7557" w14:textId="77777777">
        <w:trPr>
          <w:trHeight w:val="618"/>
        </w:trPr>
        <w:tc>
          <w:tcPr>
            <w:tcW w:w="3485" w:type="dxa"/>
            <w:shd w:val="clear" w:color="auto" w:fill="F1F1F1"/>
          </w:tcPr>
          <w:p w14:paraId="25BEFFF1" w14:textId="77777777" w:rsidR="00572595" w:rsidRDefault="0064695A">
            <w:pPr>
              <w:pStyle w:val="TableParagraph"/>
              <w:spacing w:before="172"/>
              <w:rPr>
                <w:b/>
              </w:rPr>
            </w:pPr>
            <w:r>
              <w:rPr>
                <w:b/>
              </w:rPr>
              <w:t>Contacto</w:t>
            </w:r>
            <w:r>
              <w:rPr>
                <w:b/>
                <w:spacing w:val="-4"/>
              </w:rPr>
              <w:t xml:space="preserve"> </w:t>
            </w:r>
            <w:r>
              <w:rPr>
                <w:b/>
              </w:rPr>
              <w:t>para</w:t>
            </w:r>
            <w:r>
              <w:rPr>
                <w:b/>
                <w:spacing w:val="-3"/>
              </w:rPr>
              <w:t xml:space="preserve"> </w:t>
            </w:r>
            <w:r>
              <w:rPr>
                <w:b/>
              </w:rPr>
              <w:t>quejas</w:t>
            </w:r>
            <w:r>
              <w:rPr>
                <w:b/>
                <w:spacing w:val="-4"/>
              </w:rPr>
              <w:t xml:space="preserve"> </w:t>
            </w:r>
            <w:r>
              <w:rPr>
                <w:b/>
              </w:rPr>
              <w:t>y</w:t>
            </w:r>
            <w:r>
              <w:rPr>
                <w:b/>
                <w:spacing w:val="-4"/>
              </w:rPr>
              <w:t xml:space="preserve"> </w:t>
            </w:r>
            <w:r>
              <w:rPr>
                <w:b/>
                <w:spacing w:val="-2"/>
              </w:rPr>
              <w:t>sugerencias</w:t>
            </w:r>
          </w:p>
        </w:tc>
        <w:tc>
          <w:tcPr>
            <w:tcW w:w="11982" w:type="dxa"/>
          </w:tcPr>
          <w:p w14:paraId="2B6D8E07" w14:textId="77777777" w:rsidR="00572595" w:rsidRDefault="0064695A">
            <w:pPr>
              <w:pStyle w:val="TableParagraph"/>
              <w:spacing w:before="40"/>
            </w:pPr>
            <w:r>
              <w:t>Lic.</w:t>
            </w:r>
            <w:r>
              <w:rPr>
                <w:spacing w:val="-2"/>
              </w:rPr>
              <w:t xml:space="preserve"> </w:t>
            </w:r>
            <w:r>
              <w:t>Carlos</w:t>
            </w:r>
            <w:r>
              <w:rPr>
                <w:spacing w:val="-2"/>
              </w:rPr>
              <w:t xml:space="preserve"> </w:t>
            </w:r>
            <w:r>
              <w:t>Alberto</w:t>
            </w:r>
            <w:r>
              <w:rPr>
                <w:spacing w:val="-1"/>
              </w:rPr>
              <w:t xml:space="preserve"> </w:t>
            </w:r>
            <w:r>
              <w:t>Higuera</w:t>
            </w:r>
            <w:r>
              <w:rPr>
                <w:spacing w:val="-4"/>
              </w:rPr>
              <w:t xml:space="preserve"> </w:t>
            </w:r>
            <w:r>
              <w:t>Fragozo,</w:t>
            </w:r>
            <w:r>
              <w:rPr>
                <w:spacing w:val="-4"/>
              </w:rPr>
              <w:t xml:space="preserve"> </w:t>
            </w:r>
            <w:r>
              <w:t>Titular</w:t>
            </w:r>
            <w:r>
              <w:rPr>
                <w:spacing w:val="-2"/>
              </w:rPr>
              <w:t xml:space="preserve"> </w:t>
            </w:r>
            <w:r>
              <w:t>del</w:t>
            </w:r>
            <w:r>
              <w:rPr>
                <w:spacing w:val="-5"/>
              </w:rPr>
              <w:t xml:space="preserve"> </w:t>
            </w:r>
            <w:r>
              <w:t>Órgano</w:t>
            </w:r>
            <w:r>
              <w:rPr>
                <w:spacing w:val="-4"/>
              </w:rPr>
              <w:t xml:space="preserve"> </w:t>
            </w:r>
            <w:r>
              <w:t>Interno</w:t>
            </w:r>
            <w:r>
              <w:rPr>
                <w:spacing w:val="-1"/>
              </w:rPr>
              <w:t xml:space="preserve"> </w:t>
            </w:r>
            <w:r>
              <w:t>de</w:t>
            </w:r>
            <w:r>
              <w:rPr>
                <w:spacing w:val="-2"/>
              </w:rPr>
              <w:t xml:space="preserve"> </w:t>
            </w:r>
            <w:r>
              <w:t>Control,</w:t>
            </w:r>
            <w:r>
              <w:rPr>
                <w:spacing w:val="-2"/>
              </w:rPr>
              <w:t xml:space="preserve"> </w:t>
            </w:r>
            <w:r>
              <w:t>correo:</w:t>
            </w:r>
            <w:r>
              <w:rPr>
                <w:spacing w:val="-2"/>
              </w:rPr>
              <w:t xml:space="preserve"> </w:t>
            </w:r>
            <w:hyperlink r:id="rId56">
              <w:r>
                <w:rPr>
                  <w:color w:val="0462C1"/>
                  <w:u w:val="single" w:color="0462C1"/>
                </w:rPr>
                <w:t>carlos.higuera@jalisco.gob.mx</w:t>
              </w:r>
            </w:hyperlink>
            <w:r>
              <w:t>,</w:t>
            </w:r>
            <w:r>
              <w:rPr>
                <w:spacing w:val="-4"/>
              </w:rPr>
              <w:t xml:space="preserve"> </w:t>
            </w:r>
            <w:r>
              <w:t>teléfono:</w:t>
            </w:r>
            <w:r>
              <w:rPr>
                <w:spacing w:val="-4"/>
              </w:rPr>
              <w:t xml:space="preserve"> </w:t>
            </w:r>
            <w:r>
              <w:t>33</w:t>
            </w:r>
            <w:r>
              <w:rPr>
                <w:spacing w:val="-4"/>
              </w:rPr>
              <w:t xml:space="preserve"> </w:t>
            </w:r>
            <w:r>
              <w:t>36</w:t>
            </w:r>
            <w:r>
              <w:rPr>
                <w:spacing w:val="-2"/>
              </w:rPr>
              <w:t xml:space="preserve"> </w:t>
            </w:r>
            <w:r>
              <w:t>13 36 00 ext. 1330</w:t>
            </w:r>
          </w:p>
        </w:tc>
      </w:tr>
    </w:tbl>
    <w:p w14:paraId="6B18596D" w14:textId="77777777" w:rsidR="00572595" w:rsidRDefault="00572595">
      <w:pPr>
        <w:pStyle w:val="TableParagraph"/>
        <w:sectPr w:rsidR="00572595">
          <w:pgSz w:w="19300" w:h="12250" w:orient="landscape"/>
          <w:pgMar w:top="780" w:right="425" w:bottom="280" w:left="1275" w:header="599" w:footer="0" w:gutter="0"/>
          <w:cols w:space="720"/>
        </w:sectPr>
      </w:pPr>
    </w:p>
    <w:p w14:paraId="202BAE19" w14:textId="77777777" w:rsidR="00572595" w:rsidRDefault="00572595">
      <w:pPr>
        <w:pStyle w:val="Textoindependiente"/>
        <w:spacing w:before="273"/>
        <w:rPr>
          <w:rFonts w:ascii="Calibri Light"/>
          <w:i/>
        </w:rPr>
      </w:pPr>
    </w:p>
    <w:p w14:paraId="46C2C687" w14:textId="77777777" w:rsidR="00572595" w:rsidRDefault="0064695A">
      <w:pPr>
        <w:pStyle w:val="Textoindependiente"/>
        <w:ind w:left="2928" w:right="4066"/>
        <w:jc w:val="center"/>
      </w:pPr>
      <w:r>
        <w:rPr>
          <w:noProof/>
        </w:rPr>
        <w:drawing>
          <wp:anchor distT="0" distB="0" distL="0" distR="0" simplePos="0" relativeHeight="15903232" behindDoc="0" locked="0" layoutInCell="1" allowOverlap="1" wp14:anchorId="394918C6" wp14:editId="44483048">
            <wp:simplePos x="0" y="0"/>
            <wp:positionH relativeFrom="page">
              <wp:posOffset>900430</wp:posOffset>
            </wp:positionH>
            <wp:positionV relativeFrom="paragraph">
              <wp:posOffset>-363327</wp:posOffset>
            </wp:positionV>
            <wp:extent cx="2209549" cy="496570"/>
            <wp:effectExtent l="0" t="0" r="0" b="0"/>
            <wp:wrapNone/>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03744" behindDoc="0" locked="0" layoutInCell="1" allowOverlap="1" wp14:anchorId="20711785" wp14:editId="2DA0093B">
                <wp:simplePos x="0" y="0"/>
                <wp:positionH relativeFrom="page">
                  <wp:posOffset>8788654</wp:posOffset>
                </wp:positionH>
                <wp:positionV relativeFrom="paragraph">
                  <wp:posOffset>-359390</wp:posOffset>
                </wp:positionV>
                <wp:extent cx="2602230" cy="46164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09B12B0" w14:textId="77777777">
                              <w:trPr>
                                <w:trHeight w:val="357"/>
                              </w:trPr>
                              <w:tc>
                                <w:tcPr>
                                  <w:tcW w:w="1546" w:type="dxa"/>
                                </w:tcPr>
                                <w:p w14:paraId="3F2359A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A33E1B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36624B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31BC4E2" w14:textId="77777777">
                              <w:trPr>
                                <w:trHeight w:val="340"/>
                              </w:trPr>
                              <w:tc>
                                <w:tcPr>
                                  <w:tcW w:w="1546" w:type="dxa"/>
                                </w:tcPr>
                                <w:p w14:paraId="1828C91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FB791C8" w14:textId="77777777" w:rsidR="00572595" w:rsidRDefault="0064695A">
                                  <w:pPr>
                                    <w:pStyle w:val="TableParagraph"/>
                                    <w:spacing w:before="30"/>
                                    <w:ind w:left="12"/>
                                    <w:jc w:val="center"/>
                                  </w:pPr>
                                  <w:r>
                                    <w:rPr>
                                      <w:spacing w:val="-5"/>
                                    </w:rPr>
                                    <w:t>02</w:t>
                                  </w:r>
                                </w:p>
                              </w:tc>
                              <w:tc>
                                <w:tcPr>
                                  <w:tcW w:w="1328" w:type="dxa"/>
                                </w:tcPr>
                                <w:p w14:paraId="70608D5B" w14:textId="77777777" w:rsidR="00572595" w:rsidRDefault="0064695A">
                                  <w:pPr>
                                    <w:pStyle w:val="TableParagraph"/>
                                    <w:spacing w:before="30"/>
                                    <w:ind w:left="13" w:right="3"/>
                                    <w:jc w:val="center"/>
                                  </w:pPr>
                                  <w:r>
                                    <w:t>154 de</w:t>
                                  </w:r>
                                  <w:r>
                                    <w:rPr>
                                      <w:spacing w:val="-3"/>
                                    </w:rPr>
                                    <w:t xml:space="preserve"> </w:t>
                                  </w:r>
                                  <w:r>
                                    <w:rPr>
                                      <w:spacing w:val="-5"/>
                                    </w:rPr>
                                    <w:t>276</w:t>
                                  </w:r>
                                </w:p>
                              </w:tc>
                            </w:tr>
                          </w:tbl>
                          <w:p w14:paraId="1B5CF07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0711785" id="Textbox 366" o:spid="_x0000_s1198" type="#_x0000_t202" style="position:absolute;left:0;text-align:left;margin-left:692pt;margin-top:-28.3pt;width:204.9pt;height:36.35pt;z-index:1590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AKlA4M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09B12B0" w14:textId="77777777">
                        <w:trPr>
                          <w:trHeight w:val="357"/>
                        </w:trPr>
                        <w:tc>
                          <w:tcPr>
                            <w:tcW w:w="1546" w:type="dxa"/>
                          </w:tcPr>
                          <w:p w14:paraId="3F2359A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A33E1B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36624B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31BC4E2" w14:textId="77777777">
                        <w:trPr>
                          <w:trHeight w:val="340"/>
                        </w:trPr>
                        <w:tc>
                          <w:tcPr>
                            <w:tcW w:w="1546" w:type="dxa"/>
                          </w:tcPr>
                          <w:p w14:paraId="1828C91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FB791C8" w14:textId="77777777" w:rsidR="00572595" w:rsidRDefault="0064695A">
                            <w:pPr>
                              <w:pStyle w:val="TableParagraph"/>
                              <w:spacing w:before="30"/>
                              <w:ind w:left="12"/>
                              <w:jc w:val="center"/>
                            </w:pPr>
                            <w:r>
                              <w:rPr>
                                <w:spacing w:val="-5"/>
                              </w:rPr>
                              <w:t>02</w:t>
                            </w:r>
                          </w:p>
                        </w:tc>
                        <w:tc>
                          <w:tcPr>
                            <w:tcW w:w="1328" w:type="dxa"/>
                          </w:tcPr>
                          <w:p w14:paraId="70608D5B" w14:textId="77777777" w:rsidR="00572595" w:rsidRDefault="0064695A">
                            <w:pPr>
                              <w:pStyle w:val="TableParagraph"/>
                              <w:spacing w:before="30"/>
                              <w:ind w:left="13" w:right="3"/>
                              <w:jc w:val="center"/>
                            </w:pPr>
                            <w:r>
                              <w:t>154 de</w:t>
                            </w:r>
                            <w:r>
                              <w:rPr>
                                <w:spacing w:val="-3"/>
                              </w:rPr>
                              <w:t xml:space="preserve"> </w:t>
                            </w:r>
                            <w:r>
                              <w:rPr>
                                <w:spacing w:val="-5"/>
                              </w:rPr>
                              <w:t>276</w:t>
                            </w:r>
                          </w:p>
                        </w:tc>
                      </w:tr>
                    </w:tbl>
                    <w:p w14:paraId="1B5CF070" w14:textId="77777777" w:rsidR="00572595" w:rsidRDefault="00572595">
                      <w:pPr>
                        <w:pStyle w:val="Textoindependiente"/>
                      </w:pPr>
                    </w:p>
                  </w:txbxContent>
                </v:textbox>
                <w10:wrap anchorx="page"/>
              </v:shape>
            </w:pict>
          </mc:Fallback>
        </mc:AlternateContent>
      </w:r>
      <w:r>
        <w:t xml:space="preserve">Tomo </w:t>
      </w:r>
      <w:r>
        <w:rPr>
          <w:spacing w:val="-5"/>
        </w:rPr>
        <w:t>II</w:t>
      </w:r>
    </w:p>
    <w:p w14:paraId="394713E4" w14:textId="77777777" w:rsidR="00572595" w:rsidRDefault="00572595">
      <w:pPr>
        <w:pStyle w:val="Textoindependiente"/>
        <w:spacing w:before="88"/>
      </w:pPr>
    </w:p>
    <w:p w14:paraId="76D2EC6A" w14:textId="77777777" w:rsidR="00572595" w:rsidRDefault="0064695A">
      <w:pPr>
        <w:ind w:left="143"/>
        <w:rPr>
          <w:rFonts w:ascii="Calibri Light" w:hAnsi="Calibri Light"/>
          <w:i/>
          <w:sz w:val="24"/>
        </w:rPr>
      </w:pPr>
      <w:bookmarkStart w:id="140" w:name="Procedimiento_de_Diseño_y_aprobación_de_"/>
      <w:bookmarkStart w:id="141" w:name="_bookmark35"/>
      <w:bookmarkEnd w:id="140"/>
      <w:bookmarkEnd w:id="141"/>
      <w:r>
        <w:rPr>
          <w:rFonts w:ascii="Calibri Light" w:hAnsi="Calibri Light"/>
          <w:i/>
          <w:spacing w:val="-2"/>
          <w:sz w:val="24"/>
        </w:rPr>
        <w:t>Procedimiento</w:t>
      </w:r>
      <w:r>
        <w:rPr>
          <w:rFonts w:ascii="Calibri Light" w:hAnsi="Calibri Light"/>
          <w:i/>
          <w:spacing w:val="-5"/>
          <w:sz w:val="24"/>
        </w:rPr>
        <w:t xml:space="preserve"> </w:t>
      </w:r>
      <w:r>
        <w:rPr>
          <w:rFonts w:ascii="Calibri Light" w:hAnsi="Calibri Light"/>
          <w:i/>
          <w:spacing w:val="-2"/>
          <w:sz w:val="24"/>
        </w:rPr>
        <w:t>de Diseño</w:t>
      </w:r>
      <w:r>
        <w:rPr>
          <w:rFonts w:ascii="Calibri Light" w:hAnsi="Calibri Light"/>
          <w:i/>
          <w:spacing w:val="-6"/>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aprobación</w:t>
      </w:r>
      <w:r>
        <w:rPr>
          <w:rFonts w:ascii="Calibri Light" w:hAnsi="Calibri Light"/>
          <w:i/>
          <w:spacing w:val="-3"/>
          <w:sz w:val="24"/>
        </w:rPr>
        <w:t xml:space="preserve"> </w:t>
      </w:r>
      <w:r>
        <w:rPr>
          <w:rFonts w:ascii="Calibri Light" w:hAnsi="Calibri Light"/>
          <w:i/>
          <w:spacing w:val="-2"/>
          <w:sz w:val="24"/>
        </w:rPr>
        <w:t>de Plan</w:t>
      </w:r>
      <w:r>
        <w:rPr>
          <w:rFonts w:ascii="Calibri Light" w:hAnsi="Calibri Light"/>
          <w:i/>
          <w:spacing w:val="-4"/>
          <w:sz w:val="24"/>
        </w:rPr>
        <w:t xml:space="preserve"> </w:t>
      </w:r>
      <w:r>
        <w:rPr>
          <w:rFonts w:ascii="Calibri Light" w:hAnsi="Calibri Light"/>
          <w:i/>
          <w:spacing w:val="-2"/>
          <w:sz w:val="24"/>
        </w:rPr>
        <w:t>Anual de</w:t>
      </w:r>
      <w:r>
        <w:rPr>
          <w:rFonts w:ascii="Calibri Light" w:hAnsi="Calibri Light"/>
          <w:i/>
          <w:spacing w:val="-4"/>
          <w:sz w:val="24"/>
        </w:rPr>
        <w:t xml:space="preserve"> </w:t>
      </w:r>
      <w:r>
        <w:rPr>
          <w:rFonts w:ascii="Calibri Light" w:hAnsi="Calibri Light"/>
          <w:i/>
          <w:spacing w:val="-2"/>
          <w:sz w:val="24"/>
        </w:rPr>
        <w:t>Desarrollo</w:t>
      </w:r>
      <w:r>
        <w:rPr>
          <w:rFonts w:ascii="Calibri Light" w:hAnsi="Calibri Light"/>
          <w:i/>
          <w:spacing w:val="-3"/>
          <w:sz w:val="24"/>
        </w:rPr>
        <w:t xml:space="preserve"> </w:t>
      </w:r>
      <w:r>
        <w:rPr>
          <w:rFonts w:ascii="Calibri Light" w:hAnsi="Calibri Light"/>
          <w:i/>
          <w:spacing w:val="-2"/>
          <w:sz w:val="24"/>
        </w:rPr>
        <w:t>Archivístico</w:t>
      </w:r>
    </w:p>
    <w:p w14:paraId="14C48F81" w14:textId="77777777" w:rsidR="00572595" w:rsidRDefault="00572595">
      <w:pPr>
        <w:pStyle w:val="Textoindependiente"/>
        <w:rPr>
          <w:rFonts w:ascii="Calibri Light"/>
          <w:i/>
          <w:sz w:val="20"/>
        </w:rPr>
      </w:pPr>
    </w:p>
    <w:p w14:paraId="53C1F80B"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1480EBFF" w14:textId="77777777">
        <w:trPr>
          <w:trHeight w:val="306"/>
        </w:trPr>
        <w:tc>
          <w:tcPr>
            <w:tcW w:w="16441" w:type="dxa"/>
            <w:gridSpan w:val="2"/>
            <w:shd w:val="clear" w:color="auto" w:fill="F1F1F1"/>
          </w:tcPr>
          <w:p w14:paraId="53558FF7"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571408AA" w14:textId="77777777">
        <w:trPr>
          <w:trHeight w:val="309"/>
        </w:trPr>
        <w:tc>
          <w:tcPr>
            <w:tcW w:w="2972" w:type="dxa"/>
            <w:shd w:val="clear" w:color="auto" w:fill="F1F1F1"/>
          </w:tcPr>
          <w:p w14:paraId="30EA5361" w14:textId="77777777" w:rsidR="00572595" w:rsidRDefault="0064695A">
            <w:pPr>
              <w:pStyle w:val="TableParagraph"/>
              <w:spacing w:before="20"/>
              <w:ind w:left="107"/>
              <w:rPr>
                <w:b/>
              </w:rPr>
            </w:pPr>
            <w:r>
              <w:rPr>
                <w:b/>
                <w:spacing w:val="-2"/>
              </w:rPr>
              <w:t>Nombre</w:t>
            </w:r>
          </w:p>
        </w:tc>
        <w:tc>
          <w:tcPr>
            <w:tcW w:w="13469" w:type="dxa"/>
          </w:tcPr>
          <w:p w14:paraId="288D7D7E" w14:textId="77777777" w:rsidR="00572595" w:rsidRDefault="0064695A">
            <w:pPr>
              <w:pStyle w:val="TableParagraph"/>
              <w:spacing w:before="20"/>
              <w:ind w:left="107"/>
            </w:pPr>
            <w:r>
              <w:t>Diseño</w:t>
            </w:r>
            <w:r>
              <w:rPr>
                <w:spacing w:val="-2"/>
              </w:rPr>
              <w:t xml:space="preserve"> </w:t>
            </w:r>
            <w:r>
              <w:t>y</w:t>
            </w:r>
            <w:r>
              <w:rPr>
                <w:spacing w:val="-4"/>
              </w:rPr>
              <w:t xml:space="preserve"> </w:t>
            </w:r>
            <w:r>
              <w:t>aprobación</w:t>
            </w:r>
            <w:r>
              <w:rPr>
                <w:spacing w:val="-3"/>
              </w:rPr>
              <w:t xml:space="preserve"> </w:t>
            </w:r>
            <w:r>
              <w:t>del</w:t>
            </w:r>
            <w:r>
              <w:rPr>
                <w:spacing w:val="-6"/>
              </w:rPr>
              <w:t xml:space="preserve"> </w:t>
            </w:r>
            <w:r>
              <w:t>plan</w:t>
            </w:r>
            <w:r>
              <w:rPr>
                <w:spacing w:val="-3"/>
              </w:rPr>
              <w:t xml:space="preserve"> </w:t>
            </w:r>
            <w:r>
              <w:t>anual</w:t>
            </w:r>
            <w:r>
              <w:rPr>
                <w:spacing w:val="-3"/>
              </w:rPr>
              <w:t xml:space="preserve"> </w:t>
            </w:r>
            <w:r>
              <w:t>de</w:t>
            </w:r>
            <w:r>
              <w:rPr>
                <w:spacing w:val="-3"/>
              </w:rPr>
              <w:t xml:space="preserve"> </w:t>
            </w:r>
            <w:r>
              <w:t>desarrollo</w:t>
            </w:r>
            <w:r>
              <w:rPr>
                <w:spacing w:val="-1"/>
              </w:rPr>
              <w:t xml:space="preserve"> </w:t>
            </w:r>
            <w:r>
              <w:rPr>
                <w:spacing w:val="-2"/>
              </w:rPr>
              <w:t>archivístico</w:t>
            </w:r>
          </w:p>
        </w:tc>
      </w:tr>
      <w:tr w:rsidR="00572595" w14:paraId="0162BF0A" w14:textId="77777777">
        <w:trPr>
          <w:trHeight w:val="309"/>
        </w:trPr>
        <w:tc>
          <w:tcPr>
            <w:tcW w:w="2972" w:type="dxa"/>
            <w:shd w:val="clear" w:color="auto" w:fill="F1F1F1"/>
          </w:tcPr>
          <w:p w14:paraId="369D3CF2" w14:textId="77777777" w:rsidR="00572595" w:rsidRDefault="0064695A">
            <w:pPr>
              <w:pStyle w:val="TableParagraph"/>
              <w:spacing w:before="21"/>
              <w:ind w:left="107"/>
              <w:rPr>
                <w:b/>
              </w:rPr>
            </w:pPr>
            <w:r>
              <w:rPr>
                <w:b/>
                <w:spacing w:val="-2"/>
              </w:rPr>
              <w:t>Descripción</w:t>
            </w:r>
          </w:p>
        </w:tc>
        <w:tc>
          <w:tcPr>
            <w:tcW w:w="13469" w:type="dxa"/>
          </w:tcPr>
          <w:p w14:paraId="4937EBED" w14:textId="77777777" w:rsidR="00572595" w:rsidRDefault="0064695A">
            <w:pPr>
              <w:pStyle w:val="TableParagraph"/>
              <w:spacing w:before="21"/>
              <w:ind w:left="107"/>
            </w:pPr>
            <w:r>
              <w:t>Elaboración</w:t>
            </w:r>
            <w:r>
              <w:rPr>
                <w:spacing w:val="-5"/>
              </w:rPr>
              <w:t xml:space="preserve"> </w:t>
            </w:r>
            <w:r>
              <w:t>de</w:t>
            </w:r>
            <w:r>
              <w:rPr>
                <w:spacing w:val="-3"/>
              </w:rPr>
              <w:t xml:space="preserve"> </w:t>
            </w:r>
            <w:r>
              <w:t>plan</w:t>
            </w:r>
            <w:r>
              <w:rPr>
                <w:spacing w:val="-5"/>
              </w:rPr>
              <w:t xml:space="preserve"> </w:t>
            </w:r>
            <w:r>
              <w:t>anual</w:t>
            </w:r>
            <w:r>
              <w:rPr>
                <w:spacing w:val="-5"/>
              </w:rPr>
              <w:t xml:space="preserve"> </w:t>
            </w:r>
            <w:r>
              <w:t>de</w:t>
            </w:r>
            <w:r>
              <w:rPr>
                <w:spacing w:val="-4"/>
              </w:rPr>
              <w:t xml:space="preserve"> </w:t>
            </w:r>
            <w:r>
              <w:t>desarrollo</w:t>
            </w:r>
            <w:r>
              <w:rPr>
                <w:spacing w:val="-4"/>
              </w:rPr>
              <w:t xml:space="preserve"> </w:t>
            </w:r>
            <w:r>
              <w:rPr>
                <w:spacing w:val="-2"/>
              </w:rPr>
              <w:t>archivístico</w:t>
            </w:r>
          </w:p>
        </w:tc>
      </w:tr>
      <w:tr w:rsidR="00572595" w14:paraId="56DF3D6E" w14:textId="77777777">
        <w:trPr>
          <w:trHeight w:val="306"/>
        </w:trPr>
        <w:tc>
          <w:tcPr>
            <w:tcW w:w="2972" w:type="dxa"/>
            <w:shd w:val="clear" w:color="auto" w:fill="F1F1F1"/>
          </w:tcPr>
          <w:p w14:paraId="4447913D"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089BAA41" w14:textId="77777777" w:rsidR="00572595" w:rsidRDefault="0064695A">
            <w:pPr>
              <w:pStyle w:val="TableParagraph"/>
              <w:spacing w:before="18"/>
              <w:ind w:left="107"/>
            </w:pPr>
            <w:r>
              <w:rPr>
                <w:spacing w:val="-2"/>
              </w:rPr>
              <w:t>LOPEEJ-69-1-LGS-2V-DC-2-XIV-RI-23-</w:t>
            </w:r>
            <w:r>
              <w:rPr>
                <w:spacing w:val="-5"/>
              </w:rPr>
              <w:t>VII</w:t>
            </w:r>
          </w:p>
        </w:tc>
      </w:tr>
      <w:tr w:rsidR="00572595" w14:paraId="5F8B6F08" w14:textId="77777777">
        <w:trPr>
          <w:trHeight w:val="309"/>
        </w:trPr>
        <w:tc>
          <w:tcPr>
            <w:tcW w:w="2972" w:type="dxa"/>
            <w:shd w:val="clear" w:color="auto" w:fill="F1F1F1"/>
          </w:tcPr>
          <w:p w14:paraId="4D44792E"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56E9B9D8"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39444ACF" w14:textId="77777777">
        <w:trPr>
          <w:trHeight w:val="309"/>
        </w:trPr>
        <w:tc>
          <w:tcPr>
            <w:tcW w:w="2972" w:type="dxa"/>
            <w:shd w:val="clear" w:color="auto" w:fill="F1F1F1"/>
          </w:tcPr>
          <w:p w14:paraId="032F5E67"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4B453663" w14:textId="77777777" w:rsidR="00572595" w:rsidRDefault="0064695A">
            <w:pPr>
              <w:pStyle w:val="TableParagraph"/>
              <w:spacing w:before="20"/>
              <w:ind w:left="107"/>
            </w:pPr>
            <w:r>
              <w:rPr>
                <w:spacing w:val="-2"/>
              </w:rPr>
              <w:t>Archivo</w:t>
            </w:r>
          </w:p>
        </w:tc>
      </w:tr>
      <w:tr w:rsidR="00572595" w14:paraId="549A24F2" w14:textId="77777777">
        <w:trPr>
          <w:trHeight w:val="309"/>
        </w:trPr>
        <w:tc>
          <w:tcPr>
            <w:tcW w:w="2972" w:type="dxa"/>
            <w:shd w:val="clear" w:color="auto" w:fill="F1F1F1"/>
          </w:tcPr>
          <w:p w14:paraId="0BF6C5B0"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150AA64A" w14:textId="77777777" w:rsidR="00572595" w:rsidRDefault="0064695A">
            <w:pPr>
              <w:pStyle w:val="TableParagraph"/>
              <w:spacing w:before="20"/>
              <w:ind w:left="107"/>
            </w:pPr>
            <w:r>
              <w:t>Dar</w:t>
            </w:r>
            <w:r>
              <w:rPr>
                <w:spacing w:val="-5"/>
              </w:rPr>
              <w:t xml:space="preserve"> </w:t>
            </w:r>
            <w:r>
              <w:t>estructura</w:t>
            </w:r>
            <w:r>
              <w:rPr>
                <w:spacing w:val="-5"/>
              </w:rPr>
              <w:t xml:space="preserve"> </w:t>
            </w:r>
            <w:r>
              <w:t>al</w:t>
            </w:r>
            <w:r>
              <w:rPr>
                <w:spacing w:val="-3"/>
              </w:rPr>
              <w:t xml:space="preserve"> </w:t>
            </w:r>
            <w:r>
              <w:t>Plan</w:t>
            </w:r>
            <w:r>
              <w:rPr>
                <w:spacing w:val="-7"/>
              </w:rPr>
              <w:t xml:space="preserve"> </w:t>
            </w:r>
            <w:r>
              <w:t>Anual</w:t>
            </w:r>
            <w:r>
              <w:rPr>
                <w:spacing w:val="-2"/>
              </w:rPr>
              <w:t xml:space="preserve"> </w:t>
            </w:r>
            <w:r>
              <w:t>de</w:t>
            </w:r>
            <w:r>
              <w:rPr>
                <w:spacing w:val="-3"/>
              </w:rPr>
              <w:t xml:space="preserve"> </w:t>
            </w:r>
            <w:r>
              <w:t>Desarrollo</w:t>
            </w:r>
            <w:r>
              <w:rPr>
                <w:spacing w:val="-5"/>
              </w:rPr>
              <w:t xml:space="preserve"> </w:t>
            </w:r>
            <w:r>
              <w:t>Archivístico</w:t>
            </w:r>
            <w:r>
              <w:rPr>
                <w:spacing w:val="-6"/>
              </w:rPr>
              <w:t xml:space="preserve"> </w:t>
            </w:r>
            <w:r>
              <w:t>de</w:t>
            </w:r>
            <w:r>
              <w:rPr>
                <w:spacing w:val="-2"/>
              </w:rPr>
              <w:t xml:space="preserve"> </w:t>
            </w:r>
            <w:r>
              <w:t>acuerdo</w:t>
            </w:r>
            <w:r>
              <w:rPr>
                <w:spacing w:val="-2"/>
              </w:rPr>
              <w:t xml:space="preserve"> </w:t>
            </w:r>
            <w:r>
              <w:t>con</w:t>
            </w:r>
            <w:r>
              <w:rPr>
                <w:spacing w:val="-4"/>
              </w:rPr>
              <w:t xml:space="preserve"> </w:t>
            </w:r>
            <w:r>
              <w:t>la</w:t>
            </w:r>
            <w:r>
              <w:rPr>
                <w:spacing w:val="-5"/>
              </w:rPr>
              <w:t xml:space="preserve"> </w:t>
            </w:r>
            <w:r>
              <w:t>Ley</w:t>
            </w:r>
            <w:r>
              <w:rPr>
                <w:spacing w:val="-3"/>
              </w:rPr>
              <w:t xml:space="preserve"> </w:t>
            </w:r>
            <w:r>
              <w:t>de</w:t>
            </w:r>
            <w:r>
              <w:rPr>
                <w:spacing w:val="-2"/>
              </w:rPr>
              <w:t xml:space="preserve"> Archivo</w:t>
            </w:r>
          </w:p>
        </w:tc>
      </w:tr>
      <w:tr w:rsidR="00572595" w14:paraId="6E203776" w14:textId="77777777">
        <w:trPr>
          <w:trHeight w:val="306"/>
        </w:trPr>
        <w:tc>
          <w:tcPr>
            <w:tcW w:w="2972" w:type="dxa"/>
            <w:shd w:val="clear" w:color="auto" w:fill="F1F1F1"/>
          </w:tcPr>
          <w:p w14:paraId="38883D5E"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5DA716BD" w14:textId="77777777" w:rsidR="00572595" w:rsidRDefault="00572595">
            <w:pPr>
              <w:pStyle w:val="TableParagraph"/>
              <w:spacing w:before="0"/>
              <w:ind w:left="0"/>
              <w:rPr>
                <w:rFonts w:ascii="Times New Roman"/>
              </w:rPr>
            </w:pPr>
          </w:p>
        </w:tc>
      </w:tr>
      <w:tr w:rsidR="00572595" w14:paraId="6017230C" w14:textId="77777777">
        <w:trPr>
          <w:trHeight w:val="309"/>
        </w:trPr>
        <w:tc>
          <w:tcPr>
            <w:tcW w:w="2972" w:type="dxa"/>
            <w:shd w:val="clear" w:color="auto" w:fill="F1F1F1"/>
          </w:tcPr>
          <w:p w14:paraId="64FC8BCC"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478BFA89" w14:textId="77777777" w:rsidR="00572595" w:rsidRDefault="00572595">
            <w:pPr>
              <w:pStyle w:val="TableParagraph"/>
              <w:spacing w:before="0"/>
              <w:ind w:left="0"/>
              <w:rPr>
                <w:rFonts w:ascii="Times New Roman"/>
              </w:rPr>
            </w:pPr>
          </w:p>
        </w:tc>
      </w:tr>
      <w:tr w:rsidR="00572595" w14:paraId="57A5E0D6" w14:textId="77777777">
        <w:trPr>
          <w:trHeight w:val="847"/>
        </w:trPr>
        <w:tc>
          <w:tcPr>
            <w:tcW w:w="2972" w:type="dxa"/>
            <w:shd w:val="clear" w:color="auto" w:fill="F1F1F1"/>
          </w:tcPr>
          <w:p w14:paraId="72A875EC"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43C0D486" w14:textId="77777777" w:rsidR="00572595" w:rsidRDefault="0064695A">
            <w:pPr>
              <w:pStyle w:val="TableParagraph"/>
              <w:spacing w:before="153"/>
              <w:ind w:left="107" w:right="162"/>
            </w:pPr>
            <w:r>
              <w:t>Realizar</w:t>
            </w:r>
            <w:r>
              <w:rPr>
                <w:spacing w:val="-2"/>
              </w:rPr>
              <w:t xml:space="preserve"> </w:t>
            </w:r>
            <w:r>
              <w:t>acuerdos</w:t>
            </w:r>
            <w:r>
              <w:rPr>
                <w:spacing w:val="-3"/>
              </w:rPr>
              <w:t xml:space="preserve"> </w:t>
            </w:r>
            <w:r>
              <w:t>con</w:t>
            </w:r>
            <w:r>
              <w:rPr>
                <w:spacing w:val="-2"/>
              </w:rPr>
              <w:t xml:space="preserve"> </w:t>
            </w:r>
            <w:r>
              <w:t>los</w:t>
            </w:r>
            <w:r>
              <w:rPr>
                <w:spacing w:val="-3"/>
              </w:rPr>
              <w:t xml:space="preserve"> </w:t>
            </w:r>
            <w:r>
              <w:t>titulares</w:t>
            </w:r>
            <w:r>
              <w:rPr>
                <w:spacing w:val="-2"/>
              </w:rPr>
              <w:t xml:space="preserve"> </w:t>
            </w:r>
            <w:r>
              <w:t>de</w:t>
            </w:r>
            <w:r>
              <w:rPr>
                <w:spacing w:val="-3"/>
              </w:rPr>
              <w:t xml:space="preserve"> </w:t>
            </w:r>
            <w:r>
              <w:t>las</w:t>
            </w:r>
            <w:r>
              <w:rPr>
                <w:spacing w:val="-2"/>
              </w:rPr>
              <w:t xml:space="preserve"> </w:t>
            </w:r>
            <w:r>
              <w:t>áreas</w:t>
            </w:r>
            <w:r>
              <w:rPr>
                <w:spacing w:val="-2"/>
              </w:rPr>
              <w:t xml:space="preserve"> </w:t>
            </w:r>
            <w:r>
              <w:t>administrativas</w:t>
            </w:r>
            <w:r>
              <w:rPr>
                <w:spacing w:val="-2"/>
              </w:rPr>
              <w:t xml:space="preserve"> </w:t>
            </w:r>
            <w:r>
              <w:t>responsables</w:t>
            </w:r>
            <w:r>
              <w:rPr>
                <w:spacing w:val="-4"/>
              </w:rPr>
              <w:t xml:space="preserve"> </w:t>
            </w:r>
            <w:r>
              <w:t>para</w:t>
            </w:r>
            <w:r>
              <w:rPr>
                <w:spacing w:val="-5"/>
              </w:rPr>
              <w:t xml:space="preserve"> </w:t>
            </w:r>
            <w:r>
              <w:t>la</w:t>
            </w:r>
            <w:r>
              <w:rPr>
                <w:spacing w:val="-2"/>
              </w:rPr>
              <w:t xml:space="preserve"> </w:t>
            </w:r>
            <w:r>
              <w:t>planeación,</w:t>
            </w:r>
            <w:r>
              <w:rPr>
                <w:spacing w:val="-2"/>
              </w:rPr>
              <w:t xml:space="preserve"> </w:t>
            </w:r>
            <w:r>
              <w:t>la</w:t>
            </w:r>
            <w:r>
              <w:rPr>
                <w:spacing w:val="-2"/>
              </w:rPr>
              <w:t xml:space="preserve"> </w:t>
            </w:r>
            <w:r>
              <w:t>programación</w:t>
            </w:r>
            <w:r>
              <w:rPr>
                <w:spacing w:val="-2"/>
              </w:rPr>
              <w:t xml:space="preserve"> </w:t>
            </w:r>
            <w:r>
              <w:t>y</w:t>
            </w:r>
            <w:r>
              <w:rPr>
                <w:spacing w:val="-2"/>
              </w:rPr>
              <w:t xml:space="preserve"> </w:t>
            </w:r>
            <w:r>
              <w:t>la evaluación</w:t>
            </w:r>
            <w:r>
              <w:rPr>
                <w:spacing w:val="-2"/>
              </w:rPr>
              <w:t xml:space="preserve"> </w:t>
            </w:r>
            <w:r>
              <w:t>para</w:t>
            </w:r>
            <w:r>
              <w:rPr>
                <w:spacing w:val="-4"/>
              </w:rPr>
              <w:t xml:space="preserve"> </w:t>
            </w:r>
            <w:r>
              <w:t>el</w:t>
            </w:r>
            <w:r>
              <w:rPr>
                <w:spacing w:val="-3"/>
              </w:rPr>
              <w:t xml:space="preserve"> </w:t>
            </w:r>
            <w:r>
              <w:t>desarrollo del Plan Anual de Desarrollo Archivístico</w:t>
            </w:r>
          </w:p>
        </w:tc>
      </w:tr>
      <w:tr w:rsidR="00572595" w14:paraId="623C4532" w14:textId="77777777">
        <w:trPr>
          <w:trHeight w:val="844"/>
        </w:trPr>
        <w:tc>
          <w:tcPr>
            <w:tcW w:w="2972" w:type="dxa"/>
            <w:shd w:val="clear" w:color="auto" w:fill="F1F1F1"/>
          </w:tcPr>
          <w:p w14:paraId="11AF4883"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0C7D8A1B" w14:textId="77777777" w:rsidR="00572595" w:rsidRDefault="00572595">
            <w:pPr>
              <w:pStyle w:val="TableParagraph"/>
              <w:spacing w:before="20"/>
              <w:ind w:left="0"/>
              <w:rPr>
                <w:rFonts w:ascii="Calibri Light"/>
                <w:i/>
              </w:rPr>
            </w:pPr>
          </w:p>
          <w:p w14:paraId="4727F058" w14:textId="77777777" w:rsidR="00572595" w:rsidRDefault="0064695A">
            <w:pPr>
              <w:pStyle w:val="TableParagraph"/>
              <w:spacing w:before="1"/>
              <w:ind w:left="107"/>
            </w:pPr>
            <w:r>
              <w:t>Plan</w:t>
            </w:r>
            <w:r>
              <w:rPr>
                <w:spacing w:val="-6"/>
              </w:rPr>
              <w:t xml:space="preserve"> </w:t>
            </w:r>
            <w:r>
              <w:t>Anual</w:t>
            </w:r>
            <w:r>
              <w:rPr>
                <w:spacing w:val="-4"/>
              </w:rPr>
              <w:t xml:space="preserve"> </w:t>
            </w:r>
            <w:r>
              <w:t>de</w:t>
            </w:r>
            <w:r>
              <w:rPr>
                <w:spacing w:val="-6"/>
              </w:rPr>
              <w:t xml:space="preserve"> </w:t>
            </w:r>
            <w:r>
              <w:t>Desarrollo</w:t>
            </w:r>
            <w:r>
              <w:rPr>
                <w:spacing w:val="-3"/>
              </w:rPr>
              <w:t xml:space="preserve"> </w:t>
            </w:r>
            <w:r>
              <w:t>Archivístico</w:t>
            </w:r>
            <w:r>
              <w:rPr>
                <w:spacing w:val="-3"/>
              </w:rPr>
              <w:t xml:space="preserve"> </w:t>
            </w:r>
            <w:r>
              <w:rPr>
                <w:spacing w:val="-2"/>
              </w:rPr>
              <w:t>autorizado.</w:t>
            </w:r>
          </w:p>
        </w:tc>
      </w:tr>
      <w:tr w:rsidR="00572595" w14:paraId="1D70B377" w14:textId="77777777">
        <w:trPr>
          <w:trHeight w:val="309"/>
        </w:trPr>
        <w:tc>
          <w:tcPr>
            <w:tcW w:w="2972" w:type="dxa"/>
            <w:shd w:val="clear" w:color="auto" w:fill="F1F1F1"/>
          </w:tcPr>
          <w:p w14:paraId="3D377837" w14:textId="77777777" w:rsidR="00572595" w:rsidRDefault="0064695A">
            <w:pPr>
              <w:pStyle w:val="TableParagraph"/>
              <w:spacing w:before="20"/>
              <w:ind w:left="107"/>
              <w:rPr>
                <w:b/>
              </w:rPr>
            </w:pPr>
            <w:r>
              <w:rPr>
                <w:b/>
                <w:spacing w:val="-2"/>
              </w:rPr>
              <w:t>Indicador</w:t>
            </w:r>
          </w:p>
        </w:tc>
        <w:tc>
          <w:tcPr>
            <w:tcW w:w="13469" w:type="dxa"/>
          </w:tcPr>
          <w:p w14:paraId="140BA2C9" w14:textId="77777777" w:rsidR="00572595" w:rsidRDefault="0064695A">
            <w:pPr>
              <w:pStyle w:val="TableParagraph"/>
              <w:spacing w:before="20"/>
              <w:ind w:left="107"/>
            </w:pPr>
            <w:r>
              <w:t>No</w:t>
            </w:r>
            <w:r>
              <w:rPr>
                <w:spacing w:val="-2"/>
              </w:rPr>
              <w:t xml:space="preserve"> aplica</w:t>
            </w:r>
          </w:p>
        </w:tc>
      </w:tr>
    </w:tbl>
    <w:p w14:paraId="07A1A9C9" w14:textId="77777777" w:rsidR="00572595" w:rsidRDefault="00572595">
      <w:pPr>
        <w:pStyle w:val="TableParagraph"/>
        <w:sectPr w:rsidR="00572595">
          <w:pgSz w:w="19300" w:h="12250" w:orient="landscape"/>
          <w:pgMar w:top="780" w:right="425" w:bottom="280" w:left="1275" w:header="599" w:footer="0" w:gutter="0"/>
          <w:cols w:space="720"/>
        </w:sectPr>
      </w:pPr>
    </w:p>
    <w:p w14:paraId="5FFB376B" w14:textId="77777777" w:rsidR="00572595" w:rsidRDefault="00572595">
      <w:pPr>
        <w:pStyle w:val="Textoindependiente"/>
        <w:spacing w:before="273"/>
        <w:rPr>
          <w:rFonts w:ascii="Calibri Light"/>
          <w:i/>
        </w:rPr>
      </w:pPr>
    </w:p>
    <w:p w14:paraId="4389F4F0" w14:textId="77777777" w:rsidR="00572595" w:rsidRDefault="0064695A">
      <w:pPr>
        <w:pStyle w:val="Textoindependiente"/>
        <w:ind w:left="2928" w:right="4066"/>
        <w:jc w:val="center"/>
      </w:pPr>
      <w:r>
        <w:rPr>
          <w:noProof/>
        </w:rPr>
        <w:drawing>
          <wp:anchor distT="0" distB="0" distL="0" distR="0" simplePos="0" relativeHeight="15904768" behindDoc="0" locked="0" layoutInCell="1" allowOverlap="1" wp14:anchorId="6F8EF3F2" wp14:editId="5A31911C">
            <wp:simplePos x="0" y="0"/>
            <wp:positionH relativeFrom="page">
              <wp:posOffset>900430</wp:posOffset>
            </wp:positionH>
            <wp:positionV relativeFrom="paragraph">
              <wp:posOffset>-363327</wp:posOffset>
            </wp:positionV>
            <wp:extent cx="2209549" cy="496570"/>
            <wp:effectExtent l="0" t="0" r="0" b="0"/>
            <wp:wrapNone/>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05280" behindDoc="0" locked="0" layoutInCell="1" allowOverlap="1" wp14:anchorId="3A98C54D" wp14:editId="11D5E48E">
                <wp:simplePos x="0" y="0"/>
                <wp:positionH relativeFrom="page">
                  <wp:posOffset>8788654</wp:posOffset>
                </wp:positionH>
                <wp:positionV relativeFrom="paragraph">
                  <wp:posOffset>-359390</wp:posOffset>
                </wp:positionV>
                <wp:extent cx="2602230" cy="46164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66D2480" w14:textId="77777777">
                              <w:trPr>
                                <w:trHeight w:val="357"/>
                              </w:trPr>
                              <w:tc>
                                <w:tcPr>
                                  <w:tcW w:w="1546" w:type="dxa"/>
                                </w:tcPr>
                                <w:p w14:paraId="024A8B8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0D7EB7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6715F9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EB7F286" w14:textId="77777777">
                              <w:trPr>
                                <w:trHeight w:val="340"/>
                              </w:trPr>
                              <w:tc>
                                <w:tcPr>
                                  <w:tcW w:w="1546" w:type="dxa"/>
                                </w:tcPr>
                                <w:p w14:paraId="541E2AE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45FAE44" w14:textId="77777777" w:rsidR="00572595" w:rsidRDefault="0064695A">
                                  <w:pPr>
                                    <w:pStyle w:val="TableParagraph"/>
                                    <w:spacing w:before="30"/>
                                    <w:ind w:left="12"/>
                                    <w:jc w:val="center"/>
                                  </w:pPr>
                                  <w:r>
                                    <w:rPr>
                                      <w:spacing w:val="-5"/>
                                    </w:rPr>
                                    <w:t>02</w:t>
                                  </w:r>
                                </w:p>
                              </w:tc>
                              <w:tc>
                                <w:tcPr>
                                  <w:tcW w:w="1328" w:type="dxa"/>
                                </w:tcPr>
                                <w:p w14:paraId="05AD26D8" w14:textId="77777777" w:rsidR="00572595" w:rsidRDefault="0064695A">
                                  <w:pPr>
                                    <w:pStyle w:val="TableParagraph"/>
                                    <w:spacing w:before="30"/>
                                    <w:ind w:left="13" w:right="3"/>
                                    <w:jc w:val="center"/>
                                  </w:pPr>
                                  <w:r>
                                    <w:t>155 de</w:t>
                                  </w:r>
                                  <w:r>
                                    <w:rPr>
                                      <w:spacing w:val="-3"/>
                                    </w:rPr>
                                    <w:t xml:space="preserve"> </w:t>
                                  </w:r>
                                  <w:r>
                                    <w:rPr>
                                      <w:spacing w:val="-5"/>
                                    </w:rPr>
                                    <w:t>276</w:t>
                                  </w:r>
                                </w:p>
                              </w:tc>
                            </w:tr>
                          </w:tbl>
                          <w:p w14:paraId="51DFF88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A98C54D" id="Textbox 368" o:spid="_x0000_s1199" type="#_x0000_t202" style="position:absolute;left:0;text-align:left;margin-left:692pt;margin-top:-28.3pt;width:204.9pt;height:36.35pt;z-index:1590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NTKJ9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66D2480" w14:textId="77777777">
                        <w:trPr>
                          <w:trHeight w:val="357"/>
                        </w:trPr>
                        <w:tc>
                          <w:tcPr>
                            <w:tcW w:w="1546" w:type="dxa"/>
                          </w:tcPr>
                          <w:p w14:paraId="024A8B8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0D7EB7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6715F9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EB7F286" w14:textId="77777777">
                        <w:trPr>
                          <w:trHeight w:val="340"/>
                        </w:trPr>
                        <w:tc>
                          <w:tcPr>
                            <w:tcW w:w="1546" w:type="dxa"/>
                          </w:tcPr>
                          <w:p w14:paraId="541E2AE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45FAE44" w14:textId="77777777" w:rsidR="00572595" w:rsidRDefault="0064695A">
                            <w:pPr>
                              <w:pStyle w:val="TableParagraph"/>
                              <w:spacing w:before="30"/>
                              <w:ind w:left="12"/>
                              <w:jc w:val="center"/>
                            </w:pPr>
                            <w:r>
                              <w:rPr>
                                <w:spacing w:val="-5"/>
                              </w:rPr>
                              <w:t>02</w:t>
                            </w:r>
                          </w:p>
                        </w:tc>
                        <w:tc>
                          <w:tcPr>
                            <w:tcW w:w="1328" w:type="dxa"/>
                          </w:tcPr>
                          <w:p w14:paraId="05AD26D8" w14:textId="77777777" w:rsidR="00572595" w:rsidRDefault="0064695A">
                            <w:pPr>
                              <w:pStyle w:val="TableParagraph"/>
                              <w:spacing w:before="30"/>
                              <w:ind w:left="13" w:right="3"/>
                              <w:jc w:val="center"/>
                            </w:pPr>
                            <w:r>
                              <w:t>155 de</w:t>
                            </w:r>
                            <w:r>
                              <w:rPr>
                                <w:spacing w:val="-3"/>
                              </w:rPr>
                              <w:t xml:space="preserve"> </w:t>
                            </w:r>
                            <w:r>
                              <w:rPr>
                                <w:spacing w:val="-5"/>
                              </w:rPr>
                              <w:t>276</w:t>
                            </w:r>
                          </w:p>
                        </w:tc>
                      </w:tr>
                    </w:tbl>
                    <w:p w14:paraId="51DFF883" w14:textId="77777777" w:rsidR="00572595" w:rsidRDefault="00572595">
                      <w:pPr>
                        <w:pStyle w:val="Textoindependiente"/>
                      </w:pPr>
                    </w:p>
                  </w:txbxContent>
                </v:textbox>
                <w10:wrap anchorx="page"/>
              </v:shape>
            </w:pict>
          </mc:Fallback>
        </mc:AlternateContent>
      </w:r>
      <w:r>
        <w:t xml:space="preserve">Tomo </w:t>
      </w:r>
      <w:r>
        <w:rPr>
          <w:spacing w:val="-5"/>
        </w:rPr>
        <w:t>II</w:t>
      </w:r>
    </w:p>
    <w:p w14:paraId="1E8678B3" w14:textId="77777777" w:rsidR="00572595" w:rsidRDefault="00572595">
      <w:pPr>
        <w:pStyle w:val="Textoindependiente"/>
      </w:pPr>
    </w:p>
    <w:p w14:paraId="27D138E1" w14:textId="77777777" w:rsidR="00572595" w:rsidRDefault="00572595">
      <w:pPr>
        <w:pStyle w:val="Textoindependiente"/>
        <w:spacing w:before="263"/>
      </w:pPr>
    </w:p>
    <w:p w14:paraId="207FDF04" w14:textId="77777777" w:rsidR="00572595" w:rsidRDefault="0064695A">
      <w:pPr>
        <w:spacing w:before="1"/>
        <w:ind w:left="143"/>
        <w:rPr>
          <w:rFonts w:ascii="Calibri Light" w:hAnsi="Calibri Light"/>
          <w:i/>
          <w:sz w:val="24"/>
        </w:rPr>
      </w:pPr>
      <w:bookmarkStart w:id="142" w:name="Modelado_del_procedimiento_de_diseño_y_a"/>
      <w:bookmarkEnd w:id="142"/>
      <w:r>
        <w:rPr>
          <w:rFonts w:ascii="Calibri Light" w:hAnsi="Calibri Light"/>
          <w:i/>
          <w:spacing w:val="-2"/>
          <w:sz w:val="24"/>
        </w:rPr>
        <w:t>Modelado</w:t>
      </w:r>
      <w:r>
        <w:rPr>
          <w:rFonts w:ascii="Calibri Light" w:hAnsi="Calibri Light"/>
          <w:i/>
          <w:spacing w:val="-6"/>
          <w:sz w:val="24"/>
        </w:rPr>
        <w:t xml:space="preserve"> </w:t>
      </w:r>
      <w:r>
        <w:rPr>
          <w:rFonts w:ascii="Calibri Light" w:hAnsi="Calibri Light"/>
          <w:i/>
          <w:spacing w:val="-2"/>
          <w:sz w:val="24"/>
        </w:rPr>
        <w:t>del procedimiento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diseño</w:t>
      </w:r>
      <w:r>
        <w:rPr>
          <w:rFonts w:ascii="Calibri Light" w:hAnsi="Calibri Light"/>
          <w:i/>
          <w:spacing w:val="-3"/>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aprobación</w:t>
      </w:r>
      <w:r>
        <w:rPr>
          <w:rFonts w:ascii="Calibri Light" w:hAnsi="Calibri Light"/>
          <w:i/>
          <w:spacing w:val="-5"/>
          <w:sz w:val="24"/>
        </w:rPr>
        <w:t xml:space="preserve"> </w:t>
      </w:r>
      <w:r>
        <w:rPr>
          <w:rFonts w:ascii="Calibri Light" w:hAnsi="Calibri Light"/>
          <w:i/>
          <w:spacing w:val="-2"/>
          <w:sz w:val="24"/>
        </w:rPr>
        <w:t>de plan</w:t>
      </w:r>
      <w:r>
        <w:rPr>
          <w:rFonts w:ascii="Calibri Light" w:hAnsi="Calibri Light"/>
          <w:i/>
          <w:spacing w:val="-4"/>
          <w:sz w:val="24"/>
        </w:rPr>
        <w:t xml:space="preserve"> </w:t>
      </w:r>
      <w:r>
        <w:rPr>
          <w:rFonts w:ascii="Calibri Light" w:hAnsi="Calibri Light"/>
          <w:i/>
          <w:spacing w:val="-2"/>
          <w:sz w:val="24"/>
        </w:rPr>
        <w:t>anual</w:t>
      </w:r>
      <w:r>
        <w:rPr>
          <w:rFonts w:ascii="Calibri Light" w:hAnsi="Calibri Light"/>
          <w:i/>
          <w:spacing w:val="-3"/>
          <w:sz w:val="24"/>
        </w:rPr>
        <w:t xml:space="preserve"> </w:t>
      </w:r>
      <w:r>
        <w:rPr>
          <w:rFonts w:ascii="Calibri Light" w:hAnsi="Calibri Light"/>
          <w:i/>
          <w:spacing w:val="-2"/>
          <w:sz w:val="24"/>
        </w:rPr>
        <w:t>de desarrollo</w:t>
      </w:r>
      <w:r>
        <w:rPr>
          <w:rFonts w:ascii="Calibri Light" w:hAnsi="Calibri Light"/>
          <w:i/>
          <w:spacing w:val="-4"/>
          <w:sz w:val="24"/>
        </w:rPr>
        <w:t xml:space="preserve"> </w:t>
      </w:r>
      <w:r>
        <w:rPr>
          <w:rFonts w:ascii="Calibri Light" w:hAnsi="Calibri Light"/>
          <w:i/>
          <w:spacing w:val="-2"/>
          <w:sz w:val="24"/>
        </w:rPr>
        <w:t>archivístico</w:t>
      </w:r>
    </w:p>
    <w:p w14:paraId="649B56AC" w14:textId="77777777" w:rsidR="00572595" w:rsidRDefault="0064695A">
      <w:pPr>
        <w:pStyle w:val="Textoindependiente"/>
        <w:spacing w:before="45"/>
        <w:rPr>
          <w:rFonts w:ascii="Calibri Light"/>
          <w:i/>
          <w:sz w:val="20"/>
        </w:rPr>
      </w:pPr>
      <w:r>
        <w:rPr>
          <w:rFonts w:ascii="Calibri Light"/>
          <w:i/>
          <w:noProof/>
          <w:sz w:val="20"/>
        </w:rPr>
        <w:drawing>
          <wp:anchor distT="0" distB="0" distL="0" distR="0" simplePos="0" relativeHeight="487763456" behindDoc="1" locked="0" layoutInCell="1" allowOverlap="1" wp14:anchorId="55ADDD4C" wp14:editId="0A0F91EB">
            <wp:simplePos x="0" y="0"/>
            <wp:positionH relativeFrom="page">
              <wp:posOffset>1022445</wp:posOffset>
            </wp:positionH>
            <wp:positionV relativeFrom="paragraph">
              <wp:posOffset>198844</wp:posOffset>
            </wp:positionV>
            <wp:extent cx="9649013" cy="2566416"/>
            <wp:effectExtent l="0" t="0" r="0" b="0"/>
            <wp:wrapTopAndBottom/>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57" cstate="print"/>
                    <a:stretch>
                      <a:fillRect/>
                    </a:stretch>
                  </pic:blipFill>
                  <pic:spPr>
                    <a:xfrm>
                      <a:off x="0" y="0"/>
                      <a:ext cx="9649013" cy="2566416"/>
                    </a:xfrm>
                    <a:prstGeom prst="rect">
                      <a:avLst/>
                    </a:prstGeom>
                  </pic:spPr>
                </pic:pic>
              </a:graphicData>
            </a:graphic>
          </wp:anchor>
        </w:drawing>
      </w:r>
    </w:p>
    <w:p w14:paraId="3658E37F"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0B1C3EE7" w14:textId="77777777" w:rsidR="00572595" w:rsidRDefault="00572595">
      <w:pPr>
        <w:pStyle w:val="Textoindependiente"/>
        <w:spacing w:before="273"/>
        <w:rPr>
          <w:rFonts w:ascii="Calibri Light"/>
          <w:i/>
        </w:rPr>
      </w:pPr>
    </w:p>
    <w:p w14:paraId="55A5ED7F" w14:textId="77777777" w:rsidR="00572595" w:rsidRDefault="0064695A">
      <w:pPr>
        <w:pStyle w:val="Textoindependiente"/>
        <w:ind w:left="2928" w:right="4066"/>
        <w:jc w:val="center"/>
      </w:pPr>
      <w:r>
        <w:rPr>
          <w:noProof/>
        </w:rPr>
        <w:drawing>
          <wp:anchor distT="0" distB="0" distL="0" distR="0" simplePos="0" relativeHeight="15905792" behindDoc="0" locked="0" layoutInCell="1" allowOverlap="1" wp14:anchorId="125D87AA" wp14:editId="292A4D71">
            <wp:simplePos x="0" y="0"/>
            <wp:positionH relativeFrom="page">
              <wp:posOffset>900430</wp:posOffset>
            </wp:positionH>
            <wp:positionV relativeFrom="paragraph">
              <wp:posOffset>-363327</wp:posOffset>
            </wp:positionV>
            <wp:extent cx="2209549" cy="496570"/>
            <wp:effectExtent l="0" t="0" r="0" b="0"/>
            <wp:wrapNone/>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06304" behindDoc="0" locked="0" layoutInCell="1" allowOverlap="1" wp14:anchorId="56E9A2DE" wp14:editId="5C1A0F0A">
                <wp:simplePos x="0" y="0"/>
                <wp:positionH relativeFrom="page">
                  <wp:posOffset>8788654</wp:posOffset>
                </wp:positionH>
                <wp:positionV relativeFrom="paragraph">
                  <wp:posOffset>-359390</wp:posOffset>
                </wp:positionV>
                <wp:extent cx="2602230" cy="46164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E938D0F" w14:textId="77777777">
                              <w:trPr>
                                <w:trHeight w:val="357"/>
                              </w:trPr>
                              <w:tc>
                                <w:tcPr>
                                  <w:tcW w:w="1546" w:type="dxa"/>
                                </w:tcPr>
                                <w:p w14:paraId="751D5D9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29D24C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198D0E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BF985EC" w14:textId="77777777">
                              <w:trPr>
                                <w:trHeight w:val="340"/>
                              </w:trPr>
                              <w:tc>
                                <w:tcPr>
                                  <w:tcW w:w="1546" w:type="dxa"/>
                                </w:tcPr>
                                <w:p w14:paraId="3D97401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E8231FA" w14:textId="77777777" w:rsidR="00572595" w:rsidRDefault="0064695A">
                                  <w:pPr>
                                    <w:pStyle w:val="TableParagraph"/>
                                    <w:spacing w:before="30"/>
                                    <w:ind w:left="12"/>
                                    <w:jc w:val="center"/>
                                  </w:pPr>
                                  <w:r>
                                    <w:rPr>
                                      <w:spacing w:val="-5"/>
                                    </w:rPr>
                                    <w:t>02</w:t>
                                  </w:r>
                                </w:p>
                              </w:tc>
                              <w:tc>
                                <w:tcPr>
                                  <w:tcW w:w="1328" w:type="dxa"/>
                                </w:tcPr>
                                <w:p w14:paraId="13C4478C" w14:textId="77777777" w:rsidR="00572595" w:rsidRDefault="0064695A">
                                  <w:pPr>
                                    <w:pStyle w:val="TableParagraph"/>
                                    <w:spacing w:before="30"/>
                                    <w:ind w:left="13" w:right="3"/>
                                    <w:jc w:val="center"/>
                                  </w:pPr>
                                  <w:r>
                                    <w:t>156 de</w:t>
                                  </w:r>
                                  <w:r>
                                    <w:rPr>
                                      <w:spacing w:val="-3"/>
                                    </w:rPr>
                                    <w:t xml:space="preserve"> </w:t>
                                  </w:r>
                                  <w:r>
                                    <w:rPr>
                                      <w:spacing w:val="-5"/>
                                    </w:rPr>
                                    <w:t>276</w:t>
                                  </w:r>
                                </w:p>
                              </w:tc>
                            </w:tr>
                          </w:tbl>
                          <w:p w14:paraId="5E93943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6E9A2DE" id="Textbox 371" o:spid="_x0000_s1200" type="#_x0000_t202" style="position:absolute;left:0;text-align:left;margin-left:692pt;margin-top:-28.3pt;width:204.9pt;height:36.35pt;z-index:1590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Y40Ry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E938D0F" w14:textId="77777777">
                        <w:trPr>
                          <w:trHeight w:val="357"/>
                        </w:trPr>
                        <w:tc>
                          <w:tcPr>
                            <w:tcW w:w="1546" w:type="dxa"/>
                          </w:tcPr>
                          <w:p w14:paraId="751D5D9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29D24C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198D0E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BF985EC" w14:textId="77777777">
                        <w:trPr>
                          <w:trHeight w:val="340"/>
                        </w:trPr>
                        <w:tc>
                          <w:tcPr>
                            <w:tcW w:w="1546" w:type="dxa"/>
                          </w:tcPr>
                          <w:p w14:paraId="3D97401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E8231FA" w14:textId="77777777" w:rsidR="00572595" w:rsidRDefault="0064695A">
                            <w:pPr>
                              <w:pStyle w:val="TableParagraph"/>
                              <w:spacing w:before="30"/>
                              <w:ind w:left="12"/>
                              <w:jc w:val="center"/>
                            </w:pPr>
                            <w:r>
                              <w:rPr>
                                <w:spacing w:val="-5"/>
                              </w:rPr>
                              <w:t>02</w:t>
                            </w:r>
                          </w:p>
                        </w:tc>
                        <w:tc>
                          <w:tcPr>
                            <w:tcW w:w="1328" w:type="dxa"/>
                          </w:tcPr>
                          <w:p w14:paraId="13C4478C" w14:textId="77777777" w:rsidR="00572595" w:rsidRDefault="0064695A">
                            <w:pPr>
                              <w:pStyle w:val="TableParagraph"/>
                              <w:spacing w:before="30"/>
                              <w:ind w:left="13" w:right="3"/>
                              <w:jc w:val="center"/>
                            </w:pPr>
                            <w:r>
                              <w:t>156 de</w:t>
                            </w:r>
                            <w:r>
                              <w:rPr>
                                <w:spacing w:val="-3"/>
                              </w:rPr>
                              <w:t xml:space="preserve"> </w:t>
                            </w:r>
                            <w:r>
                              <w:rPr>
                                <w:spacing w:val="-5"/>
                              </w:rPr>
                              <w:t>276</w:t>
                            </w:r>
                          </w:p>
                        </w:tc>
                      </w:tr>
                    </w:tbl>
                    <w:p w14:paraId="5E939430" w14:textId="77777777" w:rsidR="00572595" w:rsidRDefault="00572595">
                      <w:pPr>
                        <w:pStyle w:val="Textoindependiente"/>
                      </w:pPr>
                    </w:p>
                  </w:txbxContent>
                </v:textbox>
                <w10:wrap anchorx="page"/>
              </v:shape>
            </w:pict>
          </mc:Fallback>
        </mc:AlternateContent>
      </w:r>
      <w:r>
        <w:t xml:space="preserve">Tomo </w:t>
      </w:r>
      <w:r>
        <w:rPr>
          <w:spacing w:val="-5"/>
        </w:rPr>
        <w:t>II</w:t>
      </w:r>
    </w:p>
    <w:p w14:paraId="59950936" w14:textId="77777777" w:rsidR="00572595" w:rsidRDefault="00572595">
      <w:pPr>
        <w:pStyle w:val="Textoindependiente"/>
        <w:spacing w:before="88"/>
      </w:pPr>
    </w:p>
    <w:p w14:paraId="458F41EC" w14:textId="77777777" w:rsidR="00572595" w:rsidRDefault="0064695A">
      <w:pPr>
        <w:ind w:left="143"/>
        <w:rPr>
          <w:rFonts w:ascii="Calibri Light" w:hAnsi="Calibri Light"/>
          <w:i/>
          <w:sz w:val="24"/>
        </w:rPr>
      </w:pPr>
      <w:bookmarkStart w:id="143" w:name="Narrativa_del_proceso_de_Diseño_y_aproba"/>
      <w:bookmarkEnd w:id="143"/>
      <w:r>
        <w:rPr>
          <w:rFonts w:ascii="Calibri Light" w:hAnsi="Calibri Light"/>
          <w:i/>
          <w:sz w:val="24"/>
        </w:rPr>
        <w:t>Narrativa</w:t>
      </w:r>
      <w:r>
        <w:rPr>
          <w:rFonts w:ascii="Calibri Light" w:hAnsi="Calibri Light"/>
          <w:i/>
          <w:spacing w:val="-16"/>
          <w:sz w:val="24"/>
        </w:rPr>
        <w:t xml:space="preserve"> </w:t>
      </w:r>
      <w:r>
        <w:rPr>
          <w:rFonts w:ascii="Calibri Light" w:hAnsi="Calibri Light"/>
          <w:i/>
          <w:sz w:val="24"/>
        </w:rPr>
        <w:t>del</w:t>
      </w:r>
      <w:r>
        <w:rPr>
          <w:rFonts w:ascii="Calibri Light" w:hAnsi="Calibri Light"/>
          <w:i/>
          <w:spacing w:val="-13"/>
          <w:sz w:val="24"/>
        </w:rPr>
        <w:t xml:space="preserve"> </w:t>
      </w:r>
      <w:r>
        <w:rPr>
          <w:rFonts w:ascii="Calibri Light" w:hAnsi="Calibri Light"/>
          <w:i/>
          <w:sz w:val="24"/>
        </w:rPr>
        <w:t>proceso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3"/>
          <w:sz w:val="24"/>
        </w:rPr>
        <w:t xml:space="preserve"> </w:t>
      </w:r>
      <w:r>
        <w:rPr>
          <w:rFonts w:ascii="Calibri Light" w:hAnsi="Calibri Light"/>
          <w:i/>
          <w:sz w:val="24"/>
        </w:rPr>
        <w:t>Diseño</w:t>
      </w:r>
      <w:r>
        <w:rPr>
          <w:rFonts w:ascii="Calibri Light" w:hAnsi="Calibri Light"/>
          <w:i/>
          <w:spacing w:val="-13"/>
          <w:sz w:val="24"/>
        </w:rPr>
        <w:t xml:space="preserve"> </w:t>
      </w:r>
      <w:r>
        <w:rPr>
          <w:rFonts w:ascii="Calibri Light" w:hAnsi="Calibri Light"/>
          <w:i/>
          <w:sz w:val="24"/>
        </w:rPr>
        <w:t>y</w:t>
      </w:r>
      <w:r>
        <w:rPr>
          <w:rFonts w:ascii="Calibri Light" w:hAnsi="Calibri Light"/>
          <w:i/>
          <w:spacing w:val="-13"/>
          <w:sz w:val="24"/>
        </w:rPr>
        <w:t xml:space="preserve"> </w:t>
      </w:r>
      <w:r>
        <w:rPr>
          <w:rFonts w:ascii="Calibri Light" w:hAnsi="Calibri Light"/>
          <w:i/>
          <w:sz w:val="24"/>
        </w:rPr>
        <w:t>aprobación</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2"/>
          <w:sz w:val="24"/>
        </w:rPr>
        <w:t xml:space="preserve"> </w:t>
      </w:r>
      <w:r>
        <w:rPr>
          <w:rFonts w:ascii="Calibri Light" w:hAnsi="Calibri Light"/>
          <w:i/>
          <w:sz w:val="24"/>
        </w:rPr>
        <w:t>Plan</w:t>
      </w:r>
      <w:r>
        <w:rPr>
          <w:rFonts w:ascii="Calibri Light" w:hAnsi="Calibri Light"/>
          <w:i/>
          <w:spacing w:val="-13"/>
          <w:sz w:val="24"/>
        </w:rPr>
        <w:t xml:space="preserve"> </w:t>
      </w:r>
      <w:r>
        <w:rPr>
          <w:rFonts w:ascii="Calibri Light" w:hAnsi="Calibri Light"/>
          <w:i/>
          <w:sz w:val="24"/>
        </w:rPr>
        <w:t>Anual</w:t>
      </w:r>
      <w:r>
        <w:rPr>
          <w:rFonts w:ascii="Calibri Light" w:hAnsi="Calibri Light"/>
          <w:i/>
          <w:spacing w:val="-12"/>
          <w:sz w:val="24"/>
        </w:rPr>
        <w:t xml:space="preserve"> </w:t>
      </w:r>
      <w:r>
        <w:rPr>
          <w:rFonts w:ascii="Calibri Light" w:hAnsi="Calibri Light"/>
          <w:i/>
          <w:sz w:val="24"/>
        </w:rPr>
        <w:t>de</w:t>
      </w:r>
      <w:r>
        <w:rPr>
          <w:rFonts w:ascii="Calibri Light" w:hAnsi="Calibri Light"/>
          <w:i/>
          <w:spacing w:val="-12"/>
          <w:sz w:val="24"/>
        </w:rPr>
        <w:t xml:space="preserve"> </w:t>
      </w:r>
      <w:r>
        <w:rPr>
          <w:rFonts w:ascii="Calibri Light" w:hAnsi="Calibri Light"/>
          <w:i/>
          <w:sz w:val="24"/>
        </w:rPr>
        <w:t>Desarrollo</w:t>
      </w:r>
      <w:r>
        <w:rPr>
          <w:rFonts w:ascii="Calibri Light" w:hAnsi="Calibri Light"/>
          <w:i/>
          <w:spacing w:val="-13"/>
          <w:sz w:val="24"/>
        </w:rPr>
        <w:t xml:space="preserve"> </w:t>
      </w:r>
      <w:r>
        <w:rPr>
          <w:rFonts w:ascii="Calibri Light" w:hAnsi="Calibri Light"/>
          <w:i/>
          <w:spacing w:val="-2"/>
          <w:sz w:val="24"/>
        </w:rPr>
        <w:t>Archivístico</w:t>
      </w:r>
    </w:p>
    <w:p w14:paraId="23E0C464" w14:textId="77777777" w:rsidR="00572595" w:rsidRDefault="00572595">
      <w:pPr>
        <w:pStyle w:val="Textoindependiente"/>
        <w:rPr>
          <w:rFonts w:ascii="Calibri Light"/>
          <w:i/>
          <w:sz w:val="20"/>
        </w:rPr>
      </w:pPr>
    </w:p>
    <w:p w14:paraId="00DAF903"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2A51398C" w14:textId="77777777">
        <w:trPr>
          <w:trHeight w:val="388"/>
        </w:trPr>
        <w:tc>
          <w:tcPr>
            <w:tcW w:w="543" w:type="dxa"/>
            <w:shd w:val="clear" w:color="auto" w:fill="D9D9D9"/>
          </w:tcPr>
          <w:p w14:paraId="6B8FA2E8" w14:textId="77777777" w:rsidR="00572595" w:rsidRDefault="0064695A">
            <w:pPr>
              <w:pStyle w:val="TableParagraph"/>
              <w:ind w:left="10"/>
              <w:jc w:val="center"/>
              <w:rPr>
                <w:b/>
              </w:rPr>
            </w:pPr>
            <w:r>
              <w:rPr>
                <w:b/>
                <w:spacing w:val="-5"/>
              </w:rPr>
              <w:t>No.</w:t>
            </w:r>
          </w:p>
        </w:tc>
        <w:tc>
          <w:tcPr>
            <w:tcW w:w="2429" w:type="dxa"/>
            <w:shd w:val="clear" w:color="auto" w:fill="D9D9D9"/>
          </w:tcPr>
          <w:p w14:paraId="00698EAE" w14:textId="77777777" w:rsidR="00572595" w:rsidRDefault="0064695A">
            <w:pPr>
              <w:pStyle w:val="TableParagraph"/>
              <w:ind w:left="633"/>
              <w:rPr>
                <w:b/>
              </w:rPr>
            </w:pPr>
            <w:r>
              <w:rPr>
                <w:b/>
                <w:spacing w:val="-2"/>
              </w:rPr>
              <w:t>Responsable</w:t>
            </w:r>
          </w:p>
        </w:tc>
        <w:tc>
          <w:tcPr>
            <w:tcW w:w="2552" w:type="dxa"/>
            <w:shd w:val="clear" w:color="auto" w:fill="D9D9D9"/>
          </w:tcPr>
          <w:p w14:paraId="6C93538B" w14:textId="77777777" w:rsidR="00572595" w:rsidRDefault="0064695A">
            <w:pPr>
              <w:pStyle w:val="TableParagraph"/>
              <w:ind w:left="6"/>
              <w:jc w:val="center"/>
              <w:rPr>
                <w:b/>
              </w:rPr>
            </w:pPr>
            <w:r>
              <w:rPr>
                <w:b/>
                <w:spacing w:val="-4"/>
              </w:rPr>
              <w:t>Área</w:t>
            </w:r>
          </w:p>
        </w:tc>
        <w:tc>
          <w:tcPr>
            <w:tcW w:w="7662" w:type="dxa"/>
            <w:shd w:val="clear" w:color="auto" w:fill="D9D9D9"/>
          </w:tcPr>
          <w:p w14:paraId="6AF8ED63" w14:textId="77777777" w:rsidR="00572595" w:rsidRDefault="0064695A">
            <w:pPr>
              <w:pStyle w:val="TableParagraph"/>
              <w:ind w:left="3"/>
              <w:jc w:val="center"/>
              <w:rPr>
                <w:b/>
              </w:rPr>
            </w:pPr>
            <w:r>
              <w:rPr>
                <w:b/>
                <w:spacing w:val="-2"/>
              </w:rPr>
              <w:t>Actividad</w:t>
            </w:r>
          </w:p>
        </w:tc>
        <w:tc>
          <w:tcPr>
            <w:tcW w:w="3267" w:type="dxa"/>
            <w:shd w:val="clear" w:color="auto" w:fill="D9D9D9"/>
          </w:tcPr>
          <w:p w14:paraId="6AB7DAC9"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10C21602" w14:textId="77777777">
        <w:trPr>
          <w:trHeight w:val="705"/>
        </w:trPr>
        <w:tc>
          <w:tcPr>
            <w:tcW w:w="543" w:type="dxa"/>
          </w:tcPr>
          <w:p w14:paraId="09197240" w14:textId="77777777" w:rsidR="00572595" w:rsidRDefault="0064695A">
            <w:pPr>
              <w:pStyle w:val="TableParagraph"/>
              <w:spacing w:before="218"/>
              <w:ind w:left="10"/>
              <w:jc w:val="center"/>
            </w:pPr>
            <w:r>
              <w:rPr>
                <w:spacing w:val="-10"/>
              </w:rPr>
              <w:t>1</w:t>
            </w:r>
          </w:p>
        </w:tc>
        <w:tc>
          <w:tcPr>
            <w:tcW w:w="2429" w:type="dxa"/>
          </w:tcPr>
          <w:p w14:paraId="3040B22E" w14:textId="77777777" w:rsidR="00572595" w:rsidRDefault="0064695A">
            <w:pPr>
              <w:pStyle w:val="TableParagraph"/>
              <w:ind w:right="820"/>
              <w:rPr>
                <w:sz w:val="24"/>
              </w:rPr>
            </w:pPr>
            <w:r>
              <w:rPr>
                <w:sz w:val="24"/>
              </w:rPr>
              <w:t>Coordinador</w:t>
            </w:r>
            <w:r>
              <w:rPr>
                <w:spacing w:val="-14"/>
                <w:sz w:val="24"/>
              </w:rPr>
              <w:t xml:space="preserve"> </w:t>
            </w:r>
            <w:r>
              <w:rPr>
                <w:sz w:val="24"/>
              </w:rPr>
              <w:t xml:space="preserve">de </w:t>
            </w:r>
            <w:r>
              <w:rPr>
                <w:spacing w:val="-2"/>
                <w:sz w:val="24"/>
              </w:rPr>
              <w:t>Archivo</w:t>
            </w:r>
          </w:p>
        </w:tc>
        <w:tc>
          <w:tcPr>
            <w:tcW w:w="2552" w:type="dxa"/>
          </w:tcPr>
          <w:p w14:paraId="3D0059A4" w14:textId="77777777" w:rsidR="00572595" w:rsidRDefault="0064695A">
            <w:pPr>
              <w:pStyle w:val="TableParagraph"/>
              <w:spacing w:before="218"/>
            </w:pPr>
            <w:r>
              <w:t>Redacción</w:t>
            </w:r>
            <w:r>
              <w:rPr>
                <w:spacing w:val="-3"/>
              </w:rPr>
              <w:t xml:space="preserve"> </w:t>
            </w:r>
            <w:r>
              <w:t>de</w:t>
            </w:r>
            <w:r>
              <w:rPr>
                <w:spacing w:val="-2"/>
              </w:rPr>
              <w:t xml:space="preserve"> Objetivos</w:t>
            </w:r>
          </w:p>
        </w:tc>
        <w:tc>
          <w:tcPr>
            <w:tcW w:w="7662" w:type="dxa"/>
          </w:tcPr>
          <w:p w14:paraId="517BB4A1" w14:textId="77777777" w:rsidR="00572595" w:rsidRDefault="0064695A">
            <w:pPr>
              <w:pStyle w:val="TableParagraph"/>
              <w:spacing w:before="83"/>
              <w:ind w:left="68" w:firstLine="50"/>
            </w:pPr>
            <w:r>
              <w:t>Revisar</w:t>
            </w:r>
            <w:r>
              <w:rPr>
                <w:spacing w:val="-2"/>
              </w:rPr>
              <w:t xml:space="preserve"> </w:t>
            </w:r>
            <w:r>
              <w:t>y</w:t>
            </w:r>
            <w:r>
              <w:rPr>
                <w:spacing w:val="-4"/>
              </w:rPr>
              <w:t xml:space="preserve"> </w:t>
            </w:r>
            <w:r>
              <w:t>definir</w:t>
            </w:r>
            <w:r>
              <w:rPr>
                <w:spacing w:val="-2"/>
              </w:rPr>
              <w:t xml:space="preserve"> </w:t>
            </w:r>
            <w:r>
              <w:t>los</w:t>
            </w:r>
            <w:r>
              <w:rPr>
                <w:spacing w:val="-4"/>
              </w:rPr>
              <w:t xml:space="preserve"> </w:t>
            </w:r>
            <w:r>
              <w:t>objetivos</w:t>
            </w:r>
            <w:r>
              <w:rPr>
                <w:spacing w:val="-2"/>
              </w:rPr>
              <w:t xml:space="preserve"> </w:t>
            </w:r>
            <w:r>
              <w:t>de</w:t>
            </w:r>
            <w:r>
              <w:rPr>
                <w:spacing w:val="-4"/>
              </w:rPr>
              <w:t xml:space="preserve"> </w:t>
            </w:r>
            <w:r>
              <w:t>la</w:t>
            </w:r>
            <w:r>
              <w:rPr>
                <w:spacing w:val="-2"/>
              </w:rPr>
              <w:t xml:space="preserve"> </w:t>
            </w:r>
            <w:r>
              <w:t>Ley</w:t>
            </w:r>
            <w:r>
              <w:rPr>
                <w:spacing w:val="-3"/>
              </w:rPr>
              <w:t xml:space="preserve"> </w:t>
            </w:r>
            <w:r>
              <w:t>de</w:t>
            </w:r>
            <w:r>
              <w:rPr>
                <w:spacing w:val="-2"/>
              </w:rPr>
              <w:t xml:space="preserve"> </w:t>
            </w:r>
            <w:r>
              <w:t>Archivo</w:t>
            </w:r>
            <w:r>
              <w:rPr>
                <w:spacing w:val="-4"/>
              </w:rPr>
              <w:t xml:space="preserve"> </w:t>
            </w:r>
            <w:r>
              <w:t>que</w:t>
            </w:r>
            <w:r>
              <w:rPr>
                <w:spacing w:val="-4"/>
              </w:rPr>
              <w:t xml:space="preserve"> </w:t>
            </w:r>
            <w:r>
              <w:t>servirán</w:t>
            </w:r>
            <w:r>
              <w:rPr>
                <w:spacing w:val="-3"/>
              </w:rPr>
              <w:t xml:space="preserve"> </w:t>
            </w:r>
            <w:r>
              <w:t>para</w:t>
            </w:r>
            <w:r>
              <w:rPr>
                <w:spacing w:val="-3"/>
              </w:rPr>
              <w:t xml:space="preserve"> </w:t>
            </w:r>
            <w:r>
              <w:t>definir</w:t>
            </w:r>
            <w:r>
              <w:rPr>
                <w:spacing w:val="-2"/>
              </w:rPr>
              <w:t xml:space="preserve"> </w:t>
            </w:r>
            <w:r>
              <w:t>las prioridades institucionales.</w:t>
            </w:r>
          </w:p>
        </w:tc>
        <w:tc>
          <w:tcPr>
            <w:tcW w:w="3267" w:type="dxa"/>
          </w:tcPr>
          <w:p w14:paraId="11CD6C58" w14:textId="77777777" w:rsidR="00572595" w:rsidRDefault="0064695A">
            <w:pPr>
              <w:pStyle w:val="TableParagraph"/>
              <w:spacing w:before="218"/>
              <w:ind w:left="58" w:right="50"/>
              <w:jc w:val="center"/>
            </w:pPr>
            <w:r>
              <w:rPr>
                <w:spacing w:val="-2"/>
              </w:rPr>
              <w:t>Archivo</w:t>
            </w:r>
          </w:p>
        </w:tc>
      </w:tr>
      <w:tr w:rsidR="00572595" w14:paraId="00057620" w14:textId="77777777">
        <w:trPr>
          <w:trHeight w:val="705"/>
        </w:trPr>
        <w:tc>
          <w:tcPr>
            <w:tcW w:w="543" w:type="dxa"/>
          </w:tcPr>
          <w:p w14:paraId="00D2FA63" w14:textId="77777777" w:rsidR="00572595" w:rsidRDefault="0064695A">
            <w:pPr>
              <w:pStyle w:val="TableParagraph"/>
              <w:spacing w:before="217"/>
              <w:ind w:left="10"/>
              <w:jc w:val="center"/>
            </w:pPr>
            <w:r>
              <w:rPr>
                <w:spacing w:val="-10"/>
              </w:rPr>
              <w:t>2</w:t>
            </w:r>
          </w:p>
        </w:tc>
        <w:tc>
          <w:tcPr>
            <w:tcW w:w="2429" w:type="dxa"/>
          </w:tcPr>
          <w:p w14:paraId="38DC4929" w14:textId="77777777" w:rsidR="00572595" w:rsidRDefault="0064695A">
            <w:pPr>
              <w:pStyle w:val="TableParagraph"/>
              <w:ind w:right="820"/>
              <w:rPr>
                <w:sz w:val="24"/>
              </w:rPr>
            </w:pPr>
            <w:r>
              <w:rPr>
                <w:sz w:val="24"/>
              </w:rPr>
              <w:t>Coordinador</w:t>
            </w:r>
            <w:r>
              <w:rPr>
                <w:spacing w:val="-14"/>
                <w:sz w:val="24"/>
              </w:rPr>
              <w:t xml:space="preserve"> </w:t>
            </w:r>
            <w:r>
              <w:rPr>
                <w:sz w:val="24"/>
              </w:rPr>
              <w:t xml:space="preserve">de </w:t>
            </w:r>
            <w:r>
              <w:rPr>
                <w:spacing w:val="-2"/>
                <w:sz w:val="24"/>
              </w:rPr>
              <w:t>Archivo</w:t>
            </w:r>
          </w:p>
        </w:tc>
        <w:tc>
          <w:tcPr>
            <w:tcW w:w="2552" w:type="dxa"/>
          </w:tcPr>
          <w:p w14:paraId="75EF6F47" w14:textId="77777777" w:rsidR="00572595" w:rsidRDefault="0064695A">
            <w:pPr>
              <w:pStyle w:val="TableParagraph"/>
              <w:spacing w:before="83"/>
            </w:pPr>
            <w:r>
              <w:t>Elaboración</w:t>
            </w:r>
            <w:r>
              <w:rPr>
                <w:spacing w:val="-13"/>
              </w:rPr>
              <w:t xml:space="preserve"> </w:t>
            </w:r>
            <w:r>
              <w:t>del</w:t>
            </w:r>
            <w:r>
              <w:rPr>
                <w:spacing w:val="-12"/>
              </w:rPr>
              <w:t xml:space="preserve"> </w:t>
            </w:r>
            <w:r>
              <w:t>Plan</w:t>
            </w:r>
            <w:r>
              <w:rPr>
                <w:spacing w:val="-13"/>
              </w:rPr>
              <w:t xml:space="preserve"> </w:t>
            </w:r>
            <w:r>
              <w:t xml:space="preserve">en </w:t>
            </w:r>
            <w:r>
              <w:rPr>
                <w:spacing w:val="-2"/>
              </w:rPr>
              <w:t>borrador</w:t>
            </w:r>
          </w:p>
        </w:tc>
        <w:tc>
          <w:tcPr>
            <w:tcW w:w="7662" w:type="dxa"/>
          </w:tcPr>
          <w:p w14:paraId="7D8CE3BC" w14:textId="77777777" w:rsidR="00572595" w:rsidRDefault="00572595">
            <w:pPr>
              <w:pStyle w:val="TableParagraph"/>
              <w:spacing w:before="107"/>
              <w:ind w:left="0"/>
              <w:rPr>
                <w:rFonts w:ascii="Calibri Light"/>
                <w:i/>
              </w:rPr>
            </w:pPr>
          </w:p>
          <w:p w14:paraId="2109A7B3" w14:textId="77777777" w:rsidR="00572595" w:rsidRDefault="0064695A">
            <w:pPr>
              <w:pStyle w:val="TableParagraph"/>
              <w:spacing w:before="0"/>
              <w:ind w:left="68"/>
            </w:pPr>
            <w:r>
              <w:t>Elaborar</w:t>
            </w:r>
            <w:r>
              <w:rPr>
                <w:spacing w:val="-7"/>
              </w:rPr>
              <w:t xml:space="preserve"> </w:t>
            </w:r>
            <w:r>
              <w:t>el</w:t>
            </w:r>
            <w:r>
              <w:rPr>
                <w:spacing w:val="-3"/>
              </w:rPr>
              <w:t xml:space="preserve"> </w:t>
            </w:r>
            <w:r>
              <w:t>Plan</w:t>
            </w:r>
            <w:r>
              <w:rPr>
                <w:spacing w:val="-5"/>
              </w:rPr>
              <w:t xml:space="preserve"> </w:t>
            </w:r>
            <w:r>
              <w:t>Anual</w:t>
            </w:r>
            <w:r>
              <w:rPr>
                <w:spacing w:val="-3"/>
              </w:rPr>
              <w:t xml:space="preserve"> </w:t>
            </w:r>
            <w:r>
              <w:t>de</w:t>
            </w:r>
            <w:r>
              <w:rPr>
                <w:spacing w:val="-6"/>
              </w:rPr>
              <w:t xml:space="preserve"> </w:t>
            </w:r>
            <w:r>
              <w:t xml:space="preserve">Desarrollo </w:t>
            </w:r>
            <w:r>
              <w:rPr>
                <w:spacing w:val="-2"/>
              </w:rPr>
              <w:t>Archivístico</w:t>
            </w:r>
          </w:p>
        </w:tc>
        <w:tc>
          <w:tcPr>
            <w:tcW w:w="3267" w:type="dxa"/>
          </w:tcPr>
          <w:p w14:paraId="0A733002" w14:textId="77777777" w:rsidR="00572595" w:rsidRDefault="0064695A">
            <w:pPr>
              <w:pStyle w:val="TableParagraph"/>
              <w:spacing w:before="217"/>
              <w:ind w:left="58" w:right="50"/>
              <w:jc w:val="center"/>
            </w:pPr>
            <w:r>
              <w:rPr>
                <w:spacing w:val="-2"/>
              </w:rPr>
              <w:t>Archivo</w:t>
            </w:r>
          </w:p>
        </w:tc>
      </w:tr>
      <w:tr w:rsidR="00572595" w14:paraId="3362CF3E" w14:textId="77777777">
        <w:trPr>
          <w:trHeight w:val="707"/>
        </w:trPr>
        <w:tc>
          <w:tcPr>
            <w:tcW w:w="543" w:type="dxa"/>
          </w:tcPr>
          <w:p w14:paraId="6C916258" w14:textId="77777777" w:rsidR="00572595" w:rsidRDefault="0064695A">
            <w:pPr>
              <w:pStyle w:val="TableParagraph"/>
              <w:spacing w:before="220"/>
              <w:ind w:left="10"/>
              <w:jc w:val="center"/>
            </w:pPr>
            <w:r>
              <w:rPr>
                <w:spacing w:val="-10"/>
              </w:rPr>
              <w:t>3</w:t>
            </w:r>
          </w:p>
        </w:tc>
        <w:tc>
          <w:tcPr>
            <w:tcW w:w="2429" w:type="dxa"/>
          </w:tcPr>
          <w:p w14:paraId="2076B711" w14:textId="77777777" w:rsidR="00572595" w:rsidRDefault="0064695A">
            <w:pPr>
              <w:pStyle w:val="TableParagraph"/>
              <w:ind w:right="820"/>
              <w:rPr>
                <w:sz w:val="24"/>
              </w:rPr>
            </w:pPr>
            <w:r>
              <w:rPr>
                <w:sz w:val="24"/>
              </w:rPr>
              <w:t>Coordinador</w:t>
            </w:r>
            <w:r>
              <w:rPr>
                <w:spacing w:val="-14"/>
                <w:sz w:val="24"/>
              </w:rPr>
              <w:t xml:space="preserve"> </w:t>
            </w:r>
            <w:r>
              <w:rPr>
                <w:sz w:val="24"/>
              </w:rPr>
              <w:t xml:space="preserve">de </w:t>
            </w:r>
            <w:r>
              <w:rPr>
                <w:spacing w:val="-2"/>
                <w:sz w:val="24"/>
              </w:rPr>
              <w:t>Archivo</w:t>
            </w:r>
          </w:p>
        </w:tc>
        <w:tc>
          <w:tcPr>
            <w:tcW w:w="2552" w:type="dxa"/>
          </w:tcPr>
          <w:p w14:paraId="0559DA93" w14:textId="77777777" w:rsidR="00572595" w:rsidRDefault="0064695A">
            <w:pPr>
              <w:pStyle w:val="TableParagraph"/>
              <w:spacing w:before="220"/>
            </w:pPr>
            <w:r>
              <w:t>Entrega</w:t>
            </w:r>
            <w:r>
              <w:rPr>
                <w:spacing w:val="-2"/>
              </w:rPr>
              <w:t xml:space="preserve"> </w:t>
            </w:r>
            <w:r>
              <w:t>para</w:t>
            </w:r>
            <w:r>
              <w:rPr>
                <w:spacing w:val="-1"/>
              </w:rPr>
              <w:t xml:space="preserve"> </w:t>
            </w:r>
            <w:r>
              <w:t>su</w:t>
            </w:r>
            <w:r>
              <w:rPr>
                <w:spacing w:val="-3"/>
              </w:rPr>
              <w:t xml:space="preserve"> </w:t>
            </w:r>
            <w:r>
              <w:rPr>
                <w:spacing w:val="-2"/>
              </w:rPr>
              <w:t>revisión</w:t>
            </w:r>
          </w:p>
        </w:tc>
        <w:tc>
          <w:tcPr>
            <w:tcW w:w="7662" w:type="dxa"/>
          </w:tcPr>
          <w:p w14:paraId="6322F33F" w14:textId="77777777" w:rsidR="00572595" w:rsidRDefault="0064695A">
            <w:pPr>
              <w:pStyle w:val="TableParagraph"/>
              <w:spacing w:before="109"/>
              <w:ind w:left="68" w:right="183"/>
            </w:pPr>
            <w:r>
              <w:t>Entregar</w:t>
            </w:r>
            <w:r>
              <w:rPr>
                <w:spacing w:val="-3"/>
              </w:rPr>
              <w:t xml:space="preserve"> </w:t>
            </w:r>
            <w:r>
              <w:t>el</w:t>
            </w:r>
            <w:r>
              <w:rPr>
                <w:spacing w:val="-6"/>
              </w:rPr>
              <w:t xml:space="preserve"> </w:t>
            </w:r>
            <w:r>
              <w:t>Plan</w:t>
            </w:r>
            <w:r>
              <w:rPr>
                <w:spacing w:val="-5"/>
              </w:rPr>
              <w:t xml:space="preserve"> </w:t>
            </w:r>
            <w:r>
              <w:t>Anual</w:t>
            </w:r>
            <w:r>
              <w:rPr>
                <w:spacing w:val="-3"/>
              </w:rPr>
              <w:t xml:space="preserve"> </w:t>
            </w:r>
            <w:r>
              <w:t>de</w:t>
            </w:r>
            <w:r>
              <w:rPr>
                <w:spacing w:val="-5"/>
              </w:rPr>
              <w:t xml:space="preserve"> </w:t>
            </w:r>
            <w:r>
              <w:t>Desarrollo</w:t>
            </w:r>
            <w:r>
              <w:rPr>
                <w:spacing w:val="-2"/>
              </w:rPr>
              <w:t xml:space="preserve"> </w:t>
            </w:r>
            <w:r>
              <w:t>Archivístico</w:t>
            </w:r>
            <w:r>
              <w:rPr>
                <w:spacing w:val="80"/>
              </w:rPr>
              <w:t xml:space="preserve"> </w:t>
            </w:r>
            <w:r>
              <w:t>al</w:t>
            </w:r>
            <w:r>
              <w:rPr>
                <w:spacing w:val="-3"/>
              </w:rPr>
              <w:t xml:space="preserve"> </w:t>
            </w:r>
            <w:r>
              <w:t>director</w:t>
            </w:r>
            <w:r>
              <w:rPr>
                <w:spacing w:val="-3"/>
              </w:rPr>
              <w:t xml:space="preserve"> </w:t>
            </w:r>
            <w:r>
              <w:t>general</w:t>
            </w:r>
            <w:r>
              <w:rPr>
                <w:spacing w:val="-3"/>
              </w:rPr>
              <w:t xml:space="preserve"> </w:t>
            </w:r>
            <w:r>
              <w:t>para</w:t>
            </w:r>
            <w:r>
              <w:rPr>
                <w:spacing w:val="-3"/>
              </w:rPr>
              <w:t xml:space="preserve"> </w:t>
            </w:r>
            <w:r>
              <w:t xml:space="preserve">su </w:t>
            </w:r>
            <w:r>
              <w:rPr>
                <w:spacing w:val="-2"/>
              </w:rPr>
              <w:t>revisión</w:t>
            </w:r>
          </w:p>
        </w:tc>
        <w:tc>
          <w:tcPr>
            <w:tcW w:w="3267" w:type="dxa"/>
          </w:tcPr>
          <w:p w14:paraId="4EDA9A6B" w14:textId="77777777" w:rsidR="00572595" w:rsidRDefault="0064695A">
            <w:pPr>
              <w:pStyle w:val="TableParagraph"/>
              <w:spacing w:before="220"/>
              <w:ind w:left="58" w:right="50"/>
              <w:jc w:val="center"/>
            </w:pPr>
            <w:r>
              <w:rPr>
                <w:spacing w:val="-2"/>
              </w:rPr>
              <w:t>Archivo</w:t>
            </w:r>
          </w:p>
        </w:tc>
      </w:tr>
      <w:tr w:rsidR="00572595" w14:paraId="1BCD14EA" w14:textId="77777777">
        <w:trPr>
          <w:trHeight w:val="657"/>
        </w:trPr>
        <w:tc>
          <w:tcPr>
            <w:tcW w:w="543" w:type="dxa"/>
          </w:tcPr>
          <w:p w14:paraId="70B5453A" w14:textId="77777777" w:rsidR="00572595" w:rsidRDefault="0064695A">
            <w:pPr>
              <w:pStyle w:val="TableParagraph"/>
              <w:spacing w:before="193"/>
              <w:ind w:left="10"/>
              <w:jc w:val="center"/>
            </w:pPr>
            <w:r>
              <w:rPr>
                <w:spacing w:val="-10"/>
              </w:rPr>
              <w:t>4</w:t>
            </w:r>
          </w:p>
        </w:tc>
        <w:tc>
          <w:tcPr>
            <w:tcW w:w="2429" w:type="dxa"/>
          </w:tcPr>
          <w:p w14:paraId="752DBBC0" w14:textId="77777777" w:rsidR="00572595" w:rsidRDefault="0064695A">
            <w:pPr>
              <w:pStyle w:val="TableParagraph"/>
              <w:rPr>
                <w:sz w:val="24"/>
              </w:rPr>
            </w:pPr>
            <w:r>
              <w:rPr>
                <w:sz w:val="24"/>
              </w:rPr>
              <w:t>Director</w:t>
            </w:r>
            <w:r>
              <w:rPr>
                <w:spacing w:val="-1"/>
                <w:sz w:val="24"/>
              </w:rPr>
              <w:t xml:space="preserve"> </w:t>
            </w:r>
            <w:r>
              <w:rPr>
                <w:spacing w:val="-2"/>
                <w:sz w:val="24"/>
              </w:rPr>
              <w:t>General</w:t>
            </w:r>
          </w:p>
        </w:tc>
        <w:tc>
          <w:tcPr>
            <w:tcW w:w="2552" w:type="dxa"/>
          </w:tcPr>
          <w:p w14:paraId="7688B45A" w14:textId="77777777" w:rsidR="00572595" w:rsidRDefault="0064695A">
            <w:pPr>
              <w:pStyle w:val="TableParagraph"/>
            </w:pPr>
            <w:r>
              <w:t>Revisa</w:t>
            </w:r>
            <w:r>
              <w:rPr>
                <w:spacing w:val="-13"/>
              </w:rPr>
              <w:t xml:space="preserve"> </w:t>
            </w:r>
            <w:r>
              <w:t>y</w:t>
            </w:r>
            <w:r>
              <w:rPr>
                <w:spacing w:val="-12"/>
              </w:rPr>
              <w:t xml:space="preserve"> </w:t>
            </w:r>
            <w:r>
              <w:t xml:space="preserve">realiza </w:t>
            </w:r>
            <w:r>
              <w:rPr>
                <w:spacing w:val="-2"/>
              </w:rPr>
              <w:t>observaciones</w:t>
            </w:r>
          </w:p>
        </w:tc>
        <w:tc>
          <w:tcPr>
            <w:tcW w:w="7662" w:type="dxa"/>
          </w:tcPr>
          <w:p w14:paraId="757BC76B" w14:textId="77777777" w:rsidR="00572595" w:rsidRDefault="00572595">
            <w:pPr>
              <w:pStyle w:val="TableParagraph"/>
              <w:ind w:left="0"/>
              <w:rPr>
                <w:rFonts w:ascii="Calibri Light"/>
                <w:i/>
              </w:rPr>
            </w:pPr>
          </w:p>
          <w:p w14:paraId="289E5546" w14:textId="77777777" w:rsidR="00572595" w:rsidRDefault="0064695A">
            <w:pPr>
              <w:pStyle w:val="TableParagraph"/>
              <w:spacing w:before="0"/>
              <w:ind w:left="68"/>
            </w:pPr>
            <w:r>
              <w:t>Recibir</w:t>
            </w:r>
            <w:r>
              <w:rPr>
                <w:spacing w:val="-8"/>
              </w:rPr>
              <w:t xml:space="preserve"> </w:t>
            </w:r>
            <w:r>
              <w:t>Plan</w:t>
            </w:r>
            <w:r>
              <w:rPr>
                <w:spacing w:val="-5"/>
              </w:rPr>
              <w:t xml:space="preserve"> </w:t>
            </w:r>
            <w:r>
              <w:t>Anual</w:t>
            </w:r>
            <w:r>
              <w:rPr>
                <w:spacing w:val="-4"/>
              </w:rPr>
              <w:t xml:space="preserve"> </w:t>
            </w:r>
            <w:r>
              <w:t>de</w:t>
            </w:r>
            <w:r>
              <w:rPr>
                <w:spacing w:val="-5"/>
              </w:rPr>
              <w:t xml:space="preserve"> </w:t>
            </w:r>
            <w:r>
              <w:t>Desarrollo</w:t>
            </w:r>
            <w:r>
              <w:rPr>
                <w:spacing w:val="-2"/>
              </w:rPr>
              <w:t xml:space="preserve"> </w:t>
            </w:r>
            <w:r>
              <w:t>Archivístico</w:t>
            </w:r>
            <w:r>
              <w:rPr>
                <w:spacing w:val="-4"/>
              </w:rPr>
              <w:t xml:space="preserve"> </w:t>
            </w:r>
            <w:r>
              <w:t>para</w:t>
            </w:r>
            <w:r>
              <w:rPr>
                <w:spacing w:val="-4"/>
              </w:rPr>
              <w:t xml:space="preserve"> </w:t>
            </w:r>
            <w:r>
              <w:t>su</w:t>
            </w:r>
            <w:r>
              <w:rPr>
                <w:spacing w:val="-3"/>
              </w:rPr>
              <w:t xml:space="preserve"> </w:t>
            </w:r>
            <w:r>
              <w:t>análisis</w:t>
            </w:r>
            <w:r>
              <w:rPr>
                <w:spacing w:val="-3"/>
              </w:rPr>
              <w:t xml:space="preserve"> </w:t>
            </w:r>
            <w:r>
              <w:t>y</w:t>
            </w:r>
            <w:r>
              <w:rPr>
                <w:spacing w:val="-4"/>
              </w:rPr>
              <w:t xml:space="preserve"> </w:t>
            </w:r>
            <w:r>
              <w:rPr>
                <w:spacing w:val="-2"/>
              </w:rPr>
              <w:t>observaciones</w:t>
            </w:r>
          </w:p>
        </w:tc>
        <w:tc>
          <w:tcPr>
            <w:tcW w:w="3267" w:type="dxa"/>
          </w:tcPr>
          <w:p w14:paraId="5D3A2C94" w14:textId="77777777" w:rsidR="00572595" w:rsidRDefault="0064695A">
            <w:pPr>
              <w:pStyle w:val="TableParagraph"/>
              <w:spacing w:before="193"/>
              <w:ind w:left="58" w:right="48"/>
              <w:jc w:val="center"/>
            </w:pPr>
            <w:r>
              <w:t>Dirección</w:t>
            </w:r>
            <w:r>
              <w:rPr>
                <w:spacing w:val="-3"/>
              </w:rPr>
              <w:t xml:space="preserve"> </w:t>
            </w:r>
            <w:r>
              <w:rPr>
                <w:spacing w:val="-2"/>
              </w:rPr>
              <w:t>General</w:t>
            </w:r>
          </w:p>
        </w:tc>
      </w:tr>
      <w:tr w:rsidR="00572595" w14:paraId="4183575C" w14:textId="77777777">
        <w:trPr>
          <w:trHeight w:val="705"/>
        </w:trPr>
        <w:tc>
          <w:tcPr>
            <w:tcW w:w="543" w:type="dxa"/>
          </w:tcPr>
          <w:p w14:paraId="25A8251C" w14:textId="77777777" w:rsidR="00572595" w:rsidRDefault="0064695A">
            <w:pPr>
              <w:pStyle w:val="TableParagraph"/>
              <w:spacing w:before="217"/>
              <w:ind w:left="10"/>
              <w:jc w:val="center"/>
            </w:pPr>
            <w:r>
              <w:rPr>
                <w:spacing w:val="-10"/>
              </w:rPr>
              <w:t>5</w:t>
            </w:r>
          </w:p>
        </w:tc>
        <w:tc>
          <w:tcPr>
            <w:tcW w:w="2429" w:type="dxa"/>
          </w:tcPr>
          <w:p w14:paraId="3EA45D51" w14:textId="77777777" w:rsidR="00572595" w:rsidRDefault="0064695A">
            <w:pPr>
              <w:pStyle w:val="TableParagraph"/>
              <w:ind w:right="820"/>
              <w:rPr>
                <w:sz w:val="24"/>
              </w:rPr>
            </w:pPr>
            <w:r>
              <w:rPr>
                <w:sz w:val="24"/>
              </w:rPr>
              <w:t>Coordinador</w:t>
            </w:r>
            <w:r>
              <w:rPr>
                <w:spacing w:val="-14"/>
                <w:sz w:val="24"/>
              </w:rPr>
              <w:t xml:space="preserve"> </w:t>
            </w:r>
            <w:r>
              <w:rPr>
                <w:sz w:val="24"/>
              </w:rPr>
              <w:t xml:space="preserve">de </w:t>
            </w:r>
            <w:r>
              <w:rPr>
                <w:spacing w:val="-2"/>
                <w:sz w:val="24"/>
              </w:rPr>
              <w:t>Archivo</w:t>
            </w:r>
          </w:p>
        </w:tc>
        <w:tc>
          <w:tcPr>
            <w:tcW w:w="2552" w:type="dxa"/>
          </w:tcPr>
          <w:p w14:paraId="429CC477" w14:textId="77777777" w:rsidR="00572595" w:rsidRDefault="0064695A">
            <w:pPr>
              <w:pStyle w:val="TableParagraph"/>
              <w:spacing w:before="217"/>
            </w:pPr>
            <w:r>
              <w:rPr>
                <w:spacing w:val="-2"/>
              </w:rPr>
              <w:t>Modificaciones</w:t>
            </w:r>
          </w:p>
        </w:tc>
        <w:tc>
          <w:tcPr>
            <w:tcW w:w="7662" w:type="dxa"/>
          </w:tcPr>
          <w:p w14:paraId="1329F37B" w14:textId="77777777" w:rsidR="00572595" w:rsidRDefault="00572595">
            <w:pPr>
              <w:pStyle w:val="TableParagraph"/>
              <w:spacing w:before="107"/>
              <w:ind w:left="0"/>
              <w:rPr>
                <w:rFonts w:ascii="Calibri Light"/>
                <w:i/>
              </w:rPr>
            </w:pPr>
          </w:p>
          <w:p w14:paraId="4B6E7EE3" w14:textId="77777777" w:rsidR="00572595" w:rsidRDefault="0064695A">
            <w:pPr>
              <w:pStyle w:val="TableParagraph"/>
              <w:spacing w:before="0"/>
              <w:ind w:left="68"/>
            </w:pPr>
            <w:r>
              <w:t>Realizar</w:t>
            </w:r>
            <w:r>
              <w:rPr>
                <w:spacing w:val="-4"/>
              </w:rPr>
              <w:t xml:space="preserve"> </w:t>
            </w:r>
            <w:r>
              <w:t>las</w:t>
            </w:r>
            <w:r>
              <w:rPr>
                <w:spacing w:val="-7"/>
              </w:rPr>
              <w:t xml:space="preserve"> </w:t>
            </w:r>
            <w:r>
              <w:t>modificaciones</w:t>
            </w:r>
            <w:r>
              <w:rPr>
                <w:spacing w:val="-5"/>
              </w:rPr>
              <w:t xml:space="preserve"> </w:t>
            </w:r>
            <w:r>
              <w:rPr>
                <w:spacing w:val="-2"/>
              </w:rPr>
              <w:t>indicadas</w:t>
            </w:r>
          </w:p>
        </w:tc>
        <w:tc>
          <w:tcPr>
            <w:tcW w:w="3267" w:type="dxa"/>
          </w:tcPr>
          <w:p w14:paraId="6906B60F" w14:textId="77777777" w:rsidR="00572595" w:rsidRDefault="0064695A">
            <w:pPr>
              <w:pStyle w:val="TableParagraph"/>
              <w:spacing w:before="217"/>
              <w:ind w:left="58" w:right="50"/>
              <w:jc w:val="center"/>
            </w:pPr>
            <w:r>
              <w:rPr>
                <w:spacing w:val="-2"/>
              </w:rPr>
              <w:t>Archivo</w:t>
            </w:r>
          </w:p>
        </w:tc>
      </w:tr>
      <w:tr w:rsidR="00572595" w14:paraId="26B2D0BB" w14:textId="77777777">
        <w:trPr>
          <w:trHeight w:val="705"/>
        </w:trPr>
        <w:tc>
          <w:tcPr>
            <w:tcW w:w="543" w:type="dxa"/>
          </w:tcPr>
          <w:p w14:paraId="66BB2C33" w14:textId="77777777" w:rsidR="00572595" w:rsidRDefault="0064695A">
            <w:pPr>
              <w:pStyle w:val="TableParagraph"/>
              <w:spacing w:before="217"/>
              <w:ind w:left="10"/>
              <w:jc w:val="center"/>
            </w:pPr>
            <w:r>
              <w:rPr>
                <w:spacing w:val="-10"/>
              </w:rPr>
              <w:t>6</w:t>
            </w:r>
          </w:p>
        </w:tc>
        <w:tc>
          <w:tcPr>
            <w:tcW w:w="2429" w:type="dxa"/>
          </w:tcPr>
          <w:p w14:paraId="359BA12E" w14:textId="77777777" w:rsidR="00572595" w:rsidRDefault="0064695A">
            <w:pPr>
              <w:pStyle w:val="TableParagraph"/>
              <w:ind w:right="820"/>
              <w:rPr>
                <w:sz w:val="24"/>
              </w:rPr>
            </w:pPr>
            <w:r>
              <w:rPr>
                <w:sz w:val="24"/>
              </w:rPr>
              <w:t>Coordinador</w:t>
            </w:r>
            <w:r>
              <w:rPr>
                <w:spacing w:val="-14"/>
                <w:sz w:val="24"/>
              </w:rPr>
              <w:t xml:space="preserve"> </w:t>
            </w:r>
            <w:r>
              <w:rPr>
                <w:sz w:val="24"/>
              </w:rPr>
              <w:t xml:space="preserve">de </w:t>
            </w:r>
            <w:r>
              <w:rPr>
                <w:spacing w:val="-2"/>
                <w:sz w:val="24"/>
              </w:rPr>
              <w:t>Archivo</w:t>
            </w:r>
          </w:p>
        </w:tc>
        <w:tc>
          <w:tcPr>
            <w:tcW w:w="2552" w:type="dxa"/>
          </w:tcPr>
          <w:p w14:paraId="2E8336D5" w14:textId="77777777" w:rsidR="00572595" w:rsidRDefault="0064695A">
            <w:pPr>
              <w:pStyle w:val="TableParagraph"/>
              <w:spacing w:before="217"/>
            </w:pPr>
            <w:r>
              <w:rPr>
                <w:spacing w:val="-2"/>
              </w:rPr>
              <w:t>Modificaciones</w:t>
            </w:r>
          </w:p>
        </w:tc>
        <w:tc>
          <w:tcPr>
            <w:tcW w:w="7662" w:type="dxa"/>
          </w:tcPr>
          <w:p w14:paraId="7ADB4A0A" w14:textId="77777777" w:rsidR="00572595" w:rsidRDefault="0064695A">
            <w:pPr>
              <w:pStyle w:val="TableParagraph"/>
              <w:spacing w:before="83"/>
              <w:ind w:left="68"/>
            </w:pPr>
            <w:r>
              <w:t>Presentar</w:t>
            </w:r>
            <w:r>
              <w:rPr>
                <w:spacing w:val="-5"/>
              </w:rPr>
              <w:t xml:space="preserve"> </w:t>
            </w:r>
            <w:r>
              <w:t>el</w:t>
            </w:r>
            <w:r>
              <w:rPr>
                <w:spacing w:val="-4"/>
              </w:rPr>
              <w:t xml:space="preserve"> </w:t>
            </w:r>
            <w:r>
              <w:t>Plan</w:t>
            </w:r>
            <w:r>
              <w:rPr>
                <w:spacing w:val="-7"/>
              </w:rPr>
              <w:t xml:space="preserve"> </w:t>
            </w:r>
            <w:r>
              <w:t>Anual</w:t>
            </w:r>
            <w:r>
              <w:rPr>
                <w:spacing w:val="-4"/>
              </w:rPr>
              <w:t xml:space="preserve"> </w:t>
            </w:r>
            <w:r>
              <w:t>de</w:t>
            </w:r>
            <w:r>
              <w:rPr>
                <w:spacing w:val="-5"/>
              </w:rPr>
              <w:t xml:space="preserve"> </w:t>
            </w:r>
            <w:r>
              <w:t>Desarrollo</w:t>
            </w:r>
            <w:r>
              <w:rPr>
                <w:spacing w:val="-3"/>
              </w:rPr>
              <w:t xml:space="preserve"> </w:t>
            </w:r>
            <w:r>
              <w:t>Archivístico</w:t>
            </w:r>
            <w:r>
              <w:rPr>
                <w:spacing w:val="-3"/>
              </w:rPr>
              <w:t xml:space="preserve"> </w:t>
            </w:r>
            <w:r>
              <w:t>al</w:t>
            </w:r>
            <w:r>
              <w:rPr>
                <w:spacing w:val="-4"/>
              </w:rPr>
              <w:t xml:space="preserve"> </w:t>
            </w:r>
            <w:r>
              <w:t>Grupo</w:t>
            </w:r>
            <w:r>
              <w:rPr>
                <w:spacing w:val="-1"/>
              </w:rPr>
              <w:t xml:space="preserve"> </w:t>
            </w:r>
            <w:r>
              <w:t>Interdisciplinario</w:t>
            </w:r>
            <w:r>
              <w:rPr>
                <w:spacing w:val="-3"/>
              </w:rPr>
              <w:t xml:space="preserve"> </w:t>
            </w:r>
            <w:r>
              <w:t>para revisión y aprobación</w:t>
            </w:r>
          </w:p>
        </w:tc>
        <w:tc>
          <w:tcPr>
            <w:tcW w:w="3267" w:type="dxa"/>
          </w:tcPr>
          <w:p w14:paraId="49B45878" w14:textId="77777777" w:rsidR="00572595" w:rsidRDefault="0064695A">
            <w:pPr>
              <w:pStyle w:val="TableParagraph"/>
              <w:spacing w:before="217"/>
              <w:ind w:left="58" w:right="50"/>
              <w:jc w:val="center"/>
            </w:pPr>
            <w:r>
              <w:t>Áreas</w:t>
            </w:r>
            <w:r>
              <w:rPr>
                <w:spacing w:val="-3"/>
              </w:rPr>
              <w:t xml:space="preserve"> </w:t>
            </w:r>
            <w:r>
              <w:rPr>
                <w:spacing w:val="-2"/>
              </w:rPr>
              <w:t>Responsables</w:t>
            </w:r>
          </w:p>
        </w:tc>
      </w:tr>
      <w:tr w:rsidR="00572595" w14:paraId="19320121" w14:textId="77777777">
        <w:trPr>
          <w:trHeight w:val="657"/>
        </w:trPr>
        <w:tc>
          <w:tcPr>
            <w:tcW w:w="543" w:type="dxa"/>
          </w:tcPr>
          <w:p w14:paraId="34FE674F" w14:textId="77777777" w:rsidR="00572595" w:rsidRDefault="0064695A">
            <w:pPr>
              <w:pStyle w:val="TableParagraph"/>
              <w:spacing w:before="193"/>
              <w:ind w:left="10"/>
              <w:jc w:val="center"/>
            </w:pPr>
            <w:r>
              <w:rPr>
                <w:spacing w:val="-10"/>
              </w:rPr>
              <w:t>7</w:t>
            </w:r>
          </w:p>
        </w:tc>
        <w:tc>
          <w:tcPr>
            <w:tcW w:w="2429" w:type="dxa"/>
          </w:tcPr>
          <w:p w14:paraId="1ECDFF38" w14:textId="77777777" w:rsidR="00572595" w:rsidRDefault="0064695A">
            <w:pPr>
              <w:pStyle w:val="TableParagraph"/>
            </w:pPr>
            <w:r>
              <w:t>Titulares</w:t>
            </w:r>
            <w:r>
              <w:rPr>
                <w:spacing w:val="-13"/>
              </w:rPr>
              <w:t xml:space="preserve"> </w:t>
            </w:r>
            <w:r>
              <w:t>de</w:t>
            </w:r>
            <w:r>
              <w:rPr>
                <w:spacing w:val="-12"/>
              </w:rPr>
              <w:t xml:space="preserve"> </w:t>
            </w:r>
            <w:r>
              <w:t>las</w:t>
            </w:r>
            <w:r>
              <w:rPr>
                <w:spacing w:val="-12"/>
              </w:rPr>
              <w:t xml:space="preserve"> </w:t>
            </w:r>
            <w:r>
              <w:t xml:space="preserve">Áreas </w:t>
            </w:r>
            <w:r>
              <w:rPr>
                <w:spacing w:val="-2"/>
              </w:rPr>
              <w:t>Responsables</w:t>
            </w:r>
          </w:p>
        </w:tc>
        <w:tc>
          <w:tcPr>
            <w:tcW w:w="2552" w:type="dxa"/>
          </w:tcPr>
          <w:p w14:paraId="5FC4BFB0" w14:textId="77777777" w:rsidR="00572595" w:rsidRDefault="0064695A">
            <w:pPr>
              <w:pStyle w:val="TableParagraph"/>
            </w:pPr>
            <w:r>
              <w:t>Revisa</w:t>
            </w:r>
            <w:r>
              <w:rPr>
                <w:spacing w:val="-13"/>
              </w:rPr>
              <w:t xml:space="preserve"> </w:t>
            </w:r>
            <w:r>
              <w:t>y</w:t>
            </w:r>
            <w:r>
              <w:rPr>
                <w:spacing w:val="-12"/>
              </w:rPr>
              <w:t xml:space="preserve"> </w:t>
            </w:r>
            <w:r>
              <w:t xml:space="preserve">realiza </w:t>
            </w:r>
            <w:r>
              <w:rPr>
                <w:spacing w:val="-2"/>
              </w:rPr>
              <w:t>observaciones</w:t>
            </w:r>
          </w:p>
        </w:tc>
        <w:tc>
          <w:tcPr>
            <w:tcW w:w="7662" w:type="dxa"/>
          </w:tcPr>
          <w:p w14:paraId="19FAB38F" w14:textId="77777777" w:rsidR="00572595" w:rsidRDefault="00572595">
            <w:pPr>
              <w:pStyle w:val="TableParagraph"/>
              <w:ind w:left="0"/>
              <w:rPr>
                <w:rFonts w:ascii="Calibri Light"/>
                <w:i/>
              </w:rPr>
            </w:pPr>
          </w:p>
          <w:p w14:paraId="41C728A6" w14:textId="77777777" w:rsidR="00572595" w:rsidRDefault="0064695A">
            <w:pPr>
              <w:pStyle w:val="TableParagraph"/>
              <w:spacing w:before="0"/>
              <w:ind w:left="68"/>
            </w:pPr>
            <w:r>
              <w:t>Recibir</w:t>
            </w:r>
            <w:r>
              <w:rPr>
                <w:spacing w:val="-5"/>
              </w:rPr>
              <w:t xml:space="preserve"> </w:t>
            </w:r>
            <w:r>
              <w:t>el</w:t>
            </w:r>
            <w:r>
              <w:rPr>
                <w:spacing w:val="-6"/>
              </w:rPr>
              <w:t xml:space="preserve"> </w:t>
            </w:r>
            <w:r>
              <w:t>Plan</w:t>
            </w:r>
            <w:r>
              <w:rPr>
                <w:spacing w:val="-5"/>
              </w:rPr>
              <w:t xml:space="preserve"> </w:t>
            </w:r>
            <w:r>
              <w:t>Anual</w:t>
            </w:r>
            <w:r>
              <w:rPr>
                <w:spacing w:val="-3"/>
              </w:rPr>
              <w:t xml:space="preserve"> </w:t>
            </w:r>
            <w:r>
              <w:t>de</w:t>
            </w:r>
            <w:r>
              <w:rPr>
                <w:spacing w:val="-2"/>
              </w:rPr>
              <w:t xml:space="preserve"> </w:t>
            </w:r>
            <w:r>
              <w:t>Desarrollo</w:t>
            </w:r>
            <w:r>
              <w:rPr>
                <w:spacing w:val="-2"/>
              </w:rPr>
              <w:t xml:space="preserve"> </w:t>
            </w:r>
            <w:r>
              <w:t>Archivístico</w:t>
            </w:r>
            <w:r>
              <w:rPr>
                <w:spacing w:val="-2"/>
              </w:rPr>
              <w:t xml:space="preserve"> </w:t>
            </w:r>
            <w:r>
              <w:t>para</w:t>
            </w:r>
            <w:r>
              <w:rPr>
                <w:spacing w:val="-4"/>
              </w:rPr>
              <w:t xml:space="preserve"> </w:t>
            </w:r>
            <w:r>
              <w:t>su</w:t>
            </w:r>
            <w:r>
              <w:rPr>
                <w:spacing w:val="-4"/>
              </w:rPr>
              <w:t xml:space="preserve"> </w:t>
            </w:r>
            <w:r>
              <w:t>análisis</w:t>
            </w:r>
            <w:r>
              <w:rPr>
                <w:spacing w:val="-3"/>
              </w:rPr>
              <w:t xml:space="preserve"> </w:t>
            </w:r>
            <w:r>
              <w:t>y</w:t>
            </w:r>
            <w:r>
              <w:rPr>
                <w:spacing w:val="-3"/>
              </w:rPr>
              <w:t xml:space="preserve"> </w:t>
            </w:r>
            <w:r>
              <w:rPr>
                <w:spacing w:val="-2"/>
              </w:rPr>
              <w:t>observaciones</w:t>
            </w:r>
          </w:p>
        </w:tc>
        <w:tc>
          <w:tcPr>
            <w:tcW w:w="3267" w:type="dxa"/>
          </w:tcPr>
          <w:p w14:paraId="106F4EE2" w14:textId="77777777" w:rsidR="00572595" w:rsidRDefault="0064695A">
            <w:pPr>
              <w:pStyle w:val="TableParagraph"/>
              <w:spacing w:before="193"/>
              <w:ind w:left="58" w:right="50"/>
              <w:jc w:val="center"/>
            </w:pPr>
            <w:r>
              <w:t>Áreas</w:t>
            </w:r>
            <w:r>
              <w:rPr>
                <w:spacing w:val="-3"/>
              </w:rPr>
              <w:t xml:space="preserve"> </w:t>
            </w:r>
            <w:r>
              <w:rPr>
                <w:spacing w:val="-2"/>
              </w:rPr>
              <w:t>Responsables</w:t>
            </w:r>
          </w:p>
        </w:tc>
      </w:tr>
      <w:tr w:rsidR="00572595" w14:paraId="4B602F53" w14:textId="77777777">
        <w:trPr>
          <w:trHeight w:val="705"/>
        </w:trPr>
        <w:tc>
          <w:tcPr>
            <w:tcW w:w="543" w:type="dxa"/>
          </w:tcPr>
          <w:p w14:paraId="2E621E57" w14:textId="77777777" w:rsidR="00572595" w:rsidRDefault="0064695A">
            <w:pPr>
              <w:pStyle w:val="TableParagraph"/>
              <w:spacing w:before="218"/>
              <w:ind w:left="10"/>
              <w:jc w:val="center"/>
            </w:pPr>
            <w:r>
              <w:rPr>
                <w:spacing w:val="-10"/>
              </w:rPr>
              <w:t>8</w:t>
            </w:r>
          </w:p>
        </w:tc>
        <w:tc>
          <w:tcPr>
            <w:tcW w:w="2429" w:type="dxa"/>
          </w:tcPr>
          <w:p w14:paraId="0532B0CC" w14:textId="77777777" w:rsidR="00572595" w:rsidRDefault="0064695A">
            <w:pPr>
              <w:pStyle w:val="TableParagraph"/>
              <w:ind w:right="820"/>
              <w:rPr>
                <w:sz w:val="24"/>
              </w:rPr>
            </w:pPr>
            <w:r>
              <w:rPr>
                <w:sz w:val="24"/>
              </w:rPr>
              <w:t>Coordinador</w:t>
            </w:r>
            <w:r>
              <w:rPr>
                <w:spacing w:val="-14"/>
                <w:sz w:val="24"/>
              </w:rPr>
              <w:t xml:space="preserve"> </w:t>
            </w:r>
            <w:r>
              <w:rPr>
                <w:sz w:val="24"/>
              </w:rPr>
              <w:t xml:space="preserve">de </w:t>
            </w:r>
            <w:r>
              <w:rPr>
                <w:spacing w:val="-2"/>
                <w:sz w:val="24"/>
              </w:rPr>
              <w:t>Archivo</w:t>
            </w:r>
          </w:p>
        </w:tc>
        <w:tc>
          <w:tcPr>
            <w:tcW w:w="2552" w:type="dxa"/>
          </w:tcPr>
          <w:p w14:paraId="04B536A3" w14:textId="77777777" w:rsidR="00572595" w:rsidRDefault="0064695A">
            <w:pPr>
              <w:pStyle w:val="TableParagraph"/>
              <w:spacing w:before="218"/>
            </w:pPr>
            <w:r>
              <w:rPr>
                <w:spacing w:val="-2"/>
              </w:rPr>
              <w:t>Modificaciones</w:t>
            </w:r>
          </w:p>
        </w:tc>
        <w:tc>
          <w:tcPr>
            <w:tcW w:w="7662" w:type="dxa"/>
          </w:tcPr>
          <w:p w14:paraId="36FDCB5B" w14:textId="77777777" w:rsidR="00572595" w:rsidRDefault="00572595">
            <w:pPr>
              <w:pStyle w:val="TableParagraph"/>
              <w:spacing w:before="107"/>
              <w:ind w:left="0"/>
              <w:rPr>
                <w:rFonts w:ascii="Calibri Light"/>
                <w:i/>
              </w:rPr>
            </w:pPr>
          </w:p>
          <w:p w14:paraId="416F281E" w14:textId="77777777" w:rsidR="00572595" w:rsidRDefault="0064695A">
            <w:pPr>
              <w:pStyle w:val="TableParagraph"/>
              <w:spacing w:before="1"/>
              <w:ind w:left="68"/>
            </w:pPr>
            <w:r>
              <w:t>Realizar</w:t>
            </w:r>
            <w:r>
              <w:rPr>
                <w:spacing w:val="-4"/>
              </w:rPr>
              <w:t xml:space="preserve"> </w:t>
            </w:r>
            <w:r>
              <w:t>las</w:t>
            </w:r>
            <w:r>
              <w:rPr>
                <w:spacing w:val="-7"/>
              </w:rPr>
              <w:t xml:space="preserve"> </w:t>
            </w:r>
            <w:r>
              <w:t>modificaciones</w:t>
            </w:r>
            <w:r>
              <w:rPr>
                <w:spacing w:val="-5"/>
              </w:rPr>
              <w:t xml:space="preserve"> </w:t>
            </w:r>
            <w:r>
              <w:rPr>
                <w:spacing w:val="-2"/>
              </w:rPr>
              <w:t>indicadas</w:t>
            </w:r>
          </w:p>
        </w:tc>
        <w:tc>
          <w:tcPr>
            <w:tcW w:w="3267" w:type="dxa"/>
          </w:tcPr>
          <w:p w14:paraId="6062DA5E" w14:textId="77777777" w:rsidR="00572595" w:rsidRDefault="0064695A">
            <w:pPr>
              <w:pStyle w:val="TableParagraph"/>
              <w:spacing w:before="218"/>
              <w:ind w:left="58" w:right="50"/>
              <w:jc w:val="center"/>
            </w:pPr>
            <w:r>
              <w:rPr>
                <w:spacing w:val="-2"/>
              </w:rPr>
              <w:t>Archivo</w:t>
            </w:r>
          </w:p>
        </w:tc>
      </w:tr>
      <w:tr w:rsidR="00572595" w14:paraId="593F593A" w14:textId="77777777">
        <w:trPr>
          <w:trHeight w:val="657"/>
        </w:trPr>
        <w:tc>
          <w:tcPr>
            <w:tcW w:w="543" w:type="dxa"/>
          </w:tcPr>
          <w:p w14:paraId="44046190" w14:textId="77777777" w:rsidR="00572595" w:rsidRDefault="0064695A">
            <w:pPr>
              <w:pStyle w:val="TableParagraph"/>
              <w:spacing w:before="196"/>
              <w:ind w:left="10"/>
              <w:jc w:val="center"/>
            </w:pPr>
            <w:r>
              <w:rPr>
                <w:spacing w:val="-10"/>
              </w:rPr>
              <w:t>9</w:t>
            </w:r>
          </w:p>
        </w:tc>
        <w:tc>
          <w:tcPr>
            <w:tcW w:w="2429" w:type="dxa"/>
          </w:tcPr>
          <w:p w14:paraId="771FA60E" w14:textId="77777777" w:rsidR="00572595" w:rsidRDefault="0064695A">
            <w:pPr>
              <w:pStyle w:val="TableParagraph"/>
              <w:spacing w:before="181"/>
            </w:pPr>
            <w:r>
              <w:rPr>
                <w:sz w:val="24"/>
              </w:rPr>
              <w:t>Coordinador</w:t>
            </w:r>
            <w:r>
              <w:rPr>
                <w:spacing w:val="-8"/>
                <w:sz w:val="24"/>
              </w:rPr>
              <w:t xml:space="preserve"> </w:t>
            </w:r>
            <w:r>
              <w:t>de</w:t>
            </w:r>
            <w:r>
              <w:rPr>
                <w:spacing w:val="-3"/>
              </w:rPr>
              <w:t xml:space="preserve"> </w:t>
            </w:r>
            <w:r>
              <w:rPr>
                <w:spacing w:val="-2"/>
              </w:rPr>
              <w:t>Archivo</w:t>
            </w:r>
          </w:p>
        </w:tc>
        <w:tc>
          <w:tcPr>
            <w:tcW w:w="2552" w:type="dxa"/>
          </w:tcPr>
          <w:p w14:paraId="143251A3" w14:textId="77777777" w:rsidR="00572595" w:rsidRDefault="0064695A">
            <w:pPr>
              <w:pStyle w:val="TableParagraph"/>
              <w:ind w:right="461"/>
            </w:pPr>
            <w:r>
              <w:t>Plan de Anual de Desarrollo</w:t>
            </w:r>
            <w:r>
              <w:rPr>
                <w:spacing w:val="-13"/>
              </w:rPr>
              <w:t xml:space="preserve"> </w:t>
            </w:r>
            <w:r>
              <w:t>Archivístico</w:t>
            </w:r>
          </w:p>
        </w:tc>
        <w:tc>
          <w:tcPr>
            <w:tcW w:w="7662" w:type="dxa"/>
          </w:tcPr>
          <w:p w14:paraId="69729914" w14:textId="77777777" w:rsidR="00572595" w:rsidRDefault="0064695A">
            <w:pPr>
              <w:pStyle w:val="TableParagraph"/>
              <w:ind w:left="68"/>
            </w:pPr>
            <w:r>
              <w:t>Presentar</w:t>
            </w:r>
            <w:r>
              <w:rPr>
                <w:spacing w:val="-6"/>
              </w:rPr>
              <w:t xml:space="preserve"> </w:t>
            </w:r>
            <w:r>
              <w:t>el</w:t>
            </w:r>
            <w:r>
              <w:rPr>
                <w:spacing w:val="-4"/>
              </w:rPr>
              <w:t xml:space="preserve"> </w:t>
            </w:r>
            <w:r>
              <w:t>Plan</w:t>
            </w:r>
            <w:r>
              <w:rPr>
                <w:spacing w:val="-7"/>
              </w:rPr>
              <w:t xml:space="preserve"> </w:t>
            </w:r>
            <w:r>
              <w:t>Anual</w:t>
            </w:r>
            <w:r>
              <w:rPr>
                <w:spacing w:val="-4"/>
              </w:rPr>
              <w:t xml:space="preserve"> </w:t>
            </w:r>
            <w:r>
              <w:t>de</w:t>
            </w:r>
            <w:r>
              <w:rPr>
                <w:spacing w:val="-6"/>
              </w:rPr>
              <w:t xml:space="preserve"> </w:t>
            </w:r>
            <w:r>
              <w:t>Desarrollo</w:t>
            </w:r>
            <w:r>
              <w:rPr>
                <w:spacing w:val="-3"/>
              </w:rPr>
              <w:t xml:space="preserve"> </w:t>
            </w:r>
            <w:r>
              <w:t>Archivístico</w:t>
            </w:r>
            <w:r>
              <w:rPr>
                <w:spacing w:val="-3"/>
              </w:rPr>
              <w:t xml:space="preserve"> </w:t>
            </w:r>
            <w:r>
              <w:t>con</w:t>
            </w:r>
            <w:r>
              <w:rPr>
                <w:spacing w:val="-6"/>
              </w:rPr>
              <w:t xml:space="preserve"> </w:t>
            </w:r>
            <w:r>
              <w:t>modificaciones</w:t>
            </w:r>
            <w:r>
              <w:rPr>
                <w:spacing w:val="-3"/>
              </w:rPr>
              <w:t xml:space="preserve"> </w:t>
            </w:r>
            <w:r>
              <w:t>realizadas</w:t>
            </w:r>
            <w:r>
              <w:rPr>
                <w:spacing w:val="-4"/>
              </w:rPr>
              <w:t xml:space="preserve"> </w:t>
            </w:r>
            <w:r>
              <w:t>al Grupo Interdisciplinario para su autorización.</w:t>
            </w:r>
          </w:p>
        </w:tc>
        <w:tc>
          <w:tcPr>
            <w:tcW w:w="3267" w:type="dxa"/>
          </w:tcPr>
          <w:p w14:paraId="6C677D50" w14:textId="77777777" w:rsidR="00572595" w:rsidRDefault="0064695A">
            <w:pPr>
              <w:pStyle w:val="TableParagraph"/>
              <w:spacing w:before="196"/>
              <w:ind w:left="58" w:right="50"/>
              <w:jc w:val="center"/>
            </w:pPr>
            <w:r>
              <w:t>Áreas</w:t>
            </w:r>
            <w:r>
              <w:rPr>
                <w:spacing w:val="-3"/>
              </w:rPr>
              <w:t xml:space="preserve"> </w:t>
            </w:r>
            <w:r>
              <w:rPr>
                <w:spacing w:val="-2"/>
              </w:rPr>
              <w:t>Responsables</w:t>
            </w:r>
          </w:p>
        </w:tc>
      </w:tr>
      <w:tr w:rsidR="00572595" w14:paraId="391FC485" w14:textId="77777777">
        <w:trPr>
          <w:trHeight w:val="657"/>
        </w:trPr>
        <w:tc>
          <w:tcPr>
            <w:tcW w:w="543" w:type="dxa"/>
          </w:tcPr>
          <w:p w14:paraId="6E4EE6F3" w14:textId="77777777" w:rsidR="00572595" w:rsidRDefault="0064695A">
            <w:pPr>
              <w:pStyle w:val="TableParagraph"/>
              <w:spacing w:before="193"/>
              <w:ind w:left="10" w:right="2"/>
              <w:jc w:val="center"/>
            </w:pPr>
            <w:r>
              <w:rPr>
                <w:spacing w:val="-5"/>
              </w:rPr>
              <w:t>10</w:t>
            </w:r>
          </w:p>
        </w:tc>
        <w:tc>
          <w:tcPr>
            <w:tcW w:w="2429" w:type="dxa"/>
          </w:tcPr>
          <w:p w14:paraId="63FEF328" w14:textId="77777777" w:rsidR="00572595" w:rsidRDefault="0064695A">
            <w:pPr>
              <w:pStyle w:val="TableParagraph"/>
            </w:pPr>
            <w:r>
              <w:t>Titulares</w:t>
            </w:r>
            <w:r>
              <w:rPr>
                <w:spacing w:val="-13"/>
              </w:rPr>
              <w:t xml:space="preserve"> </w:t>
            </w:r>
            <w:r>
              <w:t>de</w:t>
            </w:r>
            <w:r>
              <w:rPr>
                <w:spacing w:val="-12"/>
              </w:rPr>
              <w:t xml:space="preserve"> </w:t>
            </w:r>
            <w:r>
              <w:t>las</w:t>
            </w:r>
            <w:r>
              <w:rPr>
                <w:spacing w:val="-12"/>
              </w:rPr>
              <w:t xml:space="preserve"> </w:t>
            </w:r>
            <w:r>
              <w:t xml:space="preserve">Áreas </w:t>
            </w:r>
            <w:r>
              <w:rPr>
                <w:spacing w:val="-2"/>
              </w:rPr>
              <w:t>Responsables</w:t>
            </w:r>
          </w:p>
        </w:tc>
        <w:tc>
          <w:tcPr>
            <w:tcW w:w="2552" w:type="dxa"/>
          </w:tcPr>
          <w:p w14:paraId="46C3418A" w14:textId="77777777" w:rsidR="00572595" w:rsidRDefault="0064695A">
            <w:pPr>
              <w:pStyle w:val="TableParagraph"/>
              <w:spacing w:before="193"/>
            </w:pPr>
            <w:r>
              <w:rPr>
                <w:spacing w:val="-2"/>
              </w:rPr>
              <w:t>Aprobación</w:t>
            </w:r>
          </w:p>
        </w:tc>
        <w:tc>
          <w:tcPr>
            <w:tcW w:w="7662" w:type="dxa"/>
          </w:tcPr>
          <w:p w14:paraId="4BB61636" w14:textId="77777777" w:rsidR="00572595" w:rsidRDefault="00572595">
            <w:pPr>
              <w:pStyle w:val="TableParagraph"/>
              <w:ind w:left="0"/>
              <w:rPr>
                <w:rFonts w:ascii="Calibri Light"/>
                <w:i/>
              </w:rPr>
            </w:pPr>
          </w:p>
          <w:p w14:paraId="237EEF9C" w14:textId="77777777" w:rsidR="00572595" w:rsidRDefault="0064695A">
            <w:pPr>
              <w:pStyle w:val="TableParagraph"/>
              <w:spacing w:before="0"/>
              <w:ind w:left="68"/>
            </w:pPr>
            <w:r>
              <w:t>Aprobar</w:t>
            </w:r>
            <w:r>
              <w:rPr>
                <w:spacing w:val="-3"/>
              </w:rPr>
              <w:t xml:space="preserve"> </w:t>
            </w:r>
            <w:r>
              <w:t>el</w:t>
            </w:r>
            <w:r>
              <w:rPr>
                <w:spacing w:val="-5"/>
              </w:rPr>
              <w:t xml:space="preserve"> </w:t>
            </w:r>
            <w:r>
              <w:t>Plan</w:t>
            </w:r>
            <w:r>
              <w:rPr>
                <w:spacing w:val="-5"/>
              </w:rPr>
              <w:t xml:space="preserve"> </w:t>
            </w:r>
            <w:r>
              <w:t>de</w:t>
            </w:r>
            <w:r>
              <w:rPr>
                <w:spacing w:val="-5"/>
              </w:rPr>
              <w:t xml:space="preserve"> </w:t>
            </w:r>
            <w:r>
              <w:t>Desarrollo</w:t>
            </w:r>
            <w:r>
              <w:rPr>
                <w:spacing w:val="-1"/>
              </w:rPr>
              <w:t xml:space="preserve"> </w:t>
            </w:r>
            <w:r>
              <w:rPr>
                <w:spacing w:val="-2"/>
              </w:rPr>
              <w:t>Archivístico</w:t>
            </w:r>
          </w:p>
        </w:tc>
        <w:tc>
          <w:tcPr>
            <w:tcW w:w="3267" w:type="dxa"/>
          </w:tcPr>
          <w:p w14:paraId="57BAECEA" w14:textId="77777777" w:rsidR="00572595" w:rsidRDefault="0064695A">
            <w:pPr>
              <w:pStyle w:val="TableParagraph"/>
              <w:spacing w:before="193"/>
              <w:ind w:left="58" w:right="50"/>
              <w:jc w:val="center"/>
            </w:pPr>
            <w:r>
              <w:t>Áreas</w:t>
            </w:r>
            <w:r>
              <w:rPr>
                <w:spacing w:val="-3"/>
              </w:rPr>
              <w:t xml:space="preserve"> </w:t>
            </w:r>
            <w:r>
              <w:rPr>
                <w:spacing w:val="-2"/>
              </w:rPr>
              <w:t>Responsables</w:t>
            </w:r>
          </w:p>
        </w:tc>
      </w:tr>
      <w:tr w:rsidR="00572595" w14:paraId="7653C078" w14:textId="77777777">
        <w:trPr>
          <w:trHeight w:val="414"/>
        </w:trPr>
        <w:tc>
          <w:tcPr>
            <w:tcW w:w="543" w:type="dxa"/>
          </w:tcPr>
          <w:p w14:paraId="12C2F14B" w14:textId="77777777" w:rsidR="00572595" w:rsidRDefault="0064695A">
            <w:pPr>
              <w:pStyle w:val="TableParagraph"/>
              <w:spacing w:before="73"/>
              <w:ind w:left="10" w:right="2"/>
              <w:jc w:val="center"/>
            </w:pPr>
            <w:r>
              <w:rPr>
                <w:spacing w:val="-5"/>
              </w:rPr>
              <w:t>11</w:t>
            </w:r>
          </w:p>
        </w:tc>
        <w:tc>
          <w:tcPr>
            <w:tcW w:w="2429" w:type="dxa"/>
          </w:tcPr>
          <w:p w14:paraId="5BAF8EF4" w14:textId="77777777" w:rsidR="00572595" w:rsidRDefault="0064695A">
            <w:pPr>
              <w:pStyle w:val="TableParagraph"/>
            </w:pPr>
            <w:r>
              <w:rPr>
                <w:sz w:val="24"/>
              </w:rPr>
              <w:t>Coordinador</w:t>
            </w:r>
            <w:r>
              <w:rPr>
                <w:spacing w:val="-8"/>
                <w:sz w:val="24"/>
              </w:rPr>
              <w:t xml:space="preserve"> </w:t>
            </w:r>
            <w:r>
              <w:t>de</w:t>
            </w:r>
            <w:r>
              <w:rPr>
                <w:spacing w:val="-3"/>
              </w:rPr>
              <w:t xml:space="preserve"> </w:t>
            </w:r>
            <w:r>
              <w:rPr>
                <w:spacing w:val="-2"/>
              </w:rPr>
              <w:t>Archivo</w:t>
            </w:r>
          </w:p>
        </w:tc>
        <w:tc>
          <w:tcPr>
            <w:tcW w:w="2552" w:type="dxa"/>
          </w:tcPr>
          <w:p w14:paraId="790C1621" w14:textId="77777777" w:rsidR="00572595" w:rsidRDefault="0064695A">
            <w:pPr>
              <w:pStyle w:val="TableParagraph"/>
              <w:spacing w:before="73"/>
            </w:pPr>
            <w:r>
              <w:rPr>
                <w:spacing w:val="-2"/>
              </w:rPr>
              <w:t>Publicación</w:t>
            </w:r>
          </w:p>
        </w:tc>
        <w:tc>
          <w:tcPr>
            <w:tcW w:w="7662" w:type="dxa"/>
          </w:tcPr>
          <w:p w14:paraId="5FB9FAFB" w14:textId="77777777" w:rsidR="00572595" w:rsidRDefault="0064695A">
            <w:pPr>
              <w:pStyle w:val="TableParagraph"/>
              <w:spacing w:before="85"/>
              <w:ind w:left="68"/>
            </w:pPr>
            <w:r>
              <w:t>Publicar</w:t>
            </w:r>
            <w:r>
              <w:rPr>
                <w:spacing w:val="-6"/>
              </w:rPr>
              <w:t xml:space="preserve"> </w:t>
            </w:r>
            <w:r>
              <w:t>el</w:t>
            </w:r>
            <w:r>
              <w:rPr>
                <w:spacing w:val="-6"/>
              </w:rPr>
              <w:t xml:space="preserve"> </w:t>
            </w:r>
            <w:r>
              <w:t>Plan</w:t>
            </w:r>
            <w:r>
              <w:rPr>
                <w:spacing w:val="-5"/>
              </w:rPr>
              <w:t xml:space="preserve"> </w:t>
            </w:r>
            <w:r>
              <w:t>Anual</w:t>
            </w:r>
            <w:r>
              <w:rPr>
                <w:spacing w:val="-4"/>
              </w:rPr>
              <w:t xml:space="preserve"> </w:t>
            </w:r>
            <w:r>
              <w:t>de</w:t>
            </w:r>
            <w:r>
              <w:rPr>
                <w:spacing w:val="-5"/>
              </w:rPr>
              <w:t xml:space="preserve"> </w:t>
            </w:r>
            <w:r>
              <w:t>Desarrollo</w:t>
            </w:r>
            <w:r>
              <w:rPr>
                <w:spacing w:val="-3"/>
              </w:rPr>
              <w:t xml:space="preserve"> </w:t>
            </w:r>
            <w:r>
              <w:t>Archivístico</w:t>
            </w:r>
            <w:r>
              <w:rPr>
                <w:spacing w:val="-2"/>
              </w:rPr>
              <w:t xml:space="preserve"> </w:t>
            </w:r>
            <w:r>
              <w:t>una</w:t>
            </w:r>
            <w:r>
              <w:rPr>
                <w:spacing w:val="-6"/>
              </w:rPr>
              <w:t xml:space="preserve"> </w:t>
            </w:r>
            <w:r>
              <w:t>vez</w:t>
            </w:r>
            <w:r>
              <w:rPr>
                <w:spacing w:val="-3"/>
              </w:rPr>
              <w:t xml:space="preserve"> </w:t>
            </w:r>
            <w:r>
              <w:rPr>
                <w:spacing w:val="-2"/>
              </w:rPr>
              <w:t>autorizado</w:t>
            </w:r>
          </w:p>
        </w:tc>
        <w:tc>
          <w:tcPr>
            <w:tcW w:w="3267" w:type="dxa"/>
          </w:tcPr>
          <w:p w14:paraId="7CDE46EC" w14:textId="77777777" w:rsidR="00572595" w:rsidRDefault="0064695A">
            <w:pPr>
              <w:pStyle w:val="TableParagraph"/>
              <w:spacing w:before="73"/>
              <w:ind w:left="58" w:right="50"/>
              <w:jc w:val="center"/>
            </w:pPr>
            <w:r>
              <w:rPr>
                <w:spacing w:val="-2"/>
              </w:rPr>
              <w:t>Archivo</w:t>
            </w:r>
          </w:p>
        </w:tc>
      </w:tr>
    </w:tbl>
    <w:p w14:paraId="060BBBCD"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0B3052DC" w14:textId="77777777" w:rsidR="00572595" w:rsidRDefault="00572595">
      <w:pPr>
        <w:pStyle w:val="Textoindependiente"/>
        <w:spacing w:before="273"/>
        <w:rPr>
          <w:rFonts w:ascii="Calibri Light"/>
          <w:i/>
        </w:rPr>
      </w:pPr>
    </w:p>
    <w:p w14:paraId="57E77BEA" w14:textId="77777777" w:rsidR="00572595" w:rsidRDefault="0064695A">
      <w:pPr>
        <w:pStyle w:val="Textoindependiente"/>
        <w:ind w:left="2928" w:right="4066"/>
        <w:jc w:val="center"/>
      </w:pPr>
      <w:r>
        <w:rPr>
          <w:noProof/>
        </w:rPr>
        <w:drawing>
          <wp:anchor distT="0" distB="0" distL="0" distR="0" simplePos="0" relativeHeight="15906816" behindDoc="0" locked="0" layoutInCell="1" allowOverlap="1" wp14:anchorId="6EBFDE27" wp14:editId="51BA711B">
            <wp:simplePos x="0" y="0"/>
            <wp:positionH relativeFrom="page">
              <wp:posOffset>900430</wp:posOffset>
            </wp:positionH>
            <wp:positionV relativeFrom="paragraph">
              <wp:posOffset>-363327</wp:posOffset>
            </wp:positionV>
            <wp:extent cx="2209549" cy="496570"/>
            <wp:effectExtent l="0" t="0" r="0" b="0"/>
            <wp:wrapNone/>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07328" behindDoc="0" locked="0" layoutInCell="1" allowOverlap="1" wp14:anchorId="78920B39" wp14:editId="15C57190">
                <wp:simplePos x="0" y="0"/>
                <wp:positionH relativeFrom="page">
                  <wp:posOffset>8788654</wp:posOffset>
                </wp:positionH>
                <wp:positionV relativeFrom="paragraph">
                  <wp:posOffset>-359390</wp:posOffset>
                </wp:positionV>
                <wp:extent cx="2602230" cy="46164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E538A55" w14:textId="77777777">
                              <w:trPr>
                                <w:trHeight w:val="357"/>
                              </w:trPr>
                              <w:tc>
                                <w:tcPr>
                                  <w:tcW w:w="1546" w:type="dxa"/>
                                </w:tcPr>
                                <w:p w14:paraId="0CD42C1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2AC21A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094FA4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3A1C59B" w14:textId="77777777">
                              <w:trPr>
                                <w:trHeight w:val="340"/>
                              </w:trPr>
                              <w:tc>
                                <w:tcPr>
                                  <w:tcW w:w="1546" w:type="dxa"/>
                                </w:tcPr>
                                <w:p w14:paraId="75EEAC5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056F1DA" w14:textId="77777777" w:rsidR="00572595" w:rsidRDefault="0064695A">
                                  <w:pPr>
                                    <w:pStyle w:val="TableParagraph"/>
                                    <w:spacing w:before="30"/>
                                    <w:ind w:left="12"/>
                                    <w:jc w:val="center"/>
                                  </w:pPr>
                                  <w:r>
                                    <w:rPr>
                                      <w:spacing w:val="-5"/>
                                    </w:rPr>
                                    <w:t>02</w:t>
                                  </w:r>
                                </w:p>
                              </w:tc>
                              <w:tc>
                                <w:tcPr>
                                  <w:tcW w:w="1328" w:type="dxa"/>
                                </w:tcPr>
                                <w:p w14:paraId="02892D76" w14:textId="77777777" w:rsidR="00572595" w:rsidRDefault="0064695A">
                                  <w:pPr>
                                    <w:pStyle w:val="TableParagraph"/>
                                    <w:spacing w:before="30"/>
                                    <w:ind w:left="13" w:right="3"/>
                                    <w:jc w:val="center"/>
                                  </w:pPr>
                                  <w:r>
                                    <w:t>157 de</w:t>
                                  </w:r>
                                  <w:r>
                                    <w:rPr>
                                      <w:spacing w:val="-3"/>
                                    </w:rPr>
                                    <w:t xml:space="preserve"> </w:t>
                                  </w:r>
                                  <w:r>
                                    <w:rPr>
                                      <w:spacing w:val="-5"/>
                                    </w:rPr>
                                    <w:t>276</w:t>
                                  </w:r>
                                </w:p>
                              </w:tc>
                            </w:tr>
                          </w:tbl>
                          <w:p w14:paraId="5026BEE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8920B39" id="Textbox 373" o:spid="_x0000_s1201" type="#_x0000_t202" style="position:absolute;left:0;text-align:left;margin-left:692pt;margin-top:-28.3pt;width:204.9pt;height:36.35pt;z-index:1590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AkVb24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E538A55" w14:textId="77777777">
                        <w:trPr>
                          <w:trHeight w:val="357"/>
                        </w:trPr>
                        <w:tc>
                          <w:tcPr>
                            <w:tcW w:w="1546" w:type="dxa"/>
                          </w:tcPr>
                          <w:p w14:paraId="0CD42C1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2AC21A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094FA4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3A1C59B" w14:textId="77777777">
                        <w:trPr>
                          <w:trHeight w:val="340"/>
                        </w:trPr>
                        <w:tc>
                          <w:tcPr>
                            <w:tcW w:w="1546" w:type="dxa"/>
                          </w:tcPr>
                          <w:p w14:paraId="75EEAC5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056F1DA" w14:textId="77777777" w:rsidR="00572595" w:rsidRDefault="0064695A">
                            <w:pPr>
                              <w:pStyle w:val="TableParagraph"/>
                              <w:spacing w:before="30"/>
                              <w:ind w:left="12"/>
                              <w:jc w:val="center"/>
                            </w:pPr>
                            <w:r>
                              <w:rPr>
                                <w:spacing w:val="-5"/>
                              </w:rPr>
                              <w:t>02</w:t>
                            </w:r>
                          </w:p>
                        </w:tc>
                        <w:tc>
                          <w:tcPr>
                            <w:tcW w:w="1328" w:type="dxa"/>
                          </w:tcPr>
                          <w:p w14:paraId="02892D76" w14:textId="77777777" w:rsidR="00572595" w:rsidRDefault="0064695A">
                            <w:pPr>
                              <w:pStyle w:val="TableParagraph"/>
                              <w:spacing w:before="30"/>
                              <w:ind w:left="13" w:right="3"/>
                              <w:jc w:val="center"/>
                            </w:pPr>
                            <w:r>
                              <w:t>157 de</w:t>
                            </w:r>
                            <w:r>
                              <w:rPr>
                                <w:spacing w:val="-3"/>
                              </w:rPr>
                              <w:t xml:space="preserve"> </w:t>
                            </w:r>
                            <w:r>
                              <w:rPr>
                                <w:spacing w:val="-5"/>
                              </w:rPr>
                              <w:t>276</w:t>
                            </w:r>
                          </w:p>
                        </w:tc>
                      </w:tr>
                    </w:tbl>
                    <w:p w14:paraId="5026BEED" w14:textId="77777777" w:rsidR="00572595" w:rsidRDefault="00572595">
                      <w:pPr>
                        <w:pStyle w:val="Textoindependiente"/>
                      </w:pPr>
                    </w:p>
                  </w:txbxContent>
                </v:textbox>
                <w10:wrap anchorx="page"/>
              </v:shape>
            </w:pict>
          </mc:Fallback>
        </mc:AlternateContent>
      </w:r>
      <w:r>
        <w:t xml:space="preserve">Tomo </w:t>
      </w:r>
      <w:r>
        <w:rPr>
          <w:spacing w:val="-5"/>
        </w:rPr>
        <w:t>II</w:t>
      </w:r>
    </w:p>
    <w:p w14:paraId="6689B079" w14:textId="77777777" w:rsidR="00572595" w:rsidRDefault="00572595">
      <w:pPr>
        <w:pStyle w:val="Textoindependiente"/>
        <w:spacing w:before="88"/>
      </w:pPr>
    </w:p>
    <w:p w14:paraId="4B440472" w14:textId="77777777" w:rsidR="00572595" w:rsidRDefault="0064695A">
      <w:pPr>
        <w:ind w:left="143"/>
        <w:rPr>
          <w:rFonts w:ascii="Calibri Light" w:hAnsi="Calibri Light"/>
          <w:i/>
          <w:sz w:val="24"/>
        </w:rPr>
      </w:pPr>
      <w:bookmarkStart w:id="144" w:name="Procedimiento_de_Elaboración_y_actualiza"/>
      <w:bookmarkStart w:id="145" w:name="_bookmark36"/>
      <w:bookmarkEnd w:id="144"/>
      <w:bookmarkEnd w:id="145"/>
      <w:r>
        <w:rPr>
          <w:rFonts w:ascii="Calibri Light" w:hAnsi="Calibri Light"/>
          <w:i/>
          <w:spacing w:val="-2"/>
          <w:sz w:val="24"/>
        </w:rPr>
        <w:t>Procedimiento</w:t>
      </w:r>
      <w:r>
        <w:rPr>
          <w:rFonts w:ascii="Calibri Light" w:hAnsi="Calibri Light"/>
          <w:i/>
          <w:spacing w:val="-6"/>
          <w:sz w:val="24"/>
        </w:rPr>
        <w:t xml:space="preserve"> </w:t>
      </w:r>
      <w:r>
        <w:rPr>
          <w:rFonts w:ascii="Calibri Light" w:hAnsi="Calibri Light"/>
          <w:i/>
          <w:spacing w:val="-2"/>
          <w:sz w:val="24"/>
        </w:rPr>
        <w:t>de Elaboración</w:t>
      </w:r>
      <w:r>
        <w:rPr>
          <w:rFonts w:ascii="Calibri Light" w:hAnsi="Calibri Light"/>
          <w:i/>
          <w:spacing w:val="-4"/>
          <w:sz w:val="24"/>
        </w:rPr>
        <w:t xml:space="preserve"> </w:t>
      </w:r>
      <w:r>
        <w:rPr>
          <w:rFonts w:ascii="Calibri Light" w:hAnsi="Calibri Light"/>
          <w:i/>
          <w:spacing w:val="-2"/>
          <w:sz w:val="24"/>
        </w:rPr>
        <w:t>y</w:t>
      </w:r>
      <w:r>
        <w:rPr>
          <w:rFonts w:ascii="Calibri Light" w:hAnsi="Calibri Light"/>
          <w:i/>
          <w:spacing w:val="-4"/>
          <w:sz w:val="24"/>
        </w:rPr>
        <w:t xml:space="preserve"> </w:t>
      </w:r>
      <w:r>
        <w:rPr>
          <w:rFonts w:ascii="Calibri Light" w:hAnsi="Calibri Light"/>
          <w:i/>
          <w:spacing w:val="-2"/>
          <w:sz w:val="24"/>
        </w:rPr>
        <w:t>actualización</w:t>
      </w:r>
      <w:r>
        <w:rPr>
          <w:rFonts w:ascii="Calibri Light" w:hAnsi="Calibri Light"/>
          <w:i/>
          <w:spacing w:val="-4"/>
          <w:sz w:val="24"/>
        </w:rPr>
        <w:t xml:space="preserve"> </w:t>
      </w:r>
      <w:r>
        <w:rPr>
          <w:rFonts w:ascii="Calibri Light" w:hAnsi="Calibri Light"/>
          <w:i/>
          <w:spacing w:val="-2"/>
          <w:sz w:val="24"/>
        </w:rPr>
        <w:t>de instrumentos</w:t>
      </w:r>
      <w:r>
        <w:rPr>
          <w:rFonts w:ascii="Calibri Light" w:hAnsi="Calibri Light"/>
          <w:i/>
          <w:spacing w:val="-4"/>
          <w:sz w:val="24"/>
        </w:rPr>
        <w:t xml:space="preserve"> </w:t>
      </w:r>
      <w:r>
        <w:rPr>
          <w:rFonts w:ascii="Calibri Light" w:hAnsi="Calibri Light"/>
          <w:i/>
          <w:spacing w:val="-2"/>
          <w:sz w:val="24"/>
        </w:rPr>
        <w:t>archivísticos.</w:t>
      </w:r>
    </w:p>
    <w:p w14:paraId="0B6B783D" w14:textId="77777777" w:rsidR="00572595" w:rsidRDefault="00572595">
      <w:pPr>
        <w:pStyle w:val="Textoindependiente"/>
        <w:rPr>
          <w:rFonts w:ascii="Calibri Light"/>
          <w:i/>
          <w:sz w:val="20"/>
        </w:rPr>
      </w:pPr>
    </w:p>
    <w:p w14:paraId="34F06213"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6ADBACA4" w14:textId="77777777">
        <w:trPr>
          <w:trHeight w:val="306"/>
        </w:trPr>
        <w:tc>
          <w:tcPr>
            <w:tcW w:w="16441" w:type="dxa"/>
            <w:gridSpan w:val="2"/>
            <w:shd w:val="clear" w:color="auto" w:fill="F1F1F1"/>
          </w:tcPr>
          <w:p w14:paraId="04EF494C"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056E94B7" w14:textId="77777777">
        <w:trPr>
          <w:trHeight w:val="309"/>
        </w:trPr>
        <w:tc>
          <w:tcPr>
            <w:tcW w:w="2972" w:type="dxa"/>
            <w:shd w:val="clear" w:color="auto" w:fill="F1F1F1"/>
          </w:tcPr>
          <w:p w14:paraId="087B0D16" w14:textId="77777777" w:rsidR="00572595" w:rsidRDefault="0064695A">
            <w:pPr>
              <w:pStyle w:val="TableParagraph"/>
              <w:spacing w:before="20"/>
              <w:ind w:left="107"/>
              <w:rPr>
                <w:b/>
              </w:rPr>
            </w:pPr>
            <w:r>
              <w:rPr>
                <w:b/>
                <w:spacing w:val="-2"/>
              </w:rPr>
              <w:t>Nombre</w:t>
            </w:r>
          </w:p>
        </w:tc>
        <w:tc>
          <w:tcPr>
            <w:tcW w:w="13469" w:type="dxa"/>
          </w:tcPr>
          <w:p w14:paraId="73B1C20E" w14:textId="77777777" w:rsidR="00572595" w:rsidRDefault="0064695A">
            <w:pPr>
              <w:pStyle w:val="TableParagraph"/>
              <w:spacing w:before="20"/>
              <w:ind w:left="107"/>
            </w:pPr>
            <w:r>
              <w:t>Elaboración</w:t>
            </w:r>
            <w:r>
              <w:rPr>
                <w:spacing w:val="-6"/>
              </w:rPr>
              <w:t xml:space="preserve"> </w:t>
            </w:r>
            <w:r>
              <w:t>y</w:t>
            </w:r>
            <w:r>
              <w:rPr>
                <w:spacing w:val="-5"/>
              </w:rPr>
              <w:t xml:space="preserve"> </w:t>
            </w:r>
            <w:r>
              <w:t>actualización</w:t>
            </w:r>
            <w:r>
              <w:rPr>
                <w:spacing w:val="-8"/>
              </w:rPr>
              <w:t xml:space="preserve"> </w:t>
            </w:r>
            <w:r>
              <w:t>de</w:t>
            </w:r>
            <w:r>
              <w:rPr>
                <w:spacing w:val="-5"/>
              </w:rPr>
              <w:t xml:space="preserve"> </w:t>
            </w:r>
            <w:r>
              <w:t>instrumentos</w:t>
            </w:r>
            <w:r>
              <w:rPr>
                <w:spacing w:val="-4"/>
              </w:rPr>
              <w:t xml:space="preserve"> </w:t>
            </w:r>
            <w:r>
              <w:rPr>
                <w:spacing w:val="-2"/>
              </w:rPr>
              <w:t>archivísticos</w:t>
            </w:r>
          </w:p>
        </w:tc>
      </w:tr>
      <w:tr w:rsidR="00572595" w14:paraId="4D9CB3D4" w14:textId="77777777">
        <w:trPr>
          <w:trHeight w:val="309"/>
        </w:trPr>
        <w:tc>
          <w:tcPr>
            <w:tcW w:w="2972" w:type="dxa"/>
            <w:shd w:val="clear" w:color="auto" w:fill="F1F1F1"/>
          </w:tcPr>
          <w:p w14:paraId="7E4BED3E" w14:textId="77777777" w:rsidR="00572595" w:rsidRDefault="0064695A">
            <w:pPr>
              <w:pStyle w:val="TableParagraph"/>
              <w:spacing w:before="21"/>
              <w:ind w:left="107"/>
              <w:rPr>
                <w:b/>
              </w:rPr>
            </w:pPr>
            <w:r>
              <w:rPr>
                <w:b/>
                <w:spacing w:val="-2"/>
              </w:rPr>
              <w:t>Descripción</w:t>
            </w:r>
          </w:p>
        </w:tc>
        <w:tc>
          <w:tcPr>
            <w:tcW w:w="13469" w:type="dxa"/>
          </w:tcPr>
          <w:p w14:paraId="41D96FA4" w14:textId="77777777" w:rsidR="00572595" w:rsidRDefault="0064695A">
            <w:pPr>
              <w:pStyle w:val="TableParagraph"/>
              <w:spacing w:before="21"/>
              <w:ind w:left="107"/>
            </w:pPr>
            <w:r>
              <w:t>Elaborar</w:t>
            </w:r>
            <w:r>
              <w:rPr>
                <w:spacing w:val="-10"/>
              </w:rPr>
              <w:t xml:space="preserve"> </w:t>
            </w:r>
            <w:r>
              <w:t>instrumentos</w:t>
            </w:r>
            <w:r>
              <w:rPr>
                <w:spacing w:val="-11"/>
              </w:rPr>
              <w:t xml:space="preserve"> </w:t>
            </w:r>
            <w:r>
              <w:rPr>
                <w:spacing w:val="-2"/>
              </w:rPr>
              <w:t>archivísticos</w:t>
            </w:r>
          </w:p>
        </w:tc>
      </w:tr>
      <w:tr w:rsidR="00572595" w14:paraId="42ACF3A0" w14:textId="77777777">
        <w:trPr>
          <w:trHeight w:val="306"/>
        </w:trPr>
        <w:tc>
          <w:tcPr>
            <w:tcW w:w="2972" w:type="dxa"/>
            <w:shd w:val="clear" w:color="auto" w:fill="F1F1F1"/>
          </w:tcPr>
          <w:p w14:paraId="0FABB046"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48962241" w14:textId="77777777" w:rsidR="00572595" w:rsidRDefault="0064695A">
            <w:pPr>
              <w:pStyle w:val="TableParagraph"/>
              <w:spacing w:before="18"/>
              <w:ind w:left="107"/>
            </w:pPr>
            <w:r>
              <w:rPr>
                <w:spacing w:val="-2"/>
              </w:rPr>
              <w:t>LOPEEJ-69-1-LGS-2V-DC-2-XIV-RI-23-</w:t>
            </w:r>
            <w:r>
              <w:rPr>
                <w:spacing w:val="-5"/>
              </w:rPr>
              <w:t>VII</w:t>
            </w:r>
          </w:p>
        </w:tc>
      </w:tr>
      <w:tr w:rsidR="00572595" w14:paraId="1271A8C0" w14:textId="77777777">
        <w:trPr>
          <w:trHeight w:val="309"/>
        </w:trPr>
        <w:tc>
          <w:tcPr>
            <w:tcW w:w="2972" w:type="dxa"/>
            <w:shd w:val="clear" w:color="auto" w:fill="F1F1F1"/>
          </w:tcPr>
          <w:p w14:paraId="000B1D11"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4566C3C8"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6B91E927" w14:textId="77777777">
        <w:trPr>
          <w:trHeight w:val="309"/>
        </w:trPr>
        <w:tc>
          <w:tcPr>
            <w:tcW w:w="2972" w:type="dxa"/>
            <w:shd w:val="clear" w:color="auto" w:fill="F1F1F1"/>
          </w:tcPr>
          <w:p w14:paraId="2D638DBD"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5F416A25" w14:textId="77777777" w:rsidR="00572595" w:rsidRDefault="0064695A">
            <w:pPr>
              <w:pStyle w:val="TableParagraph"/>
              <w:spacing w:before="20"/>
              <w:ind w:left="107"/>
            </w:pPr>
            <w:r>
              <w:rPr>
                <w:spacing w:val="-2"/>
              </w:rPr>
              <w:t>Archivo</w:t>
            </w:r>
          </w:p>
        </w:tc>
      </w:tr>
      <w:tr w:rsidR="00572595" w14:paraId="3F85B4F2" w14:textId="77777777">
        <w:trPr>
          <w:trHeight w:val="309"/>
        </w:trPr>
        <w:tc>
          <w:tcPr>
            <w:tcW w:w="2972" w:type="dxa"/>
            <w:shd w:val="clear" w:color="auto" w:fill="F1F1F1"/>
          </w:tcPr>
          <w:p w14:paraId="57AA6398"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3EBBA3BF" w14:textId="77777777" w:rsidR="00572595" w:rsidRDefault="0064695A">
            <w:pPr>
              <w:pStyle w:val="TableParagraph"/>
              <w:spacing w:before="20"/>
              <w:ind w:left="107"/>
            </w:pPr>
            <w:r>
              <w:t>Realizar</w:t>
            </w:r>
            <w:r>
              <w:rPr>
                <w:spacing w:val="-6"/>
              </w:rPr>
              <w:t xml:space="preserve"> </w:t>
            </w:r>
            <w:r>
              <w:t>los</w:t>
            </w:r>
            <w:r>
              <w:rPr>
                <w:spacing w:val="-3"/>
              </w:rPr>
              <w:t xml:space="preserve"> </w:t>
            </w:r>
            <w:r>
              <w:t>instrumentos</w:t>
            </w:r>
            <w:r>
              <w:rPr>
                <w:spacing w:val="-3"/>
              </w:rPr>
              <w:t xml:space="preserve"> </w:t>
            </w:r>
            <w:r>
              <w:t>archivísticos</w:t>
            </w:r>
            <w:r>
              <w:rPr>
                <w:spacing w:val="-4"/>
              </w:rPr>
              <w:t xml:space="preserve"> </w:t>
            </w:r>
            <w:r>
              <w:t>de</w:t>
            </w:r>
            <w:r>
              <w:rPr>
                <w:spacing w:val="-4"/>
              </w:rPr>
              <w:t xml:space="preserve"> </w:t>
            </w:r>
            <w:r>
              <w:t>acuerdo</w:t>
            </w:r>
            <w:r>
              <w:rPr>
                <w:spacing w:val="-2"/>
              </w:rPr>
              <w:t xml:space="preserve"> </w:t>
            </w:r>
            <w:r>
              <w:t>con</w:t>
            </w:r>
            <w:r>
              <w:rPr>
                <w:spacing w:val="-8"/>
              </w:rPr>
              <w:t xml:space="preserve"> </w:t>
            </w:r>
            <w:r>
              <w:t>la</w:t>
            </w:r>
            <w:r>
              <w:rPr>
                <w:spacing w:val="-3"/>
              </w:rPr>
              <w:t xml:space="preserve"> </w:t>
            </w:r>
            <w:r>
              <w:t>Ley</w:t>
            </w:r>
            <w:r>
              <w:rPr>
                <w:spacing w:val="-4"/>
              </w:rPr>
              <w:t xml:space="preserve"> </w:t>
            </w:r>
            <w:r>
              <w:t>de</w:t>
            </w:r>
            <w:r>
              <w:rPr>
                <w:spacing w:val="-5"/>
              </w:rPr>
              <w:t xml:space="preserve"> </w:t>
            </w:r>
            <w:r>
              <w:rPr>
                <w:spacing w:val="-2"/>
              </w:rPr>
              <w:t>Archivo</w:t>
            </w:r>
          </w:p>
        </w:tc>
      </w:tr>
      <w:tr w:rsidR="00572595" w14:paraId="4D0CB982" w14:textId="77777777">
        <w:trPr>
          <w:trHeight w:val="306"/>
        </w:trPr>
        <w:tc>
          <w:tcPr>
            <w:tcW w:w="2972" w:type="dxa"/>
            <w:shd w:val="clear" w:color="auto" w:fill="F1F1F1"/>
          </w:tcPr>
          <w:p w14:paraId="077B8A99"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2980CB87" w14:textId="77777777" w:rsidR="00572595" w:rsidRDefault="00572595">
            <w:pPr>
              <w:pStyle w:val="TableParagraph"/>
              <w:spacing w:before="0"/>
              <w:ind w:left="0"/>
              <w:rPr>
                <w:rFonts w:ascii="Times New Roman"/>
              </w:rPr>
            </w:pPr>
          </w:p>
        </w:tc>
      </w:tr>
      <w:tr w:rsidR="00572595" w14:paraId="0F4DA7B8" w14:textId="77777777">
        <w:trPr>
          <w:trHeight w:val="309"/>
        </w:trPr>
        <w:tc>
          <w:tcPr>
            <w:tcW w:w="2972" w:type="dxa"/>
            <w:shd w:val="clear" w:color="auto" w:fill="F1F1F1"/>
          </w:tcPr>
          <w:p w14:paraId="7C35844B"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2C2129CF" w14:textId="77777777" w:rsidR="00572595" w:rsidRDefault="00572595">
            <w:pPr>
              <w:pStyle w:val="TableParagraph"/>
              <w:spacing w:before="0"/>
              <w:ind w:left="0"/>
              <w:rPr>
                <w:rFonts w:ascii="Times New Roman"/>
              </w:rPr>
            </w:pPr>
          </w:p>
        </w:tc>
      </w:tr>
      <w:tr w:rsidR="00572595" w14:paraId="11697327" w14:textId="77777777">
        <w:trPr>
          <w:trHeight w:val="847"/>
        </w:trPr>
        <w:tc>
          <w:tcPr>
            <w:tcW w:w="2972" w:type="dxa"/>
            <w:shd w:val="clear" w:color="auto" w:fill="F1F1F1"/>
          </w:tcPr>
          <w:p w14:paraId="3127F631"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651C800E" w14:textId="77777777" w:rsidR="00572595" w:rsidRDefault="0064695A">
            <w:pPr>
              <w:pStyle w:val="TableParagraph"/>
              <w:spacing w:before="129"/>
              <w:ind w:left="107" w:right="162"/>
              <w:rPr>
                <w:sz w:val="24"/>
              </w:rPr>
            </w:pPr>
            <w:r>
              <w:rPr>
                <w:sz w:val="24"/>
              </w:rPr>
              <w:t>Agendar</w:t>
            </w:r>
            <w:r>
              <w:rPr>
                <w:spacing w:val="-4"/>
                <w:sz w:val="24"/>
              </w:rPr>
              <w:t xml:space="preserve"> </w:t>
            </w:r>
            <w:r>
              <w:rPr>
                <w:sz w:val="24"/>
              </w:rPr>
              <w:t>actividades</w:t>
            </w:r>
            <w:r>
              <w:rPr>
                <w:spacing w:val="-4"/>
                <w:sz w:val="24"/>
              </w:rPr>
              <w:t xml:space="preserve"> </w:t>
            </w:r>
            <w:r>
              <w:rPr>
                <w:sz w:val="24"/>
              </w:rPr>
              <w:t>y</w:t>
            </w:r>
            <w:r>
              <w:rPr>
                <w:spacing w:val="-2"/>
                <w:sz w:val="24"/>
              </w:rPr>
              <w:t xml:space="preserve"> </w:t>
            </w:r>
            <w:r>
              <w:rPr>
                <w:sz w:val="24"/>
              </w:rPr>
              <w:t>gestionar</w:t>
            </w:r>
            <w:r>
              <w:rPr>
                <w:spacing w:val="-4"/>
                <w:sz w:val="24"/>
              </w:rPr>
              <w:t xml:space="preserve"> </w:t>
            </w:r>
            <w:r>
              <w:rPr>
                <w:sz w:val="24"/>
              </w:rPr>
              <w:t>acuerdos</w:t>
            </w:r>
            <w:r>
              <w:rPr>
                <w:spacing w:val="-3"/>
                <w:sz w:val="24"/>
              </w:rPr>
              <w:t xml:space="preserve"> </w:t>
            </w:r>
            <w:r>
              <w:rPr>
                <w:sz w:val="24"/>
              </w:rPr>
              <w:t>entre</w:t>
            </w:r>
            <w:r>
              <w:rPr>
                <w:spacing w:val="-1"/>
                <w:sz w:val="24"/>
              </w:rPr>
              <w:t xml:space="preserve"> </w:t>
            </w:r>
            <w:r>
              <w:rPr>
                <w:sz w:val="24"/>
              </w:rPr>
              <w:t>las</w:t>
            </w:r>
            <w:r>
              <w:rPr>
                <w:spacing w:val="-2"/>
                <w:sz w:val="24"/>
              </w:rPr>
              <w:t xml:space="preserve"> </w:t>
            </w:r>
            <w:r>
              <w:rPr>
                <w:sz w:val="24"/>
              </w:rPr>
              <w:t>áreas</w:t>
            </w:r>
            <w:r>
              <w:rPr>
                <w:spacing w:val="-2"/>
                <w:sz w:val="24"/>
              </w:rPr>
              <w:t xml:space="preserve"> </w:t>
            </w:r>
            <w:r>
              <w:rPr>
                <w:sz w:val="24"/>
              </w:rPr>
              <w:t>generadoras</w:t>
            </w:r>
            <w:r>
              <w:rPr>
                <w:spacing w:val="-4"/>
                <w:sz w:val="24"/>
              </w:rPr>
              <w:t xml:space="preserve"> </w:t>
            </w:r>
            <w:r>
              <w:rPr>
                <w:sz w:val="24"/>
              </w:rPr>
              <w:t>de información</w:t>
            </w:r>
            <w:r>
              <w:rPr>
                <w:spacing w:val="-3"/>
                <w:sz w:val="24"/>
              </w:rPr>
              <w:t xml:space="preserve"> </w:t>
            </w:r>
            <w:r>
              <w:rPr>
                <w:sz w:val="24"/>
              </w:rPr>
              <w:t>para</w:t>
            </w:r>
            <w:r>
              <w:rPr>
                <w:spacing w:val="-3"/>
                <w:sz w:val="24"/>
              </w:rPr>
              <w:t xml:space="preserve"> </w:t>
            </w:r>
            <w:r>
              <w:rPr>
                <w:sz w:val="24"/>
              </w:rPr>
              <w:t>la</w:t>
            </w:r>
            <w:r>
              <w:rPr>
                <w:spacing w:val="-4"/>
                <w:sz w:val="24"/>
              </w:rPr>
              <w:t xml:space="preserve"> </w:t>
            </w:r>
            <w:r>
              <w:rPr>
                <w:sz w:val="24"/>
              </w:rPr>
              <w:t>planeación,</w:t>
            </w:r>
            <w:r>
              <w:rPr>
                <w:spacing w:val="-2"/>
                <w:sz w:val="24"/>
              </w:rPr>
              <w:t xml:space="preserve"> </w:t>
            </w:r>
            <w:r>
              <w:rPr>
                <w:sz w:val="24"/>
              </w:rPr>
              <w:t>la</w:t>
            </w:r>
            <w:r>
              <w:rPr>
                <w:spacing w:val="-4"/>
                <w:sz w:val="24"/>
              </w:rPr>
              <w:t xml:space="preserve"> </w:t>
            </w:r>
            <w:r>
              <w:rPr>
                <w:sz w:val="24"/>
              </w:rPr>
              <w:t>programación</w:t>
            </w:r>
            <w:r>
              <w:rPr>
                <w:spacing w:val="-3"/>
                <w:sz w:val="24"/>
              </w:rPr>
              <w:t xml:space="preserve"> </w:t>
            </w:r>
            <w:r>
              <w:rPr>
                <w:sz w:val="24"/>
              </w:rPr>
              <w:t>y</w:t>
            </w:r>
            <w:r>
              <w:rPr>
                <w:spacing w:val="-4"/>
                <w:sz w:val="24"/>
              </w:rPr>
              <w:t xml:space="preserve"> </w:t>
            </w:r>
            <w:r>
              <w:rPr>
                <w:sz w:val="24"/>
              </w:rPr>
              <w:t>la evaluación para el desarrollo de los instrumentos archivísticos</w:t>
            </w:r>
          </w:p>
        </w:tc>
      </w:tr>
      <w:tr w:rsidR="00572595" w14:paraId="64AB034B" w14:textId="77777777">
        <w:trPr>
          <w:trHeight w:val="844"/>
        </w:trPr>
        <w:tc>
          <w:tcPr>
            <w:tcW w:w="2972" w:type="dxa"/>
            <w:shd w:val="clear" w:color="auto" w:fill="F1F1F1"/>
          </w:tcPr>
          <w:p w14:paraId="15735F62"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061EFFA2" w14:textId="77777777" w:rsidR="00572595" w:rsidRDefault="00572595">
            <w:pPr>
              <w:pStyle w:val="TableParagraph"/>
              <w:spacing w:before="20"/>
              <w:ind w:left="0"/>
              <w:rPr>
                <w:rFonts w:ascii="Calibri Light"/>
                <w:i/>
              </w:rPr>
            </w:pPr>
          </w:p>
          <w:p w14:paraId="6E4192D6" w14:textId="77777777" w:rsidR="00572595" w:rsidRDefault="0064695A">
            <w:pPr>
              <w:pStyle w:val="TableParagraph"/>
              <w:spacing w:before="1"/>
              <w:ind w:left="107"/>
            </w:pPr>
            <w:r>
              <w:t>Instrumentos</w:t>
            </w:r>
            <w:r>
              <w:rPr>
                <w:spacing w:val="-7"/>
              </w:rPr>
              <w:t xml:space="preserve"> </w:t>
            </w:r>
            <w:r>
              <w:t>Archivísticos</w:t>
            </w:r>
            <w:r>
              <w:rPr>
                <w:spacing w:val="-10"/>
              </w:rPr>
              <w:t xml:space="preserve"> </w:t>
            </w:r>
            <w:r>
              <w:rPr>
                <w:spacing w:val="-2"/>
              </w:rPr>
              <w:t>autorizados.</w:t>
            </w:r>
          </w:p>
        </w:tc>
      </w:tr>
      <w:tr w:rsidR="00572595" w14:paraId="7B499865" w14:textId="77777777">
        <w:trPr>
          <w:trHeight w:val="309"/>
        </w:trPr>
        <w:tc>
          <w:tcPr>
            <w:tcW w:w="2972" w:type="dxa"/>
            <w:shd w:val="clear" w:color="auto" w:fill="F1F1F1"/>
          </w:tcPr>
          <w:p w14:paraId="0FAA2F4A" w14:textId="77777777" w:rsidR="00572595" w:rsidRDefault="0064695A">
            <w:pPr>
              <w:pStyle w:val="TableParagraph"/>
              <w:spacing w:before="20"/>
              <w:ind w:left="107"/>
              <w:rPr>
                <w:b/>
              </w:rPr>
            </w:pPr>
            <w:r>
              <w:rPr>
                <w:b/>
                <w:spacing w:val="-2"/>
              </w:rPr>
              <w:t>Indicador</w:t>
            </w:r>
          </w:p>
        </w:tc>
        <w:tc>
          <w:tcPr>
            <w:tcW w:w="13469" w:type="dxa"/>
          </w:tcPr>
          <w:p w14:paraId="0EE4D199" w14:textId="77777777" w:rsidR="00572595" w:rsidRDefault="0064695A">
            <w:pPr>
              <w:pStyle w:val="TableParagraph"/>
              <w:spacing w:before="20"/>
              <w:ind w:left="107"/>
            </w:pPr>
            <w:r>
              <w:t>No</w:t>
            </w:r>
            <w:r>
              <w:rPr>
                <w:spacing w:val="-2"/>
              </w:rPr>
              <w:t xml:space="preserve"> aplica</w:t>
            </w:r>
          </w:p>
        </w:tc>
      </w:tr>
    </w:tbl>
    <w:p w14:paraId="51685546" w14:textId="77777777" w:rsidR="00572595" w:rsidRDefault="00572595">
      <w:pPr>
        <w:pStyle w:val="TableParagraph"/>
        <w:sectPr w:rsidR="00572595">
          <w:pgSz w:w="19300" w:h="12250" w:orient="landscape"/>
          <w:pgMar w:top="780" w:right="425" w:bottom="280" w:left="1275" w:header="599" w:footer="0" w:gutter="0"/>
          <w:cols w:space="720"/>
        </w:sectPr>
      </w:pPr>
    </w:p>
    <w:p w14:paraId="2A9C3E90" w14:textId="77777777" w:rsidR="00572595" w:rsidRDefault="00572595">
      <w:pPr>
        <w:pStyle w:val="Textoindependiente"/>
        <w:spacing w:before="273"/>
        <w:rPr>
          <w:rFonts w:ascii="Calibri Light"/>
          <w:i/>
        </w:rPr>
      </w:pPr>
    </w:p>
    <w:p w14:paraId="4718F5E0" w14:textId="77777777" w:rsidR="00572595" w:rsidRDefault="0064695A">
      <w:pPr>
        <w:pStyle w:val="Textoindependiente"/>
        <w:ind w:left="2928" w:right="4066"/>
        <w:jc w:val="center"/>
      </w:pPr>
      <w:r>
        <w:rPr>
          <w:noProof/>
        </w:rPr>
        <w:drawing>
          <wp:anchor distT="0" distB="0" distL="0" distR="0" simplePos="0" relativeHeight="15908352" behindDoc="0" locked="0" layoutInCell="1" allowOverlap="1" wp14:anchorId="52A24B7F" wp14:editId="37372B18">
            <wp:simplePos x="0" y="0"/>
            <wp:positionH relativeFrom="page">
              <wp:posOffset>900430</wp:posOffset>
            </wp:positionH>
            <wp:positionV relativeFrom="paragraph">
              <wp:posOffset>-363327</wp:posOffset>
            </wp:positionV>
            <wp:extent cx="2209549" cy="496570"/>
            <wp:effectExtent l="0" t="0" r="0" b="0"/>
            <wp:wrapNone/>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08864" behindDoc="0" locked="0" layoutInCell="1" allowOverlap="1" wp14:anchorId="5A7CF708" wp14:editId="071DDA68">
                <wp:simplePos x="0" y="0"/>
                <wp:positionH relativeFrom="page">
                  <wp:posOffset>8788654</wp:posOffset>
                </wp:positionH>
                <wp:positionV relativeFrom="paragraph">
                  <wp:posOffset>-359390</wp:posOffset>
                </wp:positionV>
                <wp:extent cx="2602230" cy="46164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48DCF28" w14:textId="77777777">
                              <w:trPr>
                                <w:trHeight w:val="357"/>
                              </w:trPr>
                              <w:tc>
                                <w:tcPr>
                                  <w:tcW w:w="1546" w:type="dxa"/>
                                </w:tcPr>
                                <w:p w14:paraId="7384086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B42E78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0B901F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D5622AF" w14:textId="77777777">
                              <w:trPr>
                                <w:trHeight w:val="340"/>
                              </w:trPr>
                              <w:tc>
                                <w:tcPr>
                                  <w:tcW w:w="1546" w:type="dxa"/>
                                </w:tcPr>
                                <w:p w14:paraId="1F50E44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D5190B0" w14:textId="77777777" w:rsidR="00572595" w:rsidRDefault="0064695A">
                                  <w:pPr>
                                    <w:pStyle w:val="TableParagraph"/>
                                    <w:spacing w:before="30"/>
                                    <w:ind w:left="12"/>
                                    <w:jc w:val="center"/>
                                  </w:pPr>
                                  <w:r>
                                    <w:rPr>
                                      <w:spacing w:val="-5"/>
                                    </w:rPr>
                                    <w:t>02</w:t>
                                  </w:r>
                                </w:p>
                              </w:tc>
                              <w:tc>
                                <w:tcPr>
                                  <w:tcW w:w="1328" w:type="dxa"/>
                                </w:tcPr>
                                <w:p w14:paraId="3D28B28A" w14:textId="77777777" w:rsidR="00572595" w:rsidRDefault="0064695A">
                                  <w:pPr>
                                    <w:pStyle w:val="TableParagraph"/>
                                    <w:spacing w:before="30"/>
                                    <w:ind w:left="13" w:right="3"/>
                                    <w:jc w:val="center"/>
                                  </w:pPr>
                                  <w:r>
                                    <w:t>158 de</w:t>
                                  </w:r>
                                  <w:r>
                                    <w:rPr>
                                      <w:spacing w:val="-3"/>
                                    </w:rPr>
                                    <w:t xml:space="preserve"> </w:t>
                                  </w:r>
                                  <w:r>
                                    <w:rPr>
                                      <w:spacing w:val="-5"/>
                                    </w:rPr>
                                    <w:t>276</w:t>
                                  </w:r>
                                </w:p>
                              </w:tc>
                            </w:tr>
                          </w:tbl>
                          <w:p w14:paraId="4C7D898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A7CF708" id="Textbox 375" o:spid="_x0000_s1202" type="#_x0000_t202" style="position:absolute;left:0;text-align:left;margin-left:692pt;margin-top:-28.3pt;width:204.9pt;height:36.35pt;z-index:1590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AyO1wa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48DCF28" w14:textId="77777777">
                        <w:trPr>
                          <w:trHeight w:val="357"/>
                        </w:trPr>
                        <w:tc>
                          <w:tcPr>
                            <w:tcW w:w="1546" w:type="dxa"/>
                          </w:tcPr>
                          <w:p w14:paraId="7384086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B42E78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0B901F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D5622AF" w14:textId="77777777">
                        <w:trPr>
                          <w:trHeight w:val="340"/>
                        </w:trPr>
                        <w:tc>
                          <w:tcPr>
                            <w:tcW w:w="1546" w:type="dxa"/>
                          </w:tcPr>
                          <w:p w14:paraId="1F50E44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D5190B0" w14:textId="77777777" w:rsidR="00572595" w:rsidRDefault="0064695A">
                            <w:pPr>
                              <w:pStyle w:val="TableParagraph"/>
                              <w:spacing w:before="30"/>
                              <w:ind w:left="12"/>
                              <w:jc w:val="center"/>
                            </w:pPr>
                            <w:r>
                              <w:rPr>
                                <w:spacing w:val="-5"/>
                              </w:rPr>
                              <w:t>02</w:t>
                            </w:r>
                          </w:p>
                        </w:tc>
                        <w:tc>
                          <w:tcPr>
                            <w:tcW w:w="1328" w:type="dxa"/>
                          </w:tcPr>
                          <w:p w14:paraId="3D28B28A" w14:textId="77777777" w:rsidR="00572595" w:rsidRDefault="0064695A">
                            <w:pPr>
                              <w:pStyle w:val="TableParagraph"/>
                              <w:spacing w:before="30"/>
                              <w:ind w:left="13" w:right="3"/>
                              <w:jc w:val="center"/>
                            </w:pPr>
                            <w:r>
                              <w:t>158 de</w:t>
                            </w:r>
                            <w:r>
                              <w:rPr>
                                <w:spacing w:val="-3"/>
                              </w:rPr>
                              <w:t xml:space="preserve"> </w:t>
                            </w:r>
                            <w:r>
                              <w:rPr>
                                <w:spacing w:val="-5"/>
                              </w:rPr>
                              <w:t>276</w:t>
                            </w:r>
                          </w:p>
                        </w:tc>
                      </w:tr>
                    </w:tbl>
                    <w:p w14:paraId="4C7D8983" w14:textId="77777777" w:rsidR="00572595" w:rsidRDefault="00572595">
                      <w:pPr>
                        <w:pStyle w:val="Textoindependiente"/>
                      </w:pPr>
                    </w:p>
                  </w:txbxContent>
                </v:textbox>
                <w10:wrap anchorx="page"/>
              </v:shape>
            </w:pict>
          </mc:Fallback>
        </mc:AlternateContent>
      </w:r>
      <w:r>
        <w:t xml:space="preserve">Tomo </w:t>
      </w:r>
      <w:r>
        <w:rPr>
          <w:spacing w:val="-5"/>
        </w:rPr>
        <w:t>II</w:t>
      </w:r>
    </w:p>
    <w:p w14:paraId="239D6ADE" w14:textId="77777777" w:rsidR="00572595" w:rsidRDefault="00572595">
      <w:pPr>
        <w:pStyle w:val="Textoindependiente"/>
        <w:spacing w:before="88"/>
      </w:pPr>
    </w:p>
    <w:p w14:paraId="69198DFA" w14:textId="77777777" w:rsidR="00572595" w:rsidRDefault="0064695A">
      <w:pPr>
        <w:ind w:left="143"/>
        <w:rPr>
          <w:rFonts w:ascii="Calibri Light" w:hAnsi="Calibri Light"/>
          <w:i/>
          <w:sz w:val="24"/>
        </w:rPr>
      </w:pPr>
      <w:r>
        <w:rPr>
          <w:rFonts w:ascii="Calibri Light" w:hAnsi="Calibri Light"/>
          <w:i/>
          <w:spacing w:val="-2"/>
          <w:sz w:val="24"/>
        </w:rPr>
        <w:t>Modelado</w:t>
      </w:r>
      <w:r>
        <w:rPr>
          <w:rFonts w:ascii="Calibri Light" w:hAnsi="Calibri Light"/>
          <w:i/>
          <w:spacing w:val="-6"/>
          <w:sz w:val="24"/>
        </w:rPr>
        <w:t xml:space="preserve"> </w:t>
      </w:r>
      <w:r>
        <w:rPr>
          <w:rFonts w:ascii="Calibri Light" w:hAnsi="Calibri Light"/>
          <w:i/>
          <w:spacing w:val="-2"/>
          <w:sz w:val="24"/>
        </w:rPr>
        <w:t>del</w:t>
      </w:r>
      <w:r>
        <w:rPr>
          <w:rFonts w:ascii="Calibri Light" w:hAnsi="Calibri Light"/>
          <w:i/>
          <w:spacing w:val="-3"/>
          <w:sz w:val="24"/>
        </w:rPr>
        <w:t xml:space="preserve"> </w:t>
      </w:r>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 Elaboración</w:t>
      </w:r>
      <w:r>
        <w:rPr>
          <w:rFonts w:ascii="Calibri Light" w:hAnsi="Calibri Light"/>
          <w:i/>
          <w:spacing w:val="-5"/>
          <w:sz w:val="24"/>
        </w:rPr>
        <w:t xml:space="preserve"> </w:t>
      </w:r>
      <w:r>
        <w:rPr>
          <w:rFonts w:ascii="Calibri Light" w:hAnsi="Calibri Light"/>
          <w:i/>
          <w:spacing w:val="-2"/>
          <w:sz w:val="24"/>
        </w:rPr>
        <w:t>y</w:t>
      </w:r>
      <w:r>
        <w:rPr>
          <w:rFonts w:ascii="Calibri Light" w:hAnsi="Calibri Light"/>
          <w:i/>
          <w:spacing w:val="-4"/>
          <w:sz w:val="24"/>
        </w:rPr>
        <w:t xml:space="preserve"> </w:t>
      </w:r>
      <w:r>
        <w:rPr>
          <w:rFonts w:ascii="Calibri Light" w:hAnsi="Calibri Light"/>
          <w:i/>
          <w:spacing w:val="-2"/>
          <w:sz w:val="24"/>
        </w:rPr>
        <w:t>actualización</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instrumentos</w:t>
      </w:r>
      <w:r>
        <w:rPr>
          <w:rFonts w:ascii="Calibri Light" w:hAnsi="Calibri Light"/>
          <w:i/>
          <w:spacing w:val="-6"/>
          <w:sz w:val="24"/>
        </w:rPr>
        <w:t xml:space="preserve"> </w:t>
      </w:r>
      <w:r>
        <w:rPr>
          <w:rFonts w:ascii="Calibri Light" w:hAnsi="Calibri Light"/>
          <w:i/>
          <w:spacing w:val="-2"/>
          <w:sz w:val="24"/>
        </w:rPr>
        <w:t>archivísticos</w:t>
      </w:r>
    </w:p>
    <w:p w14:paraId="1468AD07" w14:textId="77777777" w:rsidR="00572595" w:rsidRDefault="0064695A">
      <w:pPr>
        <w:pStyle w:val="Textoindependiente"/>
        <w:spacing w:before="88"/>
        <w:rPr>
          <w:rFonts w:ascii="Calibri Light"/>
          <w:i/>
          <w:sz w:val="20"/>
        </w:rPr>
      </w:pPr>
      <w:r>
        <w:rPr>
          <w:rFonts w:ascii="Calibri Light"/>
          <w:i/>
          <w:noProof/>
          <w:sz w:val="20"/>
        </w:rPr>
        <w:drawing>
          <wp:anchor distT="0" distB="0" distL="0" distR="0" simplePos="0" relativeHeight="487767040" behindDoc="1" locked="0" layoutInCell="1" allowOverlap="1" wp14:anchorId="1F507BDC" wp14:editId="6DAC639D">
            <wp:simplePos x="0" y="0"/>
            <wp:positionH relativeFrom="page">
              <wp:posOffset>998757</wp:posOffset>
            </wp:positionH>
            <wp:positionV relativeFrom="paragraph">
              <wp:posOffset>226582</wp:posOffset>
            </wp:positionV>
            <wp:extent cx="9590842" cy="2283142"/>
            <wp:effectExtent l="0" t="0" r="0" b="0"/>
            <wp:wrapTopAndBottom/>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58" cstate="print"/>
                    <a:stretch>
                      <a:fillRect/>
                    </a:stretch>
                  </pic:blipFill>
                  <pic:spPr>
                    <a:xfrm>
                      <a:off x="0" y="0"/>
                      <a:ext cx="9590842" cy="2283142"/>
                    </a:xfrm>
                    <a:prstGeom prst="rect">
                      <a:avLst/>
                    </a:prstGeom>
                  </pic:spPr>
                </pic:pic>
              </a:graphicData>
            </a:graphic>
          </wp:anchor>
        </w:drawing>
      </w:r>
    </w:p>
    <w:p w14:paraId="0EC2AD07"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5D74A3F5" w14:textId="77777777" w:rsidR="00572595" w:rsidRDefault="00572595">
      <w:pPr>
        <w:pStyle w:val="Textoindependiente"/>
        <w:spacing w:before="273"/>
        <w:rPr>
          <w:rFonts w:ascii="Calibri Light"/>
          <w:i/>
        </w:rPr>
      </w:pPr>
    </w:p>
    <w:p w14:paraId="5EC2D39B" w14:textId="77777777" w:rsidR="00572595" w:rsidRDefault="0064695A">
      <w:pPr>
        <w:pStyle w:val="Textoindependiente"/>
        <w:ind w:left="2928" w:right="4066"/>
        <w:jc w:val="center"/>
      </w:pPr>
      <w:r>
        <w:rPr>
          <w:noProof/>
        </w:rPr>
        <w:drawing>
          <wp:anchor distT="0" distB="0" distL="0" distR="0" simplePos="0" relativeHeight="15909376" behindDoc="0" locked="0" layoutInCell="1" allowOverlap="1" wp14:anchorId="09765CD3" wp14:editId="1CD3B597">
            <wp:simplePos x="0" y="0"/>
            <wp:positionH relativeFrom="page">
              <wp:posOffset>900430</wp:posOffset>
            </wp:positionH>
            <wp:positionV relativeFrom="paragraph">
              <wp:posOffset>-363327</wp:posOffset>
            </wp:positionV>
            <wp:extent cx="2209549" cy="496570"/>
            <wp:effectExtent l="0" t="0" r="0" b="0"/>
            <wp:wrapNone/>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09888" behindDoc="0" locked="0" layoutInCell="1" allowOverlap="1" wp14:anchorId="00EA1868" wp14:editId="2FB70A40">
                <wp:simplePos x="0" y="0"/>
                <wp:positionH relativeFrom="page">
                  <wp:posOffset>8788654</wp:posOffset>
                </wp:positionH>
                <wp:positionV relativeFrom="paragraph">
                  <wp:posOffset>-359390</wp:posOffset>
                </wp:positionV>
                <wp:extent cx="2602230" cy="46164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FAC1A0E" w14:textId="77777777">
                              <w:trPr>
                                <w:trHeight w:val="357"/>
                              </w:trPr>
                              <w:tc>
                                <w:tcPr>
                                  <w:tcW w:w="1546" w:type="dxa"/>
                                </w:tcPr>
                                <w:p w14:paraId="3B51D41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D42AAB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19BC39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45A37DC" w14:textId="77777777">
                              <w:trPr>
                                <w:trHeight w:val="340"/>
                              </w:trPr>
                              <w:tc>
                                <w:tcPr>
                                  <w:tcW w:w="1546" w:type="dxa"/>
                                </w:tcPr>
                                <w:p w14:paraId="2870518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7F42B43" w14:textId="77777777" w:rsidR="00572595" w:rsidRDefault="0064695A">
                                  <w:pPr>
                                    <w:pStyle w:val="TableParagraph"/>
                                    <w:spacing w:before="30"/>
                                    <w:ind w:left="12"/>
                                    <w:jc w:val="center"/>
                                  </w:pPr>
                                  <w:r>
                                    <w:rPr>
                                      <w:spacing w:val="-5"/>
                                    </w:rPr>
                                    <w:t>02</w:t>
                                  </w:r>
                                </w:p>
                              </w:tc>
                              <w:tc>
                                <w:tcPr>
                                  <w:tcW w:w="1328" w:type="dxa"/>
                                </w:tcPr>
                                <w:p w14:paraId="6D2CA246" w14:textId="77777777" w:rsidR="00572595" w:rsidRDefault="0064695A">
                                  <w:pPr>
                                    <w:pStyle w:val="TableParagraph"/>
                                    <w:spacing w:before="30"/>
                                    <w:ind w:left="13" w:right="3"/>
                                    <w:jc w:val="center"/>
                                  </w:pPr>
                                  <w:r>
                                    <w:t>159 de</w:t>
                                  </w:r>
                                  <w:r>
                                    <w:rPr>
                                      <w:spacing w:val="-3"/>
                                    </w:rPr>
                                    <w:t xml:space="preserve"> </w:t>
                                  </w:r>
                                  <w:r>
                                    <w:rPr>
                                      <w:spacing w:val="-5"/>
                                    </w:rPr>
                                    <w:t>276</w:t>
                                  </w:r>
                                </w:p>
                              </w:tc>
                            </w:tr>
                          </w:tbl>
                          <w:p w14:paraId="741DEA6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0EA1868" id="Textbox 378" o:spid="_x0000_s1203" type="#_x0000_t202" style="position:absolute;left:0;text-align:left;margin-left:692pt;margin-top:-28.3pt;width:204.9pt;height:36.35pt;z-index:1590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BrmgEAACQDAAAOAAAAZHJzL2Uyb0RvYy54bWysUsGO0zAQvSPtP1i+b51ml4KipiuWFQhp&#10;BUgLH+A6dmMRe4zHbdK/Z+ymLYIb4mKPZ8bP773x+mFyAzvoiBZ8y5eLijPtFXTW71r+/duH27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ek3ywybc1vojqRmpIG2HH/uZdScDZ88OZanfw7iOdie&#10;g5iG91D+SBbl4d0+gbGFwhV3pkCjKCLmb5Nn/fu5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HXj8Gu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FAC1A0E" w14:textId="77777777">
                        <w:trPr>
                          <w:trHeight w:val="357"/>
                        </w:trPr>
                        <w:tc>
                          <w:tcPr>
                            <w:tcW w:w="1546" w:type="dxa"/>
                          </w:tcPr>
                          <w:p w14:paraId="3B51D41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D42AAB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19BC39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45A37DC" w14:textId="77777777">
                        <w:trPr>
                          <w:trHeight w:val="340"/>
                        </w:trPr>
                        <w:tc>
                          <w:tcPr>
                            <w:tcW w:w="1546" w:type="dxa"/>
                          </w:tcPr>
                          <w:p w14:paraId="2870518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7F42B43" w14:textId="77777777" w:rsidR="00572595" w:rsidRDefault="0064695A">
                            <w:pPr>
                              <w:pStyle w:val="TableParagraph"/>
                              <w:spacing w:before="30"/>
                              <w:ind w:left="12"/>
                              <w:jc w:val="center"/>
                            </w:pPr>
                            <w:r>
                              <w:rPr>
                                <w:spacing w:val="-5"/>
                              </w:rPr>
                              <w:t>02</w:t>
                            </w:r>
                          </w:p>
                        </w:tc>
                        <w:tc>
                          <w:tcPr>
                            <w:tcW w:w="1328" w:type="dxa"/>
                          </w:tcPr>
                          <w:p w14:paraId="6D2CA246" w14:textId="77777777" w:rsidR="00572595" w:rsidRDefault="0064695A">
                            <w:pPr>
                              <w:pStyle w:val="TableParagraph"/>
                              <w:spacing w:before="30"/>
                              <w:ind w:left="13" w:right="3"/>
                              <w:jc w:val="center"/>
                            </w:pPr>
                            <w:r>
                              <w:t>159 de</w:t>
                            </w:r>
                            <w:r>
                              <w:rPr>
                                <w:spacing w:val="-3"/>
                              </w:rPr>
                              <w:t xml:space="preserve"> </w:t>
                            </w:r>
                            <w:r>
                              <w:rPr>
                                <w:spacing w:val="-5"/>
                              </w:rPr>
                              <w:t>276</w:t>
                            </w:r>
                          </w:p>
                        </w:tc>
                      </w:tr>
                    </w:tbl>
                    <w:p w14:paraId="741DEA6E" w14:textId="77777777" w:rsidR="00572595" w:rsidRDefault="00572595">
                      <w:pPr>
                        <w:pStyle w:val="Textoindependiente"/>
                      </w:pPr>
                    </w:p>
                  </w:txbxContent>
                </v:textbox>
                <w10:wrap anchorx="page"/>
              </v:shape>
            </w:pict>
          </mc:Fallback>
        </mc:AlternateContent>
      </w:r>
      <w:r>
        <w:t xml:space="preserve">Tomo </w:t>
      </w:r>
      <w:r>
        <w:rPr>
          <w:spacing w:val="-5"/>
        </w:rPr>
        <w:t>II</w:t>
      </w:r>
    </w:p>
    <w:p w14:paraId="733CC6D5" w14:textId="77777777" w:rsidR="00572595" w:rsidRDefault="00572595">
      <w:pPr>
        <w:pStyle w:val="Textoindependiente"/>
        <w:spacing w:before="88"/>
      </w:pPr>
    </w:p>
    <w:p w14:paraId="7DA4DE4C" w14:textId="77777777" w:rsidR="00572595" w:rsidRDefault="0064695A">
      <w:pPr>
        <w:ind w:left="143"/>
        <w:rPr>
          <w:rFonts w:ascii="Calibri Light" w:hAnsi="Calibri Light"/>
          <w:i/>
          <w:sz w:val="24"/>
        </w:rPr>
      </w:pPr>
      <w:bookmarkStart w:id="146" w:name="Narrativa_del_proceso_de_Elaboración_y_a"/>
      <w:bookmarkEnd w:id="146"/>
      <w:r>
        <w:rPr>
          <w:rFonts w:ascii="Calibri Light" w:hAnsi="Calibri Light"/>
          <w:i/>
          <w:spacing w:val="-2"/>
          <w:sz w:val="24"/>
        </w:rPr>
        <w:t>Narrativa</w:t>
      </w:r>
      <w:r>
        <w:rPr>
          <w:rFonts w:ascii="Calibri Light" w:hAnsi="Calibri Light"/>
          <w:i/>
          <w:spacing w:val="-6"/>
          <w:sz w:val="24"/>
        </w:rPr>
        <w:t xml:space="preserve"> </w:t>
      </w:r>
      <w:r>
        <w:rPr>
          <w:rFonts w:ascii="Calibri Light" w:hAnsi="Calibri Light"/>
          <w:i/>
          <w:spacing w:val="-2"/>
          <w:sz w:val="24"/>
        </w:rPr>
        <w:t>del proceso de</w:t>
      </w:r>
      <w:r>
        <w:rPr>
          <w:rFonts w:ascii="Calibri Light" w:hAnsi="Calibri Light"/>
          <w:i/>
          <w:spacing w:val="-4"/>
          <w:sz w:val="24"/>
        </w:rPr>
        <w:t xml:space="preserve"> </w:t>
      </w:r>
      <w:r>
        <w:rPr>
          <w:rFonts w:ascii="Calibri Light" w:hAnsi="Calibri Light"/>
          <w:i/>
          <w:spacing w:val="-2"/>
          <w:sz w:val="24"/>
        </w:rPr>
        <w:t>Elaboración</w:t>
      </w:r>
      <w:r>
        <w:rPr>
          <w:rFonts w:ascii="Calibri Light" w:hAnsi="Calibri Light"/>
          <w:i/>
          <w:spacing w:val="-3"/>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actualización</w:t>
      </w:r>
      <w:r>
        <w:rPr>
          <w:rFonts w:ascii="Calibri Light" w:hAnsi="Calibri Light"/>
          <w:i/>
          <w:spacing w:val="-3"/>
          <w:sz w:val="24"/>
        </w:rPr>
        <w:t xml:space="preserve"> </w:t>
      </w:r>
      <w:r>
        <w:rPr>
          <w:rFonts w:ascii="Calibri Light" w:hAnsi="Calibri Light"/>
          <w:i/>
          <w:spacing w:val="-2"/>
          <w:sz w:val="24"/>
        </w:rPr>
        <w:t>de procedimientos</w:t>
      </w:r>
      <w:r>
        <w:rPr>
          <w:rFonts w:ascii="Calibri Light" w:hAnsi="Calibri Light"/>
          <w:i/>
          <w:spacing w:val="-3"/>
          <w:sz w:val="24"/>
        </w:rPr>
        <w:t xml:space="preserve"> </w:t>
      </w:r>
      <w:r>
        <w:rPr>
          <w:rFonts w:ascii="Calibri Light" w:hAnsi="Calibri Light"/>
          <w:i/>
          <w:spacing w:val="-2"/>
          <w:sz w:val="24"/>
        </w:rPr>
        <w:t>archivísticos.</w:t>
      </w:r>
    </w:p>
    <w:p w14:paraId="38F112CE" w14:textId="77777777" w:rsidR="00572595" w:rsidRDefault="00572595">
      <w:pPr>
        <w:pStyle w:val="Textoindependiente"/>
        <w:rPr>
          <w:rFonts w:ascii="Calibri Light"/>
          <w:i/>
          <w:sz w:val="20"/>
        </w:rPr>
      </w:pPr>
    </w:p>
    <w:p w14:paraId="136B32CB"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4A2AFA65" w14:textId="77777777">
        <w:trPr>
          <w:trHeight w:val="388"/>
        </w:trPr>
        <w:tc>
          <w:tcPr>
            <w:tcW w:w="543" w:type="dxa"/>
            <w:shd w:val="clear" w:color="auto" w:fill="D9D9D9"/>
          </w:tcPr>
          <w:p w14:paraId="128853F1" w14:textId="77777777" w:rsidR="00572595" w:rsidRDefault="0064695A">
            <w:pPr>
              <w:pStyle w:val="TableParagraph"/>
              <w:ind w:left="10"/>
              <w:jc w:val="center"/>
              <w:rPr>
                <w:b/>
              </w:rPr>
            </w:pPr>
            <w:r>
              <w:rPr>
                <w:b/>
                <w:spacing w:val="-5"/>
              </w:rPr>
              <w:t>No.</w:t>
            </w:r>
          </w:p>
        </w:tc>
        <w:tc>
          <w:tcPr>
            <w:tcW w:w="2429" w:type="dxa"/>
            <w:shd w:val="clear" w:color="auto" w:fill="D9D9D9"/>
          </w:tcPr>
          <w:p w14:paraId="1308EEE3" w14:textId="77777777" w:rsidR="00572595" w:rsidRDefault="0064695A">
            <w:pPr>
              <w:pStyle w:val="TableParagraph"/>
              <w:ind w:left="633"/>
              <w:rPr>
                <w:b/>
              </w:rPr>
            </w:pPr>
            <w:r>
              <w:rPr>
                <w:b/>
                <w:spacing w:val="-2"/>
              </w:rPr>
              <w:t>Responsable</w:t>
            </w:r>
          </w:p>
        </w:tc>
        <w:tc>
          <w:tcPr>
            <w:tcW w:w="2552" w:type="dxa"/>
            <w:shd w:val="clear" w:color="auto" w:fill="D9D9D9"/>
          </w:tcPr>
          <w:p w14:paraId="58C145FE" w14:textId="77777777" w:rsidR="00572595" w:rsidRDefault="0064695A">
            <w:pPr>
              <w:pStyle w:val="TableParagraph"/>
              <w:ind w:left="6"/>
              <w:jc w:val="center"/>
              <w:rPr>
                <w:b/>
              </w:rPr>
            </w:pPr>
            <w:r>
              <w:rPr>
                <w:b/>
                <w:spacing w:val="-4"/>
              </w:rPr>
              <w:t>Área</w:t>
            </w:r>
          </w:p>
        </w:tc>
        <w:tc>
          <w:tcPr>
            <w:tcW w:w="7662" w:type="dxa"/>
            <w:shd w:val="clear" w:color="auto" w:fill="D9D9D9"/>
          </w:tcPr>
          <w:p w14:paraId="09A6FEB6" w14:textId="77777777" w:rsidR="00572595" w:rsidRDefault="0064695A">
            <w:pPr>
              <w:pStyle w:val="TableParagraph"/>
              <w:ind w:left="3"/>
              <w:jc w:val="center"/>
              <w:rPr>
                <w:b/>
              </w:rPr>
            </w:pPr>
            <w:r>
              <w:rPr>
                <w:b/>
                <w:spacing w:val="-2"/>
              </w:rPr>
              <w:t>Actividad</w:t>
            </w:r>
          </w:p>
        </w:tc>
        <w:tc>
          <w:tcPr>
            <w:tcW w:w="3267" w:type="dxa"/>
            <w:shd w:val="clear" w:color="auto" w:fill="D9D9D9"/>
          </w:tcPr>
          <w:p w14:paraId="668652FF"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48BB903C" w14:textId="77777777">
        <w:trPr>
          <w:trHeight w:val="705"/>
        </w:trPr>
        <w:tc>
          <w:tcPr>
            <w:tcW w:w="543" w:type="dxa"/>
          </w:tcPr>
          <w:p w14:paraId="6DD4D4E6" w14:textId="77777777" w:rsidR="00572595" w:rsidRDefault="0064695A">
            <w:pPr>
              <w:pStyle w:val="TableParagraph"/>
              <w:spacing w:before="218"/>
              <w:ind w:left="10"/>
              <w:jc w:val="center"/>
            </w:pPr>
            <w:r>
              <w:rPr>
                <w:spacing w:val="-10"/>
              </w:rPr>
              <w:t>1</w:t>
            </w:r>
          </w:p>
        </w:tc>
        <w:tc>
          <w:tcPr>
            <w:tcW w:w="2429" w:type="dxa"/>
          </w:tcPr>
          <w:p w14:paraId="18F85E17" w14:textId="77777777" w:rsidR="00572595" w:rsidRDefault="0064695A">
            <w:pPr>
              <w:pStyle w:val="TableParagraph"/>
              <w:ind w:right="820"/>
              <w:rPr>
                <w:sz w:val="24"/>
              </w:rPr>
            </w:pPr>
            <w:r>
              <w:rPr>
                <w:sz w:val="24"/>
              </w:rPr>
              <w:t>Coordinador</w:t>
            </w:r>
            <w:r>
              <w:rPr>
                <w:spacing w:val="-14"/>
                <w:sz w:val="24"/>
              </w:rPr>
              <w:t xml:space="preserve"> </w:t>
            </w:r>
            <w:r>
              <w:rPr>
                <w:sz w:val="24"/>
              </w:rPr>
              <w:t xml:space="preserve">de </w:t>
            </w:r>
            <w:r>
              <w:rPr>
                <w:spacing w:val="-2"/>
                <w:sz w:val="24"/>
              </w:rPr>
              <w:t>Archivo</w:t>
            </w:r>
          </w:p>
        </w:tc>
        <w:tc>
          <w:tcPr>
            <w:tcW w:w="2552" w:type="dxa"/>
          </w:tcPr>
          <w:p w14:paraId="0B3E4671" w14:textId="77777777" w:rsidR="00572595" w:rsidRDefault="0064695A">
            <w:pPr>
              <w:pStyle w:val="TableParagraph"/>
              <w:spacing w:before="218"/>
            </w:pPr>
            <w:r>
              <w:rPr>
                <w:spacing w:val="-2"/>
              </w:rPr>
              <w:t>Archivo</w:t>
            </w:r>
          </w:p>
        </w:tc>
        <w:tc>
          <w:tcPr>
            <w:tcW w:w="7662" w:type="dxa"/>
          </w:tcPr>
          <w:p w14:paraId="6F21055C" w14:textId="77777777" w:rsidR="00572595" w:rsidRDefault="0064695A">
            <w:pPr>
              <w:pStyle w:val="TableParagraph"/>
              <w:spacing w:before="83"/>
              <w:ind w:left="68"/>
            </w:pPr>
            <w:r>
              <w:t>Preparar</w:t>
            </w:r>
            <w:r>
              <w:rPr>
                <w:spacing w:val="-4"/>
              </w:rPr>
              <w:t xml:space="preserve"> </w:t>
            </w:r>
            <w:r>
              <w:t>las</w:t>
            </w:r>
            <w:r>
              <w:rPr>
                <w:spacing w:val="-3"/>
              </w:rPr>
              <w:t xml:space="preserve"> </w:t>
            </w:r>
            <w:r>
              <w:t>herramientas</w:t>
            </w:r>
            <w:r>
              <w:rPr>
                <w:spacing w:val="-5"/>
              </w:rPr>
              <w:t xml:space="preserve"> </w:t>
            </w:r>
            <w:r>
              <w:t>metodológicas</w:t>
            </w:r>
            <w:r>
              <w:rPr>
                <w:spacing w:val="-6"/>
              </w:rPr>
              <w:t xml:space="preserve"> </w:t>
            </w:r>
            <w:r>
              <w:t>y</w:t>
            </w:r>
            <w:r>
              <w:rPr>
                <w:spacing w:val="-4"/>
              </w:rPr>
              <w:t xml:space="preserve"> </w:t>
            </w:r>
            <w:r>
              <w:t>normativas</w:t>
            </w:r>
            <w:r>
              <w:rPr>
                <w:spacing w:val="-3"/>
              </w:rPr>
              <w:t xml:space="preserve"> </w:t>
            </w:r>
            <w:r>
              <w:t>para</w:t>
            </w:r>
            <w:r>
              <w:rPr>
                <w:spacing w:val="-4"/>
              </w:rPr>
              <w:t xml:space="preserve"> </w:t>
            </w:r>
            <w:r>
              <w:t>la</w:t>
            </w:r>
            <w:r>
              <w:rPr>
                <w:spacing w:val="-3"/>
              </w:rPr>
              <w:t xml:space="preserve"> </w:t>
            </w:r>
            <w:r>
              <w:t>elaboración</w:t>
            </w:r>
            <w:r>
              <w:rPr>
                <w:spacing w:val="-4"/>
              </w:rPr>
              <w:t xml:space="preserve"> </w:t>
            </w:r>
            <w:r>
              <w:t>de</w:t>
            </w:r>
            <w:r>
              <w:rPr>
                <w:spacing w:val="-5"/>
              </w:rPr>
              <w:t xml:space="preserve"> </w:t>
            </w:r>
            <w:r>
              <w:t>los instrumentos archivísticos</w:t>
            </w:r>
          </w:p>
        </w:tc>
        <w:tc>
          <w:tcPr>
            <w:tcW w:w="3267" w:type="dxa"/>
          </w:tcPr>
          <w:p w14:paraId="60D78FFC" w14:textId="77777777" w:rsidR="00572595" w:rsidRDefault="0064695A">
            <w:pPr>
              <w:pStyle w:val="TableParagraph"/>
              <w:spacing w:before="218"/>
              <w:ind w:left="58" w:right="53"/>
              <w:jc w:val="center"/>
            </w:pPr>
            <w:r>
              <w:t>Preparar</w:t>
            </w:r>
            <w:r>
              <w:rPr>
                <w:spacing w:val="-3"/>
              </w:rPr>
              <w:t xml:space="preserve"> </w:t>
            </w:r>
            <w:r>
              <w:t>las</w:t>
            </w:r>
            <w:r>
              <w:rPr>
                <w:spacing w:val="-2"/>
              </w:rPr>
              <w:t xml:space="preserve"> Herramientas</w:t>
            </w:r>
          </w:p>
        </w:tc>
      </w:tr>
      <w:tr w:rsidR="00572595" w14:paraId="1CBA119B" w14:textId="77777777">
        <w:trPr>
          <w:trHeight w:val="705"/>
        </w:trPr>
        <w:tc>
          <w:tcPr>
            <w:tcW w:w="543" w:type="dxa"/>
          </w:tcPr>
          <w:p w14:paraId="5E9937E5" w14:textId="77777777" w:rsidR="00572595" w:rsidRDefault="0064695A">
            <w:pPr>
              <w:pStyle w:val="TableParagraph"/>
              <w:spacing w:before="217"/>
              <w:ind w:left="10"/>
              <w:jc w:val="center"/>
            </w:pPr>
            <w:r>
              <w:rPr>
                <w:spacing w:val="-10"/>
              </w:rPr>
              <w:t>2</w:t>
            </w:r>
          </w:p>
        </w:tc>
        <w:tc>
          <w:tcPr>
            <w:tcW w:w="2429" w:type="dxa"/>
          </w:tcPr>
          <w:p w14:paraId="37022DD3" w14:textId="77777777" w:rsidR="00572595" w:rsidRDefault="0064695A">
            <w:pPr>
              <w:pStyle w:val="TableParagraph"/>
              <w:ind w:right="820"/>
              <w:rPr>
                <w:sz w:val="24"/>
              </w:rPr>
            </w:pPr>
            <w:r>
              <w:rPr>
                <w:sz w:val="24"/>
              </w:rPr>
              <w:t>Coordinador</w:t>
            </w:r>
            <w:r>
              <w:rPr>
                <w:spacing w:val="-14"/>
                <w:sz w:val="24"/>
              </w:rPr>
              <w:t xml:space="preserve"> </w:t>
            </w:r>
            <w:r>
              <w:rPr>
                <w:sz w:val="24"/>
              </w:rPr>
              <w:t xml:space="preserve">de </w:t>
            </w:r>
            <w:r>
              <w:rPr>
                <w:spacing w:val="-2"/>
                <w:sz w:val="24"/>
              </w:rPr>
              <w:t>Archivo</w:t>
            </w:r>
          </w:p>
        </w:tc>
        <w:tc>
          <w:tcPr>
            <w:tcW w:w="2552" w:type="dxa"/>
          </w:tcPr>
          <w:p w14:paraId="69A4C520" w14:textId="77777777" w:rsidR="00572595" w:rsidRDefault="0064695A">
            <w:pPr>
              <w:pStyle w:val="TableParagraph"/>
              <w:spacing w:before="217"/>
            </w:pPr>
            <w:r>
              <w:rPr>
                <w:spacing w:val="-2"/>
              </w:rPr>
              <w:t>Archivo</w:t>
            </w:r>
          </w:p>
        </w:tc>
        <w:tc>
          <w:tcPr>
            <w:tcW w:w="7662" w:type="dxa"/>
          </w:tcPr>
          <w:p w14:paraId="712B55C8" w14:textId="77777777" w:rsidR="00572595" w:rsidRDefault="0064695A">
            <w:pPr>
              <w:pStyle w:val="TableParagraph"/>
              <w:spacing w:before="107"/>
              <w:ind w:left="68"/>
            </w:pPr>
            <w:r>
              <w:t>Realizar</w:t>
            </w:r>
            <w:r>
              <w:rPr>
                <w:spacing w:val="-4"/>
              </w:rPr>
              <w:t xml:space="preserve"> </w:t>
            </w:r>
            <w:r>
              <w:t>entrevistas</w:t>
            </w:r>
            <w:r>
              <w:rPr>
                <w:spacing w:val="-4"/>
              </w:rPr>
              <w:t xml:space="preserve"> </w:t>
            </w:r>
            <w:r>
              <w:t>con</w:t>
            </w:r>
            <w:r>
              <w:rPr>
                <w:spacing w:val="-5"/>
              </w:rPr>
              <w:t xml:space="preserve"> </w:t>
            </w:r>
            <w:r>
              <w:t>las</w:t>
            </w:r>
            <w:r>
              <w:rPr>
                <w:spacing w:val="-8"/>
              </w:rPr>
              <w:t xml:space="preserve"> </w:t>
            </w:r>
            <w:r>
              <w:t>unidades</w:t>
            </w:r>
            <w:r>
              <w:rPr>
                <w:spacing w:val="-3"/>
              </w:rPr>
              <w:t xml:space="preserve"> </w:t>
            </w:r>
            <w:r>
              <w:t>administrativas</w:t>
            </w:r>
            <w:r>
              <w:rPr>
                <w:spacing w:val="-7"/>
              </w:rPr>
              <w:t xml:space="preserve"> </w:t>
            </w:r>
            <w:r>
              <w:t>productoras</w:t>
            </w:r>
            <w:r>
              <w:rPr>
                <w:spacing w:val="-4"/>
              </w:rPr>
              <w:t xml:space="preserve"> </w:t>
            </w:r>
            <w:r>
              <w:t>de</w:t>
            </w:r>
            <w:r>
              <w:rPr>
                <w:spacing w:val="-7"/>
              </w:rPr>
              <w:t xml:space="preserve"> </w:t>
            </w:r>
            <w:r>
              <w:t xml:space="preserve">información </w:t>
            </w:r>
            <w:r>
              <w:rPr>
                <w:spacing w:val="-2"/>
              </w:rPr>
              <w:t>(documentos)</w:t>
            </w:r>
          </w:p>
        </w:tc>
        <w:tc>
          <w:tcPr>
            <w:tcW w:w="3267" w:type="dxa"/>
          </w:tcPr>
          <w:p w14:paraId="2686CED9" w14:textId="77777777" w:rsidR="00572595" w:rsidRDefault="0064695A">
            <w:pPr>
              <w:pStyle w:val="TableParagraph"/>
              <w:spacing w:before="217"/>
              <w:ind w:left="58" w:right="51"/>
              <w:jc w:val="center"/>
            </w:pPr>
            <w:r>
              <w:rPr>
                <w:spacing w:val="-2"/>
              </w:rPr>
              <w:t>Entrevistas</w:t>
            </w:r>
          </w:p>
        </w:tc>
      </w:tr>
      <w:tr w:rsidR="00572595" w14:paraId="303AA4E8" w14:textId="77777777">
        <w:trPr>
          <w:trHeight w:val="657"/>
        </w:trPr>
        <w:tc>
          <w:tcPr>
            <w:tcW w:w="543" w:type="dxa"/>
          </w:tcPr>
          <w:p w14:paraId="294238AF" w14:textId="77777777" w:rsidR="00572595" w:rsidRDefault="0064695A">
            <w:pPr>
              <w:pStyle w:val="TableParagraph"/>
              <w:spacing w:before="193"/>
              <w:ind w:left="10"/>
              <w:jc w:val="center"/>
            </w:pPr>
            <w:r>
              <w:rPr>
                <w:spacing w:val="-10"/>
              </w:rPr>
              <w:t>3</w:t>
            </w:r>
          </w:p>
        </w:tc>
        <w:tc>
          <w:tcPr>
            <w:tcW w:w="2429" w:type="dxa"/>
          </w:tcPr>
          <w:p w14:paraId="6C854F17" w14:textId="77777777" w:rsidR="00572595" w:rsidRDefault="0064695A">
            <w:pPr>
              <w:pStyle w:val="TableParagraph"/>
              <w:spacing w:before="193"/>
            </w:pPr>
            <w:r>
              <w:t>Coordinador</w:t>
            </w:r>
            <w:r>
              <w:rPr>
                <w:spacing w:val="-5"/>
              </w:rPr>
              <w:t xml:space="preserve"> </w:t>
            </w:r>
            <w:r>
              <w:t>de</w:t>
            </w:r>
            <w:r>
              <w:rPr>
                <w:spacing w:val="-4"/>
              </w:rPr>
              <w:t xml:space="preserve"> </w:t>
            </w:r>
            <w:r>
              <w:rPr>
                <w:spacing w:val="-2"/>
              </w:rPr>
              <w:t>Archivo</w:t>
            </w:r>
          </w:p>
        </w:tc>
        <w:tc>
          <w:tcPr>
            <w:tcW w:w="2552" w:type="dxa"/>
          </w:tcPr>
          <w:p w14:paraId="51380410" w14:textId="77777777" w:rsidR="00572595" w:rsidRDefault="0064695A">
            <w:pPr>
              <w:pStyle w:val="TableParagraph"/>
              <w:spacing w:before="193"/>
            </w:pPr>
            <w:r>
              <w:rPr>
                <w:spacing w:val="-2"/>
              </w:rPr>
              <w:t>Archivo</w:t>
            </w:r>
          </w:p>
        </w:tc>
        <w:tc>
          <w:tcPr>
            <w:tcW w:w="7662" w:type="dxa"/>
          </w:tcPr>
          <w:p w14:paraId="6D00CA6D" w14:textId="77777777" w:rsidR="00572595" w:rsidRDefault="0064695A">
            <w:pPr>
              <w:pStyle w:val="TableParagraph"/>
              <w:ind w:left="68"/>
            </w:pPr>
            <w:r>
              <w:t>Dar</w:t>
            </w:r>
            <w:r>
              <w:rPr>
                <w:spacing w:val="-3"/>
              </w:rPr>
              <w:t xml:space="preserve"> </w:t>
            </w:r>
            <w:r>
              <w:t>a</w:t>
            </w:r>
            <w:r>
              <w:rPr>
                <w:spacing w:val="-5"/>
              </w:rPr>
              <w:t xml:space="preserve"> </w:t>
            </w:r>
            <w:r>
              <w:t>conocer</w:t>
            </w:r>
            <w:r>
              <w:rPr>
                <w:spacing w:val="-5"/>
              </w:rPr>
              <w:t xml:space="preserve"> </w:t>
            </w:r>
            <w:r>
              <w:t>a</w:t>
            </w:r>
            <w:r>
              <w:rPr>
                <w:spacing w:val="-3"/>
              </w:rPr>
              <w:t xml:space="preserve"> </w:t>
            </w:r>
            <w:r>
              <w:t>las</w:t>
            </w:r>
            <w:r>
              <w:rPr>
                <w:spacing w:val="-6"/>
              </w:rPr>
              <w:t xml:space="preserve"> </w:t>
            </w:r>
            <w:r>
              <w:t>unidades</w:t>
            </w:r>
            <w:r>
              <w:rPr>
                <w:spacing w:val="-2"/>
              </w:rPr>
              <w:t xml:space="preserve"> </w:t>
            </w:r>
            <w:r>
              <w:t>administrativas</w:t>
            </w:r>
            <w:r>
              <w:rPr>
                <w:spacing w:val="-3"/>
              </w:rPr>
              <w:t xml:space="preserve"> </w:t>
            </w:r>
            <w:r>
              <w:t>productoras</w:t>
            </w:r>
            <w:r>
              <w:rPr>
                <w:spacing w:val="-3"/>
              </w:rPr>
              <w:t xml:space="preserve"> </w:t>
            </w:r>
            <w:r>
              <w:t>de</w:t>
            </w:r>
            <w:r>
              <w:rPr>
                <w:spacing w:val="-6"/>
              </w:rPr>
              <w:t xml:space="preserve"> </w:t>
            </w:r>
            <w:r>
              <w:t>información</w:t>
            </w:r>
            <w:r>
              <w:rPr>
                <w:spacing w:val="-4"/>
              </w:rPr>
              <w:t xml:space="preserve"> </w:t>
            </w:r>
            <w:r>
              <w:t>las herramientas para la elaboración de los instrumentos archivísticos</w:t>
            </w:r>
          </w:p>
        </w:tc>
        <w:tc>
          <w:tcPr>
            <w:tcW w:w="3267" w:type="dxa"/>
          </w:tcPr>
          <w:p w14:paraId="5262B806" w14:textId="77777777" w:rsidR="00572595" w:rsidRDefault="0064695A">
            <w:pPr>
              <w:pStyle w:val="TableParagraph"/>
              <w:spacing w:before="193"/>
              <w:ind w:left="58" w:right="49"/>
              <w:jc w:val="center"/>
            </w:pPr>
            <w:r>
              <w:rPr>
                <w:spacing w:val="-2"/>
              </w:rPr>
              <w:t>Herramientas</w:t>
            </w:r>
          </w:p>
        </w:tc>
      </w:tr>
      <w:tr w:rsidR="00572595" w14:paraId="21B07698" w14:textId="77777777">
        <w:trPr>
          <w:trHeight w:val="707"/>
        </w:trPr>
        <w:tc>
          <w:tcPr>
            <w:tcW w:w="543" w:type="dxa"/>
          </w:tcPr>
          <w:p w14:paraId="54D5333E" w14:textId="77777777" w:rsidR="00572595" w:rsidRDefault="0064695A">
            <w:pPr>
              <w:pStyle w:val="TableParagraph"/>
              <w:spacing w:before="217"/>
              <w:ind w:left="10"/>
              <w:jc w:val="center"/>
            </w:pPr>
            <w:r>
              <w:rPr>
                <w:spacing w:val="-10"/>
              </w:rPr>
              <w:t>4</w:t>
            </w:r>
          </w:p>
        </w:tc>
        <w:tc>
          <w:tcPr>
            <w:tcW w:w="2429" w:type="dxa"/>
          </w:tcPr>
          <w:p w14:paraId="121BBEFF" w14:textId="77777777" w:rsidR="00572595" w:rsidRDefault="0064695A">
            <w:pPr>
              <w:pStyle w:val="TableParagraph"/>
              <w:ind w:right="186"/>
              <w:rPr>
                <w:sz w:val="24"/>
              </w:rPr>
            </w:pPr>
            <w:r>
              <w:rPr>
                <w:sz w:val="24"/>
              </w:rPr>
              <w:t>Unidades</w:t>
            </w:r>
            <w:r>
              <w:rPr>
                <w:spacing w:val="-14"/>
                <w:sz w:val="24"/>
              </w:rPr>
              <w:t xml:space="preserve"> </w:t>
            </w:r>
            <w:r>
              <w:rPr>
                <w:sz w:val="24"/>
              </w:rPr>
              <w:t>Productoras de Información</w:t>
            </w:r>
          </w:p>
        </w:tc>
        <w:tc>
          <w:tcPr>
            <w:tcW w:w="2552" w:type="dxa"/>
          </w:tcPr>
          <w:p w14:paraId="4D7AFE93" w14:textId="77777777" w:rsidR="00572595" w:rsidRDefault="0064695A">
            <w:pPr>
              <w:pStyle w:val="TableParagraph"/>
              <w:ind w:right="309"/>
              <w:rPr>
                <w:sz w:val="24"/>
              </w:rPr>
            </w:pPr>
            <w:r>
              <w:rPr>
                <w:sz w:val="24"/>
              </w:rPr>
              <w:t>Unidades</w:t>
            </w:r>
            <w:r>
              <w:rPr>
                <w:spacing w:val="-14"/>
                <w:sz w:val="24"/>
              </w:rPr>
              <w:t xml:space="preserve"> </w:t>
            </w:r>
            <w:r>
              <w:rPr>
                <w:sz w:val="24"/>
              </w:rPr>
              <w:t>Productoras de Información</w:t>
            </w:r>
          </w:p>
        </w:tc>
        <w:tc>
          <w:tcPr>
            <w:tcW w:w="7662" w:type="dxa"/>
          </w:tcPr>
          <w:p w14:paraId="02852140" w14:textId="77777777" w:rsidR="00572595" w:rsidRDefault="00572595">
            <w:pPr>
              <w:pStyle w:val="TableParagraph"/>
              <w:spacing w:before="109"/>
              <w:ind w:left="0"/>
              <w:rPr>
                <w:rFonts w:ascii="Calibri Light"/>
                <w:i/>
              </w:rPr>
            </w:pPr>
          </w:p>
          <w:p w14:paraId="4859518B" w14:textId="77777777" w:rsidR="00572595" w:rsidRDefault="0064695A">
            <w:pPr>
              <w:pStyle w:val="TableParagraph"/>
              <w:spacing w:before="0"/>
              <w:ind w:left="68"/>
            </w:pPr>
            <w:r>
              <w:t>Reciben</w:t>
            </w:r>
            <w:r>
              <w:rPr>
                <w:spacing w:val="-6"/>
              </w:rPr>
              <w:t xml:space="preserve"> </w:t>
            </w:r>
            <w:r>
              <w:t>las</w:t>
            </w:r>
            <w:r>
              <w:rPr>
                <w:spacing w:val="-7"/>
              </w:rPr>
              <w:t xml:space="preserve"> </w:t>
            </w:r>
            <w:r>
              <w:t>herramientas</w:t>
            </w:r>
            <w:r>
              <w:rPr>
                <w:spacing w:val="-6"/>
              </w:rPr>
              <w:t xml:space="preserve"> </w:t>
            </w:r>
            <w:r>
              <w:t>para</w:t>
            </w:r>
            <w:r>
              <w:rPr>
                <w:spacing w:val="-4"/>
              </w:rPr>
              <w:t xml:space="preserve"> </w:t>
            </w:r>
            <w:r>
              <w:t>la</w:t>
            </w:r>
            <w:r>
              <w:rPr>
                <w:spacing w:val="-4"/>
              </w:rPr>
              <w:t xml:space="preserve"> </w:t>
            </w:r>
            <w:r>
              <w:t>elaboración</w:t>
            </w:r>
            <w:r>
              <w:rPr>
                <w:spacing w:val="-5"/>
              </w:rPr>
              <w:t xml:space="preserve"> </w:t>
            </w:r>
            <w:r>
              <w:t>de</w:t>
            </w:r>
            <w:r>
              <w:rPr>
                <w:spacing w:val="-4"/>
              </w:rPr>
              <w:t xml:space="preserve"> </w:t>
            </w:r>
            <w:r>
              <w:t>los</w:t>
            </w:r>
            <w:r>
              <w:rPr>
                <w:spacing w:val="-4"/>
              </w:rPr>
              <w:t xml:space="preserve"> </w:t>
            </w:r>
            <w:r>
              <w:t>instrumentos</w:t>
            </w:r>
            <w:r>
              <w:rPr>
                <w:spacing w:val="-6"/>
              </w:rPr>
              <w:t xml:space="preserve"> </w:t>
            </w:r>
            <w:r>
              <w:rPr>
                <w:spacing w:val="-2"/>
              </w:rPr>
              <w:t>archivísticos</w:t>
            </w:r>
          </w:p>
        </w:tc>
        <w:tc>
          <w:tcPr>
            <w:tcW w:w="3267" w:type="dxa"/>
          </w:tcPr>
          <w:p w14:paraId="259A0B4E" w14:textId="77777777" w:rsidR="00572595" w:rsidRDefault="0064695A">
            <w:pPr>
              <w:pStyle w:val="TableParagraph"/>
              <w:spacing w:before="83"/>
              <w:ind w:left="459" w:right="445" w:firstLine="105"/>
            </w:pPr>
            <w:r>
              <w:t>Inicio de Elaboración de Instrumentos</w:t>
            </w:r>
            <w:r>
              <w:rPr>
                <w:spacing w:val="-13"/>
              </w:rPr>
              <w:t xml:space="preserve"> </w:t>
            </w:r>
            <w:r>
              <w:t>archivísticos</w:t>
            </w:r>
          </w:p>
        </w:tc>
      </w:tr>
      <w:tr w:rsidR="00572595" w14:paraId="2C10CC2B" w14:textId="77777777">
        <w:trPr>
          <w:trHeight w:val="705"/>
        </w:trPr>
        <w:tc>
          <w:tcPr>
            <w:tcW w:w="543" w:type="dxa"/>
          </w:tcPr>
          <w:p w14:paraId="09C27519" w14:textId="77777777" w:rsidR="00572595" w:rsidRDefault="0064695A">
            <w:pPr>
              <w:pStyle w:val="TableParagraph"/>
              <w:spacing w:before="217"/>
              <w:ind w:left="10"/>
              <w:jc w:val="center"/>
            </w:pPr>
            <w:r>
              <w:rPr>
                <w:spacing w:val="-10"/>
              </w:rPr>
              <w:t>5</w:t>
            </w:r>
          </w:p>
        </w:tc>
        <w:tc>
          <w:tcPr>
            <w:tcW w:w="2429" w:type="dxa"/>
          </w:tcPr>
          <w:p w14:paraId="0412E553" w14:textId="77777777" w:rsidR="00572595" w:rsidRDefault="0064695A">
            <w:pPr>
              <w:pStyle w:val="TableParagraph"/>
              <w:ind w:right="186"/>
              <w:rPr>
                <w:sz w:val="24"/>
              </w:rPr>
            </w:pPr>
            <w:r>
              <w:rPr>
                <w:sz w:val="24"/>
              </w:rPr>
              <w:t>Unidades</w:t>
            </w:r>
            <w:r>
              <w:rPr>
                <w:spacing w:val="-14"/>
                <w:sz w:val="24"/>
              </w:rPr>
              <w:t xml:space="preserve"> </w:t>
            </w:r>
            <w:r>
              <w:rPr>
                <w:sz w:val="24"/>
              </w:rPr>
              <w:t>Productoras de Información</w:t>
            </w:r>
          </w:p>
        </w:tc>
        <w:tc>
          <w:tcPr>
            <w:tcW w:w="2552" w:type="dxa"/>
          </w:tcPr>
          <w:p w14:paraId="63F45F31" w14:textId="77777777" w:rsidR="00572595" w:rsidRDefault="0064695A">
            <w:pPr>
              <w:pStyle w:val="TableParagraph"/>
              <w:ind w:right="309"/>
              <w:rPr>
                <w:sz w:val="24"/>
              </w:rPr>
            </w:pPr>
            <w:r>
              <w:rPr>
                <w:sz w:val="24"/>
              </w:rPr>
              <w:t>Unidades</w:t>
            </w:r>
            <w:r>
              <w:rPr>
                <w:spacing w:val="-14"/>
                <w:sz w:val="24"/>
              </w:rPr>
              <w:t xml:space="preserve"> </w:t>
            </w:r>
            <w:r>
              <w:rPr>
                <w:sz w:val="24"/>
              </w:rPr>
              <w:t>Productoras de Información</w:t>
            </w:r>
          </w:p>
        </w:tc>
        <w:tc>
          <w:tcPr>
            <w:tcW w:w="7662" w:type="dxa"/>
          </w:tcPr>
          <w:p w14:paraId="30F4C3ED" w14:textId="77777777" w:rsidR="00572595" w:rsidRDefault="00572595">
            <w:pPr>
              <w:pStyle w:val="TableParagraph"/>
              <w:spacing w:before="107"/>
              <w:ind w:left="0"/>
              <w:rPr>
                <w:rFonts w:ascii="Calibri Light"/>
                <w:i/>
              </w:rPr>
            </w:pPr>
          </w:p>
          <w:p w14:paraId="390D2EDE" w14:textId="77777777" w:rsidR="00572595" w:rsidRDefault="0064695A">
            <w:pPr>
              <w:pStyle w:val="TableParagraph"/>
              <w:spacing w:before="0"/>
              <w:ind w:left="68"/>
            </w:pPr>
            <w:r>
              <w:t>Envía</w:t>
            </w:r>
            <w:r>
              <w:rPr>
                <w:spacing w:val="-5"/>
              </w:rPr>
              <w:t xml:space="preserve"> </w:t>
            </w:r>
            <w:r>
              <w:t>al</w:t>
            </w:r>
            <w:r>
              <w:rPr>
                <w:spacing w:val="-3"/>
              </w:rPr>
              <w:t xml:space="preserve"> </w:t>
            </w:r>
            <w:r>
              <w:t>Archivo</w:t>
            </w:r>
            <w:r>
              <w:rPr>
                <w:spacing w:val="46"/>
              </w:rPr>
              <w:t xml:space="preserve"> </w:t>
            </w:r>
            <w:r>
              <w:t>para</w:t>
            </w:r>
            <w:r>
              <w:rPr>
                <w:spacing w:val="-5"/>
              </w:rPr>
              <w:t xml:space="preserve"> </w:t>
            </w:r>
            <w:r>
              <w:t>revisión</w:t>
            </w:r>
            <w:r>
              <w:rPr>
                <w:spacing w:val="-4"/>
              </w:rPr>
              <w:t xml:space="preserve"> </w:t>
            </w:r>
            <w:r>
              <w:t>de</w:t>
            </w:r>
            <w:r>
              <w:rPr>
                <w:spacing w:val="-2"/>
              </w:rPr>
              <w:t xml:space="preserve"> </w:t>
            </w:r>
            <w:r>
              <w:t>la</w:t>
            </w:r>
            <w:r>
              <w:rPr>
                <w:spacing w:val="-6"/>
              </w:rPr>
              <w:t xml:space="preserve"> </w:t>
            </w:r>
            <w:r>
              <w:t>elaboración</w:t>
            </w:r>
            <w:r>
              <w:rPr>
                <w:spacing w:val="-5"/>
              </w:rPr>
              <w:t xml:space="preserve"> </w:t>
            </w:r>
            <w:r>
              <w:t>de</w:t>
            </w:r>
            <w:r>
              <w:rPr>
                <w:spacing w:val="-3"/>
              </w:rPr>
              <w:t xml:space="preserve"> </w:t>
            </w:r>
            <w:r>
              <w:t>los</w:t>
            </w:r>
            <w:r>
              <w:rPr>
                <w:spacing w:val="-4"/>
              </w:rPr>
              <w:t xml:space="preserve"> </w:t>
            </w:r>
            <w:r>
              <w:t>instrumentos</w:t>
            </w:r>
            <w:r>
              <w:rPr>
                <w:spacing w:val="-4"/>
              </w:rPr>
              <w:t xml:space="preserve"> </w:t>
            </w:r>
            <w:r>
              <w:rPr>
                <w:spacing w:val="-2"/>
              </w:rPr>
              <w:t>archivísticos.</w:t>
            </w:r>
          </w:p>
        </w:tc>
        <w:tc>
          <w:tcPr>
            <w:tcW w:w="3267" w:type="dxa"/>
          </w:tcPr>
          <w:p w14:paraId="49CBD756" w14:textId="77777777" w:rsidR="00572595" w:rsidRDefault="0064695A">
            <w:pPr>
              <w:pStyle w:val="TableParagraph"/>
              <w:spacing w:before="217"/>
              <w:ind w:left="58" w:right="53"/>
              <w:jc w:val="center"/>
            </w:pPr>
            <w:r>
              <w:rPr>
                <w:spacing w:val="-2"/>
              </w:rPr>
              <w:t>Envío</w:t>
            </w:r>
          </w:p>
        </w:tc>
      </w:tr>
      <w:tr w:rsidR="00572595" w14:paraId="37C6A5F4" w14:textId="77777777">
        <w:trPr>
          <w:trHeight w:val="388"/>
        </w:trPr>
        <w:tc>
          <w:tcPr>
            <w:tcW w:w="543" w:type="dxa"/>
          </w:tcPr>
          <w:p w14:paraId="1B7563DE" w14:textId="77777777" w:rsidR="00572595" w:rsidRDefault="0064695A">
            <w:pPr>
              <w:pStyle w:val="TableParagraph"/>
              <w:ind w:left="10"/>
              <w:jc w:val="center"/>
            </w:pPr>
            <w:r>
              <w:rPr>
                <w:spacing w:val="-10"/>
              </w:rPr>
              <w:t>6</w:t>
            </w:r>
          </w:p>
        </w:tc>
        <w:tc>
          <w:tcPr>
            <w:tcW w:w="2429" w:type="dxa"/>
          </w:tcPr>
          <w:p w14:paraId="0184F1C0" w14:textId="77777777" w:rsidR="00572595" w:rsidRDefault="0064695A">
            <w:pPr>
              <w:pStyle w:val="TableParagraph"/>
            </w:pPr>
            <w:r>
              <w:t>Coordinador</w:t>
            </w:r>
            <w:r>
              <w:rPr>
                <w:spacing w:val="-5"/>
              </w:rPr>
              <w:t xml:space="preserve"> </w:t>
            </w:r>
            <w:r>
              <w:t>de</w:t>
            </w:r>
            <w:r>
              <w:rPr>
                <w:spacing w:val="-4"/>
              </w:rPr>
              <w:t xml:space="preserve"> </w:t>
            </w:r>
            <w:r>
              <w:rPr>
                <w:spacing w:val="-2"/>
              </w:rPr>
              <w:t>Archivo</w:t>
            </w:r>
          </w:p>
        </w:tc>
        <w:tc>
          <w:tcPr>
            <w:tcW w:w="2552" w:type="dxa"/>
          </w:tcPr>
          <w:p w14:paraId="643B0BC5" w14:textId="77777777" w:rsidR="00572595" w:rsidRDefault="0064695A">
            <w:pPr>
              <w:pStyle w:val="TableParagraph"/>
            </w:pPr>
            <w:r>
              <w:rPr>
                <w:spacing w:val="-2"/>
              </w:rPr>
              <w:t>Archivo</w:t>
            </w:r>
          </w:p>
        </w:tc>
        <w:tc>
          <w:tcPr>
            <w:tcW w:w="7662" w:type="dxa"/>
          </w:tcPr>
          <w:p w14:paraId="483F672C" w14:textId="77777777" w:rsidR="00572595" w:rsidRDefault="0064695A">
            <w:pPr>
              <w:pStyle w:val="TableParagraph"/>
              <w:ind w:left="68"/>
            </w:pPr>
            <w:r>
              <w:t>Revisa</w:t>
            </w:r>
            <w:r>
              <w:rPr>
                <w:spacing w:val="-8"/>
              </w:rPr>
              <w:t xml:space="preserve"> </w:t>
            </w:r>
            <w:r>
              <w:t>instrumentos</w:t>
            </w:r>
            <w:r>
              <w:rPr>
                <w:spacing w:val="-4"/>
              </w:rPr>
              <w:t xml:space="preserve"> </w:t>
            </w:r>
            <w:r>
              <w:t>archivísticos</w:t>
            </w:r>
            <w:r>
              <w:rPr>
                <w:spacing w:val="-8"/>
              </w:rPr>
              <w:t xml:space="preserve"> </w:t>
            </w:r>
            <w:r>
              <w:t>y</w:t>
            </w:r>
            <w:r>
              <w:rPr>
                <w:spacing w:val="-5"/>
              </w:rPr>
              <w:t xml:space="preserve"> </w:t>
            </w:r>
            <w:r>
              <w:t>realiza</w:t>
            </w:r>
            <w:r>
              <w:rPr>
                <w:spacing w:val="-6"/>
              </w:rPr>
              <w:t xml:space="preserve"> </w:t>
            </w:r>
            <w:r>
              <w:rPr>
                <w:spacing w:val="-2"/>
              </w:rPr>
              <w:t>observaciones</w:t>
            </w:r>
          </w:p>
        </w:tc>
        <w:tc>
          <w:tcPr>
            <w:tcW w:w="3267" w:type="dxa"/>
          </w:tcPr>
          <w:p w14:paraId="4365E9C9" w14:textId="77777777" w:rsidR="00572595" w:rsidRDefault="0064695A">
            <w:pPr>
              <w:pStyle w:val="TableParagraph"/>
              <w:ind w:left="58" w:right="48"/>
              <w:jc w:val="center"/>
            </w:pPr>
            <w:r>
              <w:rPr>
                <w:spacing w:val="-2"/>
              </w:rPr>
              <w:t>Revisión</w:t>
            </w:r>
          </w:p>
        </w:tc>
      </w:tr>
      <w:tr w:rsidR="00572595" w14:paraId="3E884369" w14:textId="77777777">
        <w:trPr>
          <w:trHeight w:val="705"/>
        </w:trPr>
        <w:tc>
          <w:tcPr>
            <w:tcW w:w="543" w:type="dxa"/>
          </w:tcPr>
          <w:p w14:paraId="5AD944A0" w14:textId="77777777" w:rsidR="00572595" w:rsidRDefault="0064695A">
            <w:pPr>
              <w:pStyle w:val="TableParagraph"/>
              <w:spacing w:before="217"/>
              <w:ind w:left="10"/>
              <w:jc w:val="center"/>
            </w:pPr>
            <w:r>
              <w:rPr>
                <w:spacing w:val="-10"/>
              </w:rPr>
              <w:t>7</w:t>
            </w:r>
          </w:p>
        </w:tc>
        <w:tc>
          <w:tcPr>
            <w:tcW w:w="2429" w:type="dxa"/>
          </w:tcPr>
          <w:p w14:paraId="5C2A96CC" w14:textId="77777777" w:rsidR="00572595" w:rsidRDefault="0064695A">
            <w:pPr>
              <w:pStyle w:val="TableParagraph"/>
              <w:ind w:right="186"/>
              <w:rPr>
                <w:sz w:val="24"/>
              </w:rPr>
            </w:pPr>
            <w:r>
              <w:rPr>
                <w:sz w:val="24"/>
              </w:rPr>
              <w:t>Unidades</w:t>
            </w:r>
            <w:r>
              <w:rPr>
                <w:spacing w:val="-14"/>
                <w:sz w:val="24"/>
              </w:rPr>
              <w:t xml:space="preserve"> </w:t>
            </w:r>
            <w:r>
              <w:rPr>
                <w:sz w:val="24"/>
              </w:rPr>
              <w:t>Productoras de Información</w:t>
            </w:r>
          </w:p>
        </w:tc>
        <w:tc>
          <w:tcPr>
            <w:tcW w:w="2552" w:type="dxa"/>
          </w:tcPr>
          <w:p w14:paraId="68E806CB" w14:textId="77777777" w:rsidR="00572595" w:rsidRDefault="0064695A">
            <w:pPr>
              <w:pStyle w:val="TableParagraph"/>
              <w:ind w:right="309"/>
              <w:rPr>
                <w:sz w:val="24"/>
              </w:rPr>
            </w:pPr>
            <w:r>
              <w:rPr>
                <w:sz w:val="24"/>
              </w:rPr>
              <w:t>Unidades</w:t>
            </w:r>
            <w:r>
              <w:rPr>
                <w:spacing w:val="-14"/>
                <w:sz w:val="24"/>
              </w:rPr>
              <w:t xml:space="preserve"> </w:t>
            </w:r>
            <w:r>
              <w:rPr>
                <w:sz w:val="24"/>
              </w:rPr>
              <w:t>Productoras de Información</w:t>
            </w:r>
          </w:p>
        </w:tc>
        <w:tc>
          <w:tcPr>
            <w:tcW w:w="7662" w:type="dxa"/>
          </w:tcPr>
          <w:p w14:paraId="28598F29" w14:textId="77777777" w:rsidR="00572595" w:rsidRDefault="0064695A">
            <w:pPr>
              <w:pStyle w:val="TableParagraph"/>
              <w:spacing w:before="217"/>
              <w:ind w:left="68"/>
            </w:pPr>
            <w:r>
              <w:t>Recibe</w:t>
            </w:r>
            <w:r>
              <w:rPr>
                <w:spacing w:val="-7"/>
              </w:rPr>
              <w:t xml:space="preserve"> </w:t>
            </w:r>
            <w:r>
              <w:t>y</w:t>
            </w:r>
            <w:r>
              <w:rPr>
                <w:spacing w:val="-4"/>
              </w:rPr>
              <w:t xml:space="preserve"> </w:t>
            </w:r>
            <w:r>
              <w:t>Realiza</w:t>
            </w:r>
            <w:r>
              <w:rPr>
                <w:spacing w:val="-5"/>
              </w:rPr>
              <w:t xml:space="preserve"> </w:t>
            </w:r>
            <w:r>
              <w:t>modificaciones</w:t>
            </w:r>
            <w:r>
              <w:rPr>
                <w:spacing w:val="-5"/>
              </w:rPr>
              <w:t xml:space="preserve"> </w:t>
            </w:r>
            <w:r>
              <w:t>en</w:t>
            </w:r>
            <w:r>
              <w:rPr>
                <w:spacing w:val="-3"/>
              </w:rPr>
              <w:t xml:space="preserve"> </w:t>
            </w:r>
            <w:r>
              <w:t>la</w:t>
            </w:r>
            <w:r>
              <w:rPr>
                <w:spacing w:val="-6"/>
              </w:rPr>
              <w:t xml:space="preserve"> </w:t>
            </w:r>
            <w:r>
              <w:t>elaboración</w:t>
            </w:r>
            <w:r>
              <w:rPr>
                <w:spacing w:val="-4"/>
              </w:rPr>
              <w:t xml:space="preserve"> </w:t>
            </w:r>
            <w:r>
              <w:t>de</w:t>
            </w:r>
            <w:r>
              <w:rPr>
                <w:spacing w:val="-5"/>
              </w:rPr>
              <w:t xml:space="preserve"> </w:t>
            </w:r>
            <w:r>
              <w:t>instrumentos</w:t>
            </w:r>
            <w:r>
              <w:rPr>
                <w:spacing w:val="-5"/>
              </w:rPr>
              <w:t xml:space="preserve"> </w:t>
            </w:r>
            <w:r>
              <w:rPr>
                <w:spacing w:val="-2"/>
              </w:rPr>
              <w:t>archivísticos</w:t>
            </w:r>
          </w:p>
        </w:tc>
        <w:tc>
          <w:tcPr>
            <w:tcW w:w="3267" w:type="dxa"/>
          </w:tcPr>
          <w:p w14:paraId="0ED5E393" w14:textId="77777777" w:rsidR="00572595" w:rsidRDefault="0064695A">
            <w:pPr>
              <w:pStyle w:val="TableParagraph"/>
              <w:spacing w:before="217"/>
              <w:ind w:left="58" w:right="49"/>
              <w:jc w:val="center"/>
            </w:pPr>
            <w:r>
              <w:rPr>
                <w:spacing w:val="-2"/>
              </w:rPr>
              <w:t>Modificaciones</w:t>
            </w:r>
          </w:p>
        </w:tc>
      </w:tr>
      <w:tr w:rsidR="00572595" w14:paraId="26835B5D" w14:textId="77777777">
        <w:trPr>
          <w:trHeight w:val="657"/>
        </w:trPr>
        <w:tc>
          <w:tcPr>
            <w:tcW w:w="543" w:type="dxa"/>
          </w:tcPr>
          <w:p w14:paraId="0C8EF827" w14:textId="77777777" w:rsidR="00572595" w:rsidRDefault="0064695A">
            <w:pPr>
              <w:pStyle w:val="TableParagraph"/>
              <w:spacing w:before="193"/>
              <w:ind w:left="10"/>
              <w:jc w:val="center"/>
            </w:pPr>
            <w:r>
              <w:rPr>
                <w:spacing w:val="-10"/>
              </w:rPr>
              <w:t>8</w:t>
            </w:r>
          </w:p>
        </w:tc>
        <w:tc>
          <w:tcPr>
            <w:tcW w:w="2429" w:type="dxa"/>
          </w:tcPr>
          <w:p w14:paraId="63D29DF3" w14:textId="77777777" w:rsidR="00572595" w:rsidRDefault="0064695A">
            <w:pPr>
              <w:pStyle w:val="TableParagraph"/>
              <w:spacing w:before="193"/>
            </w:pPr>
            <w:r>
              <w:t>Coordinador</w:t>
            </w:r>
            <w:r>
              <w:rPr>
                <w:spacing w:val="-5"/>
              </w:rPr>
              <w:t xml:space="preserve"> </w:t>
            </w:r>
            <w:r>
              <w:t>de</w:t>
            </w:r>
            <w:r>
              <w:rPr>
                <w:spacing w:val="-4"/>
              </w:rPr>
              <w:t xml:space="preserve"> </w:t>
            </w:r>
            <w:r>
              <w:rPr>
                <w:spacing w:val="-2"/>
              </w:rPr>
              <w:t>Archivo</w:t>
            </w:r>
          </w:p>
        </w:tc>
        <w:tc>
          <w:tcPr>
            <w:tcW w:w="2552" w:type="dxa"/>
          </w:tcPr>
          <w:p w14:paraId="22024C72" w14:textId="77777777" w:rsidR="00572595" w:rsidRDefault="0064695A">
            <w:pPr>
              <w:pStyle w:val="TableParagraph"/>
              <w:spacing w:before="193"/>
            </w:pPr>
            <w:r>
              <w:t>Áreas</w:t>
            </w:r>
            <w:r>
              <w:rPr>
                <w:spacing w:val="-3"/>
              </w:rPr>
              <w:t xml:space="preserve"> </w:t>
            </w:r>
            <w:r>
              <w:rPr>
                <w:spacing w:val="-2"/>
              </w:rPr>
              <w:t>Responsables</w:t>
            </w:r>
          </w:p>
        </w:tc>
        <w:tc>
          <w:tcPr>
            <w:tcW w:w="7662" w:type="dxa"/>
          </w:tcPr>
          <w:p w14:paraId="4D3B6ABC" w14:textId="77777777" w:rsidR="00572595" w:rsidRDefault="0064695A">
            <w:pPr>
              <w:pStyle w:val="TableParagraph"/>
              <w:ind w:left="68" w:right="158"/>
            </w:pPr>
            <w:r>
              <w:t>Revisa</w:t>
            </w:r>
            <w:r>
              <w:rPr>
                <w:spacing w:val="-6"/>
              </w:rPr>
              <w:t xml:space="preserve"> </w:t>
            </w:r>
            <w:r>
              <w:t>modificaciones</w:t>
            </w:r>
            <w:r>
              <w:rPr>
                <w:spacing w:val="-5"/>
              </w:rPr>
              <w:t xml:space="preserve"> </w:t>
            </w:r>
            <w:r>
              <w:t>realizadas</w:t>
            </w:r>
            <w:r>
              <w:rPr>
                <w:spacing w:val="-3"/>
              </w:rPr>
              <w:t xml:space="preserve"> </w:t>
            </w:r>
            <w:r>
              <w:t>en</w:t>
            </w:r>
            <w:r>
              <w:rPr>
                <w:spacing w:val="-4"/>
              </w:rPr>
              <w:t xml:space="preserve"> </w:t>
            </w:r>
            <w:r>
              <w:t>los</w:t>
            </w:r>
            <w:r>
              <w:rPr>
                <w:spacing w:val="-6"/>
              </w:rPr>
              <w:t xml:space="preserve"> </w:t>
            </w:r>
            <w:r>
              <w:t>instrumentos</w:t>
            </w:r>
            <w:r>
              <w:rPr>
                <w:spacing w:val="-5"/>
              </w:rPr>
              <w:t xml:space="preserve"> </w:t>
            </w:r>
            <w:r>
              <w:t>archivísticos</w:t>
            </w:r>
            <w:r>
              <w:rPr>
                <w:spacing w:val="-5"/>
              </w:rPr>
              <w:t xml:space="preserve"> </w:t>
            </w:r>
            <w:r>
              <w:t>y</w:t>
            </w:r>
            <w:r>
              <w:rPr>
                <w:spacing w:val="-3"/>
              </w:rPr>
              <w:t xml:space="preserve"> </w:t>
            </w:r>
            <w:r>
              <w:t>presenta</w:t>
            </w:r>
            <w:r>
              <w:rPr>
                <w:spacing w:val="-5"/>
              </w:rPr>
              <w:t xml:space="preserve"> </w:t>
            </w:r>
            <w:r>
              <w:t>al Grupo Interdisciplinario</w:t>
            </w:r>
          </w:p>
        </w:tc>
        <w:tc>
          <w:tcPr>
            <w:tcW w:w="3267" w:type="dxa"/>
          </w:tcPr>
          <w:p w14:paraId="7B7A8669" w14:textId="77777777" w:rsidR="00572595" w:rsidRDefault="0064695A">
            <w:pPr>
              <w:pStyle w:val="TableParagraph"/>
              <w:spacing w:before="193"/>
              <w:ind w:left="58" w:right="48"/>
              <w:jc w:val="center"/>
            </w:pPr>
            <w:r>
              <w:rPr>
                <w:spacing w:val="-2"/>
              </w:rPr>
              <w:t>Revisión</w:t>
            </w:r>
          </w:p>
        </w:tc>
      </w:tr>
      <w:tr w:rsidR="00572595" w14:paraId="017DDEF5" w14:textId="77777777">
        <w:trPr>
          <w:trHeight w:val="388"/>
        </w:trPr>
        <w:tc>
          <w:tcPr>
            <w:tcW w:w="543" w:type="dxa"/>
          </w:tcPr>
          <w:p w14:paraId="1854C3F2" w14:textId="77777777" w:rsidR="00572595" w:rsidRDefault="0064695A">
            <w:pPr>
              <w:pStyle w:val="TableParagraph"/>
              <w:ind w:left="10"/>
              <w:jc w:val="center"/>
            </w:pPr>
            <w:r>
              <w:rPr>
                <w:spacing w:val="-10"/>
              </w:rPr>
              <w:t>9</w:t>
            </w:r>
          </w:p>
        </w:tc>
        <w:tc>
          <w:tcPr>
            <w:tcW w:w="2429" w:type="dxa"/>
          </w:tcPr>
          <w:p w14:paraId="06EDE77F" w14:textId="77777777" w:rsidR="00572595" w:rsidRDefault="0064695A">
            <w:pPr>
              <w:pStyle w:val="TableParagraph"/>
            </w:pPr>
            <w:r>
              <w:t>Coordinador</w:t>
            </w:r>
            <w:r>
              <w:rPr>
                <w:spacing w:val="-5"/>
              </w:rPr>
              <w:t xml:space="preserve"> </w:t>
            </w:r>
            <w:r>
              <w:t>de</w:t>
            </w:r>
            <w:r>
              <w:rPr>
                <w:spacing w:val="-4"/>
              </w:rPr>
              <w:t xml:space="preserve"> </w:t>
            </w:r>
            <w:r>
              <w:rPr>
                <w:spacing w:val="-2"/>
              </w:rPr>
              <w:t>Archivo</w:t>
            </w:r>
          </w:p>
        </w:tc>
        <w:tc>
          <w:tcPr>
            <w:tcW w:w="2552" w:type="dxa"/>
          </w:tcPr>
          <w:p w14:paraId="6FD698AC" w14:textId="77777777" w:rsidR="00572595" w:rsidRDefault="0064695A">
            <w:pPr>
              <w:pStyle w:val="TableParagraph"/>
            </w:pPr>
            <w:r>
              <w:rPr>
                <w:spacing w:val="-2"/>
              </w:rPr>
              <w:t>Archivo</w:t>
            </w:r>
          </w:p>
        </w:tc>
        <w:tc>
          <w:tcPr>
            <w:tcW w:w="7662" w:type="dxa"/>
          </w:tcPr>
          <w:p w14:paraId="16ABFEC4" w14:textId="77777777" w:rsidR="00572595" w:rsidRDefault="0064695A">
            <w:pPr>
              <w:pStyle w:val="TableParagraph"/>
              <w:ind w:left="68"/>
            </w:pPr>
            <w:r>
              <w:t>Recibe</w:t>
            </w:r>
            <w:r>
              <w:rPr>
                <w:spacing w:val="-9"/>
              </w:rPr>
              <w:t xml:space="preserve"> </w:t>
            </w:r>
            <w:r>
              <w:t>observaciones</w:t>
            </w:r>
            <w:r>
              <w:rPr>
                <w:spacing w:val="-7"/>
              </w:rPr>
              <w:t xml:space="preserve"> </w:t>
            </w:r>
            <w:r>
              <w:t>del</w:t>
            </w:r>
            <w:r>
              <w:rPr>
                <w:spacing w:val="-5"/>
              </w:rPr>
              <w:t xml:space="preserve"> </w:t>
            </w:r>
            <w:r>
              <w:t>Grupo</w:t>
            </w:r>
            <w:r>
              <w:rPr>
                <w:spacing w:val="-4"/>
              </w:rPr>
              <w:t xml:space="preserve"> </w:t>
            </w:r>
            <w:r>
              <w:t>Interdisciplinario</w:t>
            </w:r>
            <w:r>
              <w:rPr>
                <w:spacing w:val="-4"/>
              </w:rPr>
              <w:t xml:space="preserve"> </w:t>
            </w:r>
            <w:r>
              <w:t>para</w:t>
            </w:r>
            <w:r>
              <w:rPr>
                <w:spacing w:val="-9"/>
              </w:rPr>
              <w:t xml:space="preserve"> </w:t>
            </w:r>
            <w:r>
              <w:t>realizar</w:t>
            </w:r>
            <w:r>
              <w:rPr>
                <w:spacing w:val="-7"/>
              </w:rPr>
              <w:t xml:space="preserve"> </w:t>
            </w:r>
            <w:r>
              <w:rPr>
                <w:spacing w:val="-2"/>
              </w:rPr>
              <w:t>modificaciones</w:t>
            </w:r>
          </w:p>
        </w:tc>
        <w:tc>
          <w:tcPr>
            <w:tcW w:w="3267" w:type="dxa"/>
          </w:tcPr>
          <w:p w14:paraId="5F59577A" w14:textId="77777777" w:rsidR="00572595" w:rsidRDefault="0064695A">
            <w:pPr>
              <w:pStyle w:val="TableParagraph"/>
              <w:ind w:left="58" w:right="49"/>
              <w:jc w:val="center"/>
            </w:pPr>
            <w:r>
              <w:rPr>
                <w:spacing w:val="-2"/>
              </w:rPr>
              <w:t>Modificaciones</w:t>
            </w:r>
          </w:p>
        </w:tc>
      </w:tr>
      <w:tr w:rsidR="00572595" w14:paraId="3B4345EF" w14:textId="77777777">
        <w:trPr>
          <w:trHeight w:val="657"/>
        </w:trPr>
        <w:tc>
          <w:tcPr>
            <w:tcW w:w="543" w:type="dxa"/>
          </w:tcPr>
          <w:p w14:paraId="54DF053D" w14:textId="77777777" w:rsidR="00572595" w:rsidRDefault="0064695A">
            <w:pPr>
              <w:pStyle w:val="TableParagraph"/>
              <w:spacing w:before="193"/>
              <w:ind w:left="10" w:right="2"/>
              <w:jc w:val="center"/>
            </w:pPr>
            <w:r>
              <w:rPr>
                <w:spacing w:val="-5"/>
              </w:rPr>
              <w:t>10</w:t>
            </w:r>
          </w:p>
        </w:tc>
        <w:tc>
          <w:tcPr>
            <w:tcW w:w="2429" w:type="dxa"/>
          </w:tcPr>
          <w:p w14:paraId="0AD8E3C2" w14:textId="77777777" w:rsidR="00572595" w:rsidRDefault="0064695A">
            <w:pPr>
              <w:pStyle w:val="TableParagraph"/>
              <w:spacing w:before="193"/>
            </w:pPr>
            <w:r>
              <w:t>Coordinador</w:t>
            </w:r>
            <w:r>
              <w:rPr>
                <w:spacing w:val="-5"/>
              </w:rPr>
              <w:t xml:space="preserve"> </w:t>
            </w:r>
            <w:r>
              <w:t>de</w:t>
            </w:r>
            <w:r>
              <w:rPr>
                <w:spacing w:val="-4"/>
              </w:rPr>
              <w:t xml:space="preserve"> </w:t>
            </w:r>
            <w:r>
              <w:rPr>
                <w:spacing w:val="-2"/>
              </w:rPr>
              <w:t>Archivo</w:t>
            </w:r>
          </w:p>
        </w:tc>
        <w:tc>
          <w:tcPr>
            <w:tcW w:w="2552" w:type="dxa"/>
          </w:tcPr>
          <w:p w14:paraId="3DA64C50" w14:textId="77777777" w:rsidR="00572595" w:rsidRDefault="0064695A">
            <w:pPr>
              <w:pStyle w:val="TableParagraph"/>
              <w:spacing w:before="193"/>
            </w:pPr>
            <w:r>
              <w:rPr>
                <w:spacing w:val="-2"/>
              </w:rPr>
              <w:t>Archivo</w:t>
            </w:r>
          </w:p>
        </w:tc>
        <w:tc>
          <w:tcPr>
            <w:tcW w:w="7662" w:type="dxa"/>
          </w:tcPr>
          <w:p w14:paraId="2FCA73CD" w14:textId="77777777" w:rsidR="00572595" w:rsidRDefault="0064695A">
            <w:pPr>
              <w:pStyle w:val="TableParagraph"/>
              <w:ind w:left="68"/>
            </w:pPr>
            <w:r>
              <w:t>Envía</w:t>
            </w:r>
            <w:r>
              <w:rPr>
                <w:spacing w:val="-4"/>
              </w:rPr>
              <w:t xml:space="preserve"> </w:t>
            </w:r>
            <w:r>
              <w:t>a</w:t>
            </w:r>
            <w:r>
              <w:rPr>
                <w:spacing w:val="-4"/>
              </w:rPr>
              <w:t xml:space="preserve"> </w:t>
            </w:r>
            <w:r>
              <w:t>revisión</w:t>
            </w:r>
            <w:r>
              <w:rPr>
                <w:spacing w:val="-5"/>
              </w:rPr>
              <w:t xml:space="preserve"> </w:t>
            </w:r>
            <w:r>
              <w:t>por</w:t>
            </w:r>
            <w:r>
              <w:rPr>
                <w:spacing w:val="-4"/>
              </w:rPr>
              <w:t xml:space="preserve"> </w:t>
            </w:r>
            <w:r>
              <w:t>las</w:t>
            </w:r>
            <w:r>
              <w:rPr>
                <w:spacing w:val="-4"/>
              </w:rPr>
              <w:t xml:space="preserve"> </w:t>
            </w:r>
            <w:r>
              <w:t>unidades</w:t>
            </w:r>
            <w:r>
              <w:rPr>
                <w:spacing w:val="-3"/>
              </w:rPr>
              <w:t xml:space="preserve"> </w:t>
            </w:r>
            <w:r>
              <w:t>productoras</w:t>
            </w:r>
            <w:r>
              <w:rPr>
                <w:spacing w:val="-7"/>
              </w:rPr>
              <w:t xml:space="preserve"> </w:t>
            </w:r>
            <w:r>
              <w:t>de</w:t>
            </w:r>
            <w:r>
              <w:rPr>
                <w:spacing w:val="-4"/>
              </w:rPr>
              <w:t xml:space="preserve"> </w:t>
            </w:r>
            <w:r>
              <w:t>información</w:t>
            </w:r>
            <w:r>
              <w:rPr>
                <w:spacing w:val="-5"/>
              </w:rPr>
              <w:t xml:space="preserve"> </w:t>
            </w:r>
            <w:r>
              <w:t>los</w:t>
            </w:r>
            <w:r>
              <w:rPr>
                <w:spacing w:val="-1"/>
              </w:rPr>
              <w:t xml:space="preserve"> </w:t>
            </w:r>
            <w:r>
              <w:t xml:space="preserve">instrumentos </w:t>
            </w:r>
            <w:r>
              <w:rPr>
                <w:spacing w:val="-2"/>
              </w:rPr>
              <w:t>archivísticos</w:t>
            </w:r>
          </w:p>
        </w:tc>
        <w:tc>
          <w:tcPr>
            <w:tcW w:w="3267" w:type="dxa"/>
          </w:tcPr>
          <w:p w14:paraId="04C9580B" w14:textId="77777777" w:rsidR="00572595" w:rsidRDefault="0064695A">
            <w:pPr>
              <w:pStyle w:val="TableParagraph"/>
              <w:ind w:left="147" w:right="53" w:firstLine="499"/>
            </w:pPr>
            <w:r>
              <w:t>Reenvió Instrumentos Archivísticos</w:t>
            </w:r>
            <w:r>
              <w:rPr>
                <w:spacing w:val="-13"/>
              </w:rPr>
              <w:t xml:space="preserve"> </w:t>
            </w:r>
            <w:r>
              <w:t>para</w:t>
            </w:r>
            <w:r>
              <w:rPr>
                <w:spacing w:val="-12"/>
              </w:rPr>
              <w:t xml:space="preserve"> </w:t>
            </w:r>
            <w:r>
              <w:t>modificaciones</w:t>
            </w:r>
          </w:p>
        </w:tc>
      </w:tr>
      <w:tr w:rsidR="00572595" w14:paraId="5CFC9525" w14:textId="77777777">
        <w:trPr>
          <w:trHeight w:val="707"/>
        </w:trPr>
        <w:tc>
          <w:tcPr>
            <w:tcW w:w="543" w:type="dxa"/>
          </w:tcPr>
          <w:p w14:paraId="1EDEB48C" w14:textId="77777777" w:rsidR="00572595" w:rsidRDefault="0064695A">
            <w:pPr>
              <w:pStyle w:val="TableParagraph"/>
              <w:spacing w:before="217"/>
              <w:ind w:left="10" w:right="2"/>
              <w:jc w:val="center"/>
            </w:pPr>
            <w:r>
              <w:rPr>
                <w:spacing w:val="-5"/>
              </w:rPr>
              <w:t>11</w:t>
            </w:r>
          </w:p>
        </w:tc>
        <w:tc>
          <w:tcPr>
            <w:tcW w:w="2429" w:type="dxa"/>
          </w:tcPr>
          <w:p w14:paraId="60C126B7" w14:textId="77777777" w:rsidR="00572595" w:rsidRDefault="0064695A">
            <w:pPr>
              <w:pStyle w:val="TableParagraph"/>
              <w:ind w:right="186"/>
              <w:rPr>
                <w:sz w:val="24"/>
              </w:rPr>
            </w:pPr>
            <w:r>
              <w:rPr>
                <w:sz w:val="24"/>
              </w:rPr>
              <w:t>Unidades</w:t>
            </w:r>
            <w:r>
              <w:rPr>
                <w:spacing w:val="-14"/>
                <w:sz w:val="24"/>
              </w:rPr>
              <w:t xml:space="preserve"> </w:t>
            </w:r>
            <w:r>
              <w:rPr>
                <w:sz w:val="24"/>
              </w:rPr>
              <w:t>Productoras de Información</w:t>
            </w:r>
          </w:p>
        </w:tc>
        <w:tc>
          <w:tcPr>
            <w:tcW w:w="2552" w:type="dxa"/>
          </w:tcPr>
          <w:p w14:paraId="6CF71BBC" w14:textId="77777777" w:rsidR="00572595" w:rsidRDefault="0064695A">
            <w:pPr>
              <w:pStyle w:val="TableParagraph"/>
              <w:ind w:right="309"/>
              <w:rPr>
                <w:sz w:val="24"/>
              </w:rPr>
            </w:pPr>
            <w:r>
              <w:rPr>
                <w:sz w:val="24"/>
              </w:rPr>
              <w:t>Unidades</w:t>
            </w:r>
            <w:r>
              <w:rPr>
                <w:spacing w:val="-14"/>
                <w:sz w:val="24"/>
              </w:rPr>
              <w:t xml:space="preserve"> </w:t>
            </w:r>
            <w:r>
              <w:rPr>
                <w:sz w:val="24"/>
              </w:rPr>
              <w:t>Productoras de Información</w:t>
            </w:r>
          </w:p>
        </w:tc>
        <w:tc>
          <w:tcPr>
            <w:tcW w:w="7662" w:type="dxa"/>
          </w:tcPr>
          <w:p w14:paraId="5EEFF2A8" w14:textId="77777777" w:rsidR="00572595" w:rsidRDefault="0064695A">
            <w:pPr>
              <w:pStyle w:val="TableParagraph"/>
              <w:spacing w:before="109"/>
              <w:ind w:left="68"/>
            </w:pPr>
            <w:r>
              <w:t>Envía</w:t>
            </w:r>
            <w:r>
              <w:rPr>
                <w:spacing w:val="-4"/>
              </w:rPr>
              <w:t xml:space="preserve"> </w:t>
            </w:r>
            <w:r>
              <w:t>al</w:t>
            </w:r>
            <w:r>
              <w:rPr>
                <w:spacing w:val="-4"/>
              </w:rPr>
              <w:t xml:space="preserve"> </w:t>
            </w:r>
            <w:r>
              <w:t>Archivo</w:t>
            </w:r>
            <w:r>
              <w:rPr>
                <w:spacing w:val="-3"/>
              </w:rPr>
              <w:t xml:space="preserve"> </w:t>
            </w:r>
            <w:r>
              <w:t>los</w:t>
            </w:r>
            <w:r>
              <w:rPr>
                <w:spacing w:val="-4"/>
              </w:rPr>
              <w:t xml:space="preserve"> </w:t>
            </w:r>
            <w:r>
              <w:t>instrumentos</w:t>
            </w:r>
            <w:r>
              <w:rPr>
                <w:spacing w:val="-4"/>
              </w:rPr>
              <w:t xml:space="preserve"> </w:t>
            </w:r>
            <w:r>
              <w:t>archivísticos</w:t>
            </w:r>
            <w:r>
              <w:rPr>
                <w:spacing w:val="-4"/>
              </w:rPr>
              <w:t xml:space="preserve"> </w:t>
            </w:r>
            <w:r>
              <w:t>ya</w:t>
            </w:r>
            <w:r>
              <w:rPr>
                <w:spacing w:val="-6"/>
              </w:rPr>
              <w:t xml:space="preserve"> </w:t>
            </w:r>
            <w:r>
              <w:t>con</w:t>
            </w:r>
            <w:r>
              <w:rPr>
                <w:spacing w:val="-5"/>
              </w:rPr>
              <w:t xml:space="preserve"> </w:t>
            </w:r>
            <w:r>
              <w:t>las</w:t>
            </w:r>
            <w:r>
              <w:rPr>
                <w:spacing w:val="-5"/>
              </w:rPr>
              <w:t xml:space="preserve"> </w:t>
            </w:r>
            <w:r>
              <w:t>modificaciones</w:t>
            </w:r>
            <w:r>
              <w:rPr>
                <w:spacing w:val="-5"/>
              </w:rPr>
              <w:t xml:space="preserve"> </w:t>
            </w:r>
            <w:r>
              <w:t>realizadas para su autorización</w:t>
            </w:r>
          </w:p>
        </w:tc>
        <w:tc>
          <w:tcPr>
            <w:tcW w:w="3267" w:type="dxa"/>
          </w:tcPr>
          <w:p w14:paraId="363CFE82" w14:textId="77777777" w:rsidR="00572595" w:rsidRDefault="0064695A">
            <w:pPr>
              <w:pStyle w:val="TableParagraph"/>
              <w:spacing w:before="217"/>
              <w:ind w:left="58" w:right="48"/>
              <w:jc w:val="center"/>
            </w:pPr>
            <w:r>
              <w:rPr>
                <w:spacing w:val="-2"/>
              </w:rPr>
              <w:t>Revisión</w:t>
            </w:r>
          </w:p>
        </w:tc>
      </w:tr>
    </w:tbl>
    <w:p w14:paraId="60F29710"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559A2CDC" w14:textId="77777777" w:rsidR="00572595" w:rsidRDefault="00572595">
      <w:pPr>
        <w:pStyle w:val="Textoindependiente"/>
        <w:spacing w:before="273"/>
        <w:rPr>
          <w:rFonts w:ascii="Calibri Light"/>
          <w:i/>
        </w:rPr>
      </w:pPr>
    </w:p>
    <w:p w14:paraId="16B7CAEB" w14:textId="77777777" w:rsidR="00572595" w:rsidRDefault="0064695A">
      <w:pPr>
        <w:pStyle w:val="Textoindependiente"/>
        <w:ind w:left="2928" w:right="4066"/>
        <w:jc w:val="center"/>
      </w:pPr>
      <w:r>
        <w:rPr>
          <w:noProof/>
        </w:rPr>
        <w:drawing>
          <wp:anchor distT="0" distB="0" distL="0" distR="0" simplePos="0" relativeHeight="15910400" behindDoc="0" locked="0" layoutInCell="1" allowOverlap="1" wp14:anchorId="1C110322" wp14:editId="53B1F213">
            <wp:simplePos x="0" y="0"/>
            <wp:positionH relativeFrom="page">
              <wp:posOffset>900430</wp:posOffset>
            </wp:positionH>
            <wp:positionV relativeFrom="paragraph">
              <wp:posOffset>-363327</wp:posOffset>
            </wp:positionV>
            <wp:extent cx="2209549" cy="496570"/>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10912" behindDoc="0" locked="0" layoutInCell="1" allowOverlap="1" wp14:anchorId="6CA0A65E" wp14:editId="6A1B560A">
                <wp:simplePos x="0" y="0"/>
                <wp:positionH relativeFrom="page">
                  <wp:posOffset>8788654</wp:posOffset>
                </wp:positionH>
                <wp:positionV relativeFrom="paragraph">
                  <wp:posOffset>-359390</wp:posOffset>
                </wp:positionV>
                <wp:extent cx="2602230" cy="46164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3A3D8E3" w14:textId="77777777">
                              <w:trPr>
                                <w:trHeight w:val="357"/>
                              </w:trPr>
                              <w:tc>
                                <w:tcPr>
                                  <w:tcW w:w="1546" w:type="dxa"/>
                                </w:tcPr>
                                <w:p w14:paraId="2ACF15D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585637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944E8C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84907C2" w14:textId="77777777">
                              <w:trPr>
                                <w:trHeight w:val="340"/>
                              </w:trPr>
                              <w:tc>
                                <w:tcPr>
                                  <w:tcW w:w="1546" w:type="dxa"/>
                                </w:tcPr>
                                <w:p w14:paraId="6FC4633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C1E29D6" w14:textId="77777777" w:rsidR="00572595" w:rsidRDefault="0064695A">
                                  <w:pPr>
                                    <w:pStyle w:val="TableParagraph"/>
                                    <w:spacing w:before="30"/>
                                    <w:ind w:left="12"/>
                                    <w:jc w:val="center"/>
                                  </w:pPr>
                                  <w:r>
                                    <w:rPr>
                                      <w:spacing w:val="-5"/>
                                    </w:rPr>
                                    <w:t>02</w:t>
                                  </w:r>
                                </w:p>
                              </w:tc>
                              <w:tc>
                                <w:tcPr>
                                  <w:tcW w:w="1328" w:type="dxa"/>
                                </w:tcPr>
                                <w:p w14:paraId="0C37EB42" w14:textId="77777777" w:rsidR="00572595" w:rsidRDefault="0064695A">
                                  <w:pPr>
                                    <w:pStyle w:val="TableParagraph"/>
                                    <w:spacing w:before="30"/>
                                    <w:ind w:left="13" w:right="3"/>
                                    <w:jc w:val="center"/>
                                  </w:pPr>
                                  <w:r>
                                    <w:t>160 de</w:t>
                                  </w:r>
                                  <w:r>
                                    <w:rPr>
                                      <w:spacing w:val="-3"/>
                                    </w:rPr>
                                    <w:t xml:space="preserve"> </w:t>
                                  </w:r>
                                  <w:r>
                                    <w:rPr>
                                      <w:spacing w:val="-5"/>
                                    </w:rPr>
                                    <w:t>276</w:t>
                                  </w:r>
                                </w:p>
                              </w:tc>
                            </w:tr>
                          </w:tbl>
                          <w:p w14:paraId="04BB93F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CA0A65E" id="Textbox 380" o:spid="_x0000_s1204" type="#_x0000_t202" style="position:absolute;left:0;text-align:left;margin-left:692pt;margin-top:-28.3pt;width:204.9pt;height:36.35pt;z-index:1591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X5mQEAACQDAAAOAAAAZHJzL2Uyb0RvYy54bWysUsGO0zAQvSPtP1i+b51ml4KipiuWFQhp&#10;BUgLH+A6dmMRe4zHbdK/Z+ymLYIb4mKPZ8bP773x+mFyAzvoiBZ8y5eLijPtFXTW71r+/duH27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ek3dYbNuS10R1Iz0kBbjj/3MmrOhk+eHMvTPwfxHGzP&#10;QUzDeyh/JIvy8G6fwNhC4Yo7U6BRFBHzt8mz/v1cuq6fe/ML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vIsF+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3A3D8E3" w14:textId="77777777">
                        <w:trPr>
                          <w:trHeight w:val="357"/>
                        </w:trPr>
                        <w:tc>
                          <w:tcPr>
                            <w:tcW w:w="1546" w:type="dxa"/>
                          </w:tcPr>
                          <w:p w14:paraId="2ACF15D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585637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944E8C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84907C2" w14:textId="77777777">
                        <w:trPr>
                          <w:trHeight w:val="340"/>
                        </w:trPr>
                        <w:tc>
                          <w:tcPr>
                            <w:tcW w:w="1546" w:type="dxa"/>
                          </w:tcPr>
                          <w:p w14:paraId="6FC4633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C1E29D6" w14:textId="77777777" w:rsidR="00572595" w:rsidRDefault="0064695A">
                            <w:pPr>
                              <w:pStyle w:val="TableParagraph"/>
                              <w:spacing w:before="30"/>
                              <w:ind w:left="12"/>
                              <w:jc w:val="center"/>
                            </w:pPr>
                            <w:r>
                              <w:rPr>
                                <w:spacing w:val="-5"/>
                              </w:rPr>
                              <w:t>02</w:t>
                            </w:r>
                          </w:p>
                        </w:tc>
                        <w:tc>
                          <w:tcPr>
                            <w:tcW w:w="1328" w:type="dxa"/>
                          </w:tcPr>
                          <w:p w14:paraId="0C37EB42" w14:textId="77777777" w:rsidR="00572595" w:rsidRDefault="0064695A">
                            <w:pPr>
                              <w:pStyle w:val="TableParagraph"/>
                              <w:spacing w:before="30"/>
                              <w:ind w:left="13" w:right="3"/>
                              <w:jc w:val="center"/>
                            </w:pPr>
                            <w:r>
                              <w:t>160 de</w:t>
                            </w:r>
                            <w:r>
                              <w:rPr>
                                <w:spacing w:val="-3"/>
                              </w:rPr>
                              <w:t xml:space="preserve"> </w:t>
                            </w:r>
                            <w:r>
                              <w:rPr>
                                <w:spacing w:val="-5"/>
                              </w:rPr>
                              <w:t>276</w:t>
                            </w:r>
                          </w:p>
                        </w:tc>
                      </w:tr>
                    </w:tbl>
                    <w:p w14:paraId="04BB93F1" w14:textId="77777777" w:rsidR="00572595" w:rsidRDefault="00572595">
                      <w:pPr>
                        <w:pStyle w:val="Textoindependiente"/>
                      </w:pPr>
                    </w:p>
                  </w:txbxContent>
                </v:textbox>
                <w10:wrap anchorx="page"/>
              </v:shape>
            </w:pict>
          </mc:Fallback>
        </mc:AlternateContent>
      </w:r>
      <w:r>
        <w:t xml:space="preserve">Tomo </w:t>
      </w:r>
      <w:r>
        <w:rPr>
          <w:spacing w:val="-5"/>
        </w:rPr>
        <w:t>II</w:t>
      </w:r>
    </w:p>
    <w:p w14:paraId="23F0486E"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67AF9066" w14:textId="77777777">
        <w:trPr>
          <w:trHeight w:val="388"/>
        </w:trPr>
        <w:tc>
          <w:tcPr>
            <w:tcW w:w="543" w:type="dxa"/>
            <w:shd w:val="clear" w:color="auto" w:fill="D9D9D9"/>
          </w:tcPr>
          <w:p w14:paraId="54175A22"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1EE9B0B5"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062CC7E1"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7EFCB815"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402F0A6B"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62FDF643" w14:textId="77777777">
        <w:trPr>
          <w:trHeight w:val="707"/>
        </w:trPr>
        <w:tc>
          <w:tcPr>
            <w:tcW w:w="543" w:type="dxa"/>
          </w:tcPr>
          <w:p w14:paraId="5543779D" w14:textId="77777777" w:rsidR="00572595" w:rsidRDefault="0064695A">
            <w:pPr>
              <w:pStyle w:val="TableParagraph"/>
              <w:spacing w:before="220"/>
              <w:ind w:left="10" w:right="2"/>
              <w:jc w:val="center"/>
            </w:pPr>
            <w:r>
              <w:rPr>
                <w:spacing w:val="-5"/>
              </w:rPr>
              <w:t>12</w:t>
            </w:r>
          </w:p>
        </w:tc>
        <w:tc>
          <w:tcPr>
            <w:tcW w:w="2429" w:type="dxa"/>
          </w:tcPr>
          <w:p w14:paraId="1850A4B8" w14:textId="77777777" w:rsidR="00572595" w:rsidRDefault="0064695A">
            <w:pPr>
              <w:pStyle w:val="TableParagraph"/>
              <w:spacing w:before="61"/>
              <w:ind w:right="820"/>
              <w:rPr>
                <w:sz w:val="24"/>
              </w:rPr>
            </w:pPr>
            <w:r>
              <w:rPr>
                <w:sz w:val="24"/>
              </w:rPr>
              <w:t>Coordinador</w:t>
            </w:r>
            <w:r>
              <w:rPr>
                <w:spacing w:val="-14"/>
                <w:sz w:val="24"/>
              </w:rPr>
              <w:t xml:space="preserve"> </w:t>
            </w:r>
            <w:r>
              <w:rPr>
                <w:sz w:val="24"/>
              </w:rPr>
              <w:t xml:space="preserve">de </w:t>
            </w:r>
            <w:r>
              <w:rPr>
                <w:spacing w:val="-2"/>
                <w:sz w:val="24"/>
              </w:rPr>
              <w:t>Archivo</w:t>
            </w:r>
          </w:p>
        </w:tc>
        <w:tc>
          <w:tcPr>
            <w:tcW w:w="2552" w:type="dxa"/>
          </w:tcPr>
          <w:p w14:paraId="68CBE2C9" w14:textId="77777777" w:rsidR="00572595" w:rsidRDefault="0064695A">
            <w:pPr>
              <w:pStyle w:val="TableParagraph"/>
              <w:spacing w:before="208"/>
              <w:rPr>
                <w:sz w:val="24"/>
              </w:rPr>
            </w:pPr>
            <w:r>
              <w:rPr>
                <w:spacing w:val="-2"/>
                <w:sz w:val="24"/>
              </w:rPr>
              <w:t>Archivo</w:t>
            </w:r>
          </w:p>
        </w:tc>
        <w:tc>
          <w:tcPr>
            <w:tcW w:w="7662" w:type="dxa"/>
          </w:tcPr>
          <w:p w14:paraId="70C81ED8" w14:textId="77777777" w:rsidR="00572595" w:rsidRDefault="0064695A">
            <w:pPr>
              <w:pStyle w:val="TableParagraph"/>
              <w:spacing w:before="109"/>
              <w:ind w:left="68" w:right="158"/>
            </w:pPr>
            <w:r>
              <w:t>Presenta</w:t>
            </w:r>
            <w:r>
              <w:rPr>
                <w:spacing w:val="-5"/>
              </w:rPr>
              <w:t xml:space="preserve"> </w:t>
            </w:r>
            <w:r>
              <w:t>al</w:t>
            </w:r>
            <w:r>
              <w:rPr>
                <w:spacing w:val="-6"/>
              </w:rPr>
              <w:t xml:space="preserve"> </w:t>
            </w:r>
            <w:r>
              <w:t>Grupo</w:t>
            </w:r>
            <w:r>
              <w:rPr>
                <w:spacing w:val="-4"/>
              </w:rPr>
              <w:t xml:space="preserve"> </w:t>
            </w:r>
            <w:r>
              <w:t>Interdisciplinario</w:t>
            </w:r>
            <w:r>
              <w:rPr>
                <w:spacing w:val="-4"/>
              </w:rPr>
              <w:t xml:space="preserve"> </w:t>
            </w:r>
            <w:r>
              <w:t>los</w:t>
            </w:r>
            <w:r>
              <w:rPr>
                <w:spacing w:val="-7"/>
              </w:rPr>
              <w:t xml:space="preserve"> </w:t>
            </w:r>
            <w:r>
              <w:t>instrumentos</w:t>
            </w:r>
            <w:r>
              <w:rPr>
                <w:spacing w:val="-5"/>
              </w:rPr>
              <w:t xml:space="preserve"> </w:t>
            </w:r>
            <w:r>
              <w:t>archivísticos</w:t>
            </w:r>
            <w:r>
              <w:rPr>
                <w:spacing w:val="-5"/>
              </w:rPr>
              <w:t xml:space="preserve"> </w:t>
            </w:r>
            <w:r>
              <w:t>para</w:t>
            </w:r>
            <w:r>
              <w:rPr>
                <w:spacing w:val="-7"/>
              </w:rPr>
              <w:t xml:space="preserve"> </w:t>
            </w:r>
            <w:r>
              <w:t xml:space="preserve">su </w:t>
            </w:r>
            <w:r>
              <w:rPr>
                <w:spacing w:val="-2"/>
              </w:rPr>
              <w:t>autorización</w:t>
            </w:r>
          </w:p>
        </w:tc>
        <w:tc>
          <w:tcPr>
            <w:tcW w:w="3267" w:type="dxa"/>
          </w:tcPr>
          <w:p w14:paraId="48543EE7" w14:textId="77777777" w:rsidR="00572595" w:rsidRDefault="0064695A">
            <w:pPr>
              <w:pStyle w:val="TableParagraph"/>
              <w:spacing w:before="220"/>
              <w:ind w:left="58" w:right="53"/>
              <w:jc w:val="center"/>
            </w:pPr>
            <w:r>
              <w:rPr>
                <w:spacing w:val="-2"/>
              </w:rPr>
              <w:t>Aprobado</w:t>
            </w:r>
          </w:p>
        </w:tc>
      </w:tr>
      <w:tr w:rsidR="00572595" w14:paraId="7AF55015" w14:textId="77777777">
        <w:trPr>
          <w:trHeight w:val="705"/>
        </w:trPr>
        <w:tc>
          <w:tcPr>
            <w:tcW w:w="543" w:type="dxa"/>
          </w:tcPr>
          <w:p w14:paraId="43DD5A15" w14:textId="77777777" w:rsidR="00572595" w:rsidRDefault="0064695A">
            <w:pPr>
              <w:pStyle w:val="TableParagraph"/>
              <w:spacing w:before="217"/>
              <w:ind w:left="10" w:right="2"/>
              <w:jc w:val="center"/>
            </w:pPr>
            <w:r>
              <w:rPr>
                <w:spacing w:val="-5"/>
              </w:rPr>
              <w:t>13</w:t>
            </w:r>
          </w:p>
        </w:tc>
        <w:tc>
          <w:tcPr>
            <w:tcW w:w="2429" w:type="dxa"/>
          </w:tcPr>
          <w:p w14:paraId="1DD5A721" w14:textId="77777777" w:rsidR="00572595" w:rsidRDefault="0064695A">
            <w:pPr>
              <w:pStyle w:val="TableParagraph"/>
              <w:ind w:right="820"/>
              <w:rPr>
                <w:sz w:val="24"/>
              </w:rPr>
            </w:pPr>
            <w:r>
              <w:rPr>
                <w:sz w:val="24"/>
              </w:rPr>
              <w:t>Coordinador</w:t>
            </w:r>
            <w:r>
              <w:rPr>
                <w:spacing w:val="-14"/>
                <w:sz w:val="24"/>
              </w:rPr>
              <w:t xml:space="preserve"> </w:t>
            </w:r>
            <w:r>
              <w:rPr>
                <w:sz w:val="24"/>
              </w:rPr>
              <w:t xml:space="preserve">de </w:t>
            </w:r>
            <w:r>
              <w:rPr>
                <w:spacing w:val="-2"/>
                <w:sz w:val="24"/>
              </w:rPr>
              <w:t>Archivo</w:t>
            </w:r>
          </w:p>
        </w:tc>
        <w:tc>
          <w:tcPr>
            <w:tcW w:w="2552" w:type="dxa"/>
          </w:tcPr>
          <w:p w14:paraId="28796C1D" w14:textId="77777777" w:rsidR="00572595" w:rsidRDefault="0064695A">
            <w:pPr>
              <w:pStyle w:val="TableParagraph"/>
              <w:spacing w:before="206"/>
              <w:rPr>
                <w:sz w:val="24"/>
              </w:rPr>
            </w:pPr>
            <w:r>
              <w:rPr>
                <w:spacing w:val="-2"/>
                <w:sz w:val="24"/>
              </w:rPr>
              <w:t>Archivo</w:t>
            </w:r>
          </w:p>
        </w:tc>
        <w:tc>
          <w:tcPr>
            <w:tcW w:w="7662" w:type="dxa"/>
          </w:tcPr>
          <w:p w14:paraId="5535672E" w14:textId="77777777" w:rsidR="00572595" w:rsidRDefault="00572595">
            <w:pPr>
              <w:pStyle w:val="TableParagraph"/>
              <w:spacing w:before="107"/>
              <w:ind w:left="0"/>
            </w:pPr>
          </w:p>
          <w:p w14:paraId="7CC436F5" w14:textId="77777777" w:rsidR="00572595" w:rsidRDefault="0064695A">
            <w:pPr>
              <w:pStyle w:val="TableParagraph"/>
              <w:spacing w:before="1"/>
              <w:ind w:left="68"/>
            </w:pPr>
            <w:r>
              <w:t>Entrega</w:t>
            </w:r>
            <w:r>
              <w:rPr>
                <w:spacing w:val="-8"/>
              </w:rPr>
              <w:t xml:space="preserve"> </w:t>
            </w:r>
            <w:r>
              <w:t>a</w:t>
            </w:r>
            <w:r>
              <w:rPr>
                <w:spacing w:val="-6"/>
              </w:rPr>
              <w:t xml:space="preserve"> </w:t>
            </w:r>
            <w:r>
              <w:t>las</w:t>
            </w:r>
            <w:r>
              <w:rPr>
                <w:spacing w:val="-6"/>
              </w:rPr>
              <w:t xml:space="preserve"> </w:t>
            </w:r>
            <w:r>
              <w:t>unidades</w:t>
            </w:r>
            <w:r>
              <w:rPr>
                <w:spacing w:val="-5"/>
              </w:rPr>
              <w:t xml:space="preserve"> </w:t>
            </w:r>
            <w:r>
              <w:t>productoras</w:t>
            </w:r>
            <w:r>
              <w:rPr>
                <w:spacing w:val="-7"/>
              </w:rPr>
              <w:t xml:space="preserve"> </w:t>
            </w:r>
            <w:r>
              <w:t>de</w:t>
            </w:r>
            <w:r>
              <w:rPr>
                <w:spacing w:val="-6"/>
              </w:rPr>
              <w:t xml:space="preserve"> </w:t>
            </w:r>
            <w:r>
              <w:t>información</w:t>
            </w:r>
            <w:r>
              <w:rPr>
                <w:spacing w:val="-7"/>
              </w:rPr>
              <w:t xml:space="preserve"> </w:t>
            </w:r>
            <w:r>
              <w:t>los</w:t>
            </w:r>
            <w:r>
              <w:rPr>
                <w:spacing w:val="-6"/>
              </w:rPr>
              <w:t xml:space="preserve"> </w:t>
            </w:r>
            <w:r>
              <w:t>instrumentos</w:t>
            </w:r>
            <w:r>
              <w:rPr>
                <w:spacing w:val="-6"/>
              </w:rPr>
              <w:t xml:space="preserve"> </w:t>
            </w:r>
            <w:r>
              <w:rPr>
                <w:spacing w:val="-2"/>
              </w:rPr>
              <w:t>archivísticos</w:t>
            </w:r>
          </w:p>
        </w:tc>
        <w:tc>
          <w:tcPr>
            <w:tcW w:w="3267" w:type="dxa"/>
          </w:tcPr>
          <w:p w14:paraId="0E7D60C0" w14:textId="77777777" w:rsidR="00572595" w:rsidRDefault="0064695A">
            <w:pPr>
              <w:pStyle w:val="TableParagraph"/>
              <w:spacing w:before="217"/>
              <w:ind w:left="58" w:right="50"/>
              <w:jc w:val="center"/>
            </w:pPr>
            <w:r>
              <w:rPr>
                <w:spacing w:val="-2"/>
              </w:rPr>
              <w:t>Entrega</w:t>
            </w:r>
          </w:p>
        </w:tc>
      </w:tr>
    </w:tbl>
    <w:p w14:paraId="300E2785"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2A0EF6C1" w14:textId="77777777" w:rsidR="00572595" w:rsidRDefault="00572595">
      <w:pPr>
        <w:pStyle w:val="Textoindependiente"/>
        <w:spacing w:before="273"/>
      </w:pPr>
    </w:p>
    <w:p w14:paraId="1B1D10FF" w14:textId="77777777" w:rsidR="00572595" w:rsidRDefault="0064695A">
      <w:pPr>
        <w:pStyle w:val="Textoindependiente"/>
        <w:ind w:left="2928" w:right="4066"/>
        <w:jc w:val="center"/>
      </w:pPr>
      <w:r>
        <w:rPr>
          <w:noProof/>
        </w:rPr>
        <w:drawing>
          <wp:anchor distT="0" distB="0" distL="0" distR="0" simplePos="0" relativeHeight="15911424" behindDoc="0" locked="0" layoutInCell="1" allowOverlap="1" wp14:anchorId="35C09B12" wp14:editId="3909C86C">
            <wp:simplePos x="0" y="0"/>
            <wp:positionH relativeFrom="page">
              <wp:posOffset>900430</wp:posOffset>
            </wp:positionH>
            <wp:positionV relativeFrom="paragraph">
              <wp:posOffset>-363327</wp:posOffset>
            </wp:positionV>
            <wp:extent cx="2209549" cy="496570"/>
            <wp:effectExtent l="0" t="0" r="0" b="0"/>
            <wp:wrapNone/>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11936" behindDoc="0" locked="0" layoutInCell="1" allowOverlap="1" wp14:anchorId="475AAAA1" wp14:editId="7C50C2B1">
                <wp:simplePos x="0" y="0"/>
                <wp:positionH relativeFrom="page">
                  <wp:posOffset>8788654</wp:posOffset>
                </wp:positionH>
                <wp:positionV relativeFrom="paragraph">
                  <wp:posOffset>-359390</wp:posOffset>
                </wp:positionV>
                <wp:extent cx="2602230" cy="46164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D2EBD55" w14:textId="77777777">
                              <w:trPr>
                                <w:trHeight w:val="357"/>
                              </w:trPr>
                              <w:tc>
                                <w:tcPr>
                                  <w:tcW w:w="1546" w:type="dxa"/>
                                </w:tcPr>
                                <w:p w14:paraId="1B9D0AB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2B085A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903ADC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EA2F467" w14:textId="77777777">
                              <w:trPr>
                                <w:trHeight w:val="340"/>
                              </w:trPr>
                              <w:tc>
                                <w:tcPr>
                                  <w:tcW w:w="1546" w:type="dxa"/>
                                </w:tcPr>
                                <w:p w14:paraId="25221A1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8504870" w14:textId="77777777" w:rsidR="00572595" w:rsidRDefault="0064695A">
                                  <w:pPr>
                                    <w:pStyle w:val="TableParagraph"/>
                                    <w:spacing w:before="30"/>
                                    <w:ind w:left="12"/>
                                    <w:jc w:val="center"/>
                                  </w:pPr>
                                  <w:r>
                                    <w:rPr>
                                      <w:spacing w:val="-5"/>
                                    </w:rPr>
                                    <w:t>02</w:t>
                                  </w:r>
                                </w:p>
                              </w:tc>
                              <w:tc>
                                <w:tcPr>
                                  <w:tcW w:w="1328" w:type="dxa"/>
                                </w:tcPr>
                                <w:p w14:paraId="2AF7C73B" w14:textId="77777777" w:rsidR="00572595" w:rsidRDefault="0064695A">
                                  <w:pPr>
                                    <w:pStyle w:val="TableParagraph"/>
                                    <w:spacing w:before="30"/>
                                    <w:ind w:left="13" w:right="3"/>
                                    <w:jc w:val="center"/>
                                  </w:pPr>
                                  <w:r>
                                    <w:t>161 de</w:t>
                                  </w:r>
                                  <w:r>
                                    <w:rPr>
                                      <w:spacing w:val="-3"/>
                                    </w:rPr>
                                    <w:t xml:space="preserve"> </w:t>
                                  </w:r>
                                  <w:r>
                                    <w:rPr>
                                      <w:spacing w:val="-5"/>
                                    </w:rPr>
                                    <w:t>276</w:t>
                                  </w:r>
                                </w:p>
                              </w:tc>
                            </w:tr>
                          </w:tbl>
                          <w:p w14:paraId="4C8708A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75AAAA1" id="Textbox 382" o:spid="_x0000_s1205" type="#_x0000_t202" style="position:absolute;left:0;text-align:left;margin-left:692pt;margin-top:-28.3pt;width:204.9pt;height:36.35pt;z-index:1591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PtTqYi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D2EBD55" w14:textId="77777777">
                        <w:trPr>
                          <w:trHeight w:val="357"/>
                        </w:trPr>
                        <w:tc>
                          <w:tcPr>
                            <w:tcW w:w="1546" w:type="dxa"/>
                          </w:tcPr>
                          <w:p w14:paraId="1B9D0AB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2B085A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903ADC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EA2F467" w14:textId="77777777">
                        <w:trPr>
                          <w:trHeight w:val="340"/>
                        </w:trPr>
                        <w:tc>
                          <w:tcPr>
                            <w:tcW w:w="1546" w:type="dxa"/>
                          </w:tcPr>
                          <w:p w14:paraId="25221A1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8504870" w14:textId="77777777" w:rsidR="00572595" w:rsidRDefault="0064695A">
                            <w:pPr>
                              <w:pStyle w:val="TableParagraph"/>
                              <w:spacing w:before="30"/>
                              <w:ind w:left="12"/>
                              <w:jc w:val="center"/>
                            </w:pPr>
                            <w:r>
                              <w:rPr>
                                <w:spacing w:val="-5"/>
                              </w:rPr>
                              <w:t>02</w:t>
                            </w:r>
                          </w:p>
                        </w:tc>
                        <w:tc>
                          <w:tcPr>
                            <w:tcW w:w="1328" w:type="dxa"/>
                          </w:tcPr>
                          <w:p w14:paraId="2AF7C73B" w14:textId="77777777" w:rsidR="00572595" w:rsidRDefault="0064695A">
                            <w:pPr>
                              <w:pStyle w:val="TableParagraph"/>
                              <w:spacing w:before="30"/>
                              <w:ind w:left="13" w:right="3"/>
                              <w:jc w:val="center"/>
                            </w:pPr>
                            <w:r>
                              <w:t>161 de</w:t>
                            </w:r>
                            <w:r>
                              <w:rPr>
                                <w:spacing w:val="-3"/>
                              </w:rPr>
                              <w:t xml:space="preserve"> </w:t>
                            </w:r>
                            <w:r>
                              <w:rPr>
                                <w:spacing w:val="-5"/>
                              </w:rPr>
                              <w:t>276</w:t>
                            </w:r>
                          </w:p>
                        </w:tc>
                      </w:tr>
                    </w:tbl>
                    <w:p w14:paraId="4C8708AE" w14:textId="77777777" w:rsidR="00572595" w:rsidRDefault="00572595">
                      <w:pPr>
                        <w:pStyle w:val="Textoindependiente"/>
                      </w:pPr>
                    </w:p>
                  </w:txbxContent>
                </v:textbox>
                <w10:wrap anchorx="page"/>
              </v:shape>
            </w:pict>
          </mc:Fallback>
        </mc:AlternateContent>
      </w:r>
      <w:r>
        <w:t xml:space="preserve">Tomo </w:t>
      </w:r>
      <w:r>
        <w:rPr>
          <w:spacing w:val="-5"/>
        </w:rPr>
        <w:t>II</w:t>
      </w:r>
    </w:p>
    <w:p w14:paraId="4521DA08" w14:textId="77777777" w:rsidR="00572595" w:rsidRDefault="00572595">
      <w:pPr>
        <w:pStyle w:val="Textoindependiente"/>
        <w:spacing w:before="66"/>
        <w:rPr>
          <w:sz w:val="26"/>
        </w:rPr>
      </w:pPr>
    </w:p>
    <w:p w14:paraId="3EB6451D" w14:textId="77777777" w:rsidR="00572595" w:rsidRDefault="0064695A">
      <w:pPr>
        <w:spacing w:before="1"/>
        <w:ind w:left="143"/>
        <w:rPr>
          <w:rFonts w:ascii="Calibri Light" w:hAnsi="Calibri Light"/>
          <w:i/>
          <w:sz w:val="26"/>
        </w:rPr>
      </w:pPr>
      <w:bookmarkStart w:id="147" w:name="Procedimiento_de_visitas_de_revisión_de_"/>
      <w:bookmarkStart w:id="148" w:name="_bookmark37"/>
      <w:bookmarkEnd w:id="147"/>
      <w:bookmarkEnd w:id="148"/>
      <w:r>
        <w:rPr>
          <w:rFonts w:ascii="Calibri Light" w:hAnsi="Calibri Light"/>
          <w:i/>
          <w:spacing w:val="-2"/>
          <w:sz w:val="26"/>
        </w:rPr>
        <w:t>Procedimiento</w:t>
      </w:r>
      <w:r>
        <w:rPr>
          <w:rFonts w:ascii="Calibri Light" w:hAnsi="Calibri Light"/>
          <w:i/>
          <w:spacing w:val="-7"/>
          <w:sz w:val="26"/>
        </w:rPr>
        <w:t xml:space="preserve"> </w:t>
      </w:r>
      <w:r>
        <w:rPr>
          <w:rFonts w:ascii="Calibri Light" w:hAnsi="Calibri Light"/>
          <w:i/>
          <w:spacing w:val="-2"/>
          <w:sz w:val="26"/>
        </w:rPr>
        <w:t>de</w:t>
      </w:r>
      <w:r>
        <w:rPr>
          <w:rFonts w:ascii="Calibri Light" w:hAnsi="Calibri Light"/>
          <w:i/>
          <w:spacing w:val="-7"/>
          <w:sz w:val="26"/>
        </w:rPr>
        <w:t xml:space="preserve"> </w:t>
      </w:r>
      <w:r>
        <w:rPr>
          <w:rFonts w:ascii="Calibri Light" w:hAnsi="Calibri Light"/>
          <w:i/>
          <w:spacing w:val="-2"/>
          <w:sz w:val="26"/>
        </w:rPr>
        <w:t>visitas</w:t>
      </w:r>
      <w:r>
        <w:rPr>
          <w:rFonts w:ascii="Calibri Light" w:hAnsi="Calibri Light"/>
          <w:i/>
          <w:spacing w:val="-6"/>
          <w:sz w:val="26"/>
        </w:rPr>
        <w:t xml:space="preserve"> </w:t>
      </w:r>
      <w:r>
        <w:rPr>
          <w:rFonts w:ascii="Calibri Light" w:hAnsi="Calibri Light"/>
          <w:i/>
          <w:spacing w:val="-2"/>
          <w:sz w:val="26"/>
        </w:rPr>
        <w:t>de</w:t>
      </w:r>
      <w:r>
        <w:rPr>
          <w:rFonts w:ascii="Calibri Light" w:hAnsi="Calibri Light"/>
          <w:i/>
          <w:spacing w:val="-7"/>
          <w:sz w:val="26"/>
        </w:rPr>
        <w:t xml:space="preserve"> </w:t>
      </w:r>
      <w:r>
        <w:rPr>
          <w:rFonts w:ascii="Calibri Light" w:hAnsi="Calibri Light"/>
          <w:i/>
          <w:spacing w:val="-2"/>
          <w:sz w:val="26"/>
        </w:rPr>
        <w:t>revisión</w:t>
      </w:r>
      <w:r>
        <w:rPr>
          <w:rFonts w:ascii="Calibri Light" w:hAnsi="Calibri Light"/>
          <w:i/>
          <w:spacing w:val="-7"/>
          <w:sz w:val="26"/>
        </w:rPr>
        <w:t xml:space="preserve"> </w:t>
      </w:r>
      <w:r>
        <w:rPr>
          <w:rFonts w:ascii="Calibri Light" w:hAnsi="Calibri Light"/>
          <w:i/>
          <w:spacing w:val="-2"/>
          <w:sz w:val="26"/>
        </w:rPr>
        <w:t>de</w:t>
      </w:r>
      <w:r>
        <w:rPr>
          <w:rFonts w:ascii="Calibri Light" w:hAnsi="Calibri Light"/>
          <w:i/>
          <w:spacing w:val="-6"/>
          <w:sz w:val="26"/>
        </w:rPr>
        <w:t xml:space="preserve"> </w:t>
      </w:r>
      <w:r>
        <w:rPr>
          <w:rFonts w:ascii="Calibri Light" w:hAnsi="Calibri Light"/>
          <w:i/>
          <w:spacing w:val="-2"/>
          <w:sz w:val="26"/>
        </w:rPr>
        <w:t>gestión</w:t>
      </w:r>
      <w:r>
        <w:rPr>
          <w:rFonts w:ascii="Calibri Light" w:hAnsi="Calibri Light"/>
          <w:i/>
          <w:spacing w:val="-7"/>
          <w:sz w:val="26"/>
        </w:rPr>
        <w:t xml:space="preserve"> </w:t>
      </w:r>
      <w:r>
        <w:rPr>
          <w:rFonts w:ascii="Calibri Light" w:hAnsi="Calibri Light"/>
          <w:i/>
          <w:spacing w:val="-2"/>
          <w:sz w:val="26"/>
        </w:rPr>
        <w:t>de</w:t>
      </w:r>
      <w:r>
        <w:rPr>
          <w:rFonts w:ascii="Calibri Light" w:hAnsi="Calibri Light"/>
          <w:i/>
          <w:spacing w:val="-7"/>
          <w:sz w:val="26"/>
        </w:rPr>
        <w:t xml:space="preserve"> </w:t>
      </w:r>
      <w:r>
        <w:rPr>
          <w:rFonts w:ascii="Calibri Light" w:hAnsi="Calibri Light"/>
          <w:i/>
          <w:spacing w:val="-2"/>
          <w:sz w:val="26"/>
        </w:rPr>
        <w:t>archivo.</w:t>
      </w:r>
    </w:p>
    <w:p w14:paraId="71864C10" w14:textId="77777777" w:rsidR="00572595" w:rsidRDefault="00572595">
      <w:pPr>
        <w:pStyle w:val="Textoindependiente"/>
        <w:rPr>
          <w:rFonts w:ascii="Calibri Light"/>
          <w:i/>
          <w:sz w:val="20"/>
        </w:rPr>
      </w:pPr>
    </w:p>
    <w:p w14:paraId="4820FC8B" w14:textId="77777777" w:rsidR="00572595" w:rsidRDefault="00572595">
      <w:pPr>
        <w:pStyle w:val="Textoindependiente"/>
        <w:spacing w:before="44"/>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7929A3BC" w14:textId="77777777">
        <w:trPr>
          <w:trHeight w:val="306"/>
        </w:trPr>
        <w:tc>
          <w:tcPr>
            <w:tcW w:w="16441" w:type="dxa"/>
            <w:gridSpan w:val="2"/>
            <w:shd w:val="clear" w:color="auto" w:fill="F1F1F1"/>
          </w:tcPr>
          <w:p w14:paraId="34854EB7"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2C393D26" w14:textId="77777777">
        <w:trPr>
          <w:trHeight w:val="309"/>
        </w:trPr>
        <w:tc>
          <w:tcPr>
            <w:tcW w:w="2972" w:type="dxa"/>
            <w:shd w:val="clear" w:color="auto" w:fill="F1F1F1"/>
          </w:tcPr>
          <w:p w14:paraId="4D7B5AA8" w14:textId="77777777" w:rsidR="00572595" w:rsidRDefault="0064695A">
            <w:pPr>
              <w:pStyle w:val="TableParagraph"/>
              <w:spacing w:before="23" w:line="266" w:lineRule="exact"/>
              <w:ind w:left="107"/>
              <w:rPr>
                <w:b/>
              </w:rPr>
            </w:pPr>
            <w:r>
              <w:rPr>
                <w:b/>
                <w:spacing w:val="-2"/>
              </w:rPr>
              <w:t>Nombre</w:t>
            </w:r>
          </w:p>
        </w:tc>
        <w:tc>
          <w:tcPr>
            <w:tcW w:w="13469" w:type="dxa"/>
          </w:tcPr>
          <w:p w14:paraId="1051C683" w14:textId="77777777" w:rsidR="00572595" w:rsidRDefault="0064695A">
            <w:pPr>
              <w:pStyle w:val="TableParagraph"/>
              <w:spacing w:before="23" w:line="266" w:lineRule="exact"/>
              <w:ind w:left="107"/>
            </w:pPr>
            <w:r>
              <w:t>Visitas</w:t>
            </w:r>
            <w:r>
              <w:rPr>
                <w:spacing w:val="-2"/>
              </w:rPr>
              <w:t xml:space="preserve"> </w:t>
            </w:r>
            <w:r>
              <w:t>de</w:t>
            </w:r>
            <w:r>
              <w:rPr>
                <w:spacing w:val="-2"/>
              </w:rPr>
              <w:t xml:space="preserve"> </w:t>
            </w:r>
            <w:r>
              <w:t>revisión</w:t>
            </w:r>
            <w:r>
              <w:rPr>
                <w:spacing w:val="-3"/>
              </w:rPr>
              <w:t xml:space="preserve"> </w:t>
            </w:r>
            <w:r>
              <w:t>de</w:t>
            </w:r>
            <w:r>
              <w:rPr>
                <w:spacing w:val="-4"/>
              </w:rPr>
              <w:t xml:space="preserve"> </w:t>
            </w:r>
            <w:r>
              <w:t>gestión</w:t>
            </w:r>
            <w:r>
              <w:rPr>
                <w:spacing w:val="-3"/>
              </w:rPr>
              <w:t xml:space="preserve"> </w:t>
            </w:r>
            <w:r>
              <w:t>de</w:t>
            </w:r>
            <w:r>
              <w:rPr>
                <w:spacing w:val="-1"/>
              </w:rPr>
              <w:t xml:space="preserve"> </w:t>
            </w:r>
            <w:r>
              <w:rPr>
                <w:spacing w:val="-2"/>
              </w:rPr>
              <w:t>archivo</w:t>
            </w:r>
          </w:p>
        </w:tc>
      </w:tr>
      <w:tr w:rsidR="00572595" w14:paraId="7E2712E9" w14:textId="77777777">
        <w:trPr>
          <w:trHeight w:val="309"/>
        </w:trPr>
        <w:tc>
          <w:tcPr>
            <w:tcW w:w="2972" w:type="dxa"/>
            <w:shd w:val="clear" w:color="auto" w:fill="F1F1F1"/>
          </w:tcPr>
          <w:p w14:paraId="2AEB9F11" w14:textId="77777777" w:rsidR="00572595" w:rsidRDefault="0064695A">
            <w:pPr>
              <w:pStyle w:val="TableParagraph"/>
              <w:spacing w:before="21"/>
              <w:ind w:left="107"/>
              <w:rPr>
                <w:b/>
              </w:rPr>
            </w:pPr>
            <w:r>
              <w:rPr>
                <w:b/>
                <w:spacing w:val="-2"/>
              </w:rPr>
              <w:t>Descripción</w:t>
            </w:r>
          </w:p>
        </w:tc>
        <w:tc>
          <w:tcPr>
            <w:tcW w:w="13469" w:type="dxa"/>
          </w:tcPr>
          <w:p w14:paraId="2C4214DC" w14:textId="77777777" w:rsidR="00572595" w:rsidRDefault="0064695A">
            <w:pPr>
              <w:pStyle w:val="TableParagraph"/>
              <w:spacing w:before="21"/>
              <w:ind w:left="107"/>
            </w:pPr>
            <w:r>
              <w:t>Vigilar</w:t>
            </w:r>
            <w:r>
              <w:rPr>
                <w:spacing w:val="-7"/>
              </w:rPr>
              <w:t xml:space="preserve"> </w:t>
            </w:r>
            <w:r>
              <w:t>y</w:t>
            </w:r>
            <w:r>
              <w:rPr>
                <w:spacing w:val="-4"/>
              </w:rPr>
              <w:t xml:space="preserve"> </w:t>
            </w:r>
            <w:r>
              <w:t>evaluar</w:t>
            </w:r>
            <w:r>
              <w:rPr>
                <w:spacing w:val="-4"/>
              </w:rPr>
              <w:t xml:space="preserve"> </w:t>
            </w:r>
            <w:r>
              <w:t>que</w:t>
            </w:r>
            <w:r>
              <w:rPr>
                <w:spacing w:val="-5"/>
              </w:rPr>
              <w:t xml:space="preserve"> </w:t>
            </w:r>
            <w:r>
              <w:t>se</w:t>
            </w:r>
            <w:r>
              <w:rPr>
                <w:spacing w:val="-5"/>
              </w:rPr>
              <w:t xml:space="preserve"> </w:t>
            </w:r>
            <w:r>
              <w:t>estén</w:t>
            </w:r>
            <w:r>
              <w:rPr>
                <w:spacing w:val="-4"/>
              </w:rPr>
              <w:t xml:space="preserve"> </w:t>
            </w:r>
            <w:r>
              <w:t>utilizando</w:t>
            </w:r>
            <w:r>
              <w:rPr>
                <w:spacing w:val="-3"/>
              </w:rPr>
              <w:t xml:space="preserve"> </w:t>
            </w:r>
            <w:r>
              <w:t>los</w:t>
            </w:r>
            <w:r>
              <w:rPr>
                <w:spacing w:val="-4"/>
              </w:rPr>
              <w:t xml:space="preserve"> </w:t>
            </w:r>
            <w:r>
              <w:t>instrumentos</w:t>
            </w:r>
            <w:r>
              <w:rPr>
                <w:spacing w:val="-4"/>
              </w:rPr>
              <w:t xml:space="preserve"> </w:t>
            </w:r>
            <w:r>
              <w:rPr>
                <w:spacing w:val="-2"/>
              </w:rPr>
              <w:t>archivísticos</w:t>
            </w:r>
          </w:p>
        </w:tc>
      </w:tr>
      <w:tr w:rsidR="00572595" w14:paraId="6C5618B4" w14:textId="77777777">
        <w:trPr>
          <w:trHeight w:val="309"/>
        </w:trPr>
        <w:tc>
          <w:tcPr>
            <w:tcW w:w="2972" w:type="dxa"/>
            <w:shd w:val="clear" w:color="auto" w:fill="F1F1F1"/>
          </w:tcPr>
          <w:p w14:paraId="3C0D706D" w14:textId="77777777" w:rsidR="00572595" w:rsidRDefault="0064695A">
            <w:pPr>
              <w:pStyle w:val="TableParagraph"/>
              <w:spacing w:before="20"/>
              <w:ind w:left="107"/>
              <w:rPr>
                <w:b/>
              </w:rPr>
            </w:pPr>
            <w:r>
              <w:rPr>
                <w:b/>
              </w:rPr>
              <w:t>Alineación</w:t>
            </w:r>
            <w:r>
              <w:rPr>
                <w:b/>
                <w:spacing w:val="-8"/>
              </w:rPr>
              <w:t xml:space="preserve"> </w:t>
            </w:r>
            <w:r>
              <w:rPr>
                <w:b/>
                <w:spacing w:val="-2"/>
              </w:rPr>
              <w:t>normativa</w:t>
            </w:r>
          </w:p>
        </w:tc>
        <w:tc>
          <w:tcPr>
            <w:tcW w:w="13469" w:type="dxa"/>
          </w:tcPr>
          <w:p w14:paraId="6A9EE222" w14:textId="77777777" w:rsidR="00572595" w:rsidRDefault="0064695A">
            <w:pPr>
              <w:pStyle w:val="TableParagraph"/>
              <w:spacing w:before="18"/>
              <w:ind w:left="107"/>
            </w:pPr>
            <w:r>
              <w:rPr>
                <w:spacing w:val="-2"/>
              </w:rPr>
              <w:t>LOPEEJ-69-1-LGS-2V-DC-2-XIV-RI-23-</w:t>
            </w:r>
            <w:r>
              <w:rPr>
                <w:spacing w:val="-5"/>
              </w:rPr>
              <w:t>VII</w:t>
            </w:r>
          </w:p>
        </w:tc>
      </w:tr>
      <w:tr w:rsidR="00572595" w14:paraId="2C8FF24B" w14:textId="77777777">
        <w:trPr>
          <w:trHeight w:val="306"/>
        </w:trPr>
        <w:tc>
          <w:tcPr>
            <w:tcW w:w="2972" w:type="dxa"/>
            <w:shd w:val="clear" w:color="auto" w:fill="F1F1F1"/>
          </w:tcPr>
          <w:p w14:paraId="3DFE8FE0" w14:textId="77777777" w:rsidR="00572595" w:rsidRDefault="0064695A">
            <w:pPr>
              <w:pStyle w:val="TableParagraph"/>
              <w:spacing w:before="20" w:line="266" w:lineRule="exact"/>
              <w:ind w:left="107"/>
              <w:rPr>
                <w:b/>
              </w:rPr>
            </w:pPr>
            <w:r>
              <w:rPr>
                <w:b/>
              </w:rPr>
              <w:t>Macro-proceso</w:t>
            </w:r>
            <w:r>
              <w:rPr>
                <w:b/>
                <w:spacing w:val="-10"/>
              </w:rPr>
              <w:t xml:space="preserve"> </w:t>
            </w:r>
            <w:r>
              <w:rPr>
                <w:b/>
                <w:spacing w:val="-2"/>
              </w:rPr>
              <w:t>rector</w:t>
            </w:r>
          </w:p>
        </w:tc>
        <w:tc>
          <w:tcPr>
            <w:tcW w:w="13469" w:type="dxa"/>
          </w:tcPr>
          <w:p w14:paraId="69E26029" w14:textId="77777777" w:rsidR="00572595" w:rsidRDefault="0064695A">
            <w:pPr>
              <w:pStyle w:val="TableParagraph"/>
              <w:spacing w:before="18"/>
              <w:ind w:left="107"/>
            </w:pPr>
            <w:r>
              <w:t>Administración</w:t>
            </w:r>
            <w:r>
              <w:rPr>
                <w:spacing w:val="-4"/>
              </w:rPr>
              <w:t xml:space="preserve"> </w:t>
            </w:r>
            <w:r>
              <w:t>eficiente</w:t>
            </w:r>
            <w:r>
              <w:rPr>
                <w:spacing w:val="-4"/>
              </w:rPr>
              <w:t xml:space="preserve"> </w:t>
            </w:r>
            <w:r>
              <w:t>de</w:t>
            </w:r>
            <w:r>
              <w:rPr>
                <w:spacing w:val="-5"/>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1"/>
              </w:rPr>
              <w:t xml:space="preserve"> </w:t>
            </w:r>
            <w:r>
              <w:rPr>
                <w:spacing w:val="-2"/>
              </w:rPr>
              <w:t>neoplasias.</w:t>
            </w:r>
          </w:p>
        </w:tc>
      </w:tr>
      <w:tr w:rsidR="00572595" w14:paraId="5CC13A31" w14:textId="77777777">
        <w:trPr>
          <w:trHeight w:val="309"/>
        </w:trPr>
        <w:tc>
          <w:tcPr>
            <w:tcW w:w="2972" w:type="dxa"/>
            <w:shd w:val="clear" w:color="auto" w:fill="F1F1F1"/>
          </w:tcPr>
          <w:p w14:paraId="294EE237" w14:textId="77777777" w:rsidR="00572595" w:rsidRDefault="0064695A">
            <w:pPr>
              <w:pStyle w:val="TableParagraph"/>
              <w:spacing w:before="23" w:line="266" w:lineRule="exact"/>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52492FF2" w14:textId="77777777" w:rsidR="00572595" w:rsidRDefault="0064695A">
            <w:pPr>
              <w:pStyle w:val="TableParagraph"/>
              <w:spacing w:before="23" w:line="266" w:lineRule="exact"/>
              <w:ind w:left="107"/>
            </w:pPr>
            <w:r>
              <w:rPr>
                <w:spacing w:val="-2"/>
              </w:rPr>
              <w:t>Archivo</w:t>
            </w:r>
          </w:p>
        </w:tc>
      </w:tr>
      <w:tr w:rsidR="00572595" w14:paraId="6EAC70FE" w14:textId="77777777">
        <w:trPr>
          <w:trHeight w:val="309"/>
        </w:trPr>
        <w:tc>
          <w:tcPr>
            <w:tcW w:w="2972" w:type="dxa"/>
            <w:shd w:val="clear" w:color="auto" w:fill="F1F1F1"/>
          </w:tcPr>
          <w:p w14:paraId="7BE25D7D"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36296FA2" w14:textId="77777777" w:rsidR="00572595" w:rsidRDefault="0064695A">
            <w:pPr>
              <w:pStyle w:val="TableParagraph"/>
              <w:spacing w:before="20"/>
              <w:ind w:left="107"/>
            </w:pPr>
            <w:r>
              <w:t>Realizar</w:t>
            </w:r>
            <w:r>
              <w:rPr>
                <w:spacing w:val="-7"/>
              </w:rPr>
              <w:t xml:space="preserve"> </w:t>
            </w:r>
            <w:r>
              <w:t>visitas,</w:t>
            </w:r>
            <w:r>
              <w:rPr>
                <w:spacing w:val="-5"/>
              </w:rPr>
              <w:t xml:space="preserve"> </w:t>
            </w:r>
            <w:r>
              <w:t>levantamiento</w:t>
            </w:r>
            <w:r>
              <w:rPr>
                <w:spacing w:val="-3"/>
              </w:rPr>
              <w:t xml:space="preserve"> </w:t>
            </w:r>
            <w:r>
              <w:t>de</w:t>
            </w:r>
            <w:r>
              <w:rPr>
                <w:spacing w:val="-6"/>
              </w:rPr>
              <w:t xml:space="preserve"> </w:t>
            </w:r>
            <w:r>
              <w:t>la</w:t>
            </w:r>
            <w:r>
              <w:rPr>
                <w:spacing w:val="-5"/>
              </w:rPr>
              <w:t xml:space="preserve"> </w:t>
            </w:r>
            <w:r>
              <w:t>información,</w:t>
            </w:r>
            <w:r>
              <w:rPr>
                <w:spacing w:val="-6"/>
              </w:rPr>
              <w:t xml:space="preserve"> </w:t>
            </w:r>
            <w:r>
              <w:t>verificación</w:t>
            </w:r>
            <w:r>
              <w:rPr>
                <w:spacing w:val="-6"/>
              </w:rPr>
              <w:t xml:space="preserve"> </w:t>
            </w:r>
            <w:r>
              <w:t>que</w:t>
            </w:r>
            <w:r>
              <w:rPr>
                <w:spacing w:val="-6"/>
              </w:rPr>
              <w:t xml:space="preserve"> </w:t>
            </w:r>
            <w:r>
              <w:t>exista</w:t>
            </w:r>
            <w:r>
              <w:rPr>
                <w:spacing w:val="-5"/>
              </w:rPr>
              <w:t xml:space="preserve"> </w:t>
            </w:r>
            <w:r>
              <w:t>correspondencia</w:t>
            </w:r>
            <w:r>
              <w:rPr>
                <w:spacing w:val="-4"/>
              </w:rPr>
              <w:t xml:space="preserve"> </w:t>
            </w:r>
            <w:r>
              <w:t>entre</w:t>
            </w:r>
            <w:r>
              <w:rPr>
                <w:spacing w:val="-6"/>
              </w:rPr>
              <w:t xml:space="preserve"> </w:t>
            </w:r>
            <w:r>
              <w:t>las</w:t>
            </w:r>
            <w:r>
              <w:rPr>
                <w:spacing w:val="-5"/>
              </w:rPr>
              <w:t xml:space="preserve"> </w:t>
            </w:r>
            <w:r>
              <w:t>funciones</w:t>
            </w:r>
            <w:r>
              <w:rPr>
                <w:spacing w:val="-6"/>
              </w:rPr>
              <w:t xml:space="preserve"> </w:t>
            </w:r>
            <w:r>
              <w:t>que</w:t>
            </w:r>
            <w:r>
              <w:rPr>
                <w:spacing w:val="-5"/>
              </w:rPr>
              <w:t xml:space="preserve"> </w:t>
            </w:r>
            <w:r>
              <w:t>se</w:t>
            </w:r>
            <w:r>
              <w:rPr>
                <w:spacing w:val="-3"/>
              </w:rPr>
              <w:t xml:space="preserve"> </w:t>
            </w:r>
            <w:r>
              <w:rPr>
                <w:spacing w:val="-2"/>
              </w:rPr>
              <w:t>realizan</w:t>
            </w:r>
          </w:p>
        </w:tc>
      </w:tr>
      <w:tr w:rsidR="00572595" w14:paraId="6A1B3E7F" w14:textId="77777777">
        <w:trPr>
          <w:trHeight w:val="309"/>
        </w:trPr>
        <w:tc>
          <w:tcPr>
            <w:tcW w:w="2972" w:type="dxa"/>
            <w:shd w:val="clear" w:color="auto" w:fill="F1F1F1"/>
          </w:tcPr>
          <w:p w14:paraId="6877A3A0" w14:textId="77777777" w:rsidR="00572595" w:rsidRDefault="0064695A">
            <w:pPr>
              <w:pStyle w:val="TableParagraph"/>
              <w:spacing w:before="20"/>
              <w:ind w:left="107"/>
              <w:rPr>
                <w:b/>
              </w:rPr>
            </w:pPr>
            <w:r>
              <w:rPr>
                <w:b/>
              </w:rPr>
              <w:t>Procedimientos</w:t>
            </w:r>
            <w:r>
              <w:rPr>
                <w:b/>
                <w:spacing w:val="-9"/>
              </w:rPr>
              <w:t xml:space="preserve"> </w:t>
            </w:r>
            <w:r>
              <w:rPr>
                <w:b/>
                <w:spacing w:val="-2"/>
              </w:rPr>
              <w:t>antecedentes</w:t>
            </w:r>
          </w:p>
        </w:tc>
        <w:tc>
          <w:tcPr>
            <w:tcW w:w="13469" w:type="dxa"/>
          </w:tcPr>
          <w:p w14:paraId="50CD2BEF" w14:textId="77777777" w:rsidR="00572595" w:rsidRDefault="00572595">
            <w:pPr>
              <w:pStyle w:val="TableParagraph"/>
              <w:spacing w:before="0"/>
              <w:ind w:left="0"/>
              <w:rPr>
                <w:rFonts w:ascii="Times New Roman"/>
              </w:rPr>
            </w:pPr>
          </w:p>
        </w:tc>
      </w:tr>
      <w:tr w:rsidR="00572595" w14:paraId="7DF5CDB4" w14:textId="77777777">
        <w:trPr>
          <w:trHeight w:val="306"/>
        </w:trPr>
        <w:tc>
          <w:tcPr>
            <w:tcW w:w="2972" w:type="dxa"/>
            <w:shd w:val="clear" w:color="auto" w:fill="F1F1F1"/>
          </w:tcPr>
          <w:p w14:paraId="323983B3" w14:textId="77777777" w:rsidR="00572595" w:rsidRDefault="0064695A">
            <w:pPr>
              <w:pStyle w:val="TableParagraph"/>
              <w:spacing w:before="20" w:line="266" w:lineRule="exact"/>
              <w:ind w:left="107"/>
              <w:rPr>
                <w:b/>
              </w:rPr>
            </w:pPr>
            <w:r>
              <w:rPr>
                <w:b/>
              </w:rPr>
              <w:t>Procedimientos</w:t>
            </w:r>
            <w:r>
              <w:rPr>
                <w:b/>
                <w:spacing w:val="-10"/>
              </w:rPr>
              <w:t xml:space="preserve"> </w:t>
            </w:r>
            <w:r>
              <w:rPr>
                <w:b/>
                <w:spacing w:val="-2"/>
              </w:rPr>
              <w:t>subsecuentes</w:t>
            </w:r>
          </w:p>
        </w:tc>
        <w:tc>
          <w:tcPr>
            <w:tcW w:w="13469" w:type="dxa"/>
          </w:tcPr>
          <w:p w14:paraId="637E43A4" w14:textId="77777777" w:rsidR="00572595" w:rsidRDefault="00572595">
            <w:pPr>
              <w:pStyle w:val="TableParagraph"/>
              <w:spacing w:before="0"/>
              <w:ind w:left="0"/>
              <w:rPr>
                <w:rFonts w:ascii="Times New Roman"/>
              </w:rPr>
            </w:pPr>
          </w:p>
        </w:tc>
      </w:tr>
      <w:tr w:rsidR="00572595" w14:paraId="39FC68DE" w14:textId="77777777">
        <w:trPr>
          <w:trHeight w:val="847"/>
        </w:trPr>
        <w:tc>
          <w:tcPr>
            <w:tcW w:w="2972" w:type="dxa"/>
            <w:shd w:val="clear" w:color="auto" w:fill="F1F1F1"/>
          </w:tcPr>
          <w:p w14:paraId="59E17E81" w14:textId="77777777" w:rsidR="00572595" w:rsidRDefault="0064695A">
            <w:pPr>
              <w:pStyle w:val="TableParagraph"/>
              <w:spacing w:before="18"/>
              <w:ind w:left="107"/>
              <w:rPr>
                <w:b/>
              </w:rPr>
            </w:pPr>
            <w:r>
              <w:rPr>
                <w:b/>
              </w:rPr>
              <w:t>Insumos</w:t>
            </w:r>
            <w:r>
              <w:rPr>
                <w:b/>
                <w:spacing w:val="-4"/>
              </w:rPr>
              <w:t xml:space="preserve"> </w:t>
            </w:r>
            <w:r>
              <w:rPr>
                <w:b/>
              </w:rPr>
              <w:t>y</w:t>
            </w:r>
            <w:r>
              <w:rPr>
                <w:b/>
                <w:spacing w:val="-3"/>
              </w:rPr>
              <w:t xml:space="preserve"> </w:t>
            </w:r>
            <w:r>
              <w:rPr>
                <w:b/>
                <w:spacing w:val="-2"/>
              </w:rPr>
              <w:t>recursos</w:t>
            </w:r>
          </w:p>
          <w:p w14:paraId="3ABF0E7A" w14:textId="77777777" w:rsidR="00572595" w:rsidRDefault="0064695A">
            <w:pPr>
              <w:pStyle w:val="TableParagraph"/>
              <w:spacing w:before="3"/>
              <w:ind w:left="107"/>
              <w:rPr>
                <w:b/>
              </w:rPr>
            </w:pPr>
            <w:r>
              <w:rPr>
                <w:b/>
              </w:rPr>
              <w:t>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4E9B4293" w14:textId="77777777" w:rsidR="00572595" w:rsidRDefault="00572595">
            <w:pPr>
              <w:pStyle w:val="TableParagraph"/>
              <w:spacing w:before="21"/>
              <w:ind w:left="0"/>
              <w:rPr>
                <w:rFonts w:ascii="Calibri Light"/>
                <w:i/>
              </w:rPr>
            </w:pPr>
          </w:p>
          <w:p w14:paraId="3555DC97" w14:textId="77777777" w:rsidR="00572595" w:rsidRDefault="0064695A">
            <w:pPr>
              <w:pStyle w:val="TableParagraph"/>
              <w:spacing w:before="0"/>
              <w:ind w:left="107"/>
            </w:pPr>
            <w:r>
              <w:t>Recibir</w:t>
            </w:r>
            <w:r>
              <w:rPr>
                <w:spacing w:val="-9"/>
              </w:rPr>
              <w:t xml:space="preserve"> </w:t>
            </w:r>
            <w:r>
              <w:t>de</w:t>
            </w:r>
            <w:r>
              <w:rPr>
                <w:spacing w:val="-7"/>
              </w:rPr>
              <w:t xml:space="preserve"> </w:t>
            </w:r>
            <w:r>
              <w:t>las</w:t>
            </w:r>
            <w:r>
              <w:rPr>
                <w:spacing w:val="-6"/>
              </w:rPr>
              <w:t xml:space="preserve"> </w:t>
            </w:r>
            <w:r>
              <w:t>unidades</w:t>
            </w:r>
            <w:r>
              <w:rPr>
                <w:spacing w:val="-6"/>
              </w:rPr>
              <w:t xml:space="preserve"> </w:t>
            </w:r>
            <w:r>
              <w:t>productoras</w:t>
            </w:r>
            <w:r>
              <w:rPr>
                <w:spacing w:val="-7"/>
              </w:rPr>
              <w:t xml:space="preserve"> </w:t>
            </w:r>
            <w:r>
              <w:t>de</w:t>
            </w:r>
            <w:r>
              <w:rPr>
                <w:spacing w:val="-7"/>
              </w:rPr>
              <w:t xml:space="preserve"> </w:t>
            </w:r>
            <w:r>
              <w:t>información</w:t>
            </w:r>
            <w:r>
              <w:rPr>
                <w:spacing w:val="-7"/>
              </w:rPr>
              <w:t xml:space="preserve"> </w:t>
            </w:r>
            <w:r>
              <w:t>los</w:t>
            </w:r>
            <w:r>
              <w:rPr>
                <w:spacing w:val="-7"/>
              </w:rPr>
              <w:t xml:space="preserve"> </w:t>
            </w:r>
            <w:r>
              <w:t>instrumentos</w:t>
            </w:r>
            <w:r>
              <w:rPr>
                <w:spacing w:val="-6"/>
              </w:rPr>
              <w:t xml:space="preserve"> </w:t>
            </w:r>
            <w:r>
              <w:rPr>
                <w:spacing w:val="-2"/>
              </w:rPr>
              <w:t>archivísticos.</w:t>
            </w:r>
          </w:p>
        </w:tc>
      </w:tr>
      <w:tr w:rsidR="00572595" w14:paraId="242E29B9" w14:textId="77777777">
        <w:trPr>
          <w:trHeight w:val="844"/>
        </w:trPr>
        <w:tc>
          <w:tcPr>
            <w:tcW w:w="2972" w:type="dxa"/>
            <w:shd w:val="clear" w:color="auto" w:fill="F1F1F1"/>
          </w:tcPr>
          <w:p w14:paraId="234FE896"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4B9A9776" w14:textId="77777777" w:rsidR="00572595" w:rsidRDefault="00572595">
            <w:pPr>
              <w:pStyle w:val="TableParagraph"/>
              <w:spacing w:before="20"/>
              <w:ind w:left="0"/>
              <w:rPr>
                <w:rFonts w:ascii="Calibri Light"/>
                <w:i/>
              </w:rPr>
            </w:pPr>
          </w:p>
          <w:p w14:paraId="04B162F6" w14:textId="77777777" w:rsidR="00572595" w:rsidRDefault="0064695A">
            <w:pPr>
              <w:pStyle w:val="TableParagraph"/>
              <w:spacing w:before="1"/>
              <w:ind w:left="107"/>
            </w:pPr>
            <w:r>
              <w:t>Visitas</w:t>
            </w:r>
            <w:r>
              <w:rPr>
                <w:spacing w:val="-6"/>
              </w:rPr>
              <w:t xml:space="preserve"> </w:t>
            </w:r>
            <w:r>
              <w:t>realizadas</w:t>
            </w:r>
            <w:r>
              <w:rPr>
                <w:spacing w:val="-6"/>
              </w:rPr>
              <w:t xml:space="preserve"> </w:t>
            </w:r>
            <w:r>
              <w:t>para</w:t>
            </w:r>
            <w:r>
              <w:rPr>
                <w:spacing w:val="-4"/>
              </w:rPr>
              <w:t xml:space="preserve"> </w:t>
            </w:r>
            <w:r>
              <w:t>revisión</w:t>
            </w:r>
            <w:r>
              <w:rPr>
                <w:spacing w:val="-4"/>
              </w:rPr>
              <w:t xml:space="preserve"> </w:t>
            </w:r>
            <w:r>
              <w:t>en</w:t>
            </w:r>
            <w:r>
              <w:rPr>
                <w:spacing w:val="-2"/>
              </w:rPr>
              <w:t xml:space="preserve"> </w:t>
            </w:r>
            <w:r>
              <w:t>gestión</w:t>
            </w:r>
            <w:r>
              <w:rPr>
                <w:spacing w:val="-4"/>
              </w:rPr>
              <w:t xml:space="preserve"> </w:t>
            </w:r>
            <w:r>
              <w:t>de</w:t>
            </w:r>
            <w:r>
              <w:rPr>
                <w:spacing w:val="-3"/>
              </w:rPr>
              <w:t xml:space="preserve"> </w:t>
            </w:r>
            <w:r>
              <w:rPr>
                <w:spacing w:val="-2"/>
              </w:rPr>
              <w:t>archivo</w:t>
            </w:r>
          </w:p>
        </w:tc>
      </w:tr>
      <w:tr w:rsidR="00572595" w14:paraId="5B1C1EC7" w14:textId="77777777">
        <w:trPr>
          <w:trHeight w:val="309"/>
        </w:trPr>
        <w:tc>
          <w:tcPr>
            <w:tcW w:w="2972" w:type="dxa"/>
            <w:shd w:val="clear" w:color="auto" w:fill="F1F1F1"/>
          </w:tcPr>
          <w:p w14:paraId="1A035415" w14:textId="77777777" w:rsidR="00572595" w:rsidRDefault="0064695A">
            <w:pPr>
              <w:pStyle w:val="TableParagraph"/>
              <w:spacing w:before="23" w:line="266" w:lineRule="exact"/>
              <w:ind w:left="107"/>
              <w:rPr>
                <w:b/>
              </w:rPr>
            </w:pPr>
            <w:r>
              <w:rPr>
                <w:b/>
                <w:spacing w:val="-2"/>
              </w:rPr>
              <w:t>Indicador</w:t>
            </w:r>
          </w:p>
        </w:tc>
        <w:tc>
          <w:tcPr>
            <w:tcW w:w="13469" w:type="dxa"/>
          </w:tcPr>
          <w:p w14:paraId="0CBD741C" w14:textId="77777777" w:rsidR="00572595" w:rsidRDefault="0064695A">
            <w:pPr>
              <w:pStyle w:val="TableParagraph"/>
              <w:spacing w:before="23" w:line="266" w:lineRule="exact"/>
              <w:ind w:left="107"/>
            </w:pPr>
            <w:r>
              <w:t>No</w:t>
            </w:r>
            <w:r>
              <w:rPr>
                <w:spacing w:val="-2"/>
              </w:rPr>
              <w:t xml:space="preserve"> aplica</w:t>
            </w:r>
          </w:p>
        </w:tc>
      </w:tr>
    </w:tbl>
    <w:p w14:paraId="60D59281" w14:textId="77777777" w:rsidR="00572595" w:rsidRDefault="00572595">
      <w:pPr>
        <w:pStyle w:val="TableParagraph"/>
        <w:spacing w:line="266" w:lineRule="exact"/>
        <w:sectPr w:rsidR="00572595">
          <w:pgSz w:w="19300" w:h="12250" w:orient="landscape"/>
          <w:pgMar w:top="780" w:right="425" w:bottom="280" w:left="1275" w:header="599" w:footer="0" w:gutter="0"/>
          <w:cols w:space="720"/>
        </w:sectPr>
      </w:pPr>
    </w:p>
    <w:p w14:paraId="7C625360" w14:textId="77777777" w:rsidR="00572595" w:rsidRDefault="00572595">
      <w:pPr>
        <w:pStyle w:val="Textoindependiente"/>
        <w:spacing w:before="273"/>
        <w:rPr>
          <w:rFonts w:ascii="Calibri Light"/>
          <w:i/>
        </w:rPr>
      </w:pPr>
    </w:p>
    <w:p w14:paraId="63257505" w14:textId="77777777" w:rsidR="00572595" w:rsidRDefault="0064695A">
      <w:pPr>
        <w:pStyle w:val="Textoindependiente"/>
        <w:ind w:left="2928" w:right="4066"/>
        <w:jc w:val="center"/>
      </w:pPr>
      <w:r>
        <w:rPr>
          <w:noProof/>
        </w:rPr>
        <w:drawing>
          <wp:anchor distT="0" distB="0" distL="0" distR="0" simplePos="0" relativeHeight="15912960" behindDoc="0" locked="0" layoutInCell="1" allowOverlap="1" wp14:anchorId="414A0932" wp14:editId="504F979C">
            <wp:simplePos x="0" y="0"/>
            <wp:positionH relativeFrom="page">
              <wp:posOffset>900430</wp:posOffset>
            </wp:positionH>
            <wp:positionV relativeFrom="paragraph">
              <wp:posOffset>-363327</wp:posOffset>
            </wp:positionV>
            <wp:extent cx="2209549" cy="496570"/>
            <wp:effectExtent l="0" t="0" r="0" b="0"/>
            <wp:wrapNone/>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13472" behindDoc="0" locked="0" layoutInCell="1" allowOverlap="1" wp14:anchorId="18780A59" wp14:editId="5031C788">
                <wp:simplePos x="0" y="0"/>
                <wp:positionH relativeFrom="page">
                  <wp:posOffset>8788654</wp:posOffset>
                </wp:positionH>
                <wp:positionV relativeFrom="paragraph">
                  <wp:posOffset>-359390</wp:posOffset>
                </wp:positionV>
                <wp:extent cx="2602230" cy="46164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A35721A" w14:textId="77777777">
                              <w:trPr>
                                <w:trHeight w:val="357"/>
                              </w:trPr>
                              <w:tc>
                                <w:tcPr>
                                  <w:tcW w:w="1546" w:type="dxa"/>
                                </w:tcPr>
                                <w:p w14:paraId="7FDAD38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8F281F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A71C8E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336DC9C" w14:textId="77777777">
                              <w:trPr>
                                <w:trHeight w:val="340"/>
                              </w:trPr>
                              <w:tc>
                                <w:tcPr>
                                  <w:tcW w:w="1546" w:type="dxa"/>
                                </w:tcPr>
                                <w:p w14:paraId="4F67390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6034C08" w14:textId="77777777" w:rsidR="00572595" w:rsidRDefault="0064695A">
                                  <w:pPr>
                                    <w:pStyle w:val="TableParagraph"/>
                                    <w:spacing w:before="30"/>
                                    <w:ind w:left="12"/>
                                    <w:jc w:val="center"/>
                                  </w:pPr>
                                  <w:r>
                                    <w:rPr>
                                      <w:spacing w:val="-5"/>
                                    </w:rPr>
                                    <w:t>02</w:t>
                                  </w:r>
                                </w:p>
                              </w:tc>
                              <w:tc>
                                <w:tcPr>
                                  <w:tcW w:w="1328" w:type="dxa"/>
                                </w:tcPr>
                                <w:p w14:paraId="0788B93C" w14:textId="77777777" w:rsidR="00572595" w:rsidRDefault="0064695A">
                                  <w:pPr>
                                    <w:pStyle w:val="TableParagraph"/>
                                    <w:spacing w:before="30"/>
                                    <w:ind w:left="13" w:right="3"/>
                                    <w:jc w:val="center"/>
                                  </w:pPr>
                                  <w:r>
                                    <w:t>162 de</w:t>
                                  </w:r>
                                  <w:r>
                                    <w:rPr>
                                      <w:spacing w:val="-3"/>
                                    </w:rPr>
                                    <w:t xml:space="preserve"> </w:t>
                                  </w:r>
                                  <w:r>
                                    <w:rPr>
                                      <w:spacing w:val="-5"/>
                                    </w:rPr>
                                    <w:t>276</w:t>
                                  </w:r>
                                </w:p>
                              </w:tc>
                            </w:tr>
                          </w:tbl>
                          <w:p w14:paraId="0ABA0DCA"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8780A59" id="Textbox 384" o:spid="_x0000_s1206" type="#_x0000_t202" style="position:absolute;left:0;text-align:left;margin-left:692pt;margin-top:-28.3pt;width:204.9pt;height:36.35pt;z-index:1591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b1yeB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A35721A" w14:textId="77777777">
                        <w:trPr>
                          <w:trHeight w:val="357"/>
                        </w:trPr>
                        <w:tc>
                          <w:tcPr>
                            <w:tcW w:w="1546" w:type="dxa"/>
                          </w:tcPr>
                          <w:p w14:paraId="7FDAD38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8F281F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A71C8E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336DC9C" w14:textId="77777777">
                        <w:trPr>
                          <w:trHeight w:val="340"/>
                        </w:trPr>
                        <w:tc>
                          <w:tcPr>
                            <w:tcW w:w="1546" w:type="dxa"/>
                          </w:tcPr>
                          <w:p w14:paraId="4F67390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6034C08" w14:textId="77777777" w:rsidR="00572595" w:rsidRDefault="0064695A">
                            <w:pPr>
                              <w:pStyle w:val="TableParagraph"/>
                              <w:spacing w:before="30"/>
                              <w:ind w:left="12"/>
                              <w:jc w:val="center"/>
                            </w:pPr>
                            <w:r>
                              <w:rPr>
                                <w:spacing w:val="-5"/>
                              </w:rPr>
                              <w:t>02</w:t>
                            </w:r>
                          </w:p>
                        </w:tc>
                        <w:tc>
                          <w:tcPr>
                            <w:tcW w:w="1328" w:type="dxa"/>
                          </w:tcPr>
                          <w:p w14:paraId="0788B93C" w14:textId="77777777" w:rsidR="00572595" w:rsidRDefault="0064695A">
                            <w:pPr>
                              <w:pStyle w:val="TableParagraph"/>
                              <w:spacing w:before="30"/>
                              <w:ind w:left="13" w:right="3"/>
                              <w:jc w:val="center"/>
                            </w:pPr>
                            <w:r>
                              <w:t>162 de</w:t>
                            </w:r>
                            <w:r>
                              <w:rPr>
                                <w:spacing w:val="-3"/>
                              </w:rPr>
                              <w:t xml:space="preserve"> </w:t>
                            </w:r>
                            <w:r>
                              <w:rPr>
                                <w:spacing w:val="-5"/>
                              </w:rPr>
                              <w:t>276</w:t>
                            </w:r>
                          </w:p>
                        </w:tc>
                      </w:tr>
                    </w:tbl>
                    <w:p w14:paraId="0ABA0DCA" w14:textId="77777777" w:rsidR="00572595" w:rsidRDefault="00572595">
                      <w:pPr>
                        <w:pStyle w:val="Textoindependiente"/>
                      </w:pPr>
                    </w:p>
                  </w:txbxContent>
                </v:textbox>
                <w10:wrap anchorx="page"/>
              </v:shape>
            </w:pict>
          </mc:Fallback>
        </mc:AlternateContent>
      </w:r>
      <w:r>
        <w:t xml:space="preserve">Tomo </w:t>
      </w:r>
      <w:r>
        <w:rPr>
          <w:spacing w:val="-5"/>
        </w:rPr>
        <w:t>II</w:t>
      </w:r>
    </w:p>
    <w:p w14:paraId="2F07376E" w14:textId="77777777" w:rsidR="00572595" w:rsidRDefault="00572595">
      <w:pPr>
        <w:pStyle w:val="Textoindependiente"/>
        <w:spacing w:before="88"/>
      </w:pPr>
    </w:p>
    <w:p w14:paraId="42E63F0B" w14:textId="77777777" w:rsidR="00572595" w:rsidRDefault="0064695A">
      <w:pPr>
        <w:ind w:left="143"/>
        <w:rPr>
          <w:rFonts w:ascii="Calibri Light" w:hAnsi="Calibri Light"/>
          <w:i/>
          <w:sz w:val="24"/>
        </w:rPr>
      </w:pPr>
      <w:bookmarkStart w:id="149" w:name="Modelado_del_procedimiento_de_visitas_de"/>
      <w:bookmarkEnd w:id="149"/>
      <w:r>
        <w:rPr>
          <w:rFonts w:ascii="Calibri Light" w:hAnsi="Calibri Light"/>
          <w:i/>
          <w:sz w:val="24"/>
        </w:rPr>
        <w:t>Modelado</w:t>
      </w:r>
      <w:r>
        <w:rPr>
          <w:rFonts w:ascii="Calibri Light" w:hAnsi="Calibri Light"/>
          <w:i/>
          <w:spacing w:val="-16"/>
          <w:sz w:val="24"/>
        </w:rPr>
        <w:t xml:space="preserve"> </w:t>
      </w:r>
      <w:r>
        <w:rPr>
          <w:rFonts w:ascii="Calibri Light" w:hAnsi="Calibri Light"/>
          <w:i/>
          <w:sz w:val="24"/>
        </w:rPr>
        <w:t>del</w:t>
      </w:r>
      <w:r>
        <w:rPr>
          <w:rFonts w:ascii="Calibri Light" w:hAnsi="Calibri Light"/>
          <w:i/>
          <w:spacing w:val="-14"/>
          <w:sz w:val="24"/>
        </w:rPr>
        <w:t xml:space="preserve"> </w:t>
      </w:r>
      <w:r>
        <w:rPr>
          <w:rFonts w:ascii="Calibri Light" w:hAnsi="Calibri Light"/>
          <w:i/>
          <w:sz w:val="24"/>
        </w:rPr>
        <w:t>procedimiento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4"/>
          <w:sz w:val="24"/>
        </w:rPr>
        <w:t xml:space="preserve"> </w:t>
      </w:r>
      <w:r>
        <w:rPr>
          <w:rFonts w:ascii="Calibri Light" w:hAnsi="Calibri Light"/>
          <w:i/>
          <w:sz w:val="24"/>
        </w:rPr>
        <w:t>visitas</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4"/>
          <w:sz w:val="24"/>
        </w:rPr>
        <w:t xml:space="preserve"> </w:t>
      </w:r>
      <w:r>
        <w:rPr>
          <w:rFonts w:ascii="Calibri Light" w:hAnsi="Calibri Light"/>
          <w:i/>
          <w:sz w:val="24"/>
        </w:rPr>
        <w:t>revisión</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4"/>
          <w:sz w:val="24"/>
        </w:rPr>
        <w:t xml:space="preserve"> </w:t>
      </w:r>
      <w:r>
        <w:rPr>
          <w:rFonts w:ascii="Calibri Light" w:hAnsi="Calibri Light"/>
          <w:i/>
          <w:sz w:val="24"/>
        </w:rPr>
        <w:t>gestión</w:t>
      </w:r>
      <w:r>
        <w:rPr>
          <w:rFonts w:ascii="Calibri Light" w:hAnsi="Calibri Light"/>
          <w:i/>
          <w:spacing w:val="-14"/>
          <w:sz w:val="24"/>
        </w:rPr>
        <w:t xml:space="preserve"> </w:t>
      </w:r>
      <w:r>
        <w:rPr>
          <w:rFonts w:ascii="Calibri Light" w:hAnsi="Calibri Light"/>
          <w:i/>
          <w:sz w:val="24"/>
        </w:rPr>
        <w:t>de</w:t>
      </w:r>
      <w:r>
        <w:rPr>
          <w:rFonts w:ascii="Calibri Light" w:hAnsi="Calibri Light"/>
          <w:i/>
          <w:spacing w:val="-12"/>
          <w:sz w:val="24"/>
        </w:rPr>
        <w:t xml:space="preserve"> </w:t>
      </w:r>
      <w:r>
        <w:rPr>
          <w:rFonts w:ascii="Calibri Light" w:hAnsi="Calibri Light"/>
          <w:i/>
          <w:spacing w:val="-2"/>
          <w:sz w:val="24"/>
        </w:rPr>
        <w:t>archivo</w:t>
      </w:r>
    </w:p>
    <w:p w14:paraId="160D58CC" w14:textId="77777777" w:rsidR="00572595" w:rsidRDefault="00572595">
      <w:pPr>
        <w:pStyle w:val="Textoindependiente"/>
        <w:rPr>
          <w:rFonts w:ascii="Calibri Light"/>
          <w:i/>
          <w:sz w:val="20"/>
        </w:rPr>
      </w:pPr>
    </w:p>
    <w:p w14:paraId="19144EBF" w14:textId="77777777" w:rsidR="00572595" w:rsidRDefault="00572595">
      <w:pPr>
        <w:pStyle w:val="Textoindependiente"/>
        <w:rPr>
          <w:rFonts w:ascii="Calibri Light"/>
          <w:i/>
          <w:sz w:val="20"/>
        </w:rPr>
      </w:pPr>
    </w:p>
    <w:p w14:paraId="3B1DB78D" w14:textId="77777777" w:rsidR="00572595" w:rsidRDefault="0064695A">
      <w:pPr>
        <w:pStyle w:val="Textoindependiente"/>
        <w:spacing w:before="240"/>
        <w:rPr>
          <w:rFonts w:ascii="Calibri Light"/>
          <w:i/>
          <w:sz w:val="20"/>
        </w:rPr>
      </w:pPr>
      <w:r>
        <w:rPr>
          <w:rFonts w:ascii="Calibri Light"/>
          <w:i/>
          <w:noProof/>
          <w:sz w:val="20"/>
        </w:rPr>
        <w:drawing>
          <wp:anchor distT="0" distB="0" distL="0" distR="0" simplePos="0" relativeHeight="487771648" behindDoc="1" locked="0" layoutInCell="1" allowOverlap="1" wp14:anchorId="20C08606" wp14:editId="14E250F3">
            <wp:simplePos x="0" y="0"/>
            <wp:positionH relativeFrom="page">
              <wp:posOffset>1076771</wp:posOffset>
            </wp:positionH>
            <wp:positionV relativeFrom="paragraph">
              <wp:posOffset>323181</wp:posOffset>
            </wp:positionV>
            <wp:extent cx="9492218" cy="2786634"/>
            <wp:effectExtent l="0" t="0" r="0" b="0"/>
            <wp:wrapTopAndBottom/>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59" cstate="print"/>
                    <a:stretch>
                      <a:fillRect/>
                    </a:stretch>
                  </pic:blipFill>
                  <pic:spPr>
                    <a:xfrm>
                      <a:off x="0" y="0"/>
                      <a:ext cx="9492218" cy="2786634"/>
                    </a:xfrm>
                    <a:prstGeom prst="rect">
                      <a:avLst/>
                    </a:prstGeom>
                  </pic:spPr>
                </pic:pic>
              </a:graphicData>
            </a:graphic>
          </wp:anchor>
        </w:drawing>
      </w:r>
    </w:p>
    <w:p w14:paraId="7E175E9B"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61955DF6" w14:textId="77777777" w:rsidR="00572595" w:rsidRDefault="00572595">
      <w:pPr>
        <w:pStyle w:val="Textoindependiente"/>
        <w:spacing w:before="273"/>
        <w:rPr>
          <w:rFonts w:ascii="Calibri Light"/>
          <w:i/>
        </w:rPr>
      </w:pPr>
    </w:p>
    <w:p w14:paraId="3A4297BC" w14:textId="77777777" w:rsidR="00572595" w:rsidRDefault="0064695A">
      <w:pPr>
        <w:pStyle w:val="Textoindependiente"/>
        <w:ind w:left="2928" w:right="4066"/>
        <w:jc w:val="center"/>
      </w:pPr>
      <w:r>
        <w:rPr>
          <w:noProof/>
        </w:rPr>
        <w:drawing>
          <wp:anchor distT="0" distB="0" distL="0" distR="0" simplePos="0" relativeHeight="15913984" behindDoc="0" locked="0" layoutInCell="1" allowOverlap="1" wp14:anchorId="494839AB" wp14:editId="72D92238">
            <wp:simplePos x="0" y="0"/>
            <wp:positionH relativeFrom="page">
              <wp:posOffset>900430</wp:posOffset>
            </wp:positionH>
            <wp:positionV relativeFrom="paragraph">
              <wp:posOffset>-363327</wp:posOffset>
            </wp:positionV>
            <wp:extent cx="2209549" cy="496570"/>
            <wp:effectExtent l="0" t="0" r="0" b="0"/>
            <wp:wrapNone/>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14496" behindDoc="0" locked="0" layoutInCell="1" allowOverlap="1" wp14:anchorId="0F02BB07" wp14:editId="76CDB89B">
                <wp:simplePos x="0" y="0"/>
                <wp:positionH relativeFrom="page">
                  <wp:posOffset>8788654</wp:posOffset>
                </wp:positionH>
                <wp:positionV relativeFrom="paragraph">
                  <wp:posOffset>-359390</wp:posOffset>
                </wp:positionV>
                <wp:extent cx="2602230" cy="46164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C319129" w14:textId="77777777">
                              <w:trPr>
                                <w:trHeight w:val="357"/>
                              </w:trPr>
                              <w:tc>
                                <w:tcPr>
                                  <w:tcW w:w="1546" w:type="dxa"/>
                                </w:tcPr>
                                <w:p w14:paraId="546400C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B7FF14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656D4E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D6C55C1" w14:textId="77777777">
                              <w:trPr>
                                <w:trHeight w:val="340"/>
                              </w:trPr>
                              <w:tc>
                                <w:tcPr>
                                  <w:tcW w:w="1546" w:type="dxa"/>
                                </w:tcPr>
                                <w:p w14:paraId="349A881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762DA88" w14:textId="77777777" w:rsidR="00572595" w:rsidRDefault="0064695A">
                                  <w:pPr>
                                    <w:pStyle w:val="TableParagraph"/>
                                    <w:spacing w:before="30"/>
                                    <w:ind w:left="12"/>
                                    <w:jc w:val="center"/>
                                  </w:pPr>
                                  <w:r>
                                    <w:rPr>
                                      <w:spacing w:val="-5"/>
                                    </w:rPr>
                                    <w:t>02</w:t>
                                  </w:r>
                                </w:p>
                              </w:tc>
                              <w:tc>
                                <w:tcPr>
                                  <w:tcW w:w="1328" w:type="dxa"/>
                                </w:tcPr>
                                <w:p w14:paraId="16664B88" w14:textId="77777777" w:rsidR="00572595" w:rsidRDefault="0064695A">
                                  <w:pPr>
                                    <w:pStyle w:val="TableParagraph"/>
                                    <w:spacing w:before="30"/>
                                    <w:ind w:left="13" w:right="3"/>
                                    <w:jc w:val="center"/>
                                  </w:pPr>
                                  <w:r>
                                    <w:t>163 de</w:t>
                                  </w:r>
                                  <w:r>
                                    <w:rPr>
                                      <w:spacing w:val="-3"/>
                                    </w:rPr>
                                    <w:t xml:space="preserve"> </w:t>
                                  </w:r>
                                  <w:r>
                                    <w:rPr>
                                      <w:spacing w:val="-5"/>
                                    </w:rPr>
                                    <w:t>276</w:t>
                                  </w:r>
                                </w:p>
                              </w:tc>
                            </w:tr>
                          </w:tbl>
                          <w:p w14:paraId="7022B38A"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F02BB07" id="Textbox 387" o:spid="_x0000_s1207" type="#_x0000_t202" style="position:absolute;left:0;text-align:left;margin-left:692pt;margin-top:-28.3pt;width:204.9pt;height:36.35pt;z-index:15914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J2mQEAACQDAAAOAAAAZHJzL2Uyb0RvYy54bWysUsGO0zAQvSPtP1i+b51ml4KipiuWFQhp&#10;BUgLH+A6dmMRe4zHbdK/Z+ymLYIb4mKPZ8bP773x+mFyAzvoiBZ8y5eLijPtFXTW71r+/duH27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ek3BTbnttAdSc1IA205/tzLqDkbPnlyLE//HMRzsD0H&#10;MQ3vofyRLMrDu30CYwuFK+5MgUZRRMzfJs/693Ppun7uzS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KIQyd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C319129" w14:textId="77777777">
                        <w:trPr>
                          <w:trHeight w:val="357"/>
                        </w:trPr>
                        <w:tc>
                          <w:tcPr>
                            <w:tcW w:w="1546" w:type="dxa"/>
                          </w:tcPr>
                          <w:p w14:paraId="546400C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B7FF14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656D4E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D6C55C1" w14:textId="77777777">
                        <w:trPr>
                          <w:trHeight w:val="340"/>
                        </w:trPr>
                        <w:tc>
                          <w:tcPr>
                            <w:tcW w:w="1546" w:type="dxa"/>
                          </w:tcPr>
                          <w:p w14:paraId="349A881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762DA88" w14:textId="77777777" w:rsidR="00572595" w:rsidRDefault="0064695A">
                            <w:pPr>
                              <w:pStyle w:val="TableParagraph"/>
                              <w:spacing w:before="30"/>
                              <w:ind w:left="12"/>
                              <w:jc w:val="center"/>
                            </w:pPr>
                            <w:r>
                              <w:rPr>
                                <w:spacing w:val="-5"/>
                              </w:rPr>
                              <w:t>02</w:t>
                            </w:r>
                          </w:p>
                        </w:tc>
                        <w:tc>
                          <w:tcPr>
                            <w:tcW w:w="1328" w:type="dxa"/>
                          </w:tcPr>
                          <w:p w14:paraId="16664B88" w14:textId="77777777" w:rsidR="00572595" w:rsidRDefault="0064695A">
                            <w:pPr>
                              <w:pStyle w:val="TableParagraph"/>
                              <w:spacing w:before="30"/>
                              <w:ind w:left="13" w:right="3"/>
                              <w:jc w:val="center"/>
                            </w:pPr>
                            <w:r>
                              <w:t>163 de</w:t>
                            </w:r>
                            <w:r>
                              <w:rPr>
                                <w:spacing w:val="-3"/>
                              </w:rPr>
                              <w:t xml:space="preserve"> </w:t>
                            </w:r>
                            <w:r>
                              <w:rPr>
                                <w:spacing w:val="-5"/>
                              </w:rPr>
                              <w:t>276</w:t>
                            </w:r>
                          </w:p>
                        </w:tc>
                      </w:tr>
                    </w:tbl>
                    <w:p w14:paraId="7022B38A" w14:textId="77777777" w:rsidR="00572595" w:rsidRDefault="00572595">
                      <w:pPr>
                        <w:pStyle w:val="Textoindependiente"/>
                      </w:pPr>
                    </w:p>
                  </w:txbxContent>
                </v:textbox>
                <w10:wrap anchorx="page"/>
              </v:shape>
            </w:pict>
          </mc:Fallback>
        </mc:AlternateContent>
      </w:r>
      <w:r>
        <w:t xml:space="preserve">Tomo </w:t>
      </w:r>
      <w:r>
        <w:rPr>
          <w:spacing w:val="-5"/>
        </w:rPr>
        <w:t>II</w:t>
      </w:r>
    </w:p>
    <w:p w14:paraId="27C3DA52" w14:textId="77777777" w:rsidR="00572595" w:rsidRDefault="00572595">
      <w:pPr>
        <w:pStyle w:val="Textoindependiente"/>
        <w:spacing w:before="88"/>
      </w:pPr>
    </w:p>
    <w:p w14:paraId="1F9B3928" w14:textId="77777777" w:rsidR="00572595" w:rsidRDefault="0064695A">
      <w:pPr>
        <w:ind w:left="143"/>
        <w:rPr>
          <w:rFonts w:ascii="Calibri Light" w:hAnsi="Calibri Light"/>
          <w:i/>
          <w:sz w:val="24"/>
        </w:rPr>
      </w:pPr>
      <w:bookmarkStart w:id="150" w:name="Narrativa_del_proceso_de_Visitas_de_revi"/>
      <w:bookmarkEnd w:id="150"/>
      <w:r>
        <w:rPr>
          <w:rFonts w:ascii="Calibri Light" w:hAnsi="Calibri Light"/>
          <w:i/>
          <w:sz w:val="24"/>
        </w:rPr>
        <w:t>Narrativa</w:t>
      </w:r>
      <w:r>
        <w:rPr>
          <w:rFonts w:ascii="Calibri Light" w:hAnsi="Calibri Light"/>
          <w:i/>
          <w:spacing w:val="-13"/>
          <w:sz w:val="24"/>
        </w:rPr>
        <w:t xml:space="preserve"> </w:t>
      </w:r>
      <w:r>
        <w:rPr>
          <w:rFonts w:ascii="Calibri Light" w:hAnsi="Calibri Light"/>
          <w:i/>
          <w:sz w:val="24"/>
        </w:rPr>
        <w:t>del</w:t>
      </w:r>
      <w:r>
        <w:rPr>
          <w:rFonts w:ascii="Calibri Light" w:hAnsi="Calibri Light"/>
          <w:i/>
          <w:spacing w:val="-12"/>
          <w:sz w:val="24"/>
        </w:rPr>
        <w:t xml:space="preserve"> </w:t>
      </w:r>
      <w:r>
        <w:rPr>
          <w:rFonts w:ascii="Calibri Light" w:hAnsi="Calibri Light"/>
          <w:i/>
          <w:sz w:val="24"/>
        </w:rPr>
        <w:t>proceso</w:t>
      </w:r>
      <w:r>
        <w:rPr>
          <w:rFonts w:ascii="Calibri Light" w:hAnsi="Calibri Light"/>
          <w:i/>
          <w:spacing w:val="-12"/>
          <w:sz w:val="24"/>
        </w:rPr>
        <w:t xml:space="preserve"> </w:t>
      </w:r>
      <w:r>
        <w:rPr>
          <w:rFonts w:ascii="Calibri Light" w:hAnsi="Calibri Light"/>
          <w:i/>
          <w:sz w:val="24"/>
        </w:rPr>
        <w:t>de</w:t>
      </w:r>
      <w:r>
        <w:rPr>
          <w:rFonts w:ascii="Calibri Light" w:hAnsi="Calibri Light"/>
          <w:i/>
          <w:spacing w:val="-13"/>
          <w:sz w:val="24"/>
        </w:rPr>
        <w:t xml:space="preserve"> </w:t>
      </w:r>
      <w:r>
        <w:rPr>
          <w:rFonts w:ascii="Calibri Light" w:hAnsi="Calibri Light"/>
          <w:i/>
          <w:sz w:val="24"/>
        </w:rPr>
        <w:t>Visitas</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1"/>
          <w:sz w:val="24"/>
        </w:rPr>
        <w:t xml:space="preserve"> </w:t>
      </w:r>
      <w:r>
        <w:rPr>
          <w:rFonts w:ascii="Calibri Light" w:hAnsi="Calibri Light"/>
          <w:i/>
          <w:sz w:val="24"/>
        </w:rPr>
        <w:t>revisión</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1"/>
          <w:sz w:val="24"/>
        </w:rPr>
        <w:t xml:space="preserve"> </w:t>
      </w:r>
      <w:r>
        <w:rPr>
          <w:rFonts w:ascii="Calibri Light" w:hAnsi="Calibri Light"/>
          <w:i/>
          <w:sz w:val="24"/>
        </w:rPr>
        <w:t>gestión</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1"/>
          <w:sz w:val="24"/>
        </w:rPr>
        <w:t xml:space="preserve"> </w:t>
      </w:r>
      <w:r>
        <w:rPr>
          <w:rFonts w:ascii="Calibri Light" w:hAnsi="Calibri Light"/>
          <w:i/>
          <w:spacing w:val="-2"/>
          <w:sz w:val="24"/>
        </w:rPr>
        <w:t>archivo.</w:t>
      </w:r>
    </w:p>
    <w:p w14:paraId="20EC844E" w14:textId="77777777" w:rsidR="00572595" w:rsidRDefault="00572595">
      <w:pPr>
        <w:pStyle w:val="Textoindependiente"/>
        <w:rPr>
          <w:rFonts w:ascii="Calibri Light"/>
          <w:i/>
          <w:sz w:val="20"/>
        </w:rPr>
      </w:pPr>
    </w:p>
    <w:p w14:paraId="2C9C76D5"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90F5B80" w14:textId="77777777">
        <w:trPr>
          <w:trHeight w:val="388"/>
        </w:trPr>
        <w:tc>
          <w:tcPr>
            <w:tcW w:w="543" w:type="dxa"/>
            <w:shd w:val="clear" w:color="auto" w:fill="D9D9D9"/>
          </w:tcPr>
          <w:p w14:paraId="0987A2B2" w14:textId="77777777" w:rsidR="00572595" w:rsidRDefault="0064695A">
            <w:pPr>
              <w:pStyle w:val="TableParagraph"/>
              <w:ind w:left="10"/>
              <w:jc w:val="center"/>
              <w:rPr>
                <w:b/>
              </w:rPr>
            </w:pPr>
            <w:r>
              <w:rPr>
                <w:b/>
                <w:spacing w:val="-5"/>
              </w:rPr>
              <w:t>No.</w:t>
            </w:r>
          </w:p>
        </w:tc>
        <w:tc>
          <w:tcPr>
            <w:tcW w:w="2429" w:type="dxa"/>
            <w:shd w:val="clear" w:color="auto" w:fill="D9D9D9"/>
          </w:tcPr>
          <w:p w14:paraId="33794DEC" w14:textId="77777777" w:rsidR="00572595" w:rsidRDefault="0064695A">
            <w:pPr>
              <w:pStyle w:val="TableParagraph"/>
              <w:ind w:left="633"/>
              <w:rPr>
                <w:b/>
              </w:rPr>
            </w:pPr>
            <w:r>
              <w:rPr>
                <w:b/>
                <w:spacing w:val="-2"/>
              </w:rPr>
              <w:t>Responsable</w:t>
            </w:r>
          </w:p>
        </w:tc>
        <w:tc>
          <w:tcPr>
            <w:tcW w:w="2552" w:type="dxa"/>
            <w:shd w:val="clear" w:color="auto" w:fill="D9D9D9"/>
          </w:tcPr>
          <w:p w14:paraId="4FAF269B" w14:textId="77777777" w:rsidR="00572595" w:rsidRDefault="0064695A">
            <w:pPr>
              <w:pStyle w:val="TableParagraph"/>
              <w:ind w:left="6"/>
              <w:jc w:val="center"/>
              <w:rPr>
                <w:b/>
              </w:rPr>
            </w:pPr>
            <w:r>
              <w:rPr>
                <w:b/>
                <w:spacing w:val="-4"/>
              </w:rPr>
              <w:t>Área</w:t>
            </w:r>
          </w:p>
        </w:tc>
        <w:tc>
          <w:tcPr>
            <w:tcW w:w="7662" w:type="dxa"/>
            <w:shd w:val="clear" w:color="auto" w:fill="D9D9D9"/>
          </w:tcPr>
          <w:p w14:paraId="0D68FA47" w14:textId="77777777" w:rsidR="00572595" w:rsidRDefault="0064695A">
            <w:pPr>
              <w:pStyle w:val="TableParagraph"/>
              <w:ind w:left="3"/>
              <w:jc w:val="center"/>
              <w:rPr>
                <w:b/>
              </w:rPr>
            </w:pPr>
            <w:r>
              <w:rPr>
                <w:b/>
                <w:spacing w:val="-2"/>
              </w:rPr>
              <w:t>Actividad</w:t>
            </w:r>
          </w:p>
        </w:tc>
        <w:tc>
          <w:tcPr>
            <w:tcW w:w="3267" w:type="dxa"/>
            <w:shd w:val="clear" w:color="auto" w:fill="D9D9D9"/>
          </w:tcPr>
          <w:p w14:paraId="0F5633D6"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4721C7F6" w14:textId="77777777">
        <w:trPr>
          <w:trHeight w:val="705"/>
        </w:trPr>
        <w:tc>
          <w:tcPr>
            <w:tcW w:w="543" w:type="dxa"/>
          </w:tcPr>
          <w:p w14:paraId="5D3637A2" w14:textId="77777777" w:rsidR="00572595" w:rsidRDefault="0064695A">
            <w:pPr>
              <w:pStyle w:val="TableParagraph"/>
              <w:spacing w:before="218"/>
              <w:ind w:left="10"/>
              <w:jc w:val="center"/>
            </w:pPr>
            <w:r>
              <w:rPr>
                <w:spacing w:val="-10"/>
              </w:rPr>
              <w:t>1</w:t>
            </w:r>
          </w:p>
        </w:tc>
        <w:tc>
          <w:tcPr>
            <w:tcW w:w="2429" w:type="dxa"/>
          </w:tcPr>
          <w:p w14:paraId="04011EB1" w14:textId="77777777" w:rsidR="00572595" w:rsidRDefault="0064695A">
            <w:pPr>
              <w:pStyle w:val="TableParagraph"/>
              <w:ind w:right="820"/>
              <w:rPr>
                <w:sz w:val="24"/>
              </w:rPr>
            </w:pPr>
            <w:r>
              <w:rPr>
                <w:sz w:val="24"/>
              </w:rPr>
              <w:t>Coordinador</w:t>
            </w:r>
            <w:r>
              <w:rPr>
                <w:spacing w:val="-14"/>
                <w:sz w:val="24"/>
              </w:rPr>
              <w:t xml:space="preserve"> </w:t>
            </w:r>
            <w:r>
              <w:rPr>
                <w:sz w:val="24"/>
              </w:rPr>
              <w:t xml:space="preserve">de </w:t>
            </w:r>
            <w:r>
              <w:rPr>
                <w:spacing w:val="-2"/>
                <w:sz w:val="24"/>
              </w:rPr>
              <w:t>Archivo</w:t>
            </w:r>
          </w:p>
        </w:tc>
        <w:tc>
          <w:tcPr>
            <w:tcW w:w="2552" w:type="dxa"/>
          </w:tcPr>
          <w:p w14:paraId="3A0321CD" w14:textId="77777777" w:rsidR="00572595" w:rsidRDefault="0064695A">
            <w:pPr>
              <w:pStyle w:val="TableParagraph"/>
              <w:spacing w:before="218"/>
            </w:pPr>
            <w:r>
              <w:rPr>
                <w:spacing w:val="-2"/>
              </w:rPr>
              <w:t>Archivo</w:t>
            </w:r>
          </w:p>
        </w:tc>
        <w:tc>
          <w:tcPr>
            <w:tcW w:w="7662" w:type="dxa"/>
          </w:tcPr>
          <w:p w14:paraId="2534837A" w14:textId="77777777" w:rsidR="00572595" w:rsidRDefault="0064695A">
            <w:pPr>
              <w:pStyle w:val="TableParagraph"/>
              <w:spacing w:before="218"/>
              <w:ind w:left="68"/>
            </w:pPr>
            <w:r>
              <w:t>Visita</w:t>
            </w:r>
            <w:r>
              <w:rPr>
                <w:spacing w:val="-4"/>
              </w:rPr>
              <w:t xml:space="preserve"> </w:t>
            </w:r>
            <w:r>
              <w:t>a</w:t>
            </w:r>
            <w:r>
              <w:rPr>
                <w:spacing w:val="-4"/>
              </w:rPr>
              <w:t xml:space="preserve"> </w:t>
            </w:r>
            <w:r>
              <w:t>las</w:t>
            </w:r>
            <w:r>
              <w:rPr>
                <w:spacing w:val="-6"/>
              </w:rPr>
              <w:t xml:space="preserve"> </w:t>
            </w:r>
            <w:r>
              <w:t>unidades</w:t>
            </w:r>
            <w:r>
              <w:rPr>
                <w:spacing w:val="-3"/>
              </w:rPr>
              <w:t xml:space="preserve"> </w:t>
            </w:r>
            <w:r>
              <w:t>productoras</w:t>
            </w:r>
            <w:r>
              <w:rPr>
                <w:spacing w:val="-6"/>
              </w:rPr>
              <w:t xml:space="preserve"> </w:t>
            </w:r>
            <w:r>
              <w:t>de</w:t>
            </w:r>
            <w:r>
              <w:rPr>
                <w:spacing w:val="-3"/>
              </w:rPr>
              <w:t xml:space="preserve"> </w:t>
            </w:r>
            <w:r>
              <w:rPr>
                <w:spacing w:val="-2"/>
              </w:rPr>
              <w:t>información</w:t>
            </w:r>
          </w:p>
        </w:tc>
        <w:tc>
          <w:tcPr>
            <w:tcW w:w="3267" w:type="dxa"/>
          </w:tcPr>
          <w:p w14:paraId="6AA4962A" w14:textId="77777777" w:rsidR="00572595" w:rsidRDefault="0064695A">
            <w:pPr>
              <w:pStyle w:val="TableParagraph"/>
              <w:spacing w:before="218"/>
              <w:ind w:left="58" w:right="51"/>
              <w:jc w:val="center"/>
            </w:pPr>
            <w:r>
              <w:rPr>
                <w:spacing w:val="-2"/>
              </w:rPr>
              <w:t>Visitas</w:t>
            </w:r>
          </w:p>
        </w:tc>
      </w:tr>
      <w:tr w:rsidR="00572595" w14:paraId="29CAE1E2" w14:textId="77777777">
        <w:trPr>
          <w:trHeight w:val="705"/>
        </w:trPr>
        <w:tc>
          <w:tcPr>
            <w:tcW w:w="543" w:type="dxa"/>
          </w:tcPr>
          <w:p w14:paraId="7601081F" w14:textId="77777777" w:rsidR="00572595" w:rsidRDefault="0064695A">
            <w:pPr>
              <w:pStyle w:val="TableParagraph"/>
              <w:spacing w:before="217"/>
              <w:ind w:left="10"/>
              <w:jc w:val="center"/>
            </w:pPr>
            <w:r>
              <w:rPr>
                <w:spacing w:val="-10"/>
              </w:rPr>
              <w:t>2</w:t>
            </w:r>
          </w:p>
        </w:tc>
        <w:tc>
          <w:tcPr>
            <w:tcW w:w="2429" w:type="dxa"/>
          </w:tcPr>
          <w:p w14:paraId="20A192B6" w14:textId="77777777" w:rsidR="00572595" w:rsidRDefault="0064695A">
            <w:pPr>
              <w:pStyle w:val="TableParagraph"/>
              <w:ind w:right="820"/>
              <w:rPr>
                <w:sz w:val="24"/>
              </w:rPr>
            </w:pPr>
            <w:r>
              <w:rPr>
                <w:sz w:val="24"/>
              </w:rPr>
              <w:t>Coordinador</w:t>
            </w:r>
            <w:r>
              <w:rPr>
                <w:spacing w:val="-14"/>
                <w:sz w:val="24"/>
              </w:rPr>
              <w:t xml:space="preserve"> </w:t>
            </w:r>
            <w:r>
              <w:rPr>
                <w:sz w:val="24"/>
              </w:rPr>
              <w:t xml:space="preserve">de </w:t>
            </w:r>
            <w:r>
              <w:rPr>
                <w:spacing w:val="-2"/>
                <w:sz w:val="24"/>
              </w:rPr>
              <w:t>Archivo</w:t>
            </w:r>
          </w:p>
        </w:tc>
        <w:tc>
          <w:tcPr>
            <w:tcW w:w="2552" w:type="dxa"/>
          </w:tcPr>
          <w:p w14:paraId="718616EC" w14:textId="77777777" w:rsidR="00572595" w:rsidRDefault="0064695A">
            <w:pPr>
              <w:pStyle w:val="TableParagraph"/>
              <w:spacing w:before="217"/>
            </w:pPr>
            <w:r>
              <w:rPr>
                <w:spacing w:val="-2"/>
              </w:rPr>
              <w:t>Archivo</w:t>
            </w:r>
          </w:p>
        </w:tc>
        <w:tc>
          <w:tcPr>
            <w:tcW w:w="7662" w:type="dxa"/>
          </w:tcPr>
          <w:p w14:paraId="402A4E86" w14:textId="77777777" w:rsidR="00572595" w:rsidRDefault="0064695A">
            <w:pPr>
              <w:pStyle w:val="TableParagraph"/>
              <w:spacing w:before="107"/>
              <w:ind w:left="68"/>
            </w:pPr>
            <w:r>
              <w:t>Revisa</w:t>
            </w:r>
            <w:r>
              <w:rPr>
                <w:spacing w:val="-6"/>
              </w:rPr>
              <w:t xml:space="preserve"> </w:t>
            </w:r>
            <w:r>
              <w:t>que</w:t>
            </w:r>
            <w:r>
              <w:rPr>
                <w:spacing w:val="-3"/>
              </w:rPr>
              <w:t xml:space="preserve"> </w:t>
            </w:r>
            <w:r>
              <w:t>en</w:t>
            </w:r>
            <w:r>
              <w:rPr>
                <w:spacing w:val="-6"/>
              </w:rPr>
              <w:t xml:space="preserve"> </w:t>
            </w:r>
            <w:r>
              <w:t>los</w:t>
            </w:r>
            <w:r>
              <w:rPr>
                <w:spacing w:val="-6"/>
              </w:rPr>
              <w:t xml:space="preserve"> </w:t>
            </w:r>
            <w:r>
              <w:t>instrumentos</w:t>
            </w:r>
            <w:r>
              <w:rPr>
                <w:spacing w:val="-3"/>
              </w:rPr>
              <w:t xml:space="preserve"> </w:t>
            </w:r>
            <w:r>
              <w:t>archivísticos</w:t>
            </w:r>
            <w:r>
              <w:rPr>
                <w:spacing w:val="-6"/>
              </w:rPr>
              <w:t xml:space="preserve"> </w:t>
            </w:r>
            <w:r>
              <w:t>exista</w:t>
            </w:r>
            <w:r>
              <w:rPr>
                <w:spacing w:val="-3"/>
              </w:rPr>
              <w:t xml:space="preserve"> </w:t>
            </w:r>
            <w:r>
              <w:t>correspondencia</w:t>
            </w:r>
            <w:r>
              <w:rPr>
                <w:spacing w:val="-6"/>
              </w:rPr>
              <w:t xml:space="preserve"> </w:t>
            </w:r>
            <w:r>
              <w:t>entre</w:t>
            </w:r>
            <w:r>
              <w:rPr>
                <w:spacing w:val="-5"/>
              </w:rPr>
              <w:t xml:space="preserve"> </w:t>
            </w:r>
            <w:r>
              <w:t>las funciones que realizan y las series documentales identificadas</w:t>
            </w:r>
          </w:p>
        </w:tc>
        <w:tc>
          <w:tcPr>
            <w:tcW w:w="3267" w:type="dxa"/>
          </w:tcPr>
          <w:p w14:paraId="32134F03" w14:textId="77777777" w:rsidR="00572595" w:rsidRDefault="0064695A">
            <w:pPr>
              <w:pStyle w:val="TableParagraph"/>
              <w:spacing w:before="217"/>
              <w:ind w:left="58" w:right="48"/>
              <w:jc w:val="center"/>
            </w:pPr>
            <w:r>
              <w:rPr>
                <w:spacing w:val="-2"/>
              </w:rPr>
              <w:t>Revisión</w:t>
            </w:r>
          </w:p>
        </w:tc>
      </w:tr>
      <w:tr w:rsidR="00572595" w14:paraId="03BC688E" w14:textId="77777777">
        <w:trPr>
          <w:trHeight w:val="388"/>
        </w:trPr>
        <w:tc>
          <w:tcPr>
            <w:tcW w:w="543" w:type="dxa"/>
          </w:tcPr>
          <w:p w14:paraId="674872FE" w14:textId="77777777" w:rsidR="00572595" w:rsidRDefault="0064695A">
            <w:pPr>
              <w:pStyle w:val="TableParagraph"/>
              <w:ind w:left="10"/>
              <w:jc w:val="center"/>
            </w:pPr>
            <w:r>
              <w:rPr>
                <w:spacing w:val="-10"/>
              </w:rPr>
              <w:t>3</w:t>
            </w:r>
          </w:p>
        </w:tc>
        <w:tc>
          <w:tcPr>
            <w:tcW w:w="2429" w:type="dxa"/>
          </w:tcPr>
          <w:p w14:paraId="61705695" w14:textId="77777777" w:rsidR="00572595" w:rsidRDefault="0064695A">
            <w:pPr>
              <w:pStyle w:val="TableParagraph"/>
            </w:pPr>
            <w:r>
              <w:t>Coordinador</w:t>
            </w:r>
            <w:r>
              <w:rPr>
                <w:spacing w:val="-5"/>
              </w:rPr>
              <w:t xml:space="preserve"> </w:t>
            </w:r>
            <w:r>
              <w:t>de</w:t>
            </w:r>
            <w:r>
              <w:rPr>
                <w:spacing w:val="-4"/>
              </w:rPr>
              <w:t xml:space="preserve"> </w:t>
            </w:r>
            <w:r>
              <w:rPr>
                <w:spacing w:val="-2"/>
              </w:rPr>
              <w:t>Archivo</w:t>
            </w:r>
          </w:p>
        </w:tc>
        <w:tc>
          <w:tcPr>
            <w:tcW w:w="2552" w:type="dxa"/>
          </w:tcPr>
          <w:p w14:paraId="2DB689F1" w14:textId="77777777" w:rsidR="00572595" w:rsidRDefault="0064695A">
            <w:pPr>
              <w:pStyle w:val="TableParagraph"/>
            </w:pPr>
            <w:r>
              <w:rPr>
                <w:spacing w:val="-2"/>
              </w:rPr>
              <w:t>Archivo</w:t>
            </w:r>
          </w:p>
        </w:tc>
        <w:tc>
          <w:tcPr>
            <w:tcW w:w="7662" w:type="dxa"/>
          </w:tcPr>
          <w:p w14:paraId="4ED6A709" w14:textId="77777777" w:rsidR="00572595" w:rsidRDefault="0064695A">
            <w:pPr>
              <w:pStyle w:val="TableParagraph"/>
              <w:ind w:left="68"/>
            </w:pPr>
            <w:r>
              <w:t>Realiza</w:t>
            </w:r>
            <w:r>
              <w:rPr>
                <w:spacing w:val="-7"/>
              </w:rPr>
              <w:t xml:space="preserve"> </w:t>
            </w:r>
            <w:r>
              <w:t>observaciones</w:t>
            </w:r>
            <w:r>
              <w:rPr>
                <w:spacing w:val="-3"/>
              </w:rPr>
              <w:t xml:space="preserve"> </w:t>
            </w:r>
            <w:r>
              <w:t>entre</w:t>
            </w:r>
            <w:r>
              <w:rPr>
                <w:spacing w:val="-4"/>
              </w:rPr>
              <w:t xml:space="preserve"> </w:t>
            </w:r>
            <w:r>
              <w:t>las</w:t>
            </w:r>
            <w:r>
              <w:rPr>
                <w:spacing w:val="-4"/>
              </w:rPr>
              <w:t xml:space="preserve"> </w:t>
            </w:r>
            <w:r>
              <w:t>funciones</w:t>
            </w:r>
            <w:r>
              <w:rPr>
                <w:spacing w:val="-4"/>
              </w:rPr>
              <w:t xml:space="preserve"> </w:t>
            </w:r>
            <w:r>
              <w:t>que</w:t>
            </w:r>
            <w:r>
              <w:rPr>
                <w:spacing w:val="-6"/>
              </w:rPr>
              <w:t xml:space="preserve"> </w:t>
            </w:r>
            <w:r>
              <w:t>se</w:t>
            </w:r>
            <w:r>
              <w:rPr>
                <w:spacing w:val="-5"/>
              </w:rPr>
              <w:t xml:space="preserve"> </w:t>
            </w:r>
            <w:r>
              <w:t>realizan</w:t>
            </w:r>
            <w:r>
              <w:rPr>
                <w:spacing w:val="-5"/>
              </w:rPr>
              <w:t xml:space="preserve"> </w:t>
            </w:r>
            <w:r>
              <w:t>y</w:t>
            </w:r>
            <w:r>
              <w:rPr>
                <w:spacing w:val="-3"/>
              </w:rPr>
              <w:t xml:space="preserve"> </w:t>
            </w:r>
            <w:r>
              <w:t>las</w:t>
            </w:r>
            <w:r>
              <w:rPr>
                <w:spacing w:val="-4"/>
              </w:rPr>
              <w:t xml:space="preserve"> </w:t>
            </w:r>
            <w:r>
              <w:t>series</w:t>
            </w:r>
            <w:r>
              <w:rPr>
                <w:spacing w:val="-6"/>
              </w:rPr>
              <w:t xml:space="preserve"> </w:t>
            </w:r>
            <w:r>
              <w:rPr>
                <w:spacing w:val="-2"/>
              </w:rPr>
              <w:t>documentales</w:t>
            </w:r>
          </w:p>
        </w:tc>
        <w:tc>
          <w:tcPr>
            <w:tcW w:w="3267" w:type="dxa"/>
          </w:tcPr>
          <w:p w14:paraId="1BD2DEDC" w14:textId="77777777" w:rsidR="00572595" w:rsidRDefault="0064695A">
            <w:pPr>
              <w:pStyle w:val="TableParagraph"/>
              <w:ind w:left="58" w:right="49"/>
              <w:jc w:val="center"/>
            </w:pPr>
            <w:r>
              <w:rPr>
                <w:spacing w:val="-2"/>
              </w:rPr>
              <w:t>Modificaciones</w:t>
            </w:r>
          </w:p>
        </w:tc>
      </w:tr>
      <w:tr w:rsidR="00572595" w14:paraId="75AEBCBF" w14:textId="77777777">
        <w:trPr>
          <w:trHeight w:val="707"/>
        </w:trPr>
        <w:tc>
          <w:tcPr>
            <w:tcW w:w="543" w:type="dxa"/>
          </w:tcPr>
          <w:p w14:paraId="6E03BFC3" w14:textId="77777777" w:rsidR="00572595" w:rsidRDefault="0064695A">
            <w:pPr>
              <w:pStyle w:val="TableParagraph"/>
              <w:spacing w:before="220"/>
              <w:ind w:left="10"/>
              <w:jc w:val="center"/>
            </w:pPr>
            <w:r>
              <w:rPr>
                <w:spacing w:val="-10"/>
              </w:rPr>
              <w:t>4</w:t>
            </w:r>
          </w:p>
        </w:tc>
        <w:tc>
          <w:tcPr>
            <w:tcW w:w="2429" w:type="dxa"/>
          </w:tcPr>
          <w:p w14:paraId="20E0942D" w14:textId="77777777" w:rsidR="00572595" w:rsidRDefault="0064695A">
            <w:pPr>
              <w:pStyle w:val="TableParagraph"/>
              <w:spacing w:line="242" w:lineRule="auto"/>
              <w:ind w:right="186"/>
              <w:rPr>
                <w:sz w:val="24"/>
              </w:rPr>
            </w:pPr>
            <w:r>
              <w:rPr>
                <w:sz w:val="24"/>
              </w:rPr>
              <w:t>Unidades</w:t>
            </w:r>
            <w:r>
              <w:rPr>
                <w:spacing w:val="-14"/>
                <w:sz w:val="24"/>
              </w:rPr>
              <w:t xml:space="preserve"> </w:t>
            </w:r>
            <w:r>
              <w:rPr>
                <w:sz w:val="24"/>
              </w:rPr>
              <w:t>Productoras de Información</w:t>
            </w:r>
          </w:p>
        </w:tc>
        <w:tc>
          <w:tcPr>
            <w:tcW w:w="2552" w:type="dxa"/>
          </w:tcPr>
          <w:p w14:paraId="62A15165" w14:textId="77777777" w:rsidR="00572595" w:rsidRDefault="0064695A">
            <w:pPr>
              <w:pStyle w:val="TableParagraph"/>
              <w:spacing w:before="85"/>
            </w:pPr>
            <w:r>
              <w:t>Unidades</w:t>
            </w:r>
            <w:r>
              <w:rPr>
                <w:spacing w:val="-13"/>
              </w:rPr>
              <w:t xml:space="preserve"> </w:t>
            </w:r>
            <w:r>
              <w:t>Productoras</w:t>
            </w:r>
            <w:r>
              <w:rPr>
                <w:spacing w:val="-12"/>
              </w:rPr>
              <w:t xml:space="preserve"> </w:t>
            </w:r>
            <w:r>
              <w:t xml:space="preserve">de </w:t>
            </w:r>
            <w:r>
              <w:rPr>
                <w:spacing w:val="-2"/>
              </w:rPr>
              <w:t>Información</w:t>
            </w:r>
          </w:p>
        </w:tc>
        <w:tc>
          <w:tcPr>
            <w:tcW w:w="7662" w:type="dxa"/>
          </w:tcPr>
          <w:p w14:paraId="61BC81BB" w14:textId="77777777" w:rsidR="00572595" w:rsidRDefault="00572595">
            <w:pPr>
              <w:pStyle w:val="TableParagraph"/>
              <w:spacing w:before="109"/>
              <w:ind w:left="0"/>
              <w:rPr>
                <w:rFonts w:ascii="Calibri Light"/>
                <w:i/>
              </w:rPr>
            </w:pPr>
          </w:p>
          <w:p w14:paraId="17C9CE4F" w14:textId="77777777" w:rsidR="00572595" w:rsidRDefault="0064695A">
            <w:pPr>
              <w:pStyle w:val="TableParagraph"/>
              <w:spacing w:before="0"/>
              <w:ind w:left="68"/>
            </w:pPr>
            <w:r>
              <w:t>Realiza</w:t>
            </w:r>
            <w:r>
              <w:rPr>
                <w:spacing w:val="-8"/>
              </w:rPr>
              <w:t xml:space="preserve"> </w:t>
            </w:r>
            <w:r>
              <w:t>modificaciones</w:t>
            </w:r>
            <w:r>
              <w:rPr>
                <w:spacing w:val="-2"/>
              </w:rPr>
              <w:t xml:space="preserve"> </w:t>
            </w:r>
            <w:r>
              <w:t>entre</w:t>
            </w:r>
            <w:r>
              <w:rPr>
                <w:spacing w:val="-4"/>
              </w:rPr>
              <w:t xml:space="preserve"> </w:t>
            </w:r>
            <w:r>
              <w:t>las</w:t>
            </w:r>
            <w:r>
              <w:rPr>
                <w:spacing w:val="-3"/>
              </w:rPr>
              <w:t xml:space="preserve"> </w:t>
            </w:r>
            <w:r>
              <w:t>funciones</w:t>
            </w:r>
            <w:r>
              <w:rPr>
                <w:spacing w:val="-3"/>
              </w:rPr>
              <w:t xml:space="preserve"> </w:t>
            </w:r>
            <w:r>
              <w:t>que</w:t>
            </w:r>
            <w:r>
              <w:rPr>
                <w:spacing w:val="-5"/>
              </w:rPr>
              <w:t xml:space="preserve"> </w:t>
            </w:r>
            <w:r>
              <w:t>se</w:t>
            </w:r>
            <w:r>
              <w:rPr>
                <w:spacing w:val="-5"/>
              </w:rPr>
              <w:t xml:space="preserve"> </w:t>
            </w:r>
            <w:r>
              <w:t>realizan</w:t>
            </w:r>
            <w:r>
              <w:rPr>
                <w:spacing w:val="-4"/>
              </w:rPr>
              <w:t xml:space="preserve"> </w:t>
            </w:r>
            <w:r>
              <w:t>y</w:t>
            </w:r>
            <w:r>
              <w:rPr>
                <w:spacing w:val="-3"/>
              </w:rPr>
              <w:t xml:space="preserve"> </w:t>
            </w:r>
            <w:r>
              <w:t>las</w:t>
            </w:r>
            <w:r>
              <w:rPr>
                <w:spacing w:val="-3"/>
              </w:rPr>
              <w:t xml:space="preserve"> </w:t>
            </w:r>
            <w:r>
              <w:t>series</w:t>
            </w:r>
            <w:r>
              <w:rPr>
                <w:spacing w:val="-5"/>
              </w:rPr>
              <w:t xml:space="preserve"> </w:t>
            </w:r>
            <w:r>
              <w:rPr>
                <w:spacing w:val="-2"/>
              </w:rPr>
              <w:t>documentales</w:t>
            </w:r>
          </w:p>
        </w:tc>
        <w:tc>
          <w:tcPr>
            <w:tcW w:w="3267" w:type="dxa"/>
          </w:tcPr>
          <w:p w14:paraId="33FC6B57" w14:textId="77777777" w:rsidR="00572595" w:rsidRDefault="0064695A">
            <w:pPr>
              <w:pStyle w:val="TableParagraph"/>
              <w:spacing w:before="220"/>
              <w:ind w:left="58" w:right="49"/>
              <w:jc w:val="center"/>
            </w:pPr>
            <w:r>
              <w:rPr>
                <w:spacing w:val="-2"/>
              </w:rPr>
              <w:t>Modificaciones</w:t>
            </w:r>
          </w:p>
        </w:tc>
      </w:tr>
      <w:tr w:rsidR="00572595" w14:paraId="08334862" w14:textId="77777777">
        <w:trPr>
          <w:trHeight w:val="705"/>
        </w:trPr>
        <w:tc>
          <w:tcPr>
            <w:tcW w:w="543" w:type="dxa"/>
          </w:tcPr>
          <w:p w14:paraId="4B8BEAEA" w14:textId="77777777" w:rsidR="00572595" w:rsidRDefault="0064695A">
            <w:pPr>
              <w:pStyle w:val="TableParagraph"/>
              <w:spacing w:before="218"/>
              <w:ind w:left="10"/>
              <w:jc w:val="center"/>
            </w:pPr>
            <w:r>
              <w:rPr>
                <w:spacing w:val="-10"/>
              </w:rPr>
              <w:t>5</w:t>
            </w:r>
          </w:p>
        </w:tc>
        <w:tc>
          <w:tcPr>
            <w:tcW w:w="2429" w:type="dxa"/>
          </w:tcPr>
          <w:p w14:paraId="51BFF2D7" w14:textId="77777777" w:rsidR="00572595" w:rsidRDefault="0064695A">
            <w:pPr>
              <w:pStyle w:val="TableParagraph"/>
              <w:ind w:right="820"/>
              <w:rPr>
                <w:sz w:val="24"/>
              </w:rPr>
            </w:pPr>
            <w:r>
              <w:rPr>
                <w:sz w:val="24"/>
              </w:rPr>
              <w:t>Coordinador</w:t>
            </w:r>
            <w:r>
              <w:rPr>
                <w:spacing w:val="-14"/>
                <w:sz w:val="24"/>
              </w:rPr>
              <w:t xml:space="preserve"> </w:t>
            </w:r>
            <w:r>
              <w:rPr>
                <w:sz w:val="24"/>
              </w:rPr>
              <w:t xml:space="preserve">de </w:t>
            </w:r>
            <w:r>
              <w:rPr>
                <w:spacing w:val="-2"/>
                <w:sz w:val="24"/>
              </w:rPr>
              <w:t>Archivo</w:t>
            </w:r>
          </w:p>
        </w:tc>
        <w:tc>
          <w:tcPr>
            <w:tcW w:w="2552" w:type="dxa"/>
          </w:tcPr>
          <w:p w14:paraId="4BD40828" w14:textId="77777777" w:rsidR="00572595" w:rsidRDefault="0064695A">
            <w:pPr>
              <w:pStyle w:val="TableParagraph"/>
              <w:spacing w:before="218"/>
            </w:pPr>
            <w:r>
              <w:rPr>
                <w:spacing w:val="-2"/>
              </w:rPr>
              <w:t>Archivo</w:t>
            </w:r>
          </w:p>
        </w:tc>
        <w:tc>
          <w:tcPr>
            <w:tcW w:w="7662" w:type="dxa"/>
          </w:tcPr>
          <w:p w14:paraId="2049CF82" w14:textId="77777777" w:rsidR="00572595" w:rsidRDefault="0064695A">
            <w:pPr>
              <w:pStyle w:val="TableParagraph"/>
              <w:spacing w:before="107"/>
              <w:ind w:left="68"/>
            </w:pPr>
            <w:r>
              <w:t>Revisa</w:t>
            </w:r>
            <w:r>
              <w:rPr>
                <w:spacing w:val="-6"/>
              </w:rPr>
              <w:t xml:space="preserve"> </w:t>
            </w:r>
            <w:r>
              <w:t>modificaciones</w:t>
            </w:r>
            <w:r>
              <w:rPr>
                <w:spacing w:val="-5"/>
              </w:rPr>
              <w:t xml:space="preserve"> </w:t>
            </w:r>
            <w:r>
              <w:t>realizadas</w:t>
            </w:r>
            <w:r>
              <w:rPr>
                <w:spacing w:val="-3"/>
              </w:rPr>
              <w:t xml:space="preserve"> </w:t>
            </w:r>
            <w:r>
              <w:t>entre</w:t>
            </w:r>
            <w:r>
              <w:rPr>
                <w:spacing w:val="-3"/>
              </w:rPr>
              <w:t xml:space="preserve"> </w:t>
            </w:r>
            <w:r>
              <w:t>las</w:t>
            </w:r>
            <w:r>
              <w:rPr>
                <w:spacing w:val="-3"/>
              </w:rPr>
              <w:t xml:space="preserve"> </w:t>
            </w:r>
            <w:r>
              <w:t>funciones</w:t>
            </w:r>
            <w:r>
              <w:rPr>
                <w:spacing w:val="-3"/>
              </w:rPr>
              <w:t xml:space="preserve"> </w:t>
            </w:r>
            <w:r>
              <w:t>que</w:t>
            </w:r>
            <w:r>
              <w:rPr>
                <w:spacing w:val="-3"/>
              </w:rPr>
              <w:t xml:space="preserve"> </w:t>
            </w:r>
            <w:r>
              <w:t>se</w:t>
            </w:r>
            <w:r>
              <w:rPr>
                <w:spacing w:val="-3"/>
              </w:rPr>
              <w:t xml:space="preserve"> </w:t>
            </w:r>
            <w:r>
              <w:t>realizan</w:t>
            </w:r>
            <w:r>
              <w:rPr>
                <w:spacing w:val="-4"/>
              </w:rPr>
              <w:t xml:space="preserve"> </w:t>
            </w:r>
            <w:r>
              <w:t>y</w:t>
            </w:r>
            <w:r>
              <w:rPr>
                <w:spacing w:val="-4"/>
              </w:rPr>
              <w:t xml:space="preserve"> </w:t>
            </w:r>
            <w:r>
              <w:t>las</w:t>
            </w:r>
            <w:r>
              <w:rPr>
                <w:spacing w:val="-3"/>
              </w:rPr>
              <w:t xml:space="preserve"> </w:t>
            </w:r>
            <w:r>
              <w:t xml:space="preserve">series </w:t>
            </w:r>
            <w:r>
              <w:rPr>
                <w:spacing w:val="-2"/>
              </w:rPr>
              <w:t>documentales</w:t>
            </w:r>
          </w:p>
        </w:tc>
        <w:tc>
          <w:tcPr>
            <w:tcW w:w="3267" w:type="dxa"/>
          </w:tcPr>
          <w:p w14:paraId="4AAA740F" w14:textId="77777777" w:rsidR="00572595" w:rsidRDefault="0064695A">
            <w:pPr>
              <w:pStyle w:val="TableParagraph"/>
              <w:spacing w:before="218"/>
              <w:ind w:left="58" w:right="48"/>
              <w:jc w:val="center"/>
            </w:pPr>
            <w:r>
              <w:rPr>
                <w:spacing w:val="-2"/>
              </w:rPr>
              <w:t>Revisión</w:t>
            </w:r>
          </w:p>
        </w:tc>
      </w:tr>
      <w:tr w:rsidR="00572595" w14:paraId="12141B35" w14:textId="77777777">
        <w:trPr>
          <w:trHeight w:val="657"/>
        </w:trPr>
        <w:tc>
          <w:tcPr>
            <w:tcW w:w="543" w:type="dxa"/>
          </w:tcPr>
          <w:p w14:paraId="326C7E6A" w14:textId="77777777" w:rsidR="00572595" w:rsidRDefault="0064695A">
            <w:pPr>
              <w:pStyle w:val="TableParagraph"/>
              <w:spacing w:before="193"/>
              <w:ind w:left="10"/>
              <w:jc w:val="center"/>
            </w:pPr>
            <w:r>
              <w:rPr>
                <w:spacing w:val="-10"/>
              </w:rPr>
              <w:t>6</w:t>
            </w:r>
          </w:p>
        </w:tc>
        <w:tc>
          <w:tcPr>
            <w:tcW w:w="2429" w:type="dxa"/>
          </w:tcPr>
          <w:p w14:paraId="073A85CC" w14:textId="77777777" w:rsidR="00572595" w:rsidRDefault="0064695A">
            <w:pPr>
              <w:pStyle w:val="TableParagraph"/>
              <w:spacing w:before="193"/>
            </w:pPr>
            <w:r>
              <w:t>Coordinador</w:t>
            </w:r>
            <w:r>
              <w:rPr>
                <w:spacing w:val="-5"/>
              </w:rPr>
              <w:t xml:space="preserve"> </w:t>
            </w:r>
            <w:r>
              <w:t>de</w:t>
            </w:r>
            <w:r>
              <w:rPr>
                <w:spacing w:val="-4"/>
              </w:rPr>
              <w:t xml:space="preserve"> </w:t>
            </w:r>
            <w:r>
              <w:rPr>
                <w:spacing w:val="-2"/>
              </w:rPr>
              <w:t>Archivo</w:t>
            </w:r>
          </w:p>
        </w:tc>
        <w:tc>
          <w:tcPr>
            <w:tcW w:w="2552" w:type="dxa"/>
          </w:tcPr>
          <w:p w14:paraId="6B2B9C0D" w14:textId="77777777" w:rsidR="00572595" w:rsidRDefault="0064695A">
            <w:pPr>
              <w:pStyle w:val="TableParagraph"/>
              <w:spacing w:before="193"/>
            </w:pPr>
            <w:r>
              <w:rPr>
                <w:spacing w:val="-2"/>
              </w:rPr>
              <w:t>Archivo</w:t>
            </w:r>
          </w:p>
        </w:tc>
        <w:tc>
          <w:tcPr>
            <w:tcW w:w="7662" w:type="dxa"/>
          </w:tcPr>
          <w:p w14:paraId="030EA0BA" w14:textId="77777777" w:rsidR="00572595" w:rsidRDefault="0064695A">
            <w:pPr>
              <w:pStyle w:val="TableParagraph"/>
              <w:ind w:left="68"/>
            </w:pPr>
            <w:r>
              <w:t>Revisa</w:t>
            </w:r>
            <w:r>
              <w:rPr>
                <w:spacing w:val="-5"/>
              </w:rPr>
              <w:t xml:space="preserve"> </w:t>
            </w:r>
            <w:r>
              <w:t>continuamente</w:t>
            </w:r>
            <w:r>
              <w:rPr>
                <w:spacing w:val="-1"/>
              </w:rPr>
              <w:t xml:space="preserve"> </w:t>
            </w:r>
            <w:r>
              <w:t>la</w:t>
            </w:r>
            <w:r>
              <w:rPr>
                <w:spacing w:val="-5"/>
              </w:rPr>
              <w:t xml:space="preserve"> </w:t>
            </w:r>
            <w:r>
              <w:t>gestión</w:t>
            </w:r>
            <w:r>
              <w:rPr>
                <w:spacing w:val="-6"/>
              </w:rPr>
              <w:t xml:space="preserve"> </w:t>
            </w:r>
            <w:r>
              <w:t>del</w:t>
            </w:r>
            <w:r>
              <w:rPr>
                <w:spacing w:val="-2"/>
              </w:rPr>
              <w:t xml:space="preserve"> </w:t>
            </w:r>
            <w:r>
              <w:t>archivo</w:t>
            </w:r>
            <w:r>
              <w:rPr>
                <w:spacing w:val="-4"/>
              </w:rPr>
              <w:t xml:space="preserve"> </w:t>
            </w:r>
            <w:r>
              <w:t>de</w:t>
            </w:r>
            <w:r>
              <w:rPr>
                <w:spacing w:val="-2"/>
              </w:rPr>
              <w:t xml:space="preserve"> </w:t>
            </w:r>
            <w:r>
              <w:t>cada</w:t>
            </w:r>
            <w:r>
              <w:rPr>
                <w:spacing w:val="-4"/>
              </w:rPr>
              <w:t xml:space="preserve"> </w:t>
            </w:r>
            <w:r>
              <w:t>área</w:t>
            </w:r>
            <w:r>
              <w:rPr>
                <w:spacing w:val="-2"/>
              </w:rPr>
              <w:t xml:space="preserve"> </w:t>
            </w:r>
            <w:r>
              <w:t>a</w:t>
            </w:r>
            <w:r>
              <w:rPr>
                <w:spacing w:val="-4"/>
              </w:rPr>
              <w:t xml:space="preserve"> </w:t>
            </w:r>
            <w:r>
              <w:t>través</w:t>
            </w:r>
            <w:r>
              <w:rPr>
                <w:spacing w:val="-1"/>
              </w:rPr>
              <w:t xml:space="preserve"> </w:t>
            </w:r>
            <w:r>
              <w:t>de</w:t>
            </w:r>
            <w:r>
              <w:rPr>
                <w:spacing w:val="-4"/>
              </w:rPr>
              <w:t xml:space="preserve"> </w:t>
            </w:r>
            <w:r>
              <w:t xml:space="preserve">visitas </w:t>
            </w:r>
            <w:r>
              <w:rPr>
                <w:spacing w:val="-2"/>
              </w:rPr>
              <w:t>periódicas.</w:t>
            </w:r>
          </w:p>
        </w:tc>
        <w:tc>
          <w:tcPr>
            <w:tcW w:w="3267" w:type="dxa"/>
          </w:tcPr>
          <w:p w14:paraId="6338B8BD" w14:textId="77777777" w:rsidR="00572595" w:rsidRDefault="0064695A">
            <w:pPr>
              <w:pStyle w:val="TableParagraph"/>
              <w:spacing w:before="193"/>
              <w:ind w:left="58" w:right="49"/>
              <w:jc w:val="center"/>
            </w:pPr>
            <w:r>
              <w:t>Revisión</w:t>
            </w:r>
            <w:r>
              <w:rPr>
                <w:spacing w:val="-2"/>
              </w:rPr>
              <w:t xml:space="preserve"> continua</w:t>
            </w:r>
          </w:p>
        </w:tc>
      </w:tr>
    </w:tbl>
    <w:p w14:paraId="286483FE"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3328628B" w14:textId="77777777" w:rsidR="00572595" w:rsidRDefault="00572595">
      <w:pPr>
        <w:pStyle w:val="Textoindependiente"/>
        <w:spacing w:before="273"/>
        <w:rPr>
          <w:rFonts w:ascii="Calibri Light"/>
          <w:i/>
        </w:rPr>
      </w:pPr>
    </w:p>
    <w:p w14:paraId="2F593BF9" w14:textId="77777777" w:rsidR="00572595" w:rsidRDefault="0064695A">
      <w:pPr>
        <w:pStyle w:val="Textoindependiente"/>
        <w:ind w:left="2928" w:right="4066"/>
        <w:jc w:val="center"/>
      </w:pPr>
      <w:r>
        <w:rPr>
          <w:noProof/>
        </w:rPr>
        <w:drawing>
          <wp:anchor distT="0" distB="0" distL="0" distR="0" simplePos="0" relativeHeight="15915008" behindDoc="0" locked="0" layoutInCell="1" allowOverlap="1" wp14:anchorId="4D3013EF" wp14:editId="48799AF4">
            <wp:simplePos x="0" y="0"/>
            <wp:positionH relativeFrom="page">
              <wp:posOffset>900430</wp:posOffset>
            </wp:positionH>
            <wp:positionV relativeFrom="paragraph">
              <wp:posOffset>-363327</wp:posOffset>
            </wp:positionV>
            <wp:extent cx="2209549" cy="496570"/>
            <wp:effectExtent l="0" t="0" r="0" b="0"/>
            <wp:wrapNone/>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15520" behindDoc="0" locked="0" layoutInCell="1" allowOverlap="1" wp14:anchorId="7C3A6864" wp14:editId="67C3B7CA">
                <wp:simplePos x="0" y="0"/>
                <wp:positionH relativeFrom="page">
                  <wp:posOffset>8788654</wp:posOffset>
                </wp:positionH>
                <wp:positionV relativeFrom="paragraph">
                  <wp:posOffset>-359390</wp:posOffset>
                </wp:positionV>
                <wp:extent cx="2602230" cy="46164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9332EA5" w14:textId="77777777">
                              <w:trPr>
                                <w:trHeight w:val="357"/>
                              </w:trPr>
                              <w:tc>
                                <w:tcPr>
                                  <w:tcW w:w="1546" w:type="dxa"/>
                                </w:tcPr>
                                <w:p w14:paraId="2890240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CC30A4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16DB7D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0663C90" w14:textId="77777777">
                              <w:trPr>
                                <w:trHeight w:val="340"/>
                              </w:trPr>
                              <w:tc>
                                <w:tcPr>
                                  <w:tcW w:w="1546" w:type="dxa"/>
                                </w:tcPr>
                                <w:p w14:paraId="0B911A8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8B280EE" w14:textId="77777777" w:rsidR="00572595" w:rsidRDefault="0064695A">
                                  <w:pPr>
                                    <w:pStyle w:val="TableParagraph"/>
                                    <w:spacing w:before="30"/>
                                    <w:ind w:left="12"/>
                                    <w:jc w:val="center"/>
                                  </w:pPr>
                                  <w:r>
                                    <w:rPr>
                                      <w:spacing w:val="-5"/>
                                    </w:rPr>
                                    <w:t>02</w:t>
                                  </w:r>
                                </w:p>
                              </w:tc>
                              <w:tc>
                                <w:tcPr>
                                  <w:tcW w:w="1328" w:type="dxa"/>
                                </w:tcPr>
                                <w:p w14:paraId="530921E5" w14:textId="77777777" w:rsidR="00572595" w:rsidRDefault="0064695A">
                                  <w:pPr>
                                    <w:pStyle w:val="TableParagraph"/>
                                    <w:spacing w:before="30"/>
                                    <w:ind w:left="13" w:right="3"/>
                                    <w:jc w:val="center"/>
                                  </w:pPr>
                                  <w:r>
                                    <w:t>164 de</w:t>
                                  </w:r>
                                  <w:r>
                                    <w:rPr>
                                      <w:spacing w:val="-3"/>
                                    </w:rPr>
                                    <w:t xml:space="preserve"> </w:t>
                                  </w:r>
                                  <w:r>
                                    <w:rPr>
                                      <w:spacing w:val="-5"/>
                                    </w:rPr>
                                    <w:t>276</w:t>
                                  </w:r>
                                </w:p>
                              </w:tc>
                            </w:tr>
                          </w:tbl>
                          <w:p w14:paraId="0D2E2925"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C3A6864" id="Textbox 389" o:spid="_x0000_s1208" type="#_x0000_t202" style="position:absolute;left:0;text-align:left;margin-left:692pt;margin-top:-28.3pt;width:204.9pt;height:36.35pt;z-index:1591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Dh7Mfk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9332EA5" w14:textId="77777777">
                        <w:trPr>
                          <w:trHeight w:val="357"/>
                        </w:trPr>
                        <w:tc>
                          <w:tcPr>
                            <w:tcW w:w="1546" w:type="dxa"/>
                          </w:tcPr>
                          <w:p w14:paraId="2890240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CC30A4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16DB7D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0663C90" w14:textId="77777777">
                        <w:trPr>
                          <w:trHeight w:val="340"/>
                        </w:trPr>
                        <w:tc>
                          <w:tcPr>
                            <w:tcW w:w="1546" w:type="dxa"/>
                          </w:tcPr>
                          <w:p w14:paraId="0B911A8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8B280EE" w14:textId="77777777" w:rsidR="00572595" w:rsidRDefault="0064695A">
                            <w:pPr>
                              <w:pStyle w:val="TableParagraph"/>
                              <w:spacing w:before="30"/>
                              <w:ind w:left="12"/>
                              <w:jc w:val="center"/>
                            </w:pPr>
                            <w:r>
                              <w:rPr>
                                <w:spacing w:val="-5"/>
                              </w:rPr>
                              <w:t>02</w:t>
                            </w:r>
                          </w:p>
                        </w:tc>
                        <w:tc>
                          <w:tcPr>
                            <w:tcW w:w="1328" w:type="dxa"/>
                          </w:tcPr>
                          <w:p w14:paraId="530921E5" w14:textId="77777777" w:rsidR="00572595" w:rsidRDefault="0064695A">
                            <w:pPr>
                              <w:pStyle w:val="TableParagraph"/>
                              <w:spacing w:before="30"/>
                              <w:ind w:left="13" w:right="3"/>
                              <w:jc w:val="center"/>
                            </w:pPr>
                            <w:r>
                              <w:t>164 de</w:t>
                            </w:r>
                            <w:r>
                              <w:rPr>
                                <w:spacing w:val="-3"/>
                              </w:rPr>
                              <w:t xml:space="preserve"> </w:t>
                            </w:r>
                            <w:r>
                              <w:rPr>
                                <w:spacing w:val="-5"/>
                              </w:rPr>
                              <w:t>276</w:t>
                            </w:r>
                          </w:p>
                        </w:tc>
                      </w:tr>
                    </w:tbl>
                    <w:p w14:paraId="0D2E2925" w14:textId="77777777" w:rsidR="00572595" w:rsidRDefault="00572595">
                      <w:pPr>
                        <w:pStyle w:val="Textoindependiente"/>
                      </w:pPr>
                    </w:p>
                  </w:txbxContent>
                </v:textbox>
                <w10:wrap anchorx="page"/>
              </v:shape>
            </w:pict>
          </mc:Fallback>
        </mc:AlternateContent>
      </w:r>
      <w:r>
        <w:t xml:space="preserve">Tomo </w:t>
      </w:r>
      <w:r>
        <w:rPr>
          <w:spacing w:val="-5"/>
        </w:rPr>
        <w:t>II</w:t>
      </w:r>
    </w:p>
    <w:p w14:paraId="0D5E9242" w14:textId="77777777" w:rsidR="00572595" w:rsidRDefault="00572595">
      <w:pPr>
        <w:pStyle w:val="Textoindependiente"/>
        <w:spacing w:before="88"/>
      </w:pPr>
    </w:p>
    <w:p w14:paraId="001D9671" w14:textId="77777777" w:rsidR="00572595" w:rsidRDefault="0064695A">
      <w:pPr>
        <w:ind w:left="143"/>
        <w:rPr>
          <w:rFonts w:ascii="Calibri Light" w:hAnsi="Calibri Light"/>
          <w:i/>
          <w:sz w:val="24"/>
        </w:rPr>
      </w:pPr>
      <w:bookmarkStart w:id="151" w:name="Procedimiento_actualización_de_contenido"/>
      <w:bookmarkEnd w:id="151"/>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actualización</w:t>
      </w:r>
      <w:r>
        <w:rPr>
          <w:rFonts w:ascii="Calibri Light" w:hAnsi="Calibri Light"/>
          <w:i/>
          <w:spacing w:val="-5"/>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contenido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5"/>
          <w:sz w:val="24"/>
        </w:rPr>
        <w:t xml:space="preserve"> </w:t>
      </w:r>
      <w:r>
        <w:rPr>
          <w:rFonts w:ascii="Calibri Light" w:hAnsi="Calibri Light"/>
          <w:i/>
          <w:spacing w:val="-2"/>
          <w:sz w:val="24"/>
        </w:rPr>
        <w:t>página</w:t>
      </w:r>
      <w:r>
        <w:rPr>
          <w:rFonts w:ascii="Calibri Light" w:hAnsi="Calibri Light"/>
          <w:i/>
          <w:spacing w:val="-4"/>
          <w:sz w:val="24"/>
        </w:rPr>
        <w:t xml:space="preserve"> </w:t>
      </w:r>
      <w:r>
        <w:rPr>
          <w:rFonts w:ascii="Calibri Light" w:hAnsi="Calibri Light"/>
          <w:i/>
          <w:spacing w:val="-5"/>
          <w:sz w:val="24"/>
        </w:rPr>
        <w:t>web</w:t>
      </w:r>
    </w:p>
    <w:p w14:paraId="0A2123D4" w14:textId="77777777" w:rsidR="00572595" w:rsidRDefault="00572595">
      <w:pPr>
        <w:pStyle w:val="Textoindependiente"/>
        <w:rPr>
          <w:rFonts w:ascii="Calibri Light"/>
          <w:i/>
          <w:sz w:val="20"/>
        </w:rPr>
      </w:pPr>
    </w:p>
    <w:p w14:paraId="34682707"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20C6AA5B" w14:textId="77777777">
        <w:trPr>
          <w:trHeight w:val="306"/>
        </w:trPr>
        <w:tc>
          <w:tcPr>
            <w:tcW w:w="16441" w:type="dxa"/>
            <w:gridSpan w:val="2"/>
            <w:shd w:val="clear" w:color="auto" w:fill="F1F1F1"/>
          </w:tcPr>
          <w:p w14:paraId="1AAE0370"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1D67E22E" w14:textId="77777777">
        <w:trPr>
          <w:trHeight w:val="309"/>
        </w:trPr>
        <w:tc>
          <w:tcPr>
            <w:tcW w:w="2972" w:type="dxa"/>
            <w:shd w:val="clear" w:color="auto" w:fill="F1F1F1"/>
          </w:tcPr>
          <w:p w14:paraId="00822BE8" w14:textId="77777777" w:rsidR="00572595" w:rsidRDefault="0064695A">
            <w:pPr>
              <w:pStyle w:val="TableParagraph"/>
              <w:spacing w:before="20"/>
              <w:ind w:left="107"/>
              <w:rPr>
                <w:b/>
              </w:rPr>
            </w:pPr>
            <w:r>
              <w:rPr>
                <w:b/>
                <w:spacing w:val="-2"/>
              </w:rPr>
              <w:t>Nombre</w:t>
            </w:r>
          </w:p>
        </w:tc>
        <w:tc>
          <w:tcPr>
            <w:tcW w:w="13469" w:type="dxa"/>
          </w:tcPr>
          <w:p w14:paraId="1CDB2003" w14:textId="77777777" w:rsidR="00572595" w:rsidRDefault="0064695A">
            <w:pPr>
              <w:pStyle w:val="TableParagraph"/>
              <w:spacing w:before="20"/>
              <w:ind w:left="107"/>
            </w:pPr>
            <w:r>
              <w:t>Actualización</w:t>
            </w:r>
            <w:r>
              <w:rPr>
                <w:spacing w:val="-5"/>
              </w:rPr>
              <w:t xml:space="preserve"> </w:t>
            </w:r>
            <w:r>
              <w:t>de</w:t>
            </w:r>
            <w:r>
              <w:rPr>
                <w:spacing w:val="-6"/>
              </w:rPr>
              <w:t xml:space="preserve"> </w:t>
            </w:r>
            <w:r>
              <w:t>contenido</w:t>
            </w:r>
            <w:r>
              <w:rPr>
                <w:spacing w:val="-6"/>
              </w:rPr>
              <w:t xml:space="preserve"> </w:t>
            </w:r>
            <w:r>
              <w:t>de</w:t>
            </w:r>
            <w:r>
              <w:rPr>
                <w:spacing w:val="-4"/>
              </w:rPr>
              <w:t xml:space="preserve"> </w:t>
            </w:r>
            <w:r>
              <w:t>página</w:t>
            </w:r>
            <w:r>
              <w:rPr>
                <w:spacing w:val="-4"/>
              </w:rPr>
              <w:t xml:space="preserve"> </w:t>
            </w:r>
            <w:r>
              <w:rPr>
                <w:spacing w:val="-5"/>
              </w:rPr>
              <w:t>web</w:t>
            </w:r>
          </w:p>
        </w:tc>
      </w:tr>
      <w:tr w:rsidR="00572595" w14:paraId="106A555F" w14:textId="77777777">
        <w:trPr>
          <w:trHeight w:val="309"/>
        </w:trPr>
        <w:tc>
          <w:tcPr>
            <w:tcW w:w="2972" w:type="dxa"/>
            <w:shd w:val="clear" w:color="auto" w:fill="F1F1F1"/>
          </w:tcPr>
          <w:p w14:paraId="355CC632" w14:textId="77777777" w:rsidR="00572595" w:rsidRDefault="0064695A">
            <w:pPr>
              <w:pStyle w:val="TableParagraph"/>
              <w:spacing w:before="21"/>
              <w:ind w:left="107"/>
              <w:rPr>
                <w:b/>
              </w:rPr>
            </w:pPr>
            <w:r>
              <w:rPr>
                <w:b/>
                <w:spacing w:val="-2"/>
              </w:rPr>
              <w:t>Descripción</w:t>
            </w:r>
          </w:p>
        </w:tc>
        <w:tc>
          <w:tcPr>
            <w:tcW w:w="13469" w:type="dxa"/>
          </w:tcPr>
          <w:p w14:paraId="432C2A94" w14:textId="77777777" w:rsidR="00572595" w:rsidRDefault="0064695A">
            <w:pPr>
              <w:pStyle w:val="TableParagraph"/>
              <w:spacing w:before="21"/>
              <w:ind w:left="107"/>
            </w:pPr>
            <w:r>
              <w:t>Selección</w:t>
            </w:r>
            <w:r>
              <w:rPr>
                <w:spacing w:val="-4"/>
              </w:rPr>
              <w:t xml:space="preserve"> </w:t>
            </w:r>
            <w:r>
              <w:t>de</w:t>
            </w:r>
            <w:r>
              <w:rPr>
                <w:spacing w:val="-4"/>
              </w:rPr>
              <w:t xml:space="preserve"> </w:t>
            </w:r>
            <w:r>
              <w:t>contenido</w:t>
            </w:r>
            <w:r>
              <w:rPr>
                <w:spacing w:val="-1"/>
              </w:rPr>
              <w:t xml:space="preserve"> </w:t>
            </w:r>
            <w:r>
              <w:t>para</w:t>
            </w:r>
            <w:r>
              <w:rPr>
                <w:spacing w:val="-2"/>
              </w:rPr>
              <w:t xml:space="preserve"> </w:t>
            </w:r>
            <w:r>
              <w:t>la</w:t>
            </w:r>
            <w:r>
              <w:rPr>
                <w:spacing w:val="-2"/>
              </w:rPr>
              <w:t xml:space="preserve"> </w:t>
            </w:r>
            <w:r>
              <w:t>página</w:t>
            </w:r>
            <w:r>
              <w:rPr>
                <w:spacing w:val="-2"/>
              </w:rPr>
              <w:t xml:space="preserve"> </w:t>
            </w:r>
            <w:r>
              <w:t>web</w:t>
            </w:r>
            <w:r>
              <w:rPr>
                <w:spacing w:val="-5"/>
              </w:rPr>
              <w:t xml:space="preserve"> </w:t>
            </w:r>
            <w:r>
              <w:t>del</w:t>
            </w:r>
            <w:r>
              <w:rPr>
                <w:spacing w:val="-2"/>
              </w:rPr>
              <w:t xml:space="preserve"> instituto</w:t>
            </w:r>
          </w:p>
        </w:tc>
      </w:tr>
      <w:tr w:rsidR="00572595" w14:paraId="264FF377" w14:textId="77777777">
        <w:trPr>
          <w:trHeight w:val="306"/>
        </w:trPr>
        <w:tc>
          <w:tcPr>
            <w:tcW w:w="2972" w:type="dxa"/>
            <w:shd w:val="clear" w:color="auto" w:fill="F1F1F1"/>
          </w:tcPr>
          <w:p w14:paraId="5A59DCAD"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4473B768" w14:textId="77777777" w:rsidR="00572595" w:rsidRDefault="0064695A">
            <w:pPr>
              <w:pStyle w:val="TableParagraph"/>
              <w:spacing w:before="18"/>
              <w:ind w:left="107"/>
            </w:pPr>
            <w:r>
              <w:rPr>
                <w:spacing w:val="-2"/>
              </w:rPr>
              <w:t>LOPEEJ-69-1-LGS-2V-DC-2-IV-RI-23-</w:t>
            </w:r>
            <w:r>
              <w:rPr>
                <w:spacing w:val="-4"/>
              </w:rPr>
              <w:t>VIII</w:t>
            </w:r>
          </w:p>
        </w:tc>
      </w:tr>
      <w:tr w:rsidR="00572595" w14:paraId="5F4300A1" w14:textId="77777777">
        <w:trPr>
          <w:trHeight w:val="309"/>
        </w:trPr>
        <w:tc>
          <w:tcPr>
            <w:tcW w:w="2972" w:type="dxa"/>
            <w:shd w:val="clear" w:color="auto" w:fill="F1F1F1"/>
          </w:tcPr>
          <w:p w14:paraId="643BD82C"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66E0F5CF" w14:textId="77777777" w:rsidR="00572595" w:rsidRDefault="0064695A">
            <w:pPr>
              <w:pStyle w:val="TableParagraph"/>
              <w:spacing w:before="20"/>
              <w:ind w:left="107"/>
            </w:pPr>
            <w:r>
              <w:t>Administración</w:t>
            </w:r>
            <w:r>
              <w:rPr>
                <w:spacing w:val="-4"/>
              </w:rPr>
              <w:t xml:space="preserve"> </w:t>
            </w:r>
            <w:r>
              <w:t>eficiente</w:t>
            </w:r>
            <w:r>
              <w:rPr>
                <w:spacing w:val="-4"/>
              </w:rPr>
              <w:t xml:space="preserve"> </w:t>
            </w:r>
            <w:r>
              <w:t>de</w:t>
            </w:r>
            <w:r>
              <w:rPr>
                <w:spacing w:val="-5"/>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1"/>
              </w:rPr>
              <w:t xml:space="preserve"> </w:t>
            </w:r>
            <w:r>
              <w:rPr>
                <w:spacing w:val="-2"/>
              </w:rPr>
              <w:t>neoplasias.</w:t>
            </w:r>
          </w:p>
        </w:tc>
      </w:tr>
      <w:tr w:rsidR="00572595" w14:paraId="2C6DB400" w14:textId="77777777">
        <w:trPr>
          <w:trHeight w:val="309"/>
        </w:trPr>
        <w:tc>
          <w:tcPr>
            <w:tcW w:w="2972" w:type="dxa"/>
            <w:shd w:val="clear" w:color="auto" w:fill="F1F1F1"/>
          </w:tcPr>
          <w:p w14:paraId="287C190D"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3BD9C52A" w14:textId="77777777" w:rsidR="00572595" w:rsidRDefault="0064695A">
            <w:pPr>
              <w:pStyle w:val="TableParagraph"/>
              <w:spacing w:before="20"/>
              <w:ind w:left="107"/>
            </w:pPr>
            <w:r>
              <w:rPr>
                <w:spacing w:val="-2"/>
              </w:rPr>
              <w:t>Informática</w:t>
            </w:r>
          </w:p>
        </w:tc>
      </w:tr>
      <w:tr w:rsidR="00572595" w14:paraId="50D78C69" w14:textId="77777777">
        <w:trPr>
          <w:trHeight w:val="309"/>
        </w:trPr>
        <w:tc>
          <w:tcPr>
            <w:tcW w:w="2972" w:type="dxa"/>
            <w:shd w:val="clear" w:color="auto" w:fill="F1F1F1"/>
          </w:tcPr>
          <w:p w14:paraId="079F3261"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015C6691" w14:textId="77777777" w:rsidR="00572595" w:rsidRDefault="0064695A">
            <w:pPr>
              <w:pStyle w:val="TableParagraph"/>
              <w:spacing w:before="20"/>
              <w:ind w:left="107"/>
            </w:pPr>
            <w:r>
              <w:t>Validar</w:t>
            </w:r>
            <w:r>
              <w:rPr>
                <w:spacing w:val="-5"/>
              </w:rPr>
              <w:t xml:space="preserve"> </w:t>
            </w:r>
            <w:r>
              <w:t>o</w:t>
            </w:r>
            <w:r>
              <w:rPr>
                <w:spacing w:val="-2"/>
              </w:rPr>
              <w:t xml:space="preserve"> </w:t>
            </w:r>
            <w:r>
              <w:t>cancelar,</w:t>
            </w:r>
            <w:r>
              <w:rPr>
                <w:spacing w:val="-4"/>
              </w:rPr>
              <w:t xml:space="preserve"> </w:t>
            </w:r>
            <w:r>
              <w:t>según</w:t>
            </w:r>
            <w:r>
              <w:rPr>
                <w:spacing w:val="-4"/>
              </w:rPr>
              <w:t xml:space="preserve"> </w:t>
            </w:r>
            <w:r>
              <w:t>sea</w:t>
            </w:r>
            <w:r>
              <w:rPr>
                <w:spacing w:val="-2"/>
              </w:rPr>
              <w:t xml:space="preserve"> </w:t>
            </w:r>
            <w:r>
              <w:t>el</w:t>
            </w:r>
            <w:r>
              <w:rPr>
                <w:spacing w:val="-5"/>
              </w:rPr>
              <w:t xml:space="preserve"> </w:t>
            </w:r>
            <w:r>
              <w:t>caso,</w:t>
            </w:r>
            <w:r>
              <w:rPr>
                <w:spacing w:val="-2"/>
              </w:rPr>
              <w:t xml:space="preserve"> </w:t>
            </w:r>
            <w:r>
              <w:t>la</w:t>
            </w:r>
            <w:r>
              <w:rPr>
                <w:spacing w:val="-3"/>
              </w:rPr>
              <w:t xml:space="preserve"> </w:t>
            </w:r>
            <w:r>
              <w:t>actualización</w:t>
            </w:r>
            <w:r>
              <w:rPr>
                <w:spacing w:val="-7"/>
              </w:rPr>
              <w:t xml:space="preserve"> </w:t>
            </w:r>
            <w:r>
              <w:t>de</w:t>
            </w:r>
            <w:r>
              <w:rPr>
                <w:spacing w:val="-2"/>
              </w:rPr>
              <w:t xml:space="preserve"> </w:t>
            </w:r>
            <w:r>
              <w:t>la</w:t>
            </w:r>
            <w:r>
              <w:rPr>
                <w:spacing w:val="-3"/>
              </w:rPr>
              <w:t xml:space="preserve"> </w:t>
            </w:r>
            <w:r>
              <w:t>página</w:t>
            </w:r>
            <w:r>
              <w:rPr>
                <w:spacing w:val="-3"/>
              </w:rPr>
              <w:t xml:space="preserve"> </w:t>
            </w:r>
            <w:r>
              <w:t>web,</w:t>
            </w:r>
            <w:r>
              <w:rPr>
                <w:spacing w:val="-2"/>
              </w:rPr>
              <w:t xml:space="preserve"> </w:t>
            </w:r>
            <w:r>
              <w:t>aclarar</w:t>
            </w:r>
            <w:r>
              <w:rPr>
                <w:spacing w:val="-5"/>
              </w:rPr>
              <w:t xml:space="preserve"> </w:t>
            </w:r>
            <w:r>
              <w:t>dudas</w:t>
            </w:r>
            <w:r>
              <w:rPr>
                <w:spacing w:val="-3"/>
              </w:rPr>
              <w:t xml:space="preserve"> </w:t>
            </w:r>
            <w:r>
              <w:t>y</w:t>
            </w:r>
            <w:r>
              <w:rPr>
                <w:spacing w:val="-2"/>
              </w:rPr>
              <w:t xml:space="preserve"> </w:t>
            </w:r>
            <w:r>
              <w:t>liberar</w:t>
            </w:r>
            <w:r>
              <w:rPr>
                <w:spacing w:val="-5"/>
              </w:rPr>
              <w:t xml:space="preserve"> </w:t>
            </w:r>
            <w:r>
              <w:t>el</w:t>
            </w:r>
            <w:r>
              <w:rPr>
                <w:spacing w:val="-2"/>
              </w:rPr>
              <w:t xml:space="preserve"> proyecto</w:t>
            </w:r>
          </w:p>
        </w:tc>
      </w:tr>
      <w:tr w:rsidR="00572595" w14:paraId="38EDE8A7" w14:textId="77777777">
        <w:trPr>
          <w:trHeight w:val="306"/>
        </w:trPr>
        <w:tc>
          <w:tcPr>
            <w:tcW w:w="2972" w:type="dxa"/>
            <w:shd w:val="clear" w:color="auto" w:fill="F1F1F1"/>
          </w:tcPr>
          <w:p w14:paraId="783279C6"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4376A03C" w14:textId="77777777" w:rsidR="00572595" w:rsidRDefault="00572595">
            <w:pPr>
              <w:pStyle w:val="TableParagraph"/>
              <w:spacing w:before="0"/>
              <w:ind w:left="0"/>
              <w:rPr>
                <w:rFonts w:ascii="Times New Roman"/>
              </w:rPr>
            </w:pPr>
          </w:p>
        </w:tc>
      </w:tr>
      <w:tr w:rsidR="00572595" w14:paraId="0804C13C" w14:textId="77777777">
        <w:trPr>
          <w:trHeight w:val="309"/>
        </w:trPr>
        <w:tc>
          <w:tcPr>
            <w:tcW w:w="2972" w:type="dxa"/>
            <w:shd w:val="clear" w:color="auto" w:fill="F1F1F1"/>
          </w:tcPr>
          <w:p w14:paraId="1A0313C1"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031998BA" w14:textId="77777777" w:rsidR="00572595" w:rsidRDefault="00572595">
            <w:pPr>
              <w:pStyle w:val="TableParagraph"/>
              <w:spacing w:before="0"/>
              <w:ind w:left="0"/>
              <w:rPr>
                <w:rFonts w:ascii="Times New Roman"/>
              </w:rPr>
            </w:pPr>
          </w:p>
        </w:tc>
      </w:tr>
      <w:tr w:rsidR="00572595" w14:paraId="6DC8CD66" w14:textId="77777777">
        <w:trPr>
          <w:trHeight w:val="847"/>
        </w:trPr>
        <w:tc>
          <w:tcPr>
            <w:tcW w:w="2972" w:type="dxa"/>
            <w:shd w:val="clear" w:color="auto" w:fill="F1F1F1"/>
          </w:tcPr>
          <w:p w14:paraId="3975CDFA"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776BBC9C" w14:textId="77777777" w:rsidR="00572595" w:rsidRDefault="00572595">
            <w:pPr>
              <w:pStyle w:val="TableParagraph"/>
              <w:spacing w:before="21"/>
              <w:ind w:left="0"/>
              <w:rPr>
                <w:rFonts w:ascii="Calibri Light"/>
                <w:i/>
              </w:rPr>
            </w:pPr>
          </w:p>
          <w:p w14:paraId="7B2FA48E" w14:textId="77777777" w:rsidR="00572595" w:rsidRDefault="0064695A">
            <w:pPr>
              <w:pStyle w:val="TableParagraph"/>
              <w:spacing w:before="0"/>
              <w:ind w:left="107"/>
            </w:pPr>
            <w:r>
              <w:t>Recibir</w:t>
            </w:r>
            <w:r>
              <w:rPr>
                <w:spacing w:val="-6"/>
              </w:rPr>
              <w:t xml:space="preserve"> </w:t>
            </w:r>
            <w:r>
              <w:t>solicitud</w:t>
            </w:r>
            <w:r>
              <w:rPr>
                <w:spacing w:val="-6"/>
              </w:rPr>
              <w:t xml:space="preserve"> </w:t>
            </w:r>
            <w:r>
              <w:t>por</w:t>
            </w:r>
            <w:r>
              <w:rPr>
                <w:spacing w:val="-4"/>
              </w:rPr>
              <w:t xml:space="preserve"> </w:t>
            </w:r>
            <w:r>
              <w:t>escrito</w:t>
            </w:r>
            <w:r>
              <w:rPr>
                <w:spacing w:val="-5"/>
              </w:rPr>
              <w:t xml:space="preserve"> </w:t>
            </w:r>
            <w:r>
              <w:t>de</w:t>
            </w:r>
            <w:r>
              <w:rPr>
                <w:spacing w:val="-4"/>
              </w:rPr>
              <w:t xml:space="preserve"> </w:t>
            </w:r>
            <w:r>
              <w:t>actualizar</w:t>
            </w:r>
            <w:r>
              <w:rPr>
                <w:spacing w:val="-4"/>
              </w:rPr>
              <w:t xml:space="preserve"> </w:t>
            </w:r>
            <w:r>
              <w:t>página</w:t>
            </w:r>
            <w:r>
              <w:rPr>
                <w:spacing w:val="-5"/>
              </w:rPr>
              <w:t xml:space="preserve"> web</w:t>
            </w:r>
          </w:p>
        </w:tc>
      </w:tr>
      <w:tr w:rsidR="00572595" w14:paraId="58EF37DB" w14:textId="77777777">
        <w:trPr>
          <w:trHeight w:val="844"/>
        </w:trPr>
        <w:tc>
          <w:tcPr>
            <w:tcW w:w="2972" w:type="dxa"/>
            <w:shd w:val="clear" w:color="auto" w:fill="F1F1F1"/>
          </w:tcPr>
          <w:p w14:paraId="4B7CBEF6"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0BB6B56B" w14:textId="77777777" w:rsidR="00572595" w:rsidRDefault="00572595">
            <w:pPr>
              <w:pStyle w:val="TableParagraph"/>
              <w:spacing w:before="20"/>
              <w:ind w:left="0"/>
              <w:rPr>
                <w:rFonts w:ascii="Calibri Light"/>
                <w:i/>
              </w:rPr>
            </w:pPr>
          </w:p>
          <w:p w14:paraId="7B5A795F" w14:textId="77777777" w:rsidR="00572595" w:rsidRDefault="0064695A">
            <w:pPr>
              <w:pStyle w:val="TableParagraph"/>
              <w:spacing w:before="1"/>
              <w:ind w:left="107"/>
            </w:pPr>
            <w:r>
              <w:t>Página</w:t>
            </w:r>
            <w:r>
              <w:rPr>
                <w:spacing w:val="-4"/>
              </w:rPr>
              <w:t xml:space="preserve"> </w:t>
            </w:r>
            <w:r>
              <w:t>web</w:t>
            </w:r>
            <w:r>
              <w:rPr>
                <w:spacing w:val="-3"/>
              </w:rPr>
              <w:t xml:space="preserve"> </w:t>
            </w:r>
            <w:r>
              <w:rPr>
                <w:spacing w:val="-2"/>
              </w:rPr>
              <w:t>actualizada</w:t>
            </w:r>
          </w:p>
        </w:tc>
      </w:tr>
      <w:tr w:rsidR="00572595" w14:paraId="7C3D46B0" w14:textId="77777777">
        <w:trPr>
          <w:trHeight w:val="309"/>
        </w:trPr>
        <w:tc>
          <w:tcPr>
            <w:tcW w:w="2972" w:type="dxa"/>
            <w:shd w:val="clear" w:color="auto" w:fill="F1F1F1"/>
          </w:tcPr>
          <w:p w14:paraId="6C3EC09F" w14:textId="77777777" w:rsidR="00572595" w:rsidRDefault="0064695A">
            <w:pPr>
              <w:pStyle w:val="TableParagraph"/>
              <w:spacing w:before="20"/>
              <w:ind w:left="107"/>
              <w:rPr>
                <w:b/>
              </w:rPr>
            </w:pPr>
            <w:r>
              <w:rPr>
                <w:b/>
                <w:spacing w:val="-2"/>
              </w:rPr>
              <w:t>Indicador</w:t>
            </w:r>
          </w:p>
        </w:tc>
        <w:tc>
          <w:tcPr>
            <w:tcW w:w="13469" w:type="dxa"/>
          </w:tcPr>
          <w:p w14:paraId="3E707B77" w14:textId="77777777" w:rsidR="00572595" w:rsidRDefault="0064695A">
            <w:pPr>
              <w:pStyle w:val="TableParagraph"/>
              <w:spacing w:before="20"/>
              <w:ind w:left="107"/>
            </w:pPr>
            <w:r>
              <w:t>No</w:t>
            </w:r>
            <w:r>
              <w:rPr>
                <w:spacing w:val="-2"/>
              </w:rPr>
              <w:t xml:space="preserve"> aplica</w:t>
            </w:r>
          </w:p>
        </w:tc>
      </w:tr>
    </w:tbl>
    <w:p w14:paraId="55CDD28F" w14:textId="77777777" w:rsidR="00572595" w:rsidRDefault="00572595">
      <w:pPr>
        <w:pStyle w:val="TableParagraph"/>
        <w:sectPr w:rsidR="00572595">
          <w:pgSz w:w="19300" w:h="12250" w:orient="landscape"/>
          <w:pgMar w:top="780" w:right="425" w:bottom="280" w:left="1275" w:header="599" w:footer="0" w:gutter="0"/>
          <w:cols w:space="720"/>
        </w:sectPr>
      </w:pPr>
    </w:p>
    <w:p w14:paraId="5413A545" w14:textId="77777777" w:rsidR="00572595" w:rsidRDefault="00572595">
      <w:pPr>
        <w:pStyle w:val="Textoindependiente"/>
        <w:spacing w:before="273"/>
        <w:rPr>
          <w:rFonts w:ascii="Calibri Light"/>
          <w:i/>
        </w:rPr>
      </w:pPr>
    </w:p>
    <w:p w14:paraId="10B8226F" w14:textId="77777777" w:rsidR="00572595" w:rsidRDefault="0064695A">
      <w:pPr>
        <w:pStyle w:val="Textoindependiente"/>
        <w:ind w:left="2928" w:right="4066"/>
        <w:jc w:val="center"/>
      </w:pPr>
      <w:r>
        <w:rPr>
          <w:noProof/>
        </w:rPr>
        <w:drawing>
          <wp:anchor distT="0" distB="0" distL="0" distR="0" simplePos="0" relativeHeight="15916544" behindDoc="0" locked="0" layoutInCell="1" allowOverlap="1" wp14:anchorId="5A6EBD23" wp14:editId="655AD21C">
            <wp:simplePos x="0" y="0"/>
            <wp:positionH relativeFrom="page">
              <wp:posOffset>900430</wp:posOffset>
            </wp:positionH>
            <wp:positionV relativeFrom="paragraph">
              <wp:posOffset>-363327</wp:posOffset>
            </wp:positionV>
            <wp:extent cx="2209549" cy="496570"/>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17056" behindDoc="0" locked="0" layoutInCell="1" allowOverlap="1" wp14:anchorId="683B79AD" wp14:editId="4CB7C534">
                <wp:simplePos x="0" y="0"/>
                <wp:positionH relativeFrom="page">
                  <wp:posOffset>8788654</wp:posOffset>
                </wp:positionH>
                <wp:positionV relativeFrom="paragraph">
                  <wp:posOffset>-359390</wp:posOffset>
                </wp:positionV>
                <wp:extent cx="2602230" cy="46164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EB11B59" w14:textId="77777777">
                              <w:trPr>
                                <w:trHeight w:val="357"/>
                              </w:trPr>
                              <w:tc>
                                <w:tcPr>
                                  <w:tcW w:w="1546" w:type="dxa"/>
                                </w:tcPr>
                                <w:p w14:paraId="2DB81B5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AFCB85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C3880C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03E91CE" w14:textId="77777777">
                              <w:trPr>
                                <w:trHeight w:val="340"/>
                              </w:trPr>
                              <w:tc>
                                <w:tcPr>
                                  <w:tcW w:w="1546" w:type="dxa"/>
                                </w:tcPr>
                                <w:p w14:paraId="2B7302F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46A60F" w14:textId="77777777" w:rsidR="00572595" w:rsidRDefault="0064695A">
                                  <w:pPr>
                                    <w:pStyle w:val="TableParagraph"/>
                                    <w:spacing w:before="30"/>
                                    <w:ind w:left="12"/>
                                    <w:jc w:val="center"/>
                                  </w:pPr>
                                  <w:r>
                                    <w:rPr>
                                      <w:spacing w:val="-5"/>
                                    </w:rPr>
                                    <w:t>02</w:t>
                                  </w:r>
                                </w:p>
                              </w:tc>
                              <w:tc>
                                <w:tcPr>
                                  <w:tcW w:w="1328" w:type="dxa"/>
                                </w:tcPr>
                                <w:p w14:paraId="0F5D7AD9" w14:textId="77777777" w:rsidR="00572595" w:rsidRDefault="0064695A">
                                  <w:pPr>
                                    <w:pStyle w:val="TableParagraph"/>
                                    <w:spacing w:before="30"/>
                                    <w:ind w:left="13" w:right="3"/>
                                    <w:jc w:val="center"/>
                                  </w:pPr>
                                  <w:r>
                                    <w:t>165 de</w:t>
                                  </w:r>
                                  <w:r>
                                    <w:rPr>
                                      <w:spacing w:val="-3"/>
                                    </w:rPr>
                                    <w:t xml:space="preserve"> </w:t>
                                  </w:r>
                                  <w:r>
                                    <w:rPr>
                                      <w:spacing w:val="-5"/>
                                    </w:rPr>
                                    <w:t>276</w:t>
                                  </w:r>
                                </w:p>
                              </w:tc>
                            </w:tr>
                          </w:tbl>
                          <w:p w14:paraId="4B6C3D7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83B79AD" id="Textbox 391" o:spid="_x0000_s1209" type="#_x0000_t202" style="position:absolute;left:0;text-align:left;margin-left:692pt;margin-top:-28.3pt;width:204.9pt;height:36.35pt;z-index:1591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KY0a5W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EB11B59" w14:textId="77777777">
                        <w:trPr>
                          <w:trHeight w:val="357"/>
                        </w:trPr>
                        <w:tc>
                          <w:tcPr>
                            <w:tcW w:w="1546" w:type="dxa"/>
                          </w:tcPr>
                          <w:p w14:paraId="2DB81B5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AFCB85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C3880C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03E91CE" w14:textId="77777777">
                        <w:trPr>
                          <w:trHeight w:val="340"/>
                        </w:trPr>
                        <w:tc>
                          <w:tcPr>
                            <w:tcW w:w="1546" w:type="dxa"/>
                          </w:tcPr>
                          <w:p w14:paraId="2B7302F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46A60F" w14:textId="77777777" w:rsidR="00572595" w:rsidRDefault="0064695A">
                            <w:pPr>
                              <w:pStyle w:val="TableParagraph"/>
                              <w:spacing w:before="30"/>
                              <w:ind w:left="12"/>
                              <w:jc w:val="center"/>
                            </w:pPr>
                            <w:r>
                              <w:rPr>
                                <w:spacing w:val="-5"/>
                              </w:rPr>
                              <w:t>02</w:t>
                            </w:r>
                          </w:p>
                        </w:tc>
                        <w:tc>
                          <w:tcPr>
                            <w:tcW w:w="1328" w:type="dxa"/>
                          </w:tcPr>
                          <w:p w14:paraId="0F5D7AD9" w14:textId="77777777" w:rsidR="00572595" w:rsidRDefault="0064695A">
                            <w:pPr>
                              <w:pStyle w:val="TableParagraph"/>
                              <w:spacing w:before="30"/>
                              <w:ind w:left="13" w:right="3"/>
                              <w:jc w:val="center"/>
                            </w:pPr>
                            <w:r>
                              <w:t>165 de</w:t>
                            </w:r>
                            <w:r>
                              <w:rPr>
                                <w:spacing w:val="-3"/>
                              </w:rPr>
                              <w:t xml:space="preserve"> </w:t>
                            </w:r>
                            <w:r>
                              <w:rPr>
                                <w:spacing w:val="-5"/>
                              </w:rPr>
                              <w:t>276</w:t>
                            </w:r>
                          </w:p>
                        </w:tc>
                      </w:tr>
                    </w:tbl>
                    <w:p w14:paraId="4B6C3D70" w14:textId="77777777" w:rsidR="00572595" w:rsidRDefault="00572595">
                      <w:pPr>
                        <w:pStyle w:val="Textoindependiente"/>
                      </w:pPr>
                    </w:p>
                  </w:txbxContent>
                </v:textbox>
                <w10:wrap anchorx="page"/>
              </v:shape>
            </w:pict>
          </mc:Fallback>
        </mc:AlternateContent>
      </w:r>
      <w:r>
        <w:t xml:space="preserve">Tomo </w:t>
      </w:r>
      <w:r>
        <w:rPr>
          <w:spacing w:val="-5"/>
        </w:rPr>
        <w:t>II</w:t>
      </w:r>
    </w:p>
    <w:p w14:paraId="030DB20D" w14:textId="77777777" w:rsidR="00572595" w:rsidRDefault="00572595">
      <w:pPr>
        <w:pStyle w:val="Textoindependiente"/>
        <w:spacing w:before="88"/>
      </w:pPr>
    </w:p>
    <w:p w14:paraId="3F745944" w14:textId="77777777" w:rsidR="00572595" w:rsidRDefault="0064695A">
      <w:pPr>
        <w:ind w:left="143"/>
        <w:rPr>
          <w:rFonts w:ascii="Calibri Light" w:hAnsi="Calibri Light"/>
          <w:i/>
          <w:sz w:val="24"/>
        </w:rPr>
      </w:pPr>
      <w:bookmarkStart w:id="152" w:name="Modelado_del_proceso_de_actualización_de"/>
      <w:bookmarkEnd w:id="152"/>
      <w:r>
        <w:rPr>
          <w:rFonts w:ascii="Calibri Light" w:hAnsi="Calibri Light"/>
          <w:i/>
          <w:spacing w:val="-2"/>
          <w:sz w:val="24"/>
        </w:rPr>
        <w:t>Modelado</w:t>
      </w:r>
      <w:r>
        <w:rPr>
          <w:rFonts w:ascii="Calibri Light" w:hAnsi="Calibri Light"/>
          <w:i/>
          <w:spacing w:val="-4"/>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5"/>
          <w:sz w:val="24"/>
        </w:rPr>
        <w:t xml:space="preserve"> </w:t>
      </w:r>
      <w:r>
        <w:rPr>
          <w:rFonts w:ascii="Calibri Light" w:hAnsi="Calibri Light"/>
          <w:i/>
          <w:spacing w:val="-2"/>
          <w:sz w:val="24"/>
        </w:rPr>
        <w:t>actualización</w:t>
      </w:r>
      <w:r>
        <w:rPr>
          <w:rFonts w:ascii="Calibri Light" w:hAnsi="Calibri Light"/>
          <w:i/>
          <w:spacing w:val="-4"/>
          <w:sz w:val="24"/>
        </w:rPr>
        <w:t xml:space="preserve"> </w:t>
      </w:r>
      <w:r>
        <w:rPr>
          <w:rFonts w:ascii="Calibri Light" w:hAnsi="Calibri Light"/>
          <w:i/>
          <w:spacing w:val="-2"/>
          <w:sz w:val="24"/>
        </w:rPr>
        <w:t>de contenido</w:t>
      </w:r>
      <w:r>
        <w:rPr>
          <w:rFonts w:ascii="Calibri Light" w:hAnsi="Calibri Light"/>
          <w:i/>
          <w:spacing w:val="-4"/>
          <w:sz w:val="24"/>
        </w:rPr>
        <w:t xml:space="preserve"> </w:t>
      </w:r>
      <w:r>
        <w:rPr>
          <w:rFonts w:ascii="Calibri Light" w:hAnsi="Calibri Light"/>
          <w:i/>
          <w:spacing w:val="-2"/>
          <w:sz w:val="24"/>
        </w:rPr>
        <w:t>de página</w:t>
      </w:r>
      <w:r>
        <w:rPr>
          <w:rFonts w:ascii="Calibri Light" w:hAnsi="Calibri Light"/>
          <w:i/>
          <w:spacing w:val="-4"/>
          <w:sz w:val="24"/>
        </w:rPr>
        <w:t xml:space="preserve"> </w:t>
      </w:r>
      <w:r>
        <w:rPr>
          <w:rFonts w:ascii="Calibri Light" w:hAnsi="Calibri Light"/>
          <w:i/>
          <w:spacing w:val="-5"/>
          <w:sz w:val="24"/>
        </w:rPr>
        <w:t>web</w:t>
      </w:r>
    </w:p>
    <w:p w14:paraId="6D91568D" w14:textId="77777777" w:rsidR="00572595" w:rsidRDefault="00572595">
      <w:pPr>
        <w:pStyle w:val="Textoindependiente"/>
        <w:rPr>
          <w:rFonts w:ascii="Calibri Light"/>
          <w:i/>
          <w:sz w:val="20"/>
        </w:rPr>
      </w:pPr>
    </w:p>
    <w:p w14:paraId="7BB24FB0" w14:textId="77777777" w:rsidR="00572595" w:rsidRDefault="0064695A">
      <w:pPr>
        <w:pStyle w:val="Textoindependiente"/>
        <w:spacing w:before="129"/>
        <w:rPr>
          <w:rFonts w:ascii="Calibri Light"/>
          <w:i/>
          <w:sz w:val="20"/>
        </w:rPr>
      </w:pPr>
      <w:r>
        <w:rPr>
          <w:rFonts w:ascii="Calibri Light"/>
          <w:i/>
          <w:noProof/>
          <w:sz w:val="20"/>
        </w:rPr>
        <w:drawing>
          <wp:anchor distT="0" distB="0" distL="0" distR="0" simplePos="0" relativeHeight="487775232" behindDoc="1" locked="0" layoutInCell="1" allowOverlap="1" wp14:anchorId="4115302F" wp14:editId="64E6622C">
            <wp:simplePos x="0" y="0"/>
            <wp:positionH relativeFrom="page">
              <wp:posOffset>964425</wp:posOffset>
            </wp:positionH>
            <wp:positionV relativeFrom="paragraph">
              <wp:posOffset>252768</wp:posOffset>
            </wp:positionV>
            <wp:extent cx="9792685" cy="3553968"/>
            <wp:effectExtent l="0" t="0" r="0" b="0"/>
            <wp:wrapTopAndBottom/>
            <wp:docPr id="392" name="Image 392" descr="Q:\MANUALES\TERMINADOS\modelados 26-11\Desarrollo alimentacion pagina we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descr="Q:\MANUALES\TERMINADOS\modelados 26-11\Desarrollo alimentacion pagina web.jpg"/>
                    <pic:cNvPicPr/>
                  </pic:nvPicPr>
                  <pic:blipFill>
                    <a:blip r:embed="rId60" cstate="print"/>
                    <a:stretch>
                      <a:fillRect/>
                    </a:stretch>
                  </pic:blipFill>
                  <pic:spPr>
                    <a:xfrm>
                      <a:off x="0" y="0"/>
                      <a:ext cx="9792685" cy="3553968"/>
                    </a:xfrm>
                    <a:prstGeom prst="rect">
                      <a:avLst/>
                    </a:prstGeom>
                  </pic:spPr>
                </pic:pic>
              </a:graphicData>
            </a:graphic>
          </wp:anchor>
        </w:drawing>
      </w:r>
    </w:p>
    <w:p w14:paraId="02A80582"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02E7F55E" w14:textId="77777777" w:rsidR="00572595" w:rsidRDefault="00572595">
      <w:pPr>
        <w:pStyle w:val="Textoindependiente"/>
        <w:spacing w:before="273"/>
        <w:rPr>
          <w:rFonts w:ascii="Calibri Light"/>
          <w:i/>
        </w:rPr>
      </w:pPr>
    </w:p>
    <w:p w14:paraId="17BCBFEA" w14:textId="77777777" w:rsidR="00572595" w:rsidRDefault="0064695A">
      <w:pPr>
        <w:pStyle w:val="Textoindependiente"/>
        <w:ind w:left="2928" w:right="4066"/>
        <w:jc w:val="center"/>
      </w:pPr>
      <w:r>
        <w:rPr>
          <w:noProof/>
        </w:rPr>
        <w:drawing>
          <wp:anchor distT="0" distB="0" distL="0" distR="0" simplePos="0" relativeHeight="15917568" behindDoc="0" locked="0" layoutInCell="1" allowOverlap="1" wp14:anchorId="75512FC9" wp14:editId="46A3313F">
            <wp:simplePos x="0" y="0"/>
            <wp:positionH relativeFrom="page">
              <wp:posOffset>900430</wp:posOffset>
            </wp:positionH>
            <wp:positionV relativeFrom="paragraph">
              <wp:posOffset>-363327</wp:posOffset>
            </wp:positionV>
            <wp:extent cx="2209549" cy="496570"/>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18080" behindDoc="0" locked="0" layoutInCell="1" allowOverlap="1" wp14:anchorId="7DA52835" wp14:editId="44046FCA">
                <wp:simplePos x="0" y="0"/>
                <wp:positionH relativeFrom="page">
                  <wp:posOffset>8788654</wp:posOffset>
                </wp:positionH>
                <wp:positionV relativeFrom="paragraph">
                  <wp:posOffset>-359390</wp:posOffset>
                </wp:positionV>
                <wp:extent cx="2602230" cy="46164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574D7CA" w14:textId="77777777">
                              <w:trPr>
                                <w:trHeight w:val="357"/>
                              </w:trPr>
                              <w:tc>
                                <w:tcPr>
                                  <w:tcW w:w="1546" w:type="dxa"/>
                                </w:tcPr>
                                <w:p w14:paraId="005FFB6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D3D231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D7826C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42B4DB3" w14:textId="77777777">
                              <w:trPr>
                                <w:trHeight w:val="340"/>
                              </w:trPr>
                              <w:tc>
                                <w:tcPr>
                                  <w:tcW w:w="1546" w:type="dxa"/>
                                </w:tcPr>
                                <w:p w14:paraId="1E875A5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9A296E6" w14:textId="77777777" w:rsidR="00572595" w:rsidRDefault="0064695A">
                                  <w:pPr>
                                    <w:pStyle w:val="TableParagraph"/>
                                    <w:spacing w:before="30"/>
                                    <w:ind w:left="12"/>
                                    <w:jc w:val="center"/>
                                  </w:pPr>
                                  <w:r>
                                    <w:rPr>
                                      <w:spacing w:val="-5"/>
                                    </w:rPr>
                                    <w:t>02</w:t>
                                  </w:r>
                                </w:p>
                              </w:tc>
                              <w:tc>
                                <w:tcPr>
                                  <w:tcW w:w="1328" w:type="dxa"/>
                                </w:tcPr>
                                <w:p w14:paraId="7D83CBB8" w14:textId="77777777" w:rsidR="00572595" w:rsidRDefault="0064695A">
                                  <w:pPr>
                                    <w:pStyle w:val="TableParagraph"/>
                                    <w:spacing w:before="30"/>
                                    <w:ind w:left="13" w:right="3"/>
                                    <w:jc w:val="center"/>
                                  </w:pPr>
                                  <w:r>
                                    <w:t>166 de</w:t>
                                  </w:r>
                                  <w:r>
                                    <w:rPr>
                                      <w:spacing w:val="-3"/>
                                    </w:rPr>
                                    <w:t xml:space="preserve"> </w:t>
                                  </w:r>
                                  <w:r>
                                    <w:rPr>
                                      <w:spacing w:val="-5"/>
                                    </w:rPr>
                                    <w:t>276</w:t>
                                  </w:r>
                                </w:p>
                              </w:tc>
                            </w:tr>
                          </w:tbl>
                          <w:p w14:paraId="4C50AF9B"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DA52835" id="Textbox 394" o:spid="_x0000_s1210" type="#_x0000_t202" style="position:absolute;left:0;text-align:left;margin-left:692pt;margin-top:-28.3pt;width:204.9pt;height:36.35pt;z-index:1591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Ij12CG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574D7CA" w14:textId="77777777">
                        <w:trPr>
                          <w:trHeight w:val="357"/>
                        </w:trPr>
                        <w:tc>
                          <w:tcPr>
                            <w:tcW w:w="1546" w:type="dxa"/>
                          </w:tcPr>
                          <w:p w14:paraId="005FFB6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D3D231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D7826C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42B4DB3" w14:textId="77777777">
                        <w:trPr>
                          <w:trHeight w:val="340"/>
                        </w:trPr>
                        <w:tc>
                          <w:tcPr>
                            <w:tcW w:w="1546" w:type="dxa"/>
                          </w:tcPr>
                          <w:p w14:paraId="1E875A5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9A296E6" w14:textId="77777777" w:rsidR="00572595" w:rsidRDefault="0064695A">
                            <w:pPr>
                              <w:pStyle w:val="TableParagraph"/>
                              <w:spacing w:before="30"/>
                              <w:ind w:left="12"/>
                              <w:jc w:val="center"/>
                            </w:pPr>
                            <w:r>
                              <w:rPr>
                                <w:spacing w:val="-5"/>
                              </w:rPr>
                              <w:t>02</w:t>
                            </w:r>
                          </w:p>
                        </w:tc>
                        <w:tc>
                          <w:tcPr>
                            <w:tcW w:w="1328" w:type="dxa"/>
                          </w:tcPr>
                          <w:p w14:paraId="7D83CBB8" w14:textId="77777777" w:rsidR="00572595" w:rsidRDefault="0064695A">
                            <w:pPr>
                              <w:pStyle w:val="TableParagraph"/>
                              <w:spacing w:before="30"/>
                              <w:ind w:left="13" w:right="3"/>
                              <w:jc w:val="center"/>
                            </w:pPr>
                            <w:r>
                              <w:t>166 de</w:t>
                            </w:r>
                            <w:r>
                              <w:rPr>
                                <w:spacing w:val="-3"/>
                              </w:rPr>
                              <w:t xml:space="preserve"> </w:t>
                            </w:r>
                            <w:r>
                              <w:rPr>
                                <w:spacing w:val="-5"/>
                              </w:rPr>
                              <w:t>276</w:t>
                            </w:r>
                          </w:p>
                        </w:tc>
                      </w:tr>
                    </w:tbl>
                    <w:p w14:paraId="4C50AF9B" w14:textId="77777777" w:rsidR="00572595" w:rsidRDefault="00572595">
                      <w:pPr>
                        <w:pStyle w:val="Textoindependiente"/>
                      </w:pPr>
                    </w:p>
                  </w:txbxContent>
                </v:textbox>
                <w10:wrap anchorx="page"/>
              </v:shape>
            </w:pict>
          </mc:Fallback>
        </mc:AlternateContent>
      </w:r>
      <w:r>
        <w:t xml:space="preserve">Tomo </w:t>
      </w:r>
      <w:r>
        <w:rPr>
          <w:spacing w:val="-5"/>
        </w:rPr>
        <w:t>II</w:t>
      </w:r>
    </w:p>
    <w:p w14:paraId="3F1B374A" w14:textId="77777777" w:rsidR="00572595" w:rsidRDefault="00572595">
      <w:pPr>
        <w:pStyle w:val="Textoindependiente"/>
        <w:spacing w:before="88"/>
      </w:pPr>
    </w:p>
    <w:p w14:paraId="1224E872" w14:textId="77777777" w:rsidR="00572595" w:rsidRDefault="0064695A">
      <w:pPr>
        <w:ind w:left="143"/>
        <w:rPr>
          <w:rFonts w:ascii="Calibri Light" w:hAnsi="Calibri Light"/>
          <w:i/>
          <w:sz w:val="24"/>
        </w:rPr>
      </w:pPr>
      <w:bookmarkStart w:id="153" w:name="Narrativa_del_proceso_de_actualización_d"/>
      <w:bookmarkEnd w:id="153"/>
      <w:r>
        <w:rPr>
          <w:rFonts w:ascii="Calibri Light" w:hAnsi="Calibri Light"/>
          <w:i/>
          <w:spacing w:val="-2"/>
          <w:sz w:val="24"/>
        </w:rPr>
        <w:t>Narrativa</w:t>
      </w:r>
      <w:r>
        <w:rPr>
          <w:rFonts w:ascii="Calibri Light" w:hAnsi="Calibri Light"/>
          <w:i/>
          <w:spacing w:val="-3"/>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actualización</w:t>
      </w:r>
      <w:r>
        <w:rPr>
          <w:rFonts w:ascii="Calibri Light" w:hAnsi="Calibri Light"/>
          <w:i/>
          <w:spacing w:val="-4"/>
          <w:sz w:val="24"/>
        </w:rPr>
        <w:t xml:space="preserve"> </w:t>
      </w:r>
      <w:r>
        <w:rPr>
          <w:rFonts w:ascii="Calibri Light" w:hAnsi="Calibri Light"/>
          <w:i/>
          <w:spacing w:val="-2"/>
          <w:sz w:val="24"/>
        </w:rPr>
        <w:t>de contenido</w:t>
      </w:r>
      <w:r>
        <w:rPr>
          <w:rFonts w:ascii="Calibri Light" w:hAnsi="Calibri Light"/>
          <w:i/>
          <w:spacing w:val="-3"/>
          <w:sz w:val="24"/>
        </w:rPr>
        <w:t xml:space="preserve"> </w:t>
      </w:r>
      <w:r>
        <w:rPr>
          <w:rFonts w:ascii="Calibri Light" w:hAnsi="Calibri Light"/>
          <w:i/>
          <w:spacing w:val="-2"/>
          <w:sz w:val="24"/>
        </w:rPr>
        <w:t>de página</w:t>
      </w:r>
      <w:r>
        <w:rPr>
          <w:rFonts w:ascii="Calibri Light" w:hAnsi="Calibri Light"/>
          <w:i/>
          <w:spacing w:val="-4"/>
          <w:sz w:val="24"/>
        </w:rPr>
        <w:t xml:space="preserve"> </w:t>
      </w:r>
      <w:r>
        <w:rPr>
          <w:rFonts w:ascii="Calibri Light" w:hAnsi="Calibri Light"/>
          <w:i/>
          <w:spacing w:val="-5"/>
          <w:sz w:val="24"/>
        </w:rPr>
        <w:t>web</w:t>
      </w:r>
    </w:p>
    <w:p w14:paraId="2CF62785" w14:textId="77777777" w:rsidR="00572595" w:rsidRDefault="00572595">
      <w:pPr>
        <w:pStyle w:val="Textoindependiente"/>
        <w:rPr>
          <w:rFonts w:ascii="Calibri Light"/>
          <w:i/>
          <w:sz w:val="20"/>
        </w:rPr>
      </w:pPr>
    </w:p>
    <w:p w14:paraId="7A56E571"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4077C59" w14:textId="77777777">
        <w:trPr>
          <w:trHeight w:val="388"/>
        </w:trPr>
        <w:tc>
          <w:tcPr>
            <w:tcW w:w="543" w:type="dxa"/>
            <w:shd w:val="clear" w:color="auto" w:fill="D9D9D9"/>
          </w:tcPr>
          <w:p w14:paraId="72AD0EDE" w14:textId="77777777" w:rsidR="00572595" w:rsidRDefault="0064695A">
            <w:pPr>
              <w:pStyle w:val="TableParagraph"/>
              <w:ind w:left="10"/>
              <w:jc w:val="center"/>
              <w:rPr>
                <w:b/>
              </w:rPr>
            </w:pPr>
            <w:r>
              <w:rPr>
                <w:b/>
                <w:spacing w:val="-5"/>
              </w:rPr>
              <w:t>No.</w:t>
            </w:r>
          </w:p>
        </w:tc>
        <w:tc>
          <w:tcPr>
            <w:tcW w:w="2429" w:type="dxa"/>
            <w:shd w:val="clear" w:color="auto" w:fill="D9D9D9"/>
          </w:tcPr>
          <w:p w14:paraId="74204D5C" w14:textId="77777777" w:rsidR="00572595" w:rsidRDefault="0064695A">
            <w:pPr>
              <w:pStyle w:val="TableParagraph"/>
              <w:ind w:left="633"/>
              <w:rPr>
                <w:b/>
              </w:rPr>
            </w:pPr>
            <w:r>
              <w:rPr>
                <w:b/>
                <w:spacing w:val="-2"/>
              </w:rPr>
              <w:t>Responsable</w:t>
            </w:r>
          </w:p>
        </w:tc>
        <w:tc>
          <w:tcPr>
            <w:tcW w:w="2552" w:type="dxa"/>
            <w:shd w:val="clear" w:color="auto" w:fill="D9D9D9"/>
          </w:tcPr>
          <w:p w14:paraId="1644C639" w14:textId="77777777" w:rsidR="00572595" w:rsidRDefault="0064695A">
            <w:pPr>
              <w:pStyle w:val="TableParagraph"/>
              <w:ind w:left="6"/>
              <w:jc w:val="center"/>
              <w:rPr>
                <w:b/>
              </w:rPr>
            </w:pPr>
            <w:r>
              <w:rPr>
                <w:b/>
                <w:spacing w:val="-4"/>
              </w:rPr>
              <w:t>Área</w:t>
            </w:r>
          </w:p>
        </w:tc>
        <w:tc>
          <w:tcPr>
            <w:tcW w:w="7662" w:type="dxa"/>
            <w:shd w:val="clear" w:color="auto" w:fill="D9D9D9"/>
          </w:tcPr>
          <w:p w14:paraId="67753FA9" w14:textId="77777777" w:rsidR="00572595" w:rsidRDefault="0064695A">
            <w:pPr>
              <w:pStyle w:val="TableParagraph"/>
              <w:ind w:left="3"/>
              <w:jc w:val="center"/>
              <w:rPr>
                <w:b/>
              </w:rPr>
            </w:pPr>
            <w:r>
              <w:rPr>
                <w:b/>
                <w:spacing w:val="-2"/>
              </w:rPr>
              <w:t>Actividad</w:t>
            </w:r>
          </w:p>
        </w:tc>
        <w:tc>
          <w:tcPr>
            <w:tcW w:w="3267" w:type="dxa"/>
            <w:shd w:val="clear" w:color="auto" w:fill="D9D9D9"/>
          </w:tcPr>
          <w:p w14:paraId="18183720"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04406D34" w14:textId="77777777">
        <w:trPr>
          <w:trHeight w:val="657"/>
        </w:trPr>
        <w:tc>
          <w:tcPr>
            <w:tcW w:w="543" w:type="dxa"/>
          </w:tcPr>
          <w:p w14:paraId="5E3A453C" w14:textId="77777777" w:rsidR="00572595" w:rsidRDefault="0064695A">
            <w:pPr>
              <w:pStyle w:val="TableParagraph"/>
              <w:spacing w:before="194"/>
              <w:ind w:left="10"/>
              <w:jc w:val="center"/>
            </w:pPr>
            <w:r>
              <w:rPr>
                <w:spacing w:val="-10"/>
              </w:rPr>
              <w:t>1</w:t>
            </w:r>
          </w:p>
        </w:tc>
        <w:tc>
          <w:tcPr>
            <w:tcW w:w="2429" w:type="dxa"/>
          </w:tcPr>
          <w:p w14:paraId="7C7F0601"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30165431" w14:textId="77777777" w:rsidR="00572595" w:rsidRDefault="0064695A">
            <w:pPr>
              <w:pStyle w:val="TableParagraph"/>
              <w:spacing w:before="194"/>
            </w:pPr>
            <w:r>
              <w:rPr>
                <w:spacing w:val="-2"/>
              </w:rPr>
              <w:t>Sistemas</w:t>
            </w:r>
          </w:p>
        </w:tc>
        <w:tc>
          <w:tcPr>
            <w:tcW w:w="7662" w:type="dxa"/>
          </w:tcPr>
          <w:p w14:paraId="63A8B124" w14:textId="77777777" w:rsidR="00572595" w:rsidRDefault="0064695A">
            <w:pPr>
              <w:pStyle w:val="TableParagraph"/>
              <w:ind w:left="68"/>
            </w:pPr>
            <w:r>
              <w:t>Recibir</w:t>
            </w:r>
            <w:r>
              <w:rPr>
                <w:spacing w:val="-3"/>
              </w:rPr>
              <w:t xml:space="preserve"> </w:t>
            </w:r>
            <w:r>
              <w:t>solicitud</w:t>
            </w:r>
            <w:r>
              <w:rPr>
                <w:spacing w:val="-5"/>
              </w:rPr>
              <w:t xml:space="preserve"> </w:t>
            </w:r>
            <w:r>
              <w:t>por</w:t>
            </w:r>
            <w:r>
              <w:rPr>
                <w:spacing w:val="-3"/>
              </w:rPr>
              <w:t xml:space="preserve"> </w:t>
            </w:r>
            <w:r>
              <w:t>escrito,</w:t>
            </w:r>
            <w:r>
              <w:rPr>
                <w:spacing w:val="-3"/>
              </w:rPr>
              <w:t xml:space="preserve"> </w:t>
            </w:r>
            <w:r>
              <w:t>correo</w:t>
            </w:r>
            <w:r>
              <w:rPr>
                <w:spacing w:val="-4"/>
              </w:rPr>
              <w:t xml:space="preserve"> </w:t>
            </w:r>
            <w:r>
              <w:t>electrónico,</w:t>
            </w:r>
            <w:r>
              <w:rPr>
                <w:spacing w:val="-6"/>
              </w:rPr>
              <w:t xml:space="preserve"> </w:t>
            </w:r>
            <w:r>
              <w:t>vía</w:t>
            </w:r>
            <w:r>
              <w:rPr>
                <w:spacing w:val="-6"/>
              </w:rPr>
              <w:t xml:space="preserve"> </w:t>
            </w:r>
            <w:r>
              <w:t>telefónica</w:t>
            </w:r>
            <w:r>
              <w:rPr>
                <w:spacing w:val="-6"/>
              </w:rPr>
              <w:t xml:space="preserve"> </w:t>
            </w:r>
            <w:r>
              <w:t>o</w:t>
            </w:r>
            <w:r>
              <w:rPr>
                <w:spacing w:val="-2"/>
              </w:rPr>
              <w:t xml:space="preserve"> </w:t>
            </w:r>
            <w:r>
              <w:t>por</w:t>
            </w:r>
            <w:r>
              <w:rPr>
                <w:spacing w:val="-5"/>
              </w:rPr>
              <w:t xml:space="preserve"> </w:t>
            </w:r>
            <w:r>
              <w:t>el</w:t>
            </w:r>
            <w:r>
              <w:rPr>
                <w:spacing w:val="-3"/>
              </w:rPr>
              <w:t xml:space="preserve"> </w:t>
            </w:r>
            <w:r>
              <w:t>sistema</w:t>
            </w:r>
            <w:r>
              <w:rPr>
                <w:spacing w:val="-3"/>
              </w:rPr>
              <w:t xml:space="preserve"> </w:t>
            </w:r>
            <w:r>
              <w:t>SOS sobre la actualización de la WEB.</w:t>
            </w:r>
          </w:p>
        </w:tc>
        <w:tc>
          <w:tcPr>
            <w:tcW w:w="3267" w:type="dxa"/>
          </w:tcPr>
          <w:p w14:paraId="59A0AE02" w14:textId="77777777" w:rsidR="00572595" w:rsidRDefault="0064695A">
            <w:pPr>
              <w:pStyle w:val="TableParagraph"/>
              <w:ind w:left="1069" w:hanging="701"/>
            </w:pPr>
            <w:r>
              <w:t>Solicitud</w:t>
            </w:r>
            <w:r>
              <w:rPr>
                <w:spacing w:val="-13"/>
              </w:rPr>
              <w:t xml:space="preserve"> </w:t>
            </w:r>
            <w:r>
              <w:t>de</w:t>
            </w:r>
            <w:r>
              <w:rPr>
                <w:spacing w:val="-12"/>
              </w:rPr>
              <w:t xml:space="preserve"> </w:t>
            </w:r>
            <w:r>
              <w:t>actualización</w:t>
            </w:r>
            <w:r>
              <w:rPr>
                <w:spacing w:val="-13"/>
              </w:rPr>
              <w:t xml:space="preserve"> </w:t>
            </w:r>
            <w:r>
              <w:t>de página WEB.</w:t>
            </w:r>
          </w:p>
        </w:tc>
      </w:tr>
      <w:tr w:rsidR="00572595" w14:paraId="46979ABC" w14:textId="77777777">
        <w:trPr>
          <w:trHeight w:val="923"/>
        </w:trPr>
        <w:tc>
          <w:tcPr>
            <w:tcW w:w="543" w:type="dxa"/>
          </w:tcPr>
          <w:p w14:paraId="36AA1BA3" w14:textId="77777777" w:rsidR="00572595" w:rsidRDefault="00572595">
            <w:pPr>
              <w:pStyle w:val="TableParagraph"/>
              <w:ind w:left="0"/>
              <w:rPr>
                <w:rFonts w:ascii="Calibri Light"/>
                <w:i/>
              </w:rPr>
            </w:pPr>
          </w:p>
          <w:p w14:paraId="36F31B73" w14:textId="77777777" w:rsidR="00572595" w:rsidRDefault="0064695A">
            <w:pPr>
              <w:pStyle w:val="TableParagraph"/>
              <w:spacing w:before="0"/>
              <w:ind w:left="10"/>
              <w:jc w:val="center"/>
            </w:pPr>
            <w:r>
              <w:rPr>
                <w:spacing w:val="-10"/>
              </w:rPr>
              <w:t>2</w:t>
            </w:r>
          </w:p>
        </w:tc>
        <w:tc>
          <w:tcPr>
            <w:tcW w:w="2429" w:type="dxa"/>
          </w:tcPr>
          <w:p w14:paraId="2770DF73" w14:textId="77777777" w:rsidR="00572595" w:rsidRDefault="0064695A">
            <w:pPr>
              <w:pStyle w:val="TableParagraph"/>
              <w:spacing w:before="193"/>
            </w:pPr>
            <w:r>
              <w:t>Soporte Administrativo (Encargado</w:t>
            </w:r>
            <w:r>
              <w:rPr>
                <w:spacing w:val="-3"/>
              </w:rPr>
              <w:t xml:space="preserve"> </w:t>
            </w:r>
            <w:r>
              <w:t>de</w:t>
            </w:r>
            <w:r>
              <w:rPr>
                <w:spacing w:val="-3"/>
              </w:rPr>
              <w:t xml:space="preserve"> </w:t>
            </w:r>
            <w:r>
              <w:rPr>
                <w:spacing w:val="-2"/>
              </w:rPr>
              <w:t>Sistemas)</w:t>
            </w:r>
          </w:p>
        </w:tc>
        <w:tc>
          <w:tcPr>
            <w:tcW w:w="2552" w:type="dxa"/>
          </w:tcPr>
          <w:p w14:paraId="3038FBFF" w14:textId="77777777" w:rsidR="00572595" w:rsidRDefault="00572595">
            <w:pPr>
              <w:pStyle w:val="TableParagraph"/>
              <w:ind w:left="0"/>
              <w:rPr>
                <w:rFonts w:ascii="Calibri Light"/>
                <w:i/>
              </w:rPr>
            </w:pPr>
          </w:p>
          <w:p w14:paraId="1528287A" w14:textId="77777777" w:rsidR="00572595" w:rsidRDefault="0064695A">
            <w:pPr>
              <w:pStyle w:val="TableParagraph"/>
              <w:spacing w:before="0"/>
            </w:pPr>
            <w:r>
              <w:rPr>
                <w:spacing w:val="-2"/>
              </w:rPr>
              <w:t>Sistemas</w:t>
            </w:r>
          </w:p>
        </w:tc>
        <w:tc>
          <w:tcPr>
            <w:tcW w:w="7662" w:type="dxa"/>
          </w:tcPr>
          <w:p w14:paraId="40A584B2" w14:textId="77777777" w:rsidR="00572595" w:rsidRDefault="0064695A">
            <w:pPr>
              <w:pStyle w:val="TableParagraph"/>
              <w:ind w:left="68" w:right="158"/>
            </w:pPr>
            <w:r>
              <w:t>Validar información y factibilidad del desarrollo, Si no se puede realizar, se le informa</w:t>
            </w:r>
            <w:r>
              <w:rPr>
                <w:spacing w:val="-5"/>
              </w:rPr>
              <w:t xml:space="preserve"> </w:t>
            </w:r>
            <w:r>
              <w:t>al</w:t>
            </w:r>
            <w:r>
              <w:rPr>
                <w:spacing w:val="-2"/>
              </w:rPr>
              <w:t xml:space="preserve"> </w:t>
            </w:r>
            <w:r>
              <w:t>usuario</w:t>
            </w:r>
            <w:r>
              <w:rPr>
                <w:spacing w:val="-1"/>
              </w:rPr>
              <w:t xml:space="preserve"> </w:t>
            </w:r>
            <w:r>
              <w:t>por</w:t>
            </w:r>
            <w:r>
              <w:rPr>
                <w:spacing w:val="-5"/>
              </w:rPr>
              <w:t xml:space="preserve"> </w:t>
            </w:r>
            <w:r>
              <w:t>el</w:t>
            </w:r>
            <w:r>
              <w:rPr>
                <w:spacing w:val="-4"/>
              </w:rPr>
              <w:t xml:space="preserve"> </w:t>
            </w:r>
            <w:r>
              <w:t>mismo</w:t>
            </w:r>
            <w:r>
              <w:rPr>
                <w:spacing w:val="-3"/>
              </w:rPr>
              <w:t xml:space="preserve"> </w:t>
            </w:r>
            <w:r>
              <w:t>medio</w:t>
            </w:r>
            <w:r>
              <w:rPr>
                <w:spacing w:val="-4"/>
              </w:rPr>
              <w:t xml:space="preserve"> </w:t>
            </w:r>
            <w:r>
              <w:t>que</w:t>
            </w:r>
            <w:r>
              <w:rPr>
                <w:spacing w:val="-2"/>
              </w:rPr>
              <w:t xml:space="preserve"> </w:t>
            </w:r>
            <w:r>
              <w:t>realizó</w:t>
            </w:r>
            <w:r>
              <w:rPr>
                <w:spacing w:val="-1"/>
              </w:rPr>
              <w:t xml:space="preserve"> </w:t>
            </w:r>
            <w:r>
              <w:t>la</w:t>
            </w:r>
            <w:r>
              <w:rPr>
                <w:spacing w:val="-5"/>
              </w:rPr>
              <w:t xml:space="preserve"> </w:t>
            </w:r>
            <w:r>
              <w:t>solicitud.</w:t>
            </w:r>
            <w:r>
              <w:rPr>
                <w:spacing w:val="-2"/>
              </w:rPr>
              <w:t xml:space="preserve"> </w:t>
            </w:r>
            <w:r>
              <w:t>Si</w:t>
            </w:r>
            <w:r>
              <w:rPr>
                <w:spacing w:val="-3"/>
              </w:rPr>
              <w:t xml:space="preserve"> </w:t>
            </w:r>
            <w:r>
              <w:t>se</w:t>
            </w:r>
            <w:r>
              <w:rPr>
                <w:spacing w:val="-2"/>
              </w:rPr>
              <w:t xml:space="preserve"> </w:t>
            </w:r>
            <w:r>
              <w:t>puede</w:t>
            </w:r>
            <w:r>
              <w:rPr>
                <w:spacing w:val="-2"/>
              </w:rPr>
              <w:t xml:space="preserve"> </w:t>
            </w:r>
            <w:r>
              <w:t>realizar canalizar el proyecto al área de desarrollo WEB.</w:t>
            </w:r>
          </w:p>
        </w:tc>
        <w:tc>
          <w:tcPr>
            <w:tcW w:w="3267" w:type="dxa"/>
          </w:tcPr>
          <w:p w14:paraId="28E0793B" w14:textId="77777777" w:rsidR="00572595" w:rsidRDefault="0064695A">
            <w:pPr>
              <w:pStyle w:val="TableParagraph"/>
              <w:spacing w:before="193"/>
              <w:ind w:left="315" w:right="53" w:hanging="34"/>
            </w:pPr>
            <w:r>
              <w:t>Validación</w:t>
            </w:r>
            <w:r>
              <w:rPr>
                <w:spacing w:val="-11"/>
              </w:rPr>
              <w:t xml:space="preserve"> </w:t>
            </w:r>
            <w:r>
              <w:t>o</w:t>
            </w:r>
            <w:r>
              <w:rPr>
                <w:spacing w:val="-8"/>
              </w:rPr>
              <w:t xml:space="preserve"> </w:t>
            </w:r>
            <w:r>
              <w:t>Cancelación</w:t>
            </w:r>
            <w:r>
              <w:rPr>
                <w:spacing w:val="-9"/>
              </w:rPr>
              <w:t xml:space="preserve"> </w:t>
            </w:r>
            <w:r>
              <w:t>de</w:t>
            </w:r>
            <w:r>
              <w:rPr>
                <w:spacing w:val="-8"/>
              </w:rPr>
              <w:t xml:space="preserve"> </w:t>
            </w:r>
            <w:r>
              <w:t>la Actualización</w:t>
            </w:r>
            <w:r>
              <w:rPr>
                <w:spacing w:val="-6"/>
              </w:rPr>
              <w:t xml:space="preserve"> </w:t>
            </w:r>
            <w:r>
              <w:t>de</w:t>
            </w:r>
            <w:r>
              <w:rPr>
                <w:spacing w:val="-7"/>
              </w:rPr>
              <w:t xml:space="preserve"> </w:t>
            </w:r>
            <w:r>
              <w:t>página</w:t>
            </w:r>
            <w:r>
              <w:rPr>
                <w:spacing w:val="-4"/>
              </w:rPr>
              <w:t xml:space="preserve"> WEB.</w:t>
            </w:r>
          </w:p>
        </w:tc>
      </w:tr>
      <w:tr w:rsidR="00572595" w14:paraId="679D8D4B" w14:textId="77777777">
        <w:trPr>
          <w:trHeight w:val="657"/>
        </w:trPr>
        <w:tc>
          <w:tcPr>
            <w:tcW w:w="543" w:type="dxa"/>
          </w:tcPr>
          <w:p w14:paraId="4117F105" w14:textId="77777777" w:rsidR="00572595" w:rsidRDefault="0064695A">
            <w:pPr>
              <w:pStyle w:val="TableParagraph"/>
              <w:spacing w:before="196"/>
              <w:ind w:left="10"/>
              <w:jc w:val="center"/>
            </w:pPr>
            <w:r>
              <w:rPr>
                <w:spacing w:val="-10"/>
              </w:rPr>
              <w:t>3</w:t>
            </w:r>
          </w:p>
        </w:tc>
        <w:tc>
          <w:tcPr>
            <w:tcW w:w="2429" w:type="dxa"/>
          </w:tcPr>
          <w:p w14:paraId="4E8614AC" w14:textId="77777777" w:rsidR="00572595" w:rsidRDefault="0064695A">
            <w:pPr>
              <w:pStyle w:val="TableParagraph"/>
              <w:spacing w:before="61"/>
            </w:pPr>
            <w:r>
              <w:t>Soporte Administrativo (Encargado</w:t>
            </w:r>
            <w:r>
              <w:rPr>
                <w:spacing w:val="-3"/>
              </w:rPr>
              <w:t xml:space="preserve"> </w:t>
            </w:r>
            <w:r>
              <w:t>de</w:t>
            </w:r>
            <w:r>
              <w:rPr>
                <w:spacing w:val="-3"/>
              </w:rPr>
              <w:t xml:space="preserve"> </w:t>
            </w:r>
            <w:r>
              <w:rPr>
                <w:spacing w:val="-2"/>
              </w:rPr>
              <w:t>Sistemas)</w:t>
            </w:r>
          </w:p>
        </w:tc>
        <w:tc>
          <w:tcPr>
            <w:tcW w:w="2552" w:type="dxa"/>
          </w:tcPr>
          <w:p w14:paraId="08D3EBBF" w14:textId="77777777" w:rsidR="00572595" w:rsidRDefault="0064695A">
            <w:pPr>
              <w:pStyle w:val="TableParagraph"/>
              <w:spacing w:before="196"/>
            </w:pPr>
            <w:r>
              <w:rPr>
                <w:spacing w:val="-2"/>
              </w:rPr>
              <w:t>Sistemas</w:t>
            </w:r>
          </w:p>
        </w:tc>
        <w:tc>
          <w:tcPr>
            <w:tcW w:w="7662" w:type="dxa"/>
          </w:tcPr>
          <w:p w14:paraId="4507A905" w14:textId="77777777" w:rsidR="00572595" w:rsidRDefault="0064695A">
            <w:pPr>
              <w:pStyle w:val="TableParagraph"/>
              <w:spacing w:before="196"/>
              <w:ind w:left="68"/>
            </w:pPr>
            <w:r>
              <w:t>En</w:t>
            </w:r>
            <w:r>
              <w:rPr>
                <w:spacing w:val="-5"/>
              </w:rPr>
              <w:t xml:space="preserve"> </w:t>
            </w:r>
            <w:r>
              <w:t>caso</w:t>
            </w:r>
            <w:r>
              <w:rPr>
                <w:spacing w:val="-4"/>
              </w:rPr>
              <w:t xml:space="preserve"> </w:t>
            </w:r>
            <w:r>
              <w:t>de</w:t>
            </w:r>
            <w:r>
              <w:rPr>
                <w:spacing w:val="-4"/>
              </w:rPr>
              <w:t xml:space="preserve"> </w:t>
            </w:r>
            <w:r>
              <w:t>existir</w:t>
            </w:r>
            <w:r>
              <w:rPr>
                <w:spacing w:val="-5"/>
              </w:rPr>
              <w:t xml:space="preserve"> </w:t>
            </w:r>
            <w:r>
              <w:t>dudas</w:t>
            </w:r>
            <w:r>
              <w:rPr>
                <w:spacing w:val="-2"/>
              </w:rPr>
              <w:t xml:space="preserve"> </w:t>
            </w:r>
            <w:r>
              <w:t>en</w:t>
            </w:r>
            <w:r>
              <w:rPr>
                <w:spacing w:val="-5"/>
              </w:rPr>
              <w:t xml:space="preserve"> </w:t>
            </w:r>
            <w:r>
              <w:t>el</w:t>
            </w:r>
            <w:r>
              <w:rPr>
                <w:spacing w:val="-3"/>
              </w:rPr>
              <w:t xml:space="preserve"> </w:t>
            </w:r>
            <w:r>
              <w:t>desarrollo,</w:t>
            </w:r>
            <w:r>
              <w:rPr>
                <w:spacing w:val="-2"/>
              </w:rPr>
              <w:t xml:space="preserve"> </w:t>
            </w:r>
            <w:r>
              <w:t>agendar</w:t>
            </w:r>
            <w:r>
              <w:rPr>
                <w:spacing w:val="-2"/>
              </w:rPr>
              <w:t xml:space="preserve"> </w:t>
            </w:r>
            <w:r>
              <w:t>una</w:t>
            </w:r>
            <w:r>
              <w:rPr>
                <w:spacing w:val="-4"/>
              </w:rPr>
              <w:t xml:space="preserve"> </w:t>
            </w:r>
            <w:r>
              <w:t>reunión</w:t>
            </w:r>
            <w:r>
              <w:rPr>
                <w:spacing w:val="-3"/>
              </w:rPr>
              <w:t xml:space="preserve"> </w:t>
            </w:r>
            <w:r>
              <w:t>de</w:t>
            </w:r>
            <w:r>
              <w:rPr>
                <w:spacing w:val="-4"/>
              </w:rPr>
              <w:t xml:space="preserve"> </w:t>
            </w:r>
            <w:r>
              <w:rPr>
                <w:spacing w:val="-2"/>
              </w:rPr>
              <w:t>trabajo.</w:t>
            </w:r>
          </w:p>
        </w:tc>
        <w:tc>
          <w:tcPr>
            <w:tcW w:w="3267" w:type="dxa"/>
          </w:tcPr>
          <w:p w14:paraId="51EC0C37" w14:textId="77777777" w:rsidR="00572595" w:rsidRDefault="0064695A">
            <w:pPr>
              <w:pStyle w:val="TableParagraph"/>
              <w:spacing w:before="61"/>
              <w:ind w:left="1153" w:right="53" w:hanging="903"/>
            </w:pPr>
            <w:r>
              <w:t>Aclaración</w:t>
            </w:r>
            <w:r>
              <w:rPr>
                <w:spacing w:val="-7"/>
              </w:rPr>
              <w:t xml:space="preserve"> </w:t>
            </w:r>
            <w:r>
              <w:t>de</w:t>
            </w:r>
            <w:r>
              <w:rPr>
                <w:spacing w:val="-6"/>
              </w:rPr>
              <w:t xml:space="preserve"> </w:t>
            </w:r>
            <w:r>
              <w:t>dudas</w:t>
            </w:r>
            <w:r>
              <w:rPr>
                <w:spacing w:val="-6"/>
              </w:rPr>
              <w:t xml:space="preserve"> </w:t>
            </w:r>
            <w:r>
              <w:t>e</w:t>
            </w:r>
            <w:r>
              <w:rPr>
                <w:spacing w:val="-8"/>
              </w:rPr>
              <w:t xml:space="preserve"> </w:t>
            </w:r>
            <w:r>
              <w:t>inicio</w:t>
            </w:r>
            <w:r>
              <w:rPr>
                <w:spacing w:val="-6"/>
              </w:rPr>
              <w:t xml:space="preserve"> </w:t>
            </w:r>
            <w:r>
              <w:t xml:space="preserve">de </w:t>
            </w:r>
            <w:r>
              <w:rPr>
                <w:spacing w:val="-2"/>
              </w:rPr>
              <w:t>desarrollo.</w:t>
            </w:r>
          </w:p>
        </w:tc>
      </w:tr>
      <w:tr w:rsidR="00572595" w14:paraId="514C06CB" w14:textId="77777777">
        <w:trPr>
          <w:trHeight w:val="926"/>
        </w:trPr>
        <w:tc>
          <w:tcPr>
            <w:tcW w:w="543" w:type="dxa"/>
          </w:tcPr>
          <w:p w14:paraId="224264FE" w14:textId="77777777" w:rsidR="00572595" w:rsidRDefault="00572595">
            <w:pPr>
              <w:pStyle w:val="TableParagraph"/>
              <w:ind w:left="0"/>
              <w:rPr>
                <w:rFonts w:ascii="Calibri Light"/>
                <w:i/>
              </w:rPr>
            </w:pPr>
          </w:p>
          <w:p w14:paraId="68292994" w14:textId="77777777" w:rsidR="00572595" w:rsidRDefault="0064695A">
            <w:pPr>
              <w:pStyle w:val="TableParagraph"/>
              <w:spacing w:before="0"/>
              <w:ind w:left="10"/>
              <w:jc w:val="center"/>
            </w:pPr>
            <w:r>
              <w:rPr>
                <w:spacing w:val="-10"/>
              </w:rPr>
              <w:t>4</w:t>
            </w:r>
          </w:p>
        </w:tc>
        <w:tc>
          <w:tcPr>
            <w:tcW w:w="2429" w:type="dxa"/>
          </w:tcPr>
          <w:p w14:paraId="0E2D13A5" w14:textId="77777777" w:rsidR="00572595" w:rsidRDefault="0064695A">
            <w:pPr>
              <w:pStyle w:val="TableParagraph"/>
              <w:ind w:right="4"/>
            </w:pPr>
            <w:r>
              <w:t>Apoyo</w:t>
            </w:r>
            <w:r>
              <w:rPr>
                <w:spacing w:val="-13"/>
              </w:rPr>
              <w:t xml:space="preserve"> </w:t>
            </w:r>
            <w:r>
              <w:t>Administrativo</w:t>
            </w:r>
            <w:r>
              <w:rPr>
                <w:spacing w:val="-12"/>
              </w:rPr>
              <w:t xml:space="preserve"> </w:t>
            </w:r>
            <w:r>
              <w:t xml:space="preserve">en Salud (auxiliar de </w:t>
            </w:r>
            <w:r>
              <w:rPr>
                <w:spacing w:val="-2"/>
              </w:rPr>
              <w:t>Sistemas)</w:t>
            </w:r>
          </w:p>
        </w:tc>
        <w:tc>
          <w:tcPr>
            <w:tcW w:w="2552" w:type="dxa"/>
          </w:tcPr>
          <w:p w14:paraId="72576499" w14:textId="77777777" w:rsidR="00572595" w:rsidRDefault="00572595">
            <w:pPr>
              <w:pStyle w:val="TableParagraph"/>
              <w:ind w:left="0"/>
              <w:rPr>
                <w:rFonts w:ascii="Calibri Light"/>
                <w:i/>
              </w:rPr>
            </w:pPr>
          </w:p>
          <w:p w14:paraId="1DBB429C" w14:textId="77777777" w:rsidR="00572595" w:rsidRDefault="0064695A">
            <w:pPr>
              <w:pStyle w:val="TableParagraph"/>
              <w:spacing w:before="0"/>
            </w:pPr>
            <w:r>
              <w:rPr>
                <w:spacing w:val="-2"/>
              </w:rPr>
              <w:t>Sistemas</w:t>
            </w:r>
          </w:p>
        </w:tc>
        <w:tc>
          <w:tcPr>
            <w:tcW w:w="7662" w:type="dxa"/>
          </w:tcPr>
          <w:p w14:paraId="33F72C6B" w14:textId="77777777" w:rsidR="00572595" w:rsidRDefault="00572595">
            <w:pPr>
              <w:pStyle w:val="TableParagraph"/>
              <w:ind w:left="0"/>
              <w:rPr>
                <w:rFonts w:ascii="Calibri Light"/>
                <w:i/>
              </w:rPr>
            </w:pPr>
          </w:p>
          <w:p w14:paraId="2C6FE53B" w14:textId="77777777" w:rsidR="00572595" w:rsidRDefault="0064695A">
            <w:pPr>
              <w:pStyle w:val="TableParagraph"/>
              <w:spacing w:before="0"/>
              <w:ind w:left="68"/>
            </w:pPr>
            <w:r>
              <w:t>Desarrollar</w:t>
            </w:r>
            <w:r>
              <w:rPr>
                <w:spacing w:val="-3"/>
              </w:rPr>
              <w:t xml:space="preserve"> </w:t>
            </w:r>
            <w:r>
              <w:t>la</w:t>
            </w:r>
            <w:r>
              <w:rPr>
                <w:spacing w:val="-5"/>
              </w:rPr>
              <w:t xml:space="preserve"> </w:t>
            </w:r>
            <w:r>
              <w:t>actualización</w:t>
            </w:r>
            <w:r>
              <w:rPr>
                <w:spacing w:val="-5"/>
              </w:rPr>
              <w:t xml:space="preserve"> </w:t>
            </w:r>
            <w:r>
              <w:t>de</w:t>
            </w:r>
            <w:r>
              <w:rPr>
                <w:spacing w:val="-3"/>
              </w:rPr>
              <w:t xml:space="preserve"> </w:t>
            </w:r>
            <w:r>
              <w:t>la</w:t>
            </w:r>
            <w:r>
              <w:rPr>
                <w:spacing w:val="-2"/>
              </w:rPr>
              <w:t xml:space="preserve"> </w:t>
            </w:r>
            <w:r>
              <w:t>página</w:t>
            </w:r>
            <w:r>
              <w:rPr>
                <w:spacing w:val="-2"/>
              </w:rPr>
              <w:t xml:space="preserve"> </w:t>
            </w:r>
            <w:r>
              <w:rPr>
                <w:spacing w:val="-4"/>
              </w:rPr>
              <w:t>WEB.</w:t>
            </w:r>
          </w:p>
        </w:tc>
        <w:tc>
          <w:tcPr>
            <w:tcW w:w="3267" w:type="dxa"/>
          </w:tcPr>
          <w:p w14:paraId="5BB9D289" w14:textId="77777777" w:rsidR="00572595" w:rsidRDefault="00572595">
            <w:pPr>
              <w:pStyle w:val="TableParagraph"/>
              <w:ind w:left="0"/>
              <w:rPr>
                <w:rFonts w:ascii="Calibri Light"/>
                <w:i/>
              </w:rPr>
            </w:pPr>
          </w:p>
          <w:p w14:paraId="02CEC444" w14:textId="77777777" w:rsidR="00572595" w:rsidRDefault="0064695A">
            <w:pPr>
              <w:pStyle w:val="TableParagraph"/>
              <w:spacing w:before="0"/>
              <w:ind w:left="58"/>
              <w:jc w:val="center"/>
            </w:pPr>
            <w:r>
              <w:t>Página</w:t>
            </w:r>
            <w:r>
              <w:rPr>
                <w:spacing w:val="-6"/>
              </w:rPr>
              <w:t xml:space="preserve"> </w:t>
            </w:r>
            <w:r>
              <w:rPr>
                <w:spacing w:val="-4"/>
              </w:rPr>
              <w:t>WEB.</w:t>
            </w:r>
          </w:p>
        </w:tc>
      </w:tr>
      <w:tr w:rsidR="00572595" w14:paraId="0FE6A6EE" w14:textId="77777777">
        <w:trPr>
          <w:trHeight w:val="657"/>
        </w:trPr>
        <w:tc>
          <w:tcPr>
            <w:tcW w:w="543" w:type="dxa"/>
          </w:tcPr>
          <w:p w14:paraId="6CAD8C63" w14:textId="77777777" w:rsidR="00572595" w:rsidRDefault="0064695A">
            <w:pPr>
              <w:pStyle w:val="TableParagraph"/>
              <w:spacing w:before="193"/>
              <w:ind w:left="10"/>
              <w:jc w:val="center"/>
            </w:pPr>
            <w:r>
              <w:rPr>
                <w:spacing w:val="-10"/>
              </w:rPr>
              <w:t>5</w:t>
            </w:r>
          </w:p>
        </w:tc>
        <w:tc>
          <w:tcPr>
            <w:tcW w:w="2429" w:type="dxa"/>
          </w:tcPr>
          <w:p w14:paraId="58EF9F5C"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7BC16DC0" w14:textId="77777777" w:rsidR="00572595" w:rsidRDefault="0064695A">
            <w:pPr>
              <w:pStyle w:val="TableParagraph"/>
              <w:spacing w:before="193"/>
            </w:pPr>
            <w:r>
              <w:rPr>
                <w:spacing w:val="-2"/>
              </w:rPr>
              <w:t>Sistemas</w:t>
            </w:r>
          </w:p>
        </w:tc>
        <w:tc>
          <w:tcPr>
            <w:tcW w:w="7662" w:type="dxa"/>
          </w:tcPr>
          <w:p w14:paraId="469C5D14" w14:textId="77777777" w:rsidR="00572595" w:rsidRDefault="0064695A">
            <w:pPr>
              <w:pStyle w:val="TableParagraph"/>
              <w:spacing w:before="193"/>
              <w:ind w:left="68"/>
            </w:pPr>
            <w:r>
              <w:t>Validar</w:t>
            </w:r>
            <w:r>
              <w:rPr>
                <w:spacing w:val="-5"/>
              </w:rPr>
              <w:t xml:space="preserve"> </w:t>
            </w:r>
            <w:r>
              <w:t>el</w:t>
            </w:r>
            <w:r>
              <w:rPr>
                <w:spacing w:val="-3"/>
              </w:rPr>
              <w:t xml:space="preserve"> </w:t>
            </w:r>
            <w:r>
              <w:t>desarrollo</w:t>
            </w:r>
            <w:r>
              <w:rPr>
                <w:spacing w:val="-2"/>
              </w:rPr>
              <w:t xml:space="preserve"> </w:t>
            </w:r>
            <w:r>
              <w:t>realizado</w:t>
            </w:r>
            <w:r>
              <w:rPr>
                <w:spacing w:val="-2"/>
              </w:rPr>
              <w:t xml:space="preserve"> </w:t>
            </w:r>
            <w:r>
              <w:t>a</w:t>
            </w:r>
            <w:r>
              <w:rPr>
                <w:spacing w:val="-3"/>
              </w:rPr>
              <w:t xml:space="preserve"> </w:t>
            </w:r>
            <w:r>
              <w:t>la</w:t>
            </w:r>
            <w:r>
              <w:rPr>
                <w:spacing w:val="-3"/>
              </w:rPr>
              <w:t xml:space="preserve"> </w:t>
            </w:r>
            <w:r>
              <w:t>página</w:t>
            </w:r>
            <w:r>
              <w:rPr>
                <w:spacing w:val="-4"/>
              </w:rPr>
              <w:t xml:space="preserve"> WEB.</w:t>
            </w:r>
          </w:p>
        </w:tc>
        <w:tc>
          <w:tcPr>
            <w:tcW w:w="3267" w:type="dxa"/>
          </w:tcPr>
          <w:p w14:paraId="77ABABB1" w14:textId="77777777" w:rsidR="00572595" w:rsidRDefault="0064695A">
            <w:pPr>
              <w:pStyle w:val="TableParagraph"/>
              <w:spacing w:before="193"/>
              <w:ind w:left="58" w:right="53"/>
              <w:jc w:val="center"/>
            </w:pPr>
            <w:r>
              <w:rPr>
                <w:spacing w:val="-2"/>
              </w:rPr>
              <w:t>Validación.</w:t>
            </w:r>
          </w:p>
        </w:tc>
      </w:tr>
      <w:tr w:rsidR="00572595" w14:paraId="1B2DCAAB" w14:textId="77777777">
        <w:trPr>
          <w:trHeight w:val="657"/>
        </w:trPr>
        <w:tc>
          <w:tcPr>
            <w:tcW w:w="543" w:type="dxa"/>
          </w:tcPr>
          <w:p w14:paraId="1E9EB53B" w14:textId="77777777" w:rsidR="00572595" w:rsidRDefault="0064695A">
            <w:pPr>
              <w:pStyle w:val="TableParagraph"/>
              <w:spacing w:before="193"/>
              <w:ind w:left="10"/>
              <w:jc w:val="center"/>
            </w:pPr>
            <w:r>
              <w:rPr>
                <w:spacing w:val="-10"/>
              </w:rPr>
              <w:t>6</w:t>
            </w:r>
          </w:p>
        </w:tc>
        <w:tc>
          <w:tcPr>
            <w:tcW w:w="2429" w:type="dxa"/>
          </w:tcPr>
          <w:p w14:paraId="499B57D3"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678506C0" w14:textId="77777777" w:rsidR="00572595" w:rsidRDefault="0064695A">
            <w:pPr>
              <w:pStyle w:val="TableParagraph"/>
              <w:spacing w:before="193"/>
            </w:pPr>
            <w:r>
              <w:rPr>
                <w:spacing w:val="-2"/>
              </w:rPr>
              <w:t>Sistemas</w:t>
            </w:r>
          </w:p>
        </w:tc>
        <w:tc>
          <w:tcPr>
            <w:tcW w:w="7662" w:type="dxa"/>
          </w:tcPr>
          <w:p w14:paraId="7560F06E" w14:textId="77777777" w:rsidR="00572595" w:rsidRDefault="0064695A">
            <w:pPr>
              <w:pStyle w:val="TableParagraph"/>
              <w:spacing w:before="193"/>
              <w:ind w:left="68"/>
            </w:pPr>
            <w:r>
              <w:t>Entregar</w:t>
            </w:r>
            <w:r>
              <w:rPr>
                <w:spacing w:val="-3"/>
              </w:rPr>
              <w:t xml:space="preserve"> </w:t>
            </w:r>
            <w:r>
              <w:t>la</w:t>
            </w:r>
            <w:r>
              <w:rPr>
                <w:spacing w:val="-3"/>
              </w:rPr>
              <w:t xml:space="preserve"> </w:t>
            </w:r>
            <w:r>
              <w:t>actualización</w:t>
            </w:r>
            <w:r>
              <w:rPr>
                <w:spacing w:val="-3"/>
              </w:rPr>
              <w:t xml:space="preserve"> </w:t>
            </w:r>
            <w:r>
              <w:t>WEB</w:t>
            </w:r>
            <w:r>
              <w:rPr>
                <w:spacing w:val="-2"/>
              </w:rPr>
              <w:t xml:space="preserve"> solicitada.</w:t>
            </w:r>
          </w:p>
        </w:tc>
        <w:tc>
          <w:tcPr>
            <w:tcW w:w="3267" w:type="dxa"/>
          </w:tcPr>
          <w:p w14:paraId="22F48F65" w14:textId="77777777" w:rsidR="00572595" w:rsidRDefault="0064695A">
            <w:pPr>
              <w:pStyle w:val="TableParagraph"/>
              <w:spacing w:before="193"/>
              <w:ind w:left="58" w:right="50"/>
              <w:jc w:val="center"/>
            </w:pPr>
            <w:r>
              <w:t>Liberación</w:t>
            </w:r>
            <w:r>
              <w:rPr>
                <w:spacing w:val="-3"/>
              </w:rPr>
              <w:t xml:space="preserve"> </w:t>
            </w:r>
            <w:r>
              <w:t>y</w:t>
            </w:r>
            <w:r>
              <w:rPr>
                <w:spacing w:val="-3"/>
              </w:rPr>
              <w:t xml:space="preserve"> </w:t>
            </w:r>
            <w:r>
              <w:t>entrega</w:t>
            </w:r>
            <w:r>
              <w:rPr>
                <w:spacing w:val="-4"/>
              </w:rPr>
              <w:t xml:space="preserve"> </w:t>
            </w:r>
            <w:r>
              <w:t>del</w:t>
            </w:r>
            <w:r>
              <w:rPr>
                <w:spacing w:val="-1"/>
              </w:rPr>
              <w:t xml:space="preserve"> </w:t>
            </w:r>
            <w:r>
              <w:rPr>
                <w:spacing w:val="-2"/>
              </w:rPr>
              <w:t>proyecto.</w:t>
            </w:r>
          </w:p>
        </w:tc>
      </w:tr>
    </w:tbl>
    <w:p w14:paraId="46C4C5B5"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05E18474" w14:textId="77777777" w:rsidR="00572595" w:rsidRDefault="00572595">
      <w:pPr>
        <w:pStyle w:val="Textoindependiente"/>
        <w:spacing w:before="273"/>
        <w:rPr>
          <w:rFonts w:ascii="Calibri Light"/>
          <w:i/>
        </w:rPr>
      </w:pPr>
    </w:p>
    <w:p w14:paraId="37A3057F" w14:textId="77777777" w:rsidR="00572595" w:rsidRDefault="0064695A">
      <w:pPr>
        <w:pStyle w:val="Textoindependiente"/>
        <w:ind w:left="2928" w:right="4066"/>
        <w:jc w:val="center"/>
      </w:pPr>
      <w:r>
        <w:rPr>
          <w:noProof/>
        </w:rPr>
        <w:drawing>
          <wp:anchor distT="0" distB="0" distL="0" distR="0" simplePos="0" relativeHeight="15918592" behindDoc="0" locked="0" layoutInCell="1" allowOverlap="1" wp14:anchorId="79418001" wp14:editId="60D8AE95">
            <wp:simplePos x="0" y="0"/>
            <wp:positionH relativeFrom="page">
              <wp:posOffset>900430</wp:posOffset>
            </wp:positionH>
            <wp:positionV relativeFrom="paragraph">
              <wp:posOffset>-363327</wp:posOffset>
            </wp:positionV>
            <wp:extent cx="2209549" cy="496570"/>
            <wp:effectExtent l="0" t="0" r="0" b="0"/>
            <wp:wrapNone/>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19104" behindDoc="0" locked="0" layoutInCell="1" allowOverlap="1" wp14:anchorId="73AE6CA8" wp14:editId="058B63C5">
                <wp:simplePos x="0" y="0"/>
                <wp:positionH relativeFrom="page">
                  <wp:posOffset>8788654</wp:posOffset>
                </wp:positionH>
                <wp:positionV relativeFrom="paragraph">
                  <wp:posOffset>-359390</wp:posOffset>
                </wp:positionV>
                <wp:extent cx="2602230" cy="46164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CA6855E" w14:textId="77777777">
                              <w:trPr>
                                <w:trHeight w:val="357"/>
                              </w:trPr>
                              <w:tc>
                                <w:tcPr>
                                  <w:tcW w:w="1546" w:type="dxa"/>
                                </w:tcPr>
                                <w:p w14:paraId="61FF73F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010A34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95568E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EA2F7E0" w14:textId="77777777">
                              <w:trPr>
                                <w:trHeight w:val="340"/>
                              </w:trPr>
                              <w:tc>
                                <w:tcPr>
                                  <w:tcW w:w="1546" w:type="dxa"/>
                                </w:tcPr>
                                <w:p w14:paraId="3B572F0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AB31A9F" w14:textId="77777777" w:rsidR="00572595" w:rsidRDefault="0064695A">
                                  <w:pPr>
                                    <w:pStyle w:val="TableParagraph"/>
                                    <w:spacing w:before="30"/>
                                    <w:ind w:left="12"/>
                                    <w:jc w:val="center"/>
                                  </w:pPr>
                                  <w:r>
                                    <w:rPr>
                                      <w:spacing w:val="-5"/>
                                    </w:rPr>
                                    <w:t>02</w:t>
                                  </w:r>
                                </w:p>
                              </w:tc>
                              <w:tc>
                                <w:tcPr>
                                  <w:tcW w:w="1328" w:type="dxa"/>
                                </w:tcPr>
                                <w:p w14:paraId="641116C2" w14:textId="77777777" w:rsidR="00572595" w:rsidRDefault="0064695A">
                                  <w:pPr>
                                    <w:pStyle w:val="TableParagraph"/>
                                    <w:spacing w:before="30"/>
                                    <w:ind w:left="13" w:right="3"/>
                                    <w:jc w:val="center"/>
                                  </w:pPr>
                                  <w:r>
                                    <w:t>167 de</w:t>
                                  </w:r>
                                  <w:r>
                                    <w:rPr>
                                      <w:spacing w:val="-3"/>
                                    </w:rPr>
                                    <w:t xml:space="preserve"> </w:t>
                                  </w:r>
                                  <w:r>
                                    <w:rPr>
                                      <w:spacing w:val="-5"/>
                                    </w:rPr>
                                    <w:t>276</w:t>
                                  </w:r>
                                </w:p>
                              </w:tc>
                            </w:tr>
                          </w:tbl>
                          <w:p w14:paraId="4D0C3FB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3AE6CA8" id="Textbox 396" o:spid="_x0000_s1211" type="#_x0000_t202" style="position:absolute;left:0;text-align:left;margin-left:692pt;margin-top:-28.3pt;width:204.9pt;height:36.35pt;z-index:1591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M8tdFC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CA6855E" w14:textId="77777777">
                        <w:trPr>
                          <w:trHeight w:val="357"/>
                        </w:trPr>
                        <w:tc>
                          <w:tcPr>
                            <w:tcW w:w="1546" w:type="dxa"/>
                          </w:tcPr>
                          <w:p w14:paraId="61FF73F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010A34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95568E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EA2F7E0" w14:textId="77777777">
                        <w:trPr>
                          <w:trHeight w:val="340"/>
                        </w:trPr>
                        <w:tc>
                          <w:tcPr>
                            <w:tcW w:w="1546" w:type="dxa"/>
                          </w:tcPr>
                          <w:p w14:paraId="3B572F0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AB31A9F" w14:textId="77777777" w:rsidR="00572595" w:rsidRDefault="0064695A">
                            <w:pPr>
                              <w:pStyle w:val="TableParagraph"/>
                              <w:spacing w:before="30"/>
                              <w:ind w:left="12"/>
                              <w:jc w:val="center"/>
                            </w:pPr>
                            <w:r>
                              <w:rPr>
                                <w:spacing w:val="-5"/>
                              </w:rPr>
                              <w:t>02</w:t>
                            </w:r>
                          </w:p>
                        </w:tc>
                        <w:tc>
                          <w:tcPr>
                            <w:tcW w:w="1328" w:type="dxa"/>
                          </w:tcPr>
                          <w:p w14:paraId="641116C2" w14:textId="77777777" w:rsidR="00572595" w:rsidRDefault="0064695A">
                            <w:pPr>
                              <w:pStyle w:val="TableParagraph"/>
                              <w:spacing w:before="30"/>
                              <w:ind w:left="13" w:right="3"/>
                              <w:jc w:val="center"/>
                            </w:pPr>
                            <w:r>
                              <w:t>167 de</w:t>
                            </w:r>
                            <w:r>
                              <w:rPr>
                                <w:spacing w:val="-3"/>
                              </w:rPr>
                              <w:t xml:space="preserve"> </w:t>
                            </w:r>
                            <w:r>
                              <w:rPr>
                                <w:spacing w:val="-5"/>
                              </w:rPr>
                              <w:t>276</w:t>
                            </w:r>
                          </w:p>
                        </w:tc>
                      </w:tr>
                    </w:tbl>
                    <w:p w14:paraId="4D0C3FB0" w14:textId="77777777" w:rsidR="00572595" w:rsidRDefault="00572595">
                      <w:pPr>
                        <w:pStyle w:val="Textoindependiente"/>
                      </w:pPr>
                    </w:p>
                  </w:txbxContent>
                </v:textbox>
                <w10:wrap anchorx="page"/>
              </v:shape>
            </w:pict>
          </mc:Fallback>
        </mc:AlternateContent>
      </w:r>
      <w:r>
        <w:t xml:space="preserve">Tomo </w:t>
      </w:r>
      <w:r>
        <w:rPr>
          <w:spacing w:val="-5"/>
        </w:rPr>
        <w:t>II</w:t>
      </w:r>
    </w:p>
    <w:p w14:paraId="0416AB30" w14:textId="77777777" w:rsidR="00572595" w:rsidRDefault="00572595">
      <w:pPr>
        <w:pStyle w:val="Textoindependiente"/>
        <w:spacing w:before="88"/>
      </w:pPr>
    </w:p>
    <w:p w14:paraId="74B1FFF0" w14:textId="77777777" w:rsidR="00572595" w:rsidRDefault="0064695A">
      <w:pPr>
        <w:ind w:left="143"/>
        <w:rPr>
          <w:rFonts w:ascii="Calibri Light" w:hAnsi="Calibri Light"/>
          <w:i/>
          <w:sz w:val="24"/>
        </w:rPr>
      </w:pPr>
      <w:bookmarkStart w:id="154" w:name="Procedimiento_de_soporte_técnico_a_usuar"/>
      <w:bookmarkEnd w:id="154"/>
      <w:r>
        <w:rPr>
          <w:rFonts w:ascii="Calibri Light" w:hAnsi="Calibri Light"/>
          <w:i/>
          <w:spacing w:val="-2"/>
          <w:sz w:val="24"/>
        </w:rPr>
        <w:t>Procedimiento</w:t>
      </w:r>
      <w:r>
        <w:rPr>
          <w:rFonts w:ascii="Calibri Light" w:hAnsi="Calibri Light"/>
          <w:i/>
          <w:spacing w:val="-3"/>
          <w:sz w:val="24"/>
        </w:rPr>
        <w:t xml:space="preserve"> </w:t>
      </w:r>
      <w:r>
        <w:rPr>
          <w:rFonts w:ascii="Calibri Light" w:hAnsi="Calibri Light"/>
          <w:i/>
          <w:spacing w:val="-2"/>
          <w:sz w:val="24"/>
        </w:rPr>
        <w:t>de soporte</w:t>
      </w:r>
      <w:r>
        <w:rPr>
          <w:rFonts w:ascii="Calibri Light" w:hAnsi="Calibri Light"/>
          <w:i/>
          <w:spacing w:val="-4"/>
          <w:sz w:val="24"/>
        </w:rPr>
        <w:t xml:space="preserve"> </w:t>
      </w:r>
      <w:r>
        <w:rPr>
          <w:rFonts w:ascii="Calibri Light" w:hAnsi="Calibri Light"/>
          <w:i/>
          <w:spacing w:val="-2"/>
          <w:sz w:val="24"/>
        </w:rPr>
        <w:t>técnico</w:t>
      </w:r>
      <w:r>
        <w:rPr>
          <w:rFonts w:ascii="Calibri Light" w:hAnsi="Calibri Light"/>
          <w:i/>
          <w:spacing w:val="-3"/>
          <w:sz w:val="24"/>
        </w:rPr>
        <w:t xml:space="preserve"> </w:t>
      </w:r>
      <w:r>
        <w:rPr>
          <w:rFonts w:ascii="Calibri Light" w:hAnsi="Calibri Light"/>
          <w:i/>
          <w:spacing w:val="-2"/>
          <w:sz w:val="24"/>
        </w:rPr>
        <w:t>a</w:t>
      </w:r>
      <w:r>
        <w:rPr>
          <w:rFonts w:ascii="Calibri Light" w:hAnsi="Calibri Light"/>
          <w:i/>
          <w:spacing w:val="-3"/>
          <w:sz w:val="24"/>
        </w:rPr>
        <w:t xml:space="preserve"> </w:t>
      </w:r>
      <w:r>
        <w:rPr>
          <w:rFonts w:ascii="Calibri Light" w:hAnsi="Calibri Light"/>
          <w:i/>
          <w:spacing w:val="-2"/>
          <w:sz w:val="24"/>
        </w:rPr>
        <w:t>usuarios</w:t>
      </w:r>
    </w:p>
    <w:p w14:paraId="6BB4A088" w14:textId="77777777" w:rsidR="00572595" w:rsidRDefault="00572595">
      <w:pPr>
        <w:pStyle w:val="Textoindependiente"/>
        <w:rPr>
          <w:rFonts w:ascii="Calibri Light"/>
          <w:i/>
          <w:sz w:val="20"/>
        </w:rPr>
      </w:pPr>
    </w:p>
    <w:p w14:paraId="0B7F7579"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767959F0" w14:textId="77777777">
        <w:trPr>
          <w:trHeight w:val="306"/>
        </w:trPr>
        <w:tc>
          <w:tcPr>
            <w:tcW w:w="16441" w:type="dxa"/>
            <w:gridSpan w:val="2"/>
            <w:shd w:val="clear" w:color="auto" w:fill="F1F1F1"/>
          </w:tcPr>
          <w:p w14:paraId="33CA645F"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0F8AE2D3" w14:textId="77777777">
        <w:trPr>
          <w:trHeight w:val="309"/>
        </w:trPr>
        <w:tc>
          <w:tcPr>
            <w:tcW w:w="2972" w:type="dxa"/>
            <w:shd w:val="clear" w:color="auto" w:fill="F1F1F1"/>
          </w:tcPr>
          <w:p w14:paraId="287C4CB1" w14:textId="77777777" w:rsidR="00572595" w:rsidRDefault="0064695A">
            <w:pPr>
              <w:pStyle w:val="TableParagraph"/>
              <w:spacing w:before="20"/>
              <w:ind w:left="107"/>
              <w:rPr>
                <w:b/>
              </w:rPr>
            </w:pPr>
            <w:r>
              <w:rPr>
                <w:b/>
                <w:spacing w:val="-2"/>
              </w:rPr>
              <w:t>Nombre</w:t>
            </w:r>
          </w:p>
        </w:tc>
        <w:tc>
          <w:tcPr>
            <w:tcW w:w="13469" w:type="dxa"/>
          </w:tcPr>
          <w:p w14:paraId="4396E98F" w14:textId="77777777" w:rsidR="00572595" w:rsidRDefault="0064695A">
            <w:pPr>
              <w:pStyle w:val="TableParagraph"/>
              <w:spacing w:before="20"/>
              <w:ind w:left="107"/>
            </w:pPr>
            <w:r>
              <w:t>Soporte</w:t>
            </w:r>
            <w:r>
              <w:rPr>
                <w:spacing w:val="-3"/>
              </w:rPr>
              <w:t xml:space="preserve"> </w:t>
            </w:r>
            <w:r>
              <w:t>técnico</w:t>
            </w:r>
            <w:r>
              <w:rPr>
                <w:spacing w:val="-3"/>
              </w:rPr>
              <w:t xml:space="preserve"> </w:t>
            </w:r>
            <w:r>
              <w:t>a</w:t>
            </w:r>
            <w:r>
              <w:rPr>
                <w:spacing w:val="-2"/>
              </w:rPr>
              <w:t xml:space="preserve"> usuarios</w:t>
            </w:r>
          </w:p>
        </w:tc>
      </w:tr>
      <w:tr w:rsidR="00572595" w14:paraId="18BA0095" w14:textId="77777777">
        <w:trPr>
          <w:trHeight w:val="309"/>
        </w:trPr>
        <w:tc>
          <w:tcPr>
            <w:tcW w:w="2972" w:type="dxa"/>
            <w:shd w:val="clear" w:color="auto" w:fill="F1F1F1"/>
          </w:tcPr>
          <w:p w14:paraId="5E2C8441" w14:textId="77777777" w:rsidR="00572595" w:rsidRDefault="0064695A">
            <w:pPr>
              <w:pStyle w:val="TableParagraph"/>
              <w:spacing w:before="21"/>
              <w:ind w:left="107"/>
              <w:rPr>
                <w:b/>
              </w:rPr>
            </w:pPr>
            <w:r>
              <w:rPr>
                <w:b/>
                <w:spacing w:val="-2"/>
              </w:rPr>
              <w:t>Descripción</w:t>
            </w:r>
          </w:p>
        </w:tc>
        <w:tc>
          <w:tcPr>
            <w:tcW w:w="13469" w:type="dxa"/>
          </w:tcPr>
          <w:p w14:paraId="6CDA9604" w14:textId="77777777" w:rsidR="00572595" w:rsidRDefault="0064695A">
            <w:pPr>
              <w:pStyle w:val="TableParagraph"/>
              <w:spacing w:before="21"/>
              <w:ind w:left="107"/>
            </w:pPr>
            <w:r>
              <w:t>Brindar</w:t>
            </w:r>
            <w:r>
              <w:rPr>
                <w:spacing w:val="-7"/>
              </w:rPr>
              <w:t xml:space="preserve"> </w:t>
            </w:r>
            <w:r>
              <w:t>soporte</w:t>
            </w:r>
            <w:r>
              <w:rPr>
                <w:spacing w:val="-3"/>
              </w:rPr>
              <w:t xml:space="preserve"> </w:t>
            </w:r>
            <w:r>
              <w:t>para</w:t>
            </w:r>
            <w:r>
              <w:rPr>
                <w:spacing w:val="-5"/>
              </w:rPr>
              <w:t xml:space="preserve"> </w:t>
            </w:r>
            <w:r>
              <w:t>el</w:t>
            </w:r>
            <w:r>
              <w:rPr>
                <w:spacing w:val="-4"/>
              </w:rPr>
              <w:t xml:space="preserve"> </w:t>
            </w:r>
            <w:r>
              <w:t>buen</w:t>
            </w:r>
            <w:r>
              <w:rPr>
                <w:spacing w:val="-5"/>
              </w:rPr>
              <w:t xml:space="preserve"> </w:t>
            </w:r>
            <w:r>
              <w:t>funcionamiento</w:t>
            </w:r>
            <w:r>
              <w:rPr>
                <w:spacing w:val="-7"/>
              </w:rPr>
              <w:t xml:space="preserve"> </w:t>
            </w:r>
            <w:r>
              <w:t>de</w:t>
            </w:r>
            <w:r>
              <w:rPr>
                <w:spacing w:val="-4"/>
              </w:rPr>
              <w:t xml:space="preserve"> </w:t>
            </w:r>
            <w:r>
              <w:t>los</w:t>
            </w:r>
            <w:r>
              <w:rPr>
                <w:spacing w:val="-6"/>
              </w:rPr>
              <w:t xml:space="preserve"> </w:t>
            </w:r>
            <w:r>
              <w:t>equipos</w:t>
            </w:r>
            <w:r>
              <w:rPr>
                <w:spacing w:val="-4"/>
              </w:rPr>
              <w:t xml:space="preserve"> </w:t>
            </w:r>
            <w:r>
              <w:t>y</w:t>
            </w:r>
            <w:r>
              <w:rPr>
                <w:spacing w:val="-6"/>
              </w:rPr>
              <w:t xml:space="preserve"> </w:t>
            </w:r>
            <w:r>
              <w:t>evaluación</w:t>
            </w:r>
            <w:r>
              <w:rPr>
                <w:spacing w:val="-5"/>
              </w:rPr>
              <w:t xml:space="preserve"> </w:t>
            </w:r>
            <w:r>
              <w:t>de</w:t>
            </w:r>
            <w:r>
              <w:rPr>
                <w:spacing w:val="-4"/>
              </w:rPr>
              <w:t xml:space="preserve"> </w:t>
            </w:r>
            <w:r>
              <w:t>problemas</w:t>
            </w:r>
            <w:r>
              <w:rPr>
                <w:spacing w:val="-7"/>
              </w:rPr>
              <w:t xml:space="preserve"> </w:t>
            </w:r>
            <w:r>
              <w:rPr>
                <w:spacing w:val="-2"/>
              </w:rPr>
              <w:t>informativos</w:t>
            </w:r>
          </w:p>
        </w:tc>
      </w:tr>
      <w:tr w:rsidR="00572595" w14:paraId="0A38DD53" w14:textId="77777777">
        <w:trPr>
          <w:trHeight w:val="306"/>
        </w:trPr>
        <w:tc>
          <w:tcPr>
            <w:tcW w:w="2972" w:type="dxa"/>
            <w:shd w:val="clear" w:color="auto" w:fill="F1F1F1"/>
          </w:tcPr>
          <w:p w14:paraId="32B5019D"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650BA153" w14:textId="77777777" w:rsidR="00572595" w:rsidRDefault="0064695A">
            <w:pPr>
              <w:pStyle w:val="TableParagraph"/>
              <w:spacing w:before="18"/>
              <w:ind w:left="107"/>
            </w:pPr>
            <w:r>
              <w:rPr>
                <w:spacing w:val="-2"/>
              </w:rPr>
              <w:t>LOPEEJ-69-1-LGS-2V-DC-2-IV-RI-23-</w:t>
            </w:r>
            <w:r>
              <w:rPr>
                <w:spacing w:val="-4"/>
              </w:rPr>
              <w:t>VIII</w:t>
            </w:r>
          </w:p>
        </w:tc>
      </w:tr>
      <w:tr w:rsidR="00572595" w14:paraId="26EEEAFD" w14:textId="77777777">
        <w:trPr>
          <w:trHeight w:val="309"/>
        </w:trPr>
        <w:tc>
          <w:tcPr>
            <w:tcW w:w="2972" w:type="dxa"/>
            <w:shd w:val="clear" w:color="auto" w:fill="F1F1F1"/>
          </w:tcPr>
          <w:p w14:paraId="428F6968"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12CB93B9" w14:textId="77777777" w:rsidR="00572595" w:rsidRDefault="0064695A">
            <w:pPr>
              <w:pStyle w:val="TableParagraph"/>
              <w:spacing w:before="20"/>
              <w:ind w:left="107"/>
            </w:pPr>
            <w:r>
              <w:t>Administración</w:t>
            </w:r>
            <w:r>
              <w:rPr>
                <w:spacing w:val="-4"/>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3"/>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5D2A8514" w14:textId="77777777">
        <w:trPr>
          <w:trHeight w:val="309"/>
        </w:trPr>
        <w:tc>
          <w:tcPr>
            <w:tcW w:w="2972" w:type="dxa"/>
            <w:shd w:val="clear" w:color="auto" w:fill="F1F1F1"/>
          </w:tcPr>
          <w:p w14:paraId="36B9AA07"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0BBC9847" w14:textId="77777777" w:rsidR="00572595" w:rsidRDefault="0064695A">
            <w:pPr>
              <w:pStyle w:val="TableParagraph"/>
              <w:spacing w:before="20"/>
              <w:ind w:left="107"/>
            </w:pPr>
            <w:r>
              <w:rPr>
                <w:spacing w:val="-2"/>
              </w:rPr>
              <w:t>Informática</w:t>
            </w:r>
          </w:p>
        </w:tc>
      </w:tr>
      <w:tr w:rsidR="00572595" w14:paraId="7944545E" w14:textId="77777777">
        <w:trPr>
          <w:trHeight w:val="578"/>
        </w:trPr>
        <w:tc>
          <w:tcPr>
            <w:tcW w:w="2972" w:type="dxa"/>
            <w:shd w:val="clear" w:color="auto" w:fill="F1F1F1"/>
          </w:tcPr>
          <w:p w14:paraId="43402D54" w14:textId="77777777" w:rsidR="00572595" w:rsidRDefault="0064695A">
            <w:pPr>
              <w:pStyle w:val="TableParagraph"/>
              <w:spacing w:before="155"/>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1017B9EC" w14:textId="77777777" w:rsidR="00572595" w:rsidRDefault="0064695A">
            <w:pPr>
              <w:pStyle w:val="TableParagraph"/>
              <w:spacing w:before="18"/>
              <w:ind w:left="107"/>
            </w:pPr>
            <w:r>
              <w:t>Analizar</w:t>
            </w:r>
            <w:r>
              <w:rPr>
                <w:spacing w:val="-1"/>
              </w:rPr>
              <w:t xml:space="preserve"> </w:t>
            </w:r>
            <w:r>
              <w:t>el</w:t>
            </w:r>
            <w:r>
              <w:rPr>
                <w:spacing w:val="-1"/>
              </w:rPr>
              <w:t xml:space="preserve"> </w:t>
            </w:r>
            <w:r>
              <w:t>problema</w:t>
            </w:r>
            <w:r>
              <w:rPr>
                <w:spacing w:val="-1"/>
              </w:rPr>
              <w:t xml:space="preserve"> </w:t>
            </w:r>
            <w:r>
              <w:t>informático,</w:t>
            </w:r>
            <w:r>
              <w:rPr>
                <w:spacing w:val="-1"/>
              </w:rPr>
              <w:t xml:space="preserve"> </w:t>
            </w:r>
            <w:r>
              <w:t>revisar</w:t>
            </w:r>
            <w:r>
              <w:rPr>
                <w:spacing w:val="-1"/>
              </w:rPr>
              <w:t xml:space="preserve"> </w:t>
            </w:r>
            <w:r>
              <w:t>equipos</w:t>
            </w:r>
            <w:r>
              <w:rPr>
                <w:spacing w:val="-1"/>
              </w:rPr>
              <w:t xml:space="preserve"> </w:t>
            </w:r>
            <w:r>
              <w:t>y</w:t>
            </w:r>
            <w:r>
              <w:rPr>
                <w:spacing w:val="-2"/>
              </w:rPr>
              <w:t xml:space="preserve"> </w:t>
            </w:r>
            <w:r>
              <w:t>señales digitales,</w:t>
            </w:r>
            <w:r>
              <w:rPr>
                <w:spacing w:val="-3"/>
              </w:rPr>
              <w:t xml:space="preserve"> </w:t>
            </w:r>
            <w:r>
              <w:t>verificar</w:t>
            </w:r>
            <w:r>
              <w:rPr>
                <w:spacing w:val="-4"/>
              </w:rPr>
              <w:t xml:space="preserve"> </w:t>
            </w:r>
            <w:r>
              <w:t>si</w:t>
            </w:r>
            <w:r>
              <w:rPr>
                <w:spacing w:val="-3"/>
              </w:rPr>
              <w:t xml:space="preserve"> </w:t>
            </w:r>
            <w:r>
              <w:t>se puede</w:t>
            </w:r>
            <w:r>
              <w:rPr>
                <w:spacing w:val="-3"/>
              </w:rPr>
              <w:t xml:space="preserve"> </w:t>
            </w:r>
            <w:r>
              <w:t>o no resolver</w:t>
            </w:r>
            <w:r>
              <w:rPr>
                <w:spacing w:val="-3"/>
              </w:rPr>
              <w:t xml:space="preserve"> </w:t>
            </w:r>
            <w:r>
              <w:t>vía</w:t>
            </w:r>
            <w:r>
              <w:rPr>
                <w:spacing w:val="-4"/>
              </w:rPr>
              <w:t xml:space="preserve"> </w:t>
            </w:r>
            <w:r>
              <w:t>remota</w:t>
            </w:r>
            <w:r>
              <w:rPr>
                <w:spacing w:val="-4"/>
              </w:rPr>
              <w:t xml:space="preserve"> </w:t>
            </w:r>
            <w:r>
              <w:t>y</w:t>
            </w:r>
            <w:r>
              <w:rPr>
                <w:spacing w:val="-2"/>
              </w:rPr>
              <w:t xml:space="preserve"> </w:t>
            </w:r>
            <w:r>
              <w:t>verificar</w:t>
            </w:r>
            <w:r>
              <w:rPr>
                <w:spacing w:val="-1"/>
              </w:rPr>
              <w:t xml:space="preserve"> </w:t>
            </w:r>
            <w:r>
              <w:t>con</w:t>
            </w:r>
            <w:r>
              <w:rPr>
                <w:spacing w:val="-2"/>
              </w:rPr>
              <w:t xml:space="preserve"> </w:t>
            </w:r>
            <w:r>
              <w:t>el</w:t>
            </w:r>
            <w:r>
              <w:rPr>
                <w:spacing w:val="-4"/>
              </w:rPr>
              <w:t xml:space="preserve"> </w:t>
            </w:r>
            <w:r>
              <w:t>usuario que</w:t>
            </w:r>
            <w:r>
              <w:rPr>
                <w:spacing w:val="-3"/>
              </w:rPr>
              <w:t xml:space="preserve"> </w:t>
            </w:r>
            <w:r>
              <w:t>el sistema se ha reinstalado satisfactoriamente</w:t>
            </w:r>
          </w:p>
        </w:tc>
      </w:tr>
      <w:tr w:rsidR="00572595" w14:paraId="6138E0D9" w14:textId="77777777">
        <w:trPr>
          <w:trHeight w:val="306"/>
        </w:trPr>
        <w:tc>
          <w:tcPr>
            <w:tcW w:w="2972" w:type="dxa"/>
            <w:shd w:val="clear" w:color="auto" w:fill="F1F1F1"/>
          </w:tcPr>
          <w:p w14:paraId="4D659ED9"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4E8BB8AF" w14:textId="77777777" w:rsidR="00572595" w:rsidRDefault="00572595">
            <w:pPr>
              <w:pStyle w:val="TableParagraph"/>
              <w:spacing w:before="0"/>
              <w:ind w:left="0"/>
              <w:rPr>
                <w:rFonts w:ascii="Times New Roman"/>
              </w:rPr>
            </w:pPr>
          </w:p>
        </w:tc>
      </w:tr>
      <w:tr w:rsidR="00572595" w14:paraId="638A7814" w14:textId="77777777">
        <w:trPr>
          <w:trHeight w:val="309"/>
        </w:trPr>
        <w:tc>
          <w:tcPr>
            <w:tcW w:w="2972" w:type="dxa"/>
            <w:shd w:val="clear" w:color="auto" w:fill="F1F1F1"/>
          </w:tcPr>
          <w:p w14:paraId="5E16C56A" w14:textId="77777777" w:rsidR="00572595" w:rsidRDefault="0064695A">
            <w:pPr>
              <w:pStyle w:val="TableParagraph"/>
              <w:spacing w:before="20"/>
              <w:ind w:left="107"/>
              <w:rPr>
                <w:b/>
              </w:rPr>
            </w:pPr>
            <w:r>
              <w:rPr>
                <w:b/>
              </w:rPr>
              <w:t>Procedimientos</w:t>
            </w:r>
            <w:r>
              <w:rPr>
                <w:b/>
                <w:spacing w:val="-11"/>
              </w:rPr>
              <w:t xml:space="preserve"> </w:t>
            </w:r>
            <w:r>
              <w:rPr>
                <w:b/>
                <w:spacing w:val="-2"/>
              </w:rPr>
              <w:t>subsecuentes</w:t>
            </w:r>
          </w:p>
        </w:tc>
        <w:tc>
          <w:tcPr>
            <w:tcW w:w="13469" w:type="dxa"/>
          </w:tcPr>
          <w:p w14:paraId="2AA05285" w14:textId="77777777" w:rsidR="00572595" w:rsidRDefault="00572595">
            <w:pPr>
              <w:pStyle w:val="TableParagraph"/>
              <w:spacing w:before="0"/>
              <w:ind w:left="0"/>
              <w:rPr>
                <w:rFonts w:ascii="Times New Roman"/>
              </w:rPr>
            </w:pPr>
          </w:p>
        </w:tc>
      </w:tr>
      <w:tr w:rsidR="00572595" w14:paraId="3B9EF4F2" w14:textId="77777777">
        <w:trPr>
          <w:trHeight w:val="847"/>
        </w:trPr>
        <w:tc>
          <w:tcPr>
            <w:tcW w:w="2972" w:type="dxa"/>
            <w:shd w:val="clear" w:color="auto" w:fill="F1F1F1"/>
          </w:tcPr>
          <w:p w14:paraId="522D8735"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37A8E455" w14:textId="77777777" w:rsidR="00572595" w:rsidRDefault="00572595">
            <w:pPr>
              <w:pStyle w:val="TableParagraph"/>
              <w:spacing w:before="21"/>
              <w:ind w:left="0"/>
              <w:rPr>
                <w:rFonts w:ascii="Calibri Light"/>
                <w:i/>
              </w:rPr>
            </w:pPr>
          </w:p>
          <w:p w14:paraId="654C4FD1" w14:textId="77777777" w:rsidR="00572595" w:rsidRDefault="0064695A">
            <w:pPr>
              <w:pStyle w:val="TableParagraph"/>
              <w:spacing w:before="0"/>
              <w:ind w:left="107"/>
            </w:pPr>
            <w:r>
              <w:t>Recibir</w:t>
            </w:r>
            <w:r>
              <w:rPr>
                <w:spacing w:val="-5"/>
              </w:rPr>
              <w:t xml:space="preserve"> </w:t>
            </w:r>
            <w:r>
              <w:t>solicitud</w:t>
            </w:r>
            <w:r>
              <w:rPr>
                <w:spacing w:val="-6"/>
              </w:rPr>
              <w:t xml:space="preserve"> </w:t>
            </w:r>
            <w:r>
              <w:t>de</w:t>
            </w:r>
            <w:r>
              <w:rPr>
                <w:spacing w:val="-6"/>
              </w:rPr>
              <w:t xml:space="preserve"> </w:t>
            </w:r>
            <w:r>
              <w:t>soporte</w:t>
            </w:r>
            <w:r>
              <w:rPr>
                <w:spacing w:val="-5"/>
              </w:rPr>
              <w:t xml:space="preserve"> </w:t>
            </w:r>
            <w:r>
              <w:rPr>
                <w:spacing w:val="-2"/>
              </w:rPr>
              <w:t>técnico</w:t>
            </w:r>
          </w:p>
        </w:tc>
      </w:tr>
      <w:tr w:rsidR="00572595" w14:paraId="7D220DEF" w14:textId="77777777">
        <w:trPr>
          <w:trHeight w:val="844"/>
        </w:trPr>
        <w:tc>
          <w:tcPr>
            <w:tcW w:w="2972" w:type="dxa"/>
            <w:shd w:val="clear" w:color="auto" w:fill="F1F1F1"/>
          </w:tcPr>
          <w:p w14:paraId="5C27B098"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79AE9866" w14:textId="77777777" w:rsidR="00572595" w:rsidRDefault="00572595">
            <w:pPr>
              <w:pStyle w:val="TableParagraph"/>
              <w:spacing w:before="20"/>
              <w:ind w:left="0"/>
              <w:rPr>
                <w:rFonts w:ascii="Calibri Light"/>
                <w:i/>
              </w:rPr>
            </w:pPr>
          </w:p>
          <w:p w14:paraId="3A197173" w14:textId="77777777" w:rsidR="00572595" w:rsidRDefault="0064695A">
            <w:pPr>
              <w:pStyle w:val="TableParagraph"/>
              <w:spacing w:before="1"/>
              <w:ind w:left="107"/>
            </w:pPr>
            <w:r>
              <w:t>Dar</w:t>
            </w:r>
            <w:r>
              <w:rPr>
                <w:spacing w:val="-3"/>
              </w:rPr>
              <w:t xml:space="preserve"> </w:t>
            </w:r>
            <w:r>
              <w:t>soporte</w:t>
            </w:r>
            <w:r>
              <w:rPr>
                <w:spacing w:val="-4"/>
              </w:rPr>
              <w:t xml:space="preserve"> </w:t>
            </w:r>
            <w:r>
              <w:rPr>
                <w:spacing w:val="-2"/>
              </w:rPr>
              <w:t>técnico</w:t>
            </w:r>
          </w:p>
        </w:tc>
      </w:tr>
      <w:tr w:rsidR="00572595" w14:paraId="54DCA077" w14:textId="77777777">
        <w:trPr>
          <w:trHeight w:val="309"/>
        </w:trPr>
        <w:tc>
          <w:tcPr>
            <w:tcW w:w="2972" w:type="dxa"/>
            <w:shd w:val="clear" w:color="auto" w:fill="F1F1F1"/>
          </w:tcPr>
          <w:p w14:paraId="1E7D7CC4" w14:textId="77777777" w:rsidR="00572595" w:rsidRDefault="0064695A">
            <w:pPr>
              <w:pStyle w:val="TableParagraph"/>
              <w:spacing w:before="20"/>
              <w:ind w:left="107"/>
              <w:rPr>
                <w:b/>
              </w:rPr>
            </w:pPr>
            <w:r>
              <w:rPr>
                <w:b/>
                <w:spacing w:val="-2"/>
              </w:rPr>
              <w:t>Indicador</w:t>
            </w:r>
          </w:p>
        </w:tc>
        <w:tc>
          <w:tcPr>
            <w:tcW w:w="13469" w:type="dxa"/>
          </w:tcPr>
          <w:p w14:paraId="4F283741" w14:textId="77777777" w:rsidR="00572595" w:rsidRDefault="0064695A">
            <w:pPr>
              <w:pStyle w:val="TableParagraph"/>
              <w:spacing w:before="20"/>
              <w:ind w:left="107"/>
            </w:pPr>
            <w:r>
              <w:t>No</w:t>
            </w:r>
            <w:r>
              <w:rPr>
                <w:spacing w:val="-2"/>
              </w:rPr>
              <w:t xml:space="preserve"> aplica</w:t>
            </w:r>
          </w:p>
        </w:tc>
      </w:tr>
    </w:tbl>
    <w:p w14:paraId="2F04C5A1" w14:textId="77777777" w:rsidR="00572595" w:rsidRDefault="00572595">
      <w:pPr>
        <w:pStyle w:val="TableParagraph"/>
        <w:sectPr w:rsidR="00572595">
          <w:pgSz w:w="19300" w:h="12250" w:orient="landscape"/>
          <w:pgMar w:top="780" w:right="425" w:bottom="280" w:left="1275" w:header="599" w:footer="0" w:gutter="0"/>
          <w:cols w:space="720"/>
        </w:sectPr>
      </w:pPr>
    </w:p>
    <w:p w14:paraId="651E8781" w14:textId="77777777" w:rsidR="00572595" w:rsidRDefault="00572595">
      <w:pPr>
        <w:pStyle w:val="Textoindependiente"/>
        <w:spacing w:before="273"/>
        <w:rPr>
          <w:rFonts w:ascii="Calibri Light"/>
          <w:i/>
        </w:rPr>
      </w:pPr>
    </w:p>
    <w:p w14:paraId="5F414DC8" w14:textId="77777777" w:rsidR="00572595" w:rsidRDefault="0064695A">
      <w:pPr>
        <w:pStyle w:val="Textoindependiente"/>
        <w:ind w:left="2928" w:right="4066"/>
        <w:jc w:val="center"/>
      </w:pPr>
      <w:r>
        <w:rPr>
          <w:noProof/>
        </w:rPr>
        <w:drawing>
          <wp:anchor distT="0" distB="0" distL="0" distR="0" simplePos="0" relativeHeight="15920128" behindDoc="0" locked="0" layoutInCell="1" allowOverlap="1" wp14:anchorId="4F7F1E0F" wp14:editId="5AB106B4">
            <wp:simplePos x="0" y="0"/>
            <wp:positionH relativeFrom="page">
              <wp:posOffset>900430</wp:posOffset>
            </wp:positionH>
            <wp:positionV relativeFrom="paragraph">
              <wp:posOffset>-363327</wp:posOffset>
            </wp:positionV>
            <wp:extent cx="2209549" cy="496570"/>
            <wp:effectExtent l="0" t="0" r="0" b="0"/>
            <wp:wrapNone/>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20640" behindDoc="0" locked="0" layoutInCell="1" allowOverlap="1" wp14:anchorId="545B1EC0" wp14:editId="46B79327">
                <wp:simplePos x="0" y="0"/>
                <wp:positionH relativeFrom="page">
                  <wp:posOffset>8788654</wp:posOffset>
                </wp:positionH>
                <wp:positionV relativeFrom="paragraph">
                  <wp:posOffset>-359390</wp:posOffset>
                </wp:positionV>
                <wp:extent cx="2602230" cy="46164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C7F6D7B" w14:textId="77777777">
                              <w:trPr>
                                <w:trHeight w:val="357"/>
                              </w:trPr>
                              <w:tc>
                                <w:tcPr>
                                  <w:tcW w:w="1546" w:type="dxa"/>
                                </w:tcPr>
                                <w:p w14:paraId="5825ABC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83AE18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5E9FC4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8A5FCD7" w14:textId="77777777">
                              <w:trPr>
                                <w:trHeight w:val="340"/>
                              </w:trPr>
                              <w:tc>
                                <w:tcPr>
                                  <w:tcW w:w="1546" w:type="dxa"/>
                                </w:tcPr>
                                <w:p w14:paraId="7F97EB0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220B2EE" w14:textId="77777777" w:rsidR="00572595" w:rsidRDefault="0064695A">
                                  <w:pPr>
                                    <w:pStyle w:val="TableParagraph"/>
                                    <w:spacing w:before="30"/>
                                    <w:ind w:left="12"/>
                                    <w:jc w:val="center"/>
                                  </w:pPr>
                                  <w:r>
                                    <w:rPr>
                                      <w:spacing w:val="-5"/>
                                    </w:rPr>
                                    <w:t>02</w:t>
                                  </w:r>
                                </w:p>
                              </w:tc>
                              <w:tc>
                                <w:tcPr>
                                  <w:tcW w:w="1328" w:type="dxa"/>
                                </w:tcPr>
                                <w:p w14:paraId="3B7D1546" w14:textId="77777777" w:rsidR="00572595" w:rsidRDefault="0064695A">
                                  <w:pPr>
                                    <w:pStyle w:val="TableParagraph"/>
                                    <w:spacing w:before="30"/>
                                    <w:ind w:left="13" w:right="3"/>
                                    <w:jc w:val="center"/>
                                  </w:pPr>
                                  <w:r>
                                    <w:t>168 de</w:t>
                                  </w:r>
                                  <w:r>
                                    <w:rPr>
                                      <w:spacing w:val="-3"/>
                                    </w:rPr>
                                    <w:t xml:space="preserve"> </w:t>
                                  </w:r>
                                  <w:r>
                                    <w:rPr>
                                      <w:spacing w:val="-5"/>
                                    </w:rPr>
                                    <w:t>276</w:t>
                                  </w:r>
                                </w:p>
                              </w:tc>
                            </w:tr>
                          </w:tbl>
                          <w:p w14:paraId="22E1AFDB"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45B1EC0" id="Textbox 398" o:spid="_x0000_s1212" type="#_x0000_t202" style="position:absolute;left:0;text-align:left;margin-left:692pt;margin-top:-28.3pt;width:204.9pt;height:36.35pt;z-index:15920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A8hT7G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C7F6D7B" w14:textId="77777777">
                        <w:trPr>
                          <w:trHeight w:val="357"/>
                        </w:trPr>
                        <w:tc>
                          <w:tcPr>
                            <w:tcW w:w="1546" w:type="dxa"/>
                          </w:tcPr>
                          <w:p w14:paraId="5825ABC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83AE18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5E9FC4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8A5FCD7" w14:textId="77777777">
                        <w:trPr>
                          <w:trHeight w:val="340"/>
                        </w:trPr>
                        <w:tc>
                          <w:tcPr>
                            <w:tcW w:w="1546" w:type="dxa"/>
                          </w:tcPr>
                          <w:p w14:paraId="7F97EB0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220B2EE" w14:textId="77777777" w:rsidR="00572595" w:rsidRDefault="0064695A">
                            <w:pPr>
                              <w:pStyle w:val="TableParagraph"/>
                              <w:spacing w:before="30"/>
                              <w:ind w:left="12"/>
                              <w:jc w:val="center"/>
                            </w:pPr>
                            <w:r>
                              <w:rPr>
                                <w:spacing w:val="-5"/>
                              </w:rPr>
                              <w:t>02</w:t>
                            </w:r>
                          </w:p>
                        </w:tc>
                        <w:tc>
                          <w:tcPr>
                            <w:tcW w:w="1328" w:type="dxa"/>
                          </w:tcPr>
                          <w:p w14:paraId="3B7D1546" w14:textId="77777777" w:rsidR="00572595" w:rsidRDefault="0064695A">
                            <w:pPr>
                              <w:pStyle w:val="TableParagraph"/>
                              <w:spacing w:before="30"/>
                              <w:ind w:left="13" w:right="3"/>
                              <w:jc w:val="center"/>
                            </w:pPr>
                            <w:r>
                              <w:t>168 de</w:t>
                            </w:r>
                            <w:r>
                              <w:rPr>
                                <w:spacing w:val="-3"/>
                              </w:rPr>
                              <w:t xml:space="preserve"> </w:t>
                            </w:r>
                            <w:r>
                              <w:rPr>
                                <w:spacing w:val="-5"/>
                              </w:rPr>
                              <w:t>276</w:t>
                            </w:r>
                          </w:p>
                        </w:tc>
                      </w:tr>
                    </w:tbl>
                    <w:p w14:paraId="22E1AFDB" w14:textId="77777777" w:rsidR="00572595" w:rsidRDefault="00572595">
                      <w:pPr>
                        <w:pStyle w:val="Textoindependiente"/>
                      </w:pPr>
                    </w:p>
                  </w:txbxContent>
                </v:textbox>
                <w10:wrap anchorx="page"/>
              </v:shape>
            </w:pict>
          </mc:Fallback>
        </mc:AlternateContent>
      </w:r>
      <w:r>
        <w:t xml:space="preserve">Tomo </w:t>
      </w:r>
      <w:r>
        <w:rPr>
          <w:spacing w:val="-5"/>
        </w:rPr>
        <w:t>II</w:t>
      </w:r>
    </w:p>
    <w:p w14:paraId="6751DD67" w14:textId="77777777" w:rsidR="00572595" w:rsidRDefault="00572595">
      <w:pPr>
        <w:pStyle w:val="Textoindependiente"/>
        <w:spacing w:before="88"/>
      </w:pPr>
    </w:p>
    <w:p w14:paraId="4AA799E6" w14:textId="77777777" w:rsidR="00572595" w:rsidRDefault="0064695A">
      <w:pPr>
        <w:ind w:left="143"/>
        <w:rPr>
          <w:rFonts w:ascii="Calibri Light" w:hAnsi="Calibri Light"/>
          <w:i/>
          <w:sz w:val="24"/>
        </w:rPr>
      </w:pPr>
      <w:bookmarkStart w:id="155" w:name="Modelado_del_proceso_de_Soporte_Técnico_"/>
      <w:bookmarkEnd w:id="155"/>
      <w:r>
        <w:rPr>
          <w:rFonts w:ascii="Calibri Light" w:hAnsi="Calibri Light"/>
          <w:i/>
          <w:sz w:val="24"/>
        </w:rPr>
        <w:t>Modelado</w:t>
      </w:r>
      <w:r>
        <w:rPr>
          <w:rFonts w:ascii="Calibri Light" w:hAnsi="Calibri Light"/>
          <w:i/>
          <w:spacing w:val="-14"/>
          <w:sz w:val="24"/>
        </w:rPr>
        <w:t xml:space="preserve"> </w:t>
      </w:r>
      <w:r>
        <w:rPr>
          <w:rFonts w:ascii="Calibri Light" w:hAnsi="Calibri Light"/>
          <w:i/>
          <w:sz w:val="24"/>
        </w:rPr>
        <w:t>del</w:t>
      </w:r>
      <w:r>
        <w:rPr>
          <w:rFonts w:ascii="Calibri Light" w:hAnsi="Calibri Light"/>
          <w:i/>
          <w:spacing w:val="-14"/>
          <w:sz w:val="24"/>
        </w:rPr>
        <w:t xml:space="preserve"> </w:t>
      </w:r>
      <w:r>
        <w:rPr>
          <w:rFonts w:ascii="Calibri Light" w:hAnsi="Calibri Light"/>
          <w:i/>
          <w:sz w:val="24"/>
        </w:rPr>
        <w:t>proceso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4"/>
          <w:sz w:val="24"/>
        </w:rPr>
        <w:t xml:space="preserve"> </w:t>
      </w:r>
      <w:r>
        <w:rPr>
          <w:rFonts w:ascii="Calibri Light" w:hAnsi="Calibri Light"/>
          <w:i/>
          <w:sz w:val="24"/>
        </w:rPr>
        <w:t>Soporte</w:t>
      </w:r>
      <w:r>
        <w:rPr>
          <w:rFonts w:ascii="Calibri Light" w:hAnsi="Calibri Light"/>
          <w:i/>
          <w:spacing w:val="-12"/>
          <w:sz w:val="24"/>
        </w:rPr>
        <w:t xml:space="preserve"> </w:t>
      </w:r>
      <w:r>
        <w:rPr>
          <w:rFonts w:ascii="Calibri Light" w:hAnsi="Calibri Light"/>
          <w:i/>
          <w:sz w:val="24"/>
        </w:rPr>
        <w:t>Técnico</w:t>
      </w:r>
      <w:r>
        <w:rPr>
          <w:rFonts w:ascii="Calibri Light" w:hAnsi="Calibri Light"/>
          <w:i/>
          <w:spacing w:val="-14"/>
          <w:sz w:val="24"/>
        </w:rPr>
        <w:t xml:space="preserve"> </w:t>
      </w:r>
      <w:r>
        <w:rPr>
          <w:rFonts w:ascii="Calibri Light" w:hAnsi="Calibri Light"/>
          <w:i/>
          <w:sz w:val="24"/>
        </w:rPr>
        <w:t>a</w:t>
      </w:r>
      <w:r>
        <w:rPr>
          <w:rFonts w:ascii="Calibri Light" w:hAnsi="Calibri Light"/>
          <w:i/>
          <w:spacing w:val="-13"/>
          <w:sz w:val="24"/>
        </w:rPr>
        <w:t xml:space="preserve"> </w:t>
      </w:r>
      <w:r>
        <w:rPr>
          <w:rFonts w:ascii="Calibri Light" w:hAnsi="Calibri Light"/>
          <w:i/>
          <w:spacing w:val="-2"/>
          <w:sz w:val="24"/>
        </w:rPr>
        <w:t>Usuarios.</w:t>
      </w:r>
    </w:p>
    <w:p w14:paraId="1AC7F276" w14:textId="77777777" w:rsidR="00572595" w:rsidRDefault="00572595">
      <w:pPr>
        <w:pStyle w:val="Textoindependiente"/>
        <w:rPr>
          <w:rFonts w:ascii="Calibri Light"/>
          <w:i/>
          <w:sz w:val="20"/>
        </w:rPr>
      </w:pPr>
    </w:p>
    <w:p w14:paraId="03AD4D8C" w14:textId="77777777" w:rsidR="00572595" w:rsidRDefault="0064695A">
      <w:pPr>
        <w:pStyle w:val="Textoindependiente"/>
        <w:spacing w:before="140"/>
        <w:rPr>
          <w:rFonts w:ascii="Calibri Light"/>
          <w:i/>
          <w:sz w:val="20"/>
        </w:rPr>
      </w:pPr>
      <w:r>
        <w:rPr>
          <w:rFonts w:ascii="Calibri Light"/>
          <w:i/>
          <w:noProof/>
          <w:sz w:val="20"/>
        </w:rPr>
        <w:drawing>
          <wp:anchor distT="0" distB="0" distL="0" distR="0" simplePos="0" relativeHeight="487778816" behindDoc="1" locked="0" layoutInCell="1" allowOverlap="1" wp14:anchorId="0B950C1F" wp14:editId="6FFEC9A4">
            <wp:simplePos x="0" y="0"/>
            <wp:positionH relativeFrom="page">
              <wp:posOffset>1023118</wp:posOffset>
            </wp:positionH>
            <wp:positionV relativeFrom="paragraph">
              <wp:posOffset>259226</wp:posOffset>
            </wp:positionV>
            <wp:extent cx="9796135" cy="2684335"/>
            <wp:effectExtent l="0" t="0" r="0" b="0"/>
            <wp:wrapTopAndBottom/>
            <wp:docPr id="399" name="Image 399" descr="Q:\MANUALES\TERMINADOS\modelados 26-11\Soporte tecnico a usuari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descr="Q:\MANUALES\TERMINADOS\modelados 26-11\Soporte tecnico a usuarios.jpg"/>
                    <pic:cNvPicPr/>
                  </pic:nvPicPr>
                  <pic:blipFill>
                    <a:blip r:embed="rId61" cstate="print"/>
                    <a:stretch>
                      <a:fillRect/>
                    </a:stretch>
                  </pic:blipFill>
                  <pic:spPr>
                    <a:xfrm>
                      <a:off x="0" y="0"/>
                      <a:ext cx="9796135" cy="2684335"/>
                    </a:xfrm>
                    <a:prstGeom prst="rect">
                      <a:avLst/>
                    </a:prstGeom>
                  </pic:spPr>
                </pic:pic>
              </a:graphicData>
            </a:graphic>
          </wp:anchor>
        </w:drawing>
      </w:r>
    </w:p>
    <w:p w14:paraId="2A849B93"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3C511438" w14:textId="77777777" w:rsidR="00572595" w:rsidRDefault="00572595">
      <w:pPr>
        <w:pStyle w:val="Textoindependiente"/>
        <w:spacing w:before="273"/>
        <w:rPr>
          <w:rFonts w:ascii="Calibri Light"/>
          <w:i/>
        </w:rPr>
      </w:pPr>
    </w:p>
    <w:p w14:paraId="0D817C91" w14:textId="77777777" w:rsidR="00572595" w:rsidRDefault="0064695A">
      <w:pPr>
        <w:pStyle w:val="Textoindependiente"/>
        <w:ind w:left="2928" w:right="4066"/>
        <w:jc w:val="center"/>
      </w:pPr>
      <w:r>
        <w:rPr>
          <w:noProof/>
        </w:rPr>
        <w:drawing>
          <wp:anchor distT="0" distB="0" distL="0" distR="0" simplePos="0" relativeHeight="15921152" behindDoc="0" locked="0" layoutInCell="1" allowOverlap="1" wp14:anchorId="1C8A8441" wp14:editId="090065D8">
            <wp:simplePos x="0" y="0"/>
            <wp:positionH relativeFrom="page">
              <wp:posOffset>900430</wp:posOffset>
            </wp:positionH>
            <wp:positionV relativeFrom="paragraph">
              <wp:posOffset>-363327</wp:posOffset>
            </wp:positionV>
            <wp:extent cx="2209549" cy="496570"/>
            <wp:effectExtent l="0" t="0" r="0" b="0"/>
            <wp:wrapNone/>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21664" behindDoc="0" locked="0" layoutInCell="1" allowOverlap="1" wp14:anchorId="6F4FB3BB" wp14:editId="5FAF09D6">
                <wp:simplePos x="0" y="0"/>
                <wp:positionH relativeFrom="page">
                  <wp:posOffset>8788654</wp:posOffset>
                </wp:positionH>
                <wp:positionV relativeFrom="paragraph">
                  <wp:posOffset>-359390</wp:posOffset>
                </wp:positionV>
                <wp:extent cx="2602230" cy="46164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C2D5CAF" w14:textId="77777777">
                              <w:trPr>
                                <w:trHeight w:val="357"/>
                              </w:trPr>
                              <w:tc>
                                <w:tcPr>
                                  <w:tcW w:w="1546" w:type="dxa"/>
                                </w:tcPr>
                                <w:p w14:paraId="4FE015C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2AF41C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87BB07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A7659AA" w14:textId="77777777">
                              <w:trPr>
                                <w:trHeight w:val="340"/>
                              </w:trPr>
                              <w:tc>
                                <w:tcPr>
                                  <w:tcW w:w="1546" w:type="dxa"/>
                                </w:tcPr>
                                <w:p w14:paraId="334979D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4D520C0" w14:textId="77777777" w:rsidR="00572595" w:rsidRDefault="0064695A">
                                  <w:pPr>
                                    <w:pStyle w:val="TableParagraph"/>
                                    <w:spacing w:before="30"/>
                                    <w:ind w:left="12"/>
                                    <w:jc w:val="center"/>
                                  </w:pPr>
                                  <w:r>
                                    <w:rPr>
                                      <w:spacing w:val="-5"/>
                                    </w:rPr>
                                    <w:t>02</w:t>
                                  </w:r>
                                </w:p>
                              </w:tc>
                              <w:tc>
                                <w:tcPr>
                                  <w:tcW w:w="1328" w:type="dxa"/>
                                </w:tcPr>
                                <w:p w14:paraId="1F563D32" w14:textId="77777777" w:rsidR="00572595" w:rsidRDefault="0064695A">
                                  <w:pPr>
                                    <w:pStyle w:val="TableParagraph"/>
                                    <w:spacing w:before="30"/>
                                    <w:ind w:left="13" w:right="3"/>
                                    <w:jc w:val="center"/>
                                  </w:pPr>
                                  <w:r>
                                    <w:t>169 de</w:t>
                                  </w:r>
                                  <w:r>
                                    <w:rPr>
                                      <w:spacing w:val="-3"/>
                                    </w:rPr>
                                    <w:t xml:space="preserve"> </w:t>
                                  </w:r>
                                  <w:r>
                                    <w:rPr>
                                      <w:spacing w:val="-5"/>
                                    </w:rPr>
                                    <w:t>276</w:t>
                                  </w:r>
                                </w:p>
                              </w:tc>
                            </w:tr>
                          </w:tbl>
                          <w:p w14:paraId="395AB8EF"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F4FB3BB" id="Textbox 401" o:spid="_x0000_s1213" type="#_x0000_t202" style="position:absolute;left:0;text-align:left;margin-left:692pt;margin-top:-28.3pt;width:204.9pt;height:36.35pt;z-index:15921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Htdkre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C2D5CAF" w14:textId="77777777">
                        <w:trPr>
                          <w:trHeight w:val="357"/>
                        </w:trPr>
                        <w:tc>
                          <w:tcPr>
                            <w:tcW w:w="1546" w:type="dxa"/>
                          </w:tcPr>
                          <w:p w14:paraId="4FE015C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2AF41C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87BB07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A7659AA" w14:textId="77777777">
                        <w:trPr>
                          <w:trHeight w:val="340"/>
                        </w:trPr>
                        <w:tc>
                          <w:tcPr>
                            <w:tcW w:w="1546" w:type="dxa"/>
                          </w:tcPr>
                          <w:p w14:paraId="334979D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4D520C0" w14:textId="77777777" w:rsidR="00572595" w:rsidRDefault="0064695A">
                            <w:pPr>
                              <w:pStyle w:val="TableParagraph"/>
                              <w:spacing w:before="30"/>
                              <w:ind w:left="12"/>
                              <w:jc w:val="center"/>
                            </w:pPr>
                            <w:r>
                              <w:rPr>
                                <w:spacing w:val="-5"/>
                              </w:rPr>
                              <w:t>02</w:t>
                            </w:r>
                          </w:p>
                        </w:tc>
                        <w:tc>
                          <w:tcPr>
                            <w:tcW w:w="1328" w:type="dxa"/>
                          </w:tcPr>
                          <w:p w14:paraId="1F563D32" w14:textId="77777777" w:rsidR="00572595" w:rsidRDefault="0064695A">
                            <w:pPr>
                              <w:pStyle w:val="TableParagraph"/>
                              <w:spacing w:before="30"/>
                              <w:ind w:left="13" w:right="3"/>
                              <w:jc w:val="center"/>
                            </w:pPr>
                            <w:r>
                              <w:t>169 de</w:t>
                            </w:r>
                            <w:r>
                              <w:rPr>
                                <w:spacing w:val="-3"/>
                              </w:rPr>
                              <w:t xml:space="preserve"> </w:t>
                            </w:r>
                            <w:r>
                              <w:rPr>
                                <w:spacing w:val="-5"/>
                              </w:rPr>
                              <w:t>276</w:t>
                            </w:r>
                          </w:p>
                        </w:tc>
                      </w:tr>
                    </w:tbl>
                    <w:p w14:paraId="395AB8EF" w14:textId="77777777" w:rsidR="00572595" w:rsidRDefault="00572595">
                      <w:pPr>
                        <w:pStyle w:val="Textoindependiente"/>
                      </w:pPr>
                    </w:p>
                  </w:txbxContent>
                </v:textbox>
                <w10:wrap anchorx="page"/>
              </v:shape>
            </w:pict>
          </mc:Fallback>
        </mc:AlternateContent>
      </w:r>
      <w:r>
        <w:t xml:space="preserve">Tomo </w:t>
      </w:r>
      <w:r>
        <w:rPr>
          <w:spacing w:val="-5"/>
        </w:rPr>
        <w:t>II</w:t>
      </w:r>
    </w:p>
    <w:p w14:paraId="3B948072" w14:textId="77777777" w:rsidR="00572595" w:rsidRDefault="00572595">
      <w:pPr>
        <w:pStyle w:val="Textoindependiente"/>
        <w:spacing w:before="88"/>
      </w:pPr>
    </w:p>
    <w:p w14:paraId="4B1070FA" w14:textId="77777777" w:rsidR="00572595" w:rsidRDefault="0064695A">
      <w:pPr>
        <w:ind w:left="143"/>
        <w:rPr>
          <w:rFonts w:ascii="Calibri Light" w:hAnsi="Calibri Light"/>
          <w:i/>
          <w:sz w:val="24"/>
        </w:rPr>
      </w:pPr>
      <w:bookmarkStart w:id="156" w:name="Narrativa_del_proceso_de_Soporte_Técnico"/>
      <w:bookmarkEnd w:id="156"/>
      <w:r>
        <w:rPr>
          <w:rFonts w:ascii="Calibri Light" w:hAnsi="Calibri Light"/>
          <w:i/>
          <w:sz w:val="24"/>
        </w:rPr>
        <w:t>Narrativa</w:t>
      </w:r>
      <w:r>
        <w:rPr>
          <w:rFonts w:ascii="Calibri Light" w:hAnsi="Calibri Light"/>
          <w:i/>
          <w:spacing w:val="-14"/>
          <w:sz w:val="24"/>
        </w:rPr>
        <w:t xml:space="preserve"> </w:t>
      </w:r>
      <w:r>
        <w:rPr>
          <w:rFonts w:ascii="Calibri Light" w:hAnsi="Calibri Light"/>
          <w:i/>
          <w:sz w:val="24"/>
        </w:rPr>
        <w:t>del</w:t>
      </w:r>
      <w:r>
        <w:rPr>
          <w:rFonts w:ascii="Calibri Light" w:hAnsi="Calibri Light"/>
          <w:i/>
          <w:spacing w:val="-14"/>
          <w:sz w:val="24"/>
        </w:rPr>
        <w:t xml:space="preserve"> </w:t>
      </w:r>
      <w:r>
        <w:rPr>
          <w:rFonts w:ascii="Calibri Light" w:hAnsi="Calibri Light"/>
          <w:i/>
          <w:sz w:val="24"/>
        </w:rPr>
        <w:t>proceso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4"/>
          <w:sz w:val="24"/>
        </w:rPr>
        <w:t xml:space="preserve"> </w:t>
      </w:r>
      <w:r>
        <w:rPr>
          <w:rFonts w:ascii="Calibri Light" w:hAnsi="Calibri Light"/>
          <w:i/>
          <w:sz w:val="24"/>
        </w:rPr>
        <w:t>Soporte</w:t>
      </w:r>
      <w:r>
        <w:rPr>
          <w:rFonts w:ascii="Calibri Light" w:hAnsi="Calibri Light"/>
          <w:i/>
          <w:spacing w:val="-13"/>
          <w:sz w:val="24"/>
        </w:rPr>
        <w:t xml:space="preserve"> </w:t>
      </w:r>
      <w:r>
        <w:rPr>
          <w:rFonts w:ascii="Calibri Light" w:hAnsi="Calibri Light"/>
          <w:i/>
          <w:sz w:val="24"/>
        </w:rPr>
        <w:t>Técnico</w:t>
      </w:r>
      <w:r>
        <w:rPr>
          <w:rFonts w:ascii="Calibri Light" w:hAnsi="Calibri Light"/>
          <w:i/>
          <w:spacing w:val="-13"/>
          <w:sz w:val="24"/>
        </w:rPr>
        <w:t xml:space="preserve"> </w:t>
      </w:r>
      <w:r>
        <w:rPr>
          <w:rFonts w:ascii="Calibri Light" w:hAnsi="Calibri Light"/>
          <w:i/>
          <w:sz w:val="24"/>
        </w:rPr>
        <w:t>a</w:t>
      </w:r>
      <w:r>
        <w:rPr>
          <w:rFonts w:ascii="Calibri Light" w:hAnsi="Calibri Light"/>
          <w:i/>
          <w:spacing w:val="-13"/>
          <w:sz w:val="24"/>
        </w:rPr>
        <w:t xml:space="preserve"> </w:t>
      </w:r>
      <w:r>
        <w:rPr>
          <w:rFonts w:ascii="Calibri Light" w:hAnsi="Calibri Light"/>
          <w:i/>
          <w:spacing w:val="-2"/>
          <w:sz w:val="24"/>
        </w:rPr>
        <w:t>Usuarios.</w:t>
      </w:r>
    </w:p>
    <w:p w14:paraId="50CAFF4F" w14:textId="77777777" w:rsidR="00572595" w:rsidRDefault="00572595">
      <w:pPr>
        <w:pStyle w:val="Textoindependiente"/>
        <w:rPr>
          <w:rFonts w:ascii="Calibri Light"/>
          <w:i/>
          <w:sz w:val="20"/>
        </w:rPr>
      </w:pPr>
    </w:p>
    <w:p w14:paraId="16B16766"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3E3139A8" w14:textId="77777777">
        <w:trPr>
          <w:trHeight w:val="388"/>
        </w:trPr>
        <w:tc>
          <w:tcPr>
            <w:tcW w:w="543" w:type="dxa"/>
            <w:shd w:val="clear" w:color="auto" w:fill="D9D9D9"/>
          </w:tcPr>
          <w:p w14:paraId="2ED86489" w14:textId="77777777" w:rsidR="00572595" w:rsidRDefault="0064695A">
            <w:pPr>
              <w:pStyle w:val="TableParagraph"/>
              <w:ind w:left="10"/>
              <w:jc w:val="center"/>
              <w:rPr>
                <w:b/>
              </w:rPr>
            </w:pPr>
            <w:r>
              <w:rPr>
                <w:b/>
                <w:spacing w:val="-5"/>
              </w:rPr>
              <w:t>No.</w:t>
            </w:r>
          </w:p>
        </w:tc>
        <w:tc>
          <w:tcPr>
            <w:tcW w:w="2429" w:type="dxa"/>
            <w:shd w:val="clear" w:color="auto" w:fill="D9D9D9"/>
          </w:tcPr>
          <w:p w14:paraId="3E95A340" w14:textId="77777777" w:rsidR="00572595" w:rsidRDefault="0064695A">
            <w:pPr>
              <w:pStyle w:val="TableParagraph"/>
              <w:ind w:left="633"/>
              <w:rPr>
                <w:b/>
              </w:rPr>
            </w:pPr>
            <w:r>
              <w:rPr>
                <w:b/>
                <w:spacing w:val="-2"/>
              </w:rPr>
              <w:t>Responsable</w:t>
            </w:r>
          </w:p>
        </w:tc>
        <w:tc>
          <w:tcPr>
            <w:tcW w:w="2552" w:type="dxa"/>
            <w:shd w:val="clear" w:color="auto" w:fill="D9D9D9"/>
          </w:tcPr>
          <w:p w14:paraId="0DA4B308" w14:textId="77777777" w:rsidR="00572595" w:rsidRDefault="0064695A">
            <w:pPr>
              <w:pStyle w:val="TableParagraph"/>
              <w:ind w:left="6"/>
              <w:jc w:val="center"/>
              <w:rPr>
                <w:b/>
              </w:rPr>
            </w:pPr>
            <w:r>
              <w:rPr>
                <w:b/>
                <w:spacing w:val="-4"/>
              </w:rPr>
              <w:t>Área</w:t>
            </w:r>
          </w:p>
        </w:tc>
        <w:tc>
          <w:tcPr>
            <w:tcW w:w="7662" w:type="dxa"/>
            <w:shd w:val="clear" w:color="auto" w:fill="D9D9D9"/>
          </w:tcPr>
          <w:p w14:paraId="0274F926" w14:textId="77777777" w:rsidR="00572595" w:rsidRDefault="0064695A">
            <w:pPr>
              <w:pStyle w:val="TableParagraph"/>
              <w:ind w:left="3"/>
              <w:jc w:val="center"/>
              <w:rPr>
                <w:b/>
              </w:rPr>
            </w:pPr>
            <w:r>
              <w:rPr>
                <w:b/>
                <w:spacing w:val="-2"/>
              </w:rPr>
              <w:t>Actividad</w:t>
            </w:r>
          </w:p>
        </w:tc>
        <w:tc>
          <w:tcPr>
            <w:tcW w:w="3267" w:type="dxa"/>
            <w:shd w:val="clear" w:color="auto" w:fill="D9D9D9"/>
          </w:tcPr>
          <w:p w14:paraId="5C86E5F8"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32A132DE" w14:textId="77777777">
        <w:trPr>
          <w:trHeight w:val="657"/>
        </w:trPr>
        <w:tc>
          <w:tcPr>
            <w:tcW w:w="543" w:type="dxa"/>
          </w:tcPr>
          <w:p w14:paraId="017DB55B" w14:textId="77777777" w:rsidR="00572595" w:rsidRDefault="0064695A">
            <w:pPr>
              <w:pStyle w:val="TableParagraph"/>
              <w:spacing w:before="194"/>
              <w:ind w:left="10"/>
              <w:jc w:val="center"/>
            </w:pPr>
            <w:r>
              <w:rPr>
                <w:spacing w:val="-10"/>
              </w:rPr>
              <w:t>1</w:t>
            </w:r>
          </w:p>
        </w:tc>
        <w:tc>
          <w:tcPr>
            <w:tcW w:w="2429" w:type="dxa"/>
          </w:tcPr>
          <w:p w14:paraId="4EA316EF" w14:textId="77777777" w:rsidR="00572595" w:rsidRDefault="0064695A">
            <w:pPr>
              <w:pStyle w:val="TableParagraph"/>
            </w:pPr>
            <w:r>
              <w:t>Soporte Administrativo (Encargado</w:t>
            </w:r>
            <w:r>
              <w:rPr>
                <w:spacing w:val="-4"/>
              </w:rPr>
              <w:t xml:space="preserve"> </w:t>
            </w:r>
            <w:r>
              <w:t>de</w:t>
            </w:r>
            <w:r>
              <w:rPr>
                <w:spacing w:val="-3"/>
              </w:rPr>
              <w:t xml:space="preserve"> </w:t>
            </w:r>
            <w:r>
              <w:rPr>
                <w:spacing w:val="-2"/>
              </w:rPr>
              <w:t>Sistemas)</w:t>
            </w:r>
          </w:p>
        </w:tc>
        <w:tc>
          <w:tcPr>
            <w:tcW w:w="2552" w:type="dxa"/>
          </w:tcPr>
          <w:p w14:paraId="61B3B57A" w14:textId="77777777" w:rsidR="00572595" w:rsidRDefault="0064695A">
            <w:pPr>
              <w:pStyle w:val="TableParagraph"/>
              <w:spacing w:before="194"/>
            </w:pPr>
            <w:r>
              <w:rPr>
                <w:spacing w:val="-2"/>
              </w:rPr>
              <w:t>Sistemas</w:t>
            </w:r>
          </w:p>
        </w:tc>
        <w:tc>
          <w:tcPr>
            <w:tcW w:w="7662" w:type="dxa"/>
          </w:tcPr>
          <w:p w14:paraId="4645E8C7" w14:textId="77777777" w:rsidR="00572595" w:rsidRDefault="0064695A">
            <w:pPr>
              <w:pStyle w:val="TableParagraph"/>
              <w:ind w:left="68"/>
            </w:pPr>
            <w:r>
              <w:t>Recibir</w:t>
            </w:r>
            <w:r>
              <w:rPr>
                <w:spacing w:val="-3"/>
              </w:rPr>
              <w:t xml:space="preserve"> </w:t>
            </w:r>
            <w:r>
              <w:t>la</w:t>
            </w:r>
            <w:r>
              <w:rPr>
                <w:spacing w:val="-3"/>
              </w:rPr>
              <w:t xml:space="preserve"> </w:t>
            </w:r>
            <w:r>
              <w:t>solicitud</w:t>
            </w:r>
            <w:r>
              <w:rPr>
                <w:spacing w:val="-5"/>
              </w:rPr>
              <w:t xml:space="preserve"> </w:t>
            </w:r>
            <w:r>
              <w:t>de</w:t>
            </w:r>
            <w:r>
              <w:rPr>
                <w:spacing w:val="-3"/>
              </w:rPr>
              <w:t xml:space="preserve"> </w:t>
            </w:r>
            <w:r>
              <w:t>soporte</w:t>
            </w:r>
            <w:r>
              <w:rPr>
                <w:spacing w:val="-2"/>
              </w:rPr>
              <w:t xml:space="preserve"> </w:t>
            </w:r>
            <w:r>
              <w:t>técnico</w:t>
            </w:r>
            <w:r>
              <w:rPr>
                <w:spacing w:val="-4"/>
              </w:rPr>
              <w:t xml:space="preserve"> </w:t>
            </w:r>
            <w:r>
              <w:t>o</w:t>
            </w:r>
            <w:r>
              <w:rPr>
                <w:spacing w:val="-2"/>
              </w:rPr>
              <w:t xml:space="preserve"> </w:t>
            </w:r>
            <w:r>
              <w:t>de</w:t>
            </w:r>
            <w:r>
              <w:rPr>
                <w:spacing w:val="-3"/>
              </w:rPr>
              <w:t xml:space="preserve"> </w:t>
            </w:r>
            <w:r>
              <w:t>infraestructura</w:t>
            </w:r>
            <w:r>
              <w:rPr>
                <w:spacing w:val="-4"/>
              </w:rPr>
              <w:t xml:space="preserve"> </w:t>
            </w:r>
            <w:r>
              <w:t>vía</w:t>
            </w:r>
            <w:r>
              <w:rPr>
                <w:spacing w:val="-6"/>
              </w:rPr>
              <w:t xml:space="preserve"> </w:t>
            </w:r>
            <w:r>
              <w:t>oficio,</w:t>
            </w:r>
            <w:r>
              <w:rPr>
                <w:spacing w:val="-5"/>
              </w:rPr>
              <w:t xml:space="preserve"> </w:t>
            </w:r>
            <w:r>
              <w:t>correo electrónico, telefónica o por el sistema SOS.</w:t>
            </w:r>
          </w:p>
        </w:tc>
        <w:tc>
          <w:tcPr>
            <w:tcW w:w="3267" w:type="dxa"/>
          </w:tcPr>
          <w:p w14:paraId="030003DF" w14:textId="77777777" w:rsidR="00572595" w:rsidRDefault="0064695A">
            <w:pPr>
              <w:pStyle w:val="TableParagraph"/>
              <w:spacing w:before="194"/>
              <w:ind w:left="58" w:right="50"/>
              <w:jc w:val="center"/>
            </w:pPr>
            <w:r>
              <w:t>Solicitud</w:t>
            </w:r>
            <w:r>
              <w:rPr>
                <w:spacing w:val="-6"/>
              </w:rPr>
              <w:t xml:space="preserve"> </w:t>
            </w:r>
            <w:r>
              <w:t>de</w:t>
            </w:r>
            <w:r>
              <w:rPr>
                <w:spacing w:val="-6"/>
              </w:rPr>
              <w:t xml:space="preserve"> </w:t>
            </w:r>
            <w:r>
              <w:t>servicio</w:t>
            </w:r>
            <w:r>
              <w:rPr>
                <w:spacing w:val="-6"/>
              </w:rPr>
              <w:t xml:space="preserve"> </w:t>
            </w:r>
            <w:r>
              <w:rPr>
                <w:spacing w:val="-2"/>
              </w:rPr>
              <w:t>Informático.</w:t>
            </w:r>
          </w:p>
        </w:tc>
      </w:tr>
      <w:tr w:rsidR="00572595" w14:paraId="758AD59E" w14:textId="77777777">
        <w:trPr>
          <w:trHeight w:val="923"/>
        </w:trPr>
        <w:tc>
          <w:tcPr>
            <w:tcW w:w="543" w:type="dxa"/>
          </w:tcPr>
          <w:p w14:paraId="6D29329C" w14:textId="77777777" w:rsidR="00572595" w:rsidRDefault="00572595">
            <w:pPr>
              <w:pStyle w:val="TableParagraph"/>
              <w:ind w:left="0"/>
              <w:rPr>
                <w:rFonts w:ascii="Calibri Light"/>
                <w:i/>
              </w:rPr>
            </w:pPr>
          </w:p>
          <w:p w14:paraId="608771D9" w14:textId="77777777" w:rsidR="00572595" w:rsidRDefault="0064695A">
            <w:pPr>
              <w:pStyle w:val="TableParagraph"/>
              <w:spacing w:before="0"/>
              <w:ind w:left="10"/>
              <w:jc w:val="center"/>
            </w:pPr>
            <w:r>
              <w:rPr>
                <w:spacing w:val="-10"/>
              </w:rPr>
              <w:t>2</w:t>
            </w:r>
          </w:p>
        </w:tc>
        <w:tc>
          <w:tcPr>
            <w:tcW w:w="2429" w:type="dxa"/>
          </w:tcPr>
          <w:p w14:paraId="47277051" w14:textId="77777777" w:rsidR="00572595" w:rsidRDefault="0064695A">
            <w:pPr>
              <w:pStyle w:val="TableParagraph"/>
            </w:pPr>
            <w:r>
              <w:t>Apoyo</w:t>
            </w:r>
            <w:r>
              <w:rPr>
                <w:spacing w:val="-13"/>
              </w:rPr>
              <w:t xml:space="preserve"> </w:t>
            </w:r>
            <w:r>
              <w:t>Administrativo</w:t>
            </w:r>
            <w:r>
              <w:rPr>
                <w:spacing w:val="-12"/>
              </w:rPr>
              <w:t xml:space="preserve"> </w:t>
            </w:r>
            <w:r>
              <w:t xml:space="preserve">en Salud (Auxiliar de </w:t>
            </w:r>
            <w:r>
              <w:rPr>
                <w:spacing w:val="-2"/>
              </w:rPr>
              <w:t>Sistemas)</w:t>
            </w:r>
          </w:p>
        </w:tc>
        <w:tc>
          <w:tcPr>
            <w:tcW w:w="2552" w:type="dxa"/>
          </w:tcPr>
          <w:p w14:paraId="4F0CAF23" w14:textId="77777777" w:rsidR="00572595" w:rsidRDefault="00572595">
            <w:pPr>
              <w:pStyle w:val="TableParagraph"/>
              <w:ind w:left="0"/>
              <w:rPr>
                <w:rFonts w:ascii="Calibri Light"/>
                <w:i/>
              </w:rPr>
            </w:pPr>
          </w:p>
          <w:p w14:paraId="34A7B825" w14:textId="77777777" w:rsidR="00572595" w:rsidRDefault="0064695A">
            <w:pPr>
              <w:pStyle w:val="TableParagraph"/>
              <w:spacing w:before="0"/>
            </w:pPr>
            <w:r>
              <w:rPr>
                <w:spacing w:val="-2"/>
              </w:rPr>
              <w:t>Sistemas</w:t>
            </w:r>
          </w:p>
        </w:tc>
        <w:tc>
          <w:tcPr>
            <w:tcW w:w="7662" w:type="dxa"/>
          </w:tcPr>
          <w:p w14:paraId="21502289" w14:textId="77777777" w:rsidR="00572595" w:rsidRDefault="0064695A">
            <w:pPr>
              <w:pStyle w:val="TableParagraph"/>
              <w:spacing w:before="193"/>
              <w:ind w:left="68" w:right="158"/>
            </w:pPr>
            <w:r>
              <w:t>Analizar</w:t>
            </w:r>
            <w:r>
              <w:rPr>
                <w:spacing w:val="-3"/>
              </w:rPr>
              <w:t xml:space="preserve"> </w:t>
            </w:r>
            <w:r>
              <w:t>el</w:t>
            </w:r>
            <w:r>
              <w:rPr>
                <w:spacing w:val="-3"/>
              </w:rPr>
              <w:t xml:space="preserve"> </w:t>
            </w:r>
            <w:r>
              <w:t>problema</w:t>
            </w:r>
            <w:r>
              <w:rPr>
                <w:spacing w:val="-3"/>
              </w:rPr>
              <w:t xml:space="preserve"> </w:t>
            </w:r>
            <w:r>
              <w:t>dando</w:t>
            </w:r>
            <w:r>
              <w:rPr>
                <w:spacing w:val="-2"/>
              </w:rPr>
              <w:t xml:space="preserve"> </w:t>
            </w:r>
            <w:r>
              <w:t>solución</w:t>
            </w:r>
            <w:r>
              <w:rPr>
                <w:spacing w:val="-6"/>
              </w:rPr>
              <w:t xml:space="preserve"> </w:t>
            </w:r>
            <w:r>
              <w:t>vía</w:t>
            </w:r>
            <w:r>
              <w:rPr>
                <w:spacing w:val="-3"/>
              </w:rPr>
              <w:t xml:space="preserve"> </w:t>
            </w:r>
            <w:r>
              <w:t>remota,</w:t>
            </w:r>
            <w:r>
              <w:rPr>
                <w:spacing w:val="-3"/>
              </w:rPr>
              <w:t xml:space="preserve"> </w:t>
            </w:r>
            <w:r>
              <w:t>de</w:t>
            </w:r>
            <w:r>
              <w:rPr>
                <w:spacing w:val="-5"/>
              </w:rPr>
              <w:t xml:space="preserve"> </w:t>
            </w:r>
            <w:r>
              <w:t>no</w:t>
            </w:r>
            <w:r>
              <w:rPr>
                <w:spacing w:val="-3"/>
              </w:rPr>
              <w:t xml:space="preserve"> </w:t>
            </w:r>
            <w:r>
              <w:t>poder</w:t>
            </w:r>
            <w:r>
              <w:rPr>
                <w:spacing w:val="-3"/>
              </w:rPr>
              <w:t xml:space="preserve"> </w:t>
            </w:r>
            <w:r>
              <w:t>dar</w:t>
            </w:r>
            <w:r>
              <w:rPr>
                <w:spacing w:val="-3"/>
              </w:rPr>
              <w:t xml:space="preserve"> </w:t>
            </w:r>
            <w:r>
              <w:t>solución</w:t>
            </w:r>
            <w:r>
              <w:rPr>
                <w:spacing w:val="-4"/>
              </w:rPr>
              <w:t xml:space="preserve"> </w:t>
            </w:r>
            <w:r>
              <w:t>vía remota se procede a la visita al usuario para dar solución.</w:t>
            </w:r>
          </w:p>
        </w:tc>
        <w:tc>
          <w:tcPr>
            <w:tcW w:w="3267" w:type="dxa"/>
          </w:tcPr>
          <w:p w14:paraId="1A499300" w14:textId="77777777" w:rsidR="00572595" w:rsidRDefault="00572595">
            <w:pPr>
              <w:pStyle w:val="TableParagraph"/>
              <w:ind w:left="0"/>
              <w:rPr>
                <w:rFonts w:ascii="Calibri Light"/>
                <w:i/>
              </w:rPr>
            </w:pPr>
          </w:p>
          <w:p w14:paraId="13992771" w14:textId="77777777" w:rsidR="00572595" w:rsidRDefault="0064695A">
            <w:pPr>
              <w:pStyle w:val="TableParagraph"/>
              <w:spacing w:before="0"/>
              <w:ind w:left="58" w:right="50"/>
              <w:jc w:val="center"/>
            </w:pPr>
            <w:r>
              <w:t>Análisis</w:t>
            </w:r>
            <w:r>
              <w:rPr>
                <w:spacing w:val="-4"/>
              </w:rPr>
              <w:t xml:space="preserve"> </w:t>
            </w:r>
            <w:r>
              <w:t>del</w:t>
            </w:r>
            <w:r>
              <w:rPr>
                <w:spacing w:val="-3"/>
              </w:rPr>
              <w:t xml:space="preserve"> </w:t>
            </w:r>
            <w:r>
              <w:t>problema</w:t>
            </w:r>
            <w:r>
              <w:rPr>
                <w:spacing w:val="-5"/>
              </w:rPr>
              <w:t xml:space="preserve"> </w:t>
            </w:r>
            <w:r>
              <w:rPr>
                <w:spacing w:val="-2"/>
              </w:rPr>
              <w:t>Informático.</w:t>
            </w:r>
          </w:p>
        </w:tc>
      </w:tr>
      <w:tr w:rsidR="00572595" w14:paraId="1736F458" w14:textId="77777777">
        <w:trPr>
          <w:trHeight w:val="926"/>
        </w:trPr>
        <w:tc>
          <w:tcPr>
            <w:tcW w:w="543" w:type="dxa"/>
          </w:tcPr>
          <w:p w14:paraId="6A31F7BF" w14:textId="77777777" w:rsidR="00572595" w:rsidRDefault="00572595">
            <w:pPr>
              <w:pStyle w:val="TableParagraph"/>
              <w:spacing w:before="61"/>
              <w:ind w:left="0"/>
              <w:rPr>
                <w:rFonts w:ascii="Calibri Light"/>
                <w:i/>
              </w:rPr>
            </w:pPr>
          </w:p>
          <w:p w14:paraId="19FA4337" w14:textId="77777777" w:rsidR="00572595" w:rsidRDefault="0064695A">
            <w:pPr>
              <w:pStyle w:val="TableParagraph"/>
              <w:spacing w:before="0"/>
              <w:ind w:left="10"/>
              <w:jc w:val="center"/>
            </w:pPr>
            <w:r>
              <w:rPr>
                <w:spacing w:val="-10"/>
              </w:rPr>
              <w:t>3</w:t>
            </w:r>
          </w:p>
        </w:tc>
        <w:tc>
          <w:tcPr>
            <w:tcW w:w="2429" w:type="dxa"/>
          </w:tcPr>
          <w:p w14:paraId="30F14CE1" w14:textId="77777777" w:rsidR="00572595" w:rsidRDefault="0064695A">
            <w:pPr>
              <w:pStyle w:val="TableParagraph"/>
              <w:spacing w:before="61"/>
            </w:pPr>
            <w:r>
              <w:t>Apoyo</w:t>
            </w:r>
            <w:r>
              <w:rPr>
                <w:spacing w:val="-13"/>
              </w:rPr>
              <w:t xml:space="preserve"> </w:t>
            </w:r>
            <w:r>
              <w:t>Administrativo</w:t>
            </w:r>
            <w:r>
              <w:rPr>
                <w:spacing w:val="-12"/>
              </w:rPr>
              <w:t xml:space="preserve"> </w:t>
            </w:r>
            <w:r>
              <w:t xml:space="preserve">en Salud (Auxiliar de </w:t>
            </w:r>
            <w:r>
              <w:rPr>
                <w:spacing w:val="-2"/>
              </w:rPr>
              <w:t>Sistemas)</w:t>
            </w:r>
          </w:p>
        </w:tc>
        <w:tc>
          <w:tcPr>
            <w:tcW w:w="2552" w:type="dxa"/>
          </w:tcPr>
          <w:p w14:paraId="341F1A8C" w14:textId="77777777" w:rsidR="00572595" w:rsidRDefault="00572595">
            <w:pPr>
              <w:pStyle w:val="TableParagraph"/>
              <w:spacing w:before="61"/>
              <w:ind w:left="0"/>
              <w:rPr>
                <w:rFonts w:ascii="Calibri Light"/>
                <w:i/>
              </w:rPr>
            </w:pPr>
          </w:p>
          <w:p w14:paraId="284A394A" w14:textId="77777777" w:rsidR="00572595" w:rsidRDefault="0064695A">
            <w:pPr>
              <w:pStyle w:val="TableParagraph"/>
              <w:spacing w:before="0"/>
            </w:pPr>
            <w:r>
              <w:rPr>
                <w:spacing w:val="-2"/>
              </w:rPr>
              <w:t>Sistemas</w:t>
            </w:r>
          </w:p>
        </w:tc>
        <w:tc>
          <w:tcPr>
            <w:tcW w:w="7662" w:type="dxa"/>
          </w:tcPr>
          <w:p w14:paraId="428489D9" w14:textId="77777777" w:rsidR="00572595" w:rsidRDefault="00572595">
            <w:pPr>
              <w:pStyle w:val="TableParagraph"/>
              <w:spacing w:before="61"/>
              <w:ind w:left="0"/>
              <w:rPr>
                <w:rFonts w:ascii="Calibri Light"/>
                <w:i/>
              </w:rPr>
            </w:pPr>
          </w:p>
          <w:p w14:paraId="71A92BFC" w14:textId="77777777" w:rsidR="00572595" w:rsidRDefault="0064695A">
            <w:pPr>
              <w:pStyle w:val="TableParagraph"/>
              <w:spacing w:before="0"/>
              <w:ind w:left="68"/>
            </w:pPr>
            <w:r>
              <w:t>Dar</w:t>
            </w:r>
            <w:r>
              <w:rPr>
                <w:spacing w:val="-5"/>
              </w:rPr>
              <w:t xml:space="preserve"> </w:t>
            </w:r>
            <w:r>
              <w:t>solución</w:t>
            </w:r>
            <w:r>
              <w:rPr>
                <w:spacing w:val="-5"/>
              </w:rPr>
              <w:t xml:space="preserve"> </w:t>
            </w:r>
            <w:r>
              <w:t>al</w:t>
            </w:r>
            <w:r>
              <w:rPr>
                <w:spacing w:val="-3"/>
              </w:rPr>
              <w:t xml:space="preserve"> </w:t>
            </w:r>
            <w:r>
              <w:t>problema</w:t>
            </w:r>
            <w:r>
              <w:rPr>
                <w:spacing w:val="-4"/>
              </w:rPr>
              <w:t xml:space="preserve"> </w:t>
            </w:r>
            <w:r>
              <w:t>y</w:t>
            </w:r>
            <w:r>
              <w:rPr>
                <w:spacing w:val="-4"/>
              </w:rPr>
              <w:t xml:space="preserve"> </w:t>
            </w:r>
            <w:r>
              <w:t>verificar</w:t>
            </w:r>
            <w:r>
              <w:rPr>
                <w:spacing w:val="-4"/>
              </w:rPr>
              <w:t xml:space="preserve"> </w:t>
            </w:r>
            <w:r>
              <w:t>con</w:t>
            </w:r>
            <w:r>
              <w:rPr>
                <w:spacing w:val="-5"/>
              </w:rPr>
              <w:t xml:space="preserve"> </w:t>
            </w:r>
            <w:r>
              <w:t>usuario</w:t>
            </w:r>
            <w:r>
              <w:rPr>
                <w:spacing w:val="-2"/>
              </w:rPr>
              <w:t xml:space="preserve"> </w:t>
            </w:r>
            <w:r>
              <w:t>para</w:t>
            </w:r>
            <w:r>
              <w:rPr>
                <w:spacing w:val="-5"/>
              </w:rPr>
              <w:t xml:space="preserve"> </w:t>
            </w:r>
            <w:r>
              <w:t>su</w:t>
            </w:r>
            <w:r>
              <w:rPr>
                <w:spacing w:val="-3"/>
              </w:rPr>
              <w:t xml:space="preserve"> </w:t>
            </w:r>
            <w:r>
              <w:rPr>
                <w:spacing w:val="-2"/>
              </w:rPr>
              <w:t>aprobación.</w:t>
            </w:r>
          </w:p>
        </w:tc>
        <w:tc>
          <w:tcPr>
            <w:tcW w:w="3267" w:type="dxa"/>
          </w:tcPr>
          <w:p w14:paraId="020960CE" w14:textId="77777777" w:rsidR="00572595" w:rsidRDefault="00572595">
            <w:pPr>
              <w:pStyle w:val="TableParagraph"/>
              <w:spacing w:before="61"/>
              <w:ind w:left="0"/>
              <w:rPr>
                <w:rFonts w:ascii="Calibri Light"/>
                <w:i/>
              </w:rPr>
            </w:pPr>
          </w:p>
          <w:p w14:paraId="3CD374DC" w14:textId="77777777" w:rsidR="00572595" w:rsidRDefault="0064695A">
            <w:pPr>
              <w:pStyle w:val="TableParagraph"/>
              <w:spacing w:before="0"/>
              <w:ind w:left="58" w:right="50"/>
              <w:jc w:val="center"/>
            </w:pPr>
            <w:r>
              <w:t>Solución</w:t>
            </w:r>
            <w:r>
              <w:rPr>
                <w:spacing w:val="-6"/>
              </w:rPr>
              <w:t xml:space="preserve"> </w:t>
            </w:r>
            <w:r>
              <w:t>al</w:t>
            </w:r>
            <w:r>
              <w:rPr>
                <w:spacing w:val="-6"/>
              </w:rPr>
              <w:t xml:space="preserve"> </w:t>
            </w:r>
            <w:r>
              <w:t>problema</w:t>
            </w:r>
            <w:r>
              <w:rPr>
                <w:spacing w:val="-4"/>
              </w:rPr>
              <w:t xml:space="preserve"> </w:t>
            </w:r>
            <w:r>
              <w:rPr>
                <w:spacing w:val="-2"/>
              </w:rPr>
              <w:t>Informático.</w:t>
            </w:r>
          </w:p>
        </w:tc>
      </w:tr>
      <w:tr w:rsidR="00572595" w14:paraId="07395B2A" w14:textId="77777777">
        <w:trPr>
          <w:trHeight w:val="926"/>
        </w:trPr>
        <w:tc>
          <w:tcPr>
            <w:tcW w:w="543" w:type="dxa"/>
          </w:tcPr>
          <w:p w14:paraId="324884F9" w14:textId="77777777" w:rsidR="00572595" w:rsidRDefault="00572595">
            <w:pPr>
              <w:pStyle w:val="TableParagraph"/>
              <w:ind w:left="0"/>
              <w:rPr>
                <w:rFonts w:ascii="Calibri Light"/>
                <w:i/>
              </w:rPr>
            </w:pPr>
          </w:p>
          <w:p w14:paraId="2322165B" w14:textId="77777777" w:rsidR="00572595" w:rsidRDefault="0064695A">
            <w:pPr>
              <w:pStyle w:val="TableParagraph"/>
              <w:spacing w:before="0"/>
              <w:ind w:left="10"/>
              <w:jc w:val="center"/>
            </w:pPr>
            <w:r>
              <w:rPr>
                <w:spacing w:val="-10"/>
              </w:rPr>
              <w:t>4</w:t>
            </w:r>
          </w:p>
        </w:tc>
        <w:tc>
          <w:tcPr>
            <w:tcW w:w="2429" w:type="dxa"/>
          </w:tcPr>
          <w:p w14:paraId="6DC068FD" w14:textId="77777777" w:rsidR="00572595" w:rsidRDefault="0064695A">
            <w:pPr>
              <w:pStyle w:val="TableParagraph"/>
            </w:pPr>
            <w:r>
              <w:t>Apoyo</w:t>
            </w:r>
            <w:r>
              <w:rPr>
                <w:spacing w:val="-13"/>
              </w:rPr>
              <w:t xml:space="preserve"> </w:t>
            </w:r>
            <w:r>
              <w:t>Administrativo</w:t>
            </w:r>
            <w:r>
              <w:rPr>
                <w:spacing w:val="-12"/>
              </w:rPr>
              <w:t xml:space="preserve"> </w:t>
            </w:r>
            <w:r>
              <w:t xml:space="preserve">en Salud (Auxiliar de </w:t>
            </w:r>
            <w:r>
              <w:rPr>
                <w:spacing w:val="-2"/>
              </w:rPr>
              <w:t>Sistemas)</w:t>
            </w:r>
          </w:p>
        </w:tc>
        <w:tc>
          <w:tcPr>
            <w:tcW w:w="2552" w:type="dxa"/>
          </w:tcPr>
          <w:p w14:paraId="09889A24" w14:textId="77777777" w:rsidR="00572595" w:rsidRDefault="00572595">
            <w:pPr>
              <w:pStyle w:val="TableParagraph"/>
              <w:ind w:left="0"/>
              <w:rPr>
                <w:rFonts w:ascii="Calibri Light"/>
                <w:i/>
              </w:rPr>
            </w:pPr>
          </w:p>
          <w:p w14:paraId="588DFDAA" w14:textId="77777777" w:rsidR="00572595" w:rsidRDefault="0064695A">
            <w:pPr>
              <w:pStyle w:val="TableParagraph"/>
              <w:spacing w:before="0"/>
            </w:pPr>
            <w:r>
              <w:rPr>
                <w:spacing w:val="-2"/>
              </w:rPr>
              <w:t>Sistemas</w:t>
            </w:r>
          </w:p>
        </w:tc>
        <w:tc>
          <w:tcPr>
            <w:tcW w:w="7662" w:type="dxa"/>
          </w:tcPr>
          <w:p w14:paraId="5A495180" w14:textId="77777777" w:rsidR="00572595" w:rsidRDefault="0064695A">
            <w:pPr>
              <w:pStyle w:val="TableParagraph"/>
              <w:spacing w:before="194"/>
              <w:ind w:left="68"/>
            </w:pPr>
            <w:r>
              <w:t>Si</w:t>
            </w:r>
            <w:r>
              <w:rPr>
                <w:spacing w:val="-3"/>
              </w:rPr>
              <w:t xml:space="preserve"> </w:t>
            </w:r>
            <w:r>
              <w:t>el</w:t>
            </w:r>
            <w:r>
              <w:rPr>
                <w:spacing w:val="-2"/>
              </w:rPr>
              <w:t xml:space="preserve"> </w:t>
            </w:r>
            <w:r>
              <w:t>problema</w:t>
            </w:r>
            <w:r>
              <w:rPr>
                <w:spacing w:val="-5"/>
              </w:rPr>
              <w:t xml:space="preserve"> </w:t>
            </w:r>
            <w:r>
              <w:t>no</w:t>
            </w:r>
            <w:r>
              <w:rPr>
                <w:spacing w:val="-2"/>
              </w:rPr>
              <w:t xml:space="preserve"> </w:t>
            </w:r>
            <w:r>
              <w:t>puede</w:t>
            </w:r>
            <w:r>
              <w:rPr>
                <w:spacing w:val="-2"/>
              </w:rPr>
              <w:t xml:space="preserve"> </w:t>
            </w:r>
            <w:r>
              <w:t>ser</w:t>
            </w:r>
            <w:r>
              <w:rPr>
                <w:spacing w:val="-2"/>
              </w:rPr>
              <w:t xml:space="preserve"> </w:t>
            </w:r>
            <w:r>
              <w:t>resuelto</w:t>
            </w:r>
            <w:r>
              <w:rPr>
                <w:spacing w:val="-1"/>
              </w:rPr>
              <w:t xml:space="preserve"> </w:t>
            </w:r>
            <w:r>
              <w:t>por</w:t>
            </w:r>
            <w:r>
              <w:rPr>
                <w:spacing w:val="-2"/>
              </w:rPr>
              <w:t xml:space="preserve"> </w:t>
            </w:r>
            <w:r>
              <w:t>el</w:t>
            </w:r>
            <w:r>
              <w:rPr>
                <w:spacing w:val="-5"/>
              </w:rPr>
              <w:t xml:space="preserve"> </w:t>
            </w:r>
            <w:r>
              <w:t>soporte</w:t>
            </w:r>
            <w:r>
              <w:rPr>
                <w:spacing w:val="-2"/>
              </w:rPr>
              <w:t xml:space="preserve"> </w:t>
            </w:r>
            <w:r>
              <w:t>técnico derivar</w:t>
            </w:r>
            <w:r>
              <w:rPr>
                <w:spacing w:val="-4"/>
              </w:rPr>
              <w:t xml:space="preserve"> </w:t>
            </w:r>
            <w:r>
              <w:t>a</w:t>
            </w:r>
            <w:r>
              <w:rPr>
                <w:spacing w:val="-2"/>
              </w:rPr>
              <w:t xml:space="preserve"> </w:t>
            </w:r>
            <w:r>
              <w:t>un</w:t>
            </w:r>
            <w:r>
              <w:rPr>
                <w:spacing w:val="-4"/>
              </w:rPr>
              <w:t xml:space="preserve"> </w:t>
            </w:r>
            <w:r>
              <w:t xml:space="preserve">segundo </w:t>
            </w:r>
            <w:r>
              <w:rPr>
                <w:spacing w:val="-2"/>
              </w:rPr>
              <w:t>nivel.</w:t>
            </w:r>
          </w:p>
        </w:tc>
        <w:tc>
          <w:tcPr>
            <w:tcW w:w="3267" w:type="dxa"/>
          </w:tcPr>
          <w:p w14:paraId="49C8872C" w14:textId="77777777" w:rsidR="00572595" w:rsidRDefault="00572595">
            <w:pPr>
              <w:pStyle w:val="TableParagraph"/>
              <w:ind w:left="0"/>
              <w:rPr>
                <w:rFonts w:ascii="Calibri Light"/>
                <w:i/>
              </w:rPr>
            </w:pPr>
          </w:p>
          <w:p w14:paraId="2CF67D80" w14:textId="77777777" w:rsidR="00572595" w:rsidRDefault="0064695A">
            <w:pPr>
              <w:pStyle w:val="TableParagraph"/>
              <w:spacing w:before="0"/>
              <w:ind w:left="58" w:right="48"/>
              <w:jc w:val="center"/>
            </w:pPr>
            <w:r>
              <w:t>Análisis</w:t>
            </w:r>
            <w:r>
              <w:rPr>
                <w:spacing w:val="-3"/>
              </w:rPr>
              <w:t xml:space="preserve"> </w:t>
            </w:r>
            <w:r>
              <w:t>y</w:t>
            </w:r>
            <w:r>
              <w:rPr>
                <w:spacing w:val="-3"/>
              </w:rPr>
              <w:t xml:space="preserve"> </w:t>
            </w:r>
            <w:r>
              <w:t>solución</w:t>
            </w:r>
            <w:r>
              <w:rPr>
                <w:spacing w:val="-3"/>
              </w:rPr>
              <w:t xml:space="preserve"> </w:t>
            </w:r>
            <w:r>
              <w:t>del</w:t>
            </w:r>
            <w:r>
              <w:rPr>
                <w:spacing w:val="-3"/>
              </w:rPr>
              <w:t xml:space="preserve"> </w:t>
            </w:r>
            <w:r>
              <w:rPr>
                <w:spacing w:val="-2"/>
              </w:rPr>
              <w:t>problema.</w:t>
            </w:r>
          </w:p>
        </w:tc>
      </w:tr>
      <w:tr w:rsidR="00572595" w14:paraId="72BA9C2B" w14:textId="77777777">
        <w:trPr>
          <w:trHeight w:val="657"/>
        </w:trPr>
        <w:tc>
          <w:tcPr>
            <w:tcW w:w="543" w:type="dxa"/>
          </w:tcPr>
          <w:p w14:paraId="3E6B0E8F" w14:textId="77777777" w:rsidR="00572595" w:rsidRDefault="0064695A">
            <w:pPr>
              <w:pStyle w:val="TableParagraph"/>
              <w:spacing w:before="193"/>
              <w:ind w:left="10"/>
              <w:jc w:val="center"/>
            </w:pPr>
            <w:r>
              <w:rPr>
                <w:spacing w:val="-10"/>
              </w:rPr>
              <w:t>5</w:t>
            </w:r>
          </w:p>
        </w:tc>
        <w:tc>
          <w:tcPr>
            <w:tcW w:w="2429" w:type="dxa"/>
          </w:tcPr>
          <w:p w14:paraId="2C1A558C" w14:textId="77777777" w:rsidR="00572595" w:rsidRDefault="0064695A">
            <w:pPr>
              <w:pStyle w:val="TableParagraph"/>
            </w:pPr>
            <w:r>
              <w:t>Soporte Administrativo (Encargado</w:t>
            </w:r>
            <w:r>
              <w:rPr>
                <w:spacing w:val="-4"/>
              </w:rPr>
              <w:t xml:space="preserve"> </w:t>
            </w:r>
            <w:r>
              <w:t>de</w:t>
            </w:r>
            <w:r>
              <w:rPr>
                <w:spacing w:val="-3"/>
              </w:rPr>
              <w:t xml:space="preserve"> </w:t>
            </w:r>
            <w:r>
              <w:rPr>
                <w:spacing w:val="-2"/>
              </w:rPr>
              <w:t>Sistemas)</w:t>
            </w:r>
          </w:p>
        </w:tc>
        <w:tc>
          <w:tcPr>
            <w:tcW w:w="2552" w:type="dxa"/>
          </w:tcPr>
          <w:p w14:paraId="0950AE49" w14:textId="77777777" w:rsidR="00572595" w:rsidRDefault="0064695A">
            <w:pPr>
              <w:pStyle w:val="TableParagraph"/>
              <w:spacing w:before="193"/>
            </w:pPr>
            <w:r>
              <w:rPr>
                <w:spacing w:val="-2"/>
              </w:rPr>
              <w:t>Sistemas</w:t>
            </w:r>
          </w:p>
        </w:tc>
        <w:tc>
          <w:tcPr>
            <w:tcW w:w="7662" w:type="dxa"/>
          </w:tcPr>
          <w:p w14:paraId="773AD280" w14:textId="77777777" w:rsidR="00572595" w:rsidRDefault="0064695A">
            <w:pPr>
              <w:pStyle w:val="TableParagraph"/>
              <w:spacing w:before="193"/>
              <w:ind w:left="68"/>
            </w:pPr>
            <w:r>
              <w:t>Analizar</w:t>
            </w:r>
            <w:r>
              <w:rPr>
                <w:spacing w:val="-3"/>
              </w:rPr>
              <w:t xml:space="preserve"> </w:t>
            </w:r>
            <w:r>
              <w:t>el</w:t>
            </w:r>
            <w:r>
              <w:rPr>
                <w:spacing w:val="-3"/>
              </w:rPr>
              <w:t xml:space="preserve"> </w:t>
            </w:r>
            <w:r>
              <w:rPr>
                <w:spacing w:val="-2"/>
              </w:rPr>
              <w:t>problema.</w:t>
            </w:r>
          </w:p>
        </w:tc>
        <w:tc>
          <w:tcPr>
            <w:tcW w:w="3267" w:type="dxa"/>
          </w:tcPr>
          <w:p w14:paraId="26AA6A3E" w14:textId="77777777" w:rsidR="00572595" w:rsidRDefault="0064695A">
            <w:pPr>
              <w:pStyle w:val="TableParagraph"/>
              <w:spacing w:before="193"/>
              <w:ind w:left="58" w:right="50"/>
              <w:jc w:val="center"/>
            </w:pPr>
            <w:r>
              <w:t>Análisis</w:t>
            </w:r>
            <w:r>
              <w:rPr>
                <w:spacing w:val="-4"/>
              </w:rPr>
              <w:t xml:space="preserve"> </w:t>
            </w:r>
            <w:r>
              <w:t>del</w:t>
            </w:r>
            <w:r>
              <w:rPr>
                <w:spacing w:val="-3"/>
              </w:rPr>
              <w:t xml:space="preserve"> </w:t>
            </w:r>
            <w:r>
              <w:t>problema</w:t>
            </w:r>
            <w:r>
              <w:rPr>
                <w:spacing w:val="-5"/>
              </w:rPr>
              <w:t xml:space="preserve"> </w:t>
            </w:r>
            <w:r>
              <w:rPr>
                <w:spacing w:val="-2"/>
              </w:rPr>
              <w:t>Informático.</w:t>
            </w:r>
          </w:p>
        </w:tc>
      </w:tr>
      <w:tr w:rsidR="00572595" w14:paraId="3F11C156" w14:textId="77777777">
        <w:trPr>
          <w:trHeight w:val="657"/>
        </w:trPr>
        <w:tc>
          <w:tcPr>
            <w:tcW w:w="543" w:type="dxa"/>
          </w:tcPr>
          <w:p w14:paraId="7C06210B" w14:textId="77777777" w:rsidR="00572595" w:rsidRDefault="0064695A">
            <w:pPr>
              <w:pStyle w:val="TableParagraph"/>
              <w:spacing w:before="193"/>
              <w:ind w:left="10"/>
              <w:jc w:val="center"/>
            </w:pPr>
            <w:r>
              <w:rPr>
                <w:spacing w:val="-10"/>
              </w:rPr>
              <w:t>6</w:t>
            </w:r>
          </w:p>
        </w:tc>
        <w:tc>
          <w:tcPr>
            <w:tcW w:w="2429" w:type="dxa"/>
          </w:tcPr>
          <w:p w14:paraId="122E93EB" w14:textId="77777777" w:rsidR="00572595" w:rsidRDefault="0064695A">
            <w:pPr>
              <w:pStyle w:val="TableParagraph"/>
            </w:pPr>
            <w:r>
              <w:t>Soporte Administrativo (Encargado</w:t>
            </w:r>
            <w:r>
              <w:rPr>
                <w:spacing w:val="-4"/>
              </w:rPr>
              <w:t xml:space="preserve"> </w:t>
            </w:r>
            <w:r>
              <w:t>de</w:t>
            </w:r>
            <w:r>
              <w:rPr>
                <w:spacing w:val="-3"/>
              </w:rPr>
              <w:t xml:space="preserve"> </w:t>
            </w:r>
            <w:r>
              <w:rPr>
                <w:spacing w:val="-2"/>
              </w:rPr>
              <w:t>Sistemas)</w:t>
            </w:r>
          </w:p>
        </w:tc>
        <w:tc>
          <w:tcPr>
            <w:tcW w:w="2552" w:type="dxa"/>
          </w:tcPr>
          <w:p w14:paraId="1FED47A9" w14:textId="77777777" w:rsidR="00572595" w:rsidRDefault="0064695A">
            <w:pPr>
              <w:pStyle w:val="TableParagraph"/>
              <w:spacing w:before="193"/>
            </w:pPr>
            <w:r>
              <w:rPr>
                <w:spacing w:val="-2"/>
              </w:rPr>
              <w:t>Sistemas</w:t>
            </w:r>
          </w:p>
        </w:tc>
        <w:tc>
          <w:tcPr>
            <w:tcW w:w="7662" w:type="dxa"/>
          </w:tcPr>
          <w:p w14:paraId="6CE2D517" w14:textId="77777777" w:rsidR="00572595" w:rsidRDefault="0064695A">
            <w:pPr>
              <w:pStyle w:val="TableParagraph"/>
              <w:spacing w:before="193"/>
              <w:ind w:left="68"/>
            </w:pPr>
            <w:r>
              <w:t>Dar</w:t>
            </w:r>
            <w:r>
              <w:rPr>
                <w:spacing w:val="-5"/>
              </w:rPr>
              <w:t xml:space="preserve"> </w:t>
            </w:r>
            <w:r>
              <w:t>solución</w:t>
            </w:r>
            <w:r>
              <w:rPr>
                <w:spacing w:val="-5"/>
              </w:rPr>
              <w:t xml:space="preserve"> </w:t>
            </w:r>
            <w:r>
              <w:t>al</w:t>
            </w:r>
            <w:r>
              <w:rPr>
                <w:spacing w:val="-3"/>
              </w:rPr>
              <w:t xml:space="preserve"> </w:t>
            </w:r>
            <w:r>
              <w:t>problema</w:t>
            </w:r>
            <w:r>
              <w:rPr>
                <w:spacing w:val="-4"/>
              </w:rPr>
              <w:t xml:space="preserve"> </w:t>
            </w:r>
            <w:r>
              <w:t>y</w:t>
            </w:r>
            <w:r>
              <w:rPr>
                <w:spacing w:val="-4"/>
              </w:rPr>
              <w:t xml:space="preserve"> </w:t>
            </w:r>
            <w:r>
              <w:t>verificar</w:t>
            </w:r>
            <w:r>
              <w:rPr>
                <w:spacing w:val="-4"/>
              </w:rPr>
              <w:t xml:space="preserve"> </w:t>
            </w:r>
            <w:r>
              <w:t>con</w:t>
            </w:r>
            <w:r>
              <w:rPr>
                <w:spacing w:val="-5"/>
              </w:rPr>
              <w:t xml:space="preserve"> </w:t>
            </w:r>
            <w:r>
              <w:t>usuario</w:t>
            </w:r>
            <w:r>
              <w:rPr>
                <w:spacing w:val="-2"/>
              </w:rPr>
              <w:t xml:space="preserve"> </w:t>
            </w:r>
            <w:r>
              <w:t>para</w:t>
            </w:r>
            <w:r>
              <w:rPr>
                <w:spacing w:val="-5"/>
              </w:rPr>
              <w:t xml:space="preserve"> </w:t>
            </w:r>
            <w:r>
              <w:t>su</w:t>
            </w:r>
            <w:r>
              <w:rPr>
                <w:spacing w:val="-3"/>
              </w:rPr>
              <w:t xml:space="preserve"> </w:t>
            </w:r>
            <w:r>
              <w:rPr>
                <w:spacing w:val="-2"/>
              </w:rPr>
              <w:t>aprobación.</w:t>
            </w:r>
          </w:p>
        </w:tc>
        <w:tc>
          <w:tcPr>
            <w:tcW w:w="3267" w:type="dxa"/>
          </w:tcPr>
          <w:p w14:paraId="5515C41F" w14:textId="77777777" w:rsidR="00572595" w:rsidRDefault="0064695A">
            <w:pPr>
              <w:pStyle w:val="TableParagraph"/>
              <w:spacing w:before="193"/>
              <w:ind w:left="58" w:right="50"/>
              <w:jc w:val="center"/>
            </w:pPr>
            <w:r>
              <w:t>Solución</w:t>
            </w:r>
            <w:r>
              <w:rPr>
                <w:spacing w:val="-6"/>
              </w:rPr>
              <w:t xml:space="preserve"> </w:t>
            </w:r>
            <w:r>
              <w:t>al</w:t>
            </w:r>
            <w:r>
              <w:rPr>
                <w:spacing w:val="-6"/>
              </w:rPr>
              <w:t xml:space="preserve"> </w:t>
            </w:r>
            <w:r>
              <w:t>problema</w:t>
            </w:r>
            <w:r>
              <w:rPr>
                <w:spacing w:val="-4"/>
              </w:rPr>
              <w:t xml:space="preserve"> </w:t>
            </w:r>
            <w:r>
              <w:rPr>
                <w:spacing w:val="-2"/>
              </w:rPr>
              <w:t>Informático.</w:t>
            </w:r>
          </w:p>
        </w:tc>
      </w:tr>
    </w:tbl>
    <w:p w14:paraId="2732E58C"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669CF583" w14:textId="77777777" w:rsidR="00572595" w:rsidRDefault="00572595">
      <w:pPr>
        <w:pStyle w:val="Textoindependiente"/>
        <w:spacing w:before="273"/>
        <w:rPr>
          <w:rFonts w:ascii="Calibri Light"/>
          <w:i/>
        </w:rPr>
      </w:pPr>
    </w:p>
    <w:p w14:paraId="2E8391A3" w14:textId="77777777" w:rsidR="00572595" w:rsidRDefault="0064695A">
      <w:pPr>
        <w:pStyle w:val="Textoindependiente"/>
        <w:ind w:left="2928" w:right="4066"/>
        <w:jc w:val="center"/>
      </w:pPr>
      <w:r>
        <w:rPr>
          <w:noProof/>
        </w:rPr>
        <w:drawing>
          <wp:anchor distT="0" distB="0" distL="0" distR="0" simplePos="0" relativeHeight="15922176" behindDoc="0" locked="0" layoutInCell="1" allowOverlap="1" wp14:anchorId="59194F27" wp14:editId="3AFE6109">
            <wp:simplePos x="0" y="0"/>
            <wp:positionH relativeFrom="page">
              <wp:posOffset>900430</wp:posOffset>
            </wp:positionH>
            <wp:positionV relativeFrom="paragraph">
              <wp:posOffset>-363327</wp:posOffset>
            </wp:positionV>
            <wp:extent cx="2209549" cy="496570"/>
            <wp:effectExtent l="0" t="0" r="0" b="0"/>
            <wp:wrapNone/>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22688" behindDoc="0" locked="0" layoutInCell="1" allowOverlap="1" wp14:anchorId="4BDD7641" wp14:editId="0A0E693E">
                <wp:simplePos x="0" y="0"/>
                <wp:positionH relativeFrom="page">
                  <wp:posOffset>8788654</wp:posOffset>
                </wp:positionH>
                <wp:positionV relativeFrom="paragraph">
                  <wp:posOffset>-359390</wp:posOffset>
                </wp:positionV>
                <wp:extent cx="2602230" cy="46164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2331FFF" w14:textId="77777777">
                              <w:trPr>
                                <w:trHeight w:val="357"/>
                              </w:trPr>
                              <w:tc>
                                <w:tcPr>
                                  <w:tcW w:w="1546" w:type="dxa"/>
                                </w:tcPr>
                                <w:p w14:paraId="7B990E2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9C15AC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9C4E93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FC924D5" w14:textId="77777777">
                              <w:trPr>
                                <w:trHeight w:val="340"/>
                              </w:trPr>
                              <w:tc>
                                <w:tcPr>
                                  <w:tcW w:w="1546" w:type="dxa"/>
                                </w:tcPr>
                                <w:p w14:paraId="1E5F44A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7D91A99" w14:textId="77777777" w:rsidR="00572595" w:rsidRDefault="0064695A">
                                  <w:pPr>
                                    <w:pStyle w:val="TableParagraph"/>
                                    <w:spacing w:before="30"/>
                                    <w:ind w:left="12"/>
                                    <w:jc w:val="center"/>
                                  </w:pPr>
                                  <w:r>
                                    <w:rPr>
                                      <w:spacing w:val="-5"/>
                                    </w:rPr>
                                    <w:t>02</w:t>
                                  </w:r>
                                </w:p>
                              </w:tc>
                              <w:tc>
                                <w:tcPr>
                                  <w:tcW w:w="1328" w:type="dxa"/>
                                </w:tcPr>
                                <w:p w14:paraId="6EDE434F" w14:textId="77777777" w:rsidR="00572595" w:rsidRDefault="0064695A">
                                  <w:pPr>
                                    <w:pStyle w:val="TableParagraph"/>
                                    <w:spacing w:before="30"/>
                                    <w:ind w:left="13" w:right="3"/>
                                    <w:jc w:val="center"/>
                                  </w:pPr>
                                  <w:r>
                                    <w:t>170 de</w:t>
                                  </w:r>
                                  <w:r>
                                    <w:rPr>
                                      <w:spacing w:val="-3"/>
                                    </w:rPr>
                                    <w:t xml:space="preserve"> </w:t>
                                  </w:r>
                                  <w:r>
                                    <w:rPr>
                                      <w:spacing w:val="-5"/>
                                    </w:rPr>
                                    <w:t>276</w:t>
                                  </w:r>
                                </w:p>
                              </w:tc>
                            </w:tr>
                          </w:tbl>
                          <w:p w14:paraId="4296F86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BDD7641" id="Textbox 403" o:spid="_x0000_s1214" type="#_x0000_t202" style="position:absolute;left:0;text-align:left;margin-left:692pt;margin-top:-28.3pt;width:204.9pt;height:36.35pt;z-index:15922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sjVnJ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2331FFF" w14:textId="77777777">
                        <w:trPr>
                          <w:trHeight w:val="357"/>
                        </w:trPr>
                        <w:tc>
                          <w:tcPr>
                            <w:tcW w:w="1546" w:type="dxa"/>
                          </w:tcPr>
                          <w:p w14:paraId="7B990E2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9C15AC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9C4E93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FC924D5" w14:textId="77777777">
                        <w:trPr>
                          <w:trHeight w:val="340"/>
                        </w:trPr>
                        <w:tc>
                          <w:tcPr>
                            <w:tcW w:w="1546" w:type="dxa"/>
                          </w:tcPr>
                          <w:p w14:paraId="1E5F44A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7D91A99" w14:textId="77777777" w:rsidR="00572595" w:rsidRDefault="0064695A">
                            <w:pPr>
                              <w:pStyle w:val="TableParagraph"/>
                              <w:spacing w:before="30"/>
                              <w:ind w:left="12"/>
                              <w:jc w:val="center"/>
                            </w:pPr>
                            <w:r>
                              <w:rPr>
                                <w:spacing w:val="-5"/>
                              </w:rPr>
                              <w:t>02</w:t>
                            </w:r>
                          </w:p>
                        </w:tc>
                        <w:tc>
                          <w:tcPr>
                            <w:tcW w:w="1328" w:type="dxa"/>
                          </w:tcPr>
                          <w:p w14:paraId="6EDE434F" w14:textId="77777777" w:rsidR="00572595" w:rsidRDefault="0064695A">
                            <w:pPr>
                              <w:pStyle w:val="TableParagraph"/>
                              <w:spacing w:before="30"/>
                              <w:ind w:left="13" w:right="3"/>
                              <w:jc w:val="center"/>
                            </w:pPr>
                            <w:r>
                              <w:t>170 de</w:t>
                            </w:r>
                            <w:r>
                              <w:rPr>
                                <w:spacing w:val="-3"/>
                              </w:rPr>
                              <w:t xml:space="preserve"> </w:t>
                            </w:r>
                            <w:r>
                              <w:rPr>
                                <w:spacing w:val="-5"/>
                              </w:rPr>
                              <w:t>276</w:t>
                            </w:r>
                          </w:p>
                        </w:tc>
                      </w:tr>
                    </w:tbl>
                    <w:p w14:paraId="4296F863" w14:textId="77777777" w:rsidR="00572595" w:rsidRDefault="00572595">
                      <w:pPr>
                        <w:pStyle w:val="Textoindependiente"/>
                      </w:pPr>
                    </w:p>
                  </w:txbxContent>
                </v:textbox>
                <w10:wrap anchorx="page"/>
              </v:shape>
            </w:pict>
          </mc:Fallback>
        </mc:AlternateContent>
      </w:r>
      <w:r>
        <w:t xml:space="preserve">Tomo </w:t>
      </w:r>
      <w:r>
        <w:rPr>
          <w:spacing w:val="-5"/>
        </w:rPr>
        <w:t>II</w:t>
      </w:r>
    </w:p>
    <w:p w14:paraId="0876D50A" w14:textId="77777777" w:rsidR="00572595" w:rsidRDefault="00572595">
      <w:pPr>
        <w:pStyle w:val="Textoindependiente"/>
        <w:spacing w:before="88"/>
      </w:pPr>
    </w:p>
    <w:p w14:paraId="51D7844C" w14:textId="77777777" w:rsidR="00572595" w:rsidRDefault="0064695A">
      <w:pPr>
        <w:ind w:left="143"/>
        <w:rPr>
          <w:b/>
          <w:i/>
          <w:sz w:val="24"/>
        </w:rPr>
      </w:pPr>
      <w:bookmarkStart w:id="157" w:name="Procedimiento_de_Desarrollo_de_Software_"/>
      <w:bookmarkStart w:id="158" w:name="_bookmark38"/>
      <w:bookmarkEnd w:id="157"/>
      <w:bookmarkEnd w:id="158"/>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 Desarrollo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Software o</w:t>
      </w:r>
      <w:r>
        <w:rPr>
          <w:rFonts w:ascii="Calibri Light" w:hAnsi="Calibri Light"/>
          <w:i/>
          <w:spacing w:val="-6"/>
          <w:sz w:val="24"/>
        </w:rPr>
        <w:t xml:space="preserve"> </w:t>
      </w:r>
      <w:r>
        <w:rPr>
          <w:rFonts w:ascii="Calibri Light" w:hAnsi="Calibri Light"/>
          <w:i/>
          <w:spacing w:val="-2"/>
          <w:sz w:val="24"/>
        </w:rPr>
        <w:t>Aplicación</w:t>
      </w:r>
      <w:r>
        <w:rPr>
          <w:b/>
          <w:i/>
          <w:spacing w:val="-2"/>
          <w:sz w:val="24"/>
        </w:rPr>
        <w:t>.</w:t>
      </w:r>
    </w:p>
    <w:p w14:paraId="53FB4321" w14:textId="77777777" w:rsidR="00572595" w:rsidRDefault="00572595">
      <w:pPr>
        <w:pStyle w:val="Textoindependiente"/>
        <w:rPr>
          <w:b/>
          <w:i/>
          <w:sz w:val="20"/>
        </w:rPr>
      </w:pPr>
    </w:p>
    <w:p w14:paraId="694B3BED" w14:textId="77777777" w:rsidR="00572595" w:rsidRDefault="00572595">
      <w:pPr>
        <w:pStyle w:val="Textoindependiente"/>
        <w:spacing w:before="48"/>
        <w:rPr>
          <w:b/>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68D9FAB2" w14:textId="77777777">
        <w:trPr>
          <w:trHeight w:val="306"/>
        </w:trPr>
        <w:tc>
          <w:tcPr>
            <w:tcW w:w="16441" w:type="dxa"/>
            <w:gridSpan w:val="2"/>
            <w:shd w:val="clear" w:color="auto" w:fill="F1F1F1"/>
          </w:tcPr>
          <w:p w14:paraId="0646E55E"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436870EE" w14:textId="77777777">
        <w:trPr>
          <w:trHeight w:val="309"/>
        </w:trPr>
        <w:tc>
          <w:tcPr>
            <w:tcW w:w="2972" w:type="dxa"/>
            <w:shd w:val="clear" w:color="auto" w:fill="F1F1F1"/>
          </w:tcPr>
          <w:p w14:paraId="0D737DAC" w14:textId="77777777" w:rsidR="00572595" w:rsidRDefault="0064695A">
            <w:pPr>
              <w:pStyle w:val="TableParagraph"/>
              <w:spacing w:before="20"/>
              <w:ind w:left="107"/>
              <w:rPr>
                <w:b/>
              </w:rPr>
            </w:pPr>
            <w:r>
              <w:rPr>
                <w:b/>
                <w:spacing w:val="-2"/>
              </w:rPr>
              <w:t>Nombre</w:t>
            </w:r>
          </w:p>
        </w:tc>
        <w:tc>
          <w:tcPr>
            <w:tcW w:w="13469" w:type="dxa"/>
          </w:tcPr>
          <w:p w14:paraId="22A8DE64" w14:textId="77777777" w:rsidR="00572595" w:rsidRDefault="0064695A">
            <w:pPr>
              <w:pStyle w:val="TableParagraph"/>
              <w:spacing w:before="20"/>
              <w:ind w:left="107"/>
            </w:pPr>
            <w:r>
              <w:t>Desarrollo</w:t>
            </w:r>
            <w:r>
              <w:rPr>
                <w:spacing w:val="-2"/>
              </w:rPr>
              <w:t xml:space="preserve"> </w:t>
            </w:r>
            <w:r>
              <w:t>de</w:t>
            </w:r>
            <w:r>
              <w:rPr>
                <w:spacing w:val="-3"/>
              </w:rPr>
              <w:t xml:space="preserve"> </w:t>
            </w:r>
            <w:r>
              <w:t>software</w:t>
            </w:r>
            <w:r>
              <w:rPr>
                <w:spacing w:val="-4"/>
              </w:rPr>
              <w:t xml:space="preserve"> </w:t>
            </w:r>
            <w:r>
              <w:t>o</w:t>
            </w:r>
            <w:r>
              <w:rPr>
                <w:spacing w:val="-3"/>
              </w:rPr>
              <w:t xml:space="preserve"> </w:t>
            </w:r>
            <w:r>
              <w:rPr>
                <w:spacing w:val="-2"/>
              </w:rPr>
              <w:t>aplicación</w:t>
            </w:r>
          </w:p>
        </w:tc>
      </w:tr>
      <w:tr w:rsidR="00572595" w14:paraId="34F34207" w14:textId="77777777">
        <w:trPr>
          <w:trHeight w:val="309"/>
        </w:trPr>
        <w:tc>
          <w:tcPr>
            <w:tcW w:w="2972" w:type="dxa"/>
            <w:shd w:val="clear" w:color="auto" w:fill="F1F1F1"/>
          </w:tcPr>
          <w:p w14:paraId="18C122B2" w14:textId="77777777" w:rsidR="00572595" w:rsidRDefault="0064695A">
            <w:pPr>
              <w:pStyle w:val="TableParagraph"/>
              <w:spacing w:before="21"/>
              <w:ind w:left="107"/>
              <w:rPr>
                <w:b/>
              </w:rPr>
            </w:pPr>
            <w:r>
              <w:rPr>
                <w:b/>
                <w:spacing w:val="-2"/>
              </w:rPr>
              <w:t>Descripción</w:t>
            </w:r>
          </w:p>
        </w:tc>
        <w:tc>
          <w:tcPr>
            <w:tcW w:w="13469" w:type="dxa"/>
          </w:tcPr>
          <w:p w14:paraId="445CBE09" w14:textId="77777777" w:rsidR="00572595" w:rsidRDefault="0064695A">
            <w:pPr>
              <w:pStyle w:val="TableParagraph"/>
              <w:spacing w:before="21"/>
              <w:ind w:left="107"/>
            </w:pPr>
            <w:r>
              <w:t>Desarrollo</w:t>
            </w:r>
            <w:r>
              <w:rPr>
                <w:spacing w:val="-2"/>
              </w:rPr>
              <w:t xml:space="preserve"> </w:t>
            </w:r>
            <w:r>
              <w:t>de</w:t>
            </w:r>
            <w:r>
              <w:rPr>
                <w:spacing w:val="-2"/>
              </w:rPr>
              <w:t xml:space="preserve"> </w:t>
            </w:r>
            <w:r>
              <w:t>los</w:t>
            </w:r>
            <w:r>
              <w:rPr>
                <w:spacing w:val="-4"/>
              </w:rPr>
              <w:t xml:space="preserve"> </w:t>
            </w:r>
            <w:r>
              <w:t>medios</w:t>
            </w:r>
            <w:r>
              <w:rPr>
                <w:spacing w:val="-2"/>
              </w:rPr>
              <w:t xml:space="preserve"> informáticos</w:t>
            </w:r>
          </w:p>
        </w:tc>
      </w:tr>
      <w:tr w:rsidR="00572595" w14:paraId="4E188147" w14:textId="77777777">
        <w:trPr>
          <w:trHeight w:val="306"/>
        </w:trPr>
        <w:tc>
          <w:tcPr>
            <w:tcW w:w="2972" w:type="dxa"/>
            <w:shd w:val="clear" w:color="auto" w:fill="F1F1F1"/>
          </w:tcPr>
          <w:p w14:paraId="7338C973"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649548D8" w14:textId="77777777" w:rsidR="00572595" w:rsidRDefault="0064695A">
            <w:pPr>
              <w:pStyle w:val="TableParagraph"/>
              <w:spacing w:before="18"/>
              <w:ind w:left="107"/>
            </w:pPr>
            <w:r>
              <w:rPr>
                <w:spacing w:val="-2"/>
              </w:rPr>
              <w:t>LOPEEJ-69-1-LGS-2V-DC-2-IV-RI-23-</w:t>
            </w:r>
            <w:r>
              <w:rPr>
                <w:spacing w:val="-4"/>
              </w:rPr>
              <w:t>VIII</w:t>
            </w:r>
          </w:p>
        </w:tc>
      </w:tr>
      <w:tr w:rsidR="00572595" w14:paraId="282BAE5D" w14:textId="77777777">
        <w:trPr>
          <w:trHeight w:val="309"/>
        </w:trPr>
        <w:tc>
          <w:tcPr>
            <w:tcW w:w="2972" w:type="dxa"/>
            <w:shd w:val="clear" w:color="auto" w:fill="F1F1F1"/>
          </w:tcPr>
          <w:p w14:paraId="1D244F78"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15097DCC"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2329E3EC" w14:textId="77777777">
        <w:trPr>
          <w:trHeight w:val="309"/>
        </w:trPr>
        <w:tc>
          <w:tcPr>
            <w:tcW w:w="2972" w:type="dxa"/>
            <w:shd w:val="clear" w:color="auto" w:fill="F1F1F1"/>
          </w:tcPr>
          <w:p w14:paraId="2ECCE28E"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3"/>
              </w:rPr>
              <w:t xml:space="preserve"> </w:t>
            </w:r>
            <w:r>
              <w:rPr>
                <w:b/>
                <w:spacing w:val="-2"/>
              </w:rPr>
              <w:t>asociado</w:t>
            </w:r>
          </w:p>
        </w:tc>
        <w:tc>
          <w:tcPr>
            <w:tcW w:w="13469" w:type="dxa"/>
          </w:tcPr>
          <w:p w14:paraId="051C20FB" w14:textId="77777777" w:rsidR="00572595" w:rsidRDefault="0064695A">
            <w:pPr>
              <w:pStyle w:val="TableParagraph"/>
              <w:spacing w:before="20"/>
              <w:ind w:left="107"/>
            </w:pPr>
            <w:r>
              <w:rPr>
                <w:spacing w:val="-2"/>
              </w:rPr>
              <w:t>Informática</w:t>
            </w:r>
          </w:p>
        </w:tc>
      </w:tr>
      <w:tr w:rsidR="00572595" w14:paraId="60A0B46E" w14:textId="77777777">
        <w:trPr>
          <w:trHeight w:val="309"/>
        </w:trPr>
        <w:tc>
          <w:tcPr>
            <w:tcW w:w="2972" w:type="dxa"/>
            <w:shd w:val="clear" w:color="auto" w:fill="F1F1F1"/>
          </w:tcPr>
          <w:p w14:paraId="1919AB0E"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08C3F528" w14:textId="77777777" w:rsidR="00572595" w:rsidRDefault="0064695A">
            <w:pPr>
              <w:pStyle w:val="TableParagraph"/>
              <w:spacing w:before="20"/>
              <w:ind w:left="107"/>
            </w:pPr>
            <w:r>
              <w:t>Conocer</w:t>
            </w:r>
            <w:r>
              <w:rPr>
                <w:spacing w:val="-8"/>
              </w:rPr>
              <w:t xml:space="preserve"> </w:t>
            </w:r>
            <w:r>
              <w:t>el</w:t>
            </w:r>
            <w:r>
              <w:rPr>
                <w:spacing w:val="-5"/>
              </w:rPr>
              <w:t xml:space="preserve"> </w:t>
            </w:r>
            <w:r>
              <w:t>problema</w:t>
            </w:r>
            <w:r>
              <w:rPr>
                <w:spacing w:val="-7"/>
              </w:rPr>
              <w:t xml:space="preserve"> </w:t>
            </w:r>
            <w:r>
              <w:t>informático,</w:t>
            </w:r>
            <w:r>
              <w:rPr>
                <w:spacing w:val="-4"/>
              </w:rPr>
              <w:t xml:space="preserve"> </w:t>
            </w:r>
            <w:r>
              <w:t>recibir</w:t>
            </w:r>
            <w:r>
              <w:rPr>
                <w:spacing w:val="-4"/>
              </w:rPr>
              <w:t xml:space="preserve"> </w:t>
            </w:r>
            <w:r>
              <w:t>aprobación</w:t>
            </w:r>
            <w:r>
              <w:rPr>
                <w:spacing w:val="-7"/>
              </w:rPr>
              <w:t xml:space="preserve"> </w:t>
            </w:r>
            <w:r>
              <w:t>del</w:t>
            </w:r>
            <w:r>
              <w:rPr>
                <w:spacing w:val="-4"/>
              </w:rPr>
              <w:t xml:space="preserve"> </w:t>
            </w:r>
            <w:r>
              <w:t>anteproyecto,</w:t>
            </w:r>
            <w:r>
              <w:rPr>
                <w:spacing w:val="-4"/>
              </w:rPr>
              <w:t xml:space="preserve"> </w:t>
            </w:r>
            <w:r>
              <w:t>desarrollarlo</w:t>
            </w:r>
            <w:r>
              <w:rPr>
                <w:spacing w:val="-5"/>
              </w:rPr>
              <w:t xml:space="preserve"> </w:t>
            </w:r>
            <w:r>
              <w:t>y</w:t>
            </w:r>
            <w:r>
              <w:rPr>
                <w:spacing w:val="-4"/>
              </w:rPr>
              <w:t xml:space="preserve"> </w:t>
            </w:r>
            <w:r>
              <w:rPr>
                <w:spacing w:val="-2"/>
              </w:rPr>
              <w:t>ejecutarlo.</w:t>
            </w:r>
          </w:p>
        </w:tc>
      </w:tr>
      <w:tr w:rsidR="00572595" w14:paraId="267A3E7E" w14:textId="77777777">
        <w:trPr>
          <w:trHeight w:val="306"/>
        </w:trPr>
        <w:tc>
          <w:tcPr>
            <w:tcW w:w="2972" w:type="dxa"/>
            <w:shd w:val="clear" w:color="auto" w:fill="F1F1F1"/>
          </w:tcPr>
          <w:p w14:paraId="1036C2F2"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1FE16F5E" w14:textId="77777777" w:rsidR="00572595" w:rsidRDefault="00572595">
            <w:pPr>
              <w:pStyle w:val="TableParagraph"/>
              <w:spacing w:before="0"/>
              <w:ind w:left="0"/>
              <w:rPr>
                <w:rFonts w:ascii="Times New Roman"/>
              </w:rPr>
            </w:pPr>
          </w:p>
        </w:tc>
      </w:tr>
      <w:tr w:rsidR="00572595" w14:paraId="678A6660" w14:textId="77777777">
        <w:trPr>
          <w:trHeight w:val="309"/>
        </w:trPr>
        <w:tc>
          <w:tcPr>
            <w:tcW w:w="2972" w:type="dxa"/>
            <w:shd w:val="clear" w:color="auto" w:fill="F1F1F1"/>
          </w:tcPr>
          <w:p w14:paraId="3ABC3D58"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628A1D14" w14:textId="77777777" w:rsidR="00572595" w:rsidRDefault="00572595">
            <w:pPr>
              <w:pStyle w:val="TableParagraph"/>
              <w:spacing w:before="0"/>
              <w:ind w:left="0"/>
              <w:rPr>
                <w:rFonts w:ascii="Times New Roman"/>
              </w:rPr>
            </w:pPr>
          </w:p>
        </w:tc>
      </w:tr>
      <w:tr w:rsidR="00572595" w14:paraId="287737C6" w14:textId="77777777">
        <w:trPr>
          <w:trHeight w:val="847"/>
        </w:trPr>
        <w:tc>
          <w:tcPr>
            <w:tcW w:w="2972" w:type="dxa"/>
            <w:shd w:val="clear" w:color="auto" w:fill="F1F1F1"/>
          </w:tcPr>
          <w:p w14:paraId="4386501C"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12BC16D8" w14:textId="77777777" w:rsidR="00572595" w:rsidRDefault="00572595">
            <w:pPr>
              <w:pStyle w:val="TableParagraph"/>
              <w:spacing w:before="21"/>
              <w:ind w:left="0"/>
              <w:rPr>
                <w:b/>
                <w:i/>
              </w:rPr>
            </w:pPr>
          </w:p>
          <w:p w14:paraId="54C519AF" w14:textId="77777777" w:rsidR="00572595" w:rsidRDefault="0064695A">
            <w:pPr>
              <w:pStyle w:val="TableParagraph"/>
              <w:spacing w:before="0"/>
              <w:ind w:left="107"/>
            </w:pPr>
            <w:r>
              <w:t>Recibir</w:t>
            </w:r>
            <w:r>
              <w:rPr>
                <w:spacing w:val="-4"/>
              </w:rPr>
              <w:t xml:space="preserve"> </w:t>
            </w:r>
            <w:r>
              <w:t>solicitud</w:t>
            </w:r>
            <w:r>
              <w:rPr>
                <w:spacing w:val="-4"/>
              </w:rPr>
              <w:t xml:space="preserve"> </w:t>
            </w:r>
            <w:r>
              <w:t>de</w:t>
            </w:r>
            <w:r>
              <w:rPr>
                <w:spacing w:val="-5"/>
              </w:rPr>
              <w:t xml:space="preserve"> </w:t>
            </w:r>
            <w:r>
              <w:t>desarrollo</w:t>
            </w:r>
            <w:r>
              <w:rPr>
                <w:spacing w:val="-3"/>
              </w:rPr>
              <w:t xml:space="preserve"> </w:t>
            </w:r>
            <w:r>
              <w:t>de</w:t>
            </w:r>
            <w:r>
              <w:rPr>
                <w:spacing w:val="-3"/>
              </w:rPr>
              <w:t xml:space="preserve"> </w:t>
            </w:r>
            <w:r>
              <w:t>software</w:t>
            </w:r>
            <w:r>
              <w:rPr>
                <w:spacing w:val="-4"/>
              </w:rPr>
              <w:t xml:space="preserve"> </w:t>
            </w:r>
            <w:r>
              <w:t>o</w:t>
            </w:r>
            <w:r>
              <w:rPr>
                <w:spacing w:val="-4"/>
              </w:rPr>
              <w:t xml:space="preserve"> </w:t>
            </w:r>
            <w:r>
              <w:rPr>
                <w:spacing w:val="-2"/>
              </w:rPr>
              <w:t>aplicación.</w:t>
            </w:r>
          </w:p>
        </w:tc>
      </w:tr>
      <w:tr w:rsidR="00572595" w14:paraId="1BEB7563" w14:textId="77777777">
        <w:trPr>
          <w:trHeight w:val="844"/>
        </w:trPr>
        <w:tc>
          <w:tcPr>
            <w:tcW w:w="2972" w:type="dxa"/>
            <w:shd w:val="clear" w:color="auto" w:fill="F1F1F1"/>
          </w:tcPr>
          <w:p w14:paraId="00A381AC"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1BB255B0" w14:textId="77777777" w:rsidR="00572595" w:rsidRDefault="00572595">
            <w:pPr>
              <w:pStyle w:val="TableParagraph"/>
              <w:spacing w:before="20"/>
              <w:ind w:left="0"/>
              <w:rPr>
                <w:b/>
                <w:i/>
              </w:rPr>
            </w:pPr>
          </w:p>
          <w:p w14:paraId="238E0F3E" w14:textId="77777777" w:rsidR="00572595" w:rsidRDefault="0064695A">
            <w:pPr>
              <w:pStyle w:val="TableParagraph"/>
              <w:spacing w:before="1"/>
              <w:ind w:left="107"/>
            </w:pPr>
            <w:r>
              <w:t>Entregar</w:t>
            </w:r>
            <w:r>
              <w:rPr>
                <w:spacing w:val="-4"/>
              </w:rPr>
              <w:t xml:space="preserve"> </w:t>
            </w:r>
            <w:r>
              <w:t>proyecto</w:t>
            </w:r>
            <w:r>
              <w:rPr>
                <w:spacing w:val="-2"/>
              </w:rPr>
              <w:t xml:space="preserve"> </w:t>
            </w:r>
            <w:r>
              <w:t>de</w:t>
            </w:r>
            <w:r>
              <w:rPr>
                <w:spacing w:val="-5"/>
              </w:rPr>
              <w:t xml:space="preserve"> </w:t>
            </w:r>
            <w:r>
              <w:t>software</w:t>
            </w:r>
            <w:r>
              <w:rPr>
                <w:spacing w:val="-3"/>
              </w:rPr>
              <w:t xml:space="preserve"> </w:t>
            </w:r>
            <w:r>
              <w:t>o</w:t>
            </w:r>
            <w:r>
              <w:rPr>
                <w:spacing w:val="-3"/>
              </w:rPr>
              <w:t xml:space="preserve"> </w:t>
            </w:r>
            <w:r>
              <w:t>de</w:t>
            </w:r>
            <w:r>
              <w:rPr>
                <w:spacing w:val="-4"/>
              </w:rPr>
              <w:t xml:space="preserve"> </w:t>
            </w:r>
            <w:r>
              <w:t>aplicación</w:t>
            </w:r>
            <w:r>
              <w:rPr>
                <w:spacing w:val="-5"/>
              </w:rPr>
              <w:t xml:space="preserve"> </w:t>
            </w:r>
            <w:r>
              <w:rPr>
                <w:spacing w:val="-2"/>
              </w:rPr>
              <w:t>terminado.</w:t>
            </w:r>
          </w:p>
        </w:tc>
      </w:tr>
      <w:tr w:rsidR="00572595" w14:paraId="75FEC476" w14:textId="77777777">
        <w:trPr>
          <w:trHeight w:val="309"/>
        </w:trPr>
        <w:tc>
          <w:tcPr>
            <w:tcW w:w="2972" w:type="dxa"/>
            <w:shd w:val="clear" w:color="auto" w:fill="F1F1F1"/>
          </w:tcPr>
          <w:p w14:paraId="3303071B" w14:textId="77777777" w:rsidR="00572595" w:rsidRDefault="0064695A">
            <w:pPr>
              <w:pStyle w:val="TableParagraph"/>
              <w:spacing w:before="20"/>
              <w:ind w:left="107"/>
              <w:rPr>
                <w:b/>
              </w:rPr>
            </w:pPr>
            <w:r>
              <w:rPr>
                <w:b/>
                <w:spacing w:val="-2"/>
              </w:rPr>
              <w:t>Indicador</w:t>
            </w:r>
          </w:p>
        </w:tc>
        <w:tc>
          <w:tcPr>
            <w:tcW w:w="13469" w:type="dxa"/>
          </w:tcPr>
          <w:p w14:paraId="1634787B" w14:textId="77777777" w:rsidR="00572595" w:rsidRDefault="0064695A">
            <w:pPr>
              <w:pStyle w:val="TableParagraph"/>
              <w:spacing w:before="20"/>
              <w:ind w:left="107"/>
            </w:pPr>
            <w:r>
              <w:t>No</w:t>
            </w:r>
            <w:r>
              <w:rPr>
                <w:spacing w:val="-2"/>
              </w:rPr>
              <w:t xml:space="preserve"> aplica</w:t>
            </w:r>
          </w:p>
        </w:tc>
      </w:tr>
    </w:tbl>
    <w:p w14:paraId="49C3C6C9" w14:textId="77777777" w:rsidR="00572595" w:rsidRDefault="00572595">
      <w:pPr>
        <w:pStyle w:val="TableParagraph"/>
        <w:sectPr w:rsidR="00572595">
          <w:pgSz w:w="19300" w:h="12250" w:orient="landscape"/>
          <w:pgMar w:top="780" w:right="425" w:bottom="280" w:left="1275" w:header="599" w:footer="0" w:gutter="0"/>
          <w:cols w:space="720"/>
        </w:sectPr>
      </w:pPr>
    </w:p>
    <w:p w14:paraId="76ADDC11" w14:textId="77777777" w:rsidR="00572595" w:rsidRDefault="00572595">
      <w:pPr>
        <w:pStyle w:val="Textoindependiente"/>
        <w:spacing w:before="273"/>
        <w:rPr>
          <w:b/>
          <w:i/>
        </w:rPr>
      </w:pPr>
    </w:p>
    <w:p w14:paraId="06E06A38" w14:textId="77777777" w:rsidR="00572595" w:rsidRDefault="0064695A">
      <w:pPr>
        <w:pStyle w:val="Textoindependiente"/>
        <w:ind w:left="2928" w:right="4066"/>
        <w:jc w:val="center"/>
      </w:pPr>
      <w:r>
        <w:rPr>
          <w:noProof/>
        </w:rPr>
        <w:drawing>
          <wp:anchor distT="0" distB="0" distL="0" distR="0" simplePos="0" relativeHeight="15923712" behindDoc="0" locked="0" layoutInCell="1" allowOverlap="1" wp14:anchorId="65E829E4" wp14:editId="169BFCC7">
            <wp:simplePos x="0" y="0"/>
            <wp:positionH relativeFrom="page">
              <wp:posOffset>900430</wp:posOffset>
            </wp:positionH>
            <wp:positionV relativeFrom="paragraph">
              <wp:posOffset>-363327</wp:posOffset>
            </wp:positionV>
            <wp:extent cx="2209549" cy="496570"/>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24224" behindDoc="0" locked="0" layoutInCell="1" allowOverlap="1" wp14:anchorId="793D15D0" wp14:editId="377ABD41">
                <wp:simplePos x="0" y="0"/>
                <wp:positionH relativeFrom="page">
                  <wp:posOffset>8788654</wp:posOffset>
                </wp:positionH>
                <wp:positionV relativeFrom="paragraph">
                  <wp:posOffset>-359390</wp:posOffset>
                </wp:positionV>
                <wp:extent cx="2602230" cy="46164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CC4E6EE" w14:textId="77777777">
                              <w:trPr>
                                <w:trHeight w:val="357"/>
                              </w:trPr>
                              <w:tc>
                                <w:tcPr>
                                  <w:tcW w:w="1546" w:type="dxa"/>
                                </w:tcPr>
                                <w:p w14:paraId="57D7845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1FD8E0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73F26E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7246951" w14:textId="77777777">
                              <w:trPr>
                                <w:trHeight w:val="340"/>
                              </w:trPr>
                              <w:tc>
                                <w:tcPr>
                                  <w:tcW w:w="1546" w:type="dxa"/>
                                </w:tcPr>
                                <w:p w14:paraId="38DC160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E469F2D" w14:textId="77777777" w:rsidR="00572595" w:rsidRDefault="0064695A">
                                  <w:pPr>
                                    <w:pStyle w:val="TableParagraph"/>
                                    <w:spacing w:before="30"/>
                                    <w:ind w:left="12"/>
                                    <w:jc w:val="center"/>
                                  </w:pPr>
                                  <w:r>
                                    <w:rPr>
                                      <w:spacing w:val="-5"/>
                                    </w:rPr>
                                    <w:t>02</w:t>
                                  </w:r>
                                </w:p>
                              </w:tc>
                              <w:tc>
                                <w:tcPr>
                                  <w:tcW w:w="1328" w:type="dxa"/>
                                </w:tcPr>
                                <w:p w14:paraId="265572DE" w14:textId="77777777" w:rsidR="00572595" w:rsidRDefault="0064695A">
                                  <w:pPr>
                                    <w:pStyle w:val="TableParagraph"/>
                                    <w:spacing w:before="30"/>
                                    <w:ind w:left="13" w:right="3"/>
                                    <w:jc w:val="center"/>
                                  </w:pPr>
                                  <w:r>
                                    <w:t>171 de</w:t>
                                  </w:r>
                                  <w:r>
                                    <w:rPr>
                                      <w:spacing w:val="-3"/>
                                    </w:rPr>
                                    <w:t xml:space="preserve"> </w:t>
                                  </w:r>
                                  <w:r>
                                    <w:rPr>
                                      <w:spacing w:val="-5"/>
                                    </w:rPr>
                                    <w:t>276</w:t>
                                  </w:r>
                                </w:p>
                              </w:tc>
                            </w:tr>
                          </w:tbl>
                          <w:p w14:paraId="0AE92AE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93D15D0" id="Textbox 405" o:spid="_x0000_s1215" type="#_x0000_t202" style="position:absolute;left:0;text-align:left;margin-left:692pt;margin-top:-28.3pt;width:204.9pt;height:36.35pt;z-index:1592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PXty1S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CC4E6EE" w14:textId="77777777">
                        <w:trPr>
                          <w:trHeight w:val="357"/>
                        </w:trPr>
                        <w:tc>
                          <w:tcPr>
                            <w:tcW w:w="1546" w:type="dxa"/>
                          </w:tcPr>
                          <w:p w14:paraId="57D7845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1FD8E0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73F26E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7246951" w14:textId="77777777">
                        <w:trPr>
                          <w:trHeight w:val="340"/>
                        </w:trPr>
                        <w:tc>
                          <w:tcPr>
                            <w:tcW w:w="1546" w:type="dxa"/>
                          </w:tcPr>
                          <w:p w14:paraId="38DC160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E469F2D" w14:textId="77777777" w:rsidR="00572595" w:rsidRDefault="0064695A">
                            <w:pPr>
                              <w:pStyle w:val="TableParagraph"/>
                              <w:spacing w:before="30"/>
                              <w:ind w:left="12"/>
                              <w:jc w:val="center"/>
                            </w:pPr>
                            <w:r>
                              <w:rPr>
                                <w:spacing w:val="-5"/>
                              </w:rPr>
                              <w:t>02</w:t>
                            </w:r>
                          </w:p>
                        </w:tc>
                        <w:tc>
                          <w:tcPr>
                            <w:tcW w:w="1328" w:type="dxa"/>
                          </w:tcPr>
                          <w:p w14:paraId="265572DE" w14:textId="77777777" w:rsidR="00572595" w:rsidRDefault="0064695A">
                            <w:pPr>
                              <w:pStyle w:val="TableParagraph"/>
                              <w:spacing w:before="30"/>
                              <w:ind w:left="13" w:right="3"/>
                              <w:jc w:val="center"/>
                            </w:pPr>
                            <w:r>
                              <w:t>171 de</w:t>
                            </w:r>
                            <w:r>
                              <w:rPr>
                                <w:spacing w:val="-3"/>
                              </w:rPr>
                              <w:t xml:space="preserve"> </w:t>
                            </w:r>
                            <w:r>
                              <w:rPr>
                                <w:spacing w:val="-5"/>
                              </w:rPr>
                              <w:t>276</w:t>
                            </w:r>
                          </w:p>
                        </w:tc>
                      </w:tr>
                    </w:tbl>
                    <w:p w14:paraId="0AE92AE3" w14:textId="77777777" w:rsidR="00572595" w:rsidRDefault="00572595">
                      <w:pPr>
                        <w:pStyle w:val="Textoindependiente"/>
                      </w:pPr>
                    </w:p>
                  </w:txbxContent>
                </v:textbox>
                <w10:wrap anchorx="page"/>
              </v:shape>
            </w:pict>
          </mc:Fallback>
        </mc:AlternateContent>
      </w:r>
      <w:r>
        <w:t xml:space="preserve">Tomo </w:t>
      </w:r>
      <w:r>
        <w:rPr>
          <w:spacing w:val="-5"/>
        </w:rPr>
        <w:t>II</w:t>
      </w:r>
    </w:p>
    <w:p w14:paraId="6A57AB80" w14:textId="77777777" w:rsidR="00572595" w:rsidRDefault="00572595">
      <w:pPr>
        <w:pStyle w:val="Textoindependiente"/>
        <w:spacing w:before="88"/>
      </w:pPr>
    </w:p>
    <w:p w14:paraId="405B4071" w14:textId="77777777" w:rsidR="00572595" w:rsidRDefault="0064695A">
      <w:pPr>
        <w:ind w:left="143"/>
        <w:rPr>
          <w:rFonts w:ascii="Calibri Light" w:hAnsi="Calibri Light"/>
          <w:i/>
          <w:sz w:val="24"/>
        </w:rPr>
      </w:pPr>
      <w:bookmarkStart w:id="159" w:name="Modelado_del_proceso_de_Desarrollo_de_So"/>
      <w:bookmarkEnd w:id="159"/>
      <w:r>
        <w:rPr>
          <w:rFonts w:ascii="Calibri Light" w:hAnsi="Calibri Light"/>
          <w:i/>
          <w:sz w:val="24"/>
        </w:rPr>
        <w:t>Modelado</w:t>
      </w:r>
      <w:r>
        <w:rPr>
          <w:rFonts w:ascii="Calibri Light" w:hAnsi="Calibri Light"/>
          <w:i/>
          <w:spacing w:val="-16"/>
          <w:sz w:val="24"/>
        </w:rPr>
        <w:t xml:space="preserve"> </w:t>
      </w:r>
      <w:r>
        <w:rPr>
          <w:rFonts w:ascii="Calibri Light" w:hAnsi="Calibri Light"/>
          <w:i/>
          <w:sz w:val="24"/>
        </w:rPr>
        <w:t>del</w:t>
      </w:r>
      <w:r>
        <w:rPr>
          <w:rFonts w:ascii="Calibri Light" w:hAnsi="Calibri Light"/>
          <w:i/>
          <w:spacing w:val="-14"/>
          <w:sz w:val="24"/>
        </w:rPr>
        <w:t xml:space="preserve"> </w:t>
      </w:r>
      <w:r>
        <w:rPr>
          <w:rFonts w:ascii="Calibri Light" w:hAnsi="Calibri Light"/>
          <w:i/>
          <w:sz w:val="24"/>
        </w:rPr>
        <w:t>proceso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4"/>
          <w:sz w:val="24"/>
        </w:rPr>
        <w:t xml:space="preserve"> </w:t>
      </w:r>
      <w:r>
        <w:rPr>
          <w:rFonts w:ascii="Calibri Light" w:hAnsi="Calibri Light"/>
          <w:i/>
          <w:sz w:val="24"/>
        </w:rPr>
        <w:t>Desarrollo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2"/>
          <w:sz w:val="24"/>
        </w:rPr>
        <w:t xml:space="preserve"> </w:t>
      </w:r>
      <w:r>
        <w:rPr>
          <w:rFonts w:ascii="Calibri Light" w:hAnsi="Calibri Light"/>
          <w:i/>
          <w:sz w:val="24"/>
        </w:rPr>
        <w:t>Software</w:t>
      </w:r>
      <w:r>
        <w:rPr>
          <w:rFonts w:ascii="Calibri Light" w:hAnsi="Calibri Light"/>
          <w:i/>
          <w:spacing w:val="-13"/>
          <w:sz w:val="24"/>
        </w:rPr>
        <w:t xml:space="preserve"> </w:t>
      </w:r>
      <w:r>
        <w:rPr>
          <w:rFonts w:ascii="Calibri Light" w:hAnsi="Calibri Light"/>
          <w:i/>
          <w:sz w:val="24"/>
        </w:rPr>
        <w:t>o</w:t>
      </w:r>
      <w:r>
        <w:rPr>
          <w:rFonts w:ascii="Calibri Light" w:hAnsi="Calibri Light"/>
          <w:i/>
          <w:spacing w:val="-13"/>
          <w:sz w:val="24"/>
        </w:rPr>
        <w:t xml:space="preserve"> </w:t>
      </w:r>
      <w:r>
        <w:rPr>
          <w:rFonts w:ascii="Calibri Light" w:hAnsi="Calibri Light"/>
          <w:i/>
          <w:spacing w:val="-2"/>
          <w:sz w:val="24"/>
        </w:rPr>
        <w:t>Aplicación.</w:t>
      </w:r>
    </w:p>
    <w:p w14:paraId="07C3FAF5" w14:textId="77777777" w:rsidR="00572595" w:rsidRDefault="00572595">
      <w:pPr>
        <w:pStyle w:val="Textoindependiente"/>
        <w:rPr>
          <w:rFonts w:ascii="Calibri Light"/>
          <w:i/>
          <w:sz w:val="20"/>
        </w:rPr>
      </w:pPr>
    </w:p>
    <w:p w14:paraId="047F3C8F" w14:textId="77777777" w:rsidR="00572595" w:rsidRDefault="0064695A">
      <w:pPr>
        <w:pStyle w:val="Textoindependiente"/>
        <w:spacing w:before="113"/>
        <w:rPr>
          <w:rFonts w:ascii="Calibri Light"/>
          <w:i/>
          <w:sz w:val="20"/>
        </w:rPr>
      </w:pPr>
      <w:r>
        <w:rPr>
          <w:rFonts w:ascii="Calibri Light"/>
          <w:i/>
          <w:noProof/>
          <w:sz w:val="20"/>
        </w:rPr>
        <w:drawing>
          <wp:anchor distT="0" distB="0" distL="0" distR="0" simplePos="0" relativeHeight="487782400" behindDoc="1" locked="0" layoutInCell="1" allowOverlap="1" wp14:anchorId="7ABB47A4" wp14:editId="7DB86765">
            <wp:simplePos x="0" y="0"/>
            <wp:positionH relativeFrom="page">
              <wp:posOffset>991665</wp:posOffset>
            </wp:positionH>
            <wp:positionV relativeFrom="paragraph">
              <wp:posOffset>242024</wp:posOffset>
            </wp:positionV>
            <wp:extent cx="9809413" cy="3086100"/>
            <wp:effectExtent l="0" t="0" r="0" b="0"/>
            <wp:wrapTopAndBottom/>
            <wp:docPr id="406" name="Image 406" descr="Q:\MANUALES\TERMINADOS\modelados 26-11\desarrollo de S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descr="Q:\MANUALES\TERMINADOS\modelados 26-11\desarrollo de SW.jpg"/>
                    <pic:cNvPicPr/>
                  </pic:nvPicPr>
                  <pic:blipFill>
                    <a:blip r:embed="rId62" cstate="print"/>
                    <a:stretch>
                      <a:fillRect/>
                    </a:stretch>
                  </pic:blipFill>
                  <pic:spPr>
                    <a:xfrm>
                      <a:off x="0" y="0"/>
                      <a:ext cx="9809413" cy="3086100"/>
                    </a:xfrm>
                    <a:prstGeom prst="rect">
                      <a:avLst/>
                    </a:prstGeom>
                  </pic:spPr>
                </pic:pic>
              </a:graphicData>
            </a:graphic>
          </wp:anchor>
        </w:drawing>
      </w:r>
    </w:p>
    <w:p w14:paraId="2042EC3A"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426D4257" w14:textId="77777777" w:rsidR="00572595" w:rsidRDefault="00572595">
      <w:pPr>
        <w:pStyle w:val="Textoindependiente"/>
        <w:spacing w:before="273"/>
        <w:rPr>
          <w:rFonts w:ascii="Calibri Light"/>
          <w:i/>
        </w:rPr>
      </w:pPr>
    </w:p>
    <w:p w14:paraId="7496D234" w14:textId="77777777" w:rsidR="00572595" w:rsidRDefault="0064695A">
      <w:pPr>
        <w:pStyle w:val="Textoindependiente"/>
        <w:ind w:left="2928" w:right="4066"/>
        <w:jc w:val="center"/>
      </w:pPr>
      <w:r>
        <w:rPr>
          <w:noProof/>
        </w:rPr>
        <w:drawing>
          <wp:anchor distT="0" distB="0" distL="0" distR="0" simplePos="0" relativeHeight="15924736" behindDoc="0" locked="0" layoutInCell="1" allowOverlap="1" wp14:anchorId="2663819B" wp14:editId="526FF126">
            <wp:simplePos x="0" y="0"/>
            <wp:positionH relativeFrom="page">
              <wp:posOffset>900430</wp:posOffset>
            </wp:positionH>
            <wp:positionV relativeFrom="paragraph">
              <wp:posOffset>-363327</wp:posOffset>
            </wp:positionV>
            <wp:extent cx="2209549" cy="496570"/>
            <wp:effectExtent l="0" t="0" r="0" b="0"/>
            <wp:wrapNone/>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25248" behindDoc="0" locked="0" layoutInCell="1" allowOverlap="1" wp14:anchorId="2B83107A" wp14:editId="5E1BF1B5">
                <wp:simplePos x="0" y="0"/>
                <wp:positionH relativeFrom="page">
                  <wp:posOffset>8788654</wp:posOffset>
                </wp:positionH>
                <wp:positionV relativeFrom="paragraph">
                  <wp:posOffset>-359390</wp:posOffset>
                </wp:positionV>
                <wp:extent cx="2602230" cy="46164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0858C12" w14:textId="77777777">
                              <w:trPr>
                                <w:trHeight w:val="357"/>
                              </w:trPr>
                              <w:tc>
                                <w:tcPr>
                                  <w:tcW w:w="1546" w:type="dxa"/>
                                </w:tcPr>
                                <w:p w14:paraId="738A39B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8D40E4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A3363B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25B8D89" w14:textId="77777777">
                              <w:trPr>
                                <w:trHeight w:val="340"/>
                              </w:trPr>
                              <w:tc>
                                <w:tcPr>
                                  <w:tcW w:w="1546" w:type="dxa"/>
                                </w:tcPr>
                                <w:p w14:paraId="5E5B5C8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1F9F757" w14:textId="77777777" w:rsidR="00572595" w:rsidRDefault="0064695A">
                                  <w:pPr>
                                    <w:pStyle w:val="TableParagraph"/>
                                    <w:spacing w:before="30"/>
                                    <w:ind w:left="12"/>
                                    <w:jc w:val="center"/>
                                  </w:pPr>
                                  <w:r>
                                    <w:rPr>
                                      <w:spacing w:val="-5"/>
                                    </w:rPr>
                                    <w:t>02</w:t>
                                  </w:r>
                                </w:p>
                              </w:tc>
                              <w:tc>
                                <w:tcPr>
                                  <w:tcW w:w="1328" w:type="dxa"/>
                                </w:tcPr>
                                <w:p w14:paraId="1D92C350" w14:textId="77777777" w:rsidR="00572595" w:rsidRDefault="0064695A">
                                  <w:pPr>
                                    <w:pStyle w:val="TableParagraph"/>
                                    <w:spacing w:before="30"/>
                                    <w:ind w:left="13" w:right="3"/>
                                    <w:jc w:val="center"/>
                                  </w:pPr>
                                  <w:r>
                                    <w:t>172 de</w:t>
                                  </w:r>
                                  <w:r>
                                    <w:rPr>
                                      <w:spacing w:val="-3"/>
                                    </w:rPr>
                                    <w:t xml:space="preserve"> </w:t>
                                  </w:r>
                                  <w:r>
                                    <w:rPr>
                                      <w:spacing w:val="-5"/>
                                    </w:rPr>
                                    <w:t>276</w:t>
                                  </w:r>
                                </w:p>
                              </w:tc>
                            </w:tr>
                          </w:tbl>
                          <w:p w14:paraId="2D518076"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B83107A" id="Textbox 408" o:spid="_x0000_s1216" type="#_x0000_t202" style="position:absolute;left:0;text-align:left;margin-left:692pt;margin-top:-28.3pt;width:204.9pt;height:36.35pt;z-index:15925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YeL82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0858C12" w14:textId="77777777">
                        <w:trPr>
                          <w:trHeight w:val="357"/>
                        </w:trPr>
                        <w:tc>
                          <w:tcPr>
                            <w:tcW w:w="1546" w:type="dxa"/>
                          </w:tcPr>
                          <w:p w14:paraId="738A39B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8D40E4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A3363B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25B8D89" w14:textId="77777777">
                        <w:trPr>
                          <w:trHeight w:val="340"/>
                        </w:trPr>
                        <w:tc>
                          <w:tcPr>
                            <w:tcW w:w="1546" w:type="dxa"/>
                          </w:tcPr>
                          <w:p w14:paraId="5E5B5C8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1F9F757" w14:textId="77777777" w:rsidR="00572595" w:rsidRDefault="0064695A">
                            <w:pPr>
                              <w:pStyle w:val="TableParagraph"/>
                              <w:spacing w:before="30"/>
                              <w:ind w:left="12"/>
                              <w:jc w:val="center"/>
                            </w:pPr>
                            <w:r>
                              <w:rPr>
                                <w:spacing w:val="-5"/>
                              </w:rPr>
                              <w:t>02</w:t>
                            </w:r>
                          </w:p>
                        </w:tc>
                        <w:tc>
                          <w:tcPr>
                            <w:tcW w:w="1328" w:type="dxa"/>
                          </w:tcPr>
                          <w:p w14:paraId="1D92C350" w14:textId="77777777" w:rsidR="00572595" w:rsidRDefault="0064695A">
                            <w:pPr>
                              <w:pStyle w:val="TableParagraph"/>
                              <w:spacing w:before="30"/>
                              <w:ind w:left="13" w:right="3"/>
                              <w:jc w:val="center"/>
                            </w:pPr>
                            <w:r>
                              <w:t>172 de</w:t>
                            </w:r>
                            <w:r>
                              <w:rPr>
                                <w:spacing w:val="-3"/>
                              </w:rPr>
                              <w:t xml:space="preserve"> </w:t>
                            </w:r>
                            <w:r>
                              <w:rPr>
                                <w:spacing w:val="-5"/>
                              </w:rPr>
                              <w:t>276</w:t>
                            </w:r>
                          </w:p>
                        </w:tc>
                      </w:tr>
                    </w:tbl>
                    <w:p w14:paraId="2D518076" w14:textId="77777777" w:rsidR="00572595" w:rsidRDefault="00572595">
                      <w:pPr>
                        <w:pStyle w:val="Textoindependiente"/>
                      </w:pPr>
                    </w:p>
                  </w:txbxContent>
                </v:textbox>
                <w10:wrap anchorx="page"/>
              </v:shape>
            </w:pict>
          </mc:Fallback>
        </mc:AlternateContent>
      </w:r>
      <w:r>
        <w:t xml:space="preserve">Tomo </w:t>
      </w:r>
      <w:r>
        <w:rPr>
          <w:spacing w:val="-5"/>
        </w:rPr>
        <w:t>II</w:t>
      </w:r>
    </w:p>
    <w:p w14:paraId="590B037C" w14:textId="77777777" w:rsidR="00572595" w:rsidRDefault="00572595">
      <w:pPr>
        <w:pStyle w:val="Textoindependiente"/>
        <w:spacing w:before="88"/>
      </w:pPr>
    </w:p>
    <w:p w14:paraId="169189C9" w14:textId="77777777" w:rsidR="00572595" w:rsidRDefault="0064695A">
      <w:pPr>
        <w:ind w:left="143"/>
        <w:rPr>
          <w:rFonts w:ascii="Calibri Light" w:hAnsi="Calibri Light"/>
          <w:i/>
          <w:sz w:val="24"/>
        </w:rPr>
      </w:pPr>
      <w:bookmarkStart w:id="160" w:name="Narrativa_del_proceso_de_Desarrollo_de_S"/>
      <w:bookmarkEnd w:id="160"/>
      <w:r>
        <w:rPr>
          <w:rFonts w:ascii="Calibri Light" w:hAnsi="Calibri Light"/>
          <w:i/>
          <w:sz w:val="24"/>
        </w:rPr>
        <w:t>Narrativa</w:t>
      </w:r>
      <w:r>
        <w:rPr>
          <w:rFonts w:ascii="Calibri Light" w:hAnsi="Calibri Light"/>
          <w:i/>
          <w:spacing w:val="-16"/>
          <w:sz w:val="24"/>
        </w:rPr>
        <w:t xml:space="preserve"> </w:t>
      </w:r>
      <w:r>
        <w:rPr>
          <w:rFonts w:ascii="Calibri Light" w:hAnsi="Calibri Light"/>
          <w:i/>
          <w:sz w:val="24"/>
        </w:rPr>
        <w:t>del</w:t>
      </w:r>
      <w:r>
        <w:rPr>
          <w:rFonts w:ascii="Calibri Light" w:hAnsi="Calibri Light"/>
          <w:i/>
          <w:spacing w:val="-14"/>
          <w:sz w:val="24"/>
        </w:rPr>
        <w:t xml:space="preserve"> </w:t>
      </w:r>
      <w:r>
        <w:rPr>
          <w:rFonts w:ascii="Calibri Light" w:hAnsi="Calibri Light"/>
          <w:i/>
          <w:sz w:val="24"/>
        </w:rPr>
        <w:t>proceso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4"/>
          <w:sz w:val="24"/>
        </w:rPr>
        <w:t xml:space="preserve"> </w:t>
      </w:r>
      <w:r>
        <w:rPr>
          <w:rFonts w:ascii="Calibri Light" w:hAnsi="Calibri Light"/>
          <w:i/>
          <w:sz w:val="24"/>
        </w:rPr>
        <w:t>Desarrollo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4"/>
          <w:sz w:val="24"/>
        </w:rPr>
        <w:t xml:space="preserve"> </w:t>
      </w:r>
      <w:r>
        <w:rPr>
          <w:rFonts w:ascii="Calibri Light" w:hAnsi="Calibri Light"/>
          <w:i/>
          <w:sz w:val="24"/>
        </w:rPr>
        <w:t>Software</w:t>
      </w:r>
      <w:r>
        <w:rPr>
          <w:rFonts w:ascii="Calibri Light" w:hAnsi="Calibri Light"/>
          <w:i/>
          <w:spacing w:val="-12"/>
          <w:sz w:val="24"/>
        </w:rPr>
        <w:t xml:space="preserve"> </w:t>
      </w:r>
      <w:r>
        <w:rPr>
          <w:rFonts w:ascii="Calibri Light" w:hAnsi="Calibri Light"/>
          <w:i/>
          <w:sz w:val="24"/>
        </w:rPr>
        <w:t>o</w:t>
      </w:r>
      <w:r>
        <w:rPr>
          <w:rFonts w:ascii="Calibri Light" w:hAnsi="Calibri Light"/>
          <w:i/>
          <w:spacing w:val="-13"/>
          <w:sz w:val="24"/>
        </w:rPr>
        <w:t xml:space="preserve"> </w:t>
      </w:r>
      <w:r>
        <w:rPr>
          <w:rFonts w:ascii="Calibri Light" w:hAnsi="Calibri Light"/>
          <w:i/>
          <w:spacing w:val="-2"/>
          <w:sz w:val="24"/>
        </w:rPr>
        <w:t>Aplicación.</w:t>
      </w:r>
    </w:p>
    <w:p w14:paraId="685FA069" w14:textId="77777777" w:rsidR="00572595" w:rsidRDefault="00572595">
      <w:pPr>
        <w:pStyle w:val="Textoindependiente"/>
        <w:rPr>
          <w:rFonts w:ascii="Calibri Light"/>
          <w:i/>
          <w:sz w:val="20"/>
        </w:rPr>
      </w:pPr>
    </w:p>
    <w:p w14:paraId="3799C56B"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64540D8B" w14:textId="77777777">
        <w:trPr>
          <w:trHeight w:val="388"/>
        </w:trPr>
        <w:tc>
          <w:tcPr>
            <w:tcW w:w="543" w:type="dxa"/>
            <w:shd w:val="clear" w:color="auto" w:fill="D9D9D9"/>
          </w:tcPr>
          <w:p w14:paraId="21377B94" w14:textId="77777777" w:rsidR="00572595" w:rsidRDefault="0064695A">
            <w:pPr>
              <w:pStyle w:val="TableParagraph"/>
              <w:ind w:left="10"/>
              <w:jc w:val="center"/>
              <w:rPr>
                <w:b/>
              </w:rPr>
            </w:pPr>
            <w:r>
              <w:rPr>
                <w:b/>
                <w:spacing w:val="-5"/>
              </w:rPr>
              <w:t>No.</w:t>
            </w:r>
          </w:p>
        </w:tc>
        <w:tc>
          <w:tcPr>
            <w:tcW w:w="2429" w:type="dxa"/>
            <w:shd w:val="clear" w:color="auto" w:fill="D9D9D9"/>
          </w:tcPr>
          <w:p w14:paraId="688CB135" w14:textId="77777777" w:rsidR="00572595" w:rsidRDefault="0064695A">
            <w:pPr>
              <w:pStyle w:val="TableParagraph"/>
              <w:ind w:left="633"/>
              <w:rPr>
                <w:b/>
              </w:rPr>
            </w:pPr>
            <w:r>
              <w:rPr>
                <w:b/>
                <w:spacing w:val="-2"/>
              </w:rPr>
              <w:t>Responsable</w:t>
            </w:r>
          </w:p>
        </w:tc>
        <w:tc>
          <w:tcPr>
            <w:tcW w:w="2552" w:type="dxa"/>
            <w:shd w:val="clear" w:color="auto" w:fill="D9D9D9"/>
          </w:tcPr>
          <w:p w14:paraId="7877334A" w14:textId="77777777" w:rsidR="00572595" w:rsidRDefault="0064695A">
            <w:pPr>
              <w:pStyle w:val="TableParagraph"/>
              <w:ind w:left="6"/>
              <w:jc w:val="center"/>
              <w:rPr>
                <w:b/>
              </w:rPr>
            </w:pPr>
            <w:r>
              <w:rPr>
                <w:b/>
                <w:spacing w:val="-4"/>
              </w:rPr>
              <w:t>Área</w:t>
            </w:r>
          </w:p>
        </w:tc>
        <w:tc>
          <w:tcPr>
            <w:tcW w:w="7662" w:type="dxa"/>
            <w:shd w:val="clear" w:color="auto" w:fill="D9D9D9"/>
          </w:tcPr>
          <w:p w14:paraId="0FF79373" w14:textId="77777777" w:rsidR="00572595" w:rsidRDefault="0064695A">
            <w:pPr>
              <w:pStyle w:val="TableParagraph"/>
              <w:ind w:left="3"/>
              <w:jc w:val="center"/>
              <w:rPr>
                <w:b/>
              </w:rPr>
            </w:pPr>
            <w:r>
              <w:rPr>
                <w:b/>
                <w:spacing w:val="-2"/>
              </w:rPr>
              <w:t>Actividad</w:t>
            </w:r>
          </w:p>
        </w:tc>
        <w:tc>
          <w:tcPr>
            <w:tcW w:w="3267" w:type="dxa"/>
            <w:shd w:val="clear" w:color="auto" w:fill="D9D9D9"/>
          </w:tcPr>
          <w:p w14:paraId="27E0561B"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3B9C5FC8" w14:textId="77777777">
        <w:trPr>
          <w:trHeight w:val="657"/>
        </w:trPr>
        <w:tc>
          <w:tcPr>
            <w:tcW w:w="543" w:type="dxa"/>
          </w:tcPr>
          <w:p w14:paraId="07986F22" w14:textId="77777777" w:rsidR="00572595" w:rsidRDefault="0064695A">
            <w:pPr>
              <w:pStyle w:val="TableParagraph"/>
              <w:spacing w:before="194"/>
              <w:ind w:left="10"/>
              <w:jc w:val="center"/>
            </w:pPr>
            <w:r>
              <w:rPr>
                <w:spacing w:val="-10"/>
              </w:rPr>
              <w:t>1</w:t>
            </w:r>
          </w:p>
        </w:tc>
        <w:tc>
          <w:tcPr>
            <w:tcW w:w="2429" w:type="dxa"/>
          </w:tcPr>
          <w:p w14:paraId="7DEC1276"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648D3206" w14:textId="77777777" w:rsidR="00572595" w:rsidRDefault="0064695A">
            <w:pPr>
              <w:pStyle w:val="TableParagraph"/>
              <w:spacing w:before="194"/>
            </w:pPr>
            <w:r>
              <w:rPr>
                <w:spacing w:val="-2"/>
              </w:rPr>
              <w:t>Sistemas</w:t>
            </w:r>
          </w:p>
        </w:tc>
        <w:tc>
          <w:tcPr>
            <w:tcW w:w="7662" w:type="dxa"/>
          </w:tcPr>
          <w:p w14:paraId="17C50572" w14:textId="77777777" w:rsidR="00572595" w:rsidRDefault="0064695A">
            <w:pPr>
              <w:pStyle w:val="TableParagraph"/>
              <w:ind w:left="68"/>
            </w:pPr>
            <w:r>
              <w:t>Recibir</w:t>
            </w:r>
            <w:r>
              <w:rPr>
                <w:spacing w:val="-2"/>
              </w:rPr>
              <w:t xml:space="preserve"> </w:t>
            </w:r>
            <w:r>
              <w:t>la</w:t>
            </w:r>
            <w:r>
              <w:rPr>
                <w:spacing w:val="-2"/>
              </w:rPr>
              <w:t xml:space="preserve"> </w:t>
            </w:r>
            <w:r>
              <w:t>solicitud</w:t>
            </w:r>
            <w:r>
              <w:rPr>
                <w:spacing w:val="-4"/>
              </w:rPr>
              <w:t xml:space="preserve"> </w:t>
            </w:r>
            <w:r>
              <w:t>por</w:t>
            </w:r>
            <w:r>
              <w:rPr>
                <w:spacing w:val="-4"/>
              </w:rPr>
              <w:t xml:space="preserve"> </w:t>
            </w:r>
            <w:r>
              <w:t>escrito,</w:t>
            </w:r>
            <w:r>
              <w:rPr>
                <w:spacing w:val="-4"/>
              </w:rPr>
              <w:t xml:space="preserve"> </w:t>
            </w:r>
            <w:r>
              <w:t>correo</w:t>
            </w:r>
            <w:r>
              <w:rPr>
                <w:spacing w:val="-3"/>
              </w:rPr>
              <w:t xml:space="preserve"> </w:t>
            </w:r>
            <w:r>
              <w:t>electrónico</w:t>
            </w:r>
            <w:r>
              <w:rPr>
                <w:spacing w:val="-4"/>
              </w:rPr>
              <w:t xml:space="preserve"> </w:t>
            </w:r>
            <w:r>
              <w:t>o</w:t>
            </w:r>
            <w:r>
              <w:rPr>
                <w:spacing w:val="-3"/>
              </w:rPr>
              <w:t xml:space="preserve"> </w:t>
            </w:r>
            <w:r>
              <w:t>en</w:t>
            </w:r>
            <w:r>
              <w:rPr>
                <w:spacing w:val="-5"/>
              </w:rPr>
              <w:t xml:space="preserve"> </w:t>
            </w:r>
            <w:r>
              <w:t>forma</w:t>
            </w:r>
            <w:r>
              <w:rPr>
                <w:spacing w:val="-2"/>
              </w:rPr>
              <w:t xml:space="preserve"> </w:t>
            </w:r>
            <w:r>
              <w:t>verbal</w:t>
            </w:r>
            <w:r>
              <w:rPr>
                <w:spacing w:val="-2"/>
              </w:rPr>
              <w:t xml:space="preserve"> </w:t>
            </w:r>
            <w:r>
              <w:t>para</w:t>
            </w:r>
            <w:r>
              <w:rPr>
                <w:spacing w:val="-2"/>
              </w:rPr>
              <w:t xml:space="preserve"> </w:t>
            </w:r>
            <w:r>
              <w:t>la</w:t>
            </w:r>
            <w:r>
              <w:rPr>
                <w:spacing w:val="-5"/>
              </w:rPr>
              <w:t xml:space="preserve"> </w:t>
            </w:r>
            <w:r>
              <w:t>creación de una nueva aplicación o desarrollo de software.</w:t>
            </w:r>
          </w:p>
        </w:tc>
        <w:tc>
          <w:tcPr>
            <w:tcW w:w="3267" w:type="dxa"/>
          </w:tcPr>
          <w:p w14:paraId="7C6EA427" w14:textId="77777777" w:rsidR="00572595" w:rsidRDefault="0064695A">
            <w:pPr>
              <w:pStyle w:val="TableParagraph"/>
              <w:spacing w:before="194"/>
              <w:ind w:left="58" w:right="53"/>
              <w:jc w:val="center"/>
            </w:pPr>
            <w:r>
              <w:t>Solicitud</w:t>
            </w:r>
            <w:r>
              <w:rPr>
                <w:spacing w:val="-5"/>
              </w:rPr>
              <w:t xml:space="preserve"> </w:t>
            </w:r>
            <w:r>
              <w:t>de</w:t>
            </w:r>
            <w:r>
              <w:rPr>
                <w:spacing w:val="-3"/>
              </w:rPr>
              <w:t xml:space="preserve"> </w:t>
            </w:r>
            <w:r>
              <w:t>petición</w:t>
            </w:r>
            <w:r>
              <w:rPr>
                <w:spacing w:val="-4"/>
              </w:rPr>
              <w:t xml:space="preserve"> </w:t>
            </w:r>
            <w:r>
              <w:t>de</w:t>
            </w:r>
            <w:r>
              <w:rPr>
                <w:spacing w:val="-3"/>
              </w:rPr>
              <w:t xml:space="preserve"> </w:t>
            </w:r>
            <w:r>
              <w:rPr>
                <w:spacing w:val="-2"/>
              </w:rPr>
              <w:t>desarrollo</w:t>
            </w:r>
          </w:p>
        </w:tc>
      </w:tr>
      <w:tr w:rsidR="00572595" w14:paraId="0F2900C8" w14:textId="77777777">
        <w:trPr>
          <w:trHeight w:val="657"/>
        </w:trPr>
        <w:tc>
          <w:tcPr>
            <w:tcW w:w="543" w:type="dxa"/>
          </w:tcPr>
          <w:p w14:paraId="79135FFB" w14:textId="77777777" w:rsidR="00572595" w:rsidRDefault="0064695A">
            <w:pPr>
              <w:pStyle w:val="TableParagraph"/>
              <w:spacing w:before="193"/>
              <w:ind w:left="10"/>
              <w:jc w:val="center"/>
            </w:pPr>
            <w:r>
              <w:rPr>
                <w:spacing w:val="-10"/>
              </w:rPr>
              <w:t>2</w:t>
            </w:r>
          </w:p>
        </w:tc>
        <w:tc>
          <w:tcPr>
            <w:tcW w:w="2429" w:type="dxa"/>
          </w:tcPr>
          <w:p w14:paraId="775628B3" w14:textId="77777777" w:rsidR="00572595" w:rsidRDefault="0064695A">
            <w:pPr>
              <w:pStyle w:val="TableParagraph"/>
            </w:pPr>
            <w:r>
              <w:t>Soporte Administrativo (Encargado</w:t>
            </w:r>
            <w:r>
              <w:rPr>
                <w:spacing w:val="-4"/>
              </w:rPr>
              <w:t xml:space="preserve"> </w:t>
            </w:r>
            <w:r>
              <w:t>de</w:t>
            </w:r>
            <w:r>
              <w:rPr>
                <w:spacing w:val="-3"/>
              </w:rPr>
              <w:t xml:space="preserve"> </w:t>
            </w:r>
            <w:r>
              <w:rPr>
                <w:spacing w:val="-2"/>
              </w:rPr>
              <w:t>Sistemas)</w:t>
            </w:r>
          </w:p>
        </w:tc>
        <w:tc>
          <w:tcPr>
            <w:tcW w:w="2552" w:type="dxa"/>
          </w:tcPr>
          <w:p w14:paraId="3F64596F" w14:textId="77777777" w:rsidR="00572595" w:rsidRDefault="0064695A">
            <w:pPr>
              <w:pStyle w:val="TableParagraph"/>
              <w:spacing w:before="193"/>
            </w:pPr>
            <w:r>
              <w:rPr>
                <w:spacing w:val="-2"/>
              </w:rPr>
              <w:t>Sistemas</w:t>
            </w:r>
          </w:p>
        </w:tc>
        <w:tc>
          <w:tcPr>
            <w:tcW w:w="7662" w:type="dxa"/>
          </w:tcPr>
          <w:p w14:paraId="07C7BB4A" w14:textId="77777777" w:rsidR="00572595" w:rsidRDefault="0064695A">
            <w:pPr>
              <w:pStyle w:val="TableParagraph"/>
              <w:ind w:left="68"/>
            </w:pPr>
            <w:r>
              <w:t>Agenda</w:t>
            </w:r>
            <w:r>
              <w:rPr>
                <w:spacing w:val="-2"/>
              </w:rPr>
              <w:t xml:space="preserve"> </w:t>
            </w:r>
            <w:r>
              <w:t>una</w:t>
            </w:r>
            <w:r>
              <w:rPr>
                <w:spacing w:val="-2"/>
              </w:rPr>
              <w:t xml:space="preserve"> </w:t>
            </w:r>
            <w:r>
              <w:t>cita</w:t>
            </w:r>
            <w:r>
              <w:rPr>
                <w:spacing w:val="-2"/>
              </w:rPr>
              <w:t xml:space="preserve"> </w:t>
            </w:r>
            <w:r>
              <w:t>con</w:t>
            </w:r>
            <w:r>
              <w:rPr>
                <w:spacing w:val="-3"/>
              </w:rPr>
              <w:t xml:space="preserve"> </w:t>
            </w:r>
            <w:r>
              <w:t>la</w:t>
            </w:r>
            <w:r>
              <w:rPr>
                <w:spacing w:val="-3"/>
              </w:rPr>
              <w:t xml:space="preserve"> </w:t>
            </w:r>
            <w:r>
              <w:t>Dirección</w:t>
            </w:r>
            <w:r>
              <w:rPr>
                <w:spacing w:val="-3"/>
              </w:rPr>
              <w:t xml:space="preserve"> </w:t>
            </w:r>
            <w:r>
              <w:t>Administrativa</w:t>
            </w:r>
            <w:r>
              <w:rPr>
                <w:spacing w:val="-3"/>
              </w:rPr>
              <w:t xml:space="preserve"> </w:t>
            </w:r>
            <w:r>
              <w:t>y</w:t>
            </w:r>
            <w:r>
              <w:rPr>
                <w:spacing w:val="-1"/>
              </w:rPr>
              <w:t xml:space="preserve"> </w:t>
            </w:r>
            <w:r>
              <w:t>con</w:t>
            </w:r>
            <w:r>
              <w:rPr>
                <w:spacing w:val="-5"/>
              </w:rPr>
              <w:t xml:space="preserve"> </w:t>
            </w:r>
            <w:r>
              <w:t>el</w:t>
            </w:r>
            <w:r>
              <w:rPr>
                <w:spacing w:val="-2"/>
              </w:rPr>
              <w:t xml:space="preserve"> </w:t>
            </w:r>
            <w:r>
              <w:t>área</w:t>
            </w:r>
            <w:r>
              <w:rPr>
                <w:spacing w:val="-4"/>
              </w:rPr>
              <w:t xml:space="preserve"> </w:t>
            </w:r>
            <w:r>
              <w:t>que</w:t>
            </w:r>
            <w:r>
              <w:rPr>
                <w:spacing w:val="-2"/>
              </w:rPr>
              <w:t xml:space="preserve"> </w:t>
            </w:r>
            <w:r>
              <w:t>está</w:t>
            </w:r>
            <w:r>
              <w:rPr>
                <w:spacing w:val="-2"/>
              </w:rPr>
              <w:t xml:space="preserve"> </w:t>
            </w:r>
            <w:r>
              <w:t>solicitando</w:t>
            </w:r>
            <w:r>
              <w:rPr>
                <w:spacing w:val="-4"/>
              </w:rPr>
              <w:t xml:space="preserve"> </w:t>
            </w:r>
            <w:r>
              <w:t>el desarrollo de software.</w:t>
            </w:r>
          </w:p>
        </w:tc>
        <w:tc>
          <w:tcPr>
            <w:tcW w:w="3267" w:type="dxa"/>
          </w:tcPr>
          <w:p w14:paraId="1468AFB2" w14:textId="77777777" w:rsidR="00572595" w:rsidRDefault="0064695A">
            <w:pPr>
              <w:pStyle w:val="TableParagraph"/>
              <w:ind w:left="1117" w:right="53" w:hanging="970"/>
            </w:pPr>
            <w:r>
              <w:t>Conocimiento</w:t>
            </w:r>
            <w:r>
              <w:rPr>
                <w:spacing w:val="-13"/>
              </w:rPr>
              <w:t xml:space="preserve"> </w:t>
            </w:r>
            <w:r>
              <w:t>de</w:t>
            </w:r>
            <w:r>
              <w:rPr>
                <w:spacing w:val="-11"/>
              </w:rPr>
              <w:t xml:space="preserve"> </w:t>
            </w:r>
            <w:r>
              <w:t>la</w:t>
            </w:r>
            <w:r>
              <w:rPr>
                <w:spacing w:val="-11"/>
              </w:rPr>
              <w:t xml:space="preserve"> </w:t>
            </w:r>
            <w:r>
              <w:t xml:space="preserve">problemática </w:t>
            </w:r>
            <w:r>
              <w:rPr>
                <w:spacing w:val="-2"/>
              </w:rPr>
              <w:t>informática</w:t>
            </w:r>
          </w:p>
        </w:tc>
      </w:tr>
      <w:tr w:rsidR="00572595" w14:paraId="461651AB" w14:textId="77777777">
        <w:trPr>
          <w:trHeight w:val="923"/>
        </w:trPr>
        <w:tc>
          <w:tcPr>
            <w:tcW w:w="543" w:type="dxa"/>
          </w:tcPr>
          <w:p w14:paraId="330FA637" w14:textId="77777777" w:rsidR="00572595" w:rsidRDefault="00572595">
            <w:pPr>
              <w:pStyle w:val="TableParagraph"/>
              <w:ind w:left="0"/>
              <w:rPr>
                <w:rFonts w:ascii="Calibri Light"/>
                <w:i/>
              </w:rPr>
            </w:pPr>
          </w:p>
          <w:p w14:paraId="7A68503D" w14:textId="77777777" w:rsidR="00572595" w:rsidRDefault="0064695A">
            <w:pPr>
              <w:pStyle w:val="TableParagraph"/>
              <w:spacing w:before="0"/>
              <w:ind w:left="10"/>
              <w:jc w:val="center"/>
            </w:pPr>
            <w:r>
              <w:rPr>
                <w:spacing w:val="-10"/>
              </w:rPr>
              <w:t>3</w:t>
            </w:r>
          </w:p>
        </w:tc>
        <w:tc>
          <w:tcPr>
            <w:tcW w:w="2429" w:type="dxa"/>
          </w:tcPr>
          <w:p w14:paraId="0EDB2036" w14:textId="77777777" w:rsidR="00572595" w:rsidRDefault="0064695A">
            <w:pPr>
              <w:pStyle w:val="TableParagraph"/>
              <w:ind w:right="4"/>
            </w:pPr>
            <w:r>
              <w:t>Apoyo</w:t>
            </w:r>
            <w:r>
              <w:rPr>
                <w:spacing w:val="-13"/>
              </w:rPr>
              <w:t xml:space="preserve"> </w:t>
            </w:r>
            <w:r>
              <w:t>Administrativo</w:t>
            </w:r>
            <w:r>
              <w:rPr>
                <w:spacing w:val="-12"/>
              </w:rPr>
              <w:t xml:space="preserve"> </w:t>
            </w:r>
            <w:r>
              <w:t xml:space="preserve">en Salud (auxiliar de </w:t>
            </w:r>
            <w:r>
              <w:rPr>
                <w:spacing w:val="-2"/>
              </w:rPr>
              <w:t>Sistemas)</w:t>
            </w:r>
          </w:p>
        </w:tc>
        <w:tc>
          <w:tcPr>
            <w:tcW w:w="2552" w:type="dxa"/>
          </w:tcPr>
          <w:p w14:paraId="076F6866" w14:textId="77777777" w:rsidR="00572595" w:rsidRDefault="00572595">
            <w:pPr>
              <w:pStyle w:val="TableParagraph"/>
              <w:ind w:left="0"/>
              <w:rPr>
                <w:rFonts w:ascii="Calibri Light"/>
                <w:i/>
              </w:rPr>
            </w:pPr>
          </w:p>
          <w:p w14:paraId="5804CE0C" w14:textId="77777777" w:rsidR="00572595" w:rsidRDefault="0064695A">
            <w:pPr>
              <w:pStyle w:val="TableParagraph"/>
              <w:spacing w:before="0"/>
            </w:pPr>
            <w:r>
              <w:rPr>
                <w:spacing w:val="-2"/>
              </w:rPr>
              <w:t>Sistemas</w:t>
            </w:r>
          </w:p>
        </w:tc>
        <w:tc>
          <w:tcPr>
            <w:tcW w:w="7662" w:type="dxa"/>
          </w:tcPr>
          <w:p w14:paraId="4B6176A7" w14:textId="77777777" w:rsidR="00572595" w:rsidRDefault="0064695A">
            <w:pPr>
              <w:pStyle w:val="TableParagraph"/>
              <w:spacing w:before="193"/>
              <w:ind w:left="68"/>
            </w:pPr>
            <w:r>
              <w:t>Con</w:t>
            </w:r>
            <w:r>
              <w:rPr>
                <w:spacing w:val="-4"/>
              </w:rPr>
              <w:t xml:space="preserve"> </w:t>
            </w:r>
            <w:r>
              <w:t>la</w:t>
            </w:r>
            <w:r>
              <w:rPr>
                <w:spacing w:val="-3"/>
              </w:rPr>
              <w:t xml:space="preserve"> </w:t>
            </w:r>
            <w:r>
              <w:t>información</w:t>
            </w:r>
            <w:r>
              <w:rPr>
                <w:spacing w:val="-7"/>
              </w:rPr>
              <w:t xml:space="preserve"> </w:t>
            </w:r>
            <w:r>
              <w:t>recabada</w:t>
            </w:r>
            <w:r>
              <w:rPr>
                <w:spacing w:val="-3"/>
              </w:rPr>
              <w:t xml:space="preserve"> </w:t>
            </w:r>
            <w:r>
              <w:t>se</w:t>
            </w:r>
            <w:r>
              <w:rPr>
                <w:spacing w:val="-3"/>
              </w:rPr>
              <w:t xml:space="preserve"> </w:t>
            </w:r>
            <w:r>
              <w:t>hace</w:t>
            </w:r>
            <w:r>
              <w:rPr>
                <w:spacing w:val="-3"/>
              </w:rPr>
              <w:t xml:space="preserve"> </w:t>
            </w:r>
            <w:r>
              <w:t>un</w:t>
            </w:r>
            <w:r>
              <w:rPr>
                <w:spacing w:val="-4"/>
              </w:rPr>
              <w:t xml:space="preserve"> </w:t>
            </w:r>
            <w:r>
              <w:t>análisis</w:t>
            </w:r>
            <w:r>
              <w:rPr>
                <w:spacing w:val="-3"/>
              </w:rPr>
              <w:t xml:space="preserve"> </w:t>
            </w:r>
            <w:r>
              <w:t>de</w:t>
            </w:r>
            <w:r>
              <w:rPr>
                <w:spacing w:val="-5"/>
              </w:rPr>
              <w:t xml:space="preserve"> </w:t>
            </w:r>
            <w:r>
              <w:t>los</w:t>
            </w:r>
            <w:r>
              <w:rPr>
                <w:spacing w:val="-1"/>
              </w:rPr>
              <w:t xml:space="preserve"> </w:t>
            </w:r>
            <w:r>
              <w:t>requerimientos</w:t>
            </w:r>
            <w:r>
              <w:rPr>
                <w:spacing w:val="-3"/>
              </w:rPr>
              <w:t xml:space="preserve"> </w:t>
            </w:r>
            <w:r>
              <w:t>de</w:t>
            </w:r>
            <w:r>
              <w:rPr>
                <w:spacing w:val="-5"/>
              </w:rPr>
              <w:t xml:space="preserve"> </w:t>
            </w:r>
            <w:r>
              <w:t>dicho desarrollo (Hardware, BD, Horas desarrollo).</w:t>
            </w:r>
          </w:p>
        </w:tc>
        <w:tc>
          <w:tcPr>
            <w:tcW w:w="3267" w:type="dxa"/>
          </w:tcPr>
          <w:p w14:paraId="7511CBC4" w14:textId="77777777" w:rsidR="00572595" w:rsidRDefault="00572595">
            <w:pPr>
              <w:pStyle w:val="TableParagraph"/>
              <w:ind w:left="0"/>
              <w:rPr>
                <w:rFonts w:ascii="Calibri Light"/>
                <w:i/>
              </w:rPr>
            </w:pPr>
          </w:p>
          <w:p w14:paraId="46C31C02" w14:textId="77777777" w:rsidR="00572595" w:rsidRDefault="0064695A">
            <w:pPr>
              <w:pStyle w:val="TableParagraph"/>
              <w:spacing w:before="0"/>
              <w:ind w:left="58" w:right="53"/>
              <w:jc w:val="center"/>
            </w:pPr>
            <w:r>
              <w:rPr>
                <w:spacing w:val="-2"/>
              </w:rPr>
              <w:t>Análisis</w:t>
            </w:r>
          </w:p>
        </w:tc>
      </w:tr>
      <w:tr w:rsidR="00572595" w14:paraId="3BB827D9" w14:textId="77777777">
        <w:trPr>
          <w:trHeight w:val="926"/>
        </w:trPr>
        <w:tc>
          <w:tcPr>
            <w:tcW w:w="543" w:type="dxa"/>
          </w:tcPr>
          <w:p w14:paraId="6147D7E6" w14:textId="77777777" w:rsidR="00572595" w:rsidRDefault="00572595">
            <w:pPr>
              <w:pStyle w:val="TableParagraph"/>
              <w:ind w:left="0"/>
              <w:rPr>
                <w:rFonts w:ascii="Calibri Light"/>
                <w:i/>
              </w:rPr>
            </w:pPr>
          </w:p>
          <w:p w14:paraId="1C327709" w14:textId="77777777" w:rsidR="00572595" w:rsidRDefault="0064695A">
            <w:pPr>
              <w:pStyle w:val="TableParagraph"/>
              <w:spacing w:before="0"/>
              <w:ind w:left="10"/>
              <w:jc w:val="center"/>
            </w:pPr>
            <w:r>
              <w:rPr>
                <w:spacing w:val="-10"/>
              </w:rPr>
              <w:t>4</w:t>
            </w:r>
          </w:p>
        </w:tc>
        <w:tc>
          <w:tcPr>
            <w:tcW w:w="2429" w:type="dxa"/>
          </w:tcPr>
          <w:p w14:paraId="570D5DFF" w14:textId="77777777" w:rsidR="00572595" w:rsidRDefault="0064695A">
            <w:pPr>
              <w:pStyle w:val="TableParagraph"/>
              <w:spacing w:before="193"/>
            </w:pPr>
            <w:r>
              <w:t>Soporte Administrativo (Encargado</w:t>
            </w:r>
            <w:r>
              <w:rPr>
                <w:spacing w:val="-4"/>
              </w:rPr>
              <w:t xml:space="preserve"> </w:t>
            </w:r>
            <w:r>
              <w:t>de</w:t>
            </w:r>
            <w:r>
              <w:rPr>
                <w:spacing w:val="-3"/>
              </w:rPr>
              <w:t xml:space="preserve"> </w:t>
            </w:r>
            <w:r>
              <w:rPr>
                <w:spacing w:val="-2"/>
              </w:rPr>
              <w:t>Sistemas)</w:t>
            </w:r>
          </w:p>
        </w:tc>
        <w:tc>
          <w:tcPr>
            <w:tcW w:w="2552" w:type="dxa"/>
          </w:tcPr>
          <w:p w14:paraId="36DBF5A6" w14:textId="77777777" w:rsidR="00572595" w:rsidRDefault="00572595">
            <w:pPr>
              <w:pStyle w:val="TableParagraph"/>
              <w:ind w:left="0"/>
              <w:rPr>
                <w:rFonts w:ascii="Calibri Light"/>
                <w:i/>
              </w:rPr>
            </w:pPr>
          </w:p>
          <w:p w14:paraId="2F6BBE5E" w14:textId="77777777" w:rsidR="00572595" w:rsidRDefault="0064695A">
            <w:pPr>
              <w:pStyle w:val="TableParagraph"/>
              <w:spacing w:before="0"/>
            </w:pPr>
            <w:r>
              <w:rPr>
                <w:spacing w:val="-2"/>
              </w:rPr>
              <w:t>Sistemas</w:t>
            </w:r>
          </w:p>
        </w:tc>
        <w:tc>
          <w:tcPr>
            <w:tcW w:w="7662" w:type="dxa"/>
          </w:tcPr>
          <w:p w14:paraId="5372E68D" w14:textId="77777777" w:rsidR="00572595" w:rsidRDefault="0064695A">
            <w:pPr>
              <w:pStyle w:val="TableParagraph"/>
              <w:ind w:left="68"/>
            </w:pPr>
            <w:r>
              <w:t>Agendar una cita con la Dirección Administrativa y el área que está solicitando el desarrollo,</w:t>
            </w:r>
            <w:r>
              <w:rPr>
                <w:spacing w:val="-3"/>
              </w:rPr>
              <w:t xml:space="preserve"> </w:t>
            </w:r>
            <w:r>
              <w:t>para</w:t>
            </w:r>
            <w:r>
              <w:rPr>
                <w:spacing w:val="-4"/>
              </w:rPr>
              <w:t xml:space="preserve"> </w:t>
            </w:r>
            <w:r>
              <w:t>dar</w:t>
            </w:r>
            <w:r>
              <w:rPr>
                <w:spacing w:val="-6"/>
              </w:rPr>
              <w:t xml:space="preserve"> </w:t>
            </w:r>
            <w:r>
              <w:t>a</w:t>
            </w:r>
            <w:r>
              <w:rPr>
                <w:spacing w:val="-3"/>
              </w:rPr>
              <w:t xml:space="preserve"> </w:t>
            </w:r>
            <w:r>
              <w:t>conocer</w:t>
            </w:r>
            <w:r>
              <w:rPr>
                <w:spacing w:val="-3"/>
              </w:rPr>
              <w:t xml:space="preserve"> </w:t>
            </w:r>
            <w:r>
              <w:t>el</w:t>
            </w:r>
            <w:r>
              <w:rPr>
                <w:spacing w:val="-4"/>
              </w:rPr>
              <w:t xml:space="preserve"> </w:t>
            </w:r>
            <w:r>
              <w:t>resultado</w:t>
            </w:r>
            <w:r>
              <w:rPr>
                <w:spacing w:val="-2"/>
              </w:rPr>
              <w:t xml:space="preserve"> </w:t>
            </w:r>
            <w:r>
              <w:t>del</w:t>
            </w:r>
            <w:r>
              <w:rPr>
                <w:spacing w:val="-6"/>
              </w:rPr>
              <w:t xml:space="preserve"> </w:t>
            </w:r>
            <w:r>
              <w:t>análisis</w:t>
            </w:r>
            <w:r>
              <w:rPr>
                <w:spacing w:val="-6"/>
              </w:rPr>
              <w:t xml:space="preserve"> </w:t>
            </w:r>
            <w:r>
              <w:t>previamente</w:t>
            </w:r>
            <w:r>
              <w:rPr>
                <w:spacing w:val="-3"/>
              </w:rPr>
              <w:t xml:space="preserve"> </w:t>
            </w:r>
            <w:r>
              <w:t>trabajado</w:t>
            </w:r>
            <w:r>
              <w:rPr>
                <w:spacing w:val="-2"/>
              </w:rPr>
              <w:t xml:space="preserve"> </w:t>
            </w:r>
            <w:r>
              <w:t>para obtener el visto bueno por parte de los usuarios.</w:t>
            </w:r>
          </w:p>
        </w:tc>
        <w:tc>
          <w:tcPr>
            <w:tcW w:w="3267" w:type="dxa"/>
          </w:tcPr>
          <w:p w14:paraId="7A039738" w14:textId="77777777" w:rsidR="00572595" w:rsidRDefault="00572595">
            <w:pPr>
              <w:pStyle w:val="TableParagraph"/>
              <w:ind w:left="0"/>
              <w:rPr>
                <w:rFonts w:ascii="Calibri Light"/>
                <w:i/>
              </w:rPr>
            </w:pPr>
          </w:p>
          <w:p w14:paraId="76CD440A" w14:textId="77777777" w:rsidR="00572595" w:rsidRDefault="0064695A">
            <w:pPr>
              <w:pStyle w:val="TableParagraph"/>
              <w:spacing w:before="0"/>
              <w:ind w:left="58" w:right="53"/>
              <w:jc w:val="center"/>
            </w:pPr>
            <w:r>
              <w:t>Aprobación</w:t>
            </w:r>
            <w:r>
              <w:rPr>
                <w:spacing w:val="-7"/>
              </w:rPr>
              <w:t xml:space="preserve"> </w:t>
            </w:r>
            <w:r>
              <w:t>del</w:t>
            </w:r>
            <w:r>
              <w:rPr>
                <w:spacing w:val="-5"/>
              </w:rPr>
              <w:t xml:space="preserve"> </w:t>
            </w:r>
            <w:r>
              <w:t>ante-</w:t>
            </w:r>
            <w:r>
              <w:rPr>
                <w:spacing w:val="-2"/>
              </w:rPr>
              <w:t>proyecto</w:t>
            </w:r>
          </w:p>
        </w:tc>
      </w:tr>
      <w:tr w:rsidR="00572595" w14:paraId="7C8A2255" w14:textId="77777777">
        <w:trPr>
          <w:trHeight w:val="657"/>
        </w:trPr>
        <w:tc>
          <w:tcPr>
            <w:tcW w:w="543" w:type="dxa"/>
          </w:tcPr>
          <w:p w14:paraId="22DD7F2F" w14:textId="77777777" w:rsidR="00572595" w:rsidRDefault="0064695A">
            <w:pPr>
              <w:pStyle w:val="TableParagraph"/>
              <w:spacing w:before="193"/>
              <w:ind w:left="10"/>
              <w:jc w:val="center"/>
            </w:pPr>
            <w:r>
              <w:rPr>
                <w:spacing w:val="-10"/>
              </w:rPr>
              <w:t>5</w:t>
            </w:r>
          </w:p>
        </w:tc>
        <w:tc>
          <w:tcPr>
            <w:tcW w:w="2429" w:type="dxa"/>
          </w:tcPr>
          <w:p w14:paraId="2664EF44"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093BB83B" w14:textId="77777777" w:rsidR="00572595" w:rsidRDefault="0064695A">
            <w:pPr>
              <w:pStyle w:val="TableParagraph"/>
              <w:spacing w:before="193"/>
            </w:pPr>
            <w:r>
              <w:rPr>
                <w:spacing w:val="-2"/>
              </w:rPr>
              <w:t>Sistemas</w:t>
            </w:r>
          </w:p>
        </w:tc>
        <w:tc>
          <w:tcPr>
            <w:tcW w:w="7662" w:type="dxa"/>
          </w:tcPr>
          <w:p w14:paraId="53176F92" w14:textId="77777777" w:rsidR="00572595" w:rsidRDefault="0064695A">
            <w:pPr>
              <w:pStyle w:val="TableParagraph"/>
              <w:ind w:left="68"/>
            </w:pPr>
            <w:r>
              <w:t>Ya</w:t>
            </w:r>
            <w:r>
              <w:rPr>
                <w:spacing w:val="-3"/>
              </w:rPr>
              <w:t xml:space="preserve"> </w:t>
            </w:r>
            <w:r>
              <w:t>con</w:t>
            </w:r>
            <w:r>
              <w:rPr>
                <w:spacing w:val="-4"/>
              </w:rPr>
              <w:t xml:space="preserve"> </w:t>
            </w:r>
            <w:r>
              <w:t>el</w:t>
            </w:r>
            <w:r>
              <w:rPr>
                <w:spacing w:val="-5"/>
              </w:rPr>
              <w:t xml:space="preserve"> </w:t>
            </w:r>
            <w:r>
              <w:t>visto</w:t>
            </w:r>
            <w:r>
              <w:rPr>
                <w:spacing w:val="-2"/>
              </w:rPr>
              <w:t xml:space="preserve"> </w:t>
            </w:r>
            <w:r>
              <w:t>bueno,</w:t>
            </w:r>
            <w:r>
              <w:rPr>
                <w:spacing w:val="-2"/>
              </w:rPr>
              <w:t xml:space="preserve"> </w:t>
            </w:r>
            <w:r>
              <w:t>proceder</w:t>
            </w:r>
            <w:r>
              <w:rPr>
                <w:spacing w:val="-3"/>
              </w:rPr>
              <w:t xml:space="preserve"> </w:t>
            </w:r>
            <w:r>
              <w:t>al</w:t>
            </w:r>
            <w:r>
              <w:rPr>
                <w:spacing w:val="-3"/>
              </w:rPr>
              <w:t xml:space="preserve"> </w:t>
            </w:r>
            <w:r>
              <w:t>desarrollo</w:t>
            </w:r>
            <w:r>
              <w:rPr>
                <w:spacing w:val="-2"/>
              </w:rPr>
              <w:t xml:space="preserve"> </w:t>
            </w:r>
            <w:r>
              <w:t>de</w:t>
            </w:r>
            <w:r>
              <w:rPr>
                <w:spacing w:val="-3"/>
              </w:rPr>
              <w:t xml:space="preserve"> </w:t>
            </w:r>
            <w:r>
              <w:t>algoritmo</w:t>
            </w:r>
            <w:r>
              <w:rPr>
                <w:spacing w:val="-2"/>
              </w:rPr>
              <w:t xml:space="preserve"> </w:t>
            </w:r>
            <w:r>
              <w:t>y</w:t>
            </w:r>
            <w:r>
              <w:rPr>
                <w:spacing w:val="-4"/>
              </w:rPr>
              <w:t xml:space="preserve"> </w:t>
            </w:r>
            <w:r>
              <w:t>arquitectura</w:t>
            </w:r>
            <w:r>
              <w:rPr>
                <w:spacing w:val="-4"/>
              </w:rPr>
              <w:t xml:space="preserve"> </w:t>
            </w:r>
            <w:r>
              <w:t>de</w:t>
            </w:r>
            <w:r>
              <w:rPr>
                <w:spacing w:val="-3"/>
              </w:rPr>
              <w:t xml:space="preserve"> </w:t>
            </w:r>
            <w:r>
              <w:t>base</w:t>
            </w:r>
            <w:r>
              <w:rPr>
                <w:spacing w:val="-5"/>
              </w:rPr>
              <w:t xml:space="preserve"> </w:t>
            </w:r>
            <w:r>
              <w:t xml:space="preserve">de </w:t>
            </w:r>
            <w:r>
              <w:rPr>
                <w:spacing w:val="-2"/>
              </w:rPr>
              <w:t>datos.</w:t>
            </w:r>
          </w:p>
        </w:tc>
        <w:tc>
          <w:tcPr>
            <w:tcW w:w="3267" w:type="dxa"/>
          </w:tcPr>
          <w:p w14:paraId="45202076" w14:textId="77777777" w:rsidR="00572595" w:rsidRDefault="0064695A">
            <w:pPr>
              <w:pStyle w:val="TableParagraph"/>
              <w:spacing w:before="193"/>
              <w:ind w:left="58" w:right="52"/>
              <w:jc w:val="center"/>
            </w:pPr>
            <w:r>
              <w:t>Inicio</w:t>
            </w:r>
            <w:r>
              <w:rPr>
                <w:spacing w:val="-6"/>
              </w:rPr>
              <w:t xml:space="preserve"> </w:t>
            </w:r>
            <w:r>
              <w:t>del</w:t>
            </w:r>
            <w:r>
              <w:rPr>
                <w:spacing w:val="-5"/>
              </w:rPr>
              <w:t xml:space="preserve"> </w:t>
            </w:r>
            <w:r>
              <w:t>desarrollo</w:t>
            </w:r>
            <w:r>
              <w:rPr>
                <w:spacing w:val="-2"/>
              </w:rPr>
              <w:t xml:space="preserve"> </w:t>
            </w:r>
            <w:r>
              <w:t>de</w:t>
            </w:r>
            <w:r>
              <w:rPr>
                <w:spacing w:val="-5"/>
              </w:rPr>
              <w:t xml:space="preserve"> </w:t>
            </w:r>
            <w:r>
              <w:rPr>
                <w:spacing w:val="-2"/>
              </w:rPr>
              <w:t>software</w:t>
            </w:r>
          </w:p>
        </w:tc>
      </w:tr>
      <w:tr w:rsidR="00572595" w14:paraId="38BA245A" w14:textId="77777777">
        <w:trPr>
          <w:trHeight w:val="926"/>
        </w:trPr>
        <w:tc>
          <w:tcPr>
            <w:tcW w:w="543" w:type="dxa"/>
          </w:tcPr>
          <w:p w14:paraId="5A54246B" w14:textId="77777777" w:rsidR="00572595" w:rsidRDefault="00572595">
            <w:pPr>
              <w:pStyle w:val="TableParagraph"/>
              <w:ind w:left="0"/>
              <w:rPr>
                <w:rFonts w:ascii="Calibri Light"/>
                <w:i/>
              </w:rPr>
            </w:pPr>
          </w:p>
          <w:p w14:paraId="6905FB5A" w14:textId="77777777" w:rsidR="00572595" w:rsidRDefault="0064695A">
            <w:pPr>
              <w:pStyle w:val="TableParagraph"/>
              <w:spacing w:before="0"/>
              <w:ind w:left="10"/>
              <w:jc w:val="center"/>
            </w:pPr>
            <w:r>
              <w:rPr>
                <w:spacing w:val="-10"/>
              </w:rPr>
              <w:t>6</w:t>
            </w:r>
          </w:p>
        </w:tc>
        <w:tc>
          <w:tcPr>
            <w:tcW w:w="2429" w:type="dxa"/>
          </w:tcPr>
          <w:p w14:paraId="2588ADC6" w14:textId="77777777" w:rsidR="00572595" w:rsidRDefault="0064695A">
            <w:pPr>
              <w:pStyle w:val="TableParagraph"/>
              <w:ind w:right="4"/>
            </w:pPr>
            <w:r>
              <w:t>Apoyo</w:t>
            </w:r>
            <w:r>
              <w:rPr>
                <w:spacing w:val="-13"/>
              </w:rPr>
              <w:t xml:space="preserve"> </w:t>
            </w:r>
            <w:r>
              <w:t>Administrativo</w:t>
            </w:r>
            <w:r>
              <w:rPr>
                <w:spacing w:val="-12"/>
              </w:rPr>
              <w:t xml:space="preserve"> </w:t>
            </w:r>
            <w:r>
              <w:t xml:space="preserve">en Salud (auxiliar de </w:t>
            </w:r>
            <w:r>
              <w:rPr>
                <w:spacing w:val="-2"/>
              </w:rPr>
              <w:t>Sistemas)</w:t>
            </w:r>
          </w:p>
        </w:tc>
        <w:tc>
          <w:tcPr>
            <w:tcW w:w="2552" w:type="dxa"/>
          </w:tcPr>
          <w:p w14:paraId="077F44FF" w14:textId="77777777" w:rsidR="00572595" w:rsidRDefault="00572595">
            <w:pPr>
              <w:pStyle w:val="TableParagraph"/>
              <w:ind w:left="0"/>
              <w:rPr>
                <w:rFonts w:ascii="Calibri Light"/>
                <w:i/>
              </w:rPr>
            </w:pPr>
          </w:p>
          <w:p w14:paraId="3886A9BA" w14:textId="77777777" w:rsidR="00572595" w:rsidRDefault="0064695A">
            <w:pPr>
              <w:pStyle w:val="TableParagraph"/>
              <w:spacing w:before="0"/>
            </w:pPr>
            <w:r>
              <w:rPr>
                <w:spacing w:val="-2"/>
              </w:rPr>
              <w:t>Sistemas</w:t>
            </w:r>
          </w:p>
        </w:tc>
        <w:tc>
          <w:tcPr>
            <w:tcW w:w="7662" w:type="dxa"/>
          </w:tcPr>
          <w:p w14:paraId="212A1C2A" w14:textId="77777777" w:rsidR="00572595" w:rsidRDefault="00572595">
            <w:pPr>
              <w:pStyle w:val="TableParagraph"/>
              <w:ind w:left="0"/>
              <w:rPr>
                <w:rFonts w:ascii="Calibri Light"/>
                <w:i/>
              </w:rPr>
            </w:pPr>
          </w:p>
          <w:p w14:paraId="678737B2" w14:textId="77777777" w:rsidR="00572595" w:rsidRDefault="0064695A">
            <w:pPr>
              <w:pStyle w:val="TableParagraph"/>
              <w:spacing w:before="0"/>
              <w:ind w:left="68"/>
            </w:pPr>
            <w:r>
              <w:t>Desarrollar</w:t>
            </w:r>
            <w:r>
              <w:rPr>
                <w:spacing w:val="-5"/>
              </w:rPr>
              <w:t xml:space="preserve"> </w:t>
            </w:r>
            <w:r>
              <w:t>e</w:t>
            </w:r>
            <w:r>
              <w:rPr>
                <w:spacing w:val="-3"/>
              </w:rPr>
              <w:t xml:space="preserve"> </w:t>
            </w:r>
            <w:r>
              <w:t>implementar</w:t>
            </w:r>
            <w:r>
              <w:rPr>
                <w:spacing w:val="-6"/>
              </w:rPr>
              <w:t xml:space="preserve"> </w:t>
            </w:r>
            <w:r>
              <w:t>el</w:t>
            </w:r>
            <w:r>
              <w:rPr>
                <w:spacing w:val="-2"/>
              </w:rPr>
              <w:t xml:space="preserve"> software.</w:t>
            </w:r>
          </w:p>
        </w:tc>
        <w:tc>
          <w:tcPr>
            <w:tcW w:w="3267" w:type="dxa"/>
          </w:tcPr>
          <w:p w14:paraId="49708998" w14:textId="77777777" w:rsidR="00572595" w:rsidRDefault="00572595">
            <w:pPr>
              <w:pStyle w:val="TableParagraph"/>
              <w:ind w:left="0"/>
              <w:rPr>
                <w:rFonts w:ascii="Calibri Light"/>
                <w:i/>
              </w:rPr>
            </w:pPr>
          </w:p>
          <w:p w14:paraId="7D5B7591" w14:textId="77777777" w:rsidR="00572595" w:rsidRDefault="0064695A">
            <w:pPr>
              <w:pStyle w:val="TableParagraph"/>
              <w:spacing w:before="0"/>
              <w:ind w:left="58" w:right="52"/>
              <w:jc w:val="center"/>
            </w:pPr>
            <w:r>
              <w:t>Desarrollo</w:t>
            </w:r>
            <w:r>
              <w:rPr>
                <w:spacing w:val="-2"/>
              </w:rPr>
              <w:t xml:space="preserve"> </w:t>
            </w:r>
            <w:r>
              <w:t>de</w:t>
            </w:r>
            <w:r>
              <w:rPr>
                <w:spacing w:val="-1"/>
              </w:rPr>
              <w:t xml:space="preserve"> </w:t>
            </w:r>
            <w:r>
              <w:rPr>
                <w:spacing w:val="-2"/>
              </w:rPr>
              <w:t>software</w:t>
            </w:r>
          </w:p>
        </w:tc>
      </w:tr>
      <w:tr w:rsidR="00572595" w14:paraId="3F8143A0" w14:textId="77777777">
        <w:trPr>
          <w:trHeight w:val="657"/>
        </w:trPr>
        <w:tc>
          <w:tcPr>
            <w:tcW w:w="543" w:type="dxa"/>
          </w:tcPr>
          <w:p w14:paraId="58116118" w14:textId="77777777" w:rsidR="00572595" w:rsidRDefault="0064695A">
            <w:pPr>
              <w:pStyle w:val="TableParagraph"/>
              <w:spacing w:before="194"/>
              <w:ind w:left="10"/>
              <w:jc w:val="center"/>
            </w:pPr>
            <w:r>
              <w:rPr>
                <w:spacing w:val="-10"/>
              </w:rPr>
              <w:t>7</w:t>
            </w:r>
          </w:p>
        </w:tc>
        <w:tc>
          <w:tcPr>
            <w:tcW w:w="2429" w:type="dxa"/>
          </w:tcPr>
          <w:p w14:paraId="2DC6ABBD"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39B73938" w14:textId="77777777" w:rsidR="00572595" w:rsidRDefault="0064695A">
            <w:pPr>
              <w:pStyle w:val="TableParagraph"/>
              <w:spacing w:before="194"/>
            </w:pPr>
            <w:r>
              <w:rPr>
                <w:spacing w:val="-2"/>
              </w:rPr>
              <w:t>Sistemas</w:t>
            </w:r>
          </w:p>
        </w:tc>
        <w:tc>
          <w:tcPr>
            <w:tcW w:w="7662" w:type="dxa"/>
          </w:tcPr>
          <w:p w14:paraId="451ADEBA" w14:textId="77777777" w:rsidR="00572595" w:rsidRDefault="0064695A">
            <w:pPr>
              <w:pStyle w:val="TableParagraph"/>
              <w:ind w:left="68"/>
            </w:pPr>
            <w:r>
              <w:t>Validar</w:t>
            </w:r>
            <w:r>
              <w:rPr>
                <w:spacing w:val="-2"/>
              </w:rPr>
              <w:t xml:space="preserve"> </w:t>
            </w:r>
            <w:r>
              <w:t>el</w:t>
            </w:r>
            <w:r>
              <w:rPr>
                <w:spacing w:val="-2"/>
              </w:rPr>
              <w:t xml:space="preserve"> </w:t>
            </w:r>
            <w:r>
              <w:t>desarrollo</w:t>
            </w:r>
            <w:r>
              <w:rPr>
                <w:spacing w:val="-1"/>
              </w:rPr>
              <w:t xml:space="preserve"> </w:t>
            </w:r>
            <w:r>
              <w:t>de</w:t>
            </w:r>
            <w:r>
              <w:rPr>
                <w:spacing w:val="-4"/>
              </w:rPr>
              <w:t xml:space="preserve"> </w:t>
            </w:r>
            <w:r>
              <w:t>software,</w:t>
            </w:r>
            <w:r>
              <w:rPr>
                <w:spacing w:val="-5"/>
              </w:rPr>
              <w:t xml:space="preserve"> </w:t>
            </w:r>
            <w:r>
              <w:t>en</w:t>
            </w:r>
            <w:r>
              <w:rPr>
                <w:spacing w:val="-3"/>
              </w:rPr>
              <w:t xml:space="preserve"> </w:t>
            </w:r>
            <w:r>
              <w:t>caso</w:t>
            </w:r>
            <w:r>
              <w:rPr>
                <w:spacing w:val="-4"/>
              </w:rPr>
              <w:t xml:space="preserve"> </w:t>
            </w:r>
            <w:r>
              <w:t>de</w:t>
            </w:r>
            <w:r>
              <w:rPr>
                <w:spacing w:val="-2"/>
              </w:rPr>
              <w:t xml:space="preserve"> </w:t>
            </w:r>
            <w:r>
              <w:t>encontrar</w:t>
            </w:r>
            <w:r>
              <w:rPr>
                <w:spacing w:val="-2"/>
              </w:rPr>
              <w:t xml:space="preserve"> </w:t>
            </w:r>
            <w:r>
              <w:t>un</w:t>
            </w:r>
            <w:r>
              <w:rPr>
                <w:spacing w:val="-4"/>
              </w:rPr>
              <w:t xml:space="preserve"> </w:t>
            </w:r>
            <w:r>
              <w:t>error</w:t>
            </w:r>
            <w:r>
              <w:rPr>
                <w:spacing w:val="-5"/>
              </w:rPr>
              <w:t xml:space="preserve"> </w:t>
            </w:r>
            <w:r>
              <w:t>en</w:t>
            </w:r>
            <w:r>
              <w:rPr>
                <w:spacing w:val="-5"/>
              </w:rPr>
              <w:t xml:space="preserve"> </w:t>
            </w:r>
            <w:r>
              <w:t>el software</w:t>
            </w:r>
            <w:r>
              <w:rPr>
                <w:spacing w:val="-1"/>
              </w:rPr>
              <w:t xml:space="preserve"> </w:t>
            </w:r>
            <w:r>
              <w:t>se regresa al área de desarrollo para su corrección.</w:t>
            </w:r>
          </w:p>
        </w:tc>
        <w:tc>
          <w:tcPr>
            <w:tcW w:w="3267" w:type="dxa"/>
          </w:tcPr>
          <w:p w14:paraId="32DF670E" w14:textId="77777777" w:rsidR="00572595" w:rsidRDefault="0064695A">
            <w:pPr>
              <w:pStyle w:val="TableParagraph"/>
              <w:ind w:left="1235" w:right="53" w:hanging="845"/>
            </w:pPr>
            <w:r>
              <w:t>Validación</w:t>
            </w:r>
            <w:r>
              <w:rPr>
                <w:spacing w:val="-13"/>
              </w:rPr>
              <w:t xml:space="preserve"> </w:t>
            </w:r>
            <w:r>
              <w:t>del</w:t>
            </w:r>
            <w:r>
              <w:rPr>
                <w:spacing w:val="-12"/>
              </w:rPr>
              <w:t xml:space="preserve"> </w:t>
            </w:r>
            <w:r>
              <w:t>desarrollo</w:t>
            </w:r>
            <w:r>
              <w:rPr>
                <w:spacing w:val="-12"/>
              </w:rPr>
              <w:t xml:space="preserve"> </w:t>
            </w:r>
            <w:r>
              <w:t xml:space="preserve">de </w:t>
            </w:r>
            <w:r>
              <w:rPr>
                <w:spacing w:val="-2"/>
              </w:rPr>
              <w:t>software</w:t>
            </w:r>
          </w:p>
        </w:tc>
      </w:tr>
      <w:tr w:rsidR="00572595" w14:paraId="159F8E88" w14:textId="77777777">
        <w:trPr>
          <w:trHeight w:val="925"/>
        </w:trPr>
        <w:tc>
          <w:tcPr>
            <w:tcW w:w="543" w:type="dxa"/>
          </w:tcPr>
          <w:p w14:paraId="5D0C2C29" w14:textId="77777777" w:rsidR="00572595" w:rsidRDefault="00572595">
            <w:pPr>
              <w:pStyle w:val="TableParagraph"/>
              <w:ind w:left="0"/>
              <w:rPr>
                <w:rFonts w:ascii="Calibri Light"/>
                <w:i/>
              </w:rPr>
            </w:pPr>
          </w:p>
          <w:p w14:paraId="37071555" w14:textId="77777777" w:rsidR="00572595" w:rsidRDefault="0064695A">
            <w:pPr>
              <w:pStyle w:val="TableParagraph"/>
              <w:spacing w:before="0"/>
              <w:ind w:left="10"/>
              <w:jc w:val="center"/>
            </w:pPr>
            <w:r>
              <w:rPr>
                <w:spacing w:val="-10"/>
              </w:rPr>
              <w:t>8</w:t>
            </w:r>
          </w:p>
        </w:tc>
        <w:tc>
          <w:tcPr>
            <w:tcW w:w="2429" w:type="dxa"/>
          </w:tcPr>
          <w:p w14:paraId="25CA420F" w14:textId="77777777" w:rsidR="00572595" w:rsidRDefault="0064695A">
            <w:pPr>
              <w:pStyle w:val="TableParagraph"/>
              <w:spacing w:before="193"/>
            </w:pPr>
            <w:r>
              <w:t>Soporte Administrativo (Encargado</w:t>
            </w:r>
            <w:r>
              <w:rPr>
                <w:spacing w:val="-3"/>
              </w:rPr>
              <w:t xml:space="preserve"> </w:t>
            </w:r>
            <w:r>
              <w:t>de</w:t>
            </w:r>
            <w:r>
              <w:rPr>
                <w:spacing w:val="-3"/>
              </w:rPr>
              <w:t xml:space="preserve"> </w:t>
            </w:r>
            <w:r>
              <w:rPr>
                <w:spacing w:val="-2"/>
              </w:rPr>
              <w:t>Sistemas)</w:t>
            </w:r>
          </w:p>
        </w:tc>
        <w:tc>
          <w:tcPr>
            <w:tcW w:w="2552" w:type="dxa"/>
          </w:tcPr>
          <w:p w14:paraId="5B550DAB" w14:textId="77777777" w:rsidR="00572595" w:rsidRDefault="00572595">
            <w:pPr>
              <w:pStyle w:val="TableParagraph"/>
              <w:ind w:left="0"/>
              <w:rPr>
                <w:rFonts w:ascii="Calibri Light"/>
                <w:i/>
              </w:rPr>
            </w:pPr>
          </w:p>
          <w:p w14:paraId="68FA3940" w14:textId="77777777" w:rsidR="00572595" w:rsidRDefault="0064695A">
            <w:pPr>
              <w:pStyle w:val="TableParagraph"/>
              <w:spacing w:before="0"/>
            </w:pPr>
            <w:r>
              <w:rPr>
                <w:spacing w:val="-2"/>
              </w:rPr>
              <w:t>Sistemas</w:t>
            </w:r>
          </w:p>
        </w:tc>
        <w:tc>
          <w:tcPr>
            <w:tcW w:w="7662" w:type="dxa"/>
          </w:tcPr>
          <w:p w14:paraId="62734E2D" w14:textId="77777777" w:rsidR="00572595" w:rsidRDefault="0064695A">
            <w:pPr>
              <w:pStyle w:val="TableParagraph"/>
              <w:ind w:left="68"/>
            </w:pPr>
            <w:r>
              <w:t>Agendar una cita con la Dirección Administrativa y el área que está solicitando el desarrollo</w:t>
            </w:r>
            <w:r>
              <w:rPr>
                <w:spacing w:val="-2"/>
              </w:rPr>
              <w:t xml:space="preserve"> </w:t>
            </w:r>
            <w:r>
              <w:t>de</w:t>
            </w:r>
            <w:r>
              <w:rPr>
                <w:spacing w:val="-5"/>
              </w:rPr>
              <w:t xml:space="preserve"> </w:t>
            </w:r>
            <w:r>
              <w:t>software</w:t>
            </w:r>
            <w:r>
              <w:rPr>
                <w:spacing w:val="-3"/>
              </w:rPr>
              <w:t xml:space="preserve"> </w:t>
            </w:r>
            <w:r>
              <w:t>donde</w:t>
            </w:r>
            <w:r>
              <w:rPr>
                <w:spacing w:val="-3"/>
              </w:rPr>
              <w:t xml:space="preserve"> </w:t>
            </w:r>
            <w:r>
              <w:t>se</w:t>
            </w:r>
            <w:r>
              <w:rPr>
                <w:spacing w:val="-2"/>
              </w:rPr>
              <w:t xml:space="preserve"> </w:t>
            </w:r>
            <w:r>
              <w:t>le</w:t>
            </w:r>
            <w:r>
              <w:rPr>
                <w:spacing w:val="-3"/>
              </w:rPr>
              <w:t xml:space="preserve"> </w:t>
            </w:r>
            <w:r>
              <w:t>presenta</w:t>
            </w:r>
            <w:r>
              <w:rPr>
                <w:spacing w:val="-5"/>
              </w:rPr>
              <w:t xml:space="preserve"> </w:t>
            </w:r>
            <w:r>
              <w:t>el</w:t>
            </w:r>
            <w:r>
              <w:rPr>
                <w:spacing w:val="-3"/>
              </w:rPr>
              <w:t xml:space="preserve"> </w:t>
            </w:r>
            <w:r>
              <w:t>producto</w:t>
            </w:r>
            <w:r>
              <w:rPr>
                <w:spacing w:val="-4"/>
              </w:rPr>
              <w:t xml:space="preserve"> </w:t>
            </w:r>
            <w:r>
              <w:t>terminado</w:t>
            </w:r>
            <w:r>
              <w:rPr>
                <w:spacing w:val="-2"/>
              </w:rPr>
              <w:t xml:space="preserve"> </w:t>
            </w:r>
            <w:r>
              <w:t>para</w:t>
            </w:r>
            <w:r>
              <w:rPr>
                <w:spacing w:val="-7"/>
              </w:rPr>
              <w:t xml:space="preserve"> </w:t>
            </w:r>
            <w:r>
              <w:t>fijar</w:t>
            </w:r>
            <w:r>
              <w:rPr>
                <w:spacing w:val="-3"/>
              </w:rPr>
              <w:t xml:space="preserve"> </w:t>
            </w:r>
            <w:r>
              <w:t>fecha para subirlo a producción.</w:t>
            </w:r>
          </w:p>
        </w:tc>
        <w:tc>
          <w:tcPr>
            <w:tcW w:w="3267" w:type="dxa"/>
          </w:tcPr>
          <w:p w14:paraId="7C8AECD6" w14:textId="77777777" w:rsidR="00572595" w:rsidRDefault="00572595">
            <w:pPr>
              <w:pStyle w:val="TableParagraph"/>
              <w:ind w:left="0"/>
              <w:rPr>
                <w:rFonts w:ascii="Calibri Light"/>
                <w:i/>
              </w:rPr>
            </w:pPr>
          </w:p>
          <w:p w14:paraId="78ACBB6F" w14:textId="77777777" w:rsidR="00572595" w:rsidRDefault="0064695A">
            <w:pPr>
              <w:pStyle w:val="TableParagraph"/>
              <w:spacing w:before="0"/>
              <w:ind w:left="58" w:right="50"/>
              <w:jc w:val="center"/>
            </w:pPr>
            <w:r>
              <w:t>Entrega</w:t>
            </w:r>
            <w:r>
              <w:rPr>
                <w:spacing w:val="-1"/>
              </w:rPr>
              <w:t xml:space="preserve"> </w:t>
            </w:r>
            <w:r>
              <w:t>de</w:t>
            </w:r>
            <w:r>
              <w:rPr>
                <w:spacing w:val="-2"/>
              </w:rPr>
              <w:t xml:space="preserve"> software</w:t>
            </w:r>
          </w:p>
        </w:tc>
      </w:tr>
    </w:tbl>
    <w:p w14:paraId="252BBEF7"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1A49CF1E" w14:textId="77777777" w:rsidR="00572595" w:rsidRDefault="00572595">
      <w:pPr>
        <w:pStyle w:val="Textoindependiente"/>
        <w:spacing w:before="273"/>
        <w:rPr>
          <w:rFonts w:ascii="Calibri Light"/>
          <w:i/>
        </w:rPr>
      </w:pPr>
    </w:p>
    <w:p w14:paraId="1C9B6D05" w14:textId="77777777" w:rsidR="00572595" w:rsidRDefault="0064695A">
      <w:pPr>
        <w:pStyle w:val="Textoindependiente"/>
        <w:ind w:left="2928" w:right="4066"/>
        <w:jc w:val="center"/>
      </w:pPr>
      <w:r>
        <w:rPr>
          <w:noProof/>
        </w:rPr>
        <w:drawing>
          <wp:anchor distT="0" distB="0" distL="0" distR="0" simplePos="0" relativeHeight="15925760" behindDoc="0" locked="0" layoutInCell="1" allowOverlap="1" wp14:anchorId="7114A157" wp14:editId="3F7E78B9">
            <wp:simplePos x="0" y="0"/>
            <wp:positionH relativeFrom="page">
              <wp:posOffset>900430</wp:posOffset>
            </wp:positionH>
            <wp:positionV relativeFrom="paragraph">
              <wp:posOffset>-363327</wp:posOffset>
            </wp:positionV>
            <wp:extent cx="2209549" cy="496570"/>
            <wp:effectExtent l="0" t="0" r="0" b="0"/>
            <wp:wrapNone/>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26272" behindDoc="0" locked="0" layoutInCell="1" allowOverlap="1" wp14:anchorId="71EA1D42" wp14:editId="3D7154D4">
                <wp:simplePos x="0" y="0"/>
                <wp:positionH relativeFrom="page">
                  <wp:posOffset>8788654</wp:posOffset>
                </wp:positionH>
                <wp:positionV relativeFrom="paragraph">
                  <wp:posOffset>-359390</wp:posOffset>
                </wp:positionV>
                <wp:extent cx="2602230" cy="46164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E117114" w14:textId="77777777">
                              <w:trPr>
                                <w:trHeight w:val="357"/>
                              </w:trPr>
                              <w:tc>
                                <w:tcPr>
                                  <w:tcW w:w="1546" w:type="dxa"/>
                                </w:tcPr>
                                <w:p w14:paraId="3A71C18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919C9E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D62B04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5D1B0EE" w14:textId="77777777">
                              <w:trPr>
                                <w:trHeight w:val="340"/>
                              </w:trPr>
                              <w:tc>
                                <w:tcPr>
                                  <w:tcW w:w="1546" w:type="dxa"/>
                                </w:tcPr>
                                <w:p w14:paraId="3E2BEB9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5F9420A" w14:textId="77777777" w:rsidR="00572595" w:rsidRDefault="0064695A">
                                  <w:pPr>
                                    <w:pStyle w:val="TableParagraph"/>
                                    <w:spacing w:before="30"/>
                                    <w:ind w:left="12"/>
                                    <w:jc w:val="center"/>
                                  </w:pPr>
                                  <w:r>
                                    <w:rPr>
                                      <w:spacing w:val="-5"/>
                                    </w:rPr>
                                    <w:t>02</w:t>
                                  </w:r>
                                </w:p>
                              </w:tc>
                              <w:tc>
                                <w:tcPr>
                                  <w:tcW w:w="1328" w:type="dxa"/>
                                </w:tcPr>
                                <w:p w14:paraId="36675918" w14:textId="77777777" w:rsidR="00572595" w:rsidRDefault="0064695A">
                                  <w:pPr>
                                    <w:pStyle w:val="TableParagraph"/>
                                    <w:spacing w:before="30"/>
                                    <w:ind w:left="13" w:right="3"/>
                                    <w:jc w:val="center"/>
                                  </w:pPr>
                                  <w:r>
                                    <w:t>173 de</w:t>
                                  </w:r>
                                  <w:r>
                                    <w:rPr>
                                      <w:spacing w:val="-3"/>
                                    </w:rPr>
                                    <w:t xml:space="preserve"> </w:t>
                                  </w:r>
                                  <w:r>
                                    <w:rPr>
                                      <w:spacing w:val="-5"/>
                                    </w:rPr>
                                    <w:t>276</w:t>
                                  </w:r>
                                </w:p>
                              </w:tc>
                            </w:tr>
                          </w:tbl>
                          <w:p w14:paraId="487D71A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1EA1D42" id="Textbox 410" o:spid="_x0000_s1217" type="#_x0000_t202" style="position:absolute;left:0;text-align:left;margin-left:692pt;margin-top:-28.3pt;width:204.9pt;height:36.35pt;z-index:1592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JjpQq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E117114" w14:textId="77777777">
                        <w:trPr>
                          <w:trHeight w:val="357"/>
                        </w:trPr>
                        <w:tc>
                          <w:tcPr>
                            <w:tcW w:w="1546" w:type="dxa"/>
                          </w:tcPr>
                          <w:p w14:paraId="3A71C18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919C9E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D62B04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5D1B0EE" w14:textId="77777777">
                        <w:trPr>
                          <w:trHeight w:val="340"/>
                        </w:trPr>
                        <w:tc>
                          <w:tcPr>
                            <w:tcW w:w="1546" w:type="dxa"/>
                          </w:tcPr>
                          <w:p w14:paraId="3E2BEB93"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5F9420A" w14:textId="77777777" w:rsidR="00572595" w:rsidRDefault="0064695A">
                            <w:pPr>
                              <w:pStyle w:val="TableParagraph"/>
                              <w:spacing w:before="30"/>
                              <w:ind w:left="12"/>
                              <w:jc w:val="center"/>
                            </w:pPr>
                            <w:r>
                              <w:rPr>
                                <w:spacing w:val="-5"/>
                              </w:rPr>
                              <w:t>02</w:t>
                            </w:r>
                          </w:p>
                        </w:tc>
                        <w:tc>
                          <w:tcPr>
                            <w:tcW w:w="1328" w:type="dxa"/>
                          </w:tcPr>
                          <w:p w14:paraId="36675918" w14:textId="77777777" w:rsidR="00572595" w:rsidRDefault="0064695A">
                            <w:pPr>
                              <w:pStyle w:val="TableParagraph"/>
                              <w:spacing w:before="30"/>
                              <w:ind w:left="13" w:right="3"/>
                              <w:jc w:val="center"/>
                            </w:pPr>
                            <w:r>
                              <w:t>173 de</w:t>
                            </w:r>
                            <w:r>
                              <w:rPr>
                                <w:spacing w:val="-3"/>
                              </w:rPr>
                              <w:t xml:space="preserve"> </w:t>
                            </w:r>
                            <w:r>
                              <w:rPr>
                                <w:spacing w:val="-5"/>
                              </w:rPr>
                              <w:t>276</w:t>
                            </w:r>
                          </w:p>
                        </w:tc>
                      </w:tr>
                    </w:tbl>
                    <w:p w14:paraId="487D71AD" w14:textId="77777777" w:rsidR="00572595" w:rsidRDefault="00572595">
                      <w:pPr>
                        <w:pStyle w:val="Textoindependiente"/>
                      </w:pPr>
                    </w:p>
                  </w:txbxContent>
                </v:textbox>
                <w10:wrap anchorx="page"/>
              </v:shape>
            </w:pict>
          </mc:Fallback>
        </mc:AlternateContent>
      </w:r>
      <w:r>
        <w:t xml:space="preserve">Tomo </w:t>
      </w:r>
      <w:r>
        <w:rPr>
          <w:spacing w:val="-5"/>
        </w:rPr>
        <w:t>II</w:t>
      </w:r>
    </w:p>
    <w:p w14:paraId="11B2185C" w14:textId="77777777" w:rsidR="00572595" w:rsidRDefault="00572595">
      <w:pPr>
        <w:pStyle w:val="Textoindependiente"/>
        <w:spacing w:before="88"/>
      </w:pPr>
    </w:p>
    <w:p w14:paraId="785D3618" w14:textId="77777777" w:rsidR="00572595" w:rsidRDefault="0064695A">
      <w:pPr>
        <w:ind w:left="143"/>
        <w:rPr>
          <w:rFonts w:ascii="Calibri Light"/>
          <w:i/>
          <w:sz w:val="24"/>
        </w:rPr>
      </w:pPr>
      <w:bookmarkStart w:id="161" w:name="Procedimiento_de_acceso_a_internet_por_u"/>
      <w:bookmarkStart w:id="162" w:name="_bookmark39"/>
      <w:bookmarkEnd w:id="161"/>
      <w:bookmarkEnd w:id="162"/>
      <w:r>
        <w:rPr>
          <w:rFonts w:ascii="Calibri Light"/>
          <w:i/>
          <w:spacing w:val="-2"/>
          <w:sz w:val="24"/>
        </w:rPr>
        <w:t>Procedimiento</w:t>
      </w:r>
      <w:r>
        <w:rPr>
          <w:rFonts w:ascii="Calibri Light"/>
          <w:i/>
          <w:spacing w:val="-3"/>
          <w:sz w:val="24"/>
        </w:rPr>
        <w:t xml:space="preserve"> </w:t>
      </w:r>
      <w:r>
        <w:rPr>
          <w:rFonts w:ascii="Calibri Light"/>
          <w:i/>
          <w:spacing w:val="-2"/>
          <w:sz w:val="24"/>
        </w:rPr>
        <w:t>de</w:t>
      </w:r>
      <w:r>
        <w:rPr>
          <w:rFonts w:ascii="Calibri Light"/>
          <w:i/>
          <w:spacing w:val="-1"/>
          <w:sz w:val="24"/>
        </w:rPr>
        <w:t xml:space="preserve"> </w:t>
      </w:r>
      <w:r>
        <w:rPr>
          <w:rFonts w:ascii="Calibri Light"/>
          <w:i/>
          <w:spacing w:val="-2"/>
          <w:sz w:val="24"/>
        </w:rPr>
        <w:t>acceso</w:t>
      </w:r>
      <w:r>
        <w:rPr>
          <w:rFonts w:ascii="Calibri Light"/>
          <w:i/>
          <w:spacing w:val="-5"/>
          <w:sz w:val="24"/>
        </w:rPr>
        <w:t xml:space="preserve"> </w:t>
      </w:r>
      <w:r>
        <w:rPr>
          <w:rFonts w:ascii="Calibri Light"/>
          <w:i/>
          <w:spacing w:val="-2"/>
          <w:sz w:val="24"/>
        </w:rPr>
        <w:t>a</w:t>
      </w:r>
      <w:r>
        <w:rPr>
          <w:rFonts w:ascii="Calibri Light"/>
          <w:i/>
          <w:spacing w:val="-4"/>
          <w:sz w:val="24"/>
        </w:rPr>
        <w:t xml:space="preserve"> </w:t>
      </w:r>
      <w:r>
        <w:rPr>
          <w:rFonts w:ascii="Calibri Light"/>
          <w:i/>
          <w:spacing w:val="-2"/>
          <w:sz w:val="24"/>
        </w:rPr>
        <w:t>internet</w:t>
      </w:r>
      <w:r>
        <w:rPr>
          <w:rFonts w:ascii="Calibri Light"/>
          <w:i/>
          <w:spacing w:val="-1"/>
          <w:sz w:val="24"/>
        </w:rPr>
        <w:t xml:space="preserve"> </w:t>
      </w:r>
      <w:r>
        <w:rPr>
          <w:rFonts w:ascii="Calibri Light"/>
          <w:i/>
          <w:spacing w:val="-2"/>
          <w:sz w:val="24"/>
        </w:rPr>
        <w:t>por</w:t>
      </w:r>
      <w:r>
        <w:rPr>
          <w:rFonts w:ascii="Calibri Light"/>
          <w:i/>
          <w:spacing w:val="-3"/>
          <w:sz w:val="24"/>
        </w:rPr>
        <w:t xml:space="preserve"> </w:t>
      </w:r>
      <w:r>
        <w:rPr>
          <w:rFonts w:ascii="Calibri Light"/>
          <w:i/>
          <w:spacing w:val="-2"/>
          <w:sz w:val="24"/>
        </w:rPr>
        <w:t>usuario</w:t>
      </w:r>
    </w:p>
    <w:p w14:paraId="2AF12B29" w14:textId="77777777" w:rsidR="00572595" w:rsidRDefault="00572595">
      <w:pPr>
        <w:pStyle w:val="Textoindependiente"/>
        <w:rPr>
          <w:rFonts w:ascii="Calibri Light"/>
          <w:i/>
          <w:sz w:val="20"/>
        </w:rPr>
      </w:pPr>
    </w:p>
    <w:p w14:paraId="011181DD" w14:textId="77777777" w:rsidR="00572595" w:rsidRDefault="00572595">
      <w:pPr>
        <w:pStyle w:val="Textoindependiente"/>
        <w:rPr>
          <w:rFonts w:ascii="Calibri Light"/>
          <w:i/>
          <w:sz w:val="20"/>
        </w:rPr>
      </w:pPr>
    </w:p>
    <w:p w14:paraId="17AFB715" w14:textId="77777777" w:rsidR="00572595" w:rsidRDefault="00572595">
      <w:pPr>
        <w:pStyle w:val="Textoindependiente"/>
        <w:spacing w:before="216"/>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25CFB059" w14:textId="77777777">
        <w:trPr>
          <w:trHeight w:val="307"/>
        </w:trPr>
        <w:tc>
          <w:tcPr>
            <w:tcW w:w="16441" w:type="dxa"/>
            <w:gridSpan w:val="2"/>
            <w:shd w:val="clear" w:color="auto" w:fill="F1F1F1"/>
          </w:tcPr>
          <w:p w14:paraId="4B0F5228" w14:textId="77777777" w:rsidR="00572595" w:rsidRDefault="0064695A">
            <w:pPr>
              <w:pStyle w:val="TableParagraph"/>
              <w:spacing w:before="20" w:line="267" w:lineRule="exact"/>
              <w:ind w:left="107"/>
              <w:rPr>
                <w:b/>
              </w:rPr>
            </w:pPr>
            <w:r>
              <w:rPr>
                <w:b/>
              </w:rPr>
              <w:t>Ficha</w:t>
            </w:r>
            <w:r>
              <w:rPr>
                <w:b/>
                <w:spacing w:val="-4"/>
              </w:rPr>
              <w:t xml:space="preserve"> </w:t>
            </w:r>
            <w:r>
              <w:rPr>
                <w:b/>
              </w:rPr>
              <w:t>del</w:t>
            </w:r>
            <w:r>
              <w:rPr>
                <w:b/>
                <w:spacing w:val="-2"/>
              </w:rPr>
              <w:t xml:space="preserve"> procedimiento</w:t>
            </w:r>
          </w:p>
        </w:tc>
      </w:tr>
      <w:tr w:rsidR="00572595" w14:paraId="0257D855" w14:textId="77777777">
        <w:trPr>
          <w:trHeight w:val="309"/>
        </w:trPr>
        <w:tc>
          <w:tcPr>
            <w:tcW w:w="2972" w:type="dxa"/>
            <w:shd w:val="clear" w:color="auto" w:fill="F1F1F1"/>
          </w:tcPr>
          <w:p w14:paraId="2BAD0007" w14:textId="77777777" w:rsidR="00572595" w:rsidRDefault="0064695A">
            <w:pPr>
              <w:pStyle w:val="TableParagraph"/>
              <w:spacing w:before="23" w:line="266" w:lineRule="exact"/>
              <w:ind w:left="107"/>
              <w:rPr>
                <w:b/>
              </w:rPr>
            </w:pPr>
            <w:r>
              <w:rPr>
                <w:b/>
                <w:spacing w:val="-2"/>
              </w:rPr>
              <w:t>Nombre</w:t>
            </w:r>
          </w:p>
        </w:tc>
        <w:tc>
          <w:tcPr>
            <w:tcW w:w="13469" w:type="dxa"/>
          </w:tcPr>
          <w:p w14:paraId="26E6E124" w14:textId="77777777" w:rsidR="00572595" w:rsidRDefault="0064695A">
            <w:pPr>
              <w:pStyle w:val="TableParagraph"/>
              <w:spacing w:before="23" w:line="266" w:lineRule="exact"/>
              <w:ind w:left="107"/>
            </w:pPr>
            <w:r>
              <w:t>Acceso</w:t>
            </w:r>
            <w:r>
              <w:rPr>
                <w:spacing w:val="-3"/>
              </w:rPr>
              <w:t xml:space="preserve"> </w:t>
            </w:r>
            <w:r>
              <w:t>a</w:t>
            </w:r>
            <w:r>
              <w:rPr>
                <w:spacing w:val="-3"/>
              </w:rPr>
              <w:t xml:space="preserve"> </w:t>
            </w:r>
            <w:r>
              <w:t>internet</w:t>
            </w:r>
            <w:r>
              <w:rPr>
                <w:spacing w:val="-5"/>
              </w:rPr>
              <w:t xml:space="preserve"> </w:t>
            </w:r>
            <w:r>
              <w:t>por</w:t>
            </w:r>
            <w:r>
              <w:rPr>
                <w:spacing w:val="-3"/>
              </w:rPr>
              <w:t xml:space="preserve"> </w:t>
            </w:r>
            <w:r>
              <w:rPr>
                <w:spacing w:val="-2"/>
              </w:rPr>
              <w:t>usuario</w:t>
            </w:r>
          </w:p>
        </w:tc>
      </w:tr>
      <w:tr w:rsidR="00572595" w14:paraId="26CD05F5" w14:textId="77777777">
        <w:trPr>
          <w:trHeight w:val="309"/>
        </w:trPr>
        <w:tc>
          <w:tcPr>
            <w:tcW w:w="2972" w:type="dxa"/>
            <w:shd w:val="clear" w:color="auto" w:fill="F1F1F1"/>
          </w:tcPr>
          <w:p w14:paraId="7F12D578" w14:textId="77777777" w:rsidR="00572595" w:rsidRDefault="0064695A">
            <w:pPr>
              <w:pStyle w:val="TableParagraph"/>
              <w:spacing w:before="20"/>
              <w:ind w:left="107"/>
              <w:rPr>
                <w:b/>
              </w:rPr>
            </w:pPr>
            <w:r>
              <w:rPr>
                <w:b/>
                <w:spacing w:val="-2"/>
              </w:rPr>
              <w:t>Descripción</w:t>
            </w:r>
          </w:p>
        </w:tc>
        <w:tc>
          <w:tcPr>
            <w:tcW w:w="13469" w:type="dxa"/>
          </w:tcPr>
          <w:p w14:paraId="10945D53" w14:textId="77777777" w:rsidR="00572595" w:rsidRDefault="0064695A">
            <w:pPr>
              <w:pStyle w:val="TableParagraph"/>
              <w:spacing w:before="20"/>
              <w:ind w:left="107"/>
            </w:pPr>
            <w:r>
              <w:t>Brindar</w:t>
            </w:r>
            <w:r>
              <w:rPr>
                <w:spacing w:val="-4"/>
              </w:rPr>
              <w:t xml:space="preserve"> </w:t>
            </w:r>
            <w:r>
              <w:t>usuario</w:t>
            </w:r>
            <w:r>
              <w:rPr>
                <w:spacing w:val="-4"/>
              </w:rPr>
              <w:t xml:space="preserve"> </w:t>
            </w:r>
            <w:r>
              <w:t>y</w:t>
            </w:r>
            <w:r>
              <w:rPr>
                <w:spacing w:val="-4"/>
              </w:rPr>
              <w:t xml:space="preserve"> </w:t>
            </w:r>
            <w:r>
              <w:t>contraseña</w:t>
            </w:r>
            <w:r>
              <w:rPr>
                <w:spacing w:val="-3"/>
              </w:rPr>
              <w:t xml:space="preserve"> </w:t>
            </w:r>
            <w:r>
              <w:t>al</w:t>
            </w:r>
            <w:r>
              <w:rPr>
                <w:spacing w:val="-3"/>
              </w:rPr>
              <w:t xml:space="preserve"> </w:t>
            </w:r>
            <w:r>
              <w:t>usuario</w:t>
            </w:r>
            <w:r>
              <w:rPr>
                <w:spacing w:val="-3"/>
              </w:rPr>
              <w:t xml:space="preserve"> </w:t>
            </w:r>
            <w:r>
              <w:t>para</w:t>
            </w:r>
            <w:r>
              <w:rPr>
                <w:spacing w:val="-7"/>
              </w:rPr>
              <w:t xml:space="preserve"> </w:t>
            </w:r>
            <w:r>
              <w:t>su</w:t>
            </w:r>
            <w:r>
              <w:rPr>
                <w:spacing w:val="-3"/>
              </w:rPr>
              <w:t xml:space="preserve"> </w:t>
            </w:r>
            <w:r>
              <w:t>acceso</w:t>
            </w:r>
            <w:r>
              <w:rPr>
                <w:spacing w:val="-3"/>
              </w:rPr>
              <w:t xml:space="preserve"> </w:t>
            </w:r>
            <w:r>
              <w:t>responsable</w:t>
            </w:r>
            <w:r>
              <w:rPr>
                <w:spacing w:val="-6"/>
              </w:rPr>
              <w:t xml:space="preserve"> </w:t>
            </w:r>
            <w:r>
              <w:t>a</w:t>
            </w:r>
            <w:r>
              <w:rPr>
                <w:spacing w:val="-3"/>
              </w:rPr>
              <w:t xml:space="preserve"> </w:t>
            </w:r>
            <w:r>
              <w:t>la</w:t>
            </w:r>
            <w:r>
              <w:rPr>
                <w:spacing w:val="-3"/>
              </w:rPr>
              <w:t xml:space="preserve"> </w:t>
            </w:r>
            <w:r>
              <w:rPr>
                <w:spacing w:val="-5"/>
              </w:rPr>
              <w:t>red</w:t>
            </w:r>
          </w:p>
        </w:tc>
      </w:tr>
      <w:tr w:rsidR="00572595" w14:paraId="20808748" w14:textId="77777777">
        <w:trPr>
          <w:trHeight w:val="309"/>
        </w:trPr>
        <w:tc>
          <w:tcPr>
            <w:tcW w:w="2972" w:type="dxa"/>
            <w:shd w:val="clear" w:color="auto" w:fill="F1F1F1"/>
          </w:tcPr>
          <w:p w14:paraId="226A4273" w14:textId="77777777" w:rsidR="00572595" w:rsidRDefault="0064695A">
            <w:pPr>
              <w:pStyle w:val="TableParagraph"/>
              <w:spacing w:before="20"/>
              <w:ind w:left="107"/>
              <w:rPr>
                <w:b/>
              </w:rPr>
            </w:pPr>
            <w:r>
              <w:rPr>
                <w:b/>
              </w:rPr>
              <w:t>Alineación</w:t>
            </w:r>
            <w:r>
              <w:rPr>
                <w:b/>
                <w:spacing w:val="-8"/>
              </w:rPr>
              <w:t xml:space="preserve"> </w:t>
            </w:r>
            <w:r>
              <w:rPr>
                <w:b/>
                <w:spacing w:val="-2"/>
              </w:rPr>
              <w:t>normativa</w:t>
            </w:r>
          </w:p>
        </w:tc>
        <w:tc>
          <w:tcPr>
            <w:tcW w:w="13469" w:type="dxa"/>
          </w:tcPr>
          <w:p w14:paraId="61840354" w14:textId="77777777" w:rsidR="00572595" w:rsidRDefault="0064695A">
            <w:pPr>
              <w:pStyle w:val="TableParagraph"/>
              <w:spacing w:before="18"/>
              <w:ind w:left="107"/>
            </w:pPr>
            <w:r>
              <w:rPr>
                <w:spacing w:val="-2"/>
              </w:rPr>
              <w:t>LOPEEJ-69-1-LGS-2V-DC-2-IV-RI-23-</w:t>
            </w:r>
            <w:r>
              <w:rPr>
                <w:spacing w:val="-4"/>
              </w:rPr>
              <w:t>VIII</w:t>
            </w:r>
          </w:p>
        </w:tc>
      </w:tr>
      <w:tr w:rsidR="00572595" w14:paraId="3323A82D" w14:textId="77777777">
        <w:trPr>
          <w:trHeight w:val="306"/>
        </w:trPr>
        <w:tc>
          <w:tcPr>
            <w:tcW w:w="2972" w:type="dxa"/>
            <w:shd w:val="clear" w:color="auto" w:fill="F1F1F1"/>
          </w:tcPr>
          <w:p w14:paraId="7DD29FDB" w14:textId="77777777" w:rsidR="00572595" w:rsidRDefault="0064695A">
            <w:pPr>
              <w:pStyle w:val="TableParagraph"/>
              <w:spacing w:before="20" w:line="266" w:lineRule="exact"/>
              <w:ind w:left="107"/>
              <w:rPr>
                <w:b/>
              </w:rPr>
            </w:pPr>
            <w:r>
              <w:rPr>
                <w:b/>
              </w:rPr>
              <w:t>Macro-proceso</w:t>
            </w:r>
            <w:r>
              <w:rPr>
                <w:b/>
                <w:spacing w:val="-10"/>
              </w:rPr>
              <w:t xml:space="preserve"> </w:t>
            </w:r>
            <w:r>
              <w:rPr>
                <w:b/>
                <w:spacing w:val="-2"/>
              </w:rPr>
              <w:t>rector</w:t>
            </w:r>
          </w:p>
        </w:tc>
        <w:tc>
          <w:tcPr>
            <w:tcW w:w="13469" w:type="dxa"/>
          </w:tcPr>
          <w:p w14:paraId="144B986F" w14:textId="77777777" w:rsidR="00572595" w:rsidRDefault="0064695A">
            <w:pPr>
              <w:pStyle w:val="TableParagraph"/>
              <w:spacing w:before="18"/>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2"/>
              </w:rPr>
              <w:t xml:space="preserve"> </w:t>
            </w:r>
            <w:r>
              <w:t>para</w:t>
            </w:r>
            <w:r>
              <w:rPr>
                <w:spacing w:val="-6"/>
              </w:rPr>
              <w:t xml:space="preserve"> </w:t>
            </w:r>
            <w:r>
              <w:t>la</w:t>
            </w:r>
            <w:r>
              <w:rPr>
                <w:spacing w:val="-2"/>
              </w:rPr>
              <w:t xml:space="preserve"> </w:t>
            </w:r>
            <w:r>
              <w:t>atención</w:t>
            </w:r>
            <w:r>
              <w:rPr>
                <w:spacing w:val="-4"/>
              </w:rPr>
              <w:t xml:space="preserve"> </w:t>
            </w:r>
            <w:r>
              <w:t>de</w:t>
            </w:r>
            <w:r>
              <w:rPr>
                <w:spacing w:val="-4"/>
              </w:rPr>
              <w:t xml:space="preserve"> </w:t>
            </w:r>
            <w:r>
              <w:t>las</w:t>
            </w:r>
            <w:r>
              <w:rPr>
                <w:spacing w:val="-5"/>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218C700E" w14:textId="77777777">
        <w:trPr>
          <w:trHeight w:val="309"/>
        </w:trPr>
        <w:tc>
          <w:tcPr>
            <w:tcW w:w="2972" w:type="dxa"/>
            <w:shd w:val="clear" w:color="auto" w:fill="F1F1F1"/>
          </w:tcPr>
          <w:p w14:paraId="79F7959E"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2A33D559" w14:textId="77777777" w:rsidR="00572595" w:rsidRDefault="0064695A">
            <w:pPr>
              <w:pStyle w:val="TableParagraph"/>
              <w:spacing w:before="20"/>
              <w:ind w:left="107"/>
            </w:pPr>
            <w:r>
              <w:rPr>
                <w:spacing w:val="-2"/>
              </w:rPr>
              <w:t>Informática</w:t>
            </w:r>
          </w:p>
        </w:tc>
      </w:tr>
      <w:tr w:rsidR="00572595" w14:paraId="54D7F7D6" w14:textId="77777777">
        <w:trPr>
          <w:trHeight w:val="309"/>
        </w:trPr>
        <w:tc>
          <w:tcPr>
            <w:tcW w:w="2972" w:type="dxa"/>
            <w:shd w:val="clear" w:color="auto" w:fill="F1F1F1"/>
          </w:tcPr>
          <w:p w14:paraId="23B38FD2"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3AA130C0" w14:textId="77777777" w:rsidR="00572595" w:rsidRDefault="0064695A">
            <w:pPr>
              <w:pStyle w:val="TableParagraph"/>
              <w:spacing w:before="20"/>
              <w:ind w:left="107"/>
            </w:pPr>
            <w:r>
              <w:t>Validar</w:t>
            </w:r>
            <w:r>
              <w:rPr>
                <w:spacing w:val="-6"/>
              </w:rPr>
              <w:t xml:space="preserve"> </w:t>
            </w:r>
            <w:r>
              <w:t>autorización,</w:t>
            </w:r>
            <w:r>
              <w:rPr>
                <w:spacing w:val="-4"/>
              </w:rPr>
              <w:t xml:space="preserve"> </w:t>
            </w:r>
            <w:r>
              <w:t>actualizar</w:t>
            </w:r>
            <w:r>
              <w:rPr>
                <w:spacing w:val="-3"/>
              </w:rPr>
              <w:t xml:space="preserve"> </w:t>
            </w:r>
            <w:r>
              <w:t>permisos</w:t>
            </w:r>
            <w:r>
              <w:rPr>
                <w:spacing w:val="-4"/>
              </w:rPr>
              <w:t xml:space="preserve"> </w:t>
            </w:r>
            <w:r>
              <w:t>de</w:t>
            </w:r>
            <w:r>
              <w:rPr>
                <w:spacing w:val="-3"/>
              </w:rPr>
              <w:t xml:space="preserve"> </w:t>
            </w:r>
            <w:r>
              <w:t>usuarios</w:t>
            </w:r>
            <w:r>
              <w:rPr>
                <w:spacing w:val="-4"/>
              </w:rPr>
              <w:t xml:space="preserve"> </w:t>
            </w:r>
            <w:r>
              <w:t>en</w:t>
            </w:r>
            <w:r>
              <w:rPr>
                <w:spacing w:val="-4"/>
              </w:rPr>
              <w:t xml:space="preserve"> </w:t>
            </w:r>
            <w:r>
              <w:t>la</w:t>
            </w:r>
            <w:r>
              <w:rPr>
                <w:spacing w:val="-4"/>
              </w:rPr>
              <w:t xml:space="preserve"> </w:t>
            </w:r>
            <w:r>
              <w:t>red</w:t>
            </w:r>
            <w:r>
              <w:rPr>
                <w:spacing w:val="-3"/>
              </w:rPr>
              <w:t xml:space="preserve"> </w:t>
            </w:r>
            <w:r>
              <w:t>y</w:t>
            </w:r>
            <w:r>
              <w:rPr>
                <w:spacing w:val="-4"/>
              </w:rPr>
              <w:t xml:space="preserve"> </w:t>
            </w:r>
            <w:r>
              <w:rPr>
                <w:spacing w:val="-2"/>
              </w:rPr>
              <w:t>notificarles.</w:t>
            </w:r>
          </w:p>
        </w:tc>
      </w:tr>
      <w:tr w:rsidR="00572595" w14:paraId="22893146" w14:textId="77777777">
        <w:trPr>
          <w:trHeight w:val="306"/>
        </w:trPr>
        <w:tc>
          <w:tcPr>
            <w:tcW w:w="2972" w:type="dxa"/>
            <w:shd w:val="clear" w:color="auto" w:fill="F1F1F1"/>
          </w:tcPr>
          <w:p w14:paraId="7C4BAE85"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7E732617" w14:textId="77777777" w:rsidR="00572595" w:rsidRDefault="00572595">
            <w:pPr>
              <w:pStyle w:val="TableParagraph"/>
              <w:spacing w:before="0"/>
              <w:ind w:left="0"/>
              <w:rPr>
                <w:rFonts w:ascii="Times New Roman"/>
              </w:rPr>
            </w:pPr>
          </w:p>
        </w:tc>
      </w:tr>
      <w:tr w:rsidR="00572595" w14:paraId="749EB6EB" w14:textId="77777777">
        <w:trPr>
          <w:trHeight w:val="309"/>
        </w:trPr>
        <w:tc>
          <w:tcPr>
            <w:tcW w:w="2972" w:type="dxa"/>
            <w:shd w:val="clear" w:color="auto" w:fill="F1F1F1"/>
          </w:tcPr>
          <w:p w14:paraId="04341A15"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5DD94E53" w14:textId="77777777" w:rsidR="00572595" w:rsidRDefault="00572595">
            <w:pPr>
              <w:pStyle w:val="TableParagraph"/>
              <w:spacing w:before="0"/>
              <w:ind w:left="0"/>
              <w:rPr>
                <w:rFonts w:ascii="Times New Roman"/>
              </w:rPr>
            </w:pPr>
          </w:p>
        </w:tc>
      </w:tr>
      <w:tr w:rsidR="00572595" w14:paraId="18949487" w14:textId="77777777">
        <w:trPr>
          <w:trHeight w:val="846"/>
        </w:trPr>
        <w:tc>
          <w:tcPr>
            <w:tcW w:w="2972" w:type="dxa"/>
            <w:shd w:val="clear" w:color="auto" w:fill="F1F1F1"/>
          </w:tcPr>
          <w:p w14:paraId="07DC3D60" w14:textId="77777777" w:rsidR="00572595" w:rsidRDefault="0064695A">
            <w:pPr>
              <w:pStyle w:val="TableParagraph"/>
              <w:spacing w:before="18"/>
              <w:ind w:left="107"/>
              <w:rPr>
                <w:b/>
              </w:rPr>
            </w:pPr>
            <w:r>
              <w:rPr>
                <w:b/>
              </w:rPr>
              <w:t>Insumos</w:t>
            </w:r>
            <w:r>
              <w:rPr>
                <w:b/>
                <w:spacing w:val="-4"/>
              </w:rPr>
              <w:t xml:space="preserve"> </w:t>
            </w:r>
            <w:r>
              <w:rPr>
                <w:b/>
              </w:rPr>
              <w:t>y</w:t>
            </w:r>
            <w:r>
              <w:rPr>
                <w:b/>
                <w:spacing w:val="-3"/>
              </w:rPr>
              <w:t xml:space="preserve"> </w:t>
            </w:r>
            <w:r>
              <w:rPr>
                <w:b/>
                <w:spacing w:val="-2"/>
              </w:rPr>
              <w:t>recursos</w:t>
            </w:r>
          </w:p>
          <w:p w14:paraId="272B43D9" w14:textId="77777777" w:rsidR="00572595" w:rsidRDefault="0064695A">
            <w:pPr>
              <w:pStyle w:val="TableParagraph"/>
              <w:spacing w:before="3"/>
              <w:ind w:left="107"/>
              <w:rPr>
                <w:b/>
              </w:rPr>
            </w:pPr>
            <w:r>
              <w:rPr>
                <w:b/>
              </w:rPr>
              <w:t>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41D6A99C" w14:textId="77777777" w:rsidR="00572595" w:rsidRDefault="00572595">
            <w:pPr>
              <w:pStyle w:val="TableParagraph"/>
              <w:spacing w:before="20"/>
              <w:ind w:left="0"/>
              <w:rPr>
                <w:rFonts w:ascii="Calibri Light"/>
                <w:i/>
              </w:rPr>
            </w:pPr>
          </w:p>
          <w:p w14:paraId="63358DFA" w14:textId="77777777" w:rsidR="00572595" w:rsidRDefault="0064695A">
            <w:pPr>
              <w:pStyle w:val="TableParagraph"/>
              <w:spacing w:before="1"/>
              <w:ind w:left="107"/>
            </w:pPr>
            <w:r>
              <w:t>Abrir</w:t>
            </w:r>
            <w:r>
              <w:rPr>
                <w:spacing w:val="-4"/>
              </w:rPr>
              <w:t xml:space="preserve"> </w:t>
            </w:r>
            <w:r>
              <w:t>acceso</w:t>
            </w:r>
            <w:r>
              <w:rPr>
                <w:spacing w:val="-1"/>
              </w:rPr>
              <w:t xml:space="preserve"> </w:t>
            </w:r>
            <w:r>
              <w:t>a</w:t>
            </w:r>
            <w:r>
              <w:rPr>
                <w:spacing w:val="-2"/>
              </w:rPr>
              <w:t xml:space="preserve"> internet.</w:t>
            </w:r>
          </w:p>
        </w:tc>
      </w:tr>
      <w:tr w:rsidR="00572595" w14:paraId="17B5AD2D" w14:textId="77777777">
        <w:trPr>
          <w:trHeight w:val="844"/>
        </w:trPr>
        <w:tc>
          <w:tcPr>
            <w:tcW w:w="2972" w:type="dxa"/>
            <w:shd w:val="clear" w:color="auto" w:fill="F1F1F1"/>
          </w:tcPr>
          <w:p w14:paraId="1712B751"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440F61B6" w14:textId="77777777" w:rsidR="00572595" w:rsidRDefault="00572595">
            <w:pPr>
              <w:pStyle w:val="TableParagraph"/>
              <w:spacing w:before="20"/>
              <w:ind w:left="0"/>
              <w:rPr>
                <w:rFonts w:ascii="Calibri Light"/>
                <w:i/>
              </w:rPr>
            </w:pPr>
          </w:p>
          <w:p w14:paraId="1D24614E" w14:textId="77777777" w:rsidR="00572595" w:rsidRDefault="0064695A">
            <w:pPr>
              <w:pStyle w:val="TableParagraph"/>
              <w:spacing w:before="1"/>
              <w:ind w:left="107"/>
            </w:pPr>
            <w:r>
              <w:t>Abrir</w:t>
            </w:r>
            <w:r>
              <w:rPr>
                <w:spacing w:val="-4"/>
              </w:rPr>
              <w:t xml:space="preserve"> </w:t>
            </w:r>
            <w:r>
              <w:t>acceso</w:t>
            </w:r>
            <w:r>
              <w:rPr>
                <w:spacing w:val="-1"/>
              </w:rPr>
              <w:t xml:space="preserve"> </w:t>
            </w:r>
            <w:r>
              <w:t>a</w:t>
            </w:r>
            <w:r>
              <w:rPr>
                <w:spacing w:val="-2"/>
              </w:rPr>
              <w:t xml:space="preserve"> internet.</w:t>
            </w:r>
          </w:p>
        </w:tc>
      </w:tr>
      <w:tr w:rsidR="00572595" w14:paraId="1DFB911F" w14:textId="77777777">
        <w:trPr>
          <w:trHeight w:val="309"/>
        </w:trPr>
        <w:tc>
          <w:tcPr>
            <w:tcW w:w="2972" w:type="dxa"/>
            <w:shd w:val="clear" w:color="auto" w:fill="F1F1F1"/>
          </w:tcPr>
          <w:p w14:paraId="2FC167E6" w14:textId="77777777" w:rsidR="00572595" w:rsidRDefault="0064695A">
            <w:pPr>
              <w:pStyle w:val="TableParagraph"/>
              <w:spacing w:before="20"/>
              <w:ind w:left="107"/>
              <w:rPr>
                <w:b/>
              </w:rPr>
            </w:pPr>
            <w:r>
              <w:rPr>
                <w:b/>
                <w:spacing w:val="-2"/>
              </w:rPr>
              <w:t>Indicador</w:t>
            </w:r>
          </w:p>
        </w:tc>
        <w:tc>
          <w:tcPr>
            <w:tcW w:w="13469" w:type="dxa"/>
          </w:tcPr>
          <w:p w14:paraId="29BBA026" w14:textId="77777777" w:rsidR="00572595" w:rsidRDefault="0064695A">
            <w:pPr>
              <w:pStyle w:val="TableParagraph"/>
              <w:spacing w:before="20"/>
              <w:ind w:left="107"/>
            </w:pPr>
            <w:r>
              <w:t>No</w:t>
            </w:r>
            <w:r>
              <w:rPr>
                <w:spacing w:val="-2"/>
              </w:rPr>
              <w:t xml:space="preserve"> aplica</w:t>
            </w:r>
          </w:p>
        </w:tc>
      </w:tr>
    </w:tbl>
    <w:p w14:paraId="56FB1865" w14:textId="77777777" w:rsidR="00572595" w:rsidRDefault="00572595">
      <w:pPr>
        <w:pStyle w:val="TableParagraph"/>
        <w:sectPr w:rsidR="00572595">
          <w:pgSz w:w="19300" w:h="12250" w:orient="landscape"/>
          <w:pgMar w:top="780" w:right="425" w:bottom="280" w:left="1275" w:header="599" w:footer="0" w:gutter="0"/>
          <w:cols w:space="720"/>
        </w:sectPr>
      </w:pPr>
    </w:p>
    <w:p w14:paraId="79E3B520" w14:textId="77777777" w:rsidR="00572595" w:rsidRDefault="00572595">
      <w:pPr>
        <w:pStyle w:val="Textoindependiente"/>
        <w:spacing w:before="273"/>
        <w:rPr>
          <w:rFonts w:ascii="Calibri Light"/>
          <w:i/>
        </w:rPr>
      </w:pPr>
    </w:p>
    <w:p w14:paraId="2FA8960B" w14:textId="77777777" w:rsidR="00572595" w:rsidRDefault="0064695A">
      <w:pPr>
        <w:pStyle w:val="Textoindependiente"/>
        <w:ind w:left="2928" w:right="4066"/>
        <w:jc w:val="center"/>
      </w:pPr>
      <w:r>
        <w:rPr>
          <w:noProof/>
        </w:rPr>
        <w:drawing>
          <wp:anchor distT="0" distB="0" distL="0" distR="0" simplePos="0" relativeHeight="15927296" behindDoc="0" locked="0" layoutInCell="1" allowOverlap="1" wp14:anchorId="3FD01990" wp14:editId="2D718D45">
            <wp:simplePos x="0" y="0"/>
            <wp:positionH relativeFrom="page">
              <wp:posOffset>900430</wp:posOffset>
            </wp:positionH>
            <wp:positionV relativeFrom="paragraph">
              <wp:posOffset>-363327</wp:posOffset>
            </wp:positionV>
            <wp:extent cx="2209549" cy="496570"/>
            <wp:effectExtent l="0" t="0" r="0" b="0"/>
            <wp:wrapNone/>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27808" behindDoc="0" locked="0" layoutInCell="1" allowOverlap="1" wp14:anchorId="78454F61" wp14:editId="160328BD">
                <wp:simplePos x="0" y="0"/>
                <wp:positionH relativeFrom="page">
                  <wp:posOffset>8788654</wp:posOffset>
                </wp:positionH>
                <wp:positionV relativeFrom="paragraph">
                  <wp:posOffset>-359390</wp:posOffset>
                </wp:positionV>
                <wp:extent cx="2602230" cy="46164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E440690" w14:textId="77777777">
                              <w:trPr>
                                <w:trHeight w:val="357"/>
                              </w:trPr>
                              <w:tc>
                                <w:tcPr>
                                  <w:tcW w:w="1546" w:type="dxa"/>
                                </w:tcPr>
                                <w:p w14:paraId="12043C2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784B20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8ADCAA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76FE1A3" w14:textId="77777777">
                              <w:trPr>
                                <w:trHeight w:val="340"/>
                              </w:trPr>
                              <w:tc>
                                <w:tcPr>
                                  <w:tcW w:w="1546" w:type="dxa"/>
                                </w:tcPr>
                                <w:p w14:paraId="22BCAE5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B79D66A" w14:textId="77777777" w:rsidR="00572595" w:rsidRDefault="0064695A">
                                  <w:pPr>
                                    <w:pStyle w:val="TableParagraph"/>
                                    <w:spacing w:before="30"/>
                                    <w:ind w:left="12"/>
                                    <w:jc w:val="center"/>
                                  </w:pPr>
                                  <w:r>
                                    <w:rPr>
                                      <w:spacing w:val="-5"/>
                                    </w:rPr>
                                    <w:t>02</w:t>
                                  </w:r>
                                </w:p>
                              </w:tc>
                              <w:tc>
                                <w:tcPr>
                                  <w:tcW w:w="1328" w:type="dxa"/>
                                </w:tcPr>
                                <w:p w14:paraId="4C2375ED" w14:textId="77777777" w:rsidR="00572595" w:rsidRDefault="0064695A">
                                  <w:pPr>
                                    <w:pStyle w:val="TableParagraph"/>
                                    <w:spacing w:before="30"/>
                                    <w:ind w:left="13" w:right="3"/>
                                    <w:jc w:val="center"/>
                                  </w:pPr>
                                  <w:r>
                                    <w:t>174 de</w:t>
                                  </w:r>
                                  <w:r>
                                    <w:rPr>
                                      <w:spacing w:val="-3"/>
                                    </w:rPr>
                                    <w:t xml:space="preserve"> </w:t>
                                  </w:r>
                                  <w:r>
                                    <w:rPr>
                                      <w:spacing w:val="-5"/>
                                    </w:rPr>
                                    <w:t>276</w:t>
                                  </w:r>
                                </w:p>
                              </w:tc>
                            </w:tr>
                          </w:tbl>
                          <w:p w14:paraId="6A2FEA3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8454F61" id="Textbox 412" o:spid="_x0000_s1218" type="#_x0000_t202" style="position:absolute;left:0;text-align:left;margin-left:692pt;margin-top:-28.3pt;width:204.9pt;height:36.35pt;z-index:1592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71KlO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E440690" w14:textId="77777777">
                        <w:trPr>
                          <w:trHeight w:val="357"/>
                        </w:trPr>
                        <w:tc>
                          <w:tcPr>
                            <w:tcW w:w="1546" w:type="dxa"/>
                          </w:tcPr>
                          <w:p w14:paraId="12043C2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784B20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8ADCAA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76FE1A3" w14:textId="77777777">
                        <w:trPr>
                          <w:trHeight w:val="340"/>
                        </w:trPr>
                        <w:tc>
                          <w:tcPr>
                            <w:tcW w:w="1546" w:type="dxa"/>
                          </w:tcPr>
                          <w:p w14:paraId="22BCAE5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B79D66A" w14:textId="77777777" w:rsidR="00572595" w:rsidRDefault="0064695A">
                            <w:pPr>
                              <w:pStyle w:val="TableParagraph"/>
                              <w:spacing w:before="30"/>
                              <w:ind w:left="12"/>
                              <w:jc w:val="center"/>
                            </w:pPr>
                            <w:r>
                              <w:rPr>
                                <w:spacing w:val="-5"/>
                              </w:rPr>
                              <w:t>02</w:t>
                            </w:r>
                          </w:p>
                        </w:tc>
                        <w:tc>
                          <w:tcPr>
                            <w:tcW w:w="1328" w:type="dxa"/>
                          </w:tcPr>
                          <w:p w14:paraId="4C2375ED" w14:textId="77777777" w:rsidR="00572595" w:rsidRDefault="0064695A">
                            <w:pPr>
                              <w:pStyle w:val="TableParagraph"/>
                              <w:spacing w:before="30"/>
                              <w:ind w:left="13" w:right="3"/>
                              <w:jc w:val="center"/>
                            </w:pPr>
                            <w:r>
                              <w:t>174 de</w:t>
                            </w:r>
                            <w:r>
                              <w:rPr>
                                <w:spacing w:val="-3"/>
                              </w:rPr>
                              <w:t xml:space="preserve"> </w:t>
                            </w:r>
                            <w:r>
                              <w:rPr>
                                <w:spacing w:val="-5"/>
                              </w:rPr>
                              <w:t>276</w:t>
                            </w:r>
                          </w:p>
                        </w:tc>
                      </w:tr>
                    </w:tbl>
                    <w:p w14:paraId="6A2FEA34" w14:textId="77777777" w:rsidR="00572595" w:rsidRDefault="00572595">
                      <w:pPr>
                        <w:pStyle w:val="Textoindependiente"/>
                      </w:pPr>
                    </w:p>
                  </w:txbxContent>
                </v:textbox>
                <w10:wrap anchorx="page"/>
              </v:shape>
            </w:pict>
          </mc:Fallback>
        </mc:AlternateContent>
      </w:r>
      <w:r>
        <w:t xml:space="preserve">Tomo </w:t>
      </w:r>
      <w:r>
        <w:rPr>
          <w:spacing w:val="-5"/>
        </w:rPr>
        <w:t>II</w:t>
      </w:r>
    </w:p>
    <w:p w14:paraId="719102ED" w14:textId="77777777" w:rsidR="00572595" w:rsidRDefault="00572595">
      <w:pPr>
        <w:pStyle w:val="Textoindependiente"/>
        <w:spacing w:before="88"/>
      </w:pPr>
    </w:p>
    <w:p w14:paraId="632A439E" w14:textId="77777777" w:rsidR="00572595" w:rsidRDefault="0064695A">
      <w:pPr>
        <w:ind w:left="143"/>
        <w:rPr>
          <w:rFonts w:ascii="Calibri Light"/>
          <w:i/>
          <w:sz w:val="24"/>
        </w:rPr>
      </w:pPr>
      <w:bookmarkStart w:id="163" w:name="Modelado_del_proceso_de_Acceso_a_Interne"/>
      <w:bookmarkEnd w:id="163"/>
      <w:r>
        <w:rPr>
          <w:rFonts w:ascii="Calibri Light"/>
          <w:i/>
          <w:sz w:val="24"/>
        </w:rPr>
        <w:t>Modelado</w:t>
      </w:r>
      <w:r>
        <w:rPr>
          <w:rFonts w:ascii="Calibri Light"/>
          <w:i/>
          <w:spacing w:val="-13"/>
          <w:sz w:val="24"/>
        </w:rPr>
        <w:t xml:space="preserve"> </w:t>
      </w:r>
      <w:r>
        <w:rPr>
          <w:rFonts w:ascii="Calibri Light"/>
          <w:i/>
          <w:sz w:val="24"/>
        </w:rPr>
        <w:t>del</w:t>
      </w:r>
      <w:r>
        <w:rPr>
          <w:rFonts w:ascii="Calibri Light"/>
          <w:i/>
          <w:spacing w:val="-12"/>
          <w:sz w:val="24"/>
        </w:rPr>
        <w:t xml:space="preserve"> </w:t>
      </w:r>
      <w:r>
        <w:rPr>
          <w:rFonts w:ascii="Calibri Light"/>
          <w:i/>
          <w:sz w:val="24"/>
        </w:rPr>
        <w:t>proceso</w:t>
      </w:r>
      <w:r>
        <w:rPr>
          <w:rFonts w:ascii="Calibri Light"/>
          <w:i/>
          <w:spacing w:val="-12"/>
          <w:sz w:val="24"/>
        </w:rPr>
        <w:t xml:space="preserve"> </w:t>
      </w:r>
      <w:r>
        <w:rPr>
          <w:rFonts w:ascii="Calibri Light"/>
          <w:i/>
          <w:sz w:val="24"/>
        </w:rPr>
        <w:t>de</w:t>
      </w:r>
      <w:r>
        <w:rPr>
          <w:rFonts w:ascii="Calibri Light"/>
          <w:i/>
          <w:spacing w:val="-14"/>
          <w:sz w:val="24"/>
        </w:rPr>
        <w:t xml:space="preserve"> </w:t>
      </w:r>
      <w:r>
        <w:rPr>
          <w:rFonts w:ascii="Calibri Light"/>
          <w:i/>
          <w:sz w:val="24"/>
        </w:rPr>
        <w:t>Acceso</w:t>
      </w:r>
      <w:r>
        <w:rPr>
          <w:rFonts w:ascii="Calibri Light"/>
          <w:i/>
          <w:spacing w:val="-12"/>
          <w:sz w:val="24"/>
        </w:rPr>
        <w:t xml:space="preserve"> </w:t>
      </w:r>
      <w:r>
        <w:rPr>
          <w:rFonts w:ascii="Calibri Light"/>
          <w:i/>
          <w:sz w:val="24"/>
        </w:rPr>
        <w:t>a</w:t>
      </w:r>
      <w:r>
        <w:rPr>
          <w:rFonts w:ascii="Calibri Light"/>
          <w:i/>
          <w:spacing w:val="-13"/>
          <w:sz w:val="24"/>
        </w:rPr>
        <w:t xml:space="preserve"> </w:t>
      </w:r>
      <w:r>
        <w:rPr>
          <w:rFonts w:ascii="Calibri Light"/>
          <w:i/>
          <w:sz w:val="24"/>
        </w:rPr>
        <w:t>Internet</w:t>
      </w:r>
      <w:r>
        <w:rPr>
          <w:rFonts w:ascii="Calibri Light"/>
          <w:i/>
          <w:spacing w:val="-12"/>
          <w:sz w:val="24"/>
        </w:rPr>
        <w:t xml:space="preserve"> </w:t>
      </w:r>
      <w:r>
        <w:rPr>
          <w:rFonts w:ascii="Calibri Light"/>
          <w:i/>
          <w:sz w:val="24"/>
        </w:rPr>
        <w:t>por</w:t>
      </w:r>
      <w:r>
        <w:rPr>
          <w:rFonts w:ascii="Calibri Light"/>
          <w:i/>
          <w:spacing w:val="-13"/>
          <w:sz w:val="24"/>
        </w:rPr>
        <w:t xml:space="preserve"> </w:t>
      </w:r>
      <w:r>
        <w:rPr>
          <w:rFonts w:ascii="Calibri Light"/>
          <w:i/>
          <w:spacing w:val="-2"/>
          <w:sz w:val="24"/>
        </w:rPr>
        <w:t>Usuario.</w:t>
      </w:r>
    </w:p>
    <w:p w14:paraId="6770F89C" w14:textId="77777777" w:rsidR="00572595" w:rsidRDefault="00572595">
      <w:pPr>
        <w:pStyle w:val="Textoindependiente"/>
        <w:rPr>
          <w:rFonts w:ascii="Calibri Light"/>
          <w:i/>
          <w:sz w:val="20"/>
        </w:rPr>
      </w:pPr>
    </w:p>
    <w:p w14:paraId="73FE6E4E" w14:textId="77777777" w:rsidR="00572595" w:rsidRDefault="0064695A">
      <w:pPr>
        <w:pStyle w:val="Textoindependiente"/>
        <w:spacing w:before="98"/>
        <w:rPr>
          <w:rFonts w:ascii="Calibri Light"/>
          <w:i/>
          <w:sz w:val="20"/>
        </w:rPr>
      </w:pPr>
      <w:r>
        <w:rPr>
          <w:rFonts w:ascii="Calibri Light"/>
          <w:i/>
          <w:noProof/>
          <w:sz w:val="20"/>
        </w:rPr>
        <w:drawing>
          <wp:anchor distT="0" distB="0" distL="0" distR="0" simplePos="0" relativeHeight="487785984" behindDoc="1" locked="0" layoutInCell="1" allowOverlap="1" wp14:anchorId="123E8EBD" wp14:editId="04F6A55B">
            <wp:simplePos x="0" y="0"/>
            <wp:positionH relativeFrom="page">
              <wp:posOffset>1000209</wp:posOffset>
            </wp:positionH>
            <wp:positionV relativeFrom="paragraph">
              <wp:posOffset>233041</wp:posOffset>
            </wp:positionV>
            <wp:extent cx="9715437" cy="3779520"/>
            <wp:effectExtent l="0" t="0" r="0" b="0"/>
            <wp:wrapTopAndBottom/>
            <wp:docPr id="413" name="Image 413" descr="Q:\MANUALES\TERMINADOS\modelados 26-11\acceso a interne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descr="Q:\MANUALES\TERMINADOS\modelados 26-11\acceso a internet.jpg"/>
                    <pic:cNvPicPr/>
                  </pic:nvPicPr>
                  <pic:blipFill>
                    <a:blip r:embed="rId63" cstate="print"/>
                    <a:stretch>
                      <a:fillRect/>
                    </a:stretch>
                  </pic:blipFill>
                  <pic:spPr>
                    <a:xfrm>
                      <a:off x="0" y="0"/>
                      <a:ext cx="9715437" cy="3779520"/>
                    </a:xfrm>
                    <a:prstGeom prst="rect">
                      <a:avLst/>
                    </a:prstGeom>
                  </pic:spPr>
                </pic:pic>
              </a:graphicData>
            </a:graphic>
          </wp:anchor>
        </w:drawing>
      </w:r>
    </w:p>
    <w:p w14:paraId="02DAAD49"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1A36823E" w14:textId="77777777" w:rsidR="00572595" w:rsidRDefault="00572595">
      <w:pPr>
        <w:pStyle w:val="Textoindependiente"/>
        <w:spacing w:before="273"/>
        <w:rPr>
          <w:rFonts w:ascii="Calibri Light"/>
          <w:i/>
        </w:rPr>
      </w:pPr>
    </w:p>
    <w:p w14:paraId="382F4B42" w14:textId="77777777" w:rsidR="00572595" w:rsidRDefault="0064695A">
      <w:pPr>
        <w:pStyle w:val="Textoindependiente"/>
        <w:ind w:left="2928" w:right="4066"/>
        <w:jc w:val="center"/>
      </w:pPr>
      <w:r>
        <w:rPr>
          <w:noProof/>
        </w:rPr>
        <w:drawing>
          <wp:anchor distT="0" distB="0" distL="0" distR="0" simplePos="0" relativeHeight="15928320" behindDoc="0" locked="0" layoutInCell="1" allowOverlap="1" wp14:anchorId="05324C7C" wp14:editId="75ACDBE7">
            <wp:simplePos x="0" y="0"/>
            <wp:positionH relativeFrom="page">
              <wp:posOffset>900430</wp:posOffset>
            </wp:positionH>
            <wp:positionV relativeFrom="paragraph">
              <wp:posOffset>-363327</wp:posOffset>
            </wp:positionV>
            <wp:extent cx="2209549" cy="496570"/>
            <wp:effectExtent l="0" t="0" r="0" b="0"/>
            <wp:wrapNone/>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28832" behindDoc="0" locked="0" layoutInCell="1" allowOverlap="1" wp14:anchorId="037D293A" wp14:editId="73A356BB">
                <wp:simplePos x="0" y="0"/>
                <wp:positionH relativeFrom="page">
                  <wp:posOffset>8788654</wp:posOffset>
                </wp:positionH>
                <wp:positionV relativeFrom="paragraph">
                  <wp:posOffset>-359390</wp:posOffset>
                </wp:positionV>
                <wp:extent cx="2602230" cy="46164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C7DD365" w14:textId="77777777">
                              <w:trPr>
                                <w:trHeight w:val="357"/>
                              </w:trPr>
                              <w:tc>
                                <w:tcPr>
                                  <w:tcW w:w="1546" w:type="dxa"/>
                                </w:tcPr>
                                <w:p w14:paraId="58135D9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9FA29E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D2701D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9209E1B" w14:textId="77777777">
                              <w:trPr>
                                <w:trHeight w:val="340"/>
                              </w:trPr>
                              <w:tc>
                                <w:tcPr>
                                  <w:tcW w:w="1546" w:type="dxa"/>
                                </w:tcPr>
                                <w:p w14:paraId="7223981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A8D9DDD" w14:textId="77777777" w:rsidR="00572595" w:rsidRDefault="0064695A">
                                  <w:pPr>
                                    <w:pStyle w:val="TableParagraph"/>
                                    <w:spacing w:before="30"/>
                                    <w:ind w:left="12"/>
                                    <w:jc w:val="center"/>
                                  </w:pPr>
                                  <w:r>
                                    <w:rPr>
                                      <w:spacing w:val="-5"/>
                                    </w:rPr>
                                    <w:t>02</w:t>
                                  </w:r>
                                </w:p>
                              </w:tc>
                              <w:tc>
                                <w:tcPr>
                                  <w:tcW w:w="1328" w:type="dxa"/>
                                </w:tcPr>
                                <w:p w14:paraId="05EE1176" w14:textId="77777777" w:rsidR="00572595" w:rsidRDefault="0064695A">
                                  <w:pPr>
                                    <w:pStyle w:val="TableParagraph"/>
                                    <w:spacing w:before="30"/>
                                    <w:ind w:left="13" w:right="3"/>
                                    <w:jc w:val="center"/>
                                  </w:pPr>
                                  <w:r>
                                    <w:t>175 de</w:t>
                                  </w:r>
                                  <w:r>
                                    <w:rPr>
                                      <w:spacing w:val="-3"/>
                                    </w:rPr>
                                    <w:t xml:space="preserve"> </w:t>
                                  </w:r>
                                  <w:r>
                                    <w:rPr>
                                      <w:spacing w:val="-5"/>
                                    </w:rPr>
                                    <w:t>276</w:t>
                                  </w:r>
                                </w:p>
                              </w:tc>
                            </w:tr>
                          </w:tbl>
                          <w:p w14:paraId="135E3B2B"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37D293A" id="Textbox 415" o:spid="_x0000_s1219" type="#_x0000_t202" style="position:absolute;left:0;text-align:left;margin-left:692pt;margin-top:-28.3pt;width:204.9pt;height:36.35pt;z-index:1592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KiKCUm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C7DD365" w14:textId="77777777">
                        <w:trPr>
                          <w:trHeight w:val="357"/>
                        </w:trPr>
                        <w:tc>
                          <w:tcPr>
                            <w:tcW w:w="1546" w:type="dxa"/>
                          </w:tcPr>
                          <w:p w14:paraId="58135D9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9FA29E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D2701D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9209E1B" w14:textId="77777777">
                        <w:trPr>
                          <w:trHeight w:val="340"/>
                        </w:trPr>
                        <w:tc>
                          <w:tcPr>
                            <w:tcW w:w="1546" w:type="dxa"/>
                          </w:tcPr>
                          <w:p w14:paraId="7223981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A8D9DDD" w14:textId="77777777" w:rsidR="00572595" w:rsidRDefault="0064695A">
                            <w:pPr>
                              <w:pStyle w:val="TableParagraph"/>
                              <w:spacing w:before="30"/>
                              <w:ind w:left="12"/>
                              <w:jc w:val="center"/>
                            </w:pPr>
                            <w:r>
                              <w:rPr>
                                <w:spacing w:val="-5"/>
                              </w:rPr>
                              <w:t>02</w:t>
                            </w:r>
                          </w:p>
                        </w:tc>
                        <w:tc>
                          <w:tcPr>
                            <w:tcW w:w="1328" w:type="dxa"/>
                          </w:tcPr>
                          <w:p w14:paraId="05EE1176" w14:textId="77777777" w:rsidR="00572595" w:rsidRDefault="0064695A">
                            <w:pPr>
                              <w:pStyle w:val="TableParagraph"/>
                              <w:spacing w:before="30"/>
                              <w:ind w:left="13" w:right="3"/>
                              <w:jc w:val="center"/>
                            </w:pPr>
                            <w:r>
                              <w:t>175 de</w:t>
                            </w:r>
                            <w:r>
                              <w:rPr>
                                <w:spacing w:val="-3"/>
                              </w:rPr>
                              <w:t xml:space="preserve"> </w:t>
                            </w:r>
                            <w:r>
                              <w:rPr>
                                <w:spacing w:val="-5"/>
                              </w:rPr>
                              <w:t>276</w:t>
                            </w:r>
                          </w:p>
                        </w:tc>
                      </w:tr>
                    </w:tbl>
                    <w:p w14:paraId="135E3B2B" w14:textId="77777777" w:rsidR="00572595" w:rsidRDefault="00572595">
                      <w:pPr>
                        <w:pStyle w:val="Textoindependiente"/>
                      </w:pPr>
                    </w:p>
                  </w:txbxContent>
                </v:textbox>
                <w10:wrap anchorx="page"/>
              </v:shape>
            </w:pict>
          </mc:Fallback>
        </mc:AlternateContent>
      </w:r>
      <w:r>
        <w:t xml:space="preserve">Tomo </w:t>
      </w:r>
      <w:r>
        <w:rPr>
          <w:spacing w:val="-5"/>
        </w:rPr>
        <w:t>II</w:t>
      </w:r>
    </w:p>
    <w:p w14:paraId="0966FF71" w14:textId="77777777" w:rsidR="00572595" w:rsidRDefault="00572595">
      <w:pPr>
        <w:pStyle w:val="Textoindependiente"/>
        <w:spacing w:before="88"/>
      </w:pPr>
    </w:p>
    <w:p w14:paraId="4F624B12" w14:textId="77777777" w:rsidR="00572595" w:rsidRDefault="0064695A">
      <w:pPr>
        <w:ind w:left="143"/>
        <w:rPr>
          <w:rFonts w:ascii="Calibri Light"/>
          <w:i/>
          <w:sz w:val="24"/>
        </w:rPr>
      </w:pPr>
      <w:bookmarkStart w:id="164" w:name="Narrativa_del_proceso_de_Acceso_a_Intern"/>
      <w:bookmarkEnd w:id="164"/>
      <w:r>
        <w:rPr>
          <w:rFonts w:ascii="Calibri Light"/>
          <w:i/>
          <w:sz w:val="24"/>
        </w:rPr>
        <w:t>Narrativa</w:t>
      </w:r>
      <w:r>
        <w:rPr>
          <w:rFonts w:ascii="Calibri Light"/>
          <w:i/>
          <w:spacing w:val="-14"/>
          <w:sz w:val="24"/>
        </w:rPr>
        <w:t xml:space="preserve"> </w:t>
      </w:r>
      <w:r>
        <w:rPr>
          <w:rFonts w:ascii="Calibri Light"/>
          <w:i/>
          <w:sz w:val="24"/>
        </w:rPr>
        <w:t>del</w:t>
      </w:r>
      <w:r>
        <w:rPr>
          <w:rFonts w:ascii="Calibri Light"/>
          <w:i/>
          <w:spacing w:val="-11"/>
          <w:sz w:val="24"/>
        </w:rPr>
        <w:t xml:space="preserve"> </w:t>
      </w:r>
      <w:r>
        <w:rPr>
          <w:rFonts w:ascii="Calibri Light"/>
          <w:i/>
          <w:sz w:val="24"/>
        </w:rPr>
        <w:t>proceso</w:t>
      </w:r>
      <w:r>
        <w:rPr>
          <w:rFonts w:ascii="Calibri Light"/>
          <w:i/>
          <w:spacing w:val="-13"/>
          <w:sz w:val="24"/>
        </w:rPr>
        <w:t xml:space="preserve"> </w:t>
      </w:r>
      <w:r>
        <w:rPr>
          <w:rFonts w:ascii="Calibri Light"/>
          <w:i/>
          <w:sz w:val="24"/>
        </w:rPr>
        <w:t>de</w:t>
      </w:r>
      <w:r>
        <w:rPr>
          <w:rFonts w:ascii="Calibri Light"/>
          <w:i/>
          <w:spacing w:val="-13"/>
          <w:sz w:val="24"/>
        </w:rPr>
        <w:t xml:space="preserve"> </w:t>
      </w:r>
      <w:r>
        <w:rPr>
          <w:rFonts w:ascii="Calibri Light"/>
          <w:i/>
          <w:sz w:val="24"/>
        </w:rPr>
        <w:t>Acceso</w:t>
      </w:r>
      <w:r>
        <w:rPr>
          <w:rFonts w:ascii="Calibri Light"/>
          <w:i/>
          <w:spacing w:val="-12"/>
          <w:sz w:val="24"/>
        </w:rPr>
        <w:t xml:space="preserve"> </w:t>
      </w:r>
      <w:r>
        <w:rPr>
          <w:rFonts w:ascii="Calibri Light"/>
          <w:i/>
          <w:sz w:val="24"/>
        </w:rPr>
        <w:t>a</w:t>
      </w:r>
      <w:r>
        <w:rPr>
          <w:rFonts w:ascii="Calibri Light"/>
          <w:i/>
          <w:spacing w:val="-14"/>
          <w:sz w:val="24"/>
        </w:rPr>
        <w:t xml:space="preserve"> </w:t>
      </w:r>
      <w:r>
        <w:rPr>
          <w:rFonts w:ascii="Calibri Light"/>
          <w:i/>
          <w:sz w:val="24"/>
        </w:rPr>
        <w:t>Internet</w:t>
      </w:r>
      <w:r>
        <w:rPr>
          <w:rFonts w:ascii="Calibri Light"/>
          <w:i/>
          <w:spacing w:val="-11"/>
          <w:sz w:val="24"/>
        </w:rPr>
        <w:t xml:space="preserve"> </w:t>
      </w:r>
      <w:r>
        <w:rPr>
          <w:rFonts w:ascii="Calibri Light"/>
          <w:i/>
          <w:sz w:val="24"/>
        </w:rPr>
        <w:t>por</w:t>
      </w:r>
      <w:r>
        <w:rPr>
          <w:rFonts w:ascii="Calibri Light"/>
          <w:i/>
          <w:spacing w:val="-13"/>
          <w:sz w:val="24"/>
        </w:rPr>
        <w:t xml:space="preserve"> </w:t>
      </w:r>
      <w:r>
        <w:rPr>
          <w:rFonts w:ascii="Calibri Light"/>
          <w:i/>
          <w:spacing w:val="-2"/>
          <w:sz w:val="24"/>
        </w:rPr>
        <w:t>Usuario.</w:t>
      </w:r>
    </w:p>
    <w:p w14:paraId="08E6D426" w14:textId="77777777" w:rsidR="00572595" w:rsidRDefault="00572595">
      <w:pPr>
        <w:pStyle w:val="Textoindependiente"/>
        <w:rPr>
          <w:rFonts w:ascii="Calibri Light"/>
          <w:i/>
          <w:sz w:val="20"/>
        </w:rPr>
      </w:pPr>
    </w:p>
    <w:p w14:paraId="1A656AC8"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57769A68" w14:textId="77777777">
        <w:trPr>
          <w:trHeight w:val="388"/>
        </w:trPr>
        <w:tc>
          <w:tcPr>
            <w:tcW w:w="543" w:type="dxa"/>
            <w:shd w:val="clear" w:color="auto" w:fill="D9D9D9"/>
          </w:tcPr>
          <w:p w14:paraId="3FBE3E3E" w14:textId="77777777" w:rsidR="00572595" w:rsidRDefault="0064695A">
            <w:pPr>
              <w:pStyle w:val="TableParagraph"/>
              <w:ind w:left="10"/>
              <w:jc w:val="center"/>
              <w:rPr>
                <w:b/>
              </w:rPr>
            </w:pPr>
            <w:r>
              <w:rPr>
                <w:b/>
                <w:spacing w:val="-5"/>
              </w:rPr>
              <w:t>No.</w:t>
            </w:r>
          </w:p>
        </w:tc>
        <w:tc>
          <w:tcPr>
            <w:tcW w:w="2429" w:type="dxa"/>
            <w:shd w:val="clear" w:color="auto" w:fill="D9D9D9"/>
          </w:tcPr>
          <w:p w14:paraId="0066A439" w14:textId="77777777" w:rsidR="00572595" w:rsidRDefault="0064695A">
            <w:pPr>
              <w:pStyle w:val="TableParagraph"/>
              <w:ind w:left="633"/>
              <w:rPr>
                <w:b/>
              </w:rPr>
            </w:pPr>
            <w:r>
              <w:rPr>
                <w:b/>
                <w:spacing w:val="-2"/>
              </w:rPr>
              <w:t>Responsable</w:t>
            </w:r>
          </w:p>
        </w:tc>
        <w:tc>
          <w:tcPr>
            <w:tcW w:w="2552" w:type="dxa"/>
            <w:shd w:val="clear" w:color="auto" w:fill="D9D9D9"/>
          </w:tcPr>
          <w:p w14:paraId="7CB6CE0F" w14:textId="77777777" w:rsidR="00572595" w:rsidRDefault="0064695A">
            <w:pPr>
              <w:pStyle w:val="TableParagraph"/>
              <w:ind w:left="6"/>
              <w:jc w:val="center"/>
              <w:rPr>
                <w:b/>
              </w:rPr>
            </w:pPr>
            <w:r>
              <w:rPr>
                <w:b/>
                <w:spacing w:val="-4"/>
              </w:rPr>
              <w:t>Área</w:t>
            </w:r>
          </w:p>
        </w:tc>
        <w:tc>
          <w:tcPr>
            <w:tcW w:w="7662" w:type="dxa"/>
            <w:shd w:val="clear" w:color="auto" w:fill="D9D9D9"/>
          </w:tcPr>
          <w:p w14:paraId="0C0C0DDD" w14:textId="77777777" w:rsidR="00572595" w:rsidRDefault="0064695A">
            <w:pPr>
              <w:pStyle w:val="TableParagraph"/>
              <w:ind w:left="3"/>
              <w:jc w:val="center"/>
              <w:rPr>
                <w:b/>
              </w:rPr>
            </w:pPr>
            <w:r>
              <w:rPr>
                <w:b/>
                <w:spacing w:val="-2"/>
              </w:rPr>
              <w:t>Actividad</w:t>
            </w:r>
          </w:p>
        </w:tc>
        <w:tc>
          <w:tcPr>
            <w:tcW w:w="3267" w:type="dxa"/>
            <w:shd w:val="clear" w:color="auto" w:fill="D9D9D9"/>
          </w:tcPr>
          <w:p w14:paraId="457C9540"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250C4DA3" w14:textId="77777777">
        <w:trPr>
          <w:trHeight w:val="657"/>
        </w:trPr>
        <w:tc>
          <w:tcPr>
            <w:tcW w:w="543" w:type="dxa"/>
          </w:tcPr>
          <w:p w14:paraId="7C0E5FAB" w14:textId="77777777" w:rsidR="00572595" w:rsidRDefault="0064695A">
            <w:pPr>
              <w:pStyle w:val="TableParagraph"/>
              <w:spacing w:before="194"/>
              <w:ind w:left="10"/>
              <w:jc w:val="center"/>
            </w:pPr>
            <w:r>
              <w:rPr>
                <w:spacing w:val="-10"/>
              </w:rPr>
              <w:t>1</w:t>
            </w:r>
          </w:p>
        </w:tc>
        <w:tc>
          <w:tcPr>
            <w:tcW w:w="2429" w:type="dxa"/>
          </w:tcPr>
          <w:p w14:paraId="4E7925CC"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18ABD48F" w14:textId="77777777" w:rsidR="00572595" w:rsidRDefault="0064695A">
            <w:pPr>
              <w:pStyle w:val="TableParagraph"/>
              <w:spacing w:before="194"/>
            </w:pPr>
            <w:r>
              <w:rPr>
                <w:spacing w:val="-2"/>
              </w:rPr>
              <w:t>Sistemas</w:t>
            </w:r>
          </w:p>
        </w:tc>
        <w:tc>
          <w:tcPr>
            <w:tcW w:w="7662" w:type="dxa"/>
          </w:tcPr>
          <w:p w14:paraId="13063670" w14:textId="77777777" w:rsidR="00572595" w:rsidRDefault="0064695A">
            <w:pPr>
              <w:pStyle w:val="TableParagraph"/>
              <w:ind w:left="68" w:right="158"/>
            </w:pPr>
            <w:r>
              <w:t>Entregar</w:t>
            </w:r>
            <w:r>
              <w:rPr>
                <w:spacing w:val="-2"/>
              </w:rPr>
              <w:t xml:space="preserve"> </w:t>
            </w:r>
            <w:r>
              <w:t>la</w:t>
            </w:r>
            <w:r>
              <w:rPr>
                <w:spacing w:val="-4"/>
              </w:rPr>
              <w:t xml:space="preserve"> </w:t>
            </w:r>
            <w:r>
              <w:t>solicitud</w:t>
            </w:r>
            <w:r>
              <w:rPr>
                <w:spacing w:val="-3"/>
              </w:rPr>
              <w:t xml:space="preserve"> </w:t>
            </w:r>
            <w:r>
              <w:t>en</w:t>
            </w:r>
            <w:r>
              <w:rPr>
                <w:spacing w:val="-2"/>
              </w:rPr>
              <w:t xml:space="preserve"> </w:t>
            </w:r>
            <w:r>
              <w:t>físico</w:t>
            </w:r>
            <w:r>
              <w:rPr>
                <w:spacing w:val="-1"/>
              </w:rPr>
              <w:t xml:space="preserve"> </w:t>
            </w:r>
            <w:r>
              <w:t>al</w:t>
            </w:r>
            <w:r>
              <w:rPr>
                <w:spacing w:val="-2"/>
              </w:rPr>
              <w:t xml:space="preserve"> </w:t>
            </w:r>
            <w:r>
              <w:t>usuario</w:t>
            </w:r>
            <w:r>
              <w:rPr>
                <w:spacing w:val="-1"/>
              </w:rPr>
              <w:t xml:space="preserve"> </w:t>
            </w:r>
            <w:r>
              <w:t>para</w:t>
            </w:r>
            <w:r>
              <w:rPr>
                <w:spacing w:val="-5"/>
              </w:rPr>
              <w:t xml:space="preserve"> </w:t>
            </w:r>
            <w:r>
              <w:t>su</w:t>
            </w:r>
            <w:r>
              <w:rPr>
                <w:spacing w:val="-2"/>
              </w:rPr>
              <w:t xml:space="preserve"> </w:t>
            </w:r>
            <w:r>
              <w:t>debido</w:t>
            </w:r>
            <w:r>
              <w:rPr>
                <w:spacing w:val="-4"/>
              </w:rPr>
              <w:t xml:space="preserve"> </w:t>
            </w:r>
            <w:r>
              <w:t>llenado</w:t>
            </w:r>
            <w:r>
              <w:rPr>
                <w:spacing w:val="-3"/>
              </w:rPr>
              <w:t xml:space="preserve"> </w:t>
            </w:r>
            <w:r>
              <w:t>y</w:t>
            </w:r>
            <w:r>
              <w:rPr>
                <w:spacing w:val="-2"/>
              </w:rPr>
              <w:t xml:space="preserve"> </w:t>
            </w:r>
            <w:r>
              <w:t>entregar</w:t>
            </w:r>
            <w:r>
              <w:rPr>
                <w:spacing w:val="-2"/>
              </w:rPr>
              <w:t xml:space="preserve"> </w:t>
            </w:r>
            <w:r>
              <w:t>al Director Administrativo para su validación.</w:t>
            </w:r>
          </w:p>
        </w:tc>
        <w:tc>
          <w:tcPr>
            <w:tcW w:w="3267" w:type="dxa"/>
          </w:tcPr>
          <w:p w14:paraId="70631AE9" w14:textId="77777777" w:rsidR="00572595" w:rsidRDefault="0064695A">
            <w:pPr>
              <w:pStyle w:val="TableParagraph"/>
              <w:spacing w:before="194"/>
              <w:ind w:left="58" w:right="50"/>
              <w:jc w:val="center"/>
            </w:pPr>
            <w:r>
              <w:t>Entrega</w:t>
            </w:r>
            <w:r>
              <w:rPr>
                <w:spacing w:val="-1"/>
              </w:rPr>
              <w:t xml:space="preserve"> </w:t>
            </w:r>
            <w:r>
              <w:t>de</w:t>
            </w:r>
            <w:r>
              <w:rPr>
                <w:spacing w:val="-2"/>
              </w:rPr>
              <w:t xml:space="preserve"> Solicitud.</w:t>
            </w:r>
          </w:p>
        </w:tc>
      </w:tr>
      <w:tr w:rsidR="00572595" w14:paraId="64C10A28" w14:textId="77777777">
        <w:trPr>
          <w:trHeight w:val="657"/>
        </w:trPr>
        <w:tc>
          <w:tcPr>
            <w:tcW w:w="543" w:type="dxa"/>
          </w:tcPr>
          <w:p w14:paraId="640B3CC1" w14:textId="77777777" w:rsidR="00572595" w:rsidRDefault="0064695A">
            <w:pPr>
              <w:pStyle w:val="TableParagraph"/>
              <w:spacing w:before="193"/>
              <w:ind w:left="10"/>
              <w:jc w:val="center"/>
            </w:pPr>
            <w:r>
              <w:rPr>
                <w:spacing w:val="-10"/>
              </w:rPr>
              <w:t>2</w:t>
            </w:r>
          </w:p>
        </w:tc>
        <w:tc>
          <w:tcPr>
            <w:tcW w:w="2429" w:type="dxa"/>
          </w:tcPr>
          <w:p w14:paraId="1E26B073"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4D4BFAAD"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76DCA2F3" w14:textId="77777777" w:rsidR="00572595" w:rsidRDefault="0064695A">
            <w:pPr>
              <w:pStyle w:val="TableParagraph"/>
              <w:ind w:left="68"/>
            </w:pPr>
            <w:r>
              <w:t>Recibir</w:t>
            </w:r>
            <w:r>
              <w:rPr>
                <w:spacing w:val="-3"/>
              </w:rPr>
              <w:t xml:space="preserve"> </w:t>
            </w:r>
            <w:r>
              <w:t>solicitud</w:t>
            </w:r>
            <w:r>
              <w:rPr>
                <w:spacing w:val="-5"/>
              </w:rPr>
              <w:t xml:space="preserve"> </w:t>
            </w:r>
            <w:r>
              <w:t>de</w:t>
            </w:r>
            <w:r>
              <w:rPr>
                <w:spacing w:val="-5"/>
              </w:rPr>
              <w:t xml:space="preserve"> </w:t>
            </w:r>
            <w:r>
              <w:t>internet,</w:t>
            </w:r>
            <w:r>
              <w:rPr>
                <w:spacing w:val="-3"/>
              </w:rPr>
              <w:t xml:space="preserve"> </w:t>
            </w:r>
            <w:r>
              <w:t>donde</w:t>
            </w:r>
            <w:r>
              <w:rPr>
                <w:spacing w:val="-5"/>
              </w:rPr>
              <w:t xml:space="preserve"> </w:t>
            </w:r>
            <w:r>
              <w:t>se</w:t>
            </w:r>
            <w:r>
              <w:rPr>
                <w:spacing w:val="-2"/>
              </w:rPr>
              <w:t xml:space="preserve"> </w:t>
            </w:r>
            <w:r>
              <w:t>autoriza</w:t>
            </w:r>
            <w:r>
              <w:rPr>
                <w:spacing w:val="-5"/>
              </w:rPr>
              <w:t xml:space="preserve"> </w:t>
            </w:r>
            <w:r>
              <w:t>o</w:t>
            </w:r>
            <w:r>
              <w:rPr>
                <w:spacing w:val="-2"/>
              </w:rPr>
              <w:t xml:space="preserve"> </w:t>
            </w:r>
            <w:r>
              <w:t>se</w:t>
            </w:r>
            <w:r>
              <w:rPr>
                <w:spacing w:val="-3"/>
              </w:rPr>
              <w:t xml:space="preserve"> </w:t>
            </w:r>
            <w:r>
              <w:t>niega</w:t>
            </w:r>
            <w:r>
              <w:rPr>
                <w:spacing w:val="-3"/>
              </w:rPr>
              <w:t xml:space="preserve"> </w:t>
            </w:r>
            <w:r>
              <w:t>el</w:t>
            </w:r>
            <w:r>
              <w:rPr>
                <w:spacing w:val="-3"/>
              </w:rPr>
              <w:t xml:space="preserve"> </w:t>
            </w:r>
            <w:r>
              <w:t>acceso,</w:t>
            </w:r>
            <w:r>
              <w:rPr>
                <w:spacing w:val="-3"/>
              </w:rPr>
              <w:t xml:space="preserve"> </w:t>
            </w:r>
            <w:r>
              <w:t>derivando</w:t>
            </w:r>
            <w:r>
              <w:rPr>
                <w:spacing w:val="-2"/>
              </w:rPr>
              <w:t xml:space="preserve"> </w:t>
            </w:r>
            <w:r>
              <w:t>dicha solicitud a la Jefatura de Informática.</w:t>
            </w:r>
          </w:p>
        </w:tc>
        <w:tc>
          <w:tcPr>
            <w:tcW w:w="3267" w:type="dxa"/>
          </w:tcPr>
          <w:p w14:paraId="096437E5" w14:textId="77777777" w:rsidR="00572595" w:rsidRDefault="0064695A">
            <w:pPr>
              <w:pStyle w:val="TableParagraph"/>
              <w:spacing w:before="193"/>
              <w:ind w:left="58" w:right="48"/>
              <w:jc w:val="center"/>
            </w:pPr>
            <w:r>
              <w:t>Autorización</w:t>
            </w:r>
            <w:r>
              <w:rPr>
                <w:spacing w:val="-8"/>
              </w:rPr>
              <w:t xml:space="preserve"> </w:t>
            </w:r>
            <w:r>
              <w:t>de</w:t>
            </w:r>
            <w:r>
              <w:rPr>
                <w:spacing w:val="-4"/>
              </w:rPr>
              <w:t xml:space="preserve"> </w:t>
            </w:r>
            <w:r>
              <w:rPr>
                <w:spacing w:val="-2"/>
              </w:rPr>
              <w:t>Solicitud.</w:t>
            </w:r>
          </w:p>
        </w:tc>
      </w:tr>
      <w:tr w:rsidR="00572595" w14:paraId="6A5CB471" w14:textId="77777777">
        <w:trPr>
          <w:trHeight w:val="1192"/>
        </w:trPr>
        <w:tc>
          <w:tcPr>
            <w:tcW w:w="543" w:type="dxa"/>
          </w:tcPr>
          <w:p w14:paraId="5CAF82B0" w14:textId="77777777" w:rsidR="00572595" w:rsidRDefault="00572595">
            <w:pPr>
              <w:pStyle w:val="TableParagraph"/>
              <w:spacing w:before="193"/>
              <w:ind w:left="0"/>
              <w:rPr>
                <w:rFonts w:ascii="Calibri Light"/>
                <w:i/>
              </w:rPr>
            </w:pPr>
          </w:p>
          <w:p w14:paraId="543571D4" w14:textId="77777777" w:rsidR="00572595" w:rsidRDefault="0064695A">
            <w:pPr>
              <w:pStyle w:val="TableParagraph"/>
              <w:spacing w:before="0"/>
              <w:ind w:left="10"/>
              <w:jc w:val="center"/>
            </w:pPr>
            <w:r>
              <w:rPr>
                <w:spacing w:val="-10"/>
              </w:rPr>
              <w:t>3</w:t>
            </w:r>
          </w:p>
        </w:tc>
        <w:tc>
          <w:tcPr>
            <w:tcW w:w="2429" w:type="dxa"/>
          </w:tcPr>
          <w:p w14:paraId="215CAE54" w14:textId="77777777" w:rsidR="00572595" w:rsidRDefault="00572595">
            <w:pPr>
              <w:pStyle w:val="TableParagraph"/>
              <w:ind w:left="0"/>
              <w:rPr>
                <w:rFonts w:ascii="Calibri Light"/>
                <w:i/>
              </w:rPr>
            </w:pPr>
          </w:p>
          <w:p w14:paraId="7B989DF6" w14:textId="77777777" w:rsidR="00572595" w:rsidRDefault="0064695A">
            <w:pPr>
              <w:pStyle w:val="TableParagraph"/>
              <w:spacing w:before="0"/>
            </w:pPr>
            <w:r>
              <w:t>Soporte Administrativo (Encargado</w:t>
            </w:r>
            <w:r>
              <w:rPr>
                <w:spacing w:val="-3"/>
              </w:rPr>
              <w:t xml:space="preserve"> </w:t>
            </w:r>
            <w:r>
              <w:t>de</w:t>
            </w:r>
            <w:r>
              <w:rPr>
                <w:spacing w:val="-3"/>
              </w:rPr>
              <w:t xml:space="preserve"> </w:t>
            </w:r>
            <w:r>
              <w:rPr>
                <w:spacing w:val="-2"/>
              </w:rPr>
              <w:t>Sistemas)</w:t>
            </w:r>
          </w:p>
        </w:tc>
        <w:tc>
          <w:tcPr>
            <w:tcW w:w="2552" w:type="dxa"/>
          </w:tcPr>
          <w:p w14:paraId="28F0D137" w14:textId="77777777" w:rsidR="00572595" w:rsidRDefault="00572595">
            <w:pPr>
              <w:pStyle w:val="TableParagraph"/>
              <w:spacing w:before="193"/>
              <w:ind w:left="0"/>
              <w:rPr>
                <w:rFonts w:ascii="Calibri Light"/>
                <w:i/>
              </w:rPr>
            </w:pPr>
          </w:p>
          <w:p w14:paraId="399705B8" w14:textId="77777777" w:rsidR="00572595" w:rsidRDefault="0064695A">
            <w:pPr>
              <w:pStyle w:val="TableParagraph"/>
              <w:spacing w:before="0"/>
            </w:pPr>
            <w:r>
              <w:rPr>
                <w:spacing w:val="-2"/>
              </w:rPr>
              <w:t>Sistemas</w:t>
            </w:r>
          </w:p>
        </w:tc>
        <w:tc>
          <w:tcPr>
            <w:tcW w:w="7662" w:type="dxa"/>
          </w:tcPr>
          <w:p w14:paraId="71C33C68" w14:textId="77777777" w:rsidR="00572595" w:rsidRDefault="0064695A">
            <w:pPr>
              <w:pStyle w:val="TableParagraph"/>
              <w:ind w:left="68" w:right="115"/>
            </w:pPr>
            <w:r>
              <w:t>Recibir por parte de la Dirección Administrativa la solicitud de internet aprobada o rechazada. Si es rechazada se comunica con el usuario para informar que su solicitud</w:t>
            </w:r>
            <w:r>
              <w:rPr>
                <w:spacing w:val="-4"/>
              </w:rPr>
              <w:t xml:space="preserve"> </w:t>
            </w:r>
            <w:r>
              <w:t>fue</w:t>
            </w:r>
            <w:r>
              <w:rPr>
                <w:spacing w:val="-5"/>
              </w:rPr>
              <w:t xml:space="preserve"> </w:t>
            </w:r>
            <w:r>
              <w:t>rechazada.</w:t>
            </w:r>
            <w:r>
              <w:rPr>
                <w:spacing w:val="-2"/>
              </w:rPr>
              <w:t xml:space="preserve"> </w:t>
            </w:r>
            <w:r>
              <w:t>Si</w:t>
            </w:r>
            <w:r>
              <w:rPr>
                <w:spacing w:val="-3"/>
              </w:rPr>
              <w:t xml:space="preserve"> </w:t>
            </w:r>
            <w:r>
              <w:t>fue</w:t>
            </w:r>
            <w:r>
              <w:rPr>
                <w:spacing w:val="-2"/>
              </w:rPr>
              <w:t xml:space="preserve"> </w:t>
            </w:r>
            <w:r>
              <w:t>aceptada</w:t>
            </w:r>
            <w:r>
              <w:rPr>
                <w:spacing w:val="-5"/>
              </w:rPr>
              <w:t xml:space="preserve"> </w:t>
            </w:r>
            <w:r>
              <w:t>se</w:t>
            </w:r>
            <w:r>
              <w:rPr>
                <w:spacing w:val="-1"/>
              </w:rPr>
              <w:t xml:space="preserve"> </w:t>
            </w:r>
            <w:r>
              <w:t>hace</w:t>
            </w:r>
            <w:r>
              <w:rPr>
                <w:spacing w:val="-4"/>
              </w:rPr>
              <w:t xml:space="preserve"> </w:t>
            </w:r>
            <w:r>
              <w:t>entrega</w:t>
            </w:r>
            <w:r>
              <w:rPr>
                <w:spacing w:val="-2"/>
              </w:rPr>
              <w:t xml:space="preserve"> </w:t>
            </w:r>
            <w:r>
              <w:t>al</w:t>
            </w:r>
            <w:r>
              <w:rPr>
                <w:spacing w:val="-2"/>
              </w:rPr>
              <w:t xml:space="preserve"> </w:t>
            </w:r>
            <w:r>
              <w:t>auxiliar</w:t>
            </w:r>
            <w:r>
              <w:rPr>
                <w:spacing w:val="-2"/>
              </w:rPr>
              <w:t xml:space="preserve"> </w:t>
            </w:r>
            <w:r>
              <w:t>de</w:t>
            </w:r>
            <w:r>
              <w:rPr>
                <w:spacing w:val="-5"/>
              </w:rPr>
              <w:t xml:space="preserve"> </w:t>
            </w:r>
            <w:r>
              <w:t>sistemas</w:t>
            </w:r>
            <w:r>
              <w:rPr>
                <w:spacing w:val="-2"/>
              </w:rPr>
              <w:t xml:space="preserve"> </w:t>
            </w:r>
            <w:r>
              <w:t>para que realice la conexión.</w:t>
            </w:r>
          </w:p>
        </w:tc>
        <w:tc>
          <w:tcPr>
            <w:tcW w:w="3267" w:type="dxa"/>
          </w:tcPr>
          <w:p w14:paraId="69F15671" w14:textId="77777777" w:rsidR="00572595" w:rsidRDefault="00572595">
            <w:pPr>
              <w:pStyle w:val="TableParagraph"/>
              <w:spacing w:before="193"/>
              <w:ind w:left="0"/>
              <w:rPr>
                <w:rFonts w:ascii="Calibri Light"/>
                <w:i/>
              </w:rPr>
            </w:pPr>
          </w:p>
          <w:p w14:paraId="6A8E2635" w14:textId="77777777" w:rsidR="00572595" w:rsidRDefault="0064695A">
            <w:pPr>
              <w:pStyle w:val="TableParagraph"/>
              <w:spacing w:before="0"/>
              <w:ind w:left="58" w:right="53"/>
              <w:jc w:val="center"/>
            </w:pPr>
            <w:r>
              <w:t>Validación</w:t>
            </w:r>
            <w:r>
              <w:rPr>
                <w:spacing w:val="-5"/>
              </w:rPr>
              <w:t xml:space="preserve"> </w:t>
            </w:r>
            <w:r>
              <w:t>de</w:t>
            </w:r>
            <w:r>
              <w:rPr>
                <w:spacing w:val="-5"/>
              </w:rPr>
              <w:t xml:space="preserve"> </w:t>
            </w:r>
            <w:r>
              <w:rPr>
                <w:spacing w:val="-2"/>
              </w:rPr>
              <w:t>solicitud.</w:t>
            </w:r>
          </w:p>
        </w:tc>
      </w:tr>
      <w:tr w:rsidR="00572595" w14:paraId="5CA6915F" w14:textId="77777777">
        <w:trPr>
          <w:trHeight w:val="926"/>
        </w:trPr>
        <w:tc>
          <w:tcPr>
            <w:tcW w:w="543" w:type="dxa"/>
          </w:tcPr>
          <w:p w14:paraId="01833031" w14:textId="77777777" w:rsidR="00572595" w:rsidRDefault="00572595">
            <w:pPr>
              <w:pStyle w:val="TableParagraph"/>
              <w:ind w:left="0"/>
              <w:rPr>
                <w:rFonts w:ascii="Calibri Light"/>
                <w:i/>
              </w:rPr>
            </w:pPr>
          </w:p>
          <w:p w14:paraId="20DC72D0" w14:textId="77777777" w:rsidR="00572595" w:rsidRDefault="0064695A">
            <w:pPr>
              <w:pStyle w:val="TableParagraph"/>
              <w:spacing w:before="0"/>
              <w:ind w:left="10"/>
              <w:jc w:val="center"/>
            </w:pPr>
            <w:r>
              <w:rPr>
                <w:spacing w:val="-10"/>
              </w:rPr>
              <w:t>4</w:t>
            </w:r>
          </w:p>
        </w:tc>
        <w:tc>
          <w:tcPr>
            <w:tcW w:w="2429" w:type="dxa"/>
          </w:tcPr>
          <w:p w14:paraId="442D5314" w14:textId="77777777" w:rsidR="00572595" w:rsidRDefault="0064695A">
            <w:pPr>
              <w:pStyle w:val="TableParagraph"/>
              <w:ind w:right="4"/>
            </w:pPr>
            <w:r>
              <w:t>Apoyo</w:t>
            </w:r>
            <w:r>
              <w:rPr>
                <w:spacing w:val="-13"/>
              </w:rPr>
              <w:t xml:space="preserve"> </w:t>
            </w:r>
            <w:r>
              <w:t>Administrativo</w:t>
            </w:r>
            <w:r>
              <w:rPr>
                <w:spacing w:val="-12"/>
              </w:rPr>
              <w:t xml:space="preserve"> </w:t>
            </w:r>
            <w:r>
              <w:t xml:space="preserve">en Salud (auxiliar de </w:t>
            </w:r>
            <w:r>
              <w:rPr>
                <w:spacing w:val="-2"/>
              </w:rPr>
              <w:t>Sistemas)</w:t>
            </w:r>
          </w:p>
        </w:tc>
        <w:tc>
          <w:tcPr>
            <w:tcW w:w="2552" w:type="dxa"/>
          </w:tcPr>
          <w:p w14:paraId="19D9107B" w14:textId="77777777" w:rsidR="00572595" w:rsidRDefault="00572595">
            <w:pPr>
              <w:pStyle w:val="TableParagraph"/>
              <w:ind w:left="0"/>
              <w:rPr>
                <w:rFonts w:ascii="Calibri Light"/>
                <w:i/>
              </w:rPr>
            </w:pPr>
          </w:p>
          <w:p w14:paraId="3759F130" w14:textId="77777777" w:rsidR="00572595" w:rsidRDefault="0064695A">
            <w:pPr>
              <w:pStyle w:val="TableParagraph"/>
              <w:spacing w:before="0"/>
            </w:pPr>
            <w:r>
              <w:rPr>
                <w:spacing w:val="-2"/>
              </w:rPr>
              <w:t>Sistemas</w:t>
            </w:r>
          </w:p>
        </w:tc>
        <w:tc>
          <w:tcPr>
            <w:tcW w:w="7662" w:type="dxa"/>
          </w:tcPr>
          <w:p w14:paraId="10868240" w14:textId="77777777" w:rsidR="00572595" w:rsidRDefault="0064695A">
            <w:pPr>
              <w:pStyle w:val="TableParagraph"/>
              <w:spacing w:before="194"/>
              <w:ind w:left="68"/>
            </w:pPr>
            <w:r>
              <w:t>Ingresar</w:t>
            </w:r>
            <w:r>
              <w:rPr>
                <w:spacing w:val="-3"/>
              </w:rPr>
              <w:t xml:space="preserve"> </w:t>
            </w:r>
            <w:r>
              <w:t>a</w:t>
            </w:r>
            <w:r>
              <w:rPr>
                <w:spacing w:val="-3"/>
              </w:rPr>
              <w:t xml:space="preserve"> </w:t>
            </w:r>
            <w:r>
              <w:t>la</w:t>
            </w:r>
            <w:r>
              <w:rPr>
                <w:spacing w:val="-3"/>
              </w:rPr>
              <w:t xml:space="preserve"> </w:t>
            </w:r>
            <w:r>
              <w:t>consola</w:t>
            </w:r>
            <w:r>
              <w:rPr>
                <w:spacing w:val="-3"/>
              </w:rPr>
              <w:t xml:space="preserve"> </w:t>
            </w:r>
            <w:r>
              <w:t>de</w:t>
            </w:r>
            <w:r>
              <w:rPr>
                <w:spacing w:val="-5"/>
              </w:rPr>
              <w:t xml:space="preserve"> </w:t>
            </w:r>
            <w:r>
              <w:t>filtrado</w:t>
            </w:r>
            <w:r>
              <w:rPr>
                <w:spacing w:val="-2"/>
              </w:rPr>
              <w:t xml:space="preserve"> </w:t>
            </w:r>
            <w:r>
              <w:t>WEB</w:t>
            </w:r>
            <w:r>
              <w:rPr>
                <w:spacing w:val="-3"/>
              </w:rPr>
              <w:t xml:space="preserve"> </w:t>
            </w:r>
            <w:r>
              <w:t>para</w:t>
            </w:r>
            <w:r>
              <w:rPr>
                <w:spacing w:val="-4"/>
              </w:rPr>
              <w:t xml:space="preserve"> </w:t>
            </w:r>
            <w:r>
              <w:t>asignarle</w:t>
            </w:r>
            <w:r>
              <w:rPr>
                <w:spacing w:val="-3"/>
              </w:rPr>
              <w:t xml:space="preserve"> </w:t>
            </w:r>
            <w:r>
              <w:t>los</w:t>
            </w:r>
            <w:r>
              <w:rPr>
                <w:spacing w:val="-3"/>
              </w:rPr>
              <w:t xml:space="preserve"> </w:t>
            </w:r>
            <w:r>
              <w:t>permisos</w:t>
            </w:r>
            <w:r>
              <w:rPr>
                <w:spacing w:val="-6"/>
              </w:rPr>
              <w:t xml:space="preserve"> </w:t>
            </w:r>
            <w:r>
              <w:t>de</w:t>
            </w:r>
            <w:r>
              <w:rPr>
                <w:spacing w:val="-3"/>
              </w:rPr>
              <w:t xml:space="preserve"> </w:t>
            </w:r>
            <w:r>
              <w:t>internet</w:t>
            </w:r>
            <w:r>
              <w:rPr>
                <w:spacing w:val="-3"/>
              </w:rPr>
              <w:t xml:space="preserve"> </w:t>
            </w:r>
            <w:r>
              <w:t>que previamente autorizó la Dirección Administrativa.</w:t>
            </w:r>
          </w:p>
        </w:tc>
        <w:tc>
          <w:tcPr>
            <w:tcW w:w="3267" w:type="dxa"/>
          </w:tcPr>
          <w:p w14:paraId="133F937D" w14:textId="77777777" w:rsidR="00572595" w:rsidRDefault="00572595">
            <w:pPr>
              <w:pStyle w:val="TableParagraph"/>
              <w:ind w:left="0"/>
              <w:rPr>
                <w:rFonts w:ascii="Calibri Light"/>
                <w:i/>
              </w:rPr>
            </w:pPr>
          </w:p>
          <w:p w14:paraId="0909EBC5" w14:textId="77777777" w:rsidR="00572595" w:rsidRDefault="0064695A">
            <w:pPr>
              <w:pStyle w:val="TableParagraph"/>
              <w:spacing w:before="0"/>
              <w:ind w:left="58" w:right="53"/>
              <w:jc w:val="center"/>
            </w:pPr>
            <w:r>
              <w:t>Actualización</w:t>
            </w:r>
            <w:r>
              <w:rPr>
                <w:spacing w:val="-6"/>
              </w:rPr>
              <w:t xml:space="preserve"> </w:t>
            </w:r>
            <w:r>
              <w:t>de</w:t>
            </w:r>
            <w:r>
              <w:rPr>
                <w:spacing w:val="-6"/>
              </w:rPr>
              <w:t xml:space="preserve"> </w:t>
            </w:r>
            <w:r>
              <w:rPr>
                <w:spacing w:val="-2"/>
              </w:rPr>
              <w:t>permisos.</w:t>
            </w:r>
          </w:p>
        </w:tc>
      </w:tr>
      <w:tr w:rsidR="00572595" w14:paraId="195D4D06" w14:textId="77777777">
        <w:trPr>
          <w:trHeight w:val="925"/>
        </w:trPr>
        <w:tc>
          <w:tcPr>
            <w:tcW w:w="543" w:type="dxa"/>
          </w:tcPr>
          <w:p w14:paraId="7D23DB2D" w14:textId="77777777" w:rsidR="00572595" w:rsidRDefault="00572595">
            <w:pPr>
              <w:pStyle w:val="TableParagraph"/>
              <w:ind w:left="0"/>
              <w:rPr>
                <w:rFonts w:ascii="Calibri Light"/>
                <w:i/>
              </w:rPr>
            </w:pPr>
          </w:p>
          <w:p w14:paraId="639C3C3D" w14:textId="77777777" w:rsidR="00572595" w:rsidRDefault="0064695A">
            <w:pPr>
              <w:pStyle w:val="TableParagraph"/>
              <w:spacing w:before="0"/>
              <w:ind w:left="10"/>
              <w:jc w:val="center"/>
            </w:pPr>
            <w:r>
              <w:rPr>
                <w:spacing w:val="-10"/>
              </w:rPr>
              <w:t>5</w:t>
            </w:r>
          </w:p>
        </w:tc>
        <w:tc>
          <w:tcPr>
            <w:tcW w:w="2429" w:type="dxa"/>
          </w:tcPr>
          <w:p w14:paraId="7BBFE9C4" w14:textId="77777777" w:rsidR="00572595" w:rsidRDefault="0064695A">
            <w:pPr>
              <w:pStyle w:val="TableParagraph"/>
              <w:ind w:right="4"/>
            </w:pPr>
            <w:r>
              <w:t>Apoyo</w:t>
            </w:r>
            <w:r>
              <w:rPr>
                <w:spacing w:val="-13"/>
              </w:rPr>
              <w:t xml:space="preserve"> </w:t>
            </w:r>
            <w:r>
              <w:t>Administrativo</w:t>
            </w:r>
            <w:r>
              <w:rPr>
                <w:spacing w:val="-12"/>
              </w:rPr>
              <w:t xml:space="preserve"> </w:t>
            </w:r>
            <w:r>
              <w:t xml:space="preserve">en Salud (auxiliar de </w:t>
            </w:r>
            <w:r>
              <w:rPr>
                <w:spacing w:val="-2"/>
              </w:rPr>
              <w:t>Sistemas)</w:t>
            </w:r>
          </w:p>
        </w:tc>
        <w:tc>
          <w:tcPr>
            <w:tcW w:w="2552" w:type="dxa"/>
          </w:tcPr>
          <w:p w14:paraId="0C77FCD7" w14:textId="77777777" w:rsidR="00572595" w:rsidRDefault="00572595">
            <w:pPr>
              <w:pStyle w:val="TableParagraph"/>
              <w:ind w:left="0"/>
              <w:rPr>
                <w:rFonts w:ascii="Calibri Light"/>
                <w:i/>
              </w:rPr>
            </w:pPr>
          </w:p>
          <w:p w14:paraId="722B88AA" w14:textId="77777777" w:rsidR="00572595" w:rsidRDefault="0064695A">
            <w:pPr>
              <w:pStyle w:val="TableParagraph"/>
              <w:spacing w:before="0"/>
            </w:pPr>
            <w:r>
              <w:rPr>
                <w:spacing w:val="-2"/>
              </w:rPr>
              <w:t>Sistemas</w:t>
            </w:r>
          </w:p>
        </w:tc>
        <w:tc>
          <w:tcPr>
            <w:tcW w:w="7662" w:type="dxa"/>
          </w:tcPr>
          <w:p w14:paraId="0B26C351" w14:textId="77777777" w:rsidR="00572595" w:rsidRDefault="00572595">
            <w:pPr>
              <w:pStyle w:val="TableParagraph"/>
              <w:ind w:left="0"/>
              <w:rPr>
                <w:rFonts w:ascii="Calibri Light"/>
                <w:i/>
              </w:rPr>
            </w:pPr>
          </w:p>
          <w:p w14:paraId="691FC115" w14:textId="77777777" w:rsidR="00572595" w:rsidRDefault="0064695A">
            <w:pPr>
              <w:pStyle w:val="TableParagraph"/>
              <w:spacing w:before="0"/>
              <w:ind w:left="68"/>
            </w:pPr>
            <w:r>
              <w:t>Notificar</w:t>
            </w:r>
            <w:r>
              <w:rPr>
                <w:spacing w:val="-6"/>
              </w:rPr>
              <w:t xml:space="preserve"> </w:t>
            </w:r>
            <w:r>
              <w:t>al</w:t>
            </w:r>
            <w:r>
              <w:rPr>
                <w:spacing w:val="-6"/>
              </w:rPr>
              <w:t xml:space="preserve"> </w:t>
            </w:r>
            <w:r>
              <w:t>Encargado</w:t>
            </w:r>
            <w:r>
              <w:rPr>
                <w:spacing w:val="-2"/>
              </w:rPr>
              <w:t xml:space="preserve"> </w:t>
            </w:r>
            <w:r>
              <w:t>de</w:t>
            </w:r>
            <w:r>
              <w:rPr>
                <w:spacing w:val="-3"/>
              </w:rPr>
              <w:t xml:space="preserve"> </w:t>
            </w:r>
            <w:r>
              <w:t>Informática</w:t>
            </w:r>
            <w:r>
              <w:rPr>
                <w:spacing w:val="-3"/>
              </w:rPr>
              <w:t xml:space="preserve"> </w:t>
            </w:r>
            <w:r>
              <w:t>que</w:t>
            </w:r>
            <w:r>
              <w:rPr>
                <w:spacing w:val="-4"/>
              </w:rPr>
              <w:t xml:space="preserve"> </w:t>
            </w:r>
            <w:r>
              <w:t>se</w:t>
            </w:r>
            <w:r>
              <w:rPr>
                <w:spacing w:val="-2"/>
              </w:rPr>
              <w:t xml:space="preserve"> </w:t>
            </w:r>
            <w:r>
              <w:t>actualizaron</w:t>
            </w:r>
            <w:r>
              <w:rPr>
                <w:spacing w:val="-4"/>
              </w:rPr>
              <w:t xml:space="preserve"> </w:t>
            </w:r>
            <w:r>
              <w:t>los</w:t>
            </w:r>
            <w:r>
              <w:rPr>
                <w:spacing w:val="-4"/>
              </w:rPr>
              <w:t xml:space="preserve"> </w:t>
            </w:r>
            <w:r>
              <w:t>permisos</w:t>
            </w:r>
            <w:r>
              <w:rPr>
                <w:spacing w:val="-3"/>
              </w:rPr>
              <w:t xml:space="preserve"> </w:t>
            </w:r>
            <w:r>
              <w:t>al</w:t>
            </w:r>
            <w:r>
              <w:rPr>
                <w:spacing w:val="-3"/>
              </w:rPr>
              <w:t xml:space="preserve"> </w:t>
            </w:r>
            <w:r>
              <w:rPr>
                <w:spacing w:val="-2"/>
              </w:rPr>
              <w:t>usuario.</w:t>
            </w:r>
          </w:p>
        </w:tc>
        <w:tc>
          <w:tcPr>
            <w:tcW w:w="3267" w:type="dxa"/>
          </w:tcPr>
          <w:p w14:paraId="023F277D" w14:textId="77777777" w:rsidR="00572595" w:rsidRDefault="00572595">
            <w:pPr>
              <w:pStyle w:val="TableParagraph"/>
              <w:ind w:left="0"/>
              <w:rPr>
                <w:rFonts w:ascii="Calibri Light"/>
                <w:i/>
              </w:rPr>
            </w:pPr>
          </w:p>
          <w:p w14:paraId="4BDA8641" w14:textId="77777777" w:rsidR="00572595" w:rsidRDefault="0064695A">
            <w:pPr>
              <w:pStyle w:val="TableParagraph"/>
              <w:spacing w:before="0"/>
              <w:ind w:left="58" w:right="51"/>
              <w:jc w:val="center"/>
            </w:pPr>
            <w:r>
              <w:rPr>
                <w:spacing w:val="-2"/>
              </w:rPr>
              <w:t>Notificación.</w:t>
            </w:r>
          </w:p>
        </w:tc>
      </w:tr>
      <w:tr w:rsidR="00572595" w14:paraId="5575FC52" w14:textId="77777777">
        <w:trPr>
          <w:trHeight w:val="657"/>
        </w:trPr>
        <w:tc>
          <w:tcPr>
            <w:tcW w:w="543" w:type="dxa"/>
          </w:tcPr>
          <w:p w14:paraId="2B60AEC1" w14:textId="77777777" w:rsidR="00572595" w:rsidRDefault="0064695A">
            <w:pPr>
              <w:pStyle w:val="TableParagraph"/>
              <w:spacing w:before="193"/>
              <w:ind w:left="10"/>
              <w:jc w:val="center"/>
            </w:pPr>
            <w:r>
              <w:rPr>
                <w:spacing w:val="-10"/>
              </w:rPr>
              <w:t>6</w:t>
            </w:r>
          </w:p>
        </w:tc>
        <w:tc>
          <w:tcPr>
            <w:tcW w:w="2429" w:type="dxa"/>
          </w:tcPr>
          <w:p w14:paraId="371CF835"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6D6AD7C7" w14:textId="77777777" w:rsidR="00572595" w:rsidRDefault="0064695A">
            <w:pPr>
              <w:pStyle w:val="TableParagraph"/>
              <w:spacing w:before="193"/>
            </w:pPr>
            <w:r>
              <w:rPr>
                <w:spacing w:val="-2"/>
              </w:rPr>
              <w:t>Sistemas</w:t>
            </w:r>
          </w:p>
        </w:tc>
        <w:tc>
          <w:tcPr>
            <w:tcW w:w="7662" w:type="dxa"/>
          </w:tcPr>
          <w:p w14:paraId="36E4D4EB" w14:textId="77777777" w:rsidR="00572595" w:rsidRDefault="0064695A">
            <w:pPr>
              <w:pStyle w:val="TableParagraph"/>
              <w:spacing w:before="193"/>
              <w:ind w:left="68"/>
            </w:pPr>
            <w:r>
              <w:t>Notificar</w:t>
            </w:r>
            <w:r>
              <w:rPr>
                <w:spacing w:val="-2"/>
              </w:rPr>
              <w:t xml:space="preserve"> </w:t>
            </w:r>
            <w:r>
              <w:t>al</w:t>
            </w:r>
            <w:r>
              <w:rPr>
                <w:spacing w:val="-4"/>
              </w:rPr>
              <w:t xml:space="preserve"> </w:t>
            </w:r>
            <w:r>
              <w:t>usuario</w:t>
            </w:r>
            <w:r>
              <w:rPr>
                <w:spacing w:val="-4"/>
              </w:rPr>
              <w:t xml:space="preserve"> </w:t>
            </w:r>
            <w:r>
              <w:t>que</w:t>
            </w:r>
            <w:r>
              <w:rPr>
                <w:spacing w:val="-1"/>
              </w:rPr>
              <w:t xml:space="preserve"> </w:t>
            </w:r>
            <w:r>
              <w:t>se</w:t>
            </w:r>
            <w:r>
              <w:rPr>
                <w:spacing w:val="-6"/>
              </w:rPr>
              <w:t xml:space="preserve"> </w:t>
            </w:r>
            <w:r>
              <w:t>habilitó el</w:t>
            </w:r>
            <w:r>
              <w:rPr>
                <w:spacing w:val="-1"/>
              </w:rPr>
              <w:t xml:space="preserve"> </w:t>
            </w:r>
            <w:r>
              <w:rPr>
                <w:spacing w:val="-2"/>
              </w:rPr>
              <w:t>internet.</w:t>
            </w:r>
          </w:p>
        </w:tc>
        <w:tc>
          <w:tcPr>
            <w:tcW w:w="3267" w:type="dxa"/>
          </w:tcPr>
          <w:p w14:paraId="03C91D4E" w14:textId="77777777" w:rsidR="00572595" w:rsidRDefault="0064695A">
            <w:pPr>
              <w:pStyle w:val="TableParagraph"/>
              <w:spacing w:before="193"/>
              <w:ind w:left="58" w:right="51"/>
              <w:jc w:val="center"/>
            </w:pPr>
            <w:r>
              <w:rPr>
                <w:spacing w:val="-2"/>
              </w:rPr>
              <w:t>Notificación.</w:t>
            </w:r>
          </w:p>
        </w:tc>
      </w:tr>
    </w:tbl>
    <w:p w14:paraId="2A5DBE77"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6960AB8D" w14:textId="77777777" w:rsidR="00572595" w:rsidRDefault="00572595">
      <w:pPr>
        <w:pStyle w:val="Textoindependiente"/>
        <w:spacing w:before="273"/>
        <w:rPr>
          <w:rFonts w:ascii="Calibri Light"/>
          <w:i/>
        </w:rPr>
      </w:pPr>
    </w:p>
    <w:p w14:paraId="3CA235A3" w14:textId="77777777" w:rsidR="00572595" w:rsidRDefault="0064695A">
      <w:pPr>
        <w:pStyle w:val="Textoindependiente"/>
        <w:ind w:left="2928" w:right="4066"/>
        <w:jc w:val="center"/>
      </w:pPr>
      <w:r>
        <w:rPr>
          <w:noProof/>
        </w:rPr>
        <w:drawing>
          <wp:anchor distT="0" distB="0" distL="0" distR="0" simplePos="0" relativeHeight="15929344" behindDoc="0" locked="0" layoutInCell="1" allowOverlap="1" wp14:anchorId="5C433AC5" wp14:editId="1A3274B4">
            <wp:simplePos x="0" y="0"/>
            <wp:positionH relativeFrom="page">
              <wp:posOffset>900430</wp:posOffset>
            </wp:positionH>
            <wp:positionV relativeFrom="paragraph">
              <wp:posOffset>-363327</wp:posOffset>
            </wp:positionV>
            <wp:extent cx="2209549" cy="496570"/>
            <wp:effectExtent l="0" t="0" r="0" b="0"/>
            <wp:wrapNone/>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29856" behindDoc="0" locked="0" layoutInCell="1" allowOverlap="1" wp14:anchorId="1CB3EEC4" wp14:editId="3DDB92B8">
                <wp:simplePos x="0" y="0"/>
                <wp:positionH relativeFrom="page">
                  <wp:posOffset>8788654</wp:posOffset>
                </wp:positionH>
                <wp:positionV relativeFrom="paragraph">
                  <wp:posOffset>-359390</wp:posOffset>
                </wp:positionV>
                <wp:extent cx="2602230" cy="46164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4286644" w14:textId="77777777">
                              <w:trPr>
                                <w:trHeight w:val="357"/>
                              </w:trPr>
                              <w:tc>
                                <w:tcPr>
                                  <w:tcW w:w="1546" w:type="dxa"/>
                                </w:tcPr>
                                <w:p w14:paraId="130E804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E5B793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646C60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1D21C37" w14:textId="77777777">
                              <w:trPr>
                                <w:trHeight w:val="340"/>
                              </w:trPr>
                              <w:tc>
                                <w:tcPr>
                                  <w:tcW w:w="1546" w:type="dxa"/>
                                </w:tcPr>
                                <w:p w14:paraId="7CE8297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18C00F0" w14:textId="77777777" w:rsidR="00572595" w:rsidRDefault="0064695A">
                                  <w:pPr>
                                    <w:pStyle w:val="TableParagraph"/>
                                    <w:spacing w:before="30"/>
                                    <w:ind w:left="12"/>
                                    <w:jc w:val="center"/>
                                  </w:pPr>
                                  <w:r>
                                    <w:rPr>
                                      <w:spacing w:val="-5"/>
                                    </w:rPr>
                                    <w:t>02</w:t>
                                  </w:r>
                                </w:p>
                              </w:tc>
                              <w:tc>
                                <w:tcPr>
                                  <w:tcW w:w="1328" w:type="dxa"/>
                                </w:tcPr>
                                <w:p w14:paraId="230CEC4D" w14:textId="77777777" w:rsidR="00572595" w:rsidRDefault="0064695A">
                                  <w:pPr>
                                    <w:pStyle w:val="TableParagraph"/>
                                    <w:spacing w:before="30"/>
                                    <w:ind w:left="13" w:right="3"/>
                                    <w:jc w:val="center"/>
                                  </w:pPr>
                                  <w:r>
                                    <w:t>176 de</w:t>
                                  </w:r>
                                  <w:r>
                                    <w:rPr>
                                      <w:spacing w:val="-3"/>
                                    </w:rPr>
                                    <w:t xml:space="preserve"> </w:t>
                                  </w:r>
                                  <w:r>
                                    <w:rPr>
                                      <w:spacing w:val="-5"/>
                                    </w:rPr>
                                    <w:t>276</w:t>
                                  </w:r>
                                </w:p>
                              </w:tc>
                            </w:tr>
                          </w:tbl>
                          <w:p w14:paraId="3491467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CB3EEC4" id="Textbox 417" o:spid="_x0000_s1220" type="#_x0000_t202" style="position:absolute;left:0;text-align:left;margin-left:692pt;margin-top:-28.3pt;width:204.9pt;height:36.35pt;z-index:15929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hku6/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4286644" w14:textId="77777777">
                        <w:trPr>
                          <w:trHeight w:val="357"/>
                        </w:trPr>
                        <w:tc>
                          <w:tcPr>
                            <w:tcW w:w="1546" w:type="dxa"/>
                          </w:tcPr>
                          <w:p w14:paraId="130E804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E5B793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646C60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1D21C37" w14:textId="77777777">
                        <w:trPr>
                          <w:trHeight w:val="340"/>
                        </w:trPr>
                        <w:tc>
                          <w:tcPr>
                            <w:tcW w:w="1546" w:type="dxa"/>
                          </w:tcPr>
                          <w:p w14:paraId="7CE8297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18C00F0" w14:textId="77777777" w:rsidR="00572595" w:rsidRDefault="0064695A">
                            <w:pPr>
                              <w:pStyle w:val="TableParagraph"/>
                              <w:spacing w:before="30"/>
                              <w:ind w:left="12"/>
                              <w:jc w:val="center"/>
                            </w:pPr>
                            <w:r>
                              <w:rPr>
                                <w:spacing w:val="-5"/>
                              </w:rPr>
                              <w:t>02</w:t>
                            </w:r>
                          </w:p>
                        </w:tc>
                        <w:tc>
                          <w:tcPr>
                            <w:tcW w:w="1328" w:type="dxa"/>
                          </w:tcPr>
                          <w:p w14:paraId="230CEC4D" w14:textId="77777777" w:rsidR="00572595" w:rsidRDefault="0064695A">
                            <w:pPr>
                              <w:pStyle w:val="TableParagraph"/>
                              <w:spacing w:before="30"/>
                              <w:ind w:left="13" w:right="3"/>
                              <w:jc w:val="center"/>
                            </w:pPr>
                            <w:r>
                              <w:t>176 de</w:t>
                            </w:r>
                            <w:r>
                              <w:rPr>
                                <w:spacing w:val="-3"/>
                              </w:rPr>
                              <w:t xml:space="preserve"> </w:t>
                            </w:r>
                            <w:r>
                              <w:rPr>
                                <w:spacing w:val="-5"/>
                              </w:rPr>
                              <w:t>276</w:t>
                            </w:r>
                          </w:p>
                        </w:tc>
                      </w:tr>
                    </w:tbl>
                    <w:p w14:paraId="34914671" w14:textId="77777777" w:rsidR="00572595" w:rsidRDefault="00572595">
                      <w:pPr>
                        <w:pStyle w:val="Textoindependiente"/>
                      </w:pPr>
                    </w:p>
                  </w:txbxContent>
                </v:textbox>
                <w10:wrap anchorx="page"/>
              </v:shape>
            </w:pict>
          </mc:Fallback>
        </mc:AlternateContent>
      </w:r>
      <w:r>
        <w:t xml:space="preserve">Tomo </w:t>
      </w:r>
      <w:r>
        <w:rPr>
          <w:spacing w:val="-5"/>
        </w:rPr>
        <w:t>II</w:t>
      </w:r>
    </w:p>
    <w:p w14:paraId="35F079E5" w14:textId="77777777" w:rsidR="00572595" w:rsidRDefault="00572595">
      <w:pPr>
        <w:pStyle w:val="Textoindependiente"/>
        <w:spacing w:before="88"/>
      </w:pPr>
    </w:p>
    <w:p w14:paraId="65810B33" w14:textId="77777777" w:rsidR="00572595" w:rsidRDefault="0064695A">
      <w:pPr>
        <w:ind w:left="143"/>
        <w:rPr>
          <w:rFonts w:ascii="Calibri Light"/>
          <w:i/>
          <w:sz w:val="24"/>
        </w:rPr>
      </w:pPr>
      <w:bookmarkStart w:id="165" w:name="Procedimiento_de_Mantenimiento_preventiv"/>
      <w:bookmarkStart w:id="166" w:name="_bookmark40"/>
      <w:bookmarkEnd w:id="165"/>
      <w:bookmarkEnd w:id="166"/>
      <w:r>
        <w:rPr>
          <w:rFonts w:ascii="Calibri Light"/>
          <w:i/>
          <w:spacing w:val="-2"/>
          <w:sz w:val="24"/>
        </w:rPr>
        <w:t>Procedimiento</w:t>
      </w:r>
      <w:r>
        <w:rPr>
          <w:rFonts w:ascii="Calibri Light"/>
          <w:i/>
          <w:spacing w:val="-6"/>
          <w:sz w:val="24"/>
        </w:rPr>
        <w:t xml:space="preserve"> </w:t>
      </w:r>
      <w:r>
        <w:rPr>
          <w:rFonts w:ascii="Calibri Light"/>
          <w:i/>
          <w:spacing w:val="-2"/>
          <w:sz w:val="24"/>
        </w:rPr>
        <w:t>de</w:t>
      </w:r>
      <w:r>
        <w:rPr>
          <w:rFonts w:ascii="Calibri Light"/>
          <w:i/>
          <w:spacing w:val="-5"/>
          <w:sz w:val="24"/>
        </w:rPr>
        <w:t xml:space="preserve"> </w:t>
      </w:r>
      <w:r>
        <w:rPr>
          <w:rFonts w:ascii="Calibri Light"/>
          <w:i/>
          <w:spacing w:val="-2"/>
          <w:sz w:val="24"/>
        </w:rPr>
        <w:t>Mantenimiento</w:t>
      </w:r>
      <w:r>
        <w:rPr>
          <w:rFonts w:ascii="Calibri Light"/>
          <w:i/>
          <w:spacing w:val="-3"/>
          <w:sz w:val="24"/>
        </w:rPr>
        <w:t xml:space="preserve"> </w:t>
      </w:r>
      <w:r>
        <w:rPr>
          <w:rFonts w:ascii="Calibri Light"/>
          <w:i/>
          <w:spacing w:val="-2"/>
          <w:sz w:val="24"/>
        </w:rPr>
        <w:t>preventivo</w:t>
      </w:r>
      <w:r>
        <w:rPr>
          <w:rFonts w:ascii="Calibri Light"/>
          <w:i/>
          <w:spacing w:val="-4"/>
          <w:sz w:val="24"/>
        </w:rPr>
        <w:t xml:space="preserve"> </w:t>
      </w:r>
      <w:r>
        <w:rPr>
          <w:rFonts w:ascii="Calibri Light"/>
          <w:i/>
          <w:spacing w:val="-2"/>
          <w:sz w:val="24"/>
        </w:rPr>
        <w:t>a</w:t>
      </w:r>
      <w:r>
        <w:rPr>
          <w:rFonts w:ascii="Calibri Light"/>
          <w:i/>
          <w:spacing w:val="-6"/>
          <w:sz w:val="24"/>
        </w:rPr>
        <w:t xml:space="preserve"> </w:t>
      </w:r>
      <w:r>
        <w:rPr>
          <w:rFonts w:ascii="Calibri Light"/>
          <w:i/>
          <w:spacing w:val="-2"/>
          <w:sz w:val="24"/>
        </w:rPr>
        <w:t>equipo</w:t>
      </w:r>
      <w:r>
        <w:rPr>
          <w:rFonts w:ascii="Calibri Light"/>
          <w:i/>
          <w:spacing w:val="-4"/>
          <w:sz w:val="24"/>
        </w:rPr>
        <w:t xml:space="preserve"> </w:t>
      </w:r>
      <w:r>
        <w:rPr>
          <w:rFonts w:ascii="Calibri Light"/>
          <w:i/>
          <w:spacing w:val="-2"/>
          <w:sz w:val="24"/>
        </w:rPr>
        <w:t>de computo</w:t>
      </w:r>
    </w:p>
    <w:p w14:paraId="22978888" w14:textId="77777777" w:rsidR="00572595" w:rsidRDefault="00572595">
      <w:pPr>
        <w:pStyle w:val="Textoindependiente"/>
        <w:rPr>
          <w:rFonts w:ascii="Calibri Light"/>
          <w:i/>
          <w:sz w:val="20"/>
        </w:rPr>
      </w:pPr>
    </w:p>
    <w:p w14:paraId="2A5D9D8D" w14:textId="77777777" w:rsidR="00572595" w:rsidRDefault="00572595">
      <w:pPr>
        <w:pStyle w:val="Textoindependiente"/>
        <w:rPr>
          <w:rFonts w:ascii="Calibri Light"/>
          <w:i/>
          <w:sz w:val="20"/>
        </w:rPr>
      </w:pPr>
    </w:p>
    <w:p w14:paraId="64720363" w14:textId="77777777" w:rsidR="00572595" w:rsidRDefault="00572595">
      <w:pPr>
        <w:pStyle w:val="Textoindependiente"/>
        <w:spacing w:before="216"/>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57CFD46B" w14:textId="77777777">
        <w:trPr>
          <w:trHeight w:val="307"/>
        </w:trPr>
        <w:tc>
          <w:tcPr>
            <w:tcW w:w="16441" w:type="dxa"/>
            <w:gridSpan w:val="2"/>
            <w:shd w:val="clear" w:color="auto" w:fill="F1F1F1"/>
          </w:tcPr>
          <w:p w14:paraId="04F8CCA7" w14:textId="77777777" w:rsidR="00572595" w:rsidRDefault="0064695A">
            <w:pPr>
              <w:pStyle w:val="TableParagraph"/>
              <w:spacing w:before="20" w:line="267" w:lineRule="exact"/>
              <w:ind w:left="107"/>
              <w:rPr>
                <w:b/>
              </w:rPr>
            </w:pPr>
            <w:r>
              <w:rPr>
                <w:b/>
              </w:rPr>
              <w:t>Ficha</w:t>
            </w:r>
            <w:r>
              <w:rPr>
                <w:b/>
                <w:spacing w:val="-4"/>
              </w:rPr>
              <w:t xml:space="preserve"> </w:t>
            </w:r>
            <w:r>
              <w:rPr>
                <w:b/>
              </w:rPr>
              <w:t>del</w:t>
            </w:r>
            <w:r>
              <w:rPr>
                <w:b/>
                <w:spacing w:val="-2"/>
              </w:rPr>
              <w:t xml:space="preserve"> procedimiento</w:t>
            </w:r>
          </w:p>
        </w:tc>
      </w:tr>
      <w:tr w:rsidR="00572595" w14:paraId="5D2D1DA8" w14:textId="77777777">
        <w:trPr>
          <w:trHeight w:val="309"/>
        </w:trPr>
        <w:tc>
          <w:tcPr>
            <w:tcW w:w="2972" w:type="dxa"/>
            <w:shd w:val="clear" w:color="auto" w:fill="F1F1F1"/>
          </w:tcPr>
          <w:p w14:paraId="5B14FE16" w14:textId="77777777" w:rsidR="00572595" w:rsidRDefault="0064695A">
            <w:pPr>
              <w:pStyle w:val="TableParagraph"/>
              <w:spacing w:before="23" w:line="266" w:lineRule="exact"/>
              <w:ind w:left="107"/>
              <w:rPr>
                <w:b/>
              </w:rPr>
            </w:pPr>
            <w:r>
              <w:rPr>
                <w:b/>
                <w:spacing w:val="-2"/>
              </w:rPr>
              <w:t>Nombre</w:t>
            </w:r>
          </w:p>
        </w:tc>
        <w:tc>
          <w:tcPr>
            <w:tcW w:w="13469" w:type="dxa"/>
          </w:tcPr>
          <w:p w14:paraId="4F647D70" w14:textId="77777777" w:rsidR="00572595" w:rsidRDefault="0064695A">
            <w:pPr>
              <w:pStyle w:val="TableParagraph"/>
              <w:spacing w:before="23" w:line="266" w:lineRule="exact"/>
              <w:ind w:left="107"/>
            </w:pPr>
            <w:r>
              <w:t>Mantenimiento</w:t>
            </w:r>
            <w:r>
              <w:rPr>
                <w:spacing w:val="-7"/>
              </w:rPr>
              <w:t xml:space="preserve"> </w:t>
            </w:r>
            <w:r>
              <w:t>Preventivo</w:t>
            </w:r>
            <w:r>
              <w:rPr>
                <w:spacing w:val="-7"/>
              </w:rPr>
              <w:t xml:space="preserve"> </w:t>
            </w:r>
            <w:r>
              <w:t>a</w:t>
            </w:r>
            <w:r>
              <w:rPr>
                <w:spacing w:val="-5"/>
              </w:rPr>
              <w:t xml:space="preserve"> </w:t>
            </w:r>
            <w:r>
              <w:t>Equipo</w:t>
            </w:r>
            <w:r>
              <w:rPr>
                <w:spacing w:val="-4"/>
              </w:rPr>
              <w:t xml:space="preserve"> </w:t>
            </w:r>
            <w:r>
              <w:t>de</w:t>
            </w:r>
            <w:r>
              <w:rPr>
                <w:spacing w:val="-7"/>
              </w:rPr>
              <w:t xml:space="preserve"> </w:t>
            </w:r>
            <w:r>
              <w:rPr>
                <w:spacing w:val="-2"/>
              </w:rPr>
              <w:t>Cómputo.</w:t>
            </w:r>
          </w:p>
        </w:tc>
      </w:tr>
      <w:tr w:rsidR="00572595" w14:paraId="4B78BE4E" w14:textId="77777777">
        <w:trPr>
          <w:trHeight w:val="309"/>
        </w:trPr>
        <w:tc>
          <w:tcPr>
            <w:tcW w:w="2972" w:type="dxa"/>
            <w:shd w:val="clear" w:color="auto" w:fill="F1F1F1"/>
          </w:tcPr>
          <w:p w14:paraId="26D7AC6B" w14:textId="77777777" w:rsidR="00572595" w:rsidRDefault="0064695A">
            <w:pPr>
              <w:pStyle w:val="TableParagraph"/>
              <w:spacing w:before="20"/>
              <w:ind w:left="107"/>
              <w:rPr>
                <w:b/>
              </w:rPr>
            </w:pPr>
            <w:r>
              <w:rPr>
                <w:b/>
                <w:spacing w:val="-2"/>
              </w:rPr>
              <w:t>Descripción</w:t>
            </w:r>
          </w:p>
        </w:tc>
        <w:tc>
          <w:tcPr>
            <w:tcW w:w="13469" w:type="dxa"/>
          </w:tcPr>
          <w:p w14:paraId="3AFE5E69" w14:textId="77777777" w:rsidR="00572595" w:rsidRDefault="0064695A">
            <w:pPr>
              <w:pStyle w:val="TableParagraph"/>
              <w:spacing w:before="20"/>
              <w:ind w:left="107"/>
            </w:pPr>
            <w:r>
              <w:t>Atender</w:t>
            </w:r>
            <w:r>
              <w:rPr>
                <w:spacing w:val="-4"/>
              </w:rPr>
              <w:t xml:space="preserve"> </w:t>
            </w:r>
            <w:r>
              <w:t>el</w:t>
            </w:r>
            <w:r>
              <w:rPr>
                <w:spacing w:val="-6"/>
              </w:rPr>
              <w:t xml:space="preserve"> </w:t>
            </w:r>
            <w:r>
              <w:t>programa</w:t>
            </w:r>
            <w:r>
              <w:rPr>
                <w:spacing w:val="-4"/>
              </w:rPr>
              <w:t xml:space="preserve"> </w:t>
            </w:r>
            <w:r>
              <w:t>de</w:t>
            </w:r>
            <w:r>
              <w:rPr>
                <w:spacing w:val="-8"/>
              </w:rPr>
              <w:t xml:space="preserve"> </w:t>
            </w:r>
            <w:r>
              <w:t>manteniendo</w:t>
            </w:r>
            <w:r>
              <w:rPr>
                <w:spacing w:val="-3"/>
              </w:rPr>
              <w:t xml:space="preserve"> </w:t>
            </w:r>
            <w:r>
              <w:t>a</w:t>
            </w:r>
            <w:r>
              <w:rPr>
                <w:spacing w:val="-5"/>
              </w:rPr>
              <w:t xml:space="preserve"> </w:t>
            </w:r>
            <w:r>
              <w:t>los</w:t>
            </w:r>
            <w:r>
              <w:rPr>
                <w:spacing w:val="-3"/>
              </w:rPr>
              <w:t xml:space="preserve"> </w:t>
            </w:r>
            <w:r>
              <w:rPr>
                <w:spacing w:val="-2"/>
              </w:rPr>
              <w:t>equipos</w:t>
            </w:r>
          </w:p>
        </w:tc>
      </w:tr>
      <w:tr w:rsidR="00572595" w14:paraId="49577DCF" w14:textId="77777777">
        <w:trPr>
          <w:trHeight w:val="309"/>
        </w:trPr>
        <w:tc>
          <w:tcPr>
            <w:tcW w:w="2972" w:type="dxa"/>
            <w:shd w:val="clear" w:color="auto" w:fill="F1F1F1"/>
          </w:tcPr>
          <w:p w14:paraId="7229A035" w14:textId="77777777" w:rsidR="00572595" w:rsidRDefault="0064695A">
            <w:pPr>
              <w:pStyle w:val="TableParagraph"/>
              <w:spacing w:before="20"/>
              <w:ind w:left="107"/>
              <w:rPr>
                <w:b/>
              </w:rPr>
            </w:pPr>
            <w:r>
              <w:rPr>
                <w:b/>
              </w:rPr>
              <w:t>Alineación</w:t>
            </w:r>
            <w:r>
              <w:rPr>
                <w:b/>
                <w:spacing w:val="-8"/>
              </w:rPr>
              <w:t xml:space="preserve"> </w:t>
            </w:r>
            <w:r>
              <w:rPr>
                <w:b/>
                <w:spacing w:val="-2"/>
              </w:rPr>
              <w:t>normativa</w:t>
            </w:r>
          </w:p>
        </w:tc>
        <w:tc>
          <w:tcPr>
            <w:tcW w:w="13469" w:type="dxa"/>
          </w:tcPr>
          <w:p w14:paraId="41F40458" w14:textId="77777777" w:rsidR="00572595" w:rsidRDefault="0064695A">
            <w:pPr>
              <w:pStyle w:val="TableParagraph"/>
              <w:spacing w:before="18"/>
              <w:ind w:left="107"/>
            </w:pPr>
            <w:r>
              <w:rPr>
                <w:spacing w:val="-2"/>
              </w:rPr>
              <w:t>LOPEEJ-69-1-LGS-2V-DC-2-IV-RI-23-</w:t>
            </w:r>
            <w:r>
              <w:rPr>
                <w:spacing w:val="-4"/>
              </w:rPr>
              <w:t>VIII</w:t>
            </w:r>
          </w:p>
        </w:tc>
      </w:tr>
      <w:tr w:rsidR="00572595" w14:paraId="04C968A6" w14:textId="77777777">
        <w:trPr>
          <w:trHeight w:val="306"/>
        </w:trPr>
        <w:tc>
          <w:tcPr>
            <w:tcW w:w="2972" w:type="dxa"/>
            <w:shd w:val="clear" w:color="auto" w:fill="F1F1F1"/>
          </w:tcPr>
          <w:p w14:paraId="3C823FDF" w14:textId="77777777" w:rsidR="00572595" w:rsidRDefault="0064695A">
            <w:pPr>
              <w:pStyle w:val="TableParagraph"/>
              <w:spacing w:before="20" w:line="266" w:lineRule="exact"/>
              <w:ind w:left="107"/>
              <w:rPr>
                <w:b/>
              </w:rPr>
            </w:pPr>
            <w:r>
              <w:rPr>
                <w:b/>
              </w:rPr>
              <w:t>Macro-proceso</w:t>
            </w:r>
            <w:r>
              <w:rPr>
                <w:b/>
                <w:spacing w:val="-10"/>
              </w:rPr>
              <w:t xml:space="preserve"> </w:t>
            </w:r>
            <w:r>
              <w:rPr>
                <w:b/>
                <w:spacing w:val="-2"/>
              </w:rPr>
              <w:t>rector</w:t>
            </w:r>
          </w:p>
        </w:tc>
        <w:tc>
          <w:tcPr>
            <w:tcW w:w="13469" w:type="dxa"/>
          </w:tcPr>
          <w:p w14:paraId="6BD92766" w14:textId="77777777" w:rsidR="00572595" w:rsidRDefault="0064695A">
            <w:pPr>
              <w:pStyle w:val="TableParagraph"/>
              <w:spacing w:before="18"/>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3C218176" w14:textId="77777777">
        <w:trPr>
          <w:trHeight w:val="309"/>
        </w:trPr>
        <w:tc>
          <w:tcPr>
            <w:tcW w:w="2972" w:type="dxa"/>
            <w:shd w:val="clear" w:color="auto" w:fill="F1F1F1"/>
          </w:tcPr>
          <w:p w14:paraId="3DC04DB2"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157171A5" w14:textId="77777777" w:rsidR="00572595" w:rsidRDefault="0064695A">
            <w:pPr>
              <w:pStyle w:val="TableParagraph"/>
              <w:spacing w:before="20"/>
              <w:ind w:left="107"/>
            </w:pPr>
            <w:r>
              <w:rPr>
                <w:spacing w:val="-2"/>
              </w:rPr>
              <w:t>Informática</w:t>
            </w:r>
          </w:p>
        </w:tc>
      </w:tr>
      <w:tr w:rsidR="00572595" w14:paraId="4AAEAAD3" w14:textId="77777777">
        <w:trPr>
          <w:trHeight w:val="577"/>
        </w:trPr>
        <w:tc>
          <w:tcPr>
            <w:tcW w:w="2972" w:type="dxa"/>
            <w:shd w:val="clear" w:color="auto" w:fill="F1F1F1"/>
          </w:tcPr>
          <w:p w14:paraId="6C706062" w14:textId="77777777" w:rsidR="00572595" w:rsidRDefault="0064695A">
            <w:pPr>
              <w:pStyle w:val="TableParagraph"/>
              <w:spacing w:before="155"/>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2E2E8B9C" w14:textId="77777777" w:rsidR="00572595" w:rsidRDefault="0064695A">
            <w:pPr>
              <w:pStyle w:val="TableParagraph"/>
              <w:spacing w:before="18"/>
              <w:ind w:left="107" w:right="200"/>
            </w:pPr>
            <w:r>
              <w:t>Agendar</w:t>
            </w:r>
            <w:r>
              <w:rPr>
                <w:spacing w:val="-2"/>
              </w:rPr>
              <w:t xml:space="preserve"> </w:t>
            </w:r>
            <w:r>
              <w:t>con</w:t>
            </w:r>
            <w:r>
              <w:rPr>
                <w:spacing w:val="-3"/>
              </w:rPr>
              <w:t xml:space="preserve"> </w:t>
            </w:r>
            <w:r>
              <w:t>los</w:t>
            </w:r>
            <w:r>
              <w:rPr>
                <w:spacing w:val="-1"/>
              </w:rPr>
              <w:t xml:space="preserve"> </w:t>
            </w:r>
            <w:r>
              <w:t>usuarios</w:t>
            </w:r>
            <w:r>
              <w:rPr>
                <w:spacing w:val="-2"/>
              </w:rPr>
              <w:t xml:space="preserve"> </w:t>
            </w:r>
            <w:r>
              <w:t>fecha</w:t>
            </w:r>
            <w:r>
              <w:rPr>
                <w:spacing w:val="-2"/>
              </w:rPr>
              <w:t xml:space="preserve"> </w:t>
            </w:r>
            <w:r>
              <w:t>y</w:t>
            </w:r>
            <w:r>
              <w:rPr>
                <w:spacing w:val="-4"/>
              </w:rPr>
              <w:t xml:space="preserve"> </w:t>
            </w:r>
            <w:r>
              <w:t>hora</w:t>
            </w:r>
            <w:r>
              <w:rPr>
                <w:spacing w:val="-2"/>
              </w:rPr>
              <w:t xml:space="preserve"> </w:t>
            </w:r>
            <w:r>
              <w:t>de</w:t>
            </w:r>
            <w:r>
              <w:rPr>
                <w:spacing w:val="-4"/>
              </w:rPr>
              <w:t xml:space="preserve"> </w:t>
            </w:r>
            <w:r>
              <w:t>mantenimiento,</w:t>
            </w:r>
            <w:r>
              <w:rPr>
                <w:spacing w:val="-4"/>
              </w:rPr>
              <w:t xml:space="preserve"> </w:t>
            </w:r>
            <w:r>
              <w:t>ejecutar</w:t>
            </w:r>
            <w:r>
              <w:rPr>
                <w:spacing w:val="-4"/>
              </w:rPr>
              <w:t xml:space="preserve"> </w:t>
            </w:r>
            <w:r>
              <w:t>mantenimiento,</w:t>
            </w:r>
            <w:r>
              <w:rPr>
                <w:spacing w:val="-2"/>
              </w:rPr>
              <w:t xml:space="preserve"> </w:t>
            </w:r>
            <w:r>
              <w:t>realizar</w:t>
            </w:r>
            <w:r>
              <w:rPr>
                <w:spacing w:val="-2"/>
              </w:rPr>
              <w:t xml:space="preserve"> </w:t>
            </w:r>
            <w:r>
              <w:t>informe</w:t>
            </w:r>
            <w:r>
              <w:rPr>
                <w:spacing w:val="-2"/>
              </w:rPr>
              <w:t xml:space="preserve"> </w:t>
            </w:r>
            <w:r>
              <w:t>detallado</w:t>
            </w:r>
            <w:r>
              <w:rPr>
                <w:spacing w:val="-1"/>
              </w:rPr>
              <w:t xml:space="preserve"> </w:t>
            </w:r>
            <w:r>
              <w:t>de</w:t>
            </w:r>
            <w:r>
              <w:rPr>
                <w:spacing w:val="-2"/>
              </w:rPr>
              <w:t xml:space="preserve"> </w:t>
            </w:r>
            <w:r>
              <w:t>actividades</w:t>
            </w:r>
            <w:r>
              <w:rPr>
                <w:spacing w:val="-1"/>
              </w:rPr>
              <w:t xml:space="preserve"> </w:t>
            </w:r>
            <w:r>
              <w:t>y</w:t>
            </w:r>
            <w:r>
              <w:rPr>
                <w:spacing w:val="-4"/>
              </w:rPr>
              <w:t xml:space="preserve"> </w:t>
            </w:r>
            <w:r>
              <w:t>notificar</w:t>
            </w:r>
            <w:r>
              <w:rPr>
                <w:spacing w:val="-2"/>
              </w:rPr>
              <w:t xml:space="preserve"> </w:t>
            </w:r>
            <w:r>
              <w:t>al encargado del área los servicios realizados.</w:t>
            </w:r>
          </w:p>
        </w:tc>
      </w:tr>
      <w:tr w:rsidR="00572595" w14:paraId="5110CB6A" w14:textId="77777777">
        <w:trPr>
          <w:trHeight w:val="307"/>
        </w:trPr>
        <w:tc>
          <w:tcPr>
            <w:tcW w:w="2972" w:type="dxa"/>
            <w:shd w:val="clear" w:color="auto" w:fill="F1F1F1"/>
          </w:tcPr>
          <w:p w14:paraId="29DC419C"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01CDD92A" w14:textId="77777777" w:rsidR="00572595" w:rsidRDefault="00572595">
            <w:pPr>
              <w:pStyle w:val="TableParagraph"/>
              <w:spacing w:before="0"/>
              <w:ind w:left="0"/>
              <w:rPr>
                <w:rFonts w:ascii="Times New Roman"/>
              </w:rPr>
            </w:pPr>
          </w:p>
        </w:tc>
      </w:tr>
      <w:tr w:rsidR="00572595" w14:paraId="7A3BF00F" w14:textId="77777777">
        <w:trPr>
          <w:trHeight w:val="309"/>
        </w:trPr>
        <w:tc>
          <w:tcPr>
            <w:tcW w:w="2972" w:type="dxa"/>
            <w:shd w:val="clear" w:color="auto" w:fill="F1F1F1"/>
          </w:tcPr>
          <w:p w14:paraId="0C589354"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3D18C4A0" w14:textId="77777777" w:rsidR="00572595" w:rsidRDefault="00572595">
            <w:pPr>
              <w:pStyle w:val="TableParagraph"/>
              <w:spacing w:before="0"/>
              <w:ind w:left="0"/>
              <w:rPr>
                <w:rFonts w:ascii="Times New Roman"/>
              </w:rPr>
            </w:pPr>
          </w:p>
        </w:tc>
      </w:tr>
      <w:tr w:rsidR="00572595" w14:paraId="60C53BAE" w14:textId="77777777">
        <w:trPr>
          <w:trHeight w:val="846"/>
        </w:trPr>
        <w:tc>
          <w:tcPr>
            <w:tcW w:w="2972" w:type="dxa"/>
            <w:shd w:val="clear" w:color="auto" w:fill="F1F1F1"/>
          </w:tcPr>
          <w:p w14:paraId="687569A8" w14:textId="77777777" w:rsidR="00572595" w:rsidRDefault="0064695A">
            <w:pPr>
              <w:pStyle w:val="TableParagraph"/>
              <w:spacing w:before="18"/>
              <w:ind w:left="107" w:right="166"/>
              <w:rPr>
                <w:b/>
              </w:rPr>
            </w:pPr>
            <w:r>
              <w:rPr>
                <w:b/>
              </w:rPr>
              <w:t>Insumos y recursos necesarios</w:t>
            </w:r>
            <w:r>
              <w:rPr>
                <w:b/>
                <w:spacing w:val="-12"/>
              </w:rPr>
              <w:t xml:space="preserve"> </w:t>
            </w:r>
            <w:r>
              <w:rPr>
                <w:b/>
              </w:rPr>
              <w:t>para</w:t>
            </w:r>
            <w:r>
              <w:rPr>
                <w:b/>
                <w:spacing w:val="-13"/>
              </w:rPr>
              <w:t xml:space="preserve"> </w:t>
            </w:r>
            <w:r>
              <w:rPr>
                <w:b/>
              </w:rPr>
              <w:t>iniciar</w:t>
            </w:r>
            <w:r>
              <w:rPr>
                <w:b/>
                <w:spacing w:val="-11"/>
              </w:rPr>
              <w:t xml:space="preserve"> </w:t>
            </w:r>
            <w:r>
              <w:rPr>
                <w:b/>
              </w:rPr>
              <w:t xml:space="preserve">el </w:t>
            </w:r>
            <w:r>
              <w:rPr>
                <w:b/>
                <w:spacing w:val="-2"/>
              </w:rPr>
              <w:t>procedimiento</w:t>
            </w:r>
          </w:p>
        </w:tc>
        <w:tc>
          <w:tcPr>
            <w:tcW w:w="13469" w:type="dxa"/>
          </w:tcPr>
          <w:p w14:paraId="7B6335C2" w14:textId="77777777" w:rsidR="00572595" w:rsidRDefault="00572595">
            <w:pPr>
              <w:pStyle w:val="TableParagraph"/>
              <w:spacing w:before="20"/>
              <w:ind w:left="0"/>
              <w:rPr>
                <w:rFonts w:ascii="Calibri Light"/>
                <w:i/>
              </w:rPr>
            </w:pPr>
          </w:p>
          <w:p w14:paraId="28124A9D" w14:textId="77777777" w:rsidR="00572595" w:rsidRDefault="0064695A">
            <w:pPr>
              <w:pStyle w:val="TableParagraph"/>
              <w:spacing w:before="1"/>
              <w:ind w:left="107"/>
            </w:pPr>
            <w:r>
              <w:t>Planear</w:t>
            </w:r>
            <w:r>
              <w:rPr>
                <w:spacing w:val="-8"/>
              </w:rPr>
              <w:t xml:space="preserve"> </w:t>
            </w:r>
            <w:r>
              <w:t>el</w:t>
            </w:r>
            <w:r>
              <w:rPr>
                <w:spacing w:val="-4"/>
              </w:rPr>
              <w:t xml:space="preserve"> </w:t>
            </w:r>
            <w:r>
              <w:t>programa</w:t>
            </w:r>
            <w:r>
              <w:rPr>
                <w:spacing w:val="-7"/>
              </w:rPr>
              <w:t xml:space="preserve"> </w:t>
            </w:r>
            <w:r>
              <w:t>de</w:t>
            </w:r>
            <w:r>
              <w:rPr>
                <w:spacing w:val="-5"/>
              </w:rPr>
              <w:t xml:space="preserve"> </w:t>
            </w:r>
            <w:r>
              <w:t>mantenimiento</w:t>
            </w:r>
            <w:r>
              <w:rPr>
                <w:spacing w:val="-3"/>
              </w:rPr>
              <w:t xml:space="preserve"> </w:t>
            </w:r>
            <w:r>
              <w:t>preventivo</w:t>
            </w:r>
            <w:r>
              <w:rPr>
                <w:spacing w:val="-3"/>
              </w:rPr>
              <w:t xml:space="preserve"> </w:t>
            </w:r>
            <w:r>
              <w:t>de</w:t>
            </w:r>
            <w:r>
              <w:rPr>
                <w:spacing w:val="-6"/>
              </w:rPr>
              <w:t xml:space="preserve"> </w:t>
            </w:r>
            <w:r>
              <w:t>los</w:t>
            </w:r>
            <w:r>
              <w:rPr>
                <w:spacing w:val="-4"/>
              </w:rPr>
              <w:t xml:space="preserve"> </w:t>
            </w:r>
            <w:r>
              <w:t>equipos</w:t>
            </w:r>
            <w:r>
              <w:rPr>
                <w:spacing w:val="-4"/>
              </w:rPr>
              <w:t xml:space="preserve"> </w:t>
            </w:r>
            <w:r>
              <w:t>de</w:t>
            </w:r>
            <w:r>
              <w:rPr>
                <w:spacing w:val="-5"/>
              </w:rPr>
              <w:t xml:space="preserve"> </w:t>
            </w:r>
            <w:r>
              <w:rPr>
                <w:spacing w:val="-2"/>
              </w:rPr>
              <w:t>cómputo.</w:t>
            </w:r>
          </w:p>
        </w:tc>
      </w:tr>
      <w:tr w:rsidR="00572595" w14:paraId="4EF74426" w14:textId="77777777">
        <w:trPr>
          <w:trHeight w:val="844"/>
        </w:trPr>
        <w:tc>
          <w:tcPr>
            <w:tcW w:w="2972" w:type="dxa"/>
            <w:shd w:val="clear" w:color="auto" w:fill="F1F1F1"/>
          </w:tcPr>
          <w:p w14:paraId="098F6977"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5DCDB93E" w14:textId="77777777" w:rsidR="00572595" w:rsidRDefault="00572595">
            <w:pPr>
              <w:pStyle w:val="TableParagraph"/>
              <w:spacing w:before="20"/>
              <w:ind w:left="0"/>
              <w:rPr>
                <w:rFonts w:ascii="Calibri Light"/>
                <w:i/>
              </w:rPr>
            </w:pPr>
          </w:p>
          <w:p w14:paraId="38487683" w14:textId="77777777" w:rsidR="00572595" w:rsidRDefault="0064695A">
            <w:pPr>
              <w:pStyle w:val="TableParagraph"/>
              <w:spacing w:before="1"/>
              <w:ind w:left="107"/>
            </w:pPr>
            <w:r>
              <w:t>Dar</w:t>
            </w:r>
            <w:r>
              <w:rPr>
                <w:spacing w:val="-4"/>
              </w:rPr>
              <w:t xml:space="preserve"> </w:t>
            </w:r>
            <w:r>
              <w:t>servicio</w:t>
            </w:r>
            <w:r>
              <w:rPr>
                <w:spacing w:val="-3"/>
              </w:rPr>
              <w:t xml:space="preserve"> </w:t>
            </w:r>
            <w:r>
              <w:t>de</w:t>
            </w:r>
            <w:r>
              <w:rPr>
                <w:spacing w:val="-8"/>
              </w:rPr>
              <w:t xml:space="preserve"> </w:t>
            </w:r>
            <w:r>
              <w:t>mantenimiento</w:t>
            </w:r>
            <w:r>
              <w:rPr>
                <w:spacing w:val="-2"/>
              </w:rPr>
              <w:t xml:space="preserve"> </w:t>
            </w:r>
            <w:r>
              <w:t>a</w:t>
            </w:r>
            <w:r>
              <w:rPr>
                <w:spacing w:val="-6"/>
              </w:rPr>
              <w:t xml:space="preserve"> </w:t>
            </w:r>
            <w:r>
              <w:t>equipos</w:t>
            </w:r>
            <w:r>
              <w:rPr>
                <w:spacing w:val="-4"/>
              </w:rPr>
              <w:t xml:space="preserve"> </w:t>
            </w:r>
            <w:r>
              <w:t>de</w:t>
            </w:r>
            <w:r>
              <w:rPr>
                <w:spacing w:val="-3"/>
              </w:rPr>
              <w:t xml:space="preserve"> </w:t>
            </w:r>
            <w:r>
              <w:rPr>
                <w:spacing w:val="-2"/>
              </w:rPr>
              <w:t>cómputo.</w:t>
            </w:r>
          </w:p>
        </w:tc>
      </w:tr>
      <w:tr w:rsidR="00572595" w14:paraId="53E0F13D" w14:textId="77777777">
        <w:trPr>
          <w:trHeight w:val="309"/>
        </w:trPr>
        <w:tc>
          <w:tcPr>
            <w:tcW w:w="2972" w:type="dxa"/>
            <w:shd w:val="clear" w:color="auto" w:fill="F1F1F1"/>
          </w:tcPr>
          <w:p w14:paraId="7EFE475C" w14:textId="77777777" w:rsidR="00572595" w:rsidRDefault="0064695A">
            <w:pPr>
              <w:pStyle w:val="TableParagraph"/>
              <w:spacing w:before="20"/>
              <w:ind w:left="107"/>
              <w:rPr>
                <w:b/>
              </w:rPr>
            </w:pPr>
            <w:r>
              <w:rPr>
                <w:b/>
                <w:spacing w:val="-2"/>
              </w:rPr>
              <w:t>Indicador</w:t>
            </w:r>
          </w:p>
        </w:tc>
        <w:tc>
          <w:tcPr>
            <w:tcW w:w="13469" w:type="dxa"/>
          </w:tcPr>
          <w:p w14:paraId="7C04814A" w14:textId="77777777" w:rsidR="00572595" w:rsidRDefault="0064695A">
            <w:pPr>
              <w:pStyle w:val="TableParagraph"/>
              <w:spacing w:before="20"/>
              <w:ind w:left="107"/>
            </w:pPr>
            <w:r>
              <w:t>No</w:t>
            </w:r>
            <w:r>
              <w:rPr>
                <w:spacing w:val="-2"/>
              </w:rPr>
              <w:t xml:space="preserve"> aplica</w:t>
            </w:r>
          </w:p>
        </w:tc>
      </w:tr>
    </w:tbl>
    <w:p w14:paraId="779386A6" w14:textId="77777777" w:rsidR="00572595" w:rsidRDefault="00572595">
      <w:pPr>
        <w:pStyle w:val="TableParagraph"/>
        <w:sectPr w:rsidR="00572595">
          <w:pgSz w:w="19300" w:h="12250" w:orient="landscape"/>
          <w:pgMar w:top="780" w:right="425" w:bottom="280" w:left="1275" w:header="599" w:footer="0" w:gutter="0"/>
          <w:cols w:space="720"/>
        </w:sectPr>
      </w:pPr>
    </w:p>
    <w:p w14:paraId="71A1982C" w14:textId="77777777" w:rsidR="00572595" w:rsidRDefault="00572595">
      <w:pPr>
        <w:pStyle w:val="Textoindependiente"/>
        <w:spacing w:before="273"/>
        <w:rPr>
          <w:rFonts w:ascii="Calibri Light"/>
          <w:i/>
        </w:rPr>
      </w:pPr>
    </w:p>
    <w:p w14:paraId="5F57B237" w14:textId="77777777" w:rsidR="00572595" w:rsidRDefault="0064695A">
      <w:pPr>
        <w:pStyle w:val="Textoindependiente"/>
        <w:ind w:left="2928" w:right="4066"/>
        <w:jc w:val="center"/>
      </w:pPr>
      <w:r>
        <w:rPr>
          <w:noProof/>
        </w:rPr>
        <w:drawing>
          <wp:anchor distT="0" distB="0" distL="0" distR="0" simplePos="0" relativeHeight="15930880" behindDoc="0" locked="0" layoutInCell="1" allowOverlap="1" wp14:anchorId="2B987B8E" wp14:editId="13C8C0D8">
            <wp:simplePos x="0" y="0"/>
            <wp:positionH relativeFrom="page">
              <wp:posOffset>900430</wp:posOffset>
            </wp:positionH>
            <wp:positionV relativeFrom="paragraph">
              <wp:posOffset>-363327</wp:posOffset>
            </wp:positionV>
            <wp:extent cx="2209549" cy="496570"/>
            <wp:effectExtent l="0" t="0" r="0" b="0"/>
            <wp:wrapNone/>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31392" behindDoc="0" locked="0" layoutInCell="1" allowOverlap="1" wp14:anchorId="179AD22C" wp14:editId="297DA233">
                <wp:simplePos x="0" y="0"/>
                <wp:positionH relativeFrom="page">
                  <wp:posOffset>8788654</wp:posOffset>
                </wp:positionH>
                <wp:positionV relativeFrom="paragraph">
                  <wp:posOffset>-359390</wp:posOffset>
                </wp:positionV>
                <wp:extent cx="2602230" cy="46164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65D1C26" w14:textId="77777777">
                              <w:trPr>
                                <w:trHeight w:val="357"/>
                              </w:trPr>
                              <w:tc>
                                <w:tcPr>
                                  <w:tcW w:w="1546" w:type="dxa"/>
                                </w:tcPr>
                                <w:p w14:paraId="224350E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B8495C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8739D0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D30670F" w14:textId="77777777">
                              <w:trPr>
                                <w:trHeight w:val="340"/>
                              </w:trPr>
                              <w:tc>
                                <w:tcPr>
                                  <w:tcW w:w="1546" w:type="dxa"/>
                                </w:tcPr>
                                <w:p w14:paraId="3D0D8D3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BF00FD0" w14:textId="77777777" w:rsidR="00572595" w:rsidRDefault="0064695A">
                                  <w:pPr>
                                    <w:pStyle w:val="TableParagraph"/>
                                    <w:spacing w:before="30"/>
                                    <w:ind w:left="12"/>
                                    <w:jc w:val="center"/>
                                  </w:pPr>
                                  <w:r>
                                    <w:rPr>
                                      <w:spacing w:val="-5"/>
                                    </w:rPr>
                                    <w:t>02</w:t>
                                  </w:r>
                                </w:p>
                              </w:tc>
                              <w:tc>
                                <w:tcPr>
                                  <w:tcW w:w="1328" w:type="dxa"/>
                                </w:tcPr>
                                <w:p w14:paraId="539B704F" w14:textId="77777777" w:rsidR="00572595" w:rsidRDefault="0064695A">
                                  <w:pPr>
                                    <w:pStyle w:val="TableParagraph"/>
                                    <w:spacing w:before="30"/>
                                    <w:ind w:left="13" w:right="3"/>
                                    <w:jc w:val="center"/>
                                  </w:pPr>
                                  <w:r>
                                    <w:t>177 de</w:t>
                                  </w:r>
                                  <w:r>
                                    <w:rPr>
                                      <w:spacing w:val="-3"/>
                                    </w:rPr>
                                    <w:t xml:space="preserve"> </w:t>
                                  </w:r>
                                  <w:r>
                                    <w:rPr>
                                      <w:spacing w:val="-5"/>
                                    </w:rPr>
                                    <w:t>276</w:t>
                                  </w:r>
                                </w:p>
                              </w:tc>
                            </w:tr>
                          </w:tbl>
                          <w:p w14:paraId="14EE748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79AD22C" id="Textbox 419" o:spid="_x0000_s1221" type="#_x0000_t202" style="position:absolute;left:0;text-align:left;margin-left:692pt;margin-top:-28.3pt;width:204.9pt;height:36.35pt;z-index:1593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MGTFoy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65D1C26" w14:textId="77777777">
                        <w:trPr>
                          <w:trHeight w:val="357"/>
                        </w:trPr>
                        <w:tc>
                          <w:tcPr>
                            <w:tcW w:w="1546" w:type="dxa"/>
                          </w:tcPr>
                          <w:p w14:paraId="224350E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B8495C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8739D0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D30670F" w14:textId="77777777">
                        <w:trPr>
                          <w:trHeight w:val="340"/>
                        </w:trPr>
                        <w:tc>
                          <w:tcPr>
                            <w:tcW w:w="1546" w:type="dxa"/>
                          </w:tcPr>
                          <w:p w14:paraId="3D0D8D3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BF00FD0" w14:textId="77777777" w:rsidR="00572595" w:rsidRDefault="0064695A">
                            <w:pPr>
                              <w:pStyle w:val="TableParagraph"/>
                              <w:spacing w:before="30"/>
                              <w:ind w:left="12"/>
                              <w:jc w:val="center"/>
                            </w:pPr>
                            <w:r>
                              <w:rPr>
                                <w:spacing w:val="-5"/>
                              </w:rPr>
                              <w:t>02</w:t>
                            </w:r>
                          </w:p>
                        </w:tc>
                        <w:tc>
                          <w:tcPr>
                            <w:tcW w:w="1328" w:type="dxa"/>
                          </w:tcPr>
                          <w:p w14:paraId="539B704F" w14:textId="77777777" w:rsidR="00572595" w:rsidRDefault="0064695A">
                            <w:pPr>
                              <w:pStyle w:val="TableParagraph"/>
                              <w:spacing w:before="30"/>
                              <w:ind w:left="13" w:right="3"/>
                              <w:jc w:val="center"/>
                            </w:pPr>
                            <w:r>
                              <w:t>177 de</w:t>
                            </w:r>
                            <w:r>
                              <w:rPr>
                                <w:spacing w:val="-3"/>
                              </w:rPr>
                              <w:t xml:space="preserve"> </w:t>
                            </w:r>
                            <w:r>
                              <w:rPr>
                                <w:spacing w:val="-5"/>
                              </w:rPr>
                              <w:t>276</w:t>
                            </w:r>
                          </w:p>
                        </w:tc>
                      </w:tr>
                    </w:tbl>
                    <w:p w14:paraId="14EE748E" w14:textId="77777777" w:rsidR="00572595" w:rsidRDefault="00572595">
                      <w:pPr>
                        <w:pStyle w:val="Textoindependiente"/>
                      </w:pPr>
                    </w:p>
                  </w:txbxContent>
                </v:textbox>
                <w10:wrap anchorx="page"/>
              </v:shape>
            </w:pict>
          </mc:Fallback>
        </mc:AlternateContent>
      </w:r>
      <w:r>
        <w:t xml:space="preserve">Tomo </w:t>
      </w:r>
      <w:r>
        <w:rPr>
          <w:spacing w:val="-5"/>
        </w:rPr>
        <w:t>II</w:t>
      </w:r>
    </w:p>
    <w:p w14:paraId="425CC6EA" w14:textId="77777777" w:rsidR="00572595" w:rsidRDefault="00572595">
      <w:pPr>
        <w:pStyle w:val="Textoindependiente"/>
        <w:spacing w:before="88"/>
      </w:pPr>
    </w:p>
    <w:p w14:paraId="7C47DE2A" w14:textId="77777777" w:rsidR="00572595" w:rsidRDefault="0064695A">
      <w:pPr>
        <w:ind w:left="143"/>
        <w:rPr>
          <w:rFonts w:ascii="Calibri Light" w:hAnsi="Calibri Light"/>
          <w:i/>
          <w:sz w:val="24"/>
        </w:rPr>
      </w:pPr>
      <w:bookmarkStart w:id="167" w:name="Modelado_del_proceso_de_Mantenimiento_Pr"/>
      <w:bookmarkEnd w:id="167"/>
      <w:r>
        <w:rPr>
          <w:rFonts w:ascii="Calibri Light" w:hAnsi="Calibri Light"/>
          <w:i/>
          <w:spacing w:val="-2"/>
          <w:sz w:val="24"/>
        </w:rPr>
        <w:t>Modelado</w:t>
      </w:r>
      <w:r>
        <w:rPr>
          <w:rFonts w:ascii="Calibri Light" w:hAnsi="Calibri Light"/>
          <w:i/>
          <w:spacing w:val="-6"/>
          <w:sz w:val="24"/>
        </w:rPr>
        <w:t xml:space="preserve"> </w:t>
      </w:r>
      <w:r>
        <w:rPr>
          <w:rFonts w:ascii="Calibri Light" w:hAnsi="Calibri Light"/>
          <w:i/>
          <w:spacing w:val="-2"/>
          <w:sz w:val="24"/>
        </w:rPr>
        <w:t>del proceso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Mantenimiento</w:t>
      </w:r>
      <w:r>
        <w:rPr>
          <w:rFonts w:ascii="Calibri Light" w:hAnsi="Calibri Light"/>
          <w:i/>
          <w:spacing w:val="-3"/>
          <w:sz w:val="24"/>
        </w:rPr>
        <w:t xml:space="preserve"> </w:t>
      </w:r>
      <w:r>
        <w:rPr>
          <w:rFonts w:ascii="Calibri Light" w:hAnsi="Calibri Light"/>
          <w:i/>
          <w:spacing w:val="-2"/>
          <w:sz w:val="24"/>
        </w:rPr>
        <w:t>Preventivo</w:t>
      </w:r>
      <w:r>
        <w:rPr>
          <w:rFonts w:ascii="Calibri Light" w:hAnsi="Calibri Light"/>
          <w:i/>
          <w:spacing w:val="-3"/>
          <w:sz w:val="24"/>
        </w:rPr>
        <w:t xml:space="preserve"> </w:t>
      </w:r>
      <w:r>
        <w:rPr>
          <w:rFonts w:ascii="Calibri Light" w:hAnsi="Calibri Light"/>
          <w:i/>
          <w:spacing w:val="-2"/>
          <w:sz w:val="24"/>
        </w:rPr>
        <w:t>a</w:t>
      </w:r>
      <w:r>
        <w:rPr>
          <w:rFonts w:ascii="Calibri Light" w:hAnsi="Calibri Light"/>
          <w:i/>
          <w:spacing w:val="-5"/>
          <w:sz w:val="24"/>
        </w:rPr>
        <w:t xml:space="preserve"> </w:t>
      </w:r>
      <w:r>
        <w:rPr>
          <w:rFonts w:ascii="Calibri Light" w:hAnsi="Calibri Light"/>
          <w:i/>
          <w:spacing w:val="-2"/>
          <w:sz w:val="24"/>
        </w:rPr>
        <w:t>Equipo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Cómputo.</w:t>
      </w:r>
    </w:p>
    <w:p w14:paraId="6C22E552" w14:textId="77777777" w:rsidR="00572595" w:rsidRDefault="00572595">
      <w:pPr>
        <w:pStyle w:val="Textoindependiente"/>
        <w:rPr>
          <w:rFonts w:ascii="Calibri Light"/>
          <w:i/>
          <w:sz w:val="20"/>
        </w:rPr>
      </w:pPr>
    </w:p>
    <w:p w14:paraId="11C46291" w14:textId="77777777" w:rsidR="00572595" w:rsidRDefault="0064695A">
      <w:pPr>
        <w:pStyle w:val="Textoindependiente"/>
        <w:spacing w:before="109"/>
        <w:rPr>
          <w:rFonts w:ascii="Calibri Light"/>
          <w:i/>
          <w:sz w:val="20"/>
        </w:rPr>
      </w:pPr>
      <w:r>
        <w:rPr>
          <w:rFonts w:ascii="Calibri Light"/>
          <w:i/>
          <w:noProof/>
          <w:sz w:val="20"/>
        </w:rPr>
        <w:drawing>
          <wp:anchor distT="0" distB="0" distL="0" distR="0" simplePos="0" relativeHeight="487789568" behindDoc="1" locked="0" layoutInCell="1" allowOverlap="1" wp14:anchorId="53C44B8E" wp14:editId="2C9355F0">
            <wp:simplePos x="0" y="0"/>
            <wp:positionH relativeFrom="page">
              <wp:posOffset>997502</wp:posOffset>
            </wp:positionH>
            <wp:positionV relativeFrom="paragraph">
              <wp:posOffset>240048</wp:posOffset>
            </wp:positionV>
            <wp:extent cx="9712875" cy="2813304"/>
            <wp:effectExtent l="0" t="0" r="0" b="0"/>
            <wp:wrapTopAndBottom/>
            <wp:docPr id="420" name="Image 420" descr="Q:\MANUALES\TERMINADOS\modelados 26-11\Mantenimiento preventivo a equip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descr="Q:\MANUALES\TERMINADOS\modelados 26-11\Mantenimiento preventivo a equipo.jpg"/>
                    <pic:cNvPicPr/>
                  </pic:nvPicPr>
                  <pic:blipFill>
                    <a:blip r:embed="rId64" cstate="print"/>
                    <a:stretch>
                      <a:fillRect/>
                    </a:stretch>
                  </pic:blipFill>
                  <pic:spPr>
                    <a:xfrm>
                      <a:off x="0" y="0"/>
                      <a:ext cx="9712875" cy="2813304"/>
                    </a:xfrm>
                    <a:prstGeom prst="rect">
                      <a:avLst/>
                    </a:prstGeom>
                  </pic:spPr>
                </pic:pic>
              </a:graphicData>
            </a:graphic>
          </wp:anchor>
        </w:drawing>
      </w:r>
    </w:p>
    <w:p w14:paraId="36061E2E"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23C0ABD2" w14:textId="77777777" w:rsidR="00572595" w:rsidRDefault="00572595">
      <w:pPr>
        <w:pStyle w:val="Textoindependiente"/>
        <w:spacing w:before="273"/>
        <w:rPr>
          <w:rFonts w:ascii="Calibri Light"/>
          <w:i/>
        </w:rPr>
      </w:pPr>
    </w:p>
    <w:p w14:paraId="318C5A5A" w14:textId="77777777" w:rsidR="00572595" w:rsidRDefault="0064695A">
      <w:pPr>
        <w:pStyle w:val="Textoindependiente"/>
        <w:ind w:left="2928" w:right="4066"/>
        <w:jc w:val="center"/>
      </w:pPr>
      <w:r>
        <w:rPr>
          <w:noProof/>
        </w:rPr>
        <w:drawing>
          <wp:anchor distT="0" distB="0" distL="0" distR="0" simplePos="0" relativeHeight="15931904" behindDoc="0" locked="0" layoutInCell="1" allowOverlap="1" wp14:anchorId="2B549960" wp14:editId="678CD2C3">
            <wp:simplePos x="0" y="0"/>
            <wp:positionH relativeFrom="page">
              <wp:posOffset>900430</wp:posOffset>
            </wp:positionH>
            <wp:positionV relativeFrom="paragraph">
              <wp:posOffset>-363327</wp:posOffset>
            </wp:positionV>
            <wp:extent cx="2209549" cy="496570"/>
            <wp:effectExtent l="0" t="0" r="0" b="0"/>
            <wp:wrapNone/>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32416" behindDoc="0" locked="0" layoutInCell="1" allowOverlap="1" wp14:anchorId="207E6958" wp14:editId="2C9C1B07">
                <wp:simplePos x="0" y="0"/>
                <wp:positionH relativeFrom="page">
                  <wp:posOffset>8788654</wp:posOffset>
                </wp:positionH>
                <wp:positionV relativeFrom="paragraph">
                  <wp:posOffset>-359390</wp:posOffset>
                </wp:positionV>
                <wp:extent cx="2602230" cy="46164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7BBE329" w14:textId="77777777">
                              <w:trPr>
                                <w:trHeight w:val="357"/>
                              </w:trPr>
                              <w:tc>
                                <w:tcPr>
                                  <w:tcW w:w="1546" w:type="dxa"/>
                                </w:tcPr>
                                <w:p w14:paraId="0C382FF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293D67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C97699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B8120F8" w14:textId="77777777">
                              <w:trPr>
                                <w:trHeight w:val="340"/>
                              </w:trPr>
                              <w:tc>
                                <w:tcPr>
                                  <w:tcW w:w="1546" w:type="dxa"/>
                                </w:tcPr>
                                <w:p w14:paraId="3E06730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87803A1" w14:textId="77777777" w:rsidR="00572595" w:rsidRDefault="0064695A">
                                  <w:pPr>
                                    <w:pStyle w:val="TableParagraph"/>
                                    <w:spacing w:before="30"/>
                                    <w:ind w:left="12"/>
                                    <w:jc w:val="center"/>
                                  </w:pPr>
                                  <w:r>
                                    <w:rPr>
                                      <w:spacing w:val="-5"/>
                                    </w:rPr>
                                    <w:t>02</w:t>
                                  </w:r>
                                </w:p>
                              </w:tc>
                              <w:tc>
                                <w:tcPr>
                                  <w:tcW w:w="1328" w:type="dxa"/>
                                </w:tcPr>
                                <w:p w14:paraId="4F2FE56B" w14:textId="77777777" w:rsidR="00572595" w:rsidRDefault="0064695A">
                                  <w:pPr>
                                    <w:pStyle w:val="TableParagraph"/>
                                    <w:spacing w:before="30"/>
                                    <w:ind w:left="13" w:right="3"/>
                                    <w:jc w:val="center"/>
                                  </w:pPr>
                                  <w:r>
                                    <w:t>178 de</w:t>
                                  </w:r>
                                  <w:r>
                                    <w:rPr>
                                      <w:spacing w:val="-3"/>
                                    </w:rPr>
                                    <w:t xml:space="preserve"> </w:t>
                                  </w:r>
                                  <w:r>
                                    <w:rPr>
                                      <w:spacing w:val="-5"/>
                                    </w:rPr>
                                    <w:t>276</w:t>
                                  </w:r>
                                </w:p>
                              </w:tc>
                            </w:tr>
                          </w:tbl>
                          <w:p w14:paraId="23DAC7E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07E6958" id="Textbox 422" o:spid="_x0000_s1222" type="#_x0000_t202" style="position:absolute;left:0;text-align:left;margin-left:692pt;margin-top:-28.3pt;width:204.9pt;height:36.35pt;z-index:15932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DX/fcu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7BBE329" w14:textId="77777777">
                        <w:trPr>
                          <w:trHeight w:val="357"/>
                        </w:trPr>
                        <w:tc>
                          <w:tcPr>
                            <w:tcW w:w="1546" w:type="dxa"/>
                          </w:tcPr>
                          <w:p w14:paraId="0C382FF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293D67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C97699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B8120F8" w14:textId="77777777">
                        <w:trPr>
                          <w:trHeight w:val="340"/>
                        </w:trPr>
                        <w:tc>
                          <w:tcPr>
                            <w:tcW w:w="1546" w:type="dxa"/>
                          </w:tcPr>
                          <w:p w14:paraId="3E06730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87803A1" w14:textId="77777777" w:rsidR="00572595" w:rsidRDefault="0064695A">
                            <w:pPr>
                              <w:pStyle w:val="TableParagraph"/>
                              <w:spacing w:before="30"/>
                              <w:ind w:left="12"/>
                              <w:jc w:val="center"/>
                            </w:pPr>
                            <w:r>
                              <w:rPr>
                                <w:spacing w:val="-5"/>
                              </w:rPr>
                              <w:t>02</w:t>
                            </w:r>
                          </w:p>
                        </w:tc>
                        <w:tc>
                          <w:tcPr>
                            <w:tcW w:w="1328" w:type="dxa"/>
                          </w:tcPr>
                          <w:p w14:paraId="4F2FE56B" w14:textId="77777777" w:rsidR="00572595" w:rsidRDefault="0064695A">
                            <w:pPr>
                              <w:pStyle w:val="TableParagraph"/>
                              <w:spacing w:before="30"/>
                              <w:ind w:left="13" w:right="3"/>
                              <w:jc w:val="center"/>
                            </w:pPr>
                            <w:r>
                              <w:t>178 de</w:t>
                            </w:r>
                            <w:r>
                              <w:rPr>
                                <w:spacing w:val="-3"/>
                              </w:rPr>
                              <w:t xml:space="preserve"> </w:t>
                            </w:r>
                            <w:r>
                              <w:rPr>
                                <w:spacing w:val="-5"/>
                              </w:rPr>
                              <w:t>276</w:t>
                            </w:r>
                          </w:p>
                        </w:tc>
                      </w:tr>
                    </w:tbl>
                    <w:p w14:paraId="23DAC7E7" w14:textId="77777777" w:rsidR="00572595" w:rsidRDefault="00572595">
                      <w:pPr>
                        <w:pStyle w:val="Textoindependiente"/>
                      </w:pPr>
                    </w:p>
                  </w:txbxContent>
                </v:textbox>
                <w10:wrap anchorx="page"/>
              </v:shape>
            </w:pict>
          </mc:Fallback>
        </mc:AlternateContent>
      </w:r>
      <w:r>
        <w:t xml:space="preserve">Tomo </w:t>
      </w:r>
      <w:r>
        <w:rPr>
          <w:spacing w:val="-5"/>
        </w:rPr>
        <w:t>II</w:t>
      </w:r>
    </w:p>
    <w:p w14:paraId="7072F7F9" w14:textId="77777777" w:rsidR="00572595" w:rsidRDefault="00572595">
      <w:pPr>
        <w:pStyle w:val="Textoindependiente"/>
        <w:spacing w:before="88"/>
      </w:pPr>
    </w:p>
    <w:p w14:paraId="059FFE07" w14:textId="77777777" w:rsidR="00572595" w:rsidRDefault="0064695A">
      <w:pPr>
        <w:ind w:left="143"/>
        <w:rPr>
          <w:rFonts w:ascii="Calibri Light" w:hAnsi="Calibri Light"/>
          <w:i/>
          <w:sz w:val="24"/>
        </w:rPr>
      </w:pPr>
      <w:bookmarkStart w:id="168" w:name="Narrativa_del_proceso_de_Mantenimiento_P"/>
      <w:bookmarkEnd w:id="168"/>
      <w:r>
        <w:rPr>
          <w:rFonts w:ascii="Calibri Light" w:hAnsi="Calibri Light"/>
          <w:i/>
          <w:spacing w:val="-2"/>
          <w:sz w:val="24"/>
        </w:rPr>
        <w:t>Narrativa</w:t>
      </w:r>
      <w:r>
        <w:rPr>
          <w:rFonts w:ascii="Calibri Light" w:hAnsi="Calibri Light"/>
          <w:i/>
          <w:spacing w:val="-6"/>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Mantenimiento</w:t>
      </w:r>
      <w:r>
        <w:rPr>
          <w:rFonts w:ascii="Calibri Light" w:hAnsi="Calibri Light"/>
          <w:i/>
          <w:spacing w:val="-3"/>
          <w:sz w:val="24"/>
        </w:rPr>
        <w:t xml:space="preserve"> </w:t>
      </w:r>
      <w:r>
        <w:rPr>
          <w:rFonts w:ascii="Calibri Light" w:hAnsi="Calibri Light"/>
          <w:i/>
          <w:spacing w:val="-2"/>
          <w:sz w:val="24"/>
        </w:rPr>
        <w:t>Preventivo</w:t>
      </w:r>
      <w:r>
        <w:rPr>
          <w:rFonts w:ascii="Calibri Light" w:hAnsi="Calibri Light"/>
          <w:i/>
          <w:spacing w:val="-3"/>
          <w:sz w:val="24"/>
        </w:rPr>
        <w:t xml:space="preserve"> </w:t>
      </w:r>
      <w:r>
        <w:rPr>
          <w:rFonts w:ascii="Calibri Light" w:hAnsi="Calibri Light"/>
          <w:i/>
          <w:spacing w:val="-2"/>
          <w:sz w:val="24"/>
        </w:rPr>
        <w:t>a</w:t>
      </w:r>
      <w:r>
        <w:rPr>
          <w:rFonts w:ascii="Calibri Light" w:hAnsi="Calibri Light"/>
          <w:i/>
          <w:spacing w:val="-4"/>
          <w:sz w:val="24"/>
        </w:rPr>
        <w:t xml:space="preserve"> </w:t>
      </w:r>
      <w:r>
        <w:rPr>
          <w:rFonts w:ascii="Calibri Light" w:hAnsi="Calibri Light"/>
          <w:i/>
          <w:spacing w:val="-2"/>
          <w:sz w:val="24"/>
        </w:rPr>
        <w:t>Equipo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Cómputo.</w:t>
      </w:r>
    </w:p>
    <w:p w14:paraId="65E0FBAD" w14:textId="77777777" w:rsidR="00572595" w:rsidRDefault="00572595">
      <w:pPr>
        <w:pStyle w:val="Textoindependiente"/>
        <w:rPr>
          <w:rFonts w:ascii="Calibri Light"/>
          <w:i/>
          <w:sz w:val="20"/>
        </w:rPr>
      </w:pPr>
    </w:p>
    <w:p w14:paraId="03241157"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3D50D8B" w14:textId="77777777">
        <w:trPr>
          <w:trHeight w:val="388"/>
        </w:trPr>
        <w:tc>
          <w:tcPr>
            <w:tcW w:w="543" w:type="dxa"/>
            <w:shd w:val="clear" w:color="auto" w:fill="D9D9D9"/>
          </w:tcPr>
          <w:p w14:paraId="19B9E2E4" w14:textId="77777777" w:rsidR="00572595" w:rsidRDefault="0064695A">
            <w:pPr>
              <w:pStyle w:val="TableParagraph"/>
              <w:ind w:left="10"/>
              <w:jc w:val="center"/>
              <w:rPr>
                <w:b/>
              </w:rPr>
            </w:pPr>
            <w:r>
              <w:rPr>
                <w:b/>
                <w:spacing w:val="-5"/>
              </w:rPr>
              <w:t>No.</w:t>
            </w:r>
          </w:p>
        </w:tc>
        <w:tc>
          <w:tcPr>
            <w:tcW w:w="2429" w:type="dxa"/>
            <w:shd w:val="clear" w:color="auto" w:fill="D9D9D9"/>
          </w:tcPr>
          <w:p w14:paraId="0B4205B9" w14:textId="77777777" w:rsidR="00572595" w:rsidRDefault="0064695A">
            <w:pPr>
              <w:pStyle w:val="TableParagraph"/>
              <w:ind w:left="633"/>
              <w:rPr>
                <w:b/>
              </w:rPr>
            </w:pPr>
            <w:r>
              <w:rPr>
                <w:b/>
                <w:spacing w:val="-2"/>
              </w:rPr>
              <w:t>Responsable</w:t>
            </w:r>
          </w:p>
        </w:tc>
        <w:tc>
          <w:tcPr>
            <w:tcW w:w="2552" w:type="dxa"/>
            <w:shd w:val="clear" w:color="auto" w:fill="D9D9D9"/>
          </w:tcPr>
          <w:p w14:paraId="7EE239DC" w14:textId="77777777" w:rsidR="00572595" w:rsidRDefault="0064695A">
            <w:pPr>
              <w:pStyle w:val="TableParagraph"/>
              <w:ind w:left="6"/>
              <w:jc w:val="center"/>
              <w:rPr>
                <w:b/>
              </w:rPr>
            </w:pPr>
            <w:r>
              <w:rPr>
                <w:b/>
                <w:spacing w:val="-4"/>
              </w:rPr>
              <w:t>Área</w:t>
            </w:r>
          </w:p>
        </w:tc>
        <w:tc>
          <w:tcPr>
            <w:tcW w:w="7662" w:type="dxa"/>
            <w:shd w:val="clear" w:color="auto" w:fill="D9D9D9"/>
          </w:tcPr>
          <w:p w14:paraId="47D29AD7" w14:textId="77777777" w:rsidR="00572595" w:rsidRDefault="0064695A">
            <w:pPr>
              <w:pStyle w:val="TableParagraph"/>
              <w:ind w:left="3"/>
              <w:jc w:val="center"/>
              <w:rPr>
                <w:b/>
              </w:rPr>
            </w:pPr>
            <w:r>
              <w:rPr>
                <w:b/>
                <w:spacing w:val="-2"/>
              </w:rPr>
              <w:t>Actividad</w:t>
            </w:r>
          </w:p>
        </w:tc>
        <w:tc>
          <w:tcPr>
            <w:tcW w:w="3267" w:type="dxa"/>
            <w:shd w:val="clear" w:color="auto" w:fill="D9D9D9"/>
          </w:tcPr>
          <w:p w14:paraId="758B15ED"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181958BD" w14:textId="77777777">
        <w:trPr>
          <w:trHeight w:val="924"/>
        </w:trPr>
        <w:tc>
          <w:tcPr>
            <w:tcW w:w="543" w:type="dxa"/>
          </w:tcPr>
          <w:p w14:paraId="4F7595CA" w14:textId="77777777" w:rsidR="00572595" w:rsidRDefault="00572595">
            <w:pPr>
              <w:pStyle w:val="TableParagraph"/>
              <w:ind w:left="0"/>
              <w:rPr>
                <w:rFonts w:ascii="Calibri Light"/>
                <w:i/>
              </w:rPr>
            </w:pPr>
          </w:p>
          <w:p w14:paraId="6D004FCE" w14:textId="77777777" w:rsidR="00572595" w:rsidRDefault="0064695A">
            <w:pPr>
              <w:pStyle w:val="TableParagraph"/>
              <w:spacing w:before="1"/>
              <w:ind w:left="10"/>
              <w:jc w:val="center"/>
            </w:pPr>
            <w:r>
              <w:rPr>
                <w:spacing w:val="-10"/>
              </w:rPr>
              <w:t>1</w:t>
            </w:r>
          </w:p>
        </w:tc>
        <w:tc>
          <w:tcPr>
            <w:tcW w:w="2429" w:type="dxa"/>
          </w:tcPr>
          <w:p w14:paraId="4002817B" w14:textId="77777777" w:rsidR="00572595" w:rsidRDefault="0064695A">
            <w:pPr>
              <w:pStyle w:val="TableParagraph"/>
              <w:ind w:right="268"/>
            </w:pPr>
            <w:r>
              <w:t>Soporte</w:t>
            </w:r>
            <w:r>
              <w:rPr>
                <w:spacing w:val="-13"/>
              </w:rPr>
              <w:t xml:space="preserve"> </w:t>
            </w:r>
            <w:r>
              <w:t xml:space="preserve">Administrativo (Encargado de </w:t>
            </w:r>
            <w:r>
              <w:rPr>
                <w:spacing w:val="-2"/>
              </w:rPr>
              <w:t>Sistemas/Informática)</w:t>
            </w:r>
          </w:p>
        </w:tc>
        <w:tc>
          <w:tcPr>
            <w:tcW w:w="2552" w:type="dxa"/>
          </w:tcPr>
          <w:p w14:paraId="3B2E1809" w14:textId="77777777" w:rsidR="00572595" w:rsidRDefault="00572595">
            <w:pPr>
              <w:pStyle w:val="TableParagraph"/>
              <w:ind w:left="0"/>
              <w:rPr>
                <w:rFonts w:ascii="Calibri Light"/>
                <w:i/>
              </w:rPr>
            </w:pPr>
          </w:p>
          <w:p w14:paraId="725CEEA1" w14:textId="77777777" w:rsidR="00572595" w:rsidRDefault="0064695A">
            <w:pPr>
              <w:pStyle w:val="TableParagraph"/>
              <w:spacing w:before="1"/>
            </w:pPr>
            <w:r>
              <w:rPr>
                <w:spacing w:val="-2"/>
              </w:rPr>
              <w:t>Planeación.</w:t>
            </w:r>
          </w:p>
        </w:tc>
        <w:tc>
          <w:tcPr>
            <w:tcW w:w="7662" w:type="dxa"/>
          </w:tcPr>
          <w:p w14:paraId="723B7CC3" w14:textId="77777777" w:rsidR="00572595" w:rsidRDefault="0064695A">
            <w:pPr>
              <w:pStyle w:val="TableParagraph"/>
              <w:spacing w:before="194"/>
              <w:ind w:left="68"/>
            </w:pPr>
            <w:r>
              <w:t>Hacer</w:t>
            </w:r>
            <w:r>
              <w:rPr>
                <w:spacing w:val="-4"/>
              </w:rPr>
              <w:t xml:space="preserve"> </w:t>
            </w:r>
            <w:r>
              <w:t>el</w:t>
            </w:r>
            <w:r>
              <w:rPr>
                <w:spacing w:val="-7"/>
              </w:rPr>
              <w:t xml:space="preserve"> </w:t>
            </w:r>
            <w:r>
              <w:t>programa</w:t>
            </w:r>
            <w:r>
              <w:rPr>
                <w:spacing w:val="-4"/>
              </w:rPr>
              <w:t xml:space="preserve"> </w:t>
            </w:r>
            <w:r>
              <w:t>de</w:t>
            </w:r>
            <w:r>
              <w:rPr>
                <w:spacing w:val="-7"/>
              </w:rPr>
              <w:t xml:space="preserve"> </w:t>
            </w:r>
            <w:r>
              <w:t>mantenimiento</w:t>
            </w:r>
            <w:r>
              <w:rPr>
                <w:spacing w:val="-3"/>
              </w:rPr>
              <w:t xml:space="preserve"> </w:t>
            </w:r>
            <w:r>
              <w:t>preventivo,</w:t>
            </w:r>
            <w:r>
              <w:rPr>
                <w:spacing w:val="-6"/>
              </w:rPr>
              <w:t xml:space="preserve"> </w:t>
            </w:r>
            <w:r>
              <w:t>considerando</w:t>
            </w:r>
            <w:r>
              <w:rPr>
                <w:spacing w:val="-3"/>
              </w:rPr>
              <w:t xml:space="preserve"> </w:t>
            </w:r>
            <w:r>
              <w:t>fechas</w:t>
            </w:r>
            <w:r>
              <w:rPr>
                <w:spacing w:val="-4"/>
              </w:rPr>
              <w:t xml:space="preserve"> </w:t>
            </w:r>
            <w:r>
              <w:t>horarios</w:t>
            </w:r>
            <w:r>
              <w:rPr>
                <w:spacing w:val="-7"/>
              </w:rPr>
              <w:t xml:space="preserve"> </w:t>
            </w:r>
            <w:r>
              <w:t>y alcance de dichos mantenimientos.</w:t>
            </w:r>
          </w:p>
        </w:tc>
        <w:tc>
          <w:tcPr>
            <w:tcW w:w="3267" w:type="dxa"/>
          </w:tcPr>
          <w:p w14:paraId="6F2E42CB" w14:textId="77777777" w:rsidR="00572595" w:rsidRDefault="00572595">
            <w:pPr>
              <w:pStyle w:val="TableParagraph"/>
              <w:ind w:left="0"/>
              <w:rPr>
                <w:rFonts w:ascii="Calibri Light"/>
                <w:i/>
              </w:rPr>
            </w:pPr>
          </w:p>
          <w:p w14:paraId="5CC54C9F" w14:textId="77777777" w:rsidR="00572595" w:rsidRDefault="0064695A">
            <w:pPr>
              <w:pStyle w:val="TableParagraph"/>
              <w:spacing w:before="1"/>
              <w:ind w:left="58" w:right="49"/>
              <w:jc w:val="center"/>
            </w:pPr>
            <w:r>
              <w:rPr>
                <w:spacing w:val="-2"/>
              </w:rPr>
              <w:t>Sistemas/Informática</w:t>
            </w:r>
          </w:p>
        </w:tc>
      </w:tr>
      <w:tr w:rsidR="00572595" w14:paraId="61E35FD2" w14:textId="77777777">
        <w:trPr>
          <w:trHeight w:val="925"/>
        </w:trPr>
        <w:tc>
          <w:tcPr>
            <w:tcW w:w="543" w:type="dxa"/>
          </w:tcPr>
          <w:p w14:paraId="1F6E107F" w14:textId="77777777" w:rsidR="00572595" w:rsidRDefault="00572595">
            <w:pPr>
              <w:pStyle w:val="TableParagraph"/>
              <w:spacing w:before="61"/>
              <w:ind w:left="0"/>
              <w:rPr>
                <w:rFonts w:ascii="Calibri Light"/>
                <w:i/>
              </w:rPr>
            </w:pPr>
          </w:p>
          <w:p w14:paraId="5C7B96B3" w14:textId="77777777" w:rsidR="00572595" w:rsidRDefault="0064695A">
            <w:pPr>
              <w:pStyle w:val="TableParagraph"/>
              <w:spacing w:before="0"/>
              <w:ind w:left="10"/>
              <w:jc w:val="center"/>
            </w:pPr>
            <w:r>
              <w:rPr>
                <w:spacing w:val="-10"/>
              </w:rPr>
              <w:t>2</w:t>
            </w:r>
          </w:p>
        </w:tc>
        <w:tc>
          <w:tcPr>
            <w:tcW w:w="2429" w:type="dxa"/>
          </w:tcPr>
          <w:p w14:paraId="0C514492" w14:textId="77777777" w:rsidR="00572595" w:rsidRDefault="0064695A">
            <w:pPr>
              <w:pStyle w:val="TableParagraph"/>
              <w:spacing w:before="61"/>
              <w:ind w:right="268"/>
            </w:pPr>
            <w:r>
              <w:t>Soporte</w:t>
            </w:r>
            <w:r>
              <w:rPr>
                <w:spacing w:val="-13"/>
              </w:rPr>
              <w:t xml:space="preserve"> </w:t>
            </w:r>
            <w:r>
              <w:t xml:space="preserve">Administrativo (Encargado de </w:t>
            </w:r>
            <w:r>
              <w:rPr>
                <w:spacing w:val="-2"/>
              </w:rPr>
              <w:t>Sistemas/Informática)</w:t>
            </w:r>
          </w:p>
        </w:tc>
        <w:tc>
          <w:tcPr>
            <w:tcW w:w="2552" w:type="dxa"/>
          </w:tcPr>
          <w:p w14:paraId="24C04BF7" w14:textId="77777777" w:rsidR="00572595" w:rsidRDefault="00572595">
            <w:pPr>
              <w:pStyle w:val="TableParagraph"/>
              <w:spacing w:before="61"/>
              <w:ind w:left="0"/>
              <w:rPr>
                <w:rFonts w:ascii="Calibri Light"/>
                <w:i/>
              </w:rPr>
            </w:pPr>
          </w:p>
          <w:p w14:paraId="002EFBAE" w14:textId="77777777" w:rsidR="00572595" w:rsidRDefault="0064695A">
            <w:pPr>
              <w:pStyle w:val="TableParagraph"/>
              <w:spacing w:before="0"/>
            </w:pPr>
            <w:r>
              <w:rPr>
                <w:spacing w:val="-2"/>
              </w:rPr>
              <w:t>Programación.</w:t>
            </w:r>
          </w:p>
        </w:tc>
        <w:tc>
          <w:tcPr>
            <w:tcW w:w="7662" w:type="dxa"/>
          </w:tcPr>
          <w:p w14:paraId="2579F77D" w14:textId="77777777" w:rsidR="00572595" w:rsidRDefault="0064695A">
            <w:pPr>
              <w:pStyle w:val="TableParagraph"/>
              <w:spacing w:before="193"/>
              <w:ind w:left="68"/>
            </w:pPr>
            <w:r>
              <w:t>Dar</w:t>
            </w:r>
            <w:r>
              <w:rPr>
                <w:spacing w:val="-3"/>
              </w:rPr>
              <w:t xml:space="preserve"> </w:t>
            </w:r>
            <w:r>
              <w:t>a</w:t>
            </w:r>
            <w:r>
              <w:rPr>
                <w:spacing w:val="-5"/>
              </w:rPr>
              <w:t xml:space="preserve"> </w:t>
            </w:r>
            <w:r>
              <w:t>conocer</w:t>
            </w:r>
            <w:r>
              <w:rPr>
                <w:spacing w:val="-5"/>
              </w:rPr>
              <w:t xml:space="preserve"> </w:t>
            </w:r>
            <w:r>
              <w:t>el</w:t>
            </w:r>
            <w:r>
              <w:rPr>
                <w:spacing w:val="-3"/>
              </w:rPr>
              <w:t xml:space="preserve"> </w:t>
            </w:r>
            <w:r>
              <w:t>programa</w:t>
            </w:r>
            <w:r>
              <w:rPr>
                <w:spacing w:val="-5"/>
              </w:rPr>
              <w:t xml:space="preserve"> </w:t>
            </w:r>
            <w:r>
              <w:t>de</w:t>
            </w:r>
            <w:r>
              <w:rPr>
                <w:spacing w:val="-3"/>
              </w:rPr>
              <w:t xml:space="preserve"> </w:t>
            </w:r>
            <w:r>
              <w:t>mantenimiento</w:t>
            </w:r>
            <w:r>
              <w:rPr>
                <w:spacing w:val="-2"/>
              </w:rPr>
              <w:t xml:space="preserve"> </w:t>
            </w:r>
            <w:r>
              <w:t>al</w:t>
            </w:r>
            <w:r>
              <w:rPr>
                <w:spacing w:val="-1"/>
              </w:rPr>
              <w:t xml:space="preserve"> </w:t>
            </w:r>
            <w:r>
              <w:t>auxiliar</w:t>
            </w:r>
            <w:r>
              <w:rPr>
                <w:spacing w:val="-3"/>
              </w:rPr>
              <w:t xml:space="preserve"> </w:t>
            </w:r>
            <w:r>
              <w:t>de</w:t>
            </w:r>
            <w:r>
              <w:rPr>
                <w:spacing w:val="-3"/>
              </w:rPr>
              <w:t xml:space="preserve"> </w:t>
            </w:r>
            <w:r>
              <w:t>sistemas</w:t>
            </w:r>
            <w:r>
              <w:rPr>
                <w:spacing w:val="-3"/>
              </w:rPr>
              <w:t xml:space="preserve"> </w:t>
            </w:r>
            <w:r>
              <w:t>para</w:t>
            </w:r>
            <w:r>
              <w:rPr>
                <w:spacing w:val="-6"/>
              </w:rPr>
              <w:t xml:space="preserve"> </w:t>
            </w:r>
            <w:r>
              <w:t xml:space="preserve">su </w:t>
            </w:r>
            <w:r>
              <w:rPr>
                <w:spacing w:val="-2"/>
              </w:rPr>
              <w:t>ejecución.</w:t>
            </w:r>
          </w:p>
        </w:tc>
        <w:tc>
          <w:tcPr>
            <w:tcW w:w="3267" w:type="dxa"/>
          </w:tcPr>
          <w:p w14:paraId="53182F82" w14:textId="77777777" w:rsidR="00572595" w:rsidRDefault="0064695A">
            <w:pPr>
              <w:pStyle w:val="TableParagraph"/>
              <w:spacing w:before="61"/>
              <w:ind w:left="58" w:right="49"/>
              <w:jc w:val="center"/>
            </w:pPr>
            <w:r>
              <w:rPr>
                <w:spacing w:val="-2"/>
              </w:rPr>
              <w:t>Sistemas/Informática</w:t>
            </w:r>
          </w:p>
        </w:tc>
      </w:tr>
      <w:tr w:rsidR="00572595" w14:paraId="6B421442" w14:textId="77777777">
        <w:trPr>
          <w:trHeight w:val="926"/>
        </w:trPr>
        <w:tc>
          <w:tcPr>
            <w:tcW w:w="543" w:type="dxa"/>
          </w:tcPr>
          <w:p w14:paraId="6ADFF412" w14:textId="77777777" w:rsidR="00572595" w:rsidRDefault="00572595">
            <w:pPr>
              <w:pStyle w:val="TableParagraph"/>
              <w:ind w:left="0"/>
              <w:rPr>
                <w:rFonts w:ascii="Calibri Light"/>
                <w:i/>
              </w:rPr>
            </w:pPr>
          </w:p>
          <w:p w14:paraId="2CA34F40" w14:textId="77777777" w:rsidR="00572595" w:rsidRDefault="0064695A">
            <w:pPr>
              <w:pStyle w:val="TableParagraph"/>
              <w:spacing w:before="0"/>
              <w:ind w:left="10"/>
              <w:jc w:val="center"/>
            </w:pPr>
            <w:r>
              <w:rPr>
                <w:spacing w:val="-10"/>
              </w:rPr>
              <w:t>3</w:t>
            </w:r>
          </w:p>
        </w:tc>
        <w:tc>
          <w:tcPr>
            <w:tcW w:w="2429" w:type="dxa"/>
          </w:tcPr>
          <w:p w14:paraId="102415B5" w14:textId="77777777" w:rsidR="00572595" w:rsidRDefault="0064695A">
            <w:pPr>
              <w:pStyle w:val="TableParagraph"/>
              <w:ind w:right="268"/>
            </w:pPr>
            <w:r>
              <w:t>Soporte</w:t>
            </w:r>
            <w:r>
              <w:rPr>
                <w:spacing w:val="-13"/>
              </w:rPr>
              <w:t xml:space="preserve"> </w:t>
            </w:r>
            <w:r>
              <w:t xml:space="preserve">Administrativo (Encargado de </w:t>
            </w:r>
            <w:r>
              <w:rPr>
                <w:spacing w:val="-2"/>
              </w:rPr>
              <w:t>Sistemas/Informática)</w:t>
            </w:r>
          </w:p>
        </w:tc>
        <w:tc>
          <w:tcPr>
            <w:tcW w:w="2552" w:type="dxa"/>
          </w:tcPr>
          <w:p w14:paraId="536170DB" w14:textId="77777777" w:rsidR="00572595" w:rsidRDefault="00572595">
            <w:pPr>
              <w:pStyle w:val="TableParagraph"/>
              <w:ind w:left="0"/>
              <w:rPr>
                <w:rFonts w:ascii="Calibri Light"/>
                <w:i/>
              </w:rPr>
            </w:pPr>
          </w:p>
          <w:p w14:paraId="5C3372EC" w14:textId="77777777" w:rsidR="00572595" w:rsidRDefault="0064695A">
            <w:pPr>
              <w:pStyle w:val="TableParagraph"/>
              <w:spacing w:before="0"/>
            </w:pPr>
            <w:r>
              <w:t>Agendar</w:t>
            </w:r>
            <w:r>
              <w:rPr>
                <w:spacing w:val="-6"/>
              </w:rPr>
              <w:t xml:space="preserve"> </w:t>
            </w:r>
            <w:r>
              <w:rPr>
                <w:spacing w:val="-2"/>
              </w:rPr>
              <w:t>mantenimiento.</w:t>
            </w:r>
          </w:p>
        </w:tc>
        <w:tc>
          <w:tcPr>
            <w:tcW w:w="7662" w:type="dxa"/>
          </w:tcPr>
          <w:p w14:paraId="3CCCC11E" w14:textId="77777777" w:rsidR="00572595" w:rsidRDefault="0064695A">
            <w:pPr>
              <w:pStyle w:val="TableParagraph"/>
              <w:spacing w:before="193"/>
              <w:ind w:left="68" w:right="158"/>
            </w:pPr>
            <w:r>
              <w:t>Agendar</w:t>
            </w:r>
            <w:r>
              <w:rPr>
                <w:spacing w:val="-3"/>
              </w:rPr>
              <w:t xml:space="preserve"> </w:t>
            </w:r>
            <w:r>
              <w:t>con</w:t>
            </w:r>
            <w:r>
              <w:rPr>
                <w:spacing w:val="-4"/>
              </w:rPr>
              <w:t xml:space="preserve"> </w:t>
            </w:r>
            <w:r>
              <w:t>los</w:t>
            </w:r>
            <w:r>
              <w:rPr>
                <w:spacing w:val="-3"/>
              </w:rPr>
              <w:t xml:space="preserve"> </w:t>
            </w:r>
            <w:r>
              <w:t>usuarios</w:t>
            </w:r>
            <w:r>
              <w:rPr>
                <w:spacing w:val="-3"/>
              </w:rPr>
              <w:t xml:space="preserve"> </w:t>
            </w:r>
            <w:r>
              <w:t>la</w:t>
            </w:r>
            <w:r>
              <w:rPr>
                <w:spacing w:val="-6"/>
              </w:rPr>
              <w:t xml:space="preserve"> </w:t>
            </w:r>
            <w:r>
              <w:t>hora</w:t>
            </w:r>
            <w:r>
              <w:rPr>
                <w:spacing w:val="-6"/>
              </w:rPr>
              <w:t xml:space="preserve"> </w:t>
            </w:r>
            <w:r>
              <w:t>y</w:t>
            </w:r>
            <w:r>
              <w:rPr>
                <w:spacing w:val="-3"/>
              </w:rPr>
              <w:t xml:space="preserve"> </w:t>
            </w:r>
            <w:r>
              <w:t>fecha</w:t>
            </w:r>
            <w:r>
              <w:rPr>
                <w:spacing w:val="-4"/>
              </w:rPr>
              <w:t xml:space="preserve"> </w:t>
            </w:r>
            <w:r>
              <w:t>del</w:t>
            </w:r>
            <w:r>
              <w:rPr>
                <w:spacing w:val="-5"/>
              </w:rPr>
              <w:t xml:space="preserve"> </w:t>
            </w:r>
            <w:r>
              <w:t>mantenimiento</w:t>
            </w:r>
            <w:r>
              <w:rPr>
                <w:spacing w:val="-2"/>
              </w:rPr>
              <w:t xml:space="preserve"> </w:t>
            </w:r>
            <w:r>
              <w:t>preventivo,</w:t>
            </w:r>
            <w:r>
              <w:rPr>
                <w:spacing w:val="-5"/>
              </w:rPr>
              <w:t xml:space="preserve"> </w:t>
            </w:r>
            <w:r>
              <w:t>siguiendo el cronograma que exista en el programa.</w:t>
            </w:r>
          </w:p>
        </w:tc>
        <w:tc>
          <w:tcPr>
            <w:tcW w:w="3267" w:type="dxa"/>
          </w:tcPr>
          <w:p w14:paraId="16197FA2" w14:textId="77777777" w:rsidR="00572595" w:rsidRDefault="0064695A">
            <w:pPr>
              <w:pStyle w:val="TableParagraph"/>
              <w:spacing w:before="61"/>
              <w:ind w:left="58" w:right="49"/>
              <w:jc w:val="center"/>
            </w:pPr>
            <w:r>
              <w:rPr>
                <w:spacing w:val="-2"/>
              </w:rPr>
              <w:t>Sistemas/Informática</w:t>
            </w:r>
          </w:p>
        </w:tc>
      </w:tr>
      <w:tr w:rsidR="00572595" w14:paraId="00BE38E0" w14:textId="77777777">
        <w:trPr>
          <w:trHeight w:val="926"/>
        </w:trPr>
        <w:tc>
          <w:tcPr>
            <w:tcW w:w="543" w:type="dxa"/>
          </w:tcPr>
          <w:p w14:paraId="611020D6" w14:textId="77777777" w:rsidR="00572595" w:rsidRDefault="00572595">
            <w:pPr>
              <w:pStyle w:val="TableParagraph"/>
              <w:ind w:left="0"/>
              <w:rPr>
                <w:rFonts w:ascii="Calibri Light"/>
                <w:i/>
              </w:rPr>
            </w:pPr>
          </w:p>
          <w:p w14:paraId="42C88B22" w14:textId="77777777" w:rsidR="00572595" w:rsidRDefault="0064695A">
            <w:pPr>
              <w:pStyle w:val="TableParagraph"/>
              <w:spacing w:before="0"/>
              <w:ind w:left="10"/>
              <w:jc w:val="center"/>
            </w:pPr>
            <w:r>
              <w:rPr>
                <w:spacing w:val="-10"/>
              </w:rPr>
              <w:t>4</w:t>
            </w:r>
          </w:p>
        </w:tc>
        <w:tc>
          <w:tcPr>
            <w:tcW w:w="2429" w:type="dxa"/>
          </w:tcPr>
          <w:p w14:paraId="228E6594" w14:textId="77777777" w:rsidR="00572595" w:rsidRDefault="0064695A">
            <w:pPr>
              <w:pStyle w:val="TableParagraph"/>
              <w:ind w:right="268"/>
            </w:pPr>
            <w:r>
              <w:t>Soporte</w:t>
            </w:r>
            <w:r>
              <w:rPr>
                <w:spacing w:val="-13"/>
              </w:rPr>
              <w:t xml:space="preserve"> </w:t>
            </w:r>
            <w:r>
              <w:t xml:space="preserve">Administrativo (Encargado de </w:t>
            </w:r>
            <w:r>
              <w:rPr>
                <w:spacing w:val="-2"/>
              </w:rPr>
              <w:t>Sistemas/Informática)</w:t>
            </w:r>
          </w:p>
        </w:tc>
        <w:tc>
          <w:tcPr>
            <w:tcW w:w="2552" w:type="dxa"/>
          </w:tcPr>
          <w:p w14:paraId="4BDBAA85" w14:textId="77777777" w:rsidR="00572595" w:rsidRDefault="00572595">
            <w:pPr>
              <w:pStyle w:val="TableParagraph"/>
              <w:ind w:left="0"/>
              <w:rPr>
                <w:rFonts w:ascii="Calibri Light"/>
                <w:i/>
              </w:rPr>
            </w:pPr>
          </w:p>
          <w:p w14:paraId="45297C4B" w14:textId="77777777" w:rsidR="00572595" w:rsidRDefault="0064695A">
            <w:pPr>
              <w:pStyle w:val="TableParagraph"/>
              <w:spacing w:before="0"/>
            </w:pPr>
            <w:r>
              <w:t>Entrega</w:t>
            </w:r>
            <w:r>
              <w:rPr>
                <w:spacing w:val="-1"/>
              </w:rPr>
              <w:t xml:space="preserve"> </w:t>
            </w:r>
            <w:r>
              <w:t>de</w:t>
            </w:r>
            <w:r>
              <w:rPr>
                <w:spacing w:val="-2"/>
              </w:rPr>
              <w:t xml:space="preserve"> Agenda.</w:t>
            </w:r>
          </w:p>
        </w:tc>
        <w:tc>
          <w:tcPr>
            <w:tcW w:w="7662" w:type="dxa"/>
          </w:tcPr>
          <w:p w14:paraId="63922A20" w14:textId="77777777" w:rsidR="00572595" w:rsidRDefault="0064695A">
            <w:pPr>
              <w:pStyle w:val="TableParagraph"/>
              <w:spacing w:before="193"/>
              <w:ind w:left="68" w:right="158"/>
            </w:pPr>
            <w:r>
              <w:t>Entregar</w:t>
            </w:r>
            <w:r>
              <w:rPr>
                <w:spacing w:val="-3"/>
              </w:rPr>
              <w:t xml:space="preserve"> </w:t>
            </w:r>
            <w:r>
              <w:t>al</w:t>
            </w:r>
            <w:r>
              <w:rPr>
                <w:spacing w:val="-3"/>
              </w:rPr>
              <w:t xml:space="preserve"> </w:t>
            </w:r>
            <w:r>
              <w:t>auxiliar</w:t>
            </w:r>
            <w:r>
              <w:rPr>
                <w:spacing w:val="-3"/>
              </w:rPr>
              <w:t xml:space="preserve"> </w:t>
            </w:r>
            <w:r>
              <w:t>de</w:t>
            </w:r>
            <w:r>
              <w:rPr>
                <w:spacing w:val="-5"/>
              </w:rPr>
              <w:t xml:space="preserve"> </w:t>
            </w:r>
            <w:r>
              <w:t>sistemas</w:t>
            </w:r>
            <w:r>
              <w:rPr>
                <w:spacing w:val="-3"/>
              </w:rPr>
              <w:t xml:space="preserve"> </w:t>
            </w:r>
            <w:r>
              <w:t>los</w:t>
            </w:r>
            <w:r>
              <w:rPr>
                <w:spacing w:val="-3"/>
              </w:rPr>
              <w:t xml:space="preserve"> </w:t>
            </w:r>
            <w:r>
              <w:t>horarios</w:t>
            </w:r>
            <w:r>
              <w:rPr>
                <w:spacing w:val="-3"/>
              </w:rPr>
              <w:t xml:space="preserve"> </w:t>
            </w:r>
            <w:r>
              <w:t>que</w:t>
            </w:r>
            <w:r>
              <w:rPr>
                <w:spacing w:val="-3"/>
              </w:rPr>
              <w:t xml:space="preserve"> </w:t>
            </w:r>
            <w:r>
              <w:t>debe</w:t>
            </w:r>
            <w:r>
              <w:rPr>
                <w:spacing w:val="-5"/>
              </w:rPr>
              <w:t xml:space="preserve"> </w:t>
            </w:r>
            <w:r>
              <w:t>de</w:t>
            </w:r>
            <w:r>
              <w:rPr>
                <w:spacing w:val="-3"/>
              </w:rPr>
              <w:t xml:space="preserve"> </w:t>
            </w:r>
            <w:r>
              <w:t>ejecutar</w:t>
            </w:r>
            <w:r>
              <w:rPr>
                <w:spacing w:val="-3"/>
              </w:rPr>
              <w:t xml:space="preserve"> </w:t>
            </w:r>
            <w:r>
              <w:t>los mantenimientos preventivos.</w:t>
            </w:r>
          </w:p>
        </w:tc>
        <w:tc>
          <w:tcPr>
            <w:tcW w:w="3267" w:type="dxa"/>
          </w:tcPr>
          <w:p w14:paraId="79670881" w14:textId="77777777" w:rsidR="00572595" w:rsidRDefault="0064695A">
            <w:pPr>
              <w:pStyle w:val="TableParagraph"/>
              <w:ind w:left="58" w:right="49"/>
              <w:jc w:val="center"/>
            </w:pPr>
            <w:r>
              <w:rPr>
                <w:spacing w:val="-2"/>
              </w:rPr>
              <w:t>Sistemas/Informática</w:t>
            </w:r>
          </w:p>
        </w:tc>
      </w:tr>
      <w:tr w:rsidR="00572595" w14:paraId="31D84975" w14:textId="77777777">
        <w:trPr>
          <w:trHeight w:val="925"/>
        </w:trPr>
        <w:tc>
          <w:tcPr>
            <w:tcW w:w="543" w:type="dxa"/>
          </w:tcPr>
          <w:p w14:paraId="1C988E2B" w14:textId="77777777" w:rsidR="00572595" w:rsidRDefault="00572595">
            <w:pPr>
              <w:pStyle w:val="TableParagraph"/>
              <w:ind w:left="0"/>
              <w:rPr>
                <w:rFonts w:ascii="Calibri Light"/>
                <w:i/>
              </w:rPr>
            </w:pPr>
          </w:p>
          <w:p w14:paraId="2392C238" w14:textId="77777777" w:rsidR="00572595" w:rsidRDefault="0064695A">
            <w:pPr>
              <w:pStyle w:val="TableParagraph"/>
              <w:spacing w:before="0"/>
              <w:ind w:left="10"/>
              <w:jc w:val="center"/>
            </w:pPr>
            <w:r>
              <w:rPr>
                <w:spacing w:val="-10"/>
              </w:rPr>
              <w:t>5</w:t>
            </w:r>
          </w:p>
        </w:tc>
        <w:tc>
          <w:tcPr>
            <w:tcW w:w="2429" w:type="dxa"/>
          </w:tcPr>
          <w:p w14:paraId="50319EF8" w14:textId="77777777" w:rsidR="00572595" w:rsidRDefault="0064695A">
            <w:pPr>
              <w:pStyle w:val="TableParagraph"/>
              <w:ind w:right="268"/>
            </w:pPr>
            <w:r>
              <w:t>Soporte</w:t>
            </w:r>
            <w:r>
              <w:rPr>
                <w:spacing w:val="-13"/>
              </w:rPr>
              <w:t xml:space="preserve"> </w:t>
            </w:r>
            <w:r>
              <w:t xml:space="preserve">Administrativo (Encargado de </w:t>
            </w:r>
            <w:r>
              <w:rPr>
                <w:spacing w:val="-2"/>
              </w:rPr>
              <w:t>Sistemas/Informática)</w:t>
            </w:r>
          </w:p>
        </w:tc>
        <w:tc>
          <w:tcPr>
            <w:tcW w:w="2552" w:type="dxa"/>
          </w:tcPr>
          <w:p w14:paraId="1AAC7044" w14:textId="77777777" w:rsidR="00572595" w:rsidRDefault="0064695A">
            <w:pPr>
              <w:pStyle w:val="TableParagraph"/>
              <w:spacing w:before="193"/>
            </w:pPr>
            <w:r>
              <w:t xml:space="preserve">Ejecución de </w:t>
            </w:r>
            <w:r>
              <w:rPr>
                <w:spacing w:val="-2"/>
              </w:rPr>
              <w:t>Mantenimiento.</w:t>
            </w:r>
          </w:p>
        </w:tc>
        <w:tc>
          <w:tcPr>
            <w:tcW w:w="7662" w:type="dxa"/>
          </w:tcPr>
          <w:p w14:paraId="645BAC87" w14:textId="77777777" w:rsidR="00572595" w:rsidRDefault="0064695A">
            <w:pPr>
              <w:pStyle w:val="TableParagraph"/>
              <w:ind w:left="68" w:right="158"/>
            </w:pPr>
            <w:r>
              <w:t>Realizar mantenimiento del equipo de cómputo (Limpieza de teclado, mouse, pantalla</w:t>
            </w:r>
            <w:r>
              <w:rPr>
                <w:spacing w:val="-4"/>
              </w:rPr>
              <w:t xml:space="preserve"> </w:t>
            </w:r>
            <w:r>
              <w:t>y</w:t>
            </w:r>
            <w:r>
              <w:rPr>
                <w:spacing w:val="-2"/>
              </w:rPr>
              <w:t xml:space="preserve"> </w:t>
            </w:r>
            <w:r>
              <w:t>CPU,</w:t>
            </w:r>
            <w:r>
              <w:rPr>
                <w:spacing w:val="-6"/>
              </w:rPr>
              <w:t xml:space="preserve"> </w:t>
            </w:r>
            <w:r>
              <w:t>sopleteo</w:t>
            </w:r>
            <w:r>
              <w:rPr>
                <w:spacing w:val="-2"/>
              </w:rPr>
              <w:t xml:space="preserve"> </w:t>
            </w:r>
            <w:r>
              <w:t>CPU</w:t>
            </w:r>
            <w:r>
              <w:rPr>
                <w:spacing w:val="-3"/>
              </w:rPr>
              <w:t xml:space="preserve"> </w:t>
            </w:r>
            <w:r>
              <w:t>y</w:t>
            </w:r>
            <w:r>
              <w:rPr>
                <w:spacing w:val="-4"/>
              </w:rPr>
              <w:t xml:space="preserve"> </w:t>
            </w:r>
            <w:r>
              <w:t>mantenimiento</w:t>
            </w:r>
            <w:r>
              <w:rPr>
                <w:spacing w:val="-5"/>
              </w:rPr>
              <w:t xml:space="preserve"> </w:t>
            </w:r>
            <w:r>
              <w:t>al</w:t>
            </w:r>
            <w:r>
              <w:rPr>
                <w:spacing w:val="-3"/>
              </w:rPr>
              <w:t xml:space="preserve"> </w:t>
            </w:r>
            <w:r>
              <w:t>sistema</w:t>
            </w:r>
            <w:r>
              <w:rPr>
                <w:spacing w:val="-5"/>
              </w:rPr>
              <w:t xml:space="preserve"> </w:t>
            </w:r>
            <w:r>
              <w:t>operativo</w:t>
            </w:r>
            <w:r>
              <w:rPr>
                <w:spacing w:val="-2"/>
              </w:rPr>
              <w:t xml:space="preserve"> </w:t>
            </w:r>
            <w:r>
              <w:t>que</w:t>
            </w:r>
            <w:r>
              <w:rPr>
                <w:spacing w:val="-3"/>
              </w:rPr>
              <w:t xml:space="preserve"> </w:t>
            </w:r>
            <w:r>
              <w:t>cuente dicho equipo.</w:t>
            </w:r>
          </w:p>
        </w:tc>
        <w:tc>
          <w:tcPr>
            <w:tcW w:w="3267" w:type="dxa"/>
          </w:tcPr>
          <w:p w14:paraId="2BF6B05A" w14:textId="77777777" w:rsidR="00572595" w:rsidRDefault="0064695A">
            <w:pPr>
              <w:pStyle w:val="TableParagraph"/>
              <w:ind w:left="58" w:right="49"/>
              <w:jc w:val="center"/>
            </w:pPr>
            <w:r>
              <w:rPr>
                <w:spacing w:val="-2"/>
              </w:rPr>
              <w:t>Sistemas/Informática</w:t>
            </w:r>
          </w:p>
        </w:tc>
      </w:tr>
      <w:tr w:rsidR="00572595" w14:paraId="155ABAB4" w14:textId="77777777">
        <w:trPr>
          <w:trHeight w:val="926"/>
        </w:trPr>
        <w:tc>
          <w:tcPr>
            <w:tcW w:w="543" w:type="dxa"/>
          </w:tcPr>
          <w:p w14:paraId="5186E266" w14:textId="77777777" w:rsidR="00572595" w:rsidRDefault="00572595">
            <w:pPr>
              <w:pStyle w:val="TableParagraph"/>
              <w:ind w:left="0"/>
              <w:rPr>
                <w:rFonts w:ascii="Calibri Light"/>
                <w:i/>
              </w:rPr>
            </w:pPr>
          </w:p>
          <w:p w14:paraId="3EA8352D" w14:textId="77777777" w:rsidR="00572595" w:rsidRDefault="0064695A">
            <w:pPr>
              <w:pStyle w:val="TableParagraph"/>
              <w:spacing w:before="1"/>
              <w:ind w:left="10"/>
              <w:jc w:val="center"/>
            </w:pPr>
            <w:r>
              <w:rPr>
                <w:spacing w:val="-10"/>
              </w:rPr>
              <w:t>6</w:t>
            </w:r>
          </w:p>
        </w:tc>
        <w:tc>
          <w:tcPr>
            <w:tcW w:w="2429" w:type="dxa"/>
          </w:tcPr>
          <w:p w14:paraId="560CDC2F" w14:textId="77777777" w:rsidR="00572595" w:rsidRDefault="0064695A">
            <w:pPr>
              <w:pStyle w:val="TableParagraph"/>
              <w:ind w:right="268"/>
            </w:pPr>
            <w:r>
              <w:t>Soporte</w:t>
            </w:r>
            <w:r>
              <w:rPr>
                <w:spacing w:val="-13"/>
              </w:rPr>
              <w:t xml:space="preserve"> </w:t>
            </w:r>
            <w:r>
              <w:t xml:space="preserve">Administrativo (Encargado de </w:t>
            </w:r>
            <w:r>
              <w:rPr>
                <w:spacing w:val="-2"/>
              </w:rPr>
              <w:t>Sistemas/Informática)</w:t>
            </w:r>
          </w:p>
        </w:tc>
        <w:tc>
          <w:tcPr>
            <w:tcW w:w="2552" w:type="dxa"/>
          </w:tcPr>
          <w:p w14:paraId="4667D2F0" w14:textId="77777777" w:rsidR="00572595" w:rsidRDefault="00572595">
            <w:pPr>
              <w:pStyle w:val="TableParagraph"/>
              <w:ind w:left="0"/>
              <w:rPr>
                <w:rFonts w:ascii="Calibri Light"/>
                <w:i/>
              </w:rPr>
            </w:pPr>
          </w:p>
          <w:p w14:paraId="18140F31" w14:textId="77777777" w:rsidR="00572595" w:rsidRDefault="0064695A">
            <w:pPr>
              <w:pStyle w:val="TableParagraph"/>
              <w:spacing w:before="1"/>
            </w:pPr>
            <w:r>
              <w:rPr>
                <w:spacing w:val="-2"/>
              </w:rPr>
              <w:t>Informe.</w:t>
            </w:r>
          </w:p>
        </w:tc>
        <w:tc>
          <w:tcPr>
            <w:tcW w:w="7662" w:type="dxa"/>
          </w:tcPr>
          <w:p w14:paraId="549781A6" w14:textId="77777777" w:rsidR="00572595" w:rsidRDefault="0064695A">
            <w:pPr>
              <w:pStyle w:val="TableParagraph"/>
              <w:spacing w:before="193"/>
              <w:ind w:left="68"/>
            </w:pPr>
            <w:r>
              <w:t>Dar</w:t>
            </w:r>
            <w:r>
              <w:rPr>
                <w:spacing w:val="-3"/>
              </w:rPr>
              <w:t xml:space="preserve"> </w:t>
            </w:r>
            <w:r>
              <w:t>informe</w:t>
            </w:r>
            <w:r>
              <w:rPr>
                <w:spacing w:val="-3"/>
              </w:rPr>
              <w:t xml:space="preserve"> </w:t>
            </w:r>
            <w:r>
              <w:t>detallado</w:t>
            </w:r>
            <w:r>
              <w:rPr>
                <w:spacing w:val="-2"/>
              </w:rPr>
              <w:t xml:space="preserve"> </w:t>
            </w:r>
            <w:r>
              <w:t>al</w:t>
            </w:r>
            <w:r>
              <w:rPr>
                <w:spacing w:val="-6"/>
              </w:rPr>
              <w:t xml:space="preserve"> </w:t>
            </w:r>
            <w:r>
              <w:t>encargado</w:t>
            </w:r>
            <w:r>
              <w:rPr>
                <w:spacing w:val="-2"/>
              </w:rPr>
              <w:t xml:space="preserve"> </w:t>
            </w:r>
            <w:r>
              <w:t>de</w:t>
            </w:r>
            <w:r>
              <w:rPr>
                <w:spacing w:val="-5"/>
              </w:rPr>
              <w:t xml:space="preserve"> </w:t>
            </w:r>
            <w:r>
              <w:t>sistemas</w:t>
            </w:r>
            <w:r>
              <w:rPr>
                <w:spacing w:val="-3"/>
              </w:rPr>
              <w:t xml:space="preserve"> </w:t>
            </w:r>
            <w:r>
              <w:t>si</w:t>
            </w:r>
            <w:r>
              <w:rPr>
                <w:spacing w:val="-3"/>
              </w:rPr>
              <w:t xml:space="preserve"> </w:t>
            </w:r>
            <w:r>
              <w:t>se</w:t>
            </w:r>
            <w:r>
              <w:rPr>
                <w:spacing w:val="-3"/>
              </w:rPr>
              <w:t xml:space="preserve"> </w:t>
            </w:r>
            <w:r>
              <w:t>detecta</w:t>
            </w:r>
            <w:r>
              <w:rPr>
                <w:spacing w:val="-3"/>
              </w:rPr>
              <w:t xml:space="preserve"> </w:t>
            </w:r>
            <w:r>
              <w:t>piratería</w:t>
            </w:r>
            <w:r>
              <w:rPr>
                <w:spacing w:val="-3"/>
              </w:rPr>
              <w:t xml:space="preserve"> </w:t>
            </w:r>
            <w:r>
              <w:t>instalada</w:t>
            </w:r>
            <w:r>
              <w:rPr>
                <w:spacing w:val="-5"/>
              </w:rPr>
              <w:t xml:space="preserve"> </w:t>
            </w:r>
            <w:r>
              <w:t>o</w:t>
            </w:r>
            <w:r>
              <w:rPr>
                <w:spacing w:val="-4"/>
              </w:rPr>
              <w:t xml:space="preserve"> </w:t>
            </w:r>
            <w:r>
              <w:t>se determina que se está dando un mal uso del equipo informático.</w:t>
            </w:r>
          </w:p>
        </w:tc>
        <w:tc>
          <w:tcPr>
            <w:tcW w:w="3267" w:type="dxa"/>
          </w:tcPr>
          <w:p w14:paraId="535595A5" w14:textId="77777777" w:rsidR="00572595" w:rsidRDefault="0064695A">
            <w:pPr>
              <w:pStyle w:val="TableParagraph"/>
              <w:ind w:left="58" w:right="49"/>
              <w:jc w:val="center"/>
            </w:pPr>
            <w:r>
              <w:rPr>
                <w:spacing w:val="-2"/>
              </w:rPr>
              <w:t>Sistemas/Informática</w:t>
            </w:r>
          </w:p>
        </w:tc>
      </w:tr>
      <w:tr w:rsidR="00572595" w14:paraId="6A2B73E3" w14:textId="77777777">
        <w:trPr>
          <w:trHeight w:val="925"/>
        </w:trPr>
        <w:tc>
          <w:tcPr>
            <w:tcW w:w="543" w:type="dxa"/>
          </w:tcPr>
          <w:p w14:paraId="54B9441C" w14:textId="77777777" w:rsidR="00572595" w:rsidRDefault="00572595">
            <w:pPr>
              <w:pStyle w:val="TableParagraph"/>
              <w:ind w:left="0"/>
              <w:rPr>
                <w:rFonts w:ascii="Calibri Light"/>
                <w:i/>
              </w:rPr>
            </w:pPr>
          </w:p>
          <w:p w14:paraId="6276D344" w14:textId="77777777" w:rsidR="00572595" w:rsidRDefault="0064695A">
            <w:pPr>
              <w:pStyle w:val="TableParagraph"/>
              <w:spacing w:before="0"/>
              <w:ind w:left="10"/>
              <w:jc w:val="center"/>
            </w:pPr>
            <w:r>
              <w:rPr>
                <w:spacing w:val="-10"/>
              </w:rPr>
              <w:t>7</w:t>
            </w:r>
          </w:p>
        </w:tc>
        <w:tc>
          <w:tcPr>
            <w:tcW w:w="2429" w:type="dxa"/>
          </w:tcPr>
          <w:p w14:paraId="0393C387" w14:textId="77777777" w:rsidR="00572595" w:rsidRDefault="0064695A">
            <w:pPr>
              <w:pStyle w:val="TableParagraph"/>
              <w:ind w:right="268"/>
            </w:pPr>
            <w:r>
              <w:t>Soporte</w:t>
            </w:r>
            <w:r>
              <w:rPr>
                <w:spacing w:val="-13"/>
              </w:rPr>
              <w:t xml:space="preserve"> </w:t>
            </w:r>
            <w:r>
              <w:t xml:space="preserve">Administrativo (Encargado de </w:t>
            </w:r>
            <w:r>
              <w:rPr>
                <w:spacing w:val="-2"/>
              </w:rPr>
              <w:t>Sistemas/Informática)</w:t>
            </w:r>
          </w:p>
        </w:tc>
        <w:tc>
          <w:tcPr>
            <w:tcW w:w="2552" w:type="dxa"/>
          </w:tcPr>
          <w:p w14:paraId="56C0D421" w14:textId="77777777" w:rsidR="00572595" w:rsidRDefault="00572595">
            <w:pPr>
              <w:pStyle w:val="TableParagraph"/>
              <w:ind w:left="0"/>
              <w:rPr>
                <w:rFonts w:ascii="Calibri Light"/>
                <w:i/>
              </w:rPr>
            </w:pPr>
          </w:p>
          <w:p w14:paraId="3E96D7C5" w14:textId="77777777" w:rsidR="00572595" w:rsidRDefault="0064695A">
            <w:pPr>
              <w:pStyle w:val="TableParagraph"/>
              <w:spacing w:before="0"/>
            </w:pPr>
            <w:r>
              <w:rPr>
                <w:spacing w:val="-2"/>
              </w:rPr>
              <w:t>Notificación.</w:t>
            </w:r>
          </w:p>
        </w:tc>
        <w:tc>
          <w:tcPr>
            <w:tcW w:w="7662" w:type="dxa"/>
          </w:tcPr>
          <w:p w14:paraId="3BE07BFB" w14:textId="77777777" w:rsidR="00572595" w:rsidRDefault="00572595">
            <w:pPr>
              <w:pStyle w:val="TableParagraph"/>
              <w:ind w:left="0"/>
              <w:rPr>
                <w:rFonts w:ascii="Calibri Light"/>
                <w:i/>
              </w:rPr>
            </w:pPr>
          </w:p>
          <w:p w14:paraId="2E0116BD" w14:textId="77777777" w:rsidR="00572595" w:rsidRDefault="0064695A">
            <w:pPr>
              <w:pStyle w:val="TableParagraph"/>
              <w:spacing w:before="0"/>
              <w:ind w:left="68"/>
            </w:pPr>
            <w:r>
              <w:t>Notificar</w:t>
            </w:r>
            <w:r>
              <w:rPr>
                <w:spacing w:val="-6"/>
              </w:rPr>
              <w:t xml:space="preserve"> </w:t>
            </w:r>
            <w:r>
              <w:t>al</w:t>
            </w:r>
            <w:r>
              <w:rPr>
                <w:spacing w:val="-5"/>
              </w:rPr>
              <w:t xml:space="preserve"> </w:t>
            </w:r>
            <w:r>
              <w:t>encargado</w:t>
            </w:r>
            <w:r>
              <w:rPr>
                <w:spacing w:val="-3"/>
              </w:rPr>
              <w:t xml:space="preserve"> </w:t>
            </w:r>
            <w:r>
              <w:t>de</w:t>
            </w:r>
            <w:r>
              <w:rPr>
                <w:spacing w:val="-5"/>
              </w:rPr>
              <w:t xml:space="preserve"> </w:t>
            </w:r>
            <w:r>
              <w:t>sistemas</w:t>
            </w:r>
            <w:r>
              <w:rPr>
                <w:spacing w:val="-4"/>
              </w:rPr>
              <w:t xml:space="preserve"> </w:t>
            </w:r>
            <w:r>
              <w:t>que</w:t>
            </w:r>
            <w:r>
              <w:rPr>
                <w:spacing w:val="-5"/>
              </w:rPr>
              <w:t xml:space="preserve"> </w:t>
            </w:r>
            <w:r>
              <w:t>el</w:t>
            </w:r>
            <w:r>
              <w:rPr>
                <w:spacing w:val="-6"/>
              </w:rPr>
              <w:t xml:space="preserve"> </w:t>
            </w:r>
            <w:r>
              <w:t>mantenimiento</w:t>
            </w:r>
            <w:r>
              <w:rPr>
                <w:spacing w:val="-2"/>
              </w:rPr>
              <w:t xml:space="preserve"> </w:t>
            </w:r>
            <w:r>
              <w:t>preventivo</w:t>
            </w:r>
            <w:r>
              <w:rPr>
                <w:spacing w:val="-3"/>
              </w:rPr>
              <w:t xml:space="preserve"> </w:t>
            </w:r>
            <w:r>
              <w:t>fue</w:t>
            </w:r>
            <w:r>
              <w:rPr>
                <w:spacing w:val="-3"/>
              </w:rPr>
              <w:t xml:space="preserve"> </w:t>
            </w:r>
            <w:r>
              <w:rPr>
                <w:spacing w:val="-2"/>
              </w:rPr>
              <w:t>realizado.</w:t>
            </w:r>
          </w:p>
        </w:tc>
        <w:tc>
          <w:tcPr>
            <w:tcW w:w="3267" w:type="dxa"/>
          </w:tcPr>
          <w:p w14:paraId="7AD2203B" w14:textId="77777777" w:rsidR="00572595" w:rsidRDefault="0064695A">
            <w:pPr>
              <w:pStyle w:val="TableParagraph"/>
              <w:ind w:left="58" w:right="49"/>
              <w:jc w:val="center"/>
            </w:pPr>
            <w:r>
              <w:rPr>
                <w:spacing w:val="-2"/>
              </w:rPr>
              <w:t>Sistemas/Informática</w:t>
            </w:r>
          </w:p>
        </w:tc>
      </w:tr>
      <w:tr w:rsidR="00572595" w14:paraId="3DE854F8" w14:textId="77777777">
        <w:trPr>
          <w:trHeight w:val="925"/>
        </w:trPr>
        <w:tc>
          <w:tcPr>
            <w:tcW w:w="543" w:type="dxa"/>
          </w:tcPr>
          <w:p w14:paraId="2009C06E" w14:textId="77777777" w:rsidR="00572595" w:rsidRDefault="00572595">
            <w:pPr>
              <w:pStyle w:val="TableParagraph"/>
              <w:ind w:left="0"/>
              <w:rPr>
                <w:rFonts w:ascii="Calibri Light"/>
                <w:i/>
              </w:rPr>
            </w:pPr>
          </w:p>
          <w:p w14:paraId="31280431" w14:textId="77777777" w:rsidR="00572595" w:rsidRDefault="0064695A">
            <w:pPr>
              <w:pStyle w:val="TableParagraph"/>
              <w:spacing w:before="0"/>
              <w:ind w:left="10"/>
              <w:jc w:val="center"/>
            </w:pPr>
            <w:r>
              <w:rPr>
                <w:spacing w:val="-10"/>
              </w:rPr>
              <w:t>8</w:t>
            </w:r>
          </w:p>
        </w:tc>
        <w:tc>
          <w:tcPr>
            <w:tcW w:w="2429" w:type="dxa"/>
          </w:tcPr>
          <w:p w14:paraId="6735A989" w14:textId="77777777" w:rsidR="00572595" w:rsidRDefault="0064695A">
            <w:pPr>
              <w:pStyle w:val="TableParagraph"/>
              <w:ind w:right="268"/>
            </w:pPr>
            <w:r>
              <w:t>Soporte</w:t>
            </w:r>
            <w:r>
              <w:rPr>
                <w:spacing w:val="-13"/>
              </w:rPr>
              <w:t xml:space="preserve"> </w:t>
            </w:r>
            <w:r>
              <w:t xml:space="preserve">Administrativo (Encargado de </w:t>
            </w:r>
            <w:r>
              <w:rPr>
                <w:spacing w:val="-2"/>
              </w:rPr>
              <w:t>Sistemas/Informática)</w:t>
            </w:r>
          </w:p>
        </w:tc>
        <w:tc>
          <w:tcPr>
            <w:tcW w:w="2552" w:type="dxa"/>
          </w:tcPr>
          <w:p w14:paraId="10B5CF87" w14:textId="77777777" w:rsidR="00572595" w:rsidRDefault="00572595">
            <w:pPr>
              <w:pStyle w:val="TableParagraph"/>
              <w:ind w:left="0"/>
              <w:rPr>
                <w:rFonts w:ascii="Calibri Light"/>
                <w:i/>
              </w:rPr>
            </w:pPr>
          </w:p>
          <w:p w14:paraId="29E730F5" w14:textId="77777777" w:rsidR="00572595" w:rsidRDefault="0064695A">
            <w:pPr>
              <w:pStyle w:val="TableParagraph"/>
              <w:spacing w:before="0"/>
            </w:pPr>
            <w:r>
              <w:t>Validación</w:t>
            </w:r>
            <w:r>
              <w:rPr>
                <w:spacing w:val="-5"/>
              </w:rPr>
              <w:t xml:space="preserve"> </w:t>
            </w:r>
            <w:r>
              <w:t>de</w:t>
            </w:r>
            <w:r>
              <w:rPr>
                <w:spacing w:val="-5"/>
              </w:rPr>
              <w:t xml:space="preserve"> </w:t>
            </w:r>
            <w:r>
              <w:rPr>
                <w:spacing w:val="-2"/>
              </w:rPr>
              <w:t>servicio.</w:t>
            </w:r>
          </w:p>
        </w:tc>
        <w:tc>
          <w:tcPr>
            <w:tcW w:w="7662" w:type="dxa"/>
          </w:tcPr>
          <w:p w14:paraId="254DE259" w14:textId="77777777" w:rsidR="00572595" w:rsidRDefault="0064695A">
            <w:pPr>
              <w:pStyle w:val="TableParagraph"/>
              <w:spacing w:before="193"/>
              <w:ind w:left="68" w:right="158"/>
            </w:pPr>
            <w:r>
              <w:t>Validar</w:t>
            </w:r>
            <w:r>
              <w:rPr>
                <w:spacing w:val="-4"/>
              </w:rPr>
              <w:t xml:space="preserve"> </w:t>
            </w:r>
            <w:r>
              <w:t>el</w:t>
            </w:r>
            <w:r>
              <w:rPr>
                <w:spacing w:val="-5"/>
              </w:rPr>
              <w:t xml:space="preserve"> </w:t>
            </w:r>
            <w:r>
              <w:t>mantenimiento</w:t>
            </w:r>
            <w:r>
              <w:rPr>
                <w:spacing w:val="-3"/>
              </w:rPr>
              <w:t xml:space="preserve"> </w:t>
            </w:r>
            <w:r>
              <w:t>preventivo</w:t>
            </w:r>
            <w:r>
              <w:rPr>
                <w:spacing w:val="-3"/>
              </w:rPr>
              <w:t xml:space="preserve"> </w:t>
            </w:r>
            <w:r>
              <w:t>con</w:t>
            </w:r>
            <w:r>
              <w:rPr>
                <w:spacing w:val="-4"/>
              </w:rPr>
              <w:t xml:space="preserve"> </w:t>
            </w:r>
            <w:r>
              <w:t>el</w:t>
            </w:r>
            <w:r>
              <w:rPr>
                <w:spacing w:val="-6"/>
              </w:rPr>
              <w:t xml:space="preserve"> </w:t>
            </w:r>
            <w:r>
              <w:t>usuario</w:t>
            </w:r>
            <w:r>
              <w:rPr>
                <w:spacing w:val="-4"/>
              </w:rPr>
              <w:t xml:space="preserve"> </w:t>
            </w:r>
            <w:r>
              <w:t>y</w:t>
            </w:r>
            <w:r>
              <w:rPr>
                <w:spacing w:val="-4"/>
              </w:rPr>
              <w:t xml:space="preserve"> </w:t>
            </w:r>
            <w:r>
              <w:t>llenado</w:t>
            </w:r>
            <w:r>
              <w:rPr>
                <w:spacing w:val="-3"/>
              </w:rPr>
              <w:t xml:space="preserve"> </w:t>
            </w:r>
            <w:r>
              <w:t>de</w:t>
            </w:r>
            <w:r>
              <w:rPr>
                <w:spacing w:val="-5"/>
              </w:rPr>
              <w:t xml:space="preserve"> </w:t>
            </w:r>
            <w:r>
              <w:t xml:space="preserve">bitácora </w:t>
            </w:r>
            <w:r>
              <w:rPr>
                <w:spacing w:val="-2"/>
              </w:rPr>
              <w:t>electrónica.</w:t>
            </w:r>
          </w:p>
        </w:tc>
        <w:tc>
          <w:tcPr>
            <w:tcW w:w="3267" w:type="dxa"/>
          </w:tcPr>
          <w:p w14:paraId="37F144C7" w14:textId="77777777" w:rsidR="00572595" w:rsidRDefault="0064695A">
            <w:pPr>
              <w:pStyle w:val="TableParagraph"/>
              <w:ind w:left="58" w:right="49"/>
              <w:jc w:val="center"/>
            </w:pPr>
            <w:r>
              <w:rPr>
                <w:spacing w:val="-2"/>
              </w:rPr>
              <w:t>Sistemas/Informática</w:t>
            </w:r>
          </w:p>
        </w:tc>
      </w:tr>
    </w:tbl>
    <w:p w14:paraId="15107D4C"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34A37FDD" w14:textId="77777777" w:rsidR="00572595" w:rsidRDefault="00572595">
      <w:pPr>
        <w:pStyle w:val="Textoindependiente"/>
        <w:spacing w:before="273"/>
        <w:rPr>
          <w:rFonts w:ascii="Calibri Light"/>
          <w:i/>
        </w:rPr>
      </w:pPr>
    </w:p>
    <w:p w14:paraId="7F6CFE0C" w14:textId="77777777" w:rsidR="00572595" w:rsidRDefault="0064695A">
      <w:pPr>
        <w:pStyle w:val="Textoindependiente"/>
        <w:ind w:left="2928" w:right="4066"/>
        <w:jc w:val="center"/>
      </w:pPr>
      <w:r>
        <w:rPr>
          <w:noProof/>
        </w:rPr>
        <w:drawing>
          <wp:anchor distT="0" distB="0" distL="0" distR="0" simplePos="0" relativeHeight="15932928" behindDoc="0" locked="0" layoutInCell="1" allowOverlap="1" wp14:anchorId="7BC5AF02" wp14:editId="69D7ED44">
            <wp:simplePos x="0" y="0"/>
            <wp:positionH relativeFrom="page">
              <wp:posOffset>900430</wp:posOffset>
            </wp:positionH>
            <wp:positionV relativeFrom="paragraph">
              <wp:posOffset>-363327</wp:posOffset>
            </wp:positionV>
            <wp:extent cx="2209549" cy="496570"/>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33440" behindDoc="0" locked="0" layoutInCell="1" allowOverlap="1" wp14:anchorId="1BB62831" wp14:editId="36309527">
                <wp:simplePos x="0" y="0"/>
                <wp:positionH relativeFrom="page">
                  <wp:posOffset>8788654</wp:posOffset>
                </wp:positionH>
                <wp:positionV relativeFrom="paragraph">
                  <wp:posOffset>-359390</wp:posOffset>
                </wp:positionV>
                <wp:extent cx="2602230" cy="46164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0F987BB" w14:textId="77777777">
                              <w:trPr>
                                <w:trHeight w:val="357"/>
                              </w:trPr>
                              <w:tc>
                                <w:tcPr>
                                  <w:tcW w:w="1546" w:type="dxa"/>
                                </w:tcPr>
                                <w:p w14:paraId="25E121E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8DEF27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C096F2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CF51E54" w14:textId="77777777">
                              <w:trPr>
                                <w:trHeight w:val="340"/>
                              </w:trPr>
                              <w:tc>
                                <w:tcPr>
                                  <w:tcW w:w="1546" w:type="dxa"/>
                                </w:tcPr>
                                <w:p w14:paraId="7FD8C7A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A6F5C42" w14:textId="77777777" w:rsidR="00572595" w:rsidRDefault="0064695A">
                                  <w:pPr>
                                    <w:pStyle w:val="TableParagraph"/>
                                    <w:spacing w:before="30"/>
                                    <w:ind w:left="12"/>
                                    <w:jc w:val="center"/>
                                  </w:pPr>
                                  <w:r>
                                    <w:rPr>
                                      <w:spacing w:val="-5"/>
                                    </w:rPr>
                                    <w:t>02</w:t>
                                  </w:r>
                                </w:p>
                              </w:tc>
                              <w:tc>
                                <w:tcPr>
                                  <w:tcW w:w="1328" w:type="dxa"/>
                                </w:tcPr>
                                <w:p w14:paraId="5D331D3A" w14:textId="77777777" w:rsidR="00572595" w:rsidRDefault="0064695A">
                                  <w:pPr>
                                    <w:pStyle w:val="TableParagraph"/>
                                    <w:spacing w:before="30"/>
                                    <w:ind w:left="13" w:right="3"/>
                                    <w:jc w:val="center"/>
                                  </w:pPr>
                                  <w:r>
                                    <w:t>179 de</w:t>
                                  </w:r>
                                  <w:r>
                                    <w:rPr>
                                      <w:spacing w:val="-3"/>
                                    </w:rPr>
                                    <w:t xml:space="preserve"> </w:t>
                                  </w:r>
                                  <w:r>
                                    <w:rPr>
                                      <w:spacing w:val="-5"/>
                                    </w:rPr>
                                    <w:t>276</w:t>
                                  </w:r>
                                </w:p>
                              </w:tc>
                            </w:tr>
                          </w:tbl>
                          <w:p w14:paraId="3299315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BB62831" id="Textbox 424" o:spid="_x0000_s1223" type="#_x0000_t202" style="position:absolute;left:0;text-align:left;margin-left:692pt;margin-top:-28.3pt;width:204.9pt;height:36.35pt;z-index:1593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tfmgEAACQDAAAOAAAAZHJzL2Uyb0RvYy54bWysUsGO0zAQvSPtP1i+b51mlwqipiuWFQhp&#10;BUgLH+A6dmMRe4zHbdK/Z+ymLYIb4mKPZ8bP773x+mFyAzvoiBZ8y5eLijPtFXTW71r+/duH2z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em3ywybc1vojqRmpIG2HH/uZdScDZ88OZanfw7iOdie&#10;g5iG91D+SBbl4d0+gbGFwhV3pkCjKCLmb5Nn/fu5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JAlW1+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0F987BB" w14:textId="77777777">
                        <w:trPr>
                          <w:trHeight w:val="357"/>
                        </w:trPr>
                        <w:tc>
                          <w:tcPr>
                            <w:tcW w:w="1546" w:type="dxa"/>
                          </w:tcPr>
                          <w:p w14:paraId="25E121E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8DEF27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C096F2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CF51E54" w14:textId="77777777">
                        <w:trPr>
                          <w:trHeight w:val="340"/>
                        </w:trPr>
                        <w:tc>
                          <w:tcPr>
                            <w:tcW w:w="1546" w:type="dxa"/>
                          </w:tcPr>
                          <w:p w14:paraId="7FD8C7A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A6F5C42" w14:textId="77777777" w:rsidR="00572595" w:rsidRDefault="0064695A">
                            <w:pPr>
                              <w:pStyle w:val="TableParagraph"/>
                              <w:spacing w:before="30"/>
                              <w:ind w:left="12"/>
                              <w:jc w:val="center"/>
                            </w:pPr>
                            <w:r>
                              <w:rPr>
                                <w:spacing w:val="-5"/>
                              </w:rPr>
                              <w:t>02</w:t>
                            </w:r>
                          </w:p>
                        </w:tc>
                        <w:tc>
                          <w:tcPr>
                            <w:tcW w:w="1328" w:type="dxa"/>
                          </w:tcPr>
                          <w:p w14:paraId="5D331D3A" w14:textId="77777777" w:rsidR="00572595" w:rsidRDefault="0064695A">
                            <w:pPr>
                              <w:pStyle w:val="TableParagraph"/>
                              <w:spacing w:before="30"/>
                              <w:ind w:left="13" w:right="3"/>
                              <w:jc w:val="center"/>
                            </w:pPr>
                            <w:r>
                              <w:t>179 de</w:t>
                            </w:r>
                            <w:r>
                              <w:rPr>
                                <w:spacing w:val="-3"/>
                              </w:rPr>
                              <w:t xml:space="preserve"> </w:t>
                            </w:r>
                            <w:r>
                              <w:rPr>
                                <w:spacing w:val="-5"/>
                              </w:rPr>
                              <w:t>276</w:t>
                            </w:r>
                          </w:p>
                        </w:tc>
                      </w:tr>
                    </w:tbl>
                    <w:p w14:paraId="32993157" w14:textId="77777777" w:rsidR="00572595" w:rsidRDefault="00572595">
                      <w:pPr>
                        <w:pStyle w:val="Textoindependiente"/>
                      </w:pPr>
                    </w:p>
                  </w:txbxContent>
                </v:textbox>
                <w10:wrap anchorx="page"/>
              </v:shape>
            </w:pict>
          </mc:Fallback>
        </mc:AlternateContent>
      </w:r>
      <w:r>
        <w:t xml:space="preserve">Tomo </w:t>
      </w:r>
      <w:r>
        <w:rPr>
          <w:spacing w:val="-5"/>
        </w:rPr>
        <w:t>II</w:t>
      </w:r>
    </w:p>
    <w:p w14:paraId="135B1E7A" w14:textId="77777777" w:rsidR="00572595" w:rsidRDefault="00572595">
      <w:pPr>
        <w:pStyle w:val="Textoindependiente"/>
        <w:spacing w:before="88"/>
      </w:pPr>
    </w:p>
    <w:p w14:paraId="29ACFB93" w14:textId="77777777" w:rsidR="00572595" w:rsidRDefault="0064695A">
      <w:pPr>
        <w:ind w:left="143"/>
        <w:rPr>
          <w:rFonts w:ascii="Calibri Light" w:hAnsi="Calibri Light"/>
          <w:i/>
          <w:sz w:val="24"/>
        </w:rPr>
      </w:pPr>
      <w:bookmarkStart w:id="169" w:name="Procedimiento_de_Generación_y_Explotació"/>
      <w:bookmarkStart w:id="170" w:name="_bookmark41"/>
      <w:bookmarkEnd w:id="169"/>
      <w:bookmarkEnd w:id="170"/>
      <w:r>
        <w:rPr>
          <w:rFonts w:ascii="Calibri Light" w:hAnsi="Calibri Light"/>
          <w:i/>
          <w:spacing w:val="-2"/>
          <w:sz w:val="24"/>
        </w:rPr>
        <w:t>Procedimiento</w:t>
      </w:r>
      <w:r>
        <w:rPr>
          <w:rFonts w:ascii="Calibri Light" w:hAnsi="Calibri Light"/>
          <w:i/>
          <w:spacing w:val="-6"/>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Generación</w:t>
      </w:r>
      <w:r>
        <w:rPr>
          <w:rFonts w:ascii="Calibri Light" w:hAnsi="Calibri Light"/>
          <w:i/>
          <w:spacing w:val="-5"/>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Explotación</w:t>
      </w:r>
      <w:r>
        <w:rPr>
          <w:rFonts w:ascii="Calibri Light" w:hAnsi="Calibri Light"/>
          <w:i/>
          <w:spacing w:val="-5"/>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información</w:t>
      </w:r>
      <w:r>
        <w:rPr>
          <w:rFonts w:ascii="Calibri Light" w:hAnsi="Calibri Light"/>
          <w:i/>
          <w:spacing w:val="-5"/>
          <w:sz w:val="24"/>
        </w:rPr>
        <w:t xml:space="preserve"> </w:t>
      </w:r>
      <w:r>
        <w:rPr>
          <w:rFonts w:ascii="Calibri Light" w:hAnsi="Calibri Light"/>
          <w:i/>
          <w:spacing w:val="-2"/>
          <w:sz w:val="24"/>
        </w:rPr>
        <w:t>de las</w:t>
      </w:r>
      <w:r>
        <w:rPr>
          <w:rFonts w:ascii="Calibri Light" w:hAnsi="Calibri Light"/>
          <w:i/>
          <w:spacing w:val="-5"/>
          <w:sz w:val="24"/>
        </w:rPr>
        <w:t xml:space="preserve"> </w:t>
      </w:r>
      <w:r>
        <w:rPr>
          <w:rFonts w:ascii="Calibri Light" w:hAnsi="Calibri Light"/>
          <w:i/>
          <w:spacing w:val="-2"/>
          <w:sz w:val="24"/>
        </w:rPr>
        <w:t>Bases</w:t>
      </w:r>
      <w:r>
        <w:rPr>
          <w:rFonts w:ascii="Calibri Light" w:hAnsi="Calibri Light"/>
          <w:i/>
          <w:spacing w:val="-5"/>
          <w:sz w:val="24"/>
        </w:rPr>
        <w:t xml:space="preserve"> </w:t>
      </w:r>
      <w:r>
        <w:rPr>
          <w:rFonts w:ascii="Calibri Light" w:hAnsi="Calibri Light"/>
          <w:i/>
          <w:spacing w:val="-2"/>
          <w:sz w:val="24"/>
        </w:rPr>
        <w:t>de Datos.</w:t>
      </w:r>
    </w:p>
    <w:p w14:paraId="6C3BF44A" w14:textId="77777777" w:rsidR="00572595" w:rsidRDefault="00572595">
      <w:pPr>
        <w:pStyle w:val="Textoindependiente"/>
        <w:rPr>
          <w:rFonts w:ascii="Calibri Light"/>
          <w:i/>
          <w:sz w:val="20"/>
        </w:rPr>
      </w:pPr>
    </w:p>
    <w:p w14:paraId="5317BC6F" w14:textId="77777777" w:rsidR="00572595" w:rsidRDefault="00572595">
      <w:pPr>
        <w:pStyle w:val="Textoindependiente"/>
        <w:rPr>
          <w:rFonts w:ascii="Calibri Light"/>
          <w:i/>
          <w:sz w:val="20"/>
        </w:rPr>
      </w:pPr>
    </w:p>
    <w:p w14:paraId="50A4CA69" w14:textId="77777777" w:rsidR="00572595" w:rsidRDefault="00572595">
      <w:pPr>
        <w:pStyle w:val="Textoindependiente"/>
        <w:spacing w:before="216"/>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64932092" w14:textId="77777777">
        <w:trPr>
          <w:trHeight w:val="307"/>
        </w:trPr>
        <w:tc>
          <w:tcPr>
            <w:tcW w:w="16441" w:type="dxa"/>
            <w:gridSpan w:val="2"/>
            <w:shd w:val="clear" w:color="auto" w:fill="F1F1F1"/>
          </w:tcPr>
          <w:p w14:paraId="5CF6010C" w14:textId="77777777" w:rsidR="00572595" w:rsidRDefault="0064695A">
            <w:pPr>
              <w:pStyle w:val="TableParagraph"/>
              <w:spacing w:before="20" w:line="267" w:lineRule="exact"/>
              <w:ind w:left="107"/>
              <w:rPr>
                <w:b/>
              </w:rPr>
            </w:pPr>
            <w:r>
              <w:rPr>
                <w:b/>
              </w:rPr>
              <w:t>Ficha</w:t>
            </w:r>
            <w:r>
              <w:rPr>
                <w:b/>
                <w:spacing w:val="-4"/>
              </w:rPr>
              <w:t xml:space="preserve"> </w:t>
            </w:r>
            <w:r>
              <w:rPr>
                <w:b/>
              </w:rPr>
              <w:t>del</w:t>
            </w:r>
            <w:r>
              <w:rPr>
                <w:b/>
                <w:spacing w:val="-2"/>
              </w:rPr>
              <w:t xml:space="preserve"> procedimiento</w:t>
            </w:r>
          </w:p>
        </w:tc>
      </w:tr>
      <w:tr w:rsidR="00572595" w14:paraId="3B6FF328" w14:textId="77777777">
        <w:trPr>
          <w:trHeight w:val="309"/>
        </w:trPr>
        <w:tc>
          <w:tcPr>
            <w:tcW w:w="2972" w:type="dxa"/>
            <w:shd w:val="clear" w:color="auto" w:fill="F1F1F1"/>
          </w:tcPr>
          <w:p w14:paraId="7B555A80" w14:textId="77777777" w:rsidR="00572595" w:rsidRDefault="0064695A">
            <w:pPr>
              <w:pStyle w:val="TableParagraph"/>
              <w:spacing w:before="23" w:line="266" w:lineRule="exact"/>
              <w:ind w:left="107"/>
              <w:rPr>
                <w:b/>
              </w:rPr>
            </w:pPr>
            <w:r>
              <w:rPr>
                <w:b/>
                <w:spacing w:val="-2"/>
              </w:rPr>
              <w:t>Nombre</w:t>
            </w:r>
          </w:p>
        </w:tc>
        <w:tc>
          <w:tcPr>
            <w:tcW w:w="13469" w:type="dxa"/>
          </w:tcPr>
          <w:p w14:paraId="147DDC0F" w14:textId="77777777" w:rsidR="00572595" w:rsidRDefault="0064695A">
            <w:pPr>
              <w:pStyle w:val="TableParagraph"/>
              <w:spacing w:before="23" w:line="266" w:lineRule="exact"/>
              <w:ind w:left="107"/>
            </w:pPr>
            <w:r>
              <w:t>Generación</w:t>
            </w:r>
            <w:r>
              <w:rPr>
                <w:spacing w:val="-7"/>
              </w:rPr>
              <w:t xml:space="preserve"> </w:t>
            </w:r>
            <w:r>
              <w:t>y</w:t>
            </w:r>
            <w:r>
              <w:rPr>
                <w:spacing w:val="-4"/>
              </w:rPr>
              <w:t xml:space="preserve"> </w:t>
            </w:r>
            <w:r>
              <w:t>Explotación</w:t>
            </w:r>
            <w:r>
              <w:rPr>
                <w:spacing w:val="-4"/>
              </w:rPr>
              <w:t xml:space="preserve"> </w:t>
            </w:r>
            <w:r>
              <w:t>de</w:t>
            </w:r>
            <w:r>
              <w:rPr>
                <w:spacing w:val="-3"/>
              </w:rPr>
              <w:t xml:space="preserve"> </w:t>
            </w:r>
            <w:r>
              <w:t>información</w:t>
            </w:r>
            <w:r>
              <w:rPr>
                <w:spacing w:val="-5"/>
              </w:rPr>
              <w:t xml:space="preserve"> </w:t>
            </w:r>
            <w:r>
              <w:t>de</w:t>
            </w:r>
            <w:r>
              <w:rPr>
                <w:spacing w:val="-3"/>
              </w:rPr>
              <w:t xml:space="preserve"> </w:t>
            </w:r>
            <w:r>
              <w:t>las</w:t>
            </w:r>
            <w:r>
              <w:rPr>
                <w:spacing w:val="-3"/>
              </w:rPr>
              <w:t xml:space="preserve"> </w:t>
            </w:r>
            <w:r>
              <w:t>Bases</w:t>
            </w:r>
            <w:r>
              <w:rPr>
                <w:spacing w:val="-5"/>
              </w:rPr>
              <w:t xml:space="preserve"> </w:t>
            </w:r>
            <w:r>
              <w:t>de</w:t>
            </w:r>
            <w:r>
              <w:rPr>
                <w:spacing w:val="-3"/>
              </w:rPr>
              <w:t xml:space="preserve"> </w:t>
            </w:r>
            <w:r>
              <w:rPr>
                <w:spacing w:val="-2"/>
              </w:rPr>
              <w:t>Datos.</w:t>
            </w:r>
          </w:p>
        </w:tc>
      </w:tr>
      <w:tr w:rsidR="00572595" w14:paraId="395954FA" w14:textId="77777777">
        <w:trPr>
          <w:trHeight w:val="309"/>
        </w:trPr>
        <w:tc>
          <w:tcPr>
            <w:tcW w:w="2972" w:type="dxa"/>
            <w:shd w:val="clear" w:color="auto" w:fill="F1F1F1"/>
          </w:tcPr>
          <w:p w14:paraId="50D018DA" w14:textId="77777777" w:rsidR="00572595" w:rsidRDefault="0064695A">
            <w:pPr>
              <w:pStyle w:val="TableParagraph"/>
              <w:spacing w:before="20"/>
              <w:ind w:left="107"/>
              <w:rPr>
                <w:b/>
              </w:rPr>
            </w:pPr>
            <w:r>
              <w:rPr>
                <w:b/>
                <w:spacing w:val="-2"/>
              </w:rPr>
              <w:t>Descripción</w:t>
            </w:r>
          </w:p>
        </w:tc>
        <w:tc>
          <w:tcPr>
            <w:tcW w:w="13469" w:type="dxa"/>
          </w:tcPr>
          <w:p w14:paraId="5A563C6F" w14:textId="77777777" w:rsidR="00572595" w:rsidRDefault="0064695A">
            <w:pPr>
              <w:pStyle w:val="TableParagraph"/>
              <w:spacing w:before="20"/>
              <w:ind w:left="107"/>
            </w:pPr>
            <w:r>
              <w:t>Dar</w:t>
            </w:r>
            <w:r>
              <w:rPr>
                <w:spacing w:val="-4"/>
              </w:rPr>
              <w:t xml:space="preserve"> </w:t>
            </w:r>
            <w:r>
              <w:t>seguimiento</w:t>
            </w:r>
            <w:r>
              <w:rPr>
                <w:spacing w:val="-2"/>
              </w:rPr>
              <w:t xml:space="preserve"> </w:t>
            </w:r>
            <w:r>
              <w:t>a</w:t>
            </w:r>
            <w:r>
              <w:rPr>
                <w:spacing w:val="-5"/>
              </w:rPr>
              <w:t xml:space="preserve"> </w:t>
            </w:r>
            <w:r>
              <w:t>la</w:t>
            </w:r>
            <w:r>
              <w:rPr>
                <w:spacing w:val="-3"/>
              </w:rPr>
              <w:t xml:space="preserve"> </w:t>
            </w:r>
            <w:r>
              <w:t>solicitud</w:t>
            </w:r>
            <w:r>
              <w:rPr>
                <w:spacing w:val="-4"/>
              </w:rPr>
              <w:t xml:space="preserve"> </w:t>
            </w:r>
            <w:r>
              <w:t>de</w:t>
            </w:r>
            <w:r>
              <w:rPr>
                <w:spacing w:val="-3"/>
              </w:rPr>
              <w:t xml:space="preserve"> </w:t>
            </w:r>
            <w:r>
              <w:rPr>
                <w:spacing w:val="-2"/>
              </w:rPr>
              <w:t>información</w:t>
            </w:r>
          </w:p>
        </w:tc>
      </w:tr>
      <w:tr w:rsidR="00572595" w14:paraId="5BE40718" w14:textId="77777777">
        <w:trPr>
          <w:trHeight w:val="309"/>
        </w:trPr>
        <w:tc>
          <w:tcPr>
            <w:tcW w:w="2972" w:type="dxa"/>
            <w:shd w:val="clear" w:color="auto" w:fill="F1F1F1"/>
          </w:tcPr>
          <w:p w14:paraId="331DCED1" w14:textId="77777777" w:rsidR="00572595" w:rsidRDefault="0064695A">
            <w:pPr>
              <w:pStyle w:val="TableParagraph"/>
              <w:spacing w:before="20"/>
              <w:ind w:left="107"/>
              <w:rPr>
                <w:b/>
              </w:rPr>
            </w:pPr>
            <w:r>
              <w:rPr>
                <w:b/>
              </w:rPr>
              <w:t>Alineación</w:t>
            </w:r>
            <w:r>
              <w:rPr>
                <w:b/>
                <w:spacing w:val="-8"/>
              </w:rPr>
              <w:t xml:space="preserve"> </w:t>
            </w:r>
            <w:r>
              <w:rPr>
                <w:b/>
                <w:spacing w:val="-2"/>
              </w:rPr>
              <w:t>normativa</w:t>
            </w:r>
          </w:p>
        </w:tc>
        <w:tc>
          <w:tcPr>
            <w:tcW w:w="13469" w:type="dxa"/>
          </w:tcPr>
          <w:p w14:paraId="1993F328" w14:textId="77777777" w:rsidR="00572595" w:rsidRDefault="0064695A">
            <w:pPr>
              <w:pStyle w:val="TableParagraph"/>
              <w:spacing w:before="18"/>
              <w:ind w:left="107"/>
            </w:pPr>
            <w:r>
              <w:rPr>
                <w:spacing w:val="-2"/>
              </w:rPr>
              <w:t>LOPEEJ-69-1-LGS-2V-DC-2-IV-RI-23-</w:t>
            </w:r>
            <w:r>
              <w:rPr>
                <w:spacing w:val="-4"/>
              </w:rPr>
              <w:t>VIII</w:t>
            </w:r>
          </w:p>
        </w:tc>
      </w:tr>
      <w:tr w:rsidR="00572595" w14:paraId="7CDB8EC2" w14:textId="77777777">
        <w:trPr>
          <w:trHeight w:val="306"/>
        </w:trPr>
        <w:tc>
          <w:tcPr>
            <w:tcW w:w="2972" w:type="dxa"/>
            <w:shd w:val="clear" w:color="auto" w:fill="F1F1F1"/>
          </w:tcPr>
          <w:p w14:paraId="55F0FB16" w14:textId="77777777" w:rsidR="00572595" w:rsidRDefault="0064695A">
            <w:pPr>
              <w:pStyle w:val="TableParagraph"/>
              <w:spacing w:before="20" w:line="266" w:lineRule="exact"/>
              <w:ind w:left="107"/>
              <w:rPr>
                <w:b/>
              </w:rPr>
            </w:pPr>
            <w:r>
              <w:rPr>
                <w:b/>
              </w:rPr>
              <w:t>Macro-proceso</w:t>
            </w:r>
            <w:r>
              <w:rPr>
                <w:b/>
                <w:spacing w:val="-10"/>
              </w:rPr>
              <w:t xml:space="preserve"> </w:t>
            </w:r>
            <w:r>
              <w:rPr>
                <w:b/>
                <w:spacing w:val="-2"/>
              </w:rPr>
              <w:t>rector</w:t>
            </w:r>
          </w:p>
        </w:tc>
        <w:tc>
          <w:tcPr>
            <w:tcW w:w="13469" w:type="dxa"/>
          </w:tcPr>
          <w:p w14:paraId="18DD4CE4" w14:textId="77777777" w:rsidR="00572595" w:rsidRDefault="0064695A">
            <w:pPr>
              <w:pStyle w:val="TableParagraph"/>
              <w:spacing w:before="18"/>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38B1F65A" w14:textId="77777777">
        <w:trPr>
          <w:trHeight w:val="309"/>
        </w:trPr>
        <w:tc>
          <w:tcPr>
            <w:tcW w:w="2972" w:type="dxa"/>
            <w:shd w:val="clear" w:color="auto" w:fill="F1F1F1"/>
          </w:tcPr>
          <w:p w14:paraId="0E0090B5"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3"/>
              </w:rPr>
              <w:t xml:space="preserve"> </w:t>
            </w:r>
            <w:r>
              <w:rPr>
                <w:b/>
                <w:spacing w:val="-2"/>
              </w:rPr>
              <w:t>asociado</w:t>
            </w:r>
          </w:p>
        </w:tc>
        <w:tc>
          <w:tcPr>
            <w:tcW w:w="13469" w:type="dxa"/>
          </w:tcPr>
          <w:p w14:paraId="46BC1658" w14:textId="77777777" w:rsidR="00572595" w:rsidRDefault="0064695A">
            <w:pPr>
              <w:pStyle w:val="TableParagraph"/>
              <w:spacing w:before="20"/>
              <w:ind w:left="107"/>
            </w:pPr>
            <w:r>
              <w:rPr>
                <w:spacing w:val="-2"/>
              </w:rPr>
              <w:t>Informática</w:t>
            </w:r>
          </w:p>
        </w:tc>
      </w:tr>
      <w:tr w:rsidR="00572595" w14:paraId="2AE91B66" w14:textId="77777777">
        <w:trPr>
          <w:trHeight w:val="309"/>
        </w:trPr>
        <w:tc>
          <w:tcPr>
            <w:tcW w:w="2972" w:type="dxa"/>
            <w:shd w:val="clear" w:color="auto" w:fill="F1F1F1"/>
          </w:tcPr>
          <w:p w14:paraId="1E44A002"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49BB20E0" w14:textId="77777777" w:rsidR="00572595" w:rsidRDefault="0064695A">
            <w:pPr>
              <w:pStyle w:val="TableParagraph"/>
              <w:spacing w:before="20"/>
              <w:ind w:left="107"/>
            </w:pPr>
            <w:r>
              <w:t>Analizar</w:t>
            </w:r>
            <w:r>
              <w:rPr>
                <w:spacing w:val="-6"/>
              </w:rPr>
              <w:t xml:space="preserve"> </w:t>
            </w:r>
            <w:r>
              <w:t>la</w:t>
            </w:r>
            <w:r>
              <w:rPr>
                <w:spacing w:val="-3"/>
              </w:rPr>
              <w:t xml:space="preserve"> </w:t>
            </w:r>
            <w:r>
              <w:t>petición,</w:t>
            </w:r>
            <w:r>
              <w:rPr>
                <w:spacing w:val="-3"/>
              </w:rPr>
              <w:t xml:space="preserve"> </w:t>
            </w:r>
            <w:r>
              <w:t>revisar</w:t>
            </w:r>
            <w:r>
              <w:rPr>
                <w:spacing w:val="-6"/>
              </w:rPr>
              <w:t xml:space="preserve"> </w:t>
            </w:r>
            <w:r>
              <w:t>las</w:t>
            </w:r>
            <w:r>
              <w:rPr>
                <w:spacing w:val="-3"/>
              </w:rPr>
              <w:t xml:space="preserve"> </w:t>
            </w:r>
            <w:r>
              <w:t>bases</w:t>
            </w:r>
            <w:r>
              <w:rPr>
                <w:spacing w:val="-6"/>
              </w:rPr>
              <w:t xml:space="preserve"> </w:t>
            </w:r>
            <w:r>
              <w:t>de</w:t>
            </w:r>
            <w:r>
              <w:rPr>
                <w:spacing w:val="-3"/>
              </w:rPr>
              <w:t xml:space="preserve"> </w:t>
            </w:r>
            <w:r>
              <w:t>datos,</w:t>
            </w:r>
            <w:r>
              <w:rPr>
                <w:spacing w:val="-6"/>
              </w:rPr>
              <w:t xml:space="preserve"> </w:t>
            </w:r>
            <w:r>
              <w:t>extraer</w:t>
            </w:r>
            <w:r>
              <w:rPr>
                <w:spacing w:val="-5"/>
              </w:rPr>
              <w:t xml:space="preserve"> </w:t>
            </w:r>
            <w:r>
              <w:t>la</w:t>
            </w:r>
            <w:r>
              <w:rPr>
                <w:spacing w:val="-3"/>
              </w:rPr>
              <w:t xml:space="preserve"> </w:t>
            </w:r>
            <w:r>
              <w:t>información,</w:t>
            </w:r>
            <w:r>
              <w:rPr>
                <w:spacing w:val="-3"/>
              </w:rPr>
              <w:t xml:space="preserve"> </w:t>
            </w:r>
            <w:r>
              <w:t>generar</w:t>
            </w:r>
            <w:r>
              <w:rPr>
                <w:spacing w:val="-3"/>
              </w:rPr>
              <w:t xml:space="preserve"> </w:t>
            </w:r>
            <w:r>
              <w:t>query,</w:t>
            </w:r>
            <w:r>
              <w:rPr>
                <w:spacing w:val="-5"/>
              </w:rPr>
              <w:t xml:space="preserve"> </w:t>
            </w:r>
            <w:r>
              <w:t>validarlo</w:t>
            </w:r>
            <w:r>
              <w:rPr>
                <w:spacing w:val="-2"/>
              </w:rPr>
              <w:t xml:space="preserve"> </w:t>
            </w:r>
            <w:r>
              <w:t>y</w:t>
            </w:r>
            <w:r>
              <w:rPr>
                <w:spacing w:val="-4"/>
              </w:rPr>
              <w:t xml:space="preserve"> </w:t>
            </w:r>
            <w:r>
              <w:t>entregarlo</w:t>
            </w:r>
            <w:r>
              <w:rPr>
                <w:spacing w:val="-3"/>
              </w:rPr>
              <w:t xml:space="preserve"> </w:t>
            </w:r>
            <w:r>
              <w:t>al</w:t>
            </w:r>
            <w:r>
              <w:rPr>
                <w:spacing w:val="-3"/>
              </w:rPr>
              <w:t xml:space="preserve"> </w:t>
            </w:r>
            <w:r>
              <w:t>área</w:t>
            </w:r>
            <w:r>
              <w:rPr>
                <w:spacing w:val="-3"/>
              </w:rPr>
              <w:t xml:space="preserve"> </w:t>
            </w:r>
            <w:r>
              <w:rPr>
                <w:spacing w:val="-2"/>
              </w:rPr>
              <w:t>correspondiente.</w:t>
            </w:r>
          </w:p>
        </w:tc>
      </w:tr>
      <w:tr w:rsidR="00572595" w14:paraId="58361779" w14:textId="77777777">
        <w:trPr>
          <w:trHeight w:val="306"/>
        </w:trPr>
        <w:tc>
          <w:tcPr>
            <w:tcW w:w="2972" w:type="dxa"/>
            <w:shd w:val="clear" w:color="auto" w:fill="F1F1F1"/>
          </w:tcPr>
          <w:p w14:paraId="4BCCF2B8"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10884E72" w14:textId="77777777" w:rsidR="00572595" w:rsidRDefault="00572595">
            <w:pPr>
              <w:pStyle w:val="TableParagraph"/>
              <w:spacing w:before="0"/>
              <w:ind w:left="0"/>
              <w:rPr>
                <w:rFonts w:ascii="Times New Roman"/>
              </w:rPr>
            </w:pPr>
          </w:p>
        </w:tc>
      </w:tr>
      <w:tr w:rsidR="00572595" w14:paraId="36C6F1FB" w14:textId="77777777">
        <w:trPr>
          <w:trHeight w:val="309"/>
        </w:trPr>
        <w:tc>
          <w:tcPr>
            <w:tcW w:w="2972" w:type="dxa"/>
            <w:shd w:val="clear" w:color="auto" w:fill="F1F1F1"/>
          </w:tcPr>
          <w:p w14:paraId="2E2F4F4E"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68022EB6" w14:textId="77777777" w:rsidR="00572595" w:rsidRDefault="00572595">
            <w:pPr>
              <w:pStyle w:val="TableParagraph"/>
              <w:spacing w:before="0"/>
              <w:ind w:left="0"/>
              <w:rPr>
                <w:rFonts w:ascii="Times New Roman"/>
              </w:rPr>
            </w:pPr>
          </w:p>
        </w:tc>
      </w:tr>
      <w:tr w:rsidR="00572595" w14:paraId="7F7BB3D4" w14:textId="77777777">
        <w:trPr>
          <w:trHeight w:val="846"/>
        </w:trPr>
        <w:tc>
          <w:tcPr>
            <w:tcW w:w="2972" w:type="dxa"/>
            <w:shd w:val="clear" w:color="auto" w:fill="F1F1F1"/>
          </w:tcPr>
          <w:p w14:paraId="093DF950" w14:textId="77777777" w:rsidR="00572595" w:rsidRDefault="0064695A">
            <w:pPr>
              <w:pStyle w:val="TableParagraph"/>
              <w:spacing w:before="18"/>
              <w:ind w:left="107"/>
              <w:rPr>
                <w:b/>
              </w:rPr>
            </w:pPr>
            <w:r>
              <w:rPr>
                <w:b/>
              </w:rPr>
              <w:t>Insumos</w:t>
            </w:r>
            <w:r>
              <w:rPr>
                <w:b/>
                <w:spacing w:val="-4"/>
              </w:rPr>
              <w:t xml:space="preserve"> </w:t>
            </w:r>
            <w:r>
              <w:rPr>
                <w:b/>
              </w:rPr>
              <w:t>y</w:t>
            </w:r>
            <w:r>
              <w:rPr>
                <w:b/>
                <w:spacing w:val="-3"/>
              </w:rPr>
              <w:t xml:space="preserve"> </w:t>
            </w:r>
            <w:r>
              <w:rPr>
                <w:b/>
                <w:spacing w:val="-2"/>
              </w:rPr>
              <w:t>recursos</w:t>
            </w:r>
          </w:p>
          <w:p w14:paraId="29921E59" w14:textId="77777777" w:rsidR="00572595" w:rsidRDefault="0064695A">
            <w:pPr>
              <w:pStyle w:val="TableParagraph"/>
              <w:spacing w:before="3"/>
              <w:ind w:left="107"/>
              <w:rPr>
                <w:b/>
              </w:rPr>
            </w:pPr>
            <w:r>
              <w:rPr>
                <w:b/>
              </w:rPr>
              <w:t>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65A2FD38" w14:textId="77777777" w:rsidR="00572595" w:rsidRDefault="00572595">
            <w:pPr>
              <w:pStyle w:val="TableParagraph"/>
              <w:spacing w:before="20"/>
              <w:ind w:left="0"/>
              <w:rPr>
                <w:rFonts w:ascii="Calibri Light"/>
                <w:i/>
              </w:rPr>
            </w:pPr>
          </w:p>
          <w:p w14:paraId="38D932B9" w14:textId="77777777" w:rsidR="00572595" w:rsidRDefault="0064695A">
            <w:pPr>
              <w:pStyle w:val="TableParagraph"/>
              <w:spacing w:before="1"/>
              <w:ind w:left="107"/>
            </w:pPr>
            <w:r>
              <w:t>Recibir</w:t>
            </w:r>
            <w:r>
              <w:rPr>
                <w:spacing w:val="-4"/>
              </w:rPr>
              <w:t xml:space="preserve"> </w:t>
            </w:r>
            <w:r>
              <w:t>solicitud</w:t>
            </w:r>
            <w:r>
              <w:rPr>
                <w:spacing w:val="-5"/>
              </w:rPr>
              <w:t xml:space="preserve"> </w:t>
            </w:r>
            <w:r>
              <w:t>para</w:t>
            </w:r>
            <w:r>
              <w:rPr>
                <w:spacing w:val="-5"/>
              </w:rPr>
              <w:t xml:space="preserve"> </w:t>
            </w:r>
            <w:r>
              <w:t>generar</w:t>
            </w:r>
            <w:r>
              <w:rPr>
                <w:spacing w:val="-3"/>
              </w:rPr>
              <w:t xml:space="preserve"> </w:t>
            </w:r>
            <w:r>
              <w:t>un</w:t>
            </w:r>
            <w:r>
              <w:rPr>
                <w:spacing w:val="-5"/>
              </w:rPr>
              <w:t xml:space="preserve"> </w:t>
            </w:r>
            <w:r>
              <w:rPr>
                <w:spacing w:val="-2"/>
              </w:rPr>
              <w:t>query.</w:t>
            </w:r>
          </w:p>
        </w:tc>
      </w:tr>
      <w:tr w:rsidR="00572595" w14:paraId="03E86901" w14:textId="77777777">
        <w:trPr>
          <w:trHeight w:val="844"/>
        </w:trPr>
        <w:tc>
          <w:tcPr>
            <w:tcW w:w="2972" w:type="dxa"/>
            <w:shd w:val="clear" w:color="auto" w:fill="F1F1F1"/>
          </w:tcPr>
          <w:p w14:paraId="47AEB6F0"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14ACF6D2" w14:textId="77777777" w:rsidR="00572595" w:rsidRDefault="00572595">
            <w:pPr>
              <w:pStyle w:val="TableParagraph"/>
              <w:spacing w:before="20"/>
              <w:ind w:left="0"/>
              <w:rPr>
                <w:rFonts w:ascii="Calibri Light"/>
                <w:i/>
              </w:rPr>
            </w:pPr>
          </w:p>
          <w:p w14:paraId="4A85A3C4" w14:textId="77777777" w:rsidR="00572595" w:rsidRDefault="0064695A">
            <w:pPr>
              <w:pStyle w:val="TableParagraph"/>
              <w:spacing w:before="1"/>
              <w:ind w:left="107"/>
            </w:pPr>
            <w:r>
              <w:t>Generar</w:t>
            </w:r>
            <w:r>
              <w:rPr>
                <w:spacing w:val="-2"/>
              </w:rPr>
              <w:t xml:space="preserve"> query.</w:t>
            </w:r>
          </w:p>
        </w:tc>
      </w:tr>
      <w:tr w:rsidR="00572595" w14:paraId="284B90C2" w14:textId="77777777">
        <w:trPr>
          <w:trHeight w:val="309"/>
        </w:trPr>
        <w:tc>
          <w:tcPr>
            <w:tcW w:w="2972" w:type="dxa"/>
            <w:shd w:val="clear" w:color="auto" w:fill="F1F1F1"/>
          </w:tcPr>
          <w:p w14:paraId="0610F3D4" w14:textId="77777777" w:rsidR="00572595" w:rsidRDefault="0064695A">
            <w:pPr>
              <w:pStyle w:val="TableParagraph"/>
              <w:spacing w:before="20"/>
              <w:ind w:left="107"/>
              <w:rPr>
                <w:b/>
              </w:rPr>
            </w:pPr>
            <w:r>
              <w:rPr>
                <w:b/>
                <w:spacing w:val="-2"/>
              </w:rPr>
              <w:t>Indicador</w:t>
            </w:r>
          </w:p>
        </w:tc>
        <w:tc>
          <w:tcPr>
            <w:tcW w:w="13469" w:type="dxa"/>
          </w:tcPr>
          <w:p w14:paraId="5366C2CA" w14:textId="77777777" w:rsidR="00572595" w:rsidRDefault="0064695A">
            <w:pPr>
              <w:pStyle w:val="TableParagraph"/>
              <w:spacing w:before="20"/>
              <w:ind w:left="107"/>
            </w:pPr>
            <w:r>
              <w:t>No</w:t>
            </w:r>
            <w:r>
              <w:rPr>
                <w:spacing w:val="-2"/>
              </w:rPr>
              <w:t xml:space="preserve"> aplica</w:t>
            </w:r>
          </w:p>
        </w:tc>
      </w:tr>
    </w:tbl>
    <w:p w14:paraId="75FD1FFD" w14:textId="77777777" w:rsidR="00572595" w:rsidRDefault="00572595">
      <w:pPr>
        <w:pStyle w:val="TableParagraph"/>
        <w:sectPr w:rsidR="00572595">
          <w:pgSz w:w="19300" w:h="12250" w:orient="landscape"/>
          <w:pgMar w:top="780" w:right="425" w:bottom="280" w:left="1275" w:header="599" w:footer="0" w:gutter="0"/>
          <w:cols w:space="720"/>
        </w:sectPr>
      </w:pPr>
    </w:p>
    <w:p w14:paraId="0AC131FD" w14:textId="77777777" w:rsidR="00572595" w:rsidRDefault="00572595">
      <w:pPr>
        <w:pStyle w:val="Textoindependiente"/>
        <w:spacing w:before="273"/>
        <w:rPr>
          <w:rFonts w:ascii="Calibri Light"/>
          <w:i/>
        </w:rPr>
      </w:pPr>
    </w:p>
    <w:p w14:paraId="30A75ACD" w14:textId="77777777" w:rsidR="00572595" w:rsidRDefault="0064695A">
      <w:pPr>
        <w:pStyle w:val="Textoindependiente"/>
        <w:ind w:left="2928" w:right="4066"/>
        <w:jc w:val="center"/>
      </w:pPr>
      <w:r>
        <w:rPr>
          <w:noProof/>
        </w:rPr>
        <w:drawing>
          <wp:anchor distT="0" distB="0" distL="0" distR="0" simplePos="0" relativeHeight="15934464" behindDoc="0" locked="0" layoutInCell="1" allowOverlap="1" wp14:anchorId="00D6B93C" wp14:editId="488CF1E3">
            <wp:simplePos x="0" y="0"/>
            <wp:positionH relativeFrom="page">
              <wp:posOffset>900430</wp:posOffset>
            </wp:positionH>
            <wp:positionV relativeFrom="paragraph">
              <wp:posOffset>-363327</wp:posOffset>
            </wp:positionV>
            <wp:extent cx="2209549" cy="496570"/>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34976" behindDoc="0" locked="0" layoutInCell="1" allowOverlap="1" wp14:anchorId="6228690E" wp14:editId="4353305A">
                <wp:simplePos x="0" y="0"/>
                <wp:positionH relativeFrom="page">
                  <wp:posOffset>8788654</wp:posOffset>
                </wp:positionH>
                <wp:positionV relativeFrom="paragraph">
                  <wp:posOffset>-359390</wp:posOffset>
                </wp:positionV>
                <wp:extent cx="2602230" cy="46164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8409F78" w14:textId="77777777">
                              <w:trPr>
                                <w:trHeight w:val="357"/>
                              </w:trPr>
                              <w:tc>
                                <w:tcPr>
                                  <w:tcW w:w="1546" w:type="dxa"/>
                                </w:tcPr>
                                <w:p w14:paraId="2DFF335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2613F3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7C2D3B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947F441" w14:textId="77777777">
                              <w:trPr>
                                <w:trHeight w:val="340"/>
                              </w:trPr>
                              <w:tc>
                                <w:tcPr>
                                  <w:tcW w:w="1546" w:type="dxa"/>
                                </w:tcPr>
                                <w:p w14:paraId="12329AD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A6AA7DC" w14:textId="77777777" w:rsidR="00572595" w:rsidRDefault="0064695A">
                                  <w:pPr>
                                    <w:pStyle w:val="TableParagraph"/>
                                    <w:spacing w:before="30"/>
                                    <w:ind w:left="12"/>
                                    <w:jc w:val="center"/>
                                  </w:pPr>
                                  <w:r>
                                    <w:rPr>
                                      <w:spacing w:val="-5"/>
                                    </w:rPr>
                                    <w:t>02</w:t>
                                  </w:r>
                                </w:p>
                              </w:tc>
                              <w:tc>
                                <w:tcPr>
                                  <w:tcW w:w="1328" w:type="dxa"/>
                                </w:tcPr>
                                <w:p w14:paraId="28B66B87" w14:textId="77777777" w:rsidR="00572595" w:rsidRDefault="0064695A">
                                  <w:pPr>
                                    <w:pStyle w:val="TableParagraph"/>
                                    <w:spacing w:before="30"/>
                                    <w:ind w:left="13" w:right="3"/>
                                    <w:jc w:val="center"/>
                                  </w:pPr>
                                  <w:r>
                                    <w:t>180 de</w:t>
                                  </w:r>
                                  <w:r>
                                    <w:rPr>
                                      <w:spacing w:val="-3"/>
                                    </w:rPr>
                                    <w:t xml:space="preserve"> </w:t>
                                  </w:r>
                                  <w:r>
                                    <w:rPr>
                                      <w:spacing w:val="-5"/>
                                    </w:rPr>
                                    <w:t>276</w:t>
                                  </w:r>
                                </w:p>
                              </w:tc>
                            </w:tr>
                          </w:tbl>
                          <w:p w14:paraId="5872562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228690E" id="Textbox 426" o:spid="_x0000_s1224" type="#_x0000_t202" style="position:absolute;left:0;text-align:left;margin-left:692pt;margin-top:-28.3pt;width:204.9pt;height:36.35pt;z-index:1593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7NmQEAACQDAAAOAAAAZHJzL2Uyb0RvYy54bWysUsGO0zAQvSPtP1i+b51mlwqipiuWFQhp&#10;BUgLH+A6dmMRe4zHbdK/Z+ymLYIb4mKPZ8bP773x+mFyAzvoiBZ8y5eLijPtFXTW71r+/duH2z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em3dYbNuS10R1Iz0kBbjj/3MmrOhk+eHMvTPwfxHGzP&#10;QUzDeyh/JIvy8G6fwNhC4Yo7U6BRFBHzt8mz/v1cuq6fe/ML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WU2uz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8409F78" w14:textId="77777777">
                        <w:trPr>
                          <w:trHeight w:val="357"/>
                        </w:trPr>
                        <w:tc>
                          <w:tcPr>
                            <w:tcW w:w="1546" w:type="dxa"/>
                          </w:tcPr>
                          <w:p w14:paraId="2DFF335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2613F3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7C2D3B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947F441" w14:textId="77777777">
                        <w:trPr>
                          <w:trHeight w:val="340"/>
                        </w:trPr>
                        <w:tc>
                          <w:tcPr>
                            <w:tcW w:w="1546" w:type="dxa"/>
                          </w:tcPr>
                          <w:p w14:paraId="12329AD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A6AA7DC" w14:textId="77777777" w:rsidR="00572595" w:rsidRDefault="0064695A">
                            <w:pPr>
                              <w:pStyle w:val="TableParagraph"/>
                              <w:spacing w:before="30"/>
                              <w:ind w:left="12"/>
                              <w:jc w:val="center"/>
                            </w:pPr>
                            <w:r>
                              <w:rPr>
                                <w:spacing w:val="-5"/>
                              </w:rPr>
                              <w:t>02</w:t>
                            </w:r>
                          </w:p>
                        </w:tc>
                        <w:tc>
                          <w:tcPr>
                            <w:tcW w:w="1328" w:type="dxa"/>
                          </w:tcPr>
                          <w:p w14:paraId="28B66B87" w14:textId="77777777" w:rsidR="00572595" w:rsidRDefault="0064695A">
                            <w:pPr>
                              <w:pStyle w:val="TableParagraph"/>
                              <w:spacing w:before="30"/>
                              <w:ind w:left="13" w:right="3"/>
                              <w:jc w:val="center"/>
                            </w:pPr>
                            <w:r>
                              <w:t>180 de</w:t>
                            </w:r>
                            <w:r>
                              <w:rPr>
                                <w:spacing w:val="-3"/>
                              </w:rPr>
                              <w:t xml:space="preserve"> </w:t>
                            </w:r>
                            <w:r>
                              <w:rPr>
                                <w:spacing w:val="-5"/>
                              </w:rPr>
                              <w:t>276</w:t>
                            </w:r>
                          </w:p>
                        </w:tc>
                      </w:tr>
                    </w:tbl>
                    <w:p w14:paraId="58725620" w14:textId="77777777" w:rsidR="00572595" w:rsidRDefault="00572595">
                      <w:pPr>
                        <w:pStyle w:val="Textoindependiente"/>
                      </w:pPr>
                    </w:p>
                  </w:txbxContent>
                </v:textbox>
                <w10:wrap anchorx="page"/>
              </v:shape>
            </w:pict>
          </mc:Fallback>
        </mc:AlternateContent>
      </w:r>
      <w:r>
        <w:t xml:space="preserve">Tomo </w:t>
      </w:r>
      <w:r>
        <w:rPr>
          <w:spacing w:val="-5"/>
        </w:rPr>
        <w:t>II</w:t>
      </w:r>
    </w:p>
    <w:p w14:paraId="1F53448A" w14:textId="77777777" w:rsidR="00572595" w:rsidRDefault="00572595">
      <w:pPr>
        <w:pStyle w:val="Textoindependiente"/>
      </w:pPr>
    </w:p>
    <w:p w14:paraId="58792258" w14:textId="77777777" w:rsidR="00572595" w:rsidRDefault="00572595">
      <w:pPr>
        <w:pStyle w:val="Textoindependiente"/>
        <w:spacing w:before="287"/>
      </w:pPr>
    </w:p>
    <w:p w14:paraId="3A277D5C" w14:textId="77777777" w:rsidR="00572595" w:rsidRDefault="0064695A">
      <w:pPr>
        <w:spacing w:before="1"/>
        <w:ind w:left="143"/>
        <w:rPr>
          <w:rFonts w:ascii="Calibri Light" w:hAnsi="Calibri Light"/>
          <w:i/>
          <w:sz w:val="24"/>
        </w:rPr>
      </w:pPr>
      <w:bookmarkStart w:id="171" w:name="Modelado_del_proceso_de_Generación_y_Exp"/>
      <w:bookmarkEnd w:id="171"/>
      <w:r>
        <w:rPr>
          <w:rFonts w:ascii="Calibri Light" w:hAnsi="Calibri Light"/>
          <w:i/>
          <w:spacing w:val="-2"/>
          <w:sz w:val="24"/>
        </w:rPr>
        <w:t>Modelado</w:t>
      </w:r>
      <w:r>
        <w:rPr>
          <w:rFonts w:ascii="Calibri Light" w:hAnsi="Calibri Light"/>
          <w:i/>
          <w:spacing w:val="-6"/>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Generación</w:t>
      </w:r>
      <w:r>
        <w:rPr>
          <w:rFonts w:ascii="Calibri Light" w:hAnsi="Calibri Light"/>
          <w:i/>
          <w:spacing w:val="-4"/>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Explotación</w:t>
      </w:r>
      <w:r>
        <w:rPr>
          <w:rFonts w:ascii="Calibri Light" w:hAnsi="Calibri Light"/>
          <w:i/>
          <w:spacing w:val="-6"/>
          <w:sz w:val="24"/>
        </w:rPr>
        <w:t xml:space="preserve"> </w:t>
      </w:r>
      <w:r>
        <w:rPr>
          <w:rFonts w:ascii="Calibri Light" w:hAnsi="Calibri Light"/>
          <w:i/>
          <w:spacing w:val="-2"/>
          <w:sz w:val="24"/>
        </w:rPr>
        <w:t>de</w:t>
      </w:r>
      <w:r>
        <w:rPr>
          <w:rFonts w:ascii="Calibri Light" w:hAnsi="Calibri Light"/>
          <w:i/>
          <w:spacing w:val="-1"/>
          <w:sz w:val="24"/>
        </w:rPr>
        <w:t xml:space="preserve"> </w:t>
      </w:r>
      <w:r>
        <w:rPr>
          <w:rFonts w:ascii="Calibri Light" w:hAnsi="Calibri Light"/>
          <w:i/>
          <w:spacing w:val="-2"/>
          <w:sz w:val="24"/>
        </w:rPr>
        <w:t>información</w:t>
      </w:r>
      <w:r>
        <w:rPr>
          <w:rFonts w:ascii="Calibri Light" w:hAnsi="Calibri Light"/>
          <w:i/>
          <w:spacing w:val="-4"/>
          <w:sz w:val="24"/>
        </w:rPr>
        <w:t xml:space="preserve"> </w:t>
      </w:r>
      <w:r>
        <w:rPr>
          <w:rFonts w:ascii="Calibri Light" w:hAnsi="Calibri Light"/>
          <w:i/>
          <w:spacing w:val="-2"/>
          <w:sz w:val="24"/>
        </w:rPr>
        <w:t>de las</w:t>
      </w:r>
      <w:r>
        <w:rPr>
          <w:rFonts w:ascii="Calibri Light" w:hAnsi="Calibri Light"/>
          <w:i/>
          <w:spacing w:val="-4"/>
          <w:sz w:val="24"/>
        </w:rPr>
        <w:t xml:space="preserve"> </w:t>
      </w:r>
      <w:r>
        <w:rPr>
          <w:rFonts w:ascii="Calibri Light" w:hAnsi="Calibri Light"/>
          <w:i/>
          <w:spacing w:val="-2"/>
          <w:sz w:val="24"/>
        </w:rPr>
        <w:t>Bases</w:t>
      </w:r>
      <w:r>
        <w:rPr>
          <w:rFonts w:ascii="Calibri Light" w:hAnsi="Calibri Light"/>
          <w:i/>
          <w:spacing w:val="-4"/>
          <w:sz w:val="24"/>
        </w:rPr>
        <w:t xml:space="preserve"> </w:t>
      </w:r>
      <w:r>
        <w:rPr>
          <w:rFonts w:ascii="Calibri Light" w:hAnsi="Calibri Light"/>
          <w:i/>
          <w:spacing w:val="-2"/>
          <w:sz w:val="24"/>
        </w:rPr>
        <w:t>de Datos.</w:t>
      </w:r>
    </w:p>
    <w:p w14:paraId="180101C6" w14:textId="77777777" w:rsidR="00572595" w:rsidRDefault="00572595">
      <w:pPr>
        <w:pStyle w:val="Textoindependiente"/>
        <w:rPr>
          <w:rFonts w:ascii="Calibri Light"/>
          <w:i/>
          <w:sz w:val="20"/>
        </w:rPr>
      </w:pPr>
    </w:p>
    <w:p w14:paraId="79ADCA1D" w14:textId="77777777" w:rsidR="00572595" w:rsidRDefault="0064695A">
      <w:pPr>
        <w:pStyle w:val="Textoindependiente"/>
        <w:spacing w:before="22"/>
        <w:rPr>
          <w:rFonts w:ascii="Calibri Light"/>
          <w:i/>
          <w:sz w:val="20"/>
        </w:rPr>
      </w:pPr>
      <w:r>
        <w:rPr>
          <w:rFonts w:ascii="Calibri Light"/>
          <w:i/>
          <w:noProof/>
          <w:sz w:val="20"/>
        </w:rPr>
        <w:drawing>
          <wp:anchor distT="0" distB="0" distL="0" distR="0" simplePos="0" relativeHeight="487793152" behindDoc="1" locked="0" layoutInCell="1" allowOverlap="1" wp14:anchorId="6972C69B" wp14:editId="733A274F">
            <wp:simplePos x="0" y="0"/>
            <wp:positionH relativeFrom="page">
              <wp:posOffset>907914</wp:posOffset>
            </wp:positionH>
            <wp:positionV relativeFrom="paragraph">
              <wp:posOffset>184667</wp:posOffset>
            </wp:positionV>
            <wp:extent cx="9875061" cy="3264789"/>
            <wp:effectExtent l="0" t="0" r="0" b="0"/>
            <wp:wrapTopAndBottom/>
            <wp:docPr id="427" name="Image 427" descr="Q:\MANUALES\TERMINADOS\modelados 26-11\generacion y explotacion de la informac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descr="Q:\MANUALES\TERMINADOS\modelados 26-11\generacion y explotacion de la informacion.jpg"/>
                    <pic:cNvPicPr/>
                  </pic:nvPicPr>
                  <pic:blipFill>
                    <a:blip r:embed="rId65" cstate="print"/>
                    <a:stretch>
                      <a:fillRect/>
                    </a:stretch>
                  </pic:blipFill>
                  <pic:spPr>
                    <a:xfrm>
                      <a:off x="0" y="0"/>
                      <a:ext cx="9875061" cy="3264789"/>
                    </a:xfrm>
                    <a:prstGeom prst="rect">
                      <a:avLst/>
                    </a:prstGeom>
                  </pic:spPr>
                </pic:pic>
              </a:graphicData>
            </a:graphic>
          </wp:anchor>
        </w:drawing>
      </w:r>
    </w:p>
    <w:p w14:paraId="1B2FBBCA"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1143F499" w14:textId="77777777" w:rsidR="00572595" w:rsidRDefault="00572595">
      <w:pPr>
        <w:pStyle w:val="Textoindependiente"/>
        <w:spacing w:before="273"/>
        <w:rPr>
          <w:rFonts w:ascii="Calibri Light"/>
          <w:i/>
        </w:rPr>
      </w:pPr>
    </w:p>
    <w:p w14:paraId="770B5E9B" w14:textId="77777777" w:rsidR="00572595" w:rsidRDefault="0064695A">
      <w:pPr>
        <w:pStyle w:val="Textoindependiente"/>
        <w:ind w:left="2928" w:right="4066"/>
        <w:jc w:val="center"/>
      </w:pPr>
      <w:r>
        <w:rPr>
          <w:noProof/>
        </w:rPr>
        <w:drawing>
          <wp:anchor distT="0" distB="0" distL="0" distR="0" simplePos="0" relativeHeight="15935488" behindDoc="0" locked="0" layoutInCell="1" allowOverlap="1" wp14:anchorId="1902FD55" wp14:editId="22BD74A1">
            <wp:simplePos x="0" y="0"/>
            <wp:positionH relativeFrom="page">
              <wp:posOffset>900430</wp:posOffset>
            </wp:positionH>
            <wp:positionV relativeFrom="paragraph">
              <wp:posOffset>-363327</wp:posOffset>
            </wp:positionV>
            <wp:extent cx="2209549" cy="496570"/>
            <wp:effectExtent l="0" t="0" r="0" b="0"/>
            <wp:wrapNone/>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36000" behindDoc="0" locked="0" layoutInCell="1" allowOverlap="1" wp14:anchorId="59301AA8" wp14:editId="257B7487">
                <wp:simplePos x="0" y="0"/>
                <wp:positionH relativeFrom="page">
                  <wp:posOffset>8788654</wp:posOffset>
                </wp:positionH>
                <wp:positionV relativeFrom="paragraph">
                  <wp:posOffset>-359390</wp:posOffset>
                </wp:positionV>
                <wp:extent cx="2602230" cy="46164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4741175" w14:textId="77777777">
                              <w:trPr>
                                <w:trHeight w:val="357"/>
                              </w:trPr>
                              <w:tc>
                                <w:tcPr>
                                  <w:tcW w:w="1546" w:type="dxa"/>
                                </w:tcPr>
                                <w:p w14:paraId="16E3FFE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3DCF6F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EFA53F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0337B5D" w14:textId="77777777">
                              <w:trPr>
                                <w:trHeight w:val="340"/>
                              </w:trPr>
                              <w:tc>
                                <w:tcPr>
                                  <w:tcW w:w="1546" w:type="dxa"/>
                                </w:tcPr>
                                <w:p w14:paraId="63CE907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68912B4" w14:textId="77777777" w:rsidR="00572595" w:rsidRDefault="0064695A">
                                  <w:pPr>
                                    <w:pStyle w:val="TableParagraph"/>
                                    <w:spacing w:before="30"/>
                                    <w:ind w:left="12"/>
                                    <w:jc w:val="center"/>
                                  </w:pPr>
                                  <w:r>
                                    <w:rPr>
                                      <w:spacing w:val="-5"/>
                                    </w:rPr>
                                    <w:t>02</w:t>
                                  </w:r>
                                </w:p>
                              </w:tc>
                              <w:tc>
                                <w:tcPr>
                                  <w:tcW w:w="1328" w:type="dxa"/>
                                </w:tcPr>
                                <w:p w14:paraId="539F4554" w14:textId="77777777" w:rsidR="00572595" w:rsidRDefault="0064695A">
                                  <w:pPr>
                                    <w:pStyle w:val="TableParagraph"/>
                                    <w:spacing w:before="30"/>
                                    <w:ind w:left="13" w:right="3"/>
                                    <w:jc w:val="center"/>
                                  </w:pPr>
                                  <w:r>
                                    <w:t>181 de</w:t>
                                  </w:r>
                                  <w:r>
                                    <w:rPr>
                                      <w:spacing w:val="-3"/>
                                    </w:rPr>
                                    <w:t xml:space="preserve"> </w:t>
                                  </w:r>
                                  <w:r>
                                    <w:rPr>
                                      <w:spacing w:val="-5"/>
                                    </w:rPr>
                                    <w:t>276</w:t>
                                  </w:r>
                                </w:p>
                              </w:tc>
                            </w:tr>
                          </w:tbl>
                          <w:p w14:paraId="72105C1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9301AA8" id="Textbox 429" o:spid="_x0000_s1225" type="#_x0000_t202" style="position:absolute;left:0;text-align:left;margin-left:692pt;margin-top:-28.3pt;width:204.9pt;height:36.35pt;z-index:1593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B6VAry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4741175" w14:textId="77777777">
                        <w:trPr>
                          <w:trHeight w:val="357"/>
                        </w:trPr>
                        <w:tc>
                          <w:tcPr>
                            <w:tcW w:w="1546" w:type="dxa"/>
                          </w:tcPr>
                          <w:p w14:paraId="16E3FFE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3DCF6F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EFA53F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0337B5D" w14:textId="77777777">
                        <w:trPr>
                          <w:trHeight w:val="340"/>
                        </w:trPr>
                        <w:tc>
                          <w:tcPr>
                            <w:tcW w:w="1546" w:type="dxa"/>
                          </w:tcPr>
                          <w:p w14:paraId="63CE907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68912B4" w14:textId="77777777" w:rsidR="00572595" w:rsidRDefault="0064695A">
                            <w:pPr>
                              <w:pStyle w:val="TableParagraph"/>
                              <w:spacing w:before="30"/>
                              <w:ind w:left="12"/>
                              <w:jc w:val="center"/>
                            </w:pPr>
                            <w:r>
                              <w:rPr>
                                <w:spacing w:val="-5"/>
                              </w:rPr>
                              <w:t>02</w:t>
                            </w:r>
                          </w:p>
                        </w:tc>
                        <w:tc>
                          <w:tcPr>
                            <w:tcW w:w="1328" w:type="dxa"/>
                          </w:tcPr>
                          <w:p w14:paraId="539F4554" w14:textId="77777777" w:rsidR="00572595" w:rsidRDefault="0064695A">
                            <w:pPr>
                              <w:pStyle w:val="TableParagraph"/>
                              <w:spacing w:before="30"/>
                              <w:ind w:left="13" w:right="3"/>
                              <w:jc w:val="center"/>
                            </w:pPr>
                            <w:r>
                              <w:t>181 de</w:t>
                            </w:r>
                            <w:r>
                              <w:rPr>
                                <w:spacing w:val="-3"/>
                              </w:rPr>
                              <w:t xml:space="preserve"> </w:t>
                            </w:r>
                            <w:r>
                              <w:rPr>
                                <w:spacing w:val="-5"/>
                              </w:rPr>
                              <w:t>276</w:t>
                            </w:r>
                          </w:p>
                        </w:tc>
                      </w:tr>
                    </w:tbl>
                    <w:p w14:paraId="72105C13" w14:textId="77777777" w:rsidR="00572595" w:rsidRDefault="00572595">
                      <w:pPr>
                        <w:pStyle w:val="Textoindependiente"/>
                      </w:pPr>
                    </w:p>
                  </w:txbxContent>
                </v:textbox>
                <w10:wrap anchorx="page"/>
              </v:shape>
            </w:pict>
          </mc:Fallback>
        </mc:AlternateContent>
      </w:r>
      <w:r>
        <w:t xml:space="preserve">Tomo </w:t>
      </w:r>
      <w:r>
        <w:rPr>
          <w:spacing w:val="-5"/>
        </w:rPr>
        <w:t>II</w:t>
      </w:r>
    </w:p>
    <w:p w14:paraId="0A395606" w14:textId="77777777" w:rsidR="00572595" w:rsidRDefault="00572595">
      <w:pPr>
        <w:pStyle w:val="Textoindependiente"/>
        <w:spacing w:before="88"/>
      </w:pPr>
    </w:p>
    <w:p w14:paraId="54A5E571" w14:textId="77777777" w:rsidR="00572595" w:rsidRDefault="0064695A">
      <w:pPr>
        <w:ind w:left="143"/>
        <w:rPr>
          <w:rFonts w:ascii="Calibri Light" w:hAnsi="Calibri Light"/>
          <w:i/>
          <w:sz w:val="24"/>
        </w:rPr>
      </w:pPr>
      <w:bookmarkStart w:id="172" w:name="Narrativa_del_proceso_de_Generación_y_Ex"/>
      <w:bookmarkEnd w:id="172"/>
      <w:r>
        <w:rPr>
          <w:rFonts w:ascii="Calibri Light" w:hAnsi="Calibri Light"/>
          <w:i/>
          <w:spacing w:val="-2"/>
          <w:sz w:val="24"/>
        </w:rPr>
        <w:t>Narrativa</w:t>
      </w:r>
      <w:r>
        <w:rPr>
          <w:rFonts w:ascii="Calibri Light" w:hAnsi="Calibri Light"/>
          <w:i/>
          <w:spacing w:val="-6"/>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Generación</w:t>
      </w:r>
      <w:r>
        <w:rPr>
          <w:rFonts w:ascii="Calibri Light" w:hAnsi="Calibri Light"/>
          <w:i/>
          <w:spacing w:val="-4"/>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Explotación</w:t>
      </w:r>
      <w:r>
        <w:rPr>
          <w:rFonts w:ascii="Calibri Light" w:hAnsi="Calibri Light"/>
          <w:i/>
          <w:spacing w:val="-5"/>
          <w:sz w:val="24"/>
        </w:rPr>
        <w:t xml:space="preserve"> </w:t>
      </w:r>
      <w:r>
        <w:rPr>
          <w:rFonts w:ascii="Calibri Light" w:hAnsi="Calibri Light"/>
          <w:i/>
          <w:spacing w:val="-2"/>
          <w:sz w:val="24"/>
        </w:rPr>
        <w:t>de información</w:t>
      </w:r>
      <w:r>
        <w:rPr>
          <w:rFonts w:ascii="Calibri Light" w:hAnsi="Calibri Light"/>
          <w:i/>
          <w:spacing w:val="-4"/>
          <w:sz w:val="24"/>
        </w:rPr>
        <w:t xml:space="preserve"> </w:t>
      </w:r>
      <w:r>
        <w:rPr>
          <w:rFonts w:ascii="Calibri Light" w:hAnsi="Calibri Light"/>
          <w:i/>
          <w:spacing w:val="-2"/>
          <w:sz w:val="24"/>
        </w:rPr>
        <w:t>de las</w:t>
      </w:r>
      <w:r>
        <w:rPr>
          <w:rFonts w:ascii="Calibri Light" w:hAnsi="Calibri Light"/>
          <w:i/>
          <w:spacing w:val="-4"/>
          <w:sz w:val="24"/>
        </w:rPr>
        <w:t xml:space="preserve"> </w:t>
      </w:r>
      <w:r>
        <w:rPr>
          <w:rFonts w:ascii="Calibri Light" w:hAnsi="Calibri Light"/>
          <w:i/>
          <w:spacing w:val="-2"/>
          <w:sz w:val="24"/>
        </w:rPr>
        <w:t>Bases</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1"/>
          <w:sz w:val="24"/>
        </w:rPr>
        <w:t xml:space="preserve"> </w:t>
      </w:r>
      <w:r>
        <w:rPr>
          <w:rFonts w:ascii="Calibri Light" w:hAnsi="Calibri Light"/>
          <w:i/>
          <w:spacing w:val="-2"/>
          <w:sz w:val="24"/>
        </w:rPr>
        <w:t>Datos.</w:t>
      </w:r>
    </w:p>
    <w:p w14:paraId="7B6001E7" w14:textId="77777777" w:rsidR="00572595" w:rsidRDefault="00572595">
      <w:pPr>
        <w:pStyle w:val="Textoindependiente"/>
        <w:rPr>
          <w:rFonts w:ascii="Calibri Light"/>
          <w:i/>
          <w:sz w:val="20"/>
        </w:rPr>
      </w:pPr>
    </w:p>
    <w:p w14:paraId="2D3603AA" w14:textId="77777777" w:rsidR="00572595" w:rsidRDefault="00572595">
      <w:pPr>
        <w:pStyle w:val="Textoindependiente"/>
        <w:rPr>
          <w:rFonts w:ascii="Calibri Light"/>
          <w:i/>
          <w:sz w:val="20"/>
        </w:rPr>
      </w:pPr>
    </w:p>
    <w:p w14:paraId="0C375745" w14:textId="77777777" w:rsidR="00572595" w:rsidRDefault="00572595">
      <w:pPr>
        <w:pStyle w:val="Textoindependiente"/>
        <w:spacing w:before="216"/>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266C1957" w14:textId="77777777">
        <w:trPr>
          <w:trHeight w:val="388"/>
        </w:trPr>
        <w:tc>
          <w:tcPr>
            <w:tcW w:w="543" w:type="dxa"/>
            <w:shd w:val="clear" w:color="auto" w:fill="D9D9D9"/>
          </w:tcPr>
          <w:p w14:paraId="421BA29F" w14:textId="77777777" w:rsidR="00572595" w:rsidRDefault="0064695A">
            <w:pPr>
              <w:pStyle w:val="TableParagraph"/>
              <w:ind w:left="10"/>
              <w:jc w:val="center"/>
              <w:rPr>
                <w:b/>
              </w:rPr>
            </w:pPr>
            <w:r>
              <w:rPr>
                <w:b/>
                <w:spacing w:val="-5"/>
              </w:rPr>
              <w:t>No.</w:t>
            </w:r>
          </w:p>
        </w:tc>
        <w:tc>
          <w:tcPr>
            <w:tcW w:w="2429" w:type="dxa"/>
            <w:shd w:val="clear" w:color="auto" w:fill="D9D9D9"/>
          </w:tcPr>
          <w:p w14:paraId="393A7C36" w14:textId="77777777" w:rsidR="00572595" w:rsidRDefault="0064695A">
            <w:pPr>
              <w:pStyle w:val="TableParagraph"/>
              <w:ind w:left="633"/>
              <w:rPr>
                <w:b/>
              </w:rPr>
            </w:pPr>
            <w:r>
              <w:rPr>
                <w:b/>
                <w:spacing w:val="-2"/>
              </w:rPr>
              <w:t>Responsable</w:t>
            </w:r>
          </w:p>
        </w:tc>
        <w:tc>
          <w:tcPr>
            <w:tcW w:w="2552" w:type="dxa"/>
            <w:shd w:val="clear" w:color="auto" w:fill="D9D9D9"/>
          </w:tcPr>
          <w:p w14:paraId="13BC0447" w14:textId="77777777" w:rsidR="00572595" w:rsidRDefault="0064695A">
            <w:pPr>
              <w:pStyle w:val="TableParagraph"/>
              <w:ind w:left="6"/>
              <w:jc w:val="center"/>
              <w:rPr>
                <w:b/>
              </w:rPr>
            </w:pPr>
            <w:r>
              <w:rPr>
                <w:b/>
                <w:spacing w:val="-4"/>
              </w:rPr>
              <w:t>Área</w:t>
            </w:r>
          </w:p>
        </w:tc>
        <w:tc>
          <w:tcPr>
            <w:tcW w:w="7662" w:type="dxa"/>
            <w:shd w:val="clear" w:color="auto" w:fill="D9D9D9"/>
          </w:tcPr>
          <w:p w14:paraId="2EFCD769" w14:textId="77777777" w:rsidR="00572595" w:rsidRDefault="0064695A">
            <w:pPr>
              <w:pStyle w:val="TableParagraph"/>
              <w:ind w:left="3"/>
              <w:jc w:val="center"/>
              <w:rPr>
                <w:b/>
              </w:rPr>
            </w:pPr>
            <w:r>
              <w:rPr>
                <w:b/>
                <w:spacing w:val="-2"/>
              </w:rPr>
              <w:t>Actividad</w:t>
            </w:r>
          </w:p>
        </w:tc>
        <w:tc>
          <w:tcPr>
            <w:tcW w:w="3267" w:type="dxa"/>
            <w:shd w:val="clear" w:color="auto" w:fill="D9D9D9"/>
          </w:tcPr>
          <w:p w14:paraId="34E092CA"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374F4992" w14:textId="77777777">
        <w:trPr>
          <w:trHeight w:val="657"/>
        </w:trPr>
        <w:tc>
          <w:tcPr>
            <w:tcW w:w="543" w:type="dxa"/>
          </w:tcPr>
          <w:p w14:paraId="1C14DCCC" w14:textId="77777777" w:rsidR="00572595" w:rsidRDefault="0064695A">
            <w:pPr>
              <w:pStyle w:val="TableParagraph"/>
              <w:spacing w:before="193"/>
              <w:ind w:left="10"/>
              <w:jc w:val="center"/>
            </w:pPr>
            <w:r>
              <w:rPr>
                <w:spacing w:val="-10"/>
              </w:rPr>
              <w:t>1</w:t>
            </w:r>
          </w:p>
        </w:tc>
        <w:tc>
          <w:tcPr>
            <w:tcW w:w="2429" w:type="dxa"/>
          </w:tcPr>
          <w:p w14:paraId="67674ECE"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014726BB" w14:textId="77777777" w:rsidR="00572595" w:rsidRDefault="0064695A">
            <w:pPr>
              <w:pStyle w:val="TableParagraph"/>
              <w:spacing w:before="193"/>
            </w:pPr>
            <w:r>
              <w:rPr>
                <w:spacing w:val="-2"/>
              </w:rPr>
              <w:t>Sistemas</w:t>
            </w:r>
          </w:p>
        </w:tc>
        <w:tc>
          <w:tcPr>
            <w:tcW w:w="7662" w:type="dxa"/>
          </w:tcPr>
          <w:p w14:paraId="21A58B02" w14:textId="77777777" w:rsidR="00572595" w:rsidRDefault="0064695A">
            <w:pPr>
              <w:pStyle w:val="TableParagraph"/>
              <w:ind w:left="68" w:right="158"/>
            </w:pPr>
            <w:r>
              <w:t>Recibir la solicitud por escrito, correo electrónico, vía telefónica o por el sistema SOS</w:t>
            </w:r>
            <w:r>
              <w:rPr>
                <w:spacing w:val="-3"/>
              </w:rPr>
              <w:t xml:space="preserve"> </w:t>
            </w:r>
            <w:r>
              <w:t>la</w:t>
            </w:r>
            <w:r>
              <w:rPr>
                <w:spacing w:val="-2"/>
              </w:rPr>
              <w:t xml:space="preserve"> </w:t>
            </w:r>
            <w:r>
              <w:t>petición</w:t>
            </w:r>
            <w:r>
              <w:rPr>
                <w:spacing w:val="-3"/>
              </w:rPr>
              <w:t xml:space="preserve"> </w:t>
            </w:r>
            <w:r>
              <w:t>de</w:t>
            </w:r>
            <w:r>
              <w:rPr>
                <w:spacing w:val="-4"/>
              </w:rPr>
              <w:t xml:space="preserve"> </w:t>
            </w:r>
            <w:r>
              <w:t>generar</w:t>
            </w:r>
            <w:r>
              <w:rPr>
                <w:spacing w:val="-5"/>
              </w:rPr>
              <w:t xml:space="preserve"> </w:t>
            </w:r>
            <w:r>
              <w:t>un</w:t>
            </w:r>
            <w:r>
              <w:rPr>
                <w:spacing w:val="-3"/>
              </w:rPr>
              <w:t xml:space="preserve"> </w:t>
            </w:r>
            <w:r>
              <w:t>query</w:t>
            </w:r>
            <w:r>
              <w:rPr>
                <w:spacing w:val="-2"/>
              </w:rPr>
              <w:t xml:space="preserve"> </w:t>
            </w:r>
            <w:r>
              <w:t>para</w:t>
            </w:r>
            <w:r>
              <w:rPr>
                <w:spacing w:val="-3"/>
              </w:rPr>
              <w:t xml:space="preserve"> </w:t>
            </w:r>
            <w:r>
              <w:t>la</w:t>
            </w:r>
            <w:r>
              <w:rPr>
                <w:spacing w:val="-4"/>
              </w:rPr>
              <w:t xml:space="preserve"> </w:t>
            </w:r>
            <w:r>
              <w:t>extracción</w:t>
            </w:r>
            <w:r>
              <w:rPr>
                <w:spacing w:val="-6"/>
              </w:rPr>
              <w:t xml:space="preserve"> </w:t>
            </w:r>
            <w:r>
              <w:t>de</w:t>
            </w:r>
            <w:r>
              <w:rPr>
                <w:spacing w:val="-2"/>
              </w:rPr>
              <w:t xml:space="preserve"> </w:t>
            </w:r>
            <w:r>
              <w:t>la</w:t>
            </w:r>
            <w:r>
              <w:rPr>
                <w:spacing w:val="-2"/>
              </w:rPr>
              <w:t xml:space="preserve"> </w:t>
            </w:r>
            <w:r>
              <w:t>información</w:t>
            </w:r>
            <w:r>
              <w:rPr>
                <w:spacing w:val="-5"/>
              </w:rPr>
              <w:t xml:space="preserve"> </w:t>
            </w:r>
            <w:r>
              <w:t>solicitada.</w:t>
            </w:r>
          </w:p>
        </w:tc>
        <w:tc>
          <w:tcPr>
            <w:tcW w:w="3267" w:type="dxa"/>
          </w:tcPr>
          <w:p w14:paraId="66D2929C" w14:textId="77777777" w:rsidR="00572595" w:rsidRDefault="0064695A">
            <w:pPr>
              <w:pStyle w:val="TableParagraph"/>
              <w:ind w:left="402" w:right="53" w:firstLine="136"/>
            </w:pPr>
            <w:r>
              <w:t>Solicitud de extracción o generación</w:t>
            </w:r>
            <w:r>
              <w:rPr>
                <w:spacing w:val="-13"/>
              </w:rPr>
              <w:t xml:space="preserve"> </w:t>
            </w:r>
            <w:r>
              <w:t>de</w:t>
            </w:r>
            <w:r>
              <w:rPr>
                <w:spacing w:val="-12"/>
              </w:rPr>
              <w:t xml:space="preserve"> </w:t>
            </w:r>
            <w:r>
              <w:t>información.</w:t>
            </w:r>
          </w:p>
        </w:tc>
      </w:tr>
      <w:tr w:rsidR="00572595" w14:paraId="0FFE48A5" w14:textId="77777777">
        <w:trPr>
          <w:trHeight w:val="1192"/>
        </w:trPr>
        <w:tc>
          <w:tcPr>
            <w:tcW w:w="543" w:type="dxa"/>
          </w:tcPr>
          <w:p w14:paraId="77C62E91" w14:textId="77777777" w:rsidR="00572595" w:rsidRDefault="00572595">
            <w:pPr>
              <w:pStyle w:val="TableParagraph"/>
              <w:spacing w:before="193"/>
              <w:ind w:left="0"/>
              <w:rPr>
                <w:rFonts w:ascii="Calibri Light"/>
                <w:i/>
              </w:rPr>
            </w:pPr>
          </w:p>
          <w:p w14:paraId="08F56A4A" w14:textId="77777777" w:rsidR="00572595" w:rsidRDefault="0064695A">
            <w:pPr>
              <w:pStyle w:val="TableParagraph"/>
              <w:spacing w:before="0"/>
              <w:ind w:left="10"/>
              <w:jc w:val="center"/>
            </w:pPr>
            <w:r>
              <w:rPr>
                <w:spacing w:val="-10"/>
              </w:rPr>
              <w:t>2</w:t>
            </w:r>
          </w:p>
        </w:tc>
        <w:tc>
          <w:tcPr>
            <w:tcW w:w="2429" w:type="dxa"/>
          </w:tcPr>
          <w:p w14:paraId="49FB44DE" w14:textId="77777777" w:rsidR="00572595" w:rsidRDefault="00572595">
            <w:pPr>
              <w:pStyle w:val="TableParagraph"/>
              <w:ind w:left="0"/>
              <w:rPr>
                <w:rFonts w:ascii="Calibri Light"/>
                <w:i/>
              </w:rPr>
            </w:pPr>
          </w:p>
          <w:p w14:paraId="478DC407" w14:textId="77777777" w:rsidR="00572595" w:rsidRDefault="0064695A">
            <w:pPr>
              <w:pStyle w:val="TableParagraph"/>
              <w:spacing w:before="0"/>
            </w:pPr>
            <w:r>
              <w:t>Soporte Administrativo (Encargado</w:t>
            </w:r>
            <w:r>
              <w:rPr>
                <w:spacing w:val="-3"/>
              </w:rPr>
              <w:t xml:space="preserve"> </w:t>
            </w:r>
            <w:r>
              <w:t>de</w:t>
            </w:r>
            <w:r>
              <w:rPr>
                <w:spacing w:val="-2"/>
              </w:rPr>
              <w:t xml:space="preserve"> Sistemas)</w:t>
            </w:r>
          </w:p>
        </w:tc>
        <w:tc>
          <w:tcPr>
            <w:tcW w:w="2552" w:type="dxa"/>
          </w:tcPr>
          <w:p w14:paraId="24A6100B" w14:textId="77777777" w:rsidR="00572595" w:rsidRDefault="00572595">
            <w:pPr>
              <w:pStyle w:val="TableParagraph"/>
              <w:spacing w:before="193"/>
              <w:ind w:left="0"/>
              <w:rPr>
                <w:rFonts w:ascii="Calibri Light"/>
                <w:i/>
              </w:rPr>
            </w:pPr>
          </w:p>
          <w:p w14:paraId="11C24520" w14:textId="77777777" w:rsidR="00572595" w:rsidRDefault="0064695A">
            <w:pPr>
              <w:pStyle w:val="TableParagraph"/>
              <w:spacing w:before="0"/>
            </w:pPr>
            <w:r>
              <w:rPr>
                <w:spacing w:val="-2"/>
              </w:rPr>
              <w:t>Sistemas</w:t>
            </w:r>
          </w:p>
        </w:tc>
        <w:tc>
          <w:tcPr>
            <w:tcW w:w="7662" w:type="dxa"/>
          </w:tcPr>
          <w:p w14:paraId="64E288E8" w14:textId="77777777" w:rsidR="00572595" w:rsidRDefault="0064695A">
            <w:pPr>
              <w:pStyle w:val="TableParagraph"/>
              <w:ind w:left="68" w:right="183"/>
            </w:pPr>
            <w:r>
              <w:t>Analizar</w:t>
            </w:r>
            <w:r>
              <w:rPr>
                <w:spacing w:val="-2"/>
              </w:rPr>
              <w:t xml:space="preserve"> </w:t>
            </w:r>
            <w:r>
              <w:t>la</w:t>
            </w:r>
            <w:r>
              <w:rPr>
                <w:spacing w:val="-2"/>
              </w:rPr>
              <w:t xml:space="preserve"> </w:t>
            </w:r>
            <w:r>
              <w:t>solicitud</w:t>
            </w:r>
            <w:r>
              <w:rPr>
                <w:spacing w:val="-4"/>
              </w:rPr>
              <w:t xml:space="preserve"> </w:t>
            </w:r>
            <w:r>
              <w:t>de</w:t>
            </w:r>
            <w:r>
              <w:rPr>
                <w:spacing w:val="-2"/>
              </w:rPr>
              <w:t xml:space="preserve"> </w:t>
            </w:r>
            <w:r>
              <w:t>la</w:t>
            </w:r>
            <w:r>
              <w:rPr>
                <w:spacing w:val="-2"/>
              </w:rPr>
              <w:t xml:space="preserve"> </w:t>
            </w:r>
            <w:r>
              <w:t>información</w:t>
            </w:r>
            <w:r>
              <w:rPr>
                <w:spacing w:val="-6"/>
              </w:rPr>
              <w:t xml:space="preserve"> </w:t>
            </w:r>
            <w:r>
              <w:t>requerida,</w:t>
            </w:r>
            <w:r>
              <w:rPr>
                <w:spacing w:val="-2"/>
              </w:rPr>
              <w:t xml:space="preserve"> </w:t>
            </w:r>
            <w:r>
              <w:t>si</w:t>
            </w:r>
            <w:r>
              <w:rPr>
                <w:spacing w:val="-5"/>
              </w:rPr>
              <w:t xml:space="preserve"> </w:t>
            </w:r>
            <w:r>
              <w:t>la</w:t>
            </w:r>
            <w:r>
              <w:rPr>
                <w:spacing w:val="-2"/>
              </w:rPr>
              <w:t xml:space="preserve"> </w:t>
            </w:r>
            <w:r>
              <w:t>base</w:t>
            </w:r>
            <w:r>
              <w:rPr>
                <w:spacing w:val="-2"/>
              </w:rPr>
              <w:t xml:space="preserve"> </w:t>
            </w:r>
            <w:r>
              <w:t>de</w:t>
            </w:r>
            <w:r>
              <w:rPr>
                <w:spacing w:val="-2"/>
              </w:rPr>
              <w:t xml:space="preserve"> </w:t>
            </w:r>
            <w:r>
              <w:t>datos</w:t>
            </w:r>
            <w:r>
              <w:rPr>
                <w:spacing w:val="-5"/>
              </w:rPr>
              <w:t xml:space="preserve"> </w:t>
            </w:r>
            <w:r>
              <w:t>no</w:t>
            </w:r>
            <w:r>
              <w:rPr>
                <w:spacing w:val="-4"/>
              </w:rPr>
              <w:t xml:space="preserve"> </w:t>
            </w:r>
            <w:r>
              <w:t>cuenta</w:t>
            </w:r>
            <w:r>
              <w:rPr>
                <w:spacing w:val="-4"/>
              </w:rPr>
              <w:t xml:space="preserve"> </w:t>
            </w:r>
            <w:r>
              <w:t xml:space="preserve">con la información solicitada se le notifica por el mismo medio en que hicieron la petición, a la dirección que corresponda. Si existe la información, se pasa al área </w:t>
            </w:r>
            <w:r>
              <w:rPr>
                <w:spacing w:val="-2"/>
              </w:rPr>
              <w:t>correspondiente.</w:t>
            </w:r>
          </w:p>
        </w:tc>
        <w:tc>
          <w:tcPr>
            <w:tcW w:w="3267" w:type="dxa"/>
          </w:tcPr>
          <w:p w14:paraId="61AB1388" w14:textId="77777777" w:rsidR="00572595" w:rsidRDefault="00572595">
            <w:pPr>
              <w:pStyle w:val="TableParagraph"/>
              <w:spacing w:before="193"/>
              <w:ind w:left="0"/>
              <w:rPr>
                <w:rFonts w:ascii="Calibri Light"/>
                <w:i/>
              </w:rPr>
            </w:pPr>
          </w:p>
          <w:p w14:paraId="7B192DC8" w14:textId="77777777" w:rsidR="00572595" w:rsidRDefault="0064695A">
            <w:pPr>
              <w:pStyle w:val="TableParagraph"/>
              <w:spacing w:before="0"/>
              <w:ind w:left="58" w:right="53"/>
              <w:jc w:val="center"/>
            </w:pPr>
            <w:r>
              <w:t>Análisis</w:t>
            </w:r>
            <w:r>
              <w:rPr>
                <w:spacing w:val="-2"/>
              </w:rPr>
              <w:t xml:space="preserve"> </w:t>
            </w:r>
            <w:r>
              <w:t>de</w:t>
            </w:r>
            <w:r>
              <w:rPr>
                <w:spacing w:val="-2"/>
              </w:rPr>
              <w:t xml:space="preserve"> </w:t>
            </w:r>
            <w:r>
              <w:t>le</w:t>
            </w:r>
            <w:r>
              <w:rPr>
                <w:spacing w:val="-1"/>
              </w:rPr>
              <w:t xml:space="preserve"> </w:t>
            </w:r>
            <w:r>
              <w:rPr>
                <w:spacing w:val="-2"/>
              </w:rPr>
              <w:t>petición.</w:t>
            </w:r>
          </w:p>
        </w:tc>
      </w:tr>
      <w:tr w:rsidR="00572595" w14:paraId="5C9AEE64" w14:textId="77777777">
        <w:trPr>
          <w:trHeight w:val="926"/>
        </w:trPr>
        <w:tc>
          <w:tcPr>
            <w:tcW w:w="543" w:type="dxa"/>
          </w:tcPr>
          <w:p w14:paraId="2935A681" w14:textId="77777777" w:rsidR="00572595" w:rsidRDefault="00572595">
            <w:pPr>
              <w:pStyle w:val="TableParagraph"/>
              <w:ind w:left="0"/>
              <w:rPr>
                <w:rFonts w:ascii="Calibri Light"/>
                <w:i/>
              </w:rPr>
            </w:pPr>
          </w:p>
          <w:p w14:paraId="0A415E0F" w14:textId="77777777" w:rsidR="00572595" w:rsidRDefault="0064695A">
            <w:pPr>
              <w:pStyle w:val="TableParagraph"/>
              <w:spacing w:before="0"/>
              <w:ind w:left="10"/>
              <w:jc w:val="center"/>
            </w:pPr>
            <w:r>
              <w:rPr>
                <w:spacing w:val="-10"/>
              </w:rPr>
              <w:t>3</w:t>
            </w:r>
          </w:p>
        </w:tc>
        <w:tc>
          <w:tcPr>
            <w:tcW w:w="2429" w:type="dxa"/>
          </w:tcPr>
          <w:p w14:paraId="08C22BF6" w14:textId="77777777" w:rsidR="00572595" w:rsidRDefault="0064695A">
            <w:pPr>
              <w:pStyle w:val="TableParagraph"/>
              <w:ind w:right="4"/>
            </w:pPr>
            <w:r>
              <w:t>Apoyo</w:t>
            </w:r>
            <w:r>
              <w:rPr>
                <w:spacing w:val="-13"/>
              </w:rPr>
              <w:t xml:space="preserve"> </w:t>
            </w:r>
            <w:r>
              <w:t>Administrativo</w:t>
            </w:r>
            <w:r>
              <w:rPr>
                <w:spacing w:val="-12"/>
              </w:rPr>
              <w:t xml:space="preserve"> </w:t>
            </w:r>
            <w:r>
              <w:t xml:space="preserve">en Salud (auxiliar de </w:t>
            </w:r>
            <w:r>
              <w:rPr>
                <w:spacing w:val="-2"/>
              </w:rPr>
              <w:t>Sistemas)</w:t>
            </w:r>
          </w:p>
        </w:tc>
        <w:tc>
          <w:tcPr>
            <w:tcW w:w="2552" w:type="dxa"/>
          </w:tcPr>
          <w:p w14:paraId="1C1D2CEC" w14:textId="77777777" w:rsidR="00572595" w:rsidRDefault="00572595">
            <w:pPr>
              <w:pStyle w:val="TableParagraph"/>
              <w:ind w:left="0"/>
              <w:rPr>
                <w:rFonts w:ascii="Calibri Light"/>
                <w:i/>
              </w:rPr>
            </w:pPr>
          </w:p>
          <w:p w14:paraId="26512830" w14:textId="77777777" w:rsidR="00572595" w:rsidRDefault="0064695A">
            <w:pPr>
              <w:pStyle w:val="TableParagraph"/>
              <w:spacing w:before="0"/>
            </w:pPr>
            <w:r>
              <w:rPr>
                <w:spacing w:val="-2"/>
              </w:rPr>
              <w:t>Sistemas</w:t>
            </w:r>
          </w:p>
        </w:tc>
        <w:tc>
          <w:tcPr>
            <w:tcW w:w="7662" w:type="dxa"/>
          </w:tcPr>
          <w:p w14:paraId="127F73BC" w14:textId="77777777" w:rsidR="00572595" w:rsidRDefault="00572595">
            <w:pPr>
              <w:pStyle w:val="TableParagraph"/>
              <w:ind w:left="0"/>
              <w:rPr>
                <w:rFonts w:ascii="Calibri Light"/>
                <w:i/>
              </w:rPr>
            </w:pPr>
          </w:p>
          <w:p w14:paraId="3E87B2E9" w14:textId="77777777" w:rsidR="00572595" w:rsidRDefault="0064695A">
            <w:pPr>
              <w:pStyle w:val="TableParagraph"/>
              <w:spacing w:before="0"/>
              <w:ind w:left="68"/>
            </w:pPr>
            <w:r>
              <w:t>Generar</w:t>
            </w:r>
            <w:r>
              <w:rPr>
                <w:spacing w:val="-4"/>
              </w:rPr>
              <w:t xml:space="preserve"> </w:t>
            </w:r>
            <w:r>
              <w:t>el</w:t>
            </w:r>
            <w:r>
              <w:rPr>
                <w:spacing w:val="-1"/>
              </w:rPr>
              <w:t xml:space="preserve"> </w:t>
            </w:r>
            <w:r>
              <w:t>query</w:t>
            </w:r>
            <w:r>
              <w:rPr>
                <w:spacing w:val="-3"/>
              </w:rPr>
              <w:t xml:space="preserve"> </w:t>
            </w:r>
            <w:r>
              <w:t>para</w:t>
            </w:r>
            <w:r>
              <w:rPr>
                <w:spacing w:val="-2"/>
              </w:rPr>
              <w:t xml:space="preserve"> </w:t>
            </w:r>
            <w:r>
              <w:t>la</w:t>
            </w:r>
            <w:r>
              <w:rPr>
                <w:spacing w:val="-3"/>
              </w:rPr>
              <w:t xml:space="preserve"> </w:t>
            </w:r>
            <w:r>
              <w:t>extracción</w:t>
            </w:r>
            <w:r>
              <w:rPr>
                <w:spacing w:val="-2"/>
              </w:rPr>
              <w:t xml:space="preserve"> </w:t>
            </w:r>
            <w:r>
              <w:t>de</w:t>
            </w:r>
            <w:r>
              <w:rPr>
                <w:spacing w:val="-1"/>
              </w:rPr>
              <w:t xml:space="preserve"> </w:t>
            </w:r>
            <w:r>
              <w:t>la</w:t>
            </w:r>
            <w:r>
              <w:rPr>
                <w:spacing w:val="-1"/>
              </w:rPr>
              <w:t xml:space="preserve"> </w:t>
            </w:r>
            <w:r>
              <w:rPr>
                <w:spacing w:val="-2"/>
              </w:rPr>
              <w:t>información.</w:t>
            </w:r>
          </w:p>
        </w:tc>
        <w:tc>
          <w:tcPr>
            <w:tcW w:w="3267" w:type="dxa"/>
          </w:tcPr>
          <w:p w14:paraId="76E776A6" w14:textId="77777777" w:rsidR="00572595" w:rsidRDefault="00572595">
            <w:pPr>
              <w:pStyle w:val="TableParagraph"/>
              <w:ind w:left="0"/>
              <w:rPr>
                <w:rFonts w:ascii="Calibri Light"/>
                <w:i/>
              </w:rPr>
            </w:pPr>
          </w:p>
          <w:p w14:paraId="28BFAEA0" w14:textId="77777777" w:rsidR="00572595" w:rsidRDefault="0064695A">
            <w:pPr>
              <w:pStyle w:val="TableParagraph"/>
              <w:spacing w:before="0"/>
              <w:ind w:left="58" w:right="50"/>
              <w:jc w:val="center"/>
            </w:pPr>
            <w:r>
              <w:t>Generación</w:t>
            </w:r>
            <w:r>
              <w:rPr>
                <w:spacing w:val="-2"/>
              </w:rPr>
              <w:t xml:space="preserve"> </w:t>
            </w:r>
            <w:r>
              <w:t>de</w:t>
            </w:r>
            <w:r>
              <w:rPr>
                <w:spacing w:val="-1"/>
              </w:rPr>
              <w:t xml:space="preserve"> </w:t>
            </w:r>
            <w:r>
              <w:t>la</w:t>
            </w:r>
            <w:r>
              <w:rPr>
                <w:spacing w:val="-3"/>
              </w:rPr>
              <w:t xml:space="preserve"> </w:t>
            </w:r>
            <w:r>
              <w:rPr>
                <w:spacing w:val="-2"/>
              </w:rPr>
              <w:t>información.</w:t>
            </w:r>
          </w:p>
        </w:tc>
      </w:tr>
      <w:tr w:rsidR="00572595" w14:paraId="31CC727F" w14:textId="77777777">
        <w:trPr>
          <w:trHeight w:val="925"/>
        </w:trPr>
        <w:tc>
          <w:tcPr>
            <w:tcW w:w="543" w:type="dxa"/>
          </w:tcPr>
          <w:p w14:paraId="3EB849FF" w14:textId="77777777" w:rsidR="00572595" w:rsidRDefault="00572595">
            <w:pPr>
              <w:pStyle w:val="TableParagraph"/>
              <w:ind w:left="0"/>
              <w:rPr>
                <w:rFonts w:ascii="Calibri Light"/>
                <w:i/>
              </w:rPr>
            </w:pPr>
          </w:p>
          <w:p w14:paraId="3EFB830B" w14:textId="77777777" w:rsidR="00572595" w:rsidRDefault="0064695A">
            <w:pPr>
              <w:pStyle w:val="TableParagraph"/>
              <w:spacing w:before="0"/>
              <w:ind w:left="10"/>
              <w:jc w:val="center"/>
            </w:pPr>
            <w:r>
              <w:rPr>
                <w:spacing w:val="-10"/>
              </w:rPr>
              <w:t>4</w:t>
            </w:r>
          </w:p>
        </w:tc>
        <w:tc>
          <w:tcPr>
            <w:tcW w:w="2429" w:type="dxa"/>
          </w:tcPr>
          <w:p w14:paraId="51DF1ACE" w14:textId="77777777" w:rsidR="00572595" w:rsidRDefault="0064695A">
            <w:pPr>
              <w:pStyle w:val="TableParagraph"/>
              <w:ind w:right="4"/>
            </w:pPr>
            <w:r>
              <w:t>Apoyo</w:t>
            </w:r>
            <w:r>
              <w:rPr>
                <w:spacing w:val="-13"/>
              </w:rPr>
              <w:t xml:space="preserve"> </w:t>
            </w:r>
            <w:r>
              <w:t>Administrativo</w:t>
            </w:r>
            <w:r>
              <w:rPr>
                <w:spacing w:val="-12"/>
              </w:rPr>
              <w:t xml:space="preserve"> </w:t>
            </w:r>
            <w:r>
              <w:t xml:space="preserve">en Salud (auxiliar de </w:t>
            </w:r>
            <w:r>
              <w:rPr>
                <w:spacing w:val="-2"/>
              </w:rPr>
              <w:t>Sistemas)</w:t>
            </w:r>
          </w:p>
        </w:tc>
        <w:tc>
          <w:tcPr>
            <w:tcW w:w="2552" w:type="dxa"/>
          </w:tcPr>
          <w:p w14:paraId="77143A8F" w14:textId="77777777" w:rsidR="00572595" w:rsidRDefault="00572595">
            <w:pPr>
              <w:pStyle w:val="TableParagraph"/>
              <w:ind w:left="0"/>
              <w:rPr>
                <w:rFonts w:ascii="Calibri Light"/>
                <w:i/>
              </w:rPr>
            </w:pPr>
          </w:p>
          <w:p w14:paraId="5E17651A" w14:textId="77777777" w:rsidR="00572595" w:rsidRDefault="0064695A">
            <w:pPr>
              <w:pStyle w:val="TableParagraph"/>
              <w:spacing w:before="0"/>
            </w:pPr>
            <w:r>
              <w:rPr>
                <w:spacing w:val="-2"/>
              </w:rPr>
              <w:t>Sistemas</w:t>
            </w:r>
          </w:p>
        </w:tc>
        <w:tc>
          <w:tcPr>
            <w:tcW w:w="7662" w:type="dxa"/>
          </w:tcPr>
          <w:p w14:paraId="428E78AD" w14:textId="77777777" w:rsidR="00572595" w:rsidRDefault="00572595">
            <w:pPr>
              <w:pStyle w:val="TableParagraph"/>
              <w:ind w:left="0"/>
              <w:rPr>
                <w:rFonts w:ascii="Calibri Light"/>
                <w:i/>
              </w:rPr>
            </w:pPr>
          </w:p>
          <w:p w14:paraId="6EB863B4" w14:textId="77777777" w:rsidR="00572595" w:rsidRDefault="0064695A">
            <w:pPr>
              <w:pStyle w:val="TableParagraph"/>
              <w:spacing w:before="0"/>
              <w:ind w:left="68"/>
            </w:pPr>
            <w:r>
              <w:t>Entregar</w:t>
            </w:r>
            <w:r>
              <w:rPr>
                <w:spacing w:val="-4"/>
              </w:rPr>
              <w:t xml:space="preserve"> </w:t>
            </w:r>
            <w:r>
              <w:t>la</w:t>
            </w:r>
            <w:r>
              <w:rPr>
                <w:spacing w:val="-3"/>
              </w:rPr>
              <w:t xml:space="preserve"> </w:t>
            </w:r>
            <w:r>
              <w:t>información</w:t>
            </w:r>
            <w:r>
              <w:rPr>
                <w:spacing w:val="-3"/>
              </w:rPr>
              <w:t xml:space="preserve"> </w:t>
            </w:r>
            <w:r>
              <w:t>al</w:t>
            </w:r>
            <w:r>
              <w:rPr>
                <w:spacing w:val="-5"/>
              </w:rPr>
              <w:t xml:space="preserve"> </w:t>
            </w:r>
            <w:r>
              <w:t>encargado</w:t>
            </w:r>
            <w:r>
              <w:rPr>
                <w:spacing w:val="-2"/>
              </w:rPr>
              <w:t xml:space="preserve"> </w:t>
            </w:r>
            <w:r>
              <w:t>de</w:t>
            </w:r>
            <w:r>
              <w:rPr>
                <w:spacing w:val="-3"/>
              </w:rPr>
              <w:t xml:space="preserve"> </w:t>
            </w:r>
            <w:r>
              <w:rPr>
                <w:spacing w:val="-2"/>
              </w:rPr>
              <w:t>sistemas.</w:t>
            </w:r>
          </w:p>
        </w:tc>
        <w:tc>
          <w:tcPr>
            <w:tcW w:w="3267" w:type="dxa"/>
          </w:tcPr>
          <w:p w14:paraId="32D5EEF2" w14:textId="77777777" w:rsidR="00572595" w:rsidRDefault="00572595">
            <w:pPr>
              <w:pStyle w:val="TableParagraph"/>
              <w:ind w:left="0"/>
              <w:rPr>
                <w:rFonts w:ascii="Calibri Light"/>
                <w:i/>
              </w:rPr>
            </w:pPr>
          </w:p>
          <w:p w14:paraId="543C8BCF" w14:textId="77777777" w:rsidR="00572595" w:rsidRDefault="0064695A">
            <w:pPr>
              <w:pStyle w:val="TableParagraph"/>
              <w:spacing w:before="0"/>
              <w:ind w:left="58" w:right="53"/>
              <w:jc w:val="center"/>
            </w:pPr>
            <w:r>
              <w:t>Entrega</w:t>
            </w:r>
            <w:r>
              <w:rPr>
                <w:spacing w:val="-1"/>
              </w:rPr>
              <w:t xml:space="preserve"> </w:t>
            </w:r>
            <w:r>
              <w:t>de</w:t>
            </w:r>
            <w:r>
              <w:rPr>
                <w:spacing w:val="-2"/>
              </w:rPr>
              <w:t xml:space="preserve"> </w:t>
            </w:r>
            <w:r>
              <w:t xml:space="preserve">la </w:t>
            </w:r>
            <w:r>
              <w:rPr>
                <w:spacing w:val="-2"/>
              </w:rPr>
              <w:t>información.</w:t>
            </w:r>
          </w:p>
        </w:tc>
      </w:tr>
      <w:tr w:rsidR="00572595" w14:paraId="29834164" w14:textId="77777777">
        <w:trPr>
          <w:trHeight w:val="657"/>
        </w:trPr>
        <w:tc>
          <w:tcPr>
            <w:tcW w:w="543" w:type="dxa"/>
          </w:tcPr>
          <w:p w14:paraId="0B513401" w14:textId="77777777" w:rsidR="00572595" w:rsidRDefault="0064695A">
            <w:pPr>
              <w:pStyle w:val="TableParagraph"/>
              <w:spacing w:before="193"/>
              <w:ind w:left="10"/>
              <w:jc w:val="center"/>
            </w:pPr>
            <w:r>
              <w:rPr>
                <w:spacing w:val="-10"/>
              </w:rPr>
              <w:t>5</w:t>
            </w:r>
          </w:p>
        </w:tc>
        <w:tc>
          <w:tcPr>
            <w:tcW w:w="2429" w:type="dxa"/>
          </w:tcPr>
          <w:p w14:paraId="4544B0E0"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77426926" w14:textId="77777777" w:rsidR="00572595" w:rsidRDefault="0064695A">
            <w:pPr>
              <w:pStyle w:val="TableParagraph"/>
              <w:spacing w:before="193"/>
            </w:pPr>
            <w:r>
              <w:rPr>
                <w:spacing w:val="-2"/>
              </w:rPr>
              <w:t>Sistemas</w:t>
            </w:r>
          </w:p>
        </w:tc>
        <w:tc>
          <w:tcPr>
            <w:tcW w:w="7662" w:type="dxa"/>
          </w:tcPr>
          <w:p w14:paraId="49C8C699" w14:textId="77777777" w:rsidR="00572595" w:rsidRDefault="0064695A">
            <w:pPr>
              <w:pStyle w:val="TableParagraph"/>
              <w:spacing w:before="193"/>
              <w:ind w:left="68"/>
            </w:pPr>
            <w:r>
              <w:t>Hacer</w:t>
            </w:r>
            <w:r>
              <w:rPr>
                <w:spacing w:val="-5"/>
              </w:rPr>
              <w:t xml:space="preserve"> </w:t>
            </w:r>
            <w:r>
              <w:t>validación</w:t>
            </w:r>
            <w:r>
              <w:rPr>
                <w:spacing w:val="-4"/>
              </w:rPr>
              <w:t xml:space="preserve"> </w:t>
            </w:r>
            <w:r>
              <w:t>para</w:t>
            </w:r>
            <w:r>
              <w:rPr>
                <w:spacing w:val="-7"/>
              </w:rPr>
              <w:t xml:space="preserve"> </w:t>
            </w:r>
            <w:r>
              <w:t>dar</w:t>
            </w:r>
            <w:r>
              <w:rPr>
                <w:spacing w:val="-5"/>
              </w:rPr>
              <w:t xml:space="preserve"> </w:t>
            </w:r>
            <w:r>
              <w:t>veracidad</w:t>
            </w:r>
            <w:r>
              <w:rPr>
                <w:spacing w:val="-4"/>
              </w:rPr>
              <w:t xml:space="preserve"> </w:t>
            </w:r>
            <w:r>
              <w:t>a</w:t>
            </w:r>
            <w:r>
              <w:rPr>
                <w:spacing w:val="-3"/>
              </w:rPr>
              <w:t xml:space="preserve"> </w:t>
            </w:r>
            <w:r>
              <w:t>dicha</w:t>
            </w:r>
            <w:r>
              <w:rPr>
                <w:spacing w:val="-2"/>
              </w:rPr>
              <w:t xml:space="preserve"> información.</w:t>
            </w:r>
          </w:p>
        </w:tc>
        <w:tc>
          <w:tcPr>
            <w:tcW w:w="3267" w:type="dxa"/>
          </w:tcPr>
          <w:p w14:paraId="3677B5B9" w14:textId="77777777" w:rsidR="00572595" w:rsidRDefault="0064695A">
            <w:pPr>
              <w:pStyle w:val="TableParagraph"/>
              <w:spacing w:before="193"/>
              <w:ind w:left="58" w:right="50"/>
              <w:jc w:val="center"/>
            </w:pPr>
            <w:r>
              <w:t>Validación</w:t>
            </w:r>
            <w:r>
              <w:rPr>
                <w:spacing w:val="-4"/>
              </w:rPr>
              <w:t xml:space="preserve"> </w:t>
            </w:r>
            <w:r>
              <w:t>de</w:t>
            </w:r>
            <w:r>
              <w:rPr>
                <w:spacing w:val="-2"/>
              </w:rPr>
              <w:t xml:space="preserve"> </w:t>
            </w:r>
            <w:r>
              <w:t>la</w:t>
            </w:r>
            <w:r>
              <w:rPr>
                <w:spacing w:val="-5"/>
              </w:rPr>
              <w:t xml:space="preserve"> </w:t>
            </w:r>
            <w:r>
              <w:rPr>
                <w:spacing w:val="-2"/>
              </w:rPr>
              <w:t>Información.</w:t>
            </w:r>
          </w:p>
        </w:tc>
      </w:tr>
      <w:tr w:rsidR="00572595" w14:paraId="70FD16F4" w14:textId="77777777">
        <w:trPr>
          <w:trHeight w:val="657"/>
        </w:trPr>
        <w:tc>
          <w:tcPr>
            <w:tcW w:w="543" w:type="dxa"/>
          </w:tcPr>
          <w:p w14:paraId="2B70623C" w14:textId="77777777" w:rsidR="00572595" w:rsidRDefault="0064695A">
            <w:pPr>
              <w:pStyle w:val="TableParagraph"/>
              <w:spacing w:before="194"/>
              <w:ind w:left="10"/>
              <w:jc w:val="center"/>
            </w:pPr>
            <w:r>
              <w:rPr>
                <w:spacing w:val="-10"/>
              </w:rPr>
              <w:t>6</w:t>
            </w:r>
          </w:p>
        </w:tc>
        <w:tc>
          <w:tcPr>
            <w:tcW w:w="2429" w:type="dxa"/>
          </w:tcPr>
          <w:p w14:paraId="11756786"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60113D58" w14:textId="77777777" w:rsidR="00572595" w:rsidRDefault="0064695A">
            <w:pPr>
              <w:pStyle w:val="TableParagraph"/>
              <w:spacing w:before="194"/>
            </w:pPr>
            <w:r>
              <w:rPr>
                <w:spacing w:val="-2"/>
              </w:rPr>
              <w:t>Sistemas</w:t>
            </w:r>
          </w:p>
        </w:tc>
        <w:tc>
          <w:tcPr>
            <w:tcW w:w="7662" w:type="dxa"/>
          </w:tcPr>
          <w:p w14:paraId="106B459E" w14:textId="77777777" w:rsidR="00572595" w:rsidRDefault="0064695A">
            <w:pPr>
              <w:pStyle w:val="TableParagraph"/>
              <w:spacing w:before="194"/>
              <w:ind w:left="68"/>
            </w:pPr>
            <w:r>
              <w:t>Entregar</w:t>
            </w:r>
            <w:r>
              <w:rPr>
                <w:spacing w:val="-5"/>
              </w:rPr>
              <w:t xml:space="preserve"> </w:t>
            </w:r>
            <w:r>
              <w:t>de</w:t>
            </w:r>
            <w:r>
              <w:rPr>
                <w:spacing w:val="-4"/>
              </w:rPr>
              <w:t xml:space="preserve"> </w:t>
            </w:r>
            <w:r>
              <w:t>la</w:t>
            </w:r>
            <w:r>
              <w:rPr>
                <w:spacing w:val="-3"/>
              </w:rPr>
              <w:t xml:space="preserve"> </w:t>
            </w:r>
            <w:r>
              <w:t>información</w:t>
            </w:r>
            <w:r>
              <w:rPr>
                <w:spacing w:val="-5"/>
              </w:rPr>
              <w:t xml:space="preserve"> </w:t>
            </w:r>
            <w:r>
              <w:t>ya</w:t>
            </w:r>
            <w:r>
              <w:rPr>
                <w:spacing w:val="-3"/>
              </w:rPr>
              <w:t xml:space="preserve"> </w:t>
            </w:r>
            <w:r>
              <w:t>validada</w:t>
            </w:r>
            <w:r>
              <w:rPr>
                <w:spacing w:val="-2"/>
              </w:rPr>
              <w:t xml:space="preserve"> </w:t>
            </w:r>
            <w:r>
              <w:t>en</w:t>
            </w:r>
            <w:r>
              <w:rPr>
                <w:spacing w:val="-4"/>
              </w:rPr>
              <w:t xml:space="preserve"> </w:t>
            </w:r>
            <w:r>
              <w:t>electrónico</w:t>
            </w:r>
            <w:r>
              <w:rPr>
                <w:spacing w:val="-3"/>
              </w:rPr>
              <w:t xml:space="preserve"> </w:t>
            </w:r>
            <w:r>
              <w:t>al</w:t>
            </w:r>
            <w:r>
              <w:rPr>
                <w:spacing w:val="-3"/>
              </w:rPr>
              <w:t xml:space="preserve"> </w:t>
            </w:r>
            <w:r>
              <w:t>área</w:t>
            </w:r>
            <w:r>
              <w:rPr>
                <w:spacing w:val="-2"/>
              </w:rPr>
              <w:t xml:space="preserve"> solicitante.</w:t>
            </w:r>
          </w:p>
        </w:tc>
        <w:tc>
          <w:tcPr>
            <w:tcW w:w="3267" w:type="dxa"/>
          </w:tcPr>
          <w:p w14:paraId="7E5A8068" w14:textId="77777777" w:rsidR="00572595" w:rsidRDefault="0064695A">
            <w:pPr>
              <w:pStyle w:val="TableParagraph"/>
              <w:spacing w:before="194"/>
              <w:ind w:left="58" w:right="48"/>
              <w:jc w:val="center"/>
            </w:pPr>
            <w:r>
              <w:t>Entrega</w:t>
            </w:r>
            <w:r>
              <w:rPr>
                <w:spacing w:val="-1"/>
              </w:rPr>
              <w:t xml:space="preserve"> </w:t>
            </w:r>
            <w:r>
              <w:t>de</w:t>
            </w:r>
            <w:r>
              <w:rPr>
                <w:spacing w:val="-2"/>
              </w:rPr>
              <w:t xml:space="preserve"> </w:t>
            </w:r>
            <w:r>
              <w:t xml:space="preserve">la </w:t>
            </w:r>
            <w:r>
              <w:rPr>
                <w:spacing w:val="-2"/>
              </w:rPr>
              <w:t>Información.</w:t>
            </w:r>
          </w:p>
        </w:tc>
      </w:tr>
    </w:tbl>
    <w:p w14:paraId="3866948A"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525D3C63" w14:textId="77777777" w:rsidR="00572595" w:rsidRDefault="00572595">
      <w:pPr>
        <w:pStyle w:val="Textoindependiente"/>
        <w:spacing w:before="273"/>
        <w:rPr>
          <w:rFonts w:ascii="Calibri Light"/>
          <w:i/>
        </w:rPr>
      </w:pPr>
    </w:p>
    <w:p w14:paraId="5DE27C07" w14:textId="77777777" w:rsidR="00572595" w:rsidRDefault="0064695A">
      <w:pPr>
        <w:pStyle w:val="Textoindependiente"/>
        <w:ind w:left="2928" w:right="4066"/>
        <w:jc w:val="center"/>
      </w:pPr>
      <w:r>
        <w:rPr>
          <w:noProof/>
        </w:rPr>
        <w:drawing>
          <wp:anchor distT="0" distB="0" distL="0" distR="0" simplePos="0" relativeHeight="15936512" behindDoc="0" locked="0" layoutInCell="1" allowOverlap="1" wp14:anchorId="0C321C30" wp14:editId="7970194D">
            <wp:simplePos x="0" y="0"/>
            <wp:positionH relativeFrom="page">
              <wp:posOffset>900430</wp:posOffset>
            </wp:positionH>
            <wp:positionV relativeFrom="paragraph">
              <wp:posOffset>-363327</wp:posOffset>
            </wp:positionV>
            <wp:extent cx="2209549" cy="496570"/>
            <wp:effectExtent l="0" t="0" r="0" b="0"/>
            <wp:wrapNone/>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37024" behindDoc="0" locked="0" layoutInCell="1" allowOverlap="1" wp14:anchorId="5C87A432" wp14:editId="5AB2EA81">
                <wp:simplePos x="0" y="0"/>
                <wp:positionH relativeFrom="page">
                  <wp:posOffset>8788654</wp:posOffset>
                </wp:positionH>
                <wp:positionV relativeFrom="paragraph">
                  <wp:posOffset>-359390</wp:posOffset>
                </wp:positionV>
                <wp:extent cx="2602230" cy="46164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D5247DE" w14:textId="77777777">
                              <w:trPr>
                                <w:trHeight w:val="357"/>
                              </w:trPr>
                              <w:tc>
                                <w:tcPr>
                                  <w:tcW w:w="1546" w:type="dxa"/>
                                </w:tcPr>
                                <w:p w14:paraId="0E65CA3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20C196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537EB7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6AD56BF" w14:textId="77777777">
                              <w:trPr>
                                <w:trHeight w:val="340"/>
                              </w:trPr>
                              <w:tc>
                                <w:tcPr>
                                  <w:tcW w:w="1546" w:type="dxa"/>
                                </w:tcPr>
                                <w:p w14:paraId="389BFC9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336311A" w14:textId="77777777" w:rsidR="00572595" w:rsidRDefault="0064695A">
                                  <w:pPr>
                                    <w:pStyle w:val="TableParagraph"/>
                                    <w:spacing w:before="30"/>
                                    <w:ind w:left="12"/>
                                    <w:jc w:val="center"/>
                                  </w:pPr>
                                  <w:r>
                                    <w:rPr>
                                      <w:spacing w:val="-5"/>
                                    </w:rPr>
                                    <w:t>02</w:t>
                                  </w:r>
                                </w:p>
                              </w:tc>
                              <w:tc>
                                <w:tcPr>
                                  <w:tcW w:w="1328" w:type="dxa"/>
                                </w:tcPr>
                                <w:p w14:paraId="6106A323" w14:textId="77777777" w:rsidR="00572595" w:rsidRDefault="0064695A">
                                  <w:pPr>
                                    <w:pStyle w:val="TableParagraph"/>
                                    <w:spacing w:before="30"/>
                                    <w:ind w:left="13" w:right="3"/>
                                    <w:jc w:val="center"/>
                                  </w:pPr>
                                  <w:r>
                                    <w:t>182 de</w:t>
                                  </w:r>
                                  <w:r>
                                    <w:rPr>
                                      <w:spacing w:val="-3"/>
                                    </w:rPr>
                                    <w:t xml:space="preserve"> </w:t>
                                  </w:r>
                                  <w:r>
                                    <w:rPr>
                                      <w:spacing w:val="-5"/>
                                    </w:rPr>
                                    <w:t>276</w:t>
                                  </w:r>
                                </w:p>
                              </w:tc>
                            </w:tr>
                          </w:tbl>
                          <w:p w14:paraId="52E5BFD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C87A432" id="Textbox 431" o:spid="_x0000_s1226" type="#_x0000_t202" style="position:absolute;left:0;text-align:left;margin-left:692pt;margin-top:-28.3pt;width:204.9pt;height:36.35pt;z-index:1593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ipo1M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D5247DE" w14:textId="77777777">
                        <w:trPr>
                          <w:trHeight w:val="357"/>
                        </w:trPr>
                        <w:tc>
                          <w:tcPr>
                            <w:tcW w:w="1546" w:type="dxa"/>
                          </w:tcPr>
                          <w:p w14:paraId="0E65CA3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20C196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537EB7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6AD56BF" w14:textId="77777777">
                        <w:trPr>
                          <w:trHeight w:val="340"/>
                        </w:trPr>
                        <w:tc>
                          <w:tcPr>
                            <w:tcW w:w="1546" w:type="dxa"/>
                          </w:tcPr>
                          <w:p w14:paraId="389BFC9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336311A" w14:textId="77777777" w:rsidR="00572595" w:rsidRDefault="0064695A">
                            <w:pPr>
                              <w:pStyle w:val="TableParagraph"/>
                              <w:spacing w:before="30"/>
                              <w:ind w:left="12"/>
                              <w:jc w:val="center"/>
                            </w:pPr>
                            <w:r>
                              <w:rPr>
                                <w:spacing w:val="-5"/>
                              </w:rPr>
                              <w:t>02</w:t>
                            </w:r>
                          </w:p>
                        </w:tc>
                        <w:tc>
                          <w:tcPr>
                            <w:tcW w:w="1328" w:type="dxa"/>
                          </w:tcPr>
                          <w:p w14:paraId="6106A323" w14:textId="77777777" w:rsidR="00572595" w:rsidRDefault="0064695A">
                            <w:pPr>
                              <w:pStyle w:val="TableParagraph"/>
                              <w:spacing w:before="30"/>
                              <w:ind w:left="13" w:right="3"/>
                              <w:jc w:val="center"/>
                            </w:pPr>
                            <w:r>
                              <w:t>182 de</w:t>
                            </w:r>
                            <w:r>
                              <w:rPr>
                                <w:spacing w:val="-3"/>
                              </w:rPr>
                              <w:t xml:space="preserve"> </w:t>
                            </w:r>
                            <w:r>
                              <w:rPr>
                                <w:spacing w:val="-5"/>
                              </w:rPr>
                              <w:t>276</w:t>
                            </w:r>
                          </w:p>
                        </w:tc>
                      </w:tr>
                    </w:tbl>
                    <w:p w14:paraId="52E5BFD7" w14:textId="77777777" w:rsidR="00572595" w:rsidRDefault="00572595">
                      <w:pPr>
                        <w:pStyle w:val="Textoindependiente"/>
                      </w:pPr>
                    </w:p>
                  </w:txbxContent>
                </v:textbox>
                <w10:wrap anchorx="page"/>
              </v:shape>
            </w:pict>
          </mc:Fallback>
        </mc:AlternateContent>
      </w:r>
      <w:r>
        <w:t xml:space="preserve">Tomo </w:t>
      </w:r>
      <w:r>
        <w:rPr>
          <w:spacing w:val="-5"/>
        </w:rPr>
        <w:t>II</w:t>
      </w:r>
    </w:p>
    <w:p w14:paraId="54BCFF1E" w14:textId="77777777" w:rsidR="00572595" w:rsidRDefault="00572595">
      <w:pPr>
        <w:pStyle w:val="Textoindependiente"/>
        <w:spacing w:before="88"/>
      </w:pPr>
    </w:p>
    <w:p w14:paraId="71941549" w14:textId="77777777" w:rsidR="00572595" w:rsidRDefault="0064695A">
      <w:pPr>
        <w:ind w:left="143"/>
        <w:rPr>
          <w:rFonts w:ascii="Calibri Light" w:hAnsi="Calibri Light"/>
          <w:i/>
          <w:sz w:val="24"/>
        </w:rPr>
      </w:pPr>
      <w:bookmarkStart w:id="173" w:name="Procedimiento_de_Corrección_de_Datos_Per"/>
      <w:bookmarkStart w:id="174" w:name="_bookmark42"/>
      <w:bookmarkEnd w:id="173"/>
      <w:bookmarkEnd w:id="174"/>
      <w:r>
        <w:rPr>
          <w:rFonts w:ascii="Calibri Light" w:hAnsi="Calibri Light"/>
          <w:i/>
          <w:spacing w:val="-2"/>
          <w:sz w:val="24"/>
        </w:rPr>
        <w:t>Procedimiento</w:t>
      </w:r>
      <w:r>
        <w:rPr>
          <w:rFonts w:ascii="Calibri Light" w:hAnsi="Calibri Light"/>
          <w:i/>
          <w:spacing w:val="-6"/>
          <w:sz w:val="24"/>
        </w:rPr>
        <w:t xml:space="preserve"> </w:t>
      </w:r>
      <w:r>
        <w:rPr>
          <w:rFonts w:ascii="Calibri Light" w:hAnsi="Calibri Light"/>
          <w:i/>
          <w:spacing w:val="-2"/>
          <w:sz w:val="24"/>
        </w:rPr>
        <w:t>de Corrección</w:t>
      </w:r>
      <w:r>
        <w:rPr>
          <w:rFonts w:ascii="Calibri Light" w:hAnsi="Calibri Light"/>
          <w:i/>
          <w:spacing w:val="-4"/>
          <w:sz w:val="24"/>
        </w:rPr>
        <w:t xml:space="preserve"> </w:t>
      </w:r>
      <w:r>
        <w:rPr>
          <w:rFonts w:ascii="Calibri Light" w:hAnsi="Calibri Light"/>
          <w:i/>
          <w:spacing w:val="-2"/>
          <w:sz w:val="24"/>
        </w:rPr>
        <w:t>de Datos</w:t>
      </w:r>
      <w:r>
        <w:rPr>
          <w:rFonts w:ascii="Calibri Light" w:hAnsi="Calibri Light"/>
          <w:i/>
          <w:spacing w:val="-5"/>
          <w:sz w:val="24"/>
        </w:rPr>
        <w:t xml:space="preserve"> </w:t>
      </w:r>
      <w:r>
        <w:rPr>
          <w:rFonts w:ascii="Calibri Light" w:hAnsi="Calibri Light"/>
          <w:i/>
          <w:spacing w:val="-2"/>
          <w:sz w:val="24"/>
        </w:rPr>
        <w:t>Personales</w:t>
      </w:r>
      <w:r>
        <w:rPr>
          <w:rFonts w:ascii="Calibri Light" w:hAnsi="Calibri Light"/>
          <w:i/>
          <w:spacing w:val="-4"/>
          <w:sz w:val="24"/>
        </w:rPr>
        <w:t xml:space="preserve"> </w:t>
      </w:r>
      <w:r>
        <w:rPr>
          <w:rFonts w:ascii="Calibri Light" w:hAnsi="Calibri Light"/>
          <w:i/>
          <w:spacing w:val="-2"/>
          <w:sz w:val="24"/>
        </w:rPr>
        <w:t>del Expediente</w:t>
      </w:r>
      <w:r>
        <w:rPr>
          <w:rFonts w:ascii="Calibri Light" w:hAnsi="Calibri Light"/>
          <w:i/>
          <w:spacing w:val="-4"/>
          <w:sz w:val="24"/>
        </w:rPr>
        <w:t xml:space="preserve"> </w:t>
      </w:r>
      <w:r>
        <w:rPr>
          <w:rFonts w:ascii="Calibri Light" w:hAnsi="Calibri Light"/>
          <w:i/>
          <w:spacing w:val="-2"/>
          <w:sz w:val="24"/>
        </w:rPr>
        <w:t>Clínico</w:t>
      </w:r>
      <w:r>
        <w:rPr>
          <w:rFonts w:ascii="Calibri Light" w:hAnsi="Calibri Light"/>
          <w:i/>
          <w:spacing w:val="-3"/>
          <w:sz w:val="24"/>
        </w:rPr>
        <w:t xml:space="preserve"> </w:t>
      </w:r>
      <w:r>
        <w:rPr>
          <w:rFonts w:ascii="Calibri Light" w:hAnsi="Calibri Light"/>
          <w:i/>
          <w:spacing w:val="-2"/>
          <w:sz w:val="24"/>
        </w:rPr>
        <w:t>Electrónico.</w:t>
      </w:r>
    </w:p>
    <w:p w14:paraId="5901873B" w14:textId="77777777" w:rsidR="00572595" w:rsidRDefault="00572595">
      <w:pPr>
        <w:pStyle w:val="Textoindependiente"/>
        <w:rPr>
          <w:rFonts w:ascii="Calibri Light"/>
          <w:i/>
          <w:sz w:val="20"/>
        </w:rPr>
      </w:pPr>
    </w:p>
    <w:p w14:paraId="2AADCA10" w14:textId="77777777" w:rsidR="00572595" w:rsidRDefault="00572595">
      <w:pPr>
        <w:pStyle w:val="Textoindependiente"/>
        <w:rPr>
          <w:rFonts w:ascii="Calibri Light"/>
          <w:i/>
          <w:sz w:val="20"/>
        </w:rPr>
      </w:pPr>
    </w:p>
    <w:p w14:paraId="682D834E" w14:textId="77777777" w:rsidR="00572595" w:rsidRDefault="00572595">
      <w:pPr>
        <w:pStyle w:val="Textoindependiente"/>
        <w:rPr>
          <w:rFonts w:ascii="Calibri Light"/>
          <w:i/>
          <w:sz w:val="20"/>
        </w:rPr>
      </w:pPr>
    </w:p>
    <w:p w14:paraId="351329B8" w14:textId="77777777" w:rsidR="00572595" w:rsidRDefault="00572595">
      <w:pPr>
        <w:pStyle w:val="Textoindependiente"/>
        <w:spacing w:before="75"/>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5E45F9BD" w14:textId="77777777">
        <w:trPr>
          <w:trHeight w:val="309"/>
        </w:trPr>
        <w:tc>
          <w:tcPr>
            <w:tcW w:w="16441" w:type="dxa"/>
            <w:gridSpan w:val="2"/>
            <w:shd w:val="clear" w:color="auto" w:fill="F1F1F1"/>
          </w:tcPr>
          <w:p w14:paraId="3B343E47" w14:textId="77777777" w:rsidR="00572595" w:rsidRDefault="0064695A">
            <w:pPr>
              <w:pStyle w:val="TableParagraph"/>
              <w:spacing w:before="21"/>
              <w:ind w:left="107"/>
              <w:rPr>
                <w:b/>
              </w:rPr>
            </w:pPr>
            <w:r>
              <w:rPr>
                <w:b/>
              </w:rPr>
              <w:t>Ficha</w:t>
            </w:r>
            <w:r>
              <w:rPr>
                <w:b/>
                <w:spacing w:val="-4"/>
              </w:rPr>
              <w:t xml:space="preserve"> </w:t>
            </w:r>
            <w:r>
              <w:rPr>
                <w:b/>
              </w:rPr>
              <w:t xml:space="preserve">del </w:t>
            </w:r>
            <w:r>
              <w:rPr>
                <w:b/>
                <w:spacing w:val="-2"/>
              </w:rPr>
              <w:t>procedimiento</w:t>
            </w:r>
          </w:p>
        </w:tc>
      </w:tr>
      <w:tr w:rsidR="00572595" w14:paraId="438E8300" w14:textId="77777777">
        <w:trPr>
          <w:trHeight w:val="309"/>
        </w:trPr>
        <w:tc>
          <w:tcPr>
            <w:tcW w:w="2972" w:type="dxa"/>
            <w:shd w:val="clear" w:color="auto" w:fill="F1F1F1"/>
          </w:tcPr>
          <w:p w14:paraId="3D8AC098" w14:textId="77777777" w:rsidR="00572595" w:rsidRDefault="0064695A">
            <w:pPr>
              <w:pStyle w:val="TableParagraph"/>
              <w:spacing w:before="20"/>
              <w:ind w:left="107"/>
              <w:rPr>
                <w:b/>
              </w:rPr>
            </w:pPr>
            <w:r>
              <w:rPr>
                <w:b/>
                <w:spacing w:val="-2"/>
              </w:rPr>
              <w:t>Nombre</w:t>
            </w:r>
          </w:p>
        </w:tc>
        <w:tc>
          <w:tcPr>
            <w:tcW w:w="13469" w:type="dxa"/>
          </w:tcPr>
          <w:p w14:paraId="0F0B6781" w14:textId="77777777" w:rsidR="00572595" w:rsidRDefault="0064695A">
            <w:pPr>
              <w:pStyle w:val="TableParagraph"/>
              <w:spacing w:before="20"/>
              <w:ind w:left="107"/>
            </w:pPr>
            <w:r>
              <w:t>Corrección</w:t>
            </w:r>
            <w:r>
              <w:rPr>
                <w:spacing w:val="-6"/>
              </w:rPr>
              <w:t xml:space="preserve"> </w:t>
            </w:r>
            <w:r>
              <w:t>de</w:t>
            </w:r>
            <w:r>
              <w:rPr>
                <w:spacing w:val="-5"/>
              </w:rPr>
              <w:t xml:space="preserve"> </w:t>
            </w:r>
            <w:r>
              <w:t>Información</w:t>
            </w:r>
            <w:r>
              <w:rPr>
                <w:spacing w:val="-8"/>
              </w:rPr>
              <w:t xml:space="preserve"> </w:t>
            </w:r>
            <w:r>
              <w:t>Personal</w:t>
            </w:r>
            <w:r>
              <w:rPr>
                <w:spacing w:val="-5"/>
              </w:rPr>
              <w:t xml:space="preserve"> </w:t>
            </w:r>
            <w:r>
              <w:t>de</w:t>
            </w:r>
            <w:r>
              <w:rPr>
                <w:spacing w:val="-6"/>
              </w:rPr>
              <w:t xml:space="preserve"> </w:t>
            </w:r>
            <w:r>
              <w:rPr>
                <w:spacing w:val="-2"/>
              </w:rPr>
              <w:t>Pacientes.</w:t>
            </w:r>
          </w:p>
        </w:tc>
      </w:tr>
      <w:tr w:rsidR="00572595" w14:paraId="4813EEAD" w14:textId="77777777">
        <w:trPr>
          <w:trHeight w:val="306"/>
        </w:trPr>
        <w:tc>
          <w:tcPr>
            <w:tcW w:w="2972" w:type="dxa"/>
            <w:shd w:val="clear" w:color="auto" w:fill="F1F1F1"/>
          </w:tcPr>
          <w:p w14:paraId="4D44673F" w14:textId="77777777" w:rsidR="00572595" w:rsidRDefault="0064695A">
            <w:pPr>
              <w:pStyle w:val="TableParagraph"/>
              <w:spacing w:before="20" w:line="266" w:lineRule="exact"/>
              <w:ind w:left="107"/>
              <w:rPr>
                <w:b/>
              </w:rPr>
            </w:pPr>
            <w:r>
              <w:rPr>
                <w:b/>
                <w:spacing w:val="-2"/>
              </w:rPr>
              <w:t>Descripción</w:t>
            </w:r>
          </w:p>
        </w:tc>
        <w:tc>
          <w:tcPr>
            <w:tcW w:w="13469" w:type="dxa"/>
          </w:tcPr>
          <w:p w14:paraId="5439CA55" w14:textId="77777777" w:rsidR="00572595" w:rsidRDefault="0064695A">
            <w:pPr>
              <w:pStyle w:val="TableParagraph"/>
              <w:spacing w:before="20" w:line="266" w:lineRule="exact"/>
              <w:ind w:left="107"/>
            </w:pPr>
            <w:r>
              <w:t>Dar</w:t>
            </w:r>
            <w:r>
              <w:rPr>
                <w:spacing w:val="-6"/>
              </w:rPr>
              <w:t xml:space="preserve"> </w:t>
            </w:r>
            <w:r>
              <w:t>seguimiento</w:t>
            </w:r>
            <w:r>
              <w:rPr>
                <w:spacing w:val="-2"/>
              </w:rPr>
              <w:t xml:space="preserve"> </w:t>
            </w:r>
            <w:r>
              <w:t>a</w:t>
            </w:r>
            <w:r>
              <w:rPr>
                <w:spacing w:val="-5"/>
              </w:rPr>
              <w:t xml:space="preserve"> </w:t>
            </w:r>
            <w:r>
              <w:t>la</w:t>
            </w:r>
            <w:r>
              <w:rPr>
                <w:spacing w:val="-3"/>
              </w:rPr>
              <w:t xml:space="preserve"> </w:t>
            </w:r>
            <w:r>
              <w:t>solicitud</w:t>
            </w:r>
            <w:r>
              <w:rPr>
                <w:spacing w:val="-4"/>
              </w:rPr>
              <w:t xml:space="preserve"> </w:t>
            </w:r>
            <w:r>
              <w:t>de</w:t>
            </w:r>
            <w:r>
              <w:rPr>
                <w:spacing w:val="-3"/>
              </w:rPr>
              <w:t xml:space="preserve"> </w:t>
            </w:r>
            <w:r>
              <w:t>corrección</w:t>
            </w:r>
            <w:r>
              <w:rPr>
                <w:spacing w:val="-4"/>
              </w:rPr>
              <w:t xml:space="preserve"> </w:t>
            </w:r>
            <w:r>
              <w:t>de</w:t>
            </w:r>
            <w:r>
              <w:rPr>
                <w:spacing w:val="-3"/>
              </w:rPr>
              <w:t xml:space="preserve"> </w:t>
            </w:r>
            <w:r>
              <w:t>datos</w:t>
            </w:r>
            <w:r>
              <w:rPr>
                <w:spacing w:val="-5"/>
              </w:rPr>
              <w:t xml:space="preserve"> </w:t>
            </w:r>
            <w:r>
              <w:t>en</w:t>
            </w:r>
            <w:r>
              <w:rPr>
                <w:spacing w:val="-3"/>
              </w:rPr>
              <w:t xml:space="preserve"> </w:t>
            </w:r>
            <w:r>
              <w:t>el</w:t>
            </w:r>
            <w:r>
              <w:rPr>
                <w:spacing w:val="-5"/>
              </w:rPr>
              <w:t xml:space="preserve"> </w:t>
            </w:r>
            <w:r>
              <w:t>expediente</w:t>
            </w:r>
            <w:r>
              <w:rPr>
                <w:spacing w:val="-3"/>
              </w:rPr>
              <w:t xml:space="preserve"> </w:t>
            </w:r>
            <w:r>
              <w:rPr>
                <w:spacing w:val="-2"/>
              </w:rPr>
              <w:t>electrónico</w:t>
            </w:r>
          </w:p>
        </w:tc>
      </w:tr>
      <w:tr w:rsidR="00572595" w14:paraId="3E96DC06" w14:textId="77777777">
        <w:trPr>
          <w:trHeight w:val="309"/>
        </w:trPr>
        <w:tc>
          <w:tcPr>
            <w:tcW w:w="2972" w:type="dxa"/>
            <w:shd w:val="clear" w:color="auto" w:fill="F1F1F1"/>
          </w:tcPr>
          <w:p w14:paraId="3FB84DD8" w14:textId="77777777" w:rsidR="00572595" w:rsidRDefault="0064695A">
            <w:pPr>
              <w:pStyle w:val="TableParagraph"/>
              <w:spacing w:before="20"/>
              <w:ind w:left="107"/>
              <w:rPr>
                <w:b/>
              </w:rPr>
            </w:pPr>
            <w:r>
              <w:rPr>
                <w:b/>
              </w:rPr>
              <w:t>Alineación</w:t>
            </w:r>
            <w:r>
              <w:rPr>
                <w:b/>
                <w:spacing w:val="-8"/>
              </w:rPr>
              <w:t xml:space="preserve"> </w:t>
            </w:r>
            <w:r>
              <w:rPr>
                <w:b/>
                <w:spacing w:val="-2"/>
              </w:rPr>
              <w:t>normativa</w:t>
            </w:r>
          </w:p>
        </w:tc>
        <w:tc>
          <w:tcPr>
            <w:tcW w:w="13469" w:type="dxa"/>
          </w:tcPr>
          <w:p w14:paraId="1C8F3FFF" w14:textId="77777777" w:rsidR="00572595" w:rsidRDefault="0064695A">
            <w:pPr>
              <w:pStyle w:val="TableParagraph"/>
              <w:spacing w:before="20"/>
              <w:ind w:left="107"/>
            </w:pPr>
            <w:r>
              <w:rPr>
                <w:spacing w:val="-2"/>
              </w:rPr>
              <w:t>LOPEEJ-69-1-LGS-2V-DC-2-IV-RI-23-</w:t>
            </w:r>
            <w:r>
              <w:rPr>
                <w:spacing w:val="-4"/>
              </w:rPr>
              <w:t>VIII</w:t>
            </w:r>
          </w:p>
        </w:tc>
      </w:tr>
      <w:tr w:rsidR="00572595" w14:paraId="5A973D84" w14:textId="77777777">
        <w:trPr>
          <w:trHeight w:val="309"/>
        </w:trPr>
        <w:tc>
          <w:tcPr>
            <w:tcW w:w="2972" w:type="dxa"/>
            <w:shd w:val="clear" w:color="auto" w:fill="F1F1F1"/>
          </w:tcPr>
          <w:p w14:paraId="3C83A979" w14:textId="77777777" w:rsidR="00572595" w:rsidRDefault="0064695A">
            <w:pPr>
              <w:pStyle w:val="TableParagraph"/>
              <w:spacing w:before="20"/>
              <w:ind w:left="107"/>
              <w:rPr>
                <w:b/>
              </w:rPr>
            </w:pPr>
            <w:r>
              <w:rPr>
                <w:b/>
              </w:rPr>
              <w:t>Macro-proceso</w:t>
            </w:r>
            <w:r>
              <w:rPr>
                <w:b/>
                <w:spacing w:val="-10"/>
              </w:rPr>
              <w:t xml:space="preserve"> </w:t>
            </w:r>
            <w:r>
              <w:rPr>
                <w:b/>
                <w:spacing w:val="-2"/>
              </w:rPr>
              <w:t>rector</w:t>
            </w:r>
          </w:p>
        </w:tc>
        <w:tc>
          <w:tcPr>
            <w:tcW w:w="13469" w:type="dxa"/>
          </w:tcPr>
          <w:p w14:paraId="220951E3" w14:textId="77777777" w:rsidR="00572595" w:rsidRDefault="0064695A">
            <w:pPr>
              <w:pStyle w:val="TableParagraph"/>
              <w:spacing w:before="18"/>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2866FEE4" w14:textId="77777777">
        <w:trPr>
          <w:trHeight w:val="309"/>
        </w:trPr>
        <w:tc>
          <w:tcPr>
            <w:tcW w:w="2972" w:type="dxa"/>
            <w:shd w:val="clear" w:color="auto" w:fill="F1F1F1"/>
          </w:tcPr>
          <w:p w14:paraId="771FD8CD"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1BCD273D" w14:textId="77777777" w:rsidR="00572595" w:rsidRDefault="0064695A">
            <w:pPr>
              <w:pStyle w:val="TableParagraph"/>
              <w:spacing w:before="20"/>
              <w:ind w:left="107"/>
            </w:pPr>
            <w:r>
              <w:rPr>
                <w:spacing w:val="-2"/>
              </w:rPr>
              <w:t>Informática</w:t>
            </w:r>
          </w:p>
        </w:tc>
      </w:tr>
      <w:tr w:rsidR="00572595" w14:paraId="45B0F6A5" w14:textId="77777777">
        <w:trPr>
          <w:trHeight w:val="306"/>
        </w:trPr>
        <w:tc>
          <w:tcPr>
            <w:tcW w:w="2972" w:type="dxa"/>
            <w:shd w:val="clear" w:color="auto" w:fill="F1F1F1"/>
          </w:tcPr>
          <w:p w14:paraId="124D3F5B" w14:textId="77777777" w:rsidR="00572595" w:rsidRDefault="0064695A">
            <w:pPr>
              <w:pStyle w:val="TableParagraph"/>
              <w:spacing w:before="20" w:line="266" w:lineRule="exact"/>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38844752" w14:textId="77777777" w:rsidR="00572595" w:rsidRDefault="0064695A">
            <w:pPr>
              <w:pStyle w:val="TableParagraph"/>
              <w:spacing w:before="20" w:line="266" w:lineRule="exact"/>
              <w:ind w:left="107"/>
            </w:pPr>
            <w:r>
              <w:t>Ubicar</w:t>
            </w:r>
            <w:r>
              <w:rPr>
                <w:spacing w:val="-6"/>
              </w:rPr>
              <w:t xml:space="preserve"> </w:t>
            </w:r>
            <w:r>
              <w:t>registro,</w:t>
            </w:r>
            <w:r>
              <w:rPr>
                <w:spacing w:val="-5"/>
              </w:rPr>
              <w:t xml:space="preserve"> </w:t>
            </w:r>
            <w:r>
              <w:t>validar</w:t>
            </w:r>
            <w:r>
              <w:rPr>
                <w:spacing w:val="-4"/>
              </w:rPr>
              <w:t xml:space="preserve"> </w:t>
            </w:r>
            <w:r>
              <w:t>información,</w:t>
            </w:r>
            <w:r>
              <w:rPr>
                <w:spacing w:val="-3"/>
              </w:rPr>
              <w:t xml:space="preserve"> </w:t>
            </w:r>
            <w:r>
              <w:t>corregir</w:t>
            </w:r>
            <w:r>
              <w:rPr>
                <w:spacing w:val="-4"/>
              </w:rPr>
              <w:t xml:space="preserve"> </w:t>
            </w:r>
            <w:r>
              <w:t>base</w:t>
            </w:r>
            <w:r>
              <w:rPr>
                <w:spacing w:val="-3"/>
              </w:rPr>
              <w:t xml:space="preserve"> </w:t>
            </w:r>
            <w:r>
              <w:t>de</w:t>
            </w:r>
            <w:r>
              <w:rPr>
                <w:spacing w:val="-5"/>
              </w:rPr>
              <w:t xml:space="preserve"> </w:t>
            </w:r>
            <w:r>
              <w:t>datos,</w:t>
            </w:r>
            <w:r>
              <w:rPr>
                <w:spacing w:val="-6"/>
              </w:rPr>
              <w:t xml:space="preserve"> </w:t>
            </w:r>
            <w:r>
              <w:t>notificar</w:t>
            </w:r>
            <w:r>
              <w:rPr>
                <w:spacing w:val="-4"/>
              </w:rPr>
              <w:t xml:space="preserve"> </w:t>
            </w:r>
            <w:r>
              <w:t>resultados</w:t>
            </w:r>
            <w:r>
              <w:rPr>
                <w:spacing w:val="-6"/>
              </w:rPr>
              <w:t xml:space="preserve"> </w:t>
            </w:r>
            <w:r>
              <w:t>y</w:t>
            </w:r>
            <w:r>
              <w:rPr>
                <w:spacing w:val="-5"/>
              </w:rPr>
              <w:t xml:space="preserve"> </w:t>
            </w:r>
            <w:r>
              <w:t>resguardar</w:t>
            </w:r>
            <w:r>
              <w:rPr>
                <w:spacing w:val="-3"/>
              </w:rPr>
              <w:t xml:space="preserve"> </w:t>
            </w:r>
            <w:r>
              <w:t>el</w:t>
            </w:r>
            <w:r>
              <w:rPr>
                <w:spacing w:val="-5"/>
              </w:rPr>
              <w:t xml:space="preserve"> </w:t>
            </w:r>
            <w:r>
              <w:rPr>
                <w:spacing w:val="-2"/>
              </w:rPr>
              <w:t>oficio.</w:t>
            </w:r>
          </w:p>
        </w:tc>
      </w:tr>
      <w:tr w:rsidR="00572595" w14:paraId="08A83272" w14:textId="77777777">
        <w:trPr>
          <w:trHeight w:val="309"/>
        </w:trPr>
        <w:tc>
          <w:tcPr>
            <w:tcW w:w="2972" w:type="dxa"/>
            <w:shd w:val="clear" w:color="auto" w:fill="F1F1F1"/>
          </w:tcPr>
          <w:p w14:paraId="30F2FA53" w14:textId="77777777" w:rsidR="00572595" w:rsidRDefault="0064695A">
            <w:pPr>
              <w:pStyle w:val="TableParagraph"/>
              <w:spacing w:before="20"/>
              <w:ind w:left="107"/>
              <w:rPr>
                <w:b/>
              </w:rPr>
            </w:pPr>
            <w:r>
              <w:rPr>
                <w:b/>
              </w:rPr>
              <w:t>Procedimientos</w:t>
            </w:r>
            <w:r>
              <w:rPr>
                <w:b/>
                <w:spacing w:val="-9"/>
              </w:rPr>
              <w:t xml:space="preserve"> </w:t>
            </w:r>
            <w:r>
              <w:rPr>
                <w:b/>
                <w:spacing w:val="-2"/>
              </w:rPr>
              <w:t>antecedentes</w:t>
            </w:r>
          </w:p>
        </w:tc>
        <w:tc>
          <w:tcPr>
            <w:tcW w:w="13469" w:type="dxa"/>
          </w:tcPr>
          <w:p w14:paraId="747A0895" w14:textId="77777777" w:rsidR="00572595" w:rsidRDefault="00572595">
            <w:pPr>
              <w:pStyle w:val="TableParagraph"/>
              <w:spacing w:before="0"/>
              <w:ind w:left="0"/>
              <w:rPr>
                <w:rFonts w:ascii="Times New Roman"/>
              </w:rPr>
            </w:pPr>
          </w:p>
        </w:tc>
      </w:tr>
      <w:tr w:rsidR="00572595" w14:paraId="6194E062" w14:textId="77777777">
        <w:trPr>
          <w:trHeight w:val="309"/>
        </w:trPr>
        <w:tc>
          <w:tcPr>
            <w:tcW w:w="2972" w:type="dxa"/>
            <w:shd w:val="clear" w:color="auto" w:fill="F1F1F1"/>
          </w:tcPr>
          <w:p w14:paraId="37A3EBB3" w14:textId="77777777" w:rsidR="00572595" w:rsidRDefault="0064695A">
            <w:pPr>
              <w:pStyle w:val="TableParagraph"/>
              <w:spacing w:before="21"/>
              <w:ind w:left="107"/>
              <w:rPr>
                <w:b/>
              </w:rPr>
            </w:pPr>
            <w:r>
              <w:rPr>
                <w:b/>
              </w:rPr>
              <w:t>Procedimientos</w:t>
            </w:r>
            <w:r>
              <w:rPr>
                <w:b/>
                <w:spacing w:val="-11"/>
              </w:rPr>
              <w:t xml:space="preserve"> </w:t>
            </w:r>
            <w:r>
              <w:rPr>
                <w:b/>
                <w:spacing w:val="-2"/>
              </w:rPr>
              <w:t>subsecuentes</w:t>
            </w:r>
          </w:p>
        </w:tc>
        <w:tc>
          <w:tcPr>
            <w:tcW w:w="13469" w:type="dxa"/>
          </w:tcPr>
          <w:p w14:paraId="2695F2EB" w14:textId="77777777" w:rsidR="00572595" w:rsidRDefault="00572595">
            <w:pPr>
              <w:pStyle w:val="TableParagraph"/>
              <w:spacing w:before="0"/>
              <w:ind w:left="0"/>
              <w:rPr>
                <w:rFonts w:ascii="Times New Roman"/>
              </w:rPr>
            </w:pPr>
          </w:p>
        </w:tc>
      </w:tr>
      <w:tr w:rsidR="00572595" w14:paraId="08DAF1B0" w14:textId="77777777">
        <w:trPr>
          <w:trHeight w:val="844"/>
        </w:trPr>
        <w:tc>
          <w:tcPr>
            <w:tcW w:w="2972" w:type="dxa"/>
            <w:shd w:val="clear" w:color="auto" w:fill="F1F1F1"/>
          </w:tcPr>
          <w:p w14:paraId="27710697"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3616936A" w14:textId="77777777" w:rsidR="00572595" w:rsidRDefault="00572595">
            <w:pPr>
              <w:pStyle w:val="TableParagraph"/>
              <w:spacing w:before="20"/>
              <w:ind w:left="0"/>
              <w:rPr>
                <w:rFonts w:ascii="Calibri Light"/>
                <w:i/>
              </w:rPr>
            </w:pPr>
          </w:p>
          <w:p w14:paraId="1B222B11" w14:textId="77777777" w:rsidR="00572595" w:rsidRDefault="0064695A">
            <w:pPr>
              <w:pStyle w:val="TableParagraph"/>
              <w:spacing w:before="1"/>
              <w:ind w:left="107"/>
            </w:pPr>
            <w:r>
              <w:t>Recibir</w:t>
            </w:r>
            <w:r>
              <w:rPr>
                <w:spacing w:val="-8"/>
              </w:rPr>
              <w:t xml:space="preserve"> </w:t>
            </w:r>
            <w:r>
              <w:t>oficio</w:t>
            </w:r>
            <w:r>
              <w:rPr>
                <w:spacing w:val="-5"/>
              </w:rPr>
              <w:t xml:space="preserve"> </w:t>
            </w:r>
            <w:r>
              <w:t>de</w:t>
            </w:r>
            <w:r>
              <w:rPr>
                <w:spacing w:val="-3"/>
              </w:rPr>
              <w:t xml:space="preserve"> </w:t>
            </w:r>
            <w:r>
              <w:t>la</w:t>
            </w:r>
            <w:r>
              <w:rPr>
                <w:spacing w:val="-6"/>
              </w:rPr>
              <w:t xml:space="preserve"> </w:t>
            </w:r>
            <w:r>
              <w:t>Unidad</w:t>
            </w:r>
            <w:r>
              <w:rPr>
                <w:spacing w:val="-6"/>
              </w:rPr>
              <w:t xml:space="preserve"> </w:t>
            </w:r>
            <w:r>
              <w:t>de</w:t>
            </w:r>
            <w:r>
              <w:rPr>
                <w:spacing w:val="-3"/>
              </w:rPr>
              <w:t xml:space="preserve"> </w:t>
            </w:r>
            <w:r>
              <w:t>Transparencia</w:t>
            </w:r>
            <w:r>
              <w:rPr>
                <w:spacing w:val="-6"/>
              </w:rPr>
              <w:t xml:space="preserve"> </w:t>
            </w:r>
            <w:r>
              <w:t>para</w:t>
            </w:r>
            <w:r>
              <w:rPr>
                <w:spacing w:val="-4"/>
              </w:rPr>
              <w:t xml:space="preserve"> </w:t>
            </w:r>
            <w:r>
              <w:t>corregir</w:t>
            </w:r>
            <w:r>
              <w:rPr>
                <w:spacing w:val="-3"/>
              </w:rPr>
              <w:t xml:space="preserve"> </w:t>
            </w:r>
            <w:r>
              <w:t>datos</w:t>
            </w:r>
            <w:r>
              <w:rPr>
                <w:spacing w:val="-3"/>
              </w:rPr>
              <w:t xml:space="preserve"> </w:t>
            </w:r>
            <w:r>
              <w:t>en</w:t>
            </w:r>
            <w:r>
              <w:rPr>
                <w:spacing w:val="-5"/>
              </w:rPr>
              <w:t xml:space="preserve"> </w:t>
            </w:r>
            <w:r>
              <w:t>expediente</w:t>
            </w:r>
            <w:r>
              <w:rPr>
                <w:spacing w:val="-3"/>
              </w:rPr>
              <w:t xml:space="preserve"> </w:t>
            </w:r>
            <w:r>
              <w:t>clínico</w:t>
            </w:r>
            <w:r>
              <w:rPr>
                <w:spacing w:val="-3"/>
              </w:rPr>
              <w:t xml:space="preserve"> </w:t>
            </w:r>
            <w:r>
              <w:rPr>
                <w:spacing w:val="-2"/>
              </w:rPr>
              <w:t>electrónico.</w:t>
            </w:r>
          </w:p>
        </w:tc>
      </w:tr>
      <w:tr w:rsidR="00572595" w14:paraId="5D771BD8" w14:textId="77777777">
        <w:trPr>
          <w:trHeight w:val="846"/>
        </w:trPr>
        <w:tc>
          <w:tcPr>
            <w:tcW w:w="2972" w:type="dxa"/>
            <w:shd w:val="clear" w:color="auto" w:fill="F1F1F1"/>
          </w:tcPr>
          <w:p w14:paraId="52769D7E" w14:textId="77777777" w:rsidR="00572595" w:rsidRDefault="0064695A">
            <w:pPr>
              <w:pStyle w:val="TableParagraph"/>
              <w:spacing w:before="18"/>
              <w:ind w:left="107"/>
              <w:rPr>
                <w:b/>
              </w:rPr>
            </w:pPr>
            <w:r>
              <w:rPr>
                <w:b/>
              </w:rPr>
              <w:t>Resultado(s),</w:t>
            </w:r>
            <w:r>
              <w:rPr>
                <w:b/>
                <w:spacing w:val="-7"/>
              </w:rPr>
              <w:t xml:space="preserve"> </w:t>
            </w:r>
            <w:r>
              <w:rPr>
                <w:b/>
              </w:rPr>
              <w:t>productos</w:t>
            </w:r>
            <w:r>
              <w:rPr>
                <w:b/>
                <w:spacing w:val="-7"/>
              </w:rPr>
              <w:t xml:space="preserve"> </w:t>
            </w:r>
            <w:r>
              <w:rPr>
                <w:b/>
                <w:spacing w:val="-10"/>
              </w:rPr>
              <w:t>o</w:t>
            </w:r>
          </w:p>
          <w:p w14:paraId="2B84B93A" w14:textId="77777777" w:rsidR="00572595" w:rsidRDefault="0064695A">
            <w:pPr>
              <w:pStyle w:val="TableParagraph"/>
              <w:spacing w:before="3"/>
              <w:ind w:left="107" w:right="1437"/>
              <w:rPr>
                <w:b/>
              </w:rPr>
            </w:pPr>
            <w:r>
              <w:rPr>
                <w:b/>
              </w:rPr>
              <w:t>entregables</w:t>
            </w:r>
            <w:r>
              <w:rPr>
                <w:b/>
                <w:spacing w:val="-13"/>
              </w:rPr>
              <w:t xml:space="preserve"> </w:t>
            </w:r>
            <w:r>
              <w:rPr>
                <w:b/>
              </w:rPr>
              <w:t xml:space="preserve">del </w:t>
            </w:r>
            <w:r>
              <w:rPr>
                <w:b/>
                <w:spacing w:val="-2"/>
              </w:rPr>
              <w:t>procedimiento</w:t>
            </w:r>
          </w:p>
        </w:tc>
        <w:tc>
          <w:tcPr>
            <w:tcW w:w="13469" w:type="dxa"/>
          </w:tcPr>
          <w:p w14:paraId="1DC2A05E" w14:textId="77777777" w:rsidR="00572595" w:rsidRDefault="00572595">
            <w:pPr>
              <w:pStyle w:val="TableParagraph"/>
              <w:spacing w:before="20"/>
              <w:ind w:left="0"/>
              <w:rPr>
                <w:rFonts w:ascii="Calibri Light"/>
                <w:i/>
              </w:rPr>
            </w:pPr>
          </w:p>
          <w:p w14:paraId="4E8EF5C3" w14:textId="77777777" w:rsidR="00572595" w:rsidRDefault="0064695A">
            <w:pPr>
              <w:pStyle w:val="TableParagraph"/>
              <w:spacing w:before="1"/>
              <w:ind w:left="107"/>
            </w:pPr>
            <w:r>
              <w:t>Corregir</w:t>
            </w:r>
            <w:r>
              <w:rPr>
                <w:spacing w:val="-4"/>
              </w:rPr>
              <w:t xml:space="preserve"> </w:t>
            </w:r>
            <w:r>
              <w:t>datos</w:t>
            </w:r>
            <w:r>
              <w:rPr>
                <w:spacing w:val="-6"/>
              </w:rPr>
              <w:t xml:space="preserve"> </w:t>
            </w:r>
            <w:r>
              <w:t>del</w:t>
            </w:r>
            <w:r>
              <w:rPr>
                <w:spacing w:val="-6"/>
              </w:rPr>
              <w:t xml:space="preserve"> </w:t>
            </w:r>
            <w:r>
              <w:t>expediente</w:t>
            </w:r>
            <w:r>
              <w:rPr>
                <w:spacing w:val="-3"/>
              </w:rPr>
              <w:t xml:space="preserve"> </w:t>
            </w:r>
            <w:r>
              <w:t>clínico</w:t>
            </w:r>
            <w:r>
              <w:rPr>
                <w:spacing w:val="-2"/>
              </w:rPr>
              <w:t xml:space="preserve"> electrónico.</w:t>
            </w:r>
          </w:p>
        </w:tc>
      </w:tr>
      <w:tr w:rsidR="00572595" w14:paraId="78C8B419" w14:textId="77777777">
        <w:trPr>
          <w:trHeight w:val="309"/>
        </w:trPr>
        <w:tc>
          <w:tcPr>
            <w:tcW w:w="2972" w:type="dxa"/>
            <w:shd w:val="clear" w:color="auto" w:fill="F1F1F1"/>
          </w:tcPr>
          <w:p w14:paraId="3D741DC9" w14:textId="77777777" w:rsidR="00572595" w:rsidRDefault="0064695A">
            <w:pPr>
              <w:pStyle w:val="TableParagraph"/>
              <w:spacing w:before="20"/>
              <w:ind w:left="107"/>
              <w:rPr>
                <w:b/>
              </w:rPr>
            </w:pPr>
            <w:r>
              <w:rPr>
                <w:b/>
                <w:spacing w:val="-2"/>
              </w:rPr>
              <w:t>Indicador</w:t>
            </w:r>
          </w:p>
        </w:tc>
        <w:tc>
          <w:tcPr>
            <w:tcW w:w="13469" w:type="dxa"/>
          </w:tcPr>
          <w:p w14:paraId="2AA78C93" w14:textId="77777777" w:rsidR="00572595" w:rsidRDefault="0064695A">
            <w:pPr>
              <w:pStyle w:val="TableParagraph"/>
              <w:spacing w:before="20"/>
              <w:ind w:left="107"/>
            </w:pPr>
            <w:r>
              <w:t>No</w:t>
            </w:r>
            <w:r>
              <w:rPr>
                <w:spacing w:val="-2"/>
              </w:rPr>
              <w:t xml:space="preserve"> aplica</w:t>
            </w:r>
          </w:p>
        </w:tc>
      </w:tr>
    </w:tbl>
    <w:p w14:paraId="46B214F9" w14:textId="77777777" w:rsidR="00572595" w:rsidRDefault="00572595">
      <w:pPr>
        <w:pStyle w:val="TableParagraph"/>
        <w:sectPr w:rsidR="00572595">
          <w:pgSz w:w="19300" w:h="12250" w:orient="landscape"/>
          <w:pgMar w:top="780" w:right="425" w:bottom="280" w:left="1275" w:header="599" w:footer="0" w:gutter="0"/>
          <w:cols w:space="720"/>
        </w:sectPr>
      </w:pPr>
    </w:p>
    <w:p w14:paraId="38DB71E5" w14:textId="77777777" w:rsidR="00572595" w:rsidRDefault="00572595">
      <w:pPr>
        <w:pStyle w:val="Textoindependiente"/>
        <w:spacing w:before="273"/>
        <w:rPr>
          <w:rFonts w:ascii="Calibri Light"/>
          <w:i/>
        </w:rPr>
      </w:pPr>
    </w:p>
    <w:p w14:paraId="55AD2513" w14:textId="77777777" w:rsidR="00572595" w:rsidRDefault="0064695A">
      <w:pPr>
        <w:pStyle w:val="Textoindependiente"/>
        <w:ind w:left="2928" w:right="4066"/>
        <w:jc w:val="center"/>
      </w:pPr>
      <w:r>
        <w:rPr>
          <w:noProof/>
        </w:rPr>
        <w:drawing>
          <wp:anchor distT="0" distB="0" distL="0" distR="0" simplePos="0" relativeHeight="15938048" behindDoc="0" locked="0" layoutInCell="1" allowOverlap="1" wp14:anchorId="1CDB36A0" wp14:editId="20CB50D9">
            <wp:simplePos x="0" y="0"/>
            <wp:positionH relativeFrom="page">
              <wp:posOffset>900430</wp:posOffset>
            </wp:positionH>
            <wp:positionV relativeFrom="paragraph">
              <wp:posOffset>-363327</wp:posOffset>
            </wp:positionV>
            <wp:extent cx="2209549" cy="496570"/>
            <wp:effectExtent l="0" t="0" r="0" b="0"/>
            <wp:wrapNone/>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38560" behindDoc="0" locked="0" layoutInCell="1" allowOverlap="1" wp14:anchorId="32E95B91" wp14:editId="3D6A8F23">
                <wp:simplePos x="0" y="0"/>
                <wp:positionH relativeFrom="page">
                  <wp:posOffset>8788654</wp:posOffset>
                </wp:positionH>
                <wp:positionV relativeFrom="paragraph">
                  <wp:posOffset>-359390</wp:posOffset>
                </wp:positionV>
                <wp:extent cx="2602230" cy="46164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7F13BF2" w14:textId="77777777">
                              <w:trPr>
                                <w:trHeight w:val="357"/>
                              </w:trPr>
                              <w:tc>
                                <w:tcPr>
                                  <w:tcW w:w="1546" w:type="dxa"/>
                                </w:tcPr>
                                <w:p w14:paraId="645ECCD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3E5270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917FA7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DCE16AB" w14:textId="77777777">
                              <w:trPr>
                                <w:trHeight w:val="340"/>
                              </w:trPr>
                              <w:tc>
                                <w:tcPr>
                                  <w:tcW w:w="1546" w:type="dxa"/>
                                </w:tcPr>
                                <w:p w14:paraId="1C955EA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95DC952" w14:textId="77777777" w:rsidR="00572595" w:rsidRDefault="0064695A">
                                  <w:pPr>
                                    <w:pStyle w:val="TableParagraph"/>
                                    <w:spacing w:before="30"/>
                                    <w:ind w:left="12"/>
                                    <w:jc w:val="center"/>
                                  </w:pPr>
                                  <w:r>
                                    <w:rPr>
                                      <w:spacing w:val="-5"/>
                                    </w:rPr>
                                    <w:t>02</w:t>
                                  </w:r>
                                </w:p>
                              </w:tc>
                              <w:tc>
                                <w:tcPr>
                                  <w:tcW w:w="1328" w:type="dxa"/>
                                </w:tcPr>
                                <w:p w14:paraId="0E012AA8" w14:textId="77777777" w:rsidR="00572595" w:rsidRDefault="0064695A">
                                  <w:pPr>
                                    <w:pStyle w:val="TableParagraph"/>
                                    <w:spacing w:before="30"/>
                                    <w:ind w:left="13" w:right="3"/>
                                    <w:jc w:val="center"/>
                                  </w:pPr>
                                  <w:r>
                                    <w:t>183 de</w:t>
                                  </w:r>
                                  <w:r>
                                    <w:rPr>
                                      <w:spacing w:val="-3"/>
                                    </w:rPr>
                                    <w:t xml:space="preserve"> </w:t>
                                  </w:r>
                                  <w:r>
                                    <w:rPr>
                                      <w:spacing w:val="-5"/>
                                    </w:rPr>
                                    <w:t>276</w:t>
                                  </w:r>
                                </w:p>
                              </w:tc>
                            </w:tr>
                          </w:tbl>
                          <w:p w14:paraId="46487B55"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2E95B91" id="Textbox 433" o:spid="_x0000_s1227" type="#_x0000_t202" style="position:absolute;left:0;text-align:left;margin-left:692pt;margin-top:-28.3pt;width:204.9pt;height:36.35pt;z-index:1593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zUKZQ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7F13BF2" w14:textId="77777777">
                        <w:trPr>
                          <w:trHeight w:val="357"/>
                        </w:trPr>
                        <w:tc>
                          <w:tcPr>
                            <w:tcW w:w="1546" w:type="dxa"/>
                          </w:tcPr>
                          <w:p w14:paraId="645ECCD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3E5270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917FA7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DCE16AB" w14:textId="77777777">
                        <w:trPr>
                          <w:trHeight w:val="340"/>
                        </w:trPr>
                        <w:tc>
                          <w:tcPr>
                            <w:tcW w:w="1546" w:type="dxa"/>
                          </w:tcPr>
                          <w:p w14:paraId="1C955EA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95DC952" w14:textId="77777777" w:rsidR="00572595" w:rsidRDefault="0064695A">
                            <w:pPr>
                              <w:pStyle w:val="TableParagraph"/>
                              <w:spacing w:before="30"/>
                              <w:ind w:left="12"/>
                              <w:jc w:val="center"/>
                            </w:pPr>
                            <w:r>
                              <w:rPr>
                                <w:spacing w:val="-5"/>
                              </w:rPr>
                              <w:t>02</w:t>
                            </w:r>
                          </w:p>
                        </w:tc>
                        <w:tc>
                          <w:tcPr>
                            <w:tcW w:w="1328" w:type="dxa"/>
                          </w:tcPr>
                          <w:p w14:paraId="0E012AA8" w14:textId="77777777" w:rsidR="00572595" w:rsidRDefault="0064695A">
                            <w:pPr>
                              <w:pStyle w:val="TableParagraph"/>
                              <w:spacing w:before="30"/>
                              <w:ind w:left="13" w:right="3"/>
                              <w:jc w:val="center"/>
                            </w:pPr>
                            <w:r>
                              <w:t>183 de</w:t>
                            </w:r>
                            <w:r>
                              <w:rPr>
                                <w:spacing w:val="-3"/>
                              </w:rPr>
                              <w:t xml:space="preserve"> </w:t>
                            </w:r>
                            <w:r>
                              <w:rPr>
                                <w:spacing w:val="-5"/>
                              </w:rPr>
                              <w:t>276</w:t>
                            </w:r>
                          </w:p>
                        </w:tc>
                      </w:tr>
                    </w:tbl>
                    <w:p w14:paraId="46487B55" w14:textId="77777777" w:rsidR="00572595" w:rsidRDefault="00572595">
                      <w:pPr>
                        <w:pStyle w:val="Textoindependiente"/>
                      </w:pPr>
                    </w:p>
                  </w:txbxContent>
                </v:textbox>
                <w10:wrap anchorx="page"/>
              </v:shape>
            </w:pict>
          </mc:Fallback>
        </mc:AlternateContent>
      </w:r>
      <w:r>
        <w:t xml:space="preserve">Tomo </w:t>
      </w:r>
      <w:r>
        <w:rPr>
          <w:spacing w:val="-5"/>
        </w:rPr>
        <w:t>II</w:t>
      </w:r>
    </w:p>
    <w:p w14:paraId="6E741D4C" w14:textId="77777777" w:rsidR="00572595" w:rsidRDefault="00572595">
      <w:pPr>
        <w:pStyle w:val="Textoindependiente"/>
        <w:spacing w:before="88"/>
      </w:pPr>
    </w:p>
    <w:p w14:paraId="7794CCD0" w14:textId="77777777" w:rsidR="00572595" w:rsidRDefault="0064695A">
      <w:pPr>
        <w:ind w:left="143"/>
        <w:rPr>
          <w:rFonts w:ascii="Calibri Light" w:hAnsi="Calibri Light"/>
          <w:i/>
          <w:sz w:val="24"/>
        </w:rPr>
      </w:pPr>
      <w:bookmarkStart w:id="175" w:name="Modelado_del_proceso_de_Corrección_de_Da"/>
      <w:bookmarkEnd w:id="175"/>
      <w:r>
        <w:rPr>
          <w:rFonts w:ascii="Calibri Light" w:hAnsi="Calibri Light"/>
          <w:i/>
          <w:spacing w:val="-2"/>
          <w:sz w:val="24"/>
        </w:rPr>
        <w:t>Modelado</w:t>
      </w:r>
      <w:r>
        <w:rPr>
          <w:rFonts w:ascii="Calibri Light" w:hAnsi="Calibri Light"/>
          <w:i/>
          <w:spacing w:val="-6"/>
          <w:sz w:val="24"/>
        </w:rPr>
        <w:t xml:space="preserve"> </w:t>
      </w:r>
      <w:r>
        <w:rPr>
          <w:rFonts w:ascii="Calibri Light" w:hAnsi="Calibri Light"/>
          <w:i/>
          <w:spacing w:val="-2"/>
          <w:sz w:val="24"/>
        </w:rPr>
        <w:t>del</w:t>
      </w:r>
      <w:r>
        <w:rPr>
          <w:rFonts w:ascii="Calibri Light" w:hAnsi="Calibri Light"/>
          <w:i/>
          <w:spacing w:val="-3"/>
          <w:sz w:val="24"/>
        </w:rPr>
        <w:t xml:space="preserve"> </w:t>
      </w:r>
      <w:r>
        <w:rPr>
          <w:rFonts w:ascii="Calibri Light" w:hAnsi="Calibri Light"/>
          <w:i/>
          <w:spacing w:val="-2"/>
          <w:sz w:val="24"/>
        </w:rPr>
        <w:t>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5"/>
          <w:sz w:val="24"/>
        </w:rPr>
        <w:t xml:space="preserve"> </w:t>
      </w:r>
      <w:r>
        <w:rPr>
          <w:rFonts w:ascii="Calibri Light" w:hAnsi="Calibri Light"/>
          <w:i/>
          <w:spacing w:val="-2"/>
          <w:sz w:val="24"/>
        </w:rPr>
        <w:t>Corrección</w:t>
      </w:r>
      <w:r>
        <w:rPr>
          <w:rFonts w:ascii="Calibri Light" w:hAnsi="Calibri Light"/>
          <w:i/>
          <w:spacing w:val="-5"/>
          <w:sz w:val="24"/>
        </w:rPr>
        <w:t xml:space="preserve"> </w:t>
      </w:r>
      <w:r>
        <w:rPr>
          <w:rFonts w:ascii="Calibri Light" w:hAnsi="Calibri Light"/>
          <w:i/>
          <w:spacing w:val="-2"/>
          <w:sz w:val="24"/>
        </w:rPr>
        <w:t>de Datos</w:t>
      </w:r>
      <w:r>
        <w:rPr>
          <w:rFonts w:ascii="Calibri Light" w:hAnsi="Calibri Light"/>
          <w:i/>
          <w:spacing w:val="-5"/>
          <w:sz w:val="24"/>
        </w:rPr>
        <w:t xml:space="preserve"> </w:t>
      </w:r>
      <w:r>
        <w:rPr>
          <w:rFonts w:ascii="Calibri Light" w:hAnsi="Calibri Light"/>
          <w:i/>
          <w:spacing w:val="-2"/>
          <w:sz w:val="24"/>
        </w:rPr>
        <w:t>Personales</w:t>
      </w:r>
      <w:r>
        <w:rPr>
          <w:rFonts w:ascii="Calibri Light" w:hAnsi="Calibri Light"/>
          <w:i/>
          <w:spacing w:val="-5"/>
          <w:sz w:val="24"/>
        </w:rPr>
        <w:t xml:space="preserve"> </w:t>
      </w:r>
      <w:r>
        <w:rPr>
          <w:rFonts w:ascii="Calibri Light" w:hAnsi="Calibri Light"/>
          <w:i/>
          <w:spacing w:val="-2"/>
          <w:sz w:val="24"/>
        </w:rPr>
        <w:t>del Expediente</w:t>
      </w:r>
      <w:r>
        <w:rPr>
          <w:rFonts w:ascii="Calibri Light" w:hAnsi="Calibri Light"/>
          <w:i/>
          <w:spacing w:val="-3"/>
          <w:sz w:val="24"/>
        </w:rPr>
        <w:t xml:space="preserve"> </w:t>
      </w:r>
      <w:r>
        <w:rPr>
          <w:rFonts w:ascii="Calibri Light" w:hAnsi="Calibri Light"/>
          <w:i/>
          <w:spacing w:val="-2"/>
          <w:sz w:val="24"/>
        </w:rPr>
        <w:t>Clínico</w:t>
      </w:r>
      <w:r>
        <w:rPr>
          <w:rFonts w:ascii="Calibri Light" w:hAnsi="Calibri Light"/>
          <w:i/>
          <w:spacing w:val="-3"/>
          <w:sz w:val="24"/>
        </w:rPr>
        <w:t xml:space="preserve"> </w:t>
      </w:r>
      <w:r>
        <w:rPr>
          <w:rFonts w:ascii="Calibri Light" w:hAnsi="Calibri Light"/>
          <w:i/>
          <w:spacing w:val="-2"/>
          <w:sz w:val="24"/>
        </w:rPr>
        <w:t>Electrónico.</w:t>
      </w:r>
    </w:p>
    <w:p w14:paraId="22825075" w14:textId="77777777" w:rsidR="00572595" w:rsidRDefault="00572595">
      <w:pPr>
        <w:pStyle w:val="Textoindependiente"/>
        <w:rPr>
          <w:rFonts w:ascii="Calibri Light"/>
          <w:i/>
          <w:sz w:val="20"/>
        </w:rPr>
      </w:pPr>
    </w:p>
    <w:p w14:paraId="7C556CF2" w14:textId="77777777" w:rsidR="00572595" w:rsidRDefault="0064695A">
      <w:pPr>
        <w:pStyle w:val="Textoindependiente"/>
        <w:spacing w:before="116"/>
        <w:rPr>
          <w:rFonts w:ascii="Calibri Light"/>
          <w:i/>
          <w:sz w:val="20"/>
        </w:rPr>
      </w:pPr>
      <w:r>
        <w:rPr>
          <w:rFonts w:ascii="Calibri Light"/>
          <w:i/>
          <w:noProof/>
          <w:sz w:val="20"/>
        </w:rPr>
        <w:drawing>
          <wp:anchor distT="0" distB="0" distL="0" distR="0" simplePos="0" relativeHeight="487796736" behindDoc="1" locked="0" layoutInCell="1" allowOverlap="1" wp14:anchorId="3C01F3CD" wp14:editId="31F2E141">
            <wp:simplePos x="0" y="0"/>
            <wp:positionH relativeFrom="page">
              <wp:posOffset>1003581</wp:posOffset>
            </wp:positionH>
            <wp:positionV relativeFrom="paragraph">
              <wp:posOffset>243929</wp:posOffset>
            </wp:positionV>
            <wp:extent cx="9707557" cy="2699004"/>
            <wp:effectExtent l="0" t="0" r="0" b="0"/>
            <wp:wrapTopAndBottom/>
            <wp:docPr id="434" name="Image 434" descr="Q:\MANUALES\TERMINADOS\modelados 26-11\correccion de datos personal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descr="Q:\MANUALES\TERMINADOS\modelados 26-11\correccion de datos personales.jpg"/>
                    <pic:cNvPicPr/>
                  </pic:nvPicPr>
                  <pic:blipFill>
                    <a:blip r:embed="rId66" cstate="print"/>
                    <a:stretch>
                      <a:fillRect/>
                    </a:stretch>
                  </pic:blipFill>
                  <pic:spPr>
                    <a:xfrm>
                      <a:off x="0" y="0"/>
                      <a:ext cx="9707557" cy="2699004"/>
                    </a:xfrm>
                    <a:prstGeom prst="rect">
                      <a:avLst/>
                    </a:prstGeom>
                  </pic:spPr>
                </pic:pic>
              </a:graphicData>
            </a:graphic>
          </wp:anchor>
        </w:drawing>
      </w:r>
    </w:p>
    <w:p w14:paraId="744174F3"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0E3083FE" w14:textId="77777777" w:rsidR="00572595" w:rsidRDefault="00572595">
      <w:pPr>
        <w:pStyle w:val="Textoindependiente"/>
        <w:spacing w:before="273"/>
        <w:rPr>
          <w:rFonts w:ascii="Calibri Light"/>
          <w:i/>
        </w:rPr>
      </w:pPr>
    </w:p>
    <w:p w14:paraId="76446888" w14:textId="77777777" w:rsidR="00572595" w:rsidRDefault="0064695A">
      <w:pPr>
        <w:pStyle w:val="Textoindependiente"/>
        <w:ind w:left="2928" w:right="4066"/>
        <w:jc w:val="center"/>
      </w:pPr>
      <w:r>
        <w:rPr>
          <w:noProof/>
        </w:rPr>
        <w:drawing>
          <wp:anchor distT="0" distB="0" distL="0" distR="0" simplePos="0" relativeHeight="15939072" behindDoc="0" locked="0" layoutInCell="1" allowOverlap="1" wp14:anchorId="4DB85606" wp14:editId="33C91519">
            <wp:simplePos x="0" y="0"/>
            <wp:positionH relativeFrom="page">
              <wp:posOffset>900430</wp:posOffset>
            </wp:positionH>
            <wp:positionV relativeFrom="paragraph">
              <wp:posOffset>-363327</wp:posOffset>
            </wp:positionV>
            <wp:extent cx="2209549" cy="496570"/>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39584" behindDoc="0" locked="0" layoutInCell="1" allowOverlap="1" wp14:anchorId="443B2FA8" wp14:editId="2DA01620">
                <wp:simplePos x="0" y="0"/>
                <wp:positionH relativeFrom="page">
                  <wp:posOffset>8788654</wp:posOffset>
                </wp:positionH>
                <wp:positionV relativeFrom="paragraph">
                  <wp:posOffset>-359390</wp:posOffset>
                </wp:positionV>
                <wp:extent cx="2602230" cy="46164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FB96E89" w14:textId="77777777">
                              <w:trPr>
                                <w:trHeight w:val="357"/>
                              </w:trPr>
                              <w:tc>
                                <w:tcPr>
                                  <w:tcW w:w="1546" w:type="dxa"/>
                                </w:tcPr>
                                <w:p w14:paraId="3635F81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7BDC8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DC8142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A6FE930" w14:textId="77777777">
                              <w:trPr>
                                <w:trHeight w:val="340"/>
                              </w:trPr>
                              <w:tc>
                                <w:tcPr>
                                  <w:tcW w:w="1546" w:type="dxa"/>
                                </w:tcPr>
                                <w:p w14:paraId="67D2663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DA85421" w14:textId="77777777" w:rsidR="00572595" w:rsidRDefault="0064695A">
                                  <w:pPr>
                                    <w:pStyle w:val="TableParagraph"/>
                                    <w:spacing w:before="30"/>
                                    <w:ind w:left="12"/>
                                    <w:jc w:val="center"/>
                                  </w:pPr>
                                  <w:r>
                                    <w:rPr>
                                      <w:spacing w:val="-5"/>
                                    </w:rPr>
                                    <w:t>02</w:t>
                                  </w:r>
                                </w:p>
                              </w:tc>
                              <w:tc>
                                <w:tcPr>
                                  <w:tcW w:w="1328" w:type="dxa"/>
                                </w:tcPr>
                                <w:p w14:paraId="0DB02B0A" w14:textId="77777777" w:rsidR="00572595" w:rsidRDefault="0064695A">
                                  <w:pPr>
                                    <w:pStyle w:val="TableParagraph"/>
                                    <w:spacing w:before="30"/>
                                    <w:ind w:left="13" w:right="3"/>
                                    <w:jc w:val="center"/>
                                  </w:pPr>
                                  <w:r>
                                    <w:t>184 de</w:t>
                                  </w:r>
                                  <w:r>
                                    <w:rPr>
                                      <w:spacing w:val="-3"/>
                                    </w:rPr>
                                    <w:t xml:space="preserve"> </w:t>
                                  </w:r>
                                  <w:r>
                                    <w:rPr>
                                      <w:spacing w:val="-5"/>
                                    </w:rPr>
                                    <w:t>276</w:t>
                                  </w:r>
                                </w:p>
                              </w:tc>
                            </w:tr>
                          </w:tbl>
                          <w:p w14:paraId="7251A60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43B2FA8" id="Textbox 436" o:spid="_x0000_s1228" type="#_x0000_t202" style="position:absolute;left:0;text-align:left;margin-left:692pt;margin-top:-28.3pt;width:204.9pt;height:36.35pt;z-index:1593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AEKmzQ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FB96E89" w14:textId="77777777">
                        <w:trPr>
                          <w:trHeight w:val="357"/>
                        </w:trPr>
                        <w:tc>
                          <w:tcPr>
                            <w:tcW w:w="1546" w:type="dxa"/>
                          </w:tcPr>
                          <w:p w14:paraId="3635F81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7BDC8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DC8142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A6FE930" w14:textId="77777777">
                        <w:trPr>
                          <w:trHeight w:val="340"/>
                        </w:trPr>
                        <w:tc>
                          <w:tcPr>
                            <w:tcW w:w="1546" w:type="dxa"/>
                          </w:tcPr>
                          <w:p w14:paraId="67D2663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DA85421" w14:textId="77777777" w:rsidR="00572595" w:rsidRDefault="0064695A">
                            <w:pPr>
                              <w:pStyle w:val="TableParagraph"/>
                              <w:spacing w:before="30"/>
                              <w:ind w:left="12"/>
                              <w:jc w:val="center"/>
                            </w:pPr>
                            <w:r>
                              <w:rPr>
                                <w:spacing w:val="-5"/>
                              </w:rPr>
                              <w:t>02</w:t>
                            </w:r>
                          </w:p>
                        </w:tc>
                        <w:tc>
                          <w:tcPr>
                            <w:tcW w:w="1328" w:type="dxa"/>
                          </w:tcPr>
                          <w:p w14:paraId="0DB02B0A" w14:textId="77777777" w:rsidR="00572595" w:rsidRDefault="0064695A">
                            <w:pPr>
                              <w:pStyle w:val="TableParagraph"/>
                              <w:spacing w:before="30"/>
                              <w:ind w:left="13" w:right="3"/>
                              <w:jc w:val="center"/>
                            </w:pPr>
                            <w:r>
                              <w:t>184 de</w:t>
                            </w:r>
                            <w:r>
                              <w:rPr>
                                <w:spacing w:val="-3"/>
                              </w:rPr>
                              <w:t xml:space="preserve"> </w:t>
                            </w:r>
                            <w:r>
                              <w:rPr>
                                <w:spacing w:val="-5"/>
                              </w:rPr>
                              <w:t>276</w:t>
                            </w:r>
                          </w:p>
                        </w:tc>
                      </w:tr>
                    </w:tbl>
                    <w:p w14:paraId="7251A602" w14:textId="77777777" w:rsidR="00572595" w:rsidRDefault="00572595">
                      <w:pPr>
                        <w:pStyle w:val="Textoindependiente"/>
                      </w:pPr>
                    </w:p>
                  </w:txbxContent>
                </v:textbox>
                <w10:wrap anchorx="page"/>
              </v:shape>
            </w:pict>
          </mc:Fallback>
        </mc:AlternateContent>
      </w:r>
      <w:r>
        <w:t xml:space="preserve">Tomo </w:t>
      </w:r>
      <w:r>
        <w:rPr>
          <w:spacing w:val="-5"/>
        </w:rPr>
        <w:t>II</w:t>
      </w:r>
    </w:p>
    <w:p w14:paraId="396B31A0" w14:textId="77777777" w:rsidR="00572595" w:rsidRDefault="00572595">
      <w:pPr>
        <w:pStyle w:val="Textoindependiente"/>
        <w:spacing w:before="88"/>
      </w:pPr>
    </w:p>
    <w:p w14:paraId="605BA9A7" w14:textId="77777777" w:rsidR="00572595" w:rsidRDefault="0064695A">
      <w:pPr>
        <w:ind w:left="143"/>
        <w:rPr>
          <w:rFonts w:ascii="Calibri Light" w:hAnsi="Calibri Light"/>
          <w:i/>
          <w:sz w:val="24"/>
        </w:rPr>
      </w:pPr>
      <w:bookmarkStart w:id="176" w:name="Narrativa_del_proceso_de_Corrección_de_D"/>
      <w:bookmarkEnd w:id="176"/>
      <w:r>
        <w:rPr>
          <w:rFonts w:ascii="Calibri Light" w:hAnsi="Calibri Light"/>
          <w:i/>
          <w:spacing w:val="-2"/>
          <w:sz w:val="24"/>
        </w:rPr>
        <w:t>Narrativa</w:t>
      </w:r>
      <w:r>
        <w:rPr>
          <w:rFonts w:ascii="Calibri Light" w:hAnsi="Calibri Light"/>
          <w:i/>
          <w:spacing w:val="-7"/>
          <w:sz w:val="24"/>
        </w:rPr>
        <w:t xml:space="preserve"> </w:t>
      </w:r>
      <w:r>
        <w:rPr>
          <w:rFonts w:ascii="Calibri Light" w:hAnsi="Calibri Light"/>
          <w:i/>
          <w:spacing w:val="-2"/>
          <w:sz w:val="24"/>
        </w:rPr>
        <w:t>del proceso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Corrección</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Datos</w:t>
      </w:r>
      <w:r>
        <w:rPr>
          <w:rFonts w:ascii="Calibri Light" w:hAnsi="Calibri Light"/>
          <w:i/>
          <w:spacing w:val="-4"/>
          <w:sz w:val="24"/>
        </w:rPr>
        <w:t xml:space="preserve"> </w:t>
      </w:r>
      <w:r>
        <w:rPr>
          <w:rFonts w:ascii="Calibri Light" w:hAnsi="Calibri Light"/>
          <w:i/>
          <w:spacing w:val="-2"/>
          <w:sz w:val="24"/>
        </w:rPr>
        <w:t>Personales</w:t>
      </w:r>
      <w:r>
        <w:rPr>
          <w:rFonts w:ascii="Calibri Light" w:hAnsi="Calibri Light"/>
          <w:i/>
          <w:spacing w:val="-4"/>
          <w:sz w:val="24"/>
        </w:rPr>
        <w:t xml:space="preserve"> </w:t>
      </w:r>
      <w:r>
        <w:rPr>
          <w:rFonts w:ascii="Calibri Light" w:hAnsi="Calibri Light"/>
          <w:i/>
          <w:spacing w:val="-2"/>
          <w:sz w:val="24"/>
        </w:rPr>
        <w:t>del</w:t>
      </w:r>
      <w:r>
        <w:rPr>
          <w:rFonts w:ascii="Calibri Light" w:hAnsi="Calibri Light"/>
          <w:i/>
          <w:spacing w:val="-3"/>
          <w:sz w:val="24"/>
        </w:rPr>
        <w:t xml:space="preserve"> </w:t>
      </w:r>
      <w:r>
        <w:rPr>
          <w:rFonts w:ascii="Calibri Light" w:hAnsi="Calibri Light"/>
          <w:i/>
          <w:spacing w:val="-2"/>
          <w:sz w:val="24"/>
        </w:rPr>
        <w:t>Expediente Clínico</w:t>
      </w:r>
      <w:r>
        <w:rPr>
          <w:rFonts w:ascii="Calibri Light" w:hAnsi="Calibri Light"/>
          <w:i/>
          <w:spacing w:val="-3"/>
          <w:sz w:val="24"/>
        </w:rPr>
        <w:t xml:space="preserve"> </w:t>
      </w:r>
      <w:r>
        <w:rPr>
          <w:rFonts w:ascii="Calibri Light" w:hAnsi="Calibri Light"/>
          <w:i/>
          <w:spacing w:val="-2"/>
          <w:sz w:val="24"/>
        </w:rPr>
        <w:t>Electrónico.</w:t>
      </w:r>
    </w:p>
    <w:p w14:paraId="37886667" w14:textId="77777777" w:rsidR="00572595" w:rsidRDefault="00572595">
      <w:pPr>
        <w:pStyle w:val="Textoindependiente"/>
        <w:rPr>
          <w:rFonts w:ascii="Calibri Light"/>
          <w:i/>
          <w:sz w:val="20"/>
        </w:rPr>
      </w:pPr>
    </w:p>
    <w:p w14:paraId="06CD4521"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1CFF5C19" w14:textId="77777777">
        <w:trPr>
          <w:trHeight w:val="388"/>
        </w:trPr>
        <w:tc>
          <w:tcPr>
            <w:tcW w:w="543" w:type="dxa"/>
            <w:shd w:val="clear" w:color="auto" w:fill="D9D9D9"/>
          </w:tcPr>
          <w:p w14:paraId="0BE1AFF3" w14:textId="77777777" w:rsidR="00572595" w:rsidRDefault="0064695A">
            <w:pPr>
              <w:pStyle w:val="TableParagraph"/>
              <w:ind w:left="10"/>
              <w:jc w:val="center"/>
              <w:rPr>
                <w:b/>
              </w:rPr>
            </w:pPr>
            <w:r>
              <w:rPr>
                <w:b/>
                <w:spacing w:val="-5"/>
              </w:rPr>
              <w:t>No.</w:t>
            </w:r>
          </w:p>
        </w:tc>
        <w:tc>
          <w:tcPr>
            <w:tcW w:w="2429" w:type="dxa"/>
            <w:shd w:val="clear" w:color="auto" w:fill="D9D9D9"/>
          </w:tcPr>
          <w:p w14:paraId="6C27B027" w14:textId="77777777" w:rsidR="00572595" w:rsidRDefault="0064695A">
            <w:pPr>
              <w:pStyle w:val="TableParagraph"/>
              <w:ind w:left="633"/>
              <w:rPr>
                <w:b/>
              </w:rPr>
            </w:pPr>
            <w:r>
              <w:rPr>
                <w:b/>
                <w:spacing w:val="-2"/>
              </w:rPr>
              <w:t>Responsable</w:t>
            </w:r>
          </w:p>
        </w:tc>
        <w:tc>
          <w:tcPr>
            <w:tcW w:w="2552" w:type="dxa"/>
            <w:shd w:val="clear" w:color="auto" w:fill="D9D9D9"/>
          </w:tcPr>
          <w:p w14:paraId="499DAED2" w14:textId="77777777" w:rsidR="00572595" w:rsidRDefault="0064695A">
            <w:pPr>
              <w:pStyle w:val="TableParagraph"/>
              <w:ind w:left="6"/>
              <w:jc w:val="center"/>
              <w:rPr>
                <w:b/>
              </w:rPr>
            </w:pPr>
            <w:r>
              <w:rPr>
                <w:b/>
                <w:spacing w:val="-4"/>
              </w:rPr>
              <w:t>Área</w:t>
            </w:r>
          </w:p>
        </w:tc>
        <w:tc>
          <w:tcPr>
            <w:tcW w:w="7662" w:type="dxa"/>
            <w:shd w:val="clear" w:color="auto" w:fill="D9D9D9"/>
          </w:tcPr>
          <w:p w14:paraId="4148826F" w14:textId="77777777" w:rsidR="00572595" w:rsidRDefault="0064695A">
            <w:pPr>
              <w:pStyle w:val="TableParagraph"/>
              <w:ind w:left="3"/>
              <w:jc w:val="center"/>
              <w:rPr>
                <w:b/>
              </w:rPr>
            </w:pPr>
            <w:r>
              <w:rPr>
                <w:b/>
                <w:spacing w:val="-2"/>
              </w:rPr>
              <w:t>Actividad</w:t>
            </w:r>
          </w:p>
        </w:tc>
        <w:tc>
          <w:tcPr>
            <w:tcW w:w="3267" w:type="dxa"/>
            <w:shd w:val="clear" w:color="auto" w:fill="D9D9D9"/>
          </w:tcPr>
          <w:p w14:paraId="15C0B57E"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466BE07D" w14:textId="77777777">
        <w:trPr>
          <w:trHeight w:val="657"/>
        </w:trPr>
        <w:tc>
          <w:tcPr>
            <w:tcW w:w="543" w:type="dxa"/>
          </w:tcPr>
          <w:p w14:paraId="0B7CDCD7" w14:textId="77777777" w:rsidR="00572595" w:rsidRDefault="0064695A">
            <w:pPr>
              <w:pStyle w:val="TableParagraph"/>
              <w:spacing w:before="194"/>
              <w:ind w:left="10"/>
              <w:jc w:val="center"/>
            </w:pPr>
            <w:r>
              <w:rPr>
                <w:spacing w:val="-10"/>
              </w:rPr>
              <w:t>1</w:t>
            </w:r>
          </w:p>
        </w:tc>
        <w:tc>
          <w:tcPr>
            <w:tcW w:w="2429" w:type="dxa"/>
          </w:tcPr>
          <w:p w14:paraId="5030C898"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7A8C5AAA" w14:textId="77777777" w:rsidR="00572595" w:rsidRDefault="0064695A">
            <w:pPr>
              <w:pStyle w:val="TableParagraph"/>
              <w:spacing w:before="194"/>
            </w:pPr>
            <w:r>
              <w:rPr>
                <w:spacing w:val="-2"/>
              </w:rPr>
              <w:t>Sistemas</w:t>
            </w:r>
          </w:p>
        </w:tc>
        <w:tc>
          <w:tcPr>
            <w:tcW w:w="7662" w:type="dxa"/>
          </w:tcPr>
          <w:p w14:paraId="757F17BA" w14:textId="77777777" w:rsidR="00572595" w:rsidRDefault="0064695A">
            <w:pPr>
              <w:pStyle w:val="TableParagraph"/>
              <w:ind w:left="68"/>
            </w:pPr>
            <w:r>
              <w:t>Recibir</w:t>
            </w:r>
            <w:r>
              <w:rPr>
                <w:spacing w:val="-6"/>
              </w:rPr>
              <w:t xml:space="preserve"> </w:t>
            </w:r>
            <w:r>
              <w:t>oficio</w:t>
            </w:r>
            <w:r>
              <w:rPr>
                <w:spacing w:val="-5"/>
              </w:rPr>
              <w:t xml:space="preserve"> </w:t>
            </w:r>
            <w:r>
              <w:t>por</w:t>
            </w:r>
            <w:r>
              <w:rPr>
                <w:spacing w:val="-3"/>
              </w:rPr>
              <w:t xml:space="preserve"> </w:t>
            </w:r>
            <w:r>
              <w:t>parte</w:t>
            </w:r>
            <w:r>
              <w:rPr>
                <w:spacing w:val="-3"/>
              </w:rPr>
              <w:t xml:space="preserve"> </w:t>
            </w:r>
            <w:r>
              <w:t>de</w:t>
            </w:r>
            <w:r>
              <w:rPr>
                <w:spacing w:val="-3"/>
              </w:rPr>
              <w:t xml:space="preserve"> </w:t>
            </w:r>
            <w:r>
              <w:t>la</w:t>
            </w:r>
            <w:r>
              <w:rPr>
                <w:spacing w:val="-3"/>
              </w:rPr>
              <w:t xml:space="preserve"> </w:t>
            </w:r>
            <w:r>
              <w:t>unidad</w:t>
            </w:r>
            <w:r>
              <w:rPr>
                <w:spacing w:val="-4"/>
              </w:rPr>
              <w:t xml:space="preserve"> </w:t>
            </w:r>
            <w:r>
              <w:t>de</w:t>
            </w:r>
            <w:r>
              <w:rPr>
                <w:spacing w:val="-3"/>
              </w:rPr>
              <w:t xml:space="preserve"> </w:t>
            </w:r>
            <w:r>
              <w:t>trasparencia</w:t>
            </w:r>
            <w:r>
              <w:rPr>
                <w:spacing w:val="-3"/>
              </w:rPr>
              <w:t xml:space="preserve"> </w:t>
            </w:r>
            <w:r>
              <w:t>notificando</w:t>
            </w:r>
            <w:r>
              <w:rPr>
                <w:spacing w:val="-2"/>
              </w:rPr>
              <w:t xml:space="preserve"> </w:t>
            </w:r>
            <w:r>
              <w:t>una</w:t>
            </w:r>
            <w:r>
              <w:rPr>
                <w:spacing w:val="-3"/>
              </w:rPr>
              <w:t xml:space="preserve"> </w:t>
            </w:r>
            <w:r>
              <w:t>corrección</w:t>
            </w:r>
            <w:r>
              <w:rPr>
                <w:spacing w:val="-4"/>
              </w:rPr>
              <w:t xml:space="preserve"> </w:t>
            </w:r>
            <w:r>
              <w:t xml:space="preserve">de </w:t>
            </w:r>
            <w:r>
              <w:rPr>
                <w:spacing w:val="-2"/>
              </w:rPr>
              <w:t>datos.</w:t>
            </w:r>
          </w:p>
        </w:tc>
        <w:tc>
          <w:tcPr>
            <w:tcW w:w="3267" w:type="dxa"/>
          </w:tcPr>
          <w:p w14:paraId="27BE3109" w14:textId="77777777" w:rsidR="00572595" w:rsidRDefault="0064695A">
            <w:pPr>
              <w:pStyle w:val="TableParagraph"/>
              <w:spacing w:before="194"/>
              <w:ind w:left="58" w:right="51"/>
              <w:jc w:val="center"/>
            </w:pPr>
            <w:r>
              <w:rPr>
                <w:spacing w:val="-2"/>
              </w:rPr>
              <w:t>Notificación.</w:t>
            </w:r>
          </w:p>
        </w:tc>
      </w:tr>
      <w:tr w:rsidR="00572595" w14:paraId="46CD09CD" w14:textId="77777777">
        <w:trPr>
          <w:trHeight w:val="657"/>
        </w:trPr>
        <w:tc>
          <w:tcPr>
            <w:tcW w:w="543" w:type="dxa"/>
          </w:tcPr>
          <w:p w14:paraId="338FFA6C" w14:textId="77777777" w:rsidR="00572595" w:rsidRDefault="0064695A">
            <w:pPr>
              <w:pStyle w:val="TableParagraph"/>
              <w:spacing w:before="193"/>
              <w:ind w:left="10"/>
              <w:jc w:val="center"/>
            </w:pPr>
            <w:r>
              <w:rPr>
                <w:spacing w:val="-10"/>
              </w:rPr>
              <w:t>2</w:t>
            </w:r>
          </w:p>
        </w:tc>
        <w:tc>
          <w:tcPr>
            <w:tcW w:w="2429" w:type="dxa"/>
          </w:tcPr>
          <w:p w14:paraId="3586C100"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0DA6E695" w14:textId="77777777" w:rsidR="00572595" w:rsidRDefault="0064695A">
            <w:pPr>
              <w:pStyle w:val="TableParagraph"/>
              <w:spacing w:before="193"/>
            </w:pPr>
            <w:r>
              <w:rPr>
                <w:spacing w:val="-2"/>
              </w:rPr>
              <w:t>Sistemas</w:t>
            </w:r>
          </w:p>
        </w:tc>
        <w:tc>
          <w:tcPr>
            <w:tcW w:w="7662" w:type="dxa"/>
          </w:tcPr>
          <w:p w14:paraId="56E8A3D7" w14:textId="77777777" w:rsidR="00572595" w:rsidRDefault="0064695A">
            <w:pPr>
              <w:pStyle w:val="TableParagraph"/>
              <w:ind w:left="68" w:right="63"/>
            </w:pPr>
            <w:r>
              <w:t>Abrir</w:t>
            </w:r>
            <w:r>
              <w:rPr>
                <w:spacing w:val="-3"/>
              </w:rPr>
              <w:t xml:space="preserve"> </w:t>
            </w:r>
            <w:r>
              <w:t>la</w:t>
            </w:r>
            <w:r>
              <w:rPr>
                <w:spacing w:val="-2"/>
              </w:rPr>
              <w:t xml:space="preserve"> </w:t>
            </w:r>
            <w:r>
              <w:t>base</w:t>
            </w:r>
            <w:r>
              <w:rPr>
                <w:spacing w:val="-2"/>
              </w:rPr>
              <w:t xml:space="preserve"> </w:t>
            </w:r>
            <w:r>
              <w:t>de</w:t>
            </w:r>
            <w:r>
              <w:rPr>
                <w:spacing w:val="-4"/>
              </w:rPr>
              <w:t xml:space="preserve"> </w:t>
            </w:r>
            <w:r>
              <w:t>datos</w:t>
            </w:r>
            <w:r>
              <w:rPr>
                <w:spacing w:val="-2"/>
              </w:rPr>
              <w:t xml:space="preserve"> </w:t>
            </w:r>
            <w:r>
              <w:t>donde</w:t>
            </w:r>
            <w:r>
              <w:rPr>
                <w:spacing w:val="-2"/>
              </w:rPr>
              <w:t xml:space="preserve"> </w:t>
            </w:r>
            <w:r>
              <w:t>están</w:t>
            </w:r>
            <w:r>
              <w:rPr>
                <w:spacing w:val="-3"/>
              </w:rPr>
              <w:t xml:space="preserve"> </w:t>
            </w:r>
            <w:r>
              <w:t>concentrados</w:t>
            </w:r>
            <w:r>
              <w:rPr>
                <w:spacing w:val="-2"/>
              </w:rPr>
              <w:t xml:space="preserve"> </w:t>
            </w:r>
            <w:r>
              <w:t>la</w:t>
            </w:r>
            <w:r>
              <w:rPr>
                <w:spacing w:val="-5"/>
              </w:rPr>
              <w:t xml:space="preserve"> </w:t>
            </w:r>
            <w:r>
              <w:t>información</w:t>
            </w:r>
            <w:r>
              <w:rPr>
                <w:spacing w:val="-6"/>
              </w:rPr>
              <w:t xml:space="preserve"> </w:t>
            </w:r>
            <w:r>
              <w:t>de</w:t>
            </w:r>
            <w:r>
              <w:rPr>
                <w:spacing w:val="-2"/>
              </w:rPr>
              <w:t xml:space="preserve"> </w:t>
            </w:r>
            <w:r>
              <w:t>los</w:t>
            </w:r>
            <w:r>
              <w:rPr>
                <w:spacing w:val="-2"/>
              </w:rPr>
              <w:t xml:space="preserve"> </w:t>
            </w:r>
            <w:r>
              <w:t>pacientes</w:t>
            </w:r>
            <w:r>
              <w:rPr>
                <w:spacing w:val="-4"/>
              </w:rPr>
              <w:t xml:space="preserve"> </w:t>
            </w:r>
            <w:r>
              <w:t>de la institución.</w:t>
            </w:r>
          </w:p>
        </w:tc>
        <w:tc>
          <w:tcPr>
            <w:tcW w:w="3267" w:type="dxa"/>
          </w:tcPr>
          <w:p w14:paraId="35E25469" w14:textId="77777777" w:rsidR="00572595" w:rsidRDefault="0064695A">
            <w:pPr>
              <w:pStyle w:val="TableParagraph"/>
              <w:spacing w:before="193"/>
              <w:ind w:left="58" w:right="50"/>
              <w:jc w:val="center"/>
            </w:pPr>
            <w:r>
              <w:t>Ubicación</w:t>
            </w:r>
            <w:r>
              <w:rPr>
                <w:spacing w:val="-5"/>
              </w:rPr>
              <w:t xml:space="preserve"> </w:t>
            </w:r>
            <w:r>
              <w:t>de</w:t>
            </w:r>
            <w:r>
              <w:rPr>
                <w:spacing w:val="-5"/>
              </w:rPr>
              <w:t xml:space="preserve"> </w:t>
            </w:r>
            <w:r>
              <w:rPr>
                <w:spacing w:val="-2"/>
              </w:rPr>
              <w:t>Registro.</w:t>
            </w:r>
          </w:p>
        </w:tc>
      </w:tr>
      <w:tr w:rsidR="00572595" w14:paraId="3161307E" w14:textId="77777777">
        <w:trPr>
          <w:trHeight w:val="657"/>
        </w:trPr>
        <w:tc>
          <w:tcPr>
            <w:tcW w:w="543" w:type="dxa"/>
          </w:tcPr>
          <w:p w14:paraId="42FDC627" w14:textId="77777777" w:rsidR="00572595" w:rsidRDefault="0064695A">
            <w:pPr>
              <w:pStyle w:val="TableParagraph"/>
              <w:spacing w:before="193"/>
              <w:ind w:left="10"/>
              <w:jc w:val="center"/>
            </w:pPr>
            <w:r>
              <w:rPr>
                <w:spacing w:val="-10"/>
              </w:rPr>
              <w:t>3</w:t>
            </w:r>
          </w:p>
        </w:tc>
        <w:tc>
          <w:tcPr>
            <w:tcW w:w="2429" w:type="dxa"/>
          </w:tcPr>
          <w:p w14:paraId="1CA7A75A"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66CBF1B9" w14:textId="77777777" w:rsidR="00572595" w:rsidRDefault="0064695A">
            <w:pPr>
              <w:pStyle w:val="TableParagraph"/>
              <w:spacing w:before="193"/>
            </w:pPr>
            <w:r>
              <w:rPr>
                <w:spacing w:val="-2"/>
              </w:rPr>
              <w:t>Sistemas</w:t>
            </w:r>
          </w:p>
        </w:tc>
        <w:tc>
          <w:tcPr>
            <w:tcW w:w="7662" w:type="dxa"/>
          </w:tcPr>
          <w:p w14:paraId="390531BB" w14:textId="77777777" w:rsidR="00572595" w:rsidRDefault="0064695A">
            <w:pPr>
              <w:pStyle w:val="TableParagraph"/>
              <w:ind w:left="68" w:right="158"/>
            </w:pPr>
            <w:r>
              <w:t>Hacer</w:t>
            </w:r>
            <w:r>
              <w:rPr>
                <w:spacing w:val="-2"/>
              </w:rPr>
              <w:t xml:space="preserve"> </w:t>
            </w:r>
            <w:r>
              <w:t>la</w:t>
            </w:r>
            <w:r>
              <w:rPr>
                <w:spacing w:val="-2"/>
              </w:rPr>
              <w:t xml:space="preserve"> </w:t>
            </w:r>
            <w:r>
              <w:t>comparativa</w:t>
            </w:r>
            <w:r>
              <w:rPr>
                <w:spacing w:val="-2"/>
              </w:rPr>
              <w:t xml:space="preserve"> </w:t>
            </w:r>
            <w:r>
              <w:t>de</w:t>
            </w:r>
            <w:r>
              <w:rPr>
                <w:spacing w:val="-5"/>
              </w:rPr>
              <w:t xml:space="preserve"> </w:t>
            </w:r>
            <w:r>
              <w:t>la</w:t>
            </w:r>
            <w:r>
              <w:rPr>
                <w:spacing w:val="-4"/>
              </w:rPr>
              <w:t xml:space="preserve"> </w:t>
            </w:r>
            <w:r>
              <w:t>información</w:t>
            </w:r>
            <w:r>
              <w:rPr>
                <w:spacing w:val="-3"/>
              </w:rPr>
              <w:t xml:space="preserve"> </w:t>
            </w:r>
            <w:r>
              <w:t>que</w:t>
            </w:r>
            <w:r>
              <w:rPr>
                <w:spacing w:val="-4"/>
              </w:rPr>
              <w:t xml:space="preserve"> </w:t>
            </w:r>
            <w:r>
              <w:t>existe</w:t>
            </w:r>
            <w:r>
              <w:rPr>
                <w:spacing w:val="-4"/>
              </w:rPr>
              <w:t xml:space="preserve"> </w:t>
            </w:r>
            <w:r>
              <w:t>en</w:t>
            </w:r>
            <w:r>
              <w:rPr>
                <w:spacing w:val="-2"/>
              </w:rPr>
              <w:t xml:space="preserve"> </w:t>
            </w:r>
            <w:r>
              <w:t>la</w:t>
            </w:r>
            <w:r>
              <w:rPr>
                <w:spacing w:val="-2"/>
              </w:rPr>
              <w:t xml:space="preserve"> </w:t>
            </w:r>
            <w:r>
              <w:t>base</w:t>
            </w:r>
            <w:r>
              <w:rPr>
                <w:spacing w:val="-2"/>
              </w:rPr>
              <w:t xml:space="preserve"> </w:t>
            </w:r>
            <w:r>
              <w:t>de</w:t>
            </w:r>
            <w:r>
              <w:rPr>
                <w:spacing w:val="-4"/>
              </w:rPr>
              <w:t xml:space="preserve"> </w:t>
            </w:r>
            <w:r>
              <w:t>datos</w:t>
            </w:r>
            <w:r>
              <w:rPr>
                <w:spacing w:val="-2"/>
              </w:rPr>
              <w:t xml:space="preserve"> </w:t>
            </w:r>
            <w:r>
              <w:t>con</w:t>
            </w:r>
            <w:r>
              <w:rPr>
                <w:spacing w:val="-3"/>
              </w:rPr>
              <w:t xml:space="preserve"> </w:t>
            </w:r>
            <w:r>
              <w:t>el</w:t>
            </w:r>
            <w:r>
              <w:rPr>
                <w:spacing w:val="-5"/>
              </w:rPr>
              <w:t xml:space="preserve"> </w:t>
            </w:r>
            <w:r>
              <w:t>oficio de petición.</w:t>
            </w:r>
          </w:p>
        </w:tc>
        <w:tc>
          <w:tcPr>
            <w:tcW w:w="3267" w:type="dxa"/>
          </w:tcPr>
          <w:p w14:paraId="17519F83" w14:textId="77777777" w:rsidR="00572595" w:rsidRDefault="0064695A">
            <w:pPr>
              <w:pStyle w:val="TableParagraph"/>
              <w:spacing w:before="193"/>
              <w:ind w:left="58" w:right="50"/>
              <w:jc w:val="center"/>
            </w:pPr>
            <w:r>
              <w:t>Validación</w:t>
            </w:r>
            <w:r>
              <w:rPr>
                <w:spacing w:val="-4"/>
              </w:rPr>
              <w:t xml:space="preserve"> </w:t>
            </w:r>
            <w:r>
              <w:t>de</w:t>
            </w:r>
            <w:r>
              <w:rPr>
                <w:spacing w:val="-2"/>
              </w:rPr>
              <w:t xml:space="preserve"> </w:t>
            </w:r>
            <w:r>
              <w:t>la</w:t>
            </w:r>
            <w:r>
              <w:rPr>
                <w:spacing w:val="-5"/>
              </w:rPr>
              <w:t xml:space="preserve"> </w:t>
            </w:r>
            <w:r>
              <w:rPr>
                <w:spacing w:val="-2"/>
              </w:rPr>
              <w:t>Información.</w:t>
            </w:r>
          </w:p>
        </w:tc>
      </w:tr>
      <w:tr w:rsidR="00572595" w14:paraId="3024E08C" w14:textId="77777777">
        <w:trPr>
          <w:trHeight w:val="654"/>
        </w:trPr>
        <w:tc>
          <w:tcPr>
            <w:tcW w:w="543" w:type="dxa"/>
          </w:tcPr>
          <w:p w14:paraId="788E2BAF" w14:textId="77777777" w:rsidR="00572595" w:rsidRDefault="0064695A">
            <w:pPr>
              <w:pStyle w:val="TableParagraph"/>
              <w:spacing w:before="193"/>
              <w:ind w:left="10"/>
              <w:jc w:val="center"/>
            </w:pPr>
            <w:r>
              <w:rPr>
                <w:spacing w:val="-10"/>
              </w:rPr>
              <w:t>4</w:t>
            </w:r>
          </w:p>
        </w:tc>
        <w:tc>
          <w:tcPr>
            <w:tcW w:w="2429" w:type="dxa"/>
          </w:tcPr>
          <w:p w14:paraId="012ED795" w14:textId="77777777" w:rsidR="00572595" w:rsidRDefault="0064695A">
            <w:pPr>
              <w:pStyle w:val="TableParagraph"/>
            </w:pPr>
            <w:r>
              <w:t>Soporte Administrativo (Encargado</w:t>
            </w:r>
            <w:r>
              <w:rPr>
                <w:spacing w:val="-3"/>
              </w:rPr>
              <w:t xml:space="preserve"> </w:t>
            </w:r>
            <w:r>
              <w:t>de</w:t>
            </w:r>
            <w:r>
              <w:rPr>
                <w:spacing w:val="-2"/>
              </w:rPr>
              <w:t xml:space="preserve"> Sistemas)</w:t>
            </w:r>
          </w:p>
        </w:tc>
        <w:tc>
          <w:tcPr>
            <w:tcW w:w="2552" w:type="dxa"/>
          </w:tcPr>
          <w:p w14:paraId="7D111E1B" w14:textId="77777777" w:rsidR="00572595" w:rsidRDefault="0064695A">
            <w:pPr>
              <w:pStyle w:val="TableParagraph"/>
              <w:spacing w:before="193"/>
            </w:pPr>
            <w:r>
              <w:rPr>
                <w:spacing w:val="-2"/>
              </w:rPr>
              <w:t>Sistemas</w:t>
            </w:r>
          </w:p>
        </w:tc>
        <w:tc>
          <w:tcPr>
            <w:tcW w:w="7662" w:type="dxa"/>
          </w:tcPr>
          <w:p w14:paraId="14BCEDBE" w14:textId="77777777" w:rsidR="00572595" w:rsidRDefault="0064695A">
            <w:pPr>
              <w:pStyle w:val="TableParagraph"/>
              <w:ind w:left="68"/>
            </w:pPr>
            <w:r>
              <w:t>Si</w:t>
            </w:r>
            <w:r>
              <w:rPr>
                <w:spacing w:val="-3"/>
              </w:rPr>
              <w:t xml:space="preserve"> </w:t>
            </w:r>
            <w:r>
              <w:t>se</w:t>
            </w:r>
            <w:r>
              <w:rPr>
                <w:spacing w:val="-1"/>
              </w:rPr>
              <w:t xml:space="preserve"> </w:t>
            </w:r>
            <w:r>
              <w:t>considera</w:t>
            </w:r>
            <w:r>
              <w:rPr>
                <w:spacing w:val="-2"/>
              </w:rPr>
              <w:t xml:space="preserve"> </w:t>
            </w:r>
            <w:r>
              <w:t>que</w:t>
            </w:r>
            <w:r>
              <w:rPr>
                <w:spacing w:val="-4"/>
              </w:rPr>
              <w:t xml:space="preserve"> </w:t>
            </w:r>
            <w:r>
              <w:t>dicha</w:t>
            </w:r>
            <w:r>
              <w:rPr>
                <w:spacing w:val="-2"/>
              </w:rPr>
              <w:t xml:space="preserve"> </w:t>
            </w:r>
            <w:r>
              <w:t>información</w:t>
            </w:r>
            <w:r>
              <w:rPr>
                <w:spacing w:val="-6"/>
              </w:rPr>
              <w:t xml:space="preserve"> </w:t>
            </w:r>
            <w:r>
              <w:t>está</w:t>
            </w:r>
            <w:r>
              <w:rPr>
                <w:spacing w:val="-4"/>
              </w:rPr>
              <w:t xml:space="preserve"> </w:t>
            </w:r>
            <w:r>
              <w:t>mal proceder</w:t>
            </w:r>
            <w:r>
              <w:rPr>
                <w:spacing w:val="-2"/>
              </w:rPr>
              <w:t xml:space="preserve"> </w:t>
            </w:r>
            <w:r>
              <w:t>a</w:t>
            </w:r>
            <w:r>
              <w:rPr>
                <w:spacing w:val="-2"/>
              </w:rPr>
              <w:t xml:space="preserve"> </w:t>
            </w:r>
            <w:r>
              <w:t>la</w:t>
            </w:r>
            <w:r>
              <w:rPr>
                <w:spacing w:val="-2"/>
              </w:rPr>
              <w:t xml:space="preserve"> </w:t>
            </w:r>
            <w:r>
              <w:t>notificación</w:t>
            </w:r>
            <w:r>
              <w:rPr>
                <w:spacing w:val="-5"/>
              </w:rPr>
              <w:t xml:space="preserve"> </w:t>
            </w:r>
            <w:r>
              <w:t>con</w:t>
            </w:r>
            <w:r>
              <w:rPr>
                <w:spacing w:val="-3"/>
              </w:rPr>
              <w:t xml:space="preserve"> </w:t>
            </w:r>
            <w:r>
              <w:t>la unidad de transparencia para corroboración de información.</w:t>
            </w:r>
          </w:p>
        </w:tc>
        <w:tc>
          <w:tcPr>
            <w:tcW w:w="3267" w:type="dxa"/>
          </w:tcPr>
          <w:p w14:paraId="2EF961AC" w14:textId="77777777" w:rsidR="00572595" w:rsidRDefault="0064695A">
            <w:pPr>
              <w:pStyle w:val="TableParagraph"/>
              <w:spacing w:before="193"/>
              <w:ind w:left="58" w:right="53"/>
              <w:jc w:val="center"/>
            </w:pPr>
            <w:r>
              <w:t>Corroboración</w:t>
            </w:r>
            <w:r>
              <w:rPr>
                <w:spacing w:val="-4"/>
              </w:rPr>
              <w:t xml:space="preserve"> </w:t>
            </w:r>
            <w:r>
              <w:t>de</w:t>
            </w:r>
            <w:r>
              <w:rPr>
                <w:spacing w:val="-4"/>
              </w:rPr>
              <w:t xml:space="preserve"> </w:t>
            </w:r>
            <w:r>
              <w:rPr>
                <w:spacing w:val="-2"/>
              </w:rPr>
              <w:t>Información.</w:t>
            </w:r>
          </w:p>
        </w:tc>
      </w:tr>
      <w:tr w:rsidR="00572595" w14:paraId="1FE11BD0" w14:textId="77777777">
        <w:trPr>
          <w:trHeight w:val="657"/>
        </w:trPr>
        <w:tc>
          <w:tcPr>
            <w:tcW w:w="543" w:type="dxa"/>
          </w:tcPr>
          <w:p w14:paraId="11C72544" w14:textId="77777777" w:rsidR="00572595" w:rsidRDefault="0064695A">
            <w:pPr>
              <w:pStyle w:val="TableParagraph"/>
              <w:spacing w:before="196"/>
              <w:ind w:left="10"/>
              <w:jc w:val="center"/>
            </w:pPr>
            <w:r>
              <w:rPr>
                <w:spacing w:val="-10"/>
              </w:rPr>
              <w:t>5</w:t>
            </w:r>
          </w:p>
        </w:tc>
        <w:tc>
          <w:tcPr>
            <w:tcW w:w="2429" w:type="dxa"/>
          </w:tcPr>
          <w:p w14:paraId="1FED6358" w14:textId="77777777" w:rsidR="00572595" w:rsidRDefault="0064695A">
            <w:pPr>
              <w:pStyle w:val="TableParagraph"/>
              <w:spacing w:before="62"/>
            </w:pPr>
            <w:r>
              <w:t>Soporte Administrativo (Encargado</w:t>
            </w:r>
            <w:r>
              <w:rPr>
                <w:spacing w:val="-3"/>
              </w:rPr>
              <w:t xml:space="preserve"> </w:t>
            </w:r>
            <w:r>
              <w:t>de</w:t>
            </w:r>
            <w:r>
              <w:rPr>
                <w:spacing w:val="-3"/>
              </w:rPr>
              <w:t xml:space="preserve"> </w:t>
            </w:r>
            <w:r>
              <w:rPr>
                <w:spacing w:val="-2"/>
              </w:rPr>
              <w:t>Sistemas)</w:t>
            </w:r>
          </w:p>
        </w:tc>
        <w:tc>
          <w:tcPr>
            <w:tcW w:w="2552" w:type="dxa"/>
          </w:tcPr>
          <w:p w14:paraId="7108DEF0" w14:textId="77777777" w:rsidR="00572595" w:rsidRDefault="0064695A">
            <w:pPr>
              <w:pStyle w:val="TableParagraph"/>
              <w:spacing w:before="196"/>
            </w:pPr>
            <w:r>
              <w:rPr>
                <w:spacing w:val="-2"/>
              </w:rPr>
              <w:t>Sistemas</w:t>
            </w:r>
          </w:p>
        </w:tc>
        <w:tc>
          <w:tcPr>
            <w:tcW w:w="7662" w:type="dxa"/>
          </w:tcPr>
          <w:p w14:paraId="7C5D9153" w14:textId="77777777" w:rsidR="00572595" w:rsidRDefault="0064695A">
            <w:pPr>
              <w:pStyle w:val="TableParagraph"/>
              <w:spacing w:before="196"/>
              <w:ind w:left="68"/>
            </w:pPr>
            <w:r>
              <w:t>Corregir</w:t>
            </w:r>
            <w:r>
              <w:rPr>
                <w:spacing w:val="-2"/>
              </w:rPr>
              <w:t xml:space="preserve"> </w:t>
            </w:r>
            <w:r>
              <w:t>la</w:t>
            </w:r>
            <w:r>
              <w:rPr>
                <w:spacing w:val="-4"/>
              </w:rPr>
              <w:t xml:space="preserve"> </w:t>
            </w:r>
            <w:r>
              <w:t>información</w:t>
            </w:r>
            <w:r>
              <w:rPr>
                <w:spacing w:val="-3"/>
              </w:rPr>
              <w:t xml:space="preserve"> </w:t>
            </w:r>
            <w:r>
              <w:t>en</w:t>
            </w:r>
            <w:r>
              <w:rPr>
                <w:spacing w:val="-5"/>
              </w:rPr>
              <w:t xml:space="preserve"> </w:t>
            </w:r>
            <w:r>
              <w:t>la</w:t>
            </w:r>
            <w:r>
              <w:rPr>
                <w:spacing w:val="-2"/>
              </w:rPr>
              <w:t xml:space="preserve"> </w:t>
            </w:r>
            <w:r>
              <w:t>base</w:t>
            </w:r>
            <w:r>
              <w:rPr>
                <w:spacing w:val="-1"/>
              </w:rPr>
              <w:t xml:space="preserve"> </w:t>
            </w:r>
            <w:r>
              <w:t>de</w:t>
            </w:r>
            <w:r>
              <w:rPr>
                <w:spacing w:val="-3"/>
              </w:rPr>
              <w:t xml:space="preserve"> </w:t>
            </w:r>
            <w:r>
              <w:rPr>
                <w:spacing w:val="-2"/>
              </w:rPr>
              <w:t>datos.</w:t>
            </w:r>
          </w:p>
        </w:tc>
        <w:tc>
          <w:tcPr>
            <w:tcW w:w="3267" w:type="dxa"/>
          </w:tcPr>
          <w:p w14:paraId="2C9D0BF9" w14:textId="77777777" w:rsidR="00572595" w:rsidRDefault="0064695A">
            <w:pPr>
              <w:pStyle w:val="TableParagraph"/>
              <w:spacing w:before="196"/>
              <w:ind w:left="58" w:right="50"/>
              <w:jc w:val="center"/>
            </w:pPr>
            <w:r>
              <w:t>Corrección</w:t>
            </w:r>
            <w:r>
              <w:rPr>
                <w:spacing w:val="-4"/>
              </w:rPr>
              <w:t xml:space="preserve"> </w:t>
            </w:r>
            <w:r>
              <w:t>de</w:t>
            </w:r>
            <w:r>
              <w:rPr>
                <w:spacing w:val="-3"/>
              </w:rPr>
              <w:t xml:space="preserve"> </w:t>
            </w:r>
            <w:r>
              <w:t>la</w:t>
            </w:r>
            <w:r>
              <w:rPr>
                <w:spacing w:val="-3"/>
              </w:rPr>
              <w:t xml:space="preserve"> </w:t>
            </w:r>
            <w:r>
              <w:rPr>
                <w:spacing w:val="-2"/>
              </w:rPr>
              <w:t>información.</w:t>
            </w:r>
          </w:p>
        </w:tc>
      </w:tr>
      <w:tr w:rsidR="00572595" w14:paraId="3442B4DE" w14:textId="77777777">
        <w:trPr>
          <w:trHeight w:val="657"/>
        </w:trPr>
        <w:tc>
          <w:tcPr>
            <w:tcW w:w="543" w:type="dxa"/>
          </w:tcPr>
          <w:p w14:paraId="19F4B190" w14:textId="77777777" w:rsidR="00572595" w:rsidRDefault="0064695A">
            <w:pPr>
              <w:pStyle w:val="TableParagraph"/>
              <w:spacing w:before="196"/>
              <w:ind w:left="10"/>
              <w:jc w:val="center"/>
            </w:pPr>
            <w:r>
              <w:rPr>
                <w:spacing w:val="-10"/>
              </w:rPr>
              <w:t>6</w:t>
            </w:r>
          </w:p>
        </w:tc>
        <w:tc>
          <w:tcPr>
            <w:tcW w:w="2429" w:type="dxa"/>
          </w:tcPr>
          <w:p w14:paraId="5B4CA13A"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25D20597" w14:textId="77777777" w:rsidR="00572595" w:rsidRDefault="0064695A">
            <w:pPr>
              <w:pStyle w:val="TableParagraph"/>
              <w:spacing w:before="196"/>
            </w:pPr>
            <w:r>
              <w:rPr>
                <w:spacing w:val="-2"/>
              </w:rPr>
              <w:t>Sistemas</w:t>
            </w:r>
          </w:p>
        </w:tc>
        <w:tc>
          <w:tcPr>
            <w:tcW w:w="7662" w:type="dxa"/>
          </w:tcPr>
          <w:p w14:paraId="052D2B54" w14:textId="77777777" w:rsidR="00572595" w:rsidRDefault="0064695A">
            <w:pPr>
              <w:pStyle w:val="TableParagraph"/>
              <w:ind w:left="68" w:right="158"/>
            </w:pPr>
            <w:r>
              <w:t>Notificar</w:t>
            </w:r>
            <w:r>
              <w:rPr>
                <w:spacing w:val="-3"/>
              </w:rPr>
              <w:t xml:space="preserve"> </w:t>
            </w:r>
            <w:r>
              <w:t>a</w:t>
            </w:r>
            <w:r>
              <w:rPr>
                <w:spacing w:val="-6"/>
              </w:rPr>
              <w:t xml:space="preserve"> </w:t>
            </w:r>
            <w:r>
              <w:t>la</w:t>
            </w:r>
            <w:r>
              <w:rPr>
                <w:spacing w:val="-3"/>
              </w:rPr>
              <w:t xml:space="preserve"> </w:t>
            </w:r>
            <w:r>
              <w:t>Unida</w:t>
            </w:r>
            <w:r>
              <w:rPr>
                <w:spacing w:val="-3"/>
              </w:rPr>
              <w:t xml:space="preserve"> </w:t>
            </w:r>
            <w:r>
              <w:t>de</w:t>
            </w:r>
            <w:r>
              <w:rPr>
                <w:spacing w:val="-6"/>
              </w:rPr>
              <w:t xml:space="preserve"> </w:t>
            </w:r>
            <w:r>
              <w:t>transparencia</w:t>
            </w:r>
            <w:r>
              <w:rPr>
                <w:spacing w:val="-3"/>
              </w:rPr>
              <w:t xml:space="preserve"> </w:t>
            </w:r>
            <w:r>
              <w:t>vía</w:t>
            </w:r>
            <w:r>
              <w:rPr>
                <w:spacing w:val="-3"/>
              </w:rPr>
              <w:t xml:space="preserve"> </w:t>
            </w:r>
            <w:r>
              <w:t>telefónica</w:t>
            </w:r>
            <w:r>
              <w:rPr>
                <w:spacing w:val="-3"/>
              </w:rPr>
              <w:t xml:space="preserve"> </w:t>
            </w:r>
            <w:r>
              <w:t>que</w:t>
            </w:r>
            <w:r>
              <w:rPr>
                <w:spacing w:val="-3"/>
              </w:rPr>
              <w:t xml:space="preserve"> </w:t>
            </w:r>
            <w:r>
              <w:t>los</w:t>
            </w:r>
            <w:r>
              <w:rPr>
                <w:spacing w:val="-6"/>
              </w:rPr>
              <w:t xml:space="preserve"> </w:t>
            </w:r>
            <w:r>
              <w:t>cambios</w:t>
            </w:r>
            <w:r>
              <w:rPr>
                <w:spacing w:val="-6"/>
              </w:rPr>
              <w:t xml:space="preserve"> </w:t>
            </w:r>
            <w:r>
              <w:t xml:space="preserve">fueron </w:t>
            </w:r>
            <w:r>
              <w:rPr>
                <w:spacing w:val="-2"/>
              </w:rPr>
              <w:t>realizados.</w:t>
            </w:r>
          </w:p>
        </w:tc>
        <w:tc>
          <w:tcPr>
            <w:tcW w:w="3267" w:type="dxa"/>
          </w:tcPr>
          <w:p w14:paraId="30E3F535" w14:textId="77777777" w:rsidR="00572595" w:rsidRDefault="0064695A">
            <w:pPr>
              <w:pStyle w:val="TableParagraph"/>
              <w:spacing w:before="196"/>
              <w:ind w:left="58" w:right="48"/>
              <w:jc w:val="center"/>
            </w:pPr>
            <w:r>
              <w:t>Notificación</w:t>
            </w:r>
            <w:r>
              <w:rPr>
                <w:spacing w:val="-3"/>
              </w:rPr>
              <w:t xml:space="preserve"> </w:t>
            </w:r>
            <w:r>
              <w:t>de</w:t>
            </w:r>
            <w:r>
              <w:rPr>
                <w:spacing w:val="-2"/>
              </w:rPr>
              <w:t xml:space="preserve"> resultados.</w:t>
            </w:r>
          </w:p>
        </w:tc>
      </w:tr>
      <w:tr w:rsidR="00572595" w14:paraId="2CD016FD" w14:textId="77777777">
        <w:trPr>
          <w:trHeight w:val="659"/>
        </w:trPr>
        <w:tc>
          <w:tcPr>
            <w:tcW w:w="543" w:type="dxa"/>
          </w:tcPr>
          <w:p w14:paraId="7E216E7A" w14:textId="77777777" w:rsidR="00572595" w:rsidRDefault="0064695A">
            <w:pPr>
              <w:pStyle w:val="TableParagraph"/>
              <w:spacing w:before="196"/>
              <w:ind w:left="10"/>
              <w:jc w:val="center"/>
            </w:pPr>
            <w:r>
              <w:rPr>
                <w:spacing w:val="-10"/>
              </w:rPr>
              <w:t>7</w:t>
            </w:r>
          </w:p>
        </w:tc>
        <w:tc>
          <w:tcPr>
            <w:tcW w:w="2429" w:type="dxa"/>
          </w:tcPr>
          <w:p w14:paraId="6398499C" w14:textId="77777777" w:rsidR="00572595" w:rsidRDefault="0064695A">
            <w:pPr>
              <w:pStyle w:val="TableParagraph"/>
            </w:pPr>
            <w:r>
              <w:t>Soporte Administrativo (Encargado</w:t>
            </w:r>
            <w:r>
              <w:rPr>
                <w:spacing w:val="-3"/>
              </w:rPr>
              <w:t xml:space="preserve"> </w:t>
            </w:r>
            <w:r>
              <w:t>de</w:t>
            </w:r>
            <w:r>
              <w:rPr>
                <w:spacing w:val="-3"/>
              </w:rPr>
              <w:t xml:space="preserve"> </w:t>
            </w:r>
            <w:r>
              <w:rPr>
                <w:spacing w:val="-2"/>
              </w:rPr>
              <w:t>Sistemas)</w:t>
            </w:r>
          </w:p>
        </w:tc>
        <w:tc>
          <w:tcPr>
            <w:tcW w:w="2552" w:type="dxa"/>
          </w:tcPr>
          <w:p w14:paraId="644CD949" w14:textId="77777777" w:rsidR="00572595" w:rsidRDefault="0064695A">
            <w:pPr>
              <w:pStyle w:val="TableParagraph"/>
              <w:spacing w:before="196"/>
            </w:pPr>
            <w:r>
              <w:rPr>
                <w:spacing w:val="-2"/>
              </w:rPr>
              <w:t>Sistemas</w:t>
            </w:r>
          </w:p>
        </w:tc>
        <w:tc>
          <w:tcPr>
            <w:tcW w:w="7662" w:type="dxa"/>
          </w:tcPr>
          <w:p w14:paraId="7338A9C5" w14:textId="77777777" w:rsidR="00572595" w:rsidRDefault="0064695A">
            <w:pPr>
              <w:pStyle w:val="TableParagraph"/>
              <w:ind w:left="68" w:right="158"/>
            </w:pPr>
            <w:r>
              <w:t>Ya</w:t>
            </w:r>
            <w:r>
              <w:rPr>
                <w:spacing w:val="-2"/>
              </w:rPr>
              <w:t xml:space="preserve"> </w:t>
            </w:r>
            <w:r>
              <w:t>terminada</w:t>
            </w:r>
            <w:r>
              <w:rPr>
                <w:spacing w:val="-2"/>
              </w:rPr>
              <w:t xml:space="preserve"> </w:t>
            </w:r>
            <w:r>
              <w:t>la</w:t>
            </w:r>
            <w:r>
              <w:rPr>
                <w:spacing w:val="-5"/>
              </w:rPr>
              <w:t xml:space="preserve"> </w:t>
            </w:r>
            <w:r>
              <w:t>corrección</w:t>
            </w:r>
            <w:r>
              <w:rPr>
                <w:spacing w:val="-5"/>
              </w:rPr>
              <w:t xml:space="preserve"> </w:t>
            </w:r>
            <w:r>
              <w:t>y</w:t>
            </w:r>
            <w:r>
              <w:rPr>
                <w:spacing w:val="-2"/>
              </w:rPr>
              <w:t xml:space="preserve"> </w:t>
            </w:r>
            <w:r>
              <w:t>notificada a</w:t>
            </w:r>
            <w:r>
              <w:rPr>
                <w:spacing w:val="-2"/>
              </w:rPr>
              <w:t xml:space="preserve"> </w:t>
            </w:r>
            <w:r>
              <w:t>la</w:t>
            </w:r>
            <w:r>
              <w:rPr>
                <w:spacing w:val="-5"/>
              </w:rPr>
              <w:t xml:space="preserve"> </w:t>
            </w:r>
            <w:r>
              <w:t>unidad</w:t>
            </w:r>
            <w:r>
              <w:rPr>
                <w:spacing w:val="-3"/>
              </w:rPr>
              <w:t xml:space="preserve"> </w:t>
            </w:r>
            <w:r>
              <w:t>de</w:t>
            </w:r>
            <w:r>
              <w:rPr>
                <w:spacing w:val="-4"/>
              </w:rPr>
              <w:t xml:space="preserve"> </w:t>
            </w:r>
            <w:r>
              <w:t>transparencia</w:t>
            </w:r>
            <w:r>
              <w:rPr>
                <w:spacing w:val="-2"/>
              </w:rPr>
              <w:t xml:space="preserve"> </w:t>
            </w:r>
            <w:r>
              <w:t>archivar</w:t>
            </w:r>
            <w:r>
              <w:rPr>
                <w:spacing w:val="-4"/>
              </w:rPr>
              <w:t xml:space="preserve"> </w:t>
            </w:r>
            <w:r>
              <w:t>el oficio de petición.</w:t>
            </w:r>
          </w:p>
        </w:tc>
        <w:tc>
          <w:tcPr>
            <w:tcW w:w="3267" w:type="dxa"/>
          </w:tcPr>
          <w:p w14:paraId="5FD5EC1E" w14:textId="77777777" w:rsidR="00572595" w:rsidRDefault="0064695A">
            <w:pPr>
              <w:pStyle w:val="TableParagraph"/>
              <w:spacing w:before="196"/>
              <w:ind w:left="58" w:right="50"/>
              <w:jc w:val="center"/>
            </w:pPr>
            <w:r>
              <w:t>Resguardo</w:t>
            </w:r>
            <w:r>
              <w:rPr>
                <w:spacing w:val="-6"/>
              </w:rPr>
              <w:t xml:space="preserve"> </w:t>
            </w:r>
            <w:r>
              <w:t>del</w:t>
            </w:r>
            <w:r>
              <w:rPr>
                <w:spacing w:val="-5"/>
              </w:rPr>
              <w:t xml:space="preserve"> </w:t>
            </w:r>
            <w:r>
              <w:rPr>
                <w:spacing w:val="-2"/>
              </w:rPr>
              <w:t>Oficio.</w:t>
            </w:r>
          </w:p>
        </w:tc>
      </w:tr>
    </w:tbl>
    <w:p w14:paraId="460EA474"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3AC7C6FD" w14:textId="77777777" w:rsidR="00572595" w:rsidRDefault="00572595">
      <w:pPr>
        <w:pStyle w:val="Textoindependiente"/>
        <w:spacing w:before="273"/>
        <w:rPr>
          <w:rFonts w:ascii="Calibri Light"/>
          <w:i/>
        </w:rPr>
      </w:pPr>
    </w:p>
    <w:p w14:paraId="1D29B161" w14:textId="77777777" w:rsidR="00572595" w:rsidRDefault="0064695A">
      <w:pPr>
        <w:pStyle w:val="Textoindependiente"/>
        <w:ind w:left="2928" w:right="4066"/>
        <w:jc w:val="center"/>
      </w:pPr>
      <w:r>
        <w:rPr>
          <w:noProof/>
        </w:rPr>
        <w:drawing>
          <wp:anchor distT="0" distB="0" distL="0" distR="0" simplePos="0" relativeHeight="15940096" behindDoc="0" locked="0" layoutInCell="1" allowOverlap="1" wp14:anchorId="717D9826" wp14:editId="7A42D16D">
            <wp:simplePos x="0" y="0"/>
            <wp:positionH relativeFrom="page">
              <wp:posOffset>900430</wp:posOffset>
            </wp:positionH>
            <wp:positionV relativeFrom="paragraph">
              <wp:posOffset>-363327</wp:posOffset>
            </wp:positionV>
            <wp:extent cx="2209549" cy="496570"/>
            <wp:effectExtent l="0" t="0" r="0" b="0"/>
            <wp:wrapNone/>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40608" behindDoc="0" locked="0" layoutInCell="1" allowOverlap="1" wp14:anchorId="70694AE4" wp14:editId="126AF641">
                <wp:simplePos x="0" y="0"/>
                <wp:positionH relativeFrom="page">
                  <wp:posOffset>8788654</wp:posOffset>
                </wp:positionH>
                <wp:positionV relativeFrom="paragraph">
                  <wp:posOffset>-359390</wp:posOffset>
                </wp:positionV>
                <wp:extent cx="2602230" cy="461645"/>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C44CCC1" w14:textId="77777777">
                              <w:trPr>
                                <w:trHeight w:val="357"/>
                              </w:trPr>
                              <w:tc>
                                <w:tcPr>
                                  <w:tcW w:w="1546" w:type="dxa"/>
                                </w:tcPr>
                                <w:p w14:paraId="4B66B4A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E2E191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984F20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267CF23" w14:textId="77777777">
                              <w:trPr>
                                <w:trHeight w:val="340"/>
                              </w:trPr>
                              <w:tc>
                                <w:tcPr>
                                  <w:tcW w:w="1546" w:type="dxa"/>
                                </w:tcPr>
                                <w:p w14:paraId="066FF16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F8C44AD" w14:textId="77777777" w:rsidR="00572595" w:rsidRDefault="0064695A">
                                  <w:pPr>
                                    <w:pStyle w:val="TableParagraph"/>
                                    <w:spacing w:before="30"/>
                                    <w:ind w:left="12"/>
                                    <w:jc w:val="center"/>
                                  </w:pPr>
                                  <w:r>
                                    <w:rPr>
                                      <w:spacing w:val="-5"/>
                                    </w:rPr>
                                    <w:t>02</w:t>
                                  </w:r>
                                </w:p>
                              </w:tc>
                              <w:tc>
                                <w:tcPr>
                                  <w:tcW w:w="1328" w:type="dxa"/>
                                </w:tcPr>
                                <w:p w14:paraId="13334EEE" w14:textId="77777777" w:rsidR="00572595" w:rsidRDefault="0064695A">
                                  <w:pPr>
                                    <w:pStyle w:val="TableParagraph"/>
                                    <w:spacing w:before="30"/>
                                    <w:ind w:left="13" w:right="3"/>
                                    <w:jc w:val="center"/>
                                  </w:pPr>
                                  <w:r>
                                    <w:t>185 de</w:t>
                                  </w:r>
                                  <w:r>
                                    <w:rPr>
                                      <w:spacing w:val="-3"/>
                                    </w:rPr>
                                    <w:t xml:space="preserve"> </w:t>
                                  </w:r>
                                  <w:r>
                                    <w:rPr>
                                      <w:spacing w:val="-5"/>
                                    </w:rPr>
                                    <w:t>276</w:t>
                                  </w:r>
                                </w:p>
                              </w:tc>
                            </w:tr>
                          </w:tbl>
                          <w:p w14:paraId="538240EA"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0694AE4" id="Textbox 438" o:spid="_x0000_s1229" type="#_x0000_t202" style="position:absolute;left:0;text-align:left;margin-left:692pt;margin-top:-28.3pt;width:204.9pt;height:36.35pt;z-index:1594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EPywKG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C44CCC1" w14:textId="77777777">
                        <w:trPr>
                          <w:trHeight w:val="357"/>
                        </w:trPr>
                        <w:tc>
                          <w:tcPr>
                            <w:tcW w:w="1546" w:type="dxa"/>
                          </w:tcPr>
                          <w:p w14:paraId="4B66B4A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E2E191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984F20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267CF23" w14:textId="77777777">
                        <w:trPr>
                          <w:trHeight w:val="340"/>
                        </w:trPr>
                        <w:tc>
                          <w:tcPr>
                            <w:tcW w:w="1546" w:type="dxa"/>
                          </w:tcPr>
                          <w:p w14:paraId="066FF16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F8C44AD" w14:textId="77777777" w:rsidR="00572595" w:rsidRDefault="0064695A">
                            <w:pPr>
                              <w:pStyle w:val="TableParagraph"/>
                              <w:spacing w:before="30"/>
                              <w:ind w:left="12"/>
                              <w:jc w:val="center"/>
                            </w:pPr>
                            <w:r>
                              <w:rPr>
                                <w:spacing w:val="-5"/>
                              </w:rPr>
                              <w:t>02</w:t>
                            </w:r>
                          </w:p>
                        </w:tc>
                        <w:tc>
                          <w:tcPr>
                            <w:tcW w:w="1328" w:type="dxa"/>
                          </w:tcPr>
                          <w:p w14:paraId="13334EEE" w14:textId="77777777" w:rsidR="00572595" w:rsidRDefault="0064695A">
                            <w:pPr>
                              <w:pStyle w:val="TableParagraph"/>
                              <w:spacing w:before="30"/>
                              <w:ind w:left="13" w:right="3"/>
                              <w:jc w:val="center"/>
                            </w:pPr>
                            <w:r>
                              <w:t>185 de</w:t>
                            </w:r>
                            <w:r>
                              <w:rPr>
                                <w:spacing w:val="-3"/>
                              </w:rPr>
                              <w:t xml:space="preserve"> </w:t>
                            </w:r>
                            <w:r>
                              <w:rPr>
                                <w:spacing w:val="-5"/>
                              </w:rPr>
                              <w:t>276</w:t>
                            </w:r>
                          </w:p>
                        </w:tc>
                      </w:tr>
                    </w:tbl>
                    <w:p w14:paraId="538240EA" w14:textId="77777777" w:rsidR="00572595" w:rsidRDefault="00572595">
                      <w:pPr>
                        <w:pStyle w:val="Textoindependiente"/>
                      </w:pPr>
                    </w:p>
                  </w:txbxContent>
                </v:textbox>
                <w10:wrap anchorx="page"/>
              </v:shape>
            </w:pict>
          </mc:Fallback>
        </mc:AlternateContent>
      </w:r>
      <w:r>
        <w:t xml:space="preserve">Tomo </w:t>
      </w:r>
      <w:r>
        <w:rPr>
          <w:spacing w:val="-5"/>
        </w:rPr>
        <w:t>II</w:t>
      </w:r>
    </w:p>
    <w:p w14:paraId="63868511" w14:textId="77777777" w:rsidR="00572595" w:rsidRDefault="00572595">
      <w:pPr>
        <w:pStyle w:val="Textoindependiente"/>
        <w:spacing w:before="88"/>
      </w:pPr>
    </w:p>
    <w:p w14:paraId="3AABCB2C" w14:textId="77777777" w:rsidR="00572595" w:rsidRDefault="0064695A">
      <w:pPr>
        <w:ind w:left="143"/>
        <w:rPr>
          <w:rFonts w:ascii="Calibri Light" w:hAnsi="Calibri Light"/>
          <w:i/>
          <w:sz w:val="24"/>
        </w:rPr>
      </w:pPr>
      <w:bookmarkStart w:id="177" w:name="Ficha_del_servicio_de_Informática"/>
      <w:bookmarkEnd w:id="177"/>
      <w:r>
        <w:rPr>
          <w:rFonts w:ascii="Calibri Light" w:hAnsi="Calibri Light"/>
          <w:i/>
          <w:sz w:val="24"/>
        </w:rPr>
        <w:t>Ficha</w:t>
      </w:r>
      <w:r>
        <w:rPr>
          <w:rFonts w:ascii="Calibri Light" w:hAnsi="Calibri Light"/>
          <w:i/>
          <w:spacing w:val="-13"/>
          <w:sz w:val="24"/>
        </w:rPr>
        <w:t xml:space="preserve"> </w:t>
      </w:r>
      <w:r>
        <w:rPr>
          <w:rFonts w:ascii="Calibri Light" w:hAnsi="Calibri Light"/>
          <w:i/>
          <w:sz w:val="24"/>
        </w:rPr>
        <w:t>del</w:t>
      </w:r>
      <w:r>
        <w:rPr>
          <w:rFonts w:ascii="Calibri Light" w:hAnsi="Calibri Light"/>
          <w:i/>
          <w:spacing w:val="-10"/>
          <w:sz w:val="24"/>
        </w:rPr>
        <w:t xml:space="preserve"> </w:t>
      </w:r>
      <w:r>
        <w:rPr>
          <w:rFonts w:ascii="Calibri Light" w:hAnsi="Calibri Light"/>
          <w:i/>
          <w:sz w:val="24"/>
        </w:rPr>
        <w:t>servicio</w:t>
      </w:r>
      <w:r>
        <w:rPr>
          <w:rFonts w:ascii="Calibri Light" w:hAnsi="Calibri Light"/>
          <w:i/>
          <w:spacing w:val="-12"/>
          <w:sz w:val="24"/>
        </w:rPr>
        <w:t xml:space="preserve"> </w:t>
      </w:r>
      <w:r>
        <w:rPr>
          <w:rFonts w:ascii="Calibri Light" w:hAnsi="Calibri Light"/>
          <w:i/>
          <w:sz w:val="24"/>
        </w:rPr>
        <w:t>de</w:t>
      </w:r>
      <w:r>
        <w:rPr>
          <w:rFonts w:ascii="Calibri Light" w:hAnsi="Calibri Light"/>
          <w:i/>
          <w:spacing w:val="-10"/>
          <w:sz w:val="24"/>
        </w:rPr>
        <w:t xml:space="preserve"> </w:t>
      </w:r>
      <w:r>
        <w:rPr>
          <w:rFonts w:ascii="Calibri Light" w:hAnsi="Calibri Light"/>
          <w:i/>
          <w:spacing w:val="-2"/>
          <w:sz w:val="24"/>
        </w:rPr>
        <w:t>Informática</w:t>
      </w:r>
    </w:p>
    <w:p w14:paraId="6B9E2355" w14:textId="77777777" w:rsidR="00572595" w:rsidRDefault="00572595">
      <w:pPr>
        <w:pStyle w:val="Textoindependiente"/>
        <w:rPr>
          <w:rFonts w:ascii="Calibri Light"/>
          <w:i/>
          <w:sz w:val="20"/>
        </w:rPr>
      </w:pPr>
    </w:p>
    <w:p w14:paraId="2CBE779B" w14:textId="77777777" w:rsidR="00572595" w:rsidRDefault="00572595">
      <w:pPr>
        <w:pStyle w:val="Textoindependiente"/>
        <w:spacing w:before="48"/>
        <w:rPr>
          <w:rFonts w:ascii="Calibri Light"/>
          <w:i/>
          <w:sz w:val="20"/>
        </w:rPr>
      </w:pPr>
    </w:p>
    <w:tbl>
      <w:tblPr>
        <w:tblStyle w:val="TableNormal"/>
        <w:tblW w:w="0" w:type="auto"/>
        <w:tblInd w:w="2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85"/>
        <w:gridCol w:w="12899"/>
      </w:tblGrid>
      <w:tr w:rsidR="00572595" w14:paraId="21747553" w14:textId="77777777">
        <w:trPr>
          <w:trHeight w:val="347"/>
        </w:trPr>
        <w:tc>
          <w:tcPr>
            <w:tcW w:w="3485" w:type="dxa"/>
            <w:shd w:val="clear" w:color="auto" w:fill="F1F1F1"/>
          </w:tcPr>
          <w:p w14:paraId="21FF3560" w14:textId="77777777" w:rsidR="00572595" w:rsidRDefault="0064695A">
            <w:pPr>
              <w:pStyle w:val="TableParagraph"/>
              <w:spacing w:before="37"/>
              <w:rPr>
                <w:b/>
              </w:rPr>
            </w:pPr>
            <w:r>
              <w:rPr>
                <w:b/>
              </w:rPr>
              <w:t>Nombre</w:t>
            </w:r>
            <w:r>
              <w:rPr>
                <w:b/>
                <w:spacing w:val="-4"/>
              </w:rPr>
              <w:t xml:space="preserve"> </w:t>
            </w:r>
            <w:r>
              <w:rPr>
                <w:b/>
              </w:rPr>
              <w:t>del</w:t>
            </w:r>
            <w:r>
              <w:rPr>
                <w:b/>
                <w:spacing w:val="-5"/>
              </w:rPr>
              <w:t xml:space="preserve"> </w:t>
            </w:r>
            <w:r>
              <w:rPr>
                <w:b/>
              </w:rPr>
              <w:t>trámite</w:t>
            </w:r>
            <w:r>
              <w:rPr>
                <w:b/>
                <w:spacing w:val="-3"/>
              </w:rPr>
              <w:t xml:space="preserve"> </w:t>
            </w:r>
            <w:r>
              <w:rPr>
                <w:b/>
              </w:rPr>
              <w:t>o</w:t>
            </w:r>
            <w:r>
              <w:rPr>
                <w:b/>
                <w:spacing w:val="-6"/>
              </w:rPr>
              <w:t xml:space="preserve"> </w:t>
            </w:r>
            <w:r>
              <w:rPr>
                <w:b/>
                <w:spacing w:val="-2"/>
              </w:rPr>
              <w:t>servicio</w:t>
            </w:r>
          </w:p>
        </w:tc>
        <w:tc>
          <w:tcPr>
            <w:tcW w:w="12899" w:type="dxa"/>
          </w:tcPr>
          <w:p w14:paraId="56AF62F7" w14:textId="77777777" w:rsidR="00572595" w:rsidRDefault="0064695A">
            <w:pPr>
              <w:pStyle w:val="TableParagraph"/>
              <w:spacing w:before="37"/>
            </w:pPr>
            <w:r>
              <w:rPr>
                <w:spacing w:val="-2"/>
              </w:rPr>
              <w:t>Informática</w:t>
            </w:r>
          </w:p>
        </w:tc>
      </w:tr>
      <w:tr w:rsidR="00572595" w14:paraId="7D423B5E" w14:textId="77777777">
        <w:trPr>
          <w:trHeight w:val="347"/>
        </w:trPr>
        <w:tc>
          <w:tcPr>
            <w:tcW w:w="3485" w:type="dxa"/>
            <w:shd w:val="clear" w:color="auto" w:fill="F1F1F1"/>
          </w:tcPr>
          <w:p w14:paraId="0BC5B198" w14:textId="77777777" w:rsidR="00572595" w:rsidRDefault="0064695A">
            <w:pPr>
              <w:pStyle w:val="TableParagraph"/>
              <w:spacing w:before="37"/>
              <w:rPr>
                <w:b/>
              </w:rPr>
            </w:pPr>
            <w:r>
              <w:rPr>
                <w:b/>
              </w:rPr>
              <w:t>Descripción</w:t>
            </w:r>
            <w:r>
              <w:rPr>
                <w:b/>
                <w:spacing w:val="-8"/>
              </w:rPr>
              <w:t xml:space="preserve"> </w:t>
            </w:r>
            <w:r>
              <w:rPr>
                <w:b/>
              </w:rPr>
              <w:t>del</w:t>
            </w:r>
            <w:r>
              <w:rPr>
                <w:b/>
                <w:spacing w:val="-7"/>
              </w:rPr>
              <w:t xml:space="preserve"> </w:t>
            </w:r>
            <w:r>
              <w:rPr>
                <w:b/>
                <w:spacing w:val="-2"/>
              </w:rPr>
              <w:t>servicio</w:t>
            </w:r>
          </w:p>
        </w:tc>
        <w:tc>
          <w:tcPr>
            <w:tcW w:w="12899" w:type="dxa"/>
          </w:tcPr>
          <w:p w14:paraId="3A3ACFCA" w14:textId="77777777" w:rsidR="00572595" w:rsidRDefault="0064695A">
            <w:pPr>
              <w:pStyle w:val="TableParagraph"/>
              <w:spacing w:before="37"/>
            </w:pPr>
            <w:r>
              <w:t>Dar</w:t>
            </w:r>
            <w:r>
              <w:rPr>
                <w:spacing w:val="-6"/>
              </w:rPr>
              <w:t xml:space="preserve"> </w:t>
            </w:r>
            <w:r>
              <w:t>servicios</w:t>
            </w:r>
            <w:r>
              <w:rPr>
                <w:spacing w:val="-3"/>
              </w:rPr>
              <w:t xml:space="preserve"> </w:t>
            </w:r>
            <w:r>
              <w:t>a</w:t>
            </w:r>
            <w:r>
              <w:rPr>
                <w:spacing w:val="-5"/>
              </w:rPr>
              <w:t xml:space="preserve"> </w:t>
            </w:r>
            <w:r>
              <w:t>usuarios,</w:t>
            </w:r>
            <w:r>
              <w:rPr>
                <w:spacing w:val="-4"/>
              </w:rPr>
              <w:t xml:space="preserve"> </w:t>
            </w:r>
            <w:r>
              <w:t>crear,</w:t>
            </w:r>
            <w:r>
              <w:rPr>
                <w:spacing w:val="-3"/>
              </w:rPr>
              <w:t xml:space="preserve"> </w:t>
            </w:r>
            <w:r>
              <w:t>revisar,</w:t>
            </w:r>
            <w:r>
              <w:rPr>
                <w:spacing w:val="-6"/>
              </w:rPr>
              <w:t xml:space="preserve"> </w:t>
            </w:r>
            <w:r>
              <w:t>corregir</w:t>
            </w:r>
            <w:r>
              <w:rPr>
                <w:spacing w:val="-7"/>
              </w:rPr>
              <w:t xml:space="preserve"> </w:t>
            </w:r>
            <w:r>
              <w:t>y</w:t>
            </w:r>
            <w:r>
              <w:rPr>
                <w:spacing w:val="-3"/>
              </w:rPr>
              <w:t xml:space="preserve"> </w:t>
            </w:r>
            <w:r>
              <w:t>organizar</w:t>
            </w:r>
            <w:r>
              <w:rPr>
                <w:spacing w:val="-3"/>
              </w:rPr>
              <w:t xml:space="preserve"> </w:t>
            </w:r>
            <w:r>
              <w:t>bases</w:t>
            </w:r>
            <w:r>
              <w:rPr>
                <w:spacing w:val="-3"/>
              </w:rPr>
              <w:t xml:space="preserve"> </w:t>
            </w:r>
            <w:r>
              <w:t>de</w:t>
            </w:r>
            <w:r>
              <w:rPr>
                <w:spacing w:val="-3"/>
              </w:rPr>
              <w:t xml:space="preserve"> </w:t>
            </w:r>
            <w:r>
              <w:t>datos,</w:t>
            </w:r>
            <w:r>
              <w:rPr>
                <w:spacing w:val="-4"/>
              </w:rPr>
              <w:t xml:space="preserve"> </w:t>
            </w:r>
            <w:r>
              <w:t>dar</w:t>
            </w:r>
            <w:r>
              <w:rPr>
                <w:spacing w:val="-3"/>
              </w:rPr>
              <w:t xml:space="preserve"> </w:t>
            </w:r>
            <w:r>
              <w:t>servicio</w:t>
            </w:r>
            <w:r>
              <w:rPr>
                <w:spacing w:val="-5"/>
              </w:rPr>
              <w:t xml:space="preserve"> </w:t>
            </w:r>
            <w:r>
              <w:t>de</w:t>
            </w:r>
            <w:r>
              <w:rPr>
                <w:spacing w:val="-5"/>
              </w:rPr>
              <w:t xml:space="preserve"> </w:t>
            </w:r>
            <w:r>
              <w:t>mantenimiento</w:t>
            </w:r>
            <w:r>
              <w:rPr>
                <w:spacing w:val="-6"/>
              </w:rPr>
              <w:t xml:space="preserve"> </w:t>
            </w:r>
            <w:r>
              <w:t>a</w:t>
            </w:r>
            <w:r>
              <w:rPr>
                <w:spacing w:val="-5"/>
              </w:rPr>
              <w:t xml:space="preserve"> </w:t>
            </w:r>
            <w:r>
              <w:t>equipos</w:t>
            </w:r>
            <w:r>
              <w:rPr>
                <w:spacing w:val="-3"/>
              </w:rPr>
              <w:t xml:space="preserve"> </w:t>
            </w:r>
            <w:r>
              <w:t>de</w:t>
            </w:r>
            <w:r>
              <w:rPr>
                <w:spacing w:val="-5"/>
              </w:rPr>
              <w:t xml:space="preserve"> </w:t>
            </w:r>
            <w:r>
              <w:rPr>
                <w:spacing w:val="-2"/>
              </w:rPr>
              <w:t>cómputo.</w:t>
            </w:r>
          </w:p>
        </w:tc>
      </w:tr>
      <w:tr w:rsidR="00572595" w14:paraId="1BC7B0D1" w14:textId="77777777">
        <w:trPr>
          <w:trHeight w:val="619"/>
        </w:trPr>
        <w:tc>
          <w:tcPr>
            <w:tcW w:w="3485" w:type="dxa"/>
            <w:shd w:val="clear" w:color="auto" w:fill="F1F1F1"/>
          </w:tcPr>
          <w:p w14:paraId="70EC6DD2" w14:textId="77777777" w:rsidR="00572595" w:rsidRDefault="0064695A">
            <w:pPr>
              <w:pStyle w:val="TableParagraph"/>
              <w:spacing w:before="40"/>
              <w:rPr>
                <w:b/>
              </w:rPr>
            </w:pPr>
            <w:r>
              <w:rPr>
                <w:b/>
              </w:rPr>
              <w:t>Documentos</w:t>
            </w:r>
            <w:r>
              <w:rPr>
                <w:b/>
                <w:spacing w:val="-7"/>
              </w:rPr>
              <w:t xml:space="preserve"> </w:t>
            </w:r>
            <w:r>
              <w:rPr>
                <w:b/>
              </w:rPr>
              <w:t>que</w:t>
            </w:r>
            <w:r>
              <w:rPr>
                <w:b/>
                <w:spacing w:val="-8"/>
              </w:rPr>
              <w:t xml:space="preserve"> </w:t>
            </w:r>
            <w:r>
              <w:rPr>
                <w:b/>
              </w:rPr>
              <w:t>se</w:t>
            </w:r>
            <w:r>
              <w:rPr>
                <w:b/>
                <w:spacing w:val="-8"/>
              </w:rPr>
              <w:t xml:space="preserve"> </w:t>
            </w:r>
            <w:r>
              <w:rPr>
                <w:b/>
              </w:rPr>
              <w:t>obtienen</w:t>
            </w:r>
            <w:r>
              <w:rPr>
                <w:b/>
                <w:spacing w:val="-8"/>
              </w:rPr>
              <w:t xml:space="preserve"> </w:t>
            </w:r>
            <w:r>
              <w:rPr>
                <w:b/>
              </w:rPr>
              <w:t>con</w:t>
            </w:r>
            <w:r>
              <w:rPr>
                <w:b/>
                <w:spacing w:val="-8"/>
              </w:rPr>
              <w:t xml:space="preserve"> </w:t>
            </w:r>
            <w:r>
              <w:rPr>
                <w:b/>
              </w:rPr>
              <w:t xml:space="preserve">el </w:t>
            </w:r>
            <w:r>
              <w:rPr>
                <w:b/>
                <w:spacing w:val="-2"/>
              </w:rPr>
              <w:t>trámite</w:t>
            </w:r>
          </w:p>
        </w:tc>
        <w:tc>
          <w:tcPr>
            <w:tcW w:w="12899" w:type="dxa"/>
          </w:tcPr>
          <w:p w14:paraId="393E080D" w14:textId="77777777" w:rsidR="00572595" w:rsidRDefault="0064695A">
            <w:pPr>
              <w:pStyle w:val="TableParagraph"/>
              <w:spacing w:before="172"/>
            </w:pPr>
            <w:r>
              <w:t>Diseños</w:t>
            </w:r>
            <w:r>
              <w:rPr>
                <w:spacing w:val="-8"/>
              </w:rPr>
              <w:t xml:space="preserve"> </w:t>
            </w:r>
            <w:r>
              <w:t>de</w:t>
            </w:r>
            <w:r>
              <w:rPr>
                <w:spacing w:val="-6"/>
              </w:rPr>
              <w:t xml:space="preserve"> </w:t>
            </w:r>
            <w:r>
              <w:t>anteproyecto,</w:t>
            </w:r>
            <w:r>
              <w:rPr>
                <w:spacing w:val="-5"/>
              </w:rPr>
              <w:t xml:space="preserve"> </w:t>
            </w:r>
            <w:r>
              <w:t>credencial</w:t>
            </w:r>
            <w:r>
              <w:rPr>
                <w:spacing w:val="-6"/>
              </w:rPr>
              <w:t xml:space="preserve"> </w:t>
            </w:r>
            <w:r>
              <w:t>de</w:t>
            </w:r>
            <w:r>
              <w:rPr>
                <w:spacing w:val="-7"/>
              </w:rPr>
              <w:t xml:space="preserve"> </w:t>
            </w:r>
            <w:r>
              <w:t>empleado,</w:t>
            </w:r>
            <w:r>
              <w:rPr>
                <w:spacing w:val="-3"/>
              </w:rPr>
              <w:t xml:space="preserve"> </w:t>
            </w:r>
            <w:r>
              <w:t>expediente</w:t>
            </w:r>
            <w:r>
              <w:rPr>
                <w:spacing w:val="-4"/>
              </w:rPr>
              <w:t xml:space="preserve"> </w:t>
            </w:r>
            <w:r>
              <w:t>clínico</w:t>
            </w:r>
            <w:r>
              <w:rPr>
                <w:spacing w:val="-6"/>
              </w:rPr>
              <w:t xml:space="preserve"> </w:t>
            </w:r>
            <w:r>
              <w:t>electrónico,</w:t>
            </w:r>
            <w:r>
              <w:rPr>
                <w:spacing w:val="-5"/>
              </w:rPr>
              <w:t xml:space="preserve"> </w:t>
            </w:r>
            <w:r>
              <w:t>reportes</w:t>
            </w:r>
            <w:r>
              <w:rPr>
                <w:spacing w:val="-4"/>
              </w:rPr>
              <w:t xml:space="preserve"> </w:t>
            </w:r>
            <w:r>
              <w:t>de</w:t>
            </w:r>
            <w:r>
              <w:rPr>
                <w:spacing w:val="-7"/>
              </w:rPr>
              <w:t xml:space="preserve"> </w:t>
            </w:r>
            <w:r>
              <w:t>actividades</w:t>
            </w:r>
            <w:r>
              <w:rPr>
                <w:spacing w:val="-7"/>
              </w:rPr>
              <w:t xml:space="preserve"> </w:t>
            </w:r>
            <w:r>
              <w:t>y</w:t>
            </w:r>
            <w:r>
              <w:rPr>
                <w:spacing w:val="-5"/>
              </w:rPr>
              <w:t xml:space="preserve"> </w:t>
            </w:r>
            <w:r>
              <w:t>servicios</w:t>
            </w:r>
            <w:r>
              <w:rPr>
                <w:spacing w:val="-6"/>
              </w:rPr>
              <w:t xml:space="preserve"> </w:t>
            </w:r>
            <w:r>
              <w:rPr>
                <w:spacing w:val="-2"/>
              </w:rPr>
              <w:t>otorgados.</w:t>
            </w:r>
          </w:p>
        </w:tc>
      </w:tr>
      <w:tr w:rsidR="00572595" w14:paraId="53EC9846" w14:textId="77777777">
        <w:trPr>
          <w:trHeight w:val="616"/>
        </w:trPr>
        <w:tc>
          <w:tcPr>
            <w:tcW w:w="3485" w:type="dxa"/>
            <w:shd w:val="clear" w:color="auto" w:fill="F1F1F1"/>
          </w:tcPr>
          <w:p w14:paraId="56D71073" w14:textId="77777777" w:rsidR="00572595" w:rsidRDefault="0064695A">
            <w:pPr>
              <w:pStyle w:val="TableParagraph"/>
              <w:spacing w:before="37"/>
              <w:ind w:right="187"/>
              <w:rPr>
                <w:b/>
              </w:rPr>
            </w:pPr>
            <w:r>
              <w:rPr>
                <w:b/>
              </w:rPr>
              <w:t>Vigencia</w:t>
            </w:r>
            <w:r>
              <w:rPr>
                <w:b/>
                <w:spacing w:val="-13"/>
              </w:rPr>
              <w:t xml:space="preserve"> </w:t>
            </w:r>
            <w:r>
              <w:rPr>
                <w:b/>
              </w:rPr>
              <w:t>del</w:t>
            </w:r>
            <w:r>
              <w:rPr>
                <w:b/>
                <w:spacing w:val="-12"/>
              </w:rPr>
              <w:t xml:space="preserve"> </w:t>
            </w:r>
            <w:r>
              <w:rPr>
                <w:b/>
              </w:rPr>
              <w:t>reconocimiento, permiso</w:t>
            </w:r>
            <w:r>
              <w:rPr>
                <w:b/>
                <w:spacing w:val="-4"/>
              </w:rPr>
              <w:t xml:space="preserve"> </w:t>
            </w:r>
            <w:r>
              <w:rPr>
                <w:b/>
              </w:rPr>
              <w:t>o</w:t>
            </w:r>
            <w:r>
              <w:rPr>
                <w:b/>
                <w:spacing w:val="-4"/>
              </w:rPr>
              <w:t xml:space="preserve"> </w:t>
            </w:r>
            <w:r>
              <w:rPr>
                <w:b/>
              </w:rPr>
              <w:t>derecho</w:t>
            </w:r>
            <w:r>
              <w:rPr>
                <w:b/>
                <w:spacing w:val="-3"/>
              </w:rPr>
              <w:t xml:space="preserve"> </w:t>
            </w:r>
            <w:r>
              <w:rPr>
                <w:b/>
                <w:spacing w:val="-2"/>
              </w:rPr>
              <w:t>adquirido</w:t>
            </w:r>
          </w:p>
        </w:tc>
        <w:tc>
          <w:tcPr>
            <w:tcW w:w="12899" w:type="dxa"/>
          </w:tcPr>
          <w:p w14:paraId="139EF368" w14:textId="77777777" w:rsidR="00572595" w:rsidRDefault="0064695A">
            <w:pPr>
              <w:pStyle w:val="TableParagraph"/>
              <w:spacing w:before="172"/>
            </w:pPr>
            <w:r>
              <w:rPr>
                <w:spacing w:val="-2"/>
              </w:rPr>
              <w:t>Permanente</w:t>
            </w:r>
          </w:p>
        </w:tc>
      </w:tr>
      <w:tr w:rsidR="00572595" w14:paraId="29CB2296" w14:textId="77777777">
        <w:trPr>
          <w:trHeight w:val="347"/>
        </w:trPr>
        <w:tc>
          <w:tcPr>
            <w:tcW w:w="3485" w:type="dxa"/>
            <w:shd w:val="clear" w:color="auto" w:fill="F1F1F1"/>
          </w:tcPr>
          <w:p w14:paraId="369A97D0" w14:textId="77777777" w:rsidR="00572595" w:rsidRDefault="0064695A">
            <w:pPr>
              <w:pStyle w:val="TableParagraph"/>
              <w:spacing w:before="37"/>
              <w:rPr>
                <w:b/>
              </w:rPr>
            </w:pPr>
            <w:r>
              <w:rPr>
                <w:b/>
                <w:spacing w:val="-2"/>
              </w:rPr>
              <w:t>Usuario(s)</w:t>
            </w:r>
          </w:p>
        </w:tc>
        <w:tc>
          <w:tcPr>
            <w:tcW w:w="12899" w:type="dxa"/>
          </w:tcPr>
          <w:p w14:paraId="63BECCFE" w14:textId="77777777" w:rsidR="00572595" w:rsidRDefault="0064695A">
            <w:pPr>
              <w:pStyle w:val="TableParagraph"/>
              <w:spacing w:before="37"/>
            </w:pPr>
            <w:r>
              <w:t>Todo</w:t>
            </w:r>
            <w:r>
              <w:rPr>
                <w:spacing w:val="-4"/>
              </w:rPr>
              <w:t xml:space="preserve"> </w:t>
            </w:r>
            <w:r>
              <w:t>el</w:t>
            </w:r>
            <w:r>
              <w:rPr>
                <w:spacing w:val="-2"/>
              </w:rPr>
              <w:t xml:space="preserve"> </w:t>
            </w:r>
            <w:r>
              <w:t>personal</w:t>
            </w:r>
            <w:r>
              <w:rPr>
                <w:spacing w:val="-4"/>
              </w:rPr>
              <w:t xml:space="preserve"> </w:t>
            </w:r>
            <w:r>
              <w:t>del</w:t>
            </w:r>
            <w:r>
              <w:rPr>
                <w:spacing w:val="-1"/>
              </w:rPr>
              <w:t xml:space="preserve"> </w:t>
            </w:r>
            <w:r>
              <w:t>IJC</w:t>
            </w:r>
            <w:r>
              <w:rPr>
                <w:spacing w:val="-4"/>
              </w:rPr>
              <w:t xml:space="preserve"> </w:t>
            </w:r>
            <w:r>
              <w:t>y</w:t>
            </w:r>
            <w:r>
              <w:rPr>
                <w:spacing w:val="-1"/>
              </w:rPr>
              <w:t xml:space="preserve"> </w:t>
            </w:r>
            <w:r>
              <w:rPr>
                <w:spacing w:val="-2"/>
              </w:rPr>
              <w:t>pacientes.</w:t>
            </w:r>
          </w:p>
        </w:tc>
      </w:tr>
      <w:tr w:rsidR="00572595" w14:paraId="0F190F4C" w14:textId="77777777">
        <w:trPr>
          <w:trHeight w:val="350"/>
        </w:trPr>
        <w:tc>
          <w:tcPr>
            <w:tcW w:w="3485" w:type="dxa"/>
            <w:shd w:val="clear" w:color="auto" w:fill="F1F1F1"/>
          </w:tcPr>
          <w:p w14:paraId="70FAA70F" w14:textId="77777777" w:rsidR="00572595" w:rsidRDefault="0064695A">
            <w:pPr>
              <w:pStyle w:val="TableParagraph"/>
              <w:spacing w:before="40"/>
              <w:rPr>
                <w:b/>
              </w:rPr>
            </w:pPr>
            <w:r>
              <w:rPr>
                <w:b/>
              </w:rPr>
              <w:t>Responsable</w:t>
            </w:r>
            <w:r>
              <w:rPr>
                <w:b/>
                <w:spacing w:val="-6"/>
              </w:rPr>
              <w:t xml:space="preserve"> </w:t>
            </w:r>
            <w:r>
              <w:rPr>
                <w:b/>
              </w:rPr>
              <w:t>del</w:t>
            </w:r>
            <w:r>
              <w:rPr>
                <w:b/>
                <w:spacing w:val="-4"/>
              </w:rPr>
              <w:t xml:space="preserve"> </w:t>
            </w:r>
            <w:r>
              <w:rPr>
                <w:b/>
                <w:spacing w:val="-2"/>
              </w:rPr>
              <w:t>servicio</w:t>
            </w:r>
          </w:p>
        </w:tc>
        <w:tc>
          <w:tcPr>
            <w:tcW w:w="12899" w:type="dxa"/>
          </w:tcPr>
          <w:p w14:paraId="5AE7F118" w14:textId="77777777" w:rsidR="00572595" w:rsidRDefault="0064695A">
            <w:pPr>
              <w:pStyle w:val="TableParagraph"/>
              <w:spacing w:before="40"/>
            </w:pPr>
            <w:r>
              <w:t>Lic.</w:t>
            </w:r>
            <w:r>
              <w:rPr>
                <w:spacing w:val="-4"/>
              </w:rPr>
              <w:t xml:space="preserve"> </w:t>
            </w:r>
            <w:r>
              <w:t>Gerardo</w:t>
            </w:r>
            <w:r>
              <w:rPr>
                <w:spacing w:val="-2"/>
              </w:rPr>
              <w:t xml:space="preserve"> </w:t>
            </w:r>
            <w:r>
              <w:t>Juárez</w:t>
            </w:r>
            <w:r>
              <w:rPr>
                <w:spacing w:val="-4"/>
              </w:rPr>
              <w:t xml:space="preserve"> </w:t>
            </w:r>
            <w:r>
              <w:rPr>
                <w:spacing w:val="-2"/>
              </w:rPr>
              <w:t>Valadez.</w:t>
            </w:r>
          </w:p>
        </w:tc>
      </w:tr>
      <w:tr w:rsidR="00572595" w14:paraId="34C8BBFA" w14:textId="77777777">
        <w:trPr>
          <w:trHeight w:val="347"/>
        </w:trPr>
        <w:tc>
          <w:tcPr>
            <w:tcW w:w="3485" w:type="dxa"/>
            <w:shd w:val="clear" w:color="auto" w:fill="F1F1F1"/>
          </w:tcPr>
          <w:p w14:paraId="4F6C8776" w14:textId="77777777" w:rsidR="00572595" w:rsidRDefault="0064695A">
            <w:pPr>
              <w:pStyle w:val="TableParagraph"/>
              <w:spacing w:before="37"/>
              <w:rPr>
                <w:b/>
              </w:rPr>
            </w:pPr>
            <w:r>
              <w:rPr>
                <w:b/>
              </w:rPr>
              <w:t>Domicilio,</w:t>
            </w:r>
            <w:r>
              <w:rPr>
                <w:b/>
                <w:spacing w:val="-5"/>
              </w:rPr>
              <w:t xml:space="preserve"> </w:t>
            </w:r>
            <w:r>
              <w:rPr>
                <w:b/>
              </w:rPr>
              <w:t>Ubicación</w:t>
            </w:r>
            <w:r>
              <w:rPr>
                <w:b/>
                <w:spacing w:val="-7"/>
              </w:rPr>
              <w:t xml:space="preserve"> </w:t>
            </w:r>
            <w:r>
              <w:rPr>
                <w:b/>
              </w:rPr>
              <w:t>y</w:t>
            </w:r>
            <w:r>
              <w:rPr>
                <w:b/>
                <w:spacing w:val="-5"/>
              </w:rPr>
              <w:t xml:space="preserve"> </w:t>
            </w:r>
            <w:r>
              <w:rPr>
                <w:b/>
                <w:spacing w:val="-2"/>
              </w:rPr>
              <w:t>teléfono</w:t>
            </w:r>
          </w:p>
        </w:tc>
        <w:tc>
          <w:tcPr>
            <w:tcW w:w="12899" w:type="dxa"/>
          </w:tcPr>
          <w:p w14:paraId="1195A432" w14:textId="77777777" w:rsidR="00572595" w:rsidRDefault="0064695A">
            <w:pPr>
              <w:pStyle w:val="TableParagraph"/>
              <w:spacing w:before="37"/>
            </w:pPr>
            <w:r>
              <w:t>Calle</w:t>
            </w:r>
            <w:r>
              <w:rPr>
                <w:spacing w:val="-4"/>
              </w:rPr>
              <w:t xml:space="preserve"> </w:t>
            </w:r>
            <w:r>
              <w:t>Coronel</w:t>
            </w:r>
            <w:r>
              <w:rPr>
                <w:spacing w:val="-5"/>
              </w:rPr>
              <w:t xml:space="preserve"> </w:t>
            </w:r>
            <w:r>
              <w:t>Calderón</w:t>
            </w:r>
            <w:r>
              <w:rPr>
                <w:spacing w:val="-4"/>
              </w:rPr>
              <w:t xml:space="preserve"> </w:t>
            </w:r>
            <w:r>
              <w:t>#715,</w:t>
            </w:r>
            <w:r>
              <w:rPr>
                <w:spacing w:val="-4"/>
              </w:rPr>
              <w:t xml:space="preserve"> </w:t>
            </w:r>
            <w:r>
              <w:t>Col.</w:t>
            </w:r>
            <w:r>
              <w:rPr>
                <w:spacing w:val="-4"/>
              </w:rPr>
              <w:t xml:space="preserve"> </w:t>
            </w:r>
            <w:r>
              <w:t>El</w:t>
            </w:r>
            <w:r>
              <w:rPr>
                <w:spacing w:val="-4"/>
              </w:rPr>
              <w:t xml:space="preserve"> </w:t>
            </w:r>
            <w:r>
              <w:rPr>
                <w:spacing w:val="-2"/>
              </w:rPr>
              <w:t>Retiro.</w:t>
            </w:r>
          </w:p>
        </w:tc>
      </w:tr>
      <w:tr w:rsidR="00572595" w14:paraId="2538CDA6" w14:textId="77777777">
        <w:trPr>
          <w:trHeight w:val="350"/>
        </w:trPr>
        <w:tc>
          <w:tcPr>
            <w:tcW w:w="3485" w:type="dxa"/>
            <w:shd w:val="clear" w:color="auto" w:fill="F1F1F1"/>
          </w:tcPr>
          <w:p w14:paraId="13E026F0" w14:textId="77777777" w:rsidR="00572595" w:rsidRDefault="0064695A">
            <w:pPr>
              <w:pStyle w:val="TableParagraph"/>
              <w:spacing w:before="38"/>
              <w:rPr>
                <w:b/>
              </w:rPr>
            </w:pPr>
            <w:r>
              <w:rPr>
                <w:b/>
              </w:rPr>
              <w:t>Horario</w:t>
            </w:r>
            <w:r>
              <w:rPr>
                <w:b/>
                <w:spacing w:val="-4"/>
              </w:rPr>
              <w:t xml:space="preserve"> </w:t>
            </w:r>
            <w:r>
              <w:rPr>
                <w:b/>
              </w:rPr>
              <w:t>de</w:t>
            </w:r>
            <w:r>
              <w:rPr>
                <w:b/>
                <w:spacing w:val="-4"/>
              </w:rPr>
              <w:t xml:space="preserve"> </w:t>
            </w:r>
            <w:r>
              <w:rPr>
                <w:b/>
                <w:spacing w:val="-2"/>
              </w:rPr>
              <w:t>atención</w:t>
            </w:r>
          </w:p>
        </w:tc>
        <w:tc>
          <w:tcPr>
            <w:tcW w:w="12899" w:type="dxa"/>
          </w:tcPr>
          <w:p w14:paraId="194272BF" w14:textId="77777777" w:rsidR="00572595" w:rsidRDefault="0064695A">
            <w:pPr>
              <w:pStyle w:val="TableParagraph"/>
              <w:spacing w:before="38"/>
            </w:pPr>
            <w:r>
              <w:t>De</w:t>
            </w:r>
            <w:r>
              <w:rPr>
                <w:spacing w:val="-6"/>
              </w:rPr>
              <w:t xml:space="preserve"> </w:t>
            </w:r>
            <w:r>
              <w:t>08:00</w:t>
            </w:r>
            <w:r>
              <w:rPr>
                <w:spacing w:val="-2"/>
              </w:rPr>
              <w:t xml:space="preserve"> </w:t>
            </w:r>
            <w:r>
              <w:t>a</w:t>
            </w:r>
            <w:r>
              <w:rPr>
                <w:spacing w:val="-4"/>
              </w:rPr>
              <w:t xml:space="preserve"> </w:t>
            </w:r>
            <w:r>
              <w:t>20:00</w:t>
            </w:r>
            <w:r>
              <w:rPr>
                <w:spacing w:val="-2"/>
              </w:rPr>
              <w:t xml:space="preserve"> horas.</w:t>
            </w:r>
          </w:p>
        </w:tc>
      </w:tr>
      <w:tr w:rsidR="00572595" w14:paraId="4CC2C156" w14:textId="77777777">
        <w:trPr>
          <w:trHeight w:val="347"/>
        </w:trPr>
        <w:tc>
          <w:tcPr>
            <w:tcW w:w="3485" w:type="dxa"/>
            <w:shd w:val="clear" w:color="auto" w:fill="F1F1F1"/>
          </w:tcPr>
          <w:p w14:paraId="0F361EFE" w14:textId="77777777" w:rsidR="00572595" w:rsidRDefault="0064695A">
            <w:pPr>
              <w:pStyle w:val="TableParagraph"/>
              <w:spacing w:before="37"/>
              <w:rPr>
                <w:b/>
              </w:rPr>
            </w:pPr>
            <w:r>
              <w:rPr>
                <w:b/>
                <w:spacing w:val="-2"/>
              </w:rPr>
              <w:t>Requisitos</w:t>
            </w:r>
          </w:p>
        </w:tc>
        <w:tc>
          <w:tcPr>
            <w:tcW w:w="12899" w:type="dxa"/>
          </w:tcPr>
          <w:p w14:paraId="2A4FA6E7" w14:textId="77777777" w:rsidR="00572595" w:rsidRDefault="0064695A">
            <w:pPr>
              <w:pStyle w:val="TableParagraph"/>
              <w:spacing w:before="37"/>
            </w:pPr>
            <w:r>
              <w:t>Solicitar</w:t>
            </w:r>
            <w:r>
              <w:rPr>
                <w:spacing w:val="-3"/>
              </w:rPr>
              <w:t xml:space="preserve"> </w:t>
            </w:r>
            <w:r>
              <w:t>el</w:t>
            </w:r>
            <w:r>
              <w:rPr>
                <w:spacing w:val="-1"/>
              </w:rPr>
              <w:t xml:space="preserve"> </w:t>
            </w:r>
            <w:r>
              <w:rPr>
                <w:spacing w:val="-2"/>
              </w:rPr>
              <w:t>servicio.</w:t>
            </w:r>
          </w:p>
        </w:tc>
      </w:tr>
      <w:tr w:rsidR="00572595" w14:paraId="54CA2C6D" w14:textId="77777777">
        <w:trPr>
          <w:trHeight w:val="347"/>
        </w:trPr>
        <w:tc>
          <w:tcPr>
            <w:tcW w:w="3485" w:type="dxa"/>
            <w:shd w:val="clear" w:color="auto" w:fill="F1F1F1"/>
          </w:tcPr>
          <w:p w14:paraId="667FDCC7" w14:textId="77777777" w:rsidR="00572595" w:rsidRDefault="0064695A">
            <w:pPr>
              <w:pStyle w:val="TableParagraph"/>
              <w:spacing w:before="37"/>
              <w:rPr>
                <w:b/>
              </w:rPr>
            </w:pPr>
            <w:r>
              <w:rPr>
                <w:b/>
              </w:rPr>
              <w:t>Costo,</w:t>
            </w:r>
            <w:r>
              <w:rPr>
                <w:b/>
                <w:spacing w:val="-2"/>
              </w:rPr>
              <w:t xml:space="preserve"> </w:t>
            </w:r>
            <w:r>
              <w:rPr>
                <w:b/>
              </w:rPr>
              <w:t>forma</w:t>
            </w:r>
            <w:r>
              <w:rPr>
                <w:b/>
                <w:spacing w:val="-3"/>
              </w:rPr>
              <w:t xml:space="preserve"> </w:t>
            </w:r>
            <w:r>
              <w:rPr>
                <w:b/>
              </w:rPr>
              <w:t>y</w:t>
            </w:r>
            <w:r>
              <w:rPr>
                <w:b/>
                <w:spacing w:val="-4"/>
              </w:rPr>
              <w:t xml:space="preserve"> </w:t>
            </w:r>
            <w:r>
              <w:rPr>
                <w:b/>
              </w:rPr>
              <w:t>lugar</w:t>
            </w:r>
            <w:r>
              <w:rPr>
                <w:b/>
                <w:spacing w:val="-3"/>
              </w:rPr>
              <w:t xml:space="preserve"> </w:t>
            </w:r>
            <w:r>
              <w:rPr>
                <w:b/>
              </w:rPr>
              <w:t>de</w:t>
            </w:r>
            <w:r>
              <w:rPr>
                <w:b/>
                <w:spacing w:val="-4"/>
              </w:rPr>
              <w:t xml:space="preserve"> pago</w:t>
            </w:r>
          </w:p>
        </w:tc>
        <w:tc>
          <w:tcPr>
            <w:tcW w:w="12899" w:type="dxa"/>
          </w:tcPr>
          <w:p w14:paraId="5245A4A5" w14:textId="77777777" w:rsidR="00572595" w:rsidRDefault="0064695A">
            <w:pPr>
              <w:pStyle w:val="TableParagraph"/>
              <w:spacing w:before="37"/>
            </w:pPr>
            <w:r>
              <w:t>No</w:t>
            </w:r>
            <w:r>
              <w:rPr>
                <w:spacing w:val="-2"/>
              </w:rPr>
              <w:t xml:space="preserve"> aplica</w:t>
            </w:r>
          </w:p>
        </w:tc>
      </w:tr>
      <w:tr w:rsidR="00572595" w14:paraId="6387AF27" w14:textId="77777777">
        <w:trPr>
          <w:trHeight w:val="350"/>
        </w:trPr>
        <w:tc>
          <w:tcPr>
            <w:tcW w:w="3485" w:type="dxa"/>
            <w:shd w:val="clear" w:color="auto" w:fill="F1F1F1"/>
          </w:tcPr>
          <w:p w14:paraId="6B172D4F" w14:textId="77777777" w:rsidR="00572595" w:rsidRDefault="0064695A">
            <w:pPr>
              <w:pStyle w:val="TableParagraph"/>
              <w:spacing w:before="37"/>
              <w:rPr>
                <w:b/>
              </w:rPr>
            </w:pPr>
            <w:r>
              <w:rPr>
                <w:b/>
              </w:rPr>
              <w:t>Tiempo</w:t>
            </w:r>
            <w:r>
              <w:rPr>
                <w:b/>
                <w:spacing w:val="-4"/>
              </w:rPr>
              <w:t xml:space="preserve"> </w:t>
            </w:r>
            <w:r>
              <w:rPr>
                <w:b/>
              </w:rPr>
              <w:t>de</w:t>
            </w:r>
            <w:r>
              <w:rPr>
                <w:b/>
                <w:spacing w:val="-4"/>
              </w:rPr>
              <w:t xml:space="preserve"> </w:t>
            </w:r>
            <w:r>
              <w:rPr>
                <w:b/>
                <w:spacing w:val="-2"/>
              </w:rPr>
              <w:t>respuesta</w:t>
            </w:r>
          </w:p>
        </w:tc>
        <w:tc>
          <w:tcPr>
            <w:tcW w:w="12899" w:type="dxa"/>
          </w:tcPr>
          <w:p w14:paraId="73321620" w14:textId="77777777" w:rsidR="00572595" w:rsidRDefault="0064695A">
            <w:pPr>
              <w:pStyle w:val="TableParagraph"/>
              <w:spacing w:before="37"/>
            </w:pPr>
            <w:r>
              <w:rPr>
                <w:spacing w:val="-2"/>
              </w:rPr>
              <w:t>Variable</w:t>
            </w:r>
          </w:p>
        </w:tc>
      </w:tr>
      <w:tr w:rsidR="00572595" w14:paraId="7F64AE71" w14:textId="77777777">
        <w:trPr>
          <w:trHeight w:val="616"/>
        </w:trPr>
        <w:tc>
          <w:tcPr>
            <w:tcW w:w="3485" w:type="dxa"/>
            <w:shd w:val="clear" w:color="auto" w:fill="F1F1F1"/>
          </w:tcPr>
          <w:p w14:paraId="675749CD" w14:textId="77777777" w:rsidR="00572595" w:rsidRDefault="0064695A">
            <w:pPr>
              <w:pStyle w:val="TableParagraph"/>
              <w:spacing w:before="37"/>
              <w:rPr>
                <w:b/>
              </w:rPr>
            </w:pPr>
            <w:r>
              <w:rPr>
                <w:b/>
              </w:rPr>
              <w:t>Dirección</w:t>
            </w:r>
            <w:r>
              <w:rPr>
                <w:b/>
                <w:spacing w:val="-13"/>
              </w:rPr>
              <w:t xml:space="preserve"> </w:t>
            </w:r>
            <w:r>
              <w:rPr>
                <w:b/>
              </w:rPr>
              <w:t>General</w:t>
            </w:r>
            <w:r>
              <w:rPr>
                <w:b/>
                <w:spacing w:val="-12"/>
              </w:rPr>
              <w:t xml:space="preserve"> </w:t>
            </w:r>
            <w:r>
              <w:rPr>
                <w:b/>
              </w:rPr>
              <w:t>responsable</w:t>
            </w:r>
            <w:r>
              <w:rPr>
                <w:b/>
                <w:spacing w:val="-12"/>
              </w:rPr>
              <w:t xml:space="preserve"> </w:t>
            </w:r>
            <w:r>
              <w:rPr>
                <w:b/>
              </w:rPr>
              <w:t xml:space="preserve">o </w:t>
            </w:r>
            <w:r>
              <w:rPr>
                <w:b/>
                <w:spacing w:val="-2"/>
              </w:rPr>
              <w:t>equivalente</w:t>
            </w:r>
          </w:p>
        </w:tc>
        <w:tc>
          <w:tcPr>
            <w:tcW w:w="12899" w:type="dxa"/>
          </w:tcPr>
          <w:p w14:paraId="1AB72720" w14:textId="77777777" w:rsidR="00572595" w:rsidRDefault="0064695A">
            <w:pPr>
              <w:pStyle w:val="TableParagraph"/>
              <w:spacing w:before="172"/>
            </w:pPr>
            <w:r>
              <w:t>Dr</w:t>
            </w:r>
            <w:r>
              <w:rPr>
                <w:spacing w:val="-6"/>
              </w:rPr>
              <w:t xml:space="preserve"> </w:t>
            </w:r>
            <w:r>
              <w:t>Manuel</w:t>
            </w:r>
            <w:r>
              <w:rPr>
                <w:spacing w:val="-1"/>
              </w:rPr>
              <w:t xml:space="preserve"> </w:t>
            </w:r>
            <w:r>
              <w:t>Arias</w:t>
            </w:r>
            <w:r>
              <w:rPr>
                <w:spacing w:val="-1"/>
              </w:rPr>
              <w:t xml:space="preserve"> </w:t>
            </w:r>
            <w:r>
              <w:rPr>
                <w:spacing w:val="-4"/>
              </w:rPr>
              <w:t>Novoa</w:t>
            </w:r>
          </w:p>
        </w:tc>
      </w:tr>
      <w:tr w:rsidR="00572595" w14:paraId="22C109DF" w14:textId="77777777">
        <w:trPr>
          <w:trHeight w:val="616"/>
        </w:trPr>
        <w:tc>
          <w:tcPr>
            <w:tcW w:w="3485" w:type="dxa"/>
            <w:shd w:val="clear" w:color="auto" w:fill="F1F1F1"/>
          </w:tcPr>
          <w:p w14:paraId="5485319E" w14:textId="77777777" w:rsidR="00572595" w:rsidRDefault="0064695A">
            <w:pPr>
              <w:pStyle w:val="TableParagraph"/>
              <w:spacing w:before="40"/>
              <w:rPr>
                <w:b/>
              </w:rPr>
            </w:pPr>
            <w:r>
              <w:rPr>
                <w:b/>
              </w:rPr>
              <w:t>Dirección</w:t>
            </w:r>
            <w:r>
              <w:rPr>
                <w:b/>
                <w:spacing w:val="-10"/>
              </w:rPr>
              <w:t xml:space="preserve"> </w:t>
            </w:r>
            <w:r>
              <w:rPr>
                <w:b/>
              </w:rPr>
              <w:t>de</w:t>
            </w:r>
            <w:r>
              <w:rPr>
                <w:b/>
                <w:spacing w:val="-11"/>
              </w:rPr>
              <w:t xml:space="preserve"> </w:t>
            </w:r>
            <w:r>
              <w:rPr>
                <w:b/>
              </w:rPr>
              <w:t>Área</w:t>
            </w:r>
            <w:r>
              <w:rPr>
                <w:b/>
                <w:spacing w:val="-11"/>
              </w:rPr>
              <w:t xml:space="preserve"> </w:t>
            </w:r>
            <w:r>
              <w:rPr>
                <w:b/>
              </w:rPr>
              <w:t>responsable</w:t>
            </w:r>
            <w:r>
              <w:rPr>
                <w:b/>
                <w:spacing w:val="-10"/>
              </w:rPr>
              <w:t xml:space="preserve"> </w:t>
            </w:r>
            <w:r>
              <w:rPr>
                <w:b/>
              </w:rPr>
              <w:t xml:space="preserve">o </w:t>
            </w:r>
            <w:r>
              <w:rPr>
                <w:b/>
                <w:spacing w:val="-2"/>
              </w:rPr>
              <w:t>equivalente</w:t>
            </w:r>
          </w:p>
        </w:tc>
        <w:tc>
          <w:tcPr>
            <w:tcW w:w="12899" w:type="dxa"/>
          </w:tcPr>
          <w:p w14:paraId="14CD4AF3" w14:textId="77777777" w:rsidR="00572595" w:rsidRDefault="0064695A">
            <w:pPr>
              <w:pStyle w:val="TableParagraph"/>
              <w:spacing w:before="172"/>
            </w:pPr>
            <w:r>
              <w:t>Mtro.</w:t>
            </w:r>
            <w:r>
              <w:rPr>
                <w:spacing w:val="-5"/>
              </w:rPr>
              <w:t xml:space="preserve"> </w:t>
            </w:r>
            <w:r>
              <w:t>Gildardo</w:t>
            </w:r>
            <w:r>
              <w:rPr>
                <w:spacing w:val="-6"/>
              </w:rPr>
              <w:t xml:space="preserve"> </w:t>
            </w:r>
            <w:r>
              <w:t>Flores</w:t>
            </w:r>
            <w:r>
              <w:rPr>
                <w:spacing w:val="-4"/>
              </w:rPr>
              <w:t xml:space="preserve"> </w:t>
            </w:r>
            <w:r>
              <w:rPr>
                <w:spacing w:val="-2"/>
              </w:rPr>
              <w:t>Fregoso</w:t>
            </w:r>
          </w:p>
        </w:tc>
      </w:tr>
      <w:tr w:rsidR="00572595" w14:paraId="61124DBE" w14:textId="77777777">
        <w:trPr>
          <w:trHeight w:val="618"/>
        </w:trPr>
        <w:tc>
          <w:tcPr>
            <w:tcW w:w="3485" w:type="dxa"/>
            <w:shd w:val="clear" w:color="auto" w:fill="F1F1F1"/>
          </w:tcPr>
          <w:p w14:paraId="62A46F53" w14:textId="77777777" w:rsidR="00572595" w:rsidRDefault="0064695A">
            <w:pPr>
              <w:pStyle w:val="TableParagraph"/>
              <w:spacing w:before="172"/>
              <w:rPr>
                <w:b/>
              </w:rPr>
            </w:pPr>
            <w:r>
              <w:rPr>
                <w:b/>
              </w:rPr>
              <w:t>Contacto</w:t>
            </w:r>
            <w:r>
              <w:rPr>
                <w:b/>
                <w:spacing w:val="-4"/>
              </w:rPr>
              <w:t xml:space="preserve"> </w:t>
            </w:r>
            <w:r>
              <w:rPr>
                <w:b/>
              </w:rPr>
              <w:t>para</w:t>
            </w:r>
            <w:r>
              <w:rPr>
                <w:b/>
                <w:spacing w:val="-3"/>
              </w:rPr>
              <w:t xml:space="preserve"> </w:t>
            </w:r>
            <w:r>
              <w:rPr>
                <w:b/>
              </w:rPr>
              <w:t>quejas</w:t>
            </w:r>
            <w:r>
              <w:rPr>
                <w:b/>
                <w:spacing w:val="-4"/>
              </w:rPr>
              <w:t xml:space="preserve"> </w:t>
            </w:r>
            <w:r>
              <w:rPr>
                <w:b/>
              </w:rPr>
              <w:t>y</w:t>
            </w:r>
            <w:r>
              <w:rPr>
                <w:b/>
                <w:spacing w:val="-4"/>
              </w:rPr>
              <w:t xml:space="preserve"> </w:t>
            </w:r>
            <w:r>
              <w:rPr>
                <w:b/>
                <w:spacing w:val="-2"/>
              </w:rPr>
              <w:t>sugerencias</w:t>
            </w:r>
          </w:p>
        </w:tc>
        <w:tc>
          <w:tcPr>
            <w:tcW w:w="12899" w:type="dxa"/>
          </w:tcPr>
          <w:p w14:paraId="594FAFA6" w14:textId="77777777" w:rsidR="00572595" w:rsidRDefault="0064695A">
            <w:pPr>
              <w:pStyle w:val="TableParagraph"/>
              <w:spacing w:before="40"/>
            </w:pPr>
            <w:r>
              <w:t>Lic.</w:t>
            </w:r>
            <w:r>
              <w:rPr>
                <w:spacing w:val="-1"/>
              </w:rPr>
              <w:t xml:space="preserve"> </w:t>
            </w:r>
            <w:r>
              <w:t>Carlos</w:t>
            </w:r>
            <w:r>
              <w:rPr>
                <w:spacing w:val="-1"/>
              </w:rPr>
              <w:t xml:space="preserve"> </w:t>
            </w:r>
            <w:r>
              <w:t>Alberto Higuera</w:t>
            </w:r>
            <w:r>
              <w:rPr>
                <w:spacing w:val="-3"/>
              </w:rPr>
              <w:t xml:space="preserve"> </w:t>
            </w:r>
            <w:r>
              <w:t>Fragozo,</w:t>
            </w:r>
            <w:r>
              <w:rPr>
                <w:spacing w:val="-3"/>
              </w:rPr>
              <w:t xml:space="preserve"> </w:t>
            </w:r>
            <w:r>
              <w:t>Titular</w:t>
            </w:r>
            <w:r>
              <w:rPr>
                <w:spacing w:val="-1"/>
              </w:rPr>
              <w:t xml:space="preserve"> </w:t>
            </w:r>
            <w:r>
              <w:t>del</w:t>
            </w:r>
            <w:r>
              <w:rPr>
                <w:spacing w:val="-4"/>
              </w:rPr>
              <w:t xml:space="preserve"> </w:t>
            </w:r>
            <w:r>
              <w:t>Órgano</w:t>
            </w:r>
            <w:r>
              <w:rPr>
                <w:spacing w:val="-3"/>
              </w:rPr>
              <w:t xml:space="preserve"> </w:t>
            </w:r>
            <w:r>
              <w:t>Interno de</w:t>
            </w:r>
            <w:r>
              <w:rPr>
                <w:spacing w:val="-1"/>
              </w:rPr>
              <w:t xml:space="preserve"> </w:t>
            </w:r>
            <w:r>
              <w:t>Control,</w:t>
            </w:r>
            <w:r>
              <w:rPr>
                <w:spacing w:val="-1"/>
              </w:rPr>
              <w:t xml:space="preserve"> </w:t>
            </w:r>
            <w:r>
              <w:t xml:space="preserve">correo: </w:t>
            </w:r>
            <w:hyperlink r:id="rId67">
              <w:r>
                <w:rPr>
                  <w:color w:val="0462C1"/>
                  <w:u w:val="single" w:color="0462C1"/>
                </w:rPr>
                <w:t>carlos.higuera@jalisco.gob.mx</w:t>
              </w:r>
            </w:hyperlink>
            <w:r>
              <w:t>,</w:t>
            </w:r>
            <w:r>
              <w:rPr>
                <w:spacing w:val="-3"/>
              </w:rPr>
              <w:t xml:space="preserve"> </w:t>
            </w:r>
            <w:r>
              <w:t>teléfono:</w:t>
            </w:r>
            <w:r>
              <w:rPr>
                <w:spacing w:val="-3"/>
              </w:rPr>
              <w:t xml:space="preserve"> </w:t>
            </w:r>
            <w:r>
              <w:t>33</w:t>
            </w:r>
            <w:r>
              <w:rPr>
                <w:spacing w:val="-3"/>
              </w:rPr>
              <w:t xml:space="preserve"> </w:t>
            </w:r>
            <w:r>
              <w:t>36</w:t>
            </w:r>
            <w:r>
              <w:rPr>
                <w:spacing w:val="-1"/>
              </w:rPr>
              <w:t xml:space="preserve"> </w:t>
            </w:r>
            <w:r>
              <w:t>13</w:t>
            </w:r>
            <w:r>
              <w:rPr>
                <w:spacing w:val="-3"/>
              </w:rPr>
              <w:t xml:space="preserve"> </w:t>
            </w:r>
            <w:r>
              <w:t>36</w:t>
            </w:r>
            <w:r>
              <w:rPr>
                <w:spacing w:val="-5"/>
              </w:rPr>
              <w:t xml:space="preserve"> </w:t>
            </w:r>
            <w:r>
              <w:t>00</w:t>
            </w:r>
            <w:r>
              <w:rPr>
                <w:spacing w:val="-3"/>
              </w:rPr>
              <w:t xml:space="preserve"> </w:t>
            </w:r>
            <w:r>
              <w:t xml:space="preserve">ext. </w:t>
            </w:r>
            <w:r>
              <w:rPr>
                <w:spacing w:val="-4"/>
              </w:rPr>
              <w:t>1330</w:t>
            </w:r>
          </w:p>
        </w:tc>
      </w:tr>
      <w:tr w:rsidR="00572595" w14:paraId="73AF26F1" w14:textId="77777777">
        <w:trPr>
          <w:trHeight w:val="616"/>
        </w:trPr>
        <w:tc>
          <w:tcPr>
            <w:tcW w:w="3485" w:type="dxa"/>
            <w:shd w:val="clear" w:color="auto" w:fill="F1F1F1"/>
          </w:tcPr>
          <w:p w14:paraId="163D5515" w14:textId="77777777" w:rsidR="00572595" w:rsidRDefault="0064695A">
            <w:pPr>
              <w:pStyle w:val="TableParagraph"/>
              <w:spacing w:before="37"/>
              <w:ind w:right="187"/>
              <w:rPr>
                <w:b/>
              </w:rPr>
            </w:pPr>
            <w:r>
              <w:rPr>
                <w:b/>
              </w:rPr>
              <w:t>Anexo</w:t>
            </w:r>
            <w:r>
              <w:rPr>
                <w:b/>
                <w:spacing w:val="-9"/>
              </w:rPr>
              <w:t xml:space="preserve"> </w:t>
            </w:r>
            <w:r>
              <w:rPr>
                <w:b/>
              </w:rPr>
              <w:t>de</w:t>
            </w:r>
            <w:r>
              <w:rPr>
                <w:b/>
                <w:spacing w:val="-9"/>
              </w:rPr>
              <w:t xml:space="preserve"> </w:t>
            </w:r>
            <w:r>
              <w:rPr>
                <w:b/>
              </w:rPr>
              <w:t>formatos</w:t>
            </w:r>
            <w:r>
              <w:rPr>
                <w:b/>
                <w:spacing w:val="-7"/>
              </w:rPr>
              <w:t xml:space="preserve"> </w:t>
            </w:r>
            <w:r>
              <w:rPr>
                <w:b/>
              </w:rPr>
              <w:t>y</w:t>
            </w:r>
            <w:r>
              <w:rPr>
                <w:b/>
                <w:spacing w:val="-8"/>
              </w:rPr>
              <w:t xml:space="preserve"> </w:t>
            </w:r>
            <w:r>
              <w:rPr>
                <w:b/>
              </w:rPr>
              <w:t>liga</w:t>
            </w:r>
            <w:r>
              <w:rPr>
                <w:b/>
                <w:spacing w:val="-8"/>
              </w:rPr>
              <w:t xml:space="preserve"> </w:t>
            </w:r>
            <w:r>
              <w:rPr>
                <w:b/>
              </w:rPr>
              <w:t xml:space="preserve">en </w:t>
            </w:r>
            <w:r>
              <w:rPr>
                <w:b/>
                <w:spacing w:val="-2"/>
              </w:rPr>
              <w:t>Internet</w:t>
            </w:r>
          </w:p>
        </w:tc>
        <w:tc>
          <w:tcPr>
            <w:tcW w:w="12899" w:type="dxa"/>
          </w:tcPr>
          <w:p w14:paraId="49F5BF0D" w14:textId="77777777" w:rsidR="00572595" w:rsidRDefault="0064695A">
            <w:pPr>
              <w:pStyle w:val="TableParagraph"/>
              <w:spacing w:before="172"/>
            </w:pPr>
            <w:r>
              <w:t>No</w:t>
            </w:r>
            <w:r>
              <w:rPr>
                <w:spacing w:val="-2"/>
              </w:rPr>
              <w:t xml:space="preserve"> aplica</w:t>
            </w:r>
          </w:p>
        </w:tc>
      </w:tr>
    </w:tbl>
    <w:p w14:paraId="2175E7DC" w14:textId="77777777" w:rsidR="00572595" w:rsidRDefault="00572595">
      <w:pPr>
        <w:pStyle w:val="TableParagraph"/>
        <w:sectPr w:rsidR="00572595">
          <w:pgSz w:w="19300" w:h="12250" w:orient="landscape"/>
          <w:pgMar w:top="780" w:right="425" w:bottom="280" w:left="1275" w:header="599" w:footer="0" w:gutter="0"/>
          <w:cols w:space="720"/>
        </w:sectPr>
      </w:pPr>
    </w:p>
    <w:p w14:paraId="434CA396" w14:textId="77777777" w:rsidR="00572595" w:rsidRDefault="00572595">
      <w:pPr>
        <w:pStyle w:val="Textoindependiente"/>
        <w:spacing w:before="273"/>
        <w:rPr>
          <w:rFonts w:ascii="Calibri Light"/>
          <w:i/>
        </w:rPr>
      </w:pPr>
    </w:p>
    <w:p w14:paraId="6E2C81F6" w14:textId="77777777" w:rsidR="00572595" w:rsidRDefault="0064695A">
      <w:pPr>
        <w:pStyle w:val="Textoindependiente"/>
        <w:ind w:left="2928" w:right="4066"/>
        <w:jc w:val="center"/>
      </w:pPr>
      <w:r>
        <w:rPr>
          <w:noProof/>
        </w:rPr>
        <w:drawing>
          <wp:anchor distT="0" distB="0" distL="0" distR="0" simplePos="0" relativeHeight="15941120" behindDoc="0" locked="0" layoutInCell="1" allowOverlap="1" wp14:anchorId="2C75E4F8" wp14:editId="41DDD144">
            <wp:simplePos x="0" y="0"/>
            <wp:positionH relativeFrom="page">
              <wp:posOffset>900430</wp:posOffset>
            </wp:positionH>
            <wp:positionV relativeFrom="paragraph">
              <wp:posOffset>-363327</wp:posOffset>
            </wp:positionV>
            <wp:extent cx="2209549" cy="496570"/>
            <wp:effectExtent l="0" t="0" r="0" b="0"/>
            <wp:wrapNone/>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41632" behindDoc="0" locked="0" layoutInCell="1" allowOverlap="1" wp14:anchorId="75B1E901" wp14:editId="4544BA42">
                <wp:simplePos x="0" y="0"/>
                <wp:positionH relativeFrom="page">
                  <wp:posOffset>8788654</wp:posOffset>
                </wp:positionH>
                <wp:positionV relativeFrom="paragraph">
                  <wp:posOffset>-359390</wp:posOffset>
                </wp:positionV>
                <wp:extent cx="2602230" cy="46164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C4312C1" w14:textId="77777777">
                              <w:trPr>
                                <w:trHeight w:val="357"/>
                              </w:trPr>
                              <w:tc>
                                <w:tcPr>
                                  <w:tcW w:w="1546" w:type="dxa"/>
                                </w:tcPr>
                                <w:p w14:paraId="12CCF8E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C75289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5A2A93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5481D80" w14:textId="77777777">
                              <w:trPr>
                                <w:trHeight w:val="340"/>
                              </w:trPr>
                              <w:tc>
                                <w:tcPr>
                                  <w:tcW w:w="1546" w:type="dxa"/>
                                </w:tcPr>
                                <w:p w14:paraId="5433332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B3F46F9" w14:textId="77777777" w:rsidR="00572595" w:rsidRDefault="0064695A">
                                  <w:pPr>
                                    <w:pStyle w:val="TableParagraph"/>
                                    <w:spacing w:before="30"/>
                                    <w:ind w:left="12"/>
                                    <w:jc w:val="center"/>
                                  </w:pPr>
                                  <w:r>
                                    <w:rPr>
                                      <w:spacing w:val="-5"/>
                                    </w:rPr>
                                    <w:t>02</w:t>
                                  </w:r>
                                </w:p>
                              </w:tc>
                              <w:tc>
                                <w:tcPr>
                                  <w:tcW w:w="1328" w:type="dxa"/>
                                </w:tcPr>
                                <w:p w14:paraId="5592A170" w14:textId="77777777" w:rsidR="00572595" w:rsidRDefault="0064695A">
                                  <w:pPr>
                                    <w:pStyle w:val="TableParagraph"/>
                                    <w:spacing w:before="30"/>
                                    <w:ind w:left="13" w:right="3"/>
                                    <w:jc w:val="center"/>
                                  </w:pPr>
                                  <w:r>
                                    <w:t>186 de</w:t>
                                  </w:r>
                                  <w:r>
                                    <w:rPr>
                                      <w:spacing w:val="-3"/>
                                    </w:rPr>
                                    <w:t xml:space="preserve"> </w:t>
                                  </w:r>
                                  <w:r>
                                    <w:rPr>
                                      <w:spacing w:val="-5"/>
                                    </w:rPr>
                                    <w:t>276</w:t>
                                  </w:r>
                                </w:p>
                              </w:tc>
                            </w:tr>
                          </w:tbl>
                          <w:p w14:paraId="6AA0B33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5B1E901" id="Textbox 440" o:spid="_x0000_s1230" type="#_x0000_t202" style="position:absolute;left:0;text-align:left;margin-left:692pt;margin-top:-28.3pt;width:204.9pt;height:36.35pt;z-index:1594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G0zcxW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C4312C1" w14:textId="77777777">
                        <w:trPr>
                          <w:trHeight w:val="357"/>
                        </w:trPr>
                        <w:tc>
                          <w:tcPr>
                            <w:tcW w:w="1546" w:type="dxa"/>
                          </w:tcPr>
                          <w:p w14:paraId="12CCF8E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C75289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5A2A93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5481D80" w14:textId="77777777">
                        <w:trPr>
                          <w:trHeight w:val="340"/>
                        </w:trPr>
                        <w:tc>
                          <w:tcPr>
                            <w:tcW w:w="1546" w:type="dxa"/>
                          </w:tcPr>
                          <w:p w14:paraId="5433332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B3F46F9" w14:textId="77777777" w:rsidR="00572595" w:rsidRDefault="0064695A">
                            <w:pPr>
                              <w:pStyle w:val="TableParagraph"/>
                              <w:spacing w:before="30"/>
                              <w:ind w:left="12"/>
                              <w:jc w:val="center"/>
                            </w:pPr>
                            <w:r>
                              <w:rPr>
                                <w:spacing w:val="-5"/>
                              </w:rPr>
                              <w:t>02</w:t>
                            </w:r>
                          </w:p>
                        </w:tc>
                        <w:tc>
                          <w:tcPr>
                            <w:tcW w:w="1328" w:type="dxa"/>
                          </w:tcPr>
                          <w:p w14:paraId="5592A170" w14:textId="77777777" w:rsidR="00572595" w:rsidRDefault="0064695A">
                            <w:pPr>
                              <w:pStyle w:val="TableParagraph"/>
                              <w:spacing w:before="30"/>
                              <w:ind w:left="13" w:right="3"/>
                              <w:jc w:val="center"/>
                            </w:pPr>
                            <w:r>
                              <w:t>186 de</w:t>
                            </w:r>
                            <w:r>
                              <w:rPr>
                                <w:spacing w:val="-3"/>
                              </w:rPr>
                              <w:t xml:space="preserve"> </w:t>
                            </w:r>
                            <w:r>
                              <w:rPr>
                                <w:spacing w:val="-5"/>
                              </w:rPr>
                              <w:t>276</w:t>
                            </w:r>
                          </w:p>
                        </w:tc>
                      </w:tr>
                    </w:tbl>
                    <w:p w14:paraId="6AA0B334" w14:textId="77777777" w:rsidR="00572595" w:rsidRDefault="00572595">
                      <w:pPr>
                        <w:pStyle w:val="Textoindependiente"/>
                      </w:pPr>
                    </w:p>
                  </w:txbxContent>
                </v:textbox>
                <w10:wrap anchorx="page"/>
              </v:shape>
            </w:pict>
          </mc:Fallback>
        </mc:AlternateContent>
      </w:r>
      <w:r>
        <w:t xml:space="preserve">Tomo </w:t>
      </w:r>
      <w:r>
        <w:rPr>
          <w:spacing w:val="-5"/>
        </w:rPr>
        <w:t>II</w:t>
      </w:r>
    </w:p>
    <w:p w14:paraId="3C82BDB8" w14:textId="77777777" w:rsidR="00572595" w:rsidRDefault="00572595">
      <w:pPr>
        <w:pStyle w:val="Textoindependiente"/>
      </w:pPr>
    </w:p>
    <w:p w14:paraId="7EB4FF5A" w14:textId="77777777" w:rsidR="00572595" w:rsidRDefault="00572595">
      <w:pPr>
        <w:pStyle w:val="Textoindependiente"/>
      </w:pPr>
    </w:p>
    <w:p w14:paraId="00B512CA" w14:textId="77777777" w:rsidR="00572595" w:rsidRDefault="00572595">
      <w:pPr>
        <w:pStyle w:val="Textoindependiente"/>
      </w:pPr>
    </w:p>
    <w:p w14:paraId="3D9E82DC" w14:textId="77777777" w:rsidR="00572595" w:rsidRDefault="00572595">
      <w:pPr>
        <w:pStyle w:val="Textoindependiente"/>
        <w:spacing w:before="220"/>
      </w:pPr>
    </w:p>
    <w:p w14:paraId="050F0399" w14:textId="77777777" w:rsidR="00572595" w:rsidRDefault="0064695A">
      <w:pPr>
        <w:ind w:left="143"/>
        <w:rPr>
          <w:rFonts w:ascii="Calibri Light"/>
          <w:i/>
          <w:sz w:val="24"/>
        </w:rPr>
      </w:pPr>
      <w:bookmarkStart w:id="178" w:name="Procedimiento_de_Bancos."/>
      <w:bookmarkStart w:id="179" w:name="_bookmark43"/>
      <w:bookmarkEnd w:id="178"/>
      <w:bookmarkEnd w:id="179"/>
      <w:r>
        <w:rPr>
          <w:rFonts w:ascii="Calibri Light"/>
          <w:i/>
          <w:spacing w:val="-2"/>
          <w:sz w:val="24"/>
        </w:rPr>
        <w:t>Procedimiento</w:t>
      </w:r>
      <w:r>
        <w:rPr>
          <w:rFonts w:ascii="Calibri Light"/>
          <w:i/>
          <w:spacing w:val="-4"/>
          <w:sz w:val="24"/>
        </w:rPr>
        <w:t xml:space="preserve"> </w:t>
      </w:r>
      <w:r>
        <w:rPr>
          <w:rFonts w:ascii="Calibri Light"/>
          <w:i/>
          <w:spacing w:val="-2"/>
          <w:sz w:val="24"/>
        </w:rPr>
        <w:t>de</w:t>
      </w:r>
      <w:r>
        <w:rPr>
          <w:rFonts w:ascii="Calibri Light"/>
          <w:i/>
          <w:spacing w:val="-1"/>
          <w:sz w:val="24"/>
        </w:rPr>
        <w:t xml:space="preserve"> </w:t>
      </w:r>
      <w:r>
        <w:rPr>
          <w:rFonts w:ascii="Calibri Light"/>
          <w:i/>
          <w:spacing w:val="-2"/>
          <w:sz w:val="24"/>
        </w:rPr>
        <w:t>Bancos.</w:t>
      </w:r>
    </w:p>
    <w:p w14:paraId="2C09C313" w14:textId="77777777" w:rsidR="00572595" w:rsidRDefault="00572595">
      <w:pPr>
        <w:pStyle w:val="Textoindependiente"/>
        <w:rPr>
          <w:rFonts w:ascii="Calibri Light"/>
          <w:i/>
          <w:sz w:val="20"/>
        </w:rPr>
      </w:pPr>
    </w:p>
    <w:p w14:paraId="0D8D761D"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175899B4" w14:textId="77777777">
        <w:trPr>
          <w:trHeight w:val="306"/>
        </w:trPr>
        <w:tc>
          <w:tcPr>
            <w:tcW w:w="16441" w:type="dxa"/>
            <w:gridSpan w:val="2"/>
            <w:shd w:val="clear" w:color="auto" w:fill="F1F1F1"/>
          </w:tcPr>
          <w:p w14:paraId="06F8F195"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1F07886B" w14:textId="77777777">
        <w:trPr>
          <w:trHeight w:val="309"/>
        </w:trPr>
        <w:tc>
          <w:tcPr>
            <w:tcW w:w="2972" w:type="dxa"/>
            <w:shd w:val="clear" w:color="auto" w:fill="F1F1F1"/>
          </w:tcPr>
          <w:p w14:paraId="3D0D4730" w14:textId="77777777" w:rsidR="00572595" w:rsidRDefault="0064695A">
            <w:pPr>
              <w:pStyle w:val="TableParagraph"/>
              <w:spacing w:before="20"/>
              <w:ind w:left="107"/>
              <w:rPr>
                <w:b/>
              </w:rPr>
            </w:pPr>
            <w:r>
              <w:rPr>
                <w:b/>
                <w:spacing w:val="-2"/>
              </w:rPr>
              <w:t>Nombre</w:t>
            </w:r>
          </w:p>
        </w:tc>
        <w:tc>
          <w:tcPr>
            <w:tcW w:w="13469" w:type="dxa"/>
          </w:tcPr>
          <w:p w14:paraId="4170CA23" w14:textId="77777777" w:rsidR="00572595" w:rsidRDefault="0064695A">
            <w:pPr>
              <w:pStyle w:val="TableParagraph"/>
              <w:spacing w:before="20"/>
              <w:ind w:left="107"/>
            </w:pPr>
            <w:r>
              <w:rPr>
                <w:spacing w:val="-4"/>
              </w:rPr>
              <w:t>Banco</w:t>
            </w:r>
          </w:p>
        </w:tc>
      </w:tr>
      <w:tr w:rsidR="00572595" w14:paraId="56418609" w14:textId="77777777">
        <w:trPr>
          <w:trHeight w:val="309"/>
        </w:trPr>
        <w:tc>
          <w:tcPr>
            <w:tcW w:w="2972" w:type="dxa"/>
            <w:shd w:val="clear" w:color="auto" w:fill="F1F1F1"/>
          </w:tcPr>
          <w:p w14:paraId="7F093354" w14:textId="77777777" w:rsidR="00572595" w:rsidRDefault="0064695A">
            <w:pPr>
              <w:pStyle w:val="TableParagraph"/>
              <w:spacing w:before="20"/>
              <w:ind w:left="107"/>
              <w:rPr>
                <w:b/>
              </w:rPr>
            </w:pPr>
            <w:r>
              <w:rPr>
                <w:b/>
                <w:spacing w:val="-2"/>
              </w:rPr>
              <w:t>Descripción</w:t>
            </w:r>
          </w:p>
        </w:tc>
        <w:tc>
          <w:tcPr>
            <w:tcW w:w="13469" w:type="dxa"/>
          </w:tcPr>
          <w:p w14:paraId="1F032224" w14:textId="77777777" w:rsidR="00572595" w:rsidRDefault="0064695A">
            <w:pPr>
              <w:pStyle w:val="TableParagraph"/>
              <w:spacing w:before="20"/>
              <w:ind w:left="107"/>
            </w:pPr>
            <w:r>
              <w:t>Cumplir</w:t>
            </w:r>
            <w:r>
              <w:rPr>
                <w:spacing w:val="-6"/>
              </w:rPr>
              <w:t xml:space="preserve"> </w:t>
            </w:r>
            <w:r>
              <w:t>puntualmente</w:t>
            </w:r>
            <w:r>
              <w:rPr>
                <w:spacing w:val="-5"/>
              </w:rPr>
              <w:t xml:space="preserve"> </w:t>
            </w:r>
            <w:r>
              <w:t>con</w:t>
            </w:r>
            <w:r>
              <w:rPr>
                <w:spacing w:val="-6"/>
              </w:rPr>
              <w:t xml:space="preserve"> </w:t>
            </w:r>
            <w:r>
              <w:t>los</w:t>
            </w:r>
            <w:r>
              <w:rPr>
                <w:spacing w:val="-3"/>
              </w:rPr>
              <w:t xml:space="preserve"> </w:t>
            </w:r>
            <w:r>
              <w:t>pagos</w:t>
            </w:r>
            <w:r>
              <w:rPr>
                <w:spacing w:val="-3"/>
              </w:rPr>
              <w:t xml:space="preserve"> </w:t>
            </w:r>
            <w:r>
              <w:t>externos,</w:t>
            </w:r>
            <w:r>
              <w:rPr>
                <w:spacing w:val="-5"/>
              </w:rPr>
              <w:t xml:space="preserve"> </w:t>
            </w:r>
            <w:r>
              <w:t>control</w:t>
            </w:r>
            <w:r>
              <w:rPr>
                <w:spacing w:val="-6"/>
              </w:rPr>
              <w:t xml:space="preserve"> </w:t>
            </w:r>
            <w:r>
              <w:t>de</w:t>
            </w:r>
            <w:r>
              <w:rPr>
                <w:spacing w:val="-3"/>
              </w:rPr>
              <w:t xml:space="preserve"> </w:t>
            </w:r>
            <w:r>
              <w:t>los</w:t>
            </w:r>
            <w:r>
              <w:rPr>
                <w:spacing w:val="-3"/>
              </w:rPr>
              <w:t xml:space="preserve"> </w:t>
            </w:r>
            <w:r>
              <w:t>ingresos</w:t>
            </w:r>
            <w:r>
              <w:rPr>
                <w:spacing w:val="-5"/>
              </w:rPr>
              <w:t xml:space="preserve"> </w:t>
            </w:r>
            <w:r>
              <w:t>y</w:t>
            </w:r>
            <w:r>
              <w:rPr>
                <w:spacing w:val="-3"/>
              </w:rPr>
              <w:t xml:space="preserve"> </w:t>
            </w:r>
            <w:r>
              <w:rPr>
                <w:spacing w:val="-2"/>
              </w:rPr>
              <w:t>egresos</w:t>
            </w:r>
          </w:p>
        </w:tc>
      </w:tr>
      <w:tr w:rsidR="00572595" w14:paraId="137EDD19" w14:textId="77777777">
        <w:trPr>
          <w:trHeight w:val="306"/>
        </w:trPr>
        <w:tc>
          <w:tcPr>
            <w:tcW w:w="2972" w:type="dxa"/>
            <w:shd w:val="clear" w:color="auto" w:fill="F1F1F1"/>
          </w:tcPr>
          <w:p w14:paraId="2ABFE1A2"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1E3FDFF1" w14:textId="77777777" w:rsidR="00572595" w:rsidRDefault="0064695A">
            <w:pPr>
              <w:pStyle w:val="TableParagraph"/>
              <w:spacing w:before="18"/>
              <w:ind w:left="107"/>
            </w:pPr>
            <w:r>
              <w:rPr>
                <w:spacing w:val="-2"/>
              </w:rPr>
              <w:t>LOPEEJ-69-1-LGS-2V-DC-2-XIV-RI-23-</w:t>
            </w:r>
            <w:r>
              <w:rPr>
                <w:spacing w:val="-5"/>
              </w:rPr>
              <w:t>VII</w:t>
            </w:r>
          </w:p>
        </w:tc>
      </w:tr>
      <w:tr w:rsidR="00572595" w14:paraId="7223C045" w14:textId="77777777">
        <w:trPr>
          <w:trHeight w:val="309"/>
        </w:trPr>
        <w:tc>
          <w:tcPr>
            <w:tcW w:w="2972" w:type="dxa"/>
            <w:shd w:val="clear" w:color="auto" w:fill="F1F1F1"/>
          </w:tcPr>
          <w:p w14:paraId="04F4B292"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3A733E24" w14:textId="77777777" w:rsidR="00572595" w:rsidRDefault="0064695A">
            <w:pPr>
              <w:pStyle w:val="TableParagraph"/>
              <w:spacing w:before="20"/>
              <w:ind w:left="107"/>
            </w:pPr>
            <w:r>
              <w:t>Administración</w:t>
            </w:r>
            <w:r>
              <w:rPr>
                <w:spacing w:val="-4"/>
              </w:rPr>
              <w:t xml:space="preserve"> </w:t>
            </w:r>
            <w:r>
              <w:t>eficiente</w:t>
            </w:r>
            <w:r>
              <w:rPr>
                <w:spacing w:val="-4"/>
              </w:rPr>
              <w:t xml:space="preserve"> </w:t>
            </w:r>
            <w:r>
              <w:t>de</w:t>
            </w:r>
            <w:r>
              <w:rPr>
                <w:spacing w:val="-5"/>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1"/>
              </w:rPr>
              <w:t xml:space="preserve"> </w:t>
            </w:r>
            <w:r>
              <w:rPr>
                <w:spacing w:val="-2"/>
              </w:rPr>
              <w:t>neoplasias.</w:t>
            </w:r>
          </w:p>
        </w:tc>
      </w:tr>
      <w:tr w:rsidR="00572595" w14:paraId="07ED3F9F" w14:textId="77777777">
        <w:trPr>
          <w:trHeight w:val="309"/>
        </w:trPr>
        <w:tc>
          <w:tcPr>
            <w:tcW w:w="2972" w:type="dxa"/>
            <w:shd w:val="clear" w:color="auto" w:fill="F1F1F1"/>
          </w:tcPr>
          <w:p w14:paraId="6094050F"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2993032B" w14:textId="77777777" w:rsidR="00572595" w:rsidRDefault="0064695A">
            <w:pPr>
              <w:pStyle w:val="TableParagraph"/>
              <w:spacing w:before="20"/>
              <w:ind w:left="107"/>
            </w:pPr>
            <w:r>
              <w:t>Recursos</w:t>
            </w:r>
            <w:r>
              <w:rPr>
                <w:spacing w:val="-4"/>
              </w:rPr>
              <w:t xml:space="preserve"> </w:t>
            </w:r>
            <w:r>
              <w:rPr>
                <w:spacing w:val="-2"/>
              </w:rPr>
              <w:t>financieros</w:t>
            </w:r>
          </w:p>
        </w:tc>
      </w:tr>
      <w:tr w:rsidR="00572595" w14:paraId="2460A99F" w14:textId="77777777">
        <w:trPr>
          <w:trHeight w:val="578"/>
        </w:trPr>
        <w:tc>
          <w:tcPr>
            <w:tcW w:w="2972" w:type="dxa"/>
            <w:shd w:val="clear" w:color="auto" w:fill="F1F1F1"/>
          </w:tcPr>
          <w:p w14:paraId="33AE76AD" w14:textId="77777777" w:rsidR="00572595" w:rsidRDefault="0064695A">
            <w:pPr>
              <w:pStyle w:val="TableParagraph"/>
              <w:spacing w:before="155"/>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470BA25D" w14:textId="77777777" w:rsidR="00572595" w:rsidRDefault="0064695A">
            <w:pPr>
              <w:pStyle w:val="TableParagraph"/>
              <w:spacing w:before="18"/>
              <w:ind w:left="107"/>
            </w:pPr>
            <w:r>
              <w:t>Revisar</w:t>
            </w:r>
            <w:r>
              <w:rPr>
                <w:spacing w:val="-4"/>
              </w:rPr>
              <w:t xml:space="preserve"> </w:t>
            </w:r>
            <w:r>
              <w:t>ingresos,</w:t>
            </w:r>
            <w:r>
              <w:rPr>
                <w:spacing w:val="-3"/>
              </w:rPr>
              <w:t xml:space="preserve"> </w:t>
            </w:r>
            <w:r>
              <w:t>egresos</w:t>
            </w:r>
            <w:r>
              <w:rPr>
                <w:spacing w:val="-3"/>
              </w:rPr>
              <w:t xml:space="preserve"> </w:t>
            </w:r>
            <w:r>
              <w:t>y</w:t>
            </w:r>
            <w:r>
              <w:rPr>
                <w:spacing w:val="-3"/>
              </w:rPr>
              <w:t xml:space="preserve"> </w:t>
            </w:r>
            <w:r>
              <w:t>depósitos,</w:t>
            </w:r>
            <w:r>
              <w:rPr>
                <w:spacing w:val="-3"/>
              </w:rPr>
              <w:t xml:space="preserve"> </w:t>
            </w:r>
            <w:r>
              <w:t>elaborar</w:t>
            </w:r>
            <w:r>
              <w:rPr>
                <w:spacing w:val="-4"/>
              </w:rPr>
              <w:t xml:space="preserve"> </w:t>
            </w:r>
            <w:r>
              <w:t>reporte</w:t>
            </w:r>
            <w:r>
              <w:rPr>
                <w:spacing w:val="-2"/>
              </w:rPr>
              <w:t xml:space="preserve"> </w:t>
            </w:r>
            <w:r>
              <w:t>de</w:t>
            </w:r>
            <w:r>
              <w:rPr>
                <w:spacing w:val="-2"/>
              </w:rPr>
              <w:t xml:space="preserve"> </w:t>
            </w:r>
            <w:r>
              <w:t>saldos</w:t>
            </w:r>
            <w:r>
              <w:rPr>
                <w:spacing w:val="-2"/>
              </w:rPr>
              <w:t xml:space="preserve"> </w:t>
            </w:r>
            <w:r>
              <w:t>bancarios,</w:t>
            </w:r>
            <w:r>
              <w:rPr>
                <w:spacing w:val="-4"/>
              </w:rPr>
              <w:t xml:space="preserve"> </w:t>
            </w:r>
            <w:r>
              <w:t>y</w:t>
            </w:r>
            <w:r>
              <w:rPr>
                <w:spacing w:val="-1"/>
              </w:rPr>
              <w:t xml:space="preserve"> </w:t>
            </w:r>
            <w:r>
              <w:t>realizar</w:t>
            </w:r>
            <w:r>
              <w:rPr>
                <w:spacing w:val="-2"/>
              </w:rPr>
              <w:t xml:space="preserve"> </w:t>
            </w:r>
            <w:r>
              <w:t>transferencias</w:t>
            </w:r>
            <w:r>
              <w:rPr>
                <w:spacing w:val="-2"/>
              </w:rPr>
              <w:t xml:space="preserve"> </w:t>
            </w:r>
            <w:r>
              <w:t>de</w:t>
            </w:r>
            <w:r>
              <w:rPr>
                <w:spacing w:val="-2"/>
              </w:rPr>
              <w:t xml:space="preserve"> </w:t>
            </w:r>
            <w:r>
              <w:t>pago</w:t>
            </w:r>
            <w:r>
              <w:rPr>
                <w:spacing w:val="-3"/>
              </w:rPr>
              <w:t xml:space="preserve"> </w:t>
            </w:r>
            <w:r>
              <w:t>a</w:t>
            </w:r>
            <w:r>
              <w:rPr>
                <w:spacing w:val="-2"/>
              </w:rPr>
              <w:t xml:space="preserve"> </w:t>
            </w:r>
            <w:r>
              <w:t>proveedores, impuestos</w:t>
            </w:r>
            <w:r>
              <w:rPr>
                <w:spacing w:val="-3"/>
              </w:rPr>
              <w:t xml:space="preserve"> </w:t>
            </w:r>
            <w:r>
              <w:t>federales, IMSS, pensiones y SEDAR.</w:t>
            </w:r>
          </w:p>
        </w:tc>
      </w:tr>
      <w:tr w:rsidR="00572595" w14:paraId="709E7DF2" w14:textId="77777777">
        <w:trPr>
          <w:trHeight w:val="306"/>
        </w:trPr>
        <w:tc>
          <w:tcPr>
            <w:tcW w:w="2972" w:type="dxa"/>
            <w:shd w:val="clear" w:color="auto" w:fill="F1F1F1"/>
          </w:tcPr>
          <w:p w14:paraId="2B57F874"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68E33CC0" w14:textId="77777777" w:rsidR="00572595" w:rsidRDefault="00572595">
            <w:pPr>
              <w:pStyle w:val="TableParagraph"/>
              <w:spacing w:before="0"/>
              <w:ind w:left="0"/>
              <w:rPr>
                <w:rFonts w:ascii="Times New Roman"/>
              </w:rPr>
            </w:pPr>
          </w:p>
        </w:tc>
      </w:tr>
      <w:tr w:rsidR="00572595" w14:paraId="36D3EF19" w14:textId="77777777">
        <w:trPr>
          <w:trHeight w:val="309"/>
        </w:trPr>
        <w:tc>
          <w:tcPr>
            <w:tcW w:w="2972" w:type="dxa"/>
            <w:shd w:val="clear" w:color="auto" w:fill="F1F1F1"/>
          </w:tcPr>
          <w:p w14:paraId="0B5291D9" w14:textId="77777777" w:rsidR="00572595" w:rsidRDefault="0064695A">
            <w:pPr>
              <w:pStyle w:val="TableParagraph"/>
              <w:spacing w:before="20"/>
              <w:ind w:left="107"/>
              <w:rPr>
                <w:b/>
              </w:rPr>
            </w:pPr>
            <w:r>
              <w:rPr>
                <w:b/>
              </w:rPr>
              <w:t>Procedimientos</w:t>
            </w:r>
            <w:r>
              <w:rPr>
                <w:b/>
                <w:spacing w:val="-11"/>
              </w:rPr>
              <w:t xml:space="preserve"> </w:t>
            </w:r>
            <w:r>
              <w:rPr>
                <w:b/>
                <w:spacing w:val="-2"/>
              </w:rPr>
              <w:t>subsecuentes</w:t>
            </w:r>
          </w:p>
        </w:tc>
        <w:tc>
          <w:tcPr>
            <w:tcW w:w="13469" w:type="dxa"/>
          </w:tcPr>
          <w:p w14:paraId="79B1D8B7" w14:textId="77777777" w:rsidR="00572595" w:rsidRDefault="00572595">
            <w:pPr>
              <w:pStyle w:val="TableParagraph"/>
              <w:spacing w:before="0"/>
              <w:ind w:left="0"/>
              <w:rPr>
                <w:rFonts w:ascii="Times New Roman"/>
              </w:rPr>
            </w:pPr>
          </w:p>
        </w:tc>
      </w:tr>
      <w:tr w:rsidR="00572595" w14:paraId="19A7BB02" w14:textId="77777777">
        <w:trPr>
          <w:trHeight w:val="846"/>
        </w:trPr>
        <w:tc>
          <w:tcPr>
            <w:tcW w:w="2972" w:type="dxa"/>
            <w:shd w:val="clear" w:color="auto" w:fill="F1F1F1"/>
          </w:tcPr>
          <w:p w14:paraId="7B886D6B"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3BDA8BD2" w14:textId="77777777" w:rsidR="00572595" w:rsidRDefault="00572595">
            <w:pPr>
              <w:pStyle w:val="TableParagraph"/>
              <w:spacing w:before="20"/>
              <w:ind w:left="0"/>
              <w:rPr>
                <w:rFonts w:ascii="Calibri Light"/>
                <w:i/>
              </w:rPr>
            </w:pPr>
          </w:p>
          <w:p w14:paraId="4A32CB22" w14:textId="77777777" w:rsidR="00572595" w:rsidRDefault="0064695A">
            <w:pPr>
              <w:pStyle w:val="TableParagraph"/>
              <w:spacing w:before="1"/>
              <w:ind w:left="107"/>
            </w:pPr>
            <w:r>
              <w:t>Elaborar</w:t>
            </w:r>
            <w:r>
              <w:rPr>
                <w:spacing w:val="-7"/>
              </w:rPr>
              <w:t xml:space="preserve"> </w:t>
            </w:r>
            <w:r>
              <w:t>reporte</w:t>
            </w:r>
            <w:r>
              <w:rPr>
                <w:spacing w:val="-5"/>
              </w:rPr>
              <w:t xml:space="preserve"> </w:t>
            </w:r>
            <w:r>
              <w:t>bancario</w:t>
            </w:r>
            <w:r>
              <w:rPr>
                <w:spacing w:val="-6"/>
              </w:rPr>
              <w:t xml:space="preserve"> </w:t>
            </w:r>
            <w:r>
              <w:rPr>
                <w:spacing w:val="-2"/>
              </w:rPr>
              <w:t>actualizado.</w:t>
            </w:r>
          </w:p>
        </w:tc>
      </w:tr>
      <w:tr w:rsidR="00572595" w14:paraId="4574E40A" w14:textId="77777777">
        <w:trPr>
          <w:trHeight w:val="845"/>
        </w:trPr>
        <w:tc>
          <w:tcPr>
            <w:tcW w:w="2972" w:type="dxa"/>
            <w:shd w:val="clear" w:color="auto" w:fill="F1F1F1"/>
          </w:tcPr>
          <w:p w14:paraId="52BE0588"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5EE70906" w14:textId="77777777" w:rsidR="00572595" w:rsidRDefault="00572595">
            <w:pPr>
              <w:pStyle w:val="TableParagraph"/>
              <w:spacing w:before="20"/>
              <w:ind w:left="0"/>
              <w:rPr>
                <w:rFonts w:ascii="Calibri Light"/>
                <w:i/>
              </w:rPr>
            </w:pPr>
          </w:p>
          <w:p w14:paraId="6052041E" w14:textId="77777777" w:rsidR="00572595" w:rsidRDefault="0064695A">
            <w:pPr>
              <w:pStyle w:val="TableParagraph"/>
              <w:spacing w:before="1"/>
              <w:ind w:left="107"/>
            </w:pPr>
            <w:r>
              <w:t>Pagar</w:t>
            </w:r>
            <w:r>
              <w:rPr>
                <w:spacing w:val="-1"/>
              </w:rPr>
              <w:t xml:space="preserve"> </w:t>
            </w:r>
            <w:r>
              <w:t xml:space="preserve">a </w:t>
            </w:r>
            <w:r>
              <w:rPr>
                <w:spacing w:val="-2"/>
              </w:rPr>
              <w:t>proveedores.</w:t>
            </w:r>
          </w:p>
        </w:tc>
      </w:tr>
      <w:tr w:rsidR="00572595" w14:paraId="0EE5525B" w14:textId="77777777">
        <w:trPr>
          <w:trHeight w:val="309"/>
        </w:trPr>
        <w:tc>
          <w:tcPr>
            <w:tcW w:w="2972" w:type="dxa"/>
            <w:shd w:val="clear" w:color="auto" w:fill="F1F1F1"/>
          </w:tcPr>
          <w:p w14:paraId="305D381D" w14:textId="77777777" w:rsidR="00572595" w:rsidRDefault="0064695A">
            <w:pPr>
              <w:pStyle w:val="TableParagraph"/>
              <w:spacing w:before="20"/>
              <w:ind w:left="107"/>
              <w:rPr>
                <w:b/>
              </w:rPr>
            </w:pPr>
            <w:r>
              <w:rPr>
                <w:b/>
                <w:spacing w:val="-2"/>
              </w:rPr>
              <w:t>Indicador</w:t>
            </w:r>
          </w:p>
        </w:tc>
        <w:tc>
          <w:tcPr>
            <w:tcW w:w="13469" w:type="dxa"/>
          </w:tcPr>
          <w:p w14:paraId="033E7A45" w14:textId="77777777" w:rsidR="00572595" w:rsidRDefault="0064695A">
            <w:pPr>
              <w:pStyle w:val="TableParagraph"/>
              <w:spacing w:before="20"/>
              <w:ind w:left="107"/>
            </w:pPr>
            <w:r>
              <w:t>No</w:t>
            </w:r>
            <w:r>
              <w:rPr>
                <w:spacing w:val="-2"/>
              </w:rPr>
              <w:t xml:space="preserve"> aplica</w:t>
            </w:r>
          </w:p>
        </w:tc>
      </w:tr>
    </w:tbl>
    <w:p w14:paraId="0E9523C3" w14:textId="77777777" w:rsidR="00572595" w:rsidRDefault="00572595">
      <w:pPr>
        <w:pStyle w:val="TableParagraph"/>
        <w:sectPr w:rsidR="00572595">
          <w:pgSz w:w="19300" w:h="12250" w:orient="landscape"/>
          <w:pgMar w:top="780" w:right="425" w:bottom="280" w:left="1275" w:header="599" w:footer="0" w:gutter="0"/>
          <w:cols w:space="720"/>
        </w:sectPr>
      </w:pPr>
    </w:p>
    <w:p w14:paraId="0A89AAE3" w14:textId="77777777" w:rsidR="00572595" w:rsidRDefault="00572595">
      <w:pPr>
        <w:pStyle w:val="Textoindependiente"/>
        <w:spacing w:before="273"/>
        <w:rPr>
          <w:rFonts w:ascii="Calibri Light"/>
          <w:i/>
        </w:rPr>
      </w:pPr>
    </w:p>
    <w:p w14:paraId="5E6D7F09" w14:textId="77777777" w:rsidR="00572595" w:rsidRDefault="0064695A">
      <w:pPr>
        <w:pStyle w:val="Textoindependiente"/>
        <w:ind w:left="2928" w:right="4066"/>
        <w:jc w:val="center"/>
      </w:pPr>
      <w:r>
        <w:rPr>
          <w:noProof/>
        </w:rPr>
        <w:drawing>
          <wp:anchor distT="0" distB="0" distL="0" distR="0" simplePos="0" relativeHeight="15942656" behindDoc="0" locked="0" layoutInCell="1" allowOverlap="1" wp14:anchorId="78AA4938" wp14:editId="37C7E1FB">
            <wp:simplePos x="0" y="0"/>
            <wp:positionH relativeFrom="page">
              <wp:posOffset>900430</wp:posOffset>
            </wp:positionH>
            <wp:positionV relativeFrom="paragraph">
              <wp:posOffset>-363327</wp:posOffset>
            </wp:positionV>
            <wp:extent cx="2209549" cy="496570"/>
            <wp:effectExtent l="0" t="0" r="0" b="0"/>
            <wp:wrapNone/>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43168" behindDoc="0" locked="0" layoutInCell="1" allowOverlap="1" wp14:anchorId="0A351EBF" wp14:editId="32E94095">
                <wp:simplePos x="0" y="0"/>
                <wp:positionH relativeFrom="page">
                  <wp:posOffset>8788654</wp:posOffset>
                </wp:positionH>
                <wp:positionV relativeFrom="paragraph">
                  <wp:posOffset>-359390</wp:posOffset>
                </wp:positionV>
                <wp:extent cx="2602230" cy="46164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A123F93" w14:textId="77777777">
                              <w:trPr>
                                <w:trHeight w:val="357"/>
                              </w:trPr>
                              <w:tc>
                                <w:tcPr>
                                  <w:tcW w:w="1546" w:type="dxa"/>
                                </w:tcPr>
                                <w:p w14:paraId="7072BBA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C950FD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D8D8AC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E934B51" w14:textId="77777777">
                              <w:trPr>
                                <w:trHeight w:val="340"/>
                              </w:trPr>
                              <w:tc>
                                <w:tcPr>
                                  <w:tcW w:w="1546" w:type="dxa"/>
                                </w:tcPr>
                                <w:p w14:paraId="691DBC4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4CD9DE8" w14:textId="77777777" w:rsidR="00572595" w:rsidRDefault="0064695A">
                                  <w:pPr>
                                    <w:pStyle w:val="TableParagraph"/>
                                    <w:spacing w:before="30"/>
                                    <w:ind w:left="12"/>
                                    <w:jc w:val="center"/>
                                  </w:pPr>
                                  <w:r>
                                    <w:rPr>
                                      <w:spacing w:val="-5"/>
                                    </w:rPr>
                                    <w:t>02</w:t>
                                  </w:r>
                                </w:p>
                              </w:tc>
                              <w:tc>
                                <w:tcPr>
                                  <w:tcW w:w="1328" w:type="dxa"/>
                                </w:tcPr>
                                <w:p w14:paraId="4F2F8F25" w14:textId="77777777" w:rsidR="00572595" w:rsidRDefault="0064695A">
                                  <w:pPr>
                                    <w:pStyle w:val="TableParagraph"/>
                                    <w:spacing w:before="30"/>
                                    <w:ind w:left="13" w:right="3"/>
                                    <w:jc w:val="center"/>
                                  </w:pPr>
                                  <w:r>
                                    <w:t>187 de</w:t>
                                  </w:r>
                                  <w:r>
                                    <w:rPr>
                                      <w:spacing w:val="-3"/>
                                    </w:rPr>
                                    <w:t xml:space="preserve"> </w:t>
                                  </w:r>
                                  <w:r>
                                    <w:rPr>
                                      <w:spacing w:val="-5"/>
                                    </w:rPr>
                                    <w:t>276</w:t>
                                  </w:r>
                                </w:p>
                              </w:tc>
                            </w:tr>
                          </w:tbl>
                          <w:p w14:paraId="23BD4A3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A351EBF" id="Textbox 442" o:spid="_x0000_s1231" type="#_x0000_t202" style="position:absolute;left:0;text-align:left;margin-left:692pt;margin-top:-28.3pt;width:204.9pt;height:36.35pt;z-index:15943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Crr32S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A123F93" w14:textId="77777777">
                        <w:trPr>
                          <w:trHeight w:val="357"/>
                        </w:trPr>
                        <w:tc>
                          <w:tcPr>
                            <w:tcW w:w="1546" w:type="dxa"/>
                          </w:tcPr>
                          <w:p w14:paraId="7072BBA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C950FD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D8D8AC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E934B51" w14:textId="77777777">
                        <w:trPr>
                          <w:trHeight w:val="340"/>
                        </w:trPr>
                        <w:tc>
                          <w:tcPr>
                            <w:tcW w:w="1546" w:type="dxa"/>
                          </w:tcPr>
                          <w:p w14:paraId="691DBC4C"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4CD9DE8" w14:textId="77777777" w:rsidR="00572595" w:rsidRDefault="0064695A">
                            <w:pPr>
                              <w:pStyle w:val="TableParagraph"/>
                              <w:spacing w:before="30"/>
                              <w:ind w:left="12"/>
                              <w:jc w:val="center"/>
                            </w:pPr>
                            <w:r>
                              <w:rPr>
                                <w:spacing w:val="-5"/>
                              </w:rPr>
                              <w:t>02</w:t>
                            </w:r>
                          </w:p>
                        </w:tc>
                        <w:tc>
                          <w:tcPr>
                            <w:tcW w:w="1328" w:type="dxa"/>
                          </w:tcPr>
                          <w:p w14:paraId="4F2F8F25" w14:textId="77777777" w:rsidR="00572595" w:rsidRDefault="0064695A">
                            <w:pPr>
                              <w:pStyle w:val="TableParagraph"/>
                              <w:spacing w:before="30"/>
                              <w:ind w:left="13" w:right="3"/>
                              <w:jc w:val="center"/>
                            </w:pPr>
                            <w:r>
                              <w:t>187 de</w:t>
                            </w:r>
                            <w:r>
                              <w:rPr>
                                <w:spacing w:val="-3"/>
                              </w:rPr>
                              <w:t xml:space="preserve"> </w:t>
                            </w:r>
                            <w:r>
                              <w:rPr>
                                <w:spacing w:val="-5"/>
                              </w:rPr>
                              <w:t>276</w:t>
                            </w:r>
                          </w:p>
                        </w:tc>
                      </w:tr>
                    </w:tbl>
                    <w:p w14:paraId="23BD4A34" w14:textId="77777777" w:rsidR="00572595" w:rsidRDefault="00572595">
                      <w:pPr>
                        <w:pStyle w:val="Textoindependiente"/>
                      </w:pPr>
                    </w:p>
                  </w:txbxContent>
                </v:textbox>
                <w10:wrap anchorx="page"/>
              </v:shape>
            </w:pict>
          </mc:Fallback>
        </mc:AlternateContent>
      </w:r>
      <w:r>
        <w:t xml:space="preserve">Tomo </w:t>
      </w:r>
      <w:r>
        <w:rPr>
          <w:spacing w:val="-5"/>
        </w:rPr>
        <w:t>II</w:t>
      </w:r>
    </w:p>
    <w:p w14:paraId="29AF5B6E" w14:textId="77777777" w:rsidR="00572595" w:rsidRDefault="00572595">
      <w:pPr>
        <w:pStyle w:val="Textoindependiente"/>
      </w:pPr>
    </w:p>
    <w:p w14:paraId="475358A9" w14:textId="77777777" w:rsidR="00572595" w:rsidRDefault="00572595">
      <w:pPr>
        <w:pStyle w:val="Textoindependiente"/>
        <w:spacing w:before="287"/>
      </w:pPr>
    </w:p>
    <w:p w14:paraId="637D3318" w14:textId="77777777" w:rsidR="00572595" w:rsidRDefault="0064695A">
      <w:pPr>
        <w:spacing w:before="1"/>
        <w:ind w:left="143"/>
        <w:rPr>
          <w:rFonts w:ascii="Calibri Light"/>
          <w:i/>
          <w:sz w:val="24"/>
        </w:rPr>
      </w:pPr>
      <w:bookmarkStart w:id="180" w:name="Modelado_del_proceso_de_Bancos."/>
      <w:bookmarkEnd w:id="180"/>
      <w:r>
        <w:rPr>
          <w:rFonts w:ascii="Calibri Light"/>
          <w:i/>
          <w:sz w:val="24"/>
        </w:rPr>
        <w:t>Modelado</w:t>
      </w:r>
      <w:r>
        <w:rPr>
          <w:rFonts w:ascii="Calibri Light"/>
          <w:i/>
          <w:spacing w:val="-14"/>
          <w:sz w:val="24"/>
        </w:rPr>
        <w:t xml:space="preserve"> </w:t>
      </w:r>
      <w:r>
        <w:rPr>
          <w:rFonts w:ascii="Calibri Light"/>
          <w:i/>
          <w:sz w:val="24"/>
        </w:rPr>
        <w:t>del</w:t>
      </w:r>
      <w:r>
        <w:rPr>
          <w:rFonts w:ascii="Calibri Light"/>
          <w:i/>
          <w:spacing w:val="-13"/>
          <w:sz w:val="24"/>
        </w:rPr>
        <w:t xml:space="preserve"> </w:t>
      </w:r>
      <w:r>
        <w:rPr>
          <w:rFonts w:ascii="Calibri Light"/>
          <w:i/>
          <w:sz w:val="24"/>
        </w:rPr>
        <w:t>proceso</w:t>
      </w:r>
      <w:r>
        <w:rPr>
          <w:rFonts w:ascii="Calibri Light"/>
          <w:i/>
          <w:spacing w:val="-13"/>
          <w:sz w:val="24"/>
        </w:rPr>
        <w:t xml:space="preserve"> </w:t>
      </w:r>
      <w:r>
        <w:rPr>
          <w:rFonts w:ascii="Calibri Light"/>
          <w:i/>
          <w:sz w:val="24"/>
        </w:rPr>
        <w:t>de</w:t>
      </w:r>
      <w:r>
        <w:rPr>
          <w:rFonts w:ascii="Calibri Light"/>
          <w:i/>
          <w:spacing w:val="-13"/>
          <w:sz w:val="24"/>
        </w:rPr>
        <w:t xml:space="preserve"> </w:t>
      </w:r>
      <w:r>
        <w:rPr>
          <w:rFonts w:ascii="Calibri Light"/>
          <w:i/>
          <w:spacing w:val="-2"/>
          <w:sz w:val="24"/>
        </w:rPr>
        <w:t>Bancos.</w:t>
      </w:r>
    </w:p>
    <w:p w14:paraId="551E088B" w14:textId="77777777" w:rsidR="00572595" w:rsidRDefault="0064695A">
      <w:pPr>
        <w:pStyle w:val="Textoindependiente"/>
        <w:spacing w:before="119"/>
        <w:rPr>
          <w:rFonts w:ascii="Calibri Light"/>
          <w:i/>
          <w:sz w:val="20"/>
        </w:rPr>
      </w:pPr>
      <w:r>
        <w:rPr>
          <w:rFonts w:ascii="Calibri Light"/>
          <w:i/>
          <w:noProof/>
          <w:sz w:val="20"/>
        </w:rPr>
        <w:drawing>
          <wp:anchor distT="0" distB="0" distL="0" distR="0" simplePos="0" relativeHeight="487801344" behindDoc="1" locked="0" layoutInCell="1" allowOverlap="1" wp14:anchorId="395F5AA3" wp14:editId="1A24F622">
            <wp:simplePos x="0" y="0"/>
            <wp:positionH relativeFrom="page">
              <wp:posOffset>1069254</wp:posOffset>
            </wp:positionH>
            <wp:positionV relativeFrom="paragraph">
              <wp:posOffset>246342</wp:posOffset>
            </wp:positionV>
            <wp:extent cx="9500905" cy="4199382"/>
            <wp:effectExtent l="0" t="0" r="0" b="0"/>
            <wp:wrapTopAndBottom/>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68" cstate="print"/>
                    <a:stretch>
                      <a:fillRect/>
                    </a:stretch>
                  </pic:blipFill>
                  <pic:spPr>
                    <a:xfrm>
                      <a:off x="0" y="0"/>
                      <a:ext cx="9500905" cy="4199382"/>
                    </a:xfrm>
                    <a:prstGeom prst="rect">
                      <a:avLst/>
                    </a:prstGeom>
                  </pic:spPr>
                </pic:pic>
              </a:graphicData>
            </a:graphic>
          </wp:anchor>
        </w:drawing>
      </w:r>
    </w:p>
    <w:p w14:paraId="7C3A9AC1"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6F4FCB48" w14:textId="77777777" w:rsidR="00572595" w:rsidRDefault="00572595">
      <w:pPr>
        <w:pStyle w:val="Textoindependiente"/>
        <w:spacing w:before="273"/>
        <w:rPr>
          <w:rFonts w:ascii="Calibri Light"/>
          <w:i/>
        </w:rPr>
      </w:pPr>
    </w:p>
    <w:p w14:paraId="63367C05" w14:textId="77777777" w:rsidR="00572595" w:rsidRDefault="0064695A">
      <w:pPr>
        <w:pStyle w:val="Textoindependiente"/>
        <w:ind w:left="2928" w:right="4066"/>
        <w:jc w:val="center"/>
      </w:pPr>
      <w:r>
        <w:rPr>
          <w:noProof/>
        </w:rPr>
        <w:drawing>
          <wp:anchor distT="0" distB="0" distL="0" distR="0" simplePos="0" relativeHeight="15943680" behindDoc="0" locked="0" layoutInCell="1" allowOverlap="1" wp14:anchorId="170344CE" wp14:editId="73734D21">
            <wp:simplePos x="0" y="0"/>
            <wp:positionH relativeFrom="page">
              <wp:posOffset>900430</wp:posOffset>
            </wp:positionH>
            <wp:positionV relativeFrom="paragraph">
              <wp:posOffset>-363327</wp:posOffset>
            </wp:positionV>
            <wp:extent cx="2209549" cy="496570"/>
            <wp:effectExtent l="0" t="0" r="0" b="0"/>
            <wp:wrapNone/>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44192" behindDoc="0" locked="0" layoutInCell="1" allowOverlap="1" wp14:anchorId="2962D0F8" wp14:editId="4EF775D0">
                <wp:simplePos x="0" y="0"/>
                <wp:positionH relativeFrom="page">
                  <wp:posOffset>8788654</wp:posOffset>
                </wp:positionH>
                <wp:positionV relativeFrom="paragraph">
                  <wp:posOffset>-359390</wp:posOffset>
                </wp:positionV>
                <wp:extent cx="2602230" cy="46164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6F423ED" w14:textId="77777777">
                              <w:trPr>
                                <w:trHeight w:val="357"/>
                              </w:trPr>
                              <w:tc>
                                <w:tcPr>
                                  <w:tcW w:w="1546" w:type="dxa"/>
                                </w:tcPr>
                                <w:p w14:paraId="04CEE1C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FB9388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FBAA90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148981B" w14:textId="77777777">
                              <w:trPr>
                                <w:trHeight w:val="340"/>
                              </w:trPr>
                              <w:tc>
                                <w:tcPr>
                                  <w:tcW w:w="1546" w:type="dxa"/>
                                </w:tcPr>
                                <w:p w14:paraId="1F130A8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8877ED6" w14:textId="77777777" w:rsidR="00572595" w:rsidRDefault="0064695A">
                                  <w:pPr>
                                    <w:pStyle w:val="TableParagraph"/>
                                    <w:spacing w:before="30"/>
                                    <w:ind w:left="12"/>
                                    <w:jc w:val="center"/>
                                  </w:pPr>
                                  <w:r>
                                    <w:rPr>
                                      <w:spacing w:val="-5"/>
                                    </w:rPr>
                                    <w:t>02</w:t>
                                  </w:r>
                                </w:p>
                              </w:tc>
                              <w:tc>
                                <w:tcPr>
                                  <w:tcW w:w="1328" w:type="dxa"/>
                                </w:tcPr>
                                <w:p w14:paraId="4119AE82" w14:textId="77777777" w:rsidR="00572595" w:rsidRDefault="0064695A">
                                  <w:pPr>
                                    <w:pStyle w:val="TableParagraph"/>
                                    <w:spacing w:before="30"/>
                                    <w:ind w:left="13" w:right="3"/>
                                    <w:jc w:val="center"/>
                                  </w:pPr>
                                  <w:r>
                                    <w:t>188 de</w:t>
                                  </w:r>
                                  <w:r>
                                    <w:rPr>
                                      <w:spacing w:val="-3"/>
                                    </w:rPr>
                                    <w:t xml:space="preserve"> </w:t>
                                  </w:r>
                                  <w:r>
                                    <w:rPr>
                                      <w:spacing w:val="-5"/>
                                    </w:rPr>
                                    <w:t>276</w:t>
                                  </w:r>
                                </w:p>
                              </w:tc>
                            </w:tr>
                          </w:tbl>
                          <w:p w14:paraId="2900065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962D0F8" id="Textbox 445" o:spid="_x0000_s1232" type="#_x0000_t202" style="position:absolute;left:0;text-align:left;margin-left:692pt;margin-top:-28.3pt;width:204.9pt;height:36.35pt;z-index:1594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D4TOC0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6F423ED" w14:textId="77777777">
                        <w:trPr>
                          <w:trHeight w:val="357"/>
                        </w:trPr>
                        <w:tc>
                          <w:tcPr>
                            <w:tcW w:w="1546" w:type="dxa"/>
                          </w:tcPr>
                          <w:p w14:paraId="04CEE1C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FB9388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FBAA90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148981B" w14:textId="77777777">
                        <w:trPr>
                          <w:trHeight w:val="340"/>
                        </w:trPr>
                        <w:tc>
                          <w:tcPr>
                            <w:tcW w:w="1546" w:type="dxa"/>
                          </w:tcPr>
                          <w:p w14:paraId="1F130A8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8877ED6" w14:textId="77777777" w:rsidR="00572595" w:rsidRDefault="0064695A">
                            <w:pPr>
                              <w:pStyle w:val="TableParagraph"/>
                              <w:spacing w:before="30"/>
                              <w:ind w:left="12"/>
                              <w:jc w:val="center"/>
                            </w:pPr>
                            <w:r>
                              <w:rPr>
                                <w:spacing w:val="-5"/>
                              </w:rPr>
                              <w:t>02</w:t>
                            </w:r>
                          </w:p>
                        </w:tc>
                        <w:tc>
                          <w:tcPr>
                            <w:tcW w:w="1328" w:type="dxa"/>
                          </w:tcPr>
                          <w:p w14:paraId="4119AE82" w14:textId="77777777" w:rsidR="00572595" w:rsidRDefault="0064695A">
                            <w:pPr>
                              <w:pStyle w:val="TableParagraph"/>
                              <w:spacing w:before="30"/>
                              <w:ind w:left="13" w:right="3"/>
                              <w:jc w:val="center"/>
                            </w:pPr>
                            <w:r>
                              <w:t>188 de</w:t>
                            </w:r>
                            <w:r>
                              <w:rPr>
                                <w:spacing w:val="-3"/>
                              </w:rPr>
                              <w:t xml:space="preserve"> </w:t>
                            </w:r>
                            <w:r>
                              <w:rPr>
                                <w:spacing w:val="-5"/>
                              </w:rPr>
                              <w:t>276</w:t>
                            </w:r>
                          </w:p>
                        </w:tc>
                      </w:tr>
                    </w:tbl>
                    <w:p w14:paraId="29000659" w14:textId="77777777" w:rsidR="00572595" w:rsidRDefault="00572595">
                      <w:pPr>
                        <w:pStyle w:val="Textoindependiente"/>
                      </w:pPr>
                    </w:p>
                  </w:txbxContent>
                </v:textbox>
                <w10:wrap anchorx="page"/>
              </v:shape>
            </w:pict>
          </mc:Fallback>
        </mc:AlternateContent>
      </w:r>
      <w:r>
        <w:t xml:space="preserve">Tomo </w:t>
      </w:r>
      <w:r>
        <w:rPr>
          <w:spacing w:val="-5"/>
        </w:rPr>
        <w:t>II</w:t>
      </w:r>
    </w:p>
    <w:p w14:paraId="3C40B730" w14:textId="77777777" w:rsidR="00572595" w:rsidRDefault="00572595">
      <w:pPr>
        <w:pStyle w:val="Textoindependiente"/>
        <w:spacing w:before="88"/>
      </w:pPr>
    </w:p>
    <w:p w14:paraId="19C09172" w14:textId="77777777" w:rsidR="00572595" w:rsidRDefault="0064695A">
      <w:pPr>
        <w:ind w:left="143"/>
        <w:rPr>
          <w:rFonts w:ascii="Calibri Light"/>
          <w:i/>
          <w:sz w:val="24"/>
        </w:rPr>
      </w:pPr>
      <w:bookmarkStart w:id="181" w:name="Narrativa_del_procedimiento_de_Banco"/>
      <w:bookmarkEnd w:id="181"/>
      <w:r>
        <w:rPr>
          <w:rFonts w:ascii="Calibri Light"/>
          <w:i/>
          <w:spacing w:val="-2"/>
          <w:sz w:val="24"/>
        </w:rPr>
        <w:t>Narrativa</w:t>
      </w:r>
      <w:r>
        <w:rPr>
          <w:rFonts w:ascii="Calibri Light"/>
          <w:i/>
          <w:spacing w:val="-5"/>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 xml:space="preserve">de </w:t>
      </w:r>
      <w:r>
        <w:rPr>
          <w:rFonts w:ascii="Calibri Light"/>
          <w:i/>
          <w:spacing w:val="-4"/>
          <w:sz w:val="24"/>
        </w:rPr>
        <w:t>Banco</w:t>
      </w:r>
    </w:p>
    <w:p w14:paraId="0B987033" w14:textId="77777777" w:rsidR="00572595" w:rsidRDefault="00572595">
      <w:pPr>
        <w:pStyle w:val="Textoindependiente"/>
        <w:rPr>
          <w:rFonts w:ascii="Calibri Light"/>
          <w:i/>
          <w:sz w:val="20"/>
        </w:rPr>
      </w:pPr>
    </w:p>
    <w:p w14:paraId="72150753"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0DCCB653" w14:textId="77777777">
        <w:trPr>
          <w:trHeight w:val="388"/>
        </w:trPr>
        <w:tc>
          <w:tcPr>
            <w:tcW w:w="543" w:type="dxa"/>
            <w:shd w:val="clear" w:color="auto" w:fill="D9D9D9"/>
          </w:tcPr>
          <w:p w14:paraId="2BC70133" w14:textId="77777777" w:rsidR="00572595" w:rsidRDefault="0064695A">
            <w:pPr>
              <w:pStyle w:val="TableParagraph"/>
              <w:ind w:left="10"/>
              <w:jc w:val="center"/>
              <w:rPr>
                <w:b/>
              </w:rPr>
            </w:pPr>
            <w:r>
              <w:rPr>
                <w:b/>
                <w:spacing w:val="-5"/>
              </w:rPr>
              <w:t>No.</w:t>
            </w:r>
          </w:p>
        </w:tc>
        <w:tc>
          <w:tcPr>
            <w:tcW w:w="2429" w:type="dxa"/>
            <w:shd w:val="clear" w:color="auto" w:fill="D9D9D9"/>
          </w:tcPr>
          <w:p w14:paraId="0C85D9B9" w14:textId="77777777" w:rsidR="00572595" w:rsidRDefault="0064695A">
            <w:pPr>
              <w:pStyle w:val="TableParagraph"/>
              <w:ind w:left="633"/>
              <w:rPr>
                <w:b/>
              </w:rPr>
            </w:pPr>
            <w:r>
              <w:rPr>
                <w:b/>
                <w:spacing w:val="-2"/>
              </w:rPr>
              <w:t>Responsable</w:t>
            </w:r>
          </w:p>
        </w:tc>
        <w:tc>
          <w:tcPr>
            <w:tcW w:w="2552" w:type="dxa"/>
            <w:shd w:val="clear" w:color="auto" w:fill="D9D9D9"/>
          </w:tcPr>
          <w:p w14:paraId="05FE39AB" w14:textId="77777777" w:rsidR="00572595" w:rsidRDefault="0064695A">
            <w:pPr>
              <w:pStyle w:val="TableParagraph"/>
              <w:ind w:left="6"/>
              <w:jc w:val="center"/>
              <w:rPr>
                <w:b/>
              </w:rPr>
            </w:pPr>
            <w:r>
              <w:rPr>
                <w:b/>
                <w:spacing w:val="-4"/>
              </w:rPr>
              <w:t>Área</w:t>
            </w:r>
          </w:p>
        </w:tc>
        <w:tc>
          <w:tcPr>
            <w:tcW w:w="7662" w:type="dxa"/>
            <w:shd w:val="clear" w:color="auto" w:fill="D9D9D9"/>
          </w:tcPr>
          <w:p w14:paraId="04F71616" w14:textId="77777777" w:rsidR="00572595" w:rsidRDefault="0064695A">
            <w:pPr>
              <w:pStyle w:val="TableParagraph"/>
              <w:ind w:left="3"/>
              <w:jc w:val="center"/>
              <w:rPr>
                <w:b/>
              </w:rPr>
            </w:pPr>
            <w:r>
              <w:rPr>
                <w:b/>
                <w:spacing w:val="-2"/>
              </w:rPr>
              <w:t>Actividad</w:t>
            </w:r>
          </w:p>
        </w:tc>
        <w:tc>
          <w:tcPr>
            <w:tcW w:w="3267" w:type="dxa"/>
            <w:shd w:val="clear" w:color="auto" w:fill="D9D9D9"/>
          </w:tcPr>
          <w:p w14:paraId="16170FFA"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5E2557A4" w14:textId="77777777">
        <w:trPr>
          <w:trHeight w:val="1193"/>
        </w:trPr>
        <w:tc>
          <w:tcPr>
            <w:tcW w:w="543" w:type="dxa"/>
          </w:tcPr>
          <w:p w14:paraId="017B5317" w14:textId="77777777" w:rsidR="00572595" w:rsidRDefault="00572595">
            <w:pPr>
              <w:pStyle w:val="TableParagraph"/>
              <w:spacing w:before="194"/>
              <w:ind w:left="0"/>
              <w:rPr>
                <w:rFonts w:ascii="Calibri Light"/>
                <w:i/>
              </w:rPr>
            </w:pPr>
          </w:p>
          <w:p w14:paraId="732F5106" w14:textId="77777777" w:rsidR="00572595" w:rsidRDefault="0064695A">
            <w:pPr>
              <w:pStyle w:val="TableParagraph"/>
              <w:spacing w:before="0"/>
              <w:ind w:left="10"/>
              <w:jc w:val="center"/>
            </w:pPr>
            <w:r>
              <w:rPr>
                <w:spacing w:val="-10"/>
              </w:rPr>
              <w:t>1</w:t>
            </w:r>
          </w:p>
        </w:tc>
        <w:tc>
          <w:tcPr>
            <w:tcW w:w="2429" w:type="dxa"/>
          </w:tcPr>
          <w:p w14:paraId="794451CE" w14:textId="77777777" w:rsidR="00572595" w:rsidRDefault="00572595">
            <w:pPr>
              <w:pStyle w:val="TableParagraph"/>
              <w:ind w:left="0"/>
              <w:rPr>
                <w:rFonts w:ascii="Calibri Light"/>
                <w:i/>
              </w:rPr>
            </w:pPr>
          </w:p>
          <w:p w14:paraId="4D035687" w14:textId="77777777" w:rsidR="00572595" w:rsidRDefault="0064695A">
            <w:pPr>
              <w:pStyle w:val="TableParagraph"/>
              <w:spacing w:before="1"/>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141B5B47" w14:textId="77777777" w:rsidR="00572595" w:rsidRDefault="00572595">
            <w:pPr>
              <w:pStyle w:val="TableParagraph"/>
              <w:spacing w:before="194"/>
              <w:ind w:left="0"/>
              <w:rPr>
                <w:rFonts w:ascii="Calibri Light"/>
                <w:i/>
              </w:rPr>
            </w:pPr>
          </w:p>
          <w:p w14:paraId="78896B49"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4AE5CE13" w14:textId="77777777" w:rsidR="00572595" w:rsidRDefault="0064695A">
            <w:pPr>
              <w:pStyle w:val="TableParagraph"/>
              <w:ind w:left="68" w:right="158"/>
            </w:pPr>
            <w:r>
              <w:t>Concilia diario los movimientos (ingresos, egresos, depósitos) en libros y los bancarios de cada cuenta y elaborar un reporte que refleje los saldos de cada cuenta</w:t>
            </w:r>
            <w:r>
              <w:rPr>
                <w:spacing w:val="-2"/>
              </w:rPr>
              <w:t xml:space="preserve"> </w:t>
            </w:r>
            <w:r>
              <w:t>bancaria,</w:t>
            </w:r>
            <w:r>
              <w:rPr>
                <w:spacing w:val="-5"/>
              </w:rPr>
              <w:t xml:space="preserve"> </w:t>
            </w:r>
            <w:r>
              <w:t>así</w:t>
            </w:r>
            <w:r>
              <w:rPr>
                <w:spacing w:val="-2"/>
              </w:rPr>
              <w:t xml:space="preserve"> </w:t>
            </w:r>
            <w:r>
              <w:t>como,</w:t>
            </w:r>
            <w:r>
              <w:rPr>
                <w:spacing w:val="-7"/>
              </w:rPr>
              <w:t xml:space="preserve"> </w:t>
            </w:r>
            <w:r>
              <w:t>los</w:t>
            </w:r>
            <w:r>
              <w:rPr>
                <w:spacing w:val="-2"/>
              </w:rPr>
              <w:t xml:space="preserve"> </w:t>
            </w:r>
            <w:r>
              <w:t>cheques</w:t>
            </w:r>
            <w:r>
              <w:rPr>
                <w:spacing w:val="-1"/>
              </w:rPr>
              <w:t xml:space="preserve"> </w:t>
            </w:r>
            <w:r>
              <w:t>que</w:t>
            </w:r>
            <w:r>
              <w:rPr>
                <w:spacing w:val="-4"/>
              </w:rPr>
              <w:t xml:space="preserve"> </w:t>
            </w:r>
            <w:r>
              <w:t>están</w:t>
            </w:r>
            <w:r>
              <w:rPr>
                <w:spacing w:val="-5"/>
              </w:rPr>
              <w:t xml:space="preserve"> </w:t>
            </w:r>
            <w:r>
              <w:t>en</w:t>
            </w:r>
            <w:r>
              <w:rPr>
                <w:spacing w:val="-2"/>
              </w:rPr>
              <w:t xml:space="preserve"> </w:t>
            </w:r>
            <w:r>
              <w:t>circulación</w:t>
            </w:r>
            <w:r>
              <w:rPr>
                <w:spacing w:val="-3"/>
              </w:rPr>
              <w:t xml:space="preserve"> </w:t>
            </w:r>
            <w:r>
              <w:t>al</w:t>
            </w:r>
            <w:r>
              <w:rPr>
                <w:spacing w:val="-4"/>
              </w:rPr>
              <w:t xml:space="preserve"> </w:t>
            </w:r>
            <w:r>
              <w:t>momento</w:t>
            </w:r>
            <w:r>
              <w:rPr>
                <w:spacing w:val="-1"/>
              </w:rPr>
              <w:t xml:space="preserve"> </w:t>
            </w:r>
            <w:r>
              <w:t>de</w:t>
            </w:r>
            <w:r>
              <w:rPr>
                <w:spacing w:val="-4"/>
              </w:rPr>
              <w:t xml:space="preserve"> </w:t>
            </w:r>
            <w:r>
              <w:t>la elaboración de dicho reporte y entregarlo al encargado de Recursos Financieros.</w:t>
            </w:r>
          </w:p>
        </w:tc>
        <w:tc>
          <w:tcPr>
            <w:tcW w:w="3267" w:type="dxa"/>
          </w:tcPr>
          <w:p w14:paraId="6D1F80CC" w14:textId="77777777" w:rsidR="00572595" w:rsidRDefault="00572595">
            <w:pPr>
              <w:pStyle w:val="TableParagraph"/>
              <w:ind w:left="0"/>
              <w:rPr>
                <w:rFonts w:ascii="Calibri Light"/>
                <w:i/>
              </w:rPr>
            </w:pPr>
          </w:p>
          <w:p w14:paraId="6C9D0067" w14:textId="77777777" w:rsidR="00572595" w:rsidRDefault="0064695A">
            <w:pPr>
              <w:pStyle w:val="TableParagraph"/>
              <w:spacing w:before="1"/>
              <w:ind w:left="1122" w:hanging="934"/>
            </w:pPr>
            <w:r>
              <w:t>Elaboración</w:t>
            </w:r>
            <w:r>
              <w:rPr>
                <w:spacing w:val="-13"/>
              </w:rPr>
              <w:t xml:space="preserve"> </w:t>
            </w:r>
            <w:r>
              <w:t>de</w:t>
            </w:r>
            <w:r>
              <w:rPr>
                <w:spacing w:val="-12"/>
              </w:rPr>
              <w:t xml:space="preserve"> </w:t>
            </w:r>
            <w:r>
              <w:t>reporte</w:t>
            </w:r>
            <w:r>
              <w:rPr>
                <w:spacing w:val="-11"/>
              </w:rPr>
              <w:t xml:space="preserve"> </w:t>
            </w:r>
            <w:r>
              <w:t xml:space="preserve">bancario </w:t>
            </w:r>
            <w:r>
              <w:rPr>
                <w:spacing w:val="-2"/>
              </w:rPr>
              <w:t>actualizado</w:t>
            </w:r>
          </w:p>
        </w:tc>
      </w:tr>
      <w:tr w:rsidR="00572595" w14:paraId="56839A25" w14:textId="77777777">
        <w:trPr>
          <w:trHeight w:val="657"/>
        </w:trPr>
        <w:tc>
          <w:tcPr>
            <w:tcW w:w="543" w:type="dxa"/>
          </w:tcPr>
          <w:p w14:paraId="59A021E4" w14:textId="77777777" w:rsidR="00572595" w:rsidRDefault="0064695A">
            <w:pPr>
              <w:pStyle w:val="TableParagraph"/>
              <w:spacing w:before="193"/>
              <w:ind w:left="10"/>
              <w:jc w:val="center"/>
            </w:pPr>
            <w:r>
              <w:rPr>
                <w:spacing w:val="-10"/>
              </w:rPr>
              <w:t>2</w:t>
            </w:r>
          </w:p>
        </w:tc>
        <w:tc>
          <w:tcPr>
            <w:tcW w:w="2429" w:type="dxa"/>
          </w:tcPr>
          <w:p w14:paraId="6F411692"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Financieros</w:t>
            </w:r>
          </w:p>
        </w:tc>
        <w:tc>
          <w:tcPr>
            <w:tcW w:w="2552" w:type="dxa"/>
          </w:tcPr>
          <w:p w14:paraId="2F0BCAB6"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726C82B4" w14:textId="77777777" w:rsidR="00572595" w:rsidRDefault="0064695A">
            <w:pPr>
              <w:pStyle w:val="TableParagraph"/>
              <w:ind w:left="68"/>
            </w:pPr>
            <w:r>
              <w:t>Recibe</w:t>
            </w:r>
            <w:r>
              <w:rPr>
                <w:spacing w:val="-2"/>
              </w:rPr>
              <w:t xml:space="preserve"> </w:t>
            </w:r>
            <w:r>
              <w:t>reporte</w:t>
            </w:r>
            <w:r>
              <w:rPr>
                <w:spacing w:val="-3"/>
              </w:rPr>
              <w:t xml:space="preserve"> </w:t>
            </w:r>
            <w:r>
              <w:t>diario</w:t>
            </w:r>
            <w:r>
              <w:rPr>
                <w:spacing w:val="-2"/>
              </w:rPr>
              <w:t xml:space="preserve"> </w:t>
            </w:r>
            <w:r>
              <w:t>de</w:t>
            </w:r>
            <w:r>
              <w:rPr>
                <w:spacing w:val="-5"/>
              </w:rPr>
              <w:t xml:space="preserve"> </w:t>
            </w:r>
            <w:r>
              <w:t>bancos</w:t>
            </w:r>
            <w:r>
              <w:rPr>
                <w:spacing w:val="-3"/>
              </w:rPr>
              <w:t xml:space="preserve"> </w:t>
            </w:r>
            <w:r>
              <w:t>actualizado</w:t>
            </w:r>
            <w:r>
              <w:rPr>
                <w:spacing w:val="-4"/>
              </w:rPr>
              <w:t xml:space="preserve"> </w:t>
            </w:r>
            <w:r>
              <w:t>e</w:t>
            </w:r>
            <w:r>
              <w:rPr>
                <w:spacing w:val="-3"/>
              </w:rPr>
              <w:t xml:space="preserve"> </w:t>
            </w:r>
            <w:r>
              <w:t>informar</w:t>
            </w:r>
            <w:r>
              <w:rPr>
                <w:spacing w:val="-3"/>
              </w:rPr>
              <w:t xml:space="preserve"> </w:t>
            </w:r>
            <w:r>
              <w:t>a</w:t>
            </w:r>
            <w:r>
              <w:rPr>
                <w:spacing w:val="-3"/>
              </w:rPr>
              <w:t xml:space="preserve"> </w:t>
            </w:r>
            <w:r>
              <w:t>la</w:t>
            </w:r>
            <w:r>
              <w:rPr>
                <w:spacing w:val="-6"/>
              </w:rPr>
              <w:t xml:space="preserve"> </w:t>
            </w:r>
            <w:r>
              <w:t>Dirección</w:t>
            </w:r>
            <w:r>
              <w:rPr>
                <w:spacing w:val="-4"/>
              </w:rPr>
              <w:t xml:space="preserve"> </w:t>
            </w:r>
            <w:r>
              <w:t>Administrativa de saldos bancarios.</w:t>
            </w:r>
          </w:p>
        </w:tc>
        <w:tc>
          <w:tcPr>
            <w:tcW w:w="3267" w:type="dxa"/>
          </w:tcPr>
          <w:p w14:paraId="47DF2462" w14:textId="77777777" w:rsidR="00572595" w:rsidRDefault="0064695A">
            <w:pPr>
              <w:pStyle w:val="TableParagraph"/>
              <w:spacing w:before="193"/>
              <w:ind w:left="58" w:right="51"/>
              <w:jc w:val="center"/>
            </w:pPr>
            <w:r>
              <w:t>Información</w:t>
            </w:r>
            <w:r>
              <w:rPr>
                <w:spacing w:val="-6"/>
              </w:rPr>
              <w:t xml:space="preserve"> </w:t>
            </w:r>
            <w:r>
              <w:t>de</w:t>
            </w:r>
            <w:r>
              <w:rPr>
                <w:spacing w:val="-7"/>
              </w:rPr>
              <w:t xml:space="preserve"> </w:t>
            </w:r>
            <w:r>
              <w:t>saldos</w:t>
            </w:r>
            <w:r>
              <w:rPr>
                <w:spacing w:val="-4"/>
              </w:rPr>
              <w:t xml:space="preserve"> </w:t>
            </w:r>
            <w:r>
              <w:rPr>
                <w:spacing w:val="-2"/>
              </w:rPr>
              <w:t>bancarios</w:t>
            </w:r>
          </w:p>
        </w:tc>
      </w:tr>
      <w:tr w:rsidR="00572595" w14:paraId="69B12802" w14:textId="77777777">
        <w:trPr>
          <w:trHeight w:val="926"/>
        </w:trPr>
        <w:tc>
          <w:tcPr>
            <w:tcW w:w="543" w:type="dxa"/>
          </w:tcPr>
          <w:p w14:paraId="11BD4F6B" w14:textId="77777777" w:rsidR="00572595" w:rsidRDefault="00572595">
            <w:pPr>
              <w:pStyle w:val="TableParagraph"/>
              <w:ind w:left="0"/>
              <w:rPr>
                <w:rFonts w:ascii="Calibri Light"/>
                <w:i/>
              </w:rPr>
            </w:pPr>
          </w:p>
          <w:p w14:paraId="269C6469" w14:textId="77777777" w:rsidR="00572595" w:rsidRDefault="0064695A">
            <w:pPr>
              <w:pStyle w:val="TableParagraph"/>
              <w:spacing w:before="0"/>
              <w:ind w:left="10"/>
              <w:jc w:val="center"/>
            </w:pPr>
            <w:r>
              <w:rPr>
                <w:spacing w:val="-10"/>
              </w:rPr>
              <w:t>3</w:t>
            </w:r>
          </w:p>
        </w:tc>
        <w:tc>
          <w:tcPr>
            <w:tcW w:w="2429" w:type="dxa"/>
          </w:tcPr>
          <w:p w14:paraId="58C4CDE2" w14:textId="77777777" w:rsidR="00572595" w:rsidRDefault="0064695A">
            <w:pPr>
              <w:pStyle w:val="TableParagraph"/>
              <w:spacing w:before="193"/>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111B4AB8" w14:textId="77777777" w:rsidR="00572595" w:rsidRDefault="00572595">
            <w:pPr>
              <w:pStyle w:val="TableParagraph"/>
              <w:ind w:left="0"/>
              <w:rPr>
                <w:rFonts w:ascii="Calibri Light"/>
                <w:i/>
              </w:rPr>
            </w:pPr>
          </w:p>
          <w:p w14:paraId="5F0E32BC"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3EBD317C" w14:textId="77777777" w:rsidR="00572595" w:rsidRDefault="0064695A">
            <w:pPr>
              <w:pStyle w:val="TableParagraph"/>
              <w:ind w:left="68" w:right="158"/>
            </w:pPr>
            <w:r>
              <w:t>Realiza transferencias de pago a proveedores, impuestos federales, IMSS, Pensiones,</w:t>
            </w:r>
            <w:r>
              <w:rPr>
                <w:spacing w:val="-2"/>
              </w:rPr>
              <w:t xml:space="preserve"> </w:t>
            </w:r>
            <w:r>
              <w:t>Sedar,</w:t>
            </w:r>
            <w:r>
              <w:rPr>
                <w:spacing w:val="-3"/>
              </w:rPr>
              <w:t xml:space="preserve"> </w:t>
            </w:r>
            <w:r>
              <w:t>traspaso</w:t>
            </w:r>
            <w:r>
              <w:rPr>
                <w:spacing w:val="-6"/>
              </w:rPr>
              <w:t xml:space="preserve"> </w:t>
            </w:r>
            <w:r>
              <w:t>entre</w:t>
            </w:r>
            <w:r>
              <w:rPr>
                <w:spacing w:val="-3"/>
              </w:rPr>
              <w:t xml:space="preserve"> </w:t>
            </w:r>
            <w:r>
              <w:t>cuentas</w:t>
            </w:r>
            <w:r>
              <w:rPr>
                <w:spacing w:val="-3"/>
              </w:rPr>
              <w:t xml:space="preserve"> </w:t>
            </w:r>
            <w:r>
              <w:t>propias,</w:t>
            </w:r>
            <w:r>
              <w:rPr>
                <w:spacing w:val="-3"/>
              </w:rPr>
              <w:t xml:space="preserve"> </w:t>
            </w:r>
            <w:r>
              <w:t>para</w:t>
            </w:r>
            <w:r>
              <w:rPr>
                <w:spacing w:val="-3"/>
              </w:rPr>
              <w:t xml:space="preserve"> </w:t>
            </w:r>
            <w:r>
              <w:t>pago</w:t>
            </w:r>
            <w:r>
              <w:rPr>
                <w:spacing w:val="-2"/>
              </w:rPr>
              <w:t xml:space="preserve"> </w:t>
            </w:r>
            <w:r>
              <w:t>de</w:t>
            </w:r>
            <w:r>
              <w:rPr>
                <w:spacing w:val="-5"/>
              </w:rPr>
              <w:t xml:space="preserve"> </w:t>
            </w:r>
            <w:r>
              <w:t>nómina</w:t>
            </w:r>
            <w:r>
              <w:rPr>
                <w:spacing w:val="-3"/>
              </w:rPr>
              <w:t xml:space="preserve"> </w:t>
            </w:r>
            <w:r>
              <w:t>e</w:t>
            </w:r>
            <w:r>
              <w:rPr>
                <w:spacing w:val="-5"/>
              </w:rPr>
              <w:t xml:space="preserve"> </w:t>
            </w:r>
            <w:r>
              <w:t>imprime comprobantes de las operaciones realizadas.</w:t>
            </w:r>
          </w:p>
        </w:tc>
        <w:tc>
          <w:tcPr>
            <w:tcW w:w="3267" w:type="dxa"/>
          </w:tcPr>
          <w:p w14:paraId="7B203E0E" w14:textId="77777777" w:rsidR="00572595" w:rsidRDefault="00572595">
            <w:pPr>
              <w:pStyle w:val="TableParagraph"/>
              <w:ind w:left="0"/>
              <w:rPr>
                <w:rFonts w:ascii="Calibri Light"/>
                <w:i/>
              </w:rPr>
            </w:pPr>
          </w:p>
          <w:p w14:paraId="1EF9A163" w14:textId="77777777" w:rsidR="00572595" w:rsidRDefault="0064695A">
            <w:pPr>
              <w:pStyle w:val="TableParagraph"/>
              <w:spacing w:before="0"/>
              <w:ind w:left="58" w:right="52"/>
              <w:jc w:val="center"/>
            </w:pPr>
            <w:r>
              <w:t>Transferencias</w:t>
            </w:r>
            <w:r>
              <w:rPr>
                <w:spacing w:val="-7"/>
              </w:rPr>
              <w:t xml:space="preserve"> </w:t>
            </w:r>
            <w:r>
              <w:rPr>
                <w:spacing w:val="-2"/>
              </w:rPr>
              <w:t>bancarias</w:t>
            </w:r>
          </w:p>
        </w:tc>
      </w:tr>
      <w:tr w:rsidR="00572595" w14:paraId="1FD036C7" w14:textId="77777777">
        <w:trPr>
          <w:trHeight w:val="657"/>
        </w:trPr>
        <w:tc>
          <w:tcPr>
            <w:tcW w:w="543" w:type="dxa"/>
          </w:tcPr>
          <w:p w14:paraId="4C58B4C9" w14:textId="77777777" w:rsidR="00572595" w:rsidRDefault="0064695A">
            <w:pPr>
              <w:pStyle w:val="TableParagraph"/>
              <w:spacing w:before="193"/>
              <w:ind w:left="10"/>
              <w:jc w:val="center"/>
            </w:pPr>
            <w:r>
              <w:rPr>
                <w:spacing w:val="-10"/>
              </w:rPr>
              <w:t>4</w:t>
            </w:r>
          </w:p>
        </w:tc>
        <w:tc>
          <w:tcPr>
            <w:tcW w:w="2429" w:type="dxa"/>
          </w:tcPr>
          <w:p w14:paraId="021C579E"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1459FEA6"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5B8AED43" w14:textId="77777777" w:rsidR="00572595" w:rsidRDefault="0064695A">
            <w:pPr>
              <w:pStyle w:val="TableParagraph"/>
              <w:ind w:left="68"/>
            </w:pPr>
            <w:r>
              <w:t>Recibe</w:t>
            </w:r>
            <w:r>
              <w:rPr>
                <w:spacing w:val="-3"/>
              </w:rPr>
              <w:t xml:space="preserve"> </w:t>
            </w:r>
            <w:r>
              <w:t>documentación</w:t>
            </w:r>
            <w:r>
              <w:rPr>
                <w:spacing w:val="-5"/>
              </w:rPr>
              <w:t xml:space="preserve"> </w:t>
            </w:r>
            <w:r>
              <w:t>de</w:t>
            </w:r>
            <w:r>
              <w:rPr>
                <w:spacing w:val="-6"/>
              </w:rPr>
              <w:t xml:space="preserve"> </w:t>
            </w:r>
            <w:r>
              <w:t>soporte</w:t>
            </w:r>
            <w:r>
              <w:rPr>
                <w:spacing w:val="-4"/>
              </w:rPr>
              <w:t xml:space="preserve"> </w:t>
            </w:r>
            <w:r>
              <w:t>para</w:t>
            </w:r>
            <w:r>
              <w:rPr>
                <w:spacing w:val="-4"/>
              </w:rPr>
              <w:t xml:space="preserve"> </w:t>
            </w:r>
            <w:r>
              <w:t>la</w:t>
            </w:r>
            <w:r>
              <w:rPr>
                <w:spacing w:val="-4"/>
              </w:rPr>
              <w:t xml:space="preserve"> </w:t>
            </w:r>
            <w:r>
              <w:t>realización</w:t>
            </w:r>
            <w:r>
              <w:rPr>
                <w:spacing w:val="-5"/>
              </w:rPr>
              <w:t xml:space="preserve"> </w:t>
            </w:r>
            <w:r>
              <w:t>de</w:t>
            </w:r>
            <w:r>
              <w:rPr>
                <w:spacing w:val="-4"/>
              </w:rPr>
              <w:t xml:space="preserve"> </w:t>
            </w:r>
            <w:r>
              <w:t>cheque</w:t>
            </w:r>
            <w:r>
              <w:rPr>
                <w:spacing w:val="-4"/>
              </w:rPr>
              <w:t xml:space="preserve"> </w:t>
            </w:r>
            <w:r>
              <w:t>para</w:t>
            </w:r>
            <w:r>
              <w:rPr>
                <w:spacing w:val="-4"/>
              </w:rPr>
              <w:t xml:space="preserve"> </w:t>
            </w:r>
            <w:r>
              <w:t>su</w:t>
            </w:r>
            <w:r>
              <w:rPr>
                <w:spacing w:val="-4"/>
              </w:rPr>
              <w:t xml:space="preserve"> </w:t>
            </w:r>
            <w:r>
              <w:t>respectivo pago y lo entrega al encargado de Recursos Financieros para recabar firmas.</w:t>
            </w:r>
          </w:p>
        </w:tc>
        <w:tc>
          <w:tcPr>
            <w:tcW w:w="3267" w:type="dxa"/>
          </w:tcPr>
          <w:p w14:paraId="7BBD14B4" w14:textId="77777777" w:rsidR="00572595" w:rsidRDefault="0064695A">
            <w:pPr>
              <w:pStyle w:val="TableParagraph"/>
              <w:spacing w:before="193"/>
              <w:ind w:left="58" w:right="49"/>
              <w:jc w:val="center"/>
            </w:pPr>
            <w:r>
              <w:t>Cheque</w:t>
            </w:r>
            <w:r>
              <w:rPr>
                <w:spacing w:val="-5"/>
              </w:rPr>
              <w:t xml:space="preserve"> </w:t>
            </w:r>
            <w:r>
              <w:t>para</w:t>
            </w:r>
            <w:r>
              <w:rPr>
                <w:spacing w:val="-4"/>
              </w:rPr>
              <w:t xml:space="preserve"> </w:t>
            </w:r>
            <w:r>
              <w:t>recabar</w:t>
            </w:r>
            <w:r>
              <w:rPr>
                <w:spacing w:val="-4"/>
              </w:rPr>
              <w:t xml:space="preserve"> </w:t>
            </w:r>
            <w:r>
              <w:rPr>
                <w:spacing w:val="-2"/>
              </w:rPr>
              <w:t>firma</w:t>
            </w:r>
          </w:p>
        </w:tc>
      </w:tr>
      <w:tr w:rsidR="00572595" w14:paraId="58CC3E08" w14:textId="77777777">
        <w:trPr>
          <w:trHeight w:val="657"/>
        </w:trPr>
        <w:tc>
          <w:tcPr>
            <w:tcW w:w="543" w:type="dxa"/>
          </w:tcPr>
          <w:p w14:paraId="11D22DAA" w14:textId="77777777" w:rsidR="00572595" w:rsidRDefault="0064695A">
            <w:pPr>
              <w:pStyle w:val="TableParagraph"/>
              <w:spacing w:before="193"/>
              <w:ind w:left="10"/>
              <w:jc w:val="center"/>
            </w:pPr>
            <w:r>
              <w:rPr>
                <w:spacing w:val="-10"/>
              </w:rPr>
              <w:t>5</w:t>
            </w:r>
          </w:p>
        </w:tc>
        <w:tc>
          <w:tcPr>
            <w:tcW w:w="2429" w:type="dxa"/>
          </w:tcPr>
          <w:p w14:paraId="472E7D2B"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Financieros</w:t>
            </w:r>
          </w:p>
        </w:tc>
        <w:tc>
          <w:tcPr>
            <w:tcW w:w="2552" w:type="dxa"/>
          </w:tcPr>
          <w:p w14:paraId="5D84AD1E"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45F23137" w14:textId="77777777" w:rsidR="00572595" w:rsidRDefault="0064695A">
            <w:pPr>
              <w:pStyle w:val="TableParagraph"/>
              <w:ind w:left="68"/>
            </w:pPr>
            <w:r>
              <w:t>Recibe</w:t>
            </w:r>
            <w:r>
              <w:rPr>
                <w:spacing w:val="-5"/>
              </w:rPr>
              <w:t xml:space="preserve"> </w:t>
            </w:r>
            <w:r>
              <w:t>cheque</w:t>
            </w:r>
            <w:r>
              <w:rPr>
                <w:spacing w:val="-4"/>
              </w:rPr>
              <w:t xml:space="preserve"> </w:t>
            </w:r>
            <w:r>
              <w:t>con</w:t>
            </w:r>
            <w:r>
              <w:rPr>
                <w:spacing w:val="-5"/>
              </w:rPr>
              <w:t xml:space="preserve"> </w:t>
            </w:r>
            <w:r>
              <w:t>documentación</w:t>
            </w:r>
            <w:r>
              <w:rPr>
                <w:spacing w:val="-5"/>
              </w:rPr>
              <w:t xml:space="preserve"> </w:t>
            </w:r>
            <w:r>
              <w:t>de</w:t>
            </w:r>
            <w:r>
              <w:rPr>
                <w:spacing w:val="-6"/>
              </w:rPr>
              <w:t xml:space="preserve"> </w:t>
            </w:r>
            <w:r>
              <w:t>soporte</w:t>
            </w:r>
            <w:r>
              <w:rPr>
                <w:spacing w:val="-1"/>
              </w:rPr>
              <w:t xml:space="preserve"> </w:t>
            </w:r>
            <w:r>
              <w:t>y</w:t>
            </w:r>
            <w:r>
              <w:rPr>
                <w:spacing w:val="-6"/>
              </w:rPr>
              <w:t xml:space="preserve"> </w:t>
            </w:r>
            <w:r>
              <w:t>entregar</w:t>
            </w:r>
            <w:r>
              <w:rPr>
                <w:spacing w:val="-4"/>
              </w:rPr>
              <w:t xml:space="preserve"> </w:t>
            </w:r>
            <w:r>
              <w:t>al</w:t>
            </w:r>
            <w:r>
              <w:rPr>
                <w:spacing w:val="-4"/>
              </w:rPr>
              <w:t xml:space="preserve"> </w:t>
            </w:r>
            <w:r>
              <w:t>Director</w:t>
            </w:r>
            <w:r>
              <w:rPr>
                <w:spacing w:val="-4"/>
              </w:rPr>
              <w:t xml:space="preserve"> </w:t>
            </w:r>
            <w:r>
              <w:t>Administrativo para firma.</w:t>
            </w:r>
          </w:p>
        </w:tc>
        <w:tc>
          <w:tcPr>
            <w:tcW w:w="3267" w:type="dxa"/>
          </w:tcPr>
          <w:p w14:paraId="7756D23C" w14:textId="77777777" w:rsidR="00572595" w:rsidRDefault="0064695A">
            <w:pPr>
              <w:pStyle w:val="TableParagraph"/>
              <w:spacing w:before="193"/>
              <w:ind w:left="58" w:right="49"/>
              <w:jc w:val="center"/>
            </w:pPr>
            <w:r>
              <w:t>Cheque</w:t>
            </w:r>
            <w:r>
              <w:rPr>
                <w:spacing w:val="-5"/>
              </w:rPr>
              <w:t xml:space="preserve"> </w:t>
            </w:r>
            <w:r>
              <w:t>para</w:t>
            </w:r>
            <w:r>
              <w:rPr>
                <w:spacing w:val="-4"/>
              </w:rPr>
              <w:t xml:space="preserve"> </w:t>
            </w:r>
            <w:r>
              <w:t>recabar</w:t>
            </w:r>
            <w:r>
              <w:rPr>
                <w:spacing w:val="-4"/>
              </w:rPr>
              <w:t xml:space="preserve"> </w:t>
            </w:r>
            <w:r>
              <w:rPr>
                <w:spacing w:val="-2"/>
              </w:rPr>
              <w:t>firma</w:t>
            </w:r>
          </w:p>
        </w:tc>
      </w:tr>
      <w:tr w:rsidR="00572595" w14:paraId="594AC184" w14:textId="77777777">
        <w:trPr>
          <w:trHeight w:val="657"/>
        </w:trPr>
        <w:tc>
          <w:tcPr>
            <w:tcW w:w="543" w:type="dxa"/>
          </w:tcPr>
          <w:p w14:paraId="2E74AB06" w14:textId="77777777" w:rsidR="00572595" w:rsidRDefault="0064695A">
            <w:pPr>
              <w:pStyle w:val="TableParagraph"/>
              <w:spacing w:before="193"/>
              <w:ind w:left="10"/>
              <w:jc w:val="center"/>
            </w:pPr>
            <w:r>
              <w:rPr>
                <w:spacing w:val="-10"/>
              </w:rPr>
              <w:t>6</w:t>
            </w:r>
          </w:p>
        </w:tc>
        <w:tc>
          <w:tcPr>
            <w:tcW w:w="2429" w:type="dxa"/>
          </w:tcPr>
          <w:p w14:paraId="4CD1D128"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2851CC6A"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651BD306" w14:textId="77777777" w:rsidR="00572595" w:rsidRDefault="0064695A">
            <w:pPr>
              <w:pStyle w:val="TableParagraph"/>
              <w:ind w:left="68"/>
            </w:pPr>
            <w:r>
              <w:t>Recibe</w:t>
            </w:r>
            <w:r>
              <w:rPr>
                <w:spacing w:val="-4"/>
              </w:rPr>
              <w:t xml:space="preserve"> </w:t>
            </w:r>
            <w:r>
              <w:t>cheque,</w:t>
            </w:r>
            <w:r>
              <w:rPr>
                <w:spacing w:val="-5"/>
              </w:rPr>
              <w:t xml:space="preserve"> </w:t>
            </w:r>
            <w:r>
              <w:t>verificar</w:t>
            </w:r>
            <w:r>
              <w:rPr>
                <w:spacing w:val="-3"/>
              </w:rPr>
              <w:t xml:space="preserve"> </w:t>
            </w:r>
            <w:r>
              <w:t>soportes;</w:t>
            </w:r>
            <w:r>
              <w:rPr>
                <w:spacing w:val="-2"/>
              </w:rPr>
              <w:t xml:space="preserve"> </w:t>
            </w:r>
            <w:r>
              <w:t>firmar</w:t>
            </w:r>
            <w:r>
              <w:rPr>
                <w:spacing w:val="-5"/>
              </w:rPr>
              <w:t xml:space="preserve"> </w:t>
            </w:r>
            <w:r>
              <w:t>y</w:t>
            </w:r>
            <w:r>
              <w:rPr>
                <w:spacing w:val="-3"/>
              </w:rPr>
              <w:t xml:space="preserve"> </w:t>
            </w:r>
            <w:r>
              <w:t>devolver</w:t>
            </w:r>
            <w:r>
              <w:rPr>
                <w:spacing w:val="-3"/>
              </w:rPr>
              <w:t xml:space="preserve"> </w:t>
            </w:r>
            <w:r>
              <w:t>al</w:t>
            </w:r>
            <w:r>
              <w:rPr>
                <w:spacing w:val="-6"/>
              </w:rPr>
              <w:t xml:space="preserve"> </w:t>
            </w:r>
            <w:r>
              <w:t>encargado</w:t>
            </w:r>
            <w:r>
              <w:rPr>
                <w:spacing w:val="-4"/>
              </w:rPr>
              <w:t xml:space="preserve"> </w:t>
            </w:r>
            <w:r>
              <w:t>de</w:t>
            </w:r>
            <w:r>
              <w:rPr>
                <w:spacing w:val="-3"/>
              </w:rPr>
              <w:t xml:space="preserve"> </w:t>
            </w:r>
            <w:r>
              <w:t>Recursos Financieros para que se realice su respectivo pago.</w:t>
            </w:r>
          </w:p>
        </w:tc>
        <w:tc>
          <w:tcPr>
            <w:tcW w:w="3267" w:type="dxa"/>
          </w:tcPr>
          <w:p w14:paraId="777B892F" w14:textId="77777777" w:rsidR="00572595" w:rsidRDefault="0064695A">
            <w:pPr>
              <w:pStyle w:val="TableParagraph"/>
              <w:spacing w:before="193"/>
              <w:ind w:left="58" w:right="51"/>
              <w:jc w:val="center"/>
            </w:pPr>
            <w:r>
              <w:t>Cheque</w:t>
            </w:r>
            <w:r>
              <w:rPr>
                <w:spacing w:val="-6"/>
              </w:rPr>
              <w:t xml:space="preserve"> </w:t>
            </w:r>
            <w:r>
              <w:t>firmado</w:t>
            </w:r>
            <w:r>
              <w:rPr>
                <w:spacing w:val="-3"/>
              </w:rPr>
              <w:t xml:space="preserve"> </w:t>
            </w:r>
            <w:r>
              <w:t>para</w:t>
            </w:r>
            <w:r>
              <w:rPr>
                <w:spacing w:val="-7"/>
              </w:rPr>
              <w:t xml:space="preserve"> </w:t>
            </w:r>
            <w:r>
              <w:rPr>
                <w:spacing w:val="-4"/>
              </w:rPr>
              <w:t>pago</w:t>
            </w:r>
          </w:p>
        </w:tc>
      </w:tr>
      <w:tr w:rsidR="00572595" w14:paraId="5012B690" w14:textId="77777777">
        <w:trPr>
          <w:trHeight w:val="657"/>
        </w:trPr>
        <w:tc>
          <w:tcPr>
            <w:tcW w:w="543" w:type="dxa"/>
          </w:tcPr>
          <w:p w14:paraId="23EEBF18" w14:textId="77777777" w:rsidR="00572595" w:rsidRDefault="0064695A">
            <w:pPr>
              <w:pStyle w:val="TableParagraph"/>
              <w:spacing w:before="194"/>
              <w:ind w:left="10"/>
              <w:jc w:val="center"/>
            </w:pPr>
            <w:r>
              <w:rPr>
                <w:spacing w:val="-10"/>
              </w:rPr>
              <w:t>7</w:t>
            </w:r>
          </w:p>
        </w:tc>
        <w:tc>
          <w:tcPr>
            <w:tcW w:w="2429" w:type="dxa"/>
          </w:tcPr>
          <w:p w14:paraId="1925C2E7"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Financieros</w:t>
            </w:r>
          </w:p>
        </w:tc>
        <w:tc>
          <w:tcPr>
            <w:tcW w:w="2552" w:type="dxa"/>
          </w:tcPr>
          <w:p w14:paraId="58B2E0D2" w14:textId="77777777" w:rsidR="00572595" w:rsidRDefault="0064695A">
            <w:pPr>
              <w:pStyle w:val="TableParagraph"/>
              <w:spacing w:before="194"/>
            </w:pPr>
            <w:r>
              <w:t>Recursos</w:t>
            </w:r>
            <w:r>
              <w:rPr>
                <w:spacing w:val="-4"/>
              </w:rPr>
              <w:t xml:space="preserve"> </w:t>
            </w:r>
            <w:r>
              <w:rPr>
                <w:spacing w:val="-2"/>
              </w:rPr>
              <w:t>Financieros</w:t>
            </w:r>
          </w:p>
        </w:tc>
        <w:tc>
          <w:tcPr>
            <w:tcW w:w="7662" w:type="dxa"/>
          </w:tcPr>
          <w:p w14:paraId="6167CE60" w14:textId="77777777" w:rsidR="00572595" w:rsidRDefault="0064695A">
            <w:pPr>
              <w:pStyle w:val="TableParagraph"/>
              <w:ind w:left="68"/>
            </w:pPr>
            <w:r>
              <w:t>Recibe</w:t>
            </w:r>
            <w:r>
              <w:rPr>
                <w:spacing w:val="-4"/>
              </w:rPr>
              <w:t xml:space="preserve"> </w:t>
            </w:r>
            <w:r>
              <w:t>y</w:t>
            </w:r>
            <w:r>
              <w:rPr>
                <w:spacing w:val="-3"/>
              </w:rPr>
              <w:t xml:space="preserve"> </w:t>
            </w:r>
            <w:r>
              <w:t>entregar</w:t>
            </w:r>
            <w:r>
              <w:rPr>
                <w:spacing w:val="-5"/>
              </w:rPr>
              <w:t xml:space="preserve"> </w:t>
            </w:r>
            <w:r>
              <w:t>cheques</w:t>
            </w:r>
            <w:r>
              <w:rPr>
                <w:spacing w:val="-5"/>
              </w:rPr>
              <w:t xml:space="preserve"> </w:t>
            </w:r>
            <w:r>
              <w:t>firmados</w:t>
            </w:r>
            <w:r>
              <w:rPr>
                <w:spacing w:val="-3"/>
              </w:rPr>
              <w:t xml:space="preserve"> </w:t>
            </w:r>
            <w:r>
              <w:t>al</w:t>
            </w:r>
            <w:r>
              <w:rPr>
                <w:spacing w:val="-3"/>
              </w:rPr>
              <w:t xml:space="preserve"> </w:t>
            </w:r>
            <w:r>
              <w:t>personal</w:t>
            </w:r>
            <w:r>
              <w:rPr>
                <w:spacing w:val="-3"/>
              </w:rPr>
              <w:t xml:space="preserve"> </w:t>
            </w:r>
            <w:r>
              <w:t>de</w:t>
            </w:r>
            <w:r>
              <w:rPr>
                <w:spacing w:val="-3"/>
              </w:rPr>
              <w:t xml:space="preserve"> </w:t>
            </w:r>
            <w:r>
              <w:t>apoyo</w:t>
            </w:r>
            <w:r>
              <w:rPr>
                <w:spacing w:val="-2"/>
              </w:rPr>
              <w:t xml:space="preserve"> </w:t>
            </w:r>
            <w:r>
              <w:t>administrativo</w:t>
            </w:r>
            <w:r>
              <w:rPr>
                <w:spacing w:val="-2"/>
              </w:rPr>
              <w:t xml:space="preserve"> </w:t>
            </w:r>
            <w:r>
              <w:t>en</w:t>
            </w:r>
            <w:r>
              <w:rPr>
                <w:spacing w:val="-6"/>
              </w:rPr>
              <w:t xml:space="preserve"> </w:t>
            </w:r>
            <w:r>
              <w:t>salud para que realice el pago a proveedores.</w:t>
            </w:r>
          </w:p>
        </w:tc>
        <w:tc>
          <w:tcPr>
            <w:tcW w:w="3267" w:type="dxa"/>
          </w:tcPr>
          <w:p w14:paraId="66651CE7" w14:textId="77777777" w:rsidR="00572595" w:rsidRDefault="0064695A">
            <w:pPr>
              <w:pStyle w:val="TableParagraph"/>
              <w:spacing w:before="194"/>
              <w:ind w:left="58" w:right="52"/>
              <w:jc w:val="center"/>
            </w:pPr>
            <w:r>
              <w:t>Entrega</w:t>
            </w:r>
            <w:r>
              <w:rPr>
                <w:spacing w:val="-1"/>
              </w:rPr>
              <w:t xml:space="preserve"> </w:t>
            </w:r>
            <w:r>
              <w:t>de</w:t>
            </w:r>
            <w:r>
              <w:rPr>
                <w:spacing w:val="-2"/>
              </w:rPr>
              <w:t xml:space="preserve"> cheque</w:t>
            </w:r>
          </w:p>
        </w:tc>
      </w:tr>
      <w:tr w:rsidR="00572595" w14:paraId="7BD50CF5" w14:textId="77777777">
        <w:trPr>
          <w:trHeight w:val="657"/>
        </w:trPr>
        <w:tc>
          <w:tcPr>
            <w:tcW w:w="543" w:type="dxa"/>
          </w:tcPr>
          <w:p w14:paraId="78F29AAF" w14:textId="77777777" w:rsidR="00572595" w:rsidRDefault="0064695A">
            <w:pPr>
              <w:pStyle w:val="TableParagraph"/>
              <w:spacing w:before="193"/>
              <w:ind w:left="10"/>
              <w:jc w:val="center"/>
            </w:pPr>
            <w:r>
              <w:rPr>
                <w:spacing w:val="-10"/>
              </w:rPr>
              <w:t>8</w:t>
            </w:r>
          </w:p>
        </w:tc>
        <w:tc>
          <w:tcPr>
            <w:tcW w:w="2429" w:type="dxa"/>
          </w:tcPr>
          <w:p w14:paraId="0E252CC1"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4332A149"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086237B4" w14:textId="77777777" w:rsidR="00572595" w:rsidRDefault="0064695A">
            <w:pPr>
              <w:pStyle w:val="TableParagraph"/>
              <w:ind w:left="68"/>
            </w:pPr>
            <w:r>
              <w:t>Recibe</w:t>
            </w:r>
            <w:r>
              <w:rPr>
                <w:spacing w:val="-5"/>
              </w:rPr>
              <w:t xml:space="preserve"> </w:t>
            </w:r>
            <w:r>
              <w:t>cheques,</w:t>
            </w:r>
            <w:r>
              <w:rPr>
                <w:spacing w:val="-3"/>
              </w:rPr>
              <w:t xml:space="preserve"> </w:t>
            </w:r>
            <w:r>
              <w:t>realizar</w:t>
            </w:r>
            <w:r>
              <w:rPr>
                <w:spacing w:val="-3"/>
              </w:rPr>
              <w:t xml:space="preserve"> </w:t>
            </w:r>
            <w:r>
              <w:t>el</w:t>
            </w:r>
            <w:r>
              <w:rPr>
                <w:spacing w:val="-8"/>
              </w:rPr>
              <w:t xml:space="preserve"> </w:t>
            </w:r>
            <w:r>
              <w:t>pago</w:t>
            </w:r>
            <w:r>
              <w:rPr>
                <w:spacing w:val="-2"/>
              </w:rPr>
              <w:t xml:space="preserve"> </w:t>
            </w:r>
            <w:r>
              <w:t>a</w:t>
            </w:r>
            <w:r>
              <w:rPr>
                <w:spacing w:val="-3"/>
              </w:rPr>
              <w:t xml:space="preserve"> </w:t>
            </w:r>
            <w:r>
              <w:t>proveedores,</w:t>
            </w:r>
            <w:r>
              <w:rPr>
                <w:spacing w:val="-3"/>
              </w:rPr>
              <w:t xml:space="preserve"> </w:t>
            </w:r>
            <w:r>
              <w:t>recabar</w:t>
            </w:r>
            <w:r>
              <w:rPr>
                <w:spacing w:val="-3"/>
              </w:rPr>
              <w:t xml:space="preserve"> </w:t>
            </w:r>
            <w:r>
              <w:t>acuse</w:t>
            </w:r>
            <w:r>
              <w:rPr>
                <w:spacing w:val="-2"/>
              </w:rPr>
              <w:t xml:space="preserve"> </w:t>
            </w:r>
            <w:r>
              <w:t>de</w:t>
            </w:r>
            <w:r>
              <w:rPr>
                <w:spacing w:val="-3"/>
              </w:rPr>
              <w:t xml:space="preserve"> </w:t>
            </w:r>
            <w:r>
              <w:t>recibido,</w:t>
            </w:r>
            <w:r>
              <w:rPr>
                <w:spacing w:val="-3"/>
              </w:rPr>
              <w:t xml:space="preserve"> </w:t>
            </w:r>
            <w:r>
              <w:t>capturar en el programa contable y archivar documentos.</w:t>
            </w:r>
          </w:p>
        </w:tc>
        <w:tc>
          <w:tcPr>
            <w:tcW w:w="3267" w:type="dxa"/>
          </w:tcPr>
          <w:p w14:paraId="3AFFA120" w14:textId="77777777" w:rsidR="00572595" w:rsidRDefault="0064695A">
            <w:pPr>
              <w:pStyle w:val="TableParagraph"/>
              <w:spacing w:before="193"/>
              <w:ind w:left="58" w:right="52"/>
              <w:jc w:val="center"/>
            </w:pPr>
            <w:r>
              <w:t>Entrega</w:t>
            </w:r>
            <w:r>
              <w:rPr>
                <w:spacing w:val="-1"/>
              </w:rPr>
              <w:t xml:space="preserve"> </w:t>
            </w:r>
            <w:r>
              <w:t>de</w:t>
            </w:r>
            <w:r>
              <w:rPr>
                <w:spacing w:val="-2"/>
              </w:rPr>
              <w:t xml:space="preserve"> cheque</w:t>
            </w:r>
          </w:p>
        </w:tc>
      </w:tr>
    </w:tbl>
    <w:p w14:paraId="375F0605"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5376C0C3" w14:textId="77777777" w:rsidR="00572595" w:rsidRDefault="00572595">
      <w:pPr>
        <w:pStyle w:val="Textoindependiente"/>
        <w:spacing w:before="273"/>
        <w:rPr>
          <w:rFonts w:ascii="Calibri Light"/>
          <w:i/>
        </w:rPr>
      </w:pPr>
    </w:p>
    <w:p w14:paraId="0DCDD59B" w14:textId="77777777" w:rsidR="00572595" w:rsidRDefault="0064695A">
      <w:pPr>
        <w:pStyle w:val="Textoindependiente"/>
        <w:ind w:left="2928" w:right="4066"/>
        <w:jc w:val="center"/>
      </w:pPr>
      <w:r>
        <w:rPr>
          <w:noProof/>
        </w:rPr>
        <w:drawing>
          <wp:anchor distT="0" distB="0" distL="0" distR="0" simplePos="0" relativeHeight="15944704" behindDoc="0" locked="0" layoutInCell="1" allowOverlap="1" wp14:anchorId="066F7D7D" wp14:editId="7E2DDE7A">
            <wp:simplePos x="0" y="0"/>
            <wp:positionH relativeFrom="page">
              <wp:posOffset>900430</wp:posOffset>
            </wp:positionH>
            <wp:positionV relativeFrom="paragraph">
              <wp:posOffset>-363327</wp:posOffset>
            </wp:positionV>
            <wp:extent cx="2209549" cy="496570"/>
            <wp:effectExtent l="0" t="0" r="0" b="0"/>
            <wp:wrapNone/>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45216" behindDoc="0" locked="0" layoutInCell="1" allowOverlap="1" wp14:anchorId="40BCE5C2" wp14:editId="29C70BA2">
                <wp:simplePos x="0" y="0"/>
                <wp:positionH relativeFrom="page">
                  <wp:posOffset>8788654</wp:posOffset>
                </wp:positionH>
                <wp:positionV relativeFrom="paragraph">
                  <wp:posOffset>-359390</wp:posOffset>
                </wp:positionV>
                <wp:extent cx="2602230" cy="46164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28F2D0A" w14:textId="77777777">
                              <w:trPr>
                                <w:trHeight w:val="357"/>
                              </w:trPr>
                              <w:tc>
                                <w:tcPr>
                                  <w:tcW w:w="1546" w:type="dxa"/>
                                </w:tcPr>
                                <w:p w14:paraId="021EBE3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07410C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FB4B4F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DC411CA" w14:textId="77777777">
                              <w:trPr>
                                <w:trHeight w:val="340"/>
                              </w:trPr>
                              <w:tc>
                                <w:tcPr>
                                  <w:tcW w:w="1546" w:type="dxa"/>
                                </w:tcPr>
                                <w:p w14:paraId="09BFB32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A487C78" w14:textId="77777777" w:rsidR="00572595" w:rsidRDefault="0064695A">
                                  <w:pPr>
                                    <w:pStyle w:val="TableParagraph"/>
                                    <w:spacing w:before="30"/>
                                    <w:ind w:left="12"/>
                                    <w:jc w:val="center"/>
                                  </w:pPr>
                                  <w:r>
                                    <w:rPr>
                                      <w:spacing w:val="-5"/>
                                    </w:rPr>
                                    <w:t>02</w:t>
                                  </w:r>
                                </w:p>
                              </w:tc>
                              <w:tc>
                                <w:tcPr>
                                  <w:tcW w:w="1328" w:type="dxa"/>
                                </w:tcPr>
                                <w:p w14:paraId="69DBBBE4" w14:textId="77777777" w:rsidR="00572595" w:rsidRDefault="0064695A">
                                  <w:pPr>
                                    <w:pStyle w:val="TableParagraph"/>
                                    <w:spacing w:before="30"/>
                                    <w:ind w:left="13" w:right="3"/>
                                    <w:jc w:val="center"/>
                                  </w:pPr>
                                  <w:r>
                                    <w:t>189 de</w:t>
                                  </w:r>
                                  <w:r>
                                    <w:rPr>
                                      <w:spacing w:val="-3"/>
                                    </w:rPr>
                                    <w:t xml:space="preserve"> </w:t>
                                  </w:r>
                                  <w:r>
                                    <w:rPr>
                                      <w:spacing w:val="-5"/>
                                    </w:rPr>
                                    <w:t>276</w:t>
                                  </w:r>
                                </w:p>
                              </w:tc>
                            </w:tr>
                          </w:tbl>
                          <w:p w14:paraId="55EB44C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0BCE5C2" id="Textbox 447" o:spid="_x0000_s1233" type="#_x0000_t202" style="position:absolute;left:0;text-align:left;margin-left:692pt;margin-top:-28.3pt;width:204.9pt;height:36.35pt;z-index:1594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FmQEAACQ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R89Uywybz7bQHUnNSANtOb7uZdScDV88OZanf07iOdme&#10;k5iGByh/JIvy8HGfwNhC4Yo7U6BRFBHzt8mz/n1fuq6fe/ML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v5RMx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28F2D0A" w14:textId="77777777">
                        <w:trPr>
                          <w:trHeight w:val="357"/>
                        </w:trPr>
                        <w:tc>
                          <w:tcPr>
                            <w:tcW w:w="1546" w:type="dxa"/>
                          </w:tcPr>
                          <w:p w14:paraId="021EBE3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07410C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FB4B4F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DC411CA" w14:textId="77777777">
                        <w:trPr>
                          <w:trHeight w:val="340"/>
                        </w:trPr>
                        <w:tc>
                          <w:tcPr>
                            <w:tcW w:w="1546" w:type="dxa"/>
                          </w:tcPr>
                          <w:p w14:paraId="09BFB32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A487C78" w14:textId="77777777" w:rsidR="00572595" w:rsidRDefault="0064695A">
                            <w:pPr>
                              <w:pStyle w:val="TableParagraph"/>
                              <w:spacing w:before="30"/>
                              <w:ind w:left="12"/>
                              <w:jc w:val="center"/>
                            </w:pPr>
                            <w:r>
                              <w:rPr>
                                <w:spacing w:val="-5"/>
                              </w:rPr>
                              <w:t>02</w:t>
                            </w:r>
                          </w:p>
                        </w:tc>
                        <w:tc>
                          <w:tcPr>
                            <w:tcW w:w="1328" w:type="dxa"/>
                          </w:tcPr>
                          <w:p w14:paraId="69DBBBE4" w14:textId="77777777" w:rsidR="00572595" w:rsidRDefault="0064695A">
                            <w:pPr>
                              <w:pStyle w:val="TableParagraph"/>
                              <w:spacing w:before="30"/>
                              <w:ind w:left="13" w:right="3"/>
                              <w:jc w:val="center"/>
                            </w:pPr>
                            <w:r>
                              <w:t>189 de</w:t>
                            </w:r>
                            <w:r>
                              <w:rPr>
                                <w:spacing w:val="-3"/>
                              </w:rPr>
                              <w:t xml:space="preserve"> </w:t>
                            </w:r>
                            <w:r>
                              <w:rPr>
                                <w:spacing w:val="-5"/>
                              </w:rPr>
                              <w:t>276</w:t>
                            </w:r>
                          </w:p>
                        </w:tc>
                      </w:tr>
                    </w:tbl>
                    <w:p w14:paraId="55EB44CE" w14:textId="77777777" w:rsidR="00572595" w:rsidRDefault="00572595">
                      <w:pPr>
                        <w:pStyle w:val="Textoindependiente"/>
                      </w:pPr>
                    </w:p>
                  </w:txbxContent>
                </v:textbox>
                <w10:wrap anchorx="page"/>
              </v:shape>
            </w:pict>
          </mc:Fallback>
        </mc:AlternateContent>
      </w:r>
      <w:r>
        <w:t xml:space="preserve">Tomo </w:t>
      </w:r>
      <w:r>
        <w:rPr>
          <w:spacing w:val="-5"/>
        </w:rPr>
        <w:t>II</w:t>
      </w:r>
    </w:p>
    <w:p w14:paraId="2C8849D7" w14:textId="77777777" w:rsidR="00572595" w:rsidRDefault="00572595">
      <w:pPr>
        <w:pStyle w:val="Textoindependiente"/>
        <w:spacing w:before="88"/>
      </w:pPr>
    </w:p>
    <w:p w14:paraId="03858F3B" w14:textId="77777777" w:rsidR="00572595" w:rsidRDefault="0064695A">
      <w:pPr>
        <w:ind w:left="143"/>
        <w:rPr>
          <w:rFonts w:ascii="Calibri Light"/>
          <w:i/>
          <w:sz w:val="24"/>
        </w:rPr>
      </w:pPr>
      <w:bookmarkStart w:id="182" w:name="Procedimiento_de_Ingresos."/>
      <w:bookmarkStart w:id="183" w:name="_bookmark44"/>
      <w:bookmarkEnd w:id="182"/>
      <w:bookmarkEnd w:id="183"/>
      <w:r>
        <w:rPr>
          <w:rFonts w:ascii="Calibri Light"/>
          <w:i/>
          <w:spacing w:val="-2"/>
          <w:sz w:val="24"/>
        </w:rPr>
        <w:t>Procedimiento</w:t>
      </w:r>
      <w:r>
        <w:rPr>
          <w:rFonts w:ascii="Calibri Light"/>
          <w:i/>
          <w:spacing w:val="-4"/>
          <w:sz w:val="24"/>
        </w:rPr>
        <w:t xml:space="preserve"> </w:t>
      </w:r>
      <w:r>
        <w:rPr>
          <w:rFonts w:ascii="Calibri Light"/>
          <w:i/>
          <w:spacing w:val="-2"/>
          <w:sz w:val="24"/>
        </w:rPr>
        <w:t>de</w:t>
      </w:r>
      <w:r>
        <w:rPr>
          <w:rFonts w:ascii="Calibri Light"/>
          <w:i/>
          <w:spacing w:val="-1"/>
          <w:sz w:val="24"/>
        </w:rPr>
        <w:t xml:space="preserve"> </w:t>
      </w:r>
      <w:r>
        <w:rPr>
          <w:rFonts w:ascii="Calibri Light"/>
          <w:i/>
          <w:spacing w:val="-2"/>
          <w:sz w:val="24"/>
        </w:rPr>
        <w:t>Ingresos.</w:t>
      </w:r>
    </w:p>
    <w:p w14:paraId="35D480E8" w14:textId="77777777" w:rsidR="00572595" w:rsidRDefault="00572595">
      <w:pPr>
        <w:pStyle w:val="Textoindependiente"/>
        <w:rPr>
          <w:rFonts w:ascii="Calibri Light"/>
          <w:i/>
          <w:sz w:val="20"/>
        </w:rPr>
      </w:pPr>
    </w:p>
    <w:p w14:paraId="34622025"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1CA94144" w14:textId="77777777">
        <w:trPr>
          <w:trHeight w:val="306"/>
        </w:trPr>
        <w:tc>
          <w:tcPr>
            <w:tcW w:w="16441" w:type="dxa"/>
            <w:gridSpan w:val="2"/>
            <w:shd w:val="clear" w:color="auto" w:fill="F1F1F1"/>
          </w:tcPr>
          <w:p w14:paraId="3377F971"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652BAA2D" w14:textId="77777777">
        <w:trPr>
          <w:trHeight w:val="309"/>
        </w:trPr>
        <w:tc>
          <w:tcPr>
            <w:tcW w:w="2972" w:type="dxa"/>
            <w:shd w:val="clear" w:color="auto" w:fill="F1F1F1"/>
          </w:tcPr>
          <w:p w14:paraId="24397FAF" w14:textId="77777777" w:rsidR="00572595" w:rsidRDefault="0064695A">
            <w:pPr>
              <w:pStyle w:val="TableParagraph"/>
              <w:spacing w:before="20"/>
              <w:ind w:left="107"/>
              <w:rPr>
                <w:b/>
              </w:rPr>
            </w:pPr>
            <w:r>
              <w:rPr>
                <w:b/>
                <w:spacing w:val="-2"/>
              </w:rPr>
              <w:t>Nombre</w:t>
            </w:r>
          </w:p>
        </w:tc>
        <w:tc>
          <w:tcPr>
            <w:tcW w:w="13469" w:type="dxa"/>
          </w:tcPr>
          <w:p w14:paraId="4CE415F8" w14:textId="77777777" w:rsidR="00572595" w:rsidRDefault="0064695A">
            <w:pPr>
              <w:pStyle w:val="TableParagraph"/>
              <w:spacing w:before="20"/>
              <w:ind w:left="107"/>
            </w:pPr>
            <w:r>
              <w:rPr>
                <w:spacing w:val="-2"/>
              </w:rPr>
              <w:t>Ingresos</w:t>
            </w:r>
          </w:p>
        </w:tc>
      </w:tr>
      <w:tr w:rsidR="00572595" w14:paraId="74BD1A75" w14:textId="77777777">
        <w:trPr>
          <w:trHeight w:val="309"/>
        </w:trPr>
        <w:tc>
          <w:tcPr>
            <w:tcW w:w="2972" w:type="dxa"/>
            <w:shd w:val="clear" w:color="auto" w:fill="F1F1F1"/>
          </w:tcPr>
          <w:p w14:paraId="572C6D71" w14:textId="77777777" w:rsidR="00572595" w:rsidRDefault="0064695A">
            <w:pPr>
              <w:pStyle w:val="TableParagraph"/>
              <w:spacing w:before="21"/>
              <w:ind w:left="107"/>
              <w:rPr>
                <w:b/>
              </w:rPr>
            </w:pPr>
            <w:r>
              <w:rPr>
                <w:b/>
                <w:spacing w:val="-2"/>
              </w:rPr>
              <w:t>Descripción</w:t>
            </w:r>
          </w:p>
        </w:tc>
        <w:tc>
          <w:tcPr>
            <w:tcW w:w="13469" w:type="dxa"/>
          </w:tcPr>
          <w:p w14:paraId="5E6F73DF" w14:textId="77777777" w:rsidR="00572595" w:rsidRDefault="0064695A">
            <w:pPr>
              <w:pStyle w:val="TableParagraph"/>
              <w:spacing w:before="21"/>
              <w:ind w:left="107"/>
            </w:pPr>
            <w:r>
              <w:t>Captura</w:t>
            </w:r>
            <w:r>
              <w:rPr>
                <w:spacing w:val="-4"/>
              </w:rPr>
              <w:t xml:space="preserve"> </w:t>
            </w:r>
            <w:r>
              <w:t>de</w:t>
            </w:r>
            <w:r>
              <w:rPr>
                <w:spacing w:val="-3"/>
              </w:rPr>
              <w:t xml:space="preserve"> </w:t>
            </w:r>
            <w:r>
              <w:t>ingresos</w:t>
            </w:r>
            <w:r>
              <w:rPr>
                <w:spacing w:val="-5"/>
              </w:rPr>
              <w:t xml:space="preserve"> </w:t>
            </w:r>
            <w:r>
              <w:t>en</w:t>
            </w:r>
            <w:r>
              <w:rPr>
                <w:spacing w:val="-3"/>
              </w:rPr>
              <w:t xml:space="preserve"> </w:t>
            </w:r>
            <w:r>
              <w:t>sistema</w:t>
            </w:r>
            <w:r>
              <w:rPr>
                <w:spacing w:val="-6"/>
              </w:rPr>
              <w:t xml:space="preserve"> </w:t>
            </w:r>
            <w:r>
              <w:t>contable</w:t>
            </w:r>
            <w:r>
              <w:rPr>
                <w:spacing w:val="-4"/>
              </w:rPr>
              <w:t xml:space="preserve"> </w:t>
            </w:r>
            <w:r>
              <w:rPr>
                <w:spacing w:val="-2"/>
              </w:rPr>
              <w:t>oficial.</w:t>
            </w:r>
          </w:p>
        </w:tc>
      </w:tr>
      <w:tr w:rsidR="00572595" w14:paraId="4EF2BE44" w14:textId="77777777">
        <w:trPr>
          <w:trHeight w:val="306"/>
        </w:trPr>
        <w:tc>
          <w:tcPr>
            <w:tcW w:w="2972" w:type="dxa"/>
            <w:shd w:val="clear" w:color="auto" w:fill="F1F1F1"/>
          </w:tcPr>
          <w:p w14:paraId="15AD02A7"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294B75CB" w14:textId="77777777" w:rsidR="00572595" w:rsidRDefault="0064695A">
            <w:pPr>
              <w:pStyle w:val="TableParagraph"/>
              <w:spacing w:before="18"/>
              <w:ind w:left="107"/>
            </w:pPr>
            <w:r>
              <w:rPr>
                <w:spacing w:val="-2"/>
              </w:rPr>
              <w:t>LOPEEJ-69-1-LGS-2V-DC-2-XIV-RI-26-</w:t>
            </w:r>
            <w:r>
              <w:rPr>
                <w:spacing w:val="-5"/>
              </w:rPr>
              <w:t>VII</w:t>
            </w:r>
          </w:p>
        </w:tc>
      </w:tr>
      <w:tr w:rsidR="00572595" w14:paraId="539B8606" w14:textId="77777777">
        <w:trPr>
          <w:trHeight w:val="309"/>
        </w:trPr>
        <w:tc>
          <w:tcPr>
            <w:tcW w:w="2972" w:type="dxa"/>
            <w:shd w:val="clear" w:color="auto" w:fill="F1F1F1"/>
          </w:tcPr>
          <w:p w14:paraId="517A2885"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56714CC8"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78D0FBBF" w14:textId="77777777">
        <w:trPr>
          <w:trHeight w:val="309"/>
        </w:trPr>
        <w:tc>
          <w:tcPr>
            <w:tcW w:w="2972" w:type="dxa"/>
            <w:shd w:val="clear" w:color="auto" w:fill="F1F1F1"/>
          </w:tcPr>
          <w:p w14:paraId="10716734"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6990F341" w14:textId="77777777" w:rsidR="00572595" w:rsidRDefault="0064695A">
            <w:pPr>
              <w:pStyle w:val="TableParagraph"/>
              <w:spacing w:before="20"/>
              <w:ind w:left="107"/>
            </w:pPr>
            <w:r>
              <w:t>Recursos</w:t>
            </w:r>
            <w:r>
              <w:rPr>
                <w:spacing w:val="-4"/>
              </w:rPr>
              <w:t xml:space="preserve"> </w:t>
            </w:r>
            <w:r>
              <w:rPr>
                <w:spacing w:val="-2"/>
              </w:rPr>
              <w:t>financieros</w:t>
            </w:r>
          </w:p>
        </w:tc>
      </w:tr>
      <w:tr w:rsidR="00572595" w14:paraId="33399305" w14:textId="77777777">
        <w:trPr>
          <w:trHeight w:val="309"/>
        </w:trPr>
        <w:tc>
          <w:tcPr>
            <w:tcW w:w="2972" w:type="dxa"/>
            <w:shd w:val="clear" w:color="auto" w:fill="F1F1F1"/>
          </w:tcPr>
          <w:p w14:paraId="0456C740"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10269548" w14:textId="77777777" w:rsidR="00572595" w:rsidRDefault="0064695A">
            <w:pPr>
              <w:pStyle w:val="TableParagraph"/>
              <w:spacing w:before="20"/>
              <w:ind w:left="107"/>
            </w:pPr>
            <w:r>
              <w:t>Expedir</w:t>
            </w:r>
            <w:r>
              <w:rPr>
                <w:spacing w:val="-6"/>
              </w:rPr>
              <w:t xml:space="preserve"> </w:t>
            </w:r>
            <w:r>
              <w:t>factura,</w:t>
            </w:r>
            <w:r>
              <w:rPr>
                <w:spacing w:val="-4"/>
              </w:rPr>
              <w:t xml:space="preserve"> </w:t>
            </w:r>
            <w:r>
              <w:t>verificar</w:t>
            </w:r>
            <w:r>
              <w:rPr>
                <w:spacing w:val="-3"/>
              </w:rPr>
              <w:t xml:space="preserve"> </w:t>
            </w:r>
            <w:r>
              <w:t>depósito,</w:t>
            </w:r>
            <w:r>
              <w:rPr>
                <w:spacing w:val="-6"/>
              </w:rPr>
              <w:t xml:space="preserve"> </w:t>
            </w:r>
            <w:r>
              <w:t>verificar</w:t>
            </w:r>
            <w:r>
              <w:rPr>
                <w:spacing w:val="-3"/>
              </w:rPr>
              <w:t xml:space="preserve"> </w:t>
            </w:r>
            <w:r>
              <w:t>ingresos,</w:t>
            </w:r>
            <w:r>
              <w:rPr>
                <w:spacing w:val="-4"/>
              </w:rPr>
              <w:t xml:space="preserve"> </w:t>
            </w:r>
            <w:r>
              <w:t>identificarlos</w:t>
            </w:r>
            <w:r>
              <w:rPr>
                <w:spacing w:val="-6"/>
              </w:rPr>
              <w:t xml:space="preserve"> </w:t>
            </w:r>
            <w:r>
              <w:t>y</w:t>
            </w:r>
            <w:r>
              <w:rPr>
                <w:spacing w:val="-4"/>
              </w:rPr>
              <w:t xml:space="preserve"> </w:t>
            </w:r>
            <w:r>
              <w:t>clasificarlos</w:t>
            </w:r>
            <w:r>
              <w:rPr>
                <w:spacing w:val="-6"/>
              </w:rPr>
              <w:t xml:space="preserve"> </w:t>
            </w:r>
            <w:r>
              <w:t>en</w:t>
            </w:r>
            <w:r>
              <w:rPr>
                <w:spacing w:val="-3"/>
              </w:rPr>
              <w:t xml:space="preserve"> </w:t>
            </w:r>
            <w:r>
              <w:t>el</w:t>
            </w:r>
            <w:r>
              <w:rPr>
                <w:spacing w:val="-4"/>
              </w:rPr>
              <w:t xml:space="preserve"> </w:t>
            </w:r>
            <w:r>
              <w:t>sistema</w:t>
            </w:r>
            <w:r>
              <w:rPr>
                <w:spacing w:val="-3"/>
              </w:rPr>
              <w:t xml:space="preserve"> </w:t>
            </w:r>
            <w:r>
              <w:t>contable</w:t>
            </w:r>
            <w:r>
              <w:rPr>
                <w:spacing w:val="-6"/>
              </w:rPr>
              <w:t xml:space="preserve"> </w:t>
            </w:r>
            <w:r>
              <w:t>del</w:t>
            </w:r>
            <w:r>
              <w:rPr>
                <w:spacing w:val="-3"/>
              </w:rPr>
              <w:t xml:space="preserve"> </w:t>
            </w:r>
            <w:r>
              <w:rPr>
                <w:spacing w:val="-2"/>
              </w:rPr>
              <w:t>Instituto.</w:t>
            </w:r>
          </w:p>
        </w:tc>
      </w:tr>
      <w:tr w:rsidR="00572595" w14:paraId="328D5556" w14:textId="77777777">
        <w:trPr>
          <w:trHeight w:val="306"/>
        </w:trPr>
        <w:tc>
          <w:tcPr>
            <w:tcW w:w="2972" w:type="dxa"/>
            <w:shd w:val="clear" w:color="auto" w:fill="F1F1F1"/>
          </w:tcPr>
          <w:p w14:paraId="42C9F292"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586B9704" w14:textId="77777777" w:rsidR="00572595" w:rsidRDefault="00572595">
            <w:pPr>
              <w:pStyle w:val="TableParagraph"/>
              <w:spacing w:before="0"/>
              <w:ind w:left="0"/>
              <w:rPr>
                <w:rFonts w:ascii="Times New Roman"/>
              </w:rPr>
            </w:pPr>
          </w:p>
        </w:tc>
      </w:tr>
      <w:tr w:rsidR="00572595" w14:paraId="79F0CE32" w14:textId="77777777">
        <w:trPr>
          <w:trHeight w:val="309"/>
        </w:trPr>
        <w:tc>
          <w:tcPr>
            <w:tcW w:w="2972" w:type="dxa"/>
            <w:shd w:val="clear" w:color="auto" w:fill="F1F1F1"/>
          </w:tcPr>
          <w:p w14:paraId="730F98C2"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3864467C" w14:textId="77777777" w:rsidR="00572595" w:rsidRDefault="00572595">
            <w:pPr>
              <w:pStyle w:val="TableParagraph"/>
              <w:spacing w:before="0"/>
              <w:ind w:left="0"/>
              <w:rPr>
                <w:rFonts w:ascii="Times New Roman"/>
              </w:rPr>
            </w:pPr>
          </w:p>
        </w:tc>
      </w:tr>
      <w:tr w:rsidR="00572595" w14:paraId="361FE87B" w14:textId="77777777">
        <w:trPr>
          <w:trHeight w:val="847"/>
        </w:trPr>
        <w:tc>
          <w:tcPr>
            <w:tcW w:w="2972" w:type="dxa"/>
            <w:shd w:val="clear" w:color="auto" w:fill="F1F1F1"/>
          </w:tcPr>
          <w:p w14:paraId="26235B7D"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35797FAF" w14:textId="77777777" w:rsidR="00572595" w:rsidRDefault="00572595">
            <w:pPr>
              <w:pStyle w:val="TableParagraph"/>
              <w:spacing w:before="21"/>
              <w:ind w:left="0"/>
              <w:rPr>
                <w:rFonts w:ascii="Calibri Light"/>
                <w:i/>
              </w:rPr>
            </w:pPr>
          </w:p>
          <w:p w14:paraId="11243C09" w14:textId="77777777" w:rsidR="00572595" w:rsidRDefault="0064695A">
            <w:pPr>
              <w:pStyle w:val="TableParagraph"/>
              <w:spacing w:before="0"/>
              <w:ind w:left="107"/>
            </w:pPr>
            <w:r>
              <w:t>Enviar</w:t>
            </w:r>
            <w:r>
              <w:rPr>
                <w:spacing w:val="-5"/>
              </w:rPr>
              <w:t xml:space="preserve"> </w:t>
            </w:r>
            <w:r>
              <w:t>factura</w:t>
            </w:r>
            <w:r>
              <w:rPr>
                <w:spacing w:val="-3"/>
              </w:rPr>
              <w:t xml:space="preserve"> </w:t>
            </w:r>
            <w:r>
              <w:t>a</w:t>
            </w:r>
            <w:r>
              <w:rPr>
                <w:spacing w:val="-2"/>
              </w:rPr>
              <w:t xml:space="preserve"> </w:t>
            </w:r>
            <w:r>
              <w:t>la</w:t>
            </w:r>
            <w:r>
              <w:rPr>
                <w:spacing w:val="-3"/>
              </w:rPr>
              <w:t xml:space="preserve"> </w:t>
            </w:r>
            <w:r>
              <w:t>Secretaría</w:t>
            </w:r>
            <w:r>
              <w:rPr>
                <w:spacing w:val="-3"/>
              </w:rPr>
              <w:t xml:space="preserve"> </w:t>
            </w:r>
            <w:r>
              <w:t>de</w:t>
            </w:r>
            <w:r>
              <w:rPr>
                <w:spacing w:val="-2"/>
              </w:rPr>
              <w:t xml:space="preserve"> </w:t>
            </w:r>
            <w:r>
              <w:t>la</w:t>
            </w:r>
            <w:r>
              <w:rPr>
                <w:spacing w:val="-2"/>
              </w:rPr>
              <w:t xml:space="preserve"> </w:t>
            </w:r>
            <w:r>
              <w:t>Hacienda</w:t>
            </w:r>
            <w:r>
              <w:rPr>
                <w:spacing w:val="-2"/>
              </w:rPr>
              <w:t xml:space="preserve"> </w:t>
            </w:r>
            <w:r>
              <w:t>Pública</w:t>
            </w:r>
            <w:r>
              <w:rPr>
                <w:spacing w:val="-4"/>
              </w:rPr>
              <w:t xml:space="preserve"> </w:t>
            </w:r>
            <w:r>
              <w:t>del</w:t>
            </w:r>
            <w:r>
              <w:rPr>
                <w:spacing w:val="-2"/>
              </w:rPr>
              <w:t xml:space="preserve"> </w:t>
            </w:r>
            <w:r>
              <w:t>Estado</w:t>
            </w:r>
            <w:r>
              <w:rPr>
                <w:spacing w:val="-4"/>
              </w:rPr>
              <w:t xml:space="preserve"> </w:t>
            </w:r>
            <w:r>
              <w:t>de</w:t>
            </w:r>
            <w:r>
              <w:rPr>
                <w:spacing w:val="-2"/>
              </w:rPr>
              <w:t xml:space="preserve"> </w:t>
            </w:r>
            <w:r>
              <w:t>Jalisco</w:t>
            </w:r>
            <w:r>
              <w:rPr>
                <w:spacing w:val="-3"/>
              </w:rPr>
              <w:t xml:space="preserve"> </w:t>
            </w:r>
            <w:r>
              <w:t>o</w:t>
            </w:r>
            <w:r>
              <w:rPr>
                <w:spacing w:val="-1"/>
              </w:rPr>
              <w:t xml:space="preserve"> </w:t>
            </w:r>
            <w:r>
              <w:t>su</w:t>
            </w:r>
            <w:r>
              <w:rPr>
                <w:spacing w:val="-4"/>
              </w:rPr>
              <w:t xml:space="preserve"> </w:t>
            </w:r>
            <w:r>
              <w:rPr>
                <w:spacing w:val="-2"/>
              </w:rPr>
              <w:t>equivalente.</w:t>
            </w:r>
          </w:p>
        </w:tc>
      </w:tr>
      <w:tr w:rsidR="00572595" w14:paraId="6FD9D295" w14:textId="77777777">
        <w:trPr>
          <w:trHeight w:val="844"/>
        </w:trPr>
        <w:tc>
          <w:tcPr>
            <w:tcW w:w="2972" w:type="dxa"/>
            <w:shd w:val="clear" w:color="auto" w:fill="F1F1F1"/>
          </w:tcPr>
          <w:p w14:paraId="01268DE7"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3F1E9AE1" w14:textId="77777777" w:rsidR="00572595" w:rsidRDefault="00572595">
            <w:pPr>
              <w:pStyle w:val="TableParagraph"/>
              <w:spacing w:before="20"/>
              <w:ind w:left="0"/>
              <w:rPr>
                <w:rFonts w:ascii="Calibri Light"/>
                <w:i/>
              </w:rPr>
            </w:pPr>
          </w:p>
          <w:p w14:paraId="142879EA" w14:textId="77777777" w:rsidR="00572595" w:rsidRDefault="0064695A">
            <w:pPr>
              <w:pStyle w:val="TableParagraph"/>
              <w:spacing w:before="1"/>
              <w:ind w:left="107"/>
            </w:pPr>
            <w:r>
              <w:t>Verificación</w:t>
            </w:r>
            <w:r>
              <w:rPr>
                <w:spacing w:val="-5"/>
              </w:rPr>
              <w:t xml:space="preserve"> </w:t>
            </w:r>
            <w:r>
              <w:t>de</w:t>
            </w:r>
            <w:r>
              <w:rPr>
                <w:spacing w:val="-3"/>
              </w:rPr>
              <w:t xml:space="preserve"> </w:t>
            </w:r>
            <w:r>
              <w:rPr>
                <w:spacing w:val="-2"/>
              </w:rPr>
              <w:t>ingresos.</w:t>
            </w:r>
          </w:p>
        </w:tc>
      </w:tr>
      <w:tr w:rsidR="00572595" w14:paraId="206A8ED2" w14:textId="77777777">
        <w:trPr>
          <w:trHeight w:val="309"/>
        </w:trPr>
        <w:tc>
          <w:tcPr>
            <w:tcW w:w="2972" w:type="dxa"/>
            <w:shd w:val="clear" w:color="auto" w:fill="F1F1F1"/>
          </w:tcPr>
          <w:p w14:paraId="12709066" w14:textId="77777777" w:rsidR="00572595" w:rsidRDefault="0064695A">
            <w:pPr>
              <w:pStyle w:val="TableParagraph"/>
              <w:spacing w:before="20"/>
              <w:ind w:left="107"/>
              <w:rPr>
                <w:b/>
              </w:rPr>
            </w:pPr>
            <w:r>
              <w:rPr>
                <w:b/>
                <w:spacing w:val="-2"/>
              </w:rPr>
              <w:t>Indicador</w:t>
            </w:r>
          </w:p>
        </w:tc>
        <w:tc>
          <w:tcPr>
            <w:tcW w:w="13469" w:type="dxa"/>
          </w:tcPr>
          <w:p w14:paraId="03604CAF" w14:textId="77777777" w:rsidR="00572595" w:rsidRDefault="0064695A">
            <w:pPr>
              <w:pStyle w:val="TableParagraph"/>
              <w:spacing w:before="20"/>
              <w:ind w:left="107"/>
            </w:pPr>
            <w:r>
              <w:t>No</w:t>
            </w:r>
            <w:r>
              <w:rPr>
                <w:spacing w:val="-2"/>
              </w:rPr>
              <w:t xml:space="preserve"> aplica</w:t>
            </w:r>
          </w:p>
        </w:tc>
      </w:tr>
    </w:tbl>
    <w:p w14:paraId="32F5DF70" w14:textId="77777777" w:rsidR="00572595" w:rsidRDefault="00572595">
      <w:pPr>
        <w:pStyle w:val="TableParagraph"/>
        <w:sectPr w:rsidR="00572595">
          <w:pgSz w:w="19300" w:h="12250" w:orient="landscape"/>
          <w:pgMar w:top="780" w:right="425" w:bottom="280" w:left="1275" w:header="599" w:footer="0" w:gutter="0"/>
          <w:cols w:space="720"/>
        </w:sectPr>
      </w:pPr>
    </w:p>
    <w:p w14:paraId="1D899AAA" w14:textId="77777777" w:rsidR="00572595" w:rsidRDefault="00572595">
      <w:pPr>
        <w:pStyle w:val="Textoindependiente"/>
        <w:spacing w:before="273"/>
        <w:rPr>
          <w:rFonts w:ascii="Calibri Light"/>
          <w:i/>
        </w:rPr>
      </w:pPr>
    </w:p>
    <w:p w14:paraId="42FF3078" w14:textId="77777777" w:rsidR="00572595" w:rsidRDefault="0064695A">
      <w:pPr>
        <w:pStyle w:val="Textoindependiente"/>
        <w:ind w:left="2928" w:right="4066"/>
        <w:jc w:val="center"/>
      </w:pPr>
      <w:r>
        <w:rPr>
          <w:noProof/>
        </w:rPr>
        <w:drawing>
          <wp:anchor distT="0" distB="0" distL="0" distR="0" simplePos="0" relativeHeight="15946240" behindDoc="0" locked="0" layoutInCell="1" allowOverlap="1" wp14:anchorId="54161C9E" wp14:editId="6F54C046">
            <wp:simplePos x="0" y="0"/>
            <wp:positionH relativeFrom="page">
              <wp:posOffset>900430</wp:posOffset>
            </wp:positionH>
            <wp:positionV relativeFrom="paragraph">
              <wp:posOffset>-363327</wp:posOffset>
            </wp:positionV>
            <wp:extent cx="2209549" cy="496570"/>
            <wp:effectExtent l="0" t="0" r="0" b="0"/>
            <wp:wrapNone/>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46752" behindDoc="0" locked="0" layoutInCell="1" allowOverlap="1" wp14:anchorId="21612655" wp14:editId="270849BF">
                <wp:simplePos x="0" y="0"/>
                <wp:positionH relativeFrom="page">
                  <wp:posOffset>8788654</wp:posOffset>
                </wp:positionH>
                <wp:positionV relativeFrom="paragraph">
                  <wp:posOffset>-359390</wp:posOffset>
                </wp:positionV>
                <wp:extent cx="2602230" cy="46164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C5D8208" w14:textId="77777777">
                              <w:trPr>
                                <w:trHeight w:val="357"/>
                              </w:trPr>
                              <w:tc>
                                <w:tcPr>
                                  <w:tcW w:w="1546" w:type="dxa"/>
                                </w:tcPr>
                                <w:p w14:paraId="5925877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FCA3CA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C852EB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8042538" w14:textId="77777777">
                              <w:trPr>
                                <w:trHeight w:val="340"/>
                              </w:trPr>
                              <w:tc>
                                <w:tcPr>
                                  <w:tcW w:w="1546" w:type="dxa"/>
                                </w:tcPr>
                                <w:p w14:paraId="2A527A8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93325D8" w14:textId="77777777" w:rsidR="00572595" w:rsidRDefault="0064695A">
                                  <w:pPr>
                                    <w:pStyle w:val="TableParagraph"/>
                                    <w:spacing w:before="30"/>
                                    <w:ind w:left="12"/>
                                    <w:jc w:val="center"/>
                                  </w:pPr>
                                  <w:r>
                                    <w:rPr>
                                      <w:spacing w:val="-5"/>
                                    </w:rPr>
                                    <w:t>02</w:t>
                                  </w:r>
                                </w:p>
                              </w:tc>
                              <w:tc>
                                <w:tcPr>
                                  <w:tcW w:w="1328" w:type="dxa"/>
                                </w:tcPr>
                                <w:p w14:paraId="7A3FAE06" w14:textId="77777777" w:rsidR="00572595" w:rsidRDefault="0064695A">
                                  <w:pPr>
                                    <w:pStyle w:val="TableParagraph"/>
                                    <w:spacing w:before="30"/>
                                    <w:ind w:left="13" w:right="3"/>
                                    <w:jc w:val="center"/>
                                  </w:pPr>
                                  <w:r>
                                    <w:t>190 de</w:t>
                                  </w:r>
                                  <w:r>
                                    <w:rPr>
                                      <w:spacing w:val="-3"/>
                                    </w:rPr>
                                    <w:t xml:space="preserve"> </w:t>
                                  </w:r>
                                  <w:r>
                                    <w:rPr>
                                      <w:spacing w:val="-5"/>
                                    </w:rPr>
                                    <w:t>276</w:t>
                                  </w:r>
                                </w:p>
                              </w:tc>
                            </w:tr>
                          </w:tbl>
                          <w:p w14:paraId="5214DE16"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1612655" id="Textbox 449" o:spid="_x0000_s1234" type="#_x0000_t202" style="position:absolute;left:0;text-align:left;margin-left:692pt;margin-top:-28.3pt;width:204.9pt;height:36.35pt;z-index:1594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XmQEAACQ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R89UdYbNZ1vojqRmpIG2HF/3MmrOhi+eHMvTPyfxnGzP&#10;SUzDA5Q/kkV5+LhPYGyhcMWdKdAoioj52+RZ/74vXdfPvfkF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dvy5V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C5D8208" w14:textId="77777777">
                        <w:trPr>
                          <w:trHeight w:val="357"/>
                        </w:trPr>
                        <w:tc>
                          <w:tcPr>
                            <w:tcW w:w="1546" w:type="dxa"/>
                          </w:tcPr>
                          <w:p w14:paraId="5925877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FCA3CA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C852EB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8042538" w14:textId="77777777">
                        <w:trPr>
                          <w:trHeight w:val="340"/>
                        </w:trPr>
                        <w:tc>
                          <w:tcPr>
                            <w:tcW w:w="1546" w:type="dxa"/>
                          </w:tcPr>
                          <w:p w14:paraId="2A527A8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93325D8" w14:textId="77777777" w:rsidR="00572595" w:rsidRDefault="0064695A">
                            <w:pPr>
                              <w:pStyle w:val="TableParagraph"/>
                              <w:spacing w:before="30"/>
                              <w:ind w:left="12"/>
                              <w:jc w:val="center"/>
                            </w:pPr>
                            <w:r>
                              <w:rPr>
                                <w:spacing w:val="-5"/>
                              </w:rPr>
                              <w:t>02</w:t>
                            </w:r>
                          </w:p>
                        </w:tc>
                        <w:tc>
                          <w:tcPr>
                            <w:tcW w:w="1328" w:type="dxa"/>
                          </w:tcPr>
                          <w:p w14:paraId="7A3FAE06" w14:textId="77777777" w:rsidR="00572595" w:rsidRDefault="0064695A">
                            <w:pPr>
                              <w:pStyle w:val="TableParagraph"/>
                              <w:spacing w:before="30"/>
                              <w:ind w:left="13" w:right="3"/>
                              <w:jc w:val="center"/>
                            </w:pPr>
                            <w:r>
                              <w:t>190 de</w:t>
                            </w:r>
                            <w:r>
                              <w:rPr>
                                <w:spacing w:val="-3"/>
                              </w:rPr>
                              <w:t xml:space="preserve"> </w:t>
                            </w:r>
                            <w:r>
                              <w:rPr>
                                <w:spacing w:val="-5"/>
                              </w:rPr>
                              <w:t>276</w:t>
                            </w:r>
                          </w:p>
                        </w:tc>
                      </w:tr>
                    </w:tbl>
                    <w:p w14:paraId="5214DE16" w14:textId="77777777" w:rsidR="00572595" w:rsidRDefault="00572595">
                      <w:pPr>
                        <w:pStyle w:val="Textoindependiente"/>
                      </w:pPr>
                    </w:p>
                  </w:txbxContent>
                </v:textbox>
                <w10:wrap anchorx="page"/>
              </v:shape>
            </w:pict>
          </mc:Fallback>
        </mc:AlternateContent>
      </w:r>
      <w:r>
        <w:t xml:space="preserve">Tomo </w:t>
      </w:r>
      <w:r>
        <w:rPr>
          <w:spacing w:val="-5"/>
        </w:rPr>
        <w:t>II</w:t>
      </w:r>
    </w:p>
    <w:p w14:paraId="52F334B9" w14:textId="77777777" w:rsidR="00572595" w:rsidRDefault="00572595">
      <w:pPr>
        <w:pStyle w:val="Textoindependiente"/>
        <w:spacing w:before="88"/>
      </w:pPr>
    </w:p>
    <w:p w14:paraId="573A81D6" w14:textId="77777777" w:rsidR="00572595" w:rsidRDefault="0064695A">
      <w:pPr>
        <w:ind w:left="143"/>
        <w:rPr>
          <w:rFonts w:ascii="Calibri Light"/>
          <w:i/>
          <w:sz w:val="24"/>
        </w:rPr>
      </w:pPr>
      <w:bookmarkStart w:id="184" w:name="Modelado_del_proceso_de_Ingresos."/>
      <w:bookmarkEnd w:id="184"/>
      <w:r>
        <w:rPr>
          <w:rFonts w:ascii="Calibri Light"/>
          <w:i/>
          <w:sz w:val="24"/>
        </w:rPr>
        <w:t>Modelado</w:t>
      </w:r>
      <w:r>
        <w:rPr>
          <w:rFonts w:ascii="Calibri Light"/>
          <w:i/>
          <w:spacing w:val="-14"/>
          <w:sz w:val="24"/>
        </w:rPr>
        <w:t xml:space="preserve"> </w:t>
      </w:r>
      <w:r>
        <w:rPr>
          <w:rFonts w:ascii="Calibri Light"/>
          <w:i/>
          <w:sz w:val="24"/>
        </w:rPr>
        <w:t>del</w:t>
      </w:r>
      <w:r>
        <w:rPr>
          <w:rFonts w:ascii="Calibri Light"/>
          <w:i/>
          <w:spacing w:val="-13"/>
          <w:sz w:val="24"/>
        </w:rPr>
        <w:t xml:space="preserve"> </w:t>
      </w:r>
      <w:r>
        <w:rPr>
          <w:rFonts w:ascii="Calibri Light"/>
          <w:i/>
          <w:sz w:val="24"/>
        </w:rPr>
        <w:t>proceso</w:t>
      </w:r>
      <w:r>
        <w:rPr>
          <w:rFonts w:ascii="Calibri Light"/>
          <w:i/>
          <w:spacing w:val="-13"/>
          <w:sz w:val="24"/>
        </w:rPr>
        <w:t xml:space="preserve"> </w:t>
      </w:r>
      <w:r>
        <w:rPr>
          <w:rFonts w:ascii="Calibri Light"/>
          <w:i/>
          <w:sz w:val="24"/>
        </w:rPr>
        <w:t>de</w:t>
      </w:r>
      <w:r>
        <w:rPr>
          <w:rFonts w:ascii="Calibri Light"/>
          <w:i/>
          <w:spacing w:val="-13"/>
          <w:sz w:val="24"/>
        </w:rPr>
        <w:t xml:space="preserve"> </w:t>
      </w:r>
      <w:r>
        <w:rPr>
          <w:rFonts w:ascii="Calibri Light"/>
          <w:i/>
          <w:spacing w:val="-2"/>
          <w:sz w:val="24"/>
        </w:rPr>
        <w:t>Ingresos.</w:t>
      </w:r>
    </w:p>
    <w:p w14:paraId="7A93C668" w14:textId="77777777" w:rsidR="00572595" w:rsidRDefault="0064695A">
      <w:pPr>
        <w:pStyle w:val="Textoindependiente"/>
        <w:spacing w:before="153"/>
        <w:rPr>
          <w:rFonts w:ascii="Calibri Light"/>
          <w:i/>
          <w:sz w:val="20"/>
        </w:rPr>
      </w:pPr>
      <w:r>
        <w:rPr>
          <w:rFonts w:ascii="Calibri Light"/>
          <w:i/>
          <w:noProof/>
          <w:sz w:val="20"/>
        </w:rPr>
        <w:drawing>
          <wp:anchor distT="0" distB="0" distL="0" distR="0" simplePos="0" relativeHeight="487804928" behindDoc="1" locked="0" layoutInCell="1" allowOverlap="1" wp14:anchorId="0401E714" wp14:editId="580A90B4">
            <wp:simplePos x="0" y="0"/>
            <wp:positionH relativeFrom="page">
              <wp:posOffset>2058881</wp:posOffset>
            </wp:positionH>
            <wp:positionV relativeFrom="paragraph">
              <wp:posOffset>267908</wp:posOffset>
            </wp:positionV>
            <wp:extent cx="8061216" cy="3083528"/>
            <wp:effectExtent l="0" t="0" r="0" b="0"/>
            <wp:wrapTopAndBottom/>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69" cstate="print"/>
                    <a:stretch>
                      <a:fillRect/>
                    </a:stretch>
                  </pic:blipFill>
                  <pic:spPr>
                    <a:xfrm>
                      <a:off x="0" y="0"/>
                      <a:ext cx="8061216" cy="3083528"/>
                    </a:xfrm>
                    <a:prstGeom prst="rect">
                      <a:avLst/>
                    </a:prstGeom>
                  </pic:spPr>
                </pic:pic>
              </a:graphicData>
            </a:graphic>
          </wp:anchor>
        </w:drawing>
      </w:r>
    </w:p>
    <w:p w14:paraId="122F718E"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41240C1C" w14:textId="77777777" w:rsidR="00572595" w:rsidRDefault="00572595">
      <w:pPr>
        <w:pStyle w:val="Textoindependiente"/>
        <w:spacing w:before="273"/>
        <w:rPr>
          <w:rFonts w:ascii="Calibri Light"/>
          <w:i/>
        </w:rPr>
      </w:pPr>
    </w:p>
    <w:p w14:paraId="1EF15881" w14:textId="77777777" w:rsidR="00572595" w:rsidRDefault="0064695A">
      <w:pPr>
        <w:pStyle w:val="Textoindependiente"/>
        <w:ind w:left="2928" w:right="4066"/>
        <w:jc w:val="center"/>
      </w:pPr>
      <w:r>
        <w:rPr>
          <w:noProof/>
        </w:rPr>
        <w:drawing>
          <wp:anchor distT="0" distB="0" distL="0" distR="0" simplePos="0" relativeHeight="15947264" behindDoc="0" locked="0" layoutInCell="1" allowOverlap="1" wp14:anchorId="285E2A33" wp14:editId="3F85B414">
            <wp:simplePos x="0" y="0"/>
            <wp:positionH relativeFrom="page">
              <wp:posOffset>900430</wp:posOffset>
            </wp:positionH>
            <wp:positionV relativeFrom="paragraph">
              <wp:posOffset>-363327</wp:posOffset>
            </wp:positionV>
            <wp:extent cx="2209549" cy="496570"/>
            <wp:effectExtent l="0" t="0" r="0" b="0"/>
            <wp:wrapNone/>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47776" behindDoc="0" locked="0" layoutInCell="1" allowOverlap="1" wp14:anchorId="075A3D09" wp14:editId="2BE4269C">
                <wp:simplePos x="0" y="0"/>
                <wp:positionH relativeFrom="page">
                  <wp:posOffset>8788654</wp:posOffset>
                </wp:positionH>
                <wp:positionV relativeFrom="paragraph">
                  <wp:posOffset>-359390</wp:posOffset>
                </wp:positionV>
                <wp:extent cx="2602230" cy="461645"/>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CCB1A52" w14:textId="77777777">
                              <w:trPr>
                                <w:trHeight w:val="357"/>
                              </w:trPr>
                              <w:tc>
                                <w:tcPr>
                                  <w:tcW w:w="1546" w:type="dxa"/>
                                </w:tcPr>
                                <w:p w14:paraId="54AA9B3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010E85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3AE324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357AE08" w14:textId="77777777">
                              <w:trPr>
                                <w:trHeight w:val="340"/>
                              </w:trPr>
                              <w:tc>
                                <w:tcPr>
                                  <w:tcW w:w="1546" w:type="dxa"/>
                                </w:tcPr>
                                <w:p w14:paraId="36BD776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D9BA748" w14:textId="77777777" w:rsidR="00572595" w:rsidRDefault="0064695A">
                                  <w:pPr>
                                    <w:pStyle w:val="TableParagraph"/>
                                    <w:spacing w:before="30"/>
                                    <w:ind w:left="12"/>
                                    <w:jc w:val="center"/>
                                  </w:pPr>
                                  <w:r>
                                    <w:rPr>
                                      <w:spacing w:val="-5"/>
                                    </w:rPr>
                                    <w:t>02</w:t>
                                  </w:r>
                                </w:p>
                              </w:tc>
                              <w:tc>
                                <w:tcPr>
                                  <w:tcW w:w="1328" w:type="dxa"/>
                                </w:tcPr>
                                <w:p w14:paraId="776D3358" w14:textId="77777777" w:rsidR="00572595" w:rsidRDefault="0064695A">
                                  <w:pPr>
                                    <w:pStyle w:val="TableParagraph"/>
                                    <w:spacing w:before="30"/>
                                    <w:ind w:left="13" w:right="3"/>
                                    <w:jc w:val="center"/>
                                  </w:pPr>
                                  <w:r>
                                    <w:t>191 de</w:t>
                                  </w:r>
                                  <w:r>
                                    <w:rPr>
                                      <w:spacing w:val="-3"/>
                                    </w:rPr>
                                    <w:t xml:space="preserve"> </w:t>
                                  </w:r>
                                  <w:r>
                                    <w:rPr>
                                      <w:spacing w:val="-5"/>
                                    </w:rPr>
                                    <w:t>276</w:t>
                                  </w:r>
                                </w:p>
                              </w:tc>
                            </w:tr>
                          </w:tbl>
                          <w:p w14:paraId="45BC348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75A3D09" id="Textbox 452" o:spid="_x0000_s1235" type="#_x0000_t202" style="position:absolute;left:0;text-align:left;margin-left:692pt;margin-top:-28.3pt;width:204.9pt;height:36.35pt;z-index:1594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DEkFSa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CCB1A52" w14:textId="77777777">
                        <w:trPr>
                          <w:trHeight w:val="357"/>
                        </w:trPr>
                        <w:tc>
                          <w:tcPr>
                            <w:tcW w:w="1546" w:type="dxa"/>
                          </w:tcPr>
                          <w:p w14:paraId="54AA9B3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010E85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3AE324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357AE08" w14:textId="77777777">
                        <w:trPr>
                          <w:trHeight w:val="340"/>
                        </w:trPr>
                        <w:tc>
                          <w:tcPr>
                            <w:tcW w:w="1546" w:type="dxa"/>
                          </w:tcPr>
                          <w:p w14:paraId="36BD776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D9BA748" w14:textId="77777777" w:rsidR="00572595" w:rsidRDefault="0064695A">
                            <w:pPr>
                              <w:pStyle w:val="TableParagraph"/>
                              <w:spacing w:before="30"/>
                              <w:ind w:left="12"/>
                              <w:jc w:val="center"/>
                            </w:pPr>
                            <w:r>
                              <w:rPr>
                                <w:spacing w:val="-5"/>
                              </w:rPr>
                              <w:t>02</w:t>
                            </w:r>
                          </w:p>
                        </w:tc>
                        <w:tc>
                          <w:tcPr>
                            <w:tcW w:w="1328" w:type="dxa"/>
                          </w:tcPr>
                          <w:p w14:paraId="776D3358" w14:textId="77777777" w:rsidR="00572595" w:rsidRDefault="0064695A">
                            <w:pPr>
                              <w:pStyle w:val="TableParagraph"/>
                              <w:spacing w:before="30"/>
                              <w:ind w:left="13" w:right="3"/>
                              <w:jc w:val="center"/>
                            </w:pPr>
                            <w:r>
                              <w:t>191 de</w:t>
                            </w:r>
                            <w:r>
                              <w:rPr>
                                <w:spacing w:val="-3"/>
                              </w:rPr>
                              <w:t xml:space="preserve"> </w:t>
                            </w:r>
                            <w:r>
                              <w:rPr>
                                <w:spacing w:val="-5"/>
                              </w:rPr>
                              <w:t>276</w:t>
                            </w:r>
                          </w:p>
                        </w:tc>
                      </w:tr>
                    </w:tbl>
                    <w:p w14:paraId="45BC3482" w14:textId="77777777" w:rsidR="00572595" w:rsidRDefault="00572595">
                      <w:pPr>
                        <w:pStyle w:val="Textoindependiente"/>
                      </w:pPr>
                    </w:p>
                  </w:txbxContent>
                </v:textbox>
                <w10:wrap anchorx="page"/>
              </v:shape>
            </w:pict>
          </mc:Fallback>
        </mc:AlternateContent>
      </w:r>
      <w:r>
        <w:t xml:space="preserve">Tomo </w:t>
      </w:r>
      <w:r>
        <w:rPr>
          <w:spacing w:val="-5"/>
        </w:rPr>
        <w:t>II</w:t>
      </w:r>
    </w:p>
    <w:p w14:paraId="2BDD0789" w14:textId="77777777" w:rsidR="00572595" w:rsidRDefault="00572595">
      <w:pPr>
        <w:pStyle w:val="Textoindependiente"/>
        <w:spacing w:before="88"/>
      </w:pPr>
    </w:p>
    <w:p w14:paraId="5976CEDC" w14:textId="77777777" w:rsidR="00572595" w:rsidRDefault="0064695A">
      <w:pPr>
        <w:ind w:left="143"/>
        <w:rPr>
          <w:rFonts w:ascii="Calibri Light"/>
          <w:i/>
          <w:sz w:val="24"/>
        </w:rPr>
      </w:pPr>
      <w:bookmarkStart w:id="185" w:name="Narrativa_del_procedimiento_de_Ingresos"/>
      <w:bookmarkEnd w:id="185"/>
      <w:r>
        <w:rPr>
          <w:rFonts w:ascii="Calibri Light"/>
          <w:i/>
          <w:spacing w:val="-2"/>
          <w:sz w:val="24"/>
        </w:rPr>
        <w:t>Narrativa</w:t>
      </w:r>
      <w:r>
        <w:rPr>
          <w:rFonts w:ascii="Calibri Light"/>
          <w:i/>
          <w:spacing w:val="-5"/>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de Ingresos</w:t>
      </w:r>
    </w:p>
    <w:p w14:paraId="3DEAC1B0" w14:textId="77777777" w:rsidR="00572595" w:rsidRDefault="00572595">
      <w:pPr>
        <w:pStyle w:val="Textoindependiente"/>
        <w:rPr>
          <w:rFonts w:ascii="Calibri Light"/>
          <w:i/>
          <w:sz w:val="20"/>
        </w:rPr>
      </w:pPr>
    </w:p>
    <w:p w14:paraId="721548C3"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6E45AC2A" w14:textId="77777777">
        <w:trPr>
          <w:trHeight w:val="388"/>
        </w:trPr>
        <w:tc>
          <w:tcPr>
            <w:tcW w:w="543" w:type="dxa"/>
            <w:shd w:val="clear" w:color="auto" w:fill="D9D9D9"/>
          </w:tcPr>
          <w:p w14:paraId="35955A26" w14:textId="77777777" w:rsidR="00572595" w:rsidRDefault="0064695A">
            <w:pPr>
              <w:pStyle w:val="TableParagraph"/>
              <w:ind w:left="10"/>
              <w:jc w:val="center"/>
              <w:rPr>
                <w:b/>
              </w:rPr>
            </w:pPr>
            <w:r>
              <w:rPr>
                <w:b/>
                <w:spacing w:val="-5"/>
              </w:rPr>
              <w:t>No.</w:t>
            </w:r>
          </w:p>
        </w:tc>
        <w:tc>
          <w:tcPr>
            <w:tcW w:w="2429" w:type="dxa"/>
            <w:shd w:val="clear" w:color="auto" w:fill="D9D9D9"/>
          </w:tcPr>
          <w:p w14:paraId="3DB040A4" w14:textId="77777777" w:rsidR="00572595" w:rsidRDefault="0064695A">
            <w:pPr>
              <w:pStyle w:val="TableParagraph"/>
              <w:ind w:left="633"/>
              <w:rPr>
                <w:b/>
              </w:rPr>
            </w:pPr>
            <w:r>
              <w:rPr>
                <w:b/>
                <w:spacing w:val="-2"/>
              </w:rPr>
              <w:t>Responsable</w:t>
            </w:r>
          </w:p>
        </w:tc>
        <w:tc>
          <w:tcPr>
            <w:tcW w:w="2552" w:type="dxa"/>
            <w:shd w:val="clear" w:color="auto" w:fill="D9D9D9"/>
          </w:tcPr>
          <w:p w14:paraId="2DACAF71" w14:textId="77777777" w:rsidR="00572595" w:rsidRDefault="0064695A">
            <w:pPr>
              <w:pStyle w:val="TableParagraph"/>
              <w:ind w:left="6"/>
              <w:jc w:val="center"/>
              <w:rPr>
                <w:b/>
              </w:rPr>
            </w:pPr>
            <w:r>
              <w:rPr>
                <w:b/>
                <w:spacing w:val="-4"/>
              </w:rPr>
              <w:t>Área</w:t>
            </w:r>
          </w:p>
        </w:tc>
        <w:tc>
          <w:tcPr>
            <w:tcW w:w="7662" w:type="dxa"/>
            <w:shd w:val="clear" w:color="auto" w:fill="D9D9D9"/>
          </w:tcPr>
          <w:p w14:paraId="54D3500D" w14:textId="77777777" w:rsidR="00572595" w:rsidRDefault="0064695A">
            <w:pPr>
              <w:pStyle w:val="TableParagraph"/>
              <w:ind w:left="3"/>
              <w:jc w:val="center"/>
              <w:rPr>
                <w:b/>
              </w:rPr>
            </w:pPr>
            <w:r>
              <w:rPr>
                <w:b/>
                <w:spacing w:val="-2"/>
              </w:rPr>
              <w:t>Actividad</w:t>
            </w:r>
          </w:p>
        </w:tc>
        <w:tc>
          <w:tcPr>
            <w:tcW w:w="3267" w:type="dxa"/>
            <w:shd w:val="clear" w:color="auto" w:fill="D9D9D9"/>
          </w:tcPr>
          <w:p w14:paraId="49B2DFEF"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6D20C5EE" w14:textId="77777777">
        <w:trPr>
          <w:trHeight w:val="657"/>
        </w:trPr>
        <w:tc>
          <w:tcPr>
            <w:tcW w:w="543" w:type="dxa"/>
          </w:tcPr>
          <w:p w14:paraId="01EAA705" w14:textId="77777777" w:rsidR="00572595" w:rsidRDefault="0064695A">
            <w:pPr>
              <w:pStyle w:val="TableParagraph"/>
              <w:spacing w:before="194"/>
              <w:ind w:left="10"/>
              <w:jc w:val="center"/>
            </w:pPr>
            <w:r>
              <w:rPr>
                <w:spacing w:val="-10"/>
              </w:rPr>
              <w:t>1</w:t>
            </w:r>
          </w:p>
        </w:tc>
        <w:tc>
          <w:tcPr>
            <w:tcW w:w="2429" w:type="dxa"/>
          </w:tcPr>
          <w:p w14:paraId="221623B0"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Financieros</w:t>
            </w:r>
          </w:p>
        </w:tc>
        <w:tc>
          <w:tcPr>
            <w:tcW w:w="2552" w:type="dxa"/>
          </w:tcPr>
          <w:p w14:paraId="4663EB9C" w14:textId="77777777" w:rsidR="00572595" w:rsidRDefault="0064695A">
            <w:pPr>
              <w:pStyle w:val="TableParagraph"/>
              <w:spacing w:before="194"/>
            </w:pPr>
            <w:r>
              <w:t>Recursos</w:t>
            </w:r>
            <w:r>
              <w:rPr>
                <w:spacing w:val="-4"/>
              </w:rPr>
              <w:t xml:space="preserve"> </w:t>
            </w:r>
            <w:r>
              <w:rPr>
                <w:spacing w:val="-2"/>
              </w:rPr>
              <w:t>Financieros</w:t>
            </w:r>
          </w:p>
        </w:tc>
        <w:tc>
          <w:tcPr>
            <w:tcW w:w="7662" w:type="dxa"/>
          </w:tcPr>
          <w:p w14:paraId="025293E5" w14:textId="77777777" w:rsidR="00572595" w:rsidRDefault="0064695A">
            <w:pPr>
              <w:pStyle w:val="TableParagraph"/>
              <w:ind w:left="68" w:right="63"/>
            </w:pPr>
            <w:r>
              <w:t>Expide</w:t>
            </w:r>
            <w:r>
              <w:rPr>
                <w:spacing w:val="-2"/>
              </w:rPr>
              <w:t xml:space="preserve"> </w:t>
            </w:r>
            <w:r>
              <w:t>factura</w:t>
            </w:r>
            <w:r>
              <w:rPr>
                <w:spacing w:val="-6"/>
              </w:rPr>
              <w:t xml:space="preserve"> </w:t>
            </w:r>
            <w:r>
              <w:t>y</w:t>
            </w:r>
            <w:r>
              <w:rPr>
                <w:spacing w:val="-3"/>
              </w:rPr>
              <w:t xml:space="preserve"> </w:t>
            </w:r>
            <w:r>
              <w:t>enviar</w:t>
            </w:r>
            <w:r>
              <w:rPr>
                <w:spacing w:val="-4"/>
              </w:rPr>
              <w:t xml:space="preserve"> </w:t>
            </w:r>
            <w:r>
              <w:t>a</w:t>
            </w:r>
            <w:r>
              <w:rPr>
                <w:spacing w:val="-2"/>
              </w:rPr>
              <w:t xml:space="preserve"> </w:t>
            </w:r>
            <w:r>
              <w:t>la</w:t>
            </w:r>
            <w:r>
              <w:rPr>
                <w:spacing w:val="-4"/>
              </w:rPr>
              <w:t xml:space="preserve"> </w:t>
            </w:r>
            <w:r>
              <w:t>Secretaría</w:t>
            </w:r>
            <w:r>
              <w:rPr>
                <w:spacing w:val="-5"/>
              </w:rPr>
              <w:t xml:space="preserve"> </w:t>
            </w:r>
            <w:r>
              <w:t>de</w:t>
            </w:r>
            <w:r>
              <w:rPr>
                <w:spacing w:val="-2"/>
              </w:rPr>
              <w:t xml:space="preserve"> </w:t>
            </w:r>
            <w:r>
              <w:t>la</w:t>
            </w:r>
            <w:r>
              <w:rPr>
                <w:spacing w:val="-2"/>
              </w:rPr>
              <w:t xml:space="preserve"> </w:t>
            </w:r>
            <w:r>
              <w:t>Hacienda</w:t>
            </w:r>
            <w:r>
              <w:rPr>
                <w:spacing w:val="-4"/>
              </w:rPr>
              <w:t xml:space="preserve"> </w:t>
            </w:r>
            <w:r>
              <w:t>Pública</w:t>
            </w:r>
            <w:r>
              <w:rPr>
                <w:spacing w:val="-2"/>
              </w:rPr>
              <w:t xml:space="preserve"> </w:t>
            </w:r>
            <w:r>
              <w:t>del</w:t>
            </w:r>
            <w:r>
              <w:rPr>
                <w:spacing w:val="-2"/>
              </w:rPr>
              <w:t xml:space="preserve"> </w:t>
            </w:r>
            <w:r>
              <w:t>Estado</w:t>
            </w:r>
            <w:r>
              <w:rPr>
                <w:spacing w:val="-1"/>
              </w:rPr>
              <w:t xml:space="preserve"> </w:t>
            </w:r>
            <w:r>
              <w:t>de</w:t>
            </w:r>
            <w:r>
              <w:rPr>
                <w:spacing w:val="-4"/>
              </w:rPr>
              <w:t xml:space="preserve"> </w:t>
            </w:r>
            <w:r>
              <w:t>Jalisco</w:t>
            </w:r>
            <w:r>
              <w:rPr>
                <w:spacing w:val="-6"/>
              </w:rPr>
              <w:t xml:space="preserve"> </w:t>
            </w:r>
            <w:r>
              <w:t>o su equivalente para que deposite el subsidio estatal al Instituto por quincena.</w:t>
            </w:r>
          </w:p>
        </w:tc>
        <w:tc>
          <w:tcPr>
            <w:tcW w:w="3267" w:type="dxa"/>
          </w:tcPr>
          <w:p w14:paraId="350071F6" w14:textId="77777777" w:rsidR="00572595" w:rsidRDefault="0064695A">
            <w:pPr>
              <w:pStyle w:val="TableParagraph"/>
              <w:spacing w:before="194"/>
              <w:ind w:left="58" w:right="51"/>
              <w:jc w:val="center"/>
            </w:pPr>
            <w:r>
              <w:rPr>
                <w:spacing w:val="-2"/>
              </w:rPr>
              <w:t>Factura.</w:t>
            </w:r>
          </w:p>
        </w:tc>
      </w:tr>
      <w:tr w:rsidR="00572595" w14:paraId="0079C141" w14:textId="77777777">
        <w:trPr>
          <w:trHeight w:val="657"/>
        </w:trPr>
        <w:tc>
          <w:tcPr>
            <w:tcW w:w="543" w:type="dxa"/>
          </w:tcPr>
          <w:p w14:paraId="1D562AF5" w14:textId="77777777" w:rsidR="00572595" w:rsidRDefault="0064695A">
            <w:pPr>
              <w:pStyle w:val="TableParagraph"/>
              <w:spacing w:before="193"/>
              <w:ind w:left="10"/>
              <w:jc w:val="center"/>
            </w:pPr>
            <w:r>
              <w:rPr>
                <w:spacing w:val="-10"/>
              </w:rPr>
              <w:t>2</w:t>
            </w:r>
          </w:p>
        </w:tc>
        <w:tc>
          <w:tcPr>
            <w:tcW w:w="2429" w:type="dxa"/>
          </w:tcPr>
          <w:p w14:paraId="0DBAB746"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Financieros</w:t>
            </w:r>
          </w:p>
        </w:tc>
        <w:tc>
          <w:tcPr>
            <w:tcW w:w="2552" w:type="dxa"/>
          </w:tcPr>
          <w:p w14:paraId="4F15A9BB"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0D1D58B5" w14:textId="77777777" w:rsidR="00572595" w:rsidRDefault="0064695A">
            <w:pPr>
              <w:pStyle w:val="TableParagraph"/>
              <w:ind w:left="68" w:right="183"/>
            </w:pPr>
            <w:r>
              <w:t>Verifica</w:t>
            </w:r>
            <w:r>
              <w:rPr>
                <w:spacing w:val="-3"/>
              </w:rPr>
              <w:t xml:space="preserve"> </w:t>
            </w:r>
            <w:r>
              <w:t>que</w:t>
            </w:r>
            <w:r>
              <w:rPr>
                <w:spacing w:val="-5"/>
              </w:rPr>
              <w:t xml:space="preserve"> </w:t>
            </w:r>
            <w:r>
              <w:t>el</w:t>
            </w:r>
            <w:r>
              <w:rPr>
                <w:spacing w:val="-3"/>
              </w:rPr>
              <w:t xml:space="preserve"> </w:t>
            </w:r>
            <w:r>
              <w:t>depósito</w:t>
            </w:r>
            <w:r>
              <w:rPr>
                <w:spacing w:val="-2"/>
              </w:rPr>
              <w:t xml:space="preserve"> </w:t>
            </w:r>
            <w:r>
              <w:t>realizado</w:t>
            </w:r>
            <w:r>
              <w:rPr>
                <w:spacing w:val="-2"/>
              </w:rPr>
              <w:t xml:space="preserve"> </w:t>
            </w:r>
            <w:r>
              <w:t>por</w:t>
            </w:r>
            <w:r>
              <w:rPr>
                <w:spacing w:val="-3"/>
              </w:rPr>
              <w:t xml:space="preserve"> </w:t>
            </w:r>
            <w:r>
              <w:t>la</w:t>
            </w:r>
            <w:r>
              <w:rPr>
                <w:spacing w:val="-3"/>
              </w:rPr>
              <w:t xml:space="preserve"> </w:t>
            </w:r>
            <w:r>
              <w:t>Secretaría</w:t>
            </w:r>
            <w:r>
              <w:rPr>
                <w:spacing w:val="-3"/>
              </w:rPr>
              <w:t xml:space="preserve"> </w:t>
            </w:r>
            <w:r>
              <w:t>de</w:t>
            </w:r>
            <w:r>
              <w:rPr>
                <w:spacing w:val="-3"/>
              </w:rPr>
              <w:t xml:space="preserve"> </w:t>
            </w:r>
            <w:r>
              <w:t>la</w:t>
            </w:r>
            <w:r>
              <w:rPr>
                <w:spacing w:val="-3"/>
              </w:rPr>
              <w:t xml:space="preserve"> </w:t>
            </w:r>
            <w:r>
              <w:t>Hacienda</w:t>
            </w:r>
            <w:r>
              <w:rPr>
                <w:spacing w:val="-5"/>
              </w:rPr>
              <w:t xml:space="preserve"> </w:t>
            </w:r>
            <w:r>
              <w:t>Pública</w:t>
            </w:r>
            <w:r>
              <w:rPr>
                <w:spacing w:val="-3"/>
              </w:rPr>
              <w:t xml:space="preserve"> </w:t>
            </w:r>
            <w:r>
              <w:t>del Estado de Jalisco o su equivalente corresponda a lo solicitado en la factura.</w:t>
            </w:r>
          </w:p>
        </w:tc>
        <w:tc>
          <w:tcPr>
            <w:tcW w:w="3267" w:type="dxa"/>
          </w:tcPr>
          <w:p w14:paraId="39E0CF34" w14:textId="77777777" w:rsidR="00572595" w:rsidRDefault="0064695A">
            <w:pPr>
              <w:pStyle w:val="TableParagraph"/>
              <w:spacing w:before="193"/>
              <w:ind w:left="58" w:right="53"/>
              <w:jc w:val="center"/>
            </w:pPr>
            <w:r>
              <w:t>Depósito</w:t>
            </w:r>
            <w:r>
              <w:rPr>
                <w:spacing w:val="-6"/>
              </w:rPr>
              <w:t xml:space="preserve"> </w:t>
            </w:r>
            <w:r>
              <w:t>de</w:t>
            </w:r>
            <w:r>
              <w:rPr>
                <w:spacing w:val="-5"/>
              </w:rPr>
              <w:t xml:space="preserve"> </w:t>
            </w:r>
            <w:r>
              <w:t>subsidio</w:t>
            </w:r>
            <w:r>
              <w:rPr>
                <w:spacing w:val="-5"/>
              </w:rPr>
              <w:t xml:space="preserve"> </w:t>
            </w:r>
            <w:r>
              <w:rPr>
                <w:spacing w:val="-2"/>
              </w:rPr>
              <w:t>estatal.</w:t>
            </w:r>
          </w:p>
        </w:tc>
      </w:tr>
      <w:tr w:rsidR="00572595" w14:paraId="0B72CA32" w14:textId="77777777">
        <w:trPr>
          <w:trHeight w:val="657"/>
        </w:trPr>
        <w:tc>
          <w:tcPr>
            <w:tcW w:w="543" w:type="dxa"/>
          </w:tcPr>
          <w:p w14:paraId="59F79967" w14:textId="77777777" w:rsidR="00572595" w:rsidRDefault="0064695A">
            <w:pPr>
              <w:pStyle w:val="TableParagraph"/>
              <w:spacing w:before="193"/>
              <w:ind w:left="10"/>
              <w:jc w:val="center"/>
            </w:pPr>
            <w:r>
              <w:rPr>
                <w:spacing w:val="-10"/>
              </w:rPr>
              <w:t>3</w:t>
            </w:r>
          </w:p>
        </w:tc>
        <w:tc>
          <w:tcPr>
            <w:tcW w:w="2429" w:type="dxa"/>
          </w:tcPr>
          <w:p w14:paraId="0AC4E681"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Financieros</w:t>
            </w:r>
          </w:p>
        </w:tc>
        <w:tc>
          <w:tcPr>
            <w:tcW w:w="2552" w:type="dxa"/>
          </w:tcPr>
          <w:p w14:paraId="3ECB98E3"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23B514E2" w14:textId="77777777" w:rsidR="00572595" w:rsidRDefault="0064695A">
            <w:pPr>
              <w:pStyle w:val="TableParagraph"/>
              <w:ind w:left="68" w:right="158"/>
            </w:pPr>
            <w:r>
              <w:t>Solicita</w:t>
            </w:r>
            <w:r>
              <w:rPr>
                <w:spacing w:val="-3"/>
              </w:rPr>
              <w:t xml:space="preserve"> </w:t>
            </w:r>
            <w:r>
              <w:t>al</w:t>
            </w:r>
            <w:r>
              <w:rPr>
                <w:spacing w:val="-5"/>
              </w:rPr>
              <w:t xml:space="preserve"> </w:t>
            </w:r>
            <w:r>
              <w:t>auxiliar</w:t>
            </w:r>
            <w:r>
              <w:rPr>
                <w:spacing w:val="-4"/>
              </w:rPr>
              <w:t xml:space="preserve"> </w:t>
            </w:r>
            <w:r>
              <w:t>contable</w:t>
            </w:r>
            <w:r>
              <w:rPr>
                <w:spacing w:val="-6"/>
              </w:rPr>
              <w:t xml:space="preserve"> </w:t>
            </w:r>
            <w:r>
              <w:t>que</w:t>
            </w:r>
            <w:r>
              <w:rPr>
                <w:spacing w:val="-3"/>
              </w:rPr>
              <w:t xml:space="preserve"> </w:t>
            </w:r>
            <w:r>
              <w:t>diario</w:t>
            </w:r>
            <w:r>
              <w:rPr>
                <w:spacing w:val="-3"/>
              </w:rPr>
              <w:t xml:space="preserve"> </w:t>
            </w:r>
            <w:r>
              <w:t>realice</w:t>
            </w:r>
            <w:r>
              <w:rPr>
                <w:spacing w:val="-3"/>
              </w:rPr>
              <w:t xml:space="preserve"> </w:t>
            </w:r>
            <w:r>
              <w:t>una</w:t>
            </w:r>
            <w:r>
              <w:rPr>
                <w:spacing w:val="-5"/>
              </w:rPr>
              <w:t xml:space="preserve"> </w:t>
            </w:r>
            <w:r>
              <w:t>verificación</w:t>
            </w:r>
            <w:r>
              <w:rPr>
                <w:spacing w:val="-4"/>
              </w:rPr>
              <w:t xml:space="preserve"> </w:t>
            </w:r>
            <w:r>
              <w:t>de</w:t>
            </w:r>
            <w:r>
              <w:rPr>
                <w:spacing w:val="-3"/>
              </w:rPr>
              <w:t xml:space="preserve"> </w:t>
            </w:r>
            <w:r>
              <w:t>ingresos</w:t>
            </w:r>
            <w:r>
              <w:rPr>
                <w:spacing w:val="-3"/>
              </w:rPr>
              <w:t xml:space="preserve"> </w:t>
            </w:r>
            <w:r>
              <w:t>para poder ser identificados y clasificados para su captura en el sistema contable.</w:t>
            </w:r>
          </w:p>
        </w:tc>
        <w:tc>
          <w:tcPr>
            <w:tcW w:w="3267" w:type="dxa"/>
          </w:tcPr>
          <w:p w14:paraId="74EEE276" w14:textId="77777777" w:rsidR="00572595" w:rsidRDefault="0064695A">
            <w:pPr>
              <w:pStyle w:val="TableParagraph"/>
              <w:spacing w:before="193"/>
              <w:ind w:left="58" w:right="48"/>
              <w:jc w:val="center"/>
            </w:pPr>
            <w:r>
              <w:t>Verificación</w:t>
            </w:r>
            <w:r>
              <w:rPr>
                <w:spacing w:val="-5"/>
              </w:rPr>
              <w:t xml:space="preserve"> </w:t>
            </w:r>
            <w:r>
              <w:t>de</w:t>
            </w:r>
            <w:r>
              <w:rPr>
                <w:spacing w:val="-3"/>
              </w:rPr>
              <w:t xml:space="preserve"> </w:t>
            </w:r>
            <w:r>
              <w:rPr>
                <w:spacing w:val="-2"/>
              </w:rPr>
              <w:t>Ingresos.</w:t>
            </w:r>
          </w:p>
        </w:tc>
      </w:tr>
      <w:tr w:rsidR="00572595" w14:paraId="22C51336" w14:textId="77777777">
        <w:trPr>
          <w:trHeight w:val="657"/>
        </w:trPr>
        <w:tc>
          <w:tcPr>
            <w:tcW w:w="543" w:type="dxa"/>
          </w:tcPr>
          <w:p w14:paraId="4DC3A76C" w14:textId="77777777" w:rsidR="00572595" w:rsidRDefault="0064695A">
            <w:pPr>
              <w:pStyle w:val="TableParagraph"/>
              <w:spacing w:before="193"/>
              <w:ind w:left="10"/>
              <w:jc w:val="center"/>
            </w:pPr>
            <w:r>
              <w:rPr>
                <w:spacing w:val="-10"/>
              </w:rPr>
              <w:t>4</w:t>
            </w:r>
          </w:p>
        </w:tc>
        <w:tc>
          <w:tcPr>
            <w:tcW w:w="2429" w:type="dxa"/>
          </w:tcPr>
          <w:p w14:paraId="65FAAA1B"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5C5CBFC6"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6D35F355" w14:textId="77777777" w:rsidR="00572595" w:rsidRDefault="0064695A">
            <w:pPr>
              <w:pStyle w:val="TableParagraph"/>
              <w:ind w:left="68"/>
            </w:pPr>
            <w:r>
              <w:t>Verifica</w:t>
            </w:r>
            <w:r>
              <w:rPr>
                <w:spacing w:val="-2"/>
              </w:rPr>
              <w:t xml:space="preserve"> </w:t>
            </w:r>
            <w:r>
              <w:t>diario</w:t>
            </w:r>
            <w:r>
              <w:rPr>
                <w:spacing w:val="-4"/>
              </w:rPr>
              <w:t xml:space="preserve"> </w:t>
            </w:r>
            <w:r>
              <w:t>los</w:t>
            </w:r>
            <w:r>
              <w:rPr>
                <w:spacing w:val="-2"/>
              </w:rPr>
              <w:t xml:space="preserve"> </w:t>
            </w:r>
            <w:r>
              <w:t>ingresos</w:t>
            </w:r>
            <w:r>
              <w:rPr>
                <w:spacing w:val="-4"/>
              </w:rPr>
              <w:t xml:space="preserve"> </w:t>
            </w:r>
            <w:r>
              <w:t>y</w:t>
            </w:r>
            <w:r>
              <w:rPr>
                <w:spacing w:val="-2"/>
              </w:rPr>
              <w:t xml:space="preserve"> </w:t>
            </w:r>
            <w:r>
              <w:t>los</w:t>
            </w:r>
            <w:r>
              <w:rPr>
                <w:spacing w:val="-2"/>
              </w:rPr>
              <w:t xml:space="preserve"> </w:t>
            </w:r>
            <w:r>
              <w:t>identifica</w:t>
            </w:r>
            <w:r>
              <w:rPr>
                <w:spacing w:val="-3"/>
              </w:rPr>
              <w:t xml:space="preserve"> </w:t>
            </w:r>
            <w:r>
              <w:t>para</w:t>
            </w:r>
            <w:r>
              <w:rPr>
                <w:spacing w:val="-2"/>
              </w:rPr>
              <w:t xml:space="preserve"> </w:t>
            </w:r>
            <w:r>
              <w:t>su</w:t>
            </w:r>
            <w:r>
              <w:rPr>
                <w:spacing w:val="-3"/>
              </w:rPr>
              <w:t xml:space="preserve"> </w:t>
            </w:r>
            <w:r>
              <w:t>captura</w:t>
            </w:r>
            <w:r>
              <w:rPr>
                <w:spacing w:val="-2"/>
              </w:rPr>
              <w:t xml:space="preserve"> </w:t>
            </w:r>
            <w:r>
              <w:t>en</w:t>
            </w:r>
            <w:r>
              <w:rPr>
                <w:spacing w:val="-2"/>
              </w:rPr>
              <w:t xml:space="preserve"> </w:t>
            </w:r>
            <w:r>
              <w:t>el</w:t>
            </w:r>
            <w:r>
              <w:rPr>
                <w:spacing w:val="-4"/>
              </w:rPr>
              <w:t xml:space="preserve"> </w:t>
            </w:r>
            <w:r>
              <w:t>sistema</w:t>
            </w:r>
            <w:r>
              <w:rPr>
                <w:spacing w:val="-4"/>
              </w:rPr>
              <w:t xml:space="preserve"> </w:t>
            </w:r>
            <w:r>
              <w:t>contable,</w:t>
            </w:r>
            <w:r>
              <w:rPr>
                <w:spacing w:val="-4"/>
              </w:rPr>
              <w:t xml:space="preserve"> </w:t>
            </w:r>
            <w:r>
              <w:t>e imprime documentos para su archivo.</w:t>
            </w:r>
          </w:p>
        </w:tc>
        <w:tc>
          <w:tcPr>
            <w:tcW w:w="3267" w:type="dxa"/>
          </w:tcPr>
          <w:p w14:paraId="49C4ED01" w14:textId="77777777" w:rsidR="00572595" w:rsidRDefault="0064695A">
            <w:pPr>
              <w:pStyle w:val="TableParagraph"/>
              <w:spacing w:before="193"/>
              <w:ind w:left="58" w:right="48"/>
              <w:jc w:val="center"/>
            </w:pPr>
            <w:r>
              <w:t>Verificación</w:t>
            </w:r>
            <w:r>
              <w:rPr>
                <w:spacing w:val="-5"/>
              </w:rPr>
              <w:t xml:space="preserve"> </w:t>
            </w:r>
            <w:r>
              <w:t>de</w:t>
            </w:r>
            <w:r>
              <w:rPr>
                <w:spacing w:val="-3"/>
              </w:rPr>
              <w:t xml:space="preserve"> </w:t>
            </w:r>
            <w:r>
              <w:rPr>
                <w:spacing w:val="-2"/>
              </w:rPr>
              <w:t>Ingresos.</w:t>
            </w:r>
          </w:p>
        </w:tc>
      </w:tr>
    </w:tbl>
    <w:p w14:paraId="7D7EBBE8"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01FBA374" w14:textId="77777777" w:rsidR="00572595" w:rsidRDefault="00572595">
      <w:pPr>
        <w:pStyle w:val="Textoindependiente"/>
        <w:spacing w:before="273"/>
        <w:rPr>
          <w:rFonts w:ascii="Calibri Light"/>
          <w:i/>
        </w:rPr>
      </w:pPr>
    </w:p>
    <w:p w14:paraId="2DBA4979" w14:textId="77777777" w:rsidR="00572595" w:rsidRDefault="0064695A">
      <w:pPr>
        <w:pStyle w:val="Textoindependiente"/>
        <w:ind w:left="2928" w:right="4066"/>
        <w:jc w:val="center"/>
      </w:pPr>
      <w:r>
        <w:rPr>
          <w:noProof/>
        </w:rPr>
        <w:drawing>
          <wp:anchor distT="0" distB="0" distL="0" distR="0" simplePos="0" relativeHeight="15948288" behindDoc="0" locked="0" layoutInCell="1" allowOverlap="1" wp14:anchorId="6AAA0C2E" wp14:editId="18A234ED">
            <wp:simplePos x="0" y="0"/>
            <wp:positionH relativeFrom="page">
              <wp:posOffset>900430</wp:posOffset>
            </wp:positionH>
            <wp:positionV relativeFrom="paragraph">
              <wp:posOffset>-363327</wp:posOffset>
            </wp:positionV>
            <wp:extent cx="2209549" cy="496570"/>
            <wp:effectExtent l="0" t="0" r="0" b="0"/>
            <wp:wrapNone/>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48800" behindDoc="0" locked="0" layoutInCell="1" allowOverlap="1" wp14:anchorId="21D53760" wp14:editId="0BBA1819">
                <wp:simplePos x="0" y="0"/>
                <wp:positionH relativeFrom="page">
                  <wp:posOffset>8788654</wp:posOffset>
                </wp:positionH>
                <wp:positionV relativeFrom="paragraph">
                  <wp:posOffset>-359390</wp:posOffset>
                </wp:positionV>
                <wp:extent cx="2602230" cy="46164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E965B9B" w14:textId="77777777">
                              <w:trPr>
                                <w:trHeight w:val="357"/>
                              </w:trPr>
                              <w:tc>
                                <w:tcPr>
                                  <w:tcW w:w="1546" w:type="dxa"/>
                                </w:tcPr>
                                <w:p w14:paraId="432A609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BC93AC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1E1CD8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8736DFE" w14:textId="77777777">
                              <w:trPr>
                                <w:trHeight w:val="340"/>
                              </w:trPr>
                              <w:tc>
                                <w:tcPr>
                                  <w:tcW w:w="1546" w:type="dxa"/>
                                </w:tcPr>
                                <w:p w14:paraId="79451F8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BD857AF" w14:textId="77777777" w:rsidR="00572595" w:rsidRDefault="0064695A">
                                  <w:pPr>
                                    <w:pStyle w:val="TableParagraph"/>
                                    <w:spacing w:before="30"/>
                                    <w:ind w:left="12"/>
                                    <w:jc w:val="center"/>
                                  </w:pPr>
                                  <w:r>
                                    <w:rPr>
                                      <w:spacing w:val="-5"/>
                                    </w:rPr>
                                    <w:t>02</w:t>
                                  </w:r>
                                </w:p>
                              </w:tc>
                              <w:tc>
                                <w:tcPr>
                                  <w:tcW w:w="1328" w:type="dxa"/>
                                </w:tcPr>
                                <w:p w14:paraId="65A8D154" w14:textId="77777777" w:rsidR="00572595" w:rsidRDefault="0064695A">
                                  <w:pPr>
                                    <w:pStyle w:val="TableParagraph"/>
                                    <w:spacing w:before="30"/>
                                    <w:ind w:left="13" w:right="3"/>
                                    <w:jc w:val="center"/>
                                  </w:pPr>
                                  <w:r>
                                    <w:t>192 de</w:t>
                                  </w:r>
                                  <w:r>
                                    <w:rPr>
                                      <w:spacing w:val="-3"/>
                                    </w:rPr>
                                    <w:t xml:space="preserve"> </w:t>
                                  </w:r>
                                  <w:r>
                                    <w:rPr>
                                      <w:spacing w:val="-5"/>
                                    </w:rPr>
                                    <w:t>276</w:t>
                                  </w:r>
                                </w:p>
                              </w:tc>
                            </w:tr>
                          </w:tbl>
                          <w:p w14:paraId="1F4F6106"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1D53760" id="Textbox 454" o:spid="_x0000_s1236" type="#_x0000_t202" style="position:absolute;left:0;text-align:left;margin-left:692pt;margin-top:-28.3pt;width:204.9pt;height:36.35pt;z-index:1594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pSsiq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E965B9B" w14:textId="77777777">
                        <w:trPr>
                          <w:trHeight w:val="357"/>
                        </w:trPr>
                        <w:tc>
                          <w:tcPr>
                            <w:tcW w:w="1546" w:type="dxa"/>
                          </w:tcPr>
                          <w:p w14:paraId="432A609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BC93AC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1E1CD8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8736DFE" w14:textId="77777777">
                        <w:trPr>
                          <w:trHeight w:val="340"/>
                        </w:trPr>
                        <w:tc>
                          <w:tcPr>
                            <w:tcW w:w="1546" w:type="dxa"/>
                          </w:tcPr>
                          <w:p w14:paraId="79451F8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BD857AF" w14:textId="77777777" w:rsidR="00572595" w:rsidRDefault="0064695A">
                            <w:pPr>
                              <w:pStyle w:val="TableParagraph"/>
                              <w:spacing w:before="30"/>
                              <w:ind w:left="12"/>
                              <w:jc w:val="center"/>
                            </w:pPr>
                            <w:r>
                              <w:rPr>
                                <w:spacing w:val="-5"/>
                              </w:rPr>
                              <w:t>02</w:t>
                            </w:r>
                          </w:p>
                        </w:tc>
                        <w:tc>
                          <w:tcPr>
                            <w:tcW w:w="1328" w:type="dxa"/>
                          </w:tcPr>
                          <w:p w14:paraId="65A8D154" w14:textId="77777777" w:rsidR="00572595" w:rsidRDefault="0064695A">
                            <w:pPr>
                              <w:pStyle w:val="TableParagraph"/>
                              <w:spacing w:before="30"/>
                              <w:ind w:left="13" w:right="3"/>
                              <w:jc w:val="center"/>
                            </w:pPr>
                            <w:r>
                              <w:t>192 de</w:t>
                            </w:r>
                            <w:r>
                              <w:rPr>
                                <w:spacing w:val="-3"/>
                              </w:rPr>
                              <w:t xml:space="preserve"> </w:t>
                            </w:r>
                            <w:r>
                              <w:rPr>
                                <w:spacing w:val="-5"/>
                              </w:rPr>
                              <w:t>276</w:t>
                            </w:r>
                          </w:p>
                        </w:tc>
                      </w:tr>
                    </w:tbl>
                    <w:p w14:paraId="1F4F6106" w14:textId="77777777" w:rsidR="00572595" w:rsidRDefault="00572595">
                      <w:pPr>
                        <w:pStyle w:val="Textoindependiente"/>
                      </w:pPr>
                    </w:p>
                  </w:txbxContent>
                </v:textbox>
                <w10:wrap anchorx="page"/>
              </v:shape>
            </w:pict>
          </mc:Fallback>
        </mc:AlternateContent>
      </w:r>
      <w:r>
        <w:t xml:space="preserve">Tomo </w:t>
      </w:r>
      <w:r>
        <w:rPr>
          <w:spacing w:val="-5"/>
        </w:rPr>
        <w:t>II</w:t>
      </w:r>
    </w:p>
    <w:p w14:paraId="5EA16081" w14:textId="77777777" w:rsidR="00572595" w:rsidRDefault="00572595">
      <w:pPr>
        <w:pStyle w:val="Textoindependiente"/>
        <w:spacing w:before="88"/>
      </w:pPr>
    </w:p>
    <w:p w14:paraId="70001285" w14:textId="77777777" w:rsidR="00572595" w:rsidRDefault="0064695A">
      <w:pPr>
        <w:ind w:left="143"/>
        <w:rPr>
          <w:rFonts w:ascii="Calibri Light"/>
          <w:i/>
          <w:sz w:val="24"/>
        </w:rPr>
      </w:pPr>
      <w:bookmarkStart w:id="186" w:name="Procedimiento_de_Fondo_fijo."/>
      <w:bookmarkStart w:id="187" w:name="_bookmark45"/>
      <w:bookmarkEnd w:id="186"/>
      <w:bookmarkEnd w:id="187"/>
      <w:r>
        <w:rPr>
          <w:rFonts w:ascii="Calibri Light"/>
          <w:i/>
          <w:spacing w:val="-2"/>
          <w:sz w:val="24"/>
        </w:rPr>
        <w:t>Procedimiento</w:t>
      </w:r>
      <w:r>
        <w:rPr>
          <w:rFonts w:ascii="Calibri Light"/>
          <w:i/>
          <w:spacing w:val="-3"/>
          <w:sz w:val="24"/>
        </w:rPr>
        <w:t xml:space="preserve"> </w:t>
      </w:r>
      <w:r>
        <w:rPr>
          <w:rFonts w:ascii="Calibri Light"/>
          <w:i/>
          <w:spacing w:val="-2"/>
          <w:sz w:val="24"/>
        </w:rPr>
        <w:t>de</w:t>
      </w:r>
      <w:r>
        <w:rPr>
          <w:rFonts w:ascii="Calibri Light"/>
          <w:i/>
          <w:spacing w:val="-4"/>
          <w:sz w:val="24"/>
        </w:rPr>
        <w:t xml:space="preserve"> </w:t>
      </w:r>
      <w:r>
        <w:rPr>
          <w:rFonts w:ascii="Calibri Light"/>
          <w:i/>
          <w:spacing w:val="-2"/>
          <w:sz w:val="24"/>
        </w:rPr>
        <w:t>Fondo</w:t>
      </w:r>
      <w:r>
        <w:rPr>
          <w:rFonts w:ascii="Calibri Light"/>
          <w:i/>
          <w:spacing w:val="-3"/>
          <w:sz w:val="24"/>
        </w:rPr>
        <w:t xml:space="preserve"> </w:t>
      </w:r>
      <w:r>
        <w:rPr>
          <w:rFonts w:ascii="Calibri Light"/>
          <w:i/>
          <w:spacing w:val="-2"/>
          <w:sz w:val="24"/>
        </w:rPr>
        <w:t>fijo.</w:t>
      </w:r>
    </w:p>
    <w:p w14:paraId="4DD37A77" w14:textId="77777777" w:rsidR="00572595" w:rsidRDefault="00572595">
      <w:pPr>
        <w:pStyle w:val="Textoindependiente"/>
        <w:rPr>
          <w:rFonts w:ascii="Calibri Light"/>
          <w:i/>
          <w:sz w:val="20"/>
        </w:rPr>
      </w:pPr>
    </w:p>
    <w:p w14:paraId="450E14B3"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671C0D5C" w14:textId="77777777">
        <w:trPr>
          <w:trHeight w:val="306"/>
        </w:trPr>
        <w:tc>
          <w:tcPr>
            <w:tcW w:w="16441" w:type="dxa"/>
            <w:gridSpan w:val="2"/>
            <w:shd w:val="clear" w:color="auto" w:fill="F1F1F1"/>
          </w:tcPr>
          <w:p w14:paraId="483CFF54"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7900A427" w14:textId="77777777">
        <w:trPr>
          <w:trHeight w:val="309"/>
        </w:trPr>
        <w:tc>
          <w:tcPr>
            <w:tcW w:w="2972" w:type="dxa"/>
            <w:shd w:val="clear" w:color="auto" w:fill="F1F1F1"/>
          </w:tcPr>
          <w:p w14:paraId="3A396614" w14:textId="77777777" w:rsidR="00572595" w:rsidRDefault="0064695A">
            <w:pPr>
              <w:pStyle w:val="TableParagraph"/>
              <w:spacing w:before="20"/>
              <w:ind w:left="107"/>
              <w:rPr>
                <w:b/>
              </w:rPr>
            </w:pPr>
            <w:r>
              <w:rPr>
                <w:b/>
                <w:spacing w:val="-2"/>
              </w:rPr>
              <w:t>Nombre</w:t>
            </w:r>
          </w:p>
        </w:tc>
        <w:tc>
          <w:tcPr>
            <w:tcW w:w="13469" w:type="dxa"/>
          </w:tcPr>
          <w:p w14:paraId="470DD712" w14:textId="77777777" w:rsidR="00572595" w:rsidRDefault="0064695A">
            <w:pPr>
              <w:pStyle w:val="TableParagraph"/>
              <w:spacing w:before="20"/>
              <w:ind w:left="107"/>
            </w:pPr>
            <w:r>
              <w:t>Fondo</w:t>
            </w:r>
            <w:r>
              <w:rPr>
                <w:spacing w:val="-2"/>
              </w:rPr>
              <w:t xml:space="preserve"> </w:t>
            </w:r>
            <w:r>
              <w:rPr>
                <w:spacing w:val="-4"/>
              </w:rPr>
              <w:t>fijo</w:t>
            </w:r>
          </w:p>
        </w:tc>
      </w:tr>
      <w:tr w:rsidR="00572595" w14:paraId="2918AFA6" w14:textId="77777777">
        <w:trPr>
          <w:trHeight w:val="309"/>
        </w:trPr>
        <w:tc>
          <w:tcPr>
            <w:tcW w:w="2972" w:type="dxa"/>
            <w:shd w:val="clear" w:color="auto" w:fill="F1F1F1"/>
          </w:tcPr>
          <w:p w14:paraId="28A66B79" w14:textId="77777777" w:rsidR="00572595" w:rsidRDefault="0064695A">
            <w:pPr>
              <w:pStyle w:val="TableParagraph"/>
              <w:spacing w:before="21"/>
              <w:ind w:left="107"/>
              <w:rPr>
                <w:b/>
              </w:rPr>
            </w:pPr>
            <w:r>
              <w:rPr>
                <w:b/>
                <w:spacing w:val="-2"/>
              </w:rPr>
              <w:t>Descripción</w:t>
            </w:r>
          </w:p>
        </w:tc>
        <w:tc>
          <w:tcPr>
            <w:tcW w:w="13469" w:type="dxa"/>
          </w:tcPr>
          <w:p w14:paraId="1375CBD0" w14:textId="77777777" w:rsidR="00572595" w:rsidRDefault="0064695A">
            <w:pPr>
              <w:pStyle w:val="TableParagraph"/>
              <w:spacing w:before="21"/>
              <w:ind w:left="107"/>
            </w:pPr>
            <w:r>
              <w:t>Llevar</w:t>
            </w:r>
            <w:r>
              <w:rPr>
                <w:spacing w:val="-3"/>
              </w:rPr>
              <w:t xml:space="preserve"> </w:t>
            </w:r>
            <w:r>
              <w:t>control</w:t>
            </w:r>
            <w:r>
              <w:rPr>
                <w:spacing w:val="-3"/>
              </w:rPr>
              <w:t xml:space="preserve"> </w:t>
            </w:r>
            <w:r>
              <w:t>total</w:t>
            </w:r>
            <w:r>
              <w:rPr>
                <w:spacing w:val="-3"/>
              </w:rPr>
              <w:t xml:space="preserve"> </w:t>
            </w:r>
            <w:r>
              <w:t>del</w:t>
            </w:r>
            <w:r>
              <w:rPr>
                <w:spacing w:val="-2"/>
              </w:rPr>
              <w:t xml:space="preserve"> </w:t>
            </w:r>
            <w:r>
              <w:t>fondo</w:t>
            </w:r>
            <w:r>
              <w:rPr>
                <w:spacing w:val="-2"/>
              </w:rPr>
              <w:t xml:space="preserve"> </w:t>
            </w:r>
            <w:r>
              <w:t>fijo</w:t>
            </w:r>
            <w:r>
              <w:rPr>
                <w:spacing w:val="-5"/>
              </w:rPr>
              <w:t xml:space="preserve"> </w:t>
            </w:r>
            <w:r>
              <w:t>y</w:t>
            </w:r>
            <w:r>
              <w:rPr>
                <w:spacing w:val="-4"/>
              </w:rPr>
              <w:t xml:space="preserve"> </w:t>
            </w:r>
            <w:r>
              <w:t>dar</w:t>
            </w:r>
            <w:r>
              <w:rPr>
                <w:spacing w:val="-2"/>
              </w:rPr>
              <w:t xml:space="preserve"> </w:t>
            </w:r>
            <w:r>
              <w:t>contar</w:t>
            </w:r>
            <w:r>
              <w:rPr>
                <w:spacing w:val="-3"/>
              </w:rPr>
              <w:t xml:space="preserve"> </w:t>
            </w:r>
            <w:r>
              <w:t>con</w:t>
            </w:r>
            <w:r>
              <w:rPr>
                <w:spacing w:val="-4"/>
              </w:rPr>
              <w:t xml:space="preserve"> </w:t>
            </w:r>
            <w:r>
              <w:t>los</w:t>
            </w:r>
            <w:r>
              <w:rPr>
                <w:spacing w:val="-4"/>
              </w:rPr>
              <w:t xml:space="preserve"> </w:t>
            </w:r>
            <w:r>
              <w:t>soportes</w:t>
            </w:r>
            <w:r>
              <w:rPr>
                <w:spacing w:val="-3"/>
              </w:rPr>
              <w:t xml:space="preserve"> </w:t>
            </w:r>
            <w:r>
              <w:t>de</w:t>
            </w:r>
            <w:r>
              <w:rPr>
                <w:spacing w:val="-3"/>
              </w:rPr>
              <w:t xml:space="preserve"> </w:t>
            </w:r>
            <w:r>
              <w:t>erogaciones</w:t>
            </w:r>
            <w:r>
              <w:rPr>
                <w:spacing w:val="-4"/>
              </w:rPr>
              <w:t xml:space="preserve"> </w:t>
            </w:r>
            <w:r>
              <w:rPr>
                <w:spacing w:val="-2"/>
              </w:rPr>
              <w:t>correctas</w:t>
            </w:r>
          </w:p>
        </w:tc>
      </w:tr>
      <w:tr w:rsidR="00572595" w14:paraId="206BC173" w14:textId="77777777">
        <w:trPr>
          <w:trHeight w:val="306"/>
        </w:trPr>
        <w:tc>
          <w:tcPr>
            <w:tcW w:w="2972" w:type="dxa"/>
            <w:shd w:val="clear" w:color="auto" w:fill="F1F1F1"/>
          </w:tcPr>
          <w:p w14:paraId="331738EA"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1CEF3909" w14:textId="77777777" w:rsidR="00572595" w:rsidRDefault="0064695A">
            <w:pPr>
              <w:pStyle w:val="TableParagraph"/>
              <w:spacing w:before="18"/>
              <w:ind w:left="107"/>
            </w:pPr>
            <w:r>
              <w:rPr>
                <w:spacing w:val="-2"/>
              </w:rPr>
              <w:t>LOPEEJ-69-1-LGS-2V-DC-2-XIV-RI-23-</w:t>
            </w:r>
            <w:r>
              <w:rPr>
                <w:spacing w:val="-5"/>
              </w:rPr>
              <w:t>VII</w:t>
            </w:r>
          </w:p>
        </w:tc>
      </w:tr>
      <w:tr w:rsidR="00572595" w14:paraId="3EE0FB85" w14:textId="77777777">
        <w:trPr>
          <w:trHeight w:val="309"/>
        </w:trPr>
        <w:tc>
          <w:tcPr>
            <w:tcW w:w="2972" w:type="dxa"/>
            <w:shd w:val="clear" w:color="auto" w:fill="F1F1F1"/>
          </w:tcPr>
          <w:p w14:paraId="60E90E93"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67E10746" w14:textId="77777777" w:rsidR="00572595" w:rsidRDefault="0064695A">
            <w:pPr>
              <w:pStyle w:val="TableParagraph"/>
              <w:spacing w:before="20"/>
              <w:ind w:left="107"/>
            </w:pPr>
            <w:r>
              <w:t>Administración</w:t>
            </w:r>
            <w:r>
              <w:rPr>
                <w:spacing w:val="-4"/>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6"/>
              </w:rPr>
              <w:t xml:space="preserve"> </w:t>
            </w:r>
            <w:r>
              <w:t>la</w:t>
            </w:r>
            <w:r>
              <w:rPr>
                <w:spacing w:val="-2"/>
              </w:rPr>
              <w:t xml:space="preserve"> </w:t>
            </w:r>
            <w:r>
              <w:t>atención</w:t>
            </w:r>
            <w:r>
              <w:rPr>
                <w:spacing w:val="-4"/>
              </w:rPr>
              <w:t xml:space="preserve"> </w:t>
            </w:r>
            <w:r>
              <w:t>de</w:t>
            </w:r>
            <w:r>
              <w:rPr>
                <w:spacing w:val="-4"/>
              </w:rPr>
              <w:t xml:space="preserve"> </w:t>
            </w:r>
            <w:r>
              <w:t>las</w:t>
            </w:r>
            <w:r>
              <w:rPr>
                <w:spacing w:val="-5"/>
              </w:rPr>
              <w:t xml:space="preserve"> </w:t>
            </w:r>
            <w:r>
              <w:t>y</w:t>
            </w:r>
            <w:r>
              <w:rPr>
                <w:spacing w:val="-3"/>
              </w:rPr>
              <w:t xml:space="preserve"> </w:t>
            </w:r>
            <w:r>
              <w:t>los pacientes</w:t>
            </w:r>
            <w:r>
              <w:rPr>
                <w:spacing w:val="-5"/>
              </w:rPr>
              <w:t xml:space="preserve"> </w:t>
            </w:r>
            <w:r>
              <w:t>con</w:t>
            </w:r>
            <w:r>
              <w:rPr>
                <w:spacing w:val="-3"/>
              </w:rPr>
              <w:t xml:space="preserve"> </w:t>
            </w:r>
            <w:r>
              <w:rPr>
                <w:spacing w:val="-2"/>
              </w:rPr>
              <w:t>neoplasias.</w:t>
            </w:r>
          </w:p>
        </w:tc>
      </w:tr>
      <w:tr w:rsidR="00572595" w14:paraId="53AC2347" w14:textId="77777777">
        <w:trPr>
          <w:trHeight w:val="309"/>
        </w:trPr>
        <w:tc>
          <w:tcPr>
            <w:tcW w:w="2972" w:type="dxa"/>
            <w:shd w:val="clear" w:color="auto" w:fill="F1F1F1"/>
          </w:tcPr>
          <w:p w14:paraId="581DF727"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109F8B35" w14:textId="77777777" w:rsidR="00572595" w:rsidRDefault="0064695A">
            <w:pPr>
              <w:pStyle w:val="TableParagraph"/>
              <w:spacing w:before="20"/>
              <w:ind w:left="107"/>
            </w:pPr>
            <w:r>
              <w:t>Recursos</w:t>
            </w:r>
            <w:r>
              <w:rPr>
                <w:spacing w:val="-4"/>
              </w:rPr>
              <w:t xml:space="preserve"> </w:t>
            </w:r>
            <w:r>
              <w:rPr>
                <w:spacing w:val="-2"/>
              </w:rPr>
              <w:t>financieros</w:t>
            </w:r>
          </w:p>
        </w:tc>
      </w:tr>
      <w:tr w:rsidR="00572595" w14:paraId="17CB250A" w14:textId="77777777">
        <w:trPr>
          <w:trHeight w:val="309"/>
        </w:trPr>
        <w:tc>
          <w:tcPr>
            <w:tcW w:w="2972" w:type="dxa"/>
            <w:shd w:val="clear" w:color="auto" w:fill="F1F1F1"/>
          </w:tcPr>
          <w:p w14:paraId="0DD24F63"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583C2E5A" w14:textId="77777777" w:rsidR="00572595" w:rsidRDefault="0064695A">
            <w:pPr>
              <w:pStyle w:val="TableParagraph"/>
              <w:spacing w:before="20"/>
              <w:ind w:left="107"/>
            </w:pPr>
            <w:r>
              <w:t>Entregar</w:t>
            </w:r>
            <w:r>
              <w:rPr>
                <w:spacing w:val="-4"/>
              </w:rPr>
              <w:t xml:space="preserve"> </w:t>
            </w:r>
            <w:r>
              <w:t>gastos</w:t>
            </w:r>
            <w:r>
              <w:rPr>
                <w:spacing w:val="-6"/>
              </w:rPr>
              <w:t xml:space="preserve"> </w:t>
            </w:r>
            <w:r>
              <w:t>menores,</w:t>
            </w:r>
            <w:r>
              <w:rPr>
                <w:spacing w:val="-3"/>
              </w:rPr>
              <w:t xml:space="preserve"> </w:t>
            </w:r>
            <w:r>
              <w:t>realizar</w:t>
            </w:r>
            <w:r>
              <w:rPr>
                <w:spacing w:val="-3"/>
              </w:rPr>
              <w:t xml:space="preserve"> </w:t>
            </w:r>
            <w:r>
              <w:t>soportes</w:t>
            </w:r>
            <w:r>
              <w:rPr>
                <w:spacing w:val="-3"/>
              </w:rPr>
              <w:t xml:space="preserve"> </w:t>
            </w:r>
            <w:r>
              <w:t>de</w:t>
            </w:r>
            <w:r>
              <w:rPr>
                <w:spacing w:val="-6"/>
              </w:rPr>
              <w:t xml:space="preserve"> </w:t>
            </w:r>
            <w:r>
              <w:t>erogaciones</w:t>
            </w:r>
            <w:r>
              <w:rPr>
                <w:spacing w:val="-5"/>
              </w:rPr>
              <w:t xml:space="preserve"> </w:t>
            </w:r>
            <w:r>
              <w:t>y</w:t>
            </w:r>
            <w:r>
              <w:rPr>
                <w:spacing w:val="-4"/>
              </w:rPr>
              <w:t xml:space="preserve"> </w:t>
            </w:r>
            <w:r>
              <w:t>llevar</w:t>
            </w:r>
            <w:r>
              <w:rPr>
                <w:spacing w:val="-6"/>
              </w:rPr>
              <w:t xml:space="preserve"> </w:t>
            </w:r>
            <w:r>
              <w:t>control</w:t>
            </w:r>
            <w:r>
              <w:rPr>
                <w:spacing w:val="-4"/>
              </w:rPr>
              <w:t xml:space="preserve"> </w:t>
            </w:r>
            <w:r>
              <w:t>de</w:t>
            </w:r>
            <w:r>
              <w:rPr>
                <w:spacing w:val="-4"/>
              </w:rPr>
              <w:t xml:space="preserve"> </w:t>
            </w:r>
            <w:r>
              <w:t>fondo</w:t>
            </w:r>
            <w:r>
              <w:rPr>
                <w:spacing w:val="-2"/>
              </w:rPr>
              <w:t xml:space="preserve"> fijo.</w:t>
            </w:r>
          </w:p>
        </w:tc>
      </w:tr>
      <w:tr w:rsidR="00572595" w14:paraId="6654F494" w14:textId="77777777">
        <w:trPr>
          <w:trHeight w:val="306"/>
        </w:trPr>
        <w:tc>
          <w:tcPr>
            <w:tcW w:w="2972" w:type="dxa"/>
            <w:shd w:val="clear" w:color="auto" w:fill="F1F1F1"/>
          </w:tcPr>
          <w:p w14:paraId="6758AB26"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4FAACBB0" w14:textId="77777777" w:rsidR="00572595" w:rsidRDefault="00572595">
            <w:pPr>
              <w:pStyle w:val="TableParagraph"/>
              <w:spacing w:before="0"/>
              <w:ind w:left="0"/>
              <w:rPr>
                <w:rFonts w:ascii="Times New Roman"/>
              </w:rPr>
            </w:pPr>
          </w:p>
        </w:tc>
      </w:tr>
      <w:tr w:rsidR="00572595" w14:paraId="5F850421" w14:textId="77777777">
        <w:trPr>
          <w:trHeight w:val="309"/>
        </w:trPr>
        <w:tc>
          <w:tcPr>
            <w:tcW w:w="2972" w:type="dxa"/>
            <w:shd w:val="clear" w:color="auto" w:fill="F1F1F1"/>
          </w:tcPr>
          <w:p w14:paraId="6437C335"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4A48A23E" w14:textId="77777777" w:rsidR="00572595" w:rsidRDefault="00572595">
            <w:pPr>
              <w:pStyle w:val="TableParagraph"/>
              <w:spacing w:before="0"/>
              <w:ind w:left="0"/>
              <w:rPr>
                <w:rFonts w:ascii="Times New Roman"/>
              </w:rPr>
            </w:pPr>
          </w:p>
        </w:tc>
      </w:tr>
      <w:tr w:rsidR="00572595" w14:paraId="1B19FB08" w14:textId="77777777">
        <w:trPr>
          <w:trHeight w:val="847"/>
        </w:trPr>
        <w:tc>
          <w:tcPr>
            <w:tcW w:w="2972" w:type="dxa"/>
            <w:shd w:val="clear" w:color="auto" w:fill="F1F1F1"/>
          </w:tcPr>
          <w:p w14:paraId="0CFC5D81"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489BC679" w14:textId="77777777" w:rsidR="00572595" w:rsidRDefault="0064695A">
            <w:pPr>
              <w:pStyle w:val="TableParagraph"/>
              <w:spacing w:before="153"/>
              <w:ind w:left="107" w:right="162"/>
            </w:pPr>
            <w:r>
              <w:t>Recibir</w:t>
            </w:r>
            <w:r>
              <w:rPr>
                <w:spacing w:val="-2"/>
              </w:rPr>
              <w:t xml:space="preserve"> </w:t>
            </w:r>
            <w:r>
              <w:t>los</w:t>
            </w:r>
            <w:r>
              <w:rPr>
                <w:spacing w:val="-2"/>
              </w:rPr>
              <w:t xml:space="preserve"> </w:t>
            </w:r>
            <w:r>
              <w:t>documentos</w:t>
            </w:r>
            <w:r>
              <w:rPr>
                <w:spacing w:val="-2"/>
              </w:rPr>
              <w:t xml:space="preserve"> </w:t>
            </w:r>
            <w:r>
              <w:t>fiscales y</w:t>
            </w:r>
            <w:r>
              <w:rPr>
                <w:spacing w:val="-4"/>
              </w:rPr>
              <w:t xml:space="preserve"> </w:t>
            </w:r>
            <w:r>
              <w:t>los</w:t>
            </w:r>
            <w:r>
              <w:rPr>
                <w:spacing w:val="-5"/>
              </w:rPr>
              <w:t xml:space="preserve"> </w:t>
            </w:r>
            <w:r>
              <w:t>soportes</w:t>
            </w:r>
            <w:r>
              <w:rPr>
                <w:spacing w:val="-1"/>
              </w:rPr>
              <w:t xml:space="preserve"> </w:t>
            </w:r>
            <w:r>
              <w:t>que</w:t>
            </w:r>
            <w:r>
              <w:rPr>
                <w:spacing w:val="-2"/>
              </w:rPr>
              <w:t xml:space="preserve"> </w:t>
            </w:r>
            <w:r>
              <w:t>respalden</w:t>
            </w:r>
            <w:r>
              <w:rPr>
                <w:spacing w:val="-2"/>
              </w:rPr>
              <w:t xml:space="preserve"> </w:t>
            </w:r>
            <w:r>
              <w:t>las</w:t>
            </w:r>
            <w:r>
              <w:rPr>
                <w:spacing w:val="-2"/>
              </w:rPr>
              <w:t xml:space="preserve"> </w:t>
            </w:r>
            <w:r>
              <w:t>erogaciones</w:t>
            </w:r>
            <w:r>
              <w:rPr>
                <w:spacing w:val="-1"/>
              </w:rPr>
              <w:t xml:space="preserve"> </w:t>
            </w:r>
            <w:r>
              <w:t>debidamente</w:t>
            </w:r>
            <w:r>
              <w:rPr>
                <w:spacing w:val="-2"/>
              </w:rPr>
              <w:t xml:space="preserve"> </w:t>
            </w:r>
            <w:r>
              <w:t>correctas,</w:t>
            </w:r>
            <w:r>
              <w:rPr>
                <w:spacing w:val="-4"/>
              </w:rPr>
              <w:t xml:space="preserve"> </w:t>
            </w:r>
            <w:r>
              <w:t>(Información</w:t>
            </w:r>
            <w:r>
              <w:rPr>
                <w:spacing w:val="-3"/>
              </w:rPr>
              <w:t xml:space="preserve"> </w:t>
            </w:r>
            <w:r>
              <w:t>correcta</w:t>
            </w:r>
            <w:r>
              <w:rPr>
                <w:spacing w:val="-4"/>
              </w:rPr>
              <w:t xml:space="preserve"> </w:t>
            </w:r>
            <w:r>
              <w:t>y</w:t>
            </w:r>
            <w:r>
              <w:rPr>
                <w:spacing w:val="-2"/>
              </w:rPr>
              <w:t xml:space="preserve"> </w:t>
            </w:r>
            <w:r>
              <w:t>soportes)</w:t>
            </w:r>
            <w:r>
              <w:rPr>
                <w:spacing w:val="-2"/>
              </w:rPr>
              <w:t xml:space="preserve"> </w:t>
            </w:r>
            <w:r>
              <w:t>y</w:t>
            </w:r>
            <w:r>
              <w:rPr>
                <w:spacing w:val="-4"/>
              </w:rPr>
              <w:t xml:space="preserve"> </w:t>
            </w:r>
            <w:r>
              <w:t>validados por los encargados de áreas.</w:t>
            </w:r>
          </w:p>
        </w:tc>
      </w:tr>
      <w:tr w:rsidR="00572595" w14:paraId="618EC11D" w14:textId="77777777">
        <w:trPr>
          <w:trHeight w:val="844"/>
        </w:trPr>
        <w:tc>
          <w:tcPr>
            <w:tcW w:w="2972" w:type="dxa"/>
            <w:shd w:val="clear" w:color="auto" w:fill="F1F1F1"/>
          </w:tcPr>
          <w:p w14:paraId="4EC02B09"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3D3FDCE6" w14:textId="77777777" w:rsidR="00572595" w:rsidRDefault="00572595">
            <w:pPr>
              <w:pStyle w:val="TableParagraph"/>
              <w:spacing w:before="20"/>
              <w:ind w:left="0"/>
              <w:rPr>
                <w:rFonts w:ascii="Calibri Light"/>
                <w:i/>
              </w:rPr>
            </w:pPr>
          </w:p>
          <w:p w14:paraId="560A3B38" w14:textId="77777777" w:rsidR="00572595" w:rsidRDefault="0064695A">
            <w:pPr>
              <w:pStyle w:val="TableParagraph"/>
              <w:spacing w:before="1"/>
              <w:ind w:left="107"/>
            </w:pPr>
            <w:r>
              <w:t>Resguardo</w:t>
            </w:r>
            <w:r>
              <w:rPr>
                <w:spacing w:val="-7"/>
              </w:rPr>
              <w:t xml:space="preserve"> </w:t>
            </w:r>
            <w:r>
              <w:t>de</w:t>
            </w:r>
            <w:r>
              <w:rPr>
                <w:spacing w:val="-5"/>
              </w:rPr>
              <w:t xml:space="preserve"> </w:t>
            </w:r>
            <w:r>
              <w:t>fondo</w:t>
            </w:r>
            <w:r>
              <w:rPr>
                <w:spacing w:val="-4"/>
              </w:rPr>
              <w:t xml:space="preserve"> fijo.</w:t>
            </w:r>
          </w:p>
        </w:tc>
      </w:tr>
      <w:tr w:rsidR="00572595" w14:paraId="144BAB75" w14:textId="77777777">
        <w:trPr>
          <w:trHeight w:val="309"/>
        </w:trPr>
        <w:tc>
          <w:tcPr>
            <w:tcW w:w="2972" w:type="dxa"/>
            <w:shd w:val="clear" w:color="auto" w:fill="F1F1F1"/>
          </w:tcPr>
          <w:p w14:paraId="3C935359" w14:textId="77777777" w:rsidR="00572595" w:rsidRDefault="0064695A">
            <w:pPr>
              <w:pStyle w:val="TableParagraph"/>
              <w:spacing w:before="20"/>
              <w:ind w:left="107"/>
              <w:rPr>
                <w:b/>
              </w:rPr>
            </w:pPr>
            <w:r>
              <w:rPr>
                <w:b/>
                <w:spacing w:val="-2"/>
              </w:rPr>
              <w:t>Indicador</w:t>
            </w:r>
          </w:p>
        </w:tc>
        <w:tc>
          <w:tcPr>
            <w:tcW w:w="13469" w:type="dxa"/>
          </w:tcPr>
          <w:p w14:paraId="7AF140B0" w14:textId="77777777" w:rsidR="00572595" w:rsidRDefault="0064695A">
            <w:pPr>
              <w:pStyle w:val="TableParagraph"/>
              <w:spacing w:before="20"/>
              <w:ind w:left="107"/>
            </w:pPr>
            <w:r>
              <w:t>No</w:t>
            </w:r>
            <w:r>
              <w:rPr>
                <w:spacing w:val="-2"/>
              </w:rPr>
              <w:t xml:space="preserve"> aplica</w:t>
            </w:r>
          </w:p>
        </w:tc>
      </w:tr>
    </w:tbl>
    <w:p w14:paraId="35FD635F" w14:textId="77777777" w:rsidR="00572595" w:rsidRDefault="00572595">
      <w:pPr>
        <w:pStyle w:val="TableParagraph"/>
        <w:sectPr w:rsidR="00572595">
          <w:pgSz w:w="19300" w:h="12250" w:orient="landscape"/>
          <w:pgMar w:top="780" w:right="425" w:bottom="280" w:left="1275" w:header="599" w:footer="0" w:gutter="0"/>
          <w:cols w:space="720"/>
        </w:sectPr>
      </w:pPr>
    </w:p>
    <w:p w14:paraId="54DA125F" w14:textId="77777777" w:rsidR="00572595" w:rsidRDefault="00572595">
      <w:pPr>
        <w:pStyle w:val="Textoindependiente"/>
        <w:spacing w:before="273"/>
        <w:rPr>
          <w:rFonts w:ascii="Calibri Light"/>
          <w:i/>
        </w:rPr>
      </w:pPr>
    </w:p>
    <w:p w14:paraId="4CFF9EB4" w14:textId="77777777" w:rsidR="00572595" w:rsidRDefault="0064695A">
      <w:pPr>
        <w:pStyle w:val="Textoindependiente"/>
        <w:ind w:left="2928" w:right="4066"/>
        <w:jc w:val="center"/>
      </w:pPr>
      <w:r>
        <w:rPr>
          <w:noProof/>
        </w:rPr>
        <w:drawing>
          <wp:anchor distT="0" distB="0" distL="0" distR="0" simplePos="0" relativeHeight="15949824" behindDoc="0" locked="0" layoutInCell="1" allowOverlap="1" wp14:anchorId="7D3B2FB9" wp14:editId="62A2D8B2">
            <wp:simplePos x="0" y="0"/>
            <wp:positionH relativeFrom="page">
              <wp:posOffset>900430</wp:posOffset>
            </wp:positionH>
            <wp:positionV relativeFrom="paragraph">
              <wp:posOffset>-363327</wp:posOffset>
            </wp:positionV>
            <wp:extent cx="2209549" cy="496570"/>
            <wp:effectExtent l="0" t="0" r="0" b="0"/>
            <wp:wrapNone/>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50336" behindDoc="0" locked="0" layoutInCell="1" allowOverlap="1" wp14:anchorId="1C6014AF" wp14:editId="2D064642">
                <wp:simplePos x="0" y="0"/>
                <wp:positionH relativeFrom="page">
                  <wp:posOffset>8788654</wp:posOffset>
                </wp:positionH>
                <wp:positionV relativeFrom="paragraph">
                  <wp:posOffset>-359390</wp:posOffset>
                </wp:positionV>
                <wp:extent cx="2602230" cy="46164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B36B86D" w14:textId="77777777">
                              <w:trPr>
                                <w:trHeight w:val="357"/>
                              </w:trPr>
                              <w:tc>
                                <w:tcPr>
                                  <w:tcW w:w="1546" w:type="dxa"/>
                                </w:tcPr>
                                <w:p w14:paraId="038BB36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16DE6E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0403B7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F212586" w14:textId="77777777">
                              <w:trPr>
                                <w:trHeight w:val="340"/>
                              </w:trPr>
                              <w:tc>
                                <w:tcPr>
                                  <w:tcW w:w="1546" w:type="dxa"/>
                                </w:tcPr>
                                <w:p w14:paraId="4D4DDFC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F8F89C6" w14:textId="77777777" w:rsidR="00572595" w:rsidRDefault="0064695A">
                                  <w:pPr>
                                    <w:pStyle w:val="TableParagraph"/>
                                    <w:spacing w:before="30"/>
                                    <w:ind w:left="12"/>
                                    <w:jc w:val="center"/>
                                  </w:pPr>
                                  <w:r>
                                    <w:rPr>
                                      <w:spacing w:val="-5"/>
                                    </w:rPr>
                                    <w:t>02</w:t>
                                  </w:r>
                                </w:p>
                              </w:tc>
                              <w:tc>
                                <w:tcPr>
                                  <w:tcW w:w="1328" w:type="dxa"/>
                                </w:tcPr>
                                <w:p w14:paraId="00A543A8" w14:textId="77777777" w:rsidR="00572595" w:rsidRDefault="0064695A">
                                  <w:pPr>
                                    <w:pStyle w:val="TableParagraph"/>
                                    <w:spacing w:before="30"/>
                                    <w:ind w:left="13" w:right="3"/>
                                    <w:jc w:val="center"/>
                                  </w:pPr>
                                  <w:r>
                                    <w:t>193 de</w:t>
                                  </w:r>
                                  <w:r>
                                    <w:rPr>
                                      <w:spacing w:val="-3"/>
                                    </w:rPr>
                                    <w:t xml:space="preserve"> </w:t>
                                  </w:r>
                                  <w:r>
                                    <w:rPr>
                                      <w:spacing w:val="-5"/>
                                    </w:rPr>
                                    <w:t>276</w:t>
                                  </w:r>
                                </w:p>
                              </w:tc>
                            </w:tr>
                          </w:tbl>
                          <w:p w14:paraId="15A966F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C6014AF" id="Textbox 456" o:spid="_x0000_s1237" type="#_x0000_t202" style="position:absolute;left:0;text-align:left;margin-left:692pt;margin-top:-28.3pt;width:204.9pt;height:36.35pt;z-index:1595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47YmQEAACQ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R89UBTafbaE7kpqRBtpyfN3LqDkbvnhyLE//nMRzsj0n&#10;MQ0PUP5IFuXh4z6BsYXCFXemQKMoIuZvk2f9+750XT/35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4vOO2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B36B86D" w14:textId="77777777">
                        <w:trPr>
                          <w:trHeight w:val="357"/>
                        </w:trPr>
                        <w:tc>
                          <w:tcPr>
                            <w:tcW w:w="1546" w:type="dxa"/>
                          </w:tcPr>
                          <w:p w14:paraId="038BB36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16DE6E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0403B7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F212586" w14:textId="77777777">
                        <w:trPr>
                          <w:trHeight w:val="340"/>
                        </w:trPr>
                        <w:tc>
                          <w:tcPr>
                            <w:tcW w:w="1546" w:type="dxa"/>
                          </w:tcPr>
                          <w:p w14:paraId="4D4DDFC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F8F89C6" w14:textId="77777777" w:rsidR="00572595" w:rsidRDefault="0064695A">
                            <w:pPr>
                              <w:pStyle w:val="TableParagraph"/>
                              <w:spacing w:before="30"/>
                              <w:ind w:left="12"/>
                              <w:jc w:val="center"/>
                            </w:pPr>
                            <w:r>
                              <w:rPr>
                                <w:spacing w:val="-5"/>
                              </w:rPr>
                              <w:t>02</w:t>
                            </w:r>
                          </w:p>
                        </w:tc>
                        <w:tc>
                          <w:tcPr>
                            <w:tcW w:w="1328" w:type="dxa"/>
                          </w:tcPr>
                          <w:p w14:paraId="00A543A8" w14:textId="77777777" w:rsidR="00572595" w:rsidRDefault="0064695A">
                            <w:pPr>
                              <w:pStyle w:val="TableParagraph"/>
                              <w:spacing w:before="30"/>
                              <w:ind w:left="13" w:right="3"/>
                              <w:jc w:val="center"/>
                            </w:pPr>
                            <w:r>
                              <w:t>193 de</w:t>
                            </w:r>
                            <w:r>
                              <w:rPr>
                                <w:spacing w:val="-3"/>
                              </w:rPr>
                              <w:t xml:space="preserve"> </w:t>
                            </w:r>
                            <w:r>
                              <w:rPr>
                                <w:spacing w:val="-5"/>
                              </w:rPr>
                              <w:t>276</w:t>
                            </w:r>
                          </w:p>
                        </w:tc>
                      </w:tr>
                    </w:tbl>
                    <w:p w14:paraId="15A966F1" w14:textId="77777777" w:rsidR="00572595" w:rsidRDefault="00572595">
                      <w:pPr>
                        <w:pStyle w:val="Textoindependiente"/>
                      </w:pPr>
                    </w:p>
                  </w:txbxContent>
                </v:textbox>
                <w10:wrap anchorx="page"/>
              </v:shape>
            </w:pict>
          </mc:Fallback>
        </mc:AlternateContent>
      </w:r>
      <w:r>
        <w:t xml:space="preserve">Tomo </w:t>
      </w:r>
      <w:r>
        <w:rPr>
          <w:spacing w:val="-5"/>
        </w:rPr>
        <w:t>II</w:t>
      </w:r>
    </w:p>
    <w:p w14:paraId="05783137" w14:textId="77777777" w:rsidR="00572595" w:rsidRDefault="00572595">
      <w:pPr>
        <w:pStyle w:val="Textoindependiente"/>
        <w:spacing w:before="88"/>
      </w:pPr>
    </w:p>
    <w:p w14:paraId="6F04CBF1" w14:textId="77777777" w:rsidR="00572595" w:rsidRDefault="0064695A">
      <w:pPr>
        <w:ind w:left="143"/>
        <w:rPr>
          <w:rFonts w:ascii="Calibri Light"/>
          <w:i/>
          <w:sz w:val="24"/>
        </w:rPr>
      </w:pPr>
      <w:bookmarkStart w:id="188" w:name="Modelado_del_proceso_de_Fondo_Fijo."/>
      <w:bookmarkEnd w:id="188"/>
      <w:r>
        <w:rPr>
          <w:rFonts w:ascii="Calibri Light"/>
          <w:i/>
          <w:spacing w:val="-2"/>
          <w:sz w:val="24"/>
        </w:rPr>
        <w:t>Modelado</w:t>
      </w:r>
      <w:r>
        <w:rPr>
          <w:rFonts w:ascii="Calibri Light"/>
          <w:i/>
          <w:spacing w:val="-3"/>
          <w:sz w:val="24"/>
        </w:rPr>
        <w:t xml:space="preserve"> </w:t>
      </w:r>
      <w:r>
        <w:rPr>
          <w:rFonts w:ascii="Calibri Light"/>
          <w:i/>
          <w:spacing w:val="-2"/>
          <w:sz w:val="24"/>
        </w:rPr>
        <w:t>del proceso</w:t>
      </w:r>
      <w:r>
        <w:rPr>
          <w:rFonts w:ascii="Calibri Light"/>
          <w:i/>
          <w:spacing w:val="-3"/>
          <w:sz w:val="24"/>
        </w:rPr>
        <w:t xml:space="preserve"> </w:t>
      </w:r>
      <w:r>
        <w:rPr>
          <w:rFonts w:ascii="Calibri Light"/>
          <w:i/>
          <w:spacing w:val="-2"/>
          <w:sz w:val="24"/>
        </w:rPr>
        <w:t>de</w:t>
      </w:r>
      <w:r>
        <w:rPr>
          <w:rFonts w:ascii="Calibri Light"/>
          <w:i/>
          <w:spacing w:val="-4"/>
          <w:sz w:val="24"/>
        </w:rPr>
        <w:t xml:space="preserve"> </w:t>
      </w:r>
      <w:r>
        <w:rPr>
          <w:rFonts w:ascii="Calibri Light"/>
          <w:i/>
          <w:spacing w:val="-2"/>
          <w:sz w:val="24"/>
        </w:rPr>
        <w:t>Fondo</w:t>
      </w:r>
      <w:r>
        <w:rPr>
          <w:rFonts w:ascii="Calibri Light"/>
          <w:i/>
          <w:spacing w:val="-6"/>
          <w:sz w:val="24"/>
        </w:rPr>
        <w:t xml:space="preserve"> </w:t>
      </w:r>
      <w:r>
        <w:rPr>
          <w:rFonts w:ascii="Calibri Light"/>
          <w:i/>
          <w:spacing w:val="-4"/>
          <w:sz w:val="24"/>
        </w:rPr>
        <w:t>Fijo.</w:t>
      </w:r>
    </w:p>
    <w:p w14:paraId="2610C8E6" w14:textId="77777777" w:rsidR="00572595" w:rsidRDefault="0064695A">
      <w:pPr>
        <w:pStyle w:val="Textoindependiente"/>
        <w:spacing w:before="41"/>
        <w:rPr>
          <w:rFonts w:ascii="Calibri Light"/>
          <w:i/>
          <w:sz w:val="20"/>
        </w:rPr>
      </w:pPr>
      <w:r>
        <w:rPr>
          <w:rFonts w:ascii="Calibri Light"/>
          <w:i/>
          <w:noProof/>
          <w:sz w:val="20"/>
        </w:rPr>
        <w:drawing>
          <wp:anchor distT="0" distB="0" distL="0" distR="0" simplePos="0" relativeHeight="487808512" behindDoc="1" locked="0" layoutInCell="1" allowOverlap="1" wp14:anchorId="64C20CCB" wp14:editId="0371B824">
            <wp:simplePos x="0" y="0"/>
            <wp:positionH relativeFrom="page">
              <wp:posOffset>1019582</wp:posOffset>
            </wp:positionH>
            <wp:positionV relativeFrom="paragraph">
              <wp:posOffset>196528</wp:posOffset>
            </wp:positionV>
            <wp:extent cx="9588348" cy="3047238"/>
            <wp:effectExtent l="0" t="0" r="0" b="0"/>
            <wp:wrapTopAndBottom/>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70" cstate="print"/>
                    <a:stretch>
                      <a:fillRect/>
                    </a:stretch>
                  </pic:blipFill>
                  <pic:spPr>
                    <a:xfrm>
                      <a:off x="0" y="0"/>
                      <a:ext cx="9588348" cy="3047238"/>
                    </a:xfrm>
                    <a:prstGeom prst="rect">
                      <a:avLst/>
                    </a:prstGeom>
                  </pic:spPr>
                </pic:pic>
              </a:graphicData>
            </a:graphic>
          </wp:anchor>
        </w:drawing>
      </w:r>
    </w:p>
    <w:p w14:paraId="6CF7EC34"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7E2D801F" w14:textId="77777777" w:rsidR="00572595" w:rsidRDefault="00572595">
      <w:pPr>
        <w:pStyle w:val="Textoindependiente"/>
        <w:spacing w:before="273"/>
        <w:rPr>
          <w:rFonts w:ascii="Calibri Light"/>
          <w:i/>
        </w:rPr>
      </w:pPr>
    </w:p>
    <w:p w14:paraId="32992192" w14:textId="77777777" w:rsidR="00572595" w:rsidRDefault="0064695A">
      <w:pPr>
        <w:pStyle w:val="Textoindependiente"/>
        <w:ind w:left="2928" w:right="4066"/>
        <w:jc w:val="center"/>
      </w:pPr>
      <w:r>
        <w:rPr>
          <w:noProof/>
        </w:rPr>
        <w:drawing>
          <wp:anchor distT="0" distB="0" distL="0" distR="0" simplePos="0" relativeHeight="15950848" behindDoc="0" locked="0" layoutInCell="1" allowOverlap="1" wp14:anchorId="3CB2023D" wp14:editId="140CAABD">
            <wp:simplePos x="0" y="0"/>
            <wp:positionH relativeFrom="page">
              <wp:posOffset>900430</wp:posOffset>
            </wp:positionH>
            <wp:positionV relativeFrom="paragraph">
              <wp:posOffset>-363327</wp:posOffset>
            </wp:positionV>
            <wp:extent cx="2209549" cy="496570"/>
            <wp:effectExtent l="0" t="0" r="0" b="0"/>
            <wp:wrapNone/>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51360" behindDoc="0" locked="0" layoutInCell="1" allowOverlap="1" wp14:anchorId="44FEE090" wp14:editId="00F9CE3B">
                <wp:simplePos x="0" y="0"/>
                <wp:positionH relativeFrom="page">
                  <wp:posOffset>8788654</wp:posOffset>
                </wp:positionH>
                <wp:positionV relativeFrom="paragraph">
                  <wp:posOffset>-359390</wp:posOffset>
                </wp:positionV>
                <wp:extent cx="2602230" cy="46164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461A653" w14:textId="77777777">
                              <w:trPr>
                                <w:trHeight w:val="357"/>
                              </w:trPr>
                              <w:tc>
                                <w:tcPr>
                                  <w:tcW w:w="1546" w:type="dxa"/>
                                </w:tcPr>
                                <w:p w14:paraId="67837CB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A534E8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8F905D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9CBC4A5" w14:textId="77777777">
                              <w:trPr>
                                <w:trHeight w:val="340"/>
                              </w:trPr>
                              <w:tc>
                                <w:tcPr>
                                  <w:tcW w:w="1546" w:type="dxa"/>
                                </w:tcPr>
                                <w:p w14:paraId="6136B83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B45C56A" w14:textId="77777777" w:rsidR="00572595" w:rsidRDefault="0064695A">
                                  <w:pPr>
                                    <w:pStyle w:val="TableParagraph"/>
                                    <w:spacing w:before="30"/>
                                    <w:ind w:left="12"/>
                                    <w:jc w:val="center"/>
                                  </w:pPr>
                                  <w:r>
                                    <w:rPr>
                                      <w:spacing w:val="-5"/>
                                    </w:rPr>
                                    <w:t>02</w:t>
                                  </w:r>
                                </w:p>
                              </w:tc>
                              <w:tc>
                                <w:tcPr>
                                  <w:tcW w:w="1328" w:type="dxa"/>
                                </w:tcPr>
                                <w:p w14:paraId="0EB3262A" w14:textId="77777777" w:rsidR="00572595" w:rsidRDefault="0064695A">
                                  <w:pPr>
                                    <w:pStyle w:val="TableParagraph"/>
                                    <w:spacing w:before="30"/>
                                    <w:ind w:left="13" w:right="3"/>
                                    <w:jc w:val="center"/>
                                  </w:pPr>
                                  <w:r>
                                    <w:t>194 de</w:t>
                                  </w:r>
                                  <w:r>
                                    <w:rPr>
                                      <w:spacing w:val="-3"/>
                                    </w:rPr>
                                    <w:t xml:space="preserve"> </w:t>
                                  </w:r>
                                  <w:r>
                                    <w:rPr>
                                      <w:spacing w:val="-5"/>
                                    </w:rPr>
                                    <w:t>276</w:t>
                                  </w:r>
                                </w:p>
                              </w:tc>
                            </w:tr>
                          </w:tbl>
                          <w:p w14:paraId="6943A7EF"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4FEE090" id="Textbox 459" o:spid="_x0000_s1238" type="#_x0000_t202" style="position:absolute;left:0;text-align:left;margin-left:692pt;margin-top:-28.3pt;width:204.9pt;height:36.35pt;z-index:15951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Arm3tK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461A653" w14:textId="77777777">
                        <w:trPr>
                          <w:trHeight w:val="357"/>
                        </w:trPr>
                        <w:tc>
                          <w:tcPr>
                            <w:tcW w:w="1546" w:type="dxa"/>
                          </w:tcPr>
                          <w:p w14:paraId="67837CB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A534E8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8F905D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9CBC4A5" w14:textId="77777777">
                        <w:trPr>
                          <w:trHeight w:val="340"/>
                        </w:trPr>
                        <w:tc>
                          <w:tcPr>
                            <w:tcW w:w="1546" w:type="dxa"/>
                          </w:tcPr>
                          <w:p w14:paraId="6136B83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B45C56A" w14:textId="77777777" w:rsidR="00572595" w:rsidRDefault="0064695A">
                            <w:pPr>
                              <w:pStyle w:val="TableParagraph"/>
                              <w:spacing w:before="30"/>
                              <w:ind w:left="12"/>
                              <w:jc w:val="center"/>
                            </w:pPr>
                            <w:r>
                              <w:rPr>
                                <w:spacing w:val="-5"/>
                              </w:rPr>
                              <w:t>02</w:t>
                            </w:r>
                          </w:p>
                        </w:tc>
                        <w:tc>
                          <w:tcPr>
                            <w:tcW w:w="1328" w:type="dxa"/>
                          </w:tcPr>
                          <w:p w14:paraId="0EB3262A" w14:textId="77777777" w:rsidR="00572595" w:rsidRDefault="0064695A">
                            <w:pPr>
                              <w:pStyle w:val="TableParagraph"/>
                              <w:spacing w:before="30"/>
                              <w:ind w:left="13" w:right="3"/>
                              <w:jc w:val="center"/>
                            </w:pPr>
                            <w:r>
                              <w:t>194 de</w:t>
                            </w:r>
                            <w:r>
                              <w:rPr>
                                <w:spacing w:val="-3"/>
                              </w:rPr>
                              <w:t xml:space="preserve"> </w:t>
                            </w:r>
                            <w:r>
                              <w:rPr>
                                <w:spacing w:val="-5"/>
                              </w:rPr>
                              <w:t>276</w:t>
                            </w:r>
                          </w:p>
                        </w:tc>
                      </w:tr>
                    </w:tbl>
                    <w:p w14:paraId="6943A7EF" w14:textId="77777777" w:rsidR="00572595" w:rsidRDefault="00572595">
                      <w:pPr>
                        <w:pStyle w:val="Textoindependiente"/>
                      </w:pPr>
                    </w:p>
                  </w:txbxContent>
                </v:textbox>
                <w10:wrap anchorx="page"/>
              </v:shape>
            </w:pict>
          </mc:Fallback>
        </mc:AlternateContent>
      </w:r>
      <w:r>
        <w:t xml:space="preserve">Tomo </w:t>
      </w:r>
      <w:r>
        <w:rPr>
          <w:spacing w:val="-5"/>
        </w:rPr>
        <w:t>II</w:t>
      </w:r>
    </w:p>
    <w:p w14:paraId="37A99EB4" w14:textId="77777777" w:rsidR="00572595" w:rsidRDefault="00572595">
      <w:pPr>
        <w:pStyle w:val="Textoindependiente"/>
        <w:spacing w:before="88"/>
      </w:pPr>
    </w:p>
    <w:p w14:paraId="013A2FDE" w14:textId="77777777" w:rsidR="00572595" w:rsidRDefault="0064695A">
      <w:pPr>
        <w:ind w:left="143"/>
        <w:rPr>
          <w:rFonts w:ascii="Calibri Light"/>
          <w:i/>
          <w:sz w:val="24"/>
        </w:rPr>
      </w:pPr>
      <w:bookmarkStart w:id="189" w:name="Narrativa_del_procedimiento_de_Fondo_fij"/>
      <w:bookmarkEnd w:id="189"/>
      <w:r>
        <w:rPr>
          <w:rFonts w:ascii="Calibri Light"/>
          <w:i/>
          <w:spacing w:val="-2"/>
          <w:sz w:val="24"/>
        </w:rPr>
        <w:t>Narrativa</w:t>
      </w:r>
      <w:r>
        <w:rPr>
          <w:rFonts w:ascii="Calibri Light"/>
          <w:i/>
          <w:spacing w:val="-4"/>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de</w:t>
      </w:r>
      <w:r>
        <w:rPr>
          <w:rFonts w:ascii="Calibri Light"/>
          <w:i/>
          <w:spacing w:val="-4"/>
          <w:sz w:val="24"/>
        </w:rPr>
        <w:t xml:space="preserve"> </w:t>
      </w:r>
      <w:r>
        <w:rPr>
          <w:rFonts w:ascii="Calibri Light"/>
          <w:i/>
          <w:spacing w:val="-2"/>
          <w:sz w:val="24"/>
        </w:rPr>
        <w:t>Fondo</w:t>
      </w:r>
      <w:r>
        <w:rPr>
          <w:rFonts w:ascii="Calibri Light"/>
          <w:i/>
          <w:spacing w:val="-3"/>
          <w:sz w:val="24"/>
        </w:rPr>
        <w:t xml:space="preserve"> </w:t>
      </w:r>
      <w:r>
        <w:rPr>
          <w:rFonts w:ascii="Calibri Light"/>
          <w:i/>
          <w:spacing w:val="-4"/>
          <w:sz w:val="24"/>
        </w:rPr>
        <w:t>fijo</w:t>
      </w:r>
    </w:p>
    <w:p w14:paraId="304B0E46" w14:textId="77777777" w:rsidR="00572595" w:rsidRDefault="00572595">
      <w:pPr>
        <w:pStyle w:val="Textoindependiente"/>
        <w:rPr>
          <w:rFonts w:ascii="Calibri Light"/>
          <w:i/>
          <w:sz w:val="20"/>
        </w:rPr>
      </w:pPr>
    </w:p>
    <w:p w14:paraId="4A6F56DE"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65BADF9F" w14:textId="77777777">
        <w:trPr>
          <w:trHeight w:val="388"/>
        </w:trPr>
        <w:tc>
          <w:tcPr>
            <w:tcW w:w="543" w:type="dxa"/>
            <w:shd w:val="clear" w:color="auto" w:fill="D9D9D9"/>
          </w:tcPr>
          <w:p w14:paraId="2C6453E9" w14:textId="77777777" w:rsidR="00572595" w:rsidRDefault="0064695A">
            <w:pPr>
              <w:pStyle w:val="TableParagraph"/>
              <w:ind w:left="10"/>
              <w:jc w:val="center"/>
              <w:rPr>
                <w:b/>
              </w:rPr>
            </w:pPr>
            <w:r>
              <w:rPr>
                <w:b/>
                <w:spacing w:val="-5"/>
              </w:rPr>
              <w:t>No.</w:t>
            </w:r>
          </w:p>
        </w:tc>
        <w:tc>
          <w:tcPr>
            <w:tcW w:w="2429" w:type="dxa"/>
            <w:shd w:val="clear" w:color="auto" w:fill="D9D9D9"/>
          </w:tcPr>
          <w:p w14:paraId="1FF3D7EE" w14:textId="77777777" w:rsidR="00572595" w:rsidRDefault="0064695A">
            <w:pPr>
              <w:pStyle w:val="TableParagraph"/>
              <w:ind w:left="633"/>
              <w:rPr>
                <w:b/>
              </w:rPr>
            </w:pPr>
            <w:r>
              <w:rPr>
                <w:b/>
                <w:spacing w:val="-2"/>
              </w:rPr>
              <w:t>Responsable</w:t>
            </w:r>
          </w:p>
        </w:tc>
        <w:tc>
          <w:tcPr>
            <w:tcW w:w="2552" w:type="dxa"/>
            <w:shd w:val="clear" w:color="auto" w:fill="D9D9D9"/>
          </w:tcPr>
          <w:p w14:paraId="68AF8778" w14:textId="77777777" w:rsidR="00572595" w:rsidRDefault="0064695A">
            <w:pPr>
              <w:pStyle w:val="TableParagraph"/>
              <w:ind w:left="6"/>
              <w:jc w:val="center"/>
              <w:rPr>
                <w:b/>
              </w:rPr>
            </w:pPr>
            <w:r>
              <w:rPr>
                <w:b/>
                <w:spacing w:val="-4"/>
              </w:rPr>
              <w:t>Área</w:t>
            </w:r>
          </w:p>
        </w:tc>
        <w:tc>
          <w:tcPr>
            <w:tcW w:w="7662" w:type="dxa"/>
            <w:shd w:val="clear" w:color="auto" w:fill="D9D9D9"/>
          </w:tcPr>
          <w:p w14:paraId="30ED07C5" w14:textId="77777777" w:rsidR="00572595" w:rsidRDefault="0064695A">
            <w:pPr>
              <w:pStyle w:val="TableParagraph"/>
              <w:ind w:left="3"/>
              <w:jc w:val="center"/>
              <w:rPr>
                <w:b/>
              </w:rPr>
            </w:pPr>
            <w:r>
              <w:rPr>
                <w:b/>
                <w:spacing w:val="-2"/>
              </w:rPr>
              <w:t>Actividad</w:t>
            </w:r>
          </w:p>
        </w:tc>
        <w:tc>
          <w:tcPr>
            <w:tcW w:w="3267" w:type="dxa"/>
            <w:shd w:val="clear" w:color="auto" w:fill="D9D9D9"/>
          </w:tcPr>
          <w:p w14:paraId="104FF01A"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7E7BD617" w14:textId="77777777">
        <w:trPr>
          <w:trHeight w:val="657"/>
        </w:trPr>
        <w:tc>
          <w:tcPr>
            <w:tcW w:w="543" w:type="dxa"/>
          </w:tcPr>
          <w:p w14:paraId="4D21D038" w14:textId="77777777" w:rsidR="00572595" w:rsidRDefault="0064695A">
            <w:pPr>
              <w:pStyle w:val="TableParagraph"/>
              <w:spacing w:before="194"/>
              <w:ind w:left="10"/>
              <w:jc w:val="center"/>
            </w:pPr>
            <w:r>
              <w:rPr>
                <w:spacing w:val="-10"/>
              </w:rPr>
              <w:t>1</w:t>
            </w:r>
          </w:p>
        </w:tc>
        <w:tc>
          <w:tcPr>
            <w:tcW w:w="2429" w:type="dxa"/>
          </w:tcPr>
          <w:p w14:paraId="253DDF0B"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Financieros</w:t>
            </w:r>
          </w:p>
        </w:tc>
        <w:tc>
          <w:tcPr>
            <w:tcW w:w="2552" w:type="dxa"/>
          </w:tcPr>
          <w:p w14:paraId="51A275A6" w14:textId="77777777" w:rsidR="00572595" w:rsidRDefault="0064695A">
            <w:pPr>
              <w:pStyle w:val="TableParagraph"/>
              <w:spacing w:before="194"/>
            </w:pPr>
            <w:r>
              <w:t>Recursos</w:t>
            </w:r>
            <w:r>
              <w:rPr>
                <w:spacing w:val="-4"/>
              </w:rPr>
              <w:t xml:space="preserve"> </w:t>
            </w:r>
            <w:r>
              <w:rPr>
                <w:spacing w:val="-2"/>
              </w:rPr>
              <w:t>Financieros</w:t>
            </w:r>
          </w:p>
        </w:tc>
        <w:tc>
          <w:tcPr>
            <w:tcW w:w="7662" w:type="dxa"/>
          </w:tcPr>
          <w:p w14:paraId="6088342C" w14:textId="77777777" w:rsidR="00572595" w:rsidRDefault="0064695A">
            <w:pPr>
              <w:pStyle w:val="TableParagraph"/>
              <w:spacing w:before="194"/>
              <w:ind w:left="68"/>
            </w:pPr>
            <w:r>
              <w:t>Asigna</w:t>
            </w:r>
            <w:r>
              <w:rPr>
                <w:spacing w:val="-4"/>
              </w:rPr>
              <w:t xml:space="preserve"> </w:t>
            </w:r>
            <w:r>
              <w:t>a</w:t>
            </w:r>
            <w:r>
              <w:rPr>
                <w:spacing w:val="-3"/>
              </w:rPr>
              <w:t xml:space="preserve"> </w:t>
            </w:r>
            <w:r>
              <w:t>un</w:t>
            </w:r>
            <w:r>
              <w:rPr>
                <w:spacing w:val="-5"/>
              </w:rPr>
              <w:t xml:space="preserve"> </w:t>
            </w:r>
            <w:r>
              <w:t>auxiliar</w:t>
            </w:r>
            <w:r>
              <w:rPr>
                <w:spacing w:val="-4"/>
              </w:rPr>
              <w:t xml:space="preserve"> </w:t>
            </w:r>
            <w:r>
              <w:t>contable</w:t>
            </w:r>
            <w:r>
              <w:rPr>
                <w:spacing w:val="-4"/>
              </w:rPr>
              <w:t xml:space="preserve"> </w:t>
            </w:r>
            <w:r>
              <w:t>para</w:t>
            </w:r>
            <w:r>
              <w:rPr>
                <w:spacing w:val="-3"/>
              </w:rPr>
              <w:t xml:space="preserve"> </w:t>
            </w:r>
            <w:r>
              <w:t>el</w:t>
            </w:r>
            <w:r>
              <w:rPr>
                <w:spacing w:val="-6"/>
              </w:rPr>
              <w:t xml:space="preserve"> </w:t>
            </w:r>
            <w:r>
              <w:t>resguardo</w:t>
            </w:r>
            <w:r>
              <w:rPr>
                <w:spacing w:val="-6"/>
              </w:rPr>
              <w:t xml:space="preserve"> </w:t>
            </w:r>
            <w:r>
              <w:t>correspondiente</w:t>
            </w:r>
            <w:r>
              <w:rPr>
                <w:spacing w:val="-3"/>
              </w:rPr>
              <w:t xml:space="preserve"> </w:t>
            </w:r>
            <w:r>
              <w:t>del</w:t>
            </w:r>
            <w:r>
              <w:rPr>
                <w:spacing w:val="-3"/>
              </w:rPr>
              <w:t xml:space="preserve"> </w:t>
            </w:r>
            <w:r>
              <w:rPr>
                <w:spacing w:val="-2"/>
              </w:rPr>
              <w:t>fondo.</w:t>
            </w:r>
          </w:p>
        </w:tc>
        <w:tc>
          <w:tcPr>
            <w:tcW w:w="3267" w:type="dxa"/>
          </w:tcPr>
          <w:p w14:paraId="64467823" w14:textId="77777777" w:rsidR="00572595" w:rsidRDefault="0064695A">
            <w:pPr>
              <w:pStyle w:val="TableParagraph"/>
              <w:spacing w:before="194"/>
              <w:ind w:left="58" w:right="50"/>
              <w:jc w:val="center"/>
            </w:pPr>
            <w:r>
              <w:t>Resguardo</w:t>
            </w:r>
            <w:r>
              <w:rPr>
                <w:spacing w:val="-8"/>
              </w:rPr>
              <w:t xml:space="preserve"> </w:t>
            </w:r>
            <w:r>
              <w:t>de</w:t>
            </w:r>
            <w:r>
              <w:rPr>
                <w:spacing w:val="-5"/>
              </w:rPr>
              <w:t xml:space="preserve"> </w:t>
            </w:r>
            <w:r>
              <w:t>Fondo</w:t>
            </w:r>
            <w:r>
              <w:rPr>
                <w:spacing w:val="-5"/>
              </w:rPr>
              <w:t xml:space="preserve"> </w:t>
            </w:r>
            <w:r>
              <w:rPr>
                <w:spacing w:val="-4"/>
              </w:rPr>
              <w:t>Fijo.</w:t>
            </w:r>
          </w:p>
        </w:tc>
      </w:tr>
      <w:tr w:rsidR="00572595" w14:paraId="50A9DB11" w14:textId="77777777">
        <w:trPr>
          <w:trHeight w:val="657"/>
        </w:trPr>
        <w:tc>
          <w:tcPr>
            <w:tcW w:w="543" w:type="dxa"/>
          </w:tcPr>
          <w:p w14:paraId="6FD12877" w14:textId="77777777" w:rsidR="00572595" w:rsidRDefault="0064695A">
            <w:pPr>
              <w:pStyle w:val="TableParagraph"/>
              <w:spacing w:before="193"/>
              <w:ind w:left="10"/>
              <w:jc w:val="center"/>
            </w:pPr>
            <w:r>
              <w:rPr>
                <w:spacing w:val="-10"/>
              </w:rPr>
              <w:t>2</w:t>
            </w:r>
          </w:p>
        </w:tc>
        <w:tc>
          <w:tcPr>
            <w:tcW w:w="2429" w:type="dxa"/>
          </w:tcPr>
          <w:p w14:paraId="460A3DAA"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11EC73E9"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37275A42" w14:textId="77777777" w:rsidR="00572595" w:rsidRDefault="0064695A">
            <w:pPr>
              <w:pStyle w:val="TableParagraph"/>
              <w:spacing w:before="193"/>
              <w:ind w:left="68"/>
            </w:pPr>
            <w:r>
              <w:t>Firma</w:t>
            </w:r>
            <w:r>
              <w:rPr>
                <w:spacing w:val="-3"/>
              </w:rPr>
              <w:t xml:space="preserve"> </w:t>
            </w:r>
            <w:r>
              <w:t>de</w:t>
            </w:r>
            <w:r>
              <w:rPr>
                <w:spacing w:val="-6"/>
              </w:rPr>
              <w:t xml:space="preserve"> </w:t>
            </w:r>
            <w:r>
              <w:t>responsable</w:t>
            </w:r>
            <w:r>
              <w:rPr>
                <w:spacing w:val="-3"/>
              </w:rPr>
              <w:t xml:space="preserve"> </w:t>
            </w:r>
            <w:r>
              <w:t>del</w:t>
            </w:r>
            <w:r>
              <w:rPr>
                <w:spacing w:val="-8"/>
              </w:rPr>
              <w:t xml:space="preserve"> </w:t>
            </w:r>
            <w:r>
              <w:t>manejo</w:t>
            </w:r>
            <w:r>
              <w:rPr>
                <w:spacing w:val="-2"/>
              </w:rPr>
              <w:t xml:space="preserve"> </w:t>
            </w:r>
            <w:r>
              <w:t>de</w:t>
            </w:r>
            <w:r>
              <w:rPr>
                <w:spacing w:val="-5"/>
              </w:rPr>
              <w:t xml:space="preserve"> </w:t>
            </w:r>
            <w:r>
              <w:t>fondo</w:t>
            </w:r>
            <w:r>
              <w:rPr>
                <w:spacing w:val="-1"/>
              </w:rPr>
              <w:t xml:space="preserve"> </w:t>
            </w:r>
            <w:r>
              <w:rPr>
                <w:spacing w:val="-4"/>
              </w:rPr>
              <w:t>fijo.</w:t>
            </w:r>
          </w:p>
        </w:tc>
        <w:tc>
          <w:tcPr>
            <w:tcW w:w="3267" w:type="dxa"/>
          </w:tcPr>
          <w:p w14:paraId="7BBE5AAF" w14:textId="77777777" w:rsidR="00572595" w:rsidRDefault="0064695A">
            <w:pPr>
              <w:pStyle w:val="TableParagraph"/>
              <w:spacing w:before="193"/>
              <w:ind w:left="58" w:right="50"/>
              <w:jc w:val="center"/>
            </w:pPr>
            <w:r>
              <w:t>Resguardo</w:t>
            </w:r>
            <w:r>
              <w:rPr>
                <w:spacing w:val="-7"/>
              </w:rPr>
              <w:t xml:space="preserve"> </w:t>
            </w:r>
            <w:r>
              <w:t>de</w:t>
            </w:r>
            <w:r>
              <w:rPr>
                <w:spacing w:val="-6"/>
              </w:rPr>
              <w:t xml:space="preserve"> </w:t>
            </w:r>
            <w:r>
              <w:t>Fondo</w:t>
            </w:r>
            <w:r>
              <w:rPr>
                <w:spacing w:val="-5"/>
              </w:rPr>
              <w:t xml:space="preserve"> </w:t>
            </w:r>
            <w:r>
              <w:rPr>
                <w:spacing w:val="-4"/>
              </w:rPr>
              <w:t>Fijo.</w:t>
            </w:r>
          </w:p>
        </w:tc>
      </w:tr>
      <w:tr w:rsidR="00572595" w14:paraId="7E6D5EB2" w14:textId="77777777">
        <w:trPr>
          <w:trHeight w:val="923"/>
        </w:trPr>
        <w:tc>
          <w:tcPr>
            <w:tcW w:w="543" w:type="dxa"/>
          </w:tcPr>
          <w:p w14:paraId="1F45FFCF" w14:textId="77777777" w:rsidR="00572595" w:rsidRDefault="00572595">
            <w:pPr>
              <w:pStyle w:val="TableParagraph"/>
              <w:ind w:left="0"/>
              <w:rPr>
                <w:rFonts w:ascii="Calibri Light"/>
                <w:i/>
              </w:rPr>
            </w:pPr>
          </w:p>
          <w:p w14:paraId="5B735980" w14:textId="77777777" w:rsidR="00572595" w:rsidRDefault="0064695A">
            <w:pPr>
              <w:pStyle w:val="TableParagraph"/>
              <w:spacing w:before="0"/>
              <w:ind w:left="10"/>
              <w:jc w:val="center"/>
            </w:pPr>
            <w:r>
              <w:rPr>
                <w:spacing w:val="-10"/>
              </w:rPr>
              <w:t>3</w:t>
            </w:r>
          </w:p>
        </w:tc>
        <w:tc>
          <w:tcPr>
            <w:tcW w:w="2429" w:type="dxa"/>
          </w:tcPr>
          <w:p w14:paraId="733D7144"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172F41E1" w14:textId="77777777" w:rsidR="00572595" w:rsidRDefault="00572595">
            <w:pPr>
              <w:pStyle w:val="TableParagraph"/>
              <w:ind w:left="0"/>
              <w:rPr>
                <w:rFonts w:ascii="Calibri Light"/>
                <w:i/>
              </w:rPr>
            </w:pPr>
          </w:p>
          <w:p w14:paraId="0AFF181A"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774C5C3B" w14:textId="77777777" w:rsidR="00572595" w:rsidRDefault="0064695A">
            <w:pPr>
              <w:pStyle w:val="TableParagraph"/>
              <w:ind w:left="68"/>
            </w:pPr>
            <w:r>
              <w:t>Entrega</w:t>
            </w:r>
            <w:r>
              <w:rPr>
                <w:spacing w:val="-4"/>
              </w:rPr>
              <w:t xml:space="preserve"> </w:t>
            </w:r>
            <w:r>
              <w:t>la</w:t>
            </w:r>
            <w:r>
              <w:rPr>
                <w:spacing w:val="-5"/>
              </w:rPr>
              <w:t xml:space="preserve"> </w:t>
            </w:r>
            <w:r>
              <w:t>cantidad</w:t>
            </w:r>
            <w:r>
              <w:rPr>
                <w:spacing w:val="-4"/>
              </w:rPr>
              <w:t xml:space="preserve"> </w:t>
            </w:r>
            <w:r>
              <w:t>solicitada</w:t>
            </w:r>
            <w:r>
              <w:rPr>
                <w:spacing w:val="-3"/>
              </w:rPr>
              <w:t xml:space="preserve"> </w:t>
            </w:r>
            <w:r>
              <w:t>para</w:t>
            </w:r>
            <w:r>
              <w:rPr>
                <w:spacing w:val="-3"/>
              </w:rPr>
              <w:t xml:space="preserve"> </w:t>
            </w:r>
            <w:r>
              <w:t>gastos</w:t>
            </w:r>
            <w:r>
              <w:rPr>
                <w:spacing w:val="-5"/>
              </w:rPr>
              <w:t xml:space="preserve"> </w:t>
            </w:r>
            <w:r>
              <w:t>menores</w:t>
            </w:r>
            <w:r>
              <w:rPr>
                <w:spacing w:val="-3"/>
              </w:rPr>
              <w:t xml:space="preserve"> </w:t>
            </w:r>
            <w:r>
              <w:t>debidamente</w:t>
            </w:r>
            <w:r>
              <w:rPr>
                <w:spacing w:val="-5"/>
              </w:rPr>
              <w:t xml:space="preserve"> </w:t>
            </w:r>
            <w:r>
              <w:t>autorizados</w:t>
            </w:r>
            <w:r>
              <w:rPr>
                <w:spacing w:val="-3"/>
              </w:rPr>
              <w:t xml:space="preserve"> </w:t>
            </w:r>
            <w:r>
              <w:t>por</w:t>
            </w:r>
            <w:r>
              <w:rPr>
                <w:spacing w:val="-6"/>
              </w:rPr>
              <w:t xml:space="preserve"> </w:t>
            </w:r>
            <w:r>
              <w:t xml:space="preserve">la Dirección Administrativa mediante un vale de caja donde se plasma los gastos a </w:t>
            </w:r>
            <w:r>
              <w:rPr>
                <w:spacing w:val="-2"/>
              </w:rPr>
              <w:t>comprobar.</w:t>
            </w:r>
          </w:p>
        </w:tc>
        <w:tc>
          <w:tcPr>
            <w:tcW w:w="3267" w:type="dxa"/>
          </w:tcPr>
          <w:p w14:paraId="477B4BE1" w14:textId="77777777" w:rsidR="00572595" w:rsidRDefault="00572595">
            <w:pPr>
              <w:pStyle w:val="TableParagraph"/>
              <w:ind w:left="0"/>
              <w:rPr>
                <w:rFonts w:ascii="Calibri Light"/>
                <w:i/>
              </w:rPr>
            </w:pPr>
          </w:p>
          <w:p w14:paraId="601AC7BC" w14:textId="77777777" w:rsidR="00572595" w:rsidRDefault="0064695A">
            <w:pPr>
              <w:pStyle w:val="TableParagraph"/>
              <w:spacing w:before="0"/>
              <w:ind w:left="58" w:right="50"/>
              <w:jc w:val="center"/>
            </w:pPr>
            <w:r>
              <w:t>Entrega</w:t>
            </w:r>
            <w:r>
              <w:rPr>
                <w:spacing w:val="-3"/>
              </w:rPr>
              <w:t xml:space="preserve"> </w:t>
            </w:r>
            <w:r>
              <w:t>de</w:t>
            </w:r>
            <w:r>
              <w:rPr>
                <w:spacing w:val="-4"/>
              </w:rPr>
              <w:t xml:space="preserve"> </w:t>
            </w:r>
            <w:r>
              <w:t>dinero</w:t>
            </w:r>
            <w:r>
              <w:rPr>
                <w:spacing w:val="-3"/>
              </w:rPr>
              <w:t xml:space="preserve"> </w:t>
            </w:r>
            <w:r>
              <w:t>y</w:t>
            </w:r>
            <w:r>
              <w:rPr>
                <w:spacing w:val="-2"/>
              </w:rPr>
              <w:t xml:space="preserve"> </w:t>
            </w:r>
            <w:r>
              <w:t>firma</w:t>
            </w:r>
            <w:r>
              <w:rPr>
                <w:spacing w:val="-2"/>
              </w:rPr>
              <w:t xml:space="preserve"> </w:t>
            </w:r>
            <w:r>
              <w:t>de</w:t>
            </w:r>
            <w:r>
              <w:rPr>
                <w:spacing w:val="-2"/>
              </w:rPr>
              <w:t xml:space="preserve"> </w:t>
            </w:r>
            <w:r>
              <w:rPr>
                <w:spacing w:val="-4"/>
              </w:rPr>
              <w:t>vale.</w:t>
            </w:r>
          </w:p>
        </w:tc>
      </w:tr>
      <w:tr w:rsidR="00572595" w14:paraId="3DFFEF63" w14:textId="77777777">
        <w:trPr>
          <w:trHeight w:val="926"/>
        </w:trPr>
        <w:tc>
          <w:tcPr>
            <w:tcW w:w="543" w:type="dxa"/>
          </w:tcPr>
          <w:p w14:paraId="44D6C5FB" w14:textId="77777777" w:rsidR="00572595" w:rsidRDefault="00572595">
            <w:pPr>
              <w:pStyle w:val="TableParagraph"/>
              <w:ind w:left="0"/>
              <w:rPr>
                <w:rFonts w:ascii="Calibri Light"/>
                <w:i/>
              </w:rPr>
            </w:pPr>
          </w:p>
          <w:p w14:paraId="7E75F6A3" w14:textId="77777777" w:rsidR="00572595" w:rsidRDefault="0064695A">
            <w:pPr>
              <w:pStyle w:val="TableParagraph"/>
              <w:spacing w:before="0"/>
              <w:ind w:left="10"/>
              <w:jc w:val="center"/>
            </w:pPr>
            <w:r>
              <w:rPr>
                <w:spacing w:val="-10"/>
              </w:rPr>
              <w:t>4</w:t>
            </w:r>
          </w:p>
        </w:tc>
        <w:tc>
          <w:tcPr>
            <w:tcW w:w="2429" w:type="dxa"/>
          </w:tcPr>
          <w:p w14:paraId="0E83BDDC"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6F175119" w14:textId="77777777" w:rsidR="00572595" w:rsidRDefault="00572595">
            <w:pPr>
              <w:pStyle w:val="TableParagraph"/>
              <w:ind w:left="0"/>
              <w:rPr>
                <w:rFonts w:ascii="Calibri Light"/>
                <w:i/>
              </w:rPr>
            </w:pPr>
          </w:p>
          <w:p w14:paraId="6C8F246A"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4A74EBEC" w14:textId="77777777" w:rsidR="00572595" w:rsidRDefault="0064695A">
            <w:pPr>
              <w:pStyle w:val="TableParagraph"/>
              <w:ind w:left="68"/>
            </w:pPr>
            <w:r>
              <w:t>Recibe los documentos fiscales y los soportes que respalden las erogaciones debidamente</w:t>
            </w:r>
            <w:r>
              <w:rPr>
                <w:spacing w:val="-3"/>
              </w:rPr>
              <w:t xml:space="preserve"> </w:t>
            </w:r>
            <w:r>
              <w:t>correctas,</w:t>
            </w:r>
            <w:r>
              <w:rPr>
                <w:spacing w:val="-5"/>
              </w:rPr>
              <w:t xml:space="preserve"> </w:t>
            </w:r>
            <w:r>
              <w:t>(Información</w:t>
            </w:r>
            <w:r>
              <w:rPr>
                <w:spacing w:val="-7"/>
              </w:rPr>
              <w:t xml:space="preserve"> </w:t>
            </w:r>
            <w:r>
              <w:t>correcta</w:t>
            </w:r>
            <w:r>
              <w:rPr>
                <w:spacing w:val="-3"/>
              </w:rPr>
              <w:t xml:space="preserve"> </w:t>
            </w:r>
            <w:r>
              <w:t>y</w:t>
            </w:r>
            <w:r>
              <w:rPr>
                <w:spacing w:val="-5"/>
              </w:rPr>
              <w:t xml:space="preserve"> </w:t>
            </w:r>
            <w:r>
              <w:t>soportes)</w:t>
            </w:r>
            <w:r>
              <w:rPr>
                <w:spacing w:val="-5"/>
              </w:rPr>
              <w:t xml:space="preserve"> </w:t>
            </w:r>
            <w:r>
              <w:t>y</w:t>
            </w:r>
            <w:r>
              <w:rPr>
                <w:spacing w:val="-5"/>
              </w:rPr>
              <w:t xml:space="preserve"> </w:t>
            </w:r>
            <w:r>
              <w:t>validados</w:t>
            </w:r>
            <w:r>
              <w:rPr>
                <w:spacing w:val="-6"/>
              </w:rPr>
              <w:t xml:space="preserve"> </w:t>
            </w:r>
            <w:r>
              <w:t>por</w:t>
            </w:r>
            <w:r>
              <w:rPr>
                <w:spacing w:val="-3"/>
              </w:rPr>
              <w:t xml:space="preserve"> </w:t>
            </w:r>
            <w:r>
              <w:t>los encargados de áreas.</w:t>
            </w:r>
          </w:p>
        </w:tc>
        <w:tc>
          <w:tcPr>
            <w:tcW w:w="3267" w:type="dxa"/>
          </w:tcPr>
          <w:p w14:paraId="028B887E" w14:textId="77777777" w:rsidR="00572595" w:rsidRDefault="0064695A">
            <w:pPr>
              <w:pStyle w:val="TableParagraph"/>
              <w:spacing w:before="193"/>
              <w:ind w:left="1138" w:right="53" w:hanging="1040"/>
            </w:pPr>
            <w:r>
              <w:t>Recepción</w:t>
            </w:r>
            <w:r>
              <w:rPr>
                <w:spacing w:val="-11"/>
              </w:rPr>
              <w:t xml:space="preserve"> </w:t>
            </w:r>
            <w:r>
              <w:t>de</w:t>
            </w:r>
            <w:r>
              <w:rPr>
                <w:spacing w:val="-12"/>
              </w:rPr>
              <w:t xml:space="preserve"> </w:t>
            </w:r>
            <w:r>
              <w:t>documentos</w:t>
            </w:r>
            <w:r>
              <w:rPr>
                <w:spacing w:val="-12"/>
              </w:rPr>
              <w:t xml:space="preserve"> </w:t>
            </w:r>
            <w:r>
              <w:t>fiscales y soportes.</w:t>
            </w:r>
          </w:p>
        </w:tc>
      </w:tr>
      <w:tr w:rsidR="00572595" w14:paraId="4ABA2D34" w14:textId="77777777">
        <w:trPr>
          <w:trHeight w:val="657"/>
        </w:trPr>
        <w:tc>
          <w:tcPr>
            <w:tcW w:w="543" w:type="dxa"/>
          </w:tcPr>
          <w:p w14:paraId="1E8F89DA" w14:textId="77777777" w:rsidR="00572595" w:rsidRDefault="0064695A">
            <w:pPr>
              <w:pStyle w:val="TableParagraph"/>
              <w:spacing w:before="193"/>
              <w:ind w:left="10"/>
              <w:jc w:val="center"/>
            </w:pPr>
            <w:r>
              <w:rPr>
                <w:spacing w:val="-10"/>
              </w:rPr>
              <w:t>5</w:t>
            </w:r>
          </w:p>
        </w:tc>
        <w:tc>
          <w:tcPr>
            <w:tcW w:w="2429" w:type="dxa"/>
          </w:tcPr>
          <w:p w14:paraId="03A8355C"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6713B0A2"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796C291D" w14:textId="77777777" w:rsidR="00572595" w:rsidRDefault="0064695A">
            <w:pPr>
              <w:pStyle w:val="TableParagraph"/>
              <w:ind w:left="68"/>
            </w:pPr>
            <w:r>
              <w:t>Lleva</w:t>
            </w:r>
            <w:r>
              <w:rPr>
                <w:spacing w:val="-5"/>
              </w:rPr>
              <w:t xml:space="preserve"> </w:t>
            </w:r>
            <w:r>
              <w:t>un</w:t>
            </w:r>
            <w:r>
              <w:rPr>
                <w:spacing w:val="-3"/>
              </w:rPr>
              <w:t xml:space="preserve"> </w:t>
            </w:r>
            <w:r>
              <w:t>control</w:t>
            </w:r>
            <w:r>
              <w:rPr>
                <w:spacing w:val="-5"/>
              </w:rPr>
              <w:t xml:space="preserve"> </w:t>
            </w:r>
            <w:r>
              <w:t>de</w:t>
            </w:r>
            <w:r>
              <w:rPr>
                <w:spacing w:val="-2"/>
              </w:rPr>
              <w:t xml:space="preserve"> </w:t>
            </w:r>
            <w:r>
              <w:t>acuerdo</w:t>
            </w:r>
            <w:r>
              <w:rPr>
                <w:spacing w:val="-1"/>
              </w:rPr>
              <w:t xml:space="preserve"> </w:t>
            </w:r>
            <w:r>
              <w:t>con</w:t>
            </w:r>
            <w:r>
              <w:rPr>
                <w:spacing w:val="-3"/>
              </w:rPr>
              <w:t xml:space="preserve"> </w:t>
            </w:r>
            <w:r>
              <w:t>su</w:t>
            </w:r>
            <w:r>
              <w:rPr>
                <w:spacing w:val="-2"/>
              </w:rPr>
              <w:t xml:space="preserve"> </w:t>
            </w:r>
            <w:r>
              <w:t>reglamento</w:t>
            </w:r>
            <w:r>
              <w:rPr>
                <w:spacing w:val="-4"/>
              </w:rPr>
              <w:t xml:space="preserve"> </w:t>
            </w:r>
            <w:r>
              <w:t>de</w:t>
            </w:r>
            <w:r>
              <w:rPr>
                <w:spacing w:val="-2"/>
              </w:rPr>
              <w:t xml:space="preserve"> </w:t>
            </w:r>
            <w:r>
              <w:t>fondo</w:t>
            </w:r>
            <w:r>
              <w:rPr>
                <w:spacing w:val="-1"/>
              </w:rPr>
              <w:t xml:space="preserve"> </w:t>
            </w:r>
            <w:r>
              <w:t>fijo</w:t>
            </w:r>
            <w:r>
              <w:rPr>
                <w:spacing w:val="-4"/>
              </w:rPr>
              <w:t xml:space="preserve"> </w:t>
            </w:r>
            <w:r>
              <w:t>donde</w:t>
            </w:r>
            <w:r>
              <w:rPr>
                <w:spacing w:val="-4"/>
              </w:rPr>
              <w:t xml:space="preserve"> </w:t>
            </w:r>
            <w:r>
              <w:t>no</w:t>
            </w:r>
            <w:r>
              <w:rPr>
                <w:spacing w:val="-2"/>
              </w:rPr>
              <w:t xml:space="preserve"> </w:t>
            </w:r>
            <w:r>
              <w:t>rebase</w:t>
            </w:r>
            <w:r>
              <w:rPr>
                <w:spacing w:val="-4"/>
              </w:rPr>
              <w:t xml:space="preserve"> </w:t>
            </w:r>
            <w:r>
              <w:t>el porcentaje establecido, para evitar quedarse sin recurso económico</w:t>
            </w:r>
          </w:p>
        </w:tc>
        <w:tc>
          <w:tcPr>
            <w:tcW w:w="3267" w:type="dxa"/>
          </w:tcPr>
          <w:p w14:paraId="45723DD0" w14:textId="77777777" w:rsidR="00572595" w:rsidRDefault="0064695A">
            <w:pPr>
              <w:pStyle w:val="TableParagraph"/>
              <w:spacing w:before="193"/>
              <w:ind w:left="58" w:right="50"/>
              <w:jc w:val="center"/>
            </w:pPr>
            <w:r>
              <w:t>Control</w:t>
            </w:r>
            <w:r>
              <w:rPr>
                <w:spacing w:val="-4"/>
              </w:rPr>
              <w:t xml:space="preserve"> </w:t>
            </w:r>
            <w:r>
              <w:t>de</w:t>
            </w:r>
            <w:r>
              <w:rPr>
                <w:spacing w:val="-4"/>
              </w:rPr>
              <w:t xml:space="preserve"> </w:t>
            </w:r>
            <w:r>
              <w:t>Suficiencia</w:t>
            </w:r>
            <w:r>
              <w:rPr>
                <w:spacing w:val="-3"/>
              </w:rPr>
              <w:t xml:space="preserve"> </w:t>
            </w:r>
            <w:r>
              <w:rPr>
                <w:spacing w:val="-2"/>
              </w:rPr>
              <w:t>Económica.</w:t>
            </w:r>
          </w:p>
        </w:tc>
      </w:tr>
      <w:tr w:rsidR="00572595" w14:paraId="3BEC3DD5" w14:textId="77777777">
        <w:trPr>
          <w:trHeight w:val="657"/>
        </w:trPr>
        <w:tc>
          <w:tcPr>
            <w:tcW w:w="543" w:type="dxa"/>
          </w:tcPr>
          <w:p w14:paraId="6364F928" w14:textId="77777777" w:rsidR="00572595" w:rsidRDefault="0064695A">
            <w:pPr>
              <w:pStyle w:val="TableParagraph"/>
              <w:spacing w:before="193"/>
              <w:ind w:left="10"/>
              <w:jc w:val="center"/>
            </w:pPr>
            <w:r>
              <w:rPr>
                <w:spacing w:val="-10"/>
              </w:rPr>
              <w:t>6</w:t>
            </w:r>
          </w:p>
        </w:tc>
        <w:tc>
          <w:tcPr>
            <w:tcW w:w="2429" w:type="dxa"/>
          </w:tcPr>
          <w:p w14:paraId="33B7687F"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1E30985F"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49522BE2" w14:textId="77777777" w:rsidR="00572595" w:rsidRDefault="0064695A">
            <w:pPr>
              <w:pStyle w:val="TableParagraph"/>
              <w:ind w:left="68"/>
            </w:pPr>
            <w:r>
              <w:t>Reúne</w:t>
            </w:r>
            <w:r>
              <w:rPr>
                <w:spacing w:val="-3"/>
              </w:rPr>
              <w:t xml:space="preserve"> </w:t>
            </w:r>
            <w:r>
              <w:t>los</w:t>
            </w:r>
            <w:r>
              <w:rPr>
                <w:spacing w:val="-3"/>
              </w:rPr>
              <w:t xml:space="preserve"> </w:t>
            </w:r>
            <w:r>
              <w:t>documentos</w:t>
            </w:r>
            <w:r>
              <w:rPr>
                <w:spacing w:val="-3"/>
              </w:rPr>
              <w:t xml:space="preserve"> </w:t>
            </w:r>
            <w:r>
              <w:t>recabados,</w:t>
            </w:r>
            <w:r>
              <w:rPr>
                <w:spacing w:val="-4"/>
              </w:rPr>
              <w:t xml:space="preserve"> </w:t>
            </w:r>
            <w:r>
              <w:t>verificar,</w:t>
            </w:r>
            <w:r>
              <w:rPr>
                <w:spacing w:val="-3"/>
              </w:rPr>
              <w:t xml:space="preserve"> </w:t>
            </w:r>
            <w:r>
              <w:t>sellar;</w:t>
            </w:r>
            <w:r>
              <w:rPr>
                <w:spacing w:val="-3"/>
              </w:rPr>
              <w:t xml:space="preserve"> </w:t>
            </w:r>
            <w:r>
              <w:t>para</w:t>
            </w:r>
            <w:r>
              <w:rPr>
                <w:spacing w:val="-3"/>
              </w:rPr>
              <w:t xml:space="preserve"> </w:t>
            </w:r>
            <w:r>
              <w:t>ver</w:t>
            </w:r>
            <w:r>
              <w:rPr>
                <w:spacing w:val="-5"/>
              </w:rPr>
              <w:t xml:space="preserve"> </w:t>
            </w:r>
            <w:r>
              <w:t>qué</w:t>
            </w:r>
            <w:r>
              <w:rPr>
                <w:spacing w:val="-3"/>
              </w:rPr>
              <w:t xml:space="preserve"> </w:t>
            </w:r>
            <w:r>
              <w:t>cantidad</w:t>
            </w:r>
            <w:r>
              <w:rPr>
                <w:spacing w:val="-6"/>
              </w:rPr>
              <w:t xml:space="preserve"> </w:t>
            </w:r>
            <w:r>
              <w:t>tiene</w:t>
            </w:r>
            <w:r>
              <w:rPr>
                <w:spacing w:val="-5"/>
              </w:rPr>
              <w:t xml:space="preserve"> </w:t>
            </w:r>
            <w:r>
              <w:t>que recuperar y poder realizar cheque.</w:t>
            </w:r>
          </w:p>
        </w:tc>
        <w:tc>
          <w:tcPr>
            <w:tcW w:w="3267" w:type="dxa"/>
          </w:tcPr>
          <w:p w14:paraId="706A5FDB" w14:textId="77777777" w:rsidR="00572595" w:rsidRDefault="0064695A">
            <w:pPr>
              <w:pStyle w:val="TableParagraph"/>
              <w:spacing w:before="193"/>
              <w:ind w:left="58" w:right="48"/>
              <w:jc w:val="center"/>
            </w:pPr>
            <w:r>
              <w:t>Documentos</w:t>
            </w:r>
            <w:r>
              <w:rPr>
                <w:spacing w:val="-10"/>
              </w:rPr>
              <w:t xml:space="preserve"> </w:t>
            </w:r>
            <w:r>
              <w:rPr>
                <w:spacing w:val="-2"/>
              </w:rPr>
              <w:t>validados.</w:t>
            </w:r>
          </w:p>
        </w:tc>
      </w:tr>
      <w:tr w:rsidR="00572595" w14:paraId="21AD5302" w14:textId="77777777">
        <w:trPr>
          <w:trHeight w:val="657"/>
        </w:trPr>
        <w:tc>
          <w:tcPr>
            <w:tcW w:w="543" w:type="dxa"/>
          </w:tcPr>
          <w:p w14:paraId="710CF628" w14:textId="77777777" w:rsidR="00572595" w:rsidRDefault="0064695A">
            <w:pPr>
              <w:pStyle w:val="TableParagraph"/>
              <w:spacing w:before="193"/>
              <w:ind w:left="10"/>
              <w:jc w:val="center"/>
            </w:pPr>
            <w:r>
              <w:rPr>
                <w:spacing w:val="-10"/>
              </w:rPr>
              <w:t>7</w:t>
            </w:r>
          </w:p>
        </w:tc>
        <w:tc>
          <w:tcPr>
            <w:tcW w:w="2429" w:type="dxa"/>
          </w:tcPr>
          <w:p w14:paraId="194C5E4F"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21CAC741"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7B4AD82F" w14:textId="77777777" w:rsidR="00572595" w:rsidRDefault="0064695A">
            <w:pPr>
              <w:pStyle w:val="TableParagraph"/>
              <w:ind w:left="68"/>
            </w:pPr>
            <w:r>
              <w:t>Realiza</w:t>
            </w:r>
            <w:r>
              <w:rPr>
                <w:spacing w:val="-2"/>
              </w:rPr>
              <w:t xml:space="preserve"> </w:t>
            </w:r>
            <w:r>
              <w:t>el</w:t>
            </w:r>
            <w:r>
              <w:rPr>
                <w:spacing w:val="-4"/>
              </w:rPr>
              <w:t xml:space="preserve"> </w:t>
            </w:r>
            <w:r>
              <w:t>cheque</w:t>
            </w:r>
            <w:r>
              <w:rPr>
                <w:spacing w:val="-2"/>
              </w:rPr>
              <w:t xml:space="preserve"> </w:t>
            </w:r>
            <w:r>
              <w:t>con</w:t>
            </w:r>
            <w:r>
              <w:rPr>
                <w:spacing w:val="-5"/>
              </w:rPr>
              <w:t xml:space="preserve"> </w:t>
            </w:r>
            <w:r>
              <w:t>el</w:t>
            </w:r>
            <w:r>
              <w:rPr>
                <w:spacing w:val="-4"/>
              </w:rPr>
              <w:t xml:space="preserve"> </w:t>
            </w:r>
            <w:r>
              <w:t>monto</w:t>
            </w:r>
            <w:r>
              <w:rPr>
                <w:spacing w:val="-3"/>
              </w:rPr>
              <w:t xml:space="preserve"> </w:t>
            </w:r>
            <w:r>
              <w:t>que</w:t>
            </w:r>
            <w:r>
              <w:rPr>
                <w:spacing w:val="-2"/>
              </w:rPr>
              <w:t xml:space="preserve"> </w:t>
            </w:r>
            <w:r>
              <w:t>arrojan</w:t>
            </w:r>
            <w:r>
              <w:rPr>
                <w:spacing w:val="-3"/>
              </w:rPr>
              <w:t xml:space="preserve"> </w:t>
            </w:r>
            <w:r>
              <w:t>los</w:t>
            </w:r>
            <w:r>
              <w:rPr>
                <w:spacing w:val="-2"/>
              </w:rPr>
              <w:t xml:space="preserve"> </w:t>
            </w:r>
            <w:r>
              <w:t>comprobantes</w:t>
            </w:r>
            <w:r>
              <w:rPr>
                <w:spacing w:val="-5"/>
              </w:rPr>
              <w:t xml:space="preserve"> </w:t>
            </w:r>
            <w:r>
              <w:t>y pasar</w:t>
            </w:r>
            <w:r>
              <w:rPr>
                <w:spacing w:val="-4"/>
              </w:rPr>
              <w:t xml:space="preserve"> </w:t>
            </w:r>
            <w:r>
              <w:t>a</w:t>
            </w:r>
            <w:r>
              <w:rPr>
                <w:spacing w:val="-2"/>
              </w:rPr>
              <w:t xml:space="preserve"> </w:t>
            </w:r>
            <w:r>
              <w:t>firma</w:t>
            </w:r>
            <w:r>
              <w:rPr>
                <w:spacing w:val="-2"/>
              </w:rPr>
              <w:t xml:space="preserve"> </w:t>
            </w:r>
            <w:r>
              <w:t>al Encargado de Recursos Financieros para su validación.</w:t>
            </w:r>
          </w:p>
        </w:tc>
        <w:tc>
          <w:tcPr>
            <w:tcW w:w="3267" w:type="dxa"/>
          </w:tcPr>
          <w:p w14:paraId="01547F89" w14:textId="77777777" w:rsidR="00572595" w:rsidRDefault="0064695A">
            <w:pPr>
              <w:pStyle w:val="TableParagraph"/>
              <w:spacing w:before="193"/>
              <w:ind w:left="58" w:right="48"/>
              <w:jc w:val="center"/>
            </w:pPr>
            <w:r>
              <w:t>Elaboración</w:t>
            </w:r>
            <w:r>
              <w:rPr>
                <w:spacing w:val="-4"/>
              </w:rPr>
              <w:t xml:space="preserve"> </w:t>
            </w:r>
            <w:r>
              <w:t>de</w:t>
            </w:r>
            <w:r>
              <w:rPr>
                <w:spacing w:val="-3"/>
              </w:rPr>
              <w:t xml:space="preserve"> </w:t>
            </w:r>
            <w:r>
              <w:rPr>
                <w:spacing w:val="-2"/>
              </w:rPr>
              <w:t>Cheque.</w:t>
            </w:r>
          </w:p>
        </w:tc>
      </w:tr>
      <w:tr w:rsidR="00572595" w14:paraId="5857F868" w14:textId="77777777">
        <w:trPr>
          <w:trHeight w:val="657"/>
        </w:trPr>
        <w:tc>
          <w:tcPr>
            <w:tcW w:w="543" w:type="dxa"/>
          </w:tcPr>
          <w:p w14:paraId="11563BF6" w14:textId="77777777" w:rsidR="00572595" w:rsidRDefault="0064695A">
            <w:pPr>
              <w:pStyle w:val="TableParagraph"/>
              <w:spacing w:before="194"/>
              <w:ind w:left="10"/>
              <w:jc w:val="center"/>
            </w:pPr>
            <w:r>
              <w:rPr>
                <w:spacing w:val="-10"/>
              </w:rPr>
              <w:t>8</w:t>
            </w:r>
          </w:p>
        </w:tc>
        <w:tc>
          <w:tcPr>
            <w:tcW w:w="2429" w:type="dxa"/>
          </w:tcPr>
          <w:p w14:paraId="34470F3E"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Financieros</w:t>
            </w:r>
          </w:p>
        </w:tc>
        <w:tc>
          <w:tcPr>
            <w:tcW w:w="2552" w:type="dxa"/>
          </w:tcPr>
          <w:p w14:paraId="25208891" w14:textId="77777777" w:rsidR="00572595" w:rsidRDefault="0064695A">
            <w:pPr>
              <w:pStyle w:val="TableParagraph"/>
              <w:spacing w:before="194"/>
            </w:pPr>
            <w:r>
              <w:t>Recursos</w:t>
            </w:r>
            <w:r>
              <w:rPr>
                <w:spacing w:val="-4"/>
              </w:rPr>
              <w:t xml:space="preserve"> </w:t>
            </w:r>
            <w:r>
              <w:rPr>
                <w:spacing w:val="-2"/>
              </w:rPr>
              <w:t>Financieros</w:t>
            </w:r>
          </w:p>
        </w:tc>
        <w:tc>
          <w:tcPr>
            <w:tcW w:w="7662" w:type="dxa"/>
          </w:tcPr>
          <w:p w14:paraId="6C23E5FF" w14:textId="77777777" w:rsidR="00572595" w:rsidRDefault="0064695A">
            <w:pPr>
              <w:pStyle w:val="TableParagraph"/>
              <w:spacing w:before="194"/>
              <w:ind w:left="68"/>
            </w:pPr>
            <w:r>
              <w:t>Valida</w:t>
            </w:r>
            <w:r>
              <w:rPr>
                <w:spacing w:val="-6"/>
              </w:rPr>
              <w:t xml:space="preserve"> </w:t>
            </w:r>
            <w:r>
              <w:t>cheque</w:t>
            </w:r>
            <w:r>
              <w:rPr>
                <w:spacing w:val="-3"/>
              </w:rPr>
              <w:t xml:space="preserve"> </w:t>
            </w:r>
            <w:r>
              <w:t>y</w:t>
            </w:r>
            <w:r>
              <w:rPr>
                <w:spacing w:val="-4"/>
              </w:rPr>
              <w:t xml:space="preserve"> </w:t>
            </w:r>
            <w:r>
              <w:t>pasar</w:t>
            </w:r>
            <w:r>
              <w:rPr>
                <w:spacing w:val="-3"/>
              </w:rPr>
              <w:t xml:space="preserve"> </w:t>
            </w:r>
            <w:r>
              <w:t>a</w:t>
            </w:r>
            <w:r>
              <w:rPr>
                <w:spacing w:val="-5"/>
              </w:rPr>
              <w:t xml:space="preserve"> </w:t>
            </w:r>
            <w:r>
              <w:t>la</w:t>
            </w:r>
            <w:r>
              <w:rPr>
                <w:spacing w:val="-5"/>
              </w:rPr>
              <w:t xml:space="preserve"> </w:t>
            </w:r>
            <w:r>
              <w:t>Dirección</w:t>
            </w:r>
            <w:r>
              <w:rPr>
                <w:spacing w:val="-4"/>
              </w:rPr>
              <w:t xml:space="preserve"> </w:t>
            </w:r>
            <w:r>
              <w:t>Administrativa</w:t>
            </w:r>
            <w:r>
              <w:rPr>
                <w:spacing w:val="-3"/>
              </w:rPr>
              <w:t xml:space="preserve"> </w:t>
            </w:r>
            <w:r>
              <w:t>para</w:t>
            </w:r>
            <w:r>
              <w:rPr>
                <w:spacing w:val="-3"/>
              </w:rPr>
              <w:t xml:space="preserve"> </w:t>
            </w:r>
            <w:r>
              <w:rPr>
                <w:spacing w:val="-2"/>
              </w:rPr>
              <w:t>firma.</w:t>
            </w:r>
          </w:p>
        </w:tc>
        <w:tc>
          <w:tcPr>
            <w:tcW w:w="3267" w:type="dxa"/>
          </w:tcPr>
          <w:p w14:paraId="383B5C7D" w14:textId="77777777" w:rsidR="00572595" w:rsidRDefault="0064695A">
            <w:pPr>
              <w:pStyle w:val="TableParagraph"/>
              <w:spacing w:before="194"/>
              <w:ind w:left="58" w:right="48"/>
              <w:jc w:val="center"/>
            </w:pPr>
            <w:r>
              <w:t>Entrega</w:t>
            </w:r>
            <w:r>
              <w:rPr>
                <w:spacing w:val="-1"/>
              </w:rPr>
              <w:t xml:space="preserve"> </w:t>
            </w:r>
            <w:r>
              <w:t>de</w:t>
            </w:r>
            <w:r>
              <w:rPr>
                <w:spacing w:val="-2"/>
              </w:rPr>
              <w:t xml:space="preserve"> cheque.</w:t>
            </w:r>
          </w:p>
        </w:tc>
      </w:tr>
      <w:tr w:rsidR="00572595" w14:paraId="381E9545" w14:textId="77777777">
        <w:trPr>
          <w:trHeight w:val="657"/>
        </w:trPr>
        <w:tc>
          <w:tcPr>
            <w:tcW w:w="543" w:type="dxa"/>
          </w:tcPr>
          <w:p w14:paraId="41E1952F" w14:textId="77777777" w:rsidR="00572595" w:rsidRDefault="0064695A">
            <w:pPr>
              <w:pStyle w:val="TableParagraph"/>
              <w:spacing w:before="193"/>
              <w:ind w:left="10"/>
              <w:jc w:val="center"/>
            </w:pPr>
            <w:r>
              <w:rPr>
                <w:spacing w:val="-10"/>
              </w:rPr>
              <w:t>9</w:t>
            </w:r>
          </w:p>
        </w:tc>
        <w:tc>
          <w:tcPr>
            <w:tcW w:w="2429" w:type="dxa"/>
          </w:tcPr>
          <w:p w14:paraId="0624F908"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537249EC"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628ACE68" w14:textId="77777777" w:rsidR="00572595" w:rsidRDefault="0064695A">
            <w:pPr>
              <w:pStyle w:val="TableParagraph"/>
              <w:ind w:left="68" w:right="158"/>
            </w:pPr>
            <w:r>
              <w:t>Recibe</w:t>
            </w:r>
            <w:r>
              <w:rPr>
                <w:spacing w:val="-4"/>
              </w:rPr>
              <w:t xml:space="preserve"> </w:t>
            </w:r>
            <w:r>
              <w:t>cheque,</w:t>
            </w:r>
            <w:r>
              <w:rPr>
                <w:spacing w:val="-2"/>
              </w:rPr>
              <w:t xml:space="preserve"> </w:t>
            </w:r>
            <w:r>
              <w:t>firmar</w:t>
            </w:r>
            <w:r>
              <w:rPr>
                <w:spacing w:val="-4"/>
              </w:rPr>
              <w:t xml:space="preserve"> </w:t>
            </w:r>
            <w:r>
              <w:t>comprobantes</w:t>
            </w:r>
            <w:r>
              <w:rPr>
                <w:spacing w:val="-4"/>
              </w:rPr>
              <w:t xml:space="preserve"> </w:t>
            </w:r>
            <w:r>
              <w:t>y</w:t>
            </w:r>
            <w:r>
              <w:rPr>
                <w:spacing w:val="-2"/>
              </w:rPr>
              <w:t xml:space="preserve"> </w:t>
            </w:r>
            <w:r>
              <w:t>firmar</w:t>
            </w:r>
            <w:r>
              <w:rPr>
                <w:spacing w:val="-5"/>
              </w:rPr>
              <w:t xml:space="preserve"> </w:t>
            </w:r>
            <w:r>
              <w:t>cheque;</w:t>
            </w:r>
            <w:r>
              <w:rPr>
                <w:spacing w:val="-2"/>
              </w:rPr>
              <w:t xml:space="preserve"> </w:t>
            </w:r>
            <w:r>
              <w:t>pasar</w:t>
            </w:r>
            <w:r>
              <w:rPr>
                <w:spacing w:val="-3"/>
              </w:rPr>
              <w:t xml:space="preserve"> </w:t>
            </w:r>
            <w:r>
              <w:t>a</w:t>
            </w:r>
            <w:r>
              <w:rPr>
                <w:spacing w:val="-4"/>
              </w:rPr>
              <w:t xml:space="preserve"> </w:t>
            </w:r>
            <w:r>
              <w:t>Dirección</w:t>
            </w:r>
            <w:r>
              <w:rPr>
                <w:spacing w:val="-3"/>
              </w:rPr>
              <w:t xml:space="preserve"> </w:t>
            </w:r>
            <w:r>
              <w:t>para realizar la misma acción, el cual en ese momento realiza.</w:t>
            </w:r>
          </w:p>
        </w:tc>
        <w:tc>
          <w:tcPr>
            <w:tcW w:w="3267" w:type="dxa"/>
          </w:tcPr>
          <w:p w14:paraId="021D464C" w14:textId="77777777" w:rsidR="00572595" w:rsidRDefault="0064695A">
            <w:pPr>
              <w:pStyle w:val="TableParagraph"/>
              <w:spacing w:before="193"/>
              <w:ind w:left="58" w:right="48"/>
              <w:jc w:val="center"/>
            </w:pPr>
            <w:r>
              <w:t>Cheque</w:t>
            </w:r>
            <w:r>
              <w:rPr>
                <w:spacing w:val="-4"/>
              </w:rPr>
              <w:t xml:space="preserve"> </w:t>
            </w:r>
            <w:r>
              <w:t>firmado</w:t>
            </w:r>
            <w:r>
              <w:rPr>
                <w:spacing w:val="-5"/>
              </w:rPr>
              <w:t xml:space="preserve"> </w:t>
            </w:r>
            <w:r>
              <w:t>con</w:t>
            </w:r>
            <w:r>
              <w:rPr>
                <w:spacing w:val="-4"/>
              </w:rPr>
              <w:t xml:space="preserve"> </w:t>
            </w:r>
            <w:r>
              <w:rPr>
                <w:spacing w:val="-2"/>
              </w:rPr>
              <w:t>documentos.</w:t>
            </w:r>
          </w:p>
        </w:tc>
      </w:tr>
      <w:tr w:rsidR="00572595" w14:paraId="6BC24F09" w14:textId="77777777">
        <w:trPr>
          <w:trHeight w:val="657"/>
        </w:trPr>
        <w:tc>
          <w:tcPr>
            <w:tcW w:w="543" w:type="dxa"/>
          </w:tcPr>
          <w:p w14:paraId="085152BC" w14:textId="77777777" w:rsidR="00572595" w:rsidRDefault="0064695A">
            <w:pPr>
              <w:pStyle w:val="TableParagraph"/>
              <w:spacing w:before="193"/>
              <w:ind w:left="10" w:right="2"/>
              <w:jc w:val="center"/>
            </w:pPr>
            <w:r>
              <w:rPr>
                <w:spacing w:val="-5"/>
              </w:rPr>
              <w:t>10</w:t>
            </w:r>
          </w:p>
        </w:tc>
        <w:tc>
          <w:tcPr>
            <w:tcW w:w="2429" w:type="dxa"/>
          </w:tcPr>
          <w:p w14:paraId="32DFB889" w14:textId="77777777" w:rsidR="00572595" w:rsidRDefault="0064695A">
            <w:pPr>
              <w:pStyle w:val="TableParagraph"/>
              <w:spacing w:before="193"/>
            </w:pPr>
            <w:r>
              <w:t>Director</w:t>
            </w:r>
            <w:r>
              <w:rPr>
                <w:spacing w:val="-3"/>
              </w:rPr>
              <w:t xml:space="preserve"> </w:t>
            </w:r>
            <w:r>
              <w:rPr>
                <w:spacing w:val="-2"/>
              </w:rPr>
              <w:t>Administrativo</w:t>
            </w:r>
          </w:p>
        </w:tc>
        <w:tc>
          <w:tcPr>
            <w:tcW w:w="2552" w:type="dxa"/>
          </w:tcPr>
          <w:p w14:paraId="4BB72920" w14:textId="77777777" w:rsidR="00572595" w:rsidRDefault="0064695A">
            <w:pPr>
              <w:pStyle w:val="TableParagraph"/>
              <w:spacing w:before="193"/>
            </w:pPr>
            <w:r>
              <w:t>Dirección</w:t>
            </w:r>
            <w:r>
              <w:rPr>
                <w:spacing w:val="-3"/>
              </w:rPr>
              <w:t xml:space="preserve"> </w:t>
            </w:r>
            <w:r>
              <w:rPr>
                <w:spacing w:val="-2"/>
              </w:rPr>
              <w:t>Administrativa</w:t>
            </w:r>
          </w:p>
        </w:tc>
        <w:tc>
          <w:tcPr>
            <w:tcW w:w="7662" w:type="dxa"/>
          </w:tcPr>
          <w:p w14:paraId="4CB183CC" w14:textId="77777777" w:rsidR="00572595" w:rsidRDefault="0064695A">
            <w:pPr>
              <w:pStyle w:val="TableParagraph"/>
              <w:ind w:left="68"/>
            </w:pPr>
            <w:r>
              <w:t>Regresa</w:t>
            </w:r>
            <w:r>
              <w:rPr>
                <w:spacing w:val="-5"/>
              </w:rPr>
              <w:t xml:space="preserve"> </w:t>
            </w:r>
            <w:r>
              <w:t>cheque</w:t>
            </w:r>
            <w:r>
              <w:rPr>
                <w:spacing w:val="-3"/>
              </w:rPr>
              <w:t xml:space="preserve"> </w:t>
            </w:r>
            <w:r>
              <w:t>al</w:t>
            </w:r>
            <w:r>
              <w:rPr>
                <w:spacing w:val="-5"/>
              </w:rPr>
              <w:t xml:space="preserve"> </w:t>
            </w:r>
            <w:r>
              <w:t>Encargado</w:t>
            </w:r>
            <w:r>
              <w:rPr>
                <w:spacing w:val="-2"/>
              </w:rPr>
              <w:t xml:space="preserve"> </w:t>
            </w:r>
            <w:r>
              <w:t>de</w:t>
            </w:r>
            <w:r>
              <w:rPr>
                <w:spacing w:val="-3"/>
              </w:rPr>
              <w:t xml:space="preserve"> </w:t>
            </w:r>
            <w:r>
              <w:t>Recursos</w:t>
            </w:r>
            <w:r>
              <w:rPr>
                <w:spacing w:val="-3"/>
              </w:rPr>
              <w:t xml:space="preserve"> </w:t>
            </w:r>
            <w:r>
              <w:t>Financieros</w:t>
            </w:r>
            <w:r>
              <w:rPr>
                <w:spacing w:val="-6"/>
              </w:rPr>
              <w:t xml:space="preserve"> </w:t>
            </w:r>
            <w:r>
              <w:t>para</w:t>
            </w:r>
            <w:r>
              <w:rPr>
                <w:spacing w:val="-4"/>
              </w:rPr>
              <w:t xml:space="preserve"> </w:t>
            </w:r>
            <w:r>
              <w:t>que</w:t>
            </w:r>
            <w:r>
              <w:rPr>
                <w:spacing w:val="-3"/>
              </w:rPr>
              <w:t xml:space="preserve"> </w:t>
            </w:r>
            <w:r>
              <w:t>sea</w:t>
            </w:r>
            <w:r>
              <w:rPr>
                <w:spacing w:val="-3"/>
              </w:rPr>
              <w:t xml:space="preserve"> </w:t>
            </w:r>
            <w:r>
              <w:t>entregado</w:t>
            </w:r>
            <w:r>
              <w:rPr>
                <w:spacing w:val="-4"/>
              </w:rPr>
              <w:t xml:space="preserve"> </w:t>
            </w:r>
            <w:r>
              <w:t>al auxiliar contable.</w:t>
            </w:r>
          </w:p>
        </w:tc>
        <w:tc>
          <w:tcPr>
            <w:tcW w:w="3267" w:type="dxa"/>
          </w:tcPr>
          <w:p w14:paraId="5119F469" w14:textId="77777777" w:rsidR="00572595" w:rsidRDefault="0064695A">
            <w:pPr>
              <w:pStyle w:val="TableParagraph"/>
              <w:spacing w:before="193"/>
              <w:ind w:left="58" w:right="48"/>
              <w:jc w:val="center"/>
            </w:pPr>
            <w:r>
              <w:t>Cheque</w:t>
            </w:r>
            <w:r>
              <w:rPr>
                <w:spacing w:val="-4"/>
              </w:rPr>
              <w:t xml:space="preserve"> </w:t>
            </w:r>
            <w:r>
              <w:t>firmado</w:t>
            </w:r>
            <w:r>
              <w:rPr>
                <w:spacing w:val="-5"/>
              </w:rPr>
              <w:t xml:space="preserve"> </w:t>
            </w:r>
            <w:r>
              <w:t>con</w:t>
            </w:r>
            <w:r>
              <w:rPr>
                <w:spacing w:val="-2"/>
              </w:rPr>
              <w:t xml:space="preserve"> documentos.</w:t>
            </w:r>
          </w:p>
        </w:tc>
      </w:tr>
    </w:tbl>
    <w:p w14:paraId="185F05E2"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10715B16" w14:textId="77777777" w:rsidR="00572595" w:rsidRDefault="00572595">
      <w:pPr>
        <w:pStyle w:val="Textoindependiente"/>
        <w:spacing w:before="273"/>
        <w:rPr>
          <w:rFonts w:ascii="Calibri Light"/>
          <w:i/>
        </w:rPr>
      </w:pPr>
    </w:p>
    <w:p w14:paraId="67C0265E" w14:textId="77777777" w:rsidR="00572595" w:rsidRDefault="0064695A">
      <w:pPr>
        <w:pStyle w:val="Textoindependiente"/>
        <w:ind w:left="2928" w:right="4066"/>
        <w:jc w:val="center"/>
      </w:pPr>
      <w:r>
        <w:rPr>
          <w:noProof/>
        </w:rPr>
        <w:drawing>
          <wp:anchor distT="0" distB="0" distL="0" distR="0" simplePos="0" relativeHeight="15951872" behindDoc="0" locked="0" layoutInCell="1" allowOverlap="1" wp14:anchorId="0A695FB7" wp14:editId="07899E64">
            <wp:simplePos x="0" y="0"/>
            <wp:positionH relativeFrom="page">
              <wp:posOffset>900430</wp:posOffset>
            </wp:positionH>
            <wp:positionV relativeFrom="paragraph">
              <wp:posOffset>-363327</wp:posOffset>
            </wp:positionV>
            <wp:extent cx="2209549" cy="496570"/>
            <wp:effectExtent l="0" t="0" r="0" b="0"/>
            <wp:wrapNone/>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52384" behindDoc="0" locked="0" layoutInCell="1" allowOverlap="1" wp14:anchorId="458E1611" wp14:editId="76F1610D">
                <wp:simplePos x="0" y="0"/>
                <wp:positionH relativeFrom="page">
                  <wp:posOffset>8788654</wp:posOffset>
                </wp:positionH>
                <wp:positionV relativeFrom="paragraph">
                  <wp:posOffset>-359390</wp:posOffset>
                </wp:positionV>
                <wp:extent cx="2602230" cy="46164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7FDB5EC" w14:textId="77777777">
                              <w:trPr>
                                <w:trHeight w:val="357"/>
                              </w:trPr>
                              <w:tc>
                                <w:tcPr>
                                  <w:tcW w:w="1546" w:type="dxa"/>
                                </w:tcPr>
                                <w:p w14:paraId="69DD455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8BB3C5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206552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019E561" w14:textId="77777777">
                              <w:trPr>
                                <w:trHeight w:val="340"/>
                              </w:trPr>
                              <w:tc>
                                <w:tcPr>
                                  <w:tcW w:w="1546" w:type="dxa"/>
                                </w:tcPr>
                                <w:p w14:paraId="5B39093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6231471" w14:textId="77777777" w:rsidR="00572595" w:rsidRDefault="0064695A">
                                  <w:pPr>
                                    <w:pStyle w:val="TableParagraph"/>
                                    <w:spacing w:before="30"/>
                                    <w:ind w:left="12"/>
                                    <w:jc w:val="center"/>
                                  </w:pPr>
                                  <w:r>
                                    <w:rPr>
                                      <w:spacing w:val="-5"/>
                                    </w:rPr>
                                    <w:t>02</w:t>
                                  </w:r>
                                </w:p>
                              </w:tc>
                              <w:tc>
                                <w:tcPr>
                                  <w:tcW w:w="1328" w:type="dxa"/>
                                </w:tcPr>
                                <w:p w14:paraId="7AD3F2E3" w14:textId="77777777" w:rsidR="00572595" w:rsidRDefault="0064695A">
                                  <w:pPr>
                                    <w:pStyle w:val="TableParagraph"/>
                                    <w:spacing w:before="30"/>
                                    <w:ind w:left="13" w:right="3"/>
                                    <w:jc w:val="center"/>
                                  </w:pPr>
                                  <w:r>
                                    <w:t>195 de</w:t>
                                  </w:r>
                                  <w:r>
                                    <w:rPr>
                                      <w:spacing w:val="-3"/>
                                    </w:rPr>
                                    <w:t xml:space="preserve"> </w:t>
                                  </w:r>
                                  <w:r>
                                    <w:rPr>
                                      <w:spacing w:val="-5"/>
                                    </w:rPr>
                                    <w:t>276</w:t>
                                  </w:r>
                                </w:p>
                              </w:tc>
                            </w:tr>
                          </w:tbl>
                          <w:p w14:paraId="6C8177E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58E1611" id="Textbox 461" o:spid="_x0000_s1239" type="#_x0000_t202" style="position:absolute;left:0;text-align:left;margin-left:692pt;margin-top:-28.3pt;width:204.9pt;height:36.35pt;z-index:1595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GxD1zu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7FDB5EC" w14:textId="77777777">
                        <w:trPr>
                          <w:trHeight w:val="357"/>
                        </w:trPr>
                        <w:tc>
                          <w:tcPr>
                            <w:tcW w:w="1546" w:type="dxa"/>
                          </w:tcPr>
                          <w:p w14:paraId="69DD455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8BB3C5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206552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019E561" w14:textId="77777777">
                        <w:trPr>
                          <w:trHeight w:val="340"/>
                        </w:trPr>
                        <w:tc>
                          <w:tcPr>
                            <w:tcW w:w="1546" w:type="dxa"/>
                          </w:tcPr>
                          <w:p w14:paraId="5B39093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6231471" w14:textId="77777777" w:rsidR="00572595" w:rsidRDefault="0064695A">
                            <w:pPr>
                              <w:pStyle w:val="TableParagraph"/>
                              <w:spacing w:before="30"/>
                              <w:ind w:left="12"/>
                              <w:jc w:val="center"/>
                            </w:pPr>
                            <w:r>
                              <w:rPr>
                                <w:spacing w:val="-5"/>
                              </w:rPr>
                              <w:t>02</w:t>
                            </w:r>
                          </w:p>
                        </w:tc>
                        <w:tc>
                          <w:tcPr>
                            <w:tcW w:w="1328" w:type="dxa"/>
                          </w:tcPr>
                          <w:p w14:paraId="7AD3F2E3" w14:textId="77777777" w:rsidR="00572595" w:rsidRDefault="0064695A">
                            <w:pPr>
                              <w:pStyle w:val="TableParagraph"/>
                              <w:spacing w:before="30"/>
                              <w:ind w:left="13" w:right="3"/>
                              <w:jc w:val="center"/>
                            </w:pPr>
                            <w:r>
                              <w:t>195 de</w:t>
                            </w:r>
                            <w:r>
                              <w:rPr>
                                <w:spacing w:val="-3"/>
                              </w:rPr>
                              <w:t xml:space="preserve"> </w:t>
                            </w:r>
                            <w:r>
                              <w:rPr>
                                <w:spacing w:val="-5"/>
                              </w:rPr>
                              <w:t>276</w:t>
                            </w:r>
                          </w:p>
                        </w:tc>
                      </w:tr>
                    </w:tbl>
                    <w:p w14:paraId="6C8177E7" w14:textId="77777777" w:rsidR="00572595" w:rsidRDefault="00572595">
                      <w:pPr>
                        <w:pStyle w:val="Textoindependiente"/>
                      </w:pPr>
                    </w:p>
                  </w:txbxContent>
                </v:textbox>
                <w10:wrap anchorx="page"/>
              </v:shape>
            </w:pict>
          </mc:Fallback>
        </mc:AlternateContent>
      </w:r>
      <w:r>
        <w:t xml:space="preserve">Tomo </w:t>
      </w:r>
      <w:r>
        <w:rPr>
          <w:spacing w:val="-5"/>
        </w:rPr>
        <w:t>II</w:t>
      </w:r>
    </w:p>
    <w:p w14:paraId="518CDA03"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1DB0DFB9" w14:textId="77777777">
        <w:trPr>
          <w:trHeight w:val="388"/>
        </w:trPr>
        <w:tc>
          <w:tcPr>
            <w:tcW w:w="543" w:type="dxa"/>
            <w:shd w:val="clear" w:color="auto" w:fill="D9D9D9"/>
          </w:tcPr>
          <w:p w14:paraId="23947437"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113B34A1"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275EC561"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79C6D940"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5C89633C" w14:textId="77777777" w:rsidR="00572595" w:rsidRDefault="0064695A">
            <w:pPr>
              <w:pStyle w:val="TableParagraph"/>
              <w:spacing w:before="61"/>
              <w:ind w:left="687"/>
              <w:rPr>
                <w:b/>
              </w:rPr>
            </w:pPr>
            <w:r>
              <w:rPr>
                <w:b/>
              </w:rPr>
              <w:t>Resultado</w:t>
            </w:r>
            <w:r>
              <w:rPr>
                <w:b/>
                <w:spacing w:val="-2"/>
              </w:rPr>
              <w:t xml:space="preserve"> </w:t>
            </w:r>
            <w:r>
              <w:rPr>
                <w:b/>
              </w:rPr>
              <w:t>/</w:t>
            </w:r>
            <w:r>
              <w:rPr>
                <w:b/>
                <w:spacing w:val="-2"/>
              </w:rPr>
              <w:t xml:space="preserve"> Formato</w:t>
            </w:r>
          </w:p>
        </w:tc>
      </w:tr>
      <w:tr w:rsidR="00572595" w14:paraId="1728A941" w14:textId="77777777">
        <w:trPr>
          <w:trHeight w:val="659"/>
        </w:trPr>
        <w:tc>
          <w:tcPr>
            <w:tcW w:w="543" w:type="dxa"/>
          </w:tcPr>
          <w:p w14:paraId="25837767" w14:textId="77777777" w:rsidR="00572595" w:rsidRDefault="0064695A">
            <w:pPr>
              <w:pStyle w:val="TableParagraph"/>
              <w:spacing w:before="196"/>
              <w:ind w:left="10" w:right="2"/>
              <w:jc w:val="center"/>
            </w:pPr>
            <w:r>
              <w:rPr>
                <w:spacing w:val="-5"/>
              </w:rPr>
              <w:t>11</w:t>
            </w:r>
          </w:p>
        </w:tc>
        <w:tc>
          <w:tcPr>
            <w:tcW w:w="2429" w:type="dxa"/>
          </w:tcPr>
          <w:p w14:paraId="3F8870ED" w14:textId="77777777" w:rsidR="00572595" w:rsidRDefault="0064695A">
            <w:pPr>
              <w:pStyle w:val="TableParagraph"/>
              <w:spacing w:before="61"/>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70610B03" w14:textId="77777777" w:rsidR="00572595" w:rsidRDefault="0064695A">
            <w:pPr>
              <w:pStyle w:val="TableParagraph"/>
              <w:spacing w:before="196"/>
            </w:pPr>
            <w:r>
              <w:t>Recursos</w:t>
            </w:r>
            <w:r>
              <w:rPr>
                <w:spacing w:val="-4"/>
              </w:rPr>
              <w:t xml:space="preserve"> </w:t>
            </w:r>
            <w:r>
              <w:rPr>
                <w:spacing w:val="-2"/>
              </w:rPr>
              <w:t>Financieros</w:t>
            </w:r>
          </w:p>
        </w:tc>
        <w:tc>
          <w:tcPr>
            <w:tcW w:w="7662" w:type="dxa"/>
          </w:tcPr>
          <w:p w14:paraId="55F066E7" w14:textId="77777777" w:rsidR="00572595" w:rsidRDefault="0064695A">
            <w:pPr>
              <w:pStyle w:val="TableParagraph"/>
              <w:spacing w:before="61"/>
              <w:ind w:left="68"/>
            </w:pPr>
            <w:r>
              <w:t>Recibe</w:t>
            </w:r>
            <w:r>
              <w:rPr>
                <w:spacing w:val="-4"/>
              </w:rPr>
              <w:t xml:space="preserve"> </w:t>
            </w:r>
            <w:r>
              <w:t>cheque cambiar,</w:t>
            </w:r>
            <w:r>
              <w:rPr>
                <w:spacing w:val="-5"/>
              </w:rPr>
              <w:t xml:space="preserve"> </w:t>
            </w:r>
            <w:r>
              <w:t>clasificar</w:t>
            </w:r>
            <w:r>
              <w:rPr>
                <w:spacing w:val="-2"/>
              </w:rPr>
              <w:t xml:space="preserve"> </w:t>
            </w:r>
            <w:r>
              <w:t>los</w:t>
            </w:r>
            <w:r>
              <w:rPr>
                <w:spacing w:val="-5"/>
              </w:rPr>
              <w:t xml:space="preserve"> </w:t>
            </w:r>
            <w:r>
              <w:t>documentos</w:t>
            </w:r>
            <w:r>
              <w:rPr>
                <w:spacing w:val="-5"/>
              </w:rPr>
              <w:t xml:space="preserve"> </w:t>
            </w:r>
            <w:r>
              <w:t>para</w:t>
            </w:r>
            <w:r>
              <w:rPr>
                <w:spacing w:val="-6"/>
              </w:rPr>
              <w:t xml:space="preserve"> </w:t>
            </w:r>
            <w:r>
              <w:t>que</w:t>
            </w:r>
            <w:r>
              <w:rPr>
                <w:spacing w:val="-2"/>
              </w:rPr>
              <w:t xml:space="preserve"> </w:t>
            </w:r>
            <w:r>
              <w:t>sean</w:t>
            </w:r>
            <w:r>
              <w:rPr>
                <w:spacing w:val="-5"/>
              </w:rPr>
              <w:t xml:space="preserve"> </w:t>
            </w:r>
            <w:r>
              <w:t>capturados</w:t>
            </w:r>
            <w:r>
              <w:rPr>
                <w:spacing w:val="-5"/>
              </w:rPr>
              <w:t xml:space="preserve"> </w:t>
            </w:r>
            <w:r>
              <w:t>en</w:t>
            </w:r>
            <w:r>
              <w:rPr>
                <w:spacing w:val="-5"/>
              </w:rPr>
              <w:t xml:space="preserve"> </w:t>
            </w:r>
            <w:r>
              <w:t>el sistema contable, archivar y volver al paso 3.</w:t>
            </w:r>
          </w:p>
        </w:tc>
        <w:tc>
          <w:tcPr>
            <w:tcW w:w="3267" w:type="dxa"/>
          </w:tcPr>
          <w:p w14:paraId="02A88CA8" w14:textId="77777777" w:rsidR="00572595" w:rsidRDefault="0064695A">
            <w:pPr>
              <w:pStyle w:val="TableParagraph"/>
              <w:spacing w:before="61"/>
              <w:ind w:left="618" w:right="53" w:hanging="351"/>
            </w:pPr>
            <w:r>
              <w:t>Cambio</w:t>
            </w:r>
            <w:r>
              <w:rPr>
                <w:spacing w:val="-11"/>
              </w:rPr>
              <w:t xml:space="preserve"> </w:t>
            </w:r>
            <w:r>
              <w:t>de</w:t>
            </w:r>
            <w:r>
              <w:rPr>
                <w:spacing w:val="-9"/>
              </w:rPr>
              <w:t xml:space="preserve"> </w:t>
            </w:r>
            <w:r>
              <w:t>cheque,</w:t>
            </w:r>
            <w:r>
              <w:rPr>
                <w:spacing w:val="-9"/>
              </w:rPr>
              <w:t xml:space="preserve"> </w:t>
            </w:r>
            <w:r>
              <w:t>captura</w:t>
            </w:r>
            <w:r>
              <w:rPr>
                <w:spacing w:val="-11"/>
              </w:rPr>
              <w:t xml:space="preserve"> </w:t>
            </w:r>
            <w:r>
              <w:t>de documentos y archivo.</w:t>
            </w:r>
          </w:p>
        </w:tc>
      </w:tr>
    </w:tbl>
    <w:p w14:paraId="0DF1DA24" w14:textId="77777777" w:rsidR="00572595" w:rsidRDefault="00572595">
      <w:pPr>
        <w:pStyle w:val="TableParagraph"/>
        <w:sectPr w:rsidR="00572595">
          <w:pgSz w:w="19300" w:h="12250" w:orient="landscape"/>
          <w:pgMar w:top="780" w:right="425" w:bottom="280" w:left="1275" w:header="599" w:footer="0" w:gutter="0"/>
          <w:cols w:space="720"/>
        </w:sectPr>
      </w:pPr>
    </w:p>
    <w:p w14:paraId="124A520D" w14:textId="77777777" w:rsidR="00572595" w:rsidRDefault="00572595">
      <w:pPr>
        <w:pStyle w:val="Textoindependiente"/>
        <w:spacing w:before="273"/>
      </w:pPr>
    </w:p>
    <w:p w14:paraId="483A6E53" w14:textId="77777777" w:rsidR="00572595" w:rsidRDefault="0064695A">
      <w:pPr>
        <w:pStyle w:val="Textoindependiente"/>
        <w:ind w:left="2928" w:right="4066"/>
        <w:jc w:val="center"/>
      </w:pPr>
      <w:r>
        <w:rPr>
          <w:noProof/>
        </w:rPr>
        <w:drawing>
          <wp:anchor distT="0" distB="0" distL="0" distR="0" simplePos="0" relativeHeight="15952896" behindDoc="0" locked="0" layoutInCell="1" allowOverlap="1" wp14:anchorId="25253433" wp14:editId="1F504166">
            <wp:simplePos x="0" y="0"/>
            <wp:positionH relativeFrom="page">
              <wp:posOffset>900430</wp:posOffset>
            </wp:positionH>
            <wp:positionV relativeFrom="paragraph">
              <wp:posOffset>-363327</wp:posOffset>
            </wp:positionV>
            <wp:extent cx="2209549" cy="496570"/>
            <wp:effectExtent l="0" t="0" r="0" b="0"/>
            <wp:wrapNone/>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53408" behindDoc="0" locked="0" layoutInCell="1" allowOverlap="1" wp14:anchorId="64E9BAB9" wp14:editId="75AD2EC9">
                <wp:simplePos x="0" y="0"/>
                <wp:positionH relativeFrom="page">
                  <wp:posOffset>8788654</wp:posOffset>
                </wp:positionH>
                <wp:positionV relativeFrom="paragraph">
                  <wp:posOffset>-359390</wp:posOffset>
                </wp:positionV>
                <wp:extent cx="2602230" cy="46164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40F171A" w14:textId="77777777">
                              <w:trPr>
                                <w:trHeight w:val="357"/>
                              </w:trPr>
                              <w:tc>
                                <w:tcPr>
                                  <w:tcW w:w="1546" w:type="dxa"/>
                                </w:tcPr>
                                <w:p w14:paraId="19650DD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4D0B37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582C01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4768988" w14:textId="77777777">
                              <w:trPr>
                                <w:trHeight w:val="340"/>
                              </w:trPr>
                              <w:tc>
                                <w:tcPr>
                                  <w:tcW w:w="1546" w:type="dxa"/>
                                </w:tcPr>
                                <w:p w14:paraId="31F632D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D0A09C6" w14:textId="77777777" w:rsidR="00572595" w:rsidRDefault="0064695A">
                                  <w:pPr>
                                    <w:pStyle w:val="TableParagraph"/>
                                    <w:spacing w:before="30"/>
                                    <w:ind w:left="12"/>
                                    <w:jc w:val="center"/>
                                  </w:pPr>
                                  <w:r>
                                    <w:rPr>
                                      <w:spacing w:val="-5"/>
                                    </w:rPr>
                                    <w:t>02</w:t>
                                  </w:r>
                                </w:p>
                              </w:tc>
                              <w:tc>
                                <w:tcPr>
                                  <w:tcW w:w="1328" w:type="dxa"/>
                                </w:tcPr>
                                <w:p w14:paraId="1525C155" w14:textId="77777777" w:rsidR="00572595" w:rsidRDefault="0064695A">
                                  <w:pPr>
                                    <w:pStyle w:val="TableParagraph"/>
                                    <w:spacing w:before="30"/>
                                    <w:ind w:left="13" w:right="3"/>
                                    <w:jc w:val="center"/>
                                  </w:pPr>
                                  <w:r>
                                    <w:t>196 de</w:t>
                                  </w:r>
                                  <w:r>
                                    <w:rPr>
                                      <w:spacing w:val="-3"/>
                                    </w:rPr>
                                    <w:t xml:space="preserve"> </w:t>
                                  </w:r>
                                  <w:r>
                                    <w:rPr>
                                      <w:spacing w:val="-5"/>
                                    </w:rPr>
                                    <w:t>276</w:t>
                                  </w:r>
                                </w:p>
                              </w:tc>
                            </w:tr>
                          </w:tbl>
                          <w:p w14:paraId="3287145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4E9BAB9" id="Textbox 463" o:spid="_x0000_s1240" type="#_x0000_t202" style="position:absolute;left:0;text-align:left;margin-left:692pt;margin-top:-28.3pt;width:204.9pt;height:36.35pt;z-index:1595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EKCZI+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40F171A" w14:textId="77777777">
                        <w:trPr>
                          <w:trHeight w:val="357"/>
                        </w:trPr>
                        <w:tc>
                          <w:tcPr>
                            <w:tcW w:w="1546" w:type="dxa"/>
                          </w:tcPr>
                          <w:p w14:paraId="19650DD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4D0B37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582C01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4768988" w14:textId="77777777">
                        <w:trPr>
                          <w:trHeight w:val="340"/>
                        </w:trPr>
                        <w:tc>
                          <w:tcPr>
                            <w:tcW w:w="1546" w:type="dxa"/>
                          </w:tcPr>
                          <w:p w14:paraId="31F632D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D0A09C6" w14:textId="77777777" w:rsidR="00572595" w:rsidRDefault="0064695A">
                            <w:pPr>
                              <w:pStyle w:val="TableParagraph"/>
                              <w:spacing w:before="30"/>
                              <w:ind w:left="12"/>
                              <w:jc w:val="center"/>
                            </w:pPr>
                            <w:r>
                              <w:rPr>
                                <w:spacing w:val="-5"/>
                              </w:rPr>
                              <w:t>02</w:t>
                            </w:r>
                          </w:p>
                        </w:tc>
                        <w:tc>
                          <w:tcPr>
                            <w:tcW w:w="1328" w:type="dxa"/>
                          </w:tcPr>
                          <w:p w14:paraId="1525C155" w14:textId="77777777" w:rsidR="00572595" w:rsidRDefault="0064695A">
                            <w:pPr>
                              <w:pStyle w:val="TableParagraph"/>
                              <w:spacing w:before="30"/>
                              <w:ind w:left="13" w:right="3"/>
                              <w:jc w:val="center"/>
                            </w:pPr>
                            <w:r>
                              <w:t>196 de</w:t>
                            </w:r>
                            <w:r>
                              <w:rPr>
                                <w:spacing w:val="-3"/>
                              </w:rPr>
                              <w:t xml:space="preserve"> </w:t>
                            </w:r>
                            <w:r>
                              <w:rPr>
                                <w:spacing w:val="-5"/>
                              </w:rPr>
                              <w:t>276</w:t>
                            </w:r>
                          </w:p>
                        </w:tc>
                      </w:tr>
                    </w:tbl>
                    <w:p w14:paraId="32871454" w14:textId="77777777" w:rsidR="00572595" w:rsidRDefault="00572595">
                      <w:pPr>
                        <w:pStyle w:val="Textoindependiente"/>
                      </w:pPr>
                    </w:p>
                  </w:txbxContent>
                </v:textbox>
                <w10:wrap anchorx="page"/>
              </v:shape>
            </w:pict>
          </mc:Fallback>
        </mc:AlternateContent>
      </w:r>
      <w:r>
        <w:t xml:space="preserve">Tomo </w:t>
      </w:r>
      <w:r>
        <w:rPr>
          <w:spacing w:val="-5"/>
        </w:rPr>
        <w:t>II</w:t>
      </w:r>
    </w:p>
    <w:p w14:paraId="04A74970" w14:textId="77777777" w:rsidR="00572595" w:rsidRDefault="00572595">
      <w:pPr>
        <w:pStyle w:val="Textoindependiente"/>
        <w:spacing w:before="88"/>
      </w:pPr>
    </w:p>
    <w:p w14:paraId="20B8F4A7" w14:textId="77777777" w:rsidR="00572595" w:rsidRDefault="0064695A">
      <w:pPr>
        <w:ind w:left="143"/>
        <w:rPr>
          <w:rFonts w:ascii="Calibri Light" w:hAnsi="Calibri Light"/>
          <w:i/>
          <w:sz w:val="24"/>
        </w:rPr>
      </w:pPr>
      <w:bookmarkStart w:id="190" w:name="Procedimiento_de_Viáticos."/>
      <w:bookmarkStart w:id="191" w:name="_bookmark46"/>
      <w:bookmarkEnd w:id="190"/>
      <w:bookmarkEnd w:id="191"/>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Viáticos.</w:t>
      </w:r>
    </w:p>
    <w:p w14:paraId="728E6F86" w14:textId="77777777" w:rsidR="00572595" w:rsidRDefault="00572595">
      <w:pPr>
        <w:pStyle w:val="Textoindependiente"/>
        <w:rPr>
          <w:rFonts w:ascii="Calibri Light"/>
          <w:i/>
          <w:sz w:val="20"/>
        </w:rPr>
      </w:pPr>
    </w:p>
    <w:p w14:paraId="5D59651C"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1E2F691C" w14:textId="77777777">
        <w:trPr>
          <w:trHeight w:val="306"/>
        </w:trPr>
        <w:tc>
          <w:tcPr>
            <w:tcW w:w="16441" w:type="dxa"/>
            <w:gridSpan w:val="2"/>
            <w:shd w:val="clear" w:color="auto" w:fill="F1F1F1"/>
          </w:tcPr>
          <w:p w14:paraId="4988BFB5"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05811C6F" w14:textId="77777777">
        <w:trPr>
          <w:trHeight w:val="309"/>
        </w:trPr>
        <w:tc>
          <w:tcPr>
            <w:tcW w:w="2972" w:type="dxa"/>
            <w:shd w:val="clear" w:color="auto" w:fill="F1F1F1"/>
          </w:tcPr>
          <w:p w14:paraId="1BE00F4C" w14:textId="77777777" w:rsidR="00572595" w:rsidRDefault="0064695A">
            <w:pPr>
              <w:pStyle w:val="TableParagraph"/>
              <w:spacing w:before="20"/>
              <w:ind w:left="107"/>
              <w:rPr>
                <w:b/>
              </w:rPr>
            </w:pPr>
            <w:r>
              <w:rPr>
                <w:b/>
                <w:spacing w:val="-2"/>
              </w:rPr>
              <w:t>Nombre</w:t>
            </w:r>
          </w:p>
        </w:tc>
        <w:tc>
          <w:tcPr>
            <w:tcW w:w="13469" w:type="dxa"/>
          </w:tcPr>
          <w:p w14:paraId="7DB78BF4" w14:textId="77777777" w:rsidR="00572595" w:rsidRDefault="0064695A">
            <w:pPr>
              <w:pStyle w:val="TableParagraph"/>
              <w:spacing w:before="20"/>
              <w:ind w:left="107"/>
            </w:pPr>
            <w:r>
              <w:rPr>
                <w:spacing w:val="-2"/>
              </w:rPr>
              <w:t>Viáticos</w:t>
            </w:r>
          </w:p>
        </w:tc>
      </w:tr>
      <w:tr w:rsidR="00572595" w14:paraId="0D7656C7" w14:textId="77777777">
        <w:trPr>
          <w:trHeight w:val="309"/>
        </w:trPr>
        <w:tc>
          <w:tcPr>
            <w:tcW w:w="2972" w:type="dxa"/>
            <w:shd w:val="clear" w:color="auto" w:fill="F1F1F1"/>
          </w:tcPr>
          <w:p w14:paraId="452C8D7D" w14:textId="77777777" w:rsidR="00572595" w:rsidRDefault="0064695A">
            <w:pPr>
              <w:pStyle w:val="TableParagraph"/>
              <w:spacing w:before="21"/>
              <w:ind w:left="107"/>
              <w:rPr>
                <w:b/>
              </w:rPr>
            </w:pPr>
            <w:r>
              <w:rPr>
                <w:b/>
                <w:spacing w:val="-2"/>
              </w:rPr>
              <w:t>Descripción</w:t>
            </w:r>
          </w:p>
        </w:tc>
        <w:tc>
          <w:tcPr>
            <w:tcW w:w="13469" w:type="dxa"/>
          </w:tcPr>
          <w:p w14:paraId="593CD2F8" w14:textId="77777777" w:rsidR="00572595" w:rsidRDefault="0064695A">
            <w:pPr>
              <w:pStyle w:val="TableParagraph"/>
              <w:spacing w:before="21"/>
              <w:ind w:left="107"/>
            </w:pPr>
            <w:r>
              <w:t>Gestión</w:t>
            </w:r>
            <w:r>
              <w:rPr>
                <w:spacing w:val="-3"/>
              </w:rPr>
              <w:t xml:space="preserve"> </w:t>
            </w:r>
            <w:r>
              <w:t>y</w:t>
            </w:r>
            <w:r>
              <w:rPr>
                <w:spacing w:val="-3"/>
              </w:rPr>
              <w:t xml:space="preserve"> </w:t>
            </w:r>
            <w:r>
              <w:t>validación</w:t>
            </w:r>
            <w:r>
              <w:rPr>
                <w:spacing w:val="-2"/>
              </w:rPr>
              <w:t xml:space="preserve"> </w:t>
            </w:r>
            <w:r>
              <w:t>de</w:t>
            </w:r>
            <w:r>
              <w:rPr>
                <w:spacing w:val="-3"/>
              </w:rPr>
              <w:t xml:space="preserve"> </w:t>
            </w:r>
            <w:r>
              <w:rPr>
                <w:spacing w:val="-2"/>
              </w:rPr>
              <w:t>viáticos</w:t>
            </w:r>
          </w:p>
        </w:tc>
      </w:tr>
      <w:tr w:rsidR="00572595" w14:paraId="7B897131" w14:textId="77777777">
        <w:trPr>
          <w:trHeight w:val="306"/>
        </w:trPr>
        <w:tc>
          <w:tcPr>
            <w:tcW w:w="2972" w:type="dxa"/>
            <w:shd w:val="clear" w:color="auto" w:fill="F1F1F1"/>
          </w:tcPr>
          <w:p w14:paraId="0FEBCC3D"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6406FF9F" w14:textId="77777777" w:rsidR="00572595" w:rsidRDefault="0064695A">
            <w:pPr>
              <w:pStyle w:val="TableParagraph"/>
              <w:spacing w:before="18"/>
              <w:ind w:left="107"/>
            </w:pPr>
            <w:r>
              <w:rPr>
                <w:spacing w:val="-2"/>
              </w:rPr>
              <w:t>LOPEEJ-69-1-LGS-2V-DC-2-XIV-RI-23-</w:t>
            </w:r>
            <w:r>
              <w:rPr>
                <w:spacing w:val="-5"/>
              </w:rPr>
              <w:t>VII</w:t>
            </w:r>
          </w:p>
        </w:tc>
      </w:tr>
      <w:tr w:rsidR="00572595" w14:paraId="487146AF" w14:textId="77777777">
        <w:trPr>
          <w:trHeight w:val="309"/>
        </w:trPr>
        <w:tc>
          <w:tcPr>
            <w:tcW w:w="2972" w:type="dxa"/>
            <w:shd w:val="clear" w:color="auto" w:fill="F1F1F1"/>
          </w:tcPr>
          <w:p w14:paraId="62C85D5C"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3BB2764D"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2"/>
              </w:rPr>
              <w:t xml:space="preserve"> </w:t>
            </w:r>
            <w:r>
              <w:t>para</w:t>
            </w:r>
            <w:r>
              <w:rPr>
                <w:spacing w:val="-6"/>
              </w:rPr>
              <w:t xml:space="preserve"> </w:t>
            </w:r>
            <w:r>
              <w:t>la</w:t>
            </w:r>
            <w:r>
              <w:rPr>
                <w:spacing w:val="-2"/>
              </w:rPr>
              <w:t xml:space="preserve"> </w:t>
            </w:r>
            <w:r>
              <w:t>atención</w:t>
            </w:r>
            <w:r>
              <w:rPr>
                <w:spacing w:val="-4"/>
              </w:rPr>
              <w:t xml:space="preserve"> </w:t>
            </w:r>
            <w:r>
              <w:t>de</w:t>
            </w:r>
            <w:r>
              <w:rPr>
                <w:spacing w:val="-4"/>
              </w:rPr>
              <w:t xml:space="preserve"> </w:t>
            </w:r>
            <w:r>
              <w:t>las</w:t>
            </w:r>
            <w:r>
              <w:rPr>
                <w:spacing w:val="-5"/>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109E61D8" w14:textId="77777777">
        <w:trPr>
          <w:trHeight w:val="309"/>
        </w:trPr>
        <w:tc>
          <w:tcPr>
            <w:tcW w:w="2972" w:type="dxa"/>
            <w:shd w:val="clear" w:color="auto" w:fill="F1F1F1"/>
          </w:tcPr>
          <w:p w14:paraId="3CB171D4"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7E68AC13" w14:textId="77777777" w:rsidR="00572595" w:rsidRDefault="0064695A">
            <w:pPr>
              <w:pStyle w:val="TableParagraph"/>
              <w:spacing w:before="20"/>
              <w:ind w:left="107"/>
            </w:pPr>
            <w:r>
              <w:t>Recursos</w:t>
            </w:r>
            <w:r>
              <w:rPr>
                <w:spacing w:val="-4"/>
              </w:rPr>
              <w:t xml:space="preserve"> </w:t>
            </w:r>
            <w:r>
              <w:rPr>
                <w:spacing w:val="-2"/>
              </w:rPr>
              <w:t>financieros</w:t>
            </w:r>
          </w:p>
        </w:tc>
      </w:tr>
      <w:tr w:rsidR="00572595" w14:paraId="63F6A97D" w14:textId="77777777">
        <w:trPr>
          <w:trHeight w:val="309"/>
        </w:trPr>
        <w:tc>
          <w:tcPr>
            <w:tcW w:w="2972" w:type="dxa"/>
            <w:shd w:val="clear" w:color="auto" w:fill="F1F1F1"/>
          </w:tcPr>
          <w:p w14:paraId="271C6892"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07E47F5C" w14:textId="77777777" w:rsidR="00572595" w:rsidRDefault="0064695A">
            <w:pPr>
              <w:pStyle w:val="TableParagraph"/>
              <w:spacing w:before="20"/>
              <w:ind w:left="107"/>
            </w:pPr>
            <w:r>
              <w:t>Elaborar</w:t>
            </w:r>
            <w:r>
              <w:rPr>
                <w:spacing w:val="-8"/>
              </w:rPr>
              <w:t xml:space="preserve"> </w:t>
            </w:r>
            <w:r>
              <w:t>cálculo</w:t>
            </w:r>
            <w:r>
              <w:rPr>
                <w:spacing w:val="-4"/>
              </w:rPr>
              <w:t xml:space="preserve"> </w:t>
            </w:r>
            <w:r>
              <w:t>de</w:t>
            </w:r>
            <w:r>
              <w:rPr>
                <w:spacing w:val="-7"/>
              </w:rPr>
              <w:t xml:space="preserve"> </w:t>
            </w:r>
            <w:r>
              <w:t>viáticos</w:t>
            </w:r>
            <w:r>
              <w:rPr>
                <w:spacing w:val="-7"/>
              </w:rPr>
              <w:t xml:space="preserve"> </w:t>
            </w:r>
            <w:r>
              <w:t>y</w:t>
            </w:r>
            <w:r>
              <w:rPr>
                <w:spacing w:val="-3"/>
              </w:rPr>
              <w:t xml:space="preserve"> </w:t>
            </w:r>
            <w:r>
              <w:t>cheque</w:t>
            </w:r>
            <w:r>
              <w:rPr>
                <w:spacing w:val="-5"/>
              </w:rPr>
              <w:t xml:space="preserve"> </w:t>
            </w:r>
            <w:r>
              <w:t>nominativo,</w:t>
            </w:r>
            <w:r>
              <w:rPr>
                <w:spacing w:val="-4"/>
              </w:rPr>
              <w:t xml:space="preserve"> </w:t>
            </w:r>
            <w:r>
              <w:t>recibir,</w:t>
            </w:r>
            <w:r>
              <w:rPr>
                <w:spacing w:val="-5"/>
              </w:rPr>
              <w:t xml:space="preserve"> </w:t>
            </w:r>
            <w:r>
              <w:t>revisar</w:t>
            </w:r>
            <w:r>
              <w:rPr>
                <w:spacing w:val="-7"/>
              </w:rPr>
              <w:t xml:space="preserve"> </w:t>
            </w:r>
            <w:r>
              <w:t>y</w:t>
            </w:r>
            <w:r>
              <w:rPr>
                <w:spacing w:val="-5"/>
              </w:rPr>
              <w:t xml:space="preserve"> </w:t>
            </w:r>
            <w:r>
              <w:t>validar</w:t>
            </w:r>
            <w:r>
              <w:rPr>
                <w:spacing w:val="-5"/>
              </w:rPr>
              <w:t xml:space="preserve"> </w:t>
            </w:r>
            <w:r>
              <w:t>documentos</w:t>
            </w:r>
            <w:r>
              <w:rPr>
                <w:spacing w:val="-7"/>
              </w:rPr>
              <w:t xml:space="preserve"> </w:t>
            </w:r>
            <w:r>
              <w:t>probatorios</w:t>
            </w:r>
            <w:r>
              <w:rPr>
                <w:spacing w:val="-4"/>
              </w:rPr>
              <w:t xml:space="preserve"> </w:t>
            </w:r>
            <w:r>
              <w:t>de</w:t>
            </w:r>
            <w:r>
              <w:rPr>
                <w:spacing w:val="-6"/>
              </w:rPr>
              <w:t xml:space="preserve"> </w:t>
            </w:r>
            <w:r>
              <w:rPr>
                <w:spacing w:val="-2"/>
              </w:rPr>
              <w:t>viáticos.</w:t>
            </w:r>
          </w:p>
        </w:tc>
      </w:tr>
      <w:tr w:rsidR="00572595" w14:paraId="2FA4250C" w14:textId="77777777">
        <w:trPr>
          <w:trHeight w:val="306"/>
        </w:trPr>
        <w:tc>
          <w:tcPr>
            <w:tcW w:w="2972" w:type="dxa"/>
            <w:shd w:val="clear" w:color="auto" w:fill="F1F1F1"/>
          </w:tcPr>
          <w:p w14:paraId="08D0FBAD"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5453D877" w14:textId="77777777" w:rsidR="00572595" w:rsidRDefault="00572595">
            <w:pPr>
              <w:pStyle w:val="TableParagraph"/>
              <w:spacing w:before="0"/>
              <w:ind w:left="0"/>
              <w:rPr>
                <w:rFonts w:ascii="Times New Roman"/>
              </w:rPr>
            </w:pPr>
          </w:p>
        </w:tc>
      </w:tr>
      <w:tr w:rsidR="00572595" w14:paraId="35B1997A" w14:textId="77777777">
        <w:trPr>
          <w:trHeight w:val="309"/>
        </w:trPr>
        <w:tc>
          <w:tcPr>
            <w:tcW w:w="2972" w:type="dxa"/>
            <w:shd w:val="clear" w:color="auto" w:fill="F1F1F1"/>
          </w:tcPr>
          <w:p w14:paraId="472E12B4"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4D9058F5" w14:textId="77777777" w:rsidR="00572595" w:rsidRDefault="00572595">
            <w:pPr>
              <w:pStyle w:val="TableParagraph"/>
              <w:spacing w:before="0"/>
              <w:ind w:left="0"/>
              <w:rPr>
                <w:rFonts w:ascii="Times New Roman"/>
              </w:rPr>
            </w:pPr>
          </w:p>
        </w:tc>
      </w:tr>
      <w:tr w:rsidR="00572595" w14:paraId="6AD192D4" w14:textId="77777777">
        <w:trPr>
          <w:trHeight w:val="847"/>
        </w:trPr>
        <w:tc>
          <w:tcPr>
            <w:tcW w:w="2972" w:type="dxa"/>
            <w:shd w:val="clear" w:color="auto" w:fill="F1F1F1"/>
          </w:tcPr>
          <w:p w14:paraId="7959BB6D"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02784A33" w14:textId="77777777" w:rsidR="00572595" w:rsidRDefault="00572595">
            <w:pPr>
              <w:pStyle w:val="TableParagraph"/>
              <w:spacing w:before="21"/>
              <w:ind w:left="0"/>
              <w:rPr>
                <w:rFonts w:ascii="Calibri Light"/>
                <w:i/>
              </w:rPr>
            </w:pPr>
          </w:p>
          <w:p w14:paraId="5BC334E8" w14:textId="77777777" w:rsidR="00572595" w:rsidRDefault="0064695A">
            <w:pPr>
              <w:pStyle w:val="TableParagraph"/>
              <w:spacing w:before="0"/>
              <w:ind w:left="107"/>
            </w:pPr>
            <w:r>
              <w:t>Recibir</w:t>
            </w:r>
            <w:r>
              <w:rPr>
                <w:spacing w:val="-5"/>
              </w:rPr>
              <w:t xml:space="preserve"> </w:t>
            </w:r>
            <w:r>
              <w:t>oficios</w:t>
            </w:r>
            <w:r>
              <w:rPr>
                <w:spacing w:val="-2"/>
              </w:rPr>
              <w:t xml:space="preserve"> </w:t>
            </w:r>
            <w:r>
              <w:t>de</w:t>
            </w:r>
            <w:r>
              <w:rPr>
                <w:spacing w:val="-3"/>
              </w:rPr>
              <w:t xml:space="preserve"> </w:t>
            </w:r>
            <w:r>
              <w:rPr>
                <w:spacing w:val="-2"/>
              </w:rPr>
              <w:t>comisión.</w:t>
            </w:r>
          </w:p>
        </w:tc>
      </w:tr>
      <w:tr w:rsidR="00572595" w14:paraId="16B9CC8B" w14:textId="77777777">
        <w:trPr>
          <w:trHeight w:val="844"/>
        </w:trPr>
        <w:tc>
          <w:tcPr>
            <w:tcW w:w="2972" w:type="dxa"/>
            <w:shd w:val="clear" w:color="auto" w:fill="F1F1F1"/>
          </w:tcPr>
          <w:p w14:paraId="04FACB1A"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244E5021" w14:textId="77777777" w:rsidR="00572595" w:rsidRDefault="00572595">
            <w:pPr>
              <w:pStyle w:val="TableParagraph"/>
              <w:spacing w:before="20"/>
              <w:ind w:left="0"/>
              <w:rPr>
                <w:rFonts w:ascii="Calibri Light"/>
                <w:i/>
              </w:rPr>
            </w:pPr>
          </w:p>
          <w:p w14:paraId="6B64D7DB" w14:textId="77777777" w:rsidR="00572595" w:rsidRDefault="0064695A">
            <w:pPr>
              <w:pStyle w:val="TableParagraph"/>
              <w:spacing w:before="1"/>
              <w:ind w:left="107"/>
            </w:pPr>
            <w:r>
              <w:t>Comprobación</w:t>
            </w:r>
            <w:r>
              <w:rPr>
                <w:spacing w:val="-4"/>
              </w:rPr>
              <w:t xml:space="preserve"> </w:t>
            </w:r>
            <w:r>
              <w:t>de</w:t>
            </w:r>
            <w:r>
              <w:rPr>
                <w:spacing w:val="-4"/>
              </w:rPr>
              <w:t xml:space="preserve"> </w:t>
            </w:r>
            <w:r>
              <w:t>viáticos</w:t>
            </w:r>
            <w:r>
              <w:rPr>
                <w:spacing w:val="-8"/>
              </w:rPr>
              <w:t xml:space="preserve"> </w:t>
            </w:r>
            <w:r>
              <w:t>y</w:t>
            </w:r>
            <w:r>
              <w:rPr>
                <w:spacing w:val="-2"/>
              </w:rPr>
              <w:t xml:space="preserve"> </w:t>
            </w:r>
            <w:r>
              <w:t>captura</w:t>
            </w:r>
            <w:r>
              <w:rPr>
                <w:spacing w:val="-5"/>
              </w:rPr>
              <w:t xml:space="preserve"> </w:t>
            </w:r>
            <w:r>
              <w:t>contable</w:t>
            </w:r>
            <w:r>
              <w:rPr>
                <w:spacing w:val="-3"/>
              </w:rPr>
              <w:t xml:space="preserve"> </w:t>
            </w:r>
            <w:r>
              <w:t>de</w:t>
            </w:r>
            <w:r>
              <w:rPr>
                <w:spacing w:val="-2"/>
              </w:rPr>
              <w:t xml:space="preserve"> </w:t>
            </w:r>
            <w:r>
              <w:t>los</w:t>
            </w:r>
            <w:r>
              <w:rPr>
                <w:spacing w:val="-7"/>
              </w:rPr>
              <w:t xml:space="preserve"> </w:t>
            </w:r>
            <w:r>
              <w:rPr>
                <w:spacing w:val="-2"/>
              </w:rPr>
              <w:t>mismos.</w:t>
            </w:r>
          </w:p>
        </w:tc>
      </w:tr>
      <w:tr w:rsidR="00572595" w14:paraId="3597E61C" w14:textId="77777777">
        <w:trPr>
          <w:trHeight w:val="309"/>
        </w:trPr>
        <w:tc>
          <w:tcPr>
            <w:tcW w:w="2972" w:type="dxa"/>
            <w:shd w:val="clear" w:color="auto" w:fill="F1F1F1"/>
          </w:tcPr>
          <w:p w14:paraId="70E8BE32" w14:textId="77777777" w:rsidR="00572595" w:rsidRDefault="0064695A">
            <w:pPr>
              <w:pStyle w:val="TableParagraph"/>
              <w:spacing w:before="20"/>
              <w:ind w:left="107"/>
              <w:rPr>
                <w:b/>
              </w:rPr>
            </w:pPr>
            <w:r>
              <w:rPr>
                <w:b/>
                <w:spacing w:val="-2"/>
              </w:rPr>
              <w:t>Indicador</w:t>
            </w:r>
          </w:p>
        </w:tc>
        <w:tc>
          <w:tcPr>
            <w:tcW w:w="13469" w:type="dxa"/>
          </w:tcPr>
          <w:p w14:paraId="2BD56BDE" w14:textId="77777777" w:rsidR="00572595" w:rsidRDefault="0064695A">
            <w:pPr>
              <w:pStyle w:val="TableParagraph"/>
              <w:spacing w:before="20"/>
              <w:ind w:left="107"/>
            </w:pPr>
            <w:r>
              <w:t>No</w:t>
            </w:r>
            <w:r>
              <w:rPr>
                <w:spacing w:val="-2"/>
              </w:rPr>
              <w:t xml:space="preserve"> aplica</w:t>
            </w:r>
          </w:p>
        </w:tc>
      </w:tr>
    </w:tbl>
    <w:p w14:paraId="1F639E6F" w14:textId="77777777" w:rsidR="00572595" w:rsidRDefault="00572595">
      <w:pPr>
        <w:pStyle w:val="TableParagraph"/>
        <w:sectPr w:rsidR="00572595">
          <w:pgSz w:w="19300" w:h="12250" w:orient="landscape"/>
          <w:pgMar w:top="780" w:right="425" w:bottom="280" w:left="1275" w:header="599" w:footer="0" w:gutter="0"/>
          <w:cols w:space="720"/>
        </w:sectPr>
      </w:pPr>
    </w:p>
    <w:p w14:paraId="4BC1CF22" w14:textId="77777777" w:rsidR="00572595" w:rsidRDefault="00572595">
      <w:pPr>
        <w:pStyle w:val="Textoindependiente"/>
        <w:spacing w:before="273"/>
        <w:rPr>
          <w:rFonts w:ascii="Calibri Light"/>
          <w:i/>
        </w:rPr>
      </w:pPr>
    </w:p>
    <w:p w14:paraId="653417C7" w14:textId="77777777" w:rsidR="00572595" w:rsidRDefault="0064695A">
      <w:pPr>
        <w:pStyle w:val="Textoindependiente"/>
        <w:ind w:left="2928" w:right="4066"/>
        <w:jc w:val="center"/>
      </w:pPr>
      <w:r>
        <w:rPr>
          <w:noProof/>
        </w:rPr>
        <w:drawing>
          <wp:anchor distT="0" distB="0" distL="0" distR="0" simplePos="0" relativeHeight="15954432" behindDoc="0" locked="0" layoutInCell="1" allowOverlap="1" wp14:anchorId="0FE8BE39" wp14:editId="6ED64514">
            <wp:simplePos x="0" y="0"/>
            <wp:positionH relativeFrom="page">
              <wp:posOffset>900430</wp:posOffset>
            </wp:positionH>
            <wp:positionV relativeFrom="paragraph">
              <wp:posOffset>-363327</wp:posOffset>
            </wp:positionV>
            <wp:extent cx="2209549" cy="496570"/>
            <wp:effectExtent l="0" t="0" r="0" b="0"/>
            <wp:wrapNone/>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54944" behindDoc="0" locked="0" layoutInCell="1" allowOverlap="1" wp14:anchorId="2D250F32" wp14:editId="01C4BF9E">
                <wp:simplePos x="0" y="0"/>
                <wp:positionH relativeFrom="page">
                  <wp:posOffset>8788654</wp:posOffset>
                </wp:positionH>
                <wp:positionV relativeFrom="paragraph">
                  <wp:posOffset>-359390</wp:posOffset>
                </wp:positionV>
                <wp:extent cx="2602230" cy="46164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0D79A8A" w14:textId="77777777">
                              <w:trPr>
                                <w:trHeight w:val="357"/>
                              </w:trPr>
                              <w:tc>
                                <w:tcPr>
                                  <w:tcW w:w="1546" w:type="dxa"/>
                                </w:tcPr>
                                <w:p w14:paraId="08BA1C0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6D26B2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166690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C570E26" w14:textId="77777777">
                              <w:trPr>
                                <w:trHeight w:val="340"/>
                              </w:trPr>
                              <w:tc>
                                <w:tcPr>
                                  <w:tcW w:w="1546" w:type="dxa"/>
                                </w:tcPr>
                                <w:p w14:paraId="2A50830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DBFE77A" w14:textId="77777777" w:rsidR="00572595" w:rsidRDefault="0064695A">
                                  <w:pPr>
                                    <w:pStyle w:val="TableParagraph"/>
                                    <w:spacing w:before="30"/>
                                    <w:ind w:left="12"/>
                                    <w:jc w:val="center"/>
                                  </w:pPr>
                                  <w:r>
                                    <w:rPr>
                                      <w:spacing w:val="-5"/>
                                    </w:rPr>
                                    <w:t>02</w:t>
                                  </w:r>
                                </w:p>
                              </w:tc>
                              <w:tc>
                                <w:tcPr>
                                  <w:tcW w:w="1328" w:type="dxa"/>
                                </w:tcPr>
                                <w:p w14:paraId="76203325" w14:textId="77777777" w:rsidR="00572595" w:rsidRDefault="0064695A">
                                  <w:pPr>
                                    <w:pStyle w:val="TableParagraph"/>
                                    <w:spacing w:before="30"/>
                                    <w:ind w:left="13" w:right="3"/>
                                    <w:jc w:val="center"/>
                                  </w:pPr>
                                  <w:r>
                                    <w:t>197 de</w:t>
                                  </w:r>
                                  <w:r>
                                    <w:rPr>
                                      <w:spacing w:val="-3"/>
                                    </w:rPr>
                                    <w:t xml:space="preserve"> </w:t>
                                  </w:r>
                                  <w:r>
                                    <w:rPr>
                                      <w:spacing w:val="-5"/>
                                    </w:rPr>
                                    <w:t>276</w:t>
                                  </w:r>
                                </w:p>
                              </w:tc>
                            </w:tr>
                          </w:tbl>
                          <w:p w14:paraId="42C69D7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D250F32" id="Textbox 465" o:spid="_x0000_s1241" type="#_x0000_t202" style="position:absolute;left:0;text-align:left;margin-left:692pt;margin-top:-28.3pt;width:204.9pt;height:36.35pt;z-index:1595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AVayP6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0D79A8A" w14:textId="77777777">
                        <w:trPr>
                          <w:trHeight w:val="357"/>
                        </w:trPr>
                        <w:tc>
                          <w:tcPr>
                            <w:tcW w:w="1546" w:type="dxa"/>
                          </w:tcPr>
                          <w:p w14:paraId="08BA1C0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6D26B2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166690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C570E26" w14:textId="77777777">
                        <w:trPr>
                          <w:trHeight w:val="340"/>
                        </w:trPr>
                        <w:tc>
                          <w:tcPr>
                            <w:tcW w:w="1546" w:type="dxa"/>
                          </w:tcPr>
                          <w:p w14:paraId="2A50830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DBFE77A" w14:textId="77777777" w:rsidR="00572595" w:rsidRDefault="0064695A">
                            <w:pPr>
                              <w:pStyle w:val="TableParagraph"/>
                              <w:spacing w:before="30"/>
                              <w:ind w:left="12"/>
                              <w:jc w:val="center"/>
                            </w:pPr>
                            <w:r>
                              <w:rPr>
                                <w:spacing w:val="-5"/>
                              </w:rPr>
                              <w:t>02</w:t>
                            </w:r>
                          </w:p>
                        </w:tc>
                        <w:tc>
                          <w:tcPr>
                            <w:tcW w:w="1328" w:type="dxa"/>
                          </w:tcPr>
                          <w:p w14:paraId="76203325" w14:textId="77777777" w:rsidR="00572595" w:rsidRDefault="0064695A">
                            <w:pPr>
                              <w:pStyle w:val="TableParagraph"/>
                              <w:spacing w:before="30"/>
                              <w:ind w:left="13" w:right="3"/>
                              <w:jc w:val="center"/>
                            </w:pPr>
                            <w:r>
                              <w:t>197 de</w:t>
                            </w:r>
                            <w:r>
                              <w:rPr>
                                <w:spacing w:val="-3"/>
                              </w:rPr>
                              <w:t xml:space="preserve"> </w:t>
                            </w:r>
                            <w:r>
                              <w:rPr>
                                <w:spacing w:val="-5"/>
                              </w:rPr>
                              <w:t>276</w:t>
                            </w:r>
                          </w:p>
                        </w:tc>
                      </w:tr>
                    </w:tbl>
                    <w:p w14:paraId="42C69D73" w14:textId="77777777" w:rsidR="00572595" w:rsidRDefault="00572595">
                      <w:pPr>
                        <w:pStyle w:val="Textoindependiente"/>
                      </w:pPr>
                    </w:p>
                  </w:txbxContent>
                </v:textbox>
                <w10:wrap anchorx="page"/>
              </v:shape>
            </w:pict>
          </mc:Fallback>
        </mc:AlternateContent>
      </w:r>
      <w:r>
        <w:t xml:space="preserve">Tomo </w:t>
      </w:r>
      <w:r>
        <w:rPr>
          <w:spacing w:val="-5"/>
        </w:rPr>
        <w:t>II</w:t>
      </w:r>
    </w:p>
    <w:p w14:paraId="1A8111A0" w14:textId="77777777" w:rsidR="00572595" w:rsidRDefault="00572595">
      <w:pPr>
        <w:pStyle w:val="Textoindependiente"/>
        <w:spacing w:before="88"/>
      </w:pPr>
    </w:p>
    <w:p w14:paraId="648DE2EA" w14:textId="77777777" w:rsidR="00572595" w:rsidRDefault="0064695A">
      <w:pPr>
        <w:ind w:left="143"/>
        <w:rPr>
          <w:rFonts w:ascii="Calibri Light" w:hAnsi="Calibri Light"/>
          <w:i/>
          <w:sz w:val="24"/>
        </w:rPr>
      </w:pPr>
      <w:bookmarkStart w:id="192" w:name="Modelado_del_proceso_de_Viáticos."/>
      <w:bookmarkEnd w:id="192"/>
      <w:r>
        <w:rPr>
          <w:rFonts w:ascii="Calibri Light" w:hAnsi="Calibri Light"/>
          <w:i/>
          <w:sz w:val="24"/>
        </w:rPr>
        <w:t>Modelado</w:t>
      </w:r>
      <w:r>
        <w:rPr>
          <w:rFonts w:ascii="Calibri Light" w:hAnsi="Calibri Light"/>
          <w:i/>
          <w:spacing w:val="-14"/>
          <w:sz w:val="24"/>
        </w:rPr>
        <w:t xml:space="preserve"> </w:t>
      </w:r>
      <w:r>
        <w:rPr>
          <w:rFonts w:ascii="Calibri Light" w:hAnsi="Calibri Light"/>
          <w:i/>
          <w:sz w:val="24"/>
        </w:rPr>
        <w:t>del</w:t>
      </w:r>
      <w:r>
        <w:rPr>
          <w:rFonts w:ascii="Calibri Light" w:hAnsi="Calibri Light"/>
          <w:i/>
          <w:spacing w:val="-13"/>
          <w:sz w:val="24"/>
        </w:rPr>
        <w:t xml:space="preserve"> </w:t>
      </w:r>
      <w:r>
        <w:rPr>
          <w:rFonts w:ascii="Calibri Light" w:hAnsi="Calibri Light"/>
          <w:i/>
          <w:sz w:val="24"/>
        </w:rPr>
        <w:t>proceso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3"/>
          <w:sz w:val="24"/>
        </w:rPr>
        <w:t xml:space="preserve"> </w:t>
      </w:r>
      <w:r>
        <w:rPr>
          <w:rFonts w:ascii="Calibri Light" w:hAnsi="Calibri Light"/>
          <w:i/>
          <w:spacing w:val="-2"/>
          <w:sz w:val="24"/>
        </w:rPr>
        <w:t>Viáticos.</w:t>
      </w:r>
    </w:p>
    <w:p w14:paraId="32472943" w14:textId="77777777" w:rsidR="00572595" w:rsidRDefault="00572595">
      <w:pPr>
        <w:pStyle w:val="Textoindependiente"/>
        <w:rPr>
          <w:rFonts w:ascii="Calibri Light"/>
          <w:i/>
          <w:sz w:val="20"/>
        </w:rPr>
      </w:pPr>
    </w:p>
    <w:p w14:paraId="6F06CBA6" w14:textId="77777777" w:rsidR="00572595" w:rsidRDefault="0064695A">
      <w:pPr>
        <w:pStyle w:val="Textoindependiente"/>
        <w:spacing w:before="35"/>
        <w:rPr>
          <w:rFonts w:ascii="Calibri Light"/>
          <w:i/>
          <w:sz w:val="20"/>
        </w:rPr>
      </w:pPr>
      <w:r>
        <w:rPr>
          <w:rFonts w:ascii="Calibri Light"/>
          <w:i/>
          <w:noProof/>
          <w:sz w:val="20"/>
        </w:rPr>
        <w:drawing>
          <wp:anchor distT="0" distB="0" distL="0" distR="0" simplePos="0" relativeHeight="487813120" behindDoc="1" locked="0" layoutInCell="1" allowOverlap="1" wp14:anchorId="73F7CAB1" wp14:editId="0427CE49">
            <wp:simplePos x="0" y="0"/>
            <wp:positionH relativeFrom="page">
              <wp:posOffset>2231159</wp:posOffset>
            </wp:positionH>
            <wp:positionV relativeFrom="paragraph">
              <wp:posOffset>192693</wp:posOffset>
            </wp:positionV>
            <wp:extent cx="7715827" cy="3784473"/>
            <wp:effectExtent l="0" t="0" r="0" b="0"/>
            <wp:wrapTopAndBottom/>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71" cstate="print"/>
                    <a:stretch>
                      <a:fillRect/>
                    </a:stretch>
                  </pic:blipFill>
                  <pic:spPr>
                    <a:xfrm>
                      <a:off x="0" y="0"/>
                      <a:ext cx="7715827" cy="3784473"/>
                    </a:xfrm>
                    <a:prstGeom prst="rect">
                      <a:avLst/>
                    </a:prstGeom>
                  </pic:spPr>
                </pic:pic>
              </a:graphicData>
            </a:graphic>
          </wp:anchor>
        </w:drawing>
      </w:r>
    </w:p>
    <w:p w14:paraId="72BF971D"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3B151E75" w14:textId="77777777" w:rsidR="00572595" w:rsidRDefault="00572595">
      <w:pPr>
        <w:pStyle w:val="Textoindependiente"/>
        <w:spacing w:before="273"/>
        <w:rPr>
          <w:rFonts w:ascii="Calibri Light"/>
          <w:i/>
        </w:rPr>
      </w:pPr>
    </w:p>
    <w:p w14:paraId="343E5023" w14:textId="77777777" w:rsidR="00572595" w:rsidRDefault="0064695A">
      <w:pPr>
        <w:pStyle w:val="Textoindependiente"/>
        <w:ind w:left="2928" w:right="4066"/>
        <w:jc w:val="center"/>
      </w:pPr>
      <w:r>
        <w:rPr>
          <w:noProof/>
        </w:rPr>
        <w:drawing>
          <wp:anchor distT="0" distB="0" distL="0" distR="0" simplePos="0" relativeHeight="15955456" behindDoc="0" locked="0" layoutInCell="1" allowOverlap="1" wp14:anchorId="062172CE" wp14:editId="4C3E09B9">
            <wp:simplePos x="0" y="0"/>
            <wp:positionH relativeFrom="page">
              <wp:posOffset>900430</wp:posOffset>
            </wp:positionH>
            <wp:positionV relativeFrom="paragraph">
              <wp:posOffset>-363327</wp:posOffset>
            </wp:positionV>
            <wp:extent cx="2209549" cy="496570"/>
            <wp:effectExtent l="0" t="0" r="0" b="0"/>
            <wp:wrapNone/>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55968" behindDoc="0" locked="0" layoutInCell="1" allowOverlap="1" wp14:anchorId="0307E397" wp14:editId="60B2C21D">
                <wp:simplePos x="0" y="0"/>
                <wp:positionH relativeFrom="page">
                  <wp:posOffset>8788654</wp:posOffset>
                </wp:positionH>
                <wp:positionV relativeFrom="paragraph">
                  <wp:posOffset>-359390</wp:posOffset>
                </wp:positionV>
                <wp:extent cx="2602230" cy="46164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ABC23FF" w14:textId="77777777">
                              <w:trPr>
                                <w:trHeight w:val="357"/>
                              </w:trPr>
                              <w:tc>
                                <w:tcPr>
                                  <w:tcW w:w="1546" w:type="dxa"/>
                                </w:tcPr>
                                <w:p w14:paraId="1CD41E8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0A4C07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B788CB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A1DE983" w14:textId="77777777">
                              <w:trPr>
                                <w:trHeight w:val="340"/>
                              </w:trPr>
                              <w:tc>
                                <w:tcPr>
                                  <w:tcW w:w="1546" w:type="dxa"/>
                                </w:tcPr>
                                <w:p w14:paraId="1EBDD8B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42F8752" w14:textId="77777777" w:rsidR="00572595" w:rsidRDefault="0064695A">
                                  <w:pPr>
                                    <w:pStyle w:val="TableParagraph"/>
                                    <w:spacing w:before="30"/>
                                    <w:ind w:left="12"/>
                                    <w:jc w:val="center"/>
                                  </w:pPr>
                                  <w:r>
                                    <w:rPr>
                                      <w:spacing w:val="-5"/>
                                    </w:rPr>
                                    <w:t>02</w:t>
                                  </w:r>
                                </w:p>
                              </w:tc>
                              <w:tc>
                                <w:tcPr>
                                  <w:tcW w:w="1328" w:type="dxa"/>
                                </w:tcPr>
                                <w:p w14:paraId="5E674062" w14:textId="77777777" w:rsidR="00572595" w:rsidRDefault="0064695A">
                                  <w:pPr>
                                    <w:pStyle w:val="TableParagraph"/>
                                    <w:spacing w:before="30"/>
                                    <w:ind w:left="13" w:right="3"/>
                                    <w:jc w:val="center"/>
                                  </w:pPr>
                                  <w:r>
                                    <w:t>198 de</w:t>
                                  </w:r>
                                  <w:r>
                                    <w:rPr>
                                      <w:spacing w:val="-3"/>
                                    </w:rPr>
                                    <w:t xml:space="preserve"> </w:t>
                                  </w:r>
                                  <w:r>
                                    <w:rPr>
                                      <w:spacing w:val="-5"/>
                                    </w:rPr>
                                    <w:t>276</w:t>
                                  </w:r>
                                </w:p>
                              </w:tc>
                            </w:tr>
                          </w:tbl>
                          <w:p w14:paraId="28940E5F"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307E397" id="Textbox 468" o:spid="_x0000_s1242" type="#_x0000_t202" style="position:absolute;left:0;text-align:left;margin-left:692pt;margin-top:-28.3pt;width:204.9pt;height:36.35pt;z-index:1595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ATNClc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ABC23FF" w14:textId="77777777">
                        <w:trPr>
                          <w:trHeight w:val="357"/>
                        </w:trPr>
                        <w:tc>
                          <w:tcPr>
                            <w:tcW w:w="1546" w:type="dxa"/>
                          </w:tcPr>
                          <w:p w14:paraId="1CD41E8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0A4C07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B788CB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A1DE983" w14:textId="77777777">
                        <w:trPr>
                          <w:trHeight w:val="340"/>
                        </w:trPr>
                        <w:tc>
                          <w:tcPr>
                            <w:tcW w:w="1546" w:type="dxa"/>
                          </w:tcPr>
                          <w:p w14:paraId="1EBDD8B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42F8752" w14:textId="77777777" w:rsidR="00572595" w:rsidRDefault="0064695A">
                            <w:pPr>
                              <w:pStyle w:val="TableParagraph"/>
                              <w:spacing w:before="30"/>
                              <w:ind w:left="12"/>
                              <w:jc w:val="center"/>
                            </w:pPr>
                            <w:r>
                              <w:rPr>
                                <w:spacing w:val="-5"/>
                              </w:rPr>
                              <w:t>02</w:t>
                            </w:r>
                          </w:p>
                        </w:tc>
                        <w:tc>
                          <w:tcPr>
                            <w:tcW w:w="1328" w:type="dxa"/>
                          </w:tcPr>
                          <w:p w14:paraId="5E674062" w14:textId="77777777" w:rsidR="00572595" w:rsidRDefault="0064695A">
                            <w:pPr>
                              <w:pStyle w:val="TableParagraph"/>
                              <w:spacing w:before="30"/>
                              <w:ind w:left="13" w:right="3"/>
                              <w:jc w:val="center"/>
                            </w:pPr>
                            <w:r>
                              <w:t>198 de</w:t>
                            </w:r>
                            <w:r>
                              <w:rPr>
                                <w:spacing w:val="-3"/>
                              </w:rPr>
                              <w:t xml:space="preserve"> </w:t>
                            </w:r>
                            <w:r>
                              <w:rPr>
                                <w:spacing w:val="-5"/>
                              </w:rPr>
                              <w:t>276</w:t>
                            </w:r>
                          </w:p>
                        </w:tc>
                      </w:tr>
                    </w:tbl>
                    <w:p w14:paraId="28940E5F" w14:textId="77777777" w:rsidR="00572595" w:rsidRDefault="00572595">
                      <w:pPr>
                        <w:pStyle w:val="Textoindependiente"/>
                      </w:pPr>
                    </w:p>
                  </w:txbxContent>
                </v:textbox>
                <w10:wrap anchorx="page"/>
              </v:shape>
            </w:pict>
          </mc:Fallback>
        </mc:AlternateContent>
      </w:r>
      <w:r>
        <w:t xml:space="preserve">Tomo </w:t>
      </w:r>
      <w:r>
        <w:rPr>
          <w:spacing w:val="-5"/>
        </w:rPr>
        <w:t>II</w:t>
      </w:r>
    </w:p>
    <w:p w14:paraId="55951C31" w14:textId="77777777" w:rsidR="00572595" w:rsidRDefault="00572595">
      <w:pPr>
        <w:pStyle w:val="Textoindependiente"/>
        <w:spacing w:before="88"/>
      </w:pPr>
    </w:p>
    <w:p w14:paraId="54675698" w14:textId="77777777" w:rsidR="00572595" w:rsidRDefault="0064695A">
      <w:pPr>
        <w:ind w:left="143"/>
        <w:rPr>
          <w:rFonts w:ascii="Calibri Light" w:hAnsi="Calibri Light"/>
          <w:i/>
          <w:sz w:val="24"/>
        </w:rPr>
      </w:pPr>
      <w:bookmarkStart w:id="193" w:name="Narrativa_del_procedimiento_de_Viáticos"/>
      <w:bookmarkEnd w:id="193"/>
      <w:r>
        <w:rPr>
          <w:rFonts w:ascii="Calibri Light" w:hAnsi="Calibri Light"/>
          <w:i/>
          <w:spacing w:val="-2"/>
          <w:sz w:val="24"/>
        </w:rPr>
        <w:t>Narrativa</w:t>
      </w:r>
      <w:r>
        <w:rPr>
          <w:rFonts w:ascii="Calibri Light" w:hAnsi="Calibri Light"/>
          <w:i/>
          <w:spacing w:val="-5"/>
          <w:sz w:val="24"/>
        </w:rPr>
        <w:t xml:space="preserve"> </w:t>
      </w:r>
      <w:r>
        <w:rPr>
          <w:rFonts w:ascii="Calibri Light" w:hAnsi="Calibri Light"/>
          <w:i/>
          <w:spacing w:val="-2"/>
          <w:sz w:val="24"/>
        </w:rPr>
        <w:t>del procedimiento</w:t>
      </w:r>
      <w:r>
        <w:rPr>
          <w:rFonts w:ascii="Calibri Light" w:hAnsi="Calibri Light"/>
          <w:i/>
          <w:spacing w:val="-3"/>
          <w:sz w:val="24"/>
        </w:rPr>
        <w:t xml:space="preserve"> </w:t>
      </w:r>
      <w:r>
        <w:rPr>
          <w:rFonts w:ascii="Calibri Light" w:hAnsi="Calibri Light"/>
          <w:i/>
          <w:spacing w:val="-2"/>
          <w:sz w:val="24"/>
        </w:rPr>
        <w:t>de Viáticos</w:t>
      </w:r>
    </w:p>
    <w:p w14:paraId="1B71FA69" w14:textId="77777777" w:rsidR="00572595" w:rsidRDefault="00572595">
      <w:pPr>
        <w:pStyle w:val="Textoindependiente"/>
        <w:rPr>
          <w:rFonts w:ascii="Calibri Light"/>
          <w:i/>
          <w:sz w:val="20"/>
        </w:rPr>
      </w:pPr>
    </w:p>
    <w:p w14:paraId="7EA044EA"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3F38564F" w14:textId="77777777">
        <w:trPr>
          <w:trHeight w:val="388"/>
        </w:trPr>
        <w:tc>
          <w:tcPr>
            <w:tcW w:w="543" w:type="dxa"/>
            <w:shd w:val="clear" w:color="auto" w:fill="D9D9D9"/>
          </w:tcPr>
          <w:p w14:paraId="6580BCBE" w14:textId="77777777" w:rsidR="00572595" w:rsidRDefault="0064695A">
            <w:pPr>
              <w:pStyle w:val="TableParagraph"/>
              <w:ind w:left="10"/>
              <w:jc w:val="center"/>
              <w:rPr>
                <w:b/>
              </w:rPr>
            </w:pPr>
            <w:r>
              <w:rPr>
                <w:b/>
                <w:spacing w:val="-5"/>
              </w:rPr>
              <w:t>No.</w:t>
            </w:r>
          </w:p>
        </w:tc>
        <w:tc>
          <w:tcPr>
            <w:tcW w:w="2429" w:type="dxa"/>
            <w:shd w:val="clear" w:color="auto" w:fill="D9D9D9"/>
          </w:tcPr>
          <w:p w14:paraId="16D5A90E" w14:textId="77777777" w:rsidR="00572595" w:rsidRDefault="0064695A">
            <w:pPr>
              <w:pStyle w:val="TableParagraph"/>
              <w:ind w:left="633"/>
              <w:rPr>
                <w:b/>
              </w:rPr>
            </w:pPr>
            <w:r>
              <w:rPr>
                <w:b/>
                <w:spacing w:val="-2"/>
              </w:rPr>
              <w:t>Responsable</w:t>
            </w:r>
          </w:p>
        </w:tc>
        <w:tc>
          <w:tcPr>
            <w:tcW w:w="2552" w:type="dxa"/>
            <w:shd w:val="clear" w:color="auto" w:fill="D9D9D9"/>
          </w:tcPr>
          <w:p w14:paraId="1DC3445F" w14:textId="77777777" w:rsidR="00572595" w:rsidRDefault="0064695A">
            <w:pPr>
              <w:pStyle w:val="TableParagraph"/>
              <w:ind w:left="6"/>
              <w:jc w:val="center"/>
              <w:rPr>
                <w:b/>
              </w:rPr>
            </w:pPr>
            <w:r>
              <w:rPr>
                <w:b/>
                <w:spacing w:val="-4"/>
              </w:rPr>
              <w:t>Área</w:t>
            </w:r>
          </w:p>
        </w:tc>
        <w:tc>
          <w:tcPr>
            <w:tcW w:w="7662" w:type="dxa"/>
            <w:shd w:val="clear" w:color="auto" w:fill="D9D9D9"/>
          </w:tcPr>
          <w:p w14:paraId="6722B285" w14:textId="77777777" w:rsidR="00572595" w:rsidRDefault="0064695A">
            <w:pPr>
              <w:pStyle w:val="TableParagraph"/>
              <w:ind w:left="3"/>
              <w:jc w:val="center"/>
              <w:rPr>
                <w:b/>
              </w:rPr>
            </w:pPr>
            <w:r>
              <w:rPr>
                <w:b/>
                <w:spacing w:val="-2"/>
              </w:rPr>
              <w:t>Actividad</w:t>
            </w:r>
          </w:p>
        </w:tc>
        <w:tc>
          <w:tcPr>
            <w:tcW w:w="3267" w:type="dxa"/>
            <w:shd w:val="clear" w:color="auto" w:fill="D9D9D9"/>
          </w:tcPr>
          <w:p w14:paraId="3927997E"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131F3D6A" w14:textId="77777777">
        <w:trPr>
          <w:trHeight w:val="657"/>
        </w:trPr>
        <w:tc>
          <w:tcPr>
            <w:tcW w:w="543" w:type="dxa"/>
          </w:tcPr>
          <w:p w14:paraId="6F53DEE0" w14:textId="77777777" w:rsidR="00572595" w:rsidRDefault="0064695A">
            <w:pPr>
              <w:pStyle w:val="TableParagraph"/>
              <w:spacing w:before="194"/>
              <w:ind w:left="10"/>
              <w:jc w:val="center"/>
            </w:pPr>
            <w:r>
              <w:rPr>
                <w:spacing w:val="-10"/>
              </w:rPr>
              <w:t>1</w:t>
            </w:r>
          </w:p>
        </w:tc>
        <w:tc>
          <w:tcPr>
            <w:tcW w:w="2429" w:type="dxa"/>
          </w:tcPr>
          <w:p w14:paraId="7F9A30D5"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Financieros</w:t>
            </w:r>
          </w:p>
        </w:tc>
        <w:tc>
          <w:tcPr>
            <w:tcW w:w="2552" w:type="dxa"/>
          </w:tcPr>
          <w:p w14:paraId="59504627" w14:textId="77777777" w:rsidR="00572595" w:rsidRDefault="0064695A">
            <w:pPr>
              <w:pStyle w:val="TableParagraph"/>
              <w:spacing w:before="194"/>
            </w:pPr>
            <w:r>
              <w:t>Recursos</w:t>
            </w:r>
            <w:r>
              <w:rPr>
                <w:spacing w:val="-4"/>
              </w:rPr>
              <w:t xml:space="preserve"> </w:t>
            </w:r>
            <w:r>
              <w:rPr>
                <w:spacing w:val="-2"/>
              </w:rPr>
              <w:t>Financieros</w:t>
            </w:r>
          </w:p>
        </w:tc>
        <w:tc>
          <w:tcPr>
            <w:tcW w:w="7662" w:type="dxa"/>
          </w:tcPr>
          <w:p w14:paraId="77A019DC" w14:textId="77777777" w:rsidR="00572595" w:rsidRDefault="0064695A">
            <w:pPr>
              <w:pStyle w:val="TableParagraph"/>
              <w:ind w:left="68" w:right="158"/>
            </w:pPr>
            <w:r>
              <w:t>Recibe</w:t>
            </w:r>
            <w:r>
              <w:rPr>
                <w:spacing w:val="-4"/>
              </w:rPr>
              <w:t xml:space="preserve"> </w:t>
            </w:r>
            <w:r>
              <w:t>oficio</w:t>
            </w:r>
            <w:r>
              <w:rPr>
                <w:spacing w:val="-1"/>
              </w:rPr>
              <w:t xml:space="preserve"> </w:t>
            </w:r>
            <w:r>
              <w:t>de</w:t>
            </w:r>
            <w:r>
              <w:rPr>
                <w:spacing w:val="-4"/>
              </w:rPr>
              <w:t xml:space="preserve"> </w:t>
            </w:r>
            <w:r>
              <w:t>viaje</w:t>
            </w:r>
            <w:r>
              <w:rPr>
                <w:spacing w:val="-4"/>
              </w:rPr>
              <w:t xml:space="preserve"> </w:t>
            </w:r>
            <w:r>
              <w:t>o</w:t>
            </w:r>
            <w:r>
              <w:rPr>
                <w:spacing w:val="-1"/>
              </w:rPr>
              <w:t xml:space="preserve"> </w:t>
            </w:r>
            <w:r>
              <w:t>comisión</w:t>
            </w:r>
            <w:r>
              <w:rPr>
                <w:spacing w:val="-6"/>
              </w:rPr>
              <w:t xml:space="preserve"> </w:t>
            </w:r>
            <w:r>
              <w:t>y</w:t>
            </w:r>
            <w:r>
              <w:rPr>
                <w:spacing w:val="-3"/>
              </w:rPr>
              <w:t xml:space="preserve"> </w:t>
            </w:r>
            <w:r>
              <w:t>verificar</w:t>
            </w:r>
            <w:r>
              <w:rPr>
                <w:spacing w:val="-2"/>
              </w:rPr>
              <w:t xml:space="preserve"> </w:t>
            </w:r>
            <w:r>
              <w:t>si</w:t>
            </w:r>
            <w:r>
              <w:rPr>
                <w:spacing w:val="-4"/>
              </w:rPr>
              <w:t xml:space="preserve"> </w:t>
            </w:r>
            <w:r>
              <w:t>cumple</w:t>
            </w:r>
            <w:r>
              <w:rPr>
                <w:spacing w:val="-5"/>
              </w:rPr>
              <w:t xml:space="preserve"> </w:t>
            </w:r>
            <w:r>
              <w:t>con</w:t>
            </w:r>
            <w:r>
              <w:rPr>
                <w:spacing w:val="-3"/>
              </w:rPr>
              <w:t xml:space="preserve"> </w:t>
            </w:r>
            <w:r>
              <w:t>los</w:t>
            </w:r>
            <w:r>
              <w:rPr>
                <w:spacing w:val="-2"/>
              </w:rPr>
              <w:t xml:space="preserve"> </w:t>
            </w:r>
            <w:r>
              <w:t>requisitos</w:t>
            </w:r>
            <w:r>
              <w:rPr>
                <w:spacing w:val="-2"/>
              </w:rPr>
              <w:t xml:space="preserve"> </w:t>
            </w:r>
            <w:r>
              <w:t>de</w:t>
            </w:r>
            <w:r>
              <w:rPr>
                <w:spacing w:val="-2"/>
              </w:rPr>
              <w:t xml:space="preserve"> </w:t>
            </w:r>
            <w:r>
              <w:t>gestión, si no cumple la regresa.</w:t>
            </w:r>
          </w:p>
        </w:tc>
        <w:tc>
          <w:tcPr>
            <w:tcW w:w="3267" w:type="dxa"/>
          </w:tcPr>
          <w:p w14:paraId="540D0901" w14:textId="77777777" w:rsidR="00572595" w:rsidRDefault="0064695A">
            <w:pPr>
              <w:pStyle w:val="TableParagraph"/>
              <w:spacing w:before="194"/>
              <w:ind w:left="58" w:right="50"/>
              <w:jc w:val="center"/>
            </w:pPr>
            <w:r>
              <w:t>Recepción</w:t>
            </w:r>
            <w:r>
              <w:rPr>
                <w:spacing w:val="-3"/>
              </w:rPr>
              <w:t xml:space="preserve"> </w:t>
            </w:r>
            <w:r>
              <w:t>de</w:t>
            </w:r>
            <w:r>
              <w:rPr>
                <w:spacing w:val="-2"/>
              </w:rPr>
              <w:t xml:space="preserve"> oficio.</w:t>
            </w:r>
          </w:p>
        </w:tc>
      </w:tr>
      <w:tr w:rsidR="00572595" w14:paraId="55B0FA42" w14:textId="77777777">
        <w:trPr>
          <w:trHeight w:val="657"/>
        </w:trPr>
        <w:tc>
          <w:tcPr>
            <w:tcW w:w="543" w:type="dxa"/>
          </w:tcPr>
          <w:p w14:paraId="3083BB03" w14:textId="77777777" w:rsidR="00572595" w:rsidRDefault="0064695A">
            <w:pPr>
              <w:pStyle w:val="TableParagraph"/>
              <w:spacing w:before="193"/>
              <w:ind w:left="10"/>
              <w:jc w:val="center"/>
            </w:pPr>
            <w:r>
              <w:rPr>
                <w:spacing w:val="-10"/>
              </w:rPr>
              <w:t>2</w:t>
            </w:r>
          </w:p>
        </w:tc>
        <w:tc>
          <w:tcPr>
            <w:tcW w:w="2429" w:type="dxa"/>
          </w:tcPr>
          <w:p w14:paraId="48AA4213"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Financieros</w:t>
            </w:r>
          </w:p>
        </w:tc>
        <w:tc>
          <w:tcPr>
            <w:tcW w:w="2552" w:type="dxa"/>
          </w:tcPr>
          <w:p w14:paraId="46B5A087"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40DC3BC7" w14:textId="77777777" w:rsidR="00572595" w:rsidRDefault="0064695A">
            <w:pPr>
              <w:pStyle w:val="TableParagraph"/>
              <w:ind w:left="68"/>
            </w:pPr>
            <w:r>
              <w:t>Entrega</w:t>
            </w:r>
            <w:r>
              <w:rPr>
                <w:spacing w:val="-3"/>
              </w:rPr>
              <w:t xml:space="preserve"> </w:t>
            </w:r>
            <w:r>
              <w:t>Solicitud</w:t>
            </w:r>
            <w:r>
              <w:rPr>
                <w:spacing w:val="-4"/>
              </w:rPr>
              <w:t xml:space="preserve"> </w:t>
            </w:r>
            <w:r>
              <w:t>a</w:t>
            </w:r>
            <w:r>
              <w:rPr>
                <w:spacing w:val="-2"/>
              </w:rPr>
              <w:t xml:space="preserve"> </w:t>
            </w:r>
            <w:r>
              <w:t>auxiliar</w:t>
            </w:r>
            <w:r>
              <w:rPr>
                <w:spacing w:val="-7"/>
              </w:rPr>
              <w:t xml:space="preserve"> </w:t>
            </w:r>
            <w:r>
              <w:t>contable</w:t>
            </w:r>
            <w:r>
              <w:rPr>
                <w:spacing w:val="-4"/>
              </w:rPr>
              <w:t xml:space="preserve"> </w:t>
            </w:r>
            <w:r>
              <w:t>para</w:t>
            </w:r>
            <w:r>
              <w:rPr>
                <w:spacing w:val="-3"/>
              </w:rPr>
              <w:t xml:space="preserve"> </w:t>
            </w:r>
            <w:r>
              <w:t>que</w:t>
            </w:r>
            <w:r>
              <w:rPr>
                <w:spacing w:val="-2"/>
              </w:rPr>
              <w:t xml:space="preserve"> </w:t>
            </w:r>
            <w:r>
              <w:t>realice</w:t>
            </w:r>
            <w:r>
              <w:rPr>
                <w:spacing w:val="-4"/>
              </w:rPr>
              <w:t xml:space="preserve"> </w:t>
            </w:r>
            <w:r>
              <w:t>cálculo</w:t>
            </w:r>
            <w:r>
              <w:rPr>
                <w:spacing w:val="-2"/>
              </w:rPr>
              <w:t xml:space="preserve"> </w:t>
            </w:r>
            <w:r>
              <w:t>de</w:t>
            </w:r>
            <w:r>
              <w:rPr>
                <w:spacing w:val="-2"/>
              </w:rPr>
              <w:t xml:space="preserve"> </w:t>
            </w:r>
            <w:r>
              <w:t>acuerdo</w:t>
            </w:r>
            <w:r>
              <w:rPr>
                <w:spacing w:val="-1"/>
              </w:rPr>
              <w:t xml:space="preserve"> </w:t>
            </w:r>
            <w:r>
              <w:t>con</w:t>
            </w:r>
            <w:r>
              <w:rPr>
                <w:spacing w:val="-3"/>
              </w:rPr>
              <w:t xml:space="preserve"> </w:t>
            </w:r>
            <w:r>
              <w:t>el Tabulador aplicable y realizar cheque nominativo.</w:t>
            </w:r>
          </w:p>
        </w:tc>
        <w:tc>
          <w:tcPr>
            <w:tcW w:w="3267" w:type="dxa"/>
          </w:tcPr>
          <w:p w14:paraId="5BEE07E0" w14:textId="77777777" w:rsidR="00572595" w:rsidRDefault="0064695A">
            <w:pPr>
              <w:pStyle w:val="TableParagraph"/>
              <w:spacing w:before="193"/>
              <w:ind w:left="58" w:right="50"/>
              <w:jc w:val="center"/>
            </w:pPr>
            <w:r>
              <w:t>Calculo</w:t>
            </w:r>
            <w:r>
              <w:rPr>
                <w:spacing w:val="-6"/>
              </w:rPr>
              <w:t xml:space="preserve"> </w:t>
            </w:r>
            <w:r>
              <w:t>y</w:t>
            </w:r>
            <w:r>
              <w:rPr>
                <w:spacing w:val="-5"/>
              </w:rPr>
              <w:t xml:space="preserve"> </w:t>
            </w:r>
            <w:r>
              <w:t>cheque</w:t>
            </w:r>
            <w:r>
              <w:rPr>
                <w:spacing w:val="-5"/>
              </w:rPr>
              <w:t xml:space="preserve"> </w:t>
            </w:r>
            <w:r>
              <w:rPr>
                <w:spacing w:val="-2"/>
              </w:rPr>
              <w:t>nominativo.</w:t>
            </w:r>
          </w:p>
        </w:tc>
      </w:tr>
      <w:tr w:rsidR="00572595" w14:paraId="6F3654F8" w14:textId="77777777">
        <w:trPr>
          <w:trHeight w:val="657"/>
        </w:trPr>
        <w:tc>
          <w:tcPr>
            <w:tcW w:w="543" w:type="dxa"/>
          </w:tcPr>
          <w:p w14:paraId="017DA6AC" w14:textId="77777777" w:rsidR="00572595" w:rsidRDefault="0064695A">
            <w:pPr>
              <w:pStyle w:val="TableParagraph"/>
              <w:spacing w:before="193"/>
              <w:ind w:left="10"/>
              <w:jc w:val="center"/>
            </w:pPr>
            <w:r>
              <w:rPr>
                <w:spacing w:val="-10"/>
              </w:rPr>
              <w:t>3</w:t>
            </w:r>
          </w:p>
        </w:tc>
        <w:tc>
          <w:tcPr>
            <w:tcW w:w="2429" w:type="dxa"/>
          </w:tcPr>
          <w:p w14:paraId="4C6FCF27"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Financieros</w:t>
            </w:r>
          </w:p>
        </w:tc>
        <w:tc>
          <w:tcPr>
            <w:tcW w:w="2552" w:type="dxa"/>
          </w:tcPr>
          <w:p w14:paraId="786AED9F"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392AEBFE" w14:textId="77777777" w:rsidR="00572595" w:rsidRDefault="0064695A">
            <w:pPr>
              <w:pStyle w:val="TableParagraph"/>
              <w:spacing w:before="193"/>
              <w:ind w:left="68"/>
            </w:pPr>
            <w:r>
              <w:t>Entrega</w:t>
            </w:r>
            <w:r>
              <w:rPr>
                <w:spacing w:val="-7"/>
              </w:rPr>
              <w:t xml:space="preserve"> </w:t>
            </w:r>
            <w:r>
              <w:t>a</w:t>
            </w:r>
            <w:r>
              <w:rPr>
                <w:spacing w:val="-6"/>
              </w:rPr>
              <w:t xml:space="preserve"> </w:t>
            </w:r>
            <w:r>
              <w:t>Director</w:t>
            </w:r>
            <w:r>
              <w:rPr>
                <w:spacing w:val="-3"/>
              </w:rPr>
              <w:t xml:space="preserve"> </w:t>
            </w:r>
            <w:r>
              <w:t>Administrativo</w:t>
            </w:r>
            <w:r>
              <w:rPr>
                <w:spacing w:val="-3"/>
              </w:rPr>
              <w:t xml:space="preserve"> </w:t>
            </w:r>
            <w:r>
              <w:t>cheque</w:t>
            </w:r>
            <w:r>
              <w:rPr>
                <w:spacing w:val="-4"/>
              </w:rPr>
              <w:t xml:space="preserve"> </w:t>
            </w:r>
            <w:r>
              <w:t>para</w:t>
            </w:r>
            <w:r>
              <w:rPr>
                <w:spacing w:val="-4"/>
              </w:rPr>
              <w:t xml:space="preserve"> </w:t>
            </w:r>
            <w:r>
              <w:t>su</w:t>
            </w:r>
            <w:r>
              <w:rPr>
                <w:spacing w:val="-7"/>
              </w:rPr>
              <w:t xml:space="preserve"> </w:t>
            </w:r>
            <w:r>
              <w:t>validación</w:t>
            </w:r>
            <w:r>
              <w:rPr>
                <w:spacing w:val="-5"/>
              </w:rPr>
              <w:t xml:space="preserve"> </w:t>
            </w:r>
            <w:r>
              <w:t>y</w:t>
            </w:r>
            <w:r>
              <w:rPr>
                <w:spacing w:val="-4"/>
              </w:rPr>
              <w:t xml:space="preserve"> </w:t>
            </w:r>
            <w:r>
              <w:rPr>
                <w:spacing w:val="-2"/>
              </w:rPr>
              <w:t>firma.</w:t>
            </w:r>
          </w:p>
        </w:tc>
        <w:tc>
          <w:tcPr>
            <w:tcW w:w="3267" w:type="dxa"/>
          </w:tcPr>
          <w:p w14:paraId="3EAC333C" w14:textId="77777777" w:rsidR="00572595" w:rsidRDefault="0064695A">
            <w:pPr>
              <w:pStyle w:val="TableParagraph"/>
              <w:spacing w:before="193"/>
              <w:ind w:left="58" w:right="48"/>
              <w:jc w:val="center"/>
            </w:pPr>
            <w:r>
              <w:t>Entrega</w:t>
            </w:r>
            <w:r>
              <w:rPr>
                <w:spacing w:val="-1"/>
              </w:rPr>
              <w:t xml:space="preserve"> </w:t>
            </w:r>
            <w:r>
              <w:t>de</w:t>
            </w:r>
            <w:r>
              <w:rPr>
                <w:spacing w:val="-2"/>
              </w:rPr>
              <w:t xml:space="preserve"> cheque.</w:t>
            </w:r>
          </w:p>
        </w:tc>
      </w:tr>
      <w:tr w:rsidR="00572595" w14:paraId="44E4997A" w14:textId="77777777">
        <w:trPr>
          <w:trHeight w:val="388"/>
        </w:trPr>
        <w:tc>
          <w:tcPr>
            <w:tcW w:w="543" w:type="dxa"/>
          </w:tcPr>
          <w:p w14:paraId="12669593" w14:textId="77777777" w:rsidR="00572595" w:rsidRDefault="0064695A">
            <w:pPr>
              <w:pStyle w:val="TableParagraph"/>
              <w:ind w:left="10"/>
              <w:jc w:val="center"/>
            </w:pPr>
            <w:r>
              <w:rPr>
                <w:spacing w:val="-10"/>
              </w:rPr>
              <w:t>4</w:t>
            </w:r>
          </w:p>
        </w:tc>
        <w:tc>
          <w:tcPr>
            <w:tcW w:w="2429" w:type="dxa"/>
          </w:tcPr>
          <w:p w14:paraId="0484D60A" w14:textId="77777777" w:rsidR="00572595" w:rsidRDefault="0064695A">
            <w:pPr>
              <w:pStyle w:val="TableParagraph"/>
            </w:pPr>
            <w:r>
              <w:t>Director</w:t>
            </w:r>
            <w:r>
              <w:rPr>
                <w:spacing w:val="-2"/>
              </w:rPr>
              <w:t xml:space="preserve"> Administrativo</w:t>
            </w:r>
          </w:p>
        </w:tc>
        <w:tc>
          <w:tcPr>
            <w:tcW w:w="2552" w:type="dxa"/>
          </w:tcPr>
          <w:p w14:paraId="7713E27F" w14:textId="77777777" w:rsidR="00572595" w:rsidRDefault="0064695A">
            <w:pPr>
              <w:pStyle w:val="TableParagraph"/>
            </w:pPr>
            <w:r>
              <w:t>Dirección</w:t>
            </w:r>
            <w:r>
              <w:rPr>
                <w:spacing w:val="-3"/>
              </w:rPr>
              <w:t xml:space="preserve"> </w:t>
            </w:r>
            <w:r>
              <w:rPr>
                <w:spacing w:val="-2"/>
              </w:rPr>
              <w:t>Administrativa</w:t>
            </w:r>
          </w:p>
        </w:tc>
        <w:tc>
          <w:tcPr>
            <w:tcW w:w="7662" w:type="dxa"/>
          </w:tcPr>
          <w:p w14:paraId="50E50A10" w14:textId="77777777" w:rsidR="00572595" w:rsidRDefault="0064695A">
            <w:pPr>
              <w:pStyle w:val="TableParagraph"/>
              <w:ind w:left="68"/>
            </w:pPr>
            <w:r>
              <w:t>Valida</w:t>
            </w:r>
            <w:r>
              <w:rPr>
                <w:spacing w:val="-4"/>
              </w:rPr>
              <w:t xml:space="preserve"> </w:t>
            </w:r>
            <w:r>
              <w:t>y</w:t>
            </w:r>
            <w:r>
              <w:rPr>
                <w:spacing w:val="-3"/>
              </w:rPr>
              <w:t xml:space="preserve"> </w:t>
            </w:r>
            <w:r>
              <w:t>firma</w:t>
            </w:r>
            <w:r>
              <w:rPr>
                <w:spacing w:val="-4"/>
              </w:rPr>
              <w:t xml:space="preserve"> </w:t>
            </w:r>
            <w:r>
              <w:t>cheque,</w:t>
            </w:r>
            <w:r>
              <w:rPr>
                <w:spacing w:val="-3"/>
              </w:rPr>
              <w:t xml:space="preserve"> </w:t>
            </w:r>
            <w:r>
              <w:t>entregar</w:t>
            </w:r>
            <w:r>
              <w:rPr>
                <w:spacing w:val="-3"/>
              </w:rPr>
              <w:t xml:space="preserve"> </w:t>
            </w:r>
            <w:r>
              <w:t>a</w:t>
            </w:r>
            <w:r>
              <w:rPr>
                <w:spacing w:val="-4"/>
              </w:rPr>
              <w:t xml:space="preserve"> </w:t>
            </w:r>
            <w:r>
              <w:t>Encargado</w:t>
            </w:r>
            <w:r>
              <w:rPr>
                <w:spacing w:val="-3"/>
              </w:rPr>
              <w:t xml:space="preserve"> </w:t>
            </w:r>
            <w:r>
              <w:t>de</w:t>
            </w:r>
            <w:r>
              <w:rPr>
                <w:spacing w:val="-6"/>
              </w:rPr>
              <w:t xml:space="preserve"> </w:t>
            </w:r>
            <w:r>
              <w:t>Recursos</w:t>
            </w:r>
            <w:r>
              <w:rPr>
                <w:spacing w:val="-3"/>
              </w:rPr>
              <w:t xml:space="preserve"> </w:t>
            </w:r>
            <w:r>
              <w:rPr>
                <w:spacing w:val="-2"/>
              </w:rPr>
              <w:t>Financieros.</w:t>
            </w:r>
          </w:p>
        </w:tc>
        <w:tc>
          <w:tcPr>
            <w:tcW w:w="3267" w:type="dxa"/>
          </w:tcPr>
          <w:p w14:paraId="7DBFDF40" w14:textId="77777777" w:rsidR="00572595" w:rsidRDefault="0064695A">
            <w:pPr>
              <w:pStyle w:val="TableParagraph"/>
              <w:ind w:left="58" w:right="48"/>
              <w:jc w:val="center"/>
            </w:pPr>
            <w:r>
              <w:t>Firma</w:t>
            </w:r>
            <w:r>
              <w:rPr>
                <w:spacing w:val="-1"/>
              </w:rPr>
              <w:t xml:space="preserve"> </w:t>
            </w:r>
            <w:r>
              <w:t>de</w:t>
            </w:r>
            <w:r>
              <w:rPr>
                <w:spacing w:val="-3"/>
              </w:rPr>
              <w:t xml:space="preserve"> </w:t>
            </w:r>
            <w:r>
              <w:rPr>
                <w:spacing w:val="-2"/>
              </w:rPr>
              <w:t>cheque.</w:t>
            </w:r>
          </w:p>
        </w:tc>
      </w:tr>
      <w:tr w:rsidR="00572595" w14:paraId="22A72175" w14:textId="77777777">
        <w:trPr>
          <w:trHeight w:val="657"/>
        </w:trPr>
        <w:tc>
          <w:tcPr>
            <w:tcW w:w="543" w:type="dxa"/>
          </w:tcPr>
          <w:p w14:paraId="10E0C7A6" w14:textId="77777777" w:rsidR="00572595" w:rsidRDefault="0064695A">
            <w:pPr>
              <w:pStyle w:val="TableParagraph"/>
              <w:spacing w:before="194"/>
              <w:ind w:left="10"/>
              <w:jc w:val="center"/>
            </w:pPr>
            <w:r>
              <w:rPr>
                <w:spacing w:val="-10"/>
              </w:rPr>
              <w:t>5</w:t>
            </w:r>
          </w:p>
        </w:tc>
        <w:tc>
          <w:tcPr>
            <w:tcW w:w="2429" w:type="dxa"/>
          </w:tcPr>
          <w:p w14:paraId="1A57D51E" w14:textId="77777777" w:rsidR="00572595" w:rsidRDefault="0064695A">
            <w:pPr>
              <w:pStyle w:val="TableParagraph"/>
            </w:pPr>
            <w:r>
              <w:t>Encargado</w:t>
            </w:r>
            <w:r>
              <w:rPr>
                <w:spacing w:val="-13"/>
              </w:rPr>
              <w:t xml:space="preserve"> </w:t>
            </w:r>
            <w:r>
              <w:t>de</w:t>
            </w:r>
            <w:r>
              <w:rPr>
                <w:spacing w:val="-12"/>
              </w:rPr>
              <w:t xml:space="preserve"> </w:t>
            </w:r>
            <w:r>
              <w:t xml:space="preserve">Recursos </w:t>
            </w:r>
            <w:r>
              <w:rPr>
                <w:spacing w:val="-2"/>
              </w:rPr>
              <w:t>Financieros</w:t>
            </w:r>
          </w:p>
        </w:tc>
        <w:tc>
          <w:tcPr>
            <w:tcW w:w="2552" w:type="dxa"/>
          </w:tcPr>
          <w:p w14:paraId="3697A103" w14:textId="77777777" w:rsidR="00572595" w:rsidRDefault="0064695A">
            <w:pPr>
              <w:pStyle w:val="TableParagraph"/>
              <w:spacing w:before="194"/>
            </w:pPr>
            <w:r>
              <w:t>Recursos</w:t>
            </w:r>
            <w:r>
              <w:rPr>
                <w:spacing w:val="-4"/>
              </w:rPr>
              <w:t xml:space="preserve"> </w:t>
            </w:r>
            <w:r>
              <w:rPr>
                <w:spacing w:val="-2"/>
              </w:rPr>
              <w:t>Financieros</w:t>
            </w:r>
          </w:p>
        </w:tc>
        <w:tc>
          <w:tcPr>
            <w:tcW w:w="7662" w:type="dxa"/>
          </w:tcPr>
          <w:p w14:paraId="7208C402" w14:textId="77777777" w:rsidR="00572595" w:rsidRDefault="0064695A">
            <w:pPr>
              <w:pStyle w:val="TableParagraph"/>
              <w:ind w:left="68" w:right="158"/>
            </w:pPr>
            <w:r>
              <w:t>Entrega</w:t>
            </w:r>
            <w:r>
              <w:rPr>
                <w:spacing w:val="-5"/>
              </w:rPr>
              <w:t xml:space="preserve"> </w:t>
            </w:r>
            <w:r>
              <w:t>cheque</w:t>
            </w:r>
            <w:r>
              <w:rPr>
                <w:spacing w:val="-4"/>
              </w:rPr>
              <w:t xml:space="preserve"> </w:t>
            </w:r>
            <w:r>
              <w:t>nominativo</w:t>
            </w:r>
            <w:r>
              <w:rPr>
                <w:spacing w:val="-3"/>
              </w:rPr>
              <w:t xml:space="preserve"> </w:t>
            </w:r>
            <w:r>
              <w:t>al</w:t>
            </w:r>
            <w:r>
              <w:rPr>
                <w:spacing w:val="-4"/>
              </w:rPr>
              <w:t xml:space="preserve"> </w:t>
            </w:r>
            <w:r>
              <w:t>beneficiario</w:t>
            </w:r>
            <w:r>
              <w:rPr>
                <w:spacing w:val="-3"/>
              </w:rPr>
              <w:t xml:space="preserve"> </w:t>
            </w:r>
            <w:r>
              <w:t>y</w:t>
            </w:r>
            <w:r>
              <w:rPr>
                <w:spacing w:val="-5"/>
              </w:rPr>
              <w:t xml:space="preserve"> </w:t>
            </w:r>
            <w:r>
              <w:t>le</w:t>
            </w:r>
            <w:r>
              <w:rPr>
                <w:spacing w:val="-5"/>
              </w:rPr>
              <w:t xml:space="preserve"> </w:t>
            </w:r>
            <w:r>
              <w:t>explica</w:t>
            </w:r>
            <w:r>
              <w:rPr>
                <w:spacing w:val="-4"/>
              </w:rPr>
              <w:t xml:space="preserve"> </w:t>
            </w:r>
            <w:r>
              <w:t>el</w:t>
            </w:r>
            <w:r>
              <w:rPr>
                <w:spacing w:val="-4"/>
              </w:rPr>
              <w:t xml:space="preserve"> </w:t>
            </w:r>
            <w:r>
              <w:t>tiempo</w:t>
            </w:r>
            <w:r>
              <w:rPr>
                <w:spacing w:val="-3"/>
              </w:rPr>
              <w:t xml:space="preserve"> </w:t>
            </w:r>
            <w:r>
              <w:t>de</w:t>
            </w:r>
            <w:r>
              <w:rPr>
                <w:spacing w:val="-4"/>
              </w:rPr>
              <w:t xml:space="preserve"> </w:t>
            </w:r>
            <w:r>
              <w:t>comprobación de los viáticos.</w:t>
            </w:r>
          </w:p>
        </w:tc>
        <w:tc>
          <w:tcPr>
            <w:tcW w:w="3267" w:type="dxa"/>
          </w:tcPr>
          <w:p w14:paraId="55546B59" w14:textId="77777777" w:rsidR="00572595" w:rsidRDefault="0064695A">
            <w:pPr>
              <w:pStyle w:val="TableParagraph"/>
              <w:spacing w:before="194"/>
              <w:ind w:left="58" w:right="48"/>
              <w:jc w:val="center"/>
            </w:pPr>
            <w:r>
              <w:t>Entrega</w:t>
            </w:r>
            <w:r>
              <w:rPr>
                <w:spacing w:val="-1"/>
              </w:rPr>
              <w:t xml:space="preserve"> </w:t>
            </w:r>
            <w:r>
              <w:t>de</w:t>
            </w:r>
            <w:r>
              <w:rPr>
                <w:spacing w:val="-2"/>
              </w:rPr>
              <w:t xml:space="preserve"> Cheque.</w:t>
            </w:r>
          </w:p>
        </w:tc>
      </w:tr>
      <w:tr w:rsidR="00572595" w14:paraId="2B545762" w14:textId="77777777">
        <w:trPr>
          <w:trHeight w:val="657"/>
        </w:trPr>
        <w:tc>
          <w:tcPr>
            <w:tcW w:w="543" w:type="dxa"/>
          </w:tcPr>
          <w:p w14:paraId="00BB3D1B" w14:textId="77777777" w:rsidR="00572595" w:rsidRDefault="0064695A">
            <w:pPr>
              <w:pStyle w:val="TableParagraph"/>
              <w:spacing w:before="193"/>
              <w:ind w:left="10"/>
              <w:jc w:val="center"/>
            </w:pPr>
            <w:r>
              <w:rPr>
                <w:spacing w:val="-10"/>
              </w:rPr>
              <w:t>6</w:t>
            </w:r>
          </w:p>
        </w:tc>
        <w:tc>
          <w:tcPr>
            <w:tcW w:w="2429" w:type="dxa"/>
          </w:tcPr>
          <w:p w14:paraId="2A23DFBF"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3D4B58F0"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0E9FB729" w14:textId="77777777" w:rsidR="00572595" w:rsidRDefault="0064695A">
            <w:pPr>
              <w:pStyle w:val="TableParagraph"/>
              <w:spacing w:before="193"/>
              <w:ind w:left="68"/>
            </w:pPr>
            <w:r>
              <w:t>Recibe</w:t>
            </w:r>
            <w:r>
              <w:rPr>
                <w:spacing w:val="-7"/>
              </w:rPr>
              <w:t xml:space="preserve"> </w:t>
            </w:r>
            <w:r>
              <w:t>comprobación</w:t>
            </w:r>
            <w:r>
              <w:rPr>
                <w:spacing w:val="-4"/>
              </w:rPr>
              <w:t xml:space="preserve"> </w:t>
            </w:r>
            <w:r>
              <w:t>de</w:t>
            </w:r>
            <w:r>
              <w:rPr>
                <w:spacing w:val="-4"/>
              </w:rPr>
              <w:t xml:space="preserve"> </w:t>
            </w:r>
            <w:r>
              <w:t>viáticos</w:t>
            </w:r>
            <w:r>
              <w:rPr>
                <w:spacing w:val="-6"/>
              </w:rPr>
              <w:t xml:space="preserve"> </w:t>
            </w:r>
            <w:r>
              <w:t>y</w:t>
            </w:r>
            <w:r>
              <w:rPr>
                <w:spacing w:val="-3"/>
              </w:rPr>
              <w:t xml:space="preserve"> </w:t>
            </w:r>
            <w:r>
              <w:t>realiza</w:t>
            </w:r>
            <w:r>
              <w:rPr>
                <w:spacing w:val="-3"/>
              </w:rPr>
              <w:t xml:space="preserve"> </w:t>
            </w:r>
            <w:r>
              <w:t>captura</w:t>
            </w:r>
            <w:r>
              <w:rPr>
                <w:spacing w:val="-7"/>
              </w:rPr>
              <w:t xml:space="preserve"> </w:t>
            </w:r>
            <w:r>
              <w:t>contable</w:t>
            </w:r>
            <w:r>
              <w:rPr>
                <w:spacing w:val="-3"/>
              </w:rPr>
              <w:t xml:space="preserve"> </w:t>
            </w:r>
            <w:r>
              <w:t>y</w:t>
            </w:r>
            <w:r>
              <w:rPr>
                <w:spacing w:val="-5"/>
              </w:rPr>
              <w:t xml:space="preserve"> </w:t>
            </w:r>
            <w:r>
              <w:rPr>
                <w:spacing w:val="-2"/>
              </w:rPr>
              <w:t>archiva.</w:t>
            </w:r>
          </w:p>
        </w:tc>
        <w:tc>
          <w:tcPr>
            <w:tcW w:w="3267" w:type="dxa"/>
          </w:tcPr>
          <w:p w14:paraId="20425219" w14:textId="77777777" w:rsidR="00572595" w:rsidRDefault="0064695A">
            <w:pPr>
              <w:pStyle w:val="TableParagraph"/>
              <w:spacing w:before="193"/>
              <w:ind w:left="58" w:right="48"/>
              <w:jc w:val="center"/>
            </w:pPr>
            <w:r>
              <w:t>Comprobación</w:t>
            </w:r>
            <w:r>
              <w:rPr>
                <w:spacing w:val="-5"/>
              </w:rPr>
              <w:t xml:space="preserve"> </w:t>
            </w:r>
            <w:r>
              <w:t>y</w:t>
            </w:r>
            <w:r>
              <w:rPr>
                <w:spacing w:val="-5"/>
              </w:rPr>
              <w:t xml:space="preserve"> </w:t>
            </w:r>
            <w:r>
              <w:rPr>
                <w:spacing w:val="-2"/>
              </w:rPr>
              <w:t>Captura.</w:t>
            </w:r>
          </w:p>
        </w:tc>
      </w:tr>
    </w:tbl>
    <w:p w14:paraId="5DA91D52"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3BD6C102" w14:textId="77777777" w:rsidR="00572595" w:rsidRDefault="00572595">
      <w:pPr>
        <w:pStyle w:val="Textoindependiente"/>
        <w:spacing w:before="273"/>
        <w:rPr>
          <w:rFonts w:ascii="Calibri Light"/>
          <w:i/>
        </w:rPr>
      </w:pPr>
    </w:p>
    <w:p w14:paraId="38B74AFC" w14:textId="77777777" w:rsidR="00572595" w:rsidRDefault="0064695A">
      <w:pPr>
        <w:pStyle w:val="Textoindependiente"/>
        <w:ind w:left="2928" w:right="4066"/>
        <w:jc w:val="center"/>
      </w:pPr>
      <w:r>
        <w:rPr>
          <w:noProof/>
        </w:rPr>
        <w:drawing>
          <wp:anchor distT="0" distB="0" distL="0" distR="0" simplePos="0" relativeHeight="15956480" behindDoc="0" locked="0" layoutInCell="1" allowOverlap="1" wp14:anchorId="44CDBD76" wp14:editId="23EA2A11">
            <wp:simplePos x="0" y="0"/>
            <wp:positionH relativeFrom="page">
              <wp:posOffset>900430</wp:posOffset>
            </wp:positionH>
            <wp:positionV relativeFrom="paragraph">
              <wp:posOffset>-363327</wp:posOffset>
            </wp:positionV>
            <wp:extent cx="2209549" cy="496570"/>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56992" behindDoc="0" locked="0" layoutInCell="1" allowOverlap="1" wp14:anchorId="695C8B9D" wp14:editId="1E650424">
                <wp:simplePos x="0" y="0"/>
                <wp:positionH relativeFrom="page">
                  <wp:posOffset>8788654</wp:posOffset>
                </wp:positionH>
                <wp:positionV relativeFrom="paragraph">
                  <wp:posOffset>-359390</wp:posOffset>
                </wp:positionV>
                <wp:extent cx="2602230" cy="46164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6CDC664" w14:textId="77777777">
                              <w:trPr>
                                <w:trHeight w:val="357"/>
                              </w:trPr>
                              <w:tc>
                                <w:tcPr>
                                  <w:tcW w:w="1546" w:type="dxa"/>
                                </w:tcPr>
                                <w:p w14:paraId="15DB899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23A4CE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1A44A9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501FBD0" w14:textId="77777777">
                              <w:trPr>
                                <w:trHeight w:val="340"/>
                              </w:trPr>
                              <w:tc>
                                <w:tcPr>
                                  <w:tcW w:w="1546" w:type="dxa"/>
                                </w:tcPr>
                                <w:p w14:paraId="1F40ADC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F56FDF7" w14:textId="77777777" w:rsidR="00572595" w:rsidRDefault="0064695A">
                                  <w:pPr>
                                    <w:pStyle w:val="TableParagraph"/>
                                    <w:spacing w:before="30"/>
                                    <w:ind w:left="12"/>
                                    <w:jc w:val="center"/>
                                  </w:pPr>
                                  <w:r>
                                    <w:rPr>
                                      <w:spacing w:val="-5"/>
                                    </w:rPr>
                                    <w:t>02</w:t>
                                  </w:r>
                                </w:p>
                              </w:tc>
                              <w:tc>
                                <w:tcPr>
                                  <w:tcW w:w="1328" w:type="dxa"/>
                                </w:tcPr>
                                <w:p w14:paraId="1759A454" w14:textId="77777777" w:rsidR="00572595" w:rsidRDefault="0064695A">
                                  <w:pPr>
                                    <w:pStyle w:val="TableParagraph"/>
                                    <w:spacing w:before="30"/>
                                    <w:ind w:left="13" w:right="3"/>
                                    <w:jc w:val="center"/>
                                  </w:pPr>
                                  <w:r>
                                    <w:t>199 de</w:t>
                                  </w:r>
                                  <w:r>
                                    <w:rPr>
                                      <w:spacing w:val="-3"/>
                                    </w:rPr>
                                    <w:t xml:space="preserve"> </w:t>
                                  </w:r>
                                  <w:r>
                                    <w:rPr>
                                      <w:spacing w:val="-5"/>
                                    </w:rPr>
                                    <w:t>276</w:t>
                                  </w:r>
                                </w:p>
                              </w:tc>
                            </w:tr>
                          </w:tbl>
                          <w:p w14:paraId="1826377A"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95C8B9D" id="Textbox 470" o:spid="_x0000_s1243" type="#_x0000_t202" style="position:absolute;left:0;text-align:left;margin-left:692pt;margin-top:-28.3pt;width:204.9pt;height:36.35pt;z-index:1595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VOyFL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6CDC664" w14:textId="77777777">
                        <w:trPr>
                          <w:trHeight w:val="357"/>
                        </w:trPr>
                        <w:tc>
                          <w:tcPr>
                            <w:tcW w:w="1546" w:type="dxa"/>
                          </w:tcPr>
                          <w:p w14:paraId="15DB899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23A4CE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1A44A9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501FBD0" w14:textId="77777777">
                        <w:trPr>
                          <w:trHeight w:val="340"/>
                        </w:trPr>
                        <w:tc>
                          <w:tcPr>
                            <w:tcW w:w="1546" w:type="dxa"/>
                          </w:tcPr>
                          <w:p w14:paraId="1F40ADC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F56FDF7" w14:textId="77777777" w:rsidR="00572595" w:rsidRDefault="0064695A">
                            <w:pPr>
                              <w:pStyle w:val="TableParagraph"/>
                              <w:spacing w:before="30"/>
                              <w:ind w:left="12"/>
                              <w:jc w:val="center"/>
                            </w:pPr>
                            <w:r>
                              <w:rPr>
                                <w:spacing w:val="-5"/>
                              </w:rPr>
                              <w:t>02</w:t>
                            </w:r>
                          </w:p>
                        </w:tc>
                        <w:tc>
                          <w:tcPr>
                            <w:tcW w:w="1328" w:type="dxa"/>
                          </w:tcPr>
                          <w:p w14:paraId="1759A454" w14:textId="77777777" w:rsidR="00572595" w:rsidRDefault="0064695A">
                            <w:pPr>
                              <w:pStyle w:val="TableParagraph"/>
                              <w:spacing w:before="30"/>
                              <w:ind w:left="13" w:right="3"/>
                              <w:jc w:val="center"/>
                            </w:pPr>
                            <w:r>
                              <w:t>199 de</w:t>
                            </w:r>
                            <w:r>
                              <w:rPr>
                                <w:spacing w:val="-3"/>
                              </w:rPr>
                              <w:t xml:space="preserve"> </w:t>
                            </w:r>
                            <w:r>
                              <w:rPr>
                                <w:spacing w:val="-5"/>
                              </w:rPr>
                              <w:t>276</w:t>
                            </w:r>
                          </w:p>
                        </w:tc>
                      </w:tr>
                    </w:tbl>
                    <w:p w14:paraId="1826377A" w14:textId="77777777" w:rsidR="00572595" w:rsidRDefault="00572595">
                      <w:pPr>
                        <w:pStyle w:val="Textoindependiente"/>
                      </w:pPr>
                    </w:p>
                  </w:txbxContent>
                </v:textbox>
                <w10:wrap anchorx="page"/>
              </v:shape>
            </w:pict>
          </mc:Fallback>
        </mc:AlternateContent>
      </w:r>
      <w:r>
        <w:t xml:space="preserve">Tomo </w:t>
      </w:r>
      <w:r>
        <w:rPr>
          <w:spacing w:val="-5"/>
        </w:rPr>
        <w:t>II</w:t>
      </w:r>
    </w:p>
    <w:p w14:paraId="6AC4768B" w14:textId="77777777" w:rsidR="00572595" w:rsidRDefault="00572595">
      <w:pPr>
        <w:pStyle w:val="Textoindependiente"/>
        <w:spacing w:before="88"/>
      </w:pPr>
    </w:p>
    <w:p w14:paraId="0E0499E7" w14:textId="77777777" w:rsidR="00572595" w:rsidRDefault="0064695A">
      <w:pPr>
        <w:ind w:left="143"/>
        <w:rPr>
          <w:rFonts w:ascii="Calibri Light"/>
          <w:i/>
          <w:sz w:val="24"/>
        </w:rPr>
      </w:pPr>
      <w:bookmarkStart w:id="194" w:name="Procedimiento_de_Caja_general."/>
      <w:bookmarkStart w:id="195" w:name="_bookmark47"/>
      <w:bookmarkEnd w:id="194"/>
      <w:bookmarkEnd w:id="195"/>
      <w:r>
        <w:rPr>
          <w:rFonts w:ascii="Calibri Light"/>
          <w:i/>
          <w:spacing w:val="-2"/>
          <w:sz w:val="24"/>
        </w:rPr>
        <w:t>Procedimiento</w:t>
      </w:r>
      <w:r>
        <w:rPr>
          <w:rFonts w:ascii="Calibri Light"/>
          <w:i/>
          <w:spacing w:val="-3"/>
          <w:sz w:val="24"/>
        </w:rPr>
        <w:t xml:space="preserve"> </w:t>
      </w:r>
      <w:r>
        <w:rPr>
          <w:rFonts w:ascii="Calibri Light"/>
          <w:i/>
          <w:spacing w:val="-2"/>
          <w:sz w:val="24"/>
        </w:rPr>
        <w:t>de</w:t>
      </w:r>
      <w:r>
        <w:rPr>
          <w:rFonts w:ascii="Calibri Light"/>
          <w:i/>
          <w:spacing w:val="-1"/>
          <w:sz w:val="24"/>
        </w:rPr>
        <w:t xml:space="preserve"> </w:t>
      </w:r>
      <w:r>
        <w:rPr>
          <w:rFonts w:ascii="Calibri Light"/>
          <w:i/>
          <w:spacing w:val="-2"/>
          <w:sz w:val="24"/>
        </w:rPr>
        <w:t>Caja</w:t>
      </w:r>
      <w:r>
        <w:rPr>
          <w:rFonts w:ascii="Calibri Light"/>
          <w:i/>
          <w:spacing w:val="-3"/>
          <w:sz w:val="24"/>
        </w:rPr>
        <w:t xml:space="preserve"> </w:t>
      </w:r>
      <w:r>
        <w:rPr>
          <w:rFonts w:ascii="Calibri Light"/>
          <w:i/>
          <w:spacing w:val="-2"/>
          <w:sz w:val="24"/>
        </w:rPr>
        <w:t>general.</w:t>
      </w:r>
    </w:p>
    <w:p w14:paraId="6190D981" w14:textId="77777777" w:rsidR="00572595" w:rsidRDefault="00572595">
      <w:pPr>
        <w:pStyle w:val="Textoindependiente"/>
        <w:rPr>
          <w:rFonts w:ascii="Calibri Light"/>
          <w:i/>
          <w:sz w:val="20"/>
        </w:rPr>
      </w:pPr>
    </w:p>
    <w:p w14:paraId="0CF5189C"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5BF9C0B2" w14:textId="77777777">
        <w:trPr>
          <w:trHeight w:val="306"/>
        </w:trPr>
        <w:tc>
          <w:tcPr>
            <w:tcW w:w="16441" w:type="dxa"/>
            <w:gridSpan w:val="2"/>
            <w:shd w:val="clear" w:color="auto" w:fill="F1F1F1"/>
          </w:tcPr>
          <w:p w14:paraId="31BDDDFB" w14:textId="77777777" w:rsidR="00572595" w:rsidRDefault="0064695A">
            <w:pPr>
              <w:pStyle w:val="TableParagraph"/>
              <w:spacing w:before="20" w:line="266" w:lineRule="exact"/>
              <w:ind w:left="107"/>
              <w:rPr>
                <w:b/>
              </w:rPr>
            </w:pPr>
            <w:r>
              <w:rPr>
                <w:b/>
              </w:rPr>
              <w:t>Ficha</w:t>
            </w:r>
            <w:r>
              <w:rPr>
                <w:b/>
                <w:spacing w:val="-4"/>
              </w:rPr>
              <w:t xml:space="preserve"> </w:t>
            </w:r>
            <w:r>
              <w:rPr>
                <w:b/>
              </w:rPr>
              <w:t xml:space="preserve">del </w:t>
            </w:r>
            <w:r>
              <w:rPr>
                <w:b/>
                <w:spacing w:val="-2"/>
              </w:rPr>
              <w:t>procedimiento</w:t>
            </w:r>
          </w:p>
        </w:tc>
      </w:tr>
      <w:tr w:rsidR="00572595" w14:paraId="6AB37D8A" w14:textId="77777777">
        <w:trPr>
          <w:trHeight w:val="309"/>
        </w:trPr>
        <w:tc>
          <w:tcPr>
            <w:tcW w:w="2972" w:type="dxa"/>
            <w:shd w:val="clear" w:color="auto" w:fill="F1F1F1"/>
          </w:tcPr>
          <w:p w14:paraId="176256B1" w14:textId="77777777" w:rsidR="00572595" w:rsidRDefault="0064695A">
            <w:pPr>
              <w:pStyle w:val="TableParagraph"/>
              <w:spacing w:before="20"/>
              <w:ind w:left="107"/>
              <w:rPr>
                <w:b/>
              </w:rPr>
            </w:pPr>
            <w:r>
              <w:rPr>
                <w:b/>
                <w:spacing w:val="-2"/>
              </w:rPr>
              <w:t>Nombre</w:t>
            </w:r>
          </w:p>
        </w:tc>
        <w:tc>
          <w:tcPr>
            <w:tcW w:w="13469" w:type="dxa"/>
          </w:tcPr>
          <w:p w14:paraId="32A4789A" w14:textId="77777777" w:rsidR="00572595" w:rsidRDefault="0064695A">
            <w:pPr>
              <w:pStyle w:val="TableParagraph"/>
              <w:spacing w:before="20"/>
              <w:ind w:left="107"/>
            </w:pPr>
            <w:r>
              <w:t xml:space="preserve">Caja </w:t>
            </w:r>
            <w:r>
              <w:rPr>
                <w:spacing w:val="-2"/>
              </w:rPr>
              <w:t>general</w:t>
            </w:r>
          </w:p>
        </w:tc>
      </w:tr>
      <w:tr w:rsidR="00572595" w14:paraId="72146A39" w14:textId="77777777">
        <w:trPr>
          <w:trHeight w:val="309"/>
        </w:trPr>
        <w:tc>
          <w:tcPr>
            <w:tcW w:w="2972" w:type="dxa"/>
            <w:shd w:val="clear" w:color="auto" w:fill="F1F1F1"/>
          </w:tcPr>
          <w:p w14:paraId="02E40FEC" w14:textId="77777777" w:rsidR="00572595" w:rsidRDefault="0064695A">
            <w:pPr>
              <w:pStyle w:val="TableParagraph"/>
              <w:spacing w:before="21"/>
              <w:ind w:left="107"/>
              <w:rPr>
                <w:b/>
              </w:rPr>
            </w:pPr>
            <w:r>
              <w:rPr>
                <w:b/>
                <w:spacing w:val="-2"/>
              </w:rPr>
              <w:t>Descripción</w:t>
            </w:r>
          </w:p>
        </w:tc>
        <w:tc>
          <w:tcPr>
            <w:tcW w:w="13469" w:type="dxa"/>
          </w:tcPr>
          <w:p w14:paraId="02437CB9" w14:textId="77777777" w:rsidR="00572595" w:rsidRDefault="0064695A">
            <w:pPr>
              <w:pStyle w:val="TableParagraph"/>
              <w:spacing w:before="21"/>
              <w:ind w:left="107"/>
            </w:pPr>
            <w:r>
              <w:t>Llevar</w:t>
            </w:r>
            <w:r>
              <w:rPr>
                <w:spacing w:val="-5"/>
              </w:rPr>
              <w:t xml:space="preserve"> </w:t>
            </w:r>
            <w:r>
              <w:t>control</w:t>
            </w:r>
            <w:r>
              <w:rPr>
                <w:spacing w:val="-3"/>
              </w:rPr>
              <w:t xml:space="preserve"> </w:t>
            </w:r>
            <w:r>
              <w:t>total</w:t>
            </w:r>
            <w:r>
              <w:rPr>
                <w:spacing w:val="-3"/>
              </w:rPr>
              <w:t xml:space="preserve"> </w:t>
            </w:r>
            <w:r>
              <w:t>de</w:t>
            </w:r>
            <w:r>
              <w:rPr>
                <w:spacing w:val="-3"/>
              </w:rPr>
              <w:t xml:space="preserve"> </w:t>
            </w:r>
            <w:r>
              <w:t>la</w:t>
            </w:r>
            <w:r>
              <w:rPr>
                <w:spacing w:val="-3"/>
              </w:rPr>
              <w:t xml:space="preserve"> </w:t>
            </w:r>
            <w:r>
              <w:t>caja</w:t>
            </w:r>
            <w:r>
              <w:rPr>
                <w:spacing w:val="-2"/>
              </w:rPr>
              <w:t xml:space="preserve"> </w:t>
            </w:r>
            <w:r>
              <w:t>general,</w:t>
            </w:r>
            <w:r>
              <w:rPr>
                <w:spacing w:val="-3"/>
              </w:rPr>
              <w:t xml:space="preserve"> </w:t>
            </w:r>
            <w:r>
              <w:t>así</w:t>
            </w:r>
            <w:r>
              <w:rPr>
                <w:spacing w:val="-3"/>
              </w:rPr>
              <w:t xml:space="preserve"> </w:t>
            </w:r>
            <w:r>
              <w:t>como</w:t>
            </w:r>
            <w:r>
              <w:rPr>
                <w:spacing w:val="-4"/>
              </w:rPr>
              <w:t xml:space="preserve"> </w:t>
            </w:r>
            <w:r>
              <w:t>su</w:t>
            </w:r>
            <w:r>
              <w:rPr>
                <w:spacing w:val="-3"/>
              </w:rPr>
              <w:t xml:space="preserve"> </w:t>
            </w:r>
            <w:r>
              <w:t>entrega,</w:t>
            </w:r>
            <w:r>
              <w:rPr>
                <w:spacing w:val="-3"/>
              </w:rPr>
              <w:t xml:space="preserve"> </w:t>
            </w:r>
            <w:r>
              <w:t>pólizas</w:t>
            </w:r>
            <w:r>
              <w:rPr>
                <w:spacing w:val="-2"/>
              </w:rPr>
              <w:t xml:space="preserve"> </w:t>
            </w:r>
            <w:r>
              <w:t>de</w:t>
            </w:r>
            <w:r>
              <w:rPr>
                <w:spacing w:val="-3"/>
              </w:rPr>
              <w:t xml:space="preserve"> </w:t>
            </w:r>
            <w:r>
              <w:t>ingreso</w:t>
            </w:r>
            <w:r>
              <w:rPr>
                <w:spacing w:val="-4"/>
              </w:rPr>
              <w:t xml:space="preserve"> </w:t>
            </w:r>
            <w:r>
              <w:t>y</w:t>
            </w:r>
            <w:r>
              <w:rPr>
                <w:spacing w:val="-3"/>
              </w:rPr>
              <w:t xml:space="preserve"> </w:t>
            </w:r>
            <w:r>
              <w:t>depósitos</w:t>
            </w:r>
            <w:r>
              <w:rPr>
                <w:spacing w:val="-3"/>
              </w:rPr>
              <w:t xml:space="preserve"> </w:t>
            </w:r>
            <w:r>
              <w:t>en</w:t>
            </w:r>
            <w:r>
              <w:rPr>
                <w:spacing w:val="-3"/>
              </w:rPr>
              <w:t xml:space="preserve"> </w:t>
            </w:r>
            <w:r>
              <w:rPr>
                <w:spacing w:val="-2"/>
              </w:rPr>
              <w:t>banco</w:t>
            </w:r>
          </w:p>
        </w:tc>
      </w:tr>
      <w:tr w:rsidR="00572595" w14:paraId="7622A376" w14:textId="77777777">
        <w:trPr>
          <w:trHeight w:val="306"/>
        </w:trPr>
        <w:tc>
          <w:tcPr>
            <w:tcW w:w="2972" w:type="dxa"/>
            <w:shd w:val="clear" w:color="auto" w:fill="F1F1F1"/>
          </w:tcPr>
          <w:p w14:paraId="143BF335"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5AEDF6D1" w14:textId="77777777" w:rsidR="00572595" w:rsidRDefault="0064695A">
            <w:pPr>
              <w:pStyle w:val="TableParagraph"/>
              <w:spacing w:before="18"/>
              <w:ind w:left="107"/>
            </w:pPr>
            <w:r>
              <w:rPr>
                <w:spacing w:val="-2"/>
              </w:rPr>
              <w:t>LOPEEJ-69-1-LGS-2V-DC-2-XIV-RI-23-</w:t>
            </w:r>
            <w:r>
              <w:rPr>
                <w:spacing w:val="-5"/>
              </w:rPr>
              <w:t>VII</w:t>
            </w:r>
          </w:p>
        </w:tc>
      </w:tr>
      <w:tr w:rsidR="00572595" w14:paraId="484961D9" w14:textId="77777777">
        <w:trPr>
          <w:trHeight w:val="309"/>
        </w:trPr>
        <w:tc>
          <w:tcPr>
            <w:tcW w:w="2972" w:type="dxa"/>
            <w:shd w:val="clear" w:color="auto" w:fill="F1F1F1"/>
          </w:tcPr>
          <w:p w14:paraId="29E5E985"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743C4C55" w14:textId="77777777" w:rsidR="00572595" w:rsidRDefault="0064695A">
            <w:pPr>
              <w:pStyle w:val="TableParagraph"/>
              <w:spacing w:before="20"/>
              <w:ind w:left="107"/>
            </w:pPr>
            <w:r>
              <w:t>Administración</w:t>
            </w:r>
            <w:r>
              <w:rPr>
                <w:spacing w:val="-5"/>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776408BB" w14:textId="77777777">
        <w:trPr>
          <w:trHeight w:val="309"/>
        </w:trPr>
        <w:tc>
          <w:tcPr>
            <w:tcW w:w="2972" w:type="dxa"/>
            <w:shd w:val="clear" w:color="auto" w:fill="F1F1F1"/>
          </w:tcPr>
          <w:p w14:paraId="423B9D2B"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04096493" w14:textId="77777777" w:rsidR="00572595" w:rsidRDefault="0064695A">
            <w:pPr>
              <w:pStyle w:val="TableParagraph"/>
              <w:spacing w:before="20"/>
              <w:ind w:left="107"/>
            </w:pPr>
            <w:r>
              <w:t>Recursos</w:t>
            </w:r>
            <w:r>
              <w:rPr>
                <w:spacing w:val="-4"/>
              </w:rPr>
              <w:t xml:space="preserve"> </w:t>
            </w:r>
            <w:r>
              <w:rPr>
                <w:spacing w:val="-2"/>
              </w:rPr>
              <w:t>financieros</w:t>
            </w:r>
          </w:p>
        </w:tc>
      </w:tr>
      <w:tr w:rsidR="00572595" w14:paraId="17C29D5F" w14:textId="77777777">
        <w:trPr>
          <w:trHeight w:val="578"/>
        </w:trPr>
        <w:tc>
          <w:tcPr>
            <w:tcW w:w="2972" w:type="dxa"/>
            <w:shd w:val="clear" w:color="auto" w:fill="F1F1F1"/>
          </w:tcPr>
          <w:p w14:paraId="53AFEA04" w14:textId="77777777" w:rsidR="00572595" w:rsidRDefault="0064695A">
            <w:pPr>
              <w:pStyle w:val="TableParagraph"/>
              <w:spacing w:before="155"/>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1EB16D81" w14:textId="77777777" w:rsidR="00572595" w:rsidRDefault="0064695A">
            <w:pPr>
              <w:pStyle w:val="TableParagraph"/>
              <w:spacing w:before="18"/>
              <w:ind w:left="107"/>
            </w:pPr>
            <w:r>
              <w:t>Cobrar</w:t>
            </w:r>
            <w:r>
              <w:rPr>
                <w:spacing w:val="-1"/>
              </w:rPr>
              <w:t xml:space="preserve"> </w:t>
            </w:r>
            <w:r>
              <w:t>a</w:t>
            </w:r>
            <w:r>
              <w:rPr>
                <w:spacing w:val="-1"/>
              </w:rPr>
              <w:t xml:space="preserve"> </w:t>
            </w:r>
            <w:r>
              <w:t>pacientes</w:t>
            </w:r>
            <w:r>
              <w:rPr>
                <w:spacing w:val="-1"/>
              </w:rPr>
              <w:t xml:space="preserve"> </w:t>
            </w:r>
            <w:r>
              <w:t>por</w:t>
            </w:r>
            <w:r>
              <w:rPr>
                <w:spacing w:val="-4"/>
              </w:rPr>
              <w:t xml:space="preserve"> </w:t>
            </w:r>
            <w:r>
              <w:t>servicios</w:t>
            </w:r>
            <w:r>
              <w:rPr>
                <w:spacing w:val="-1"/>
              </w:rPr>
              <w:t xml:space="preserve"> </w:t>
            </w:r>
            <w:r>
              <w:t>dados,</w:t>
            </w:r>
            <w:r>
              <w:rPr>
                <w:spacing w:val="-1"/>
              </w:rPr>
              <w:t xml:space="preserve"> </w:t>
            </w:r>
            <w:r>
              <w:t>realizar</w:t>
            </w:r>
            <w:r>
              <w:rPr>
                <w:spacing w:val="-1"/>
              </w:rPr>
              <w:t xml:space="preserve"> </w:t>
            </w:r>
            <w:r>
              <w:t>corte</w:t>
            </w:r>
            <w:r>
              <w:rPr>
                <w:spacing w:val="-3"/>
              </w:rPr>
              <w:t xml:space="preserve"> </w:t>
            </w:r>
            <w:r>
              <w:t>de</w:t>
            </w:r>
            <w:r>
              <w:rPr>
                <w:spacing w:val="-1"/>
              </w:rPr>
              <w:t xml:space="preserve"> </w:t>
            </w:r>
            <w:r>
              <w:t>caja</w:t>
            </w:r>
            <w:r>
              <w:rPr>
                <w:spacing w:val="-3"/>
              </w:rPr>
              <w:t xml:space="preserve"> </w:t>
            </w:r>
            <w:r>
              <w:t>y</w:t>
            </w:r>
            <w:r>
              <w:rPr>
                <w:spacing w:val="-3"/>
              </w:rPr>
              <w:t xml:space="preserve"> </w:t>
            </w:r>
            <w:r>
              <w:t>entregarla</w:t>
            </w:r>
            <w:r>
              <w:rPr>
                <w:spacing w:val="-4"/>
              </w:rPr>
              <w:t xml:space="preserve"> </w:t>
            </w:r>
            <w:r>
              <w:t>a</w:t>
            </w:r>
            <w:r>
              <w:rPr>
                <w:spacing w:val="-1"/>
              </w:rPr>
              <w:t xml:space="preserve"> </w:t>
            </w:r>
            <w:r>
              <w:t>recursos</w:t>
            </w:r>
            <w:r>
              <w:rPr>
                <w:spacing w:val="-1"/>
              </w:rPr>
              <w:t xml:space="preserve"> </w:t>
            </w:r>
            <w:r>
              <w:t>financieros</w:t>
            </w:r>
            <w:r>
              <w:rPr>
                <w:spacing w:val="-4"/>
              </w:rPr>
              <w:t xml:space="preserve"> </w:t>
            </w:r>
            <w:r>
              <w:t>junto</w:t>
            </w:r>
            <w:r>
              <w:rPr>
                <w:spacing w:val="-2"/>
              </w:rPr>
              <w:t xml:space="preserve"> </w:t>
            </w:r>
            <w:r>
              <w:t>con</w:t>
            </w:r>
            <w:r>
              <w:rPr>
                <w:spacing w:val="-2"/>
              </w:rPr>
              <w:t xml:space="preserve"> </w:t>
            </w:r>
            <w:r>
              <w:t>la</w:t>
            </w:r>
            <w:r>
              <w:rPr>
                <w:spacing w:val="-3"/>
              </w:rPr>
              <w:t xml:space="preserve"> </w:t>
            </w:r>
            <w:r>
              <w:t>relación</w:t>
            </w:r>
            <w:r>
              <w:rPr>
                <w:spacing w:val="-2"/>
              </w:rPr>
              <w:t xml:space="preserve"> </w:t>
            </w:r>
            <w:r>
              <w:t>de</w:t>
            </w:r>
            <w:r>
              <w:rPr>
                <w:spacing w:val="-1"/>
              </w:rPr>
              <w:t xml:space="preserve"> </w:t>
            </w:r>
            <w:r>
              <w:t>cobros</w:t>
            </w:r>
            <w:r>
              <w:rPr>
                <w:spacing w:val="-1"/>
              </w:rPr>
              <w:t xml:space="preserve"> </w:t>
            </w:r>
            <w:r>
              <w:t>por</w:t>
            </w:r>
            <w:r>
              <w:rPr>
                <w:spacing w:val="-4"/>
              </w:rPr>
              <w:t xml:space="preserve"> </w:t>
            </w:r>
            <w:r>
              <w:t>tipo</w:t>
            </w:r>
            <w:r>
              <w:rPr>
                <w:spacing w:val="-3"/>
              </w:rPr>
              <w:t xml:space="preserve"> </w:t>
            </w:r>
            <w:r>
              <w:t>de</w:t>
            </w:r>
            <w:r>
              <w:rPr>
                <w:spacing w:val="-1"/>
              </w:rPr>
              <w:t xml:space="preserve"> </w:t>
            </w:r>
            <w:r>
              <w:t>servicio, realizar póliza de ingreso y depósito en banco.</w:t>
            </w:r>
          </w:p>
        </w:tc>
      </w:tr>
      <w:tr w:rsidR="00572595" w14:paraId="3AEEBF8E" w14:textId="77777777">
        <w:trPr>
          <w:trHeight w:val="306"/>
        </w:trPr>
        <w:tc>
          <w:tcPr>
            <w:tcW w:w="2972" w:type="dxa"/>
            <w:shd w:val="clear" w:color="auto" w:fill="F1F1F1"/>
          </w:tcPr>
          <w:p w14:paraId="201BFF22"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6D1788FA" w14:textId="77777777" w:rsidR="00572595" w:rsidRDefault="00572595">
            <w:pPr>
              <w:pStyle w:val="TableParagraph"/>
              <w:spacing w:before="0"/>
              <w:ind w:left="0"/>
              <w:rPr>
                <w:rFonts w:ascii="Times New Roman"/>
              </w:rPr>
            </w:pPr>
          </w:p>
        </w:tc>
      </w:tr>
      <w:tr w:rsidR="00572595" w14:paraId="3A191B99" w14:textId="77777777">
        <w:trPr>
          <w:trHeight w:val="309"/>
        </w:trPr>
        <w:tc>
          <w:tcPr>
            <w:tcW w:w="2972" w:type="dxa"/>
            <w:shd w:val="clear" w:color="auto" w:fill="F1F1F1"/>
          </w:tcPr>
          <w:p w14:paraId="7437713E" w14:textId="77777777" w:rsidR="00572595" w:rsidRDefault="0064695A">
            <w:pPr>
              <w:pStyle w:val="TableParagraph"/>
              <w:spacing w:before="20"/>
              <w:ind w:left="107"/>
              <w:rPr>
                <w:b/>
              </w:rPr>
            </w:pPr>
            <w:r>
              <w:rPr>
                <w:b/>
              </w:rPr>
              <w:t>Procedimientos</w:t>
            </w:r>
            <w:r>
              <w:rPr>
                <w:b/>
                <w:spacing w:val="-11"/>
              </w:rPr>
              <w:t xml:space="preserve"> </w:t>
            </w:r>
            <w:r>
              <w:rPr>
                <w:b/>
                <w:spacing w:val="-2"/>
              </w:rPr>
              <w:t>subsecuentes</w:t>
            </w:r>
          </w:p>
        </w:tc>
        <w:tc>
          <w:tcPr>
            <w:tcW w:w="13469" w:type="dxa"/>
          </w:tcPr>
          <w:p w14:paraId="0E003C61" w14:textId="77777777" w:rsidR="00572595" w:rsidRDefault="00572595">
            <w:pPr>
              <w:pStyle w:val="TableParagraph"/>
              <w:spacing w:before="0"/>
              <w:ind w:left="0"/>
              <w:rPr>
                <w:rFonts w:ascii="Times New Roman"/>
              </w:rPr>
            </w:pPr>
          </w:p>
        </w:tc>
      </w:tr>
      <w:tr w:rsidR="00572595" w14:paraId="41FCEDF5" w14:textId="77777777">
        <w:trPr>
          <w:trHeight w:val="847"/>
        </w:trPr>
        <w:tc>
          <w:tcPr>
            <w:tcW w:w="2972" w:type="dxa"/>
            <w:shd w:val="clear" w:color="auto" w:fill="F1F1F1"/>
          </w:tcPr>
          <w:p w14:paraId="7044858F"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0FC4BC02" w14:textId="77777777" w:rsidR="00572595" w:rsidRDefault="00572595">
            <w:pPr>
              <w:pStyle w:val="TableParagraph"/>
              <w:spacing w:before="21"/>
              <w:ind w:left="0"/>
              <w:rPr>
                <w:rFonts w:ascii="Calibri Light"/>
                <w:i/>
              </w:rPr>
            </w:pPr>
          </w:p>
          <w:p w14:paraId="096D525A" w14:textId="77777777" w:rsidR="00572595" w:rsidRDefault="0064695A">
            <w:pPr>
              <w:pStyle w:val="TableParagraph"/>
              <w:spacing w:before="0"/>
              <w:ind w:left="107"/>
            </w:pPr>
            <w:r>
              <w:t>Cobrar</w:t>
            </w:r>
            <w:r>
              <w:rPr>
                <w:spacing w:val="-7"/>
              </w:rPr>
              <w:t xml:space="preserve"> </w:t>
            </w:r>
            <w:r>
              <w:t>por</w:t>
            </w:r>
            <w:r>
              <w:rPr>
                <w:spacing w:val="-4"/>
              </w:rPr>
              <w:t xml:space="preserve"> </w:t>
            </w:r>
            <w:r>
              <w:t>los</w:t>
            </w:r>
            <w:r>
              <w:rPr>
                <w:spacing w:val="-2"/>
              </w:rPr>
              <w:t xml:space="preserve"> </w:t>
            </w:r>
            <w:r>
              <w:t>diferentes</w:t>
            </w:r>
            <w:r>
              <w:rPr>
                <w:spacing w:val="-6"/>
              </w:rPr>
              <w:t xml:space="preserve"> </w:t>
            </w:r>
            <w:r>
              <w:t>servicios</w:t>
            </w:r>
            <w:r>
              <w:rPr>
                <w:spacing w:val="-3"/>
              </w:rPr>
              <w:t xml:space="preserve"> </w:t>
            </w:r>
            <w:r>
              <w:t>prestados</w:t>
            </w:r>
            <w:r>
              <w:rPr>
                <w:spacing w:val="-4"/>
              </w:rPr>
              <w:t xml:space="preserve"> </w:t>
            </w:r>
            <w:r>
              <w:t>por</w:t>
            </w:r>
            <w:r>
              <w:rPr>
                <w:spacing w:val="-6"/>
              </w:rPr>
              <w:t xml:space="preserve"> </w:t>
            </w:r>
            <w:r>
              <w:t>el</w:t>
            </w:r>
            <w:r>
              <w:rPr>
                <w:spacing w:val="-3"/>
              </w:rPr>
              <w:t xml:space="preserve"> </w:t>
            </w:r>
            <w:r>
              <w:rPr>
                <w:spacing w:val="-2"/>
              </w:rPr>
              <w:t>Instituto.</w:t>
            </w:r>
          </w:p>
        </w:tc>
      </w:tr>
      <w:tr w:rsidR="00572595" w14:paraId="0B9B1F7A" w14:textId="77777777">
        <w:trPr>
          <w:trHeight w:val="844"/>
        </w:trPr>
        <w:tc>
          <w:tcPr>
            <w:tcW w:w="2972" w:type="dxa"/>
            <w:shd w:val="clear" w:color="auto" w:fill="F1F1F1"/>
          </w:tcPr>
          <w:p w14:paraId="1F41B0BD"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3626093E" w14:textId="77777777" w:rsidR="00572595" w:rsidRDefault="00572595">
            <w:pPr>
              <w:pStyle w:val="TableParagraph"/>
              <w:spacing w:before="20"/>
              <w:ind w:left="0"/>
              <w:rPr>
                <w:rFonts w:ascii="Calibri Light"/>
                <w:i/>
              </w:rPr>
            </w:pPr>
          </w:p>
          <w:p w14:paraId="6C3D6D68" w14:textId="77777777" w:rsidR="00572595" w:rsidRDefault="0064695A">
            <w:pPr>
              <w:pStyle w:val="TableParagraph"/>
              <w:spacing w:before="1"/>
              <w:ind w:left="107"/>
            </w:pPr>
            <w:r>
              <w:t>Captura</w:t>
            </w:r>
            <w:r>
              <w:rPr>
                <w:spacing w:val="-4"/>
              </w:rPr>
              <w:t xml:space="preserve"> </w:t>
            </w:r>
            <w:r>
              <w:t>de</w:t>
            </w:r>
            <w:r>
              <w:rPr>
                <w:spacing w:val="-2"/>
              </w:rPr>
              <w:t xml:space="preserve"> </w:t>
            </w:r>
            <w:r>
              <w:t>ingreso</w:t>
            </w:r>
            <w:r>
              <w:rPr>
                <w:spacing w:val="-2"/>
              </w:rPr>
              <w:t xml:space="preserve"> </w:t>
            </w:r>
            <w:r>
              <w:t>de</w:t>
            </w:r>
            <w:r>
              <w:rPr>
                <w:spacing w:val="-4"/>
              </w:rPr>
              <w:t xml:space="preserve"> </w:t>
            </w:r>
            <w:r>
              <w:t>caja</w:t>
            </w:r>
            <w:r>
              <w:rPr>
                <w:spacing w:val="-5"/>
              </w:rPr>
              <w:t xml:space="preserve"> </w:t>
            </w:r>
            <w:r>
              <w:rPr>
                <w:spacing w:val="-2"/>
              </w:rPr>
              <w:t>chica.</w:t>
            </w:r>
          </w:p>
        </w:tc>
      </w:tr>
      <w:tr w:rsidR="00572595" w14:paraId="2BE92C8D" w14:textId="77777777">
        <w:trPr>
          <w:trHeight w:val="309"/>
        </w:trPr>
        <w:tc>
          <w:tcPr>
            <w:tcW w:w="2972" w:type="dxa"/>
            <w:shd w:val="clear" w:color="auto" w:fill="F1F1F1"/>
          </w:tcPr>
          <w:p w14:paraId="591345FD" w14:textId="77777777" w:rsidR="00572595" w:rsidRDefault="0064695A">
            <w:pPr>
              <w:pStyle w:val="TableParagraph"/>
              <w:spacing w:before="20"/>
              <w:ind w:left="107"/>
              <w:rPr>
                <w:b/>
              </w:rPr>
            </w:pPr>
            <w:r>
              <w:rPr>
                <w:b/>
                <w:spacing w:val="-2"/>
              </w:rPr>
              <w:t>Indicador</w:t>
            </w:r>
          </w:p>
        </w:tc>
        <w:tc>
          <w:tcPr>
            <w:tcW w:w="13469" w:type="dxa"/>
          </w:tcPr>
          <w:p w14:paraId="5370DD5D" w14:textId="77777777" w:rsidR="00572595" w:rsidRDefault="0064695A">
            <w:pPr>
              <w:pStyle w:val="TableParagraph"/>
              <w:spacing w:before="20"/>
              <w:ind w:left="107"/>
            </w:pPr>
            <w:r>
              <w:t>No</w:t>
            </w:r>
            <w:r>
              <w:rPr>
                <w:spacing w:val="-2"/>
              </w:rPr>
              <w:t xml:space="preserve"> aplica</w:t>
            </w:r>
          </w:p>
        </w:tc>
      </w:tr>
    </w:tbl>
    <w:p w14:paraId="2B5EE90D" w14:textId="77777777" w:rsidR="00572595" w:rsidRDefault="00572595">
      <w:pPr>
        <w:pStyle w:val="TableParagraph"/>
        <w:sectPr w:rsidR="00572595">
          <w:pgSz w:w="19300" w:h="12250" w:orient="landscape"/>
          <w:pgMar w:top="780" w:right="425" w:bottom="280" w:left="1275" w:header="599" w:footer="0" w:gutter="0"/>
          <w:cols w:space="720"/>
        </w:sectPr>
      </w:pPr>
    </w:p>
    <w:p w14:paraId="731F6AAA" w14:textId="77777777" w:rsidR="00572595" w:rsidRDefault="00572595">
      <w:pPr>
        <w:pStyle w:val="Textoindependiente"/>
        <w:spacing w:before="273"/>
        <w:rPr>
          <w:rFonts w:ascii="Calibri Light"/>
          <w:i/>
        </w:rPr>
      </w:pPr>
    </w:p>
    <w:p w14:paraId="174BFEE3" w14:textId="77777777" w:rsidR="00572595" w:rsidRDefault="0064695A">
      <w:pPr>
        <w:pStyle w:val="Textoindependiente"/>
        <w:ind w:left="2928" w:right="4066"/>
        <w:jc w:val="center"/>
      </w:pPr>
      <w:r>
        <w:rPr>
          <w:noProof/>
        </w:rPr>
        <w:drawing>
          <wp:anchor distT="0" distB="0" distL="0" distR="0" simplePos="0" relativeHeight="15958016" behindDoc="0" locked="0" layoutInCell="1" allowOverlap="1" wp14:anchorId="245CA775" wp14:editId="1190E6D5">
            <wp:simplePos x="0" y="0"/>
            <wp:positionH relativeFrom="page">
              <wp:posOffset>900430</wp:posOffset>
            </wp:positionH>
            <wp:positionV relativeFrom="paragraph">
              <wp:posOffset>-363327</wp:posOffset>
            </wp:positionV>
            <wp:extent cx="2209549" cy="496570"/>
            <wp:effectExtent l="0" t="0" r="0" b="0"/>
            <wp:wrapNone/>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58528" behindDoc="0" locked="0" layoutInCell="1" allowOverlap="1" wp14:anchorId="7EF43D1C" wp14:editId="7AD9632A">
                <wp:simplePos x="0" y="0"/>
                <wp:positionH relativeFrom="page">
                  <wp:posOffset>8788654</wp:posOffset>
                </wp:positionH>
                <wp:positionV relativeFrom="paragraph">
                  <wp:posOffset>-359390</wp:posOffset>
                </wp:positionV>
                <wp:extent cx="2602230" cy="46164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498D387" w14:textId="77777777">
                              <w:trPr>
                                <w:trHeight w:val="357"/>
                              </w:trPr>
                              <w:tc>
                                <w:tcPr>
                                  <w:tcW w:w="1546" w:type="dxa"/>
                                </w:tcPr>
                                <w:p w14:paraId="45A3B24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3FA91E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EBD05E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2C3D275" w14:textId="77777777">
                              <w:trPr>
                                <w:trHeight w:val="340"/>
                              </w:trPr>
                              <w:tc>
                                <w:tcPr>
                                  <w:tcW w:w="1546" w:type="dxa"/>
                                </w:tcPr>
                                <w:p w14:paraId="15F79CA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740F4B4" w14:textId="77777777" w:rsidR="00572595" w:rsidRDefault="0064695A">
                                  <w:pPr>
                                    <w:pStyle w:val="TableParagraph"/>
                                    <w:spacing w:before="30"/>
                                    <w:ind w:left="12"/>
                                    <w:jc w:val="center"/>
                                  </w:pPr>
                                  <w:r>
                                    <w:rPr>
                                      <w:spacing w:val="-5"/>
                                    </w:rPr>
                                    <w:t>02</w:t>
                                  </w:r>
                                </w:p>
                              </w:tc>
                              <w:tc>
                                <w:tcPr>
                                  <w:tcW w:w="1328" w:type="dxa"/>
                                </w:tcPr>
                                <w:p w14:paraId="71F86EE9" w14:textId="77777777" w:rsidR="00572595" w:rsidRDefault="0064695A">
                                  <w:pPr>
                                    <w:pStyle w:val="TableParagraph"/>
                                    <w:spacing w:before="30"/>
                                    <w:ind w:left="13" w:right="3"/>
                                    <w:jc w:val="center"/>
                                  </w:pPr>
                                  <w:r>
                                    <w:t>200 de</w:t>
                                  </w:r>
                                  <w:r>
                                    <w:rPr>
                                      <w:spacing w:val="-3"/>
                                    </w:rPr>
                                    <w:t xml:space="preserve"> </w:t>
                                  </w:r>
                                  <w:r>
                                    <w:rPr>
                                      <w:spacing w:val="-5"/>
                                    </w:rPr>
                                    <w:t>276</w:t>
                                  </w:r>
                                </w:p>
                              </w:tc>
                            </w:tr>
                          </w:tbl>
                          <w:p w14:paraId="0D6DCF6A"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EF43D1C" id="Textbox 472" o:spid="_x0000_s1244" type="#_x0000_t202" style="position:absolute;left:0;text-align:left;margin-left:692pt;margin-top:-28.3pt;width:204.9pt;height:36.35pt;z-index:1595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C/mQEAACQ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R88s6wybz7bQHUnNSANtOb7uZdScDV88OZanf07iOdme&#10;k5iGByh/JIvy8HGfwNhC4Yo7U6BRFBHzt8mz/n1fuq6fe/ML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nYRwv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498D387" w14:textId="77777777">
                        <w:trPr>
                          <w:trHeight w:val="357"/>
                        </w:trPr>
                        <w:tc>
                          <w:tcPr>
                            <w:tcW w:w="1546" w:type="dxa"/>
                          </w:tcPr>
                          <w:p w14:paraId="45A3B24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3FA91E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EBD05E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2C3D275" w14:textId="77777777">
                        <w:trPr>
                          <w:trHeight w:val="340"/>
                        </w:trPr>
                        <w:tc>
                          <w:tcPr>
                            <w:tcW w:w="1546" w:type="dxa"/>
                          </w:tcPr>
                          <w:p w14:paraId="15F79CA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740F4B4" w14:textId="77777777" w:rsidR="00572595" w:rsidRDefault="0064695A">
                            <w:pPr>
                              <w:pStyle w:val="TableParagraph"/>
                              <w:spacing w:before="30"/>
                              <w:ind w:left="12"/>
                              <w:jc w:val="center"/>
                            </w:pPr>
                            <w:r>
                              <w:rPr>
                                <w:spacing w:val="-5"/>
                              </w:rPr>
                              <w:t>02</w:t>
                            </w:r>
                          </w:p>
                        </w:tc>
                        <w:tc>
                          <w:tcPr>
                            <w:tcW w:w="1328" w:type="dxa"/>
                          </w:tcPr>
                          <w:p w14:paraId="71F86EE9" w14:textId="77777777" w:rsidR="00572595" w:rsidRDefault="0064695A">
                            <w:pPr>
                              <w:pStyle w:val="TableParagraph"/>
                              <w:spacing w:before="30"/>
                              <w:ind w:left="13" w:right="3"/>
                              <w:jc w:val="center"/>
                            </w:pPr>
                            <w:r>
                              <w:t>200 de</w:t>
                            </w:r>
                            <w:r>
                              <w:rPr>
                                <w:spacing w:val="-3"/>
                              </w:rPr>
                              <w:t xml:space="preserve"> </w:t>
                            </w:r>
                            <w:r>
                              <w:rPr>
                                <w:spacing w:val="-5"/>
                              </w:rPr>
                              <w:t>276</w:t>
                            </w:r>
                          </w:p>
                        </w:tc>
                      </w:tr>
                    </w:tbl>
                    <w:p w14:paraId="0D6DCF6A" w14:textId="77777777" w:rsidR="00572595" w:rsidRDefault="00572595">
                      <w:pPr>
                        <w:pStyle w:val="Textoindependiente"/>
                      </w:pPr>
                    </w:p>
                  </w:txbxContent>
                </v:textbox>
                <w10:wrap anchorx="page"/>
              </v:shape>
            </w:pict>
          </mc:Fallback>
        </mc:AlternateContent>
      </w:r>
      <w:r>
        <w:t xml:space="preserve">Tomo </w:t>
      </w:r>
      <w:r>
        <w:rPr>
          <w:spacing w:val="-5"/>
        </w:rPr>
        <w:t>II</w:t>
      </w:r>
    </w:p>
    <w:p w14:paraId="597DF925" w14:textId="77777777" w:rsidR="00572595" w:rsidRDefault="00572595">
      <w:pPr>
        <w:pStyle w:val="Textoindependiente"/>
        <w:spacing w:before="88"/>
      </w:pPr>
    </w:p>
    <w:p w14:paraId="50CBE080" w14:textId="77777777" w:rsidR="00572595" w:rsidRDefault="0064695A">
      <w:pPr>
        <w:ind w:left="143"/>
        <w:rPr>
          <w:rFonts w:ascii="Calibri Light"/>
          <w:i/>
          <w:sz w:val="24"/>
        </w:rPr>
      </w:pPr>
      <w:bookmarkStart w:id="196" w:name="Modelado_del_proceso_de_Caja_General."/>
      <w:bookmarkEnd w:id="196"/>
      <w:r>
        <w:rPr>
          <w:rFonts w:ascii="Calibri Light"/>
          <w:i/>
          <w:sz w:val="24"/>
        </w:rPr>
        <w:t>Modelado</w:t>
      </w:r>
      <w:r>
        <w:rPr>
          <w:rFonts w:ascii="Calibri Light"/>
          <w:i/>
          <w:spacing w:val="-14"/>
          <w:sz w:val="24"/>
        </w:rPr>
        <w:t xml:space="preserve"> </w:t>
      </w:r>
      <w:r>
        <w:rPr>
          <w:rFonts w:ascii="Calibri Light"/>
          <w:i/>
          <w:sz w:val="24"/>
        </w:rPr>
        <w:t>del</w:t>
      </w:r>
      <w:r>
        <w:rPr>
          <w:rFonts w:ascii="Calibri Light"/>
          <w:i/>
          <w:spacing w:val="-11"/>
          <w:sz w:val="24"/>
        </w:rPr>
        <w:t xml:space="preserve"> </w:t>
      </w:r>
      <w:r>
        <w:rPr>
          <w:rFonts w:ascii="Calibri Light"/>
          <w:i/>
          <w:sz w:val="24"/>
        </w:rPr>
        <w:t>proceso</w:t>
      </w:r>
      <w:r>
        <w:rPr>
          <w:rFonts w:ascii="Calibri Light"/>
          <w:i/>
          <w:spacing w:val="-12"/>
          <w:sz w:val="24"/>
        </w:rPr>
        <w:t xml:space="preserve"> </w:t>
      </w:r>
      <w:r>
        <w:rPr>
          <w:rFonts w:ascii="Calibri Light"/>
          <w:i/>
          <w:sz w:val="24"/>
        </w:rPr>
        <w:t>de</w:t>
      </w:r>
      <w:r>
        <w:rPr>
          <w:rFonts w:ascii="Calibri Light"/>
          <w:i/>
          <w:spacing w:val="-13"/>
          <w:sz w:val="24"/>
        </w:rPr>
        <w:t xml:space="preserve"> </w:t>
      </w:r>
      <w:r>
        <w:rPr>
          <w:rFonts w:ascii="Calibri Light"/>
          <w:i/>
          <w:sz w:val="24"/>
        </w:rPr>
        <w:t>Caja</w:t>
      </w:r>
      <w:r>
        <w:rPr>
          <w:rFonts w:ascii="Calibri Light"/>
          <w:i/>
          <w:spacing w:val="-13"/>
          <w:sz w:val="24"/>
        </w:rPr>
        <w:t xml:space="preserve"> </w:t>
      </w:r>
      <w:r>
        <w:rPr>
          <w:rFonts w:ascii="Calibri Light"/>
          <w:i/>
          <w:spacing w:val="-2"/>
          <w:sz w:val="24"/>
        </w:rPr>
        <w:t>General.</w:t>
      </w:r>
    </w:p>
    <w:p w14:paraId="38706318" w14:textId="77777777" w:rsidR="00572595" w:rsidRDefault="0064695A">
      <w:pPr>
        <w:pStyle w:val="Textoindependiente"/>
        <w:spacing w:before="150"/>
        <w:rPr>
          <w:rFonts w:ascii="Calibri Light"/>
          <w:i/>
          <w:sz w:val="20"/>
        </w:rPr>
      </w:pPr>
      <w:r>
        <w:rPr>
          <w:rFonts w:ascii="Calibri Light"/>
          <w:i/>
          <w:noProof/>
          <w:sz w:val="20"/>
        </w:rPr>
        <w:drawing>
          <wp:anchor distT="0" distB="0" distL="0" distR="0" simplePos="0" relativeHeight="487816704" behindDoc="1" locked="0" layoutInCell="1" allowOverlap="1" wp14:anchorId="00BE362D" wp14:editId="1C310FD3">
            <wp:simplePos x="0" y="0"/>
            <wp:positionH relativeFrom="page">
              <wp:posOffset>1088315</wp:posOffset>
            </wp:positionH>
            <wp:positionV relativeFrom="paragraph">
              <wp:posOffset>265535</wp:posOffset>
            </wp:positionV>
            <wp:extent cx="9463059" cy="3397757"/>
            <wp:effectExtent l="0" t="0" r="0" b="0"/>
            <wp:wrapTopAndBottom/>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72" cstate="print"/>
                    <a:stretch>
                      <a:fillRect/>
                    </a:stretch>
                  </pic:blipFill>
                  <pic:spPr>
                    <a:xfrm>
                      <a:off x="0" y="0"/>
                      <a:ext cx="9463059" cy="3397757"/>
                    </a:xfrm>
                    <a:prstGeom prst="rect">
                      <a:avLst/>
                    </a:prstGeom>
                  </pic:spPr>
                </pic:pic>
              </a:graphicData>
            </a:graphic>
          </wp:anchor>
        </w:drawing>
      </w:r>
    </w:p>
    <w:p w14:paraId="4A966C54"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07C6BFD7" w14:textId="77777777" w:rsidR="00572595" w:rsidRDefault="00572595">
      <w:pPr>
        <w:pStyle w:val="Textoindependiente"/>
        <w:spacing w:before="273"/>
        <w:rPr>
          <w:rFonts w:ascii="Calibri Light"/>
          <w:i/>
        </w:rPr>
      </w:pPr>
    </w:p>
    <w:p w14:paraId="6EBA4F1A" w14:textId="77777777" w:rsidR="00572595" w:rsidRDefault="0064695A">
      <w:pPr>
        <w:pStyle w:val="Textoindependiente"/>
        <w:ind w:left="2928" w:right="4066"/>
        <w:jc w:val="center"/>
      </w:pPr>
      <w:r>
        <w:rPr>
          <w:noProof/>
        </w:rPr>
        <w:drawing>
          <wp:anchor distT="0" distB="0" distL="0" distR="0" simplePos="0" relativeHeight="15959040" behindDoc="0" locked="0" layoutInCell="1" allowOverlap="1" wp14:anchorId="2138E354" wp14:editId="1E75CC0C">
            <wp:simplePos x="0" y="0"/>
            <wp:positionH relativeFrom="page">
              <wp:posOffset>900430</wp:posOffset>
            </wp:positionH>
            <wp:positionV relativeFrom="paragraph">
              <wp:posOffset>-363327</wp:posOffset>
            </wp:positionV>
            <wp:extent cx="2209549" cy="496570"/>
            <wp:effectExtent l="0" t="0" r="0" b="0"/>
            <wp:wrapNone/>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59552" behindDoc="0" locked="0" layoutInCell="1" allowOverlap="1" wp14:anchorId="28219EDF" wp14:editId="2CD89D2E">
                <wp:simplePos x="0" y="0"/>
                <wp:positionH relativeFrom="page">
                  <wp:posOffset>8788654</wp:posOffset>
                </wp:positionH>
                <wp:positionV relativeFrom="paragraph">
                  <wp:posOffset>-359390</wp:posOffset>
                </wp:positionV>
                <wp:extent cx="2602230" cy="46164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D3772C4" w14:textId="77777777">
                              <w:trPr>
                                <w:trHeight w:val="357"/>
                              </w:trPr>
                              <w:tc>
                                <w:tcPr>
                                  <w:tcW w:w="1546" w:type="dxa"/>
                                </w:tcPr>
                                <w:p w14:paraId="3F8F6AC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C00F83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C3F233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13A6182" w14:textId="77777777">
                              <w:trPr>
                                <w:trHeight w:val="340"/>
                              </w:trPr>
                              <w:tc>
                                <w:tcPr>
                                  <w:tcW w:w="1546" w:type="dxa"/>
                                </w:tcPr>
                                <w:p w14:paraId="433A84F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70D0287" w14:textId="77777777" w:rsidR="00572595" w:rsidRDefault="0064695A">
                                  <w:pPr>
                                    <w:pStyle w:val="TableParagraph"/>
                                    <w:spacing w:before="30"/>
                                    <w:ind w:left="12"/>
                                    <w:jc w:val="center"/>
                                  </w:pPr>
                                  <w:r>
                                    <w:rPr>
                                      <w:spacing w:val="-5"/>
                                    </w:rPr>
                                    <w:t>02</w:t>
                                  </w:r>
                                </w:p>
                              </w:tc>
                              <w:tc>
                                <w:tcPr>
                                  <w:tcW w:w="1328" w:type="dxa"/>
                                </w:tcPr>
                                <w:p w14:paraId="0926D15C" w14:textId="77777777" w:rsidR="00572595" w:rsidRDefault="0064695A">
                                  <w:pPr>
                                    <w:pStyle w:val="TableParagraph"/>
                                    <w:spacing w:before="30"/>
                                    <w:ind w:left="13" w:right="3"/>
                                    <w:jc w:val="center"/>
                                  </w:pPr>
                                  <w:r>
                                    <w:t>201 de</w:t>
                                  </w:r>
                                  <w:r>
                                    <w:rPr>
                                      <w:spacing w:val="-3"/>
                                    </w:rPr>
                                    <w:t xml:space="preserve"> </w:t>
                                  </w:r>
                                  <w:r>
                                    <w:rPr>
                                      <w:spacing w:val="-5"/>
                                    </w:rPr>
                                    <w:t>276</w:t>
                                  </w:r>
                                </w:p>
                              </w:tc>
                            </w:tr>
                          </w:tbl>
                          <w:p w14:paraId="27BB7CB6"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8219EDF" id="Textbox 475" o:spid="_x0000_s1245" type="#_x0000_t202" style="position:absolute;left:0;text-align:left;margin-left:692pt;margin-top:-28.3pt;width:204.9pt;height:36.35pt;z-index:15959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Npc3M6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D3772C4" w14:textId="77777777">
                        <w:trPr>
                          <w:trHeight w:val="357"/>
                        </w:trPr>
                        <w:tc>
                          <w:tcPr>
                            <w:tcW w:w="1546" w:type="dxa"/>
                          </w:tcPr>
                          <w:p w14:paraId="3F8F6AC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C00F83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C3F233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13A6182" w14:textId="77777777">
                        <w:trPr>
                          <w:trHeight w:val="340"/>
                        </w:trPr>
                        <w:tc>
                          <w:tcPr>
                            <w:tcW w:w="1546" w:type="dxa"/>
                          </w:tcPr>
                          <w:p w14:paraId="433A84F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70D0287" w14:textId="77777777" w:rsidR="00572595" w:rsidRDefault="0064695A">
                            <w:pPr>
                              <w:pStyle w:val="TableParagraph"/>
                              <w:spacing w:before="30"/>
                              <w:ind w:left="12"/>
                              <w:jc w:val="center"/>
                            </w:pPr>
                            <w:r>
                              <w:rPr>
                                <w:spacing w:val="-5"/>
                              </w:rPr>
                              <w:t>02</w:t>
                            </w:r>
                          </w:p>
                        </w:tc>
                        <w:tc>
                          <w:tcPr>
                            <w:tcW w:w="1328" w:type="dxa"/>
                          </w:tcPr>
                          <w:p w14:paraId="0926D15C" w14:textId="77777777" w:rsidR="00572595" w:rsidRDefault="0064695A">
                            <w:pPr>
                              <w:pStyle w:val="TableParagraph"/>
                              <w:spacing w:before="30"/>
                              <w:ind w:left="13" w:right="3"/>
                              <w:jc w:val="center"/>
                            </w:pPr>
                            <w:r>
                              <w:t>201 de</w:t>
                            </w:r>
                            <w:r>
                              <w:rPr>
                                <w:spacing w:val="-3"/>
                              </w:rPr>
                              <w:t xml:space="preserve"> </w:t>
                            </w:r>
                            <w:r>
                              <w:rPr>
                                <w:spacing w:val="-5"/>
                              </w:rPr>
                              <w:t>276</w:t>
                            </w:r>
                          </w:p>
                        </w:tc>
                      </w:tr>
                    </w:tbl>
                    <w:p w14:paraId="27BB7CB6" w14:textId="77777777" w:rsidR="00572595" w:rsidRDefault="00572595">
                      <w:pPr>
                        <w:pStyle w:val="Textoindependiente"/>
                      </w:pPr>
                    </w:p>
                  </w:txbxContent>
                </v:textbox>
                <w10:wrap anchorx="page"/>
              </v:shape>
            </w:pict>
          </mc:Fallback>
        </mc:AlternateContent>
      </w:r>
      <w:r>
        <w:t xml:space="preserve">Tomo </w:t>
      </w:r>
      <w:r>
        <w:rPr>
          <w:spacing w:val="-5"/>
        </w:rPr>
        <w:t>II</w:t>
      </w:r>
    </w:p>
    <w:p w14:paraId="7C799AE4" w14:textId="77777777" w:rsidR="00572595" w:rsidRDefault="00572595">
      <w:pPr>
        <w:pStyle w:val="Textoindependiente"/>
        <w:spacing w:before="88"/>
      </w:pPr>
    </w:p>
    <w:p w14:paraId="6038262C" w14:textId="77777777" w:rsidR="00572595" w:rsidRDefault="0064695A">
      <w:pPr>
        <w:ind w:left="143"/>
        <w:rPr>
          <w:rFonts w:ascii="Calibri Light"/>
          <w:i/>
          <w:sz w:val="24"/>
        </w:rPr>
      </w:pPr>
      <w:bookmarkStart w:id="197" w:name="Narrativa_del_procedimiento_de_Caja_gene"/>
      <w:bookmarkEnd w:id="197"/>
      <w:r>
        <w:rPr>
          <w:rFonts w:ascii="Calibri Light"/>
          <w:i/>
          <w:spacing w:val="-2"/>
          <w:sz w:val="24"/>
        </w:rPr>
        <w:t>Narrativa</w:t>
      </w:r>
      <w:r>
        <w:rPr>
          <w:rFonts w:ascii="Calibri Light"/>
          <w:i/>
          <w:spacing w:val="-4"/>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de Caja</w:t>
      </w:r>
      <w:r>
        <w:rPr>
          <w:rFonts w:ascii="Calibri Light"/>
          <w:i/>
          <w:spacing w:val="-4"/>
          <w:sz w:val="24"/>
        </w:rPr>
        <w:t xml:space="preserve"> </w:t>
      </w:r>
      <w:r>
        <w:rPr>
          <w:rFonts w:ascii="Calibri Light"/>
          <w:i/>
          <w:spacing w:val="-2"/>
          <w:sz w:val="24"/>
        </w:rPr>
        <w:t>general</w:t>
      </w:r>
    </w:p>
    <w:p w14:paraId="651D3DE0" w14:textId="77777777" w:rsidR="00572595" w:rsidRDefault="00572595">
      <w:pPr>
        <w:pStyle w:val="Textoindependiente"/>
        <w:rPr>
          <w:rFonts w:ascii="Calibri Light"/>
          <w:i/>
          <w:sz w:val="20"/>
        </w:rPr>
      </w:pPr>
    </w:p>
    <w:p w14:paraId="2DDB96B0"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40F0F6B7" w14:textId="77777777">
        <w:trPr>
          <w:trHeight w:val="388"/>
        </w:trPr>
        <w:tc>
          <w:tcPr>
            <w:tcW w:w="543" w:type="dxa"/>
            <w:shd w:val="clear" w:color="auto" w:fill="D9D9D9"/>
          </w:tcPr>
          <w:p w14:paraId="5C30AF62" w14:textId="77777777" w:rsidR="00572595" w:rsidRDefault="0064695A">
            <w:pPr>
              <w:pStyle w:val="TableParagraph"/>
              <w:ind w:left="10"/>
              <w:jc w:val="center"/>
              <w:rPr>
                <w:b/>
              </w:rPr>
            </w:pPr>
            <w:r>
              <w:rPr>
                <w:b/>
                <w:spacing w:val="-5"/>
              </w:rPr>
              <w:t>No.</w:t>
            </w:r>
          </w:p>
        </w:tc>
        <w:tc>
          <w:tcPr>
            <w:tcW w:w="2429" w:type="dxa"/>
            <w:shd w:val="clear" w:color="auto" w:fill="D9D9D9"/>
          </w:tcPr>
          <w:p w14:paraId="52C52D73" w14:textId="77777777" w:rsidR="00572595" w:rsidRDefault="0064695A">
            <w:pPr>
              <w:pStyle w:val="TableParagraph"/>
              <w:ind w:left="633"/>
              <w:rPr>
                <w:b/>
              </w:rPr>
            </w:pPr>
            <w:r>
              <w:rPr>
                <w:b/>
                <w:spacing w:val="-2"/>
              </w:rPr>
              <w:t>Responsable</w:t>
            </w:r>
          </w:p>
        </w:tc>
        <w:tc>
          <w:tcPr>
            <w:tcW w:w="2552" w:type="dxa"/>
            <w:shd w:val="clear" w:color="auto" w:fill="D9D9D9"/>
          </w:tcPr>
          <w:p w14:paraId="716D6F5D" w14:textId="77777777" w:rsidR="00572595" w:rsidRDefault="0064695A">
            <w:pPr>
              <w:pStyle w:val="TableParagraph"/>
              <w:ind w:left="6"/>
              <w:jc w:val="center"/>
              <w:rPr>
                <w:b/>
              </w:rPr>
            </w:pPr>
            <w:r>
              <w:rPr>
                <w:b/>
                <w:spacing w:val="-4"/>
              </w:rPr>
              <w:t>Área</w:t>
            </w:r>
          </w:p>
        </w:tc>
        <w:tc>
          <w:tcPr>
            <w:tcW w:w="7662" w:type="dxa"/>
            <w:shd w:val="clear" w:color="auto" w:fill="D9D9D9"/>
          </w:tcPr>
          <w:p w14:paraId="0E5633C8" w14:textId="77777777" w:rsidR="00572595" w:rsidRDefault="0064695A">
            <w:pPr>
              <w:pStyle w:val="TableParagraph"/>
              <w:ind w:left="3"/>
              <w:jc w:val="center"/>
              <w:rPr>
                <w:b/>
              </w:rPr>
            </w:pPr>
            <w:r>
              <w:rPr>
                <w:b/>
                <w:spacing w:val="-2"/>
              </w:rPr>
              <w:t>Actividad</w:t>
            </w:r>
          </w:p>
        </w:tc>
        <w:tc>
          <w:tcPr>
            <w:tcW w:w="3267" w:type="dxa"/>
            <w:shd w:val="clear" w:color="auto" w:fill="D9D9D9"/>
          </w:tcPr>
          <w:p w14:paraId="1C0D2FD6"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561B24A7" w14:textId="77777777">
        <w:trPr>
          <w:trHeight w:val="657"/>
        </w:trPr>
        <w:tc>
          <w:tcPr>
            <w:tcW w:w="543" w:type="dxa"/>
          </w:tcPr>
          <w:p w14:paraId="77359960" w14:textId="77777777" w:rsidR="00572595" w:rsidRDefault="0064695A">
            <w:pPr>
              <w:pStyle w:val="TableParagraph"/>
              <w:spacing w:before="194"/>
              <w:ind w:left="10"/>
              <w:jc w:val="center"/>
            </w:pPr>
            <w:r>
              <w:rPr>
                <w:spacing w:val="-10"/>
              </w:rPr>
              <w:t>1</w:t>
            </w:r>
          </w:p>
        </w:tc>
        <w:tc>
          <w:tcPr>
            <w:tcW w:w="2429" w:type="dxa"/>
          </w:tcPr>
          <w:p w14:paraId="5E4A0257" w14:textId="77777777" w:rsidR="00572595" w:rsidRDefault="0064695A">
            <w:pPr>
              <w:pStyle w:val="TableParagraph"/>
            </w:pPr>
            <w:r>
              <w:t>Apoyo</w:t>
            </w:r>
            <w:r>
              <w:rPr>
                <w:spacing w:val="-13"/>
              </w:rPr>
              <w:t xml:space="preserve"> </w:t>
            </w:r>
            <w:r>
              <w:t>Administrativo</w:t>
            </w:r>
            <w:r>
              <w:rPr>
                <w:spacing w:val="-12"/>
              </w:rPr>
              <w:t xml:space="preserve"> </w:t>
            </w:r>
            <w:r>
              <w:t>en Salud (cajera)</w:t>
            </w:r>
          </w:p>
        </w:tc>
        <w:tc>
          <w:tcPr>
            <w:tcW w:w="2552" w:type="dxa"/>
          </w:tcPr>
          <w:p w14:paraId="5848B738" w14:textId="77777777" w:rsidR="00572595" w:rsidRDefault="0064695A">
            <w:pPr>
              <w:pStyle w:val="TableParagraph"/>
              <w:spacing w:before="194"/>
            </w:pPr>
            <w:r>
              <w:t>Recursos</w:t>
            </w:r>
            <w:r>
              <w:rPr>
                <w:spacing w:val="-4"/>
              </w:rPr>
              <w:t xml:space="preserve"> </w:t>
            </w:r>
            <w:r>
              <w:rPr>
                <w:spacing w:val="-2"/>
              </w:rPr>
              <w:t>Financieros</w:t>
            </w:r>
          </w:p>
        </w:tc>
        <w:tc>
          <w:tcPr>
            <w:tcW w:w="7662" w:type="dxa"/>
          </w:tcPr>
          <w:p w14:paraId="78A9C398" w14:textId="77777777" w:rsidR="00572595" w:rsidRDefault="0064695A">
            <w:pPr>
              <w:pStyle w:val="TableParagraph"/>
              <w:spacing w:before="194"/>
              <w:ind w:left="68"/>
            </w:pPr>
            <w:r>
              <w:t>Realiza</w:t>
            </w:r>
            <w:r>
              <w:rPr>
                <w:spacing w:val="-6"/>
              </w:rPr>
              <w:t xml:space="preserve"> </w:t>
            </w:r>
            <w:r>
              <w:t>cobros</w:t>
            </w:r>
            <w:r>
              <w:rPr>
                <w:spacing w:val="-7"/>
              </w:rPr>
              <w:t xml:space="preserve"> </w:t>
            </w:r>
            <w:r>
              <w:t>a</w:t>
            </w:r>
            <w:r>
              <w:rPr>
                <w:spacing w:val="-3"/>
              </w:rPr>
              <w:t xml:space="preserve"> </w:t>
            </w:r>
            <w:r>
              <w:t>los</w:t>
            </w:r>
            <w:r>
              <w:rPr>
                <w:spacing w:val="-4"/>
              </w:rPr>
              <w:t xml:space="preserve"> </w:t>
            </w:r>
            <w:r>
              <w:t>diferentes</w:t>
            </w:r>
            <w:r>
              <w:rPr>
                <w:spacing w:val="-4"/>
              </w:rPr>
              <w:t xml:space="preserve"> </w:t>
            </w:r>
            <w:r>
              <w:t>pacientes</w:t>
            </w:r>
            <w:r>
              <w:rPr>
                <w:spacing w:val="-5"/>
              </w:rPr>
              <w:t xml:space="preserve"> </w:t>
            </w:r>
            <w:r>
              <w:t>por</w:t>
            </w:r>
            <w:r>
              <w:rPr>
                <w:spacing w:val="-4"/>
              </w:rPr>
              <w:t xml:space="preserve"> </w:t>
            </w:r>
            <w:r>
              <w:t>los</w:t>
            </w:r>
            <w:r>
              <w:rPr>
                <w:spacing w:val="-6"/>
              </w:rPr>
              <w:t xml:space="preserve"> </w:t>
            </w:r>
            <w:r>
              <w:t>servicios</w:t>
            </w:r>
            <w:r>
              <w:rPr>
                <w:spacing w:val="-4"/>
              </w:rPr>
              <w:t xml:space="preserve"> </w:t>
            </w:r>
            <w:r>
              <w:t>prestados</w:t>
            </w:r>
            <w:r>
              <w:rPr>
                <w:spacing w:val="-3"/>
              </w:rPr>
              <w:t xml:space="preserve"> </w:t>
            </w:r>
            <w:r>
              <w:t>por</w:t>
            </w:r>
            <w:r>
              <w:rPr>
                <w:spacing w:val="-7"/>
              </w:rPr>
              <w:t xml:space="preserve"> </w:t>
            </w:r>
            <w:r>
              <w:t>el</w:t>
            </w:r>
            <w:r>
              <w:rPr>
                <w:spacing w:val="-3"/>
              </w:rPr>
              <w:t xml:space="preserve"> </w:t>
            </w:r>
            <w:r>
              <w:rPr>
                <w:spacing w:val="-2"/>
              </w:rPr>
              <w:t>Instituto.</w:t>
            </w:r>
          </w:p>
        </w:tc>
        <w:tc>
          <w:tcPr>
            <w:tcW w:w="3267" w:type="dxa"/>
          </w:tcPr>
          <w:p w14:paraId="23C19FC6" w14:textId="77777777" w:rsidR="00572595" w:rsidRDefault="0064695A">
            <w:pPr>
              <w:pStyle w:val="TableParagraph"/>
              <w:spacing w:before="194"/>
              <w:ind w:left="58" w:right="51"/>
              <w:jc w:val="center"/>
            </w:pPr>
            <w:r>
              <w:t>Cobro</w:t>
            </w:r>
            <w:r>
              <w:rPr>
                <w:spacing w:val="-4"/>
              </w:rPr>
              <w:t xml:space="preserve"> </w:t>
            </w:r>
            <w:r>
              <w:t xml:space="preserve">a </w:t>
            </w:r>
            <w:r>
              <w:rPr>
                <w:spacing w:val="-2"/>
              </w:rPr>
              <w:t>pacientes.</w:t>
            </w:r>
          </w:p>
        </w:tc>
      </w:tr>
      <w:tr w:rsidR="00572595" w14:paraId="4CE46909" w14:textId="77777777">
        <w:trPr>
          <w:trHeight w:val="657"/>
        </w:trPr>
        <w:tc>
          <w:tcPr>
            <w:tcW w:w="543" w:type="dxa"/>
          </w:tcPr>
          <w:p w14:paraId="6A59FD92" w14:textId="77777777" w:rsidR="00572595" w:rsidRDefault="0064695A">
            <w:pPr>
              <w:pStyle w:val="TableParagraph"/>
              <w:spacing w:before="193"/>
              <w:ind w:left="10"/>
              <w:jc w:val="center"/>
            </w:pPr>
            <w:r>
              <w:rPr>
                <w:spacing w:val="-10"/>
              </w:rPr>
              <w:t>2</w:t>
            </w:r>
          </w:p>
        </w:tc>
        <w:tc>
          <w:tcPr>
            <w:tcW w:w="2429" w:type="dxa"/>
          </w:tcPr>
          <w:p w14:paraId="1961C141" w14:textId="77777777" w:rsidR="00572595" w:rsidRDefault="0064695A">
            <w:pPr>
              <w:pStyle w:val="TableParagraph"/>
            </w:pPr>
            <w:r>
              <w:t>Apoyo</w:t>
            </w:r>
            <w:r>
              <w:rPr>
                <w:spacing w:val="-13"/>
              </w:rPr>
              <w:t xml:space="preserve"> </w:t>
            </w:r>
            <w:r>
              <w:t>Administrativo</w:t>
            </w:r>
            <w:r>
              <w:rPr>
                <w:spacing w:val="-12"/>
              </w:rPr>
              <w:t xml:space="preserve"> </w:t>
            </w:r>
            <w:r>
              <w:t>en Salud (cajera)</w:t>
            </w:r>
          </w:p>
        </w:tc>
        <w:tc>
          <w:tcPr>
            <w:tcW w:w="2552" w:type="dxa"/>
          </w:tcPr>
          <w:p w14:paraId="563F8DB7"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5F2C7AAC" w14:textId="77777777" w:rsidR="00572595" w:rsidRDefault="0064695A">
            <w:pPr>
              <w:pStyle w:val="TableParagraph"/>
              <w:ind w:left="68" w:right="115"/>
            </w:pPr>
            <w:r>
              <w:t>Realiza</w:t>
            </w:r>
            <w:r>
              <w:rPr>
                <w:spacing w:val="-2"/>
              </w:rPr>
              <w:t xml:space="preserve"> </w:t>
            </w:r>
            <w:r>
              <w:t>corte</w:t>
            </w:r>
            <w:r>
              <w:rPr>
                <w:spacing w:val="-4"/>
              </w:rPr>
              <w:t xml:space="preserve"> </w:t>
            </w:r>
            <w:r>
              <w:t>al</w:t>
            </w:r>
            <w:r>
              <w:rPr>
                <w:spacing w:val="-2"/>
              </w:rPr>
              <w:t xml:space="preserve"> </w:t>
            </w:r>
            <w:r>
              <w:t>final</w:t>
            </w:r>
            <w:r>
              <w:rPr>
                <w:spacing w:val="-2"/>
              </w:rPr>
              <w:t xml:space="preserve"> </w:t>
            </w:r>
            <w:r>
              <w:t>del</w:t>
            </w:r>
            <w:r>
              <w:rPr>
                <w:spacing w:val="-5"/>
              </w:rPr>
              <w:t xml:space="preserve"> </w:t>
            </w:r>
            <w:r>
              <w:t>día</w:t>
            </w:r>
            <w:r>
              <w:rPr>
                <w:spacing w:val="-3"/>
              </w:rPr>
              <w:t xml:space="preserve"> </w:t>
            </w:r>
            <w:r>
              <w:t>y</w:t>
            </w:r>
            <w:r>
              <w:rPr>
                <w:spacing w:val="-1"/>
              </w:rPr>
              <w:t xml:space="preserve"> </w:t>
            </w:r>
            <w:r>
              <w:t>lo</w:t>
            </w:r>
            <w:r>
              <w:rPr>
                <w:spacing w:val="-1"/>
              </w:rPr>
              <w:t xml:space="preserve"> </w:t>
            </w:r>
            <w:r>
              <w:t>entrega</w:t>
            </w:r>
            <w:r>
              <w:rPr>
                <w:spacing w:val="-3"/>
              </w:rPr>
              <w:t xml:space="preserve"> </w:t>
            </w:r>
            <w:r>
              <w:t>a</w:t>
            </w:r>
            <w:r>
              <w:rPr>
                <w:spacing w:val="-4"/>
              </w:rPr>
              <w:t xml:space="preserve"> </w:t>
            </w:r>
            <w:r>
              <w:t>Recursos</w:t>
            </w:r>
            <w:r>
              <w:rPr>
                <w:spacing w:val="-2"/>
              </w:rPr>
              <w:t xml:space="preserve"> </w:t>
            </w:r>
            <w:r>
              <w:t>Financieros</w:t>
            </w:r>
            <w:r>
              <w:rPr>
                <w:spacing w:val="-5"/>
              </w:rPr>
              <w:t xml:space="preserve"> </w:t>
            </w:r>
            <w:r>
              <w:t>junto</w:t>
            </w:r>
            <w:r>
              <w:rPr>
                <w:spacing w:val="-3"/>
              </w:rPr>
              <w:t xml:space="preserve"> </w:t>
            </w:r>
            <w:r>
              <w:t>con</w:t>
            </w:r>
            <w:r>
              <w:rPr>
                <w:spacing w:val="-6"/>
              </w:rPr>
              <w:t xml:space="preserve"> </w:t>
            </w:r>
            <w:r>
              <w:t>los</w:t>
            </w:r>
            <w:r>
              <w:rPr>
                <w:spacing w:val="-5"/>
              </w:rPr>
              <w:t xml:space="preserve"> </w:t>
            </w:r>
            <w:r>
              <w:t>tickets y el dinero para su comprobación.</w:t>
            </w:r>
          </w:p>
        </w:tc>
        <w:tc>
          <w:tcPr>
            <w:tcW w:w="3267" w:type="dxa"/>
          </w:tcPr>
          <w:p w14:paraId="486B067B" w14:textId="77777777" w:rsidR="00572595" w:rsidRDefault="0064695A">
            <w:pPr>
              <w:pStyle w:val="TableParagraph"/>
              <w:spacing w:before="193"/>
              <w:ind w:left="58" w:right="51"/>
              <w:jc w:val="center"/>
            </w:pPr>
            <w:r>
              <w:t>Corte</w:t>
            </w:r>
            <w:r>
              <w:rPr>
                <w:spacing w:val="-5"/>
              </w:rPr>
              <w:t xml:space="preserve"> </w:t>
            </w:r>
            <w:r>
              <w:t xml:space="preserve">de </w:t>
            </w:r>
            <w:r>
              <w:rPr>
                <w:spacing w:val="-2"/>
              </w:rPr>
              <w:t>Caja.</w:t>
            </w:r>
          </w:p>
        </w:tc>
      </w:tr>
      <w:tr w:rsidR="00572595" w14:paraId="22C2AFBC" w14:textId="77777777">
        <w:trPr>
          <w:trHeight w:val="657"/>
        </w:trPr>
        <w:tc>
          <w:tcPr>
            <w:tcW w:w="543" w:type="dxa"/>
          </w:tcPr>
          <w:p w14:paraId="719E5BA1" w14:textId="77777777" w:rsidR="00572595" w:rsidRDefault="0064695A">
            <w:pPr>
              <w:pStyle w:val="TableParagraph"/>
              <w:spacing w:before="193"/>
              <w:ind w:left="10"/>
              <w:jc w:val="center"/>
            </w:pPr>
            <w:r>
              <w:rPr>
                <w:spacing w:val="-10"/>
              </w:rPr>
              <w:t>3</w:t>
            </w:r>
          </w:p>
        </w:tc>
        <w:tc>
          <w:tcPr>
            <w:tcW w:w="2429" w:type="dxa"/>
          </w:tcPr>
          <w:p w14:paraId="632E15C3"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7A05D7CB" w14:textId="77777777" w:rsidR="00572595" w:rsidRDefault="0064695A">
            <w:pPr>
              <w:pStyle w:val="TableParagraph"/>
              <w:spacing w:before="193"/>
            </w:pPr>
            <w:r>
              <w:t>Recursos</w:t>
            </w:r>
            <w:r>
              <w:rPr>
                <w:spacing w:val="-3"/>
              </w:rPr>
              <w:t xml:space="preserve"> </w:t>
            </w:r>
            <w:r>
              <w:rPr>
                <w:spacing w:val="-2"/>
              </w:rPr>
              <w:t>Financieros</w:t>
            </w:r>
          </w:p>
        </w:tc>
        <w:tc>
          <w:tcPr>
            <w:tcW w:w="7662" w:type="dxa"/>
          </w:tcPr>
          <w:p w14:paraId="4D346D8C" w14:textId="77777777" w:rsidR="00572595" w:rsidRDefault="0064695A">
            <w:pPr>
              <w:pStyle w:val="TableParagraph"/>
              <w:ind w:left="68"/>
            </w:pPr>
            <w:r>
              <w:t>Recibe</w:t>
            </w:r>
            <w:r>
              <w:rPr>
                <w:spacing w:val="-4"/>
              </w:rPr>
              <w:t xml:space="preserve"> </w:t>
            </w:r>
            <w:r>
              <w:t>el</w:t>
            </w:r>
            <w:r>
              <w:rPr>
                <w:spacing w:val="-3"/>
              </w:rPr>
              <w:t xml:space="preserve"> </w:t>
            </w:r>
            <w:r>
              <w:t>corte</w:t>
            </w:r>
            <w:r>
              <w:rPr>
                <w:spacing w:val="-3"/>
              </w:rPr>
              <w:t xml:space="preserve"> </w:t>
            </w:r>
            <w:r>
              <w:t>de</w:t>
            </w:r>
            <w:r>
              <w:rPr>
                <w:spacing w:val="-4"/>
              </w:rPr>
              <w:t xml:space="preserve"> </w:t>
            </w:r>
            <w:r>
              <w:t>caja</w:t>
            </w:r>
            <w:r>
              <w:rPr>
                <w:spacing w:val="-3"/>
              </w:rPr>
              <w:t xml:space="preserve"> </w:t>
            </w:r>
            <w:r>
              <w:t>junto</w:t>
            </w:r>
            <w:r>
              <w:rPr>
                <w:spacing w:val="-2"/>
              </w:rPr>
              <w:t xml:space="preserve"> </w:t>
            </w:r>
            <w:r>
              <w:t>con</w:t>
            </w:r>
            <w:r>
              <w:rPr>
                <w:spacing w:val="-4"/>
              </w:rPr>
              <w:t xml:space="preserve"> </w:t>
            </w:r>
            <w:r>
              <w:t>los</w:t>
            </w:r>
            <w:r>
              <w:rPr>
                <w:spacing w:val="-3"/>
              </w:rPr>
              <w:t xml:space="preserve"> </w:t>
            </w:r>
            <w:r>
              <w:t>tickets</w:t>
            </w:r>
            <w:r>
              <w:rPr>
                <w:spacing w:val="-3"/>
              </w:rPr>
              <w:t xml:space="preserve"> </w:t>
            </w:r>
            <w:r>
              <w:t>y</w:t>
            </w:r>
            <w:r>
              <w:rPr>
                <w:spacing w:val="-4"/>
              </w:rPr>
              <w:t xml:space="preserve"> </w:t>
            </w:r>
            <w:r>
              <w:t>el</w:t>
            </w:r>
            <w:r>
              <w:rPr>
                <w:spacing w:val="-3"/>
              </w:rPr>
              <w:t xml:space="preserve"> </w:t>
            </w:r>
            <w:r>
              <w:t>dinero</w:t>
            </w:r>
            <w:r>
              <w:rPr>
                <w:spacing w:val="-4"/>
              </w:rPr>
              <w:t xml:space="preserve"> </w:t>
            </w:r>
            <w:r>
              <w:t>y</w:t>
            </w:r>
            <w:r>
              <w:rPr>
                <w:spacing w:val="-2"/>
              </w:rPr>
              <w:t xml:space="preserve"> </w:t>
            </w:r>
            <w:r>
              <w:t>comprueba</w:t>
            </w:r>
            <w:r>
              <w:rPr>
                <w:spacing w:val="-3"/>
              </w:rPr>
              <w:t xml:space="preserve"> </w:t>
            </w:r>
            <w:r>
              <w:t>que</w:t>
            </w:r>
            <w:r>
              <w:rPr>
                <w:spacing w:val="-4"/>
              </w:rPr>
              <w:t xml:space="preserve"> </w:t>
            </w:r>
            <w:r>
              <w:t xml:space="preserve">este </w:t>
            </w:r>
            <w:r>
              <w:rPr>
                <w:spacing w:val="-2"/>
              </w:rPr>
              <w:t>correcto.</w:t>
            </w:r>
          </w:p>
        </w:tc>
        <w:tc>
          <w:tcPr>
            <w:tcW w:w="3267" w:type="dxa"/>
          </w:tcPr>
          <w:p w14:paraId="6F5B75CA" w14:textId="77777777" w:rsidR="00572595" w:rsidRDefault="0064695A">
            <w:pPr>
              <w:pStyle w:val="TableParagraph"/>
              <w:spacing w:before="193"/>
              <w:ind w:left="58" w:right="48"/>
              <w:jc w:val="center"/>
            </w:pPr>
            <w:r>
              <w:t>Comprobación</w:t>
            </w:r>
            <w:r>
              <w:rPr>
                <w:spacing w:val="-6"/>
              </w:rPr>
              <w:t xml:space="preserve"> </w:t>
            </w:r>
            <w:r>
              <w:t>de</w:t>
            </w:r>
            <w:r>
              <w:rPr>
                <w:spacing w:val="-5"/>
              </w:rPr>
              <w:t xml:space="preserve"> </w:t>
            </w:r>
            <w:r>
              <w:rPr>
                <w:spacing w:val="-2"/>
              </w:rPr>
              <w:t>Corte.</w:t>
            </w:r>
          </w:p>
        </w:tc>
      </w:tr>
      <w:tr w:rsidR="00572595" w14:paraId="7333E398" w14:textId="77777777">
        <w:trPr>
          <w:trHeight w:val="654"/>
        </w:trPr>
        <w:tc>
          <w:tcPr>
            <w:tcW w:w="543" w:type="dxa"/>
          </w:tcPr>
          <w:p w14:paraId="21DC81C3" w14:textId="77777777" w:rsidR="00572595" w:rsidRDefault="0064695A">
            <w:pPr>
              <w:pStyle w:val="TableParagraph"/>
              <w:spacing w:before="193"/>
              <w:ind w:left="10"/>
              <w:jc w:val="center"/>
            </w:pPr>
            <w:r>
              <w:rPr>
                <w:spacing w:val="-10"/>
              </w:rPr>
              <w:t>4</w:t>
            </w:r>
          </w:p>
        </w:tc>
        <w:tc>
          <w:tcPr>
            <w:tcW w:w="2429" w:type="dxa"/>
          </w:tcPr>
          <w:p w14:paraId="236ACDBD" w14:textId="77777777" w:rsidR="00572595" w:rsidRDefault="0064695A">
            <w:pPr>
              <w:pStyle w:val="TableParagraph"/>
            </w:pPr>
            <w:r>
              <w:t>Apoyo</w:t>
            </w:r>
            <w:r>
              <w:rPr>
                <w:spacing w:val="-13"/>
              </w:rPr>
              <w:t xml:space="preserve"> </w:t>
            </w:r>
            <w:r>
              <w:t>Administrativo</w:t>
            </w:r>
            <w:r>
              <w:rPr>
                <w:spacing w:val="-12"/>
              </w:rPr>
              <w:t xml:space="preserve"> </w:t>
            </w:r>
            <w:r>
              <w:t>en Salud (cajera)</w:t>
            </w:r>
          </w:p>
        </w:tc>
        <w:tc>
          <w:tcPr>
            <w:tcW w:w="2552" w:type="dxa"/>
          </w:tcPr>
          <w:p w14:paraId="53639277"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2DF6D206" w14:textId="77777777" w:rsidR="00572595" w:rsidRDefault="0064695A">
            <w:pPr>
              <w:pStyle w:val="TableParagraph"/>
              <w:ind w:left="68"/>
            </w:pPr>
            <w:r>
              <w:t>Realiza</w:t>
            </w:r>
            <w:r>
              <w:rPr>
                <w:spacing w:val="-2"/>
              </w:rPr>
              <w:t xml:space="preserve"> </w:t>
            </w:r>
            <w:r>
              <w:t>al</w:t>
            </w:r>
            <w:r>
              <w:rPr>
                <w:spacing w:val="-2"/>
              </w:rPr>
              <w:t xml:space="preserve"> </w:t>
            </w:r>
            <w:r>
              <w:t>final</w:t>
            </w:r>
            <w:r>
              <w:rPr>
                <w:spacing w:val="-2"/>
              </w:rPr>
              <w:t xml:space="preserve"> </w:t>
            </w:r>
            <w:r>
              <w:t>del</w:t>
            </w:r>
            <w:r>
              <w:rPr>
                <w:spacing w:val="-5"/>
              </w:rPr>
              <w:t xml:space="preserve"> </w:t>
            </w:r>
            <w:r>
              <w:t>día</w:t>
            </w:r>
            <w:r>
              <w:rPr>
                <w:spacing w:val="-3"/>
              </w:rPr>
              <w:t xml:space="preserve"> </w:t>
            </w:r>
            <w:r>
              <w:t>una</w:t>
            </w:r>
            <w:r>
              <w:rPr>
                <w:spacing w:val="-2"/>
              </w:rPr>
              <w:t xml:space="preserve"> </w:t>
            </w:r>
            <w:r>
              <w:t>relación</w:t>
            </w:r>
            <w:r>
              <w:rPr>
                <w:spacing w:val="-3"/>
              </w:rPr>
              <w:t xml:space="preserve"> </w:t>
            </w:r>
            <w:r>
              <w:t>de</w:t>
            </w:r>
            <w:r>
              <w:rPr>
                <w:spacing w:val="-2"/>
              </w:rPr>
              <w:t xml:space="preserve"> </w:t>
            </w:r>
            <w:r>
              <w:t>los</w:t>
            </w:r>
            <w:r>
              <w:rPr>
                <w:spacing w:val="-2"/>
              </w:rPr>
              <w:t xml:space="preserve"> </w:t>
            </w:r>
            <w:r>
              <w:t>cobros</w:t>
            </w:r>
            <w:r>
              <w:rPr>
                <w:spacing w:val="-2"/>
              </w:rPr>
              <w:t xml:space="preserve"> </w:t>
            </w:r>
            <w:r>
              <w:t>por</w:t>
            </w:r>
            <w:r>
              <w:rPr>
                <w:spacing w:val="-5"/>
              </w:rPr>
              <w:t xml:space="preserve"> </w:t>
            </w:r>
            <w:r>
              <w:t>tipo</w:t>
            </w:r>
            <w:r>
              <w:rPr>
                <w:spacing w:val="-1"/>
              </w:rPr>
              <w:t xml:space="preserve"> </w:t>
            </w:r>
            <w:r>
              <w:t>de servicio</w:t>
            </w:r>
            <w:r>
              <w:rPr>
                <w:spacing w:val="-4"/>
              </w:rPr>
              <w:t xml:space="preserve"> </w:t>
            </w:r>
            <w:r>
              <w:t>y</w:t>
            </w:r>
            <w:r>
              <w:rPr>
                <w:spacing w:val="-1"/>
              </w:rPr>
              <w:t xml:space="preserve"> </w:t>
            </w:r>
            <w:r>
              <w:t>lo</w:t>
            </w:r>
            <w:r>
              <w:rPr>
                <w:spacing w:val="-3"/>
              </w:rPr>
              <w:t xml:space="preserve"> </w:t>
            </w:r>
            <w:r>
              <w:t>entrega</w:t>
            </w:r>
            <w:r>
              <w:rPr>
                <w:spacing w:val="-5"/>
              </w:rPr>
              <w:t xml:space="preserve"> </w:t>
            </w:r>
            <w:r>
              <w:t>a Recursos Financieros.</w:t>
            </w:r>
          </w:p>
        </w:tc>
        <w:tc>
          <w:tcPr>
            <w:tcW w:w="3267" w:type="dxa"/>
          </w:tcPr>
          <w:p w14:paraId="70E3EE25" w14:textId="77777777" w:rsidR="00572595" w:rsidRDefault="0064695A">
            <w:pPr>
              <w:pStyle w:val="TableParagraph"/>
              <w:spacing w:before="193"/>
              <w:ind w:left="58" w:right="48"/>
              <w:jc w:val="center"/>
            </w:pPr>
            <w:r>
              <w:t>Entrega</w:t>
            </w:r>
            <w:r>
              <w:rPr>
                <w:spacing w:val="-1"/>
              </w:rPr>
              <w:t xml:space="preserve"> </w:t>
            </w:r>
            <w:r>
              <w:rPr>
                <w:spacing w:val="-2"/>
              </w:rPr>
              <w:t>relación.</w:t>
            </w:r>
          </w:p>
        </w:tc>
      </w:tr>
      <w:tr w:rsidR="00572595" w14:paraId="4FE2AC1B" w14:textId="77777777">
        <w:trPr>
          <w:trHeight w:val="657"/>
        </w:trPr>
        <w:tc>
          <w:tcPr>
            <w:tcW w:w="543" w:type="dxa"/>
          </w:tcPr>
          <w:p w14:paraId="28AF3CA0" w14:textId="77777777" w:rsidR="00572595" w:rsidRDefault="0064695A">
            <w:pPr>
              <w:pStyle w:val="TableParagraph"/>
              <w:spacing w:before="196"/>
              <w:ind w:left="10"/>
              <w:jc w:val="center"/>
            </w:pPr>
            <w:r>
              <w:rPr>
                <w:spacing w:val="-10"/>
              </w:rPr>
              <w:t>5</w:t>
            </w:r>
          </w:p>
        </w:tc>
        <w:tc>
          <w:tcPr>
            <w:tcW w:w="2429" w:type="dxa"/>
          </w:tcPr>
          <w:p w14:paraId="65B58A15" w14:textId="77777777" w:rsidR="00572595" w:rsidRDefault="0064695A">
            <w:pPr>
              <w:pStyle w:val="TableParagraph"/>
              <w:spacing w:before="62"/>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007F3E2B" w14:textId="77777777" w:rsidR="00572595" w:rsidRDefault="0064695A">
            <w:pPr>
              <w:pStyle w:val="TableParagraph"/>
              <w:spacing w:before="196"/>
            </w:pPr>
            <w:r>
              <w:t>Recursos</w:t>
            </w:r>
            <w:r>
              <w:rPr>
                <w:spacing w:val="-4"/>
              </w:rPr>
              <w:t xml:space="preserve"> </w:t>
            </w:r>
            <w:r>
              <w:rPr>
                <w:spacing w:val="-2"/>
              </w:rPr>
              <w:t>Financieros</w:t>
            </w:r>
          </w:p>
        </w:tc>
        <w:tc>
          <w:tcPr>
            <w:tcW w:w="7662" w:type="dxa"/>
          </w:tcPr>
          <w:p w14:paraId="2C80B8BC" w14:textId="77777777" w:rsidR="00572595" w:rsidRDefault="0064695A">
            <w:pPr>
              <w:pStyle w:val="TableParagraph"/>
              <w:spacing w:before="196"/>
              <w:ind w:left="68"/>
            </w:pPr>
            <w:r>
              <w:t>Prepara</w:t>
            </w:r>
            <w:r>
              <w:rPr>
                <w:spacing w:val="-7"/>
              </w:rPr>
              <w:t xml:space="preserve"> </w:t>
            </w:r>
            <w:r>
              <w:t>corte</w:t>
            </w:r>
            <w:r>
              <w:rPr>
                <w:spacing w:val="-2"/>
              </w:rPr>
              <w:t xml:space="preserve"> </w:t>
            </w:r>
            <w:r>
              <w:t>de</w:t>
            </w:r>
            <w:r>
              <w:rPr>
                <w:spacing w:val="-2"/>
              </w:rPr>
              <w:t xml:space="preserve"> </w:t>
            </w:r>
            <w:r>
              <w:t>caja</w:t>
            </w:r>
            <w:r>
              <w:rPr>
                <w:spacing w:val="-5"/>
              </w:rPr>
              <w:t xml:space="preserve"> </w:t>
            </w:r>
            <w:r>
              <w:t>para</w:t>
            </w:r>
            <w:r>
              <w:rPr>
                <w:spacing w:val="-5"/>
              </w:rPr>
              <w:t xml:space="preserve"> </w:t>
            </w:r>
            <w:r>
              <w:t>su</w:t>
            </w:r>
            <w:r>
              <w:rPr>
                <w:spacing w:val="-2"/>
              </w:rPr>
              <w:t xml:space="preserve"> </w:t>
            </w:r>
            <w:r>
              <w:t>depósito</w:t>
            </w:r>
            <w:r>
              <w:rPr>
                <w:spacing w:val="-3"/>
              </w:rPr>
              <w:t xml:space="preserve"> </w:t>
            </w:r>
            <w:r>
              <w:t>en</w:t>
            </w:r>
            <w:r>
              <w:rPr>
                <w:spacing w:val="-1"/>
              </w:rPr>
              <w:t xml:space="preserve"> </w:t>
            </w:r>
            <w:r>
              <w:rPr>
                <w:spacing w:val="-2"/>
              </w:rPr>
              <w:t>banco.</w:t>
            </w:r>
          </w:p>
        </w:tc>
        <w:tc>
          <w:tcPr>
            <w:tcW w:w="3267" w:type="dxa"/>
          </w:tcPr>
          <w:p w14:paraId="613BD837" w14:textId="77777777" w:rsidR="00572595" w:rsidRDefault="0064695A">
            <w:pPr>
              <w:pStyle w:val="TableParagraph"/>
              <w:spacing w:before="196"/>
              <w:ind w:left="58" w:right="50"/>
              <w:jc w:val="center"/>
            </w:pPr>
            <w:r>
              <w:t>Depósito</w:t>
            </w:r>
            <w:r>
              <w:rPr>
                <w:spacing w:val="-3"/>
              </w:rPr>
              <w:t xml:space="preserve"> </w:t>
            </w:r>
            <w:r>
              <w:t>de</w:t>
            </w:r>
            <w:r>
              <w:rPr>
                <w:spacing w:val="-3"/>
              </w:rPr>
              <w:t xml:space="preserve"> </w:t>
            </w:r>
            <w:r>
              <w:rPr>
                <w:spacing w:val="-2"/>
              </w:rPr>
              <w:t>Banco.</w:t>
            </w:r>
          </w:p>
        </w:tc>
      </w:tr>
      <w:tr w:rsidR="00572595" w14:paraId="41342F84" w14:textId="77777777">
        <w:trPr>
          <w:trHeight w:val="657"/>
        </w:trPr>
        <w:tc>
          <w:tcPr>
            <w:tcW w:w="543" w:type="dxa"/>
          </w:tcPr>
          <w:p w14:paraId="45F15C2E" w14:textId="77777777" w:rsidR="00572595" w:rsidRDefault="0064695A">
            <w:pPr>
              <w:pStyle w:val="TableParagraph"/>
              <w:spacing w:before="196"/>
              <w:ind w:left="10"/>
              <w:jc w:val="center"/>
            </w:pPr>
            <w:r>
              <w:rPr>
                <w:spacing w:val="-10"/>
              </w:rPr>
              <w:t>6</w:t>
            </w:r>
          </w:p>
        </w:tc>
        <w:tc>
          <w:tcPr>
            <w:tcW w:w="2429" w:type="dxa"/>
          </w:tcPr>
          <w:p w14:paraId="576A186B"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1C379432" w14:textId="77777777" w:rsidR="00572595" w:rsidRDefault="0064695A">
            <w:pPr>
              <w:pStyle w:val="TableParagraph"/>
              <w:spacing w:before="196"/>
            </w:pPr>
            <w:r>
              <w:t>Recursos</w:t>
            </w:r>
            <w:r>
              <w:rPr>
                <w:spacing w:val="-4"/>
              </w:rPr>
              <w:t xml:space="preserve"> </w:t>
            </w:r>
            <w:r>
              <w:rPr>
                <w:spacing w:val="-2"/>
              </w:rPr>
              <w:t>Financieros</w:t>
            </w:r>
          </w:p>
        </w:tc>
        <w:tc>
          <w:tcPr>
            <w:tcW w:w="7662" w:type="dxa"/>
          </w:tcPr>
          <w:p w14:paraId="1B3CF50B" w14:textId="77777777" w:rsidR="00572595" w:rsidRDefault="0064695A">
            <w:pPr>
              <w:pStyle w:val="TableParagraph"/>
              <w:ind w:left="68" w:right="158"/>
            </w:pPr>
            <w:r>
              <w:t>Realiza</w:t>
            </w:r>
            <w:r>
              <w:rPr>
                <w:spacing w:val="-4"/>
              </w:rPr>
              <w:t xml:space="preserve"> </w:t>
            </w:r>
            <w:r>
              <w:t>Póliza</w:t>
            </w:r>
            <w:r>
              <w:rPr>
                <w:spacing w:val="-4"/>
              </w:rPr>
              <w:t xml:space="preserve"> </w:t>
            </w:r>
            <w:r>
              <w:t>de</w:t>
            </w:r>
            <w:r>
              <w:rPr>
                <w:spacing w:val="-7"/>
              </w:rPr>
              <w:t xml:space="preserve"> </w:t>
            </w:r>
            <w:r>
              <w:t>ingreso</w:t>
            </w:r>
            <w:r>
              <w:rPr>
                <w:spacing w:val="-3"/>
              </w:rPr>
              <w:t xml:space="preserve"> </w:t>
            </w:r>
            <w:r>
              <w:t>anexando</w:t>
            </w:r>
            <w:r>
              <w:rPr>
                <w:spacing w:val="-3"/>
              </w:rPr>
              <w:t xml:space="preserve"> </w:t>
            </w:r>
            <w:r>
              <w:t>depósito</w:t>
            </w:r>
            <w:r>
              <w:rPr>
                <w:spacing w:val="-3"/>
              </w:rPr>
              <w:t xml:space="preserve"> </w:t>
            </w:r>
            <w:r>
              <w:t>de</w:t>
            </w:r>
            <w:r>
              <w:rPr>
                <w:spacing w:val="-4"/>
              </w:rPr>
              <w:t xml:space="preserve"> </w:t>
            </w:r>
            <w:r>
              <w:t>corte</w:t>
            </w:r>
            <w:r>
              <w:rPr>
                <w:spacing w:val="-4"/>
              </w:rPr>
              <w:t xml:space="preserve"> </w:t>
            </w:r>
            <w:r>
              <w:t>de</w:t>
            </w:r>
            <w:r>
              <w:rPr>
                <w:spacing w:val="-4"/>
              </w:rPr>
              <w:t xml:space="preserve"> </w:t>
            </w:r>
            <w:r>
              <w:t>caja</w:t>
            </w:r>
            <w:r>
              <w:rPr>
                <w:spacing w:val="-4"/>
              </w:rPr>
              <w:t xml:space="preserve"> </w:t>
            </w:r>
            <w:r>
              <w:t>del</w:t>
            </w:r>
            <w:r>
              <w:rPr>
                <w:spacing w:val="-4"/>
              </w:rPr>
              <w:t xml:space="preserve"> </w:t>
            </w:r>
            <w:r>
              <w:t>día correspondiente y el listado para su captura contable y archiva.</w:t>
            </w:r>
          </w:p>
        </w:tc>
        <w:tc>
          <w:tcPr>
            <w:tcW w:w="3267" w:type="dxa"/>
          </w:tcPr>
          <w:p w14:paraId="0C91674A" w14:textId="77777777" w:rsidR="00572595" w:rsidRDefault="0064695A">
            <w:pPr>
              <w:pStyle w:val="TableParagraph"/>
              <w:ind w:left="1275" w:right="53" w:hanging="1205"/>
            </w:pPr>
            <w:r>
              <w:t>Captura</w:t>
            </w:r>
            <w:r>
              <w:rPr>
                <w:spacing w:val="-10"/>
              </w:rPr>
              <w:t xml:space="preserve"> </w:t>
            </w:r>
            <w:r>
              <w:t>de</w:t>
            </w:r>
            <w:r>
              <w:rPr>
                <w:spacing w:val="-9"/>
              </w:rPr>
              <w:t xml:space="preserve"> </w:t>
            </w:r>
            <w:r>
              <w:t>póliza</w:t>
            </w:r>
            <w:r>
              <w:rPr>
                <w:spacing w:val="-9"/>
              </w:rPr>
              <w:t xml:space="preserve"> </w:t>
            </w:r>
            <w:r>
              <w:t>contablemente</w:t>
            </w:r>
            <w:r>
              <w:rPr>
                <w:spacing w:val="-9"/>
              </w:rPr>
              <w:t xml:space="preserve"> </w:t>
            </w:r>
            <w:r>
              <w:t xml:space="preserve">y </w:t>
            </w:r>
            <w:r>
              <w:rPr>
                <w:spacing w:val="-2"/>
              </w:rPr>
              <w:t>archivo.</w:t>
            </w:r>
          </w:p>
        </w:tc>
      </w:tr>
      <w:tr w:rsidR="00572595" w14:paraId="7DC0722E" w14:textId="77777777">
        <w:trPr>
          <w:trHeight w:val="659"/>
        </w:trPr>
        <w:tc>
          <w:tcPr>
            <w:tcW w:w="543" w:type="dxa"/>
          </w:tcPr>
          <w:p w14:paraId="0A0FA62F" w14:textId="77777777" w:rsidR="00572595" w:rsidRDefault="0064695A">
            <w:pPr>
              <w:pStyle w:val="TableParagraph"/>
              <w:spacing w:before="196"/>
              <w:ind w:left="10"/>
              <w:jc w:val="center"/>
            </w:pPr>
            <w:r>
              <w:rPr>
                <w:spacing w:val="-10"/>
              </w:rPr>
              <w:t>7</w:t>
            </w:r>
          </w:p>
        </w:tc>
        <w:tc>
          <w:tcPr>
            <w:tcW w:w="2429" w:type="dxa"/>
          </w:tcPr>
          <w:p w14:paraId="15671AA4"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2F75B695" w14:textId="77777777" w:rsidR="00572595" w:rsidRDefault="0064695A">
            <w:pPr>
              <w:pStyle w:val="TableParagraph"/>
              <w:spacing w:before="196"/>
            </w:pPr>
            <w:r>
              <w:t>Recursos</w:t>
            </w:r>
            <w:r>
              <w:rPr>
                <w:spacing w:val="-4"/>
              </w:rPr>
              <w:t xml:space="preserve"> </w:t>
            </w:r>
            <w:r>
              <w:rPr>
                <w:spacing w:val="-2"/>
              </w:rPr>
              <w:t>Financieros</w:t>
            </w:r>
          </w:p>
        </w:tc>
        <w:tc>
          <w:tcPr>
            <w:tcW w:w="7662" w:type="dxa"/>
          </w:tcPr>
          <w:p w14:paraId="51EA4406" w14:textId="77777777" w:rsidR="00572595" w:rsidRDefault="0064695A">
            <w:pPr>
              <w:pStyle w:val="TableParagraph"/>
              <w:ind w:left="68"/>
            </w:pPr>
            <w:r>
              <w:t>Apoya</w:t>
            </w:r>
            <w:r>
              <w:rPr>
                <w:spacing w:val="-6"/>
              </w:rPr>
              <w:t xml:space="preserve"> </w:t>
            </w:r>
            <w:r>
              <w:t>en</w:t>
            </w:r>
            <w:r>
              <w:rPr>
                <w:spacing w:val="-4"/>
              </w:rPr>
              <w:t xml:space="preserve"> </w:t>
            </w:r>
            <w:r>
              <w:t>la</w:t>
            </w:r>
            <w:r>
              <w:rPr>
                <w:spacing w:val="-4"/>
              </w:rPr>
              <w:t xml:space="preserve"> </w:t>
            </w:r>
            <w:r>
              <w:t>digitalización</w:t>
            </w:r>
            <w:r>
              <w:rPr>
                <w:spacing w:val="-5"/>
              </w:rPr>
              <w:t xml:space="preserve"> </w:t>
            </w:r>
            <w:r>
              <w:t>de</w:t>
            </w:r>
            <w:r>
              <w:rPr>
                <w:spacing w:val="-3"/>
              </w:rPr>
              <w:t xml:space="preserve"> </w:t>
            </w:r>
            <w:r>
              <w:t>documentos</w:t>
            </w:r>
            <w:r>
              <w:rPr>
                <w:spacing w:val="-7"/>
              </w:rPr>
              <w:t xml:space="preserve"> </w:t>
            </w:r>
            <w:r>
              <w:t>contables,</w:t>
            </w:r>
            <w:r>
              <w:rPr>
                <w:spacing w:val="-6"/>
              </w:rPr>
              <w:t xml:space="preserve"> </w:t>
            </w:r>
            <w:r>
              <w:t>soporte</w:t>
            </w:r>
            <w:r>
              <w:rPr>
                <w:spacing w:val="-4"/>
              </w:rPr>
              <w:t xml:space="preserve"> </w:t>
            </w:r>
            <w:r>
              <w:t>comprobatorio</w:t>
            </w:r>
            <w:r>
              <w:rPr>
                <w:spacing w:val="-3"/>
              </w:rPr>
              <w:t xml:space="preserve"> </w:t>
            </w:r>
            <w:r>
              <w:t>del ingreso o egreso y cualquier otro necesario en el registro contable.</w:t>
            </w:r>
          </w:p>
        </w:tc>
        <w:tc>
          <w:tcPr>
            <w:tcW w:w="3267" w:type="dxa"/>
          </w:tcPr>
          <w:p w14:paraId="2340887A" w14:textId="77777777" w:rsidR="00572595" w:rsidRDefault="0064695A">
            <w:pPr>
              <w:pStyle w:val="TableParagraph"/>
              <w:spacing w:before="196"/>
              <w:ind w:left="58" w:right="54"/>
              <w:jc w:val="center"/>
            </w:pPr>
            <w:r>
              <w:t>Cumplimiento</w:t>
            </w:r>
            <w:r>
              <w:rPr>
                <w:spacing w:val="-7"/>
              </w:rPr>
              <w:t xml:space="preserve"> </w:t>
            </w:r>
            <w:r>
              <w:t>Ley</w:t>
            </w:r>
            <w:r>
              <w:rPr>
                <w:spacing w:val="-4"/>
              </w:rPr>
              <w:t xml:space="preserve"> </w:t>
            </w:r>
            <w:r>
              <w:t>de</w:t>
            </w:r>
            <w:r>
              <w:rPr>
                <w:spacing w:val="-5"/>
              </w:rPr>
              <w:t xml:space="preserve"> </w:t>
            </w:r>
            <w:r>
              <w:rPr>
                <w:spacing w:val="-2"/>
              </w:rPr>
              <w:t>Archivo</w:t>
            </w:r>
          </w:p>
        </w:tc>
      </w:tr>
    </w:tbl>
    <w:p w14:paraId="5AE941F3"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4193EF34" w14:textId="77777777" w:rsidR="00572595" w:rsidRDefault="00572595">
      <w:pPr>
        <w:pStyle w:val="Textoindependiente"/>
        <w:spacing w:before="273"/>
        <w:rPr>
          <w:rFonts w:ascii="Calibri Light"/>
          <w:i/>
        </w:rPr>
      </w:pPr>
    </w:p>
    <w:p w14:paraId="634C7541" w14:textId="77777777" w:rsidR="00572595" w:rsidRDefault="0064695A">
      <w:pPr>
        <w:pStyle w:val="Textoindependiente"/>
        <w:ind w:left="2928" w:right="4066"/>
        <w:jc w:val="center"/>
      </w:pPr>
      <w:r>
        <w:rPr>
          <w:noProof/>
        </w:rPr>
        <w:drawing>
          <wp:anchor distT="0" distB="0" distL="0" distR="0" simplePos="0" relativeHeight="15960064" behindDoc="0" locked="0" layoutInCell="1" allowOverlap="1" wp14:anchorId="0D12A679" wp14:editId="1F8926FF">
            <wp:simplePos x="0" y="0"/>
            <wp:positionH relativeFrom="page">
              <wp:posOffset>900430</wp:posOffset>
            </wp:positionH>
            <wp:positionV relativeFrom="paragraph">
              <wp:posOffset>-363327</wp:posOffset>
            </wp:positionV>
            <wp:extent cx="2209549" cy="496570"/>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60576" behindDoc="0" locked="0" layoutInCell="1" allowOverlap="1" wp14:anchorId="6BA9B4DA" wp14:editId="688BF7D5">
                <wp:simplePos x="0" y="0"/>
                <wp:positionH relativeFrom="page">
                  <wp:posOffset>8788654</wp:posOffset>
                </wp:positionH>
                <wp:positionV relativeFrom="paragraph">
                  <wp:posOffset>-359390</wp:posOffset>
                </wp:positionV>
                <wp:extent cx="2602230" cy="461645"/>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3FC2E68" w14:textId="77777777">
                              <w:trPr>
                                <w:trHeight w:val="357"/>
                              </w:trPr>
                              <w:tc>
                                <w:tcPr>
                                  <w:tcW w:w="1546" w:type="dxa"/>
                                </w:tcPr>
                                <w:p w14:paraId="0E3BE66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B02142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9CBA16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4371B7D" w14:textId="77777777">
                              <w:trPr>
                                <w:trHeight w:val="340"/>
                              </w:trPr>
                              <w:tc>
                                <w:tcPr>
                                  <w:tcW w:w="1546" w:type="dxa"/>
                                </w:tcPr>
                                <w:p w14:paraId="5C8D2FE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F72E4B8" w14:textId="77777777" w:rsidR="00572595" w:rsidRDefault="0064695A">
                                  <w:pPr>
                                    <w:pStyle w:val="TableParagraph"/>
                                    <w:spacing w:before="30"/>
                                    <w:ind w:left="12"/>
                                    <w:jc w:val="center"/>
                                  </w:pPr>
                                  <w:r>
                                    <w:rPr>
                                      <w:spacing w:val="-5"/>
                                    </w:rPr>
                                    <w:t>02</w:t>
                                  </w:r>
                                </w:p>
                              </w:tc>
                              <w:tc>
                                <w:tcPr>
                                  <w:tcW w:w="1328" w:type="dxa"/>
                                </w:tcPr>
                                <w:p w14:paraId="65BD24BC" w14:textId="77777777" w:rsidR="00572595" w:rsidRDefault="0064695A">
                                  <w:pPr>
                                    <w:pStyle w:val="TableParagraph"/>
                                    <w:spacing w:before="30"/>
                                    <w:ind w:left="13" w:right="3"/>
                                    <w:jc w:val="center"/>
                                  </w:pPr>
                                  <w:r>
                                    <w:t>202 de</w:t>
                                  </w:r>
                                  <w:r>
                                    <w:rPr>
                                      <w:spacing w:val="-3"/>
                                    </w:rPr>
                                    <w:t xml:space="preserve"> </w:t>
                                  </w:r>
                                  <w:r>
                                    <w:rPr>
                                      <w:spacing w:val="-5"/>
                                    </w:rPr>
                                    <w:t>276</w:t>
                                  </w:r>
                                </w:p>
                              </w:tc>
                            </w:tr>
                          </w:tbl>
                          <w:p w14:paraId="7126400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BA9B4DA" id="Textbox 477" o:spid="_x0000_s1246" type="#_x0000_t202" style="position:absolute;left:0;text-align:left;margin-left:692pt;margin-top:-28.3pt;width:204.9pt;height:36.35pt;z-index:1596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TlPrQ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3FC2E68" w14:textId="77777777">
                        <w:trPr>
                          <w:trHeight w:val="357"/>
                        </w:trPr>
                        <w:tc>
                          <w:tcPr>
                            <w:tcW w:w="1546" w:type="dxa"/>
                          </w:tcPr>
                          <w:p w14:paraId="0E3BE66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B02142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9CBA16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4371B7D" w14:textId="77777777">
                        <w:trPr>
                          <w:trHeight w:val="340"/>
                        </w:trPr>
                        <w:tc>
                          <w:tcPr>
                            <w:tcW w:w="1546" w:type="dxa"/>
                          </w:tcPr>
                          <w:p w14:paraId="5C8D2FE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F72E4B8" w14:textId="77777777" w:rsidR="00572595" w:rsidRDefault="0064695A">
                            <w:pPr>
                              <w:pStyle w:val="TableParagraph"/>
                              <w:spacing w:before="30"/>
                              <w:ind w:left="12"/>
                              <w:jc w:val="center"/>
                            </w:pPr>
                            <w:r>
                              <w:rPr>
                                <w:spacing w:val="-5"/>
                              </w:rPr>
                              <w:t>02</w:t>
                            </w:r>
                          </w:p>
                        </w:tc>
                        <w:tc>
                          <w:tcPr>
                            <w:tcW w:w="1328" w:type="dxa"/>
                          </w:tcPr>
                          <w:p w14:paraId="65BD24BC" w14:textId="77777777" w:rsidR="00572595" w:rsidRDefault="0064695A">
                            <w:pPr>
                              <w:pStyle w:val="TableParagraph"/>
                              <w:spacing w:before="30"/>
                              <w:ind w:left="13" w:right="3"/>
                              <w:jc w:val="center"/>
                            </w:pPr>
                            <w:r>
                              <w:t>202 de</w:t>
                            </w:r>
                            <w:r>
                              <w:rPr>
                                <w:spacing w:val="-3"/>
                              </w:rPr>
                              <w:t xml:space="preserve"> </w:t>
                            </w:r>
                            <w:r>
                              <w:rPr>
                                <w:spacing w:val="-5"/>
                              </w:rPr>
                              <w:t>276</w:t>
                            </w:r>
                          </w:p>
                        </w:tc>
                      </w:tr>
                    </w:tbl>
                    <w:p w14:paraId="7126400E" w14:textId="77777777" w:rsidR="00572595" w:rsidRDefault="00572595">
                      <w:pPr>
                        <w:pStyle w:val="Textoindependiente"/>
                      </w:pPr>
                    </w:p>
                  </w:txbxContent>
                </v:textbox>
                <w10:wrap anchorx="page"/>
              </v:shape>
            </w:pict>
          </mc:Fallback>
        </mc:AlternateContent>
      </w:r>
      <w:r>
        <w:t xml:space="preserve">Tomo </w:t>
      </w:r>
      <w:r>
        <w:rPr>
          <w:spacing w:val="-5"/>
        </w:rPr>
        <w:t>II</w:t>
      </w:r>
    </w:p>
    <w:p w14:paraId="073B36E1" w14:textId="77777777" w:rsidR="00572595" w:rsidRDefault="00572595">
      <w:pPr>
        <w:pStyle w:val="Textoindependiente"/>
        <w:spacing w:before="88"/>
      </w:pPr>
    </w:p>
    <w:p w14:paraId="05B4F74F" w14:textId="77777777" w:rsidR="00572595" w:rsidRDefault="0064695A">
      <w:pPr>
        <w:ind w:left="143"/>
        <w:rPr>
          <w:rFonts w:ascii="Calibri Light"/>
          <w:i/>
          <w:sz w:val="24"/>
        </w:rPr>
      </w:pPr>
      <w:bookmarkStart w:id="198" w:name="Procedimiento_de_Registro_contable_de_eg"/>
      <w:bookmarkStart w:id="199" w:name="_bookmark48"/>
      <w:bookmarkEnd w:id="198"/>
      <w:bookmarkEnd w:id="199"/>
      <w:r>
        <w:rPr>
          <w:rFonts w:ascii="Calibri Light"/>
          <w:i/>
          <w:spacing w:val="-2"/>
          <w:sz w:val="24"/>
        </w:rPr>
        <w:t>Procedimiento</w:t>
      </w:r>
      <w:r>
        <w:rPr>
          <w:rFonts w:ascii="Calibri Light"/>
          <w:i/>
          <w:spacing w:val="-4"/>
          <w:sz w:val="24"/>
        </w:rPr>
        <w:t xml:space="preserve"> </w:t>
      </w:r>
      <w:r>
        <w:rPr>
          <w:rFonts w:ascii="Calibri Light"/>
          <w:i/>
          <w:spacing w:val="-2"/>
          <w:sz w:val="24"/>
        </w:rPr>
        <w:t>de</w:t>
      </w:r>
      <w:r>
        <w:rPr>
          <w:rFonts w:ascii="Calibri Light"/>
          <w:i/>
          <w:spacing w:val="-4"/>
          <w:sz w:val="24"/>
        </w:rPr>
        <w:t xml:space="preserve"> </w:t>
      </w:r>
      <w:r>
        <w:rPr>
          <w:rFonts w:ascii="Calibri Light"/>
          <w:i/>
          <w:spacing w:val="-2"/>
          <w:sz w:val="24"/>
        </w:rPr>
        <w:t>Registro</w:t>
      </w:r>
      <w:r>
        <w:rPr>
          <w:rFonts w:ascii="Calibri Light"/>
          <w:i/>
          <w:spacing w:val="-4"/>
          <w:sz w:val="24"/>
        </w:rPr>
        <w:t xml:space="preserve"> </w:t>
      </w:r>
      <w:r>
        <w:rPr>
          <w:rFonts w:ascii="Calibri Light"/>
          <w:i/>
          <w:spacing w:val="-2"/>
          <w:sz w:val="24"/>
        </w:rPr>
        <w:t>contable de</w:t>
      </w:r>
      <w:r>
        <w:rPr>
          <w:rFonts w:ascii="Calibri Light"/>
          <w:i/>
          <w:spacing w:val="-4"/>
          <w:sz w:val="24"/>
        </w:rPr>
        <w:t xml:space="preserve"> </w:t>
      </w:r>
      <w:r>
        <w:rPr>
          <w:rFonts w:ascii="Calibri Light"/>
          <w:i/>
          <w:spacing w:val="-2"/>
          <w:sz w:val="24"/>
        </w:rPr>
        <w:t>egreso.</w:t>
      </w:r>
    </w:p>
    <w:p w14:paraId="0A805391" w14:textId="77777777" w:rsidR="00572595" w:rsidRDefault="00572595">
      <w:pPr>
        <w:pStyle w:val="Textoindependiente"/>
        <w:rPr>
          <w:rFonts w:ascii="Calibri Light"/>
          <w:i/>
          <w:sz w:val="20"/>
        </w:rPr>
      </w:pPr>
    </w:p>
    <w:p w14:paraId="78128830"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5A0CE47C" w14:textId="77777777">
        <w:trPr>
          <w:trHeight w:val="306"/>
        </w:trPr>
        <w:tc>
          <w:tcPr>
            <w:tcW w:w="16441" w:type="dxa"/>
            <w:gridSpan w:val="2"/>
            <w:shd w:val="clear" w:color="auto" w:fill="F1F1F1"/>
          </w:tcPr>
          <w:p w14:paraId="79FF8136"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78123163" w14:textId="77777777">
        <w:trPr>
          <w:trHeight w:val="309"/>
        </w:trPr>
        <w:tc>
          <w:tcPr>
            <w:tcW w:w="2972" w:type="dxa"/>
            <w:shd w:val="clear" w:color="auto" w:fill="F1F1F1"/>
          </w:tcPr>
          <w:p w14:paraId="3BA64A3B" w14:textId="77777777" w:rsidR="00572595" w:rsidRDefault="0064695A">
            <w:pPr>
              <w:pStyle w:val="TableParagraph"/>
              <w:spacing w:before="20"/>
              <w:ind w:left="107"/>
              <w:rPr>
                <w:b/>
              </w:rPr>
            </w:pPr>
            <w:r>
              <w:rPr>
                <w:b/>
                <w:spacing w:val="-2"/>
              </w:rPr>
              <w:t>Nombre</w:t>
            </w:r>
          </w:p>
        </w:tc>
        <w:tc>
          <w:tcPr>
            <w:tcW w:w="13469" w:type="dxa"/>
          </w:tcPr>
          <w:p w14:paraId="757A8376" w14:textId="77777777" w:rsidR="00572595" w:rsidRDefault="0064695A">
            <w:pPr>
              <w:pStyle w:val="TableParagraph"/>
              <w:spacing w:before="20"/>
              <w:ind w:left="107"/>
            </w:pPr>
            <w:r>
              <w:t>Registro</w:t>
            </w:r>
            <w:r>
              <w:rPr>
                <w:spacing w:val="-3"/>
              </w:rPr>
              <w:t xml:space="preserve"> </w:t>
            </w:r>
            <w:r>
              <w:t>contable</w:t>
            </w:r>
            <w:r>
              <w:rPr>
                <w:spacing w:val="-3"/>
              </w:rPr>
              <w:t xml:space="preserve"> </w:t>
            </w:r>
            <w:r>
              <w:t>del</w:t>
            </w:r>
            <w:r>
              <w:rPr>
                <w:spacing w:val="-3"/>
              </w:rPr>
              <w:t xml:space="preserve"> </w:t>
            </w:r>
            <w:r>
              <w:rPr>
                <w:spacing w:val="-2"/>
              </w:rPr>
              <w:t>egreso</w:t>
            </w:r>
          </w:p>
        </w:tc>
      </w:tr>
      <w:tr w:rsidR="00572595" w14:paraId="6E1F7BD2" w14:textId="77777777">
        <w:trPr>
          <w:trHeight w:val="309"/>
        </w:trPr>
        <w:tc>
          <w:tcPr>
            <w:tcW w:w="2972" w:type="dxa"/>
            <w:shd w:val="clear" w:color="auto" w:fill="F1F1F1"/>
          </w:tcPr>
          <w:p w14:paraId="6CFD95FA" w14:textId="77777777" w:rsidR="00572595" w:rsidRDefault="0064695A">
            <w:pPr>
              <w:pStyle w:val="TableParagraph"/>
              <w:spacing w:before="21"/>
              <w:ind w:left="107"/>
              <w:rPr>
                <w:b/>
              </w:rPr>
            </w:pPr>
            <w:r>
              <w:rPr>
                <w:b/>
                <w:spacing w:val="-2"/>
              </w:rPr>
              <w:t>Descripción</w:t>
            </w:r>
          </w:p>
        </w:tc>
        <w:tc>
          <w:tcPr>
            <w:tcW w:w="13469" w:type="dxa"/>
          </w:tcPr>
          <w:p w14:paraId="576F9121" w14:textId="77777777" w:rsidR="00572595" w:rsidRDefault="0064695A">
            <w:pPr>
              <w:pStyle w:val="TableParagraph"/>
              <w:spacing w:before="21"/>
              <w:ind w:left="107"/>
            </w:pPr>
            <w:r>
              <w:t>Cumplir</w:t>
            </w:r>
            <w:r>
              <w:rPr>
                <w:spacing w:val="-3"/>
              </w:rPr>
              <w:t xml:space="preserve"> </w:t>
            </w:r>
            <w:r>
              <w:t>con</w:t>
            </w:r>
            <w:r>
              <w:rPr>
                <w:spacing w:val="-4"/>
              </w:rPr>
              <w:t xml:space="preserve"> </w:t>
            </w:r>
            <w:r>
              <w:t>la</w:t>
            </w:r>
            <w:r>
              <w:rPr>
                <w:spacing w:val="-2"/>
              </w:rPr>
              <w:t xml:space="preserve"> </w:t>
            </w:r>
            <w:r>
              <w:t>correcta</w:t>
            </w:r>
            <w:r>
              <w:rPr>
                <w:spacing w:val="-4"/>
              </w:rPr>
              <w:t xml:space="preserve"> </w:t>
            </w:r>
            <w:r>
              <w:t>captura</w:t>
            </w:r>
            <w:r>
              <w:rPr>
                <w:spacing w:val="-4"/>
              </w:rPr>
              <w:t xml:space="preserve"> </w:t>
            </w:r>
            <w:r>
              <w:t>de</w:t>
            </w:r>
            <w:r>
              <w:rPr>
                <w:spacing w:val="-2"/>
              </w:rPr>
              <w:t xml:space="preserve"> facturas</w:t>
            </w:r>
          </w:p>
        </w:tc>
      </w:tr>
      <w:tr w:rsidR="00572595" w14:paraId="1DDE7F98" w14:textId="77777777">
        <w:trPr>
          <w:trHeight w:val="306"/>
        </w:trPr>
        <w:tc>
          <w:tcPr>
            <w:tcW w:w="2972" w:type="dxa"/>
            <w:shd w:val="clear" w:color="auto" w:fill="F1F1F1"/>
          </w:tcPr>
          <w:p w14:paraId="48DE2984"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0DEB7B1B" w14:textId="77777777" w:rsidR="00572595" w:rsidRDefault="0064695A">
            <w:pPr>
              <w:pStyle w:val="TableParagraph"/>
              <w:spacing w:before="18"/>
              <w:ind w:left="107"/>
            </w:pPr>
            <w:r>
              <w:rPr>
                <w:spacing w:val="-2"/>
              </w:rPr>
              <w:t>LOPEEJ-69-1-LGS-2V-DC-2-XIV-RI-23-</w:t>
            </w:r>
            <w:r>
              <w:rPr>
                <w:spacing w:val="-5"/>
              </w:rPr>
              <w:t>VII</w:t>
            </w:r>
          </w:p>
        </w:tc>
      </w:tr>
      <w:tr w:rsidR="00572595" w14:paraId="7DB5C9DD" w14:textId="77777777">
        <w:trPr>
          <w:trHeight w:val="309"/>
        </w:trPr>
        <w:tc>
          <w:tcPr>
            <w:tcW w:w="2972" w:type="dxa"/>
            <w:shd w:val="clear" w:color="auto" w:fill="F1F1F1"/>
          </w:tcPr>
          <w:p w14:paraId="7BD1BA50"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37E595EF" w14:textId="77777777" w:rsidR="00572595" w:rsidRDefault="0064695A">
            <w:pPr>
              <w:pStyle w:val="TableParagraph"/>
              <w:spacing w:before="20"/>
              <w:ind w:left="107"/>
            </w:pPr>
            <w:r>
              <w:t>Administración</w:t>
            </w:r>
            <w:r>
              <w:rPr>
                <w:spacing w:val="-4"/>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6"/>
              </w:rPr>
              <w:t xml:space="preserve"> </w:t>
            </w:r>
            <w:r>
              <w:t>la</w:t>
            </w:r>
            <w:r>
              <w:rPr>
                <w:spacing w:val="-2"/>
              </w:rPr>
              <w:t xml:space="preserve"> </w:t>
            </w:r>
            <w:r>
              <w:t>atención</w:t>
            </w:r>
            <w:r>
              <w:rPr>
                <w:spacing w:val="-4"/>
              </w:rPr>
              <w:t xml:space="preserve"> </w:t>
            </w:r>
            <w:r>
              <w:t>de</w:t>
            </w:r>
            <w:r>
              <w:rPr>
                <w:spacing w:val="-4"/>
              </w:rPr>
              <w:t xml:space="preserve"> </w:t>
            </w:r>
            <w:r>
              <w:t>las</w:t>
            </w:r>
            <w:r>
              <w:rPr>
                <w:spacing w:val="-5"/>
              </w:rPr>
              <w:t xml:space="preserve"> </w:t>
            </w:r>
            <w:r>
              <w:t>y</w:t>
            </w:r>
            <w:r>
              <w:rPr>
                <w:spacing w:val="-3"/>
              </w:rPr>
              <w:t xml:space="preserve"> </w:t>
            </w:r>
            <w:r>
              <w:t>los pacientes</w:t>
            </w:r>
            <w:r>
              <w:rPr>
                <w:spacing w:val="-5"/>
              </w:rPr>
              <w:t xml:space="preserve"> </w:t>
            </w:r>
            <w:r>
              <w:t>con</w:t>
            </w:r>
            <w:r>
              <w:rPr>
                <w:spacing w:val="-3"/>
              </w:rPr>
              <w:t xml:space="preserve"> </w:t>
            </w:r>
            <w:r>
              <w:rPr>
                <w:spacing w:val="-2"/>
              </w:rPr>
              <w:t>neoplasias.</w:t>
            </w:r>
          </w:p>
        </w:tc>
      </w:tr>
      <w:tr w:rsidR="00572595" w14:paraId="57D340CB" w14:textId="77777777">
        <w:trPr>
          <w:trHeight w:val="309"/>
        </w:trPr>
        <w:tc>
          <w:tcPr>
            <w:tcW w:w="2972" w:type="dxa"/>
            <w:shd w:val="clear" w:color="auto" w:fill="F1F1F1"/>
          </w:tcPr>
          <w:p w14:paraId="420E0D89"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302A0A20" w14:textId="77777777" w:rsidR="00572595" w:rsidRDefault="0064695A">
            <w:pPr>
              <w:pStyle w:val="TableParagraph"/>
              <w:spacing w:before="20"/>
              <w:ind w:left="107"/>
            </w:pPr>
            <w:r>
              <w:t>Recursos</w:t>
            </w:r>
            <w:r>
              <w:rPr>
                <w:spacing w:val="-4"/>
              </w:rPr>
              <w:t xml:space="preserve"> </w:t>
            </w:r>
            <w:r>
              <w:rPr>
                <w:spacing w:val="-2"/>
              </w:rPr>
              <w:t>financieros</w:t>
            </w:r>
          </w:p>
        </w:tc>
      </w:tr>
      <w:tr w:rsidR="00572595" w14:paraId="72AFB6E0" w14:textId="77777777">
        <w:trPr>
          <w:trHeight w:val="309"/>
        </w:trPr>
        <w:tc>
          <w:tcPr>
            <w:tcW w:w="2972" w:type="dxa"/>
            <w:shd w:val="clear" w:color="auto" w:fill="F1F1F1"/>
          </w:tcPr>
          <w:p w14:paraId="5E699D69"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14C8B40B" w14:textId="77777777" w:rsidR="00572595" w:rsidRDefault="0064695A">
            <w:pPr>
              <w:pStyle w:val="TableParagraph"/>
              <w:spacing w:before="20"/>
              <w:ind w:left="107"/>
            </w:pPr>
            <w:r>
              <w:t>Captura</w:t>
            </w:r>
            <w:r>
              <w:rPr>
                <w:spacing w:val="-7"/>
              </w:rPr>
              <w:t xml:space="preserve"> </w:t>
            </w:r>
            <w:r>
              <w:t>de</w:t>
            </w:r>
            <w:r>
              <w:rPr>
                <w:spacing w:val="-5"/>
              </w:rPr>
              <w:t xml:space="preserve"> </w:t>
            </w:r>
            <w:r>
              <w:t>facturas</w:t>
            </w:r>
            <w:r>
              <w:rPr>
                <w:spacing w:val="-4"/>
              </w:rPr>
              <w:t xml:space="preserve"> </w:t>
            </w:r>
            <w:r>
              <w:t>debidamente</w:t>
            </w:r>
            <w:r>
              <w:rPr>
                <w:spacing w:val="-4"/>
              </w:rPr>
              <w:t xml:space="preserve"> </w:t>
            </w:r>
            <w:r>
              <w:t>codificadas</w:t>
            </w:r>
            <w:r>
              <w:rPr>
                <w:spacing w:val="-4"/>
              </w:rPr>
              <w:t xml:space="preserve"> </w:t>
            </w:r>
            <w:r>
              <w:t>para</w:t>
            </w:r>
            <w:r>
              <w:rPr>
                <w:spacing w:val="-7"/>
              </w:rPr>
              <w:t xml:space="preserve"> </w:t>
            </w:r>
            <w:r>
              <w:t>aplicar</w:t>
            </w:r>
            <w:r>
              <w:rPr>
                <w:spacing w:val="-4"/>
              </w:rPr>
              <w:t xml:space="preserve"> </w:t>
            </w:r>
            <w:r>
              <w:t>a</w:t>
            </w:r>
            <w:r>
              <w:rPr>
                <w:spacing w:val="-4"/>
              </w:rPr>
              <w:t xml:space="preserve"> </w:t>
            </w:r>
            <w:r>
              <w:t>partida</w:t>
            </w:r>
            <w:r>
              <w:rPr>
                <w:spacing w:val="-4"/>
              </w:rPr>
              <w:t xml:space="preserve"> </w:t>
            </w:r>
            <w:r>
              <w:t>del</w:t>
            </w:r>
            <w:r>
              <w:rPr>
                <w:spacing w:val="-4"/>
              </w:rPr>
              <w:t xml:space="preserve"> </w:t>
            </w:r>
            <w:r>
              <w:t>gasto</w:t>
            </w:r>
            <w:r>
              <w:rPr>
                <w:spacing w:val="-3"/>
              </w:rPr>
              <w:t xml:space="preserve"> </w:t>
            </w:r>
            <w:r>
              <w:t>correspondiente.,</w:t>
            </w:r>
            <w:r>
              <w:rPr>
                <w:spacing w:val="-4"/>
              </w:rPr>
              <w:t xml:space="preserve"> </w:t>
            </w:r>
            <w:r>
              <w:t>Registro</w:t>
            </w:r>
            <w:r>
              <w:rPr>
                <w:spacing w:val="-5"/>
              </w:rPr>
              <w:t xml:space="preserve"> </w:t>
            </w:r>
            <w:r>
              <w:t>Contable</w:t>
            </w:r>
            <w:r>
              <w:rPr>
                <w:spacing w:val="-4"/>
              </w:rPr>
              <w:t xml:space="preserve"> </w:t>
            </w:r>
            <w:r>
              <w:t>del</w:t>
            </w:r>
            <w:r>
              <w:rPr>
                <w:spacing w:val="-4"/>
              </w:rPr>
              <w:t xml:space="preserve"> </w:t>
            </w:r>
            <w:r>
              <w:t>Ingreso</w:t>
            </w:r>
            <w:r>
              <w:rPr>
                <w:spacing w:val="-4"/>
              </w:rPr>
              <w:t xml:space="preserve"> </w:t>
            </w:r>
            <w:r>
              <w:t>y</w:t>
            </w:r>
            <w:r>
              <w:rPr>
                <w:spacing w:val="-5"/>
              </w:rPr>
              <w:t xml:space="preserve"> </w:t>
            </w:r>
            <w:r>
              <w:rPr>
                <w:spacing w:val="-2"/>
              </w:rPr>
              <w:t>otros</w:t>
            </w:r>
          </w:p>
        </w:tc>
      </w:tr>
      <w:tr w:rsidR="00572595" w14:paraId="1427A4DD" w14:textId="77777777">
        <w:trPr>
          <w:trHeight w:val="306"/>
        </w:trPr>
        <w:tc>
          <w:tcPr>
            <w:tcW w:w="2972" w:type="dxa"/>
            <w:shd w:val="clear" w:color="auto" w:fill="F1F1F1"/>
          </w:tcPr>
          <w:p w14:paraId="5A07A802"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72C53FA5" w14:textId="77777777" w:rsidR="00572595" w:rsidRDefault="00572595">
            <w:pPr>
              <w:pStyle w:val="TableParagraph"/>
              <w:spacing w:before="0"/>
              <w:ind w:left="0"/>
              <w:rPr>
                <w:rFonts w:ascii="Times New Roman"/>
              </w:rPr>
            </w:pPr>
          </w:p>
        </w:tc>
      </w:tr>
      <w:tr w:rsidR="00572595" w14:paraId="1F784DFE" w14:textId="77777777">
        <w:trPr>
          <w:trHeight w:val="309"/>
        </w:trPr>
        <w:tc>
          <w:tcPr>
            <w:tcW w:w="2972" w:type="dxa"/>
            <w:shd w:val="clear" w:color="auto" w:fill="F1F1F1"/>
          </w:tcPr>
          <w:p w14:paraId="4FEC78F1"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3DE89A68" w14:textId="77777777" w:rsidR="00572595" w:rsidRDefault="00572595">
            <w:pPr>
              <w:pStyle w:val="TableParagraph"/>
              <w:spacing w:before="0"/>
              <w:ind w:left="0"/>
              <w:rPr>
                <w:rFonts w:ascii="Times New Roman"/>
              </w:rPr>
            </w:pPr>
          </w:p>
        </w:tc>
      </w:tr>
      <w:tr w:rsidR="00572595" w14:paraId="63A68FFA" w14:textId="77777777">
        <w:trPr>
          <w:trHeight w:val="847"/>
        </w:trPr>
        <w:tc>
          <w:tcPr>
            <w:tcW w:w="2972" w:type="dxa"/>
            <w:shd w:val="clear" w:color="auto" w:fill="F1F1F1"/>
          </w:tcPr>
          <w:p w14:paraId="6554C451"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7FFC365B" w14:textId="77777777" w:rsidR="00572595" w:rsidRDefault="00572595">
            <w:pPr>
              <w:pStyle w:val="TableParagraph"/>
              <w:spacing w:before="21"/>
              <w:ind w:left="0"/>
              <w:rPr>
                <w:rFonts w:ascii="Calibri Light"/>
                <w:i/>
              </w:rPr>
            </w:pPr>
          </w:p>
          <w:p w14:paraId="09BE4696" w14:textId="77777777" w:rsidR="00572595" w:rsidRDefault="0064695A">
            <w:pPr>
              <w:pStyle w:val="TableParagraph"/>
              <w:spacing w:before="0"/>
              <w:ind w:left="107"/>
            </w:pPr>
            <w:r>
              <w:t>Facturas,</w:t>
            </w:r>
            <w:r>
              <w:rPr>
                <w:spacing w:val="-6"/>
              </w:rPr>
              <w:t xml:space="preserve"> </w:t>
            </w:r>
            <w:r>
              <w:t>programa</w:t>
            </w:r>
            <w:r>
              <w:rPr>
                <w:spacing w:val="-6"/>
              </w:rPr>
              <w:t xml:space="preserve"> </w:t>
            </w:r>
            <w:r>
              <w:t>CONTPAQ</w:t>
            </w:r>
            <w:r>
              <w:rPr>
                <w:spacing w:val="-4"/>
              </w:rPr>
              <w:t xml:space="preserve"> </w:t>
            </w:r>
            <w:r>
              <w:t>y</w:t>
            </w:r>
            <w:r>
              <w:rPr>
                <w:spacing w:val="-5"/>
              </w:rPr>
              <w:t xml:space="preserve"> </w:t>
            </w:r>
            <w:r>
              <w:t>clasificador</w:t>
            </w:r>
            <w:r>
              <w:rPr>
                <w:spacing w:val="-3"/>
              </w:rPr>
              <w:t xml:space="preserve"> </w:t>
            </w:r>
            <w:r>
              <w:t>por</w:t>
            </w:r>
            <w:r>
              <w:rPr>
                <w:spacing w:val="-7"/>
              </w:rPr>
              <w:t xml:space="preserve"> </w:t>
            </w:r>
            <w:r>
              <w:t>objeto</w:t>
            </w:r>
            <w:r>
              <w:rPr>
                <w:spacing w:val="-2"/>
              </w:rPr>
              <w:t xml:space="preserve"> </w:t>
            </w:r>
            <w:r>
              <w:t>del</w:t>
            </w:r>
            <w:r>
              <w:rPr>
                <w:spacing w:val="-3"/>
              </w:rPr>
              <w:t xml:space="preserve"> </w:t>
            </w:r>
            <w:r>
              <w:rPr>
                <w:spacing w:val="-2"/>
              </w:rPr>
              <w:t>gasto</w:t>
            </w:r>
          </w:p>
        </w:tc>
      </w:tr>
      <w:tr w:rsidR="00572595" w14:paraId="1A93D121" w14:textId="77777777">
        <w:trPr>
          <w:trHeight w:val="844"/>
        </w:trPr>
        <w:tc>
          <w:tcPr>
            <w:tcW w:w="2972" w:type="dxa"/>
            <w:shd w:val="clear" w:color="auto" w:fill="F1F1F1"/>
          </w:tcPr>
          <w:p w14:paraId="07EE5F76"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5ED0EC16" w14:textId="77777777" w:rsidR="00572595" w:rsidRDefault="00572595">
            <w:pPr>
              <w:pStyle w:val="TableParagraph"/>
              <w:spacing w:before="20"/>
              <w:ind w:left="0"/>
              <w:rPr>
                <w:rFonts w:ascii="Calibri Light"/>
                <w:i/>
              </w:rPr>
            </w:pPr>
          </w:p>
          <w:p w14:paraId="0FFDE701" w14:textId="77777777" w:rsidR="00572595" w:rsidRDefault="0064695A">
            <w:pPr>
              <w:pStyle w:val="TableParagraph"/>
              <w:spacing w:before="1"/>
              <w:ind w:left="107"/>
            </w:pPr>
            <w:r>
              <w:t>Facturas</w:t>
            </w:r>
            <w:r>
              <w:rPr>
                <w:spacing w:val="-6"/>
              </w:rPr>
              <w:t xml:space="preserve"> </w:t>
            </w:r>
            <w:r>
              <w:t>registradas</w:t>
            </w:r>
            <w:r>
              <w:rPr>
                <w:spacing w:val="-5"/>
              </w:rPr>
              <w:t xml:space="preserve"> </w:t>
            </w:r>
            <w:r>
              <w:t>en</w:t>
            </w:r>
            <w:r>
              <w:rPr>
                <w:spacing w:val="-6"/>
              </w:rPr>
              <w:t xml:space="preserve"> </w:t>
            </w:r>
            <w:r>
              <w:t>programa</w:t>
            </w:r>
            <w:r>
              <w:rPr>
                <w:spacing w:val="-5"/>
              </w:rPr>
              <w:t xml:space="preserve"> </w:t>
            </w:r>
            <w:r>
              <w:rPr>
                <w:spacing w:val="-2"/>
              </w:rPr>
              <w:t>CONTPAQ</w:t>
            </w:r>
          </w:p>
        </w:tc>
      </w:tr>
      <w:tr w:rsidR="00572595" w14:paraId="3AF06D0E" w14:textId="77777777">
        <w:trPr>
          <w:trHeight w:val="309"/>
        </w:trPr>
        <w:tc>
          <w:tcPr>
            <w:tcW w:w="2972" w:type="dxa"/>
            <w:shd w:val="clear" w:color="auto" w:fill="F1F1F1"/>
          </w:tcPr>
          <w:p w14:paraId="33CAA892" w14:textId="77777777" w:rsidR="00572595" w:rsidRDefault="0064695A">
            <w:pPr>
              <w:pStyle w:val="TableParagraph"/>
              <w:spacing w:before="20"/>
              <w:ind w:left="107"/>
              <w:rPr>
                <w:b/>
              </w:rPr>
            </w:pPr>
            <w:r>
              <w:rPr>
                <w:b/>
                <w:spacing w:val="-2"/>
              </w:rPr>
              <w:t>Indicador</w:t>
            </w:r>
          </w:p>
        </w:tc>
        <w:tc>
          <w:tcPr>
            <w:tcW w:w="13469" w:type="dxa"/>
          </w:tcPr>
          <w:p w14:paraId="00B1AAC1" w14:textId="77777777" w:rsidR="00572595" w:rsidRDefault="0064695A">
            <w:pPr>
              <w:pStyle w:val="TableParagraph"/>
              <w:spacing w:before="20"/>
              <w:ind w:left="107"/>
            </w:pPr>
            <w:r>
              <w:t>No</w:t>
            </w:r>
            <w:r>
              <w:rPr>
                <w:spacing w:val="-2"/>
              </w:rPr>
              <w:t xml:space="preserve"> aplica</w:t>
            </w:r>
          </w:p>
        </w:tc>
      </w:tr>
    </w:tbl>
    <w:p w14:paraId="34947BBE" w14:textId="77777777" w:rsidR="00572595" w:rsidRDefault="00572595">
      <w:pPr>
        <w:pStyle w:val="TableParagraph"/>
        <w:sectPr w:rsidR="00572595">
          <w:pgSz w:w="19300" w:h="12250" w:orient="landscape"/>
          <w:pgMar w:top="780" w:right="425" w:bottom="280" w:left="1275" w:header="599" w:footer="0" w:gutter="0"/>
          <w:cols w:space="720"/>
        </w:sectPr>
      </w:pPr>
    </w:p>
    <w:p w14:paraId="3F5BFC2B" w14:textId="77777777" w:rsidR="00572595" w:rsidRDefault="00572595">
      <w:pPr>
        <w:pStyle w:val="Textoindependiente"/>
        <w:spacing w:before="273"/>
        <w:rPr>
          <w:rFonts w:ascii="Calibri Light"/>
          <w:i/>
        </w:rPr>
      </w:pPr>
    </w:p>
    <w:p w14:paraId="46E5D6C9" w14:textId="77777777" w:rsidR="00572595" w:rsidRDefault="0064695A">
      <w:pPr>
        <w:pStyle w:val="Textoindependiente"/>
        <w:ind w:left="2928" w:right="4066"/>
        <w:jc w:val="center"/>
      </w:pPr>
      <w:r>
        <w:rPr>
          <w:noProof/>
        </w:rPr>
        <w:drawing>
          <wp:anchor distT="0" distB="0" distL="0" distR="0" simplePos="0" relativeHeight="15961600" behindDoc="0" locked="0" layoutInCell="1" allowOverlap="1" wp14:anchorId="5CAF8683" wp14:editId="54C82B27">
            <wp:simplePos x="0" y="0"/>
            <wp:positionH relativeFrom="page">
              <wp:posOffset>900430</wp:posOffset>
            </wp:positionH>
            <wp:positionV relativeFrom="paragraph">
              <wp:posOffset>-363327</wp:posOffset>
            </wp:positionV>
            <wp:extent cx="2209549" cy="496570"/>
            <wp:effectExtent l="0" t="0" r="0" b="0"/>
            <wp:wrapNone/>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62112" behindDoc="0" locked="0" layoutInCell="1" allowOverlap="1" wp14:anchorId="1E2C4FA9" wp14:editId="24F8CDBA">
                <wp:simplePos x="0" y="0"/>
                <wp:positionH relativeFrom="page">
                  <wp:posOffset>8788654</wp:posOffset>
                </wp:positionH>
                <wp:positionV relativeFrom="paragraph">
                  <wp:posOffset>-359390</wp:posOffset>
                </wp:positionV>
                <wp:extent cx="2602230" cy="461645"/>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D61EFA7" w14:textId="77777777">
                              <w:trPr>
                                <w:trHeight w:val="357"/>
                              </w:trPr>
                              <w:tc>
                                <w:tcPr>
                                  <w:tcW w:w="1546" w:type="dxa"/>
                                </w:tcPr>
                                <w:p w14:paraId="01E2BA0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206BEC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7D1F99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E627183" w14:textId="77777777">
                              <w:trPr>
                                <w:trHeight w:val="340"/>
                              </w:trPr>
                              <w:tc>
                                <w:tcPr>
                                  <w:tcW w:w="1546" w:type="dxa"/>
                                </w:tcPr>
                                <w:p w14:paraId="5133978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34A2423" w14:textId="77777777" w:rsidR="00572595" w:rsidRDefault="0064695A">
                                  <w:pPr>
                                    <w:pStyle w:val="TableParagraph"/>
                                    <w:spacing w:before="30"/>
                                    <w:ind w:left="12"/>
                                    <w:jc w:val="center"/>
                                  </w:pPr>
                                  <w:r>
                                    <w:rPr>
                                      <w:spacing w:val="-5"/>
                                    </w:rPr>
                                    <w:t>02</w:t>
                                  </w:r>
                                </w:p>
                              </w:tc>
                              <w:tc>
                                <w:tcPr>
                                  <w:tcW w:w="1328" w:type="dxa"/>
                                </w:tcPr>
                                <w:p w14:paraId="0E592EBB" w14:textId="77777777" w:rsidR="00572595" w:rsidRDefault="0064695A">
                                  <w:pPr>
                                    <w:pStyle w:val="TableParagraph"/>
                                    <w:spacing w:before="30"/>
                                    <w:ind w:left="13" w:right="3"/>
                                    <w:jc w:val="center"/>
                                  </w:pPr>
                                  <w:r>
                                    <w:t>203 de</w:t>
                                  </w:r>
                                  <w:r>
                                    <w:rPr>
                                      <w:spacing w:val="-3"/>
                                    </w:rPr>
                                    <w:t xml:space="preserve"> </w:t>
                                  </w:r>
                                  <w:r>
                                    <w:rPr>
                                      <w:spacing w:val="-5"/>
                                    </w:rPr>
                                    <w:t>276</w:t>
                                  </w:r>
                                </w:p>
                              </w:tc>
                            </w:tr>
                          </w:tbl>
                          <w:p w14:paraId="71A95D3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E2C4FA9" id="Textbox 479" o:spid="_x0000_s1247" type="#_x0000_t202" style="position:absolute;left:0;text-align:left;margin-left:692pt;margin-top:-28.3pt;width:204.9pt;height:36.35pt;z-index:1596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cwmQEAACQ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R88sC2w+20J3JDUjDbTl+LqXUXM2fPHkWJ7+OYnnZHtO&#10;YhoeoPyRLMrDx30CYwuFK+5MgUZRRMzfJs/6933pun7uzS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CYtHM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D61EFA7" w14:textId="77777777">
                        <w:trPr>
                          <w:trHeight w:val="357"/>
                        </w:trPr>
                        <w:tc>
                          <w:tcPr>
                            <w:tcW w:w="1546" w:type="dxa"/>
                          </w:tcPr>
                          <w:p w14:paraId="01E2BA0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206BEC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7D1F99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E627183" w14:textId="77777777">
                        <w:trPr>
                          <w:trHeight w:val="340"/>
                        </w:trPr>
                        <w:tc>
                          <w:tcPr>
                            <w:tcW w:w="1546" w:type="dxa"/>
                          </w:tcPr>
                          <w:p w14:paraId="5133978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34A2423" w14:textId="77777777" w:rsidR="00572595" w:rsidRDefault="0064695A">
                            <w:pPr>
                              <w:pStyle w:val="TableParagraph"/>
                              <w:spacing w:before="30"/>
                              <w:ind w:left="12"/>
                              <w:jc w:val="center"/>
                            </w:pPr>
                            <w:r>
                              <w:rPr>
                                <w:spacing w:val="-5"/>
                              </w:rPr>
                              <w:t>02</w:t>
                            </w:r>
                          </w:p>
                        </w:tc>
                        <w:tc>
                          <w:tcPr>
                            <w:tcW w:w="1328" w:type="dxa"/>
                          </w:tcPr>
                          <w:p w14:paraId="0E592EBB" w14:textId="77777777" w:rsidR="00572595" w:rsidRDefault="0064695A">
                            <w:pPr>
                              <w:pStyle w:val="TableParagraph"/>
                              <w:spacing w:before="30"/>
                              <w:ind w:left="13" w:right="3"/>
                              <w:jc w:val="center"/>
                            </w:pPr>
                            <w:r>
                              <w:t>203 de</w:t>
                            </w:r>
                            <w:r>
                              <w:rPr>
                                <w:spacing w:val="-3"/>
                              </w:rPr>
                              <w:t xml:space="preserve"> </w:t>
                            </w:r>
                            <w:r>
                              <w:rPr>
                                <w:spacing w:val="-5"/>
                              </w:rPr>
                              <w:t>276</w:t>
                            </w:r>
                          </w:p>
                        </w:tc>
                      </w:tr>
                    </w:tbl>
                    <w:p w14:paraId="71A95D31" w14:textId="77777777" w:rsidR="00572595" w:rsidRDefault="00572595">
                      <w:pPr>
                        <w:pStyle w:val="Textoindependiente"/>
                      </w:pPr>
                    </w:p>
                  </w:txbxContent>
                </v:textbox>
                <w10:wrap anchorx="page"/>
              </v:shape>
            </w:pict>
          </mc:Fallback>
        </mc:AlternateContent>
      </w:r>
      <w:r>
        <w:t xml:space="preserve">Tomo </w:t>
      </w:r>
      <w:r>
        <w:rPr>
          <w:spacing w:val="-5"/>
        </w:rPr>
        <w:t>II</w:t>
      </w:r>
    </w:p>
    <w:p w14:paraId="7A6DBCB3" w14:textId="77777777" w:rsidR="00572595" w:rsidRDefault="00572595">
      <w:pPr>
        <w:pStyle w:val="Textoindependiente"/>
        <w:spacing w:before="88"/>
      </w:pPr>
    </w:p>
    <w:p w14:paraId="5EED1D81" w14:textId="77777777" w:rsidR="00572595" w:rsidRDefault="0064695A">
      <w:pPr>
        <w:ind w:left="143"/>
        <w:rPr>
          <w:rFonts w:ascii="Calibri Light"/>
          <w:i/>
          <w:sz w:val="24"/>
        </w:rPr>
      </w:pPr>
      <w:r>
        <w:rPr>
          <w:rFonts w:ascii="Calibri Light"/>
          <w:i/>
          <w:spacing w:val="-2"/>
          <w:sz w:val="24"/>
        </w:rPr>
        <w:t>Modelado</w:t>
      </w:r>
      <w:r>
        <w:rPr>
          <w:rFonts w:ascii="Calibri Light"/>
          <w:i/>
          <w:spacing w:val="-3"/>
          <w:sz w:val="24"/>
        </w:rPr>
        <w:t xml:space="preserve"> </w:t>
      </w:r>
      <w:r>
        <w:rPr>
          <w:rFonts w:ascii="Calibri Light"/>
          <w:i/>
          <w:spacing w:val="-2"/>
          <w:sz w:val="24"/>
        </w:rPr>
        <w:t>del proceso</w:t>
      </w:r>
      <w:r>
        <w:rPr>
          <w:rFonts w:ascii="Calibri Light"/>
          <w:i/>
          <w:spacing w:val="-3"/>
          <w:sz w:val="24"/>
        </w:rPr>
        <w:t xml:space="preserve"> </w:t>
      </w:r>
      <w:r>
        <w:rPr>
          <w:rFonts w:ascii="Calibri Light"/>
          <w:i/>
          <w:spacing w:val="-2"/>
          <w:sz w:val="24"/>
        </w:rPr>
        <w:t>de</w:t>
      </w:r>
      <w:r>
        <w:rPr>
          <w:rFonts w:ascii="Calibri Light"/>
          <w:i/>
          <w:spacing w:val="-4"/>
          <w:sz w:val="24"/>
        </w:rPr>
        <w:t xml:space="preserve"> </w:t>
      </w:r>
      <w:r>
        <w:rPr>
          <w:rFonts w:ascii="Calibri Light"/>
          <w:i/>
          <w:spacing w:val="-2"/>
          <w:sz w:val="24"/>
        </w:rPr>
        <w:t>Registro</w:t>
      </w:r>
      <w:r>
        <w:rPr>
          <w:rFonts w:ascii="Calibri Light"/>
          <w:i/>
          <w:spacing w:val="-3"/>
          <w:sz w:val="24"/>
        </w:rPr>
        <w:t xml:space="preserve"> </w:t>
      </w:r>
      <w:r>
        <w:rPr>
          <w:rFonts w:ascii="Calibri Light"/>
          <w:i/>
          <w:spacing w:val="-2"/>
          <w:sz w:val="24"/>
        </w:rPr>
        <w:t>contable del</w:t>
      </w:r>
      <w:r>
        <w:rPr>
          <w:rFonts w:ascii="Calibri Light"/>
          <w:i/>
          <w:spacing w:val="-4"/>
          <w:sz w:val="24"/>
        </w:rPr>
        <w:t xml:space="preserve"> </w:t>
      </w:r>
      <w:r>
        <w:rPr>
          <w:rFonts w:ascii="Calibri Light"/>
          <w:i/>
          <w:spacing w:val="-2"/>
          <w:sz w:val="24"/>
        </w:rPr>
        <w:t>egreso.</w:t>
      </w:r>
    </w:p>
    <w:p w14:paraId="4991CF14" w14:textId="77777777" w:rsidR="00572595" w:rsidRDefault="00572595">
      <w:pPr>
        <w:pStyle w:val="Textoindependiente"/>
        <w:rPr>
          <w:rFonts w:ascii="Calibri Light"/>
          <w:i/>
          <w:sz w:val="20"/>
        </w:rPr>
      </w:pPr>
    </w:p>
    <w:p w14:paraId="79C21DB6" w14:textId="77777777" w:rsidR="00572595" w:rsidRDefault="00572595">
      <w:pPr>
        <w:pStyle w:val="Textoindependiente"/>
        <w:rPr>
          <w:rFonts w:ascii="Calibri Light"/>
          <w:i/>
          <w:sz w:val="20"/>
        </w:rPr>
      </w:pPr>
    </w:p>
    <w:p w14:paraId="26FABB17" w14:textId="77777777" w:rsidR="00572595" w:rsidRDefault="0064695A">
      <w:pPr>
        <w:pStyle w:val="Textoindependiente"/>
        <w:spacing w:before="158"/>
        <w:rPr>
          <w:rFonts w:ascii="Calibri Light"/>
          <w:i/>
          <w:sz w:val="20"/>
        </w:rPr>
      </w:pPr>
      <w:r>
        <w:rPr>
          <w:rFonts w:ascii="Calibri Light"/>
          <w:i/>
          <w:noProof/>
          <w:sz w:val="20"/>
        </w:rPr>
        <w:drawing>
          <wp:anchor distT="0" distB="0" distL="0" distR="0" simplePos="0" relativeHeight="487820288" behindDoc="1" locked="0" layoutInCell="1" allowOverlap="1" wp14:anchorId="77F92F69" wp14:editId="2D9CBCFE">
            <wp:simplePos x="0" y="0"/>
            <wp:positionH relativeFrom="page">
              <wp:posOffset>1090901</wp:posOffset>
            </wp:positionH>
            <wp:positionV relativeFrom="paragraph">
              <wp:posOffset>270599</wp:posOffset>
            </wp:positionV>
            <wp:extent cx="8104560" cy="3333750"/>
            <wp:effectExtent l="0" t="0" r="0" b="0"/>
            <wp:wrapTopAndBottom/>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73" cstate="print"/>
                    <a:stretch>
                      <a:fillRect/>
                    </a:stretch>
                  </pic:blipFill>
                  <pic:spPr>
                    <a:xfrm>
                      <a:off x="0" y="0"/>
                      <a:ext cx="8104560" cy="3333750"/>
                    </a:xfrm>
                    <a:prstGeom prst="rect">
                      <a:avLst/>
                    </a:prstGeom>
                  </pic:spPr>
                </pic:pic>
              </a:graphicData>
            </a:graphic>
          </wp:anchor>
        </w:drawing>
      </w:r>
    </w:p>
    <w:p w14:paraId="7BE83173"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15BE0FA7" w14:textId="77777777" w:rsidR="00572595" w:rsidRDefault="00572595">
      <w:pPr>
        <w:pStyle w:val="Textoindependiente"/>
        <w:spacing w:before="273"/>
        <w:rPr>
          <w:rFonts w:ascii="Calibri Light"/>
          <w:i/>
        </w:rPr>
      </w:pPr>
    </w:p>
    <w:p w14:paraId="376B2B59" w14:textId="77777777" w:rsidR="00572595" w:rsidRDefault="0064695A">
      <w:pPr>
        <w:pStyle w:val="Textoindependiente"/>
        <w:ind w:left="2928" w:right="4066"/>
        <w:jc w:val="center"/>
      </w:pPr>
      <w:r>
        <w:rPr>
          <w:noProof/>
        </w:rPr>
        <w:drawing>
          <wp:anchor distT="0" distB="0" distL="0" distR="0" simplePos="0" relativeHeight="15962624" behindDoc="0" locked="0" layoutInCell="1" allowOverlap="1" wp14:anchorId="710B1AD6" wp14:editId="52117748">
            <wp:simplePos x="0" y="0"/>
            <wp:positionH relativeFrom="page">
              <wp:posOffset>900430</wp:posOffset>
            </wp:positionH>
            <wp:positionV relativeFrom="paragraph">
              <wp:posOffset>-363327</wp:posOffset>
            </wp:positionV>
            <wp:extent cx="2209549" cy="496570"/>
            <wp:effectExtent l="0" t="0" r="0" b="0"/>
            <wp:wrapNone/>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63136" behindDoc="0" locked="0" layoutInCell="1" allowOverlap="1" wp14:anchorId="0319E299" wp14:editId="1316A81B">
                <wp:simplePos x="0" y="0"/>
                <wp:positionH relativeFrom="page">
                  <wp:posOffset>8788654</wp:posOffset>
                </wp:positionH>
                <wp:positionV relativeFrom="paragraph">
                  <wp:posOffset>-359390</wp:posOffset>
                </wp:positionV>
                <wp:extent cx="2602230" cy="46164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5138E08" w14:textId="77777777">
                              <w:trPr>
                                <w:trHeight w:val="357"/>
                              </w:trPr>
                              <w:tc>
                                <w:tcPr>
                                  <w:tcW w:w="1546" w:type="dxa"/>
                                </w:tcPr>
                                <w:p w14:paraId="2107366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CBEF0A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421F07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CC91112" w14:textId="77777777">
                              <w:trPr>
                                <w:trHeight w:val="340"/>
                              </w:trPr>
                              <w:tc>
                                <w:tcPr>
                                  <w:tcW w:w="1546" w:type="dxa"/>
                                </w:tcPr>
                                <w:p w14:paraId="2A3C793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D03D2B4" w14:textId="77777777" w:rsidR="00572595" w:rsidRDefault="0064695A">
                                  <w:pPr>
                                    <w:pStyle w:val="TableParagraph"/>
                                    <w:spacing w:before="30"/>
                                    <w:ind w:left="12"/>
                                    <w:jc w:val="center"/>
                                  </w:pPr>
                                  <w:r>
                                    <w:rPr>
                                      <w:spacing w:val="-5"/>
                                    </w:rPr>
                                    <w:t>02</w:t>
                                  </w:r>
                                </w:p>
                              </w:tc>
                              <w:tc>
                                <w:tcPr>
                                  <w:tcW w:w="1328" w:type="dxa"/>
                                </w:tcPr>
                                <w:p w14:paraId="46B73069" w14:textId="77777777" w:rsidR="00572595" w:rsidRDefault="0064695A">
                                  <w:pPr>
                                    <w:pStyle w:val="TableParagraph"/>
                                    <w:spacing w:before="30"/>
                                    <w:ind w:left="13" w:right="3"/>
                                    <w:jc w:val="center"/>
                                  </w:pPr>
                                  <w:r>
                                    <w:t>204 de</w:t>
                                  </w:r>
                                  <w:r>
                                    <w:rPr>
                                      <w:spacing w:val="-3"/>
                                    </w:rPr>
                                    <w:t xml:space="preserve"> </w:t>
                                  </w:r>
                                  <w:r>
                                    <w:rPr>
                                      <w:spacing w:val="-5"/>
                                    </w:rPr>
                                    <w:t>276</w:t>
                                  </w:r>
                                </w:p>
                              </w:tc>
                            </w:tr>
                          </w:tbl>
                          <w:p w14:paraId="48A0D31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319E299" id="Textbox 482" o:spid="_x0000_s1248" type="#_x0000_t202" style="position:absolute;left:0;text-align:left;margin-left:692pt;margin-top:-28.3pt;width:204.9pt;height:36.35pt;z-index:1596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wOOyo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5138E08" w14:textId="77777777">
                        <w:trPr>
                          <w:trHeight w:val="357"/>
                        </w:trPr>
                        <w:tc>
                          <w:tcPr>
                            <w:tcW w:w="1546" w:type="dxa"/>
                          </w:tcPr>
                          <w:p w14:paraId="2107366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CBEF0A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421F07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CC91112" w14:textId="77777777">
                        <w:trPr>
                          <w:trHeight w:val="340"/>
                        </w:trPr>
                        <w:tc>
                          <w:tcPr>
                            <w:tcW w:w="1546" w:type="dxa"/>
                          </w:tcPr>
                          <w:p w14:paraId="2A3C793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D03D2B4" w14:textId="77777777" w:rsidR="00572595" w:rsidRDefault="0064695A">
                            <w:pPr>
                              <w:pStyle w:val="TableParagraph"/>
                              <w:spacing w:before="30"/>
                              <w:ind w:left="12"/>
                              <w:jc w:val="center"/>
                            </w:pPr>
                            <w:r>
                              <w:rPr>
                                <w:spacing w:val="-5"/>
                              </w:rPr>
                              <w:t>02</w:t>
                            </w:r>
                          </w:p>
                        </w:tc>
                        <w:tc>
                          <w:tcPr>
                            <w:tcW w:w="1328" w:type="dxa"/>
                          </w:tcPr>
                          <w:p w14:paraId="46B73069" w14:textId="77777777" w:rsidR="00572595" w:rsidRDefault="0064695A">
                            <w:pPr>
                              <w:pStyle w:val="TableParagraph"/>
                              <w:spacing w:before="30"/>
                              <w:ind w:left="13" w:right="3"/>
                              <w:jc w:val="center"/>
                            </w:pPr>
                            <w:r>
                              <w:t>204 de</w:t>
                            </w:r>
                            <w:r>
                              <w:rPr>
                                <w:spacing w:val="-3"/>
                              </w:rPr>
                              <w:t xml:space="preserve"> </w:t>
                            </w:r>
                            <w:r>
                              <w:rPr>
                                <w:spacing w:val="-5"/>
                              </w:rPr>
                              <w:t>276</w:t>
                            </w:r>
                          </w:p>
                        </w:tc>
                      </w:tr>
                    </w:tbl>
                    <w:p w14:paraId="48A0D314" w14:textId="77777777" w:rsidR="00572595" w:rsidRDefault="00572595">
                      <w:pPr>
                        <w:pStyle w:val="Textoindependiente"/>
                      </w:pPr>
                    </w:p>
                  </w:txbxContent>
                </v:textbox>
                <w10:wrap anchorx="page"/>
              </v:shape>
            </w:pict>
          </mc:Fallback>
        </mc:AlternateContent>
      </w:r>
      <w:r>
        <w:t xml:space="preserve">Tomo </w:t>
      </w:r>
      <w:r>
        <w:rPr>
          <w:spacing w:val="-5"/>
        </w:rPr>
        <w:t>II</w:t>
      </w:r>
    </w:p>
    <w:p w14:paraId="256AB938" w14:textId="77777777" w:rsidR="00572595" w:rsidRDefault="00572595">
      <w:pPr>
        <w:pStyle w:val="Textoindependiente"/>
        <w:spacing w:before="88"/>
      </w:pPr>
    </w:p>
    <w:p w14:paraId="0A50628D" w14:textId="77777777" w:rsidR="00572595" w:rsidRDefault="0064695A">
      <w:pPr>
        <w:pStyle w:val="Ttulo5"/>
      </w:pPr>
      <w:r>
        <w:t>Narrativa</w:t>
      </w:r>
      <w:r>
        <w:rPr>
          <w:spacing w:val="-3"/>
        </w:rPr>
        <w:t xml:space="preserve"> </w:t>
      </w:r>
      <w:r>
        <w:t>del</w:t>
      </w:r>
      <w:r>
        <w:rPr>
          <w:spacing w:val="-3"/>
        </w:rPr>
        <w:t xml:space="preserve"> </w:t>
      </w:r>
      <w:r>
        <w:t>procedimiento de</w:t>
      </w:r>
      <w:r>
        <w:rPr>
          <w:spacing w:val="-4"/>
        </w:rPr>
        <w:t xml:space="preserve"> </w:t>
      </w:r>
      <w:r>
        <w:t>Registro contable</w:t>
      </w:r>
      <w:r>
        <w:rPr>
          <w:spacing w:val="-3"/>
        </w:rPr>
        <w:t xml:space="preserve"> </w:t>
      </w:r>
      <w:r>
        <w:t xml:space="preserve">del </w:t>
      </w:r>
      <w:r>
        <w:rPr>
          <w:spacing w:val="-2"/>
        </w:rPr>
        <w:t>egreso</w:t>
      </w:r>
    </w:p>
    <w:p w14:paraId="48E18075" w14:textId="77777777" w:rsidR="00572595" w:rsidRDefault="00572595">
      <w:pPr>
        <w:pStyle w:val="Textoindependiente"/>
        <w:rPr>
          <w:b/>
          <w:i/>
          <w:sz w:val="20"/>
        </w:rPr>
      </w:pPr>
    </w:p>
    <w:p w14:paraId="0E09DC0D" w14:textId="77777777" w:rsidR="00572595" w:rsidRDefault="00572595">
      <w:pPr>
        <w:pStyle w:val="Textoindependiente"/>
        <w:spacing w:before="48"/>
        <w:rPr>
          <w:b/>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679D75BC" w14:textId="77777777">
        <w:trPr>
          <w:trHeight w:val="388"/>
        </w:trPr>
        <w:tc>
          <w:tcPr>
            <w:tcW w:w="543" w:type="dxa"/>
            <w:shd w:val="clear" w:color="auto" w:fill="D9D9D9"/>
          </w:tcPr>
          <w:p w14:paraId="2B4BA681" w14:textId="77777777" w:rsidR="00572595" w:rsidRDefault="0064695A">
            <w:pPr>
              <w:pStyle w:val="TableParagraph"/>
              <w:ind w:left="10"/>
              <w:jc w:val="center"/>
              <w:rPr>
                <w:b/>
              </w:rPr>
            </w:pPr>
            <w:r>
              <w:rPr>
                <w:b/>
                <w:spacing w:val="-5"/>
              </w:rPr>
              <w:t>No.</w:t>
            </w:r>
          </w:p>
        </w:tc>
        <w:tc>
          <w:tcPr>
            <w:tcW w:w="2429" w:type="dxa"/>
            <w:shd w:val="clear" w:color="auto" w:fill="D9D9D9"/>
          </w:tcPr>
          <w:p w14:paraId="103F7D28" w14:textId="77777777" w:rsidR="00572595" w:rsidRDefault="0064695A">
            <w:pPr>
              <w:pStyle w:val="TableParagraph"/>
              <w:ind w:left="633"/>
              <w:rPr>
                <w:b/>
              </w:rPr>
            </w:pPr>
            <w:r>
              <w:rPr>
                <w:b/>
                <w:spacing w:val="-2"/>
              </w:rPr>
              <w:t>Responsable</w:t>
            </w:r>
          </w:p>
        </w:tc>
        <w:tc>
          <w:tcPr>
            <w:tcW w:w="2552" w:type="dxa"/>
            <w:shd w:val="clear" w:color="auto" w:fill="D9D9D9"/>
          </w:tcPr>
          <w:p w14:paraId="6EB11649" w14:textId="77777777" w:rsidR="00572595" w:rsidRDefault="0064695A">
            <w:pPr>
              <w:pStyle w:val="TableParagraph"/>
              <w:ind w:left="6"/>
              <w:jc w:val="center"/>
              <w:rPr>
                <w:b/>
              </w:rPr>
            </w:pPr>
            <w:r>
              <w:rPr>
                <w:b/>
                <w:spacing w:val="-4"/>
              </w:rPr>
              <w:t>Área</w:t>
            </w:r>
          </w:p>
        </w:tc>
        <w:tc>
          <w:tcPr>
            <w:tcW w:w="7662" w:type="dxa"/>
            <w:shd w:val="clear" w:color="auto" w:fill="D9D9D9"/>
          </w:tcPr>
          <w:p w14:paraId="1AB0D58C" w14:textId="77777777" w:rsidR="00572595" w:rsidRDefault="0064695A">
            <w:pPr>
              <w:pStyle w:val="TableParagraph"/>
              <w:ind w:left="3"/>
              <w:jc w:val="center"/>
              <w:rPr>
                <w:b/>
              </w:rPr>
            </w:pPr>
            <w:r>
              <w:rPr>
                <w:b/>
                <w:spacing w:val="-2"/>
              </w:rPr>
              <w:t>Actividad</w:t>
            </w:r>
          </w:p>
        </w:tc>
        <w:tc>
          <w:tcPr>
            <w:tcW w:w="3267" w:type="dxa"/>
            <w:shd w:val="clear" w:color="auto" w:fill="D9D9D9"/>
          </w:tcPr>
          <w:p w14:paraId="0CFD2C69"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7FED0C2E" w14:textId="77777777">
        <w:trPr>
          <w:trHeight w:val="1193"/>
        </w:trPr>
        <w:tc>
          <w:tcPr>
            <w:tcW w:w="543" w:type="dxa"/>
          </w:tcPr>
          <w:p w14:paraId="1EBA92FA" w14:textId="77777777" w:rsidR="00572595" w:rsidRDefault="00572595">
            <w:pPr>
              <w:pStyle w:val="TableParagraph"/>
              <w:spacing w:before="194"/>
              <w:ind w:left="0"/>
              <w:rPr>
                <w:b/>
                <w:i/>
              </w:rPr>
            </w:pPr>
          </w:p>
          <w:p w14:paraId="76A546F3" w14:textId="77777777" w:rsidR="00572595" w:rsidRDefault="0064695A">
            <w:pPr>
              <w:pStyle w:val="TableParagraph"/>
              <w:spacing w:before="0"/>
              <w:ind w:left="10"/>
              <w:jc w:val="center"/>
            </w:pPr>
            <w:r>
              <w:rPr>
                <w:spacing w:val="-10"/>
              </w:rPr>
              <w:t>1</w:t>
            </w:r>
          </w:p>
        </w:tc>
        <w:tc>
          <w:tcPr>
            <w:tcW w:w="2429" w:type="dxa"/>
          </w:tcPr>
          <w:p w14:paraId="3D9FD914" w14:textId="77777777" w:rsidR="00572595" w:rsidRDefault="00572595">
            <w:pPr>
              <w:pStyle w:val="TableParagraph"/>
              <w:ind w:left="0"/>
              <w:rPr>
                <w:b/>
                <w:i/>
              </w:rPr>
            </w:pPr>
          </w:p>
          <w:p w14:paraId="3857B766" w14:textId="77777777" w:rsidR="00572595" w:rsidRDefault="0064695A">
            <w:pPr>
              <w:pStyle w:val="TableParagraph"/>
              <w:spacing w:before="1"/>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18238372" w14:textId="77777777" w:rsidR="00572595" w:rsidRDefault="00572595">
            <w:pPr>
              <w:pStyle w:val="TableParagraph"/>
              <w:spacing w:before="194"/>
              <w:ind w:left="0"/>
              <w:rPr>
                <w:b/>
                <w:i/>
              </w:rPr>
            </w:pPr>
          </w:p>
          <w:p w14:paraId="25767984"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4D209345" w14:textId="77777777" w:rsidR="00572595" w:rsidRDefault="0064695A">
            <w:pPr>
              <w:pStyle w:val="TableParagraph"/>
              <w:ind w:left="68" w:right="158"/>
            </w:pPr>
            <w:r>
              <w:t>El encargado</w:t>
            </w:r>
            <w:r>
              <w:rPr>
                <w:spacing w:val="-2"/>
              </w:rPr>
              <w:t xml:space="preserve"> </w:t>
            </w:r>
            <w:r>
              <w:t>de bancos</w:t>
            </w:r>
            <w:r>
              <w:rPr>
                <w:spacing w:val="-2"/>
              </w:rPr>
              <w:t xml:space="preserve"> </w:t>
            </w:r>
            <w:r>
              <w:t>turna los pagos realizados a</w:t>
            </w:r>
            <w:r>
              <w:rPr>
                <w:spacing w:val="-2"/>
              </w:rPr>
              <w:t xml:space="preserve"> </w:t>
            </w:r>
            <w:r>
              <w:t>Proveedores al</w:t>
            </w:r>
            <w:r>
              <w:rPr>
                <w:spacing w:val="-3"/>
              </w:rPr>
              <w:t xml:space="preserve"> </w:t>
            </w:r>
            <w:r>
              <w:t>encargado de registros</w:t>
            </w:r>
            <w:r>
              <w:rPr>
                <w:spacing w:val="-3"/>
              </w:rPr>
              <w:t xml:space="preserve"> </w:t>
            </w:r>
            <w:r>
              <w:t>contables,</w:t>
            </w:r>
            <w:r>
              <w:rPr>
                <w:spacing w:val="-5"/>
              </w:rPr>
              <w:t xml:space="preserve"> </w:t>
            </w:r>
            <w:r>
              <w:t>cada</w:t>
            </w:r>
            <w:r>
              <w:rPr>
                <w:spacing w:val="-3"/>
              </w:rPr>
              <w:t xml:space="preserve"> </w:t>
            </w:r>
            <w:r>
              <w:t>pago</w:t>
            </w:r>
            <w:r>
              <w:rPr>
                <w:spacing w:val="-2"/>
              </w:rPr>
              <w:t xml:space="preserve"> </w:t>
            </w:r>
            <w:r>
              <w:t>debe</w:t>
            </w:r>
            <w:r>
              <w:rPr>
                <w:spacing w:val="-6"/>
              </w:rPr>
              <w:t xml:space="preserve"> </w:t>
            </w:r>
            <w:r>
              <w:t>ser</w:t>
            </w:r>
            <w:r>
              <w:rPr>
                <w:spacing w:val="-5"/>
              </w:rPr>
              <w:t xml:space="preserve"> </w:t>
            </w:r>
            <w:r>
              <w:t>acompañado</w:t>
            </w:r>
            <w:r>
              <w:rPr>
                <w:spacing w:val="-4"/>
              </w:rPr>
              <w:t xml:space="preserve"> </w:t>
            </w:r>
            <w:r>
              <w:t>por</w:t>
            </w:r>
            <w:r>
              <w:rPr>
                <w:spacing w:val="-3"/>
              </w:rPr>
              <w:t xml:space="preserve"> </w:t>
            </w:r>
            <w:r>
              <w:t>los</w:t>
            </w:r>
            <w:r>
              <w:rPr>
                <w:spacing w:val="-3"/>
              </w:rPr>
              <w:t xml:space="preserve"> </w:t>
            </w:r>
            <w:r>
              <w:t>documentos</w:t>
            </w:r>
            <w:r>
              <w:rPr>
                <w:spacing w:val="-6"/>
              </w:rPr>
              <w:t xml:space="preserve"> </w:t>
            </w:r>
            <w:r>
              <w:t>soporte de Pago, Tales como Factura, Fianza, Contrato, entrada al almacén o sello de recibido</w:t>
            </w:r>
            <w:r>
              <w:rPr>
                <w:spacing w:val="-3"/>
              </w:rPr>
              <w:t xml:space="preserve"> </w:t>
            </w:r>
            <w:r>
              <w:t>en</w:t>
            </w:r>
            <w:r>
              <w:rPr>
                <w:spacing w:val="-2"/>
              </w:rPr>
              <w:t xml:space="preserve"> </w:t>
            </w:r>
            <w:r>
              <w:t>factura,</w:t>
            </w:r>
            <w:r>
              <w:rPr>
                <w:spacing w:val="-5"/>
              </w:rPr>
              <w:t xml:space="preserve"> </w:t>
            </w:r>
            <w:r>
              <w:t>firmado</w:t>
            </w:r>
            <w:r>
              <w:rPr>
                <w:spacing w:val="-1"/>
              </w:rPr>
              <w:t xml:space="preserve"> </w:t>
            </w:r>
            <w:r>
              <w:t>por</w:t>
            </w:r>
            <w:r>
              <w:rPr>
                <w:spacing w:val="-5"/>
              </w:rPr>
              <w:t xml:space="preserve"> </w:t>
            </w:r>
            <w:r>
              <w:t>el</w:t>
            </w:r>
            <w:r>
              <w:rPr>
                <w:spacing w:val="-2"/>
              </w:rPr>
              <w:t xml:space="preserve"> </w:t>
            </w:r>
            <w:r>
              <w:t>almacenista</w:t>
            </w:r>
            <w:r>
              <w:rPr>
                <w:spacing w:val="-4"/>
              </w:rPr>
              <w:t xml:space="preserve"> </w:t>
            </w:r>
            <w:r>
              <w:t>y</w:t>
            </w:r>
            <w:r>
              <w:rPr>
                <w:spacing w:val="-4"/>
              </w:rPr>
              <w:t xml:space="preserve"> </w:t>
            </w:r>
            <w:r>
              <w:t>cualquier</w:t>
            </w:r>
            <w:r>
              <w:rPr>
                <w:spacing w:val="-2"/>
              </w:rPr>
              <w:t xml:space="preserve"> </w:t>
            </w:r>
            <w:r>
              <w:t>otro</w:t>
            </w:r>
            <w:r>
              <w:rPr>
                <w:spacing w:val="-1"/>
              </w:rPr>
              <w:t xml:space="preserve"> </w:t>
            </w:r>
            <w:r>
              <w:t>que</w:t>
            </w:r>
            <w:r>
              <w:rPr>
                <w:spacing w:val="-4"/>
              </w:rPr>
              <w:t xml:space="preserve"> </w:t>
            </w:r>
            <w:r>
              <w:t>sea</w:t>
            </w:r>
            <w:r>
              <w:rPr>
                <w:spacing w:val="-2"/>
              </w:rPr>
              <w:t xml:space="preserve"> </w:t>
            </w:r>
            <w:r>
              <w:t>necesario</w:t>
            </w:r>
          </w:p>
        </w:tc>
        <w:tc>
          <w:tcPr>
            <w:tcW w:w="3267" w:type="dxa"/>
          </w:tcPr>
          <w:p w14:paraId="75BEA17E" w14:textId="77777777" w:rsidR="00572595" w:rsidRDefault="00572595">
            <w:pPr>
              <w:pStyle w:val="TableParagraph"/>
              <w:spacing w:before="194"/>
              <w:ind w:left="0"/>
              <w:rPr>
                <w:b/>
                <w:i/>
              </w:rPr>
            </w:pPr>
          </w:p>
          <w:p w14:paraId="2D466067" w14:textId="77777777" w:rsidR="00572595" w:rsidRDefault="0064695A">
            <w:pPr>
              <w:pStyle w:val="TableParagraph"/>
              <w:spacing w:before="0"/>
              <w:ind w:left="58" w:right="56"/>
              <w:jc w:val="center"/>
            </w:pPr>
            <w:r>
              <w:t>Registro</w:t>
            </w:r>
            <w:r>
              <w:rPr>
                <w:spacing w:val="-2"/>
              </w:rPr>
              <w:t xml:space="preserve"> </w:t>
            </w:r>
            <w:r>
              <w:t>Histórico</w:t>
            </w:r>
            <w:r>
              <w:rPr>
                <w:spacing w:val="-2"/>
              </w:rPr>
              <w:t xml:space="preserve"> </w:t>
            </w:r>
            <w:r>
              <w:t>de</w:t>
            </w:r>
            <w:r>
              <w:rPr>
                <w:spacing w:val="-4"/>
              </w:rPr>
              <w:t xml:space="preserve"> </w:t>
            </w:r>
            <w:r>
              <w:rPr>
                <w:spacing w:val="-2"/>
              </w:rPr>
              <w:t>Contabilidad</w:t>
            </w:r>
          </w:p>
        </w:tc>
      </w:tr>
      <w:tr w:rsidR="00572595" w14:paraId="6729C21E" w14:textId="77777777">
        <w:trPr>
          <w:trHeight w:val="1194"/>
        </w:trPr>
        <w:tc>
          <w:tcPr>
            <w:tcW w:w="543" w:type="dxa"/>
          </w:tcPr>
          <w:p w14:paraId="43F94CD4" w14:textId="77777777" w:rsidR="00572595" w:rsidRDefault="00572595">
            <w:pPr>
              <w:pStyle w:val="TableParagraph"/>
              <w:spacing w:before="193"/>
              <w:ind w:left="0"/>
              <w:rPr>
                <w:b/>
                <w:i/>
              </w:rPr>
            </w:pPr>
          </w:p>
          <w:p w14:paraId="4E052E44" w14:textId="77777777" w:rsidR="00572595" w:rsidRDefault="0064695A">
            <w:pPr>
              <w:pStyle w:val="TableParagraph"/>
              <w:spacing w:before="0"/>
              <w:ind w:left="10"/>
              <w:jc w:val="center"/>
            </w:pPr>
            <w:r>
              <w:rPr>
                <w:spacing w:val="-10"/>
              </w:rPr>
              <w:t>2</w:t>
            </w:r>
          </w:p>
        </w:tc>
        <w:tc>
          <w:tcPr>
            <w:tcW w:w="2429" w:type="dxa"/>
          </w:tcPr>
          <w:p w14:paraId="37CCCAF5" w14:textId="77777777" w:rsidR="00572595" w:rsidRDefault="00572595">
            <w:pPr>
              <w:pStyle w:val="TableParagraph"/>
              <w:ind w:left="0"/>
              <w:rPr>
                <w:b/>
                <w:i/>
              </w:rPr>
            </w:pPr>
          </w:p>
          <w:p w14:paraId="4692F431" w14:textId="77777777" w:rsidR="00572595" w:rsidRDefault="0064695A">
            <w:pPr>
              <w:pStyle w:val="TableParagraph"/>
              <w:spacing w:before="0"/>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0EAED7D1" w14:textId="77777777" w:rsidR="00572595" w:rsidRDefault="00572595">
            <w:pPr>
              <w:pStyle w:val="TableParagraph"/>
              <w:spacing w:before="193"/>
              <w:ind w:left="0"/>
              <w:rPr>
                <w:b/>
                <w:i/>
              </w:rPr>
            </w:pPr>
          </w:p>
          <w:p w14:paraId="649A227F"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082A5D79" w14:textId="77777777" w:rsidR="00572595" w:rsidRDefault="0064695A">
            <w:pPr>
              <w:pStyle w:val="TableParagraph"/>
              <w:ind w:left="68"/>
            </w:pPr>
            <w:r>
              <w:t>Realiza captura en base a Documento que emite el área de Presupuestos denominado “Formato para Pago” en donde indican Partida y Fuente de financiamiento,</w:t>
            </w:r>
            <w:r>
              <w:rPr>
                <w:spacing w:val="-3"/>
              </w:rPr>
              <w:t xml:space="preserve"> </w:t>
            </w:r>
            <w:r>
              <w:t>asociada</w:t>
            </w:r>
            <w:r>
              <w:rPr>
                <w:spacing w:val="-3"/>
              </w:rPr>
              <w:t xml:space="preserve"> </w:t>
            </w:r>
            <w:r>
              <w:t>a</w:t>
            </w:r>
            <w:r>
              <w:rPr>
                <w:spacing w:val="-5"/>
              </w:rPr>
              <w:t xml:space="preserve"> </w:t>
            </w:r>
            <w:r>
              <w:t>una</w:t>
            </w:r>
            <w:r>
              <w:rPr>
                <w:spacing w:val="-3"/>
              </w:rPr>
              <w:t xml:space="preserve"> </w:t>
            </w:r>
            <w:r>
              <w:t>cuenta</w:t>
            </w:r>
            <w:r>
              <w:rPr>
                <w:spacing w:val="-3"/>
              </w:rPr>
              <w:t xml:space="preserve"> </w:t>
            </w:r>
            <w:r>
              <w:t>bancaria,</w:t>
            </w:r>
            <w:r>
              <w:rPr>
                <w:spacing w:val="-6"/>
              </w:rPr>
              <w:t xml:space="preserve"> </w:t>
            </w:r>
            <w:r>
              <w:t>por</w:t>
            </w:r>
            <w:r>
              <w:rPr>
                <w:spacing w:val="-3"/>
              </w:rPr>
              <w:t xml:space="preserve"> </w:t>
            </w:r>
            <w:r>
              <w:t>lo</w:t>
            </w:r>
            <w:r>
              <w:rPr>
                <w:spacing w:val="-5"/>
              </w:rPr>
              <w:t xml:space="preserve"> </w:t>
            </w:r>
            <w:r>
              <w:t>tanto,</w:t>
            </w:r>
            <w:r>
              <w:rPr>
                <w:spacing w:val="-3"/>
              </w:rPr>
              <w:t xml:space="preserve"> </w:t>
            </w:r>
            <w:r>
              <w:t>se</w:t>
            </w:r>
            <w:r>
              <w:rPr>
                <w:spacing w:val="-5"/>
              </w:rPr>
              <w:t xml:space="preserve"> </w:t>
            </w:r>
            <w:r>
              <w:t>valida</w:t>
            </w:r>
            <w:r>
              <w:rPr>
                <w:spacing w:val="-3"/>
              </w:rPr>
              <w:t xml:space="preserve"> </w:t>
            </w:r>
            <w:r>
              <w:t>que</w:t>
            </w:r>
            <w:r>
              <w:rPr>
                <w:spacing w:val="-3"/>
              </w:rPr>
              <w:t xml:space="preserve"> </w:t>
            </w:r>
            <w:r>
              <w:t>el</w:t>
            </w:r>
            <w:r>
              <w:rPr>
                <w:spacing w:val="-3"/>
              </w:rPr>
              <w:t xml:space="preserve"> </w:t>
            </w:r>
            <w:r>
              <w:t>pago haya salido de la cuenta bancaria correspondiente</w:t>
            </w:r>
          </w:p>
        </w:tc>
        <w:tc>
          <w:tcPr>
            <w:tcW w:w="3267" w:type="dxa"/>
          </w:tcPr>
          <w:p w14:paraId="5C509DAF" w14:textId="77777777" w:rsidR="00572595" w:rsidRDefault="00572595">
            <w:pPr>
              <w:pStyle w:val="TableParagraph"/>
              <w:spacing w:before="193"/>
              <w:ind w:left="0"/>
              <w:rPr>
                <w:b/>
                <w:i/>
              </w:rPr>
            </w:pPr>
          </w:p>
          <w:p w14:paraId="1BBE1B4B" w14:textId="77777777" w:rsidR="00572595" w:rsidRDefault="0064695A">
            <w:pPr>
              <w:pStyle w:val="TableParagraph"/>
              <w:spacing w:before="0"/>
              <w:ind w:left="58" w:right="56"/>
              <w:jc w:val="center"/>
            </w:pPr>
            <w:r>
              <w:t>Registro</w:t>
            </w:r>
            <w:r>
              <w:rPr>
                <w:spacing w:val="-2"/>
              </w:rPr>
              <w:t xml:space="preserve"> </w:t>
            </w:r>
            <w:r>
              <w:t>Histórico</w:t>
            </w:r>
            <w:r>
              <w:rPr>
                <w:spacing w:val="-2"/>
              </w:rPr>
              <w:t xml:space="preserve"> </w:t>
            </w:r>
            <w:r>
              <w:t>de</w:t>
            </w:r>
            <w:r>
              <w:rPr>
                <w:spacing w:val="-4"/>
              </w:rPr>
              <w:t xml:space="preserve"> </w:t>
            </w:r>
            <w:r>
              <w:rPr>
                <w:spacing w:val="-2"/>
              </w:rPr>
              <w:t>Contabilidad</w:t>
            </w:r>
          </w:p>
        </w:tc>
      </w:tr>
      <w:tr w:rsidR="00572595" w14:paraId="0B835939" w14:textId="77777777">
        <w:trPr>
          <w:trHeight w:val="926"/>
        </w:trPr>
        <w:tc>
          <w:tcPr>
            <w:tcW w:w="543" w:type="dxa"/>
          </w:tcPr>
          <w:p w14:paraId="4808E9BE" w14:textId="77777777" w:rsidR="00572595" w:rsidRDefault="00572595">
            <w:pPr>
              <w:pStyle w:val="TableParagraph"/>
              <w:ind w:left="0"/>
              <w:rPr>
                <w:b/>
                <w:i/>
              </w:rPr>
            </w:pPr>
          </w:p>
          <w:p w14:paraId="18FBE6A2" w14:textId="77777777" w:rsidR="00572595" w:rsidRDefault="0064695A">
            <w:pPr>
              <w:pStyle w:val="TableParagraph"/>
              <w:spacing w:before="0"/>
              <w:ind w:left="10"/>
              <w:jc w:val="center"/>
            </w:pPr>
            <w:r>
              <w:rPr>
                <w:spacing w:val="-10"/>
              </w:rPr>
              <w:t>3</w:t>
            </w:r>
          </w:p>
        </w:tc>
        <w:tc>
          <w:tcPr>
            <w:tcW w:w="2429" w:type="dxa"/>
          </w:tcPr>
          <w:p w14:paraId="12CB88B4"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25482F8B" w14:textId="77777777" w:rsidR="00572595" w:rsidRDefault="00572595">
            <w:pPr>
              <w:pStyle w:val="TableParagraph"/>
              <w:ind w:left="0"/>
              <w:rPr>
                <w:b/>
                <w:i/>
              </w:rPr>
            </w:pPr>
          </w:p>
          <w:p w14:paraId="5D54AC47"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14621642" w14:textId="77777777" w:rsidR="00572595" w:rsidRDefault="0064695A">
            <w:pPr>
              <w:pStyle w:val="TableParagraph"/>
              <w:ind w:left="68" w:right="158"/>
            </w:pPr>
            <w:r>
              <w:t>Imprime Póliza, adjunta la Documentación soporte o comprobatoria, anexa a consecutivo</w:t>
            </w:r>
            <w:r>
              <w:rPr>
                <w:spacing w:val="-3"/>
              </w:rPr>
              <w:t xml:space="preserve"> </w:t>
            </w:r>
            <w:r>
              <w:t>de</w:t>
            </w:r>
            <w:r>
              <w:rPr>
                <w:spacing w:val="-6"/>
              </w:rPr>
              <w:t xml:space="preserve"> </w:t>
            </w:r>
            <w:r>
              <w:t>Pólizas</w:t>
            </w:r>
            <w:r>
              <w:rPr>
                <w:spacing w:val="-4"/>
              </w:rPr>
              <w:t xml:space="preserve"> </w:t>
            </w:r>
            <w:r>
              <w:t>separándolas</w:t>
            </w:r>
            <w:r>
              <w:rPr>
                <w:spacing w:val="-4"/>
              </w:rPr>
              <w:t xml:space="preserve"> </w:t>
            </w:r>
            <w:r>
              <w:t>por</w:t>
            </w:r>
            <w:r>
              <w:rPr>
                <w:spacing w:val="-4"/>
              </w:rPr>
              <w:t xml:space="preserve"> </w:t>
            </w:r>
            <w:r>
              <w:t>tipo</w:t>
            </w:r>
            <w:r>
              <w:rPr>
                <w:spacing w:val="-3"/>
              </w:rPr>
              <w:t xml:space="preserve"> </w:t>
            </w:r>
            <w:r>
              <w:t>de</w:t>
            </w:r>
            <w:r>
              <w:rPr>
                <w:spacing w:val="-4"/>
              </w:rPr>
              <w:t xml:space="preserve"> </w:t>
            </w:r>
            <w:r>
              <w:t>póliza</w:t>
            </w:r>
            <w:r>
              <w:rPr>
                <w:spacing w:val="-4"/>
              </w:rPr>
              <w:t xml:space="preserve"> </w:t>
            </w:r>
            <w:r>
              <w:t>Egresos,</w:t>
            </w:r>
            <w:r>
              <w:rPr>
                <w:spacing w:val="-6"/>
              </w:rPr>
              <w:t xml:space="preserve"> </w:t>
            </w:r>
            <w:r>
              <w:t>Diario</w:t>
            </w:r>
            <w:r>
              <w:rPr>
                <w:spacing w:val="-3"/>
              </w:rPr>
              <w:t xml:space="preserve"> </w:t>
            </w:r>
            <w:r>
              <w:t>y</w:t>
            </w:r>
            <w:r>
              <w:rPr>
                <w:spacing w:val="-5"/>
              </w:rPr>
              <w:t xml:space="preserve"> </w:t>
            </w:r>
            <w:r>
              <w:t>cualquier otra necesaria.</w:t>
            </w:r>
          </w:p>
        </w:tc>
        <w:tc>
          <w:tcPr>
            <w:tcW w:w="3267" w:type="dxa"/>
          </w:tcPr>
          <w:p w14:paraId="11FC9C20" w14:textId="77777777" w:rsidR="00572595" w:rsidRDefault="00572595">
            <w:pPr>
              <w:pStyle w:val="TableParagraph"/>
              <w:ind w:left="0"/>
              <w:rPr>
                <w:b/>
                <w:i/>
              </w:rPr>
            </w:pPr>
          </w:p>
          <w:p w14:paraId="22FE294E" w14:textId="77777777" w:rsidR="00572595" w:rsidRDefault="0064695A">
            <w:pPr>
              <w:pStyle w:val="TableParagraph"/>
              <w:spacing w:before="0"/>
              <w:ind w:left="58" w:right="56"/>
              <w:jc w:val="center"/>
            </w:pPr>
            <w:r>
              <w:t>Registro</w:t>
            </w:r>
            <w:r>
              <w:rPr>
                <w:spacing w:val="-2"/>
              </w:rPr>
              <w:t xml:space="preserve"> </w:t>
            </w:r>
            <w:r>
              <w:t>Histórico</w:t>
            </w:r>
            <w:r>
              <w:rPr>
                <w:spacing w:val="-2"/>
              </w:rPr>
              <w:t xml:space="preserve"> </w:t>
            </w:r>
            <w:r>
              <w:t>de</w:t>
            </w:r>
            <w:r>
              <w:rPr>
                <w:spacing w:val="-4"/>
              </w:rPr>
              <w:t xml:space="preserve"> </w:t>
            </w:r>
            <w:r>
              <w:rPr>
                <w:spacing w:val="-2"/>
              </w:rPr>
              <w:t>Contabilidad</w:t>
            </w:r>
          </w:p>
        </w:tc>
      </w:tr>
      <w:tr w:rsidR="00572595" w14:paraId="559E8662" w14:textId="77777777">
        <w:trPr>
          <w:trHeight w:val="657"/>
        </w:trPr>
        <w:tc>
          <w:tcPr>
            <w:tcW w:w="543" w:type="dxa"/>
          </w:tcPr>
          <w:p w14:paraId="4902A8E9" w14:textId="77777777" w:rsidR="00572595" w:rsidRDefault="0064695A">
            <w:pPr>
              <w:pStyle w:val="TableParagraph"/>
              <w:spacing w:before="193"/>
              <w:ind w:left="10"/>
              <w:jc w:val="center"/>
            </w:pPr>
            <w:r>
              <w:rPr>
                <w:spacing w:val="-10"/>
              </w:rPr>
              <w:t>4</w:t>
            </w:r>
          </w:p>
        </w:tc>
        <w:tc>
          <w:tcPr>
            <w:tcW w:w="2429" w:type="dxa"/>
          </w:tcPr>
          <w:p w14:paraId="0616DE3F"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3658C412"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0666AE53" w14:textId="77777777" w:rsidR="00572595" w:rsidRDefault="0064695A">
            <w:pPr>
              <w:pStyle w:val="TableParagraph"/>
              <w:ind w:left="68"/>
            </w:pPr>
            <w:r>
              <w:t>Apoya</w:t>
            </w:r>
            <w:r>
              <w:rPr>
                <w:spacing w:val="-6"/>
              </w:rPr>
              <w:t xml:space="preserve"> </w:t>
            </w:r>
            <w:r>
              <w:t>en</w:t>
            </w:r>
            <w:r>
              <w:rPr>
                <w:spacing w:val="-4"/>
              </w:rPr>
              <w:t xml:space="preserve"> </w:t>
            </w:r>
            <w:r>
              <w:t>la</w:t>
            </w:r>
            <w:r>
              <w:rPr>
                <w:spacing w:val="-4"/>
              </w:rPr>
              <w:t xml:space="preserve"> </w:t>
            </w:r>
            <w:r>
              <w:t>digitalización</w:t>
            </w:r>
            <w:r>
              <w:rPr>
                <w:spacing w:val="-5"/>
              </w:rPr>
              <w:t xml:space="preserve"> </w:t>
            </w:r>
            <w:r>
              <w:t>de</w:t>
            </w:r>
            <w:r>
              <w:rPr>
                <w:spacing w:val="-4"/>
              </w:rPr>
              <w:t xml:space="preserve"> </w:t>
            </w:r>
            <w:r>
              <w:t>documentos</w:t>
            </w:r>
            <w:r>
              <w:rPr>
                <w:spacing w:val="-7"/>
              </w:rPr>
              <w:t xml:space="preserve"> </w:t>
            </w:r>
            <w:r>
              <w:t>contables,</w:t>
            </w:r>
            <w:r>
              <w:rPr>
                <w:spacing w:val="-6"/>
              </w:rPr>
              <w:t xml:space="preserve"> </w:t>
            </w:r>
            <w:r>
              <w:t>soporte</w:t>
            </w:r>
            <w:r>
              <w:rPr>
                <w:spacing w:val="-4"/>
              </w:rPr>
              <w:t xml:space="preserve"> </w:t>
            </w:r>
            <w:r>
              <w:t>comprobatorio</w:t>
            </w:r>
            <w:r>
              <w:rPr>
                <w:spacing w:val="-3"/>
              </w:rPr>
              <w:t xml:space="preserve"> </w:t>
            </w:r>
            <w:r>
              <w:t>del ingreso o egreso y cualquier otro necesario en el registro contable.</w:t>
            </w:r>
          </w:p>
        </w:tc>
        <w:tc>
          <w:tcPr>
            <w:tcW w:w="3267" w:type="dxa"/>
          </w:tcPr>
          <w:p w14:paraId="2C3A5A14" w14:textId="77777777" w:rsidR="00572595" w:rsidRDefault="0064695A">
            <w:pPr>
              <w:pStyle w:val="TableParagraph"/>
              <w:spacing w:before="193"/>
              <w:ind w:left="58" w:right="56"/>
              <w:jc w:val="center"/>
            </w:pPr>
            <w:r>
              <w:t>Registro</w:t>
            </w:r>
            <w:r>
              <w:rPr>
                <w:spacing w:val="-2"/>
              </w:rPr>
              <w:t xml:space="preserve"> </w:t>
            </w:r>
            <w:r>
              <w:t>Histórico</w:t>
            </w:r>
            <w:r>
              <w:rPr>
                <w:spacing w:val="-2"/>
              </w:rPr>
              <w:t xml:space="preserve"> </w:t>
            </w:r>
            <w:r>
              <w:t>de</w:t>
            </w:r>
            <w:r>
              <w:rPr>
                <w:spacing w:val="-4"/>
              </w:rPr>
              <w:t xml:space="preserve"> </w:t>
            </w:r>
            <w:r>
              <w:rPr>
                <w:spacing w:val="-2"/>
              </w:rPr>
              <w:t>Contabilidad</w:t>
            </w:r>
          </w:p>
        </w:tc>
      </w:tr>
    </w:tbl>
    <w:p w14:paraId="3D9644A1"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48D3A4F6" w14:textId="77777777" w:rsidR="00572595" w:rsidRDefault="00572595">
      <w:pPr>
        <w:pStyle w:val="Textoindependiente"/>
        <w:spacing w:before="273"/>
        <w:rPr>
          <w:b/>
          <w:i/>
        </w:rPr>
      </w:pPr>
    </w:p>
    <w:p w14:paraId="7A6C4E5A" w14:textId="77777777" w:rsidR="00572595" w:rsidRDefault="0064695A">
      <w:pPr>
        <w:pStyle w:val="Textoindependiente"/>
        <w:ind w:left="2928" w:right="4066"/>
        <w:jc w:val="center"/>
      </w:pPr>
      <w:r>
        <w:rPr>
          <w:noProof/>
        </w:rPr>
        <w:drawing>
          <wp:anchor distT="0" distB="0" distL="0" distR="0" simplePos="0" relativeHeight="15963648" behindDoc="0" locked="0" layoutInCell="1" allowOverlap="1" wp14:anchorId="673BC0D7" wp14:editId="7A61EF50">
            <wp:simplePos x="0" y="0"/>
            <wp:positionH relativeFrom="page">
              <wp:posOffset>900430</wp:posOffset>
            </wp:positionH>
            <wp:positionV relativeFrom="paragraph">
              <wp:posOffset>-363327</wp:posOffset>
            </wp:positionV>
            <wp:extent cx="2209549" cy="496570"/>
            <wp:effectExtent l="0" t="0" r="0" b="0"/>
            <wp:wrapNone/>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64160" behindDoc="0" locked="0" layoutInCell="1" allowOverlap="1" wp14:anchorId="1A26CFE5" wp14:editId="5E02332C">
                <wp:simplePos x="0" y="0"/>
                <wp:positionH relativeFrom="page">
                  <wp:posOffset>8788654</wp:posOffset>
                </wp:positionH>
                <wp:positionV relativeFrom="paragraph">
                  <wp:posOffset>-359390</wp:posOffset>
                </wp:positionV>
                <wp:extent cx="2602230" cy="461645"/>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1810366" w14:textId="77777777">
                              <w:trPr>
                                <w:trHeight w:val="357"/>
                              </w:trPr>
                              <w:tc>
                                <w:tcPr>
                                  <w:tcW w:w="1546" w:type="dxa"/>
                                </w:tcPr>
                                <w:p w14:paraId="799F574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0E3EBD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2DADDE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A219E2E" w14:textId="77777777">
                              <w:trPr>
                                <w:trHeight w:val="340"/>
                              </w:trPr>
                              <w:tc>
                                <w:tcPr>
                                  <w:tcW w:w="1546" w:type="dxa"/>
                                </w:tcPr>
                                <w:p w14:paraId="5D6C375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B941C43" w14:textId="77777777" w:rsidR="00572595" w:rsidRDefault="0064695A">
                                  <w:pPr>
                                    <w:pStyle w:val="TableParagraph"/>
                                    <w:spacing w:before="30"/>
                                    <w:ind w:left="12"/>
                                    <w:jc w:val="center"/>
                                  </w:pPr>
                                  <w:r>
                                    <w:rPr>
                                      <w:spacing w:val="-5"/>
                                    </w:rPr>
                                    <w:t>02</w:t>
                                  </w:r>
                                </w:p>
                              </w:tc>
                              <w:tc>
                                <w:tcPr>
                                  <w:tcW w:w="1328" w:type="dxa"/>
                                </w:tcPr>
                                <w:p w14:paraId="1C0D0265" w14:textId="77777777" w:rsidR="00572595" w:rsidRDefault="0064695A">
                                  <w:pPr>
                                    <w:pStyle w:val="TableParagraph"/>
                                    <w:spacing w:before="30"/>
                                    <w:ind w:left="13" w:right="3"/>
                                    <w:jc w:val="center"/>
                                  </w:pPr>
                                  <w:r>
                                    <w:t>205 de</w:t>
                                  </w:r>
                                  <w:r>
                                    <w:rPr>
                                      <w:spacing w:val="-3"/>
                                    </w:rPr>
                                    <w:t xml:space="preserve"> </w:t>
                                  </w:r>
                                  <w:r>
                                    <w:rPr>
                                      <w:spacing w:val="-5"/>
                                    </w:rPr>
                                    <w:t>276</w:t>
                                  </w:r>
                                </w:p>
                              </w:tc>
                            </w:tr>
                          </w:tbl>
                          <w:p w14:paraId="36BE1B1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A26CFE5" id="Textbox 484" o:spid="_x0000_s1249" type="#_x0000_t202" style="position:absolute;left:0;text-align:left;margin-left:692pt;margin-top:-28.3pt;width:204.9pt;height:36.35pt;z-index:1596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Ic7HtO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1810366" w14:textId="77777777">
                        <w:trPr>
                          <w:trHeight w:val="357"/>
                        </w:trPr>
                        <w:tc>
                          <w:tcPr>
                            <w:tcW w:w="1546" w:type="dxa"/>
                          </w:tcPr>
                          <w:p w14:paraId="799F574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0E3EBD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2DADDE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A219E2E" w14:textId="77777777">
                        <w:trPr>
                          <w:trHeight w:val="340"/>
                        </w:trPr>
                        <w:tc>
                          <w:tcPr>
                            <w:tcW w:w="1546" w:type="dxa"/>
                          </w:tcPr>
                          <w:p w14:paraId="5D6C375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B941C43" w14:textId="77777777" w:rsidR="00572595" w:rsidRDefault="0064695A">
                            <w:pPr>
                              <w:pStyle w:val="TableParagraph"/>
                              <w:spacing w:before="30"/>
                              <w:ind w:left="12"/>
                              <w:jc w:val="center"/>
                            </w:pPr>
                            <w:r>
                              <w:rPr>
                                <w:spacing w:val="-5"/>
                              </w:rPr>
                              <w:t>02</w:t>
                            </w:r>
                          </w:p>
                        </w:tc>
                        <w:tc>
                          <w:tcPr>
                            <w:tcW w:w="1328" w:type="dxa"/>
                          </w:tcPr>
                          <w:p w14:paraId="1C0D0265" w14:textId="77777777" w:rsidR="00572595" w:rsidRDefault="0064695A">
                            <w:pPr>
                              <w:pStyle w:val="TableParagraph"/>
                              <w:spacing w:before="30"/>
                              <w:ind w:left="13" w:right="3"/>
                              <w:jc w:val="center"/>
                            </w:pPr>
                            <w:r>
                              <w:t>205 de</w:t>
                            </w:r>
                            <w:r>
                              <w:rPr>
                                <w:spacing w:val="-3"/>
                              </w:rPr>
                              <w:t xml:space="preserve"> </w:t>
                            </w:r>
                            <w:r>
                              <w:rPr>
                                <w:spacing w:val="-5"/>
                              </w:rPr>
                              <w:t>276</w:t>
                            </w:r>
                          </w:p>
                        </w:tc>
                      </w:tr>
                    </w:tbl>
                    <w:p w14:paraId="36BE1B1C" w14:textId="77777777" w:rsidR="00572595" w:rsidRDefault="00572595">
                      <w:pPr>
                        <w:pStyle w:val="Textoindependiente"/>
                      </w:pPr>
                    </w:p>
                  </w:txbxContent>
                </v:textbox>
                <w10:wrap anchorx="page"/>
              </v:shape>
            </w:pict>
          </mc:Fallback>
        </mc:AlternateContent>
      </w:r>
      <w:r>
        <w:t xml:space="preserve">Tomo </w:t>
      </w:r>
      <w:r>
        <w:rPr>
          <w:spacing w:val="-5"/>
        </w:rPr>
        <w:t>II</w:t>
      </w:r>
    </w:p>
    <w:p w14:paraId="2806BC7F" w14:textId="77777777" w:rsidR="00572595" w:rsidRDefault="00572595">
      <w:pPr>
        <w:pStyle w:val="Textoindependiente"/>
        <w:spacing w:before="88"/>
      </w:pPr>
    </w:p>
    <w:p w14:paraId="257A19E6" w14:textId="77777777" w:rsidR="00572595" w:rsidRDefault="0064695A">
      <w:pPr>
        <w:ind w:left="143"/>
        <w:rPr>
          <w:rFonts w:ascii="Calibri Light"/>
          <w:i/>
          <w:sz w:val="24"/>
        </w:rPr>
      </w:pPr>
      <w:bookmarkStart w:id="200" w:name="Procedimiento_de_Registro_contable_de_in"/>
      <w:bookmarkStart w:id="201" w:name="_bookmark49"/>
      <w:bookmarkEnd w:id="200"/>
      <w:bookmarkEnd w:id="201"/>
      <w:r>
        <w:rPr>
          <w:rFonts w:ascii="Calibri Light"/>
          <w:i/>
          <w:spacing w:val="-2"/>
          <w:sz w:val="24"/>
        </w:rPr>
        <w:t>Procedimiento</w:t>
      </w:r>
      <w:r>
        <w:rPr>
          <w:rFonts w:ascii="Calibri Light"/>
          <w:i/>
          <w:spacing w:val="-4"/>
          <w:sz w:val="24"/>
        </w:rPr>
        <w:t xml:space="preserve"> </w:t>
      </w:r>
      <w:r>
        <w:rPr>
          <w:rFonts w:ascii="Calibri Light"/>
          <w:i/>
          <w:spacing w:val="-2"/>
          <w:sz w:val="24"/>
        </w:rPr>
        <w:t>de</w:t>
      </w:r>
      <w:r>
        <w:rPr>
          <w:rFonts w:ascii="Calibri Light"/>
          <w:i/>
          <w:spacing w:val="-4"/>
          <w:sz w:val="24"/>
        </w:rPr>
        <w:t xml:space="preserve"> </w:t>
      </w:r>
      <w:r>
        <w:rPr>
          <w:rFonts w:ascii="Calibri Light"/>
          <w:i/>
          <w:spacing w:val="-2"/>
          <w:sz w:val="24"/>
        </w:rPr>
        <w:t>Registro</w:t>
      </w:r>
      <w:r>
        <w:rPr>
          <w:rFonts w:ascii="Calibri Light"/>
          <w:i/>
          <w:spacing w:val="-4"/>
          <w:sz w:val="24"/>
        </w:rPr>
        <w:t xml:space="preserve"> </w:t>
      </w:r>
      <w:r>
        <w:rPr>
          <w:rFonts w:ascii="Calibri Light"/>
          <w:i/>
          <w:spacing w:val="-2"/>
          <w:sz w:val="24"/>
        </w:rPr>
        <w:t>contable de ingresos.</w:t>
      </w:r>
    </w:p>
    <w:p w14:paraId="58404426" w14:textId="77777777" w:rsidR="00572595" w:rsidRDefault="00572595">
      <w:pPr>
        <w:pStyle w:val="Textoindependiente"/>
        <w:rPr>
          <w:rFonts w:ascii="Calibri Light"/>
          <w:i/>
          <w:sz w:val="20"/>
        </w:rPr>
      </w:pPr>
    </w:p>
    <w:p w14:paraId="34835D77"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1D71F6E9" w14:textId="77777777">
        <w:trPr>
          <w:trHeight w:val="306"/>
        </w:trPr>
        <w:tc>
          <w:tcPr>
            <w:tcW w:w="16441" w:type="dxa"/>
            <w:gridSpan w:val="2"/>
            <w:shd w:val="clear" w:color="auto" w:fill="F1F1F1"/>
          </w:tcPr>
          <w:p w14:paraId="2EA57B25"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13BD1186" w14:textId="77777777">
        <w:trPr>
          <w:trHeight w:val="309"/>
        </w:trPr>
        <w:tc>
          <w:tcPr>
            <w:tcW w:w="2972" w:type="dxa"/>
            <w:shd w:val="clear" w:color="auto" w:fill="F1F1F1"/>
          </w:tcPr>
          <w:p w14:paraId="381A1286" w14:textId="77777777" w:rsidR="00572595" w:rsidRDefault="0064695A">
            <w:pPr>
              <w:pStyle w:val="TableParagraph"/>
              <w:spacing w:before="20"/>
              <w:ind w:left="107"/>
              <w:rPr>
                <w:b/>
              </w:rPr>
            </w:pPr>
            <w:r>
              <w:rPr>
                <w:b/>
                <w:spacing w:val="-2"/>
              </w:rPr>
              <w:t>Nombre</w:t>
            </w:r>
          </w:p>
        </w:tc>
        <w:tc>
          <w:tcPr>
            <w:tcW w:w="13469" w:type="dxa"/>
          </w:tcPr>
          <w:p w14:paraId="5B457C44" w14:textId="77777777" w:rsidR="00572595" w:rsidRDefault="0064695A">
            <w:pPr>
              <w:pStyle w:val="TableParagraph"/>
              <w:spacing w:before="20"/>
              <w:ind w:left="107"/>
            </w:pPr>
            <w:r>
              <w:t>Registro</w:t>
            </w:r>
            <w:r>
              <w:rPr>
                <w:spacing w:val="-3"/>
              </w:rPr>
              <w:t xml:space="preserve"> </w:t>
            </w:r>
            <w:r>
              <w:t>contable</w:t>
            </w:r>
            <w:r>
              <w:rPr>
                <w:spacing w:val="-3"/>
              </w:rPr>
              <w:t xml:space="preserve"> </w:t>
            </w:r>
            <w:r>
              <w:t>de</w:t>
            </w:r>
            <w:r>
              <w:rPr>
                <w:spacing w:val="-3"/>
              </w:rPr>
              <w:t xml:space="preserve"> </w:t>
            </w:r>
            <w:r>
              <w:rPr>
                <w:spacing w:val="-2"/>
              </w:rPr>
              <w:t>ingresos</w:t>
            </w:r>
          </w:p>
        </w:tc>
      </w:tr>
      <w:tr w:rsidR="00572595" w14:paraId="2E1346BB" w14:textId="77777777">
        <w:trPr>
          <w:trHeight w:val="309"/>
        </w:trPr>
        <w:tc>
          <w:tcPr>
            <w:tcW w:w="2972" w:type="dxa"/>
            <w:shd w:val="clear" w:color="auto" w:fill="F1F1F1"/>
          </w:tcPr>
          <w:p w14:paraId="57560CD5" w14:textId="77777777" w:rsidR="00572595" w:rsidRDefault="0064695A">
            <w:pPr>
              <w:pStyle w:val="TableParagraph"/>
              <w:spacing w:before="21"/>
              <w:ind w:left="107"/>
              <w:rPr>
                <w:b/>
              </w:rPr>
            </w:pPr>
            <w:r>
              <w:rPr>
                <w:b/>
                <w:spacing w:val="-2"/>
              </w:rPr>
              <w:t>Descripción</w:t>
            </w:r>
          </w:p>
        </w:tc>
        <w:tc>
          <w:tcPr>
            <w:tcW w:w="13469" w:type="dxa"/>
          </w:tcPr>
          <w:p w14:paraId="1B372857" w14:textId="77777777" w:rsidR="00572595" w:rsidRDefault="0064695A">
            <w:pPr>
              <w:pStyle w:val="TableParagraph"/>
              <w:spacing w:before="21"/>
              <w:ind w:left="107"/>
            </w:pPr>
            <w:r>
              <w:t>Cumplir</w:t>
            </w:r>
            <w:r>
              <w:rPr>
                <w:spacing w:val="-3"/>
              </w:rPr>
              <w:t xml:space="preserve"> </w:t>
            </w:r>
            <w:r>
              <w:t>con</w:t>
            </w:r>
            <w:r>
              <w:rPr>
                <w:spacing w:val="-4"/>
              </w:rPr>
              <w:t xml:space="preserve"> </w:t>
            </w:r>
            <w:r>
              <w:t>la</w:t>
            </w:r>
            <w:r>
              <w:rPr>
                <w:spacing w:val="-2"/>
              </w:rPr>
              <w:t xml:space="preserve"> </w:t>
            </w:r>
            <w:r>
              <w:t>correcta</w:t>
            </w:r>
            <w:r>
              <w:rPr>
                <w:spacing w:val="-4"/>
              </w:rPr>
              <w:t xml:space="preserve"> </w:t>
            </w:r>
            <w:r>
              <w:t>captura</w:t>
            </w:r>
            <w:r>
              <w:rPr>
                <w:spacing w:val="-4"/>
              </w:rPr>
              <w:t xml:space="preserve"> </w:t>
            </w:r>
            <w:r>
              <w:t>de</w:t>
            </w:r>
            <w:r>
              <w:rPr>
                <w:spacing w:val="-2"/>
              </w:rPr>
              <w:t xml:space="preserve"> facturas</w:t>
            </w:r>
          </w:p>
        </w:tc>
      </w:tr>
      <w:tr w:rsidR="00572595" w14:paraId="7F63E178" w14:textId="77777777">
        <w:trPr>
          <w:trHeight w:val="306"/>
        </w:trPr>
        <w:tc>
          <w:tcPr>
            <w:tcW w:w="2972" w:type="dxa"/>
            <w:shd w:val="clear" w:color="auto" w:fill="F1F1F1"/>
          </w:tcPr>
          <w:p w14:paraId="348D4575"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2AAE64F5" w14:textId="77777777" w:rsidR="00572595" w:rsidRDefault="0064695A">
            <w:pPr>
              <w:pStyle w:val="TableParagraph"/>
              <w:spacing w:before="18"/>
              <w:ind w:left="107"/>
            </w:pPr>
            <w:r>
              <w:rPr>
                <w:spacing w:val="-2"/>
              </w:rPr>
              <w:t>LOPEEJ-69-1-LGS-2V-DC-2-XIV-RI-23-</w:t>
            </w:r>
            <w:r>
              <w:rPr>
                <w:spacing w:val="-5"/>
              </w:rPr>
              <w:t>VII</w:t>
            </w:r>
          </w:p>
        </w:tc>
      </w:tr>
      <w:tr w:rsidR="00572595" w14:paraId="078A3A92" w14:textId="77777777">
        <w:trPr>
          <w:trHeight w:val="309"/>
        </w:trPr>
        <w:tc>
          <w:tcPr>
            <w:tcW w:w="2972" w:type="dxa"/>
            <w:shd w:val="clear" w:color="auto" w:fill="F1F1F1"/>
          </w:tcPr>
          <w:p w14:paraId="35CDA9F6"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2DFE1577"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2EB6F1C2" w14:textId="77777777">
        <w:trPr>
          <w:trHeight w:val="309"/>
        </w:trPr>
        <w:tc>
          <w:tcPr>
            <w:tcW w:w="2972" w:type="dxa"/>
            <w:shd w:val="clear" w:color="auto" w:fill="F1F1F1"/>
          </w:tcPr>
          <w:p w14:paraId="5CF59953"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5507FE63" w14:textId="77777777" w:rsidR="00572595" w:rsidRDefault="0064695A">
            <w:pPr>
              <w:pStyle w:val="TableParagraph"/>
              <w:spacing w:before="20"/>
              <w:ind w:left="107"/>
            </w:pPr>
            <w:r>
              <w:t>Recursos</w:t>
            </w:r>
            <w:r>
              <w:rPr>
                <w:spacing w:val="-4"/>
              </w:rPr>
              <w:t xml:space="preserve"> </w:t>
            </w:r>
            <w:r>
              <w:rPr>
                <w:spacing w:val="-2"/>
              </w:rPr>
              <w:t>financieros</w:t>
            </w:r>
          </w:p>
        </w:tc>
      </w:tr>
      <w:tr w:rsidR="00572595" w14:paraId="3E7A0DAD" w14:textId="77777777">
        <w:trPr>
          <w:trHeight w:val="309"/>
        </w:trPr>
        <w:tc>
          <w:tcPr>
            <w:tcW w:w="2972" w:type="dxa"/>
            <w:shd w:val="clear" w:color="auto" w:fill="F1F1F1"/>
          </w:tcPr>
          <w:p w14:paraId="3B65787E"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3ECC4B85" w14:textId="77777777" w:rsidR="00572595" w:rsidRDefault="0064695A">
            <w:pPr>
              <w:pStyle w:val="TableParagraph"/>
              <w:spacing w:before="20"/>
              <w:ind w:left="107"/>
            </w:pPr>
            <w:r>
              <w:t>Captura</w:t>
            </w:r>
            <w:r>
              <w:rPr>
                <w:spacing w:val="-7"/>
              </w:rPr>
              <w:t xml:space="preserve"> </w:t>
            </w:r>
            <w:r>
              <w:t>de</w:t>
            </w:r>
            <w:r>
              <w:rPr>
                <w:spacing w:val="-4"/>
              </w:rPr>
              <w:t xml:space="preserve"> </w:t>
            </w:r>
            <w:r>
              <w:t>facturas</w:t>
            </w:r>
            <w:r>
              <w:rPr>
                <w:spacing w:val="-5"/>
              </w:rPr>
              <w:t xml:space="preserve"> </w:t>
            </w:r>
            <w:r>
              <w:t>debidamente</w:t>
            </w:r>
            <w:r>
              <w:rPr>
                <w:spacing w:val="-4"/>
              </w:rPr>
              <w:t xml:space="preserve"> </w:t>
            </w:r>
            <w:r>
              <w:t>codificadas</w:t>
            </w:r>
            <w:r>
              <w:rPr>
                <w:spacing w:val="-4"/>
              </w:rPr>
              <w:t xml:space="preserve"> </w:t>
            </w:r>
            <w:r>
              <w:t>para</w:t>
            </w:r>
            <w:r>
              <w:rPr>
                <w:spacing w:val="-6"/>
              </w:rPr>
              <w:t xml:space="preserve"> </w:t>
            </w:r>
            <w:r>
              <w:t>aplicar</w:t>
            </w:r>
            <w:r>
              <w:rPr>
                <w:spacing w:val="-4"/>
              </w:rPr>
              <w:t xml:space="preserve"> </w:t>
            </w:r>
            <w:r>
              <w:t>a</w:t>
            </w:r>
            <w:r>
              <w:rPr>
                <w:spacing w:val="-4"/>
              </w:rPr>
              <w:t xml:space="preserve"> </w:t>
            </w:r>
            <w:r>
              <w:t>partida</w:t>
            </w:r>
            <w:r>
              <w:rPr>
                <w:spacing w:val="-4"/>
              </w:rPr>
              <w:t xml:space="preserve"> </w:t>
            </w:r>
            <w:r>
              <w:t>del</w:t>
            </w:r>
            <w:r>
              <w:rPr>
                <w:spacing w:val="-4"/>
              </w:rPr>
              <w:t xml:space="preserve"> </w:t>
            </w:r>
            <w:r>
              <w:t>gasto</w:t>
            </w:r>
            <w:r>
              <w:rPr>
                <w:spacing w:val="-4"/>
              </w:rPr>
              <w:t xml:space="preserve"> </w:t>
            </w:r>
            <w:r>
              <w:t>correspondiente.,</w:t>
            </w:r>
            <w:r>
              <w:rPr>
                <w:spacing w:val="-4"/>
              </w:rPr>
              <w:t xml:space="preserve"> </w:t>
            </w:r>
            <w:r>
              <w:t>Registro</w:t>
            </w:r>
            <w:r>
              <w:rPr>
                <w:spacing w:val="-5"/>
              </w:rPr>
              <w:t xml:space="preserve"> </w:t>
            </w:r>
            <w:r>
              <w:t>Contable</w:t>
            </w:r>
            <w:r>
              <w:rPr>
                <w:spacing w:val="-4"/>
              </w:rPr>
              <w:t xml:space="preserve"> </w:t>
            </w:r>
            <w:r>
              <w:t>del</w:t>
            </w:r>
            <w:r>
              <w:rPr>
                <w:spacing w:val="-4"/>
              </w:rPr>
              <w:t xml:space="preserve"> </w:t>
            </w:r>
            <w:r>
              <w:t>Ingreso</w:t>
            </w:r>
            <w:r>
              <w:rPr>
                <w:spacing w:val="-5"/>
              </w:rPr>
              <w:t xml:space="preserve"> </w:t>
            </w:r>
            <w:r>
              <w:t>y</w:t>
            </w:r>
            <w:r>
              <w:rPr>
                <w:spacing w:val="-5"/>
              </w:rPr>
              <w:t xml:space="preserve"> </w:t>
            </w:r>
            <w:r>
              <w:rPr>
                <w:spacing w:val="-2"/>
              </w:rPr>
              <w:t>otros</w:t>
            </w:r>
          </w:p>
        </w:tc>
      </w:tr>
      <w:tr w:rsidR="00572595" w14:paraId="490DE106" w14:textId="77777777">
        <w:trPr>
          <w:trHeight w:val="306"/>
        </w:trPr>
        <w:tc>
          <w:tcPr>
            <w:tcW w:w="2972" w:type="dxa"/>
            <w:shd w:val="clear" w:color="auto" w:fill="F1F1F1"/>
          </w:tcPr>
          <w:p w14:paraId="6B6B6FF3"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13B2AFC5" w14:textId="77777777" w:rsidR="00572595" w:rsidRDefault="00572595">
            <w:pPr>
              <w:pStyle w:val="TableParagraph"/>
              <w:spacing w:before="0"/>
              <w:ind w:left="0"/>
              <w:rPr>
                <w:rFonts w:ascii="Times New Roman"/>
              </w:rPr>
            </w:pPr>
          </w:p>
        </w:tc>
      </w:tr>
      <w:tr w:rsidR="00572595" w14:paraId="57638897" w14:textId="77777777">
        <w:trPr>
          <w:trHeight w:val="309"/>
        </w:trPr>
        <w:tc>
          <w:tcPr>
            <w:tcW w:w="2972" w:type="dxa"/>
            <w:shd w:val="clear" w:color="auto" w:fill="F1F1F1"/>
          </w:tcPr>
          <w:p w14:paraId="347E6F75"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7186B1E5" w14:textId="77777777" w:rsidR="00572595" w:rsidRDefault="00572595">
            <w:pPr>
              <w:pStyle w:val="TableParagraph"/>
              <w:spacing w:before="0"/>
              <w:ind w:left="0"/>
              <w:rPr>
                <w:rFonts w:ascii="Times New Roman"/>
              </w:rPr>
            </w:pPr>
          </w:p>
        </w:tc>
      </w:tr>
      <w:tr w:rsidR="00572595" w14:paraId="7BAE71C6" w14:textId="77777777">
        <w:trPr>
          <w:trHeight w:val="847"/>
        </w:trPr>
        <w:tc>
          <w:tcPr>
            <w:tcW w:w="2972" w:type="dxa"/>
            <w:shd w:val="clear" w:color="auto" w:fill="F1F1F1"/>
          </w:tcPr>
          <w:p w14:paraId="207BE000"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4B4D1CFE" w14:textId="77777777" w:rsidR="00572595" w:rsidRDefault="00572595">
            <w:pPr>
              <w:pStyle w:val="TableParagraph"/>
              <w:spacing w:before="21"/>
              <w:ind w:left="0"/>
              <w:rPr>
                <w:rFonts w:ascii="Calibri Light"/>
                <w:i/>
              </w:rPr>
            </w:pPr>
          </w:p>
          <w:p w14:paraId="685E1091" w14:textId="77777777" w:rsidR="00572595" w:rsidRDefault="0064695A">
            <w:pPr>
              <w:pStyle w:val="TableParagraph"/>
              <w:spacing w:before="0"/>
              <w:ind w:left="107"/>
            </w:pPr>
            <w:r>
              <w:t>Facturas,</w:t>
            </w:r>
            <w:r>
              <w:rPr>
                <w:spacing w:val="-6"/>
              </w:rPr>
              <w:t xml:space="preserve"> </w:t>
            </w:r>
            <w:r>
              <w:t>programa</w:t>
            </w:r>
            <w:r>
              <w:rPr>
                <w:spacing w:val="-6"/>
              </w:rPr>
              <w:t xml:space="preserve"> </w:t>
            </w:r>
            <w:r>
              <w:t>CONTPAQ</w:t>
            </w:r>
            <w:r>
              <w:rPr>
                <w:spacing w:val="-4"/>
              </w:rPr>
              <w:t xml:space="preserve"> </w:t>
            </w:r>
            <w:r>
              <w:t>y</w:t>
            </w:r>
            <w:r>
              <w:rPr>
                <w:spacing w:val="-5"/>
              </w:rPr>
              <w:t xml:space="preserve"> </w:t>
            </w:r>
            <w:r>
              <w:t>clasificador</w:t>
            </w:r>
            <w:r>
              <w:rPr>
                <w:spacing w:val="-3"/>
              </w:rPr>
              <w:t xml:space="preserve"> </w:t>
            </w:r>
            <w:r>
              <w:t>por</w:t>
            </w:r>
            <w:r>
              <w:rPr>
                <w:spacing w:val="-7"/>
              </w:rPr>
              <w:t xml:space="preserve"> </w:t>
            </w:r>
            <w:r>
              <w:t>objeto</w:t>
            </w:r>
            <w:r>
              <w:rPr>
                <w:spacing w:val="-2"/>
              </w:rPr>
              <w:t xml:space="preserve"> </w:t>
            </w:r>
            <w:r>
              <w:t>del</w:t>
            </w:r>
            <w:r>
              <w:rPr>
                <w:spacing w:val="-3"/>
              </w:rPr>
              <w:t xml:space="preserve"> </w:t>
            </w:r>
            <w:r>
              <w:rPr>
                <w:spacing w:val="-2"/>
              </w:rPr>
              <w:t>gasto</w:t>
            </w:r>
          </w:p>
        </w:tc>
      </w:tr>
      <w:tr w:rsidR="00572595" w14:paraId="7A23AC89" w14:textId="77777777">
        <w:trPr>
          <w:trHeight w:val="844"/>
        </w:trPr>
        <w:tc>
          <w:tcPr>
            <w:tcW w:w="2972" w:type="dxa"/>
            <w:shd w:val="clear" w:color="auto" w:fill="F1F1F1"/>
          </w:tcPr>
          <w:p w14:paraId="6E4FB6BB"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0322233E" w14:textId="77777777" w:rsidR="00572595" w:rsidRDefault="00572595">
            <w:pPr>
              <w:pStyle w:val="TableParagraph"/>
              <w:spacing w:before="20"/>
              <w:ind w:left="0"/>
              <w:rPr>
                <w:rFonts w:ascii="Calibri Light"/>
                <w:i/>
              </w:rPr>
            </w:pPr>
          </w:p>
          <w:p w14:paraId="4FAEA603" w14:textId="77777777" w:rsidR="00572595" w:rsidRDefault="0064695A">
            <w:pPr>
              <w:pStyle w:val="TableParagraph"/>
              <w:spacing w:before="1"/>
              <w:ind w:left="107"/>
            </w:pPr>
            <w:r>
              <w:t>Facturas</w:t>
            </w:r>
            <w:r>
              <w:rPr>
                <w:spacing w:val="-6"/>
              </w:rPr>
              <w:t xml:space="preserve"> </w:t>
            </w:r>
            <w:r>
              <w:t>registradas</w:t>
            </w:r>
            <w:r>
              <w:rPr>
                <w:spacing w:val="-5"/>
              </w:rPr>
              <w:t xml:space="preserve"> </w:t>
            </w:r>
            <w:r>
              <w:t>en</w:t>
            </w:r>
            <w:r>
              <w:rPr>
                <w:spacing w:val="-8"/>
              </w:rPr>
              <w:t xml:space="preserve"> </w:t>
            </w:r>
            <w:r>
              <w:t>programa</w:t>
            </w:r>
            <w:r>
              <w:rPr>
                <w:spacing w:val="-5"/>
              </w:rPr>
              <w:t xml:space="preserve"> </w:t>
            </w:r>
            <w:r>
              <w:rPr>
                <w:spacing w:val="-2"/>
              </w:rPr>
              <w:t>CONTPAQ</w:t>
            </w:r>
          </w:p>
        </w:tc>
      </w:tr>
      <w:tr w:rsidR="00572595" w14:paraId="2991CE55" w14:textId="77777777">
        <w:trPr>
          <w:trHeight w:val="309"/>
        </w:trPr>
        <w:tc>
          <w:tcPr>
            <w:tcW w:w="2972" w:type="dxa"/>
            <w:shd w:val="clear" w:color="auto" w:fill="F1F1F1"/>
          </w:tcPr>
          <w:p w14:paraId="459F06BF" w14:textId="77777777" w:rsidR="00572595" w:rsidRDefault="0064695A">
            <w:pPr>
              <w:pStyle w:val="TableParagraph"/>
              <w:spacing w:before="20"/>
              <w:ind w:left="107"/>
              <w:rPr>
                <w:b/>
              </w:rPr>
            </w:pPr>
            <w:r>
              <w:rPr>
                <w:b/>
                <w:spacing w:val="-2"/>
              </w:rPr>
              <w:t>Indicador</w:t>
            </w:r>
          </w:p>
        </w:tc>
        <w:tc>
          <w:tcPr>
            <w:tcW w:w="13469" w:type="dxa"/>
          </w:tcPr>
          <w:p w14:paraId="00D29459" w14:textId="77777777" w:rsidR="00572595" w:rsidRDefault="0064695A">
            <w:pPr>
              <w:pStyle w:val="TableParagraph"/>
              <w:spacing w:before="20"/>
              <w:ind w:left="107"/>
            </w:pPr>
            <w:r>
              <w:t>No</w:t>
            </w:r>
            <w:r>
              <w:rPr>
                <w:spacing w:val="-2"/>
              </w:rPr>
              <w:t xml:space="preserve"> aplica</w:t>
            </w:r>
          </w:p>
        </w:tc>
      </w:tr>
    </w:tbl>
    <w:p w14:paraId="59A56EF7" w14:textId="77777777" w:rsidR="00572595" w:rsidRDefault="00572595">
      <w:pPr>
        <w:pStyle w:val="TableParagraph"/>
        <w:sectPr w:rsidR="00572595">
          <w:pgSz w:w="19300" w:h="12250" w:orient="landscape"/>
          <w:pgMar w:top="780" w:right="425" w:bottom="280" w:left="1275" w:header="599" w:footer="0" w:gutter="0"/>
          <w:cols w:space="720"/>
        </w:sectPr>
      </w:pPr>
    </w:p>
    <w:p w14:paraId="3A9EE823" w14:textId="77777777" w:rsidR="00572595" w:rsidRDefault="00572595">
      <w:pPr>
        <w:pStyle w:val="Textoindependiente"/>
        <w:spacing w:before="273"/>
        <w:rPr>
          <w:rFonts w:ascii="Calibri Light"/>
          <w:i/>
        </w:rPr>
      </w:pPr>
    </w:p>
    <w:p w14:paraId="7D3C662C" w14:textId="77777777" w:rsidR="00572595" w:rsidRDefault="0064695A">
      <w:pPr>
        <w:pStyle w:val="Textoindependiente"/>
        <w:ind w:left="2928" w:right="4066"/>
        <w:jc w:val="center"/>
      </w:pPr>
      <w:r>
        <w:rPr>
          <w:noProof/>
        </w:rPr>
        <w:drawing>
          <wp:anchor distT="0" distB="0" distL="0" distR="0" simplePos="0" relativeHeight="15965184" behindDoc="0" locked="0" layoutInCell="1" allowOverlap="1" wp14:anchorId="1571F48E" wp14:editId="4FBFAFB2">
            <wp:simplePos x="0" y="0"/>
            <wp:positionH relativeFrom="page">
              <wp:posOffset>900430</wp:posOffset>
            </wp:positionH>
            <wp:positionV relativeFrom="paragraph">
              <wp:posOffset>-363327</wp:posOffset>
            </wp:positionV>
            <wp:extent cx="2209549" cy="496570"/>
            <wp:effectExtent l="0" t="0" r="0" b="0"/>
            <wp:wrapNone/>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65696" behindDoc="0" locked="0" layoutInCell="1" allowOverlap="1" wp14:anchorId="07C41DC7" wp14:editId="09B7142B">
                <wp:simplePos x="0" y="0"/>
                <wp:positionH relativeFrom="page">
                  <wp:posOffset>8788654</wp:posOffset>
                </wp:positionH>
                <wp:positionV relativeFrom="paragraph">
                  <wp:posOffset>-359390</wp:posOffset>
                </wp:positionV>
                <wp:extent cx="2602230" cy="46164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0C22912" w14:textId="77777777">
                              <w:trPr>
                                <w:trHeight w:val="357"/>
                              </w:trPr>
                              <w:tc>
                                <w:tcPr>
                                  <w:tcW w:w="1546" w:type="dxa"/>
                                </w:tcPr>
                                <w:p w14:paraId="71A63A5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119A0C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F3AE07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A16C783" w14:textId="77777777">
                              <w:trPr>
                                <w:trHeight w:val="340"/>
                              </w:trPr>
                              <w:tc>
                                <w:tcPr>
                                  <w:tcW w:w="1546" w:type="dxa"/>
                                </w:tcPr>
                                <w:p w14:paraId="23AE6A5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5323410" w14:textId="77777777" w:rsidR="00572595" w:rsidRDefault="0064695A">
                                  <w:pPr>
                                    <w:pStyle w:val="TableParagraph"/>
                                    <w:spacing w:before="30"/>
                                    <w:ind w:left="12"/>
                                    <w:jc w:val="center"/>
                                  </w:pPr>
                                  <w:r>
                                    <w:rPr>
                                      <w:spacing w:val="-5"/>
                                    </w:rPr>
                                    <w:t>02</w:t>
                                  </w:r>
                                </w:p>
                              </w:tc>
                              <w:tc>
                                <w:tcPr>
                                  <w:tcW w:w="1328" w:type="dxa"/>
                                </w:tcPr>
                                <w:p w14:paraId="22044D50" w14:textId="77777777" w:rsidR="00572595" w:rsidRDefault="0064695A">
                                  <w:pPr>
                                    <w:pStyle w:val="TableParagraph"/>
                                    <w:spacing w:before="30"/>
                                    <w:ind w:left="13" w:right="3"/>
                                    <w:jc w:val="center"/>
                                  </w:pPr>
                                  <w:r>
                                    <w:t>206 de</w:t>
                                  </w:r>
                                  <w:r>
                                    <w:rPr>
                                      <w:spacing w:val="-3"/>
                                    </w:rPr>
                                    <w:t xml:space="preserve"> </w:t>
                                  </w:r>
                                  <w:r>
                                    <w:rPr>
                                      <w:spacing w:val="-5"/>
                                    </w:rPr>
                                    <w:t>276</w:t>
                                  </w:r>
                                </w:p>
                              </w:tc>
                            </w:tr>
                          </w:tbl>
                          <w:p w14:paraId="76F0B11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7C41DC7" id="Textbox 486" o:spid="_x0000_s1250" type="#_x0000_t202" style="position:absolute;left:0;text-align:left;margin-left:692pt;margin-top:-28.3pt;width:204.9pt;height:36.35pt;z-index:1596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Kn6rWe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0C22912" w14:textId="77777777">
                        <w:trPr>
                          <w:trHeight w:val="357"/>
                        </w:trPr>
                        <w:tc>
                          <w:tcPr>
                            <w:tcW w:w="1546" w:type="dxa"/>
                          </w:tcPr>
                          <w:p w14:paraId="71A63A5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119A0C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F3AE07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A16C783" w14:textId="77777777">
                        <w:trPr>
                          <w:trHeight w:val="340"/>
                        </w:trPr>
                        <w:tc>
                          <w:tcPr>
                            <w:tcW w:w="1546" w:type="dxa"/>
                          </w:tcPr>
                          <w:p w14:paraId="23AE6A5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5323410" w14:textId="77777777" w:rsidR="00572595" w:rsidRDefault="0064695A">
                            <w:pPr>
                              <w:pStyle w:val="TableParagraph"/>
                              <w:spacing w:before="30"/>
                              <w:ind w:left="12"/>
                              <w:jc w:val="center"/>
                            </w:pPr>
                            <w:r>
                              <w:rPr>
                                <w:spacing w:val="-5"/>
                              </w:rPr>
                              <w:t>02</w:t>
                            </w:r>
                          </w:p>
                        </w:tc>
                        <w:tc>
                          <w:tcPr>
                            <w:tcW w:w="1328" w:type="dxa"/>
                          </w:tcPr>
                          <w:p w14:paraId="22044D50" w14:textId="77777777" w:rsidR="00572595" w:rsidRDefault="0064695A">
                            <w:pPr>
                              <w:pStyle w:val="TableParagraph"/>
                              <w:spacing w:before="30"/>
                              <w:ind w:left="13" w:right="3"/>
                              <w:jc w:val="center"/>
                            </w:pPr>
                            <w:r>
                              <w:t>206 de</w:t>
                            </w:r>
                            <w:r>
                              <w:rPr>
                                <w:spacing w:val="-3"/>
                              </w:rPr>
                              <w:t xml:space="preserve"> </w:t>
                            </w:r>
                            <w:r>
                              <w:rPr>
                                <w:spacing w:val="-5"/>
                              </w:rPr>
                              <w:t>276</w:t>
                            </w:r>
                          </w:p>
                        </w:tc>
                      </w:tr>
                    </w:tbl>
                    <w:p w14:paraId="76F0B112" w14:textId="77777777" w:rsidR="00572595" w:rsidRDefault="00572595">
                      <w:pPr>
                        <w:pStyle w:val="Textoindependiente"/>
                      </w:pPr>
                    </w:p>
                  </w:txbxContent>
                </v:textbox>
                <w10:wrap anchorx="page"/>
              </v:shape>
            </w:pict>
          </mc:Fallback>
        </mc:AlternateContent>
      </w:r>
      <w:r>
        <w:t xml:space="preserve">Tomo </w:t>
      </w:r>
      <w:r>
        <w:rPr>
          <w:spacing w:val="-5"/>
        </w:rPr>
        <w:t>II</w:t>
      </w:r>
    </w:p>
    <w:p w14:paraId="11288F90" w14:textId="77777777" w:rsidR="00572595" w:rsidRDefault="00572595">
      <w:pPr>
        <w:pStyle w:val="Textoindependiente"/>
        <w:spacing w:before="88"/>
      </w:pPr>
    </w:p>
    <w:p w14:paraId="5C18383D" w14:textId="77777777" w:rsidR="00572595" w:rsidRDefault="0064695A">
      <w:pPr>
        <w:ind w:left="143"/>
        <w:rPr>
          <w:rFonts w:ascii="Calibri Light"/>
          <w:i/>
          <w:sz w:val="24"/>
        </w:rPr>
      </w:pPr>
      <w:bookmarkStart w:id="202" w:name="Modelado_del_proceso_de_Registro_contabl"/>
      <w:bookmarkEnd w:id="202"/>
      <w:r>
        <w:rPr>
          <w:rFonts w:ascii="Calibri Light"/>
          <w:i/>
          <w:spacing w:val="-2"/>
          <w:sz w:val="24"/>
        </w:rPr>
        <w:t>Modelado</w:t>
      </w:r>
      <w:r>
        <w:rPr>
          <w:rFonts w:ascii="Calibri Light"/>
          <w:i/>
          <w:spacing w:val="-3"/>
          <w:sz w:val="24"/>
        </w:rPr>
        <w:t xml:space="preserve"> </w:t>
      </w:r>
      <w:r>
        <w:rPr>
          <w:rFonts w:ascii="Calibri Light"/>
          <w:i/>
          <w:spacing w:val="-2"/>
          <w:sz w:val="24"/>
        </w:rPr>
        <w:t>del proceso</w:t>
      </w:r>
      <w:r>
        <w:rPr>
          <w:rFonts w:ascii="Calibri Light"/>
          <w:i/>
          <w:spacing w:val="-3"/>
          <w:sz w:val="24"/>
        </w:rPr>
        <w:t xml:space="preserve"> </w:t>
      </w:r>
      <w:r>
        <w:rPr>
          <w:rFonts w:ascii="Calibri Light"/>
          <w:i/>
          <w:spacing w:val="-2"/>
          <w:sz w:val="24"/>
        </w:rPr>
        <w:t>de</w:t>
      </w:r>
      <w:r>
        <w:rPr>
          <w:rFonts w:ascii="Calibri Light"/>
          <w:i/>
          <w:spacing w:val="-4"/>
          <w:sz w:val="24"/>
        </w:rPr>
        <w:t xml:space="preserve"> </w:t>
      </w:r>
      <w:r>
        <w:rPr>
          <w:rFonts w:ascii="Calibri Light"/>
          <w:i/>
          <w:spacing w:val="-2"/>
          <w:sz w:val="24"/>
        </w:rPr>
        <w:t>Registro</w:t>
      </w:r>
      <w:r>
        <w:rPr>
          <w:rFonts w:ascii="Calibri Light"/>
          <w:i/>
          <w:spacing w:val="-3"/>
          <w:sz w:val="24"/>
        </w:rPr>
        <w:t xml:space="preserve"> </w:t>
      </w:r>
      <w:r>
        <w:rPr>
          <w:rFonts w:ascii="Calibri Light"/>
          <w:i/>
          <w:spacing w:val="-2"/>
          <w:sz w:val="24"/>
        </w:rPr>
        <w:t>contable del</w:t>
      </w:r>
      <w:r>
        <w:rPr>
          <w:rFonts w:ascii="Calibri Light"/>
          <w:i/>
          <w:spacing w:val="-1"/>
          <w:sz w:val="24"/>
        </w:rPr>
        <w:t xml:space="preserve"> </w:t>
      </w:r>
      <w:r>
        <w:rPr>
          <w:rFonts w:ascii="Calibri Light"/>
          <w:i/>
          <w:spacing w:val="-2"/>
          <w:sz w:val="24"/>
        </w:rPr>
        <w:t>ingreso.</w:t>
      </w:r>
    </w:p>
    <w:p w14:paraId="28326D74" w14:textId="77777777" w:rsidR="00572595" w:rsidRDefault="0064695A">
      <w:pPr>
        <w:pStyle w:val="Textoindependiente"/>
        <w:spacing w:before="153"/>
        <w:rPr>
          <w:rFonts w:ascii="Calibri Light"/>
          <w:i/>
          <w:sz w:val="20"/>
        </w:rPr>
      </w:pPr>
      <w:r>
        <w:rPr>
          <w:rFonts w:ascii="Calibri Light"/>
          <w:i/>
          <w:noProof/>
          <w:sz w:val="20"/>
        </w:rPr>
        <w:drawing>
          <wp:anchor distT="0" distB="0" distL="0" distR="0" simplePos="0" relativeHeight="487823872" behindDoc="1" locked="0" layoutInCell="1" allowOverlap="1" wp14:anchorId="4F8D63ED" wp14:editId="7E3F5EAD">
            <wp:simplePos x="0" y="0"/>
            <wp:positionH relativeFrom="page">
              <wp:posOffset>1090889</wp:posOffset>
            </wp:positionH>
            <wp:positionV relativeFrom="paragraph">
              <wp:posOffset>267908</wp:posOffset>
            </wp:positionV>
            <wp:extent cx="8494994" cy="3309842"/>
            <wp:effectExtent l="0" t="0" r="0" b="0"/>
            <wp:wrapTopAndBottom/>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74" cstate="print"/>
                    <a:stretch>
                      <a:fillRect/>
                    </a:stretch>
                  </pic:blipFill>
                  <pic:spPr>
                    <a:xfrm>
                      <a:off x="0" y="0"/>
                      <a:ext cx="8494994" cy="3309842"/>
                    </a:xfrm>
                    <a:prstGeom prst="rect">
                      <a:avLst/>
                    </a:prstGeom>
                  </pic:spPr>
                </pic:pic>
              </a:graphicData>
            </a:graphic>
          </wp:anchor>
        </w:drawing>
      </w:r>
    </w:p>
    <w:p w14:paraId="319DC732"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0CEF8AA8" w14:textId="77777777" w:rsidR="00572595" w:rsidRDefault="00572595">
      <w:pPr>
        <w:pStyle w:val="Textoindependiente"/>
        <w:spacing w:before="273"/>
        <w:rPr>
          <w:rFonts w:ascii="Calibri Light"/>
          <w:i/>
        </w:rPr>
      </w:pPr>
    </w:p>
    <w:p w14:paraId="5CA6F911" w14:textId="77777777" w:rsidR="00572595" w:rsidRDefault="0064695A">
      <w:pPr>
        <w:pStyle w:val="Textoindependiente"/>
        <w:ind w:left="2928" w:right="4066"/>
        <w:jc w:val="center"/>
      </w:pPr>
      <w:r>
        <w:rPr>
          <w:noProof/>
        </w:rPr>
        <w:drawing>
          <wp:anchor distT="0" distB="0" distL="0" distR="0" simplePos="0" relativeHeight="15966208" behindDoc="0" locked="0" layoutInCell="1" allowOverlap="1" wp14:anchorId="601FFC0C" wp14:editId="46153319">
            <wp:simplePos x="0" y="0"/>
            <wp:positionH relativeFrom="page">
              <wp:posOffset>900430</wp:posOffset>
            </wp:positionH>
            <wp:positionV relativeFrom="paragraph">
              <wp:posOffset>-363327</wp:posOffset>
            </wp:positionV>
            <wp:extent cx="2209549" cy="496570"/>
            <wp:effectExtent l="0" t="0" r="0" b="0"/>
            <wp:wrapNone/>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66720" behindDoc="0" locked="0" layoutInCell="1" allowOverlap="1" wp14:anchorId="36561EA6" wp14:editId="20E2949B">
                <wp:simplePos x="0" y="0"/>
                <wp:positionH relativeFrom="page">
                  <wp:posOffset>8788654</wp:posOffset>
                </wp:positionH>
                <wp:positionV relativeFrom="paragraph">
                  <wp:posOffset>-359390</wp:posOffset>
                </wp:positionV>
                <wp:extent cx="2602230" cy="46164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23444B6" w14:textId="77777777">
                              <w:trPr>
                                <w:trHeight w:val="357"/>
                              </w:trPr>
                              <w:tc>
                                <w:tcPr>
                                  <w:tcW w:w="1546" w:type="dxa"/>
                                </w:tcPr>
                                <w:p w14:paraId="690DAC7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C9EA1D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CB3363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822AA84" w14:textId="77777777">
                              <w:trPr>
                                <w:trHeight w:val="340"/>
                              </w:trPr>
                              <w:tc>
                                <w:tcPr>
                                  <w:tcW w:w="1546" w:type="dxa"/>
                                </w:tcPr>
                                <w:p w14:paraId="2A3CB47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5E4E5FE" w14:textId="77777777" w:rsidR="00572595" w:rsidRDefault="0064695A">
                                  <w:pPr>
                                    <w:pStyle w:val="TableParagraph"/>
                                    <w:spacing w:before="30"/>
                                    <w:ind w:left="12"/>
                                    <w:jc w:val="center"/>
                                  </w:pPr>
                                  <w:r>
                                    <w:rPr>
                                      <w:spacing w:val="-5"/>
                                    </w:rPr>
                                    <w:t>02</w:t>
                                  </w:r>
                                </w:p>
                              </w:tc>
                              <w:tc>
                                <w:tcPr>
                                  <w:tcW w:w="1328" w:type="dxa"/>
                                </w:tcPr>
                                <w:p w14:paraId="69583629" w14:textId="77777777" w:rsidR="00572595" w:rsidRDefault="0064695A">
                                  <w:pPr>
                                    <w:pStyle w:val="TableParagraph"/>
                                    <w:spacing w:before="30"/>
                                    <w:ind w:left="13" w:right="3"/>
                                    <w:jc w:val="center"/>
                                  </w:pPr>
                                  <w:r>
                                    <w:t>207 de</w:t>
                                  </w:r>
                                  <w:r>
                                    <w:rPr>
                                      <w:spacing w:val="-3"/>
                                    </w:rPr>
                                    <w:t xml:space="preserve"> </w:t>
                                  </w:r>
                                  <w:r>
                                    <w:rPr>
                                      <w:spacing w:val="-5"/>
                                    </w:rPr>
                                    <w:t>276</w:t>
                                  </w:r>
                                </w:p>
                              </w:tc>
                            </w:tr>
                          </w:tbl>
                          <w:p w14:paraId="64F4922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6561EA6" id="Textbox 489" o:spid="_x0000_s1251" type="#_x0000_t202" style="position:absolute;left:0;text-align:left;margin-left:692pt;margin-top:-28.3pt;width:204.9pt;height:36.35pt;z-index:1596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O4iARa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23444B6" w14:textId="77777777">
                        <w:trPr>
                          <w:trHeight w:val="357"/>
                        </w:trPr>
                        <w:tc>
                          <w:tcPr>
                            <w:tcW w:w="1546" w:type="dxa"/>
                          </w:tcPr>
                          <w:p w14:paraId="690DAC7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C9EA1D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CB3363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822AA84" w14:textId="77777777">
                        <w:trPr>
                          <w:trHeight w:val="340"/>
                        </w:trPr>
                        <w:tc>
                          <w:tcPr>
                            <w:tcW w:w="1546" w:type="dxa"/>
                          </w:tcPr>
                          <w:p w14:paraId="2A3CB47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5E4E5FE" w14:textId="77777777" w:rsidR="00572595" w:rsidRDefault="0064695A">
                            <w:pPr>
                              <w:pStyle w:val="TableParagraph"/>
                              <w:spacing w:before="30"/>
                              <w:ind w:left="12"/>
                              <w:jc w:val="center"/>
                            </w:pPr>
                            <w:r>
                              <w:rPr>
                                <w:spacing w:val="-5"/>
                              </w:rPr>
                              <w:t>02</w:t>
                            </w:r>
                          </w:p>
                        </w:tc>
                        <w:tc>
                          <w:tcPr>
                            <w:tcW w:w="1328" w:type="dxa"/>
                          </w:tcPr>
                          <w:p w14:paraId="69583629" w14:textId="77777777" w:rsidR="00572595" w:rsidRDefault="0064695A">
                            <w:pPr>
                              <w:pStyle w:val="TableParagraph"/>
                              <w:spacing w:before="30"/>
                              <w:ind w:left="13" w:right="3"/>
                              <w:jc w:val="center"/>
                            </w:pPr>
                            <w:r>
                              <w:t>207 de</w:t>
                            </w:r>
                            <w:r>
                              <w:rPr>
                                <w:spacing w:val="-3"/>
                              </w:rPr>
                              <w:t xml:space="preserve"> </w:t>
                            </w:r>
                            <w:r>
                              <w:rPr>
                                <w:spacing w:val="-5"/>
                              </w:rPr>
                              <w:t>276</w:t>
                            </w:r>
                          </w:p>
                        </w:tc>
                      </w:tr>
                    </w:tbl>
                    <w:p w14:paraId="64F4922C" w14:textId="77777777" w:rsidR="00572595" w:rsidRDefault="00572595">
                      <w:pPr>
                        <w:pStyle w:val="Textoindependiente"/>
                      </w:pPr>
                    </w:p>
                  </w:txbxContent>
                </v:textbox>
                <w10:wrap anchorx="page"/>
              </v:shape>
            </w:pict>
          </mc:Fallback>
        </mc:AlternateContent>
      </w:r>
      <w:r>
        <w:t xml:space="preserve">Tomo </w:t>
      </w:r>
      <w:r>
        <w:rPr>
          <w:spacing w:val="-5"/>
        </w:rPr>
        <w:t>II</w:t>
      </w:r>
    </w:p>
    <w:p w14:paraId="0CADD732" w14:textId="77777777" w:rsidR="00572595" w:rsidRDefault="00572595">
      <w:pPr>
        <w:pStyle w:val="Textoindependiente"/>
        <w:spacing w:before="88"/>
      </w:pPr>
    </w:p>
    <w:p w14:paraId="042560B9" w14:textId="77777777" w:rsidR="00572595" w:rsidRDefault="0064695A">
      <w:pPr>
        <w:ind w:left="143"/>
        <w:rPr>
          <w:rFonts w:ascii="Calibri Light"/>
          <w:i/>
          <w:sz w:val="24"/>
        </w:rPr>
      </w:pPr>
      <w:bookmarkStart w:id="203" w:name="Narrativa_del_procedimiento_de_Registro_"/>
      <w:bookmarkEnd w:id="203"/>
      <w:r>
        <w:rPr>
          <w:rFonts w:ascii="Calibri Light"/>
          <w:i/>
          <w:spacing w:val="-2"/>
          <w:sz w:val="24"/>
        </w:rPr>
        <w:t>Narrativa</w:t>
      </w:r>
      <w:r>
        <w:rPr>
          <w:rFonts w:ascii="Calibri Light"/>
          <w:i/>
          <w:spacing w:val="-7"/>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de</w:t>
      </w:r>
      <w:r>
        <w:rPr>
          <w:rFonts w:ascii="Calibri Light"/>
          <w:i/>
          <w:spacing w:val="-5"/>
          <w:sz w:val="24"/>
        </w:rPr>
        <w:t xml:space="preserve"> </w:t>
      </w:r>
      <w:r>
        <w:rPr>
          <w:rFonts w:ascii="Calibri Light"/>
          <w:i/>
          <w:spacing w:val="-2"/>
          <w:sz w:val="24"/>
        </w:rPr>
        <w:t>Registro</w:t>
      </w:r>
      <w:r>
        <w:rPr>
          <w:rFonts w:ascii="Calibri Light"/>
          <w:i/>
          <w:spacing w:val="-3"/>
          <w:sz w:val="24"/>
        </w:rPr>
        <w:t xml:space="preserve"> </w:t>
      </w:r>
      <w:r>
        <w:rPr>
          <w:rFonts w:ascii="Calibri Light"/>
          <w:i/>
          <w:spacing w:val="-2"/>
          <w:sz w:val="24"/>
        </w:rPr>
        <w:t>contable de ingresos</w:t>
      </w:r>
    </w:p>
    <w:p w14:paraId="28FC5E98" w14:textId="77777777" w:rsidR="00572595" w:rsidRDefault="00572595">
      <w:pPr>
        <w:pStyle w:val="Textoindependiente"/>
        <w:rPr>
          <w:rFonts w:ascii="Calibri Light"/>
          <w:i/>
          <w:sz w:val="20"/>
        </w:rPr>
      </w:pPr>
    </w:p>
    <w:p w14:paraId="74C5A856"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046EE963" w14:textId="77777777">
        <w:trPr>
          <w:trHeight w:val="388"/>
        </w:trPr>
        <w:tc>
          <w:tcPr>
            <w:tcW w:w="543" w:type="dxa"/>
            <w:shd w:val="clear" w:color="auto" w:fill="D9D9D9"/>
          </w:tcPr>
          <w:p w14:paraId="5DD7D125" w14:textId="77777777" w:rsidR="00572595" w:rsidRDefault="0064695A">
            <w:pPr>
              <w:pStyle w:val="TableParagraph"/>
              <w:ind w:left="10"/>
              <w:jc w:val="center"/>
              <w:rPr>
                <w:b/>
              </w:rPr>
            </w:pPr>
            <w:r>
              <w:rPr>
                <w:b/>
                <w:spacing w:val="-5"/>
              </w:rPr>
              <w:t>No.</w:t>
            </w:r>
          </w:p>
        </w:tc>
        <w:tc>
          <w:tcPr>
            <w:tcW w:w="2429" w:type="dxa"/>
            <w:shd w:val="clear" w:color="auto" w:fill="D9D9D9"/>
          </w:tcPr>
          <w:p w14:paraId="3B7F537B" w14:textId="77777777" w:rsidR="00572595" w:rsidRDefault="0064695A">
            <w:pPr>
              <w:pStyle w:val="TableParagraph"/>
              <w:ind w:left="633"/>
              <w:rPr>
                <w:b/>
              </w:rPr>
            </w:pPr>
            <w:r>
              <w:rPr>
                <w:b/>
                <w:spacing w:val="-2"/>
              </w:rPr>
              <w:t>Responsable</w:t>
            </w:r>
          </w:p>
        </w:tc>
        <w:tc>
          <w:tcPr>
            <w:tcW w:w="2552" w:type="dxa"/>
            <w:shd w:val="clear" w:color="auto" w:fill="D9D9D9"/>
          </w:tcPr>
          <w:p w14:paraId="1EB263C3" w14:textId="77777777" w:rsidR="00572595" w:rsidRDefault="0064695A">
            <w:pPr>
              <w:pStyle w:val="TableParagraph"/>
              <w:ind w:left="6"/>
              <w:jc w:val="center"/>
              <w:rPr>
                <w:b/>
              </w:rPr>
            </w:pPr>
            <w:r>
              <w:rPr>
                <w:b/>
                <w:spacing w:val="-4"/>
              </w:rPr>
              <w:t>Área</w:t>
            </w:r>
          </w:p>
        </w:tc>
        <w:tc>
          <w:tcPr>
            <w:tcW w:w="7662" w:type="dxa"/>
            <w:shd w:val="clear" w:color="auto" w:fill="D9D9D9"/>
          </w:tcPr>
          <w:p w14:paraId="3CA9EDA8" w14:textId="77777777" w:rsidR="00572595" w:rsidRDefault="0064695A">
            <w:pPr>
              <w:pStyle w:val="TableParagraph"/>
              <w:ind w:left="3"/>
              <w:jc w:val="center"/>
              <w:rPr>
                <w:b/>
              </w:rPr>
            </w:pPr>
            <w:r>
              <w:rPr>
                <w:b/>
                <w:spacing w:val="-2"/>
              </w:rPr>
              <w:t>Actividad</w:t>
            </w:r>
          </w:p>
        </w:tc>
        <w:tc>
          <w:tcPr>
            <w:tcW w:w="3267" w:type="dxa"/>
            <w:shd w:val="clear" w:color="auto" w:fill="D9D9D9"/>
          </w:tcPr>
          <w:p w14:paraId="5E0F1A40"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64EBF277" w14:textId="77777777">
        <w:trPr>
          <w:trHeight w:val="657"/>
        </w:trPr>
        <w:tc>
          <w:tcPr>
            <w:tcW w:w="543" w:type="dxa"/>
          </w:tcPr>
          <w:p w14:paraId="2DFC302A" w14:textId="77777777" w:rsidR="00572595" w:rsidRDefault="0064695A">
            <w:pPr>
              <w:pStyle w:val="TableParagraph"/>
              <w:spacing w:before="194"/>
              <w:ind w:left="10"/>
              <w:jc w:val="center"/>
            </w:pPr>
            <w:r>
              <w:rPr>
                <w:spacing w:val="-10"/>
              </w:rPr>
              <w:t>1</w:t>
            </w:r>
          </w:p>
        </w:tc>
        <w:tc>
          <w:tcPr>
            <w:tcW w:w="2429" w:type="dxa"/>
          </w:tcPr>
          <w:p w14:paraId="3ED093C0"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62C0F414" w14:textId="77777777" w:rsidR="00572595" w:rsidRDefault="0064695A">
            <w:pPr>
              <w:pStyle w:val="TableParagraph"/>
              <w:spacing w:before="208"/>
              <w:rPr>
                <w:sz w:val="20"/>
              </w:rPr>
            </w:pPr>
            <w:r>
              <w:rPr>
                <w:spacing w:val="-2"/>
                <w:sz w:val="20"/>
              </w:rPr>
              <w:t>Recursos</w:t>
            </w:r>
            <w:r>
              <w:rPr>
                <w:spacing w:val="3"/>
                <w:sz w:val="20"/>
              </w:rPr>
              <w:t xml:space="preserve"> </w:t>
            </w:r>
            <w:r>
              <w:rPr>
                <w:spacing w:val="-2"/>
                <w:sz w:val="20"/>
              </w:rPr>
              <w:t>financieros</w:t>
            </w:r>
          </w:p>
        </w:tc>
        <w:tc>
          <w:tcPr>
            <w:tcW w:w="7662" w:type="dxa"/>
          </w:tcPr>
          <w:p w14:paraId="1F60A079" w14:textId="77777777" w:rsidR="00572595" w:rsidRDefault="0064695A">
            <w:pPr>
              <w:pStyle w:val="TableParagraph"/>
              <w:ind w:left="68" w:right="158"/>
            </w:pPr>
            <w:r>
              <w:t>Revisa</w:t>
            </w:r>
            <w:r>
              <w:rPr>
                <w:spacing w:val="-5"/>
              </w:rPr>
              <w:t xml:space="preserve"> </w:t>
            </w:r>
            <w:r>
              <w:t>que</w:t>
            </w:r>
            <w:r>
              <w:rPr>
                <w:spacing w:val="-2"/>
              </w:rPr>
              <w:t xml:space="preserve"> </w:t>
            </w:r>
            <w:r>
              <w:t>los</w:t>
            </w:r>
            <w:r>
              <w:rPr>
                <w:spacing w:val="-2"/>
              </w:rPr>
              <w:t xml:space="preserve"> </w:t>
            </w:r>
            <w:r>
              <w:t>cortes</w:t>
            </w:r>
            <w:r>
              <w:rPr>
                <w:spacing w:val="-1"/>
              </w:rPr>
              <w:t xml:space="preserve"> </w:t>
            </w:r>
            <w:r>
              <w:t>del</w:t>
            </w:r>
            <w:r>
              <w:rPr>
                <w:spacing w:val="-5"/>
              </w:rPr>
              <w:t xml:space="preserve"> </w:t>
            </w:r>
            <w:r>
              <w:t>día</w:t>
            </w:r>
            <w:r>
              <w:rPr>
                <w:spacing w:val="-3"/>
              </w:rPr>
              <w:t xml:space="preserve"> </w:t>
            </w:r>
            <w:r>
              <w:t>no</w:t>
            </w:r>
            <w:r>
              <w:rPr>
                <w:spacing w:val="-2"/>
              </w:rPr>
              <w:t xml:space="preserve"> </w:t>
            </w:r>
            <w:r>
              <w:t>tengan</w:t>
            </w:r>
            <w:r>
              <w:rPr>
                <w:spacing w:val="-3"/>
              </w:rPr>
              <w:t xml:space="preserve"> </w:t>
            </w:r>
            <w:r>
              <w:t>errores</w:t>
            </w:r>
            <w:r>
              <w:rPr>
                <w:spacing w:val="-5"/>
              </w:rPr>
              <w:t xml:space="preserve"> </w:t>
            </w:r>
            <w:r>
              <w:t>en</w:t>
            </w:r>
            <w:r>
              <w:rPr>
                <w:spacing w:val="-5"/>
              </w:rPr>
              <w:t xml:space="preserve"> </w:t>
            </w:r>
            <w:r>
              <w:t>el</w:t>
            </w:r>
            <w:r>
              <w:rPr>
                <w:spacing w:val="-2"/>
              </w:rPr>
              <w:t xml:space="preserve"> </w:t>
            </w:r>
            <w:r>
              <w:t>registro</w:t>
            </w:r>
            <w:r>
              <w:rPr>
                <w:spacing w:val="-3"/>
              </w:rPr>
              <w:t xml:space="preserve"> </w:t>
            </w:r>
            <w:r>
              <w:t>de</w:t>
            </w:r>
            <w:r>
              <w:rPr>
                <w:spacing w:val="-2"/>
              </w:rPr>
              <w:t xml:space="preserve"> </w:t>
            </w:r>
            <w:r>
              <w:t>base</w:t>
            </w:r>
            <w:r>
              <w:rPr>
                <w:spacing w:val="-2"/>
              </w:rPr>
              <w:t xml:space="preserve"> </w:t>
            </w:r>
            <w:r>
              <w:t>de</w:t>
            </w:r>
            <w:r>
              <w:rPr>
                <w:spacing w:val="-2"/>
              </w:rPr>
              <w:t xml:space="preserve"> </w:t>
            </w:r>
            <w:r>
              <w:t>datos contra el impreso firmado</w:t>
            </w:r>
          </w:p>
        </w:tc>
        <w:tc>
          <w:tcPr>
            <w:tcW w:w="3267" w:type="dxa"/>
          </w:tcPr>
          <w:p w14:paraId="58F90970" w14:textId="77777777" w:rsidR="00572595" w:rsidRDefault="0064695A">
            <w:pPr>
              <w:pStyle w:val="TableParagraph"/>
              <w:spacing w:before="194"/>
              <w:ind w:left="58" w:right="56"/>
              <w:jc w:val="center"/>
            </w:pPr>
            <w:r>
              <w:t>Registro</w:t>
            </w:r>
            <w:r>
              <w:rPr>
                <w:spacing w:val="-2"/>
              </w:rPr>
              <w:t xml:space="preserve"> </w:t>
            </w:r>
            <w:r>
              <w:t>Histórico</w:t>
            </w:r>
            <w:r>
              <w:rPr>
                <w:spacing w:val="-2"/>
              </w:rPr>
              <w:t xml:space="preserve"> </w:t>
            </w:r>
            <w:r>
              <w:t>de</w:t>
            </w:r>
            <w:r>
              <w:rPr>
                <w:spacing w:val="-4"/>
              </w:rPr>
              <w:t xml:space="preserve"> </w:t>
            </w:r>
            <w:r>
              <w:rPr>
                <w:spacing w:val="-2"/>
              </w:rPr>
              <w:t>Contabilidad</w:t>
            </w:r>
          </w:p>
        </w:tc>
      </w:tr>
      <w:tr w:rsidR="00572595" w14:paraId="709D4110" w14:textId="77777777">
        <w:trPr>
          <w:trHeight w:val="923"/>
        </w:trPr>
        <w:tc>
          <w:tcPr>
            <w:tcW w:w="543" w:type="dxa"/>
          </w:tcPr>
          <w:p w14:paraId="4AC1A4D5" w14:textId="77777777" w:rsidR="00572595" w:rsidRDefault="00572595">
            <w:pPr>
              <w:pStyle w:val="TableParagraph"/>
              <w:ind w:left="0"/>
              <w:rPr>
                <w:rFonts w:ascii="Calibri Light"/>
                <w:i/>
              </w:rPr>
            </w:pPr>
          </w:p>
          <w:p w14:paraId="01DD64E9" w14:textId="77777777" w:rsidR="00572595" w:rsidRDefault="0064695A">
            <w:pPr>
              <w:pStyle w:val="TableParagraph"/>
              <w:spacing w:before="0"/>
              <w:ind w:left="10"/>
              <w:jc w:val="center"/>
            </w:pPr>
            <w:r>
              <w:rPr>
                <w:spacing w:val="-10"/>
              </w:rPr>
              <w:t>2</w:t>
            </w:r>
          </w:p>
        </w:tc>
        <w:tc>
          <w:tcPr>
            <w:tcW w:w="2429" w:type="dxa"/>
          </w:tcPr>
          <w:p w14:paraId="2574F6D8"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132E78CB" w14:textId="77777777" w:rsidR="00572595" w:rsidRDefault="00572595">
            <w:pPr>
              <w:pStyle w:val="TableParagraph"/>
              <w:spacing w:before="98"/>
              <w:ind w:left="0"/>
              <w:rPr>
                <w:rFonts w:ascii="Calibri Light"/>
                <w:i/>
                <w:sz w:val="20"/>
              </w:rPr>
            </w:pPr>
          </w:p>
          <w:p w14:paraId="78DCB053" w14:textId="77777777" w:rsidR="00572595" w:rsidRDefault="0064695A">
            <w:pPr>
              <w:pStyle w:val="TableParagraph"/>
              <w:spacing w:before="0"/>
              <w:rPr>
                <w:sz w:val="20"/>
              </w:rPr>
            </w:pPr>
            <w:r>
              <w:rPr>
                <w:spacing w:val="-2"/>
                <w:sz w:val="20"/>
              </w:rPr>
              <w:t>Recursos</w:t>
            </w:r>
            <w:r>
              <w:rPr>
                <w:spacing w:val="3"/>
                <w:sz w:val="20"/>
              </w:rPr>
              <w:t xml:space="preserve"> </w:t>
            </w:r>
            <w:r>
              <w:rPr>
                <w:spacing w:val="-2"/>
                <w:sz w:val="20"/>
              </w:rPr>
              <w:t>financieros</w:t>
            </w:r>
          </w:p>
        </w:tc>
        <w:tc>
          <w:tcPr>
            <w:tcW w:w="7662" w:type="dxa"/>
          </w:tcPr>
          <w:p w14:paraId="45656347" w14:textId="77777777" w:rsidR="00572595" w:rsidRDefault="0064695A">
            <w:pPr>
              <w:pStyle w:val="TableParagraph"/>
              <w:ind w:left="68"/>
            </w:pPr>
            <w:r>
              <w:t>Captura dentro del Sistema Contable, Póliza de diario en el caso de ingresos facturados</w:t>
            </w:r>
            <w:r>
              <w:rPr>
                <w:spacing w:val="-5"/>
              </w:rPr>
              <w:t xml:space="preserve"> </w:t>
            </w:r>
            <w:r>
              <w:t>pendientes</w:t>
            </w:r>
            <w:r>
              <w:rPr>
                <w:spacing w:val="-5"/>
              </w:rPr>
              <w:t xml:space="preserve"> </w:t>
            </w:r>
            <w:r>
              <w:t>de</w:t>
            </w:r>
            <w:r>
              <w:rPr>
                <w:spacing w:val="-2"/>
              </w:rPr>
              <w:t xml:space="preserve"> </w:t>
            </w:r>
            <w:r>
              <w:t>cobro,</w:t>
            </w:r>
            <w:r>
              <w:rPr>
                <w:spacing w:val="-5"/>
              </w:rPr>
              <w:t xml:space="preserve"> </w:t>
            </w:r>
            <w:r>
              <w:t>como</w:t>
            </w:r>
            <w:r>
              <w:rPr>
                <w:spacing w:val="-3"/>
              </w:rPr>
              <w:t xml:space="preserve"> </w:t>
            </w:r>
            <w:r>
              <w:t>el</w:t>
            </w:r>
            <w:r>
              <w:rPr>
                <w:spacing w:val="-2"/>
              </w:rPr>
              <w:t xml:space="preserve"> </w:t>
            </w:r>
            <w:r>
              <w:t>caso</w:t>
            </w:r>
            <w:r>
              <w:rPr>
                <w:spacing w:val="-3"/>
              </w:rPr>
              <w:t xml:space="preserve"> </w:t>
            </w:r>
            <w:r>
              <w:t>el</w:t>
            </w:r>
            <w:r>
              <w:rPr>
                <w:spacing w:val="-2"/>
              </w:rPr>
              <w:t xml:space="preserve"> </w:t>
            </w:r>
            <w:r>
              <w:t>caso</w:t>
            </w:r>
            <w:r>
              <w:rPr>
                <w:spacing w:val="-3"/>
              </w:rPr>
              <w:t xml:space="preserve"> </w:t>
            </w:r>
            <w:r>
              <w:t>de</w:t>
            </w:r>
            <w:r>
              <w:rPr>
                <w:spacing w:val="-2"/>
              </w:rPr>
              <w:t xml:space="preserve"> </w:t>
            </w:r>
            <w:r>
              <w:t>los</w:t>
            </w:r>
            <w:r>
              <w:rPr>
                <w:spacing w:val="-5"/>
              </w:rPr>
              <w:t xml:space="preserve"> </w:t>
            </w:r>
            <w:r>
              <w:t>subidos</w:t>
            </w:r>
            <w:r>
              <w:rPr>
                <w:spacing w:val="-2"/>
              </w:rPr>
              <w:t xml:space="preserve"> </w:t>
            </w:r>
            <w:r>
              <w:t>federales</w:t>
            </w:r>
            <w:r>
              <w:rPr>
                <w:spacing w:val="-5"/>
              </w:rPr>
              <w:t xml:space="preserve"> </w:t>
            </w:r>
            <w:r>
              <w:t>y estatales y Donativos y cualquier otro.</w:t>
            </w:r>
          </w:p>
        </w:tc>
        <w:tc>
          <w:tcPr>
            <w:tcW w:w="3267" w:type="dxa"/>
          </w:tcPr>
          <w:p w14:paraId="5D9E6FD6" w14:textId="77777777" w:rsidR="00572595" w:rsidRDefault="00572595">
            <w:pPr>
              <w:pStyle w:val="TableParagraph"/>
              <w:ind w:left="0"/>
              <w:rPr>
                <w:rFonts w:ascii="Calibri Light"/>
                <w:i/>
              </w:rPr>
            </w:pPr>
          </w:p>
          <w:p w14:paraId="223544CD" w14:textId="77777777" w:rsidR="00572595" w:rsidRDefault="0064695A">
            <w:pPr>
              <w:pStyle w:val="TableParagraph"/>
              <w:spacing w:before="0"/>
              <w:ind w:left="58" w:right="56"/>
              <w:jc w:val="center"/>
            </w:pPr>
            <w:r>
              <w:t>Registro</w:t>
            </w:r>
            <w:r>
              <w:rPr>
                <w:spacing w:val="-4"/>
              </w:rPr>
              <w:t xml:space="preserve"> </w:t>
            </w:r>
            <w:r>
              <w:t>Histórico</w:t>
            </w:r>
            <w:r>
              <w:rPr>
                <w:spacing w:val="-3"/>
              </w:rPr>
              <w:t xml:space="preserve"> </w:t>
            </w:r>
            <w:r>
              <w:t>de</w:t>
            </w:r>
            <w:r>
              <w:rPr>
                <w:spacing w:val="-6"/>
              </w:rPr>
              <w:t xml:space="preserve"> </w:t>
            </w:r>
            <w:r>
              <w:rPr>
                <w:spacing w:val="-2"/>
              </w:rPr>
              <w:t>Contabilidad</w:t>
            </w:r>
          </w:p>
        </w:tc>
      </w:tr>
      <w:tr w:rsidR="00572595" w14:paraId="3E45AA5A" w14:textId="77777777">
        <w:trPr>
          <w:trHeight w:val="926"/>
        </w:trPr>
        <w:tc>
          <w:tcPr>
            <w:tcW w:w="543" w:type="dxa"/>
          </w:tcPr>
          <w:p w14:paraId="5BD605C9" w14:textId="77777777" w:rsidR="00572595" w:rsidRDefault="00572595">
            <w:pPr>
              <w:pStyle w:val="TableParagraph"/>
              <w:spacing w:before="61"/>
              <w:ind w:left="0"/>
              <w:rPr>
                <w:rFonts w:ascii="Calibri Light"/>
                <w:i/>
              </w:rPr>
            </w:pPr>
          </w:p>
          <w:p w14:paraId="3CA8DD57" w14:textId="77777777" w:rsidR="00572595" w:rsidRDefault="0064695A">
            <w:pPr>
              <w:pStyle w:val="TableParagraph"/>
              <w:spacing w:before="0"/>
              <w:ind w:left="10"/>
              <w:jc w:val="center"/>
            </w:pPr>
            <w:r>
              <w:rPr>
                <w:spacing w:val="-10"/>
              </w:rPr>
              <w:t>3</w:t>
            </w:r>
          </w:p>
        </w:tc>
        <w:tc>
          <w:tcPr>
            <w:tcW w:w="2429" w:type="dxa"/>
          </w:tcPr>
          <w:p w14:paraId="35402CF8" w14:textId="77777777" w:rsidR="00572595" w:rsidRDefault="0064695A">
            <w:pPr>
              <w:pStyle w:val="TableParagraph"/>
              <w:spacing w:before="61"/>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7A0A022D" w14:textId="77777777" w:rsidR="00572595" w:rsidRDefault="00572595">
            <w:pPr>
              <w:pStyle w:val="TableParagraph"/>
              <w:spacing w:before="100"/>
              <w:ind w:left="0"/>
              <w:rPr>
                <w:rFonts w:ascii="Calibri Light"/>
                <w:i/>
                <w:sz w:val="20"/>
              </w:rPr>
            </w:pPr>
          </w:p>
          <w:p w14:paraId="6D02819D" w14:textId="77777777" w:rsidR="00572595" w:rsidRDefault="0064695A">
            <w:pPr>
              <w:pStyle w:val="TableParagraph"/>
              <w:spacing w:before="0"/>
              <w:rPr>
                <w:sz w:val="20"/>
              </w:rPr>
            </w:pPr>
            <w:r>
              <w:rPr>
                <w:spacing w:val="-2"/>
                <w:sz w:val="20"/>
              </w:rPr>
              <w:t>Recursos</w:t>
            </w:r>
            <w:r>
              <w:rPr>
                <w:spacing w:val="3"/>
                <w:sz w:val="20"/>
              </w:rPr>
              <w:t xml:space="preserve"> </w:t>
            </w:r>
            <w:r>
              <w:rPr>
                <w:spacing w:val="-2"/>
                <w:sz w:val="20"/>
              </w:rPr>
              <w:t>financieros</w:t>
            </w:r>
          </w:p>
        </w:tc>
        <w:tc>
          <w:tcPr>
            <w:tcW w:w="7662" w:type="dxa"/>
          </w:tcPr>
          <w:p w14:paraId="14335B40" w14:textId="77777777" w:rsidR="00572595" w:rsidRDefault="0064695A">
            <w:pPr>
              <w:pStyle w:val="TableParagraph"/>
              <w:spacing w:before="61"/>
              <w:ind w:left="68"/>
            </w:pPr>
            <w:r>
              <w:t>Captura dentro del Sistema Contable, en pólizas de Ingresos los cobros del día realizados</w:t>
            </w:r>
            <w:r>
              <w:rPr>
                <w:spacing w:val="-3"/>
              </w:rPr>
              <w:t xml:space="preserve"> </w:t>
            </w:r>
            <w:r>
              <w:t>por</w:t>
            </w:r>
            <w:r>
              <w:rPr>
                <w:spacing w:val="-3"/>
              </w:rPr>
              <w:t xml:space="preserve"> </w:t>
            </w:r>
            <w:r>
              <w:t>la</w:t>
            </w:r>
            <w:r>
              <w:rPr>
                <w:spacing w:val="-6"/>
              </w:rPr>
              <w:t xml:space="preserve"> </w:t>
            </w:r>
            <w:r>
              <w:t>caja,</w:t>
            </w:r>
            <w:r>
              <w:rPr>
                <w:spacing w:val="-3"/>
              </w:rPr>
              <w:t xml:space="preserve"> </w:t>
            </w:r>
            <w:r>
              <w:t>identificando</w:t>
            </w:r>
            <w:r>
              <w:rPr>
                <w:spacing w:val="-2"/>
              </w:rPr>
              <w:t xml:space="preserve"> </w:t>
            </w:r>
            <w:r>
              <w:t>si</w:t>
            </w:r>
            <w:r>
              <w:rPr>
                <w:spacing w:val="-3"/>
              </w:rPr>
              <w:t xml:space="preserve"> </w:t>
            </w:r>
            <w:r>
              <w:t>fueron</w:t>
            </w:r>
            <w:r>
              <w:rPr>
                <w:spacing w:val="-6"/>
              </w:rPr>
              <w:t xml:space="preserve"> </w:t>
            </w:r>
            <w:r>
              <w:t>en</w:t>
            </w:r>
            <w:r>
              <w:rPr>
                <w:spacing w:val="-3"/>
              </w:rPr>
              <w:t xml:space="preserve"> </w:t>
            </w:r>
            <w:r>
              <w:t>efectivo</w:t>
            </w:r>
            <w:r>
              <w:rPr>
                <w:spacing w:val="-5"/>
              </w:rPr>
              <w:t xml:space="preserve"> </w:t>
            </w:r>
            <w:r>
              <w:t>o</w:t>
            </w:r>
            <w:r>
              <w:rPr>
                <w:spacing w:val="-4"/>
              </w:rPr>
              <w:t xml:space="preserve"> </w:t>
            </w:r>
            <w:r>
              <w:t>en</w:t>
            </w:r>
            <w:r>
              <w:rPr>
                <w:spacing w:val="-3"/>
              </w:rPr>
              <w:t xml:space="preserve"> </w:t>
            </w:r>
            <w:r>
              <w:t>tarjeta</w:t>
            </w:r>
            <w:r>
              <w:rPr>
                <w:spacing w:val="-3"/>
              </w:rPr>
              <w:t xml:space="preserve"> </w:t>
            </w:r>
            <w:r>
              <w:t>de</w:t>
            </w:r>
            <w:r>
              <w:rPr>
                <w:spacing w:val="-3"/>
              </w:rPr>
              <w:t xml:space="preserve"> </w:t>
            </w:r>
            <w:r>
              <w:t>crédito</w:t>
            </w:r>
            <w:r>
              <w:rPr>
                <w:spacing w:val="-4"/>
              </w:rPr>
              <w:t xml:space="preserve"> </w:t>
            </w:r>
            <w:r>
              <w:t>o debido provenientes de cuotas de recuperación donativos y cualquier otro.</w:t>
            </w:r>
          </w:p>
        </w:tc>
        <w:tc>
          <w:tcPr>
            <w:tcW w:w="3267" w:type="dxa"/>
          </w:tcPr>
          <w:p w14:paraId="1140596E" w14:textId="77777777" w:rsidR="00572595" w:rsidRDefault="00572595">
            <w:pPr>
              <w:pStyle w:val="TableParagraph"/>
              <w:spacing w:before="61"/>
              <w:ind w:left="0"/>
              <w:rPr>
                <w:rFonts w:ascii="Calibri Light"/>
                <w:i/>
              </w:rPr>
            </w:pPr>
          </w:p>
          <w:p w14:paraId="6CB386C2" w14:textId="77777777" w:rsidR="00572595" w:rsidRDefault="0064695A">
            <w:pPr>
              <w:pStyle w:val="TableParagraph"/>
              <w:spacing w:before="0"/>
              <w:ind w:left="58" w:right="56"/>
              <w:jc w:val="center"/>
            </w:pPr>
            <w:r>
              <w:t>Registro</w:t>
            </w:r>
            <w:r>
              <w:rPr>
                <w:spacing w:val="-2"/>
              </w:rPr>
              <w:t xml:space="preserve"> </w:t>
            </w:r>
            <w:r>
              <w:t>Histórico</w:t>
            </w:r>
            <w:r>
              <w:rPr>
                <w:spacing w:val="-2"/>
              </w:rPr>
              <w:t xml:space="preserve"> </w:t>
            </w:r>
            <w:r>
              <w:t>de</w:t>
            </w:r>
            <w:r>
              <w:rPr>
                <w:spacing w:val="-4"/>
              </w:rPr>
              <w:t xml:space="preserve"> </w:t>
            </w:r>
            <w:r>
              <w:rPr>
                <w:spacing w:val="-2"/>
              </w:rPr>
              <w:t>Contabilidad</w:t>
            </w:r>
          </w:p>
        </w:tc>
      </w:tr>
      <w:tr w:rsidR="00572595" w14:paraId="31D4CE1E" w14:textId="77777777">
        <w:trPr>
          <w:trHeight w:val="657"/>
        </w:trPr>
        <w:tc>
          <w:tcPr>
            <w:tcW w:w="543" w:type="dxa"/>
          </w:tcPr>
          <w:p w14:paraId="11A50B80" w14:textId="77777777" w:rsidR="00572595" w:rsidRDefault="0064695A">
            <w:pPr>
              <w:pStyle w:val="TableParagraph"/>
              <w:spacing w:before="194"/>
              <w:ind w:left="10"/>
              <w:jc w:val="center"/>
            </w:pPr>
            <w:r>
              <w:rPr>
                <w:spacing w:val="-10"/>
              </w:rPr>
              <w:t>4</w:t>
            </w:r>
          </w:p>
        </w:tc>
        <w:tc>
          <w:tcPr>
            <w:tcW w:w="2429" w:type="dxa"/>
          </w:tcPr>
          <w:p w14:paraId="03B6E7F3"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1AECFC78" w14:textId="77777777" w:rsidR="00572595" w:rsidRDefault="0064695A">
            <w:pPr>
              <w:pStyle w:val="TableParagraph"/>
              <w:spacing w:before="210"/>
              <w:rPr>
                <w:sz w:val="20"/>
              </w:rPr>
            </w:pPr>
            <w:r>
              <w:rPr>
                <w:spacing w:val="-2"/>
                <w:sz w:val="20"/>
              </w:rPr>
              <w:t>Recursos</w:t>
            </w:r>
            <w:r>
              <w:rPr>
                <w:spacing w:val="3"/>
                <w:sz w:val="20"/>
              </w:rPr>
              <w:t xml:space="preserve"> </w:t>
            </w:r>
            <w:r>
              <w:rPr>
                <w:spacing w:val="-2"/>
                <w:sz w:val="20"/>
              </w:rPr>
              <w:t>financieros</w:t>
            </w:r>
          </w:p>
        </w:tc>
        <w:tc>
          <w:tcPr>
            <w:tcW w:w="7662" w:type="dxa"/>
          </w:tcPr>
          <w:p w14:paraId="109E3AFF" w14:textId="77777777" w:rsidR="00572595" w:rsidRDefault="0064695A">
            <w:pPr>
              <w:pStyle w:val="TableParagraph"/>
              <w:ind w:left="68" w:right="158"/>
            </w:pPr>
            <w:r>
              <w:t>Imprime</w:t>
            </w:r>
            <w:r>
              <w:rPr>
                <w:spacing w:val="-5"/>
              </w:rPr>
              <w:t xml:space="preserve"> </w:t>
            </w:r>
            <w:r>
              <w:t>Póliza,</w:t>
            </w:r>
            <w:r>
              <w:rPr>
                <w:spacing w:val="-5"/>
              </w:rPr>
              <w:t xml:space="preserve"> </w:t>
            </w:r>
            <w:r>
              <w:t>controla</w:t>
            </w:r>
            <w:r>
              <w:rPr>
                <w:spacing w:val="-6"/>
              </w:rPr>
              <w:t xml:space="preserve"> </w:t>
            </w:r>
            <w:r>
              <w:t>el</w:t>
            </w:r>
            <w:r>
              <w:rPr>
                <w:spacing w:val="-5"/>
              </w:rPr>
              <w:t xml:space="preserve"> </w:t>
            </w:r>
            <w:r>
              <w:t>consecutivo</w:t>
            </w:r>
            <w:r>
              <w:rPr>
                <w:spacing w:val="-2"/>
              </w:rPr>
              <w:t xml:space="preserve"> </w:t>
            </w:r>
            <w:r>
              <w:t>de</w:t>
            </w:r>
            <w:r>
              <w:rPr>
                <w:spacing w:val="-5"/>
              </w:rPr>
              <w:t xml:space="preserve"> </w:t>
            </w:r>
            <w:r>
              <w:t>pólizas,</w:t>
            </w:r>
            <w:r>
              <w:rPr>
                <w:spacing w:val="-5"/>
              </w:rPr>
              <w:t xml:space="preserve"> </w:t>
            </w:r>
            <w:r>
              <w:t>anexa</w:t>
            </w:r>
            <w:r>
              <w:rPr>
                <w:spacing w:val="-3"/>
              </w:rPr>
              <w:t xml:space="preserve"> </w:t>
            </w:r>
            <w:r>
              <w:t>documentación</w:t>
            </w:r>
            <w:r>
              <w:rPr>
                <w:spacing w:val="-7"/>
              </w:rPr>
              <w:t xml:space="preserve"> </w:t>
            </w:r>
            <w:r>
              <w:t>Soporte de comprobación del ingreso.</w:t>
            </w:r>
          </w:p>
        </w:tc>
        <w:tc>
          <w:tcPr>
            <w:tcW w:w="3267" w:type="dxa"/>
          </w:tcPr>
          <w:p w14:paraId="214A1358" w14:textId="77777777" w:rsidR="00572595" w:rsidRDefault="0064695A">
            <w:pPr>
              <w:pStyle w:val="TableParagraph"/>
              <w:spacing w:before="194"/>
              <w:ind w:left="58" w:right="56"/>
              <w:jc w:val="center"/>
            </w:pPr>
            <w:r>
              <w:t>Registro</w:t>
            </w:r>
            <w:r>
              <w:rPr>
                <w:spacing w:val="-2"/>
              </w:rPr>
              <w:t xml:space="preserve"> </w:t>
            </w:r>
            <w:r>
              <w:t>Histórico</w:t>
            </w:r>
            <w:r>
              <w:rPr>
                <w:spacing w:val="-2"/>
              </w:rPr>
              <w:t xml:space="preserve"> </w:t>
            </w:r>
            <w:r>
              <w:t>de</w:t>
            </w:r>
            <w:r>
              <w:rPr>
                <w:spacing w:val="-4"/>
              </w:rPr>
              <w:t xml:space="preserve"> </w:t>
            </w:r>
            <w:r>
              <w:rPr>
                <w:spacing w:val="-2"/>
              </w:rPr>
              <w:t>Contabilidad</w:t>
            </w:r>
          </w:p>
        </w:tc>
      </w:tr>
      <w:tr w:rsidR="00572595" w14:paraId="70909ED6" w14:textId="77777777">
        <w:trPr>
          <w:trHeight w:val="657"/>
        </w:trPr>
        <w:tc>
          <w:tcPr>
            <w:tcW w:w="543" w:type="dxa"/>
          </w:tcPr>
          <w:p w14:paraId="4BF422C0" w14:textId="77777777" w:rsidR="00572595" w:rsidRDefault="0064695A">
            <w:pPr>
              <w:pStyle w:val="TableParagraph"/>
              <w:spacing w:before="193"/>
              <w:ind w:left="10"/>
              <w:jc w:val="center"/>
            </w:pPr>
            <w:r>
              <w:rPr>
                <w:spacing w:val="-10"/>
              </w:rPr>
              <w:t>5</w:t>
            </w:r>
          </w:p>
        </w:tc>
        <w:tc>
          <w:tcPr>
            <w:tcW w:w="2429" w:type="dxa"/>
          </w:tcPr>
          <w:p w14:paraId="6FE5EF06"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630F99C3" w14:textId="77777777" w:rsidR="00572595" w:rsidRDefault="0064695A">
            <w:pPr>
              <w:pStyle w:val="TableParagraph"/>
              <w:spacing w:before="207"/>
              <w:rPr>
                <w:sz w:val="20"/>
              </w:rPr>
            </w:pPr>
            <w:r>
              <w:rPr>
                <w:spacing w:val="-2"/>
                <w:sz w:val="20"/>
              </w:rPr>
              <w:t>Recursos</w:t>
            </w:r>
            <w:r>
              <w:rPr>
                <w:spacing w:val="3"/>
                <w:sz w:val="20"/>
              </w:rPr>
              <w:t xml:space="preserve"> </w:t>
            </w:r>
            <w:r>
              <w:rPr>
                <w:spacing w:val="-2"/>
                <w:sz w:val="20"/>
              </w:rPr>
              <w:t>financieros</w:t>
            </w:r>
          </w:p>
        </w:tc>
        <w:tc>
          <w:tcPr>
            <w:tcW w:w="7662" w:type="dxa"/>
          </w:tcPr>
          <w:p w14:paraId="688AACEC" w14:textId="77777777" w:rsidR="00572595" w:rsidRDefault="0064695A">
            <w:pPr>
              <w:pStyle w:val="TableParagraph"/>
              <w:ind w:left="68"/>
            </w:pPr>
            <w:r>
              <w:t>Apoya</w:t>
            </w:r>
            <w:r>
              <w:rPr>
                <w:spacing w:val="-6"/>
              </w:rPr>
              <w:t xml:space="preserve"> </w:t>
            </w:r>
            <w:r>
              <w:t>en</w:t>
            </w:r>
            <w:r>
              <w:rPr>
                <w:spacing w:val="-4"/>
              </w:rPr>
              <w:t xml:space="preserve"> </w:t>
            </w:r>
            <w:r>
              <w:t>la</w:t>
            </w:r>
            <w:r>
              <w:rPr>
                <w:spacing w:val="-4"/>
              </w:rPr>
              <w:t xml:space="preserve"> </w:t>
            </w:r>
            <w:r>
              <w:t>digitalización</w:t>
            </w:r>
            <w:r>
              <w:rPr>
                <w:spacing w:val="-5"/>
              </w:rPr>
              <w:t xml:space="preserve"> </w:t>
            </w:r>
            <w:r>
              <w:t>de</w:t>
            </w:r>
            <w:r>
              <w:rPr>
                <w:spacing w:val="-4"/>
              </w:rPr>
              <w:t xml:space="preserve"> </w:t>
            </w:r>
            <w:r>
              <w:t>documentos</w:t>
            </w:r>
            <w:r>
              <w:rPr>
                <w:spacing w:val="-7"/>
              </w:rPr>
              <w:t xml:space="preserve"> </w:t>
            </w:r>
            <w:r>
              <w:t>contables,</w:t>
            </w:r>
            <w:r>
              <w:rPr>
                <w:spacing w:val="-4"/>
              </w:rPr>
              <w:t xml:space="preserve"> </w:t>
            </w:r>
            <w:r>
              <w:t>soporte</w:t>
            </w:r>
            <w:r>
              <w:rPr>
                <w:spacing w:val="-4"/>
              </w:rPr>
              <w:t xml:space="preserve"> </w:t>
            </w:r>
            <w:r>
              <w:t>comprobatorio</w:t>
            </w:r>
            <w:r>
              <w:rPr>
                <w:spacing w:val="-3"/>
              </w:rPr>
              <w:t xml:space="preserve"> </w:t>
            </w:r>
            <w:r>
              <w:t>del ingreso o egreso y cualquier otro necesario en el registro contable.</w:t>
            </w:r>
          </w:p>
        </w:tc>
        <w:tc>
          <w:tcPr>
            <w:tcW w:w="3267" w:type="dxa"/>
          </w:tcPr>
          <w:p w14:paraId="2B18C6D5" w14:textId="77777777" w:rsidR="00572595" w:rsidRDefault="0064695A">
            <w:pPr>
              <w:pStyle w:val="TableParagraph"/>
              <w:spacing w:before="193"/>
              <w:ind w:left="58" w:right="56"/>
              <w:jc w:val="center"/>
            </w:pPr>
            <w:r>
              <w:t>Registro</w:t>
            </w:r>
            <w:r>
              <w:rPr>
                <w:spacing w:val="-2"/>
              </w:rPr>
              <w:t xml:space="preserve"> </w:t>
            </w:r>
            <w:r>
              <w:t>Histórico</w:t>
            </w:r>
            <w:r>
              <w:rPr>
                <w:spacing w:val="-2"/>
              </w:rPr>
              <w:t xml:space="preserve"> </w:t>
            </w:r>
            <w:r>
              <w:t>de</w:t>
            </w:r>
            <w:r>
              <w:rPr>
                <w:spacing w:val="-4"/>
              </w:rPr>
              <w:t xml:space="preserve"> </w:t>
            </w:r>
            <w:r>
              <w:rPr>
                <w:spacing w:val="-2"/>
              </w:rPr>
              <w:t>Contabilidad</w:t>
            </w:r>
          </w:p>
        </w:tc>
      </w:tr>
    </w:tbl>
    <w:p w14:paraId="772A6030"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2FB919BC" w14:textId="77777777" w:rsidR="00572595" w:rsidRDefault="00572595">
      <w:pPr>
        <w:pStyle w:val="Textoindependiente"/>
        <w:spacing w:before="273"/>
        <w:rPr>
          <w:rFonts w:ascii="Calibri Light"/>
          <w:i/>
        </w:rPr>
      </w:pPr>
    </w:p>
    <w:p w14:paraId="6B1D045B" w14:textId="77777777" w:rsidR="00572595" w:rsidRDefault="0064695A">
      <w:pPr>
        <w:pStyle w:val="Textoindependiente"/>
        <w:ind w:left="2928" w:right="4066"/>
        <w:jc w:val="center"/>
      </w:pPr>
      <w:r>
        <w:rPr>
          <w:noProof/>
        </w:rPr>
        <w:drawing>
          <wp:anchor distT="0" distB="0" distL="0" distR="0" simplePos="0" relativeHeight="15967232" behindDoc="0" locked="0" layoutInCell="1" allowOverlap="1" wp14:anchorId="2F6BD108" wp14:editId="563EE7C3">
            <wp:simplePos x="0" y="0"/>
            <wp:positionH relativeFrom="page">
              <wp:posOffset>900430</wp:posOffset>
            </wp:positionH>
            <wp:positionV relativeFrom="paragraph">
              <wp:posOffset>-363327</wp:posOffset>
            </wp:positionV>
            <wp:extent cx="2209549" cy="496570"/>
            <wp:effectExtent l="0" t="0" r="0" b="0"/>
            <wp:wrapNone/>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67744" behindDoc="0" locked="0" layoutInCell="1" allowOverlap="1" wp14:anchorId="464E0519" wp14:editId="3A266115">
                <wp:simplePos x="0" y="0"/>
                <wp:positionH relativeFrom="page">
                  <wp:posOffset>8788654</wp:posOffset>
                </wp:positionH>
                <wp:positionV relativeFrom="paragraph">
                  <wp:posOffset>-359390</wp:posOffset>
                </wp:positionV>
                <wp:extent cx="2602230" cy="46164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864E1C3" w14:textId="77777777">
                              <w:trPr>
                                <w:trHeight w:val="357"/>
                              </w:trPr>
                              <w:tc>
                                <w:tcPr>
                                  <w:tcW w:w="1546" w:type="dxa"/>
                                </w:tcPr>
                                <w:p w14:paraId="1720905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74D87D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461D63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EDDCCAC" w14:textId="77777777">
                              <w:trPr>
                                <w:trHeight w:val="340"/>
                              </w:trPr>
                              <w:tc>
                                <w:tcPr>
                                  <w:tcW w:w="1546" w:type="dxa"/>
                                </w:tcPr>
                                <w:p w14:paraId="6135DC7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A58A1C4" w14:textId="77777777" w:rsidR="00572595" w:rsidRDefault="0064695A">
                                  <w:pPr>
                                    <w:pStyle w:val="TableParagraph"/>
                                    <w:spacing w:before="30"/>
                                    <w:ind w:left="12"/>
                                    <w:jc w:val="center"/>
                                  </w:pPr>
                                  <w:r>
                                    <w:rPr>
                                      <w:spacing w:val="-5"/>
                                    </w:rPr>
                                    <w:t>02</w:t>
                                  </w:r>
                                </w:p>
                              </w:tc>
                              <w:tc>
                                <w:tcPr>
                                  <w:tcW w:w="1328" w:type="dxa"/>
                                </w:tcPr>
                                <w:p w14:paraId="6542CDCB" w14:textId="77777777" w:rsidR="00572595" w:rsidRDefault="0064695A">
                                  <w:pPr>
                                    <w:pStyle w:val="TableParagraph"/>
                                    <w:spacing w:before="30"/>
                                    <w:ind w:left="13" w:right="3"/>
                                    <w:jc w:val="center"/>
                                  </w:pPr>
                                  <w:r>
                                    <w:t>208 de</w:t>
                                  </w:r>
                                  <w:r>
                                    <w:rPr>
                                      <w:spacing w:val="-3"/>
                                    </w:rPr>
                                    <w:t xml:space="preserve"> </w:t>
                                  </w:r>
                                  <w:r>
                                    <w:rPr>
                                      <w:spacing w:val="-5"/>
                                    </w:rPr>
                                    <w:t>276</w:t>
                                  </w:r>
                                </w:p>
                              </w:tc>
                            </w:tr>
                          </w:tbl>
                          <w:p w14:paraId="2E01B9DA"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64E0519" id="Textbox 491" o:spid="_x0000_s1252" type="#_x0000_t202" style="position:absolute;left:0;text-align:left;margin-left:692pt;margin-top:-28.3pt;width:204.9pt;height:36.35pt;z-index:15967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vuwO+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864E1C3" w14:textId="77777777">
                        <w:trPr>
                          <w:trHeight w:val="357"/>
                        </w:trPr>
                        <w:tc>
                          <w:tcPr>
                            <w:tcW w:w="1546" w:type="dxa"/>
                          </w:tcPr>
                          <w:p w14:paraId="1720905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74D87D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461D63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EDDCCAC" w14:textId="77777777">
                        <w:trPr>
                          <w:trHeight w:val="340"/>
                        </w:trPr>
                        <w:tc>
                          <w:tcPr>
                            <w:tcW w:w="1546" w:type="dxa"/>
                          </w:tcPr>
                          <w:p w14:paraId="6135DC7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A58A1C4" w14:textId="77777777" w:rsidR="00572595" w:rsidRDefault="0064695A">
                            <w:pPr>
                              <w:pStyle w:val="TableParagraph"/>
                              <w:spacing w:before="30"/>
                              <w:ind w:left="12"/>
                              <w:jc w:val="center"/>
                            </w:pPr>
                            <w:r>
                              <w:rPr>
                                <w:spacing w:val="-5"/>
                              </w:rPr>
                              <w:t>02</w:t>
                            </w:r>
                          </w:p>
                        </w:tc>
                        <w:tc>
                          <w:tcPr>
                            <w:tcW w:w="1328" w:type="dxa"/>
                          </w:tcPr>
                          <w:p w14:paraId="6542CDCB" w14:textId="77777777" w:rsidR="00572595" w:rsidRDefault="0064695A">
                            <w:pPr>
                              <w:pStyle w:val="TableParagraph"/>
                              <w:spacing w:before="30"/>
                              <w:ind w:left="13" w:right="3"/>
                              <w:jc w:val="center"/>
                            </w:pPr>
                            <w:r>
                              <w:t>208 de</w:t>
                            </w:r>
                            <w:r>
                              <w:rPr>
                                <w:spacing w:val="-3"/>
                              </w:rPr>
                              <w:t xml:space="preserve"> </w:t>
                            </w:r>
                            <w:r>
                              <w:rPr>
                                <w:spacing w:val="-5"/>
                              </w:rPr>
                              <w:t>276</w:t>
                            </w:r>
                          </w:p>
                        </w:tc>
                      </w:tr>
                    </w:tbl>
                    <w:p w14:paraId="2E01B9DA" w14:textId="77777777" w:rsidR="00572595" w:rsidRDefault="00572595">
                      <w:pPr>
                        <w:pStyle w:val="Textoindependiente"/>
                      </w:pPr>
                    </w:p>
                  </w:txbxContent>
                </v:textbox>
                <w10:wrap anchorx="page"/>
              </v:shape>
            </w:pict>
          </mc:Fallback>
        </mc:AlternateContent>
      </w:r>
      <w:r>
        <w:t xml:space="preserve">Tomo </w:t>
      </w:r>
      <w:r>
        <w:rPr>
          <w:spacing w:val="-5"/>
        </w:rPr>
        <w:t>II</w:t>
      </w:r>
    </w:p>
    <w:p w14:paraId="533D06B3" w14:textId="77777777" w:rsidR="00572595" w:rsidRDefault="00572595">
      <w:pPr>
        <w:pStyle w:val="Textoindependiente"/>
        <w:spacing w:before="88"/>
      </w:pPr>
    </w:p>
    <w:p w14:paraId="6736F3BE" w14:textId="77777777" w:rsidR="00572595" w:rsidRDefault="0064695A">
      <w:pPr>
        <w:ind w:left="143"/>
        <w:rPr>
          <w:rFonts w:ascii="Calibri Light"/>
          <w:i/>
          <w:sz w:val="24"/>
        </w:rPr>
      </w:pPr>
      <w:bookmarkStart w:id="204" w:name="Procedimiento_de_Entero_de_obligaciones_"/>
      <w:bookmarkStart w:id="205" w:name="_bookmark50"/>
      <w:bookmarkEnd w:id="204"/>
      <w:bookmarkEnd w:id="205"/>
      <w:r>
        <w:rPr>
          <w:rFonts w:ascii="Calibri Light"/>
          <w:i/>
          <w:spacing w:val="-2"/>
          <w:sz w:val="24"/>
        </w:rPr>
        <w:t>Procedimiento</w:t>
      </w:r>
      <w:r>
        <w:rPr>
          <w:rFonts w:ascii="Calibri Light"/>
          <w:i/>
          <w:spacing w:val="-6"/>
          <w:sz w:val="24"/>
        </w:rPr>
        <w:t xml:space="preserve"> </w:t>
      </w:r>
      <w:r>
        <w:rPr>
          <w:rFonts w:ascii="Calibri Light"/>
          <w:i/>
          <w:spacing w:val="-2"/>
          <w:sz w:val="24"/>
        </w:rPr>
        <w:t>de</w:t>
      </w:r>
      <w:r>
        <w:rPr>
          <w:rFonts w:ascii="Calibri Light"/>
          <w:i/>
          <w:spacing w:val="-1"/>
          <w:sz w:val="24"/>
        </w:rPr>
        <w:t xml:space="preserve"> </w:t>
      </w:r>
      <w:r>
        <w:rPr>
          <w:rFonts w:ascii="Calibri Light"/>
          <w:i/>
          <w:spacing w:val="-2"/>
          <w:sz w:val="24"/>
        </w:rPr>
        <w:t>Entero</w:t>
      </w:r>
      <w:r>
        <w:rPr>
          <w:rFonts w:ascii="Calibri Light"/>
          <w:i/>
          <w:spacing w:val="-6"/>
          <w:sz w:val="24"/>
        </w:rPr>
        <w:t xml:space="preserve"> </w:t>
      </w:r>
      <w:r>
        <w:rPr>
          <w:rFonts w:ascii="Calibri Light"/>
          <w:i/>
          <w:spacing w:val="-2"/>
          <w:sz w:val="24"/>
        </w:rPr>
        <w:t>de obligaciones</w:t>
      </w:r>
      <w:r>
        <w:rPr>
          <w:rFonts w:ascii="Calibri Light"/>
          <w:i/>
          <w:spacing w:val="-4"/>
          <w:sz w:val="24"/>
        </w:rPr>
        <w:t xml:space="preserve"> </w:t>
      </w:r>
      <w:r>
        <w:rPr>
          <w:rFonts w:ascii="Calibri Light"/>
          <w:i/>
          <w:spacing w:val="-2"/>
          <w:sz w:val="24"/>
        </w:rPr>
        <w:t>patronales</w:t>
      </w:r>
      <w:r>
        <w:rPr>
          <w:rFonts w:ascii="Calibri Light"/>
          <w:i/>
          <w:spacing w:val="-4"/>
          <w:sz w:val="24"/>
        </w:rPr>
        <w:t xml:space="preserve"> </w:t>
      </w:r>
      <w:r>
        <w:rPr>
          <w:rFonts w:ascii="Calibri Light"/>
          <w:i/>
          <w:spacing w:val="-2"/>
          <w:sz w:val="24"/>
        </w:rPr>
        <w:t>y</w:t>
      </w:r>
      <w:r>
        <w:rPr>
          <w:rFonts w:ascii="Calibri Light"/>
          <w:i/>
          <w:spacing w:val="-3"/>
          <w:sz w:val="24"/>
        </w:rPr>
        <w:t xml:space="preserve"> </w:t>
      </w:r>
      <w:r>
        <w:rPr>
          <w:rFonts w:ascii="Calibri Light"/>
          <w:i/>
          <w:spacing w:val="-2"/>
          <w:sz w:val="24"/>
        </w:rPr>
        <w:t>fiscales.</w:t>
      </w:r>
    </w:p>
    <w:p w14:paraId="42319D62" w14:textId="77777777" w:rsidR="00572595" w:rsidRDefault="00572595">
      <w:pPr>
        <w:pStyle w:val="Textoindependiente"/>
        <w:rPr>
          <w:rFonts w:ascii="Calibri Light"/>
          <w:i/>
          <w:sz w:val="20"/>
        </w:rPr>
      </w:pPr>
    </w:p>
    <w:p w14:paraId="046F9EE2"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29839E73" w14:textId="77777777">
        <w:trPr>
          <w:trHeight w:val="306"/>
        </w:trPr>
        <w:tc>
          <w:tcPr>
            <w:tcW w:w="16441" w:type="dxa"/>
            <w:gridSpan w:val="2"/>
            <w:shd w:val="clear" w:color="auto" w:fill="F1F1F1"/>
          </w:tcPr>
          <w:p w14:paraId="492EF541"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144EE617" w14:textId="77777777">
        <w:trPr>
          <w:trHeight w:val="309"/>
        </w:trPr>
        <w:tc>
          <w:tcPr>
            <w:tcW w:w="2972" w:type="dxa"/>
            <w:shd w:val="clear" w:color="auto" w:fill="F1F1F1"/>
          </w:tcPr>
          <w:p w14:paraId="39626178" w14:textId="77777777" w:rsidR="00572595" w:rsidRDefault="0064695A">
            <w:pPr>
              <w:pStyle w:val="TableParagraph"/>
              <w:spacing w:before="20"/>
              <w:ind w:left="107"/>
              <w:rPr>
                <w:b/>
              </w:rPr>
            </w:pPr>
            <w:r>
              <w:rPr>
                <w:b/>
                <w:spacing w:val="-2"/>
              </w:rPr>
              <w:t>Nombre</w:t>
            </w:r>
          </w:p>
        </w:tc>
        <w:tc>
          <w:tcPr>
            <w:tcW w:w="13469" w:type="dxa"/>
          </w:tcPr>
          <w:p w14:paraId="0E41FB35" w14:textId="77777777" w:rsidR="00572595" w:rsidRDefault="0064695A">
            <w:pPr>
              <w:pStyle w:val="TableParagraph"/>
              <w:spacing w:before="20"/>
              <w:ind w:left="107"/>
            </w:pPr>
            <w:r>
              <w:t>Entero</w:t>
            </w:r>
            <w:r>
              <w:rPr>
                <w:spacing w:val="-7"/>
              </w:rPr>
              <w:t xml:space="preserve"> </w:t>
            </w:r>
            <w:r>
              <w:t>de</w:t>
            </w:r>
            <w:r>
              <w:rPr>
                <w:spacing w:val="-7"/>
              </w:rPr>
              <w:t xml:space="preserve"> </w:t>
            </w:r>
            <w:r>
              <w:t>obligaciones</w:t>
            </w:r>
            <w:r>
              <w:rPr>
                <w:spacing w:val="-4"/>
              </w:rPr>
              <w:t xml:space="preserve"> </w:t>
            </w:r>
            <w:r>
              <w:t>patronales</w:t>
            </w:r>
            <w:r>
              <w:rPr>
                <w:spacing w:val="-7"/>
              </w:rPr>
              <w:t xml:space="preserve"> </w:t>
            </w:r>
            <w:r>
              <w:t>y</w:t>
            </w:r>
            <w:r>
              <w:rPr>
                <w:spacing w:val="-4"/>
              </w:rPr>
              <w:t xml:space="preserve"> </w:t>
            </w:r>
            <w:r>
              <w:rPr>
                <w:spacing w:val="-2"/>
              </w:rPr>
              <w:t>fiscales</w:t>
            </w:r>
          </w:p>
        </w:tc>
      </w:tr>
      <w:tr w:rsidR="00572595" w14:paraId="404B37EE" w14:textId="77777777">
        <w:trPr>
          <w:trHeight w:val="309"/>
        </w:trPr>
        <w:tc>
          <w:tcPr>
            <w:tcW w:w="2972" w:type="dxa"/>
            <w:shd w:val="clear" w:color="auto" w:fill="F1F1F1"/>
          </w:tcPr>
          <w:p w14:paraId="31DDBEEC" w14:textId="77777777" w:rsidR="00572595" w:rsidRDefault="0064695A">
            <w:pPr>
              <w:pStyle w:val="TableParagraph"/>
              <w:spacing w:before="21"/>
              <w:ind w:left="107"/>
              <w:rPr>
                <w:b/>
              </w:rPr>
            </w:pPr>
            <w:r>
              <w:rPr>
                <w:b/>
                <w:spacing w:val="-2"/>
              </w:rPr>
              <w:t>Descripción</w:t>
            </w:r>
          </w:p>
        </w:tc>
        <w:tc>
          <w:tcPr>
            <w:tcW w:w="13469" w:type="dxa"/>
          </w:tcPr>
          <w:p w14:paraId="22F230EA" w14:textId="77777777" w:rsidR="00572595" w:rsidRDefault="0064695A">
            <w:pPr>
              <w:pStyle w:val="TableParagraph"/>
              <w:spacing w:before="21"/>
              <w:ind w:left="107"/>
            </w:pPr>
            <w:r>
              <w:t>Dar</w:t>
            </w:r>
            <w:r>
              <w:rPr>
                <w:spacing w:val="-5"/>
              </w:rPr>
              <w:t xml:space="preserve"> </w:t>
            </w:r>
            <w:r>
              <w:t>cumplimiento</w:t>
            </w:r>
            <w:r>
              <w:rPr>
                <w:spacing w:val="-4"/>
              </w:rPr>
              <w:t xml:space="preserve"> </w:t>
            </w:r>
            <w:r>
              <w:t>a</w:t>
            </w:r>
            <w:r>
              <w:rPr>
                <w:spacing w:val="-5"/>
              </w:rPr>
              <w:t xml:space="preserve"> </w:t>
            </w:r>
            <w:r>
              <w:t>las</w:t>
            </w:r>
            <w:r>
              <w:rPr>
                <w:spacing w:val="-7"/>
              </w:rPr>
              <w:t xml:space="preserve"> </w:t>
            </w:r>
            <w:r>
              <w:t>obligaciones</w:t>
            </w:r>
            <w:r>
              <w:rPr>
                <w:spacing w:val="-4"/>
              </w:rPr>
              <w:t xml:space="preserve"> </w:t>
            </w:r>
            <w:r>
              <w:t>patronales</w:t>
            </w:r>
            <w:r>
              <w:rPr>
                <w:spacing w:val="-7"/>
              </w:rPr>
              <w:t xml:space="preserve"> </w:t>
            </w:r>
            <w:r>
              <w:t>y</w:t>
            </w:r>
            <w:r>
              <w:rPr>
                <w:spacing w:val="-4"/>
              </w:rPr>
              <w:t xml:space="preserve"> </w:t>
            </w:r>
            <w:r>
              <w:rPr>
                <w:spacing w:val="-2"/>
              </w:rPr>
              <w:t>fiscales</w:t>
            </w:r>
          </w:p>
        </w:tc>
      </w:tr>
      <w:tr w:rsidR="00572595" w14:paraId="02908B5A" w14:textId="77777777">
        <w:trPr>
          <w:trHeight w:val="306"/>
        </w:trPr>
        <w:tc>
          <w:tcPr>
            <w:tcW w:w="2972" w:type="dxa"/>
            <w:shd w:val="clear" w:color="auto" w:fill="F1F1F1"/>
          </w:tcPr>
          <w:p w14:paraId="20AD84C6"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3BCB5534" w14:textId="77777777" w:rsidR="00572595" w:rsidRDefault="0064695A">
            <w:pPr>
              <w:pStyle w:val="TableParagraph"/>
              <w:spacing w:before="18"/>
              <w:ind w:left="107"/>
            </w:pPr>
            <w:r>
              <w:rPr>
                <w:spacing w:val="-2"/>
              </w:rPr>
              <w:t>LOPEEJ-69-1-LGS-2V-DC-2-IX-RI-23-</w:t>
            </w:r>
            <w:r>
              <w:rPr>
                <w:spacing w:val="-5"/>
              </w:rPr>
              <w:t>VII</w:t>
            </w:r>
          </w:p>
        </w:tc>
      </w:tr>
      <w:tr w:rsidR="00572595" w14:paraId="3FF6868A" w14:textId="77777777">
        <w:trPr>
          <w:trHeight w:val="309"/>
        </w:trPr>
        <w:tc>
          <w:tcPr>
            <w:tcW w:w="2972" w:type="dxa"/>
            <w:shd w:val="clear" w:color="auto" w:fill="F1F1F1"/>
          </w:tcPr>
          <w:p w14:paraId="7E3EBEE7"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482EA180"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4"/>
              </w:rPr>
              <w:t xml:space="preserve"> </w:t>
            </w:r>
            <w:r>
              <w:t>la</w:t>
            </w:r>
            <w:r>
              <w:rPr>
                <w:spacing w:val="-2"/>
              </w:rPr>
              <w:t xml:space="preserve"> </w:t>
            </w:r>
            <w:r>
              <w:t>atención</w:t>
            </w:r>
            <w:r>
              <w:rPr>
                <w:spacing w:val="-4"/>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5DA3D19E" w14:textId="77777777">
        <w:trPr>
          <w:trHeight w:val="309"/>
        </w:trPr>
        <w:tc>
          <w:tcPr>
            <w:tcW w:w="2972" w:type="dxa"/>
            <w:shd w:val="clear" w:color="auto" w:fill="F1F1F1"/>
          </w:tcPr>
          <w:p w14:paraId="6F942A35"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2224176F" w14:textId="77777777" w:rsidR="00572595" w:rsidRDefault="0064695A">
            <w:pPr>
              <w:pStyle w:val="TableParagraph"/>
              <w:spacing w:before="20"/>
              <w:ind w:left="107"/>
            </w:pPr>
            <w:r>
              <w:t>Recursos</w:t>
            </w:r>
            <w:r>
              <w:rPr>
                <w:spacing w:val="-4"/>
              </w:rPr>
              <w:t xml:space="preserve"> </w:t>
            </w:r>
            <w:r>
              <w:rPr>
                <w:spacing w:val="-2"/>
              </w:rPr>
              <w:t>financieros</w:t>
            </w:r>
          </w:p>
        </w:tc>
      </w:tr>
      <w:tr w:rsidR="00572595" w14:paraId="0608107F" w14:textId="77777777">
        <w:trPr>
          <w:trHeight w:val="309"/>
        </w:trPr>
        <w:tc>
          <w:tcPr>
            <w:tcW w:w="2972" w:type="dxa"/>
            <w:shd w:val="clear" w:color="auto" w:fill="F1F1F1"/>
          </w:tcPr>
          <w:p w14:paraId="70AD817F"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4B4DE2F1" w14:textId="77777777" w:rsidR="00572595" w:rsidRDefault="0064695A">
            <w:pPr>
              <w:pStyle w:val="TableParagraph"/>
              <w:spacing w:before="20"/>
              <w:ind w:left="107"/>
            </w:pPr>
            <w:r>
              <w:t>Entero</w:t>
            </w:r>
            <w:r>
              <w:rPr>
                <w:spacing w:val="-7"/>
              </w:rPr>
              <w:t xml:space="preserve"> </w:t>
            </w:r>
            <w:r>
              <w:t>de</w:t>
            </w:r>
            <w:r>
              <w:rPr>
                <w:spacing w:val="-7"/>
              </w:rPr>
              <w:t xml:space="preserve"> </w:t>
            </w:r>
            <w:r>
              <w:t>obligaciones</w:t>
            </w:r>
            <w:r>
              <w:rPr>
                <w:spacing w:val="-4"/>
              </w:rPr>
              <w:t xml:space="preserve"> </w:t>
            </w:r>
            <w:r>
              <w:t>patronales</w:t>
            </w:r>
            <w:r>
              <w:rPr>
                <w:spacing w:val="-7"/>
              </w:rPr>
              <w:t xml:space="preserve"> </w:t>
            </w:r>
            <w:r>
              <w:t>y</w:t>
            </w:r>
            <w:r>
              <w:rPr>
                <w:spacing w:val="-4"/>
              </w:rPr>
              <w:t xml:space="preserve"> </w:t>
            </w:r>
            <w:r>
              <w:rPr>
                <w:spacing w:val="-2"/>
              </w:rPr>
              <w:t>fiscales</w:t>
            </w:r>
          </w:p>
        </w:tc>
      </w:tr>
      <w:tr w:rsidR="00572595" w14:paraId="1FC3F033" w14:textId="77777777">
        <w:trPr>
          <w:trHeight w:val="306"/>
        </w:trPr>
        <w:tc>
          <w:tcPr>
            <w:tcW w:w="2972" w:type="dxa"/>
            <w:shd w:val="clear" w:color="auto" w:fill="F1F1F1"/>
          </w:tcPr>
          <w:p w14:paraId="7E6D7C8C"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495011B4" w14:textId="77777777" w:rsidR="00572595" w:rsidRDefault="00572595">
            <w:pPr>
              <w:pStyle w:val="TableParagraph"/>
              <w:spacing w:before="0"/>
              <w:ind w:left="0"/>
              <w:rPr>
                <w:rFonts w:ascii="Times New Roman"/>
              </w:rPr>
            </w:pPr>
          </w:p>
        </w:tc>
      </w:tr>
      <w:tr w:rsidR="00572595" w14:paraId="4805495C" w14:textId="77777777">
        <w:trPr>
          <w:trHeight w:val="309"/>
        </w:trPr>
        <w:tc>
          <w:tcPr>
            <w:tcW w:w="2972" w:type="dxa"/>
            <w:shd w:val="clear" w:color="auto" w:fill="F1F1F1"/>
          </w:tcPr>
          <w:p w14:paraId="3AE284C8"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1F0CC599" w14:textId="77777777" w:rsidR="00572595" w:rsidRDefault="00572595">
            <w:pPr>
              <w:pStyle w:val="TableParagraph"/>
              <w:spacing w:before="0"/>
              <w:ind w:left="0"/>
              <w:rPr>
                <w:rFonts w:ascii="Times New Roman"/>
              </w:rPr>
            </w:pPr>
          </w:p>
        </w:tc>
      </w:tr>
      <w:tr w:rsidR="00572595" w14:paraId="45755CF4" w14:textId="77777777">
        <w:trPr>
          <w:trHeight w:val="847"/>
        </w:trPr>
        <w:tc>
          <w:tcPr>
            <w:tcW w:w="2972" w:type="dxa"/>
            <w:shd w:val="clear" w:color="auto" w:fill="F1F1F1"/>
          </w:tcPr>
          <w:p w14:paraId="0DDC32E7"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539991A6" w14:textId="77777777" w:rsidR="00572595" w:rsidRDefault="0064695A">
            <w:pPr>
              <w:pStyle w:val="TableParagraph"/>
              <w:spacing w:before="153"/>
              <w:ind w:left="107" w:right="162"/>
            </w:pPr>
            <w:r>
              <w:t>Que</w:t>
            </w:r>
            <w:r>
              <w:rPr>
                <w:spacing w:val="-1"/>
              </w:rPr>
              <w:t xml:space="preserve"> </w:t>
            </w:r>
            <w:r>
              <w:t>el</w:t>
            </w:r>
            <w:r>
              <w:rPr>
                <w:spacing w:val="-1"/>
              </w:rPr>
              <w:t xml:space="preserve"> </w:t>
            </w:r>
            <w:r>
              <w:t>Área</w:t>
            </w:r>
            <w:r>
              <w:rPr>
                <w:spacing w:val="-1"/>
              </w:rPr>
              <w:t xml:space="preserve"> </w:t>
            </w:r>
            <w:r>
              <w:t>de</w:t>
            </w:r>
            <w:r>
              <w:rPr>
                <w:spacing w:val="-3"/>
              </w:rPr>
              <w:t xml:space="preserve"> </w:t>
            </w:r>
            <w:r>
              <w:t>Recursos</w:t>
            </w:r>
            <w:r>
              <w:rPr>
                <w:spacing w:val="-4"/>
              </w:rPr>
              <w:t xml:space="preserve"> </w:t>
            </w:r>
            <w:r>
              <w:t>Humanos</w:t>
            </w:r>
            <w:r>
              <w:rPr>
                <w:spacing w:val="-4"/>
              </w:rPr>
              <w:t xml:space="preserve"> </w:t>
            </w:r>
            <w:r>
              <w:t>proporcione</w:t>
            </w:r>
            <w:r>
              <w:rPr>
                <w:spacing w:val="-1"/>
              </w:rPr>
              <w:t xml:space="preserve"> </w:t>
            </w:r>
            <w:r>
              <w:t>Listados</w:t>
            </w:r>
            <w:r>
              <w:rPr>
                <w:spacing w:val="-1"/>
              </w:rPr>
              <w:t xml:space="preserve"> </w:t>
            </w:r>
            <w:r>
              <w:t>de</w:t>
            </w:r>
            <w:r>
              <w:rPr>
                <w:spacing w:val="-3"/>
              </w:rPr>
              <w:t xml:space="preserve"> </w:t>
            </w:r>
            <w:r>
              <w:t>Nominas</w:t>
            </w:r>
            <w:r>
              <w:rPr>
                <w:spacing w:val="-1"/>
              </w:rPr>
              <w:t xml:space="preserve"> </w:t>
            </w:r>
            <w:r>
              <w:t>pagadas</w:t>
            </w:r>
            <w:r>
              <w:rPr>
                <w:spacing w:val="-1"/>
              </w:rPr>
              <w:t xml:space="preserve"> </w:t>
            </w:r>
            <w:r>
              <w:t>para</w:t>
            </w:r>
            <w:r>
              <w:rPr>
                <w:spacing w:val="-1"/>
              </w:rPr>
              <w:t xml:space="preserve"> </w:t>
            </w:r>
            <w:r>
              <w:t>conocer</w:t>
            </w:r>
            <w:r>
              <w:rPr>
                <w:spacing w:val="-3"/>
              </w:rPr>
              <w:t xml:space="preserve"> </w:t>
            </w:r>
            <w:r>
              <w:t>cuál</w:t>
            </w:r>
            <w:r>
              <w:rPr>
                <w:spacing w:val="-1"/>
              </w:rPr>
              <w:t xml:space="preserve"> </w:t>
            </w:r>
            <w:r>
              <w:t>es</w:t>
            </w:r>
            <w:r>
              <w:rPr>
                <w:spacing w:val="-1"/>
              </w:rPr>
              <w:t xml:space="preserve"> </w:t>
            </w:r>
            <w:r>
              <w:t>el</w:t>
            </w:r>
            <w:r>
              <w:rPr>
                <w:spacing w:val="-4"/>
              </w:rPr>
              <w:t xml:space="preserve"> </w:t>
            </w:r>
            <w:r>
              <w:t>Impuesto sobre</w:t>
            </w:r>
            <w:r>
              <w:rPr>
                <w:spacing w:val="-3"/>
              </w:rPr>
              <w:t xml:space="preserve"> </w:t>
            </w:r>
            <w:r>
              <w:t>la</w:t>
            </w:r>
            <w:r>
              <w:rPr>
                <w:spacing w:val="-1"/>
              </w:rPr>
              <w:t xml:space="preserve"> </w:t>
            </w:r>
            <w:r>
              <w:t>renta</w:t>
            </w:r>
            <w:r>
              <w:rPr>
                <w:spacing w:val="-1"/>
              </w:rPr>
              <w:t xml:space="preserve"> </w:t>
            </w:r>
            <w:r>
              <w:t>Retenido</w:t>
            </w:r>
            <w:r>
              <w:rPr>
                <w:spacing w:val="-4"/>
              </w:rPr>
              <w:t xml:space="preserve"> </w:t>
            </w:r>
            <w:r>
              <w:t>por</w:t>
            </w:r>
            <w:r>
              <w:rPr>
                <w:spacing w:val="-1"/>
              </w:rPr>
              <w:t xml:space="preserve"> </w:t>
            </w:r>
            <w:r>
              <w:t>Salarios a empleados del Instituto Jalisciense de Cancerología, así como el Importe emitido por el sistema SUA para entero de cuotas patronales IMSS.</w:t>
            </w:r>
          </w:p>
        </w:tc>
      </w:tr>
      <w:tr w:rsidR="00572595" w14:paraId="69018BBF" w14:textId="77777777">
        <w:trPr>
          <w:trHeight w:val="844"/>
        </w:trPr>
        <w:tc>
          <w:tcPr>
            <w:tcW w:w="2972" w:type="dxa"/>
            <w:shd w:val="clear" w:color="auto" w:fill="F1F1F1"/>
          </w:tcPr>
          <w:p w14:paraId="427BD9B4"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245B98CC" w14:textId="77777777" w:rsidR="00572595" w:rsidRDefault="0064695A">
            <w:pPr>
              <w:pStyle w:val="TableParagraph"/>
              <w:spacing w:before="152"/>
              <w:ind w:left="107" w:right="162"/>
            </w:pPr>
            <w:r>
              <w:t>Cumplir</w:t>
            </w:r>
            <w:r>
              <w:rPr>
                <w:spacing w:val="-2"/>
              </w:rPr>
              <w:t xml:space="preserve"> </w:t>
            </w:r>
            <w:r>
              <w:t>con</w:t>
            </w:r>
            <w:r>
              <w:rPr>
                <w:spacing w:val="-3"/>
              </w:rPr>
              <w:t xml:space="preserve"> </w:t>
            </w:r>
            <w:r>
              <w:t>el</w:t>
            </w:r>
            <w:r>
              <w:rPr>
                <w:spacing w:val="-3"/>
              </w:rPr>
              <w:t xml:space="preserve"> </w:t>
            </w:r>
            <w:r>
              <w:t>Entero</w:t>
            </w:r>
            <w:r>
              <w:rPr>
                <w:spacing w:val="-1"/>
              </w:rPr>
              <w:t xml:space="preserve"> </w:t>
            </w:r>
            <w:r>
              <w:t>de</w:t>
            </w:r>
            <w:r>
              <w:rPr>
                <w:spacing w:val="-3"/>
              </w:rPr>
              <w:t xml:space="preserve"> </w:t>
            </w:r>
            <w:r>
              <w:t>Obligaciones</w:t>
            </w:r>
            <w:r>
              <w:rPr>
                <w:spacing w:val="-3"/>
              </w:rPr>
              <w:t xml:space="preserve"> </w:t>
            </w:r>
            <w:r>
              <w:t>Patronales</w:t>
            </w:r>
            <w:r>
              <w:rPr>
                <w:spacing w:val="-4"/>
              </w:rPr>
              <w:t xml:space="preserve"> </w:t>
            </w:r>
            <w:r>
              <w:t>y</w:t>
            </w:r>
            <w:r>
              <w:rPr>
                <w:spacing w:val="-1"/>
              </w:rPr>
              <w:t xml:space="preserve"> </w:t>
            </w:r>
            <w:r>
              <w:t>Fiscales</w:t>
            </w:r>
            <w:r>
              <w:rPr>
                <w:spacing w:val="-2"/>
              </w:rPr>
              <w:t xml:space="preserve"> </w:t>
            </w:r>
            <w:r>
              <w:t>ante</w:t>
            </w:r>
            <w:r>
              <w:rPr>
                <w:spacing w:val="-2"/>
              </w:rPr>
              <w:t xml:space="preserve"> </w:t>
            </w:r>
            <w:r>
              <w:t>el</w:t>
            </w:r>
            <w:r>
              <w:rPr>
                <w:spacing w:val="-4"/>
              </w:rPr>
              <w:t xml:space="preserve"> </w:t>
            </w:r>
            <w:r>
              <w:t>Instituto</w:t>
            </w:r>
            <w:r>
              <w:rPr>
                <w:spacing w:val="-3"/>
              </w:rPr>
              <w:t xml:space="preserve"> </w:t>
            </w:r>
            <w:r>
              <w:t>Mexicano</w:t>
            </w:r>
            <w:r>
              <w:rPr>
                <w:spacing w:val="-1"/>
              </w:rPr>
              <w:t xml:space="preserve"> </w:t>
            </w:r>
            <w:r>
              <w:t>del</w:t>
            </w:r>
            <w:r>
              <w:rPr>
                <w:spacing w:val="-4"/>
              </w:rPr>
              <w:t xml:space="preserve"> </w:t>
            </w:r>
            <w:r>
              <w:t>Seguro</w:t>
            </w:r>
            <w:r>
              <w:rPr>
                <w:spacing w:val="-2"/>
              </w:rPr>
              <w:t xml:space="preserve"> </w:t>
            </w:r>
            <w:r>
              <w:t>Social</w:t>
            </w:r>
            <w:r>
              <w:rPr>
                <w:spacing w:val="-4"/>
              </w:rPr>
              <w:t xml:space="preserve"> </w:t>
            </w:r>
            <w:r>
              <w:t>y</w:t>
            </w:r>
            <w:r>
              <w:rPr>
                <w:spacing w:val="-1"/>
              </w:rPr>
              <w:t xml:space="preserve"> </w:t>
            </w:r>
            <w:r>
              <w:t>Ante</w:t>
            </w:r>
            <w:r>
              <w:rPr>
                <w:spacing w:val="-2"/>
              </w:rPr>
              <w:t xml:space="preserve"> </w:t>
            </w:r>
            <w:r>
              <w:t>el</w:t>
            </w:r>
            <w:r>
              <w:rPr>
                <w:spacing w:val="-4"/>
              </w:rPr>
              <w:t xml:space="preserve"> </w:t>
            </w:r>
            <w:r>
              <w:t>Sistema</w:t>
            </w:r>
            <w:r>
              <w:rPr>
                <w:spacing w:val="-2"/>
              </w:rPr>
              <w:t xml:space="preserve"> </w:t>
            </w:r>
            <w:r>
              <w:t xml:space="preserve">de Administración </w:t>
            </w:r>
            <w:r>
              <w:rPr>
                <w:spacing w:val="-2"/>
              </w:rPr>
              <w:t>Tributaria.</w:t>
            </w:r>
          </w:p>
        </w:tc>
      </w:tr>
      <w:tr w:rsidR="00572595" w14:paraId="074B1602" w14:textId="77777777">
        <w:trPr>
          <w:trHeight w:val="309"/>
        </w:trPr>
        <w:tc>
          <w:tcPr>
            <w:tcW w:w="2972" w:type="dxa"/>
            <w:shd w:val="clear" w:color="auto" w:fill="F1F1F1"/>
          </w:tcPr>
          <w:p w14:paraId="7B5AFCB8" w14:textId="77777777" w:rsidR="00572595" w:rsidRDefault="0064695A">
            <w:pPr>
              <w:pStyle w:val="TableParagraph"/>
              <w:spacing w:before="20"/>
              <w:ind w:left="107"/>
              <w:rPr>
                <w:b/>
              </w:rPr>
            </w:pPr>
            <w:r>
              <w:rPr>
                <w:b/>
                <w:spacing w:val="-2"/>
              </w:rPr>
              <w:t>Indicador</w:t>
            </w:r>
          </w:p>
        </w:tc>
        <w:tc>
          <w:tcPr>
            <w:tcW w:w="13469" w:type="dxa"/>
          </w:tcPr>
          <w:p w14:paraId="6C9E12FB" w14:textId="77777777" w:rsidR="00572595" w:rsidRDefault="0064695A">
            <w:pPr>
              <w:pStyle w:val="TableParagraph"/>
              <w:spacing w:before="20"/>
              <w:ind w:left="107"/>
            </w:pPr>
            <w:r>
              <w:t>No</w:t>
            </w:r>
            <w:r>
              <w:rPr>
                <w:spacing w:val="-2"/>
              </w:rPr>
              <w:t xml:space="preserve"> aplica</w:t>
            </w:r>
          </w:p>
        </w:tc>
      </w:tr>
    </w:tbl>
    <w:p w14:paraId="6697F0B7" w14:textId="77777777" w:rsidR="00572595" w:rsidRDefault="00572595">
      <w:pPr>
        <w:pStyle w:val="TableParagraph"/>
        <w:sectPr w:rsidR="00572595">
          <w:pgSz w:w="19300" w:h="12250" w:orient="landscape"/>
          <w:pgMar w:top="780" w:right="425" w:bottom="280" w:left="1275" w:header="599" w:footer="0" w:gutter="0"/>
          <w:cols w:space="720"/>
        </w:sectPr>
      </w:pPr>
    </w:p>
    <w:p w14:paraId="6DFA79D7" w14:textId="77777777" w:rsidR="00572595" w:rsidRDefault="00572595">
      <w:pPr>
        <w:pStyle w:val="Textoindependiente"/>
        <w:spacing w:before="273"/>
        <w:rPr>
          <w:rFonts w:ascii="Calibri Light"/>
          <w:i/>
        </w:rPr>
      </w:pPr>
    </w:p>
    <w:p w14:paraId="3D211362" w14:textId="77777777" w:rsidR="00572595" w:rsidRDefault="0064695A">
      <w:pPr>
        <w:pStyle w:val="Textoindependiente"/>
        <w:ind w:left="2928" w:right="4066"/>
        <w:jc w:val="center"/>
      </w:pPr>
      <w:r>
        <w:rPr>
          <w:noProof/>
        </w:rPr>
        <w:drawing>
          <wp:anchor distT="0" distB="0" distL="0" distR="0" simplePos="0" relativeHeight="15968768" behindDoc="0" locked="0" layoutInCell="1" allowOverlap="1" wp14:anchorId="6D6723AA" wp14:editId="28D02413">
            <wp:simplePos x="0" y="0"/>
            <wp:positionH relativeFrom="page">
              <wp:posOffset>900430</wp:posOffset>
            </wp:positionH>
            <wp:positionV relativeFrom="paragraph">
              <wp:posOffset>-363327</wp:posOffset>
            </wp:positionV>
            <wp:extent cx="2209549" cy="496570"/>
            <wp:effectExtent l="0" t="0" r="0" b="0"/>
            <wp:wrapNone/>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69280" behindDoc="0" locked="0" layoutInCell="1" allowOverlap="1" wp14:anchorId="5404B55B" wp14:editId="53AE56B3">
                <wp:simplePos x="0" y="0"/>
                <wp:positionH relativeFrom="page">
                  <wp:posOffset>8788654</wp:posOffset>
                </wp:positionH>
                <wp:positionV relativeFrom="paragraph">
                  <wp:posOffset>-359390</wp:posOffset>
                </wp:positionV>
                <wp:extent cx="2602230" cy="46164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97FA1EE" w14:textId="77777777">
                              <w:trPr>
                                <w:trHeight w:val="357"/>
                              </w:trPr>
                              <w:tc>
                                <w:tcPr>
                                  <w:tcW w:w="1546" w:type="dxa"/>
                                </w:tcPr>
                                <w:p w14:paraId="27140AA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6E96A8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3A8B04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E4435AA" w14:textId="77777777">
                              <w:trPr>
                                <w:trHeight w:val="340"/>
                              </w:trPr>
                              <w:tc>
                                <w:tcPr>
                                  <w:tcW w:w="1546" w:type="dxa"/>
                                </w:tcPr>
                                <w:p w14:paraId="3074174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0ACF2C0" w14:textId="77777777" w:rsidR="00572595" w:rsidRDefault="0064695A">
                                  <w:pPr>
                                    <w:pStyle w:val="TableParagraph"/>
                                    <w:spacing w:before="30"/>
                                    <w:ind w:left="12"/>
                                    <w:jc w:val="center"/>
                                  </w:pPr>
                                  <w:r>
                                    <w:rPr>
                                      <w:spacing w:val="-5"/>
                                    </w:rPr>
                                    <w:t>02</w:t>
                                  </w:r>
                                </w:p>
                              </w:tc>
                              <w:tc>
                                <w:tcPr>
                                  <w:tcW w:w="1328" w:type="dxa"/>
                                </w:tcPr>
                                <w:p w14:paraId="35E99D4C" w14:textId="77777777" w:rsidR="00572595" w:rsidRDefault="0064695A">
                                  <w:pPr>
                                    <w:pStyle w:val="TableParagraph"/>
                                    <w:spacing w:before="30"/>
                                    <w:ind w:left="13" w:right="3"/>
                                    <w:jc w:val="center"/>
                                  </w:pPr>
                                  <w:r>
                                    <w:t>209 de</w:t>
                                  </w:r>
                                  <w:r>
                                    <w:rPr>
                                      <w:spacing w:val="-3"/>
                                    </w:rPr>
                                    <w:t xml:space="preserve"> </w:t>
                                  </w:r>
                                  <w:r>
                                    <w:rPr>
                                      <w:spacing w:val="-5"/>
                                    </w:rPr>
                                    <w:t>276</w:t>
                                  </w:r>
                                </w:p>
                              </w:tc>
                            </w:tr>
                          </w:tbl>
                          <w:p w14:paraId="79CB986A"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404B55B" id="Textbox 493" o:spid="_x0000_s1253" type="#_x0000_t202" style="position:absolute;left:0;text-align:left;margin-left:692pt;margin-top:-28.3pt;width:204.9pt;height:36.35pt;z-index:1596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6/PmQEAACQ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R8/Uywybz7bQHUnNSANtOb7uZdScDV88OZanf07iOdme&#10;k5iGByh/JIvy8HGfwNhC4Yo7U6BRFBHzt8mz/n1fuq6fe/ML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KGOvz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97FA1EE" w14:textId="77777777">
                        <w:trPr>
                          <w:trHeight w:val="357"/>
                        </w:trPr>
                        <w:tc>
                          <w:tcPr>
                            <w:tcW w:w="1546" w:type="dxa"/>
                          </w:tcPr>
                          <w:p w14:paraId="27140AA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6E96A8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3A8B04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E4435AA" w14:textId="77777777">
                        <w:trPr>
                          <w:trHeight w:val="340"/>
                        </w:trPr>
                        <w:tc>
                          <w:tcPr>
                            <w:tcW w:w="1546" w:type="dxa"/>
                          </w:tcPr>
                          <w:p w14:paraId="3074174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0ACF2C0" w14:textId="77777777" w:rsidR="00572595" w:rsidRDefault="0064695A">
                            <w:pPr>
                              <w:pStyle w:val="TableParagraph"/>
                              <w:spacing w:before="30"/>
                              <w:ind w:left="12"/>
                              <w:jc w:val="center"/>
                            </w:pPr>
                            <w:r>
                              <w:rPr>
                                <w:spacing w:val="-5"/>
                              </w:rPr>
                              <w:t>02</w:t>
                            </w:r>
                          </w:p>
                        </w:tc>
                        <w:tc>
                          <w:tcPr>
                            <w:tcW w:w="1328" w:type="dxa"/>
                          </w:tcPr>
                          <w:p w14:paraId="35E99D4C" w14:textId="77777777" w:rsidR="00572595" w:rsidRDefault="0064695A">
                            <w:pPr>
                              <w:pStyle w:val="TableParagraph"/>
                              <w:spacing w:before="30"/>
                              <w:ind w:left="13" w:right="3"/>
                              <w:jc w:val="center"/>
                            </w:pPr>
                            <w:r>
                              <w:t>209 de</w:t>
                            </w:r>
                            <w:r>
                              <w:rPr>
                                <w:spacing w:val="-3"/>
                              </w:rPr>
                              <w:t xml:space="preserve"> </w:t>
                            </w:r>
                            <w:r>
                              <w:rPr>
                                <w:spacing w:val="-5"/>
                              </w:rPr>
                              <w:t>276</w:t>
                            </w:r>
                          </w:p>
                        </w:tc>
                      </w:tr>
                    </w:tbl>
                    <w:p w14:paraId="79CB986A" w14:textId="77777777" w:rsidR="00572595" w:rsidRDefault="00572595">
                      <w:pPr>
                        <w:pStyle w:val="Textoindependiente"/>
                      </w:pPr>
                    </w:p>
                  </w:txbxContent>
                </v:textbox>
                <w10:wrap anchorx="page"/>
              </v:shape>
            </w:pict>
          </mc:Fallback>
        </mc:AlternateContent>
      </w:r>
      <w:r>
        <w:t xml:space="preserve">Tomo </w:t>
      </w:r>
      <w:r>
        <w:rPr>
          <w:spacing w:val="-5"/>
        </w:rPr>
        <w:t>II</w:t>
      </w:r>
    </w:p>
    <w:p w14:paraId="38F16E32" w14:textId="77777777" w:rsidR="00572595" w:rsidRDefault="00572595">
      <w:pPr>
        <w:pStyle w:val="Textoindependiente"/>
        <w:spacing w:before="88"/>
      </w:pPr>
    </w:p>
    <w:p w14:paraId="211D349B" w14:textId="77777777" w:rsidR="00572595" w:rsidRDefault="0064695A">
      <w:pPr>
        <w:ind w:left="143"/>
        <w:rPr>
          <w:rFonts w:ascii="Calibri Light"/>
          <w:i/>
          <w:sz w:val="24"/>
        </w:rPr>
      </w:pPr>
      <w:bookmarkStart w:id="206" w:name="Modelado_del_proceso_de_Entero_de_obliga"/>
      <w:bookmarkEnd w:id="206"/>
      <w:r>
        <w:rPr>
          <w:rFonts w:ascii="Calibri Light"/>
          <w:i/>
          <w:spacing w:val="-2"/>
          <w:sz w:val="24"/>
        </w:rPr>
        <w:t>Modelado</w:t>
      </w:r>
      <w:r>
        <w:rPr>
          <w:rFonts w:ascii="Calibri Light"/>
          <w:i/>
          <w:spacing w:val="-3"/>
          <w:sz w:val="24"/>
        </w:rPr>
        <w:t xml:space="preserve"> </w:t>
      </w:r>
      <w:r>
        <w:rPr>
          <w:rFonts w:ascii="Calibri Light"/>
          <w:i/>
          <w:spacing w:val="-2"/>
          <w:sz w:val="24"/>
        </w:rPr>
        <w:t>del proceso</w:t>
      </w:r>
      <w:r>
        <w:rPr>
          <w:rFonts w:ascii="Calibri Light"/>
          <w:i/>
          <w:spacing w:val="-3"/>
          <w:sz w:val="24"/>
        </w:rPr>
        <w:t xml:space="preserve"> </w:t>
      </w:r>
      <w:r>
        <w:rPr>
          <w:rFonts w:ascii="Calibri Light"/>
          <w:i/>
          <w:spacing w:val="-2"/>
          <w:sz w:val="24"/>
        </w:rPr>
        <w:t>de</w:t>
      </w:r>
      <w:r>
        <w:rPr>
          <w:rFonts w:ascii="Calibri Light"/>
          <w:i/>
          <w:spacing w:val="-4"/>
          <w:sz w:val="24"/>
        </w:rPr>
        <w:t xml:space="preserve"> </w:t>
      </w:r>
      <w:r>
        <w:rPr>
          <w:rFonts w:ascii="Calibri Light"/>
          <w:i/>
          <w:spacing w:val="-2"/>
          <w:sz w:val="24"/>
        </w:rPr>
        <w:t>Entero</w:t>
      </w:r>
      <w:r>
        <w:rPr>
          <w:rFonts w:ascii="Calibri Light"/>
          <w:i/>
          <w:spacing w:val="-3"/>
          <w:sz w:val="24"/>
        </w:rPr>
        <w:t xml:space="preserve"> </w:t>
      </w:r>
      <w:r>
        <w:rPr>
          <w:rFonts w:ascii="Calibri Light"/>
          <w:i/>
          <w:spacing w:val="-2"/>
          <w:sz w:val="24"/>
        </w:rPr>
        <w:t>de obligaciones</w:t>
      </w:r>
      <w:r>
        <w:rPr>
          <w:rFonts w:ascii="Calibri Light"/>
          <w:i/>
          <w:spacing w:val="-4"/>
          <w:sz w:val="24"/>
        </w:rPr>
        <w:t xml:space="preserve"> </w:t>
      </w:r>
      <w:r>
        <w:rPr>
          <w:rFonts w:ascii="Calibri Light"/>
          <w:i/>
          <w:spacing w:val="-2"/>
          <w:sz w:val="24"/>
        </w:rPr>
        <w:t>patronales</w:t>
      </w:r>
      <w:r>
        <w:rPr>
          <w:rFonts w:ascii="Calibri Light"/>
          <w:i/>
          <w:spacing w:val="-4"/>
          <w:sz w:val="24"/>
        </w:rPr>
        <w:t xml:space="preserve"> </w:t>
      </w:r>
      <w:r>
        <w:rPr>
          <w:rFonts w:ascii="Calibri Light"/>
          <w:i/>
          <w:spacing w:val="-2"/>
          <w:sz w:val="24"/>
        </w:rPr>
        <w:t>y fiscales</w:t>
      </w:r>
    </w:p>
    <w:p w14:paraId="7877D9E0" w14:textId="77777777" w:rsidR="00572595" w:rsidRDefault="0064695A">
      <w:pPr>
        <w:pStyle w:val="Textoindependiente"/>
        <w:spacing w:before="152"/>
        <w:rPr>
          <w:rFonts w:ascii="Calibri Light"/>
          <w:i/>
          <w:sz w:val="20"/>
        </w:rPr>
      </w:pPr>
      <w:r>
        <w:rPr>
          <w:rFonts w:ascii="Calibri Light"/>
          <w:i/>
          <w:noProof/>
          <w:sz w:val="20"/>
        </w:rPr>
        <w:drawing>
          <wp:anchor distT="0" distB="0" distL="0" distR="0" simplePos="0" relativeHeight="487827456" behindDoc="1" locked="0" layoutInCell="1" allowOverlap="1" wp14:anchorId="6240E76B" wp14:editId="6EFADE44">
            <wp:simplePos x="0" y="0"/>
            <wp:positionH relativeFrom="page">
              <wp:posOffset>1089752</wp:posOffset>
            </wp:positionH>
            <wp:positionV relativeFrom="paragraph">
              <wp:posOffset>266887</wp:posOffset>
            </wp:positionV>
            <wp:extent cx="9488621" cy="3083528"/>
            <wp:effectExtent l="0" t="0" r="0" b="0"/>
            <wp:wrapTopAndBottom/>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75" cstate="print"/>
                    <a:stretch>
                      <a:fillRect/>
                    </a:stretch>
                  </pic:blipFill>
                  <pic:spPr>
                    <a:xfrm>
                      <a:off x="0" y="0"/>
                      <a:ext cx="9488621" cy="3083528"/>
                    </a:xfrm>
                    <a:prstGeom prst="rect">
                      <a:avLst/>
                    </a:prstGeom>
                  </pic:spPr>
                </pic:pic>
              </a:graphicData>
            </a:graphic>
          </wp:anchor>
        </w:drawing>
      </w:r>
    </w:p>
    <w:p w14:paraId="28EE4FBA"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59755508" w14:textId="77777777" w:rsidR="00572595" w:rsidRDefault="00572595">
      <w:pPr>
        <w:pStyle w:val="Textoindependiente"/>
        <w:spacing w:before="273"/>
        <w:rPr>
          <w:rFonts w:ascii="Calibri Light"/>
          <w:i/>
        </w:rPr>
      </w:pPr>
    </w:p>
    <w:p w14:paraId="054BF22C" w14:textId="77777777" w:rsidR="00572595" w:rsidRDefault="0064695A">
      <w:pPr>
        <w:pStyle w:val="Textoindependiente"/>
        <w:ind w:left="2928" w:right="4066"/>
        <w:jc w:val="center"/>
      </w:pPr>
      <w:r>
        <w:rPr>
          <w:noProof/>
        </w:rPr>
        <w:drawing>
          <wp:anchor distT="0" distB="0" distL="0" distR="0" simplePos="0" relativeHeight="15969792" behindDoc="0" locked="0" layoutInCell="1" allowOverlap="1" wp14:anchorId="292DD436" wp14:editId="5E32D8AF">
            <wp:simplePos x="0" y="0"/>
            <wp:positionH relativeFrom="page">
              <wp:posOffset>900430</wp:posOffset>
            </wp:positionH>
            <wp:positionV relativeFrom="paragraph">
              <wp:posOffset>-363327</wp:posOffset>
            </wp:positionV>
            <wp:extent cx="2209549" cy="496570"/>
            <wp:effectExtent l="0" t="0" r="0" b="0"/>
            <wp:wrapNone/>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70304" behindDoc="0" locked="0" layoutInCell="1" allowOverlap="1" wp14:anchorId="5FAF8CD6" wp14:editId="6CBAD0B8">
                <wp:simplePos x="0" y="0"/>
                <wp:positionH relativeFrom="page">
                  <wp:posOffset>8788654</wp:posOffset>
                </wp:positionH>
                <wp:positionV relativeFrom="paragraph">
                  <wp:posOffset>-359390</wp:posOffset>
                </wp:positionV>
                <wp:extent cx="2602230" cy="461645"/>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89E8714" w14:textId="77777777">
                              <w:trPr>
                                <w:trHeight w:val="357"/>
                              </w:trPr>
                              <w:tc>
                                <w:tcPr>
                                  <w:tcW w:w="1546" w:type="dxa"/>
                                </w:tcPr>
                                <w:p w14:paraId="168F468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19084C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043805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385C4F5" w14:textId="77777777">
                              <w:trPr>
                                <w:trHeight w:val="340"/>
                              </w:trPr>
                              <w:tc>
                                <w:tcPr>
                                  <w:tcW w:w="1546" w:type="dxa"/>
                                </w:tcPr>
                                <w:p w14:paraId="24B0FA9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48A0AAF" w14:textId="77777777" w:rsidR="00572595" w:rsidRDefault="0064695A">
                                  <w:pPr>
                                    <w:pStyle w:val="TableParagraph"/>
                                    <w:spacing w:before="30"/>
                                    <w:ind w:left="12"/>
                                    <w:jc w:val="center"/>
                                  </w:pPr>
                                  <w:r>
                                    <w:rPr>
                                      <w:spacing w:val="-5"/>
                                    </w:rPr>
                                    <w:t>02</w:t>
                                  </w:r>
                                </w:p>
                              </w:tc>
                              <w:tc>
                                <w:tcPr>
                                  <w:tcW w:w="1328" w:type="dxa"/>
                                </w:tcPr>
                                <w:p w14:paraId="2EC8AC46" w14:textId="77777777" w:rsidR="00572595" w:rsidRDefault="0064695A">
                                  <w:pPr>
                                    <w:pStyle w:val="TableParagraph"/>
                                    <w:spacing w:before="30"/>
                                    <w:ind w:left="13" w:right="3"/>
                                    <w:jc w:val="center"/>
                                  </w:pPr>
                                  <w:r>
                                    <w:t>210 de</w:t>
                                  </w:r>
                                  <w:r>
                                    <w:rPr>
                                      <w:spacing w:val="-3"/>
                                    </w:rPr>
                                    <w:t xml:space="preserve"> </w:t>
                                  </w:r>
                                  <w:r>
                                    <w:rPr>
                                      <w:spacing w:val="-5"/>
                                    </w:rPr>
                                    <w:t>276</w:t>
                                  </w:r>
                                </w:p>
                              </w:tc>
                            </w:tr>
                          </w:tbl>
                          <w:p w14:paraId="1DE1C87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FAF8CD6" id="Textbox 496" o:spid="_x0000_s1254" type="#_x0000_t202" style="position:absolute;left:0;text-align:left;margin-left:692pt;margin-top:-28.3pt;width:204.9pt;height:36.35pt;z-index:1597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pdmQEAACQ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R8/UdYbNZ1vojqRmpIG2HF/3MmrOhi+eHMvTPyfxnGzP&#10;SUzDA5Q/kkV5+LhPYGyhcMWdKdAoioj52+RZ/74vXdfPvfkF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4QtaX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89E8714" w14:textId="77777777">
                        <w:trPr>
                          <w:trHeight w:val="357"/>
                        </w:trPr>
                        <w:tc>
                          <w:tcPr>
                            <w:tcW w:w="1546" w:type="dxa"/>
                          </w:tcPr>
                          <w:p w14:paraId="168F468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19084C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043805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385C4F5" w14:textId="77777777">
                        <w:trPr>
                          <w:trHeight w:val="340"/>
                        </w:trPr>
                        <w:tc>
                          <w:tcPr>
                            <w:tcW w:w="1546" w:type="dxa"/>
                          </w:tcPr>
                          <w:p w14:paraId="24B0FA9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48A0AAF" w14:textId="77777777" w:rsidR="00572595" w:rsidRDefault="0064695A">
                            <w:pPr>
                              <w:pStyle w:val="TableParagraph"/>
                              <w:spacing w:before="30"/>
                              <w:ind w:left="12"/>
                              <w:jc w:val="center"/>
                            </w:pPr>
                            <w:r>
                              <w:rPr>
                                <w:spacing w:val="-5"/>
                              </w:rPr>
                              <w:t>02</w:t>
                            </w:r>
                          </w:p>
                        </w:tc>
                        <w:tc>
                          <w:tcPr>
                            <w:tcW w:w="1328" w:type="dxa"/>
                          </w:tcPr>
                          <w:p w14:paraId="2EC8AC46" w14:textId="77777777" w:rsidR="00572595" w:rsidRDefault="0064695A">
                            <w:pPr>
                              <w:pStyle w:val="TableParagraph"/>
                              <w:spacing w:before="30"/>
                              <w:ind w:left="13" w:right="3"/>
                              <w:jc w:val="center"/>
                            </w:pPr>
                            <w:r>
                              <w:t>210 de</w:t>
                            </w:r>
                            <w:r>
                              <w:rPr>
                                <w:spacing w:val="-3"/>
                              </w:rPr>
                              <w:t xml:space="preserve"> </w:t>
                            </w:r>
                            <w:r>
                              <w:rPr>
                                <w:spacing w:val="-5"/>
                              </w:rPr>
                              <w:t>276</w:t>
                            </w:r>
                          </w:p>
                        </w:tc>
                      </w:tr>
                    </w:tbl>
                    <w:p w14:paraId="1DE1C871" w14:textId="77777777" w:rsidR="00572595" w:rsidRDefault="00572595">
                      <w:pPr>
                        <w:pStyle w:val="Textoindependiente"/>
                      </w:pPr>
                    </w:p>
                  </w:txbxContent>
                </v:textbox>
                <w10:wrap anchorx="page"/>
              </v:shape>
            </w:pict>
          </mc:Fallback>
        </mc:AlternateContent>
      </w:r>
      <w:r>
        <w:t xml:space="preserve">Tomo </w:t>
      </w:r>
      <w:r>
        <w:rPr>
          <w:spacing w:val="-5"/>
        </w:rPr>
        <w:t>II</w:t>
      </w:r>
    </w:p>
    <w:p w14:paraId="4D96226E" w14:textId="77777777" w:rsidR="00572595" w:rsidRDefault="00572595">
      <w:pPr>
        <w:pStyle w:val="Textoindependiente"/>
        <w:spacing w:before="88"/>
      </w:pPr>
    </w:p>
    <w:p w14:paraId="13B3A264" w14:textId="77777777" w:rsidR="00572595" w:rsidRDefault="0064695A">
      <w:pPr>
        <w:ind w:left="143"/>
        <w:rPr>
          <w:rFonts w:ascii="Calibri Light"/>
          <w:i/>
          <w:sz w:val="24"/>
        </w:rPr>
      </w:pPr>
      <w:bookmarkStart w:id="207" w:name="Narrativa_del_procedimiento_de_Entero_de"/>
      <w:bookmarkEnd w:id="207"/>
      <w:r>
        <w:rPr>
          <w:rFonts w:ascii="Calibri Light"/>
          <w:i/>
          <w:spacing w:val="-2"/>
          <w:sz w:val="24"/>
        </w:rPr>
        <w:t>Narrativa</w:t>
      </w:r>
      <w:r>
        <w:rPr>
          <w:rFonts w:ascii="Calibri Light"/>
          <w:i/>
          <w:spacing w:val="-6"/>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de Entero</w:t>
      </w:r>
      <w:r>
        <w:rPr>
          <w:rFonts w:ascii="Calibri Light"/>
          <w:i/>
          <w:spacing w:val="-3"/>
          <w:sz w:val="24"/>
        </w:rPr>
        <w:t xml:space="preserve"> </w:t>
      </w:r>
      <w:r>
        <w:rPr>
          <w:rFonts w:ascii="Calibri Light"/>
          <w:i/>
          <w:spacing w:val="-2"/>
          <w:sz w:val="24"/>
        </w:rPr>
        <w:t>de obligaciones</w:t>
      </w:r>
      <w:r>
        <w:rPr>
          <w:rFonts w:ascii="Calibri Light"/>
          <w:i/>
          <w:spacing w:val="-4"/>
          <w:sz w:val="24"/>
        </w:rPr>
        <w:t xml:space="preserve"> </w:t>
      </w:r>
      <w:r>
        <w:rPr>
          <w:rFonts w:ascii="Calibri Light"/>
          <w:i/>
          <w:spacing w:val="-2"/>
          <w:sz w:val="24"/>
        </w:rPr>
        <w:t>patronales</w:t>
      </w:r>
      <w:r>
        <w:rPr>
          <w:rFonts w:ascii="Calibri Light"/>
          <w:i/>
          <w:spacing w:val="-4"/>
          <w:sz w:val="24"/>
        </w:rPr>
        <w:t xml:space="preserve"> </w:t>
      </w:r>
      <w:r>
        <w:rPr>
          <w:rFonts w:ascii="Calibri Light"/>
          <w:i/>
          <w:spacing w:val="-2"/>
          <w:sz w:val="24"/>
        </w:rPr>
        <w:t>y</w:t>
      </w:r>
      <w:r>
        <w:rPr>
          <w:rFonts w:ascii="Calibri Light"/>
          <w:i/>
          <w:spacing w:val="-5"/>
          <w:sz w:val="24"/>
        </w:rPr>
        <w:t xml:space="preserve"> </w:t>
      </w:r>
      <w:r>
        <w:rPr>
          <w:rFonts w:ascii="Calibri Light"/>
          <w:i/>
          <w:spacing w:val="-2"/>
          <w:sz w:val="24"/>
        </w:rPr>
        <w:t>fiscales</w:t>
      </w:r>
    </w:p>
    <w:p w14:paraId="6D69944B" w14:textId="77777777" w:rsidR="00572595" w:rsidRDefault="00572595">
      <w:pPr>
        <w:pStyle w:val="Textoindependiente"/>
        <w:rPr>
          <w:rFonts w:ascii="Calibri Light"/>
          <w:i/>
          <w:sz w:val="20"/>
        </w:rPr>
      </w:pPr>
    </w:p>
    <w:p w14:paraId="066AE368"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55C48E3E" w14:textId="77777777">
        <w:trPr>
          <w:trHeight w:val="388"/>
        </w:trPr>
        <w:tc>
          <w:tcPr>
            <w:tcW w:w="543" w:type="dxa"/>
            <w:shd w:val="clear" w:color="auto" w:fill="D9D9D9"/>
          </w:tcPr>
          <w:p w14:paraId="4DA2BE75" w14:textId="77777777" w:rsidR="00572595" w:rsidRDefault="0064695A">
            <w:pPr>
              <w:pStyle w:val="TableParagraph"/>
              <w:ind w:left="10"/>
              <w:jc w:val="center"/>
              <w:rPr>
                <w:b/>
              </w:rPr>
            </w:pPr>
            <w:r>
              <w:rPr>
                <w:b/>
                <w:spacing w:val="-5"/>
              </w:rPr>
              <w:t>No.</w:t>
            </w:r>
          </w:p>
        </w:tc>
        <w:tc>
          <w:tcPr>
            <w:tcW w:w="2429" w:type="dxa"/>
            <w:shd w:val="clear" w:color="auto" w:fill="D9D9D9"/>
          </w:tcPr>
          <w:p w14:paraId="777178C0" w14:textId="77777777" w:rsidR="00572595" w:rsidRDefault="0064695A">
            <w:pPr>
              <w:pStyle w:val="TableParagraph"/>
              <w:ind w:left="633"/>
              <w:rPr>
                <w:b/>
              </w:rPr>
            </w:pPr>
            <w:r>
              <w:rPr>
                <w:b/>
                <w:spacing w:val="-2"/>
              </w:rPr>
              <w:t>Responsable</w:t>
            </w:r>
          </w:p>
        </w:tc>
        <w:tc>
          <w:tcPr>
            <w:tcW w:w="2552" w:type="dxa"/>
            <w:shd w:val="clear" w:color="auto" w:fill="D9D9D9"/>
          </w:tcPr>
          <w:p w14:paraId="57324D51" w14:textId="77777777" w:rsidR="00572595" w:rsidRDefault="0064695A">
            <w:pPr>
              <w:pStyle w:val="TableParagraph"/>
              <w:ind w:left="6"/>
              <w:jc w:val="center"/>
              <w:rPr>
                <w:b/>
              </w:rPr>
            </w:pPr>
            <w:r>
              <w:rPr>
                <w:b/>
                <w:spacing w:val="-4"/>
              </w:rPr>
              <w:t>Área</w:t>
            </w:r>
          </w:p>
        </w:tc>
        <w:tc>
          <w:tcPr>
            <w:tcW w:w="7662" w:type="dxa"/>
            <w:shd w:val="clear" w:color="auto" w:fill="D9D9D9"/>
          </w:tcPr>
          <w:p w14:paraId="3FCD0819" w14:textId="77777777" w:rsidR="00572595" w:rsidRDefault="0064695A">
            <w:pPr>
              <w:pStyle w:val="TableParagraph"/>
              <w:ind w:left="3"/>
              <w:jc w:val="center"/>
              <w:rPr>
                <w:b/>
              </w:rPr>
            </w:pPr>
            <w:r>
              <w:rPr>
                <w:b/>
                <w:spacing w:val="-2"/>
              </w:rPr>
              <w:t>Actividad</w:t>
            </w:r>
          </w:p>
        </w:tc>
        <w:tc>
          <w:tcPr>
            <w:tcW w:w="3267" w:type="dxa"/>
            <w:shd w:val="clear" w:color="auto" w:fill="D9D9D9"/>
          </w:tcPr>
          <w:p w14:paraId="37BC8199" w14:textId="77777777" w:rsidR="00572595" w:rsidRDefault="0064695A">
            <w:pPr>
              <w:pStyle w:val="TableParagraph"/>
              <w:ind w:left="687"/>
              <w:rPr>
                <w:b/>
              </w:rPr>
            </w:pPr>
            <w:r>
              <w:rPr>
                <w:b/>
              </w:rPr>
              <w:t>Resultado</w:t>
            </w:r>
            <w:r>
              <w:rPr>
                <w:b/>
                <w:spacing w:val="-3"/>
              </w:rPr>
              <w:t xml:space="preserve"> </w:t>
            </w:r>
            <w:r>
              <w:rPr>
                <w:b/>
              </w:rPr>
              <w:t>/</w:t>
            </w:r>
            <w:r>
              <w:rPr>
                <w:b/>
                <w:spacing w:val="-2"/>
              </w:rPr>
              <w:t xml:space="preserve"> Formato</w:t>
            </w:r>
          </w:p>
        </w:tc>
      </w:tr>
      <w:tr w:rsidR="00572595" w14:paraId="124044FE" w14:textId="77777777">
        <w:trPr>
          <w:trHeight w:val="924"/>
        </w:trPr>
        <w:tc>
          <w:tcPr>
            <w:tcW w:w="543" w:type="dxa"/>
          </w:tcPr>
          <w:p w14:paraId="7091BB2F" w14:textId="77777777" w:rsidR="00572595" w:rsidRDefault="00572595">
            <w:pPr>
              <w:pStyle w:val="TableParagraph"/>
              <w:ind w:left="0"/>
              <w:rPr>
                <w:rFonts w:ascii="Calibri Light"/>
                <w:i/>
              </w:rPr>
            </w:pPr>
          </w:p>
          <w:p w14:paraId="21C6F209" w14:textId="77777777" w:rsidR="00572595" w:rsidRDefault="0064695A">
            <w:pPr>
              <w:pStyle w:val="TableParagraph"/>
              <w:spacing w:before="1"/>
              <w:ind w:left="10"/>
              <w:jc w:val="center"/>
            </w:pPr>
            <w:r>
              <w:rPr>
                <w:spacing w:val="-10"/>
              </w:rPr>
              <w:t>1</w:t>
            </w:r>
          </w:p>
        </w:tc>
        <w:tc>
          <w:tcPr>
            <w:tcW w:w="2429" w:type="dxa"/>
          </w:tcPr>
          <w:p w14:paraId="684015C3" w14:textId="77777777" w:rsidR="00572595" w:rsidRDefault="0064695A">
            <w:pPr>
              <w:pStyle w:val="TableParagraph"/>
              <w:spacing w:before="194"/>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7D8FD984" w14:textId="77777777" w:rsidR="00572595" w:rsidRDefault="00572595">
            <w:pPr>
              <w:pStyle w:val="TableParagraph"/>
              <w:ind w:left="0"/>
              <w:rPr>
                <w:rFonts w:ascii="Calibri Light"/>
                <w:i/>
              </w:rPr>
            </w:pPr>
          </w:p>
          <w:p w14:paraId="12988A94" w14:textId="77777777" w:rsidR="00572595" w:rsidRDefault="0064695A">
            <w:pPr>
              <w:pStyle w:val="TableParagraph"/>
              <w:spacing w:before="1"/>
            </w:pPr>
            <w:r>
              <w:t>Recursos</w:t>
            </w:r>
            <w:r>
              <w:rPr>
                <w:spacing w:val="-4"/>
              </w:rPr>
              <w:t xml:space="preserve"> </w:t>
            </w:r>
            <w:r>
              <w:rPr>
                <w:spacing w:val="-2"/>
              </w:rPr>
              <w:t>Financieros</w:t>
            </w:r>
          </w:p>
        </w:tc>
        <w:tc>
          <w:tcPr>
            <w:tcW w:w="7662" w:type="dxa"/>
          </w:tcPr>
          <w:p w14:paraId="0108F95B" w14:textId="77777777" w:rsidR="00572595" w:rsidRDefault="0064695A">
            <w:pPr>
              <w:pStyle w:val="TableParagraph"/>
              <w:ind w:left="68" w:right="160"/>
              <w:jc w:val="both"/>
            </w:pPr>
            <w:r>
              <w:t>Coloca en carpeta compartida con Recursos Financieros el Resumen por concepto, así</w:t>
            </w:r>
            <w:r>
              <w:rPr>
                <w:spacing w:val="-4"/>
              </w:rPr>
              <w:t xml:space="preserve"> </w:t>
            </w:r>
            <w:r>
              <w:t>como</w:t>
            </w:r>
            <w:r>
              <w:rPr>
                <w:spacing w:val="-3"/>
              </w:rPr>
              <w:t xml:space="preserve"> </w:t>
            </w:r>
            <w:r>
              <w:t>con</w:t>
            </w:r>
            <w:r>
              <w:rPr>
                <w:spacing w:val="-5"/>
              </w:rPr>
              <w:t xml:space="preserve"> </w:t>
            </w:r>
            <w:r>
              <w:t>las</w:t>
            </w:r>
            <w:r>
              <w:rPr>
                <w:spacing w:val="-7"/>
              </w:rPr>
              <w:t xml:space="preserve"> </w:t>
            </w:r>
            <w:r>
              <w:t>retenciones</w:t>
            </w:r>
            <w:r>
              <w:rPr>
                <w:spacing w:val="-3"/>
              </w:rPr>
              <w:t xml:space="preserve"> </w:t>
            </w:r>
            <w:r>
              <w:t>efectuadas</w:t>
            </w:r>
            <w:r>
              <w:rPr>
                <w:spacing w:val="-6"/>
              </w:rPr>
              <w:t xml:space="preserve"> </w:t>
            </w:r>
            <w:r>
              <w:t>en</w:t>
            </w:r>
            <w:r>
              <w:rPr>
                <w:spacing w:val="-4"/>
              </w:rPr>
              <w:t xml:space="preserve"> </w:t>
            </w:r>
            <w:r>
              <w:t>cada</w:t>
            </w:r>
            <w:r>
              <w:rPr>
                <w:spacing w:val="-4"/>
              </w:rPr>
              <w:t xml:space="preserve"> </w:t>
            </w:r>
            <w:r>
              <w:t>Nomina</w:t>
            </w:r>
            <w:r>
              <w:rPr>
                <w:spacing w:val="-4"/>
              </w:rPr>
              <w:t xml:space="preserve"> </w:t>
            </w:r>
            <w:r>
              <w:t>Quincenal,</w:t>
            </w:r>
            <w:r>
              <w:rPr>
                <w:spacing w:val="-4"/>
              </w:rPr>
              <w:t xml:space="preserve"> </w:t>
            </w:r>
            <w:r>
              <w:t>Extraordinaria o cualquier otra que contenga pago de prestaciones laborales</w:t>
            </w:r>
          </w:p>
        </w:tc>
        <w:tc>
          <w:tcPr>
            <w:tcW w:w="3267" w:type="dxa"/>
          </w:tcPr>
          <w:p w14:paraId="5052C444" w14:textId="77777777" w:rsidR="00572595" w:rsidRDefault="0064695A">
            <w:pPr>
              <w:pStyle w:val="TableParagraph"/>
              <w:spacing w:before="194"/>
              <w:ind w:left="438" w:right="53" w:hanging="173"/>
            </w:pPr>
            <w:r>
              <w:t>Cumplimiento</w:t>
            </w:r>
            <w:r>
              <w:rPr>
                <w:spacing w:val="-13"/>
              </w:rPr>
              <w:t xml:space="preserve"> </w:t>
            </w:r>
            <w:r>
              <w:t>de</w:t>
            </w:r>
            <w:r>
              <w:rPr>
                <w:spacing w:val="-12"/>
              </w:rPr>
              <w:t xml:space="preserve"> </w:t>
            </w:r>
            <w:r>
              <w:t>Obligaciones Fiscales en tiempo y forma</w:t>
            </w:r>
          </w:p>
        </w:tc>
      </w:tr>
      <w:tr w:rsidR="00572595" w14:paraId="42B68E19" w14:textId="77777777">
        <w:trPr>
          <w:trHeight w:val="925"/>
        </w:trPr>
        <w:tc>
          <w:tcPr>
            <w:tcW w:w="543" w:type="dxa"/>
          </w:tcPr>
          <w:p w14:paraId="46A36C83" w14:textId="77777777" w:rsidR="00572595" w:rsidRDefault="00572595">
            <w:pPr>
              <w:pStyle w:val="TableParagraph"/>
              <w:spacing w:before="61"/>
              <w:ind w:left="0"/>
              <w:rPr>
                <w:rFonts w:ascii="Calibri Light"/>
                <w:i/>
              </w:rPr>
            </w:pPr>
          </w:p>
          <w:p w14:paraId="0686A5D3" w14:textId="77777777" w:rsidR="00572595" w:rsidRDefault="0064695A">
            <w:pPr>
              <w:pStyle w:val="TableParagraph"/>
              <w:spacing w:before="0"/>
              <w:ind w:left="10"/>
              <w:jc w:val="center"/>
            </w:pPr>
            <w:r>
              <w:rPr>
                <w:spacing w:val="-10"/>
              </w:rPr>
              <w:t>2</w:t>
            </w:r>
          </w:p>
        </w:tc>
        <w:tc>
          <w:tcPr>
            <w:tcW w:w="2429" w:type="dxa"/>
          </w:tcPr>
          <w:p w14:paraId="76944705" w14:textId="77777777" w:rsidR="00572595" w:rsidRDefault="0064695A">
            <w:pPr>
              <w:pStyle w:val="TableParagraph"/>
              <w:spacing w:before="61"/>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317593F0" w14:textId="77777777" w:rsidR="00572595" w:rsidRDefault="00572595">
            <w:pPr>
              <w:pStyle w:val="TableParagraph"/>
              <w:spacing w:before="61"/>
              <w:ind w:left="0"/>
              <w:rPr>
                <w:rFonts w:ascii="Calibri Light"/>
                <w:i/>
              </w:rPr>
            </w:pPr>
          </w:p>
          <w:p w14:paraId="06B92141"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073D5D89" w14:textId="77777777" w:rsidR="00572595" w:rsidRDefault="0064695A">
            <w:pPr>
              <w:pStyle w:val="TableParagraph"/>
              <w:spacing w:before="61"/>
              <w:ind w:left="68" w:right="158"/>
            </w:pPr>
            <w:r>
              <w:t>Revisa el Registro Contable Existente en la cuenta 21170- de retenciones de cualquier</w:t>
            </w:r>
            <w:r>
              <w:rPr>
                <w:spacing w:val="-3"/>
              </w:rPr>
              <w:t xml:space="preserve"> </w:t>
            </w:r>
            <w:r>
              <w:t>tipo</w:t>
            </w:r>
            <w:r>
              <w:rPr>
                <w:spacing w:val="-4"/>
              </w:rPr>
              <w:t xml:space="preserve"> </w:t>
            </w:r>
            <w:r>
              <w:t>realizadas</w:t>
            </w:r>
            <w:r>
              <w:rPr>
                <w:spacing w:val="-3"/>
              </w:rPr>
              <w:t xml:space="preserve"> </w:t>
            </w:r>
            <w:r>
              <w:t>a</w:t>
            </w:r>
            <w:r>
              <w:rPr>
                <w:spacing w:val="-4"/>
              </w:rPr>
              <w:t xml:space="preserve"> </w:t>
            </w:r>
            <w:r>
              <w:t>empleados</w:t>
            </w:r>
            <w:r>
              <w:rPr>
                <w:spacing w:val="-4"/>
              </w:rPr>
              <w:t xml:space="preserve"> </w:t>
            </w:r>
            <w:r>
              <w:t>o</w:t>
            </w:r>
            <w:r>
              <w:rPr>
                <w:spacing w:val="-2"/>
              </w:rPr>
              <w:t xml:space="preserve"> </w:t>
            </w:r>
            <w:r>
              <w:t>a</w:t>
            </w:r>
            <w:r>
              <w:rPr>
                <w:spacing w:val="-4"/>
              </w:rPr>
              <w:t xml:space="preserve"> </w:t>
            </w:r>
            <w:r>
              <w:t>prestadores</w:t>
            </w:r>
            <w:r>
              <w:rPr>
                <w:spacing w:val="-5"/>
              </w:rPr>
              <w:t xml:space="preserve"> </w:t>
            </w:r>
            <w:r>
              <w:t>de</w:t>
            </w:r>
            <w:r>
              <w:rPr>
                <w:spacing w:val="-3"/>
              </w:rPr>
              <w:t xml:space="preserve"> </w:t>
            </w:r>
            <w:r>
              <w:t>servicios,</w:t>
            </w:r>
            <w:r>
              <w:rPr>
                <w:spacing w:val="-3"/>
              </w:rPr>
              <w:t xml:space="preserve"> </w:t>
            </w:r>
            <w:r>
              <w:t>ISR,</w:t>
            </w:r>
            <w:r>
              <w:rPr>
                <w:spacing w:val="-5"/>
              </w:rPr>
              <w:t xml:space="preserve"> </w:t>
            </w:r>
            <w:r>
              <w:t>IMSS, PENSIONES Etc.</w:t>
            </w:r>
          </w:p>
        </w:tc>
        <w:tc>
          <w:tcPr>
            <w:tcW w:w="3267" w:type="dxa"/>
          </w:tcPr>
          <w:p w14:paraId="5839F69B" w14:textId="77777777" w:rsidR="00572595" w:rsidRDefault="0064695A">
            <w:pPr>
              <w:pStyle w:val="TableParagraph"/>
              <w:spacing w:before="61"/>
              <w:ind w:left="438" w:right="53" w:hanging="173"/>
            </w:pPr>
            <w:r>
              <w:t>Cumplimiento</w:t>
            </w:r>
            <w:r>
              <w:rPr>
                <w:spacing w:val="-13"/>
              </w:rPr>
              <w:t xml:space="preserve"> </w:t>
            </w:r>
            <w:r>
              <w:t>de</w:t>
            </w:r>
            <w:r>
              <w:rPr>
                <w:spacing w:val="-12"/>
              </w:rPr>
              <w:t xml:space="preserve"> </w:t>
            </w:r>
            <w:r>
              <w:t>Obligaciones Fiscales en tiempo y forma</w:t>
            </w:r>
          </w:p>
        </w:tc>
      </w:tr>
      <w:tr w:rsidR="00572595" w14:paraId="4C3C11DD" w14:textId="77777777">
        <w:trPr>
          <w:trHeight w:val="657"/>
        </w:trPr>
        <w:tc>
          <w:tcPr>
            <w:tcW w:w="543" w:type="dxa"/>
          </w:tcPr>
          <w:p w14:paraId="70761D3C" w14:textId="77777777" w:rsidR="00572595" w:rsidRDefault="0064695A">
            <w:pPr>
              <w:pStyle w:val="TableParagraph"/>
              <w:spacing w:before="193"/>
              <w:ind w:left="10"/>
              <w:jc w:val="center"/>
            </w:pPr>
            <w:r>
              <w:rPr>
                <w:spacing w:val="-10"/>
              </w:rPr>
              <w:t>3</w:t>
            </w:r>
          </w:p>
        </w:tc>
        <w:tc>
          <w:tcPr>
            <w:tcW w:w="2429" w:type="dxa"/>
          </w:tcPr>
          <w:p w14:paraId="7E4C83EC"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586E021F"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0F54562D" w14:textId="77777777" w:rsidR="00572595" w:rsidRDefault="0064695A">
            <w:pPr>
              <w:pStyle w:val="TableParagraph"/>
              <w:ind w:left="68"/>
            </w:pPr>
            <w:r>
              <w:t>Elabora Papel de trabajo de control de pago de Impuestos al Sistema de Administración</w:t>
            </w:r>
            <w:r>
              <w:rPr>
                <w:spacing w:val="-4"/>
              </w:rPr>
              <w:t xml:space="preserve"> </w:t>
            </w:r>
            <w:r>
              <w:t>Tributaria,</w:t>
            </w:r>
            <w:r>
              <w:rPr>
                <w:spacing w:val="-8"/>
              </w:rPr>
              <w:t xml:space="preserve"> </w:t>
            </w:r>
            <w:r>
              <w:t>para</w:t>
            </w:r>
            <w:r>
              <w:rPr>
                <w:spacing w:val="-3"/>
              </w:rPr>
              <w:t xml:space="preserve"> </w:t>
            </w:r>
            <w:r>
              <w:t>poder</w:t>
            </w:r>
            <w:r>
              <w:rPr>
                <w:spacing w:val="-5"/>
              </w:rPr>
              <w:t xml:space="preserve"> </w:t>
            </w:r>
            <w:r>
              <w:t>enterar</w:t>
            </w:r>
            <w:r>
              <w:rPr>
                <w:spacing w:val="-6"/>
              </w:rPr>
              <w:t xml:space="preserve"> </w:t>
            </w:r>
            <w:r>
              <w:t>el</w:t>
            </w:r>
            <w:r>
              <w:rPr>
                <w:spacing w:val="-3"/>
              </w:rPr>
              <w:t xml:space="preserve"> </w:t>
            </w:r>
            <w:r>
              <w:t>Impuesto</w:t>
            </w:r>
            <w:r>
              <w:rPr>
                <w:spacing w:val="-5"/>
              </w:rPr>
              <w:t xml:space="preserve"> </w:t>
            </w:r>
            <w:r>
              <w:t>sobre</w:t>
            </w:r>
            <w:r>
              <w:rPr>
                <w:spacing w:val="-3"/>
              </w:rPr>
              <w:t xml:space="preserve"> </w:t>
            </w:r>
            <w:r>
              <w:t>la</w:t>
            </w:r>
            <w:r>
              <w:rPr>
                <w:spacing w:val="-6"/>
              </w:rPr>
              <w:t xml:space="preserve"> </w:t>
            </w:r>
            <w:r>
              <w:t>Renta</w:t>
            </w:r>
          </w:p>
        </w:tc>
        <w:tc>
          <w:tcPr>
            <w:tcW w:w="3267" w:type="dxa"/>
          </w:tcPr>
          <w:p w14:paraId="317AB9F1" w14:textId="77777777" w:rsidR="00572595" w:rsidRDefault="0064695A">
            <w:pPr>
              <w:pStyle w:val="TableParagraph"/>
              <w:ind w:left="438" w:right="53" w:hanging="173"/>
            </w:pPr>
            <w:r>
              <w:t>Cumplimiento</w:t>
            </w:r>
            <w:r>
              <w:rPr>
                <w:spacing w:val="-13"/>
              </w:rPr>
              <w:t xml:space="preserve"> </w:t>
            </w:r>
            <w:r>
              <w:t>de</w:t>
            </w:r>
            <w:r>
              <w:rPr>
                <w:spacing w:val="-12"/>
              </w:rPr>
              <w:t xml:space="preserve"> </w:t>
            </w:r>
            <w:r>
              <w:t>Obligaciones Fiscales en tiempo y forma</w:t>
            </w:r>
          </w:p>
        </w:tc>
      </w:tr>
      <w:tr w:rsidR="00572595" w14:paraId="0F06E756" w14:textId="77777777">
        <w:trPr>
          <w:trHeight w:val="657"/>
        </w:trPr>
        <w:tc>
          <w:tcPr>
            <w:tcW w:w="543" w:type="dxa"/>
          </w:tcPr>
          <w:p w14:paraId="378637C8" w14:textId="77777777" w:rsidR="00572595" w:rsidRDefault="0064695A">
            <w:pPr>
              <w:pStyle w:val="TableParagraph"/>
              <w:spacing w:before="194"/>
              <w:ind w:left="10"/>
              <w:jc w:val="center"/>
            </w:pPr>
            <w:r>
              <w:rPr>
                <w:spacing w:val="-10"/>
              </w:rPr>
              <w:t>4</w:t>
            </w:r>
          </w:p>
        </w:tc>
        <w:tc>
          <w:tcPr>
            <w:tcW w:w="2429" w:type="dxa"/>
          </w:tcPr>
          <w:p w14:paraId="3316CE19"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0CED51C7" w14:textId="77777777" w:rsidR="00572595" w:rsidRDefault="0064695A">
            <w:pPr>
              <w:pStyle w:val="TableParagraph"/>
              <w:spacing w:before="194"/>
            </w:pPr>
            <w:r>
              <w:t>Recursos</w:t>
            </w:r>
            <w:r>
              <w:rPr>
                <w:spacing w:val="-3"/>
              </w:rPr>
              <w:t xml:space="preserve"> </w:t>
            </w:r>
            <w:r>
              <w:rPr>
                <w:spacing w:val="-2"/>
              </w:rPr>
              <w:t>Financieros</w:t>
            </w:r>
          </w:p>
        </w:tc>
        <w:tc>
          <w:tcPr>
            <w:tcW w:w="7662" w:type="dxa"/>
          </w:tcPr>
          <w:p w14:paraId="0766F7B8" w14:textId="77777777" w:rsidR="00572595" w:rsidRDefault="0064695A">
            <w:pPr>
              <w:pStyle w:val="TableParagraph"/>
              <w:ind w:left="68"/>
            </w:pPr>
            <w:r>
              <w:t>Procede</w:t>
            </w:r>
            <w:r>
              <w:rPr>
                <w:spacing w:val="-5"/>
              </w:rPr>
              <w:t xml:space="preserve"> </w:t>
            </w:r>
            <w:r>
              <w:t>a</w:t>
            </w:r>
            <w:r>
              <w:rPr>
                <w:spacing w:val="-3"/>
              </w:rPr>
              <w:t xml:space="preserve"> </w:t>
            </w:r>
            <w:r>
              <w:t>realizar</w:t>
            </w:r>
            <w:r>
              <w:rPr>
                <w:spacing w:val="-3"/>
              </w:rPr>
              <w:t xml:space="preserve"> </w:t>
            </w:r>
            <w:r>
              <w:t>formato</w:t>
            </w:r>
            <w:r>
              <w:rPr>
                <w:spacing w:val="-4"/>
              </w:rPr>
              <w:t xml:space="preserve"> </w:t>
            </w:r>
            <w:r>
              <w:t>de</w:t>
            </w:r>
            <w:r>
              <w:rPr>
                <w:spacing w:val="-3"/>
              </w:rPr>
              <w:t xml:space="preserve"> </w:t>
            </w:r>
            <w:r>
              <w:t>Pago</w:t>
            </w:r>
            <w:r>
              <w:rPr>
                <w:spacing w:val="-2"/>
              </w:rPr>
              <w:t xml:space="preserve"> </w:t>
            </w:r>
            <w:r>
              <w:t>en</w:t>
            </w:r>
            <w:r>
              <w:rPr>
                <w:spacing w:val="-6"/>
              </w:rPr>
              <w:t xml:space="preserve"> </w:t>
            </w:r>
            <w:r>
              <w:t>el</w:t>
            </w:r>
            <w:r>
              <w:rPr>
                <w:spacing w:val="-5"/>
              </w:rPr>
              <w:t xml:space="preserve"> </w:t>
            </w:r>
            <w:r>
              <w:t>Portal</w:t>
            </w:r>
            <w:r>
              <w:rPr>
                <w:spacing w:val="-3"/>
              </w:rPr>
              <w:t xml:space="preserve"> </w:t>
            </w:r>
            <w:r>
              <w:t>del</w:t>
            </w:r>
            <w:r>
              <w:rPr>
                <w:spacing w:val="-6"/>
              </w:rPr>
              <w:t xml:space="preserve"> </w:t>
            </w:r>
            <w:r>
              <w:t>Sistema</w:t>
            </w:r>
            <w:r>
              <w:rPr>
                <w:spacing w:val="-3"/>
              </w:rPr>
              <w:t xml:space="preserve"> </w:t>
            </w:r>
            <w:r>
              <w:t>de</w:t>
            </w:r>
            <w:r>
              <w:rPr>
                <w:spacing w:val="-3"/>
              </w:rPr>
              <w:t xml:space="preserve"> </w:t>
            </w:r>
            <w:r>
              <w:t>Administración Tributaria y entrega al encargado de pagos y bancos</w:t>
            </w:r>
          </w:p>
        </w:tc>
        <w:tc>
          <w:tcPr>
            <w:tcW w:w="3267" w:type="dxa"/>
          </w:tcPr>
          <w:p w14:paraId="1439F8B5" w14:textId="77777777" w:rsidR="00572595" w:rsidRDefault="0064695A">
            <w:pPr>
              <w:pStyle w:val="TableParagraph"/>
              <w:ind w:left="438" w:right="53" w:hanging="173"/>
            </w:pPr>
            <w:r>
              <w:t>Cumplimiento</w:t>
            </w:r>
            <w:r>
              <w:rPr>
                <w:spacing w:val="-13"/>
              </w:rPr>
              <w:t xml:space="preserve"> </w:t>
            </w:r>
            <w:r>
              <w:t>de</w:t>
            </w:r>
            <w:r>
              <w:rPr>
                <w:spacing w:val="-12"/>
              </w:rPr>
              <w:t xml:space="preserve"> </w:t>
            </w:r>
            <w:r>
              <w:t>Obligaciones Fiscales en tiempo y forma</w:t>
            </w:r>
          </w:p>
        </w:tc>
      </w:tr>
      <w:tr w:rsidR="00572595" w14:paraId="5A85630A" w14:textId="77777777">
        <w:trPr>
          <w:trHeight w:val="1194"/>
        </w:trPr>
        <w:tc>
          <w:tcPr>
            <w:tcW w:w="543" w:type="dxa"/>
          </w:tcPr>
          <w:p w14:paraId="16E58ED5" w14:textId="77777777" w:rsidR="00572595" w:rsidRDefault="00572595">
            <w:pPr>
              <w:pStyle w:val="TableParagraph"/>
              <w:spacing w:before="193"/>
              <w:ind w:left="0"/>
              <w:rPr>
                <w:rFonts w:ascii="Calibri Light"/>
                <w:i/>
              </w:rPr>
            </w:pPr>
          </w:p>
          <w:p w14:paraId="7FA54AE1" w14:textId="77777777" w:rsidR="00572595" w:rsidRDefault="0064695A">
            <w:pPr>
              <w:pStyle w:val="TableParagraph"/>
              <w:spacing w:before="0"/>
              <w:ind w:left="10"/>
              <w:jc w:val="center"/>
            </w:pPr>
            <w:r>
              <w:rPr>
                <w:spacing w:val="-10"/>
              </w:rPr>
              <w:t>5</w:t>
            </w:r>
          </w:p>
        </w:tc>
        <w:tc>
          <w:tcPr>
            <w:tcW w:w="2429" w:type="dxa"/>
          </w:tcPr>
          <w:p w14:paraId="0336A136" w14:textId="77777777" w:rsidR="00572595" w:rsidRDefault="00572595">
            <w:pPr>
              <w:pStyle w:val="TableParagraph"/>
              <w:ind w:left="0"/>
              <w:rPr>
                <w:rFonts w:ascii="Calibri Light"/>
                <w:i/>
              </w:rPr>
            </w:pPr>
          </w:p>
          <w:p w14:paraId="61D357AD" w14:textId="77777777" w:rsidR="00572595" w:rsidRDefault="0064695A">
            <w:pPr>
              <w:pStyle w:val="TableParagraph"/>
              <w:spacing w:before="0"/>
            </w:pPr>
            <w:r>
              <w:t>Encargado</w:t>
            </w:r>
            <w:r>
              <w:rPr>
                <w:spacing w:val="-13"/>
              </w:rPr>
              <w:t xml:space="preserve"> </w:t>
            </w:r>
            <w:r>
              <w:t>de</w:t>
            </w:r>
            <w:r>
              <w:rPr>
                <w:spacing w:val="-12"/>
              </w:rPr>
              <w:t xml:space="preserve"> </w:t>
            </w:r>
            <w:r>
              <w:t xml:space="preserve">Recursos </w:t>
            </w:r>
            <w:r>
              <w:rPr>
                <w:spacing w:val="-2"/>
              </w:rPr>
              <w:t>Humanos</w:t>
            </w:r>
          </w:p>
        </w:tc>
        <w:tc>
          <w:tcPr>
            <w:tcW w:w="2552" w:type="dxa"/>
          </w:tcPr>
          <w:p w14:paraId="03D7777F" w14:textId="77777777" w:rsidR="00572595" w:rsidRDefault="00572595">
            <w:pPr>
              <w:pStyle w:val="TableParagraph"/>
              <w:spacing w:before="193"/>
              <w:ind w:left="0"/>
              <w:rPr>
                <w:rFonts w:ascii="Calibri Light"/>
                <w:i/>
              </w:rPr>
            </w:pPr>
          </w:p>
          <w:p w14:paraId="7C0FFFFA"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0CDC068B" w14:textId="77777777" w:rsidR="00572595" w:rsidRDefault="0064695A">
            <w:pPr>
              <w:pStyle w:val="TableParagraph"/>
              <w:ind w:left="68"/>
            </w:pPr>
            <w:r>
              <w:t>Para el pago de obligaciones y/o obligaciones patronales el área de recursos humanos entrega reportes emitidos por el sistema SUA o SIPARE, con Línea de captura</w:t>
            </w:r>
            <w:r>
              <w:rPr>
                <w:spacing w:val="-4"/>
              </w:rPr>
              <w:t xml:space="preserve"> </w:t>
            </w:r>
            <w:r>
              <w:t>para</w:t>
            </w:r>
            <w:r>
              <w:rPr>
                <w:spacing w:val="-4"/>
              </w:rPr>
              <w:t xml:space="preserve"> </w:t>
            </w:r>
            <w:r>
              <w:t>realizar</w:t>
            </w:r>
            <w:r>
              <w:rPr>
                <w:spacing w:val="-3"/>
              </w:rPr>
              <w:t xml:space="preserve"> </w:t>
            </w:r>
            <w:r>
              <w:t>el</w:t>
            </w:r>
            <w:r>
              <w:rPr>
                <w:spacing w:val="-3"/>
              </w:rPr>
              <w:t xml:space="preserve"> </w:t>
            </w:r>
            <w:r>
              <w:t>pago</w:t>
            </w:r>
            <w:r>
              <w:rPr>
                <w:spacing w:val="-2"/>
              </w:rPr>
              <w:t xml:space="preserve"> </w:t>
            </w:r>
            <w:r>
              <w:t>del</w:t>
            </w:r>
            <w:r>
              <w:rPr>
                <w:spacing w:val="-3"/>
              </w:rPr>
              <w:t xml:space="preserve"> </w:t>
            </w:r>
            <w:r>
              <w:t>SUA,</w:t>
            </w:r>
            <w:r>
              <w:rPr>
                <w:spacing w:val="-3"/>
              </w:rPr>
              <w:t xml:space="preserve"> </w:t>
            </w:r>
            <w:r>
              <w:t>Pensiones</w:t>
            </w:r>
            <w:r>
              <w:rPr>
                <w:spacing w:val="-2"/>
              </w:rPr>
              <w:t xml:space="preserve"> </w:t>
            </w:r>
            <w:r>
              <w:t>cuota</w:t>
            </w:r>
            <w:r>
              <w:rPr>
                <w:spacing w:val="-6"/>
              </w:rPr>
              <w:t xml:space="preserve"> </w:t>
            </w:r>
            <w:r>
              <w:t>patronal</w:t>
            </w:r>
            <w:r>
              <w:rPr>
                <w:spacing w:val="-6"/>
              </w:rPr>
              <w:t xml:space="preserve"> </w:t>
            </w:r>
            <w:r>
              <w:t>y</w:t>
            </w:r>
            <w:r>
              <w:rPr>
                <w:spacing w:val="-3"/>
              </w:rPr>
              <w:t xml:space="preserve"> </w:t>
            </w:r>
            <w:r>
              <w:t>retenciones</w:t>
            </w:r>
            <w:r>
              <w:rPr>
                <w:spacing w:val="-5"/>
              </w:rPr>
              <w:t xml:space="preserve"> </w:t>
            </w:r>
            <w:r>
              <w:t>por préstamos y cualquier otro derivado de la relación Laboral y prestaciones.</w:t>
            </w:r>
          </w:p>
        </w:tc>
        <w:tc>
          <w:tcPr>
            <w:tcW w:w="3267" w:type="dxa"/>
          </w:tcPr>
          <w:p w14:paraId="6FF3CB8C" w14:textId="77777777" w:rsidR="00572595" w:rsidRDefault="00572595">
            <w:pPr>
              <w:pStyle w:val="TableParagraph"/>
              <w:ind w:left="0"/>
              <w:rPr>
                <w:rFonts w:ascii="Calibri Light"/>
                <w:i/>
              </w:rPr>
            </w:pPr>
          </w:p>
          <w:p w14:paraId="76D4BDE1" w14:textId="77777777" w:rsidR="00572595" w:rsidRDefault="0064695A">
            <w:pPr>
              <w:pStyle w:val="TableParagraph"/>
              <w:spacing w:before="0"/>
              <w:ind w:left="438" w:right="53" w:hanging="173"/>
            </w:pPr>
            <w:r>
              <w:t>Cumplimiento</w:t>
            </w:r>
            <w:r>
              <w:rPr>
                <w:spacing w:val="-13"/>
              </w:rPr>
              <w:t xml:space="preserve"> </w:t>
            </w:r>
            <w:r>
              <w:t>de</w:t>
            </w:r>
            <w:r>
              <w:rPr>
                <w:spacing w:val="-12"/>
              </w:rPr>
              <w:t xml:space="preserve"> </w:t>
            </w:r>
            <w:r>
              <w:t>Obligaciones Fiscales en tiempo y forma</w:t>
            </w:r>
          </w:p>
        </w:tc>
      </w:tr>
      <w:tr w:rsidR="00572595" w14:paraId="77C400E6" w14:textId="77777777">
        <w:trPr>
          <w:trHeight w:val="657"/>
        </w:trPr>
        <w:tc>
          <w:tcPr>
            <w:tcW w:w="543" w:type="dxa"/>
          </w:tcPr>
          <w:p w14:paraId="4A354BAD" w14:textId="77777777" w:rsidR="00572595" w:rsidRDefault="0064695A">
            <w:pPr>
              <w:pStyle w:val="TableParagraph"/>
              <w:spacing w:before="193"/>
              <w:ind w:left="10"/>
              <w:jc w:val="center"/>
            </w:pPr>
            <w:r>
              <w:rPr>
                <w:spacing w:val="-10"/>
              </w:rPr>
              <w:t>6</w:t>
            </w:r>
          </w:p>
        </w:tc>
        <w:tc>
          <w:tcPr>
            <w:tcW w:w="2429" w:type="dxa"/>
          </w:tcPr>
          <w:p w14:paraId="79A50BE7"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4BC697E0"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1CBD4910" w14:textId="77777777" w:rsidR="00572595" w:rsidRDefault="0064695A">
            <w:pPr>
              <w:pStyle w:val="TableParagraph"/>
              <w:ind w:left="68"/>
            </w:pPr>
            <w:r>
              <w:t>Responsable</w:t>
            </w:r>
            <w:r>
              <w:rPr>
                <w:spacing w:val="-3"/>
              </w:rPr>
              <w:t xml:space="preserve"> </w:t>
            </w:r>
            <w:r>
              <w:t>de</w:t>
            </w:r>
            <w:r>
              <w:rPr>
                <w:spacing w:val="-3"/>
              </w:rPr>
              <w:t xml:space="preserve"> </w:t>
            </w:r>
            <w:r>
              <w:t>bancos</w:t>
            </w:r>
            <w:r>
              <w:rPr>
                <w:spacing w:val="-3"/>
              </w:rPr>
              <w:t xml:space="preserve"> </w:t>
            </w:r>
            <w:r>
              <w:t>realiza</w:t>
            </w:r>
            <w:r>
              <w:rPr>
                <w:spacing w:val="-3"/>
              </w:rPr>
              <w:t xml:space="preserve"> </w:t>
            </w:r>
            <w:r>
              <w:t>el</w:t>
            </w:r>
            <w:r>
              <w:rPr>
                <w:spacing w:val="-3"/>
              </w:rPr>
              <w:t xml:space="preserve"> </w:t>
            </w:r>
            <w:r>
              <w:t>pago</w:t>
            </w:r>
            <w:r>
              <w:rPr>
                <w:spacing w:val="-2"/>
              </w:rPr>
              <w:t xml:space="preserve"> </w:t>
            </w:r>
            <w:r>
              <w:t>una</w:t>
            </w:r>
            <w:r>
              <w:rPr>
                <w:spacing w:val="-5"/>
              </w:rPr>
              <w:t xml:space="preserve"> </w:t>
            </w:r>
            <w:r>
              <w:t>vez</w:t>
            </w:r>
            <w:r>
              <w:rPr>
                <w:spacing w:val="-3"/>
              </w:rPr>
              <w:t xml:space="preserve"> </w:t>
            </w:r>
            <w:r>
              <w:t>pagado</w:t>
            </w:r>
            <w:r>
              <w:rPr>
                <w:spacing w:val="-5"/>
              </w:rPr>
              <w:t xml:space="preserve"> </w:t>
            </w:r>
            <w:r>
              <w:t>se</w:t>
            </w:r>
            <w:r>
              <w:rPr>
                <w:spacing w:val="-2"/>
              </w:rPr>
              <w:t xml:space="preserve"> </w:t>
            </w:r>
            <w:r>
              <w:t>turna</w:t>
            </w:r>
            <w:r>
              <w:rPr>
                <w:spacing w:val="-5"/>
              </w:rPr>
              <w:t xml:space="preserve"> </w:t>
            </w:r>
            <w:r>
              <w:t>al</w:t>
            </w:r>
            <w:r>
              <w:rPr>
                <w:spacing w:val="-3"/>
              </w:rPr>
              <w:t xml:space="preserve"> </w:t>
            </w:r>
            <w:r>
              <w:t>responsable</w:t>
            </w:r>
            <w:r>
              <w:rPr>
                <w:spacing w:val="-3"/>
              </w:rPr>
              <w:t xml:space="preserve"> </w:t>
            </w:r>
            <w:r>
              <w:t>del registro contable</w:t>
            </w:r>
          </w:p>
        </w:tc>
        <w:tc>
          <w:tcPr>
            <w:tcW w:w="3267" w:type="dxa"/>
          </w:tcPr>
          <w:p w14:paraId="24A8B8BD" w14:textId="77777777" w:rsidR="00572595" w:rsidRDefault="0064695A">
            <w:pPr>
              <w:pStyle w:val="TableParagraph"/>
              <w:ind w:left="1275" w:right="53" w:hanging="1205"/>
            </w:pPr>
            <w:r>
              <w:t>Captura</w:t>
            </w:r>
            <w:r>
              <w:rPr>
                <w:spacing w:val="-10"/>
              </w:rPr>
              <w:t xml:space="preserve"> </w:t>
            </w:r>
            <w:r>
              <w:t>de</w:t>
            </w:r>
            <w:r>
              <w:rPr>
                <w:spacing w:val="-9"/>
              </w:rPr>
              <w:t xml:space="preserve"> </w:t>
            </w:r>
            <w:r>
              <w:t>póliza</w:t>
            </w:r>
            <w:r>
              <w:rPr>
                <w:spacing w:val="-9"/>
              </w:rPr>
              <w:t xml:space="preserve"> </w:t>
            </w:r>
            <w:r>
              <w:t>contablemente</w:t>
            </w:r>
            <w:r>
              <w:rPr>
                <w:spacing w:val="-9"/>
              </w:rPr>
              <w:t xml:space="preserve"> </w:t>
            </w:r>
            <w:r>
              <w:t xml:space="preserve">y </w:t>
            </w:r>
            <w:r>
              <w:rPr>
                <w:spacing w:val="-2"/>
              </w:rPr>
              <w:t>archivo.</w:t>
            </w:r>
          </w:p>
        </w:tc>
      </w:tr>
    </w:tbl>
    <w:p w14:paraId="35637A61" w14:textId="77777777" w:rsidR="00572595" w:rsidRDefault="00572595">
      <w:pPr>
        <w:pStyle w:val="TableParagraph"/>
        <w:sectPr w:rsidR="00572595">
          <w:pgSz w:w="19300" w:h="12250" w:orient="landscape"/>
          <w:pgMar w:top="780" w:right="425" w:bottom="280" w:left="1275" w:header="599" w:footer="0" w:gutter="0"/>
          <w:cols w:space="720"/>
        </w:sectPr>
      </w:pPr>
    </w:p>
    <w:p w14:paraId="445ABAC6" w14:textId="77777777" w:rsidR="00572595" w:rsidRDefault="00572595">
      <w:pPr>
        <w:pStyle w:val="Textoindependiente"/>
        <w:spacing w:before="273"/>
        <w:rPr>
          <w:rFonts w:ascii="Calibri Light"/>
          <w:i/>
        </w:rPr>
      </w:pPr>
    </w:p>
    <w:p w14:paraId="67BC081B" w14:textId="77777777" w:rsidR="00572595" w:rsidRDefault="0064695A">
      <w:pPr>
        <w:pStyle w:val="Textoindependiente"/>
        <w:ind w:left="2928" w:right="4066"/>
        <w:jc w:val="center"/>
      </w:pPr>
      <w:r>
        <w:rPr>
          <w:noProof/>
        </w:rPr>
        <w:drawing>
          <wp:anchor distT="0" distB="0" distL="0" distR="0" simplePos="0" relativeHeight="15970816" behindDoc="0" locked="0" layoutInCell="1" allowOverlap="1" wp14:anchorId="55E62106" wp14:editId="788DB885">
            <wp:simplePos x="0" y="0"/>
            <wp:positionH relativeFrom="page">
              <wp:posOffset>900430</wp:posOffset>
            </wp:positionH>
            <wp:positionV relativeFrom="paragraph">
              <wp:posOffset>-363327</wp:posOffset>
            </wp:positionV>
            <wp:extent cx="2209549" cy="496570"/>
            <wp:effectExtent l="0" t="0" r="0" b="0"/>
            <wp:wrapNone/>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71328" behindDoc="0" locked="0" layoutInCell="1" allowOverlap="1" wp14:anchorId="6FECC23F" wp14:editId="68E4D582">
                <wp:simplePos x="0" y="0"/>
                <wp:positionH relativeFrom="page">
                  <wp:posOffset>8788654</wp:posOffset>
                </wp:positionH>
                <wp:positionV relativeFrom="paragraph">
                  <wp:posOffset>-359390</wp:posOffset>
                </wp:positionV>
                <wp:extent cx="2602230" cy="461645"/>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830C65F" w14:textId="77777777">
                              <w:trPr>
                                <w:trHeight w:val="357"/>
                              </w:trPr>
                              <w:tc>
                                <w:tcPr>
                                  <w:tcW w:w="1546" w:type="dxa"/>
                                </w:tcPr>
                                <w:p w14:paraId="3CC76D3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9B5DDA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1042C9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25BB3E8" w14:textId="77777777">
                              <w:trPr>
                                <w:trHeight w:val="340"/>
                              </w:trPr>
                              <w:tc>
                                <w:tcPr>
                                  <w:tcW w:w="1546" w:type="dxa"/>
                                </w:tcPr>
                                <w:p w14:paraId="023718F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6C53EF5" w14:textId="77777777" w:rsidR="00572595" w:rsidRDefault="0064695A">
                                  <w:pPr>
                                    <w:pStyle w:val="TableParagraph"/>
                                    <w:spacing w:before="30"/>
                                    <w:ind w:left="12"/>
                                    <w:jc w:val="center"/>
                                  </w:pPr>
                                  <w:r>
                                    <w:rPr>
                                      <w:spacing w:val="-5"/>
                                    </w:rPr>
                                    <w:t>02</w:t>
                                  </w:r>
                                </w:p>
                              </w:tc>
                              <w:tc>
                                <w:tcPr>
                                  <w:tcW w:w="1328" w:type="dxa"/>
                                </w:tcPr>
                                <w:p w14:paraId="280CE937" w14:textId="77777777" w:rsidR="00572595" w:rsidRDefault="0064695A">
                                  <w:pPr>
                                    <w:pStyle w:val="TableParagraph"/>
                                    <w:spacing w:before="30"/>
                                    <w:ind w:left="13" w:right="3"/>
                                    <w:jc w:val="center"/>
                                  </w:pPr>
                                  <w:r>
                                    <w:t>211 de</w:t>
                                  </w:r>
                                  <w:r>
                                    <w:rPr>
                                      <w:spacing w:val="-3"/>
                                    </w:rPr>
                                    <w:t xml:space="preserve"> </w:t>
                                  </w:r>
                                  <w:r>
                                    <w:rPr>
                                      <w:spacing w:val="-5"/>
                                    </w:rPr>
                                    <w:t>276</w:t>
                                  </w:r>
                                </w:p>
                              </w:tc>
                            </w:tr>
                          </w:tbl>
                          <w:p w14:paraId="6311855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FECC23F" id="Textbox 498" o:spid="_x0000_s1255" type="#_x0000_t202" style="position:absolute;left:0;text-align:left;margin-left:692pt;margin-top:-28.3pt;width:204.9pt;height:36.35pt;z-index:1597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KbT9iy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830C65F" w14:textId="77777777">
                        <w:trPr>
                          <w:trHeight w:val="357"/>
                        </w:trPr>
                        <w:tc>
                          <w:tcPr>
                            <w:tcW w:w="1546" w:type="dxa"/>
                          </w:tcPr>
                          <w:p w14:paraId="3CC76D3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9B5DDA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1042C9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25BB3E8" w14:textId="77777777">
                        <w:trPr>
                          <w:trHeight w:val="340"/>
                        </w:trPr>
                        <w:tc>
                          <w:tcPr>
                            <w:tcW w:w="1546" w:type="dxa"/>
                          </w:tcPr>
                          <w:p w14:paraId="023718F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6C53EF5" w14:textId="77777777" w:rsidR="00572595" w:rsidRDefault="0064695A">
                            <w:pPr>
                              <w:pStyle w:val="TableParagraph"/>
                              <w:spacing w:before="30"/>
                              <w:ind w:left="12"/>
                              <w:jc w:val="center"/>
                            </w:pPr>
                            <w:r>
                              <w:rPr>
                                <w:spacing w:val="-5"/>
                              </w:rPr>
                              <w:t>02</w:t>
                            </w:r>
                          </w:p>
                        </w:tc>
                        <w:tc>
                          <w:tcPr>
                            <w:tcW w:w="1328" w:type="dxa"/>
                          </w:tcPr>
                          <w:p w14:paraId="280CE937" w14:textId="77777777" w:rsidR="00572595" w:rsidRDefault="0064695A">
                            <w:pPr>
                              <w:pStyle w:val="TableParagraph"/>
                              <w:spacing w:before="30"/>
                              <w:ind w:left="13" w:right="3"/>
                              <w:jc w:val="center"/>
                            </w:pPr>
                            <w:r>
                              <w:t>211 de</w:t>
                            </w:r>
                            <w:r>
                              <w:rPr>
                                <w:spacing w:val="-3"/>
                              </w:rPr>
                              <w:t xml:space="preserve"> </w:t>
                            </w:r>
                            <w:r>
                              <w:rPr>
                                <w:spacing w:val="-5"/>
                              </w:rPr>
                              <w:t>276</w:t>
                            </w:r>
                          </w:p>
                        </w:tc>
                      </w:tr>
                    </w:tbl>
                    <w:p w14:paraId="63118559" w14:textId="77777777" w:rsidR="00572595" w:rsidRDefault="00572595">
                      <w:pPr>
                        <w:pStyle w:val="Textoindependiente"/>
                      </w:pPr>
                    </w:p>
                  </w:txbxContent>
                </v:textbox>
                <w10:wrap anchorx="page"/>
              </v:shape>
            </w:pict>
          </mc:Fallback>
        </mc:AlternateContent>
      </w:r>
      <w:r>
        <w:t xml:space="preserve">Tomo </w:t>
      </w:r>
      <w:r>
        <w:rPr>
          <w:spacing w:val="-5"/>
        </w:rPr>
        <w:t>II</w:t>
      </w:r>
    </w:p>
    <w:p w14:paraId="338FED45" w14:textId="77777777" w:rsidR="00572595" w:rsidRDefault="00572595">
      <w:pPr>
        <w:pStyle w:val="Textoindependiente"/>
        <w:spacing w:before="88"/>
      </w:pPr>
    </w:p>
    <w:p w14:paraId="338E3467" w14:textId="77777777" w:rsidR="00572595" w:rsidRDefault="0064695A">
      <w:pPr>
        <w:ind w:left="143"/>
        <w:rPr>
          <w:rFonts w:ascii="Calibri Light" w:hAnsi="Calibri Light"/>
          <w:i/>
          <w:sz w:val="24"/>
        </w:rPr>
      </w:pPr>
      <w:bookmarkStart w:id="208" w:name="Procedimiento_de_Estados_financieros_con"/>
      <w:bookmarkStart w:id="209" w:name="_bookmark51"/>
      <w:bookmarkEnd w:id="208"/>
      <w:bookmarkEnd w:id="209"/>
      <w:r>
        <w:rPr>
          <w:rFonts w:ascii="Calibri Light" w:hAnsi="Calibri Light"/>
          <w:i/>
          <w:spacing w:val="-2"/>
          <w:sz w:val="24"/>
        </w:rPr>
        <w:t>Procedimiento</w:t>
      </w:r>
      <w:r>
        <w:rPr>
          <w:rFonts w:ascii="Calibri Light" w:hAnsi="Calibri Light"/>
          <w:i/>
          <w:spacing w:val="-6"/>
          <w:sz w:val="24"/>
        </w:rPr>
        <w:t xml:space="preserve"> </w:t>
      </w:r>
      <w:r>
        <w:rPr>
          <w:rFonts w:ascii="Calibri Light" w:hAnsi="Calibri Light"/>
          <w:i/>
          <w:spacing w:val="-2"/>
          <w:sz w:val="24"/>
        </w:rPr>
        <w:t>de</w:t>
      </w:r>
      <w:r>
        <w:rPr>
          <w:rFonts w:ascii="Calibri Light" w:hAnsi="Calibri Light"/>
          <w:i/>
          <w:spacing w:val="-1"/>
          <w:sz w:val="24"/>
        </w:rPr>
        <w:t xml:space="preserve"> </w:t>
      </w:r>
      <w:r>
        <w:rPr>
          <w:rFonts w:ascii="Calibri Light" w:hAnsi="Calibri Light"/>
          <w:i/>
          <w:spacing w:val="-2"/>
          <w:sz w:val="24"/>
        </w:rPr>
        <w:t>Estados</w:t>
      </w:r>
      <w:r>
        <w:rPr>
          <w:rFonts w:ascii="Calibri Light" w:hAnsi="Calibri Light"/>
          <w:i/>
          <w:spacing w:val="-6"/>
          <w:sz w:val="24"/>
        </w:rPr>
        <w:t xml:space="preserve"> </w:t>
      </w:r>
      <w:r>
        <w:rPr>
          <w:rFonts w:ascii="Calibri Light" w:hAnsi="Calibri Light"/>
          <w:i/>
          <w:spacing w:val="-2"/>
          <w:sz w:val="24"/>
        </w:rPr>
        <w:t>financieros</w:t>
      </w:r>
      <w:r>
        <w:rPr>
          <w:rFonts w:ascii="Calibri Light" w:hAnsi="Calibri Light"/>
          <w:i/>
          <w:spacing w:val="-4"/>
          <w:sz w:val="24"/>
        </w:rPr>
        <w:t xml:space="preserve"> </w:t>
      </w:r>
      <w:r>
        <w:rPr>
          <w:rFonts w:ascii="Calibri Light" w:hAnsi="Calibri Light"/>
          <w:i/>
          <w:spacing w:val="-2"/>
          <w:sz w:val="24"/>
        </w:rPr>
        <w:t>contables,</w:t>
      </w:r>
      <w:r>
        <w:rPr>
          <w:rFonts w:ascii="Calibri Light" w:hAnsi="Calibri Light"/>
          <w:i/>
          <w:spacing w:val="-4"/>
          <w:sz w:val="24"/>
        </w:rPr>
        <w:t xml:space="preserve"> </w:t>
      </w:r>
      <w:r>
        <w:rPr>
          <w:rFonts w:ascii="Calibri Light" w:hAnsi="Calibri Light"/>
          <w:i/>
          <w:spacing w:val="-2"/>
          <w:sz w:val="24"/>
        </w:rPr>
        <w:t>programáticos</w:t>
      </w:r>
      <w:r>
        <w:rPr>
          <w:rFonts w:ascii="Calibri Light" w:hAnsi="Calibri Light"/>
          <w:i/>
          <w:spacing w:val="-4"/>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presupuestales,</w:t>
      </w:r>
      <w:r>
        <w:rPr>
          <w:rFonts w:ascii="Calibri Light" w:hAnsi="Calibri Light"/>
          <w:i/>
          <w:spacing w:val="-3"/>
          <w:sz w:val="24"/>
        </w:rPr>
        <w:t xml:space="preserve"> </w:t>
      </w:r>
      <w:r>
        <w:rPr>
          <w:rFonts w:ascii="Calibri Light" w:hAnsi="Calibri Light"/>
          <w:i/>
          <w:spacing w:val="-2"/>
          <w:sz w:val="24"/>
        </w:rPr>
        <w:t>anexos</w:t>
      </w:r>
      <w:r>
        <w:rPr>
          <w:rFonts w:ascii="Calibri Light" w:hAnsi="Calibri Light"/>
          <w:i/>
          <w:spacing w:val="-7"/>
          <w:sz w:val="24"/>
        </w:rPr>
        <w:t xml:space="preserve"> </w:t>
      </w:r>
      <w:r>
        <w:rPr>
          <w:rFonts w:ascii="Calibri Light" w:hAnsi="Calibri Light"/>
          <w:i/>
          <w:spacing w:val="-2"/>
          <w:sz w:val="24"/>
        </w:rPr>
        <w:t>e integración</w:t>
      </w:r>
      <w:r>
        <w:rPr>
          <w:rFonts w:ascii="Calibri Light" w:hAnsi="Calibri Light"/>
          <w:i/>
          <w:spacing w:val="-6"/>
          <w:sz w:val="24"/>
        </w:rPr>
        <w:t xml:space="preserve"> </w:t>
      </w:r>
      <w:r>
        <w:rPr>
          <w:rFonts w:ascii="Calibri Light" w:hAnsi="Calibri Light"/>
          <w:i/>
          <w:spacing w:val="-2"/>
          <w:sz w:val="24"/>
        </w:rPr>
        <w:t>de cuenta</w:t>
      </w:r>
      <w:r>
        <w:rPr>
          <w:rFonts w:ascii="Calibri Light" w:hAnsi="Calibri Light"/>
          <w:i/>
          <w:spacing w:val="-3"/>
          <w:sz w:val="24"/>
        </w:rPr>
        <w:t xml:space="preserve"> </w:t>
      </w:r>
      <w:r>
        <w:rPr>
          <w:rFonts w:ascii="Calibri Light" w:hAnsi="Calibri Light"/>
          <w:i/>
          <w:spacing w:val="-2"/>
          <w:sz w:val="24"/>
        </w:rPr>
        <w:t>pública.</w:t>
      </w:r>
    </w:p>
    <w:p w14:paraId="717D2011" w14:textId="77777777" w:rsidR="00572595" w:rsidRDefault="00572595">
      <w:pPr>
        <w:pStyle w:val="Textoindependiente"/>
        <w:rPr>
          <w:rFonts w:ascii="Calibri Light"/>
          <w:i/>
          <w:sz w:val="20"/>
        </w:rPr>
      </w:pPr>
    </w:p>
    <w:p w14:paraId="68442568"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79EF49F1" w14:textId="77777777">
        <w:trPr>
          <w:trHeight w:val="306"/>
        </w:trPr>
        <w:tc>
          <w:tcPr>
            <w:tcW w:w="16441" w:type="dxa"/>
            <w:gridSpan w:val="2"/>
            <w:shd w:val="clear" w:color="auto" w:fill="F1F1F1"/>
          </w:tcPr>
          <w:p w14:paraId="195C0317"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001C8732" w14:textId="77777777">
        <w:trPr>
          <w:trHeight w:val="309"/>
        </w:trPr>
        <w:tc>
          <w:tcPr>
            <w:tcW w:w="2972" w:type="dxa"/>
            <w:shd w:val="clear" w:color="auto" w:fill="F1F1F1"/>
          </w:tcPr>
          <w:p w14:paraId="6BF4926B" w14:textId="77777777" w:rsidR="00572595" w:rsidRDefault="0064695A">
            <w:pPr>
              <w:pStyle w:val="TableParagraph"/>
              <w:spacing w:before="20"/>
              <w:ind w:left="107"/>
              <w:rPr>
                <w:b/>
              </w:rPr>
            </w:pPr>
            <w:r>
              <w:rPr>
                <w:b/>
                <w:spacing w:val="-2"/>
              </w:rPr>
              <w:t>Nombre</w:t>
            </w:r>
          </w:p>
        </w:tc>
        <w:tc>
          <w:tcPr>
            <w:tcW w:w="13469" w:type="dxa"/>
          </w:tcPr>
          <w:p w14:paraId="20A1F40E" w14:textId="77777777" w:rsidR="00572595" w:rsidRDefault="0064695A">
            <w:pPr>
              <w:pStyle w:val="TableParagraph"/>
              <w:spacing w:before="20"/>
              <w:ind w:left="107"/>
            </w:pPr>
            <w:r>
              <w:t>Estados</w:t>
            </w:r>
            <w:r>
              <w:rPr>
                <w:spacing w:val="-8"/>
              </w:rPr>
              <w:t xml:space="preserve"> </w:t>
            </w:r>
            <w:r>
              <w:t>financieros</w:t>
            </w:r>
            <w:r>
              <w:rPr>
                <w:spacing w:val="-5"/>
              </w:rPr>
              <w:t xml:space="preserve"> </w:t>
            </w:r>
            <w:r>
              <w:t>contables,</w:t>
            </w:r>
            <w:r>
              <w:rPr>
                <w:spacing w:val="-5"/>
              </w:rPr>
              <w:t xml:space="preserve"> </w:t>
            </w:r>
            <w:r>
              <w:t>programáticos</w:t>
            </w:r>
            <w:r>
              <w:rPr>
                <w:spacing w:val="-5"/>
              </w:rPr>
              <w:t xml:space="preserve"> </w:t>
            </w:r>
            <w:r>
              <w:t>y</w:t>
            </w:r>
            <w:r>
              <w:rPr>
                <w:spacing w:val="-6"/>
              </w:rPr>
              <w:t xml:space="preserve"> </w:t>
            </w:r>
            <w:r>
              <w:t>presupuestales,</w:t>
            </w:r>
            <w:r>
              <w:rPr>
                <w:spacing w:val="-7"/>
              </w:rPr>
              <w:t xml:space="preserve"> </w:t>
            </w:r>
            <w:r>
              <w:t>anexos</w:t>
            </w:r>
            <w:r>
              <w:rPr>
                <w:spacing w:val="-7"/>
              </w:rPr>
              <w:t xml:space="preserve"> </w:t>
            </w:r>
            <w:r>
              <w:t>e</w:t>
            </w:r>
            <w:r>
              <w:rPr>
                <w:spacing w:val="-5"/>
              </w:rPr>
              <w:t xml:space="preserve"> </w:t>
            </w:r>
            <w:r>
              <w:t>integración</w:t>
            </w:r>
            <w:r>
              <w:rPr>
                <w:spacing w:val="-6"/>
              </w:rPr>
              <w:t xml:space="preserve"> </w:t>
            </w:r>
            <w:r>
              <w:t>de</w:t>
            </w:r>
            <w:r>
              <w:rPr>
                <w:spacing w:val="-5"/>
              </w:rPr>
              <w:t xml:space="preserve"> </w:t>
            </w:r>
            <w:r>
              <w:t>cuenta</w:t>
            </w:r>
            <w:r>
              <w:rPr>
                <w:spacing w:val="-5"/>
              </w:rPr>
              <w:t xml:space="preserve"> </w:t>
            </w:r>
            <w:r>
              <w:rPr>
                <w:spacing w:val="-2"/>
              </w:rPr>
              <w:t>publica</w:t>
            </w:r>
          </w:p>
        </w:tc>
      </w:tr>
      <w:tr w:rsidR="00572595" w14:paraId="79629A08" w14:textId="77777777">
        <w:trPr>
          <w:trHeight w:val="309"/>
        </w:trPr>
        <w:tc>
          <w:tcPr>
            <w:tcW w:w="2972" w:type="dxa"/>
            <w:shd w:val="clear" w:color="auto" w:fill="F1F1F1"/>
          </w:tcPr>
          <w:p w14:paraId="617B2EED" w14:textId="77777777" w:rsidR="00572595" w:rsidRDefault="0064695A">
            <w:pPr>
              <w:pStyle w:val="TableParagraph"/>
              <w:spacing w:before="21"/>
              <w:ind w:left="107"/>
              <w:rPr>
                <w:b/>
              </w:rPr>
            </w:pPr>
            <w:r>
              <w:rPr>
                <w:b/>
                <w:spacing w:val="-2"/>
              </w:rPr>
              <w:t>Descripción</w:t>
            </w:r>
          </w:p>
        </w:tc>
        <w:tc>
          <w:tcPr>
            <w:tcW w:w="13469" w:type="dxa"/>
          </w:tcPr>
          <w:p w14:paraId="4DC428EB" w14:textId="77777777" w:rsidR="00572595" w:rsidRDefault="0064695A">
            <w:pPr>
              <w:pStyle w:val="TableParagraph"/>
              <w:spacing w:before="21"/>
              <w:ind w:left="107"/>
            </w:pPr>
            <w:r>
              <w:t>Dar</w:t>
            </w:r>
            <w:r>
              <w:rPr>
                <w:spacing w:val="-4"/>
              </w:rPr>
              <w:t xml:space="preserve"> </w:t>
            </w:r>
            <w:r>
              <w:t>cumplimiento</w:t>
            </w:r>
            <w:r>
              <w:rPr>
                <w:spacing w:val="-2"/>
              </w:rPr>
              <w:t xml:space="preserve"> </w:t>
            </w:r>
            <w:r>
              <w:t>a</w:t>
            </w:r>
            <w:r>
              <w:rPr>
                <w:spacing w:val="-4"/>
              </w:rPr>
              <w:t xml:space="preserve"> </w:t>
            </w:r>
            <w:r>
              <w:t>los</w:t>
            </w:r>
            <w:r>
              <w:rPr>
                <w:spacing w:val="-5"/>
              </w:rPr>
              <w:t xml:space="preserve"> </w:t>
            </w:r>
            <w:r>
              <w:t>estados</w:t>
            </w:r>
            <w:r>
              <w:rPr>
                <w:spacing w:val="-3"/>
              </w:rPr>
              <w:t xml:space="preserve"> </w:t>
            </w:r>
            <w:r>
              <w:rPr>
                <w:spacing w:val="-2"/>
              </w:rPr>
              <w:t>financieros</w:t>
            </w:r>
          </w:p>
        </w:tc>
      </w:tr>
      <w:tr w:rsidR="00572595" w14:paraId="3098BBC2" w14:textId="77777777">
        <w:trPr>
          <w:trHeight w:val="306"/>
        </w:trPr>
        <w:tc>
          <w:tcPr>
            <w:tcW w:w="2972" w:type="dxa"/>
            <w:shd w:val="clear" w:color="auto" w:fill="F1F1F1"/>
          </w:tcPr>
          <w:p w14:paraId="56BC1CDE"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09AC4326" w14:textId="77777777" w:rsidR="00572595" w:rsidRDefault="0064695A">
            <w:pPr>
              <w:pStyle w:val="TableParagraph"/>
              <w:spacing w:before="18"/>
              <w:ind w:left="107"/>
            </w:pPr>
            <w:r>
              <w:rPr>
                <w:spacing w:val="-2"/>
              </w:rPr>
              <w:t>LOPEEJ-69-1-LGS-2V-DC-2-IX-RI-23-</w:t>
            </w:r>
            <w:r>
              <w:rPr>
                <w:spacing w:val="-5"/>
              </w:rPr>
              <w:t>VII</w:t>
            </w:r>
          </w:p>
        </w:tc>
      </w:tr>
      <w:tr w:rsidR="00572595" w14:paraId="1482F7BD" w14:textId="77777777">
        <w:trPr>
          <w:trHeight w:val="309"/>
        </w:trPr>
        <w:tc>
          <w:tcPr>
            <w:tcW w:w="2972" w:type="dxa"/>
            <w:shd w:val="clear" w:color="auto" w:fill="F1F1F1"/>
          </w:tcPr>
          <w:p w14:paraId="6E67C8BB"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1E8CA42C"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5E274AAD" w14:textId="77777777">
        <w:trPr>
          <w:trHeight w:val="309"/>
        </w:trPr>
        <w:tc>
          <w:tcPr>
            <w:tcW w:w="2972" w:type="dxa"/>
            <w:shd w:val="clear" w:color="auto" w:fill="F1F1F1"/>
          </w:tcPr>
          <w:p w14:paraId="7F66D9A2"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27B82319" w14:textId="77777777" w:rsidR="00572595" w:rsidRDefault="0064695A">
            <w:pPr>
              <w:pStyle w:val="TableParagraph"/>
              <w:spacing w:before="20"/>
              <w:ind w:left="107"/>
            </w:pPr>
            <w:r>
              <w:t>Recursos</w:t>
            </w:r>
            <w:r>
              <w:rPr>
                <w:spacing w:val="-4"/>
              </w:rPr>
              <w:t xml:space="preserve"> </w:t>
            </w:r>
            <w:r>
              <w:rPr>
                <w:spacing w:val="-2"/>
              </w:rPr>
              <w:t>financieros</w:t>
            </w:r>
          </w:p>
        </w:tc>
      </w:tr>
      <w:tr w:rsidR="00572595" w14:paraId="6C083D03" w14:textId="77777777">
        <w:trPr>
          <w:trHeight w:val="309"/>
        </w:trPr>
        <w:tc>
          <w:tcPr>
            <w:tcW w:w="2972" w:type="dxa"/>
            <w:shd w:val="clear" w:color="auto" w:fill="F1F1F1"/>
          </w:tcPr>
          <w:p w14:paraId="2468AB76"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5E8694D3" w14:textId="77777777" w:rsidR="00572595" w:rsidRDefault="0064695A">
            <w:pPr>
              <w:pStyle w:val="TableParagraph"/>
              <w:spacing w:before="20"/>
              <w:ind w:left="107"/>
            </w:pPr>
            <w:r>
              <w:t>Estados</w:t>
            </w:r>
            <w:r>
              <w:rPr>
                <w:spacing w:val="-8"/>
              </w:rPr>
              <w:t xml:space="preserve"> </w:t>
            </w:r>
            <w:r>
              <w:t>financieros,</w:t>
            </w:r>
            <w:r>
              <w:rPr>
                <w:spacing w:val="-4"/>
              </w:rPr>
              <w:t xml:space="preserve"> </w:t>
            </w:r>
            <w:r>
              <w:t>programáticos</w:t>
            </w:r>
            <w:r>
              <w:rPr>
                <w:spacing w:val="-6"/>
              </w:rPr>
              <w:t xml:space="preserve"> </w:t>
            </w:r>
            <w:r>
              <w:t>y</w:t>
            </w:r>
            <w:r>
              <w:rPr>
                <w:spacing w:val="-4"/>
              </w:rPr>
              <w:t xml:space="preserve"> </w:t>
            </w:r>
            <w:r>
              <w:t>presupuestales,</w:t>
            </w:r>
            <w:r>
              <w:rPr>
                <w:spacing w:val="-6"/>
              </w:rPr>
              <w:t xml:space="preserve"> </w:t>
            </w:r>
            <w:r>
              <w:t>anexos</w:t>
            </w:r>
            <w:r>
              <w:rPr>
                <w:spacing w:val="-7"/>
              </w:rPr>
              <w:t xml:space="preserve"> </w:t>
            </w:r>
            <w:r>
              <w:t>e</w:t>
            </w:r>
            <w:r>
              <w:rPr>
                <w:spacing w:val="-1"/>
              </w:rPr>
              <w:t xml:space="preserve"> </w:t>
            </w:r>
            <w:r>
              <w:t>Integración</w:t>
            </w:r>
            <w:r>
              <w:rPr>
                <w:spacing w:val="-5"/>
              </w:rPr>
              <w:t xml:space="preserve"> </w:t>
            </w:r>
            <w:r>
              <w:t>de</w:t>
            </w:r>
            <w:r>
              <w:rPr>
                <w:spacing w:val="-4"/>
              </w:rPr>
              <w:t xml:space="preserve"> </w:t>
            </w:r>
            <w:r>
              <w:t>Cuenta</w:t>
            </w:r>
            <w:r>
              <w:rPr>
                <w:spacing w:val="-6"/>
              </w:rPr>
              <w:t xml:space="preserve"> </w:t>
            </w:r>
            <w:r>
              <w:rPr>
                <w:spacing w:val="-2"/>
              </w:rPr>
              <w:t>Pública</w:t>
            </w:r>
          </w:p>
        </w:tc>
      </w:tr>
      <w:tr w:rsidR="00572595" w14:paraId="3C8BEB5A" w14:textId="77777777">
        <w:trPr>
          <w:trHeight w:val="306"/>
        </w:trPr>
        <w:tc>
          <w:tcPr>
            <w:tcW w:w="2972" w:type="dxa"/>
            <w:shd w:val="clear" w:color="auto" w:fill="F1F1F1"/>
          </w:tcPr>
          <w:p w14:paraId="13199E8B"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58E3F71D" w14:textId="77777777" w:rsidR="00572595" w:rsidRDefault="00572595">
            <w:pPr>
              <w:pStyle w:val="TableParagraph"/>
              <w:spacing w:before="0"/>
              <w:ind w:left="0"/>
              <w:rPr>
                <w:rFonts w:ascii="Times New Roman"/>
              </w:rPr>
            </w:pPr>
          </w:p>
        </w:tc>
      </w:tr>
      <w:tr w:rsidR="00572595" w14:paraId="236F6901" w14:textId="77777777">
        <w:trPr>
          <w:trHeight w:val="309"/>
        </w:trPr>
        <w:tc>
          <w:tcPr>
            <w:tcW w:w="2972" w:type="dxa"/>
            <w:shd w:val="clear" w:color="auto" w:fill="F1F1F1"/>
          </w:tcPr>
          <w:p w14:paraId="5ED0B109"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0724A234" w14:textId="77777777" w:rsidR="00572595" w:rsidRDefault="00572595">
            <w:pPr>
              <w:pStyle w:val="TableParagraph"/>
              <w:spacing w:before="0"/>
              <w:ind w:left="0"/>
              <w:rPr>
                <w:rFonts w:ascii="Times New Roman"/>
              </w:rPr>
            </w:pPr>
          </w:p>
        </w:tc>
      </w:tr>
      <w:tr w:rsidR="00572595" w14:paraId="1E0AF274" w14:textId="77777777">
        <w:trPr>
          <w:trHeight w:val="847"/>
        </w:trPr>
        <w:tc>
          <w:tcPr>
            <w:tcW w:w="2972" w:type="dxa"/>
            <w:shd w:val="clear" w:color="auto" w:fill="F1F1F1"/>
          </w:tcPr>
          <w:p w14:paraId="041C031D"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41B02868" w14:textId="77777777" w:rsidR="00572595" w:rsidRDefault="0064695A">
            <w:pPr>
              <w:pStyle w:val="TableParagraph"/>
              <w:spacing w:before="153"/>
              <w:ind w:left="107" w:right="162"/>
            </w:pPr>
            <w:r>
              <w:t>Que</w:t>
            </w:r>
            <w:r>
              <w:rPr>
                <w:spacing w:val="-1"/>
              </w:rPr>
              <w:t xml:space="preserve"> </w:t>
            </w:r>
            <w:r>
              <w:t>los</w:t>
            </w:r>
            <w:r>
              <w:rPr>
                <w:spacing w:val="-1"/>
              </w:rPr>
              <w:t xml:space="preserve"> </w:t>
            </w:r>
            <w:r>
              <w:t>procesos</w:t>
            </w:r>
            <w:r>
              <w:rPr>
                <w:spacing w:val="-1"/>
              </w:rPr>
              <w:t xml:space="preserve"> </w:t>
            </w:r>
            <w:r>
              <w:t>de</w:t>
            </w:r>
            <w:r>
              <w:rPr>
                <w:spacing w:val="-3"/>
              </w:rPr>
              <w:t xml:space="preserve"> </w:t>
            </w:r>
            <w:r>
              <w:t>ingresos,</w:t>
            </w:r>
            <w:r>
              <w:rPr>
                <w:spacing w:val="-3"/>
              </w:rPr>
              <w:t xml:space="preserve"> </w:t>
            </w:r>
            <w:r>
              <w:t>egresos</w:t>
            </w:r>
            <w:r>
              <w:rPr>
                <w:spacing w:val="-3"/>
              </w:rPr>
              <w:t xml:space="preserve"> </w:t>
            </w:r>
            <w:r>
              <w:t>y</w:t>
            </w:r>
            <w:r>
              <w:rPr>
                <w:spacing w:val="-1"/>
              </w:rPr>
              <w:t xml:space="preserve"> </w:t>
            </w:r>
            <w:r>
              <w:t>de</w:t>
            </w:r>
            <w:r>
              <w:rPr>
                <w:spacing w:val="-3"/>
              </w:rPr>
              <w:t xml:space="preserve"> </w:t>
            </w:r>
            <w:r>
              <w:t>control</w:t>
            </w:r>
            <w:r>
              <w:rPr>
                <w:spacing w:val="-3"/>
              </w:rPr>
              <w:t xml:space="preserve"> </w:t>
            </w:r>
            <w:r>
              <w:t>estén</w:t>
            </w:r>
            <w:r>
              <w:rPr>
                <w:spacing w:val="-1"/>
              </w:rPr>
              <w:t xml:space="preserve"> </w:t>
            </w:r>
            <w:r>
              <w:t>debidamente registrados</w:t>
            </w:r>
            <w:r>
              <w:rPr>
                <w:spacing w:val="-1"/>
              </w:rPr>
              <w:t xml:space="preserve"> </w:t>
            </w:r>
            <w:r>
              <w:t>en</w:t>
            </w:r>
            <w:r>
              <w:rPr>
                <w:spacing w:val="-2"/>
              </w:rPr>
              <w:t xml:space="preserve"> </w:t>
            </w:r>
            <w:r>
              <w:t>el</w:t>
            </w:r>
            <w:r>
              <w:rPr>
                <w:spacing w:val="-4"/>
              </w:rPr>
              <w:t xml:space="preserve"> </w:t>
            </w:r>
            <w:r>
              <w:t>sistema</w:t>
            </w:r>
            <w:r>
              <w:rPr>
                <w:spacing w:val="-4"/>
              </w:rPr>
              <w:t xml:space="preserve"> </w:t>
            </w:r>
            <w:r>
              <w:t>de contabilidad</w:t>
            </w:r>
            <w:r>
              <w:rPr>
                <w:spacing w:val="-2"/>
              </w:rPr>
              <w:t xml:space="preserve"> </w:t>
            </w:r>
            <w:r>
              <w:t>para</w:t>
            </w:r>
            <w:r>
              <w:rPr>
                <w:spacing w:val="-2"/>
              </w:rPr>
              <w:t xml:space="preserve"> </w:t>
            </w:r>
            <w:r>
              <w:t>generar</w:t>
            </w:r>
            <w:r>
              <w:rPr>
                <w:spacing w:val="-2"/>
              </w:rPr>
              <w:t xml:space="preserve"> </w:t>
            </w:r>
            <w:r>
              <w:t>los</w:t>
            </w:r>
            <w:r>
              <w:rPr>
                <w:spacing w:val="-3"/>
              </w:rPr>
              <w:t xml:space="preserve"> </w:t>
            </w:r>
            <w:r>
              <w:t>estados Financieros Trimestrales, semestrales y anuales</w:t>
            </w:r>
          </w:p>
        </w:tc>
      </w:tr>
      <w:tr w:rsidR="00572595" w14:paraId="2653ABB7" w14:textId="77777777">
        <w:trPr>
          <w:trHeight w:val="844"/>
        </w:trPr>
        <w:tc>
          <w:tcPr>
            <w:tcW w:w="2972" w:type="dxa"/>
            <w:shd w:val="clear" w:color="auto" w:fill="F1F1F1"/>
          </w:tcPr>
          <w:p w14:paraId="2504095C"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26E7D143" w14:textId="77777777" w:rsidR="00572595" w:rsidRDefault="0064695A">
            <w:pPr>
              <w:pStyle w:val="TableParagraph"/>
              <w:spacing w:before="152"/>
              <w:ind w:left="107"/>
            </w:pPr>
            <w:r>
              <w:t>Dar</w:t>
            </w:r>
            <w:r>
              <w:rPr>
                <w:spacing w:val="-1"/>
              </w:rPr>
              <w:t xml:space="preserve"> </w:t>
            </w:r>
            <w:r>
              <w:t>Cumplimiento</w:t>
            </w:r>
            <w:r>
              <w:rPr>
                <w:spacing w:val="-3"/>
              </w:rPr>
              <w:t xml:space="preserve"> </w:t>
            </w:r>
            <w:r>
              <w:t>a</w:t>
            </w:r>
            <w:r>
              <w:rPr>
                <w:spacing w:val="-1"/>
              </w:rPr>
              <w:t xml:space="preserve"> </w:t>
            </w:r>
            <w:r>
              <w:t>las</w:t>
            </w:r>
            <w:r>
              <w:rPr>
                <w:spacing w:val="-1"/>
              </w:rPr>
              <w:t xml:space="preserve"> </w:t>
            </w:r>
            <w:r>
              <w:t>leyes de:</w:t>
            </w:r>
            <w:r>
              <w:rPr>
                <w:spacing w:val="-2"/>
              </w:rPr>
              <w:t xml:space="preserve"> </w:t>
            </w:r>
            <w:r>
              <w:t>Ley</w:t>
            </w:r>
            <w:r>
              <w:rPr>
                <w:spacing w:val="-2"/>
              </w:rPr>
              <w:t xml:space="preserve"> </w:t>
            </w:r>
            <w:r>
              <w:t>General</w:t>
            </w:r>
            <w:r>
              <w:rPr>
                <w:spacing w:val="-4"/>
              </w:rPr>
              <w:t xml:space="preserve"> </w:t>
            </w:r>
            <w:r>
              <w:t>de</w:t>
            </w:r>
            <w:r>
              <w:rPr>
                <w:spacing w:val="-1"/>
              </w:rPr>
              <w:t xml:space="preserve"> </w:t>
            </w:r>
            <w:r>
              <w:t>Contabilidad</w:t>
            </w:r>
            <w:r>
              <w:rPr>
                <w:spacing w:val="-2"/>
              </w:rPr>
              <w:t xml:space="preserve"> </w:t>
            </w:r>
            <w:r>
              <w:t>Gubernamental,</w:t>
            </w:r>
            <w:r>
              <w:rPr>
                <w:spacing w:val="-4"/>
              </w:rPr>
              <w:t xml:space="preserve"> </w:t>
            </w:r>
            <w:r>
              <w:t>Ley de</w:t>
            </w:r>
            <w:r>
              <w:rPr>
                <w:spacing w:val="-3"/>
              </w:rPr>
              <w:t xml:space="preserve"> </w:t>
            </w:r>
            <w:r>
              <w:t>Disciplina</w:t>
            </w:r>
            <w:r>
              <w:rPr>
                <w:spacing w:val="-1"/>
              </w:rPr>
              <w:t xml:space="preserve"> </w:t>
            </w:r>
            <w:r>
              <w:t>Financiera,</w:t>
            </w:r>
            <w:r>
              <w:rPr>
                <w:spacing w:val="-4"/>
              </w:rPr>
              <w:t xml:space="preserve"> </w:t>
            </w:r>
            <w:r>
              <w:t>Ley</w:t>
            </w:r>
            <w:r>
              <w:rPr>
                <w:spacing w:val="-1"/>
              </w:rPr>
              <w:t xml:space="preserve"> </w:t>
            </w:r>
            <w:r>
              <w:t>de Transparencia,</w:t>
            </w:r>
            <w:r>
              <w:rPr>
                <w:spacing w:val="-4"/>
              </w:rPr>
              <w:t xml:space="preserve"> </w:t>
            </w:r>
            <w:r>
              <w:t>Ley</w:t>
            </w:r>
            <w:r>
              <w:rPr>
                <w:spacing w:val="-2"/>
              </w:rPr>
              <w:t xml:space="preserve"> </w:t>
            </w:r>
            <w:r>
              <w:t>de</w:t>
            </w:r>
            <w:r>
              <w:rPr>
                <w:spacing w:val="-1"/>
              </w:rPr>
              <w:t xml:space="preserve"> </w:t>
            </w:r>
            <w:r>
              <w:t>Archivo</w:t>
            </w:r>
            <w:r>
              <w:rPr>
                <w:spacing w:val="-2"/>
              </w:rPr>
              <w:t xml:space="preserve"> </w:t>
            </w:r>
            <w:r>
              <w:t>y demás normatividad aplicable</w:t>
            </w:r>
          </w:p>
        </w:tc>
      </w:tr>
      <w:tr w:rsidR="00572595" w14:paraId="31199C31" w14:textId="77777777">
        <w:trPr>
          <w:trHeight w:val="309"/>
        </w:trPr>
        <w:tc>
          <w:tcPr>
            <w:tcW w:w="2972" w:type="dxa"/>
            <w:shd w:val="clear" w:color="auto" w:fill="F1F1F1"/>
          </w:tcPr>
          <w:p w14:paraId="72EF640B" w14:textId="77777777" w:rsidR="00572595" w:rsidRDefault="0064695A">
            <w:pPr>
              <w:pStyle w:val="TableParagraph"/>
              <w:spacing w:before="20"/>
              <w:ind w:left="107"/>
              <w:rPr>
                <w:b/>
              </w:rPr>
            </w:pPr>
            <w:r>
              <w:rPr>
                <w:b/>
                <w:spacing w:val="-2"/>
              </w:rPr>
              <w:t>Indicador</w:t>
            </w:r>
          </w:p>
        </w:tc>
        <w:tc>
          <w:tcPr>
            <w:tcW w:w="13469" w:type="dxa"/>
          </w:tcPr>
          <w:p w14:paraId="64DDEEA8" w14:textId="77777777" w:rsidR="00572595" w:rsidRDefault="0064695A">
            <w:pPr>
              <w:pStyle w:val="TableParagraph"/>
              <w:spacing w:before="20"/>
              <w:ind w:left="107"/>
            </w:pPr>
            <w:r>
              <w:t>No</w:t>
            </w:r>
            <w:r>
              <w:rPr>
                <w:spacing w:val="-2"/>
              </w:rPr>
              <w:t xml:space="preserve"> aplica</w:t>
            </w:r>
          </w:p>
        </w:tc>
      </w:tr>
    </w:tbl>
    <w:p w14:paraId="3E89D2A0" w14:textId="77777777" w:rsidR="00572595" w:rsidRDefault="00572595">
      <w:pPr>
        <w:pStyle w:val="TableParagraph"/>
        <w:sectPr w:rsidR="00572595">
          <w:pgSz w:w="19300" w:h="12250" w:orient="landscape"/>
          <w:pgMar w:top="780" w:right="425" w:bottom="280" w:left="1275" w:header="599" w:footer="0" w:gutter="0"/>
          <w:cols w:space="720"/>
        </w:sectPr>
      </w:pPr>
    </w:p>
    <w:p w14:paraId="48622143" w14:textId="77777777" w:rsidR="00572595" w:rsidRDefault="00572595">
      <w:pPr>
        <w:pStyle w:val="Textoindependiente"/>
        <w:spacing w:before="273"/>
        <w:rPr>
          <w:rFonts w:ascii="Calibri Light"/>
          <w:i/>
        </w:rPr>
      </w:pPr>
    </w:p>
    <w:p w14:paraId="77A2D8B5" w14:textId="77777777" w:rsidR="00572595" w:rsidRDefault="0064695A">
      <w:pPr>
        <w:pStyle w:val="Textoindependiente"/>
        <w:ind w:left="2928" w:right="4066"/>
        <w:jc w:val="center"/>
      </w:pPr>
      <w:r>
        <w:rPr>
          <w:noProof/>
        </w:rPr>
        <w:drawing>
          <wp:anchor distT="0" distB="0" distL="0" distR="0" simplePos="0" relativeHeight="15972352" behindDoc="0" locked="0" layoutInCell="1" allowOverlap="1" wp14:anchorId="2DDFC859" wp14:editId="7D15DC4A">
            <wp:simplePos x="0" y="0"/>
            <wp:positionH relativeFrom="page">
              <wp:posOffset>900430</wp:posOffset>
            </wp:positionH>
            <wp:positionV relativeFrom="paragraph">
              <wp:posOffset>-363327</wp:posOffset>
            </wp:positionV>
            <wp:extent cx="2209549" cy="496570"/>
            <wp:effectExtent l="0" t="0" r="0" b="0"/>
            <wp:wrapNone/>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72864" behindDoc="0" locked="0" layoutInCell="1" allowOverlap="1" wp14:anchorId="4AB0FA8B" wp14:editId="0288837C">
                <wp:simplePos x="0" y="0"/>
                <wp:positionH relativeFrom="page">
                  <wp:posOffset>8788654</wp:posOffset>
                </wp:positionH>
                <wp:positionV relativeFrom="paragraph">
                  <wp:posOffset>-359390</wp:posOffset>
                </wp:positionV>
                <wp:extent cx="2602230" cy="46164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AA7C660" w14:textId="77777777">
                              <w:trPr>
                                <w:trHeight w:val="357"/>
                              </w:trPr>
                              <w:tc>
                                <w:tcPr>
                                  <w:tcW w:w="1546" w:type="dxa"/>
                                </w:tcPr>
                                <w:p w14:paraId="4E18B39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4ADD73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C26E18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A50B33C" w14:textId="77777777">
                              <w:trPr>
                                <w:trHeight w:val="340"/>
                              </w:trPr>
                              <w:tc>
                                <w:tcPr>
                                  <w:tcW w:w="1546" w:type="dxa"/>
                                </w:tcPr>
                                <w:p w14:paraId="517216C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0E0E28E" w14:textId="77777777" w:rsidR="00572595" w:rsidRDefault="0064695A">
                                  <w:pPr>
                                    <w:pStyle w:val="TableParagraph"/>
                                    <w:spacing w:before="30"/>
                                    <w:ind w:left="12"/>
                                    <w:jc w:val="center"/>
                                  </w:pPr>
                                  <w:r>
                                    <w:rPr>
                                      <w:spacing w:val="-5"/>
                                    </w:rPr>
                                    <w:t>02</w:t>
                                  </w:r>
                                </w:p>
                              </w:tc>
                              <w:tc>
                                <w:tcPr>
                                  <w:tcW w:w="1328" w:type="dxa"/>
                                </w:tcPr>
                                <w:p w14:paraId="6E602AA3" w14:textId="77777777" w:rsidR="00572595" w:rsidRDefault="0064695A">
                                  <w:pPr>
                                    <w:pStyle w:val="TableParagraph"/>
                                    <w:spacing w:before="30"/>
                                    <w:ind w:left="13" w:right="3"/>
                                    <w:jc w:val="center"/>
                                  </w:pPr>
                                  <w:r>
                                    <w:t>212 de</w:t>
                                  </w:r>
                                  <w:r>
                                    <w:rPr>
                                      <w:spacing w:val="-3"/>
                                    </w:rPr>
                                    <w:t xml:space="preserve"> </w:t>
                                  </w:r>
                                  <w:r>
                                    <w:rPr>
                                      <w:spacing w:val="-5"/>
                                    </w:rPr>
                                    <w:t>276</w:t>
                                  </w:r>
                                </w:p>
                              </w:tc>
                            </w:tr>
                          </w:tbl>
                          <w:p w14:paraId="04F9071A"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AB0FA8B" id="Textbox 500" o:spid="_x0000_s1256" type="#_x0000_t202" style="position:absolute;left:0;text-align:left;margin-left:692pt;margin-top:-28.3pt;width:204.9pt;height:36.35pt;z-index:1597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MtzBo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AA7C660" w14:textId="77777777">
                        <w:trPr>
                          <w:trHeight w:val="357"/>
                        </w:trPr>
                        <w:tc>
                          <w:tcPr>
                            <w:tcW w:w="1546" w:type="dxa"/>
                          </w:tcPr>
                          <w:p w14:paraId="4E18B39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4ADD73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C26E18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A50B33C" w14:textId="77777777">
                        <w:trPr>
                          <w:trHeight w:val="340"/>
                        </w:trPr>
                        <w:tc>
                          <w:tcPr>
                            <w:tcW w:w="1546" w:type="dxa"/>
                          </w:tcPr>
                          <w:p w14:paraId="517216C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0E0E28E" w14:textId="77777777" w:rsidR="00572595" w:rsidRDefault="0064695A">
                            <w:pPr>
                              <w:pStyle w:val="TableParagraph"/>
                              <w:spacing w:before="30"/>
                              <w:ind w:left="12"/>
                              <w:jc w:val="center"/>
                            </w:pPr>
                            <w:r>
                              <w:rPr>
                                <w:spacing w:val="-5"/>
                              </w:rPr>
                              <w:t>02</w:t>
                            </w:r>
                          </w:p>
                        </w:tc>
                        <w:tc>
                          <w:tcPr>
                            <w:tcW w:w="1328" w:type="dxa"/>
                          </w:tcPr>
                          <w:p w14:paraId="6E602AA3" w14:textId="77777777" w:rsidR="00572595" w:rsidRDefault="0064695A">
                            <w:pPr>
                              <w:pStyle w:val="TableParagraph"/>
                              <w:spacing w:before="30"/>
                              <w:ind w:left="13" w:right="3"/>
                              <w:jc w:val="center"/>
                            </w:pPr>
                            <w:r>
                              <w:t>212 de</w:t>
                            </w:r>
                            <w:r>
                              <w:rPr>
                                <w:spacing w:val="-3"/>
                              </w:rPr>
                              <w:t xml:space="preserve"> </w:t>
                            </w:r>
                            <w:r>
                              <w:rPr>
                                <w:spacing w:val="-5"/>
                              </w:rPr>
                              <w:t>276</w:t>
                            </w:r>
                          </w:p>
                        </w:tc>
                      </w:tr>
                    </w:tbl>
                    <w:p w14:paraId="04F9071A" w14:textId="77777777" w:rsidR="00572595" w:rsidRDefault="00572595">
                      <w:pPr>
                        <w:pStyle w:val="Textoindependiente"/>
                      </w:pPr>
                    </w:p>
                  </w:txbxContent>
                </v:textbox>
                <w10:wrap anchorx="page"/>
              </v:shape>
            </w:pict>
          </mc:Fallback>
        </mc:AlternateContent>
      </w:r>
      <w:r>
        <w:t xml:space="preserve">Tomo </w:t>
      </w:r>
      <w:r>
        <w:rPr>
          <w:spacing w:val="-5"/>
        </w:rPr>
        <w:t>II</w:t>
      </w:r>
    </w:p>
    <w:p w14:paraId="3D60A1FF" w14:textId="77777777" w:rsidR="00572595" w:rsidRDefault="00572595">
      <w:pPr>
        <w:pStyle w:val="Textoindependiente"/>
        <w:spacing w:before="88"/>
      </w:pPr>
    </w:p>
    <w:p w14:paraId="3F33926C" w14:textId="77777777" w:rsidR="00572595" w:rsidRDefault="0064695A">
      <w:pPr>
        <w:ind w:left="143"/>
        <w:rPr>
          <w:rFonts w:ascii="Calibri Light" w:hAnsi="Calibri Light"/>
          <w:i/>
          <w:sz w:val="24"/>
        </w:rPr>
      </w:pPr>
      <w:bookmarkStart w:id="210" w:name="Modelado_del_proceso_de_Estados_financie"/>
      <w:bookmarkEnd w:id="210"/>
      <w:r>
        <w:rPr>
          <w:rFonts w:ascii="Calibri Light" w:hAnsi="Calibri Light"/>
          <w:i/>
          <w:spacing w:val="-2"/>
          <w:sz w:val="24"/>
        </w:rPr>
        <w:t>Modelado</w:t>
      </w:r>
      <w:r>
        <w:rPr>
          <w:rFonts w:ascii="Calibri Light" w:hAnsi="Calibri Light"/>
          <w:i/>
          <w:spacing w:val="-4"/>
          <w:sz w:val="24"/>
        </w:rPr>
        <w:t xml:space="preserve"> </w:t>
      </w:r>
      <w:r>
        <w:rPr>
          <w:rFonts w:ascii="Calibri Light" w:hAnsi="Calibri Light"/>
          <w:i/>
          <w:spacing w:val="-2"/>
          <w:sz w:val="24"/>
        </w:rPr>
        <w:t>del proceso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5"/>
          <w:sz w:val="24"/>
        </w:rPr>
        <w:t xml:space="preserve"> </w:t>
      </w:r>
      <w:r>
        <w:rPr>
          <w:rFonts w:ascii="Calibri Light" w:hAnsi="Calibri Light"/>
          <w:i/>
          <w:spacing w:val="-2"/>
          <w:sz w:val="24"/>
        </w:rPr>
        <w:t>Estados</w:t>
      </w:r>
      <w:r>
        <w:rPr>
          <w:rFonts w:ascii="Calibri Light" w:hAnsi="Calibri Light"/>
          <w:i/>
          <w:spacing w:val="-4"/>
          <w:sz w:val="24"/>
        </w:rPr>
        <w:t xml:space="preserve"> </w:t>
      </w:r>
      <w:r>
        <w:rPr>
          <w:rFonts w:ascii="Calibri Light" w:hAnsi="Calibri Light"/>
          <w:i/>
          <w:spacing w:val="-2"/>
          <w:sz w:val="24"/>
        </w:rPr>
        <w:t>financieros</w:t>
      </w:r>
      <w:r>
        <w:rPr>
          <w:rFonts w:ascii="Calibri Light" w:hAnsi="Calibri Light"/>
          <w:i/>
          <w:spacing w:val="-4"/>
          <w:sz w:val="24"/>
        </w:rPr>
        <w:t xml:space="preserve"> </w:t>
      </w:r>
      <w:r>
        <w:rPr>
          <w:rFonts w:ascii="Calibri Light" w:hAnsi="Calibri Light"/>
          <w:i/>
          <w:spacing w:val="-2"/>
          <w:sz w:val="24"/>
        </w:rPr>
        <w:t>contables,</w:t>
      </w:r>
      <w:r>
        <w:rPr>
          <w:rFonts w:ascii="Calibri Light" w:hAnsi="Calibri Light"/>
          <w:i/>
          <w:spacing w:val="-4"/>
          <w:sz w:val="24"/>
        </w:rPr>
        <w:t xml:space="preserve"> </w:t>
      </w:r>
      <w:r>
        <w:rPr>
          <w:rFonts w:ascii="Calibri Light" w:hAnsi="Calibri Light"/>
          <w:i/>
          <w:spacing w:val="-2"/>
          <w:sz w:val="24"/>
        </w:rPr>
        <w:t>programáticos</w:t>
      </w:r>
      <w:r>
        <w:rPr>
          <w:rFonts w:ascii="Calibri Light" w:hAnsi="Calibri Light"/>
          <w:i/>
          <w:spacing w:val="-4"/>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presupuestales,</w:t>
      </w:r>
      <w:r>
        <w:rPr>
          <w:rFonts w:ascii="Calibri Light" w:hAnsi="Calibri Light"/>
          <w:i/>
          <w:spacing w:val="-4"/>
          <w:sz w:val="24"/>
        </w:rPr>
        <w:t xml:space="preserve"> </w:t>
      </w:r>
      <w:r>
        <w:rPr>
          <w:rFonts w:ascii="Calibri Light" w:hAnsi="Calibri Light"/>
          <w:i/>
          <w:spacing w:val="-2"/>
          <w:sz w:val="24"/>
        </w:rPr>
        <w:t>anexos</w:t>
      </w:r>
      <w:r>
        <w:rPr>
          <w:rFonts w:ascii="Calibri Light" w:hAnsi="Calibri Light"/>
          <w:i/>
          <w:spacing w:val="-6"/>
          <w:sz w:val="24"/>
        </w:rPr>
        <w:t xml:space="preserve"> </w:t>
      </w:r>
      <w:r>
        <w:rPr>
          <w:rFonts w:ascii="Calibri Light" w:hAnsi="Calibri Light"/>
          <w:i/>
          <w:spacing w:val="-2"/>
          <w:sz w:val="24"/>
        </w:rPr>
        <w:t>e integración</w:t>
      </w:r>
      <w:r>
        <w:rPr>
          <w:rFonts w:ascii="Calibri Light" w:hAnsi="Calibri Light"/>
          <w:i/>
          <w:spacing w:val="-5"/>
          <w:sz w:val="24"/>
        </w:rPr>
        <w:t xml:space="preserve"> </w:t>
      </w:r>
      <w:r>
        <w:rPr>
          <w:rFonts w:ascii="Calibri Light" w:hAnsi="Calibri Light"/>
          <w:i/>
          <w:spacing w:val="-2"/>
          <w:sz w:val="24"/>
        </w:rPr>
        <w:t>de cuenta</w:t>
      </w:r>
      <w:r>
        <w:rPr>
          <w:rFonts w:ascii="Calibri Light" w:hAnsi="Calibri Light"/>
          <w:i/>
          <w:spacing w:val="-3"/>
          <w:sz w:val="24"/>
        </w:rPr>
        <w:t xml:space="preserve"> </w:t>
      </w:r>
      <w:r>
        <w:rPr>
          <w:rFonts w:ascii="Calibri Light" w:hAnsi="Calibri Light"/>
          <w:i/>
          <w:spacing w:val="-2"/>
          <w:sz w:val="24"/>
        </w:rPr>
        <w:t>pública</w:t>
      </w:r>
      <w:r>
        <w:rPr>
          <w:rFonts w:ascii="Calibri Light" w:hAnsi="Calibri Light"/>
          <w:i/>
          <w:spacing w:val="-3"/>
          <w:sz w:val="24"/>
        </w:rPr>
        <w:t xml:space="preserve"> </w:t>
      </w:r>
      <w:r>
        <w:rPr>
          <w:rFonts w:ascii="Calibri Light" w:hAnsi="Calibri Light"/>
          <w:i/>
          <w:spacing w:val="-10"/>
          <w:sz w:val="24"/>
        </w:rPr>
        <w:t>.</w:t>
      </w:r>
    </w:p>
    <w:p w14:paraId="38850A75" w14:textId="77777777" w:rsidR="00572595" w:rsidRDefault="0064695A">
      <w:pPr>
        <w:pStyle w:val="Textoindependiente"/>
        <w:spacing w:before="153"/>
        <w:rPr>
          <w:rFonts w:ascii="Calibri Light"/>
          <w:i/>
          <w:sz w:val="20"/>
        </w:rPr>
      </w:pPr>
      <w:r>
        <w:rPr>
          <w:rFonts w:ascii="Calibri Light"/>
          <w:i/>
          <w:noProof/>
          <w:sz w:val="20"/>
        </w:rPr>
        <w:drawing>
          <wp:anchor distT="0" distB="0" distL="0" distR="0" simplePos="0" relativeHeight="487831040" behindDoc="1" locked="0" layoutInCell="1" allowOverlap="1" wp14:anchorId="4A28EF7B" wp14:editId="1F782DCF">
            <wp:simplePos x="0" y="0"/>
            <wp:positionH relativeFrom="page">
              <wp:posOffset>1090900</wp:posOffset>
            </wp:positionH>
            <wp:positionV relativeFrom="paragraph">
              <wp:posOffset>267424</wp:posOffset>
            </wp:positionV>
            <wp:extent cx="7761662" cy="3343275"/>
            <wp:effectExtent l="0" t="0" r="0" b="0"/>
            <wp:wrapTopAndBottom/>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76" cstate="print"/>
                    <a:stretch>
                      <a:fillRect/>
                    </a:stretch>
                  </pic:blipFill>
                  <pic:spPr>
                    <a:xfrm>
                      <a:off x="0" y="0"/>
                      <a:ext cx="7761662" cy="3343275"/>
                    </a:xfrm>
                    <a:prstGeom prst="rect">
                      <a:avLst/>
                    </a:prstGeom>
                  </pic:spPr>
                </pic:pic>
              </a:graphicData>
            </a:graphic>
          </wp:anchor>
        </w:drawing>
      </w:r>
    </w:p>
    <w:p w14:paraId="62EF0072"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05F0FC5F" w14:textId="77777777" w:rsidR="00572595" w:rsidRDefault="00572595">
      <w:pPr>
        <w:pStyle w:val="Textoindependiente"/>
        <w:spacing w:before="273"/>
        <w:rPr>
          <w:rFonts w:ascii="Calibri Light"/>
          <w:i/>
        </w:rPr>
      </w:pPr>
    </w:p>
    <w:p w14:paraId="090E6BA8" w14:textId="77777777" w:rsidR="00572595" w:rsidRDefault="0064695A">
      <w:pPr>
        <w:pStyle w:val="Textoindependiente"/>
        <w:ind w:left="2928" w:right="4066"/>
        <w:jc w:val="center"/>
      </w:pPr>
      <w:r>
        <w:rPr>
          <w:noProof/>
        </w:rPr>
        <w:drawing>
          <wp:anchor distT="0" distB="0" distL="0" distR="0" simplePos="0" relativeHeight="15973376" behindDoc="0" locked="0" layoutInCell="1" allowOverlap="1" wp14:anchorId="60822CCC" wp14:editId="7CFD7CB3">
            <wp:simplePos x="0" y="0"/>
            <wp:positionH relativeFrom="page">
              <wp:posOffset>900430</wp:posOffset>
            </wp:positionH>
            <wp:positionV relativeFrom="paragraph">
              <wp:posOffset>-363327</wp:posOffset>
            </wp:positionV>
            <wp:extent cx="2209549" cy="496570"/>
            <wp:effectExtent l="0" t="0" r="0" b="0"/>
            <wp:wrapNone/>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73888" behindDoc="0" locked="0" layoutInCell="1" allowOverlap="1" wp14:anchorId="23A5E321" wp14:editId="2E072575">
                <wp:simplePos x="0" y="0"/>
                <wp:positionH relativeFrom="page">
                  <wp:posOffset>8788654</wp:posOffset>
                </wp:positionH>
                <wp:positionV relativeFrom="paragraph">
                  <wp:posOffset>-359390</wp:posOffset>
                </wp:positionV>
                <wp:extent cx="2602230" cy="461645"/>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F61BEC1" w14:textId="77777777">
                              <w:trPr>
                                <w:trHeight w:val="357"/>
                              </w:trPr>
                              <w:tc>
                                <w:tcPr>
                                  <w:tcW w:w="1546" w:type="dxa"/>
                                </w:tcPr>
                                <w:p w14:paraId="60C0EEA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491842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D88423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21508C8" w14:textId="77777777">
                              <w:trPr>
                                <w:trHeight w:val="340"/>
                              </w:trPr>
                              <w:tc>
                                <w:tcPr>
                                  <w:tcW w:w="1546" w:type="dxa"/>
                                </w:tcPr>
                                <w:p w14:paraId="53DFCC7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BB44068" w14:textId="77777777" w:rsidR="00572595" w:rsidRDefault="0064695A">
                                  <w:pPr>
                                    <w:pStyle w:val="TableParagraph"/>
                                    <w:spacing w:before="30"/>
                                    <w:ind w:left="12"/>
                                    <w:jc w:val="center"/>
                                  </w:pPr>
                                  <w:r>
                                    <w:rPr>
                                      <w:spacing w:val="-5"/>
                                    </w:rPr>
                                    <w:t>02</w:t>
                                  </w:r>
                                </w:p>
                              </w:tc>
                              <w:tc>
                                <w:tcPr>
                                  <w:tcW w:w="1328" w:type="dxa"/>
                                </w:tcPr>
                                <w:p w14:paraId="5D17B8AF" w14:textId="77777777" w:rsidR="00572595" w:rsidRDefault="0064695A">
                                  <w:pPr>
                                    <w:pStyle w:val="TableParagraph"/>
                                    <w:spacing w:before="30"/>
                                    <w:ind w:left="13" w:right="3"/>
                                    <w:jc w:val="center"/>
                                  </w:pPr>
                                  <w:r>
                                    <w:t>213 de</w:t>
                                  </w:r>
                                  <w:r>
                                    <w:rPr>
                                      <w:spacing w:val="-3"/>
                                    </w:rPr>
                                    <w:t xml:space="preserve"> </w:t>
                                  </w:r>
                                  <w:r>
                                    <w:rPr>
                                      <w:spacing w:val="-5"/>
                                    </w:rPr>
                                    <w:t>276</w:t>
                                  </w:r>
                                </w:p>
                              </w:tc>
                            </w:tr>
                          </w:tbl>
                          <w:p w14:paraId="2BFEE07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3A5E321" id="Textbox 503" o:spid="_x0000_s1257" type="#_x0000_t202" style="position:absolute;left:0;text-align:left;margin-left:692pt;margin-top:-28.3pt;width:204.9pt;height:36.35pt;z-index:15973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3SmQEAACQ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R8/UBTafbaE7kpqRBtpyfN3LqDkbvnhyLE//nMRzsj0n&#10;MQ0PUP5IFuXh4z6BsYXCFXemQKMoIuZvk2f9+750XT/35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dQRt0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F61BEC1" w14:textId="77777777">
                        <w:trPr>
                          <w:trHeight w:val="357"/>
                        </w:trPr>
                        <w:tc>
                          <w:tcPr>
                            <w:tcW w:w="1546" w:type="dxa"/>
                          </w:tcPr>
                          <w:p w14:paraId="60C0EEA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491842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D88423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21508C8" w14:textId="77777777">
                        <w:trPr>
                          <w:trHeight w:val="340"/>
                        </w:trPr>
                        <w:tc>
                          <w:tcPr>
                            <w:tcW w:w="1546" w:type="dxa"/>
                          </w:tcPr>
                          <w:p w14:paraId="53DFCC7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BB44068" w14:textId="77777777" w:rsidR="00572595" w:rsidRDefault="0064695A">
                            <w:pPr>
                              <w:pStyle w:val="TableParagraph"/>
                              <w:spacing w:before="30"/>
                              <w:ind w:left="12"/>
                              <w:jc w:val="center"/>
                            </w:pPr>
                            <w:r>
                              <w:rPr>
                                <w:spacing w:val="-5"/>
                              </w:rPr>
                              <w:t>02</w:t>
                            </w:r>
                          </w:p>
                        </w:tc>
                        <w:tc>
                          <w:tcPr>
                            <w:tcW w:w="1328" w:type="dxa"/>
                          </w:tcPr>
                          <w:p w14:paraId="5D17B8AF" w14:textId="77777777" w:rsidR="00572595" w:rsidRDefault="0064695A">
                            <w:pPr>
                              <w:pStyle w:val="TableParagraph"/>
                              <w:spacing w:before="30"/>
                              <w:ind w:left="13" w:right="3"/>
                              <w:jc w:val="center"/>
                            </w:pPr>
                            <w:r>
                              <w:t>213 de</w:t>
                            </w:r>
                            <w:r>
                              <w:rPr>
                                <w:spacing w:val="-3"/>
                              </w:rPr>
                              <w:t xml:space="preserve"> </w:t>
                            </w:r>
                            <w:r>
                              <w:rPr>
                                <w:spacing w:val="-5"/>
                              </w:rPr>
                              <w:t>276</w:t>
                            </w:r>
                          </w:p>
                        </w:tc>
                      </w:tr>
                    </w:tbl>
                    <w:p w14:paraId="2BFEE07C" w14:textId="77777777" w:rsidR="00572595" w:rsidRDefault="00572595">
                      <w:pPr>
                        <w:pStyle w:val="Textoindependiente"/>
                      </w:pPr>
                    </w:p>
                  </w:txbxContent>
                </v:textbox>
                <w10:wrap anchorx="page"/>
              </v:shape>
            </w:pict>
          </mc:Fallback>
        </mc:AlternateContent>
      </w:r>
      <w:r>
        <w:t xml:space="preserve">Tomo </w:t>
      </w:r>
      <w:r>
        <w:rPr>
          <w:spacing w:val="-5"/>
        </w:rPr>
        <w:t>II</w:t>
      </w:r>
    </w:p>
    <w:p w14:paraId="0944C6C7" w14:textId="77777777" w:rsidR="00572595" w:rsidRDefault="00572595">
      <w:pPr>
        <w:pStyle w:val="Textoindependiente"/>
        <w:spacing w:before="88"/>
      </w:pPr>
    </w:p>
    <w:p w14:paraId="2E8A835B" w14:textId="77777777" w:rsidR="00572595" w:rsidRDefault="0064695A">
      <w:pPr>
        <w:ind w:left="143"/>
        <w:rPr>
          <w:rFonts w:ascii="Calibri Light" w:hAnsi="Calibri Light"/>
          <w:i/>
          <w:sz w:val="24"/>
        </w:rPr>
      </w:pPr>
      <w:bookmarkStart w:id="211" w:name="Narrativa_del_procedimiento_de_Estados_f"/>
      <w:bookmarkEnd w:id="211"/>
      <w:r>
        <w:rPr>
          <w:rFonts w:ascii="Calibri Light" w:hAnsi="Calibri Light"/>
          <w:i/>
          <w:spacing w:val="-2"/>
          <w:sz w:val="24"/>
        </w:rPr>
        <w:t>Narrativa</w:t>
      </w:r>
      <w:r>
        <w:rPr>
          <w:rFonts w:ascii="Calibri Light" w:hAnsi="Calibri Light"/>
          <w:i/>
          <w:spacing w:val="-4"/>
          <w:sz w:val="24"/>
        </w:rPr>
        <w:t xml:space="preserve"> </w:t>
      </w:r>
      <w:r>
        <w:rPr>
          <w:rFonts w:ascii="Calibri Light" w:hAnsi="Calibri Light"/>
          <w:i/>
          <w:spacing w:val="-2"/>
          <w:sz w:val="24"/>
        </w:rPr>
        <w:t>del procedimiento</w:t>
      </w:r>
      <w:r>
        <w:rPr>
          <w:rFonts w:ascii="Calibri Light" w:hAnsi="Calibri Light"/>
          <w:i/>
          <w:spacing w:val="-3"/>
          <w:sz w:val="24"/>
        </w:rPr>
        <w:t xml:space="preserve"> </w:t>
      </w:r>
      <w:r>
        <w:rPr>
          <w:rFonts w:ascii="Calibri Light" w:hAnsi="Calibri Light"/>
          <w:i/>
          <w:spacing w:val="-2"/>
          <w:sz w:val="24"/>
        </w:rPr>
        <w:t>de Estados</w:t>
      </w:r>
      <w:r>
        <w:rPr>
          <w:rFonts w:ascii="Calibri Light" w:hAnsi="Calibri Light"/>
          <w:i/>
          <w:spacing w:val="-6"/>
          <w:sz w:val="24"/>
        </w:rPr>
        <w:t xml:space="preserve"> </w:t>
      </w:r>
      <w:r>
        <w:rPr>
          <w:rFonts w:ascii="Calibri Light" w:hAnsi="Calibri Light"/>
          <w:i/>
          <w:spacing w:val="-2"/>
          <w:sz w:val="24"/>
        </w:rPr>
        <w:t>financieros</w:t>
      </w:r>
      <w:r>
        <w:rPr>
          <w:rFonts w:ascii="Calibri Light" w:hAnsi="Calibri Light"/>
          <w:i/>
          <w:spacing w:val="-6"/>
          <w:sz w:val="24"/>
        </w:rPr>
        <w:t xml:space="preserve"> </w:t>
      </w:r>
      <w:r>
        <w:rPr>
          <w:rFonts w:ascii="Calibri Light" w:hAnsi="Calibri Light"/>
          <w:i/>
          <w:spacing w:val="-2"/>
          <w:sz w:val="24"/>
        </w:rPr>
        <w:t>contables,</w:t>
      </w:r>
      <w:r>
        <w:rPr>
          <w:rFonts w:ascii="Calibri Light" w:hAnsi="Calibri Light"/>
          <w:i/>
          <w:spacing w:val="-3"/>
          <w:sz w:val="24"/>
        </w:rPr>
        <w:t xml:space="preserve"> </w:t>
      </w:r>
      <w:r>
        <w:rPr>
          <w:rFonts w:ascii="Calibri Light" w:hAnsi="Calibri Light"/>
          <w:i/>
          <w:spacing w:val="-2"/>
          <w:sz w:val="24"/>
        </w:rPr>
        <w:t>programáticos</w:t>
      </w:r>
      <w:r>
        <w:rPr>
          <w:rFonts w:ascii="Calibri Light" w:hAnsi="Calibri Light"/>
          <w:i/>
          <w:spacing w:val="-6"/>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presupuestales,</w:t>
      </w:r>
      <w:r>
        <w:rPr>
          <w:rFonts w:ascii="Calibri Light" w:hAnsi="Calibri Light"/>
          <w:i/>
          <w:spacing w:val="-3"/>
          <w:sz w:val="24"/>
        </w:rPr>
        <w:t xml:space="preserve"> </w:t>
      </w:r>
      <w:r>
        <w:rPr>
          <w:rFonts w:ascii="Calibri Light" w:hAnsi="Calibri Light"/>
          <w:i/>
          <w:spacing w:val="-2"/>
          <w:sz w:val="24"/>
        </w:rPr>
        <w:t>anexos</w:t>
      </w:r>
      <w:r>
        <w:rPr>
          <w:rFonts w:ascii="Calibri Light" w:hAnsi="Calibri Light"/>
          <w:i/>
          <w:spacing w:val="-6"/>
          <w:sz w:val="24"/>
        </w:rPr>
        <w:t xml:space="preserve"> </w:t>
      </w:r>
      <w:r>
        <w:rPr>
          <w:rFonts w:ascii="Calibri Light" w:hAnsi="Calibri Light"/>
          <w:i/>
          <w:spacing w:val="-2"/>
          <w:sz w:val="24"/>
        </w:rPr>
        <w:t>e integración</w:t>
      </w:r>
      <w:r>
        <w:rPr>
          <w:rFonts w:ascii="Calibri Light" w:hAnsi="Calibri Light"/>
          <w:i/>
          <w:spacing w:val="-4"/>
          <w:sz w:val="24"/>
        </w:rPr>
        <w:t xml:space="preserve"> </w:t>
      </w:r>
      <w:r>
        <w:rPr>
          <w:rFonts w:ascii="Calibri Light" w:hAnsi="Calibri Light"/>
          <w:i/>
          <w:spacing w:val="-2"/>
          <w:sz w:val="24"/>
        </w:rPr>
        <w:t>de cuenta</w:t>
      </w:r>
      <w:r>
        <w:rPr>
          <w:rFonts w:ascii="Calibri Light" w:hAnsi="Calibri Light"/>
          <w:i/>
          <w:sz w:val="24"/>
        </w:rPr>
        <w:t xml:space="preserve"> </w:t>
      </w:r>
      <w:r>
        <w:rPr>
          <w:rFonts w:ascii="Calibri Light" w:hAnsi="Calibri Light"/>
          <w:i/>
          <w:spacing w:val="-2"/>
          <w:sz w:val="24"/>
        </w:rPr>
        <w:t>publica</w:t>
      </w:r>
    </w:p>
    <w:p w14:paraId="12DE0357" w14:textId="77777777" w:rsidR="00572595" w:rsidRDefault="00572595">
      <w:pPr>
        <w:pStyle w:val="Textoindependiente"/>
        <w:rPr>
          <w:rFonts w:ascii="Calibri Light"/>
          <w:i/>
          <w:sz w:val="20"/>
        </w:rPr>
      </w:pPr>
    </w:p>
    <w:p w14:paraId="6A32ECCE"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6AC38144" w14:textId="77777777">
        <w:trPr>
          <w:trHeight w:val="388"/>
        </w:trPr>
        <w:tc>
          <w:tcPr>
            <w:tcW w:w="543" w:type="dxa"/>
            <w:shd w:val="clear" w:color="auto" w:fill="D9D9D9"/>
          </w:tcPr>
          <w:p w14:paraId="3EB390A0" w14:textId="77777777" w:rsidR="00572595" w:rsidRDefault="0064695A">
            <w:pPr>
              <w:pStyle w:val="TableParagraph"/>
              <w:ind w:left="10"/>
              <w:jc w:val="center"/>
              <w:rPr>
                <w:b/>
              </w:rPr>
            </w:pPr>
            <w:r>
              <w:rPr>
                <w:b/>
                <w:spacing w:val="-5"/>
              </w:rPr>
              <w:t>No.</w:t>
            </w:r>
          </w:p>
        </w:tc>
        <w:tc>
          <w:tcPr>
            <w:tcW w:w="2429" w:type="dxa"/>
            <w:shd w:val="clear" w:color="auto" w:fill="D9D9D9"/>
          </w:tcPr>
          <w:p w14:paraId="09C01249" w14:textId="77777777" w:rsidR="00572595" w:rsidRDefault="0064695A">
            <w:pPr>
              <w:pStyle w:val="TableParagraph"/>
              <w:ind w:left="633"/>
              <w:rPr>
                <w:b/>
              </w:rPr>
            </w:pPr>
            <w:r>
              <w:rPr>
                <w:b/>
                <w:spacing w:val="-2"/>
              </w:rPr>
              <w:t>Responsable</w:t>
            </w:r>
          </w:p>
        </w:tc>
        <w:tc>
          <w:tcPr>
            <w:tcW w:w="2552" w:type="dxa"/>
            <w:shd w:val="clear" w:color="auto" w:fill="D9D9D9"/>
          </w:tcPr>
          <w:p w14:paraId="288A2AED" w14:textId="77777777" w:rsidR="00572595" w:rsidRDefault="0064695A">
            <w:pPr>
              <w:pStyle w:val="TableParagraph"/>
              <w:ind w:left="6"/>
              <w:jc w:val="center"/>
              <w:rPr>
                <w:b/>
              </w:rPr>
            </w:pPr>
            <w:r>
              <w:rPr>
                <w:b/>
                <w:spacing w:val="-4"/>
              </w:rPr>
              <w:t>Área</w:t>
            </w:r>
          </w:p>
        </w:tc>
        <w:tc>
          <w:tcPr>
            <w:tcW w:w="7662" w:type="dxa"/>
            <w:shd w:val="clear" w:color="auto" w:fill="D9D9D9"/>
          </w:tcPr>
          <w:p w14:paraId="579D869C" w14:textId="77777777" w:rsidR="00572595" w:rsidRDefault="0064695A">
            <w:pPr>
              <w:pStyle w:val="TableParagraph"/>
              <w:ind w:left="3"/>
              <w:jc w:val="center"/>
              <w:rPr>
                <w:b/>
              </w:rPr>
            </w:pPr>
            <w:r>
              <w:rPr>
                <w:b/>
                <w:spacing w:val="-2"/>
              </w:rPr>
              <w:t>Actividad</w:t>
            </w:r>
          </w:p>
        </w:tc>
        <w:tc>
          <w:tcPr>
            <w:tcW w:w="3267" w:type="dxa"/>
            <w:shd w:val="clear" w:color="auto" w:fill="D9D9D9"/>
          </w:tcPr>
          <w:p w14:paraId="5141F792"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06E772B3" w14:textId="77777777">
        <w:trPr>
          <w:trHeight w:val="657"/>
        </w:trPr>
        <w:tc>
          <w:tcPr>
            <w:tcW w:w="543" w:type="dxa"/>
          </w:tcPr>
          <w:p w14:paraId="6942F6C0" w14:textId="77777777" w:rsidR="00572595" w:rsidRDefault="0064695A">
            <w:pPr>
              <w:pStyle w:val="TableParagraph"/>
              <w:spacing w:before="194"/>
              <w:ind w:left="10"/>
              <w:jc w:val="center"/>
            </w:pPr>
            <w:r>
              <w:rPr>
                <w:spacing w:val="-10"/>
              </w:rPr>
              <w:t>1</w:t>
            </w:r>
          </w:p>
        </w:tc>
        <w:tc>
          <w:tcPr>
            <w:tcW w:w="2429" w:type="dxa"/>
          </w:tcPr>
          <w:p w14:paraId="490116EA"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49D8EFD1" w14:textId="77777777" w:rsidR="00572595" w:rsidRDefault="0064695A">
            <w:pPr>
              <w:pStyle w:val="TableParagraph"/>
              <w:spacing w:before="194"/>
            </w:pPr>
            <w:r>
              <w:t>Recursos</w:t>
            </w:r>
            <w:r>
              <w:rPr>
                <w:spacing w:val="-4"/>
              </w:rPr>
              <w:t xml:space="preserve"> </w:t>
            </w:r>
            <w:r>
              <w:rPr>
                <w:spacing w:val="-2"/>
              </w:rPr>
              <w:t>Financieros</w:t>
            </w:r>
          </w:p>
        </w:tc>
        <w:tc>
          <w:tcPr>
            <w:tcW w:w="7662" w:type="dxa"/>
          </w:tcPr>
          <w:p w14:paraId="2274F27B" w14:textId="77777777" w:rsidR="00572595" w:rsidRDefault="0064695A">
            <w:pPr>
              <w:pStyle w:val="TableParagraph"/>
              <w:ind w:left="68" w:right="158"/>
            </w:pPr>
            <w:r>
              <w:t>Envía</w:t>
            </w:r>
            <w:r>
              <w:rPr>
                <w:spacing w:val="-3"/>
              </w:rPr>
              <w:t xml:space="preserve"> </w:t>
            </w:r>
            <w:r>
              <w:t>a</w:t>
            </w:r>
            <w:r>
              <w:rPr>
                <w:spacing w:val="-5"/>
              </w:rPr>
              <w:t xml:space="preserve"> </w:t>
            </w:r>
            <w:r>
              <w:t>Excel</w:t>
            </w:r>
            <w:r>
              <w:rPr>
                <w:spacing w:val="-3"/>
              </w:rPr>
              <w:t xml:space="preserve"> </w:t>
            </w:r>
            <w:r>
              <w:t>balanza</w:t>
            </w:r>
            <w:r>
              <w:rPr>
                <w:spacing w:val="-3"/>
              </w:rPr>
              <w:t xml:space="preserve"> </w:t>
            </w:r>
            <w:r>
              <w:t>de</w:t>
            </w:r>
            <w:r>
              <w:rPr>
                <w:spacing w:val="-3"/>
              </w:rPr>
              <w:t xml:space="preserve"> </w:t>
            </w:r>
            <w:r>
              <w:t>Comprobación</w:t>
            </w:r>
            <w:r>
              <w:rPr>
                <w:spacing w:val="-4"/>
              </w:rPr>
              <w:t xml:space="preserve"> </w:t>
            </w:r>
            <w:r>
              <w:t>del</w:t>
            </w:r>
            <w:r>
              <w:rPr>
                <w:spacing w:val="-6"/>
              </w:rPr>
              <w:t xml:space="preserve"> </w:t>
            </w:r>
            <w:r>
              <w:t>periodo</w:t>
            </w:r>
            <w:r>
              <w:rPr>
                <w:spacing w:val="-2"/>
              </w:rPr>
              <w:t xml:space="preserve"> </w:t>
            </w:r>
            <w:r>
              <w:t>a</w:t>
            </w:r>
            <w:r>
              <w:rPr>
                <w:spacing w:val="-7"/>
              </w:rPr>
              <w:t xml:space="preserve"> </w:t>
            </w:r>
            <w:r>
              <w:t>generar</w:t>
            </w:r>
            <w:r>
              <w:rPr>
                <w:spacing w:val="-3"/>
              </w:rPr>
              <w:t xml:space="preserve"> </w:t>
            </w:r>
            <w:r>
              <w:t>los</w:t>
            </w:r>
            <w:r>
              <w:rPr>
                <w:spacing w:val="-3"/>
              </w:rPr>
              <w:t xml:space="preserve"> </w:t>
            </w:r>
            <w:r>
              <w:t>estados financieros misma que emite el sistema de contabilidad existente</w:t>
            </w:r>
          </w:p>
        </w:tc>
        <w:tc>
          <w:tcPr>
            <w:tcW w:w="3267" w:type="dxa"/>
          </w:tcPr>
          <w:p w14:paraId="7B870C15" w14:textId="77777777" w:rsidR="00572595" w:rsidRDefault="0064695A">
            <w:pPr>
              <w:pStyle w:val="TableParagraph"/>
              <w:ind w:left="829" w:right="53" w:hanging="564"/>
            </w:pPr>
            <w:r>
              <w:t>Cumplimiento</w:t>
            </w:r>
            <w:r>
              <w:rPr>
                <w:spacing w:val="-13"/>
              </w:rPr>
              <w:t xml:space="preserve"> </w:t>
            </w:r>
            <w:r>
              <w:t>de</w:t>
            </w:r>
            <w:r>
              <w:rPr>
                <w:spacing w:val="-12"/>
              </w:rPr>
              <w:t xml:space="preserve"> </w:t>
            </w:r>
            <w:r>
              <w:t xml:space="preserve">Obligaciones </w:t>
            </w:r>
            <w:r>
              <w:rPr>
                <w:spacing w:val="-2"/>
              </w:rPr>
              <w:t>Gubernamentales</w:t>
            </w:r>
          </w:p>
        </w:tc>
      </w:tr>
      <w:tr w:rsidR="00572595" w14:paraId="1AFE7D25" w14:textId="77777777">
        <w:trPr>
          <w:trHeight w:val="923"/>
        </w:trPr>
        <w:tc>
          <w:tcPr>
            <w:tcW w:w="543" w:type="dxa"/>
          </w:tcPr>
          <w:p w14:paraId="7827F43F" w14:textId="77777777" w:rsidR="00572595" w:rsidRDefault="00572595">
            <w:pPr>
              <w:pStyle w:val="TableParagraph"/>
              <w:ind w:left="0"/>
              <w:rPr>
                <w:rFonts w:ascii="Calibri Light"/>
                <w:i/>
              </w:rPr>
            </w:pPr>
          </w:p>
          <w:p w14:paraId="2FD21012" w14:textId="77777777" w:rsidR="00572595" w:rsidRDefault="0064695A">
            <w:pPr>
              <w:pStyle w:val="TableParagraph"/>
              <w:spacing w:before="0"/>
              <w:ind w:left="10"/>
              <w:jc w:val="center"/>
            </w:pPr>
            <w:r>
              <w:rPr>
                <w:spacing w:val="-10"/>
              </w:rPr>
              <w:t>2</w:t>
            </w:r>
          </w:p>
        </w:tc>
        <w:tc>
          <w:tcPr>
            <w:tcW w:w="2429" w:type="dxa"/>
          </w:tcPr>
          <w:p w14:paraId="28BF4DB2"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4E146042" w14:textId="77777777" w:rsidR="00572595" w:rsidRDefault="00572595">
            <w:pPr>
              <w:pStyle w:val="TableParagraph"/>
              <w:ind w:left="0"/>
              <w:rPr>
                <w:rFonts w:ascii="Calibri Light"/>
                <w:i/>
              </w:rPr>
            </w:pPr>
          </w:p>
          <w:p w14:paraId="7EBD9F76"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4B9B69C1" w14:textId="77777777" w:rsidR="00572595" w:rsidRDefault="0064695A">
            <w:pPr>
              <w:pStyle w:val="TableParagraph"/>
              <w:ind w:left="68" w:right="63"/>
            </w:pPr>
            <w:r>
              <w:t>Revisa</w:t>
            </w:r>
            <w:r>
              <w:rPr>
                <w:spacing w:val="-6"/>
              </w:rPr>
              <w:t xml:space="preserve"> </w:t>
            </w:r>
            <w:r>
              <w:t>que</w:t>
            </w:r>
            <w:r>
              <w:rPr>
                <w:spacing w:val="-3"/>
              </w:rPr>
              <w:t xml:space="preserve"> </w:t>
            </w:r>
            <w:r>
              <w:t>todos</w:t>
            </w:r>
            <w:r>
              <w:rPr>
                <w:spacing w:val="-3"/>
              </w:rPr>
              <w:t xml:space="preserve"> </w:t>
            </w:r>
            <w:r>
              <w:t>los</w:t>
            </w:r>
            <w:r>
              <w:rPr>
                <w:spacing w:val="-3"/>
              </w:rPr>
              <w:t xml:space="preserve"> </w:t>
            </w:r>
            <w:r>
              <w:t>rubros</w:t>
            </w:r>
            <w:r>
              <w:rPr>
                <w:spacing w:val="-3"/>
              </w:rPr>
              <w:t xml:space="preserve"> </w:t>
            </w:r>
            <w:r>
              <w:t>de</w:t>
            </w:r>
            <w:r>
              <w:rPr>
                <w:spacing w:val="-1"/>
              </w:rPr>
              <w:t xml:space="preserve"> </w:t>
            </w:r>
            <w:r>
              <w:t>ingresos</w:t>
            </w:r>
            <w:r>
              <w:rPr>
                <w:spacing w:val="-5"/>
              </w:rPr>
              <w:t xml:space="preserve"> </w:t>
            </w:r>
            <w:r>
              <w:t>y</w:t>
            </w:r>
            <w:r>
              <w:rPr>
                <w:spacing w:val="-3"/>
              </w:rPr>
              <w:t xml:space="preserve"> </w:t>
            </w:r>
            <w:r>
              <w:t>egresos</w:t>
            </w:r>
            <w:r>
              <w:rPr>
                <w:spacing w:val="-3"/>
              </w:rPr>
              <w:t xml:space="preserve"> </w:t>
            </w:r>
            <w:r>
              <w:t>estén</w:t>
            </w:r>
            <w:r>
              <w:rPr>
                <w:spacing w:val="-3"/>
              </w:rPr>
              <w:t xml:space="preserve"> </w:t>
            </w:r>
            <w:r>
              <w:t>debidamente</w:t>
            </w:r>
            <w:r>
              <w:rPr>
                <w:spacing w:val="-2"/>
              </w:rPr>
              <w:t xml:space="preserve"> </w:t>
            </w:r>
            <w:r>
              <w:t>registrados,</w:t>
            </w:r>
            <w:r>
              <w:rPr>
                <w:spacing w:val="-3"/>
              </w:rPr>
              <w:t xml:space="preserve"> </w:t>
            </w:r>
            <w:r>
              <w:t>el cual se valida contra el libro denominado “Conciliación” que elabora en encargado de Bancos.</w:t>
            </w:r>
          </w:p>
        </w:tc>
        <w:tc>
          <w:tcPr>
            <w:tcW w:w="3267" w:type="dxa"/>
          </w:tcPr>
          <w:p w14:paraId="2434DC91" w14:textId="77777777" w:rsidR="00572595" w:rsidRDefault="0064695A">
            <w:pPr>
              <w:pStyle w:val="TableParagraph"/>
              <w:spacing w:before="193"/>
              <w:ind w:left="829" w:right="53" w:hanging="564"/>
            </w:pPr>
            <w:r>
              <w:t>Cumplimiento</w:t>
            </w:r>
            <w:r>
              <w:rPr>
                <w:spacing w:val="-13"/>
              </w:rPr>
              <w:t xml:space="preserve"> </w:t>
            </w:r>
            <w:r>
              <w:t>de</w:t>
            </w:r>
            <w:r>
              <w:rPr>
                <w:spacing w:val="-12"/>
              </w:rPr>
              <w:t xml:space="preserve"> </w:t>
            </w:r>
            <w:r>
              <w:t xml:space="preserve">Obligaciones </w:t>
            </w:r>
            <w:r>
              <w:rPr>
                <w:spacing w:val="-2"/>
              </w:rPr>
              <w:t>Gubernamentales</w:t>
            </w:r>
          </w:p>
        </w:tc>
      </w:tr>
      <w:tr w:rsidR="00572595" w14:paraId="7EB4818F" w14:textId="77777777">
        <w:trPr>
          <w:trHeight w:val="926"/>
        </w:trPr>
        <w:tc>
          <w:tcPr>
            <w:tcW w:w="543" w:type="dxa"/>
          </w:tcPr>
          <w:p w14:paraId="3013BF72" w14:textId="77777777" w:rsidR="00572595" w:rsidRDefault="00572595">
            <w:pPr>
              <w:pStyle w:val="TableParagraph"/>
              <w:spacing w:before="61"/>
              <w:ind w:left="0"/>
              <w:rPr>
                <w:rFonts w:ascii="Calibri Light"/>
                <w:i/>
              </w:rPr>
            </w:pPr>
          </w:p>
          <w:p w14:paraId="00A44B70" w14:textId="77777777" w:rsidR="00572595" w:rsidRDefault="0064695A">
            <w:pPr>
              <w:pStyle w:val="TableParagraph"/>
              <w:spacing w:before="0"/>
              <w:ind w:left="10"/>
              <w:jc w:val="center"/>
            </w:pPr>
            <w:r>
              <w:rPr>
                <w:spacing w:val="-10"/>
              </w:rPr>
              <w:t>3</w:t>
            </w:r>
          </w:p>
        </w:tc>
        <w:tc>
          <w:tcPr>
            <w:tcW w:w="2429" w:type="dxa"/>
          </w:tcPr>
          <w:p w14:paraId="39EEC50E" w14:textId="77777777" w:rsidR="00572595" w:rsidRDefault="0064695A">
            <w:pPr>
              <w:pStyle w:val="TableParagraph"/>
              <w:spacing w:before="61"/>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180A7ADD" w14:textId="77777777" w:rsidR="00572595" w:rsidRDefault="00572595">
            <w:pPr>
              <w:pStyle w:val="TableParagraph"/>
              <w:spacing w:before="61"/>
              <w:ind w:left="0"/>
              <w:rPr>
                <w:rFonts w:ascii="Calibri Light"/>
                <w:i/>
              </w:rPr>
            </w:pPr>
          </w:p>
          <w:p w14:paraId="651827E1"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6ABEDA65" w14:textId="77777777" w:rsidR="00572595" w:rsidRDefault="0064695A">
            <w:pPr>
              <w:pStyle w:val="TableParagraph"/>
              <w:spacing w:before="61"/>
              <w:ind w:left="68"/>
            </w:pPr>
            <w:r>
              <w:t>Realiza Conciliaciones Bancarias, imprime y pasa al Encargado de Recursos Financieros</w:t>
            </w:r>
            <w:r>
              <w:rPr>
                <w:spacing w:val="-2"/>
              </w:rPr>
              <w:t xml:space="preserve"> </w:t>
            </w:r>
            <w:r>
              <w:t>para</w:t>
            </w:r>
            <w:r>
              <w:rPr>
                <w:spacing w:val="-5"/>
              </w:rPr>
              <w:t xml:space="preserve"> </w:t>
            </w:r>
            <w:r>
              <w:t>su</w:t>
            </w:r>
            <w:r>
              <w:rPr>
                <w:spacing w:val="-2"/>
              </w:rPr>
              <w:t xml:space="preserve"> </w:t>
            </w:r>
            <w:r>
              <w:t>revisión</w:t>
            </w:r>
            <w:r>
              <w:rPr>
                <w:spacing w:val="-3"/>
              </w:rPr>
              <w:t xml:space="preserve"> </w:t>
            </w:r>
            <w:r>
              <w:t>y</w:t>
            </w:r>
            <w:r>
              <w:rPr>
                <w:spacing w:val="-1"/>
              </w:rPr>
              <w:t xml:space="preserve"> </w:t>
            </w:r>
            <w:r>
              <w:t>este</w:t>
            </w:r>
            <w:r>
              <w:rPr>
                <w:spacing w:val="-2"/>
              </w:rPr>
              <w:t xml:space="preserve"> </w:t>
            </w:r>
            <w:r>
              <w:t>a</w:t>
            </w:r>
            <w:r>
              <w:rPr>
                <w:spacing w:val="-4"/>
              </w:rPr>
              <w:t xml:space="preserve"> </w:t>
            </w:r>
            <w:r>
              <w:t>su</w:t>
            </w:r>
            <w:r>
              <w:rPr>
                <w:spacing w:val="-4"/>
              </w:rPr>
              <w:t xml:space="preserve"> </w:t>
            </w:r>
            <w:r>
              <w:t>vez</w:t>
            </w:r>
            <w:r>
              <w:rPr>
                <w:spacing w:val="-2"/>
              </w:rPr>
              <w:t xml:space="preserve"> </w:t>
            </w:r>
            <w:r>
              <w:t>al</w:t>
            </w:r>
            <w:r>
              <w:rPr>
                <w:spacing w:val="-5"/>
              </w:rPr>
              <w:t xml:space="preserve"> </w:t>
            </w:r>
            <w:r>
              <w:t>Director</w:t>
            </w:r>
            <w:r>
              <w:rPr>
                <w:spacing w:val="-5"/>
              </w:rPr>
              <w:t xml:space="preserve"> </w:t>
            </w:r>
            <w:r>
              <w:t>Administrativo</w:t>
            </w:r>
            <w:r>
              <w:rPr>
                <w:spacing w:val="-1"/>
              </w:rPr>
              <w:t xml:space="preserve"> </w:t>
            </w:r>
            <w:r>
              <w:t>y</w:t>
            </w:r>
            <w:r>
              <w:rPr>
                <w:spacing w:val="-3"/>
              </w:rPr>
              <w:t xml:space="preserve"> </w:t>
            </w:r>
            <w:r>
              <w:t>al</w:t>
            </w:r>
            <w:r>
              <w:rPr>
                <w:spacing w:val="-2"/>
              </w:rPr>
              <w:t xml:space="preserve"> </w:t>
            </w:r>
            <w:r>
              <w:t>director general para su reconocimiento.</w:t>
            </w:r>
          </w:p>
        </w:tc>
        <w:tc>
          <w:tcPr>
            <w:tcW w:w="3267" w:type="dxa"/>
          </w:tcPr>
          <w:p w14:paraId="36CD57F7" w14:textId="77777777" w:rsidR="00572595" w:rsidRDefault="0064695A">
            <w:pPr>
              <w:pStyle w:val="TableParagraph"/>
              <w:spacing w:before="193"/>
              <w:ind w:left="829" w:right="53" w:hanging="564"/>
            </w:pPr>
            <w:r>
              <w:t>Cumplimiento</w:t>
            </w:r>
            <w:r>
              <w:rPr>
                <w:spacing w:val="-13"/>
              </w:rPr>
              <w:t xml:space="preserve"> </w:t>
            </w:r>
            <w:r>
              <w:t>de</w:t>
            </w:r>
            <w:r>
              <w:rPr>
                <w:spacing w:val="-12"/>
              </w:rPr>
              <w:t xml:space="preserve"> </w:t>
            </w:r>
            <w:r>
              <w:t xml:space="preserve">Obligaciones </w:t>
            </w:r>
            <w:r>
              <w:rPr>
                <w:spacing w:val="-2"/>
              </w:rPr>
              <w:t>Gubernamentales</w:t>
            </w:r>
          </w:p>
        </w:tc>
      </w:tr>
      <w:tr w:rsidR="00572595" w14:paraId="61ECEFDD" w14:textId="77777777">
        <w:trPr>
          <w:trHeight w:val="1195"/>
        </w:trPr>
        <w:tc>
          <w:tcPr>
            <w:tcW w:w="543" w:type="dxa"/>
          </w:tcPr>
          <w:p w14:paraId="6DDB3B30" w14:textId="77777777" w:rsidR="00572595" w:rsidRDefault="00572595">
            <w:pPr>
              <w:pStyle w:val="TableParagraph"/>
              <w:spacing w:before="194"/>
              <w:ind w:left="0"/>
              <w:rPr>
                <w:rFonts w:ascii="Calibri Light"/>
                <w:i/>
              </w:rPr>
            </w:pPr>
          </w:p>
          <w:p w14:paraId="0E7AA48A" w14:textId="77777777" w:rsidR="00572595" w:rsidRDefault="0064695A">
            <w:pPr>
              <w:pStyle w:val="TableParagraph"/>
              <w:spacing w:before="0"/>
              <w:ind w:left="10"/>
              <w:jc w:val="center"/>
            </w:pPr>
            <w:r>
              <w:rPr>
                <w:spacing w:val="-10"/>
              </w:rPr>
              <w:t>4</w:t>
            </w:r>
          </w:p>
        </w:tc>
        <w:tc>
          <w:tcPr>
            <w:tcW w:w="2429" w:type="dxa"/>
          </w:tcPr>
          <w:p w14:paraId="1206FE9A"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316223D3" w14:textId="77777777" w:rsidR="00572595" w:rsidRDefault="00572595">
            <w:pPr>
              <w:pStyle w:val="TableParagraph"/>
              <w:spacing w:before="194"/>
              <w:ind w:left="0"/>
              <w:rPr>
                <w:rFonts w:ascii="Calibri Light"/>
                <w:i/>
              </w:rPr>
            </w:pPr>
          </w:p>
          <w:p w14:paraId="1D05333E"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6B8B7FFA" w14:textId="77777777" w:rsidR="00572595" w:rsidRDefault="0064695A">
            <w:pPr>
              <w:pStyle w:val="TableParagraph"/>
              <w:ind w:left="68"/>
            </w:pPr>
            <w:r>
              <w:t>Una</w:t>
            </w:r>
            <w:r>
              <w:rPr>
                <w:spacing w:val="-3"/>
              </w:rPr>
              <w:t xml:space="preserve"> </w:t>
            </w:r>
            <w:r>
              <w:t>vez</w:t>
            </w:r>
            <w:r>
              <w:rPr>
                <w:spacing w:val="-3"/>
              </w:rPr>
              <w:t xml:space="preserve"> </w:t>
            </w:r>
            <w:r>
              <w:t>que</w:t>
            </w:r>
            <w:r>
              <w:rPr>
                <w:spacing w:val="-5"/>
              </w:rPr>
              <w:t xml:space="preserve"> </w:t>
            </w:r>
            <w:r>
              <w:t>conciliaciones</w:t>
            </w:r>
            <w:r>
              <w:rPr>
                <w:spacing w:val="-5"/>
              </w:rPr>
              <w:t xml:space="preserve"> </w:t>
            </w:r>
            <w:r>
              <w:t>bancarias</w:t>
            </w:r>
            <w:r>
              <w:rPr>
                <w:spacing w:val="-3"/>
              </w:rPr>
              <w:t xml:space="preserve"> </w:t>
            </w:r>
            <w:r>
              <w:t>están</w:t>
            </w:r>
            <w:r>
              <w:rPr>
                <w:spacing w:val="-4"/>
              </w:rPr>
              <w:t xml:space="preserve"> </w:t>
            </w:r>
            <w:r>
              <w:t>revisadas</w:t>
            </w:r>
            <w:r>
              <w:rPr>
                <w:spacing w:val="-5"/>
              </w:rPr>
              <w:t xml:space="preserve"> </w:t>
            </w:r>
            <w:r>
              <w:t>y</w:t>
            </w:r>
            <w:r>
              <w:rPr>
                <w:spacing w:val="-5"/>
              </w:rPr>
              <w:t xml:space="preserve"> </w:t>
            </w:r>
            <w:r>
              <w:t>firmadas,</w:t>
            </w:r>
            <w:r>
              <w:rPr>
                <w:spacing w:val="-6"/>
              </w:rPr>
              <w:t xml:space="preserve"> </w:t>
            </w:r>
            <w:r>
              <w:t>la</w:t>
            </w:r>
            <w:r>
              <w:rPr>
                <w:spacing w:val="-3"/>
              </w:rPr>
              <w:t xml:space="preserve"> </w:t>
            </w:r>
            <w:r>
              <w:t>balanza debidamente cuadrada se procede al llenado del libro Excel denominado</w:t>
            </w:r>
          </w:p>
          <w:p w14:paraId="61B98B56" w14:textId="77777777" w:rsidR="00572595" w:rsidRDefault="0064695A">
            <w:pPr>
              <w:pStyle w:val="TableParagraph"/>
              <w:spacing w:before="1"/>
              <w:ind w:left="68"/>
            </w:pPr>
            <w:r>
              <w:t>“Importar”</w:t>
            </w:r>
            <w:r>
              <w:rPr>
                <w:spacing w:val="-2"/>
              </w:rPr>
              <w:t xml:space="preserve"> </w:t>
            </w:r>
            <w:r>
              <w:t>herramienta</w:t>
            </w:r>
            <w:r>
              <w:rPr>
                <w:spacing w:val="-3"/>
              </w:rPr>
              <w:t xml:space="preserve"> </w:t>
            </w:r>
            <w:r>
              <w:t>informática</w:t>
            </w:r>
            <w:r>
              <w:rPr>
                <w:spacing w:val="-5"/>
              </w:rPr>
              <w:t xml:space="preserve"> </w:t>
            </w:r>
            <w:r>
              <w:t>en</w:t>
            </w:r>
            <w:r>
              <w:rPr>
                <w:spacing w:val="-3"/>
              </w:rPr>
              <w:t xml:space="preserve"> </w:t>
            </w:r>
            <w:r>
              <w:t>la</w:t>
            </w:r>
            <w:r>
              <w:rPr>
                <w:spacing w:val="-3"/>
              </w:rPr>
              <w:t xml:space="preserve"> </w:t>
            </w:r>
            <w:r>
              <w:t>cual</w:t>
            </w:r>
            <w:r>
              <w:rPr>
                <w:spacing w:val="-7"/>
              </w:rPr>
              <w:t xml:space="preserve"> </w:t>
            </w:r>
            <w:r>
              <w:t>se</w:t>
            </w:r>
            <w:r>
              <w:rPr>
                <w:spacing w:val="-4"/>
              </w:rPr>
              <w:t xml:space="preserve"> </w:t>
            </w:r>
            <w:r>
              <w:t>captura</w:t>
            </w:r>
            <w:r>
              <w:rPr>
                <w:spacing w:val="-3"/>
              </w:rPr>
              <w:t xml:space="preserve"> </w:t>
            </w:r>
            <w:r>
              <w:t>la</w:t>
            </w:r>
            <w:r>
              <w:rPr>
                <w:spacing w:val="-3"/>
              </w:rPr>
              <w:t xml:space="preserve"> </w:t>
            </w:r>
            <w:r>
              <w:t>balanza</w:t>
            </w:r>
            <w:r>
              <w:rPr>
                <w:spacing w:val="-3"/>
              </w:rPr>
              <w:t xml:space="preserve"> </w:t>
            </w:r>
            <w:r>
              <w:t>se revisa</w:t>
            </w:r>
            <w:r>
              <w:rPr>
                <w:spacing w:val="-3"/>
              </w:rPr>
              <w:t xml:space="preserve"> </w:t>
            </w:r>
            <w:r>
              <w:t>que</w:t>
            </w:r>
            <w:r>
              <w:rPr>
                <w:spacing w:val="-5"/>
              </w:rPr>
              <w:t xml:space="preserve"> </w:t>
            </w:r>
            <w:r>
              <w:t>el libro Importar no tenga errores en Página Principal.</w:t>
            </w:r>
          </w:p>
        </w:tc>
        <w:tc>
          <w:tcPr>
            <w:tcW w:w="3267" w:type="dxa"/>
          </w:tcPr>
          <w:p w14:paraId="26234347" w14:textId="77777777" w:rsidR="00572595" w:rsidRDefault="00572595">
            <w:pPr>
              <w:pStyle w:val="TableParagraph"/>
              <w:ind w:left="0"/>
              <w:rPr>
                <w:rFonts w:ascii="Calibri Light"/>
                <w:i/>
              </w:rPr>
            </w:pPr>
          </w:p>
          <w:p w14:paraId="31D8B6E3" w14:textId="77777777" w:rsidR="00572595" w:rsidRDefault="0064695A">
            <w:pPr>
              <w:pStyle w:val="TableParagraph"/>
              <w:spacing w:before="0"/>
              <w:ind w:left="829" w:right="53" w:hanging="564"/>
            </w:pPr>
            <w:r>
              <w:t>Cumplimiento</w:t>
            </w:r>
            <w:r>
              <w:rPr>
                <w:spacing w:val="-13"/>
              </w:rPr>
              <w:t xml:space="preserve"> </w:t>
            </w:r>
            <w:r>
              <w:t>de</w:t>
            </w:r>
            <w:r>
              <w:rPr>
                <w:spacing w:val="-12"/>
              </w:rPr>
              <w:t xml:space="preserve"> </w:t>
            </w:r>
            <w:r>
              <w:t xml:space="preserve">Obligaciones </w:t>
            </w:r>
            <w:r>
              <w:rPr>
                <w:spacing w:val="-2"/>
              </w:rPr>
              <w:t>Gubernamentales</w:t>
            </w:r>
          </w:p>
        </w:tc>
      </w:tr>
      <w:tr w:rsidR="00572595" w14:paraId="74C3C5A7" w14:textId="77777777">
        <w:trPr>
          <w:trHeight w:val="1194"/>
        </w:trPr>
        <w:tc>
          <w:tcPr>
            <w:tcW w:w="543" w:type="dxa"/>
          </w:tcPr>
          <w:p w14:paraId="59BAE37A" w14:textId="77777777" w:rsidR="00572595" w:rsidRDefault="00572595">
            <w:pPr>
              <w:pStyle w:val="TableParagraph"/>
              <w:spacing w:before="193"/>
              <w:ind w:left="0"/>
              <w:rPr>
                <w:rFonts w:ascii="Calibri Light"/>
                <w:i/>
              </w:rPr>
            </w:pPr>
          </w:p>
          <w:p w14:paraId="71B59243" w14:textId="77777777" w:rsidR="00572595" w:rsidRDefault="0064695A">
            <w:pPr>
              <w:pStyle w:val="TableParagraph"/>
              <w:spacing w:before="0"/>
              <w:ind w:left="10"/>
              <w:jc w:val="center"/>
            </w:pPr>
            <w:r>
              <w:rPr>
                <w:spacing w:val="-10"/>
              </w:rPr>
              <w:t>5</w:t>
            </w:r>
          </w:p>
        </w:tc>
        <w:tc>
          <w:tcPr>
            <w:tcW w:w="2429" w:type="dxa"/>
          </w:tcPr>
          <w:p w14:paraId="5DB91776"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20C60547" w14:textId="77777777" w:rsidR="00572595" w:rsidRDefault="00572595">
            <w:pPr>
              <w:pStyle w:val="TableParagraph"/>
              <w:spacing w:before="193"/>
              <w:ind w:left="0"/>
              <w:rPr>
                <w:rFonts w:ascii="Calibri Light"/>
                <w:i/>
              </w:rPr>
            </w:pPr>
          </w:p>
          <w:p w14:paraId="67C52E7C"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12954602" w14:textId="77777777" w:rsidR="00572595" w:rsidRDefault="0064695A">
            <w:pPr>
              <w:pStyle w:val="TableParagraph"/>
              <w:ind w:left="68"/>
            </w:pPr>
            <w:r>
              <w:t>Se procede a la impresión de Estados Financieros Contables, Presupuestales, Programáticos</w:t>
            </w:r>
            <w:r>
              <w:rPr>
                <w:spacing w:val="-5"/>
              </w:rPr>
              <w:t xml:space="preserve"> </w:t>
            </w:r>
            <w:r>
              <w:t>y</w:t>
            </w:r>
            <w:r>
              <w:rPr>
                <w:spacing w:val="-4"/>
              </w:rPr>
              <w:t xml:space="preserve"> </w:t>
            </w:r>
            <w:r>
              <w:t>anexos</w:t>
            </w:r>
            <w:r>
              <w:rPr>
                <w:spacing w:val="-3"/>
              </w:rPr>
              <w:t xml:space="preserve"> </w:t>
            </w:r>
            <w:r>
              <w:t>se</w:t>
            </w:r>
            <w:r>
              <w:rPr>
                <w:spacing w:val="-5"/>
              </w:rPr>
              <w:t xml:space="preserve"> </w:t>
            </w:r>
            <w:r>
              <w:t>entregan</w:t>
            </w:r>
            <w:r>
              <w:rPr>
                <w:spacing w:val="-5"/>
              </w:rPr>
              <w:t xml:space="preserve"> </w:t>
            </w:r>
            <w:r>
              <w:t>al</w:t>
            </w:r>
            <w:r>
              <w:rPr>
                <w:spacing w:val="-5"/>
              </w:rPr>
              <w:t xml:space="preserve"> </w:t>
            </w:r>
            <w:r>
              <w:t>Encargado</w:t>
            </w:r>
            <w:r>
              <w:rPr>
                <w:spacing w:val="-2"/>
              </w:rPr>
              <w:t xml:space="preserve"> </w:t>
            </w:r>
            <w:r>
              <w:t>de</w:t>
            </w:r>
            <w:r>
              <w:rPr>
                <w:spacing w:val="-3"/>
              </w:rPr>
              <w:t xml:space="preserve"> </w:t>
            </w:r>
            <w:r>
              <w:t>recursos</w:t>
            </w:r>
            <w:r>
              <w:rPr>
                <w:spacing w:val="-5"/>
              </w:rPr>
              <w:t xml:space="preserve"> </w:t>
            </w:r>
            <w:r>
              <w:t>financieros</w:t>
            </w:r>
            <w:r>
              <w:rPr>
                <w:spacing w:val="-3"/>
              </w:rPr>
              <w:t xml:space="preserve"> </w:t>
            </w:r>
            <w:r>
              <w:t>para</w:t>
            </w:r>
            <w:r>
              <w:rPr>
                <w:spacing w:val="-5"/>
              </w:rPr>
              <w:t xml:space="preserve"> </w:t>
            </w:r>
            <w:r>
              <w:t>su revisión, si están</w:t>
            </w:r>
            <w:r>
              <w:rPr>
                <w:spacing w:val="-1"/>
              </w:rPr>
              <w:t xml:space="preserve"> </w:t>
            </w:r>
            <w:r>
              <w:t>correctos el Encargado de recursos financieros turna a firma de Dirección Administrativa y a Dirección General.</w:t>
            </w:r>
          </w:p>
        </w:tc>
        <w:tc>
          <w:tcPr>
            <w:tcW w:w="3267" w:type="dxa"/>
          </w:tcPr>
          <w:p w14:paraId="03AB70FB" w14:textId="77777777" w:rsidR="00572595" w:rsidRDefault="00572595">
            <w:pPr>
              <w:pStyle w:val="TableParagraph"/>
              <w:spacing w:before="193"/>
              <w:ind w:left="0"/>
              <w:rPr>
                <w:rFonts w:ascii="Calibri Light"/>
                <w:i/>
              </w:rPr>
            </w:pPr>
          </w:p>
          <w:p w14:paraId="6319EDC7" w14:textId="77777777" w:rsidR="00572595" w:rsidRDefault="0064695A">
            <w:pPr>
              <w:pStyle w:val="TableParagraph"/>
              <w:spacing w:before="0"/>
              <w:ind w:left="58" w:right="50"/>
              <w:jc w:val="center"/>
            </w:pPr>
            <w:r>
              <w:t>Depósito</w:t>
            </w:r>
            <w:r>
              <w:rPr>
                <w:spacing w:val="-3"/>
              </w:rPr>
              <w:t xml:space="preserve"> </w:t>
            </w:r>
            <w:r>
              <w:t>de</w:t>
            </w:r>
            <w:r>
              <w:rPr>
                <w:spacing w:val="-3"/>
              </w:rPr>
              <w:t xml:space="preserve"> </w:t>
            </w:r>
            <w:r>
              <w:rPr>
                <w:spacing w:val="-2"/>
              </w:rPr>
              <w:t>Banco.</w:t>
            </w:r>
          </w:p>
        </w:tc>
      </w:tr>
    </w:tbl>
    <w:p w14:paraId="15829A1F"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4E5F53E1" w14:textId="77777777" w:rsidR="00572595" w:rsidRDefault="00572595">
      <w:pPr>
        <w:pStyle w:val="Textoindependiente"/>
        <w:spacing w:before="273"/>
        <w:rPr>
          <w:rFonts w:ascii="Calibri Light"/>
          <w:i/>
        </w:rPr>
      </w:pPr>
    </w:p>
    <w:p w14:paraId="3A21B68E" w14:textId="77777777" w:rsidR="00572595" w:rsidRDefault="0064695A">
      <w:pPr>
        <w:pStyle w:val="Textoindependiente"/>
        <w:ind w:left="2928" w:right="4066"/>
        <w:jc w:val="center"/>
      </w:pPr>
      <w:r>
        <w:rPr>
          <w:noProof/>
        </w:rPr>
        <w:drawing>
          <wp:anchor distT="0" distB="0" distL="0" distR="0" simplePos="0" relativeHeight="15974400" behindDoc="0" locked="0" layoutInCell="1" allowOverlap="1" wp14:anchorId="6334C362" wp14:editId="7A38642F">
            <wp:simplePos x="0" y="0"/>
            <wp:positionH relativeFrom="page">
              <wp:posOffset>900430</wp:posOffset>
            </wp:positionH>
            <wp:positionV relativeFrom="paragraph">
              <wp:posOffset>-363327</wp:posOffset>
            </wp:positionV>
            <wp:extent cx="2209549" cy="496570"/>
            <wp:effectExtent l="0" t="0" r="0" b="0"/>
            <wp:wrapNone/>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74912" behindDoc="0" locked="0" layoutInCell="1" allowOverlap="1" wp14:anchorId="60685A41" wp14:editId="1E5B6122">
                <wp:simplePos x="0" y="0"/>
                <wp:positionH relativeFrom="page">
                  <wp:posOffset>8788654</wp:posOffset>
                </wp:positionH>
                <wp:positionV relativeFrom="paragraph">
                  <wp:posOffset>-359390</wp:posOffset>
                </wp:positionV>
                <wp:extent cx="2602230" cy="461645"/>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6CDC488" w14:textId="77777777">
                              <w:trPr>
                                <w:trHeight w:val="357"/>
                              </w:trPr>
                              <w:tc>
                                <w:tcPr>
                                  <w:tcW w:w="1546" w:type="dxa"/>
                                </w:tcPr>
                                <w:p w14:paraId="75BF33E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336C2D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6DC91B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3CDBA6B" w14:textId="77777777">
                              <w:trPr>
                                <w:trHeight w:val="340"/>
                              </w:trPr>
                              <w:tc>
                                <w:tcPr>
                                  <w:tcW w:w="1546" w:type="dxa"/>
                                </w:tcPr>
                                <w:p w14:paraId="4EF98D1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6A5A229" w14:textId="77777777" w:rsidR="00572595" w:rsidRDefault="0064695A">
                                  <w:pPr>
                                    <w:pStyle w:val="TableParagraph"/>
                                    <w:spacing w:before="30"/>
                                    <w:ind w:left="12"/>
                                    <w:jc w:val="center"/>
                                  </w:pPr>
                                  <w:r>
                                    <w:rPr>
                                      <w:spacing w:val="-5"/>
                                    </w:rPr>
                                    <w:t>02</w:t>
                                  </w:r>
                                </w:p>
                              </w:tc>
                              <w:tc>
                                <w:tcPr>
                                  <w:tcW w:w="1328" w:type="dxa"/>
                                </w:tcPr>
                                <w:p w14:paraId="2B4AE8B2" w14:textId="77777777" w:rsidR="00572595" w:rsidRDefault="0064695A">
                                  <w:pPr>
                                    <w:pStyle w:val="TableParagraph"/>
                                    <w:spacing w:before="30"/>
                                    <w:ind w:left="13" w:right="3"/>
                                    <w:jc w:val="center"/>
                                  </w:pPr>
                                  <w:r>
                                    <w:t>214 de</w:t>
                                  </w:r>
                                  <w:r>
                                    <w:rPr>
                                      <w:spacing w:val="-3"/>
                                    </w:rPr>
                                    <w:t xml:space="preserve"> </w:t>
                                  </w:r>
                                  <w:r>
                                    <w:rPr>
                                      <w:spacing w:val="-5"/>
                                    </w:rPr>
                                    <w:t>276</w:t>
                                  </w:r>
                                </w:p>
                              </w:tc>
                            </w:tr>
                          </w:tbl>
                          <w:p w14:paraId="36759F3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0685A41" id="Textbox 505" o:spid="_x0000_s1258" type="#_x0000_t202" style="position:absolute;left:0;text-align:left;margin-left:692pt;margin-top:-28.3pt;width:204.9pt;height:36.35pt;z-index:1597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C8bJhA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6CDC488" w14:textId="77777777">
                        <w:trPr>
                          <w:trHeight w:val="357"/>
                        </w:trPr>
                        <w:tc>
                          <w:tcPr>
                            <w:tcW w:w="1546" w:type="dxa"/>
                          </w:tcPr>
                          <w:p w14:paraId="75BF33E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336C2D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6DC91B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3CDBA6B" w14:textId="77777777">
                        <w:trPr>
                          <w:trHeight w:val="340"/>
                        </w:trPr>
                        <w:tc>
                          <w:tcPr>
                            <w:tcW w:w="1546" w:type="dxa"/>
                          </w:tcPr>
                          <w:p w14:paraId="4EF98D1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6A5A229" w14:textId="77777777" w:rsidR="00572595" w:rsidRDefault="0064695A">
                            <w:pPr>
                              <w:pStyle w:val="TableParagraph"/>
                              <w:spacing w:before="30"/>
                              <w:ind w:left="12"/>
                              <w:jc w:val="center"/>
                            </w:pPr>
                            <w:r>
                              <w:rPr>
                                <w:spacing w:val="-5"/>
                              </w:rPr>
                              <w:t>02</w:t>
                            </w:r>
                          </w:p>
                        </w:tc>
                        <w:tc>
                          <w:tcPr>
                            <w:tcW w:w="1328" w:type="dxa"/>
                          </w:tcPr>
                          <w:p w14:paraId="2B4AE8B2" w14:textId="77777777" w:rsidR="00572595" w:rsidRDefault="0064695A">
                            <w:pPr>
                              <w:pStyle w:val="TableParagraph"/>
                              <w:spacing w:before="30"/>
                              <w:ind w:left="13" w:right="3"/>
                              <w:jc w:val="center"/>
                            </w:pPr>
                            <w:r>
                              <w:t>214 de</w:t>
                            </w:r>
                            <w:r>
                              <w:rPr>
                                <w:spacing w:val="-3"/>
                              </w:rPr>
                              <w:t xml:space="preserve"> </w:t>
                            </w:r>
                            <w:r>
                              <w:rPr>
                                <w:spacing w:val="-5"/>
                              </w:rPr>
                              <w:t>276</w:t>
                            </w:r>
                          </w:p>
                        </w:tc>
                      </w:tr>
                    </w:tbl>
                    <w:p w14:paraId="36759F32" w14:textId="77777777" w:rsidR="00572595" w:rsidRDefault="00572595">
                      <w:pPr>
                        <w:pStyle w:val="Textoindependiente"/>
                      </w:pPr>
                    </w:p>
                  </w:txbxContent>
                </v:textbox>
                <w10:wrap anchorx="page"/>
              </v:shape>
            </w:pict>
          </mc:Fallback>
        </mc:AlternateContent>
      </w:r>
      <w:r>
        <w:t xml:space="preserve">Tomo </w:t>
      </w:r>
      <w:r>
        <w:rPr>
          <w:spacing w:val="-5"/>
        </w:rPr>
        <w:t>II</w:t>
      </w:r>
    </w:p>
    <w:p w14:paraId="3A653AEE" w14:textId="77777777" w:rsidR="00572595" w:rsidRDefault="00572595">
      <w:pPr>
        <w:pStyle w:val="Textoindependiente"/>
        <w:spacing w:before="88"/>
      </w:pPr>
    </w:p>
    <w:p w14:paraId="58929207" w14:textId="77777777" w:rsidR="00572595" w:rsidRDefault="0064695A">
      <w:pPr>
        <w:ind w:left="143"/>
        <w:rPr>
          <w:rFonts w:ascii="Calibri Light"/>
          <w:i/>
          <w:sz w:val="24"/>
        </w:rPr>
      </w:pPr>
      <w:bookmarkStart w:id="212" w:name="Procedimiento_de_Glosa_de_proveedores."/>
      <w:bookmarkStart w:id="213" w:name="_bookmark52"/>
      <w:bookmarkEnd w:id="212"/>
      <w:bookmarkEnd w:id="213"/>
      <w:r>
        <w:rPr>
          <w:rFonts w:ascii="Calibri Light"/>
          <w:i/>
          <w:spacing w:val="-2"/>
          <w:sz w:val="24"/>
        </w:rPr>
        <w:t>Procedimiento</w:t>
      </w:r>
      <w:r>
        <w:rPr>
          <w:rFonts w:ascii="Calibri Light"/>
          <w:i/>
          <w:spacing w:val="-4"/>
          <w:sz w:val="24"/>
        </w:rPr>
        <w:t xml:space="preserve"> </w:t>
      </w:r>
      <w:r>
        <w:rPr>
          <w:rFonts w:ascii="Calibri Light"/>
          <w:i/>
          <w:spacing w:val="-2"/>
          <w:sz w:val="24"/>
        </w:rPr>
        <w:t>de</w:t>
      </w:r>
      <w:r>
        <w:rPr>
          <w:rFonts w:ascii="Calibri Light"/>
          <w:i/>
          <w:spacing w:val="-1"/>
          <w:sz w:val="24"/>
        </w:rPr>
        <w:t xml:space="preserve"> </w:t>
      </w:r>
      <w:r>
        <w:rPr>
          <w:rFonts w:ascii="Calibri Light"/>
          <w:i/>
          <w:spacing w:val="-2"/>
          <w:sz w:val="24"/>
        </w:rPr>
        <w:t>Glosa</w:t>
      </w:r>
      <w:r>
        <w:rPr>
          <w:rFonts w:ascii="Calibri Light"/>
          <w:i/>
          <w:spacing w:val="-4"/>
          <w:sz w:val="24"/>
        </w:rPr>
        <w:t xml:space="preserve"> </w:t>
      </w:r>
      <w:r>
        <w:rPr>
          <w:rFonts w:ascii="Calibri Light"/>
          <w:i/>
          <w:spacing w:val="-2"/>
          <w:sz w:val="24"/>
        </w:rPr>
        <w:t>de proveedores.</w:t>
      </w:r>
    </w:p>
    <w:p w14:paraId="09F90105" w14:textId="77777777" w:rsidR="00572595" w:rsidRDefault="00572595">
      <w:pPr>
        <w:pStyle w:val="Textoindependiente"/>
        <w:rPr>
          <w:rFonts w:ascii="Calibri Light"/>
          <w:i/>
          <w:sz w:val="20"/>
        </w:rPr>
      </w:pPr>
    </w:p>
    <w:p w14:paraId="30A8D490"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18CA0A88" w14:textId="77777777">
        <w:trPr>
          <w:trHeight w:val="306"/>
        </w:trPr>
        <w:tc>
          <w:tcPr>
            <w:tcW w:w="16441" w:type="dxa"/>
            <w:gridSpan w:val="2"/>
            <w:shd w:val="clear" w:color="auto" w:fill="F1F1F1"/>
          </w:tcPr>
          <w:p w14:paraId="57EF778C"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1F5AC41C" w14:textId="77777777">
        <w:trPr>
          <w:trHeight w:val="309"/>
        </w:trPr>
        <w:tc>
          <w:tcPr>
            <w:tcW w:w="2972" w:type="dxa"/>
            <w:shd w:val="clear" w:color="auto" w:fill="F1F1F1"/>
          </w:tcPr>
          <w:p w14:paraId="1A02C0A0" w14:textId="77777777" w:rsidR="00572595" w:rsidRDefault="0064695A">
            <w:pPr>
              <w:pStyle w:val="TableParagraph"/>
              <w:spacing w:before="20"/>
              <w:ind w:left="107"/>
              <w:rPr>
                <w:b/>
              </w:rPr>
            </w:pPr>
            <w:r>
              <w:rPr>
                <w:b/>
                <w:spacing w:val="-2"/>
              </w:rPr>
              <w:t>Nombre</w:t>
            </w:r>
          </w:p>
        </w:tc>
        <w:tc>
          <w:tcPr>
            <w:tcW w:w="13469" w:type="dxa"/>
          </w:tcPr>
          <w:p w14:paraId="76A47CF5" w14:textId="77777777" w:rsidR="00572595" w:rsidRDefault="0064695A">
            <w:pPr>
              <w:pStyle w:val="TableParagraph"/>
              <w:spacing w:before="20"/>
              <w:ind w:left="107"/>
            </w:pPr>
            <w:r>
              <w:t>Glosa</w:t>
            </w:r>
            <w:r>
              <w:rPr>
                <w:spacing w:val="-3"/>
              </w:rPr>
              <w:t xml:space="preserve"> </w:t>
            </w:r>
            <w:r>
              <w:t>de</w:t>
            </w:r>
            <w:r>
              <w:rPr>
                <w:spacing w:val="-2"/>
              </w:rPr>
              <w:t xml:space="preserve"> proveedores</w:t>
            </w:r>
          </w:p>
        </w:tc>
      </w:tr>
      <w:tr w:rsidR="00572595" w14:paraId="51FDA01C" w14:textId="77777777">
        <w:trPr>
          <w:trHeight w:val="309"/>
        </w:trPr>
        <w:tc>
          <w:tcPr>
            <w:tcW w:w="2972" w:type="dxa"/>
            <w:shd w:val="clear" w:color="auto" w:fill="F1F1F1"/>
          </w:tcPr>
          <w:p w14:paraId="78221872" w14:textId="77777777" w:rsidR="00572595" w:rsidRDefault="0064695A">
            <w:pPr>
              <w:pStyle w:val="TableParagraph"/>
              <w:spacing w:before="21"/>
              <w:ind w:left="107"/>
              <w:rPr>
                <w:b/>
              </w:rPr>
            </w:pPr>
            <w:r>
              <w:rPr>
                <w:b/>
                <w:spacing w:val="-2"/>
              </w:rPr>
              <w:t>Descripción</w:t>
            </w:r>
          </w:p>
        </w:tc>
        <w:tc>
          <w:tcPr>
            <w:tcW w:w="13469" w:type="dxa"/>
          </w:tcPr>
          <w:p w14:paraId="4F10C90C" w14:textId="77777777" w:rsidR="00572595" w:rsidRDefault="0064695A">
            <w:pPr>
              <w:pStyle w:val="TableParagraph"/>
              <w:spacing w:before="21"/>
              <w:ind w:left="107"/>
            </w:pPr>
            <w:r>
              <w:t>Recepción</w:t>
            </w:r>
            <w:r>
              <w:rPr>
                <w:spacing w:val="-4"/>
              </w:rPr>
              <w:t xml:space="preserve"> </w:t>
            </w:r>
            <w:r>
              <w:t>correcta</w:t>
            </w:r>
            <w:r>
              <w:rPr>
                <w:spacing w:val="-3"/>
              </w:rPr>
              <w:t xml:space="preserve"> </w:t>
            </w:r>
            <w:r>
              <w:t>de</w:t>
            </w:r>
            <w:r>
              <w:rPr>
                <w:spacing w:val="-4"/>
              </w:rPr>
              <w:t xml:space="preserve"> </w:t>
            </w:r>
            <w:r>
              <w:t>los</w:t>
            </w:r>
            <w:r>
              <w:rPr>
                <w:spacing w:val="-4"/>
              </w:rPr>
              <w:t xml:space="preserve"> </w:t>
            </w:r>
            <w:r>
              <w:t>datos</w:t>
            </w:r>
            <w:r>
              <w:rPr>
                <w:spacing w:val="-3"/>
              </w:rPr>
              <w:t xml:space="preserve"> </w:t>
            </w:r>
            <w:r>
              <w:t>de</w:t>
            </w:r>
            <w:r>
              <w:rPr>
                <w:spacing w:val="-3"/>
              </w:rPr>
              <w:t xml:space="preserve"> </w:t>
            </w:r>
            <w:r>
              <w:rPr>
                <w:spacing w:val="-2"/>
              </w:rPr>
              <w:t>proveedor</w:t>
            </w:r>
          </w:p>
        </w:tc>
      </w:tr>
      <w:tr w:rsidR="00572595" w14:paraId="34CC0D96" w14:textId="77777777">
        <w:trPr>
          <w:trHeight w:val="306"/>
        </w:trPr>
        <w:tc>
          <w:tcPr>
            <w:tcW w:w="2972" w:type="dxa"/>
            <w:shd w:val="clear" w:color="auto" w:fill="F1F1F1"/>
          </w:tcPr>
          <w:p w14:paraId="09F42858"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76BC6718" w14:textId="77777777" w:rsidR="00572595" w:rsidRDefault="0064695A">
            <w:pPr>
              <w:pStyle w:val="TableParagraph"/>
              <w:spacing w:before="18"/>
              <w:ind w:left="107"/>
            </w:pPr>
            <w:r>
              <w:rPr>
                <w:spacing w:val="-2"/>
              </w:rPr>
              <w:t>LOPEEJ-69-1-LGS-2V-DC-2-IV-RI-23-</w:t>
            </w:r>
            <w:r>
              <w:rPr>
                <w:spacing w:val="-5"/>
              </w:rPr>
              <w:t>VII</w:t>
            </w:r>
          </w:p>
        </w:tc>
      </w:tr>
      <w:tr w:rsidR="00572595" w14:paraId="3632195E" w14:textId="77777777">
        <w:trPr>
          <w:trHeight w:val="309"/>
        </w:trPr>
        <w:tc>
          <w:tcPr>
            <w:tcW w:w="2972" w:type="dxa"/>
            <w:shd w:val="clear" w:color="auto" w:fill="F1F1F1"/>
          </w:tcPr>
          <w:p w14:paraId="133215BA"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03783912"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2"/>
              </w:rPr>
              <w:t xml:space="preserve"> </w:t>
            </w:r>
            <w:r>
              <w:t>para</w:t>
            </w:r>
            <w:r>
              <w:rPr>
                <w:spacing w:val="-6"/>
              </w:rPr>
              <w:t xml:space="preserve"> </w:t>
            </w:r>
            <w:r>
              <w:t>la</w:t>
            </w:r>
            <w:r>
              <w:rPr>
                <w:spacing w:val="-2"/>
              </w:rPr>
              <w:t xml:space="preserve"> </w:t>
            </w:r>
            <w:r>
              <w:t>atención</w:t>
            </w:r>
            <w:r>
              <w:rPr>
                <w:spacing w:val="-4"/>
              </w:rPr>
              <w:t xml:space="preserve"> </w:t>
            </w:r>
            <w:r>
              <w:t>de</w:t>
            </w:r>
            <w:r>
              <w:rPr>
                <w:spacing w:val="-4"/>
              </w:rPr>
              <w:t xml:space="preserve"> </w:t>
            </w:r>
            <w:r>
              <w:t>las</w:t>
            </w:r>
            <w:r>
              <w:rPr>
                <w:spacing w:val="-5"/>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35FFFE38" w14:textId="77777777">
        <w:trPr>
          <w:trHeight w:val="309"/>
        </w:trPr>
        <w:tc>
          <w:tcPr>
            <w:tcW w:w="2972" w:type="dxa"/>
            <w:shd w:val="clear" w:color="auto" w:fill="F1F1F1"/>
          </w:tcPr>
          <w:p w14:paraId="3B03FCF9"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230C9D6C" w14:textId="77777777" w:rsidR="00572595" w:rsidRDefault="0064695A">
            <w:pPr>
              <w:pStyle w:val="TableParagraph"/>
              <w:spacing w:before="20"/>
              <w:ind w:left="107"/>
            </w:pPr>
            <w:r>
              <w:t>Recursos</w:t>
            </w:r>
            <w:r>
              <w:rPr>
                <w:spacing w:val="-4"/>
              </w:rPr>
              <w:t xml:space="preserve"> </w:t>
            </w:r>
            <w:r>
              <w:rPr>
                <w:spacing w:val="-2"/>
              </w:rPr>
              <w:t>financieros</w:t>
            </w:r>
          </w:p>
        </w:tc>
      </w:tr>
      <w:tr w:rsidR="00572595" w14:paraId="51F6683D" w14:textId="77777777">
        <w:trPr>
          <w:trHeight w:val="309"/>
        </w:trPr>
        <w:tc>
          <w:tcPr>
            <w:tcW w:w="2972" w:type="dxa"/>
            <w:shd w:val="clear" w:color="auto" w:fill="F1F1F1"/>
          </w:tcPr>
          <w:p w14:paraId="38C876D9"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7D8427C3" w14:textId="77777777" w:rsidR="00572595" w:rsidRDefault="0064695A">
            <w:pPr>
              <w:pStyle w:val="TableParagraph"/>
              <w:spacing w:before="20"/>
              <w:ind w:left="107"/>
            </w:pPr>
            <w:r>
              <w:t>Recepción</w:t>
            </w:r>
            <w:r>
              <w:rPr>
                <w:spacing w:val="-6"/>
              </w:rPr>
              <w:t xml:space="preserve"> </w:t>
            </w:r>
            <w:r>
              <w:t>de</w:t>
            </w:r>
            <w:r>
              <w:rPr>
                <w:spacing w:val="-5"/>
              </w:rPr>
              <w:t xml:space="preserve"> </w:t>
            </w:r>
            <w:r>
              <w:t>factura</w:t>
            </w:r>
            <w:r>
              <w:rPr>
                <w:spacing w:val="-6"/>
              </w:rPr>
              <w:t xml:space="preserve"> </w:t>
            </w:r>
            <w:r>
              <w:t>con</w:t>
            </w:r>
            <w:r>
              <w:rPr>
                <w:spacing w:val="-6"/>
              </w:rPr>
              <w:t xml:space="preserve"> </w:t>
            </w:r>
            <w:r>
              <w:t>soporte</w:t>
            </w:r>
            <w:r>
              <w:rPr>
                <w:spacing w:val="-3"/>
              </w:rPr>
              <w:t xml:space="preserve"> </w:t>
            </w:r>
            <w:r>
              <w:t>documental</w:t>
            </w:r>
            <w:r>
              <w:rPr>
                <w:spacing w:val="-5"/>
              </w:rPr>
              <w:t xml:space="preserve"> </w:t>
            </w:r>
            <w:r>
              <w:t>(contrato,</w:t>
            </w:r>
            <w:r>
              <w:rPr>
                <w:spacing w:val="-5"/>
              </w:rPr>
              <w:t xml:space="preserve"> </w:t>
            </w:r>
            <w:r>
              <w:t>orden</w:t>
            </w:r>
            <w:r>
              <w:rPr>
                <w:spacing w:val="-3"/>
              </w:rPr>
              <w:t xml:space="preserve"> </w:t>
            </w:r>
            <w:r>
              <w:t>de</w:t>
            </w:r>
            <w:r>
              <w:rPr>
                <w:spacing w:val="-3"/>
              </w:rPr>
              <w:t xml:space="preserve"> </w:t>
            </w:r>
            <w:r>
              <w:t>compra</w:t>
            </w:r>
            <w:r>
              <w:rPr>
                <w:spacing w:val="-3"/>
              </w:rPr>
              <w:t xml:space="preserve"> </w:t>
            </w:r>
            <w:r>
              <w:t>u</w:t>
            </w:r>
            <w:r>
              <w:rPr>
                <w:spacing w:val="-5"/>
              </w:rPr>
              <w:t xml:space="preserve"> </w:t>
            </w:r>
            <w:r>
              <w:rPr>
                <w:spacing w:val="-2"/>
              </w:rPr>
              <w:t>oficio)</w:t>
            </w:r>
          </w:p>
        </w:tc>
      </w:tr>
      <w:tr w:rsidR="00572595" w14:paraId="0E2EBD37" w14:textId="77777777">
        <w:trPr>
          <w:trHeight w:val="306"/>
        </w:trPr>
        <w:tc>
          <w:tcPr>
            <w:tcW w:w="2972" w:type="dxa"/>
            <w:shd w:val="clear" w:color="auto" w:fill="F1F1F1"/>
          </w:tcPr>
          <w:p w14:paraId="7509C47F"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12C44243" w14:textId="77777777" w:rsidR="00572595" w:rsidRDefault="00572595">
            <w:pPr>
              <w:pStyle w:val="TableParagraph"/>
              <w:spacing w:before="0"/>
              <w:ind w:left="0"/>
              <w:rPr>
                <w:rFonts w:ascii="Times New Roman"/>
              </w:rPr>
            </w:pPr>
          </w:p>
        </w:tc>
      </w:tr>
      <w:tr w:rsidR="00572595" w14:paraId="576BA948" w14:textId="77777777">
        <w:trPr>
          <w:trHeight w:val="309"/>
        </w:trPr>
        <w:tc>
          <w:tcPr>
            <w:tcW w:w="2972" w:type="dxa"/>
            <w:shd w:val="clear" w:color="auto" w:fill="F1F1F1"/>
          </w:tcPr>
          <w:p w14:paraId="321D954A"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33F4F51A" w14:textId="77777777" w:rsidR="00572595" w:rsidRDefault="00572595">
            <w:pPr>
              <w:pStyle w:val="TableParagraph"/>
              <w:spacing w:before="0"/>
              <w:ind w:left="0"/>
              <w:rPr>
                <w:rFonts w:ascii="Times New Roman"/>
              </w:rPr>
            </w:pPr>
          </w:p>
        </w:tc>
      </w:tr>
      <w:tr w:rsidR="00572595" w14:paraId="6C676303" w14:textId="77777777">
        <w:trPr>
          <w:trHeight w:val="847"/>
        </w:trPr>
        <w:tc>
          <w:tcPr>
            <w:tcW w:w="2972" w:type="dxa"/>
            <w:shd w:val="clear" w:color="auto" w:fill="F1F1F1"/>
          </w:tcPr>
          <w:p w14:paraId="584A09E5"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2B6A6EC2" w14:textId="77777777" w:rsidR="00572595" w:rsidRDefault="00572595">
            <w:pPr>
              <w:pStyle w:val="TableParagraph"/>
              <w:spacing w:before="21"/>
              <w:ind w:left="0"/>
              <w:rPr>
                <w:rFonts w:ascii="Calibri Light"/>
                <w:i/>
              </w:rPr>
            </w:pPr>
          </w:p>
          <w:p w14:paraId="2D27D6C7" w14:textId="77777777" w:rsidR="00572595" w:rsidRDefault="0064695A">
            <w:pPr>
              <w:pStyle w:val="TableParagraph"/>
              <w:spacing w:before="0"/>
              <w:ind w:left="107"/>
            </w:pPr>
            <w:r>
              <w:t>Factura</w:t>
            </w:r>
            <w:r>
              <w:rPr>
                <w:spacing w:val="-3"/>
              </w:rPr>
              <w:t xml:space="preserve"> </w:t>
            </w:r>
            <w:r>
              <w:t>del</w:t>
            </w:r>
            <w:r>
              <w:rPr>
                <w:spacing w:val="-3"/>
              </w:rPr>
              <w:t xml:space="preserve"> </w:t>
            </w:r>
            <w:r>
              <w:t>servicio</w:t>
            </w:r>
            <w:r>
              <w:rPr>
                <w:spacing w:val="-4"/>
              </w:rPr>
              <w:t xml:space="preserve"> </w:t>
            </w:r>
            <w:r>
              <w:t>o</w:t>
            </w:r>
            <w:r>
              <w:rPr>
                <w:spacing w:val="-2"/>
              </w:rPr>
              <w:t xml:space="preserve"> </w:t>
            </w:r>
            <w:r>
              <w:t>bien</w:t>
            </w:r>
            <w:r>
              <w:rPr>
                <w:spacing w:val="-5"/>
              </w:rPr>
              <w:t xml:space="preserve"> </w:t>
            </w:r>
            <w:r>
              <w:rPr>
                <w:spacing w:val="-2"/>
              </w:rPr>
              <w:t>entregado</w:t>
            </w:r>
          </w:p>
        </w:tc>
      </w:tr>
      <w:tr w:rsidR="00572595" w14:paraId="3A4C204B" w14:textId="77777777">
        <w:trPr>
          <w:trHeight w:val="844"/>
        </w:trPr>
        <w:tc>
          <w:tcPr>
            <w:tcW w:w="2972" w:type="dxa"/>
            <w:shd w:val="clear" w:color="auto" w:fill="F1F1F1"/>
          </w:tcPr>
          <w:p w14:paraId="554E584F"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399EB008" w14:textId="77777777" w:rsidR="00572595" w:rsidRDefault="00572595">
            <w:pPr>
              <w:pStyle w:val="TableParagraph"/>
              <w:spacing w:before="20"/>
              <w:ind w:left="0"/>
              <w:rPr>
                <w:rFonts w:ascii="Calibri Light"/>
                <w:i/>
              </w:rPr>
            </w:pPr>
          </w:p>
          <w:p w14:paraId="17D3FAE0" w14:textId="77777777" w:rsidR="00572595" w:rsidRDefault="0064695A">
            <w:pPr>
              <w:pStyle w:val="TableParagraph"/>
              <w:spacing w:before="1"/>
              <w:ind w:left="107"/>
            </w:pPr>
            <w:r>
              <w:rPr>
                <w:spacing w:val="-2"/>
              </w:rPr>
              <w:t>Contrarrecibos</w:t>
            </w:r>
          </w:p>
        </w:tc>
      </w:tr>
      <w:tr w:rsidR="00572595" w14:paraId="18C17769" w14:textId="77777777">
        <w:trPr>
          <w:trHeight w:val="309"/>
        </w:trPr>
        <w:tc>
          <w:tcPr>
            <w:tcW w:w="2972" w:type="dxa"/>
            <w:shd w:val="clear" w:color="auto" w:fill="F1F1F1"/>
          </w:tcPr>
          <w:p w14:paraId="157FAA93" w14:textId="77777777" w:rsidR="00572595" w:rsidRDefault="0064695A">
            <w:pPr>
              <w:pStyle w:val="TableParagraph"/>
              <w:spacing w:before="20"/>
              <w:ind w:left="107"/>
              <w:rPr>
                <w:b/>
              </w:rPr>
            </w:pPr>
            <w:r>
              <w:rPr>
                <w:b/>
                <w:spacing w:val="-2"/>
              </w:rPr>
              <w:t>Indicador</w:t>
            </w:r>
          </w:p>
        </w:tc>
        <w:tc>
          <w:tcPr>
            <w:tcW w:w="13469" w:type="dxa"/>
          </w:tcPr>
          <w:p w14:paraId="5DBF8E43" w14:textId="77777777" w:rsidR="00572595" w:rsidRDefault="0064695A">
            <w:pPr>
              <w:pStyle w:val="TableParagraph"/>
              <w:spacing w:before="20"/>
              <w:ind w:left="107"/>
            </w:pPr>
            <w:r>
              <w:t>Cumplir</w:t>
            </w:r>
            <w:r>
              <w:rPr>
                <w:spacing w:val="-3"/>
              </w:rPr>
              <w:t xml:space="preserve"> </w:t>
            </w:r>
            <w:r>
              <w:t>con</w:t>
            </w:r>
            <w:r>
              <w:rPr>
                <w:spacing w:val="-4"/>
              </w:rPr>
              <w:t xml:space="preserve"> </w:t>
            </w:r>
            <w:r>
              <w:t>la</w:t>
            </w:r>
            <w:r>
              <w:rPr>
                <w:spacing w:val="-2"/>
              </w:rPr>
              <w:t xml:space="preserve"> </w:t>
            </w:r>
            <w:r>
              <w:t>correcta</w:t>
            </w:r>
            <w:r>
              <w:rPr>
                <w:spacing w:val="-4"/>
              </w:rPr>
              <w:t xml:space="preserve"> </w:t>
            </w:r>
            <w:r>
              <w:t>captura</w:t>
            </w:r>
            <w:r>
              <w:rPr>
                <w:spacing w:val="-4"/>
              </w:rPr>
              <w:t xml:space="preserve"> </w:t>
            </w:r>
            <w:r>
              <w:t>de</w:t>
            </w:r>
            <w:r>
              <w:rPr>
                <w:spacing w:val="-2"/>
              </w:rPr>
              <w:t xml:space="preserve"> facturas</w:t>
            </w:r>
          </w:p>
        </w:tc>
      </w:tr>
    </w:tbl>
    <w:p w14:paraId="510EAD2B" w14:textId="77777777" w:rsidR="00572595" w:rsidRDefault="00572595">
      <w:pPr>
        <w:pStyle w:val="TableParagraph"/>
        <w:sectPr w:rsidR="00572595">
          <w:pgSz w:w="19300" w:h="12250" w:orient="landscape"/>
          <w:pgMar w:top="780" w:right="425" w:bottom="280" w:left="1275" w:header="599" w:footer="0" w:gutter="0"/>
          <w:cols w:space="720"/>
        </w:sectPr>
      </w:pPr>
    </w:p>
    <w:p w14:paraId="3B162309" w14:textId="77777777" w:rsidR="00572595" w:rsidRDefault="00572595">
      <w:pPr>
        <w:pStyle w:val="Textoindependiente"/>
        <w:spacing w:before="273"/>
        <w:rPr>
          <w:rFonts w:ascii="Calibri Light"/>
          <w:i/>
        </w:rPr>
      </w:pPr>
    </w:p>
    <w:p w14:paraId="5B4AF6FF" w14:textId="77777777" w:rsidR="00572595" w:rsidRDefault="0064695A">
      <w:pPr>
        <w:pStyle w:val="Textoindependiente"/>
        <w:ind w:left="2928" w:right="4066"/>
        <w:jc w:val="center"/>
      </w:pPr>
      <w:r>
        <w:rPr>
          <w:noProof/>
        </w:rPr>
        <w:drawing>
          <wp:anchor distT="0" distB="0" distL="0" distR="0" simplePos="0" relativeHeight="15975936" behindDoc="0" locked="0" layoutInCell="1" allowOverlap="1" wp14:anchorId="32AA0FF2" wp14:editId="41329267">
            <wp:simplePos x="0" y="0"/>
            <wp:positionH relativeFrom="page">
              <wp:posOffset>900430</wp:posOffset>
            </wp:positionH>
            <wp:positionV relativeFrom="paragraph">
              <wp:posOffset>-363327</wp:posOffset>
            </wp:positionV>
            <wp:extent cx="2209549" cy="496570"/>
            <wp:effectExtent l="0" t="0" r="0" b="0"/>
            <wp:wrapNone/>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76448" behindDoc="0" locked="0" layoutInCell="1" allowOverlap="1" wp14:anchorId="4C274AF1" wp14:editId="1A72CB02">
                <wp:simplePos x="0" y="0"/>
                <wp:positionH relativeFrom="page">
                  <wp:posOffset>8788654</wp:posOffset>
                </wp:positionH>
                <wp:positionV relativeFrom="paragraph">
                  <wp:posOffset>-359390</wp:posOffset>
                </wp:positionV>
                <wp:extent cx="2602230" cy="46164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B42882F" w14:textId="77777777">
                              <w:trPr>
                                <w:trHeight w:val="357"/>
                              </w:trPr>
                              <w:tc>
                                <w:tcPr>
                                  <w:tcW w:w="1546" w:type="dxa"/>
                                </w:tcPr>
                                <w:p w14:paraId="2EFBD58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E3B29E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EC373E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E2EE27B" w14:textId="77777777">
                              <w:trPr>
                                <w:trHeight w:val="340"/>
                              </w:trPr>
                              <w:tc>
                                <w:tcPr>
                                  <w:tcW w:w="1546" w:type="dxa"/>
                                </w:tcPr>
                                <w:p w14:paraId="426F6B6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7786A32" w14:textId="77777777" w:rsidR="00572595" w:rsidRDefault="0064695A">
                                  <w:pPr>
                                    <w:pStyle w:val="TableParagraph"/>
                                    <w:spacing w:before="30"/>
                                    <w:ind w:left="12"/>
                                    <w:jc w:val="center"/>
                                  </w:pPr>
                                  <w:r>
                                    <w:rPr>
                                      <w:spacing w:val="-5"/>
                                    </w:rPr>
                                    <w:t>02</w:t>
                                  </w:r>
                                </w:p>
                              </w:tc>
                              <w:tc>
                                <w:tcPr>
                                  <w:tcW w:w="1328" w:type="dxa"/>
                                </w:tcPr>
                                <w:p w14:paraId="718ECBD7" w14:textId="77777777" w:rsidR="00572595" w:rsidRDefault="0064695A">
                                  <w:pPr>
                                    <w:pStyle w:val="TableParagraph"/>
                                    <w:spacing w:before="30"/>
                                    <w:ind w:left="13" w:right="3"/>
                                    <w:jc w:val="center"/>
                                  </w:pPr>
                                  <w:r>
                                    <w:t>215 de</w:t>
                                  </w:r>
                                  <w:r>
                                    <w:rPr>
                                      <w:spacing w:val="-3"/>
                                    </w:rPr>
                                    <w:t xml:space="preserve"> </w:t>
                                  </w:r>
                                  <w:r>
                                    <w:rPr>
                                      <w:spacing w:val="-5"/>
                                    </w:rPr>
                                    <w:t>276</w:t>
                                  </w:r>
                                </w:p>
                              </w:tc>
                            </w:tr>
                          </w:tbl>
                          <w:p w14:paraId="37B34766"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C274AF1" id="Textbox 507" o:spid="_x0000_s1259" type="#_x0000_t202" style="position:absolute;left:0;text-align:left;margin-left:692pt;margin-top:-28.3pt;width:204.9pt;height:36.35pt;z-index:1597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Pu0NDG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B42882F" w14:textId="77777777">
                        <w:trPr>
                          <w:trHeight w:val="357"/>
                        </w:trPr>
                        <w:tc>
                          <w:tcPr>
                            <w:tcW w:w="1546" w:type="dxa"/>
                          </w:tcPr>
                          <w:p w14:paraId="2EFBD58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E3B29E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EC373E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E2EE27B" w14:textId="77777777">
                        <w:trPr>
                          <w:trHeight w:val="340"/>
                        </w:trPr>
                        <w:tc>
                          <w:tcPr>
                            <w:tcW w:w="1546" w:type="dxa"/>
                          </w:tcPr>
                          <w:p w14:paraId="426F6B6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7786A32" w14:textId="77777777" w:rsidR="00572595" w:rsidRDefault="0064695A">
                            <w:pPr>
                              <w:pStyle w:val="TableParagraph"/>
                              <w:spacing w:before="30"/>
                              <w:ind w:left="12"/>
                              <w:jc w:val="center"/>
                            </w:pPr>
                            <w:r>
                              <w:rPr>
                                <w:spacing w:val="-5"/>
                              </w:rPr>
                              <w:t>02</w:t>
                            </w:r>
                          </w:p>
                        </w:tc>
                        <w:tc>
                          <w:tcPr>
                            <w:tcW w:w="1328" w:type="dxa"/>
                          </w:tcPr>
                          <w:p w14:paraId="718ECBD7" w14:textId="77777777" w:rsidR="00572595" w:rsidRDefault="0064695A">
                            <w:pPr>
                              <w:pStyle w:val="TableParagraph"/>
                              <w:spacing w:before="30"/>
                              <w:ind w:left="13" w:right="3"/>
                              <w:jc w:val="center"/>
                            </w:pPr>
                            <w:r>
                              <w:t>215 de</w:t>
                            </w:r>
                            <w:r>
                              <w:rPr>
                                <w:spacing w:val="-3"/>
                              </w:rPr>
                              <w:t xml:space="preserve"> </w:t>
                            </w:r>
                            <w:r>
                              <w:rPr>
                                <w:spacing w:val="-5"/>
                              </w:rPr>
                              <w:t>276</w:t>
                            </w:r>
                          </w:p>
                        </w:tc>
                      </w:tr>
                    </w:tbl>
                    <w:p w14:paraId="37B34766" w14:textId="77777777" w:rsidR="00572595" w:rsidRDefault="00572595">
                      <w:pPr>
                        <w:pStyle w:val="Textoindependiente"/>
                      </w:pPr>
                    </w:p>
                  </w:txbxContent>
                </v:textbox>
                <w10:wrap anchorx="page"/>
              </v:shape>
            </w:pict>
          </mc:Fallback>
        </mc:AlternateContent>
      </w:r>
      <w:r>
        <w:t xml:space="preserve">Tomo </w:t>
      </w:r>
      <w:r>
        <w:rPr>
          <w:spacing w:val="-5"/>
        </w:rPr>
        <w:t>II</w:t>
      </w:r>
    </w:p>
    <w:p w14:paraId="65F26F99" w14:textId="77777777" w:rsidR="00572595" w:rsidRDefault="00572595">
      <w:pPr>
        <w:pStyle w:val="Textoindependiente"/>
        <w:spacing w:before="88"/>
      </w:pPr>
    </w:p>
    <w:p w14:paraId="20B02E0E" w14:textId="77777777" w:rsidR="00572595" w:rsidRDefault="0064695A">
      <w:pPr>
        <w:ind w:left="143"/>
        <w:rPr>
          <w:rFonts w:ascii="Calibri Light"/>
          <w:i/>
          <w:sz w:val="24"/>
        </w:rPr>
      </w:pPr>
      <w:bookmarkStart w:id="214" w:name="Modelado_del_proceso_de_Glosa_de_proveed"/>
      <w:bookmarkEnd w:id="214"/>
      <w:r>
        <w:rPr>
          <w:rFonts w:ascii="Calibri Light"/>
          <w:i/>
          <w:sz w:val="24"/>
        </w:rPr>
        <w:t>Modelado</w:t>
      </w:r>
      <w:r>
        <w:rPr>
          <w:rFonts w:ascii="Calibri Light"/>
          <w:i/>
          <w:spacing w:val="-12"/>
          <w:sz w:val="24"/>
        </w:rPr>
        <w:t xml:space="preserve"> </w:t>
      </w:r>
      <w:r>
        <w:rPr>
          <w:rFonts w:ascii="Calibri Light"/>
          <w:i/>
          <w:sz w:val="24"/>
        </w:rPr>
        <w:t>del</w:t>
      </w:r>
      <w:r>
        <w:rPr>
          <w:rFonts w:ascii="Calibri Light"/>
          <w:i/>
          <w:spacing w:val="-11"/>
          <w:sz w:val="24"/>
        </w:rPr>
        <w:t xml:space="preserve"> </w:t>
      </w:r>
      <w:r>
        <w:rPr>
          <w:rFonts w:ascii="Calibri Light"/>
          <w:i/>
          <w:sz w:val="24"/>
        </w:rPr>
        <w:t>proceso</w:t>
      </w:r>
      <w:r>
        <w:rPr>
          <w:rFonts w:ascii="Calibri Light"/>
          <w:i/>
          <w:spacing w:val="-12"/>
          <w:sz w:val="24"/>
        </w:rPr>
        <w:t xml:space="preserve"> </w:t>
      </w:r>
      <w:r>
        <w:rPr>
          <w:rFonts w:ascii="Calibri Light"/>
          <w:i/>
          <w:sz w:val="24"/>
        </w:rPr>
        <w:t>de</w:t>
      </w:r>
      <w:r>
        <w:rPr>
          <w:rFonts w:ascii="Calibri Light"/>
          <w:i/>
          <w:spacing w:val="-12"/>
          <w:sz w:val="24"/>
        </w:rPr>
        <w:t xml:space="preserve"> </w:t>
      </w:r>
      <w:r>
        <w:rPr>
          <w:rFonts w:ascii="Calibri Light"/>
          <w:i/>
          <w:sz w:val="24"/>
        </w:rPr>
        <w:t>Glosa</w:t>
      </w:r>
      <w:r>
        <w:rPr>
          <w:rFonts w:ascii="Calibri Light"/>
          <w:i/>
          <w:spacing w:val="-13"/>
          <w:sz w:val="24"/>
        </w:rPr>
        <w:t xml:space="preserve"> </w:t>
      </w:r>
      <w:r>
        <w:rPr>
          <w:rFonts w:ascii="Calibri Light"/>
          <w:i/>
          <w:sz w:val="24"/>
        </w:rPr>
        <w:t>de</w:t>
      </w:r>
      <w:r>
        <w:rPr>
          <w:rFonts w:ascii="Calibri Light"/>
          <w:i/>
          <w:spacing w:val="-10"/>
          <w:sz w:val="24"/>
        </w:rPr>
        <w:t xml:space="preserve"> </w:t>
      </w:r>
      <w:r>
        <w:rPr>
          <w:rFonts w:ascii="Calibri Light"/>
          <w:i/>
          <w:spacing w:val="-2"/>
          <w:sz w:val="24"/>
        </w:rPr>
        <w:t>proveedores.</w:t>
      </w:r>
    </w:p>
    <w:p w14:paraId="21E39106" w14:textId="77777777" w:rsidR="00572595" w:rsidRDefault="00572595">
      <w:pPr>
        <w:pStyle w:val="Textoindependiente"/>
        <w:rPr>
          <w:rFonts w:ascii="Calibri Light"/>
          <w:i/>
          <w:sz w:val="20"/>
        </w:rPr>
      </w:pPr>
    </w:p>
    <w:p w14:paraId="323F6707" w14:textId="77777777" w:rsidR="00572595" w:rsidRDefault="00572595">
      <w:pPr>
        <w:pStyle w:val="Textoindependiente"/>
        <w:rPr>
          <w:rFonts w:ascii="Calibri Light"/>
          <w:i/>
          <w:sz w:val="20"/>
        </w:rPr>
      </w:pPr>
    </w:p>
    <w:p w14:paraId="456034D6" w14:textId="77777777" w:rsidR="00572595" w:rsidRDefault="0064695A">
      <w:pPr>
        <w:pStyle w:val="Textoindependiente"/>
        <w:spacing w:before="79"/>
        <w:rPr>
          <w:rFonts w:ascii="Calibri Light"/>
          <w:i/>
          <w:sz w:val="20"/>
        </w:rPr>
      </w:pPr>
      <w:r>
        <w:rPr>
          <w:rFonts w:ascii="Calibri Light"/>
          <w:i/>
          <w:noProof/>
          <w:sz w:val="20"/>
        </w:rPr>
        <w:drawing>
          <wp:anchor distT="0" distB="0" distL="0" distR="0" simplePos="0" relativeHeight="487834624" behindDoc="1" locked="0" layoutInCell="1" allowOverlap="1" wp14:anchorId="40E2BBD5" wp14:editId="554CA562">
            <wp:simplePos x="0" y="0"/>
            <wp:positionH relativeFrom="page">
              <wp:posOffset>2249394</wp:posOffset>
            </wp:positionH>
            <wp:positionV relativeFrom="paragraph">
              <wp:posOffset>220720</wp:posOffset>
            </wp:positionV>
            <wp:extent cx="7685398" cy="3309842"/>
            <wp:effectExtent l="0" t="0" r="0" b="0"/>
            <wp:wrapTopAndBottom/>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77" cstate="print"/>
                    <a:stretch>
                      <a:fillRect/>
                    </a:stretch>
                  </pic:blipFill>
                  <pic:spPr>
                    <a:xfrm>
                      <a:off x="0" y="0"/>
                      <a:ext cx="7685398" cy="3309842"/>
                    </a:xfrm>
                    <a:prstGeom prst="rect">
                      <a:avLst/>
                    </a:prstGeom>
                  </pic:spPr>
                </pic:pic>
              </a:graphicData>
            </a:graphic>
          </wp:anchor>
        </w:drawing>
      </w:r>
    </w:p>
    <w:p w14:paraId="16D7BF8D"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6DDC3479" w14:textId="77777777" w:rsidR="00572595" w:rsidRDefault="00572595">
      <w:pPr>
        <w:pStyle w:val="Textoindependiente"/>
        <w:spacing w:before="273"/>
        <w:rPr>
          <w:rFonts w:ascii="Calibri Light"/>
          <w:i/>
        </w:rPr>
      </w:pPr>
    </w:p>
    <w:p w14:paraId="33D60543" w14:textId="77777777" w:rsidR="00572595" w:rsidRDefault="0064695A">
      <w:pPr>
        <w:pStyle w:val="Textoindependiente"/>
        <w:ind w:left="2928" w:right="4066"/>
        <w:jc w:val="center"/>
      </w:pPr>
      <w:r>
        <w:rPr>
          <w:noProof/>
        </w:rPr>
        <w:drawing>
          <wp:anchor distT="0" distB="0" distL="0" distR="0" simplePos="0" relativeHeight="15976960" behindDoc="0" locked="0" layoutInCell="1" allowOverlap="1" wp14:anchorId="7871739E" wp14:editId="336D7E7E">
            <wp:simplePos x="0" y="0"/>
            <wp:positionH relativeFrom="page">
              <wp:posOffset>900430</wp:posOffset>
            </wp:positionH>
            <wp:positionV relativeFrom="paragraph">
              <wp:posOffset>-363327</wp:posOffset>
            </wp:positionV>
            <wp:extent cx="2209549" cy="496570"/>
            <wp:effectExtent l="0" t="0" r="0" b="0"/>
            <wp:wrapNone/>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77472" behindDoc="0" locked="0" layoutInCell="1" allowOverlap="1" wp14:anchorId="0A9A78A0" wp14:editId="63124539">
                <wp:simplePos x="0" y="0"/>
                <wp:positionH relativeFrom="page">
                  <wp:posOffset>8788654</wp:posOffset>
                </wp:positionH>
                <wp:positionV relativeFrom="paragraph">
                  <wp:posOffset>-359390</wp:posOffset>
                </wp:positionV>
                <wp:extent cx="2602230" cy="461645"/>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58860D2" w14:textId="77777777">
                              <w:trPr>
                                <w:trHeight w:val="357"/>
                              </w:trPr>
                              <w:tc>
                                <w:tcPr>
                                  <w:tcW w:w="1546" w:type="dxa"/>
                                </w:tcPr>
                                <w:p w14:paraId="31D219A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42F6EE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ABDFC6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FBC9C2A" w14:textId="77777777">
                              <w:trPr>
                                <w:trHeight w:val="340"/>
                              </w:trPr>
                              <w:tc>
                                <w:tcPr>
                                  <w:tcW w:w="1546" w:type="dxa"/>
                                </w:tcPr>
                                <w:p w14:paraId="4BF71F9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284ED9A" w14:textId="77777777" w:rsidR="00572595" w:rsidRDefault="0064695A">
                                  <w:pPr>
                                    <w:pStyle w:val="TableParagraph"/>
                                    <w:spacing w:before="30"/>
                                    <w:ind w:left="12"/>
                                    <w:jc w:val="center"/>
                                  </w:pPr>
                                  <w:r>
                                    <w:rPr>
                                      <w:spacing w:val="-5"/>
                                    </w:rPr>
                                    <w:t>02</w:t>
                                  </w:r>
                                </w:p>
                              </w:tc>
                              <w:tc>
                                <w:tcPr>
                                  <w:tcW w:w="1328" w:type="dxa"/>
                                </w:tcPr>
                                <w:p w14:paraId="209C1ACB" w14:textId="77777777" w:rsidR="00572595" w:rsidRDefault="0064695A">
                                  <w:pPr>
                                    <w:pStyle w:val="TableParagraph"/>
                                    <w:spacing w:before="30"/>
                                    <w:ind w:left="13" w:right="3"/>
                                    <w:jc w:val="center"/>
                                  </w:pPr>
                                  <w:r>
                                    <w:t>216 de</w:t>
                                  </w:r>
                                  <w:r>
                                    <w:rPr>
                                      <w:spacing w:val="-3"/>
                                    </w:rPr>
                                    <w:t xml:space="preserve"> </w:t>
                                  </w:r>
                                  <w:r>
                                    <w:rPr>
                                      <w:spacing w:val="-5"/>
                                    </w:rPr>
                                    <w:t>276</w:t>
                                  </w:r>
                                </w:p>
                              </w:tc>
                            </w:tr>
                          </w:tbl>
                          <w:p w14:paraId="21BFB68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A9A78A0" id="Textbox 510" o:spid="_x0000_s1260" type="#_x0000_t202" style="position:absolute;left:0;text-align:left;margin-left:692pt;margin-top:-28.3pt;width:204.9pt;height:36.35pt;z-index:1597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NV1h4W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58860D2" w14:textId="77777777">
                        <w:trPr>
                          <w:trHeight w:val="357"/>
                        </w:trPr>
                        <w:tc>
                          <w:tcPr>
                            <w:tcW w:w="1546" w:type="dxa"/>
                          </w:tcPr>
                          <w:p w14:paraId="31D219A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42F6EE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ABDFC6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FBC9C2A" w14:textId="77777777">
                        <w:trPr>
                          <w:trHeight w:val="340"/>
                        </w:trPr>
                        <w:tc>
                          <w:tcPr>
                            <w:tcW w:w="1546" w:type="dxa"/>
                          </w:tcPr>
                          <w:p w14:paraId="4BF71F9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284ED9A" w14:textId="77777777" w:rsidR="00572595" w:rsidRDefault="0064695A">
                            <w:pPr>
                              <w:pStyle w:val="TableParagraph"/>
                              <w:spacing w:before="30"/>
                              <w:ind w:left="12"/>
                              <w:jc w:val="center"/>
                            </w:pPr>
                            <w:r>
                              <w:rPr>
                                <w:spacing w:val="-5"/>
                              </w:rPr>
                              <w:t>02</w:t>
                            </w:r>
                          </w:p>
                        </w:tc>
                        <w:tc>
                          <w:tcPr>
                            <w:tcW w:w="1328" w:type="dxa"/>
                          </w:tcPr>
                          <w:p w14:paraId="209C1ACB" w14:textId="77777777" w:rsidR="00572595" w:rsidRDefault="0064695A">
                            <w:pPr>
                              <w:pStyle w:val="TableParagraph"/>
                              <w:spacing w:before="30"/>
                              <w:ind w:left="13" w:right="3"/>
                              <w:jc w:val="center"/>
                            </w:pPr>
                            <w:r>
                              <w:t>216 de</w:t>
                            </w:r>
                            <w:r>
                              <w:rPr>
                                <w:spacing w:val="-3"/>
                              </w:rPr>
                              <w:t xml:space="preserve"> </w:t>
                            </w:r>
                            <w:r>
                              <w:rPr>
                                <w:spacing w:val="-5"/>
                              </w:rPr>
                              <w:t>276</w:t>
                            </w:r>
                          </w:p>
                        </w:tc>
                      </w:tr>
                    </w:tbl>
                    <w:p w14:paraId="21BFB680" w14:textId="77777777" w:rsidR="00572595" w:rsidRDefault="00572595">
                      <w:pPr>
                        <w:pStyle w:val="Textoindependiente"/>
                      </w:pPr>
                    </w:p>
                  </w:txbxContent>
                </v:textbox>
                <w10:wrap anchorx="page"/>
              </v:shape>
            </w:pict>
          </mc:Fallback>
        </mc:AlternateContent>
      </w:r>
      <w:r>
        <w:t xml:space="preserve">Tomo </w:t>
      </w:r>
      <w:r>
        <w:rPr>
          <w:spacing w:val="-5"/>
        </w:rPr>
        <w:t>II</w:t>
      </w:r>
    </w:p>
    <w:p w14:paraId="3494A632" w14:textId="77777777" w:rsidR="00572595" w:rsidRDefault="00572595">
      <w:pPr>
        <w:pStyle w:val="Textoindependiente"/>
        <w:spacing w:before="88"/>
      </w:pPr>
    </w:p>
    <w:p w14:paraId="45B8913F" w14:textId="77777777" w:rsidR="00572595" w:rsidRDefault="0064695A">
      <w:pPr>
        <w:ind w:left="143"/>
        <w:rPr>
          <w:rFonts w:ascii="Calibri Light"/>
          <w:i/>
          <w:sz w:val="24"/>
        </w:rPr>
      </w:pPr>
      <w:bookmarkStart w:id="215" w:name="Narrativa_del_procedimiento_de_Glosa_de_"/>
      <w:bookmarkEnd w:id="215"/>
      <w:r>
        <w:rPr>
          <w:rFonts w:ascii="Calibri Light"/>
          <w:i/>
          <w:spacing w:val="-2"/>
          <w:sz w:val="24"/>
        </w:rPr>
        <w:t>Narrativa</w:t>
      </w:r>
      <w:r>
        <w:rPr>
          <w:rFonts w:ascii="Calibri Light"/>
          <w:i/>
          <w:spacing w:val="-5"/>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de Glosa</w:t>
      </w:r>
      <w:r>
        <w:rPr>
          <w:rFonts w:ascii="Calibri Light"/>
          <w:i/>
          <w:spacing w:val="-4"/>
          <w:sz w:val="24"/>
        </w:rPr>
        <w:t xml:space="preserve"> </w:t>
      </w:r>
      <w:r>
        <w:rPr>
          <w:rFonts w:ascii="Calibri Light"/>
          <w:i/>
          <w:spacing w:val="-2"/>
          <w:sz w:val="24"/>
        </w:rPr>
        <w:t>de proveedores</w:t>
      </w:r>
    </w:p>
    <w:p w14:paraId="54A909DC" w14:textId="77777777" w:rsidR="00572595" w:rsidRDefault="00572595">
      <w:pPr>
        <w:pStyle w:val="Textoindependiente"/>
        <w:rPr>
          <w:rFonts w:ascii="Calibri Light"/>
          <w:i/>
          <w:sz w:val="20"/>
        </w:rPr>
      </w:pPr>
    </w:p>
    <w:p w14:paraId="73EC0CF1"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12B1346D" w14:textId="77777777">
        <w:trPr>
          <w:trHeight w:val="388"/>
        </w:trPr>
        <w:tc>
          <w:tcPr>
            <w:tcW w:w="543" w:type="dxa"/>
            <w:shd w:val="clear" w:color="auto" w:fill="D9D9D9"/>
          </w:tcPr>
          <w:p w14:paraId="41B97974" w14:textId="77777777" w:rsidR="00572595" w:rsidRDefault="0064695A">
            <w:pPr>
              <w:pStyle w:val="TableParagraph"/>
              <w:ind w:left="10"/>
              <w:jc w:val="center"/>
              <w:rPr>
                <w:b/>
              </w:rPr>
            </w:pPr>
            <w:r>
              <w:rPr>
                <w:b/>
                <w:spacing w:val="-5"/>
              </w:rPr>
              <w:t>No.</w:t>
            </w:r>
          </w:p>
        </w:tc>
        <w:tc>
          <w:tcPr>
            <w:tcW w:w="2429" w:type="dxa"/>
            <w:shd w:val="clear" w:color="auto" w:fill="D9D9D9"/>
          </w:tcPr>
          <w:p w14:paraId="03753362" w14:textId="77777777" w:rsidR="00572595" w:rsidRDefault="0064695A">
            <w:pPr>
              <w:pStyle w:val="TableParagraph"/>
              <w:ind w:left="633"/>
              <w:rPr>
                <w:b/>
              </w:rPr>
            </w:pPr>
            <w:r>
              <w:rPr>
                <w:b/>
                <w:spacing w:val="-2"/>
              </w:rPr>
              <w:t>Responsable</w:t>
            </w:r>
          </w:p>
        </w:tc>
        <w:tc>
          <w:tcPr>
            <w:tcW w:w="2552" w:type="dxa"/>
            <w:shd w:val="clear" w:color="auto" w:fill="D9D9D9"/>
          </w:tcPr>
          <w:p w14:paraId="4240DAB8" w14:textId="77777777" w:rsidR="00572595" w:rsidRDefault="0064695A">
            <w:pPr>
              <w:pStyle w:val="TableParagraph"/>
              <w:ind w:left="6"/>
              <w:jc w:val="center"/>
              <w:rPr>
                <w:b/>
              </w:rPr>
            </w:pPr>
            <w:r>
              <w:rPr>
                <w:b/>
                <w:spacing w:val="-4"/>
              </w:rPr>
              <w:t>Área</w:t>
            </w:r>
          </w:p>
        </w:tc>
        <w:tc>
          <w:tcPr>
            <w:tcW w:w="7662" w:type="dxa"/>
            <w:shd w:val="clear" w:color="auto" w:fill="D9D9D9"/>
          </w:tcPr>
          <w:p w14:paraId="4D138D73" w14:textId="77777777" w:rsidR="00572595" w:rsidRDefault="0064695A">
            <w:pPr>
              <w:pStyle w:val="TableParagraph"/>
              <w:ind w:left="3"/>
              <w:jc w:val="center"/>
              <w:rPr>
                <w:b/>
              </w:rPr>
            </w:pPr>
            <w:r>
              <w:rPr>
                <w:b/>
                <w:spacing w:val="-2"/>
              </w:rPr>
              <w:t>Actividad</w:t>
            </w:r>
          </w:p>
        </w:tc>
        <w:tc>
          <w:tcPr>
            <w:tcW w:w="3267" w:type="dxa"/>
            <w:shd w:val="clear" w:color="auto" w:fill="D9D9D9"/>
          </w:tcPr>
          <w:p w14:paraId="02264EFF"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7733C5A4" w14:textId="77777777">
        <w:trPr>
          <w:trHeight w:val="1999"/>
        </w:trPr>
        <w:tc>
          <w:tcPr>
            <w:tcW w:w="543" w:type="dxa"/>
          </w:tcPr>
          <w:p w14:paraId="3334FE63" w14:textId="77777777" w:rsidR="00572595" w:rsidRDefault="00572595">
            <w:pPr>
              <w:pStyle w:val="TableParagraph"/>
              <w:spacing w:before="0"/>
              <w:ind w:left="0"/>
              <w:rPr>
                <w:rFonts w:ascii="Calibri Light"/>
                <w:i/>
              </w:rPr>
            </w:pPr>
          </w:p>
          <w:p w14:paraId="130FDCB5" w14:textId="77777777" w:rsidR="00572595" w:rsidRDefault="00572595">
            <w:pPr>
              <w:pStyle w:val="TableParagraph"/>
              <w:spacing w:before="0"/>
              <w:ind w:left="0"/>
              <w:rPr>
                <w:rFonts w:ascii="Calibri Light"/>
                <w:i/>
              </w:rPr>
            </w:pPr>
          </w:p>
          <w:p w14:paraId="6292BCD5" w14:textId="77777777" w:rsidR="00572595" w:rsidRDefault="00572595">
            <w:pPr>
              <w:pStyle w:val="TableParagraph"/>
              <w:spacing w:before="58"/>
              <w:ind w:left="0"/>
              <w:rPr>
                <w:rFonts w:ascii="Calibri Light"/>
                <w:i/>
              </w:rPr>
            </w:pPr>
          </w:p>
          <w:p w14:paraId="3263103F" w14:textId="77777777" w:rsidR="00572595" w:rsidRDefault="0064695A">
            <w:pPr>
              <w:pStyle w:val="TableParagraph"/>
              <w:spacing w:before="0"/>
              <w:ind w:left="10"/>
              <w:jc w:val="center"/>
            </w:pPr>
            <w:r>
              <w:rPr>
                <w:spacing w:val="-10"/>
              </w:rPr>
              <w:t>1</w:t>
            </w:r>
          </w:p>
        </w:tc>
        <w:tc>
          <w:tcPr>
            <w:tcW w:w="2429" w:type="dxa"/>
          </w:tcPr>
          <w:p w14:paraId="1D7304B3"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60880943" w14:textId="77777777" w:rsidR="00572595" w:rsidRDefault="00572595">
            <w:pPr>
              <w:pStyle w:val="TableParagraph"/>
              <w:spacing w:before="0"/>
              <w:ind w:left="0"/>
              <w:rPr>
                <w:rFonts w:ascii="Calibri Light"/>
                <w:i/>
              </w:rPr>
            </w:pPr>
          </w:p>
          <w:p w14:paraId="5DD83F0E" w14:textId="77777777" w:rsidR="00572595" w:rsidRDefault="00572595">
            <w:pPr>
              <w:pStyle w:val="TableParagraph"/>
              <w:spacing w:before="0"/>
              <w:ind w:left="0"/>
              <w:rPr>
                <w:rFonts w:ascii="Calibri Light"/>
                <w:i/>
              </w:rPr>
            </w:pPr>
          </w:p>
          <w:p w14:paraId="4BF7F59F" w14:textId="77777777" w:rsidR="00572595" w:rsidRDefault="00572595">
            <w:pPr>
              <w:pStyle w:val="TableParagraph"/>
              <w:spacing w:before="58"/>
              <w:ind w:left="0"/>
              <w:rPr>
                <w:rFonts w:ascii="Calibri Light"/>
                <w:i/>
              </w:rPr>
            </w:pPr>
          </w:p>
          <w:p w14:paraId="0296A012" w14:textId="77777777" w:rsidR="00572595" w:rsidRDefault="0064695A">
            <w:pPr>
              <w:pStyle w:val="TableParagraph"/>
              <w:spacing w:before="0"/>
            </w:pPr>
            <w:r>
              <w:t>Recursos</w:t>
            </w:r>
            <w:r>
              <w:rPr>
                <w:spacing w:val="-3"/>
              </w:rPr>
              <w:t xml:space="preserve"> </w:t>
            </w:r>
            <w:r>
              <w:rPr>
                <w:spacing w:val="-2"/>
              </w:rPr>
              <w:t>Financieros</w:t>
            </w:r>
          </w:p>
        </w:tc>
        <w:tc>
          <w:tcPr>
            <w:tcW w:w="7662" w:type="dxa"/>
          </w:tcPr>
          <w:p w14:paraId="678774B4" w14:textId="77777777" w:rsidR="00572595" w:rsidRDefault="0064695A">
            <w:pPr>
              <w:pStyle w:val="TableParagraph"/>
              <w:ind w:left="68" w:right="158"/>
            </w:pPr>
            <w:r>
              <w:t>Recibe factura y soporte documental que entrega el proveedor en ventanilla de glosa, citada documentación debe estar previamente firmados por las áreas requirentes y directivos, los documentos principales son Factura debidamente timbrada</w:t>
            </w:r>
            <w:r>
              <w:rPr>
                <w:spacing w:val="-3"/>
              </w:rPr>
              <w:t xml:space="preserve"> </w:t>
            </w:r>
            <w:r>
              <w:t>ante</w:t>
            </w:r>
            <w:r>
              <w:rPr>
                <w:spacing w:val="-2"/>
              </w:rPr>
              <w:t xml:space="preserve"> </w:t>
            </w:r>
            <w:r>
              <w:t>el</w:t>
            </w:r>
            <w:r>
              <w:rPr>
                <w:spacing w:val="-5"/>
              </w:rPr>
              <w:t xml:space="preserve"> </w:t>
            </w:r>
            <w:r>
              <w:t>SAT,</w:t>
            </w:r>
            <w:r>
              <w:rPr>
                <w:spacing w:val="-4"/>
              </w:rPr>
              <w:t xml:space="preserve"> </w:t>
            </w:r>
            <w:r>
              <w:t>orden</w:t>
            </w:r>
            <w:r>
              <w:rPr>
                <w:spacing w:val="-4"/>
              </w:rPr>
              <w:t xml:space="preserve"> </w:t>
            </w:r>
            <w:r>
              <w:t>de</w:t>
            </w:r>
            <w:r>
              <w:rPr>
                <w:spacing w:val="-3"/>
              </w:rPr>
              <w:t xml:space="preserve"> </w:t>
            </w:r>
            <w:r>
              <w:t>Compra,</w:t>
            </w:r>
            <w:r>
              <w:rPr>
                <w:spacing w:val="-5"/>
              </w:rPr>
              <w:t xml:space="preserve"> </w:t>
            </w:r>
            <w:r>
              <w:t>Contrato,</w:t>
            </w:r>
            <w:r>
              <w:rPr>
                <w:spacing w:val="-3"/>
              </w:rPr>
              <w:t xml:space="preserve"> </w:t>
            </w:r>
            <w:r>
              <w:t>Entrada</w:t>
            </w:r>
            <w:r>
              <w:rPr>
                <w:spacing w:val="-3"/>
              </w:rPr>
              <w:t xml:space="preserve"> </w:t>
            </w:r>
            <w:r>
              <w:t>de</w:t>
            </w:r>
            <w:r>
              <w:rPr>
                <w:spacing w:val="-3"/>
              </w:rPr>
              <w:t xml:space="preserve"> </w:t>
            </w:r>
            <w:r>
              <w:t>almacén</w:t>
            </w:r>
            <w:r>
              <w:rPr>
                <w:spacing w:val="-5"/>
              </w:rPr>
              <w:t xml:space="preserve"> </w:t>
            </w:r>
            <w:r>
              <w:t>o</w:t>
            </w:r>
            <w:r>
              <w:rPr>
                <w:spacing w:val="-2"/>
              </w:rPr>
              <w:t xml:space="preserve"> </w:t>
            </w:r>
            <w:r>
              <w:t>factura sellada de material recibido por Almacén, oficio, fianza de cumplimiento previamente validada por la Dirección</w:t>
            </w:r>
            <w:r>
              <w:rPr>
                <w:spacing w:val="-3"/>
              </w:rPr>
              <w:t xml:space="preserve"> </w:t>
            </w:r>
            <w:r>
              <w:t>Jurídica, informe de servicios</w:t>
            </w:r>
            <w:r>
              <w:rPr>
                <w:spacing w:val="-2"/>
              </w:rPr>
              <w:t xml:space="preserve"> </w:t>
            </w:r>
            <w:r>
              <w:t>prestados</w:t>
            </w:r>
            <w:r>
              <w:rPr>
                <w:spacing w:val="-1"/>
              </w:rPr>
              <w:t xml:space="preserve"> </w:t>
            </w:r>
            <w:r>
              <w:t>o bitácora y cualquier otro necesario.</w:t>
            </w:r>
          </w:p>
        </w:tc>
        <w:tc>
          <w:tcPr>
            <w:tcW w:w="3267" w:type="dxa"/>
          </w:tcPr>
          <w:p w14:paraId="52951700" w14:textId="77777777" w:rsidR="00572595" w:rsidRDefault="00572595">
            <w:pPr>
              <w:pStyle w:val="TableParagraph"/>
              <w:spacing w:before="0"/>
              <w:ind w:left="0"/>
              <w:rPr>
                <w:rFonts w:ascii="Calibri Light"/>
                <w:i/>
              </w:rPr>
            </w:pPr>
          </w:p>
          <w:p w14:paraId="3CA04446" w14:textId="77777777" w:rsidR="00572595" w:rsidRDefault="00572595">
            <w:pPr>
              <w:pStyle w:val="TableParagraph"/>
              <w:spacing w:before="0"/>
              <w:ind w:left="0"/>
              <w:rPr>
                <w:rFonts w:ascii="Calibri Light"/>
                <w:i/>
              </w:rPr>
            </w:pPr>
          </w:p>
          <w:p w14:paraId="6B681322" w14:textId="77777777" w:rsidR="00572595" w:rsidRDefault="00572595">
            <w:pPr>
              <w:pStyle w:val="TableParagraph"/>
              <w:spacing w:before="58"/>
              <w:ind w:left="0"/>
              <w:rPr>
                <w:rFonts w:ascii="Calibri Light"/>
                <w:i/>
              </w:rPr>
            </w:pPr>
          </w:p>
          <w:p w14:paraId="12B2FA2A" w14:textId="77777777" w:rsidR="00572595" w:rsidRDefault="0064695A">
            <w:pPr>
              <w:pStyle w:val="TableParagraph"/>
              <w:spacing w:before="0"/>
              <w:ind w:left="58" w:right="53"/>
              <w:jc w:val="center"/>
            </w:pPr>
            <w:r>
              <w:t>Glosado</w:t>
            </w:r>
            <w:r>
              <w:rPr>
                <w:spacing w:val="-4"/>
              </w:rPr>
              <w:t xml:space="preserve"> </w:t>
            </w:r>
            <w:r>
              <w:t>de</w:t>
            </w:r>
            <w:r>
              <w:rPr>
                <w:spacing w:val="-3"/>
              </w:rPr>
              <w:t xml:space="preserve"> </w:t>
            </w:r>
            <w:r>
              <w:rPr>
                <w:spacing w:val="-2"/>
              </w:rPr>
              <w:t>documentos</w:t>
            </w:r>
          </w:p>
        </w:tc>
      </w:tr>
      <w:tr w:rsidR="00572595" w14:paraId="7382190F" w14:textId="77777777">
        <w:trPr>
          <w:trHeight w:val="2536"/>
        </w:trPr>
        <w:tc>
          <w:tcPr>
            <w:tcW w:w="543" w:type="dxa"/>
          </w:tcPr>
          <w:p w14:paraId="1832211D" w14:textId="77777777" w:rsidR="00572595" w:rsidRDefault="00572595">
            <w:pPr>
              <w:pStyle w:val="TableParagraph"/>
              <w:spacing w:before="0"/>
              <w:ind w:left="0"/>
              <w:rPr>
                <w:rFonts w:ascii="Calibri Light"/>
                <w:i/>
              </w:rPr>
            </w:pPr>
          </w:p>
          <w:p w14:paraId="562D04D0" w14:textId="77777777" w:rsidR="00572595" w:rsidRDefault="00572595">
            <w:pPr>
              <w:pStyle w:val="TableParagraph"/>
              <w:spacing w:before="0"/>
              <w:ind w:left="0"/>
              <w:rPr>
                <w:rFonts w:ascii="Calibri Light"/>
                <w:i/>
              </w:rPr>
            </w:pPr>
          </w:p>
          <w:p w14:paraId="181E9102" w14:textId="77777777" w:rsidR="00572595" w:rsidRDefault="00572595">
            <w:pPr>
              <w:pStyle w:val="TableParagraph"/>
              <w:spacing w:before="0"/>
              <w:ind w:left="0"/>
              <w:rPr>
                <w:rFonts w:ascii="Calibri Light"/>
                <w:i/>
              </w:rPr>
            </w:pPr>
          </w:p>
          <w:p w14:paraId="67ADAD5A" w14:textId="77777777" w:rsidR="00572595" w:rsidRDefault="00572595">
            <w:pPr>
              <w:pStyle w:val="TableParagraph"/>
              <w:spacing w:before="60"/>
              <w:ind w:left="0"/>
              <w:rPr>
                <w:rFonts w:ascii="Calibri Light"/>
                <w:i/>
              </w:rPr>
            </w:pPr>
          </w:p>
          <w:p w14:paraId="0CE0354F" w14:textId="77777777" w:rsidR="00572595" w:rsidRDefault="0064695A">
            <w:pPr>
              <w:pStyle w:val="TableParagraph"/>
              <w:spacing w:before="0"/>
              <w:ind w:left="10"/>
              <w:jc w:val="center"/>
            </w:pPr>
            <w:r>
              <w:rPr>
                <w:spacing w:val="-10"/>
              </w:rPr>
              <w:t>2</w:t>
            </w:r>
          </w:p>
        </w:tc>
        <w:tc>
          <w:tcPr>
            <w:tcW w:w="2429" w:type="dxa"/>
          </w:tcPr>
          <w:p w14:paraId="1069C27D"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4456DE05" w14:textId="77777777" w:rsidR="00572595" w:rsidRDefault="00572595">
            <w:pPr>
              <w:pStyle w:val="TableParagraph"/>
              <w:spacing w:before="0"/>
              <w:ind w:left="0"/>
              <w:rPr>
                <w:rFonts w:ascii="Calibri Light"/>
                <w:i/>
              </w:rPr>
            </w:pPr>
          </w:p>
          <w:p w14:paraId="539050E3" w14:textId="77777777" w:rsidR="00572595" w:rsidRDefault="00572595">
            <w:pPr>
              <w:pStyle w:val="TableParagraph"/>
              <w:spacing w:before="0"/>
              <w:ind w:left="0"/>
              <w:rPr>
                <w:rFonts w:ascii="Calibri Light"/>
                <w:i/>
              </w:rPr>
            </w:pPr>
          </w:p>
          <w:p w14:paraId="627C03F5" w14:textId="77777777" w:rsidR="00572595" w:rsidRDefault="00572595">
            <w:pPr>
              <w:pStyle w:val="TableParagraph"/>
              <w:spacing w:before="0"/>
              <w:ind w:left="0"/>
              <w:rPr>
                <w:rFonts w:ascii="Calibri Light"/>
                <w:i/>
              </w:rPr>
            </w:pPr>
          </w:p>
          <w:p w14:paraId="4AB0B2A2" w14:textId="77777777" w:rsidR="00572595" w:rsidRDefault="00572595">
            <w:pPr>
              <w:pStyle w:val="TableParagraph"/>
              <w:spacing w:before="60"/>
              <w:ind w:left="0"/>
              <w:rPr>
                <w:rFonts w:ascii="Calibri Light"/>
                <w:i/>
              </w:rPr>
            </w:pPr>
          </w:p>
          <w:p w14:paraId="77C1C884"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60365DB9" w14:textId="77777777" w:rsidR="00572595" w:rsidRDefault="0064695A">
            <w:pPr>
              <w:pStyle w:val="TableParagraph"/>
              <w:ind w:left="68" w:right="115"/>
            </w:pPr>
            <w:r>
              <w:t>El glosador recibe documentación al Proveedor, revisa de forma rápida que contenga</w:t>
            </w:r>
            <w:r>
              <w:rPr>
                <w:spacing w:val="-3"/>
              </w:rPr>
              <w:t xml:space="preserve"> </w:t>
            </w:r>
            <w:r>
              <w:t>todos</w:t>
            </w:r>
            <w:r>
              <w:rPr>
                <w:spacing w:val="-1"/>
              </w:rPr>
              <w:t xml:space="preserve"> </w:t>
            </w:r>
            <w:r>
              <w:t>los</w:t>
            </w:r>
            <w:r>
              <w:rPr>
                <w:spacing w:val="-1"/>
              </w:rPr>
              <w:t xml:space="preserve"> </w:t>
            </w:r>
            <w:r>
              <w:t>documentos</w:t>
            </w:r>
            <w:r>
              <w:rPr>
                <w:spacing w:val="-4"/>
              </w:rPr>
              <w:t xml:space="preserve"> </w:t>
            </w:r>
            <w:r>
              <w:t>comprobatorios</w:t>
            </w:r>
            <w:r>
              <w:rPr>
                <w:spacing w:val="-3"/>
              </w:rPr>
              <w:t xml:space="preserve"> </w:t>
            </w:r>
            <w:r>
              <w:t>del</w:t>
            </w:r>
            <w:r>
              <w:rPr>
                <w:spacing w:val="-3"/>
              </w:rPr>
              <w:t xml:space="preserve"> </w:t>
            </w:r>
            <w:r>
              <w:t>gasto dependiendo del</w:t>
            </w:r>
            <w:r>
              <w:rPr>
                <w:spacing w:val="-1"/>
              </w:rPr>
              <w:t xml:space="preserve"> </w:t>
            </w:r>
            <w:r>
              <w:t>tipo</w:t>
            </w:r>
            <w:r>
              <w:rPr>
                <w:spacing w:val="-3"/>
              </w:rPr>
              <w:t xml:space="preserve"> </w:t>
            </w:r>
            <w:r>
              <w:t>de servicio</w:t>
            </w:r>
            <w:r>
              <w:rPr>
                <w:spacing w:val="-4"/>
              </w:rPr>
              <w:t xml:space="preserve"> </w:t>
            </w:r>
            <w:r>
              <w:t>o</w:t>
            </w:r>
            <w:r>
              <w:rPr>
                <w:spacing w:val="-4"/>
              </w:rPr>
              <w:t xml:space="preserve"> </w:t>
            </w:r>
            <w:r>
              <w:t>material</w:t>
            </w:r>
            <w:r>
              <w:rPr>
                <w:spacing w:val="-3"/>
              </w:rPr>
              <w:t xml:space="preserve"> </w:t>
            </w:r>
            <w:r>
              <w:t>adquiridos,</w:t>
            </w:r>
            <w:r>
              <w:rPr>
                <w:spacing w:val="-5"/>
              </w:rPr>
              <w:t xml:space="preserve"> </w:t>
            </w:r>
            <w:r>
              <w:t>emite</w:t>
            </w:r>
            <w:r>
              <w:rPr>
                <w:spacing w:val="-5"/>
              </w:rPr>
              <w:t xml:space="preserve"> </w:t>
            </w:r>
            <w:r>
              <w:t>contrarrecibo</w:t>
            </w:r>
            <w:r>
              <w:rPr>
                <w:spacing w:val="-2"/>
              </w:rPr>
              <w:t xml:space="preserve"> </w:t>
            </w:r>
            <w:r>
              <w:t>con</w:t>
            </w:r>
            <w:r>
              <w:rPr>
                <w:spacing w:val="-4"/>
              </w:rPr>
              <w:t xml:space="preserve"> </w:t>
            </w:r>
            <w:r>
              <w:t>sello</w:t>
            </w:r>
            <w:r>
              <w:rPr>
                <w:spacing w:val="-2"/>
              </w:rPr>
              <w:t xml:space="preserve"> </w:t>
            </w:r>
            <w:r>
              <w:t>que</w:t>
            </w:r>
            <w:r>
              <w:rPr>
                <w:spacing w:val="-3"/>
              </w:rPr>
              <w:t xml:space="preserve"> </w:t>
            </w:r>
            <w:r>
              <w:t>indica</w:t>
            </w:r>
            <w:r>
              <w:rPr>
                <w:spacing w:val="-6"/>
              </w:rPr>
              <w:t xml:space="preserve"> </w:t>
            </w:r>
            <w:r>
              <w:t>“A</w:t>
            </w:r>
            <w:r>
              <w:rPr>
                <w:spacing w:val="-3"/>
              </w:rPr>
              <w:t xml:space="preserve"> </w:t>
            </w:r>
            <w:r>
              <w:t>RESERVA DE REVISION” toda vez que revisara en el transcurso de los 2 siguientes días de manera detallada, si existen errores en la documentación le informa al área de compras que den aviso al proveedor, si la información es correcta se realiza listado de autorización de pagos a proveedores, que se turna al Jefe de recursos financieros para su Revisión y este a su vez envía al Director Administrativo para autorización de pago.</w:t>
            </w:r>
          </w:p>
        </w:tc>
        <w:tc>
          <w:tcPr>
            <w:tcW w:w="3267" w:type="dxa"/>
          </w:tcPr>
          <w:p w14:paraId="20B66018" w14:textId="77777777" w:rsidR="00572595" w:rsidRDefault="00572595">
            <w:pPr>
              <w:pStyle w:val="TableParagraph"/>
              <w:spacing w:before="0"/>
              <w:ind w:left="0"/>
              <w:rPr>
                <w:rFonts w:ascii="Calibri Light"/>
                <w:i/>
              </w:rPr>
            </w:pPr>
          </w:p>
          <w:p w14:paraId="0F91430D" w14:textId="77777777" w:rsidR="00572595" w:rsidRDefault="00572595">
            <w:pPr>
              <w:pStyle w:val="TableParagraph"/>
              <w:spacing w:before="0"/>
              <w:ind w:left="0"/>
              <w:rPr>
                <w:rFonts w:ascii="Calibri Light"/>
                <w:i/>
              </w:rPr>
            </w:pPr>
          </w:p>
          <w:p w14:paraId="52C60464" w14:textId="77777777" w:rsidR="00572595" w:rsidRDefault="00572595">
            <w:pPr>
              <w:pStyle w:val="TableParagraph"/>
              <w:spacing w:before="0"/>
              <w:ind w:left="0"/>
              <w:rPr>
                <w:rFonts w:ascii="Calibri Light"/>
                <w:i/>
              </w:rPr>
            </w:pPr>
          </w:p>
          <w:p w14:paraId="11A352C9" w14:textId="77777777" w:rsidR="00572595" w:rsidRDefault="00572595">
            <w:pPr>
              <w:pStyle w:val="TableParagraph"/>
              <w:spacing w:before="60"/>
              <w:ind w:left="0"/>
              <w:rPr>
                <w:rFonts w:ascii="Calibri Light"/>
                <w:i/>
              </w:rPr>
            </w:pPr>
          </w:p>
          <w:p w14:paraId="41ABB66C" w14:textId="77777777" w:rsidR="00572595" w:rsidRDefault="0064695A">
            <w:pPr>
              <w:pStyle w:val="TableParagraph"/>
              <w:spacing w:before="0"/>
              <w:ind w:left="58" w:right="53"/>
              <w:jc w:val="center"/>
            </w:pPr>
            <w:r>
              <w:t>Glosado</w:t>
            </w:r>
            <w:r>
              <w:rPr>
                <w:spacing w:val="-4"/>
              </w:rPr>
              <w:t xml:space="preserve"> </w:t>
            </w:r>
            <w:r>
              <w:t>de</w:t>
            </w:r>
            <w:r>
              <w:rPr>
                <w:spacing w:val="-3"/>
              </w:rPr>
              <w:t xml:space="preserve"> </w:t>
            </w:r>
            <w:r>
              <w:rPr>
                <w:spacing w:val="-2"/>
              </w:rPr>
              <w:t>documentos</w:t>
            </w:r>
          </w:p>
        </w:tc>
      </w:tr>
      <w:tr w:rsidR="00572595" w14:paraId="42A2A375" w14:textId="77777777">
        <w:trPr>
          <w:trHeight w:val="657"/>
        </w:trPr>
        <w:tc>
          <w:tcPr>
            <w:tcW w:w="543" w:type="dxa"/>
          </w:tcPr>
          <w:p w14:paraId="61084DC2" w14:textId="77777777" w:rsidR="00572595" w:rsidRDefault="0064695A">
            <w:pPr>
              <w:pStyle w:val="TableParagraph"/>
              <w:spacing w:before="193"/>
              <w:ind w:left="10"/>
              <w:jc w:val="center"/>
            </w:pPr>
            <w:r>
              <w:rPr>
                <w:spacing w:val="-10"/>
              </w:rPr>
              <w:t>3</w:t>
            </w:r>
          </w:p>
        </w:tc>
        <w:tc>
          <w:tcPr>
            <w:tcW w:w="2429" w:type="dxa"/>
          </w:tcPr>
          <w:p w14:paraId="169BE851"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762C20EC"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15F7F21A" w14:textId="77777777" w:rsidR="00572595" w:rsidRDefault="0064695A">
            <w:pPr>
              <w:pStyle w:val="TableParagraph"/>
              <w:ind w:left="68"/>
            </w:pPr>
            <w:r>
              <w:t>Una</w:t>
            </w:r>
            <w:r>
              <w:rPr>
                <w:spacing w:val="-3"/>
              </w:rPr>
              <w:t xml:space="preserve"> </w:t>
            </w:r>
            <w:r>
              <w:t>vez</w:t>
            </w:r>
            <w:r>
              <w:rPr>
                <w:spacing w:val="-3"/>
              </w:rPr>
              <w:t xml:space="preserve"> </w:t>
            </w:r>
            <w:r>
              <w:t>realizado</w:t>
            </w:r>
            <w:r>
              <w:rPr>
                <w:spacing w:val="-5"/>
              </w:rPr>
              <w:t xml:space="preserve"> </w:t>
            </w:r>
            <w:r>
              <w:t>el</w:t>
            </w:r>
            <w:r>
              <w:rPr>
                <w:spacing w:val="-3"/>
              </w:rPr>
              <w:t xml:space="preserve"> </w:t>
            </w:r>
            <w:r>
              <w:t>proceso</w:t>
            </w:r>
            <w:r>
              <w:rPr>
                <w:spacing w:val="-2"/>
              </w:rPr>
              <w:t xml:space="preserve"> </w:t>
            </w:r>
            <w:r>
              <w:t>anterior</w:t>
            </w:r>
            <w:r>
              <w:rPr>
                <w:spacing w:val="-6"/>
              </w:rPr>
              <w:t xml:space="preserve"> </w:t>
            </w:r>
            <w:r>
              <w:t>el</w:t>
            </w:r>
            <w:r>
              <w:rPr>
                <w:spacing w:val="-3"/>
              </w:rPr>
              <w:t xml:space="preserve"> </w:t>
            </w:r>
            <w:r>
              <w:t>glosador</w:t>
            </w:r>
            <w:r>
              <w:rPr>
                <w:spacing w:val="-6"/>
              </w:rPr>
              <w:t xml:space="preserve"> </w:t>
            </w:r>
            <w:r>
              <w:t>procede</w:t>
            </w:r>
            <w:r>
              <w:rPr>
                <w:spacing w:val="-3"/>
              </w:rPr>
              <w:t xml:space="preserve"> </w:t>
            </w:r>
            <w:r>
              <w:t>a</w:t>
            </w:r>
            <w:r>
              <w:rPr>
                <w:spacing w:val="-3"/>
              </w:rPr>
              <w:t xml:space="preserve"> </w:t>
            </w:r>
            <w:r>
              <w:t>capturar</w:t>
            </w:r>
            <w:r>
              <w:rPr>
                <w:spacing w:val="-3"/>
              </w:rPr>
              <w:t xml:space="preserve"> </w:t>
            </w:r>
            <w:r>
              <w:t>en</w:t>
            </w:r>
            <w:r>
              <w:rPr>
                <w:spacing w:val="-6"/>
              </w:rPr>
              <w:t xml:space="preserve"> </w:t>
            </w:r>
            <w:r>
              <w:t>el</w:t>
            </w:r>
            <w:r>
              <w:rPr>
                <w:spacing w:val="-3"/>
              </w:rPr>
              <w:t xml:space="preserve"> </w:t>
            </w:r>
            <w:r>
              <w:t>Control Interno de Proveedores Libro Excel denominado “FXP” Facturas por Pagar.</w:t>
            </w:r>
          </w:p>
        </w:tc>
        <w:tc>
          <w:tcPr>
            <w:tcW w:w="3267" w:type="dxa"/>
          </w:tcPr>
          <w:p w14:paraId="640F865E" w14:textId="77777777" w:rsidR="00572595" w:rsidRDefault="0064695A">
            <w:pPr>
              <w:pStyle w:val="TableParagraph"/>
              <w:spacing w:before="193"/>
              <w:ind w:left="58" w:right="53"/>
              <w:jc w:val="center"/>
            </w:pPr>
            <w:r>
              <w:t>Glosado</w:t>
            </w:r>
            <w:r>
              <w:rPr>
                <w:spacing w:val="-4"/>
              </w:rPr>
              <w:t xml:space="preserve"> </w:t>
            </w:r>
            <w:r>
              <w:t>de</w:t>
            </w:r>
            <w:r>
              <w:rPr>
                <w:spacing w:val="-3"/>
              </w:rPr>
              <w:t xml:space="preserve"> </w:t>
            </w:r>
            <w:r>
              <w:rPr>
                <w:spacing w:val="-2"/>
              </w:rPr>
              <w:t>documentos</w:t>
            </w:r>
          </w:p>
        </w:tc>
      </w:tr>
      <w:tr w:rsidR="00572595" w14:paraId="0C4CDB87" w14:textId="77777777">
        <w:trPr>
          <w:trHeight w:val="657"/>
        </w:trPr>
        <w:tc>
          <w:tcPr>
            <w:tcW w:w="543" w:type="dxa"/>
          </w:tcPr>
          <w:p w14:paraId="74659B23" w14:textId="77777777" w:rsidR="00572595" w:rsidRDefault="0064695A">
            <w:pPr>
              <w:pStyle w:val="TableParagraph"/>
              <w:spacing w:before="193"/>
              <w:ind w:left="10"/>
              <w:jc w:val="center"/>
            </w:pPr>
            <w:r>
              <w:rPr>
                <w:spacing w:val="-10"/>
              </w:rPr>
              <w:t>4</w:t>
            </w:r>
          </w:p>
        </w:tc>
        <w:tc>
          <w:tcPr>
            <w:tcW w:w="2429" w:type="dxa"/>
          </w:tcPr>
          <w:p w14:paraId="78FD9389"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3311D87F"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4EAB3F00" w14:textId="77777777" w:rsidR="00572595" w:rsidRDefault="0064695A">
            <w:pPr>
              <w:pStyle w:val="TableParagraph"/>
              <w:ind w:left="68"/>
            </w:pPr>
            <w:r>
              <w:t>Apoya</w:t>
            </w:r>
            <w:r>
              <w:rPr>
                <w:spacing w:val="-6"/>
              </w:rPr>
              <w:t xml:space="preserve"> </w:t>
            </w:r>
            <w:r>
              <w:t>en</w:t>
            </w:r>
            <w:r>
              <w:rPr>
                <w:spacing w:val="-4"/>
              </w:rPr>
              <w:t xml:space="preserve"> </w:t>
            </w:r>
            <w:r>
              <w:t>la</w:t>
            </w:r>
            <w:r>
              <w:rPr>
                <w:spacing w:val="-4"/>
              </w:rPr>
              <w:t xml:space="preserve"> </w:t>
            </w:r>
            <w:r>
              <w:t>digitalización</w:t>
            </w:r>
            <w:r>
              <w:rPr>
                <w:spacing w:val="-5"/>
              </w:rPr>
              <w:t xml:space="preserve"> </w:t>
            </w:r>
            <w:r>
              <w:t>de</w:t>
            </w:r>
            <w:r>
              <w:rPr>
                <w:spacing w:val="-4"/>
              </w:rPr>
              <w:t xml:space="preserve"> </w:t>
            </w:r>
            <w:r>
              <w:t>documentos</w:t>
            </w:r>
            <w:r>
              <w:rPr>
                <w:spacing w:val="-7"/>
              </w:rPr>
              <w:t xml:space="preserve"> </w:t>
            </w:r>
            <w:r>
              <w:t>contables,</w:t>
            </w:r>
            <w:r>
              <w:rPr>
                <w:spacing w:val="-6"/>
              </w:rPr>
              <w:t xml:space="preserve"> </w:t>
            </w:r>
            <w:r>
              <w:t>soporte</w:t>
            </w:r>
            <w:r>
              <w:rPr>
                <w:spacing w:val="-4"/>
              </w:rPr>
              <w:t xml:space="preserve"> </w:t>
            </w:r>
            <w:r>
              <w:t>comprobatorio</w:t>
            </w:r>
            <w:r>
              <w:rPr>
                <w:spacing w:val="-3"/>
              </w:rPr>
              <w:t xml:space="preserve"> </w:t>
            </w:r>
            <w:r>
              <w:t>del ingreso o egreso y cualquier otro necesario en el registro contable.</w:t>
            </w:r>
          </w:p>
        </w:tc>
        <w:tc>
          <w:tcPr>
            <w:tcW w:w="3267" w:type="dxa"/>
          </w:tcPr>
          <w:p w14:paraId="1A9CCC0D" w14:textId="77777777" w:rsidR="00572595" w:rsidRDefault="0064695A">
            <w:pPr>
              <w:pStyle w:val="TableParagraph"/>
              <w:ind w:left="829" w:right="53" w:hanging="564"/>
            </w:pPr>
            <w:r>
              <w:t>Cumplimiento</w:t>
            </w:r>
            <w:r>
              <w:rPr>
                <w:spacing w:val="-13"/>
              </w:rPr>
              <w:t xml:space="preserve"> </w:t>
            </w:r>
            <w:r>
              <w:t>de</w:t>
            </w:r>
            <w:r>
              <w:rPr>
                <w:spacing w:val="-12"/>
              </w:rPr>
              <w:t xml:space="preserve"> </w:t>
            </w:r>
            <w:r>
              <w:t xml:space="preserve">Obligaciones </w:t>
            </w:r>
            <w:r>
              <w:rPr>
                <w:spacing w:val="-2"/>
              </w:rPr>
              <w:t>Gubernamentales</w:t>
            </w:r>
          </w:p>
        </w:tc>
      </w:tr>
    </w:tbl>
    <w:p w14:paraId="7B8E847C" w14:textId="77777777" w:rsidR="00572595" w:rsidRDefault="00572595">
      <w:pPr>
        <w:pStyle w:val="TableParagraph"/>
        <w:sectPr w:rsidR="00572595">
          <w:pgSz w:w="19300" w:h="12250" w:orient="landscape"/>
          <w:pgMar w:top="780" w:right="425" w:bottom="280" w:left="1275" w:header="599" w:footer="0" w:gutter="0"/>
          <w:cols w:space="720"/>
        </w:sectPr>
      </w:pPr>
    </w:p>
    <w:p w14:paraId="257D7CF7" w14:textId="77777777" w:rsidR="00572595" w:rsidRDefault="00572595">
      <w:pPr>
        <w:pStyle w:val="Textoindependiente"/>
        <w:spacing w:before="273"/>
        <w:rPr>
          <w:rFonts w:ascii="Calibri Light"/>
          <w:i/>
        </w:rPr>
      </w:pPr>
    </w:p>
    <w:p w14:paraId="5A2FC334" w14:textId="77777777" w:rsidR="00572595" w:rsidRDefault="0064695A">
      <w:pPr>
        <w:pStyle w:val="Textoindependiente"/>
        <w:ind w:left="2928" w:right="4066"/>
        <w:jc w:val="center"/>
      </w:pPr>
      <w:r>
        <w:rPr>
          <w:noProof/>
        </w:rPr>
        <w:drawing>
          <wp:anchor distT="0" distB="0" distL="0" distR="0" simplePos="0" relativeHeight="15977984" behindDoc="0" locked="0" layoutInCell="1" allowOverlap="1" wp14:anchorId="4EF69743" wp14:editId="6515D355">
            <wp:simplePos x="0" y="0"/>
            <wp:positionH relativeFrom="page">
              <wp:posOffset>900430</wp:posOffset>
            </wp:positionH>
            <wp:positionV relativeFrom="paragraph">
              <wp:posOffset>-363327</wp:posOffset>
            </wp:positionV>
            <wp:extent cx="2209549" cy="496570"/>
            <wp:effectExtent l="0" t="0" r="0" b="0"/>
            <wp:wrapNone/>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78496" behindDoc="0" locked="0" layoutInCell="1" allowOverlap="1" wp14:anchorId="11595699" wp14:editId="2B5BE295">
                <wp:simplePos x="0" y="0"/>
                <wp:positionH relativeFrom="page">
                  <wp:posOffset>8788654</wp:posOffset>
                </wp:positionH>
                <wp:positionV relativeFrom="paragraph">
                  <wp:posOffset>-359390</wp:posOffset>
                </wp:positionV>
                <wp:extent cx="2602230" cy="46164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BAE1D5E" w14:textId="77777777">
                              <w:trPr>
                                <w:trHeight w:val="357"/>
                              </w:trPr>
                              <w:tc>
                                <w:tcPr>
                                  <w:tcW w:w="1546" w:type="dxa"/>
                                </w:tcPr>
                                <w:p w14:paraId="05D1575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B0FA11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1A46B1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2F4B91D" w14:textId="77777777">
                              <w:trPr>
                                <w:trHeight w:val="340"/>
                              </w:trPr>
                              <w:tc>
                                <w:tcPr>
                                  <w:tcW w:w="1546" w:type="dxa"/>
                                </w:tcPr>
                                <w:p w14:paraId="31A94CD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6F63FC1" w14:textId="77777777" w:rsidR="00572595" w:rsidRDefault="0064695A">
                                  <w:pPr>
                                    <w:pStyle w:val="TableParagraph"/>
                                    <w:spacing w:before="30"/>
                                    <w:ind w:left="12"/>
                                    <w:jc w:val="center"/>
                                  </w:pPr>
                                  <w:r>
                                    <w:rPr>
                                      <w:spacing w:val="-5"/>
                                    </w:rPr>
                                    <w:t>02</w:t>
                                  </w:r>
                                </w:p>
                              </w:tc>
                              <w:tc>
                                <w:tcPr>
                                  <w:tcW w:w="1328" w:type="dxa"/>
                                </w:tcPr>
                                <w:p w14:paraId="6FF8B2EA" w14:textId="77777777" w:rsidR="00572595" w:rsidRDefault="0064695A">
                                  <w:pPr>
                                    <w:pStyle w:val="TableParagraph"/>
                                    <w:spacing w:before="30"/>
                                    <w:ind w:left="13" w:right="3"/>
                                    <w:jc w:val="center"/>
                                  </w:pPr>
                                  <w:r>
                                    <w:t>217 de</w:t>
                                  </w:r>
                                  <w:r>
                                    <w:rPr>
                                      <w:spacing w:val="-3"/>
                                    </w:rPr>
                                    <w:t xml:space="preserve"> </w:t>
                                  </w:r>
                                  <w:r>
                                    <w:rPr>
                                      <w:spacing w:val="-5"/>
                                    </w:rPr>
                                    <w:t>276</w:t>
                                  </w:r>
                                </w:p>
                              </w:tc>
                            </w:tr>
                          </w:tbl>
                          <w:p w14:paraId="716E5BFB"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1595699" id="Textbox 512" o:spid="_x0000_s1261" type="#_x0000_t202" style="position:absolute;left:0;text-align:left;margin-left:692pt;margin-top:-28.3pt;width:204.9pt;height:36.35pt;z-index:1597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JKtK/S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BAE1D5E" w14:textId="77777777">
                        <w:trPr>
                          <w:trHeight w:val="357"/>
                        </w:trPr>
                        <w:tc>
                          <w:tcPr>
                            <w:tcW w:w="1546" w:type="dxa"/>
                          </w:tcPr>
                          <w:p w14:paraId="05D1575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B0FA11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1A46B1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2F4B91D" w14:textId="77777777">
                        <w:trPr>
                          <w:trHeight w:val="340"/>
                        </w:trPr>
                        <w:tc>
                          <w:tcPr>
                            <w:tcW w:w="1546" w:type="dxa"/>
                          </w:tcPr>
                          <w:p w14:paraId="31A94CD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6F63FC1" w14:textId="77777777" w:rsidR="00572595" w:rsidRDefault="0064695A">
                            <w:pPr>
                              <w:pStyle w:val="TableParagraph"/>
                              <w:spacing w:before="30"/>
                              <w:ind w:left="12"/>
                              <w:jc w:val="center"/>
                            </w:pPr>
                            <w:r>
                              <w:rPr>
                                <w:spacing w:val="-5"/>
                              </w:rPr>
                              <w:t>02</w:t>
                            </w:r>
                          </w:p>
                        </w:tc>
                        <w:tc>
                          <w:tcPr>
                            <w:tcW w:w="1328" w:type="dxa"/>
                          </w:tcPr>
                          <w:p w14:paraId="6FF8B2EA" w14:textId="77777777" w:rsidR="00572595" w:rsidRDefault="0064695A">
                            <w:pPr>
                              <w:pStyle w:val="TableParagraph"/>
                              <w:spacing w:before="30"/>
                              <w:ind w:left="13" w:right="3"/>
                              <w:jc w:val="center"/>
                            </w:pPr>
                            <w:r>
                              <w:t>217 de</w:t>
                            </w:r>
                            <w:r>
                              <w:rPr>
                                <w:spacing w:val="-3"/>
                              </w:rPr>
                              <w:t xml:space="preserve"> </w:t>
                            </w:r>
                            <w:r>
                              <w:rPr>
                                <w:spacing w:val="-5"/>
                              </w:rPr>
                              <w:t>276</w:t>
                            </w:r>
                          </w:p>
                        </w:tc>
                      </w:tr>
                    </w:tbl>
                    <w:p w14:paraId="716E5BFB" w14:textId="77777777" w:rsidR="00572595" w:rsidRDefault="00572595">
                      <w:pPr>
                        <w:pStyle w:val="Textoindependiente"/>
                      </w:pPr>
                    </w:p>
                  </w:txbxContent>
                </v:textbox>
                <w10:wrap anchorx="page"/>
              </v:shape>
            </w:pict>
          </mc:Fallback>
        </mc:AlternateContent>
      </w:r>
      <w:r>
        <w:t xml:space="preserve">Tomo </w:t>
      </w:r>
      <w:r>
        <w:rPr>
          <w:spacing w:val="-5"/>
        </w:rPr>
        <w:t>II</w:t>
      </w:r>
    </w:p>
    <w:p w14:paraId="756099EC" w14:textId="77777777" w:rsidR="00572595" w:rsidRDefault="00572595">
      <w:pPr>
        <w:pStyle w:val="Textoindependiente"/>
        <w:spacing w:before="88"/>
      </w:pPr>
    </w:p>
    <w:p w14:paraId="15FDF27D" w14:textId="77777777" w:rsidR="00572595" w:rsidRDefault="0064695A">
      <w:pPr>
        <w:ind w:left="143"/>
        <w:rPr>
          <w:rFonts w:ascii="Calibri Light" w:hAnsi="Calibri Light"/>
          <w:i/>
          <w:sz w:val="24"/>
        </w:rPr>
      </w:pPr>
      <w:bookmarkStart w:id="216" w:name="Procedimiento_de_Almacén_y_farmacia-_con"/>
      <w:bookmarkStart w:id="217" w:name="_bookmark53"/>
      <w:bookmarkEnd w:id="216"/>
      <w:bookmarkEnd w:id="217"/>
      <w:r>
        <w:rPr>
          <w:rFonts w:ascii="Calibri Light" w:hAnsi="Calibri Light"/>
          <w:i/>
          <w:spacing w:val="-2"/>
          <w:sz w:val="24"/>
        </w:rPr>
        <w:t>Procedimiento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Almacén</w:t>
      </w:r>
      <w:r>
        <w:rPr>
          <w:rFonts w:ascii="Calibri Light" w:hAnsi="Calibri Light"/>
          <w:i/>
          <w:spacing w:val="-4"/>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farmacia-</w:t>
      </w:r>
      <w:r>
        <w:rPr>
          <w:rFonts w:ascii="Calibri Light" w:hAnsi="Calibri Light"/>
          <w:i/>
          <w:spacing w:val="-3"/>
          <w:sz w:val="24"/>
        </w:rPr>
        <w:t xml:space="preserve"> </w:t>
      </w:r>
      <w:r>
        <w:rPr>
          <w:rFonts w:ascii="Calibri Light" w:hAnsi="Calibri Light"/>
          <w:i/>
          <w:spacing w:val="-2"/>
          <w:sz w:val="24"/>
        </w:rPr>
        <w:t>control contable</w:t>
      </w:r>
    </w:p>
    <w:p w14:paraId="4A4C73B6" w14:textId="77777777" w:rsidR="00572595" w:rsidRDefault="00572595">
      <w:pPr>
        <w:pStyle w:val="Textoindependiente"/>
        <w:rPr>
          <w:rFonts w:ascii="Calibri Light"/>
          <w:i/>
          <w:sz w:val="20"/>
        </w:rPr>
      </w:pPr>
    </w:p>
    <w:p w14:paraId="71FFDFD6"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72ED78B2" w14:textId="77777777">
        <w:trPr>
          <w:trHeight w:val="306"/>
        </w:trPr>
        <w:tc>
          <w:tcPr>
            <w:tcW w:w="16441" w:type="dxa"/>
            <w:gridSpan w:val="2"/>
            <w:shd w:val="clear" w:color="auto" w:fill="F1F1F1"/>
          </w:tcPr>
          <w:p w14:paraId="003B02F7"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2BE81515" w14:textId="77777777">
        <w:trPr>
          <w:trHeight w:val="309"/>
        </w:trPr>
        <w:tc>
          <w:tcPr>
            <w:tcW w:w="2972" w:type="dxa"/>
            <w:shd w:val="clear" w:color="auto" w:fill="F1F1F1"/>
          </w:tcPr>
          <w:p w14:paraId="1B3C42FF" w14:textId="77777777" w:rsidR="00572595" w:rsidRDefault="0064695A">
            <w:pPr>
              <w:pStyle w:val="TableParagraph"/>
              <w:spacing w:before="20"/>
              <w:ind w:left="107"/>
              <w:rPr>
                <w:b/>
              </w:rPr>
            </w:pPr>
            <w:r>
              <w:rPr>
                <w:b/>
                <w:spacing w:val="-2"/>
              </w:rPr>
              <w:t>Nombre</w:t>
            </w:r>
          </w:p>
        </w:tc>
        <w:tc>
          <w:tcPr>
            <w:tcW w:w="13469" w:type="dxa"/>
          </w:tcPr>
          <w:p w14:paraId="71E2FBF0" w14:textId="77777777" w:rsidR="00572595" w:rsidRDefault="0064695A">
            <w:pPr>
              <w:pStyle w:val="TableParagraph"/>
              <w:spacing w:before="20"/>
              <w:ind w:left="107"/>
            </w:pPr>
            <w:r>
              <w:t>Almacén</w:t>
            </w:r>
            <w:r>
              <w:rPr>
                <w:spacing w:val="-7"/>
              </w:rPr>
              <w:t xml:space="preserve"> </w:t>
            </w:r>
            <w:r>
              <w:t>y</w:t>
            </w:r>
            <w:r>
              <w:rPr>
                <w:spacing w:val="-2"/>
              </w:rPr>
              <w:t xml:space="preserve"> </w:t>
            </w:r>
            <w:r>
              <w:t>farmacia-</w:t>
            </w:r>
            <w:r>
              <w:rPr>
                <w:spacing w:val="-4"/>
              </w:rPr>
              <w:t xml:space="preserve"> </w:t>
            </w:r>
            <w:r>
              <w:t>control</w:t>
            </w:r>
            <w:r>
              <w:rPr>
                <w:spacing w:val="-3"/>
              </w:rPr>
              <w:t xml:space="preserve"> </w:t>
            </w:r>
            <w:r>
              <w:rPr>
                <w:spacing w:val="-2"/>
              </w:rPr>
              <w:t>contable</w:t>
            </w:r>
          </w:p>
        </w:tc>
      </w:tr>
      <w:tr w:rsidR="00572595" w14:paraId="6A43BCB7" w14:textId="77777777">
        <w:trPr>
          <w:trHeight w:val="309"/>
        </w:trPr>
        <w:tc>
          <w:tcPr>
            <w:tcW w:w="2972" w:type="dxa"/>
            <w:shd w:val="clear" w:color="auto" w:fill="F1F1F1"/>
          </w:tcPr>
          <w:p w14:paraId="017D99E1" w14:textId="77777777" w:rsidR="00572595" w:rsidRDefault="0064695A">
            <w:pPr>
              <w:pStyle w:val="TableParagraph"/>
              <w:spacing w:before="21"/>
              <w:ind w:left="107"/>
              <w:rPr>
                <w:b/>
              </w:rPr>
            </w:pPr>
            <w:r>
              <w:rPr>
                <w:b/>
                <w:spacing w:val="-2"/>
              </w:rPr>
              <w:t>Descripción</w:t>
            </w:r>
          </w:p>
        </w:tc>
        <w:tc>
          <w:tcPr>
            <w:tcW w:w="13469" w:type="dxa"/>
          </w:tcPr>
          <w:p w14:paraId="4A84F8A5" w14:textId="77777777" w:rsidR="00572595" w:rsidRDefault="0064695A">
            <w:pPr>
              <w:pStyle w:val="TableParagraph"/>
              <w:spacing w:before="21"/>
              <w:ind w:left="107"/>
            </w:pPr>
            <w:r>
              <w:t>Cotejo</w:t>
            </w:r>
            <w:r>
              <w:rPr>
                <w:spacing w:val="-6"/>
              </w:rPr>
              <w:t xml:space="preserve"> </w:t>
            </w:r>
            <w:r>
              <w:t>de</w:t>
            </w:r>
            <w:r>
              <w:rPr>
                <w:spacing w:val="-4"/>
              </w:rPr>
              <w:t xml:space="preserve"> </w:t>
            </w:r>
            <w:r>
              <w:t>ingresos</w:t>
            </w:r>
            <w:r>
              <w:rPr>
                <w:spacing w:val="-5"/>
              </w:rPr>
              <w:t xml:space="preserve"> </w:t>
            </w:r>
            <w:r>
              <w:t>en</w:t>
            </w:r>
            <w:r>
              <w:rPr>
                <w:spacing w:val="-5"/>
              </w:rPr>
              <w:t xml:space="preserve"> </w:t>
            </w:r>
            <w:r>
              <w:t>almacén</w:t>
            </w:r>
            <w:r>
              <w:rPr>
                <w:spacing w:val="-4"/>
              </w:rPr>
              <w:t xml:space="preserve"> </w:t>
            </w:r>
            <w:r>
              <w:t>y</w:t>
            </w:r>
            <w:r>
              <w:rPr>
                <w:spacing w:val="-4"/>
              </w:rPr>
              <w:t xml:space="preserve"> </w:t>
            </w:r>
            <w:r>
              <w:rPr>
                <w:spacing w:val="-2"/>
              </w:rPr>
              <w:t>farmacia</w:t>
            </w:r>
          </w:p>
        </w:tc>
      </w:tr>
      <w:tr w:rsidR="00572595" w14:paraId="0EFFED9B" w14:textId="77777777">
        <w:trPr>
          <w:trHeight w:val="306"/>
        </w:trPr>
        <w:tc>
          <w:tcPr>
            <w:tcW w:w="2972" w:type="dxa"/>
            <w:shd w:val="clear" w:color="auto" w:fill="F1F1F1"/>
          </w:tcPr>
          <w:p w14:paraId="43AB9791"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28E25C69" w14:textId="77777777" w:rsidR="00572595" w:rsidRDefault="0064695A">
            <w:pPr>
              <w:pStyle w:val="TableParagraph"/>
              <w:spacing w:before="18"/>
              <w:ind w:left="107"/>
            </w:pPr>
            <w:r>
              <w:rPr>
                <w:spacing w:val="-2"/>
              </w:rPr>
              <w:t>LOPEEJ-69-1-LGS-2V-DC-2-XIV-RI-23-</w:t>
            </w:r>
            <w:r>
              <w:rPr>
                <w:spacing w:val="-5"/>
              </w:rPr>
              <w:t>VII</w:t>
            </w:r>
          </w:p>
        </w:tc>
      </w:tr>
      <w:tr w:rsidR="00572595" w14:paraId="1458EE5F" w14:textId="77777777">
        <w:trPr>
          <w:trHeight w:val="309"/>
        </w:trPr>
        <w:tc>
          <w:tcPr>
            <w:tcW w:w="2972" w:type="dxa"/>
            <w:shd w:val="clear" w:color="auto" w:fill="F1F1F1"/>
          </w:tcPr>
          <w:p w14:paraId="0B4B1566"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5A80A579" w14:textId="77777777" w:rsidR="00572595" w:rsidRDefault="0064695A">
            <w:pPr>
              <w:pStyle w:val="TableParagraph"/>
              <w:spacing w:before="20"/>
              <w:ind w:left="107"/>
            </w:pPr>
            <w:r>
              <w:t>Administración</w:t>
            </w:r>
            <w:r>
              <w:rPr>
                <w:spacing w:val="-5"/>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364FCFD8" w14:textId="77777777">
        <w:trPr>
          <w:trHeight w:val="309"/>
        </w:trPr>
        <w:tc>
          <w:tcPr>
            <w:tcW w:w="2972" w:type="dxa"/>
            <w:shd w:val="clear" w:color="auto" w:fill="F1F1F1"/>
          </w:tcPr>
          <w:p w14:paraId="32BD7D11"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2A73C4C0" w14:textId="77777777" w:rsidR="00572595" w:rsidRDefault="0064695A">
            <w:pPr>
              <w:pStyle w:val="TableParagraph"/>
              <w:spacing w:before="20"/>
              <w:ind w:left="107"/>
            </w:pPr>
            <w:r>
              <w:t>Recursos</w:t>
            </w:r>
            <w:r>
              <w:rPr>
                <w:spacing w:val="-4"/>
              </w:rPr>
              <w:t xml:space="preserve"> </w:t>
            </w:r>
            <w:r>
              <w:rPr>
                <w:spacing w:val="-2"/>
              </w:rPr>
              <w:t>financieros</w:t>
            </w:r>
          </w:p>
        </w:tc>
      </w:tr>
      <w:tr w:rsidR="00572595" w14:paraId="1797AB6A" w14:textId="77777777">
        <w:trPr>
          <w:trHeight w:val="309"/>
        </w:trPr>
        <w:tc>
          <w:tcPr>
            <w:tcW w:w="2972" w:type="dxa"/>
            <w:shd w:val="clear" w:color="auto" w:fill="F1F1F1"/>
          </w:tcPr>
          <w:p w14:paraId="2EE55FFF"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30A07AE7" w14:textId="77777777" w:rsidR="00572595" w:rsidRDefault="0064695A">
            <w:pPr>
              <w:pStyle w:val="TableParagraph"/>
              <w:spacing w:before="20"/>
              <w:ind w:left="107"/>
            </w:pPr>
            <w:r>
              <w:t>Revisar</w:t>
            </w:r>
            <w:r>
              <w:rPr>
                <w:spacing w:val="-8"/>
              </w:rPr>
              <w:t xml:space="preserve"> </w:t>
            </w:r>
            <w:r>
              <w:t>copias</w:t>
            </w:r>
            <w:r>
              <w:rPr>
                <w:spacing w:val="-2"/>
              </w:rPr>
              <w:t xml:space="preserve"> </w:t>
            </w:r>
            <w:r>
              <w:t>de</w:t>
            </w:r>
            <w:r>
              <w:rPr>
                <w:spacing w:val="-2"/>
              </w:rPr>
              <w:t xml:space="preserve"> </w:t>
            </w:r>
            <w:r>
              <w:t>facturas</w:t>
            </w:r>
            <w:r>
              <w:rPr>
                <w:spacing w:val="-4"/>
              </w:rPr>
              <w:t xml:space="preserve"> </w:t>
            </w:r>
            <w:r>
              <w:t>de</w:t>
            </w:r>
            <w:r>
              <w:rPr>
                <w:spacing w:val="-3"/>
              </w:rPr>
              <w:t xml:space="preserve"> </w:t>
            </w:r>
            <w:r>
              <w:t>ingreso</w:t>
            </w:r>
            <w:r>
              <w:rPr>
                <w:spacing w:val="-3"/>
              </w:rPr>
              <w:t xml:space="preserve"> </w:t>
            </w:r>
            <w:r>
              <w:t>y</w:t>
            </w:r>
            <w:r>
              <w:rPr>
                <w:spacing w:val="-3"/>
              </w:rPr>
              <w:t xml:space="preserve"> </w:t>
            </w:r>
            <w:r>
              <w:t>cotejar</w:t>
            </w:r>
            <w:r>
              <w:rPr>
                <w:spacing w:val="-4"/>
              </w:rPr>
              <w:t xml:space="preserve"> </w:t>
            </w:r>
            <w:r>
              <w:t>con</w:t>
            </w:r>
            <w:r>
              <w:rPr>
                <w:spacing w:val="-3"/>
              </w:rPr>
              <w:t xml:space="preserve"> </w:t>
            </w:r>
            <w:r>
              <w:t>los</w:t>
            </w:r>
            <w:r>
              <w:rPr>
                <w:spacing w:val="-5"/>
              </w:rPr>
              <w:t xml:space="preserve"> </w:t>
            </w:r>
            <w:r>
              <w:t>registros</w:t>
            </w:r>
            <w:r>
              <w:rPr>
                <w:spacing w:val="-3"/>
              </w:rPr>
              <w:t xml:space="preserve"> </w:t>
            </w:r>
            <w:r>
              <w:t>contables</w:t>
            </w:r>
            <w:r>
              <w:rPr>
                <w:spacing w:val="-2"/>
              </w:rPr>
              <w:t xml:space="preserve"> </w:t>
            </w:r>
            <w:r>
              <w:t>e</w:t>
            </w:r>
            <w:r>
              <w:rPr>
                <w:spacing w:val="-1"/>
              </w:rPr>
              <w:t xml:space="preserve"> </w:t>
            </w:r>
            <w:r>
              <w:t>imprimir</w:t>
            </w:r>
            <w:r>
              <w:rPr>
                <w:spacing w:val="-2"/>
              </w:rPr>
              <w:t xml:space="preserve"> reportes.</w:t>
            </w:r>
          </w:p>
        </w:tc>
      </w:tr>
      <w:tr w:rsidR="00572595" w14:paraId="0CEEDA46" w14:textId="77777777">
        <w:trPr>
          <w:trHeight w:val="306"/>
        </w:trPr>
        <w:tc>
          <w:tcPr>
            <w:tcW w:w="2972" w:type="dxa"/>
            <w:shd w:val="clear" w:color="auto" w:fill="F1F1F1"/>
          </w:tcPr>
          <w:p w14:paraId="3097BD87"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484EAA7A" w14:textId="77777777" w:rsidR="00572595" w:rsidRDefault="00572595">
            <w:pPr>
              <w:pStyle w:val="TableParagraph"/>
              <w:spacing w:before="0"/>
              <w:ind w:left="0"/>
              <w:rPr>
                <w:rFonts w:ascii="Times New Roman"/>
              </w:rPr>
            </w:pPr>
          </w:p>
        </w:tc>
      </w:tr>
      <w:tr w:rsidR="00572595" w14:paraId="7F895DA2" w14:textId="77777777">
        <w:trPr>
          <w:trHeight w:val="309"/>
        </w:trPr>
        <w:tc>
          <w:tcPr>
            <w:tcW w:w="2972" w:type="dxa"/>
            <w:shd w:val="clear" w:color="auto" w:fill="F1F1F1"/>
          </w:tcPr>
          <w:p w14:paraId="42385BA3"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07205C80" w14:textId="77777777" w:rsidR="00572595" w:rsidRDefault="00572595">
            <w:pPr>
              <w:pStyle w:val="TableParagraph"/>
              <w:spacing w:before="0"/>
              <w:ind w:left="0"/>
              <w:rPr>
                <w:rFonts w:ascii="Times New Roman"/>
              </w:rPr>
            </w:pPr>
          </w:p>
        </w:tc>
      </w:tr>
      <w:tr w:rsidR="00572595" w14:paraId="01A2CBF7" w14:textId="77777777">
        <w:trPr>
          <w:trHeight w:val="847"/>
        </w:trPr>
        <w:tc>
          <w:tcPr>
            <w:tcW w:w="2972" w:type="dxa"/>
            <w:shd w:val="clear" w:color="auto" w:fill="F1F1F1"/>
          </w:tcPr>
          <w:p w14:paraId="53DA0676"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6E36CB62" w14:textId="77777777" w:rsidR="00572595" w:rsidRDefault="00572595">
            <w:pPr>
              <w:pStyle w:val="TableParagraph"/>
              <w:spacing w:before="21"/>
              <w:ind w:left="0"/>
              <w:rPr>
                <w:rFonts w:ascii="Calibri Light"/>
                <w:i/>
              </w:rPr>
            </w:pPr>
          </w:p>
          <w:p w14:paraId="47256BBB" w14:textId="77777777" w:rsidR="00572595" w:rsidRDefault="0064695A">
            <w:pPr>
              <w:pStyle w:val="TableParagraph"/>
              <w:spacing w:before="0"/>
              <w:ind w:left="107"/>
            </w:pPr>
            <w:r>
              <w:t>Recibir</w:t>
            </w:r>
            <w:r>
              <w:rPr>
                <w:spacing w:val="-3"/>
              </w:rPr>
              <w:t xml:space="preserve"> </w:t>
            </w:r>
            <w:r>
              <w:t>de</w:t>
            </w:r>
            <w:r>
              <w:rPr>
                <w:spacing w:val="-5"/>
              </w:rPr>
              <w:t xml:space="preserve"> </w:t>
            </w:r>
            <w:r>
              <w:t>almacén</w:t>
            </w:r>
            <w:r>
              <w:rPr>
                <w:spacing w:val="-3"/>
              </w:rPr>
              <w:t xml:space="preserve"> </w:t>
            </w:r>
            <w:r>
              <w:t>reporte</w:t>
            </w:r>
            <w:r>
              <w:rPr>
                <w:spacing w:val="-5"/>
              </w:rPr>
              <w:t xml:space="preserve"> </w:t>
            </w:r>
            <w:r>
              <w:t>mensual</w:t>
            </w:r>
            <w:r>
              <w:rPr>
                <w:spacing w:val="-6"/>
              </w:rPr>
              <w:t xml:space="preserve"> </w:t>
            </w:r>
            <w:r>
              <w:t>de</w:t>
            </w:r>
            <w:r>
              <w:rPr>
                <w:spacing w:val="-3"/>
              </w:rPr>
              <w:t xml:space="preserve"> </w:t>
            </w:r>
            <w:r>
              <w:t>los</w:t>
            </w:r>
            <w:r>
              <w:rPr>
                <w:spacing w:val="-2"/>
              </w:rPr>
              <w:t xml:space="preserve"> insumos.</w:t>
            </w:r>
          </w:p>
        </w:tc>
      </w:tr>
      <w:tr w:rsidR="00572595" w14:paraId="4CFF9581" w14:textId="77777777">
        <w:trPr>
          <w:trHeight w:val="844"/>
        </w:trPr>
        <w:tc>
          <w:tcPr>
            <w:tcW w:w="2972" w:type="dxa"/>
            <w:shd w:val="clear" w:color="auto" w:fill="F1F1F1"/>
          </w:tcPr>
          <w:p w14:paraId="5D776CD7"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49975118" w14:textId="77777777" w:rsidR="00572595" w:rsidRDefault="00572595">
            <w:pPr>
              <w:pStyle w:val="TableParagraph"/>
              <w:spacing w:before="20"/>
              <w:ind w:left="0"/>
              <w:rPr>
                <w:rFonts w:ascii="Calibri Light"/>
                <w:i/>
              </w:rPr>
            </w:pPr>
          </w:p>
          <w:p w14:paraId="4D0ED49E" w14:textId="77777777" w:rsidR="00572595" w:rsidRDefault="0064695A">
            <w:pPr>
              <w:pStyle w:val="TableParagraph"/>
              <w:spacing w:before="1"/>
              <w:ind w:left="107"/>
            </w:pPr>
            <w:r>
              <w:t>Validar</w:t>
            </w:r>
            <w:r>
              <w:rPr>
                <w:spacing w:val="-4"/>
              </w:rPr>
              <w:t xml:space="preserve"> </w:t>
            </w:r>
            <w:r>
              <w:t>ingresos</w:t>
            </w:r>
            <w:r>
              <w:rPr>
                <w:spacing w:val="-7"/>
              </w:rPr>
              <w:t xml:space="preserve"> </w:t>
            </w:r>
            <w:r>
              <w:t>en</w:t>
            </w:r>
            <w:r>
              <w:rPr>
                <w:spacing w:val="-4"/>
              </w:rPr>
              <w:t xml:space="preserve"> </w:t>
            </w:r>
            <w:r>
              <w:t>almacén</w:t>
            </w:r>
            <w:r>
              <w:rPr>
                <w:spacing w:val="-5"/>
              </w:rPr>
              <w:t xml:space="preserve"> </w:t>
            </w:r>
            <w:r>
              <w:t>y</w:t>
            </w:r>
            <w:r>
              <w:rPr>
                <w:spacing w:val="-2"/>
              </w:rPr>
              <w:t xml:space="preserve"> farmacia.</w:t>
            </w:r>
          </w:p>
        </w:tc>
      </w:tr>
      <w:tr w:rsidR="00572595" w14:paraId="5F108792" w14:textId="77777777">
        <w:trPr>
          <w:trHeight w:val="309"/>
        </w:trPr>
        <w:tc>
          <w:tcPr>
            <w:tcW w:w="2972" w:type="dxa"/>
            <w:shd w:val="clear" w:color="auto" w:fill="F1F1F1"/>
          </w:tcPr>
          <w:p w14:paraId="0417431E" w14:textId="77777777" w:rsidR="00572595" w:rsidRDefault="0064695A">
            <w:pPr>
              <w:pStyle w:val="TableParagraph"/>
              <w:spacing w:before="20"/>
              <w:ind w:left="107"/>
              <w:rPr>
                <w:b/>
              </w:rPr>
            </w:pPr>
            <w:r>
              <w:rPr>
                <w:b/>
                <w:spacing w:val="-2"/>
              </w:rPr>
              <w:t>Indicador</w:t>
            </w:r>
          </w:p>
        </w:tc>
        <w:tc>
          <w:tcPr>
            <w:tcW w:w="13469" w:type="dxa"/>
          </w:tcPr>
          <w:p w14:paraId="0B7693CB" w14:textId="77777777" w:rsidR="00572595" w:rsidRDefault="0064695A">
            <w:pPr>
              <w:pStyle w:val="TableParagraph"/>
              <w:spacing w:before="20"/>
              <w:ind w:left="107"/>
            </w:pPr>
            <w:r>
              <w:t>No</w:t>
            </w:r>
            <w:r>
              <w:rPr>
                <w:spacing w:val="-2"/>
              </w:rPr>
              <w:t xml:space="preserve"> aplica</w:t>
            </w:r>
          </w:p>
        </w:tc>
      </w:tr>
    </w:tbl>
    <w:p w14:paraId="182DC80E" w14:textId="77777777" w:rsidR="00572595" w:rsidRDefault="00572595">
      <w:pPr>
        <w:pStyle w:val="TableParagraph"/>
        <w:sectPr w:rsidR="00572595">
          <w:pgSz w:w="19300" w:h="12250" w:orient="landscape"/>
          <w:pgMar w:top="780" w:right="425" w:bottom="280" w:left="1275" w:header="599" w:footer="0" w:gutter="0"/>
          <w:cols w:space="720"/>
        </w:sectPr>
      </w:pPr>
    </w:p>
    <w:p w14:paraId="2F6076A9" w14:textId="77777777" w:rsidR="00572595" w:rsidRDefault="00572595">
      <w:pPr>
        <w:pStyle w:val="Textoindependiente"/>
        <w:spacing w:before="273"/>
        <w:rPr>
          <w:rFonts w:ascii="Calibri Light"/>
          <w:i/>
        </w:rPr>
      </w:pPr>
    </w:p>
    <w:p w14:paraId="22B5065E" w14:textId="77777777" w:rsidR="00572595" w:rsidRDefault="0064695A">
      <w:pPr>
        <w:pStyle w:val="Textoindependiente"/>
        <w:ind w:left="2928" w:right="4066"/>
        <w:jc w:val="center"/>
      </w:pPr>
      <w:r>
        <w:rPr>
          <w:noProof/>
        </w:rPr>
        <w:drawing>
          <wp:anchor distT="0" distB="0" distL="0" distR="0" simplePos="0" relativeHeight="15979520" behindDoc="0" locked="0" layoutInCell="1" allowOverlap="1" wp14:anchorId="7F102E0A" wp14:editId="2AC33384">
            <wp:simplePos x="0" y="0"/>
            <wp:positionH relativeFrom="page">
              <wp:posOffset>900430</wp:posOffset>
            </wp:positionH>
            <wp:positionV relativeFrom="paragraph">
              <wp:posOffset>-363327</wp:posOffset>
            </wp:positionV>
            <wp:extent cx="2209549" cy="496570"/>
            <wp:effectExtent l="0" t="0" r="0" b="0"/>
            <wp:wrapNone/>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80032" behindDoc="0" locked="0" layoutInCell="1" allowOverlap="1" wp14:anchorId="1D9C086D" wp14:editId="05FBFD4A">
                <wp:simplePos x="0" y="0"/>
                <wp:positionH relativeFrom="page">
                  <wp:posOffset>8788654</wp:posOffset>
                </wp:positionH>
                <wp:positionV relativeFrom="paragraph">
                  <wp:posOffset>-359390</wp:posOffset>
                </wp:positionV>
                <wp:extent cx="2602230" cy="461645"/>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1A2CF40" w14:textId="77777777">
                              <w:trPr>
                                <w:trHeight w:val="357"/>
                              </w:trPr>
                              <w:tc>
                                <w:tcPr>
                                  <w:tcW w:w="1546" w:type="dxa"/>
                                </w:tcPr>
                                <w:p w14:paraId="6EA6B80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CEE616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01B47E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3F245F2" w14:textId="77777777">
                              <w:trPr>
                                <w:trHeight w:val="340"/>
                              </w:trPr>
                              <w:tc>
                                <w:tcPr>
                                  <w:tcW w:w="1546" w:type="dxa"/>
                                </w:tcPr>
                                <w:p w14:paraId="7DF58BA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FFBC230" w14:textId="77777777" w:rsidR="00572595" w:rsidRDefault="0064695A">
                                  <w:pPr>
                                    <w:pStyle w:val="TableParagraph"/>
                                    <w:spacing w:before="30"/>
                                    <w:ind w:left="12"/>
                                    <w:jc w:val="center"/>
                                  </w:pPr>
                                  <w:r>
                                    <w:rPr>
                                      <w:spacing w:val="-5"/>
                                    </w:rPr>
                                    <w:t>02</w:t>
                                  </w:r>
                                </w:p>
                              </w:tc>
                              <w:tc>
                                <w:tcPr>
                                  <w:tcW w:w="1328" w:type="dxa"/>
                                </w:tcPr>
                                <w:p w14:paraId="08558594" w14:textId="77777777" w:rsidR="00572595" w:rsidRDefault="0064695A">
                                  <w:pPr>
                                    <w:pStyle w:val="TableParagraph"/>
                                    <w:spacing w:before="30"/>
                                    <w:ind w:left="13" w:right="3"/>
                                    <w:jc w:val="center"/>
                                  </w:pPr>
                                  <w:r>
                                    <w:t>218 de</w:t>
                                  </w:r>
                                  <w:r>
                                    <w:rPr>
                                      <w:spacing w:val="-3"/>
                                    </w:rPr>
                                    <w:t xml:space="preserve"> </w:t>
                                  </w:r>
                                  <w:r>
                                    <w:rPr>
                                      <w:spacing w:val="-5"/>
                                    </w:rPr>
                                    <w:t>276</w:t>
                                  </w:r>
                                </w:p>
                              </w:tc>
                            </w:tr>
                          </w:tbl>
                          <w:p w14:paraId="1072443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D9C086D" id="Textbox 514" o:spid="_x0000_s1262" type="#_x0000_t202" style="position:absolute;left:0;text-align:left;margin-left:692pt;margin-top:-28.3pt;width:204.9pt;height:36.35pt;z-index:1598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hMPKV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1A2CF40" w14:textId="77777777">
                        <w:trPr>
                          <w:trHeight w:val="357"/>
                        </w:trPr>
                        <w:tc>
                          <w:tcPr>
                            <w:tcW w:w="1546" w:type="dxa"/>
                          </w:tcPr>
                          <w:p w14:paraId="6EA6B80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CEE616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01B47E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3F245F2" w14:textId="77777777">
                        <w:trPr>
                          <w:trHeight w:val="340"/>
                        </w:trPr>
                        <w:tc>
                          <w:tcPr>
                            <w:tcW w:w="1546" w:type="dxa"/>
                          </w:tcPr>
                          <w:p w14:paraId="7DF58BA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FFBC230" w14:textId="77777777" w:rsidR="00572595" w:rsidRDefault="0064695A">
                            <w:pPr>
                              <w:pStyle w:val="TableParagraph"/>
                              <w:spacing w:before="30"/>
                              <w:ind w:left="12"/>
                              <w:jc w:val="center"/>
                            </w:pPr>
                            <w:r>
                              <w:rPr>
                                <w:spacing w:val="-5"/>
                              </w:rPr>
                              <w:t>02</w:t>
                            </w:r>
                          </w:p>
                        </w:tc>
                        <w:tc>
                          <w:tcPr>
                            <w:tcW w:w="1328" w:type="dxa"/>
                          </w:tcPr>
                          <w:p w14:paraId="08558594" w14:textId="77777777" w:rsidR="00572595" w:rsidRDefault="0064695A">
                            <w:pPr>
                              <w:pStyle w:val="TableParagraph"/>
                              <w:spacing w:before="30"/>
                              <w:ind w:left="13" w:right="3"/>
                              <w:jc w:val="center"/>
                            </w:pPr>
                            <w:r>
                              <w:t>218 de</w:t>
                            </w:r>
                            <w:r>
                              <w:rPr>
                                <w:spacing w:val="-3"/>
                              </w:rPr>
                              <w:t xml:space="preserve"> </w:t>
                            </w:r>
                            <w:r>
                              <w:rPr>
                                <w:spacing w:val="-5"/>
                              </w:rPr>
                              <w:t>276</w:t>
                            </w:r>
                          </w:p>
                        </w:tc>
                      </w:tr>
                    </w:tbl>
                    <w:p w14:paraId="10724430" w14:textId="77777777" w:rsidR="00572595" w:rsidRDefault="00572595">
                      <w:pPr>
                        <w:pStyle w:val="Textoindependiente"/>
                      </w:pPr>
                    </w:p>
                  </w:txbxContent>
                </v:textbox>
                <w10:wrap anchorx="page"/>
              </v:shape>
            </w:pict>
          </mc:Fallback>
        </mc:AlternateContent>
      </w:r>
      <w:r>
        <w:t xml:space="preserve">Tomo </w:t>
      </w:r>
      <w:r>
        <w:rPr>
          <w:spacing w:val="-5"/>
        </w:rPr>
        <w:t>II</w:t>
      </w:r>
    </w:p>
    <w:p w14:paraId="15C1F6E1" w14:textId="77777777" w:rsidR="00572595" w:rsidRDefault="00572595">
      <w:pPr>
        <w:pStyle w:val="Textoindependiente"/>
        <w:spacing w:before="88"/>
      </w:pPr>
    </w:p>
    <w:p w14:paraId="4D28C817" w14:textId="77777777" w:rsidR="00572595" w:rsidRDefault="0064695A">
      <w:pPr>
        <w:ind w:left="143"/>
        <w:rPr>
          <w:rFonts w:ascii="Calibri Light" w:hAnsi="Calibri Light"/>
          <w:i/>
          <w:sz w:val="24"/>
        </w:rPr>
      </w:pPr>
      <w:bookmarkStart w:id="218" w:name="Modelado_del_proceso_de_Almacén_y_Farmac"/>
      <w:bookmarkEnd w:id="218"/>
      <w:r>
        <w:rPr>
          <w:rFonts w:ascii="Calibri Light" w:hAnsi="Calibri Light"/>
          <w:i/>
          <w:spacing w:val="-2"/>
          <w:sz w:val="24"/>
        </w:rPr>
        <w:t>Modelado</w:t>
      </w:r>
      <w:r>
        <w:rPr>
          <w:rFonts w:ascii="Calibri Light" w:hAnsi="Calibri Light"/>
          <w:i/>
          <w:spacing w:val="-5"/>
          <w:sz w:val="24"/>
        </w:rPr>
        <w:t xml:space="preserve"> </w:t>
      </w:r>
      <w:r>
        <w:rPr>
          <w:rFonts w:ascii="Calibri Light" w:hAnsi="Calibri Light"/>
          <w:i/>
          <w:spacing w:val="-2"/>
          <w:sz w:val="24"/>
        </w:rPr>
        <w:t>del proceso de</w:t>
      </w:r>
      <w:r>
        <w:rPr>
          <w:rFonts w:ascii="Calibri Light" w:hAnsi="Calibri Light"/>
          <w:i/>
          <w:spacing w:val="-4"/>
          <w:sz w:val="24"/>
        </w:rPr>
        <w:t xml:space="preserve"> </w:t>
      </w:r>
      <w:r>
        <w:rPr>
          <w:rFonts w:ascii="Calibri Light" w:hAnsi="Calibri Light"/>
          <w:i/>
          <w:spacing w:val="-2"/>
          <w:sz w:val="24"/>
        </w:rPr>
        <w:t>Almacén</w:t>
      </w:r>
      <w:r>
        <w:rPr>
          <w:rFonts w:ascii="Calibri Light" w:hAnsi="Calibri Light"/>
          <w:i/>
          <w:spacing w:val="-4"/>
          <w:sz w:val="24"/>
        </w:rPr>
        <w:t xml:space="preserve"> </w:t>
      </w:r>
      <w:r>
        <w:rPr>
          <w:rFonts w:ascii="Calibri Light" w:hAnsi="Calibri Light"/>
          <w:i/>
          <w:spacing w:val="-2"/>
          <w:sz w:val="24"/>
        </w:rPr>
        <w:t>y</w:t>
      </w:r>
      <w:r>
        <w:rPr>
          <w:rFonts w:ascii="Calibri Light" w:hAnsi="Calibri Light"/>
          <w:i/>
          <w:spacing w:val="-4"/>
          <w:sz w:val="24"/>
        </w:rPr>
        <w:t xml:space="preserve"> </w:t>
      </w:r>
      <w:r>
        <w:rPr>
          <w:rFonts w:ascii="Calibri Light" w:hAnsi="Calibri Light"/>
          <w:i/>
          <w:spacing w:val="-2"/>
          <w:sz w:val="24"/>
        </w:rPr>
        <w:t>Farmacia-</w:t>
      </w:r>
      <w:r>
        <w:rPr>
          <w:rFonts w:ascii="Calibri Light" w:hAnsi="Calibri Light"/>
          <w:i/>
          <w:spacing w:val="-3"/>
          <w:sz w:val="24"/>
        </w:rPr>
        <w:t xml:space="preserve"> </w:t>
      </w:r>
      <w:r>
        <w:rPr>
          <w:rFonts w:ascii="Calibri Light" w:hAnsi="Calibri Light"/>
          <w:i/>
          <w:spacing w:val="-2"/>
          <w:sz w:val="24"/>
        </w:rPr>
        <w:t>Control</w:t>
      </w:r>
      <w:r>
        <w:rPr>
          <w:rFonts w:ascii="Calibri Light" w:hAnsi="Calibri Light"/>
          <w:i/>
          <w:spacing w:val="-1"/>
          <w:sz w:val="24"/>
        </w:rPr>
        <w:t xml:space="preserve"> </w:t>
      </w:r>
      <w:r>
        <w:rPr>
          <w:rFonts w:ascii="Calibri Light" w:hAnsi="Calibri Light"/>
          <w:i/>
          <w:spacing w:val="-2"/>
          <w:sz w:val="24"/>
        </w:rPr>
        <w:t>Contable.</w:t>
      </w:r>
    </w:p>
    <w:p w14:paraId="3090F698" w14:textId="77777777" w:rsidR="00572595" w:rsidRDefault="0064695A">
      <w:pPr>
        <w:pStyle w:val="Textoindependiente"/>
        <w:spacing w:before="153"/>
        <w:rPr>
          <w:rFonts w:ascii="Calibri Light"/>
          <w:i/>
          <w:sz w:val="20"/>
        </w:rPr>
      </w:pPr>
      <w:r>
        <w:rPr>
          <w:rFonts w:ascii="Calibri Light"/>
          <w:i/>
          <w:noProof/>
          <w:sz w:val="20"/>
        </w:rPr>
        <w:drawing>
          <wp:anchor distT="0" distB="0" distL="0" distR="0" simplePos="0" relativeHeight="487838208" behindDoc="1" locked="0" layoutInCell="1" allowOverlap="1" wp14:anchorId="2F30C27F" wp14:editId="7CA247F7">
            <wp:simplePos x="0" y="0"/>
            <wp:positionH relativeFrom="page">
              <wp:posOffset>1693376</wp:posOffset>
            </wp:positionH>
            <wp:positionV relativeFrom="paragraph">
              <wp:posOffset>267788</wp:posOffset>
            </wp:positionV>
            <wp:extent cx="8786926" cy="3064668"/>
            <wp:effectExtent l="0" t="0" r="0" b="0"/>
            <wp:wrapTopAndBottom/>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78" cstate="print"/>
                    <a:stretch>
                      <a:fillRect/>
                    </a:stretch>
                  </pic:blipFill>
                  <pic:spPr>
                    <a:xfrm>
                      <a:off x="0" y="0"/>
                      <a:ext cx="8786926" cy="3064668"/>
                    </a:xfrm>
                    <a:prstGeom prst="rect">
                      <a:avLst/>
                    </a:prstGeom>
                  </pic:spPr>
                </pic:pic>
              </a:graphicData>
            </a:graphic>
          </wp:anchor>
        </w:drawing>
      </w:r>
    </w:p>
    <w:p w14:paraId="4450EFB3"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70086EA1" w14:textId="77777777" w:rsidR="00572595" w:rsidRDefault="00572595">
      <w:pPr>
        <w:pStyle w:val="Textoindependiente"/>
        <w:spacing w:before="273"/>
        <w:rPr>
          <w:rFonts w:ascii="Calibri Light"/>
          <w:i/>
        </w:rPr>
      </w:pPr>
    </w:p>
    <w:p w14:paraId="0E891712" w14:textId="77777777" w:rsidR="00572595" w:rsidRDefault="0064695A">
      <w:pPr>
        <w:pStyle w:val="Textoindependiente"/>
        <w:ind w:left="2928" w:right="4066"/>
        <w:jc w:val="center"/>
      </w:pPr>
      <w:r>
        <w:rPr>
          <w:noProof/>
        </w:rPr>
        <w:drawing>
          <wp:anchor distT="0" distB="0" distL="0" distR="0" simplePos="0" relativeHeight="15980544" behindDoc="0" locked="0" layoutInCell="1" allowOverlap="1" wp14:anchorId="78AFDA05" wp14:editId="0D4BE56F">
            <wp:simplePos x="0" y="0"/>
            <wp:positionH relativeFrom="page">
              <wp:posOffset>900430</wp:posOffset>
            </wp:positionH>
            <wp:positionV relativeFrom="paragraph">
              <wp:posOffset>-363327</wp:posOffset>
            </wp:positionV>
            <wp:extent cx="2209549" cy="496570"/>
            <wp:effectExtent l="0" t="0" r="0" b="0"/>
            <wp:wrapNone/>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81056" behindDoc="0" locked="0" layoutInCell="1" allowOverlap="1" wp14:anchorId="33AD914A" wp14:editId="24ABA60A">
                <wp:simplePos x="0" y="0"/>
                <wp:positionH relativeFrom="page">
                  <wp:posOffset>8788654</wp:posOffset>
                </wp:positionH>
                <wp:positionV relativeFrom="paragraph">
                  <wp:posOffset>-359390</wp:posOffset>
                </wp:positionV>
                <wp:extent cx="2602230" cy="46164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BD3B8ED" w14:textId="77777777">
                              <w:trPr>
                                <w:trHeight w:val="357"/>
                              </w:trPr>
                              <w:tc>
                                <w:tcPr>
                                  <w:tcW w:w="1546" w:type="dxa"/>
                                </w:tcPr>
                                <w:p w14:paraId="65A90C2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143875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6ACBCC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D3B30E2" w14:textId="77777777">
                              <w:trPr>
                                <w:trHeight w:val="340"/>
                              </w:trPr>
                              <w:tc>
                                <w:tcPr>
                                  <w:tcW w:w="1546" w:type="dxa"/>
                                </w:tcPr>
                                <w:p w14:paraId="246A154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4BEC240" w14:textId="77777777" w:rsidR="00572595" w:rsidRDefault="0064695A">
                                  <w:pPr>
                                    <w:pStyle w:val="TableParagraph"/>
                                    <w:spacing w:before="30"/>
                                    <w:ind w:left="12"/>
                                    <w:jc w:val="center"/>
                                  </w:pPr>
                                  <w:r>
                                    <w:rPr>
                                      <w:spacing w:val="-5"/>
                                    </w:rPr>
                                    <w:t>02</w:t>
                                  </w:r>
                                </w:p>
                              </w:tc>
                              <w:tc>
                                <w:tcPr>
                                  <w:tcW w:w="1328" w:type="dxa"/>
                                </w:tcPr>
                                <w:p w14:paraId="752EBDFB" w14:textId="77777777" w:rsidR="00572595" w:rsidRDefault="0064695A">
                                  <w:pPr>
                                    <w:pStyle w:val="TableParagraph"/>
                                    <w:spacing w:before="30"/>
                                    <w:ind w:left="13" w:right="3"/>
                                    <w:jc w:val="center"/>
                                  </w:pPr>
                                  <w:r>
                                    <w:t>219 de</w:t>
                                  </w:r>
                                  <w:r>
                                    <w:rPr>
                                      <w:spacing w:val="-3"/>
                                    </w:rPr>
                                    <w:t xml:space="preserve"> </w:t>
                                  </w:r>
                                  <w:r>
                                    <w:rPr>
                                      <w:spacing w:val="-5"/>
                                    </w:rPr>
                                    <w:t>276</w:t>
                                  </w:r>
                                </w:p>
                              </w:tc>
                            </w:tr>
                          </w:tbl>
                          <w:p w14:paraId="02CF1AC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3AD914A" id="Textbox 517" o:spid="_x0000_s1263" type="#_x0000_t202" style="position:absolute;left:0;text-align:left;margin-left:692pt;margin-top:-28.3pt;width:204.9pt;height:36.35pt;z-index:1598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MMbZie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BD3B8ED" w14:textId="77777777">
                        <w:trPr>
                          <w:trHeight w:val="357"/>
                        </w:trPr>
                        <w:tc>
                          <w:tcPr>
                            <w:tcW w:w="1546" w:type="dxa"/>
                          </w:tcPr>
                          <w:p w14:paraId="65A90C2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143875D"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6ACBCC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D3B30E2" w14:textId="77777777">
                        <w:trPr>
                          <w:trHeight w:val="340"/>
                        </w:trPr>
                        <w:tc>
                          <w:tcPr>
                            <w:tcW w:w="1546" w:type="dxa"/>
                          </w:tcPr>
                          <w:p w14:paraId="246A154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4BEC240" w14:textId="77777777" w:rsidR="00572595" w:rsidRDefault="0064695A">
                            <w:pPr>
                              <w:pStyle w:val="TableParagraph"/>
                              <w:spacing w:before="30"/>
                              <w:ind w:left="12"/>
                              <w:jc w:val="center"/>
                            </w:pPr>
                            <w:r>
                              <w:rPr>
                                <w:spacing w:val="-5"/>
                              </w:rPr>
                              <w:t>02</w:t>
                            </w:r>
                          </w:p>
                        </w:tc>
                        <w:tc>
                          <w:tcPr>
                            <w:tcW w:w="1328" w:type="dxa"/>
                          </w:tcPr>
                          <w:p w14:paraId="752EBDFB" w14:textId="77777777" w:rsidR="00572595" w:rsidRDefault="0064695A">
                            <w:pPr>
                              <w:pStyle w:val="TableParagraph"/>
                              <w:spacing w:before="30"/>
                              <w:ind w:left="13" w:right="3"/>
                              <w:jc w:val="center"/>
                            </w:pPr>
                            <w:r>
                              <w:t>219 de</w:t>
                            </w:r>
                            <w:r>
                              <w:rPr>
                                <w:spacing w:val="-3"/>
                              </w:rPr>
                              <w:t xml:space="preserve"> </w:t>
                            </w:r>
                            <w:r>
                              <w:rPr>
                                <w:spacing w:val="-5"/>
                              </w:rPr>
                              <w:t>276</w:t>
                            </w:r>
                          </w:p>
                        </w:tc>
                      </w:tr>
                    </w:tbl>
                    <w:p w14:paraId="02CF1AC2" w14:textId="77777777" w:rsidR="00572595" w:rsidRDefault="00572595">
                      <w:pPr>
                        <w:pStyle w:val="Textoindependiente"/>
                      </w:pPr>
                    </w:p>
                  </w:txbxContent>
                </v:textbox>
                <w10:wrap anchorx="page"/>
              </v:shape>
            </w:pict>
          </mc:Fallback>
        </mc:AlternateContent>
      </w:r>
      <w:r>
        <w:t xml:space="preserve">Tomo </w:t>
      </w:r>
      <w:r>
        <w:rPr>
          <w:spacing w:val="-5"/>
        </w:rPr>
        <w:t>II</w:t>
      </w:r>
    </w:p>
    <w:p w14:paraId="3C46B554" w14:textId="77777777" w:rsidR="00572595" w:rsidRDefault="00572595">
      <w:pPr>
        <w:pStyle w:val="Textoindependiente"/>
        <w:spacing w:before="88"/>
      </w:pPr>
    </w:p>
    <w:p w14:paraId="7FA71C4C" w14:textId="77777777" w:rsidR="00572595" w:rsidRDefault="0064695A">
      <w:pPr>
        <w:ind w:left="143"/>
        <w:rPr>
          <w:rFonts w:ascii="Calibri Light" w:hAnsi="Calibri Light"/>
          <w:i/>
          <w:sz w:val="24"/>
        </w:rPr>
      </w:pPr>
      <w:bookmarkStart w:id="219" w:name="Narrativa_del_procedimiento_de_Almacén_y"/>
      <w:bookmarkEnd w:id="219"/>
      <w:r>
        <w:rPr>
          <w:rFonts w:ascii="Calibri Light" w:hAnsi="Calibri Light"/>
          <w:i/>
          <w:spacing w:val="-2"/>
          <w:sz w:val="24"/>
        </w:rPr>
        <w:t>Narrativa</w:t>
      </w:r>
      <w:r>
        <w:rPr>
          <w:rFonts w:ascii="Calibri Light" w:hAnsi="Calibri Light"/>
          <w:i/>
          <w:spacing w:val="-6"/>
          <w:sz w:val="24"/>
        </w:rPr>
        <w:t xml:space="preserve"> </w:t>
      </w:r>
      <w:r>
        <w:rPr>
          <w:rFonts w:ascii="Calibri Light" w:hAnsi="Calibri Light"/>
          <w:i/>
          <w:spacing w:val="-2"/>
          <w:sz w:val="24"/>
        </w:rPr>
        <w:t>del procedimiento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1"/>
          <w:sz w:val="24"/>
        </w:rPr>
        <w:t xml:space="preserve"> </w:t>
      </w:r>
      <w:r>
        <w:rPr>
          <w:rFonts w:ascii="Calibri Light" w:hAnsi="Calibri Light"/>
          <w:i/>
          <w:spacing w:val="-2"/>
          <w:sz w:val="24"/>
        </w:rPr>
        <w:t>Almacén</w:t>
      </w:r>
      <w:r>
        <w:rPr>
          <w:rFonts w:ascii="Calibri Light" w:hAnsi="Calibri Light"/>
          <w:i/>
          <w:spacing w:val="-4"/>
          <w:sz w:val="24"/>
        </w:rPr>
        <w:t xml:space="preserve"> </w:t>
      </w:r>
      <w:r>
        <w:rPr>
          <w:rFonts w:ascii="Calibri Light" w:hAnsi="Calibri Light"/>
          <w:i/>
          <w:spacing w:val="-2"/>
          <w:sz w:val="24"/>
        </w:rPr>
        <w:t>y</w:t>
      </w:r>
      <w:r>
        <w:rPr>
          <w:rFonts w:ascii="Calibri Light" w:hAnsi="Calibri Light"/>
          <w:i/>
          <w:spacing w:val="-5"/>
          <w:sz w:val="24"/>
        </w:rPr>
        <w:t xml:space="preserve"> </w:t>
      </w:r>
      <w:r>
        <w:rPr>
          <w:rFonts w:ascii="Calibri Light" w:hAnsi="Calibri Light"/>
          <w:i/>
          <w:spacing w:val="-2"/>
          <w:sz w:val="24"/>
        </w:rPr>
        <w:t>farmacia-</w:t>
      </w:r>
      <w:r>
        <w:rPr>
          <w:rFonts w:ascii="Calibri Light" w:hAnsi="Calibri Light"/>
          <w:i/>
          <w:spacing w:val="-3"/>
          <w:sz w:val="24"/>
        </w:rPr>
        <w:t xml:space="preserve"> </w:t>
      </w:r>
      <w:r>
        <w:rPr>
          <w:rFonts w:ascii="Calibri Light" w:hAnsi="Calibri Light"/>
          <w:i/>
          <w:spacing w:val="-2"/>
          <w:sz w:val="24"/>
        </w:rPr>
        <w:t>control</w:t>
      </w:r>
      <w:r>
        <w:rPr>
          <w:rFonts w:ascii="Calibri Light" w:hAnsi="Calibri Light"/>
          <w:i/>
          <w:spacing w:val="-1"/>
          <w:sz w:val="24"/>
        </w:rPr>
        <w:t xml:space="preserve"> </w:t>
      </w:r>
      <w:r>
        <w:rPr>
          <w:rFonts w:ascii="Calibri Light" w:hAnsi="Calibri Light"/>
          <w:i/>
          <w:spacing w:val="-2"/>
          <w:sz w:val="24"/>
        </w:rPr>
        <w:t>contable</w:t>
      </w:r>
    </w:p>
    <w:p w14:paraId="48F58612" w14:textId="77777777" w:rsidR="00572595" w:rsidRDefault="00572595">
      <w:pPr>
        <w:pStyle w:val="Textoindependiente"/>
        <w:rPr>
          <w:rFonts w:ascii="Calibri Light"/>
          <w:i/>
          <w:sz w:val="20"/>
        </w:rPr>
      </w:pPr>
    </w:p>
    <w:p w14:paraId="0E254120" w14:textId="77777777" w:rsidR="00572595" w:rsidRDefault="00572595">
      <w:pPr>
        <w:pStyle w:val="Textoindependiente"/>
        <w:spacing w:before="47" w:after="1"/>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3295199F" w14:textId="77777777">
        <w:trPr>
          <w:trHeight w:val="388"/>
        </w:trPr>
        <w:tc>
          <w:tcPr>
            <w:tcW w:w="543" w:type="dxa"/>
            <w:shd w:val="clear" w:color="auto" w:fill="D9D9D9"/>
          </w:tcPr>
          <w:p w14:paraId="46402145" w14:textId="77777777" w:rsidR="00572595" w:rsidRDefault="0064695A">
            <w:pPr>
              <w:pStyle w:val="TableParagraph"/>
              <w:ind w:left="10"/>
              <w:jc w:val="center"/>
              <w:rPr>
                <w:b/>
              </w:rPr>
            </w:pPr>
            <w:r>
              <w:rPr>
                <w:b/>
                <w:spacing w:val="-5"/>
              </w:rPr>
              <w:t>No.</w:t>
            </w:r>
          </w:p>
        </w:tc>
        <w:tc>
          <w:tcPr>
            <w:tcW w:w="2429" w:type="dxa"/>
            <w:shd w:val="clear" w:color="auto" w:fill="D9D9D9"/>
          </w:tcPr>
          <w:p w14:paraId="25493A32" w14:textId="77777777" w:rsidR="00572595" w:rsidRDefault="0064695A">
            <w:pPr>
              <w:pStyle w:val="TableParagraph"/>
              <w:ind w:left="633"/>
              <w:rPr>
                <w:b/>
              </w:rPr>
            </w:pPr>
            <w:r>
              <w:rPr>
                <w:b/>
                <w:spacing w:val="-2"/>
              </w:rPr>
              <w:t>Responsable</w:t>
            </w:r>
          </w:p>
        </w:tc>
        <w:tc>
          <w:tcPr>
            <w:tcW w:w="2552" w:type="dxa"/>
            <w:shd w:val="clear" w:color="auto" w:fill="D9D9D9"/>
          </w:tcPr>
          <w:p w14:paraId="054A59BF" w14:textId="77777777" w:rsidR="00572595" w:rsidRDefault="0064695A">
            <w:pPr>
              <w:pStyle w:val="TableParagraph"/>
              <w:ind w:left="6"/>
              <w:jc w:val="center"/>
              <w:rPr>
                <w:b/>
              </w:rPr>
            </w:pPr>
            <w:r>
              <w:rPr>
                <w:b/>
                <w:spacing w:val="-4"/>
              </w:rPr>
              <w:t>Área</w:t>
            </w:r>
          </w:p>
        </w:tc>
        <w:tc>
          <w:tcPr>
            <w:tcW w:w="7662" w:type="dxa"/>
            <w:shd w:val="clear" w:color="auto" w:fill="D9D9D9"/>
          </w:tcPr>
          <w:p w14:paraId="1061B61A" w14:textId="77777777" w:rsidR="00572595" w:rsidRDefault="0064695A">
            <w:pPr>
              <w:pStyle w:val="TableParagraph"/>
              <w:ind w:left="3"/>
              <w:jc w:val="center"/>
              <w:rPr>
                <w:b/>
              </w:rPr>
            </w:pPr>
            <w:r>
              <w:rPr>
                <w:b/>
                <w:spacing w:val="-2"/>
              </w:rPr>
              <w:t>Actividad</w:t>
            </w:r>
          </w:p>
        </w:tc>
        <w:tc>
          <w:tcPr>
            <w:tcW w:w="3267" w:type="dxa"/>
            <w:shd w:val="clear" w:color="auto" w:fill="D9D9D9"/>
          </w:tcPr>
          <w:p w14:paraId="0F93C263"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00DFEDF8" w14:textId="77777777">
        <w:trPr>
          <w:trHeight w:val="1730"/>
        </w:trPr>
        <w:tc>
          <w:tcPr>
            <w:tcW w:w="543" w:type="dxa"/>
          </w:tcPr>
          <w:p w14:paraId="1D04B172" w14:textId="77777777" w:rsidR="00572595" w:rsidRDefault="00572595">
            <w:pPr>
              <w:pStyle w:val="TableParagraph"/>
              <w:spacing w:before="0"/>
              <w:ind w:left="0"/>
              <w:rPr>
                <w:rFonts w:ascii="Calibri Light"/>
                <w:i/>
              </w:rPr>
            </w:pPr>
          </w:p>
          <w:p w14:paraId="58181D3B" w14:textId="77777777" w:rsidR="00572595" w:rsidRDefault="00572595">
            <w:pPr>
              <w:pStyle w:val="TableParagraph"/>
              <w:spacing w:before="194"/>
              <w:ind w:left="0"/>
              <w:rPr>
                <w:rFonts w:ascii="Calibri Light"/>
                <w:i/>
              </w:rPr>
            </w:pPr>
          </w:p>
          <w:p w14:paraId="302650D4" w14:textId="77777777" w:rsidR="00572595" w:rsidRDefault="0064695A">
            <w:pPr>
              <w:pStyle w:val="TableParagraph"/>
              <w:spacing w:before="0"/>
              <w:ind w:left="10"/>
              <w:jc w:val="center"/>
            </w:pPr>
            <w:r>
              <w:rPr>
                <w:spacing w:val="-10"/>
              </w:rPr>
              <w:t>1</w:t>
            </w:r>
          </w:p>
        </w:tc>
        <w:tc>
          <w:tcPr>
            <w:tcW w:w="2429" w:type="dxa"/>
          </w:tcPr>
          <w:p w14:paraId="48F79A2D" w14:textId="77777777" w:rsidR="00572595" w:rsidRDefault="00572595">
            <w:pPr>
              <w:pStyle w:val="TableParagraph"/>
              <w:spacing w:before="0"/>
              <w:ind w:left="0"/>
              <w:rPr>
                <w:rFonts w:ascii="Calibri Light"/>
                <w:i/>
              </w:rPr>
            </w:pPr>
          </w:p>
          <w:p w14:paraId="5DE27CEC" w14:textId="77777777" w:rsidR="00572595" w:rsidRDefault="00572595">
            <w:pPr>
              <w:pStyle w:val="TableParagraph"/>
              <w:spacing w:before="57"/>
              <w:ind w:left="0"/>
              <w:rPr>
                <w:rFonts w:ascii="Calibri Light"/>
                <w:i/>
              </w:rPr>
            </w:pPr>
          </w:p>
          <w:p w14:paraId="54DF5C00" w14:textId="77777777" w:rsidR="00572595" w:rsidRDefault="0064695A">
            <w:pPr>
              <w:pStyle w:val="TableParagraph"/>
              <w:spacing w:before="1"/>
            </w:pPr>
            <w:r>
              <w:t>Encargado</w:t>
            </w:r>
            <w:r>
              <w:rPr>
                <w:spacing w:val="-12"/>
              </w:rPr>
              <w:t xml:space="preserve"> </w:t>
            </w:r>
            <w:r>
              <w:t>de</w:t>
            </w:r>
            <w:r>
              <w:rPr>
                <w:spacing w:val="-13"/>
              </w:rPr>
              <w:t xml:space="preserve"> </w:t>
            </w:r>
            <w:r>
              <w:t>Almacén</w:t>
            </w:r>
            <w:r>
              <w:rPr>
                <w:spacing w:val="-12"/>
              </w:rPr>
              <w:t xml:space="preserve"> </w:t>
            </w:r>
            <w:r>
              <w:t xml:space="preserve">y </w:t>
            </w:r>
            <w:r>
              <w:rPr>
                <w:spacing w:val="-2"/>
              </w:rPr>
              <w:t>Farmacia</w:t>
            </w:r>
          </w:p>
        </w:tc>
        <w:tc>
          <w:tcPr>
            <w:tcW w:w="2552" w:type="dxa"/>
          </w:tcPr>
          <w:p w14:paraId="17D945EB" w14:textId="77777777" w:rsidR="00572595" w:rsidRDefault="00572595">
            <w:pPr>
              <w:pStyle w:val="TableParagraph"/>
              <w:spacing w:before="0"/>
              <w:ind w:left="0"/>
              <w:rPr>
                <w:rFonts w:ascii="Calibri Light"/>
                <w:i/>
              </w:rPr>
            </w:pPr>
          </w:p>
          <w:p w14:paraId="055BFAA7" w14:textId="77777777" w:rsidR="00572595" w:rsidRDefault="00572595">
            <w:pPr>
              <w:pStyle w:val="TableParagraph"/>
              <w:spacing w:before="194"/>
              <w:ind w:left="0"/>
              <w:rPr>
                <w:rFonts w:ascii="Calibri Light"/>
                <w:i/>
              </w:rPr>
            </w:pPr>
          </w:p>
          <w:p w14:paraId="34AB8793" w14:textId="77777777" w:rsidR="00572595" w:rsidRDefault="0064695A">
            <w:pPr>
              <w:pStyle w:val="TableParagraph"/>
              <w:spacing w:before="0"/>
            </w:pPr>
            <w:r>
              <w:t>almacén</w:t>
            </w:r>
            <w:r>
              <w:rPr>
                <w:spacing w:val="-2"/>
              </w:rPr>
              <w:t xml:space="preserve"> </w:t>
            </w:r>
            <w:r>
              <w:t xml:space="preserve">y </w:t>
            </w:r>
            <w:r>
              <w:rPr>
                <w:spacing w:val="-2"/>
              </w:rPr>
              <w:t>farmacia</w:t>
            </w:r>
          </w:p>
        </w:tc>
        <w:tc>
          <w:tcPr>
            <w:tcW w:w="7662" w:type="dxa"/>
          </w:tcPr>
          <w:p w14:paraId="337CE101" w14:textId="77777777" w:rsidR="00572595" w:rsidRDefault="0064695A">
            <w:pPr>
              <w:pStyle w:val="TableParagraph"/>
              <w:ind w:left="68"/>
            </w:pPr>
            <w:r>
              <w:t>Al Cierre de Cada Mes entrega al responsable del registro contable de almacén los reportes denominados: Reporte de existencias de</w:t>
            </w:r>
            <w:r>
              <w:rPr>
                <w:spacing w:val="-1"/>
              </w:rPr>
              <w:t xml:space="preserve"> </w:t>
            </w:r>
            <w:r>
              <w:t>compras por proveedor, salidas y reporte de movimientos de inventario, así como oficio que indica el corte de cierre mes entregado, a los reportes debe adjuntar las facturas que soportan los movimientos</w:t>
            </w:r>
            <w:r>
              <w:rPr>
                <w:spacing w:val="-4"/>
              </w:rPr>
              <w:t xml:space="preserve"> </w:t>
            </w:r>
            <w:r>
              <w:t>de</w:t>
            </w:r>
            <w:r>
              <w:rPr>
                <w:spacing w:val="-4"/>
              </w:rPr>
              <w:t xml:space="preserve"> </w:t>
            </w:r>
            <w:r>
              <w:t>inventario,</w:t>
            </w:r>
            <w:r>
              <w:rPr>
                <w:spacing w:val="-4"/>
              </w:rPr>
              <w:t xml:space="preserve"> </w:t>
            </w:r>
            <w:r>
              <w:t>orden</w:t>
            </w:r>
            <w:r>
              <w:rPr>
                <w:spacing w:val="-4"/>
              </w:rPr>
              <w:t xml:space="preserve"> </w:t>
            </w:r>
            <w:r>
              <w:t>de</w:t>
            </w:r>
            <w:r>
              <w:rPr>
                <w:spacing w:val="-4"/>
              </w:rPr>
              <w:t xml:space="preserve"> </w:t>
            </w:r>
            <w:r>
              <w:t>compra</w:t>
            </w:r>
            <w:r>
              <w:rPr>
                <w:spacing w:val="-4"/>
              </w:rPr>
              <w:t xml:space="preserve"> </w:t>
            </w:r>
            <w:r>
              <w:t>y</w:t>
            </w:r>
            <w:r>
              <w:rPr>
                <w:spacing w:val="-6"/>
              </w:rPr>
              <w:t xml:space="preserve"> </w:t>
            </w:r>
            <w:r>
              <w:t>cualquier</w:t>
            </w:r>
            <w:r>
              <w:rPr>
                <w:spacing w:val="-4"/>
              </w:rPr>
              <w:t xml:space="preserve"> </w:t>
            </w:r>
            <w:r>
              <w:t>otro</w:t>
            </w:r>
            <w:r>
              <w:rPr>
                <w:spacing w:val="-5"/>
              </w:rPr>
              <w:t xml:space="preserve"> </w:t>
            </w:r>
            <w:r>
              <w:t>documento</w:t>
            </w:r>
            <w:r>
              <w:rPr>
                <w:spacing w:val="-3"/>
              </w:rPr>
              <w:t xml:space="preserve"> </w:t>
            </w:r>
            <w:r>
              <w:t>necesario según disposiciones vigentes.</w:t>
            </w:r>
          </w:p>
        </w:tc>
        <w:tc>
          <w:tcPr>
            <w:tcW w:w="3267" w:type="dxa"/>
          </w:tcPr>
          <w:p w14:paraId="58D0AB98" w14:textId="77777777" w:rsidR="00572595" w:rsidRDefault="00572595">
            <w:pPr>
              <w:pStyle w:val="TableParagraph"/>
              <w:spacing w:before="0"/>
              <w:ind w:left="0"/>
              <w:rPr>
                <w:rFonts w:ascii="Calibri Light"/>
                <w:i/>
              </w:rPr>
            </w:pPr>
          </w:p>
          <w:p w14:paraId="5853C3F4" w14:textId="77777777" w:rsidR="00572595" w:rsidRDefault="00572595">
            <w:pPr>
              <w:pStyle w:val="TableParagraph"/>
              <w:spacing w:before="194"/>
              <w:ind w:left="0"/>
              <w:rPr>
                <w:rFonts w:ascii="Calibri Light"/>
                <w:i/>
              </w:rPr>
            </w:pPr>
          </w:p>
          <w:p w14:paraId="20914A66" w14:textId="77777777" w:rsidR="00572595" w:rsidRDefault="0064695A">
            <w:pPr>
              <w:pStyle w:val="TableParagraph"/>
              <w:spacing w:before="0"/>
              <w:ind w:left="58" w:right="51"/>
              <w:jc w:val="center"/>
            </w:pPr>
            <w:r>
              <w:t>Verificación</w:t>
            </w:r>
            <w:r>
              <w:rPr>
                <w:spacing w:val="-5"/>
              </w:rPr>
              <w:t xml:space="preserve"> </w:t>
            </w:r>
            <w:r>
              <w:t>de</w:t>
            </w:r>
            <w:r>
              <w:rPr>
                <w:spacing w:val="-3"/>
              </w:rPr>
              <w:t xml:space="preserve"> </w:t>
            </w:r>
            <w:r>
              <w:rPr>
                <w:spacing w:val="-2"/>
              </w:rPr>
              <w:t>información</w:t>
            </w:r>
          </w:p>
        </w:tc>
      </w:tr>
      <w:tr w:rsidR="00572595" w14:paraId="34A214C3" w14:textId="77777777">
        <w:trPr>
          <w:trHeight w:val="925"/>
        </w:trPr>
        <w:tc>
          <w:tcPr>
            <w:tcW w:w="543" w:type="dxa"/>
          </w:tcPr>
          <w:p w14:paraId="29B8FE70" w14:textId="77777777" w:rsidR="00572595" w:rsidRDefault="00572595">
            <w:pPr>
              <w:pStyle w:val="TableParagraph"/>
              <w:ind w:left="0"/>
              <w:rPr>
                <w:rFonts w:ascii="Calibri Light"/>
                <w:i/>
              </w:rPr>
            </w:pPr>
          </w:p>
          <w:p w14:paraId="3905E322" w14:textId="77777777" w:rsidR="00572595" w:rsidRDefault="0064695A">
            <w:pPr>
              <w:pStyle w:val="TableParagraph"/>
              <w:spacing w:before="0"/>
              <w:ind w:left="10"/>
              <w:jc w:val="center"/>
            </w:pPr>
            <w:r>
              <w:rPr>
                <w:spacing w:val="-10"/>
              </w:rPr>
              <w:t>2</w:t>
            </w:r>
          </w:p>
        </w:tc>
        <w:tc>
          <w:tcPr>
            <w:tcW w:w="2429" w:type="dxa"/>
          </w:tcPr>
          <w:p w14:paraId="31E76987" w14:textId="77777777" w:rsidR="00572595" w:rsidRDefault="0064695A">
            <w:pPr>
              <w:pStyle w:val="TableParagraph"/>
              <w:spacing w:before="193"/>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15C83DDB" w14:textId="77777777" w:rsidR="00572595" w:rsidRDefault="00572595">
            <w:pPr>
              <w:pStyle w:val="TableParagraph"/>
              <w:ind w:left="0"/>
              <w:rPr>
                <w:rFonts w:ascii="Calibri Light"/>
                <w:i/>
              </w:rPr>
            </w:pPr>
          </w:p>
          <w:p w14:paraId="3DF9BDEB"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30F7C587" w14:textId="77777777" w:rsidR="00572595" w:rsidRDefault="0064695A">
            <w:pPr>
              <w:pStyle w:val="TableParagraph"/>
              <w:ind w:left="68"/>
            </w:pPr>
            <w:r>
              <w:t>Revisa Las facturas y captura las pendientes de registrar en el sistema de contabilidad, una vez que todo está capturado procede a la revisión de Saldos contables</w:t>
            </w:r>
            <w:r>
              <w:rPr>
                <w:spacing w:val="-5"/>
              </w:rPr>
              <w:t xml:space="preserve"> </w:t>
            </w:r>
            <w:r>
              <w:t>contra</w:t>
            </w:r>
            <w:r>
              <w:rPr>
                <w:spacing w:val="-3"/>
              </w:rPr>
              <w:t xml:space="preserve"> </w:t>
            </w:r>
            <w:r>
              <w:t>los</w:t>
            </w:r>
            <w:r>
              <w:rPr>
                <w:spacing w:val="-3"/>
              </w:rPr>
              <w:t xml:space="preserve"> </w:t>
            </w:r>
            <w:r>
              <w:t>saldos</w:t>
            </w:r>
            <w:r>
              <w:rPr>
                <w:spacing w:val="-6"/>
              </w:rPr>
              <w:t xml:space="preserve"> </w:t>
            </w:r>
            <w:r>
              <w:t>expresados</w:t>
            </w:r>
            <w:r>
              <w:rPr>
                <w:spacing w:val="-5"/>
              </w:rPr>
              <w:t xml:space="preserve"> </w:t>
            </w:r>
            <w:r>
              <w:t>en</w:t>
            </w:r>
            <w:r>
              <w:rPr>
                <w:spacing w:val="-3"/>
              </w:rPr>
              <w:t xml:space="preserve"> </w:t>
            </w:r>
            <w:r>
              <w:t>los</w:t>
            </w:r>
            <w:r>
              <w:rPr>
                <w:spacing w:val="-3"/>
              </w:rPr>
              <w:t xml:space="preserve"> </w:t>
            </w:r>
            <w:r>
              <w:t>reportes</w:t>
            </w:r>
            <w:r>
              <w:rPr>
                <w:spacing w:val="-5"/>
              </w:rPr>
              <w:t xml:space="preserve"> </w:t>
            </w:r>
            <w:r>
              <w:t>entregados</w:t>
            </w:r>
            <w:r>
              <w:rPr>
                <w:spacing w:val="-3"/>
              </w:rPr>
              <w:t xml:space="preserve"> </w:t>
            </w:r>
            <w:r>
              <w:t>por</w:t>
            </w:r>
            <w:r>
              <w:rPr>
                <w:spacing w:val="-3"/>
              </w:rPr>
              <w:t xml:space="preserve"> </w:t>
            </w:r>
            <w:r>
              <w:t>almacén.</w:t>
            </w:r>
          </w:p>
        </w:tc>
        <w:tc>
          <w:tcPr>
            <w:tcW w:w="3267" w:type="dxa"/>
          </w:tcPr>
          <w:p w14:paraId="2C6187C3" w14:textId="77777777" w:rsidR="00572595" w:rsidRDefault="0064695A">
            <w:pPr>
              <w:pStyle w:val="TableParagraph"/>
              <w:spacing w:before="193"/>
              <w:ind w:left="1230" w:right="53" w:hanging="1052"/>
            </w:pPr>
            <w:r>
              <w:t>Validación</w:t>
            </w:r>
            <w:r>
              <w:rPr>
                <w:spacing w:val="-9"/>
              </w:rPr>
              <w:t xml:space="preserve"> </w:t>
            </w:r>
            <w:r>
              <w:t>de</w:t>
            </w:r>
            <w:r>
              <w:rPr>
                <w:spacing w:val="-9"/>
              </w:rPr>
              <w:t xml:space="preserve"> </w:t>
            </w:r>
            <w:r>
              <w:t>Saldos</w:t>
            </w:r>
            <w:r>
              <w:rPr>
                <w:spacing w:val="-9"/>
              </w:rPr>
              <w:t xml:space="preserve"> </w:t>
            </w:r>
            <w:r>
              <w:t>de</w:t>
            </w:r>
            <w:r>
              <w:rPr>
                <w:spacing w:val="-10"/>
              </w:rPr>
              <w:t xml:space="preserve"> </w:t>
            </w:r>
            <w:r>
              <w:t xml:space="preserve">almacén </w:t>
            </w:r>
            <w:r>
              <w:rPr>
                <w:spacing w:val="-2"/>
              </w:rPr>
              <w:t>Contable</w:t>
            </w:r>
          </w:p>
        </w:tc>
      </w:tr>
      <w:tr w:rsidR="00572595" w14:paraId="61596CE9" w14:textId="77777777">
        <w:trPr>
          <w:trHeight w:val="926"/>
        </w:trPr>
        <w:tc>
          <w:tcPr>
            <w:tcW w:w="543" w:type="dxa"/>
          </w:tcPr>
          <w:p w14:paraId="49035D46" w14:textId="77777777" w:rsidR="00572595" w:rsidRDefault="00572595">
            <w:pPr>
              <w:pStyle w:val="TableParagraph"/>
              <w:ind w:left="0"/>
              <w:rPr>
                <w:rFonts w:ascii="Calibri Light"/>
                <w:i/>
              </w:rPr>
            </w:pPr>
          </w:p>
          <w:p w14:paraId="211E1781" w14:textId="77777777" w:rsidR="00572595" w:rsidRDefault="0064695A">
            <w:pPr>
              <w:pStyle w:val="TableParagraph"/>
              <w:spacing w:before="0"/>
              <w:ind w:left="10"/>
              <w:jc w:val="center"/>
            </w:pPr>
            <w:r>
              <w:rPr>
                <w:spacing w:val="-10"/>
              </w:rPr>
              <w:t>3</w:t>
            </w:r>
          </w:p>
        </w:tc>
        <w:tc>
          <w:tcPr>
            <w:tcW w:w="2429" w:type="dxa"/>
          </w:tcPr>
          <w:p w14:paraId="1A7877DF"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1A9B6ED8" w14:textId="77777777" w:rsidR="00572595" w:rsidRDefault="00572595">
            <w:pPr>
              <w:pStyle w:val="TableParagraph"/>
              <w:ind w:left="0"/>
              <w:rPr>
                <w:rFonts w:ascii="Calibri Light"/>
                <w:i/>
              </w:rPr>
            </w:pPr>
          </w:p>
          <w:p w14:paraId="57F81D39"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6485FBDB" w14:textId="77777777" w:rsidR="00572595" w:rsidRDefault="0064695A">
            <w:pPr>
              <w:pStyle w:val="TableParagraph"/>
              <w:ind w:left="68" w:right="158"/>
            </w:pPr>
            <w:r>
              <w:t>Genera Reporte denominado “Conciliación de Almacenes”, se turna al Encargado de</w:t>
            </w:r>
            <w:r>
              <w:rPr>
                <w:spacing w:val="-2"/>
              </w:rPr>
              <w:t xml:space="preserve"> </w:t>
            </w:r>
            <w:r>
              <w:t>almacén</w:t>
            </w:r>
            <w:r>
              <w:rPr>
                <w:spacing w:val="-4"/>
              </w:rPr>
              <w:t xml:space="preserve"> </w:t>
            </w:r>
            <w:r>
              <w:t>y</w:t>
            </w:r>
            <w:r>
              <w:rPr>
                <w:spacing w:val="-2"/>
              </w:rPr>
              <w:t xml:space="preserve"> </w:t>
            </w:r>
            <w:r>
              <w:t>Farmacia,</w:t>
            </w:r>
            <w:r>
              <w:rPr>
                <w:spacing w:val="-5"/>
              </w:rPr>
              <w:t xml:space="preserve"> </w:t>
            </w:r>
            <w:r>
              <w:t>al</w:t>
            </w:r>
            <w:r>
              <w:rPr>
                <w:spacing w:val="-5"/>
              </w:rPr>
              <w:t xml:space="preserve"> </w:t>
            </w:r>
            <w:r>
              <w:t>Encargado</w:t>
            </w:r>
            <w:r>
              <w:rPr>
                <w:spacing w:val="-1"/>
              </w:rPr>
              <w:t xml:space="preserve"> </w:t>
            </w:r>
            <w:r>
              <w:t>de</w:t>
            </w:r>
            <w:r>
              <w:rPr>
                <w:spacing w:val="-4"/>
              </w:rPr>
              <w:t xml:space="preserve"> </w:t>
            </w:r>
            <w:r>
              <w:t>Recursos</w:t>
            </w:r>
            <w:r>
              <w:rPr>
                <w:spacing w:val="-5"/>
              </w:rPr>
              <w:t xml:space="preserve"> </w:t>
            </w:r>
            <w:r>
              <w:t>financieros</w:t>
            </w:r>
            <w:r>
              <w:rPr>
                <w:spacing w:val="-5"/>
              </w:rPr>
              <w:t xml:space="preserve"> </w:t>
            </w:r>
            <w:r>
              <w:t>para</w:t>
            </w:r>
            <w:r>
              <w:rPr>
                <w:spacing w:val="-3"/>
              </w:rPr>
              <w:t xml:space="preserve"> </w:t>
            </w:r>
            <w:r>
              <w:t>su</w:t>
            </w:r>
            <w:r>
              <w:rPr>
                <w:spacing w:val="-2"/>
              </w:rPr>
              <w:t xml:space="preserve"> </w:t>
            </w:r>
            <w:r>
              <w:t>revisión,</w:t>
            </w:r>
            <w:r>
              <w:rPr>
                <w:spacing w:val="-2"/>
              </w:rPr>
              <w:t xml:space="preserve"> </w:t>
            </w:r>
            <w:r>
              <w:t>este a su vez Director administrativo y al Director General para firmas respectivas</w:t>
            </w:r>
          </w:p>
        </w:tc>
        <w:tc>
          <w:tcPr>
            <w:tcW w:w="3267" w:type="dxa"/>
          </w:tcPr>
          <w:p w14:paraId="031BECD6" w14:textId="77777777" w:rsidR="00572595" w:rsidRDefault="0064695A">
            <w:pPr>
              <w:pStyle w:val="TableParagraph"/>
              <w:spacing w:before="194"/>
              <w:ind w:left="1230" w:right="53" w:hanging="1052"/>
            </w:pPr>
            <w:r>
              <w:t>Validación</w:t>
            </w:r>
            <w:r>
              <w:rPr>
                <w:spacing w:val="-9"/>
              </w:rPr>
              <w:t xml:space="preserve"> </w:t>
            </w:r>
            <w:r>
              <w:t>de</w:t>
            </w:r>
            <w:r>
              <w:rPr>
                <w:spacing w:val="-8"/>
              </w:rPr>
              <w:t xml:space="preserve"> </w:t>
            </w:r>
            <w:r>
              <w:t>Saldos</w:t>
            </w:r>
            <w:r>
              <w:rPr>
                <w:spacing w:val="-8"/>
              </w:rPr>
              <w:t xml:space="preserve"> </w:t>
            </w:r>
            <w:r>
              <w:t>de</w:t>
            </w:r>
            <w:r>
              <w:rPr>
                <w:spacing w:val="-10"/>
              </w:rPr>
              <w:t xml:space="preserve"> </w:t>
            </w:r>
            <w:r>
              <w:t xml:space="preserve">almacén </w:t>
            </w:r>
            <w:r>
              <w:rPr>
                <w:spacing w:val="-2"/>
              </w:rPr>
              <w:t>Contable</w:t>
            </w:r>
          </w:p>
        </w:tc>
      </w:tr>
      <w:tr w:rsidR="00572595" w14:paraId="305F74DA" w14:textId="77777777">
        <w:trPr>
          <w:trHeight w:val="925"/>
        </w:trPr>
        <w:tc>
          <w:tcPr>
            <w:tcW w:w="543" w:type="dxa"/>
          </w:tcPr>
          <w:p w14:paraId="3EB41611" w14:textId="77777777" w:rsidR="00572595" w:rsidRDefault="00572595">
            <w:pPr>
              <w:pStyle w:val="TableParagraph"/>
              <w:ind w:left="0"/>
              <w:rPr>
                <w:rFonts w:ascii="Calibri Light"/>
                <w:i/>
              </w:rPr>
            </w:pPr>
          </w:p>
          <w:p w14:paraId="1DBF587A" w14:textId="77777777" w:rsidR="00572595" w:rsidRDefault="0064695A">
            <w:pPr>
              <w:pStyle w:val="TableParagraph"/>
              <w:spacing w:before="0"/>
              <w:ind w:left="10"/>
              <w:jc w:val="center"/>
            </w:pPr>
            <w:r>
              <w:rPr>
                <w:spacing w:val="-10"/>
              </w:rPr>
              <w:t>4</w:t>
            </w:r>
          </w:p>
        </w:tc>
        <w:tc>
          <w:tcPr>
            <w:tcW w:w="2429" w:type="dxa"/>
          </w:tcPr>
          <w:p w14:paraId="50B2130A"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5A9154DA" w14:textId="77777777" w:rsidR="00572595" w:rsidRDefault="00572595">
            <w:pPr>
              <w:pStyle w:val="TableParagraph"/>
              <w:ind w:left="0"/>
              <w:rPr>
                <w:rFonts w:ascii="Calibri Light"/>
                <w:i/>
              </w:rPr>
            </w:pPr>
          </w:p>
          <w:p w14:paraId="14711075" w14:textId="77777777" w:rsidR="00572595" w:rsidRDefault="0064695A">
            <w:pPr>
              <w:pStyle w:val="TableParagraph"/>
              <w:spacing w:before="0"/>
            </w:pPr>
            <w:r>
              <w:t>Recursos</w:t>
            </w:r>
            <w:r>
              <w:rPr>
                <w:spacing w:val="-4"/>
              </w:rPr>
              <w:t xml:space="preserve"> </w:t>
            </w:r>
            <w:r>
              <w:rPr>
                <w:spacing w:val="-2"/>
              </w:rPr>
              <w:t>Financieros</w:t>
            </w:r>
          </w:p>
        </w:tc>
        <w:tc>
          <w:tcPr>
            <w:tcW w:w="7662" w:type="dxa"/>
          </w:tcPr>
          <w:p w14:paraId="50910323" w14:textId="77777777" w:rsidR="00572595" w:rsidRDefault="0064695A">
            <w:pPr>
              <w:pStyle w:val="TableParagraph"/>
              <w:ind w:left="68"/>
            </w:pPr>
            <w:r>
              <w:t>Genera el registro contable, imprime póliza de Diario Contable y anexa documentación</w:t>
            </w:r>
            <w:r>
              <w:rPr>
                <w:spacing w:val="-4"/>
              </w:rPr>
              <w:t xml:space="preserve"> </w:t>
            </w:r>
            <w:r>
              <w:t>Soporte</w:t>
            </w:r>
            <w:r>
              <w:rPr>
                <w:spacing w:val="-3"/>
              </w:rPr>
              <w:t xml:space="preserve"> </w:t>
            </w:r>
            <w:r>
              <w:t>Comprobatoria</w:t>
            </w:r>
            <w:r>
              <w:rPr>
                <w:spacing w:val="-7"/>
              </w:rPr>
              <w:t xml:space="preserve"> </w:t>
            </w:r>
            <w:r>
              <w:t>de</w:t>
            </w:r>
            <w:r>
              <w:rPr>
                <w:spacing w:val="-5"/>
              </w:rPr>
              <w:t xml:space="preserve"> </w:t>
            </w:r>
            <w:r>
              <w:t>movimientos</w:t>
            </w:r>
            <w:r>
              <w:rPr>
                <w:spacing w:val="-3"/>
              </w:rPr>
              <w:t xml:space="preserve"> </w:t>
            </w:r>
            <w:r>
              <w:t>de</w:t>
            </w:r>
            <w:r>
              <w:rPr>
                <w:spacing w:val="-5"/>
              </w:rPr>
              <w:t xml:space="preserve"> </w:t>
            </w:r>
            <w:r>
              <w:t>almacén</w:t>
            </w:r>
            <w:r>
              <w:rPr>
                <w:spacing w:val="-5"/>
              </w:rPr>
              <w:t xml:space="preserve"> </w:t>
            </w:r>
            <w:r>
              <w:t>y</w:t>
            </w:r>
            <w:r>
              <w:rPr>
                <w:spacing w:val="-3"/>
              </w:rPr>
              <w:t xml:space="preserve"> </w:t>
            </w:r>
            <w:r>
              <w:t>pasa</w:t>
            </w:r>
            <w:r>
              <w:rPr>
                <w:spacing w:val="-6"/>
              </w:rPr>
              <w:t xml:space="preserve"> </w:t>
            </w:r>
            <w:r>
              <w:t xml:space="preserve">al </w:t>
            </w:r>
            <w:r>
              <w:rPr>
                <w:spacing w:val="-2"/>
              </w:rPr>
              <w:t>archivo.</w:t>
            </w:r>
          </w:p>
        </w:tc>
        <w:tc>
          <w:tcPr>
            <w:tcW w:w="3267" w:type="dxa"/>
          </w:tcPr>
          <w:p w14:paraId="66323D1D" w14:textId="77777777" w:rsidR="00572595" w:rsidRDefault="0064695A">
            <w:pPr>
              <w:pStyle w:val="TableParagraph"/>
              <w:spacing w:before="193"/>
              <w:ind w:left="1230" w:right="53" w:hanging="1052"/>
            </w:pPr>
            <w:r>
              <w:t>Validación</w:t>
            </w:r>
            <w:r>
              <w:rPr>
                <w:spacing w:val="-9"/>
              </w:rPr>
              <w:t xml:space="preserve"> </w:t>
            </w:r>
            <w:r>
              <w:t>de</w:t>
            </w:r>
            <w:r>
              <w:rPr>
                <w:spacing w:val="-9"/>
              </w:rPr>
              <w:t xml:space="preserve"> </w:t>
            </w:r>
            <w:r>
              <w:t>Saldos</w:t>
            </w:r>
            <w:r>
              <w:rPr>
                <w:spacing w:val="-9"/>
              </w:rPr>
              <w:t xml:space="preserve"> </w:t>
            </w:r>
            <w:r>
              <w:t>de</w:t>
            </w:r>
            <w:r>
              <w:rPr>
                <w:spacing w:val="-9"/>
              </w:rPr>
              <w:t xml:space="preserve"> </w:t>
            </w:r>
            <w:r>
              <w:t xml:space="preserve">almacén </w:t>
            </w:r>
            <w:r>
              <w:rPr>
                <w:spacing w:val="-2"/>
              </w:rPr>
              <w:t>Contable</w:t>
            </w:r>
          </w:p>
        </w:tc>
      </w:tr>
      <w:tr w:rsidR="00572595" w14:paraId="4FD30902" w14:textId="77777777">
        <w:trPr>
          <w:trHeight w:val="657"/>
        </w:trPr>
        <w:tc>
          <w:tcPr>
            <w:tcW w:w="543" w:type="dxa"/>
          </w:tcPr>
          <w:p w14:paraId="59129793" w14:textId="77777777" w:rsidR="00572595" w:rsidRDefault="0064695A">
            <w:pPr>
              <w:pStyle w:val="TableParagraph"/>
              <w:spacing w:before="193"/>
              <w:ind w:left="10"/>
              <w:jc w:val="center"/>
            </w:pPr>
            <w:r>
              <w:rPr>
                <w:spacing w:val="-10"/>
              </w:rPr>
              <w:t>5</w:t>
            </w:r>
          </w:p>
        </w:tc>
        <w:tc>
          <w:tcPr>
            <w:tcW w:w="2429" w:type="dxa"/>
          </w:tcPr>
          <w:p w14:paraId="394DCE13" w14:textId="77777777" w:rsidR="00572595" w:rsidRDefault="0064695A">
            <w:pPr>
              <w:pStyle w:val="TableParagraph"/>
            </w:pPr>
            <w:r>
              <w:t>Personal</w:t>
            </w:r>
            <w:r>
              <w:rPr>
                <w:spacing w:val="-13"/>
              </w:rPr>
              <w:t xml:space="preserve"> </w:t>
            </w:r>
            <w:r>
              <w:t>de</w:t>
            </w:r>
            <w:r>
              <w:rPr>
                <w:spacing w:val="-12"/>
              </w:rPr>
              <w:t xml:space="preserve"> </w:t>
            </w:r>
            <w:r>
              <w:t xml:space="preserve">recursos </w:t>
            </w:r>
            <w:r>
              <w:rPr>
                <w:spacing w:val="-2"/>
              </w:rPr>
              <w:t>financieros</w:t>
            </w:r>
          </w:p>
        </w:tc>
        <w:tc>
          <w:tcPr>
            <w:tcW w:w="2552" w:type="dxa"/>
          </w:tcPr>
          <w:p w14:paraId="78E7896A" w14:textId="77777777" w:rsidR="00572595" w:rsidRDefault="0064695A">
            <w:pPr>
              <w:pStyle w:val="TableParagraph"/>
              <w:spacing w:before="193"/>
            </w:pPr>
            <w:r>
              <w:t>Recursos</w:t>
            </w:r>
            <w:r>
              <w:rPr>
                <w:spacing w:val="-4"/>
              </w:rPr>
              <w:t xml:space="preserve"> </w:t>
            </w:r>
            <w:r>
              <w:rPr>
                <w:spacing w:val="-2"/>
              </w:rPr>
              <w:t>Financieros</w:t>
            </w:r>
          </w:p>
        </w:tc>
        <w:tc>
          <w:tcPr>
            <w:tcW w:w="7662" w:type="dxa"/>
          </w:tcPr>
          <w:p w14:paraId="658F9188" w14:textId="77777777" w:rsidR="00572595" w:rsidRDefault="0064695A">
            <w:pPr>
              <w:pStyle w:val="TableParagraph"/>
              <w:ind w:left="68"/>
            </w:pPr>
            <w:r>
              <w:t>Apoya</w:t>
            </w:r>
            <w:r>
              <w:rPr>
                <w:spacing w:val="-6"/>
              </w:rPr>
              <w:t xml:space="preserve"> </w:t>
            </w:r>
            <w:r>
              <w:t>en</w:t>
            </w:r>
            <w:r>
              <w:rPr>
                <w:spacing w:val="-4"/>
              </w:rPr>
              <w:t xml:space="preserve"> </w:t>
            </w:r>
            <w:r>
              <w:t>la</w:t>
            </w:r>
            <w:r>
              <w:rPr>
                <w:spacing w:val="-4"/>
              </w:rPr>
              <w:t xml:space="preserve"> </w:t>
            </w:r>
            <w:r>
              <w:t>digitalización</w:t>
            </w:r>
            <w:r>
              <w:rPr>
                <w:spacing w:val="-5"/>
              </w:rPr>
              <w:t xml:space="preserve"> </w:t>
            </w:r>
            <w:r>
              <w:t>de</w:t>
            </w:r>
            <w:r>
              <w:rPr>
                <w:spacing w:val="-4"/>
              </w:rPr>
              <w:t xml:space="preserve"> </w:t>
            </w:r>
            <w:r>
              <w:t>documentos</w:t>
            </w:r>
            <w:r>
              <w:rPr>
                <w:spacing w:val="-7"/>
              </w:rPr>
              <w:t xml:space="preserve"> </w:t>
            </w:r>
            <w:r>
              <w:t>contables,</w:t>
            </w:r>
            <w:r>
              <w:rPr>
                <w:spacing w:val="-6"/>
              </w:rPr>
              <w:t xml:space="preserve"> </w:t>
            </w:r>
            <w:r>
              <w:t>soporte</w:t>
            </w:r>
            <w:r>
              <w:rPr>
                <w:spacing w:val="-4"/>
              </w:rPr>
              <w:t xml:space="preserve"> </w:t>
            </w:r>
            <w:r>
              <w:t>comprobatorio</w:t>
            </w:r>
            <w:r>
              <w:rPr>
                <w:spacing w:val="-3"/>
              </w:rPr>
              <w:t xml:space="preserve"> </w:t>
            </w:r>
            <w:r>
              <w:t>del ingreso o egreso y cualquier otro necesario en el registro contable.</w:t>
            </w:r>
          </w:p>
        </w:tc>
        <w:tc>
          <w:tcPr>
            <w:tcW w:w="3267" w:type="dxa"/>
          </w:tcPr>
          <w:p w14:paraId="4FCEE925" w14:textId="77777777" w:rsidR="00572595" w:rsidRDefault="0064695A">
            <w:pPr>
              <w:pStyle w:val="TableParagraph"/>
              <w:spacing w:before="193"/>
              <w:ind w:left="58" w:right="54"/>
              <w:jc w:val="center"/>
            </w:pPr>
            <w:r>
              <w:t>Cumplimiento</w:t>
            </w:r>
            <w:r>
              <w:rPr>
                <w:spacing w:val="-7"/>
              </w:rPr>
              <w:t xml:space="preserve"> </w:t>
            </w:r>
            <w:r>
              <w:t>Ley</w:t>
            </w:r>
            <w:r>
              <w:rPr>
                <w:spacing w:val="-4"/>
              </w:rPr>
              <w:t xml:space="preserve"> </w:t>
            </w:r>
            <w:r>
              <w:t>de</w:t>
            </w:r>
            <w:r>
              <w:rPr>
                <w:spacing w:val="-5"/>
              </w:rPr>
              <w:t xml:space="preserve"> </w:t>
            </w:r>
            <w:r>
              <w:rPr>
                <w:spacing w:val="-2"/>
              </w:rPr>
              <w:t>Archivo</w:t>
            </w:r>
          </w:p>
        </w:tc>
      </w:tr>
    </w:tbl>
    <w:p w14:paraId="6E0D6006"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1229BF44" w14:textId="77777777" w:rsidR="00572595" w:rsidRDefault="00572595">
      <w:pPr>
        <w:pStyle w:val="Textoindependiente"/>
        <w:spacing w:before="273"/>
        <w:rPr>
          <w:rFonts w:ascii="Calibri Light"/>
          <w:i/>
        </w:rPr>
      </w:pPr>
    </w:p>
    <w:p w14:paraId="669B5B8F" w14:textId="77777777" w:rsidR="00572595" w:rsidRDefault="0064695A">
      <w:pPr>
        <w:pStyle w:val="Textoindependiente"/>
        <w:ind w:left="2928" w:right="4066"/>
        <w:jc w:val="center"/>
      </w:pPr>
      <w:r>
        <w:rPr>
          <w:noProof/>
        </w:rPr>
        <w:drawing>
          <wp:anchor distT="0" distB="0" distL="0" distR="0" simplePos="0" relativeHeight="15981568" behindDoc="0" locked="0" layoutInCell="1" allowOverlap="1" wp14:anchorId="680DA586" wp14:editId="6E93E1FD">
            <wp:simplePos x="0" y="0"/>
            <wp:positionH relativeFrom="page">
              <wp:posOffset>900430</wp:posOffset>
            </wp:positionH>
            <wp:positionV relativeFrom="paragraph">
              <wp:posOffset>-363327</wp:posOffset>
            </wp:positionV>
            <wp:extent cx="2209549" cy="496570"/>
            <wp:effectExtent l="0" t="0" r="0" b="0"/>
            <wp:wrapNone/>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82080" behindDoc="0" locked="0" layoutInCell="1" allowOverlap="1" wp14:anchorId="3A519EB9" wp14:editId="6842E3C4">
                <wp:simplePos x="0" y="0"/>
                <wp:positionH relativeFrom="page">
                  <wp:posOffset>8788654</wp:posOffset>
                </wp:positionH>
                <wp:positionV relativeFrom="paragraph">
                  <wp:posOffset>-359390</wp:posOffset>
                </wp:positionV>
                <wp:extent cx="2602230" cy="46164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769E804" w14:textId="77777777">
                              <w:trPr>
                                <w:trHeight w:val="357"/>
                              </w:trPr>
                              <w:tc>
                                <w:tcPr>
                                  <w:tcW w:w="1546" w:type="dxa"/>
                                </w:tcPr>
                                <w:p w14:paraId="2C5E095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E993EA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80448C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4DCC93F" w14:textId="77777777">
                              <w:trPr>
                                <w:trHeight w:val="340"/>
                              </w:trPr>
                              <w:tc>
                                <w:tcPr>
                                  <w:tcW w:w="1546" w:type="dxa"/>
                                </w:tcPr>
                                <w:p w14:paraId="64F6D1D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BDD36FD" w14:textId="77777777" w:rsidR="00572595" w:rsidRDefault="0064695A">
                                  <w:pPr>
                                    <w:pStyle w:val="TableParagraph"/>
                                    <w:spacing w:before="30"/>
                                    <w:ind w:left="12"/>
                                    <w:jc w:val="center"/>
                                  </w:pPr>
                                  <w:r>
                                    <w:rPr>
                                      <w:spacing w:val="-5"/>
                                    </w:rPr>
                                    <w:t>02</w:t>
                                  </w:r>
                                </w:p>
                              </w:tc>
                              <w:tc>
                                <w:tcPr>
                                  <w:tcW w:w="1328" w:type="dxa"/>
                                </w:tcPr>
                                <w:p w14:paraId="20937ADA" w14:textId="77777777" w:rsidR="00572595" w:rsidRDefault="0064695A">
                                  <w:pPr>
                                    <w:pStyle w:val="TableParagraph"/>
                                    <w:spacing w:before="30"/>
                                    <w:ind w:left="13" w:right="3"/>
                                    <w:jc w:val="center"/>
                                  </w:pPr>
                                  <w:r>
                                    <w:t>220 de</w:t>
                                  </w:r>
                                  <w:r>
                                    <w:rPr>
                                      <w:spacing w:val="-3"/>
                                    </w:rPr>
                                    <w:t xml:space="preserve"> </w:t>
                                  </w:r>
                                  <w:r>
                                    <w:rPr>
                                      <w:spacing w:val="-5"/>
                                    </w:rPr>
                                    <w:t>276</w:t>
                                  </w:r>
                                </w:p>
                              </w:tc>
                            </w:tr>
                          </w:tbl>
                          <w:p w14:paraId="35215DB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A519EB9" id="Textbox 519" o:spid="_x0000_s1264" type="#_x0000_t202" style="position:absolute;left:0;text-align:left;margin-left:692pt;margin-top:-28.3pt;width:204.9pt;height:36.35pt;z-index:1598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Apzk7W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769E804" w14:textId="77777777">
                        <w:trPr>
                          <w:trHeight w:val="357"/>
                        </w:trPr>
                        <w:tc>
                          <w:tcPr>
                            <w:tcW w:w="1546" w:type="dxa"/>
                          </w:tcPr>
                          <w:p w14:paraId="2C5E095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E993EA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80448C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4DCC93F" w14:textId="77777777">
                        <w:trPr>
                          <w:trHeight w:val="340"/>
                        </w:trPr>
                        <w:tc>
                          <w:tcPr>
                            <w:tcW w:w="1546" w:type="dxa"/>
                          </w:tcPr>
                          <w:p w14:paraId="64F6D1D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BDD36FD" w14:textId="77777777" w:rsidR="00572595" w:rsidRDefault="0064695A">
                            <w:pPr>
                              <w:pStyle w:val="TableParagraph"/>
                              <w:spacing w:before="30"/>
                              <w:ind w:left="12"/>
                              <w:jc w:val="center"/>
                            </w:pPr>
                            <w:r>
                              <w:rPr>
                                <w:spacing w:val="-5"/>
                              </w:rPr>
                              <w:t>02</w:t>
                            </w:r>
                          </w:p>
                        </w:tc>
                        <w:tc>
                          <w:tcPr>
                            <w:tcW w:w="1328" w:type="dxa"/>
                          </w:tcPr>
                          <w:p w14:paraId="20937ADA" w14:textId="77777777" w:rsidR="00572595" w:rsidRDefault="0064695A">
                            <w:pPr>
                              <w:pStyle w:val="TableParagraph"/>
                              <w:spacing w:before="30"/>
                              <w:ind w:left="13" w:right="3"/>
                              <w:jc w:val="center"/>
                            </w:pPr>
                            <w:r>
                              <w:t>220 de</w:t>
                            </w:r>
                            <w:r>
                              <w:rPr>
                                <w:spacing w:val="-3"/>
                              </w:rPr>
                              <w:t xml:space="preserve"> </w:t>
                            </w:r>
                            <w:r>
                              <w:rPr>
                                <w:spacing w:val="-5"/>
                              </w:rPr>
                              <w:t>276</w:t>
                            </w:r>
                          </w:p>
                        </w:tc>
                      </w:tr>
                    </w:tbl>
                    <w:p w14:paraId="35215DBD" w14:textId="77777777" w:rsidR="00572595" w:rsidRDefault="00572595">
                      <w:pPr>
                        <w:pStyle w:val="Textoindependiente"/>
                      </w:pPr>
                    </w:p>
                  </w:txbxContent>
                </v:textbox>
                <w10:wrap anchorx="page"/>
              </v:shape>
            </w:pict>
          </mc:Fallback>
        </mc:AlternateContent>
      </w:r>
      <w:r>
        <w:t xml:space="preserve">Tomo </w:t>
      </w:r>
      <w:r>
        <w:rPr>
          <w:spacing w:val="-5"/>
        </w:rPr>
        <w:t>II</w:t>
      </w:r>
    </w:p>
    <w:p w14:paraId="71145E34" w14:textId="77777777" w:rsidR="00572595" w:rsidRDefault="00572595">
      <w:pPr>
        <w:pStyle w:val="Textoindependiente"/>
        <w:spacing w:before="88"/>
      </w:pPr>
    </w:p>
    <w:p w14:paraId="356EE841" w14:textId="77777777" w:rsidR="00572595" w:rsidRDefault="0064695A">
      <w:pPr>
        <w:ind w:left="143"/>
        <w:rPr>
          <w:rFonts w:ascii="Calibri Light"/>
          <w:i/>
          <w:sz w:val="24"/>
        </w:rPr>
      </w:pPr>
      <w:bookmarkStart w:id="220" w:name="Ficha_del_servicio_de_Recursos_financier"/>
      <w:bookmarkEnd w:id="220"/>
      <w:r>
        <w:rPr>
          <w:rFonts w:ascii="Calibri Light"/>
          <w:i/>
          <w:sz w:val="24"/>
        </w:rPr>
        <w:t>Ficha</w:t>
      </w:r>
      <w:r>
        <w:rPr>
          <w:rFonts w:ascii="Calibri Light"/>
          <w:i/>
          <w:spacing w:val="-14"/>
          <w:sz w:val="24"/>
        </w:rPr>
        <w:t xml:space="preserve"> </w:t>
      </w:r>
      <w:r>
        <w:rPr>
          <w:rFonts w:ascii="Calibri Light"/>
          <w:i/>
          <w:sz w:val="24"/>
        </w:rPr>
        <w:t>del</w:t>
      </w:r>
      <w:r>
        <w:rPr>
          <w:rFonts w:ascii="Calibri Light"/>
          <w:i/>
          <w:spacing w:val="-14"/>
          <w:sz w:val="24"/>
        </w:rPr>
        <w:t xml:space="preserve"> </w:t>
      </w:r>
      <w:r>
        <w:rPr>
          <w:rFonts w:ascii="Calibri Light"/>
          <w:i/>
          <w:sz w:val="24"/>
        </w:rPr>
        <w:t>servicio</w:t>
      </w:r>
      <w:r>
        <w:rPr>
          <w:rFonts w:ascii="Calibri Light"/>
          <w:i/>
          <w:spacing w:val="-13"/>
          <w:sz w:val="24"/>
        </w:rPr>
        <w:t xml:space="preserve"> </w:t>
      </w:r>
      <w:r>
        <w:rPr>
          <w:rFonts w:ascii="Calibri Light"/>
          <w:i/>
          <w:sz w:val="24"/>
        </w:rPr>
        <w:t>de</w:t>
      </w:r>
      <w:r>
        <w:rPr>
          <w:rFonts w:ascii="Calibri Light"/>
          <w:i/>
          <w:spacing w:val="-13"/>
          <w:sz w:val="24"/>
        </w:rPr>
        <w:t xml:space="preserve"> </w:t>
      </w:r>
      <w:r>
        <w:rPr>
          <w:rFonts w:ascii="Calibri Light"/>
          <w:i/>
          <w:sz w:val="24"/>
        </w:rPr>
        <w:t>Recursos</w:t>
      </w:r>
      <w:r>
        <w:rPr>
          <w:rFonts w:ascii="Calibri Light"/>
          <w:i/>
          <w:spacing w:val="-13"/>
          <w:sz w:val="24"/>
        </w:rPr>
        <w:t xml:space="preserve"> </w:t>
      </w:r>
      <w:r>
        <w:rPr>
          <w:rFonts w:ascii="Calibri Light"/>
          <w:i/>
          <w:spacing w:val="-2"/>
          <w:sz w:val="24"/>
        </w:rPr>
        <w:t>financieros</w:t>
      </w:r>
    </w:p>
    <w:p w14:paraId="7AD0C6B9" w14:textId="77777777" w:rsidR="00572595" w:rsidRDefault="00572595">
      <w:pPr>
        <w:pStyle w:val="Textoindependiente"/>
        <w:rPr>
          <w:rFonts w:ascii="Calibri Light"/>
          <w:i/>
          <w:sz w:val="20"/>
        </w:rPr>
      </w:pPr>
    </w:p>
    <w:p w14:paraId="3664A17E" w14:textId="77777777" w:rsidR="00572595" w:rsidRDefault="00572595">
      <w:pPr>
        <w:pStyle w:val="Textoindependiente"/>
        <w:spacing w:before="48"/>
        <w:rPr>
          <w:rFonts w:ascii="Calibri Light"/>
          <w:i/>
          <w:sz w:val="20"/>
        </w:rPr>
      </w:pPr>
    </w:p>
    <w:tbl>
      <w:tblPr>
        <w:tblStyle w:val="TableNormal"/>
        <w:tblW w:w="0" w:type="auto"/>
        <w:tblInd w:w="2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85"/>
        <w:gridCol w:w="12899"/>
      </w:tblGrid>
      <w:tr w:rsidR="00572595" w14:paraId="6BECC8A1" w14:textId="77777777">
        <w:trPr>
          <w:trHeight w:val="347"/>
        </w:trPr>
        <w:tc>
          <w:tcPr>
            <w:tcW w:w="3485" w:type="dxa"/>
            <w:shd w:val="clear" w:color="auto" w:fill="F1F1F1"/>
          </w:tcPr>
          <w:p w14:paraId="4D942308" w14:textId="77777777" w:rsidR="00572595" w:rsidRDefault="0064695A">
            <w:pPr>
              <w:pStyle w:val="TableParagraph"/>
              <w:spacing w:before="37"/>
              <w:rPr>
                <w:b/>
              </w:rPr>
            </w:pPr>
            <w:r>
              <w:rPr>
                <w:b/>
              </w:rPr>
              <w:t>Nombre</w:t>
            </w:r>
            <w:r>
              <w:rPr>
                <w:b/>
                <w:spacing w:val="-4"/>
              </w:rPr>
              <w:t xml:space="preserve"> </w:t>
            </w:r>
            <w:r>
              <w:rPr>
                <w:b/>
              </w:rPr>
              <w:t>del</w:t>
            </w:r>
            <w:r>
              <w:rPr>
                <w:b/>
                <w:spacing w:val="-5"/>
              </w:rPr>
              <w:t xml:space="preserve"> </w:t>
            </w:r>
            <w:r>
              <w:rPr>
                <w:b/>
              </w:rPr>
              <w:t>trámite</w:t>
            </w:r>
            <w:r>
              <w:rPr>
                <w:b/>
                <w:spacing w:val="-3"/>
              </w:rPr>
              <w:t xml:space="preserve"> </w:t>
            </w:r>
            <w:r>
              <w:rPr>
                <w:b/>
              </w:rPr>
              <w:t>o</w:t>
            </w:r>
            <w:r>
              <w:rPr>
                <w:b/>
                <w:spacing w:val="-6"/>
              </w:rPr>
              <w:t xml:space="preserve"> </w:t>
            </w:r>
            <w:r>
              <w:rPr>
                <w:b/>
                <w:spacing w:val="-2"/>
              </w:rPr>
              <w:t>servicio</w:t>
            </w:r>
          </w:p>
        </w:tc>
        <w:tc>
          <w:tcPr>
            <w:tcW w:w="12899" w:type="dxa"/>
          </w:tcPr>
          <w:p w14:paraId="4710D5F4" w14:textId="77777777" w:rsidR="00572595" w:rsidRDefault="0064695A">
            <w:pPr>
              <w:pStyle w:val="TableParagraph"/>
              <w:spacing w:before="37"/>
            </w:pPr>
            <w:r>
              <w:t>Recursos</w:t>
            </w:r>
            <w:r>
              <w:rPr>
                <w:spacing w:val="-4"/>
              </w:rPr>
              <w:t xml:space="preserve"> </w:t>
            </w:r>
            <w:r>
              <w:rPr>
                <w:spacing w:val="-2"/>
              </w:rPr>
              <w:t>financieros</w:t>
            </w:r>
          </w:p>
        </w:tc>
      </w:tr>
      <w:tr w:rsidR="00572595" w14:paraId="6DD2655F" w14:textId="77777777">
        <w:trPr>
          <w:trHeight w:val="347"/>
        </w:trPr>
        <w:tc>
          <w:tcPr>
            <w:tcW w:w="3485" w:type="dxa"/>
            <w:shd w:val="clear" w:color="auto" w:fill="F1F1F1"/>
          </w:tcPr>
          <w:p w14:paraId="75D9C444" w14:textId="77777777" w:rsidR="00572595" w:rsidRDefault="0064695A">
            <w:pPr>
              <w:pStyle w:val="TableParagraph"/>
              <w:spacing w:before="37"/>
              <w:rPr>
                <w:b/>
              </w:rPr>
            </w:pPr>
            <w:r>
              <w:rPr>
                <w:b/>
              </w:rPr>
              <w:t>Descripción</w:t>
            </w:r>
            <w:r>
              <w:rPr>
                <w:b/>
                <w:spacing w:val="-8"/>
              </w:rPr>
              <w:t xml:space="preserve"> </w:t>
            </w:r>
            <w:r>
              <w:rPr>
                <w:b/>
              </w:rPr>
              <w:t>del</w:t>
            </w:r>
            <w:r>
              <w:rPr>
                <w:b/>
                <w:spacing w:val="-7"/>
              </w:rPr>
              <w:t xml:space="preserve"> </w:t>
            </w:r>
            <w:r>
              <w:rPr>
                <w:b/>
                <w:spacing w:val="-2"/>
              </w:rPr>
              <w:t>servicio</w:t>
            </w:r>
          </w:p>
        </w:tc>
        <w:tc>
          <w:tcPr>
            <w:tcW w:w="12899" w:type="dxa"/>
          </w:tcPr>
          <w:p w14:paraId="3E4B679A" w14:textId="77777777" w:rsidR="00572595" w:rsidRDefault="0064695A">
            <w:pPr>
              <w:pStyle w:val="TableParagraph"/>
              <w:spacing w:before="37"/>
            </w:pPr>
            <w:r>
              <w:rPr>
                <w:spacing w:val="-2"/>
              </w:rPr>
              <w:t>Permanente</w:t>
            </w:r>
          </w:p>
        </w:tc>
      </w:tr>
      <w:tr w:rsidR="00572595" w14:paraId="146B6156" w14:textId="77777777">
        <w:trPr>
          <w:trHeight w:val="619"/>
        </w:trPr>
        <w:tc>
          <w:tcPr>
            <w:tcW w:w="3485" w:type="dxa"/>
            <w:shd w:val="clear" w:color="auto" w:fill="F1F1F1"/>
          </w:tcPr>
          <w:p w14:paraId="3B87D2F7" w14:textId="77777777" w:rsidR="00572595" w:rsidRDefault="0064695A">
            <w:pPr>
              <w:pStyle w:val="TableParagraph"/>
              <w:spacing w:before="40"/>
              <w:rPr>
                <w:b/>
              </w:rPr>
            </w:pPr>
            <w:r>
              <w:rPr>
                <w:b/>
              </w:rPr>
              <w:t>Documentos</w:t>
            </w:r>
            <w:r>
              <w:rPr>
                <w:b/>
                <w:spacing w:val="-7"/>
              </w:rPr>
              <w:t xml:space="preserve"> </w:t>
            </w:r>
            <w:r>
              <w:rPr>
                <w:b/>
              </w:rPr>
              <w:t>que</w:t>
            </w:r>
            <w:r>
              <w:rPr>
                <w:b/>
                <w:spacing w:val="-8"/>
              </w:rPr>
              <w:t xml:space="preserve"> </w:t>
            </w:r>
            <w:r>
              <w:rPr>
                <w:b/>
              </w:rPr>
              <w:t>se</w:t>
            </w:r>
            <w:r>
              <w:rPr>
                <w:b/>
                <w:spacing w:val="-8"/>
              </w:rPr>
              <w:t xml:space="preserve"> </w:t>
            </w:r>
            <w:r>
              <w:rPr>
                <w:b/>
              </w:rPr>
              <w:t>obtienen</w:t>
            </w:r>
            <w:r>
              <w:rPr>
                <w:b/>
                <w:spacing w:val="-8"/>
              </w:rPr>
              <w:t xml:space="preserve"> </w:t>
            </w:r>
            <w:r>
              <w:rPr>
                <w:b/>
              </w:rPr>
              <w:t>con</w:t>
            </w:r>
            <w:r>
              <w:rPr>
                <w:b/>
                <w:spacing w:val="-8"/>
              </w:rPr>
              <w:t xml:space="preserve"> </w:t>
            </w:r>
            <w:r>
              <w:rPr>
                <w:b/>
              </w:rPr>
              <w:t xml:space="preserve">el </w:t>
            </w:r>
            <w:r>
              <w:rPr>
                <w:b/>
                <w:spacing w:val="-2"/>
              </w:rPr>
              <w:t>trámite</w:t>
            </w:r>
          </w:p>
        </w:tc>
        <w:tc>
          <w:tcPr>
            <w:tcW w:w="12899" w:type="dxa"/>
          </w:tcPr>
          <w:p w14:paraId="64B52578" w14:textId="77777777" w:rsidR="00572595" w:rsidRDefault="0064695A">
            <w:pPr>
              <w:pStyle w:val="TableParagraph"/>
              <w:spacing w:before="40"/>
              <w:ind w:right="159"/>
            </w:pPr>
            <w:r>
              <w:t>Pliegos</w:t>
            </w:r>
            <w:r>
              <w:rPr>
                <w:spacing w:val="-2"/>
              </w:rPr>
              <w:t xml:space="preserve"> </w:t>
            </w:r>
            <w:r>
              <w:t>de</w:t>
            </w:r>
            <w:r>
              <w:rPr>
                <w:spacing w:val="-4"/>
              </w:rPr>
              <w:t xml:space="preserve"> </w:t>
            </w:r>
            <w:r>
              <w:t>comisión,</w:t>
            </w:r>
            <w:r>
              <w:rPr>
                <w:spacing w:val="-2"/>
              </w:rPr>
              <w:t xml:space="preserve"> </w:t>
            </w:r>
            <w:r>
              <w:t>facturas,</w:t>
            </w:r>
            <w:r>
              <w:rPr>
                <w:spacing w:val="-2"/>
              </w:rPr>
              <w:t xml:space="preserve"> </w:t>
            </w:r>
            <w:r>
              <w:t>reportes</w:t>
            </w:r>
            <w:r>
              <w:rPr>
                <w:spacing w:val="-4"/>
              </w:rPr>
              <w:t xml:space="preserve"> </w:t>
            </w:r>
            <w:r>
              <w:t>y</w:t>
            </w:r>
            <w:r>
              <w:rPr>
                <w:spacing w:val="-3"/>
              </w:rPr>
              <w:t xml:space="preserve"> </w:t>
            </w:r>
            <w:r>
              <w:t>estados</w:t>
            </w:r>
            <w:r>
              <w:rPr>
                <w:spacing w:val="-2"/>
              </w:rPr>
              <w:t xml:space="preserve"> </w:t>
            </w:r>
            <w:r>
              <w:t>financieros,</w:t>
            </w:r>
            <w:r>
              <w:rPr>
                <w:spacing w:val="-2"/>
              </w:rPr>
              <w:t xml:space="preserve"> </w:t>
            </w:r>
            <w:r>
              <w:t>impresión</w:t>
            </w:r>
            <w:r>
              <w:rPr>
                <w:spacing w:val="-3"/>
              </w:rPr>
              <w:t xml:space="preserve"> </w:t>
            </w:r>
            <w:r>
              <w:t>de transferencias</w:t>
            </w:r>
            <w:r>
              <w:rPr>
                <w:spacing w:val="-2"/>
              </w:rPr>
              <w:t xml:space="preserve"> </w:t>
            </w:r>
            <w:r>
              <w:t>bancarias,</w:t>
            </w:r>
            <w:r>
              <w:rPr>
                <w:spacing w:val="-2"/>
              </w:rPr>
              <w:t xml:space="preserve"> </w:t>
            </w:r>
            <w:r>
              <w:t>tickets</w:t>
            </w:r>
            <w:r>
              <w:rPr>
                <w:spacing w:val="-4"/>
              </w:rPr>
              <w:t xml:space="preserve"> </w:t>
            </w:r>
            <w:r>
              <w:t>de</w:t>
            </w:r>
            <w:r>
              <w:rPr>
                <w:spacing w:val="-2"/>
              </w:rPr>
              <w:t xml:space="preserve"> </w:t>
            </w:r>
            <w:r>
              <w:t>caja,</w:t>
            </w:r>
            <w:r>
              <w:rPr>
                <w:spacing w:val="-2"/>
              </w:rPr>
              <w:t xml:space="preserve"> </w:t>
            </w:r>
            <w:r>
              <w:t>listado</w:t>
            </w:r>
            <w:r>
              <w:rPr>
                <w:spacing w:val="-4"/>
              </w:rPr>
              <w:t xml:space="preserve"> </w:t>
            </w:r>
            <w:r>
              <w:t>de</w:t>
            </w:r>
            <w:r>
              <w:rPr>
                <w:spacing w:val="-2"/>
              </w:rPr>
              <w:t xml:space="preserve"> </w:t>
            </w:r>
            <w:r>
              <w:t>ingresos</w:t>
            </w:r>
            <w:r>
              <w:rPr>
                <w:spacing w:val="-4"/>
              </w:rPr>
              <w:t xml:space="preserve"> </w:t>
            </w:r>
            <w:r>
              <w:t>y egresos financieros, cheques y reportes de insumos.</w:t>
            </w:r>
          </w:p>
        </w:tc>
      </w:tr>
      <w:tr w:rsidR="00572595" w14:paraId="6CCDCC8F" w14:textId="77777777">
        <w:trPr>
          <w:trHeight w:val="616"/>
        </w:trPr>
        <w:tc>
          <w:tcPr>
            <w:tcW w:w="3485" w:type="dxa"/>
            <w:shd w:val="clear" w:color="auto" w:fill="F1F1F1"/>
          </w:tcPr>
          <w:p w14:paraId="7681D391" w14:textId="77777777" w:rsidR="00572595" w:rsidRDefault="0064695A">
            <w:pPr>
              <w:pStyle w:val="TableParagraph"/>
              <w:spacing w:before="37"/>
              <w:ind w:right="187"/>
              <w:rPr>
                <w:b/>
              </w:rPr>
            </w:pPr>
            <w:r>
              <w:rPr>
                <w:b/>
              </w:rPr>
              <w:t>Vigencia</w:t>
            </w:r>
            <w:r>
              <w:rPr>
                <w:b/>
                <w:spacing w:val="-13"/>
              </w:rPr>
              <w:t xml:space="preserve"> </w:t>
            </w:r>
            <w:r>
              <w:rPr>
                <w:b/>
              </w:rPr>
              <w:t>del</w:t>
            </w:r>
            <w:r>
              <w:rPr>
                <w:b/>
                <w:spacing w:val="-12"/>
              </w:rPr>
              <w:t xml:space="preserve"> </w:t>
            </w:r>
            <w:r>
              <w:rPr>
                <w:b/>
              </w:rPr>
              <w:t>reconocimiento, permiso</w:t>
            </w:r>
            <w:r>
              <w:rPr>
                <w:b/>
                <w:spacing w:val="-4"/>
              </w:rPr>
              <w:t xml:space="preserve"> </w:t>
            </w:r>
            <w:r>
              <w:rPr>
                <w:b/>
              </w:rPr>
              <w:t>o</w:t>
            </w:r>
            <w:r>
              <w:rPr>
                <w:b/>
                <w:spacing w:val="-4"/>
              </w:rPr>
              <w:t xml:space="preserve"> </w:t>
            </w:r>
            <w:r>
              <w:rPr>
                <w:b/>
              </w:rPr>
              <w:t>derecho</w:t>
            </w:r>
            <w:r>
              <w:rPr>
                <w:b/>
                <w:spacing w:val="-3"/>
              </w:rPr>
              <w:t xml:space="preserve"> </w:t>
            </w:r>
            <w:r>
              <w:rPr>
                <w:b/>
                <w:spacing w:val="-2"/>
              </w:rPr>
              <w:t>adquirido</w:t>
            </w:r>
          </w:p>
        </w:tc>
        <w:tc>
          <w:tcPr>
            <w:tcW w:w="12899" w:type="dxa"/>
          </w:tcPr>
          <w:p w14:paraId="6D9E4BC6" w14:textId="77777777" w:rsidR="00572595" w:rsidRDefault="0064695A">
            <w:pPr>
              <w:pStyle w:val="TableParagraph"/>
              <w:spacing w:before="172"/>
            </w:pPr>
            <w:r>
              <w:rPr>
                <w:spacing w:val="-2"/>
              </w:rPr>
              <w:t>Permanente</w:t>
            </w:r>
          </w:p>
        </w:tc>
      </w:tr>
      <w:tr w:rsidR="00572595" w14:paraId="6794DA4B" w14:textId="77777777">
        <w:trPr>
          <w:trHeight w:val="347"/>
        </w:trPr>
        <w:tc>
          <w:tcPr>
            <w:tcW w:w="3485" w:type="dxa"/>
            <w:shd w:val="clear" w:color="auto" w:fill="F1F1F1"/>
          </w:tcPr>
          <w:p w14:paraId="2E2D7DDD" w14:textId="77777777" w:rsidR="00572595" w:rsidRDefault="0064695A">
            <w:pPr>
              <w:pStyle w:val="TableParagraph"/>
              <w:spacing w:before="37"/>
              <w:rPr>
                <w:b/>
              </w:rPr>
            </w:pPr>
            <w:r>
              <w:rPr>
                <w:b/>
                <w:spacing w:val="-2"/>
              </w:rPr>
              <w:t>Usuario(s)</w:t>
            </w:r>
          </w:p>
        </w:tc>
        <w:tc>
          <w:tcPr>
            <w:tcW w:w="12899" w:type="dxa"/>
          </w:tcPr>
          <w:p w14:paraId="22426120" w14:textId="77777777" w:rsidR="00572595" w:rsidRDefault="0064695A">
            <w:pPr>
              <w:pStyle w:val="TableParagraph"/>
              <w:spacing w:before="37"/>
            </w:pPr>
            <w:r>
              <w:t>Proveedores,</w:t>
            </w:r>
            <w:r>
              <w:rPr>
                <w:spacing w:val="-11"/>
              </w:rPr>
              <w:t xml:space="preserve"> </w:t>
            </w:r>
            <w:r>
              <w:t>empleados,</w:t>
            </w:r>
            <w:r>
              <w:rPr>
                <w:spacing w:val="-10"/>
              </w:rPr>
              <w:t xml:space="preserve"> </w:t>
            </w:r>
            <w:r>
              <w:rPr>
                <w:spacing w:val="-2"/>
              </w:rPr>
              <w:t>pasantes.</w:t>
            </w:r>
          </w:p>
        </w:tc>
      </w:tr>
      <w:tr w:rsidR="00572595" w14:paraId="019979D4" w14:textId="77777777">
        <w:trPr>
          <w:trHeight w:val="350"/>
        </w:trPr>
        <w:tc>
          <w:tcPr>
            <w:tcW w:w="3485" w:type="dxa"/>
            <w:shd w:val="clear" w:color="auto" w:fill="F1F1F1"/>
          </w:tcPr>
          <w:p w14:paraId="54876EFF" w14:textId="77777777" w:rsidR="00572595" w:rsidRDefault="0064695A">
            <w:pPr>
              <w:pStyle w:val="TableParagraph"/>
              <w:spacing w:before="40"/>
              <w:rPr>
                <w:b/>
              </w:rPr>
            </w:pPr>
            <w:r>
              <w:rPr>
                <w:b/>
              </w:rPr>
              <w:t>Responsable</w:t>
            </w:r>
            <w:r>
              <w:rPr>
                <w:b/>
                <w:spacing w:val="-6"/>
              </w:rPr>
              <w:t xml:space="preserve"> </w:t>
            </w:r>
            <w:r>
              <w:rPr>
                <w:b/>
              </w:rPr>
              <w:t>del</w:t>
            </w:r>
            <w:r>
              <w:rPr>
                <w:b/>
                <w:spacing w:val="-2"/>
              </w:rPr>
              <w:t xml:space="preserve"> servicio</w:t>
            </w:r>
          </w:p>
        </w:tc>
        <w:tc>
          <w:tcPr>
            <w:tcW w:w="12899" w:type="dxa"/>
          </w:tcPr>
          <w:p w14:paraId="6ABA2139" w14:textId="77777777" w:rsidR="00572595" w:rsidRDefault="0064695A">
            <w:pPr>
              <w:pStyle w:val="TableParagraph"/>
              <w:spacing w:before="40"/>
            </w:pPr>
            <w:r>
              <w:t>Lic.</w:t>
            </w:r>
            <w:r>
              <w:rPr>
                <w:spacing w:val="-2"/>
              </w:rPr>
              <w:t xml:space="preserve"> </w:t>
            </w:r>
            <w:r>
              <w:t>Silvia</w:t>
            </w:r>
            <w:r>
              <w:rPr>
                <w:spacing w:val="-4"/>
              </w:rPr>
              <w:t xml:space="preserve"> </w:t>
            </w:r>
            <w:r>
              <w:t>Herrera</w:t>
            </w:r>
            <w:r>
              <w:rPr>
                <w:spacing w:val="-4"/>
              </w:rPr>
              <w:t xml:space="preserve"> López</w:t>
            </w:r>
          </w:p>
        </w:tc>
      </w:tr>
      <w:tr w:rsidR="00572595" w14:paraId="555B10A5" w14:textId="77777777">
        <w:trPr>
          <w:trHeight w:val="347"/>
        </w:trPr>
        <w:tc>
          <w:tcPr>
            <w:tcW w:w="3485" w:type="dxa"/>
            <w:shd w:val="clear" w:color="auto" w:fill="F1F1F1"/>
          </w:tcPr>
          <w:p w14:paraId="77E35FA0" w14:textId="77777777" w:rsidR="00572595" w:rsidRDefault="0064695A">
            <w:pPr>
              <w:pStyle w:val="TableParagraph"/>
              <w:spacing w:before="37"/>
              <w:rPr>
                <w:b/>
              </w:rPr>
            </w:pPr>
            <w:r>
              <w:rPr>
                <w:b/>
              </w:rPr>
              <w:t>Domicilio,</w:t>
            </w:r>
            <w:r>
              <w:rPr>
                <w:b/>
                <w:spacing w:val="-5"/>
              </w:rPr>
              <w:t xml:space="preserve"> </w:t>
            </w:r>
            <w:r>
              <w:rPr>
                <w:b/>
              </w:rPr>
              <w:t>Ubicación</w:t>
            </w:r>
            <w:r>
              <w:rPr>
                <w:b/>
                <w:spacing w:val="-7"/>
              </w:rPr>
              <w:t xml:space="preserve"> </w:t>
            </w:r>
            <w:r>
              <w:rPr>
                <w:b/>
              </w:rPr>
              <w:t>y</w:t>
            </w:r>
            <w:r>
              <w:rPr>
                <w:b/>
                <w:spacing w:val="-5"/>
              </w:rPr>
              <w:t xml:space="preserve"> </w:t>
            </w:r>
            <w:r>
              <w:rPr>
                <w:b/>
                <w:spacing w:val="-2"/>
              </w:rPr>
              <w:t>teléfono</w:t>
            </w:r>
          </w:p>
        </w:tc>
        <w:tc>
          <w:tcPr>
            <w:tcW w:w="12899" w:type="dxa"/>
          </w:tcPr>
          <w:p w14:paraId="68D8845F" w14:textId="77777777" w:rsidR="00572595" w:rsidRDefault="0064695A">
            <w:pPr>
              <w:pStyle w:val="TableParagraph"/>
              <w:spacing w:before="37"/>
            </w:pPr>
            <w:r>
              <w:t>Calle</w:t>
            </w:r>
            <w:r>
              <w:rPr>
                <w:spacing w:val="-4"/>
              </w:rPr>
              <w:t xml:space="preserve"> </w:t>
            </w:r>
            <w:r>
              <w:t>Coronel</w:t>
            </w:r>
            <w:r>
              <w:rPr>
                <w:spacing w:val="-5"/>
              </w:rPr>
              <w:t xml:space="preserve"> </w:t>
            </w:r>
            <w:r>
              <w:t>Calderón</w:t>
            </w:r>
            <w:r>
              <w:rPr>
                <w:spacing w:val="-4"/>
              </w:rPr>
              <w:t xml:space="preserve"> </w:t>
            </w:r>
            <w:r>
              <w:t>#715,</w:t>
            </w:r>
            <w:r>
              <w:rPr>
                <w:spacing w:val="-4"/>
              </w:rPr>
              <w:t xml:space="preserve"> </w:t>
            </w:r>
            <w:r>
              <w:t>Col.</w:t>
            </w:r>
            <w:r>
              <w:rPr>
                <w:spacing w:val="-4"/>
              </w:rPr>
              <w:t xml:space="preserve"> </w:t>
            </w:r>
            <w:r>
              <w:t>El</w:t>
            </w:r>
            <w:r>
              <w:rPr>
                <w:spacing w:val="-5"/>
              </w:rPr>
              <w:t xml:space="preserve"> </w:t>
            </w:r>
            <w:r>
              <w:t>Retiro.</w:t>
            </w:r>
            <w:r>
              <w:rPr>
                <w:spacing w:val="64"/>
                <w:w w:val="150"/>
              </w:rPr>
              <w:t xml:space="preserve"> </w:t>
            </w:r>
            <w:r>
              <w:t>36-58-05-56</w:t>
            </w:r>
            <w:r>
              <w:rPr>
                <w:spacing w:val="-5"/>
              </w:rPr>
              <w:t xml:space="preserve"> </w:t>
            </w:r>
            <w:r>
              <w:t>y</w:t>
            </w:r>
            <w:r>
              <w:rPr>
                <w:spacing w:val="-5"/>
              </w:rPr>
              <w:t xml:space="preserve"> </w:t>
            </w:r>
            <w:r>
              <w:t>36-58-00-46,</w:t>
            </w:r>
            <w:r>
              <w:rPr>
                <w:spacing w:val="-5"/>
              </w:rPr>
              <w:t xml:space="preserve"> </w:t>
            </w:r>
            <w:r>
              <w:t>ext.:</w:t>
            </w:r>
            <w:r>
              <w:rPr>
                <w:spacing w:val="-5"/>
              </w:rPr>
              <w:t xml:space="preserve"> </w:t>
            </w:r>
            <w:r>
              <w:rPr>
                <w:spacing w:val="-4"/>
              </w:rPr>
              <w:t>1315</w:t>
            </w:r>
          </w:p>
        </w:tc>
      </w:tr>
      <w:tr w:rsidR="00572595" w14:paraId="76431063" w14:textId="77777777">
        <w:trPr>
          <w:trHeight w:val="350"/>
        </w:trPr>
        <w:tc>
          <w:tcPr>
            <w:tcW w:w="3485" w:type="dxa"/>
            <w:shd w:val="clear" w:color="auto" w:fill="F1F1F1"/>
          </w:tcPr>
          <w:p w14:paraId="219A6582" w14:textId="77777777" w:rsidR="00572595" w:rsidRDefault="0064695A">
            <w:pPr>
              <w:pStyle w:val="TableParagraph"/>
              <w:spacing w:before="38"/>
              <w:rPr>
                <w:b/>
              </w:rPr>
            </w:pPr>
            <w:r>
              <w:rPr>
                <w:b/>
              </w:rPr>
              <w:t>Horario</w:t>
            </w:r>
            <w:r>
              <w:rPr>
                <w:b/>
                <w:spacing w:val="-4"/>
              </w:rPr>
              <w:t xml:space="preserve"> </w:t>
            </w:r>
            <w:r>
              <w:rPr>
                <w:b/>
              </w:rPr>
              <w:t>de</w:t>
            </w:r>
            <w:r>
              <w:rPr>
                <w:b/>
                <w:spacing w:val="-4"/>
              </w:rPr>
              <w:t xml:space="preserve"> </w:t>
            </w:r>
            <w:r>
              <w:rPr>
                <w:b/>
                <w:spacing w:val="-2"/>
              </w:rPr>
              <w:t>atención</w:t>
            </w:r>
          </w:p>
        </w:tc>
        <w:tc>
          <w:tcPr>
            <w:tcW w:w="12899" w:type="dxa"/>
          </w:tcPr>
          <w:p w14:paraId="3B34DE5B" w14:textId="77777777" w:rsidR="00572595" w:rsidRDefault="0064695A">
            <w:pPr>
              <w:pStyle w:val="TableParagraph"/>
              <w:spacing w:before="38"/>
            </w:pPr>
            <w:r>
              <w:t>De</w:t>
            </w:r>
            <w:r>
              <w:rPr>
                <w:spacing w:val="-4"/>
              </w:rPr>
              <w:t xml:space="preserve"> </w:t>
            </w:r>
            <w:r>
              <w:t>8:00</w:t>
            </w:r>
            <w:r>
              <w:rPr>
                <w:spacing w:val="-3"/>
              </w:rPr>
              <w:t xml:space="preserve"> </w:t>
            </w:r>
            <w:r>
              <w:t>a</w:t>
            </w:r>
            <w:r>
              <w:rPr>
                <w:spacing w:val="-4"/>
              </w:rPr>
              <w:t xml:space="preserve"> </w:t>
            </w:r>
            <w:r>
              <w:t>16:00</w:t>
            </w:r>
            <w:r>
              <w:rPr>
                <w:spacing w:val="-1"/>
              </w:rPr>
              <w:t xml:space="preserve"> </w:t>
            </w:r>
            <w:r>
              <w:rPr>
                <w:spacing w:val="-2"/>
              </w:rPr>
              <w:t>horas.</w:t>
            </w:r>
          </w:p>
        </w:tc>
      </w:tr>
      <w:tr w:rsidR="00572595" w14:paraId="75B417E0" w14:textId="77777777">
        <w:trPr>
          <w:trHeight w:val="347"/>
        </w:trPr>
        <w:tc>
          <w:tcPr>
            <w:tcW w:w="3485" w:type="dxa"/>
            <w:shd w:val="clear" w:color="auto" w:fill="F1F1F1"/>
          </w:tcPr>
          <w:p w14:paraId="05D8A32D" w14:textId="77777777" w:rsidR="00572595" w:rsidRDefault="0064695A">
            <w:pPr>
              <w:pStyle w:val="TableParagraph"/>
              <w:spacing w:before="37"/>
              <w:rPr>
                <w:b/>
              </w:rPr>
            </w:pPr>
            <w:r>
              <w:rPr>
                <w:b/>
                <w:spacing w:val="-2"/>
              </w:rPr>
              <w:t>Requisitos</w:t>
            </w:r>
          </w:p>
        </w:tc>
        <w:tc>
          <w:tcPr>
            <w:tcW w:w="12899" w:type="dxa"/>
          </w:tcPr>
          <w:p w14:paraId="62F8968A" w14:textId="77777777" w:rsidR="00572595" w:rsidRDefault="0064695A">
            <w:pPr>
              <w:pStyle w:val="TableParagraph"/>
              <w:spacing w:before="37"/>
            </w:pPr>
            <w:r>
              <w:t>Solicitar</w:t>
            </w:r>
            <w:r>
              <w:rPr>
                <w:spacing w:val="-4"/>
              </w:rPr>
              <w:t xml:space="preserve"> </w:t>
            </w:r>
            <w:r>
              <w:t>algún</w:t>
            </w:r>
            <w:r>
              <w:rPr>
                <w:spacing w:val="-4"/>
              </w:rPr>
              <w:t xml:space="preserve"> </w:t>
            </w:r>
            <w:r>
              <w:t>trámite</w:t>
            </w:r>
            <w:r>
              <w:rPr>
                <w:spacing w:val="-3"/>
              </w:rPr>
              <w:t xml:space="preserve"> </w:t>
            </w:r>
            <w:r>
              <w:rPr>
                <w:spacing w:val="-2"/>
              </w:rPr>
              <w:t>financiero.</w:t>
            </w:r>
          </w:p>
        </w:tc>
      </w:tr>
      <w:tr w:rsidR="00572595" w14:paraId="73D8A1CB" w14:textId="77777777">
        <w:trPr>
          <w:trHeight w:val="347"/>
        </w:trPr>
        <w:tc>
          <w:tcPr>
            <w:tcW w:w="3485" w:type="dxa"/>
            <w:shd w:val="clear" w:color="auto" w:fill="F1F1F1"/>
          </w:tcPr>
          <w:p w14:paraId="1904F439" w14:textId="77777777" w:rsidR="00572595" w:rsidRDefault="0064695A">
            <w:pPr>
              <w:pStyle w:val="TableParagraph"/>
              <w:spacing w:before="37"/>
              <w:rPr>
                <w:b/>
              </w:rPr>
            </w:pPr>
            <w:r>
              <w:rPr>
                <w:b/>
              </w:rPr>
              <w:t>Costo,</w:t>
            </w:r>
            <w:r>
              <w:rPr>
                <w:b/>
                <w:spacing w:val="-1"/>
              </w:rPr>
              <w:t xml:space="preserve"> </w:t>
            </w:r>
            <w:r>
              <w:rPr>
                <w:b/>
              </w:rPr>
              <w:t>forma</w:t>
            </w:r>
            <w:r>
              <w:rPr>
                <w:b/>
                <w:spacing w:val="-3"/>
              </w:rPr>
              <w:t xml:space="preserve"> </w:t>
            </w:r>
            <w:r>
              <w:rPr>
                <w:b/>
              </w:rPr>
              <w:t>y</w:t>
            </w:r>
            <w:r>
              <w:rPr>
                <w:b/>
                <w:spacing w:val="-4"/>
              </w:rPr>
              <w:t xml:space="preserve"> </w:t>
            </w:r>
            <w:r>
              <w:rPr>
                <w:b/>
              </w:rPr>
              <w:t>lugar</w:t>
            </w:r>
            <w:r>
              <w:rPr>
                <w:b/>
                <w:spacing w:val="-3"/>
              </w:rPr>
              <w:t xml:space="preserve"> </w:t>
            </w:r>
            <w:r>
              <w:rPr>
                <w:b/>
              </w:rPr>
              <w:t>de</w:t>
            </w:r>
            <w:r>
              <w:rPr>
                <w:b/>
                <w:spacing w:val="-4"/>
              </w:rPr>
              <w:t xml:space="preserve"> pago</w:t>
            </w:r>
          </w:p>
        </w:tc>
        <w:tc>
          <w:tcPr>
            <w:tcW w:w="12899" w:type="dxa"/>
          </w:tcPr>
          <w:p w14:paraId="6E19EE52" w14:textId="77777777" w:rsidR="00572595" w:rsidRDefault="0064695A">
            <w:pPr>
              <w:pStyle w:val="TableParagraph"/>
              <w:spacing w:before="37"/>
            </w:pPr>
            <w:r>
              <w:t>No</w:t>
            </w:r>
            <w:r>
              <w:rPr>
                <w:spacing w:val="-2"/>
              </w:rPr>
              <w:t xml:space="preserve"> aplica</w:t>
            </w:r>
          </w:p>
        </w:tc>
      </w:tr>
      <w:tr w:rsidR="00572595" w14:paraId="64A209B7" w14:textId="77777777">
        <w:trPr>
          <w:trHeight w:val="350"/>
        </w:trPr>
        <w:tc>
          <w:tcPr>
            <w:tcW w:w="3485" w:type="dxa"/>
            <w:shd w:val="clear" w:color="auto" w:fill="F1F1F1"/>
          </w:tcPr>
          <w:p w14:paraId="58C3D910" w14:textId="77777777" w:rsidR="00572595" w:rsidRDefault="0064695A">
            <w:pPr>
              <w:pStyle w:val="TableParagraph"/>
              <w:spacing w:before="37"/>
              <w:rPr>
                <w:b/>
              </w:rPr>
            </w:pPr>
            <w:r>
              <w:rPr>
                <w:b/>
              </w:rPr>
              <w:t>Tiempo</w:t>
            </w:r>
            <w:r>
              <w:rPr>
                <w:b/>
                <w:spacing w:val="-4"/>
              </w:rPr>
              <w:t xml:space="preserve"> </w:t>
            </w:r>
            <w:r>
              <w:rPr>
                <w:b/>
              </w:rPr>
              <w:t>de</w:t>
            </w:r>
            <w:r>
              <w:rPr>
                <w:b/>
                <w:spacing w:val="-4"/>
              </w:rPr>
              <w:t xml:space="preserve"> </w:t>
            </w:r>
            <w:r>
              <w:rPr>
                <w:b/>
                <w:spacing w:val="-2"/>
              </w:rPr>
              <w:t>respuesta</w:t>
            </w:r>
          </w:p>
        </w:tc>
        <w:tc>
          <w:tcPr>
            <w:tcW w:w="12899" w:type="dxa"/>
          </w:tcPr>
          <w:p w14:paraId="6C6B1F70" w14:textId="77777777" w:rsidR="00572595" w:rsidRDefault="0064695A">
            <w:pPr>
              <w:pStyle w:val="TableParagraph"/>
              <w:spacing w:before="37"/>
            </w:pPr>
            <w:r>
              <w:t>Variable,</w:t>
            </w:r>
            <w:r>
              <w:rPr>
                <w:spacing w:val="-4"/>
              </w:rPr>
              <w:t xml:space="preserve"> </w:t>
            </w:r>
            <w:r>
              <w:t>depende</w:t>
            </w:r>
            <w:r>
              <w:rPr>
                <w:spacing w:val="-5"/>
              </w:rPr>
              <w:t xml:space="preserve"> </w:t>
            </w:r>
            <w:r>
              <w:t>del</w:t>
            </w:r>
            <w:r>
              <w:rPr>
                <w:spacing w:val="-4"/>
              </w:rPr>
              <w:t xml:space="preserve"> </w:t>
            </w:r>
            <w:r>
              <w:t>tipo</w:t>
            </w:r>
            <w:r>
              <w:rPr>
                <w:spacing w:val="-4"/>
              </w:rPr>
              <w:t xml:space="preserve"> </w:t>
            </w:r>
            <w:r>
              <w:t>de</w:t>
            </w:r>
            <w:r>
              <w:rPr>
                <w:spacing w:val="-3"/>
              </w:rPr>
              <w:t xml:space="preserve"> </w:t>
            </w:r>
            <w:r>
              <w:rPr>
                <w:spacing w:val="-2"/>
              </w:rPr>
              <w:t>tramite</w:t>
            </w:r>
          </w:p>
        </w:tc>
      </w:tr>
      <w:tr w:rsidR="00572595" w14:paraId="607554F4" w14:textId="77777777">
        <w:trPr>
          <w:trHeight w:val="616"/>
        </w:trPr>
        <w:tc>
          <w:tcPr>
            <w:tcW w:w="3485" w:type="dxa"/>
            <w:shd w:val="clear" w:color="auto" w:fill="F1F1F1"/>
          </w:tcPr>
          <w:p w14:paraId="375B9F67" w14:textId="77777777" w:rsidR="00572595" w:rsidRDefault="0064695A">
            <w:pPr>
              <w:pStyle w:val="TableParagraph"/>
              <w:spacing w:before="37"/>
              <w:rPr>
                <w:b/>
              </w:rPr>
            </w:pPr>
            <w:r>
              <w:rPr>
                <w:b/>
              </w:rPr>
              <w:t>Dirección</w:t>
            </w:r>
            <w:r>
              <w:rPr>
                <w:b/>
                <w:spacing w:val="-13"/>
              </w:rPr>
              <w:t xml:space="preserve"> </w:t>
            </w:r>
            <w:r>
              <w:rPr>
                <w:b/>
              </w:rPr>
              <w:t>General</w:t>
            </w:r>
            <w:r>
              <w:rPr>
                <w:b/>
                <w:spacing w:val="-12"/>
              </w:rPr>
              <w:t xml:space="preserve"> </w:t>
            </w:r>
            <w:r>
              <w:rPr>
                <w:b/>
              </w:rPr>
              <w:t>responsable</w:t>
            </w:r>
            <w:r>
              <w:rPr>
                <w:b/>
                <w:spacing w:val="-13"/>
              </w:rPr>
              <w:t xml:space="preserve"> </w:t>
            </w:r>
            <w:r>
              <w:rPr>
                <w:b/>
              </w:rPr>
              <w:t xml:space="preserve">o </w:t>
            </w:r>
            <w:r>
              <w:rPr>
                <w:b/>
                <w:spacing w:val="-2"/>
              </w:rPr>
              <w:t>equivalente</w:t>
            </w:r>
          </w:p>
        </w:tc>
        <w:tc>
          <w:tcPr>
            <w:tcW w:w="12899" w:type="dxa"/>
          </w:tcPr>
          <w:p w14:paraId="50FEF7CD" w14:textId="77777777" w:rsidR="00572595" w:rsidRDefault="0064695A">
            <w:pPr>
              <w:pStyle w:val="TableParagraph"/>
              <w:spacing w:before="172"/>
            </w:pPr>
            <w:r>
              <w:t>Dr.</w:t>
            </w:r>
            <w:r>
              <w:rPr>
                <w:spacing w:val="-5"/>
              </w:rPr>
              <w:t xml:space="preserve"> </w:t>
            </w:r>
            <w:r>
              <w:t>Manuel</w:t>
            </w:r>
            <w:r>
              <w:rPr>
                <w:spacing w:val="-3"/>
              </w:rPr>
              <w:t xml:space="preserve"> </w:t>
            </w:r>
            <w:r>
              <w:t>arias</w:t>
            </w:r>
            <w:r>
              <w:rPr>
                <w:spacing w:val="-3"/>
              </w:rPr>
              <w:t xml:space="preserve"> </w:t>
            </w:r>
            <w:r>
              <w:rPr>
                <w:spacing w:val="-4"/>
              </w:rPr>
              <w:t>Novoa</w:t>
            </w:r>
          </w:p>
        </w:tc>
      </w:tr>
      <w:tr w:rsidR="00572595" w14:paraId="263632D9" w14:textId="77777777">
        <w:trPr>
          <w:trHeight w:val="616"/>
        </w:trPr>
        <w:tc>
          <w:tcPr>
            <w:tcW w:w="3485" w:type="dxa"/>
            <w:shd w:val="clear" w:color="auto" w:fill="F1F1F1"/>
          </w:tcPr>
          <w:p w14:paraId="1048FA8C" w14:textId="77777777" w:rsidR="00572595" w:rsidRDefault="0064695A">
            <w:pPr>
              <w:pStyle w:val="TableParagraph"/>
              <w:spacing w:before="40"/>
              <w:rPr>
                <w:b/>
              </w:rPr>
            </w:pPr>
            <w:r>
              <w:rPr>
                <w:b/>
              </w:rPr>
              <w:t>Dirección</w:t>
            </w:r>
            <w:r>
              <w:rPr>
                <w:b/>
                <w:spacing w:val="-10"/>
              </w:rPr>
              <w:t xml:space="preserve"> </w:t>
            </w:r>
            <w:r>
              <w:rPr>
                <w:b/>
              </w:rPr>
              <w:t>de</w:t>
            </w:r>
            <w:r>
              <w:rPr>
                <w:b/>
                <w:spacing w:val="-11"/>
              </w:rPr>
              <w:t xml:space="preserve"> </w:t>
            </w:r>
            <w:r>
              <w:rPr>
                <w:b/>
              </w:rPr>
              <w:t>Área</w:t>
            </w:r>
            <w:r>
              <w:rPr>
                <w:b/>
                <w:spacing w:val="-11"/>
              </w:rPr>
              <w:t xml:space="preserve"> </w:t>
            </w:r>
            <w:r>
              <w:rPr>
                <w:b/>
              </w:rPr>
              <w:t>responsable</w:t>
            </w:r>
            <w:r>
              <w:rPr>
                <w:b/>
                <w:spacing w:val="-10"/>
              </w:rPr>
              <w:t xml:space="preserve"> </w:t>
            </w:r>
            <w:r>
              <w:rPr>
                <w:b/>
              </w:rPr>
              <w:t xml:space="preserve">o </w:t>
            </w:r>
            <w:r>
              <w:rPr>
                <w:b/>
                <w:spacing w:val="-2"/>
              </w:rPr>
              <w:t>equivalente</w:t>
            </w:r>
          </w:p>
        </w:tc>
        <w:tc>
          <w:tcPr>
            <w:tcW w:w="12899" w:type="dxa"/>
          </w:tcPr>
          <w:p w14:paraId="5AC08188" w14:textId="77777777" w:rsidR="00572595" w:rsidRDefault="0064695A">
            <w:pPr>
              <w:pStyle w:val="TableParagraph"/>
              <w:spacing w:before="172"/>
            </w:pPr>
            <w:r>
              <w:t>Mtro.</w:t>
            </w:r>
            <w:r>
              <w:rPr>
                <w:spacing w:val="-5"/>
              </w:rPr>
              <w:t xml:space="preserve"> </w:t>
            </w:r>
            <w:r>
              <w:t>Gildardo</w:t>
            </w:r>
            <w:r>
              <w:rPr>
                <w:spacing w:val="-6"/>
              </w:rPr>
              <w:t xml:space="preserve"> </w:t>
            </w:r>
            <w:r>
              <w:t>Flores</w:t>
            </w:r>
            <w:r>
              <w:rPr>
                <w:spacing w:val="-4"/>
              </w:rPr>
              <w:t xml:space="preserve"> </w:t>
            </w:r>
            <w:r>
              <w:rPr>
                <w:spacing w:val="-2"/>
              </w:rPr>
              <w:t>Fregoso</w:t>
            </w:r>
          </w:p>
        </w:tc>
      </w:tr>
      <w:tr w:rsidR="00572595" w14:paraId="5AED24D0" w14:textId="77777777">
        <w:trPr>
          <w:trHeight w:val="618"/>
        </w:trPr>
        <w:tc>
          <w:tcPr>
            <w:tcW w:w="3485" w:type="dxa"/>
            <w:shd w:val="clear" w:color="auto" w:fill="F1F1F1"/>
          </w:tcPr>
          <w:p w14:paraId="08496CA7" w14:textId="77777777" w:rsidR="00572595" w:rsidRDefault="0064695A">
            <w:pPr>
              <w:pStyle w:val="TableParagraph"/>
              <w:spacing w:before="172"/>
              <w:rPr>
                <w:b/>
              </w:rPr>
            </w:pPr>
            <w:r>
              <w:rPr>
                <w:b/>
              </w:rPr>
              <w:t>Contacto</w:t>
            </w:r>
            <w:r>
              <w:rPr>
                <w:b/>
                <w:spacing w:val="-4"/>
              </w:rPr>
              <w:t xml:space="preserve"> </w:t>
            </w:r>
            <w:r>
              <w:rPr>
                <w:b/>
              </w:rPr>
              <w:t>para</w:t>
            </w:r>
            <w:r>
              <w:rPr>
                <w:b/>
                <w:spacing w:val="-2"/>
              </w:rPr>
              <w:t xml:space="preserve"> </w:t>
            </w:r>
            <w:r>
              <w:rPr>
                <w:b/>
              </w:rPr>
              <w:t>quejas</w:t>
            </w:r>
            <w:r>
              <w:rPr>
                <w:b/>
                <w:spacing w:val="-4"/>
              </w:rPr>
              <w:t xml:space="preserve"> </w:t>
            </w:r>
            <w:r>
              <w:rPr>
                <w:b/>
              </w:rPr>
              <w:t>y</w:t>
            </w:r>
            <w:r>
              <w:rPr>
                <w:b/>
                <w:spacing w:val="-4"/>
              </w:rPr>
              <w:t xml:space="preserve"> </w:t>
            </w:r>
            <w:r>
              <w:rPr>
                <w:b/>
                <w:spacing w:val="-2"/>
              </w:rPr>
              <w:t>sugerencias</w:t>
            </w:r>
          </w:p>
        </w:tc>
        <w:tc>
          <w:tcPr>
            <w:tcW w:w="12899" w:type="dxa"/>
          </w:tcPr>
          <w:p w14:paraId="03D9F087" w14:textId="77777777" w:rsidR="00572595" w:rsidRDefault="0064695A">
            <w:pPr>
              <w:pStyle w:val="TableParagraph"/>
              <w:spacing w:before="40"/>
            </w:pPr>
            <w:r>
              <w:t>Lic.</w:t>
            </w:r>
            <w:r>
              <w:rPr>
                <w:spacing w:val="-1"/>
              </w:rPr>
              <w:t xml:space="preserve"> </w:t>
            </w:r>
            <w:r>
              <w:t>Carlos</w:t>
            </w:r>
            <w:r>
              <w:rPr>
                <w:spacing w:val="-1"/>
              </w:rPr>
              <w:t xml:space="preserve"> </w:t>
            </w:r>
            <w:r>
              <w:t>Alberto Higuera</w:t>
            </w:r>
            <w:r>
              <w:rPr>
                <w:spacing w:val="-3"/>
              </w:rPr>
              <w:t xml:space="preserve"> </w:t>
            </w:r>
            <w:r>
              <w:t>Fragozo,</w:t>
            </w:r>
            <w:r>
              <w:rPr>
                <w:spacing w:val="-3"/>
              </w:rPr>
              <w:t xml:space="preserve"> </w:t>
            </w:r>
            <w:r>
              <w:t>Titular</w:t>
            </w:r>
            <w:r>
              <w:rPr>
                <w:spacing w:val="-1"/>
              </w:rPr>
              <w:t xml:space="preserve"> </w:t>
            </w:r>
            <w:r>
              <w:t>del</w:t>
            </w:r>
            <w:r>
              <w:rPr>
                <w:spacing w:val="-4"/>
              </w:rPr>
              <w:t xml:space="preserve"> </w:t>
            </w:r>
            <w:r>
              <w:t>Órgano</w:t>
            </w:r>
            <w:r>
              <w:rPr>
                <w:spacing w:val="-3"/>
              </w:rPr>
              <w:t xml:space="preserve"> </w:t>
            </w:r>
            <w:r>
              <w:t>Interno de</w:t>
            </w:r>
            <w:r>
              <w:rPr>
                <w:spacing w:val="-1"/>
              </w:rPr>
              <w:t xml:space="preserve"> </w:t>
            </w:r>
            <w:r>
              <w:t>Control,</w:t>
            </w:r>
            <w:r>
              <w:rPr>
                <w:spacing w:val="-1"/>
              </w:rPr>
              <w:t xml:space="preserve"> </w:t>
            </w:r>
            <w:r>
              <w:t xml:space="preserve">correo: </w:t>
            </w:r>
            <w:hyperlink r:id="rId79">
              <w:r>
                <w:rPr>
                  <w:color w:val="0462C1"/>
                  <w:u w:val="single" w:color="0462C1"/>
                </w:rPr>
                <w:t>carlos.higuera@jalisco.gob.mx</w:t>
              </w:r>
            </w:hyperlink>
            <w:r>
              <w:t>,</w:t>
            </w:r>
            <w:r>
              <w:rPr>
                <w:spacing w:val="-3"/>
              </w:rPr>
              <w:t xml:space="preserve"> </w:t>
            </w:r>
            <w:r>
              <w:t>teléfono:</w:t>
            </w:r>
            <w:r>
              <w:rPr>
                <w:spacing w:val="-3"/>
              </w:rPr>
              <w:t xml:space="preserve"> </w:t>
            </w:r>
            <w:r>
              <w:t>33</w:t>
            </w:r>
            <w:r>
              <w:rPr>
                <w:spacing w:val="-3"/>
              </w:rPr>
              <w:t xml:space="preserve"> </w:t>
            </w:r>
            <w:r>
              <w:t>36</w:t>
            </w:r>
            <w:r>
              <w:rPr>
                <w:spacing w:val="-1"/>
              </w:rPr>
              <w:t xml:space="preserve"> </w:t>
            </w:r>
            <w:r>
              <w:t>13</w:t>
            </w:r>
            <w:r>
              <w:rPr>
                <w:spacing w:val="-3"/>
              </w:rPr>
              <w:t xml:space="preserve"> </w:t>
            </w:r>
            <w:r>
              <w:t>36</w:t>
            </w:r>
            <w:r>
              <w:rPr>
                <w:spacing w:val="-5"/>
              </w:rPr>
              <w:t xml:space="preserve"> </w:t>
            </w:r>
            <w:r>
              <w:t>00</w:t>
            </w:r>
            <w:r>
              <w:rPr>
                <w:spacing w:val="-3"/>
              </w:rPr>
              <w:t xml:space="preserve"> </w:t>
            </w:r>
            <w:r>
              <w:t xml:space="preserve">ext. </w:t>
            </w:r>
            <w:r>
              <w:rPr>
                <w:spacing w:val="-4"/>
              </w:rPr>
              <w:t>1330</w:t>
            </w:r>
          </w:p>
        </w:tc>
      </w:tr>
      <w:tr w:rsidR="00572595" w14:paraId="55500D3B" w14:textId="77777777">
        <w:trPr>
          <w:trHeight w:val="616"/>
        </w:trPr>
        <w:tc>
          <w:tcPr>
            <w:tcW w:w="3485" w:type="dxa"/>
            <w:shd w:val="clear" w:color="auto" w:fill="F1F1F1"/>
          </w:tcPr>
          <w:p w14:paraId="56AA1B20" w14:textId="77777777" w:rsidR="00572595" w:rsidRDefault="0064695A">
            <w:pPr>
              <w:pStyle w:val="TableParagraph"/>
              <w:spacing w:before="37"/>
              <w:ind w:right="187"/>
              <w:rPr>
                <w:b/>
              </w:rPr>
            </w:pPr>
            <w:r>
              <w:rPr>
                <w:b/>
              </w:rPr>
              <w:t>Anexo</w:t>
            </w:r>
            <w:r>
              <w:rPr>
                <w:b/>
                <w:spacing w:val="-9"/>
              </w:rPr>
              <w:t xml:space="preserve"> </w:t>
            </w:r>
            <w:r>
              <w:rPr>
                <w:b/>
              </w:rPr>
              <w:t>de</w:t>
            </w:r>
            <w:r>
              <w:rPr>
                <w:b/>
                <w:spacing w:val="-9"/>
              </w:rPr>
              <w:t xml:space="preserve"> </w:t>
            </w:r>
            <w:r>
              <w:rPr>
                <w:b/>
              </w:rPr>
              <w:t>formatos</w:t>
            </w:r>
            <w:r>
              <w:rPr>
                <w:b/>
                <w:spacing w:val="-7"/>
              </w:rPr>
              <w:t xml:space="preserve"> </w:t>
            </w:r>
            <w:r>
              <w:rPr>
                <w:b/>
              </w:rPr>
              <w:t>y</w:t>
            </w:r>
            <w:r>
              <w:rPr>
                <w:b/>
                <w:spacing w:val="-8"/>
              </w:rPr>
              <w:t xml:space="preserve"> </w:t>
            </w:r>
            <w:r>
              <w:rPr>
                <w:b/>
              </w:rPr>
              <w:t>liga</w:t>
            </w:r>
            <w:r>
              <w:rPr>
                <w:b/>
                <w:spacing w:val="-8"/>
              </w:rPr>
              <w:t xml:space="preserve"> </w:t>
            </w:r>
            <w:r>
              <w:rPr>
                <w:b/>
              </w:rPr>
              <w:t xml:space="preserve">en </w:t>
            </w:r>
            <w:r>
              <w:rPr>
                <w:b/>
                <w:spacing w:val="-2"/>
              </w:rPr>
              <w:t>Internet</w:t>
            </w:r>
          </w:p>
        </w:tc>
        <w:tc>
          <w:tcPr>
            <w:tcW w:w="12899" w:type="dxa"/>
          </w:tcPr>
          <w:p w14:paraId="56DF731D" w14:textId="77777777" w:rsidR="00572595" w:rsidRDefault="0064695A">
            <w:pPr>
              <w:pStyle w:val="TableParagraph"/>
              <w:spacing w:before="172"/>
            </w:pPr>
            <w:r>
              <w:t>No</w:t>
            </w:r>
            <w:r>
              <w:rPr>
                <w:spacing w:val="-2"/>
              </w:rPr>
              <w:t xml:space="preserve"> aplica</w:t>
            </w:r>
          </w:p>
        </w:tc>
      </w:tr>
    </w:tbl>
    <w:p w14:paraId="7B186746" w14:textId="77777777" w:rsidR="00572595" w:rsidRDefault="00572595">
      <w:pPr>
        <w:pStyle w:val="TableParagraph"/>
        <w:sectPr w:rsidR="00572595">
          <w:pgSz w:w="19300" w:h="12250" w:orient="landscape"/>
          <w:pgMar w:top="780" w:right="425" w:bottom="280" w:left="1275" w:header="599" w:footer="0" w:gutter="0"/>
          <w:cols w:space="720"/>
        </w:sectPr>
      </w:pPr>
    </w:p>
    <w:p w14:paraId="723ED646" w14:textId="77777777" w:rsidR="00572595" w:rsidRDefault="00572595">
      <w:pPr>
        <w:pStyle w:val="Textoindependiente"/>
        <w:spacing w:before="273"/>
        <w:rPr>
          <w:rFonts w:ascii="Calibri Light"/>
          <w:i/>
        </w:rPr>
      </w:pPr>
    </w:p>
    <w:p w14:paraId="6FAF205B" w14:textId="77777777" w:rsidR="00572595" w:rsidRDefault="0064695A">
      <w:pPr>
        <w:pStyle w:val="Textoindependiente"/>
        <w:ind w:left="2928" w:right="4066"/>
        <w:jc w:val="center"/>
      </w:pPr>
      <w:r>
        <w:rPr>
          <w:noProof/>
        </w:rPr>
        <w:drawing>
          <wp:anchor distT="0" distB="0" distL="0" distR="0" simplePos="0" relativeHeight="15982592" behindDoc="0" locked="0" layoutInCell="1" allowOverlap="1" wp14:anchorId="6928B7C2" wp14:editId="5A1E7A59">
            <wp:simplePos x="0" y="0"/>
            <wp:positionH relativeFrom="page">
              <wp:posOffset>900430</wp:posOffset>
            </wp:positionH>
            <wp:positionV relativeFrom="paragraph">
              <wp:posOffset>-363327</wp:posOffset>
            </wp:positionV>
            <wp:extent cx="2209549" cy="496570"/>
            <wp:effectExtent l="0" t="0" r="0" b="0"/>
            <wp:wrapNone/>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83104" behindDoc="0" locked="0" layoutInCell="1" allowOverlap="1" wp14:anchorId="5E487F3F" wp14:editId="1E4688B4">
                <wp:simplePos x="0" y="0"/>
                <wp:positionH relativeFrom="page">
                  <wp:posOffset>8788654</wp:posOffset>
                </wp:positionH>
                <wp:positionV relativeFrom="paragraph">
                  <wp:posOffset>-359390</wp:posOffset>
                </wp:positionV>
                <wp:extent cx="2602230" cy="46164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0DE3BB4" w14:textId="77777777">
                              <w:trPr>
                                <w:trHeight w:val="357"/>
                              </w:trPr>
                              <w:tc>
                                <w:tcPr>
                                  <w:tcW w:w="1546" w:type="dxa"/>
                                </w:tcPr>
                                <w:p w14:paraId="500DD17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D29B02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3578D8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AC7EF58" w14:textId="77777777">
                              <w:trPr>
                                <w:trHeight w:val="340"/>
                              </w:trPr>
                              <w:tc>
                                <w:tcPr>
                                  <w:tcW w:w="1546" w:type="dxa"/>
                                </w:tcPr>
                                <w:p w14:paraId="78A54E4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8B96E48" w14:textId="77777777" w:rsidR="00572595" w:rsidRDefault="0064695A">
                                  <w:pPr>
                                    <w:pStyle w:val="TableParagraph"/>
                                    <w:spacing w:before="30"/>
                                    <w:ind w:left="12"/>
                                    <w:jc w:val="center"/>
                                  </w:pPr>
                                  <w:r>
                                    <w:rPr>
                                      <w:spacing w:val="-5"/>
                                    </w:rPr>
                                    <w:t>02</w:t>
                                  </w:r>
                                </w:p>
                              </w:tc>
                              <w:tc>
                                <w:tcPr>
                                  <w:tcW w:w="1328" w:type="dxa"/>
                                </w:tcPr>
                                <w:p w14:paraId="7CC8B4AB" w14:textId="77777777" w:rsidR="00572595" w:rsidRDefault="0064695A">
                                  <w:pPr>
                                    <w:pStyle w:val="TableParagraph"/>
                                    <w:spacing w:before="30"/>
                                    <w:ind w:left="13" w:right="3"/>
                                    <w:jc w:val="center"/>
                                  </w:pPr>
                                  <w:r>
                                    <w:t>221 de</w:t>
                                  </w:r>
                                  <w:r>
                                    <w:rPr>
                                      <w:spacing w:val="-3"/>
                                    </w:rPr>
                                    <w:t xml:space="preserve"> </w:t>
                                  </w:r>
                                  <w:r>
                                    <w:rPr>
                                      <w:spacing w:val="-5"/>
                                    </w:rPr>
                                    <w:t>276</w:t>
                                  </w:r>
                                </w:p>
                              </w:tc>
                            </w:tr>
                          </w:tbl>
                          <w:p w14:paraId="2335DA1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E487F3F" id="Textbox 521" o:spid="_x0000_s1265" type="#_x0000_t202" style="position:absolute;left:0;text-align:left;margin-left:692pt;margin-top:-28.3pt;width:204.9pt;height:36.35pt;z-index:1598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Tas/x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0DE3BB4" w14:textId="77777777">
                        <w:trPr>
                          <w:trHeight w:val="357"/>
                        </w:trPr>
                        <w:tc>
                          <w:tcPr>
                            <w:tcW w:w="1546" w:type="dxa"/>
                          </w:tcPr>
                          <w:p w14:paraId="500DD17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D29B02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3578D8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AC7EF58" w14:textId="77777777">
                        <w:trPr>
                          <w:trHeight w:val="340"/>
                        </w:trPr>
                        <w:tc>
                          <w:tcPr>
                            <w:tcW w:w="1546" w:type="dxa"/>
                          </w:tcPr>
                          <w:p w14:paraId="78A54E4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8B96E48" w14:textId="77777777" w:rsidR="00572595" w:rsidRDefault="0064695A">
                            <w:pPr>
                              <w:pStyle w:val="TableParagraph"/>
                              <w:spacing w:before="30"/>
                              <w:ind w:left="12"/>
                              <w:jc w:val="center"/>
                            </w:pPr>
                            <w:r>
                              <w:rPr>
                                <w:spacing w:val="-5"/>
                              </w:rPr>
                              <w:t>02</w:t>
                            </w:r>
                          </w:p>
                        </w:tc>
                        <w:tc>
                          <w:tcPr>
                            <w:tcW w:w="1328" w:type="dxa"/>
                          </w:tcPr>
                          <w:p w14:paraId="7CC8B4AB" w14:textId="77777777" w:rsidR="00572595" w:rsidRDefault="0064695A">
                            <w:pPr>
                              <w:pStyle w:val="TableParagraph"/>
                              <w:spacing w:before="30"/>
                              <w:ind w:left="13" w:right="3"/>
                              <w:jc w:val="center"/>
                            </w:pPr>
                            <w:r>
                              <w:t>221 de</w:t>
                            </w:r>
                            <w:r>
                              <w:rPr>
                                <w:spacing w:val="-3"/>
                              </w:rPr>
                              <w:t xml:space="preserve"> </w:t>
                            </w:r>
                            <w:r>
                              <w:rPr>
                                <w:spacing w:val="-5"/>
                              </w:rPr>
                              <w:t>276</w:t>
                            </w:r>
                          </w:p>
                        </w:tc>
                      </w:tr>
                    </w:tbl>
                    <w:p w14:paraId="2335DA1D" w14:textId="77777777" w:rsidR="00572595" w:rsidRDefault="00572595">
                      <w:pPr>
                        <w:pStyle w:val="Textoindependiente"/>
                      </w:pPr>
                    </w:p>
                  </w:txbxContent>
                </v:textbox>
                <w10:wrap anchorx="page"/>
              </v:shape>
            </w:pict>
          </mc:Fallback>
        </mc:AlternateContent>
      </w:r>
      <w:r>
        <w:t xml:space="preserve">Tomo </w:t>
      </w:r>
      <w:r>
        <w:rPr>
          <w:spacing w:val="-5"/>
        </w:rPr>
        <w:t>II</w:t>
      </w:r>
    </w:p>
    <w:p w14:paraId="2C7936AD" w14:textId="77777777" w:rsidR="00572595" w:rsidRDefault="00572595">
      <w:pPr>
        <w:pStyle w:val="Textoindependiente"/>
        <w:spacing w:before="88"/>
      </w:pPr>
    </w:p>
    <w:p w14:paraId="413348D0" w14:textId="77777777" w:rsidR="00572595" w:rsidRDefault="0064695A">
      <w:pPr>
        <w:ind w:left="143"/>
        <w:rPr>
          <w:rFonts w:ascii="Calibri Light" w:hAnsi="Calibri Light"/>
          <w:i/>
          <w:sz w:val="24"/>
        </w:rPr>
      </w:pPr>
      <w:bookmarkStart w:id="221" w:name="Procedimiento_de_Entradas_de_almacén."/>
      <w:bookmarkStart w:id="222" w:name="_bookmark54"/>
      <w:bookmarkEnd w:id="221"/>
      <w:bookmarkEnd w:id="222"/>
      <w:r>
        <w:rPr>
          <w:rFonts w:ascii="Calibri Light" w:hAnsi="Calibri Light"/>
          <w:i/>
          <w:spacing w:val="-2"/>
          <w:sz w:val="24"/>
        </w:rPr>
        <w:t>Procedimiento</w:t>
      </w:r>
      <w:r>
        <w:rPr>
          <w:rFonts w:ascii="Calibri Light" w:hAnsi="Calibri Light"/>
          <w:i/>
          <w:spacing w:val="-5"/>
          <w:sz w:val="24"/>
        </w:rPr>
        <w:t xml:space="preserve"> </w:t>
      </w:r>
      <w:r>
        <w:rPr>
          <w:rFonts w:ascii="Calibri Light" w:hAnsi="Calibri Light"/>
          <w:i/>
          <w:spacing w:val="-2"/>
          <w:sz w:val="24"/>
        </w:rPr>
        <w:t>de Entradas</w:t>
      </w:r>
      <w:r>
        <w:rPr>
          <w:rFonts w:ascii="Calibri Light" w:hAnsi="Calibri Light"/>
          <w:i/>
          <w:spacing w:val="-5"/>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almacén.</w:t>
      </w:r>
    </w:p>
    <w:p w14:paraId="677D35B7" w14:textId="77777777" w:rsidR="00572595" w:rsidRDefault="00572595">
      <w:pPr>
        <w:pStyle w:val="Textoindependiente"/>
        <w:rPr>
          <w:rFonts w:ascii="Calibri Light"/>
          <w:i/>
          <w:sz w:val="20"/>
        </w:rPr>
      </w:pPr>
    </w:p>
    <w:p w14:paraId="4982ABBC"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55135D1E" w14:textId="77777777">
        <w:trPr>
          <w:trHeight w:val="306"/>
        </w:trPr>
        <w:tc>
          <w:tcPr>
            <w:tcW w:w="16441" w:type="dxa"/>
            <w:gridSpan w:val="2"/>
            <w:shd w:val="clear" w:color="auto" w:fill="F1F1F1"/>
          </w:tcPr>
          <w:p w14:paraId="3503279C"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04727874" w14:textId="77777777">
        <w:trPr>
          <w:trHeight w:val="309"/>
        </w:trPr>
        <w:tc>
          <w:tcPr>
            <w:tcW w:w="2972" w:type="dxa"/>
            <w:shd w:val="clear" w:color="auto" w:fill="F1F1F1"/>
          </w:tcPr>
          <w:p w14:paraId="62E832BF" w14:textId="77777777" w:rsidR="00572595" w:rsidRDefault="0064695A">
            <w:pPr>
              <w:pStyle w:val="TableParagraph"/>
              <w:spacing w:before="20"/>
              <w:ind w:left="107"/>
              <w:rPr>
                <w:b/>
              </w:rPr>
            </w:pPr>
            <w:r>
              <w:rPr>
                <w:b/>
                <w:spacing w:val="-2"/>
              </w:rPr>
              <w:t>Nombre</w:t>
            </w:r>
          </w:p>
        </w:tc>
        <w:tc>
          <w:tcPr>
            <w:tcW w:w="13469" w:type="dxa"/>
          </w:tcPr>
          <w:p w14:paraId="00EFA3FB" w14:textId="77777777" w:rsidR="00572595" w:rsidRDefault="0064695A">
            <w:pPr>
              <w:pStyle w:val="TableParagraph"/>
              <w:spacing w:before="20"/>
              <w:ind w:left="107"/>
            </w:pPr>
            <w:r>
              <w:t>Entradas</w:t>
            </w:r>
            <w:r>
              <w:rPr>
                <w:spacing w:val="-4"/>
              </w:rPr>
              <w:t xml:space="preserve"> </w:t>
            </w:r>
            <w:r>
              <w:t>de</w:t>
            </w:r>
            <w:r>
              <w:rPr>
                <w:spacing w:val="-4"/>
              </w:rPr>
              <w:t xml:space="preserve"> </w:t>
            </w:r>
            <w:r>
              <w:rPr>
                <w:spacing w:val="-2"/>
              </w:rPr>
              <w:t>almacén</w:t>
            </w:r>
          </w:p>
        </w:tc>
      </w:tr>
      <w:tr w:rsidR="00572595" w14:paraId="06E65EEC" w14:textId="77777777">
        <w:trPr>
          <w:trHeight w:val="309"/>
        </w:trPr>
        <w:tc>
          <w:tcPr>
            <w:tcW w:w="2972" w:type="dxa"/>
            <w:shd w:val="clear" w:color="auto" w:fill="F1F1F1"/>
          </w:tcPr>
          <w:p w14:paraId="3683AA52" w14:textId="77777777" w:rsidR="00572595" w:rsidRDefault="0064695A">
            <w:pPr>
              <w:pStyle w:val="TableParagraph"/>
              <w:spacing w:before="21"/>
              <w:ind w:left="107"/>
              <w:rPr>
                <w:b/>
              </w:rPr>
            </w:pPr>
            <w:r>
              <w:rPr>
                <w:b/>
                <w:spacing w:val="-2"/>
              </w:rPr>
              <w:t>Descripción</w:t>
            </w:r>
          </w:p>
        </w:tc>
        <w:tc>
          <w:tcPr>
            <w:tcW w:w="13469" w:type="dxa"/>
          </w:tcPr>
          <w:p w14:paraId="7429E941" w14:textId="77777777" w:rsidR="00572595" w:rsidRDefault="0064695A">
            <w:pPr>
              <w:pStyle w:val="TableParagraph"/>
              <w:spacing w:before="21"/>
              <w:ind w:left="107"/>
            </w:pPr>
            <w:r>
              <w:t>Dar</w:t>
            </w:r>
            <w:r>
              <w:rPr>
                <w:spacing w:val="-4"/>
              </w:rPr>
              <w:t xml:space="preserve"> </w:t>
            </w:r>
            <w:r>
              <w:t>seguimiento</w:t>
            </w:r>
            <w:r>
              <w:rPr>
                <w:spacing w:val="-3"/>
              </w:rPr>
              <w:t xml:space="preserve"> </w:t>
            </w:r>
            <w:r>
              <w:t>de</w:t>
            </w:r>
            <w:r>
              <w:rPr>
                <w:spacing w:val="-6"/>
              </w:rPr>
              <w:t xml:space="preserve"> </w:t>
            </w:r>
            <w:r>
              <w:t>órdenes</w:t>
            </w:r>
            <w:r>
              <w:rPr>
                <w:spacing w:val="-4"/>
              </w:rPr>
              <w:t xml:space="preserve"> </w:t>
            </w:r>
            <w:r>
              <w:t>de</w:t>
            </w:r>
            <w:r>
              <w:rPr>
                <w:spacing w:val="-4"/>
              </w:rPr>
              <w:t xml:space="preserve"> </w:t>
            </w:r>
            <w:r>
              <w:t>compra,</w:t>
            </w:r>
            <w:r>
              <w:rPr>
                <w:spacing w:val="-4"/>
              </w:rPr>
              <w:t xml:space="preserve"> </w:t>
            </w:r>
            <w:r>
              <w:t>reposición</w:t>
            </w:r>
            <w:r>
              <w:rPr>
                <w:spacing w:val="-7"/>
              </w:rPr>
              <w:t xml:space="preserve"> </w:t>
            </w:r>
            <w:r>
              <w:t>o</w:t>
            </w:r>
            <w:r>
              <w:rPr>
                <w:spacing w:val="-2"/>
              </w:rPr>
              <w:t xml:space="preserve"> contratos</w:t>
            </w:r>
          </w:p>
        </w:tc>
      </w:tr>
      <w:tr w:rsidR="00572595" w14:paraId="76E99107" w14:textId="77777777">
        <w:trPr>
          <w:trHeight w:val="306"/>
        </w:trPr>
        <w:tc>
          <w:tcPr>
            <w:tcW w:w="2972" w:type="dxa"/>
            <w:shd w:val="clear" w:color="auto" w:fill="F1F1F1"/>
          </w:tcPr>
          <w:p w14:paraId="4ED44466"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4050CD87" w14:textId="77777777" w:rsidR="00572595" w:rsidRDefault="0064695A">
            <w:pPr>
              <w:pStyle w:val="TableParagraph"/>
              <w:spacing w:before="18"/>
              <w:ind w:left="107"/>
            </w:pPr>
            <w:r>
              <w:rPr>
                <w:spacing w:val="-2"/>
              </w:rPr>
              <w:t>LOPEEJ-69-1-LGS-2V-DC-2-IV-RI-23-</w:t>
            </w:r>
            <w:r>
              <w:rPr>
                <w:spacing w:val="-5"/>
              </w:rPr>
              <w:t>IX</w:t>
            </w:r>
          </w:p>
        </w:tc>
      </w:tr>
      <w:tr w:rsidR="00572595" w14:paraId="3360B99B" w14:textId="77777777">
        <w:trPr>
          <w:trHeight w:val="309"/>
        </w:trPr>
        <w:tc>
          <w:tcPr>
            <w:tcW w:w="2972" w:type="dxa"/>
            <w:shd w:val="clear" w:color="auto" w:fill="F1F1F1"/>
          </w:tcPr>
          <w:p w14:paraId="796DA357"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7E202CB9"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7D4DC3E5" w14:textId="77777777">
        <w:trPr>
          <w:trHeight w:val="309"/>
        </w:trPr>
        <w:tc>
          <w:tcPr>
            <w:tcW w:w="2972" w:type="dxa"/>
            <w:shd w:val="clear" w:color="auto" w:fill="F1F1F1"/>
          </w:tcPr>
          <w:p w14:paraId="20BD47A7"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18728B11" w14:textId="77777777" w:rsidR="00572595" w:rsidRDefault="0064695A">
            <w:pPr>
              <w:pStyle w:val="TableParagraph"/>
              <w:spacing w:before="20"/>
              <w:ind w:left="107"/>
            </w:pPr>
            <w:r>
              <w:rPr>
                <w:spacing w:val="-2"/>
              </w:rPr>
              <w:t>Almacén</w:t>
            </w:r>
          </w:p>
        </w:tc>
      </w:tr>
      <w:tr w:rsidR="00572595" w14:paraId="64275B0E" w14:textId="77777777">
        <w:trPr>
          <w:trHeight w:val="309"/>
        </w:trPr>
        <w:tc>
          <w:tcPr>
            <w:tcW w:w="2972" w:type="dxa"/>
            <w:shd w:val="clear" w:color="auto" w:fill="F1F1F1"/>
          </w:tcPr>
          <w:p w14:paraId="2B61154A"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467A7D57" w14:textId="77777777" w:rsidR="00572595" w:rsidRDefault="0064695A">
            <w:pPr>
              <w:pStyle w:val="TableParagraph"/>
              <w:spacing w:before="20"/>
              <w:ind w:left="107"/>
            </w:pPr>
            <w:r>
              <w:t>Admitir</w:t>
            </w:r>
            <w:r>
              <w:rPr>
                <w:spacing w:val="-9"/>
              </w:rPr>
              <w:t xml:space="preserve"> </w:t>
            </w:r>
            <w:r>
              <w:t>órdenes</w:t>
            </w:r>
            <w:r>
              <w:rPr>
                <w:spacing w:val="-6"/>
              </w:rPr>
              <w:t xml:space="preserve"> </w:t>
            </w:r>
            <w:r>
              <w:t>de</w:t>
            </w:r>
            <w:r>
              <w:rPr>
                <w:spacing w:val="-3"/>
              </w:rPr>
              <w:t xml:space="preserve"> </w:t>
            </w:r>
            <w:r>
              <w:t>compra,</w:t>
            </w:r>
            <w:r>
              <w:rPr>
                <w:spacing w:val="-3"/>
              </w:rPr>
              <w:t xml:space="preserve"> </w:t>
            </w:r>
            <w:r>
              <w:t>de</w:t>
            </w:r>
            <w:r>
              <w:rPr>
                <w:spacing w:val="-4"/>
              </w:rPr>
              <w:t xml:space="preserve"> </w:t>
            </w:r>
            <w:r>
              <w:t>reposición</w:t>
            </w:r>
            <w:r>
              <w:rPr>
                <w:spacing w:val="-4"/>
              </w:rPr>
              <w:t xml:space="preserve"> </w:t>
            </w:r>
            <w:r>
              <w:t>y/o</w:t>
            </w:r>
            <w:r>
              <w:rPr>
                <w:spacing w:val="-2"/>
              </w:rPr>
              <w:t xml:space="preserve"> </w:t>
            </w:r>
            <w:r>
              <w:t>contratos.</w:t>
            </w:r>
            <w:r>
              <w:rPr>
                <w:spacing w:val="-4"/>
              </w:rPr>
              <w:t xml:space="preserve"> </w:t>
            </w:r>
            <w:r>
              <w:t>Recibir</w:t>
            </w:r>
            <w:r>
              <w:rPr>
                <w:spacing w:val="-3"/>
              </w:rPr>
              <w:t xml:space="preserve"> </w:t>
            </w:r>
            <w:r>
              <w:t>y</w:t>
            </w:r>
            <w:r>
              <w:rPr>
                <w:spacing w:val="-5"/>
              </w:rPr>
              <w:t xml:space="preserve"> </w:t>
            </w:r>
            <w:r>
              <w:t>revisar</w:t>
            </w:r>
            <w:r>
              <w:rPr>
                <w:spacing w:val="-4"/>
              </w:rPr>
              <w:t xml:space="preserve"> </w:t>
            </w:r>
            <w:r>
              <w:rPr>
                <w:spacing w:val="-2"/>
              </w:rPr>
              <w:t>insumos.</w:t>
            </w:r>
          </w:p>
        </w:tc>
      </w:tr>
      <w:tr w:rsidR="00572595" w14:paraId="5BC1E15D" w14:textId="77777777">
        <w:trPr>
          <w:trHeight w:val="306"/>
        </w:trPr>
        <w:tc>
          <w:tcPr>
            <w:tcW w:w="2972" w:type="dxa"/>
            <w:shd w:val="clear" w:color="auto" w:fill="F1F1F1"/>
          </w:tcPr>
          <w:p w14:paraId="54DD09DE"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3ED06510" w14:textId="77777777" w:rsidR="00572595" w:rsidRDefault="00572595">
            <w:pPr>
              <w:pStyle w:val="TableParagraph"/>
              <w:spacing w:before="0"/>
              <w:ind w:left="0"/>
              <w:rPr>
                <w:rFonts w:ascii="Times New Roman"/>
              </w:rPr>
            </w:pPr>
          </w:p>
        </w:tc>
      </w:tr>
      <w:tr w:rsidR="00572595" w14:paraId="31CE7D80" w14:textId="77777777">
        <w:trPr>
          <w:trHeight w:val="309"/>
        </w:trPr>
        <w:tc>
          <w:tcPr>
            <w:tcW w:w="2972" w:type="dxa"/>
            <w:shd w:val="clear" w:color="auto" w:fill="F1F1F1"/>
          </w:tcPr>
          <w:p w14:paraId="37EFA2B9"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7F42694C" w14:textId="77777777" w:rsidR="00572595" w:rsidRDefault="00572595">
            <w:pPr>
              <w:pStyle w:val="TableParagraph"/>
              <w:spacing w:before="0"/>
              <w:ind w:left="0"/>
              <w:rPr>
                <w:rFonts w:ascii="Times New Roman"/>
              </w:rPr>
            </w:pPr>
          </w:p>
        </w:tc>
      </w:tr>
      <w:tr w:rsidR="00572595" w14:paraId="7C1EA7CA" w14:textId="77777777">
        <w:trPr>
          <w:trHeight w:val="847"/>
        </w:trPr>
        <w:tc>
          <w:tcPr>
            <w:tcW w:w="2972" w:type="dxa"/>
            <w:shd w:val="clear" w:color="auto" w:fill="F1F1F1"/>
          </w:tcPr>
          <w:p w14:paraId="59B158C3"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03A712B3" w14:textId="77777777" w:rsidR="00572595" w:rsidRDefault="00572595">
            <w:pPr>
              <w:pStyle w:val="TableParagraph"/>
              <w:spacing w:before="21"/>
              <w:ind w:left="0"/>
              <w:rPr>
                <w:rFonts w:ascii="Calibri Light"/>
                <w:i/>
              </w:rPr>
            </w:pPr>
          </w:p>
          <w:p w14:paraId="3B85190C" w14:textId="77777777" w:rsidR="00572595" w:rsidRDefault="0064695A">
            <w:pPr>
              <w:pStyle w:val="TableParagraph"/>
              <w:spacing w:before="0"/>
              <w:ind w:left="107"/>
            </w:pPr>
            <w:r>
              <w:t>Recibir</w:t>
            </w:r>
            <w:r>
              <w:rPr>
                <w:spacing w:val="-7"/>
              </w:rPr>
              <w:t xml:space="preserve"> </w:t>
            </w:r>
            <w:r>
              <w:t>órdenes</w:t>
            </w:r>
            <w:r>
              <w:rPr>
                <w:spacing w:val="-4"/>
              </w:rPr>
              <w:t xml:space="preserve"> </w:t>
            </w:r>
            <w:r>
              <w:t>de</w:t>
            </w:r>
            <w:r>
              <w:rPr>
                <w:spacing w:val="-3"/>
              </w:rPr>
              <w:t xml:space="preserve"> </w:t>
            </w:r>
            <w:r>
              <w:t>compra,</w:t>
            </w:r>
            <w:r>
              <w:rPr>
                <w:spacing w:val="-7"/>
              </w:rPr>
              <w:t xml:space="preserve"> </w:t>
            </w:r>
            <w:r>
              <w:t>órdenes</w:t>
            </w:r>
            <w:r>
              <w:rPr>
                <w:spacing w:val="-4"/>
              </w:rPr>
              <w:t xml:space="preserve"> </w:t>
            </w:r>
            <w:r>
              <w:t>de</w:t>
            </w:r>
            <w:r>
              <w:rPr>
                <w:spacing w:val="-3"/>
              </w:rPr>
              <w:t xml:space="preserve"> </w:t>
            </w:r>
            <w:r>
              <w:t>reposición</w:t>
            </w:r>
            <w:r>
              <w:rPr>
                <w:spacing w:val="-4"/>
              </w:rPr>
              <w:t xml:space="preserve"> </w:t>
            </w:r>
            <w:r>
              <w:t>y/o</w:t>
            </w:r>
            <w:r>
              <w:rPr>
                <w:spacing w:val="-5"/>
              </w:rPr>
              <w:t xml:space="preserve"> </w:t>
            </w:r>
            <w:r>
              <w:t>contratos</w:t>
            </w:r>
            <w:r>
              <w:rPr>
                <w:spacing w:val="-6"/>
              </w:rPr>
              <w:t xml:space="preserve"> </w:t>
            </w:r>
            <w:r>
              <w:t>de</w:t>
            </w:r>
            <w:r>
              <w:rPr>
                <w:spacing w:val="-4"/>
              </w:rPr>
              <w:t xml:space="preserve"> </w:t>
            </w:r>
            <w:r>
              <w:t>licitación</w:t>
            </w:r>
            <w:r>
              <w:rPr>
                <w:spacing w:val="-5"/>
              </w:rPr>
              <w:t xml:space="preserve"> </w:t>
            </w:r>
            <w:r>
              <w:t>que</w:t>
            </w:r>
            <w:r>
              <w:rPr>
                <w:spacing w:val="-5"/>
              </w:rPr>
              <w:t xml:space="preserve"> </w:t>
            </w:r>
            <w:r>
              <w:t>nos</w:t>
            </w:r>
            <w:r>
              <w:rPr>
                <w:spacing w:val="-4"/>
              </w:rPr>
              <w:t xml:space="preserve"> </w:t>
            </w:r>
            <w:r>
              <w:t>indican</w:t>
            </w:r>
            <w:r>
              <w:rPr>
                <w:spacing w:val="-6"/>
              </w:rPr>
              <w:t xml:space="preserve"> </w:t>
            </w:r>
            <w:r>
              <w:t>la</w:t>
            </w:r>
            <w:r>
              <w:rPr>
                <w:spacing w:val="-3"/>
              </w:rPr>
              <w:t xml:space="preserve"> </w:t>
            </w:r>
            <w:r>
              <w:t>cantidad</w:t>
            </w:r>
            <w:r>
              <w:rPr>
                <w:spacing w:val="-5"/>
              </w:rPr>
              <w:t xml:space="preserve"> </w:t>
            </w:r>
            <w:r>
              <w:t>de</w:t>
            </w:r>
            <w:r>
              <w:rPr>
                <w:spacing w:val="-4"/>
              </w:rPr>
              <w:t xml:space="preserve"> </w:t>
            </w:r>
            <w:r>
              <w:t>insumos</w:t>
            </w:r>
            <w:r>
              <w:rPr>
                <w:spacing w:val="-6"/>
              </w:rPr>
              <w:t xml:space="preserve"> </w:t>
            </w:r>
            <w:r>
              <w:t>que</w:t>
            </w:r>
            <w:r>
              <w:rPr>
                <w:spacing w:val="-4"/>
              </w:rPr>
              <w:t xml:space="preserve"> </w:t>
            </w:r>
            <w:r>
              <w:t>se</w:t>
            </w:r>
            <w:r>
              <w:rPr>
                <w:spacing w:val="-4"/>
              </w:rPr>
              <w:t xml:space="preserve"> </w:t>
            </w:r>
            <w:r>
              <w:t>está</w:t>
            </w:r>
            <w:r>
              <w:rPr>
                <w:spacing w:val="-3"/>
              </w:rPr>
              <w:t xml:space="preserve"> </w:t>
            </w:r>
            <w:r>
              <w:rPr>
                <w:spacing w:val="-2"/>
              </w:rPr>
              <w:t>solicitando.</w:t>
            </w:r>
          </w:p>
        </w:tc>
      </w:tr>
      <w:tr w:rsidR="00572595" w14:paraId="54292DA8" w14:textId="77777777">
        <w:trPr>
          <w:trHeight w:val="844"/>
        </w:trPr>
        <w:tc>
          <w:tcPr>
            <w:tcW w:w="2972" w:type="dxa"/>
            <w:shd w:val="clear" w:color="auto" w:fill="F1F1F1"/>
          </w:tcPr>
          <w:p w14:paraId="3F17E6B2"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12FA0D50" w14:textId="77777777" w:rsidR="00572595" w:rsidRDefault="00572595">
            <w:pPr>
              <w:pStyle w:val="TableParagraph"/>
              <w:spacing w:before="20"/>
              <w:ind w:left="0"/>
              <w:rPr>
                <w:rFonts w:ascii="Calibri Light"/>
                <w:i/>
              </w:rPr>
            </w:pPr>
          </w:p>
          <w:p w14:paraId="1DDD76F4" w14:textId="77777777" w:rsidR="00572595" w:rsidRDefault="0064695A">
            <w:pPr>
              <w:pStyle w:val="TableParagraph"/>
              <w:spacing w:before="1"/>
              <w:ind w:left="107"/>
            </w:pPr>
            <w:r>
              <w:t>Reportes</w:t>
            </w:r>
            <w:r>
              <w:rPr>
                <w:spacing w:val="-3"/>
              </w:rPr>
              <w:t xml:space="preserve"> </w:t>
            </w:r>
            <w:r>
              <w:t>de</w:t>
            </w:r>
            <w:r>
              <w:rPr>
                <w:spacing w:val="-5"/>
              </w:rPr>
              <w:t xml:space="preserve"> </w:t>
            </w:r>
            <w:r>
              <w:t>las</w:t>
            </w:r>
            <w:r>
              <w:rPr>
                <w:spacing w:val="-5"/>
              </w:rPr>
              <w:t xml:space="preserve"> </w:t>
            </w:r>
            <w:r>
              <w:t>entradas</w:t>
            </w:r>
            <w:r>
              <w:rPr>
                <w:spacing w:val="-4"/>
              </w:rPr>
              <w:t xml:space="preserve"> </w:t>
            </w:r>
            <w:r>
              <w:t>a</w:t>
            </w:r>
            <w:r>
              <w:rPr>
                <w:spacing w:val="-7"/>
              </w:rPr>
              <w:t xml:space="preserve"> </w:t>
            </w:r>
            <w:r>
              <w:rPr>
                <w:spacing w:val="-2"/>
              </w:rPr>
              <w:t>almacén.</w:t>
            </w:r>
          </w:p>
        </w:tc>
      </w:tr>
      <w:tr w:rsidR="00572595" w14:paraId="2044956A" w14:textId="77777777">
        <w:trPr>
          <w:trHeight w:val="309"/>
        </w:trPr>
        <w:tc>
          <w:tcPr>
            <w:tcW w:w="2972" w:type="dxa"/>
            <w:shd w:val="clear" w:color="auto" w:fill="F1F1F1"/>
          </w:tcPr>
          <w:p w14:paraId="4AC956A7" w14:textId="77777777" w:rsidR="00572595" w:rsidRDefault="0064695A">
            <w:pPr>
              <w:pStyle w:val="TableParagraph"/>
              <w:spacing w:before="20"/>
              <w:ind w:left="107"/>
              <w:rPr>
                <w:b/>
              </w:rPr>
            </w:pPr>
            <w:r>
              <w:rPr>
                <w:b/>
                <w:spacing w:val="-2"/>
              </w:rPr>
              <w:t>Indicador</w:t>
            </w:r>
          </w:p>
        </w:tc>
        <w:tc>
          <w:tcPr>
            <w:tcW w:w="13469" w:type="dxa"/>
          </w:tcPr>
          <w:p w14:paraId="290E2F98" w14:textId="77777777" w:rsidR="00572595" w:rsidRDefault="0064695A">
            <w:pPr>
              <w:pStyle w:val="TableParagraph"/>
              <w:spacing w:before="20"/>
              <w:ind w:left="107"/>
            </w:pPr>
            <w:r>
              <w:t>No</w:t>
            </w:r>
            <w:r>
              <w:rPr>
                <w:spacing w:val="-2"/>
              </w:rPr>
              <w:t xml:space="preserve"> aplica</w:t>
            </w:r>
          </w:p>
        </w:tc>
      </w:tr>
    </w:tbl>
    <w:p w14:paraId="0224CA05" w14:textId="77777777" w:rsidR="00572595" w:rsidRDefault="00572595">
      <w:pPr>
        <w:pStyle w:val="TableParagraph"/>
        <w:sectPr w:rsidR="00572595">
          <w:pgSz w:w="19300" w:h="12250" w:orient="landscape"/>
          <w:pgMar w:top="780" w:right="425" w:bottom="280" w:left="1275" w:header="599" w:footer="0" w:gutter="0"/>
          <w:cols w:space="720"/>
        </w:sectPr>
      </w:pPr>
    </w:p>
    <w:p w14:paraId="5866D25E" w14:textId="77777777" w:rsidR="00572595" w:rsidRDefault="00572595">
      <w:pPr>
        <w:pStyle w:val="Textoindependiente"/>
        <w:spacing w:before="273"/>
        <w:rPr>
          <w:rFonts w:ascii="Calibri Light"/>
          <w:i/>
        </w:rPr>
      </w:pPr>
    </w:p>
    <w:p w14:paraId="7BA154F6" w14:textId="77777777" w:rsidR="00572595" w:rsidRDefault="0064695A">
      <w:pPr>
        <w:pStyle w:val="Textoindependiente"/>
        <w:ind w:left="2928" w:right="4066"/>
        <w:jc w:val="center"/>
      </w:pPr>
      <w:r>
        <w:rPr>
          <w:noProof/>
        </w:rPr>
        <w:drawing>
          <wp:anchor distT="0" distB="0" distL="0" distR="0" simplePos="0" relativeHeight="15984128" behindDoc="0" locked="0" layoutInCell="1" allowOverlap="1" wp14:anchorId="12F71BB0" wp14:editId="2CEDEE8E">
            <wp:simplePos x="0" y="0"/>
            <wp:positionH relativeFrom="page">
              <wp:posOffset>900430</wp:posOffset>
            </wp:positionH>
            <wp:positionV relativeFrom="paragraph">
              <wp:posOffset>-363327</wp:posOffset>
            </wp:positionV>
            <wp:extent cx="2209549" cy="496570"/>
            <wp:effectExtent l="0" t="0" r="0" b="0"/>
            <wp:wrapNone/>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84640" behindDoc="0" locked="0" layoutInCell="1" allowOverlap="1" wp14:anchorId="3EE5793B" wp14:editId="04689664">
                <wp:simplePos x="0" y="0"/>
                <wp:positionH relativeFrom="page">
                  <wp:posOffset>8788654</wp:posOffset>
                </wp:positionH>
                <wp:positionV relativeFrom="paragraph">
                  <wp:posOffset>-359390</wp:posOffset>
                </wp:positionV>
                <wp:extent cx="2602230" cy="46164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9B1FC02" w14:textId="77777777">
                              <w:trPr>
                                <w:trHeight w:val="357"/>
                              </w:trPr>
                              <w:tc>
                                <w:tcPr>
                                  <w:tcW w:w="1546" w:type="dxa"/>
                                </w:tcPr>
                                <w:p w14:paraId="06ADDA5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69DFC5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5E6936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D08B686" w14:textId="77777777">
                              <w:trPr>
                                <w:trHeight w:val="340"/>
                              </w:trPr>
                              <w:tc>
                                <w:tcPr>
                                  <w:tcW w:w="1546" w:type="dxa"/>
                                </w:tcPr>
                                <w:p w14:paraId="3C1DC2E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CCADA3A" w14:textId="77777777" w:rsidR="00572595" w:rsidRDefault="0064695A">
                                  <w:pPr>
                                    <w:pStyle w:val="TableParagraph"/>
                                    <w:spacing w:before="30"/>
                                    <w:ind w:left="12"/>
                                    <w:jc w:val="center"/>
                                  </w:pPr>
                                  <w:r>
                                    <w:rPr>
                                      <w:spacing w:val="-5"/>
                                    </w:rPr>
                                    <w:t>02</w:t>
                                  </w:r>
                                </w:p>
                              </w:tc>
                              <w:tc>
                                <w:tcPr>
                                  <w:tcW w:w="1328" w:type="dxa"/>
                                </w:tcPr>
                                <w:p w14:paraId="6D22D9C1" w14:textId="77777777" w:rsidR="00572595" w:rsidRDefault="0064695A">
                                  <w:pPr>
                                    <w:pStyle w:val="TableParagraph"/>
                                    <w:spacing w:before="30"/>
                                    <w:ind w:left="13" w:right="3"/>
                                    <w:jc w:val="center"/>
                                  </w:pPr>
                                  <w:r>
                                    <w:t>222 de</w:t>
                                  </w:r>
                                  <w:r>
                                    <w:rPr>
                                      <w:spacing w:val="-3"/>
                                    </w:rPr>
                                    <w:t xml:space="preserve"> </w:t>
                                  </w:r>
                                  <w:r>
                                    <w:rPr>
                                      <w:spacing w:val="-5"/>
                                    </w:rPr>
                                    <w:t>276</w:t>
                                  </w:r>
                                </w:p>
                              </w:tc>
                            </w:tr>
                          </w:tbl>
                          <w:p w14:paraId="024F24C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EE5793B" id="Textbox 523" o:spid="_x0000_s1266" type="#_x0000_t202" style="position:absolute;left:0;text-align:left;margin-left:692pt;margin-top:-28.3pt;width:204.9pt;height:36.35pt;z-index:1598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2aQIS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9B1FC02" w14:textId="77777777">
                        <w:trPr>
                          <w:trHeight w:val="357"/>
                        </w:trPr>
                        <w:tc>
                          <w:tcPr>
                            <w:tcW w:w="1546" w:type="dxa"/>
                          </w:tcPr>
                          <w:p w14:paraId="06ADDA5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69DFC5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5E6936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D08B686" w14:textId="77777777">
                        <w:trPr>
                          <w:trHeight w:val="340"/>
                        </w:trPr>
                        <w:tc>
                          <w:tcPr>
                            <w:tcW w:w="1546" w:type="dxa"/>
                          </w:tcPr>
                          <w:p w14:paraId="3C1DC2E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CCADA3A" w14:textId="77777777" w:rsidR="00572595" w:rsidRDefault="0064695A">
                            <w:pPr>
                              <w:pStyle w:val="TableParagraph"/>
                              <w:spacing w:before="30"/>
                              <w:ind w:left="12"/>
                              <w:jc w:val="center"/>
                            </w:pPr>
                            <w:r>
                              <w:rPr>
                                <w:spacing w:val="-5"/>
                              </w:rPr>
                              <w:t>02</w:t>
                            </w:r>
                          </w:p>
                        </w:tc>
                        <w:tc>
                          <w:tcPr>
                            <w:tcW w:w="1328" w:type="dxa"/>
                          </w:tcPr>
                          <w:p w14:paraId="6D22D9C1" w14:textId="77777777" w:rsidR="00572595" w:rsidRDefault="0064695A">
                            <w:pPr>
                              <w:pStyle w:val="TableParagraph"/>
                              <w:spacing w:before="30"/>
                              <w:ind w:left="13" w:right="3"/>
                              <w:jc w:val="center"/>
                            </w:pPr>
                            <w:r>
                              <w:t>222 de</w:t>
                            </w:r>
                            <w:r>
                              <w:rPr>
                                <w:spacing w:val="-3"/>
                              </w:rPr>
                              <w:t xml:space="preserve"> </w:t>
                            </w:r>
                            <w:r>
                              <w:rPr>
                                <w:spacing w:val="-5"/>
                              </w:rPr>
                              <w:t>276</w:t>
                            </w:r>
                          </w:p>
                        </w:tc>
                      </w:tr>
                    </w:tbl>
                    <w:p w14:paraId="024F24CD" w14:textId="77777777" w:rsidR="00572595" w:rsidRDefault="00572595">
                      <w:pPr>
                        <w:pStyle w:val="Textoindependiente"/>
                      </w:pPr>
                    </w:p>
                  </w:txbxContent>
                </v:textbox>
                <w10:wrap anchorx="page"/>
              </v:shape>
            </w:pict>
          </mc:Fallback>
        </mc:AlternateContent>
      </w:r>
      <w:r>
        <w:t xml:space="preserve">Tomo </w:t>
      </w:r>
      <w:r>
        <w:rPr>
          <w:spacing w:val="-5"/>
        </w:rPr>
        <w:t>II</w:t>
      </w:r>
    </w:p>
    <w:p w14:paraId="77455906" w14:textId="77777777" w:rsidR="00572595" w:rsidRDefault="00572595">
      <w:pPr>
        <w:pStyle w:val="Textoindependiente"/>
        <w:spacing w:before="88"/>
      </w:pPr>
    </w:p>
    <w:p w14:paraId="3A753E88" w14:textId="77777777" w:rsidR="00572595" w:rsidRDefault="0064695A">
      <w:pPr>
        <w:ind w:left="143"/>
        <w:rPr>
          <w:rFonts w:ascii="Calibri Light" w:hAnsi="Calibri Light"/>
          <w:i/>
          <w:sz w:val="24"/>
        </w:rPr>
      </w:pPr>
      <w:bookmarkStart w:id="223" w:name="Modelado_del_proceso_de_Entradas_de_Alma"/>
      <w:bookmarkEnd w:id="223"/>
      <w:r>
        <w:rPr>
          <w:rFonts w:ascii="Calibri Light" w:hAnsi="Calibri Light"/>
          <w:i/>
          <w:sz w:val="24"/>
        </w:rPr>
        <w:t>Modelado</w:t>
      </w:r>
      <w:r>
        <w:rPr>
          <w:rFonts w:ascii="Calibri Light" w:hAnsi="Calibri Light"/>
          <w:i/>
          <w:spacing w:val="-14"/>
          <w:sz w:val="24"/>
        </w:rPr>
        <w:t xml:space="preserve"> </w:t>
      </w:r>
      <w:r>
        <w:rPr>
          <w:rFonts w:ascii="Calibri Light" w:hAnsi="Calibri Light"/>
          <w:i/>
          <w:sz w:val="24"/>
        </w:rPr>
        <w:t>del</w:t>
      </w:r>
      <w:r>
        <w:rPr>
          <w:rFonts w:ascii="Calibri Light" w:hAnsi="Calibri Light"/>
          <w:i/>
          <w:spacing w:val="-13"/>
          <w:sz w:val="24"/>
        </w:rPr>
        <w:t xml:space="preserve"> </w:t>
      </w:r>
      <w:r>
        <w:rPr>
          <w:rFonts w:ascii="Calibri Light" w:hAnsi="Calibri Light"/>
          <w:i/>
          <w:sz w:val="24"/>
        </w:rPr>
        <w:t>proceso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4"/>
          <w:sz w:val="24"/>
        </w:rPr>
        <w:t xml:space="preserve"> </w:t>
      </w:r>
      <w:r>
        <w:rPr>
          <w:rFonts w:ascii="Calibri Light" w:hAnsi="Calibri Light"/>
          <w:i/>
          <w:sz w:val="24"/>
        </w:rPr>
        <w:t>Entradas</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2"/>
          <w:sz w:val="24"/>
        </w:rPr>
        <w:t xml:space="preserve"> </w:t>
      </w:r>
      <w:r>
        <w:rPr>
          <w:rFonts w:ascii="Calibri Light" w:hAnsi="Calibri Light"/>
          <w:i/>
          <w:spacing w:val="-2"/>
          <w:sz w:val="24"/>
        </w:rPr>
        <w:t>Almacén.</w:t>
      </w:r>
    </w:p>
    <w:p w14:paraId="3EECAAEB" w14:textId="77777777" w:rsidR="00572595" w:rsidRDefault="0064695A">
      <w:pPr>
        <w:pStyle w:val="Textoindependiente"/>
        <w:spacing w:before="30"/>
        <w:rPr>
          <w:rFonts w:ascii="Calibri Light"/>
          <w:i/>
          <w:sz w:val="20"/>
        </w:rPr>
      </w:pPr>
      <w:r>
        <w:rPr>
          <w:rFonts w:ascii="Calibri Light"/>
          <w:i/>
          <w:noProof/>
          <w:sz w:val="20"/>
        </w:rPr>
        <w:drawing>
          <wp:anchor distT="0" distB="0" distL="0" distR="0" simplePos="0" relativeHeight="487842816" behindDoc="1" locked="0" layoutInCell="1" allowOverlap="1" wp14:anchorId="3B5E3885" wp14:editId="28AB1704">
            <wp:simplePos x="0" y="0"/>
            <wp:positionH relativeFrom="page">
              <wp:posOffset>1787104</wp:posOffset>
            </wp:positionH>
            <wp:positionV relativeFrom="paragraph">
              <wp:posOffset>189425</wp:posOffset>
            </wp:positionV>
            <wp:extent cx="8566246" cy="4419600"/>
            <wp:effectExtent l="0" t="0" r="0" b="0"/>
            <wp:wrapTopAndBottom/>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80" cstate="print"/>
                    <a:stretch>
                      <a:fillRect/>
                    </a:stretch>
                  </pic:blipFill>
                  <pic:spPr>
                    <a:xfrm>
                      <a:off x="0" y="0"/>
                      <a:ext cx="8566246" cy="4419600"/>
                    </a:xfrm>
                    <a:prstGeom prst="rect">
                      <a:avLst/>
                    </a:prstGeom>
                  </pic:spPr>
                </pic:pic>
              </a:graphicData>
            </a:graphic>
          </wp:anchor>
        </w:drawing>
      </w:r>
    </w:p>
    <w:p w14:paraId="1865C61A"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136D86ED" w14:textId="77777777" w:rsidR="00572595" w:rsidRDefault="00572595">
      <w:pPr>
        <w:pStyle w:val="Textoindependiente"/>
        <w:spacing w:before="273"/>
        <w:rPr>
          <w:rFonts w:ascii="Calibri Light"/>
          <w:i/>
        </w:rPr>
      </w:pPr>
    </w:p>
    <w:p w14:paraId="6BDDDD67" w14:textId="77777777" w:rsidR="00572595" w:rsidRDefault="0064695A">
      <w:pPr>
        <w:pStyle w:val="Textoindependiente"/>
        <w:ind w:left="2928" w:right="4066"/>
        <w:jc w:val="center"/>
      </w:pPr>
      <w:r>
        <w:rPr>
          <w:noProof/>
        </w:rPr>
        <w:drawing>
          <wp:anchor distT="0" distB="0" distL="0" distR="0" simplePos="0" relativeHeight="15985152" behindDoc="0" locked="0" layoutInCell="1" allowOverlap="1" wp14:anchorId="469EBFFB" wp14:editId="5337DD9E">
            <wp:simplePos x="0" y="0"/>
            <wp:positionH relativeFrom="page">
              <wp:posOffset>900430</wp:posOffset>
            </wp:positionH>
            <wp:positionV relativeFrom="paragraph">
              <wp:posOffset>-363327</wp:posOffset>
            </wp:positionV>
            <wp:extent cx="2209549" cy="496570"/>
            <wp:effectExtent l="0" t="0" r="0" b="0"/>
            <wp:wrapNone/>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85664" behindDoc="0" locked="0" layoutInCell="1" allowOverlap="1" wp14:anchorId="213DE3A5" wp14:editId="5E530456">
                <wp:simplePos x="0" y="0"/>
                <wp:positionH relativeFrom="page">
                  <wp:posOffset>8788654</wp:posOffset>
                </wp:positionH>
                <wp:positionV relativeFrom="paragraph">
                  <wp:posOffset>-359390</wp:posOffset>
                </wp:positionV>
                <wp:extent cx="2602230" cy="461645"/>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BA0B9A0" w14:textId="77777777">
                              <w:trPr>
                                <w:trHeight w:val="357"/>
                              </w:trPr>
                              <w:tc>
                                <w:tcPr>
                                  <w:tcW w:w="1546" w:type="dxa"/>
                                </w:tcPr>
                                <w:p w14:paraId="037F76C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BFB64C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656665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D0B88F1" w14:textId="77777777">
                              <w:trPr>
                                <w:trHeight w:val="340"/>
                              </w:trPr>
                              <w:tc>
                                <w:tcPr>
                                  <w:tcW w:w="1546" w:type="dxa"/>
                                </w:tcPr>
                                <w:p w14:paraId="1FFDF47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C9720D6" w14:textId="77777777" w:rsidR="00572595" w:rsidRDefault="0064695A">
                                  <w:pPr>
                                    <w:pStyle w:val="TableParagraph"/>
                                    <w:spacing w:before="30"/>
                                    <w:ind w:left="12"/>
                                    <w:jc w:val="center"/>
                                  </w:pPr>
                                  <w:r>
                                    <w:rPr>
                                      <w:spacing w:val="-5"/>
                                    </w:rPr>
                                    <w:t>02</w:t>
                                  </w:r>
                                </w:p>
                              </w:tc>
                              <w:tc>
                                <w:tcPr>
                                  <w:tcW w:w="1328" w:type="dxa"/>
                                </w:tcPr>
                                <w:p w14:paraId="7CD39BC3" w14:textId="77777777" w:rsidR="00572595" w:rsidRDefault="0064695A">
                                  <w:pPr>
                                    <w:pStyle w:val="TableParagraph"/>
                                    <w:spacing w:before="30"/>
                                    <w:ind w:left="13" w:right="3"/>
                                    <w:jc w:val="center"/>
                                  </w:pPr>
                                  <w:r>
                                    <w:t>223 de</w:t>
                                  </w:r>
                                  <w:r>
                                    <w:rPr>
                                      <w:spacing w:val="-3"/>
                                    </w:rPr>
                                    <w:t xml:space="preserve"> </w:t>
                                  </w:r>
                                  <w:r>
                                    <w:rPr>
                                      <w:spacing w:val="-5"/>
                                    </w:rPr>
                                    <w:t>276</w:t>
                                  </w:r>
                                </w:p>
                              </w:tc>
                            </w:tr>
                          </w:tbl>
                          <w:p w14:paraId="1E915E3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13DE3A5" id="Textbox 526" o:spid="_x0000_s1267" type="#_x0000_t202" style="position:absolute;left:0;text-align:left;margin-left:692pt;margin-top:-28.3pt;width:204.9pt;height:36.35pt;z-index:1598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nnykO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BA0B9A0" w14:textId="77777777">
                        <w:trPr>
                          <w:trHeight w:val="357"/>
                        </w:trPr>
                        <w:tc>
                          <w:tcPr>
                            <w:tcW w:w="1546" w:type="dxa"/>
                          </w:tcPr>
                          <w:p w14:paraId="037F76C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BFB64C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656665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D0B88F1" w14:textId="77777777">
                        <w:trPr>
                          <w:trHeight w:val="340"/>
                        </w:trPr>
                        <w:tc>
                          <w:tcPr>
                            <w:tcW w:w="1546" w:type="dxa"/>
                          </w:tcPr>
                          <w:p w14:paraId="1FFDF47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C9720D6" w14:textId="77777777" w:rsidR="00572595" w:rsidRDefault="0064695A">
                            <w:pPr>
                              <w:pStyle w:val="TableParagraph"/>
                              <w:spacing w:before="30"/>
                              <w:ind w:left="12"/>
                              <w:jc w:val="center"/>
                            </w:pPr>
                            <w:r>
                              <w:rPr>
                                <w:spacing w:val="-5"/>
                              </w:rPr>
                              <w:t>02</w:t>
                            </w:r>
                          </w:p>
                        </w:tc>
                        <w:tc>
                          <w:tcPr>
                            <w:tcW w:w="1328" w:type="dxa"/>
                          </w:tcPr>
                          <w:p w14:paraId="7CD39BC3" w14:textId="77777777" w:rsidR="00572595" w:rsidRDefault="0064695A">
                            <w:pPr>
                              <w:pStyle w:val="TableParagraph"/>
                              <w:spacing w:before="30"/>
                              <w:ind w:left="13" w:right="3"/>
                              <w:jc w:val="center"/>
                            </w:pPr>
                            <w:r>
                              <w:t>223 de</w:t>
                            </w:r>
                            <w:r>
                              <w:rPr>
                                <w:spacing w:val="-3"/>
                              </w:rPr>
                              <w:t xml:space="preserve"> </w:t>
                            </w:r>
                            <w:r>
                              <w:rPr>
                                <w:spacing w:val="-5"/>
                              </w:rPr>
                              <w:t>276</w:t>
                            </w:r>
                          </w:p>
                        </w:tc>
                      </w:tr>
                    </w:tbl>
                    <w:p w14:paraId="1E915E31" w14:textId="77777777" w:rsidR="00572595" w:rsidRDefault="00572595">
                      <w:pPr>
                        <w:pStyle w:val="Textoindependiente"/>
                      </w:pPr>
                    </w:p>
                  </w:txbxContent>
                </v:textbox>
                <w10:wrap anchorx="page"/>
              </v:shape>
            </w:pict>
          </mc:Fallback>
        </mc:AlternateContent>
      </w:r>
      <w:r>
        <w:t xml:space="preserve">Tomo </w:t>
      </w:r>
      <w:r>
        <w:rPr>
          <w:spacing w:val="-5"/>
        </w:rPr>
        <w:t>II</w:t>
      </w:r>
    </w:p>
    <w:p w14:paraId="3983B82C" w14:textId="77777777" w:rsidR="00572595" w:rsidRDefault="00572595">
      <w:pPr>
        <w:pStyle w:val="Textoindependiente"/>
        <w:spacing w:before="88"/>
      </w:pPr>
    </w:p>
    <w:p w14:paraId="0D3D3E4A" w14:textId="77777777" w:rsidR="00572595" w:rsidRDefault="0064695A">
      <w:pPr>
        <w:ind w:left="143"/>
        <w:rPr>
          <w:rFonts w:ascii="Calibri Light" w:hAnsi="Calibri Light"/>
          <w:i/>
          <w:sz w:val="24"/>
        </w:rPr>
      </w:pPr>
      <w:r>
        <w:rPr>
          <w:rFonts w:ascii="Calibri Light" w:hAnsi="Calibri Light"/>
          <w:i/>
          <w:spacing w:val="-2"/>
          <w:sz w:val="24"/>
        </w:rPr>
        <w:t>Narrativa</w:t>
      </w:r>
      <w:r>
        <w:rPr>
          <w:rFonts w:ascii="Calibri Light" w:hAnsi="Calibri Light"/>
          <w:i/>
          <w:spacing w:val="-5"/>
          <w:sz w:val="24"/>
        </w:rPr>
        <w:t xml:space="preserve"> </w:t>
      </w:r>
      <w:r>
        <w:rPr>
          <w:rFonts w:ascii="Calibri Light" w:hAnsi="Calibri Light"/>
          <w:i/>
          <w:spacing w:val="-2"/>
          <w:sz w:val="24"/>
        </w:rPr>
        <w:t>del procedimiento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Entradas</w:t>
      </w:r>
      <w:r>
        <w:rPr>
          <w:rFonts w:ascii="Calibri Light" w:hAnsi="Calibri Light"/>
          <w:i/>
          <w:spacing w:val="-4"/>
          <w:sz w:val="24"/>
        </w:rPr>
        <w:t xml:space="preserve"> </w:t>
      </w:r>
      <w:r>
        <w:rPr>
          <w:rFonts w:ascii="Calibri Light" w:hAnsi="Calibri Light"/>
          <w:i/>
          <w:spacing w:val="-2"/>
          <w:sz w:val="24"/>
        </w:rPr>
        <w:t>de almacén</w:t>
      </w:r>
    </w:p>
    <w:p w14:paraId="018B493F" w14:textId="77777777" w:rsidR="00572595" w:rsidRDefault="00572595">
      <w:pPr>
        <w:pStyle w:val="Textoindependiente"/>
        <w:rPr>
          <w:rFonts w:ascii="Calibri Light"/>
          <w:i/>
          <w:sz w:val="20"/>
        </w:rPr>
      </w:pPr>
    </w:p>
    <w:p w14:paraId="57859761"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D79B4B6" w14:textId="77777777">
        <w:trPr>
          <w:trHeight w:val="388"/>
        </w:trPr>
        <w:tc>
          <w:tcPr>
            <w:tcW w:w="543" w:type="dxa"/>
            <w:shd w:val="clear" w:color="auto" w:fill="D9D9D9"/>
          </w:tcPr>
          <w:p w14:paraId="3B0D457F" w14:textId="77777777" w:rsidR="00572595" w:rsidRDefault="0064695A">
            <w:pPr>
              <w:pStyle w:val="TableParagraph"/>
              <w:ind w:left="10"/>
              <w:jc w:val="center"/>
              <w:rPr>
                <w:b/>
              </w:rPr>
            </w:pPr>
            <w:r>
              <w:rPr>
                <w:b/>
                <w:spacing w:val="-5"/>
              </w:rPr>
              <w:t>No.</w:t>
            </w:r>
          </w:p>
        </w:tc>
        <w:tc>
          <w:tcPr>
            <w:tcW w:w="2429" w:type="dxa"/>
            <w:shd w:val="clear" w:color="auto" w:fill="D9D9D9"/>
          </w:tcPr>
          <w:p w14:paraId="072FF59A" w14:textId="77777777" w:rsidR="00572595" w:rsidRDefault="0064695A">
            <w:pPr>
              <w:pStyle w:val="TableParagraph"/>
              <w:ind w:left="633"/>
              <w:rPr>
                <w:b/>
              </w:rPr>
            </w:pPr>
            <w:r>
              <w:rPr>
                <w:b/>
                <w:spacing w:val="-2"/>
              </w:rPr>
              <w:t>Responsable</w:t>
            </w:r>
          </w:p>
        </w:tc>
        <w:tc>
          <w:tcPr>
            <w:tcW w:w="2552" w:type="dxa"/>
            <w:shd w:val="clear" w:color="auto" w:fill="D9D9D9"/>
          </w:tcPr>
          <w:p w14:paraId="55EDCDF7" w14:textId="77777777" w:rsidR="00572595" w:rsidRDefault="0064695A">
            <w:pPr>
              <w:pStyle w:val="TableParagraph"/>
              <w:ind w:left="6"/>
              <w:jc w:val="center"/>
              <w:rPr>
                <w:b/>
              </w:rPr>
            </w:pPr>
            <w:r>
              <w:rPr>
                <w:b/>
                <w:spacing w:val="-4"/>
              </w:rPr>
              <w:t>Área</w:t>
            </w:r>
          </w:p>
        </w:tc>
        <w:tc>
          <w:tcPr>
            <w:tcW w:w="7662" w:type="dxa"/>
            <w:shd w:val="clear" w:color="auto" w:fill="D9D9D9"/>
          </w:tcPr>
          <w:p w14:paraId="1F035F57" w14:textId="77777777" w:rsidR="00572595" w:rsidRDefault="0064695A">
            <w:pPr>
              <w:pStyle w:val="TableParagraph"/>
              <w:ind w:left="3"/>
              <w:jc w:val="center"/>
              <w:rPr>
                <w:b/>
              </w:rPr>
            </w:pPr>
            <w:r>
              <w:rPr>
                <w:b/>
                <w:spacing w:val="-2"/>
              </w:rPr>
              <w:t>Actividad</w:t>
            </w:r>
          </w:p>
        </w:tc>
        <w:tc>
          <w:tcPr>
            <w:tcW w:w="3267" w:type="dxa"/>
            <w:shd w:val="clear" w:color="auto" w:fill="D9D9D9"/>
          </w:tcPr>
          <w:p w14:paraId="5F6D4194"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21C7007F" w14:textId="77777777">
        <w:trPr>
          <w:trHeight w:val="924"/>
        </w:trPr>
        <w:tc>
          <w:tcPr>
            <w:tcW w:w="543" w:type="dxa"/>
          </w:tcPr>
          <w:p w14:paraId="4116A42D" w14:textId="77777777" w:rsidR="00572595" w:rsidRDefault="00572595">
            <w:pPr>
              <w:pStyle w:val="TableParagraph"/>
              <w:ind w:left="0"/>
              <w:rPr>
                <w:rFonts w:ascii="Calibri Light"/>
                <w:i/>
              </w:rPr>
            </w:pPr>
          </w:p>
          <w:p w14:paraId="1CA52825" w14:textId="77777777" w:rsidR="00572595" w:rsidRDefault="0064695A">
            <w:pPr>
              <w:pStyle w:val="TableParagraph"/>
              <w:spacing w:before="1"/>
              <w:ind w:left="10"/>
              <w:jc w:val="center"/>
            </w:pPr>
            <w:r>
              <w:rPr>
                <w:spacing w:val="-10"/>
              </w:rPr>
              <w:t>1</w:t>
            </w:r>
          </w:p>
        </w:tc>
        <w:tc>
          <w:tcPr>
            <w:tcW w:w="2429" w:type="dxa"/>
          </w:tcPr>
          <w:p w14:paraId="0701C619" w14:textId="77777777" w:rsidR="00572595" w:rsidRDefault="0064695A">
            <w:pPr>
              <w:pStyle w:val="TableParagraph"/>
              <w:spacing w:before="194"/>
            </w:pPr>
            <w:r>
              <w:t>Unidad</w:t>
            </w:r>
            <w:r>
              <w:rPr>
                <w:spacing w:val="-13"/>
              </w:rPr>
              <w:t xml:space="preserve"> </w:t>
            </w:r>
            <w:r>
              <w:t>Centralizada</w:t>
            </w:r>
            <w:r>
              <w:rPr>
                <w:spacing w:val="-12"/>
              </w:rPr>
              <w:t xml:space="preserve"> </w:t>
            </w:r>
            <w:r>
              <w:t xml:space="preserve">de </w:t>
            </w:r>
            <w:r>
              <w:rPr>
                <w:spacing w:val="-2"/>
              </w:rPr>
              <w:t>Compras</w:t>
            </w:r>
          </w:p>
        </w:tc>
        <w:tc>
          <w:tcPr>
            <w:tcW w:w="2552" w:type="dxa"/>
          </w:tcPr>
          <w:p w14:paraId="6A195877" w14:textId="77777777" w:rsidR="00572595" w:rsidRDefault="0064695A">
            <w:pPr>
              <w:pStyle w:val="TableParagraph"/>
              <w:spacing w:before="194"/>
            </w:pPr>
            <w:r>
              <w:t>Unidad</w:t>
            </w:r>
            <w:r>
              <w:rPr>
                <w:spacing w:val="-13"/>
              </w:rPr>
              <w:t xml:space="preserve"> </w:t>
            </w:r>
            <w:r>
              <w:t>Centralizada</w:t>
            </w:r>
            <w:r>
              <w:rPr>
                <w:spacing w:val="-12"/>
              </w:rPr>
              <w:t xml:space="preserve"> </w:t>
            </w:r>
            <w:r>
              <w:t xml:space="preserve">de </w:t>
            </w:r>
            <w:r>
              <w:rPr>
                <w:spacing w:val="-2"/>
              </w:rPr>
              <w:t>Compras</w:t>
            </w:r>
          </w:p>
        </w:tc>
        <w:tc>
          <w:tcPr>
            <w:tcW w:w="7662" w:type="dxa"/>
          </w:tcPr>
          <w:p w14:paraId="6963AD96" w14:textId="77777777" w:rsidR="00572595" w:rsidRDefault="0064695A">
            <w:pPr>
              <w:pStyle w:val="TableParagraph"/>
              <w:ind w:left="68"/>
            </w:pPr>
            <w:r>
              <w:t>Entrega al Encargado de Almacén y Farmacia las órdenes de compra, ordenes de reposición</w:t>
            </w:r>
            <w:r>
              <w:rPr>
                <w:spacing w:val="-3"/>
              </w:rPr>
              <w:t xml:space="preserve"> </w:t>
            </w:r>
            <w:r>
              <w:t>y/o</w:t>
            </w:r>
            <w:r>
              <w:rPr>
                <w:spacing w:val="-2"/>
              </w:rPr>
              <w:t xml:space="preserve"> </w:t>
            </w:r>
            <w:r>
              <w:t>contratos</w:t>
            </w:r>
            <w:r>
              <w:rPr>
                <w:spacing w:val="-5"/>
              </w:rPr>
              <w:t xml:space="preserve"> </w:t>
            </w:r>
            <w:r>
              <w:t>de</w:t>
            </w:r>
            <w:r>
              <w:rPr>
                <w:spacing w:val="-2"/>
              </w:rPr>
              <w:t xml:space="preserve"> </w:t>
            </w:r>
            <w:r>
              <w:t>licitación</w:t>
            </w:r>
            <w:r>
              <w:rPr>
                <w:spacing w:val="-3"/>
              </w:rPr>
              <w:t xml:space="preserve"> </w:t>
            </w:r>
            <w:r>
              <w:t>que</w:t>
            </w:r>
            <w:r>
              <w:rPr>
                <w:spacing w:val="-2"/>
              </w:rPr>
              <w:t xml:space="preserve"> </w:t>
            </w:r>
            <w:r>
              <w:t>nos</w:t>
            </w:r>
            <w:r>
              <w:rPr>
                <w:spacing w:val="-2"/>
              </w:rPr>
              <w:t xml:space="preserve"> </w:t>
            </w:r>
            <w:r>
              <w:t>indican</w:t>
            </w:r>
            <w:r>
              <w:rPr>
                <w:spacing w:val="-6"/>
              </w:rPr>
              <w:t xml:space="preserve"> </w:t>
            </w:r>
            <w:r>
              <w:t>la</w:t>
            </w:r>
            <w:r>
              <w:rPr>
                <w:spacing w:val="-2"/>
              </w:rPr>
              <w:t xml:space="preserve"> </w:t>
            </w:r>
            <w:r>
              <w:t>cantidad</w:t>
            </w:r>
            <w:r>
              <w:rPr>
                <w:spacing w:val="-3"/>
              </w:rPr>
              <w:t xml:space="preserve"> </w:t>
            </w:r>
            <w:r>
              <w:t>de</w:t>
            </w:r>
            <w:r>
              <w:rPr>
                <w:spacing w:val="-4"/>
              </w:rPr>
              <w:t xml:space="preserve"> </w:t>
            </w:r>
            <w:r>
              <w:t>insumos</w:t>
            </w:r>
            <w:r>
              <w:rPr>
                <w:spacing w:val="-2"/>
              </w:rPr>
              <w:t xml:space="preserve"> </w:t>
            </w:r>
            <w:r>
              <w:t>que</w:t>
            </w:r>
            <w:r>
              <w:rPr>
                <w:spacing w:val="-2"/>
              </w:rPr>
              <w:t xml:space="preserve"> </w:t>
            </w:r>
            <w:r>
              <w:t>se está solicitando y que proveedor entregará cada material.</w:t>
            </w:r>
          </w:p>
        </w:tc>
        <w:tc>
          <w:tcPr>
            <w:tcW w:w="3267" w:type="dxa"/>
          </w:tcPr>
          <w:p w14:paraId="300743F6" w14:textId="77777777" w:rsidR="00572595" w:rsidRDefault="0064695A">
            <w:pPr>
              <w:pStyle w:val="TableParagraph"/>
              <w:spacing w:before="194"/>
              <w:ind w:left="510" w:right="53" w:hanging="178"/>
            </w:pPr>
            <w:r>
              <w:t>Ordenes</w:t>
            </w:r>
            <w:r>
              <w:rPr>
                <w:spacing w:val="-13"/>
              </w:rPr>
              <w:t xml:space="preserve"> </w:t>
            </w:r>
            <w:r>
              <w:t>compra,</w:t>
            </w:r>
            <w:r>
              <w:rPr>
                <w:spacing w:val="-12"/>
              </w:rPr>
              <w:t xml:space="preserve"> </w:t>
            </w:r>
            <w:r>
              <w:t>ordenes</w:t>
            </w:r>
            <w:r>
              <w:rPr>
                <w:spacing w:val="-13"/>
              </w:rPr>
              <w:t xml:space="preserve"> </w:t>
            </w:r>
            <w:r>
              <w:t>de reposición y/o contratos.</w:t>
            </w:r>
          </w:p>
        </w:tc>
      </w:tr>
      <w:tr w:rsidR="00572595" w14:paraId="7687CD73" w14:textId="77777777">
        <w:trPr>
          <w:trHeight w:val="925"/>
        </w:trPr>
        <w:tc>
          <w:tcPr>
            <w:tcW w:w="543" w:type="dxa"/>
          </w:tcPr>
          <w:p w14:paraId="6A6AD097" w14:textId="77777777" w:rsidR="00572595" w:rsidRDefault="00572595">
            <w:pPr>
              <w:pStyle w:val="TableParagraph"/>
              <w:spacing w:before="61"/>
              <w:ind w:left="0"/>
              <w:rPr>
                <w:rFonts w:ascii="Calibri Light"/>
                <w:i/>
              </w:rPr>
            </w:pPr>
          </w:p>
          <w:p w14:paraId="1ED12380" w14:textId="77777777" w:rsidR="00572595" w:rsidRDefault="0064695A">
            <w:pPr>
              <w:pStyle w:val="TableParagraph"/>
              <w:spacing w:before="0"/>
              <w:ind w:left="10"/>
              <w:jc w:val="center"/>
            </w:pPr>
            <w:r>
              <w:rPr>
                <w:spacing w:val="-10"/>
              </w:rPr>
              <w:t>3</w:t>
            </w:r>
          </w:p>
        </w:tc>
        <w:tc>
          <w:tcPr>
            <w:tcW w:w="2429" w:type="dxa"/>
          </w:tcPr>
          <w:p w14:paraId="584B9587" w14:textId="77777777" w:rsidR="00572595" w:rsidRDefault="00572595">
            <w:pPr>
              <w:pStyle w:val="TableParagraph"/>
              <w:spacing w:before="61"/>
              <w:ind w:left="0"/>
              <w:rPr>
                <w:rFonts w:ascii="Calibri Light"/>
                <w:i/>
              </w:rPr>
            </w:pPr>
          </w:p>
          <w:p w14:paraId="66B44670" w14:textId="77777777" w:rsidR="00572595" w:rsidRDefault="0064695A">
            <w:pPr>
              <w:pStyle w:val="TableParagraph"/>
              <w:spacing w:before="0"/>
            </w:pPr>
            <w:r>
              <w:t>Personal</w:t>
            </w:r>
            <w:r>
              <w:rPr>
                <w:spacing w:val="-4"/>
              </w:rPr>
              <w:t xml:space="preserve"> </w:t>
            </w:r>
            <w:r>
              <w:t>de</w:t>
            </w:r>
            <w:r>
              <w:rPr>
                <w:spacing w:val="-4"/>
              </w:rPr>
              <w:t xml:space="preserve"> </w:t>
            </w:r>
            <w:r>
              <w:rPr>
                <w:spacing w:val="-2"/>
              </w:rPr>
              <w:t>Almacén</w:t>
            </w:r>
          </w:p>
        </w:tc>
        <w:tc>
          <w:tcPr>
            <w:tcW w:w="2552" w:type="dxa"/>
          </w:tcPr>
          <w:p w14:paraId="2CFF3432" w14:textId="77777777" w:rsidR="00572595" w:rsidRDefault="00572595">
            <w:pPr>
              <w:pStyle w:val="TableParagraph"/>
              <w:spacing w:before="61"/>
              <w:ind w:left="0"/>
              <w:rPr>
                <w:rFonts w:ascii="Calibri Light"/>
                <w:i/>
              </w:rPr>
            </w:pPr>
          </w:p>
          <w:p w14:paraId="55821F28" w14:textId="77777777" w:rsidR="00572595" w:rsidRDefault="0064695A">
            <w:pPr>
              <w:pStyle w:val="TableParagraph"/>
              <w:spacing w:before="0"/>
            </w:pPr>
            <w:r>
              <w:rPr>
                <w:spacing w:val="-2"/>
              </w:rPr>
              <w:t>Almacén</w:t>
            </w:r>
          </w:p>
        </w:tc>
        <w:tc>
          <w:tcPr>
            <w:tcW w:w="7662" w:type="dxa"/>
          </w:tcPr>
          <w:p w14:paraId="7BF215D2" w14:textId="77777777" w:rsidR="00572595" w:rsidRDefault="0064695A">
            <w:pPr>
              <w:pStyle w:val="TableParagraph"/>
              <w:spacing w:before="61"/>
              <w:ind w:left="68" w:right="158"/>
            </w:pPr>
            <w:r>
              <w:t>Recibe</w:t>
            </w:r>
            <w:r>
              <w:rPr>
                <w:spacing w:val="-3"/>
              </w:rPr>
              <w:t xml:space="preserve"> </w:t>
            </w:r>
            <w:r>
              <w:t>insumos</w:t>
            </w:r>
            <w:r>
              <w:rPr>
                <w:spacing w:val="-4"/>
              </w:rPr>
              <w:t xml:space="preserve"> </w:t>
            </w:r>
            <w:r>
              <w:t>del</w:t>
            </w:r>
            <w:r>
              <w:rPr>
                <w:spacing w:val="-4"/>
              </w:rPr>
              <w:t xml:space="preserve"> </w:t>
            </w:r>
            <w:r>
              <w:t>proveedor</w:t>
            </w:r>
            <w:r>
              <w:rPr>
                <w:spacing w:val="-4"/>
              </w:rPr>
              <w:t xml:space="preserve"> </w:t>
            </w:r>
            <w:r>
              <w:t>de</w:t>
            </w:r>
            <w:r>
              <w:rPr>
                <w:spacing w:val="-4"/>
              </w:rPr>
              <w:t xml:space="preserve"> </w:t>
            </w:r>
            <w:r>
              <w:t>acuerdo</w:t>
            </w:r>
            <w:r>
              <w:rPr>
                <w:spacing w:val="-6"/>
              </w:rPr>
              <w:t xml:space="preserve"> </w:t>
            </w:r>
            <w:r>
              <w:t>con</w:t>
            </w:r>
            <w:r>
              <w:rPr>
                <w:spacing w:val="-4"/>
              </w:rPr>
              <w:t xml:space="preserve"> </w:t>
            </w:r>
            <w:r>
              <w:t>la</w:t>
            </w:r>
            <w:r>
              <w:rPr>
                <w:spacing w:val="-4"/>
              </w:rPr>
              <w:t xml:space="preserve"> </w:t>
            </w:r>
            <w:r>
              <w:t>documentación</w:t>
            </w:r>
            <w:r>
              <w:rPr>
                <w:spacing w:val="-4"/>
              </w:rPr>
              <w:t xml:space="preserve"> </w:t>
            </w:r>
            <w:r>
              <w:t>recibida</w:t>
            </w:r>
            <w:r>
              <w:rPr>
                <w:spacing w:val="-4"/>
              </w:rPr>
              <w:t xml:space="preserve"> </w:t>
            </w:r>
            <w:r>
              <w:t>(factura, remisión); esta entrega deberá hacerse en el tiempo determinado establecido en las órdenes de compra o en su caso del contrato de licitación.</w:t>
            </w:r>
          </w:p>
        </w:tc>
        <w:tc>
          <w:tcPr>
            <w:tcW w:w="3267" w:type="dxa"/>
          </w:tcPr>
          <w:p w14:paraId="113C26C2" w14:textId="77777777" w:rsidR="00572595" w:rsidRDefault="00572595">
            <w:pPr>
              <w:pStyle w:val="TableParagraph"/>
              <w:spacing w:before="61"/>
              <w:ind w:left="0"/>
              <w:rPr>
                <w:rFonts w:ascii="Calibri Light"/>
                <w:i/>
              </w:rPr>
            </w:pPr>
          </w:p>
          <w:p w14:paraId="4BA7918E" w14:textId="77777777" w:rsidR="00572595" w:rsidRDefault="0064695A">
            <w:pPr>
              <w:pStyle w:val="TableParagraph"/>
              <w:spacing w:before="0"/>
              <w:ind w:left="58" w:right="48"/>
              <w:jc w:val="center"/>
            </w:pPr>
            <w:r>
              <w:t>Recepción</w:t>
            </w:r>
            <w:r>
              <w:rPr>
                <w:spacing w:val="-3"/>
              </w:rPr>
              <w:t xml:space="preserve"> </w:t>
            </w:r>
            <w:r>
              <w:t>de</w:t>
            </w:r>
            <w:r>
              <w:rPr>
                <w:spacing w:val="-2"/>
              </w:rPr>
              <w:t xml:space="preserve"> Insumos.</w:t>
            </w:r>
          </w:p>
        </w:tc>
      </w:tr>
      <w:tr w:rsidR="00572595" w14:paraId="291C4995" w14:textId="77777777">
        <w:trPr>
          <w:trHeight w:val="1495"/>
        </w:trPr>
        <w:tc>
          <w:tcPr>
            <w:tcW w:w="543" w:type="dxa"/>
          </w:tcPr>
          <w:p w14:paraId="52E19EF3" w14:textId="77777777" w:rsidR="00572595" w:rsidRDefault="00572595">
            <w:pPr>
              <w:pStyle w:val="TableParagraph"/>
              <w:spacing w:before="0"/>
              <w:ind w:left="0"/>
              <w:rPr>
                <w:rFonts w:ascii="Calibri Light"/>
                <w:i/>
              </w:rPr>
            </w:pPr>
          </w:p>
          <w:p w14:paraId="349BB8F4" w14:textId="77777777" w:rsidR="00572595" w:rsidRDefault="00572595">
            <w:pPr>
              <w:pStyle w:val="TableParagraph"/>
              <w:spacing w:before="76"/>
              <w:ind w:left="0"/>
              <w:rPr>
                <w:rFonts w:ascii="Calibri Light"/>
                <w:i/>
              </w:rPr>
            </w:pPr>
          </w:p>
          <w:p w14:paraId="551338F6" w14:textId="77777777" w:rsidR="00572595" w:rsidRDefault="0064695A">
            <w:pPr>
              <w:pStyle w:val="TableParagraph"/>
              <w:spacing w:before="0"/>
              <w:ind w:left="10"/>
              <w:jc w:val="center"/>
            </w:pPr>
            <w:r>
              <w:rPr>
                <w:spacing w:val="-10"/>
              </w:rPr>
              <w:t>4</w:t>
            </w:r>
          </w:p>
        </w:tc>
        <w:tc>
          <w:tcPr>
            <w:tcW w:w="2429" w:type="dxa"/>
          </w:tcPr>
          <w:p w14:paraId="5D7D2AC7" w14:textId="77777777" w:rsidR="00572595" w:rsidRDefault="00572595">
            <w:pPr>
              <w:pStyle w:val="TableParagraph"/>
              <w:spacing w:before="0"/>
              <w:ind w:left="0"/>
              <w:rPr>
                <w:rFonts w:ascii="Calibri Light"/>
                <w:i/>
              </w:rPr>
            </w:pPr>
          </w:p>
          <w:p w14:paraId="25DF0656" w14:textId="77777777" w:rsidR="00572595" w:rsidRDefault="00572595">
            <w:pPr>
              <w:pStyle w:val="TableParagraph"/>
              <w:spacing w:before="76"/>
              <w:ind w:left="0"/>
              <w:rPr>
                <w:rFonts w:ascii="Calibri Light"/>
                <w:i/>
              </w:rPr>
            </w:pPr>
          </w:p>
          <w:p w14:paraId="7802D640" w14:textId="77777777" w:rsidR="00572595" w:rsidRDefault="0064695A">
            <w:pPr>
              <w:pStyle w:val="TableParagraph"/>
              <w:spacing w:before="0"/>
            </w:pPr>
            <w:r>
              <w:t>Personal</w:t>
            </w:r>
            <w:r>
              <w:rPr>
                <w:spacing w:val="-4"/>
              </w:rPr>
              <w:t xml:space="preserve"> </w:t>
            </w:r>
            <w:r>
              <w:t>de</w:t>
            </w:r>
            <w:r>
              <w:rPr>
                <w:spacing w:val="-4"/>
              </w:rPr>
              <w:t xml:space="preserve"> </w:t>
            </w:r>
            <w:r>
              <w:rPr>
                <w:spacing w:val="-2"/>
              </w:rPr>
              <w:t>Almacén</w:t>
            </w:r>
          </w:p>
        </w:tc>
        <w:tc>
          <w:tcPr>
            <w:tcW w:w="2552" w:type="dxa"/>
          </w:tcPr>
          <w:p w14:paraId="1FE23A41" w14:textId="77777777" w:rsidR="00572595" w:rsidRDefault="00572595">
            <w:pPr>
              <w:pStyle w:val="TableParagraph"/>
              <w:spacing w:before="0"/>
              <w:ind w:left="0"/>
              <w:rPr>
                <w:rFonts w:ascii="Calibri Light"/>
                <w:i/>
              </w:rPr>
            </w:pPr>
          </w:p>
          <w:p w14:paraId="44E1A3C2" w14:textId="77777777" w:rsidR="00572595" w:rsidRDefault="00572595">
            <w:pPr>
              <w:pStyle w:val="TableParagraph"/>
              <w:spacing w:before="76"/>
              <w:ind w:left="0"/>
              <w:rPr>
                <w:rFonts w:ascii="Calibri Light"/>
                <w:i/>
              </w:rPr>
            </w:pPr>
          </w:p>
          <w:p w14:paraId="1F5422A5" w14:textId="77777777" w:rsidR="00572595" w:rsidRDefault="0064695A">
            <w:pPr>
              <w:pStyle w:val="TableParagraph"/>
              <w:spacing w:before="0"/>
            </w:pPr>
            <w:r>
              <w:rPr>
                <w:spacing w:val="-2"/>
              </w:rPr>
              <w:t>Almacén</w:t>
            </w:r>
          </w:p>
        </w:tc>
        <w:tc>
          <w:tcPr>
            <w:tcW w:w="7662" w:type="dxa"/>
          </w:tcPr>
          <w:p w14:paraId="79C1CD42" w14:textId="77777777" w:rsidR="00572595" w:rsidRDefault="0064695A">
            <w:pPr>
              <w:pStyle w:val="TableParagraph"/>
              <w:spacing w:before="121" w:line="345" w:lineRule="auto"/>
              <w:ind w:left="68" w:right="1716"/>
            </w:pPr>
            <w:r>
              <w:t>Revisa</w:t>
            </w:r>
            <w:r>
              <w:rPr>
                <w:spacing w:val="-7"/>
              </w:rPr>
              <w:t xml:space="preserve"> </w:t>
            </w:r>
            <w:r>
              <w:t>insumos</w:t>
            </w:r>
            <w:r>
              <w:rPr>
                <w:spacing w:val="-4"/>
              </w:rPr>
              <w:t xml:space="preserve"> </w:t>
            </w:r>
            <w:r>
              <w:t>(conteo,</w:t>
            </w:r>
            <w:r>
              <w:rPr>
                <w:spacing w:val="-4"/>
              </w:rPr>
              <w:t xml:space="preserve"> </w:t>
            </w:r>
            <w:r>
              <w:t>caducidad</w:t>
            </w:r>
            <w:r>
              <w:rPr>
                <w:spacing w:val="-5"/>
              </w:rPr>
              <w:t xml:space="preserve"> </w:t>
            </w:r>
            <w:r>
              <w:t>y</w:t>
            </w:r>
            <w:r>
              <w:rPr>
                <w:spacing w:val="-3"/>
              </w:rPr>
              <w:t xml:space="preserve"> </w:t>
            </w:r>
            <w:r>
              <w:t>buen</w:t>
            </w:r>
            <w:r>
              <w:rPr>
                <w:spacing w:val="-4"/>
              </w:rPr>
              <w:t xml:space="preserve"> </w:t>
            </w:r>
            <w:r>
              <w:t>estado</w:t>
            </w:r>
            <w:r>
              <w:rPr>
                <w:spacing w:val="-6"/>
              </w:rPr>
              <w:t xml:space="preserve"> </w:t>
            </w:r>
            <w:r>
              <w:t>del</w:t>
            </w:r>
            <w:r>
              <w:rPr>
                <w:spacing w:val="-6"/>
              </w:rPr>
              <w:t xml:space="preserve"> </w:t>
            </w:r>
            <w:r>
              <w:t>empaque). Si cumple va a siguiente paso.</w:t>
            </w:r>
          </w:p>
          <w:p w14:paraId="1AEC5B75" w14:textId="77777777" w:rsidR="00572595" w:rsidRDefault="0064695A">
            <w:pPr>
              <w:pStyle w:val="TableParagraph"/>
              <w:spacing w:before="2"/>
              <w:ind w:left="68" w:right="183"/>
            </w:pPr>
            <w:r>
              <w:t>Si</w:t>
            </w:r>
            <w:r>
              <w:rPr>
                <w:spacing w:val="-2"/>
              </w:rPr>
              <w:t xml:space="preserve"> </w:t>
            </w:r>
            <w:r>
              <w:t>no</w:t>
            </w:r>
            <w:r>
              <w:rPr>
                <w:spacing w:val="-1"/>
              </w:rPr>
              <w:t xml:space="preserve"> </w:t>
            </w:r>
            <w:r>
              <w:t>cumple</w:t>
            </w:r>
            <w:r>
              <w:rPr>
                <w:spacing w:val="-2"/>
              </w:rPr>
              <w:t xml:space="preserve"> </w:t>
            </w:r>
            <w:r>
              <w:t>se</w:t>
            </w:r>
            <w:r>
              <w:rPr>
                <w:spacing w:val="-2"/>
              </w:rPr>
              <w:t xml:space="preserve"> </w:t>
            </w:r>
            <w:r>
              <w:t>regresa</w:t>
            </w:r>
            <w:r>
              <w:rPr>
                <w:spacing w:val="-2"/>
              </w:rPr>
              <w:t xml:space="preserve"> </w:t>
            </w:r>
            <w:r>
              <w:t>al</w:t>
            </w:r>
            <w:r>
              <w:rPr>
                <w:spacing w:val="-7"/>
              </w:rPr>
              <w:t xml:space="preserve"> </w:t>
            </w:r>
            <w:r>
              <w:t>proveedor</w:t>
            </w:r>
            <w:r>
              <w:rPr>
                <w:spacing w:val="-5"/>
              </w:rPr>
              <w:t xml:space="preserve"> </w:t>
            </w:r>
            <w:r>
              <w:t>para</w:t>
            </w:r>
            <w:r>
              <w:rPr>
                <w:spacing w:val="-3"/>
              </w:rPr>
              <w:t xml:space="preserve"> </w:t>
            </w:r>
            <w:r>
              <w:t>su</w:t>
            </w:r>
            <w:r>
              <w:rPr>
                <w:spacing w:val="-2"/>
              </w:rPr>
              <w:t xml:space="preserve"> </w:t>
            </w:r>
            <w:r>
              <w:t>seguimiento</w:t>
            </w:r>
            <w:r>
              <w:rPr>
                <w:spacing w:val="-3"/>
              </w:rPr>
              <w:t xml:space="preserve"> </w:t>
            </w:r>
            <w:r>
              <w:t>y</w:t>
            </w:r>
            <w:r>
              <w:rPr>
                <w:spacing w:val="-2"/>
              </w:rPr>
              <w:t xml:space="preserve"> </w:t>
            </w:r>
            <w:r>
              <w:t>se</w:t>
            </w:r>
            <w:r>
              <w:rPr>
                <w:spacing w:val="-2"/>
              </w:rPr>
              <w:t xml:space="preserve"> </w:t>
            </w:r>
            <w:r>
              <w:t>notifica</w:t>
            </w:r>
            <w:r>
              <w:rPr>
                <w:spacing w:val="-2"/>
              </w:rPr>
              <w:t xml:space="preserve"> </w:t>
            </w:r>
            <w:r>
              <w:t>a</w:t>
            </w:r>
            <w:r>
              <w:rPr>
                <w:spacing w:val="-5"/>
              </w:rPr>
              <w:t xml:space="preserve"> </w:t>
            </w:r>
            <w:r>
              <w:t>la Dirección Administrativa para su devolución (FIN DE PROCEDIMIENTO).</w:t>
            </w:r>
          </w:p>
        </w:tc>
        <w:tc>
          <w:tcPr>
            <w:tcW w:w="3267" w:type="dxa"/>
          </w:tcPr>
          <w:p w14:paraId="787D625B" w14:textId="77777777" w:rsidR="00572595" w:rsidRDefault="00572595">
            <w:pPr>
              <w:pStyle w:val="TableParagraph"/>
              <w:spacing w:before="0"/>
              <w:ind w:left="0"/>
              <w:rPr>
                <w:rFonts w:ascii="Calibri Light"/>
                <w:i/>
              </w:rPr>
            </w:pPr>
          </w:p>
          <w:p w14:paraId="7D332881" w14:textId="77777777" w:rsidR="00572595" w:rsidRDefault="00572595">
            <w:pPr>
              <w:pStyle w:val="TableParagraph"/>
              <w:spacing w:before="76"/>
              <w:ind w:left="0"/>
              <w:rPr>
                <w:rFonts w:ascii="Calibri Light"/>
                <w:i/>
              </w:rPr>
            </w:pPr>
          </w:p>
          <w:p w14:paraId="2EA5C8FC" w14:textId="77777777" w:rsidR="00572595" w:rsidRDefault="0064695A">
            <w:pPr>
              <w:pStyle w:val="TableParagraph"/>
              <w:spacing w:before="0"/>
              <w:ind w:left="58" w:right="52"/>
              <w:jc w:val="center"/>
            </w:pPr>
            <w:r>
              <w:t>Revisión</w:t>
            </w:r>
            <w:r>
              <w:rPr>
                <w:spacing w:val="-3"/>
              </w:rPr>
              <w:t xml:space="preserve"> </w:t>
            </w:r>
            <w:r>
              <w:rPr>
                <w:spacing w:val="-2"/>
              </w:rPr>
              <w:t>insumos.</w:t>
            </w:r>
          </w:p>
        </w:tc>
      </w:tr>
      <w:tr w:rsidR="00572595" w14:paraId="09964A0D" w14:textId="77777777">
        <w:trPr>
          <w:trHeight w:val="2541"/>
        </w:trPr>
        <w:tc>
          <w:tcPr>
            <w:tcW w:w="543" w:type="dxa"/>
          </w:tcPr>
          <w:p w14:paraId="3D3FB165" w14:textId="77777777" w:rsidR="00572595" w:rsidRDefault="00572595">
            <w:pPr>
              <w:pStyle w:val="TableParagraph"/>
              <w:spacing w:before="0"/>
              <w:ind w:left="0"/>
              <w:rPr>
                <w:rFonts w:ascii="Calibri Light"/>
                <w:i/>
              </w:rPr>
            </w:pPr>
          </w:p>
          <w:p w14:paraId="4F85487B" w14:textId="77777777" w:rsidR="00572595" w:rsidRDefault="00572595">
            <w:pPr>
              <w:pStyle w:val="TableParagraph"/>
              <w:spacing w:before="0"/>
              <w:ind w:left="0"/>
              <w:rPr>
                <w:rFonts w:ascii="Calibri Light"/>
                <w:i/>
              </w:rPr>
            </w:pPr>
          </w:p>
          <w:p w14:paraId="473A79E3" w14:textId="77777777" w:rsidR="00572595" w:rsidRDefault="00572595">
            <w:pPr>
              <w:pStyle w:val="TableParagraph"/>
              <w:spacing w:before="0"/>
              <w:ind w:left="0"/>
              <w:rPr>
                <w:rFonts w:ascii="Calibri Light"/>
                <w:i/>
              </w:rPr>
            </w:pPr>
          </w:p>
          <w:p w14:paraId="2962E630" w14:textId="77777777" w:rsidR="00572595" w:rsidRDefault="00572595">
            <w:pPr>
              <w:pStyle w:val="TableParagraph"/>
              <w:spacing w:before="60"/>
              <w:ind w:left="0"/>
              <w:rPr>
                <w:rFonts w:ascii="Calibri Light"/>
                <w:i/>
              </w:rPr>
            </w:pPr>
          </w:p>
          <w:p w14:paraId="5225886B" w14:textId="77777777" w:rsidR="00572595" w:rsidRDefault="0064695A">
            <w:pPr>
              <w:pStyle w:val="TableParagraph"/>
              <w:spacing w:before="0"/>
              <w:ind w:left="10"/>
              <w:jc w:val="center"/>
            </w:pPr>
            <w:r>
              <w:rPr>
                <w:spacing w:val="-10"/>
              </w:rPr>
              <w:t>5</w:t>
            </w:r>
          </w:p>
        </w:tc>
        <w:tc>
          <w:tcPr>
            <w:tcW w:w="2429" w:type="dxa"/>
          </w:tcPr>
          <w:p w14:paraId="04EF4791" w14:textId="77777777" w:rsidR="00572595" w:rsidRDefault="00572595">
            <w:pPr>
              <w:pStyle w:val="TableParagraph"/>
              <w:spacing w:before="0"/>
              <w:ind w:left="0"/>
              <w:rPr>
                <w:rFonts w:ascii="Calibri Light"/>
                <w:i/>
              </w:rPr>
            </w:pPr>
          </w:p>
          <w:p w14:paraId="6A993F38" w14:textId="77777777" w:rsidR="00572595" w:rsidRDefault="00572595">
            <w:pPr>
              <w:pStyle w:val="TableParagraph"/>
              <w:spacing w:before="0"/>
              <w:ind w:left="0"/>
              <w:rPr>
                <w:rFonts w:ascii="Calibri Light"/>
                <w:i/>
              </w:rPr>
            </w:pPr>
          </w:p>
          <w:p w14:paraId="141B345E" w14:textId="77777777" w:rsidR="00572595" w:rsidRDefault="00572595">
            <w:pPr>
              <w:pStyle w:val="TableParagraph"/>
              <w:spacing w:before="0"/>
              <w:ind w:left="0"/>
              <w:rPr>
                <w:rFonts w:ascii="Calibri Light"/>
                <w:i/>
              </w:rPr>
            </w:pPr>
          </w:p>
          <w:p w14:paraId="72B4B8A3" w14:textId="77777777" w:rsidR="00572595" w:rsidRDefault="00572595">
            <w:pPr>
              <w:pStyle w:val="TableParagraph"/>
              <w:spacing w:before="60"/>
              <w:ind w:left="0"/>
              <w:rPr>
                <w:rFonts w:ascii="Calibri Light"/>
                <w:i/>
              </w:rPr>
            </w:pPr>
          </w:p>
          <w:p w14:paraId="1A1C31CA" w14:textId="77777777" w:rsidR="00572595" w:rsidRDefault="0064695A">
            <w:pPr>
              <w:pStyle w:val="TableParagraph"/>
              <w:spacing w:before="0"/>
            </w:pPr>
            <w:r>
              <w:t>Personal</w:t>
            </w:r>
            <w:r>
              <w:rPr>
                <w:spacing w:val="-4"/>
              </w:rPr>
              <w:t xml:space="preserve"> </w:t>
            </w:r>
            <w:r>
              <w:t>de</w:t>
            </w:r>
            <w:r>
              <w:rPr>
                <w:spacing w:val="-4"/>
              </w:rPr>
              <w:t xml:space="preserve"> </w:t>
            </w:r>
            <w:r>
              <w:rPr>
                <w:spacing w:val="-2"/>
              </w:rPr>
              <w:t>Almacén</w:t>
            </w:r>
          </w:p>
        </w:tc>
        <w:tc>
          <w:tcPr>
            <w:tcW w:w="2552" w:type="dxa"/>
          </w:tcPr>
          <w:p w14:paraId="46AECD80" w14:textId="77777777" w:rsidR="00572595" w:rsidRDefault="00572595">
            <w:pPr>
              <w:pStyle w:val="TableParagraph"/>
              <w:spacing w:before="0"/>
              <w:ind w:left="0"/>
              <w:rPr>
                <w:rFonts w:ascii="Calibri Light"/>
                <w:i/>
              </w:rPr>
            </w:pPr>
          </w:p>
          <w:p w14:paraId="3B0E8D67" w14:textId="77777777" w:rsidR="00572595" w:rsidRDefault="00572595">
            <w:pPr>
              <w:pStyle w:val="TableParagraph"/>
              <w:spacing w:before="0"/>
              <w:ind w:left="0"/>
              <w:rPr>
                <w:rFonts w:ascii="Calibri Light"/>
                <w:i/>
              </w:rPr>
            </w:pPr>
          </w:p>
          <w:p w14:paraId="38538375" w14:textId="77777777" w:rsidR="00572595" w:rsidRDefault="00572595">
            <w:pPr>
              <w:pStyle w:val="TableParagraph"/>
              <w:spacing w:before="0"/>
              <w:ind w:left="0"/>
              <w:rPr>
                <w:rFonts w:ascii="Calibri Light"/>
                <w:i/>
              </w:rPr>
            </w:pPr>
          </w:p>
          <w:p w14:paraId="76E6ED93" w14:textId="77777777" w:rsidR="00572595" w:rsidRDefault="00572595">
            <w:pPr>
              <w:pStyle w:val="TableParagraph"/>
              <w:spacing w:before="60"/>
              <w:ind w:left="0"/>
              <w:rPr>
                <w:rFonts w:ascii="Calibri Light"/>
                <w:i/>
              </w:rPr>
            </w:pPr>
          </w:p>
          <w:p w14:paraId="14352AF3" w14:textId="77777777" w:rsidR="00572595" w:rsidRDefault="0064695A">
            <w:pPr>
              <w:pStyle w:val="TableParagraph"/>
              <w:spacing w:before="0"/>
            </w:pPr>
            <w:r>
              <w:rPr>
                <w:spacing w:val="-2"/>
              </w:rPr>
              <w:t>Almacén</w:t>
            </w:r>
          </w:p>
        </w:tc>
        <w:tc>
          <w:tcPr>
            <w:tcW w:w="7662" w:type="dxa"/>
          </w:tcPr>
          <w:p w14:paraId="56BD5A35" w14:textId="77777777" w:rsidR="00572595" w:rsidRDefault="0064695A">
            <w:pPr>
              <w:pStyle w:val="TableParagraph"/>
              <w:spacing w:before="119"/>
              <w:ind w:left="68"/>
            </w:pPr>
            <w:r>
              <w:t>Verifica</w:t>
            </w:r>
            <w:r>
              <w:rPr>
                <w:spacing w:val="-2"/>
              </w:rPr>
              <w:t xml:space="preserve"> </w:t>
            </w:r>
            <w:r>
              <w:t>la</w:t>
            </w:r>
            <w:r>
              <w:rPr>
                <w:spacing w:val="-2"/>
              </w:rPr>
              <w:t xml:space="preserve"> </w:t>
            </w:r>
            <w:r>
              <w:t>fecha</w:t>
            </w:r>
            <w:r>
              <w:rPr>
                <w:spacing w:val="-2"/>
              </w:rPr>
              <w:t xml:space="preserve"> </w:t>
            </w:r>
            <w:r>
              <w:t>de</w:t>
            </w:r>
            <w:r>
              <w:rPr>
                <w:spacing w:val="-5"/>
              </w:rPr>
              <w:t xml:space="preserve"> </w:t>
            </w:r>
            <w:r>
              <w:t>caducidad</w:t>
            </w:r>
            <w:r>
              <w:rPr>
                <w:spacing w:val="-3"/>
              </w:rPr>
              <w:t xml:space="preserve"> </w:t>
            </w:r>
            <w:r>
              <w:t>de</w:t>
            </w:r>
            <w:r>
              <w:rPr>
                <w:spacing w:val="-2"/>
              </w:rPr>
              <w:t xml:space="preserve"> </w:t>
            </w:r>
            <w:r>
              <w:t>los</w:t>
            </w:r>
            <w:r>
              <w:rPr>
                <w:spacing w:val="-5"/>
              </w:rPr>
              <w:t xml:space="preserve"> </w:t>
            </w:r>
            <w:r>
              <w:t>insumos;</w:t>
            </w:r>
            <w:r>
              <w:rPr>
                <w:spacing w:val="-2"/>
              </w:rPr>
              <w:t xml:space="preserve"> </w:t>
            </w:r>
            <w:r>
              <w:t>así</w:t>
            </w:r>
            <w:r>
              <w:rPr>
                <w:spacing w:val="-4"/>
              </w:rPr>
              <w:t xml:space="preserve"> </w:t>
            </w:r>
            <w:r>
              <w:t>como</w:t>
            </w:r>
            <w:r>
              <w:rPr>
                <w:spacing w:val="-1"/>
              </w:rPr>
              <w:t xml:space="preserve"> </w:t>
            </w:r>
            <w:r>
              <w:t>el</w:t>
            </w:r>
            <w:r>
              <w:rPr>
                <w:spacing w:val="-5"/>
              </w:rPr>
              <w:t xml:space="preserve"> </w:t>
            </w:r>
            <w:r>
              <w:t>estado</w:t>
            </w:r>
            <w:r>
              <w:rPr>
                <w:spacing w:val="-1"/>
              </w:rPr>
              <w:t xml:space="preserve"> </w:t>
            </w:r>
            <w:r>
              <w:t>físico</w:t>
            </w:r>
            <w:r>
              <w:rPr>
                <w:spacing w:val="-3"/>
              </w:rPr>
              <w:t xml:space="preserve"> </w:t>
            </w:r>
            <w:r>
              <w:t>en</w:t>
            </w:r>
            <w:r>
              <w:rPr>
                <w:spacing w:val="-2"/>
              </w:rPr>
              <w:t xml:space="preserve"> </w:t>
            </w:r>
            <w:r>
              <w:t>el</w:t>
            </w:r>
            <w:r>
              <w:rPr>
                <w:spacing w:val="-5"/>
              </w:rPr>
              <w:t xml:space="preserve"> </w:t>
            </w:r>
            <w:r>
              <w:t>que</w:t>
            </w:r>
            <w:r>
              <w:rPr>
                <w:spacing w:val="-4"/>
              </w:rPr>
              <w:t xml:space="preserve"> </w:t>
            </w:r>
            <w:r>
              <w:t xml:space="preserve">se </w:t>
            </w:r>
            <w:r>
              <w:rPr>
                <w:spacing w:val="-2"/>
              </w:rPr>
              <w:t>entregan.</w:t>
            </w:r>
          </w:p>
          <w:p w14:paraId="393A8A5B" w14:textId="77777777" w:rsidR="00572595" w:rsidRDefault="00572595">
            <w:pPr>
              <w:pStyle w:val="TableParagraph"/>
              <w:spacing w:before="240"/>
              <w:ind w:left="0"/>
              <w:rPr>
                <w:rFonts w:ascii="Calibri Light"/>
                <w:i/>
              </w:rPr>
            </w:pPr>
          </w:p>
          <w:p w14:paraId="15DA9C81" w14:textId="77777777" w:rsidR="00572595" w:rsidRDefault="0064695A">
            <w:pPr>
              <w:pStyle w:val="TableParagraph"/>
              <w:spacing w:before="1"/>
              <w:ind w:left="68"/>
            </w:pPr>
            <w:r>
              <w:t>Si</w:t>
            </w:r>
            <w:r>
              <w:rPr>
                <w:spacing w:val="-4"/>
              </w:rPr>
              <w:t xml:space="preserve"> </w:t>
            </w:r>
            <w:r>
              <w:t>cumple</w:t>
            </w:r>
            <w:r>
              <w:rPr>
                <w:spacing w:val="-3"/>
              </w:rPr>
              <w:t xml:space="preserve"> </w:t>
            </w:r>
            <w:r>
              <w:t>va</w:t>
            </w:r>
            <w:r>
              <w:rPr>
                <w:spacing w:val="-3"/>
              </w:rPr>
              <w:t xml:space="preserve"> </w:t>
            </w:r>
            <w:r>
              <w:t>a</w:t>
            </w:r>
            <w:r>
              <w:rPr>
                <w:spacing w:val="-5"/>
              </w:rPr>
              <w:t xml:space="preserve"> </w:t>
            </w:r>
            <w:r>
              <w:t>siguiente</w:t>
            </w:r>
            <w:r>
              <w:rPr>
                <w:spacing w:val="-3"/>
              </w:rPr>
              <w:t xml:space="preserve"> </w:t>
            </w:r>
            <w:r>
              <w:rPr>
                <w:spacing w:val="-4"/>
              </w:rPr>
              <w:t>paso.</w:t>
            </w:r>
          </w:p>
          <w:p w14:paraId="7EB2B35D" w14:textId="77777777" w:rsidR="00572595" w:rsidRDefault="00572595">
            <w:pPr>
              <w:pStyle w:val="TableParagraph"/>
              <w:spacing w:before="240"/>
              <w:ind w:left="0"/>
              <w:rPr>
                <w:rFonts w:ascii="Calibri Light"/>
                <w:i/>
              </w:rPr>
            </w:pPr>
          </w:p>
          <w:p w14:paraId="2897E0F6" w14:textId="77777777" w:rsidR="00572595" w:rsidRDefault="0064695A">
            <w:pPr>
              <w:pStyle w:val="TableParagraph"/>
              <w:spacing w:before="1"/>
              <w:ind w:left="68" w:right="183"/>
            </w:pPr>
            <w:r>
              <w:t>Si</w:t>
            </w:r>
            <w:r>
              <w:rPr>
                <w:spacing w:val="-3"/>
              </w:rPr>
              <w:t xml:space="preserve"> </w:t>
            </w:r>
            <w:r>
              <w:t>no</w:t>
            </w:r>
            <w:r>
              <w:rPr>
                <w:spacing w:val="-2"/>
              </w:rPr>
              <w:t xml:space="preserve"> </w:t>
            </w:r>
            <w:r>
              <w:t>cumple</w:t>
            </w:r>
            <w:r>
              <w:rPr>
                <w:spacing w:val="-2"/>
              </w:rPr>
              <w:t xml:space="preserve"> </w:t>
            </w:r>
            <w:r>
              <w:t>se</w:t>
            </w:r>
            <w:r>
              <w:rPr>
                <w:spacing w:val="-2"/>
              </w:rPr>
              <w:t xml:space="preserve"> </w:t>
            </w:r>
            <w:r>
              <w:t>regresa</w:t>
            </w:r>
            <w:r>
              <w:rPr>
                <w:spacing w:val="-2"/>
              </w:rPr>
              <w:t xml:space="preserve"> </w:t>
            </w:r>
            <w:r>
              <w:t>al</w:t>
            </w:r>
            <w:r>
              <w:rPr>
                <w:spacing w:val="-7"/>
              </w:rPr>
              <w:t xml:space="preserve"> </w:t>
            </w:r>
            <w:r>
              <w:t>proveedor</w:t>
            </w:r>
            <w:r>
              <w:rPr>
                <w:spacing w:val="-5"/>
              </w:rPr>
              <w:t xml:space="preserve"> </w:t>
            </w:r>
            <w:r>
              <w:t>para</w:t>
            </w:r>
            <w:r>
              <w:rPr>
                <w:spacing w:val="-3"/>
              </w:rPr>
              <w:t xml:space="preserve"> </w:t>
            </w:r>
            <w:r>
              <w:t>su</w:t>
            </w:r>
            <w:r>
              <w:rPr>
                <w:spacing w:val="-2"/>
              </w:rPr>
              <w:t xml:space="preserve"> </w:t>
            </w:r>
            <w:r>
              <w:t>seguimiento</w:t>
            </w:r>
            <w:r>
              <w:rPr>
                <w:spacing w:val="-3"/>
              </w:rPr>
              <w:t xml:space="preserve"> </w:t>
            </w:r>
            <w:r>
              <w:t>y</w:t>
            </w:r>
            <w:r>
              <w:rPr>
                <w:spacing w:val="-2"/>
              </w:rPr>
              <w:t xml:space="preserve"> </w:t>
            </w:r>
            <w:r>
              <w:t>se</w:t>
            </w:r>
            <w:r>
              <w:rPr>
                <w:spacing w:val="-2"/>
              </w:rPr>
              <w:t xml:space="preserve"> </w:t>
            </w:r>
            <w:r>
              <w:t>notifica</w:t>
            </w:r>
            <w:r>
              <w:rPr>
                <w:spacing w:val="-2"/>
              </w:rPr>
              <w:t xml:space="preserve"> </w:t>
            </w:r>
            <w:r>
              <w:t>a</w:t>
            </w:r>
            <w:r>
              <w:rPr>
                <w:spacing w:val="-5"/>
              </w:rPr>
              <w:t xml:space="preserve"> </w:t>
            </w:r>
            <w:r>
              <w:t>la Dirección Administrativa para su devolución (FIN DE PROCEDIMIENTO).</w:t>
            </w:r>
          </w:p>
        </w:tc>
        <w:tc>
          <w:tcPr>
            <w:tcW w:w="3267" w:type="dxa"/>
          </w:tcPr>
          <w:p w14:paraId="659DFFAD" w14:textId="77777777" w:rsidR="00572595" w:rsidRDefault="00572595">
            <w:pPr>
              <w:pStyle w:val="TableParagraph"/>
              <w:spacing w:before="0"/>
              <w:ind w:left="0"/>
              <w:rPr>
                <w:rFonts w:ascii="Calibri Light"/>
                <w:i/>
              </w:rPr>
            </w:pPr>
          </w:p>
          <w:p w14:paraId="79668688" w14:textId="77777777" w:rsidR="00572595" w:rsidRDefault="00572595">
            <w:pPr>
              <w:pStyle w:val="TableParagraph"/>
              <w:spacing w:before="0"/>
              <w:ind w:left="0"/>
              <w:rPr>
                <w:rFonts w:ascii="Calibri Light"/>
                <w:i/>
              </w:rPr>
            </w:pPr>
          </w:p>
          <w:p w14:paraId="6D4404D1" w14:textId="77777777" w:rsidR="00572595" w:rsidRDefault="00572595">
            <w:pPr>
              <w:pStyle w:val="TableParagraph"/>
              <w:spacing w:before="194"/>
              <w:ind w:left="0"/>
              <w:rPr>
                <w:rFonts w:ascii="Calibri Light"/>
                <w:i/>
              </w:rPr>
            </w:pPr>
          </w:p>
          <w:p w14:paraId="6579B80A" w14:textId="77777777" w:rsidR="00572595" w:rsidRDefault="0064695A">
            <w:pPr>
              <w:pStyle w:val="TableParagraph"/>
              <w:spacing w:before="0"/>
              <w:ind w:left="1100" w:right="53" w:hanging="507"/>
            </w:pPr>
            <w:r>
              <w:t>Devolución</w:t>
            </w:r>
            <w:r>
              <w:rPr>
                <w:spacing w:val="-13"/>
              </w:rPr>
              <w:t xml:space="preserve"> </w:t>
            </w:r>
            <w:r>
              <w:t>de</w:t>
            </w:r>
            <w:r>
              <w:rPr>
                <w:spacing w:val="-12"/>
              </w:rPr>
              <w:t xml:space="preserve"> </w:t>
            </w:r>
            <w:r>
              <w:t xml:space="preserve">insumos </w:t>
            </w:r>
            <w:r>
              <w:rPr>
                <w:spacing w:val="-2"/>
              </w:rPr>
              <w:t>incorrectos.</w:t>
            </w:r>
          </w:p>
        </w:tc>
      </w:tr>
      <w:tr w:rsidR="00572595" w14:paraId="74D57A7A" w14:textId="77777777">
        <w:trPr>
          <w:trHeight w:val="1192"/>
        </w:trPr>
        <w:tc>
          <w:tcPr>
            <w:tcW w:w="543" w:type="dxa"/>
          </w:tcPr>
          <w:p w14:paraId="65A39635" w14:textId="77777777" w:rsidR="00572595" w:rsidRDefault="00572595">
            <w:pPr>
              <w:pStyle w:val="TableParagraph"/>
              <w:spacing w:before="193"/>
              <w:ind w:left="0"/>
              <w:rPr>
                <w:rFonts w:ascii="Calibri Light"/>
                <w:i/>
              </w:rPr>
            </w:pPr>
          </w:p>
          <w:p w14:paraId="4FC66604" w14:textId="77777777" w:rsidR="00572595" w:rsidRDefault="0064695A">
            <w:pPr>
              <w:pStyle w:val="TableParagraph"/>
              <w:spacing w:before="0"/>
              <w:ind w:left="10"/>
              <w:jc w:val="center"/>
            </w:pPr>
            <w:r>
              <w:rPr>
                <w:spacing w:val="-10"/>
              </w:rPr>
              <w:t>6</w:t>
            </w:r>
          </w:p>
        </w:tc>
        <w:tc>
          <w:tcPr>
            <w:tcW w:w="2429" w:type="dxa"/>
          </w:tcPr>
          <w:p w14:paraId="09447D79" w14:textId="77777777" w:rsidR="00572595" w:rsidRDefault="00572595">
            <w:pPr>
              <w:pStyle w:val="TableParagraph"/>
              <w:spacing w:before="193"/>
              <w:ind w:left="0"/>
              <w:rPr>
                <w:rFonts w:ascii="Calibri Light"/>
                <w:i/>
              </w:rPr>
            </w:pPr>
          </w:p>
          <w:p w14:paraId="238E5284" w14:textId="77777777" w:rsidR="00572595" w:rsidRDefault="0064695A">
            <w:pPr>
              <w:pStyle w:val="TableParagraph"/>
              <w:spacing w:before="0"/>
            </w:pPr>
            <w:r>
              <w:t>Director</w:t>
            </w:r>
            <w:r>
              <w:rPr>
                <w:spacing w:val="-5"/>
              </w:rPr>
              <w:t xml:space="preserve"> </w:t>
            </w:r>
            <w:r>
              <w:rPr>
                <w:spacing w:val="-2"/>
              </w:rPr>
              <w:t>administrativo</w:t>
            </w:r>
          </w:p>
        </w:tc>
        <w:tc>
          <w:tcPr>
            <w:tcW w:w="2552" w:type="dxa"/>
          </w:tcPr>
          <w:p w14:paraId="26005757" w14:textId="77777777" w:rsidR="00572595" w:rsidRDefault="00572595">
            <w:pPr>
              <w:pStyle w:val="TableParagraph"/>
              <w:spacing w:before="193"/>
              <w:ind w:left="0"/>
              <w:rPr>
                <w:rFonts w:ascii="Calibri Light"/>
                <w:i/>
              </w:rPr>
            </w:pPr>
          </w:p>
          <w:p w14:paraId="76235FB9" w14:textId="77777777" w:rsidR="00572595" w:rsidRDefault="0064695A">
            <w:pPr>
              <w:pStyle w:val="TableParagraph"/>
              <w:spacing w:before="0"/>
            </w:pPr>
            <w:r>
              <w:rPr>
                <w:spacing w:val="-2"/>
              </w:rPr>
              <w:t>Almacén</w:t>
            </w:r>
          </w:p>
        </w:tc>
        <w:tc>
          <w:tcPr>
            <w:tcW w:w="7662" w:type="dxa"/>
          </w:tcPr>
          <w:p w14:paraId="461C221C" w14:textId="77777777" w:rsidR="00572595" w:rsidRDefault="0064695A">
            <w:pPr>
              <w:pStyle w:val="TableParagraph"/>
              <w:ind w:left="68" w:right="99"/>
            </w:pPr>
            <w:r>
              <w:t>Si se acepta por parte de la Dirección Administrativa que el proveedor entregue los insumos</w:t>
            </w:r>
            <w:r>
              <w:rPr>
                <w:spacing w:val="-6"/>
              </w:rPr>
              <w:t xml:space="preserve"> </w:t>
            </w:r>
            <w:r>
              <w:t>con</w:t>
            </w:r>
            <w:r>
              <w:rPr>
                <w:spacing w:val="-4"/>
              </w:rPr>
              <w:t xml:space="preserve"> </w:t>
            </w:r>
            <w:r>
              <w:t>fecha</w:t>
            </w:r>
            <w:r>
              <w:rPr>
                <w:spacing w:val="-4"/>
              </w:rPr>
              <w:t xml:space="preserve"> </w:t>
            </w:r>
            <w:r>
              <w:t>de</w:t>
            </w:r>
            <w:r>
              <w:rPr>
                <w:spacing w:val="-3"/>
              </w:rPr>
              <w:t xml:space="preserve"> </w:t>
            </w:r>
            <w:r>
              <w:t>caducidad</w:t>
            </w:r>
            <w:r>
              <w:rPr>
                <w:spacing w:val="-4"/>
              </w:rPr>
              <w:t xml:space="preserve"> </w:t>
            </w:r>
            <w:r>
              <w:t>próxima,</w:t>
            </w:r>
            <w:r>
              <w:rPr>
                <w:spacing w:val="-3"/>
              </w:rPr>
              <w:t xml:space="preserve"> </w:t>
            </w:r>
            <w:r>
              <w:t>recibir</w:t>
            </w:r>
            <w:r>
              <w:rPr>
                <w:spacing w:val="-3"/>
              </w:rPr>
              <w:t xml:space="preserve"> </w:t>
            </w:r>
            <w:r>
              <w:t>siempre</w:t>
            </w:r>
            <w:r>
              <w:rPr>
                <w:spacing w:val="-3"/>
              </w:rPr>
              <w:t xml:space="preserve"> </w:t>
            </w:r>
            <w:r>
              <w:t>y</w:t>
            </w:r>
            <w:r>
              <w:rPr>
                <w:spacing w:val="-5"/>
              </w:rPr>
              <w:t xml:space="preserve"> </w:t>
            </w:r>
            <w:r>
              <w:t>cuando se</w:t>
            </w:r>
            <w:r>
              <w:rPr>
                <w:spacing w:val="-2"/>
              </w:rPr>
              <w:t xml:space="preserve"> </w:t>
            </w:r>
            <w:r>
              <w:t>entregue</w:t>
            </w:r>
            <w:r>
              <w:rPr>
                <w:spacing w:val="-3"/>
              </w:rPr>
              <w:t xml:space="preserve"> </w:t>
            </w:r>
            <w:r>
              <w:t>una carta compromiso para realizar el cambio de los productos que no se consumieron</w:t>
            </w:r>
            <w:r>
              <w:rPr>
                <w:spacing w:val="40"/>
              </w:rPr>
              <w:t xml:space="preserve"> </w:t>
            </w:r>
            <w:r>
              <w:t>y se repongan por otros con buena fecha de caducidad.</w:t>
            </w:r>
          </w:p>
        </w:tc>
        <w:tc>
          <w:tcPr>
            <w:tcW w:w="3267" w:type="dxa"/>
          </w:tcPr>
          <w:p w14:paraId="40556736" w14:textId="77777777" w:rsidR="00572595" w:rsidRDefault="00572595">
            <w:pPr>
              <w:pStyle w:val="TableParagraph"/>
              <w:ind w:left="0"/>
              <w:rPr>
                <w:rFonts w:ascii="Calibri Light"/>
                <w:i/>
              </w:rPr>
            </w:pPr>
          </w:p>
          <w:p w14:paraId="276550B2" w14:textId="77777777" w:rsidR="00572595" w:rsidRDefault="0064695A">
            <w:pPr>
              <w:pStyle w:val="TableParagraph"/>
              <w:spacing w:before="0"/>
              <w:ind w:left="618" w:right="53" w:hanging="442"/>
            </w:pPr>
            <w:r>
              <w:t>Recepción</w:t>
            </w:r>
            <w:r>
              <w:rPr>
                <w:spacing w:val="-9"/>
              </w:rPr>
              <w:t xml:space="preserve"> </w:t>
            </w:r>
            <w:r>
              <w:t>de</w:t>
            </w:r>
            <w:r>
              <w:rPr>
                <w:spacing w:val="-10"/>
              </w:rPr>
              <w:t xml:space="preserve"> </w:t>
            </w:r>
            <w:r>
              <w:t>insumos</w:t>
            </w:r>
            <w:r>
              <w:rPr>
                <w:spacing w:val="-8"/>
              </w:rPr>
              <w:t xml:space="preserve"> </w:t>
            </w:r>
            <w:r>
              <w:t>con</w:t>
            </w:r>
            <w:r>
              <w:rPr>
                <w:spacing w:val="-11"/>
              </w:rPr>
              <w:t xml:space="preserve"> </w:t>
            </w:r>
            <w:r>
              <w:t>fecha de caducidad próxima.</w:t>
            </w:r>
          </w:p>
        </w:tc>
      </w:tr>
    </w:tbl>
    <w:p w14:paraId="3CC894E7" w14:textId="77777777" w:rsidR="00572595" w:rsidRDefault="00572595">
      <w:pPr>
        <w:pStyle w:val="TableParagraph"/>
        <w:sectPr w:rsidR="00572595">
          <w:pgSz w:w="19300" w:h="12250" w:orient="landscape"/>
          <w:pgMar w:top="780" w:right="425" w:bottom="280" w:left="1275" w:header="599" w:footer="0" w:gutter="0"/>
          <w:cols w:space="720"/>
        </w:sectPr>
      </w:pPr>
    </w:p>
    <w:p w14:paraId="7605420C" w14:textId="77777777" w:rsidR="00572595" w:rsidRDefault="00572595">
      <w:pPr>
        <w:pStyle w:val="Textoindependiente"/>
        <w:spacing w:before="273"/>
        <w:rPr>
          <w:rFonts w:ascii="Calibri Light"/>
          <w:i/>
        </w:rPr>
      </w:pPr>
    </w:p>
    <w:p w14:paraId="42C3C849" w14:textId="77777777" w:rsidR="00572595" w:rsidRDefault="0064695A">
      <w:pPr>
        <w:pStyle w:val="Textoindependiente"/>
        <w:ind w:left="2928" w:right="4066"/>
        <w:jc w:val="center"/>
      </w:pPr>
      <w:r>
        <w:rPr>
          <w:noProof/>
        </w:rPr>
        <w:drawing>
          <wp:anchor distT="0" distB="0" distL="0" distR="0" simplePos="0" relativeHeight="15986176" behindDoc="0" locked="0" layoutInCell="1" allowOverlap="1" wp14:anchorId="31DA3774" wp14:editId="1B8E1950">
            <wp:simplePos x="0" y="0"/>
            <wp:positionH relativeFrom="page">
              <wp:posOffset>900430</wp:posOffset>
            </wp:positionH>
            <wp:positionV relativeFrom="paragraph">
              <wp:posOffset>-363327</wp:posOffset>
            </wp:positionV>
            <wp:extent cx="2209549" cy="496570"/>
            <wp:effectExtent l="0" t="0" r="0" b="0"/>
            <wp:wrapNone/>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86688" behindDoc="0" locked="0" layoutInCell="1" allowOverlap="1" wp14:anchorId="356DC012" wp14:editId="4E6E3A3F">
                <wp:simplePos x="0" y="0"/>
                <wp:positionH relativeFrom="page">
                  <wp:posOffset>8788654</wp:posOffset>
                </wp:positionH>
                <wp:positionV relativeFrom="paragraph">
                  <wp:posOffset>-359390</wp:posOffset>
                </wp:positionV>
                <wp:extent cx="2602230" cy="46164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F928615" w14:textId="77777777">
                              <w:trPr>
                                <w:trHeight w:val="357"/>
                              </w:trPr>
                              <w:tc>
                                <w:tcPr>
                                  <w:tcW w:w="1546" w:type="dxa"/>
                                </w:tcPr>
                                <w:p w14:paraId="649AA82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C31355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6D6F57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64C80E6" w14:textId="77777777">
                              <w:trPr>
                                <w:trHeight w:val="340"/>
                              </w:trPr>
                              <w:tc>
                                <w:tcPr>
                                  <w:tcW w:w="1546" w:type="dxa"/>
                                </w:tcPr>
                                <w:p w14:paraId="532E968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D520DD7" w14:textId="77777777" w:rsidR="00572595" w:rsidRDefault="0064695A">
                                  <w:pPr>
                                    <w:pStyle w:val="TableParagraph"/>
                                    <w:spacing w:before="30"/>
                                    <w:ind w:left="12"/>
                                    <w:jc w:val="center"/>
                                  </w:pPr>
                                  <w:r>
                                    <w:rPr>
                                      <w:spacing w:val="-5"/>
                                    </w:rPr>
                                    <w:t>02</w:t>
                                  </w:r>
                                </w:p>
                              </w:tc>
                              <w:tc>
                                <w:tcPr>
                                  <w:tcW w:w="1328" w:type="dxa"/>
                                </w:tcPr>
                                <w:p w14:paraId="0FE9C58E" w14:textId="77777777" w:rsidR="00572595" w:rsidRDefault="0064695A">
                                  <w:pPr>
                                    <w:pStyle w:val="TableParagraph"/>
                                    <w:spacing w:before="30"/>
                                    <w:ind w:left="13" w:right="3"/>
                                    <w:jc w:val="center"/>
                                  </w:pPr>
                                  <w:r>
                                    <w:t>224 de</w:t>
                                  </w:r>
                                  <w:r>
                                    <w:rPr>
                                      <w:spacing w:val="-3"/>
                                    </w:rPr>
                                    <w:t xml:space="preserve"> </w:t>
                                  </w:r>
                                  <w:r>
                                    <w:rPr>
                                      <w:spacing w:val="-5"/>
                                    </w:rPr>
                                    <w:t>276</w:t>
                                  </w:r>
                                </w:p>
                              </w:tc>
                            </w:tr>
                          </w:tbl>
                          <w:p w14:paraId="0FF9C6C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56DC012" id="Textbox 528" o:spid="_x0000_s1268" type="#_x0000_t202" style="position:absolute;left:0;text-align:left;margin-left:692pt;margin-top:-28.3pt;width:204.9pt;height:36.35pt;z-index:1598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VxRRq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F928615" w14:textId="77777777">
                        <w:trPr>
                          <w:trHeight w:val="357"/>
                        </w:trPr>
                        <w:tc>
                          <w:tcPr>
                            <w:tcW w:w="1546" w:type="dxa"/>
                          </w:tcPr>
                          <w:p w14:paraId="649AA82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C31355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6D6F57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64C80E6" w14:textId="77777777">
                        <w:trPr>
                          <w:trHeight w:val="340"/>
                        </w:trPr>
                        <w:tc>
                          <w:tcPr>
                            <w:tcW w:w="1546" w:type="dxa"/>
                          </w:tcPr>
                          <w:p w14:paraId="532E968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D520DD7" w14:textId="77777777" w:rsidR="00572595" w:rsidRDefault="0064695A">
                            <w:pPr>
                              <w:pStyle w:val="TableParagraph"/>
                              <w:spacing w:before="30"/>
                              <w:ind w:left="12"/>
                              <w:jc w:val="center"/>
                            </w:pPr>
                            <w:r>
                              <w:rPr>
                                <w:spacing w:val="-5"/>
                              </w:rPr>
                              <w:t>02</w:t>
                            </w:r>
                          </w:p>
                        </w:tc>
                        <w:tc>
                          <w:tcPr>
                            <w:tcW w:w="1328" w:type="dxa"/>
                          </w:tcPr>
                          <w:p w14:paraId="0FE9C58E" w14:textId="77777777" w:rsidR="00572595" w:rsidRDefault="0064695A">
                            <w:pPr>
                              <w:pStyle w:val="TableParagraph"/>
                              <w:spacing w:before="30"/>
                              <w:ind w:left="13" w:right="3"/>
                              <w:jc w:val="center"/>
                            </w:pPr>
                            <w:r>
                              <w:t>224 de</w:t>
                            </w:r>
                            <w:r>
                              <w:rPr>
                                <w:spacing w:val="-3"/>
                              </w:rPr>
                              <w:t xml:space="preserve"> </w:t>
                            </w:r>
                            <w:r>
                              <w:rPr>
                                <w:spacing w:val="-5"/>
                              </w:rPr>
                              <w:t>276</w:t>
                            </w:r>
                          </w:p>
                        </w:tc>
                      </w:tr>
                    </w:tbl>
                    <w:p w14:paraId="0FF9C6C2" w14:textId="77777777" w:rsidR="00572595" w:rsidRDefault="00572595">
                      <w:pPr>
                        <w:pStyle w:val="Textoindependiente"/>
                      </w:pPr>
                    </w:p>
                  </w:txbxContent>
                </v:textbox>
                <w10:wrap anchorx="page"/>
              </v:shape>
            </w:pict>
          </mc:Fallback>
        </mc:AlternateContent>
      </w:r>
      <w:r>
        <w:t xml:space="preserve">Tomo </w:t>
      </w:r>
      <w:r>
        <w:rPr>
          <w:spacing w:val="-5"/>
        </w:rPr>
        <w:t>II</w:t>
      </w:r>
    </w:p>
    <w:p w14:paraId="6BE77128"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58199F7F" w14:textId="77777777">
        <w:trPr>
          <w:trHeight w:val="388"/>
        </w:trPr>
        <w:tc>
          <w:tcPr>
            <w:tcW w:w="543" w:type="dxa"/>
            <w:shd w:val="clear" w:color="auto" w:fill="D9D9D9"/>
          </w:tcPr>
          <w:p w14:paraId="28ED072A"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2838A502"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201F13E5"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634B0DAF"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5158D614"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5830E3DE" w14:textId="77777777">
        <w:trPr>
          <w:trHeight w:val="926"/>
        </w:trPr>
        <w:tc>
          <w:tcPr>
            <w:tcW w:w="543" w:type="dxa"/>
          </w:tcPr>
          <w:p w14:paraId="6A08A9FE" w14:textId="77777777" w:rsidR="00572595" w:rsidRDefault="00572595">
            <w:pPr>
              <w:pStyle w:val="TableParagraph"/>
              <w:spacing w:before="61"/>
              <w:ind w:left="0"/>
            </w:pPr>
          </w:p>
          <w:p w14:paraId="696E73D3" w14:textId="77777777" w:rsidR="00572595" w:rsidRDefault="0064695A">
            <w:pPr>
              <w:pStyle w:val="TableParagraph"/>
              <w:spacing w:before="0"/>
              <w:ind w:left="10"/>
              <w:jc w:val="center"/>
            </w:pPr>
            <w:r>
              <w:rPr>
                <w:spacing w:val="-10"/>
              </w:rPr>
              <w:t>7</w:t>
            </w:r>
          </w:p>
        </w:tc>
        <w:tc>
          <w:tcPr>
            <w:tcW w:w="2429" w:type="dxa"/>
          </w:tcPr>
          <w:p w14:paraId="4D5E5DD6" w14:textId="77777777" w:rsidR="00572595" w:rsidRDefault="00572595">
            <w:pPr>
              <w:pStyle w:val="TableParagraph"/>
              <w:spacing w:before="61"/>
              <w:ind w:left="0"/>
            </w:pPr>
          </w:p>
          <w:p w14:paraId="3842C212" w14:textId="77777777" w:rsidR="00572595" w:rsidRDefault="0064695A">
            <w:pPr>
              <w:pStyle w:val="TableParagraph"/>
              <w:spacing w:before="0"/>
            </w:pPr>
            <w:r>
              <w:t>Director</w:t>
            </w:r>
            <w:r>
              <w:rPr>
                <w:spacing w:val="-5"/>
              </w:rPr>
              <w:t xml:space="preserve"> </w:t>
            </w:r>
            <w:r>
              <w:rPr>
                <w:spacing w:val="-2"/>
              </w:rPr>
              <w:t>administrativo</w:t>
            </w:r>
          </w:p>
        </w:tc>
        <w:tc>
          <w:tcPr>
            <w:tcW w:w="2552" w:type="dxa"/>
          </w:tcPr>
          <w:p w14:paraId="741BF285" w14:textId="77777777" w:rsidR="00572595" w:rsidRDefault="00572595">
            <w:pPr>
              <w:pStyle w:val="TableParagraph"/>
              <w:spacing w:before="61"/>
              <w:ind w:left="0"/>
            </w:pPr>
          </w:p>
          <w:p w14:paraId="6F33CB2E" w14:textId="77777777" w:rsidR="00572595" w:rsidRDefault="0064695A">
            <w:pPr>
              <w:pStyle w:val="TableParagraph"/>
              <w:spacing w:before="0"/>
            </w:pPr>
            <w:r>
              <w:rPr>
                <w:spacing w:val="-2"/>
              </w:rPr>
              <w:t>Almacén</w:t>
            </w:r>
          </w:p>
        </w:tc>
        <w:tc>
          <w:tcPr>
            <w:tcW w:w="7662" w:type="dxa"/>
          </w:tcPr>
          <w:p w14:paraId="31068F16" w14:textId="77777777" w:rsidR="00572595" w:rsidRDefault="0064695A">
            <w:pPr>
              <w:pStyle w:val="TableParagraph"/>
              <w:spacing w:before="61"/>
              <w:ind w:left="68" w:right="158"/>
            </w:pPr>
            <w:r>
              <w:t>Si la Dirección Administrativa acepta la recepción de los insumos con entregas tardías</w:t>
            </w:r>
            <w:r>
              <w:rPr>
                <w:spacing w:val="-3"/>
              </w:rPr>
              <w:t xml:space="preserve"> </w:t>
            </w:r>
            <w:r>
              <w:t>se</w:t>
            </w:r>
            <w:r>
              <w:rPr>
                <w:spacing w:val="-5"/>
              </w:rPr>
              <w:t xml:space="preserve"> </w:t>
            </w:r>
            <w:r>
              <w:t>sancionará</w:t>
            </w:r>
            <w:r>
              <w:rPr>
                <w:spacing w:val="-3"/>
              </w:rPr>
              <w:t xml:space="preserve"> </w:t>
            </w:r>
            <w:r>
              <w:t>al</w:t>
            </w:r>
            <w:r>
              <w:rPr>
                <w:spacing w:val="-3"/>
              </w:rPr>
              <w:t xml:space="preserve"> </w:t>
            </w:r>
            <w:r>
              <w:t>proveedor</w:t>
            </w:r>
            <w:r>
              <w:rPr>
                <w:spacing w:val="-3"/>
              </w:rPr>
              <w:t xml:space="preserve"> </w:t>
            </w:r>
            <w:r>
              <w:t>como</w:t>
            </w:r>
            <w:r>
              <w:rPr>
                <w:spacing w:val="-5"/>
              </w:rPr>
              <w:t xml:space="preserve"> </w:t>
            </w:r>
            <w:r>
              <w:t>se</w:t>
            </w:r>
            <w:r>
              <w:rPr>
                <w:spacing w:val="-5"/>
              </w:rPr>
              <w:t xml:space="preserve"> </w:t>
            </w:r>
            <w:r>
              <w:t>establece</w:t>
            </w:r>
            <w:r>
              <w:rPr>
                <w:spacing w:val="-7"/>
              </w:rPr>
              <w:t xml:space="preserve"> </w:t>
            </w:r>
            <w:r>
              <w:t>en</w:t>
            </w:r>
            <w:r>
              <w:rPr>
                <w:spacing w:val="-3"/>
              </w:rPr>
              <w:t xml:space="preserve"> </w:t>
            </w:r>
            <w:r>
              <w:t>el</w:t>
            </w:r>
            <w:r>
              <w:rPr>
                <w:spacing w:val="-3"/>
              </w:rPr>
              <w:t xml:space="preserve"> </w:t>
            </w:r>
            <w:r>
              <w:t>contrato</w:t>
            </w:r>
            <w:r>
              <w:rPr>
                <w:spacing w:val="-2"/>
              </w:rPr>
              <w:t xml:space="preserve"> </w:t>
            </w:r>
            <w:r>
              <w:t>de</w:t>
            </w:r>
            <w:r>
              <w:rPr>
                <w:spacing w:val="-3"/>
              </w:rPr>
              <w:t xml:space="preserve"> </w:t>
            </w:r>
            <w:r>
              <w:t>licitaciones correspondientes al año en curso.</w:t>
            </w:r>
          </w:p>
        </w:tc>
        <w:tc>
          <w:tcPr>
            <w:tcW w:w="3267" w:type="dxa"/>
          </w:tcPr>
          <w:p w14:paraId="63ABFDB5" w14:textId="77777777" w:rsidR="00572595" w:rsidRDefault="0064695A">
            <w:pPr>
              <w:pStyle w:val="TableParagraph"/>
              <w:spacing w:before="193"/>
              <w:ind w:left="882" w:right="53" w:hanging="435"/>
            </w:pPr>
            <w:r>
              <w:t>Recepción</w:t>
            </w:r>
            <w:r>
              <w:rPr>
                <w:spacing w:val="-12"/>
              </w:rPr>
              <w:t xml:space="preserve"> </w:t>
            </w:r>
            <w:r>
              <w:t>de</w:t>
            </w:r>
            <w:r>
              <w:rPr>
                <w:spacing w:val="-13"/>
              </w:rPr>
              <w:t xml:space="preserve"> </w:t>
            </w:r>
            <w:r>
              <w:t>insumos</w:t>
            </w:r>
            <w:r>
              <w:rPr>
                <w:spacing w:val="-11"/>
              </w:rPr>
              <w:t xml:space="preserve"> </w:t>
            </w:r>
            <w:r>
              <w:t>con Entregas tardías.</w:t>
            </w:r>
          </w:p>
        </w:tc>
      </w:tr>
      <w:tr w:rsidR="00572595" w14:paraId="060D6BB8" w14:textId="77777777">
        <w:trPr>
          <w:trHeight w:val="657"/>
        </w:trPr>
        <w:tc>
          <w:tcPr>
            <w:tcW w:w="543" w:type="dxa"/>
          </w:tcPr>
          <w:p w14:paraId="66A290B1" w14:textId="77777777" w:rsidR="00572595" w:rsidRDefault="0064695A">
            <w:pPr>
              <w:pStyle w:val="TableParagraph"/>
              <w:spacing w:before="194"/>
              <w:ind w:left="10"/>
              <w:jc w:val="center"/>
            </w:pPr>
            <w:r>
              <w:rPr>
                <w:spacing w:val="-10"/>
              </w:rPr>
              <w:t>8</w:t>
            </w:r>
          </w:p>
        </w:tc>
        <w:tc>
          <w:tcPr>
            <w:tcW w:w="2429" w:type="dxa"/>
          </w:tcPr>
          <w:p w14:paraId="0595B65D"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 xml:space="preserve">y </w:t>
            </w:r>
            <w:r>
              <w:rPr>
                <w:spacing w:val="-2"/>
              </w:rPr>
              <w:t>Farmacia</w:t>
            </w:r>
          </w:p>
        </w:tc>
        <w:tc>
          <w:tcPr>
            <w:tcW w:w="2552" w:type="dxa"/>
          </w:tcPr>
          <w:p w14:paraId="5B81BC04" w14:textId="77777777" w:rsidR="00572595" w:rsidRDefault="0064695A">
            <w:pPr>
              <w:pStyle w:val="TableParagraph"/>
              <w:spacing w:before="194"/>
            </w:pPr>
            <w:r>
              <w:rPr>
                <w:spacing w:val="-2"/>
              </w:rPr>
              <w:t>Almacén</w:t>
            </w:r>
          </w:p>
        </w:tc>
        <w:tc>
          <w:tcPr>
            <w:tcW w:w="7662" w:type="dxa"/>
          </w:tcPr>
          <w:p w14:paraId="1B16C211" w14:textId="77777777" w:rsidR="00572595" w:rsidRDefault="0064695A">
            <w:pPr>
              <w:pStyle w:val="TableParagraph"/>
              <w:ind w:left="68"/>
            </w:pPr>
            <w:r>
              <w:t>Notifica</w:t>
            </w:r>
            <w:r>
              <w:rPr>
                <w:spacing w:val="-3"/>
              </w:rPr>
              <w:t xml:space="preserve"> </w:t>
            </w:r>
            <w:r>
              <w:t>a</w:t>
            </w:r>
            <w:r>
              <w:rPr>
                <w:spacing w:val="-5"/>
              </w:rPr>
              <w:t xml:space="preserve"> </w:t>
            </w:r>
            <w:r>
              <w:t>Recursos</w:t>
            </w:r>
            <w:r>
              <w:rPr>
                <w:spacing w:val="-5"/>
              </w:rPr>
              <w:t xml:space="preserve"> </w:t>
            </w:r>
            <w:r>
              <w:t>Financieros</w:t>
            </w:r>
            <w:r>
              <w:rPr>
                <w:spacing w:val="-6"/>
              </w:rPr>
              <w:t xml:space="preserve"> </w:t>
            </w:r>
            <w:r>
              <w:t>de</w:t>
            </w:r>
            <w:r>
              <w:rPr>
                <w:spacing w:val="-3"/>
              </w:rPr>
              <w:t xml:space="preserve"> </w:t>
            </w:r>
            <w:r>
              <w:t>cualquier</w:t>
            </w:r>
            <w:r>
              <w:rPr>
                <w:spacing w:val="-3"/>
              </w:rPr>
              <w:t xml:space="preserve"> </w:t>
            </w:r>
            <w:r>
              <w:t>recepción</w:t>
            </w:r>
            <w:r>
              <w:rPr>
                <w:spacing w:val="-4"/>
              </w:rPr>
              <w:t xml:space="preserve"> </w:t>
            </w:r>
            <w:r>
              <w:t>tardía</w:t>
            </w:r>
            <w:r>
              <w:rPr>
                <w:spacing w:val="-3"/>
              </w:rPr>
              <w:t xml:space="preserve"> </w:t>
            </w:r>
            <w:r>
              <w:t>para</w:t>
            </w:r>
            <w:r>
              <w:rPr>
                <w:spacing w:val="-3"/>
              </w:rPr>
              <w:t xml:space="preserve"> </w:t>
            </w:r>
            <w:r>
              <w:t>su</w:t>
            </w:r>
            <w:r>
              <w:rPr>
                <w:spacing w:val="-4"/>
              </w:rPr>
              <w:t xml:space="preserve"> </w:t>
            </w:r>
            <w:r>
              <w:t>proceso</w:t>
            </w:r>
            <w:r>
              <w:rPr>
                <w:spacing w:val="-5"/>
              </w:rPr>
              <w:t xml:space="preserve"> </w:t>
            </w:r>
            <w:r>
              <w:t>de sanción mediante la entrega de factura con fecha de recepción de los insumos.</w:t>
            </w:r>
          </w:p>
        </w:tc>
        <w:tc>
          <w:tcPr>
            <w:tcW w:w="3267" w:type="dxa"/>
          </w:tcPr>
          <w:p w14:paraId="531FCD22" w14:textId="77777777" w:rsidR="00572595" w:rsidRDefault="0064695A">
            <w:pPr>
              <w:pStyle w:val="TableParagraph"/>
              <w:spacing w:before="194"/>
              <w:ind w:left="58" w:right="50"/>
              <w:jc w:val="center"/>
            </w:pPr>
            <w:r>
              <w:rPr>
                <w:spacing w:val="-2"/>
              </w:rPr>
              <w:t>Notificación.</w:t>
            </w:r>
          </w:p>
        </w:tc>
      </w:tr>
      <w:tr w:rsidR="00572595" w14:paraId="3286FB01" w14:textId="77777777">
        <w:trPr>
          <w:trHeight w:val="657"/>
        </w:trPr>
        <w:tc>
          <w:tcPr>
            <w:tcW w:w="543" w:type="dxa"/>
          </w:tcPr>
          <w:p w14:paraId="4BEA2791" w14:textId="77777777" w:rsidR="00572595" w:rsidRDefault="0064695A">
            <w:pPr>
              <w:pStyle w:val="TableParagraph"/>
              <w:spacing w:before="193"/>
              <w:ind w:left="10"/>
              <w:jc w:val="center"/>
            </w:pPr>
            <w:r>
              <w:rPr>
                <w:spacing w:val="-10"/>
              </w:rPr>
              <w:t>9</w:t>
            </w:r>
          </w:p>
        </w:tc>
        <w:tc>
          <w:tcPr>
            <w:tcW w:w="2429" w:type="dxa"/>
          </w:tcPr>
          <w:p w14:paraId="70FCC894"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 xml:space="preserve">y </w:t>
            </w:r>
            <w:r>
              <w:rPr>
                <w:spacing w:val="-2"/>
              </w:rPr>
              <w:t>Farmacia</w:t>
            </w:r>
          </w:p>
        </w:tc>
        <w:tc>
          <w:tcPr>
            <w:tcW w:w="2552" w:type="dxa"/>
          </w:tcPr>
          <w:p w14:paraId="2CA7CCFA" w14:textId="77777777" w:rsidR="00572595" w:rsidRDefault="0064695A">
            <w:pPr>
              <w:pStyle w:val="TableParagraph"/>
              <w:spacing w:before="193"/>
            </w:pPr>
            <w:r>
              <w:rPr>
                <w:spacing w:val="-2"/>
              </w:rPr>
              <w:t>Almacén</w:t>
            </w:r>
          </w:p>
        </w:tc>
        <w:tc>
          <w:tcPr>
            <w:tcW w:w="7662" w:type="dxa"/>
          </w:tcPr>
          <w:p w14:paraId="3C6F6C5C" w14:textId="77777777" w:rsidR="00572595" w:rsidRDefault="0064695A">
            <w:pPr>
              <w:pStyle w:val="TableParagraph"/>
              <w:ind w:left="68"/>
            </w:pPr>
            <w:r>
              <w:t>Si</w:t>
            </w:r>
            <w:r>
              <w:rPr>
                <w:spacing w:val="-3"/>
              </w:rPr>
              <w:t xml:space="preserve"> </w:t>
            </w:r>
            <w:r>
              <w:t>el</w:t>
            </w:r>
            <w:r>
              <w:rPr>
                <w:spacing w:val="-2"/>
              </w:rPr>
              <w:t xml:space="preserve"> </w:t>
            </w:r>
            <w:r>
              <w:t>insumo</w:t>
            </w:r>
            <w:r>
              <w:rPr>
                <w:spacing w:val="-3"/>
              </w:rPr>
              <w:t xml:space="preserve"> </w:t>
            </w:r>
            <w:r>
              <w:t>está</w:t>
            </w:r>
            <w:r>
              <w:rPr>
                <w:spacing w:val="-4"/>
              </w:rPr>
              <w:t xml:space="preserve"> </w:t>
            </w:r>
            <w:r>
              <w:t>correcto,</w:t>
            </w:r>
            <w:r>
              <w:rPr>
                <w:spacing w:val="-4"/>
              </w:rPr>
              <w:t xml:space="preserve"> </w:t>
            </w:r>
            <w:r>
              <w:t>recibe</w:t>
            </w:r>
            <w:r>
              <w:rPr>
                <w:spacing w:val="-1"/>
              </w:rPr>
              <w:t xml:space="preserve"> </w:t>
            </w:r>
            <w:r>
              <w:t>sellando</w:t>
            </w:r>
            <w:r>
              <w:rPr>
                <w:spacing w:val="-3"/>
              </w:rPr>
              <w:t xml:space="preserve"> </w:t>
            </w:r>
            <w:r>
              <w:t>y</w:t>
            </w:r>
            <w:r>
              <w:rPr>
                <w:spacing w:val="-2"/>
              </w:rPr>
              <w:t xml:space="preserve"> </w:t>
            </w:r>
            <w:r>
              <w:t>firmada</w:t>
            </w:r>
            <w:r>
              <w:rPr>
                <w:spacing w:val="-2"/>
              </w:rPr>
              <w:t xml:space="preserve"> </w:t>
            </w:r>
            <w:r>
              <w:t>la</w:t>
            </w:r>
            <w:r>
              <w:rPr>
                <w:spacing w:val="-5"/>
              </w:rPr>
              <w:t xml:space="preserve"> </w:t>
            </w:r>
            <w:r>
              <w:t>factura</w:t>
            </w:r>
            <w:r>
              <w:rPr>
                <w:spacing w:val="-5"/>
              </w:rPr>
              <w:t xml:space="preserve"> </w:t>
            </w:r>
            <w:r>
              <w:t>o</w:t>
            </w:r>
            <w:r>
              <w:rPr>
                <w:spacing w:val="-1"/>
              </w:rPr>
              <w:t xml:space="preserve"> </w:t>
            </w:r>
            <w:r>
              <w:t>nota</w:t>
            </w:r>
            <w:r>
              <w:rPr>
                <w:spacing w:val="-2"/>
              </w:rPr>
              <w:t xml:space="preserve"> </w:t>
            </w:r>
            <w:r>
              <w:t>de</w:t>
            </w:r>
            <w:r>
              <w:rPr>
                <w:spacing w:val="-4"/>
              </w:rPr>
              <w:t xml:space="preserve"> </w:t>
            </w:r>
            <w:r>
              <w:t>remisión presentada por el proveedor.</w:t>
            </w:r>
          </w:p>
        </w:tc>
        <w:tc>
          <w:tcPr>
            <w:tcW w:w="3267" w:type="dxa"/>
          </w:tcPr>
          <w:p w14:paraId="199CE196" w14:textId="77777777" w:rsidR="00572595" w:rsidRDefault="0064695A">
            <w:pPr>
              <w:pStyle w:val="TableParagraph"/>
              <w:ind w:left="721" w:hanging="476"/>
            </w:pPr>
            <w:r>
              <w:t>Firma</w:t>
            </w:r>
            <w:r>
              <w:rPr>
                <w:spacing w:val="-9"/>
              </w:rPr>
              <w:t xml:space="preserve"> </w:t>
            </w:r>
            <w:r>
              <w:t>y</w:t>
            </w:r>
            <w:r>
              <w:rPr>
                <w:spacing w:val="-7"/>
              </w:rPr>
              <w:t xml:space="preserve"> </w:t>
            </w:r>
            <w:r>
              <w:t>Sello</w:t>
            </w:r>
            <w:r>
              <w:rPr>
                <w:spacing w:val="-6"/>
              </w:rPr>
              <w:t xml:space="preserve"> </w:t>
            </w:r>
            <w:r>
              <w:t>de</w:t>
            </w:r>
            <w:r>
              <w:rPr>
                <w:spacing w:val="-7"/>
              </w:rPr>
              <w:t xml:space="preserve"> </w:t>
            </w:r>
            <w:r>
              <w:t>documento</w:t>
            </w:r>
            <w:r>
              <w:rPr>
                <w:spacing w:val="-6"/>
              </w:rPr>
              <w:t xml:space="preserve"> </w:t>
            </w:r>
            <w:r>
              <w:t>de entrega de insumos.</w:t>
            </w:r>
          </w:p>
        </w:tc>
      </w:tr>
      <w:tr w:rsidR="00572595" w14:paraId="41ACD59D" w14:textId="77777777">
        <w:trPr>
          <w:trHeight w:val="388"/>
        </w:trPr>
        <w:tc>
          <w:tcPr>
            <w:tcW w:w="543" w:type="dxa"/>
          </w:tcPr>
          <w:p w14:paraId="7F582216" w14:textId="77777777" w:rsidR="00572595" w:rsidRDefault="0064695A">
            <w:pPr>
              <w:pStyle w:val="TableParagraph"/>
              <w:ind w:left="10" w:right="2"/>
              <w:jc w:val="center"/>
            </w:pPr>
            <w:r>
              <w:rPr>
                <w:spacing w:val="-5"/>
              </w:rPr>
              <w:t>10</w:t>
            </w:r>
          </w:p>
        </w:tc>
        <w:tc>
          <w:tcPr>
            <w:tcW w:w="2429" w:type="dxa"/>
          </w:tcPr>
          <w:p w14:paraId="7320A631" w14:textId="77777777" w:rsidR="00572595" w:rsidRDefault="0064695A">
            <w:pPr>
              <w:pStyle w:val="TableParagraph"/>
            </w:pPr>
            <w:r>
              <w:t>Personal</w:t>
            </w:r>
            <w:r>
              <w:rPr>
                <w:spacing w:val="-4"/>
              </w:rPr>
              <w:t xml:space="preserve"> </w:t>
            </w:r>
            <w:r>
              <w:t>de</w:t>
            </w:r>
            <w:r>
              <w:rPr>
                <w:spacing w:val="-4"/>
              </w:rPr>
              <w:t xml:space="preserve"> </w:t>
            </w:r>
            <w:r>
              <w:rPr>
                <w:spacing w:val="-2"/>
              </w:rPr>
              <w:t>Almacén</w:t>
            </w:r>
          </w:p>
        </w:tc>
        <w:tc>
          <w:tcPr>
            <w:tcW w:w="2552" w:type="dxa"/>
          </w:tcPr>
          <w:p w14:paraId="46949DE9" w14:textId="77777777" w:rsidR="00572595" w:rsidRDefault="0064695A">
            <w:pPr>
              <w:pStyle w:val="TableParagraph"/>
            </w:pPr>
            <w:r>
              <w:rPr>
                <w:spacing w:val="-2"/>
              </w:rPr>
              <w:t>Almacén</w:t>
            </w:r>
          </w:p>
        </w:tc>
        <w:tc>
          <w:tcPr>
            <w:tcW w:w="7662" w:type="dxa"/>
          </w:tcPr>
          <w:p w14:paraId="4E7AD414" w14:textId="77777777" w:rsidR="00572595" w:rsidRDefault="0064695A">
            <w:pPr>
              <w:pStyle w:val="TableParagraph"/>
              <w:ind w:left="68"/>
            </w:pPr>
            <w:r>
              <w:t>Acomodo</w:t>
            </w:r>
            <w:r>
              <w:rPr>
                <w:spacing w:val="-5"/>
              </w:rPr>
              <w:t xml:space="preserve"> </w:t>
            </w:r>
            <w:r>
              <w:t>de</w:t>
            </w:r>
            <w:r>
              <w:rPr>
                <w:spacing w:val="-6"/>
              </w:rPr>
              <w:t xml:space="preserve"> </w:t>
            </w:r>
            <w:r>
              <w:t>insumos</w:t>
            </w:r>
            <w:r>
              <w:rPr>
                <w:spacing w:val="-3"/>
              </w:rPr>
              <w:t xml:space="preserve"> </w:t>
            </w:r>
            <w:r>
              <w:t>de</w:t>
            </w:r>
            <w:r>
              <w:rPr>
                <w:spacing w:val="-5"/>
              </w:rPr>
              <w:t xml:space="preserve"> </w:t>
            </w:r>
            <w:r>
              <w:t>acuerdo</w:t>
            </w:r>
            <w:r>
              <w:rPr>
                <w:spacing w:val="-3"/>
              </w:rPr>
              <w:t xml:space="preserve"> </w:t>
            </w:r>
            <w:r>
              <w:t>con</w:t>
            </w:r>
            <w:r>
              <w:rPr>
                <w:spacing w:val="-4"/>
              </w:rPr>
              <w:t xml:space="preserve"> </w:t>
            </w:r>
            <w:r>
              <w:t>caducidad</w:t>
            </w:r>
            <w:r>
              <w:rPr>
                <w:spacing w:val="-7"/>
              </w:rPr>
              <w:t xml:space="preserve"> </w:t>
            </w:r>
            <w:r>
              <w:t>y</w:t>
            </w:r>
            <w:r>
              <w:rPr>
                <w:spacing w:val="-3"/>
              </w:rPr>
              <w:t xml:space="preserve"> </w:t>
            </w:r>
            <w:r>
              <w:rPr>
                <w:spacing w:val="-2"/>
              </w:rPr>
              <w:t>características.</w:t>
            </w:r>
          </w:p>
        </w:tc>
        <w:tc>
          <w:tcPr>
            <w:tcW w:w="3267" w:type="dxa"/>
          </w:tcPr>
          <w:p w14:paraId="5926D456" w14:textId="77777777" w:rsidR="00572595" w:rsidRDefault="0064695A">
            <w:pPr>
              <w:pStyle w:val="TableParagraph"/>
              <w:ind w:left="58" w:right="49"/>
              <w:jc w:val="center"/>
            </w:pPr>
            <w:r>
              <w:t>Acomodo</w:t>
            </w:r>
            <w:r>
              <w:rPr>
                <w:spacing w:val="-5"/>
              </w:rPr>
              <w:t xml:space="preserve"> </w:t>
            </w:r>
            <w:r>
              <w:t>de</w:t>
            </w:r>
            <w:r>
              <w:rPr>
                <w:spacing w:val="-5"/>
              </w:rPr>
              <w:t xml:space="preserve"> </w:t>
            </w:r>
            <w:r>
              <w:rPr>
                <w:spacing w:val="-2"/>
              </w:rPr>
              <w:t>Insumos.</w:t>
            </w:r>
          </w:p>
        </w:tc>
      </w:tr>
      <w:tr w:rsidR="00572595" w14:paraId="136A146A" w14:textId="77777777">
        <w:trPr>
          <w:trHeight w:val="926"/>
        </w:trPr>
        <w:tc>
          <w:tcPr>
            <w:tcW w:w="543" w:type="dxa"/>
          </w:tcPr>
          <w:p w14:paraId="1E8BB0DE" w14:textId="77777777" w:rsidR="00572595" w:rsidRDefault="00572595">
            <w:pPr>
              <w:pStyle w:val="TableParagraph"/>
              <w:ind w:left="0"/>
            </w:pPr>
          </w:p>
          <w:p w14:paraId="700CFD67" w14:textId="77777777" w:rsidR="00572595" w:rsidRDefault="0064695A">
            <w:pPr>
              <w:pStyle w:val="TableParagraph"/>
              <w:spacing w:before="0"/>
              <w:ind w:left="10" w:right="2"/>
              <w:jc w:val="center"/>
            </w:pPr>
            <w:r>
              <w:rPr>
                <w:spacing w:val="-5"/>
              </w:rPr>
              <w:t>11</w:t>
            </w:r>
          </w:p>
        </w:tc>
        <w:tc>
          <w:tcPr>
            <w:tcW w:w="2429" w:type="dxa"/>
          </w:tcPr>
          <w:p w14:paraId="3D624092" w14:textId="77777777" w:rsidR="00572595" w:rsidRDefault="0064695A">
            <w:pPr>
              <w:pStyle w:val="TableParagraph"/>
              <w:spacing w:before="193"/>
            </w:pPr>
            <w:r>
              <w:t>Encargado</w:t>
            </w:r>
            <w:r>
              <w:rPr>
                <w:spacing w:val="-12"/>
              </w:rPr>
              <w:t xml:space="preserve"> </w:t>
            </w:r>
            <w:r>
              <w:t>de</w:t>
            </w:r>
            <w:r>
              <w:rPr>
                <w:spacing w:val="-13"/>
              </w:rPr>
              <w:t xml:space="preserve"> </w:t>
            </w:r>
            <w:r>
              <w:t>Almacén</w:t>
            </w:r>
            <w:r>
              <w:rPr>
                <w:spacing w:val="-12"/>
              </w:rPr>
              <w:t xml:space="preserve"> </w:t>
            </w:r>
            <w:r>
              <w:t xml:space="preserve">y </w:t>
            </w:r>
            <w:r>
              <w:rPr>
                <w:spacing w:val="-2"/>
              </w:rPr>
              <w:t>Farmacia</w:t>
            </w:r>
          </w:p>
        </w:tc>
        <w:tc>
          <w:tcPr>
            <w:tcW w:w="2552" w:type="dxa"/>
          </w:tcPr>
          <w:p w14:paraId="7D53E718" w14:textId="77777777" w:rsidR="00572595" w:rsidRDefault="00572595">
            <w:pPr>
              <w:pStyle w:val="TableParagraph"/>
              <w:ind w:left="0"/>
            </w:pPr>
          </w:p>
          <w:p w14:paraId="16D57D8E" w14:textId="77777777" w:rsidR="00572595" w:rsidRDefault="0064695A">
            <w:pPr>
              <w:pStyle w:val="TableParagraph"/>
              <w:spacing w:before="0"/>
            </w:pPr>
            <w:r>
              <w:rPr>
                <w:spacing w:val="-2"/>
              </w:rPr>
              <w:t>Almacén</w:t>
            </w:r>
          </w:p>
        </w:tc>
        <w:tc>
          <w:tcPr>
            <w:tcW w:w="7662" w:type="dxa"/>
          </w:tcPr>
          <w:p w14:paraId="173E718D" w14:textId="77777777" w:rsidR="00572595" w:rsidRDefault="0064695A">
            <w:pPr>
              <w:pStyle w:val="TableParagraph"/>
              <w:ind w:left="68"/>
            </w:pPr>
            <w:r>
              <w:t>Codifica las facturas o remisiones para su captura en el sistema SAE para posteriormente</w:t>
            </w:r>
            <w:r>
              <w:rPr>
                <w:spacing w:val="-3"/>
              </w:rPr>
              <w:t xml:space="preserve"> </w:t>
            </w:r>
            <w:r>
              <w:t>ser</w:t>
            </w:r>
            <w:r>
              <w:rPr>
                <w:spacing w:val="-3"/>
              </w:rPr>
              <w:t xml:space="preserve"> </w:t>
            </w:r>
            <w:r>
              <w:t>enviado</w:t>
            </w:r>
            <w:r>
              <w:rPr>
                <w:spacing w:val="-2"/>
              </w:rPr>
              <w:t xml:space="preserve"> </w:t>
            </w:r>
            <w:r>
              <w:t>un</w:t>
            </w:r>
            <w:r>
              <w:rPr>
                <w:spacing w:val="-4"/>
              </w:rPr>
              <w:t xml:space="preserve"> </w:t>
            </w:r>
            <w:r>
              <w:t>informe</w:t>
            </w:r>
            <w:r>
              <w:rPr>
                <w:spacing w:val="-3"/>
              </w:rPr>
              <w:t xml:space="preserve"> </w:t>
            </w:r>
            <w:r>
              <w:t>al</w:t>
            </w:r>
            <w:r>
              <w:rPr>
                <w:spacing w:val="-3"/>
              </w:rPr>
              <w:t xml:space="preserve"> </w:t>
            </w:r>
            <w:r>
              <w:t>área</w:t>
            </w:r>
            <w:r>
              <w:rPr>
                <w:spacing w:val="-3"/>
              </w:rPr>
              <w:t xml:space="preserve"> </w:t>
            </w:r>
            <w:r>
              <w:t>de</w:t>
            </w:r>
            <w:r>
              <w:rPr>
                <w:spacing w:val="-5"/>
              </w:rPr>
              <w:t xml:space="preserve"> </w:t>
            </w:r>
            <w:r>
              <w:t>Recursos</w:t>
            </w:r>
            <w:r>
              <w:rPr>
                <w:spacing w:val="-3"/>
              </w:rPr>
              <w:t xml:space="preserve"> </w:t>
            </w:r>
            <w:r>
              <w:t>Financieros</w:t>
            </w:r>
            <w:r>
              <w:rPr>
                <w:spacing w:val="-6"/>
              </w:rPr>
              <w:t xml:space="preserve"> </w:t>
            </w:r>
            <w:r>
              <w:t>para</w:t>
            </w:r>
            <w:r>
              <w:rPr>
                <w:spacing w:val="-4"/>
              </w:rPr>
              <w:t xml:space="preserve"> </w:t>
            </w:r>
            <w:r>
              <w:t xml:space="preserve">su </w:t>
            </w:r>
            <w:r>
              <w:rPr>
                <w:spacing w:val="-2"/>
              </w:rPr>
              <w:t>compulsa.</w:t>
            </w:r>
          </w:p>
        </w:tc>
        <w:tc>
          <w:tcPr>
            <w:tcW w:w="3267" w:type="dxa"/>
          </w:tcPr>
          <w:p w14:paraId="5196F434" w14:textId="77777777" w:rsidR="00572595" w:rsidRDefault="00572595">
            <w:pPr>
              <w:pStyle w:val="TableParagraph"/>
              <w:ind w:left="0"/>
            </w:pPr>
          </w:p>
          <w:p w14:paraId="272361C2" w14:textId="77777777" w:rsidR="00572595" w:rsidRDefault="0064695A">
            <w:pPr>
              <w:pStyle w:val="TableParagraph"/>
              <w:spacing w:before="0"/>
              <w:ind w:left="58" w:right="50"/>
              <w:jc w:val="center"/>
            </w:pPr>
            <w:r>
              <w:t>Codificación</w:t>
            </w:r>
            <w:r>
              <w:rPr>
                <w:spacing w:val="-6"/>
              </w:rPr>
              <w:t xml:space="preserve"> </w:t>
            </w:r>
            <w:r>
              <w:t>de</w:t>
            </w:r>
            <w:r>
              <w:rPr>
                <w:spacing w:val="-2"/>
              </w:rPr>
              <w:t xml:space="preserve"> facturas.</w:t>
            </w:r>
          </w:p>
        </w:tc>
      </w:tr>
      <w:tr w:rsidR="00572595" w14:paraId="323A7610" w14:textId="77777777">
        <w:trPr>
          <w:trHeight w:val="657"/>
        </w:trPr>
        <w:tc>
          <w:tcPr>
            <w:tcW w:w="543" w:type="dxa"/>
          </w:tcPr>
          <w:p w14:paraId="679DDE2D" w14:textId="77777777" w:rsidR="00572595" w:rsidRDefault="0064695A">
            <w:pPr>
              <w:pStyle w:val="TableParagraph"/>
              <w:spacing w:before="193"/>
              <w:ind w:left="10" w:right="2"/>
              <w:jc w:val="center"/>
            </w:pPr>
            <w:r>
              <w:rPr>
                <w:spacing w:val="-5"/>
              </w:rPr>
              <w:t>12</w:t>
            </w:r>
          </w:p>
        </w:tc>
        <w:tc>
          <w:tcPr>
            <w:tcW w:w="2429" w:type="dxa"/>
          </w:tcPr>
          <w:p w14:paraId="2E6162FA"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 xml:space="preserve">y </w:t>
            </w:r>
            <w:r>
              <w:rPr>
                <w:spacing w:val="-2"/>
              </w:rPr>
              <w:t>Farmacia</w:t>
            </w:r>
          </w:p>
        </w:tc>
        <w:tc>
          <w:tcPr>
            <w:tcW w:w="2552" w:type="dxa"/>
          </w:tcPr>
          <w:p w14:paraId="691EE99C" w14:textId="77777777" w:rsidR="00572595" w:rsidRDefault="0064695A">
            <w:pPr>
              <w:pStyle w:val="TableParagraph"/>
              <w:spacing w:before="193"/>
            </w:pPr>
            <w:r>
              <w:rPr>
                <w:spacing w:val="-2"/>
              </w:rPr>
              <w:t>Almacén</w:t>
            </w:r>
          </w:p>
        </w:tc>
        <w:tc>
          <w:tcPr>
            <w:tcW w:w="7662" w:type="dxa"/>
          </w:tcPr>
          <w:p w14:paraId="61F4E8E0" w14:textId="77777777" w:rsidR="00572595" w:rsidRDefault="0064695A">
            <w:pPr>
              <w:pStyle w:val="TableParagraph"/>
              <w:spacing w:before="193"/>
              <w:ind w:left="68"/>
            </w:pPr>
            <w:r>
              <w:t>Captura</w:t>
            </w:r>
            <w:r>
              <w:rPr>
                <w:spacing w:val="-4"/>
              </w:rPr>
              <w:t xml:space="preserve"> </w:t>
            </w:r>
            <w:r>
              <w:t>en</w:t>
            </w:r>
            <w:r>
              <w:rPr>
                <w:spacing w:val="-4"/>
              </w:rPr>
              <w:t xml:space="preserve"> </w:t>
            </w:r>
            <w:r>
              <w:t>Sistema</w:t>
            </w:r>
            <w:r>
              <w:rPr>
                <w:spacing w:val="-2"/>
              </w:rPr>
              <w:t xml:space="preserve"> </w:t>
            </w:r>
            <w:r>
              <w:rPr>
                <w:spacing w:val="-5"/>
              </w:rPr>
              <w:t>SAE</w:t>
            </w:r>
          </w:p>
        </w:tc>
        <w:tc>
          <w:tcPr>
            <w:tcW w:w="3267" w:type="dxa"/>
          </w:tcPr>
          <w:p w14:paraId="0B96C619" w14:textId="77777777" w:rsidR="00572595" w:rsidRDefault="0064695A">
            <w:pPr>
              <w:pStyle w:val="TableParagraph"/>
              <w:spacing w:before="193"/>
              <w:ind w:left="58" w:right="50"/>
              <w:jc w:val="center"/>
            </w:pPr>
            <w:r>
              <w:t>Captura</w:t>
            </w:r>
            <w:r>
              <w:rPr>
                <w:spacing w:val="-4"/>
              </w:rPr>
              <w:t xml:space="preserve"> </w:t>
            </w:r>
            <w:r>
              <w:t>de</w:t>
            </w:r>
            <w:r>
              <w:rPr>
                <w:spacing w:val="-3"/>
              </w:rPr>
              <w:t xml:space="preserve"> </w:t>
            </w:r>
            <w:r>
              <w:t>ingreso</w:t>
            </w:r>
            <w:r>
              <w:rPr>
                <w:spacing w:val="-3"/>
              </w:rPr>
              <w:t xml:space="preserve"> </w:t>
            </w:r>
            <w:r>
              <w:t>de</w:t>
            </w:r>
            <w:r>
              <w:rPr>
                <w:spacing w:val="-4"/>
              </w:rPr>
              <w:t xml:space="preserve"> </w:t>
            </w:r>
            <w:r>
              <w:rPr>
                <w:spacing w:val="-2"/>
              </w:rPr>
              <w:t>Insumos.</w:t>
            </w:r>
          </w:p>
        </w:tc>
      </w:tr>
    </w:tbl>
    <w:p w14:paraId="07D01A82"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5595A6C5" w14:textId="77777777" w:rsidR="00572595" w:rsidRDefault="00572595">
      <w:pPr>
        <w:pStyle w:val="Textoindependiente"/>
        <w:spacing w:before="273"/>
      </w:pPr>
    </w:p>
    <w:p w14:paraId="692BC096" w14:textId="77777777" w:rsidR="00572595" w:rsidRDefault="0064695A">
      <w:pPr>
        <w:pStyle w:val="Textoindependiente"/>
        <w:ind w:left="2928" w:right="4066"/>
        <w:jc w:val="center"/>
      </w:pPr>
      <w:r>
        <w:rPr>
          <w:noProof/>
        </w:rPr>
        <w:drawing>
          <wp:anchor distT="0" distB="0" distL="0" distR="0" simplePos="0" relativeHeight="15987200" behindDoc="0" locked="0" layoutInCell="1" allowOverlap="1" wp14:anchorId="75BD5634" wp14:editId="7BA1087D">
            <wp:simplePos x="0" y="0"/>
            <wp:positionH relativeFrom="page">
              <wp:posOffset>900430</wp:posOffset>
            </wp:positionH>
            <wp:positionV relativeFrom="paragraph">
              <wp:posOffset>-363327</wp:posOffset>
            </wp:positionV>
            <wp:extent cx="2209549" cy="496570"/>
            <wp:effectExtent l="0" t="0" r="0" b="0"/>
            <wp:wrapNone/>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87712" behindDoc="0" locked="0" layoutInCell="1" allowOverlap="1" wp14:anchorId="6BCFB07F" wp14:editId="19B2F98A">
                <wp:simplePos x="0" y="0"/>
                <wp:positionH relativeFrom="page">
                  <wp:posOffset>8788654</wp:posOffset>
                </wp:positionH>
                <wp:positionV relativeFrom="paragraph">
                  <wp:posOffset>-359390</wp:posOffset>
                </wp:positionV>
                <wp:extent cx="2602230" cy="46164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A9C48AF" w14:textId="77777777">
                              <w:trPr>
                                <w:trHeight w:val="357"/>
                              </w:trPr>
                              <w:tc>
                                <w:tcPr>
                                  <w:tcW w:w="1546" w:type="dxa"/>
                                </w:tcPr>
                                <w:p w14:paraId="58DDC9B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8FBDD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8734EA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EADDFA3" w14:textId="77777777">
                              <w:trPr>
                                <w:trHeight w:val="340"/>
                              </w:trPr>
                              <w:tc>
                                <w:tcPr>
                                  <w:tcW w:w="1546" w:type="dxa"/>
                                </w:tcPr>
                                <w:p w14:paraId="389D456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47B71FC" w14:textId="77777777" w:rsidR="00572595" w:rsidRDefault="0064695A">
                                  <w:pPr>
                                    <w:pStyle w:val="TableParagraph"/>
                                    <w:spacing w:before="30"/>
                                    <w:ind w:left="12"/>
                                    <w:jc w:val="center"/>
                                  </w:pPr>
                                  <w:r>
                                    <w:rPr>
                                      <w:spacing w:val="-5"/>
                                    </w:rPr>
                                    <w:t>02</w:t>
                                  </w:r>
                                </w:p>
                              </w:tc>
                              <w:tc>
                                <w:tcPr>
                                  <w:tcW w:w="1328" w:type="dxa"/>
                                </w:tcPr>
                                <w:p w14:paraId="0ED07890" w14:textId="77777777" w:rsidR="00572595" w:rsidRDefault="0064695A">
                                  <w:pPr>
                                    <w:pStyle w:val="TableParagraph"/>
                                    <w:spacing w:before="30"/>
                                    <w:ind w:left="13" w:right="3"/>
                                    <w:jc w:val="center"/>
                                  </w:pPr>
                                  <w:r>
                                    <w:t>225 de</w:t>
                                  </w:r>
                                  <w:r>
                                    <w:rPr>
                                      <w:spacing w:val="-3"/>
                                    </w:rPr>
                                    <w:t xml:space="preserve"> </w:t>
                                  </w:r>
                                  <w:r>
                                    <w:rPr>
                                      <w:spacing w:val="-5"/>
                                    </w:rPr>
                                    <w:t>276</w:t>
                                  </w:r>
                                </w:p>
                              </w:tc>
                            </w:tr>
                          </w:tbl>
                          <w:p w14:paraId="1F695A5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BCFB07F" id="Textbox 530" o:spid="_x0000_s1269" type="#_x0000_t202" style="position:absolute;left:0;text-align:left;margin-left:692pt;margin-top:-28.3pt;width:204.9pt;height:36.35pt;z-index:1598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BDM/dm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A9C48AF" w14:textId="77777777">
                        <w:trPr>
                          <w:trHeight w:val="357"/>
                        </w:trPr>
                        <w:tc>
                          <w:tcPr>
                            <w:tcW w:w="1546" w:type="dxa"/>
                          </w:tcPr>
                          <w:p w14:paraId="58DDC9B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8FBDD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8734EA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EADDFA3" w14:textId="77777777">
                        <w:trPr>
                          <w:trHeight w:val="340"/>
                        </w:trPr>
                        <w:tc>
                          <w:tcPr>
                            <w:tcW w:w="1546" w:type="dxa"/>
                          </w:tcPr>
                          <w:p w14:paraId="389D456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47B71FC" w14:textId="77777777" w:rsidR="00572595" w:rsidRDefault="0064695A">
                            <w:pPr>
                              <w:pStyle w:val="TableParagraph"/>
                              <w:spacing w:before="30"/>
                              <w:ind w:left="12"/>
                              <w:jc w:val="center"/>
                            </w:pPr>
                            <w:r>
                              <w:rPr>
                                <w:spacing w:val="-5"/>
                              </w:rPr>
                              <w:t>02</w:t>
                            </w:r>
                          </w:p>
                        </w:tc>
                        <w:tc>
                          <w:tcPr>
                            <w:tcW w:w="1328" w:type="dxa"/>
                          </w:tcPr>
                          <w:p w14:paraId="0ED07890" w14:textId="77777777" w:rsidR="00572595" w:rsidRDefault="0064695A">
                            <w:pPr>
                              <w:pStyle w:val="TableParagraph"/>
                              <w:spacing w:before="30"/>
                              <w:ind w:left="13" w:right="3"/>
                              <w:jc w:val="center"/>
                            </w:pPr>
                            <w:r>
                              <w:t>225 de</w:t>
                            </w:r>
                            <w:r>
                              <w:rPr>
                                <w:spacing w:val="-3"/>
                              </w:rPr>
                              <w:t xml:space="preserve"> </w:t>
                            </w:r>
                            <w:r>
                              <w:rPr>
                                <w:spacing w:val="-5"/>
                              </w:rPr>
                              <w:t>276</w:t>
                            </w:r>
                          </w:p>
                        </w:tc>
                      </w:tr>
                    </w:tbl>
                    <w:p w14:paraId="1F695A51" w14:textId="77777777" w:rsidR="00572595" w:rsidRDefault="00572595">
                      <w:pPr>
                        <w:pStyle w:val="Textoindependiente"/>
                      </w:pPr>
                    </w:p>
                  </w:txbxContent>
                </v:textbox>
                <w10:wrap anchorx="page"/>
              </v:shape>
            </w:pict>
          </mc:Fallback>
        </mc:AlternateContent>
      </w:r>
      <w:r>
        <w:t xml:space="preserve">Tomo </w:t>
      </w:r>
      <w:r>
        <w:rPr>
          <w:spacing w:val="-5"/>
        </w:rPr>
        <w:t>II</w:t>
      </w:r>
    </w:p>
    <w:p w14:paraId="4E881F58" w14:textId="77777777" w:rsidR="00572595" w:rsidRDefault="00572595">
      <w:pPr>
        <w:pStyle w:val="Textoindependiente"/>
        <w:spacing w:before="88"/>
      </w:pPr>
    </w:p>
    <w:p w14:paraId="57275F8A" w14:textId="77777777" w:rsidR="00572595" w:rsidRDefault="0064695A">
      <w:pPr>
        <w:ind w:left="143"/>
        <w:rPr>
          <w:rFonts w:ascii="Calibri Light" w:hAnsi="Calibri Light"/>
          <w:i/>
          <w:sz w:val="24"/>
        </w:rPr>
      </w:pPr>
      <w:bookmarkStart w:id="224" w:name="Procedimiento_de_Salidas_de_almacén."/>
      <w:bookmarkStart w:id="225" w:name="_bookmark55"/>
      <w:bookmarkEnd w:id="224"/>
      <w:bookmarkEnd w:id="225"/>
      <w:r>
        <w:rPr>
          <w:rFonts w:ascii="Calibri Light" w:hAnsi="Calibri Light"/>
          <w:i/>
          <w:spacing w:val="-2"/>
          <w:sz w:val="24"/>
        </w:rPr>
        <w:t>Procedimiento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z w:val="24"/>
        </w:rPr>
        <w:t xml:space="preserve"> </w:t>
      </w:r>
      <w:r>
        <w:rPr>
          <w:rFonts w:ascii="Calibri Light" w:hAnsi="Calibri Light"/>
          <w:i/>
          <w:spacing w:val="-2"/>
          <w:sz w:val="24"/>
        </w:rPr>
        <w:t>Salidas</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1"/>
          <w:sz w:val="24"/>
        </w:rPr>
        <w:t xml:space="preserve"> </w:t>
      </w:r>
      <w:r>
        <w:rPr>
          <w:rFonts w:ascii="Calibri Light" w:hAnsi="Calibri Light"/>
          <w:i/>
          <w:spacing w:val="-2"/>
          <w:sz w:val="24"/>
        </w:rPr>
        <w:t>almacén.</w:t>
      </w:r>
    </w:p>
    <w:p w14:paraId="1C89128B" w14:textId="77777777" w:rsidR="00572595" w:rsidRDefault="00572595">
      <w:pPr>
        <w:pStyle w:val="Textoindependiente"/>
        <w:rPr>
          <w:rFonts w:ascii="Calibri Light"/>
          <w:i/>
          <w:sz w:val="20"/>
        </w:rPr>
      </w:pPr>
    </w:p>
    <w:p w14:paraId="51991711"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79C39EF1" w14:textId="77777777">
        <w:trPr>
          <w:trHeight w:val="306"/>
        </w:trPr>
        <w:tc>
          <w:tcPr>
            <w:tcW w:w="16441" w:type="dxa"/>
            <w:gridSpan w:val="2"/>
            <w:shd w:val="clear" w:color="auto" w:fill="F1F1F1"/>
          </w:tcPr>
          <w:p w14:paraId="7916C655"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6AF583EC" w14:textId="77777777">
        <w:trPr>
          <w:trHeight w:val="309"/>
        </w:trPr>
        <w:tc>
          <w:tcPr>
            <w:tcW w:w="2972" w:type="dxa"/>
            <w:shd w:val="clear" w:color="auto" w:fill="F1F1F1"/>
          </w:tcPr>
          <w:p w14:paraId="60B56B53" w14:textId="77777777" w:rsidR="00572595" w:rsidRDefault="0064695A">
            <w:pPr>
              <w:pStyle w:val="TableParagraph"/>
              <w:spacing w:before="20"/>
              <w:ind w:left="107"/>
              <w:rPr>
                <w:b/>
              </w:rPr>
            </w:pPr>
            <w:r>
              <w:rPr>
                <w:b/>
                <w:spacing w:val="-2"/>
              </w:rPr>
              <w:t>Nombre</w:t>
            </w:r>
          </w:p>
        </w:tc>
        <w:tc>
          <w:tcPr>
            <w:tcW w:w="13469" w:type="dxa"/>
          </w:tcPr>
          <w:p w14:paraId="2AE33F06" w14:textId="77777777" w:rsidR="00572595" w:rsidRDefault="0064695A">
            <w:pPr>
              <w:pStyle w:val="TableParagraph"/>
              <w:spacing w:before="20"/>
              <w:ind w:left="107"/>
            </w:pPr>
            <w:r>
              <w:t>Salidas</w:t>
            </w:r>
            <w:r>
              <w:rPr>
                <w:spacing w:val="-2"/>
              </w:rPr>
              <w:t xml:space="preserve"> </w:t>
            </w:r>
            <w:r>
              <w:t>de</w:t>
            </w:r>
            <w:r>
              <w:rPr>
                <w:spacing w:val="-2"/>
              </w:rPr>
              <w:t xml:space="preserve"> almacén</w:t>
            </w:r>
          </w:p>
        </w:tc>
      </w:tr>
      <w:tr w:rsidR="00572595" w14:paraId="14C12E6C" w14:textId="77777777">
        <w:trPr>
          <w:trHeight w:val="309"/>
        </w:trPr>
        <w:tc>
          <w:tcPr>
            <w:tcW w:w="2972" w:type="dxa"/>
            <w:shd w:val="clear" w:color="auto" w:fill="F1F1F1"/>
          </w:tcPr>
          <w:p w14:paraId="67D2DE28" w14:textId="77777777" w:rsidR="00572595" w:rsidRDefault="0064695A">
            <w:pPr>
              <w:pStyle w:val="TableParagraph"/>
              <w:spacing w:before="21"/>
              <w:ind w:left="107"/>
              <w:rPr>
                <w:b/>
              </w:rPr>
            </w:pPr>
            <w:r>
              <w:rPr>
                <w:b/>
                <w:spacing w:val="-2"/>
              </w:rPr>
              <w:t>Descripción</w:t>
            </w:r>
          </w:p>
        </w:tc>
        <w:tc>
          <w:tcPr>
            <w:tcW w:w="13469" w:type="dxa"/>
          </w:tcPr>
          <w:p w14:paraId="1FA19440" w14:textId="77777777" w:rsidR="00572595" w:rsidRDefault="0064695A">
            <w:pPr>
              <w:pStyle w:val="TableParagraph"/>
              <w:spacing w:before="21"/>
              <w:ind w:left="107"/>
            </w:pPr>
            <w:r>
              <w:t>Dar</w:t>
            </w:r>
            <w:r>
              <w:rPr>
                <w:spacing w:val="-4"/>
              </w:rPr>
              <w:t xml:space="preserve"> </w:t>
            </w:r>
            <w:r>
              <w:t>seguimiento</w:t>
            </w:r>
            <w:r>
              <w:rPr>
                <w:spacing w:val="-3"/>
              </w:rPr>
              <w:t xml:space="preserve"> </w:t>
            </w:r>
            <w:r>
              <w:t>a</w:t>
            </w:r>
            <w:r>
              <w:rPr>
                <w:spacing w:val="-6"/>
              </w:rPr>
              <w:t xml:space="preserve"> </w:t>
            </w:r>
            <w:r>
              <w:t>ordenes</w:t>
            </w:r>
            <w:r>
              <w:rPr>
                <w:spacing w:val="-7"/>
              </w:rPr>
              <w:t xml:space="preserve"> </w:t>
            </w:r>
            <w:r>
              <w:t>de</w:t>
            </w:r>
            <w:r>
              <w:rPr>
                <w:spacing w:val="-3"/>
              </w:rPr>
              <w:t xml:space="preserve"> </w:t>
            </w:r>
            <w:r>
              <w:rPr>
                <w:spacing w:val="-2"/>
              </w:rPr>
              <w:t>surtimiento</w:t>
            </w:r>
          </w:p>
        </w:tc>
      </w:tr>
      <w:tr w:rsidR="00572595" w14:paraId="5FDA5B00" w14:textId="77777777">
        <w:trPr>
          <w:trHeight w:val="306"/>
        </w:trPr>
        <w:tc>
          <w:tcPr>
            <w:tcW w:w="2972" w:type="dxa"/>
            <w:shd w:val="clear" w:color="auto" w:fill="F1F1F1"/>
          </w:tcPr>
          <w:p w14:paraId="521EB089"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7E6766A9" w14:textId="77777777" w:rsidR="00572595" w:rsidRDefault="0064695A">
            <w:pPr>
              <w:pStyle w:val="TableParagraph"/>
              <w:spacing w:before="18"/>
              <w:ind w:left="107"/>
            </w:pPr>
            <w:r>
              <w:rPr>
                <w:spacing w:val="-2"/>
              </w:rPr>
              <w:t>LOPEEJ-69-1-LGS-2V-DC-2-IV-RI-23-</w:t>
            </w:r>
            <w:r>
              <w:rPr>
                <w:spacing w:val="-5"/>
              </w:rPr>
              <w:t>IX</w:t>
            </w:r>
          </w:p>
        </w:tc>
      </w:tr>
      <w:tr w:rsidR="00572595" w14:paraId="3AD683A3" w14:textId="77777777">
        <w:trPr>
          <w:trHeight w:val="309"/>
        </w:trPr>
        <w:tc>
          <w:tcPr>
            <w:tcW w:w="2972" w:type="dxa"/>
            <w:shd w:val="clear" w:color="auto" w:fill="F1F1F1"/>
          </w:tcPr>
          <w:p w14:paraId="56E207B5"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384E9C7F"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11341581" w14:textId="77777777">
        <w:trPr>
          <w:trHeight w:val="309"/>
        </w:trPr>
        <w:tc>
          <w:tcPr>
            <w:tcW w:w="2972" w:type="dxa"/>
            <w:shd w:val="clear" w:color="auto" w:fill="F1F1F1"/>
          </w:tcPr>
          <w:p w14:paraId="5284D357"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4CAC8340" w14:textId="77777777" w:rsidR="00572595" w:rsidRDefault="0064695A">
            <w:pPr>
              <w:pStyle w:val="TableParagraph"/>
              <w:spacing w:before="20"/>
              <w:ind w:left="107"/>
            </w:pPr>
            <w:r>
              <w:rPr>
                <w:spacing w:val="-2"/>
              </w:rPr>
              <w:t>Almacén</w:t>
            </w:r>
          </w:p>
        </w:tc>
      </w:tr>
      <w:tr w:rsidR="00572595" w14:paraId="5FD47058" w14:textId="77777777">
        <w:trPr>
          <w:trHeight w:val="309"/>
        </w:trPr>
        <w:tc>
          <w:tcPr>
            <w:tcW w:w="2972" w:type="dxa"/>
            <w:shd w:val="clear" w:color="auto" w:fill="F1F1F1"/>
          </w:tcPr>
          <w:p w14:paraId="1629B4E1"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590CEC5C" w14:textId="77777777" w:rsidR="00572595" w:rsidRDefault="0064695A">
            <w:pPr>
              <w:pStyle w:val="TableParagraph"/>
              <w:spacing w:before="20"/>
              <w:ind w:left="107"/>
            </w:pPr>
            <w:r>
              <w:t>Clasificar,</w:t>
            </w:r>
            <w:r>
              <w:rPr>
                <w:spacing w:val="-2"/>
              </w:rPr>
              <w:t xml:space="preserve"> </w:t>
            </w:r>
            <w:r>
              <w:t>armar</w:t>
            </w:r>
            <w:r>
              <w:rPr>
                <w:spacing w:val="-4"/>
              </w:rPr>
              <w:t xml:space="preserve"> </w:t>
            </w:r>
            <w:r>
              <w:t>y</w:t>
            </w:r>
            <w:r>
              <w:rPr>
                <w:spacing w:val="-1"/>
              </w:rPr>
              <w:t xml:space="preserve"> </w:t>
            </w:r>
            <w:r>
              <w:t>surtir</w:t>
            </w:r>
            <w:r>
              <w:rPr>
                <w:spacing w:val="-4"/>
              </w:rPr>
              <w:t xml:space="preserve"> </w:t>
            </w:r>
            <w:r>
              <w:rPr>
                <w:spacing w:val="-2"/>
              </w:rPr>
              <w:t>insumos.</w:t>
            </w:r>
          </w:p>
        </w:tc>
      </w:tr>
      <w:tr w:rsidR="00572595" w14:paraId="37EFDE37" w14:textId="77777777">
        <w:trPr>
          <w:trHeight w:val="306"/>
        </w:trPr>
        <w:tc>
          <w:tcPr>
            <w:tcW w:w="2972" w:type="dxa"/>
            <w:shd w:val="clear" w:color="auto" w:fill="F1F1F1"/>
          </w:tcPr>
          <w:p w14:paraId="73E6C186"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769B1E8C" w14:textId="77777777" w:rsidR="00572595" w:rsidRDefault="00572595">
            <w:pPr>
              <w:pStyle w:val="TableParagraph"/>
              <w:spacing w:before="0"/>
              <w:ind w:left="0"/>
              <w:rPr>
                <w:rFonts w:ascii="Times New Roman"/>
              </w:rPr>
            </w:pPr>
          </w:p>
        </w:tc>
      </w:tr>
      <w:tr w:rsidR="00572595" w14:paraId="06D3A31A" w14:textId="77777777">
        <w:trPr>
          <w:trHeight w:val="309"/>
        </w:trPr>
        <w:tc>
          <w:tcPr>
            <w:tcW w:w="2972" w:type="dxa"/>
            <w:shd w:val="clear" w:color="auto" w:fill="F1F1F1"/>
          </w:tcPr>
          <w:p w14:paraId="082CB97A"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36D43A76" w14:textId="77777777" w:rsidR="00572595" w:rsidRDefault="00572595">
            <w:pPr>
              <w:pStyle w:val="TableParagraph"/>
              <w:spacing w:before="0"/>
              <w:ind w:left="0"/>
              <w:rPr>
                <w:rFonts w:ascii="Times New Roman"/>
              </w:rPr>
            </w:pPr>
          </w:p>
        </w:tc>
      </w:tr>
      <w:tr w:rsidR="00572595" w14:paraId="65D2B72E" w14:textId="77777777">
        <w:trPr>
          <w:trHeight w:val="847"/>
        </w:trPr>
        <w:tc>
          <w:tcPr>
            <w:tcW w:w="2972" w:type="dxa"/>
            <w:shd w:val="clear" w:color="auto" w:fill="F1F1F1"/>
          </w:tcPr>
          <w:p w14:paraId="0024D4F2"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2009F9BE" w14:textId="77777777" w:rsidR="00572595" w:rsidRDefault="00572595">
            <w:pPr>
              <w:pStyle w:val="TableParagraph"/>
              <w:spacing w:before="21"/>
              <w:ind w:left="0"/>
              <w:rPr>
                <w:rFonts w:ascii="Calibri Light"/>
                <w:i/>
              </w:rPr>
            </w:pPr>
          </w:p>
          <w:p w14:paraId="39BEBFD9" w14:textId="77777777" w:rsidR="00572595" w:rsidRDefault="0064695A">
            <w:pPr>
              <w:pStyle w:val="TableParagraph"/>
              <w:spacing w:before="0"/>
              <w:ind w:left="107"/>
            </w:pPr>
            <w:r>
              <w:t>Recibir</w:t>
            </w:r>
            <w:r>
              <w:rPr>
                <w:spacing w:val="-8"/>
              </w:rPr>
              <w:t xml:space="preserve"> </w:t>
            </w:r>
            <w:r>
              <w:t>orden</w:t>
            </w:r>
            <w:r>
              <w:rPr>
                <w:spacing w:val="-2"/>
              </w:rPr>
              <w:t xml:space="preserve"> </w:t>
            </w:r>
            <w:r>
              <w:t>de</w:t>
            </w:r>
            <w:r>
              <w:rPr>
                <w:spacing w:val="-5"/>
              </w:rPr>
              <w:t xml:space="preserve"> </w:t>
            </w:r>
            <w:r>
              <w:t>surtimiento</w:t>
            </w:r>
            <w:r>
              <w:rPr>
                <w:spacing w:val="-1"/>
              </w:rPr>
              <w:t xml:space="preserve"> </w:t>
            </w:r>
            <w:r>
              <w:t>electrónico</w:t>
            </w:r>
            <w:r>
              <w:rPr>
                <w:spacing w:val="-2"/>
              </w:rPr>
              <w:t xml:space="preserve"> </w:t>
            </w:r>
            <w:r>
              <w:t>SHIM</w:t>
            </w:r>
            <w:r>
              <w:rPr>
                <w:spacing w:val="-4"/>
              </w:rPr>
              <w:t xml:space="preserve"> </w:t>
            </w:r>
            <w:r>
              <w:t>o</w:t>
            </w:r>
            <w:r>
              <w:rPr>
                <w:spacing w:val="-4"/>
              </w:rPr>
              <w:t xml:space="preserve"> </w:t>
            </w:r>
            <w:r>
              <w:t>vale</w:t>
            </w:r>
            <w:r>
              <w:rPr>
                <w:spacing w:val="-5"/>
              </w:rPr>
              <w:t xml:space="preserve"> </w:t>
            </w:r>
            <w:r>
              <w:t>de</w:t>
            </w:r>
            <w:r>
              <w:rPr>
                <w:spacing w:val="-2"/>
              </w:rPr>
              <w:t xml:space="preserve"> solicitud.</w:t>
            </w:r>
          </w:p>
        </w:tc>
      </w:tr>
      <w:tr w:rsidR="00572595" w14:paraId="18DAD877" w14:textId="77777777">
        <w:trPr>
          <w:trHeight w:val="844"/>
        </w:trPr>
        <w:tc>
          <w:tcPr>
            <w:tcW w:w="2972" w:type="dxa"/>
            <w:shd w:val="clear" w:color="auto" w:fill="F1F1F1"/>
          </w:tcPr>
          <w:p w14:paraId="5FCA4743"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6E1CB03A" w14:textId="77777777" w:rsidR="00572595" w:rsidRDefault="00572595">
            <w:pPr>
              <w:pStyle w:val="TableParagraph"/>
              <w:spacing w:before="20"/>
              <w:ind w:left="0"/>
              <w:rPr>
                <w:rFonts w:ascii="Calibri Light"/>
                <w:i/>
              </w:rPr>
            </w:pPr>
          </w:p>
          <w:p w14:paraId="5DA18792" w14:textId="77777777" w:rsidR="00572595" w:rsidRDefault="0064695A">
            <w:pPr>
              <w:pStyle w:val="TableParagraph"/>
              <w:spacing w:before="1"/>
              <w:ind w:left="107"/>
            </w:pPr>
            <w:r>
              <w:t>Reflejar</w:t>
            </w:r>
            <w:r>
              <w:rPr>
                <w:spacing w:val="-5"/>
              </w:rPr>
              <w:t xml:space="preserve"> </w:t>
            </w:r>
            <w:r>
              <w:t>las</w:t>
            </w:r>
            <w:r>
              <w:rPr>
                <w:spacing w:val="-3"/>
              </w:rPr>
              <w:t xml:space="preserve"> </w:t>
            </w:r>
            <w:r>
              <w:t>entregas</w:t>
            </w:r>
            <w:r>
              <w:rPr>
                <w:spacing w:val="-3"/>
              </w:rPr>
              <w:t xml:space="preserve"> </w:t>
            </w:r>
            <w:r>
              <w:t>de</w:t>
            </w:r>
            <w:r>
              <w:rPr>
                <w:spacing w:val="-4"/>
              </w:rPr>
              <w:t xml:space="preserve"> </w:t>
            </w:r>
            <w:r>
              <w:t>los</w:t>
            </w:r>
            <w:r>
              <w:rPr>
                <w:spacing w:val="-8"/>
              </w:rPr>
              <w:t xml:space="preserve"> </w:t>
            </w:r>
            <w:r>
              <w:t>insumos</w:t>
            </w:r>
            <w:r>
              <w:rPr>
                <w:spacing w:val="-5"/>
              </w:rPr>
              <w:t xml:space="preserve"> </w:t>
            </w:r>
            <w:r>
              <w:t>a</w:t>
            </w:r>
            <w:r>
              <w:rPr>
                <w:spacing w:val="-3"/>
              </w:rPr>
              <w:t xml:space="preserve"> </w:t>
            </w:r>
            <w:r>
              <w:t>las</w:t>
            </w:r>
            <w:r>
              <w:rPr>
                <w:spacing w:val="-3"/>
              </w:rPr>
              <w:t xml:space="preserve"> </w:t>
            </w:r>
            <w:r>
              <w:t>diferentes</w:t>
            </w:r>
            <w:r>
              <w:rPr>
                <w:spacing w:val="-2"/>
              </w:rPr>
              <w:t xml:space="preserve"> </w:t>
            </w:r>
            <w:r>
              <w:t>áreas</w:t>
            </w:r>
            <w:r>
              <w:rPr>
                <w:spacing w:val="-2"/>
              </w:rPr>
              <w:t xml:space="preserve"> </w:t>
            </w:r>
            <w:r>
              <w:t>a</w:t>
            </w:r>
            <w:r>
              <w:rPr>
                <w:spacing w:val="-5"/>
              </w:rPr>
              <w:t xml:space="preserve"> </w:t>
            </w:r>
            <w:r>
              <w:t>través</w:t>
            </w:r>
            <w:r>
              <w:rPr>
                <w:spacing w:val="-2"/>
              </w:rPr>
              <w:t xml:space="preserve"> </w:t>
            </w:r>
            <w:r>
              <w:t>de</w:t>
            </w:r>
            <w:r>
              <w:rPr>
                <w:spacing w:val="-5"/>
              </w:rPr>
              <w:t xml:space="preserve"> </w:t>
            </w:r>
            <w:r>
              <w:t>reporte</w:t>
            </w:r>
            <w:r>
              <w:rPr>
                <w:spacing w:val="-1"/>
              </w:rPr>
              <w:t xml:space="preserve"> </w:t>
            </w:r>
            <w:r>
              <w:t>de</w:t>
            </w:r>
            <w:r>
              <w:rPr>
                <w:spacing w:val="-5"/>
              </w:rPr>
              <w:t xml:space="preserve"> </w:t>
            </w:r>
            <w:r>
              <w:t>salidas</w:t>
            </w:r>
            <w:r>
              <w:rPr>
                <w:spacing w:val="-3"/>
              </w:rPr>
              <w:t xml:space="preserve"> </w:t>
            </w:r>
            <w:r>
              <w:t>del</w:t>
            </w:r>
            <w:r>
              <w:rPr>
                <w:spacing w:val="-2"/>
              </w:rPr>
              <w:t xml:space="preserve"> almacén.</w:t>
            </w:r>
          </w:p>
        </w:tc>
      </w:tr>
      <w:tr w:rsidR="00572595" w14:paraId="136B9349" w14:textId="77777777">
        <w:trPr>
          <w:trHeight w:val="309"/>
        </w:trPr>
        <w:tc>
          <w:tcPr>
            <w:tcW w:w="2972" w:type="dxa"/>
            <w:shd w:val="clear" w:color="auto" w:fill="F1F1F1"/>
          </w:tcPr>
          <w:p w14:paraId="1EAEFA57" w14:textId="77777777" w:rsidR="00572595" w:rsidRDefault="0064695A">
            <w:pPr>
              <w:pStyle w:val="TableParagraph"/>
              <w:spacing w:before="20"/>
              <w:ind w:left="107"/>
              <w:rPr>
                <w:b/>
              </w:rPr>
            </w:pPr>
            <w:r>
              <w:rPr>
                <w:b/>
                <w:spacing w:val="-2"/>
              </w:rPr>
              <w:t>Indicador</w:t>
            </w:r>
          </w:p>
        </w:tc>
        <w:tc>
          <w:tcPr>
            <w:tcW w:w="13469" w:type="dxa"/>
          </w:tcPr>
          <w:p w14:paraId="39C69C6B" w14:textId="77777777" w:rsidR="00572595" w:rsidRDefault="0064695A">
            <w:pPr>
              <w:pStyle w:val="TableParagraph"/>
              <w:spacing w:before="20"/>
              <w:ind w:left="107"/>
            </w:pPr>
            <w:r>
              <w:t>No</w:t>
            </w:r>
            <w:r>
              <w:rPr>
                <w:spacing w:val="-2"/>
              </w:rPr>
              <w:t xml:space="preserve"> aplica</w:t>
            </w:r>
          </w:p>
        </w:tc>
      </w:tr>
    </w:tbl>
    <w:p w14:paraId="20FE05E7" w14:textId="77777777" w:rsidR="00572595" w:rsidRDefault="00572595">
      <w:pPr>
        <w:pStyle w:val="TableParagraph"/>
        <w:sectPr w:rsidR="00572595">
          <w:pgSz w:w="19300" w:h="12250" w:orient="landscape"/>
          <w:pgMar w:top="780" w:right="425" w:bottom="280" w:left="1275" w:header="599" w:footer="0" w:gutter="0"/>
          <w:cols w:space="720"/>
        </w:sectPr>
      </w:pPr>
    </w:p>
    <w:p w14:paraId="4C35331A" w14:textId="77777777" w:rsidR="00572595" w:rsidRDefault="00572595">
      <w:pPr>
        <w:pStyle w:val="Textoindependiente"/>
        <w:spacing w:before="273"/>
        <w:rPr>
          <w:rFonts w:ascii="Calibri Light"/>
          <w:i/>
        </w:rPr>
      </w:pPr>
    </w:p>
    <w:p w14:paraId="2FF65186" w14:textId="77777777" w:rsidR="00572595" w:rsidRDefault="0064695A">
      <w:pPr>
        <w:pStyle w:val="Textoindependiente"/>
        <w:ind w:left="2928" w:right="4066"/>
        <w:jc w:val="center"/>
      </w:pPr>
      <w:r>
        <w:rPr>
          <w:noProof/>
        </w:rPr>
        <w:drawing>
          <wp:anchor distT="0" distB="0" distL="0" distR="0" simplePos="0" relativeHeight="15988736" behindDoc="0" locked="0" layoutInCell="1" allowOverlap="1" wp14:anchorId="021BF14A" wp14:editId="0504424F">
            <wp:simplePos x="0" y="0"/>
            <wp:positionH relativeFrom="page">
              <wp:posOffset>900430</wp:posOffset>
            </wp:positionH>
            <wp:positionV relativeFrom="paragraph">
              <wp:posOffset>-363327</wp:posOffset>
            </wp:positionV>
            <wp:extent cx="2209549" cy="496570"/>
            <wp:effectExtent l="0" t="0" r="0" b="0"/>
            <wp:wrapNone/>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89248" behindDoc="0" locked="0" layoutInCell="1" allowOverlap="1" wp14:anchorId="0F707A71" wp14:editId="6915EBD3">
                <wp:simplePos x="0" y="0"/>
                <wp:positionH relativeFrom="page">
                  <wp:posOffset>8788654</wp:posOffset>
                </wp:positionH>
                <wp:positionV relativeFrom="paragraph">
                  <wp:posOffset>-359390</wp:posOffset>
                </wp:positionV>
                <wp:extent cx="2602230" cy="461645"/>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66A82AB" w14:textId="77777777">
                              <w:trPr>
                                <w:trHeight w:val="357"/>
                              </w:trPr>
                              <w:tc>
                                <w:tcPr>
                                  <w:tcW w:w="1546" w:type="dxa"/>
                                </w:tcPr>
                                <w:p w14:paraId="3B4DCA2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25099E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92BF53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4EA20AD" w14:textId="77777777">
                              <w:trPr>
                                <w:trHeight w:val="340"/>
                              </w:trPr>
                              <w:tc>
                                <w:tcPr>
                                  <w:tcW w:w="1546" w:type="dxa"/>
                                </w:tcPr>
                                <w:p w14:paraId="3F23852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0B726DE" w14:textId="77777777" w:rsidR="00572595" w:rsidRDefault="0064695A">
                                  <w:pPr>
                                    <w:pStyle w:val="TableParagraph"/>
                                    <w:spacing w:before="30"/>
                                    <w:ind w:left="12"/>
                                    <w:jc w:val="center"/>
                                  </w:pPr>
                                  <w:r>
                                    <w:rPr>
                                      <w:spacing w:val="-5"/>
                                    </w:rPr>
                                    <w:t>02</w:t>
                                  </w:r>
                                </w:p>
                              </w:tc>
                              <w:tc>
                                <w:tcPr>
                                  <w:tcW w:w="1328" w:type="dxa"/>
                                </w:tcPr>
                                <w:p w14:paraId="1D5AF15C" w14:textId="77777777" w:rsidR="00572595" w:rsidRDefault="0064695A">
                                  <w:pPr>
                                    <w:pStyle w:val="TableParagraph"/>
                                    <w:spacing w:before="30"/>
                                    <w:ind w:left="13" w:right="3"/>
                                    <w:jc w:val="center"/>
                                  </w:pPr>
                                  <w:r>
                                    <w:t>226 de</w:t>
                                  </w:r>
                                  <w:r>
                                    <w:rPr>
                                      <w:spacing w:val="-3"/>
                                    </w:rPr>
                                    <w:t xml:space="preserve"> </w:t>
                                  </w:r>
                                  <w:r>
                                    <w:rPr>
                                      <w:spacing w:val="-5"/>
                                    </w:rPr>
                                    <w:t>276</w:t>
                                  </w:r>
                                </w:p>
                              </w:tc>
                            </w:tr>
                          </w:tbl>
                          <w:p w14:paraId="64F466E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F707A71" id="Textbox 532" o:spid="_x0000_s1270" type="#_x0000_t202" style="position:absolute;left:0;text-align:left;margin-left:692pt;margin-top:-28.3pt;width:204.9pt;height:36.35pt;z-index:1598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D4NTm2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66A82AB" w14:textId="77777777">
                        <w:trPr>
                          <w:trHeight w:val="357"/>
                        </w:trPr>
                        <w:tc>
                          <w:tcPr>
                            <w:tcW w:w="1546" w:type="dxa"/>
                          </w:tcPr>
                          <w:p w14:paraId="3B4DCA2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25099E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92BF53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4EA20AD" w14:textId="77777777">
                        <w:trPr>
                          <w:trHeight w:val="340"/>
                        </w:trPr>
                        <w:tc>
                          <w:tcPr>
                            <w:tcW w:w="1546" w:type="dxa"/>
                          </w:tcPr>
                          <w:p w14:paraId="3F23852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0B726DE" w14:textId="77777777" w:rsidR="00572595" w:rsidRDefault="0064695A">
                            <w:pPr>
                              <w:pStyle w:val="TableParagraph"/>
                              <w:spacing w:before="30"/>
                              <w:ind w:left="12"/>
                              <w:jc w:val="center"/>
                            </w:pPr>
                            <w:r>
                              <w:rPr>
                                <w:spacing w:val="-5"/>
                              </w:rPr>
                              <w:t>02</w:t>
                            </w:r>
                          </w:p>
                        </w:tc>
                        <w:tc>
                          <w:tcPr>
                            <w:tcW w:w="1328" w:type="dxa"/>
                          </w:tcPr>
                          <w:p w14:paraId="1D5AF15C" w14:textId="77777777" w:rsidR="00572595" w:rsidRDefault="0064695A">
                            <w:pPr>
                              <w:pStyle w:val="TableParagraph"/>
                              <w:spacing w:before="30"/>
                              <w:ind w:left="13" w:right="3"/>
                              <w:jc w:val="center"/>
                            </w:pPr>
                            <w:r>
                              <w:t>226 de</w:t>
                            </w:r>
                            <w:r>
                              <w:rPr>
                                <w:spacing w:val="-3"/>
                              </w:rPr>
                              <w:t xml:space="preserve"> </w:t>
                            </w:r>
                            <w:r>
                              <w:rPr>
                                <w:spacing w:val="-5"/>
                              </w:rPr>
                              <w:t>276</w:t>
                            </w:r>
                          </w:p>
                        </w:tc>
                      </w:tr>
                    </w:tbl>
                    <w:p w14:paraId="64F466E9" w14:textId="77777777" w:rsidR="00572595" w:rsidRDefault="00572595">
                      <w:pPr>
                        <w:pStyle w:val="Textoindependiente"/>
                      </w:pPr>
                    </w:p>
                  </w:txbxContent>
                </v:textbox>
                <w10:wrap anchorx="page"/>
              </v:shape>
            </w:pict>
          </mc:Fallback>
        </mc:AlternateContent>
      </w:r>
      <w:r>
        <w:t xml:space="preserve">Tomo </w:t>
      </w:r>
      <w:r>
        <w:rPr>
          <w:spacing w:val="-5"/>
        </w:rPr>
        <w:t>II</w:t>
      </w:r>
    </w:p>
    <w:p w14:paraId="17A25CCC" w14:textId="77777777" w:rsidR="00572595" w:rsidRDefault="00572595">
      <w:pPr>
        <w:pStyle w:val="Textoindependiente"/>
        <w:spacing w:before="88"/>
      </w:pPr>
    </w:p>
    <w:p w14:paraId="4ACEACCA" w14:textId="77777777" w:rsidR="00572595" w:rsidRDefault="0064695A">
      <w:pPr>
        <w:ind w:left="143"/>
        <w:rPr>
          <w:rFonts w:ascii="Calibri Light" w:hAnsi="Calibri Light"/>
          <w:i/>
          <w:sz w:val="24"/>
        </w:rPr>
      </w:pPr>
      <w:bookmarkStart w:id="226" w:name="Modelado_del_proceso_de_Salidas_de_Almac"/>
      <w:bookmarkEnd w:id="226"/>
      <w:r>
        <w:rPr>
          <w:rFonts w:ascii="Calibri Light" w:hAnsi="Calibri Light"/>
          <w:i/>
          <w:sz w:val="24"/>
        </w:rPr>
        <w:t>Modelado</w:t>
      </w:r>
      <w:r>
        <w:rPr>
          <w:rFonts w:ascii="Calibri Light" w:hAnsi="Calibri Light"/>
          <w:i/>
          <w:spacing w:val="-13"/>
          <w:sz w:val="24"/>
        </w:rPr>
        <w:t xml:space="preserve"> </w:t>
      </w:r>
      <w:r>
        <w:rPr>
          <w:rFonts w:ascii="Calibri Light" w:hAnsi="Calibri Light"/>
          <w:i/>
          <w:sz w:val="24"/>
        </w:rPr>
        <w:t>del</w:t>
      </w:r>
      <w:r>
        <w:rPr>
          <w:rFonts w:ascii="Calibri Light" w:hAnsi="Calibri Light"/>
          <w:i/>
          <w:spacing w:val="-12"/>
          <w:sz w:val="24"/>
        </w:rPr>
        <w:t xml:space="preserve"> </w:t>
      </w:r>
      <w:r>
        <w:rPr>
          <w:rFonts w:ascii="Calibri Light" w:hAnsi="Calibri Light"/>
          <w:i/>
          <w:sz w:val="24"/>
        </w:rPr>
        <w:t>proceso</w:t>
      </w:r>
      <w:r>
        <w:rPr>
          <w:rFonts w:ascii="Calibri Light" w:hAnsi="Calibri Light"/>
          <w:i/>
          <w:spacing w:val="-12"/>
          <w:sz w:val="24"/>
        </w:rPr>
        <w:t xml:space="preserve"> </w:t>
      </w:r>
      <w:r>
        <w:rPr>
          <w:rFonts w:ascii="Calibri Light" w:hAnsi="Calibri Light"/>
          <w:i/>
          <w:sz w:val="24"/>
        </w:rPr>
        <w:t>de</w:t>
      </w:r>
      <w:r>
        <w:rPr>
          <w:rFonts w:ascii="Calibri Light" w:hAnsi="Calibri Light"/>
          <w:i/>
          <w:spacing w:val="-13"/>
          <w:sz w:val="24"/>
        </w:rPr>
        <w:t xml:space="preserve"> </w:t>
      </w:r>
      <w:r>
        <w:rPr>
          <w:rFonts w:ascii="Calibri Light" w:hAnsi="Calibri Light"/>
          <w:i/>
          <w:sz w:val="24"/>
        </w:rPr>
        <w:t>Salidas</w:t>
      </w:r>
      <w:r>
        <w:rPr>
          <w:rFonts w:ascii="Calibri Light" w:hAnsi="Calibri Light"/>
          <w:i/>
          <w:spacing w:val="-14"/>
          <w:sz w:val="24"/>
        </w:rPr>
        <w:t xml:space="preserve"> </w:t>
      </w:r>
      <w:r>
        <w:rPr>
          <w:rFonts w:ascii="Calibri Light" w:hAnsi="Calibri Light"/>
          <w:i/>
          <w:sz w:val="24"/>
        </w:rPr>
        <w:t>de</w:t>
      </w:r>
      <w:r>
        <w:rPr>
          <w:rFonts w:ascii="Calibri Light" w:hAnsi="Calibri Light"/>
          <w:i/>
          <w:spacing w:val="-11"/>
          <w:sz w:val="24"/>
        </w:rPr>
        <w:t xml:space="preserve"> </w:t>
      </w:r>
      <w:r>
        <w:rPr>
          <w:rFonts w:ascii="Calibri Light" w:hAnsi="Calibri Light"/>
          <w:i/>
          <w:spacing w:val="-2"/>
          <w:sz w:val="24"/>
        </w:rPr>
        <w:t>Almacén.</w:t>
      </w:r>
    </w:p>
    <w:p w14:paraId="75C7A170" w14:textId="77777777" w:rsidR="00572595" w:rsidRDefault="0064695A">
      <w:pPr>
        <w:pStyle w:val="Textoindependiente"/>
        <w:spacing w:before="63"/>
        <w:rPr>
          <w:rFonts w:ascii="Calibri Light"/>
          <w:i/>
          <w:sz w:val="20"/>
        </w:rPr>
      </w:pPr>
      <w:r>
        <w:rPr>
          <w:rFonts w:ascii="Calibri Light"/>
          <w:i/>
          <w:noProof/>
          <w:sz w:val="20"/>
        </w:rPr>
        <w:drawing>
          <wp:anchor distT="0" distB="0" distL="0" distR="0" simplePos="0" relativeHeight="487847424" behindDoc="1" locked="0" layoutInCell="1" allowOverlap="1" wp14:anchorId="0904E3BF" wp14:editId="1BA1C957">
            <wp:simplePos x="0" y="0"/>
            <wp:positionH relativeFrom="page">
              <wp:posOffset>1033682</wp:posOffset>
            </wp:positionH>
            <wp:positionV relativeFrom="paragraph">
              <wp:posOffset>210601</wp:posOffset>
            </wp:positionV>
            <wp:extent cx="9515299" cy="3476720"/>
            <wp:effectExtent l="0" t="0" r="0" b="0"/>
            <wp:wrapTopAndBottom/>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81" cstate="print"/>
                    <a:stretch>
                      <a:fillRect/>
                    </a:stretch>
                  </pic:blipFill>
                  <pic:spPr>
                    <a:xfrm>
                      <a:off x="0" y="0"/>
                      <a:ext cx="9515299" cy="3476720"/>
                    </a:xfrm>
                    <a:prstGeom prst="rect">
                      <a:avLst/>
                    </a:prstGeom>
                  </pic:spPr>
                </pic:pic>
              </a:graphicData>
            </a:graphic>
          </wp:anchor>
        </w:drawing>
      </w:r>
    </w:p>
    <w:p w14:paraId="068940A6"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5A81D6A0" w14:textId="77777777" w:rsidR="00572595" w:rsidRDefault="00572595">
      <w:pPr>
        <w:pStyle w:val="Textoindependiente"/>
        <w:spacing w:before="273"/>
        <w:rPr>
          <w:rFonts w:ascii="Calibri Light"/>
          <w:i/>
        </w:rPr>
      </w:pPr>
    </w:p>
    <w:p w14:paraId="4213AC6A" w14:textId="77777777" w:rsidR="00572595" w:rsidRDefault="0064695A">
      <w:pPr>
        <w:pStyle w:val="Textoindependiente"/>
        <w:ind w:left="2928" w:right="4066"/>
        <w:jc w:val="center"/>
      </w:pPr>
      <w:r>
        <w:rPr>
          <w:noProof/>
        </w:rPr>
        <w:drawing>
          <wp:anchor distT="0" distB="0" distL="0" distR="0" simplePos="0" relativeHeight="15989760" behindDoc="0" locked="0" layoutInCell="1" allowOverlap="1" wp14:anchorId="28B5D5DD" wp14:editId="62DA4F28">
            <wp:simplePos x="0" y="0"/>
            <wp:positionH relativeFrom="page">
              <wp:posOffset>900430</wp:posOffset>
            </wp:positionH>
            <wp:positionV relativeFrom="paragraph">
              <wp:posOffset>-363327</wp:posOffset>
            </wp:positionV>
            <wp:extent cx="2209549" cy="496570"/>
            <wp:effectExtent l="0" t="0" r="0" b="0"/>
            <wp:wrapNone/>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90272" behindDoc="0" locked="0" layoutInCell="1" allowOverlap="1" wp14:anchorId="6C1BA37F" wp14:editId="7B5C238A">
                <wp:simplePos x="0" y="0"/>
                <wp:positionH relativeFrom="page">
                  <wp:posOffset>8788654</wp:posOffset>
                </wp:positionH>
                <wp:positionV relativeFrom="paragraph">
                  <wp:posOffset>-359390</wp:posOffset>
                </wp:positionV>
                <wp:extent cx="2602230" cy="46164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3DB0EAA" w14:textId="77777777">
                              <w:trPr>
                                <w:trHeight w:val="357"/>
                              </w:trPr>
                              <w:tc>
                                <w:tcPr>
                                  <w:tcW w:w="1546" w:type="dxa"/>
                                </w:tcPr>
                                <w:p w14:paraId="61AC5AB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C21ADA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30F7A7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F905E31" w14:textId="77777777">
                              <w:trPr>
                                <w:trHeight w:val="340"/>
                              </w:trPr>
                              <w:tc>
                                <w:tcPr>
                                  <w:tcW w:w="1546" w:type="dxa"/>
                                </w:tcPr>
                                <w:p w14:paraId="25CE4FE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DBF09C" w14:textId="77777777" w:rsidR="00572595" w:rsidRDefault="0064695A">
                                  <w:pPr>
                                    <w:pStyle w:val="TableParagraph"/>
                                    <w:spacing w:before="30"/>
                                    <w:ind w:left="12"/>
                                    <w:jc w:val="center"/>
                                  </w:pPr>
                                  <w:r>
                                    <w:rPr>
                                      <w:spacing w:val="-5"/>
                                    </w:rPr>
                                    <w:t>02</w:t>
                                  </w:r>
                                </w:p>
                              </w:tc>
                              <w:tc>
                                <w:tcPr>
                                  <w:tcW w:w="1328" w:type="dxa"/>
                                </w:tcPr>
                                <w:p w14:paraId="6EAA8A81" w14:textId="77777777" w:rsidR="00572595" w:rsidRDefault="0064695A">
                                  <w:pPr>
                                    <w:pStyle w:val="TableParagraph"/>
                                    <w:spacing w:before="30"/>
                                    <w:ind w:left="13" w:right="3"/>
                                    <w:jc w:val="center"/>
                                  </w:pPr>
                                  <w:r>
                                    <w:t>227 de</w:t>
                                  </w:r>
                                  <w:r>
                                    <w:rPr>
                                      <w:spacing w:val="-3"/>
                                    </w:rPr>
                                    <w:t xml:space="preserve"> </w:t>
                                  </w:r>
                                  <w:r>
                                    <w:rPr>
                                      <w:spacing w:val="-5"/>
                                    </w:rPr>
                                    <w:t>276</w:t>
                                  </w:r>
                                </w:p>
                              </w:tc>
                            </w:tr>
                          </w:tbl>
                          <w:p w14:paraId="007A43DD"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C1BA37F" id="Textbox 535" o:spid="_x0000_s1271" type="#_x0000_t202" style="position:absolute;left:0;text-align:left;margin-left:692pt;margin-top:-28.3pt;width:204.9pt;height:36.35pt;z-index:1599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HnV4hy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3DB0EAA" w14:textId="77777777">
                        <w:trPr>
                          <w:trHeight w:val="357"/>
                        </w:trPr>
                        <w:tc>
                          <w:tcPr>
                            <w:tcW w:w="1546" w:type="dxa"/>
                          </w:tcPr>
                          <w:p w14:paraId="61AC5AB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C21ADA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30F7A7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F905E31" w14:textId="77777777">
                        <w:trPr>
                          <w:trHeight w:val="340"/>
                        </w:trPr>
                        <w:tc>
                          <w:tcPr>
                            <w:tcW w:w="1546" w:type="dxa"/>
                          </w:tcPr>
                          <w:p w14:paraId="25CE4FE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6DBF09C" w14:textId="77777777" w:rsidR="00572595" w:rsidRDefault="0064695A">
                            <w:pPr>
                              <w:pStyle w:val="TableParagraph"/>
                              <w:spacing w:before="30"/>
                              <w:ind w:left="12"/>
                              <w:jc w:val="center"/>
                            </w:pPr>
                            <w:r>
                              <w:rPr>
                                <w:spacing w:val="-5"/>
                              </w:rPr>
                              <w:t>02</w:t>
                            </w:r>
                          </w:p>
                        </w:tc>
                        <w:tc>
                          <w:tcPr>
                            <w:tcW w:w="1328" w:type="dxa"/>
                          </w:tcPr>
                          <w:p w14:paraId="6EAA8A81" w14:textId="77777777" w:rsidR="00572595" w:rsidRDefault="0064695A">
                            <w:pPr>
                              <w:pStyle w:val="TableParagraph"/>
                              <w:spacing w:before="30"/>
                              <w:ind w:left="13" w:right="3"/>
                              <w:jc w:val="center"/>
                            </w:pPr>
                            <w:r>
                              <w:t>227 de</w:t>
                            </w:r>
                            <w:r>
                              <w:rPr>
                                <w:spacing w:val="-3"/>
                              </w:rPr>
                              <w:t xml:space="preserve"> </w:t>
                            </w:r>
                            <w:r>
                              <w:rPr>
                                <w:spacing w:val="-5"/>
                              </w:rPr>
                              <w:t>276</w:t>
                            </w:r>
                          </w:p>
                        </w:tc>
                      </w:tr>
                    </w:tbl>
                    <w:p w14:paraId="007A43DD" w14:textId="77777777" w:rsidR="00572595" w:rsidRDefault="00572595">
                      <w:pPr>
                        <w:pStyle w:val="Textoindependiente"/>
                      </w:pPr>
                    </w:p>
                  </w:txbxContent>
                </v:textbox>
                <w10:wrap anchorx="page"/>
              </v:shape>
            </w:pict>
          </mc:Fallback>
        </mc:AlternateContent>
      </w:r>
      <w:r>
        <w:t xml:space="preserve">Tomo </w:t>
      </w:r>
      <w:r>
        <w:rPr>
          <w:spacing w:val="-5"/>
        </w:rPr>
        <w:t>II</w:t>
      </w:r>
    </w:p>
    <w:p w14:paraId="07CA34C1" w14:textId="77777777" w:rsidR="00572595" w:rsidRDefault="00572595">
      <w:pPr>
        <w:pStyle w:val="Textoindependiente"/>
        <w:spacing w:before="88"/>
      </w:pPr>
    </w:p>
    <w:p w14:paraId="73568635" w14:textId="77777777" w:rsidR="00572595" w:rsidRDefault="0064695A">
      <w:pPr>
        <w:ind w:left="143"/>
        <w:rPr>
          <w:rFonts w:ascii="Calibri Light" w:hAnsi="Calibri Light"/>
          <w:i/>
          <w:sz w:val="24"/>
        </w:rPr>
      </w:pPr>
      <w:bookmarkStart w:id="227" w:name="Narrativa_del_procedimiento_de_Salidas_d"/>
      <w:bookmarkEnd w:id="227"/>
      <w:r>
        <w:rPr>
          <w:rFonts w:ascii="Calibri Light" w:hAnsi="Calibri Light"/>
          <w:i/>
          <w:spacing w:val="-2"/>
          <w:sz w:val="24"/>
        </w:rPr>
        <w:t>Narrativa</w:t>
      </w:r>
      <w:r>
        <w:rPr>
          <w:rFonts w:ascii="Calibri Light" w:hAnsi="Calibri Light"/>
          <w:i/>
          <w:spacing w:val="-4"/>
          <w:sz w:val="24"/>
        </w:rPr>
        <w:t xml:space="preserve"> </w:t>
      </w:r>
      <w:r>
        <w:rPr>
          <w:rFonts w:ascii="Calibri Light" w:hAnsi="Calibri Light"/>
          <w:i/>
          <w:spacing w:val="-2"/>
          <w:sz w:val="24"/>
        </w:rPr>
        <w:t>del procedimiento</w:t>
      </w:r>
      <w:r>
        <w:rPr>
          <w:rFonts w:ascii="Calibri Light" w:hAnsi="Calibri Light"/>
          <w:i/>
          <w:spacing w:val="-3"/>
          <w:sz w:val="24"/>
        </w:rPr>
        <w:t xml:space="preserve"> </w:t>
      </w:r>
      <w:r>
        <w:rPr>
          <w:rFonts w:ascii="Calibri Light" w:hAnsi="Calibri Light"/>
          <w:i/>
          <w:spacing w:val="-2"/>
          <w:sz w:val="24"/>
        </w:rPr>
        <w:t>de Salidas</w:t>
      </w:r>
      <w:r>
        <w:rPr>
          <w:rFonts w:ascii="Calibri Light" w:hAnsi="Calibri Light"/>
          <w:i/>
          <w:spacing w:val="-4"/>
          <w:sz w:val="24"/>
        </w:rPr>
        <w:t xml:space="preserve"> </w:t>
      </w:r>
      <w:r>
        <w:rPr>
          <w:rFonts w:ascii="Calibri Light" w:hAnsi="Calibri Light"/>
          <w:i/>
          <w:spacing w:val="-2"/>
          <w:sz w:val="24"/>
        </w:rPr>
        <w:t>de almacén</w:t>
      </w:r>
    </w:p>
    <w:p w14:paraId="5967A500" w14:textId="77777777" w:rsidR="00572595" w:rsidRDefault="00572595">
      <w:pPr>
        <w:pStyle w:val="Textoindependiente"/>
        <w:rPr>
          <w:rFonts w:ascii="Calibri Light"/>
          <w:i/>
          <w:sz w:val="20"/>
        </w:rPr>
      </w:pPr>
    </w:p>
    <w:p w14:paraId="7831D3AD"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4EC21978" w14:textId="77777777">
        <w:trPr>
          <w:trHeight w:val="388"/>
        </w:trPr>
        <w:tc>
          <w:tcPr>
            <w:tcW w:w="543" w:type="dxa"/>
            <w:shd w:val="clear" w:color="auto" w:fill="D9D9D9"/>
          </w:tcPr>
          <w:p w14:paraId="2A929C85" w14:textId="77777777" w:rsidR="00572595" w:rsidRDefault="0064695A">
            <w:pPr>
              <w:pStyle w:val="TableParagraph"/>
              <w:ind w:left="10"/>
              <w:jc w:val="center"/>
              <w:rPr>
                <w:b/>
              </w:rPr>
            </w:pPr>
            <w:r>
              <w:rPr>
                <w:b/>
                <w:spacing w:val="-5"/>
              </w:rPr>
              <w:t>No.</w:t>
            </w:r>
          </w:p>
        </w:tc>
        <w:tc>
          <w:tcPr>
            <w:tcW w:w="2429" w:type="dxa"/>
            <w:shd w:val="clear" w:color="auto" w:fill="D9D9D9"/>
          </w:tcPr>
          <w:p w14:paraId="558B59C8" w14:textId="77777777" w:rsidR="00572595" w:rsidRDefault="0064695A">
            <w:pPr>
              <w:pStyle w:val="TableParagraph"/>
              <w:ind w:left="633"/>
              <w:rPr>
                <w:b/>
              </w:rPr>
            </w:pPr>
            <w:r>
              <w:rPr>
                <w:b/>
                <w:spacing w:val="-2"/>
              </w:rPr>
              <w:t>Responsable</w:t>
            </w:r>
          </w:p>
        </w:tc>
        <w:tc>
          <w:tcPr>
            <w:tcW w:w="2552" w:type="dxa"/>
            <w:shd w:val="clear" w:color="auto" w:fill="D9D9D9"/>
          </w:tcPr>
          <w:p w14:paraId="5E0021B9" w14:textId="77777777" w:rsidR="00572595" w:rsidRDefault="0064695A">
            <w:pPr>
              <w:pStyle w:val="TableParagraph"/>
              <w:ind w:left="6"/>
              <w:jc w:val="center"/>
              <w:rPr>
                <w:b/>
              </w:rPr>
            </w:pPr>
            <w:r>
              <w:rPr>
                <w:b/>
                <w:spacing w:val="-4"/>
              </w:rPr>
              <w:t>Área</w:t>
            </w:r>
          </w:p>
        </w:tc>
        <w:tc>
          <w:tcPr>
            <w:tcW w:w="7662" w:type="dxa"/>
            <w:shd w:val="clear" w:color="auto" w:fill="D9D9D9"/>
          </w:tcPr>
          <w:p w14:paraId="461AAEC4" w14:textId="77777777" w:rsidR="00572595" w:rsidRDefault="0064695A">
            <w:pPr>
              <w:pStyle w:val="TableParagraph"/>
              <w:ind w:left="3"/>
              <w:jc w:val="center"/>
              <w:rPr>
                <w:b/>
              </w:rPr>
            </w:pPr>
            <w:r>
              <w:rPr>
                <w:b/>
                <w:spacing w:val="-2"/>
              </w:rPr>
              <w:t>Actividad</w:t>
            </w:r>
          </w:p>
        </w:tc>
        <w:tc>
          <w:tcPr>
            <w:tcW w:w="3267" w:type="dxa"/>
            <w:shd w:val="clear" w:color="auto" w:fill="D9D9D9"/>
          </w:tcPr>
          <w:p w14:paraId="08AF7903"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1778513D" w14:textId="77777777">
        <w:trPr>
          <w:trHeight w:val="924"/>
        </w:trPr>
        <w:tc>
          <w:tcPr>
            <w:tcW w:w="543" w:type="dxa"/>
          </w:tcPr>
          <w:p w14:paraId="0757DEF9" w14:textId="77777777" w:rsidR="00572595" w:rsidRDefault="00572595">
            <w:pPr>
              <w:pStyle w:val="TableParagraph"/>
              <w:ind w:left="0"/>
              <w:rPr>
                <w:rFonts w:ascii="Calibri Light"/>
                <w:i/>
              </w:rPr>
            </w:pPr>
          </w:p>
          <w:p w14:paraId="5111A9C8" w14:textId="77777777" w:rsidR="00572595" w:rsidRDefault="0064695A">
            <w:pPr>
              <w:pStyle w:val="TableParagraph"/>
              <w:spacing w:before="1"/>
              <w:ind w:left="10"/>
              <w:jc w:val="center"/>
            </w:pPr>
            <w:r>
              <w:rPr>
                <w:spacing w:val="-10"/>
              </w:rPr>
              <w:t>1</w:t>
            </w:r>
          </w:p>
        </w:tc>
        <w:tc>
          <w:tcPr>
            <w:tcW w:w="2429" w:type="dxa"/>
          </w:tcPr>
          <w:p w14:paraId="2DAB47C2" w14:textId="77777777" w:rsidR="00572595" w:rsidRDefault="00572595">
            <w:pPr>
              <w:pStyle w:val="TableParagraph"/>
              <w:ind w:left="0"/>
              <w:rPr>
                <w:rFonts w:ascii="Calibri Light"/>
                <w:i/>
              </w:rPr>
            </w:pPr>
          </w:p>
          <w:p w14:paraId="1EEC98BF" w14:textId="77777777" w:rsidR="00572595" w:rsidRDefault="0064695A">
            <w:pPr>
              <w:pStyle w:val="TableParagraph"/>
              <w:spacing w:before="1"/>
            </w:pPr>
            <w:r>
              <w:t>Encargados</w:t>
            </w:r>
            <w:r>
              <w:rPr>
                <w:spacing w:val="-4"/>
              </w:rPr>
              <w:t xml:space="preserve"> </w:t>
            </w:r>
            <w:r>
              <w:t>de</w:t>
            </w:r>
            <w:r>
              <w:rPr>
                <w:spacing w:val="-3"/>
              </w:rPr>
              <w:t xml:space="preserve"> </w:t>
            </w:r>
            <w:r>
              <w:rPr>
                <w:spacing w:val="-2"/>
              </w:rPr>
              <w:t>Áreas</w:t>
            </w:r>
          </w:p>
        </w:tc>
        <w:tc>
          <w:tcPr>
            <w:tcW w:w="2552" w:type="dxa"/>
          </w:tcPr>
          <w:p w14:paraId="75ACA4DC" w14:textId="77777777" w:rsidR="00572595" w:rsidRDefault="00572595">
            <w:pPr>
              <w:pStyle w:val="TableParagraph"/>
              <w:ind w:left="0"/>
              <w:rPr>
                <w:rFonts w:ascii="Calibri Light"/>
                <w:i/>
              </w:rPr>
            </w:pPr>
          </w:p>
          <w:p w14:paraId="7B3D8514" w14:textId="77777777" w:rsidR="00572595" w:rsidRDefault="0064695A">
            <w:pPr>
              <w:pStyle w:val="TableParagraph"/>
              <w:spacing w:before="1"/>
            </w:pPr>
            <w:r>
              <w:t>Encargados</w:t>
            </w:r>
            <w:r>
              <w:rPr>
                <w:spacing w:val="-4"/>
              </w:rPr>
              <w:t xml:space="preserve"> </w:t>
            </w:r>
            <w:r>
              <w:t>de</w:t>
            </w:r>
            <w:r>
              <w:rPr>
                <w:spacing w:val="-3"/>
              </w:rPr>
              <w:t xml:space="preserve"> </w:t>
            </w:r>
            <w:r>
              <w:rPr>
                <w:spacing w:val="-2"/>
              </w:rPr>
              <w:t>Áreas</w:t>
            </w:r>
          </w:p>
        </w:tc>
        <w:tc>
          <w:tcPr>
            <w:tcW w:w="7662" w:type="dxa"/>
          </w:tcPr>
          <w:p w14:paraId="02274588" w14:textId="77777777" w:rsidR="00572595" w:rsidRDefault="0064695A">
            <w:pPr>
              <w:pStyle w:val="TableParagraph"/>
              <w:ind w:left="68" w:right="115"/>
            </w:pPr>
            <w:r>
              <w:t>Actualiza</w:t>
            </w:r>
            <w:r>
              <w:rPr>
                <w:spacing w:val="-3"/>
              </w:rPr>
              <w:t xml:space="preserve"> </w:t>
            </w:r>
            <w:r>
              <w:t>el</w:t>
            </w:r>
            <w:r>
              <w:rPr>
                <w:spacing w:val="-3"/>
              </w:rPr>
              <w:t xml:space="preserve"> </w:t>
            </w:r>
            <w:r>
              <w:t>sistema</w:t>
            </w:r>
            <w:r>
              <w:rPr>
                <w:spacing w:val="-3"/>
              </w:rPr>
              <w:t xml:space="preserve"> </w:t>
            </w:r>
            <w:r>
              <w:t>de</w:t>
            </w:r>
            <w:r>
              <w:rPr>
                <w:spacing w:val="-5"/>
              </w:rPr>
              <w:t xml:space="preserve"> </w:t>
            </w:r>
            <w:r>
              <w:t>SHIM</w:t>
            </w:r>
            <w:r>
              <w:rPr>
                <w:spacing w:val="-3"/>
              </w:rPr>
              <w:t xml:space="preserve"> </w:t>
            </w:r>
            <w:r>
              <w:t>en</w:t>
            </w:r>
            <w:r>
              <w:rPr>
                <w:spacing w:val="-3"/>
              </w:rPr>
              <w:t xml:space="preserve"> </w:t>
            </w:r>
            <w:r>
              <w:t>donde</w:t>
            </w:r>
            <w:r>
              <w:rPr>
                <w:spacing w:val="-3"/>
              </w:rPr>
              <w:t xml:space="preserve"> </w:t>
            </w:r>
            <w:r>
              <w:t>se</w:t>
            </w:r>
            <w:r>
              <w:rPr>
                <w:spacing w:val="-3"/>
              </w:rPr>
              <w:t xml:space="preserve"> </w:t>
            </w:r>
            <w:r>
              <w:t>registra</w:t>
            </w:r>
            <w:r>
              <w:rPr>
                <w:spacing w:val="-3"/>
              </w:rPr>
              <w:t xml:space="preserve"> </w:t>
            </w:r>
            <w:r>
              <w:t>el</w:t>
            </w:r>
            <w:r>
              <w:rPr>
                <w:spacing w:val="-5"/>
              </w:rPr>
              <w:t xml:space="preserve"> </w:t>
            </w:r>
            <w:r>
              <w:t>insumo</w:t>
            </w:r>
            <w:r>
              <w:rPr>
                <w:spacing w:val="-3"/>
              </w:rPr>
              <w:t xml:space="preserve"> </w:t>
            </w:r>
            <w:r>
              <w:t>utilizado</w:t>
            </w:r>
            <w:r>
              <w:rPr>
                <w:spacing w:val="-2"/>
              </w:rPr>
              <w:t xml:space="preserve"> </w:t>
            </w:r>
            <w:r>
              <w:t>durante</w:t>
            </w:r>
            <w:r>
              <w:rPr>
                <w:spacing w:val="-4"/>
              </w:rPr>
              <w:t xml:space="preserve"> </w:t>
            </w:r>
            <w:r>
              <w:t>el</w:t>
            </w:r>
            <w:r>
              <w:rPr>
                <w:spacing w:val="-4"/>
              </w:rPr>
              <w:t xml:space="preserve"> </w:t>
            </w:r>
            <w:r>
              <w:t>día y lo que se necesita de reposición y/o realiza solicitud de insumos fuera el sistema de SHIM.</w:t>
            </w:r>
          </w:p>
        </w:tc>
        <w:tc>
          <w:tcPr>
            <w:tcW w:w="3267" w:type="dxa"/>
          </w:tcPr>
          <w:p w14:paraId="37A33039" w14:textId="77777777" w:rsidR="00572595" w:rsidRDefault="00572595">
            <w:pPr>
              <w:pStyle w:val="TableParagraph"/>
              <w:ind w:left="0"/>
              <w:rPr>
                <w:rFonts w:ascii="Calibri Light"/>
                <w:i/>
              </w:rPr>
            </w:pPr>
          </w:p>
          <w:p w14:paraId="0A7DCEEF" w14:textId="77777777" w:rsidR="00572595" w:rsidRDefault="0064695A">
            <w:pPr>
              <w:pStyle w:val="TableParagraph"/>
              <w:spacing w:before="1"/>
              <w:ind w:left="58" w:right="51"/>
              <w:jc w:val="center"/>
            </w:pPr>
            <w:r>
              <w:t>Departamento</w:t>
            </w:r>
            <w:r>
              <w:rPr>
                <w:spacing w:val="-6"/>
              </w:rPr>
              <w:t xml:space="preserve"> </w:t>
            </w:r>
            <w:r>
              <w:t>del</w:t>
            </w:r>
            <w:r>
              <w:rPr>
                <w:spacing w:val="-4"/>
              </w:rPr>
              <w:t xml:space="preserve"> </w:t>
            </w:r>
            <w:r>
              <w:rPr>
                <w:spacing w:val="-5"/>
              </w:rPr>
              <w:t>IJC</w:t>
            </w:r>
          </w:p>
        </w:tc>
      </w:tr>
      <w:tr w:rsidR="00572595" w14:paraId="59249713" w14:textId="77777777">
        <w:trPr>
          <w:trHeight w:val="657"/>
        </w:trPr>
        <w:tc>
          <w:tcPr>
            <w:tcW w:w="543" w:type="dxa"/>
          </w:tcPr>
          <w:p w14:paraId="7DD13D4A" w14:textId="77777777" w:rsidR="00572595" w:rsidRDefault="0064695A">
            <w:pPr>
              <w:pStyle w:val="TableParagraph"/>
              <w:spacing w:before="196"/>
              <w:ind w:left="10"/>
              <w:jc w:val="center"/>
            </w:pPr>
            <w:r>
              <w:rPr>
                <w:spacing w:val="-10"/>
              </w:rPr>
              <w:t>2</w:t>
            </w:r>
          </w:p>
        </w:tc>
        <w:tc>
          <w:tcPr>
            <w:tcW w:w="2429" w:type="dxa"/>
          </w:tcPr>
          <w:p w14:paraId="5F293F8F" w14:textId="77777777" w:rsidR="00572595" w:rsidRDefault="0064695A">
            <w:pPr>
              <w:pStyle w:val="TableParagraph"/>
              <w:spacing w:before="196"/>
            </w:pPr>
            <w:r>
              <w:t>Personal</w:t>
            </w:r>
            <w:r>
              <w:rPr>
                <w:spacing w:val="-4"/>
              </w:rPr>
              <w:t xml:space="preserve"> </w:t>
            </w:r>
            <w:r>
              <w:t>de</w:t>
            </w:r>
            <w:r>
              <w:rPr>
                <w:spacing w:val="-4"/>
              </w:rPr>
              <w:t xml:space="preserve"> </w:t>
            </w:r>
            <w:r>
              <w:rPr>
                <w:spacing w:val="-2"/>
              </w:rPr>
              <w:t>Almacén</w:t>
            </w:r>
          </w:p>
        </w:tc>
        <w:tc>
          <w:tcPr>
            <w:tcW w:w="2552" w:type="dxa"/>
          </w:tcPr>
          <w:p w14:paraId="4C783E92" w14:textId="77777777" w:rsidR="00572595" w:rsidRDefault="0064695A">
            <w:pPr>
              <w:pStyle w:val="TableParagraph"/>
              <w:spacing w:before="196"/>
            </w:pPr>
            <w:r>
              <w:t>Personal</w:t>
            </w:r>
            <w:r>
              <w:rPr>
                <w:spacing w:val="-4"/>
              </w:rPr>
              <w:t xml:space="preserve"> </w:t>
            </w:r>
            <w:r>
              <w:t>de</w:t>
            </w:r>
            <w:r>
              <w:rPr>
                <w:spacing w:val="-4"/>
              </w:rPr>
              <w:t xml:space="preserve"> </w:t>
            </w:r>
            <w:r>
              <w:rPr>
                <w:spacing w:val="-2"/>
              </w:rPr>
              <w:t>Almacén</w:t>
            </w:r>
          </w:p>
        </w:tc>
        <w:tc>
          <w:tcPr>
            <w:tcW w:w="7662" w:type="dxa"/>
          </w:tcPr>
          <w:p w14:paraId="3C0536EA" w14:textId="77777777" w:rsidR="00572595" w:rsidRDefault="0064695A">
            <w:pPr>
              <w:pStyle w:val="TableParagraph"/>
              <w:spacing w:before="61"/>
              <w:ind w:left="68"/>
            </w:pPr>
            <w:r>
              <w:t>En</w:t>
            </w:r>
            <w:r>
              <w:rPr>
                <w:spacing w:val="-3"/>
              </w:rPr>
              <w:t xml:space="preserve"> </w:t>
            </w:r>
            <w:r>
              <w:t>el</w:t>
            </w:r>
            <w:r>
              <w:rPr>
                <w:spacing w:val="-3"/>
              </w:rPr>
              <w:t xml:space="preserve"> </w:t>
            </w:r>
            <w:r>
              <w:t>caso</w:t>
            </w:r>
            <w:r>
              <w:rPr>
                <w:spacing w:val="-2"/>
              </w:rPr>
              <w:t xml:space="preserve"> </w:t>
            </w:r>
            <w:r>
              <w:t>de</w:t>
            </w:r>
            <w:r>
              <w:rPr>
                <w:spacing w:val="-3"/>
              </w:rPr>
              <w:t xml:space="preserve"> </w:t>
            </w:r>
            <w:r>
              <w:t>ser</w:t>
            </w:r>
            <w:r>
              <w:rPr>
                <w:spacing w:val="-5"/>
              </w:rPr>
              <w:t xml:space="preserve"> </w:t>
            </w:r>
            <w:r>
              <w:t>solicitud</w:t>
            </w:r>
            <w:r>
              <w:rPr>
                <w:spacing w:val="-4"/>
              </w:rPr>
              <w:t xml:space="preserve"> </w:t>
            </w:r>
            <w:r>
              <w:t>de</w:t>
            </w:r>
            <w:r>
              <w:rPr>
                <w:spacing w:val="-3"/>
              </w:rPr>
              <w:t xml:space="preserve"> </w:t>
            </w:r>
            <w:r>
              <w:t>reposición</w:t>
            </w:r>
            <w:r>
              <w:rPr>
                <w:spacing w:val="-4"/>
              </w:rPr>
              <w:t xml:space="preserve"> </w:t>
            </w:r>
            <w:r>
              <w:t>en</w:t>
            </w:r>
            <w:r>
              <w:rPr>
                <w:spacing w:val="-6"/>
              </w:rPr>
              <w:t xml:space="preserve"> </w:t>
            </w:r>
            <w:r>
              <w:t>el</w:t>
            </w:r>
            <w:r>
              <w:rPr>
                <w:spacing w:val="-3"/>
              </w:rPr>
              <w:t xml:space="preserve"> </w:t>
            </w:r>
            <w:r>
              <w:t>SHIM,</w:t>
            </w:r>
            <w:r>
              <w:rPr>
                <w:spacing w:val="-3"/>
              </w:rPr>
              <w:t xml:space="preserve"> </w:t>
            </w:r>
            <w:r>
              <w:t>imprimir</w:t>
            </w:r>
            <w:r>
              <w:rPr>
                <w:spacing w:val="-2"/>
              </w:rPr>
              <w:t xml:space="preserve"> </w:t>
            </w:r>
            <w:r>
              <w:t>las</w:t>
            </w:r>
            <w:r>
              <w:rPr>
                <w:spacing w:val="-3"/>
              </w:rPr>
              <w:t xml:space="preserve"> </w:t>
            </w:r>
            <w:r>
              <w:t>solicitudes</w:t>
            </w:r>
            <w:r>
              <w:rPr>
                <w:spacing w:val="-2"/>
              </w:rPr>
              <w:t xml:space="preserve"> </w:t>
            </w:r>
            <w:r>
              <w:t>que refleja el programa.</w:t>
            </w:r>
          </w:p>
        </w:tc>
        <w:tc>
          <w:tcPr>
            <w:tcW w:w="3267" w:type="dxa"/>
          </w:tcPr>
          <w:p w14:paraId="2F187A9D" w14:textId="77777777" w:rsidR="00572595" w:rsidRDefault="0064695A">
            <w:pPr>
              <w:pStyle w:val="TableParagraph"/>
              <w:spacing w:before="196"/>
              <w:ind w:left="58" w:right="52"/>
              <w:jc w:val="center"/>
            </w:pPr>
            <w:r>
              <w:rPr>
                <w:spacing w:val="-2"/>
              </w:rPr>
              <w:t>Almacén</w:t>
            </w:r>
          </w:p>
        </w:tc>
      </w:tr>
      <w:tr w:rsidR="00572595" w14:paraId="35EB111D" w14:textId="77777777">
        <w:trPr>
          <w:trHeight w:val="657"/>
        </w:trPr>
        <w:tc>
          <w:tcPr>
            <w:tcW w:w="543" w:type="dxa"/>
          </w:tcPr>
          <w:p w14:paraId="6BC49D06" w14:textId="77777777" w:rsidR="00572595" w:rsidRDefault="0064695A">
            <w:pPr>
              <w:pStyle w:val="TableParagraph"/>
              <w:spacing w:before="196"/>
              <w:ind w:left="10"/>
              <w:jc w:val="center"/>
            </w:pPr>
            <w:r>
              <w:rPr>
                <w:spacing w:val="-10"/>
              </w:rPr>
              <w:t>3</w:t>
            </w:r>
          </w:p>
        </w:tc>
        <w:tc>
          <w:tcPr>
            <w:tcW w:w="2429" w:type="dxa"/>
          </w:tcPr>
          <w:p w14:paraId="70C8E94F" w14:textId="77777777" w:rsidR="00572595" w:rsidRDefault="0064695A">
            <w:pPr>
              <w:pStyle w:val="TableParagraph"/>
              <w:spacing w:before="196"/>
            </w:pPr>
            <w:r>
              <w:t>Personal</w:t>
            </w:r>
            <w:r>
              <w:rPr>
                <w:spacing w:val="-4"/>
              </w:rPr>
              <w:t xml:space="preserve"> </w:t>
            </w:r>
            <w:r>
              <w:t>de</w:t>
            </w:r>
            <w:r>
              <w:rPr>
                <w:spacing w:val="-4"/>
              </w:rPr>
              <w:t xml:space="preserve"> </w:t>
            </w:r>
            <w:r>
              <w:rPr>
                <w:spacing w:val="-2"/>
              </w:rPr>
              <w:t>Almacén</w:t>
            </w:r>
          </w:p>
        </w:tc>
        <w:tc>
          <w:tcPr>
            <w:tcW w:w="2552" w:type="dxa"/>
          </w:tcPr>
          <w:p w14:paraId="66AB7EE6" w14:textId="77777777" w:rsidR="00572595" w:rsidRDefault="0064695A">
            <w:pPr>
              <w:pStyle w:val="TableParagraph"/>
              <w:spacing w:before="196"/>
            </w:pPr>
            <w:r>
              <w:t>Personal</w:t>
            </w:r>
            <w:r>
              <w:rPr>
                <w:spacing w:val="-4"/>
              </w:rPr>
              <w:t xml:space="preserve"> </w:t>
            </w:r>
            <w:r>
              <w:t>de</w:t>
            </w:r>
            <w:r>
              <w:rPr>
                <w:spacing w:val="-4"/>
              </w:rPr>
              <w:t xml:space="preserve"> </w:t>
            </w:r>
            <w:r>
              <w:rPr>
                <w:spacing w:val="-2"/>
              </w:rPr>
              <w:t>Almacén</w:t>
            </w:r>
          </w:p>
        </w:tc>
        <w:tc>
          <w:tcPr>
            <w:tcW w:w="7662" w:type="dxa"/>
          </w:tcPr>
          <w:p w14:paraId="5C30197E" w14:textId="77777777" w:rsidR="00572595" w:rsidRDefault="0064695A">
            <w:pPr>
              <w:pStyle w:val="TableParagraph"/>
              <w:spacing w:before="61"/>
              <w:ind w:left="68"/>
            </w:pPr>
            <w:r>
              <w:t>Clasifica</w:t>
            </w:r>
            <w:r>
              <w:rPr>
                <w:spacing w:val="-4"/>
              </w:rPr>
              <w:t xml:space="preserve"> </w:t>
            </w:r>
            <w:r>
              <w:t>las</w:t>
            </w:r>
            <w:r>
              <w:rPr>
                <w:spacing w:val="-3"/>
              </w:rPr>
              <w:t xml:space="preserve"> </w:t>
            </w:r>
            <w:r>
              <w:t>solicitudes</w:t>
            </w:r>
            <w:r>
              <w:rPr>
                <w:spacing w:val="-2"/>
              </w:rPr>
              <w:t xml:space="preserve"> </w:t>
            </w:r>
            <w:r>
              <w:t>dependiendo</w:t>
            </w:r>
            <w:r>
              <w:rPr>
                <w:spacing w:val="-2"/>
              </w:rPr>
              <w:t xml:space="preserve"> </w:t>
            </w:r>
            <w:r>
              <w:t>el</w:t>
            </w:r>
            <w:r>
              <w:rPr>
                <w:spacing w:val="-6"/>
              </w:rPr>
              <w:t xml:space="preserve"> </w:t>
            </w:r>
            <w:r>
              <w:t>área</w:t>
            </w:r>
            <w:r>
              <w:rPr>
                <w:spacing w:val="-3"/>
              </w:rPr>
              <w:t xml:space="preserve"> </w:t>
            </w:r>
            <w:r>
              <w:t>requirente</w:t>
            </w:r>
            <w:r>
              <w:rPr>
                <w:spacing w:val="-1"/>
              </w:rPr>
              <w:t xml:space="preserve"> </w:t>
            </w:r>
            <w:r>
              <w:t>y,</w:t>
            </w:r>
            <w:r>
              <w:rPr>
                <w:spacing w:val="-5"/>
              </w:rPr>
              <w:t xml:space="preserve"> </w:t>
            </w:r>
            <w:r>
              <w:t>arma</w:t>
            </w:r>
            <w:r>
              <w:rPr>
                <w:spacing w:val="-3"/>
              </w:rPr>
              <w:t xml:space="preserve"> </w:t>
            </w:r>
            <w:r>
              <w:t>los</w:t>
            </w:r>
            <w:r>
              <w:rPr>
                <w:spacing w:val="-3"/>
              </w:rPr>
              <w:t xml:space="preserve"> </w:t>
            </w:r>
            <w:r>
              <w:t>paquetes</w:t>
            </w:r>
            <w:r>
              <w:rPr>
                <w:spacing w:val="-2"/>
              </w:rPr>
              <w:t xml:space="preserve"> </w:t>
            </w:r>
            <w:r>
              <w:t>con</w:t>
            </w:r>
            <w:r>
              <w:rPr>
                <w:spacing w:val="-6"/>
              </w:rPr>
              <w:t xml:space="preserve"> </w:t>
            </w:r>
            <w:r>
              <w:t>los insumos solicitados.</w:t>
            </w:r>
          </w:p>
        </w:tc>
        <w:tc>
          <w:tcPr>
            <w:tcW w:w="3267" w:type="dxa"/>
          </w:tcPr>
          <w:p w14:paraId="3C4ECBBE" w14:textId="77777777" w:rsidR="00572595" w:rsidRDefault="0064695A">
            <w:pPr>
              <w:pStyle w:val="TableParagraph"/>
              <w:spacing w:before="196"/>
              <w:ind w:left="58" w:right="52"/>
              <w:jc w:val="center"/>
            </w:pPr>
            <w:r>
              <w:rPr>
                <w:spacing w:val="-2"/>
              </w:rPr>
              <w:t>Almacén</w:t>
            </w:r>
          </w:p>
        </w:tc>
      </w:tr>
      <w:tr w:rsidR="00572595" w14:paraId="034FB528" w14:textId="77777777">
        <w:trPr>
          <w:trHeight w:val="388"/>
        </w:trPr>
        <w:tc>
          <w:tcPr>
            <w:tcW w:w="543" w:type="dxa"/>
          </w:tcPr>
          <w:p w14:paraId="15FC5E41" w14:textId="77777777" w:rsidR="00572595" w:rsidRDefault="0064695A">
            <w:pPr>
              <w:pStyle w:val="TableParagraph"/>
              <w:spacing w:before="61"/>
              <w:ind w:left="10"/>
              <w:jc w:val="center"/>
            </w:pPr>
            <w:r>
              <w:rPr>
                <w:spacing w:val="-10"/>
              </w:rPr>
              <w:t>4</w:t>
            </w:r>
          </w:p>
        </w:tc>
        <w:tc>
          <w:tcPr>
            <w:tcW w:w="2429" w:type="dxa"/>
          </w:tcPr>
          <w:p w14:paraId="0DB8997D" w14:textId="77777777" w:rsidR="00572595" w:rsidRDefault="0064695A">
            <w:pPr>
              <w:pStyle w:val="TableParagraph"/>
              <w:spacing w:before="61"/>
            </w:pPr>
            <w:r>
              <w:t>Personal</w:t>
            </w:r>
            <w:r>
              <w:rPr>
                <w:spacing w:val="-4"/>
              </w:rPr>
              <w:t xml:space="preserve"> </w:t>
            </w:r>
            <w:r>
              <w:t>de</w:t>
            </w:r>
            <w:r>
              <w:rPr>
                <w:spacing w:val="-4"/>
              </w:rPr>
              <w:t xml:space="preserve"> </w:t>
            </w:r>
            <w:r>
              <w:rPr>
                <w:spacing w:val="-2"/>
              </w:rPr>
              <w:t>Almacén</w:t>
            </w:r>
          </w:p>
        </w:tc>
        <w:tc>
          <w:tcPr>
            <w:tcW w:w="2552" w:type="dxa"/>
          </w:tcPr>
          <w:p w14:paraId="7DE51AE3" w14:textId="77777777" w:rsidR="00572595" w:rsidRDefault="0064695A">
            <w:pPr>
              <w:pStyle w:val="TableParagraph"/>
              <w:spacing w:before="61"/>
            </w:pPr>
            <w:r>
              <w:t>Personal</w:t>
            </w:r>
            <w:r>
              <w:rPr>
                <w:spacing w:val="-4"/>
              </w:rPr>
              <w:t xml:space="preserve"> </w:t>
            </w:r>
            <w:r>
              <w:t>de</w:t>
            </w:r>
            <w:r>
              <w:rPr>
                <w:spacing w:val="-4"/>
              </w:rPr>
              <w:t xml:space="preserve"> </w:t>
            </w:r>
            <w:r>
              <w:rPr>
                <w:spacing w:val="-2"/>
              </w:rPr>
              <w:t>Almacén</w:t>
            </w:r>
          </w:p>
        </w:tc>
        <w:tc>
          <w:tcPr>
            <w:tcW w:w="7662" w:type="dxa"/>
          </w:tcPr>
          <w:p w14:paraId="5945656F" w14:textId="77777777" w:rsidR="00572595" w:rsidRDefault="0064695A">
            <w:pPr>
              <w:pStyle w:val="TableParagraph"/>
              <w:spacing w:before="61"/>
              <w:ind w:left="68"/>
            </w:pPr>
            <w:r>
              <w:t>Surte</w:t>
            </w:r>
            <w:r>
              <w:rPr>
                <w:spacing w:val="-3"/>
              </w:rPr>
              <w:t xml:space="preserve"> </w:t>
            </w:r>
            <w:r>
              <w:t>los</w:t>
            </w:r>
            <w:r>
              <w:rPr>
                <w:spacing w:val="-6"/>
              </w:rPr>
              <w:t xml:space="preserve"> </w:t>
            </w:r>
            <w:r>
              <w:t>paquetes</w:t>
            </w:r>
            <w:r>
              <w:rPr>
                <w:spacing w:val="-3"/>
              </w:rPr>
              <w:t xml:space="preserve"> </w:t>
            </w:r>
            <w:r>
              <w:t>de</w:t>
            </w:r>
            <w:r>
              <w:rPr>
                <w:spacing w:val="-3"/>
              </w:rPr>
              <w:t xml:space="preserve"> </w:t>
            </w:r>
            <w:r>
              <w:t>insumos</w:t>
            </w:r>
            <w:r>
              <w:rPr>
                <w:spacing w:val="-3"/>
              </w:rPr>
              <w:t xml:space="preserve"> </w:t>
            </w:r>
            <w:r>
              <w:t>a</w:t>
            </w:r>
            <w:r>
              <w:rPr>
                <w:spacing w:val="-3"/>
              </w:rPr>
              <w:t xml:space="preserve"> </w:t>
            </w:r>
            <w:r>
              <w:t>las</w:t>
            </w:r>
            <w:r>
              <w:rPr>
                <w:spacing w:val="-6"/>
              </w:rPr>
              <w:t xml:space="preserve"> </w:t>
            </w:r>
            <w:r>
              <w:t>áreas</w:t>
            </w:r>
            <w:r>
              <w:rPr>
                <w:spacing w:val="-5"/>
              </w:rPr>
              <w:t xml:space="preserve"> </w:t>
            </w:r>
            <w:r>
              <w:t>que</w:t>
            </w:r>
            <w:r>
              <w:rPr>
                <w:spacing w:val="-3"/>
              </w:rPr>
              <w:t xml:space="preserve"> </w:t>
            </w:r>
            <w:r>
              <w:t>los</w:t>
            </w:r>
            <w:r>
              <w:rPr>
                <w:spacing w:val="-3"/>
              </w:rPr>
              <w:t xml:space="preserve"> </w:t>
            </w:r>
            <w:r>
              <w:rPr>
                <w:spacing w:val="-2"/>
              </w:rPr>
              <w:t>solicitaron.</w:t>
            </w:r>
          </w:p>
        </w:tc>
        <w:tc>
          <w:tcPr>
            <w:tcW w:w="3267" w:type="dxa"/>
          </w:tcPr>
          <w:p w14:paraId="56512D9D" w14:textId="77777777" w:rsidR="00572595" w:rsidRDefault="0064695A">
            <w:pPr>
              <w:pStyle w:val="TableParagraph"/>
              <w:spacing w:before="61"/>
              <w:ind w:left="58" w:right="52"/>
              <w:jc w:val="center"/>
            </w:pPr>
            <w:r>
              <w:rPr>
                <w:spacing w:val="-2"/>
              </w:rPr>
              <w:t>Almacén</w:t>
            </w:r>
          </w:p>
        </w:tc>
      </w:tr>
      <w:tr w:rsidR="00572595" w14:paraId="016B13CB" w14:textId="77777777">
        <w:trPr>
          <w:trHeight w:val="391"/>
        </w:trPr>
        <w:tc>
          <w:tcPr>
            <w:tcW w:w="543" w:type="dxa"/>
          </w:tcPr>
          <w:p w14:paraId="23E58032" w14:textId="77777777" w:rsidR="00572595" w:rsidRDefault="0064695A">
            <w:pPr>
              <w:pStyle w:val="TableParagraph"/>
              <w:spacing w:before="62"/>
              <w:ind w:left="10"/>
              <w:jc w:val="center"/>
            </w:pPr>
            <w:r>
              <w:rPr>
                <w:spacing w:val="-10"/>
              </w:rPr>
              <w:t>5</w:t>
            </w:r>
          </w:p>
        </w:tc>
        <w:tc>
          <w:tcPr>
            <w:tcW w:w="2429" w:type="dxa"/>
          </w:tcPr>
          <w:p w14:paraId="3673CEA4" w14:textId="77777777" w:rsidR="00572595" w:rsidRDefault="0064695A">
            <w:pPr>
              <w:pStyle w:val="TableParagraph"/>
              <w:spacing w:before="62"/>
            </w:pPr>
            <w:r>
              <w:t>Encargados</w:t>
            </w:r>
            <w:r>
              <w:rPr>
                <w:spacing w:val="-4"/>
              </w:rPr>
              <w:t xml:space="preserve"> </w:t>
            </w:r>
            <w:r>
              <w:t>de</w:t>
            </w:r>
            <w:r>
              <w:rPr>
                <w:spacing w:val="-3"/>
              </w:rPr>
              <w:t xml:space="preserve"> </w:t>
            </w:r>
            <w:r>
              <w:rPr>
                <w:spacing w:val="-2"/>
              </w:rPr>
              <w:t>Áreas</w:t>
            </w:r>
          </w:p>
        </w:tc>
        <w:tc>
          <w:tcPr>
            <w:tcW w:w="2552" w:type="dxa"/>
          </w:tcPr>
          <w:p w14:paraId="13CB3735" w14:textId="77777777" w:rsidR="00572595" w:rsidRDefault="0064695A">
            <w:pPr>
              <w:pStyle w:val="TableParagraph"/>
              <w:spacing w:before="62"/>
            </w:pPr>
            <w:r>
              <w:t>Encargados</w:t>
            </w:r>
            <w:r>
              <w:rPr>
                <w:spacing w:val="-4"/>
              </w:rPr>
              <w:t xml:space="preserve"> </w:t>
            </w:r>
            <w:r>
              <w:t>de</w:t>
            </w:r>
            <w:r>
              <w:rPr>
                <w:spacing w:val="-2"/>
              </w:rPr>
              <w:t xml:space="preserve"> Áreas</w:t>
            </w:r>
          </w:p>
        </w:tc>
        <w:tc>
          <w:tcPr>
            <w:tcW w:w="7662" w:type="dxa"/>
          </w:tcPr>
          <w:p w14:paraId="7611A69F" w14:textId="77777777" w:rsidR="00572595" w:rsidRDefault="0064695A">
            <w:pPr>
              <w:pStyle w:val="TableParagraph"/>
              <w:spacing w:before="62"/>
              <w:ind w:left="68"/>
            </w:pPr>
            <w:r>
              <w:t>Recibe</w:t>
            </w:r>
            <w:r>
              <w:rPr>
                <w:spacing w:val="-3"/>
              </w:rPr>
              <w:t xml:space="preserve"> </w:t>
            </w:r>
            <w:r>
              <w:t>los</w:t>
            </w:r>
            <w:r>
              <w:rPr>
                <w:spacing w:val="-3"/>
              </w:rPr>
              <w:t xml:space="preserve"> </w:t>
            </w:r>
            <w:r>
              <w:t>insumos</w:t>
            </w:r>
            <w:r>
              <w:rPr>
                <w:spacing w:val="-3"/>
              </w:rPr>
              <w:t xml:space="preserve"> </w:t>
            </w:r>
            <w:r>
              <w:t>solicitados</w:t>
            </w:r>
            <w:r>
              <w:rPr>
                <w:spacing w:val="-3"/>
              </w:rPr>
              <w:t xml:space="preserve"> </w:t>
            </w:r>
            <w:r>
              <w:t>y</w:t>
            </w:r>
            <w:r>
              <w:rPr>
                <w:spacing w:val="-5"/>
              </w:rPr>
              <w:t xml:space="preserve"> </w:t>
            </w:r>
            <w:r>
              <w:t>firma</w:t>
            </w:r>
            <w:r>
              <w:rPr>
                <w:spacing w:val="-3"/>
              </w:rPr>
              <w:t xml:space="preserve"> </w:t>
            </w:r>
            <w:r>
              <w:t>de</w:t>
            </w:r>
            <w:r>
              <w:rPr>
                <w:spacing w:val="-3"/>
              </w:rPr>
              <w:t xml:space="preserve"> </w:t>
            </w:r>
            <w:r>
              <w:t>recibido</w:t>
            </w:r>
            <w:r>
              <w:rPr>
                <w:spacing w:val="-5"/>
              </w:rPr>
              <w:t xml:space="preserve"> </w:t>
            </w:r>
            <w:r>
              <w:t>documento</w:t>
            </w:r>
            <w:r>
              <w:rPr>
                <w:spacing w:val="-2"/>
              </w:rPr>
              <w:t xml:space="preserve"> </w:t>
            </w:r>
            <w:r>
              <w:t>de</w:t>
            </w:r>
            <w:r>
              <w:rPr>
                <w:spacing w:val="-5"/>
              </w:rPr>
              <w:t xml:space="preserve"> </w:t>
            </w:r>
            <w:r>
              <w:rPr>
                <w:spacing w:val="-2"/>
              </w:rPr>
              <w:t>entrega.</w:t>
            </w:r>
          </w:p>
        </w:tc>
        <w:tc>
          <w:tcPr>
            <w:tcW w:w="3267" w:type="dxa"/>
          </w:tcPr>
          <w:p w14:paraId="1E320EB6" w14:textId="77777777" w:rsidR="00572595" w:rsidRDefault="0064695A">
            <w:pPr>
              <w:pStyle w:val="TableParagraph"/>
              <w:spacing w:before="62"/>
              <w:ind w:left="58" w:right="51"/>
              <w:jc w:val="center"/>
            </w:pPr>
            <w:r>
              <w:t>Departamento</w:t>
            </w:r>
            <w:r>
              <w:rPr>
                <w:spacing w:val="-6"/>
              </w:rPr>
              <w:t xml:space="preserve"> </w:t>
            </w:r>
            <w:r>
              <w:t>del</w:t>
            </w:r>
            <w:r>
              <w:rPr>
                <w:spacing w:val="-4"/>
              </w:rPr>
              <w:t xml:space="preserve"> </w:t>
            </w:r>
            <w:r>
              <w:rPr>
                <w:spacing w:val="-5"/>
              </w:rPr>
              <w:t>IJC</w:t>
            </w:r>
          </w:p>
        </w:tc>
      </w:tr>
      <w:tr w:rsidR="00572595" w14:paraId="66F869F1" w14:textId="77777777">
        <w:trPr>
          <w:trHeight w:val="654"/>
        </w:trPr>
        <w:tc>
          <w:tcPr>
            <w:tcW w:w="543" w:type="dxa"/>
          </w:tcPr>
          <w:p w14:paraId="03E304A7" w14:textId="77777777" w:rsidR="00572595" w:rsidRDefault="0064695A">
            <w:pPr>
              <w:pStyle w:val="TableParagraph"/>
              <w:spacing w:before="193"/>
              <w:ind w:left="10"/>
              <w:jc w:val="center"/>
            </w:pPr>
            <w:r>
              <w:rPr>
                <w:spacing w:val="-10"/>
              </w:rPr>
              <w:t>6</w:t>
            </w:r>
          </w:p>
        </w:tc>
        <w:tc>
          <w:tcPr>
            <w:tcW w:w="2429" w:type="dxa"/>
          </w:tcPr>
          <w:p w14:paraId="37362D19" w14:textId="77777777" w:rsidR="00572595" w:rsidRDefault="0064695A">
            <w:pPr>
              <w:pStyle w:val="TableParagraph"/>
            </w:pPr>
            <w:r>
              <w:t>Personal</w:t>
            </w:r>
            <w:r>
              <w:rPr>
                <w:spacing w:val="-4"/>
              </w:rPr>
              <w:t xml:space="preserve"> </w:t>
            </w:r>
            <w:r>
              <w:t>de</w:t>
            </w:r>
            <w:r>
              <w:rPr>
                <w:spacing w:val="-4"/>
              </w:rPr>
              <w:t xml:space="preserve"> </w:t>
            </w:r>
            <w:r>
              <w:rPr>
                <w:spacing w:val="-2"/>
              </w:rPr>
              <w:t>Almacén</w:t>
            </w:r>
          </w:p>
        </w:tc>
        <w:tc>
          <w:tcPr>
            <w:tcW w:w="2552" w:type="dxa"/>
          </w:tcPr>
          <w:p w14:paraId="346CE06C" w14:textId="77777777" w:rsidR="00572595" w:rsidRDefault="0064695A">
            <w:pPr>
              <w:pStyle w:val="TableParagraph"/>
            </w:pPr>
            <w:r>
              <w:t>Personal</w:t>
            </w:r>
            <w:r>
              <w:rPr>
                <w:spacing w:val="-4"/>
              </w:rPr>
              <w:t xml:space="preserve"> </w:t>
            </w:r>
            <w:r>
              <w:t>de</w:t>
            </w:r>
            <w:r>
              <w:rPr>
                <w:spacing w:val="-4"/>
              </w:rPr>
              <w:t xml:space="preserve"> </w:t>
            </w:r>
            <w:r>
              <w:rPr>
                <w:spacing w:val="-2"/>
              </w:rPr>
              <w:t>Almacén</w:t>
            </w:r>
          </w:p>
        </w:tc>
        <w:tc>
          <w:tcPr>
            <w:tcW w:w="7662" w:type="dxa"/>
          </w:tcPr>
          <w:p w14:paraId="4FEA5CA2" w14:textId="77777777" w:rsidR="00572595" w:rsidRDefault="0064695A">
            <w:pPr>
              <w:pStyle w:val="TableParagraph"/>
              <w:ind w:left="68" w:right="158"/>
            </w:pPr>
            <w:r>
              <w:t>En</w:t>
            </w:r>
            <w:r>
              <w:rPr>
                <w:spacing w:val="-3"/>
              </w:rPr>
              <w:t xml:space="preserve"> </w:t>
            </w:r>
            <w:r>
              <w:t>el</w:t>
            </w:r>
            <w:r>
              <w:rPr>
                <w:spacing w:val="-3"/>
              </w:rPr>
              <w:t xml:space="preserve"> </w:t>
            </w:r>
            <w:r>
              <w:t>caso</w:t>
            </w:r>
            <w:r>
              <w:rPr>
                <w:spacing w:val="-2"/>
              </w:rPr>
              <w:t xml:space="preserve"> </w:t>
            </w:r>
            <w:r>
              <w:t>de</w:t>
            </w:r>
            <w:r>
              <w:rPr>
                <w:spacing w:val="-3"/>
              </w:rPr>
              <w:t xml:space="preserve"> </w:t>
            </w:r>
            <w:r>
              <w:t>recibir</w:t>
            </w:r>
            <w:r>
              <w:rPr>
                <w:spacing w:val="-3"/>
              </w:rPr>
              <w:t xml:space="preserve"> </w:t>
            </w:r>
            <w:r>
              <w:t>vale</w:t>
            </w:r>
            <w:r>
              <w:rPr>
                <w:spacing w:val="-3"/>
              </w:rPr>
              <w:t xml:space="preserve"> </w:t>
            </w:r>
            <w:r>
              <w:t>de</w:t>
            </w:r>
            <w:r>
              <w:rPr>
                <w:spacing w:val="-3"/>
              </w:rPr>
              <w:t xml:space="preserve"> </w:t>
            </w:r>
            <w:r>
              <w:t>solicitud</w:t>
            </w:r>
            <w:r>
              <w:rPr>
                <w:spacing w:val="-5"/>
              </w:rPr>
              <w:t xml:space="preserve"> </w:t>
            </w:r>
            <w:r>
              <w:t>en</w:t>
            </w:r>
            <w:r>
              <w:rPr>
                <w:spacing w:val="-4"/>
              </w:rPr>
              <w:t xml:space="preserve"> </w:t>
            </w:r>
            <w:r>
              <w:t>físico</w:t>
            </w:r>
            <w:r>
              <w:rPr>
                <w:spacing w:val="-3"/>
              </w:rPr>
              <w:t xml:space="preserve"> </w:t>
            </w:r>
            <w:r>
              <w:t>revisa</w:t>
            </w:r>
            <w:r>
              <w:rPr>
                <w:spacing w:val="-3"/>
              </w:rPr>
              <w:t xml:space="preserve"> </w:t>
            </w:r>
            <w:r>
              <w:t>llenado</w:t>
            </w:r>
            <w:r>
              <w:rPr>
                <w:spacing w:val="-4"/>
              </w:rPr>
              <w:t xml:space="preserve"> </w:t>
            </w:r>
            <w:r>
              <w:t>y</w:t>
            </w:r>
            <w:r>
              <w:rPr>
                <w:spacing w:val="-3"/>
              </w:rPr>
              <w:t xml:space="preserve"> </w:t>
            </w:r>
            <w:r>
              <w:t>que</w:t>
            </w:r>
            <w:r>
              <w:rPr>
                <w:spacing w:val="-5"/>
              </w:rPr>
              <w:t xml:space="preserve"> </w:t>
            </w:r>
            <w:r>
              <w:t>esté debidamente firmado por el encargado de área, así como autorizado.</w:t>
            </w:r>
          </w:p>
        </w:tc>
        <w:tc>
          <w:tcPr>
            <w:tcW w:w="3267" w:type="dxa"/>
          </w:tcPr>
          <w:p w14:paraId="6CF0A50A" w14:textId="77777777" w:rsidR="00572595" w:rsidRDefault="0064695A">
            <w:pPr>
              <w:pStyle w:val="TableParagraph"/>
              <w:spacing w:before="193"/>
              <w:ind w:left="58" w:right="52"/>
              <w:jc w:val="center"/>
            </w:pPr>
            <w:r>
              <w:rPr>
                <w:spacing w:val="-2"/>
              </w:rPr>
              <w:t>Almacén</w:t>
            </w:r>
          </w:p>
        </w:tc>
      </w:tr>
      <w:tr w:rsidR="00572595" w14:paraId="49E321D7" w14:textId="77777777">
        <w:trPr>
          <w:trHeight w:val="390"/>
        </w:trPr>
        <w:tc>
          <w:tcPr>
            <w:tcW w:w="543" w:type="dxa"/>
          </w:tcPr>
          <w:p w14:paraId="63051F63" w14:textId="77777777" w:rsidR="00572595" w:rsidRDefault="0064695A">
            <w:pPr>
              <w:pStyle w:val="TableParagraph"/>
              <w:spacing w:before="61"/>
              <w:ind w:left="10"/>
              <w:jc w:val="center"/>
            </w:pPr>
            <w:r>
              <w:rPr>
                <w:spacing w:val="-10"/>
              </w:rPr>
              <w:t>7</w:t>
            </w:r>
          </w:p>
        </w:tc>
        <w:tc>
          <w:tcPr>
            <w:tcW w:w="2429" w:type="dxa"/>
          </w:tcPr>
          <w:p w14:paraId="5691F4D3" w14:textId="77777777" w:rsidR="00572595" w:rsidRDefault="0064695A">
            <w:pPr>
              <w:pStyle w:val="TableParagraph"/>
              <w:spacing w:before="61"/>
            </w:pPr>
            <w:r>
              <w:t>Personal</w:t>
            </w:r>
            <w:r>
              <w:rPr>
                <w:spacing w:val="-4"/>
              </w:rPr>
              <w:t xml:space="preserve"> </w:t>
            </w:r>
            <w:r>
              <w:t>de</w:t>
            </w:r>
            <w:r>
              <w:rPr>
                <w:spacing w:val="-4"/>
              </w:rPr>
              <w:t xml:space="preserve"> </w:t>
            </w:r>
            <w:r>
              <w:rPr>
                <w:spacing w:val="-2"/>
              </w:rPr>
              <w:t>Almacén</w:t>
            </w:r>
          </w:p>
        </w:tc>
        <w:tc>
          <w:tcPr>
            <w:tcW w:w="2552" w:type="dxa"/>
          </w:tcPr>
          <w:p w14:paraId="386A3704" w14:textId="77777777" w:rsidR="00572595" w:rsidRDefault="0064695A">
            <w:pPr>
              <w:pStyle w:val="TableParagraph"/>
              <w:spacing w:before="61"/>
            </w:pPr>
            <w:r>
              <w:t>Personal</w:t>
            </w:r>
            <w:r>
              <w:rPr>
                <w:spacing w:val="-4"/>
              </w:rPr>
              <w:t xml:space="preserve"> </w:t>
            </w:r>
            <w:r>
              <w:t>de</w:t>
            </w:r>
            <w:r>
              <w:rPr>
                <w:spacing w:val="-4"/>
              </w:rPr>
              <w:t xml:space="preserve"> </w:t>
            </w:r>
            <w:r>
              <w:rPr>
                <w:spacing w:val="-2"/>
              </w:rPr>
              <w:t>Almacén</w:t>
            </w:r>
          </w:p>
        </w:tc>
        <w:tc>
          <w:tcPr>
            <w:tcW w:w="7662" w:type="dxa"/>
          </w:tcPr>
          <w:p w14:paraId="5DCD71AA" w14:textId="77777777" w:rsidR="00572595" w:rsidRDefault="0064695A">
            <w:pPr>
              <w:pStyle w:val="TableParagraph"/>
              <w:spacing w:before="61"/>
              <w:ind w:left="68"/>
            </w:pPr>
            <w:r>
              <w:t>Surte</w:t>
            </w:r>
            <w:r>
              <w:rPr>
                <w:spacing w:val="-3"/>
              </w:rPr>
              <w:t xml:space="preserve"> </w:t>
            </w:r>
            <w:r>
              <w:t>los</w:t>
            </w:r>
            <w:r>
              <w:rPr>
                <w:spacing w:val="-6"/>
              </w:rPr>
              <w:t xml:space="preserve"> </w:t>
            </w:r>
            <w:r>
              <w:t>insumos</w:t>
            </w:r>
            <w:r>
              <w:rPr>
                <w:spacing w:val="-5"/>
              </w:rPr>
              <w:t xml:space="preserve"> </w:t>
            </w:r>
            <w:r>
              <w:t>solicitados</w:t>
            </w:r>
            <w:r>
              <w:rPr>
                <w:spacing w:val="-4"/>
              </w:rPr>
              <w:t xml:space="preserve"> </w:t>
            </w:r>
            <w:r>
              <w:t>al</w:t>
            </w:r>
            <w:r>
              <w:rPr>
                <w:spacing w:val="-3"/>
              </w:rPr>
              <w:t xml:space="preserve"> </w:t>
            </w:r>
            <w:r>
              <w:t>área</w:t>
            </w:r>
            <w:r>
              <w:rPr>
                <w:spacing w:val="-3"/>
              </w:rPr>
              <w:t xml:space="preserve"> </w:t>
            </w:r>
            <w:r>
              <w:rPr>
                <w:spacing w:val="-2"/>
              </w:rPr>
              <w:t>solicitante.</w:t>
            </w:r>
          </w:p>
        </w:tc>
        <w:tc>
          <w:tcPr>
            <w:tcW w:w="3267" w:type="dxa"/>
          </w:tcPr>
          <w:p w14:paraId="2D8E5F1A" w14:textId="77777777" w:rsidR="00572595" w:rsidRDefault="0064695A">
            <w:pPr>
              <w:pStyle w:val="TableParagraph"/>
              <w:spacing w:before="61"/>
              <w:ind w:left="58" w:right="52"/>
              <w:jc w:val="center"/>
            </w:pPr>
            <w:r>
              <w:rPr>
                <w:spacing w:val="-2"/>
              </w:rPr>
              <w:t>Almacén</w:t>
            </w:r>
          </w:p>
        </w:tc>
      </w:tr>
      <w:tr w:rsidR="00572595" w14:paraId="64FA3888" w14:textId="77777777">
        <w:trPr>
          <w:trHeight w:val="388"/>
        </w:trPr>
        <w:tc>
          <w:tcPr>
            <w:tcW w:w="543" w:type="dxa"/>
          </w:tcPr>
          <w:p w14:paraId="29961431" w14:textId="77777777" w:rsidR="00572595" w:rsidRDefault="0064695A">
            <w:pPr>
              <w:pStyle w:val="TableParagraph"/>
              <w:ind w:left="10"/>
              <w:jc w:val="center"/>
            </w:pPr>
            <w:r>
              <w:rPr>
                <w:spacing w:val="-10"/>
              </w:rPr>
              <w:t>8</w:t>
            </w:r>
          </w:p>
        </w:tc>
        <w:tc>
          <w:tcPr>
            <w:tcW w:w="2429" w:type="dxa"/>
          </w:tcPr>
          <w:p w14:paraId="7D916288" w14:textId="77777777" w:rsidR="00572595" w:rsidRDefault="0064695A">
            <w:pPr>
              <w:pStyle w:val="TableParagraph"/>
            </w:pPr>
            <w:r>
              <w:t>Encargados</w:t>
            </w:r>
            <w:r>
              <w:rPr>
                <w:spacing w:val="-4"/>
              </w:rPr>
              <w:t xml:space="preserve"> </w:t>
            </w:r>
            <w:r>
              <w:t>de</w:t>
            </w:r>
            <w:r>
              <w:rPr>
                <w:spacing w:val="-3"/>
              </w:rPr>
              <w:t xml:space="preserve"> </w:t>
            </w:r>
            <w:r>
              <w:rPr>
                <w:spacing w:val="-4"/>
              </w:rPr>
              <w:t>Área</w:t>
            </w:r>
          </w:p>
        </w:tc>
        <w:tc>
          <w:tcPr>
            <w:tcW w:w="2552" w:type="dxa"/>
          </w:tcPr>
          <w:p w14:paraId="4D7DE73A" w14:textId="77777777" w:rsidR="00572595" w:rsidRDefault="0064695A">
            <w:pPr>
              <w:pStyle w:val="TableParagraph"/>
            </w:pPr>
            <w:r>
              <w:t>Encargados</w:t>
            </w:r>
            <w:r>
              <w:rPr>
                <w:spacing w:val="-4"/>
              </w:rPr>
              <w:t xml:space="preserve"> </w:t>
            </w:r>
            <w:r>
              <w:t>de</w:t>
            </w:r>
            <w:r>
              <w:rPr>
                <w:spacing w:val="-3"/>
              </w:rPr>
              <w:t xml:space="preserve"> </w:t>
            </w:r>
            <w:r>
              <w:rPr>
                <w:spacing w:val="-4"/>
              </w:rPr>
              <w:t>Área</w:t>
            </w:r>
          </w:p>
        </w:tc>
        <w:tc>
          <w:tcPr>
            <w:tcW w:w="7662" w:type="dxa"/>
          </w:tcPr>
          <w:p w14:paraId="721C8498" w14:textId="77777777" w:rsidR="00572595" w:rsidRDefault="0064695A">
            <w:pPr>
              <w:pStyle w:val="TableParagraph"/>
              <w:ind w:left="68"/>
            </w:pPr>
            <w:r>
              <w:t>Recibe</w:t>
            </w:r>
            <w:r>
              <w:rPr>
                <w:spacing w:val="-2"/>
              </w:rPr>
              <w:t xml:space="preserve"> </w:t>
            </w:r>
            <w:r>
              <w:t>los</w:t>
            </w:r>
            <w:r>
              <w:rPr>
                <w:spacing w:val="-3"/>
              </w:rPr>
              <w:t xml:space="preserve"> </w:t>
            </w:r>
            <w:r>
              <w:t>insumos</w:t>
            </w:r>
            <w:r>
              <w:rPr>
                <w:spacing w:val="-2"/>
              </w:rPr>
              <w:t xml:space="preserve"> </w:t>
            </w:r>
            <w:r>
              <w:t>solicitados</w:t>
            </w:r>
            <w:r>
              <w:rPr>
                <w:spacing w:val="-3"/>
              </w:rPr>
              <w:t xml:space="preserve"> </w:t>
            </w:r>
            <w:r>
              <w:t>y</w:t>
            </w:r>
            <w:r>
              <w:rPr>
                <w:spacing w:val="-3"/>
              </w:rPr>
              <w:t xml:space="preserve"> </w:t>
            </w:r>
            <w:r>
              <w:t>firma</w:t>
            </w:r>
            <w:r>
              <w:rPr>
                <w:spacing w:val="-3"/>
              </w:rPr>
              <w:t xml:space="preserve"> </w:t>
            </w:r>
            <w:r>
              <w:t>el</w:t>
            </w:r>
            <w:r>
              <w:rPr>
                <w:spacing w:val="-4"/>
              </w:rPr>
              <w:t xml:space="preserve"> </w:t>
            </w:r>
            <w:r>
              <w:t>vale</w:t>
            </w:r>
            <w:r>
              <w:rPr>
                <w:spacing w:val="-3"/>
              </w:rPr>
              <w:t xml:space="preserve"> </w:t>
            </w:r>
            <w:r>
              <w:t>de</w:t>
            </w:r>
            <w:r>
              <w:rPr>
                <w:spacing w:val="-2"/>
              </w:rPr>
              <w:t xml:space="preserve"> recibido.</w:t>
            </w:r>
          </w:p>
        </w:tc>
        <w:tc>
          <w:tcPr>
            <w:tcW w:w="3267" w:type="dxa"/>
          </w:tcPr>
          <w:p w14:paraId="4B17A3F8" w14:textId="77777777" w:rsidR="00572595" w:rsidRDefault="0064695A">
            <w:pPr>
              <w:pStyle w:val="TableParagraph"/>
              <w:ind w:left="58" w:right="51"/>
              <w:jc w:val="center"/>
            </w:pPr>
            <w:r>
              <w:t>Departamento</w:t>
            </w:r>
            <w:r>
              <w:rPr>
                <w:spacing w:val="-5"/>
              </w:rPr>
              <w:t xml:space="preserve"> </w:t>
            </w:r>
            <w:r>
              <w:t>del</w:t>
            </w:r>
            <w:r>
              <w:rPr>
                <w:spacing w:val="-5"/>
              </w:rPr>
              <w:t xml:space="preserve"> IJC</w:t>
            </w:r>
          </w:p>
        </w:tc>
      </w:tr>
      <w:tr w:rsidR="00572595" w14:paraId="0B0444D9" w14:textId="77777777">
        <w:trPr>
          <w:trHeight w:val="657"/>
        </w:trPr>
        <w:tc>
          <w:tcPr>
            <w:tcW w:w="543" w:type="dxa"/>
          </w:tcPr>
          <w:p w14:paraId="6E57B8A2" w14:textId="77777777" w:rsidR="00572595" w:rsidRDefault="0064695A">
            <w:pPr>
              <w:pStyle w:val="TableParagraph"/>
              <w:spacing w:before="193"/>
              <w:ind w:left="10"/>
              <w:jc w:val="center"/>
            </w:pPr>
            <w:r>
              <w:rPr>
                <w:spacing w:val="-10"/>
              </w:rPr>
              <w:t>9</w:t>
            </w:r>
          </w:p>
        </w:tc>
        <w:tc>
          <w:tcPr>
            <w:tcW w:w="2429" w:type="dxa"/>
          </w:tcPr>
          <w:p w14:paraId="36530907" w14:textId="77777777" w:rsidR="00572595" w:rsidRDefault="0064695A">
            <w:pPr>
              <w:pStyle w:val="TableParagraph"/>
              <w:spacing w:before="193"/>
            </w:pPr>
            <w:r>
              <w:t>Personal</w:t>
            </w:r>
            <w:r>
              <w:rPr>
                <w:spacing w:val="-4"/>
              </w:rPr>
              <w:t xml:space="preserve"> </w:t>
            </w:r>
            <w:r>
              <w:t>de</w:t>
            </w:r>
            <w:r>
              <w:rPr>
                <w:spacing w:val="-4"/>
              </w:rPr>
              <w:t xml:space="preserve"> </w:t>
            </w:r>
            <w:r>
              <w:rPr>
                <w:spacing w:val="-2"/>
              </w:rPr>
              <w:t>Almacén</w:t>
            </w:r>
          </w:p>
        </w:tc>
        <w:tc>
          <w:tcPr>
            <w:tcW w:w="2552" w:type="dxa"/>
          </w:tcPr>
          <w:p w14:paraId="2A8E13DB" w14:textId="77777777" w:rsidR="00572595" w:rsidRDefault="0064695A">
            <w:pPr>
              <w:pStyle w:val="TableParagraph"/>
              <w:spacing w:before="193"/>
            </w:pPr>
            <w:r>
              <w:t>Personal</w:t>
            </w:r>
            <w:r>
              <w:rPr>
                <w:spacing w:val="-4"/>
              </w:rPr>
              <w:t xml:space="preserve"> </w:t>
            </w:r>
            <w:r>
              <w:t>de</w:t>
            </w:r>
            <w:r>
              <w:rPr>
                <w:spacing w:val="-4"/>
              </w:rPr>
              <w:t xml:space="preserve"> </w:t>
            </w:r>
            <w:r>
              <w:rPr>
                <w:spacing w:val="-2"/>
              </w:rPr>
              <w:t>Almacén</w:t>
            </w:r>
          </w:p>
        </w:tc>
        <w:tc>
          <w:tcPr>
            <w:tcW w:w="7662" w:type="dxa"/>
          </w:tcPr>
          <w:p w14:paraId="279C88E2" w14:textId="77777777" w:rsidR="00572595" w:rsidRDefault="0064695A">
            <w:pPr>
              <w:pStyle w:val="TableParagraph"/>
              <w:ind w:left="68"/>
            </w:pPr>
            <w:r>
              <w:t>Recolecta</w:t>
            </w:r>
            <w:r>
              <w:rPr>
                <w:spacing w:val="-5"/>
              </w:rPr>
              <w:t xml:space="preserve"> </w:t>
            </w:r>
            <w:r>
              <w:t>vales</w:t>
            </w:r>
            <w:r>
              <w:rPr>
                <w:spacing w:val="-2"/>
              </w:rPr>
              <w:t xml:space="preserve"> </w:t>
            </w:r>
            <w:r>
              <w:t>de</w:t>
            </w:r>
            <w:r>
              <w:rPr>
                <w:spacing w:val="-4"/>
              </w:rPr>
              <w:t xml:space="preserve"> </w:t>
            </w:r>
            <w:r>
              <w:t>solicitud</w:t>
            </w:r>
            <w:r>
              <w:rPr>
                <w:spacing w:val="-6"/>
              </w:rPr>
              <w:t xml:space="preserve"> </w:t>
            </w:r>
            <w:r>
              <w:t>junto</w:t>
            </w:r>
            <w:r>
              <w:rPr>
                <w:spacing w:val="-2"/>
              </w:rPr>
              <w:t xml:space="preserve"> </w:t>
            </w:r>
            <w:r>
              <w:t>con</w:t>
            </w:r>
            <w:r>
              <w:rPr>
                <w:spacing w:val="-5"/>
              </w:rPr>
              <w:t xml:space="preserve"> </w:t>
            </w:r>
            <w:r>
              <w:t>orden</w:t>
            </w:r>
            <w:r>
              <w:rPr>
                <w:spacing w:val="-3"/>
              </w:rPr>
              <w:t xml:space="preserve"> </w:t>
            </w:r>
            <w:r>
              <w:t>de</w:t>
            </w:r>
            <w:r>
              <w:rPr>
                <w:spacing w:val="-5"/>
              </w:rPr>
              <w:t xml:space="preserve"> </w:t>
            </w:r>
            <w:r>
              <w:t>surtimiento</w:t>
            </w:r>
            <w:r>
              <w:rPr>
                <w:spacing w:val="-2"/>
              </w:rPr>
              <w:t xml:space="preserve"> </w:t>
            </w:r>
            <w:r>
              <w:t>SHIM</w:t>
            </w:r>
            <w:r>
              <w:rPr>
                <w:spacing w:val="-4"/>
              </w:rPr>
              <w:t xml:space="preserve"> </w:t>
            </w:r>
            <w:r>
              <w:t>y</w:t>
            </w:r>
            <w:r>
              <w:rPr>
                <w:spacing w:val="-3"/>
              </w:rPr>
              <w:t xml:space="preserve"> </w:t>
            </w:r>
            <w:r>
              <w:t>organiza</w:t>
            </w:r>
            <w:r>
              <w:rPr>
                <w:spacing w:val="-3"/>
              </w:rPr>
              <w:t xml:space="preserve"> </w:t>
            </w:r>
            <w:r>
              <w:t>para agilizar la captura con la información completa.</w:t>
            </w:r>
          </w:p>
        </w:tc>
        <w:tc>
          <w:tcPr>
            <w:tcW w:w="3267" w:type="dxa"/>
          </w:tcPr>
          <w:p w14:paraId="3B3C1527" w14:textId="77777777" w:rsidR="00572595" w:rsidRDefault="0064695A">
            <w:pPr>
              <w:pStyle w:val="TableParagraph"/>
              <w:spacing w:before="193"/>
              <w:ind w:left="58" w:right="52"/>
              <w:jc w:val="center"/>
            </w:pPr>
            <w:r>
              <w:rPr>
                <w:spacing w:val="-2"/>
              </w:rPr>
              <w:t>Almacén</w:t>
            </w:r>
          </w:p>
        </w:tc>
      </w:tr>
      <w:tr w:rsidR="00572595" w14:paraId="1C68F1C1" w14:textId="77777777">
        <w:trPr>
          <w:trHeight w:val="657"/>
        </w:trPr>
        <w:tc>
          <w:tcPr>
            <w:tcW w:w="543" w:type="dxa"/>
          </w:tcPr>
          <w:p w14:paraId="3DD1FDD7" w14:textId="77777777" w:rsidR="00572595" w:rsidRDefault="0064695A">
            <w:pPr>
              <w:pStyle w:val="TableParagraph"/>
              <w:spacing w:before="194"/>
              <w:ind w:left="10" w:right="2"/>
              <w:jc w:val="center"/>
            </w:pPr>
            <w:r>
              <w:rPr>
                <w:spacing w:val="-5"/>
              </w:rPr>
              <w:t>10</w:t>
            </w:r>
          </w:p>
        </w:tc>
        <w:tc>
          <w:tcPr>
            <w:tcW w:w="2429" w:type="dxa"/>
          </w:tcPr>
          <w:p w14:paraId="3C04061C" w14:textId="77777777" w:rsidR="00572595" w:rsidRDefault="0064695A">
            <w:pPr>
              <w:pStyle w:val="TableParagraph"/>
            </w:pPr>
            <w:r>
              <w:t>Encargado</w:t>
            </w:r>
            <w:r>
              <w:rPr>
                <w:spacing w:val="-2"/>
              </w:rPr>
              <w:t xml:space="preserve"> </w:t>
            </w:r>
            <w:r>
              <w:t>de</w:t>
            </w:r>
            <w:r>
              <w:rPr>
                <w:spacing w:val="-3"/>
              </w:rPr>
              <w:t xml:space="preserve"> </w:t>
            </w:r>
            <w:r>
              <w:rPr>
                <w:spacing w:val="-2"/>
              </w:rPr>
              <w:t>Almacén</w:t>
            </w:r>
          </w:p>
        </w:tc>
        <w:tc>
          <w:tcPr>
            <w:tcW w:w="2552" w:type="dxa"/>
          </w:tcPr>
          <w:p w14:paraId="016B3452" w14:textId="77777777" w:rsidR="00572595" w:rsidRDefault="0064695A">
            <w:pPr>
              <w:pStyle w:val="TableParagraph"/>
            </w:pPr>
            <w:r>
              <w:t>Encargado</w:t>
            </w:r>
            <w:r>
              <w:rPr>
                <w:spacing w:val="-2"/>
              </w:rPr>
              <w:t xml:space="preserve"> </w:t>
            </w:r>
            <w:r>
              <w:t>de</w:t>
            </w:r>
            <w:r>
              <w:rPr>
                <w:spacing w:val="-3"/>
              </w:rPr>
              <w:t xml:space="preserve"> </w:t>
            </w:r>
            <w:r>
              <w:rPr>
                <w:spacing w:val="-2"/>
              </w:rPr>
              <w:t>Almacén</w:t>
            </w:r>
          </w:p>
        </w:tc>
        <w:tc>
          <w:tcPr>
            <w:tcW w:w="7662" w:type="dxa"/>
          </w:tcPr>
          <w:p w14:paraId="08C2E098" w14:textId="77777777" w:rsidR="00572595" w:rsidRDefault="0064695A">
            <w:pPr>
              <w:pStyle w:val="TableParagraph"/>
              <w:ind w:left="68" w:right="158"/>
            </w:pPr>
            <w:r>
              <w:t>Captura</w:t>
            </w:r>
            <w:r>
              <w:rPr>
                <w:spacing w:val="-3"/>
              </w:rPr>
              <w:t xml:space="preserve"> </w:t>
            </w:r>
            <w:r>
              <w:t>en</w:t>
            </w:r>
            <w:r>
              <w:rPr>
                <w:spacing w:val="-3"/>
              </w:rPr>
              <w:t xml:space="preserve"> </w:t>
            </w:r>
            <w:r>
              <w:t>el</w:t>
            </w:r>
            <w:r>
              <w:rPr>
                <w:spacing w:val="-5"/>
              </w:rPr>
              <w:t xml:space="preserve"> </w:t>
            </w:r>
            <w:r>
              <w:t>sistema</w:t>
            </w:r>
            <w:r>
              <w:rPr>
                <w:spacing w:val="-3"/>
              </w:rPr>
              <w:t xml:space="preserve"> </w:t>
            </w:r>
            <w:r>
              <w:t>SAE</w:t>
            </w:r>
            <w:r>
              <w:rPr>
                <w:spacing w:val="-2"/>
              </w:rPr>
              <w:t xml:space="preserve"> </w:t>
            </w:r>
            <w:r>
              <w:t>los</w:t>
            </w:r>
            <w:r>
              <w:rPr>
                <w:spacing w:val="-2"/>
              </w:rPr>
              <w:t xml:space="preserve"> </w:t>
            </w:r>
            <w:r>
              <w:t>Vales</w:t>
            </w:r>
            <w:r>
              <w:rPr>
                <w:spacing w:val="-2"/>
              </w:rPr>
              <w:t xml:space="preserve"> </w:t>
            </w:r>
            <w:r>
              <w:t>de</w:t>
            </w:r>
            <w:r>
              <w:rPr>
                <w:spacing w:val="-4"/>
              </w:rPr>
              <w:t xml:space="preserve"> </w:t>
            </w:r>
            <w:r>
              <w:t>solicitud</w:t>
            </w:r>
            <w:r>
              <w:rPr>
                <w:spacing w:val="-4"/>
              </w:rPr>
              <w:t xml:space="preserve"> </w:t>
            </w:r>
            <w:r>
              <w:t>y</w:t>
            </w:r>
            <w:r>
              <w:rPr>
                <w:spacing w:val="-3"/>
              </w:rPr>
              <w:t xml:space="preserve"> </w:t>
            </w:r>
            <w:r>
              <w:t>órdenes</w:t>
            </w:r>
            <w:r>
              <w:rPr>
                <w:spacing w:val="-1"/>
              </w:rPr>
              <w:t xml:space="preserve"> </w:t>
            </w:r>
            <w:r>
              <w:t>de</w:t>
            </w:r>
            <w:r>
              <w:rPr>
                <w:spacing w:val="-2"/>
              </w:rPr>
              <w:t xml:space="preserve"> </w:t>
            </w:r>
            <w:r>
              <w:t>surtimiento</w:t>
            </w:r>
            <w:r>
              <w:rPr>
                <w:spacing w:val="-4"/>
              </w:rPr>
              <w:t xml:space="preserve"> </w:t>
            </w:r>
            <w:r>
              <w:t>de insumos que reflejan las entregas de los insumos a las diferentes áreas.</w:t>
            </w:r>
          </w:p>
        </w:tc>
        <w:tc>
          <w:tcPr>
            <w:tcW w:w="3267" w:type="dxa"/>
          </w:tcPr>
          <w:p w14:paraId="372EE08A" w14:textId="77777777" w:rsidR="00572595" w:rsidRDefault="0064695A">
            <w:pPr>
              <w:pStyle w:val="TableParagraph"/>
              <w:ind w:left="58" w:right="52"/>
              <w:jc w:val="center"/>
            </w:pPr>
            <w:r>
              <w:rPr>
                <w:spacing w:val="-2"/>
              </w:rPr>
              <w:t>Almacén</w:t>
            </w:r>
          </w:p>
        </w:tc>
      </w:tr>
    </w:tbl>
    <w:p w14:paraId="010F2C38"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3E200F2D" w14:textId="77777777" w:rsidR="00572595" w:rsidRDefault="00572595">
      <w:pPr>
        <w:pStyle w:val="Textoindependiente"/>
        <w:spacing w:before="273"/>
        <w:rPr>
          <w:rFonts w:ascii="Calibri Light"/>
          <w:i/>
        </w:rPr>
      </w:pPr>
    </w:p>
    <w:p w14:paraId="6EF2F8FA" w14:textId="77777777" w:rsidR="00572595" w:rsidRDefault="0064695A">
      <w:pPr>
        <w:pStyle w:val="Textoindependiente"/>
        <w:ind w:left="2928" w:right="4066"/>
        <w:jc w:val="center"/>
      </w:pPr>
      <w:r>
        <w:rPr>
          <w:noProof/>
        </w:rPr>
        <w:drawing>
          <wp:anchor distT="0" distB="0" distL="0" distR="0" simplePos="0" relativeHeight="15990784" behindDoc="0" locked="0" layoutInCell="1" allowOverlap="1" wp14:anchorId="18CC4E43" wp14:editId="70E30DD2">
            <wp:simplePos x="0" y="0"/>
            <wp:positionH relativeFrom="page">
              <wp:posOffset>900430</wp:posOffset>
            </wp:positionH>
            <wp:positionV relativeFrom="paragraph">
              <wp:posOffset>-363327</wp:posOffset>
            </wp:positionV>
            <wp:extent cx="2209549" cy="496570"/>
            <wp:effectExtent l="0" t="0" r="0" b="0"/>
            <wp:wrapNone/>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91296" behindDoc="0" locked="0" layoutInCell="1" allowOverlap="1" wp14:anchorId="519614F1" wp14:editId="05AE51DF">
                <wp:simplePos x="0" y="0"/>
                <wp:positionH relativeFrom="page">
                  <wp:posOffset>8788654</wp:posOffset>
                </wp:positionH>
                <wp:positionV relativeFrom="paragraph">
                  <wp:posOffset>-359390</wp:posOffset>
                </wp:positionV>
                <wp:extent cx="2602230" cy="46164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7A0A5BB" w14:textId="77777777">
                              <w:trPr>
                                <w:trHeight w:val="357"/>
                              </w:trPr>
                              <w:tc>
                                <w:tcPr>
                                  <w:tcW w:w="1546" w:type="dxa"/>
                                </w:tcPr>
                                <w:p w14:paraId="67563D8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28267E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FD84A2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5A47CB6" w14:textId="77777777">
                              <w:trPr>
                                <w:trHeight w:val="340"/>
                              </w:trPr>
                              <w:tc>
                                <w:tcPr>
                                  <w:tcW w:w="1546" w:type="dxa"/>
                                </w:tcPr>
                                <w:p w14:paraId="6902FDA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2C9E049" w14:textId="77777777" w:rsidR="00572595" w:rsidRDefault="0064695A">
                                  <w:pPr>
                                    <w:pStyle w:val="TableParagraph"/>
                                    <w:spacing w:before="30"/>
                                    <w:ind w:left="12"/>
                                    <w:jc w:val="center"/>
                                  </w:pPr>
                                  <w:r>
                                    <w:rPr>
                                      <w:spacing w:val="-5"/>
                                    </w:rPr>
                                    <w:t>02</w:t>
                                  </w:r>
                                </w:p>
                              </w:tc>
                              <w:tc>
                                <w:tcPr>
                                  <w:tcW w:w="1328" w:type="dxa"/>
                                </w:tcPr>
                                <w:p w14:paraId="05AE2A96" w14:textId="77777777" w:rsidR="00572595" w:rsidRDefault="0064695A">
                                  <w:pPr>
                                    <w:pStyle w:val="TableParagraph"/>
                                    <w:spacing w:before="30"/>
                                    <w:ind w:left="13" w:right="3"/>
                                    <w:jc w:val="center"/>
                                  </w:pPr>
                                  <w:r>
                                    <w:t>228 de</w:t>
                                  </w:r>
                                  <w:r>
                                    <w:rPr>
                                      <w:spacing w:val="-3"/>
                                    </w:rPr>
                                    <w:t xml:space="preserve"> </w:t>
                                  </w:r>
                                  <w:r>
                                    <w:rPr>
                                      <w:spacing w:val="-5"/>
                                    </w:rPr>
                                    <w:t>276</w:t>
                                  </w:r>
                                </w:p>
                              </w:tc>
                            </w:tr>
                          </w:tbl>
                          <w:p w14:paraId="1250F8C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19614F1" id="Textbox 537" o:spid="_x0000_s1272" type="#_x0000_t202" style="position:absolute;left:0;text-align:left;margin-left:692pt;margin-top:-28.3pt;width:204.9pt;height:36.35pt;z-index:1599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DWoyeh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7A0A5BB" w14:textId="77777777">
                        <w:trPr>
                          <w:trHeight w:val="357"/>
                        </w:trPr>
                        <w:tc>
                          <w:tcPr>
                            <w:tcW w:w="1546" w:type="dxa"/>
                          </w:tcPr>
                          <w:p w14:paraId="67563D8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28267E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FD84A2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5A47CB6" w14:textId="77777777">
                        <w:trPr>
                          <w:trHeight w:val="340"/>
                        </w:trPr>
                        <w:tc>
                          <w:tcPr>
                            <w:tcW w:w="1546" w:type="dxa"/>
                          </w:tcPr>
                          <w:p w14:paraId="6902FDA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2C9E049" w14:textId="77777777" w:rsidR="00572595" w:rsidRDefault="0064695A">
                            <w:pPr>
                              <w:pStyle w:val="TableParagraph"/>
                              <w:spacing w:before="30"/>
                              <w:ind w:left="12"/>
                              <w:jc w:val="center"/>
                            </w:pPr>
                            <w:r>
                              <w:rPr>
                                <w:spacing w:val="-5"/>
                              </w:rPr>
                              <w:t>02</w:t>
                            </w:r>
                          </w:p>
                        </w:tc>
                        <w:tc>
                          <w:tcPr>
                            <w:tcW w:w="1328" w:type="dxa"/>
                          </w:tcPr>
                          <w:p w14:paraId="05AE2A96" w14:textId="77777777" w:rsidR="00572595" w:rsidRDefault="0064695A">
                            <w:pPr>
                              <w:pStyle w:val="TableParagraph"/>
                              <w:spacing w:before="30"/>
                              <w:ind w:left="13" w:right="3"/>
                              <w:jc w:val="center"/>
                            </w:pPr>
                            <w:r>
                              <w:t>228 de</w:t>
                            </w:r>
                            <w:r>
                              <w:rPr>
                                <w:spacing w:val="-3"/>
                              </w:rPr>
                              <w:t xml:space="preserve"> </w:t>
                            </w:r>
                            <w:r>
                              <w:rPr>
                                <w:spacing w:val="-5"/>
                              </w:rPr>
                              <w:t>276</w:t>
                            </w:r>
                          </w:p>
                        </w:tc>
                      </w:tr>
                    </w:tbl>
                    <w:p w14:paraId="1250F8C9" w14:textId="77777777" w:rsidR="00572595" w:rsidRDefault="00572595">
                      <w:pPr>
                        <w:pStyle w:val="Textoindependiente"/>
                      </w:pPr>
                    </w:p>
                  </w:txbxContent>
                </v:textbox>
                <w10:wrap anchorx="page"/>
              </v:shape>
            </w:pict>
          </mc:Fallback>
        </mc:AlternateContent>
      </w:r>
      <w:r>
        <w:t xml:space="preserve">Tomo </w:t>
      </w:r>
      <w:r>
        <w:rPr>
          <w:spacing w:val="-5"/>
        </w:rPr>
        <w:t>II</w:t>
      </w:r>
    </w:p>
    <w:p w14:paraId="7A468CFF" w14:textId="77777777" w:rsidR="00572595" w:rsidRDefault="00572595">
      <w:pPr>
        <w:pStyle w:val="Textoindependiente"/>
        <w:spacing w:before="88"/>
      </w:pPr>
    </w:p>
    <w:p w14:paraId="7F9C0E57" w14:textId="77777777" w:rsidR="00572595" w:rsidRDefault="0064695A">
      <w:pPr>
        <w:ind w:left="143"/>
        <w:rPr>
          <w:rFonts w:ascii="Calibri Light" w:hAnsi="Calibri Light"/>
          <w:i/>
          <w:sz w:val="24"/>
        </w:rPr>
      </w:pPr>
      <w:bookmarkStart w:id="228" w:name="Procedimiento_de_Inventario_físico_de_al"/>
      <w:bookmarkStart w:id="229" w:name="_bookmark56"/>
      <w:bookmarkEnd w:id="228"/>
      <w:bookmarkEnd w:id="229"/>
      <w:r>
        <w:rPr>
          <w:rFonts w:ascii="Calibri Light" w:hAnsi="Calibri Light"/>
          <w:i/>
          <w:spacing w:val="-2"/>
          <w:sz w:val="24"/>
        </w:rPr>
        <w:t>Procedimiento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1"/>
          <w:sz w:val="24"/>
        </w:rPr>
        <w:t xml:space="preserve"> </w:t>
      </w:r>
      <w:r>
        <w:rPr>
          <w:rFonts w:ascii="Calibri Light" w:hAnsi="Calibri Light"/>
          <w:i/>
          <w:spacing w:val="-2"/>
          <w:sz w:val="24"/>
        </w:rPr>
        <w:t>Inventario</w:t>
      </w:r>
      <w:r>
        <w:rPr>
          <w:rFonts w:ascii="Calibri Light" w:hAnsi="Calibri Light"/>
          <w:i/>
          <w:spacing w:val="-4"/>
          <w:sz w:val="24"/>
        </w:rPr>
        <w:t xml:space="preserve"> </w:t>
      </w:r>
      <w:r>
        <w:rPr>
          <w:rFonts w:ascii="Calibri Light" w:hAnsi="Calibri Light"/>
          <w:i/>
          <w:spacing w:val="-2"/>
          <w:sz w:val="24"/>
        </w:rPr>
        <w:t>físico</w:t>
      </w:r>
      <w:r>
        <w:rPr>
          <w:rFonts w:ascii="Calibri Light" w:hAnsi="Calibri Light"/>
          <w:i/>
          <w:spacing w:val="-3"/>
          <w:sz w:val="24"/>
        </w:rPr>
        <w:t xml:space="preserve"> </w:t>
      </w:r>
      <w:r>
        <w:rPr>
          <w:rFonts w:ascii="Calibri Light" w:hAnsi="Calibri Light"/>
          <w:i/>
          <w:spacing w:val="-2"/>
          <w:sz w:val="24"/>
        </w:rPr>
        <w:t>de almacén.</w:t>
      </w:r>
    </w:p>
    <w:p w14:paraId="20DF1B9D" w14:textId="77777777" w:rsidR="00572595" w:rsidRDefault="00572595">
      <w:pPr>
        <w:pStyle w:val="Textoindependiente"/>
        <w:rPr>
          <w:rFonts w:ascii="Calibri Light"/>
          <w:i/>
          <w:sz w:val="20"/>
        </w:rPr>
      </w:pPr>
    </w:p>
    <w:p w14:paraId="2A332131"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6C94712D" w14:textId="77777777">
        <w:trPr>
          <w:trHeight w:val="306"/>
        </w:trPr>
        <w:tc>
          <w:tcPr>
            <w:tcW w:w="16441" w:type="dxa"/>
            <w:gridSpan w:val="2"/>
            <w:shd w:val="clear" w:color="auto" w:fill="F1F1F1"/>
          </w:tcPr>
          <w:p w14:paraId="068D0F66"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01DC8DB9" w14:textId="77777777">
        <w:trPr>
          <w:trHeight w:val="309"/>
        </w:trPr>
        <w:tc>
          <w:tcPr>
            <w:tcW w:w="2972" w:type="dxa"/>
            <w:shd w:val="clear" w:color="auto" w:fill="F1F1F1"/>
          </w:tcPr>
          <w:p w14:paraId="15C6C33C" w14:textId="77777777" w:rsidR="00572595" w:rsidRDefault="0064695A">
            <w:pPr>
              <w:pStyle w:val="TableParagraph"/>
              <w:spacing w:before="20"/>
              <w:ind w:left="107"/>
              <w:rPr>
                <w:b/>
              </w:rPr>
            </w:pPr>
            <w:r>
              <w:rPr>
                <w:b/>
                <w:spacing w:val="-2"/>
              </w:rPr>
              <w:t>Nombre</w:t>
            </w:r>
          </w:p>
        </w:tc>
        <w:tc>
          <w:tcPr>
            <w:tcW w:w="13469" w:type="dxa"/>
          </w:tcPr>
          <w:p w14:paraId="053CA041" w14:textId="77777777" w:rsidR="00572595" w:rsidRDefault="0064695A">
            <w:pPr>
              <w:pStyle w:val="TableParagraph"/>
              <w:spacing w:before="20"/>
              <w:ind w:left="107"/>
            </w:pPr>
            <w:r>
              <w:t>Inventario</w:t>
            </w:r>
            <w:r>
              <w:rPr>
                <w:spacing w:val="-3"/>
              </w:rPr>
              <w:t xml:space="preserve"> </w:t>
            </w:r>
            <w:r>
              <w:t>físico</w:t>
            </w:r>
            <w:r>
              <w:rPr>
                <w:spacing w:val="-2"/>
              </w:rPr>
              <w:t xml:space="preserve"> </w:t>
            </w:r>
            <w:r>
              <w:t>de</w:t>
            </w:r>
            <w:r>
              <w:rPr>
                <w:spacing w:val="-4"/>
              </w:rPr>
              <w:t xml:space="preserve"> </w:t>
            </w:r>
            <w:r>
              <w:rPr>
                <w:spacing w:val="-2"/>
              </w:rPr>
              <w:t>almacén</w:t>
            </w:r>
          </w:p>
        </w:tc>
      </w:tr>
      <w:tr w:rsidR="00572595" w14:paraId="466106EB" w14:textId="77777777">
        <w:trPr>
          <w:trHeight w:val="309"/>
        </w:trPr>
        <w:tc>
          <w:tcPr>
            <w:tcW w:w="2972" w:type="dxa"/>
            <w:shd w:val="clear" w:color="auto" w:fill="F1F1F1"/>
          </w:tcPr>
          <w:p w14:paraId="053596DA" w14:textId="77777777" w:rsidR="00572595" w:rsidRDefault="0064695A">
            <w:pPr>
              <w:pStyle w:val="TableParagraph"/>
              <w:spacing w:before="21"/>
              <w:ind w:left="107"/>
              <w:rPr>
                <w:b/>
              </w:rPr>
            </w:pPr>
            <w:r>
              <w:rPr>
                <w:b/>
                <w:spacing w:val="-2"/>
              </w:rPr>
              <w:t>Descripción</w:t>
            </w:r>
          </w:p>
        </w:tc>
        <w:tc>
          <w:tcPr>
            <w:tcW w:w="13469" w:type="dxa"/>
          </w:tcPr>
          <w:p w14:paraId="73E8D5DA" w14:textId="77777777" w:rsidR="00572595" w:rsidRDefault="0064695A">
            <w:pPr>
              <w:pStyle w:val="TableParagraph"/>
              <w:spacing w:before="21"/>
              <w:ind w:left="107"/>
            </w:pPr>
            <w:r>
              <w:t>Llevar</w:t>
            </w:r>
            <w:r>
              <w:rPr>
                <w:spacing w:val="-3"/>
              </w:rPr>
              <w:t xml:space="preserve"> </w:t>
            </w:r>
            <w:r>
              <w:t>a</w:t>
            </w:r>
            <w:r>
              <w:rPr>
                <w:spacing w:val="-2"/>
              </w:rPr>
              <w:t xml:space="preserve"> </w:t>
            </w:r>
            <w:r>
              <w:t>cabo</w:t>
            </w:r>
            <w:r>
              <w:rPr>
                <w:spacing w:val="-3"/>
              </w:rPr>
              <w:t xml:space="preserve"> </w:t>
            </w:r>
            <w:r>
              <w:t>el</w:t>
            </w:r>
            <w:r>
              <w:rPr>
                <w:spacing w:val="-2"/>
              </w:rPr>
              <w:t xml:space="preserve"> </w:t>
            </w:r>
            <w:r>
              <w:t>inventario</w:t>
            </w:r>
            <w:r>
              <w:rPr>
                <w:spacing w:val="-3"/>
              </w:rPr>
              <w:t xml:space="preserve"> </w:t>
            </w:r>
            <w:r>
              <w:t>y</w:t>
            </w:r>
            <w:r>
              <w:rPr>
                <w:spacing w:val="-2"/>
              </w:rPr>
              <w:t xml:space="preserve"> </w:t>
            </w:r>
            <w:r>
              <w:t>realización</w:t>
            </w:r>
            <w:r>
              <w:rPr>
                <w:spacing w:val="-3"/>
              </w:rPr>
              <w:t xml:space="preserve"> </w:t>
            </w:r>
            <w:r>
              <w:t>de</w:t>
            </w:r>
            <w:r>
              <w:rPr>
                <w:spacing w:val="-4"/>
              </w:rPr>
              <w:t xml:space="preserve"> </w:t>
            </w:r>
            <w:r>
              <w:rPr>
                <w:spacing w:val="-2"/>
              </w:rPr>
              <w:t>levantamiento</w:t>
            </w:r>
          </w:p>
        </w:tc>
      </w:tr>
      <w:tr w:rsidR="00572595" w14:paraId="79DA2CD6" w14:textId="77777777">
        <w:trPr>
          <w:trHeight w:val="306"/>
        </w:trPr>
        <w:tc>
          <w:tcPr>
            <w:tcW w:w="2972" w:type="dxa"/>
            <w:shd w:val="clear" w:color="auto" w:fill="F1F1F1"/>
          </w:tcPr>
          <w:p w14:paraId="1353444F"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7C70437E" w14:textId="77777777" w:rsidR="00572595" w:rsidRDefault="0064695A">
            <w:pPr>
              <w:pStyle w:val="TableParagraph"/>
              <w:spacing w:before="18"/>
              <w:ind w:left="107"/>
            </w:pPr>
            <w:r>
              <w:rPr>
                <w:spacing w:val="-2"/>
              </w:rPr>
              <w:t>LOPEEJ-69-1-LGS-2V-DC-2-IV-RI-23-</w:t>
            </w:r>
            <w:r>
              <w:rPr>
                <w:spacing w:val="-5"/>
              </w:rPr>
              <w:t>IX</w:t>
            </w:r>
          </w:p>
        </w:tc>
      </w:tr>
      <w:tr w:rsidR="00572595" w14:paraId="3A003166" w14:textId="77777777">
        <w:trPr>
          <w:trHeight w:val="309"/>
        </w:trPr>
        <w:tc>
          <w:tcPr>
            <w:tcW w:w="2972" w:type="dxa"/>
            <w:shd w:val="clear" w:color="auto" w:fill="F1F1F1"/>
          </w:tcPr>
          <w:p w14:paraId="41F6F585"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3A35B8D2" w14:textId="77777777" w:rsidR="00572595" w:rsidRDefault="0064695A">
            <w:pPr>
              <w:pStyle w:val="TableParagraph"/>
              <w:spacing w:before="20"/>
              <w:ind w:left="107"/>
            </w:pPr>
            <w:r>
              <w:t>Administración</w:t>
            </w:r>
            <w:r>
              <w:rPr>
                <w:spacing w:val="-4"/>
              </w:rPr>
              <w:t xml:space="preserve"> </w:t>
            </w:r>
            <w:r>
              <w:t>eficiente</w:t>
            </w:r>
            <w:r>
              <w:rPr>
                <w:spacing w:val="-4"/>
              </w:rPr>
              <w:t xml:space="preserve"> </w:t>
            </w:r>
            <w:r>
              <w:t>de</w:t>
            </w:r>
            <w:r>
              <w:rPr>
                <w:spacing w:val="-5"/>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1"/>
              </w:rPr>
              <w:t xml:space="preserve"> </w:t>
            </w:r>
            <w:r>
              <w:rPr>
                <w:spacing w:val="-2"/>
              </w:rPr>
              <w:t>neoplasias.</w:t>
            </w:r>
          </w:p>
        </w:tc>
      </w:tr>
      <w:tr w:rsidR="00572595" w14:paraId="1E3539EA" w14:textId="77777777">
        <w:trPr>
          <w:trHeight w:val="309"/>
        </w:trPr>
        <w:tc>
          <w:tcPr>
            <w:tcW w:w="2972" w:type="dxa"/>
            <w:shd w:val="clear" w:color="auto" w:fill="F1F1F1"/>
          </w:tcPr>
          <w:p w14:paraId="3473D91E"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5B5D1D2D" w14:textId="77777777" w:rsidR="00572595" w:rsidRDefault="0064695A">
            <w:pPr>
              <w:pStyle w:val="TableParagraph"/>
              <w:spacing w:before="20"/>
              <w:ind w:left="107"/>
            </w:pPr>
            <w:r>
              <w:rPr>
                <w:spacing w:val="-2"/>
              </w:rPr>
              <w:t>Almacén</w:t>
            </w:r>
          </w:p>
        </w:tc>
      </w:tr>
      <w:tr w:rsidR="00572595" w14:paraId="4A13C486" w14:textId="77777777">
        <w:trPr>
          <w:trHeight w:val="309"/>
        </w:trPr>
        <w:tc>
          <w:tcPr>
            <w:tcW w:w="2972" w:type="dxa"/>
            <w:shd w:val="clear" w:color="auto" w:fill="F1F1F1"/>
          </w:tcPr>
          <w:p w14:paraId="7AFB956E"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20A08B7B" w14:textId="77777777" w:rsidR="00572595" w:rsidRDefault="0064695A">
            <w:pPr>
              <w:pStyle w:val="TableParagraph"/>
              <w:spacing w:before="20"/>
              <w:ind w:left="107"/>
            </w:pPr>
            <w:r>
              <w:t>Imprimir</w:t>
            </w:r>
            <w:r>
              <w:rPr>
                <w:spacing w:val="-8"/>
              </w:rPr>
              <w:t xml:space="preserve"> </w:t>
            </w:r>
            <w:r>
              <w:t>y</w:t>
            </w:r>
            <w:r>
              <w:rPr>
                <w:spacing w:val="-3"/>
              </w:rPr>
              <w:t xml:space="preserve"> </w:t>
            </w:r>
            <w:r>
              <w:t>colocar</w:t>
            </w:r>
            <w:r>
              <w:rPr>
                <w:spacing w:val="-4"/>
              </w:rPr>
              <w:t xml:space="preserve"> </w:t>
            </w:r>
            <w:r>
              <w:t>marbetes,</w:t>
            </w:r>
            <w:r>
              <w:rPr>
                <w:spacing w:val="-2"/>
              </w:rPr>
              <w:t xml:space="preserve"> </w:t>
            </w:r>
            <w:r>
              <w:t>realizar</w:t>
            </w:r>
            <w:r>
              <w:rPr>
                <w:spacing w:val="-2"/>
              </w:rPr>
              <w:t xml:space="preserve"> </w:t>
            </w:r>
            <w:r>
              <w:t>conteo</w:t>
            </w:r>
            <w:r>
              <w:rPr>
                <w:spacing w:val="-3"/>
              </w:rPr>
              <w:t xml:space="preserve"> </w:t>
            </w:r>
            <w:r>
              <w:t>de</w:t>
            </w:r>
            <w:r>
              <w:rPr>
                <w:spacing w:val="-2"/>
              </w:rPr>
              <w:t xml:space="preserve"> </w:t>
            </w:r>
            <w:r>
              <w:t>claves</w:t>
            </w:r>
            <w:r>
              <w:rPr>
                <w:spacing w:val="-6"/>
              </w:rPr>
              <w:t xml:space="preserve"> </w:t>
            </w:r>
            <w:r>
              <w:t>y</w:t>
            </w:r>
            <w:r>
              <w:rPr>
                <w:spacing w:val="-3"/>
              </w:rPr>
              <w:t xml:space="preserve"> </w:t>
            </w:r>
            <w:r>
              <w:t>de</w:t>
            </w:r>
            <w:r>
              <w:rPr>
                <w:spacing w:val="-4"/>
              </w:rPr>
              <w:t xml:space="preserve"> </w:t>
            </w:r>
            <w:r>
              <w:t>marbetes,</w:t>
            </w:r>
            <w:r>
              <w:rPr>
                <w:spacing w:val="-5"/>
              </w:rPr>
              <w:t xml:space="preserve"> </w:t>
            </w:r>
            <w:r>
              <w:t>y</w:t>
            </w:r>
            <w:r>
              <w:rPr>
                <w:spacing w:val="-3"/>
              </w:rPr>
              <w:t xml:space="preserve"> </w:t>
            </w:r>
            <w:r>
              <w:t>verificar</w:t>
            </w:r>
            <w:r>
              <w:rPr>
                <w:spacing w:val="-2"/>
              </w:rPr>
              <w:t xml:space="preserve"> </w:t>
            </w:r>
            <w:r>
              <w:t>existencias</w:t>
            </w:r>
            <w:r>
              <w:rPr>
                <w:spacing w:val="-5"/>
              </w:rPr>
              <w:t xml:space="preserve"> </w:t>
            </w:r>
            <w:r>
              <w:t>en</w:t>
            </w:r>
            <w:r>
              <w:rPr>
                <w:spacing w:val="-5"/>
              </w:rPr>
              <w:t xml:space="preserve"> </w:t>
            </w:r>
            <w:r>
              <w:t>el</w:t>
            </w:r>
            <w:r>
              <w:rPr>
                <w:spacing w:val="-2"/>
              </w:rPr>
              <w:t xml:space="preserve"> </w:t>
            </w:r>
            <w:r>
              <w:t>área</w:t>
            </w:r>
            <w:r>
              <w:rPr>
                <w:spacing w:val="-4"/>
              </w:rPr>
              <w:t xml:space="preserve"> </w:t>
            </w:r>
            <w:r>
              <w:t>de</w:t>
            </w:r>
            <w:r>
              <w:rPr>
                <w:spacing w:val="-2"/>
              </w:rPr>
              <w:t xml:space="preserve"> almacén.</w:t>
            </w:r>
          </w:p>
        </w:tc>
      </w:tr>
      <w:tr w:rsidR="00572595" w14:paraId="73F6492E" w14:textId="77777777">
        <w:trPr>
          <w:trHeight w:val="306"/>
        </w:trPr>
        <w:tc>
          <w:tcPr>
            <w:tcW w:w="2972" w:type="dxa"/>
            <w:shd w:val="clear" w:color="auto" w:fill="F1F1F1"/>
          </w:tcPr>
          <w:p w14:paraId="73673686"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59A39775" w14:textId="77777777" w:rsidR="00572595" w:rsidRDefault="00572595">
            <w:pPr>
              <w:pStyle w:val="TableParagraph"/>
              <w:spacing w:before="0"/>
              <w:ind w:left="0"/>
              <w:rPr>
                <w:rFonts w:ascii="Times New Roman"/>
              </w:rPr>
            </w:pPr>
          </w:p>
        </w:tc>
      </w:tr>
      <w:tr w:rsidR="00572595" w14:paraId="328AAE5B" w14:textId="77777777">
        <w:trPr>
          <w:trHeight w:val="309"/>
        </w:trPr>
        <w:tc>
          <w:tcPr>
            <w:tcW w:w="2972" w:type="dxa"/>
            <w:shd w:val="clear" w:color="auto" w:fill="F1F1F1"/>
          </w:tcPr>
          <w:p w14:paraId="4A625635"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399209B1" w14:textId="77777777" w:rsidR="00572595" w:rsidRDefault="00572595">
            <w:pPr>
              <w:pStyle w:val="TableParagraph"/>
              <w:spacing w:before="0"/>
              <w:ind w:left="0"/>
              <w:rPr>
                <w:rFonts w:ascii="Times New Roman"/>
              </w:rPr>
            </w:pPr>
          </w:p>
        </w:tc>
      </w:tr>
      <w:tr w:rsidR="00572595" w14:paraId="71BE1779" w14:textId="77777777">
        <w:trPr>
          <w:trHeight w:val="847"/>
        </w:trPr>
        <w:tc>
          <w:tcPr>
            <w:tcW w:w="2972" w:type="dxa"/>
            <w:shd w:val="clear" w:color="auto" w:fill="F1F1F1"/>
          </w:tcPr>
          <w:p w14:paraId="0D4FB7D9"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464CAAB1" w14:textId="77777777" w:rsidR="00572595" w:rsidRDefault="00572595">
            <w:pPr>
              <w:pStyle w:val="TableParagraph"/>
              <w:spacing w:before="21"/>
              <w:ind w:left="0"/>
              <w:rPr>
                <w:rFonts w:ascii="Calibri Light"/>
                <w:i/>
              </w:rPr>
            </w:pPr>
          </w:p>
          <w:p w14:paraId="063D1E3F" w14:textId="77777777" w:rsidR="00572595" w:rsidRDefault="0064695A">
            <w:pPr>
              <w:pStyle w:val="TableParagraph"/>
              <w:spacing w:before="0"/>
              <w:ind w:left="107"/>
            </w:pPr>
            <w:r>
              <w:t>Recibir</w:t>
            </w:r>
            <w:r>
              <w:rPr>
                <w:spacing w:val="-8"/>
              </w:rPr>
              <w:t xml:space="preserve"> </w:t>
            </w:r>
            <w:r>
              <w:t>oficio</w:t>
            </w:r>
            <w:r>
              <w:rPr>
                <w:spacing w:val="-3"/>
              </w:rPr>
              <w:t xml:space="preserve"> </w:t>
            </w:r>
            <w:r>
              <w:t>de</w:t>
            </w:r>
            <w:r>
              <w:rPr>
                <w:spacing w:val="-3"/>
              </w:rPr>
              <w:t xml:space="preserve"> </w:t>
            </w:r>
            <w:r>
              <w:t>notificación</w:t>
            </w:r>
            <w:r>
              <w:rPr>
                <w:spacing w:val="-4"/>
              </w:rPr>
              <w:t xml:space="preserve"> </w:t>
            </w:r>
            <w:r>
              <w:t>de</w:t>
            </w:r>
            <w:r>
              <w:rPr>
                <w:spacing w:val="-3"/>
              </w:rPr>
              <w:t xml:space="preserve"> </w:t>
            </w:r>
            <w:r>
              <w:t>realización</w:t>
            </w:r>
            <w:r>
              <w:rPr>
                <w:spacing w:val="-4"/>
              </w:rPr>
              <w:t xml:space="preserve"> </w:t>
            </w:r>
            <w:r>
              <w:t>del</w:t>
            </w:r>
            <w:r>
              <w:rPr>
                <w:spacing w:val="-3"/>
              </w:rPr>
              <w:t xml:space="preserve"> </w:t>
            </w:r>
            <w:r>
              <w:t>inventario</w:t>
            </w:r>
            <w:r>
              <w:rPr>
                <w:spacing w:val="-3"/>
              </w:rPr>
              <w:t xml:space="preserve"> </w:t>
            </w:r>
            <w:r>
              <w:t>de</w:t>
            </w:r>
            <w:r>
              <w:rPr>
                <w:spacing w:val="-3"/>
              </w:rPr>
              <w:t xml:space="preserve"> </w:t>
            </w:r>
            <w:r>
              <w:t>los</w:t>
            </w:r>
            <w:r>
              <w:rPr>
                <w:spacing w:val="-3"/>
              </w:rPr>
              <w:t xml:space="preserve"> </w:t>
            </w:r>
            <w:r>
              <w:rPr>
                <w:spacing w:val="-2"/>
              </w:rPr>
              <w:t>insumos.</w:t>
            </w:r>
          </w:p>
        </w:tc>
      </w:tr>
      <w:tr w:rsidR="00572595" w14:paraId="1AFFD317" w14:textId="77777777">
        <w:trPr>
          <w:trHeight w:val="844"/>
        </w:trPr>
        <w:tc>
          <w:tcPr>
            <w:tcW w:w="2972" w:type="dxa"/>
            <w:shd w:val="clear" w:color="auto" w:fill="F1F1F1"/>
          </w:tcPr>
          <w:p w14:paraId="24976CD4"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6036BBD5" w14:textId="77777777" w:rsidR="00572595" w:rsidRDefault="00572595">
            <w:pPr>
              <w:pStyle w:val="TableParagraph"/>
              <w:spacing w:before="20"/>
              <w:ind w:left="0"/>
              <w:rPr>
                <w:rFonts w:ascii="Calibri Light"/>
                <w:i/>
              </w:rPr>
            </w:pPr>
          </w:p>
          <w:p w14:paraId="2ED0CAC6" w14:textId="77777777" w:rsidR="00572595" w:rsidRDefault="0064695A">
            <w:pPr>
              <w:pStyle w:val="TableParagraph"/>
              <w:spacing w:before="1"/>
              <w:ind w:left="107"/>
            </w:pPr>
            <w:r>
              <w:t>Resguardo</w:t>
            </w:r>
            <w:r>
              <w:rPr>
                <w:spacing w:val="-6"/>
              </w:rPr>
              <w:t xml:space="preserve"> </w:t>
            </w:r>
            <w:r>
              <w:t>de</w:t>
            </w:r>
            <w:r>
              <w:rPr>
                <w:spacing w:val="-3"/>
              </w:rPr>
              <w:t xml:space="preserve"> </w:t>
            </w:r>
            <w:r>
              <w:t>los</w:t>
            </w:r>
            <w:r>
              <w:rPr>
                <w:spacing w:val="-5"/>
              </w:rPr>
              <w:t xml:space="preserve"> </w:t>
            </w:r>
            <w:r>
              <w:t>marbetes</w:t>
            </w:r>
            <w:r>
              <w:rPr>
                <w:spacing w:val="-5"/>
              </w:rPr>
              <w:t xml:space="preserve"> </w:t>
            </w:r>
            <w:r>
              <w:t>y</w:t>
            </w:r>
            <w:r>
              <w:rPr>
                <w:spacing w:val="-4"/>
              </w:rPr>
              <w:t xml:space="preserve"> </w:t>
            </w:r>
            <w:r>
              <w:t>de</w:t>
            </w:r>
            <w:r>
              <w:rPr>
                <w:spacing w:val="-6"/>
              </w:rPr>
              <w:t xml:space="preserve"> </w:t>
            </w:r>
            <w:r>
              <w:t>las</w:t>
            </w:r>
            <w:r>
              <w:rPr>
                <w:spacing w:val="-4"/>
              </w:rPr>
              <w:t xml:space="preserve"> </w:t>
            </w:r>
            <w:r>
              <w:t>actas</w:t>
            </w:r>
            <w:r>
              <w:rPr>
                <w:spacing w:val="-4"/>
              </w:rPr>
              <w:t xml:space="preserve"> </w:t>
            </w:r>
            <w:r>
              <w:t>de</w:t>
            </w:r>
            <w:r>
              <w:rPr>
                <w:spacing w:val="-6"/>
              </w:rPr>
              <w:t xml:space="preserve"> </w:t>
            </w:r>
            <w:r>
              <w:t>levantamiento</w:t>
            </w:r>
            <w:r>
              <w:rPr>
                <w:spacing w:val="-3"/>
              </w:rPr>
              <w:t xml:space="preserve"> </w:t>
            </w:r>
            <w:r>
              <w:t>como</w:t>
            </w:r>
            <w:r>
              <w:rPr>
                <w:spacing w:val="-3"/>
              </w:rPr>
              <w:t xml:space="preserve"> </w:t>
            </w:r>
            <w:r>
              <w:t>evidencia</w:t>
            </w:r>
            <w:r>
              <w:rPr>
                <w:spacing w:val="-7"/>
              </w:rPr>
              <w:t xml:space="preserve"> </w:t>
            </w:r>
            <w:r>
              <w:t>del</w:t>
            </w:r>
            <w:r>
              <w:rPr>
                <w:spacing w:val="-3"/>
              </w:rPr>
              <w:t xml:space="preserve"> </w:t>
            </w:r>
            <w:r>
              <w:rPr>
                <w:spacing w:val="-2"/>
              </w:rPr>
              <w:t>proceso.</w:t>
            </w:r>
          </w:p>
        </w:tc>
      </w:tr>
      <w:tr w:rsidR="00572595" w14:paraId="7F57327B" w14:textId="77777777">
        <w:trPr>
          <w:trHeight w:val="309"/>
        </w:trPr>
        <w:tc>
          <w:tcPr>
            <w:tcW w:w="2972" w:type="dxa"/>
            <w:shd w:val="clear" w:color="auto" w:fill="F1F1F1"/>
          </w:tcPr>
          <w:p w14:paraId="6351E5EE" w14:textId="77777777" w:rsidR="00572595" w:rsidRDefault="0064695A">
            <w:pPr>
              <w:pStyle w:val="TableParagraph"/>
              <w:spacing w:before="20"/>
              <w:ind w:left="107"/>
              <w:rPr>
                <w:b/>
              </w:rPr>
            </w:pPr>
            <w:r>
              <w:rPr>
                <w:b/>
                <w:spacing w:val="-2"/>
              </w:rPr>
              <w:t>Indicador</w:t>
            </w:r>
          </w:p>
        </w:tc>
        <w:tc>
          <w:tcPr>
            <w:tcW w:w="13469" w:type="dxa"/>
          </w:tcPr>
          <w:p w14:paraId="57EECDBA" w14:textId="77777777" w:rsidR="00572595" w:rsidRDefault="0064695A">
            <w:pPr>
              <w:pStyle w:val="TableParagraph"/>
              <w:spacing w:before="20"/>
              <w:ind w:left="107"/>
            </w:pPr>
            <w:r>
              <w:t>No</w:t>
            </w:r>
            <w:r>
              <w:rPr>
                <w:spacing w:val="-2"/>
              </w:rPr>
              <w:t xml:space="preserve"> aplica</w:t>
            </w:r>
          </w:p>
        </w:tc>
      </w:tr>
    </w:tbl>
    <w:p w14:paraId="4F3897B0" w14:textId="77777777" w:rsidR="00572595" w:rsidRDefault="00572595">
      <w:pPr>
        <w:pStyle w:val="TableParagraph"/>
        <w:sectPr w:rsidR="00572595">
          <w:pgSz w:w="19300" w:h="12250" w:orient="landscape"/>
          <w:pgMar w:top="780" w:right="425" w:bottom="280" w:left="1275" w:header="599" w:footer="0" w:gutter="0"/>
          <w:cols w:space="720"/>
        </w:sectPr>
      </w:pPr>
    </w:p>
    <w:p w14:paraId="49201048" w14:textId="77777777" w:rsidR="00572595" w:rsidRDefault="00572595">
      <w:pPr>
        <w:pStyle w:val="Textoindependiente"/>
        <w:spacing w:before="273"/>
        <w:rPr>
          <w:rFonts w:ascii="Calibri Light"/>
          <w:i/>
        </w:rPr>
      </w:pPr>
    </w:p>
    <w:p w14:paraId="6E1D6FB9" w14:textId="77777777" w:rsidR="00572595" w:rsidRDefault="0064695A">
      <w:pPr>
        <w:pStyle w:val="Textoindependiente"/>
        <w:ind w:left="2928" w:right="4066"/>
        <w:jc w:val="center"/>
      </w:pPr>
      <w:r>
        <w:rPr>
          <w:noProof/>
        </w:rPr>
        <w:drawing>
          <wp:anchor distT="0" distB="0" distL="0" distR="0" simplePos="0" relativeHeight="15992320" behindDoc="0" locked="0" layoutInCell="1" allowOverlap="1" wp14:anchorId="0B879635" wp14:editId="6B9A1996">
            <wp:simplePos x="0" y="0"/>
            <wp:positionH relativeFrom="page">
              <wp:posOffset>900430</wp:posOffset>
            </wp:positionH>
            <wp:positionV relativeFrom="paragraph">
              <wp:posOffset>-363327</wp:posOffset>
            </wp:positionV>
            <wp:extent cx="2209549" cy="496570"/>
            <wp:effectExtent l="0" t="0" r="0" b="0"/>
            <wp:wrapNone/>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92832" behindDoc="0" locked="0" layoutInCell="1" allowOverlap="1" wp14:anchorId="11D48163" wp14:editId="20746A0A">
                <wp:simplePos x="0" y="0"/>
                <wp:positionH relativeFrom="page">
                  <wp:posOffset>8788654</wp:posOffset>
                </wp:positionH>
                <wp:positionV relativeFrom="paragraph">
                  <wp:posOffset>-359390</wp:posOffset>
                </wp:positionV>
                <wp:extent cx="2602230" cy="461645"/>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B7B11B8" w14:textId="77777777">
                              <w:trPr>
                                <w:trHeight w:val="357"/>
                              </w:trPr>
                              <w:tc>
                                <w:tcPr>
                                  <w:tcW w:w="1546" w:type="dxa"/>
                                </w:tcPr>
                                <w:p w14:paraId="03F26DE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66F84E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F4A2BB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2030ACE" w14:textId="77777777">
                              <w:trPr>
                                <w:trHeight w:val="340"/>
                              </w:trPr>
                              <w:tc>
                                <w:tcPr>
                                  <w:tcW w:w="1546" w:type="dxa"/>
                                </w:tcPr>
                                <w:p w14:paraId="1B63B9C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BD9E8E5" w14:textId="77777777" w:rsidR="00572595" w:rsidRDefault="0064695A">
                                  <w:pPr>
                                    <w:pStyle w:val="TableParagraph"/>
                                    <w:spacing w:before="30"/>
                                    <w:ind w:left="12"/>
                                    <w:jc w:val="center"/>
                                  </w:pPr>
                                  <w:r>
                                    <w:rPr>
                                      <w:spacing w:val="-5"/>
                                    </w:rPr>
                                    <w:t>02</w:t>
                                  </w:r>
                                </w:p>
                              </w:tc>
                              <w:tc>
                                <w:tcPr>
                                  <w:tcW w:w="1328" w:type="dxa"/>
                                </w:tcPr>
                                <w:p w14:paraId="51C8737B" w14:textId="77777777" w:rsidR="00572595" w:rsidRDefault="0064695A">
                                  <w:pPr>
                                    <w:pStyle w:val="TableParagraph"/>
                                    <w:spacing w:before="30"/>
                                    <w:ind w:left="13" w:right="3"/>
                                    <w:jc w:val="center"/>
                                  </w:pPr>
                                  <w:r>
                                    <w:t>229 de</w:t>
                                  </w:r>
                                  <w:r>
                                    <w:rPr>
                                      <w:spacing w:val="-3"/>
                                    </w:rPr>
                                    <w:t xml:space="preserve"> </w:t>
                                  </w:r>
                                  <w:r>
                                    <w:rPr>
                                      <w:spacing w:val="-5"/>
                                    </w:rPr>
                                    <w:t>276</w:t>
                                  </w:r>
                                </w:p>
                              </w:tc>
                            </w:tr>
                          </w:tbl>
                          <w:p w14:paraId="19C2418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1D48163" id="Textbox 539" o:spid="_x0000_s1273" type="#_x0000_t202" style="position:absolute;left:0;text-align:left;margin-left:692pt;margin-top:-28.3pt;width:204.9pt;height:36.35pt;z-index:1599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kXuL0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B7B11B8" w14:textId="77777777">
                        <w:trPr>
                          <w:trHeight w:val="357"/>
                        </w:trPr>
                        <w:tc>
                          <w:tcPr>
                            <w:tcW w:w="1546" w:type="dxa"/>
                          </w:tcPr>
                          <w:p w14:paraId="03F26DE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66F84E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F4A2BB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2030ACE" w14:textId="77777777">
                        <w:trPr>
                          <w:trHeight w:val="340"/>
                        </w:trPr>
                        <w:tc>
                          <w:tcPr>
                            <w:tcW w:w="1546" w:type="dxa"/>
                          </w:tcPr>
                          <w:p w14:paraId="1B63B9C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BD9E8E5" w14:textId="77777777" w:rsidR="00572595" w:rsidRDefault="0064695A">
                            <w:pPr>
                              <w:pStyle w:val="TableParagraph"/>
                              <w:spacing w:before="30"/>
                              <w:ind w:left="12"/>
                              <w:jc w:val="center"/>
                            </w:pPr>
                            <w:r>
                              <w:rPr>
                                <w:spacing w:val="-5"/>
                              </w:rPr>
                              <w:t>02</w:t>
                            </w:r>
                          </w:p>
                        </w:tc>
                        <w:tc>
                          <w:tcPr>
                            <w:tcW w:w="1328" w:type="dxa"/>
                          </w:tcPr>
                          <w:p w14:paraId="51C8737B" w14:textId="77777777" w:rsidR="00572595" w:rsidRDefault="0064695A">
                            <w:pPr>
                              <w:pStyle w:val="TableParagraph"/>
                              <w:spacing w:before="30"/>
                              <w:ind w:left="13" w:right="3"/>
                              <w:jc w:val="center"/>
                            </w:pPr>
                            <w:r>
                              <w:t>229 de</w:t>
                            </w:r>
                            <w:r>
                              <w:rPr>
                                <w:spacing w:val="-3"/>
                              </w:rPr>
                              <w:t xml:space="preserve"> </w:t>
                            </w:r>
                            <w:r>
                              <w:rPr>
                                <w:spacing w:val="-5"/>
                              </w:rPr>
                              <w:t>276</w:t>
                            </w:r>
                          </w:p>
                        </w:tc>
                      </w:tr>
                    </w:tbl>
                    <w:p w14:paraId="19C24180" w14:textId="77777777" w:rsidR="00572595" w:rsidRDefault="00572595">
                      <w:pPr>
                        <w:pStyle w:val="Textoindependiente"/>
                      </w:pPr>
                    </w:p>
                  </w:txbxContent>
                </v:textbox>
                <w10:wrap anchorx="page"/>
              </v:shape>
            </w:pict>
          </mc:Fallback>
        </mc:AlternateContent>
      </w:r>
      <w:r>
        <w:t xml:space="preserve">Tomo </w:t>
      </w:r>
      <w:r>
        <w:rPr>
          <w:spacing w:val="-5"/>
        </w:rPr>
        <w:t>II</w:t>
      </w:r>
    </w:p>
    <w:p w14:paraId="7A53F6AD" w14:textId="77777777" w:rsidR="00572595" w:rsidRDefault="00572595">
      <w:pPr>
        <w:pStyle w:val="Textoindependiente"/>
        <w:spacing w:before="88"/>
      </w:pPr>
    </w:p>
    <w:p w14:paraId="022B4F66" w14:textId="77777777" w:rsidR="00572595" w:rsidRDefault="0064695A">
      <w:pPr>
        <w:ind w:left="143"/>
        <w:rPr>
          <w:rFonts w:ascii="Calibri Light" w:hAnsi="Calibri Light"/>
          <w:i/>
          <w:sz w:val="24"/>
        </w:rPr>
      </w:pPr>
      <w:bookmarkStart w:id="230" w:name="Modelado_del_proceso_de_Inventarios_del_"/>
      <w:bookmarkEnd w:id="230"/>
      <w:r>
        <w:rPr>
          <w:rFonts w:ascii="Calibri Light" w:hAnsi="Calibri Light"/>
          <w:i/>
          <w:sz w:val="24"/>
        </w:rPr>
        <w:t>Modelado</w:t>
      </w:r>
      <w:r>
        <w:rPr>
          <w:rFonts w:ascii="Calibri Light" w:hAnsi="Calibri Light"/>
          <w:i/>
          <w:spacing w:val="-13"/>
          <w:sz w:val="24"/>
        </w:rPr>
        <w:t xml:space="preserve"> </w:t>
      </w:r>
      <w:r>
        <w:rPr>
          <w:rFonts w:ascii="Calibri Light" w:hAnsi="Calibri Light"/>
          <w:i/>
          <w:sz w:val="24"/>
        </w:rPr>
        <w:t>del</w:t>
      </w:r>
      <w:r>
        <w:rPr>
          <w:rFonts w:ascii="Calibri Light" w:hAnsi="Calibri Light"/>
          <w:i/>
          <w:spacing w:val="-12"/>
          <w:sz w:val="24"/>
        </w:rPr>
        <w:t xml:space="preserve"> </w:t>
      </w:r>
      <w:r>
        <w:rPr>
          <w:rFonts w:ascii="Calibri Light" w:hAnsi="Calibri Light"/>
          <w:i/>
          <w:sz w:val="24"/>
        </w:rPr>
        <w:t>proceso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4"/>
          <w:sz w:val="24"/>
        </w:rPr>
        <w:t xml:space="preserve"> </w:t>
      </w:r>
      <w:r>
        <w:rPr>
          <w:rFonts w:ascii="Calibri Light" w:hAnsi="Calibri Light"/>
          <w:i/>
          <w:sz w:val="24"/>
        </w:rPr>
        <w:t>Inventarios</w:t>
      </w:r>
      <w:r>
        <w:rPr>
          <w:rFonts w:ascii="Calibri Light" w:hAnsi="Calibri Light"/>
          <w:i/>
          <w:spacing w:val="-13"/>
          <w:sz w:val="24"/>
        </w:rPr>
        <w:t xml:space="preserve"> </w:t>
      </w:r>
      <w:r>
        <w:rPr>
          <w:rFonts w:ascii="Calibri Light" w:hAnsi="Calibri Light"/>
          <w:i/>
          <w:sz w:val="24"/>
        </w:rPr>
        <w:t>del</w:t>
      </w:r>
      <w:r>
        <w:rPr>
          <w:rFonts w:ascii="Calibri Light" w:hAnsi="Calibri Light"/>
          <w:i/>
          <w:spacing w:val="-12"/>
          <w:sz w:val="24"/>
        </w:rPr>
        <w:t xml:space="preserve"> </w:t>
      </w:r>
      <w:r>
        <w:rPr>
          <w:rFonts w:ascii="Calibri Light" w:hAnsi="Calibri Light"/>
          <w:i/>
          <w:sz w:val="24"/>
        </w:rPr>
        <w:t>Área</w:t>
      </w:r>
      <w:r>
        <w:rPr>
          <w:rFonts w:ascii="Calibri Light" w:hAnsi="Calibri Light"/>
          <w:i/>
          <w:spacing w:val="-14"/>
          <w:sz w:val="24"/>
        </w:rPr>
        <w:t xml:space="preserve"> </w:t>
      </w:r>
      <w:r>
        <w:rPr>
          <w:rFonts w:ascii="Calibri Light" w:hAnsi="Calibri Light"/>
          <w:i/>
          <w:sz w:val="24"/>
        </w:rPr>
        <w:t>de</w:t>
      </w:r>
      <w:r>
        <w:rPr>
          <w:rFonts w:ascii="Calibri Light" w:hAnsi="Calibri Light"/>
          <w:i/>
          <w:spacing w:val="-13"/>
          <w:sz w:val="24"/>
        </w:rPr>
        <w:t xml:space="preserve"> </w:t>
      </w:r>
      <w:r>
        <w:rPr>
          <w:rFonts w:ascii="Calibri Light" w:hAnsi="Calibri Light"/>
          <w:i/>
          <w:spacing w:val="-2"/>
          <w:sz w:val="24"/>
        </w:rPr>
        <w:t>Almacén.</w:t>
      </w:r>
    </w:p>
    <w:p w14:paraId="5291BBF8" w14:textId="77777777" w:rsidR="00572595" w:rsidRDefault="00572595">
      <w:pPr>
        <w:pStyle w:val="Textoindependiente"/>
        <w:rPr>
          <w:rFonts w:ascii="Calibri Light"/>
          <w:i/>
          <w:sz w:val="20"/>
        </w:rPr>
      </w:pPr>
    </w:p>
    <w:p w14:paraId="3BE4F09D" w14:textId="77777777" w:rsidR="00572595" w:rsidRDefault="00572595">
      <w:pPr>
        <w:pStyle w:val="Textoindependiente"/>
        <w:rPr>
          <w:rFonts w:ascii="Calibri Light"/>
          <w:i/>
          <w:sz w:val="20"/>
        </w:rPr>
      </w:pPr>
    </w:p>
    <w:p w14:paraId="58EF8782" w14:textId="77777777" w:rsidR="00572595" w:rsidRDefault="0064695A">
      <w:pPr>
        <w:pStyle w:val="Textoindependiente"/>
        <w:spacing w:before="33"/>
        <w:rPr>
          <w:rFonts w:ascii="Calibri Light"/>
          <w:i/>
          <w:sz w:val="20"/>
        </w:rPr>
      </w:pPr>
      <w:r>
        <w:rPr>
          <w:rFonts w:ascii="Calibri Light"/>
          <w:i/>
          <w:noProof/>
          <w:sz w:val="20"/>
        </w:rPr>
        <w:drawing>
          <wp:anchor distT="0" distB="0" distL="0" distR="0" simplePos="0" relativeHeight="487851008" behindDoc="1" locked="0" layoutInCell="1" allowOverlap="1" wp14:anchorId="2D14C884" wp14:editId="115D435A">
            <wp:simplePos x="0" y="0"/>
            <wp:positionH relativeFrom="page">
              <wp:posOffset>1334795</wp:posOffset>
            </wp:positionH>
            <wp:positionV relativeFrom="paragraph">
              <wp:posOffset>191740</wp:posOffset>
            </wp:positionV>
            <wp:extent cx="9497784" cy="3560445"/>
            <wp:effectExtent l="0" t="0" r="0" b="0"/>
            <wp:wrapTopAndBottom/>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82" cstate="print"/>
                    <a:stretch>
                      <a:fillRect/>
                    </a:stretch>
                  </pic:blipFill>
                  <pic:spPr>
                    <a:xfrm>
                      <a:off x="0" y="0"/>
                      <a:ext cx="9497784" cy="3560445"/>
                    </a:xfrm>
                    <a:prstGeom prst="rect">
                      <a:avLst/>
                    </a:prstGeom>
                  </pic:spPr>
                </pic:pic>
              </a:graphicData>
            </a:graphic>
          </wp:anchor>
        </w:drawing>
      </w:r>
    </w:p>
    <w:p w14:paraId="782E6336"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26A0F86B" w14:textId="77777777" w:rsidR="00572595" w:rsidRDefault="00572595">
      <w:pPr>
        <w:pStyle w:val="Textoindependiente"/>
        <w:spacing w:before="273"/>
        <w:rPr>
          <w:rFonts w:ascii="Calibri Light"/>
          <w:i/>
        </w:rPr>
      </w:pPr>
    </w:p>
    <w:p w14:paraId="0866E6A2" w14:textId="77777777" w:rsidR="00572595" w:rsidRDefault="0064695A">
      <w:pPr>
        <w:pStyle w:val="Textoindependiente"/>
        <w:ind w:left="2928" w:right="4066"/>
        <w:jc w:val="center"/>
      </w:pPr>
      <w:r>
        <w:rPr>
          <w:noProof/>
        </w:rPr>
        <w:drawing>
          <wp:anchor distT="0" distB="0" distL="0" distR="0" simplePos="0" relativeHeight="15993344" behindDoc="0" locked="0" layoutInCell="1" allowOverlap="1" wp14:anchorId="41ED8D8A" wp14:editId="515BC9AA">
            <wp:simplePos x="0" y="0"/>
            <wp:positionH relativeFrom="page">
              <wp:posOffset>900430</wp:posOffset>
            </wp:positionH>
            <wp:positionV relativeFrom="paragraph">
              <wp:posOffset>-363327</wp:posOffset>
            </wp:positionV>
            <wp:extent cx="2209549" cy="496570"/>
            <wp:effectExtent l="0" t="0" r="0" b="0"/>
            <wp:wrapNone/>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93856" behindDoc="0" locked="0" layoutInCell="1" allowOverlap="1" wp14:anchorId="49545320" wp14:editId="4305E0B2">
                <wp:simplePos x="0" y="0"/>
                <wp:positionH relativeFrom="page">
                  <wp:posOffset>8788654</wp:posOffset>
                </wp:positionH>
                <wp:positionV relativeFrom="paragraph">
                  <wp:posOffset>-359390</wp:posOffset>
                </wp:positionV>
                <wp:extent cx="2602230" cy="461645"/>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93F2299" w14:textId="77777777">
                              <w:trPr>
                                <w:trHeight w:val="357"/>
                              </w:trPr>
                              <w:tc>
                                <w:tcPr>
                                  <w:tcW w:w="1546" w:type="dxa"/>
                                </w:tcPr>
                                <w:p w14:paraId="58077C7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23DE4D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B8144F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1D45D4C" w14:textId="77777777">
                              <w:trPr>
                                <w:trHeight w:val="340"/>
                              </w:trPr>
                              <w:tc>
                                <w:tcPr>
                                  <w:tcW w:w="1546" w:type="dxa"/>
                                </w:tcPr>
                                <w:p w14:paraId="061F3F3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7CA0A82" w14:textId="77777777" w:rsidR="00572595" w:rsidRDefault="0064695A">
                                  <w:pPr>
                                    <w:pStyle w:val="TableParagraph"/>
                                    <w:spacing w:before="30"/>
                                    <w:ind w:left="12"/>
                                    <w:jc w:val="center"/>
                                  </w:pPr>
                                  <w:r>
                                    <w:rPr>
                                      <w:spacing w:val="-5"/>
                                    </w:rPr>
                                    <w:t>02</w:t>
                                  </w:r>
                                </w:p>
                              </w:tc>
                              <w:tc>
                                <w:tcPr>
                                  <w:tcW w:w="1328" w:type="dxa"/>
                                </w:tcPr>
                                <w:p w14:paraId="1D020707" w14:textId="77777777" w:rsidR="00572595" w:rsidRDefault="0064695A">
                                  <w:pPr>
                                    <w:pStyle w:val="TableParagraph"/>
                                    <w:spacing w:before="30"/>
                                    <w:ind w:left="13" w:right="3"/>
                                    <w:jc w:val="center"/>
                                  </w:pPr>
                                  <w:r>
                                    <w:t>230 de</w:t>
                                  </w:r>
                                  <w:r>
                                    <w:rPr>
                                      <w:spacing w:val="-3"/>
                                    </w:rPr>
                                    <w:t xml:space="preserve"> </w:t>
                                  </w:r>
                                  <w:r>
                                    <w:rPr>
                                      <w:spacing w:val="-5"/>
                                    </w:rPr>
                                    <w:t>276</w:t>
                                  </w:r>
                                </w:p>
                              </w:tc>
                            </w:tr>
                          </w:tbl>
                          <w:p w14:paraId="7B0C30E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9545320" id="Textbox 542" o:spid="_x0000_s1274" type="#_x0000_t202" style="position:absolute;left:0;text-align:left;margin-left:692pt;margin-top:-28.3pt;width:204.9pt;height:36.35pt;z-index:1599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WBN+Q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93F2299" w14:textId="77777777">
                        <w:trPr>
                          <w:trHeight w:val="357"/>
                        </w:trPr>
                        <w:tc>
                          <w:tcPr>
                            <w:tcW w:w="1546" w:type="dxa"/>
                          </w:tcPr>
                          <w:p w14:paraId="58077C7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23DE4DA"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B8144F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1D45D4C" w14:textId="77777777">
                        <w:trPr>
                          <w:trHeight w:val="340"/>
                        </w:trPr>
                        <w:tc>
                          <w:tcPr>
                            <w:tcW w:w="1546" w:type="dxa"/>
                          </w:tcPr>
                          <w:p w14:paraId="061F3F3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7CA0A82" w14:textId="77777777" w:rsidR="00572595" w:rsidRDefault="0064695A">
                            <w:pPr>
                              <w:pStyle w:val="TableParagraph"/>
                              <w:spacing w:before="30"/>
                              <w:ind w:left="12"/>
                              <w:jc w:val="center"/>
                            </w:pPr>
                            <w:r>
                              <w:rPr>
                                <w:spacing w:val="-5"/>
                              </w:rPr>
                              <w:t>02</w:t>
                            </w:r>
                          </w:p>
                        </w:tc>
                        <w:tc>
                          <w:tcPr>
                            <w:tcW w:w="1328" w:type="dxa"/>
                          </w:tcPr>
                          <w:p w14:paraId="1D020707" w14:textId="77777777" w:rsidR="00572595" w:rsidRDefault="0064695A">
                            <w:pPr>
                              <w:pStyle w:val="TableParagraph"/>
                              <w:spacing w:before="30"/>
                              <w:ind w:left="13" w:right="3"/>
                              <w:jc w:val="center"/>
                            </w:pPr>
                            <w:r>
                              <w:t>230 de</w:t>
                            </w:r>
                            <w:r>
                              <w:rPr>
                                <w:spacing w:val="-3"/>
                              </w:rPr>
                              <w:t xml:space="preserve"> </w:t>
                            </w:r>
                            <w:r>
                              <w:rPr>
                                <w:spacing w:val="-5"/>
                              </w:rPr>
                              <w:t>276</w:t>
                            </w:r>
                          </w:p>
                        </w:tc>
                      </w:tr>
                    </w:tbl>
                    <w:p w14:paraId="7B0C30EE" w14:textId="77777777" w:rsidR="00572595" w:rsidRDefault="00572595">
                      <w:pPr>
                        <w:pStyle w:val="Textoindependiente"/>
                      </w:pPr>
                    </w:p>
                  </w:txbxContent>
                </v:textbox>
                <w10:wrap anchorx="page"/>
              </v:shape>
            </w:pict>
          </mc:Fallback>
        </mc:AlternateContent>
      </w:r>
      <w:r>
        <w:t xml:space="preserve">Tomo </w:t>
      </w:r>
      <w:r>
        <w:rPr>
          <w:spacing w:val="-5"/>
        </w:rPr>
        <w:t>II</w:t>
      </w:r>
    </w:p>
    <w:p w14:paraId="6EAA8C72" w14:textId="77777777" w:rsidR="00572595" w:rsidRDefault="00572595">
      <w:pPr>
        <w:pStyle w:val="Textoindependiente"/>
        <w:spacing w:before="88"/>
      </w:pPr>
    </w:p>
    <w:p w14:paraId="1FDAE914" w14:textId="77777777" w:rsidR="00572595" w:rsidRDefault="0064695A">
      <w:pPr>
        <w:ind w:left="143"/>
        <w:rPr>
          <w:rFonts w:ascii="Calibri Light" w:hAnsi="Calibri Light"/>
          <w:i/>
          <w:sz w:val="24"/>
        </w:rPr>
      </w:pPr>
      <w:r>
        <w:rPr>
          <w:rFonts w:ascii="Calibri Light" w:hAnsi="Calibri Light"/>
          <w:i/>
          <w:spacing w:val="-2"/>
          <w:sz w:val="24"/>
        </w:rPr>
        <w:t>Narrativa</w:t>
      </w:r>
      <w:r>
        <w:rPr>
          <w:rFonts w:ascii="Calibri Light" w:hAnsi="Calibri Light"/>
          <w:i/>
          <w:spacing w:val="-6"/>
          <w:sz w:val="24"/>
        </w:rPr>
        <w:t xml:space="preserve"> </w:t>
      </w:r>
      <w:r>
        <w:rPr>
          <w:rFonts w:ascii="Calibri Light" w:hAnsi="Calibri Light"/>
          <w:i/>
          <w:spacing w:val="-2"/>
          <w:sz w:val="24"/>
        </w:rPr>
        <w:t>del</w:t>
      </w:r>
      <w:r>
        <w:rPr>
          <w:rFonts w:ascii="Calibri Light" w:hAnsi="Calibri Light"/>
          <w:i/>
          <w:spacing w:val="-1"/>
          <w:sz w:val="24"/>
        </w:rPr>
        <w:t xml:space="preserve"> </w:t>
      </w:r>
      <w:r>
        <w:rPr>
          <w:rFonts w:ascii="Calibri Light" w:hAnsi="Calibri Light"/>
          <w:i/>
          <w:spacing w:val="-2"/>
          <w:sz w:val="24"/>
        </w:rPr>
        <w:t>procedimiento de</w:t>
      </w:r>
      <w:r>
        <w:rPr>
          <w:rFonts w:ascii="Calibri Light" w:hAnsi="Calibri Light"/>
          <w:i/>
          <w:spacing w:val="-1"/>
          <w:sz w:val="24"/>
        </w:rPr>
        <w:t xml:space="preserve"> </w:t>
      </w:r>
      <w:r>
        <w:rPr>
          <w:rFonts w:ascii="Calibri Light" w:hAnsi="Calibri Light"/>
          <w:i/>
          <w:spacing w:val="-2"/>
          <w:sz w:val="24"/>
        </w:rPr>
        <w:t>Inventario</w:t>
      </w:r>
      <w:r>
        <w:rPr>
          <w:rFonts w:ascii="Calibri Light" w:hAnsi="Calibri Light"/>
          <w:i/>
          <w:spacing w:val="-5"/>
          <w:sz w:val="24"/>
        </w:rPr>
        <w:t xml:space="preserve"> </w:t>
      </w:r>
      <w:r>
        <w:rPr>
          <w:rFonts w:ascii="Calibri Light" w:hAnsi="Calibri Light"/>
          <w:i/>
          <w:spacing w:val="-2"/>
          <w:sz w:val="24"/>
        </w:rPr>
        <w:t>físico de</w:t>
      </w:r>
      <w:r>
        <w:rPr>
          <w:rFonts w:ascii="Calibri Light" w:hAnsi="Calibri Light"/>
          <w:i/>
          <w:spacing w:val="-3"/>
          <w:sz w:val="24"/>
        </w:rPr>
        <w:t xml:space="preserve"> </w:t>
      </w:r>
      <w:r>
        <w:rPr>
          <w:rFonts w:ascii="Calibri Light" w:hAnsi="Calibri Light"/>
          <w:i/>
          <w:spacing w:val="-2"/>
          <w:sz w:val="24"/>
        </w:rPr>
        <w:t>almacén</w:t>
      </w:r>
    </w:p>
    <w:p w14:paraId="2C2C5AE4" w14:textId="77777777" w:rsidR="00572595" w:rsidRDefault="00572595">
      <w:pPr>
        <w:pStyle w:val="Textoindependiente"/>
        <w:rPr>
          <w:rFonts w:ascii="Calibri Light"/>
          <w:i/>
          <w:sz w:val="20"/>
        </w:rPr>
      </w:pPr>
    </w:p>
    <w:p w14:paraId="3CA7A044"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463960C3" w14:textId="77777777">
        <w:trPr>
          <w:trHeight w:val="388"/>
        </w:trPr>
        <w:tc>
          <w:tcPr>
            <w:tcW w:w="543" w:type="dxa"/>
            <w:shd w:val="clear" w:color="auto" w:fill="D9D9D9"/>
          </w:tcPr>
          <w:p w14:paraId="05BC1677" w14:textId="77777777" w:rsidR="00572595" w:rsidRDefault="0064695A">
            <w:pPr>
              <w:pStyle w:val="TableParagraph"/>
              <w:ind w:left="10"/>
              <w:jc w:val="center"/>
              <w:rPr>
                <w:b/>
              </w:rPr>
            </w:pPr>
            <w:r>
              <w:rPr>
                <w:b/>
                <w:spacing w:val="-5"/>
              </w:rPr>
              <w:t>No.</w:t>
            </w:r>
          </w:p>
        </w:tc>
        <w:tc>
          <w:tcPr>
            <w:tcW w:w="2429" w:type="dxa"/>
            <w:shd w:val="clear" w:color="auto" w:fill="D9D9D9"/>
          </w:tcPr>
          <w:p w14:paraId="1BB68AD4" w14:textId="77777777" w:rsidR="00572595" w:rsidRDefault="0064695A">
            <w:pPr>
              <w:pStyle w:val="TableParagraph"/>
              <w:ind w:left="5"/>
              <w:jc w:val="center"/>
              <w:rPr>
                <w:b/>
              </w:rPr>
            </w:pPr>
            <w:r>
              <w:rPr>
                <w:b/>
                <w:spacing w:val="-2"/>
              </w:rPr>
              <w:t>Responsable</w:t>
            </w:r>
          </w:p>
        </w:tc>
        <w:tc>
          <w:tcPr>
            <w:tcW w:w="2552" w:type="dxa"/>
            <w:shd w:val="clear" w:color="auto" w:fill="D9D9D9"/>
          </w:tcPr>
          <w:p w14:paraId="44F8B850" w14:textId="77777777" w:rsidR="00572595" w:rsidRDefault="0064695A">
            <w:pPr>
              <w:pStyle w:val="TableParagraph"/>
              <w:ind w:left="6"/>
              <w:jc w:val="center"/>
              <w:rPr>
                <w:b/>
              </w:rPr>
            </w:pPr>
            <w:r>
              <w:rPr>
                <w:b/>
                <w:spacing w:val="-4"/>
              </w:rPr>
              <w:t>Área</w:t>
            </w:r>
          </w:p>
        </w:tc>
        <w:tc>
          <w:tcPr>
            <w:tcW w:w="7662" w:type="dxa"/>
            <w:shd w:val="clear" w:color="auto" w:fill="D9D9D9"/>
          </w:tcPr>
          <w:p w14:paraId="14C3B1FA" w14:textId="77777777" w:rsidR="00572595" w:rsidRDefault="0064695A">
            <w:pPr>
              <w:pStyle w:val="TableParagraph"/>
              <w:ind w:left="3"/>
              <w:jc w:val="center"/>
              <w:rPr>
                <w:b/>
              </w:rPr>
            </w:pPr>
            <w:r>
              <w:rPr>
                <w:b/>
                <w:spacing w:val="-2"/>
              </w:rPr>
              <w:t>Actividad</w:t>
            </w:r>
          </w:p>
        </w:tc>
        <w:tc>
          <w:tcPr>
            <w:tcW w:w="3267" w:type="dxa"/>
            <w:shd w:val="clear" w:color="auto" w:fill="D9D9D9"/>
          </w:tcPr>
          <w:p w14:paraId="328F804A"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46E43927" w14:textId="77777777">
        <w:trPr>
          <w:trHeight w:val="657"/>
        </w:trPr>
        <w:tc>
          <w:tcPr>
            <w:tcW w:w="543" w:type="dxa"/>
          </w:tcPr>
          <w:p w14:paraId="2241F66D" w14:textId="77777777" w:rsidR="00572595" w:rsidRDefault="0064695A">
            <w:pPr>
              <w:pStyle w:val="TableParagraph"/>
              <w:spacing w:before="194"/>
              <w:ind w:left="10"/>
              <w:jc w:val="center"/>
            </w:pPr>
            <w:r>
              <w:rPr>
                <w:spacing w:val="-10"/>
              </w:rPr>
              <w:t>1</w:t>
            </w:r>
          </w:p>
        </w:tc>
        <w:tc>
          <w:tcPr>
            <w:tcW w:w="2429" w:type="dxa"/>
          </w:tcPr>
          <w:p w14:paraId="5797886A"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y Farmacia/ Contabilidad</w:t>
            </w:r>
          </w:p>
        </w:tc>
        <w:tc>
          <w:tcPr>
            <w:tcW w:w="2552" w:type="dxa"/>
          </w:tcPr>
          <w:p w14:paraId="6B593C06" w14:textId="77777777" w:rsidR="00572595" w:rsidRDefault="0064695A">
            <w:pPr>
              <w:pStyle w:val="TableParagraph"/>
              <w:spacing w:before="194"/>
            </w:pPr>
            <w:r>
              <w:rPr>
                <w:spacing w:val="-2"/>
              </w:rPr>
              <w:t>Contabilidad</w:t>
            </w:r>
          </w:p>
        </w:tc>
        <w:tc>
          <w:tcPr>
            <w:tcW w:w="7662" w:type="dxa"/>
          </w:tcPr>
          <w:p w14:paraId="59609323" w14:textId="77777777" w:rsidR="00572595" w:rsidRDefault="0064695A">
            <w:pPr>
              <w:pStyle w:val="TableParagraph"/>
              <w:ind w:left="68"/>
            </w:pPr>
            <w:r>
              <w:t>Recepción</w:t>
            </w:r>
            <w:r>
              <w:rPr>
                <w:spacing w:val="-4"/>
              </w:rPr>
              <w:t xml:space="preserve"> </w:t>
            </w:r>
            <w:r>
              <w:t>de</w:t>
            </w:r>
            <w:r>
              <w:rPr>
                <w:spacing w:val="-5"/>
              </w:rPr>
              <w:t xml:space="preserve"> </w:t>
            </w:r>
            <w:r>
              <w:t>oficio</w:t>
            </w:r>
            <w:r>
              <w:rPr>
                <w:spacing w:val="-2"/>
              </w:rPr>
              <w:t xml:space="preserve"> </w:t>
            </w:r>
            <w:r>
              <w:t>informando</w:t>
            </w:r>
            <w:r>
              <w:rPr>
                <w:spacing w:val="-2"/>
              </w:rPr>
              <w:t xml:space="preserve"> </w:t>
            </w:r>
            <w:r>
              <w:t>la</w:t>
            </w:r>
            <w:r>
              <w:rPr>
                <w:spacing w:val="-3"/>
              </w:rPr>
              <w:t xml:space="preserve"> </w:t>
            </w:r>
            <w:r>
              <w:t>fecha</w:t>
            </w:r>
            <w:r>
              <w:rPr>
                <w:spacing w:val="-4"/>
              </w:rPr>
              <w:t xml:space="preserve"> </w:t>
            </w:r>
            <w:r>
              <w:t>en</w:t>
            </w:r>
            <w:r>
              <w:rPr>
                <w:spacing w:val="-4"/>
              </w:rPr>
              <w:t xml:space="preserve"> </w:t>
            </w:r>
            <w:r>
              <w:t>que</w:t>
            </w:r>
            <w:r>
              <w:rPr>
                <w:spacing w:val="-5"/>
              </w:rPr>
              <w:t xml:space="preserve"> </w:t>
            </w:r>
            <w:r>
              <w:t>se</w:t>
            </w:r>
            <w:r>
              <w:rPr>
                <w:spacing w:val="-2"/>
              </w:rPr>
              <w:t xml:space="preserve"> </w:t>
            </w:r>
            <w:r>
              <w:t>debe</w:t>
            </w:r>
            <w:r>
              <w:rPr>
                <w:spacing w:val="-3"/>
              </w:rPr>
              <w:t xml:space="preserve"> </w:t>
            </w:r>
            <w:r>
              <w:t>realizar</w:t>
            </w:r>
            <w:r>
              <w:rPr>
                <w:spacing w:val="-6"/>
              </w:rPr>
              <w:t xml:space="preserve"> </w:t>
            </w:r>
            <w:r>
              <w:t>el</w:t>
            </w:r>
            <w:r>
              <w:rPr>
                <w:spacing w:val="-3"/>
              </w:rPr>
              <w:t xml:space="preserve"> </w:t>
            </w:r>
            <w:r>
              <w:t>Inventario</w:t>
            </w:r>
            <w:r>
              <w:rPr>
                <w:spacing w:val="-5"/>
              </w:rPr>
              <w:t xml:space="preserve"> </w:t>
            </w:r>
            <w:r>
              <w:t>Físico de insumos de almacén.</w:t>
            </w:r>
          </w:p>
        </w:tc>
        <w:tc>
          <w:tcPr>
            <w:tcW w:w="3267" w:type="dxa"/>
          </w:tcPr>
          <w:p w14:paraId="68F9815A" w14:textId="77777777" w:rsidR="00572595" w:rsidRDefault="0064695A">
            <w:pPr>
              <w:pStyle w:val="TableParagraph"/>
              <w:ind w:left="1143" w:right="53" w:hanging="699"/>
            </w:pPr>
            <w:r>
              <w:t>Notificación</w:t>
            </w:r>
            <w:r>
              <w:rPr>
                <w:spacing w:val="-9"/>
              </w:rPr>
              <w:t xml:space="preserve"> </w:t>
            </w:r>
            <w:r>
              <w:t>de</w:t>
            </w:r>
            <w:r>
              <w:rPr>
                <w:spacing w:val="-9"/>
              </w:rPr>
              <w:t xml:space="preserve"> </w:t>
            </w:r>
            <w:r>
              <w:t>la</w:t>
            </w:r>
            <w:r>
              <w:rPr>
                <w:spacing w:val="-8"/>
              </w:rPr>
              <w:t xml:space="preserve"> </w:t>
            </w:r>
            <w:r>
              <w:t>fecha</w:t>
            </w:r>
            <w:r>
              <w:rPr>
                <w:spacing w:val="-10"/>
              </w:rPr>
              <w:t xml:space="preserve"> </w:t>
            </w:r>
            <w:r>
              <w:t xml:space="preserve">de </w:t>
            </w:r>
            <w:r>
              <w:rPr>
                <w:spacing w:val="-2"/>
              </w:rPr>
              <w:t>Inventario.</w:t>
            </w:r>
          </w:p>
        </w:tc>
      </w:tr>
      <w:tr w:rsidR="00572595" w14:paraId="33E3186D" w14:textId="77777777">
        <w:trPr>
          <w:trHeight w:val="923"/>
        </w:trPr>
        <w:tc>
          <w:tcPr>
            <w:tcW w:w="543" w:type="dxa"/>
          </w:tcPr>
          <w:p w14:paraId="3C7176BE" w14:textId="77777777" w:rsidR="00572595" w:rsidRDefault="00572595">
            <w:pPr>
              <w:pStyle w:val="TableParagraph"/>
              <w:ind w:left="0"/>
              <w:rPr>
                <w:rFonts w:ascii="Calibri Light"/>
                <w:i/>
              </w:rPr>
            </w:pPr>
          </w:p>
          <w:p w14:paraId="67E52E3D" w14:textId="77777777" w:rsidR="00572595" w:rsidRDefault="0064695A">
            <w:pPr>
              <w:pStyle w:val="TableParagraph"/>
              <w:spacing w:before="0"/>
              <w:ind w:left="10"/>
              <w:jc w:val="center"/>
            </w:pPr>
            <w:r>
              <w:rPr>
                <w:spacing w:val="-10"/>
              </w:rPr>
              <w:t>2</w:t>
            </w:r>
          </w:p>
        </w:tc>
        <w:tc>
          <w:tcPr>
            <w:tcW w:w="2429" w:type="dxa"/>
          </w:tcPr>
          <w:p w14:paraId="5E2BC47B"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y Farmacia/ Contabilidad</w:t>
            </w:r>
          </w:p>
        </w:tc>
        <w:tc>
          <w:tcPr>
            <w:tcW w:w="2552" w:type="dxa"/>
          </w:tcPr>
          <w:p w14:paraId="501D9938" w14:textId="77777777" w:rsidR="00572595" w:rsidRDefault="0064695A">
            <w:pPr>
              <w:pStyle w:val="TableParagraph"/>
            </w:pPr>
            <w:r>
              <w:rPr>
                <w:spacing w:val="-2"/>
              </w:rPr>
              <w:t>Almacén</w:t>
            </w:r>
          </w:p>
        </w:tc>
        <w:tc>
          <w:tcPr>
            <w:tcW w:w="7662" w:type="dxa"/>
          </w:tcPr>
          <w:p w14:paraId="1A8BE0D3" w14:textId="77777777" w:rsidR="00572595" w:rsidRDefault="0064695A">
            <w:pPr>
              <w:pStyle w:val="TableParagraph"/>
              <w:ind w:left="68"/>
            </w:pPr>
            <w:r>
              <w:t>Integra</w:t>
            </w:r>
            <w:r>
              <w:rPr>
                <w:spacing w:val="-3"/>
              </w:rPr>
              <w:t xml:space="preserve"> </w:t>
            </w:r>
            <w:r>
              <w:t>un</w:t>
            </w:r>
            <w:r>
              <w:rPr>
                <w:spacing w:val="-4"/>
              </w:rPr>
              <w:t xml:space="preserve"> </w:t>
            </w:r>
            <w:r>
              <w:t>equipo</w:t>
            </w:r>
            <w:r>
              <w:rPr>
                <w:spacing w:val="-2"/>
              </w:rPr>
              <w:t xml:space="preserve"> </w:t>
            </w:r>
            <w:r>
              <w:t>para</w:t>
            </w:r>
            <w:r>
              <w:rPr>
                <w:spacing w:val="-7"/>
              </w:rPr>
              <w:t xml:space="preserve"> </w:t>
            </w:r>
            <w:r>
              <w:t>la</w:t>
            </w:r>
            <w:r>
              <w:rPr>
                <w:spacing w:val="-3"/>
              </w:rPr>
              <w:t xml:space="preserve"> </w:t>
            </w:r>
            <w:r>
              <w:t>realización</w:t>
            </w:r>
            <w:r>
              <w:rPr>
                <w:spacing w:val="-4"/>
              </w:rPr>
              <w:t xml:space="preserve"> </w:t>
            </w:r>
            <w:r>
              <w:t>del</w:t>
            </w:r>
            <w:r>
              <w:rPr>
                <w:spacing w:val="-6"/>
              </w:rPr>
              <w:t xml:space="preserve"> </w:t>
            </w:r>
            <w:r>
              <w:t>inventario,</w:t>
            </w:r>
            <w:r>
              <w:rPr>
                <w:spacing w:val="-6"/>
              </w:rPr>
              <w:t xml:space="preserve"> </w:t>
            </w:r>
            <w:r>
              <w:t>para</w:t>
            </w:r>
            <w:r>
              <w:rPr>
                <w:spacing w:val="-3"/>
              </w:rPr>
              <w:t xml:space="preserve"> </w:t>
            </w:r>
            <w:r>
              <w:t>ello,</w:t>
            </w:r>
            <w:r>
              <w:rPr>
                <w:spacing w:val="-3"/>
              </w:rPr>
              <w:t xml:space="preserve"> </w:t>
            </w:r>
            <w:r>
              <w:t xml:space="preserve">los principales responsables serán el Encargado de Almacén y farmacia y una persona de </w:t>
            </w:r>
            <w:r>
              <w:rPr>
                <w:spacing w:val="-2"/>
              </w:rPr>
              <w:t>Contabilidad.</w:t>
            </w:r>
          </w:p>
        </w:tc>
        <w:tc>
          <w:tcPr>
            <w:tcW w:w="3267" w:type="dxa"/>
          </w:tcPr>
          <w:p w14:paraId="033CAC36" w14:textId="77777777" w:rsidR="00572595" w:rsidRDefault="00572595">
            <w:pPr>
              <w:pStyle w:val="TableParagraph"/>
              <w:ind w:left="0"/>
              <w:rPr>
                <w:rFonts w:ascii="Calibri Light"/>
                <w:i/>
              </w:rPr>
            </w:pPr>
          </w:p>
          <w:p w14:paraId="49A757E0" w14:textId="77777777" w:rsidR="00572595" w:rsidRDefault="0064695A">
            <w:pPr>
              <w:pStyle w:val="TableParagraph"/>
              <w:spacing w:before="0"/>
              <w:ind w:left="58" w:right="50"/>
              <w:jc w:val="center"/>
            </w:pPr>
            <w:r>
              <w:t>Integración</w:t>
            </w:r>
            <w:r>
              <w:rPr>
                <w:spacing w:val="-6"/>
              </w:rPr>
              <w:t xml:space="preserve"> </w:t>
            </w:r>
            <w:r>
              <w:t>de</w:t>
            </w:r>
            <w:r>
              <w:rPr>
                <w:spacing w:val="-6"/>
              </w:rPr>
              <w:t xml:space="preserve"> </w:t>
            </w:r>
            <w:r>
              <w:rPr>
                <w:spacing w:val="-2"/>
              </w:rPr>
              <w:t>equipo.</w:t>
            </w:r>
          </w:p>
        </w:tc>
      </w:tr>
      <w:tr w:rsidR="00572595" w14:paraId="67F2F56D" w14:textId="77777777">
        <w:trPr>
          <w:trHeight w:val="657"/>
        </w:trPr>
        <w:tc>
          <w:tcPr>
            <w:tcW w:w="543" w:type="dxa"/>
          </w:tcPr>
          <w:p w14:paraId="2A2CD53B" w14:textId="77777777" w:rsidR="00572595" w:rsidRDefault="0064695A">
            <w:pPr>
              <w:pStyle w:val="TableParagraph"/>
              <w:spacing w:before="196"/>
              <w:ind w:left="10"/>
              <w:jc w:val="center"/>
            </w:pPr>
            <w:r>
              <w:rPr>
                <w:spacing w:val="-10"/>
              </w:rPr>
              <w:t>3</w:t>
            </w:r>
          </w:p>
        </w:tc>
        <w:tc>
          <w:tcPr>
            <w:tcW w:w="2429" w:type="dxa"/>
          </w:tcPr>
          <w:p w14:paraId="14FD04CA" w14:textId="77777777" w:rsidR="00572595" w:rsidRDefault="0064695A">
            <w:pPr>
              <w:pStyle w:val="TableParagraph"/>
              <w:spacing w:before="61"/>
            </w:pPr>
            <w:r>
              <w:t>Encargado</w:t>
            </w:r>
            <w:r>
              <w:rPr>
                <w:spacing w:val="-12"/>
              </w:rPr>
              <w:t xml:space="preserve"> </w:t>
            </w:r>
            <w:r>
              <w:t>de</w:t>
            </w:r>
            <w:r>
              <w:rPr>
                <w:spacing w:val="-13"/>
              </w:rPr>
              <w:t xml:space="preserve"> </w:t>
            </w:r>
            <w:r>
              <w:t>Almacén</w:t>
            </w:r>
            <w:r>
              <w:rPr>
                <w:spacing w:val="-12"/>
              </w:rPr>
              <w:t xml:space="preserve"> </w:t>
            </w:r>
            <w:r>
              <w:t>y Farmacia/ Contabilidad</w:t>
            </w:r>
          </w:p>
        </w:tc>
        <w:tc>
          <w:tcPr>
            <w:tcW w:w="2552" w:type="dxa"/>
          </w:tcPr>
          <w:p w14:paraId="49AD7061" w14:textId="77777777" w:rsidR="00572595" w:rsidRDefault="0064695A">
            <w:pPr>
              <w:pStyle w:val="TableParagraph"/>
              <w:spacing w:before="61"/>
            </w:pPr>
            <w:r>
              <w:rPr>
                <w:spacing w:val="-2"/>
              </w:rPr>
              <w:t>Almacén</w:t>
            </w:r>
          </w:p>
        </w:tc>
        <w:tc>
          <w:tcPr>
            <w:tcW w:w="7662" w:type="dxa"/>
          </w:tcPr>
          <w:p w14:paraId="1DBD1F85" w14:textId="77777777" w:rsidR="00572595" w:rsidRDefault="0064695A">
            <w:pPr>
              <w:pStyle w:val="TableParagraph"/>
              <w:spacing w:before="61"/>
              <w:ind w:left="68"/>
            </w:pPr>
            <w:r>
              <w:t>Coloca</w:t>
            </w:r>
            <w:r>
              <w:rPr>
                <w:spacing w:val="-2"/>
              </w:rPr>
              <w:t xml:space="preserve"> </w:t>
            </w:r>
            <w:r>
              <w:t>los</w:t>
            </w:r>
            <w:r>
              <w:rPr>
                <w:spacing w:val="-4"/>
              </w:rPr>
              <w:t xml:space="preserve"> </w:t>
            </w:r>
            <w:r>
              <w:t>marbetes</w:t>
            </w:r>
            <w:r>
              <w:rPr>
                <w:spacing w:val="-2"/>
              </w:rPr>
              <w:t xml:space="preserve"> </w:t>
            </w:r>
            <w:r>
              <w:t>en</w:t>
            </w:r>
            <w:r>
              <w:rPr>
                <w:spacing w:val="-2"/>
              </w:rPr>
              <w:t xml:space="preserve"> </w:t>
            </w:r>
            <w:r>
              <w:t>el</w:t>
            </w:r>
            <w:r>
              <w:rPr>
                <w:spacing w:val="-4"/>
              </w:rPr>
              <w:t xml:space="preserve"> </w:t>
            </w:r>
            <w:r>
              <w:t>sitio</w:t>
            </w:r>
            <w:r>
              <w:rPr>
                <w:spacing w:val="-2"/>
              </w:rPr>
              <w:t xml:space="preserve"> </w:t>
            </w:r>
            <w:r>
              <w:t>donde</w:t>
            </w:r>
            <w:r>
              <w:rPr>
                <w:spacing w:val="-2"/>
              </w:rPr>
              <w:t xml:space="preserve"> </w:t>
            </w:r>
            <w:r>
              <w:t>se</w:t>
            </w:r>
            <w:r>
              <w:rPr>
                <w:spacing w:val="-2"/>
              </w:rPr>
              <w:t xml:space="preserve"> </w:t>
            </w:r>
            <w:r>
              <w:t>localiza</w:t>
            </w:r>
            <w:r>
              <w:rPr>
                <w:spacing w:val="-2"/>
              </w:rPr>
              <w:t xml:space="preserve"> </w:t>
            </w:r>
            <w:r>
              <w:t>cada</w:t>
            </w:r>
            <w:r>
              <w:rPr>
                <w:spacing w:val="-5"/>
              </w:rPr>
              <w:t xml:space="preserve"> </w:t>
            </w:r>
            <w:r>
              <w:t>clave</w:t>
            </w:r>
            <w:r>
              <w:rPr>
                <w:spacing w:val="-4"/>
              </w:rPr>
              <w:t xml:space="preserve"> </w:t>
            </w:r>
            <w:r>
              <w:t>para</w:t>
            </w:r>
            <w:r>
              <w:rPr>
                <w:spacing w:val="-3"/>
              </w:rPr>
              <w:t xml:space="preserve"> </w:t>
            </w:r>
            <w:r>
              <w:t>su</w:t>
            </w:r>
            <w:r>
              <w:rPr>
                <w:spacing w:val="-2"/>
              </w:rPr>
              <w:t xml:space="preserve"> </w:t>
            </w:r>
            <w:r>
              <w:t>conteo,</w:t>
            </w:r>
            <w:r>
              <w:rPr>
                <w:spacing w:val="-5"/>
              </w:rPr>
              <w:t xml:space="preserve"> </w:t>
            </w:r>
            <w:r>
              <w:t>realizar relación de personal que intervendrá y presenta una lista de inventario actual.</w:t>
            </w:r>
          </w:p>
        </w:tc>
        <w:tc>
          <w:tcPr>
            <w:tcW w:w="3267" w:type="dxa"/>
          </w:tcPr>
          <w:p w14:paraId="7B6EE277" w14:textId="77777777" w:rsidR="00572595" w:rsidRDefault="0064695A">
            <w:pPr>
              <w:pStyle w:val="TableParagraph"/>
              <w:spacing w:before="196"/>
              <w:ind w:left="58" w:right="50"/>
              <w:jc w:val="center"/>
            </w:pPr>
            <w:r>
              <w:t>Colocación</w:t>
            </w:r>
            <w:r>
              <w:rPr>
                <w:spacing w:val="-5"/>
              </w:rPr>
              <w:t xml:space="preserve"> </w:t>
            </w:r>
            <w:r>
              <w:t>de</w:t>
            </w:r>
            <w:r>
              <w:rPr>
                <w:spacing w:val="-4"/>
              </w:rPr>
              <w:t xml:space="preserve"> </w:t>
            </w:r>
            <w:r>
              <w:rPr>
                <w:spacing w:val="-2"/>
              </w:rPr>
              <w:t>Marbetes.</w:t>
            </w:r>
          </w:p>
        </w:tc>
      </w:tr>
      <w:tr w:rsidR="00572595" w14:paraId="05227205" w14:textId="77777777">
        <w:trPr>
          <w:trHeight w:val="926"/>
        </w:trPr>
        <w:tc>
          <w:tcPr>
            <w:tcW w:w="543" w:type="dxa"/>
          </w:tcPr>
          <w:p w14:paraId="6EBE3CB9" w14:textId="77777777" w:rsidR="00572595" w:rsidRDefault="00572595">
            <w:pPr>
              <w:pStyle w:val="TableParagraph"/>
              <w:ind w:left="0"/>
              <w:rPr>
                <w:rFonts w:ascii="Calibri Light"/>
                <w:i/>
              </w:rPr>
            </w:pPr>
          </w:p>
          <w:p w14:paraId="132C7527" w14:textId="77777777" w:rsidR="00572595" w:rsidRDefault="0064695A">
            <w:pPr>
              <w:pStyle w:val="TableParagraph"/>
              <w:spacing w:before="0"/>
              <w:ind w:left="10"/>
              <w:jc w:val="center"/>
            </w:pPr>
            <w:r>
              <w:rPr>
                <w:spacing w:val="-10"/>
              </w:rPr>
              <w:t>4</w:t>
            </w:r>
          </w:p>
        </w:tc>
        <w:tc>
          <w:tcPr>
            <w:tcW w:w="2429" w:type="dxa"/>
          </w:tcPr>
          <w:p w14:paraId="2B971B08"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y Farmacia/ Contabilidad</w:t>
            </w:r>
          </w:p>
        </w:tc>
        <w:tc>
          <w:tcPr>
            <w:tcW w:w="2552" w:type="dxa"/>
          </w:tcPr>
          <w:p w14:paraId="5EF4CEC8" w14:textId="77777777" w:rsidR="00572595" w:rsidRDefault="00572595">
            <w:pPr>
              <w:pStyle w:val="TableParagraph"/>
              <w:ind w:left="0"/>
              <w:rPr>
                <w:rFonts w:ascii="Calibri Light"/>
                <w:i/>
              </w:rPr>
            </w:pPr>
          </w:p>
          <w:p w14:paraId="70ADB66E" w14:textId="77777777" w:rsidR="00572595" w:rsidRDefault="0064695A">
            <w:pPr>
              <w:pStyle w:val="TableParagraph"/>
              <w:spacing w:before="0"/>
            </w:pPr>
            <w:r>
              <w:rPr>
                <w:spacing w:val="-2"/>
              </w:rPr>
              <w:t>Contabilidad</w:t>
            </w:r>
          </w:p>
        </w:tc>
        <w:tc>
          <w:tcPr>
            <w:tcW w:w="7662" w:type="dxa"/>
          </w:tcPr>
          <w:p w14:paraId="533C89C1" w14:textId="77777777" w:rsidR="00572595" w:rsidRDefault="0064695A">
            <w:pPr>
              <w:pStyle w:val="TableParagraph"/>
              <w:ind w:left="68" w:right="115"/>
            </w:pPr>
            <w:r>
              <w:t>Levanta acta de Inicio de Inventario, señalando las actividades a realizar en cuanto al</w:t>
            </w:r>
            <w:r>
              <w:rPr>
                <w:spacing w:val="-3"/>
              </w:rPr>
              <w:t xml:space="preserve"> </w:t>
            </w:r>
            <w:r>
              <w:t>conteo,</w:t>
            </w:r>
            <w:r>
              <w:rPr>
                <w:spacing w:val="-3"/>
              </w:rPr>
              <w:t xml:space="preserve"> </w:t>
            </w:r>
            <w:r>
              <w:t>verificación</w:t>
            </w:r>
            <w:r>
              <w:rPr>
                <w:spacing w:val="-4"/>
              </w:rPr>
              <w:t xml:space="preserve"> </w:t>
            </w:r>
            <w:r>
              <w:t>de</w:t>
            </w:r>
            <w:r>
              <w:rPr>
                <w:spacing w:val="-4"/>
              </w:rPr>
              <w:t xml:space="preserve"> </w:t>
            </w:r>
            <w:r>
              <w:t>claves</w:t>
            </w:r>
            <w:r>
              <w:rPr>
                <w:spacing w:val="-2"/>
              </w:rPr>
              <w:t xml:space="preserve"> </w:t>
            </w:r>
            <w:r>
              <w:t>que</w:t>
            </w:r>
            <w:r>
              <w:rPr>
                <w:spacing w:val="-3"/>
              </w:rPr>
              <w:t xml:space="preserve"> </w:t>
            </w:r>
            <w:r>
              <w:t>se</w:t>
            </w:r>
            <w:r>
              <w:rPr>
                <w:spacing w:val="-4"/>
              </w:rPr>
              <w:t xml:space="preserve"> </w:t>
            </w:r>
            <w:r>
              <w:t>conformaran</w:t>
            </w:r>
            <w:r>
              <w:rPr>
                <w:spacing w:val="-4"/>
              </w:rPr>
              <w:t xml:space="preserve"> </w:t>
            </w:r>
            <w:r>
              <w:t>para</w:t>
            </w:r>
            <w:r>
              <w:rPr>
                <w:spacing w:val="-3"/>
              </w:rPr>
              <w:t xml:space="preserve"> </w:t>
            </w:r>
            <w:r>
              <w:t>realizar</w:t>
            </w:r>
            <w:r>
              <w:rPr>
                <w:spacing w:val="-5"/>
              </w:rPr>
              <w:t xml:space="preserve"> </w:t>
            </w:r>
            <w:r>
              <w:t>el</w:t>
            </w:r>
            <w:r>
              <w:rPr>
                <w:spacing w:val="-3"/>
              </w:rPr>
              <w:t xml:space="preserve"> </w:t>
            </w:r>
            <w:r>
              <w:t>conteo</w:t>
            </w:r>
            <w:r>
              <w:rPr>
                <w:spacing w:val="-2"/>
              </w:rPr>
              <w:t xml:space="preserve"> </w:t>
            </w:r>
            <w:r>
              <w:t>total</w:t>
            </w:r>
            <w:r>
              <w:rPr>
                <w:spacing w:val="-7"/>
              </w:rPr>
              <w:t xml:space="preserve"> </w:t>
            </w:r>
            <w:r>
              <w:t>de las claves existentes en almacén.</w:t>
            </w:r>
          </w:p>
        </w:tc>
        <w:tc>
          <w:tcPr>
            <w:tcW w:w="3267" w:type="dxa"/>
          </w:tcPr>
          <w:p w14:paraId="547D8B40" w14:textId="77777777" w:rsidR="00572595" w:rsidRDefault="00572595">
            <w:pPr>
              <w:pStyle w:val="TableParagraph"/>
              <w:ind w:left="0"/>
              <w:rPr>
                <w:rFonts w:ascii="Calibri Light"/>
                <w:i/>
              </w:rPr>
            </w:pPr>
          </w:p>
          <w:p w14:paraId="6F5403CB" w14:textId="77777777" w:rsidR="00572595" w:rsidRDefault="0064695A">
            <w:pPr>
              <w:pStyle w:val="TableParagraph"/>
              <w:spacing w:before="0"/>
              <w:ind w:left="58" w:right="53"/>
              <w:jc w:val="center"/>
            </w:pPr>
            <w:r>
              <w:t>Acta</w:t>
            </w:r>
            <w:r>
              <w:rPr>
                <w:spacing w:val="-1"/>
              </w:rPr>
              <w:t xml:space="preserve"> </w:t>
            </w:r>
            <w:r>
              <w:t>de</w:t>
            </w:r>
            <w:r>
              <w:rPr>
                <w:spacing w:val="-2"/>
              </w:rPr>
              <w:t xml:space="preserve"> </w:t>
            </w:r>
            <w:r>
              <w:t>Inicio de</w:t>
            </w:r>
            <w:r>
              <w:rPr>
                <w:spacing w:val="-2"/>
              </w:rPr>
              <w:t xml:space="preserve"> Inventario</w:t>
            </w:r>
          </w:p>
        </w:tc>
      </w:tr>
      <w:tr w:rsidR="00572595" w14:paraId="1CCA2545" w14:textId="77777777">
        <w:trPr>
          <w:trHeight w:val="1732"/>
        </w:trPr>
        <w:tc>
          <w:tcPr>
            <w:tcW w:w="543" w:type="dxa"/>
          </w:tcPr>
          <w:p w14:paraId="157CD341" w14:textId="77777777" w:rsidR="00572595" w:rsidRDefault="00572595">
            <w:pPr>
              <w:pStyle w:val="TableParagraph"/>
              <w:spacing w:before="0"/>
              <w:ind w:left="0"/>
              <w:rPr>
                <w:rFonts w:ascii="Calibri Light"/>
                <w:i/>
              </w:rPr>
            </w:pPr>
          </w:p>
          <w:p w14:paraId="70C1293F" w14:textId="77777777" w:rsidR="00572595" w:rsidRDefault="00572595">
            <w:pPr>
              <w:pStyle w:val="TableParagraph"/>
              <w:spacing w:before="194"/>
              <w:ind w:left="0"/>
              <w:rPr>
                <w:rFonts w:ascii="Calibri Light"/>
                <w:i/>
              </w:rPr>
            </w:pPr>
          </w:p>
          <w:p w14:paraId="3D583E6A" w14:textId="77777777" w:rsidR="00572595" w:rsidRDefault="0064695A">
            <w:pPr>
              <w:pStyle w:val="TableParagraph"/>
              <w:spacing w:before="0"/>
              <w:ind w:left="10"/>
              <w:jc w:val="center"/>
            </w:pPr>
            <w:r>
              <w:rPr>
                <w:spacing w:val="-10"/>
              </w:rPr>
              <w:t>5</w:t>
            </w:r>
          </w:p>
        </w:tc>
        <w:tc>
          <w:tcPr>
            <w:tcW w:w="2429" w:type="dxa"/>
          </w:tcPr>
          <w:p w14:paraId="7D5F2AF7"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y Farmacia/ Contabilidad</w:t>
            </w:r>
          </w:p>
        </w:tc>
        <w:tc>
          <w:tcPr>
            <w:tcW w:w="2552" w:type="dxa"/>
          </w:tcPr>
          <w:p w14:paraId="47004A5A" w14:textId="77777777" w:rsidR="00572595" w:rsidRDefault="0064695A">
            <w:pPr>
              <w:pStyle w:val="TableParagraph"/>
            </w:pPr>
            <w:r>
              <w:rPr>
                <w:spacing w:val="-2"/>
              </w:rPr>
              <w:t>Almacén</w:t>
            </w:r>
          </w:p>
        </w:tc>
        <w:tc>
          <w:tcPr>
            <w:tcW w:w="7662" w:type="dxa"/>
          </w:tcPr>
          <w:p w14:paraId="71314C03" w14:textId="77777777" w:rsidR="00572595" w:rsidRDefault="0064695A">
            <w:pPr>
              <w:pStyle w:val="TableParagraph"/>
              <w:ind w:left="68" w:right="87"/>
            </w:pPr>
            <w:r>
              <w:t>Inicia el conteo de cada una de las claves verificando que corresponda la clave con el artículo físico plasmando en el marbete. Si el conteo físico coincide con la cantidad</w:t>
            </w:r>
            <w:r>
              <w:rPr>
                <w:spacing w:val="-4"/>
              </w:rPr>
              <w:t xml:space="preserve"> </w:t>
            </w:r>
            <w:r>
              <w:t>en</w:t>
            </w:r>
            <w:r>
              <w:rPr>
                <w:spacing w:val="-4"/>
              </w:rPr>
              <w:t xml:space="preserve"> </w:t>
            </w:r>
            <w:r>
              <w:t>el</w:t>
            </w:r>
            <w:r>
              <w:rPr>
                <w:spacing w:val="-6"/>
              </w:rPr>
              <w:t xml:space="preserve"> </w:t>
            </w:r>
            <w:r>
              <w:t>inventario,</w:t>
            </w:r>
            <w:r>
              <w:rPr>
                <w:spacing w:val="-6"/>
              </w:rPr>
              <w:t xml:space="preserve"> </w:t>
            </w:r>
            <w:r>
              <w:t>se</w:t>
            </w:r>
            <w:r>
              <w:rPr>
                <w:spacing w:val="-3"/>
              </w:rPr>
              <w:t xml:space="preserve"> </w:t>
            </w:r>
            <w:r>
              <w:t>tomará</w:t>
            </w:r>
            <w:r>
              <w:rPr>
                <w:spacing w:val="-3"/>
              </w:rPr>
              <w:t xml:space="preserve"> </w:t>
            </w:r>
            <w:r>
              <w:t>como</w:t>
            </w:r>
            <w:r>
              <w:rPr>
                <w:spacing w:val="-2"/>
              </w:rPr>
              <w:t xml:space="preserve"> </w:t>
            </w:r>
            <w:r>
              <w:t>la</w:t>
            </w:r>
            <w:r>
              <w:rPr>
                <w:spacing w:val="-3"/>
              </w:rPr>
              <w:t xml:space="preserve"> </w:t>
            </w:r>
            <w:r>
              <w:t>definitiva,</w:t>
            </w:r>
            <w:r>
              <w:rPr>
                <w:spacing w:val="-3"/>
              </w:rPr>
              <w:t xml:space="preserve"> </w:t>
            </w:r>
            <w:r>
              <w:t>sino</w:t>
            </w:r>
            <w:r>
              <w:rPr>
                <w:spacing w:val="-3"/>
              </w:rPr>
              <w:t xml:space="preserve"> </w:t>
            </w:r>
            <w:r>
              <w:t>se realizará</w:t>
            </w:r>
            <w:r>
              <w:rPr>
                <w:spacing w:val="-3"/>
              </w:rPr>
              <w:t xml:space="preserve"> </w:t>
            </w:r>
            <w:r>
              <w:t>un</w:t>
            </w:r>
            <w:r>
              <w:rPr>
                <w:spacing w:val="-4"/>
              </w:rPr>
              <w:t xml:space="preserve"> </w:t>
            </w:r>
            <w:r>
              <w:t xml:space="preserve">segundo o tercer conteo para poder determinarlo como definitivo, si coinciden los últimos conteos se tomarán como definitivos y se anotarán en el marbete y en el listado de </w:t>
            </w:r>
            <w:r>
              <w:rPr>
                <w:spacing w:val="-2"/>
              </w:rPr>
              <w:t>inventario.</w:t>
            </w:r>
          </w:p>
        </w:tc>
        <w:tc>
          <w:tcPr>
            <w:tcW w:w="3267" w:type="dxa"/>
          </w:tcPr>
          <w:p w14:paraId="0B3E0FD2" w14:textId="77777777" w:rsidR="00572595" w:rsidRDefault="00572595">
            <w:pPr>
              <w:pStyle w:val="TableParagraph"/>
              <w:spacing w:before="0"/>
              <w:ind w:left="0"/>
              <w:rPr>
                <w:rFonts w:ascii="Calibri Light"/>
                <w:i/>
              </w:rPr>
            </w:pPr>
          </w:p>
          <w:p w14:paraId="66F1A129" w14:textId="77777777" w:rsidR="00572595" w:rsidRDefault="00572595">
            <w:pPr>
              <w:pStyle w:val="TableParagraph"/>
              <w:ind w:left="0"/>
              <w:rPr>
                <w:rFonts w:ascii="Calibri Light"/>
                <w:i/>
              </w:rPr>
            </w:pPr>
          </w:p>
          <w:p w14:paraId="5EC092BC" w14:textId="77777777" w:rsidR="00572595" w:rsidRDefault="0064695A">
            <w:pPr>
              <w:pStyle w:val="TableParagraph"/>
              <w:spacing w:before="0"/>
              <w:ind w:left="1177" w:right="53" w:hanging="888"/>
            </w:pPr>
            <w:r>
              <w:t>Conteo</w:t>
            </w:r>
            <w:r>
              <w:rPr>
                <w:spacing w:val="-6"/>
              </w:rPr>
              <w:t xml:space="preserve"> </w:t>
            </w:r>
            <w:r>
              <w:t>de</w:t>
            </w:r>
            <w:r>
              <w:rPr>
                <w:spacing w:val="-9"/>
              </w:rPr>
              <w:t xml:space="preserve"> </w:t>
            </w:r>
            <w:r>
              <w:t>claves</w:t>
            </w:r>
            <w:r>
              <w:rPr>
                <w:spacing w:val="-9"/>
              </w:rPr>
              <w:t xml:space="preserve"> </w:t>
            </w:r>
            <w:r>
              <w:t>y</w:t>
            </w:r>
            <w:r>
              <w:rPr>
                <w:spacing w:val="-7"/>
              </w:rPr>
              <w:t xml:space="preserve"> </w:t>
            </w:r>
            <w:r>
              <w:t>registro</w:t>
            </w:r>
            <w:r>
              <w:rPr>
                <w:spacing w:val="-9"/>
              </w:rPr>
              <w:t xml:space="preserve"> </w:t>
            </w:r>
            <w:r>
              <w:t xml:space="preserve">en </w:t>
            </w:r>
            <w:r>
              <w:rPr>
                <w:spacing w:val="-2"/>
              </w:rPr>
              <w:t>marbetes.</w:t>
            </w:r>
          </w:p>
        </w:tc>
      </w:tr>
      <w:tr w:rsidR="00572595" w14:paraId="03B5B739" w14:textId="77777777">
        <w:trPr>
          <w:trHeight w:val="657"/>
        </w:trPr>
        <w:tc>
          <w:tcPr>
            <w:tcW w:w="543" w:type="dxa"/>
          </w:tcPr>
          <w:p w14:paraId="12047BEB" w14:textId="77777777" w:rsidR="00572595" w:rsidRDefault="0064695A">
            <w:pPr>
              <w:pStyle w:val="TableParagraph"/>
              <w:spacing w:before="194"/>
              <w:ind w:left="10"/>
              <w:jc w:val="center"/>
            </w:pPr>
            <w:r>
              <w:rPr>
                <w:spacing w:val="-10"/>
              </w:rPr>
              <w:t>6</w:t>
            </w:r>
          </w:p>
        </w:tc>
        <w:tc>
          <w:tcPr>
            <w:tcW w:w="2429" w:type="dxa"/>
          </w:tcPr>
          <w:p w14:paraId="5112B485" w14:textId="77777777" w:rsidR="00572595" w:rsidRDefault="0064695A">
            <w:pPr>
              <w:pStyle w:val="TableParagraph"/>
              <w:ind w:left="18" w:right="66"/>
              <w:jc w:val="center"/>
            </w:pPr>
            <w:r>
              <w:t>Personal</w:t>
            </w:r>
            <w:r>
              <w:rPr>
                <w:spacing w:val="-4"/>
              </w:rPr>
              <w:t xml:space="preserve"> </w:t>
            </w:r>
            <w:r>
              <w:t>de</w:t>
            </w:r>
            <w:r>
              <w:rPr>
                <w:spacing w:val="-3"/>
              </w:rPr>
              <w:t xml:space="preserve"> </w:t>
            </w:r>
            <w:r>
              <w:rPr>
                <w:spacing w:val="-2"/>
              </w:rPr>
              <w:t>Contabilidad</w:t>
            </w:r>
          </w:p>
        </w:tc>
        <w:tc>
          <w:tcPr>
            <w:tcW w:w="2552" w:type="dxa"/>
          </w:tcPr>
          <w:p w14:paraId="55A43D76" w14:textId="77777777" w:rsidR="00572595" w:rsidRDefault="0064695A">
            <w:pPr>
              <w:pStyle w:val="TableParagraph"/>
            </w:pPr>
            <w:r>
              <w:rPr>
                <w:spacing w:val="-2"/>
              </w:rPr>
              <w:t>Almacén</w:t>
            </w:r>
          </w:p>
        </w:tc>
        <w:tc>
          <w:tcPr>
            <w:tcW w:w="7662" w:type="dxa"/>
          </w:tcPr>
          <w:p w14:paraId="18D6CE55" w14:textId="77777777" w:rsidR="00572595" w:rsidRDefault="0064695A">
            <w:pPr>
              <w:pStyle w:val="TableParagraph"/>
              <w:ind w:left="68"/>
            </w:pPr>
            <w:r>
              <w:t>Termina el conteo y recoge marbetes para verificación y determinación de diferencias</w:t>
            </w:r>
            <w:r>
              <w:rPr>
                <w:spacing w:val="-2"/>
              </w:rPr>
              <w:t xml:space="preserve"> </w:t>
            </w:r>
            <w:r>
              <w:t>de</w:t>
            </w:r>
            <w:r>
              <w:rPr>
                <w:spacing w:val="-4"/>
              </w:rPr>
              <w:t xml:space="preserve"> </w:t>
            </w:r>
            <w:r>
              <w:t>claves</w:t>
            </w:r>
            <w:r>
              <w:rPr>
                <w:spacing w:val="-4"/>
              </w:rPr>
              <w:t xml:space="preserve"> </w:t>
            </w:r>
            <w:r>
              <w:t>entre</w:t>
            </w:r>
            <w:r>
              <w:rPr>
                <w:spacing w:val="-6"/>
              </w:rPr>
              <w:t xml:space="preserve"> </w:t>
            </w:r>
            <w:r>
              <w:t>el</w:t>
            </w:r>
            <w:r>
              <w:rPr>
                <w:spacing w:val="-2"/>
              </w:rPr>
              <w:t xml:space="preserve"> </w:t>
            </w:r>
            <w:r>
              <w:t>reporte</w:t>
            </w:r>
            <w:r>
              <w:rPr>
                <w:spacing w:val="-4"/>
              </w:rPr>
              <w:t xml:space="preserve"> </w:t>
            </w:r>
            <w:r>
              <w:t>de</w:t>
            </w:r>
            <w:r>
              <w:rPr>
                <w:spacing w:val="-2"/>
              </w:rPr>
              <w:t xml:space="preserve"> </w:t>
            </w:r>
            <w:r>
              <w:t>existencias</w:t>
            </w:r>
            <w:r>
              <w:rPr>
                <w:spacing w:val="-2"/>
              </w:rPr>
              <w:t xml:space="preserve"> </w:t>
            </w:r>
            <w:r>
              <w:t>del</w:t>
            </w:r>
            <w:r>
              <w:rPr>
                <w:spacing w:val="-2"/>
              </w:rPr>
              <w:t xml:space="preserve"> </w:t>
            </w:r>
            <w:r>
              <w:t>sistema</w:t>
            </w:r>
            <w:r>
              <w:rPr>
                <w:spacing w:val="-5"/>
              </w:rPr>
              <w:t xml:space="preserve"> </w:t>
            </w:r>
            <w:r>
              <w:t>SAE</w:t>
            </w:r>
            <w:r>
              <w:rPr>
                <w:spacing w:val="-4"/>
              </w:rPr>
              <w:t xml:space="preserve"> </w:t>
            </w:r>
            <w:r>
              <w:t>y</w:t>
            </w:r>
            <w:r>
              <w:rPr>
                <w:spacing w:val="-2"/>
              </w:rPr>
              <w:t xml:space="preserve"> </w:t>
            </w:r>
            <w:r>
              <w:t>el</w:t>
            </w:r>
            <w:r>
              <w:rPr>
                <w:spacing w:val="-4"/>
              </w:rPr>
              <w:t xml:space="preserve"> </w:t>
            </w:r>
            <w:r>
              <w:t>conteo.</w:t>
            </w:r>
          </w:p>
        </w:tc>
        <w:tc>
          <w:tcPr>
            <w:tcW w:w="3267" w:type="dxa"/>
          </w:tcPr>
          <w:p w14:paraId="03B64D07" w14:textId="77777777" w:rsidR="00572595" w:rsidRDefault="0064695A">
            <w:pPr>
              <w:pStyle w:val="TableParagraph"/>
              <w:spacing w:before="194"/>
              <w:ind w:left="58" w:right="48"/>
              <w:jc w:val="center"/>
            </w:pPr>
            <w:r>
              <w:t>Balance</w:t>
            </w:r>
            <w:r>
              <w:rPr>
                <w:spacing w:val="-2"/>
              </w:rPr>
              <w:t xml:space="preserve"> comparativo.</w:t>
            </w:r>
          </w:p>
        </w:tc>
      </w:tr>
      <w:tr w:rsidR="00572595" w14:paraId="43D9763B" w14:textId="77777777">
        <w:trPr>
          <w:trHeight w:val="657"/>
        </w:trPr>
        <w:tc>
          <w:tcPr>
            <w:tcW w:w="543" w:type="dxa"/>
          </w:tcPr>
          <w:p w14:paraId="6D42C997" w14:textId="77777777" w:rsidR="00572595" w:rsidRDefault="0064695A">
            <w:pPr>
              <w:pStyle w:val="TableParagraph"/>
              <w:spacing w:before="193"/>
              <w:ind w:left="10"/>
              <w:jc w:val="center"/>
            </w:pPr>
            <w:r>
              <w:rPr>
                <w:spacing w:val="-10"/>
              </w:rPr>
              <w:t>7</w:t>
            </w:r>
          </w:p>
        </w:tc>
        <w:tc>
          <w:tcPr>
            <w:tcW w:w="2429" w:type="dxa"/>
          </w:tcPr>
          <w:p w14:paraId="363C956D" w14:textId="77777777" w:rsidR="00572595" w:rsidRDefault="0064695A">
            <w:pPr>
              <w:pStyle w:val="TableParagraph"/>
              <w:spacing w:before="193"/>
              <w:ind w:left="17" w:right="66"/>
              <w:jc w:val="center"/>
            </w:pPr>
            <w:r>
              <w:t>Personal</w:t>
            </w:r>
            <w:r>
              <w:rPr>
                <w:spacing w:val="-4"/>
              </w:rPr>
              <w:t xml:space="preserve"> </w:t>
            </w:r>
            <w:r>
              <w:t>de</w:t>
            </w:r>
            <w:r>
              <w:rPr>
                <w:spacing w:val="-4"/>
              </w:rPr>
              <w:t xml:space="preserve"> </w:t>
            </w:r>
            <w:r>
              <w:rPr>
                <w:spacing w:val="-2"/>
              </w:rPr>
              <w:t>Contabilidad</w:t>
            </w:r>
          </w:p>
        </w:tc>
        <w:tc>
          <w:tcPr>
            <w:tcW w:w="2552" w:type="dxa"/>
          </w:tcPr>
          <w:p w14:paraId="4D3D3BE8" w14:textId="77777777" w:rsidR="00572595" w:rsidRDefault="0064695A">
            <w:pPr>
              <w:pStyle w:val="TableParagraph"/>
              <w:spacing w:before="193"/>
            </w:pPr>
            <w:r>
              <w:rPr>
                <w:spacing w:val="-2"/>
              </w:rPr>
              <w:t>Contabilidad</w:t>
            </w:r>
          </w:p>
        </w:tc>
        <w:tc>
          <w:tcPr>
            <w:tcW w:w="7662" w:type="dxa"/>
          </w:tcPr>
          <w:p w14:paraId="41300DCB" w14:textId="77777777" w:rsidR="00572595" w:rsidRDefault="0064695A">
            <w:pPr>
              <w:pStyle w:val="TableParagraph"/>
              <w:ind w:left="68" w:right="158"/>
            </w:pPr>
            <w:r>
              <w:t>Elabora</w:t>
            </w:r>
            <w:r>
              <w:rPr>
                <w:spacing w:val="-5"/>
              </w:rPr>
              <w:t xml:space="preserve"> </w:t>
            </w:r>
            <w:r>
              <w:t>el</w:t>
            </w:r>
            <w:r>
              <w:rPr>
                <w:spacing w:val="-3"/>
              </w:rPr>
              <w:t xml:space="preserve"> </w:t>
            </w:r>
            <w:r>
              <w:t>acta</w:t>
            </w:r>
            <w:r>
              <w:rPr>
                <w:spacing w:val="-3"/>
              </w:rPr>
              <w:t xml:space="preserve"> </w:t>
            </w:r>
            <w:r>
              <w:t>con</w:t>
            </w:r>
            <w:r>
              <w:rPr>
                <w:spacing w:val="-4"/>
              </w:rPr>
              <w:t xml:space="preserve"> </w:t>
            </w:r>
            <w:r>
              <w:t>los</w:t>
            </w:r>
            <w:r>
              <w:rPr>
                <w:spacing w:val="-3"/>
              </w:rPr>
              <w:t xml:space="preserve"> </w:t>
            </w:r>
            <w:r>
              <w:t>resultados</w:t>
            </w:r>
            <w:r>
              <w:rPr>
                <w:spacing w:val="-3"/>
              </w:rPr>
              <w:t xml:space="preserve"> </w:t>
            </w:r>
            <w:r>
              <w:t>finales,</w:t>
            </w:r>
            <w:r>
              <w:rPr>
                <w:spacing w:val="-2"/>
              </w:rPr>
              <w:t xml:space="preserve"> </w:t>
            </w:r>
            <w:r>
              <w:t>en</w:t>
            </w:r>
            <w:r>
              <w:rPr>
                <w:spacing w:val="-6"/>
              </w:rPr>
              <w:t xml:space="preserve"> </w:t>
            </w:r>
            <w:r>
              <w:t>ellas</w:t>
            </w:r>
            <w:r>
              <w:rPr>
                <w:spacing w:val="-5"/>
              </w:rPr>
              <w:t xml:space="preserve"> </w:t>
            </w:r>
            <w:r>
              <w:t>se</w:t>
            </w:r>
            <w:r>
              <w:rPr>
                <w:spacing w:val="-3"/>
              </w:rPr>
              <w:t xml:space="preserve"> </w:t>
            </w:r>
            <w:r>
              <w:t>especificarán</w:t>
            </w:r>
            <w:r>
              <w:rPr>
                <w:spacing w:val="-5"/>
              </w:rPr>
              <w:t xml:space="preserve"> </w:t>
            </w:r>
            <w:r>
              <w:t>las</w:t>
            </w:r>
            <w:r>
              <w:rPr>
                <w:spacing w:val="-3"/>
              </w:rPr>
              <w:t xml:space="preserve"> </w:t>
            </w:r>
            <w:r>
              <w:t>diferencias por clave de (+) o (-) y entrega resultados a la Dirección Administrativa.</w:t>
            </w:r>
          </w:p>
        </w:tc>
        <w:tc>
          <w:tcPr>
            <w:tcW w:w="3267" w:type="dxa"/>
          </w:tcPr>
          <w:p w14:paraId="6B8E0EC4" w14:textId="77777777" w:rsidR="00572595" w:rsidRDefault="0064695A">
            <w:pPr>
              <w:pStyle w:val="TableParagraph"/>
              <w:spacing w:before="193"/>
              <w:ind w:left="58" w:right="48"/>
              <w:jc w:val="center"/>
            </w:pPr>
            <w:r>
              <w:t>Acta</w:t>
            </w:r>
            <w:r>
              <w:rPr>
                <w:spacing w:val="-5"/>
              </w:rPr>
              <w:t xml:space="preserve"> </w:t>
            </w:r>
            <w:r>
              <w:t>de</w:t>
            </w:r>
            <w:r>
              <w:rPr>
                <w:spacing w:val="-2"/>
              </w:rPr>
              <w:t xml:space="preserve"> </w:t>
            </w:r>
            <w:r>
              <w:t>Cierre</w:t>
            </w:r>
            <w:r>
              <w:rPr>
                <w:spacing w:val="-4"/>
              </w:rPr>
              <w:t xml:space="preserve"> </w:t>
            </w:r>
            <w:r>
              <w:t>de</w:t>
            </w:r>
            <w:r>
              <w:rPr>
                <w:spacing w:val="-2"/>
              </w:rPr>
              <w:t xml:space="preserve"> </w:t>
            </w:r>
            <w:r>
              <w:t>Inventario</w:t>
            </w:r>
            <w:r>
              <w:rPr>
                <w:spacing w:val="-1"/>
              </w:rPr>
              <w:t xml:space="preserve"> </w:t>
            </w:r>
            <w:r>
              <w:rPr>
                <w:spacing w:val="-2"/>
              </w:rPr>
              <w:t>Físico.</w:t>
            </w:r>
          </w:p>
        </w:tc>
      </w:tr>
    </w:tbl>
    <w:p w14:paraId="0899872F"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04E3D013" w14:textId="77777777" w:rsidR="00572595" w:rsidRDefault="00572595">
      <w:pPr>
        <w:pStyle w:val="Textoindependiente"/>
        <w:spacing w:before="273"/>
        <w:rPr>
          <w:rFonts w:ascii="Calibri Light"/>
          <w:i/>
        </w:rPr>
      </w:pPr>
    </w:p>
    <w:p w14:paraId="32B20CA5" w14:textId="77777777" w:rsidR="00572595" w:rsidRDefault="0064695A">
      <w:pPr>
        <w:pStyle w:val="Textoindependiente"/>
        <w:ind w:left="2928" w:right="4066"/>
        <w:jc w:val="center"/>
      </w:pPr>
      <w:r>
        <w:rPr>
          <w:noProof/>
        </w:rPr>
        <w:drawing>
          <wp:anchor distT="0" distB="0" distL="0" distR="0" simplePos="0" relativeHeight="15994368" behindDoc="0" locked="0" layoutInCell="1" allowOverlap="1" wp14:anchorId="5389DFFC" wp14:editId="6B629FC9">
            <wp:simplePos x="0" y="0"/>
            <wp:positionH relativeFrom="page">
              <wp:posOffset>900430</wp:posOffset>
            </wp:positionH>
            <wp:positionV relativeFrom="paragraph">
              <wp:posOffset>-363327</wp:posOffset>
            </wp:positionV>
            <wp:extent cx="2209549" cy="496570"/>
            <wp:effectExtent l="0" t="0" r="0" b="0"/>
            <wp:wrapNone/>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94880" behindDoc="0" locked="0" layoutInCell="1" allowOverlap="1" wp14:anchorId="4198C8AC" wp14:editId="1D5742A2">
                <wp:simplePos x="0" y="0"/>
                <wp:positionH relativeFrom="page">
                  <wp:posOffset>8788654</wp:posOffset>
                </wp:positionH>
                <wp:positionV relativeFrom="paragraph">
                  <wp:posOffset>-359390</wp:posOffset>
                </wp:positionV>
                <wp:extent cx="2602230" cy="461645"/>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C70905E" w14:textId="77777777">
                              <w:trPr>
                                <w:trHeight w:val="357"/>
                              </w:trPr>
                              <w:tc>
                                <w:tcPr>
                                  <w:tcW w:w="1546" w:type="dxa"/>
                                </w:tcPr>
                                <w:p w14:paraId="1FCFCBF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1D18A7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EB9E41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B224B27" w14:textId="77777777">
                              <w:trPr>
                                <w:trHeight w:val="340"/>
                              </w:trPr>
                              <w:tc>
                                <w:tcPr>
                                  <w:tcW w:w="1546" w:type="dxa"/>
                                </w:tcPr>
                                <w:p w14:paraId="255F253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E246CC0" w14:textId="77777777" w:rsidR="00572595" w:rsidRDefault="0064695A">
                                  <w:pPr>
                                    <w:pStyle w:val="TableParagraph"/>
                                    <w:spacing w:before="30"/>
                                    <w:ind w:left="12"/>
                                    <w:jc w:val="center"/>
                                  </w:pPr>
                                  <w:r>
                                    <w:rPr>
                                      <w:spacing w:val="-5"/>
                                    </w:rPr>
                                    <w:t>02</w:t>
                                  </w:r>
                                </w:p>
                              </w:tc>
                              <w:tc>
                                <w:tcPr>
                                  <w:tcW w:w="1328" w:type="dxa"/>
                                </w:tcPr>
                                <w:p w14:paraId="666CE88D" w14:textId="77777777" w:rsidR="00572595" w:rsidRDefault="0064695A">
                                  <w:pPr>
                                    <w:pStyle w:val="TableParagraph"/>
                                    <w:spacing w:before="30"/>
                                    <w:ind w:left="13" w:right="3"/>
                                    <w:jc w:val="center"/>
                                  </w:pPr>
                                  <w:r>
                                    <w:t>231 de</w:t>
                                  </w:r>
                                  <w:r>
                                    <w:rPr>
                                      <w:spacing w:val="-3"/>
                                    </w:rPr>
                                    <w:t xml:space="preserve"> </w:t>
                                  </w:r>
                                  <w:r>
                                    <w:rPr>
                                      <w:spacing w:val="-5"/>
                                    </w:rPr>
                                    <w:t>276</w:t>
                                  </w:r>
                                </w:p>
                              </w:tc>
                            </w:tr>
                          </w:tbl>
                          <w:p w14:paraId="6DAA008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198C8AC" id="Textbox 544" o:spid="_x0000_s1275" type="#_x0000_t202" style="position:absolute;left:0;text-align:left;margin-left:692pt;margin-top:-28.3pt;width:204.9pt;height:36.35pt;z-index:1599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H8vSM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C70905E" w14:textId="77777777">
                        <w:trPr>
                          <w:trHeight w:val="357"/>
                        </w:trPr>
                        <w:tc>
                          <w:tcPr>
                            <w:tcW w:w="1546" w:type="dxa"/>
                          </w:tcPr>
                          <w:p w14:paraId="1FCFCBF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1D18A7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EB9E41A"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B224B27" w14:textId="77777777">
                        <w:trPr>
                          <w:trHeight w:val="340"/>
                        </w:trPr>
                        <w:tc>
                          <w:tcPr>
                            <w:tcW w:w="1546" w:type="dxa"/>
                          </w:tcPr>
                          <w:p w14:paraId="255F253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E246CC0" w14:textId="77777777" w:rsidR="00572595" w:rsidRDefault="0064695A">
                            <w:pPr>
                              <w:pStyle w:val="TableParagraph"/>
                              <w:spacing w:before="30"/>
                              <w:ind w:left="12"/>
                              <w:jc w:val="center"/>
                            </w:pPr>
                            <w:r>
                              <w:rPr>
                                <w:spacing w:val="-5"/>
                              </w:rPr>
                              <w:t>02</w:t>
                            </w:r>
                          </w:p>
                        </w:tc>
                        <w:tc>
                          <w:tcPr>
                            <w:tcW w:w="1328" w:type="dxa"/>
                          </w:tcPr>
                          <w:p w14:paraId="666CE88D" w14:textId="77777777" w:rsidR="00572595" w:rsidRDefault="0064695A">
                            <w:pPr>
                              <w:pStyle w:val="TableParagraph"/>
                              <w:spacing w:before="30"/>
                              <w:ind w:left="13" w:right="3"/>
                              <w:jc w:val="center"/>
                            </w:pPr>
                            <w:r>
                              <w:t>231 de</w:t>
                            </w:r>
                            <w:r>
                              <w:rPr>
                                <w:spacing w:val="-3"/>
                              </w:rPr>
                              <w:t xml:space="preserve"> </w:t>
                            </w:r>
                            <w:r>
                              <w:rPr>
                                <w:spacing w:val="-5"/>
                              </w:rPr>
                              <w:t>276</w:t>
                            </w:r>
                          </w:p>
                        </w:tc>
                      </w:tr>
                    </w:tbl>
                    <w:p w14:paraId="6DAA0084" w14:textId="77777777" w:rsidR="00572595" w:rsidRDefault="00572595">
                      <w:pPr>
                        <w:pStyle w:val="Textoindependiente"/>
                      </w:pPr>
                    </w:p>
                  </w:txbxContent>
                </v:textbox>
                <w10:wrap anchorx="page"/>
              </v:shape>
            </w:pict>
          </mc:Fallback>
        </mc:AlternateContent>
      </w:r>
      <w:r>
        <w:t xml:space="preserve">Tomo </w:t>
      </w:r>
      <w:r>
        <w:rPr>
          <w:spacing w:val="-5"/>
        </w:rPr>
        <w:t>II</w:t>
      </w:r>
    </w:p>
    <w:p w14:paraId="739BE211" w14:textId="77777777" w:rsidR="00572595" w:rsidRDefault="00572595">
      <w:pPr>
        <w:pStyle w:val="Textoindependiente"/>
        <w:spacing w:before="88"/>
      </w:pPr>
    </w:p>
    <w:p w14:paraId="3E3C94FF" w14:textId="77777777" w:rsidR="00572595" w:rsidRDefault="0064695A">
      <w:pPr>
        <w:ind w:left="143"/>
        <w:rPr>
          <w:rFonts w:ascii="Calibri Light" w:hAnsi="Calibri Light"/>
          <w:i/>
          <w:sz w:val="24"/>
        </w:rPr>
      </w:pPr>
      <w:bookmarkStart w:id="231" w:name="Ficha_del_servicio_de_Almacén"/>
      <w:bookmarkEnd w:id="231"/>
      <w:r>
        <w:rPr>
          <w:rFonts w:ascii="Calibri Light" w:hAnsi="Calibri Light"/>
          <w:i/>
          <w:sz w:val="24"/>
        </w:rPr>
        <w:t>Ficha</w:t>
      </w:r>
      <w:r>
        <w:rPr>
          <w:rFonts w:ascii="Calibri Light" w:hAnsi="Calibri Light"/>
          <w:i/>
          <w:spacing w:val="-13"/>
          <w:sz w:val="24"/>
        </w:rPr>
        <w:t xml:space="preserve"> </w:t>
      </w:r>
      <w:r>
        <w:rPr>
          <w:rFonts w:ascii="Calibri Light" w:hAnsi="Calibri Light"/>
          <w:i/>
          <w:sz w:val="24"/>
        </w:rPr>
        <w:t>del</w:t>
      </w:r>
      <w:r>
        <w:rPr>
          <w:rFonts w:ascii="Calibri Light" w:hAnsi="Calibri Light"/>
          <w:i/>
          <w:spacing w:val="-11"/>
          <w:sz w:val="24"/>
        </w:rPr>
        <w:t xml:space="preserve"> </w:t>
      </w:r>
      <w:r>
        <w:rPr>
          <w:rFonts w:ascii="Calibri Light" w:hAnsi="Calibri Light"/>
          <w:i/>
          <w:sz w:val="24"/>
        </w:rPr>
        <w:t>servicio</w:t>
      </w:r>
      <w:r>
        <w:rPr>
          <w:rFonts w:ascii="Calibri Light" w:hAnsi="Calibri Light"/>
          <w:i/>
          <w:spacing w:val="-11"/>
          <w:sz w:val="24"/>
        </w:rPr>
        <w:t xml:space="preserve"> </w:t>
      </w:r>
      <w:r>
        <w:rPr>
          <w:rFonts w:ascii="Calibri Light" w:hAnsi="Calibri Light"/>
          <w:i/>
          <w:sz w:val="24"/>
        </w:rPr>
        <w:t>de</w:t>
      </w:r>
      <w:r>
        <w:rPr>
          <w:rFonts w:ascii="Calibri Light" w:hAnsi="Calibri Light"/>
          <w:i/>
          <w:spacing w:val="-10"/>
          <w:sz w:val="24"/>
        </w:rPr>
        <w:t xml:space="preserve"> </w:t>
      </w:r>
      <w:r>
        <w:rPr>
          <w:rFonts w:ascii="Calibri Light" w:hAnsi="Calibri Light"/>
          <w:i/>
          <w:spacing w:val="-2"/>
          <w:sz w:val="24"/>
        </w:rPr>
        <w:t>Almacén</w:t>
      </w:r>
    </w:p>
    <w:p w14:paraId="352CC6FD" w14:textId="77777777" w:rsidR="00572595" w:rsidRDefault="00572595">
      <w:pPr>
        <w:pStyle w:val="Textoindependiente"/>
        <w:rPr>
          <w:rFonts w:ascii="Calibri Light"/>
          <w:i/>
          <w:sz w:val="20"/>
        </w:rPr>
      </w:pPr>
    </w:p>
    <w:p w14:paraId="11DAB546" w14:textId="77777777" w:rsidR="00572595" w:rsidRDefault="00572595">
      <w:pPr>
        <w:pStyle w:val="Textoindependiente"/>
        <w:spacing w:before="48"/>
        <w:rPr>
          <w:rFonts w:ascii="Calibri Light"/>
          <w:i/>
          <w:sz w:val="20"/>
        </w:rPr>
      </w:pPr>
    </w:p>
    <w:tbl>
      <w:tblPr>
        <w:tblStyle w:val="TableNormal"/>
        <w:tblW w:w="0" w:type="auto"/>
        <w:tblInd w:w="2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85"/>
        <w:gridCol w:w="12899"/>
      </w:tblGrid>
      <w:tr w:rsidR="00572595" w14:paraId="26936DE2" w14:textId="77777777">
        <w:trPr>
          <w:trHeight w:val="347"/>
        </w:trPr>
        <w:tc>
          <w:tcPr>
            <w:tcW w:w="3485" w:type="dxa"/>
            <w:shd w:val="clear" w:color="auto" w:fill="F1F1F1"/>
          </w:tcPr>
          <w:p w14:paraId="0E68FE59" w14:textId="77777777" w:rsidR="00572595" w:rsidRDefault="0064695A">
            <w:pPr>
              <w:pStyle w:val="TableParagraph"/>
              <w:spacing w:before="37"/>
              <w:rPr>
                <w:b/>
              </w:rPr>
            </w:pPr>
            <w:r>
              <w:rPr>
                <w:b/>
              </w:rPr>
              <w:t>Nombre</w:t>
            </w:r>
            <w:r>
              <w:rPr>
                <w:b/>
                <w:spacing w:val="-4"/>
              </w:rPr>
              <w:t xml:space="preserve"> </w:t>
            </w:r>
            <w:r>
              <w:rPr>
                <w:b/>
              </w:rPr>
              <w:t>del</w:t>
            </w:r>
            <w:r>
              <w:rPr>
                <w:b/>
                <w:spacing w:val="-5"/>
              </w:rPr>
              <w:t xml:space="preserve"> </w:t>
            </w:r>
            <w:r>
              <w:rPr>
                <w:b/>
              </w:rPr>
              <w:t>trámite</w:t>
            </w:r>
            <w:r>
              <w:rPr>
                <w:b/>
                <w:spacing w:val="-3"/>
              </w:rPr>
              <w:t xml:space="preserve"> </w:t>
            </w:r>
            <w:r>
              <w:rPr>
                <w:b/>
              </w:rPr>
              <w:t>o</w:t>
            </w:r>
            <w:r>
              <w:rPr>
                <w:b/>
                <w:spacing w:val="-6"/>
              </w:rPr>
              <w:t xml:space="preserve"> </w:t>
            </w:r>
            <w:r>
              <w:rPr>
                <w:b/>
                <w:spacing w:val="-2"/>
              </w:rPr>
              <w:t>servicio</w:t>
            </w:r>
          </w:p>
        </w:tc>
        <w:tc>
          <w:tcPr>
            <w:tcW w:w="12899" w:type="dxa"/>
          </w:tcPr>
          <w:p w14:paraId="6CF24D7C" w14:textId="77777777" w:rsidR="00572595" w:rsidRDefault="0064695A">
            <w:pPr>
              <w:pStyle w:val="TableParagraph"/>
              <w:spacing w:before="37"/>
            </w:pPr>
            <w:r>
              <w:rPr>
                <w:spacing w:val="-2"/>
              </w:rPr>
              <w:t>Almacén</w:t>
            </w:r>
          </w:p>
        </w:tc>
      </w:tr>
      <w:tr w:rsidR="00572595" w14:paraId="7A701525" w14:textId="77777777">
        <w:trPr>
          <w:trHeight w:val="347"/>
        </w:trPr>
        <w:tc>
          <w:tcPr>
            <w:tcW w:w="3485" w:type="dxa"/>
            <w:shd w:val="clear" w:color="auto" w:fill="F1F1F1"/>
          </w:tcPr>
          <w:p w14:paraId="00EB36DF" w14:textId="77777777" w:rsidR="00572595" w:rsidRDefault="0064695A">
            <w:pPr>
              <w:pStyle w:val="TableParagraph"/>
              <w:spacing w:before="37"/>
              <w:rPr>
                <w:b/>
              </w:rPr>
            </w:pPr>
            <w:r>
              <w:rPr>
                <w:b/>
              </w:rPr>
              <w:t>Descripción</w:t>
            </w:r>
            <w:r>
              <w:rPr>
                <w:b/>
                <w:spacing w:val="-8"/>
              </w:rPr>
              <w:t xml:space="preserve"> </w:t>
            </w:r>
            <w:r>
              <w:rPr>
                <w:b/>
              </w:rPr>
              <w:t>del</w:t>
            </w:r>
            <w:r>
              <w:rPr>
                <w:b/>
                <w:spacing w:val="-7"/>
              </w:rPr>
              <w:t xml:space="preserve"> </w:t>
            </w:r>
            <w:r>
              <w:rPr>
                <w:b/>
                <w:spacing w:val="-2"/>
              </w:rPr>
              <w:t>servicio</w:t>
            </w:r>
          </w:p>
        </w:tc>
        <w:tc>
          <w:tcPr>
            <w:tcW w:w="12899" w:type="dxa"/>
          </w:tcPr>
          <w:p w14:paraId="5AA4AC3A" w14:textId="77777777" w:rsidR="00572595" w:rsidRDefault="0064695A">
            <w:pPr>
              <w:pStyle w:val="TableParagraph"/>
              <w:spacing w:before="37"/>
            </w:pPr>
            <w:r>
              <w:t>Recepción</w:t>
            </w:r>
            <w:r>
              <w:rPr>
                <w:spacing w:val="-6"/>
              </w:rPr>
              <w:t xml:space="preserve"> </w:t>
            </w:r>
            <w:r>
              <w:t>y</w:t>
            </w:r>
            <w:r>
              <w:rPr>
                <w:spacing w:val="-3"/>
              </w:rPr>
              <w:t xml:space="preserve"> </w:t>
            </w:r>
            <w:r>
              <w:t>entrega</w:t>
            </w:r>
            <w:r>
              <w:rPr>
                <w:spacing w:val="-2"/>
              </w:rPr>
              <w:t xml:space="preserve"> </w:t>
            </w:r>
            <w:r>
              <w:t>de</w:t>
            </w:r>
            <w:r>
              <w:rPr>
                <w:spacing w:val="-3"/>
              </w:rPr>
              <w:t xml:space="preserve"> </w:t>
            </w:r>
            <w:r>
              <w:t>insumos</w:t>
            </w:r>
            <w:r>
              <w:rPr>
                <w:spacing w:val="-5"/>
              </w:rPr>
              <w:t xml:space="preserve"> </w:t>
            </w:r>
            <w:r>
              <w:rPr>
                <w:spacing w:val="-2"/>
              </w:rPr>
              <w:t>hospitalarios.</w:t>
            </w:r>
          </w:p>
        </w:tc>
      </w:tr>
      <w:tr w:rsidR="00572595" w14:paraId="388A15D2" w14:textId="77777777">
        <w:trPr>
          <w:trHeight w:val="619"/>
        </w:trPr>
        <w:tc>
          <w:tcPr>
            <w:tcW w:w="3485" w:type="dxa"/>
            <w:shd w:val="clear" w:color="auto" w:fill="F1F1F1"/>
          </w:tcPr>
          <w:p w14:paraId="38E81D36" w14:textId="77777777" w:rsidR="00572595" w:rsidRDefault="0064695A">
            <w:pPr>
              <w:pStyle w:val="TableParagraph"/>
              <w:spacing w:before="40"/>
              <w:rPr>
                <w:b/>
              </w:rPr>
            </w:pPr>
            <w:r>
              <w:rPr>
                <w:b/>
              </w:rPr>
              <w:t>Documentos</w:t>
            </w:r>
            <w:r>
              <w:rPr>
                <w:b/>
                <w:spacing w:val="-7"/>
              </w:rPr>
              <w:t xml:space="preserve"> </w:t>
            </w:r>
            <w:r>
              <w:rPr>
                <w:b/>
              </w:rPr>
              <w:t>que</w:t>
            </w:r>
            <w:r>
              <w:rPr>
                <w:b/>
                <w:spacing w:val="-8"/>
              </w:rPr>
              <w:t xml:space="preserve"> </w:t>
            </w:r>
            <w:r>
              <w:rPr>
                <w:b/>
              </w:rPr>
              <w:t>se</w:t>
            </w:r>
            <w:r>
              <w:rPr>
                <w:b/>
                <w:spacing w:val="-8"/>
              </w:rPr>
              <w:t xml:space="preserve"> </w:t>
            </w:r>
            <w:r>
              <w:rPr>
                <w:b/>
              </w:rPr>
              <w:t>obtienen</w:t>
            </w:r>
            <w:r>
              <w:rPr>
                <w:b/>
                <w:spacing w:val="-8"/>
              </w:rPr>
              <w:t xml:space="preserve"> </w:t>
            </w:r>
            <w:r>
              <w:rPr>
                <w:b/>
              </w:rPr>
              <w:t>con</w:t>
            </w:r>
            <w:r>
              <w:rPr>
                <w:b/>
                <w:spacing w:val="-8"/>
              </w:rPr>
              <w:t xml:space="preserve"> </w:t>
            </w:r>
            <w:r>
              <w:rPr>
                <w:b/>
              </w:rPr>
              <w:t xml:space="preserve">el </w:t>
            </w:r>
            <w:r>
              <w:rPr>
                <w:b/>
                <w:spacing w:val="-2"/>
              </w:rPr>
              <w:t>trámite</w:t>
            </w:r>
          </w:p>
        </w:tc>
        <w:tc>
          <w:tcPr>
            <w:tcW w:w="12899" w:type="dxa"/>
          </w:tcPr>
          <w:p w14:paraId="3BB56254" w14:textId="77777777" w:rsidR="00572595" w:rsidRDefault="0064695A">
            <w:pPr>
              <w:pStyle w:val="TableParagraph"/>
              <w:spacing w:before="172"/>
            </w:pPr>
            <w:r>
              <w:t>Número</w:t>
            </w:r>
            <w:r>
              <w:rPr>
                <w:spacing w:val="-3"/>
              </w:rPr>
              <w:t xml:space="preserve"> </w:t>
            </w:r>
            <w:r>
              <w:t>de</w:t>
            </w:r>
            <w:r>
              <w:rPr>
                <w:spacing w:val="-4"/>
              </w:rPr>
              <w:t xml:space="preserve"> </w:t>
            </w:r>
            <w:r>
              <w:t>Claves</w:t>
            </w:r>
            <w:r>
              <w:rPr>
                <w:spacing w:val="-3"/>
              </w:rPr>
              <w:t xml:space="preserve"> </w:t>
            </w:r>
            <w:r>
              <w:rPr>
                <w:spacing w:val="-2"/>
              </w:rPr>
              <w:t>Surtidas.</w:t>
            </w:r>
          </w:p>
        </w:tc>
      </w:tr>
      <w:tr w:rsidR="00572595" w14:paraId="0E937667" w14:textId="77777777">
        <w:trPr>
          <w:trHeight w:val="616"/>
        </w:trPr>
        <w:tc>
          <w:tcPr>
            <w:tcW w:w="3485" w:type="dxa"/>
            <w:shd w:val="clear" w:color="auto" w:fill="F1F1F1"/>
          </w:tcPr>
          <w:p w14:paraId="2473E2F2" w14:textId="77777777" w:rsidR="00572595" w:rsidRDefault="0064695A">
            <w:pPr>
              <w:pStyle w:val="TableParagraph"/>
              <w:spacing w:before="37"/>
              <w:ind w:right="187"/>
              <w:rPr>
                <w:b/>
              </w:rPr>
            </w:pPr>
            <w:r>
              <w:rPr>
                <w:b/>
              </w:rPr>
              <w:t>Vigencia</w:t>
            </w:r>
            <w:r>
              <w:rPr>
                <w:b/>
                <w:spacing w:val="-13"/>
              </w:rPr>
              <w:t xml:space="preserve"> </w:t>
            </w:r>
            <w:r>
              <w:rPr>
                <w:b/>
              </w:rPr>
              <w:t>del</w:t>
            </w:r>
            <w:r>
              <w:rPr>
                <w:b/>
                <w:spacing w:val="-12"/>
              </w:rPr>
              <w:t xml:space="preserve"> </w:t>
            </w:r>
            <w:r>
              <w:rPr>
                <w:b/>
              </w:rPr>
              <w:t>reconocimiento, permiso</w:t>
            </w:r>
            <w:r>
              <w:rPr>
                <w:b/>
                <w:spacing w:val="-4"/>
              </w:rPr>
              <w:t xml:space="preserve"> </w:t>
            </w:r>
            <w:r>
              <w:rPr>
                <w:b/>
              </w:rPr>
              <w:t>o</w:t>
            </w:r>
            <w:r>
              <w:rPr>
                <w:b/>
                <w:spacing w:val="-4"/>
              </w:rPr>
              <w:t xml:space="preserve"> </w:t>
            </w:r>
            <w:r>
              <w:rPr>
                <w:b/>
              </w:rPr>
              <w:t>derecho</w:t>
            </w:r>
            <w:r>
              <w:rPr>
                <w:b/>
                <w:spacing w:val="-3"/>
              </w:rPr>
              <w:t xml:space="preserve"> </w:t>
            </w:r>
            <w:r>
              <w:rPr>
                <w:b/>
                <w:spacing w:val="-2"/>
              </w:rPr>
              <w:t>adquirido</w:t>
            </w:r>
          </w:p>
        </w:tc>
        <w:tc>
          <w:tcPr>
            <w:tcW w:w="12899" w:type="dxa"/>
          </w:tcPr>
          <w:p w14:paraId="0CD62699" w14:textId="77777777" w:rsidR="00572595" w:rsidRDefault="0064695A">
            <w:pPr>
              <w:pStyle w:val="TableParagraph"/>
              <w:spacing w:before="172"/>
            </w:pPr>
            <w:r>
              <w:rPr>
                <w:spacing w:val="-2"/>
              </w:rPr>
              <w:t>Permanente</w:t>
            </w:r>
          </w:p>
        </w:tc>
      </w:tr>
      <w:tr w:rsidR="00572595" w14:paraId="4E65D2C4" w14:textId="77777777">
        <w:trPr>
          <w:trHeight w:val="347"/>
        </w:trPr>
        <w:tc>
          <w:tcPr>
            <w:tcW w:w="3485" w:type="dxa"/>
            <w:shd w:val="clear" w:color="auto" w:fill="F1F1F1"/>
          </w:tcPr>
          <w:p w14:paraId="4A321772" w14:textId="77777777" w:rsidR="00572595" w:rsidRDefault="0064695A">
            <w:pPr>
              <w:pStyle w:val="TableParagraph"/>
              <w:spacing w:before="37"/>
              <w:rPr>
                <w:b/>
              </w:rPr>
            </w:pPr>
            <w:r>
              <w:rPr>
                <w:b/>
                <w:spacing w:val="-2"/>
              </w:rPr>
              <w:t>Usuario(s)</w:t>
            </w:r>
          </w:p>
        </w:tc>
        <w:tc>
          <w:tcPr>
            <w:tcW w:w="12899" w:type="dxa"/>
          </w:tcPr>
          <w:p w14:paraId="7EBA5BEF" w14:textId="77777777" w:rsidR="00572595" w:rsidRDefault="0064695A">
            <w:pPr>
              <w:pStyle w:val="TableParagraph"/>
              <w:spacing w:before="37"/>
            </w:pPr>
            <w:r>
              <w:t>Internos</w:t>
            </w:r>
            <w:r>
              <w:rPr>
                <w:spacing w:val="-5"/>
              </w:rPr>
              <w:t xml:space="preserve"> </w:t>
            </w:r>
            <w:r>
              <w:t>[empleados]</w:t>
            </w:r>
            <w:r>
              <w:rPr>
                <w:spacing w:val="-8"/>
              </w:rPr>
              <w:t xml:space="preserve"> </w:t>
            </w:r>
            <w:r>
              <w:t>y</w:t>
            </w:r>
            <w:r>
              <w:rPr>
                <w:spacing w:val="-6"/>
              </w:rPr>
              <w:t xml:space="preserve"> </w:t>
            </w:r>
            <w:r>
              <w:t>externos</w:t>
            </w:r>
            <w:r>
              <w:rPr>
                <w:spacing w:val="-2"/>
              </w:rPr>
              <w:t xml:space="preserve"> [proveedores].</w:t>
            </w:r>
          </w:p>
        </w:tc>
      </w:tr>
      <w:tr w:rsidR="00572595" w14:paraId="03BE73A2" w14:textId="77777777">
        <w:trPr>
          <w:trHeight w:val="350"/>
        </w:trPr>
        <w:tc>
          <w:tcPr>
            <w:tcW w:w="3485" w:type="dxa"/>
            <w:shd w:val="clear" w:color="auto" w:fill="F1F1F1"/>
          </w:tcPr>
          <w:p w14:paraId="33537542" w14:textId="77777777" w:rsidR="00572595" w:rsidRDefault="0064695A">
            <w:pPr>
              <w:pStyle w:val="TableParagraph"/>
              <w:spacing w:before="40"/>
              <w:rPr>
                <w:b/>
              </w:rPr>
            </w:pPr>
            <w:r>
              <w:rPr>
                <w:b/>
              </w:rPr>
              <w:t>Responsable</w:t>
            </w:r>
            <w:r>
              <w:rPr>
                <w:b/>
                <w:spacing w:val="-6"/>
              </w:rPr>
              <w:t xml:space="preserve"> </w:t>
            </w:r>
            <w:r>
              <w:rPr>
                <w:b/>
              </w:rPr>
              <w:t>del</w:t>
            </w:r>
            <w:r>
              <w:rPr>
                <w:b/>
                <w:spacing w:val="-4"/>
              </w:rPr>
              <w:t xml:space="preserve"> </w:t>
            </w:r>
            <w:r>
              <w:rPr>
                <w:b/>
                <w:spacing w:val="-2"/>
              </w:rPr>
              <w:t>servicio</w:t>
            </w:r>
          </w:p>
        </w:tc>
        <w:tc>
          <w:tcPr>
            <w:tcW w:w="12899" w:type="dxa"/>
          </w:tcPr>
          <w:p w14:paraId="23C62677" w14:textId="77777777" w:rsidR="00572595" w:rsidRDefault="0064695A">
            <w:pPr>
              <w:pStyle w:val="TableParagraph"/>
              <w:spacing w:before="40"/>
            </w:pPr>
            <w:r>
              <w:t>Lic.</w:t>
            </w:r>
            <w:r>
              <w:rPr>
                <w:spacing w:val="-5"/>
              </w:rPr>
              <w:t xml:space="preserve"> </w:t>
            </w:r>
            <w:r>
              <w:t>Juan</w:t>
            </w:r>
            <w:r>
              <w:rPr>
                <w:spacing w:val="-5"/>
              </w:rPr>
              <w:t xml:space="preserve"> </w:t>
            </w:r>
            <w:r>
              <w:t>Carlos</w:t>
            </w:r>
            <w:r>
              <w:rPr>
                <w:spacing w:val="-4"/>
              </w:rPr>
              <w:t xml:space="preserve"> </w:t>
            </w:r>
            <w:r>
              <w:t>Trujillo</w:t>
            </w:r>
            <w:r>
              <w:rPr>
                <w:spacing w:val="-3"/>
              </w:rPr>
              <w:t xml:space="preserve"> </w:t>
            </w:r>
            <w:r>
              <w:rPr>
                <w:spacing w:val="-2"/>
              </w:rPr>
              <w:t>Ceseña</w:t>
            </w:r>
          </w:p>
        </w:tc>
      </w:tr>
      <w:tr w:rsidR="00572595" w14:paraId="08E24368" w14:textId="77777777">
        <w:trPr>
          <w:trHeight w:val="347"/>
        </w:trPr>
        <w:tc>
          <w:tcPr>
            <w:tcW w:w="3485" w:type="dxa"/>
            <w:shd w:val="clear" w:color="auto" w:fill="F1F1F1"/>
          </w:tcPr>
          <w:p w14:paraId="3C66BD82" w14:textId="77777777" w:rsidR="00572595" w:rsidRDefault="0064695A">
            <w:pPr>
              <w:pStyle w:val="TableParagraph"/>
              <w:spacing w:before="37"/>
              <w:rPr>
                <w:b/>
              </w:rPr>
            </w:pPr>
            <w:r>
              <w:rPr>
                <w:b/>
              </w:rPr>
              <w:t>Domicilio,</w:t>
            </w:r>
            <w:r>
              <w:rPr>
                <w:b/>
                <w:spacing w:val="-5"/>
              </w:rPr>
              <w:t xml:space="preserve"> </w:t>
            </w:r>
            <w:r>
              <w:rPr>
                <w:b/>
              </w:rPr>
              <w:t>Ubicación</w:t>
            </w:r>
            <w:r>
              <w:rPr>
                <w:b/>
                <w:spacing w:val="-7"/>
              </w:rPr>
              <w:t xml:space="preserve"> </w:t>
            </w:r>
            <w:r>
              <w:rPr>
                <w:b/>
              </w:rPr>
              <w:t>y</w:t>
            </w:r>
            <w:r>
              <w:rPr>
                <w:b/>
                <w:spacing w:val="-5"/>
              </w:rPr>
              <w:t xml:space="preserve"> </w:t>
            </w:r>
            <w:r>
              <w:rPr>
                <w:b/>
                <w:spacing w:val="-2"/>
              </w:rPr>
              <w:t>teléfono</w:t>
            </w:r>
          </w:p>
        </w:tc>
        <w:tc>
          <w:tcPr>
            <w:tcW w:w="12899" w:type="dxa"/>
          </w:tcPr>
          <w:p w14:paraId="4C80EBC8" w14:textId="77777777" w:rsidR="00572595" w:rsidRDefault="0064695A">
            <w:pPr>
              <w:pStyle w:val="TableParagraph"/>
              <w:spacing w:before="37"/>
            </w:pPr>
            <w:r>
              <w:t>Calle</w:t>
            </w:r>
            <w:r>
              <w:rPr>
                <w:spacing w:val="-7"/>
              </w:rPr>
              <w:t xml:space="preserve"> </w:t>
            </w:r>
            <w:r>
              <w:t>Coronel</w:t>
            </w:r>
            <w:r>
              <w:rPr>
                <w:spacing w:val="-7"/>
              </w:rPr>
              <w:t xml:space="preserve"> </w:t>
            </w:r>
            <w:r>
              <w:t>Calderón</w:t>
            </w:r>
            <w:r>
              <w:rPr>
                <w:spacing w:val="-5"/>
              </w:rPr>
              <w:t xml:space="preserve"> </w:t>
            </w:r>
            <w:r>
              <w:t>#715,</w:t>
            </w:r>
            <w:r>
              <w:rPr>
                <w:spacing w:val="-4"/>
              </w:rPr>
              <w:t xml:space="preserve"> </w:t>
            </w:r>
            <w:r>
              <w:t>Col.</w:t>
            </w:r>
            <w:r>
              <w:rPr>
                <w:spacing w:val="-5"/>
              </w:rPr>
              <w:t xml:space="preserve"> </w:t>
            </w:r>
            <w:r>
              <w:t>El</w:t>
            </w:r>
            <w:r>
              <w:rPr>
                <w:spacing w:val="-6"/>
              </w:rPr>
              <w:t xml:space="preserve"> </w:t>
            </w:r>
            <w:r>
              <w:t>Retiro</w:t>
            </w:r>
            <w:r>
              <w:rPr>
                <w:spacing w:val="-2"/>
              </w:rPr>
              <w:t xml:space="preserve"> </w:t>
            </w:r>
            <w:r>
              <w:t>36-58-05-56</w:t>
            </w:r>
            <w:r>
              <w:rPr>
                <w:spacing w:val="-4"/>
              </w:rPr>
              <w:t xml:space="preserve"> </w:t>
            </w:r>
            <w:r>
              <w:t>y</w:t>
            </w:r>
            <w:r>
              <w:rPr>
                <w:spacing w:val="-5"/>
              </w:rPr>
              <w:t xml:space="preserve"> </w:t>
            </w:r>
            <w:r>
              <w:t>36-58-00-46,</w:t>
            </w:r>
            <w:r>
              <w:rPr>
                <w:spacing w:val="-5"/>
              </w:rPr>
              <w:t xml:space="preserve"> </w:t>
            </w:r>
            <w:r>
              <w:t>ext.:</w:t>
            </w:r>
            <w:r>
              <w:rPr>
                <w:spacing w:val="-5"/>
              </w:rPr>
              <w:t xml:space="preserve"> </w:t>
            </w:r>
            <w:r>
              <w:rPr>
                <w:spacing w:val="-4"/>
              </w:rPr>
              <w:t>1207</w:t>
            </w:r>
          </w:p>
        </w:tc>
      </w:tr>
      <w:tr w:rsidR="00572595" w14:paraId="0D2F4B8C" w14:textId="77777777">
        <w:trPr>
          <w:trHeight w:val="350"/>
        </w:trPr>
        <w:tc>
          <w:tcPr>
            <w:tcW w:w="3485" w:type="dxa"/>
            <w:shd w:val="clear" w:color="auto" w:fill="F1F1F1"/>
          </w:tcPr>
          <w:p w14:paraId="6B40A7E6" w14:textId="77777777" w:rsidR="00572595" w:rsidRDefault="0064695A">
            <w:pPr>
              <w:pStyle w:val="TableParagraph"/>
              <w:spacing w:before="38"/>
              <w:rPr>
                <w:b/>
              </w:rPr>
            </w:pPr>
            <w:r>
              <w:rPr>
                <w:b/>
              </w:rPr>
              <w:t>Horario</w:t>
            </w:r>
            <w:r>
              <w:rPr>
                <w:b/>
                <w:spacing w:val="-4"/>
              </w:rPr>
              <w:t xml:space="preserve"> </w:t>
            </w:r>
            <w:r>
              <w:rPr>
                <w:b/>
              </w:rPr>
              <w:t>de</w:t>
            </w:r>
            <w:r>
              <w:rPr>
                <w:b/>
                <w:spacing w:val="-4"/>
              </w:rPr>
              <w:t xml:space="preserve"> </w:t>
            </w:r>
            <w:r>
              <w:rPr>
                <w:b/>
                <w:spacing w:val="-2"/>
              </w:rPr>
              <w:t>atención</w:t>
            </w:r>
          </w:p>
        </w:tc>
        <w:tc>
          <w:tcPr>
            <w:tcW w:w="12899" w:type="dxa"/>
          </w:tcPr>
          <w:p w14:paraId="2A760875" w14:textId="77777777" w:rsidR="00572595" w:rsidRDefault="0064695A">
            <w:pPr>
              <w:pStyle w:val="TableParagraph"/>
              <w:spacing w:before="38"/>
            </w:pPr>
            <w:r>
              <w:t>8:00</w:t>
            </w:r>
            <w:r>
              <w:rPr>
                <w:spacing w:val="-3"/>
              </w:rPr>
              <w:t xml:space="preserve"> </w:t>
            </w:r>
            <w:r>
              <w:t>a</w:t>
            </w:r>
            <w:r>
              <w:rPr>
                <w:spacing w:val="-4"/>
              </w:rPr>
              <w:t xml:space="preserve"> </w:t>
            </w:r>
            <w:r>
              <w:t>16:00</w:t>
            </w:r>
            <w:r>
              <w:rPr>
                <w:spacing w:val="-3"/>
              </w:rPr>
              <w:t xml:space="preserve"> </w:t>
            </w:r>
            <w:r>
              <w:rPr>
                <w:spacing w:val="-2"/>
              </w:rPr>
              <w:t>horas.</w:t>
            </w:r>
          </w:p>
        </w:tc>
      </w:tr>
      <w:tr w:rsidR="00572595" w14:paraId="257B7291" w14:textId="77777777">
        <w:trPr>
          <w:trHeight w:val="347"/>
        </w:trPr>
        <w:tc>
          <w:tcPr>
            <w:tcW w:w="3485" w:type="dxa"/>
            <w:shd w:val="clear" w:color="auto" w:fill="F1F1F1"/>
          </w:tcPr>
          <w:p w14:paraId="6A71E192" w14:textId="77777777" w:rsidR="00572595" w:rsidRDefault="0064695A">
            <w:pPr>
              <w:pStyle w:val="TableParagraph"/>
              <w:spacing w:before="37"/>
              <w:rPr>
                <w:b/>
              </w:rPr>
            </w:pPr>
            <w:r>
              <w:rPr>
                <w:b/>
                <w:spacing w:val="-2"/>
              </w:rPr>
              <w:t>Requisitos</w:t>
            </w:r>
          </w:p>
        </w:tc>
        <w:tc>
          <w:tcPr>
            <w:tcW w:w="12899" w:type="dxa"/>
          </w:tcPr>
          <w:p w14:paraId="2DE78238" w14:textId="77777777" w:rsidR="00572595" w:rsidRDefault="0064695A">
            <w:pPr>
              <w:pStyle w:val="TableParagraph"/>
              <w:spacing w:before="37"/>
            </w:pPr>
            <w:r>
              <w:t>Solicitar</w:t>
            </w:r>
            <w:r>
              <w:rPr>
                <w:spacing w:val="-3"/>
              </w:rPr>
              <w:t xml:space="preserve"> </w:t>
            </w:r>
            <w:r>
              <w:t xml:space="preserve">el </w:t>
            </w:r>
            <w:r>
              <w:rPr>
                <w:spacing w:val="-2"/>
              </w:rPr>
              <w:t>servicio.</w:t>
            </w:r>
          </w:p>
        </w:tc>
      </w:tr>
      <w:tr w:rsidR="00572595" w14:paraId="52DCCD4F" w14:textId="77777777">
        <w:trPr>
          <w:trHeight w:val="347"/>
        </w:trPr>
        <w:tc>
          <w:tcPr>
            <w:tcW w:w="3485" w:type="dxa"/>
            <w:shd w:val="clear" w:color="auto" w:fill="F1F1F1"/>
          </w:tcPr>
          <w:p w14:paraId="0BE6DE73" w14:textId="77777777" w:rsidR="00572595" w:rsidRDefault="0064695A">
            <w:pPr>
              <w:pStyle w:val="TableParagraph"/>
              <w:spacing w:before="37"/>
              <w:rPr>
                <w:b/>
              </w:rPr>
            </w:pPr>
            <w:r>
              <w:rPr>
                <w:b/>
              </w:rPr>
              <w:t>Costo,</w:t>
            </w:r>
            <w:r>
              <w:rPr>
                <w:b/>
                <w:spacing w:val="-2"/>
              </w:rPr>
              <w:t xml:space="preserve"> </w:t>
            </w:r>
            <w:r>
              <w:rPr>
                <w:b/>
              </w:rPr>
              <w:t>forma</w:t>
            </w:r>
            <w:r>
              <w:rPr>
                <w:b/>
                <w:spacing w:val="-3"/>
              </w:rPr>
              <w:t xml:space="preserve"> </w:t>
            </w:r>
            <w:r>
              <w:rPr>
                <w:b/>
              </w:rPr>
              <w:t>y</w:t>
            </w:r>
            <w:r>
              <w:rPr>
                <w:b/>
                <w:spacing w:val="-4"/>
              </w:rPr>
              <w:t xml:space="preserve"> </w:t>
            </w:r>
            <w:r>
              <w:rPr>
                <w:b/>
              </w:rPr>
              <w:t>lugar</w:t>
            </w:r>
            <w:r>
              <w:rPr>
                <w:b/>
                <w:spacing w:val="-3"/>
              </w:rPr>
              <w:t xml:space="preserve"> </w:t>
            </w:r>
            <w:r>
              <w:rPr>
                <w:b/>
              </w:rPr>
              <w:t>de</w:t>
            </w:r>
            <w:r>
              <w:rPr>
                <w:b/>
                <w:spacing w:val="-4"/>
              </w:rPr>
              <w:t xml:space="preserve"> pago</w:t>
            </w:r>
          </w:p>
        </w:tc>
        <w:tc>
          <w:tcPr>
            <w:tcW w:w="12899" w:type="dxa"/>
          </w:tcPr>
          <w:p w14:paraId="32F096FA" w14:textId="77777777" w:rsidR="00572595" w:rsidRDefault="0064695A">
            <w:pPr>
              <w:pStyle w:val="TableParagraph"/>
              <w:spacing w:before="37"/>
            </w:pPr>
            <w:r>
              <w:t>No</w:t>
            </w:r>
            <w:r>
              <w:rPr>
                <w:spacing w:val="-2"/>
              </w:rPr>
              <w:t xml:space="preserve"> aplica</w:t>
            </w:r>
          </w:p>
        </w:tc>
      </w:tr>
      <w:tr w:rsidR="00572595" w14:paraId="7BDEA953" w14:textId="77777777">
        <w:trPr>
          <w:trHeight w:val="350"/>
        </w:trPr>
        <w:tc>
          <w:tcPr>
            <w:tcW w:w="3485" w:type="dxa"/>
            <w:shd w:val="clear" w:color="auto" w:fill="F1F1F1"/>
          </w:tcPr>
          <w:p w14:paraId="7BBD3D64" w14:textId="77777777" w:rsidR="00572595" w:rsidRDefault="0064695A">
            <w:pPr>
              <w:pStyle w:val="TableParagraph"/>
              <w:spacing w:before="37"/>
              <w:rPr>
                <w:b/>
              </w:rPr>
            </w:pPr>
            <w:r>
              <w:rPr>
                <w:b/>
              </w:rPr>
              <w:t>Tiempo</w:t>
            </w:r>
            <w:r>
              <w:rPr>
                <w:b/>
                <w:spacing w:val="-4"/>
              </w:rPr>
              <w:t xml:space="preserve"> </w:t>
            </w:r>
            <w:r>
              <w:rPr>
                <w:b/>
              </w:rPr>
              <w:t>de</w:t>
            </w:r>
            <w:r>
              <w:rPr>
                <w:b/>
                <w:spacing w:val="-4"/>
              </w:rPr>
              <w:t xml:space="preserve"> </w:t>
            </w:r>
            <w:r>
              <w:rPr>
                <w:b/>
                <w:spacing w:val="-2"/>
              </w:rPr>
              <w:t>respuesta</w:t>
            </w:r>
          </w:p>
        </w:tc>
        <w:tc>
          <w:tcPr>
            <w:tcW w:w="12899" w:type="dxa"/>
          </w:tcPr>
          <w:p w14:paraId="25E92289" w14:textId="77777777" w:rsidR="00572595" w:rsidRDefault="0064695A">
            <w:pPr>
              <w:pStyle w:val="TableParagraph"/>
              <w:spacing w:before="37"/>
            </w:pPr>
            <w:r>
              <w:rPr>
                <w:spacing w:val="-2"/>
              </w:rPr>
              <w:t>Variable</w:t>
            </w:r>
          </w:p>
        </w:tc>
      </w:tr>
      <w:tr w:rsidR="00572595" w14:paraId="10F613EB" w14:textId="77777777">
        <w:trPr>
          <w:trHeight w:val="616"/>
        </w:trPr>
        <w:tc>
          <w:tcPr>
            <w:tcW w:w="3485" w:type="dxa"/>
            <w:shd w:val="clear" w:color="auto" w:fill="F1F1F1"/>
          </w:tcPr>
          <w:p w14:paraId="2812C0E7" w14:textId="77777777" w:rsidR="00572595" w:rsidRDefault="0064695A">
            <w:pPr>
              <w:pStyle w:val="TableParagraph"/>
              <w:spacing w:before="37"/>
              <w:rPr>
                <w:b/>
              </w:rPr>
            </w:pPr>
            <w:r>
              <w:rPr>
                <w:b/>
              </w:rPr>
              <w:t>Dirección</w:t>
            </w:r>
            <w:r>
              <w:rPr>
                <w:b/>
                <w:spacing w:val="-13"/>
              </w:rPr>
              <w:t xml:space="preserve"> </w:t>
            </w:r>
            <w:r>
              <w:rPr>
                <w:b/>
              </w:rPr>
              <w:t>General</w:t>
            </w:r>
            <w:r>
              <w:rPr>
                <w:b/>
                <w:spacing w:val="-12"/>
              </w:rPr>
              <w:t xml:space="preserve"> </w:t>
            </w:r>
            <w:r>
              <w:rPr>
                <w:b/>
              </w:rPr>
              <w:t>responsable</w:t>
            </w:r>
            <w:r>
              <w:rPr>
                <w:b/>
                <w:spacing w:val="-13"/>
              </w:rPr>
              <w:t xml:space="preserve"> </w:t>
            </w:r>
            <w:r>
              <w:rPr>
                <w:b/>
              </w:rPr>
              <w:t xml:space="preserve">o </w:t>
            </w:r>
            <w:r>
              <w:rPr>
                <w:b/>
                <w:spacing w:val="-2"/>
              </w:rPr>
              <w:t>equivalente</w:t>
            </w:r>
          </w:p>
        </w:tc>
        <w:tc>
          <w:tcPr>
            <w:tcW w:w="12899" w:type="dxa"/>
          </w:tcPr>
          <w:p w14:paraId="727F192F" w14:textId="77777777" w:rsidR="00572595" w:rsidRDefault="0064695A">
            <w:pPr>
              <w:pStyle w:val="TableParagraph"/>
              <w:spacing w:before="172"/>
            </w:pPr>
            <w:r>
              <w:t>Dr.</w:t>
            </w:r>
            <w:r>
              <w:rPr>
                <w:spacing w:val="-5"/>
              </w:rPr>
              <w:t xml:space="preserve"> </w:t>
            </w:r>
            <w:r>
              <w:t>Manuel</w:t>
            </w:r>
            <w:r>
              <w:rPr>
                <w:spacing w:val="-3"/>
              </w:rPr>
              <w:t xml:space="preserve"> </w:t>
            </w:r>
            <w:r>
              <w:t>Arias</w:t>
            </w:r>
            <w:r>
              <w:rPr>
                <w:spacing w:val="-3"/>
              </w:rPr>
              <w:t xml:space="preserve"> </w:t>
            </w:r>
            <w:r>
              <w:rPr>
                <w:spacing w:val="-4"/>
              </w:rPr>
              <w:t>Novoa</w:t>
            </w:r>
          </w:p>
        </w:tc>
      </w:tr>
      <w:tr w:rsidR="00572595" w14:paraId="1F157750" w14:textId="77777777">
        <w:trPr>
          <w:trHeight w:val="616"/>
        </w:trPr>
        <w:tc>
          <w:tcPr>
            <w:tcW w:w="3485" w:type="dxa"/>
            <w:shd w:val="clear" w:color="auto" w:fill="F1F1F1"/>
          </w:tcPr>
          <w:p w14:paraId="4B66CAF4" w14:textId="77777777" w:rsidR="00572595" w:rsidRDefault="0064695A">
            <w:pPr>
              <w:pStyle w:val="TableParagraph"/>
              <w:spacing w:before="40"/>
              <w:rPr>
                <w:b/>
              </w:rPr>
            </w:pPr>
            <w:r>
              <w:rPr>
                <w:b/>
              </w:rPr>
              <w:t>Dirección</w:t>
            </w:r>
            <w:r>
              <w:rPr>
                <w:b/>
                <w:spacing w:val="-10"/>
              </w:rPr>
              <w:t xml:space="preserve"> </w:t>
            </w:r>
            <w:r>
              <w:rPr>
                <w:b/>
              </w:rPr>
              <w:t>de</w:t>
            </w:r>
            <w:r>
              <w:rPr>
                <w:b/>
                <w:spacing w:val="-11"/>
              </w:rPr>
              <w:t xml:space="preserve"> </w:t>
            </w:r>
            <w:r>
              <w:rPr>
                <w:b/>
              </w:rPr>
              <w:t>Área</w:t>
            </w:r>
            <w:r>
              <w:rPr>
                <w:b/>
                <w:spacing w:val="-11"/>
              </w:rPr>
              <w:t xml:space="preserve"> </w:t>
            </w:r>
            <w:r>
              <w:rPr>
                <w:b/>
              </w:rPr>
              <w:t>responsable</w:t>
            </w:r>
            <w:r>
              <w:rPr>
                <w:b/>
                <w:spacing w:val="-10"/>
              </w:rPr>
              <w:t xml:space="preserve"> </w:t>
            </w:r>
            <w:r>
              <w:rPr>
                <w:b/>
              </w:rPr>
              <w:t xml:space="preserve">o </w:t>
            </w:r>
            <w:r>
              <w:rPr>
                <w:b/>
                <w:spacing w:val="-2"/>
              </w:rPr>
              <w:t>equivalente</w:t>
            </w:r>
          </w:p>
        </w:tc>
        <w:tc>
          <w:tcPr>
            <w:tcW w:w="12899" w:type="dxa"/>
          </w:tcPr>
          <w:p w14:paraId="4184CF67" w14:textId="77777777" w:rsidR="00572595" w:rsidRDefault="0064695A">
            <w:pPr>
              <w:pStyle w:val="TableParagraph"/>
              <w:spacing w:before="172"/>
            </w:pPr>
            <w:r>
              <w:t>Mtro.</w:t>
            </w:r>
            <w:r>
              <w:rPr>
                <w:spacing w:val="-5"/>
              </w:rPr>
              <w:t xml:space="preserve"> </w:t>
            </w:r>
            <w:r>
              <w:t>Gildardo</w:t>
            </w:r>
            <w:r>
              <w:rPr>
                <w:spacing w:val="-6"/>
              </w:rPr>
              <w:t xml:space="preserve"> </w:t>
            </w:r>
            <w:r>
              <w:t>Flores</w:t>
            </w:r>
            <w:r>
              <w:rPr>
                <w:spacing w:val="-4"/>
              </w:rPr>
              <w:t xml:space="preserve"> </w:t>
            </w:r>
            <w:r>
              <w:rPr>
                <w:spacing w:val="-2"/>
              </w:rPr>
              <w:t>Fregoso</w:t>
            </w:r>
          </w:p>
        </w:tc>
      </w:tr>
      <w:tr w:rsidR="00572595" w14:paraId="63658B81" w14:textId="77777777">
        <w:trPr>
          <w:trHeight w:val="618"/>
        </w:trPr>
        <w:tc>
          <w:tcPr>
            <w:tcW w:w="3485" w:type="dxa"/>
            <w:shd w:val="clear" w:color="auto" w:fill="F1F1F1"/>
          </w:tcPr>
          <w:p w14:paraId="158F0A30" w14:textId="77777777" w:rsidR="00572595" w:rsidRDefault="0064695A">
            <w:pPr>
              <w:pStyle w:val="TableParagraph"/>
              <w:spacing w:before="172"/>
              <w:rPr>
                <w:b/>
              </w:rPr>
            </w:pPr>
            <w:r>
              <w:rPr>
                <w:b/>
              </w:rPr>
              <w:t>Contacto</w:t>
            </w:r>
            <w:r>
              <w:rPr>
                <w:b/>
                <w:spacing w:val="-4"/>
              </w:rPr>
              <w:t xml:space="preserve"> </w:t>
            </w:r>
            <w:r>
              <w:rPr>
                <w:b/>
              </w:rPr>
              <w:t>para</w:t>
            </w:r>
            <w:r>
              <w:rPr>
                <w:b/>
                <w:spacing w:val="-3"/>
              </w:rPr>
              <w:t xml:space="preserve"> </w:t>
            </w:r>
            <w:r>
              <w:rPr>
                <w:b/>
              </w:rPr>
              <w:t>quejas</w:t>
            </w:r>
            <w:r>
              <w:rPr>
                <w:b/>
                <w:spacing w:val="-4"/>
              </w:rPr>
              <w:t xml:space="preserve"> </w:t>
            </w:r>
            <w:r>
              <w:rPr>
                <w:b/>
              </w:rPr>
              <w:t>y</w:t>
            </w:r>
            <w:r>
              <w:rPr>
                <w:b/>
                <w:spacing w:val="-2"/>
              </w:rPr>
              <w:t xml:space="preserve"> sugerencias</w:t>
            </w:r>
          </w:p>
        </w:tc>
        <w:tc>
          <w:tcPr>
            <w:tcW w:w="12899" w:type="dxa"/>
          </w:tcPr>
          <w:p w14:paraId="2B8689E9" w14:textId="77777777" w:rsidR="00572595" w:rsidRDefault="0064695A">
            <w:pPr>
              <w:pStyle w:val="TableParagraph"/>
              <w:spacing w:before="40"/>
            </w:pPr>
            <w:r>
              <w:t>Lic.</w:t>
            </w:r>
            <w:r>
              <w:rPr>
                <w:spacing w:val="-1"/>
              </w:rPr>
              <w:t xml:space="preserve"> </w:t>
            </w:r>
            <w:r>
              <w:t>Carlos</w:t>
            </w:r>
            <w:r>
              <w:rPr>
                <w:spacing w:val="-1"/>
              </w:rPr>
              <w:t xml:space="preserve"> </w:t>
            </w:r>
            <w:r>
              <w:t>Alberto Higuera</w:t>
            </w:r>
            <w:r>
              <w:rPr>
                <w:spacing w:val="-3"/>
              </w:rPr>
              <w:t xml:space="preserve"> </w:t>
            </w:r>
            <w:r>
              <w:t>Fragozo,</w:t>
            </w:r>
            <w:r>
              <w:rPr>
                <w:spacing w:val="-3"/>
              </w:rPr>
              <w:t xml:space="preserve"> </w:t>
            </w:r>
            <w:r>
              <w:t>Titular</w:t>
            </w:r>
            <w:r>
              <w:rPr>
                <w:spacing w:val="-1"/>
              </w:rPr>
              <w:t xml:space="preserve"> </w:t>
            </w:r>
            <w:r>
              <w:t>del</w:t>
            </w:r>
            <w:r>
              <w:rPr>
                <w:spacing w:val="-4"/>
              </w:rPr>
              <w:t xml:space="preserve"> </w:t>
            </w:r>
            <w:r>
              <w:t>Órgano</w:t>
            </w:r>
            <w:r>
              <w:rPr>
                <w:spacing w:val="-3"/>
              </w:rPr>
              <w:t xml:space="preserve"> </w:t>
            </w:r>
            <w:r>
              <w:t>Interno de</w:t>
            </w:r>
            <w:r>
              <w:rPr>
                <w:spacing w:val="-1"/>
              </w:rPr>
              <w:t xml:space="preserve"> </w:t>
            </w:r>
            <w:r>
              <w:t>Control,</w:t>
            </w:r>
            <w:r>
              <w:rPr>
                <w:spacing w:val="-1"/>
              </w:rPr>
              <w:t xml:space="preserve"> </w:t>
            </w:r>
            <w:r>
              <w:t xml:space="preserve">correo: </w:t>
            </w:r>
            <w:hyperlink r:id="rId83">
              <w:r>
                <w:rPr>
                  <w:color w:val="0462C1"/>
                  <w:u w:val="single" w:color="0462C1"/>
                </w:rPr>
                <w:t>carlos.higuera@jalisco.gob.mx</w:t>
              </w:r>
            </w:hyperlink>
            <w:r>
              <w:t>,</w:t>
            </w:r>
            <w:r>
              <w:rPr>
                <w:spacing w:val="-3"/>
              </w:rPr>
              <w:t xml:space="preserve"> </w:t>
            </w:r>
            <w:r>
              <w:t>teléfono:</w:t>
            </w:r>
            <w:r>
              <w:rPr>
                <w:spacing w:val="-3"/>
              </w:rPr>
              <w:t xml:space="preserve"> </w:t>
            </w:r>
            <w:r>
              <w:t>33</w:t>
            </w:r>
            <w:r>
              <w:rPr>
                <w:spacing w:val="-3"/>
              </w:rPr>
              <w:t xml:space="preserve"> </w:t>
            </w:r>
            <w:r>
              <w:t>36</w:t>
            </w:r>
            <w:r>
              <w:rPr>
                <w:spacing w:val="-1"/>
              </w:rPr>
              <w:t xml:space="preserve"> </w:t>
            </w:r>
            <w:r>
              <w:t>13</w:t>
            </w:r>
            <w:r>
              <w:rPr>
                <w:spacing w:val="-3"/>
              </w:rPr>
              <w:t xml:space="preserve"> </w:t>
            </w:r>
            <w:r>
              <w:t>36</w:t>
            </w:r>
            <w:r>
              <w:rPr>
                <w:spacing w:val="-5"/>
              </w:rPr>
              <w:t xml:space="preserve"> </w:t>
            </w:r>
            <w:r>
              <w:t>00</w:t>
            </w:r>
            <w:r>
              <w:rPr>
                <w:spacing w:val="-3"/>
              </w:rPr>
              <w:t xml:space="preserve"> </w:t>
            </w:r>
            <w:r>
              <w:t xml:space="preserve">ext. </w:t>
            </w:r>
            <w:r>
              <w:rPr>
                <w:spacing w:val="-4"/>
              </w:rPr>
              <w:t>1330</w:t>
            </w:r>
          </w:p>
        </w:tc>
      </w:tr>
      <w:tr w:rsidR="00572595" w14:paraId="14D24080" w14:textId="77777777">
        <w:trPr>
          <w:trHeight w:val="616"/>
        </w:trPr>
        <w:tc>
          <w:tcPr>
            <w:tcW w:w="3485" w:type="dxa"/>
            <w:shd w:val="clear" w:color="auto" w:fill="F1F1F1"/>
          </w:tcPr>
          <w:p w14:paraId="49A5C83A" w14:textId="77777777" w:rsidR="00572595" w:rsidRDefault="0064695A">
            <w:pPr>
              <w:pStyle w:val="TableParagraph"/>
              <w:spacing w:before="37"/>
              <w:ind w:right="187"/>
              <w:rPr>
                <w:b/>
              </w:rPr>
            </w:pPr>
            <w:r>
              <w:rPr>
                <w:b/>
              </w:rPr>
              <w:t>Anexo</w:t>
            </w:r>
            <w:r>
              <w:rPr>
                <w:b/>
                <w:spacing w:val="-9"/>
              </w:rPr>
              <w:t xml:space="preserve"> </w:t>
            </w:r>
            <w:r>
              <w:rPr>
                <w:b/>
              </w:rPr>
              <w:t>de</w:t>
            </w:r>
            <w:r>
              <w:rPr>
                <w:b/>
                <w:spacing w:val="-9"/>
              </w:rPr>
              <w:t xml:space="preserve"> </w:t>
            </w:r>
            <w:r>
              <w:rPr>
                <w:b/>
              </w:rPr>
              <w:t>formatos</w:t>
            </w:r>
            <w:r>
              <w:rPr>
                <w:b/>
                <w:spacing w:val="-7"/>
              </w:rPr>
              <w:t xml:space="preserve"> </w:t>
            </w:r>
            <w:r>
              <w:rPr>
                <w:b/>
              </w:rPr>
              <w:t>y</w:t>
            </w:r>
            <w:r>
              <w:rPr>
                <w:b/>
                <w:spacing w:val="-8"/>
              </w:rPr>
              <w:t xml:space="preserve"> </w:t>
            </w:r>
            <w:r>
              <w:rPr>
                <w:b/>
              </w:rPr>
              <w:t>liga</w:t>
            </w:r>
            <w:r>
              <w:rPr>
                <w:b/>
                <w:spacing w:val="-8"/>
              </w:rPr>
              <w:t xml:space="preserve"> </w:t>
            </w:r>
            <w:r>
              <w:rPr>
                <w:b/>
              </w:rPr>
              <w:t xml:space="preserve">en </w:t>
            </w:r>
            <w:r>
              <w:rPr>
                <w:b/>
                <w:spacing w:val="-2"/>
              </w:rPr>
              <w:t>Internet</w:t>
            </w:r>
          </w:p>
        </w:tc>
        <w:tc>
          <w:tcPr>
            <w:tcW w:w="12899" w:type="dxa"/>
          </w:tcPr>
          <w:p w14:paraId="77FF3647" w14:textId="77777777" w:rsidR="00572595" w:rsidRDefault="0064695A">
            <w:pPr>
              <w:pStyle w:val="TableParagraph"/>
              <w:spacing w:before="172"/>
            </w:pPr>
            <w:r>
              <w:t>No</w:t>
            </w:r>
            <w:r>
              <w:rPr>
                <w:spacing w:val="-2"/>
              </w:rPr>
              <w:t xml:space="preserve"> aplica</w:t>
            </w:r>
          </w:p>
        </w:tc>
      </w:tr>
    </w:tbl>
    <w:p w14:paraId="610127F8" w14:textId="77777777" w:rsidR="00572595" w:rsidRDefault="00572595">
      <w:pPr>
        <w:pStyle w:val="TableParagraph"/>
        <w:sectPr w:rsidR="00572595">
          <w:pgSz w:w="19300" w:h="12250" w:orient="landscape"/>
          <w:pgMar w:top="780" w:right="425" w:bottom="280" w:left="1275" w:header="599" w:footer="0" w:gutter="0"/>
          <w:cols w:space="720"/>
        </w:sectPr>
      </w:pPr>
    </w:p>
    <w:p w14:paraId="04673B26" w14:textId="77777777" w:rsidR="00572595" w:rsidRDefault="00572595">
      <w:pPr>
        <w:pStyle w:val="Textoindependiente"/>
        <w:spacing w:before="273"/>
        <w:rPr>
          <w:rFonts w:ascii="Calibri Light"/>
          <w:i/>
        </w:rPr>
      </w:pPr>
    </w:p>
    <w:p w14:paraId="0754E36B" w14:textId="77777777" w:rsidR="00572595" w:rsidRDefault="0064695A">
      <w:pPr>
        <w:pStyle w:val="Textoindependiente"/>
        <w:ind w:left="2928" w:right="4066"/>
        <w:jc w:val="center"/>
      </w:pPr>
      <w:r>
        <w:rPr>
          <w:noProof/>
        </w:rPr>
        <w:drawing>
          <wp:anchor distT="0" distB="0" distL="0" distR="0" simplePos="0" relativeHeight="15995392" behindDoc="0" locked="0" layoutInCell="1" allowOverlap="1" wp14:anchorId="37A3F3A7" wp14:editId="27C72D5A">
            <wp:simplePos x="0" y="0"/>
            <wp:positionH relativeFrom="page">
              <wp:posOffset>900430</wp:posOffset>
            </wp:positionH>
            <wp:positionV relativeFrom="paragraph">
              <wp:posOffset>-363327</wp:posOffset>
            </wp:positionV>
            <wp:extent cx="2209549" cy="496570"/>
            <wp:effectExtent l="0" t="0" r="0" b="0"/>
            <wp:wrapNone/>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95904" behindDoc="0" locked="0" layoutInCell="1" allowOverlap="1" wp14:anchorId="1F23ADD0" wp14:editId="36CFCF6B">
                <wp:simplePos x="0" y="0"/>
                <wp:positionH relativeFrom="page">
                  <wp:posOffset>8788654</wp:posOffset>
                </wp:positionH>
                <wp:positionV relativeFrom="paragraph">
                  <wp:posOffset>-359390</wp:posOffset>
                </wp:positionV>
                <wp:extent cx="2602230" cy="461645"/>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D4D642D" w14:textId="77777777">
                              <w:trPr>
                                <w:trHeight w:val="357"/>
                              </w:trPr>
                              <w:tc>
                                <w:tcPr>
                                  <w:tcW w:w="1546" w:type="dxa"/>
                                </w:tcPr>
                                <w:p w14:paraId="6CA4A0A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2B30E4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A370F2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F9CB5A5" w14:textId="77777777">
                              <w:trPr>
                                <w:trHeight w:val="340"/>
                              </w:trPr>
                              <w:tc>
                                <w:tcPr>
                                  <w:tcW w:w="1546" w:type="dxa"/>
                                </w:tcPr>
                                <w:p w14:paraId="3D08D96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7883F93" w14:textId="77777777" w:rsidR="00572595" w:rsidRDefault="0064695A">
                                  <w:pPr>
                                    <w:pStyle w:val="TableParagraph"/>
                                    <w:spacing w:before="30"/>
                                    <w:ind w:left="12"/>
                                    <w:jc w:val="center"/>
                                  </w:pPr>
                                  <w:r>
                                    <w:rPr>
                                      <w:spacing w:val="-5"/>
                                    </w:rPr>
                                    <w:t>02</w:t>
                                  </w:r>
                                </w:p>
                              </w:tc>
                              <w:tc>
                                <w:tcPr>
                                  <w:tcW w:w="1328" w:type="dxa"/>
                                </w:tcPr>
                                <w:p w14:paraId="60FB9C01" w14:textId="77777777" w:rsidR="00572595" w:rsidRDefault="0064695A">
                                  <w:pPr>
                                    <w:pStyle w:val="TableParagraph"/>
                                    <w:spacing w:before="30"/>
                                    <w:ind w:left="13" w:right="3"/>
                                    <w:jc w:val="center"/>
                                  </w:pPr>
                                  <w:r>
                                    <w:t>232 de</w:t>
                                  </w:r>
                                  <w:r>
                                    <w:rPr>
                                      <w:spacing w:val="-3"/>
                                    </w:rPr>
                                    <w:t xml:space="preserve"> </w:t>
                                  </w:r>
                                  <w:r>
                                    <w:rPr>
                                      <w:spacing w:val="-5"/>
                                    </w:rPr>
                                    <w:t>276</w:t>
                                  </w:r>
                                </w:p>
                              </w:tc>
                            </w:tr>
                          </w:tbl>
                          <w:p w14:paraId="29F14845"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F23ADD0" id="Textbox 546" o:spid="_x0000_s1276" type="#_x0000_t202" style="position:absolute;left:0;text-align:left;margin-left:692pt;margin-top:-28.3pt;width:204.9pt;height:36.35pt;z-index:1599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i8Tlv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D4D642D" w14:textId="77777777">
                        <w:trPr>
                          <w:trHeight w:val="357"/>
                        </w:trPr>
                        <w:tc>
                          <w:tcPr>
                            <w:tcW w:w="1546" w:type="dxa"/>
                          </w:tcPr>
                          <w:p w14:paraId="6CA4A0A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2B30E4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A370F2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F9CB5A5" w14:textId="77777777">
                        <w:trPr>
                          <w:trHeight w:val="340"/>
                        </w:trPr>
                        <w:tc>
                          <w:tcPr>
                            <w:tcW w:w="1546" w:type="dxa"/>
                          </w:tcPr>
                          <w:p w14:paraId="3D08D96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7883F93" w14:textId="77777777" w:rsidR="00572595" w:rsidRDefault="0064695A">
                            <w:pPr>
                              <w:pStyle w:val="TableParagraph"/>
                              <w:spacing w:before="30"/>
                              <w:ind w:left="12"/>
                              <w:jc w:val="center"/>
                            </w:pPr>
                            <w:r>
                              <w:rPr>
                                <w:spacing w:val="-5"/>
                              </w:rPr>
                              <w:t>02</w:t>
                            </w:r>
                          </w:p>
                        </w:tc>
                        <w:tc>
                          <w:tcPr>
                            <w:tcW w:w="1328" w:type="dxa"/>
                          </w:tcPr>
                          <w:p w14:paraId="60FB9C01" w14:textId="77777777" w:rsidR="00572595" w:rsidRDefault="0064695A">
                            <w:pPr>
                              <w:pStyle w:val="TableParagraph"/>
                              <w:spacing w:before="30"/>
                              <w:ind w:left="13" w:right="3"/>
                              <w:jc w:val="center"/>
                            </w:pPr>
                            <w:r>
                              <w:t>232 de</w:t>
                            </w:r>
                            <w:r>
                              <w:rPr>
                                <w:spacing w:val="-3"/>
                              </w:rPr>
                              <w:t xml:space="preserve"> </w:t>
                            </w:r>
                            <w:r>
                              <w:rPr>
                                <w:spacing w:val="-5"/>
                              </w:rPr>
                              <w:t>276</w:t>
                            </w:r>
                          </w:p>
                        </w:tc>
                      </w:tr>
                    </w:tbl>
                    <w:p w14:paraId="29F14845" w14:textId="77777777" w:rsidR="00572595" w:rsidRDefault="00572595">
                      <w:pPr>
                        <w:pStyle w:val="Textoindependiente"/>
                      </w:pPr>
                    </w:p>
                  </w:txbxContent>
                </v:textbox>
                <w10:wrap anchorx="page"/>
              </v:shape>
            </w:pict>
          </mc:Fallback>
        </mc:AlternateContent>
      </w:r>
      <w:r>
        <w:t xml:space="preserve">Tomo </w:t>
      </w:r>
      <w:r>
        <w:rPr>
          <w:spacing w:val="-5"/>
        </w:rPr>
        <w:t>II</w:t>
      </w:r>
    </w:p>
    <w:p w14:paraId="5EA545B4" w14:textId="77777777" w:rsidR="00572595" w:rsidRDefault="00572595">
      <w:pPr>
        <w:pStyle w:val="Textoindependiente"/>
        <w:spacing w:before="88"/>
      </w:pPr>
    </w:p>
    <w:p w14:paraId="056FEF53" w14:textId="77777777" w:rsidR="00572595" w:rsidRDefault="0064695A">
      <w:pPr>
        <w:ind w:left="143"/>
        <w:rPr>
          <w:rFonts w:ascii="Calibri Light"/>
          <w:i/>
          <w:sz w:val="24"/>
        </w:rPr>
      </w:pPr>
      <w:bookmarkStart w:id="232" w:name="Procedimiento_de_Entradas_a_farmacia"/>
      <w:bookmarkStart w:id="233" w:name="_bookmark57"/>
      <w:bookmarkEnd w:id="232"/>
      <w:bookmarkEnd w:id="233"/>
      <w:r>
        <w:rPr>
          <w:rFonts w:ascii="Calibri Light"/>
          <w:i/>
          <w:spacing w:val="-2"/>
          <w:sz w:val="24"/>
        </w:rPr>
        <w:t>Procedimiento</w:t>
      </w:r>
      <w:r>
        <w:rPr>
          <w:rFonts w:ascii="Calibri Light"/>
          <w:i/>
          <w:spacing w:val="-5"/>
          <w:sz w:val="24"/>
        </w:rPr>
        <w:t xml:space="preserve"> </w:t>
      </w:r>
      <w:r>
        <w:rPr>
          <w:rFonts w:ascii="Calibri Light"/>
          <w:i/>
          <w:spacing w:val="-2"/>
          <w:sz w:val="24"/>
        </w:rPr>
        <w:t>de Entradas</w:t>
      </w:r>
      <w:r>
        <w:rPr>
          <w:rFonts w:ascii="Calibri Light"/>
          <w:i/>
          <w:spacing w:val="-5"/>
          <w:sz w:val="24"/>
        </w:rPr>
        <w:t xml:space="preserve"> </w:t>
      </w:r>
      <w:r>
        <w:rPr>
          <w:rFonts w:ascii="Calibri Light"/>
          <w:i/>
          <w:spacing w:val="-2"/>
          <w:sz w:val="24"/>
        </w:rPr>
        <w:t>a</w:t>
      </w:r>
      <w:r>
        <w:rPr>
          <w:rFonts w:ascii="Calibri Light"/>
          <w:i/>
          <w:spacing w:val="-5"/>
          <w:sz w:val="24"/>
        </w:rPr>
        <w:t xml:space="preserve"> </w:t>
      </w:r>
      <w:r>
        <w:rPr>
          <w:rFonts w:ascii="Calibri Light"/>
          <w:i/>
          <w:spacing w:val="-2"/>
          <w:sz w:val="24"/>
        </w:rPr>
        <w:t>farmacia</w:t>
      </w:r>
    </w:p>
    <w:p w14:paraId="323CE9F7" w14:textId="77777777" w:rsidR="00572595" w:rsidRDefault="00572595">
      <w:pPr>
        <w:pStyle w:val="Textoindependiente"/>
        <w:rPr>
          <w:rFonts w:ascii="Calibri Light"/>
          <w:i/>
          <w:sz w:val="20"/>
        </w:rPr>
      </w:pPr>
    </w:p>
    <w:p w14:paraId="65E88604"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175DE27B" w14:textId="77777777">
        <w:trPr>
          <w:trHeight w:val="306"/>
        </w:trPr>
        <w:tc>
          <w:tcPr>
            <w:tcW w:w="16441" w:type="dxa"/>
            <w:gridSpan w:val="2"/>
            <w:shd w:val="clear" w:color="auto" w:fill="F1F1F1"/>
          </w:tcPr>
          <w:p w14:paraId="246A26C4"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491C13DD" w14:textId="77777777">
        <w:trPr>
          <w:trHeight w:val="309"/>
        </w:trPr>
        <w:tc>
          <w:tcPr>
            <w:tcW w:w="2972" w:type="dxa"/>
            <w:shd w:val="clear" w:color="auto" w:fill="F1F1F1"/>
          </w:tcPr>
          <w:p w14:paraId="07C641C8" w14:textId="77777777" w:rsidR="00572595" w:rsidRDefault="0064695A">
            <w:pPr>
              <w:pStyle w:val="TableParagraph"/>
              <w:spacing w:before="20"/>
              <w:ind w:left="107"/>
              <w:rPr>
                <w:b/>
              </w:rPr>
            </w:pPr>
            <w:r>
              <w:rPr>
                <w:b/>
                <w:spacing w:val="-2"/>
              </w:rPr>
              <w:t>Nombre</w:t>
            </w:r>
          </w:p>
        </w:tc>
        <w:tc>
          <w:tcPr>
            <w:tcW w:w="13469" w:type="dxa"/>
          </w:tcPr>
          <w:p w14:paraId="5BD658DE" w14:textId="77777777" w:rsidR="00572595" w:rsidRDefault="0064695A">
            <w:pPr>
              <w:pStyle w:val="TableParagraph"/>
              <w:spacing w:before="20"/>
              <w:ind w:left="107"/>
            </w:pPr>
            <w:r>
              <w:t>Entradas</w:t>
            </w:r>
            <w:r>
              <w:rPr>
                <w:spacing w:val="-6"/>
              </w:rPr>
              <w:t xml:space="preserve"> </w:t>
            </w:r>
            <w:r>
              <w:t>a</w:t>
            </w:r>
            <w:r>
              <w:rPr>
                <w:spacing w:val="-4"/>
              </w:rPr>
              <w:t xml:space="preserve"> </w:t>
            </w:r>
            <w:r>
              <w:rPr>
                <w:spacing w:val="-2"/>
              </w:rPr>
              <w:t>farmacia</w:t>
            </w:r>
          </w:p>
        </w:tc>
      </w:tr>
      <w:tr w:rsidR="00572595" w14:paraId="26E35CF2" w14:textId="77777777">
        <w:trPr>
          <w:trHeight w:val="309"/>
        </w:trPr>
        <w:tc>
          <w:tcPr>
            <w:tcW w:w="2972" w:type="dxa"/>
            <w:shd w:val="clear" w:color="auto" w:fill="F1F1F1"/>
          </w:tcPr>
          <w:p w14:paraId="5532EF9C" w14:textId="77777777" w:rsidR="00572595" w:rsidRDefault="0064695A">
            <w:pPr>
              <w:pStyle w:val="TableParagraph"/>
              <w:spacing w:before="21"/>
              <w:ind w:left="107"/>
              <w:rPr>
                <w:b/>
              </w:rPr>
            </w:pPr>
            <w:r>
              <w:rPr>
                <w:b/>
                <w:spacing w:val="-2"/>
              </w:rPr>
              <w:t>Descripción</w:t>
            </w:r>
          </w:p>
        </w:tc>
        <w:tc>
          <w:tcPr>
            <w:tcW w:w="13469" w:type="dxa"/>
          </w:tcPr>
          <w:p w14:paraId="1E1F03D9" w14:textId="77777777" w:rsidR="00572595" w:rsidRDefault="0064695A">
            <w:pPr>
              <w:pStyle w:val="TableParagraph"/>
              <w:spacing w:before="21"/>
              <w:ind w:left="107"/>
            </w:pPr>
            <w:r>
              <w:t>Admisión</w:t>
            </w:r>
            <w:r>
              <w:rPr>
                <w:spacing w:val="-9"/>
              </w:rPr>
              <w:t xml:space="preserve"> </w:t>
            </w:r>
            <w:r>
              <w:t>y</w:t>
            </w:r>
            <w:r>
              <w:rPr>
                <w:spacing w:val="-5"/>
              </w:rPr>
              <w:t xml:space="preserve"> </w:t>
            </w:r>
            <w:r>
              <w:t>verificaciones</w:t>
            </w:r>
            <w:r>
              <w:rPr>
                <w:spacing w:val="-3"/>
              </w:rPr>
              <w:t xml:space="preserve"> </w:t>
            </w:r>
            <w:r>
              <w:t>de</w:t>
            </w:r>
            <w:r>
              <w:rPr>
                <w:spacing w:val="-4"/>
              </w:rPr>
              <w:t xml:space="preserve"> </w:t>
            </w:r>
            <w:r>
              <w:t>datos</w:t>
            </w:r>
            <w:r>
              <w:rPr>
                <w:spacing w:val="-3"/>
              </w:rPr>
              <w:t xml:space="preserve"> </w:t>
            </w:r>
            <w:r>
              <w:t>de</w:t>
            </w:r>
            <w:r>
              <w:rPr>
                <w:spacing w:val="-6"/>
              </w:rPr>
              <w:t xml:space="preserve"> </w:t>
            </w:r>
            <w:r>
              <w:t>medicamentos</w:t>
            </w:r>
            <w:r>
              <w:rPr>
                <w:spacing w:val="-5"/>
              </w:rPr>
              <w:t xml:space="preserve"> </w:t>
            </w:r>
            <w:r>
              <w:t>y</w:t>
            </w:r>
            <w:r>
              <w:rPr>
                <w:spacing w:val="-5"/>
              </w:rPr>
              <w:t xml:space="preserve"> </w:t>
            </w:r>
            <w:r>
              <w:rPr>
                <w:spacing w:val="-2"/>
              </w:rPr>
              <w:t>soluciones</w:t>
            </w:r>
          </w:p>
        </w:tc>
      </w:tr>
      <w:tr w:rsidR="00572595" w14:paraId="18F18520" w14:textId="77777777">
        <w:trPr>
          <w:trHeight w:val="306"/>
        </w:trPr>
        <w:tc>
          <w:tcPr>
            <w:tcW w:w="2972" w:type="dxa"/>
            <w:shd w:val="clear" w:color="auto" w:fill="F1F1F1"/>
          </w:tcPr>
          <w:p w14:paraId="7B7183D5"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4CDB6D00" w14:textId="77777777" w:rsidR="00572595" w:rsidRDefault="0064695A">
            <w:pPr>
              <w:pStyle w:val="TableParagraph"/>
              <w:spacing w:before="18"/>
              <w:ind w:left="107"/>
            </w:pPr>
            <w:r>
              <w:rPr>
                <w:spacing w:val="-2"/>
              </w:rPr>
              <w:t>LOPEEJ-69-1-LGS-2V-DC-2-IV-RI-23-</w:t>
            </w:r>
            <w:r>
              <w:rPr>
                <w:spacing w:val="-5"/>
              </w:rPr>
              <w:t>IX</w:t>
            </w:r>
          </w:p>
        </w:tc>
      </w:tr>
      <w:tr w:rsidR="00572595" w14:paraId="548DE346" w14:textId="77777777">
        <w:trPr>
          <w:trHeight w:val="309"/>
        </w:trPr>
        <w:tc>
          <w:tcPr>
            <w:tcW w:w="2972" w:type="dxa"/>
            <w:shd w:val="clear" w:color="auto" w:fill="F1F1F1"/>
          </w:tcPr>
          <w:p w14:paraId="048CD43A"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29B66002"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163014EF" w14:textId="77777777">
        <w:trPr>
          <w:trHeight w:val="309"/>
        </w:trPr>
        <w:tc>
          <w:tcPr>
            <w:tcW w:w="2972" w:type="dxa"/>
            <w:shd w:val="clear" w:color="auto" w:fill="F1F1F1"/>
          </w:tcPr>
          <w:p w14:paraId="6254D742"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6BD2EF37" w14:textId="77777777" w:rsidR="00572595" w:rsidRDefault="0064695A">
            <w:pPr>
              <w:pStyle w:val="TableParagraph"/>
              <w:spacing w:before="20"/>
              <w:ind w:left="107"/>
            </w:pPr>
            <w:r>
              <w:rPr>
                <w:spacing w:val="-2"/>
              </w:rPr>
              <w:t>Farmacia</w:t>
            </w:r>
          </w:p>
        </w:tc>
      </w:tr>
      <w:tr w:rsidR="00572595" w14:paraId="43755D8C" w14:textId="77777777">
        <w:trPr>
          <w:trHeight w:val="578"/>
        </w:trPr>
        <w:tc>
          <w:tcPr>
            <w:tcW w:w="2972" w:type="dxa"/>
            <w:shd w:val="clear" w:color="auto" w:fill="F1F1F1"/>
          </w:tcPr>
          <w:p w14:paraId="4D9FC35B" w14:textId="77777777" w:rsidR="00572595" w:rsidRDefault="0064695A">
            <w:pPr>
              <w:pStyle w:val="TableParagraph"/>
              <w:spacing w:before="155"/>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05164C2F" w14:textId="77777777" w:rsidR="00572595" w:rsidRDefault="0064695A">
            <w:pPr>
              <w:pStyle w:val="TableParagraph"/>
              <w:spacing w:before="18"/>
              <w:ind w:left="107"/>
            </w:pPr>
            <w:r>
              <w:t>Recibir</w:t>
            </w:r>
            <w:r>
              <w:rPr>
                <w:spacing w:val="-1"/>
              </w:rPr>
              <w:t xml:space="preserve"> </w:t>
            </w:r>
            <w:r>
              <w:t>los</w:t>
            </w:r>
            <w:r>
              <w:rPr>
                <w:spacing w:val="-3"/>
              </w:rPr>
              <w:t xml:space="preserve"> </w:t>
            </w:r>
            <w:r>
              <w:t>medicamentos</w:t>
            </w:r>
            <w:r>
              <w:rPr>
                <w:spacing w:val="-4"/>
              </w:rPr>
              <w:t xml:space="preserve"> </w:t>
            </w:r>
            <w:r>
              <w:t>y</w:t>
            </w:r>
            <w:r>
              <w:rPr>
                <w:spacing w:val="-2"/>
              </w:rPr>
              <w:t xml:space="preserve"> </w:t>
            </w:r>
            <w:r>
              <w:t>soluciones,</w:t>
            </w:r>
            <w:r>
              <w:rPr>
                <w:spacing w:val="-3"/>
              </w:rPr>
              <w:t xml:space="preserve"> </w:t>
            </w:r>
            <w:r>
              <w:t>verificar</w:t>
            </w:r>
            <w:r>
              <w:rPr>
                <w:spacing w:val="-1"/>
              </w:rPr>
              <w:t xml:space="preserve"> </w:t>
            </w:r>
            <w:r>
              <w:t>la</w:t>
            </w:r>
            <w:r>
              <w:rPr>
                <w:spacing w:val="-4"/>
              </w:rPr>
              <w:t xml:space="preserve"> </w:t>
            </w:r>
            <w:r>
              <w:t>cantidad y</w:t>
            </w:r>
            <w:r>
              <w:rPr>
                <w:spacing w:val="-1"/>
              </w:rPr>
              <w:t xml:space="preserve"> </w:t>
            </w:r>
            <w:r>
              <w:t>tipo de</w:t>
            </w:r>
            <w:r>
              <w:rPr>
                <w:spacing w:val="-3"/>
              </w:rPr>
              <w:t xml:space="preserve"> </w:t>
            </w:r>
            <w:r>
              <w:t>medicamentos</w:t>
            </w:r>
            <w:r>
              <w:rPr>
                <w:spacing w:val="-3"/>
              </w:rPr>
              <w:t xml:space="preserve"> </w:t>
            </w:r>
            <w:r>
              <w:t>en</w:t>
            </w:r>
            <w:r>
              <w:rPr>
                <w:spacing w:val="-1"/>
              </w:rPr>
              <w:t xml:space="preserve"> </w:t>
            </w:r>
            <w:r>
              <w:t>la</w:t>
            </w:r>
            <w:r>
              <w:rPr>
                <w:spacing w:val="-4"/>
              </w:rPr>
              <w:t xml:space="preserve"> </w:t>
            </w:r>
            <w:r>
              <w:t>orden</w:t>
            </w:r>
            <w:r>
              <w:rPr>
                <w:spacing w:val="-1"/>
              </w:rPr>
              <w:t xml:space="preserve"> </w:t>
            </w:r>
            <w:r>
              <w:t>de</w:t>
            </w:r>
            <w:r>
              <w:rPr>
                <w:spacing w:val="-4"/>
              </w:rPr>
              <w:t xml:space="preserve"> </w:t>
            </w:r>
            <w:r>
              <w:t>compra</w:t>
            </w:r>
            <w:r>
              <w:rPr>
                <w:spacing w:val="-6"/>
              </w:rPr>
              <w:t xml:space="preserve"> </w:t>
            </w:r>
            <w:r>
              <w:t>y</w:t>
            </w:r>
            <w:r>
              <w:rPr>
                <w:spacing w:val="-1"/>
              </w:rPr>
              <w:t xml:space="preserve"> </w:t>
            </w:r>
            <w:r>
              <w:t>el</w:t>
            </w:r>
            <w:r>
              <w:rPr>
                <w:spacing w:val="-1"/>
              </w:rPr>
              <w:t xml:space="preserve"> </w:t>
            </w:r>
            <w:r>
              <w:t>número de</w:t>
            </w:r>
            <w:r>
              <w:rPr>
                <w:spacing w:val="-3"/>
              </w:rPr>
              <w:t xml:space="preserve"> </w:t>
            </w:r>
            <w:r>
              <w:t>lote</w:t>
            </w:r>
            <w:r>
              <w:rPr>
                <w:spacing w:val="-3"/>
              </w:rPr>
              <w:t xml:space="preserve"> </w:t>
            </w:r>
            <w:r>
              <w:t>y</w:t>
            </w:r>
            <w:r>
              <w:rPr>
                <w:spacing w:val="-1"/>
              </w:rPr>
              <w:t xml:space="preserve"> </w:t>
            </w:r>
            <w:r>
              <w:t>caducidad</w:t>
            </w:r>
            <w:r>
              <w:rPr>
                <w:spacing w:val="-2"/>
              </w:rPr>
              <w:t xml:space="preserve"> </w:t>
            </w:r>
            <w:r>
              <w:t>en</w:t>
            </w:r>
            <w:r>
              <w:rPr>
                <w:spacing w:val="-2"/>
              </w:rPr>
              <w:t xml:space="preserve"> </w:t>
            </w:r>
            <w:r>
              <w:t>la factura correspondiente.</w:t>
            </w:r>
          </w:p>
        </w:tc>
      </w:tr>
      <w:tr w:rsidR="00572595" w14:paraId="1859B078" w14:textId="77777777">
        <w:trPr>
          <w:trHeight w:val="306"/>
        </w:trPr>
        <w:tc>
          <w:tcPr>
            <w:tcW w:w="2972" w:type="dxa"/>
            <w:shd w:val="clear" w:color="auto" w:fill="F1F1F1"/>
          </w:tcPr>
          <w:p w14:paraId="08929FBA"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7C064A34" w14:textId="77777777" w:rsidR="00572595" w:rsidRDefault="00572595">
            <w:pPr>
              <w:pStyle w:val="TableParagraph"/>
              <w:spacing w:before="0"/>
              <w:ind w:left="0"/>
              <w:rPr>
                <w:rFonts w:ascii="Times New Roman"/>
              </w:rPr>
            </w:pPr>
          </w:p>
        </w:tc>
      </w:tr>
      <w:tr w:rsidR="00572595" w14:paraId="3E5A7632" w14:textId="77777777">
        <w:trPr>
          <w:trHeight w:val="309"/>
        </w:trPr>
        <w:tc>
          <w:tcPr>
            <w:tcW w:w="2972" w:type="dxa"/>
            <w:shd w:val="clear" w:color="auto" w:fill="F1F1F1"/>
          </w:tcPr>
          <w:p w14:paraId="43D39D92" w14:textId="77777777" w:rsidR="00572595" w:rsidRDefault="0064695A">
            <w:pPr>
              <w:pStyle w:val="TableParagraph"/>
              <w:spacing w:before="20"/>
              <w:ind w:left="107"/>
              <w:rPr>
                <w:b/>
              </w:rPr>
            </w:pPr>
            <w:r>
              <w:rPr>
                <w:b/>
              </w:rPr>
              <w:t>Procedimientos</w:t>
            </w:r>
            <w:r>
              <w:rPr>
                <w:b/>
                <w:spacing w:val="-11"/>
              </w:rPr>
              <w:t xml:space="preserve"> </w:t>
            </w:r>
            <w:r>
              <w:rPr>
                <w:b/>
                <w:spacing w:val="-2"/>
              </w:rPr>
              <w:t>subsecuentes</w:t>
            </w:r>
          </w:p>
        </w:tc>
        <w:tc>
          <w:tcPr>
            <w:tcW w:w="13469" w:type="dxa"/>
          </w:tcPr>
          <w:p w14:paraId="2850C9CD" w14:textId="77777777" w:rsidR="00572595" w:rsidRDefault="00572595">
            <w:pPr>
              <w:pStyle w:val="TableParagraph"/>
              <w:spacing w:before="0"/>
              <w:ind w:left="0"/>
              <w:rPr>
                <w:rFonts w:ascii="Times New Roman"/>
              </w:rPr>
            </w:pPr>
          </w:p>
        </w:tc>
      </w:tr>
      <w:tr w:rsidR="00572595" w14:paraId="1956368B" w14:textId="77777777">
        <w:trPr>
          <w:trHeight w:val="847"/>
        </w:trPr>
        <w:tc>
          <w:tcPr>
            <w:tcW w:w="2972" w:type="dxa"/>
            <w:shd w:val="clear" w:color="auto" w:fill="F1F1F1"/>
          </w:tcPr>
          <w:p w14:paraId="2F7522E6"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3BC89704" w14:textId="77777777" w:rsidR="00572595" w:rsidRDefault="0064695A">
            <w:pPr>
              <w:pStyle w:val="TableParagraph"/>
              <w:spacing w:before="153"/>
              <w:ind w:left="107"/>
            </w:pPr>
            <w:r>
              <w:t>Admitir</w:t>
            </w:r>
            <w:r>
              <w:rPr>
                <w:spacing w:val="-3"/>
              </w:rPr>
              <w:t xml:space="preserve"> </w:t>
            </w:r>
            <w:r>
              <w:t>orden de</w:t>
            </w:r>
            <w:r>
              <w:rPr>
                <w:spacing w:val="-3"/>
              </w:rPr>
              <w:t xml:space="preserve"> </w:t>
            </w:r>
            <w:r>
              <w:t>compra,</w:t>
            </w:r>
            <w:r>
              <w:rPr>
                <w:spacing w:val="-4"/>
              </w:rPr>
              <w:t xml:space="preserve"> </w:t>
            </w:r>
            <w:r>
              <w:t>órdenes</w:t>
            </w:r>
            <w:r>
              <w:rPr>
                <w:spacing w:val="-3"/>
              </w:rPr>
              <w:t xml:space="preserve"> </w:t>
            </w:r>
            <w:r>
              <w:t>de reposición</w:t>
            </w:r>
            <w:r>
              <w:rPr>
                <w:spacing w:val="-3"/>
              </w:rPr>
              <w:t xml:space="preserve"> </w:t>
            </w:r>
            <w:r>
              <w:t>y/o</w:t>
            </w:r>
            <w:r>
              <w:rPr>
                <w:spacing w:val="-1"/>
              </w:rPr>
              <w:t xml:space="preserve"> </w:t>
            </w:r>
            <w:r>
              <w:t>contratos</w:t>
            </w:r>
            <w:r>
              <w:rPr>
                <w:spacing w:val="-3"/>
              </w:rPr>
              <w:t xml:space="preserve"> </w:t>
            </w:r>
            <w:r>
              <w:t>de licitación</w:t>
            </w:r>
            <w:r>
              <w:rPr>
                <w:spacing w:val="-1"/>
              </w:rPr>
              <w:t xml:space="preserve"> </w:t>
            </w:r>
            <w:r>
              <w:t>que</w:t>
            </w:r>
            <w:r>
              <w:rPr>
                <w:spacing w:val="-2"/>
              </w:rPr>
              <w:t xml:space="preserve"> </w:t>
            </w:r>
            <w:r>
              <w:t>nos indican</w:t>
            </w:r>
            <w:r>
              <w:rPr>
                <w:spacing w:val="-2"/>
              </w:rPr>
              <w:t xml:space="preserve"> </w:t>
            </w:r>
            <w:r>
              <w:t>la cantidad</w:t>
            </w:r>
            <w:r>
              <w:rPr>
                <w:spacing w:val="-1"/>
              </w:rPr>
              <w:t xml:space="preserve"> </w:t>
            </w:r>
            <w:r>
              <w:t>de</w:t>
            </w:r>
            <w:r>
              <w:rPr>
                <w:spacing w:val="-2"/>
              </w:rPr>
              <w:t xml:space="preserve"> </w:t>
            </w:r>
            <w:r>
              <w:t>medicamentos</w:t>
            </w:r>
            <w:r>
              <w:rPr>
                <w:spacing w:val="-3"/>
              </w:rPr>
              <w:t xml:space="preserve"> </w:t>
            </w:r>
            <w:r>
              <w:t>y</w:t>
            </w:r>
            <w:r>
              <w:rPr>
                <w:spacing w:val="-1"/>
              </w:rPr>
              <w:t xml:space="preserve"> </w:t>
            </w:r>
            <w:r>
              <w:t>soluciones que se</w:t>
            </w:r>
            <w:r>
              <w:rPr>
                <w:spacing w:val="-2"/>
              </w:rPr>
              <w:t xml:space="preserve"> </w:t>
            </w:r>
            <w:r>
              <w:t xml:space="preserve">están </w:t>
            </w:r>
            <w:r>
              <w:rPr>
                <w:spacing w:val="-2"/>
              </w:rPr>
              <w:t>adquiriendo.</w:t>
            </w:r>
          </w:p>
        </w:tc>
      </w:tr>
      <w:tr w:rsidR="00572595" w14:paraId="4AFFB6F5" w14:textId="77777777">
        <w:trPr>
          <w:trHeight w:val="844"/>
        </w:trPr>
        <w:tc>
          <w:tcPr>
            <w:tcW w:w="2972" w:type="dxa"/>
            <w:shd w:val="clear" w:color="auto" w:fill="F1F1F1"/>
          </w:tcPr>
          <w:p w14:paraId="1B772DEB"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4629456C" w14:textId="77777777" w:rsidR="00572595" w:rsidRDefault="00572595">
            <w:pPr>
              <w:pStyle w:val="TableParagraph"/>
              <w:spacing w:before="20"/>
              <w:ind w:left="0"/>
              <w:rPr>
                <w:rFonts w:ascii="Calibri Light"/>
                <w:i/>
              </w:rPr>
            </w:pPr>
          </w:p>
          <w:p w14:paraId="38590ACA" w14:textId="77777777" w:rsidR="00572595" w:rsidRDefault="0064695A">
            <w:pPr>
              <w:pStyle w:val="TableParagraph"/>
              <w:spacing w:before="1"/>
              <w:ind w:left="107"/>
            </w:pPr>
            <w:r>
              <w:t>Recepción</w:t>
            </w:r>
            <w:r>
              <w:rPr>
                <w:spacing w:val="-9"/>
              </w:rPr>
              <w:t xml:space="preserve"> </w:t>
            </w:r>
            <w:r>
              <w:t>y</w:t>
            </w:r>
            <w:r>
              <w:rPr>
                <w:spacing w:val="-4"/>
              </w:rPr>
              <w:t xml:space="preserve"> </w:t>
            </w:r>
            <w:r>
              <w:t>registro</w:t>
            </w:r>
            <w:r>
              <w:rPr>
                <w:spacing w:val="-3"/>
              </w:rPr>
              <w:t xml:space="preserve"> </w:t>
            </w:r>
            <w:r>
              <w:t>de</w:t>
            </w:r>
            <w:r>
              <w:rPr>
                <w:spacing w:val="-3"/>
              </w:rPr>
              <w:t xml:space="preserve"> </w:t>
            </w:r>
            <w:r>
              <w:t>los</w:t>
            </w:r>
            <w:r>
              <w:rPr>
                <w:spacing w:val="-6"/>
              </w:rPr>
              <w:t xml:space="preserve"> </w:t>
            </w:r>
            <w:r>
              <w:t>medicamentos</w:t>
            </w:r>
            <w:r>
              <w:rPr>
                <w:spacing w:val="-7"/>
              </w:rPr>
              <w:t xml:space="preserve"> </w:t>
            </w:r>
            <w:r>
              <w:t>y/o</w:t>
            </w:r>
            <w:r>
              <w:rPr>
                <w:spacing w:val="-5"/>
              </w:rPr>
              <w:t xml:space="preserve"> </w:t>
            </w:r>
            <w:r>
              <w:t>soluciones</w:t>
            </w:r>
            <w:r>
              <w:rPr>
                <w:spacing w:val="-3"/>
              </w:rPr>
              <w:t xml:space="preserve"> </w:t>
            </w:r>
            <w:r>
              <w:t>recibidas</w:t>
            </w:r>
            <w:r>
              <w:rPr>
                <w:spacing w:val="-5"/>
              </w:rPr>
              <w:t xml:space="preserve"> </w:t>
            </w:r>
            <w:r>
              <w:t>en</w:t>
            </w:r>
            <w:r>
              <w:rPr>
                <w:spacing w:val="-4"/>
              </w:rPr>
              <w:t xml:space="preserve"> </w:t>
            </w:r>
            <w:r>
              <w:t>sistema</w:t>
            </w:r>
            <w:r>
              <w:rPr>
                <w:spacing w:val="-3"/>
              </w:rPr>
              <w:t xml:space="preserve"> </w:t>
            </w:r>
            <w:r>
              <w:rPr>
                <w:spacing w:val="-2"/>
              </w:rPr>
              <w:t>(SAE).</w:t>
            </w:r>
          </w:p>
        </w:tc>
      </w:tr>
      <w:tr w:rsidR="00572595" w14:paraId="46449DEF" w14:textId="77777777">
        <w:trPr>
          <w:trHeight w:val="309"/>
        </w:trPr>
        <w:tc>
          <w:tcPr>
            <w:tcW w:w="2972" w:type="dxa"/>
            <w:shd w:val="clear" w:color="auto" w:fill="F1F1F1"/>
          </w:tcPr>
          <w:p w14:paraId="4F1AAB19" w14:textId="77777777" w:rsidR="00572595" w:rsidRDefault="0064695A">
            <w:pPr>
              <w:pStyle w:val="TableParagraph"/>
              <w:spacing w:before="20"/>
              <w:ind w:left="107"/>
              <w:rPr>
                <w:b/>
              </w:rPr>
            </w:pPr>
            <w:r>
              <w:rPr>
                <w:b/>
                <w:spacing w:val="-2"/>
              </w:rPr>
              <w:t>Indicador</w:t>
            </w:r>
          </w:p>
        </w:tc>
        <w:tc>
          <w:tcPr>
            <w:tcW w:w="13469" w:type="dxa"/>
          </w:tcPr>
          <w:p w14:paraId="4D22AC9B" w14:textId="77777777" w:rsidR="00572595" w:rsidRDefault="0064695A">
            <w:pPr>
              <w:pStyle w:val="TableParagraph"/>
              <w:spacing w:before="20"/>
              <w:ind w:left="107"/>
            </w:pPr>
            <w:r>
              <w:t>No</w:t>
            </w:r>
            <w:r>
              <w:rPr>
                <w:spacing w:val="-2"/>
              </w:rPr>
              <w:t xml:space="preserve"> aplica</w:t>
            </w:r>
          </w:p>
        </w:tc>
      </w:tr>
    </w:tbl>
    <w:p w14:paraId="516BBBAE" w14:textId="77777777" w:rsidR="00572595" w:rsidRDefault="00572595">
      <w:pPr>
        <w:pStyle w:val="TableParagraph"/>
        <w:sectPr w:rsidR="00572595">
          <w:pgSz w:w="19300" w:h="12250" w:orient="landscape"/>
          <w:pgMar w:top="780" w:right="425" w:bottom="280" w:left="1275" w:header="599" w:footer="0" w:gutter="0"/>
          <w:cols w:space="720"/>
        </w:sectPr>
      </w:pPr>
    </w:p>
    <w:p w14:paraId="2D0BE498" w14:textId="77777777" w:rsidR="00572595" w:rsidRDefault="00572595">
      <w:pPr>
        <w:pStyle w:val="Textoindependiente"/>
        <w:spacing w:before="273"/>
        <w:rPr>
          <w:rFonts w:ascii="Calibri Light"/>
          <w:i/>
        </w:rPr>
      </w:pPr>
    </w:p>
    <w:p w14:paraId="3C4D61A7" w14:textId="77777777" w:rsidR="00572595" w:rsidRDefault="0064695A">
      <w:pPr>
        <w:pStyle w:val="Textoindependiente"/>
        <w:ind w:left="2928" w:right="4066"/>
        <w:jc w:val="center"/>
      </w:pPr>
      <w:r>
        <w:rPr>
          <w:noProof/>
        </w:rPr>
        <w:drawing>
          <wp:anchor distT="0" distB="0" distL="0" distR="0" simplePos="0" relativeHeight="15996928" behindDoc="0" locked="0" layoutInCell="1" allowOverlap="1" wp14:anchorId="5D5500F4" wp14:editId="21127C9D">
            <wp:simplePos x="0" y="0"/>
            <wp:positionH relativeFrom="page">
              <wp:posOffset>900430</wp:posOffset>
            </wp:positionH>
            <wp:positionV relativeFrom="paragraph">
              <wp:posOffset>-363327</wp:posOffset>
            </wp:positionV>
            <wp:extent cx="2209549" cy="496570"/>
            <wp:effectExtent l="0" t="0" r="0" b="0"/>
            <wp:wrapNone/>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97440" behindDoc="0" locked="0" layoutInCell="1" allowOverlap="1" wp14:anchorId="5D43630F" wp14:editId="7D3C0FFC">
                <wp:simplePos x="0" y="0"/>
                <wp:positionH relativeFrom="page">
                  <wp:posOffset>8788654</wp:posOffset>
                </wp:positionH>
                <wp:positionV relativeFrom="paragraph">
                  <wp:posOffset>-359390</wp:posOffset>
                </wp:positionV>
                <wp:extent cx="2602230" cy="461645"/>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944ACCA" w14:textId="77777777">
                              <w:trPr>
                                <w:trHeight w:val="357"/>
                              </w:trPr>
                              <w:tc>
                                <w:tcPr>
                                  <w:tcW w:w="1546" w:type="dxa"/>
                                </w:tcPr>
                                <w:p w14:paraId="2930B22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C2FD1A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18A7F5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183F6CF" w14:textId="77777777">
                              <w:trPr>
                                <w:trHeight w:val="340"/>
                              </w:trPr>
                              <w:tc>
                                <w:tcPr>
                                  <w:tcW w:w="1546" w:type="dxa"/>
                                </w:tcPr>
                                <w:p w14:paraId="7AA575F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8AC0BA8" w14:textId="77777777" w:rsidR="00572595" w:rsidRDefault="0064695A">
                                  <w:pPr>
                                    <w:pStyle w:val="TableParagraph"/>
                                    <w:spacing w:before="30"/>
                                    <w:ind w:left="12"/>
                                    <w:jc w:val="center"/>
                                  </w:pPr>
                                  <w:r>
                                    <w:rPr>
                                      <w:spacing w:val="-5"/>
                                    </w:rPr>
                                    <w:t>02</w:t>
                                  </w:r>
                                </w:p>
                              </w:tc>
                              <w:tc>
                                <w:tcPr>
                                  <w:tcW w:w="1328" w:type="dxa"/>
                                </w:tcPr>
                                <w:p w14:paraId="3B47EE0B" w14:textId="77777777" w:rsidR="00572595" w:rsidRDefault="0064695A">
                                  <w:pPr>
                                    <w:pStyle w:val="TableParagraph"/>
                                    <w:spacing w:before="30"/>
                                    <w:ind w:left="13" w:right="3"/>
                                    <w:jc w:val="center"/>
                                  </w:pPr>
                                  <w:r>
                                    <w:t>233 de</w:t>
                                  </w:r>
                                  <w:r>
                                    <w:rPr>
                                      <w:spacing w:val="-3"/>
                                    </w:rPr>
                                    <w:t xml:space="preserve"> </w:t>
                                  </w:r>
                                  <w:r>
                                    <w:rPr>
                                      <w:spacing w:val="-5"/>
                                    </w:rPr>
                                    <w:t>276</w:t>
                                  </w:r>
                                </w:p>
                              </w:tc>
                            </w:tr>
                          </w:tbl>
                          <w:p w14:paraId="4EA042BB"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D43630F" id="Textbox 548" o:spid="_x0000_s1277" type="#_x0000_t202" style="position:absolute;left:0;text-align:left;margin-left:692pt;margin-top:-28.3pt;width:204.9pt;height:36.35pt;z-index:1599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nNmAEAACQ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R8+cYPPZFrojqRlpoC3H172MmrPhiyfH8vTPSTwn23MS&#10;0/AA5Y9kUR4+7hMYWyhccWcKNIoiYv42eda/70vX9XNvfgE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DMHEnN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944ACCA" w14:textId="77777777">
                        <w:trPr>
                          <w:trHeight w:val="357"/>
                        </w:trPr>
                        <w:tc>
                          <w:tcPr>
                            <w:tcW w:w="1546" w:type="dxa"/>
                          </w:tcPr>
                          <w:p w14:paraId="2930B22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C2FD1A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18A7F5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183F6CF" w14:textId="77777777">
                        <w:trPr>
                          <w:trHeight w:val="340"/>
                        </w:trPr>
                        <w:tc>
                          <w:tcPr>
                            <w:tcW w:w="1546" w:type="dxa"/>
                          </w:tcPr>
                          <w:p w14:paraId="7AA575F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8AC0BA8" w14:textId="77777777" w:rsidR="00572595" w:rsidRDefault="0064695A">
                            <w:pPr>
                              <w:pStyle w:val="TableParagraph"/>
                              <w:spacing w:before="30"/>
                              <w:ind w:left="12"/>
                              <w:jc w:val="center"/>
                            </w:pPr>
                            <w:r>
                              <w:rPr>
                                <w:spacing w:val="-5"/>
                              </w:rPr>
                              <w:t>02</w:t>
                            </w:r>
                          </w:p>
                        </w:tc>
                        <w:tc>
                          <w:tcPr>
                            <w:tcW w:w="1328" w:type="dxa"/>
                          </w:tcPr>
                          <w:p w14:paraId="3B47EE0B" w14:textId="77777777" w:rsidR="00572595" w:rsidRDefault="0064695A">
                            <w:pPr>
                              <w:pStyle w:val="TableParagraph"/>
                              <w:spacing w:before="30"/>
                              <w:ind w:left="13" w:right="3"/>
                              <w:jc w:val="center"/>
                            </w:pPr>
                            <w:r>
                              <w:t>233 de</w:t>
                            </w:r>
                            <w:r>
                              <w:rPr>
                                <w:spacing w:val="-3"/>
                              </w:rPr>
                              <w:t xml:space="preserve"> </w:t>
                            </w:r>
                            <w:r>
                              <w:rPr>
                                <w:spacing w:val="-5"/>
                              </w:rPr>
                              <w:t>276</w:t>
                            </w:r>
                          </w:p>
                        </w:tc>
                      </w:tr>
                    </w:tbl>
                    <w:p w14:paraId="4EA042BB" w14:textId="77777777" w:rsidR="00572595" w:rsidRDefault="00572595">
                      <w:pPr>
                        <w:pStyle w:val="Textoindependiente"/>
                      </w:pPr>
                    </w:p>
                  </w:txbxContent>
                </v:textbox>
                <w10:wrap anchorx="page"/>
              </v:shape>
            </w:pict>
          </mc:Fallback>
        </mc:AlternateContent>
      </w:r>
      <w:r>
        <w:t xml:space="preserve">Tomo </w:t>
      </w:r>
      <w:r>
        <w:rPr>
          <w:spacing w:val="-5"/>
        </w:rPr>
        <w:t>II</w:t>
      </w:r>
    </w:p>
    <w:p w14:paraId="7FA8139D" w14:textId="77777777" w:rsidR="00572595" w:rsidRDefault="00572595">
      <w:pPr>
        <w:pStyle w:val="Textoindependiente"/>
        <w:spacing w:before="88"/>
      </w:pPr>
    </w:p>
    <w:p w14:paraId="6E0566F8" w14:textId="77777777" w:rsidR="00572595" w:rsidRDefault="0064695A">
      <w:pPr>
        <w:ind w:left="143"/>
        <w:rPr>
          <w:rFonts w:ascii="Calibri Light"/>
          <w:i/>
          <w:sz w:val="24"/>
        </w:rPr>
      </w:pPr>
      <w:bookmarkStart w:id="234" w:name="Modelado_del_proceso_de_Entradas_a_Farma"/>
      <w:bookmarkEnd w:id="234"/>
      <w:r>
        <w:rPr>
          <w:rFonts w:ascii="Calibri Light"/>
          <w:i/>
          <w:sz w:val="24"/>
        </w:rPr>
        <w:t>Modelado</w:t>
      </w:r>
      <w:r>
        <w:rPr>
          <w:rFonts w:ascii="Calibri Light"/>
          <w:i/>
          <w:spacing w:val="-13"/>
          <w:sz w:val="24"/>
        </w:rPr>
        <w:t xml:space="preserve"> </w:t>
      </w:r>
      <w:r>
        <w:rPr>
          <w:rFonts w:ascii="Calibri Light"/>
          <w:i/>
          <w:sz w:val="24"/>
        </w:rPr>
        <w:t>del</w:t>
      </w:r>
      <w:r>
        <w:rPr>
          <w:rFonts w:ascii="Calibri Light"/>
          <w:i/>
          <w:spacing w:val="-12"/>
          <w:sz w:val="24"/>
        </w:rPr>
        <w:t xml:space="preserve"> </w:t>
      </w:r>
      <w:r>
        <w:rPr>
          <w:rFonts w:ascii="Calibri Light"/>
          <w:i/>
          <w:sz w:val="24"/>
        </w:rPr>
        <w:t>proceso</w:t>
      </w:r>
      <w:r>
        <w:rPr>
          <w:rFonts w:ascii="Calibri Light"/>
          <w:i/>
          <w:spacing w:val="-12"/>
          <w:sz w:val="24"/>
        </w:rPr>
        <w:t xml:space="preserve"> </w:t>
      </w:r>
      <w:r>
        <w:rPr>
          <w:rFonts w:ascii="Calibri Light"/>
          <w:i/>
          <w:sz w:val="24"/>
        </w:rPr>
        <w:t>de</w:t>
      </w:r>
      <w:r>
        <w:rPr>
          <w:rFonts w:ascii="Calibri Light"/>
          <w:i/>
          <w:spacing w:val="-14"/>
          <w:sz w:val="24"/>
        </w:rPr>
        <w:t xml:space="preserve"> </w:t>
      </w:r>
      <w:r>
        <w:rPr>
          <w:rFonts w:ascii="Calibri Light"/>
          <w:i/>
          <w:sz w:val="24"/>
        </w:rPr>
        <w:t>Entradas</w:t>
      </w:r>
      <w:r>
        <w:rPr>
          <w:rFonts w:ascii="Calibri Light"/>
          <w:i/>
          <w:spacing w:val="-13"/>
          <w:sz w:val="24"/>
        </w:rPr>
        <w:t xml:space="preserve"> </w:t>
      </w:r>
      <w:r>
        <w:rPr>
          <w:rFonts w:ascii="Calibri Light"/>
          <w:i/>
          <w:sz w:val="24"/>
        </w:rPr>
        <w:t>a</w:t>
      </w:r>
      <w:r>
        <w:rPr>
          <w:rFonts w:ascii="Calibri Light"/>
          <w:i/>
          <w:spacing w:val="-13"/>
          <w:sz w:val="24"/>
        </w:rPr>
        <w:t xml:space="preserve"> </w:t>
      </w:r>
      <w:r>
        <w:rPr>
          <w:rFonts w:ascii="Calibri Light"/>
          <w:i/>
          <w:spacing w:val="-2"/>
          <w:sz w:val="24"/>
        </w:rPr>
        <w:t>Farmacia.</w:t>
      </w:r>
    </w:p>
    <w:p w14:paraId="604C1886" w14:textId="77777777" w:rsidR="00572595" w:rsidRDefault="0064695A">
      <w:pPr>
        <w:pStyle w:val="Textoindependiente"/>
        <w:spacing w:before="50"/>
        <w:rPr>
          <w:rFonts w:ascii="Calibri Light"/>
          <w:i/>
          <w:sz w:val="20"/>
        </w:rPr>
      </w:pPr>
      <w:r>
        <w:rPr>
          <w:rFonts w:ascii="Calibri Light"/>
          <w:i/>
          <w:noProof/>
          <w:sz w:val="20"/>
        </w:rPr>
        <w:drawing>
          <wp:anchor distT="0" distB="0" distL="0" distR="0" simplePos="0" relativeHeight="487855616" behindDoc="1" locked="0" layoutInCell="1" allowOverlap="1" wp14:anchorId="043E3913" wp14:editId="62205190">
            <wp:simplePos x="0" y="0"/>
            <wp:positionH relativeFrom="page">
              <wp:posOffset>1025520</wp:posOffset>
            </wp:positionH>
            <wp:positionV relativeFrom="paragraph">
              <wp:posOffset>202439</wp:posOffset>
            </wp:positionV>
            <wp:extent cx="9564938" cy="4377213"/>
            <wp:effectExtent l="0" t="0" r="0" b="0"/>
            <wp:wrapTopAndBottom/>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84" cstate="print"/>
                    <a:stretch>
                      <a:fillRect/>
                    </a:stretch>
                  </pic:blipFill>
                  <pic:spPr>
                    <a:xfrm>
                      <a:off x="0" y="0"/>
                      <a:ext cx="9564938" cy="4377213"/>
                    </a:xfrm>
                    <a:prstGeom prst="rect">
                      <a:avLst/>
                    </a:prstGeom>
                  </pic:spPr>
                </pic:pic>
              </a:graphicData>
            </a:graphic>
          </wp:anchor>
        </w:drawing>
      </w:r>
    </w:p>
    <w:p w14:paraId="6255C430"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0F545AC7" w14:textId="77777777" w:rsidR="00572595" w:rsidRDefault="00572595">
      <w:pPr>
        <w:pStyle w:val="Textoindependiente"/>
        <w:spacing w:before="273"/>
        <w:rPr>
          <w:rFonts w:ascii="Calibri Light"/>
          <w:i/>
        </w:rPr>
      </w:pPr>
    </w:p>
    <w:p w14:paraId="322B4901" w14:textId="77777777" w:rsidR="00572595" w:rsidRDefault="0064695A">
      <w:pPr>
        <w:pStyle w:val="Textoindependiente"/>
        <w:ind w:left="2928" w:right="4066"/>
        <w:jc w:val="center"/>
      </w:pPr>
      <w:r>
        <w:rPr>
          <w:noProof/>
        </w:rPr>
        <w:drawing>
          <wp:anchor distT="0" distB="0" distL="0" distR="0" simplePos="0" relativeHeight="15997952" behindDoc="0" locked="0" layoutInCell="1" allowOverlap="1" wp14:anchorId="0CE5DBFB" wp14:editId="6934D76A">
            <wp:simplePos x="0" y="0"/>
            <wp:positionH relativeFrom="page">
              <wp:posOffset>900430</wp:posOffset>
            </wp:positionH>
            <wp:positionV relativeFrom="paragraph">
              <wp:posOffset>-363327</wp:posOffset>
            </wp:positionV>
            <wp:extent cx="2209549" cy="496570"/>
            <wp:effectExtent l="0" t="0" r="0" b="0"/>
            <wp:wrapNone/>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98464" behindDoc="0" locked="0" layoutInCell="1" allowOverlap="1" wp14:anchorId="2B38F64B" wp14:editId="434D6D98">
                <wp:simplePos x="0" y="0"/>
                <wp:positionH relativeFrom="page">
                  <wp:posOffset>8788654</wp:posOffset>
                </wp:positionH>
                <wp:positionV relativeFrom="paragraph">
                  <wp:posOffset>-359390</wp:posOffset>
                </wp:positionV>
                <wp:extent cx="2602230" cy="461645"/>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7F6160B" w14:textId="77777777">
                              <w:trPr>
                                <w:trHeight w:val="357"/>
                              </w:trPr>
                              <w:tc>
                                <w:tcPr>
                                  <w:tcW w:w="1546" w:type="dxa"/>
                                </w:tcPr>
                                <w:p w14:paraId="58124B6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0E40C4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7B7F9C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7DD86D7" w14:textId="77777777">
                              <w:trPr>
                                <w:trHeight w:val="340"/>
                              </w:trPr>
                              <w:tc>
                                <w:tcPr>
                                  <w:tcW w:w="1546" w:type="dxa"/>
                                </w:tcPr>
                                <w:p w14:paraId="46B87A2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E3372C1" w14:textId="77777777" w:rsidR="00572595" w:rsidRDefault="0064695A">
                                  <w:pPr>
                                    <w:pStyle w:val="TableParagraph"/>
                                    <w:spacing w:before="30"/>
                                    <w:ind w:left="12"/>
                                    <w:jc w:val="center"/>
                                  </w:pPr>
                                  <w:r>
                                    <w:rPr>
                                      <w:spacing w:val="-5"/>
                                    </w:rPr>
                                    <w:t>02</w:t>
                                  </w:r>
                                </w:p>
                              </w:tc>
                              <w:tc>
                                <w:tcPr>
                                  <w:tcW w:w="1328" w:type="dxa"/>
                                </w:tcPr>
                                <w:p w14:paraId="06C61342" w14:textId="77777777" w:rsidR="00572595" w:rsidRDefault="0064695A">
                                  <w:pPr>
                                    <w:pStyle w:val="TableParagraph"/>
                                    <w:spacing w:before="30"/>
                                    <w:ind w:left="13" w:right="3"/>
                                    <w:jc w:val="center"/>
                                  </w:pPr>
                                  <w:r>
                                    <w:t>234</w:t>
                                  </w:r>
                                  <w:r>
                                    <w:rPr>
                                      <w:spacing w:val="-1"/>
                                    </w:rPr>
                                    <w:t xml:space="preserve"> </w:t>
                                  </w:r>
                                  <w:r>
                                    <w:t>de</w:t>
                                  </w:r>
                                  <w:r>
                                    <w:rPr>
                                      <w:spacing w:val="-3"/>
                                    </w:rPr>
                                    <w:t xml:space="preserve"> </w:t>
                                  </w:r>
                                  <w:r>
                                    <w:rPr>
                                      <w:spacing w:val="-5"/>
                                    </w:rPr>
                                    <w:t>276</w:t>
                                  </w:r>
                                </w:p>
                              </w:tc>
                            </w:tr>
                          </w:tbl>
                          <w:p w14:paraId="088AEB55"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B38F64B" id="Textbox 551" o:spid="_x0000_s1278" type="#_x0000_t202" style="position:absolute;left:0;text-align:left;margin-left:692pt;margin-top:-28.3pt;width:204.9pt;height:36.35pt;z-index:1599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AV0vF+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7F6160B" w14:textId="77777777">
                        <w:trPr>
                          <w:trHeight w:val="357"/>
                        </w:trPr>
                        <w:tc>
                          <w:tcPr>
                            <w:tcW w:w="1546" w:type="dxa"/>
                          </w:tcPr>
                          <w:p w14:paraId="58124B6A"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0E40C4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7B7F9C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7DD86D7" w14:textId="77777777">
                        <w:trPr>
                          <w:trHeight w:val="340"/>
                        </w:trPr>
                        <w:tc>
                          <w:tcPr>
                            <w:tcW w:w="1546" w:type="dxa"/>
                          </w:tcPr>
                          <w:p w14:paraId="46B87A2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E3372C1" w14:textId="77777777" w:rsidR="00572595" w:rsidRDefault="0064695A">
                            <w:pPr>
                              <w:pStyle w:val="TableParagraph"/>
                              <w:spacing w:before="30"/>
                              <w:ind w:left="12"/>
                              <w:jc w:val="center"/>
                            </w:pPr>
                            <w:r>
                              <w:rPr>
                                <w:spacing w:val="-5"/>
                              </w:rPr>
                              <w:t>02</w:t>
                            </w:r>
                          </w:p>
                        </w:tc>
                        <w:tc>
                          <w:tcPr>
                            <w:tcW w:w="1328" w:type="dxa"/>
                          </w:tcPr>
                          <w:p w14:paraId="06C61342" w14:textId="77777777" w:rsidR="00572595" w:rsidRDefault="0064695A">
                            <w:pPr>
                              <w:pStyle w:val="TableParagraph"/>
                              <w:spacing w:before="30"/>
                              <w:ind w:left="13" w:right="3"/>
                              <w:jc w:val="center"/>
                            </w:pPr>
                            <w:r>
                              <w:t>234</w:t>
                            </w:r>
                            <w:r>
                              <w:rPr>
                                <w:spacing w:val="-1"/>
                              </w:rPr>
                              <w:t xml:space="preserve"> </w:t>
                            </w:r>
                            <w:r>
                              <w:t>de</w:t>
                            </w:r>
                            <w:r>
                              <w:rPr>
                                <w:spacing w:val="-3"/>
                              </w:rPr>
                              <w:t xml:space="preserve"> </w:t>
                            </w:r>
                            <w:r>
                              <w:rPr>
                                <w:spacing w:val="-5"/>
                              </w:rPr>
                              <w:t>276</w:t>
                            </w:r>
                          </w:p>
                        </w:tc>
                      </w:tr>
                    </w:tbl>
                    <w:p w14:paraId="088AEB55" w14:textId="77777777" w:rsidR="00572595" w:rsidRDefault="00572595">
                      <w:pPr>
                        <w:pStyle w:val="Textoindependiente"/>
                      </w:pPr>
                    </w:p>
                  </w:txbxContent>
                </v:textbox>
                <w10:wrap anchorx="page"/>
              </v:shape>
            </w:pict>
          </mc:Fallback>
        </mc:AlternateContent>
      </w:r>
      <w:r>
        <w:t xml:space="preserve">Tomo </w:t>
      </w:r>
      <w:r>
        <w:rPr>
          <w:spacing w:val="-5"/>
        </w:rPr>
        <w:t>II</w:t>
      </w:r>
    </w:p>
    <w:p w14:paraId="419C747E" w14:textId="77777777" w:rsidR="00572595" w:rsidRDefault="00572595">
      <w:pPr>
        <w:pStyle w:val="Textoindependiente"/>
        <w:spacing w:before="88"/>
      </w:pPr>
    </w:p>
    <w:p w14:paraId="2A2DEA67" w14:textId="77777777" w:rsidR="00572595" w:rsidRDefault="0064695A">
      <w:pPr>
        <w:ind w:left="143"/>
        <w:rPr>
          <w:rFonts w:ascii="Calibri Light"/>
          <w:i/>
          <w:sz w:val="24"/>
        </w:rPr>
      </w:pPr>
      <w:bookmarkStart w:id="235" w:name="Narrativa_del_procedimiento_de_Entradas_"/>
      <w:bookmarkEnd w:id="235"/>
      <w:r>
        <w:rPr>
          <w:rFonts w:ascii="Calibri Light"/>
          <w:i/>
          <w:spacing w:val="-2"/>
          <w:sz w:val="24"/>
        </w:rPr>
        <w:t>Narrativa</w:t>
      </w:r>
      <w:r>
        <w:rPr>
          <w:rFonts w:ascii="Calibri Light"/>
          <w:i/>
          <w:spacing w:val="-4"/>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de Entradas</w:t>
      </w:r>
      <w:r>
        <w:rPr>
          <w:rFonts w:ascii="Calibri Light"/>
          <w:i/>
          <w:spacing w:val="-4"/>
          <w:sz w:val="24"/>
        </w:rPr>
        <w:t xml:space="preserve"> </w:t>
      </w:r>
      <w:r>
        <w:rPr>
          <w:rFonts w:ascii="Calibri Light"/>
          <w:i/>
          <w:spacing w:val="-2"/>
          <w:sz w:val="24"/>
        </w:rPr>
        <w:t>a</w:t>
      </w:r>
      <w:r>
        <w:rPr>
          <w:rFonts w:ascii="Calibri Light"/>
          <w:i/>
          <w:spacing w:val="-5"/>
          <w:sz w:val="24"/>
        </w:rPr>
        <w:t xml:space="preserve"> </w:t>
      </w:r>
      <w:r>
        <w:rPr>
          <w:rFonts w:ascii="Calibri Light"/>
          <w:i/>
          <w:spacing w:val="-2"/>
          <w:sz w:val="24"/>
        </w:rPr>
        <w:t>farmacia</w:t>
      </w:r>
    </w:p>
    <w:p w14:paraId="3E864916" w14:textId="77777777" w:rsidR="00572595" w:rsidRDefault="00572595">
      <w:pPr>
        <w:pStyle w:val="Textoindependiente"/>
        <w:rPr>
          <w:rFonts w:ascii="Calibri Light"/>
          <w:i/>
          <w:sz w:val="20"/>
        </w:rPr>
      </w:pPr>
    </w:p>
    <w:p w14:paraId="40AE9866"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1E67210D" w14:textId="77777777">
        <w:trPr>
          <w:trHeight w:val="388"/>
        </w:trPr>
        <w:tc>
          <w:tcPr>
            <w:tcW w:w="543" w:type="dxa"/>
            <w:shd w:val="clear" w:color="auto" w:fill="D9D9D9"/>
          </w:tcPr>
          <w:p w14:paraId="05195EDE" w14:textId="77777777" w:rsidR="00572595" w:rsidRDefault="0064695A">
            <w:pPr>
              <w:pStyle w:val="TableParagraph"/>
              <w:ind w:left="10"/>
              <w:jc w:val="center"/>
              <w:rPr>
                <w:b/>
              </w:rPr>
            </w:pPr>
            <w:r>
              <w:rPr>
                <w:b/>
                <w:spacing w:val="-5"/>
              </w:rPr>
              <w:t>No.</w:t>
            </w:r>
          </w:p>
        </w:tc>
        <w:tc>
          <w:tcPr>
            <w:tcW w:w="2429" w:type="dxa"/>
            <w:shd w:val="clear" w:color="auto" w:fill="D9D9D9"/>
          </w:tcPr>
          <w:p w14:paraId="39592E02" w14:textId="77777777" w:rsidR="00572595" w:rsidRDefault="0064695A">
            <w:pPr>
              <w:pStyle w:val="TableParagraph"/>
              <w:ind w:left="633"/>
              <w:rPr>
                <w:b/>
              </w:rPr>
            </w:pPr>
            <w:r>
              <w:rPr>
                <w:b/>
                <w:spacing w:val="-2"/>
              </w:rPr>
              <w:t>Responsable</w:t>
            </w:r>
          </w:p>
        </w:tc>
        <w:tc>
          <w:tcPr>
            <w:tcW w:w="2552" w:type="dxa"/>
            <w:shd w:val="clear" w:color="auto" w:fill="D9D9D9"/>
          </w:tcPr>
          <w:p w14:paraId="2D46E7E2" w14:textId="77777777" w:rsidR="00572595" w:rsidRDefault="0064695A">
            <w:pPr>
              <w:pStyle w:val="TableParagraph"/>
              <w:ind w:left="6"/>
              <w:jc w:val="center"/>
              <w:rPr>
                <w:b/>
              </w:rPr>
            </w:pPr>
            <w:r>
              <w:rPr>
                <w:b/>
                <w:spacing w:val="-4"/>
              </w:rPr>
              <w:t>Área</w:t>
            </w:r>
          </w:p>
        </w:tc>
        <w:tc>
          <w:tcPr>
            <w:tcW w:w="7662" w:type="dxa"/>
            <w:shd w:val="clear" w:color="auto" w:fill="D9D9D9"/>
          </w:tcPr>
          <w:p w14:paraId="143A84D3" w14:textId="77777777" w:rsidR="00572595" w:rsidRDefault="0064695A">
            <w:pPr>
              <w:pStyle w:val="TableParagraph"/>
              <w:ind w:left="3"/>
              <w:jc w:val="center"/>
              <w:rPr>
                <w:b/>
              </w:rPr>
            </w:pPr>
            <w:r>
              <w:rPr>
                <w:b/>
                <w:spacing w:val="-2"/>
              </w:rPr>
              <w:t>Actividad</w:t>
            </w:r>
          </w:p>
        </w:tc>
        <w:tc>
          <w:tcPr>
            <w:tcW w:w="3267" w:type="dxa"/>
            <w:shd w:val="clear" w:color="auto" w:fill="D9D9D9"/>
          </w:tcPr>
          <w:p w14:paraId="24063D37"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7513BC9A" w14:textId="77777777">
        <w:trPr>
          <w:trHeight w:val="924"/>
        </w:trPr>
        <w:tc>
          <w:tcPr>
            <w:tcW w:w="543" w:type="dxa"/>
          </w:tcPr>
          <w:p w14:paraId="756BC0CB" w14:textId="77777777" w:rsidR="00572595" w:rsidRDefault="00572595">
            <w:pPr>
              <w:pStyle w:val="TableParagraph"/>
              <w:ind w:left="0"/>
              <w:rPr>
                <w:rFonts w:ascii="Calibri Light"/>
                <w:i/>
              </w:rPr>
            </w:pPr>
          </w:p>
          <w:p w14:paraId="41D01A1E" w14:textId="77777777" w:rsidR="00572595" w:rsidRDefault="0064695A">
            <w:pPr>
              <w:pStyle w:val="TableParagraph"/>
              <w:spacing w:before="1"/>
              <w:ind w:left="10"/>
              <w:jc w:val="center"/>
            </w:pPr>
            <w:r>
              <w:rPr>
                <w:spacing w:val="-10"/>
              </w:rPr>
              <w:t>1</w:t>
            </w:r>
          </w:p>
        </w:tc>
        <w:tc>
          <w:tcPr>
            <w:tcW w:w="2429" w:type="dxa"/>
          </w:tcPr>
          <w:p w14:paraId="6786B9CD" w14:textId="77777777" w:rsidR="00572595" w:rsidRDefault="0064695A">
            <w:pPr>
              <w:pStyle w:val="TableParagraph"/>
              <w:spacing w:before="194"/>
            </w:pPr>
            <w:r>
              <w:t>Personal de Unidad Centralizada</w:t>
            </w:r>
            <w:r>
              <w:rPr>
                <w:spacing w:val="-13"/>
              </w:rPr>
              <w:t xml:space="preserve"> </w:t>
            </w:r>
            <w:r>
              <w:t>de</w:t>
            </w:r>
            <w:r>
              <w:rPr>
                <w:spacing w:val="-12"/>
              </w:rPr>
              <w:t xml:space="preserve"> </w:t>
            </w:r>
            <w:r>
              <w:t>Compras</w:t>
            </w:r>
          </w:p>
        </w:tc>
        <w:tc>
          <w:tcPr>
            <w:tcW w:w="2552" w:type="dxa"/>
          </w:tcPr>
          <w:p w14:paraId="3692E38F" w14:textId="77777777" w:rsidR="00572595" w:rsidRDefault="0064695A">
            <w:pPr>
              <w:pStyle w:val="TableParagraph"/>
              <w:spacing w:before="194"/>
            </w:pPr>
            <w:r>
              <w:t>Unidad</w:t>
            </w:r>
            <w:r>
              <w:rPr>
                <w:spacing w:val="-13"/>
              </w:rPr>
              <w:t xml:space="preserve"> </w:t>
            </w:r>
            <w:r>
              <w:t>Centralizada</w:t>
            </w:r>
            <w:r>
              <w:rPr>
                <w:spacing w:val="-12"/>
              </w:rPr>
              <w:t xml:space="preserve"> </w:t>
            </w:r>
            <w:r>
              <w:t xml:space="preserve">de </w:t>
            </w:r>
            <w:r>
              <w:rPr>
                <w:spacing w:val="-2"/>
              </w:rPr>
              <w:t>Compras</w:t>
            </w:r>
          </w:p>
        </w:tc>
        <w:tc>
          <w:tcPr>
            <w:tcW w:w="7662" w:type="dxa"/>
          </w:tcPr>
          <w:p w14:paraId="3C30C8FB" w14:textId="77777777" w:rsidR="00572595" w:rsidRDefault="0064695A">
            <w:pPr>
              <w:pStyle w:val="TableParagraph"/>
              <w:ind w:left="68" w:right="115"/>
            </w:pPr>
            <w:r>
              <w:t>Entrega al Encargado de Almacén y Farmacia las órdenes de compra, órdenes de reposición</w:t>
            </w:r>
            <w:r>
              <w:rPr>
                <w:spacing w:val="-4"/>
              </w:rPr>
              <w:t xml:space="preserve"> </w:t>
            </w:r>
            <w:r>
              <w:t>y/o</w:t>
            </w:r>
            <w:r>
              <w:rPr>
                <w:spacing w:val="-2"/>
              </w:rPr>
              <w:t xml:space="preserve"> </w:t>
            </w:r>
            <w:r>
              <w:t>contratos</w:t>
            </w:r>
            <w:r>
              <w:rPr>
                <w:spacing w:val="-6"/>
              </w:rPr>
              <w:t xml:space="preserve"> </w:t>
            </w:r>
            <w:r>
              <w:t>de</w:t>
            </w:r>
            <w:r>
              <w:rPr>
                <w:spacing w:val="-3"/>
              </w:rPr>
              <w:t xml:space="preserve"> </w:t>
            </w:r>
            <w:r>
              <w:t>licitación</w:t>
            </w:r>
            <w:r>
              <w:rPr>
                <w:spacing w:val="-4"/>
              </w:rPr>
              <w:t xml:space="preserve"> </w:t>
            </w:r>
            <w:r>
              <w:t>que</w:t>
            </w:r>
            <w:r>
              <w:rPr>
                <w:spacing w:val="-3"/>
              </w:rPr>
              <w:t xml:space="preserve"> </w:t>
            </w:r>
            <w:r>
              <w:t>nos</w:t>
            </w:r>
            <w:r>
              <w:rPr>
                <w:spacing w:val="-3"/>
              </w:rPr>
              <w:t xml:space="preserve"> </w:t>
            </w:r>
            <w:r>
              <w:t>indican</w:t>
            </w:r>
            <w:r>
              <w:rPr>
                <w:spacing w:val="-7"/>
              </w:rPr>
              <w:t xml:space="preserve"> </w:t>
            </w:r>
            <w:r>
              <w:t>la</w:t>
            </w:r>
            <w:r>
              <w:rPr>
                <w:spacing w:val="-3"/>
              </w:rPr>
              <w:t xml:space="preserve"> </w:t>
            </w:r>
            <w:r>
              <w:t>cantidad</w:t>
            </w:r>
            <w:r>
              <w:rPr>
                <w:spacing w:val="-4"/>
              </w:rPr>
              <w:t xml:space="preserve"> </w:t>
            </w:r>
            <w:r>
              <w:t>de</w:t>
            </w:r>
            <w:r>
              <w:rPr>
                <w:spacing w:val="-5"/>
              </w:rPr>
              <w:t xml:space="preserve"> </w:t>
            </w:r>
            <w:r>
              <w:t>medicamentos y soluciones que se está solicitando y que proveedor entregará cada material.</w:t>
            </w:r>
          </w:p>
        </w:tc>
        <w:tc>
          <w:tcPr>
            <w:tcW w:w="3267" w:type="dxa"/>
          </w:tcPr>
          <w:p w14:paraId="369B0B78" w14:textId="77777777" w:rsidR="00572595" w:rsidRDefault="0064695A">
            <w:pPr>
              <w:pStyle w:val="TableParagraph"/>
              <w:spacing w:before="194"/>
              <w:ind w:left="510" w:right="53" w:hanging="178"/>
            </w:pPr>
            <w:r>
              <w:t>Ordenes</w:t>
            </w:r>
            <w:r>
              <w:rPr>
                <w:spacing w:val="-13"/>
              </w:rPr>
              <w:t xml:space="preserve"> </w:t>
            </w:r>
            <w:r>
              <w:t>compra,</w:t>
            </w:r>
            <w:r>
              <w:rPr>
                <w:spacing w:val="-12"/>
              </w:rPr>
              <w:t xml:space="preserve"> </w:t>
            </w:r>
            <w:r>
              <w:t>ordenes</w:t>
            </w:r>
            <w:r>
              <w:rPr>
                <w:spacing w:val="-13"/>
              </w:rPr>
              <w:t xml:space="preserve"> </w:t>
            </w:r>
            <w:r>
              <w:t>de reposición y/o contratos.</w:t>
            </w:r>
          </w:p>
        </w:tc>
      </w:tr>
      <w:tr w:rsidR="00572595" w14:paraId="254145F8" w14:textId="77777777">
        <w:trPr>
          <w:trHeight w:val="657"/>
        </w:trPr>
        <w:tc>
          <w:tcPr>
            <w:tcW w:w="543" w:type="dxa"/>
          </w:tcPr>
          <w:p w14:paraId="11376120" w14:textId="77777777" w:rsidR="00572595" w:rsidRDefault="0064695A">
            <w:pPr>
              <w:pStyle w:val="TableParagraph"/>
              <w:spacing w:before="196"/>
              <w:ind w:left="10"/>
              <w:jc w:val="center"/>
            </w:pPr>
            <w:r>
              <w:rPr>
                <w:spacing w:val="-10"/>
              </w:rPr>
              <w:t>2</w:t>
            </w:r>
          </w:p>
        </w:tc>
        <w:tc>
          <w:tcPr>
            <w:tcW w:w="2429" w:type="dxa"/>
          </w:tcPr>
          <w:p w14:paraId="1495C1CC" w14:textId="77777777" w:rsidR="00572595" w:rsidRDefault="0064695A">
            <w:pPr>
              <w:pStyle w:val="TableParagraph"/>
              <w:spacing w:before="196"/>
            </w:pPr>
            <w:r>
              <w:rPr>
                <w:spacing w:val="-2"/>
              </w:rPr>
              <w:t>Proveedor</w:t>
            </w:r>
          </w:p>
        </w:tc>
        <w:tc>
          <w:tcPr>
            <w:tcW w:w="2552" w:type="dxa"/>
          </w:tcPr>
          <w:p w14:paraId="5038794A" w14:textId="77777777" w:rsidR="00572595" w:rsidRDefault="0064695A">
            <w:pPr>
              <w:pStyle w:val="TableParagraph"/>
              <w:spacing w:before="196"/>
            </w:pPr>
            <w:r>
              <w:rPr>
                <w:spacing w:val="-2"/>
              </w:rPr>
              <w:t>Proveedor</w:t>
            </w:r>
          </w:p>
        </w:tc>
        <w:tc>
          <w:tcPr>
            <w:tcW w:w="7662" w:type="dxa"/>
          </w:tcPr>
          <w:p w14:paraId="2191DEFB" w14:textId="77777777" w:rsidR="00572595" w:rsidRDefault="0064695A">
            <w:pPr>
              <w:pStyle w:val="TableParagraph"/>
              <w:spacing w:before="61"/>
              <w:ind w:left="68"/>
            </w:pPr>
            <w:r>
              <w:t>Gestiona</w:t>
            </w:r>
            <w:r>
              <w:rPr>
                <w:spacing w:val="-2"/>
              </w:rPr>
              <w:t xml:space="preserve"> </w:t>
            </w:r>
            <w:r>
              <w:t>cita</w:t>
            </w:r>
            <w:r>
              <w:rPr>
                <w:spacing w:val="-4"/>
              </w:rPr>
              <w:t xml:space="preserve"> </w:t>
            </w:r>
            <w:r>
              <w:t>para</w:t>
            </w:r>
            <w:r>
              <w:rPr>
                <w:spacing w:val="-3"/>
              </w:rPr>
              <w:t xml:space="preserve"> </w:t>
            </w:r>
            <w:r>
              <w:t>la</w:t>
            </w:r>
            <w:r>
              <w:rPr>
                <w:spacing w:val="-4"/>
              </w:rPr>
              <w:t xml:space="preserve"> </w:t>
            </w:r>
            <w:r>
              <w:t>entrega</w:t>
            </w:r>
            <w:r>
              <w:rPr>
                <w:spacing w:val="-2"/>
              </w:rPr>
              <w:t xml:space="preserve"> </w:t>
            </w:r>
            <w:r>
              <w:t>de</w:t>
            </w:r>
            <w:r>
              <w:rPr>
                <w:spacing w:val="-2"/>
              </w:rPr>
              <w:t xml:space="preserve"> </w:t>
            </w:r>
            <w:r>
              <w:t>los</w:t>
            </w:r>
            <w:r>
              <w:rPr>
                <w:spacing w:val="-7"/>
              </w:rPr>
              <w:t xml:space="preserve"> </w:t>
            </w:r>
            <w:r>
              <w:t>medicamentos</w:t>
            </w:r>
            <w:r>
              <w:rPr>
                <w:spacing w:val="-4"/>
              </w:rPr>
              <w:t xml:space="preserve"> </w:t>
            </w:r>
            <w:r>
              <w:t>en</w:t>
            </w:r>
            <w:r>
              <w:rPr>
                <w:spacing w:val="-5"/>
              </w:rPr>
              <w:t xml:space="preserve"> </w:t>
            </w:r>
            <w:r>
              <w:t>almacén</w:t>
            </w:r>
            <w:r>
              <w:rPr>
                <w:spacing w:val="-2"/>
              </w:rPr>
              <w:t xml:space="preserve"> </w:t>
            </w:r>
            <w:r>
              <w:t>de</w:t>
            </w:r>
            <w:r>
              <w:rPr>
                <w:spacing w:val="-2"/>
              </w:rPr>
              <w:t xml:space="preserve"> </w:t>
            </w:r>
            <w:r>
              <w:t>farmacia, notificando en electrónico cantidades y tipo de medicamento.</w:t>
            </w:r>
          </w:p>
        </w:tc>
        <w:tc>
          <w:tcPr>
            <w:tcW w:w="3267" w:type="dxa"/>
          </w:tcPr>
          <w:p w14:paraId="74240784" w14:textId="77777777" w:rsidR="00572595" w:rsidRDefault="0064695A">
            <w:pPr>
              <w:pStyle w:val="TableParagraph"/>
              <w:spacing w:before="196"/>
              <w:ind w:left="58" w:right="51"/>
              <w:jc w:val="center"/>
            </w:pPr>
            <w:r>
              <w:rPr>
                <w:spacing w:val="-4"/>
              </w:rPr>
              <w:t>Cita</w:t>
            </w:r>
          </w:p>
        </w:tc>
      </w:tr>
      <w:tr w:rsidR="00572595" w14:paraId="20AECEE1" w14:textId="77777777">
        <w:trPr>
          <w:trHeight w:val="390"/>
        </w:trPr>
        <w:tc>
          <w:tcPr>
            <w:tcW w:w="543" w:type="dxa"/>
          </w:tcPr>
          <w:p w14:paraId="54260E0A" w14:textId="77777777" w:rsidR="00572595" w:rsidRDefault="0064695A">
            <w:pPr>
              <w:pStyle w:val="TableParagraph"/>
              <w:spacing w:before="61"/>
              <w:ind w:left="10"/>
              <w:jc w:val="center"/>
            </w:pPr>
            <w:r>
              <w:rPr>
                <w:spacing w:val="-10"/>
              </w:rPr>
              <w:t>3</w:t>
            </w:r>
          </w:p>
        </w:tc>
        <w:tc>
          <w:tcPr>
            <w:tcW w:w="2429" w:type="dxa"/>
          </w:tcPr>
          <w:p w14:paraId="52F57265" w14:textId="77777777" w:rsidR="00572595" w:rsidRDefault="0064695A">
            <w:pPr>
              <w:pStyle w:val="TableParagraph"/>
              <w:spacing w:before="61"/>
            </w:pPr>
            <w:r>
              <w:t>Personal</w:t>
            </w:r>
            <w:r>
              <w:rPr>
                <w:spacing w:val="-4"/>
              </w:rPr>
              <w:t xml:space="preserve"> </w:t>
            </w:r>
            <w:r>
              <w:t>de</w:t>
            </w:r>
            <w:r>
              <w:rPr>
                <w:spacing w:val="-4"/>
              </w:rPr>
              <w:t xml:space="preserve"> </w:t>
            </w:r>
            <w:r>
              <w:rPr>
                <w:spacing w:val="-2"/>
              </w:rPr>
              <w:t>Almacén</w:t>
            </w:r>
          </w:p>
        </w:tc>
        <w:tc>
          <w:tcPr>
            <w:tcW w:w="2552" w:type="dxa"/>
          </w:tcPr>
          <w:p w14:paraId="2D326196" w14:textId="77777777" w:rsidR="00572595" w:rsidRDefault="0064695A">
            <w:pPr>
              <w:pStyle w:val="TableParagraph"/>
              <w:spacing w:before="61"/>
            </w:pPr>
            <w:r>
              <w:t>Almacén</w:t>
            </w:r>
            <w:r>
              <w:rPr>
                <w:spacing w:val="-7"/>
              </w:rPr>
              <w:t xml:space="preserve"> </w:t>
            </w:r>
            <w:r>
              <w:t xml:space="preserve">y </w:t>
            </w:r>
            <w:r>
              <w:rPr>
                <w:spacing w:val="-2"/>
              </w:rPr>
              <w:t>Farmacia</w:t>
            </w:r>
          </w:p>
        </w:tc>
        <w:tc>
          <w:tcPr>
            <w:tcW w:w="7662" w:type="dxa"/>
          </w:tcPr>
          <w:p w14:paraId="00D6899E" w14:textId="77777777" w:rsidR="00572595" w:rsidRDefault="0064695A">
            <w:pPr>
              <w:pStyle w:val="TableParagraph"/>
              <w:spacing w:before="61"/>
              <w:ind w:left="68"/>
            </w:pPr>
            <w:r>
              <w:t>Registro</w:t>
            </w:r>
            <w:r>
              <w:rPr>
                <w:spacing w:val="-4"/>
              </w:rPr>
              <w:t xml:space="preserve"> </w:t>
            </w:r>
            <w:r>
              <w:t>de</w:t>
            </w:r>
            <w:r>
              <w:rPr>
                <w:spacing w:val="-3"/>
              </w:rPr>
              <w:t xml:space="preserve"> </w:t>
            </w:r>
            <w:r>
              <w:t>cita</w:t>
            </w:r>
            <w:r>
              <w:rPr>
                <w:spacing w:val="-3"/>
              </w:rPr>
              <w:t xml:space="preserve"> </w:t>
            </w:r>
            <w:r>
              <w:t>para</w:t>
            </w:r>
            <w:r>
              <w:rPr>
                <w:spacing w:val="-4"/>
              </w:rPr>
              <w:t xml:space="preserve"> </w:t>
            </w:r>
            <w:r>
              <w:t>entrega</w:t>
            </w:r>
            <w:r>
              <w:rPr>
                <w:spacing w:val="-2"/>
              </w:rPr>
              <w:t xml:space="preserve"> </w:t>
            </w:r>
            <w:r>
              <w:t>en</w:t>
            </w:r>
            <w:r>
              <w:rPr>
                <w:spacing w:val="-3"/>
              </w:rPr>
              <w:t xml:space="preserve"> </w:t>
            </w:r>
            <w:r>
              <w:t>la</w:t>
            </w:r>
            <w:r>
              <w:rPr>
                <w:spacing w:val="-2"/>
              </w:rPr>
              <w:t xml:space="preserve"> </w:t>
            </w:r>
            <w:r>
              <w:t>Bitácora</w:t>
            </w:r>
            <w:r>
              <w:rPr>
                <w:spacing w:val="-2"/>
              </w:rPr>
              <w:t xml:space="preserve"> </w:t>
            </w:r>
            <w:r>
              <w:t>de</w:t>
            </w:r>
            <w:r>
              <w:rPr>
                <w:spacing w:val="-2"/>
              </w:rPr>
              <w:t xml:space="preserve"> </w:t>
            </w:r>
            <w:r>
              <w:t>Citas</w:t>
            </w:r>
            <w:r>
              <w:rPr>
                <w:spacing w:val="-2"/>
              </w:rPr>
              <w:t xml:space="preserve"> </w:t>
            </w:r>
            <w:r>
              <w:t>de</w:t>
            </w:r>
            <w:r>
              <w:rPr>
                <w:spacing w:val="-2"/>
              </w:rPr>
              <w:t xml:space="preserve"> Proveedores</w:t>
            </w:r>
          </w:p>
        </w:tc>
        <w:tc>
          <w:tcPr>
            <w:tcW w:w="3267" w:type="dxa"/>
          </w:tcPr>
          <w:p w14:paraId="416A28DF" w14:textId="77777777" w:rsidR="00572595" w:rsidRDefault="0064695A">
            <w:pPr>
              <w:pStyle w:val="TableParagraph"/>
              <w:spacing w:before="61"/>
              <w:ind w:left="58" w:right="51"/>
              <w:jc w:val="center"/>
            </w:pPr>
            <w:r>
              <w:t>Registro</w:t>
            </w:r>
            <w:r>
              <w:rPr>
                <w:spacing w:val="-1"/>
              </w:rPr>
              <w:t xml:space="preserve"> </w:t>
            </w:r>
            <w:r>
              <w:t>de</w:t>
            </w:r>
            <w:r>
              <w:rPr>
                <w:spacing w:val="-3"/>
              </w:rPr>
              <w:t xml:space="preserve"> </w:t>
            </w:r>
            <w:r>
              <w:rPr>
                <w:spacing w:val="-4"/>
              </w:rPr>
              <w:t>cita</w:t>
            </w:r>
          </w:p>
        </w:tc>
      </w:tr>
      <w:tr w:rsidR="00572595" w14:paraId="3AC0732E" w14:textId="77777777">
        <w:trPr>
          <w:trHeight w:val="924"/>
        </w:trPr>
        <w:tc>
          <w:tcPr>
            <w:tcW w:w="543" w:type="dxa"/>
          </w:tcPr>
          <w:p w14:paraId="6D4340D6" w14:textId="77777777" w:rsidR="00572595" w:rsidRDefault="00572595">
            <w:pPr>
              <w:pStyle w:val="TableParagraph"/>
              <w:ind w:left="0"/>
              <w:rPr>
                <w:rFonts w:ascii="Calibri Light"/>
                <w:i/>
              </w:rPr>
            </w:pPr>
          </w:p>
          <w:p w14:paraId="481B4D4C" w14:textId="77777777" w:rsidR="00572595" w:rsidRDefault="0064695A">
            <w:pPr>
              <w:pStyle w:val="TableParagraph"/>
              <w:spacing w:before="0"/>
              <w:ind w:left="10"/>
              <w:jc w:val="center"/>
            </w:pPr>
            <w:r>
              <w:rPr>
                <w:spacing w:val="-10"/>
              </w:rPr>
              <w:t>4</w:t>
            </w:r>
          </w:p>
        </w:tc>
        <w:tc>
          <w:tcPr>
            <w:tcW w:w="2429" w:type="dxa"/>
          </w:tcPr>
          <w:p w14:paraId="5A714AAE" w14:textId="77777777" w:rsidR="00572595" w:rsidRDefault="00572595">
            <w:pPr>
              <w:pStyle w:val="TableParagraph"/>
              <w:ind w:left="0"/>
              <w:rPr>
                <w:rFonts w:ascii="Calibri Light"/>
                <w:i/>
              </w:rPr>
            </w:pPr>
          </w:p>
          <w:p w14:paraId="474AC888" w14:textId="77777777" w:rsidR="00572595" w:rsidRDefault="0064695A">
            <w:pPr>
              <w:pStyle w:val="TableParagraph"/>
              <w:spacing w:before="0"/>
            </w:pPr>
            <w:r>
              <w:t>Personal</w:t>
            </w:r>
            <w:r>
              <w:rPr>
                <w:spacing w:val="-4"/>
              </w:rPr>
              <w:t xml:space="preserve"> </w:t>
            </w:r>
            <w:r>
              <w:t>de</w:t>
            </w:r>
            <w:r>
              <w:rPr>
                <w:spacing w:val="-4"/>
              </w:rPr>
              <w:t xml:space="preserve"> </w:t>
            </w:r>
            <w:r>
              <w:rPr>
                <w:spacing w:val="-2"/>
              </w:rPr>
              <w:t>Almacén</w:t>
            </w:r>
          </w:p>
        </w:tc>
        <w:tc>
          <w:tcPr>
            <w:tcW w:w="2552" w:type="dxa"/>
          </w:tcPr>
          <w:p w14:paraId="1AFBE2A6" w14:textId="77777777" w:rsidR="00572595" w:rsidRDefault="00572595">
            <w:pPr>
              <w:pStyle w:val="TableParagraph"/>
              <w:ind w:left="0"/>
              <w:rPr>
                <w:rFonts w:ascii="Calibri Light"/>
                <w:i/>
              </w:rPr>
            </w:pPr>
          </w:p>
          <w:p w14:paraId="4C32BA98" w14:textId="77777777" w:rsidR="00572595" w:rsidRDefault="0064695A">
            <w:pPr>
              <w:pStyle w:val="TableParagraph"/>
              <w:spacing w:before="0"/>
            </w:pPr>
            <w:r>
              <w:t>Almacén</w:t>
            </w:r>
            <w:r>
              <w:rPr>
                <w:spacing w:val="-7"/>
              </w:rPr>
              <w:t xml:space="preserve"> </w:t>
            </w:r>
            <w:r>
              <w:t>y</w:t>
            </w:r>
            <w:r>
              <w:rPr>
                <w:spacing w:val="-1"/>
              </w:rPr>
              <w:t xml:space="preserve"> </w:t>
            </w:r>
            <w:r>
              <w:rPr>
                <w:spacing w:val="-2"/>
              </w:rPr>
              <w:t>Farmacia</w:t>
            </w:r>
          </w:p>
        </w:tc>
        <w:tc>
          <w:tcPr>
            <w:tcW w:w="7662" w:type="dxa"/>
          </w:tcPr>
          <w:p w14:paraId="512D2D36" w14:textId="77777777" w:rsidR="00572595" w:rsidRDefault="0064695A">
            <w:pPr>
              <w:pStyle w:val="TableParagraph"/>
              <w:ind w:left="68"/>
            </w:pPr>
            <w:r>
              <w:t>Recibe</w:t>
            </w:r>
            <w:r>
              <w:rPr>
                <w:spacing w:val="-6"/>
              </w:rPr>
              <w:t xml:space="preserve"> </w:t>
            </w:r>
            <w:r>
              <w:t>medicamentos</w:t>
            </w:r>
            <w:r>
              <w:rPr>
                <w:spacing w:val="-4"/>
              </w:rPr>
              <w:t xml:space="preserve"> </w:t>
            </w:r>
            <w:r>
              <w:t>y</w:t>
            </w:r>
            <w:r>
              <w:rPr>
                <w:spacing w:val="-5"/>
              </w:rPr>
              <w:t xml:space="preserve"> </w:t>
            </w:r>
            <w:r>
              <w:t>soluciones</w:t>
            </w:r>
            <w:r>
              <w:rPr>
                <w:spacing w:val="-3"/>
              </w:rPr>
              <w:t xml:space="preserve"> </w:t>
            </w:r>
            <w:r>
              <w:t>del</w:t>
            </w:r>
            <w:r>
              <w:rPr>
                <w:spacing w:val="-4"/>
              </w:rPr>
              <w:t xml:space="preserve"> </w:t>
            </w:r>
            <w:r>
              <w:t>proveedor</w:t>
            </w:r>
            <w:r>
              <w:rPr>
                <w:spacing w:val="-4"/>
              </w:rPr>
              <w:t xml:space="preserve"> </w:t>
            </w:r>
            <w:r>
              <w:t>de</w:t>
            </w:r>
            <w:r>
              <w:rPr>
                <w:spacing w:val="-4"/>
              </w:rPr>
              <w:t xml:space="preserve"> </w:t>
            </w:r>
            <w:r>
              <w:t>acuerdo</w:t>
            </w:r>
            <w:r>
              <w:rPr>
                <w:spacing w:val="-3"/>
              </w:rPr>
              <w:t xml:space="preserve"> </w:t>
            </w:r>
            <w:r>
              <w:t>con</w:t>
            </w:r>
            <w:r>
              <w:rPr>
                <w:spacing w:val="-5"/>
              </w:rPr>
              <w:t xml:space="preserve"> </w:t>
            </w:r>
            <w:r>
              <w:t>documentación (factura, remisión); esta entrega deberá hacerse en el tiempo determinado establecido en las órdenes de compra o en su caso del contrato de licitación.</w:t>
            </w:r>
          </w:p>
        </w:tc>
        <w:tc>
          <w:tcPr>
            <w:tcW w:w="3267" w:type="dxa"/>
          </w:tcPr>
          <w:p w14:paraId="4D2C6235" w14:textId="77777777" w:rsidR="00572595" w:rsidRDefault="0064695A">
            <w:pPr>
              <w:pStyle w:val="TableParagraph"/>
              <w:spacing w:before="193"/>
              <w:ind w:left="1134" w:right="53" w:hanging="864"/>
            </w:pPr>
            <w:r>
              <w:t>Recepción</w:t>
            </w:r>
            <w:r>
              <w:rPr>
                <w:spacing w:val="-12"/>
              </w:rPr>
              <w:t xml:space="preserve"> </w:t>
            </w:r>
            <w:r>
              <w:t>de</w:t>
            </w:r>
            <w:r>
              <w:rPr>
                <w:spacing w:val="-13"/>
              </w:rPr>
              <w:t xml:space="preserve"> </w:t>
            </w:r>
            <w:r>
              <w:t>medicamentos</w:t>
            </w:r>
            <w:r>
              <w:rPr>
                <w:spacing w:val="-12"/>
              </w:rPr>
              <w:t xml:space="preserve"> </w:t>
            </w:r>
            <w:r>
              <w:t xml:space="preserve">y </w:t>
            </w:r>
            <w:r>
              <w:rPr>
                <w:spacing w:val="-2"/>
              </w:rPr>
              <w:t>soluciones.</w:t>
            </w:r>
          </w:p>
        </w:tc>
      </w:tr>
      <w:tr w:rsidR="00572595" w14:paraId="4B5D9683" w14:textId="77777777">
        <w:trPr>
          <w:trHeight w:val="1494"/>
        </w:trPr>
        <w:tc>
          <w:tcPr>
            <w:tcW w:w="543" w:type="dxa"/>
          </w:tcPr>
          <w:p w14:paraId="040F8315" w14:textId="77777777" w:rsidR="00572595" w:rsidRDefault="00572595">
            <w:pPr>
              <w:pStyle w:val="TableParagraph"/>
              <w:spacing w:before="0"/>
              <w:ind w:left="0"/>
              <w:rPr>
                <w:rFonts w:ascii="Calibri Light"/>
                <w:i/>
              </w:rPr>
            </w:pPr>
          </w:p>
          <w:p w14:paraId="62246829" w14:textId="77777777" w:rsidR="00572595" w:rsidRDefault="00572595">
            <w:pPr>
              <w:pStyle w:val="TableParagraph"/>
              <w:spacing w:before="76"/>
              <w:ind w:left="0"/>
              <w:rPr>
                <w:rFonts w:ascii="Calibri Light"/>
                <w:i/>
              </w:rPr>
            </w:pPr>
          </w:p>
          <w:p w14:paraId="29BCDB31" w14:textId="77777777" w:rsidR="00572595" w:rsidRDefault="0064695A">
            <w:pPr>
              <w:pStyle w:val="TableParagraph"/>
              <w:spacing w:before="0"/>
              <w:ind w:left="10"/>
              <w:jc w:val="center"/>
            </w:pPr>
            <w:r>
              <w:rPr>
                <w:spacing w:val="-10"/>
              </w:rPr>
              <w:t>5</w:t>
            </w:r>
          </w:p>
        </w:tc>
        <w:tc>
          <w:tcPr>
            <w:tcW w:w="2429" w:type="dxa"/>
          </w:tcPr>
          <w:p w14:paraId="4D31A8AA" w14:textId="77777777" w:rsidR="00572595" w:rsidRDefault="00572595">
            <w:pPr>
              <w:pStyle w:val="TableParagraph"/>
              <w:spacing w:before="210"/>
              <w:ind w:left="0"/>
              <w:rPr>
                <w:rFonts w:ascii="Calibri Light"/>
                <w:i/>
              </w:rPr>
            </w:pPr>
          </w:p>
          <w:p w14:paraId="05204EA3" w14:textId="77777777" w:rsidR="00572595" w:rsidRDefault="0064695A">
            <w:pPr>
              <w:pStyle w:val="TableParagraph"/>
              <w:spacing w:before="0"/>
            </w:pPr>
            <w:r>
              <w:t>Encargado</w:t>
            </w:r>
            <w:r>
              <w:rPr>
                <w:spacing w:val="-12"/>
              </w:rPr>
              <w:t xml:space="preserve"> </w:t>
            </w:r>
            <w:r>
              <w:t>de</w:t>
            </w:r>
            <w:r>
              <w:rPr>
                <w:spacing w:val="-13"/>
              </w:rPr>
              <w:t xml:space="preserve"> </w:t>
            </w:r>
            <w:r>
              <w:t>Almacén</w:t>
            </w:r>
            <w:r>
              <w:rPr>
                <w:spacing w:val="-12"/>
              </w:rPr>
              <w:t xml:space="preserve"> </w:t>
            </w:r>
            <w:r>
              <w:t xml:space="preserve">y </w:t>
            </w:r>
            <w:r>
              <w:rPr>
                <w:spacing w:val="-2"/>
              </w:rPr>
              <w:t>Farmacia</w:t>
            </w:r>
          </w:p>
        </w:tc>
        <w:tc>
          <w:tcPr>
            <w:tcW w:w="2552" w:type="dxa"/>
          </w:tcPr>
          <w:p w14:paraId="437584A1" w14:textId="77777777" w:rsidR="00572595" w:rsidRDefault="00572595">
            <w:pPr>
              <w:pStyle w:val="TableParagraph"/>
              <w:spacing w:before="0"/>
              <w:ind w:left="0"/>
              <w:rPr>
                <w:rFonts w:ascii="Calibri Light"/>
                <w:i/>
              </w:rPr>
            </w:pPr>
          </w:p>
          <w:p w14:paraId="0E6DDDEC" w14:textId="77777777" w:rsidR="00572595" w:rsidRDefault="00572595">
            <w:pPr>
              <w:pStyle w:val="TableParagraph"/>
              <w:spacing w:before="76"/>
              <w:ind w:left="0"/>
              <w:rPr>
                <w:rFonts w:ascii="Calibri Light"/>
                <w:i/>
              </w:rPr>
            </w:pPr>
          </w:p>
          <w:p w14:paraId="27E75A83" w14:textId="77777777" w:rsidR="00572595" w:rsidRDefault="0064695A">
            <w:pPr>
              <w:pStyle w:val="TableParagraph"/>
              <w:spacing w:before="0"/>
            </w:pPr>
            <w:r>
              <w:t>Almacén</w:t>
            </w:r>
            <w:r>
              <w:rPr>
                <w:spacing w:val="-7"/>
              </w:rPr>
              <w:t xml:space="preserve"> </w:t>
            </w:r>
            <w:r>
              <w:t>y</w:t>
            </w:r>
            <w:r>
              <w:rPr>
                <w:spacing w:val="-1"/>
              </w:rPr>
              <w:t xml:space="preserve"> </w:t>
            </w:r>
            <w:r>
              <w:rPr>
                <w:spacing w:val="-2"/>
              </w:rPr>
              <w:t>Farmacia</w:t>
            </w:r>
          </w:p>
        </w:tc>
        <w:tc>
          <w:tcPr>
            <w:tcW w:w="7662" w:type="dxa"/>
          </w:tcPr>
          <w:p w14:paraId="71881AC5" w14:textId="77777777" w:rsidR="00572595" w:rsidRDefault="0064695A">
            <w:pPr>
              <w:pStyle w:val="TableParagraph"/>
              <w:spacing w:before="121" w:line="345" w:lineRule="auto"/>
              <w:ind w:left="68" w:right="1015"/>
            </w:pPr>
            <w:r>
              <w:t>Revisa</w:t>
            </w:r>
            <w:r>
              <w:rPr>
                <w:spacing w:val="-7"/>
              </w:rPr>
              <w:t xml:space="preserve"> </w:t>
            </w:r>
            <w:r>
              <w:t>medicamentos</w:t>
            </w:r>
            <w:r>
              <w:rPr>
                <w:spacing w:val="-6"/>
              </w:rPr>
              <w:t xml:space="preserve"> </w:t>
            </w:r>
            <w:r>
              <w:t>y</w:t>
            </w:r>
            <w:r>
              <w:rPr>
                <w:spacing w:val="-4"/>
              </w:rPr>
              <w:t xml:space="preserve"> </w:t>
            </w:r>
            <w:r>
              <w:t>soluciones</w:t>
            </w:r>
            <w:r>
              <w:rPr>
                <w:spacing w:val="-6"/>
              </w:rPr>
              <w:t xml:space="preserve"> </w:t>
            </w:r>
            <w:r>
              <w:t>(conteo</w:t>
            </w:r>
            <w:r>
              <w:rPr>
                <w:spacing w:val="-1"/>
              </w:rPr>
              <w:t xml:space="preserve"> </w:t>
            </w:r>
            <w:r>
              <w:t>y</w:t>
            </w:r>
            <w:r>
              <w:rPr>
                <w:spacing w:val="-6"/>
              </w:rPr>
              <w:t xml:space="preserve"> </w:t>
            </w:r>
            <w:r>
              <w:t>buen</w:t>
            </w:r>
            <w:r>
              <w:rPr>
                <w:spacing w:val="-4"/>
              </w:rPr>
              <w:t xml:space="preserve"> </w:t>
            </w:r>
            <w:r>
              <w:t>estado</w:t>
            </w:r>
            <w:r>
              <w:rPr>
                <w:spacing w:val="-3"/>
              </w:rPr>
              <w:t xml:space="preserve"> </w:t>
            </w:r>
            <w:r>
              <w:t>del</w:t>
            </w:r>
            <w:r>
              <w:rPr>
                <w:spacing w:val="-6"/>
              </w:rPr>
              <w:t xml:space="preserve"> </w:t>
            </w:r>
            <w:r>
              <w:t>empaque). Si cumple va a siguiente paso.</w:t>
            </w:r>
          </w:p>
          <w:p w14:paraId="0D77E6D7" w14:textId="77777777" w:rsidR="00572595" w:rsidRDefault="0064695A">
            <w:pPr>
              <w:pStyle w:val="TableParagraph"/>
              <w:spacing w:before="2"/>
              <w:ind w:left="68" w:right="183"/>
            </w:pPr>
            <w:r>
              <w:t>Si</w:t>
            </w:r>
            <w:r>
              <w:rPr>
                <w:spacing w:val="-3"/>
              </w:rPr>
              <w:t xml:space="preserve"> </w:t>
            </w:r>
            <w:r>
              <w:t>no</w:t>
            </w:r>
            <w:r>
              <w:rPr>
                <w:spacing w:val="-2"/>
              </w:rPr>
              <w:t xml:space="preserve"> </w:t>
            </w:r>
            <w:r>
              <w:t>cumple</w:t>
            </w:r>
            <w:r>
              <w:rPr>
                <w:spacing w:val="-2"/>
              </w:rPr>
              <w:t xml:space="preserve"> </w:t>
            </w:r>
            <w:r>
              <w:t>se</w:t>
            </w:r>
            <w:r>
              <w:rPr>
                <w:spacing w:val="-2"/>
              </w:rPr>
              <w:t xml:space="preserve"> </w:t>
            </w:r>
            <w:r>
              <w:t>regresa</w:t>
            </w:r>
            <w:r>
              <w:rPr>
                <w:spacing w:val="-2"/>
              </w:rPr>
              <w:t xml:space="preserve"> </w:t>
            </w:r>
            <w:r>
              <w:t>al</w:t>
            </w:r>
            <w:r>
              <w:rPr>
                <w:spacing w:val="-7"/>
              </w:rPr>
              <w:t xml:space="preserve"> </w:t>
            </w:r>
            <w:r>
              <w:t>proveedor</w:t>
            </w:r>
            <w:r>
              <w:rPr>
                <w:spacing w:val="-5"/>
              </w:rPr>
              <w:t xml:space="preserve"> </w:t>
            </w:r>
            <w:r>
              <w:t>para</w:t>
            </w:r>
            <w:r>
              <w:rPr>
                <w:spacing w:val="-3"/>
              </w:rPr>
              <w:t xml:space="preserve"> </w:t>
            </w:r>
            <w:r>
              <w:t>su</w:t>
            </w:r>
            <w:r>
              <w:rPr>
                <w:spacing w:val="-2"/>
              </w:rPr>
              <w:t xml:space="preserve"> </w:t>
            </w:r>
            <w:r>
              <w:t>seguimiento</w:t>
            </w:r>
            <w:r>
              <w:rPr>
                <w:spacing w:val="-3"/>
              </w:rPr>
              <w:t xml:space="preserve"> </w:t>
            </w:r>
            <w:r>
              <w:t>y</w:t>
            </w:r>
            <w:r>
              <w:rPr>
                <w:spacing w:val="-2"/>
              </w:rPr>
              <w:t xml:space="preserve"> </w:t>
            </w:r>
            <w:r>
              <w:t>se</w:t>
            </w:r>
            <w:r>
              <w:rPr>
                <w:spacing w:val="-2"/>
              </w:rPr>
              <w:t xml:space="preserve"> </w:t>
            </w:r>
            <w:r>
              <w:t>notifica</w:t>
            </w:r>
            <w:r>
              <w:rPr>
                <w:spacing w:val="-2"/>
              </w:rPr>
              <w:t xml:space="preserve"> </w:t>
            </w:r>
            <w:r>
              <w:t>a</w:t>
            </w:r>
            <w:r>
              <w:rPr>
                <w:spacing w:val="-5"/>
              </w:rPr>
              <w:t xml:space="preserve"> </w:t>
            </w:r>
            <w:r>
              <w:t>la Dirección Administrativa para su devolución (FIN DE PROCEDIMIENTO).</w:t>
            </w:r>
          </w:p>
        </w:tc>
        <w:tc>
          <w:tcPr>
            <w:tcW w:w="3267" w:type="dxa"/>
          </w:tcPr>
          <w:p w14:paraId="4BDF6F8A" w14:textId="77777777" w:rsidR="00572595" w:rsidRDefault="00572595">
            <w:pPr>
              <w:pStyle w:val="TableParagraph"/>
              <w:spacing w:before="210"/>
              <w:ind w:left="0"/>
              <w:rPr>
                <w:rFonts w:ascii="Calibri Light"/>
                <w:i/>
              </w:rPr>
            </w:pPr>
          </w:p>
          <w:p w14:paraId="55C6EC21" w14:textId="77777777" w:rsidR="00572595" w:rsidRDefault="0064695A">
            <w:pPr>
              <w:pStyle w:val="TableParagraph"/>
              <w:spacing w:before="0"/>
              <w:ind w:left="570" w:right="53" w:hanging="279"/>
            </w:pPr>
            <w:r>
              <w:t>Medicamentos</w:t>
            </w:r>
            <w:r>
              <w:rPr>
                <w:spacing w:val="-13"/>
              </w:rPr>
              <w:t xml:space="preserve"> </w:t>
            </w:r>
            <w:r>
              <w:t>y/o</w:t>
            </w:r>
            <w:r>
              <w:rPr>
                <w:spacing w:val="-12"/>
              </w:rPr>
              <w:t xml:space="preserve"> </w:t>
            </w:r>
            <w:r>
              <w:t>soluciones solicitadas al proveedor</w:t>
            </w:r>
          </w:p>
        </w:tc>
      </w:tr>
      <w:tr w:rsidR="00572595" w14:paraId="2ECEF7AF" w14:textId="77777777">
        <w:trPr>
          <w:trHeight w:val="1495"/>
        </w:trPr>
        <w:tc>
          <w:tcPr>
            <w:tcW w:w="543" w:type="dxa"/>
          </w:tcPr>
          <w:p w14:paraId="60640857" w14:textId="77777777" w:rsidR="00572595" w:rsidRDefault="00572595">
            <w:pPr>
              <w:pStyle w:val="TableParagraph"/>
              <w:spacing w:before="0"/>
              <w:ind w:left="0"/>
              <w:rPr>
                <w:rFonts w:ascii="Calibri Light"/>
                <w:i/>
              </w:rPr>
            </w:pPr>
          </w:p>
          <w:p w14:paraId="78A0C8E5" w14:textId="77777777" w:rsidR="00572595" w:rsidRDefault="00572595">
            <w:pPr>
              <w:pStyle w:val="TableParagraph"/>
              <w:spacing w:before="77"/>
              <w:ind w:left="0"/>
              <w:rPr>
                <w:rFonts w:ascii="Calibri Light"/>
                <w:i/>
              </w:rPr>
            </w:pPr>
          </w:p>
          <w:p w14:paraId="4B47EA7C" w14:textId="77777777" w:rsidR="00572595" w:rsidRDefault="0064695A">
            <w:pPr>
              <w:pStyle w:val="TableParagraph"/>
              <w:spacing w:before="0"/>
              <w:ind w:left="10"/>
              <w:jc w:val="center"/>
            </w:pPr>
            <w:r>
              <w:rPr>
                <w:spacing w:val="-10"/>
              </w:rPr>
              <w:t>6</w:t>
            </w:r>
          </w:p>
        </w:tc>
        <w:tc>
          <w:tcPr>
            <w:tcW w:w="2429" w:type="dxa"/>
          </w:tcPr>
          <w:p w14:paraId="20FB631A" w14:textId="77777777" w:rsidR="00572595" w:rsidRDefault="00572595">
            <w:pPr>
              <w:pStyle w:val="TableParagraph"/>
              <w:spacing w:before="210"/>
              <w:ind w:left="0"/>
              <w:rPr>
                <w:rFonts w:ascii="Calibri Light"/>
                <w:i/>
              </w:rPr>
            </w:pPr>
          </w:p>
          <w:p w14:paraId="67159DEE" w14:textId="77777777" w:rsidR="00572595" w:rsidRDefault="0064695A">
            <w:pPr>
              <w:pStyle w:val="TableParagraph"/>
              <w:spacing w:before="0"/>
            </w:pPr>
            <w:r>
              <w:t>Encargado</w:t>
            </w:r>
            <w:r>
              <w:rPr>
                <w:spacing w:val="-12"/>
              </w:rPr>
              <w:t xml:space="preserve"> </w:t>
            </w:r>
            <w:r>
              <w:t>de</w:t>
            </w:r>
            <w:r>
              <w:rPr>
                <w:spacing w:val="-13"/>
              </w:rPr>
              <w:t xml:space="preserve"> </w:t>
            </w:r>
            <w:r>
              <w:t>Almacén</w:t>
            </w:r>
            <w:r>
              <w:rPr>
                <w:spacing w:val="-12"/>
              </w:rPr>
              <w:t xml:space="preserve"> </w:t>
            </w:r>
            <w:r>
              <w:t xml:space="preserve">y </w:t>
            </w:r>
            <w:r>
              <w:rPr>
                <w:spacing w:val="-2"/>
              </w:rPr>
              <w:t>Farmacia</w:t>
            </w:r>
          </w:p>
        </w:tc>
        <w:tc>
          <w:tcPr>
            <w:tcW w:w="2552" w:type="dxa"/>
          </w:tcPr>
          <w:p w14:paraId="4358AA39" w14:textId="77777777" w:rsidR="00572595" w:rsidRDefault="00572595">
            <w:pPr>
              <w:pStyle w:val="TableParagraph"/>
              <w:spacing w:before="0"/>
              <w:ind w:left="0"/>
              <w:rPr>
                <w:rFonts w:ascii="Calibri Light"/>
                <w:i/>
              </w:rPr>
            </w:pPr>
          </w:p>
          <w:p w14:paraId="3B8722BA" w14:textId="77777777" w:rsidR="00572595" w:rsidRDefault="00572595">
            <w:pPr>
              <w:pStyle w:val="TableParagraph"/>
              <w:spacing w:before="77"/>
              <w:ind w:left="0"/>
              <w:rPr>
                <w:rFonts w:ascii="Calibri Light"/>
                <w:i/>
              </w:rPr>
            </w:pPr>
          </w:p>
          <w:p w14:paraId="4A4C0120" w14:textId="77777777" w:rsidR="00572595" w:rsidRDefault="0064695A">
            <w:pPr>
              <w:pStyle w:val="TableParagraph"/>
              <w:spacing w:before="0"/>
            </w:pPr>
            <w:r>
              <w:t>Almacén</w:t>
            </w:r>
            <w:r>
              <w:rPr>
                <w:spacing w:val="-7"/>
              </w:rPr>
              <w:t xml:space="preserve"> </w:t>
            </w:r>
            <w:r>
              <w:t>y</w:t>
            </w:r>
            <w:r>
              <w:rPr>
                <w:spacing w:val="-1"/>
              </w:rPr>
              <w:t xml:space="preserve"> </w:t>
            </w:r>
            <w:r>
              <w:rPr>
                <w:spacing w:val="-2"/>
              </w:rPr>
              <w:t>Farmacia</w:t>
            </w:r>
          </w:p>
        </w:tc>
        <w:tc>
          <w:tcPr>
            <w:tcW w:w="7662" w:type="dxa"/>
          </w:tcPr>
          <w:p w14:paraId="60D4145F" w14:textId="77777777" w:rsidR="00572595" w:rsidRDefault="0064695A">
            <w:pPr>
              <w:pStyle w:val="TableParagraph"/>
              <w:spacing w:before="119"/>
              <w:ind w:left="68"/>
            </w:pPr>
            <w:r>
              <w:t>Verifica</w:t>
            </w:r>
            <w:r>
              <w:rPr>
                <w:spacing w:val="-6"/>
              </w:rPr>
              <w:t xml:space="preserve"> </w:t>
            </w:r>
            <w:r>
              <w:t>la</w:t>
            </w:r>
            <w:r>
              <w:rPr>
                <w:spacing w:val="-3"/>
              </w:rPr>
              <w:t xml:space="preserve"> </w:t>
            </w:r>
            <w:r>
              <w:t>fecha</w:t>
            </w:r>
            <w:r>
              <w:rPr>
                <w:spacing w:val="-3"/>
              </w:rPr>
              <w:t xml:space="preserve"> </w:t>
            </w:r>
            <w:r>
              <w:t>de</w:t>
            </w:r>
            <w:r>
              <w:rPr>
                <w:spacing w:val="-6"/>
              </w:rPr>
              <w:t xml:space="preserve"> </w:t>
            </w:r>
            <w:r>
              <w:t>caducidad</w:t>
            </w:r>
            <w:r>
              <w:rPr>
                <w:spacing w:val="-4"/>
              </w:rPr>
              <w:t xml:space="preserve"> </w:t>
            </w:r>
            <w:r>
              <w:t>de</w:t>
            </w:r>
            <w:r>
              <w:rPr>
                <w:spacing w:val="-3"/>
              </w:rPr>
              <w:t xml:space="preserve"> </w:t>
            </w:r>
            <w:r>
              <w:t>los</w:t>
            </w:r>
            <w:r>
              <w:rPr>
                <w:spacing w:val="-7"/>
              </w:rPr>
              <w:t xml:space="preserve"> </w:t>
            </w:r>
            <w:r>
              <w:t>medicamentos</w:t>
            </w:r>
            <w:r>
              <w:rPr>
                <w:spacing w:val="-5"/>
              </w:rPr>
              <w:t xml:space="preserve"> </w:t>
            </w:r>
            <w:r>
              <w:t>y/o</w:t>
            </w:r>
            <w:r>
              <w:rPr>
                <w:spacing w:val="-2"/>
              </w:rPr>
              <w:t xml:space="preserve"> soluciones.</w:t>
            </w:r>
          </w:p>
          <w:p w14:paraId="431E61FE" w14:textId="77777777" w:rsidR="00572595" w:rsidRDefault="0064695A">
            <w:pPr>
              <w:pStyle w:val="TableParagraph"/>
              <w:spacing w:before="120"/>
              <w:ind w:left="68"/>
            </w:pPr>
            <w:r>
              <w:t>Si</w:t>
            </w:r>
            <w:r>
              <w:rPr>
                <w:spacing w:val="-3"/>
              </w:rPr>
              <w:t xml:space="preserve"> </w:t>
            </w:r>
            <w:r>
              <w:t>la</w:t>
            </w:r>
            <w:r>
              <w:rPr>
                <w:spacing w:val="-2"/>
              </w:rPr>
              <w:t xml:space="preserve"> </w:t>
            </w:r>
            <w:r>
              <w:t>caducidad</w:t>
            </w:r>
            <w:r>
              <w:rPr>
                <w:spacing w:val="-3"/>
              </w:rPr>
              <w:t xml:space="preserve"> </w:t>
            </w:r>
            <w:r>
              <w:t>es</w:t>
            </w:r>
            <w:r>
              <w:rPr>
                <w:spacing w:val="-4"/>
              </w:rPr>
              <w:t xml:space="preserve"> </w:t>
            </w:r>
            <w:r>
              <w:t>menor</w:t>
            </w:r>
            <w:r>
              <w:rPr>
                <w:spacing w:val="-3"/>
              </w:rPr>
              <w:t xml:space="preserve"> </w:t>
            </w:r>
            <w:r>
              <w:t>a</w:t>
            </w:r>
            <w:r>
              <w:rPr>
                <w:spacing w:val="-4"/>
              </w:rPr>
              <w:t xml:space="preserve"> </w:t>
            </w:r>
            <w:r>
              <w:t>12</w:t>
            </w:r>
            <w:r>
              <w:rPr>
                <w:spacing w:val="-4"/>
              </w:rPr>
              <w:t xml:space="preserve"> </w:t>
            </w:r>
            <w:r>
              <w:t>meses</w:t>
            </w:r>
            <w:r>
              <w:rPr>
                <w:spacing w:val="-4"/>
              </w:rPr>
              <w:t xml:space="preserve"> </w:t>
            </w:r>
            <w:r>
              <w:t>se</w:t>
            </w:r>
            <w:r>
              <w:rPr>
                <w:spacing w:val="-1"/>
              </w:rPr>
              <w:t xml:space="preserve"> </w:t>
            </w:r>
            <w:r>
              <w:t>solicita</w:t>
            </w:r>
            <w:r>
              <w:rPr>
                <w:spacing w:val="-2"/>
              </w:rPr>
              <w:t xml:space="preserve"> </w:t>
            </w:r>
            <w:r>
              <w:t>al</w:t>
            </w:r>
            <w:r>
              <w:rPr>
                <w:spacing w:val="-2"/>
              </w:rPr>
              <w:t xml:space="preserve"> </w:t>
            </w:r>
            <w:r>
              <w:t>proveedor</w:t>
            </w:r>
            <w:r>
              <w:rPr>
                <w:spacing w:val="-5"/>
              </w:rPr>
              <w:t xml:space="preserve"> </w:t>
            </w:r>
            <w:r>
              <w:t>CARTA</w:t>
            </w:r>
            <w:r>
              <w:rPr>
                <w:spacing w:val="-4"/>
              </w:rPr>
              <w:t xml:space="preserve"> </w:t>
            </w:r>
            <w:r>
              <w:t>CANJE</w:t>
            </w:r>
            <w:r>
              <w:rPr>
                <w:spacing w:val="-2"/>
              </w:rPr>
              <w:t xml:space="preserve"> </w:t>
            </w:r>
            <w:r>
              <w:t>(FIN</w:t>
            </w:r>
            <w:r>
              <w:rPr>
                <w:spacing w:val="-3"/>
              </w:rPr>
              <w:t xml:space="preserve"> </w:t>
            </w:r>
            <w:r>
              <w:t xml:space="preserve">DE </w:t>
            </w:r>
            <w:r>
              <w:rPr>
                <w:spacing w:val="-2"/>
              </w:rPr>
              <w:t>PROCEDIMIENTO).</w:t>
            </w:r>
          </w:p>
          <w:p w14:paraId="7FA2332C" w14:textId="77777777" w:rsidR="00572595" w:rsidRDefault="0064695A">
            <w:pPr>
              <w:pStyle w:val="TableParagraph"/>
              <w:spacing w:before="121"/>
              <w:ind w:left="68"/>
            </w:pPr>
            <w:r>
              <w:t>Si</w:t>
            </w:r>
            <w:r>
              <w:rPr>
                <w:spacing w:val="-7"/>
              </w:rPr>
              <w:t xml:space="preserve"> </w:t>
            </w:r>
            <w:r>
              <w:t>la</w:t>
            </w:r>
            <w:r>
              <w:rPr>
                <w:spacing w:val="-3"/>
              </w:rPr>
              <w:t xml:space="preserve"> </w:t>
            </w:r>
            <w:r>
              <w:t>caducidad</w:t>
            </w:r>
            <w:r>
              <w:rPr>
                <w:spacing w:val="-4"/>
              </w:rPr>
              <w:t xml:space="preserve"> </w:t>
            </w:r>
            <w:r>
              <w:t>es</w:t>
            </w:r>
            <w:r>
              <w:rPr>
                <w:spacing w:val="-5"/>
              </w:rPr>
              <w:t xml:space="preserve"> </w:t>
            </w:r>
            <w:r>
              <w:t>mayor</w:t>
            </w:r>
            <w:r>
              <w:rPr>
                <w:spacing w:val="-4"/>
              </w:rPr>
              <w:t xml:space="preserve"> </w:t>
            </w:r>
            <w:r>
              <w:t>de</w:t>
            </w:r>
            <w:r>
              <w:rPr>
                <w:spacing w:val="-3"/>
              </w:rPr>
              <w:t xml:space="preserve"> </w:t>
            </w:r>
            <w:r>
              <w:t>12</w:t>
            </w:r>
            <w:r>
              <w:rPr>
                <w:spacing w:val="-5"/>
              </w:rPr>
              <w:t xml:space="preserve"> </w:t>
            </w:r>
            <w:r>
              <w:t>meses</w:t>
            </w:r>
            <w:r>
              <w:rPr>
                <w:spacing w:val="-2"/>
              </w:rPr>
              <w:t xml:space="preserve"> </w:t>
            </w:r>
            <w:r>
              <w:t>se</w:t>
            </w:r>
            <w:r>
              <w:rPr>
                <w:spacing w:val="-4"/>
              </w:rPr>
              <w:t xml:space="preserve"> </w:t>
            </w:r>
            <w:r>
              <w:t>continua</w:t>
            </w:r>
            <w:r>
              <w:rPr>
                <w:spacing w:val="-3"/>
              </w:rPr>
              <w:t xml:space="preserve"> </w:t>
            </w:r>
            <w:r>
              <w:t>con</w:t>
            </w:r>
            <w:r>
              <w:rPr>
                <w:spacing w:val="-7"/>
              </w:rPr>
              <w:t xml:space="preserve"> </w:t>
            </w:r>
            <w:r>
              <w:t>el</w:t>
            </w:r>
            <w:r>
              <w:rPr>
                <w:spacing w:val="-3"/>
              </w:rPr>
              <w:t xml:space="preserve"> </w:t>
            </w:r>
            <w:r>
              <w:t>siguiente</w:t>
            </w:r>
            <w:r>
              <w:rPr>
                <w:spacing w:val="-3"/>
              </w:rPr>
              <w:t xml:space="preserve"> </w:t>
            </w:r>
            <w:r>
              <w:rPr>
                <w:spacing w:val="-2"/>
              </w:rPr>
              <w:t>paso.</w:t>
            </w:r>
          </w:p>
        </w:tc>
        <w:tc>
          <w:tcPr>
            <w:tcW w:w="3267" w:type="dxa"/>
          </w:tcPr>
          <w:p w14:paraId="0C922064" w14:textId="77777777" w:rsidR="00572595" w:rsidRDefault="00572595">
            <w:pPr>
              <w:pStyle w:val="TableParagraph"/>
              <w:spacing w:before="210"/>
              <w:ind w:left="0"/>
              <w:rPr>
                <w:rFonts w:ascii="Calibri Light"/>
                <w:i/>
              </w:rPr>
            </w:pPr>
          </w:p>
          <w:p w14:paraId="5CF1441D" w14:textId="77777777" w:rsidR="00572595" w:rsidRDefault="0064695A">
            <w:pPr>
              <w:pStyle w:val="TableParagraph"/>
              <w:spacing w:before="0"/>
              <w:ind w:left="1076" w:right="53" w:hanging="922"/>
            </w:pPr>
            <w:r>
              <w:t>Medicamentos</w:t>
            </w:r>
            <w:r>
              <w:rPr>
                <w:spacing w:val="-13"/>
              </w:rPr>
              <w:t xml:space="preserve"> </w:t>
            </w:r>
            <w:r>
              <w:t>y/o</w:t>
            </w:r>
            <w:r>
              <w:rPr>
                <w:spacing w:val="-12"/>
              </w:rPr>
              <w:t xml:space="preserve"> </w:t>
            </w:r>
            <w:r>
              <w:t>soluciones</w:t>
            </w:r>
            <w:r>
              <w:rPr>
                <w:spacing w:val="-11"/>
              </w:rPr>
              <w:t xml:space="preserve"> </w:t>
            </w:r>
            <w:r>
              <w:t>en buen estado</w:t>
            </w:r>
          </w:p>
        </w:tc>
      </w:tr>
      <w:tr w:rsidR="00572595" w14:paraId="18CEEB4E" w14:textId="77777777">
        <w:trPr>
          <w:trHeight w:val="657"/>
        </w:trPr>
        <w:tc>
          <w:tcPr>
            <w:tcW w:w="543" w:type="dxa"/>
          </w:tcPr>
          <w:p w14:paraId="5500C4AC" w14:textId="77777777" w:rsidR="00572595" w:rsidRDefault="0064695A">
            <w:pPr>
              <w:pStyle w:val="TableParagraph"/>
              <w:spacing w:before="193"/>
              <w:ind w:left="10"/>
              <w:jc w:val="center"/>
            </w:pPr>
            <w:r>
              <w:rPr>
                <w:spacing w:val="-10"/>
              </w:rPr>
              <w:t>7</w:t>
            </w:r>
          </w:p>
        </w:tc>
        <w:tc>
          <w:tcPr>
            <w:tcW w:w="2429" w:type="dxa"/>
          </w:tcPr>
          <w:p w14:paraId="1985DAFF"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 xml:space="preserve">y </w:t>
            </w:r>
            <w:r>
              <w:rPr>
                <w:spacing w:val="-2"/>
              </w:rPr>
              <w:t>Farmacia</w:t>
            </w:r>
          </w:p>
        </w:tc>
        <w:tc>
          <w:tcPr>
            <w:tcW w:w="2552" w:type="dxa"/>
          </w:tcPr>
          <w:p w14:paraId="3F2F1A51" w14:textId="77777777" w:rsidR="00572595" w:rsidRDefault="0064695A">
            <w:pPr>
              <w:pStyle w:val="TableParagraph"/>
              <w:spacing w:before="193"/>
            </w:pPr>
            <w:r>
              <w:t>Almacén</w:t>
            </w:r>
            <w:r>
              <w:rPr>
                <w:spacing w:val="-7"/>
              </w:rPr>
              <w:t xml:space="preserve"> </w:t>
            </w:r>
            <w:r>
              <w:t>y</w:t>
            </w:r>
            <w:r>
              <w:rPr>
                <w:spacing w:val="-1"/>
              </w:rPr>
              <w:t xml:space="preserve"> </w:t>
            </w:r>
            <w:r>
              <w:rPr>
                <w:spacing w:val="-2"/>
              </w:rPr>
              <w:t>Farmacia</w:t>
            </w:r>
          </w:p>
        </w:tc>
        <w:tc>
          <w:tcPr>
            <w:tcW w:w="7662" w:type="dxa"/>
          </w:tcPr>
          <w:p w14:paraId="0D115950" w14:textId="77777777" w:rsidR="00572595" w:rsidRDefault="0064695A">
            <w:pPr>
              <w:pStyle w:val="TableParagraph"/>
              <w:spacing w:before="193"/>
              <w:ind w:left="68"/>
            </w:pPr>
            <w:r>
              <w:t>Entrega</w:t>
            </w:r>
            <w:r>
              <w:rPr>
                <w:spacing w:val="-4"/>
              </w:rPr>
              <w:t xml:space="preserve"> </w:t>
            </w:r>
            <w:r>
              <w:t>la</w:t>
            </w:r>
            <w:r>
              <w:rPr>
                <w:spacing w:val="-2"/>
              </w:rPr>
              <w:t xml:space="preserve"> </w:t>
            </w:r>
            <w:r>
              <w:t>factura</w:t>
            </w:r>
            <w:r>
              <w:rPr>
                <w:spacing w:val="-2"/>
              </w:rPr>
              <w:t xml:space="preserve"> </w:t>
            </w:r>
            <w:r>
              <w:t>al</w:t>
            </w:r>
            <w:r>
              <w:rPr>
                <w:spacing w:val="-6"/>
              </w:rPr>
              <w:t xml:space="preserve"> </w:t>
            </w:r>
            <w:r>
              <w:t>proveedor</w:t>
            </w:r>
            <w:r>
              <w:rPr>
                <w:spacing w:val="-2"/>
              </w:rPr>
              <w:t xml:space="preserve"> </w:t>
            </w:r>
            <w:r>
              <w:t>firmada</w:t>
            </w:r>
            <w:r>
              <w:rPr>
                <w:spacing w:val="-4"/>
              </w:rPr>
              <w:t xml:space="preserve"> </w:t>
            </w:r>
            <w:r>
              <w:t>y</w:t>
            </w:r>
            <w:r>
              <w:rPr>
                <w:spacing w:val="-2"/>
              </w:rPr>
              <w:t xml:space="preserve"> sellada.</w:t>
            </w:r>
          </w:p>
        </w:tc>
        <w:tc>
          <w:tcPr>
            <w:tcW w:w="3267" w:type="dxa"/>
          </w:tcPr>
          <w:p w14:paraId="6D9C1B44" w14:textId="77777777" w:rsidR="00572595" w:rsidRDefault="0064695A">
            <w:pPr>
              <w:pStyle w:val="TableParagraph"/>
              <w:spacing w:before="193"/>
              <w:ind w:left="58" w:right="51"/>
              <w:jc w:val="center"/>
            </w:pPr>
            <w:r>
              <w:t>Factura</w:t>
            </w:r>
            <w:r>
              <w:rPr>
                <w:spacing w:val="-1"/>
              </w:rPr>
              <w:t xml:space="preserve"> </w:t>
            </w:r>
            <w:r>
              <w:rPr>
                <w:spacing w:val="-2"/>
              </w:rPr>
              <w:t>firmada</w:t>
            </w:r>
          </w:p>
        </w:tc>
      </w:tr>
    </w:tbl>
    <w:p w14:paraId="5525BC84"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23BE021A" w14:textId="77777777" w:rsidR="00572595" w:rsidRDefault="00572595">
      <w:pPr>
        <w:pStyle w:val="Textoindependiente"/>
        <w:spacing w:before="273"/>
        <w:rPr>
          <w:rFonts w:ascii="Calibri Light"/>
          <w:i/>
        </w:rPr>
      </w:pPr>
    </w:p>
    <w:p w14:paraId="4B63535F" w14:textId="77777777" w:rsidR="00572595" w:rsidRDefault="0064695A">
      <w:pPr>
        <w:pStyle w:val="Textoindependiente"/>
        <w:ind w:left="2928" w:right="4066"/>
        <w:jc w:val="center"/>
      </w:pPr>
      <w:r>
        <w:rPr>
          <w:noProof/>
        </w:rPr>
        <w:drawing>
          <wp:anchor distT="0" distB="0" distL="0" distR="0" simplePos="0" relativeHeight="15998976" behindDoc="0" locked="0" layoutInCell="1" allowOverlap="1" wp14:anchorId="0C722B9A" wp14:editId="12FF5C16">
            <wp:simplePos x="0" y="0"/>
            <wp:positionH relativeFrom="page">
              <wp:posOffset>900430</wp:posOffset>
            </wp:positionH>
            <wp:positionV relativeFrom="paragraph">
              <wp:posOffset>-363327</wp:posOffset>
            </wp:positionV>
            <wp:extent cx="2209549" cy="496570"/>
            <wp:effectExtent l="0" t="0" r="0" b="0"/>
            <wp:wrapNone/>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5999488" behindDoc="0" locked="0" layoutInCell="1" allowOverlap="1" wp14:anchorId="697C60C0" wp14:editId="63989EC2">
                <wp:simplePos x="0" y="0"/>
                <wp:positionH relativeFrom="page">
                  <wp:posOffset>8788654</wp:posOffset>
                </wp:positionH>
                <wp:positionV relativeFrom="paragraph">
                  <wp:posOffset>-359390</wp:posOffset>
                </wp:positionV>
                <wp:extent cx="2602230" cy="461645"/>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FCC619C" w14:textId="77777777">
                              <w:trPr>
                                <w:trHeight w:val="357"/>
                              </w:trPr>
                              <w:tc>
                                <w:tcPr>
                                  <w:tcW w:w="1546" w:type="dxa"/>
                                </w:tcPr>
                                <w:p w14:paraId="53502A5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574448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8751C5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D9500B3" w14:textId="77777777">
                              <w:trPr>
                                <w:trHeight w:val="340"/>
                              </w:trPr>
                              <w:tc>
                                <w:tcPr>
                                  <w:tcW w:w="1546" w:type="dxa"/>
                                </w:tcPr>
                                <w:p w14:paraId="3EC9861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42B350B" w14:textId="77777777" w:rsidR="00572595" w:rsidRDefault="0064695A">
                                  <w:pPr>
                                    <w:pStyle w:val="TableParagraph"/>
                                    <w:spacing w:before="30"/>
                                    <w:ind w:left="12"/>
                                    <w:jc w:val="center"/>
                                  </w:pPr>
                                  <w:r>
                                    <w:rPr>
                                      <w:spacing w:val="-5"/>
                                    </w:rPr>
                                    <w:t>02</w:t>
                                  </w:r>
                                </w:p>
                              </w:tc>
                              <w:tc>
                                <w:tcPr>
                                  <w:tcW w:w="1328" w:type="dxa"/>
                                </w:tcPr>
                                <w:p w14:paraId="189EC269" w14:textId="77777777" w:rsidR="00572595" w:rsidRDefault="0064695A">
                                  <w:pPr>
                                    <w:pStyle w:val="TableParagraph"/>
                                    <w:spacing w:before="30"/>
                                    <w:ind w:left="13" w:right="3"/>
                                    <w:jc w:val="center"/>
                                  </w:pPr>
                                  <w:r>
                                    <w:t>235 de</w:t>
                                  </w:r>
                                  <w:r>
                                    <w:rPr>
                                      <w:spacing w:val="-3"/>
                                    </w:rPr>
                                    <w:t xml:space="preserve"> </w:t>
                                  </w:r>
                                  <w:r>
                                    <w:rPr>
                                      <w:spacing w:val="-5"/>
                                    </w:rPr>
                                    <w:t>276</w:t>
                                  </w:r>
                                </w:p>
                              </w:tc>
                            </w:tr>
                          </w:tbl>
                          <w:p w14:paraId="7848A29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97C60C0" id="Textbox 553" o:spid="_x0000_s1279" type="#_x0000_t202" style="position:absolute;left:0;text-align:left;margin-left:692pt;margin-top:-28.3pt;width:204.9pt;height:36.35pt;z-index:1599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QqwQL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FCC619C" w14:textId="77777777">
                        <w:trPr>
                          <w:trHeight w:val="357"/>
                        </w:trPr>
                        <w:tc>
                          <w:tcPr>
                            <w:tcW w:w="1546" w:type="dxa"/>
                          </w:tcPr>
                          <w:p w14:paraId="53502A5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574448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8751C5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D9500B3" w14:textId="77777777">
                        <w:trPr>
                          <w:trHeight w:val="340"/>
                        </w:trPr>
                        <w:tc>
                          <w:tcPr>
                            <w:tcW w:w="1546" w:type="dxa"/>
                          </w:tcPr>
                          <w:p w14:paraId="3EC9861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42B350B" w14:textId="77777777" w:rsidR="00572595" w:rsidRDefault="0064695A">
                            <w:pPr>
                              <w:pStyle w:val="TableParagraph"/>
                              <w:spacing w:before="30"/>
                              <w:ind w:left="12"/>
                              <w:jc w:val="center"/>
                            </w:pPr>
                            <w:r>
                              <w:rPr>
                                <w:spacing w:val="-5"/>
                              </w:rPr>
                              <w:t>02</w:t>
                            </w:r>
                          </w:p>
                        </w:tc>
                        <w:tc>
                          <w:tcPr>
                            <w:tcW w:w="1328" w:type="dxa"/>
                          </w:tcPr>
                          <w:p w14:paraId="189EC269" w14:textId="77777777" w:rsidR="00572595" w:rsidRDefault="0064695A">
                            <w:pPr>
                              <w:pStyle w:val="TableParagraph"/>
                              <w:spacing w:before="30"/>
                              <w:ind w:left="13" w:right="3"/>
                              <w:jc w:val="center"/>
                            </w:pPr>
                            <w:r>
                              <w:t>235 de</w:t>
                            </w:r>
                            <w:r>
                              <w:rPr>
                                <w:spacing w:val="-3"/>
                              </w:rPr>
                              <w:t xml:space="preserve"> </w:t>
                            </w:r>
                            <w:r>
                              <w:rPr>
                                <w:spacing w:val="-5"/>
                              </w:rPr>
                              <w:t>276</w:t>
                            </w:r>
                          </w:p>
                        </w:tc>
                      </w:tr>
                    </w:tbl>
                    <w:p w14:paraId="7848A299" w14:textId="77777777" w:rsidR="00572595" w:rsidRDefault="00572595">
                      <w:pPr>
                        <w:pStyle w:val="Textoindependiente"/>
                      </w:pPr>
                    </w:p>
                  </w:txbxContent>
                </v:textbox>
                <w10:wrap anchorx="page"/>
              </v:shape>
            </w:pict>
          </mc:Fallback>
        </mc:AlternateContent>
      </w:r>
      <w:r>
        <w:t xml:space="preserve">Tomo </w:t>
      </w:r>
      <w:r>
        <w:rPr>
          <w:spacing w:val="-5"/>
        </w:rPr>
        <w:t>II</w:t>
      </w:r>
    </w:p>
    <w:p w14:paraId="3C8238A1"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340ADC4E" w14:textId="77777777">
        <w:trPr>
          <w:trHeight w:val="388"/>
        </w:trPr>
        <w:tc>
          <w:tcPr>
            <w:tcW w:w="543" w:type="dxa"/>
            <w:shd w:val="clear" w:color="auto" w:fill="D9D9D9"/>
          </w:tcPr>
          <w:p w14:paraId="6AC35F83"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64341B6D"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3E0D0196"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14029AEE"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42FE6238"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5972AB07" w14:textId="77777777">
        <w:trPr>
          <w:trHeight w:val="926"/>
        </w:trPr>
        <w:tc>
          <w:tcPr>
            <w:tcW w:w="543" w:type="dxa"/>
          </w:tcPr>
          <w:p w14:paraId="1FB26DA3" w14:textId="77777777" w:rsidR="00572595" w:rsidRDefault="00572595">
            <w:pPr>
              <w:pStyle w:val="TableParagraph"/>
              <w:spacing w:before="61"/>
              <w:ind w:left="0"/>
            </w:pPr>
          </w:p>
          <w:p w14:paraId="1B24BCC4" w14:textId="77777777" w:rsidR="00572595" w:rsidRDefault="0064695A">
            <w:pPr>
              <w:pStyle w:val="TableParagraph"/>
              <w:spacing w:before="0"/>
              <w:ind w:left="10"/>
              <w:jc w:val="center"/>
            </w:pPr>
            <w:r>
              <w:rPr>
                <w:spacing w:val="-10"/>
              </w:rPr>
              <w:t>8</w:t>
            </w:r>
          </w:p>
        </w:tc>
        <w:tc>
          <w:tcPr>
            <w:tcW w:w="2429" w:type="dxa"/>
          </w:tcPr>
          <w:p w14:paraId="6B6A67AB" w14:textId="77777777" w:rsidR="00572595" w:rsidRDefault="0064695A">
            <w:pPr>
              <w:pStyle w:val="TableParagraph"/>
              <w:spacing w:before="193"/>
            </w:pPr>
            <w:r>
              <w:t>Encargado</w:t>
            </w:r>
            <w:r>
              <w:rPr>
                <w:spacing w:val="-12"/>
              </w:rPr>
              <w:t xml:space="preserve"> </w:t>
            </w:r>
            <w:r>
              <w:t>de</w:t>
            </w:r>
            <w:r>
              <w:rPr>
                <w:spacing w:val="-13"/>
              </w:rPr>
              <w:t xml:space="preserve"> </w:t>
            </w:r>
            <w:r>
              <w:t>Almacén</w:t>
            </w:r>
            <w:r>
              <w:rPr>
                <w:spacing w:val="-12"/>
              </w:rPr>
              <w:t xml:space="preserve"> </w:t>
            </w:r>
            <w:r>
              <w:t xml:space="preserve">y </w:t>
            </w:r>
            <w:r>
              <w:rPr>
                <w:spacing w:val="-2"/>
              </w:rPr>
              <w:t>Farmacia</w:t>
            </w:r>
          </w:p>
        </w:tc>
        <w:tc>
          <w:tcPr>
            <w:tcW w:w="2552" w:type="dxa"/>
          </w:tcPr>
          <w:p w14:paraId="6C17FB5C" w14:textId="77777777" w:rsidR="00572595" w:rsidRDefault="00572595">
            <w:pPr>
              <w:pStyle w:val="TableParagraph"/>
              <w:spacing w:before="61"/>
              <w:ind w:left="0"/>
            </w:pPr>
          </w:p>
          <w:p w14:paraId="6F12FC85" w14:textId="77777777" w:rsidR="00572595" w:rsidRDefault="0064695A">
            <w:pPr>
              <w:pStyle w:val="TableParagraph"/>
              <w:spacing w:before="0"/>
            </w:pPr>
            <w:r>
              <w:t>Almacén</w:t>
            </w:r>
            <w:r>
              <w:rPr>
                <w:spacing w:val="-7"/>
              </w:rPr>
              <w:t xml:space="preserve"> </w:t>
            </w:r>
            <w:r>
              <w:t>y</w:t>
            </w:r>
            <w:r>
              <w:rPr>
                <w:spacing w:val="-1"/>
              </w:rPr>
              <w:t xml:space="preserve"> </w:t>
            </w:r>
            <w:r>
              <w:rPr>
                <w:spacing w:val="-2"/>
              </w:rPr>
              <w:t>Farmacia</w:t>
            </w:r>
          </w:p>
        </w:tc>
        <w:tc>
          <w:tcPr>
            <w:tcW w:w="7662" w:type="dxa"/>
          </w:tcPr>
          <w:p w14:paraId="466E5D26" w14:textId="77777777" w:rsidR="00572595" w:rsidRDefault="0064695A">
            <w:pPr>
              <w:pStyle w:val="TableParagraph"/>
              <w:spacing w:before="61"/>
              <w:ind w:left="68"/>
            </w:pPr>
            <w:r>
              <w:t>Registro</w:t>
            </w:r>
            <w:r>
              <w:rPr>
                <w:spacing w:val="-2"/>
              </w:rPr>
              <w:t xml:space="preserve"> </w:t>
            </w:r>
            <w:r>
              <w:t>del</w:t>
            </w:r>
            <w:r>
              <w:rPr>
                <w:spacing w:val="-6"/>
              </w:rPr>
              <w:t xml:space="preserve"> </w:t>
            </w:r>
            <w:r>
              <w:t>medicamento</w:t>
            </w:r>
            <w:r>
              <w:rPr>
                <w:spacing w:val="-4"/>
              </w:rPr>
              <w:t xml:space="preserve"> </w:t>
            </w:r>
            <w:r>
              <w:t>y/o</w:t>
            </w:r>
            <w:r>
              <w:rPr>
                <w:spacing w:val="-2"/>
              </w:rPr>
              <w:t xml:space="preserve"> </w:t>
            </w:r>
            <w:r>
              <w:t>soluciones</w:t>
            </w:r>
            <w:r>
              <w:rPr>
                <w:spacing w:val="-5"/>
              </w:rPr>
              <w:t xml:space="preserve"> </w:t>
            </w:r>
            <w:r>
              <w:t>en</w:t>
            </w:r>
            <w:r>
              <w:rPr>
                <w:spacing w:val="-3"/>
              </w:rPr>
              <w:t xml:space="preserve"> </w:t>
            </w:r>
            <w:r>
              <w:t>el</w:t>
            </w:r>
            <w:r>
              <w:rPr>
                <w:spacing w:val="-3"/>
              </w:rPr>
              <w:t xml:space="preserve"> </w:t>
            </w:r>
            <w:r>
              <w:t>Sistema</w:t>
            </w:r>
            <w:r>
              <w:rPr>
                <w:spacing w:val="-3"/>
              </w:rPr>
              <w:t xml:space="preserve"> </w:t>
            </w:r>
            <w:r>
              <w:t>SAE;</w:t>
            </w:r>
            <w:r>
              <w:rPr>
                <w:spacing w:val="-2"/>
              </w:rPr>
              <w:t xml:space="preserve"> </w:t>
            </w:r>
            <w:r>
              <w:t>así</w:t>
            </w:r>
            <w:r>
              <w:rPr>
                <w:spacing w:val="-6"/>
              </w:rPr>
              <w:t xml:space="preserve"> </w:t>
            </w:r>
            <w:r>
              <w:t>como</w:t>
            </w:r>
            <w:r>
              <w:rPr>
                <w:spacing w:val="-2"/>
              </w:rPr>
              <w:t xml:space="preserve"> </w:t>
            </w:r>
            <w:r>
              <w:t>acomodo</w:t>
            </w:r>
            <w:r>
              <w:rPr>
                <w:spacing w:val="-4"/>
              </w:rPr>
              <w:t xml:space="preserve"> </w:t>
            </w:r>
            <w:r>
              <w:t>y clasificación de estos de acuerdo con caducidad y características ya sea de refrigeración o producto seco.</w:t>
            </w:r>
          </w:p>
        </w:tc>
        <w:tc>
          <w:tcPr>
            <w:tcW w:w="3267" w:type="dxa"/>
          </w:tcPr>
          <w:p w14:paraId="12F844C3" w14:textId="77777777" w:rsidR="00572595" w:rsidRDefault="0064695A">
            <w:pPr>
              <w:pStyle w:val="TableParagraph"/>
              <w:spacing w:before="193"/>
              <w:ind w:left="440" w:right="53" w:firstLine="165"/>
            </w:pPr>
            <w:r>
              <w:t>Registro y acomodo de medicamento</w:t>
            </w:r>
            <w:r>
              <w:rPr>
                <w:spacing w:val="-13"/>
              </w:rPr>
              <w:t xml:space="preserve"> </w:t>
            </w:r>
            <w:r>
              <w:t>y/o</w:t>
            </w:r>
            <w:r>
              <w:rPr>
                <w:spacing w:val="-12"/>
              </w:rPr>
              <w:t xml:space="preserve"> </w:t>
            </w:r>
            <w:r>
              <w:t>solución</w:t>
            </w:r>
          </w:p>
        </w:tc>
      </w:tr>
      <w:tr w:rsidR="00572595" w14:paraId="141423D4" w14:textId="77777777">
        <w:trPr>
          <w:trHeight w:val="926"/>
        </w:trPr>
        <w:tc>
          <w:tcPr>
            <w:tcW w:w="543" w:type="dxa"/>
          </w:tcPr>
          <w:p w14:paraId="1F18229B" w14:textId="77777777" w:rsidR="00572595" w:rsidRDefault="00572595">
            <w:pPr>
              <w:pStyle w:val="TableParagraph"/>
              <w:ind w:left="0"/>
            </w:pPr>
          </w:p>
          <w:p w14:paraId="7BF45FD5" w14:textId="77777777" w:rsidR="00572595" w:rsidRDefault="0064695A">
            <w:pPr>
              <w:pStyle w:val="TableParagraph"/>
              <w:spacing w:before="1"/>
              <w:ind w:left="10"/>
              <w:jc w:val="center"/>
            </w:pPr>
            <w:r>
              <w:rPr>
                <w:spacing w:val="-10"/>
              </w:rPr>
              <w:t>9</w:t>
            </w:r>
          </w:p>
        </w:tc>
        <w:tc>
          <w:tcPr>
            <w:tcW w:w="2429" w:type="dxa"/>
          </w:tcPr>
          <w:p w14:paraId="690D722D" w14:textId="77777777" w:rsidR="00572595" w:rsidRDefault="0064695A">
            <w:pPr>
              <w:pStyle w:val="TableParagraph"/>
              <w:spacing w:before="194"/>
            </w:pPr>
            <w:r>
              <w:t>Encargado</w:t>
            </w:r>
            <w:r>
              <w:rPr>
                <w:spacing w:val="-12"/>
              </w:rPr>
              <w:t xml:space="preserve"> </w:t>
            </w:r>
            <w:r>
              <w:t>de</w:t>
            </w:r>
            <w:r>
              <w:rPr>
                <w:spacing w:val="-13"/>
              </w:rPr>
              <w:t xml:space="preserve"> </w:t>
            </w:r>
            <w:r>
              <w:t>Almacén</w:t>
            </w:r>
            <w:r>
              <w:rPr>
                <w:spacing w:val="-12"/>
              </w:rPr>
              <w:t xml:space="preserve"> </w:t>
            </w:r>
            <w:r>
              <w:t xml:space="preserve">y </w:t>
            </w:r>
            <w:r>
              <w:rPr>
                <w:spacing w:val="-2"/>
              </w:rPr>
              <w:t>Farmacia</w:t>
            </w:r>
          </w:p>
        </w:tc>
        <w:tc>
          <w:tcPr>
            <w:tcW w:w="2552" w:type="dxa"/>
          </w:tcPr>
          <w:p w14:paraId="43E215AB" w14:textId="77777777" w:rsidR="00572595" w:rsidRDefault="0064695A">
            <w:pPr>
              <w:pStyle w:val="TableParagraph"/>
              <w:spacing w:before="62"/>
            </w:pPr>
            <w:r>
              <w:t>Almacén</w:t>
            </w:r>
            <w:r>
              <w:rPr>
                <w:spacing w:val="-7"/>
              </w:rPr>
              <w:t xml:space="preserve"> </w:t>
            </w:r>
            <w:r>
              <w:t xml:space="preserve">y </w:t>
            </w:r>
            <w:r>
              <w:rPr>
                <w:spacing w:val="-2"/>
              </w:rPr>
              <w:t>Farmacia</w:t>
            </w:r>
          </w:p>
        </w:tc>
        <w:tc>
          <w:tcPr>
            <w:tcW w:w="7662" w:type="dxa"/>
          </w:tcPr>
          <w:p w14:paraId="53661B7C" w14:textId="77777777" w:rsidR="00572595" w:rsidRDefault="0064695A">
            <w:pPr>
              <w:pStyle w:val="TableParagraph"/>
              <w:ind w:left="68"/>
            </w:pPr>
            <w:r>
              <w:t>Codifica las facturas o remisiones para su captura en el sistema SAE para posteriormente</w:t>
            </w:r>
            <w:r>
              <w:rPr>
                <w:spacing w:val="-3"/>
              </w:rPr>
              <w:t xml:space="preserve"> </w:t>
            </w:r>
            <w:r>
              <w:t>ser</w:t>
            </w:r>
            <w:r>
              <w:rPr>
                <w:spacing w:val="-3"/>
              </w:rPr>
              <w:t xml:space="preserve"> </w:t>
            </w:r>
            <w:r>
              <w:t>enviado</w:t>
            </w:r>
            <w:r>
              <w:rPr>
                <w:spacing w:val="-2"/>
              </w:rPr>
              <w:t xml:space="preserve"> </w:t>
            </w:r>
            <w:r>
              <w:t>un</w:t>
            </w:r>
            <w:r>
              <w:rPr>
                <w:spacing w:val="-4"/>
              </w:rPr>
              <w:t xml:space="preserve"> </w:t>
            </w:r>
            <w:r>
              <w:t>informe</w:t>
            </w:r>
            <w:r>
              <w:rPr>
                <w:spacing w:val="-3"/>
              </w:rPr>
              <w:t xml:space="preserve"> </w:t>
            </w:r>
            <w:r>
              <w:t>al</w:t>
            </w:r>
            <w:r>
              <w:rPr>
                <w:spacing w:val="-2"/>
              </w:rPr>
              <w:t xml:space="preserve"> </w:t>
            </w:r>
            <w:r>
              <w:t>área</w:t>
            </w:r>
            <w:r>
              <w:rPr>
                <w:spacing w:val="-3"/>
              </w:rPr>
              <w:t xml:space="preserve"> </w:t>
            </w:r>
            <w:r>
              <w:t>de</w:t>
            </w:r>
            <w:r>
              <w:rPr>
                <w:spacing w:val="-5"/>
              </w:rPr>
              <w:t xml:space="preserve"> </w:t>
            </w:r>
            <w:r>
              <w:t>Recursos</w:t>
            </w:r>
            <w:r>
              <w:rPr>
                <w:spacing w:val="-3"/>
              </w:rPr>
              <w:t xml:space="preserve"> </w:t>
            </w:r>
            <w:r>
              <w:t>Financieros</w:t>
            </w:r>
            <w:r>
              <w:rPr>
                <w:spacing w:val="-6"/>
              </w:rPr>
              <w:t xml:space="preserve"> </w:t>
            </w:r>
            <w:r>
              <w:t>para</w:t>
            </w:r>
            <w:r>
              <w:rPr>
                <w:spacing w:val="-4"/>
              </w:rPr>
              <w:t xml:space="preserve"> </w:t>
            </w:r>
            <w:r>
              <w:t xml:space="preserve">su </w:t>
            </w:r>
            <w:r>
              <w:rPr>
                <w:spacing w:val="-2"/>
              </w:rPr>
              <w:t>compulsa.</w:t>
            </w:r>
          </w:p>
        </w:tc>
        <w:tc>
          <w:tcPr>
            <w:tcW w:w="3267" w:type="dxa"/>
          </w:tcPr>
          <w:p w14:paraId="0F394023" w14:textId="77777777" w:rsidR="00572595" w:rsidRDefault="00572595">
            <w:pPr>
              <w:pStyle w:val="TableParagraph"/>
              <w:ind w:left="0"/>
            </w:pPr>
          </w:p>
          <w:p w14:paraId="225E3B42" w14:textId="77777777" w:rsidR="00572595" w:rsidRDefault="0064695A">
            <w:pPr>
              <w:pStyle w:val="TableParagraph"/>
              <w:spacing w:before="1"/>
              <w:ind w:left="58" w:right="50"/>
              <w:jc w:val="center"/>
            </w:pPr>
            <w:r>
              <w:t>Codificación</w:t>
            </w:r>
            <w:r>
              <w:rPr>
                <w:spacing w:val="-6"/>
              </w:rPr>
              <w:t xml:space="preserve"> </w:t>
            </w:r>
            <w:r>
              <w:t>de</w:t>
            </w:r>
            <w:r>
              <w:rPr>
                <w:spacing w:val="-2"/>
              </w:rPr>
              <w:t xml:space="preserve"> facturas.</w:t>
            </w:r>
          </w:p>
        </w:tc>
      </w:tr>
      <w:tr w:rsidR="00572595" w14:paraId="2910261F" w14:textId="77777777">
        <w:trPr>
          <w:trHeight w:val="657"/>
        </w:trPr>
        <w:tc>
          <w:tcPr>
            <w:tcW w:w="543" w:type="dxa"/>
          </w:tcPr>
          <w:p w14:paraId="63AF2F1D" w14:textId="77777777" w:rsidR="00572595" w:rsidRDefault="0064695A">
            <w:pPr>
              <w:pStyle w:val="TableParagraph"/>
              <w:spacing w:before="193"/>
              <w:ind w:left="10" w:right="2"/>
              <w:jc w:val="center"/>
            </w:pPr>
            <w:r>
              <w:rPr>
                <w:spacing w:val="-5"/>
              </w:rPr>
              <w:t>10</w:t>
            </w:r>
          </w:p>
        </w:tc>
        <w:tc>
          <w:tcPr>
            <w:tcW w:w="2429" w:type="dxa"/>
          </w:tcPr>
          <w:p w14:paraId="52AF6717"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 xml:space="preserve">y </w:t>
            </w:r>
            <w:r>
              <w:rPr>
                <w:spacing w:val="-2"/>
              </w:rPr>
              <w:t>Farmacia</w:t>
            </w:r>
          </w:p>
        </w:tc>
        <w:tc>
          <w:tcPr>
            <w:tcW w:w="2552" w:type="dxa"/>
          </w:tcPr>
          <w:p w14:paraId="2E12CB5A" w14:textId="77777777" w:rsidR="00572595" w:rsidRDefault="0064695A">
            <w:pPr>
              <w:pStyle w:val="TableParagraph"/>
            </w:pPr>
            <w:r>
              <w:t>Almacén</w:t>
            </w:r>
            <w:r>
              <w:rPr>
                <w:spacing w:val="-7"/>
              </w:rPr>
              <w:t xml:space="preserve"> </w:t>
            </w:r>
            <w:r>
              <w:t xml:space="preserve">y </w:t>
            </w:r>
            <w:r>
              <w:rPr>
                <w:spacing w:val="-2"/>
              </w:rPr>
              <w:t>Farmacia</w:t>
            </w:r>
          </w:p>
        </w:tc>
        <w:tc>
          <w:tcPr>
            <w:tcW w:w="7662" w:type="dxa"/>
          </w:tcPr>
          <w:p w14:paraId="2210080D" w14:textId="77777777" w:rsidR="00572595" w:rsidRDefault="0064695A">
            <w:pPr>
              <w:pStyle w:val="TableParagraph"/>
              <w:ind w:left="68" w:right="183"/>
            </w:pPr>
            <w:r>
              <w:t>Si</w:t>
            </w:r>
            <w:r>
              <w:rPr>
                <w:spacing w:val="-3"/>
              </w:rPr>
              <w:t xml:space="preserve"> </w:t>
            </w:r>
            <w:r>
              <w:t>el</w:t>
            </w:r>
            <w:r>
              <w:rPr>
                <w:spacing w:val="-3"/>
              </w:rPr>
              <w:t xml:space="preserve"> </w:t>
            </w:r>
            <w:r>
              <w:t>área</w:t>
            </w:r>
            <w:r>
              <w:rPr>
                <w:spacing w:val="-5"/>
              </w:rPr>
              <w:t xml:space="preserve"> </w:t>
            </w:r>
            <w:r>
              <w:t>de</w:t>
            </w:r>
            <w:r>
              <w:rPr>
                <w:spacing w:val="-3"/>
              </w:rPr>
              <w:t xml:space="preserve"> </w:t>
            </w:r>
            <w:r>
              <w:t>Recursos</w:t>
            </w:r>
            <w:r>
              <w:rPr>
                <w:spacing w:val="-3"/>
              </w:rPr>
              <w:t xml:space="preserve"> </w:t>
            </w:r>
            <w:r>
              <w:t>Financieros</w:t>
            </w:r>
            <w:r>
              <w:rPr>
                <w:spacing w:val="-5"/>
              </w:rPr>
              <w:t xml:space="preserve"> </w:t>
            </w:r>
            <w:r>
              <w:t>no</w:t>
            </w:r>
            <w:r>
              <w:rPr>
                <w:spacing w:val="-4"/>
              </w:rPr>
              <w:t xml:space="preserve"> </w:t>
            </w:r>
            <w:r>
              <w:t>encuentra</w:t>
            </w:r>
            <w:r>
              <w:rPr>
                <w:spacing w:val="-5"/>
              </w:rPr>
              <w:t xml:space="preserve"> </w:t>
            </w:r>
            <w:r>
              <w:t>errores</w:t>
            </w:r>
            <w:r>
              <w:rPr>
                <w:spacing w:val="-2"/>
              </w:rPr>
              <w:t xml:space="preserve"> </w:t>
            </w:r>
            <w:r>
              <w:t>los</w:t>
            </w:r>
            <w:r>
              <w:rPr>
                <w:spacing w:val="-3"/>
              </w:rPr>
              <w:t xml:space="preserve"> </w:t>
            </w:r>
            <w:r>
              <w:t>documentos</w:t>
            </w:r>
            <w:r>
              <w:rPr>
                <w:spacing w:val="-5"/>
              </w:rPr>
              <w:t xml:space="preserve"> </w:t>
            </w:r>
            <w:r>
              <w:t xml:space="preserve">se </w:t>
            </w:r>
            <w:r>
              <w:rPr>
                <w:spacing w:val="-2"/>
              </w:rPr>
              <w:t>archivan.</w:t>
            </w:r>
          </w:p>
        </w:tc>
        <w:tc>
          <w:tcPr>
            <w:tcW w:w="3267" w:type="dxa"/>
          </w:tcPr>
          <w:p w14:paraId="5C1191B8" w14:textId="77777777" w:rsidR="00572595" w:rsidRDefault="0064695A">
            <w:pPr>
              <w:pStyle w:val="TableParagraph"/>
              <w:spacing w:before="193"/>
              <w:ind w:left="58" w:right="48"/>
              <w:jc w:val="center"/>
            </w:pPr>
            <w:r>
              <w:t>Documentación</w:t>
            </w:r>
            <w:r>
              <w:rPr>
                <w:spacing w:val="-10"/>
              </w:rPr>
              <w:t xml:space="preserve"> </w:t>
            </w:r>
            <w:r>
              <w:rPr>
                <w:spacing w:val="-2"/>
              </w:rPr>
              <w:t>completa.</w:t>
            </w:r>
          </w:p>
        </w:tc>
      </w:tr>
    </w:tbl>
    <w:p w14:paraId="6B934AC7"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0CA89421" w14:textId="77777777" w:rsidR="00572595" w:rsidRDefault="00572595">
      <w:pPr>
        <w:pStyle w:val="Textoindependiente"/>
        <w:spacing w:before="273"/>
      </w:pPr>
    </w:p>
    <w:p w14:paraId="3A4775C1" w14:textId="77777777" w:rsidR="00572595" w:rsidRDefault="0064695A">
      <w:pPr>
        <w:pStyle w:val="Textoindependiente"/>
        <w:ind w:left="2928" w:right="4066"/>
        <w:jc w:val="center"/>
      </w:pPr>
      <w:r>
        <w:rPr>
          <w:noProof/>
        </w:rPr>
        <w:drawing>
          <wp:anchor distT="0" distB="0" distL="0" distR="0" simplePos="0" relativeHeight="16000000" behindDoc="0" locked="0" layoutInCell="1" allowOverlap="1" wp14:anchorId="710F5FBA" wp14:editId="75D847F2">
            <wp:simplePos x="0" y="0"/>
            <wp:positionH relativeFrom="page">
              <wp:posOffset>900430</wp:posOffset>
            </wp:positionH>
            <wp:positionV relativeFrom="paragraph">
              <wp:posOffset>-363327</wp:posOffset>
            </wp:positionV>
            <wp:extent cx="2209549" cy="496570"/>
            <wp:effectExtent l="0" t="0" r="0" b="0"/>
            <wp:wrapNone/>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00512" behindDoc="0" locked="0" layoutInCell="1" allowOverlap="1" wp14:anchorId="054D05FB" wp14:editId="76EB136C">
                <wp:simplePos x="0" y="0"/>
                <wp:positionH relativeFrom="page">
                  <wp:posOffset>8788654</wp:posOffset>
                </wp:positionH>
                <wp:positionV relativeFrom="paragraph">
                  <wp:posOffset>-359390</wp:posOffset>
                </wp:positionV>
                <wp:extent cx="2602230" cy="461645"/>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90D888D" w14:textId="77777777">
                              <w:trPr>
                                <w:trHeight w:val="357"/>
                              </w:trPr>
                              <w:tc>
                                <w:tcPr>
                                  <w:tcW w:w="1546" w:type="dxa"/>
                                </w:tcPr>
                                <w:p w14:paraId="3A77823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5CC000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E29EA4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CB7CCDE" w14:textId="77777777">
                              <w:trPr>
                                <w:trHeight w:val="340"/>
                              </w:trPr>
                              <w:tc>
                                <w:tcPr>
                                  <w:tcW w:w="1546" w:type="dxa"/>
                                </w:tcPr>
                                <w:p w14:paraId="573C4C2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F41960F" w14:textId="77777777" w:rsidR="00572595" w:rsidRDefault="0064695A">
                                  <w:pPr>
                                    <w:pStyle w:val="TableParagraph"/>
                                    <w:spacing w:before="30"/>
                                    <w:ind w:left="12"/>
                                    <w:jc w:val="center"/>
                                  </w:pPr>
                                  <w:r>
                                    <w:rPr>
                                      <w:spacing w:val="-5"/>
                                    </w:rPr>
                                    <w:t>02</w:t>
                                  </w:r>
                                </w:p>
                              </w:tc>
                              <w:tc>
                                <w:tcPr>
                                  <w:tcW w:w="1328" w:type="dxa"/>
                                </w:tcPr>
                                <w:p w14:paraId="522691E5" w14:textId="77777777" w:rsidR="00572595" w:rsidRDefault="0064695A">
                                  <w:pPr>
                                    <w:pStyle w:val="TableParagraph"/>
                                    <w:spacing w:before="30"/>
                                    <w:ind w:left="13" w:right="3"/>
                                    <w:jc w:val="center"/>
                                  </w:pPr>
                                  <w:r>
                                    <w:t>236 de</w:t>
                                  </w:r>
                                  <w:r>
                                    <w:rPr>
                                      <w:spacing w:val="-3"/>
                                    </w:rPr>
                                    <w:t xml:space="preserve"> </w:t>
                                  </w:r>
                                  <w:r>
                                    <w:rPr>
                                      <w:spacing w:val="-5"/>
                                    </w:rPr>
                                    <w:t>276</w:t>
                                  </w:r>
                                </w:p>
                              </w:tc>
                            </w:tr>
                          </w:tbl>
                          <w:p w14:paraId="223B2FDA"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54D05FB" id="Textbox 555" o:spid="_x0000_s1280" type="#_x0000_t202" style="position:absolute;left:0;text-align:left;margin-left:692pt;margin-top:-28.3pt;width:204.9pt;height:36.35pt;z-index:1600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bG2jm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90D888D" w14:textId="77777777">
                        <w:trPr>
                          <w:trHeight w:val="357"/>
                        </w:trPr>
                        <w:tc>
                          <w:tcPr>
                            <w:tcW w:w="1546" w:type="dxa"/>
                          </w:tcPr>
                          <w:p w14:paraId="3A77823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5CC000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E29EA4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CB7CCDE" w14:textId="77777777">
                        <w:trPr>
                          <w:trHeight w:val="340"/>
                        </w:trPr>
                        <w:tc>
                          <w:tcPr>
                            <w:tcW w:w="1546" w:type="dxa"/>
                          </w:tcPr>
                          <w:p w14:paraId="573C4C2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F41960F" w14:textId="77777777" w:rsidR="00572595" w:rsidRDefault="0064695A">
                            <w:pPr>
                              <w:pStyle w:val="TableParagraph"/>
                              <w:spacing w:before="30"/>
                              <w:ind w:left="12"/>
                              <w:jc w:val="center"/>
                            </w:pPr>
                            <w:r>
                              <w:rPr>
                                <w:spacing w:val="-5"/>
                              </w:rPr>
                              <w:t>02</w:t>
                            </w:r>
                          </w:p>
                        </w:tc>
                        <w:tc>
                          <w:tcPr>
                            <w:tcW w:w="1328" w:type="dxa"/>
                          </w:tcPr>
                          <w:p w14:paraId="522691E5" w14:textId="77777777" w:rsidR="00572595" w:rsidRDefault="0064695A">
                            <w:pPr>
                              <w:pStyle w:val="TableParagraph"/>
                              <w:spacing w:before="30"/>
                              <w:ind w:left="13" w:right="3"/>
                              <w:jc w:val="center"/>
                            </w:pPr>
                            <w:r>
                              <w:t>236 de</w:t>
                            </w:r>
                            <w:r>
                              <w:rPr>
                                <w:spacing w:val="-3"/>
                              </w:rPr>
                              <w:t xml:space="preserve"> </w:t>
                            </w:r>
                            <w:r>
                              <w:rPr>
                                <w:spacing w:val="-5"/>
                              </w:rPr>
                              <w:t>276</w:t>
                            </w:r>
                          </w:p>
                        </w:tc>
                      </w:tr>
                    </w:tbl>
                    <w:p w14:paraId="223B2FDA" w14:textId="77777777" w:rsidR="00572595" w:rsidRDefault="00572595">
                      <w:pPr>
                        <w:pStyle w:val="Textoindependiente"/>
                      </w:pPr>
                    </w:p>
                  </w:txbxContent>
                </v:textbox>
                <w10:wrap anchorx="page"/>
              </v:shape>
            </w:pict>
          </mc:Fallback>
        </mc:AlternateContent>
      </w:r>
      <w:r>
        <w:t xml:space="preserve">Tomo </w:t>
      </w:r>
      <w:r>
        <w:rPr>
          <w:spacing w:val="-5"/>
        </w:rPr>
        <w:t>II</w:t>
      </w:r>
    </w:p>
    <w:p w14:paraId="627D36B1" w14:textId="77777777" w:rsidR="00572595" w:rsidRDefault="00572595">
      <w:pPr>
        <w:pStyle w:val="Textoindependiente"/>
        <w:spacing w:before="88"/>
      </w:pPr>
    </w:p>
    <w:p w14:paraId="78A80C5F" w14:textId="77777777" w:rsidR="00572595" w:rsidRDefault="0064695A">
      <w:pPr>
        <w:ind w:left="143"/>
        <w:rPr>
          <w:rFonts w:ascii="Calibri Light"/>
          <w:i/>
          <w:sz w:val="24"/>
        </w:rPr>
      </w:pPr>
      <w:bookmarkStart w:id="236" w:name="Procedimiento_de_Entrega_de_fondos_fijos"/>
      <w:bookmarkStart w:id="237" w:name="_bookmark58"/>
      <w:bookmarkEnd w:id="236"/>
      <w:bookmarkEnd w:id="237"/>
      <w:r>
        <w:rPr>
          <w:rFonts w:ascii="Calibri Light"/>
          <w:i/>
          <w:spacing w:val="-2"/>
          <w:sz w:val="24"/>
        </w:rPr>
        <w:t>Procedimiento</w:t>
      </w:r>
      <w:r>
        <w:rPr>
          <w:rFonts w:ascii="Calibri Light"/>
          <w:i/>
          <w:spacing w:val="-5"/>
          <w:sz w:val="24"/>
        </w:rPr>
        <w:t xml:space="preserve"> </w:t>
      </w:r>
      <w:r>
        <w:rPr>
          <w:rFonts w:ascii="Calibri Light"/>
          <w:i/>
          <w:spacing w:val="-2"/>
          <w:sz w:val="24"/>
        </w:rPr>
        <w:t>de</w:t>
      </w:r>
      <w:r>
        <w:rPr>
          <w:rFonts w:ascii="Calibri Light"/>
          <w:i/>
          <w:spacing w:val="-1"/>
          <w:sz w:val="24"/>
        </w:rPr>
        <w:t xml:space="preserve"> </w:t>
      </w:r>
      <w:r>
        <w:rPr>
          <w:rFonts w:ascii="Calibri Light"/>
          <w:i/>
          <w:spacing w:val="-2"/>
          <w:sz w:val="24"/>
        </w:rPr>
        <w:t>Entrega</w:t>
      </w:r>
      <w:r>
        <w:rPr>
          <w:rFonts w:ascii="Calibri Light"/>
          <w:i/>
          <w:spacing w:val="-6"/>
          <w:sz w:val="24"/>
        </w:rPr>
        <w:t xml:space="preserve"> </w:t>
      </w:r>
      <w:r>
        <w:rPr>
          <w:rFonts w:ascii="Calibri Light"/>
          <w:i/>
          <w:spacing w:val="-2"/>
          <w:sz w:val="24"/>
        </w:rPr>
        <w:t>de fondos</w:t>
      </w:r>
      <w:r>
        <w:rPr>
          <w:rFonts w:ascii="Calibri Light"/>
          <w:i/>
          <w:spacing w:val="-3"/>
          <w:sz w:val="24"/>
        </w:rPr>
        <w:t xml:space="preserve"> </w:t>
      </w:r>
      <w:r>
        <w:rPr>
          <w:rFonts w:ascii="Calibri Light"/>
          <w:i/>
          <w:spacing w:val="-2"/>
          <w:sz w:val="24"/>
        </w:rPr>
        <w:t>fijos</w:t>
      </w:r>
      <w:r>
        <w:rPr>
          <w:rFonts w:ascii="Calibri Light"/>
          <w:i/>
          <w:spacing w:val="-4"/>
          <w:sz w:val="24"/>
        </w:rPr>
        <w:t xml:space="preserve"> </w:t>
      </w:r>
      <w:r>
        <w:rPr>
          <w:rFonts w:ascii="Calibri Light"/>
          <w:i/>
          <w:spacing w:val="-2"/>
          <w:sz w:val="24"/>
        </w:rPr>
        <w:t>de</w:t>
      </w:r>
      <w:r>
        <w:rPr>
          <w:rFonts w:ascii="Calibri Light"/>
          <w:i/>
          <w:spacing w:val="-4"/>
          <w:sz w:val="24"/>
        </w:rPr>
        <w:t xml:space="preserve"> </w:t>
      </w:r>
      <w:r>
        <w:rPr>
          <w:rFonts w:ascii="Calibri Light"/>
          <w:i/>
          <w:spacing w:val="-2"/>
          <w:sz w:val="24"/>
        </w:rPr>
        <w:t>medicamentos</w:t>
      </w:r>
      <w:r>
        <w:rPr>
          <w:rFonts w:ascii="Calibri Light"/>
          <w:i/>
          <w:spacing w:val="-4"/>
          <w:sz w:val="24"/>
        </w:rPr>
        <w:t xml:space="preserve"> </w:t>
      </w:r>
      <w:r>
        <w:rPr>
          <w:rFonts w:ascii="Calibri Light"/>
          <w:i/>
          <w:spacing w:val="-2"/>
          <w:sz w:val="24"/>
        </w:rPr>
        <w:t>y soluciones</w:t>
      </w:r>
    </w:p>
    <w:p w14:paraId="61EFA42D" w14:textId="77777777" w:rsidR="00572595" w:rsidRDefault="00572595">
      <w:pPr>
        <w:pStyle w:val="Textoindependiente"/>
        <w:rPr>
          <w:rFonts w:ascii="Calibri Light"/>
          <w:i/>
          <w:sz w:val="20"/>
        </w:rPr>
      </w:pPr>
    </w:p>
    <w:p w14:paraId="417A425E"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5A9B1E32" w14:textId="77777777">
        <w:trPr>
          <w:trHeight w:val="306"/>
        </w:trPr>
        <w:tc>
          <w:tcPr>
            <w:tcW w:w="16441" w:type="dxa"/>
            <w:gridSpan w:val="2"/>
            <w:shd w:val="clear" w:color="auto" w:fill="F1F1F1"/>
          </w:tcPr>
          <w:p w14:paraId="0A50D8D5"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22C779C0" w14:textId="77777777">
        <w:trPr>
          <w:trHeight w:val="309"/>
        </w:trPr>
        <w:tc>
          <w:tcPr>
            <w:tcW w:w="2972" w:type="dxa"/>
            <w:shd w:val="clear" w:color="auto" w:fill="F1F1F1"/>
          </w:tcPr>
          <w:p w14:paraId="0BE2548F" w14:textId="77777777" w:rsidR="00572595" w:rsidRDefault="0064695A">
            <w:pPr>
              <w:pStyle w:val="TableParagraph"/>
              <w:spacing w:before="20"/>
              <w:ind w:left="107"/>
              <w:rPr>
                <w:b/>
              </w:rPr>
            </w:pPr>
            <w:r>
              <w:rPr>
                <w:b/>
                <w:spacing w:val="-2"/>
              </w:rPr>
              <w:t>Nombre</w:t>
            </w:r>
          </w:p>
        </w:tc>
        <w:tc>
          <w:tcPr>
            <w:tcW w:w="13469" w:type="dxa"/>
          </w:tcPr>
          <w:p w14:paraId="04D2B71D" w14:textId="77777777" w:rsidR="00572595" w:rsidRDefault="0064695A">
            <w:pPr>
              <w:pStyle w:val="TableParagraph"/>
              <w:spacing w:before="20"/>
              <w:ind w:left="107"/>
            </w:pPr>
            <w:r>
              <w:t>Entrega</w:t>
            </w:r>
            <w:r>
              <w:rPr>
                <w:spacing w:val="-4"/>
              </w:rPr>
              <w:t xml:space="preserve"> </w:t>
            </w:r>
            <w:r>
              <w:t>de</w:t>
            </w:r>
            <w:r>
              <w:rPr>
                <w:spacing w:val="-4"/>
              </w:rPr>
              <w:t xml:space="preserve"> </w:t>
            </w:r>
            <w:r>
              <w:t>fondos</w:t>
            </w:r>
            <w:r>
              <w:rPr>
                <w:spacing w:val="-2"/>
              </w:rPr>
              <w:t xml:space="preserve"> </w:t>
            </w:r>
            <w:r>
              <w:t>fijos</w:t>
            </w:r>
            <w:r>
              <w:rPr>
                <w:spacing w:val="-3"/>
              </w:rPr>
              <w:t xml:space="preserve"> </w:t>
            </w:r>
            <w:r>
              <w:t>de</w:t>
            </w:r>
            <w:r>
              <w:rPr>
                <w:spacing w:val="-6"/>
              </w:rPr>
              <w:t xml:space="preserve"> </w:t>
            </w:r>
            <w:r>
              <w:t>medicamentos</w:t>
            </w:r>
            <w:r>
              <w:rPr>
                <w:spacing w:val="-5"/>
              </w:rPr>
              <w:t xml:space="preserve"> </w:t>
            </w:r>
            <w:r>
              <w:t>y</w:t>
            </w:r>
            <w:r>
              <w:rPr>
                <w:spacing w:val="-3"/>
              </w:rPr>
              <w:t xml:space="preserve"> </w:t>
            </w:r>
            <w:r>
              <w:rPr>
                <w:spacing w:val="-2"/>
              </w:rPr>
              <w:t>soluciones</w:t>
            </w:r>
          </w:p>
        </w:tc>
      </w:tr>
      <w:tr w:rsidR="00572595" w14:paraId="0942C2C6" w14:textId="77777777">
        <w:trPr>
          <w:trHeight w:val="309"/>
        </w:trPr>
        <w:tc>
          <w:tcPr>
            <w:tcW w:w="2972" w:type="dxa"/>
            <w:shd w:val="clear" w:color="auto" w:fill="F1F1F1"/>
          </w:tcPr>
          <w:p w14:paraId="599686A7" w14:textId="77777777" w:rsidR="00572595" w:rsidRDefault="0064695A">
            <w:pPr>
              <w:pStyle w:val="TableParagraph"/>
              <w:spacing w:before="21"/>
              <w:ind w:left="107"/>
              <w:rPr>
                <w:b/>
              </w:rPr>
            </w:pPr>
            <w:r>
              <w:rPr>
                <w:b/>
                <w:spacing w:val="-2"/>
              </w:rPr>
              <w:t>Descripción</w:t>
            </w:r>
          </w:p>
        </w:tc>
        <w:tc>
          <w:tcPr>
            <w:tcW w:w="13469" w:type="dxa"/>
          </w:tcPr>
          <w:p w14:paraId="7EB88E94" w14:textId="77777777" w:rsidR="00572595" w:rsidRDefault="0064695A">
            <w:pPr>
              <w:pStyle w:val="TableParagraph"/>
              <w:spacing w:before="21"/>
              <w:ind w:left="107"/>
            </w:pPr>
            <w:r>
              <w:t>Atender</w:t>
            </w:r>
            <w:r>
              <w:rPr>
                <w:spacing w:val="-4"/>
              </w:rPr>
              <w:t xml:space="preserve"> </w:t>
            </w:r>
            <w:r>
              <w:t>solicitudes</w:t>
            </w:r>
            <w:r>
              <w:rPr>
                <w:spacing w:val="-6"/>
              </w:rPr>
              <w:t xml:space="preserve"> </w:t>
            </w:r>
            <w:r>
              <w:t>por</w:t>
            </w:r>
            <w:r>
              <w:rPr>
                <w:spacing w:val="-6"/>
              </w:rPr>
              <w:t xml:space="preserve"> </w:t>
            </w:r>
            <w:r>
              <w:t>parte</w:t>
            </w:r>
            <w:r>
              <w:rPr>
                <w:spacing w:val="-4"/>
              </w:rPr>
              <w:t xml:space="preserve"> </w:t>
            </w:r>
            <w:r>
              <w:t>del</w:t>
            </w:r>
            <w:r>
              <w:rPr>
                <w:spacing w:val="-3"/>
              </w:rPr>
              <w:t xml:space="preserve"> </w:t>
            </w:r>
            <w:r>
              <w:rPr>
                <w:spacing w:val="-2"/>
              </w:rPr>
              <w:t>personal</w:t>
            </w:r>
          </w:p>
        </w:tc>
      </w:tr>
      <w:tr w:rsidR="00572595" w14:paraId="0C7E3618" w14:textId="77777777">
        <w:trPr>
          <w:trHeight w:val="306"/>
        </w:trPr>
        <w:tc>
          <w:tcPr>
            <w:tcW w:w="2972" w:type="dxa"/>
            <w:shd w:val="clear" w:color="auto" w:fill="F1F1F1"/>
          </w:tcPr>
          <w:p w14:paraId="6136D4E8"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0F92C437" w14:textId="77777777" w:rsidR="00572595" w:rsidRDefault="0064695A">
            <w:pPr>
              <w:pStyle w:val="TableParagraph"/>
              <w:spacing w:before="18"/>
              <w:ind w:left="107"/>
            </w:pPr>
            <w:r>
              <w:rPr>
                <w:spacing w:val="-2"/>
              </w:rPr>
              <w:t>LOPEEJ-69-1-LGS-2V-DC-2-IV-RI-23-</w:t>
            </w:r>
            <w:r>
              <w:rPr>
                <w:spacing w:val="-5"/>
              </w:rPr>
              <w:t>IX</w:t>
            </w:r>
          </w:p>
        </w:tc>
      </w:tr>
      <w:tr w:rsidR="00572595" w14:paraId="5983EBE6" w14:textId="77777777">
        <w:trPr>
          <w:trHeight w:val="309"/>
        </w:trPr>
        <w:tc>
          <w:tcPr>
            <w:tcW w:w="2972" w:type="dxa"/>
            <w:shd w:val="clear" w:color="auto" w:fill="F1F1F1"/>
          </w:tcPr>
          <w:p w14:paraId="60EDEE77"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22E22A77"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505B62F6" w14:textId="77777777">
        <w:trPr>
          <w:trHeight w:val="309"/>
        </w:trPr>
        <w:tc>
          <w:tcPr>
            <w:tcW w:w="2972" w:type="dxa"/>
            <w:shd w:val="clear" w:color="auto" w:fill="F1F1F1"/>
          </w:tcPr>
          <w:p w14:paraId="34FDBA23"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04DA938E" w14:textId="77777777" w:rsidR="00572595" w:rsidRDefault="0064695A">
            <w:pPr>
              <w:pStyle w:val="TableParagraph"/>
              <w:spacing w:before="20"/>
              <w:ind w:left="107"/>
            </w:pPr>
            <w:r>
              <w:rPr>
                <w:spacing w:val="-2"/>
              </w:rPr>
              <w:t>Farmacia</w:t>
            </w:r>
          </w:p>
        </w:tc>
      </w:tr>
      <w:tr w:rsidR="00572595" w14:paraId="0756685A" w14:textId="77777777">
        <w:trPr>
          <w:trHeight w:val="309"/>
        </w:trPr>
        <w:tc>
          <w:tcPr>
            <w:tcW w:w="2972" w:type="dxa"/>
            <w:shd w:val="clear" w:color="auto" w:fill="F1F1F1"/>
          </w:tcPr>
          <w:p w14:paraId="5CF04FEE"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0A375221" w14:textId="77777777" w:rsidR="00572595" w:rsidRDefault="0064695A">
            <w:pPr>
              <w:pStyle w:val="TableParagraph"/>
              <w:spacing w:before="20"/>
              <w:ind w:left="107"/>
            </w:pPr>
            <w:r>
              <w:t>Separar</w:t>
            </w:r>
            <w:r>
              <w:rPr>
                <w:spacing w:val="-6"/>
              </w:rPr>
              <w:t xml:space="preserve"> </w:t>
            </w:r>
            <w:r>
              <w:t>medicamentos</w:t>
            </w:r>
            <w:r>
              <w:rPr>
                <w:spacing w:val="-6"/>
              </w:rPr>
              <w:t xml:space="preserve"> </w:t>
            </w:r>
            <w:r>
              <w:t>y</w:t>
            </w:r>
            <w:r>
              <w:rPr>
                <w:spacing w:val="-3"/>
              </w:rPr>
              <w:t xml:space="preserve"> </w:t>
            </w:r>
            <w:r>
              <w:t>soluciones,</w:t>
            </w:r>
            <w:r>
              <w:rPr>
                <w:spacing w:val="-3"/>
              </w:rPr>
              <w:t xml:space="preserve"> </w:t>
            </w:r>
            <w:r>
              <w:t>entregarlos,</w:t>
            </w:r>
            <w:r>
              <w:rPr>
                <w:spacing w:val="-6"/>
              </w:rPr>
              <w:t xml:space="preserve"> </w:t>
            </w:r>
            <w:r>
              <w:t>y</w:t>
            </w:r>
            <w:r>
              <w:rPr>
                <w:spacing w:val="-6"/>
              </w:rPr>
              <w:t xml:space="preserve"> </w:t>
            </w:r>
            <w:r>
              <w:t>obtener</w:t>
            </w:r>
            <w:r>
              <w:rPr>
                <w:spacing w:val="-5"/>
              </w:rPr>
              <w:t xml:space="preserve"> </w:t>
            </w:r>
            <w:r>
              <w:t>acuse</w:t>
            </w:r>
            <w:r>
              <w:rPr>
                <w:spacing w:val="-4"/>
              </w:rPr>
              <w:t xml:space="preserve"> </w:t>
            </w:r>
            <w:r>
              <w:t>de</w:t>
            </w:r>
            <w:r>
              <w:rPr>
                <w:spacing w:val="-6"/>
              </w:rPr>
              <w:t xml:space="preserve"> </w:t>
            </w:r>
            <w:r>
              <w:rPr>
                <w:spacing w:val="-2"/>
              </w:rPr>
              <w:t>recibido.</w:t>
            </w:r>
          </w:p>
        </w:tc>
      </w:tr>
      <w:tr w:rsidR="00572595" w14:paraId="3BB59DAA" w14:textId="77777777">
        <w:trPr>
          <w:trHeight w:val="306"/>
        </w:trPr>
        <w:tc>
          <w:tcPr>
            <w:tcW w:w="2972" w:type="dxa"/>
            <w:shd w:val="clear" w:color="auto" w:fill="F1F1F1"/>
          </w:tcPr>
          <w:p w14:paraId="18EDE631"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79A4A0B1" w14:textId="77777777" w:rsidR="00572595" w:rsidRDefault="00572595">
            <w:pPr>
              <w:pStyle w:val="TableParagraph"/>
              <w:spacing w:before="0"/>
              <w:ind w:left="0"/>
              <w:rPr>
                <w:rFonts w:ascii="Times New Roman"/>
              </w:rPr>
            </w:pPr>
          </w:p>
        </w:tc>
      </w:tr>
      <w:tr w:rsidR="00572595" w14:paraId="1C3AB616" w14:textId="77777777">
        <w:trPr>
          <w:trHeight w:val="309"/>
        </w:trPr>
        <w:tc>
          <w:tcPr>
            <w:tcW w:w="2972" w:type="dxa"/>
            <w:shd w:val="clear" w:color="auto" w:fill="F1F1F1"/>
          </w:tcPr>
          <w:p w14:paraId="416E43DF"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3E2E95EF" w14:textId="77777777" w:rsidR="00572595" w:rsidRDefault="00572595">
            <w:pPr>
              <w:pStyle w:val="TableParagraph"/>
              <w:spacing w:before="0"/>
              <w:ind w:left="0"/>
              <w:rPr>
                <w:rFonts w:ascii="Times New Roman"/>
              </w:rPr>
            </w:pPr>
          </w:p>
        </w:tc>
      </w:tr>
      <w:tr w:rsidR="00572595" w14:paraId="1993B038" w14:textId="77777777">
        <w:trPr>
          <w:trHeight w:val="847"/>
        </w:trPr>
        <w:tc>
          <w:tcPr>
            <w:tcW w:w="2972" w:type="dxa"/>
            <w:shd w:val="clear" w:color="auto" w:fill="F1F1F1"/>
          </w:tcPr>
          <w:p w14:paraId="13682FAE"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1EF9D6D7" w14:textId="77777777" w:rsidR="00572595" w:rsidRDefault="00572595">
            <w:pPr>
              <w:pStyle w:val="TableParagraph"/>
              <w:spacing w:before="21"/>
              <w:ind w:left="0"/>
              <w:rPr>
                <w:rFonts w:ascii="Calibri Light"/>
                <w:i/>
              </w:rPr>
            </w:pPr>
          </w:p>
          <w:p w14:paraId="71B3CB85" w14:textId="77777777" w:rsidR="00572595" w:rsidRDefault="0064695A">
            <w:pPr>
              <w:pStyle w:val="TableParagraph"/>
              <w:spacing w:before="0"/>
              <w:ind w:left="107"/>
            </w:pPr>
            <w:r>
              <w:t>Solicitud</w:t>
            </w:r>
            <w:r>
              <w:rPr>
                <w:spacing w:val="-5"/>
              </w:rPr>
              <w:t xml:space="preserve"> </w:t>
            </w:r>
            <w:r>
              <w:t>de</w:t>
            </w:r>
            <w:r>
              <w:rPr>
                <w:spacing w:val="-6"/>
              </w:rPr>
              <w:t xml:space="preserve"> </w:t>
            </w:r>
            <w:r>
              <w:t>medicamentos</w:t>
            </w:r>
            <w:r>
              <w:rPr>
                <w:spacing w:val="-7"/>
              </w:rPr>
              <w:t xml:space="preserve"> </w:t>
            </w:r>
            <w:r>
              <w:t>y/o</w:t>
            </w:r>
            <w:r>
              <w:rPr>
                <w:spacing w:val="-2"/>
              </w:rPr>
              <w:t xml:space="preserve"> soluciones.</w:t>
            </w:r>
          </w:p>
        </w:tc>
      </w:tr>
      <w:tr w:rsidR="00572595" w14:paraId="49C014C5" w14:textId="77777777">
        <w:trPr>
          <w:trHeight w:val="844"/>
        </w:trPr>
        <w:tc>
          <w:tcPr>
            <w:tcW w:w="2972" w:type="dxa"/>
            <w:shd w:val="clear" w:color="auto" w:fill="F1F1F1"/>
          </w:tcPr>
          <w:p w14:paraId="51DC1468"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0307BF3D" w14:textId="77777777" w:rsidR="00572595" w:rsidRDefault="00572595">
            <w:pPr>
              <w:pStyle w:val="TableParagraph"/>
              <w:spacing w:before="20"/>
              <w:ind w:left="0"/>
              <w:rPr>
                <w:rFonts w:ascii="Calibri Light"/>
                <w:i/>
              </w:rPr>
            </w:pPr>
          </w:p>
          <w:p w14:paraId="5B403863" w14:textId="77777777" w:rsidR="00572595" w:rsidRDefault="0064695A">
            <w:pPr>
              <w:pStyle w:val="TableParagraph"/>
              <w:spacing w:before="1"/>
              <w:ind w:left="107"/>
            </w:pPr>
            <w:r>
              <w:t>Entregas</w:t>
            </w:r>
            <w:r>
              <w:rPr>
                <w:spacing w:val="-6"/>
              </w:rPr>
              <w:t xml:space="preserve"> </w:t>
            </w:r>
            <w:r>
              <w:t>de</w:t>
            </w:r>
            <w:r>
              <w:rPr>
                <w:spacing w:val="-6"/>
              </w:rPr>
              <w:t xml:space="preserve"> </w:t>
            </w:r>
            <w:r>
              <w:t>los</w:t>
            </w:r>
            <w:r>
              <w:rPr>
                <w:spacing w:val="-6"/>
              </w:rPr>
              <w:t xml:space="preserve"> </w:t>
            </w:r>
            <w:r>
              <w:t>medicamentos</w:t>
            </w:r>
            <w:r>
              <w:rPr>
                <w:spacing w:val="-6"/>
              </w:rPr>
              <w:t xml:space="preserve"> </w:t>
            </w:r>
            <w:r>
              <w:t>y/o</w:t>
            </w:r>
            <w:r>
              <w:rPr>
                <w:spacing w:val="-4"/>
              </w:rPr>
              <w:t xml:space="preserve"> </w:t>
            </w:r>
            <w:r>
              <w:t>soluciones</w:t>
            </w:r>
            <w:r>
              <w:rPr>
                <w:spacing w:val="-6"/>
              </w:rPr>
              <w:t xml:space="preserve"> </w:t>
            </w:r>
            <w:r>
              <w:t>a</w:t>
            </w:r>
            <w:r>
              <w:rPr>
                <w:spacing w:val="-3"/>
              </w:rPr>
              <w:t xml:space="preserve"> </w:t>
            </w:r>
            <w:r>
              <w:t>las</w:t>
            </w:r>
            <w:r>
              <w:rPr>
                <w:spacing w:val="-4"/>
              </w:rPr>
              <w:t xml:space="preserve"> </w:t>
            </w:r>
            <w:r>
              <w:t>diferentes</w:t>
            </w:r>
            <w:r>
              <w:rPr>
                <w:spacing w:val="-3"/>
              </w:rPr>
              <w:t xml:space="preserve"> </w:t>
            </w:r>
            <w:r>
              <w:rPr>
                <w:spacing w:val="-2"/>
              </w:rPr>
              <w:t>áreas.</w:t>
            </w:r>
          </w:p>
        </w:tc>
      </w:tr>
      <w:tr w:rsidR="00572595" w14:paraId="5CD38222" w14:textId="77777777">
        <w:trPr>
          <w:trHeight w:val="309"/>
        </w:trPr>
        <w:tc>
          <w:tcPr>
            <w:tcW w:w="2972" w:type="dxa"/>
            <w:shd w:val="clear" w:color="auto" w:fill="F1F1F1"/>
          </w:tcPr>
          <w:p w14:paraId="68E99C23" w14:textId="77777777" w:rsidR="00572595" w:rsidRDefault="0064695A">
            <w:pPr>
              <w:pStyle w:val="TableParagraph"/>
              <w:spacing w:before="20"/>
              <w:ind w:left="107"/>
              <w:rPr>
                <w:b/>
              </w:rPr>
            </w:pPr>
            <w:r>
              <w:rPr>
                <w:b/>
                <w:spacing w:val="-2"/>
              </w:rPr>
              <w:t>Indicador</w:t>
            </w:r>
          </w:p>
        </w:tc>
        <w:tc>
          <w:tcPr>
            <w:tcW w:w="13469" w:type="dxa"/>
          </w:tcPr>
          <w:p w14:paraId="6517CAFF" w14:textId="77777777" w:rsidR="00572595" w:rsidRDefault="0064695A">
            <w:pPr>
              <w:pStyle w:val="TableParagraph"/>
              <w:spacing w:before="20"/>
              <w:ind w:left="107"/>
            </w:pPr>
            <w:r>
              <w:t>No</w:t>
            </w:r>
            <w:r>
              <w:rPr>
                <w:spacing w:val="-2"/>
              </w:rPr>
              <w:t xml:space="preserve"> aplica</w:t>
            </w:r>
          </w:p>
        </w:tc>
      </w:tr>
    </w:tbl>
    <w:p w14:paraId="393448F7" w14:textId="77777777" w:rsidR="00572595" w:rsidRDefault="00572595">
      <w:pPr>
        <w:pStyle w:val="TableParagraph"/>
        <w:sectPr w:rsidR="00572595">
          <w:pgSz w:w="19300" w:h="12250" w:orient="landscape"/>
          <w:pgMar w:top="780" w:right="425" w:bottom="280" w:left="1275" w:header="599" w:footer="0" w:gutter="0"/>
          <w:cols w:space="720"/>
        </w:sectPr>
      </w:pPr>
    </w:p>
    <w:p w14:paraId="25DFF3D0" w14:textId="77777777" w:rsidR="00572595" w:rsidRDefault="00572595">
      <w:pPr>
        <w:pStyle w:val="Textoindependiente"/>
        <w:spacing w:before="273"/>
        <w:rPr>
          <w:rFonts w:ascii="Calibri Light"/>
          <w:i/>
        </w:rPr>
      </w:pPr>
    </w:p>
    <w:p w14:paraId="1B99425D" w14:textId="77777777" w:rsidR="00572595" w:rsidRDefault="0064695A">
      <w:pPr>
        <w:pStyle w:val="Textoindependiente"/>
        <w:ind w:left="2928" w:right="4066"/>
        <w:jc w:val="center"/>
      </w:pPr>
      <w:r>
        <w:rPr>
          <w:noProof/>
        </w:rPr>
        <w:drawing>
          <wp:anchor distT="0" distB="0" distL="0" distR="0" simplePos="0" relativeHeight="16001536" behindDoc="0" locked="0" layoutInCell="1" allowOverlap="1" wp14:anchorId="3354FAA4" wp14:editId="5E202856">
            <wp:simplePos x="0" y="0"/>
            <wp:positionH relativeFrom="page">
              <wp:posOffset>900430</wp:posOffset>
            </wp:positionH>
            <wp:positionV relativeFrom="paragraph">
              <wp:posOffset>-363327</wp:posOffset>
            </wp:positionV>
            <wp:extent cx="2209549" cy="496570"/>
            <wp:effectExtent l="0" t="0" r="0" b="0"/>
            <wp:wrapNone/>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02048" behindDoc="0" locked="0" layoutInCell="1" allowOverlap="1" wp14:anchorId="12B86561" wp14:editId="4715F090">
                <wp:simplePos x="0" y="0"/>
                <wp:positionH relativeFrom="page">
                  <wp:posOffset>8788654</wp:posOffset>
                </wp:positionH>
                <wp:positionV relativeFrom="paragraph">
                  <wp:posOffset>-359390</wp:posOffset>
                </wp:positionV>
                <wp:extent cx="2602230" cy="461645"/>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261CA03" w14:textId="77777777">
                              <w:trPr>
                                <w:trHeight w:val="357"/>
                              </w:trPr>
                              <w:tc>
                                <w:tcPr>
                                  <w:tcW w:w="1546" w:type="dxa"/>
                                </w:tcPr>
                                <w:p w14:paraId="59B8058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3B98B4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01FE35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6C71B36" w14:textId="77777777">
                              <w:trPr>
                                <w:trHeight w:val="340"/>
                              </w:trPr>
                              <w:tc>
                                <w:tcPr>
                                  <w:tcW w:w="1546" w:type="dxa"/>
                                </w:tcPr>
                                <w:p w14:paraId="5C8FB88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0A6AFF8" w14:textId="77777777" w:rsidR="00572595" w:rsidRDefault="0064695A">
                                  <w:pPr>
                                    <w:pStyle w:val="TableParagraph"/>
                                    <w:spacing w:before="30"/>
                                    <w:ind w:left="12"/>
                                    <w:jc w:val="center"/>
                                  </w:pPr>
                                  <w:r>
                                    <w:rPr>
                                      <w:spacing w:val="-5"/>
                                    </w:rPr>
                                    <w:t>02</w:t>
                                  </w:r>
                                </w:p>
                              </w:tc>
                              <w:tc>
                                <w:tcPr>
                                  <w:tcW w:w="1328" w:type="dxa"/>
                                </w:tcPr>
                                <w:p w14:paraId="65B974EA" w14:textId="77777777" w:rsidR="00572595" w:rsidRDefault="0064695A">
                                  <w:pPr>
                                    <w:pStyle w:val="TableParagraph"/>
                                    <w:spacing w:before="30"/>
                                    <w:ind w:left="13" w:right="3"/>
                                    <w:jc w:val="center"/>
                                  </w:pPr>
                                  <w:r>
                                    <w:t>237 de</w:t>
                                  </w:r>
                                  <w:r>
                                    <w:rPr>
                                      <w:spacing w:val="-3"/>
                                    </w:rPr>
                                    <w:t xml:space="preserve"> </w:t>
                                  </w:r>
                                  <w:r>
                                    <w:rPr>
                                      <w:spacing w:val="-5"/>
                                    </w:rPr>
                                    <w:t>276</w:t>
                                  </w:r>
                                </w:p>
                              </w:tc>
                            </w:tr>
                          </w:tbl>
                          <w:p w14:paraId="6F6BB72A"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2B86561" id="Textbox 557" o:spid="_x0000_s1281" type="#_x0000_t202" style="position:absolute;left:0;text-align:left;margin-left:692pt;margin-top:-28.3pt;width:204.9pt;height:36.35pt;z-index:1600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K7UP6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261CA03" w14:textId="77777777">
                        <w:trPr>
                          <w:trHeight w:val="357"/>
                        </w:trPr>
                        <w:tc>
                          <w:tcPr>
                            <w:tcW w:w="1546" w:type="dxa"/>
                          </w:tcPr>
                          <w:p w14:paraId="59B8058B"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3B98B4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01FE35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6C71B36" w14:textId="77777777">
                        <w:trPr>
                          <w:trHeight w:val="340"/>
                        </w:trPr>
                        <w:tc>
                          <w:tcPr>
                            <w:tcW w:w="1546" w:type="dxa"/>
                          </w:tcPr>
                          <w:p w14:paraId="5C8FB88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0A6AFF8" w14:textId="77777777" w:rsidR="00572595" w:rsidRDefault="0064695A">
                            <w:pPr>
                              <w:pStyle w:val="TableParagraph"/>
                              <w:spacing w:before="30"/>
                              <w:ind w:left="12"/>
                              <w:jc w:val="center"/>
                            </w:pPr>
                            <w:r>
                              <w:rPr>
                                <w:spacing w:val="-5"/>
                              </w:rPr>
                              <w:t>02</w:t>
                            </w:r>
                          </w:p>
                        </w:tc>
                        <w:tc>
                          <w:tcPr>
                            <w:tcW w:w="1328" w:type="dxa"/>
                          </w:tcPr>
                          <w:p w14:paraId="65B974EA" w14:textId="77777777" w:rsidR="00572595" w:rsidRDefault="0064695A">
                            <w:pPr>
                              <w:pStyle w:val="TableParagraph"/>
                              <w:spacing w:before="30"/>
                              <w:ind w:left="13" w:right="3"/>
                              <w:jc w:val="center"/>
                            </w:pPr>
                            <w:r>
                              <w:t>237 de</w:t>
                            </w:r>
                            <w:r>
                              <w:rPr>
                                <w:spacing w:val="-3"/>
                              </w:rPr>
                              <w:t xml:space="preserve"> </w:t>
                            </w:r>
                            <w:r>
                              <w:rPr>
                                <w:spacing w:val="-5"/>
                              </w:rPr>
                              <w:t>276</w:t>
                            </w:r>
                          </w:p>
                        </w:tc>
                      </w:tr>
                    </w:tbl>
                    <w:p w14:paraId="6F6BB72A" w14:textId="77777777" w:rsidR="00572595" w:rsidRDefault="00572595">
                      <w:pPr>
                        <w:pStyle w:val="Textoindependiente"/>
                      </w:pPr>
                    </w:p>
                  </w:txbxContent>
                </v:textbox>
                <w10:wrap anchorx="page"/>
              </v:shape>
            </w:pict>
          </mc:Fallback>
        </mc:AlternateContent>
      </w:r>
      <w:r>
        <w:t xml:space="preserve">Tomo </w:t>
      </w:r>
      <w:r>
        <w:rPr>
          <w:spacing w:val="-5"/>
        </w:rPr>
        <w:t>II</w:t>
      </w:r>
    </w:p>
    <w:p w14:paraId="6193AE6B" w14:textId="77777777" w:rsidR="00572595" w:rsidRDefault="00572595">
      <w:pPr>
        <w:pStyle w:val="Textoindependiente"/>
        <w:spacing w:before="88"/>
      </w:pPr>
    </w:p>
    <w:p w14:paraId="79972765" w14:textId="77777777" w:rsidR="00572595" w:rsidRDefault="0064695A">
      <w:pPr>
        <w:ind w:left="143"/>
        <w:rPr>
          <w:rFonts w:ascii="Calibri Light"/>
          <w:i/>
          <w:sz w:val="24"/>
        </w:rPr>
      </w:pPr>
      <w:bookmarkStart w:id="238" w:name="Modelado_del_proceso_de_Entrega_de_fondo"/>
      <w:bookmarkEnd w:id="238"/>
      <w:r>
        <w:rPr>
          <w:rFonts w:ascii="Calibri Light"/>
          <w:i/>
          <w:sz w:val="24"/>
        </w:rPr>
        <w:t>Modelado</w:t>
      </w:r>
      <w:r>
        <w:rPr>
          <w:rFonts w:ascii="Calibri Light"/>
          <w:i/>
          <w:spacing w:val="-14"/>
          <w:sz w:val="24"/>
        </w:rPr>
        <w:t xml:space="preserve"> </w:t>
      </w:r>
      <w:r>
        <w:rPr>
          <w:rFonts w:ascii="Calibri Light"/>
          <w:i/>
          <w:sz w:val="24"/>
        </w:rPr>
        <w:t>del</w:t>
      </w:r>
      <w:r>
        <w:rPr>
          <w:rFonts w:ascii="Calibri Light"/>
          <w:i/>
          <w:spacing w:val="-13"/>
          <w:sz w:val="24"/>
        </w:rPr>
        <w:t xml:space="preserve"> </w:t>
      </w:r>
      <w:r>
        <w:rPr>
          <w:rFonts w:ascii="Calibri Light"/>
          <w:i/>
          <w:sz w:val="24"/>
        </w:rPr>
        <w:t>proceso</w:t>
      </w:r>
      <w:r>
        <w:rPr>
          <w:rFonts w:ascii="Calibri Light"/>
          <w:i/>
          <w:spacing w:val="-13"/>
          <w:sz w:val="24"/>
        </w:rPr>
        <w:t xml:space="preserve"> </w:t>
      </w:r>
      <w:r>
        <w:rPr>
          <w:rFonts w:ascii="Calibri Light"/>
          <w:i/>
          <w:sz w:val="24"/>
        </w:rPr>
        <w:t>de</w:t>
      </w:r>
      <w:r>
        <w:rPr>
          <w:rFonts w:ascii="Calibri Light"/>
          <w:i/>
          <w:spacing w:val="-13"/>
          <w:sz w:val="24"/>
        </w:rPr>
        <w:t xml:space="preserve"> </w:t>
      </w:r>
      <w:r>
        <w:rPr>
          <w:rFonts w:ascii="Calibri Light"/>
          <w:i/>
          <w:sz w:val="24"/>
        </w:rPr>
        <w:t>Entrega</w:t>
      </w:r>
      <w:r>
        <w:rPr>
          <w:rFonts w:ascii="Calibri Light"/>
          <w:i/>
          <w:spacing w:val="-14"/>
          <w:sz w:val="24"/>
        </w:rPr>
        <w:t xml:space="preserve"> </w:t>
      </w:r>
      <w:r>
        <w:rPr>
          <w:rFonts w:ascii="Calibri Light"/>
          <w:i/>
          <w:sz w:val="24"/>
        </w:rPr>
        <w:t>de</w:t>
      </w:r>
      <w:r>
        <w:rPr>
          <w:rFonts w:ascii="Calibri Light"/>
          <w:i/>
          <w:spacing w:val="-13"/>
          <w:sz w:val="24"/>
        </w:rPr>
        <w:t xml:space="preserve"> </w:t>
      </w:r>
      <w:r>
        <w:rPr>
          <w:rFonts w:ascii="Calibri Light"/>
          <w:i/>
          <w:sz w:val="24"/>
        </w:rPr>
        <w:t>fondos</w:t>
      </w:r>
      <w:r>
        <w:rPr>
          <w:rFonts w:ascii="Calibri Light"/>
          <w:i/>
          <w:spacing w:val="-14"/>
          <w:sz w:val="24"/>
        </w:rPr>
        <w:t xml:space="preserve"> </w:t>
      </w:r>
      <w:r>
        <w:rPr>
          <w:rFonts w:ascii="Calibri Light"/>
          <w:i/>
          <w:sz w:val="24"/>
        </w:rPr>
        <w:t>fijos</w:t>
      </w:r>
      <w:r>
        <w:rPr>
          <w:rFonts w:ascii="Calibri Light"/>
          <w:i/>
          <w:spacing w:val="-13"/>
          <w:sz w:val="24"/>
        </w:rPr>
        <w:t xml:space="preserve"> </w:t>
      </w:r>
      <w:r>
        <w:rPr>
          <w:rFonts w:ascii="Calibri Light"/>
          <w:i/>
          <w:sz w:val="24"/>
        </w:rPr>
        <w:t>de</w:t>
      </w:r>
      <w:r>
        <w:rPr>
          <w:rFonts w:ascii="Calibri Light"/>
          <w:i/>
          <w:spacing w:val="-14"/>
          <w:sz w:val="24"/>
        </w:rPr>
        <w:t xml:space="preserve"> </w:t>
      </w:r>
      <w:r>
        <w:rPr>
          <w:rFonts w:ascii="Calibri Light"/>
          <w:i/>
          <w:sz w:val="24"/>
        </w:rPr>
        <w:t>medicamentos</w:t>
      </w:r>
      <w:r>
        <w:rPr>
          <w:rFonts w:ascii="Calibri Light"/>
          <w:i/>
          <w:spacing w:val="-14"/>
          <w:sz w:val="24"/>
        </w:rPr>
        <w:t xml:space="preserve"> </w:t>
      </w:r>
      <w:r>
        <w:rPr>
          <w:rFonts w:ascii="Calibri Light"/>
          <w:i/>
          <w:sz w:val="24"/>
        </w:rPr>
        <w:t>y</w:t>
      </w:r>
      <w:r>
        <w:rPr>
          <w:rFonts w:ascii="Calibri Light"/>
          <w:i/>
          <w:spacing w:val="-12"/>
          <w:sz w:val="24"/>
        </w:rPr>
        <w:t xml:space="preserve"> </w:t>
      </w:r>
      <w:r>
        <w:rPr>
          <w:rFonts w:ascii="Calibri Light"/>
          <w:i/>
          <w:spacing w:val="-2"/>
          <w:sz w:val="24"/>
        </w:rPr>
        <w:t>soluciones.</w:t>
      </w:r>
    </w:p>
    <w:p w14:paraId="36CF3671" w14:textId="77777777" w:rsidR="00572595" w:rsidRDefault="0064695A">
      <w:pPr>
        <w:pStyle w:val="Textoindependiente"/>
        <w:spacing w:before="144"/>
        <w:rPr>
          <w:rFonts w:ascii="Calibri Light"/>
          <w:i/>
          <w:sz w:val="20"/>
        </w:rPr>
      </w:pPr>
      <w:r>
        <w:rPr>
          <w:rFonts w:ascii="Calibri Light"/>
          <w:i/>
          <w:noProof/>
          <w:sz w:val="20"/>
        </w:rPr>
        <w:drawing>
          <wp:anchor distT="0" distB="0" distL="0" distR="0" simplePos="0" relativeHeight="487860224" behindDoc="1" locked="0" layoutInCell="1" allowOverlap="1" wp14:anchorId="2FBA923D" wp14:editId="23890468">
            <wp:simplePos x="0" y="0"/>
            <wp:positionH relativeFrom="page">
              <wp:posOffset>1084795</wp:posOffset>
            </wp:positionH>
            <wp:positionV relativeFrom="paragraph">
              <wp:posOffset>261746</wp:posOffset>
            </wp:positionV>
            <wp:extent cx="9466157" cy="3803904"/>
            <wp:effectExtent l="0" t="0" r="0" b="0"/>
            <wp:wrapTopAndBottom/>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85" cstate="print"/>
                    <a:stretch>
                      <a:fillRect/>
                    </a:stretch>
                  </pic:blipFill>
                  <pic:spPr>
                    <a:xfrm>
                      <a:off x="0" y="0"/>
                      <a:ext cx="9466157" cy="3803904"/>
                    </a:xfrm>
                    <a:prstGeom prst="rect">
                      <a:avLst/>
                    </a:prstGeom>
                  </pic:spPr>
                </pic:pic>
              </a:graphicData>
            </a:graphic>
          </wp:anchor>
        </w:drawing>
      </w:r>
    </w:p>
    <w:p w14:paraId="4668647E"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2DE40EA4" w14:textId="77777777" w:rsidR="00572595" w:rsidRDefault="00572595">
      <w:pPr>
        <w:pStyle w:val="Textoindependiente"/>
        <w:spacing w:before="273"/>
        <w:rPr>
          <w:rFonts w:ascii="Calibri Light"/>
          <w:i/>
        </w:rPr>
      </w:pPr>
    </w:p>
    <w:p w14:paraId="21126D64" w14:textId="77777777" w:rsidR="00572595" w:rsidRDefault="0064695A">
      <w:pPr>
        <w:pStyle w:val="Textoindependiente"/>
        <w:ind w:left="2928" w:right="4066"/>
        <w:jc w:val="center"/>
      </w:pPr>
      <w:r>
        <w:rPr>
          <w:noProof/>
        </w:rPr>
        <w:drawing>
          <wp:anchor distT="0" distB="0" distL="0" distR="0" simplePos="0" relativeHeight="16002560" behindDoc="0" locked="0" layoutInCell="1" allowOverlap="1" wp14:anchorId="5A7ABFE1" wp14:editId="321FFA20">
            <wp:simplePos x="0" y="0"/>
            <wp:positionH relativeFrom="page">
              <wp:posOffset>900430</wp:posOffset>
            </wp:positionH>
            <wp:positionV relativeFrom="paragraph">
              <wp:posOffset>-363327</wp:posOffset>
            </wp:positionV>
            <wp:extent cx="2209549" cy="496570"/>
            <wp:effectExtent l="0" t="0" r="0" b="0"/>
            <wp:wrapNone/>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03072" behindDoc="0" locked="0" layoutInCell="1" allowOverlap="1" wp14:anchorId="0FCB59DF" wp14:editId="074374FD">
                <wp:simplePos x="0" y="0"/>
                <wp:positionH relativeFrom="page">
                  <wp:posOffset>8788654</wp:posOffset>
                </wp:positionH>
                <wp:positionV relativeFrom="paragraph">
                  <wp:posOffset>-359390</wp:posOffset>
                </wp:positionV>
                <wp:extent cx="2602230" cy="461645"/>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F094555" w14:textId="77777777">
                              <w:trPr>
                                <w:trHeight w:val="357"/>
                              </w:trPr>
                              <w:tc>
                                <w:tcPr>
                                  <w:tcW w:w="1546" w:type="dxa"/>
                                </w:tcPr>
                                <w:p w14:paraId="54B4BF7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5214C7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980033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17014C6" w14:textId="77777777">
                              <w:trPr>
                                <w:trHeight w:val="340"/>
                              </w:trPr>
                              <w:tc>
                                <w:tcPr>
                                  <w:tcW w:w="1546" w:type="dxa"/>
                                </w:tcPr>
                                <w:p w14:paraId="41B57F4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ADFD559" w14:textId="77777777" w:rsidR="00572595" w:rsidRDefault="0064695A">
                                  <w:pPr>
                                    <w:pStyle w:val="TableParagraph"/>
                                    <w:spacing w:before="30"/>
                                    <w:ind w:left="12"/>
                                    <w:jc w:val="center"/>
                                  </w:pPr>
                                  <w:r>
                                    <w:rPr>
                                      <w:spacing w:val="-5"/>
                                    </w:rPr>
                                    <w:t>02</w:t>
                                  </w:r>
                                </w:p>
                              </w:tc>
                              <w:tc>
                                <w:tcPr>
                                  <w:tcW w:w="1328" w:type="dxa"/>
                                </w:tcPr>
                                <w:p w14:paraId="2808B763" w14:textId="77777777" w:rsidR="00572595" w:rsidRDefault="0064695A">
                                  <w:pPr>
                                    <w:pStyle w:val="TableParagraph"/>
                                    <w:spacing w:before="30"/>
                                    <w:ind w:left="13" w:right="3"/>
                                    <w:jc w:val="center"/>
                                  </w:pPr>
                                  <w:r>
                                    <w:t>238 de</w:t>
                                  </w:r>
                                  <w:r>
                                    <w:rPr>
                                      <w:spacing w:val="-3"/>
                                    </w:rPr>
                                    <w:t xml:space="preserve"> </w:t>
                                  </w:r>
                                  <w:r>
                                    <w:rPr>
                                      <w:spacing w:val="-5"/>
                                    </w:rPr>
                                    <w:t>276</w:t>
                                  </w:r>
                                </w:p>
                              </w:tc>
                            </w:tr>
                          </w:tbl>
                          <w:p w14:paraId="73D9D88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FCB59DF" id="Textbox 560" o:spid="_x0000_s1282" type="#_x0000_t202" style="position:absolute;left:0;text-align:left;margin-left:692pt;margin-top:-28.3pt;width:204.9pt;height:36.35pt;z-index:1600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PdvuS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F094555" w14:textId="77777777">
                        <w:trPr>
                          <w:trHeight w:val="357"/>
                        </w:trPr>
                        <w:tc>
                          <w:tcPr>
                            <w:tcW w:w="1546" w:type="dxa"/>
                          </w:tcPr>
                          <w:p w14:paraId="54B4BF7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5214C7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980033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17014C6" w14:textId="77777777">
                        <w:trPr>
                          <w:trHeight w:val="340"/>
                        </w:trPr>
                        <w:tc>
                          <w:tcPr>
                            <w:tcW w:w="1546" w:type="dxa"/>
                          </w:tcPr>
                          <w:p w14:paraId="41B57F42"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ADFD559" w14:textId="77777777" w:rsidR="00572595" w:rsidRDefault="0064695A">
                            <w:pPr>
                              <w:pStyle w:val="TableParagraph"/>
                              <w:spacing w:before="30"/>
                              <w:ind w:left="12"/>
                              <w:jc w:val="center"/>
                            </w:pPr>
                            <w:r>
                              <w:rPr>
                                <w:spacing w:val="-5"/>
                              </w:rPr>
                              <w:t>02</w:t>
                            </w:r>
                          </w:p>
                        </w:tc>
                        <w:tc>
                          <w:tcPr>
                            <w:tcW w:w="1328" w:type="dxa"/>
                          </w:tcPr>
                          <w:p w14:paraId="2808B763" w14:textId="77777777" w:rsidR="00572595" w:rsidRDefault="0064695A">
                            <w:pPr>
                              <w:pStyle w:val="TableParagraph"/>
                              <w:spacing w:before="30"/>
                              <w:ind w:left="13" w:right="3"/>
                              <w:jc w:val="center"/>
                            </w:pPr>
                            <w:r>
                              <w:t>238 de</w:t>
                            </w:r>
                            <w:r>
                              <w:rPr>
                                <w:spacing w:val="-3"/>
                              </w:rPr>
                              <w:t xml:space="preserve"> </w:t>
                            </w:r>
                            <w:r>
                              <w:rPr>
                                <w:spacing w:val="-5"/>
                              </w:rPr>
                              <w:t>276</w:t>
                            </w:r>
                          </w:p>
                        </w:tc>
                      </w:tr>
                    </w:tbl>
                    <w:p w14:paraId="73D9D887" w14:textId="77777777" w:rsidR="00572595" w:rsidRDefault="00572595">
                      <w:pPr>
                        <w:pStyle w:val="Textoindependiente"/>
                      </w:pPr>
                    </w:p>
                  </w:txbxContent>
                </v:textbox>
                <w10:wrap anchorx="page"/>
              </v:shape>
            </w:pict>
          </mc:Fallback>
        </mc:AlternateContent>
      </w:r>
      <w:r>
        <w:t xml:space="preserve">Tomo </w:t>
      </w:r>
      <w:r>
        <w:rPr>
          <w:spacing w:val="-5"/>
        </w:rPr>
        <w:t>II</w:t>
      </w:r>
    </w:p>
    <w:p w14:paraId="5AFB5790" w14:textId="77777777" w:rsidR="00572595" w:rsidRDefault="00572595">
      <w:pPr>
        <w:pStyle w:val="Textoindependiente"/>
        <w:spacing w:before="88"/>
      </w:pPr>
    </w:p>
    <w:p w14:paraId="775B1F07" w14:textId="77777777" w:rsidR="00572595" w:rsidRDefault="0064695A">
      <w:pPr>
        <w:ind w:left="143"/>
        <w:rPr>
          <w:rFonts w:ascii="Calibri Light"/>
          <w:i/>
          <w:sz w:val="24"/>
        </w:rPr>
      </w:pPr>
      <w:bookmarkStart w:id="239" w:name="Narrativa_del_procedimiento_de_Entrega_d"/>
      <w:bookmarkEnd w:id="239"/>
      <w:r>
        <w:rPr>
          <w:rFonts w:ascii="Calibri Light"/>
          <w:i/>
          <w:spacing w:val="-2"/>
          <w:sz w:val="24"/>
        </w:rPr>
        <w:t>Narrativa</w:t>
      </w:r>
      <w:r>
        <w:rPr>
          <w:rFonts w:ascii="Calibri Light"/>
          <w:i/>
          <w:spacing w:val="-7"/>
          <w:sz w:val="24"/>
        </w:rPr>
        <w:t xml:space="preserve"> </w:t>
      </w:r>
      <w:r>
        <w:rPr>
          <w:rFonts w:ascii="Calibri Light"/>
          <w:i/>
          <w:spacing w:val="-2"/>
          <w:sz w:val="24"/>
        </w:rPr>
        <w:t>del procedimiento</w:t>
      </w:r>
      <w:r>
        <w:rPr>
          <w:rFonts w:ascii="Calibri Light"/>
          <w:i/>
          <w:spacing w:val="-4"/>
          <w:sz w:val="24"/>
        </w:rPr>
        <w:t xml:space="preserve"> </w:t>
      </w:r>
      <w:r>
        <w:rPr>
          <w:rFonts w:ascii="Calibri Light"/>
          <w:i/>
          <w:spacing w:val="-2"/>
          <w:sz w:val="24"/>
        </w:rPr>
        <w:t>de Entrega</w:t>
      </w:r>
      <w:r>
        <w:rPr>
          <w:rFonts w:ascii="Calibri Light"/>
          <w:i/>
          <w:spacing w:val="-4"/>
          <w:sz w:val="24"/>
        </w:rPr>
        <w:t xml:space="preserve"> </w:t>
      </w:r>
      <w:r>
        <w:rPr>
          <w:rFonts w:ascii="Calibri Light"/>
          <w:i/>
          <w:spacing w:val="-2"/>
          <w:sz w:val="24"/>
        </w:rPr>
        <w:t>de</w:t>
      </w:r>
      <w:r>
        <w:rPr>
          <w:rFonts w:ascii="Calibri Light"/>
          <w:i/>
          <w:spacing w:val="-3"/>
          <w:sz w:val="24"/>
        </w:rPr>
        <w:t xml:space="preserve"> </w:t>
      </w:r>
      <w:r>
        <w:rPr>
          <w:rFonts w:ascii="Calibri Light"/>
          <w:i/>
          <w:spacing w:val="-2"/>
          <w:sz w:val="24"/>
        </w:rPr>
        <w:t>fondos</w:t>
      </w:r>
      <w:r>
        <w:rPr>
          <w:rFonts w:ascii="Calibri Light"/>
          <w:i/>
          <w:spacing w:val="-4"/>
          <w:sz w:val="24"/>
        </w:rPr>
        <w:t xml:space="preserve"> </w:t>
      </w:r>
      <w:r>
        <w:rPr>
          <w:rFonts w:ascii="Calibri Light"/>
          <w:i/>
          <w:spacing w:val="-2"/>
          <w:sz w:val="24"/>
        </w:rPr>
        <w:t>fijos</w:t>
      </w:r>
      <w:r>
        <w:rPr>
          <w:rFonts w:ascii="Calibri Light"/>
          <w:i/>
          <w:spacing w:val="-4"/>
          <w:sz w:val="24"/>
        </w:rPr>
        <w:t xml:space="preserve"> </w:t>
      </w:r>
      <w:r>
        <w:rPr>
          <w:rFonts w:ascii="Calibri Light"/>
          <w:i/>
          <w:spacing w:val="-2"/>
          <w:sz w:val="24"/>
        </w:rPr>
        <w:t>de</w:t>
      </w:r>
      <w:r>
        <w:rPr>
          <w:rFonts w:ascii="Calibri Light"/>
          <w:i/>
          <w:spacing w:val="-3"/>
          <w:sz w:val="24"/>
        </w:rPr>
        <w:t xml:space="preserve"> </w:t>
      </w:r>
      <w:r>
        <w:rPr>
          <w:rFonts w:ascii="Calibri Light"/>
          <w:i/>
          <w:spacing w:val="-2"/>
          <w:sz w:val="24"/>
        </w:rPr>
        <w:t>medicamentos</w:t>
      </w:r>
      <w:r>
        <w:rPr>
          <w:rFonts w:ascii="Calibri Light"/>
          <w:i/>
          <w:spacing w:val="-4"/>
          <w:sz w:val="24"/>
        </w:rPr>
        <w:t xml:space="preserve"> </w:t>
      </w:r>
      <w:r>
        <w:rPr>
          <w:rFonts w:ascii="Calibri Light"/>
          <w:i/>
          <w:spacing w:val="-2"/>
          <w:sz w:val="24"/>
        </w:rPr>
        <w:t>y</w:t>
      </w:r>
      <w:r>
        <w:rPr>
          <w:rFonts w:ascii="Calibri Light"/>
          <w:i/>
          <w:spacing w:val="-3"/>
          <w:sz w:val="24"/>
        </w:rPr>
        <w:t xml:space="preserve"> </w:t>
      </w:r>
      <w:r>
        <w:rPr>
          <w:rFonts w:ascii="Calibri Light"/>
          <w:i/>
          <w:spacing w:val="-2"/>
          <w:sz w:val="24"/>
        </w:rPr>
        <w:t>soluciones</w:t>
      </w:r>
    </w:p>
    <w:p w14:paraId="7DC24913" w14:textId="77777777" w:rsidR="00572595" w:rsidRDefault="00572595">
      <w:pPr>
        <w:pStyle w:val="Textoindependiente"/>
        <w:rPr>
          <w:rFonts w:ascii="Calibri Light"/>
          <w:i/>
          <w:sz w:val="20"/>
        </w:rPr>
      </w:pPr>
    </w:p>
    <w:p w14:paraId="217A4FB8"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32F8586E" w14:textId="77777777">
        <w:trPr>
          <w:trHeight w:val="388"/>
        </w:trPr>
        <w:tc>
          <w:tcPr>
            <w:tcW w:w="543" w:type="dxa"/>
            <w:shd w:val="clear" w:color="auto" w:fill="D9D9D9"/>
          </w:tcPr>
          <w:p w14:paraId="6C511C62" w14:textId="77777777" w:rsidR="00572595" w:rsidRDefault="0064695A">
            <w:pPr>
              <w:pStyle w:val="TableParagraph"/>
              <w:ind w:left="10"/>
              <w:jc w:val="center"/>
              <w:rPr>
                <w:b/>
              </w:rPr>
            </w:pPr>
            <w:r>
              <w:rPr>
                <w:b/>
                <w:spacing w:val="-5"/>
              </w:rPr>
              <w:t>No.</w:t>
            </w:r>
          </w:p>
        </w:tc>
        <w:tc>
          <w:tcPr>
            <w:tcW w:w="2429" w:type="dxa"/>
            <w:shd w:val="clear" w:color="auto" w:fill="D9D9D9"/>
          </w:tcPr>
          <w:p w14:paraId="7EBAD3EF" w14:textId="77777777" w:rsidR="00572595" w:rsidRDefault="0064695A">
            <w:pPr>
              <w:pStyle w:val="TableParagraph"/>
              <w:ind w:left="633"/>
              <w:rPr>
                <w:b/>
              </w:rPr>
            </w:pPr>
            <w:r>
              <w:rPr>
                <w:b/>
                <w:spacing w:val="-2"/>
              </w:rPr>
              <w:t>Responsable</w:t>
            </w:r>
          </w:p>
        </w:tc>
        <w:tc>
          <w:tcPr>
            <w:tcW w:w="2552" w:type="dxa"/>
            <w:shd w:val="clear" w:color="auto" w:fill="D9D9D9"/>
          </w:tcPr>
          <w:p w14:paraId="60616D3C" w14:textId="77777777" w:rsidR="00572595" w:rsidRDefault="0064695A">
            <w:pPr>
              <w:pStyle w:val="TableParagraph"/>
              <w:ind w:left="6"/>
              <w:jc w:val="center"/>
              <w:rPr>
                <w:b/>
              </w:rPr>
            </w:pPr>
            <w:r>
              <w:rPr>
                <w:b/>
                <w:spacing w:val="-4"/>
              </w:rPr>
              <w:t>Área</w:t>
            </w:r>
          </w:p>
        </w:tc>
        <w:tc>
          <w:tcPr>
            <w:tcW w:w="7662" w:type="dxa"/>
            <w:shd w:val="clear" w:color="auto" w:fill="D9D9D9"/>
          </w:tcPr>
          <w:p w14:paraId="14A888EA" w14:textId="77777777" w:rsidR="00572595" w:rsidRDefault="0064695A">
            <w:pPr>
              <w:pStyle w:val="TableParagraph"/>
              <w:ind w:left="3"/>
              <w:jc w:val="center"/>
              <w:rPr>
                <w:b/>
              </w:rPr>
            </w:pPr>
            <w:r>
              <w:rPr>
                <w:b/>
                <w:spacing w:val="-2"/>
              </w:rPr>
              <w:t>Actividad</w:t>
            </w:r>
          </w:p>
        </w:tc>
        <w:tc>
          <w:tcPr>
            <w:tcW w:w="3267" w:type="dxa"/>
            <w:shd w:val="clear" w:color="auto" w:fill="D9D9D9"/>
          </w:tcPr>
          <w:p w14:paraId="209944FD"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03CF1F98" w14:textId="77777777">
        <w:trPr>
          <w:trHeight w:val="924"/>
        </w:trPr>
        <w:tc>
          <w:tcPr>
            <w:tcW w:w="543" w:type="dxa"/>
          </w:tcPr>
          <w:p w14:paraId="7C65487A" w14:textId="77777777" w:rsidR="00572595" w:rsidRDefault="00572595">
            <w:pPr>
              <w:pStyle w:val="TableParagraph"/>
              <w:ind w:left="0"/>
              <w:rPr>
                <w:rFonts w:ascii="Calibri Light"/>
                <w:i/>
              </w:rPr>
            </w:pPr>
          </w:p>
          <w:p w14:paraId="549A6C53" w14:textId="77777777" w:rsidR="00572595" w:rsidRDefault="0064695A">
            <w:pPr>
              <w:pStyle w:val="TableParagraph"/>
              <w:spacing w:before="1"/>
              <w:ind w:left="10"/>
              <w:jc w:val="center"/>
            </w:pPr>
            <w:r>
              <w:rPr>
                <w:spacing w:val="-10"/>
              </w:rPr>
              <w:t>1</w:t>
            </w:r>
          </w:p>
        </w:tc>
        <w:tc>
          <w:tcPr>
            <w:tcW w:w="2429" w:type="dxa"/>
          </w:tcPr>
          <w:p w14:paraId="433A9DAB" w14:textId="77777777" w:rsidR="00572595" w:rsidRDefault="00572595">
            <w:pPr>
              <w:pStyle w:val="TableParagraph"/>
              <w:ind w:left="0"/>
              <w:rPr>
                <w:rFonts w:ascii="Calibri Light"/>
                <w:i/>
              </w:rPr>
            </w:pPr>
          </w:p>
          <w:p w14:paraId="3ABF8A14" w14:textId="77777777" w:rsidR="00572595" w:rsidRDefault="0064695A">
            <w:pPr>
              <w:pStyle w:val="TableParagraph"/>
              <w:spacing w:before="1"/>
            </w:pPr>
            <w:r>
              <w:t>Personal</w:t>
            </w:r>
            <w:r>
              <w:rPr>
                <w:spacing w:val="-4"/>
              </w:rPr>
              <w:t xml:space="preserve"> </w:t>
            </w:r>
            <w:r>
              <w:t>de</w:t>
            </w:r>
            <w:r>
              <w:rPr>
                <w:spacing w:val="-4"/>
              </w:rPr>
              <w:t xml:space="preserve"> </w:t>
            </w:r>
            <w:r>
              <w:rPr>
                <w:spacing w:val="-2"/>
              </w:rPr>
              <w:t>Enfermería</w:t>
            </w:r>
          </w:p>
        </w:tc>
        <w:tc>
          <w:tcPr>
            <w:tcW w:w="2552" w:type="dxa"/>
          </w:tcPr>
          <w:p w14:paraId="6120FCC0" w14:textId="77777777" w:rsidR="00572595" w:rsidRDefault="0064695A">
            <w:pPr>
              <w:pStyle w:val="TableParagraph"/>
              <w:ind w:right="661"/>
            </w:pPr>
            <w:r>
              <w:t>CEUCONDIS,</w:t>
            </w:r>
            <w:r>
              <w:rPr>
                <w:spacing w:val="-13"/>
              </w:rPr>
              <w:t xml:space="preserve"> </w:t>
            </w:r>
            <w:r>
              <w:t xml:space="preserve">terapia intermedia y </w:t>
            </w:r>
            <w:r>
              <w:rPr>
                <w:spacing w:val="-2"/>
              </w:rPr>
              <w:t>quimioterapia</w:t>
            </w:r>
          </w:p>
        </w:tc>
        <w:tc>
          <w:tcPr>
            <w:tcW w:w="7662" w:type="dxa"/>
          </w:tcPr>
          <w:p w14:paraId="498D49A3" w14:textId="77777777" w:rsidR="00572595" w:rsidRDefault="0064695A">
            <w:pPr>
              <w:pStyle w:val="TableParagraph"/>
              <w:ind w:left="68" w:right="158"/>
            </w:pPr>
            <w:r>
              <w:t>Actualiza el sistema SHIM diariamente de tal forma que se registren los medicamentos</w:t>
            </w:r>
            <w:r>
              <w:rPr>
                <w:spacing w:val="-6"/>
              </w:rPr>
              <w:t xml:space="preserve"> </w:t>
            </w:r>
            <w:r>
              <w:t>y/o</w:t>
            </w:r>
            <w:r>
              <w:rPr>
                <w:spacing w:val="-6"/>
              </w:rPr>
              <w:t xml:space="preserve"> </w:t>
            </w:r>
            <w:r>
              <w:t>soluciones</w:t>
            </w:r>
            <w:r>
              <w:rPr>
                <w:spacing w:val="-3"/>
              </w:rPr>
              <w:t xml:space="preserve"> </w:t>
            </w:r>
            <w:r>
              <w:t>utilizadas</w:t>
            </w:r>
            <w:r>
              <w:rPr>
                <w:spacing w:val="-2"/>
              </w:rPr>
              <w:t xml:space="preserve"> </w:t>
            </w:r>
            <w:r>
              <w:t>durante</w:t>
            </w:r>
            <w:r>
              <w:rPr>
                <w:spacing w:val="-6"/>
              </w:rPr>
              <w:t xml:space="preserve"> </w:t>
            </w:r>
            <w:r>
              <w:t>el</w:t>
            </w:r>
            <w:r>
              <w:rPr>
                <w:spacing w:val="-4"/>
              </w:rPr>
              <w:t xml:space="preserve"> </w:t>
            </w:r>
            <w:r>
              <w:t>día</w:t>
            </w:r>
            <w:r>
              <w:rPr>
                <w:spacing w:val="-4"/>
              </w:rPr>
              <w:t xml:space="preserve"> </w:t>
            </w:r>
            <w:r>
              <w:t>y</w:t>
            </w:r>
            <w:r>
              <w:rPr>
                <w:spacing w:val="-3"/>
              </w:rPr>
              <w:t xml:space="preserve"> </w:t>
            </w:r>
            <w:r>
              <w:t>que</w:t>
            </w:r>
            <w:r>
              <w:rPr>
                <w:spacing w:val="-6"/>
              </w:rPr>
              <w:t xml:space="preserve"> </w:t>
            </w:r>
            <w:r>
              <w:t>requieren</w:t>
            </w:r>
            <w:r>
              <w:rPr>
                <w:spacing w:val="-3"/>
              </w:rPr>
              <w:t xml:space="preserve"> </w:t>
            </w:r>
            <w:r>
              <w:t>reposición por parte de almacén.</w:t>
            </w:r>
          </w:p>
        </w:tc>
        <w:tc>
          <w:tcPr>
            <w:tcW w:w="3267" w:type="dxa"/>
          </w:tcPr>
          <w:p w14:paraId="4C4EBDAB" w14:textId="77777777" w:rsidR="00572595" w:rsidRDefault="0064695A">
            <w:pPr>
              <w:pStyle w:val="TableParagraph"/>
              <w:spacing w:before="194"/>
              <w:ind w:left="1162" w:hanging="996"/>
            </w:pPr>
            <w:r>
              <w:t>Necesidad</w:t>
            </w:r>
            <w:r>
              <w:rPr>
                <w:spacing w:val="-12"/>
              </w:rPr>
              <w:t xml:space="preserve"> </w:t>
            </w:r>
            <w:r>
              <w:t>de</w:t>
            </w:r>
            <w:r>
              <w:rPr>
                <w:spacing w:val="-13"/>
              </w:rPr>
              <w:t xml:space="preserve"> </w:t>
            </w:r>
            <w:r>
              <w:t>medicamentos</w:t>
            </w:r>
            <w:r>
              <w:rPr>
                <w:spacing w:val="-12"/>
              </w:rPr>
              <w:t xml:space="preserve"> </w:t>
            </w:r>
            <w:r>
              <w:t xml:space="preserve">y/o </w:t>
            </w:r>
            <w:r>
              <w:rPr>
                <w:spacing w:val="-2"/>
              </w:rPr>
              <w:t>soluciones</w:t>
            </w:r>
          </w:p>
        </w:tc>
      </w:tr>
      <w:tr w:rsidR="00572595" w14:paraId="669D96C8" w14:textId="77777777">
        <w:trPr>
          <w:trHeight w:val="657"/>
        </w:trPr>
        <w:tc>
          <w:tcPr>
            <w:tcW w:w="543" w:type="dxa"/>
          </w:tcPr>
          <w:p w14:paraId="3BFBAEDC" w14:textId="77777777" w:rsidR="00572595" w:rsidRDefault="0064695A">
            <w:pPr>
              <w:pStyle w:val="TableParagraph"/>
              <w:spacing w:before="196"/>
              <w:ind w:left="10"/>
              <w:jc w:val="center"/>
            </w:pPr>
            <w:r>
              <w:rPr>
                <w:spacing w:val="-10"/>
              </w:rPr>
              <w:t>2</w:t>
            </w:r>
          </w:p>
        </w:tc>
        <w:tc>
          <w:tcPr>
            <w:tcW w:w="2429" w:type="dxa"/>
          </w:tcPr>
          <w:p w14:paraId="417000F1" w14:textId="77777777" w:rsidR="00572595" w:rsidRDefault="0064695A">
            <w:pPr>
              <w:pStyle w:val="TableParagraph"/>
              <w:spacing w:before="61"/>
            </w:pPr>
            <w:r>
              <w:t>Personal</w:t>
            </w:r>
            <w:r>
              <w:rPr>
                <w:spacing w:val="-13"/>
              </w:rPr>
              <w:t xml:space="preserve"> </w:t>
            </w:r>
            <w:r>
              <w:t>de</w:t>
            </w:r>
            <w:r>
              <w:rPr>
                <w:spacing w:val="-12"/>
              </w:rPr>
              <w:t xml:space="preserve"> </w:t>
            </w:r>
            <w:r>
              <w:t>Almacén</w:t>
            </w:r>
            <w:r>
              <w:rPr>
                <w:spacing w:val="-13"/>
              </w:rPr>
              <w:t xml:space="preserve"> </w:t>
            </w:r>
            <w:r>
              <w:t xml:space="preserve">y </w:t>
            </w:r>
            <w:r>
              <w:rPr>
                <w:spacing w:val="-2"/>
              </w:rPr>
              <w:t>Farmacia</w:t>
            </w:r>
          </w:p>
        </w:tc>
        <w:tc>
          <w:tcPr>
            <w:tcW w:w="2552" w:type="dxa"/>
          </w:tcPr>
          <w:p w14:paraId="00E10149" w14:textId="77777777" w:rsidR="00572595" w:rsidRDefault="0064695A">
            <w:pPr>
              <w:pStyle w:val="TableParagraph"/>
              <w:spacing w:before="196"/>
            </w:pPr>
            <w:r>
              <w:t>Almacén</w:t>
            </w:r>
            <w:r>
              <w:rPr>
                <w:spacing w:val="-7"/>
              </w:rPr>
              <w:t xml:space="preserve"> </w:t>
            </w:r>
            <w:r>
              <w:t xml:space="preserve">y </w:t>
            </w:r>
            <w:r>
              <w:rPr>
                <w:spacing w:val="-2"/>
              </w:rPr>
              <w:t>Farmacia</w:t>
            </w:r>
          </w:p>
        </w:tc>
        <w:tc>
          <w:tcPr>
            <w:tcW w:w="7662" w:type="dxa"/>
          </w:tcPr>
          <w:p w14:paraId="52FAF7EE" w14:textId="77777777" w:rsidR="00572595" w:rsidRDefault="0064695A">
            <w:pPr>
              <w:pStyle w:val="TableParagraph"/>
              <w:spacing w:before="61"/>
              <w:ind w:left="68"/>
            </w:pPr>
            <w:r>
              <w:t>Imprime</w:t>
            </w:r>
            <w:r>
              <w:rPr>
                <w:spacing w:val="-3"/>
              </w:rPr>
              <w:t xml:space="preserve"> </w:t>
            </w:r>
            <w:r>
              <w:t>diariamente</w:t>
            </w:r>
            <w:r>
              <w:rPr>
                <w:spacing w:val="-3"/>
              </w:rPr>
              <w:t xml:space="preserve"> </w:t>
            </w:r>
            <w:r>
              <w:t>las</w:t>
            </w:r>
            <w:r>
              <w:rPr>
                <w:spacing w:val="-4"/>
              </w:rPr>
              <w:t xml:space="preserve"> </w:t>
            </w:r>
            <w:r>
              <w:t>solicitudes</w:t>
            </w:r>
            <w:r>
              <w:rPr>
                <w:spacing w:val="-3"/>
              </w:rPr>
              <w:t xml:space="preserve"> </w:t>
            </w:r>
            <w:r>
              <w:t>de</w:t>
            </w:r>
            <w:r>
              <w:rPr>
                <w:spacing w:val="-4"/>
              </w:rPr>
              <w:t xml:space="preserve"> </w:t>
            </w:r>
            <w:r>
              <w:t>reposición</w:t>
            </w:r>
            <w:r>
              <w:rPr>
                <w:spacing w:val="-4"/>
              </w:rPr>
              <w:t xml:space="preserve"> </w:t>
            </w:r>
            <w:r>
              <w:t>que</w:t>
            </w:r>
            <w:r>
              <w:rPr>
                <w:spacing w:val="-7"/>
              </w:rPr>
              <w:t xml:space="preserve"> </w:t>
            </w:r>
            <w:r>
              <w:t>refleja</w:t>
            </w:r>
            <w:r>
              <w:rPr>
                <w:spacing w:val="-5"/>
              </w:rPr>
              <w:t xml:space="preserve"> </w:t>
            </w:r>
            <w:r>
              <w:t>el</w:t>
            </w:r>
            <w:r>
              <w:rPr>
                <w:spacing w:val="-4"/>
              </w:rPr>
              <w:t xml:space="preserve"> </w:t>
            </w:r>
            <w:r>
              <w:t>sistema</w:t>
            </w:r>
            <w:r>
              <w:rPr>
                <w:spacing w:val="-4"/>
              </w:rPr>
              <w:t xml:space="preserve"> </w:t>
            </w:r>
            <w:r>
              <w:t>SHIM</w:t>
            </w:r>
            <w:r>
              <w:rPr>
                <w:spacing w:val="-4"/>
              </w:rPr>
              <w:t xml:space="preserve"> </w:t>
            </w:r>
            <w:r>
              <w:t>para surtimiento a las diferentes áreas.</w:t>
            </w:r>
          </w:p>
        </w:tc>
        <w:tc>
          <w:tcPr>
            <w:tcW w:w="3267" w:type="dxa"/>
          </w:tcPr>
          <w:p w14:paraId="010637F6" w14:textId="77777777" w:rsidR="00572595" w:rsidRDefault="0064695A">
            <w:pPr>
              <w:pStyle w:val="TableParagraph"/>
              <w:spacing w:before="61"/>
              <w:ind w:left="1074" w:hanging="476"/>
            </w:pPr>
            <w:r>
              <w:t>Impresión</w:t>
            </w:r>
            <w:r>
              <w:rPr>
                <w:spacing w:val="-12"/>
              </w:rPr>
              <w:t xml:space="preserve"> </w:t>
            </w:r>
            <w:r>
              <w:t>de</w:t>
            </w:r>
            <w:r>
              <w:rPr>
                <w:spacing w:val="-12"/>
              </w:rPr>
              <w:t xml:space="preserve"> </w:t>
            </w:r>
            <w:r>
              <w:t>Orden</w:t>
            </w:r>
            <w:r>
              <w:rPr>
                <w:spacing w:val="-11"/>
              </w:rPr>
              <w:t xml:space="preserve"> </w:t>
            </w:r>
            <w:r>
              <w:t xml:space="preserve">de </w:t>
            </w:r>
            <w:r>
              <w:rPr>
                <w:spacing w:val="-2"/>
              </w:rPr>
              <w:t>Surtimiento.</w:t>
            </w:r>
          </w:p>
        </w:tc>
      </w:tr>
      <w:tr w:rsidR="00572595" w14:paraId="22037E59" w14:textId="77777777">
        <w:trPr>
          <w:trHeight w:val="657"/>
        </w:trPr>
        <w:tc>
          <w:tcPr>
            <w:tcW w:w="543" w:type="dxa"/>
          </w:tcPr>
          <w:p w14:paraId="46AE5C43" w14:textId="77777777" w:rsidR="00572595" w:rsidRDefault="0064695A">
            <w:pPr>
              <w:pStyle w:val="TableParagraph"/>
              <w:spacing w:before="196"/>
              <w:ind w:left="10"/>
              <w:jc w:val="center"/>
            </w:pPr>
            <w:r>
              <w:rPr>
                <w:spacing w:val="-10"/>
              </w:rPr>
              <w:t>3</w:t>
            </w:r>
          </w:p>
        </w:tc>
        <w:tc>
          <w:tcPr>
            <w:tcW w:w="2429" w:type="dxa"/>
          </w:tcPr>
          <w:p w14:paraId="2A1640F8" w14:textId="77777777" w:rsidR="00572595" w:rsidRDefault="0064695A">
            <w:pPr>
              <w:pStyle w:val="TableParagraph"/>
              <w:spacing w:before="61"/>
            </w:pPr>
            <w:r>
              <w:t>Personal</w:t>
            </w:r>
            <w:r>
              <w:rPr>
                <w:spacing w:val="-13"/>
              </w:rPr>
              <w:t xml:space="preserve"> </w:t>
            </w:r>
            <w:r>
              <w:t>de</w:t>
            </w:r>
            <w:r>
              <w:rPr>
                <w:spacing w:val="-12"/>
              </w:rPr>
              <w:t xml:space="preserve"> </w:t>
            </w:r>
            <w:r>
              <w:t>Almacén</w:t>
            </w:r>
            <w:r>
              <w:rPr>
                <w:spacing w:val="-13"/>
              </w:rPr>
              <w:t xml:space="preserve"> </w:t>
            </w:r>
            <w:r>
              <w:t xml:space="preserve">y </w:t>
            </w:r>
            <w:r>
              <w:rPr>
                <w:spacing w:val="-2"/>
              </w:rPr>
              <w:t>Farmacia</w:t>
            </w:r>
          </w:p>
        </w:tc>
        <w:tc>
          <w:tcPr>
            <w:tcW w:w="2552" w:type="dxa"/>
          </w:tcPr>
          <w:p w14:paraId="32C740A3" w14:textId="77777777" w:rsidR="00572595" w:rsidRDefault="0064695A">
            <w:pPr>
              <w:pStyle w:val="TableParagraph"/>
              <w:spacing w:before="61"/>
            </w:pPr>
            <w:r>
              <w:t>Almacén</w:t>
            </w:r>
            <w:r>
              <w:rPr>
                <w:spacing w:val="-7"/>
              </w:rPr>
              <w:t xml:space="preserve"> </w:t>
            </w:r>
            <w:r>
              <w:t>y</w:t>
            </w:r>
            <w:r>
              <w:rPr>
                <w:spacing w:val="-1"/>
              </w:rPr>
              <w:t xml:space="preserve"> </w:t>
            </w:r>
            <w:r>
              <w:rPr>
                <w:spacing w:val="-2"/>
              </w:rPr>
              <w:t>Farmacia</w:t>
            </w:r>
          </w:p>
        </w:tc>
        <w:tc>
          <w:tcPr>
            <w:tcW w:w="7662" w:type="dxa"/>
          </w:tcPr>
          <w:p w14:paraId="21077F30" w14:textId="77777777" w:rsidR="00572595" w:rsidRDefault="0064695A">
            <w:pPr>
              <w:pStyle w:val="TableParagraph"/>
              <w:spacing w:before="61"/>
              <w:ind w:left="68"/>
            </w:pPr>
            <w:r>
              <w:t>Procede</w:t>
            </w:r>
            <w:r>
              <w:rPr>
                <w:spacing w:val="-5"/>
              </w:rPr>
              <w:t xml:space="preserve"> </w:t>
            </w:r>
            <w:r>
              <w:t>a</w:t>
            </w:r>
            <w:r>
              <w:rPr>
                <w:spacing w:val="-3"/>
              </w:rPr>
              <w:t xml:space="preserve"> </w:t>
            </w:r>
            <w:r>
              <w:t>la</w:t>
            </w:r>
            <w:r>
              <w:rPr>
                <w:spacing w:val="-3"/>
              </w:rPr>
              <w:t xml:space="preserve"> </w:t>
            </w:r>
            <w:r>
              <w:t>separación</w:t>
            </w:r>
            <w:r>
              <w:rPr>
                <w:spacing w:val="-4"/>
              </w:rPr>
              <w:t xml:space="preserve"> </w:t>
            </w:r>
            <w:r>
              <w:t>(armado</w:t>
            </w:r>
            <w:r>
              <w:rPr>
                <w:spacing w:val="-5"/>
              </w:rPr>
              <w:t xml:space="preserve"> </w:t>
            </w:r>
            <w:r>
              <w:t>de</w:t>
            </w:r>
            <w:r>
              <w:rPr>
                <w:spacing w:val="-3"/>
              </w:rPr>
              <w:t xml:space="preserve"> </w:t>
            </w:r>
            <w:r>
              <w:t>paquete)</w:t>
            </w:r>
            <w:r>
              <w:rPr>
                <w:spacing w:val="-3"/>
              </w:rPr>
              <w:t xml:space="preserve"> </w:t>
            </w:r>
            <w:r>
              <w:t>de</w:t>
            </w:r>
            <w:r>
              <w:rPr>
                <w:spacing w:val="-5"/>
              </w:rPr>
              <w:t xml:space="preserve"> </w:t>
            </w:r>
            <w:r>
              <w:t>los</w:t>
            </w:r>
            <w:r>
              <w:rPr>
                <w:spacing w:val="-4"/>
              </w:rPr>
              <w:t xml:space="preserve"> </w:t>
            </w:r>
            <w:r>
              <w:t>medicamentos</w:t>
            </w:r>
            <w:r>
              <w:rPr>
                <w:spacing w:val="-3"/>
              </w:rPr>
              <w:t xml:space="preserve"> </w:t>
            </w:r>
            <w:r>
              <w:t>y/o</w:t>
            </w:r>
            <w:r>
              <w:rPr>
                <w:spacing w:val="-2"/>
              </w:rPr>
              <w:t xml:space="preserve"> </w:t>
            </w:r>
            <w:r>
              <w:t>soluciones por área para ser entregados.</w:t>
            </w:r>
          </w:p>
        </w:tc>
        <w:tc>
          <w:tcPr>
            <w:tcW w:w="3267" w:type="dxa"/>
          </w:tcPr>
          <w:p w14:paraId="37A72356" w14:textId="77777777" w:rsidR="00572595" w:rsidRDefault="0064695A">
            <w:pPr>
              <w:pStyle w:val="TableParagraph"/>
              <w:spacing w:before="61"/>
              <w:ind w:left="536" w:right="53" w:hanging="279"/>
            </w:pPr>
            <w:r>
              <w:t>Paquete</w:t>
            </w:r>
            <w:r>
              <w:rPr>
                <w:spacing w:val="-13"/>
              </w:rPr>
              <w:t xml:space="preserve"> </w:t>
            </w:r>
            <w:r>
              <w:t>de</w:t>
            </w:r>
            <w:r>
              <w:rPr>
                <w:spacing w:val="-12"/>
              </w:rPr>
              <w:t xml:space="preserve"> </w:t>
            </w:r>
            <w:r>
              <w:t>medicamentos</w:t>
            </w:r>
            <w:r>
              <w:rPr>
                <w:spacing w:val="-13"/>
              </w:rPr>
              <w:t xml:space="preserve"> </w:t>
            </w:r>
            <w:r>
              <w:t>y/o soluciones para entrega.</w:t>
            </w:r>
          </w:p>
        </w:tc>
      </w:tr>
      <w:tr w:rsidR="00572595" w14:paraId="3C16E3DD" w14:textId="77777777">
        <w:trPr>
          <w:trHeight w:val="657"/>
        </w:trPr>
        <w:tc>
          <w:tcPr>
            <w:tcW w:w="543" w:type="dxa"/>
          </w:tcPr>
          <w:p w14:paraId="7B12E994" w14:textId="77777777" w:rsidR="00572595" w:rsidRDefault="0064695A">
            <w:pPr>
              <w:pStyle w:val="TableParagraph"/>
              <w:spacing w:before="196"/>
              <w:ind w:left="10"/>
              <w:jc w:val="center"/>
            </w:pPr>
            <w:r>
              <w:rPr>
                <w:spacing w:val="-10"/>
              </w:rPr>
              <w:t>4</w:t>
            </w:r>
          </w:p>
        </w:tc>
        <w:tc>
          <w:tcPr>
            <w:tcW w:w="2429" w:type="dxa"/>
          </w:tcPr>
          <w:p w14:paraId="1F97DD63" w14:textId="77777777" w:rsidR="00572595" w:rsidRDefault="0064695A">
            <w:pPr>
              <w:pStyle w:val="TableParagraph"/>
            </w:pPr>
            <w:r>
              <w:t>Personal</w:t>
            </w:r>
            <w:r>
              <w:rPr>
                <w:spacing w:val="-13"/>
              </w:rPr>
              <w:t xml:space="preserve"> </w:t>
            </w:r>
            <w:r>
              <w:t>de</w:t>
            </w:r>
            <w:r>
              <w:rPr>
                <w:spacing w:val="-12"/>
              </w:rPr>
              <w:t xml:space="preserve"> </w:t>
            </w:r>
            <w:r>
              <w:t>Almacén</w:t>
            </w:r>
            <w:r>
              <w:rPr>
                <w:spacing w:val="-13"/>
              </w:rPr>
              <w:t xml:space="preserve"> </w:t>
            </w:r>
            <w:r>
              <w:t xml:space="preserve">y </w:t>
            </w:r>
            <w:r>
              <w:rPr>
                <w:spacing w:val="-2"/>
              </w:rPr>
              <w:t>Farmacia</w:t>
            </w:r>
          </w:p>
        </w:tc>
        <w:tc>
          <w:tcPr>
            <w:tcW w:w="2552" w:type="dxa"/>
          </w:tcPr>
          <w:p w14:paraId="2014D3F1" w14:textId="77777777" w:rsidR="00572595" w:rsidRDefault="0064695A">
            <w:pPr>
              <w:pStyle w:val="TableParagraph"/>
              <w:spacing w:before="61"/>
            </w:pPr>
            <w:r>
              <w:t>Almacén</w:t>
            </w:r>
            <w:r>
              <w:rPr>
                <w:spacing w:val="-7"/>
              </w:rPr>
              <w:t xml:space="preserve"> </w:t>
            </w:r>
            <w:r>
              <w:t>y</w:t>
            </w:r>
            <w:r>
              <w:rPr>
                <w:spacing w:val="-1"/>
              </w:rPr>
              <w:t xml:space="preserve"> </w:t>
            </w:r>
            <w:r>
              <w:rPr>
                <w:spacing w:val="-2"/>
              </w:rPr>
              <w:t>Farmacia</w:t>
            </w:r>
          </w:p>
        </w:tc>
        <w:tc>
          <w:tcPr>
            <w:tcW w:w="7662" w:type="dxa"/>
          </w:tcPr>
          <w:p w14:paraId="5A138823" w14:textId="77777777" w:rsidR="00572595" w:rsidRDefault="0064695A">
            <w:pPr>
              <w:pStyle w:val="TableParagraph"/>
              <w:spacing w:before="196"/>
              <w:ind w:left="68"/>
            </w:pPr>
            <w:r>
              <w:t>Surte</w:t>
            </w:r>
            <w:r>
              <w:rPr>
                <w:spacing w:val="-5"/>
              </w:rPr>
              <w:t xml:space="preserve"> </w:t>
            </w:r>
            <w:r>
              <w:t>de</w:t>
            </w:r>
            <w:r>
              <w:rPr>
                <w:spacing w:val="-7"/>
              </w:rPr>
              <w:t xml:space="preserve"> </w:t>
            </w:r>
            <w:r>
              <w:t>medicamentos</w:t>
            </w:r>
            <w:r>
              <w:rPr>
                <w:spacing w:val="-5"/>
              </w:rPr>
              <w:t xml:space="preserve"> </w:t>
            </w:r>
            <w:r>
              <w:t>y/o</w:t>
            </w:r>
            <w:r>
              <w:rPr>
                <w:spacing w:val="-4"/>
              </w:rPr>
              <w:t xml:space="preserve"> </w:t>
            </w:r>
            <w:r>
              <w:t>soluciones</w:t>
            </w:r>
            <w:r>
              <w:rPr>
                <w:spacing w:val="-5"/>
              </w:rPr>
              <w:t xml:space="preserve"> </w:t>
            </w:r>
            <w:r>
              <w:t>a</w:t>
            </w:r>
            <w:r>
              <w:rPr>
                <w:spacing w:val="-5"/>
              </w:rPr>
              <w:t xml:space="preserve"> </w:t>
            </w:r>
            <w:r>
              <w:t>las</w:t>
            </w:r>
            <w:r>
              <w:rPr>
                <w:spacing w:val="-5"/>
              </w:rPr>
              <w:t xml:space="preserve"> </w:t>
            </w:r>
            <w:r>
              <w:t>diferentes</w:t>
            </w:r>
            <w:r>
              <w:rPr>
                <w:spacing w:val="-5"/>
              </w:rPr>
              <w:t xml:space="preserve"> </w:t>
            </w:r>
            <w:r>
              <w:t>áreas</w:t>
            </w:r>
            <w:r>
              <w:rPr>
                <w:spacing w:val="-5"/>
              </w:rPr>
              <w:t xml:space="preserve"> </w:t>
            </w:r>
            <w:r>
              <w:t>del</w:t>
            </w:r>
            <w:r>
              <w:rPr>
                <w:spacing w:val="-5"/>
              </w:rPr>
              <w:t xml:space="preserve"> </w:t>
            </w:r>
            <w:r>
              <w:rPr>
                <w:spacing w:val="-2"/>
              </w:rPr>
              <w:t>Instituto.</w:t>
            </w:r>
          </w:p>
        </w:tc>
        <w:tc>
          <w:tcPr>
            <w:tcW w:w="3267" w:type="dxa"/>
          </w:tcPr>
          <w:p w14:paraId="3A5A7A69" w14:textId="77777777" w:rsidR="00572595" w:rsidRDefault="0064695A">
            <w:pPr>
              <w:pStyle w:val="TableParagraph"/>
              <w:ind w:left="1134" w:hanging="1035"/>
            </w:pPr>
            <w:r>
              <w:t>Surtimiento</w:t>
            </w:r>
            <w:r>
              <w:rPr>
                <w:spacing w:val="-12"/>
              </w:rPr>
              <w:t xml:space="preserve"> </w:t>
            </w:r>
            <w:r>
              <w:t>de</w:t>
            </w:r>
            <w:r>
              <w:rPr>
                <w:spacing w:val="-12"/>
              </w:rPr>
              <w:t xml:space="preserve"> </w:t>
            </w:r>
            <w:r>
              <w:t>medicamentos</w:t>
            </w:r>
            <w:r>
              <w:rPr>
                <w:spacing w:val="-13"/>
              </w:rPr>
              <w:t xml:space="preserve"> </w:t>
            </w:r>
            <w:r>
              <w:t xml:space="preserve">y/o </w:t>
            </w:r>
            <w:r>
              <w:rPr>
                <w:spacing w:val="-2"/>
              </w:rPr>
              <w:t>soluciones.</w:t>
            </w:r>
          </w:p>
        </w:tc>
      </w:tr>
      <w:tr w:rsidR="00572595" w14:paraId="0B03275D" w14:textId="77777777">
        <w:trPr>
          <w:trHeight w:val="657"/>
        </w:trPr>
        <w:tc>
          <w:tcPr>
            <w:tcW w:w="543" w:type="dxa"/>
          </w:tcPr>
          <w:p w14:paraId="55306755" w14:textId="77777777" w:rsidR="00572595" w:rsidRDefault="0064695A">
            <w:pPr>
              <w:pStyle w:val="TableParagraph"/>
              <w:spacing w:before="193"/>
              <w:ind w:left="10"/>
              <w:jc w:val="center"/>
            </w:pPr>
            <w:r>
              <w:rPr>
                <w:spacing w:val="-10"/>
              </w:rPr>
              <w:t>5</w:t>
            </w:r>
          </w:p>
        </w:tc>
        <w:tc>
          <w:tcPr>
            <w:tcW w:w="2429" w:type="dxa"/>
          </w:tcPr>
          <w:p w14:paraId="3CF8FDBF" w14:textId="77777777" w:rsidR="00572595" w:rsidRDefault="0064695A">
            <w:pPr>
              <w:pStyle w:val="TableParagraph"/>
            </w:pPr>
            <w:r>
              <w:t>Personal</w:t>
            </w:r>
            <w:r>
              <w:rPr>
                <w:spacing w:val="-13"/>
              </w:rPr>
              <w:t xml:space="preserve"> </w:t>
            </w:r>
            <w:r>
              <w:t>de</w:t>
            </w:r>
            <w:r>
              <w:rPr>
                <w:spacing w:val="-12"/>
              </w:rPr>
              <w:t xml:space="preserve"> </w:t>
            </w:r>
            <w:r>
              <w:t>Almacén</w:t>
            </w:r>
            <w:r>
              <w:rPr>
                <w:spacing w:val="-13"/>
              </w:rPr>
              <w:t xml:space="preserve"> </w:t>
            </w:r>
            <w:r>
              <w:t xml:space="preserve">y </w:t>
            </w:r>
            <w:r>
              <w:rPr>
                <w:spacing w:val="-2"/>
              </w:rPr>
              <w:t>Farmacia</w:t>
            </w:r>
          </w:p>
        </w:tc>
        <w:tc>
          <w:tcPr>
            <w:tcW w:w="2552" w:type="dxa"/>
          </w:tcPr>
          <w:p w14:paraId="372B685F" w14:textId="77777777" w:rsidR="00572595" w:rsidRDefault="0064695A">
            <w:pPr>
              <w:pStyle w:val="TableParagraph"/>
              <w:spacing w:before="61"/>
            </w:pPr>
            <w:r>
              <w:t>Almacén</w:t>
            </w:r>
            <w:r>
              <w:rPr>
                <w:spacing w:val="-7"/>
              </w:rPr>
              <w:t xml:space="preserve"> </w:t>
            </w:r>
            <w:r>
              <w:t>y</w:t>
            </w:r>
            <w:r>
              <w:rPr>
                <w:spacing w:val="-1"/>
              </w:rPr>
              <w:t xml:space="preserve"> </w:t>
            </w:r>
            <w:r>
              <w:rPr>
                <w:spacing w:val="-2"/>
              </w:rPr>
              <w:t>Farmacia</w:t>
            </w:r>
          </w:p>
        </w:tc>
        <w:tc>
          <w:tcPr>
            <w:tcW w:w="7662" w:type="dxa"/>
          </w:tcPr>
          <w:p w14:paraId="174FD224" w14:textId="77777777" w:rsidR="00572595" w:rsidRDefault="0064695A">
            <w:pPr>
              <w:pStyle w:val="TableParagraph"/>
              <w:ind w:left="68"/>
            </w:pPr>
            <w:r>
              <w:t>Solicita</w:t>
            </w:r>
            <w:r>
              <w:rPr>
                <w:spacing w:val="-3"/>
              </w:rPr>
              <w:t xml:space="preserve"> </w:t>
            </w:r>
            <w:r>
              <w:t>firma</w:t>
            </w:r>
            <w:r>
              <w:rPr>
                <w:spacing w:val="-3"/>
              </w:rPr>
              <w:t xml:space="preserve"> </w:t>
            </w:r>
            <w:r>
              <w:t>de</w:t>
            </w:r>
            <w:r>
              <w:rPr>
                <w:spacing w:val="-3"/>
              </w:rPr>
              <w:t xml:space="preserve"> </w:t>
            </w:r>
            <w:r>
              <w:t>recepción</w:t>
            </w:r>
            <w:r>
              <w:rPr>
                <w:spacing w:val="-6"/>
              </w:rPr>
              <w:t xml:space="preserve"> </w:t>
            </w:r>
            <w:r>
              <w:t>de</w:t>
            </w:r>
            <w:r>
              <w:rPr>
                <w:spacing w:val="-3"/>
              </w:rPr>
              <w:t xml:space="preserve"> </w:t>
            </w:r>
            <w:r>
              <w:t>los</w:t>
            </w:r>
            <w:r>
              <w:rPr>
                <w:spacing w:val="-6"/>
              </w:rPr>
              <w:t xml:space="preserve"> </w:t>
            </w:r>
            <w:r>
              <w:t>medicamentos</w:t>
            </w:r>
            <w:r>
              <w:rPr>
                <w:spacing w:val="-5"/>
              </w:rPr>
              <w:t xml:space="preserve"> </w:t>
            </w:r>
            <w:r>
              <w:t>y/o</w:t>
            </w:r>
            <w:r>
              <w:rPr>
                <w:spacing w:val="-2"/>
              </w:rPr>
              <w:t xml:space="preserve"> </w:t>
            </w:r>
            <w:r>
              <w:t>soluciones al</w:t>
            </w:r>
            <w:r>
              <w:rPr>
                <w:spacing w:val="-3"/>
              </w:rPr>
              <w:t xml:space="preserve"> </w:t>
            </w:r>
            <w:r>
              <w:t>personal</w:t>
            </w:r>
            <w:r>
              <w:rPr>
                <w:spacing w:val="-3"/>
              </w:rPr>
              <w:t xml:space="preserve"> </w:t>
            </w:r>
            <w:r>
              <w:t xml:space="preserve">de </w:t>
            </w:r>
            <w:r>
              <w:rPr>
                <w:spacing w:val="-2"/>
              </w:rPr>
              <w:t>enfermería.</w:t>
            </w:r>
          </w:p>
        </w:tc>
        <w:tc>
          <w:tcPr>
            <w:tcW w:w="3267" w:type="dxa"/>
          </w:tcPr>
          <w:p w14:paraId="6C3D6972" w14:textId="77777777" w:rsidR="00572595" w:rsidRDefault="0064695A">
            <w:pPr>
              <w:pStyle w:val="TableParagraph"/>
              <w:ind w:left="133" w:right="53" w:firstLine="55"/>
            </w:pPr>
            <w:r>
              <w:t>Firma de documento de entrega de</w:t>
            </w:r>
            <w:r>
              <w:rPr>
                <w:spacing w:val="-12"/>
              </w:rPr>
              <w:t xml:space="preserve"> </w:t>
            </w:r>
            <w:r>
              <w:t>medicamentos</w:t>
            </w:r>
            <w:r>
              <w:rPr>
                <w:spacing w:val="-13"/>
              </w:rPr>
              <w:t xml:space="preserve"> </w:t>
            </w:r>
            <w:r>
              <w:t>y/o</w:t>
            </w:r>
            <w:r>
              <w:rPr>
                <w:spacing w:val="-10"/>
              </w:rPr>
              <w:t xml:space="preserve"> </w:t>
            </w:r>
            <w:r>
              <w:t>soluciones.</w:t>
            </w:r>
          </w:p>
        </w:tc>
      </w:tr>
      <w:tr w:rsidR="00572595" w14:paraId="3EF370F7" w14:textId="77777777">
        <w:trPr>
          <w:trHeight w:val="926"/>
        </w:trPr>
        <w:tc>
          <w:tcPr>
            <w:tcW w:w="543" w:type="dxa"/>
          </w:tcPr>
          <w:p w14:paraId="1309D276" w14:textId="77777777" w:rsidR="00572595" w:rsidRDefault="00572595">
            <w:pPr>
              <w:pStyle w:val="TableParagraph"/>
              <w:ind w:left="0"/>
              <w:rPr>
                <w:rFonts w:ascii="Calibri Light"/>
                <w:i/>
              </w:rPr>
            </w:pPr>
          </w:p>
          <w:p w14:paraId="7ADBAAC4" w14:textId="77777777" w:rsidR="00572595" w:rsidRDefault="0064695A">
            <w:pPr>
              <w:pStyle w:val="TableParagraph"/>
              <w:spacing w:before="0"/>
              <w:ind w:left="10"/>
              <w:jc w:val="center"/>
            </w:pPr>
            <w:r>
              <w:rPr>
                <w:spacing w:val="-10"/>
              </w:rPr>
              <w:t>6</w:t>
            </w:r>
          </w:p>
        </w:tc>
        <w:tc>
          <w:tcPr>
            <w:tcW w:w="2429" w:type="dxa"/>
          </w:tcPr>
          <w:p w14:paraId="5833205B" w14:textId="77777777" w:rsidR="00572595" w:rsidRDefault="0064695A">
            <w:pPr>
              <w:pStyle w:val="TableParagraph"/>
              <w:spacing w:before="193"/>
            </w:pPr>
            <w:r>
              <w:t>Personal</w:t>
            </w:r>
            <w:r>
              <w:rPr>
                <w:spacing w:val="-13"/>
              </w:rPr>
              <w:t xml:space="preserve"> </w:t>
            </w:r>
            <w:r>
              <w:t>de</w:t>
            </w:r>
            <w:r>
              <w:rPr>
                <w:spacing w:val="-12"/>
              </w:rPr>
              <w:t xml:space="preserve"> </w:t>
            </w:r>
            <w:r>
              <w:t>Almacén</w:t>
            </w:r>
            <w:r>
              <w:rPr>
                <w:spacing w:val="-13"/>
              </w:rPr>
              <w:t xml:space="preserve"> </w:t>
            </w:r>
            <w:r>
              <w:t xml:space="preserve">y </w:t>
            </w:r>
            <w:r>
              <w:rPr>
                <w:spacing w:val="-2"/>
              </w:rPr>
              <w:t>Farmacia</w:t>
            </w:r>
          </w:p>
        </w:tc>
        <w:tc>
          <w:tcPr>
            <w:tcW w:w="2552" w:type="dxa"/>
          </w:tcPr>
          <w:p w14:paraId="3C6D2657" w14:textId="77777777" w:rsidR="00572595" w:rsidRDefault="0064695A">
            <w:pPr>
              <w:pStyle w:val="TableParagraph"/>
            </w:pPr>
            <w:r>
              <w:t>Almacén</w:t>
            </w:r>
            <w:r>
              <w:rPr>
                <w:spacing w:val="-7"/>
              </w:rPr>
              <w:t xml:space="preserve"> </w:t>
            </w:r>
            <w:r>
              <w:t>y</w:t>
            </w:r>
            <w:r>
              <w:rPr>
                <w:spacing w:val="-1"/>
              </w:rPr>
              <w:t xml:space="preserve"> </w:t>
            </w:r>
            <w:r>
              <w:rPr>
                <w:spacing w:val="-2"/>
              </w:rPr>
              <w:t>Farmacia</w:t>
            </w:r>
          </w:p>
        </w:tc>
        <w:tc>
          <w:tcPr>
            <w:tcW w:w="7662" w:type="dxa"/>
          </w:tcPr>
          <w:p w14:paraId="4264A4EF" w14:textId="77777777" w:rsidR="00572595" w:rsidRDefault="0064695A">
            <w:pPr>
              <w:pStyle w:val="TableParagraph"/>
              <w:ind w:left="68"/>
            </w:pPr>
            <w:r>
              <w:t>Captura en el sistema SAE y en los libros controlados (si fuera el caso) los documentos</w:t>
            </w:r>
            <w:r>
              <w:rPr>
                <w:spacing w:val="-3"/>
              </w:rPr>
              <w:t xml:space="preserve"> </w:t>
            </w:r>
            <w:r>
              <w:t>que</w:t>
            </w:r>
            <w:r>
              <w:rPr>
                <w:spacing w:val="-3"/>
              </w:rPr>
              <w:t xml:space="preserve"> </w:t>
            </w:r>
            <w:r>
              <w:t>reflejan</w:t>
            </w:r>
            <w:r>
              <w:rPr>
                <w:spacing w:val="-3"/>
              </w:rPr>
              <w:t xml:space="preserve"> </w:t>
            </w:r>
            <w:r>
              <w:t>las</w:t>
            </w:r>
            <w:r>
              <w:rPr>
                <w:spacing w:val="-3"/>
              </w:rPr>
              <w:t xml:space="preserve"> </w:t>
            </w:r>
            <w:r>
              <w:t>entregas</w:t>
            </w:r>
            <w:r>
              <w:rPr>
                <w:spacing w:val="-4"/>
              </w:rPr>
              <w:t xml:space="preserve"> </w:t>
            </w:r>
            <w:r>
              <w:t>de</w:t>
            </w:r>
            <w:r>
              <w:rPr>
                <w:spacing w:val="-3"/>
              </w:rPr>
              <w:t xml:space="preserve"> </w:t>
            </w:r>
            <w:r>
              <w:t>los</w:t>
            </w:r>
            <w:r>
              <w:rPr>
                <w:spacing w:val="-5"/>
              </w:rPr>
              <w:t xml:space="preserve"> </w:t>
            </w:r>
            <w:r>
              <w:t>medicamentos</w:t>
            </w:r>
            <w:r>
              <w:rPr>
                <w:spacing w:val="-5"/>
              </w:rPr>
              <w:t xml:space="preserve"> </w:t>
            </w:r>
            <w:r>
              <w:t>y/o</w:t>
            </w:r>
            <w:r>
              <w:rPr>
                <w:spacing w:val="-5"/>
              </w:rPr>
              <w:t xml:space="preserve"> </w:t>
            </w:r>
            <w:r>
              <w:t>soluciones</w:t>
            </w:r>
            <w:r>
              <w:rPr>
                <w:spacing w:val="-5"/>
              </w:rPr>
              <w:t xml:space="preserve"> </w:t>
            </w:r>
            <w:r>
              <w:t>a</w:t>
            </w:r>
            <w:r>
              <w:rPr>
                <w:spacing w:val="-3"/>
              </w:rPr>
              <w:t xml:space="preserve"> </w:t>
            </w:r>
            <w:r>
              <w:t>las diferentes áreas.</w:t>
            </w:r>
          </w:p>
        </w:tc>
        <w:tc>
          <w:tcPr>
            <w:tcW w:w="3267" w:type="dxa"/>
          </w:tcPr>
          <w:p w14:paraId="2A1829AF" w14:textId="77777777" w:rsidR="00572595" w:rsidRDefault="00572595">
            <w:pPr>
              <w:pStyle w:val="TableParagraph"/>
              <w:ind w:left="0"/>
              <w:rPr>
                <w:rFonts w:ascii="Calibri Light"/>
                <w:i/>
              </w:rPr>
            </w:pPr>
          </w:p>
          <w:p w14:paraId="7C03F5A3" w14:textId="77777777" w:rsidR="00572595" w:rsidRDefault="0064695A">
            <w:pPr>
              <w:pStyle w:val="TableParagraph"/>
              <w:spacing w:before="0"/>
              <w:ind w:left="58" w:right="48"/>
              <w:jc w:val="center"/>
            </w:pPr>
            <w:r>
              <w:t>Captura</w:t>
            </w:r>
            <w:r>
              <w:rPr>
                <w:spacing w:val="-3"/>
              </w:rPr>
              <w:t xml:space="preserve"> </w:t>
            </w:r>
            <w:r>
              <w:t>de</w:t>
            </w:r>
            <w:r>
              <w:rPr>
                <w:spacing w:val="-1"/>
              </w:rPr>
              <w:t xml:space="preserve"> </w:t>
            </w:r>
            <w:r>
              <w:rPr>
                <w:spacing w:val="-2"/>
              </w:rPr>
              <w:t>documentos.</w:t>
            </w:r>
          </w:p>
        </w:tc>
      </w:tr>
    </w:tbl>
    <w:p w14:paraId="1C418C39"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19AD2E0B" w14:textId="77777777" w:rsidR="00572595" w:rsidRDefault="00572595">
      <w:pPr>
        <w:pStyle w:val="Textoindependiente"/>
        <w:spacing w:before="273"/>
        <w:rPr>
          <w:rFonts w:ascii="Calibri Light"/>
          <w:i/>
        </w:rPr>
      </w:pPr>
    </w:p>
    <w:p w14:paraId="23CC0C7A" w14:textId="77777777" w:rsidR="00572595" w:rsidRDefault="0064695A">
      <w:pPr>
        <w:pStyle w:val="Textoindependiente"/>
        <w:ind w:left="2928" w:right="4066"/>
        <w:jc w:val="center"/>
      </w:pPr>
      <w:r>
        <w:rPr>
          <w:noProof/>
        </w:rPr>
        <w:drawing>
          <wp:anchor distT="0" distB="0" distL="0" distR="0" simplePos="0" relativeHeight="16003584" behindDoc="0" locked="0" layoutInCell="1" allowOverlap="1" wp14:anchorId="41EBD17F" wp14:editId="0ED0C8D6">
            <wp:simplePos x="0" y="0"/>
            <wp:positionH relativeFrom="page">
              <wp:posOffset>900430</wp:posOffset>
            </wp:positionH>
            <wp:positionV relativeFrom="paragraph">
              <wp:posOffset>-363327</wp:posOffset>
            </wp:positionV>
            <wp:extent cx="2209549" cy="496570"/>
            <wp:effectExtent l="0" t="0" r="0" b="0"/>
            <wp:wrapNone/>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04096" behindDoc="0" locked="0" layoutInCell="1" allowOverlap="1" wp14:anchorId="7AB56918" wp14:editId="1C8DB622">
                <wp:simplePos x="0" y="0"/>
                <wp:positionH relativeFrom="page">
                  <wp:posOffset>8788654</wp:posOffset>
                </wp:positionH>
                <wp:positionV relativeFrom="paragraph">
                  <wp:posOffset>-359390</wp:posOffset>
                </wp:positionV>
                <wp:extent cx="2602230" cy="461645"/>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10C3927" w14:textId="77777777">
                              <w:trPr>
                                <w:trHeight w:val="357"/>
                              </w:trPr>
                              <w:tc>
                                <w:tcPr>
                                  <w:tcW w:w="1546" w:type="dxa"/>
                                </w:tcPr>
                                <w:p w14:paraId="54F4E61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22BAC4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07C711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CF72235" w14:textId="77777777">
                              <w:trPr>
                                <w:trHeight w:val="340"/>
                              </w:trPr>
                              <w:tc>
                                <w:tcPr>
                                  <w:tcW w:w="1546" w:type="dxa"/>
                                </w:tcPr>
                                <w:p w14:paraId="7CF9824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B07DA67" w14:textId="77777777" w:rsidR="00572595" w:rsidRDefault="0064695A">
                                  <w:pPr>
                                    <w:pStyle w:val="TableParagraph"/>
                                    <w:spacing w:before="30"/>
                                    <w:ind w:left="12"/>
                                    <w:jc w:val="center"/>
                                  </w:pPr>
                                  <w:r>
                                    <w:rPr>
                                      <w:spacing w:val="-5"/>
                                    </w:rPr>
                                    <w:t>02</w:t>
                                  </w:r>
                                </w:p>
                              </w:tc>
                              <w:tc>
                                <w:tcPr>
                                  <w:tcW w:w="1328" w:type="dxa"/>
                                </w:tcPr>
                                <w:p w14:paraId="47525797" w14:textId="77777777" w:rsidR="00572595" w:rsidRDefault="0064695A">
                                  <w:pPr>
                                    <w:pStyle w:val="TableParagraph"/>
                                    <w:spacing w:before="30"/>
                                    <w:ind w:left="13" w:right="3"/>
                                    <w:jc w:val="center"/>
                                  </w:pPr>
                                  <w:r>
                                    <w:t>239 de</w:t>
                                  </w:r>
                                  <w:r>
                                    <w:rPr>
                                      <w:spacing w:val="-3"/>
                                    </w:rPr>
                                    <w:t xml:space="preserve"> </w:t>
                                  </w:r>
                                  <w:r>
                                    <w:rPr>
                                      <w:spacing w:val="-5"/>
                                    </w:rPr>
                                    <w:t>276</w:t>
                                  </w:r>
                                </w:p>
                              </w:tc>
                            </w:tr>
                          </w:tbl>
                          <w:p w14:paraId="6FE829B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AB56918" id="Textbox 562" o:spid="_x0000_s1283" type="#_x0000_t202" style="position:absolute;left:0;text-align:left;margin-left:692pt;margin-top:-28.3pt;width:204.9pt;height:36.35pt;z-index:1600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HoDQji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10C3927" w14:textId="77777777">
                        <w:trPr>
                          <w:trHeight w:val="357"/>
                        </w:trPr>
                        <w:tc>
                          <w:tcPr>
                            <w:tcW w:w="1546" w:type="dxa"/>
                          </w:tcPr>
                          <w:p w14:paraId="54F4E61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22BAC4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07C711C"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CF72235" w14:textId="77777777">
                        <w:trPr>
                          <w:trHeight w:val="340"/>
                        </w:trPr>
                        <w:tc>
                          <w:tcPr>
                            <w:tcW w:w="1546" w:type="dxa"/>
                          </w:tcPr>
                          <w:p w14:paraId="7CF9824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B07DA67" w14:textId="77777777" w:rsidR="00572595" w:rsidRDefault="0064695A">
                            <w:pPr>
                              <w:pStyle w:val="TableParagraph"/>
                              <w:spacing w:before="30"/>
                              <w:ind w:left="12"/>
                              <w:jc w:val="center"/>
                            </w:pPr>
                            <w:r>
                              <w:rPr>
                                <w:spacing w:val="-5"/>
                              </w:rPr>
                              <w:t>02</w:t>
                            </w:r>
                          </w:p>
                        </w:tc>
                        <w:tc>
                          <w:tcPr>
                            <w:tcW w:w="1328" w:type="dxa"/>
                          </w:tcPr>
                          <w:p w14:paraId="47525797" w14:textId="77777777" w:rsidR="00572595" w:rsidRDefault="0064695A">
                            <w:pPr>
                              <w:pStyle w:val="TableParagraph"/>
                              <w:spacing w:before="30"/>
                              <w:ind w:left="13" w:right="3"/>
                              <w:jc w:val="center"/>
                            </w:pPr>
                            <w:r>
                              <w:t>239 de</w:t>
                            </w:r>
                            <w:r>
                              <w:rPr>
                                <w:spacing w:val="-3"/>
                              </w:rPr>
                              <w:t xml:space="preserve"> </w:t>
                            </w:r>
                            <w:r>
                              <w:rPr>
                                <w:spacing w:val="-5"/>
                              </w:rPr>
                              <w:t>276</w:t>
                            </w:r>
                          </w:p>
                        </w:tc>
                      </w:tr>
                    </w:tbl>
                    <w:p w14:paraId="6FE829BC" w14:textId="77777777" w:rsidR="00572595" w:rsidRDefault="00572595">
                      <w:pPr>
                        <w:pStyle w:val="Textoindependiente"/>
                      </w:pPr>
                    </w:p>
                  </w:txbxContent>
                </v:textbox>
                <w10:wrap anchorx="page"/>
              </v:shape>
            </w:pict>
          </mc:Fallback>
        </mc:AlternateContent>
      </w:r>
      <w:r>
        <w:t xml:space="preserve">Tomo </w:t>
      </w:r>
      <w:r>
        <w:rPr>
          <w:spacing w:val="-5"/>
        </w:rPr>
        <w:t>II</w:t>
      </w:r>
    </w:p>
    <w:p w14:paraId="66076BCD" w14:textId="77777777" w:rsidR="00572595" w:rsidRDefault="00572595">
      <w:pPr>
        <w:pStyle w:val="Textoindependiente"/>
        <w:spacing w:before="88"/>
      </w:pPr>
    </w:p>
    <w:p w14:paraId="45BF7C40" w14:textId="77777777" w:rsidR="00572595" w:rsidRDefault="0064695A">
      <w:pPr>
        <w:ind w:left="143"/>
        <w:rPr>
          <w:rFonts w:ascii="Calibri Light"/>
          <w:i/>
          <w:sz w:val="24"/>
        </w:rPr>
      </w:pPr>
      <w:bookmarkStart w:id="240" w:name="Procedimiento_de_Surtimiento_de_medicame"/>
      <w:bookmarkStart w:id="241" w:name="_bookmark59"/>
      <w:bookmarkEnd w:id="240"/>
      <w:bookmarkEnd w:id="241"/>
      <w:r>
        <w:rPr>
          <w:rFonts w:ascii="Calibri Light"/>
          <w:i/>
          <w:spacing w:val="-2"/>
          <w:sz w:val="24"/>
        </w:rPr>
        <w:t>Procedimiento</w:t>
      </w:r>
      <w:r>
        <w:rPr>
          <w:rFonts w:ascii="Calibri Light"/>
          <w:i/>
          <w:spacing w:val="-4"/>
          <w:sz w:val="24"/>
        </w:rPr>
        <w:t xml:space="preserve"> </w:t>
      </w:r>
      <w:r>
        <w:rPr>
          <w:rFonts w:ascii="Calibri Light"/>
          <w:i/>
          <w:spacing w:val="-2"/>
          <w:sz w:val="24"/>
        </w:rPr>
        <w:t>de Surtimiento</w:t>
      </w:r>
      <w:r>
        <w:rPr>
          <w:rFonts w:ascii="Calibri Light"/>
          <w:i/>
          <w:spacing w:val="-4"/>
          <w:sz w:val="24"/>
        </w:rPr>
        <w:t xml:space="preserve"> </w:t>
      </w:r>
      <w:r>
        <w:rPr>
          <w:rFonts w:ascii="Calibri Light"/>
          <w:i/>
          <w:spacing w:val="-2"/>
          <w:sz w:val="24"/>
        </w:rPr>
        <w:t>de</w:t>
      </w:r>
      <w:r>
        <w:rPr>
          <w:rFonts w:ascii="Calibri Light"/>
          <w:i/>
          <w:spacing w:val="-5"/>
          <w:sz w:val="24"/>
        </w:rPr>
        <w:t xml:space="preserve"> </w:t>
      </w:r>
      <w:r>
        <w:rPr>
          <w:rFonts w:ascii="Calibri Light"/>
          <w:i/>
          <w:spacing w:val="-2"/>
          <w:sz w:val="24"/>
        </w:rPr>
        <w:t>medicamentos</w:t>
      </w:r>
      <w:r>
        <w:rPr>
          <w:rFonts w:ascii="Calibri Light"/>
          <w:i/>
          <w:spacing w:val="-4"/>
          <w:sz w:val="24"/>
        </w:rPr>
        <w:t xml:space="preserve"> </w:t>
      </w:r>
      <w:r>
        <w:rPr>
          <w:rFonts w:ascii="Calibri Light"/>
          <w:i/>
          <w:spacing w:val="-2"/>
          <w:sz w:val="24"/>
        </w:rPr>
        <w:t>y</w:t>
      </w:r>
      <w:r>
        <w:rPr>
          <w:rFonts w:ascii="Calibri Light"/>
          <w:i/>
          <w:spacing w:val="-4"/>
          <w:sz w:val="24"/>
        </w:rPr>
        <w:t xml:space="preserve"> </w:t>
      </w:r>
      <w:r>
        <w:rPr>
          <w:rFonts w:ascii="Calibri Light"/>
          <w:i/>
          <w:spacing w:val="-2"/>
          <w:sz w:val="24"/>
        </w:rPr>
        <w:t>soluciones</w:t>
      </w:r>
      <w:r>
        <w:rPr>
          <w:rFonts w:ascii="Calibri Light"/>
          <w:i/>
          <w:spacing w:val="-5"/>
          <w:sz w:val="24"/>
        </w:rPr>
        <w:t xml:space="preserve"> </w:t>
      </w:r>
      <w:r>
        <w:rPr>
          <w:rFonts w:ascii="Calibri Light"/>
          <w:i/>
          <w:spacing w:val="-2"/>
          <w:sz w:val="24"/>
        </w:rPr>
        <w:t>con</w:t>
      </w:r>
      <w:r>
        <w:rPr>
          <w:rFonts w:ascii="Calibri Light"/>
          <w:i/>
          <w:spacing w:val="-4"/>
          <w:sz w:val="24"/>
        </w:rPr>
        <w:t xml:space="preserve"> </w:t>
      </w:r>
      <w:r>
        <w:rPr>
          <w:rFonts w:ascii="Calibri Light"/>
          <w:i/>
          <w:spacing w:val="-2"/>
          <w:sz w:val="24"/>
        </w:rPr>
        <w:t>vales</w:t>
      </w:r>
    </w:p>
    <w:p w14:paraId="5E0E88DA" w14:textId="77777777" w:rsidR="00572595" w:rsidRDefault="00572595">
      <w:pPr>
        <w:pStyle w:val="Textoindependiente"/>
        <w:rPr>
          <w:rFonts w:ascii="Calibri Light"/>
          <w:i/>
          <w:sz w:val="20"/>
        </w:rPr>
      </w:pPr>
    </w:p>
    <w:p w14:paraId="6EA4F8B8"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31F1D509" w14:textId="77777777">
        <w:trPr>
          <w:trHeight w:val="306"/>
        </w:trPr>
        <w:tc>
          <w:tcPr>
            <w:tcW w:w="16441" w:type="dxa"/>
            <w:gridSpan w:val="2"/>
            <w:shd w:val="clear" w:color="auto" w:fill="F1F1F1"/>
          </w:tcPr>
          <w:p w14:paraId="49E6AFC4"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74256825" w14:textId="77777777">
        <w:trPr>
          <w:trHeight w:val="309"/>
        </w:trPr>
        <w:tc>
          <w:tcPr>
            <w:tcW w:w="2972" w:type="dxa"/>
            <w:shd w:val="clear" w:color="auto" w:fill="F1F1F1"/>
          </w:tcPr>
          <w:p w14:paraId="25868427" w14:textId="77777777" w:rsidR="00572595" w:rsidRDefault="0064695A">
            <w:pPr>
              <w:pStyle w:val="TableParagraph"/>
              <w:spacing w:before="20"/>
              <w:ind w:left="107"/>
              <w:rPr>
                <w:b/>
              </w:rPr>
            </w:pPr>
            <w:r>
              <w:rPr>
                <w:b/>
                <w:spacing w:val="-2"/>
              </w:rPr>
              <w:t>Nombre</w:t>
            </w:r>
          </w:p>
        </w:tc>
        <w:tc>
          <w:tcPr>
            <w:tcW w:w="13469" w:type="dxa"/>
          </w:tcPr>
          <w:p w14:paraId="34888364" w14:textId="77777777" w:rsidR="00572595" w:rsidRDefault="0064695A">
            <w:pPr>
              <w:pStyle w:val="TableParagraph"/>
              <w:spacing w:before="20"/>
              <w:ind w:left="107"/>
            </w:pPr>
            <w:r>
              <w:t>Surtimiento</w:t>
            </w:r>
            <w:r>
              <w:rPr>
                <w:spacing w:val="-4"/>
              </w:rPr>
              <w:t xml:space="preserve"> </w:t>
            </w:r>
            <w:r>
              <w:t>de</w:t>
            </w:r>
            <w:r>
              <w:rPr>
                <w:spacing w:val="-7"/>
              </w:rPr>
              <w:t xml:space="preserve"> </w:t>
            </w:r>
            <w:r>
              <w:t>medicamentos</w:t>
            </w:r>
            <w:r>
              <w:rPr>
                <w:spacing w:val="-6"/>
              </w:rPr>
              <w:t xml:space="preserve"> </w:t>
            </w:r>
            <w:r>
              <w:t>y</w:t>
            </w:r>
            <w:r>
              <w:rPr>
                <w:spacing w:val="-5"/>
              </w:rPr>
              <w:t xml:space="preserve"> </w:t>
            </w:r>
            <w:r>
              <w:t>soluciones</w:t>
            </w:r>
            <w:r>
              <w:rPr>
                <w:spacing w:val="-3"/>
              </w:rPr>
              <w:t xml:space="preserve"> </w:t>
            </w:r>
            <w:r>
              <w:t>con</w:t>
            </w:r>
            <w:r>
              <w:rPr>
                <w:spacing w:val="-7"/>
              </w:rPr>
              <w:t xml:space="preserve"> </w:t>
            </w:r>
            <w:r>
              <w:rPr>
                <w:spacing w:val="-2"/>
              </w:rPr>
              <w:t>vales</w:t>
            </w:r>
          </w:p>
        </w:tc>
      </w:tr>
      <w:tr w:rsidR="00572595" w14:paraId="79ACD7B9" w14:textId="77777777">
        <w:trPr>
          <w:trHeight w:val="309"/>
        </w:trPr>
        <w:tc>
          <w:tcPr>
            <w:tcW w:w="2972" w:type="dxa"/>
            <w:shd w:val="clear" w:color="auto" w:fill="F1F1F1"/>
          </w:tcPr>
          <w:p w14:paraId="5A1944F5" w14:textId="77777777" w:rsidR="00572595" w:rsidRDefault="0064695A">
            <w:pPr>
              <w:pStyle w:val="TableParagraph"/>
              <w:spacing w:before="21"/>
              <w:ind w:left="107"/>
              <w:rPr>
                <w:b/>
              </w:rPr>
            </w:pPr>
            <w:r>
              <w:rPr>
                <w:b/>
                <w:spacing w:val="-2"/>
              </w:rPr>
              <w:t>Descripción</w:t>
            </w:r>
          </w:p>
        </w:tc>
        <w:tc>
          <w:tcPr>
            <w:tcW w:w="13469" w:type="dxa"/>
          </w:tcPr>
          <w:p w14:paraId="16774C0A" w14:textId="77777777" w:rsidR="00572595" w:rsidRDefault="0064695A">
            <w:pPr>
              <w:pStyle w:val="TableParagraph"/>
              <w:spacing w:before="21"/>
              <w:ind w:left="107"/>
            </w:pPr>
            <w:r>
              <w:t>Recepción</w:t>
            </w:r>
            <w:r>
              <w:rPr>
                <w:spacing w:val="-3"/>
              </w:rPr>
              <w:t xml:space="preserve"> </w:t>
            </w:r>
            <w:r>
              <w:t>de</w:t>
            </w:r>
            <w:r>
              <w:rPr>
                <w:spacing w:val="-3"/>
              </w:rPr>
              <w:t xml:space="preserve"> </w:t>
            </w:r>
            <w:r>
              <w:t>vales</w:t>
            </w:r>
            <w:r>
              <w:rPr>
                <w:spacing w:val="-1"/>
              </w:rPr>
              <w:t xml:space="preserve"> </w:t>
            </w:r>
            <w:r>
              <w:t>para</w:t>
            </w:r>
            <w:r>
              <w:rPr>
                <w:spacing w:val="-1"/>
              </w:rPr>
              <w:t xml:space="preserve"> </w:t>
            </w:r>
            <w:r>
              <w:t>su</w:t>
            </w:r>
            <w:r>
              <w:rPr>
                <w:spacing w:val="-6"/>
              </w:rPr>
              <w:t xml:space="preserve"> </w:t>
            </w:r>
            <w:r>
              <w:rPr>
                <w:spacing w:val="-2"/>
              </w:rPr>
              <w:t>surtimiento</w:t>
            </w:r>
          </w:p>
        </w:tc>
      </w:tr>
      <w:tr w:rsidR="00572595" w14:paraId="37BA0E69" w14:textId="77777777">
        <w:trPr>
          <w:trHeight w:val="306"/>
        </w:trPr>
        <w:tc>
          <w:tcPr>
            <w:tcW w:w="2972" w:type="dxa"/>
            <w:shd w:val="clear" w:color="auto" w:fill="F1F1F1"/>
          </w:tcPr>
          <w:p w14:paraId="76DCC7F8"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0EF0675D" w14:textId="77777777" w:rsidR="00572595" w:rsidRDefault="0064695A">
            <w:pPr>
              <w:pStyle w:val="TableParagraph"/>
              <w:spacing w:before="18"/>
              <w:ind w:left="107"/>
            </w:pPr>
            <w:r>
              <w:rPr>
                <w:spacing w:val="-2"/>
              </w:rPr>
              <w:t>LOPEEJ-69-1-LGS-2V-DC-2-IV-RI-23-</w:t>
            </w:r>
            <w:r>
              <w:rPr>
                <w:spacing w:val="-5"/>
              </w:rPr>
              <w:t>IX</w:t>
            </w:r>
          </w:p>
        </w:tc>
      </w:tr>
      <w:tr w:rsidR="00572595" w14:paraId="33C57B64" w14:textId="77777777">
        <w:trPr>
          <w:trHeight w:val="309"/>
        </w:trPr>
        <w:tc>
          <w:tcPr>
            <w:tcW w:w="2972" w:type="dxa"/>
            <w:shd w:val="clear" w:color="auto" w:fill="F1F1F1"/>
          </w:tcPr>
          <w:p w14:paraId="77C7B1C0"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42FB0A43"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0ED9AD4E" w14:textId="77777777">
        <w:trPr>
          <w:trHeight w:val="309"/>
        </w:trPr>
        <w:tc>
          <w:tcPr>
            <w:tcW w:w="2972" w:type="dxa"/>
            <w:shd w:val="clear" w:color="auto" w:fill="F1F1F1"/>
          </w:tcPr>
          <w:p w14:paraId="3A1B7702"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4AB14CBC" w14:textId="77777777" w:rsidR="00572595" w:rsidRDefault="0064695A">
            <w:pPr>
              <w:pStyle w:val="TableParagraph"/>
              <w:spacing w:before="20"/>
              <w:ind w:left="107"/>
            </w:pPr>
            <w:r>
              <w:rPr>
                <w:spacing w:val="-2"/>
              </w:rPr>
              <w:t>Farmacia</w:t>
            </w:r>
          </w:p>
        </w:tc>
      </w:tr>
      <w:tr w:rsidR="00572595" w14:paraId="595C6C7F" w14:textId="77777777">
        <w:trPr>
          <w:trHeight w:val="309"/>
        </w:trPr>
        <w:tc>
          <w:tcPr>
            <w:tcW w:w="2972" w:type="dxa"/>
            <w:shd w:val="clear" w:color="auto" w:fill="F1F1F1"/>
          </w:tcPr>
          <w:p w14:paraId="4FDA371E"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01815311" w14:textId="77777777" w:rsidR="00572595" w:rsidRDefault="0064695A">
            <w:pPr>
              <w:pStyle w:val="TableParagraph"/>
              <w:spacing w:before="20"/>
              <w:ind w:left="107"/>
            </w:pPr>
            <w:r>
              <w:t>Revisar</w:t>
            </w:r>
            <w:r>
              <w:rPr>
                <w:spacing w:val="-6"/>
              </w:rPr>
              <w:t xml:space="preserve"> </w:t>
            </w:r>
            <w:r>
              <w:t>y</w:t>
            </w:r>
            <w:r>
              <w:rPr>
                <w:spacing w:val="-4"/>
              </w:rPr>
              <w:t xml:space="preserve"> </w:t>
            </w:r>
            <w:r>
              <w:t>validar</w:t>
            </w:r>
            <w:r>
              <w:rPr>
                <w:spacing w:val="-5"/>
              </w:rPr>
              <w:t xml:space="preserve"> </w:t>
            </w:r>
            <w:r>
              <w:t>vales</w:t>
            </w:r>
            <w:r>
              <w:rPr>
                <w:spacing w:val="-2"/>
              </w:rPr>
              <w:t xml:space="preserve"> </w:t>
            </w:r>
            <w:r>
              <w:t>y</w:t>
            </w:r>
            <w:r>
              <w:rPr>
                <w:spacing w:val="-5"/>
              </w:rPr>
              <w:t xml:space="preserve"> </w:t>
            </w:r>
            <w:r>
              <w:t>después</w:t>
            </w:r>
            <w:r>
              <w:rPr>
                <w:spacing w:val="-2"/>
              </w:rPr>
              <w:t xml:space="preserve"> </w:t>
            </w:r>
            <w:r>
              <w:t>surtir</w:t>
            </w:r>
            <w:r>
              <w:rPr>
                <w:spacing w:val="-4"/>
              </w:rPr>
              <w:t xml:space="preserve"> </w:t>
            </w:r>
            <w:r>
              <w:t>medicamentos</w:t>
            </w:r>
            <w:r>
              <w:rPr>
                <w:spacing w:val="-6"/>
              </w:rPr>
              <w:t xml:space="preserve"> </w:t>
            </w:r>
            <w:r>
              <w:t>y</w:t>
            </w:r>
            <w:r>
              <w:rPr>
                <w:spacing w:val="-1"/>
              </w:rPr>
              <w:t xml:space="preserve"> </w:t>
            </w:r>
            <w:r>
              <w:rPr>
                <w:spacing w:val="-2"/>
              </w:rPr>
              <w:t>soluciones.</w:t>
            </w:r>
          </w:p>
        </w:tc>
      </w:tr>
      <w:tr w:rsidR="00572595" w14:paraId="37CAF0E4" w14:textId="77777777">
        <w:trPr>
          <w:trHeight w:val="306"/>
        </w:trPr>
        <w:tc>
          <w:tcPr>
            <w:tcW w:w="2972" w:type="dxa"/>
            <w:shd w:val="clear" w:color="auto" w:fill="F1F1F1"/>
          </w:tcPr>
          <w:p w14:paraId="49BB1C41"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2A37BFEF" w14:textId="77777777" w:rsidR="00572595" w:rsidRDefault="00572595">
            <w:pPr>
              <w:pStyle w:val="TableParagraph"/>
              <w:spacing w:before="0"/>
              <w:ind w:left="0"/>
              <w:rPr>
                <w:rFonts w:ascii="Times New Roman"/>
              </w:rPr>
            </w:pPr>
          </w:p>
        </w:tc>
      </w:tr>
      <w:tr w:rsidR="00572595" w14:paraId="58770222" w14:textId="77777777">
        <w:trPr>
          <w:trHeight w:val="309"/>
        </w:trPr>
        <w:tc>
          <w:tcPr>
            <w:tcW w:w="2972" w:type="dxa"/>
            <w:shd w:val="clear" w:color="auto" w:fill="F1F1F1"/>
          </w:tcPr>
          <w:p w14:paraId="7F883616"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278FF356" w14:textId="77777777" w:rsidR="00572595" w:rsidRDefault="00572595">
            <w:pPr>
              <w:pStyle w:val="TableParagraph"/>
              <w:spacing w:before="0"/>
              <w:ind w:left="0"/>
              <w:rPr>
                <w:rFonts w:ascii="Times New Roman"/>
              </w:rPr>
            </w:pPr>
          </w:p>
        </w:tc>
      </w:tr>
      <w:tr w:rsidR="00572595" w14:paraId="14ED3767" w14:textId="77777777">
        <w:trPr>
          <w:trHeight w:val="847"/>
        </w:trPr>
        <w:tc>
          <w:tcPr>
            <w:tcW w:w="2972" w:type="dxa"/>
            <w:shd w:val="clear" w:color="auto" w:fill="F1F1F1"/>
          </w:tcPr>
          <w:p w14:paraId="6899AEA9"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6ACE8134" w14:textId="77777777" w:rsidR="00572595" w:rsidRDefault="00572595">
            <w:pPr>
              <w:pStyle w:val="TableParagraph"/>
              <w:spacing w:before="21"/>
              <w:ind w:left="0"/>
              <w:rPr>
                <w:rFonts w:ascii="Calibri Light"/>
                <w:i/>
              </w:rPr>
            </w:pPr>
          </w:p>
          <w:p w14:paraId="0F3F92BE" w14:textId="77777777" w:rsidR="00572595" w:rsidRDefault="0064695A">
            <w:pPr>
              <w:pStyle w:val="TableParagraph"/>
              <w:spacing w:before="0"/>
              <w:ind w:left="107"/>
            </w:pPr>
            <w:r>
              <w:t>Recibir</w:t>
            </w:r>
            <w:r>
              <w:rPr>
                <w:spacing w:val="-9"/>
              </w:rPr>
              <w:t xml:space="preserve"> </w:t>
            </w:r>
            <w:r>
              <w:t>vale</w:t>
            </w:r>
            <w:r>
              <w:rPr>
                <w:spacing w:val="-3"/>
              </w:rPr>
              <w:t xml:space="preserve"> </w:t>
            </w:r>
            <w:r>
              <w:t>de</w:t>
            </w:r>
            <w:r>
              <w:rPr>
                <w:spacing w:val="-6"/>
              </w:rPr>
              <w:t xml:space="preserve"> </w:t>
            </w:r>
            <w:r>
              <w:t>solicitud</w:t>
            </w:r>
            <w:r>
              <w:rPr>
                <w:spacing w:val="-5"/>
              </w:rPr>
              <w:t xml:space="preserve"> </w:t>
            </w:r>
            <w:r>
              <w:t>de</w:t>
            </w:r>
            <w:r>
              <w:rPr>
                <w:spacing w:val="-5"/>
              </w:rPr>
              <w:t xml:space="preserve"> </w:t>
            </w:r>
            <w:r>
              <w:t>surtimiento</w:t>
            </w:r>
            <w:r>
              <w:rPr>
                <w:spacing w:val="-3"/>
              </w:rPr>
              <w:t xml:space="preserve"> </w:t>
            </w:r>
            <w:r>
              <w:t>de</w:t>
            </w:r>
            <w:r>
              <w:rPr>
                <w:spacing w:val="-5"/>
              </w:rPr>
              <w:t xml:space="preserve"> </w:t>
            </w:r>
            <w:r>
              <w:t>medicamentos</w:t>
            </w:r>
            <w:r>
              <w:rPr>
                <w:spacing w:val="-6"/>
              </w:rPr>
              <w:t xml:space="preserve"> </w:t>
            </w:r>
            <w:r>
              <w:t>y/o</w:t>
            </w:r>
            <w:r>
              <w:rPr>
                <w:spacing w:val="-4"/>
              </w:rPr>
              <w:t xml:space="preserve"> </w:t>
            </w:r>
            <w:r>
              <w:t>soluciones</w:t>
            </w:r>
            <w:r>
              <w:rPr>
                <w:spacing w:val="-3"/>
              </w:rPr>
              <w:t xml:space="preserve"> </w:t>
            </w:r>
            <w:r>
              <w:t>para</w:t>
            </w:r>
            <w:r>
              <w:rPr>
                <w:spacing w:val="-3"/>
              </w:rPr>
              <w:t xml:space="preserve"> </w:t>
            </w:r>
            <w:r>
              <w:t>ser</w:t>
            </w:r>
            <w:r>
              <w:rPr>
                <w:spacing w:val="-8"/>
              </w:rPr>
              <w:t xml:space="preserve"> </w:t>
            </w:r>
            <w:r>
              <w:t>entregado</w:t>
            </w:r>
            <w:r>
              <w:rPr>
                <w:spacing w:val="-6"/>
              </w:rPr>
              <w:t xml:space="preserve"> </w:t>
            </w:r>
            <w:r>
              <w:t>al</w:t>
            </w:r>
            <w:r>
              <w:rPr>
                <w:spacing w:val="-3"/>
              </w:rPr>
              <w:t xml:space="preserve"> </w:t>
            </w:r>
            <w:r>
              <w:t>área</w:t>
            </w:r>
            <w:r>
              <w:rPr>
                <w:spacing w:val="-3"/>
              </w:rPr>
              <w:t xml:space="preserve"> </w:t>
            </w:r>
            <w:r>
              <w:rPr>
                <w:spacing w:val="-2"/>
              </w:rPr>
              <w:t>solicitante.</w:t>
            </w:r>
          </w:p>
        </w:tc>
      </w:tr>
      <w:tr w:rsidR="00572595" w14:paraId="06784580" w14:textId="77777777">
        <w:trPr>
          <w:trHeight w:val="844"/>
        </w:trPr>
        <w:tc>
          <w:tcPr>
            <w:tcW w:w="2972" w:type="dxa"/>
            <w:shd w:val="clear" w:color="auto" w:fill="F1F1F1"/>
          </w:tcPr>
          <w:p w14:paraId="6B731C9E"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3A1DCE10" w14:textId="77777777" w:rsidR="00572595" w:rsidRDefault="00572595">
            <w:pPr>
              <w:pStyle w:val="TableParagraph"/>
              <w:spacing w:before="20"/>
              <w:ind w:left="0"/>
              <w:rPr>
                <w:rFonts w:ascii="Calibri Light"/>
                <w:i/>
              </w:rPr>
            </w:pPr>
          </w:p>
          <w:p w14:paraId="24770E9C" w14:textId="77777777" w:rsidR="00572595" w:rsidRDefault="0064695A">
            <w:pPr>
              <w:pStyle w:val="TableParagraph"/>
              <w:spacing w:before="1"/>
              <w:ind w:left="107"/>
            </w:pPr>
            <w:r>
              <w:t>Entregas</w:t>
            </w:r>
            <w:r>
              <w:rPr>
                <w:spacing w:val="-6"/>
              </w:rPr>
              <w:t xml:space="preserve"> </w:t>
            </w:r>
            <w:r>
              <w:t>de</w:t>
            </w:r>
            <w:r>
              <w:rPr>
                <w:spacing w:val="-4"/>
              </w:rPr>
              <w:t xml:space="preserve"> </w:t>
            </w:r>
            <w:r>
              <w:t>los</w:t>
            </w:r>
            <w:r>
              <w:rPr>
                <w:spacing w:val="-6"/>
              </w:rPr>
              <w:t xml:space="preserve"> </w:t>
            </w:r>
            <w:r>
              <w:t>medicamentos</w:t>
            </w:r>
            <w:r>
              <w:rPr>
                <w:spacing w:val="-5"/>
              </w:rPr>
              <w:t xml:space="preserve"> </w:t>
            </w:r>
            <w:r>
              <w:t>y/o</w:t>
            </w:r>
            <w:r>
              <w:rPr>
                <w:spacing w:val="-4"/>
              </w:rPr>
              <w:t xml:space="preserve"> </w:t>
            </w:r>
            <w:r>
              <w:t>soluciones</w:t>
            </w:r>
            <w:r>
              <w:rPr>
                <w:spacing w:val="-5"/>
              </w:rPr>
              <w:t xml:space="preserve"> </w:t>
            </w:r>
            <w:r>
              <w:t>a</w:t>
            </w:r>
            <w:r>
              <w:rPr>
                <w:spacing w:val="-3"/>
              </w:rPr>
              <w:t xml:space="preserve"> </w:t>
            </w:r>
            <w:r>
              <w:t>las</w:t>
            </w:r>
            <w:r>
              <w:rPr>
                <w:spacing w:val="-3"/>
              </w:rPr>
              <w:t xml:space="preserve"> </w:t>
            </w:r>
            <w:r>
              <w:t xml:space="preserve">áreas </w:t>
            </w:r>
            <w:r>
              <w:rPr>
                <w:spacing w:val="-2"/>
              </w:rPr>
              <w:t>solicitantes.</w:t>
            </w:r>
          </w:p>
        </w:tc>
      </w:tr>
      <w:tr w:rsidR="00572595" w14:paraId="1094185B" w14:textId="77777777">
        <w:trPr>
          <w:trHeight w:val="309"/>
        </w:trPr>
        <w:tc>
          <w:tcPr>
            <w:tcW w:w="2972" w:type="dxa"/>
            <w:shd w:val="clear" w:color="auto" w:fill="F1F1F1"/>
          </w:tcPr>
          <w:p w14:paraId="4F0EF646" w14:textId="77777777" w:rsidR="00572595" w:rsidRDefault="0064695A">
            <w:pPr>
              <w:pStyle w:val="TableParagraph"/>
              <w:spacing w:before="20"/>
              <w:ind w:left="107"/>
              <w:rPr>
                <w:b/>
              </w:rPr>
            </w:pPr>
            <w:r>
              <w:rPr>
                <w:b/>
                <w:spacing w:val="-2"/>
              </w:rPr>
              <w:t>Indicador</w:t>
            </w:r>
          </w:p>
        </w:tc>
        <w:tc>
          <w:tcPr>
            <w:tcW w:w="13469" w:type="dxa"/>
          </w:tcPr>
          <w:p w14:paraId="0C0AACCE" w14:textId="77777777" w:rsidR="00572595" w:rsidRDefault="0064695A">
            <w:pPr>
              <w:pStyle w:val="TableParagraph"/>
              <w:spacing w:before="20"/>
              <w:ind w:left="107"/>
            </w:pPr>
            <w:r>
              <w:t>No</w:t>
            </w:r>
            <w:r>
              <w:rPr>
                <w:spacing w:val="-2"/>
              </w:rPr>
              <w:t xml:space="preserve"> aplica</w:t>
            </w:r>
          </w:p>
        </w:tc>
      </w:tr>
    </w:tbl>
    <w:p w14:paraId="1C771368" w14:textId="77777777" w:rsidR="00572595" w:rsidRDefault="00572595">
      <w:pPr>
        <w:pStyle w:val="TableParagraph"/>
        <w:sectPr w:rsidR="00572595">
          <w:pgSz w:w="19300" w:h="12250" w:orient="landscape"/>
          <w:pgMar w:top="780" w:right="425" w:bottom="280" w:left="1275" w:header="599" w:footer="0" w:gutter="0"/>
          <w:cols w:space="720"/>
        </w:sectPr>
      </w:pPr>
    </w:p>
    <w:p w14:paraId="1F30470A" w14:textId="77777777" w:rsidR="00572595" w:rsidRDefault="00572595">
      <w:pPr>
        <w:pStyle w:val="Textoindependiente"/>
        <w:spacing w:before="273"/>
        <w:rPr>
          <w:rFonts w:ascii="Calibri Light"/>
          <w:i/>
        </w:rPr>
      </w:pPr>
    </w:p>
    <w:p w14:paraId="1A21FE56" w14:textId="77777777" w:rsidR="00572595" w:rsidRDefault="0064695A">
      <w:pPr>
        <w:pStyle w:val="Textoindependiente"/>
        <w:ind w:left="2928" w:right="4066"/>
        <w:jc w:val="center"/>
      </w:pPr>
      <w:r>
        <w:rPr>
          <w:noProof/>
        </w:rPr>
        <w:drawing>
          <wp:anchor distT="0" distB="0" distL="0" distR="0" simplePos="0" relativeHeight="16005120" behindDoc="0" locked="0" layoutInCell="1" allowOverlap="1" wp14:anchorId="0390E5EF" wp14:editId="68D1C269">
            <wp:simplePos x="0" y="0"/>
            <wp:positionH relativeFrom="page">
              <wp:posOffset>900430</wp:posOffset>
            </wp:positionH>
            <wp:positionV relativeFrom="paragraph">
              <wp:posOffset>-363327</wp:posOffset>
            </wp:positionV>
            <wp:extent cx="2209549" cy="496570"/>
            <wp:effectExtent l="0" t="0" r="0" b="0"/>
            <wp:wrapNone/>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05632" behindDoc="0" locked="0" layoutInCell="1" allowOverlap="1" wp14:anchorId="521C2603" wp14:editId="1CEB2233">
                <wp:simplePos x="0" y="0"/>
                <wp:positionH relativeFrom="page">
                  <wp:posOffset>8788654</wp:posOffset>
                </wp:positionH>
                <wp:positionV relativeFrom="paragraph">
                  <wp:posOffset>-359390</wp:posOffset>
                </wp:positionV>
                <wp:extent cx="2602230" cy="461645"/>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99DE02A" w14:textId="77777777">
                              <w:trPr>
                                <w:trHeight w:val="357"/>
                              </w:trPr>
                              <w:tc>
                                <w:tcPr>
                                  <w:tcW w:w="1546" w:type="dxa"/>
                                </w:tcPr>
                                <w:p w14:paraId="707209F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1F421A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DBB685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1275D17" w14:textId="77777777">
                              <w:trPr>
                                <w:trHeight w:val="340"/>
                              </w:trPr>
                              <w:tc>
                                <w:tcPr>
                                  <w:tcW w:w="1546" w:type="dxa"/>
                                </w:tcPr>
                                <w:p w14:paraId="48AD851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3D7E1C1" w14:textId="77777777" w:rsidR="00572595" w:rsidRDefault="0064695A">
                                  <w:pPr>
                                    <w:pStyle w:val="TableParagraph"/>
                                    <w:spacing w:before="30"/>
                                    <w:ind w:left="12"/>
                                    <w:jc w:val="center"/>
                                  </w:pPr>
                                  <w:r>
                                    <w:rPr>
                                      <w:spacing w:val="-5"/>
                                    </w:rPr>
                                    <w:t>02</w:t>
                                  </w:r>
                                </w:p>
                              </w:tc>
                              <w:tc>
                                <w:tcPr>
                                  <w:tcW w:w="1328" w:type="dxa"/>
                                </w:tcPr>
                                <w:p w14:paraId="4BFC8281" w14:textId="77777777" w:rsidR="00572595" w:rsidRDefault="0064695A">
                                  <w:pPr>
                                    <w:pStyle w:val="TableParagraph"/>
                                    <w:spacing w:before="30"/>
                                    <w:ind w:left="13" w:right="3"/>
                                    <w:jc w:val="center"/>
                                  </w:pPr>
                                  <w:r>
                                    <w:t>240 de</w:t>
                                  </w:r>
                                  <w:r>
                                    <w:rPr>
                                      <w:spacing w:val="-3"/>
                                    </w:rPr>
                                    <w:t xml:space="preserve"> </w:t>
                                  </w:r>
                                  <w:r>
                                    <w:rPr>
                                      <w:spacing w:val="-5"/>
                                    </w:rPr>
                                    <w:t>276</w:t>
                                  </w:r>
                                </w:p>
                              </w:tc>
                            </w:tr>
                          </w:tbl>
                          <w:p w14:paraId="4E2B071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21C2603" id="Textbox 564" o:spid="_x0000_s1284" type="#_x0000_t202" style="position:absolute;left:0;text-align:left;margin-left:692pt;margin-top:-28.3pt;width:204.9pt;height:36.35pt;z-index:1600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LNrt6q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99DE02A" w14:textId="77777777">
                        <w:trPr>
                          <w:trHeight w:val="357"/>
                        </w:trPr>
                        <w:tc>
                          <w:tcPr>
                            <w:tcW w:w="1546" w:type="dxa"/>
                          </w:tcPr>
                          <w:p w14:paraId="707209F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1F421A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DBB685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1275D17" w14:textId="77777777">
                        <w:trPr>
                          <w:trHeight w:val="340"/>
                        </w:trPr>
                        <w:tc>
                          <w:tcPr>
                            <w:tcW w:w="1546" w:type="dxa"/>
                          </w:tcPr>
                          <w:p w14:paraId="48AD851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3D7E1C1" w14:textId="77777777" w:rsidR="00572595" w:rsidRDefault="0064695A">
                            <w:pPr>
                              <w:pStyle w:val="TableParagraph"/>
                              <w:spacing w:before="30"/>
                              <w:ind w:left="12"/>
                              <w:jc w:val="center"/>
                            </w:pPr>
                            <w:r>
                              <w:rPr>
                                <w:spacing w:val="-5"/>
                              </w:rPr>
                              <w:t>02</w:t>
                            </w:r>
                          </w:p>
                        </w:tc>
                        <w:tc>
                          <w:tcPr>
                            <w:tcW w:w="1328" w:type="dxa"/>
                          </w:tcPr>
                          <w:p w14:paraId="4BFC8281" w14:textId="77777777" w:rsidR="00572595" w:rsidRDefault="0064695A">
                            <w:pPr>
                              <w:pStyle w:val="TableParagraph"/>
                              <w:spacing w:before="30"/>
                              <w:ind w:left="13" w:right="3"/>
                              <w:jc w:val="center"/>
                            </w:pPr>
                            <w:r>
                              <w:t>240 de</w:t>
                            </w:r>
                            <w:r>
                              <w:rPr>
                                <w:spacing w:val="-3"/>
                              </w:rPr>
                              <w:t xml:space="preserve"> </w:t>
                            </w:r>
                            <w:r>
                              <w:rPr>
                                <w:spacing w:val="-5"/>
                              </w:rPr>
                              <w:t>276</w:t>
                            </w:r>
                          </w:p>
                        </w:tc>
                      </w:tr>
                    </w:tbl>
                    <w:p w14:paraId="4E2B071C" w14:textId="77777777" w:rsidR="00572595" w:rsidRDefault="00572595">
                      <w:pPr>
                        <w:pStyle w:val="Textoindependiente"/>
                      </w:pPr>
                    </w:p>
                  </w:txbxContent>
                </v:textbox>
                <w10:wrap anchorx="page"/>
              </v:shape>
            </w:pict>
          </mc:Fallback>
        </mc:AlternateContent>
      </w:r>
      <w:r>
        <w:t xml:space="preserve">Tomo </w:t>
      </w:r>
      <w:r>
        <w:rPr>
          <w:spacing w:val="-5"/>
        </w:rPr>
        <w:t>II</w:t>
      </w:r>
    </w:p>
    <w:p w14:paraId="2526E975" w14:textId="77777777" w:rsidR="00572595" w:rsidRDefault="00572595">
      <w:pPr>
        <w:pStyle w:val="Textoindependiente"/>
        <w:spacing w:before="88"/>
      </w:pPr>
    </w:p>
    <w:p w14:paraId="60D6FA87" w14:textId="77777777" w:rsidR="00572595" w:rsidRDefault="0064695A">
      <w:pPr>
        <w:ind w:left="143"/>
        <w:rPr>
          <w:rFonts w:ascii="Calibri Light"/>
          <w:i/>
          <w:sz w:val="24"/>
        </w:rPr>
      </w:pPr>
      <w:bookmarkStart w:id="242" w:name="Modelado_del_proceso_de_Surtimiento_de_m"/>
      <w:bookmarkEnd w:id="242"/>
      <w:r>
        <w:rPr>
          <w:rFonts w:ascii="Calibri Light"/>
          <w:i/>
          <w:spacing w:val="-2"/>
          <w:sz w:val="24"/>
        </w:rPr>
        <w:t>Modelado</w:t>
      </w:r>
      <w:r>
        <w:rPr>
          <w:rFonts w:ascii="Calibri Light"/>
          <w:i/>
          <w:spacing w:val="-6"/>
          <w:sz w:val="24"/>
        </w:rPr>
        <w:t xml:space="preserve"> </w:t>
      </w:r>
      <w:r>
        <w:rPr>
          <w:rFonts w:ascii="Calibri Light"/>
          <w:i/>
          <w:spacing w:val="-2"/>
          <w:sz w:val="24"/>
        </w:rPr>
        <w:t>del proceso</w:t>
      </w:r>
      <w:r>
        <w:rPr>
          <w:rFonts w:ascii="Calibri Light"/>
          <w:i/>
          <w:spacing w:val="-3"/>
          <w:sz w:val="24"/>
        </w:rPr>
        <w:t xml:space="preserve"> </w:t>
      </w:r>
      <w:r>
        <w:rPr>
          <w:rFonts w:ascii="Calibri Light"/>
          <w:i/>
          <w:spacing w:val="-2"/>
          <w:sz w:val="24"/>
        </w:rPr>
        <w:t>de</w:t>
      </w:r>
      <w:r>
        <w:rPr>
          <w:rFonts w:ascii="Calibri Light"/>
          <w:i/>
          <w:spacing w:val="-4"/>
          <w:sz w:val="24"/>
        </w:rPr>
        <w:t xml:space="preserve"> </w:t>
      </w:r>
      <w:r>
        <w:rPr>
          <w:rFonts w:ascii="Calibri Light"/>
          <w:i/>
          <w:spacing w:val="-2"/>
          <w:sz w:val="24"/>
        </w:rPr>
        <w:t>Surtimiento</w:t>
      </w:r>
      <w:r>
        <w:rPr>
          <w:rFonts w:ascii="Calibri Light"/>
          <w:i/>
          <w:spacing w:val="-3"/>
          <w:sz w:val="24"/>
        </w:rPr>
        <w:t xml:space="preserve"> </w:t>
      </w:r>
      <w:r>
        <w:rPr>
          <w:rFonts w:ascii="Calibri Light"/>
          <w:i/>
          <w:spacing w:val="-2"/>
          <w:sz w:val="24"/>
        </w:rPr>
        <w:t>de</w:t>
      </w:r>
      <w:r>
        <w:rPr>
          <w:rFonts w:ascii="Calibri Light"/>
          <w:i/>
          <w:spacing w:val="-5"/>
          <w:sz w:val="24"/>
        </w:rPr>
        <w:t xml:space="preserve"> </w:t>
      </w:r>
      <w:r>
        <w:rPr>
          <w:rFonts w:ascii="Calibri Light"/>
          <w:i/>
          <w:spacing w:val="-2"/>
          <w:sz w:val="24"/>
        </w:rPr>
        <w:t>medicamentos</w:t>
      </w:r>
      <w:r>
        <w:rPr>
          <w:rFonts w:ascii="Calibri Light"/>
          <w:i/>
          <w:spacing w:val="-4"/>
          <w:sz w:val="24"/>
        </w:rPr>
        <w:t xml:space="preserve"> </w:t>
      </w:r>
      <w:r>
        <w:rPr>
          <w:rFonts w:ascii="Calibri Light"/>
          <w:i/>
          <w:spacing w:val="-2"/>
          <w:sz w:val="24"/>
        </w:rPr>
        <w:t>y</w:t>
      </w:r>
      <w:r>
        <w:rPr>
          <w:rFonts w:ascii="Calibri Light"/>
          <w:i/>
          <w:spacing w:val="-3"/>
          <w:sz w:val="24"/>
        </w:rPr>
        <w:t xml:space="preserve"> </w:t>
      </w:r>
      <w:r>
        <w:rPr>
          <w:rFonts w:ascii="Calibri Light"/>
          <w:i/>
          <w:spacing w:val="-2"/>
          <w:sz w:val="24"/>
        </w:rPr>
        <w:t>soluciones</w:t>
      </w:r>
      <w:r>
        <w:rPr>
          <w:rFonts w:ascii="Calibri Light"/>
          <w:i/>
          <w:spacing w:val="-4"/>
          <w:sz w:val="24"/>
        </w:rPr>
        <w:t xml:space="preserve"> </w:t>
      </w:r>
      <w:r>
        <w:rPr>
          <w:rFonts w:ascii="Calibri Light"/>
          <w:i/>
          <w:spacing w:val="-2"/>
          <w:sz w:val="24"/>
        </w:rPr>
        <w:t>con</w:t>
      </w:r>
      <w:r>
        <w:rPr>
          <w:rFonts w:ascii="Calibri Light"/>
          <w:i/>
          <w:spacing w:val="-4"/>
          <w:sz w:val="24"/>
        </w:rPr>
        <w:t xml:space="preserve"> </w:t>
      </w:r>
      <w:r>
        <w:rPr>
          <w:rFonts w:ascii="Calibri Light"/>
          <w:i/>
          <w:spacing w:val="-2"/>
          <w:sz w:val="24"/>
        </w:rPr>
        <w:t>vales.</w:t>
      </w:r>
    </w:p>
    <w:p w14:paraId="325602C2" w14:textId="77777777" w:rsidR="00572595" w:rsidRDefault="0064695A">
      <w:pPr>
        <w:pStyle w:val="Textoindependiente"/>
        <w:spacing w:before="111"/>
        <w:rPr>
          <w:rFonts w:ascii="Calibri Light"/>
          <w:i/>
          <w:sz w:val="20"/>
        </w:rPr>
      </w:pPr>
      <w:r>
        <w:rPr>
          <w:rFonts w:ascii="Calibri Light"/>
          <w:i/>
          <w:noProof/>
          <w:sz w:val="20"/>
        </w:rPr>
        <w:drawing>
          <wp:anchor distT="0" distB="0" distL="0" distR="0" simplePos="0" relativeHeight="487863808" behindDoc="1" locked="0" layoutInCell="1" allowOverlap="1" wp14:anchorId="038BC198" wp14:editId="238E8723">
            <wp:simplePos x="0" y="0"/>
            <wp:positionH relativeFrom="page">
              <wp:posOffset>1064342</wp:posOffset>
            </wp:positionH>
            <wp:positionV relativeFrom="paragraph">
              <wp:posOffset>240754</wp:posOffset>
            </wp:positionV>
            <wp:extent cx="9575515" cy="3579685"/>
            <wp:effectExtent l="0" t="0" r="0" b="0"/>
            <wp:wrapTopAndBottom/>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86" cstate="print"/>
                    <a:stretch>
                      <a:fillRect/>
                    </a:stretch>
                  </pic:blipFill>
                  <pic:spPr>
                    <a:xfrm>
                      <a:off x="0" y="0"/>
                      <a:ext cx="9575515" cy="3579685"/>
                    </a:xfrm>
                    <a:prstGeom prst="rect">
                      <a:avLst/>
                    </a:prstGeom>
                  </pic:spPr>
                </pic:pic>
              </a:graphicData>
            </a:graphic>
          </wp:anchor>
        </w:drawing>
      </w:r>
    </w:p>
    <w:p w14:paraId="28B48DAA"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31AB8DA6" w14:textId="77777777" w:rsidR="00572595" w:rsidRDefault="00572595">
      <w:pPr>
        <w:pStyle w:val="Textoindependiente"/>
        <w:spacing w:before="273"/>
        <w:rPr>
          <w:rFonts w:ascii="Calibri Light"/>
          <w:i/>
        </w:rPr>
      </w:pPr>
    </w:p>
    <w:p w14:paraId="1D65D972" w14:textId="77777777" w:rsidR="00572595" w:rsidRDefault="0064695A">
      <w:pPr>
        <w:pStyle w:val="Textoindependiente"/>
        <w:ind w:left="2928" w:right="4066"/>
        <w:jc w:val="center"/>
      </w:pPr>
      <w:r>
        <w:rPr>
          <w:noProof/>
        </w:rPr>
        <w:drawing>
          <wp:anchor distT="0" distB="0" distL="0" distR="0" simplePos="0" relativeHeight="16006144" behindDoc="0" locked="0" layoutInCell="1" allowOverlap="1" wp14:anchorId="2DE315EB" wp14:editId="7BCCA7CB">
            <wp:simplePos x="0" y="0"/>
            <wp:positionH relativeFrom="page">
              <wp:posOffset>900430</wp:posOffset>
            </wp:positionH>
            <wp:positionV relativeFrom="paragraph">
              <wp:posOffset>-363327</wp:posOffset>
            </wp:positionV>
            <wp:extent cx="2209549" cy="496570"/>
            <wp:effectExtent l="0" t="0" r="0" b="0"/>
            <wp:wrapNone/>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06656" behindDoc="0" locked="0" layoutInCell="1" allowOverlap="1" wp14:anchorId="754E0543" wp14:editId="4D2CD88B">
                <wp:simplePos x="0" y="0"/>
                <wp:positionH relativeFrom="page">
                  <wp:posOffset>8788654</wp:posOffset>
                </wp:positionH>
                <wp:positionV relativeFrom="paragraph">
                  <wp:posOffset>-359390</wp:posOffset>
                </wp:positionV>
                <wp:extent cx="2602230" cy="461645"/>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DB229E2" w14:textId="77777777">
                              <w:trPr>
                                <w:trHeight w:val="357"/>
                              </w:trPr>
                              <w:tc>
                                <w:tcPr>
                                  <w:tcW w:w="1546" w:type="dxa"/>
                                </w:tcPr>
                                <w:p w14:paraId="52E657B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9BECF7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829912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8F934B7" w14:textId="77777777">
                              <w:trPr>
                                <w:trHeight w:val="340"/>
                              </w:trPr>
                              <w:tc>
                                <w:tcPr>
                                  <w:tcW w:w="1546" w:type="dxa"/>
                                </w:tcPr>
                                <w:p w14:paraId="46FD9D1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A805AF8" w14:textId="77777777" w:rsidR="00572595" w:rsidRDefault="0064695A">
                                  <w:pPr>
                                    <w:pStyle w:val="TableParagraph"/>
                                    <w:spacing w:before="30"/>
                                    <w:ind w:left="12"/>
                                    <w:jc w:val="center"/>
                                  </w:pPr>
                                  <w:r>
                                    <w:rPr>
                                      <w:spacing w:val="-5"/>
                                    </w:rPr>
                                    <w:t>02</w:t>
                                  </w:r>
                                </w:p>
                              </w:tc>
                              <w:tc>
                                <w:tcPr>
                                  <w:tcW w:w="1328" w:type="dxa"/>
                                </w:tcPr>
                                <w:p w14:paraId="792E86E0" w14:textId="77777777" w:rsidR="00572595" w:rsidRDefault="0064695A">
                                  <w:pPr>
                                    <w:pStyle w:val="TableParagraph"/>
                                    <w:spacing w:before="30"/>
                                    <w:ind w:left="13" w:right="3"/>
                                    <w:jc w:val="center"/>
                                  </w:pPr>
                                  <w:r>
                                    <w:t>241 de</w:t>
                                  </w:r>
                                  <w:r>
                                    <w:rPr>
                                      <w:spacing w:val="-3"/>
                                    </w:rPr>
                                    <w:t xml:space="preserve"> </w:t>
                                  </w:r>
                                  <w:r>
                                    <w:rPr>
                                      <w:spacing w:val="-5"/>
                                    </w:rPr>
                                    <w:t>276</w:t>
                                  </w:r>
                                </w:p>
                              </w:tc>
                            </w:tr>
                          </w:tbl>
                          <w:p w14:paraId="5B68155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54E0543" id="Textbox 567" o:spid="_x0000_s1285" type="#_x0000_t202" style="position:absolute;left:0;text-align:left;margin-left:692pt;margin-top:-28.3pt;width:204.9pt;height:36.35pt;z-index:1600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PSzG9u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DB229E2" w14:textId="77777777">
                        <w:trPr>
                          <w:trHeight w:val="357"/>
                        </w:trPr>
                        <w:tc>
                          <w:tcPr>
                            <w:tcW w:w="1546" w:type="dxa"/>
                          </w:tcPr>
                          <w:p w14:paraId="52E657B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9BECF7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829912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8F934B7" w14:textId="77777777">
                        <w:trPr>
                          <w:trHeight w:val="340"/>
                        </w:trPr>
                        <w:tc>
                          <w:tcPr>
                            <w:tcW w:w="1546" w:type="dxa"/>
                          </w:tcPr>
                          <w:p w14:paraId="46FD9D17"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A805AF8" w14:textId="77777777" w:rsidR="00572595" w:rsidRDefault="0064695A">
                            <w:pPr>
                              <w:pStyle w:val="TableParagraph"/>
                              <w:spacing w:before="30"/>
                              <w:ind w:left="12"/>
                              <w:jc w:val="center"/>
                            </w:pPr>
                            <w:r>
                              <w:rPr>
                                <w:spacing w:val="-5"/>
                              </w:rPr>
                              <w:t>02</w:t>
                            </w:r>
                          </w:p>
                        </w:tc>
                        <w:tc>
                          <w:tcPr>
                            <w:tcW w:w="1328" w:type="dxa"/>
                          </w:tcPr>
                          <w:p w14:paraId="792E86E0" w14:textId="77777777" w:rsidR="00572595" w:rsidRDefault="0064695A">
                            <w:pPr>
                              <w:pStyle w:val="TableParagraph"/>
                              <w:spacing w:before="30"/>
                              <w:ind w:left="13" w:right="3"/>
                              <w:jc w:val="center"/>
                            </w:pPr>
                            <w:r>
                              <w:t>241 de</w:t>
                            </w:r>
                            <w:r>
                              <w:rPr>
                                <w:spacing w:val="-3"/>
                              </w:rPr>
                              <w:t xml:space="preserve"> </w:t>
                            </w:r>
                            <w:r>
                              <w:rPr>
                                <w:spacing w:val="-5"/>
                              </w:rPr>
                              <w:t>276</w:t>
                            </w:r>
                          </w:p>
                        </w:tc>
                      </w:tr>
                    </w:tbl>
                    <w:p w14:paraId="5B681557" w14:textId="77777777" w:rsidR="00572595" w:rsidRDefault="00572595">
                      <w:pPr>
                        <w:pStyle w:val="Textoindependiente"/>
                      </w:pPr>
                    </w:p>
                  </w:txbxContent>
                </v:textbox>
                <w10:wrap anchorx="page"/>
              </v:shape>
            </w:pict>
          </mc:Fallback>
        </mc:AlternateContent>
      </w:r>
      <w:r>
        <w:t xml:space="preserve">Tomo </w:t>
      </w:r>
      <w:r>
        <w:rPr>
          <w:spacing w:val="-5"/>
        </w:rPr>
        <w:t>II</w:t>
      </w:r>
    </w:p>
    <w:p w14:paraId="6753B078" w14:textId="77777777" w:rsidR="00572595" w:rsidRDefault="00572595">
      <w:pPr>
        <w:pStyle w:val="Textoindependiente"/>
        <w:spacing w:before="88"/>
      </w:pPr>
    </w:p>
    <w:p w14:paraId="10A5E56E" w14:textId="77777777" w:rsidR="00572595" w:rsidRDefault="0064695A">
      <w:pPr>
        <w:ind w:left="143"/>
        <w:rPr>
          <w:rFonts w:ascii="Calibri Light"/>
          <w:i/>
          <w:sz w:val="24"/>
        </w:rPr>
      </w:pPr>
      <w:r>
        <w:rPr>
          <w:rFonts w:ascii="Calibri Light"/>
          <w:i/>
          <w:spacing w:val="-2"/>
          <w:sz w:val="24"/>
        </w:rPr>
        <w:t>Narrativa</w:t>
      </w:r>
      <w:r>
        <w:rPr>
          <w:rFonts w:ascii="Calibri Light"/>
          <w:i/>
          <w:spacing w:val="-7"/>
          <w:sz w:val="24"/>
        </w:rPr>
        <w:t xml:space="preserve"> </w:t>
      </w:r>
      <w:r>
        <w:rPr>
          <w:rFonts w:ascii="Calibri Light"/>
          <w:i/>
          <w:spacing w:val="-2"/>
          <w:sz w:val="24"/>
        </w:rPr>
        <w:t>del</w:t>
      </w:r>
      <w:r>
        <w:rPr>
          <w:rFonts w:ascii="Calibri Light"/>
          <w:i/>
          <w:spacing w:val="-3"/>
          <w:sz w:val="24"/>
        </w:rPr>
        <w:t xml:space="preserve"> </w:t>
      </w:r>
      <w:r>
        <w:rPr>
          <w:rFonts w:ascii="Calibri Light"/>
          <w:i/>
          <w:spacing w:val="-2"/>
          <w:sz w:val="24"/>
        </w:rPr>
        <w:t>procedimiento</w:t>
      </w:r>
      <w:r>
        <w:rPr>
          <w:rFonts w:ascii="Calibri Light"/>
          <w:i/>
          <w:spacing w:val="-3"/>
          <w:sz w:val="24"/>
        </w:rPr>
        <w:t xml:space="preserve"> </w:t>
      </w:r>
      <w:r>
        <w:rPr>
          <w:rFonts w:ascii="Calibri Light"/>
          <w:i/>
          <w:spacing w:val="-2"/>
          <w:sz w:val="24"/>
        </w:rPr>
        <w:t>de</w:t>
      </w:r>
      <w:r>
        <w:rPr>
          <w:rFonts w:ascii="Calibri Light"/>
          <w:i/>
          <w:spacing w:val="-3"/>
          <w:sz w:val="24"/>
        </w:rPr>
        <w:t xml:space="preserve"> </w:t>
      </w:r>
      <w:r>
        <w:rPr>
          <w:rFonts w:ascii="Calibri Light"/>
          <w:i/>
          <w:spacing w:val="-2"/>
          <w:sz w:val="24"/>
        </w:rPr>
        <w:t>Surtimiento</w:t>
      </w:r>
      <w:r>
        <w:rPr>
          <w:rFonts w:ascii="Calibri Light"/>
          <w:i/>
          <w:spacing w:val="-4"/>
          <w:sz w:val="24"/>
        </w:rPr>
        <w:t xml:space="preserve"> </w:t>
      </w:r>
      <w:r>
        <w:rPr>
          <w:rFonts w:ascii="Calibri Light"/>
          <w:i/>
          <w:spacing w:val="-2"/>
          <w:sz w:val="24"/>
        </w:rPr>
        <w:t>de medicamentos</w:t>
      </w:r>
      <w:r>
        <w:rPr>
          <w:rFonts w:ascii="Calibri Light"/>
          <w:i/>
          <w:spacing w:val="-7"/>
          <w:sz w:val="24"/>
        </w:rPr>
        <w:t xml:space="preserve"> </w:t>
      </w:r>
      <w:r>
        <w:rPr>
          <w:rFonts w:ascii="Calibri Light"/>
          <w:i/>
          <w:spacing w:val="-2"/>
          <w:sz w:val="24"/>
        </w:rPr>
        <w:t>y</w:t>
      </w:r>
      <w:r>
        <w:rPr>
          <w:rFonts w:ascii="Calibri Light"/>
          <w:i/>
          <w:spacing w:val="-3"/>
          <w:sz w:val="24"/>
        </w:rPr>
        <w:t xml:space="preserve"> </w:t>
      </w:r>
      <w:r>
        <w:rPr>
          <w:rFonts w:ascii="Calibri Light"/>
          <w:i/>
          <w:spacing w:val="-2"/>
          <w:sz w:val="24"/>
        </w:rPr>
        <w:t>soluciones</w:t>
      </w:r>
      <w:r>
        <w:rPr>
          <w:rFonts w:ascii="Calibri Light"/>
          <w:i/>
          <w:spacing w:val="-5"/>
          <w:sz w:val="24"/>
        </w:rPr>
        <w:t xml:space="preserve"> </w:t>
      </w:r>
      <w:r>
        <w:rPr>
          <w:rFonts w:ascii="Calibri Light"/>
          <w:i/>
          <w:spacing w:val="-2"/>
          <w:sz w:val="24"/>
        </w:rPr>
        <w:t>con</w:t>
      </w:r>
      <w:r>
        <w:rPr>
          <w:rFonts w:ascii="Calibri Light"/>
          <w:i/>
          <w:spacing w:val="-4"/>
          <w:sz w:val="24"/>
        </w:rPr>
        <w:t xml:space="preserve"> </w:t>
      </w:r>
      <w:r>
        <w:rPr>
          <w:rFonts w:ascii="Calibri Light"/>
          <w:i/>
          <w:spacing w:val="-2"/>
          <w:sz w:val="24"/>
        </w:rPr>
        <w:t>vales</w:t>
      </w:r>
    </w:p>
    <w:p w14:paraId="475F6DC6" w14:textId="77777777" w:rsidR="00572595" w:rsidRDefault="00572595">
      <w:pPr>
        <w:pStyle w:val="Textoindependiente"/>
        <w:rPr>
          <w:rFonts w:ascii="Calibri Light"/>
          <w:i/>
          <w:sz w:val="20"/>
        </w:rPr>
      </w:pPr>
    </w:p>
    <w:p w14:paraId="33032357"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C6BE2E7" w14:textId="77777777">
        <w:trPr>
          <w:trHeight w:val="388"/>
        </w:trPr>
        <w:tc>
          <w:tcPr>
            <w:tcW w:w="543" w:type="dxa"/>
            <w:shd w:val="clear" w:color="auto" w:fill="D9D9D9"/>
          </w:tcPr>
          <w:p w14:paraId="1A6F955A" w14:textId="77777777" w:rsidR="00572595" w:rsidRDefault="0064695A">
            <w:pPr>
              <w:pStyle w:val="TableParagraph"/>
              <w:ind w:left="10"/>
              <w:jc w:val="center"/>
              <w:rPr>
                <w:b/>
              </w:rPr>
            </w:pPr>
            <w:r>
              <w:rPr>
                <w:b/>
                <w:spacing w:val="-5"/>
              </w:rPr>
              <w:t>No.</w:t>
            </w:r>
          </w:p>
        </w:tc>
        <w:tc>
          <w:tcPr>
            <w:tcW w:w="2429" w:type="dxa"/>
            <w:shd w:val="clear" w:color="auto" w:fill="D9D9D9"/>
          </w:tcPr>
          <w:p w14:paraId="45C161E1" w14:textId="77777777" w:rsidR="00572595" w:rsidRDefault="0064695A">
            <w:pPr>
              <w:pStyle w:val="TableParagraph"/>
              <w:ind w:left="633"/>
              <w:rPr>
                <w:b/>
              </w:rPr>
            </w:pPr>
            <w:r>
              <w:rPr>
                <w:b/>
                <w:spacing w:val="-2"/>
              </w:rPr>
              <w:t>Responsable</w:t>
            </w:r>
          </w:p>
        </w:tc>
        <w:tc>
          <w:tcPr>
            <w:tcW w:w="2552" w:type="dxa"/>
            <w:shd w:val="clear" w:color="auto" w:fill="D9D9D9"/>
          </w:tcPr>
          <w:p w14:paraId="26D4D9D2" w14:textId="77777777" w:rsidR="00572595" w:rsidRDefault="0064695A">
            <w:pPr>
              <w:pStyle w:val="TableParagraph"/>
              <w:ind w:left="6"/>
              <w:jc w:val="center"/>
              <w:rPr>
                <w:b/>
              </w:rPr>
            </w:pPr>
            <w:r>
              <w:rPr>
                <w:b/>
                <w:spacing w:val="-4"/>
              </w:rPr>
              <w:t>Área</w:t>
            </w:r>
          </w:p>
        </w:tc>
        <w:tc>
          <w:tcPr>
            <w:tcW w:w="7662" w:type="dxa"/>
            <w:shd w:val="clear" w:color="auto" w:fill="D9D9D9"/>
          </w:tcPr>
          <w:p w14:paraId="4EB5020A" w14:textId="77777777" w:rsidR="00572595" w:rsidRDefault="0064695A">
            <w:pPr>
              <w:pStyle w:val="TableParagraph"/>
              <w:ind w:left="3"/>
              <w:jc w:val="center"/>
              <w:rPr>
                <w:b/>
              </w:rPr>
            </w:pPr>
            <w:r>
              <w:rPr>
                <w:b/>
                <w:spacing w:val="-2"/>
              </w:rPr>
              <w:t>Actividad</w:t>
            </w:r>
          </w:p>
        </w:tc>
        <w:tc>
          <w:tcPr>
            <w:tcW w:w="3267" w:type="dxa"/>
            <w:shd w:val="clear" w:color="auto" w:fill="D9D9D9"/>
          </w:tcPr>
          <w:p w14:paraId="111C0EAE"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4D2D85D6" w14:textId="77777777">
        <w:trPr>
          <w:trHeight w:val="657"/>
        </w:trPr>
        <w:tc>
          <w:tcPr>
            <w:tcW w:w="543" w:type="dxa"/>
          </w:tcPr>
          <w:p w14:paraId="51ECB2E0" w14:textId="77777777" w:rsidR="00572595" w:rsidRDefault="0064695A">
            <w:pPr>
              <w:pStyle w:val="TableParagraph"/>
              <w:spacing w:before="194"/>
              <w:ind w:left="10"/>
              <w:jc w:val="center"/>
            </w:pPr>
            <w:r>
              <w:rPr>
                <w:spacing w:val="-10"/>
              </w:rPr>
              <w:t>1</w:t>
            </w:r>
          </w:p>
        </w:tc>
        <w:tc>
          <w:tcPr>
            <w:tcW w:w="2429" w:type="dxa"/>
          </w:tcPr>
          <w:p w14:paraId="00971811" w14:textId="77777777" w:rsidR="00572595" w:rsidRDefault="0064695A">
            <w:pPr>
              <w:pStyle w:val="TableParagraph"/>
            </w:pPr>
            <w:r>
              <w:t>Personal</w:t>
            </w:r>
            <w:r>
              <w:rPr>
                <w:spacing w:val="-13"/>
              </w:rPr>
              <w:t xml:space="preserve"> </w:t>
            </w:r>
            <w:r>
              <w:t>de</w:t>
            </w:r>
            <w:r>
              <w:rPr>
                <w:spacing w:val="-12"/>
              </w:rPr>
              <w:t xml:space="preserve"> </w:t>
            </w:r>
            <w:r>
              <w:t>Enfermería</w:t>
            </w:r>
            <w:r>
              <w:rPr>
                <w:spacing w:val="-12"/>
              </w:rPr>
              <w:t xml:space="preserve"> </w:t>
            </w:r>
            <w:r>
              <w:t xml:space="preserve">o </w:t>
            </w:r>
            <w:r>
              <w:rPr>
                <w:spacing w:val="-2"/>
              </w:rPr>
              <w:t>Médicos</w:t>
            </w:r>
          </w:p>
        </w:tc>
        <w:tc>
          <w:tcPr>
            <w:tcW w:w="2552" w:type="dxa"/>
          </w:tcPr>
          <w:p w14:paraId="3F82EBBD" w14:textId="77777777" w:rsidR="00572595" w:rsidRDefault="0064695A">
            <w:pPr>
              <w:pStyle w:val="TableParagraph"/>
              <w:spacing w:before="194"/>
            </w:pPr>
            <w:r>
              <w:t>Áreas</w:t>
            </w:r>
            <w:r>
              <w:rPr>
                <w:spacing w:val="-5"/>
              </w:rPr>
              <w:t xml:space="preserve"> </w:t>
            </w:r>
            <w:r>
              <w:rPr>
                <w:spacing w:val="-2"/>
              </w:rPr>
              <w:t>médicas.</w:t>
            </w:r>
          </w:p>
        </w:tc>
        <w:tc>
          <w:tcPr>
            <w:tcW w:w="7662" w:type="dxa"/>
          </w:tcPr>
          <w:p w14:paraId="1C9A87E8" w14:textId="77777777" w:rsidR="00572595" w:rsidRDefault="0064695A">
            <w:pPr>
              <w:pStyle w:val="TableParagraph"/>
              <w:ind w:left="68"/>
            </w:pPr>
            <w:r>
              <w:t>Realiza</w:t>
            </w:r>
            <w:r>
              <w:rPr>
                <w:spacing w:val="-3"/>
              </w:rPr>
              <w:t xml:space="preserve"> </w:t>
            </w:r>
            <w:r>
              <w:t>solicitud</w:t>
            </w:r>
            <w:r>
              <w:rPr>
                <w:spacing w:val="-5"/>
              </w:rPr>
              <w:t xml:space="preserve"> </w:t>
            </w:r>
            <w:r>
              <w:t>de</w:t>
            </w:r>
            <w:r>
              <w:rPr>
                <w:spacing w:val="-5"/>
              </w:rPr>
              <w:t xml:space="preserve"> </w:t>
            </w:r>
            <w:r>
              <w:t>surtimiento</w:t>
            </w:r>
            <w:r>
              <w:rPr>
                <w:spacing w:val="-2"/>
              </w:rPr>
              <w:t xml:space="preserve"> </w:t>
            </w:r>
            <w:r>
              <w:t>de</w:t>
            </w:r>
            <w:r>
              <w:rPr>
                <w:spacing w:val="-5"/>
              </w:rPr>
              <w:t xml:space="preserve"> </w:t>
            </w:r>
            <w:r>
              <w:t>medicamentos</w:t>
            </w:r>
            <w:r>
              <w:rPr>
                <w:spacing w:val="-6"/>
              </w:rPr>
              <w:t xml:space="preserve"> </w:t>
            </w:r>
            <w:r>
              <w:t>y/o</w:t>
            </w:r>
            <w:r>
              <w:rPr>
                <w:spacing w:val="-5"/>
              </w:rPr>
              <w:t xml:space="preserve"> </w:t>
            </w:r>
            <w:r>
              <w:t>soluciones a</w:t>
            </w:r>
            <w:r>
              <w:rPr>
                <w:spacing w:val="-5"/>
              </w:rPr>
              <w:t xml:space="preserve"> </w:t>
            </w:r>
            <w:r>
              <w:t>través</w:t>
            </w:r>
            <w:r>
              <w:rPr>
                <w:spacing w:val="-5"/>
              </w:rPr>
              <w:t xml:space="preserve"> </w:t>
            </w:r>
            <w:r>
              <w:t>del instrumento de ‘‘vale’’.</w:t>
            </w:r>
          </w:p>
        </w:tc>
        <w:tc>
          <w:tcPr>
            <w:tcW w:w="3267" w:type="dxa"/>
          </w:tcPr>
          <w:p w14:paraId="6F5C90D7" w14:textId="77777777" w:rsidR="00572595" w:rsidRDefault="0064695A">
            <w:pPr>
              <w:pStyle w:val="TableParagraph"/>
              <w:spacing w:before="194"/>
              <w:ind w:left="58" w:right="51"/>
              <w:jc w:val="center"/>
            </w:pPr>
            <w:r>
              <w:t>Vale</w:t>
            </w:r>
            <w:r>
              <w:rPr>
                <w:spacing w:val="-1"/>
              </w:rPr>
              <w:t xml:space="preserve"> </w:t>
            </w:r>
            <w:r>
              <w:t>de</w:t>
            </w:r>
            <w:r>
              <w:rPr>
                <w:spacing w:val="-1"/>
              </w:rPr>
              <w:t xml:space="preserve"> </w:t>
            </w:r>
            <w:r>
              <w:rPr>
                <w:spacing w:val="-2"/>
              </w:rPr>
              <w:t>solicitud.</w:t>
            </w:r>
          </w:p>
        </w:tc>
      </w:tr>
      <w:tr w:rsidR="00572595" w14:paraId="2C3048AE" w14:textId="77777777">
        <w:trPr>
          <w:trHeight w:val="657"/>
        </w:trPr>
        <w:tc>
          <w:tcPr>
            <w:tcW w:w="543" w:type="dxa"/>
          </w:tcPr>
          <w:p w14:paraId="667434C9" w14:textId="77777777" w:rsidR="00572595" w:rsidRDefault="0064695A">
            <w:pPr>
              <w:pStyle w:val="TableParagraph"/>
              <w:spacing w:before="193"/>
              <w:ind w:left="10"/>
              <w:jc w:val="center"/>
            </w:pPr>
            <w:r>
              <w:rPr>
                <w:spacing w:val="-10"/>
              </w:rPr>
              <w:t>2</w:t>
            </w:r>
          </w:p>
        </w:tc>
        <w:tc>
          <w:tcPr>
            <w:tcW w:w="2429" w:type="dxa"/>
          </w:tcPr>
          <w:p w14:paraId="1319FF41" w14:textId="77777777" w:rsidR="00572595" w:rsidRDefault="0064695A">
            <w:pPr>
              <w:pStyle w:val="TableParagraph"/>
            </w:pPr>
            <w:r>
              <w:t>Personal</w:t>
            </w:r>
            <w:r>
              <w:rPr>
                <w:spacing w:val="-13"/>
              </w:rPr>
              <w:t xml:space="preserve"> </w:t>
            </w:r>
            <w:r>
              <w:t>de</w:t>
            </w:r>
            <w:r>
              <w:rPr>
                <w:spacing w:val="-12"/>
              </w:rPr>
              <w:t xml:space="preserve"> </w:t>
            </w:r>
            <w:r>
              <w:t>Almacén</w:t>
            </w:r>
            <w:r>
              <w:rPr>
                <w:spacing w:val="-13"/>
              </w:rPr>
              <w:t xml:space="preserve"> </w:t>
            </w:r>
            <w:r>
              <w:t xml:space="preserve">y </w:t>
            </w:r>
            <w:r>
              <w:rPr>
                <w:spacing w:val="-2"/>
              </w:rPr>
              <w:t>Farmacia</w:t>
            </w:r>
          </w:p>
        </w:tc>
        <w:tc>
          <w:tcPr>
            <w:tcW w:w="2552" w:type="dxa"/>
          </w:tcPr>
          <w:p w14:paraId="67621A3B" w14:textId="77777777" w:rsidR="00572595" w:rsidRDefault="0064695A">
            <w:pPr>
              <w:pStyle w:val="TableParagraph"/>
              <w:spacing w:before="193"/>
            </w:pPr>
            <w:r>
              <w:t>Almacén</w:t>
            </w:r>
            <w:r>
              <w:rPr>
                <w:spacing w:val="-7"/>
              </w:rPr>
              <w:t xml:space="preserve"> </w:t>
            </w:r>
            <w:r>
              <w:t>y</w:t>
            </w:r>
            <w:r>
              <w:rPr>
                <w:spacing w:val="-1"/>
              </w:rPr>
              <w:t xml:space="preserve"> </w:t>
            </w:r>
            <w:r>
              <w:rPr>
                <w:spacing w:val="-2"/>
              </w:rPr>
              <w:t>Farmacia</w:t>
            </w:r>
          </w:p>
        </w:tc>
        <w:tc>
          <w:tcPr>
            <w:tcW w:w="7662" w:type="dxa"/>
          </w:tcPr>
          <w:p w14:paraId="39953D6C" w14:textId="77777777" w:rsidR="00572595" w:rsidRDefault="0064695A">
            <w:pPr>
              <w:pStyle w:val="TableParagraph"/>
              <w:ind w:left="68"/>
            </w:pPr>
            <w:r>
              <w:t>Recibe</w:t>
            </w:r>
            <w:r>
              <w:rPr>
                <w:spacing w:val="-5"/>
              </w:rPr>
              <w:t xml:space="preserve"> </w:t>
            </w:r>
            <w:r>
              <w:t>vale</w:t>
            </w:r>
            <w:r>
              <w:rPr>
                <w:spacing w:val="-6"/>
              </w:rPr>
              <w:t xml:space="preserve"> </w:t>
            </w:r>
            <w:r>
              <w:t>de</w:t>
            </w:r>
            <w:r>
              <w:rPr>
                <w:spacing w:val="-3"/>
              </w:rPr>
              <w:t xml:space="preserve"> </w:t>
            </w:r>
            <w:r>
              <w:t>solicitud</w:t>
            </w:r>
            <w:r>
              <w:rPr>
                <w:spacing w:val="-5"/>
              </w:rPr>
              <w:t xml:space="preserve"> </w:t>
            </w:r>
            <w:r>
              <w:t>de</w:t>
            </w:r>
            <w:r>
              <w:rPr>
                <w:spacing w:val="-6"/>
              </w:rPr>
              <w:t xml:space="preserve"> </w:t>
            </w:r>
            <w:r>
              <w:t>surtimiento</w:t>
            </w:r>
            <w:r>
              <w:rPr>
                <w:spacing w:val="-2"/>
              </w:rPr>
              <w:t xml:space="preserve"> </w:t>
            </w:r>
            <w:r>
              <w:t>de</w:t>
            </w:r>
            <w:r>
              <w:rPr>
                <w:spacing w:val="-5"/>
              </w:rPr>
              <w:t xml:space="preserve"> </w:t>
            </w:r>
            <w:r>
              <w:t>medicamentos</w:t>
            </w:r>
            <w:r>
              <w:rPr>
                <w:spacing w:val="-5"/>
              </w:rPr>
              <w:t xml:space="preserve"> </w:t>
            </w:r>
            <w:r>
              <w:t>y/o</w:t>
            </w:r>
            <w:r>
              <w:rPr>
                <w:spacing w:val="-4"/>
              </w:rPr>
              <w:t xml:space="preserve"> </w:t>
            </w:r>
            <w:r>
              <w:t>soluciones</w:t>
            </w:r>
            <w:r>
              <w:rPr>
                <w:spacing w:val="-2"/>
              </w:rPr>
              <w:t xml:space="preserve"> </w:t>
            </w:r>
            <w:r>
              <w:t>para</w:t>
            </w:r>
            <w:r>
              <w:rPr>
                <w:spacing w:val="-3"/>
              </w:rPr>
              <w:t xml:space="preserve"> </w:t>
            </w:r>
            <w:r>
              <w:t>ser entregado al área solicitante.</w:t>
            </w:r>
          </w:p>
        </w:tc>
        <w:tc>
          <w:tcPr>
            <w:tcW w:w="3267" w:type="dxa"/>
          </w:tcPr>
          <w:p w14:paraId="2D6238F8" w14:textId="77777777" w:rsidR="00572595" w:rsidRDefault="0064695A">
            <w:pPr>
              <w:pStyle w:val="TableParagraph"/>
              <w:spacing w:before="193"/>
              <w:ind w:left="58" w:right="48"/>
              <w:jc w:val="center"/>
            </w:pPr>
            <w:r>
              <w:t>Recepción</w:t>
            </w:r>
            <w:r>
              <w:rPr>
                <w:spacing w:val="-3"/>
              </w:rPr>
              <w:t xml:space="preserve"> </w:t>
            </w:r>
            <w:r>
              <w:t>de</w:t>
            </w:r>
            <w:r>
              <w:rPr>
                <w:spacing w:val="-2"/>
              </w:rPr>
              <w:t xml:space="preserve"> </w:t>
            </w:r>
            <w:r>
              <w:rPr>
                <w:spacing w:val="-4"/>
              </w:rPr>
              <w:t>Vale.</w:t>
            </w:r>
          </w:p>
        </w:tc>
      </w:tr>
      <w:tr w:rsidR="00572595" w14:paraId="6E944AE3" w14:textId="77777777">
        <w:trPr>
          <w:trHeight w:val="657"/>
        </w:trPr>
        <w:tc>
          <w:tcPr>
            <w:tcW w:w="543" w:type="dxa"/>
          </w:tcPr>
          <w:p w14:paraId="5360F2BB" w14:textId="77777777" w:rsidR="00572595" w:rsidRDefault="0064695A">
            <w:pPr>
              <w:pStyle w:val="TableParagraph"/>
              <w:spacing w:before="193"/>
              <w:ind w:left="10"/>
              <w:jc w:val="center"/>
            </w:pPr>
            <w:r>
              <w:rPr>
                <w:spacing w:val="-10"/>
              </w:rPr>
              <w:t>3</w:t>
            </w:r>
          </w:p>
        </w:tc>
        <w:tc>
          <w:tcPr>
            <w:tcW w:w="2429" w:type="dxa"/>
          </w:tcPr>
          <w:p w14:paraId="494CE0A0" w14:textId="77777777" w:rsidR="00572595" w:rsidRDefault="0064695A">
            <w:pPr>
              <w:pStyle w:val="TableParagraph"/>
            </w:pPr>
            <w:r>
              <w:t>Personal</w:t>
            </w:r>
            <w:r>
              <w:rPr>
                <w:spacing w:val="-13"/>
              </w:rPr>
              <w:t xml:space="preserve"> </w:t>
            </w:r>
            <w:r>
              <w:t>de</w:t>
            </w:r>
            <w:r>
              <w:rPr>
                <w:spacing w:val="-12"/>
              </w:rPr>
              <w:t xml:space="preserve"> </w:t>
            </w:r>
            <w:r>
              <w:t>Almacén</w:t>
            </w:r>
            <w:r>
              <w:rPr>
                <w:spacing w:val="-13"/>
              </w:rPr>
              <w:t xml:space="preserve"> </w:t>
            </w:r>
            <w:r>
              <w:t xml:space="preserve">y </w:t>
            </w:r>
            <w:r>
              <w:rPr>
                <w:spacing w:val="-2"/>
              </w:rPr>
              <w:t>Farmacia</w:t>
            </w:r>
          </w:p>
        </w:tc>
        <w:tc>
          <w:tcPr>
            <w:tcW w:w="2552" w:type="dxa"/>
          </w:tcPr>
          <w:p w14:paraId="25523B29" w14:textId="77777777" w:rsidR="00572595" w:rsidRDefault="0064695A">
            <w:pPr>
              <w:pStyle w:val="TableParagraph"/>
            </w:pPr>
            <w:r>
              <w:t>Almacén</w:t>
            </w:r>
            <w:r>
              <w:rPr>
                <w:spacing w:val="-7"/>
              </w:rPr>
              <w:t xml:space="preserve"> </w:t>
            </w:r>
            <w:r>
              <w:t>y</w:t>
            </w:r>
            <w:r>
              <w:rPr>
                <w:spacing w:val="-1"/>
              </w:rPr>
              <w:t xml:space="preserve"> </w:t>
            </w:r>
            <w:r>
              <w:rPr>
                <w:spacing w:val="-2"/>
              </w:rPr>
              <w:t>Farmacia</w:t>
            </w:r>
          </w:p>
        </w:tc>
        <w:tc>
          <w:tcPr>
            <w:tcW w:w="7662" w:type="dxa"/>
          </w:tcPr>
          <w:p w14:paraId="5EB44FFC" w14:textId="77777777" w:rsidR="00572595" w:rsidRDefault="0064695A">
            <w:pPr>
              <w:pStyle w:val="TableParagraph"/>
              <w:spacing w:before="193"/>
              <w:ind w:left="68"/>
            </w:pPr>
            <w:r>
              <w:t>Revisa</w:t>
            </w:r>
            <w:r>
              <w:rPr>
                <w:spacing w:val="-4"/>
              </w:rPr>
              <w:t xml:space="preserve"> </w:t>
            </w:r>
            <w:r>
              <w:t>el</w:t>
            </w:r>
            <w:r>
              <w:rPr>
                <w:spacing w:val="-3"/>
              </w:rPr>
              <w:t xml:space="preserve"> </w:t>
            </w:r>
            <w:r>
              <w:t>vale</w:t>
            </w:r>
            <w:r>
              <w:rPr>
                <w:spacing w:val="-4"/>
              </w:rPr>
              <w:t xml:space="preserve"> </w:t>
            </w:r>
            <w:r>
              <w:t>(datos</w:t>
            </w:r>
            <w:r>
              <w:rPr>
                <w:spacing w:val="-1"/>
              </w:rPr>
              <w:t xml:space="preserve"> </w:t>
            </w:r>
            <w:r>
              <w:t>correctos,</w:t>
            </w:r>
            <w:r>
              <w:rPr>
                <w:spacing w:val="-4"/>
              </w:rPr>
              <w:t xml:space="preserve"> </w:t>
            </w:r>
            <w:r>
              <w:t>firma</w:t>
            </w:r>
            <w:r>
              <w:rPr>
                <w:spacing w:val="-4"/>
              </w:rPr>
              <w:t xml:space="preserve"> </w:t>
            </w:r>
            <w:r>
              <w:t>y</w:t>
            </w:r>
            <w:r>
              <w:rPr>
                <w:spacing w:val="-2"/>
              </w:rPr>
              <w:t xml:space="preserve"> autorización).</w:t>
            </w:r>
          </w:p>
        </w:tc>
        <w:tc>
          <w:tcPr>
            <w:tcW w:w="3267" w:type="dxa"/>
          </w:tcPr>
          <w:p w14:paraId="466D6A50" w14:textId="77777777" w:rsidR="00572595" w:rsidRDefault="0064695A">
            <w:pPr>
              <w:pStyle w:val="TableParagraph"/>
              <w:spacing w:before="193"/>
              <w:ind w:left="58" w:right="50"/>
              <w:jc w:val="center"/>
            </w:pPr>
            <w:r>
              <w:t>Vale</w:t>
            </w:r>
            <w:r>
              <w:rPr>
                <w:spacing w:val="-4"/>
              </w:rPr>
              <w:t xml:space="preserve"> </w:t>
            </w:r>
            <w:r>
              <w:t>revisado</w:t>
            </w:r>
            <w:r>
              <w:rPr>
                <w:spacing w:val="-4"/>
              </w:rPr>
              <w:t xml:space="preserve"> </w:t>
            </w:r>
            <w:r>
              <w:t>y</w:t>
            </w:r>
            <w:r>
              <w:rPr>
                <w:spacing w:val="-4"/>
              </w:rPr>
              <w:t xml:space="preserve"> </w:t>
            </w:r>
            <w:r>
              <w:rPr>
                <w:spacing w:val="-2"/>
              </w:rPr>
              <w:t>validado.</w:t>
            </w:r>
          </w:p>
        </w:tc>
      </w:tr>
      <w:tr w:rsidR="00572595" w14:paraId="3F93B512" w14:textId="77777777">
        <w:trPr>
          <w:trHeight w:val="654"/>
        </w:trPr>
        <w:tc>
          <w:tcPr>
            <w:tcW w:w="543" w:type="dxa"/>
          </w:tcPr>
          <w:p w14:paraId="4A09DFC6" w14:textId="77777777" w:rsidR="00572595" w:rsidRDefault="0064695A">
            <w:pPr>
              <w:pStyle w:val="TableParagraph"/>
              <w:spacing w:before="193"/>
              <w:ind w:left="10"/>
              <w:jc w:val="center"/>
            </w:pPr>
            <w:r>
              <w:rPr>
                <w:spacing w:val="-10"/>
              </w:rPr>
              <w:t>4</w:t>
            </w:r>
          </w:p>
        </w:tc>
        <w:tc>
          <w:tcPr>
            <w:tcW w:w="2429" w:type="dxa"/>
          </w:tcPr>
          <w:p w14:paraId="77DA8BC3" w14:textId="77777777" w:rsidR="00572595" w:rsidRDefault="0064695A">
            <w:pPr>
              <w:pStyle w:val="TableParagraph"/>
            </w:pPr>
            <w:r>
              <w:t>Personal</w:t>
            </w:r>
            <w:r>
              <w:rPr>
                <w:spacing w:val="-13"/>
              </w:rPr>
              <w:t xml:space="preserve"> </w:t>
            </w:r>
            <w:r>
              <w:t>de</w:t>
            </w:r>
            <w:r>
              <w:rPr>
                <w:spacing w:val="-12"/>
              </w:rPr>
              <w:t xml:space="preserve"> </w:t>
            </w:r>
            <w:r>
              <w:t>Almacén</w:t>
            </w:r>
            <w:r>
              <w:rPr>
                <w:spacing w:val="-13"/>
              </w:rPr>
              <w:t xml:space="preserve"> </w:t>
            </w:r>
            <w:r>
              <w:t xml:space="preserve">y </w:t>
            </w:r>
            <w:r>
              <w:rPr>
                <w:spacing w:val="-2"/>
              </w:rPr>
              <w:t>Farmacia</w:t>
            </w:r>
          </w:p>
        </w:tc>
        <w:tc>
          <w:tcPr>
            <w:tcW w:w="2552" w:type="dxa"/>
          </w:tcPr>
          <w:p w14:paraId="1630BA11" w14:textId="77777777" w:rsidR="00572595" w:rsidRDefault="0064695A">
            <w:pPr>
              <w:pStyle w:val="TableParagraph"/>
            </w:pPr>
            <w:r>
              <w:t>Almacén</w:t>
            </w:r>
            <w:r>
              <w:rPr>
                <w:spacing w:val="-7"/>
              </w:rPr>
              <w:t xml:space="preserve"> </w:t>
            </w:r>
            <w:r>
              <w:t>y</w:t>
            </w:r>
            <w:r>
              <w:rPr>
                <w:spacing w:val="-1"/>
              </w:rPr>
              <w:t xml:space="preserve"> </w:t>
            </w:r>
            <w:r>
              <w:rPr>
                <w:spacing w:val="-2"/>
              </w:rPr>
              <w:t>Farmacia</w:t>
            </w:r>
          </w:p>
        </w:tc>
        <w:tc>
          <w:tcPr>
            <w:tcW w:w="7662" w:type="dxa"/>
          </w:tcPr>
          <w:p w14:paraId="665EEC53" w14:textId="77777777" w:rsidR="00572595" w:rsidRDefault="0064695A">
            <w:pPr>
              <w:pStyle w:val="TableParagraph"/>
              <w:spacing w:before="193"/>
              <w:ind w:left="68"/>
            </w:pPr>
            <w:r>
              <w:t>Surte</w:t>
            </w:r>
            <w:r>
              <w:rPr>
                <w:spacing w:val="-3"/>
              </w:rPr>
              <w:t xml:space="preserve"> </w:t>
            </w:r>
            <w:r>
              <w:t>la</w:t>
            </w:r>
            <w:r>
              <w:rPr>
                <w:spacing w:val="-3"/>
              </w:rPr>
              <w:t xml:space="preserve"> </w:t>
            </w:r>
            <w:r>
              <w:t>cantidad</w:t>
            </w:r>
            <w:r>
              <w:rPr>
                <w:spacing w:val="-4"/>
              </w:rPr>
              <w:t xml:space="preserve"> </w:t>
            </w:r>
            <w:r>
              <w:t>de</w:t>
            </w:r>
            <w:r>
              <w:rPr>
                <w:spacing w:val="-3"/>
              </w:rPr>
              <w:t xml:space="preserve"> </w:t>
            </w:r>
            <w:r>
              <w:t>piezas</w:t>
            </w:r>
            <w:r>
              <w:rPr>
                <w:spacing w:val="-5"/>
              </w:rPr>
              <w:t xml:space="preserve"> </w:t>
            </w:r>
            <w:r>
              <w:t>indicadas</w:t>
            </w:r>
            <w:r>
              <w:rPr>
                <w:spacing w:val="-3"/>
              </w:rPr>
              <w:t xml:space="preserve"> </w:t>
            </w:r>
            <w:r>
              <w:t>en</w:t>
            </w:r>
            <w:r>
              <w:rPr>
                <w:spacing w:val="-3"/>
              </w:rPr>
              <w:t xml:space="preserve"> </w:t>
            </w:r>
            <w:r>
              <w:t>el</w:t>
            </w:r>
            <w:r>
              <w:rPr>
                <w:spacing w:val="-5"/>
              </w:rPr>
              <w:t xml:space="preserve"> </w:t>
            </w:r>
            <w:r>
              <w:rPr>
                <w:spacing w:val="-2"/>
              </w:rPr>
              <w:t>vale.</w:t>
            </w:r>
          </w:p>
        </w:tc>
        <w:tc>
          <w:tcPr>
            <w:tcW w:w="3267" w:type="dxa"/>
          </w:tcPr>
          <w:p w14:paraId="629D174C" w14:textId="77777777" w:rsidR="00572595" w:rsidRDefault="0064695A">
            <w:pPr>
              <w:pStyle w:val="TableParagraph"/>
              <w:ind w:left="1134" w:hanging="1035"/>
            </w:pPr>
            <w:r>
              <w:t>Surtimiento</w:t>
            </w:r>
            <w:r>
              <w:rPr>
                <w:spacing w:val="-12"/>
              </w:rPr>
              <w:t xml:space="preserve"> </w:t>
            </w:r>
            <w:r>
              <w:t>de</w:t>
            </w:r>
            <w:r>
              <w:rPr>
                <w:spacing w:val="-13"/>
              </w:rPr>
              <w:t xml:space="preserve"> </w:t>
            </w:r>
            <w:r>
              <w:t>medicamentos</w:t>
            </w:r>
            <w:r>
              <w:rPr>
                <w:spacing w:val="-12"/>
              </w:rPr>
              <w:t xml:space="preserve"> </w:t>
            </w:r>
            <w:r>
              <w:t xml:space="preserve">y/o </w:t>
            </w:r>
            <w:r>
              <w:rPr>
                <w:spacing w:val="-2"/>
              </w:rPr>
              <w:t>soluciones.</w:t>
            </w:r>
          </w:p>
        </w:tc>
      </w:tr>
      <w:tr w:rsidR="00572595" w14:paraId="4DD0167A" w14:textId="77777777">
        <w:trPr>
          <w:trHeight w:val="657"/>
        </w:trPr>
        <w:tc>
          <w:tcPr>
            <w:tcW w:w="543" w:type="dxa"/>
          </w:tcPr>
          <w:p w14:paraId="2096540D" w14:textId="77777777" w:rsidR="00572595" w:rsidRDefault="0064695A">
            <w:pPr>
              <w:pStyle w:val="TableParagraph"/>
              <w:spacing w:before="196"/>
              <w:ind w:left="10"/>
              <w:jc w:val="center"/>
            </w:pPr>
            <w:r>
              <w:rPr>
                <w:spacing w:val="-10"/>
              </w:rPr>
              <w:t>5</w:t>
            </w:r>
          </w:p>
        </w:tc>
        <w:tc>
          <w:tcPr>
            <w:tcW w:w="2429" w:type="dxa"/>
          </w:tcPr>
          <w:p w14:paraId="42232866" w14:textId="77777777" w:rsidR="00572595" w:rsidRDefault="0064695A">
            <w:pPr>
              <w:pStyle w:val="TableParagraph"/>
              <w:spacing w:before="62"/>
            </w:pPr>
            <w:r>
              <w:t>Personal</w:t>
            </w:r>
            <w:r>
              <w:rPr>
                <w:spacing w:val="-13"/>
              </w:rPr>
              <w:t xml:space="preserve"> </w:t>
            </w:r>
            <w:r>
              <w:t>de</w:t>
            </w:r>
            <w:r>
              <w:rPr>
                <w:spacing w:val="-12"/>
              </w:rPr>
              <w:t xml:space="preserve"> </w:t>
            </w:r>
            <w:r>
              <w:t>Almacén</w:t>
            </w:r>
            <w:r>
              <w:rPr>
                <w:spacing w:val="-13"/>
              </w:rPr>
              <w:t xml:space="preserve"> </w:t>
            </w:r>
            <w:r>
              <w:t xml:space="preserve">y </w:t>
            </w:r>
            <w:r>
              <w:rPr>
                <w:spacing w:val="-2"/>
              </w:rPr>
              <w:t>Farmacia</w:t>
            </w:r>
          </w:p>
        </w:tc>
        <w:tc>
          <w:tcPr>
            <w:tcW w:w="2552" w:type="dxa"/>
          </w:tcPr>
          <w:p w14:paraId="59D1BB4D" w14:textId="77777777" w:rsidR="00572595" w:rsidRDefault="0064695A">
            <w:pPr>
              <w:pStyle w:val="TableParagraph"/>
              <w:spacing w:before="62"/>
            </w:pPr>
            <w:r>
              <w:t>Almacén</w:t>
            </w:r>
            <w:r>
              <w:rPr>
                <w:spacing w:val="-7"/>
              </w:rPr>
              <w:t xml:space="preserve"> </w:t>
            </w:r>
            <w:r>
              <w:t>y</w:t>
            </w:r>
            <w:r>
              <w:rPr>
                <w:spacing w:val="-1"/>
              </w:rPr>
              <w:t xml:space="preserve"> </w:t>
            </w:r>
            <w:r>
              <w:rPr>
                <w:spacing w:val="-2"/>
              </w:rPr>
              <w:t>Farmacia</w:t>
            </w:r>
          </w:p>
        </w:tc>
        <w:tc>
          <w:tcPr>
            <w:tcW w:w="7662" w:type="dxa"/>
          </w:tcPr>
          <w:p w14:paraId="5E0B688A" w14:textId="77777777" w:rsidR="00572595" w:rsidRDefault="0064695A">
            <w:pPr>
              <w:pStyle w:val="TableParagraph"/>
              <w:spacing w:before="62"/>
              <w:ind w:left="68"/>
            </w:pPr>
            <w:r>
              <w:t>Solicita</w:t>
            </w:r>
            <w:r>
              <w:rPr>
                <w:spacing w:val="-3"/>
              </w:rPr>
              <w:t xml:space="preserve"> </w:t>
            </w:r>
            <w:r>
              <w:t>firma</w:t>
            </w:r>
            <w:r>
              <w:rPr>
                <w:spacing w:val="-3"/>
              </w:rPr>
              <w:t xml:space="preserve"> </w:t>
            </w:r>
            <w:r>
              <w:t>de</w:t>
            </w:r>
            <w:r>
              <w:rPr>
                <w:spacing w:val="-3"/>
              </w:rPr>
              <w:t xml:space="preserve"> </w:t>
            </w:r>
            <w:r>
              <w:t>recepción</w:t>
            </w:r>
            <w:r>
              <w:rPr>
                <w:spacing w:val="-6"/>
              </w:rPr>
              <w:t xml:space="preserve"> </w:t>
            </w:r>
            <w:r>
              <w:t>de</w:t>
            </w:r>
            <w:r>
              <w:rPr>
                <w:spacing w:val="-3"/>
              </w:rPr>
              <w:t xml:space="preserve"> </w:t>
            </w:r>
            <w:r>
              <w:t>los</w:t>
            </w:r>
            <w:r>
              <w:rPr>
                <w:spacing w:val="-6"/>
              </w:rPr>
              <w:t xml:space="preserve"> </w:t>
            </w:r>
            <w:r>
              <w:t>medicamentos</w:t>
            </w:r>
            <w:r>
              <w:rPr>
                <w:spacing w:val="-5"/>
              </w:rPr>
              <w:t xml:space="preserve"> </w:t>
            </w:r>
            <w:r>
              <w:t>y/o</w:t>
            </w:r>
            <w:r>
              <w:rPr>
                <w:spacing w:val="-3"/>
              </w:rPr>
              <w:t xml:space="preserve"> </w:t>
            </w:r>
            <w:r>
              <w:t>soluciones</w:t>
            </w:r>
            <w:r>
              <w:rPr>
                <w:spacing w:val="-3"/>
              </w:rPr>
              <w:t xml:space="preserve"> </w:t>
            </w:r>
            <w:r>
              <w:t>a</w:t>
            </w:r>
            <w:r>
              <w:rPr>
                <w:spacing w:val="-3"/>
              </w:rPr>
              <w:t xml:space="preserve"> </w:t>
            </w:r>
            <w:r>
              <w:t>las</w:t>
            </w:r>
            <w:r>
              <w:rPr>
                <w:spacing w:val="-3"/>
              </w:rPr>
              <w:t xml:space="preserve"> </w:t>
            </w:r>
            <w:r>
              <w:t xml:space="preserve">áreas </w:t>
            </w:r>
            <w:r>
              <w:rPr>
                <w:spacing w:val="-2"/>
              </w:rPr>
              <w:t>solicitantes.</w:t>
            </w:r>
          </w:p>
        </w:tc>
        <w:tc>
          <w:tcPr>
            <w:tcW w:w="3267" w:type="dxa"/>
          </w:tcPr>
          <w:p w14:paraId="76B661BA" w14:textId="77777777" w:rsidR="00572595" w:rsidRDefault="0064695A">
            <w:pPr>
              <w:pStyle w:val="TableParagraph"/>
              <w:spacing w:before="196"/>
              <w:ind w:left="58" w:right="49"/>
              <w:jc w:val="center"/>
            </w:pPr>
            <w:r>
              <w:t>Firma</w:t>
            </w:r>
            <w:r>
              <w:rPr>
                <w:spacing w:val="-1"/>
              </w:rPr>
              <w:t xml:space="preserve"> </w:t>
            </w:r>
            <w:r>
              <w:t>de</w:t>
            </w:r>
            <w:r>
              <w:rPr>
                <w:spacing w:val="-2"/>
              </w:rPr>
              <w:t xml:space="preserve"> recepción.</w:t>
            </w:r>
          </w:p>
        </w:tc>
      </w:tr>
      <w:tr w:rsidR="00572595" w14:paraId="7CFBED83" w14:textId="77777777">
        <w:trPr>
          <w:trHeight w:val="657"/>
        </w:trPr>
        <w:tc>
          <w:tcPr>
            <w:tcW w:w="543" w:type="dxa"/>
          </w:tcPr>
          <w:p w14:paraId="42FB348A" w14:textId="77777777" w:rsidR="00572595" w:rsidRDefault="0064695A">
            <w:pPr>
              <w:pStyle w:val="TableParagraph"/>
              <w:spacing w:before="196"/>
              <w:ind w:left="10"/>
              <w:jc w:val="center"/>
            </w:pPr>
            <w:r>
              <w:rPr>
                <w:spacing w:val="-10"/>
              </w:rPr>
              <w:t>6</w:t>
            </w:r>
          </w:p>
        </w:tc>
        <w:tc>
          <w:tcPr>
            <w:tcW w:w="2429" w:type="dxa"/>
          </w:tcPr>
          <w:p w14:paraId="3A1B7364" w14:textId="77777777" w:rsidR="00572595" w:rsidRDefault="0064695A">
            <w:pPr>
              <w:pStyle w:val="TableParagraph"/>
            </w:pPr>
            <w:r>
              <w:t>Personal</w:t>
            </w:r>
            <w:r>
              <w:rPr>
                <w:spacing w:val="-13"/>
              </w:rPr>
              <w:t xml:space="preserve"> </w:t>
            </w:r>
            <w:r>
              <w:t>de</w:t>
            </w:r>
            <w:r>
              <w:rPr>
                <w:spacing w:val="-12"/>
              </w:rPr>
              <w:t xml:space="preserve"> </w:t>
            </w:r>
            <w:r>
              <w:t>Almacén</w:t>
            </w:r>
            <w:r>
              <w:rPr>
                <w:spacing w:val="-13"/>
              </w:rPr>
              <w:t xml:space="preserve"> </w:t>
            </w:r>
            <w:r>
              <w:t xml:space="preserve">y </w:t>
            </w:r>
            <w:r>
              <w:rPr>
                <w:spacing w:val="-2"/>
              </w:rPr>
              <w:t>Farmacia</w:t>
            </w:r>
          </w:p>
        </w:tc>
        <w:tc>
          <w:tcPr>
            <w:tcW w:w="2552" w:type="dxa"/>
          </w:tcPr>
          <w:p w14:paraId="4A269453" w14:textId="77777777" w:rsidR="00572595" w:rsidRDefault="0064695A">
            <w:pPr>
              <w:pStyle w:val="TableParagraph"/>
              <w:spacing w:before="61"/>
            </w:pPr>
            <w:r>
              <w:t>Almacén</w:t>
            </w:r>
            <w:r>
              <w:rPr>
                <w:spacing w:val="-7"/>
              </w:rPr>
              <w:t xml:space="preserve"> </w:t>
            </w:r>
            <w:r>
              <w:t>y</w:t>
            </w:r>
            <w:r>
              <w:rPr>
                <w:spacing w:val="-1"/>
              </w:rPr>
              <w:t xml:space="preserve"> </w:t>
            </w:r>
            <w:r>
              <w:rPr>
                <w:spacing w:val="-2"/>
              </w:rPr>
              <w:t>Farmacia</w:t>
            </w:r>
          </w:p>
        </w:tc>
        <w:tc>
          <w:tcPr>
            <w:tcW w:w="7662" w:type="dxa"/>
          </w:tcPr>
          <w:p w14:paraId="45151B8E" w14:textId="77777777" w:rsidR="00572595" w:rsidRDefault="0064695A">
            <w:pPr>
              <w:pStyle w:val="TableParagraph"/>
              <w:ind w:left="68"/>
            </w:pPr>
            <w:r>
              <w:t>Realiza</w:t>
            </w:r>
            <w:r>
              <w:rPr>
                <w:spacing w:val="-2"/>
              </w:rPr>
              <w:t xml:space="preserve"> </w:t>
            </w:r>
            <w:r>
              <w:t>la</w:t>
            </w:r>
            <w:r>
              <w:rPr>
                <w:spacing w:val="-2"/>
              </w:rPr>
              <w:t xml:space="preserve"> </w:t>
            </w:r>
            <w:r>
              <w:t>codificación</w:t>
            </w:r>
            <w:r>
              <w:rPr>
                <w:spacing w:val="-3"/>
              </w:rPr>
              <w:t xml:space="preserve"> </w:t>
            </w:r>
            <w:r>
              <w:t>de</w:t>
            </w:r>
            <w:r>
              <w:rPr>
                <w:spacing w:val="-4"/>
              </w:rPr>
              <w:t xml:space="preserve"> </w:t>
            </w:r>
            <w:r>
              <w:t>los</w:t>
            </w:r>
            <w:r>
              <w:rPr>
                <w:spacing w:val="-2"/>
              </w:rPr>
              <w:t xml:space="preserve"> </w:t>
            </w:r>
            <w:r>
              <w:t>vales</w:t>
            </w:r>
            <w:r>
              <w:rPr>
                <w:spacing w:val="-2"/>
              </w:rPr>
              <w:t xml:space="preserve"> </w:t>
            </w:r>
            <w:r>
              <w:t>para</w:t>
            </w:r>
            <w:r>
              <w:rPr>
                <w:spacing w:val="-3"/>
              </w:rPr>
              <w:t xml:space="preserve"> </w:t>
            </w:r>
            <w:r>
              <w:t>agilizar</w:t>
            </w:r>
            <w:r>
              <w:rPr>
                <w:spacing w:val="-2"/>
              </w:rPr>
              <w:t xml:space="preserve"> </w:t>
            </w:r>
            <w:r>
              <w:t>la</w:t>
            </w:r>
            <w:r>
              <w:rPr>
                <w:spacing w:val="-5"/>
              </w:rPr>
              <w:t xml:space="preserve"> </w:t>
            </w:r>
            <w:r>
              <w:t>captura</w:t>
            </w:r>
            <w:r>
              <w:rPr>
                <w:spacing w:val="-2"/>
              </w:rPr>
              <w:t xml:space="preserve"> </w:t>
            </w:r>
            <w:r>
              <w:t>con</w:t>
            </w:r>
            <w:r>
              <w:rPr>
                <w:spacing w:val="-3"/>
              </w:rPr>
              <w:t xml:space="preserve"> </w:t>
            </w:r>
            <w:r>
              <w:t>la</w:t>
            </w:r>
            <w:r>
              <w:rPr>
                <w:spacing w:val="-5"/>
              </w:rPr>
              <w:t xml:space="preserve"> </w:t>
            </w:r>
            <w:r>
              <w:t xml:space="preserve">información </w:t>
            </w:r>
            <w:r>
              <w:rPr>
                <w:spacing w:val="-2"/>
              </w:rPr>
              <w:t>completa.</w:t>
            </w:r>
          </w:p>
        </w:tc>
        <w:tc>
          <w:tcPr>
            <w:tcW w:w="3267" w:type="dxa"/>
          </w:tcPr>
          <w:p w14:paraId="55CEE389" w14:textId="77777777" w:rsidR="00572595" w:rsidRDefault="0064695A">
            <w:pPr>
              <w:pStyle w:val="TableParagraph"/>
              <w:spacing w:before="196"/>
              <w:ind w:left="58" w:right="51"/>
              <w:jc w:val="center"/>
            </w:pPr>
            <w:r>
              <w:t>Captura</w:t>
            </w:r>
            <w:r>
              <w:rPr>
                <w:spacing w:val="-3"/>
              </w:rPr>
              <w:t xml:space="preserve"> </w:t>
            </w:r>
            <w:r>
              <w:t>de</w:t>
            </w:r>
            <w:r>
              <w:rPr>
                <w:spacing w:val="-3"/>
              </w:rPr>
              <w:t xml:space="preserve"> </w:t>
            </w:r>
            <w:r>
              <w:rPr>
                <w:spacing w:val="-2"/>
              </w:rPr>
              <w:t>vales.</w:t>
            </w:r>
          </w:p>
        </w:tc>
      </w:tr>
      <w:tr w:rsidR="00572595" w14:paraId="03B711D1" w14:textId="77777777">
        <w:trPr>
          <w:trHeight w:val="657"/>
        </w:trPr>
        <w:tc>
          <w:tcPr>
            <w:tcW w:w="543" w:type="dxa"/>
          </w:tcPr>
          <w:p w14:paraId="67D3A642" w14:textId="77777777" w:rsidR="00572595" w:rsidRDefault="0064695A">
            <w:pPr>
              <w:pStyle w:val="TableParagraph"/>
              <w:spacing w:before="196"/>
              <w:ind w:left="10"/>
              <w:jc w:val="center"/>
            </w:pPr>
            <w:r>
              <w:rPr>
                <w:spacing w:val="-10"/>
              </w:rPr>
              <w:t>7</w:t>
            </w:r>
          </w:p>
        </w:tc>
        <w:tc>
          <w:tcPr>
            <w:tcW w:w="2429" w:type="dxa"/>
          </w:tcPr>
          <w:p w14:paraId="3D9E32EE" w14:textId="77777777" w:rsidR="00572595" w:rsidRDefault="0064695A">
            <w:pPr>
              <w:pStyle w:val="TableParagraph"/>
            </w:pPr>
            <w:r>
              <w:t>Personal</w:t>
            </w:r>
            <w:r>
              <w:rPr>
                <w:spacing w:val="-13"/>
              </w:rPr>
              <w:t xml:space="preserve"> </w:t>
            </w:r>
            <w:r>
              <w:t>de</w:t>
            </w:r>
            <w:r>
              <w:rPr>
                <w:spacing w:val="-12"/>
              </w:rPr>
              <w:t xml:space="preserve"> </w:t>
            </w:r>
            <w:r>
              <w:t>Almacén</w:t>
            </w:r>
            <w:r>
              <w:rPr>
                <w:spacing w:val="-13"/>
              </w:rPr>
              <w:t xml:space="preserve"> </w:t>
            </w:r>
            <w:r>
              <w:t xml:space="preserve">y </w:t>
            </w:r>
            <w:r>
              <w:rPr>
                <w:spacing w:val="-2"/>
              </w:rPr>
              <w:t>Farmacia</w:t>
            </w:r>
          </w:p>
        </w:tc>
        <w:tc>
          <w:tcPr>
            <w:tcW w:w="2552" w:type="dxa"/>
          </w:tcPr>
          <w:p w14:paraId="79149F16" w14:textId="77777777" w:rsidR="00572595" w:rsidRDefault="0064695A">
            <w:pPr>
              <w:pStyle w:val="TableParagraph"/>
              <w:spacing w:before="61"/>
            </w:pPr>
            <w:r>
              <w:t>Almacén</w:t>
            </w:r>
            <w:r>
              <w:rPr>
                <w:spacing w:val="-7"/>
              </w:rPr>
              <w:t xml:space="preserve"> </w:t>
            </w:r>
            <w:r>
              <w:t>y</w:t>
            </w:r>
            <w:r>
              <w:rPr>
                <w:spacing w:val="-1"/>
              </w:rPr>
              <w:t xml:space="preserve"> </w:t>
            </w:r>
            <w:r>
              <w:rPr>
                <w:spacing w:val="-2"/>
              </w:rPr>
              <w:t>Farmacia</w:t>
            </w:r>
          </w:p>
        </w:tc>
        <w:tc>
          <w:tcPr>
            <w:tcW w:w="7662" w:type="dxa"/>
          </w:tcPr>
          <w:p w14:paraId="27280BE6" w14:textId="77777777" w:rsidR="00572595" w:rsidRDefault="0064695A">
            <w:pPr>
              <w:pStyle w:val="TableParagraph"/>
              <w:ind w:left="68" w:right="158"/>
            </w:pPr>
            <w:r>
              <w:t>Captura</w:t>
            </w:r>
            <w:r>
              <w:rPr>
                <w:spacing w:val="-3"/>
              </w:rPr>
              <w:t xml:space="preserve"> </w:t>
            </w:r>
            <w:r>
              <w:t>en</w:t>
            </w:r>
            <w:r>
              <w:rPr>
                <w:spacing w:val="-3"/>
              </w:rPr>
              <w:t xml:space="preserve"> </w:t>
            </w:r>
            <w:r>
              <w:t>el</w:t>
            </w:r>
            <w:r>
              <w:rPr>
                <w:spacing w:val="-5"/>
              </w:rPr>
              <w:t xml:space="preserve"> </w:t>
            </w:r>
            <w:r>
              <w:t>sistema</w:t>
            </w:r>
            <w:r>
              <w:rPr>
                <w:spacing w:val="-5"/>
              </w:rPr>
              <w:t xml:space="preserve"> </w:t>
            </w:r>
            <w:r>
              <w:t>SAE</w:t>
            </w:r>
            <w:r>
              <w:rPr>
                <w:spacing w:val="-3"/>
              </w:rPr>
              <w:t xml:space="preserve"> </w:t>
            </w:r>
            <w:r>
              <w:t>de</w:t>
            </w:r>
            <w:r>
              <w:rPr>
                <w:spacing w:val="-1"/>
              </w:rPr>
              <w:t xml:space="preserve"> </w:t>
            </w:r>
            <w:r>
              <w:t>los</w:t>
            </w:r>
            <w:r>
              <w:rPr>
                <w:spacing w:val="-5"/>
              </w:rPr>
              <w:t xml:space="preserve"> </w:t>
            </w:r>
            <w:r>
              <w:t>vales</w:t>
            </w:r>
            <w:r>
              <w:rPr>
                <w:spacing w:val="-1"/>
              </w:rPr>
              <w:t xml:space="preserve"> </w:t>
            </w:r>
            <w:r>
              <w:t>que</w:t>
            </w:r>
            <w:r>
              <w:rPr>
                <w:spacing w:val="-2"/>
              </w:rPr>
              <w:t xml:space="preserve"> </w:t>
            </w:r>
            <w:r>
              <w:t>reflejan</w:t>
            </w:r>
            <w:r>
              <w:rPr>
                <w:spacing w:val="-2"/>
              </w:rPr>
              <w:t xml:space="preserve"> </w:t>
            </w:r>
            <w:r>
              <w:t>las</w:t>
            </w:r>
            <w:r>
              <w:rPr>
                <w:spacing w:val="-5"/>
              </w:rPr>
              <w:t xml:space="preserve"> </w:t>
            </w:r>
            <w:r>
              <w:t>entregas</w:t>
            </w:r>
            <w:r>
              <w:rPr>
                <w:spacing w:val="-5"/>
              </w:rPr>
              <w:t xml:space="preserve"> </w:t>
            </w:r>
            <w:r>
              <w:t>de</w:t>
            </w:r>
            <w:r>
              <w:rPr>
                <w:spacing w:val="-2"/>
              </w:rPr>
              <w:t xml:space="preserve"> </w:t>
            </w:r>
            <w:r>
              <w:t>los medicamentos y/o soluciones a las diferentes áreas</w:t>
            </w:r>
          </w:p>
        </w:tc>
        <w:tc>
          <w:tcPr>
            <w:tcW w:w="3267" w:type="dxa"/>
          </w:tcPr>
          <w:p w14:paraId="465D489A" w14:textId="77777777" w:rsidR="00572595" w:rsidRDefault="0064695A">
            <w:pPr>
              <w:pStyle w:val="TableParagraph"/>
              <w:spacing w:before="196"/>
              <w:ind w:left="58" w:right="48"/>
              <w:jc w:val="center"/>
            </w:pPr>
            <w:r>
              <w:t>Captura</w:t>
            </w:r>
            <w:r>
              <w:rPr>
                <w:spacing w:val="-3"/>
              </w:rPr>
              <w:t xml:space="preserve"> </w:t>
            </w:r>
            <w:r>
              <w:t>de</w:t>
            </w:r>
            <w:r>
              <w:rPr>
                <w:spacing w:val="-1"/>
              </w:rPr>
              <w:t xml:space="preserve"> </w:t>
            </w:r>
            <w:r>
              <w:rPr>
                <w:spacing w:val="-2"/>
              </w:rPr>
              <w:t>documentos.</w:t>
            </w:r>
          </w:p>
        </w:tc>
      </w:tr>
      <w:tr w:rsidR="00572595" w14:paraId="4C88B0B0" w14:textId="77777777">
        <w:trPr>
          <w:trHeight w:val="657"/>
        </w:trPr>
        <w:tc>
          <w:tcPr>
            <w:tcW w:w="543" w:type="dxa"/>
          </w:tcPr>
          <w:p w14:paraId="2133388C" w14:textId="77777777" w:rsidR="00572595" w:rsidRDefault="0064695A">
            <w:pPr>
              <w:pStyle w:val="TableParagraph"/>
              <w:spacing w:before="193"/>
              <w:ind w:left="10"/>
              <w:jc w:val="center"/>
            </w:pPr>
            <w:r>
              <w:rPr>
                <w:spacing w:val="-10"/>
              </w:rPr>
              <w:t>8</w:t>
            </w:r>
          </w:p>
        </w:tc>
        <w:tc>
          <w:tcPr>
            <w:tcW w:w="2429" w:type="dxa"/>
          </w:tcPr>
          <w:p w14:paraId="450D207C"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 xml:space="preserve">y </w:t>
            </w:r>
            <w:r>
              <w:rPr>
                <w:spacing w:val="-2"/>
              </w:rPr>
              <w:t>Farmacia</w:t>
            </w:r>
          </w:p>
        </w:tc>
        <w:tc>
          <w:tcPr>
            <w:tcW w:w="2552" w:type="dxa"/>
          </w:tcPr>
          <w:p w14:paraId="23A415C8" w14:textId="77777777" w:rsidR="00572595" w:rsidRDefault="0064695A">
            <w:pPr>
              <w:pStyle w:val="TableParagraph"/>
              <w:spacing w:before="61"/>
            </w:pPr>
            <w:r>
              <w:t>Almacén</w:t>
            </w:r>
            <w:r>
              <w:rPr>
                <w:spacing w:val="-7"/>
              </w:rPr>
              <w:t xml:space="preserve"> </w:t>
            </w:r>
            <w:r>
              <w:t>y</w:t>
            </w:r>
            <w:r>
              <w:rPr>
                <w:spacing w:val="-1"/>
              </w:rPr>
              <w:t xml:space="preserve"> </w:t>
            </w:r>
            <w:r>
              <w:rPr>
                <w:spacing w:val="-2"/>
              </w:rPr>
              <w:t>Farmacia</w:t>
            </w:r>
          </w:p>
        </w:tc>
        <w:tc>
          <w:tcPr>
            <w:tcW w:w="7662" w:type="dxa"/>
          </w:tcPr>
          <w:p w14:paraId="68E4603D" w14:textId="77777777" w:rsidR="00572595" w:rsidRDefault="0064695A">
            <w:pPr>
              <w:pStyle w:val="TableParagraph"/>
              <w:ind w:left="68"/>
            </w:pPr>
            <w:r>
              <w:t>Cada</w:t>
            </w:r>
            <w:r>
              <w:rPr>
                <w:spacing w:val="-3"/>
              </w:rPr>
              <w:t xml:space="preserve"> </w:t>
            </w:r>
            <w:r>
              <w:t>mes</w:t>
            </w:r>
            <w:r>
              <w:rPr>
                <w:spacing w:val="-2"/>
              </w:rPr>
              <w:t xml:space="preserve"> </w:t>
            </w:r>
            <w:r>
              <w:t>realizar</w:t>
            </w:r>
            <w:r>
              <w:rPr>
                <w:spacing w:val="-5"/>
              </w:rPr>
              <w:t xml:space="preserve"> </w:t>
            </w:r>
            <w:r>
              <w:t>un</w:t>
            </w:r>
            <w:r>
              <w:rPr>
                <w:spacing w:val="-4"/>
              </w:rPr>
              <w:t xml:space="preserve"> </w:t>
            </w:r>
            <w:r>
              <w:t>cierre</w:t>
            </w:r>
            <w:r>
              <w:rPr>
                <w:spacing w:val="-5"/>
              </w:rPr>
              <w:t xml:space="preserve"> </w:t>
            </w:r>
            <w:r>
              <w:t>de</w:t>
            </w:r>
            <w:r>
              <w:rPr>
                <w:spacing w:val="-2"/>
              </w:rPr>
              <w:t xml:space="preserve"> </w:t>
            </w:r>
            <w:r>
              <w:t>los</w:t>
            </w:r>
            <w:r>
              <w:rPr>
                <w:spacing w:val="-3"/>
              </w:rPr>
              <w:t xml:space="preserve"> </w:t>
            </w:r>
            <w:r>
              <w:t>insumos</w:t>
            </w:r>
            <w:r>
              <w:rPr>
                <w:spacing w:val="-3"/>
              </w:rPr>
              <w:t xml:space="preserve"> </w:t>
            </w:r>
            <w:r>
              <w:t>de</w:t>
            </w:r>
            <w:r>
              <w:rPr>
                <w:spacing w:val="-3"/>
              </w:rPr>
              <w:t xml:space="preserve"> </w:t>
            </w:r>
            <w:r>
              <w:t>farmacia,</w:t>
            </w:r>
            <w:r>
              <w:rPr>
                <w:spacing w:val="-3"/>
              </w:rPr>
              <w:t xml:space="preserve"> </w:t>
            </w:r>
            <w:r>
              <w:t>entregando</w:t>
            </w:r>
            <w:r>
              <w:rPr>
                <w:spacing w:val="-2"/>
              </w:rPr>
              <w:t xml:space="preserve"> </w:t>
            </w:r>
            <w:r>
              <w:t>a</w:t>
            </w:r>
            <w:r>
              <w:rPr>
                <w:spacing w:val="-5"/>
              </w:rPr>
              <w:t xml:space="preserve"> </w:t>
            </w:r>
            <w:r>
              <w:t>Recursos Financieros un reporte para su análisis y poder realizar el cierre contable.</w:t>
            </w:r>
          </w:p>
        </w:tc>
        <w:tc>
          <w:tcPr>
            <w:tcW w:w="3267" w:type="dxa"/>
          </w:tcPr>
          <w:p w14:paraId="1C4CE20C" w14:textId="77777777" w:rsidR="00572595" w:rsidRDefault="0064695A">
            <w:pPr>
              <w:pStyle w:val="TableParagraph"/>
              <w:spacing w:before="193"/>
              <w:ind w:left="58" w:right="48"/>
              <w:jc w:val="center"/>
            </w:pPr>
            <w:r>
              <w:t>Entrega</w:t>
            </w:r>
            <w:r>
              <w:rPr>
                <w:spacing w:val="-1"/>
              </w:rPr>
              <w:t xml:space="preserve"> </w:t>
            </w:r>
            <w:r>
              <w:t>de</w:t>
            </w:r>
            <w:r>
              <w:rPr>
                <w:spacing w:val="-2"/>
              </w:rPr>
              <w:t xml:space="preserve"> reporte.</w:t>
            </w:r>
          </w:p>
        </w:tc>
      </w:tr>
      <w:tr w:rsidR="00572595" w14:paraId="674ADB81" w14:textId="77777777">
        <w:trPr>
          <w:trHeight w:val="657"/>
        </w:trPr>
        <w:tc>
          <w:tcPr>
            <w:tcW w:w="543" w:type="dxa"/>
          </w:tcPr>
          <w:p w14:paraId="32EF30F9" w14:textId="77777777" w:rsidR="00572595" w:rsidRDefault="0064695A">
            <w:pPr>
              <w:pStyle w:val="TableParagraph"/>
              <w:spacing w:before="193"/>
              <w:ind w:left="10"/>
              <w:jc w:val="center"/>
            </w:pPr>
            <w:r>
              <w:rPr>
                <w:spacing w:val="-10"/>
              </w:rPr>
              <w:t>9</w:t>
            </w:r>
          </w:p>
        </w:tc>
        <w:tc>
          <w:tcPr>
            <w:tcW w:w="2429" w:type="dxa"/>
          </w:tcPr>
          <w:p w14:paraId="1D367C8D"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 xml:space="preserve">y </w:t>
            </w:r>
            <w:r>
              <w:rPr>
                <w:spacing w:val="-2"/>
              </w:rPr>
              <w:t>Farmacia</w:t>
            </w:r>
          </w:p>
        </w:tc>
        <w:tc>
          <w:tcPr>
            <w:tcW w:w="2552" w:type="dxa"/>
          </w:tcPr>
          <w:p w14:paraId="4E54FA9F" w14:textId="77777777" w:rsidR="00572595" w:rsidRDefault="0064695A">
            <w:pPr>
              <w:pStyle w:val="TableParagraph"/>
            </w:pPr>
            <w:r>
              <w:t>Almacén</w:t>
            </w:r>
            <w:r>
              <w:rPr>
                <w:spacing w:val="-7"/>
              </w:rPr>
              <w:t xml:space="preserve"> </w:t>
            </w:r>
            <w:r>
              <w:t>y</w:t>
            </w:r>
            <w:r>
              <w:rPr>
                <w:spacing w:val="-1"/>
              </w:rPr>
              <w:t xml:space="preserve"> </w:t>
            </w:r>
            <w:r>
              <w:rPr>
                <w:spacing w:val="-2"/>
              </w:rPr>
              <w:t>Farmacia</w:t>
            </w:r>
          </w:p>
        </w:tc>
        <w:tc>
          <w:tcPr>
            <w:tcW w:w="7662" w:type="dxa"/>
          </w:tcPr>
          <w:p w14:paraId="2D1F97F4" w14:textId="77777777" w:rsidR="00572595" w:rsidRDefault="00572595">
            <w:pPr>
              <w:pStyle w:val="TableParagraph"/>
              <w:ind w:left="0"/>
              <w:rPr>
                <w:rFonts w:ascii="Calibri Light"/>
                <w:i/>
              </w:rPr>
            </w:pPr>
          </w:p>
          <w:p w14:paraId="30153E96" w14:textId="77777777" w:rsidR="00572595" w:rsidRDefault="0064695A">
            <w:pPr>
              <w:pStyle w:val="TableParagraph"/>
              <w:spacing w:before="0"/>
              <w:ind w:left="68"/>
            </w:pPr>
            <w:r>
              <w:t>Archiva</w:t>
            </w:r>
            <w:r>
              <w:rPr>
                <w:spacing w:val="-6"/>
              </w:rPr>
              <w:t xml:space="preserve"> </w:t>
            </w:r>
            <w:r>
              <w:t>si</w:t>
            </w:r>
            <w:r>
              <w:rPr>
                <w:spacing w:val="-4"/>
              </w:rPr>
              <w:t xml:space="preserve"> </w:t>
            </w:r>
            <w:r>
              <w:t>el</w:t>
            </w:r>
            <w:r>
              <w:rPr>
                <w:spacing w:val="-3"/>
              </w:rPr>
              <w:t xml:space="preserve"> </w:t>
            </w:r>
            <w:r>
              <w:t>área</w:t>
            </w:r>
            <w:r>
              <w:rPr>
                <w:spacing w:val="-4"/>
              </w:rPr>
              <w:t xml:space="preserve"> </w:t>
            </w:r>
            <w:r>
              <w:t>de</w:t>
            </w:r>
            <w:r>
              <w:rPr>
                <w:spacing w:val="-4"/>
              </w:rPr>
              <w:t xml:space="preserve"> </w:t>
            </w:r>
            <w:r>
              <w:t>Recursos</w:t>
            </w:r>
            <w:r>
              <w:rPr>
                <w:spacing w:val="-3"/>
              </w:rPr>
              <w:t xml:space="preserve"> </w:t>
            </w:r>
            <w:r>
              <w:t>Financieros</w:t>
            </w:r>
            <w:r>
              <w:rPr>
                <w:spacing w:val="-3"/>
              </w:rPr>
              <w:t xml:space="preserve"> </w:t>
            </w:r>
            <w:r>
              <w:t>no</w:t>
            </w:r>
            <w:r>
              <w:rPr>
                <w:spacing w:val="-4"/>
              </w:rPr>
              <w:t xml:space="preserve"> </w:t>
            </w:r>
            <w:r>
              <w:t>encuentra</w:t>
            </w:r>
            <w:r>
              <w:rPr>
                <w:spacing w:val="-4"/>
              </w:rPr>
              <w:t xml:space="preserve"> </w:t>
            </w:r>
            <w:r>
              <w:t>errores</w:t>
            </w:r>
            <w:r>
              <w:rPr>
                <w:spacing w:val="-4"/>
              </w:rPr>
              <w:t xml:space="preserve"> </w:t>
            </w:r>
            <w:r>
              <w:t>en</w:t>
            </w:r>
            <w:r>
              <w:rPr>
                <w:spacing w:val="-3"/>
              </w:rPr>
              <w:t xml:space="preserve"> </w:t>
            </w:r>
            <w:r>
              <w:t>los</w:t>
            </w:r>
            <w:r>
              <w:rPr>
                <w:spacing w:val="-3"/>
              </w:rPr>
              <w:t xml:space="preserve"> </w:t>
            </w:r>
            <w:r>
              <w:rPr>
                <w:spacing w:val="-2"/>
              </w:rPr>
              <w:t>documentos.</w:t>
            </w:r>
          </w:p>
        </w:tc>
        <w:tc>
          <w:tcPr>
            <w:tcW w:w="3267" w:type="dxa"/>
          </w:tcPr>
          <w:p w14:paraId="3A0EDD41" w14:textId="77777777" w:rsidR="00572595" w:rsidRDefault="0064695A">
            <w:pPr>
              <w:pStyle w:val="TableParagraph"/>
              <w:spacing w:before="193"/>
              <w:ind w:left="58" w:right="48"/>
              <w:jc w:val="center"/>
            </w:pPr>
            <w:r>
              <w:t>Documentación</w:t>
            </w:r>
            <w:r>
              <w:rPr>
                <w:spacing w:val="-10"/>
              </w:rPr>
              <w:t xml:space="preserve"> </w:t>
            </w:r>
            <w:r>
              <w:rPr>
                <w:spacing w:val="-2"/>
              </w:rPr>
              <w:t>completa.</w:t>
            </w:r>
          </w:p>
        </w:tc>
      </w:tr>
    </w:tbl>
    <w:p w14:paraId="3DD3DC59"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03B91F2C" w14:textId="77777777" w:rsidR="00572595" w:rsidRDefault="00572595">
      <w:pPr>
        <w:pStyle w:val="Textoindependiente"/>
        <w:spacing w:before="273"/>
        <w:rPr>
          <w:rFonts w:ascii="Calibri Light"/>
          <w:i/>
        </w:rPr>
      </w:pPr>
    </w:p>
    <w:p w14:paraId="6FED907B" w14:textId="77777777" w:rsidR="00572595" w:rsidRDefault="0064695A">
      <w:pPr>
        <w:pStyle w:val="Textoindependiente"/>
        <w:ind w:left="2928" w:right="4066"/>
        <w:jc w:val="center"/>
      </w:pPr>
      <w:r>
        <w:rPr>
          <w:noProof/>
        </w:rPr>
        <w:drawing>
          <wp:anchor distT="0" distB="0" distL="0" distR="0" simplePos="0" relativeHeight="16007168" behindDoc="0" locked="0" layoutInCell="1" allowOverlap="1" wp14:anchorId="4C7C3A6A" wp14:editId="54D9E041">
            <wp:simplePos x="0" y="0"/>
            <wp:positionH relativeFrom="page">
              <wp:posOffset>900430</wp:posOffset>
            </wp:positionH>
            <wp:positionV relativeFrom="paragraph">
              <wp:posOffset>-363327</wp:posOffset>
            </wp:positionV>
            <wp:extent cx="2209549" cy="496570"/>
            <wp:effectExtent l="0" t="0" r="0" b="0"/>
            <wp:wrapNone/>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07680" behindDoc="0" locked="0" layoutInCell="1" allowOverlap="1" wp14:anchorId="457CFF18" wp14:editId="6753219F">
                <wp:simplePos x="0" y="0"/>
                <wp:positionH relativeFrom="page">
                  <wp:posOffset>8788654</wp:posOffset>
                </wp:positionH>
                <wp:positionV relativeFrom="paragraph">
                  <wp:posOffset>-359390</wp:posOffset>
                </wp:positionV>
                <wp:extent cx="2602230" cy="461645"/>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1C22D1D" w14:textId="77777777">
                              <w:trPr>
                                <w:trHeight w:val="357"/>
                              </w:trPr>
                              <w:tc>
                                <w:tcPr>
                                  <w:tcW w:w="1546" w:type="dxa"/>
                                </w:tcPr>
                                <w:p w14:paraId="12067FE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E64666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CBA4A5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1BA099A" w14:textId="77777777">
                              <w:trPr>
                                <w:trHeight w:val="340"/>
                              </w:trPr>
                              <w:tc>
                                <w:tcPr>
                                  <w:tcW w:w="1546" w:type="dxa"/>
                                </w:tcPr>
                                <w:p w14:paraId="71499F0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065D1AA" w14:textId="77777777" w:rsidR="00572595" w:rsidRDefault="0064695A">
                                  <w:pPr>
                                    <w:pStyle w:val="TableParagraph"/>
                                    <w:spacing w:before="30"/>
                                    <w:ind w:left="12"/>
                                    <w:jc w:val="center"/>
                                  </w:pPr>
                                  <w:r>
                                    <w:rPr>
                                      <w:spacing w:val="-5"/>
                                    </w:rPr>
                                    <w:t>02</w:t>
                                  </w:r>
                                </w:p>
                              </w:tc>
                              <w:tc>
                                <w:tcPr>
                                  <w:tcW w:w="1328" w:type="dxa"/>
                                </w:tcPr>
                                <w:p w14:paraId="4D293A9A" w14:textId="77777777" w:rsidR="00572595" w:rsidRDefault="0064695A">
                                  <w:pPr>
                                    <w:pStyle w:val="TableParagraph"/>
                                    <w:spacing w:before="30"/>
                                    <w:ind w:left="13" w:right="3"/>
                                    <w:jc w:val="center"/>
                                  </w:pPr>
                                  <w:r>
                                    <w:t>242 de</w:t>
                                  </w:r>
                                  <w:r>
                                    <w:rPr>
                                      <w:spacing w:val="-3"/>
                                    </w:rPr>
                                    <w:t xml:space="preserve"> </w:t>
                                  </w:r>
                                  <w:r>
                                    <w:rPr>
                                      <w:spacing w:val="-5"/>
                                    </w:rPr>
                                    <w:t>276</w:t>
                                  </w:r>
                                </w:p>
                              </w:tc>
                            </w:tr>
                          </w:tbl>
                          <w:p w14:paraId="190F22C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57CFF18" id="Textbox 569" o:spid="_x0000_s1286" type="#_x0000_t202" style="position:absolute;left:0;text-align:left;margin-left:692pt;margin-top:-28.3pt;width:204.9pt;height:36.35pt;z-index:1600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YLwsV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1C22D1D" w14:textId="77777777">
                        <w:trPr>
                          <w:trHeight w:val="357"/>
                        </w:trPr>
                        <w:tc>
                          <w:tcPr>
                            <w:tcW w:w="1546" w:type="dxa"/>
                          </w:tcPr>
                          <w:p w14:paraId="12067FE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E64666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CBA4A5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1BA099A" w14:textId="77777777">
                        <w:trPr>
                          <w:trHeight w:val="340"/>
                        </w:trPr>
                        <w:tc>
                          <w:tcPr>
                            <w:tcW w:w="1546" w:type="dxa"/>
                          </w:tcPr>
                          <w:p w14:paraId="71499F01"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065D1AA" w14:textId="77777777" w:rsidR="00572595" w:rsidRDefault="0064695A">
                            <w:pPr>
                              <w:pStyle w:val="TableParagraph"/>
                              <w:spacing w:before="30"/>
                              <w:ind w:left="12"/>
                              <w:jc w:val="center"/>
                            </w:pPr>
                            <w:r>
                              <w:rPr>
                                <w:spacing w:val="-5"/>
                              </w:rPr>
                              <w:t>02</w:t>
                            </w:r>
                          </w:p>
                        </w:tc>
                        <w:tc>
                          <w:tcPr>
                            <w:tcW w:w="1328" w:type="dxa"/>
                          </w:tcPr>
                          <w:p w14:paraId="4D293A9A" w14:textId="77777777" w:rsidR="00572595" w:rsidRDefault="0064695A">
                            <w:pPr>
                              <w:pStyle w:val="TableParagraph"/>
                              <w:spacing w:before="30"/>
                              <w:ind w:left="13" w:right="3"/>
                              <w:jc w:val="center"/>
                            </w:pPr>
                            <w:r>
                              <w:t>242 de</w:t>
                            </w:r>
                            <w:r>
                              <w:rPr>
                                <w:spacing w:val="-3"/>
                              </w:rPr>
                              <w:t xml:space="preserve"> </w:t>
                            </w:r>
                            <w:r>
                              <w:rPr>
                                <w:spacing w:val="-5"/>
                              </w:rPr>
                              <w:t>276</w:t>
                            </w:r>
                          </w:p>
                        </w:tc>
                      </w:tr>
                    </w:tbl>
                    <w:p w14:paraId="190F22C1" w14:textId="77777777" w:rsidR="00572595" w:rsidRDefault="00572595">
                      <w:pPr>
                        <w:pStyle w:val="Textoindependiente"/>
                      </w:pPr>
                    </w:p>
                  </w:txbxContent>
                </v:textbox>
                <w10:wrap anchorx="page"/>
              </v:shape>
            </w:pict>
          </mc:Fallback>
        </mc:AlternateContent>
      </w:r>
      <w:r>
        <w:t xml:space="preserve">Tomo </w:t>
      </w:r>
      <w:r>
        <w:rPr>
          <w:spacing w:val="-5"/>
        </w:rPr>
        <w:t>II</w:t>
      </w:r>
    </w:p>
    <w:p w14:paraId="07CCB30D" w14:textId="77777777" w:rsidR="00572595" w:rsidRDefault="00572595">
      <w:pPr>
        <w:pStyle w:val="Textoindependiente"/>
        <w:spacing w:before="88"/>
      </w:pPr>
    </w:p>
    <w:p w14:paraId="52FDB0A5" w14:textId="77777777" w:rsidR="00572595" w:rsidRDefault="0064695A">
      <w:pPr>
        <w:ind w:left="143"/>
        <w:rPr>
          <w:rFonts w:ascii="Calibri Light"/>
          <w:i/>
          <w:sz w:val="24"/>
        </w:rPr>
      </w:pPr>
      <w:bookmarkStart w:id="243" w:name="Procedimiento_de_Surtimiento_de_recetas"/>
      <w:bookmarkStart w:id="244" w:name="_bookmark60"/>
      <w:bookmarkEnd w:id="243"/>
      <w:bookmarkEnd w:id="244"/>
      <w:r>
        <w:rPr>
          <w:rFonts w:ascii="Calibri Light"/>
          <w:i/>
          <w:spacing w:val="-2"/>
          <w:sz w:val="24"/>
        </w:rPr>
        <w:t>Procedimiento</w:t>
      </w:r>
      <w:r>
        <w:rPr>
          <w:rFonts w:ascii="Calibri Light"/>
          <w:i/>
          <w:spacing w:val="-4"/>
          <w:sz w:val="24"/>
        </w:rPr>
        <w:t xml:space="preserve"> </w:t>
      </w:r>
      <w:r>
        <w:rPr>
          <w:rFonts w:ascii="Calibri Light"/>
          <w:i/>
          <w:spacing w:val="-2"/>
          <w:sz w:val="24"/>
        </w:rPr>
        <w:t>de Surtimiento</w:t>
      </w:r>
      <w:r>
        <w:rPr>
          <w:rFonts w:ascii="Calibri Light"/>
          <w:i/>
          <w:spacing w:val="-4"/>
          <w:sz w:val="24"/>
        </w:rPr>
        <w:t xml:space="preserve"> </w:t>
      </w:r>
      <w:r>
        <w:rPr>
          <w:rFonts w:ascii="Calibri Light"/>
          <w:i/>
          <w:spacing w:val="-2"/>
          <w:sz w:val="24"/>
        </w:rPr>
        <w:t>de recetas</w:t>
      </w:r>
    </w:p>
    <w:p w14:paraId="696E893F" w14:textId="77777777" w:rsidR="00572595" w:rsidRDefault="00572595">
      <w:pPr>
        <w:pStyle w:val="Textoindependiente"/>
        <w:rPr>
          <w:rFonts w:ascii="Calibri Light"/>
          <w:i/>
          <w:sz w:val="20"/>
        </w:rPr>
      </w:pPr>
    </w:p>
    <w:p w14:paraId="509437E3"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2AE4ED4F" w14:textId="77777777">
        <w:trPr>
          <w:trHeight w:val="306"/>
        </w:trPr>
        <w:tc>
          <w:tcPr>
            <w:tcW w:w="16441" w:type="dxa"/>
            <w:gridSpan w:val="2"/>
            <w:shd w:val="clear" w:color="auto" w:fill="F1F1F1"/>
          </w:tcPr>
          <w:p w14:paraId="6130DEEC"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3283320E" w14:textId="77777777">
        <w:trPr>
          <w:trHeight w:val="309"/>
        </w:trPr>
        <w:tc>
          <w:tcPr>
            <w:tcW w:w="2972" w:type="dxa"/>
            <w:shd w:val="clear" w:color="auto" w:fill="F1F1F1"/>
          </w:tcPr>
          <w:p w14:paraId="2B70C6EB" w14:textId="77777777" w:rsidR="00572595" w:rsidRDefault="0064695A">
            <w:pPr>
              <w:pStyle w:val="TableParagraph"/>
              <w:spacing w:before="20"/>
              <w:ind w:left="107"/>
              <w:rPr>
                <w:b/>
              </w:rPr>
            </w:pPr>
            <w:r>
              <w:rPr>
                <w:b/>
                <w:spacing w:val="-2"/>
              </w:rPr>
              <w:t>Nombre</w:t>
            </w:r>
          </w:p>
        </w:tc>
        <w:tc>
          <w:tcPr>
            <w:tcW w:w="13469" w:type="dxa"/>
          </w:tcPr>
          <w:p w14:paraId="208BE955" w14:textId="77777777" w:rsidR="00572595" w:rsidRDefault="0064695A">
            <w:pPr>
              <w:pStyle w:val="TableParagraph"/>
              <w:spacing w:before="20"/>
              <w:ind w:left="107"/>
            </w:pPr>
            <w:r>
              <w:t>Surtimiento</w:t>
            </w:r>
            <w:r>
              <w:rPr>
                <w:spacing w:val="-4"/>
              </w:rPr>
              <w:t xml:space="preserve"> </w:t>
            </w:r>
            <w:r>
              <w:t>de</w:t>
            </w:r>
            <w:r>
              <w:rPr>
                <w:spacing w:val="-5"/>
              </w:rPr>
              <w:t xml:space="preserve"> </w:t>
            </w:r>
            <w:r>
              <w:rPr>
                <w:spacing w:val="-2"/>
              </w:rPr>
              <w:t>recetas</w:t>
            </w:r>
          </w:p>
        </w:tc>
      </w:tr>
      <w:tr w:rsidR="00572595" w14:paraId="0898BC0A" w14:textId="77777777">
        <w:trPr>
          <w:trHeight w:val="309"/>
        </w:trPr>
        <w:tc>
          <w:tcPr>
            <w:tcW w:w="2972" w:type="dxa"/>
            <w:shd w:val="clear" w:color="auto" w:fill="F1F1F1"/>
          </w:tcPr>
          <w:p w14:paraId="6E240432" w14:textId="77777777" w:rsidR="00572595" w:rsidRDefault="0064695A">
            <w:pPr>
              <w:pStyle w:val="TableParagraph"/>
              <w:spacing w:before="21"/>
              <w:ind w:left="107"/>
              <w:rPr>
                <w:b/>
              </w:rPr>
            </w:pPr>
            <w:r>
              <w:rPr>
                <w:b/>
                <w:spacing w:val="-2"/>
              </w:rPr>
              <w:t>Descripción</w:t>
            </w:r>
          </w:p>
        </w:tc>
        <w:tc>
          <w:tcPr>
            <w:tcW w:w="13469" w:type="dxa"/>
          </w:tcPr>
          <w:p w14:paraId="76C1EC72" w14:textId="77777777" w:rsidR="00572595" w:rsidRDefault="0064695A">
            <w:pPr>
              <w:pStyle w:val="TableParagraph"/>
              <w:spacing w:before="21"/>
              <w:ind w:left="107"/>
            </w:pPr>
            <w:r>
              <w:t>Atender</w:t>
            </w:r>
            <w:r>
              <w:rPr>
                <w:spacing w:val="-4"/>
              </w:rPr>
              <w:t xml:space="preserve"> </w:t>
            </w:r>
            <w:r>
              <w:t>al</w:t>
            </w:r>
            <w:r>
              <w:rPr>
                <w:spacing w:val="-3"/>
              </w:rPr>
              <w:t xml:space="preserve"> </w:t>
            </w:r>
            <w:r>
              <w:t>usuario</w:t>
            </w:r>
            <w:r>
              <w:rPr>
                <w:spacing w:val="-2"/>
              </w:rPr>
              <w:t xml:space="preserve"> </w:t>
            </w:r>
            <w:r>
              <w:t>que</w:t>
            </w:r>
            <w:r>
              <w:rPr>
                <w:spacing w:val="-5"/>
              </w:rPr>
              <w:t xml:space="preserve"> </w:t>
            </w:r>
            <w:r>
              <w:t>presenta</w:t>
            </w:r>
            <w:r>
              <w:rPr>
                <w:spacing w:val="-3"/>
              </w:rPr>
              <w:t xml:space="preserve"> </w:t>
            </w:r>
            <w:r>
              <w:t>receta</w:t>
            </w:r>
            <w:r>
              <w:rPr>
                <w:spacing w:val="-5"/>
              </w:rPr>
              <w:t xml:space="preserve"> </w:t>
            </w:r>
            <w:r>
              <w:rPr>
                <w:spacing w:val="-2"/>
              </w:rPr>
              <w:t>médica</w:t>
            </w:r>
          </w:p>
        </w:tc>
      </w:tr>
      <w:tr w:rsidR="00572595" w14:paraId="4A92F32E" w14:textId="77777777">
        <w:trPr>
          <w:trHeight w:val="306"/>
        </w:trPr>
        <w:tc>
          <w:tcPr>
            <w:tcW w:w="2972" w:type="dxa"/>
            <w:shd w:val="clear" w:color="auto" w:fill="F1F1F1"/>
          </w:tcPr>
          <w:p w14:paraId="66729164"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5440874A" w14:textId="77777777" w:rsidR="00572595" w:rsidRDefault="0064695A">
            <w:pPr>
              <w:pStyle w:val="TableParagraph"/>
              <w:spacing w:before="18"/>
              <w:ind w:left="107"/>
            </w:pPr>
            <w:r>
              <w:rPr>
                <w:spacing w:val="-2"/>
              </w:rPr>
              <w:t>LOPEEJ-69-1-LGS-2V-DC-2-IV-RI-23-</w:t>
            </w:r>
            <w:r>
              <w:rPr>
                <w:spacing w:val="-5"/>
              </w:rPr>
              <w:t>IX</w:t>
            </w:r>
          </w:p>
        </w:tc>
      </w:tr>
      <w:tr w:rsidR="00572595" w14:paraId="4D33F71A" w14:textId="77777777">
        <w:trPr>
          <w:trHeight w:val="309"/>
        </w:trPr>
        <w:tc>
          <w:tcPr>
            <w:tcW w:w="2972" w:type="dxa"/>
            <w:shd w:val="clear" w:color="auto" w:fill="F1F1F1"/>
          </w:tcPr>
          <w:p w14:paraId="028808A0"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37BF9E98" w14:textId="77777777" w:rsidR="00572595" w:rsidRDefault="0064695A">
            <w:pPr>
              <w:pStyle w:val="TableParagraph"/>
              <w:spacing w:before="20"/>
              <w:ind w:left="107"/>
            </w:pPr>
            <w:r>
              <w:t>Administración</w:t>
            </w:r>
            <w:r>
              <w:rPr>
                <w:spacing w:val="-6"/>
              </w:rPr>
              <w:t xml:space="preserve"> </w:t>
            </w:r>
            <w:r>
              <w:t>eficiente</w:t>
            </w:r>
            <w:r>
              <w:rPr>
                <w:spacing w:val="-4"/>
              </w:rPr>
              <w:t xml:space="preserve"> </w:t>
            </w:r>
            <w:r>
              <w:t>de</w:t>
            </w:r>
            <w:r>
              <w:rPr>
                <w:spacing w:val="-5"/>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3"/>
              </w:rPr>
              <w:t xml:space="preserve"> </w:t>
            </w:r>
            <w:r>
              <w:t>con</w:t>
            </w:r>
            <w:r>
              <w:rPr>
                <w:spacing w:val="-3"/>
              </w:rPr>
              <w:t xml:space="preserve"> </w:t>
            </w:r>
            <w:r>
              <w:rPr>
                <w:spacing w:val="-2"/>
              </w:rPr>
              <w:t>neoplasias.</w:t>
            </w:r>
          </w:p>
        </w:tc>
      </w:tr>
      <w:tr w:rsidR="00572595" w14:paraId="03045824" w14:textId="77777777">
        <w:trPr>
          <w:trHeight w:val="309"/>
        </w:trPr>
        <w:tc>
          <w:tcPr>
            <w:tcW w:w="2972" w:type="dxa"/>
            <w:shd w:val="clear" w:color="auto" w:fill="F1F1F1"/>
          </w:tcPr>
          <w:p w14:paraId="5D9B6EAB"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2EF1883D" w14:textId="77777777" w:rsidR="00572595" w:rsidRDefault="0064695A">
            <w:pPr>
              <w:pStyle w:val="TableParagraph"/>
              <w:spacing w:before="20"/>
              <w:ind w:left="107"/>
            </w:pPr>
            <w:r>
              <w:rPr>
                <w:spacing w:val="-2"/>
              </w:rPr>
              <w:t>Farmacia</w:t>
            </w:r>
          </w:p>
        </w:tc>
      </w:tr>
      <w:tr w:rsidR="00572595" w14:paraId="04CD5B18" w14:textId="77777777">
        <w:trPr>
          <w:trHeight w:val="309"/>
        </w:trPr>
        <w:tc>
          <w:tcPr>
            <w:tcW w:w="2972" w:type="dxa"/>
            <w:shd w:val="clear" w:color="auto" w:fill="F1F1F1"/>
          </w:tcPr>
          <w:p w14:paraId="58B61799"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5CB41D1A" w14:textId="77777777" w:rsidR="00572595" w:rsidRDefault="0064695A">
            <w:pPr>
              <w:pStyle w:val="TableParagraph"/>
              <w:spacing w:before="20"/>
              <w:ind w:left="107"/>
            </w:pPr>
            <w:r>
              <w:t>Revisar</w:t>
            </w:r>
            <w:r>
              <w:rPr>
                <w:spacing w:val="-5"/>
              </w:rPr>
              <w:t xml:space="preserve"> </w:t>
            </w:r>
            <w:r>
              <w:t>y</w:t>
            </w:r>
            <w:r>
              <w:rPr>
                <w:spacing w:val="-3"/>
              </w:rPr>
              <w:t xml:space="preserve"> </w:t>
            </w:r>
            <w:r>
              <w:t>validar</w:t>
            </w:r>
            <w:r>
              <w:rPr>
                <w:spacing w:val="-2"/>
              </w:rPr>
              <w:t xml:space="preserve"> </w:t>
            </w:r>
            <w:r>
              <w:t>receta</w:t>
            </w:r>
            <w:r>
              <w:rPr>
                <w:spacing w:val="-3"/>
              </w:rPr>
              <w:t xml:space="preserve"> </w:t>
            </w:r>
            <w:r>
              <w:t>expedida</w:t>
            </w:r>
            <w:r>
              <w:rPr>
                <w:spacing w:val="-2"/>
              </w:rPr>
              <w:t xml:space="preserve"> </w:t>
            </w:r>
            <w:r>
              <w:t>y</w:t>
            </w:r>
            <w:r>
              <w:rPr>
                <w:spacing w:val="-1"/>
              </w:rPr>
              <w:t xml:space="preserve"> </w:t>
            </w:r>
            <w:r>
              <w:t>surtir</w:t>
            </w:r>
            <w:r>
              <w:rPr>
                <w:spacing w:val="-6"/>
              </w:rPr>
              <w:t xml:space="preserve"> </w:t>
            </w:r>
            <w:r>
              <w:rPr>
                <w:spacing w:val="-2"/>
              </w:rPr>
              <w:t>medicamento.</w:t>
            </w:r>
          </w:p>
        </w:tc>
      </w:tr>
      <w:tr w:rsidR="00572595" w14:paraId="0AA64FED" w14:textId="77777777">
        <w:trPr>
          <w:trHeight w:val="306"/>
        </w:trPr>
        <w:tc>
          <w:tcPr>
            <w:tcW w:w="2972" w:type="dxa"/>
            <w:shd w:val="clear" w:color="auto" w:fill="F1F1F1"/>
          </w:tcPr>
          <w:p w14:paraId="552C69BB"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23E105C0" w14:textId="77777777" w:rsidR="00572595" w:rsidRDefault="00572595">
            <w:pPr>
              <w:pStyle w:val="TableParagraph"/>
              <w:spacing w:before="0"/>
              <w:ind w:left="0"/>
              <w:rPr>
                <w:rFonts w:ascii="Times New Roman"/>
              </w:rPr>
            </w:pPr>
          </w:p>
        </w:tc>
      </w:tr>
      <w:tr w:rsidR="00572595" w14:paraId="55DFCE24" w14:textId="77777777">
        <w:trPr>
          <w:trHeight w:val="309"/>
        </w:trPr>
        <w:tc>
          <w:tcPr>
            <w:tcW w:w="2972" w:type="dxa"/>
            <w:shd w:val="clear" w:color="auto" w:fill="F1F1F1"/>
          </w:tcPr>
          <w:p w14:paraId="2954DAEA"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375F161B" w14:textId="77777777" w:rsidR="00572595" w:rsidRDefault="00572595">
            <w:pPr>
              <w:pStyle w:val="TableParagraph"/>
              <w:spacing w:before="0"/>
              <w:ind w:left="0"/>
              <w:rPr>
                <w:rFonts w:ascii="Times New Roman"/>
              </w:rPr>
            </w:pPr>
          </w:p>
        </w:tc>
      </w:tr>
      <w:tr w:rsidR="00572595" w14:paraId="3A238052" w14:textId="77777777">
        <w:trPr>
          <w:trHeight w:val="847"/>
        </w:trPr>
        <w:tc>
          <w:tcPr>
            <w:tcW w:w="2972" w:type="dxa"/>
            <w:shd w:val="clear" w:color="auto" w:fill="F1F1F1"/>
          </w:tcPr>
          <w:p w14:paraId="05F42E19"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03992198" w14:textId="77777777" w:rsidR="00572595" w:rsidRDefault="00572595">
            <w:pPr>
              <w:pStyle w:val="TableParagraph"/>
              <w:spacing w:before="21"/>
              <w:ind w:left="0"/>
              <w:rPr>
                <w:rFonts w:ascii="Calibri Light"/>
                <w:i/>
              </w:rPr>
            </w:pPr>
          </w:p>
          <w:p w14:paraId="24AA73A6" w14:textId="77777777" w:rsidR="00572595" w:rsidRDefault="0064695A">
            <w:pPr>
              <w:pStyle w:val="TableParagraph"/>
              <w:spacing w:before="0"/>
              <w:ind w:left="107"/>
            </w:pPr>
            <w:r>
              <w:t>Recibir</w:t>
            </w:r>
            <w:r>
              <w:rPr>
                <w:spacing w:val="-7"/>
              </w:rPr>
              <w:t xml:space="preserve"> </w:t>
            </w:r>
            <w:r>
              <w:t>del</w:t>
            </w:r>
            <w:r>
              <w:rPr>
                <w:spacing w:val="-4"/>
              </w:rPr>
              <w:t xml:space="preserve"> </w:t>
            </w:r>
            <w:r>
              <w:t>usuario</w:t>
            </w:r>
            <w:r>
              <w:rPr>
                <w:spacing w:val="-3"/>
              </w:rPr>
              <w:t xml:space="preserve"> </w:t>
            </w:r>
            <w:r>
              <w:t>receta</w:t>
            </w:r>
            <w:r>
              <w:rPr>
                <w:spacing w:val="-4"/>
              </w:rPr>
              <w:t xml:space="preserve"> </w:t>
            </w:r>
            <w:r>
              <w:t>del</w:t>
            </w:r>
            <w:r>
              <w:rPr>
                <w:spacing w:val="-4"/>
              </w:rPr>
              <w:t xml:space="preserve"> </w:t>
            </w:r>
            <w:r>
              <w:t>medicamento</w:t>
            </w:r>
            <w:r>
              <w:rPr>
                <w:spacing w:val="-3"/>
              </w:rPr>
              <w:t xml:space="preserve"> </w:t>
            </w:r>
            <w:r>
              <w:t>solicitado,</w:t>
            </w:r>
            <w:r>
              <w:rPr>
                <w:spacing w:val="-7"/>
              </w:rPr>
              <w:t xml:space="preserve"> </w:t>
            </w:r>
            <w:r>
              <w:t>así</w:t>
            </w:r>
            <w:r>
              <w:rPr>
                <w:spacing w:val="-5"/>
              </w:rPr>
              <w:t xml:space="preserve"> </w:t>
            </w:r>
            <w:r>
              <w:t>como</w:t>
            </w:r>
            <w:r>
              <w:rPr>
                <w:spacing w:val="-5"/>
              </w:rPr>
              <w:t xml:space="preserve"> </w:t>
            </w:r>
            <w:r>
              <w:t>el recibo</w:t>
            </w:r>
            <w:r>
              <w:rPr>
                <w:spacing w:val="-2"/>
              </w:rPr>
              <w:t xml:space="preserve"> </w:t>
            </w:r>
            <w:r>
              <w:t>de</w:t>
            </w:r>
            <w:r>
              <w:rPr>
                <w:spacing w:val="-4"/>
              </w:rPr>
              <w:t xml:space="preserve"> </w:t>
            </w:r>
            <w:r>
              <w:rPr>
                <w:spacing w:val="-2"/>
              </w:rPr>
              <w:t>pago.</w:t>
            </w:r>
          </w:p>
        </w:tc>
      </w:tr>
      <w:tr w:rsidR="00572595" w14:paraId="46831F96" w14:textId="77777777">
        <w:trPr>
          <w:trHeight w:val="844"/>
        </w:trPr>
        <w:tc>
          <w:tcPr>
            <w:tcW w:w="2972" w:type="dxa"/>
            <w:shd w:val="clear" w:color="auto" w:fill="F1F1F1"/>
          </w:tcPr>
          <w:p w14:paraId="7EFE9B88"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08A1B722" w14:textId="77777777" w:rsidR="00572595" w:rsidRDefault="00572595">
            <w:pPr>
              <w:pStyle w:val="TableParagraph"/>
              <w:spacing w:before="20"/>
              <w:ind w:left="0"/>
              <w:rPr>
                <w:rFonts w:ascii="Calibri Light"/>
                <w:i/>
              </w:rPr>
            </w:pPr>
          </w:p>
          <w:p w14:paraId="3EFB373E" w14:textId="77777777" w:rsidR="00572595" w:rsidRDefault="0064695A">
            <w:pPr>
              <w:pStyle w:val="TableParagraph"/>
              <w:spacing w:before="1"/>
              <w:ind w:left="107"/>
            </w:pPr>
            <w:r>
              <w:t>Entrega</w:t>
            </w:r>
            <w:r>
              <w:rPr>
                <w:spacing w:val="-2"/>
              </w:rPr>
              <w:t xml:space="preserve"> </w:t>
            </w:r>
            <w:r>
              <w:t>de</w:t>
            </w:r>
            <w:r>
              <w:rPr>
                <w:spacing w:val="-2"/>
              </w:rPr>
              <w:t xml:space="preserve"> medicamento.</w:t>
            </w:r>
          </w:p>
        </w:tc>
      </w:tr>
      <w:tr w:rsidR="00572595" w14:paraId="66C97106" w14:textId="77777777">
        <w:trPr>
          <w:trHeight w:val="309"/>
        </w:trPr>
        <w:tc>
          <w:tcPr>
            <w:tcW w:w="2972" w:type="dxa"/>
            <w:shd w:val="clear" w:color="auto" w:fill="F1F1F1"/>
          </w:tcPr>
          <w:p w14:paraId="2F5FA412" w14:textId="77777777" w:rsidR="00572595" w:rsidRDefault="0064695A">
            <w:pPr>
              <w:pStyle w:val="TableParagraph"/>
              <w:spacing w:before="20"/>
              <w:ind w:left="107"/>
              <w:rPr>
                <w:b/>
              </w:rPr>
            </w:pPr>
            <w:r>
              <w:rPr>
                <w:b/>
                <w:spacing w:val="-2"/>
              </w:rPr>
              <w:t>Indicador</w:t>
            </w:r>
          </w:p>
        </w:tc>
        <w:tc>
          <w:tcPr>
            <w:tcW w:w="13469" w:type="dxa"/>
          </w:tcPr>
          <w:p w14:paraId="03261392" w14:textId="77777777" w:rsidR="00572595" w:rsidRDefault="0064695A">
            <w:pPr>
              <w:pStyle w:val="TableParagraph"/>
              <w:spacing w:before="20"/>
              <w:ind w:left="107"/>
            </w:pPr>
            <w:r>
              <w:t>No</w:t>
            </w:r>
            <w:r>
              <w:rPr>
                <w:spacing w:val="-2"/>
              </w:rPr>
              <w:t xml:space="preserve"> aplica</w:t>
            </w:r>
          </w:p>
        </w:tc>
      </w:tr>
    </w:tbl>
    <w:p w14:paraId="5901DABB" w14:textId="77777777" w:rsidR="00572595" w:rsidRDefault="00572595">
      <w:pPr>
        <w:pStyle w:val="TableParagraph"/>
        <w:sectPr w:rsidR="00572595">
          <w:pgSz w:w="19300" w:h="12250" w:orient="landscape"/>
          <w:pgMar w:top="780" w:right="425" w:bottom="280" w:left="1275" w:header="599" w:footer="0" w:gutter="0"/>
          <w:cols w:space="720"/>
        </w:sectPr>
      </w:pPr>
    </w:p>
    <w:p w14:paraId="373129D3" w14:textId="77777777" w:rsidR="00572595" w:rsidRDefault="00572595">
      <w:pPr>
        <w:pStyle w:val="Textoindependiente"/>
        <w:spacing w:before="273"/>
        <w:rPr>
          <w:rFonts w:ascii="Calibri Light"/>
          <w:i/>
        </w:rPr>
      </w:pPr>
    </w:p>
    <w:p w14:paraId="741E6116" w14:textId="77777777" w:rsidR="00572595" w:rsidRDefault="0064695A">
      <w:pPr>
        <w:pStyle w:val="Textoindependiente"/>
        <w:ind w:left="2928" w:right="4066"/>
        <w:jc w:val="center"/>
      </w:pPr>
      <w:r>
        <w:rPr>
          <w:noProof/>
        </w:rPr>
        <w:drawing>
          <wp:anchor distT="0" distB="0" distL="0" distR="0" simplePos="0" relativeHeight="16008704" behindDoc="0" locked="0" layoutInCell="1" allowOverlap="1" wp14:anchorId="7B3DABCC" wp14:editId="07F4A58D">
            <wp:simplePos x="0" y="0"/>
            <wp:positionH relativeFrom="page">
              <wp:posOffset>900430</wp:posOffset>
            </wp:positionH>
            <wp:positionV relativeFrom="paragraph">
              <wp:posOffset>-363327</wp:posOffset>
            </wp:positionV>
            <wp:extent cx="2209549" cy="496570"/>
            <wp:effectExtent l="0" t="0" r="0" b="0"/>
            <wp:wrapNone/>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09216" behindDoc="0" locked="0" layoutInCell="1" allowOverlap="1" wp14:anchorId="4F7FD030" wp14:editId="7562A397">
                <wp:simplePos x="0" y="0"/>
                <wp:positionH relativeFrom="page">
                  <wp:posOffset>8788654</wp:posOffset>
                </wp:positionH>
                <wp:positionV relativeFrom="paragraph">
                  <wp:posOffset>-359390</wp:posOffset>
                </wp:positionV>
                <wp:extent cx="2602230" cy="461645"/>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0221100" w14:textId="77777777">
                              <w:trPr>
                                <w:trHeight w:val="357"/>
                              </w:trPr>
                              <w:tc>
                                <w:tcPr>
                                  <w:tcW w:w="1546" w:type="dxa"/>
                                </w:tcPr>
                                <w:p w14:paraId="5D5C4D1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906363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E5A7AB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86C4B62" w14:textId="77777777">
                              <w:trPr>
                                <w:trHeight w:val="340"/>
                              </w:trPr>
                              <w:tc>
                                <w:tcPr>
                                  <w:tcW w:w="1546" w:type="dxa"/>
                                </w:tcPr>
                                <w:p w14:paraId="25F2FD0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5E1A8B7" w14:textId="77777777" w:rsidR="00572595" w:rsidRDefault="0064695A">
                                  <w:pPr>
                                    <w:pStyle w:val="TableParagraph"/>
                                    <w:spacing w:before="30"/>
                                    <w:ind w:left="12"/>
                                    <w:jc w:val="center"/>
                                  </w:pPr>
                                  <w:r>
                                    <w:rPr>
                                      <w:spacing w:val="-5"/>
                                    </w:rPr>
                                    <w:t>02</w:t>
                                  </w:r>
                                </w:p>
                              </w:tc>
                              <w:tc>
                                <w:tcPr>
                                  <w:tcW w:w="1328" w:type="dxa"/>
                                </w:tcPr>
                                <w:p w14:paraId="6D127701" w14:textId="77777777" w:rsidR="00572595" w:rsidRDefault="0064695A">
                                  <w:pPr>
                                    <w:pStyle w:val="TableParagraph"/>
                                    <w:spacing w:before="30"/>
                                    <w:ind w:left="13" w:right="3"/>
                                    <w:jc w:val="center"/>
                                  </w:pPr>
                                  <w:r>
                                    <w:t>243 de</w:t>
                                  </w:r>
                                  <w:r>
                                    <w:rPr>
                                      <w:spacing w:val="-3"/>
                                    </w:rPr>
                                    <w:t xml:space="preserve"> </w:t>
                                  </w:r>
                                  <w:r>
                                    <w:rPr>
                                      <w:spacing w:val="-5"/>
                                    </w:rPr>
                                    <w:t>276</w:t>
                                  </w:r>
                                </w:p>
                              </w:tc>
                            </w:tr>
                          </w:tbl>
                          <w:p w14:paraId="6D94EFB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F7FD030" id="Textbox 571" o:spid="_x0000_s1287" type="#_x0000_t202" style="position:absolute;left:0;text-align:left;margin-left:692pt;margin-top:-28.3pt;width:204.9pt;height:36.35pt;z-index:1600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J2SAJ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0221100" w14:textId="77777777">
                        <w:trPr>
                          <w:trHeight w:val="357"/>
                        </w:trPr>
                        <w:tc>
                          <w:tcPr>
                            <w:tcW w:w="1546" w:type="dxa"/>
                          </w:tcPr>
                          <w:p w14:paraId="5D5C4D1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9063636"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E5A7AB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86C4B62" w14:textId="77777777">
                        <w:trPr>
                          <w:trHeight w:val="340"/>
                        </w:trPr>
                        <w:tc>
                          <w:tcPr>
                            <w:tcW w:w="1546" w:type="dxa"/>
                          </w:tcPr>
                          <w:p w14:paraId="25F2FD0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5E1A8B7" w14:textId="77777777" w:rsidR="00572595" w:rsidRDefault="0064695A">
                            <w:pPr>
                              <w:pStyle w:val="TableParagraph"/>
                              <w:spacing w:before="30"/>
                              <w:ind w:left="12"/>
                              <w:jc w:val="center"/>
                            </w:pPr>
                            <w:r>
                              <w:rPr>
                                <w:spacing w:val="-5"/>
                              </w:rPr>
                              <w:t>02</w:t>
                            </w:r>
                          </w:p>
                        </w:tc>
                        <w:tc>
                          <w:tcPr>
                            <w:tcW w:w="1328" w:type="dxa"/>
                          </w:tcPr>
                          <w:p w14:paraId="6D127701" w14:textId="77777777" w:rsidR="00572595" w:rsidRDefault="0064695A">
                            <w:pPr>
                              <w:pStyle w:val="TableParagraph"/>
                              <w:spacing w:before="30"/>
                              <w:ind w:left="13" w:right="3"/>
                              <w:jc w:val="center"/>
                            </w:pPr>
                            <w:r>
                              <w:t>243 de</w:t>
                            </w:r>
                            <w:r>
                              <w:rPr>
                                <w:spacing w:val="-3"/>
                              </w:rPr>
                              <w:t xml:space="preserve"> </w:t>
                            </w:r>
                            <w:r>
                              <w:rPr>
                                <w:spacing w:val="-5"/>
                              </w:rPr>
                              <w:t>276</w:t>
                            </w:r>
                          </w:p>
                        </w:tc>
                      </w:tr>
                    </w:tbl>
                    <w:p w14:paraId="6D94EFB3" w14:textId="77777777" w:rsidR="00572595" w:rsidRDefault="00572595">
                      <w:pPr>
                        <w:pStyle w:val="Textoindependiente"/>
                      </w:pPr>
                    </w:p>
                  </w:txbxContent>
                </v:textbox>
                <w10:wrap anchorx="page"/>
              </v:shape>
            </w:pict>
          </mc:Fallback>
        </mc:AlternateContent>
      </w:r>
      <w:r>
        <w:t xml:space="preserve">Tomo </w:t>
      </w:r>
      <w:r>
        <w:rPr>
          <w:spacing w:val="-5"/>
        </w:rPr>
        <w:t>II</w:t>
      </w:r>
    </w:p>
    <w:p w14:paraId="4C7F763D" w14:textId="77777777" w:rsidR="00572595" w:rsidRDefault="00572595">
      <w:pPr>
        <w:pStyle w:val="Textoindependiente"/>
        <w:spacing w:before="88"/>
      </w:pPr>
    </w:p>
    <w:p w14:paraId="50E7D5B4" w14:textId="77777777" w:rsidR="00572595" w:rsidRDefault="0064695A">
      <w:pPr>
        <w:ind w:left="143"/>
        <w:rPr>
          <w:rFonts w:ascii="Calibri Light"/>
          <w:i/>
          <w:sz w:val="24"/>
        </w:rPr>
      </w:pPr>
      <w:bookmarkStart w:id="245" w:name="Modelado_del_proceso_de_Surtimiento_de_r"/>
      <w:bookmarkEnd w:id="245"/>
      <w:r>
        <w:rPr>
          <w:rFonts w:ascii="Calibri Light"/>
          <w:i/>
          <w:spacing w:val="-2"/>
          <w:sz w:val="24"/>
        </w:rPr>
        <w:t>Modelado</w:t>
      </w:r>
      <w:r>
        <w:rPr>
          <w:rFonts w:ascii="Calibri Light"/>
          <w:i/>
          <w:spacing w:val="-4"/>
          <w:sz w:val="24"/>
        </w:rPr>
        <w:t xml:space="preserve"> </w:t>
      </w:r>
      <w:r>
        <w:rPr>
          <w:rFonts w:ascii="Calibri Light"/>
          <w:i/>
          <w:spacing w:val="-2"/>
          <w:sz w:val="24"/>
        </w:rPr>
        <w:t>del proceso</w:t>
      </w:r>
      <w:r>
        <w:rPr>
          <w:rFonts w:ascii="Calibri Light"/>
          <w:i/>
          <w:spacing w:val="-3"/>
          <w:sz w:val="24"/>
        </w:rPr>
        <w:t xml:space="preserve"> </w:t>
      </w:r>
      <w:r>
        <w:rPr>
          <w:rFonts w:ascii="Calibri Light"/>
          <w:i/>
          <w:spacing w:val="-2"/>
          <w:sz w:val="24"/>
        </w:rPr>
        <w:t>de</w:t>
      </w:r>
      <w:r>
        <w:rPr>
          <w:rFonts w:ascii="Calibri Light"/>
          <w:i/>
          <w:spacing w:val="-4"/>
          <w:sz w:val="24"/>
        </w:rPr>
        <w:t xml:space="preserve"> </w:t>
      </w:r>
      <w:r>
        <w:rPr>
          <w:rFonts w:ascii="Calibri Light"/>
          <w:i/>
          <w:spacing w:val="-2"/>
          <w:sz w:val="24"/>
        </w:rPr>
        <w:t>Surtimiento</w:t>
      </w:r>
      <w:r>
        <w:rPr>
          <w:rFonts w:ascii="Calibri Light"/>
          <w:i/>
          <w:spacing w:val="-3"/>
          <w:sz w:val="24"/>
        </w:rPr>
        <w:t xml:space="preserve"> </w:t>
      </w:r>
      <w:r>
        <w:rPr>
          <w:rFonts w:ascii="Calibri Light"/>
          <w:i/>
          <w:spacing w:val="-2"/>
          <w:sz w:val="24"/>
        </w:rPr>
        <w:t>de recetas.</w:t>
      </w:r>
    </w:p>
    <w:p w14:paraId="68FE4888" w14:textId="77777777" w:rsidR="00572595" w:rsidRDefault="0064695A">
      <w:pPr>
        <w:pStyle w:val="Textoindependiente"/>
        <w:spacing w:before="96"/>
        <w:rPr>
          <w:rFonts w:ascii="Calibri Light"/>
          <w:i/>
          <w:sz w:val="20"/>
        </w:rPr>
      </w:pPr>
      <w:r>
        <w:rPr>
          <w:rFonts w:ascii="Calibri Light"/>
          <w:i/>
          <w:noProof/>
          <w:sz w:val="20"/>
        </w:rPr>
        <w:drawing>
          <wp:anchor distT="0" distB="0" distL="0" distR="0" simplePos="0" relativeHeight="487867392" behindDoc="1" locked="0" layoutInCell="1" allowOverlap="1" wp14:anchorId="642AD61C" wp14:editId="5A64CC8F">
            <wp:simplePos x="0" y="0"/>
            <wp:positionH relativeFrom="page">
              <wp:posOffset>1054922</wp:posOffset>
            </wp:positionH>
            <wp:positionV relativeFrom="paragraph">
              <wp:posOffset>231229</wp:posOffset>
            </wp:positionV>
            <wp:extent cx="8416366" cy="4459414"/>
            <wp:effectExtent l="0" t="0" r="0" b="0"/>
            <wp:wrapTopAndBottom/>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87" cstate="print"/>
                    <a:stretch>
                      <a:fillRect/>
                    </a:stretch>
                  </pic:blipFill>
                  <pic:spPr>
                    <a:xfrm>
                      <a:off x="0" y="0"/>
                      <a:ext cx="8416366" cy="4459414"/>
                    </a:xfrm>
                    <a:prstGeom prst="rect">
                      <a:avLst/>
                    </a:prstGeom>
                  </pic:spPr>
                </pic:pic>
              </a:graphicData>
            </a:graphic>
          </wp:anchor>
        </w:drawing>
      </w:r>
    </w:p>
    <w:p w14:paraId="7E318A0E"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4D8A3691" w14:textId="77777777" w:rsidR="00572595" w:rsidRDefault="00572595">
      <w:pPr>
        <w:pStyle w:val="Textoindependiente"/>
        <w:spacing w:before="273"/>
        <w:rPr>
          <w:rFonts w:ascii="Calibri Light"/>
          <w:i/>
        </w:rPr>
      </w:pPr>
    </w:p>
    <w:p w14:paraId="4A5C3FB4" w14:textId="77777777" w:rsidR="00572595" w:rsidRDefault="0064695A">
      <w:pPr>
        <w:pStyle w:val="Textoindependiente"/>
        <w:ind w:left="2928" w:right="4066"/>
        <w:jc w:val="center"/>
      </w:pPr>
      <w:r>
        <w:rPr>
          <w:noProof/>
        </w:rPr>
        <w:drawing>
          <wp:anchor distT="0" distB="0" distL="0" distR="0" simplePos="0" relativeHeight="16009728" behindDoc="0" locked="0" layoutInCell="1" allowOverlap="1" wp14:anchorId="6808625D" wp14:editId="24B27084">
            <wp:simplePos x="0" y="0"/>
            <wp:positionH relativeFrom="page">
              <wp:posOffset>900430</wp:posOffset>
            </wp:positionH>
            <wp:positionV relativeFrom="paragraph">
              <wp:posOffset>-363327</wp:posOffset>
            </wp:positionV>
            <wp:extent cx="2209549" cy="496570"/>
            <wp:effectExtent l="0" t="0" r="0" b="0"/>
            <wp:wrapNone/>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10240" behindDoc="0" locked="0" layoutInCell="1" allowOverlap="1" wp14:anchorId="6C932C8D" wp14:editId="65210AB1">
                <wp:simplePos x="0" y="0"/>
                <wp:positionH relativeFrom="page">
                  <wp:posOffset>8788654</wp:posOffset>
                </wp:positionH>
                <wp:positionV relativeFrom="paragraph">
                  <wp:posOffset>-359390</wp:posOffset>
                </wp:positionV>
                <wp:extent cx="2602230" cy="461645"/>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C589C2A" w14:textId="77777777">
                              <w:trPr>
                                <w:trHeight w:val="357"/>
                              </w:trPr>
                              <w:tc>
                                <w:tcPr>
                                  <w:tcW w:w="1546" w:type="dxa"/>
                                </w:tcPr>
                                <w:p w14:paraId="3113F94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64DE1D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4DCF96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AB567C3" w14:textId="77777777">
                              <w:trPr>
                                <w:trHeight w:val="340"/>
                              </w:trPr>
                              <w:tc>
                                <w:tcPr>
                                  <w:tcW w:w="1546" w:type="dxa"/>
                                </w:tcPr>
                                <w:p w14:paraId="2E6BD67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A107470" w14:textId="77777777" w:rsidR="00572595" w:rsidRDefault="0064695A">
                                  <w:pPr>
                                    <w:pStyle w:val="TableParagraph"/>
                                    <w:spacing w:before="30"/>
                                    <w:ind w:left="12"/>
                                    <w:jc w:val="center"/>
                                  </w:pPr>
                                  <w:r>
                                    <w:rPr>
                                      <w:spacing w:val="-5"/>
                                    </w:rPr>
                                    <w:t>02</w:t>
                                  </w:r>
                                </w:p>
                              </w:tc>
                              <w:tc>
                                <w:tcPr>
                                  <w:tcW w:w="1328" w:type="dxa"/>
                                </w:tcPr>
                                <w:p w14:paraId="644FF6A1" w14:textId="77777777" w:rsidR="00572595" w:rsidRDefault="0064695A">
                                  <w:pPr>
                                    <w:pStyle w:val="TableParagraph"/>
                                    <w:spacing w:before="30"/>
                                    <w:ind w:left="13" w:right="3"/>
                                    <w:jc w:val="center"/>
                                  </w:pPr>
                                  <w:r>
                                    <w:t>244 de</w:t>
                                  </w:r>
                                  <w:r>
                                    <w:rPr>
                                      <w:spacing w:val="-3"/>
                                    </w:rPr>
                                    <w:t xml:space="preserve"> </w:t>
                                  </w:r>
                                  <w:r>
                                    <w:rPr>
                                      <w:spacing w:val="-5"/>
                                    </w:rPr>
                                    <w:t>276</w:t>
                                  </w:r>
                                </w:p>
                              </w:tc>
                            </w:tr>
                          </w:tbl>
                          <w:p w14:paraId="4C5A858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C932C8D" id="Textbox 574" o:spid="_x0000_s1288" type="#_x0000_t202" style="position:absolute;left:0;text-align:left;margin-left:692pt;margin-top:-28.3pt;width:204.9pt;height:36.35pt;z-index:1601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7gx1t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C589C2A" w14:textId="77777777">
                        <w:trPr>
                          <w:trHeight w:val="357"/>
                        </w:trPr>
                        <w:tc>
                          <w:tcPr>
                            <w:tcW w:w="1546" w:type="dxa"/>
                          </w:tcPr>
                          <w:p w14:paraId="3113F94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64DE1D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4DCF96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AB567C3" w14:textId="77777777">
                        <w:trPr>
                          <w:trHeight w:val="340"/>
                        </w:trPr>
                        <w:tc>
                          <w:tcPr>
                            <w:tcW w:w="1546" w:type="dxa"/>
                          </w:tcPr>
                          <w:p w14:paraId="2E6BD67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A107470" w14:textId="77777777" w:rsidR="00572595" w:rsidRDefault="0064695A">
                            <w:pPr>
                              <w:pStyle w:val="TableParagraph"/>
                              <w:spacing w:before="30"/>
                              <w:ind w:left="12"/>
                              <w:jc w:val="center"/>
                            </w:pPr>
                            <w:r>
                              <w:rPr>
                                <w:spacing w:val="-5"/>
                              </w:rPr>
                              <w:t>02</w:t>
                            </w:r>
                          </w:p>
                        </w:tc>
                        <w:tc>
                          <w:tcPr>
                            <w:tcW w:w="1328" w:type="dxa"/>
                          </w:tcPr>
                          <w:p w14:paraId="644FF6A1" w14:textId="77777777" w:rsidR="00572595" w:rsidRDefault="0064695A">
                            <w:pPr>
                              <w:pStyle w:val="TableParagraph"/>
                              <w:spacing w:before="30"/>
                              <w:ind w:left="13" w:right="3"/>
                              <w:jc w:val="center"/>
                            </w:pPr>
                            <w:r>
                              <w:t>244 de</w:t>
                            </w:r>
                            <w:r>
                              <w:rPr>
                                <w:spacing w:val="-3"/>
                              </w:rPr>
                              <w:t xml:space="preserve"> </w:t>
                            </w:r>
                            <w:r>
                              <w:rPr>
                                <w:spacing w:val="-5"/>
                              </w:rPr>
                              <w:t>276</w:t>
                            </w:r>
                          </w:p>
                        </w:tc>
                      </w:tr>
                    </w:tbl>
                    <w:p w14:paraId="4C5A858C" w14:textId="77777777" w:rsidR="00572595" w:rsidRDefault="00572595">
                      <w:pPr>
                        <w:pStyle w:val="Textoindependiente"/>
                      </w:pPr>
                    </w:p>
                  </w:txbxContent>
                </v:textbox>
                <w10:wrap anchorx="page"/>
              </v:shape>
            </w:pict>
          </mc:Fallback>
        </mc:AlternateContent>
      </w:r>
      <w:r>
        <w:t xml:space="preserve">Tomo </w:t>
      </w:r>
      <w:r>
        <w:rPr>
          <w:spacing w:val="-5"/>
        </w:rPr>
        <w:t>II</w:t>
      </w:r>
    </w:p>
    <w:p w14:paraId="5004ACDD" w14:textId="77777777" w:rsidR="00572595" w:rsidRDefault="00572595">
      <w:pPr>
        <w:pStyle w:val="Textoindependiente"/>
        <w:spacing w:before="88"/>
      </w:pPr>
    </w:p>
    <w:p w14:paraId="5E687745" w14:textId="77777777" w:rsidR="00572595" w:rsidRDefault="0064695A">
      <w:pPr>
        <w:ind w:left="143"/>
        <w:rPr>
          <w:rFonts w:ascii="Calibri Light"/>
          <w:i/>
          <w:sz w:val="24"/>
        </w:rPr>
      </w:pPr>
      <w:bookmarkStart w:id="246" w:name="Narrativa_del_procedimiento_de_Surtimien"/>
      <w:bookmarkEnd w:id="246"/>
      <w:r>
        <w:rPr>
          <w:rFonts w:ascii="Calibri Light"/>
          <w:i/>
          <w:spacing w:val="-2"/>
          <w:sz w:val="24"/>
        </w:rPr>
        <w:t>Narrativa</w:t>
      </w:r>
      <w:r>
        <w:rPr>
          <w:rFonts w:ascii="Calibri Light"/>
          <w:i/>
          <w:spacing w:val="-5"/>
          <w:sz w:val="24"/>
        </w:rPr>
        <w:t xml:space="preserve"> </w:t>
      </w:r>
      <w:r>
        <w:rPr>
          <w:rFonts w:ascii="Calibri Light"/>
          <w:i/>
          <w:spacing w:val="-2"/>
          <w:sz w:val="24"/>
        </w:rPr>
        <w:t>del</w:t>
      </w:r>
      <w:r>
        <w:rPr>
          <w:rFonts w:ascii="Calibri Light"/>
          <w:i/>
          <w:spacing w:val="-3"/>
          <w:sz w:val="24"/>
        </w:rPr>
        <w:t xml:space="preserve"> </w:t>
      </w:r>
      <w:r>
        <w:rPr>
          <w:rFonts w:ascii="Calibri Light"/>
          <w:i/>
          <w:spacing w:val="-2"/>
          <w:sz w:val="24"/>
        </w:rPr>
        <w:t>procedimiento</w:t>
      </w:r>
      <w:r>
        <w:rPr>
          <w:rFonts w:ascii="Calibri Light"/>
          <w:i/>
          <w:spacing w:val="-3"/>
          <w:sz w:val="24"/>
        </w:rPr>
        <w:t xml:space="preserve"> </w:t>
      </w:r>
      <w:r>
        <w:rPr>
          <w:rFonts w:ascii="Calibri Light"/>
          <w:i/>
          <w:spacing w:val="-2"/>
          <w:sz w:val="24"/>
        </w:rPr>
        <w:t>de</w:t>
      </w:r>
      <w:r>
        <w:rPr>
          <w:rFonts w:ascii="Calibri Light"/>
          <w:i/>
          <w:spacing w:val="-3"/>
          <w:sz w:val="24"/>
        </w:rPr>
        <w:t xml:space="preserve"> </w:t>
      </w:r>
      <w:r>
        <w:rPr>
          <w:rFonts w:ascii="Calibri Light"/>
          <w:i/>
          <w:spacing w:val="-2"/>
          <w:sz w:val="24"/>
        </w:rPr>
        <w:t>Surtimiento</w:t>
      </w:r>
      <w:r>
        <w:rPr>
          <w:rFonts w:ascii="Calibri Light"/>
          <w:i/>
          <w:spacing w:val="-4"/>
          <w:sz w:val="24"/>
        </w:rPr>
        <w:t xml:space="preserve"> </w:t>
      </w:r>
      <w:r>
        <w:rPr>
          <w:rFonts w:ascii="Calibri Light"/>
          <w:i/>
          <w:spacing w:val="-2"/>
          <w:sz w:val="24"/>
        </w:rPr>
        <w:t>de recetas</w:t>
      </w:r>
    </w:p>
    <w:p w14:paraId="68B47BDD" w14:textId="77777777" w:rsidR="00572595" w:rsidRDefault="00572595">
      <w:pPr>
        <w:pStyle w:val="Textoindependiente"/>
        <w:rPr>
          <w:rFonts w:ascii="Calibri Light"/>
          <w:i/>
          <w:sz w:val="20"/>
        </w:rPr>
      </w:pPr>
    </w:p>
    <w:p w14:paraId="6F00B967"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3B562ECC" w14:textId="77777777">
        <w:trPr>
          <w:trHeight w:val="388"/>
        </w:trPr>
        <w:tc>
          <w:tcPr>
            <w:tcW w:w="543" w:type="dxa"/>
            <w:shd w:val="clear" w:color="auto" w:fill="D9D9D9"/>
          </w:tcPr>
          <w:p w14:paraId="09D5A8BF" w14:textId="77777777" w:rsidR="00572595" w:rsidRDefault="0064695A">
            <w:pPr>
              <w:pStyle w:val="TableParagraph"/>
              <w:ind w:left="10"/>
              <w:jc w:val="center"/>
              <w:rPr>
                <w:b/>
              </w:rPr>
            </w:pPr>
            <w:r>
              <w:rPr>
                <w:b/>
                <w:spacing w:val="-5"/>
              </w:rPr>
              <w:t>No.</w:t>
            </w:r>
          </w:p>
        </w:tc>
        <w:tc>
          <w:tcPr>
            <w:tcW w:w="2429" w:type="dxa"/>
            <w:shd w:val="clear" w:color="auto" w:fill="D9D9D9"/>
          </w:tcPr>
          <w:p w14:paraId="64B75278" w14:textId="77777777" w:rsidR="00572595" w:rsidRDefault="0064695A">
            <w:pPr>
              <w:pStyle w:val="TableParagraph"/>
              <w:ind w:left="633"/>
              <w:rPr>
                <w:b/>
              </w:rPr>
            </w:pPr>
            <w:r>
              <w:rPr>
                <w:b/>
                <w:spacing w:val="-2"/>
              </w:rPr>
              <w:t>Responsable</w:t>
            </w:r>
          </w:p>
        </w:tc>
        <w:tc>
          <w:tcPr>
            <w:tcW w:w="2552" w:type="dxa"/>
            <w:shd w:val="clear" w:color="auto" w:fill="D9D9D9"/>
          </w:tcPr>
          <w:p w14:paraId="67E3B070" w14:textId="77777777" w:rsidR="00572595" w:rsidRDefault="0064695A">
            <w:pPr>
              <w:pStyle w:val="TableParagraph"/>
              <w:ind w:left="6"/>
              <w:jc w:val="center"/>
              <w:rPr>
                <w:b/>
              </w:rPr>
            </w:pPr>
            <w:r>
              <w:rPr>
                <w:b/>
                <w:spacing w:val="-4"/>
              </w:rPr>
              <w:t>Área</w:t>
            </w:r>
          </w:p>
        </w:tc>
        <w:tc>
          <w:tcPr>
            <w:tcW w:w="7662" w:type="dxa"/>
            <w:shd w:val="clear" w:color="auto" w:fill="D9D9D9"/>
          </w:tcPr>
          <w:p w14:paraId="24F4B9A4" w14:textId="77777777" w:rsidR="00572595" w:rsidRDefault="0064695A">
            <w:pPr>
              <w:pStyle w:val="TableParagraph"/>
              <w:ind w:left="3"/>
              <w:jc w:val="center"/>
              <w:rPr>
                <w:b/>
              </w:rPr>
            </w:pPr>
            <w:r>
              <w:rPr>
                <w:b/>
                <w:spacing w:val="-2"/>
              </w:rPr>
              <w:t>Actividad</w:t>
            </w:r>
          </w:p>
        </w:tc>
        <w:tc>
          <w:tcPr>
            <w:tcW w:w="3267" w:type="dxa"/>
            <w:shd w:val="clear" w:color="auto" w:fill="D9D9D9"/>
          </w:tcPr>
          <w:p w14:paraId="5B829335"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706B1FE2" w14:textId="77777777">
        <w:trPr>
          <w:trHeight w:val="388"/>
        </w:trPr>
        <w:tc>
          <w:tcPr>
            <w:tcW w:w="543" w:type="dxa"/>
          </w:tcPr>
          <w:p w14:paraId="744E1A14" w14:textId="77777777" w:rsidR="00572595" w:rsidRDefault="0064695A">
            <w:pPr>
              <w:pStyle w:val="TableParagraph"/>
              <w:ind w:left="10"/>
              <w:jc w:val="center"/>
            </w:pPr>
            <w:r>
              <w:rPr>
                <w:spacing w:val="-10"/>
              </w:rPr>
              <w:t>1</w:t>
            </w:r>
          </w:p>
        </w:tc>
        <w:tc>
          <w:tcPr>
            <w:tcW w:w="2429" w:type="dxa"/>
          </w:tcPr>
          <w:p w14:paraId="734B6687" w14:textId="77777777" w:rsidR="00572595" w:rsidRDefault="0064695A">
            <w:pPr>
              <w:pStyle w:val="TableParagraph"/>
            </w:pPr>
            <w:r>
              <w:t>Personal</w:t>
            </w:r>
            <w:r>
              <w:rPr>
                <w:spacing w:val="-4"/>
              </w:rPr>
              <w:t xml:space="preserve"> </w:t>
            </w:r>
            <w:r>
              <w:t>de</w:t>
            </w:r>
            <w:r>
              <w:rPr>
                <w:spacing w:val="-4"/>
              </w:rPr>
              <w:t xml:space="preserve"> </w:t>
            </w:r>
            <w:r>
              <w:rPr>
                <w:spacing w:val="-2"/>
              </w:rPr>
              <w:t>Farmacia</w:t>
            </w:r>
          </w:p>
        </w:tc>
        <w:tc>
          <w:tcPr>
            <w:tcW w:w="2552" w:type="dxa"/>
          </w:tcPr>
          <w:p w14:paraId="2EA92D39" w14:textId="77777777" w:rsidR="00572595" w:rsidRDefault="0064695A">
            <w:pPr>
              <w:pStyle w:val="TableParagraph"/>
            </w:pPr>
            <w:r>
              <w:t>Almacén</w:t>
            </w:r>
            <w:r>
              <w:rPr>
                <w:spacing w:val="-7"/>
              </w:rPr>
              <w:t xml:space="preserve"> </w:t>
            </w:r>
            <w:r>
              <w:t>y</w:t>
            </w:r>
            <w:r>
              <w:rPr>
                <w:spacing w:val="-1"/>
              </w:rPr>
              <w:t xml:space="preserve"> </w:t>
            </w:r>
            <w:r>
              <w:rPr>
                <w:spacing w:val="-2"/>
              </w:rPr>
              <w:t>Farmacia</w:t>
            </w:r>
          </w:p>
        </w:tc>
        <w:tc>
          <w:tcPr>
            <w:tcW w:w="7662" w:type="dxa"/>
          </w:tcPr>
          <w:p w14:paraId="2B38B801" w14:textId="77777777" w:rsidR="00572595" w:rsidRDefault="0064695A">
            <w:pPr>
              <w:pStyle w:val="TableParagraph"/>
              <w:ind w:left="68"/>
            </w:pPr>
            <w:r>
              <w:t>Recibe</w:t>
            </w:r>
            <w:r>
              <w:rPr>
                <w:spacing w:val="-5"/>
              </w:rPr>
              <w:t xml:space="preserve"> </w:t>
            </w:r>
            <w:r>
              <w:t>del</w:t>
            </w:r>
            <w:r>
              <w:rPr>
                <w:spacing w:val="-4"/>
              </w:rPr>
              <w:t xml:space="preserve"> </w:t>
            </w:r>
            <w:r>
              <w:t>usuario</w:t>
            </w:r>
            <w:r>
              <w:rPr>
                <w:spacing w:val="-6"/>
              </w:rPr>
              <w:t xml:space="preserve"> </w:t>
            </w:r>
            <w:r>
              <w:t>receta</w:t>
            </w:r>
            <w:r>
              <w:rPr>
                <w:spacing w:val="-4"/>
              </w:rPr>
              <w:t xml:space="preserve"> </w:t>
            </w:r>
            <w:r>
              <w:t>del</w:t>
            </w:r>
            <w:r>
              <w:rPr>
                <w:spacing w:val="-4"/>
              </w:rPr>
              <w:t xml:space="preserve"> </w:t>
            </w:r>
            <w:r>
              <w:t>medicamento</w:t>
            </w:r>
            <w:r>
              <w:rPr>
                <w:spacing w:val="-3"/>
              </w:rPr>
              <w:t xml:space="preserve"> </w:t>
            </w:r>
            <w:r>
              <w:t>solicitado,</w:t>
            </w:r>
            <w:r>
              <w:rPr>
                <w:spacing w:val="-7"/>
              </w:rPr>
              <w:t xml:space="preserve"> </w:t>
            </w:r>
            <w:r>
              <w:t>así</w:t>
            </w:r>
            <w:r>
              <w:rPr>
                <w:spacing w:val="-4"/>
              </w:rPr>
              <w:t xml:space="preserve"> </w:t>
            </w:r>
            <w:r>
              <w:t>como</w:t>
            </w:r>
            <w:r>
              <w:rPr>
                <w:spacing w:val="-4"/>
              </w:rPr>
              <w:t xml:space="preserve"> </w:t>
            </w:r>
            <w:r>
              <w:t>el</w:t>
            </w:r>
            <w:r>
              <w:rPr>
                <w:spacing w:val="-2"/>
              </w:rPr>
              <w:t xml:space="preserve"> </w:t>
            </w:r>
            <w:r>
              <w:t>recibo</w:t>
            </w:r>
            <w:r>
              <w:rPr>
                <w:spacing w:val="-2"/>
              </w:rPr>
              <w:t xml:space="preserve"> </w:t>
            </w:r>
            <w:r>
              <w:t>de</w:t>
            </w:r>
            <w:r>
              <w:rPr>
                <w:spacing w:val="-3"/>
              </w:rPr>
              <w:t xml:space="preserve"> </w:t>
            </w:r>
            <w:r>
              <w:rPr>
                <w:spacing w:val="-2"/>
              </w:rPr>
              <w:t>pago.</w:t>
            </w:r>
          </w:p>
        </w:tc>
        <w:tc>
          <w:tcPr>
            <w:tcW w:w="3267" w:type="dxa"/>
          </w:tcPr>
          <w:p w14:paraId="39F7BF1A" w14:textId="77777777" w:rsidR="00572595" w:rsidRDefault="0064695A">
            <w:pPr>
              <w:pStyle w:val="TableParagraph"/>
              <w:ind w:left="58" w:right="48"/>
              <w:jc w:val="center"/>
            </w:pPr>
            <w:r>
              <w:t>Recepción</w:t>
            </w:r>
            <w:r>
              <w:rPr>
                <w:spacing w:val="-3"/>
              </w:rPr>
              <w:t xml:space="preserve"> </w:t>
            </w:r>
            <w:r>
              <w:t>de</w:t>
            </w:r>
            <w:r>
              <w:rPr>
                <w:spacing w:val="-2"/>
              </w:rPr>
              <w:t xml:space="preserve"> receta.</w:t>
            </w:r>
          </w:p>
        </w:tc>
      </w:tr>
      <w:tr w:rsidR="00572595" w14:paraId="75ADFFBB" w14:textId="77777777">
        <w:trPr>
          <w:trHeight w:val="2030"/>
        </w:trPr>
        <w:tc>
          <w:tcPr>
            <w:tcW w:w="543" w:type="dxa"/>
          </w:tcPr>
          <w:p w14:paraId="58B32054" w14:textId="77777777" w:rsidR="00572595" w:rsidRDefault="00572595">
            <w:pPr>
              <w:pStyle w:val="TableParagraph"/>
              <w:spacing w:before="0"/>
              <w:ind w:left="0"/>
              <w:rPr>
                <w:rFonts w:ascii="Calibri Light"/>
                <w:i/>
              </w:rPr>
            </w:pPr>
          </w:p>
          <w:p w14:paraId="6AEC20D6" w14:textId="77777777" w:rsidR="00572595" w:rsidRDefault="00572595">
            <w:pPr>
              <w:pStyle w:val="TableParagraph"/>
              <w:spacing w:before="0"/>
              <w:ind w:left="0"/>
              <w:rPr>
                <w:rFonts w:ascii="Calibri Light"/>
                <w:i/>
              </w:rPr>
            </w:pPr>
          </w:p>
          <w:p w14:paraId="7FB4A846" w14:textId="77777777" w:rsidR="00572595" w:rsidRDefault="00572595">
            <w:pPr>
              <w:pStyle w:val="TableParagraph"/>
              <w:spacing w:before="74"/>
              <w:ind w:left="0"/>
              <w:rPr>
                <w:rFonts w:ascii="Calibri Light"/>
                <w:i/>
              </w:rPr>
            </w:pPr>
          </w:p>
          <w:p w14:paraId="50A8936B" w14:textId="77777777" w:rsidR="00572595" w:rsidRDefault="0064695A">
            <w:pPr>
              <w:pStyle w:val="TableParagraph"/>
              <w:spacing w:before="0"/>
              <w:ind w:left="10"/>
              <w:jc w:val="center"/>
            </w:pPr>
            <w:r>
              <w:rPr>
                <w:spacing w:val="-10"/>
              </w:rPr>
              <w:t>2</w:t>
            </w:r>
          </w:p>
        </w:tc>
        <w:tc>
          <w:tcPr>
            <w:tcW w:w="2429" w:type="dxa"/>
          </w:tcPr>
          <w:p w14:paraId="6E2C51CD" w14:textId="77777777" w:rsidR="00572595" w:rsidRDefault="0064695A">
            <w:pPr>
              <w:pStyle w:val="TableParagraph"/>
            </w:pPr>
            <w:r>
              <w:t>Personal</w:t>
            </w:r>
            <w:r>
              <w:rPr>
                <w:spacing w:val="-4"/>
              </w:rPr>
              <w:t xml:space="preserve"> </w:t>
            </w:r>
            <w:r>
              <w:t>de</w:t>
            </w:r>
            <w:r>
              <w:rPr>
                <w:spacing w:val="-3"/>
              </w:rPr>
              <w:t xml:space="preserve"> </w:t>
            </w:r>
            <w:r>
              <w:rPr>
                <w:spacing w:val="-2"/>
              </w:rPr>
              <w:t>Farmacia</w:t>
            </w:r>
          </w:p>
        </w:tc>
        <w:tc>
          <w:tcPr>
            <w:tcW w:w="2552" w:type="dxa"/>
          </w:tcPr>
          <w:p w14:paraId="354B0ED3" w14:textId="77777777" w:rsidR="00572595" w:rsidRDefault="0064695A">
            <w:pPr>
              <w:pStyle w:val="TableParagraph"/>
            </w:pPr>
            <w:r>
              <w:t>Almacén</w:t>
            </w:r>
            <w:r>
              <w:rPr>
                <w:spacing w:val="-7"/>
              </w:rPr>
              <w:t xml:space="preserve"> </w:t>
            </w:r>
            <w:r>
              <w:t>y</w:t>
            </w:r>
            <w:r>
              <w:rPr>
                <w:spacing w:val="-1"/>
              </w:rPr>
              <w:t xml:space="preserve"> </w:t>
            </w:r>
            <w:r>
              <w:rPr>
                <w:spacing w:val="-2"/>
              </w:rPr>
              <w:t>Farmacia</w:t>
            </w:r>
          </w:p>
        </w:tc>
        <w:tc>
          <w:tcPr>
            <w:tcW w:w="7662" w:type="dxa"/>
          </w:tcPr>
          <w:p w14:paraId="1B84771E" w14:textId="77777777" w:rsidR="00572595" w:rsidRDefault="0064695A">
            <w:pPr>
              <w:pStyle w:val="TableParagraph"/>
              <w:spacing w:before="119"/>
              <w:ind w:left="68" w:right="315"/>
              <w:jc w:val="both"/>
            </w:pPr>
            <w:r>
              <w:t>Revisa</w:t>
            </w:r>
            <w:r>
              <w:rPr>
                <w:spacing w:val="-5"/>
              </w:rPr>
              <w:t xml:space="preserve"> </w:t>
            </w:r>
            <w:r>
              <w:t>que</w:t>
            </w:r>
            <w:r>
              <w:rPr>
                <w:spacing w:val="-2"/>
              </w:rPr>
              <w:t xml:space="preserve"> </w:t>
            </w:r>
            <w:r>
              <w:t>los</w:t>
            </w:r>
            <w:r>
              <w:rPr>
                <w:spacing w:val="-3"/>
              </w:rPr>
              <w:t xml:space="preserve"> </w:t>
            </w:r>
            <w:r>
              <w:t>datos</w:t>
            </w:r>
            <w:r>
              <w:rPr>
                <w:spacing w:val="-3"/>
              </w:rPr>
              <w:t xml:space="preserve"> </w:t>
            </w:r>
            <w:r>
              <w:t>plasmados</w:t>
            </w:r>
            <w:r>
              <w:rPr>
                <w:spacing w:val="-3"/>
              </w:rPr>
              <w:t xml:space="preserve"> </w:t>
            </w:r>
            <w:r>
              <w:t>en</w:t>
            </w:r>
            <w:r>
              <w:rPr>
                <w:spacing w:val="-4"/>
              </w:rPr>
              <w:t xml:space="preserve"> </w:t>
            </w:r>
            <w:r>
              <w:t>la</w:t>
            </w:r>
            <w:r>
              <w:rPr>
                <w:spacing w:val="-3"/>
              </w:rPr>
              <w:t xml:space="preserve"> </w:t>
            </w:r>
            <w:r>
              <w:t>receta</w:t>
            </w:r>
            <w:r>
              <w:rPr>
                <w:spacing w:val="-4"/>
              </w:rPr>
              <w:t xml:space="preserve"> </w:t>
            </w:r>
            <w:r>
              <w:t>sean</w:t>
            </w:r>
            <w:r>
              <w:rPr>
                <w:spacing w:val="-3"/>
              </w:rPr>
              <w:t xml:space="preserve"> </w:t>
            </w:r>
            <w:r>
              <w:t>correctos,</w:t>
            </w:r>
            <w:r>
              <w:rPr>
                <w:spacing w:val="-3"/>
              </w:rPr>
              <w:t xml:space="preserve"> </w:t>
            </w:r>
            <w:r>
              <w:t>así</w:t>
            </w:r>
            <w:r>
              <w:rPr>
                <w:spacing w:val="-5"/>
              </w:rPr>
              <w:t xml:space="preserve"> </w:t>
            </w:r>
            <w:r>
              <w:t>como</w:t>
            </w:r>
            <w:r>
              <w:rPr>
                <w:spacing w:val="-4"/>
              </w:rPr>
              <w:t xml:space="preserve"> </w:t>
            </w:r>
            <w:r>
              <w:t>el</w:t>
            </w:r>
            <w:r>
              <w:rPr>
                <w:spacing w:val="-2"/>
              </w:rPr>
              <w:t xml:space="preserve"> </w:t>
            </w:r>
            <w:r>
              <w:t>recibo</w:t>
            </w:r>
            <w:r>
              <w:rPr>
                <w:spacing w:val="-1"/>
              </w:rPr>
              <w:t xml:space="preserve"> </w:t>
            </w:r>
            <w:r>
              <w:t xml:space="preserve">de </w:t>
            </w:r>
            <w:r>
              <w:rPr>
                <w:spacing w:val="-2"/>
              </w:rPr>
              <w:t>pago.</w:t>
            </w:r>
          </w:p>
          <w:p w14:paraId="43DA71CC" w14:textId="77777777" w:rsidR="00572595" w:rsidRDefault="0064695A">
            <w:pPr>
              <w:pStyle w:val="TableParagraph"/>
              <w:spacing w:before="120"/>
              <w:ind w:left="68"/>
              <w:jc w:val="both"/>
            </w:pPr>
            <w:r>
              <w:t>Si</w:t>
            </w:r>
            <w:r>
              <w:rPr>
                <w:spacing w:val="-5"/>
              </w:rPr>
              <w:t xml:space="preserve"> </w:t>
            </w:r>
            <w:r>
              <w:t>la</w:t>
            </w:r>
            <w:r>
              <w:rPr>
                <w:spacing w:val="-2"/>
              </w:rPr>
              <w:t xml:space="preserve"> </w:t>
            </w:r>
            <w:r>
              <w:t>receta</w:t>
            </w:r>
            <w:r>
              <w:rPr>
                <w:spacing w:val="-3"/>
              </w:rPr>
              <w:t xml:space="preserve"> </w:t>
            </w:r>
            <w:r>
              <w:t>está</w:t>
            </w:r>
            <w:r>
              <w:rPr>
                <w:spacing w:val="-4"/>
              </w:rPr>
              <w:t xml:space="preserve"> </w:t>
            </w:r>
            <w:r>
              <w:t>correcta</w:t>
            </w:r>
            <w:r>
              <w:rPr>
                <w:spacing w:val="-4"/>
              </w:rPr>
              <w:t xml:space="preserve"> </w:t>
            </w:r>
            <w:r>
              <w:t>se</w:t>
            </w:r>
            <w:r>
              <w:rPr>
                <w:spacing w:val="-4"/>
              </w:rPr>
              <w:t xml:space="preserve"> </w:t>
            </w:r>
            <w:r>
              <w:t>procede</w:t>
            </w:r>
            <w:r>
              <w:rPr>
                <w:spacing w:val="-1"/>
              </w:rPr>
              <w:t xml:space="preserve"> </w:t>
            </w:r>
            <w:r>
              <w:t>a</w:t>
            </w:r>
            <w:r>
              <w:rPr>
                <w:spacing w:val="-2"/>
              </w:rPr>
              <w:t xml:space="preserve"> </w:t>
            </w:r>
            <w:r>
              <w:t>la</w:t>
            </w:r>
            <w:r>
              <w:rPr>
                <w:spacing w:val="-4"/>
              </w:rPr>
              <w:t xml:space="preserve"> </w:t>
            </w:r>
            <w:r>
              <w:t>entrega</w:t>
            </w:r>
            <w:r>
              <w:rPr>
                <w:spacing w:val="-2"/>
              </w:rPr>
              <w:t xml:space="preserve"> </w:t>
            </w:r>
            <w:r>
              <w:t>del</w:t>
            </w:r>
            <w:r>
              <w:rPr>
                <w:spacing w:val="-3"/>
              </w:rPr>
              <w:t xml:space="preserve"> </w:t>
            </w:r>
            <w:r>
              <w:rPr>
                <w:spacing w:val="-2"/>
              </w:rPr>
              <w:t>medicamento.</w:t>
            </w:r>
          </w:p>
          <w:p w14:paraId="2E4C65EB" w14:textId="77777777" w:rsidR="00572595" w:rsidRDefault="0064695A">
            <w:pPr>
              <w:pStyle w:val="TableParagraph"/>
              <w:spacing w:before="118"/>
              <w:ind w:left="68" w:right="323"/>
              <w:jc w:val="both"/>
            </w:pPr>
            <w:r>
              <w:t>Si</w:t>
            </w:r>
            <w:r>
              <w:rPr>
                <w:spacing w:val="-3"/>
              </w:rPr>
              <w:t xml:space="preserve"> </w:t>
            </w:r>
            <w:r>
              <w:t>la</w:t>
            </w:r>
            <w:r>
              <w:rPr>
                <w:spacing w:val="-3"/>
              </w:rPr>
              <w:t xml:space="preserve"> </w:t>
            </w:r>
            <w:r>
              <w:t>receta</w:t>
            </w:r>
            <w:r>
              <w:rPr>
                <w:spacing w:val="-3"/>
              </w:rPr>
              <w:t xml:space="preserve"> </w:t>
            </w:r>
            <w:r>
              <w:t>presenta</w:t>
            </w:r>
            <w:r>
              <w:rPr>
                <w:spacing w:val="-5"/>
              </w:rPr>
              <w:t xml:space="preserve"> </w:t>
            </w:r>
            <w:r>
              <w:t>tachaduras,</w:t>
            </w:r>
            <w:r>
              <w:rPr>
                <w:spacing w:val="-3"/>
              </w:rPr>
              <w:t xml:space="preserve"> </w:t>
            </w:r>
            <w:r>
              <w:t>alteraciones</w:t>
            </w:r>
            <w:r>
              <w:rPr>
                <w:spacing w:val="-5"/>
              </w:rPr>
              <w:t xml:space="preserve"> </w:t>
            </w:r>
            <w:r>
              <w:t>o</w:t>
            </w:r>
            <w:r>
              <w:rPr>
                <w:spacing w:val="-4"/>
              </w:rPr>
              <w:t xml:space="preserve"> </w:t>
            </w:r>
            <w:r>
              <w:t>contiene</w:t>
            </w:r>
            <w:r>
              <w:rPr>
                <w:spacing w:val="-3"/>
              </w:rPr>
              <w:t xml:space="preserve"> </w:t>
            </w:r>
            <w:r>
              <w:t>errores</w:t>
            </w:r>
            <w:r>
              <w:rPr>
                <w:spacing w:val="-5"/>
              </w:rPr>
              <w:t xml:space="preserve"> </w:t>
            </w:r>
            <w:r>
              <w:t>o</w:t>
            </w:r>
            <w:r>
              <w:rPr>
                <w:spacing w:val="-2"/>
              </w:rPr>
              <w:t xml:space="preserve"> </w:t>
            </w:r>
            <w:r>
              <w:t>falta</w:t>
            </w:r>
            <w:r>
              <w:rPr>
                <w:spacing w:val="-6"/>
              </w:rPr>
              <w:t xml:space="preserve"> </w:t>
            </w:r>
            <w:r>
              <w:t>de</w:t>
            </w:r>
            <w:r>
              <w:rPr>
                <w:spacing w:val="-3"/>
              </w:rPr>
              <w:t xml:space="preserve"> </w:t>
            </w:r>
            <w:r>
              <w:t>firmas y/o</w:t>
            </w:r>
            <w:r>
              <w:rPr>
                <w:spacing w:val="-1"/>
              </w:rPr>
              <w:t xml:space="preserve"> </w:t>
            </w:r>
            <w:r>
              <w:t>sellos,</w:t>
            </w:r>
            <w:r>
              <w:rPr>
                <w:spacing w:val="-5"/>
              </w:rPr>
              <w:t xml:space="preserve"> </w:t>
            </w:r>
            <w:r>
              <w:t>se indica</w:t>
            </w:r>
            <w:r>
              <w:rPr>
                <w:spacing w:val="-5"/>
              </w:rPr>
              <w:t xml:space="preserve"> </w:t>
            </w:r>
            <w:r>
              <w:t>al</w:t>
            </w:r>
            <w:r>
              <w:rPr>
                <w:spacing w:val="-2"/>
              </w:rPr>
              <w:t xml:space="preserve"> </w:t>
            </w:r>
            <w:r>
              <w:t>usuario</w:t>
            </w:r>
            <w:r>
              <w:rPr>
                <w:spacing w:val="-2"/>
              </w:rPr>
              <w:t xml:space="preserve"> </w:t>
            </w:r>
            <w:r>
              <w:t>que</w:t>
            </w:r>
            <w:r>
              <w:rPr>
                <w:spacing w:val="-2"/>
              </w:rPr>
              <w:t xml:space="preserve"> </w:t>
            </w:r>
            <w:r>
              <w:t>debe</w:t>
            </w:r>
            <w:r>
              <w:rPr>
                <w:spacing w:val="-2"/>
              </w:rPr>
              <w:t xml:space="preserve"> </w:t>
            </w:r>
            <w:r>
              <w:t>regresar</w:t>
            </w:r>
            <w:r>
              <w:rPr>
                <w:spacing w:val="-2"/>
              </w:rPr>
              <w:t xml:space="preserve"> </w:t>
            </w:r>
            <w:r>
              <w:t>a</w:t>
            </w:r>
            <w:r>
              <w:rPr>
                <w:spacing w:val="-4"/>
              </w:rPr>
              <w:t xml:space="preserve"> </w:t>
            </w:r>
            <w:r>
              <w:t>trabajo</w:t>
            </w:r>
            <w:r>
              <w:rPr>
                <w:spacing w:val="-2"/>
              </w:rPr>
              <w:t xml:space="preserve"> </w:t>
            </w:r>
            <w:r>
              <w:t>social,</w:t>
            </w:r>
            <w:r>
              <w:rPr>
                <w:spacing w:val="-4"/>
              </w:rPr>
              <w:t xml:space="preserve"> </w:t>
            </w:r>
            <w:r>
              <w:t>con</w:t>
            </w:r>
            <w:r>
              <w:rPr>
                <w:spacing w:val="-5"/>
              </w:rPr>
              <w:t xml:space="preserve"> </w:t>
            </w:r>
            <w:r>
              <w:t>el</w:t>
            </w:r>
            <w:r>
              <w:rPr>
                <w:spacing w:val="-4"/>
              </w:rPr>
              <w:t xml:space="preserve"> </w:t>
            </w:r>
            <w:r>
              <w:t>médico</w:t>
            </w:r>
            <w:r>
              <w:rPr>
                <w:spacing w:val="-3"/>
              </w:rPr>
              <w:t xml:space="preserve"> </w:t>
            </w:r>
            <w:r>
              <w:t>o área correspondiente para su corrección y volver para su surtido.</w:t>
            </w:r>
          </w:p>
        </w:tc>
        <w:tc>
          <w:tcPr>
            <w:tcW w:w="3267" w:type="dxa"/>
          </w:tcPr>
          <w:p w14:paraId="43EEB4CC" w14:textId="77777777" w:rsidR="00572595" w:rsidRDefault="00572595">
            <w:pPr>
              <w:pStyle w:val="TableParagraph"/>
              <w:spacing w:before="0"/>
              <w:ind w:left="0"/>
              <w:rPr>
                <w:rFonts w:ascii="Calibri Light"/>
                <w:i/>
              </w:rPr>
            </w:pPr>
          </w:p>
          <w:p w14:paraId="379ADA70" w14:textId="77777777" w:rsidR="00572595" w:rsidRDefault="00572595">
            <w:pPr>
              <w:pStyle w:val="TableParagraph"/>
              <w:spacing w:before="0"/>
              <w:ind w:left="0"/>
              <w:rPr>
                <w:rFonts w:ascii="Calibri Light"/>
                <w:i/>
              </w:rPr>
            </w:pPr>
          </w:p>
          <w:p w14:paraId="4ABADCD8" w14:textId="77777777" w:rsidR="00572595" w:rsidRDefault="00572595">
            <w:pPr>
              <w:pStyle w:val="TableParagraph"/>
              <w:spacing w:before="74"/>
              <w:ind w:left="0"/>
              <w:rPr>
                <w:rFonts w:ascii="Calibri Light"/>
                <w:i/>
              </w:rPr>
            </w:pPr>
          </w:p>
          <w:p w14:paraId="7DB7225B" w14:textId="77777777" w:rsidR="00572595" w:rsidRDefault="0064695A">
            <w:pPr>
              <w:pStyle w:val="TableParagraph"/>
              <w:spacing w:before="0"/>
              <w:ind w:left="58" w:right="51"/>
              <w:jc w:val="center"/>
            </w:pPr>
            <w:r>
              <w:t>Revisión</w:t>
            </w:r>
            <w:r>
              <w:rPr>
                <w:spacing w:val="-2"/>
              </w:rPr>
              <w:t xml:space="preserve"> </w:t>
            </w:r>
            <w:r>
              <w:t>de</w:t>
            </w:r>
            <w:r>
              <w:rPr>
                <w:spacing w:val="-2"/>
              </w:rPr>
              <w:t xml:space="preserve"> receta.</w:t>
            </w:r>
          </w:p>
        </w:tc>
      </w:tr>
      <w:tr w:rsidR="00572595" w14:paraId="04492E46" w14:textId="77777777">
        <w:trPr>
          <w:trHeight w:val="926"/>
        </w:trPr>
        <w:tc>
          <w:tcPr>
            <w:tcW w:w="543" w:type="dxa"/>
          </w:tcPr>
          <w:p w14:paraId="2F38A0BF" w14:textId="77777777" w:rsidR="00572595" w:rsidRDefault="00572595">
            <w:pPr>
              <w:pStyle w:val="TableParagraph"/>
              <w:ind w:left="0"/>
              <w:rPr>
                <w:rFonts w:ascii="Calibri Light"/>
                <w:i/>
              </w:rPr>
            </w:pPr>
          </w:p>
          <w:p w14:paraId="2A7B83F3" w14:textId="77777777" w:rsidR="00572595" w:rsidRDefault="0064695A">
            <w:pPr>
              <w:pStyle w:val="TableParagraph"/>
              <w:spacing w:before="0"/>
              <w:ind w:left="10"/>
              <w:jc w:val="center"/>
            </w:pPr>
            <w:r>
              <w:rPr>
                <w:spacing w:val="-10"/>
              </w:rPr>
              <w:t>3</w:t>
            </w:r>
          </w:p>
        </w:tc>
        <w:tc>
          <w:tcPr>
            <w:tcW w:w="2429" w:type="dxa"/>
          </w:tcPr>
          <w:p w14:paraId="5F81BC78" w14:textId="77777777" w:rsidR="00572595" w:rsidRDefault="0064695A">
            <w:pPr>
              <w:pStyle w:val="TableParagraph"/>
            </w:pPr>
            <w:r>
              <w:t>Personal</w:t>
            </w:r>
            <w:r>
              <w:rPr>
                <w:spacing w:val="-4"/>
              </w:rPr>
              <w:t xml:space="preserve"> </w:t>
            </w:r>
            <w:r>
              <w:t>de</w:t>
            </w:r>
            <w:r>
              <w:rPr>
                <w:spacing w:val="-3"/>
              </w:rPr>
              <w:t xml:space="preserve"> </w:t>
            </w:r>
            <w:r>
              <w:rPr>
                <w:spacing w:val="-2"/>
              </w:rPr>
              <w:t>Farmacia</w:t>
            </w:r>
          </w:p>
        </w:tc>
        <w:tc>
          <w:tcPr>
            <w:tcW w:w="2552" w:type="dxa"/>
          </w:tcPr>
          <w:p w14:paraId="0F283478" w14:textId="77777777" w:rsidR="00572595" w:rsidRDefault="0064695A">
            <w:pPr>
              <w:pStyle w:val="TableParagraph"/>
            </w:pPr>
            <w:r>
              <w:t>Almacén</w:t>
            </w:r>
            <w:r>
              <w:rPr>
                <w:spacing w:val="-7"/>
              </w:rPr>
              <w:t xml:space="preserve"> </w:t>
            </w:r>
            <w:r>
              <w:t xml:space="preserve">y </w:t>
            </w:r>
            <w:r>
              <w:rPr>
                <w:spacing w:val="-2"/>
              </w:rPr>
              <w:t>Farmacia</w:t>
            </w:r>
          </w:p>
        </w:tc>
        <w:tc>
          <w:tcPr>
            <w:tcW w:w="7662" w:type="dxa"/>
          </w:tcPr>
          <w:p w14:paraId="14719026" w14:textId="77777777" w:rsidR="00572595" w:rsidRDefault="0064695A">
            <w:pPr>
              <w:pStyle w:val="TableParagraph"/>
              <w:spacing w:before="194"/>
              <w:ind w:left="68"/>
            </w:pPr>
            <w:r>
              <w:t>Si la receta está correctamente elaborada y el medicamento es de aplicación intravenosa,</w:t>
            </w:r>
            <w:r>
              <w:rPr>
                <w:spacing w:val="-3"/>
              </w:rPr>
              <w:t xml:space="preserve"> </w:t>
            </w:r>
            <w:r>
              <w:t>se</w:t>
            </w:r>
            <w:r>
              <w:rPr>
                <w:spacing w:val="-2"/>
              </w:rPr>
              <w:t xml:space="preserve"> </w:t>
            </w:r>
            <w:r>
              <w:t>procede</w:t>
            </w:r>
            <w:r>
              <w:rPr>
                <w:spacing w:val="-2"/>
              </w:rPr>
              <w:t xml:space="preserve"> </w:t>
            </w:r>
            <w:r>
              <w:t>a</w:t>
            </w:r>
            <w:r>
              <w:rPr>
                <w:spacing w:val="-5"/>
              </w:rPr>
              <w:t xml:space="preserve"> </w:t>
            </w:r>
            <w:r>
              <w:t>entregar</w:t>
            </w:r>
            <w:r>
              <w:rPr>
                <w:spacing w:val="-3"/>
              </w:rPr>
              <w:t xml:space="preserve"> </w:t>
            </w:r>
            <w:r>
              <w:t>al</w:t>
            </w:r>
            <w:r>
              <w:rPr>
                <w:spacing w:val="-3"/>
              </w:rPr>
              <w:t xml:space="preserve"> </w:t>
            </w:r>
            <w:r>
              <w:t>área</w:t>
            </w:r>
            <w:r>
              <w:rPr>
                <w:spacing w:val="-3"/>
              </w:rPr>
              <w:t xml:space="preserve"> </w:t>
            </w:r>
            <w:r>
              <w:t>de</w:t>
            </w:r>
            <w:r>
              <w:rPr>
                <w:spacing w:val="-5"/>
              </w:rPr>
              <w:t xml:space="preserve"> </w:t>
            </w:r>
            <w:r>
              <w:t>quimioterapia</w:t>
            </w:r>
            <w:r>
              <w:rPr>
                <w:spacing w:val="-3"/>
              </w:rPr>
              <w:t xml:space="preserve"> </w:t>
            </w:r>
            <w:r>
              <w:t>(área</w:t>
            </w:r>
            <w:r>
              <w:rPr>
                <w:spacing w:val="-3"/>
              </w:rPr>
              <w:t xml:space="preserve"> </w:t>
            </w:r>
            <w:r>
              <w:t>de</w:t>
            </w:r>
            <w:r>
              <w:rPr>
                <w:spacing w:val="-5"/>
              </w:rPr>
              <w:t xml:space="preserve"> </w:t>
            </w:r>
            <w:r>
              <w:t>mezclas).</w:t>
            </w:r>
          </w:p>
        </w:tc>
        <w:tc>
          <w:tcPr>
            <w:tcW w:w="3267" w:type="dxa"/>
          </w:tcPr>
          <w:p w14:paraId="63B3D041" w14:textId="77777777" w:rsidR="00572595" w:rsidRDefault="0064695A">
            <w:pPr>
              <w:pStyle w:val="TableParagraph"/>
              <w:ind w:left="117" w:right="108"/>
              <w:jc w:val="center"/>
            </w:pPr>
            <w:r>
              <w:t>Entrega</w:t>
            </w:r>
            <w:r>
              <w:rPr>
                <w:spacing w:val="-10"/>
              </w:rPr>
              <w:t xml:space="preserve"> </w:t>
            </w:r>
            <w:r>
              <w:t>de</w:t>
            </w:r>
            <w:r>
              <w:rPr>
                <w:spacing w:val="-10"/>
              </w:rPr>
              <w:t xml:space="preserve"> </w:t>
            </w:r>
            <w:r>
              <w:t>medicamento</w:t>
            </w:r>
            <w:r>
              <w:rPr>
                <w:spacing w:val="-8"/>
              </w:rPr>
              <w:t xml:space="preserve"> </w:t>
            </w:r>
            <w:r>
              <w:t>al</w:t>
            </w:r>
            <w:r>
              <w:rPr>
                <w:spacing w:val="-9"/>
              </w:rPr>
              <w:t xml:space="preserve"> </w:t>
            </w:r>
            <w:r>
              <w:t xml:space="preserve">área de quimioterapia (Centro de </w:t>
            </w:r>
            <w:r>
              <w:rPr>
                <w:spacing w:val="-2"/>
              </w:rPr>
              <w:t>Mezclas).</w:t>
            </w:r>
          </w:p>
        </w:tc>
      </w:tr>
      <w:tr w:rsidR="00572595" w14:paraId="43B28DCB" w14:textId="77777777">
        <w:trPr>
          <w:trHeight w:val="926"/>
        </w:trPr>
        <w:tc>
          <w:tcPr>
            <w:tcW w:w="543" w:type="dxa"/>
          </w:tcPr>
          <w:p w14:paraId="0680F30C" w14:textId="77777777" w:rsidR="00572595" w:rsidRDefault="00572595">
            <w:pPr>
              <w:pStyle w:val="TableParagraph"/>
              <w:ind w:left="0"/>
              <w:rPr>
                <w:rFonts w:ascii="Calibri Light"/>
                <w:i/>
              </w:rPr>
            </w:pPr>
          </w:p>
          <w:p w14:paraId="1BF8CF01" w14:textId="77777777" w:rsidR="00572595" w:rsidRDefault="0064695A">
            <w:pPr>
              <w:pStyle w:val="TableParagraph"/>
              <w:spacing w:before="0"/>
              <w:ind w:left="10"/>
              <w:jc w:val="center"/>
            </w:pPr>
            <w:r>
              <w:rPr>
                <w:spacing w:val="-10"/>
              </w:rPr>
              <w:t>4</w:t>
            </w:r>
          </w:p>
        </w:tc>
        <w:tc>
          <w:tcPr>
            <w:tcW w:w="2429" w:type="dxa"/>
          </w:tcPr>
          <w:p w14:paraId="332A2352" w14:textId="77777777" w:rsidR="00572595" w:rsidRDefault="0064695A">
            <w:pPr>
              <w:pStyle w:val="TableParagraph"/>
              <w:ind w:right="186"/>
            </w:pPr>
            <w:r>
              <w:t>Personal de Áreas de Quimioterapia</w:t>
            </w:r>
            <w:r>
              <w:rPr>
                <w:spacing w:val="-13"/>
              </w:rPr>
              <w:t xml:space="preserve"> </w:t>
            </w:r>
            <w:r>
              <w:t>o</w:t>
            </w:r>
            <w:r>
              <w:rPr>
                <w:spacing w:val="-12"/>
              </w:rPr>
              <w:t xml:space="preserve"> </w:t>
            </w:r>
            <w:r>
              <w:t>Centro de Mezclas</w:t>
            </w:r>
          </w:p>
        </w:tc>
        <w:tc>
          <w:tcPr>
            <w:tcW w:w="2552" w:type="dxa"/>
          </w:tcPr>
          <w:p w14:paraId="7299BEFA" w14:textId="77777777" w:rsidR="00572595" w:rsidRDefault="0064695A">
            <w:pPr>
              <w:pStyle w:val="TableParagraph"/>
              <w:spacing w:before="193"/>
            </w:pPr>
            <w:r>
              <w:t>Quimioterapia</w:t>
            </w:r>
            <w:r>
              <w:rPr>
                <w:spacing w:val="-13"/>
              </w:rPr>
              <w:t xml:space="preserve"> </w:t>
            </w:r>
            <w:r>
              <w:t>(Área</w:t>
            </w:r>
            <w:r>
              <w:rPr>
                <w:spacing w:val="-12"/>
              </w:rPr>
              <w:t xml:space="preserve"> </w:t>
            </w:r>
            <w:r>
              <w:t xml:space="preserve">de </w:t>
            </w:r>
            <w:r>
              <w:rPr>
                <w:spacing w:val="-2"/>
              </w:rPr>
              <w:t>Mezclas)</w:t>
            </w:r>
          </w:p>
        </w:tc>
        <w:tc>
          <w:tcPr>
            <w:tcW w:w="7662" w:type="dxa"/>
          </w:tcPr>
          <w:p w14:paraId="0F4073E2" w14:textId="77777777" w:rsidR="00572595" w:rsidRDefault="0064695A">
            <w:pPr>
              <w:pStyle w:val="TableParagraph"/>
              <w:spacing w:before="193"/>
              <w:ind w:left="68"/>
            </w:pPr>
            <w:r>
              <w:t>Recibe</w:t>
            </w:r>
            <w:r>
              <w:rPr>
                <w:spacing w:val="-4"/>
              </w:rPr>
              <w:t xml:space="preserve"> </w:t>
            </w:r>
            <w:r>
              <w:t>medicamento,</w:t>
            </w:r>
            <w:r>
              <w:rPr>
                <w:spacing w:val="-5"/>
              </w:rPr>
              <w:t xml:space="preserve"> </w:t>
            </w:r>
            <w:r>
              <w:t>verifica</w:t>
            </w:r>
            <w:r>
              <w:rPr>
                <w:spacing w:val="-3"/>
              </w:rPr>
              <w:t xml:space="preserve"> </w:t>
            </w:r>
            <w:r>
              <w:t>que</w:t>
            </w:r>
            <w:r>
              <w:rPr>
                <w:spacing w:val="-3"/>
              </w:rPr>
              <w:t xml:space="preserve"> </w:t>
            </w:r>
            <w:r>
              <w:t>esté</w:t>
            </w:r>
            <w:r>
              <w:rPr>
                <w:spacing w:val="-5"/>
              </w:rPr>
              <w:t xml:space="preserve"> </w:t>
            </w:r>
            <w:r>
              <w:t>correcto</w:t>
            </w:r>
            <w:r>
              <w:rPr>
                <w:spacing w:val="-4"/>
              </w:rPr>
              <w:t xml:space="preserve"> </w:t>
            </w:r>
            <w:r>
              <w:t>y</w:t>
            </w:r>
            <w:r>
              <w:rPr>
                <w:spacing w:val="-3"/>
              </w:rPr>
              <w:t xml:space="preserve"> </w:t>
            </w:r>
            <w:r>
              <w:t>firma</w:t>
            </w:r>
            <w:r>
              <w:rPr>
                <w:spacing w:val="-3"/>
              </w:rPr>
              <w:t xml:space="preserve"> </w:t>
            </w:r>
            <w:r>
              <w:t>de</w:t>
            </w:r>
            <w:r>
              <w:rPr>
                <w:spacing w:val="-3"/>
              </w:rPr>
              <w:t xml:space="preserve"> </w:t>
            </w:r>
            <w:r>
              <w:t>recibido</w:t>
            </w:r>
            <w:r>
              <w:rPr>
                <w:spacing w:val="-2"/>
              </w:rPr>
              <w:t xml:space="preserve"> </w:t>
            </w:r>
            <w:r>
              <w:t>en</w:t>
            </w:r>
            <w:r>
              <w:rPr>
                <w:spacing w:val="-7"/>
              </w:rPr>
              <w:t xml:space="preserve"> </w:t>
            </w:r>
            <w:r>
              <w:t>bitácora</w:t>
            </w:r>
            <w:r>
              <w:rPr>
                <w:spacing w:val="-3"/>
              </w:rPr>
              <w:t xml:space="preserve"> </w:t>
            </w:r>
            <w:r>
              <w:t xml:space="preserve">de </w:t>
            </w:r>
            <w:r>
              <w:rPr>
                <w:spacing w:val="-2"/>
              </w:rPr>
              <w:t>farmacia.</w:t>
            </w:r>
          </w:p>
        </w:tc>
        <w:tc>
          <w:tcPr>
            <w:tcW w:w="3267" w:type="dxa"/>
          </w:tcPr>
          <w:p w14:paraId="36AA70B5" w14:textId="77777777" w:rsidR="00572595" w:rsidRDefault="0064695A">
            <w:pPr>
              <w:pStyle w:val="TableParagraph"/>
              <w:spacing w:before="193"/>
              <w:ind w:left="411" w:right="53" w:firstLine="199"/>
            </w:pPr>
            <w:r>
              <w:t>Firma de recepción del medicamento</w:t>
            </w:r>
            <w:r>
              <w:rPr>
                <w:spacing w:val="-13"/>
              </w:rPr>
              <w:t xml:space="preserve"> </w:t>
            </w:r>
            <w:r>
              <w:t>y/o</w:t>
            </w:r>
            <w:r>
              <w:rPr>
                <w:spacing w:val="-12"/>
              </w:rPr>
              <w:t xml:space="preserve"> </w:t>
            </w:r>
            <w:r>
              <w:t>solución.</w:t>
            </w:r>
          </w:p>
        </w:tc>
      </w:tr>
      <w:tr w:rsidR="00572595" w14:paraId="4EF69EDC" w14:textId="77777777">
        <w:trPr>
          <w:trHeight w:val="657"/>
        </w:trPr>
        <w:tc>
          <w:tcPr>
            <w:tcW w:w="543" w:type="dxa"/>
          </w:tcPr>
          <w:p w14:paraId="33F68DDF" w14:textId="77777777" w:rsidR="00572595" w:rsidRDefault="0064695A">
            <w:pPr>
              <w:pStyle w:val="TableParagraph"/>
              <w:spacing w:before="193"/>
              <w:ind w:left="10"/>
              <w:jc w:val="center"/>
            </w:pPr>
            <w:r>
              <w:rPr>
                <w:spacing w:val="-10"/>
              </w:rPr>
              <w:t>5</w:t>
            </w:r>
          </w:p>
        </w:tc>
        <w:tc>
          <w:tcPr>
            <w:tcW w:w="2429" w:type="dxa"/>
          </w:tcPr>
          <w:p w14:paraId="14AD77C9"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 xml:space="preserve">y </w:t>
            </w:r>
            <w:r>
              <w:rPr>
                <w:spacing w:val="-2"/>
              </w:rPr>
              <w:t>Farmacia</w:t>
            </w:r>
          </w:p>
        </w:tc>
        <w:tc>
          <w:tcPr>
            <w:tcW w:w="2552" w:type="dxa"/>
          </w:tcPr>
          <w:p w14:paraId="5DD91057" w14:textId="77777777" w:rsidR="00572595" w:rsidRDefault="0064695A">
            <w:pPr>
              <w:pStyle w:val="TableParagraph"/>
            </w:pPr>
            <w:r>
              <w:t>Almacén</w:t>
            </w:r>
            <w:r>
              <w:rPr>
                <w:spacing w:val="-7"/>
              </w:rPr>
              <w:t xml:space="preserve"> </w:t>
            </w:r>
            <w:r>
              <w:t>y</w:t>
            </w:r>
            <w:r>
              <w:rPr>
                <w:spacing w:val="-1"/>
              </w:rPr>
              <w:t xml:space="preserve"> </w:t>
            </w:r>
            <w:r>
              <w:rPr>
                <w:spacing w:val="-2"/>
              </w:rPr>
              <w:t>Farmacia</w:t>
            </w:r>
          </w:p>
        </w:tc>
        <w:tc>
          <w:tcPr>
            <w:tcW w:w="7662" w:type="dxa"/>
          </w:tcPr>
          <w:p w14:paraId="6B54CDE4" w14:textId="77777777" w:rsidR="00572595" w:rsidRDefault="0064695A">
            <w:pPr>
              <w:pStyle w:val="TableParagraph"/>
              <w:ind w:left="68"/>
            </w:pPr>
            <w:r>
              <w:t>Realiza</w:t>
            </w:r>
            <w:r>
              <w:rPr>
                <w:spacing w:val="-3"/>
              </w:rPr>
              <w:t xml:space="preserve"> </w:t>
            </w:r>
            <w:r>
              <w:t>vaciado</w:t>
            </w:r>
            <w:r>
              <w:rPr>
                <w:spacing w:val="-5"/>
              </w:rPr>
              <w:t xml:space="preserve"> </w:t>
            </w:r>
            <w:r>
              <w:t>de</w:t>
            </w:r>
            <w:r>
              <w:rPr>
                <w:spacing w:val="-3"/>
              </w:rPr>
              <w:t xml:space="preserve"> </w:t>
            </w:r>
            <w:r>
              <w:t>recetas</w:t>
            </w:r>
            <w:r>
              <w:rPr>
                <w:spacing w:val="-5"/>
              </w:rPr>
              <w:t xml:space="preserve"> </w:t>
            </w:r>
            <w:r>
              <w:t>en</w:t>
            </w:r>
            <w:r>
              <w:rPr>
                <w:spacing w:val="-3"/>
              </w:rPr>
              <w:t xml:space="preserve"> </w:t>
            </w:r>
            <w:r>
              <w:t>un</w:t>
            </w:r>
            <w:r>
              <w:rPr>
                <w:spacing w:val="-5"/>
              </w:rPr>
              <w:t xml:space="preserve"> </w:t>
            </w:r>
            <w:r>
              <w:t>concentrado</w:t>
            </w:r>
            <w:r>
              <w:rPr>
                <w:spacing w:val="-2"/>
              </w:rPr>
              <w:t xml:space="preserve"> </w:t>
            </w:r>
            <w:r>
              <w:t>codificado</w:t>
            </w:r>
            <w:r>
              <w:rPr>
                <w:spacing w:val="-2"/>
              </w:rPr>
              <w:t xml:space="preserve"> </w:t>
            </w:r>
            <w:r>
              <w:t>para</w:t>
            </w:r>
            <w:r>
              <w:rPr>
                <w:spacing w:val="-4"/>
              </w:rPr>
              <w:t xml:space="preserve"> </w:t>
            </w:r>
            <w:r>
              <w:t>ser</w:t>
            </w:r>
            <w:r>
              <w:rPr>
                <w:spacing w:val="-3"/>
              </w:rPr>
              <w:t xml:space="preserve"> </w:t>
            </w:r>
            <w:r>
              <w:t>capturado</w:t>
            </w:r>
            <w:r>
              <w:rPr>
                <w:spacing w:val="-4"/>
              </w:rPr>
              <w:t xml:space="preserve"> </w:t>
            </w:r>
            <w:r>
              <w:t>en</w:t>
            </w:r>
            <w:r>
              <w:rPr>
                <w:spacing w:val="-3"/>
              </w:rPr>
              <w:t xml:space="preserve"> </w:t>
            </w:r>
            <w:r>
              <w:t>el sistema SAE.</w:t>
            </w:r>
          </w:p>
        </w:tc>
        <w:tc>
          <w:tcPr>
            <w:tcW w:w="3267" w:type="dxa"/>
          </w:tcPr>
          <w:p w14:paraId="2F6BA06F" w14:textId="77777777" w:rsidR="00572595" w:rsidRDefault="0064695A">
            <w:pPr>
              <w:pStyle w:val="TableParagraph"/>
              <w:ind w:left="1059" w:right="53" w:hanging="864"/>
            </w:pPr>
            <w:r>
              <w:t>Concentrado</w:t>
            </w:r>
            <w:r>
              <w:rPr>
                <w:spacing w:val="-8"/>
              </w:rPr>
              <w:t xml:space="preserve"> </w:t>
            </w:r>
            <w:r>
              <w:t>para</w:t>
            </w:r>
            <w:r>
              <w:rPr>
                <w:spacing w:val="-12"/>
              </w:rPr>
              <w:t xml:space="preserve"> </w:t>
            </w:r>
            <w:r>
              <w:t>su</w:t>
            </w:r>
            <w:r>
              <w:rPr>
                <w:spacing w:val="-9"/>
              </w:rPr>
              <w:t xml:space="preserve"> </w:t>
            </w:r>
            <w:r>
              <w:t>captura</w:t>
            </w:r>
            <w:r>
              <w:rPr>
                <w:spacing w:val="-9"/>
              </w:rPr>
              <w:t xml:space="preserve"> </w:t>
            </w:r>
            <w:r>
              <w:t>en Sistema SAE.</w:t>
            </w:r>
          </w:p>
        </w:tc>
      </w:tr>
      <w:tr w:rsidR="00572595" w14:paraId="29876DE9" w14:textId="77777777">
        <w:trPr>
          <w:trHeight w:val="657"/>
        </w:trPr>
        <w:tc>
          <w:tcPr>
            <w:tcW w:w="543" w:type="dxa"/>
          </w:tcPr>
          <w:p w14:paraId="66394446" w14:textId="77777777" w:rsidR="00572595" w:rsidRDefault="0064695A">
            <w:pPr>
              <w:pStyle w:val="TableParagraph"/>
              <w:spacing w:before="194"/>
              <w:ind w:left="10"/>
              <w:jc w:val="center"/>
            </w:pPr>
            <w:r>
              <w:rPr>
                <w:spacing w:val="-10"/>
              </w:rPr>
              <w:t>6</w:t>
            </w:r>
          </w:p>
        </w:tc>
        <w:tc>
          <w:tcPr>
            <w:tcW w:w="2429" w:type="dxa"/>
          </w:tcPr>
          <w:p w14:paraId="3DFD0FEA" w14:textId="77777777" w:rsidR="00572595" w:rsidRDefault="0064695A">
            <w:pPr>
              <w:pStyle w:val="TableParagraph"/>
            </w:pPr>
            <w:r>
              <w:t>Personal</w:t>
            </w:r>
            <w:r>
              <w:rPr>
                <w:spacing w:val="-13"/>
              </w:rPr>
              <w:t xml:space="preserve"> </w:t>
            </w:r>
            <w:r>
              <w:t>de</w:t>
            </w:r>
            <w:r>
              <w:rPr>
                <w:spacing w:val="-12"/>
              </w:rPr>
              <w:t xml:space="preserve"> </w:t>
            </w:r>
            <w:r>
              <w:t>Almacén</w:t>
            </w:r>
            <w:r>
              <w:rPr>
                <w:spacing w:val="-13"/>
              </w:rPr>
              <w:t xml:space="preserve"> </w:t>
            </w:r>
            <w:r>
              <w:t xml:space="preserve">y </w:t>
            </w:r>
            <w:r>
              <w:rPr>
                <w:spacing w:val="-2"/>
              </w:rPr>
              <w:t>Farmacia</w:t>
            </w:r>
          </w:p>
        </w:tc>
        <w:tc>
          <w:tcPr>
            <w:tcW w:w="2552" w:type="dxa"/>
          </w:tcPr>
          <w:p w14:paraId="30585FB9" w14:textId="77777777" w:rsidR="00572595" w:rsidRDefault="0064695A">
            <w:pPr>
              <w:pStyle w:val="TableParagraph"/>
            </w:pPr>
            <w:r>
              <w:t>Almacén</w:t>
            </w:r>
            <w:r>
              <w:rPr>
                <w:spacing w:val="-7"/>
              </w:rPr>
              <w:t xml:space="preserve"> </w:t>
            </w:r>
            <w:r>
              <w:t>y</w:t>
            </w:r>
            <w:r>
              <w:rPr>
                <w:spacing w:val="-1"/>
              </w:rPr>
              <w:t xml:space="preserve"> </w:t>
            </w:r>
            <w:r>
              <w:rPr>
                <w:spacing w:val="-2"/>
              </w:rPr>
              <w:t>Farmacia</w:t>
            </w:r>
          </w:p>
        </w:tc>
        <w:tc>
          <w:tcPr>
            <w:tcW w:w="7662" w:type="dxa"/>
          </w:tcPr>
          <w:p w14:paraId="495CFC45" w14:textId="77777777" w:rsidR="00572595" w:rsidRDefault="0064695A">
            <w:pPr>
              <w:pStyle w:val="TableParagraph"/>
              <w:spacing w:before="194"/>
              <w:ind w:left="68"/>
            </w:pPr>
            <w:r>
              <w:t>Archiva</w:t>
            </w:r>
            <w:r>
              <w:rPr>
                <w:spacing w:val="-4"/>
              </w:rPr>
              <w:t xml:space="preserve"> </w:t>
            </w:r>
            <w:r>
              <w:t>recetas</w:t>
            </w:r>
            <w:r>
              <w:rPr>
                <w:spacing w:val="-3"/>
              </w:rPr>
              <w:t xml:space="preserve"> </w:t>
            </w:r>
            <w:r>
              <w:t>y</w:t>
            </w:r>
            <w:r>
              <w:rPr>
                <w:spacing w:val="-4"/>
              </w:rPr>
              <w:t xml:space="preserve"> </w:t>
            </w:r>
            <w:r>
              <w:t>concentrado</w:t>
            </w:r>
            <w:r>
              <w:rPr>
                <w:spacing w:val="-2"/>
              </w:rPr>
              <w:t xml:space="preserve"> </w:t>
            </w:r>
            <w:r>
              <w:t>codificado</w:t>
            </w:r>
            <w:r>
              <w:rPr>
                <w:spacing w:val="-4"/>
              </w:rPr>
              <w:t xml:space="preserve"> </w:t>
            </w:r>
            <w:r>
              <w:t>para</w:t>
            </w:r>
            <w:r>
              <w:rPr>
                <w:spacing w:val="-4"/>
              </w:rPr>
              <w:t xml:space="preserve"> </w:t>
            </w:r>
            <w:r>
              <w:t>su</w:t>
            </w:r>
            <w:r>
              <w:rPr>
                <w:spacing w:val="-3"/>
              </w:rPr>
              <w:t xml:space="preserve"> </w:t>
            </w:r>
            <w:r>
              <w:rPr>
                <w:spacing w:val="-2"/>
              </w:rPr>
              <w:t>resguardo.</w:t>
            </w:r>
          </w:p>
        </w:tc>
        <w:tc>
          <w:tcPr>
            <w:tcW w:w="3267" w:type="dxa"/>
          </w:tcPr>
          <w:p w14:paraId="0F46C886" w14:textId="77777777" w:rsidR="00572595" w:rsidRDefault="0064695A">
            <w:pPr>
              <w:pStyle w:val="TableParagraph"/>
              <w:spacing w:before="194"/>
              <w:ind w:left="58" w:right="55"/>
              <w:jc w:val="center"/>
            </w:pPr>
            <w:r>
              <w:t>Concentrado</w:t>
            </w:r>
            <w:r>
              <w:rPr>
                <w:spacing w:val="-7"/>
              </w:rPr>
              <w:t xml:space="preserve"> </w:t>
            </w:r>
            <w:r>
              <w:t>y</w:t>
            </w:r>
            <w:r>
              <w:rPr>
                <w:spacing w:val="-6"/>
              </w:rPr>
              <w:t xml:space="preserve"> </w:t>
            </w:r>
            <w:r>
              <w:rPr>
                <w:spacing w:val="-2"/>
              </w:rPr>
              <w:t>recetas.</w:t>
            </w:r>
          </w:p>
        </w:tc>
      </w:tr>
    </w:tbl>
    <w:p w14:paraId="4B904415"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7890BB8F" w14:textId="77777777" w:rsidR="00572595" w:rsidRDefault="00572595">
      <w:pPr>
        <w:pStyle w:val="Textoindependiente"/>
        <w:spacing w:before="273"/>
        <w:rPr>
          <w:rFonts w:ascii="Calibri Light"/>
          <w:i/>
        </w:rPr>
      </w:pPr>
    </w:p>
    <w:p w14:paraId="6378464C" w14:textId="77777777" w:rsidR="00572595" w:rsidRDefault="0064695A">
      <w:pPr>
        <w:pStyle w:val="Textoindependiente"/>
        <w:ind w:left="2928" w:right="4066"/>
        <w:jc w:val="center"/>
      </w:pPr>
      <w:r>
        <w:rPr>
          <w:noProof/>
        </w:rPr>
        <w:drawing>
          <wp:anchor distT="0" distB="0" distL="0" distR="0" simplePos="0" relativeHeight="16010752" behindDoc="0" locked="0" layoutInCell="1" allowOverlap="1" wp14:anchorId="3FA410AD" wp14:editId="142097AA">
            <wp:simplePos x="0" y="0"/>
            <wp:positionH relativeFrom="page">
              <wp:posOffset>900430</wp:posOffset>
            </wp:positionH>
            <wp:positionV relativeFrom="paragraph">
              <wp:posOffset>-363327</wp:posOffset>
            </wp:positionV>
            <wp:extent cx="2209549" cy="496570"/>
            <wp:effectExtent l="0" t="0" r="0" b="0"/>
            <wp:wrapNone/>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11264" behindDoc="0" locked="0" layoutInCell="1" allowOverlap="1" wp14:anchorId="41670DEE" wp14:editId="298E2DA4">
                <wp:simplePos x="0" y="0"/>
                <wp:positionH relativeFrom="page">
                  <wp:posOffset>8788654</wp:posOffset>
                </wp:positionH>
                <wp:positionV relativeFrom="paragraph">
                  <wp:posOffset>-359390</wp:posOffset>
                </wp:positionV>
                <wp:extent cx="2602230" cy="461645"/>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DA66823" w14:textId="77777777">
                              <w:trPr>
                                <w:trHeight w:val="357"/>
                              </w:trPr>
                              <w:tc>
                                <w:tcPr>
                                  <w:tcW w:w="1546" w:type="dxa"/>
                                </w:tcPr>
                                <w:p w14:paraId="7D5E1F0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ED8854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37E419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5742377" w14:textId="77777777">
                              <w:trPr>
                                <w:trHeight w:val="340"/>
                              </w:trPr>
                              <w:tc>
                                <w:tcPr>
                                  <w:tcW w:w="1546" w:type="dxa"/>
                                </w:tcPr>
                                <w:p w14:paraId="03F5E85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BDF6BD0" w14:textId="77777777" w:rsidR="00572595" w:rsidRDefault="0064695A">
                                  <w:pPr>
                                    <w:pStyle w:val="TableParagraph"/>
                                    <w:spacing w:before="30"/>
                                    <w:ind w:left="12"/>
                                    <w:jc w:val="center"/>
                                  </w:pPr>
                                  <w:r>
                                    <w:rPr>
                                      <w:spacing w:val="-5"/>
                                    </w:rPr>
                                    <w:t>02</w:t>
                                  </w:r>
                                </w:p>
                              </w:tc>
                              <w:tc>
                                <w:tcPr>
                                  <w:tcW w:w="1328" w:type="dxa"/>
                                </w:tcPr>
                                <w:p w14:paraId="1537B6FF" w14:textId="77777777" w:rsidR="00572595" w:rsidRDefault="0064695A">
                                  <w:pPr>
                                    <w:pStyle w:val="TableParagraph"/>
                                    <w:spacing w:before="30"/>
                                    <w:ind w:left="13" w:right="3"/>
                                    <w:jc w:val="center"/>
                                  </w:pPr>
                                  <w:r>
                                    <w:t>245 de</w:t>
                                  </w:r>
                                  <w:r>
                                    <w:rPr>
                                      <w:spacing w:val="-3"/>
                                    </w:rPr>
                                    <w:t xml:space="preserve"> </w:t>
                                  </w:r>
                                  <w:r>
                                    <w:rPr>
                                      <w:spacing w:val="-5"/>
                                    </w:rPr>
                                    <w:t>276</w:t>
                                  </w:r>
                                </w:p>
                              </w:tc>
                            </w:tr>
                          </w:tbl>
                          <w:p w14:paraId="23814301"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1670DEE" id="Textbox 576" o:spid="_x0000_s1289" type="#_x0000_t202" style="position:absolute;left:0;text-align:left;margin-left:692pt;margin-top:-28.3pt;width:204.9pt;height:36.35pt;z-index:1601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KnU2ca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DA66823" w14:textId="77777777">
                        <w:trPr>
                          <w:trHeight w:val="357"/>
                        </w:trPr>
                        <w:tc>
                          <w:tcPr>
                            <w:tcW w:w="1546" w:type="dxa"/>
                          </w:tcPr>
                          <w:p w14:paraId="7D5E1F0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ED8854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37E419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5742377" w14:textId="77777777">
                        <w:trPr>
                          <w:trHeight w:val="340"/>
                        </w:trPr>
                        <w:tc>
                          <w:tcPr>
                            <w:tcW w:w="1546" w:type="dxa"/>
                          </w:tcPr>
                          <w:p w14:paraId="03F5E85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BDF6BD0" w14:textId="77777777" w:rsidR="00572595" w:rsidRDefault="0064695A">
                            <w:pPr>
                              <w:pStyle w:val="TableParagraph"/>
                              <w:spacing w:before="30"/>
                              <w:ind w:left="12"/>
                              <w:jc w:val="center"/>
                            </w:pPr>
                            <w:r>
                              <w:rPr>
                                <w:spacing w:val="-5"/>
                              </w:rPr>
                              <w:t>02</w:t>
                            </w:r>
                          </w:p>
                        </w:tc>
                        <w:tc>
                          <w:tcPr>
                            <w:tcW w:w="1328" w:type="dxa"/>
                          </w:tcPr>
                          <w:p w14:paraId="1537B6FF" w14:textId="77777777" w:rsidR="00572595" w:rsidRDefault="0064695A">
                            <w:pPr>
                              <w:pStyle w:val="TableParagraph"/>
                              <w:spacing w:before="30"/>
                              <w:ind w:left="13" w:right="3"/>
                              <w:jc w:val="center"/>
                            </w:pPr>
                            <w:r>
                              <w:t>245 de</w:t>
                            </w:r>
                            <w:r>
                              <w:rPr>
                                <w:spacing w:val="-3"/>
                              </w:rPr>
                              <w:t xml:space="preserve"> </w:t>
                            </w:r>
                            <w:r>
                              <w:rPr>
                                <w:spacing w:val="-5"/>
                              </w:rPr>
                              <w:t>276</w:t>
                            </w:r>
                          </w:p>
                        </w:tc>
                      </w:tr>
                    </w:tbl>
                    <w:p w14:paraId="23814301" w14:textId="77777777" w:rsidR="00572595" w:rsidRDefault="00572595">
                      <w:pPr>
                        <w:pStyle w:val="Textoindependiente"/>
                      </w:pPr>
                    </w:p>
                  </w:txbxContent>
                </v:textbox>
                <w10:wrap anchorx="page"/>
              </v:shape>
            </w:pict>
          </mc:Fallback>
        </mc:AlternateContent>
      </w:r>
      <w:r>
        <w:t xml:space="preserve">Tomo </w:t>
      </w:r>
      <w:r>
        <w:rPr>
          <w:spacing w:val="-5"/>
        </w:rPr>
        <w:t>II</w:t>
      </w:r>
    </w:p>
    <w:p w14:paraId="182DBA70" w14:textId="77777777" w:rsidR="00572595" w:rsidRDefault="00572595">
      <w:pPr>
        <w:pStyle w:val="Textoindependiente"/>
        <w:spacing w:before="88"/>
      </w:pPr>
    </w:p>
    <w:p w14:paraId="2D561296" w14:textId="77777777" w:rsidR="00572595" w:rsidRDefault="0064695A">
      <w:pPr>
        <w:ind w:left="143"/>
        <w:rPr>
          <w:rFonts w:ascii="Calibri Light"/>
          <w:i/>
          <w:sz w:val="24"/>
        </w:rPr>
      </w:pPr>
      <w:bookmarkStart w:id="247" w:name="Procedimiento_de_Controles_de_temperatur"/>
      <w:bookmarkStart w:id="248" w:name="_bookmark61"/>
      <w:bookmarkEnd w:id="247"/>
      <w:bookmarkEnd w:id="248"/>
      <w:r>
        <w:rPr>
          <w:rFonts w:ascii="Calibri Light"/>
          <w:i/>
          <w:spacing w:val="-2"/>
          <w:sz w:val="24"/>
        </w:rPr>
        <w:t>Procedimiento</w:t>
      </w:r>
      <w:r>
        <w:rPr>
          <w:rFonts w:ascii="Calibri Light"/>
          <w:i/>
          <w:spacing w:val="-4"/>
          <w:sz w:val="24"/>
        </w:rPr>
        <w:t xml:space="preserve"> </w:t>
      </w:r>
      <w:r>
        <w:rPr>
          <w:rFonts w:ascii="Calibri Light"/>
          <w:i/>
          <w:spacing w:val="-2"/>
          <w:sz w:val="24"/>
        </w:rPr>
        <w:t>de</w:t>
      </w:r>
      <w:r>
        <w:rPr>
          <w:rFonts w:ascii="Calibri Light"/>
          <w:i/>
          <w:spacing w:val="-1"/>
          <w:sz w:val="24"/>
        </w:rPr>
        <w:t xml:space="preserve"> </w:t>
      </w:r>
      <w:r>
        <w:rPr>
          <w:rFonts w:ascii="Calibri Light"/>
          <w:i/>
          <w:spacing w:val="-2"/>
          <w:sz w:val="24"/>
        </w:rPr>
        <w:t>Controles</w:t>
      </w:r>
      <w:r>
        <w:rPr>
          <w:rFonts w:ascii="Calibri Light"/>
          <w:i/>
          <w:spacing w:val="-5"/>
          <w:sz w:val="24"/>
        </w:rPr>
        <w:t xml:space="preserve"> </w:t>
      </w:r>
      <w:r>
        <w:rPr>
          <w:rFonts w:ascii="Calibri Light"/>
          <w:i/>
          <w:spacing w:val="-2"/>
          <w:sz w:val="24"/>
        </w:rPr>
        <w:t>de temperatura</w:t>
      </w:r>
    </w:p>
    <w:p w14:paraId="5A13CB4C" w14:textId="77777777" w:rsidR="00572595" w:rsidRDefault="00572595">
      <w:pPr>
        <w:pStyle w:val="Textoindependiente"/>
        <w:rPr>
          <w:rFonts w:ascii="Calibri Light"/>
          <w:i/>
          <w:sz w:val="20"/>
        </w:rPr>
      </w:pPr>
    </w:p>
    <w:p w14:paraId="446B1566"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149A67C3" w14:textId="77777777">
        <w:trPr>
          <w:trHeight w:val="306"/>
        </w:trPr>
        <w:tc>
          <w:tcPr>
            <w:tcW w:w="16441" w:type="dxa"/>
            <w:gridSpan w:val="2"/>
            <w:shd w:val="clear" w:color="auto" w:fill="F1F1F1"/>
          </w:tcPr>
          <w:p w14:paraId="5B20CE62"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3BFB2751" w14:textId="77777777">
        <w:trPr>
          <w:trHeight w:val="309"/>
        </w:trPr>
        <w:tc>
          <w:tcPr>
            <w:tcW w:w="2972" w:type="dxa"/>
            <w:shd w:val="clear" w:color="auto" w:fill="F1F1F1"/>
          </w:tcPr>
          <w:p w14:paraId="028B555F" w14:textId="77777777" w:rsidR="00572595" w:rsidRDefault="0064695A">
            <w:pPr>
              <w:pStyle w:val="TableParagraph"/>
              <w:spacing w:before="20"/>
              <w:ind w:left="107"/>
              <w:rPr>
                <w:b/>
              </w:rPr>
            </w:pPr>
            <w:r>
              <w:rPr>
                <w:b/>
                <w:spacing w:val="-2"/>
              </w:rPr>
              <w:t>Nombre</w:t>
            </w:r>
          </w:p>
        </w:tc>
        <w:tc>
          <w:tcPr>
            <w:tcW w:w="13469" w:type="dxa"/>
          </w:tcPr>
          <w:p w14:paraId="3656D376" w14:textId="77777777" w:rsidR="00572595" w:rsidRDefault="0064695A">
            <w:pPr>
              <w:pStyle w:val="TableParagraph"/>
              <w:spacing w:before="20"/>
              <w:ind w:left="107"/>
            </w:pPr>
            <w:r>
              <w:t>Controles</w:t>
            </w:r>
            <w:r>
              <w:rPr>
                <w:spacing w:val="-5"/>
              </w:rPr>
              <w:t xml:space="preserve"> </w:t>
            </w:r>
            <w:r>
              <w:t>de</w:t>
            </w:r>
            <w:r>
              <w:rPr>
                <w:spacing w:val="-4"/>
              </w:rPr>
              <w:t xml:space="preserve"> </w:t>
            </w:r>
            <w:r>
              <w:rPr>
                <w:spacing w:val="-2"/>
              </w:rPr>
              <w:t>temperatura</w:t>
            </w:r>
          </w:p>
        </w:tc>
      </w:tr>
      <w:tr w:rsidR="00572595" w14:paraId="5A9777DC" w14:textId="77777777">
        <w:trPr>
          <w:trHeight w:val="309"/>
        </w:trPr>
        <w:tc>
          <w:tcPr>
            <w:tcW w:w="2972" w:type="dxa"/>
            <w:shd w:val="clear" w:color="auto" w:fill="F1F1F1"/>
          </w:tcPr>
          <w:p w14:paraId="2D2029EA" w14:textId="77777777" w:rsidR="00572595" w:rsidRDefault="0064695A">
            <w:pPr>
              <w:pStyle w:val="TableParagraph"/>
              <w:spacing w:before="21"/>
              <w:ind w:left="107"/>
              <w:rPr>
                <w:b/>
              </w:rPr>
            </w:pPr>
            <w:r>
              <w:rPr>
                <w:b/>
                <w:spacing w:val="-2"/>
              </w:rPr>
              <w:t>Descripción</w:t>
            </w:r>
          </w:p>
        </w:tc>
        <w:tc>
          <w:tcPr>
            <w:tcW w:w="13469" w:type="dxa"/>
          </w:tcPr>
          <w:p w14:paraId="45F4C788" w14:textId="77777777" w:rsidR="00572595" w:rsidRDefault="0064695A">
            <w:pPr>
              <w:pStyle w:val="TableParagraph"/>
              <w:spacing w:before="21"/>
              <w:ind w:left="107"/>
            </w:pPr>
            <w:r>
              <w:t>Corroborar</w:t>
            </w:r>
            <w:r>
              <w:rPr>
                <w:spacing w:val="-5"/>
              </w:rPr>
              <w:t xml:space="preserve"> </w:t>
            </w:r>
            <w:r>
              <w:t>la</w:t>
            </w:r>
            <w:r>
              <w:rPr>
                <w:spacing w:val="-6"/>
              </w:rPr>
              <w:t xml:space="preserve"> </w:t>
            </w:r>
            <w:r>
              <w:t>correcta</w:t>
            </w:r>
            <w:r>
              <w:rPr>
                <w:spacing w:val="-4"/>
              </w:rPr>
              <w:t xml:space="preserve"> </w:t>
            </w:r>
            <w:r>
              <w:t>temperatura</w:t>
            </w:r>
            <w:r>
              <w:rPr>
                <w:spacing w:val="-4"/>
              </w:rPr>
              <w:t xml:space="preserve"> </w:t>
            </w:r>
            <w:r>
              <w:t>de</w:t>
            </w:r>
            <w:r>
              <w:rPr>
                <w:spacing w:val="-4"/>
              </w:rPr>
              <w:t xml:space="preserve"> </w:t>
            </w:r>
            <w:r>
              <w:t>los</w:t>
            </w:r>
            <w:r>
              <w:rPr>
                <w:spacing w:val="-3"/>
              </w:rPr>
              <w:t xml:space="preserve"> </w:t>
            </w:r>
            <w:r>
              <w:t>refrigeradores</w:t>
            </w:r>
            <w:r>
              <w:rPr>
                <w:spacing w:val="-4"/>
              </w:rPr>
              <w:t xml:space="preserve"> </w:t>
            </w:r>
            <w:r>
              <w:t>y</w:t>
            </w:r>
            <w:r>
              <w:rPr>
                <w:spacing w:val="-5"/>
              </w:rPr>
              <w:t xml:space="preserve"> </w:t>
            </w:r>
            <w:r>
              <w:t>cámara</w:t>
            </w:r>
            <w:r>
              <w:rPr>
                <w:spacing w:val="-3"/>
              </w:rPr>
              <w:t xml:space="preserve"> </w:t>
            </w:r>
            <w:r>
              <w:rPr>
                <w:spacing w:val="-4"/>
              </w:rPr>
              <w:t>fría</w:t>
            </w:r>
          </w:p>
        </w:tc>
      </w:tr>
      <w:tr w:rsidR="00572595" w14:paraId="1CB4EBFA" w14:textId="77777777">
        <w:trPr>
          <w:trHeight w:val="306"/>
        </w:trPr>
        <w:tc>
          <w:tcPr>
            <w:tcW w:w="2972" w:type="dxa"/>
            <w:shd w:val="clear" w:color="auto" w:fill="F1F1F1"/>
          </w:tcPr>
          <w:p w14:paraId="7FDE0963"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041B0C56" w14:textId="77777777" w:rsidR="00572595" w:rsidRDefault="0064695A">
            <w:pPr>
              <w:pStyle w:val="TableParagraph"/>
              <w:spacing w:before="18"/>
              <w:ind w:left="107"/>
            </w:pPr>
            <w:r>
              <w:rPr>
                <w:spacing w:val="-2"/>
              </w:rPr>
              <w:t>LOPEEJ-69-1-LGS-2V-DC-2-IV-RI-23-</w:t>
            </w:r>
            <w:r>
              <w:rPr>
                <w:spacing w:val="-5"/>
              </w:rPr>
              <w:t>IX</w:t>
            </w:r>
          </w:p>
        </w:tc>
      </w:tr>
      <w:tr w:rsidR="00572595" w14:paraId="482986F2" w14:textId="77777777">
        <w:trPr>
          <w:trHeight w:val="309"/>
        </w:trPr>
        <w:tc>
          <w:tcPr>
            <w:tcW w:w="2972" w:type="dxa"/>
            <w:shd w:val="clear" w:color="auto" w:fill="F1F1F1"/>
          </w:tcPr>
          <w:p w14:paraId="63CD9A27"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619FBD2E"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7300AE4F" w14:textId="77777777">
        <w:trPr>
          <w:trHeight w:val="309"/>
        </w:trPr>
        <w:tc>
          <w:tcPr>
            <w:tcW w:w="2972" w:type="dxa"/>
            <w:shd w:val="clear" w:color="auto" w:fill="F1F1F1"/>
          </w:tcPr>
          <w:p w14:paraId="7C2AC7B4"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103C43C6" w14:textId="77777777" w:rsidR="00572595" w:rsidRDefault="0064695A">
            <w:pPr>
              <w:pStyle w:val="TableParagraph"/>
              <w:spacing w:before="20"/>
              <w:ind w:left="107"/>
            </w:pPr>
            <w:r>
              <w:rPr>
                <w:spacing w:val="-2"/>
              </w:rPr>
              <w:t>Farmacia</w:t>
            </w:r>
          </w:p>
        </w:tc>
      </w:tr>
      <w:tr w:rsidR="00572595" w14:paraId="773DF58C" w14:textId="77777777">
        <w:trPr>
          <w:trHeight w:val="309"/>
        </w:trPr>
        <w:tc>
          <w:tcPr>
            <w:tcW w:w="2972" w:type="dxa"/>
            <w:shd w:val="clear" w:color="auto" w:fill="F1F1F1"/>
          </w:tcPr>
          <w:p w14:paraId="7C2C136B"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41F1E07D" w14:textId="77777777" w:rsidR="00572595" w:rsidRDefault="0064695A">
            <w:pPr>
              <w:pStyle w:val="TableParagraph"/>
              <w:spacing w:before="20"/>
              <w:ind w:left="107"/>
            </w:pPr>
            <w:r>
              <w:t>Revisión</w:t>
            </w:r>
            <w:r>
              <w:rPr>
                <w:spacing w:val="-3"/>
              </w:rPr>
              <w:t xml:space="preserve"> </w:t>
            </w:r>
            <w:r>
              <w:t>de</w:t>
            </w:r>
            <w:r>
              <w:rPr>
                <w:spacing w:val="-4"/>
              </w:rPr>
              <w:t xml:space="preserve"> </w:t>
            </w:r>
            <w:r>
              <w:t>refrigerados</w:t>
            </w:r>
            <w:r>
              <w:rPr>
                <w:spacing w:val="-3"/>
              </w:rPr>
              <w:t xml:space="preserve"> </w:t>
            </w:r>
            <w:r>
              <w:t>y</w:t>
            </w:r>
            <w:r>
              <w:rPr>
                <w:spacing w:val="-4"/>
              </w:rPr>
              <w:t xml:space="preserve"> </w:t>
            </w:r>
            <w:r>
              <w:t>cámara</w:t>
            </w:r>
            <w:r>
              <w:rPr>
                <w:spacing w:val="-4"/>
              </w:rPr>
              <w:t xml:space="preserve"> </w:t>
            </w:r>
            <w:r>
              <w:rPr>
                <w:spacing w:val="-2"/>
              </w:rPr>
              <w:t>fría.</w:t>
            </w:r>
          </w:p>
        </w:tc>
      </w:tr>
      <w:tr w:rsidR="00572595" w14:paraId="42F40667" w14:textId="77777777">
        <w:trPr>
          <w:trHeight w:val="306"/>
        </w:trPr>
        <w:tc>
          <w:tcPr>
            <w:tcW w:w="2972" w:type="dxa"/>
            <w:shd w:val="clear" w:color="auto" w:fill="F1F1F1"/>
          </w:tcPr>
          <w:p w14:paraId="1F01E968"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276403D7" w14:textId="77777777" w:rsidR="00572595" w:rsidRDefault="00572595">
            <w:pPr>
              <w:pStyle w:val="TableParagraph"/>
              <w:spacing w:before="0"/>
              <w:ind w:left="0"/>
              <w:rPr>
                <w:rFonts w:ascii="Times New Roman"/>
              </w:rPr>
            </w:pPr>
          </w:p>
        </w:tc>
      </w:tr>
      <w:tr w:rsidR="00572595" w14:paraId="0BF8AADB" w14:textId="77777777">
        <w:trPr>
          <w:trHeight w:val="309"/>
        </w:trPr>
        <w:tc>
          <w:tcPr>
            <w:tcW w:w="2972" w:type="dxa"/>
            <w:shd w:val="clear" w:color="auto" w:fill="F1F1F1"/>
          </w:tcPr>
          <w:p w14:paraId="26A67935"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5B84AD49" w14:textId="77777777" w:rsidR="00572595" w:rsidRDefault="00572595">
            <w:pPr>
              <w:pStyle w:val="TableParagraph"/>
              <w:spacing w:before="0"/>
              <w:ind w:left="0"/>
              <w:rPr>
                <w:rFonts w:ascii="Times New Roman"/>
              </w:rPr>
            </w:pPr>
          </w:p>
        </w:tc>
      </w:tr>
      <w:tr w:rsidR="00572595" w14:paraId="405FD1B5" w14:textId="77777777">
        <w:trPr>
          <w:trHeight w:val="847"/>
        </w:trPr>
        <w:tc>
          <w:tcPr>
            <w:tcW w:w="2972" w:type="dxa"/>
            <w:shd w:val="clear" w:color="auto" w:fill="F1F1F1"/>
          </w:tcPr>
          <w:p w14:paraId="5DBF4529"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0DCD192E" w14:textId="77777777" w:rsidR="00572595" w:rsidRDefault="00572595">
            <w:pPr>
              <w:pStyle w:val="TableParagraph"/>
              <w:spacing w:before="21"/>
              <w:ind w:left="0"/>
              <w:rPr>
                <w:rFonts w:ascii="Calibri Light"/>
                <w:i/>
              </w:rPr>
            </w:pPr>
          </w:p>
          <w:p w14:paraId="104BA0AD" w14:textId="77777777" w:rsidR="00572595" w:rsidRDefault="0064695A">
            <w:pPr>
              <w:pStyle w:val="TableParagraph"/>
              <w:spacing w:before="0"/>
              <w:ind w:left="107"/>
            </w:pPr>
            <w:r>
              <w:t>Lectura</w:t>
            </w:r>
            <w:r>
              <w:rPr>
                <w:spacing w:val="-8"/>
              </w:rPr>
              <w:t xml:space="preserve"> </w:t>
            </w:r>
            <w:r>
              <w:t>diaria</w:t>
            </w:r>
            <w:r>
              <w:rPr>
                <w:spacing w:val="-3"/>
              </w:rPr>
              <w:t xml:space="preserve"> </w:t>
            </w:r>
            <w:r>
              <w:t>de</w:t>
            </w:r>
            <w:r>
              <w:rPr>
                <w:spacing w:val="-2"/>
              </w:rPr>
              <w:t xml:space="preserve"> </w:t>
            </w:r>
            <w:r>
              <w:t>la</w:t>
            </w:r>
            <w:r>
              <w:rPr>
                <w:spacing w:val="-5"/>
              </w:rPr>
              <w:t xml:space="preserve"> </w:t>
            </w:r>
            <w:r>
              <w:t>temperatura</w:t>
            </w:r>
            <w:r>
              <w:rPr>
                <w:spacing w:val="-3"/>
              </w:rPr>
              <w:t xml:space="preserve"> </w:t>
            </w:r>
            <w:r>
              <w:t>de</w:t>
            </w:r>
            <w:r>
              <w:rPr>
                <w:spacing w:val="-2"/>
              </w:rPr>
              <w:t xml:space="preserve"> </w:t>
            </w:r>
            <w:r>
              <w:t>los</w:t>
            </w:r>
            <w:r>
              <w:rPr>
                <w:spacing w:val="-2"/>
              </w:rPr>
              <w:t xml:space="preserve"> </w:t>
            </w:r>
            <w:r>
              <w:t>refrigerados</w:t>
            </w:r>
            <w:r>
              <w:rPr>
                <w:spacing w:val="-2"/>
              </w:rPr>
              <w:t xml:space="preserve"> </w:t>
            </w:r>
            <w:r>
              <w:t>y</w:t>
            </w:r>
            <w:r>
              <w:rPr>
                <w:spacing w:val="-6"/>
              </w:rPr>
              <w:t xml:space="preserve"> </w:t>
            </w:r>
            <w:r>
              <w:t>cámara</w:t>
            </w:r>
            <w:r>
              <w:rPr>
                <w:spacing w:val="-5"/>
              </w:rPr>
              <w:t xml:space="preserve"> </w:t>
            </w:r>
            <w:r>
              <w:t>fría</w:t>
            </w:r>
            <w:r>
              <w:rPr>
                <w:spacing w:val="-2"/>
              </w:rPr>
              <w:t xml:space="preserve"> </w:t>
            </w:r>
            <w:r>
              <w:t>de</w:t>
            </w:r>
            <w:r>
              <w:rPr>
                <w:spacing w:val="-2"/>
              </w:rPr>
              <w:t xml:space="preserve"> </w:t>
            </w:r>
            <w:r>
              <w:t>la</w:t>
            </w:r>
            <w:r>
              <w:rPr>
                <w:spacing w:val="-2"/>
              </w:rPr>
              <w:t xml:space="preserve"> </w:t>
            </w:r>
            <w:r>
              <w:t>Farmacia</w:t>
            </w:r>
            <w:r>
              <w:rPr>
                <w:spacing w:val="-6"/>
              </w:rPr>
              <w:t xml:space="preserve"> </w:t>
            </w:r>
            <w:r>
              <w:t>en</w:t>
            </w:r>
            <w:r>
              <w:rPr>
                <w:spacing w:val="-2"/>
              </w:rPr>
              <w:t xml:space="preserve"> </w:t>
            </w:r>
            <w:r>
              <w:t>los</w:t>
            </w:r>
            <w:r>
              <w:rPr>
                <w:spacing w:val="-5"/>
              </w:rPr>
              <w:t xml:space="preserve"> </w:t>
            </w:r>
            <w:r>
              <w:t>horarios</w:t>
            </w:r>
            <w:r>
              <w:rPr>
                <w:spacing w:val="-4"/>
              </w:rPr>
              <w:t xml:space="preserve"> </w:t>
            </w:r>
            <w:r>
              <w:t>8:00, 12:00,</w:t>
            </w:r>
            <w:r>
              <w:rPr>
                <w:spacing w:val="-5"/>
              </w:rPr>
              <w:t xml:space="preserve"> </w:t>
            </w:r>
            <w:r>
              <w:t>16:00</w:t>
            </w:r>
            <w:r>
              <w:rPr>
                <w:spacing w:val="-4"/>
              </w:rPr>
              <w:t xml:space="preserve"> </w:t>
            </w:r>
            <w:r>
              <w:t>y</w:t>
            </w:r>
            <w:r>
              <w:rPr>
                <w:spacing w:val="-2"/>
              </w:rPr>
              <w:t xml:space="preserve"> </w:t>
            </w:r>
            <w:r>
              <w:t>20:00</w:t>
            </w:r>
            <w:r>
              <w:rPr>
                <w:spacing w:val="-2"/>
              </w:rPr>
              <w:t xml:space="preserve"> horas.</w:t>
            </w:r>
          </w:p>
        </w:tc>
      </w:tr>
      <w:tr w:rsidR="00572595" w14:paraId="3284E511" w14:textId="77777777">
        <w:trPr>
          <w:trHeight w:val="844"/>
        </w:trPr>
        <w:tc>
          <w:tcPr>
            <w:tcW w:w="2972" w:type="dxa"/>
            <w:shd w:val="clear" w:color="auto" w:fill="F1F1F1"/>
          </w:tcPr>
          <w:p w14:paraId="36FCE3D2"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1EBCCBAE" w14:textId="77777777" w:rsidR="00572595" w:rsidRDefault="00572595">
            <w:pPr>
              <w:pStyle w:val="TableParagraph"/>
              <w:spacing w:before="20"/>
              <w:ind w:left="0"/>
              <w:rPr>
                <w:rFonts w:ascii="Calibri Light"/>
                <w:i/>
              </w:rPr>
            </w:pPr>
          </w:p>
          <w:p w14:paraId="4BDE8443" w14:textId="77777777" w:rsidR="00572595" w:rsidRDefault="0064695A">
            <w:pPr>
              <w:pStyle w:val="TableParagraph"/>
              <w:spacing w:before="1"/>
              <w:ind w:left="107"/>
            </w:pPr>
            <w:r>
              <w:t>Registrar</w:t>
            </w:r>
            <w:r>
              <w:rPr>
                <w:spacing w:val="-7"/>
              </w:rPr>
              <w:t xml:space="preserve"> </w:t>
            </w:r>
            <w:r>
              <w:t>en</w:t>
            </w:r>
            <w:r>
              <w:rPr>
                <w:spacing w:val="-1"/>
              </w:rPr>
              <w:t xml:space="preserve"> </w:t>
            </w:r>
            <w:r>
              <w:t>bitácora</w:t>
            </w:r>
            <w:r>
              <w:rPr>
                <w:spacing w:val="-1"/>
              </w:rPr>
              <w:t xml:space="preserve"> </w:t>
            </w:r>
            <w:r>
              <w:t>la</w:t>
            </w:r>
            <w:r>
              <w:rPr>
                <w:spacing w:val="-5"/>
              </w:rPr>
              <w:t xml:space="preserve"> </w:t>
            </w:r>
            <w:r>
              <w:t>lectura</w:t>
            </w:r>
            <w:r>
              <w:rPr>
                <w:spacing w:val="-1"/>
              </w:rPr>
              <w:t xml:space="preserve"> </w:t>
            </w:r>
            <w:r>
              <w:t>de</w:t>
            </w:r>
            <w:r>
              <w:rPr>
                <w:spacing w:val="-1"/>
              </w:rPr>
              <w:t xml:space="preserve"> </w:t>
            </w:r>
            <w:r>
              <w:t>los</w:t>
            </w:r>
            <w:r>
              <w:rPr>
                <w:spacing w:val="-5"/>
              </w:rPr>
              <w:t xml:space="preserve"> </w:t>
            </w:r>
            <w:r>
              <w:t>refrigerados</w:t>
            </w:r>
            <w:r>
              <w:rPr>
                <w:spacing w:val="-3"/>
              </w:rPr>
              <w:t xml:space="preserve"> </w:t>
            </w:r>
            <w:r>
              <w:t>y</w:t>
            </w:r>
            <w:r>
              <w:rPr>
                <w:spacing w:val="-3"/>
              </w:rPr>
              <w:t xml:space="preserve"> </w:t>
            </w:r>
            <w:r>
              <w:t>cámara</w:t>
            </w:r>
            <w:r>
              <w:rPr>
                <w:spacing w:val="-2"/>
              </w:rPr>
              <w:t xml:space="preserve"> </w:t>
            </w:r>
            <w:r>
              <w:t>fría</w:t>
            </w:r>
            <w:r>
              <w:rPr>
                <w:spacing w:val="-4"/>
              </w:rPr>
              <w:t xml:space="preserve"> </w:t>
            </w:r>
            <w:r>
              <w:t>de</w:t>
            </w:r>
            <w:r>
              <w:rPr>
                <w:spacing w:val="-1"/>
              </w:rPr>
              <w:t xml:space="preserve"> </w:t>
            </w:r>
            <w:r>
              <w:t>la</w:t>
            </w:r>
            <w:r>
              <w:rPr>
                <w:spacing w:val="-1"/>
              </w:rPr>
              <w:t xml:space="preserve"> </w:t>
            </w:r>
            <w:r>
              <w:rPr>
                <w:spacing w:val="-2"/>
              </w:rPr>
              <w:t>Farmacia.</w:t>
            </w:r>
          </w:p>
        </w:tc>
      </w:tr>
      <w:tr w:rsidR="00572595" w14:paraId="28D94760" w14:textId="77777777">
        <w:trPr>
          <w:trHeight w:val="309"/>
        </w:trPr>
        <w:tc>
          <w:tcPr>
            <w:tcW w:w="2972" w:type="dxa"/>
            <w:shd w:val="clear" w:color="auto" w:fill="F1F1F1"/>
          </w:tcPr>
          <w:p w14:paraId="2F549824" w14:textId="77777777" w:rsidR="00572595" w:rsidRDefault="0064695A">
            <w:pPr>
              <w:pStyle w:val="TableParagraph"/>
              <w:spacing w:before="20"/>
              <w:ind w:left="107"/>
              <w:rPr>
                <w:b/>
              </w:rPr>
            </w:pPr>
            <w:r>
              <w:rPr>
                <w:b/>
                <w:spacing w:val="-2"/>
              </w:rPr>
              <w:t>Indicador</w:t>
            </w:r>
          </w:p>
        </w:tc>
        <w:tc>
          <w:tcPr>
            <w:tcW w:w="13469" w:type="dxa"/>
          </w:tcPr>
          <w:p w14:paraId="5B5D642F" w14:textId="77777777" w:rsidR="00572595" w:rsidRDefault="0064695A">
            <w:pPr>
              <w:pStyle w:val="TableParagraph"/>
              <w:spacing w:before="20"/>
              <w:ind w:left="107"/>
            </w:pPr>
            <w:r>
              <w:t>No</w:t>
            </w:r>
            <w:r>
              <w:rPr>
                <w:spacing w:val="-2"/>
              </w:rPr>
              <w:t xml:space="preserve"> aplica</w:t>
            </w:r>
          </w:p>
        </w:tc>
      </w:tr>
    </w:tbl>
    <w:p w14:paraId="329401B9" w14:textId="77777777" w:rsidR="00572595" w:rsidRDefault="00572595">
      <w:pPr>
        <w:pStyle w:val="TableParagraph"/>
        <w:sectPr w:rsidR="00572595">
          <w:pgSz w:w="19300" w:h="12250" w:orient="landscape"/>
          <w:pgMar w:top="780" w:right="425" w:bottom="280" w:left="1275" w:header="599" w:footer="0" w:gutter="0"/>
          <w:cols w:space="720"/>
        </w:sectPr>
      </w:pPr>
    </w:p>
    <w:p w14:paraId="7312D37F" w14:textId="77777777" w:rsidR="00572595" w:rsidRDefault="00572595">
      <w:pPr>
        <w:pStyle w:val="Textoindependiente"/>
        <w:spacing w:before="273"/>
        <w:rPr>
          <w:rFonts w:ascii="Calibri Light"/>
          <w:i/>
        </w:rPr>
      </w:pPr>
    </w:p>
    <w:p w14:paraId="34489F4E" w14:textId="77777777" w:rsidR="00572595" w:rsidRDefault="0064695A">
      <w:pPr>
        <w:pStyle w:val="Textoindependiente"/>
        <w:ind w:left="2928" w:right="4066"/>
        <w:jc w:val="center"/>
      </w:pPr>
      <w:r>
        <w:rPr>
          <w:noProof/>
        </w:rPr>
        <w:drawing>
          <wp:anchor distT="0" distB="0" distL="0" distR="0" simplePos="0" relativeHeight="16012288" behindDoc="0" locked="0" layoutInCell="1" allowOverlap="1" wp14:anchorId="4E79BFAC" wp14:editId="2FBB142F">
            <wp:simplePos x="0" y="0"/>
            <wp:positionH relativeFrom="page">
              <wp:posOffset>900430</wp:posOffset>
            </wp:positionH>
            <wp:positionV relativeFrom="paragraph">
              <wp:posOffset>-363327</wp:posOffset>
            </wp:positionV>
            <wp:extent cx="2209549" cy="496570"/>
            <wp:effectExtent l="0" t="0" r="0" b="0"/>
            <wp:wrapNone/>
            <wp:docPr id="577" name="Imag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12800" behindDoc="0" locked="0" layoutInCell="1" allowOverlap="1" wp14:anchorId="37021BBA" wp14:editId="66EE8170">
                <wp:simplePos x="0" y="0"/>
                <wp:positionH relativeFrom="page">
                  <wp:posOffset>8788654</wp:posOffset>
                </wp:positionH>
                <wp:positionV relativeFrom="paragraph">
                  <wp:posOffset>-359390</wp:posOffset>
                </wp:positionV>
                <wp:extent cx="2602230" cy="461645"/>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A665B74" w14:textId="77777777">
                              <w:trPr>
                                <w:trHeight w:val="357"/>
                              </w:trPr>
                              <w:tc>
                                <w:tcPr>
                                  <w:tcW w:w="1546" w:type="dxa"/>
                                </w:tcPr>
                                <w:p w14:paraId="277D662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0C5AB0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A4028B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D5C0CF9" w14:textId="77777777">
                              <w:trPr>
                                <w:trHeight w:val="340"/>
                              </w:trPr>
                              <w:tc>
                                <w:tcPr>
                                  <w:tcW w:w="1546" w:type="dxa"/>
                                </w:tcPr>
                                <w:p w14:paraId="23CF57B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464FADE" w14:textId="77777777" w:rsidR="00572595" w:rsidRDefault="0064695A">
                                  <w:pPr>
                                    <w:pStyle w:val="TableParagraph"/>
                                    <w:spacing w:before="30"/>
                                    <w:ind w:left="12"/>
                                    <w:jc w:val="center"/>
                                  </w:pPr>
                                  <w:r>
                                    <w:rPr>
                                      <w:spacing w:val="-5"/>
                                    </w:rPr>
                                    <w:t>02</w:t>
                                  </w:r>
                                </w:p>
                              </w:tc>
                              <w:tc>
                                <w:tcPr>
                                  <w:tcW w:w="1328" w:type="dxa"/>
                                </w:tcPr>
                                <w:p w14:paraId="10F90C5D" w14:textId="77777777" w:rsidR="00572595" w:rsidRDefault="0064695A">
                                  <w:pPr>
                                    <w:pStyle w:val="TableParagraph"/>
                                    <w:spacing w:before="30"/>
                                    <w:ind w:left="13" w:right="3"/>
                                    <w:jc w:val="center"/>
                                  </w:pPr>
                                  <w:r>
                                    <w:t>246 de</w:t>
                                  </w:r>
                                  <w:r>
                                    <w:rPr>
                                      <w:spacing w:val="-3"/>
                                    </w:rPr>
                                    <w:t xml:space="preserve"> </w:t>
                                  </w:r>
                                  <w:r>
                                    <w:rPr>
                                      <w:spacing w:val="-5"/>
                                    </w:rPr>
                                    <w:t>276</w:t>
                                  </w:r>
                                </w:p>
                              </w:tc>
                            </w:tr>
                          </w:tbl>
                          <w:p w14:paraId="0F6A875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7021BBA" id="Textbox 578" o:spid="_x0000_s1290" type="#_x0000_t202" style="position:absolute;left:0;text-align:left;margin-left:692pt;margin-top:-28.3pt;width:204.9pt;height:36.35pt;z-index:1601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IcVanK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A665B74" w14:textId="77777777">
                        <w:trPr>
                          <w:trHeight w:val="357"/>
                        </w:trPr>
                        <w:tc>
                          <w:tcPr>
                            <w:tcW w:w="1546" w:type="dxa"/>
                          </w:tcPr>
                          <w:p w14:paraId="277D662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0C5AB0F"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A4028B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D5C0CF9" w14:textId="77777777">
                        <w:trPr>
                          <w:trHeight w:val="340"/>
                        </w:trPr>
                        <w:tc>
                          <w:tcPr>
                            <w:tcW w:w="1546" w:type="dxa"/>
                          </w:tcPr>
                          <w:p w14:paraId="23CF57B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464FADE" w14:textId="77777777" w:rsidR="00572595" w:rsidRDefault="0064695A">
                            <w:pPr>
                              <w:pStyle w:val="TableParagraph"/>
                              <w:spacing w:before="30"/>
                              <w:ind w:left="12"/>
                              <w:jc w:val="center"/>
                            </w:pPr>
                            <w:r>
                              <w:rPr>
                                <w:spacing w:val="-5"/>
                              </w:rPr>
                              <w:t>02</w:t>
                            </w:r>
                          </w:p>
                        </w:tc>
                        <w:tc>
                          <w:tcPr>
                            <w:tcW w:w="1328" w:type="dxa"/>
                          </w:tcPr>
                          <w:p w14:paraId="10F90C5D" w14:textId="77777777" w:rsidR="00572595" w:rsidRDefault="0064695A">
                            <w:pPr>
                              <w:pStyle w:val="TableParagraph"/>
                              <w:spacing w:before="30"/>
                              <w:ind w:left="13" w:right="3"/>
                              <w:jc w:val="center"/>
                            </w:pPr>
                            <w:r>
                              <w:t>246 de</w:t>
                            </w:r>
                            <w:r>
                              <w:rPr>
                                <w:spacing w:val="-3"/>
                              </w:rPr>
                              <w:t xml:space="preserve"> </w:t>
                            </w:r>
                            <w:r>
                              <w:rPr>
                                <w:spacing w:val="-5"/>
                              </w:rPr>
                              <w:t>276</w:t>
                            </w:r>
                          </w:p>
                        </w:tc>
                      </w:tr>
                    </w:tbl>
                    <w:p w14:paraId="0F6A8759" w14:textId="77777777" w:rsidR="00572595" w:rsidRDefault="00572595">
                      <w:pPr>
                        <w:pStyle w:val="Textoindependiente"/>
                      </w:pPr>
                    </w:p>
                  </w:txbxContent>
                </v:textbox>
                <w10:wrap anchorx="page"/>
              </v:shape>
            </w:pict>
          </mc:Fallback>
        </mc:AlternateContent>
      </w:r>
      <w:r>
        <w:t xml:space="preserve">Tomo </w:t>
      </w:r>
      <w:r>
        <w:rPr>
          <w:spacing w:val="-5"/>
        </w:rPr>
        <w:t>II</w:t>
      </w:r>
    </w:p>
    <w:p w14:paraId="61144A07" w14:textId="77777777" w:rsidR="00572595" w:rsidRDefault="00572595">
      <w:pPr>
        <w:pStyle w:val="Textoindependiente"/>
        <w:spacing w:before="88"/>
      </w:pPr>
    </w:p>
    <w:p w14:paraId="6268CE73" w14:textId="77777777" w:rsidR="00572595" w:rsidRDefault="0064695A">
      <w:pPr>
        <w:ind w:left="143"/>
        <w:rPr>
          <w:rFonts w:ascii="Calibri Light"/>
          <w:i/>
          <w:sz w:val="24"/>
        </w:rPr>
      </w:pPr>
      <w:bookmarkStart w:id="249" w:name="Modelado_del_proceso_de_Controles_de_Tem"/>
      <w:bookmarkEnd w:id="249"/>
      <w:r>
        <w:rPr>
          <w:rFonts w:ascii="Calibri Light"/>
          <w:i/>
          <w:sz w:val="24"/>
        </w:rPr>
        <w:t>Modelado</w:t>
      </w:r>
      <w:r>
        <w:rPr>
          <w:rFonts w:ascii="Calibri Light"/>
          <w:i/>
          <w:spacing w:val="-14"/>
          <w:sz w:val="24"/>
        </w:rPr>
        <w:t xml:space="preserve"> </w:t>
      </w:r>
      <w:r>
        <w:rPr>
          <w:rFonts w:ascii="Calibri Light"/>
          <w:i/>
          <w:sz w:val="24"/>
        </w:rPr>
        <w:t>del</w:t>
      </w:r>
      <w:r>
        <w:rPr>
          <w:rFonts w:ascii="Calibri Light"/>
          <w:i/>
          <w:spacing w:val="-13"/>
          <w:sz w:val="24"/>
        </w:rPr>
        <w:t xml:space="preserve"> </w:t>
      </w:r>
      <w:r>
        <w:rPr>
          <w:rFonts w:ascii="Calibri Light"/>
          <w:i/>
          <w:sz w:val="24"/>
        </w:rPr>
        <w:t>proceso</w:t>
      </w:r>
      <w:r>
        <w:rPr>
          <w:rFonts w:ascii="Calibri Light"/>
          <w:i/>
          <w:spacing w:val="-14"/>
          <w:sz w:val="24"/>
        </w:rPr>
        <w:t xml:space="preserve"> </w:t>
      </w:r>
      <w:r>
        <w:rPr>
          <w:rFonts w:ascii="Calibri Light"/>
          <w:i/>
          <w:sz w:val="24"/>
        </w:rPr>
        <w:t>de</w:t>
      </w:r>
      <w:r>
        <w:rPr>
          <w:rFonts w:ascii="Calibri Light"/>
          <w:i/>
          <w:spacing w:val="-13"/>
          <w:sz w:val="24"/>
        </w:rPr>
        <w:t xml:space="preserve"> </w:t>
      </w:r>
      <w:r>
        <w:rPr>
          <w:rFonts w:ascii="Calibri Light"/>
          <w:i/>
          <w:sz w:val="24"/>
        </w:rPr>
        <w:t>Controles</w:t>
      </w:r>
      <w:r>
        <w:rPr>
          <w:rFonts w:ascii="Calibri Light"/>
          <w:i/>
          <w:spacing w:val="-14"/>
          <w:sz w:val="24"/>
        </w:rPr>
        <w:t xml:space="preserve"> </w:t>
      </w:r>
      <w:r>
        <w:rPr>
          <w:rFonts w:ascii="Calibri Light"/>
          <w:i/>
          <w:sz w:val="24"/>
        </w:rPr>
        <w:t>de</w:t>
      </w:r>
      <w:r>
        <w:rPr>
          <w:rFonts w:ascii="Calibri Light"/>
          <w:i/>
          <w:spacing w:val="-12"/>
          <w:sz w:val="24"/>
        </w:rPr>
        <w:t xml:space="preserve"> </w:t>
      </w:r>
      <w:r>
        <w:rPr>
          <w:rFonts w:ascii="Calibri Light"/>
          <w:i/>
          <w:spacing w:val="-2"/>
          <w:sz w:val="24"/>
        </w:rPr>
        <w:t>Temperatura.</w:t>
      </w:r>
    </w:p>
    <w:p w14:paraId="69C4FECC" w14:textId="77777777" w:rsidR="00572595" w:rsidRDefault="00572595">
      <w:pPr>
        <w:pStyle w:val="Textoindependiente"/>
        <w:rPr>
          <w:rFonts w:ascii="Calibri Light"/>
          <w:i/>
          <w:sz w:val="20"/>
        </w:rPr>
      </w:pPr>
    </w:p>
    <w:p w14:paraId="456FBCF6" w14:textId="77777777" w:rsidR="00572595" w:rsidRDefault="0064695A">
      <w:pPr>
        <w:pStyle w:val="Textoindependiente"/>
        <w:spacing w:before="112"/>
        <w:rPr>
          <w:rFonts w:ascii="Calibri Light"/>
          <w:i/>
          <w:sz w:val="20"/>
        </w:rPr>
      </w:pPr>
      <w:r>
        <w:rPr>
          <w:rFonts w:ascii="Calibri Light"/>
          <w:i/>
          <w:noProof/>
          <w:sz w:val="20"/>
        </w:rPr>
        <w:drawing>
          <wp:anchor distT="0" distB="0" distL="0" distR="0" simplePos="0" relativeHeight="487870976" behindDoc="1" locked="0" layoutInCell="1" allowOverlap="1" wp14:anchorId="66E8A1D7" wp14:editId="0595B47D">
            <wp:simplePos x="0" y="0"/>
            <wp:positionH relativeFrom="page">
              <wp:posOffset>955442</wp:posOffset>
            </wp:positionH>
            <wp:positionV relativeFrom="paragraph">
              <wp:posOffset>241389</wp:posOffset>
            </wp:positionV>
            <wp:extent cx="9567951" cy="3496055"/>
            <wp:effectExtent l="0" t="0" r="0" b="0"/>
            <wp:wrapTopAndBottom/>
            <wp:docPr id="579" name="Image 579" descr="Q:\MANUALES\TERMINADOS\DIRECCIÓN\modelados 25-11\temperat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descr="Q:\MANUALES\TERMINADOS\DIRECCIÓN\modelados 25-11\temperatura.jpg"/>
                    <pic:cNvPicPr/>
                  </pic:nvPicPr>
                  <pic:blipFill>
                    <a:blip r:embed="rId88" cstate="print"/>
                    <a:stretch>
                      <a:fillRect/>
                    </a:stretch>
                  </pic:blipFill>
                  <pic:spPr>
                    <a:xfrm>
                      <a:off x="0" y="0"/>
                      <a:ext cx="9567951" cy="3496055"/>
                    </a:xfrm>
                    <a:prstGeom prst="rect">
                      <a:avLst/>
                    </a:prstGeom>
                  </pic:spPr>
                </pic:pic>
              </a:graphicData>
            </a:graphic>
          </wp:anchor>
        </w:drawing>
      </w:r>
    </w:p>
    <w:p w14:paraId="6AB115F0"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26A37999" w14:textId="77777777" w:rsidR="00572595" w:rsidRDefault="00572595">
      <w:pPr>
        <w:pStyle w:val="Textoindependiente"/>
        <w:spacing w:before="273"/>
        <w:rPr>
          <w:rFonts w:ascii="Calibri Light"/>
          <w:i/>
        </w:rPr>
      </w:pPr>
    </w:p>
    <w:p w14:paraId="687C9B27" w14:textId="77777777" w:rsidR="00572595" w:rsidRDefault="0064695A">
      <w:pPr>
        <w:pStyle w:val="Textoindependiente"/>
        <w:ind w:left="2928" w:right="4066"/>
        <w:jc w:val="center"/>
      </w:pPr>
      <w:r>
        <w:rPr>
          <w:noProof/>
        </w:rPr>
        <w:drawing>
          <wp:anchor distT="0" distB="0" distL="0" distR="0" simplePos="0" relativeHeight="16013312" behindDoc="0" locked="0" layoutInCell="1" allowOverlap="1" wp14:anchorId="5B39CACB" wp14:editId="5325AE1A">
            <wp:simplePos x="0" y="0"/>
            <wp:positionH relativeFrom="page">
              <wp:posOffset>900430</wp:posOffset>
            </wp:positionH>
            <wp:positionV relativeFrom="paragraph">
              <wp:posOffset>-363327</wp:posOffset>
            </wp:positionV>
            <wp:extent cx="2209549" cy="496570"/>
            <wp:effectExtent l="0" t="0" r="0" b="0"/>
            <wp:wrapNone/>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13824" behindDoc="0" locked="0" layoutInCell="1" allowOverlap="1" wp14:anchorId="67950BE9" wp14:editId="5BF6DC22">
                <wp:simplePos x="0" y="0"/>
                <wp:positionH relativeFrom="page">
                  <wp:posOffset>8788654</wp:posOffset>
                </wp:positionH>
                <wp:positionV relativeFrom="paragraph">
                  <wp:posOffset>-359390</wp:posOffset>
                </wp:positionV>
                <wp:extent cx="2602230" cy="461645"/>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6D9C20D" w14:textId="77777777">
                              <w:trPr>
                                <w:trHeight w:val="357"/>
                              </w:trPr>
                              <w:tc>
                                <w:tcPr>
                                  <w:tcW w:w="1546" w:type="dxa"/>
                                </w:tcPr>
                                <w:p w14:paraId="4C2BE50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AFD9DE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EA04DE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5283671" w14:textId="77777777">
                              <w:trPr>
                                <w:trHeight w:val="340"/>
                              </w:trPr>
                              <w:tc>
                                <w:tcPr>
                                  <w:tcW w:w="1546" w:type="dxa"/>
                                </w:tcPr>
                                <w:p w14:paraId="4AF667D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9FA1A90" w14:textId="77777777" w:rsidR="00572595" w:rsidRDefault="0064695A">
                                  <w:pPr>
                                    <w:pStyle w:val="TableParagraph"/>
                                    <w:spacing w:before="30"/>
                                    <w:ind w:left="12"/>
                                    <w:jc w:val="center"/>
                                  </w:pPr>
                                  <w:r>
                                    <w:rPr>
                                      <w:spacing w:val="-5"/>
                                    </w:rPr>
                                    <w:t>02</w:t>
                                  </w:r>
                                </w:p>
                              </w:tc>
                              <w:tc>
                                <w:tcPr>
                                  <w:tcW w:w="1328" w:type="dxa"/>
                                </w:tcPr>
                                <w:p w14:paraId="3AD9EB64" w14:textId="77777777" w:rsidR="00572595" w:rsidRDefault="0064695A">
                                  <w:pPr>
                                    <w:pStyle w:val="TableParagraph"/>
                                    <w:spacing w:before="30"/>
                                    <w:ind w:left="13" w:right="3"/>
                                    <w:jc w:val="center"/>
                                  </w:pPr>
                                  <w:r>
                                    <w:t>247 de</w:t>
                                  </w:r>
                                  <w:r>
                                    <w:rPr>
                                      <w:spacing w:val="-3"/>
                                    </w:rPr>
                                    <w:t xml:space="preserve"> </w:t>
                                  </w:r>
                                  <w:r>
                                    <w:rPr>
                                      <w:spacing w:val="-5"/>
                                    </w:rPr>
                                    <w:t>276</w:t>
                                  </w:r>
                                </w:p>
                              </w:tc>
                            </w:tr>
                          </w:tbl>
                          <w:p w14:paraId="02BD621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7950BE9" id="Textbox 581" o:spid="_x0000_s1291" type="#_x0000_t202" style="position:absolute;left:0;text-align:left;margin-left:692pt;margin-top:-28.3pt;width:204.9pt;height:36.35pt;z-index:1601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MDNxgO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6D9C20D" w14:textId="77777777">
                        <w:trPr>
                          <w:trHeight w:val="357"/>
                        </w:trPr>
                        <w:tc>
                          <w:tcPr>
                            <w:tcW w:w="1546" w:type="dxa"/>
                          </w:tcPr>
                          <w:p w14:paraId="4C2BE504"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AFD9DE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EA04DE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5283671" w14:textId="77777777">
                        <w:trPr>
                          <w:trHeight w:val="340"/>
                        </w:trPr>
                        <w:tc>
                          <w:tcPr>
                            <w:tcW w:w="1546" w:type="dxa"/>
                          </w:tcPr>
                          <w:p w14:paraId="4AF667D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9FA1A90" w14:textId="77777777" w:rsidR="00572595" w:rsidRDefault="0064695A">
                            <w:pPr>
                              <w:pStyle w:val="TableParagraph"/>
                              <w:spacing w:before="30"/>
                              <w:ind w:left="12"/>
                              <w:jc w:val="center"/>
                            </w:pPr>
                            <w:r>
                              <w:rPr>
                                <w:spacing w:val="-5"/>
                              </w:rPr>
                              <w:t>02</w:t>
                            </w:r>
                          </w:p>
                        </w:tc>
                        <w:tc>
                          <w:tcPr>
                            <w:tcW w:w="1328" w:type="dxa"/>
                          </w:tcPr>
                          <w:p w14:paraId="3AD9EB64" w14:textId="77777777" w:rsidR="00572595" w:rsidRDefault="0064695A">
                            <w:pPr>
                              <w:pStyle w:val="TableParagraph"/>
                              <w:spacing w:before="30"/>
                              <w:ind w:left="13" w:right="3"/>
                              <w:jc w:val="center"/>
                            </w:pPr>
                            <w:r>
                              <w:t>247 de</w:t>
                            </w:r>
                            <w:r>
                              <w:rPr>
                                <w:spacing w:val="-3"/>
                              </w:rPr>
                              <w:t xml:space="preserve"> </w:t>
                            </w:r>
                            <w:r>
                              <w:rPr>
                                <w:spacing w:val="-5"/>
                              </w:rPr>
                              <w:t>276</w:t>
                            </w:r>
                          </w:p>
                        </w:tc>
                      </w:tr>
                    </w:tbl>
                    <w:p w14:paraId="02BD6219" w14:textId="77777777" w:rsidR="00572595" w:rsidRDefault="00572595">
                      <w:pPr>
                        <w:pStyle w:val="Textoindependiente"/>
                      </w:pPr>
                    </w:p>
                  </w:txbxContent>
                </v:textbox>
                <w10:wrap anchorx="page"/>
              </v:shape>
            </w:pict>
          </mc:Fallback>
        </mc:AlternateContent>
      </w:r>
      <w:r>
        <w:t xml:space="preserve">Tomo </w:t>
      </w:r>
      <w:r>
        <w:rPr>
          <w:spacing w:val="-5"/>
        </w:rPr>
        <w:t>II</w:t>
      </w:r>
    </w:p>
    <w:p w14:paraId="0F590655" w14:textId="77777777" w:rsidR="00572595" w:rsidRDefault="00572595">
      <w:pPr>
        <w:pStyle w:val="Textoindependiente"/>
        <w:spacing w:before="88"/>
      </w:pPr>
    </w:p>
    <w:p w14:paraId="65549237" w14:textId="77777777" w:rsidR="00572595" w:rsidRDefault="0064695A">
      <w:pPr>
        <w:ind w:left="143"/>
        <w:rPr>
          <w:rFonts w:ascii="Calibri Light"/>
          <w:i/>
          <w:sz w:val="24"/>
        </w:rPr>
      </w:pPr>
      <w:bookmarkStart w:id="250" w:name="Narrativa_del_procedimiento_de_Controles"/>
      <w:bookmarkEnd w:id="250"/>
      <w:r>
        <w:rPr>
          <w:rFonts w:ascii="Calibri Light"/>
          <w:i/>
          <w:spacing w:val="-2"/>
          <w:sz w:val="24"/>
        </w:rPr>
        <w:t>Narrativa</w:t>
      </w:r>
      <w:r>
        <w:rPr>
          <w:rFonts w:ascii="Calibri Light"/>
          <w:i/>
          <w:spacing w:val="-5"/>
          <w:sz w:val="24"/>
        </w:rPr>
        <w:t xml:space="preserve"> </w:t>
      </w:r>
      <w:r>
        <w:rPr>
          <w:rFonts w:ascii="Calibri Light"/>
          <w:i/>
          <w:spacing w:val="-2"/>
          <w:sz w:val="24"/>
        </w:rPr>
        <w:t>del procedimiento</w:t>
      </w:r>
      <w:r>
        <w:rPr>
          <w:rFonts w:ascii="Calibri Light"/>
          <w:i/>
          <w:spacing w:val="-3"/>
          <w:sz w:val="24"/>
        </w:rPr>
        <w:t xml:space="preserve"> </w:t>
      </w:r>
      <w:r>
        <w:rPr>
          <w:rFonts w:ascii="Calibri Light"/>
          <w:i/>
          <w:spacing w:val="-2"/>
          <w:sz w:val="24"/>
        </w:rPr>
        <w:t>de</w:t>
      </w:r>
      <w:r>
        <w:rPr>
          <w:rFonts w:ascii="Calibri Light"/>
          <w:i/>
          <w:spacing w:val="-3"/>
          <w:sz w:val="24"/>
        </w:rPr>
        <w:t xml:space="preserve"> </w:t>
      </w:r>
      <w:r>
        <w:rPr>
          <w:rFonts w:ascii="Calibri Light"/>
          <w:i/>
          <w:spacing w:val="-2"/>
          <w:sz w:val="24"/>
        </w:rPr>
        <w:t>Controles</w:t>
      </w:r>
      <w:r>
        <w:rPr>
          <w:rFonts w:ascii="Calibri Light"/>
          <w:i/>
          <w:spacing w:val="-4"/>
          <w:sz w:val="24"/>
        </w:rPr>
        <w:t xml:space="preserve"> </w:t>
      </w:r>
      <w:r>
        <w:rPr>
          <w:rFonts w:ascii="Calibri Light"/>
          <w:i/>
          <w:spacing w:val="-2"/>
          <w:sz w:val="24"/>
        </w:rPr>
        <w:t>de temperatura</w:t>
      </w:r>
    </w:p>
    <w:p w14:paraId="787A2FAE" w14:textId="77777777" w:rsidR="00572595" w:rsidRDefault="00572595">
      <w:pPr>
        <w:pStyle w:val="Textoindependiente"/>
        <w:rPr>
          <w:rFonts w:ascii="Calibri Light"/>
          <w:i/>
          <w:sz w:val="20"/>
        </w:rPr>
      </w:pPr>
    </w:p>
    <w:p w14:paraId="02840F0A"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2A3298F" w14:textId="77777777">
        <w:trPr>
          <w:trHeight w:val="388"/>
        </w:trPr>
        <w:tc>
          <w:tcPr>
            <w:tcW w:w="543" w:type="dxa"/>
            <w:shd w:val="clear" w:color="auto" w:fill="D9D9D9"/>
          </w:tcPr>
          <w:p w14:paraId="1F41AA9B" w14:textId="77777777" w:rsidR="00572595" w:rsidRDefault="0064695A">
            <w:pPr>
              <w:pStyle w:val="TableParagraph"/>
              <w:ind w:left="10"/>
              <w:jc w:val="center"/>
              <w:rPr>
                <w:b/>
              </w:rPr>
            </w:pPr>
            <w:r>
              <w:rPr>
                <w:b/>
                <w:spacing w:val="-5"/>
              </w:rPr>
              <w:t>No.</w:t>
            </w:r>
          </w:p>
        </w:tc>
        <w:tc>
          <w:tcPr>
            <w:tcW w:w="2429" w:type="dxa"/>
            <w:shd w:val="clear" w:color="auto" w:fill="D9D9D9"/>
          </w:tcPr>
          <w:p w14:paraId="353ACA16" w14:textId="77777777" w:rsidR="00572595" w:rsidRDefault="0064695A">
            <w:pPr>
              <w:pStyle w:val="TableParagraph"/>
              <w:ind w:left="633"/>
              <w:rPr>
                <w:b/>
              </w:rPr>
            </w:pPr>
            <w:r>
              <w:rPr>
                <w:b/>
                <w:spacing w:val="-2"/>
              </w:rPr>
              <w:t>Responsable</w:t>
            </w:r>
          </w:p>
        </w:tc>
        <w:tc>
          <w:tcPr>
            <w:tcW w:w="2552" w:type="dxa"/>
            <w:shd w:val="clear" w:color="auto" w:fill="D9D9D9"/>
          </w:tcPr>
          <w:p w14:paraId="2B678D4D" w14:textId="77777777" w:rsidR="00572595" w:rsidRDefault="0064695A">
            <w:pPr>
              <w:pStyle w:val="TableParagraph"/>
              <w:ind w:left="6"/>
              <w:jc w:val="center"/>
              <w:rPr>
                <w:b/>
              </w:rPr>
            </w:pPr>
            <w:r>
              <w:rPr>
                <w:b/>
                <w:spacing w:val="-4"/>
              </w:rPr>
              <w:t>Área</w:t>
            </w:r>
          </w:p>
        </w:tc>
        <w:tc>
          <w:tcPr>
            <w:tcW w:w="7662" w:type="dxa"/>
            <w:shd w:val="clear" w:color="auto" w:fill="D9D9D9"/>
          </w:tcPr>
          <w:p w14:paraId="3EA49E9C" w14:textId="77777777" w:rsidR="00572595" w:rsidRDefault="0064695A">
            <w:pPr>
              <w:pStyle w:val="TableParagraph"/>
              <w:ind w:left="3"/>
              <w:jc w:val="center"/>
              <w:rPr>
                <w:b/>
              </w:rPr>
            </w:pPr>
            <w:r>
              <w:rPr>
                <w:b/>
                <w:spacing w:val="-2"/>
              </w:rPr>
              <w:t>Actividad</w:t>
            </w:r>
          </w:p>
        </w:tc>
        <w:tc>
          <w:tcPr>
            <w:tcW w:w="3267" w:type="dxa"/>
            <w:shd w:val="clear" w:color="auto" w:fill="D9D9D9"/>
          </w:tcPr>
          <w:p w14:paraId="4C65A621" w14:textId="77777777" w:rsidR="00572595" w:rsidRDefault="0064695A">
            <w:pPr>
              <w:pStyle w:val="TableParagraph"/>
              <w:ind w:left="687"/>
              <w:rPr>
                <w:b/>
              </w:rPr>
            </w:pPr>
            <w:r>
              <w:rPr>
                <w:b/>
              </w:rPr>
              <w:t>Resultado</w:t>
            </w:r>
            <w:r>
              <w:rPr>
                <w:b/>
                <w:spacing w:val="-2"/>
              </w:rPr>
              <w:t xml:space="preserve"> </w:t>
            </w:r>
            <w:r>
              <w:rPr>
                <w:b/>
              </w:rPr>
              <w:t>/</w:t>
            </w:r>
            <w:r>
              <w:rPr>
                <w:b/>
                <w:spacing w:val="-2"/>
              </w:rPr>
              <w:t xml:space="preserve"> Formato</w:t>
            </w:r>
          </w:p>
        </w:tc>
      </w:tr>
      <w:tr w:rsidR="00572595" w14:paraId="38387E54" w14:textId="77777777">
        <w:trPr>
          <w:trHeight w:val="657"/>
        </w:trPr>
        <w:tc>
          <w:tcPr>
            <w:tcW w:w="543" w:type="dxa"/>
          </w:tcPr>
          <w:p w14:paraId="787E5087" w14:textId="77777777" w:rsidR="00572595" w:rsidRDefault="0064695A">
            <w:pPr>
              <w:pStyle w:val="TableParagraph"/>
              <w:spacing w:before="194"/>
              <w:ind w:left="10"/>
              <w:jc w:val="center"/>
            </w:pPr>
            <w:r>
              <w:rPr>
                <w:spacing w:val="-10"/>
              </w:rPr>
              <w:t>1</w:t>
            </w:r>
          </w:p>
        </w:tc>
        <w:tc>
          <w:tcPr>
            <w:tcW w:w="2429" w:type="dxa"/>
          </w:tcPr>
          <w:p w14:paraId="20E4355E" w14:textId="77777777" w:rsidR="00572595" w:rsidRDefault="0064695A">
            <w:pPr>
              <w:pStyle w:val="TableParagraph"/>
              <w:spacing w:before="194"/>
            </w:pPr>
            <w:r>
              <w:t>Personal</w:t>
            </w:r>
            <w:r>
              <w:rPr>
                <w:spacing w:val="-4"/>
              </w:rPr>
              <w:t xml:space="preserve"> </w:t>
            </w:r>
            <w:r>
              <w:t>de</w:t>
            </w:r>
            <w:r>
              <w:rPr>
                <w:spacing w:val="-4"/>
              </w:rPr>
              <w:t xml:space="preserve"> </w:t>
            </w:r>
            <w:r>
              <w:rPr>
                <w:spacing w:val="-2"/>
              </w:rPr>
              <w:t>Farmacia</w:t>
            </w:r>
          </w:p>
        </w:tc>
        <w:tc>
          <w:tcPr>
            <w:tcW w:w="2552" w:type="dxa"/>
          </w:tcPr>
          <w:p w14:paraId="6DE02765" w14:textId="77777777" w:rsidR="00572595" w:rsidRDefault="0064695A">
            <w:pPr>
              <w:pStyle w:val="TableParagraph"/>
              <w:spacing w:before="194"/>
            </w:pPr>
            <w:r>
              <w:rPr>
                <w:spacing w:val="-2"/>
              </w:rPr>
              <w:t>Farmacia</w:t>
            </w:r>
          </w:p>
        </w:tc>
        <w:tc>
          <w:tcPr>
            <w:tcW w:w="7662" w:type="dxa"/>
          </w:tcPr>
          <w:p w14:paraId="4B543C23" w14:textId="77777777" w:rsidR="00572595" w:rsidRDefault="0064695A">
            <w:pPr>
              <w:pStyle w:val="TableParagraph"/>
              <w:ind w:left="68"/>
            </w:pPr>
            <w:r>
              <w:t>Lee</w:t>
            </w:r>
            <w:r>
              <w:rPr>
                <w:spacing w:val="-3"/>
              </w:rPr>
              <w:t xml:space="preserve"> </w:t>
            </w:r>
            <w:r>
              <w:t>la</w:t>
            </w:r>
            <w:r>
              <w:rPr>
                <w:spacing w:val="-2"/>
              </w:rPr>
              <w:t xml:space="preserve"> </w:t>
            </w:r>
            <w:r>
              <w:t>temperatura</w:t>
            </w:r>
            <w:r>
              <w:rPr>
                <w:spacing w:val="-3"/>
              </w:rPr>
              <w:t xml:space="preserve"> </w:t>
            </w:r>
            <w:r>
              <w:t>de</w:t>
            </w:r>
            <w:r>
              <w:rPr>
                <w:spacing w:val="-4"/>
              </w:rPr>
              <w:t xml:space="preserve"> </w:t>
            </w:r>
            <w:r>
              <w:t>los</w:t>
            </w:r>
            <w:r>
              <w:rPr>
                <w:spacing w:val="-5"/>
              </w:rPr>
              <w:t xml:space="preserve"> </w:t>
            </w:r>
            <w:r>
              <w:t>refrigerados</w:t>
            </w:r>
            <w:r>
              <w:rPr>
                <w:spacing w:val="-5"/>
              </w:rPr>
              <w:t xml:space="preserve"> </w:t>
            </w:r>
            <w:r>
              <w:t>y</w:t>
            </w:r>
            <w:r>
              <w:rPr>
                <w:spacing w:val="-3"/>
              </w:rPr>
              <w:t xml:space="preserve"> </w:t>
            </w:r>
            <w:r>
              <w:t>cámara</w:t>
            </w:r>
            <w:r>
              <w:rPr>
                <w:spacing w:val="-2"/>
              </w:rPr>
              <w:t xml:space="preserve"> </w:t>
            </w:r>
            <w:r>
              <w:t>fría</w:t>
            </w:r>
            <w:r>
              <w:rPr>
                <w:spacing w:val="-2"/>
              </w:rPr>
              <w:t xml:space="preserve"> </w:t>
            </w:r>
            <w:r>
              <w:t>de</w:t>
            </w:r>
            <w:r>
              <w:rPr>
                <w:spacing w:val="-2"/>
              </w:rPr>
              <w:t xml:space="preserve"> </w:t>
            </w:r>
            <w:r>
              <w:t>la</w:t>
            </w:r>
            <w:r>
              <w:rPr>
                <w:spacing w:val="-2"/>
              </w:rPr>
              <w:t xml:space="preserve"> </w:t>
            </w:r>
            <w:r>
              <w:t>Farmacia</w:t>
            </w:r>
            <w:r>
              <w:rPr>
                <w:spacing w:val="-5"/>
              </w:rPr>
              <w:t xml:space="preserve"> </w:t>
            </w:r>
            <w:r>
              <w:t>en</w:t>
            </w:r>
            <w:r>
              <w:rPr>
                <w:spacing w:val="-2"/>
              </w:rPr>
              <w:t xml:space="preserve"> </w:t>
            </w:r>
            <w:r>
              <w:t>los</w:t>
            </w:r>
            <w:r>
              <w:rPr>
                <w:spacing w:val="-2"/>
              </w:rPr>
              <w:t xml:space="preserve"> </w:t>
            </w:r>
            <w:r>
              <w:t>horarios 8:00, 12:00, 16:00 y 20:00 horas.</w:t>
            </w:r>
          </w:p>
        </w:tc>
        <w:tc>
          <w:tcPr>
            <w:tcW w:w="3267" w:type="dxa"/>
          </w:tcPr>
          <w:p w14:paraId="7993DAA9" w14:textId="77777777" w:rsidR="00572595" w:rsidRDefault="0064695A">
            <w:pPr>
              <w:pStyle w:val="TableParagraph"/>
              <w:ind w:left="423" w:right="53" w:hanging="164"/>
            </w:pPr>
            <w:r>
              <w:t>Lectura</w:t>
            </w:r>
            <w:r>
              <w:rPr>
                <w:spacing w:val="-11"/>
              </w:rPr>
              <w:t xml:space="preserve"> </w:t>
            </w:r>
            <w:r>
              <w:t>de</w:t>
            </w:r>
            <w:r>
              <w:rPr>
                <w:spacing w:val="-8"/>
              </w:rPr>
              <w:t xml:space="preserve"> </w:t>
            </w:r>
            <w:r>
              <w:t>Temperatura</w:t>
            </w:r>
            <w:r>
              <w:rPr>
                <w:spacing w:val="-9"/>
              </w:rPr>
              <w:t xml:space="preserve"> </w:t>
            </w:r>
            <w:r>
              <w:t>de</w:t>
            </w:r>
            <w:r>
              <w:rPr>
                <w:spacing w:val="-10"/>
              </w:rPr>
              <w:t xml:space="preserve"> </w:t>
            </w:r>
            <w:r>
              <w:t>los refrigerados y Cámara Fría.</w:t>
            </w:r>
          </w:p>
        </w:tc>
      </w:tr>
      <w:tr w:rsidR="00572595" w14:paraId="4CCEB9DD" w14:textId="77777777">
        <w:trPr>
          <w:trHeight w:val="923"/>
        </w:trPr>
        <w:tc>
          <w:tcPr>
            <w:tcW w:w="543" w:type="dxa"/>
          </w:tcPr>
          <w:p w14:paraId="6A533CF2" w14:textId="77777777" w:rsidR="00572595" w:rsidRDefault="00572595">
            <w:pPr>
              <w:pStyle w:val="TableParagraph"/>
              <w:ind w:left="0"/>
              <w:rPr>
                <w:rFonts w:ascii="Calibri Light"/>
                <w:i/>
              </w:rPr>
            </w:pPr>
          </w:p>
          <w:p w14:paraId="1656075A" w14:textId="77777777" w:rsidR="00572595" w:rsidRDefault="0064695A">
            <w:pPr>
              <w:pStyle w:val="TableParagraph"/>
              <w:spacing w:before="0"/>
              <w:ind w:left="10"/>
              <w:jc w:val="center"/>
            </w:pPr>
            <w:r>
              <w:rPr>
                <w:spacing w:val="-10"/>
              </w:rPr>
              <w:t>2</w:t>
            </w:r>
          </w:p>
        </w:tc>
        <w:tc>
          <w:tcPr>
            <w:tcW w:w="2429" w:type="dxa"/>
          </w:tcPr>
          <w:p w14:paraId="7D64CFB3" w14:textId="77777777" w:rsidR="00572595" w:rsidRDefault="0064695A">
            <w:pPr>
              <w:pStyle w:val="TableParagraph"/>
            </w:pPr>
            <w:r>
              <w:t>Personal</w:t>
            </w:r>
            <w:r>
              <w:rPr>
                <w:spacing w:val="-4"/>
              </w:rPr>
              <w:t xml:space="preserve"> </w:t>
            </w:r>
            <w:r>
              <w:t>de</w:t>
            </w:r>
            <w:r>
              <w:rPr>
                <w:spacing w:val="-3"/>
              </w:rPr>
              <w:t xml:space="preserve"> </w:t>
            </w:r>
            <w:r>
              <w:rPr>
                <w:spacing w:val="-2"/>
              </w:rPr>
              <w:t>Farmacia</w:t>
            </w:r>
          </w:p>
        </w:tc>
        <w:tc>
          <w:tcPr>
            <w:tcW w:w="2552" w:type="dxa"/>
          </w:tcPr>
          <w:p w14:paraId="1F80F539" w14:textId="77777777" w:rsidR="00572595" w:rsidRDefault="00572595">
            <w:pPr>
              <w:pStyle w:val="TableParagraph"/>
              <w:ind w:left="0"/>
              <w:rPr>
                <w:rFonts w:ascii="Calibri Light"/>
                <w:i/>
              </w:rPr>
            </w:pPr>
          </w:p>
          <w:p w14:paraId="314C5477" w14:textId="77777777" w:rsidR="00572595" w:rsidRDefault="0064695A">
            <w:pPr>
              <w:pStyle w:val="TableParagraph"/>
              <w:spacing w:before="0"/>
            </w:pPr>
            <w:r>
              <w:rPr>
                <w:spacing w:val="-2"/>
              </w:rPr>
              <w:t>Farmacia</w:t>
            </w:r>
          </w:p>
        </w:tc>
        <w:tc>
          <w:tcPr>
            <w:tcW w:w="7662" w:type="dxa"/>
          </w:tcPr>
          <w:p w14:paraId="58511B04" w14:textId="77777777" w:rsidR="00572595" w:rsidRDefault="00572595">
            <w:pPr>
              <w:pStyle w:val="TableParagraph"/>
              <w:ind w:left="0"/>
              <w:rPr>
                <w:rFonts w:ascii="Calibri Light"/>
                <w:i/>
              </w:rPr>
            </w:pPr>
          </w:p>
          <w:p w14:paraId="3A8654BA" w14:textId="77777777" w:rsidR="00572595" w:rsidRDefault="0064695A">
            <w:pPr>
              <w:pStyle w:val="TableParagraph"/>
              <w:spacing w:before="0"/>
              <w:ind w:left="68"/>
            </w:pPr>
            <w:r>
              <w:t>Registra</w:t>
            </w:r>
            <w:r>
              <w:rPr>
                <w:spacing w:val="-5"/>
              </w:rPr>
              <w:t xml:space="preserve"> </w:t>
            </w:r>
            <w:r>
              <w:t>en</w:t>
            </w:r>
            <w:r>
              <w:rPr>
                <w:spacing w:val="-1"/>
              </w:rPr>
              <w:t xml:space="preserve"> </w:t>
            </w:r>
            <w:r>
              <w:t>bitácora</w:t>
            </w:r>
            <w:r>
              <w:rPr>
                <w:spacing w:val="-1"/>
              </w:rPr>
              <w:t xml:space="preserve"> </w:t>
            </w:r>
            <w:r>
              <w:t>la</w:t>
            </w:r>
            <w:r>
              <w:rPr>
                <w:spacing w:val="-5"/>
              </w:rPr>
              <w:t xml:space="preserve"> </w:t>
            </w:r>
            <w:r>
              <w:t>lectura</w:t>
            </w:r>
            <w:r>
              <w:rPr>
                <w:spacing w:val="-1"/>
              </w:rPr>
              <w:t xml:space="preserve"> </w:t>
            </w:r>
            <w:r>
              <w:t>de</w:t>
            </w:r>
            <w:r>
              <w:rPr>
                <w:spacing w:val="-1"/>
              </w:rPr>
              <w:t xml:space="preserve"> </w:t>
            </w:r>
            <w:r>
              <w:t>los</w:t>
            </w:r>
            <w:r>
              <w:rPr>
                <w:spacing w:val="-2"/>
              </w:rPr>
              <w:t xml:space="preserve"> </w:t>
            </w:r>
            <w:r>
              <w:t>refrigerados</w:t>
            </w:r>
            <w:r>
              <w:rPr>
                <w:spacing w:val="-3"/>
              </w:rPr>
              <w:t xml:space="preserve"> </w:t>
            </w:r>
            <w:r>
              <w:t>y</w:t>
            </w:r>
            <w:r>
              <w:rPr>
                <w:spacing w:val="-3"/>
              </w:rPr>
              <w:t xml:space="preserve"> </w:t>
            </w:r>
            <w:r>
              <w:t>cámara</w:t>
            </w:r>
            <w:r>
              <w:rPr>
                <w:spacing w:val="-2"/>
              </w:rPr>
              <w:t xml:space="preserve"> </w:t>
            </w:r>
            <w:r>
              <w:t>fría</w:t>
            </w:r>
            <w:r>
              <w:rPr>
                <w:spacing w:val="-4"/>
              </w:rPr>
              <w:t xml:space="preserve"> </w:t>
            </w:r>
            <w:r>
              <w:t>de</w:t>
            </w:r>
            <w:r>
              <w:rPr>
                <w:spacing w:val="-1"/>
              </w:rPr>
              <w:t xml:space="preserve"> </w:t>
            </w:r>
            <w:r>
              <w:t>la</w:t>
            </w:r>
            <w:r>
              <w:rPr>
                <w:spacing w:val="-1"/>
              </w:rPr>
              <w:t xml:space="preserve"> </w:t>
            </w:r>
            <w:r>
              <w:rPr>
                <w:spacing w:val="-2"/>
              </w:rPr>
              <w:t>Farmacia.</w:t>
            </w:r>
          </w:p>
        </w:tc>
        <w:tc>
          <w:tcPr>
            <w:tcW w:w="3267" w:type="dxa"/>
          </w:tcPr>
          <w:p w14:paraId="4E6D291A" w14:textId="77777777" w:rsidR="00572595" w:rsidRDefault="0064695A">
            <w:pPr>
              <w:pStyle w:val="TableParagraph"/>
              <w:ind w:left="111" w:right="104" w:firstLine="2"/>
              <w:jc w:val="center"/>
            </w:pPr>
            <w:r>
              <w:t>Registro de Lectura de Temperatura</w:t>
            </w:r>
            <w:r>
              <w:rPr>
                <w:spacing w:val="-10"/>
              </w:rPr>
              <w:t xml:space="preserve"> </w:t>
            </w:r>
            <w:r>
              <w:t>de</w:t>
            </w:r>
            <w:r>
              <w:rPr>
                <w:spacing w:val="-9"/>
              </w:rPr>
              <w:t xml:space="preserve"> </w:t>
            </w:r>
            <w:r>
              <w:t>los</w:t>
            </w:r>
            <w:r>
              <w:rPr>
                <w:spacing w:val="-9"/>
              </w:rPr>
              <w:t xml:space="preserve"> </w:t>
            </w:r>
            <w:r>
              <w:t>refrigerados</w:t>
            </w:r>
            <w:r>
              <w:rPr>
                <w:spacing w:val="-11"/>
              </w:rPr>
              <w:t xml:space="preserve"> </w:t>
            </w:r>
            <w:r>
              <w:t>y Cámara Fría.</w:t>
            </w:r>
          </w:p>
        </w:tc>
      </w:tr>
      <w:tr w:rsidR="00572595" w14:paraId="0EC19003" w14:textId="77777777">
        <w:trPr>
          <w:trHeight w:val="657"/>
        </w:trPr>
        <w:tc>
          <w:tcPr>
            <w:tcW w:w="543" w:type="dxa"/>
          </w:tcPr>
          <w:p w14:paraId="31BD30F2" w14:textId="77777777" w:rsidR="00572595" w:rsidRDefault="0064695A">
            <w:pPr>
              <w:pStyle w:val="TableParagraph"/>
              <w:spacing w:before="196"/>
              <w:ind w:left="10"/>
              <w:jc w:val="center"/>
            </w:pPr>
            <w:r>
              <w:rPr>
                <w:spacing w:val="-10"/>
              </w:rPr>
              <w:t>3</w:t>
            </w:r>
          </w:p>
        </w:tc>
        <w:tc>
          <w:tcPr>
            <w:tcW w:w="2429" w:type="dxa"/>
          </w:tcPr>
          <w:p w14:paraId="420B8FB4" w14:textId="77777777" w:rsidR="00572595" w:rsidRDefault="0064695A">
            <w:pPr>
              <w:pStyle w:val="TableParagraph"/>
              <w:spacing w:before="61"/>
            </w:pPr>
            <w:r>
              <w:t>Personal</w:t>
            </w:r>
            <w:r>
              <w:rPr>
                <w:spacing w:val="-4"/>
              </w:rPr>
              <w:t xml:space="preserve"> </w:t>
            </w:r>
            <w:r>
              <w:t>de</w:t>
            </w:r>
            <w:r>
              <w:rPr>
                <w:spacing w:val="-3"/>
              </w:rPr>
              <w:t xml:space="preserve"> </w:t>
            </w:r>
            <w:r>
              <w:rPr>
                <w:spacing w:val="-2"/>
              </w:rPr>
              <w:t>Farmacia</w:t>
            </w:r>
          </w:p>
        </w:tc>
        <w:tc>
          <w:tcPr>
            <w:tcW w:w="2552" w:type="dxa"/>
          </w:tcPr>
          <w:p w14:paraId="5094B36C" w14:textId="77777777" w:rsidR="00572595" w:rsidRDefault="0064695A">
            <w:pPr>
              <w:pStyle w:val="TableParagraph"/>
              <w:spacing w:before="196"/>
            </w:pPr>
            <w:r>
              <w:rPr>
                <w:spacing w:val="-2"/>
              </w:rPr>
              <w:t>Farmacia</w:t>
            </w:r>
          </w:p>
        </w:tc>
        <w:tc>
          <w:tcPr>
            <w:tcW w:w="7662" w:type="dxa"/>
          </w:tcPr>
          <w:p w14:paraId="73B41790" w14:textId="77777777" w:rsidR="00572595" w:rsidRDefault="0064695A">
            <w:pPr>
              <w:pStyle w:val="TableParagraph"/>
              <w:spacing w:before="61"/>
              <w:ind w:left="68"/>
            </w:pPr>
            <w:r>
              <w:t>Si</w:t>
            </w:r>
            <w:r>
              <w:rPr>
                <w:spacing w:val="-2"/>
              </w:rPr>
              <w:t xml:space="preserve"> </w:t>
            </w:r>
            <w:r>
              <w:t>la</w:t>
            </w:r>
            <w:r>
              <w:rPr>
                <w:spacing w:val="-1"/>
              </w:rPr>
              <w:t xml:space="preserve"> </w:t>
            </w:r>
            <w:r>
              <w:t>lectura</w:t>
            </w:r>
            <w:r>
              <w:rPr>
                <w:spacing w:val="-4"/>
              </w:rPr>
              <w:t xml:space="preserve"> </w:t>
            </w:r>
            <w:r>
              <w:t>de</w:t>
            </w:r>
            <w:r>
              <w:rPr>
                <w:spacing w:val="-1"/>
              </w:rPr>
              <w:t xml:space="preserve"> </w:t>
            </w:r>
            <w:r>
              <w:t>la</w:t>
            </w:r>
            <w:r>
              <w:rPr>
                <w:spacing w:val="-4"/>
              </w:rPr>
              <w:t xml:space="preserve"> </w:t>
            </w:r>
            <w:r>
              <w:t>temperatura</w:t>
            </w:r>
            <w:r>
              <w:rPr>
                <w:spacing w:val="-1"/>
              </w:rPr>
              <w:t xml:space="preserve"> </w:t>
            </w:r>
            <w:r>
              <w:t>es</w:t>
            </w:r>
            <w:r>
              <w:rPr>
                <w:spacing w:val="-3"/>
              </w:rPr>
              <w:t xml:space="preserve"> </w:t>
            </w:r>
            <w:r>
              <w:t>menor</w:t>
            </w:r>
            <w:r>
              <w:rPr>
                <w:spacing w:val="-1"/>
              </w:rPr>
              <w:t xml:space="preserve"> </w:t>
            </w:r>
            <w:r>
              <w:t>a</w:t>
            </w:r>
            <w:r>
              <w:rPr>
                <w:spacing w:val="-3"/>
              </w:rPr>
              <w:t xml:space="preserve"> </w:t>
            </w:r>
            <w:r>
              <w:t>2°</w:t>
            </w:r>
            <w:r>
              <w:rPr>
                <w:spacing w:val="-1"/>
              </w:rPr>
              <w:t xml:space="preserve"> </w:t>
            </w:r>
            <w:r>
              <w:t>centígrados</w:t>
            </w:r>
            <w:r>
              <w:rPr>
                <w:spacing w:val="-3"/>
              </w:rPr>
              <w:t xml:space="preserve"> </w:t>
            </w:r>
            <w:r>
              <w:t>o</w:t>
            </w:r>
            <w:r>
              <w:rPr>
                <w:spacing w:val="-2"/>
              </w:rPr>
              <w:t xml:space="preserve"> </w:t>
            </w:r>
            <w:r>
              <w:t>mayor</w:t>
            </w:r>
            <w:r>
              <w:rPr>
                <w:spacing w:val="-1"/>
              </w:rPr>
              <w:t xml:space="preserve"> </w:t>
            </w:r>
            <w:r>
              <w:t>a</w:t>
            </w:r>
            <w:r>
              <w:rPr>
                <w:spacing w:val="-4"/>
              </w:rPr>
              <w:t xml:space="preserve"> </w:t>
            </w:r>
            <w:r>
              <w:t>8°</w:t>
            </w:r>
            <w:r>
              <w:rPr>
                <w:spacing w:val="-4"/>
              </w:rPr>
              <w:t xml:space="preserve"> </w:t>
            </w:r>
            <w:r>
              <w:t>centígrados reporta al área de servicios generales mediante el sistema interno SOS.</w:t>
            </w:r>
          </w:p>
        </w:tc>
        <w:tc>
          <w:tcPr>
            <w:tcW w:w="3267" w:type="dxa"/>
          </w:tcPr>
          <w:p w14:paraId="5EF8EDA4" w14:textId="77777777" w:rsidR="00572595" w:rsidRDefault="0064695A">
            <w:pPr>
              <w:pStyle w:val="TableParagraph"/>
              <w:spacing w:before="61"/>
              <w:ind w:left="1153" w:right="53" w:hanging="761"/>
            </w:pPr>
            <w:r>
              <w:t>Reporte</w:t>
            </w:r>
            <w:r>
              <w:rPr>
                <w:spacing w:val="-10"/>
              </w:rPr>
              <w:t xml:space="preserve"> </w:t>
            </w:r>
            <w:r>
              <w:t>al</w:t>
            </w:r>
            <w:r>
              <w:rPr>
                <w:spacing w:val="-12"/>
              </w:rPr>
              <w:t xml:space="preserve"> </w:t>
            </w:r>
            <w:r>
              <w:t>área</w:t>
            </w:r>
            <w:r>
              <w:rPr>
                <w:spacing w:val="-10"/>
              </w:rPr>
              <w:t xml:space="preserve"> </w:t>
            </w:r>
            <w:r>
              <w:t>de</w:t>
            </w:r>
            <w:r>
              <w:rPr>
                <w:spacing w:val="-10"/>
              </w:rPr>
              <w:t xml:space="preserve"> </w:t>
            </w:r>
            <w:r>
              <w:t xml:space="preserve">Servicios </w:t>
            </w:r>
            <w:r>
              <w:rPr>
                <w:spacing w:val="-2"/>
              </w:rPr>
              <w:t>Generales.</w:t>
            </w:r>
          </w:p>
        </w:tc>
      </w:tr>
      <w:tr w:rsidR="00572595" w14:paraId="7DE72C76" w14:textId="77777777">
        <w:trPr>
          <w:trHeight w:val="657"/>
        </w:trPr>
        <w:tc>
          <w:tcPr>
            <w:tcW w:w="543" w:type="dxa"/>
          </w:tcPr>
          <w:p w14:paraId="32BE77FE" w14:textId="77777777" w:rsidR="00572595" w:rsidRDefault="0064695A">
            <w:pPr>
              <w:pStyle w:val="TableParagraph"/>
              <w:spacing w:before="196"/>
              <w:ind w:left="10"/>
              <w:jc w:val="center"/>
            </w:pPr>
            <w:r>
              <w:rPr>
                <w:spacing w:val="-10"/>
              </w:rPr>
              <w:t>4</w:t>
            </w:r>
          </w:p>
        </w:tc>
        <w:tc>
          <w:tcPr>
            <w:tcW w:w="2429" w:type="dxa"/>
          </w:tcPr>
          <w:p w14:paraId="500E07E4" w14:textId="77777777" w:rsidR="00572595" w:rsidRDefault="0064695A">
            <w:pPr>
              <w:pStyle w:val="TableParagraph"/>
            </w:pPr>
            <w:r>
              <w:t>Personal</w:t>
            </w:r>
            <w:r>
              <w:rPr>
                <w:spacing w:val="-13"/>
              </w:rPr>
              <w:t xml:space="preserve"> </w:t>
            </w:r>
            <w:r>
              <w:t>de</w:t>
            </w:r>
            <w:r>
              <w:rPr>
                <w:spacing w:val="-12"/>
              </w:rPr>
              <w:t xml:space="preserve"> </w:t>
            </w:r>
            <w:r>
              <w:t xml:space="preserve">Servicios </w:t>
            </w:r>
            <w:r>
              <w:rPr>
                <w:spacing w:val="-2"/>
              </w:rPr>
              <w:t>Generales</w:t>
            </w:r>
          </w:p>
        </w:tc>
        <w:tc>
          <w:tcPr>
            <w:tcW w:w="2552" w:type="dxa"/>
          </w:tcPr>
          <w:p w14:paraId="45518DA5" w14:textId="77777777" w:rsidR="00572595" w:rsidRDefault="0064695A">
            <w:pPr>
              <w:pStyle w:val="TableParagraph"/>
              <w:spacing w:before="196"/>
            </w:pPr>
            <w:r>
              <w:t>Servicios</w:t>
            </w:r>
            <w:r>
              <w:rPr>
                <w:spacing w:val="-2"/>
              </w:rPr>
              <w:t xml:space="preserve"> Generales</w:t>
            </w:r>
          </w:p>
        </w:tc>
        <w:tc>
          <w:tcPr>
            <w:tcW w:w="7662" w:type="dxa"/>
          </w:tcPr>
          <w:p w14:paraId="64B3C848" w14:textId="77777777" w:rsidR="00572595" w:rsidRDefault="0064695A">
            <w:pPr>
              <w:pStyle w:val="TableParagraph"/>
              <w:ind w:left="68"/>
            </w:pPr>
            <w:r>
              <w:t>Recibe</w:t>
            </w:r>
            <w:r>
              <w:rPr>
                <w:spacing w:val="-2"/>
              </w:rPr>
              <w:t xml:space="preserve"> </w:t>
            </w:r>
            <w:r>
              <w:t>reporte</w:t>
            </w:r>
            <w:r>
              <w:rPr>
                <w:spacing w:val="-3"/>
              </w:rPr>
              <w:t xml:space="preserve"> </w:t>
            </w:r>
            <w:r>
              <w:t>del</w:t>
            </w:r>
            <w:r>
              <w:rPr>
                <w:spacing w:val="-6"/>
              </w:rPr>
              <w:t xml:space="preserve"> </w:t>
            </w:r>
            <w:r>
              <w:t>sistema</w:t>
            </w:r>
            <w:r>
              <w:rPr>
                <w:spacing w:val="-8"/>
              </w:rPr>
              <w:t xml:space="preserve"> </w:t>
            </w:r>
            <w:r>
              <w:t>interno</w:t>
            </w:r>
            <w:r>
              <w:rPr>
                <w:spacing w:val="-2"/>
              </w:rPr>
              <w:t xml:space="preserve"> </w:t>
            </w:r>
            <w:r>
              <w:t>SOS</w:t>
            </w:r>
            <w:r>
              <w:rPr>
                <w:spacing w:val="-6"/>
              </w:rPr>
              <w:t xml:space="preserve"> </w:t>
            </w:r>
            <w:r>
              <w:t>y</w:t>
            </w:r>
            <w:r>
              <w:rPr>
                <w:spacing w:val="-2"/>
              </w:rPr>
              <w:t xml:space="preserve"> </w:t>
            </w:r>
            <w:r>
              <w:t>procede</w:t>
            </w:r>
            <w:r>
              <w:rPr>
                <w:spacing w:val="-3"/>
              </w:rPr>
              <w:t xml:space="preserve"> </w:t>
            </w:r>
            <w:r>
              <w:t>a</w:t>
            </w:r>
            <w:r>
              <w:rPr>
                <w:spacing w:val="-3"/>
              </w:rPr>
              <w:t xml:space="preserve"> </w:t>
            </w:r>
            <w:r>
              <w:t>revisión</w:t>
            </w:r>
            <w:r>
              <w:rPr>
                <w:spacing w:val="-4"/>
              </w:rPr>
              <w:t xml:space="preserve"> </w:t>
            </w:r>
            <w:r>
              <w:t>de</w:t>
            </w:r>
            <w:r>
              <w:rPr>
                <w:spacing w:val="-3"/>
              </w:rPr>
              <w:t xml:space="preserve"> </w:t>
            </w:r>
            <w:r>
              <w:t>refrigeradores</w:t>
            </w:r>
            <w:r>
              <w:rPr>
                <w:spacing w:val="-5"/>
              </w:rPr>
              <w:t xml:space="preserve"> </w:t>
            </w:r>
            <w:r>
              <w:t>y/o Cámara fría.</w:t>
            </w:r>
          </w:p>
        </w:tc>
        <w:tc>
          <w:tcPr>
            <w:tcW w:w="3267" w:type="dxa"/>
          </w:tcPr>
          <w:p w14:paraId="60176E16" w14:textId="77777777" w:rsidR="00572595" w:rsidRDefault="0064695A">
            <w:pPr>
              <w:pStyle w:val="TableParagraph"/>
              <w:ind w:left="1069" w:right="53" w:hanging="718"/>
            </w:pPr>
            <w:r>
              <w:t>Revisión</w:t>
            </w:r>
            <w:r>
              <w:rPr>
                <w:spacing w:val="-13"/>
              </w:rPr>
              <w:t xml:space="preserve"> </w:t>
            </w:r>
            <w:r>
              <w:t>de</w:t>
            </w:r>
            <w:r>
              <w:rPr>
                <w:spacing w:val="-12"/>
              </w:rPr>
              <w:t xml:space="preserve"> </w:t>
            </w:r>
            <w:r>
              <w:t>Refrigerados</w:t>
            </w:r>
            <w:r>
              <w:rPr>
                <w:spacing w:val="-13"/>
              </w:rPr>
              <w:t xml:space="preserve"> </w:t>
            </w:r>
            <w:r>
              <w:t>y/o Cámara Fría.</w:t>
            </w:r>
          </w:p>
        </w:tc>
      </w:tr>
      <w:tr w:rsidR="00572595" w14:paraId="2BA97257" w14:textId="77777777">
        <w:trPr>
          <w:trHeight w:val="657"/>
        </w:trPr>
        <w:tc>
          <w:tcPr>
            <w:tcW w:w="543" w:type="dxa"/>
          </w:tcPr>
          <w:p w14:paraId="28A1AF58" w14:textId="77777777" w:rsidR="00572595" w:rsidRDefault="0064695A">
            <w:pPr>
              <w:pStyle w:val="TableParagraph"/>
              <w:spacing w:before="193"/>
              <w:ind w:left="10"/>
              <w:jc w:val="center"/>
            </w:pPr>
            <w:r>
              <w:rPr>
                <w:spacing w:val="-10"/>
              </w:rPr>
              <w:t>5</w:t>
            </w:r>
          </w:p>
        </w:tc>
        <w:tc>
          <w:tcPr>
            <w:tcW w:w="2429" w:type="dxa"/>
          </w:tcPr>
          <w:p w14:paraId="5DD07BD6" w14:textId="77777777" w:rsidR="00572595" w:rsidRDefault="0064695A">
            <w:pPr>
              <w:pStyle w:val="TableParagraph"/>
            </w:pPr>
            <w:r>
              <w:t>Personal</w:t>
            </w:r>
            <w:r>
              <w:rPr>
                <w:spacing w:val="-13"/>
              </w:rPr>
              <w:t xml:space="preserve"> </w:t>
            </w:r>
            <w:r>
              <w:t>de</w:t>
            </w:r>
            <w:r>
              <w:rPr>
                <w:spacing w:val="-12"/>
              </w:rPr>
              <w:t xml:space="preserve"> </w:t>
            </w:r>
            <w:r>
              <w:t xml:space="preserve">Servicios </w:t>
            </w:r>
            <w:r>
              <w:rPr>
                <w:spacing w:val="-2"/>
              </w:rPr>
              <w:t>Generales</w:t>
            </w:r>
          </w:p>
        </w:tc>
        <w:tc>
          <w:tcPr>
            <w:tcW w:w="2552" w:type="dxa"/>
          </w:tcPr>
          <w:p w14:paraId="222BBBC7" w14:textId="77777777" w:rsidR="00572595" w:rsidRDefault="0064695A">
            <w:pPr>
              <w:pStyle w:val="TableParagraph"/>
              <w:spacing w:before="193"/>
            </w:pPr>
            <w:r>
              <w:t>Servicios</w:t>
            </w:r>
            <w:r>
              <w:rPr>
                <w:spacing w:val="-2"/>
              </w:rPr>
              <w:t xml:space="preserve"> Generales</w:t>
            </w:r>
          </w:p>
        </w:tc>
        <w:tc>
          <w:tcPr>
            <w:tcW w:w="7662" w:type="dxa"/>
          </w:tcPr>
          <w:p w14:paraId="02CF7E83" w14:textId="77777777" w:rsidR="00572595" w:rsidRDefault="0064695A">
            <w:pPr>
              <w:pStyle w:val="TableParagraph"/>
              <w:ind w:left="68"/>
            </w:pPr>
            <w:r>
              <w:t>Notifica</w:t>
            </w:r>
            <w:r>
              <w:rPr>
                <w:spacing w:val="-3"/>
              </w:rPr>
              <w:t xml:space="preserve"> </w:t>
            </w:r>
            <w:r>
              <w:t>a</w:t>
            </w:r>
            <w:r>
              <w:rPr>
                <w:spacing w:val="-6"/>
              </w:rPr>
              <w:t xml:space="preserve"> </w:t>
            </w:r>
            <w:r>
              <w:t>Farmacia</w:t>
            </w:r>
            <w:r>
              <w:rPr>
                <w:spacing w:val="-3"/>
              </w:rPr>
              <w:t xml:space="preserve"> </w:t>
            </w:r>
            <w:r>
              <w:t>que</w:t>
            </w:r>
            <w:r>
              <w:rPr>
                <w:spacing w:val="-3"/>
              </w:rPr>
              <w:t xml:space="preserve"> </w:t>
            </w:r>
            <w:r>
              <w:t>los</w:t>
            </w:r>
            <w:r>
              <w:rPr>
                <w:spacing w:val="-6"/>
              </w:rPr>
              <w:t xml:space="preserve"> </w:t>
            </w:r>
            <w:r>
              <w:t>refrigerados</w:t>
            </w:r>
            <w:r>
              <w:rPr>
                <w:spacing w:val="-5"/>
              </w:rPr>
              <w:t xml:space="preserve"> </w:t>
            </w:r>
            <w:r>
              <w:t>y/o</w:t>
            </w:r>
            <w:r>
              <w:rPr>
                <w:spacing w:val="-2"/>
              </w:rPr>
              <w:t xml:space="preserve"> </w:t>
            </w:r>
            <w:r>
              <w:t>Cámara</w:t>
            </w:r>
            <w:r>
              <w:rPr>
                <w:spacing w:val="-3"/>
              </w:rPr>
              <w:t xml:space="preserve"> </w:t>
            </w:r>
            <w:r>
              <w:t>Fría</w:t>
            </w:r>
            <w:r>
              <w:rPr>
                <w:spacing w:val="-4"/>
              </w:rPr>
              <w:t xml:space="preserve"> </w:t>
            </w:r>
            <w:r>
              <w:t>están</w:t>
            </w:r>
            <w:r>
              <w:rPr>
                <w:spacing w:val="-3"/>
              </w:rPr>
              <w:t xml:space="preserve"> </w:t>
            </w:r>
            <w:r>
              <w:t xml:space="preserve">funcionado </w:t>
            </w:r>
            <w:r>
              <w:rPr>
                <w:spacing w:val="-2"/>
              </w:rPr>
              <w:t>adecuadamente.</w:t>
            </w:r>
          </w:p>
        </w:tc>
        <w:tc>
          <w:tcPr>
            <w:tcW w:w="3267" w:type="dxa"/>
          </w:tcPr>
          <w:p w14:paraId="6D352A6C" w14:textId="77777777" w:rsidR="00572595" w:rsidRDefault="0064695A">
            <w:pPr>
              <w:pStyle w:val="TableParagraph"/>
              <w:ind w:left="229" w:right="53" w:firstLine="84"/>
            </w:pPr>
            <w:r>
              <w:t>Notificación de reparación de refrigeradores</w:t>
            </w:r>
            <w:r>
              <w:rPr>
                <w:spacing w:val="-13"/>
              </w:rPr>
              <w:t xml:space="preserve"> </w:t>
            </w:r>
            <w:r>
              <w:t>y/o</w:t>
            </w:r>
            <w:r>
              <w:rPr>
                <w:spacing w:val="-12"/>
              </w:rPr>
              <w:t xml:space="preserve"> </w:t>
            </w:r>
            <w:r>
              <w:t>Cámara</w:t>
            </w:r>
            <w:r>
              <w:rPr>
                <w:spacing w:val="-13"/>
              </w:rPr>
              <w:t xml:space="preserve"> </w:t>
            </w:r>
            <w:r>
              <w:t>Fría.</w:t>
            </w:r>
          </w:p>
        </w:tc>
      </w:tr>
      <w:tr w:rsidR="00572595" w14:paraId="62555A50" w14:textId="77777777">
        <w:trPr>
          <w:trHeight w:val="657"/>
        </w:trPr>
        <w:tc>
          <w:tcPr>
            <w:tcW w:w="543" w:type="dxa"/>
          </w:tcPr>
          <w:p w14:paraId="1E943CD0" w14:textId="77777777" w:rsidR="00572595" w:rsidRDefault="0064695A">
            <w:pPr>
              <w:pStyle w:val="TableParagraph"/>
              <w:spacing w:before="193"/>
              <w:ind w:left="10"/>
              <w:jc w:val="center"/>
            </w:pPr>
            <w:r>
              <w:rPr>
                <w:spacing w:val="-10"/>
              </w:rPr>
              <w:t>6</w:t>
            </w:r>
          </w:p>
        </w:tc>
        <w:tc>
          <w:tcPr>
            <w:tcW w:w="2429" w:type="dxa"/>
          </w:tcPr>
          <w:p w14:paraId="37EDBCCC" w14:textId="77777777" w:rsidR="00572595" w:rsidRDefault="0064695A">
            <w:pPr>
              <w:pStyle w:val="TableParagraph"/>
              <w:spacing w:before="193"/>
            </w:pPr>
            <w:r>
              <w:t>Personal</w:t>
            </w:r>
            <w:r>
              <w:rPr>
                <w:spacing w:val="-4"/>
              </w:rPr>
              <w:t xml:space="preserve"> </w:t>
            </w:r>
            <w:r>
              <w:t>de</w:t>
            </w:r>
            <w:r>
              <w:rPr>
                <w:spacing w:val="-3"/>
              </w:rPr>
              <w:t xml:space="preserve"> </w:t>
            </w:r>
            <w:r>
              <w:rPr>
                <w:spacing w:val="-2"/>
              </w:rPr>
              <w:t>Farmacia</w:t>
            </w:r>
          </w:p>
        </w:tc>
        <w:tc>
          <w:tcPr>
            <w:tcW w:w="2552" w:type="dxa"/>
          </w:tcPr>
          <w:p w14:paraId="3670B1A8" w14:textId="77777777" w:rsidR="00572595" w:rsidRDefault="0064695A">
            <w:pPr>
              <w:pStyle w:val="TableParagraph"/>
              <w:spacing w:before="193"/>
            </w:pPr>
            <w:r>
              <w:rPr>
                <w:spacing w:val="-2"/>
              </w:rPr>
              <w:t>Farmacia</w:t>
            </w:r>
          </w:p>
        </w:tc>
        <w:tc>
          <w:tcPr>
            <w:tcW w:w="7662" w:type="dxa"/>
          </w:tcPr>
          <w:p w14:paraId="1C5C41D1" w14:textId="77777777" w:rsidR="00572595" w:rsidRDefault="0064695A">
            <w:pPr>
              <w:pStyle w:val="TableParagraph"/>
              <w:ind w:left="68"/>
            </w:pPr>
            <w:r>
              <w:t>Verifica</w:t>
            </w:r>
            <w:r>
              <w:rPr>
                <w:spacing w:val="-5"/>
              </w:rPr>
              <w:t xml:space="preserve"> </w:t>
            </w:r>
            <w:r>
              <w:t>que</w:t>
            </w:r>
            <w:r>
              <w:rPr>
                <w:spacing w:val="-5"/>
              </w:rPr>
              <w:t xml:space="preserve"> </w:t>
            </w:r>
            <w:r>
              <w:t>los</w:t>
            </w:r>
            <w:r>
              <w:rPr>
                <w:spacing w:val="-5"/>
              </w:rPr>
              <w:t xml:space="preserve"> </w:t>
            </w:r>
            <w:r>
              <w:t>refrigerados</w:t>
            </w:r>
            <w:r>
              <w:rPr>
                <w:spacing w:val="-5"/>
              </w:rPr>
              <w:t xml:space="preserve"> </w:t>
            </w:r>
            <w:r>
              <w:t>y/o</w:t>
            </w:r>
            <w:r>
              <w:rPr>
                <w:spacing w:val="-6"/>
              </w:rPr>
              <w:t xml:space="preserve"> </w:t>
            </w:r>
            <w:r>
              <w:t>Cámara</w:t>
            </w:r>
            <w:r>
              <w:rPr>
                <w:spacing w:val="-5"/>
              </w:rPr>
              <w:t xml:space="preserve"> </w:t>
            </w:r>
            <w:r>
              <w:t>Fría</w:t>
            </w:r>
            <w:r>
              <w:rPr>
                <w:spacing w:val="-5"/>
              </w:rPr>
              <w:t xml:space="preserve"> </w:t>
            </w:r>
            <w:r>
              <w:t>se</w:t>
            </w:r>
            <w:r>
              <w:rPr>
                <w:spacing w:val="-5"/>
              </w:rPr>
              <w:t xml:space="preserve"> </w:t>
            </w:r>
            <w:r>
              <w:t>encuentran</w:t>
            </w:r>
            <w:r>
              <w:rPr>
                <w:spacing w:val="-6"/>
              </w:rPr>
              <w:t xml:space="preserve"> </w:t>
            </w:r>
            <w:r>
              <w:t>funcionando adecuadamente y firma de recibido el servicio.</w:t>
            </w:r>
          </w:p>
        </w:tc>
        <w:tc>
          <w:tcPr>
            <w:tcW w:w="3267" w:type="dxa"/>
          </w:tcPr>
          <w:p w14:paraId="1A55A2DB" w14:textId="77777777" w:rsidR="00572595" w:rsidRDefault="0064695A">
            <w:pPr>
              <w:pStyle w:val="TableParagraph"/>
              <w:ind w:left="291" w:right="53" w:hanging="56"/>
            </w:pPr>
            <w:r>
              <w:t>Refrigeradores</w:t>
            </w:r>
            <w:r>
              <w:rPr>
                <w:spacing w:val="-13"/>
              </w:rPr>
              <w:t xml:space="preserve"> </w:t>
            </w:r>
            <w:r>
              <w:t>y/o</w:t>
            </w:r>
            <w:r>
              <w:rPr>
                <w:spacing w:val="-12"/>
              </w:rPr>
              <w:t xml:space="preserve"> </w:t>
            </w:r>
            <w:r>
              <w:t>Cámara</w:t>
            </w:r>
            <w:r>
              <w:rPr>
                <w:spacing w:val="-12"/>
              </w:rPr>
              <w:t xml:space="preserve"> </w:t>
            </w:r>
            <w:r>
              <w:t>Fría funcionando adecuadamente.</w:t>
            </w:r>
          </w:p>
        </w:tc>
      </w:tr>
    </w:tbl>
    <w:p w14:paraId="7F769616" w14:textId="77777777" w:rsidR="00572595" w:rsidRDefault="00572595">
      <w:pPr>
        <w:pStyle w:val="TableParagraph"/>
        <w:sectPr w:rsidR="00572595">
          <w:pgSz w:w="19300" w:h="12250" w:orient="landscape"/>
          <w:pgMar w:top="780" w:right="425" w:bottom="280" w:left="1275" w:header="599" w:footer="0" w:gutter="0"/>
          <w:cols w:space="720"/>
        </w:sectPr>
      </w:pPr>
    </w:p>
    <w:p w14:paraId="0368C0D5" w14:textId="77777777" w:rsidR="00572595" w:rsidRDefault="00572595">
      <w:pPr>
        <w:pStyle w:val="Textoindependiente"/>
        <w:spacing w:before="273"/>
        <w:rPr>
          <w:rFonts w:ascii="Calibri Light"/>
          <w:i/>
        </w:rPr>
      </w:pPr>
    </w:p>
    <w:p w14:paraId="64BA6226" w14:textId="77777777" w:rsidR="00572595" w:rsidRDefault="0064695A">
      <w:pPr>
        <w:pStyle w:val="Textoindependiente"/>
        <w:ind w:left="2928" w:right="4066"/>
        <w:jc w:val="center"/>
      </w:pPr>
      <w:r>
        <w:rPr>
          <w:noProof/>
        </w:rPr>
        <w:drawing>
          <wp:anchor distT="0" distB="0" distL="0" distR="0" simplePos="0" relativeHeight="16014336" behindDoc="0" locked="0" layoutInCell="1" allowOverlap="1" wp14:anchorId="2867F32C" wp14:editId="36E8AB43">
            <wp:simplePos x="0" y="0"/>
            <wp:positionH relativeFrom="page">
              <wp:posOffset>900430</wp:posOffset>
            </wp:positionH>
            <wp:positionV relativeFrom="paragraph">
              <wp:posOffset>-363327</wp:posOffset>
            </wp:positionV>
            <wp:extent cx="2209549" cy="496570"/>
            <wp:effectExtent l="0" t="0" r="0" b="0"/>
            <wp:wrapNone/>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14848" behindDoc="0" locked="0" layoutInCell="1" allowOverlap="1" wp14:anchorId="16FEFFBC" wp14:editId="4FA59355">
                <wp:simplePos x="0" y="0"/>
                <wp:positionH relativeFrom="page">
                  <wp:posOffset>8788654</wp:posOffset>
                </wp:positionH>
                <wp:positionV relativeFrom="paragraph">
                  <wp:posOffset>-359390</wp:posOffset>
                </wp:positionV>
                <wp:extent cx="2602230" cy="461645"/>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61EC85F" w14:textId="77777777">
                              <w:trPr>
                                <w:trHeight w:val="357"/>
                              </w:trPr>
                              <w:tc>
                                <w:tcPr>
                                  <w:tcW w:w="1546" w:type="dxa"/>
                                </w:tcPr>
                                <w:p w14:paraId="780230E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71A681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B17AB9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E18EFCB" w14:textId="77777777">
                              <w:trPr>
                                <w:trHeight w:val="340"/>
                              </w:trPr>
                              <w:tc>
                                <w:tcPr>
                                  <w:tcW w:w="1546" w:type="dxa"/>
                                </w:tcPr>
                                <w:p w14:paraId="15F9E2C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E7D5597" w14:textId="77777777" w:rsidR="00572595" w:rsidRDefault="0064695A">
                                  <w:pPr>
                                    <w:pStyle w:val="TableParagraph"/>
                                    <w:spacing w:before="30"/>
                                    <w:ind w:left="12"/>
                                    <w:jc w:val="center"/>
                                  </w:pPr>
                                  <w:r>
                                    <w:rPr>
                                      <w:spacing w:val="-5"/>
                                    </w:rPr>
                                    <w:t>02</w:t>
                                  </w:r>
                                </w:p>
                              </w:tc>
                              <w:tc>
                                <w:tcPr>
                                  <w:tcW w:w="1328" w:type="dxa"/>
                                </w:tcPr>
                                <w:p w14:paraId="19495A46" w14:textId="77777777" w:rsidR="00572595" w:rsidRDefault="0064695A">
                                  <w:pPr>
                                    <w:pStyle w:val="TableParagraph"/>
                                    <w:spacing w:before="30"/>
                                    <w:ind w:left="13" w:right="2"/>
                                    <w:jc w:val="center"/>
                                  </w:pPr>
                                  <w:r>
                                    <w:t>248 de</w:t>
                                  </w:r>
                                  <w:r>
                                    <w:rPr>
                                      <w:spacing w:val="-3"/>
                                    </w:rPr>
                                    <w:t xml:space="preserve"> </w:t>
                                  </w:r>
                                  <w:r>
                                    <w:rPr>
                                      <w:spacing w:val="-5"/>
                                    </w:rPr>
                                    <w:t>276</w:t>
                                  </w:r>
                                </w:p>
                              </w:tc>
                            </w:tr>
                          </w:tbl>
                          <w:p w14:paraId="0DB419B6"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6FEFFBC" id="Textbox 583" o:spid="_x0000_s1292" type="#_x0000_t202" style="position:absolute;left:0;text-align:left;margin-left:692pt;margin-top:-28.3pt;width:204.9pt;height:36.35pt;z-index:1601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SrmAEAACQ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V57JsPlsC92R1Iw00Jbj615GzdnwxZNjefrnJJ6T7TmJ&#10;aXiA8keyKA8f9wmMLRSuuDMFGkURMX+bPOvf96Xr+rk3vwA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BVMSr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61EC85F" w14:textId="77777777">
                        <w:trPr>
                          <w:trHeight w:val="357"/>
                        </w:trPr>
                        <w:tc>
                          <w:tcPr>
                            <w:tcW w:w="1546" w:type="dxa"/>
                          </w:tcPr>
                          <w:p w14:paraId="780230E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71A6815"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B17AB9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E18EFCB" w14:textId="77777777">
                        <w:trPr>
                          <w:trHeight w:val="340"/>
                        </w:trPr>
                        <w:tc>
                          <w:tcPr>
                            <w:tcW w:w="1546" w:type="dxa"/>
                          </w:tcPr>
                          <w:p w14:paraId="15F9E2C5"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E7D5597" w14:textId="77777777" w:rsidR="00572595" w:rsidRDefault="0064695A">
                            <w:pPr>
                              <w:pStyle w:val="TableParagraph"/>
                              <w:spacing w:before="30"/>
                              <w:ind w:left="12"/>
                              <w:jc w:val="center"/>
                            </w:pPr>
                            <w:r>
                              <w:rPr>
                                <w:spacing w:val="-5"/>
                              </w:rPr>
                              <w:t>02</w:t>
                            </w:r>
                          </w:p>
                        </w:tc>
                        <w:tc>
                          <w:tcPr>
                            <w:tcW w:w="1328" w:type="dxa"/>
                          </w:tcPr>
                          <w:p w14:paraId="19495A46" w14:textId="77777777" w:rsidR="00572595" w:rsidRDefault="0064695A">
                            <w:pPr>
                              <w:pStyle w:val="TableParagraph"/>
                              <w:spacing w:before="30"/>
                              <w:ind w:left="13" w:right="2"/>
                              <w:jc w:val="center"/>
                            </w:pPr>
                            <w:r>
                              <w:t>248 de</w:t>
                            </w:r>
                            <w:r>
                              <w:rPr>
                                <w:spacing w:val="-3"/>
                              </w:rPr>
                              <w:t xml:space="preserve"> </w:t>
                            </w:r>
                            <w:r>
                              <w:rPr>
                                <w:spacing w:val="-5"/>
                              </w:rPr>
                              <w:t>276</w:t>
                            </w:r>
                          </w:p>
                        </w:tc>
                      </w:tr>
                    </w:tbl>
                    <w:p w14:paraId="0DB419B6" w14:textId="77777777" w:rsidR="00572595" w:rsidRDefault="00572595">
                      <w:pPr>
                        <w:pStyle w:val="Textoindependiente"/>
                      </w:pPr>
                    </w:p>
                  </w:txbxContent>
                </v:textbox>
                <w10:wrap anchorx="page"/>
              </v:shape>
            </w:pict>
          </mc:Fallback>
        </mc:AlternateContent>
      </w:r>
      <w:r>
        <w:t xml:space="preserve">Tomo </w:t>
      </w:r>
      <w:r>
        <w:rPr>
          <w:spacing w:val="-5"/>
        </w:rPr>
        <w:t>II</w:t>
      </w:r>
    </w:p>
    <w:p w14:paraId="5D54438A" w14:textId="77777777" w:rsidR="00572595" w:rsidRDefault="00572595">
      <w:pPr>
        <w:pStyle w:val="Textoindependiente"/>
        <w:spacing w:before="88"/>
      </w:pPr>
    </w:p>
    <w:p w14:paraId="04AFE904" w14:textId="77777777" w:rsidR="00572595" w:rsidRDefault="0064695A">
      <w:pPr>
        <w:ind w:left="143"/>
        <w:rPr>
          <w:rFonts w:ascii="Calibri Light" w:hAnsi="Calibri Light"/>
          <w:i/>
          <w:sz w:val="24"/>
        </w:rPr>
      </w:pPr>
      <w:bookmarkStart w:id="251" w:name="Procedimiento_de_Inventarios_físico_de_f"/>
      <w:bookmarkStart w:id="252" w:name="_bookmark62"/>
      <w:bookmarkEnd w:id="251"/>
      <w:bookmarkEnd w:id="252"/>
      <w:r>
        <w:rPr>
          <w:rFonts w:ascii="Calibri Light" w:hAnsi="Calibri Light"/>
          <w:i/>
          <w:spacing w:val="-2"/>
          <w:sz w:val="24"/>
        </w:rPr>
        <w:t>Procedimiento</w:t>
      </w:r>
      <w:r>
        <w:rPr>
          <w:rFonts w:ascii="Calibri Light" w:hAnsi="Calibri Light"/>
          <w:i/>
          <w:spacing w:val="-3"/>
          <w:sz w:val="24"/>
        </w:rPr>
        <w:t xml:space="preserve"> </w:t>
      </w:r>
      <w:r>
        <w:rPr>
          <w:rFonts w:ascii="Calibri Light" w:hAnsi="Calibri Light"/>
          <w:i/>
          <w:spacing w:val="-2"/>
          <w:sz w:val="24"/>
        </w:rPr>
        <w:t>de Inventarios</w:t>
      </w:r>
      <w:r>
        <w:rPr>
          <w:rFonts w:ascii="Calibri Light" w:hAnsi="Calibri Light"/>
          <w:i/>
          <w:spacing w:val="-4"/>
          <w:sz w:val="24"/>
        </w:rPr>
        <w:t xml:space="preserve"> </w:t>
      </w:r>
      <w:r>
        <w:rPr>
          <w:rFonts w:ascii="Calibri Light" w:hAnsi="Calibri Light"/>
          <w:i/>
          <w:spacing w:val="-2"/>
          <w:sz w:val="24"/>
        </w:rPr>
        <w:t>físico</w:t>
      </w:r>
      <w:r>
        <w:rPr>
          <w:rFonts w:ascii="Calibri Light" w:hAnsi="Calibri Light"/>
          <w:i/>
          <w:spacing w:val="-3"/>
          <w:sz w:val="24"/>
        </w:rPr>
        <w:t xml:space="preserve"> </w:t>
      </w:r>
      <w:r>
        <w:rPr>
          <w:rFonts w:ascii="Calibri Light" w:hAnsi="Calibri Light"/>
          <w:i/>
          <w:spacing w:val="-2"/>
          <w:sz w:val="24"/>
        </w:rPr>
        <w:t>de farmacia</w:t>
      </w:r>
    </w:p>
    <w:p w14:paraId="6B8AF6CC" w14:textId="77777777" w:rsidR="00572595" w:rsidRDefault="00572595">
      <w:pPr>
        <w:pStyle w:val="Textoindependiente"/>
        <w:rPr>
          <w:rFonts w:ascii="Calibri Light"/>
          <w:i/>
          <w:sz w:val="20"/>
        </w:rPr>
      </w:pPr>
    </w:p>
    <w:p w14:paraId="4D2AE0BA"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6273224C" w14:textId="77777777">
        <w:trPr>
          <w:trHeight w:val="306"/>
        </w:trPr>
        <w:tc>
          <w:tcPr>
            <w:tcW w:w="16441" w:type="dxa"/>
            <w:gridSpan w:val="2"/>
            <w:shd w:val="clear" w:color="auto" w:fill="F1F1F1"/>
          </w:tcPr>
          <w:p w14:paraId="00FC19B7" w14:textId="77777777" w:rsidR="00572595" w:rsidRDefault="0064695A">
            <w:pPr>
              <w:pStyle w:val="TableParagraph"/>
              <w:spacing w:before="20" w:line="266" w:lineRule="exact"/>
              <w:ind w:left="107"/>
              <w:rPr>
                <w:b/>
              </w:rPr>
            </w:pPr>
            <w:r>
              <w:rPr>
                <w:b/>
              </w:rPr>
              <w:t>Ficha</w:t>
            </w:r>
            <w:r>
              <w:rPr>
                <w:b/>
                <w:spacing w:val="-2"/>
              </w:rPr>
              <w:t xml:space="preserve"> </w:t>
            </w:r>
            <w:r>
              <w:rPr>
                <w:b/>
              </w:rPr>
              <w:t>del</w:t>
            </w:r>
            <w:r>
              <w:rPr>
                <w:b/>
                <w:spacing w:val="-2"/>
              </w:rPr>
              <w:t xml:space="preserve"> procedimiento</w:t>
            </w:r>
          </w:p>
        </w:tc>
      </w:tr>
      <w:tr w:rsidR="00572595" w14:paraId="32397630" w14:textId="77777777">
        <w:trPr>
          <w:trHeight w:val="309"/>
        </w:trPr>
        <w:tc>
          <w:tcPr>
            <w:tcW w:w="2972" w:type="dxa"/>
            <w:shd w:val="clear" w:color="auto" w:fill="F1F1F1"/>
          </w:tcPr>
          <w:p w14:paraId="75F7ACE0" w14:textId="77777777" w:rsidR="00572595" w:rsidRDefault="0064695A">
            <w:pPr>
              <w:pStyle w:val="TableParagraph"/>
              <w:spacing w:before="20"/>
              <w:ind w:left="107"/>
              <w:rPr>
                <w:b/>
              </w:rPr>
            </w:pPr>
            <w:r>
              <w:rPr>
                <w:b/>
                <w:spacing w:val="-2"/>
              </w:rPr>
              <w:t>Nombre</w:t>
            </w:r>
          </w:p>
        </w:tc>
        <w:tc>
          <w:tcPr>
            <w:tcW w:w="13469" w:type="dxa"/>
          </w:tcPr>
          <w:p w14:paraId="39B00EED" w14:textId="77777777" w:rsidR="00572595" w:rsidRDefault="0064695A">
            <w:pPr>
              <w:pStyle w:val="TableParagraph"/>
              <w:spacing w:before="20"/>
              <w:ind w:left="107"/>
            </w:pPr>
            <w:r>
              <w:t>Inventarios</w:t>
            </w:r>
            <w:r>
              <w:rPr>
                <w:spacing w:val="-3"/>
              </w:rPr>
              <w:t xml:space="preserve"> </w:t>
            </w:r>
            <w:r>
              <w:t>de</w:t>
            </w:r>
            <w:r>
              <w:rPr>
                <w:spacing w:val="-4"/>
              </w:rPr>
              <w:t xml:space="preserve"> </w:t>
            </w:r>
            <w:r>
              <w:rPr>
                <w:spacing w:val="-2"/>
              </w:rPr>
              <w:t>farmacia</w:t>
            </w:r>
          </w:p>
        </w:tc>
      </w:tr>
      <w:tr w:rsidR="00572595" w14:paraId="65A1655E" w14:textId="77777777">
        <w:trPr>
          <w:trHeight w:val="309"/>
        </w:trPr>
        <w:tc>
          <w:tcPr>
            <w:tcW w:w="2972" w:type="dxa"/>
            <w:shd w:val="clear" w:color="auto" w:fill="F1F1F1"/>
          </w:tcPr>
          <w:p w14:paraId="6177CBFA" w14:textId="77777777" w:rsidR="00572595" w:rsidRDefault="0064695A">
            <w:pPr>
              <w:pStyle w:val="TableParagraph"/>
              <w:spacing w:before="21"/>
              <w:ind w:left="107"/>
              <w:rPr>
                <w:b/>
              </w:rPr>
            </w:pPr>
            <w:r>
              <w:rPr>
                <w:b/>
                <w:spacing w:val="-2"/>
              </w:rPr>
              <w:t>Descripción</w:t>
            </w:r>
          </w:p>
        </w:tc>
        <w:tc>
          <w:tcPr>
            <w:tcW w:w="13469" w:type="dxa"/>
          </w:tcPr>
          <w:p w14:paraId="4BD92D08" w14:textId="77777777" w:rsidR="00572595" w:rsidRDefault="0064695A">
            <w:pPr>
              <w:pStyle w:val="TableParagraph"/>
              <w:spacing w:before="21"/>
              <w:ind w:left="107"/>
            </w:pPr>
            <w:r>
              <w:t>Verificación</w:t>
            </w:r>
            <w:r>
              <w:rPr>
                <w:spacing w:val="-6"/>
              </w:rPr>
              <w:t xml:space="preserve"> </w:t>
            </w:r>
            <w:r>
              <w:t>de</w:t>
            </w:r>
            <w:r>
              <w:rPr>
                <w:spacing w:val="-5"/>
              </w:rPr>
              <w:t xml:space="preserve"> </w:t>
            </w:r>
            <w:r>
              <w:t>existencias</w:t>
            </w:r>
            <w:r>
              <w:rPr>
                <w:spacing w:val="-6"/>
              </w:rPr>
              <w:t xml:space="preserve"> </w:t>
            </w:r>
            <w:r>
              <w:t>y</w:t>
            </w:r>
            <w:r>
              <w:rPr>
                <w:spacing w:val="-3"/>
              </w:rPr>
              <w:t xml:space="preserve"> </w:t>
            </w:r>
            <w:r>
              <w:t>su</w:t>
            </w:r>
            <w:r>
              <w:rPr>
                <w:spacing w:val="-3"/>
              </w:rPr>
              <w:t xml:space="preserve"> </w:t>
            </w:r>
            <w:r>
              <w:t>cotejo</w:t>
            </w:r>
            <w:r>
              <w:rPr>
                <w:spacing w:val="-4"/>
              </w:rPr>
              <w:t xml:space="preserve"> </w:t>
            </w:r>
            <w:r>
              <w:t>en</w:t>
            </w:r>
            <w:r>
              <w:rPr>
                <w:spacing w:val="-6"/>
              </w:rPr>
              <w:t xml:space="preserve"> </w:t>
            </w:r>
            <w:r>
              <w:t>medios</w:t>
            </w:r>
            <w:r>
              <w:rPr>
                <w:spacing w:val="-3"/>
              </w:rPr>
              <w:t xml:space="preserve"> </w:t>
            </w:r>
            <w:r>
              <w:t>físicos</w:t>
            </w:r>
            <w:r>
              <w:rPr>
                <w:spacing w:val="-3"/>
              </w:rPr>
              <w:t xml:space="preserve"> </w:t>
            </w:r>
            <w:r>
              <w:t>y</w:t>
            </w:r>
            <w:r>
              <w:rPr>
                <w:spacing w:val="-3"/>
              </w:rPr>
              <w:t xml:space="preserve"> </w:t>
            </w:r>
            <w:r>
              <w:rPr>
                <w:spacing w:val="-2"/>
              </w:rPr>
              <w:t>electrónicos</w:t>
            </w:r>
          </w:p>
        </w:tc>
      </w:tr>
      <w:tr w:rsidR="00572595" w14:paraId="29C0DF52" w14:textId="77777777">
        <w:trPr>
          <w:trHeight w:val="306"/>
        </w:trPr>
        <w:tc>
          <w:tcPr>
            <w:tcW w:w="2972" w:type="dxa"/>
            <w:shd w:val="clear" w:color="auto" w:fill="F1F1F1"/>
          </w:tcPr>
          <w:p w14:paraId="7BBAC2B4"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46CC6163" w14:textId="77777777" w:rsidR="00572595" w:rsidRDefault="0064695A">
            <w:pPr>
              <w:pStyle w:val="TableParagraph"/>
              <w:spacing w:before="18"/>
              <w:ind w:left="107"/>
            </w:pPr>
            <w:r>
              <w:rPr>
                <w:spacing w:val="-2"/>
              </w:rPr>
              <w:t>LOPEEJ-69-1-LGS-2V-DC-2-IV-RI-23-</w:t>
            </w:r>
            <w:r>
              <w:rPr>
                <w:spacing w:val="-5"/>
              </w:rPr>
              <w:t>IX</w:t>
            </w:r>
          </w:p>
        </w:tc>
      </w:tr>
      <w:tr w:rsidR="00572595" w14:paraId="64146720" w14:textId="77777777">
        <w:trPr>
          <w:trHeight w:val="309"/>
        </w:trPr>
        <w:tc>
          <w:tcPr>
            <w:tcW w:w="2972" w:type="dxa"/>
            <w:shd w:val="clear" w:color="auto" w:fill="F1F1F1"/>
          </w:tcPr>
          <w:p w14:paraId="674403C9"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37521C4C"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2"/>
              </w:rPr>
              <w:t xml:space="preserve"> </w:t>
            </w:r>
            <w:r>
              <w:t>recursos</w:t>
            </w:r>
            <w:r>
              <w:rPr>
                <w:spacing w:val="-3"/>
              </w:rPr>
              <w:t xml:space="preserve"> </w:t>
            </w:r>
            <w:r>
              <w:t>realizada</w:t>
            </w:r>
            <w:r>
              <w:rPr>
                <w:spacing w:val="-2"/>
              </w:rPr>
              <w:t xml:space="preserve"> </w:t>
            </w:r>
            <w:r>
              <w:t>para</w:t>
            </w:r>
            <w:r>
              <w:rPr>
                <w:spacing w:val="-6"/>
              </w:rPr>
              <w:t xml:space="preserve"> </w:t>
            </w:r>
            <w:r>
              <w:t>la</w:t>
            </w:r>
            <w:r>
              <w:rPr>
                <w:spacing w:val="-2"/>
              </w:rPr>
              <w:t xml:space="preserve"> </w:t>
            </w:r>
            <w:r>
              <w:t>atención</w:t>
            </w:r>
            <w:r>
              <w:rPr>
                <w:spacing w:val="-4"/>
              </w:rPr>
              <w:t xml:space="preserve"> </w:t>
            </w:r>
            <w:r>
              <w:t>de</w:t>
            </w:r>
            <w:r>
              <w:rPr>
                <w:spacing w:val="-4"/>
              </w:rPr>
              <w:t xml:space="preserve"> </w:t>
            </w:r>
            <w:r>
              <w:t>las</w:t>
            </w:r>
            <w:r>
              <w:rPr>
                <w:spacing w:val="-5"/>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24806CB6" w14:textId="77777777">
        <w:trPr>
          <w:trHeight w:val="309"/>
        </w:trPr>
        <w:tc>
          <w:tcPr>
            <w:tcW w:w="2972" w:type="dxa"/>
            <w:shd w:val="clear" w:color="auto" w:fill="F1F1F1"/>
          </w:tcPr>
          <w:p w14:paraId="7DC51674"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0CFB6C8F" w14:textId="77777777" w:rsidR="00572595" w:rsidRDefault="0064695A">
            <w:pPr>
              <w:pStyle w:val="TableParagraph"/>
              <w:spacing w:before="20"/>
              <w:ind w:left="107"/>
            </w:pPr>
            <w:r>
              <w:rPr>
                <w:spacing w:val="-2"/>
              </w:rPr>
              <w:t>Farmacia</w:t>
            </w:r>
          </w:p>
        </w:tc>
      </w:tr>
      <w:tr w:rsidR="00572595" w14:paraId="1353202C" w14:textId="77777777">
        <w:trPr>
          <w:trHeight w:val="309"/>
        </w:trPr>
        <w:tc>
          <w:tcPr>
            <w:tcW w:w="2972" w:type="dxa"/>
            <w:shd w:val="clear" w:color="auto" w:fill="F1F1F1"/>
          </w:tcPr>
          <w:p w14:paraId="6DD755E2" w14:textId="77777777" w:rsidR="00572595" w:rsidRDefault="0064695A">
            <w:pPr>
              <w:pStyle w:val="TableParagraph"/>
              <w:spacing w:before="20"/>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7906C226" w14:textId="77777777" w:rsidR="00572595" w:rsidRDefault="0064695A">
            <w:pPr>
              <w:pStyle w:val="TableParagraph"/>
              <w:spacing w:before="20"/>
              <w:ind w:left="107"/>
            </w:pPr>
            <w:r>
              <w:t>Garantizar</w:t>
            </w:r>
            <w:r>
              <w:rPr>
                <w:spacing w:val="-3"/>
              </w:rPr>
              <w:t xml:space="preserve"> </w:t>
            </w:r>
            <w:r>
              <w:t>que</w:t>
            </w:r>
            <w:r>
              <w:rPr>
                <w:spacing w:val="-3"/>
              </w:rPr>
              <w:t xml:space="preserve"> </w:t>
            </w:r>
            <w:r>
              <w:t>las</w:t>
            </w:r>
            <w:r>
              <w:rPr>
                <w:spacing w:val="-6"/>
              </w:rPr>
              <w:t xml:space="preserve"> </w:t>
            </w:r>
            <w:r>
              <w:t>existencias</w:t>
            </w:r>
            <w:r>
              <w:rPr>
                <w:spacing w:val="-3"/>
              </w:rPr>
              <w:t xml:space="preserve"> </w:t>
            </w:r>
            <w:r>
              <w:t>reflejadas</w:t>
            </w:r>
            <w:r>
              <w:rPr>
                <w:spacing w:val="-3"/>
              </w:rPr>
              <w:t xml:space="preserve"> </w:t>
            </w:r>
            <w:r>
              <w:t>en</w:t>
            </w:r>
            <w:r>
              <w:rPr>
                <w:spacing w:val="-4"/>
              </w:rPr>
              <w:t xml:space="preserve"> </w:t>
            </w:r>
            <w:r>
              <w:t>los</w:t>
            </w:r>
            <w:r>
              <w:rPr>
                <w:spacing w:val="-3"/>
              </w:rPr>
              <w:t xml:space="preserve"> </w:t>
            </w:r>
            <w:r>
              <w:t>libros</w:t>
            </w:r>
            <w:r>
              <w:rPr>
                <w:spacing w:val="-3"/>
              </w:rPr>
              <w:t xml:space="preserve"> </w:t>
            </w:r>
            <w:r>
              <w:t>de</w:t>
            </w:r>
            <w:r>
              <w:rPr>
                <w:spacing w:val="-3"/>
              </w:rPr>
              <w:t xml:space="preserve"> </w:t>
            </w:r>
            <w:r>
              <w:t>control</w:t>
            </w:r>
            <w:r>
              <w:rPr>
                <w:spacing w:val="-6"/>
              </w:rPr>
              <w:t xml:space="preserve"> </w:t>
            </w:r>
            <w:r>
              <w:t>y</w:t>
            </w:r>
            <w:r>
              <w:rPr>
                <w:spacing w:val="-4"/>
              </w:rPr>
              <w:t xml:space="preserve"> </w:t>
            </w:r>
            <w:r>
              <w:t>sistemas</w:t>
            </w:r>
            <w:r>
              <w:rPr>
                <w:spacing w:val="-6"/>
              </w:rPr>
              <w:t xml:space="preserve"> </w:t>
            </w:r>
            <w:r>
              <w:t>de</w:t>
            </w:r>
            <w:r>
              <w:rPr>
                <w:spacing w:val="-2"/>
              </w:rPr>
              <w:t xml:space="preserve"> cómputo.</w:t>
            </w:r>
          </w:p>
        </w:tc>
      </w:tr>
      <w:tr w:rsidR="00572595" w14:paraId="7401917D" w14:textId="77777777">
        <w:trPr>
          <w:trHeight w:val="306"/>
        </w:trPr>
        <w:tc>
          <w:tcPr>
            <w:tcW w:w="2972" w:type="dxa"/>
            <w:shd w:val="clear" w:color="auto" w:fill="F1F1F1"/>
          </w:tcPr>
          <w:p w14:paraId="7705EEE7"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39AB1997" w14:textId="77777777" w:rsidR="00572595" w:rsidRDefault="00572595">
            <w:pPr>
              <w:pStyle w:val="TableParagraph"/>
              <w:spacing w:before="0"/>
              <w:ind w:left="0"/>
              <w:rPr>
                <w:rFonts w:ascii="Times New Roman"/>
              </w:rPr>
            </w:pPr>
          </w:p>
        </w:tc>
      </w:tr>
      <w:tr w:rsidR="00572595" w14:paraId="695B5EC2" w14:textId="77777777">
        <w:trPr>
          <w:trHeight w:val="309"/>
        </w:trPr>
        <w:tc>
          <w:tcPr>
            <w:tcW w:w="2972" w:type="dxa"/>
            <w:shd w:val="clear" w:color="auto" w:fill="F1F1F1"/>
          </w:tcPr>
          <w:p w14:paraId="7B376E3B" w14:textId="77777777" w:rsidR="00572595" w:rsidRDefault="0064695A">
            <w:pPr>
              <w:pStyle w:val="TableParagraph"/>
              <w:spacing w:before="23" w:line="266" w:lineRule="exact"/>
              <w:ind w:left="107"/>
              <w:rPr>
                <w:b/>
              </w:rPr>
            </w:pPr>
            <w:r>
              <w:rPr>
                <w:b/>
              </w:rPr>
              <w:t>Procedimientos</w:t>
            </w:r>
            <w:r>
              <w:rPr>
                <w:b/>
                <w:spacing w:val="-11"/>
              </w:rPr>
              <w:t xml:space="preserve"> </w:t>
            </w:r>
            <w:r>
              <w:rPr>
                <w:b/>
                <w:spacing w:val="-2"/>
              </w:rPr>
              <w:t>subsecuentes</w:t>
            </w:r>
          </w:p>
        </w:tc>
        <w:tc>
          <w:tcPr>
            <w:tcW w:w="13469" w:type="dxa"/>
          </w:tcPr>
          <w:p w14:paraId="188CB729" w14:textId="77777777" w:rsidR="00572595" w:rsidRDefault="00572595">
            <w:pPr>
              <w:pStyle w:val="TableParagraph"/>
              <w:spacing w:before="0"/>
              <w:ind w:left="0"/>
              <w:rPr>
                <w:rFonts w:ascii="Times New Roman"/>
              </w:rPr>
            </w:pPr>
          </w:p>
        </w:tc>
      </w:tr>
      <w:tr w:rsidR="00572595" w14:paraId="55515837" w14:textId="77777777">
        <w:trPr>
          <w:trHeight w:val="847"/>
        </w:trPr>
        <w:tc>
          <w:tcPr>
            <w:tcW w:w="2972" w:type="dxa"/>
            <w:shd w:val="clear" w:color="auto" w:fill="F1F1F1"/>
          </w:tcPr>
          <w:p w14:paraId="714F2186"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03C604D9" w14:textId="77777777" w:rsidR="00572595" w:rsidRDefault="00572595">
            <w:pPr>
              <w:pStyle w:val="TableParagraph"/>
              <w:spacing w:before="21"/>
              <w:ind w:left="0"/>
              <w:rPr>
                <w:rFonts w:ascii="Calibri Light"/>
                <w:i/>
              </w:rPr>
            </w:pPr>
          </w:p>
          <w:p w14:paraId="5EB4B359" w14:textId="77777777" w:rsidR="00572595" w:rsidRDefault="0064695A">
            <w:pPr>
              <w:pStyle w:val="TableParagraph"/>
              <w:spacing w:before="0"/>
              <w:ind w:left="107"/>
            </w:pPr>
            <w:r>
              <w:t>Recibir</w:t>
            </w:r>
            <w:r>
              <w:rPr>
                <w:spacing w:val="-8"/>
              </w:rPr>
              <w:t xml:space="preserve"> </w:t>
            </w:r>
            <w:r>
              <w:t>oficio</w:t>
            </w:r>
            <w:r>
              <w:rPr>
                <w:spacing w:val="-3"/>
              </w:rPr>
              <w:t xml:space="preserve"> </w:t>
            </w:r>
            <w:r>
              <w:t>de</w:t>
            </w:r>
            <w:r>
              <w:rPr>
                <w:spacing w:val="-3"/>
              </w:rPr>
              <w:t xml:space="preserve"> </w:t>
            </w:r>
            <w:r>
              <w:t>notificación</w:t>
            </w:r>
            <w:r>
              <w:rPr>
                <w:spacing w:val="-4"/>
              </w:rPr>
              <w:t xml:space="preserve"> </w:t>
            </w:r>
            <w:r>
              <w:t>de</w:t>
            </w:r>
            <w:r>
              <w:rPr>
                <w:spacing w:val="-3"/>
              </w:rPr>
              <w:t xml:space="preserve"> </w:t>
            </w:r>
            <w:r>
              <w:t>realización</w:t>
            </w:r>
            <w:r>
              <w:rPr>
                <w:spacing w:val="-4"/>
              </w:rPr>
              <w:t xml:space="preserve"> </w:t>
            </w:r>
            <w:r>
              <w:t>del</w:t>
            </w:r>
            <w:r>
              <w:rPr>
                <w:spacing w:val="-3"/>
              </w:rPr>
              <w:t xml:space="preserve"> </w:t>
            </w:r>
            <w:r>
              <w:t>inventario</w:t>
            </w:r>
            <w:r>
              <w:rPr>
                <w:spacing w:val="-3"/>
              </w:rPr>
              <w:t xml:space="preserve"> </w:t>
            </w:r>
            <w:r>
              <w:t>de</w:t>
            </w:r>
            <w:r>
              <w:rPr>
                <w:spacing w:val="-3"/>
              </w:rPr>
              <w:t xml:space="preserve"> </w:t>
            </w:r>
            <w:r>
              <w:t>los</w:t>
            </w:r>
            <w:r>
              <w:rPr>
                <w:spacing w:val="-3"/>
              </w:rPr>
              <w:t xml:space="preserve"> </w:t>
            </w:r>
            <w:r>
              <w:rPr>
                <w:spacing w:val="-2"/>
              </w:rPr>
              <w:t>insumos.</w:t>
            </w:r>
          </w:p>
        </w:tc>
      </w:tr>
      <w:tr w:rsidR="00572595" w14:paraId="7B680F58" w14:textId="77777777">
        <w:trPr>
          <w:trHeight w:val="844"/>
        </w:trPr>
        <w:tc>
          <w:tcPr>
            <w:tcW w:w="2972" w:type="dxa"/>
            <w:shd w:val="clear" w:color="auto" w:fill="F1F1F1"/>
          </w:tcPr>
          <w:p w14:paraId="2CB20BA0"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4574C434" w14:textId="77777777" w:rsidR="00572595" w:rsidRDefault="00572595">
            <w:pPr>
              <w:pStyle w:val="TableParagraph"/>
              <w:spacing w:before="20"/>
              <w:ind w:left="0"/>
              <w:rPr>
                <w:rFonts w:ascii="Calibri Light"/>
                <w:i/>
              </w:rPr>
            </w:pPr>
          </w:p>
          <w:p w14:paraId="2B97D8E2" w14:textId="77777777" w:rsidR="00572595" w:rsidRDefault="0064695A">
            <w:pPr>
              <w:pStyle w:val="TableParagraph"/>
              <w:spacing w:before="1"/>
              <w:ind w:left="107"/>
            </w:pPr>
            <w:r>
              <w:t>Resguardo</w:t>
            </w:r>
            <w:r>
              <w:rPr>
                <w:spacing w:val="-6"/>
              </w:rPr>
              <w:t xml:space="preserve"> </w:t>
            </w:r>
            <w:r>
              <w:t>de</w:t>
            </w:r>
            <w:r>
              <w:rPr>
                <w:spacing w:val="-3"/>
              </w:rPr>
              <w:t xml:space="preserve"> </w:t>
            </w:r>
            <w:r>
              <w:t>los</w:t>
            </w:r>
            <w:r>
              <w:rPr>
                <w:spacing w:val="-5"/>
              </w:rPr>
              <w:t xml:space="preserve"> </w:t>
            </w:r>
            <w:r>
              <w:t>marbetes</w:t>
            </w:r>
            <w:r>
              <w:rPr>
                <w:spacing w:val="-5"/>
              </w:rPr>
              <w:t xml:space="preserve"> </w:t>
            </w:r>
            <w:r>
              <w:t>y</w:t>
            </w:r>
            <w:r>
              <w:rPr>
                <w:spacing w:val="-4"/>
              </w:rPr>
              <w:t xml:space="preserve"> </w:t>
            </w:r>
            <w:r>
              <w:t>de</w:t>
            </w:r>
            <w:r>
              <w:rPr>
                <w:spacing w:val="-6"/>
              </w:rPr>
              <w:t xml:space="preserve"> </w:t>
            </w:r>
            <w:r>
              <w:t>las</w:t>
            </w:r>
            <w:r>
              <w:rPr>
                <w:spacing w:val="-4"/>
              </w:rPr>
              <w:t xml:space="preserve"> </w:t>
            </w:r>
            <w:r>
              <w:t>actas</w:t>
            </w:r>
            <w:r>
              <w:rPr>
                <w:spacing w:val="-4"/>
              </w:rPr>
              <w:t xml:space="preserve"> </w:t>
            </w:r>
            <w:r>
              <w:t>de</w:t>
            </w:r>
            <w:r>
              <w:rPr>
                <w:spacing w:val="-6"/>
              </w:rPr>
              <w:t xml:space="preserve"> </w:t>
            </w:r>
            <w:r>
              <w:t>levantamiento</w:t>
            </w:r>
            <w:r>
              <w:rPr>
                <w:spacing w:val="-5"/>
              </w:rPr>
              <w:t xml:space="preserve"> </w:t>
            </w:r>
            <w:r>
              <w:t>como</w:t>
            </w:r>
            <w:r>
              <w:rPr>
                <w:spacing w:val="-3"/>
              </w:rPr>
              <w:t xml:space="preserve"> </w:t>
            </w:r>
            <w:r>
              <w:t>evidencia</w:t>
            </w:r>
            <w:r>
              <w:rPr>
                <w:spacing w:val="-7"/>
              </w:rPr>
              <w:t xml:space="preserve"> </w:t>
            </w:r>
            <w:r>
              <w:t>del</w:t>
            </w:r>
            <w:r>
              <w:rPr>
                <w:spacing w:val="-3"/>
              </w:rPr>
              <w:t xml:space="preserve"> </w:t>
            </w:r>
            <w:r>
              <w:rPr>
                <w:spacing w:val="-2"/>
              </w:rPr>
              <w:t>proceso.</w:t>
            </w:r>
          </w:p>
        </w:tc>
      </w:tr>
      <w:tr w:rsidR="00572595" w14:paraId="59A40AF9" w14:textId="77777777">
        <w:trPr>
          <w:trHeight w:val="309"/>
        </w:trPr>
        <w:tc>
          <w:tcPr>
            <w:tcW w:w="2972" w:type="dxa"/>
            <w:shd w:val="clear" w:color="auto" w:fill="F1F1F1"/>
          </w:tcPr>
          <w:p w14:paraId="62219A7A" w14:textId="77777777" w:rsidR="00572595" w:rsidRDefault="0064695A">
            <w:pPr>
              <w:pStyle w:val="TableParagraph"/>
              <w:spacing w:before="20"/>
              <w:ind w:left="107"/>
              <w:rPr>
                <w:b/>
              </w:rPr>
            </w:pPr>
            <w:r>
              <w:rPr>
                <w:b/>
                <w:spacing w:val="-2"/>
              </w:rPr>
              <w:t>Indicador</w:t>
            </w:r>
          </w:p>
        </w:tc>
        <w:tc>
          <w:tcPr>
            <w:tcW w:w="13469" w:type="dxa"/>
          </w:tcPr>
          <w:p w14:paraId="3E302FBC" w14:textId="77777777" w:rsidR="00572595" w:rsidRDefault="0064695A">
            <w:pPr>
              <w:pStyle w:val="TableParagraph"/>
              <w:spacing w:before="20"/>
              <w:ind w:left="107"/>
            </w:pPr>
            <w:r>
              <w:t>No</w:t>
            </w:r>
            <w:r>
              <w:rPr>
                <w:spacing w:val="-2"/>
              </w:rPr>
              <w:t xml:space="preserve"> aplica</w:t>
            </w:r>
          </w:p>
        </w:tc>
      </w:tr>
    </w:tbl>
    <w:p w14:paraId="0545DDD5" w14:textId="77777777" w:rsidR="00572595" w:rsidRDefault="00572595">
      <w:pPr>
        <w:pStyle w:val="TableParagraph"/>
        <w:sectPr w:rsidR="00572595">
          <w:pgSz w:w="19300" w:h="12250" w:orient="landscape"/>
          <w:pgMar w:top="780" w:right="425" w:bottom="280" w:left="1275" w:header="599" w:footer="0" w:gutter="0"/>
          <w:cols w:space="720"/>
        </w:sectPr>
      </w:pPr>
    </w:p>
    <w:p w14:paraId="645BF304" w14:textId="77777777" w:rsidR="00572595" w:rsidRDefault="00572595">
      <w:pPr>
        <w:pStyle w:val="Textoindependiente"/>
        <w:spacing w:before="273"/>
        <w:rPr>
          <w:rFonts w:ascii="Calibri Light"/>
          <w:i/>
        </w:rPr>
      </w:pPr>
    </w:p>
    <w:p w14:paraId="3686DAF6" w14:textId="77777777" w:rsidR="00572595" w:rsidRDefault="0064695A">
      <w:pPr>
        <w:pStyle w:val="Textoindependiente"/>
        <w:ind w:left="2928" w:right="4066"/>
        <w:jc w:val="center"/>
      </w:pPr>
      <w:r>
        <w:rPr>
          <w:noProof/>
        </w:rPr>
        <w:drawing>
          <wp:anchor distT="0" distB="0" distL="0" distR="0" simplePos="0" relativeHeight="16015872" behindDoc="0" locked="0" layoutInCell="1" allowOverlap="1" wp14:anchorId="1E11FB06" wp14:editId="32D7D22C">
            <wp:simplePos x="0" y="0"/>
            <wp:positionH relativeFrom="page">
              <wp:posOffset>900430</wp:posOffset>
            </wp:positionH>
            <wp:positionV relativeFrom="paragraph">
              <wp:posOffset>-363327</wp:posOffset>
            </wp:positionV>
            <wp:extent cx="2209549" cy="496570"/>
            <wp:effectExtent l="0" t="0" r="0" b="0"/>
            <wp:wrapNone/>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16384" behindDoc="0" locked="0" layoutInCell="1" allowOverlap="1" wp14:anchorId="1CA6B648" wp14:editId="42ABA8E5">
                <wp:simplePos x="0" y="0"/>
                <wp:positionH relativeFrom="page">
                  <wp:posOffset>8788654</wp:posOffset>
                </wp:positionH>
                <wp:positionV relativeFrom="paragraph">
                  <wp:posOffset>-359390</wp:posOffset>
                </wp:positionV>
                <wp:extent cx="2602230" cy="461645"/>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916CB78" w14:textId="77777777">
                              <w:trPr>
                                <w:trHeight w:val="357"/>
                              </w:trPr>
                              <w:tc>
                                <w:tcPr>
                                  <w:tcW w:w="1546" w:type="dxa"/>
                                </w:tcPr>
                                <w:p w14:paraId="4A6CCD0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B01999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76D59B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C7A610C" w14:textId="77777777">
                              <w:trPr>
                                <w:trHeight w:val="340"/>
                              </w:trPr>
                              <w:tc>
                                <w:tcPr>
                                  <w:tcW w:w="1546" w:type="dxa"/>
                                </w:tcPr>
                                <w:p w14:paraId="5A88913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4379D8F" w14:textId="77777777" w:rsidR="00572595" w:rsidRDefault="0064695A">
                                  <w:pPr>
                                    <w:pStyle w:val="TableParagraph"/>
                                    <w:spacing w:before="30"/>
                                    <w:ind w:left="12"/>
                                    <w:jc w:val="center"/>
                                  </w:pPr>
                                  <w:r>
                                    <w:rPr>
                                      <w:spacing w:val="-5"/>
                                    </w:rPr>
                                    <w:t>02</w:t>
                                  </w:r>
                                </w:p>
                              </w:tc>
                              <w:tc>
                                <w:tcPr>
                                  <w:tcW w:w="1328" w:type="dxa"/>
                                </w:tcPr>
                                <w:p w14:paraId="24A441BB" w14:textId="77777777" w:rsidR="00572595" w:rsidRDefault="0064695A">
                                  <w:pPr>
                                    <w:pStyle w:val="TableParagraph"/>
                                    <w:spacing w:before="30"/>
                                    <w:ind w:left="13" w:right="3"/>
                                    <w:jc w:val="center"/>
                                  </w:pPr>
                                  <w:r>
                                    <w:t>249 de</w:t>
                                  </w:r>
                                  <w:r>
                                    <w:rPr>
                                      <w:spacing w:val="-3"/>
                                    </w:rPr>
                                    <w:t xml:space="preserve"> </w:t>
                                  </w:r>
                                  <w:r>
                                    <w:rPr>
                                      <w:spacing w:val="-5"/>
                                    </w:rPr>
                                    <w:t>276</w:t>
                                  </w:r>
                                </w:p>
                              </w:tc>
                            </w:tr>
                          </w:tbl>
                          <w:p w14:paraId="0DE9F975"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CA6B648" id="Textbox 585" o:spid="_x0000_s1293" type="#_x0000_t202" style="position:absolute;left:0;text-align:left;margin-left:692pt;margin-top:-28.3pt;width:204.9pt;height:36.35pt;z-index:1601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jamQEAACQ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l59ZZth8toXuSGpGGmjL8XUvo+Zs+OLJsTz9cxLPyfac&#10;xDQ8QPkjWZSHj/sExhYKV9yZAo2iiJi/TZ717/vSdf3cm1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Boxo2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916CB78" w14:textId="77777777">
                        <w:trPr>
                          <w:trHeight w:val="357"/>
                        </w:trPr>
                        <w:tc>
                          <w:tcPr>
                            <w:tcW w:w="1546" w:type="dxa"/>
                          </w:tcPr>
                          <w:p w14:paraId="4A6CCD02"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B01999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76D59B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C7A610C" w14:textId="77777777">
                        <w:trPr>
                          <w:trHeight w:val="340"/>
                        </w:trPr>
                        <w:tc>
                          <w:tcPr>
                            <w:tcW w:w="1546" w:type="dxa"/>
                          </w:tcPr>
                          <w:p w14:paraId="5A88913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4379D8F" w14:textId="77777777" w:rsidR="00572595" w:rsidRDefault="0064695A">
                            <w:pPr>
                              <w:pStyle w:val="TableParagraph"/>
                              <w:spacing w:before="30"/>
                              <w:ind w:left="12"/>
                              <w:jc w:val="center"/>
                            </w:pPr>
                            <w:r>
                              <w:rPr>
                                <w:spacing w:val="-5"/>
                              </w:rPr>
                              <w:t>02</w:t>
                            </w:r>
                          </w:p>
                        </w:tc>
                        <w:tc>
                          <w:tcPr>
                            <w:tcW w:w="1328" w:type="dxa"/>
                          </w:tcPr>
                          <w:p w14:paraId="24A441BB" w14:textId="77777777" w:rsidR="00572595" w:rsidRDefault="0064695A">
                            <w:pPr>
                              <w:pStyle w:val="TableParagraph"/>
                              <w:spacing w:before="30"/>
                              <w:ind w:left="13" w:right="3"/>
                              <w:jc w:val="center"/>
                            </w:pPr>
                            <w:r>
                              <w:t>249 de</w:t>
                            </w:r>
                            <w:r>
                              <w:rPr>
                                <w:spacing w:val="-3"/>
                              </w:rPr>
                              <w:t xml:space="preserve"> </w:t>
                            </w:r>
                            <w:r>
                              <w:rPr>
                                <w:spacing w:val="-5"/>
                              </w:rPr>
                              <w:t>276</w:t>
                            </w:r>
                          </w:p>
                        </w:tc>
                      </w:tr>
                    </w:tbl>
                    <w:p w14:paraId="0DE9F975" w14:textId="77777777" w:rsidR="00572595" w:rsidRDefault="00572595">
                      <w:pPr>
                        <w:pStyle w:val="Textoindependiente"/>
                      </w:pPr>
                    </w:p>
                  </w:txbxContent>
                </v:textbox>
                <w10:wrap anchorx="page"/>
              </v:shape>
            </w:pict>
          </mc:Fallback>
        </mc:AlternateContent>
      </w:r>
      <w:r>
        <w:t xml:space="preserve">Tomo </w:t>
      </w:r>
      <w:r>
        <w:rPr>
          <w:spacing w:val="-5"/>
        </w:rPr>
        <w:t>II</w:t>
      </w:r>
    </w:p>
    <w:p w14:paraId="6E8AE888" w14:textId="77777777" w:rsidR="00572595" w:rsidRDefault="00572595">
      <w:pPr>
        <w:pStyle w:val="Textoindependiente"/>
        <w:spacing w:before="88"/>
      </w:pPr>
    </w:p>
    <w:p w14:paraId="62078917" w14:textId="77777777" w:rsidR="00572595" w:rsidRDefault="0064695A">
      <w:pPr>
        <w:ind w:left="143"/>
        <w:rPr>
          <w:rFonts w:ascii="Calibri Light" w:hAnsi="Calibri Light"/>
          <w:i/>
          <w:sz w:val="24"/>
        </w:rPr>
      </w:pPr>
      <w:bookmarkStart w:id="253" w:name="Modelado_del_proceso_de_Inventario_físic"/>
      <w:bookmarkEnd w:id="253"/>
      <w:r>
        <w:rPr>
          <w:rFonts w:ascii="Calibri Light" w:hAnsi="Calibri Light"/>
          <w:i/>
          <w:sz w:val="24"/>
        </w:rPr>
        <w:t>Modelado</w:t>
      </w:r>
      <w:r>
        <w:rPr>
          <w:rFonts w:ascii="Calibri Light" w:hAnsi="Calibri Light"/>
          <w:i/>
          <w:spacing w:val="-14"/>
          <w:sz w:val="24"/>
        </w:rPr>
        <w:t xml:space="preserve"> </w:t>
      </w:r>
      <w:r>
        <w:rPr>
          <w:rFonts w:ascii="Calibri Light" w:hAnsi="Calibri Light"/>
          <w:i/>
          <w:sz w:val="24"/>
        </w:rPr>
        <w:t>del</w:t>
      </w:r>
      <w:r>
        <w:rPr>
          <w:rFonts w:ascii="Calibri Light" w:hAnsi="Calibri Light"/>
          <w:i/>
          <w:spacing w:val="-14"/>
          <w:sz w:val="24"/>
        </w:rPr>
        <w:t xml:space="preserve"> </w:t>
      </w:r>
      <w:r>
        <w:rPr>
          <w:rFonts w:ascii="Calibri Light" w:hAnsi="Calibri Light"/>
          <w:i/>
          <w:sz w:val="24"/>
        </w:rPr>
        <w:t>proceso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4"/>
          <w:sz w:val="24"/>
        </w:rPr>
        <w:t xml:space="preserve"> </w:t>
      </w:r>
      <w:r>
        <w:rPr>
          <w:rFonts w:ascii="Calibri Light" w:hAnsi="Calibri Light"/>
          <w:i/>
          <w:sz w:val="24"/>
        </w:rPr>
        <w:t>Inventario</w:t>
      </w:r>
      <w:r>
        <w:rPr>
          <w:rFonts w:ascii="Calibri Light" w:hAnsi="Calibri Light"/>
          <w:i/>
          <w:spacing w:val="-13"/>
          <w:sz w:val="24"/>
        </w:rPr>
        <w:t xml:space="preserve"> </w:t>
      </w:r>
      <w:r>
        <w:rPr>
          <w:rFonts w:ascii="Calibri Light" w:hAnsi="Calibri Light"/>
          <w:i/>
          <w:sz w:val="24"/>
        </w:rPr>
        <w:t>físico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2"/>
          <w:sz w:val="24"/>
        </w:rPr>
        <w:t xml:space="preserve"> </w:t>
      </w:r>
      <w:r>
        <w:rPr>
          <w:rFonts w:ascii="Calibri Light" w:hAnsi="Calibri Light"/>
          <w:i/>
          <w:spacing w:val="-2"/>
          <w:sz w:val="24"/>
        </w:rPr>
        <w:t>farmacia.</w:t>
      </w:r>
    </w:p>
    <w:p w14:paraId="56230F8C" w14:textId="77777777" w:rsidR="00572595" w:rsidRDefault="00572595">
      <w:pPr>
        <w:pStyle w:val="Textoindependiente"/>
        <w:rPr>
          <w:rFonts w:ascii="Calibri Light"/>
          <w:i/>
          <w:sz w:val="20"/>
        </w:rPr>
      </w:pPr>
    </w:p>
    <w:p w14:paraId="1A183FAF" w14:textId="77777777" w:rsidR="00572595" w:rsidRDefault="00572595">
      <w:pPr>
        <w:pStyle w:val="Textoindependiente"/>
        <w:rPr>
          <w:rFonts w:ascii="Calibri Light"/>
          <w:i/>
          <w:sz w:val="20"/>
        </w:rPr>
      </w:pPr>
    </w:p>
    <w:p w14:paraId="2F4FDD8A" w14:textId="77777777" w:rsidR="00572595" w:rsidRDefault="0064695A">
      <w:pPr>
        <w:pStyle w:val="Textoindependiente"/>
        <w:spacing w:before="33"/>
        <w:rPr>
          <w:rFonts w:ascii="Calibri Light"/>
          <w:i/>
          <w:sz w:val="20"/>
        </w:rPr>
      </w:pPr>
      <w:r>
        <w:rPr>
          <w:rFonts w:ascii="Calibri Light"/>
          <w:i/>
          <w:noProof/>
          <w:sz w:val="20"/>
        </w:rPr>
        <w:drawing>
          <wp:anchor distT="0" distB="0" distL="0" distR="0" simplePos="0" relativeHeight="487874560" behindDoc="1" locked="0" layoutInCell="1" allowOverlap="1" wp14:anchorId="4E7B30A2" wp14:editId="67058FB7">
            <wp:simplePos x="0" y="0"/>
            <wp:positionH relativeFrom="page">
              <wp:posOffset>1062085</wp:posOffset>
            </wp:positionH>
            <wp:positionV relativeFrom="paragraph">
              <wp:posOffset>191809</wp:posOffset>
            </wp:positionV>
            <wp:extent cx="9495068" cy="3560445"/>
            <wp:effectExtent l="0" t="0" r="0" b="0"/>
            <wp:wrapTopAndBottom/>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89" cstate="print"/>
                    <a:stretch>
                      <a:fillRect/>
                    </a:stretch>
                  </pic:blipFill>
                  <pic:spPr>
                    <a:xfrm>
                      <a:off x="0" y="0"/>
                      <a:ext cx="9495068" cy="3560445"/>
                    </a:xfrm>
                    <a:prstGeom prst="rect">
                      <a:avLst/>
                    </a:prstGeom>
                  </pic:spPr>
                </pic:pic>
              </a:graphicData>
            </a:graphic>
          </wp:anchor>
        </w:drawing>
      </w:r>
    </w:p>
    <w:p w14:paraId="25F2BD1E"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6C4DF466" w14:textId="77777777" w:rsidR="00572595" w:rsidRDefault="00572595">
      <w:pPr>
        <w:pStyle w:val="Textoindependiente"/>
        <w:spacing w:before="273"/>
        <w:rPr>
          <w:rFonts w:ascii="Calibri Light"/>
          <w:i/>
        </w:rPr>
      </w:pPr>
    </w:p>
    <w:p w14:paraId="05A5D85B" w14:textId="77777777" w:rsidR="00572595" w:rsidRDefault="0064695A">
      <w:pPr>
        <w:pStyle w:val="Textoindependiente"/>
        <w:ind w:left="2928" w:right="4066"/>
        <w:jc w:val="center"/>
      </w:pPr>
      <w:r>
        <w:rPr>
          <w:noProof/>
        </w:rPr>
        <w:drawing>
          <wp:anchor distT="0" distB="0" distL="0" distR="0" simplePos="0" relativeHeight="16016896" behindDoc="0" locked="0" layoutInCell="1" allowOverlap="1" wp14:anchorId="5B6749A7" wp14:editId="24817445">
            <wp:simplePos x="0" y="0"/>
            <wp:positionH relativeFrom="page">
              <wp:posOffset>900430</wp:posOffset>
            </wp:positionH>
            <wp:positionV relativeFrom="paragraph">
              <wp:posOffset>-363327</wp:posOffset>
            </wp:positionV>
            <wp:extent cx="2209549" cy="496570"/>
            <wp:effectExtent l="0" t="0" r="0" b="0"/>
            <wp:wrapNone/>
            <wp:docPr id="587" name="Imag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17408" behindDoc="0" locked="0" layoutInCell="1" allowOverlap="1" wp14:anchorId="1556446D" wp14:editId="298BB668">
                <wp:simplePos x="0" y="0"/>
                <wp:positionH relativeFrom="page">
                  <wp:posOffset>8788654</wp:posOffset>
                </wp:positionH>
                <wp:positionV relativeFrom="paragraph">
                  <wp:posOffset>-359390</wp:posOffset>
                </wp:positionV>
                <wp:extent cx="2602230" cy="461645"/>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00A5E6E" w14:textId="77777777">
                              <w:trPr>
                                <w:trHeight w:val="357"/>
                              </w:trPr>
                              <w:tc>
                                <w:tcPr>
                                  <w:tcW w:w="1546" w:type="dxa"/>
                                </w:tcPr>
                                <w:p w14:paraId="60F2707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D08FD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F2A2CE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6A9C5C6" w14:textId="77777777">
                              <w:trPr>
                                <w:trHeight w:val="340"/>
                              </w:trPr>
                              <w:tc>
                                <w:tcPr>
                                  <w:tcW w:w="1546" w:type="dxa"/>
                                </w:tcPr>
                                <w:p w14:paraId="08D5961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4EC2BC1" w14:textId="77777777" w:rsidR="00572595" w:rsidRDefault="0064695A">
                                  <w:pPr>
                                    <w:pStyle w:val="TableParagraph"/>
                                    <w:spacing w:before="30"/>
                                    <w:ind w:left="12"/>
                                    <w:jc w:val="center"/>
                                  </w:pPr>
                                  <w:r>
                                    <w:rPr>
                                      <w:spacing w:val="-5"/>
                                    </w:rPr>
                                    <w:t>02</w:t>
                                  </w:r>
                                </w:p>
                              </w:tc>
                              <w:tc>
                                <w:tcPr>
                                  <w:tcW w:w="1328" w:type="dxa"/>
                                </w:tcPr>
                                <w:p w14:paraId="73574973" w14:textId="77777777" w:rsidR="00572595" w:rsidRDefault="0064695A">
                                  <w:pPr>
                                    <w:pStyle w:val="TableParagraph"/>
                                    <w:spacing w:before="30"/>
                                    <w:ind w:left="13" w:right="3"/>
                                    <w:jc w:val="center"/>
                                  </w:pPr>
                                  <w:r>
                                    <w:t>250 de</w:t>
                                  </w:r>
                                  <w:r>
                                    <w:rPr>
                                      <w:spacing w:val="-3"/>
                                    </w:rPr>
                                    <w:t xml:space="preserve"> </w:t>
                                  </w:r>
                                  <w:r>
                                    <w:rPr>
                                      <w:spacing w:val="-5"/>
                                    </w:rPr>
                                    <w:t>276</w:t>
                                  </w:r>
                                </w:p>
                              </w:tc>
                            </w:tr>
                          </w:tbl>
                          <w:p w14:paraId="6A1526A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556446D" id="Textbox 588" o:spid="_x0000_s1294" type="#_x0000_t202" style="position:absolute;left:0;text-align:left;margin-left:692pt;margin-top:-28.3pt;width:204.9pt;height:36.35pt;z-index:1601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1ImQEAACQ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l5+pM2w+20J3JDUjDbTl+LqXUXM2fPHkWJ7+OYnnZHtO&#10;YhoeoPyRLMrDx30CYwuFK+5MgUZRRMzfJs/6933pun7uzS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z+SdS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00A5E6E" w14:textId="77777777">
                        <w:trPr>
                          <w:trHeight w:val="357"/>
                        </w:trPr>
                        <w:tc>
                          <w:tcPr>
                            <w:tcW w:w="1546" w:type="dxa"/>
                          </w:tcPr>
                          <w:p w14:paraId="60F27071"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FD08FD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F2A2CE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6A9C5C6" w14:textId="77777777">
                        <w:trPr>
                          <w:trHeight w:val="340"/>
                        </w:trPr>
                        <w:tc>
                          <w:tcPr>
                            <w:tcW w:w="1546" w:type="dxa"/>
                          </w:tcPr>
                          <w:p w14:paraId="08D5961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4EC2BC1" w14:textId="77777777" w:rsidR="00572595" w:rsidRDefault="0064695A">
                            <w:pPr>
                              <w:pStyle w:val="TableParagraph"/>
                              <w:spacing w:before="30"/>
                              <w:ind w:left="12"/>
                              <w:jc w:val="center"/>
                            </w:pPr>
                            <w:r>
                              <w:rPr>
                                <w:spacing w:val="-5"/>
                              </w:rPr>
                              <w:t>02</w:t>
                            </w:r>
                          </w:p>
                        </w:tc>
                        <w:tc>
                          <w:tcPr>
                            <w:tcW w:w="1328" w:type="dxa"/>
                          </w:tcPr>
                          <w:p w14:paraId="73574973" w14:textId="77777777" w:rsidR="00572595" w:rsidRDefault="0064695A">
                            <w:pPr>
                              <w:pStyle w:val="TableParagraph"/>
                              <w:spacing w:before="30"/>
                              <w:ind w:left="13" w:right="3"/>
                              <w:jc w:val="center"/>
                            </w:pPr>
                            <w:r>
                              <w:t>250 de</w:t>
                            </w:r>
                            <w:r>
                              <w:rPr>
                                <w:spacing w:val="-3"/>
                              </w:rPr>
                              <w:t xml:space="preserve"> </w:t>
                            </w:r>
                            <w:r>
                              <w:rPr>
                                <w:spacing w:val="-5"/>
                              </w:rPr>
                              <w:t>276</w:t>
                            </w:r>
                          </w:p>
                        </w:tc>
                      </w:tr>
                    </w:tbl>
                    <w:p w14:paraId="6A1526A7" w14:textId="77777777" w:rsidR="00572595" w:rsidRDefault="00572595">
                      <w:pPr>
                        <w:pStyle w:val="Textoindependiente"/>
                      </w:pPr>
                    </w:p>
                  </w:txbxContent>
                </v:textbox>
                <w10:wrap anchorx="page"/>
              </v:shape>
            </w:pict>
          </mc:Fallback>
        </mc:AlternateContent>
      </w:r>
      <w:r>
        <w:t xml:space="preserve">Tomo </w:t>
      </w:r>
      <w:r>
        <w:rPr>
          <w:spacing w:val="-5"/>
        </w:rPr>
        <w:t>II</w:t>
      </w:r>
    </w:p>
    <w:p w14:paraId="4669D2BB" w14:textId="77777777" w:rsidR="00572595" w:rsidRDefault="00572595">
      <w:pPr>
        <w:pStyle w:val="Textoindependiente"/>
      </w:pPr>
    </w:p>
    <w:p w14:paraId="64C62832" w14:textId="77777777" w:rsidR="00572595" w:rsidRDefault="00572595">
      <w:pPr>
        <w:pStyle w:val="Textoindependiente"/>
        <w:spacing w:before="263"/>
      </w:pPr>
    </w:p>
    <w:p w14:paraId="21010552" w14:textId="77777777" w:rsidR="00572595" w:rsidRDefault="0064695A">
      <w:pPr>
        <w:spacing w:before="1"/>
        <w:ind w:left="143"/>
        <w:rPr>
          <w:rFonts w:ascii="Calibri Light" w:hAnsi="Calibri Light"/>
          <w:i/>
          <w:sz w:val="24"/>
        </w:rPr>
      </w:pPr>
      <w:bookmarkStart w:id="254" w:name="Narrativa_del_procedimiento_de_Inventari"/>
      <w:bookmarkEnd w:id="254"/>
      <w:r>
        <w:rPr>
          <w:rFonts w:ascii="Calibri Light" w:hAnsi="Calibri Light"/>
          <w:i/>
          <w:spacing w:val="-2"/>
          <w:sz w:val="24"/>
        </w:rPr>
        <w:t>Narrativa</w:t>
      </w:r>
      <w:r>
        <w:rPr>
          <w:rFonts w:ascii="Calibri Light" w:hAnsi="Calibri Light"/>
          <w:i/>
          <w:spacing w:val="-6"/>
          <w:sz w:val="24"/>
        </w:rPr>
        <w:t xml:space="preserve"> </w:t>
      </w:r>
      <w:r>
        <w:rPr>
          <w:rFonts w:ascii="Calibri Light" w:hAnsi="Calibri Light"/>
          <w:i/>
          <w:spacing w:val="-2"/>
          <w:sz w:val="24"/>
        </w:rPr>
        <w:t>del</w:t>
      </w:r>
      <w:r>
        <w:rPr>
          <w:rFonts w:ascii="Calibri Light" w:hAnsi="Calibri Light"/>
          <w:i/>
          <w:spacing w:val="-1"/>
          <w:sz w:val="24"/>
        </w:rPr>
        <w:t xml:space="preserve"> </w:t>
      </w:r>
      <w:r>
        <w:rPr>
          <w:rFonts w:ascii="Calibri Light" w:hAnsi="Calibri Light"/>
          <w:i/>
          <w:spacing w:val="-2"/>
          <w:sz w:val="24"/>
        </w:rPr>
        <w:t>procedimiento de</w:t>
      </w:r>
      <w:r>
        <w:rPr>
          <w:rFonts w:ascii="Calibri Light" w:hAnsi="Calibri Light"/>
          <w:i/>
          <w:spacing w:val="-1"/>
          <w:sz w:val="24"/>
        </w:rPr>
        <w:t xml:space="preserve"> </w:t>
      </w:r>
      <w:r>
        <w:rPr>
          <w:rFonts w:ascii="Calibri Light" w:hAnsi="Calibri Light"/>
          <w:i/>
          <w:spacing w:val="-2"/>
          <w:sz w:val="24"/>
        </w:rPr>
        <w:t>Inventario</w:t>
      </w:r>
      <w:r>
        <w:rPr>
          <w:rFonts w:ascii="Calibri Light" w:hAnsi="Calibri Light"/>
          <w:i/>
          <w:spacing w:val="-5"/>
          <w:sz w:val="24"/>
        </w:rPr>
        <w:t xml:space="preserve"> </w:t>
      </w:r>
      <w:r>
        <w:rPr>
          <w:rFonts w:ascii="Calibri Light" w:hAnsi="Calibri Light"/>
          <w:i/>
          <w:spacing w:val="-2"/>
          <w:sz w:val="24"/>
        </w:rPr>
        <w:t>físico de</w:t>
      </w:r>
      <w:r>
        <w:rPr>
          <w:rFonts w:ascii="Calibri Light" w:hAnsi="Calibri Light"/>
          <w:i/>
          <w:spacing w:val="-3"/>
          <w:sz w:val="24"/>
        </w:rPr>
        <w:t xml:space="preserve"> </w:t>
      </w:r>
      <w:r>
        <w:rPr>
          <w:rFonts w:ascii="Calibri Light" w:hAnsi="Calibri Light"/>
          <w:i/>
          <w:spacing w:val="-2"/>
          <w:sz w:val="24"/>
        </w:rPr>
        <w:t>farmacia</w:t>
      </w:r>
    </w:p>
    <w:p w14:paraId="3F35D7A2" w14:textId="77777777" w:rsidR="00572595" w:rsidRDefault="00572595">
      <w:pPr>
        <w:pStyle w:val="Textoindependiente"/>
        <w:rPr>
          <w:rFonts w:ascii="Calibri Light"/>
          <w:i/>
          <w:sz w:val="20"/>
        </w:rPr>
      </w:pPr>
    </w:p>
    <w:p w14:paraId="0F9E2836" w14:textId="77777777" w:rsidR="00572595" w:rsidRDefault="00572595">
      <w:pPr>
        <w:pStyle w:val="Textoindependiente"/>
        <w:spacing w:before="47"/>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50A8845F" w14:textId="77777777">
        <w:trPr>
          <w:trHeight w:val="554"/>
        </w:trPr>
        <w:tc>
          <w:tcPr>
            <w:tcW w:w="543" w:type="dxa"/>
            <w:shd w:val="clear" w:color="auto" w:fill="D9D9D9"/>
          </w:tcPr>
          <w:p w14:paraId="41796899" w14:textId="77777777" w:rsidR="00572595" w:rsidRDefault="0064695A">
            <w:pPr>
              <w:pStyle w:val="TableParagraph"/>
              <w:spacing w:before="143"/>
              <w:ind w:left="10"/>
              <w:jc w:val="center"/>
              <w:rPr>
                <w:b/>
              </w:rPr>
            </w:pPr>
            <w:r>
              <w:rPr>
                <w:b/>
                <w:spacing w:val="-5"/>
              </w:rPr>
              <w:t>No.</w:t>
            </w:r>
          </w:p>
        </w:tc>
        <w:tc>
          <w:tcPr>
            <w:tcW w:w="2429" w:type="dxa"/>
            <w:shd w:val="clear" w:color="auto" w:fill="D9D9D9"/>
          </w:tcPr>
          <w:p w14:paraId="69AE8C46" w14:textId="77777777" w:rsidR="00572595" w:rsidRDefault="0064695A">
            <w:pPr>
              <w:pStyle w:val="TableParagraph"/>
              <w:spacing w:before="143"/>
              <w:ind w:left="633"/>
              <w:rPr>
                <w:b/>
              </w:rPr>
            </w:pPr>
            <w:r>
              <w:rPr>
                <w:b/>
                <w:spacing w:val="-2"/>
              </w:rPr>
              <w:t>Responsable</w:t>
            </w:r>
          </w:p>
        </w:tc>
        <w:tc>
          <w:tcPr>
            <w:tcW w:w="2552" w:type="dxa"/>
            <w:shd w:val="clear" w:color="auto" w:fill="D9D9D9"/>
          </w:tcPr>
          <w:p w14:paraId="68483956" w14:textId="77777777" w:rsidR="00572595" w:rsidRDefault="0064695A">
            <w:pPr>
              <w:pStyle w:val="TableParagraph"/>
              <w:spacing w:before="143"/>
              <w:ind w:left="6"/>
              <w:jc w:val="center"/>
              <w:rPr>
                <w:b/>
              </w:rPr>
            </w:pPr>
            <w:r>
              <w:rPr>
                <w:b/>
                <w:spacing w:val="-4"/>
              </w:rPr>
              <w:t>Área</w:t>
            </w:r>
          </w:p>
        </w:tc>
        <w:tc>
          <w:tcPr>
            <w:tcW w:w="7662" w:type="dxa"/>
            <w:shd w:val="clear" w:color="auto" w:fill="D9D9D9"/>
          </w:tcPr>
          <w:p w14:paraId="35CC8544" w14:textId="77777777" w:rsidR="00572595" w:rsidRDefault="0064695A">
            <w:pPr>
              <w:pStyle w:val="TableParagraph"/>
              <w:spacing w:before="143"/>
              <w:ind w:left="3"/>
              <w:jc w:val="center"/>
              <w:rPr>
                <w:b/>
              </w:rPr>
            </w:pPr>
            <w:r>
              <w:rPr>
                <w:b/>
                <w:spacing w:val="-2"/>
              </w:rPr>
              <w:t>Actividad</w:t>
            </w:r>
          </w:p>
        </w:tc>
        <w:tc>
          <w:tcPr>
            <w:tcW w:w="3267" w:type="dxa"/>
            <w:shd w:val="clear" w:color="auto" w:fill="D9D9D9"/>
          </w:tcPr>
          <w:p w14:paraId="02214033" w14:textId="77777777" w:rsidR="00572595" w:rsidRDefault="0064695A">
            <w:pPr>
              <w:pStyle w:val="TableParagraph"/>
              <w:spacing w:before="143"/>
              <w:ind w:left="58" w:right="47"/>
              <w:jc w:val="center"/>
              <w:rPr>
                <w:b/>
              </w:rPr>
            </w:pPr>
            <w:r>
              <w:rPr>
                <w:b/>
              </w:rPr>
              <w:t>Resultado</w:t>
            </w:r>
            <w:r>
              <w:rPr>
                <w:b/>
                <w:spacing w:val="-2"/>
              </w:rPr>
              <w:t xml:space="preserve"> </w:t>
            </w:r>
            <w:r>
              <w:rPr>
                <w:b/>
              </w:rPr>
              <w:t>/</w:t>
            </w:r>
            <w:r>
              <w:rPr>
                <w:b/>
                <w:spacing w:val="-2"/>
              </w:rPr>
              <w:t xml:space="preserve"> Formato</w:t>
            </w:r>
          </w:p>
        </w:tc>
      </w:tr>
      <w:tr w:rsidR="00572595" w14:paraId="4E8DEE90" w14:textId="77777777">
        <w:trPr>
          <w:trHeight w:val="657"/>
        </w:trPr>
        <w:tc>
          <w:tcPr>
            <w:tcW w:w="543" w:type="dxa"/>
          </w:tcPr>
          <w:p w14:paraId="6BEB11EB" w14:textId="77777777" w:rsidR="00572595" w:rsidRDefault="0064695A">
            <w:pPr>
              <w:pStyle w:val="TableParagraph"/>
              <w:spacing w:before="193"/>
              <w:ind w:left="10"/>
              <w:jc w:val="center"/>
            </w:pPr>
            <w:r>
              <w:rPr>
                <w:spacing w:val="-10"/>
              </w:rPr>
              <w:t>1</w:t>
            </w:r>
          </w:p>
        </w:tc>
        <w:tc>
          <w:tcPr>
            <w:tcW w:w="2429" w:type="dxa"/>
          </w:tcPr>
          <w:p w14:paraId="341B5A4F"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y farmacia/ contabilidad</w:t>
            </w:r>
          </w:p>
        </w:tc>
        <w:tc>
          <w:tcPr>
            <w:tcW w:w="2552" w:type="dxa"/>
          </w:tcPr>
          <w:p w14:paraId="18645EF2" w14:textId="77777777" w:rsidR="00572595" w:rsidRDefault="0064695A">
            <w:pPr>
              <w:pStyle w:val="TableParagraph"/>
              <w:spacing w:before="193"/>
            </w:pPr>
            <w:r>
              <w:rPr>
                <w:spacing w:val="-2"/>
              </w:rPr>
              <w:t>Contabilidad</w:t>
            </w:r>
          </w:p>
        </w:tc>
        <w:tc>
          <w:tcPr>
            <w:tcW w:w="7662" w:type="dxa"/>
          </w:tcPr>
          <w:p w14:paraId="5D9B2003" w14:textId="77777777" w:rsidR="00572595" w:rsidRDefault="0064695A">
            <w:pPr>
              <w:pStyle w:val="TableParagraph"/>
              <w:ind w:left="68"/>
            </w:pPr>
            <w:r>
              <w:t>Recepción</w:t>
            </w:r>
            <w:r>
              <w:rPr>
                <w:spacing w:val="-4"/>
              </w:rPr>
              <w:t xml:space="preserve"> </w:t>
            </w:r>
            <w:r>
              <w:t>de</w:t>
            </w:r>
            <w:r>
              <w:rPr>
                <w:spacing w:val="-5"/>
              </w:rPr>
              <w:t xml:space="preserve"> </w:t>
            </w:r>
            <w:r>
              <w:t>oficio</w:t>
            </w:r>
            <w:r>
              <w:rPr>
                <w:spacing w:val="-2"/>
              </w:rPr>
              <w:t xml:space="preserve"> </w:t>
            </w:r>
            <w:r>
              <w:t>informando</w:t>
            </w:r>
            <w:r>
              <w:rPr>
                <w:spacing w:val="-2"/>
              </w:rPr>
              <w:t xml:space="preserve"> </w:t>
            </w:r>
            <w:r>
              <w:t>la</w:t>
            </w:r>
            <w:r>
              <w:rPr>
                <w:spacing w:val="-3"/>
              </w:rPr>
              <w:t xml:space="preserve"> </w:t>
            </w:r>
            <w:r>
              <w:t>fecha</w:t>
            </w:r>
            <w:r>
              <w:rPr>
                <w:spacing w:val="-4"/>
              </w:rPr>
              <w:t xml:space="preserve"> </w:t>
            </w:r>
            <w:r>
              <w:t>en</w:t>
            </w:r>
            <w:r>
              <w:rPr>
                <w:spacing w:val="-4"/>
              </w:rPr>
              <w:t xml:space="preserve"> </w:t>
            </w:r>
            <w:r>
              <w:t>que</w:t>
            </w:r>
            <w:r>
              <w:rPr>
                <w:spacing w:val="-5"/>
              </w:rPr>
              <w:t xml:space="preserve"> </w:t>
            </w:r>
            <w:r>
              <w:t>se</w:t>
            </w:r>
            <w:r>
              <w:rPr>
                <w:spacing w:val="-2"/>
              </w:rPr>
              <w:t xml:space="preserve"> </w:t>
            </w:r>
            <w:r>
              <w:t>debe</w:t>
            </w:r>
            <w:r>
              <w:rPr>
                <w:spacing w:val="-3"/>
              </w:rPr>
              <w:t xml:space="preserve"> </w:t>
            </w:r>
            <w:r>
              <w:t>realizar</w:t>
            </w:r>
            <w:r>
              <w:rPr>
                <w:spacing w:val="-6"/>
              </w:rPr>
              <w:t xml:space="preserve"> </w:t>
            </w:r>
            <w:r>
              <w:t>el</w:t>
            </w:r>
            <w:r>
              <w:rPr>
                <w:spacing w:val="-3"/>
              </w:rPr>
              <w:t xml:space="preserve"> </w:t>
            </w:r>
            <w:r>
              <w:t>Inventario</w:t>
            </w:r>
            <w:r>
              <w:rPr>
                <w:spacing w:val="-5"/>
              </w:rPr>
              <w:t xml:space="preserve"> </w:t>
            </w:r>
            <w:r>
              <w:t>Físico de los Medicamentos y/o Soluciones.</w:t>
            </w:r>
          </w:p>
        </w:tc>
        <w:tc>
          <w:tcPr>
            <w:tcW w:w="3267" w:type="dxa"/>
          </w:tcPr>
          <w:p w14:paraId="2327F27A" w14:textId="77777777" w:rsidR="00572595" w:rsidRDefault="0064695A">
            <w:pPr>
              <w:pStyle w:val="TableParagraph"/>
              <w:ind w:left="1143" w:right="53" w:hanging="699"/>
            </w:pPr>
            <w:r>
              <w:t>Notificación</w:t>
            </w:r>
            <w:r>
              <w:rPr>
                <w:spacing w:val="-9"/>
              </w:rPr>
              <w:t xml:space="preserve"> </w:t>
            </w:r>
            <w:r>
              <w:t>de</w:t>
            </w:r>
            <w:r>
              <w:rPr>
                <w:spacing w:val="-9"/>
              </w:rPr>
              <w:t xml:space="preserve"> </w:t>
            </w:r>
            <w:r>
              <w:t>la</w:t>
            </w:r>
            <w:r>
              <w:rPr>
                <w:spacing w:val="-8"/>
              </w:rPr>
              <w:t xml:space="preserve"> </w:t>
            </w:r>
            <w:r>
              <w:t>fecha</w:t>
            </w:r>
            <w:r>
              <w:rPr>
                <w:spacing w:val="-10"/>
              </w:rPr>
              <w:t xml:space="preserve"> </w:t>
            </w:r>
            <w:r>
              <w:t xml:space="preserve">de </w:t>
            </w:r>
            <w:r>
              <w:rPr>
                <w:spacing w:val="-2"/>
              </w:rPr>
              <w:t>Inventario.</w:t>
            </w:r>
          </w:p>
        </w:tc>
      </w:tr>
      <w:tr w:rsidR="00572595" w14:paraId="55DC0B3D" w14:textId="77777777">
        <w:trPr>
          <w:trHeight w:val="657"/>
        </w:trPr>
        <w:tc>
          <w:tcPr>
            <w:tcW w:w="543" w:type="dxa"/>
          </w:tcPr>
          <w:p w14:paraId="3605E5A7" w14:textId="77777777" w:rsidR="00572595" w:rsidRDefault="0064695A">
            <w:pPr>
              <w:pStyle w:val="TableParagraph"/>
              <w:spacing w:before="193"/>
              <w:ind w:left="10"/>
              <w:jc w:val="center"/>
            </w:pPr>
            <w:r>
              <w:rPr>
                <w:spacing w:val="-10"/>
              </w:rPr>
              <w:t>2</w:t>
            </w:r>
          </w:p>
        </w:tc>
        <w:tc>
          <w:tcPr>
            <w:tcW w:w="2429" w:type="dxa"/>
          </w:tcPr>
          <w:p w14:paraId="1B47FB41"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y farmacia/ contabilidad</w:t>
            </w:r>
          </w:p>
        </w:tc>
        <w:tc>
          <w:tcPr>
            <w:tcW w:w="2552" w:type="dxa"/>
          </w:tcPr>
          <w:p w14:paraId="337EC04F" w14:textId="77777777" w:rsidR="00572595" w:rsidRDefault="0064695A">
            <w:pPr>
              <w:pStyle w:val="TableParagraph"/>
              <w:spacing w:before="193"/>
            </w:pPr>
            <w:r>
              <w:rPr>
                <w:spacing w:val="-2"/>
              </w:rPr>
              <w:t>Farmacia</w:t>
            </w:r>
          </w:p>
        </w:tc>
        <w:tc>
          <w:tcPr>
            <w:tcW w:w="7662" w:type="dxa"/>
          </w:tcPr>
          <w:p w14:paraId="20A46C6B" w14:textId="77777777" w:rsidR="00572595" w:rsidRDefault="0064695A">
            <w:pPr>
              <w:pStyle w:val="TableParagraph"/>
              <w:ind w:left="68"/>
            </w:pPr>
            <w:r>
              <w:t>Integrar</w:t>
            </w:r>
            <w:r>
              <w:rPr>
                <w:spacing w:val="-4"/>
              </w:rPr>
              <w:t xml:space="preserve"> </w:t>
            </w:r>
            <w:r>
              <w:t>un</w:t>
            </w:r>
            <w:r>
              <w:rPr>
                <w:spacing w:val="-4"/>
              </w:rPr>
              <w:t xml:space="preserve"> </w:t>
            </w:r>
            <w:r>
              <w:t>equipo</w:t>
            </w:r>
            <w:r>
              <w:rPr>
                <w:spacing w:val="-2"/>
              </w:rPr>
              <w:t xml:space="preserve"> </w:t>
            </w:r>
            <w:r>
              <w:t>para</w:t>
            </w:r>
            <w:r>
              <w:rPr>
                <w:spacing w:val="-7"/>
              </w:rPr>
              <w:t xml:space="preserve"> </w:t>
            </w:r>
            <w:r>
              <w:t>la</w:t>
            </w:r>
            <w:r>
              <w:rPr>
                <w:spacing w:val="-3"/>
              </w:rPr>
              <w:t xml:space="preserve"> </w:t>
            </w:r>
            <w:r>
              <w:t>realización</w:t>
            </w:r>
            <w:r>
              <w:rPr>
                <w:spacing w:val="-4"/>
              </w:rPr>
              <w:t xml:space="preserve"> </w:t>
            </w:r>
            <w:r>
              <w:t>del</w:t>
            </w:r>
            <w:r>
              <w:rPr>
                <w:spacing w:val="-6"/>
              </w:rPr>
              <w:t xml:space="preserve"> </w:t>
            </w:r>
            <w:r>
              <w:t>inventario,</w:t>
            </w:r>
            <w:r>
              <w:rPr>
                <w:spacing w:val="-6"/>
              </w:rPr>
              <w:t xml:space="preserve"> </w:t>
            </w:r>
            <w:r>
              <w:t>para</w:t>
            </w:r>
            <w:r>
              <w:rPr>
                <w:spacing w:val="-3"/>
              </w:rPr>
              <w:t xml:space="preserve"> </w:t>
            </w:r>
            <w:r>
              <w:t>ello,</w:t>
            </w:r>
            <w:r>
              <w:rPr>
                <w:spacing w:val="-3"/>
              </w:rPr>
              <w:t xml:space="preserve"> </w:t>
            </w:r>
            <w:r>
              <w:t>los principales responsables serán el encargado de farmacia y una persona de contabilidad.</w:t>
            </w:r>
          </w:p>
        </w:tc>
        <w:tc>
          <w:tcPr>
            <w:tcW w:w="3267" w:type="dxa"/>
          </w:tcPr>
          <w:p w14:paraId="5EE016EA" w14:textId="77777777" w:rsidR="00572595" w:rsidRDefault="0064695A">
            <w:pPr>
              <w:pStyle w:val="TableParagraph"/>
              <w:spacing w:before="193"/>
              <w:ind w:left="58" w:right="50"/>
              <w:jc w:val="center"/>
            </w:pPr>
            <w:r>
              <w:t>Integración</w:t>
            </w:r>
            <w:r>
              <w:rPr>
                <w:spacing w:val="-6"/>
              </w:rPr>
              <w:t xml:space="preserve"> </w:t>
            </w:r>
            <w:r>
              <w:t>de</w:t>
            </w:r>
            <w:r>
              <w:rPr>
                <w:spacing w:val="-6"/>
              </w:rPr>
              <w:t xml:space="preserve"> </w:t>
            </w:r>
            <w:r>
              <w:rPr>
                <w:spacing w:val="-2"/>
              </w:rPr>
              <w:t>equipo.</w:t>
            </w:r>
          </w:p>
        </w:tc>
      </w:tr>
      <w:tr w:rsidR="00572595" w14:paraId="4E6E9C68" w14:textId="77777777">
        <w:trPr>
          <w:trHeight w:val="657"/>
        </w:trPr>
        <w:tc>
          <w:tcPr>
            <w:tcW w:w="543" w:type="dxa"/>
          </w:tcPr>
          <w:p w14:paraId="75A80324" w14:textId="77777777" w:rsidR="00572595" w:rsidRDefault="0064695A">
            <w:pPr>
              <w:pStyle w:val="TableParagraph"/>
              <w:spacing w:before="193"/>
              <w:ind w:left="10"/>
              <w:jc w:val="center"/>
            </w:pPr>
            <w:r>
              <w:rPr>
                <w:spacing w:val="-10"/>
              </w:rPr>
              <w:t>3</w:t>
            </w:r>
          </w:p>
        </w:tc>
        <w:tc>
          <w:tcPr>
            <w:tcW w:w="2429" w:type="dxa"/>
          </w:tcPr>
          <w:p w14:paraId="498D7011"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y farmacia/ contabilidad</w:t>
            </w:r>
          </w:p>
        </w:tc>
        <w:tc>
          <w:tcPr>
            <w:tcW w:w="2552" w:type="dxa"/>
          </w:tcPr>
          <w:p w14:paraId="52111CE8" w14:textId="77777777" w:rsidR="00572595" w:rsidRDefault="0064695A">
            <w:pPr>
              <w:pStyle w:val="TableParagraph"/>
              <w:spacing w:before="193"/>
            </w:pPr>
            <w:r>
              <w:rPr>
                <w:spacing w:val="-2"/>
              </w:rPr>
              <w:t>Farmacia</w:t>
            </w:r>
          </w:p>
        </w:tc>
        <w:tc>
          <w:tcPr>
            <w:tcW w:w="7662" w:type="dxa"/>
          </w:tcPr>
          <w:p w14:paraId="758EDD39" w14:textId="77777777" w:rsidR="00572595" w:rsidRDefault="0064695A">
            <w:pPr>
              <w:pStyle w:val="TableParagraph"/>
              <w:ind w:left="68"/>
            </w:pPr>
            <w:r>
              <w:t>Colocar</w:t>
            </w:r>
            <w:r>
              <w:rPr>
                <w:spacing w:val="-2"/>
              </w:rPr>
              <w:t xml:space="preserve"> </w:t>
            </w:r>
            <w:r>
              <w:t>los</w:t>
            </w:r>
            <w:r>
              <w:rPr>
                <w:spacing w:val="-4"/>
              </w:rPr>
              <w:t xml:space="preserve"> </w:t>
            </w:r>
            <w:r>
              <w:t>marbetes</w:t>
            </w:r>
            <w:r>
              <w:rPr>
                <w:spacing w:val="-4"/>
              </w:rPr>
              <w:t xml:space="preserve"> </w:t>
            </w:r>
            <w:r>
              <w:t>en</w:t>
            </w:r>
            <w:r>
              <w:rPr>
                <w:spacing w:val="-2"/>
              </w:rPr>
              <w:t xml:space="preserve"> </w:t>
            </w:r>
            <w:r>
              <w:t>el</w:t>
            </w:r>
            <w:r>
              <w:rPr>
                <w:spacing w:val="-4"/>
              </w:rPr>
              <w:t xml:space="preserve"> </w:t>
            </w:r>
            <w:r>
              <w:t>sitio</w:t>
            </w:r>
            <w:r>
              <w:rPr>
                <w:spacing w:val="-2"/>
              </w:rPr>
              <w:t xml:space="preserve"> </w:t>
            </w:r>
            <w:r>
              <w:t>donde</w:t>
            </w:r>
            <w:r>
              <w:rPr>
                <w:spacing w:val="-2"/>
              </w:rPr>
              <w:t xml:space="preserve"> </w:t>
            </w:r>
            <w:r>
              <w:t>se</w:t>
            </w:r>
            <w:r>
              <w:rPr>
                <w:spacing w:val="-2"/>
              </w:rPr>
              <w:t xml:space="preserve"> </w:t>
            </w:r>
            <w:r>
              <w:t>localiza</w:t>
            </w:r>
            <w:r>
              <w:rPr>
                <w:spacing w:val="-2"/>
              </w:rPr>
              <w:t xml:space="preserve"> </w:t>
            </w:r>
            <w:r>
              <w:t>cada</w:t>
            </w:r>
            <w:r>
              <w:rPr>
                <w:spacing w:val="-5"/>
              </w:rPr>
              <w:t xml:space="preserve"> </w:t>
            </w:r>
            <w:r>
              <w:t>clave</w:t>
            </w:r>
            <w:r>
              <w:rPr>
                <w:spacing w:val="-2"/>
              </w:rPr>
              <w:t xml:space="preserve"> </w:t>
            </w:r>
            <w:r>
              <w:t>para</w:t>
            </w:r>
            <w:r>
              <w:rPr>
                <w:spacing w:val="-2"/>
              </w:rPr>
              <w:t xml:space="preserve"> </w:t>
            </w:r>
            <w:r>
              <w:t>su</w:t>
            </w:r>
            <w:r>
              <w:rPr>
                <w:spacing w:val="-5"/>
              </w:rPr>
              <w:t xml:space="preserve"> </w:t>
            </w:r>
            <w:r>
              <w:t>conteo,</w:t>
            </w:r>
            <w:r>
              <w:rPr>
                <w:spacing w:val="-2"/>
              </w:rPr>
              <w:t xml:space="preserve"> </w:t>
            </w:r>
            <w:r>
              <w:t>realizar relación de personal que intervendrá y presentar una lista de inventario actual.</w:t>
            </w:r>
          </w:p>
        </w:tc>
        <w:tc>
          <w:tcPr>
            <w:tcW w:w="3267" w:type="dxa"/>
          </w:tcPr>
          <w:p w14:paraId="04C9D7F6" w14:textId="77777777" w:rsidR="00572595" w:rsidRDefault="0064695A">
            <w:pPr>
              <w:pStyle w:val="TableParagraph"/>
              <w:spacing w:before="193"/>
              <w:ind w:left="58" w:right="50"/>
              <w:jc w:val="center"/>
            </w:pPr>
            <w:r>
              <w:t>Colocación</w:t>
            </w:r>
            <w:r>
              <w:rPr>
                <w:spacing w:val="-5"/>
              </w:rPr>
              <w:t xml:space="preserve"> </w:t>
            </w:r>
            <w:r>
              <w:t>de</w:t>
            </w:r>
            <w:r>
              <w:rPr>
                <w:spacing w:val="-4"/>
              </w:rPr>
              <w:t xml:space="preserve"> </w:t>
            </w:r>
            <w:r>
              <w:rPr>
                <w:spacing w:val="-2"/>
              </w:rPr>
              <w:t>Marbetes.</w:t>
            </w:r>
          </w:p>
        </w:tc>
      </w:tr>
      <w:tr w:rsidR="00572595" w14:paraId="577348D5" w14:textId="77777777">
        <w:trPr>
          <w:trHeight w:val="926"/>
        </w:trPr>
        <w:tc>
          <w:tcPr>
            <w:tcW w:w="543" w:type="dxa"/>
          </w:tcPr>
          <w:p w14:paraId="047329C9" w14:textId="77777777" w:rsidR="00572595" w:rsidRDefault="00572595">
            <w:pPr>
              <w:pStyle w:val="TableParagraph"/>
              <w:ind w:left="0"/>
              <w:rPr>
                <w:rFonts w:ascii="Calibri Light"/>
                <w:i/>
              </w:rPr>
            </w:pPr>
          </w:p>
          <w:p w14:paraId="5116BBFE" w14:textId="77777777" w:rsidR="00572595" w:rsidRDefault="0064695A">
            <w:pPr>
              <w:pStyle w:val="TableParagraph"/>
              <w:spacing w:before="0"/>
              <w:ind w:left="10"/>
              <w:jc w:val="center"/>
            </w:pPr>
            <w:r>
              <w:rPr>
                <w:spacing w:val="-10"/>
              </w:rPr>
              <w:t>4</w:t>
            </w:r>
          </w:p>
        </w:tc>
        <w:tc>
          <w:tcPr>
            <w:tcW w:w="2429" w:type="dxa"/>
          </w:tcPr>
          <w:p w14:paraId="7036CD0C"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y farmacia/ contabilidad</w:t>
            </w:r>
          </w:p>
        </w:tc>
        <w:tc>
          <w:tcPr>
            <w:tcW w:w="2552" w:type="dxa"/>
          </w:tcPr>
          <w:p w14:paraId="01653408" w14:textId="77777777" w:rsidR="00572595" w:rsidRDefault="00572595">
            <w:pPr>
              <w:pStyle w:val="TableParagraph"/>
              <w:ind w:left="0"/>
              <w:rPr>
                <w:rFonts w:ascii="Calibri Light"/>
                <w:i/>
              </w:rPr>
            </w:pPr>
          </w:p>
          <w:p w14:paraId="2289D553" w14:textId="77777777" w:rsidR="00572595" w:rsidRDefault="0064695A">
            <w:pPr>
              <w:pStyle w:val="TableParagraph"/>
              <w:spacing w:before="0"/>
            </w:pPr>
            <w:r>
              <w:rPr>
                <w:spacing w:val="-2"/>
              </w:rPr>
              <w:t>Contabilidad</w:t>
            </w:r>
          </w:p>
        </w:tc>
        <w:tc>
          <w:tcPr>
            <w:tcW w:w="7662" w:type="dxa"/>
          </w:tcPr>
          <w:p w14:paraId="1CC99065" w14:textId="77777777" w:rsidR="00572595" w:rsidRDefault="0064695A">
            <w:pPr>
              <w:pStyle w:val="TableParagraph"/>
              <w:ind w:left="68" w:right="114"/>
              <w:jc w:val="both"/>
            </w:pPr>
            <w:r>
              <w:t>Levantar acta de</w:t>
            </w:r>
            <w:r>
              <w:rPr>
                <w:spacing w:val="-2"/>
              </w:rPr>
              <w:t xml:space="preserve"> </w:t>
            </w:r>
            <w:r>
              <w:t>Inicio de Inventario, señalando las</w:t>
            </w:r>
            <w:r>
              <w:rPr>
                <w:spacing w:val="-3"/>
              </w:rPr>
              <w:t xml:space="preserve"> </w:t>
            </w:r>
            <w:r>
              <w:t>actividades a</w:t>
            </w:r>
            <w:r>
              <w:rPr>
                <w:spacing w:val="-3"/>
              </w:rPr>
              <w:t xml:space="preserve"> </w:t>
            </w:r>
            <w:r>
              <w:t>realizar</w:t>
            </w:r>
            <w:r>
              <w:rPr>
                <w:spacing w:val="-3"/>
              </w:rPr>
              <w:t xml:space="preserve"> </w:t>
            </w:r>
            <w:r>
              <w:t>en cuanto al</w:t>
            </w:r>
            <w:r>
              <w:rPr>
                <w:spacing w:val="-3"/>
              </w:rPr>
              <w:t xml:space="preserve"> </w:t>
            </w:r>
            <w:r>
              <w:t>conteo,</w:t>
            </w:r>
            <w:r>
              <w:rPr>
                <w:spacing w:val="-3"/>
              </w:rPr>
              <w:t xml:space="preserve"> </w:t>
            </w:r>
            <w:r>
              <w:t>verificación</w:t>
            </w:r>
            <w:r>
              <w:rPr>
                <w:spacing w:val="-4"/>
              </w:rPr>
              <w:t xml:space="preserve"> </w:t>
            </w:r>
            <w:r>
              <w:t>de</w:t>
            </w:r>
            <w:r>
              <w:rPr>
                <w:spacing w:val="-4"/>
              </w:rPr>
              <w:t xml:space="preserve"> </w:t>
            </w:r>
            <w:r>
              <w:t>claves</w:t>
            </w:r>
            <w:r>
              <w:rPr>
                <w:spacing w:val="-2"/>
              </w:rPr>
              <w:t xml:space="preserve"> </w:t>
            </w:r>
            <w:r>
              <w:t>que</w:t>
            </w:r>
            <w:r>
              <w:rPr>
                <w:spacing w:val="-3"/>
              </w:rPr>
              <w:t xml:space="preserve"> </w:t>
            </w:r>
            <w:r>
              <w:t>se</w:t>
            </w:r>
            <w:r>
              <w:rPr>
                <w:spacing w:val="-4"/>
              </w:rPr>
              <w:t xml:space="preserve"> </w:t>
            </w:r>
            <w:r>
              <w:t>conformaran</w:t>
            </w:r>
            <w:r>
              <w:rPr>
                <w:spacing w:val="-4"/>
              </w:rPr>
              <w:t xml:space="preserve"> </w:t>
            </w:r>
            <w:r>
              <w:t>para</w:t>
            </w:r>
            <w:r>
              <w:rPr>
                <w:spacing w:val="-3"/>
              </w:rPr>
              <w:t xml:space="preserve"> </w:t>
            </w:r>
            <w:r>
              <w:t>realizar</w:t>
            </w:r>
            <w:r>
              <w:rPr>
                <w:spacing w:val="-5"/>
              </w:rPr>
              <w:t xml:space="preserve"> </w:t>
            </w:r>
            <w:r>
              <w:t>el</w:t>
            </w:r>
            <w:r>
              <w:rPr>
                <w:spacing w:val="-3"/>
              </w:rPr>
              <w:t xml:space="preserve"> </w:t>
            </w:r>
            <w:r>
              <w:t>conteo</w:t>
            </w:r>
            <w:r>
              <w:rPr>
                <w:spacing w:val="-2"/>
              </w:rPr>
              <w:t xml:space="preserve"> </w:t>
            </w:r>
            <w:r>
              <w:t>total</w:t>
            </w:r>
            <w:r>
              <w:rPr>
                <w:spacing w:val="-7"/>
              </w:rPr>
              <w:t xml:space="preserve"> </w:t>
            </w:r>
            <w:r>
              <w:t>de las claves existentes en Farmacia.</w:t>
            </w:r>
          </w:p>
        </w:tc>
        <w:tc>
          <w:tcPr>
            <w:tcW w:w="3267" w:type="dxa"/>
          </w:tcPr>
          <w:p w14:paraId="7BB53D5B" w14:textId="77777777" w:rsidR="00572595" w:rsidRDefault="00572595">
            <w:pPr>
              <w:pStyle w:val="TableParagraph"/>
              <w:ind w:left="0"/>
              <w:rPr>
                <w:rFonts w:ascii="Calibri Light"/>
                <w:i/>
              </w:rPr>
            </w:pPr>
          </w:p>
          <w:p w14:paraId="72FFB944" w14:textId="77777777" w:rsidR="00572595" w:rsidRDefault="0064695A">
            <w:pPr>
              <w:pStyle w:val="TableParagraph"/>
              <w:spacing w:before="0"/>
              <w:ind w:left="58" w:right="53"/>
              <w:jc w:val="center"/>
            </w:pPr>
            <w:r>
              <w:t>Acta</w:t>
            </w:r>
            <w:r>
              <w:rPr>
                <w:spacing w:val="-2"/>
              </w:rPr>
              <w:t xml:space="preserve"> </w:t>
            </w:r>
            <w:r>
              <w:t>de</w:t>
            </w:r>
            <w:r>
              <w:rPr>
                <w:spacing w:val="-2"/>
              </w:rPr>
              <w:t xml:space="preserve"> </w:t>
            </w:r>
            <w:r>
              <w:t>Inicio de</w:t>
            </w:r>
            <w:r>
              <w:rPr>
                <w:spacing w:val="-3"/>
              </w:rPr>
              <w:t xml:space="preserve"> </w:t>
            </w:r>
            <w:r>
              <w:rPr>
                <w:spacing w:val="-2"/>
              </w:rPr>
              <w:t>Inventario</w:t>
            </w:r>
          </w:p>
        </w:tc>
      </w:tr>
      <w:tr w:rsidR="00572595" w14:paraId="69F78A14" w14:textId="77777777">
        <w:trPr>
          <w:trHeight w:val="1733"/>
        </w:trPr>
        <w:tc>
          <w:tcPr>
            <w:tcW w:w="543" w:type="dxa"/>
          </w:tcPr>
          <w:p w14:paraId="7CBDF934" w14:textId="77777777" w:rsidR="00572595" w:rsidRDefault="00572595">
            <w:pPr>
              <w:pStyle w:val="TableParagraph"/>
              <w:spacing w:before="0"/>
              <w:ind w:left="0"/>
              <w:rPr>
                <w:rFonts w:ascii="Calibri Light"/>
                <w:i/>
              </w:rPr>
            </w:pPr>
          </w:p>
          <w:p w14:paraId="1F0E3A53" w14:textId="77777777" w:rsidR="00572595" w:rsidRDefault="00572595">
            <w:pPr>
              <w:pStyle w:val="TableParagraph"/>
              <w:spacing w:before="194"/>
              <w:ind w:left="0"/>
              <w:rPr>
                <w:rFonts w:ascii="Calibri Light"/>
                <w:i/>
              </w:rPr>
            </w:pPr>
          </w:p>
          <w:p w14:paraId="7FE0547F" w14:textId="77777777" w:rsidR="00572595" w:rsidRDefault="0064695A">
            <w:pPr>
              <w:pStyle w:val="TableParagraph"/>
              <w:spacing w:before="0"/>
              <w:ind w:left="10"/>
              <w:jc w:val="center"/>
            </w:pPr>
            <w:r>
              <w:rPr>
                <w:spacing w:val="-10"/>
              </w:rPr>
              <w:t>5</w:t>
            </w:r>
          </w:p>
        </w:tc>
        <w:tc>
          <w:tcPr>
            <w:tcW w:w="2429" w:type="dxa"/>
          </w:tcPr>
          <w:p w14:paraId="5C167DE0" w14:textId="77777777" w:rsidR="00572595" w:rsidRDefault="0064695A">
            <w:pPr>
              <w:pStyle w:val="TableParagraph"/>
            </w:pPr>
            <w:r>
              <w:t>Encargado</w:t>
            </w:r>
            <w:r>
              <w:rPr>
                <w:spacing w:val="-12"/>
              </w:rPr>
              <w:t xml:space="preserve"> </w:t>
            </w:r>
            <w:r>
              <w:t>de</w:t>
            </w:r>
            <w:r>
              <w:rPr>
                <w:spacing w:val="-13"/>
              </w:rPr>
              <w:t xml:space="preserve"> </w:t>
            </w:r>
            <w:r>
              <w:t>almacén</w:t>
            </w:r>
            <w:r>
              <w:rPr>
                <w:spacing w:val="-12"/>
              </w:rPr>
              <w:t xml:space="preserve"> </w:t>
            </w:r>
            <w:r>
              <w:t>y farmacia/ contabilidad</w:t>
            </w:r>
          </w:p>
        </w:tc>
        <w:tc>
          <w:tcPr>
            <w:tcW w:w="2552" w:type="dxa"/>
          </w:tcPr>
          <w:p w14:paraId="65E7F063" w14:textId="77777777" w:rsidR="00572595" w:rsidRDefault="00572595">
            <w:pPr>
              <w:pStyle w:val="TableParagraph"/>
              <w:spacing w:before="0"/>
              <w:ind w:left="0"/>
              <w:rPr>
                <w:rFonts w:ascii="Calibri Light"/>
                <w:i/>
              </w:rPr>
            </w:pPr>
          </w:p>
          <w:p w14:paraId="0DFDE307" w14:textId="77777777" w:rsidR="00572595" w:rsidRDefault="00572595">
            <w:pPr>
              <w:pStyle w:val="TableParagraph"/>
              <w:spacing w:before="194"/>
              <w:ind w:left="0"/>
              <w:rPr>
                <w:rFonts w:ascii="Calibri Light"/>
                <w:i/>
              </w:rPr>
            </w:pPr>
          </w:p>
          <w:p w14:paraId="5FFB4DF2" w14:textId="77777777" w:rsidR="00572595" w:rsidRDefault="0064695A">
            <w:pPr>
              <w:pStyle w:val="TableParagraph"/>
              <w:spacing w:before="0"/>
            </w:pPr>
            <w:r>
              <w:rPr>
                <w:spacing w:val="-2"/>
              </w:rPr>
              <w:t>Farmacia</w:t>
            </w:r>
          </w:p>
        </w:tc>
        <w:tc>
          <w:tcPr>
            <w:tcW w:w="7662" w:type="dxa"/>
          </w:tcPr>
          <w:p w14:paraId="46EA24EA" w14:textId="77777777" w:rsidR="00572595" w:rsidRDefault="0064695A">
            <w:pPr>
              <w:pStyle w:val="TableParagraph"/>
              <w:ind w:left="68" w:right="63"/>
            </w:pPr>
            <w:r>
              <w:t>Iniciar el conteo de cada una de las claves verificando que corresponda la</w:t>
            </w:r>
            <w:r>
              <w:rPr>
                <w:spacing w:val="-1"/>
              </w:rPr>
              <w:t xml:space="preserve"> </w:t>
            </w:r>
            <w:r>
              <w:t>clave con el artículo físico plasmando en el marbete. Si el conteo físico coincide con la cantidad</w:t>
            </w:r>
            <w:r>
              <w:rPr>
                <w:spacing w:val="-4"/>
              </w:rPr>
              <w:t xml:space="preserve"> </w:t>
            </w:r>
            <w:r>
              <w:t>en</w:t>
            </w:r>
            <w:r>
              <w:rPr>
                <w:spacing w:val="-3"/>
              </w:rPr>
              <w:t xml:space="preserve"> </w:t>
            </w:r>
            <w:r>
              <w:t>el</w:t>
            </w:r>
            <w:r>
              <w:rPr>
                <w:spacing w:val="-6"/>
              </w:rPr>
              <w:t xml:space="preserve"> </w:t>
            </w:r>
            <w:r>
              <w:t>inventario,</w:t>
            </w:r>
            <w:r>
              <w:rPr>
                <w:spacing w:val="-6"/>
              </w:rPr>
              <w:t xml:space="preserve"> </w:t>
            </w:r>
            <w:r>
              <w:t>se</w:t>
            </w:r>
            <w:r>
              <w:rPr>
                <w:spacing w:val="-3"/>
              </w:rPr>
              <w:t xml:space="preserve"> </w:t>
            </w:r>
            <w:r>
              <w:t>tomará</w:t>
            </w:r>
            <w:r>
              <w:rPr>
                <w:spacing w:val="-3"/>
              </w:rPr>
              <w:t xml:space="preserve"> </w:t>
            </w:r>
            <w:r>
              <w:t>como</w:t>
            </w:r>
            <w:r>
              <w:rPr>
                <w:spacing w:val="-2"/>
              </w:rPr>
              <w:t xml:space="preserve"> </w:t>
            </w:r>
            <w:r>
              <w:t>la</w:t>
            </w:r>
            <w:r>
              <w:rPr>
                <w:spacing w:val="-3"/>
              </w:rPr>
              <w:t xml:space="preserve"> </w:t>
            </w:r>
            <w:r>
              <w:t>definitiva,</w:t>
            </w:r>
            <w:r>
              <w:rPr>
                <w:spacing w:val="-3"/>
              </w:rPr>
              <w:t xml:space="preserve"> </w:t>
            </w:r>
            <w:r>
              <w:t>sino</w:t>
            </w:r>
            <w:r>
              <w:rPr>
                <w:spacing w:val="-3"/>
              </w:rPr>
              <w:t xml:space="preserve"> </w:t>
            </w:r>
            <w:r>
              <w:t>se</w:t>
            </w:r>
            <w:r>
              <w:rPr>
                <w:spacing w:val="-3"/>
              </w:rPr>
              <w:t xml:space="preserve"> </w:t>
            </w:r>
            <w:r>
              <w:t>realizará</w:t>
            </w:r>
            <w:r>
              <w:rPr>
                <w:spacing w:val="-3"/>
              </w:rPr>
              <w:t xml:space="preserve"> </w:t>
            </w:r>
            <w:r>
              <w:t>un</w:t>
            </w:r>
            <w:r>
              <w:rPr>
                <w:spacing w:val="-4"/>
              </w:rPr>
              <w:t xml:space="preserve"> </w:t>
            </w:r>
            <w:r>
              <w:t xml:space="preserve">segundo o tercer conteo para poder determinarlo como definitivo, si coinciden los últimos conteos se tomarán como definitivos y se anotarán en el marbete y en el listado de </w:t>
            </w:r>
            <w:r>
              <w:rPr>
                <w:spacing w:val="-2"/>
              </w:rPr>
              <w:t>inventario.</w:t>
            </w:r>
          </w:p>
        </w:tc>
        <w:tc>
          <w:tcPr>
            <w:tcW w:w="3267" w:type="dxa"/>
          </w:tcPr>
          <w:p w14:paraId="1F970358" w14:textId="77777777" w:rsidR="00572595" w:rsidRDefault="00572595">
            <w:pPr>
              <w:pStyle w:val="TableParagraph"/>
              <w:spacing w:before="0"/>
              <w:ind w:left="0"/>
              <w:rPr>
                <w:rFonts w:ascii="Calibri Light"/>
                <w:i/>
              </w:rPr>
            </w:pPr>
          </w:p>
          <w:p w14:paraId="7F6814BE" w14:textId="77777777" w:rsidR="00572595" w:rsidRDefault="00572595">
            <w:pPr>
              <w:pStyle w:val="TableParagraph"/>
              <w:ind w:left="0"/>
              <w:rPr>
                <w:rFonts w:ascii="Calibri Light"/>
                <w:i/>
              </w:rPr>
            </w:pPr>
          </w:p>
          <w:p w14:paraId="56F0ABB1" w14:textId="77777777" w:rsidR="00572595" w:rsidRDefault="0064695A">
            <w:pPr>
              <w:pStyle w:val="TableParagraph"/>
              <w:spacing w:before="0"/>
              <w:ind w:left="1177" w:right="53" w:hanging="888"/>
            </w:pPr>
            <w:r>
              <w:t>Conteo</w:t>
            </w:r>
            <w:r>
              <w:rPr>
                <w:spacing w:val="-6"/>
              </w:rPr>
              <w:t xml:space="preserve"> </w:t>
            </w:r>
            <w:r>
              <w:t>de</w:t>
            </w:r>
            <w:r>
              <w:rPr>
                <w:spacing w:val="-9"/>
              </w:rPr>
              <w:t xml:space="preserve"> </w:t>
            </w:r>
            <w:r>
              <w:t>claves</w:t>
            </w:r>
            <w:r>
              <w:rPr>
                <w:spacing w:val="-9"/>
              </w:rPr>
              <w:t xml:space="preserve"> </w:t>
            </w:r>
            <w:r>
              <w:t>y</w:t>
            </w:r>
            <w:r>
              <w:rPr>
                <w:spacing w:val="-7"/>
              </w:rPr>
              <w:t xml:space="preserve"> </w:t>
            </w:r>
            <w:r>
              <w:t>registro</w:t>
            </w:r>
            <w:r>
              <w:rPr>
                <w:spacing w:val="-9"/>
              </w:rPr>
              <w:t xml:space="preserve"> </w:t>
            </w:r>
            <w:r>
              <w:t xml:space="preserve">en </w:t>
            </w:r>
            <w:r>
              <w:rPr>
                <w:spacing w:val="-2"/>
              </w:rPr>
              <w:t>marbetes.</w:t>
            </w:r>
          </w:p>
        </w:tc>
      </w:tr>
      <w:tr w:rsidR="00572595" w14:paraId="0BD54951" w14:textId="77777777">
        <w:trPr>
          <w:trHeight w:val="654"/>
        </w:trPr>
        <w:tc>
          <w:tcPr>
            <w:tcW w:w="543" w:type="dxa"/>
          </w:tcPr>
          <w:p w14:paraId="587906DE" w14:textId="77777777" w:rsidR="00572595" w:rsidRDefault="0064695A">
            <w:pPr>
              <w:pStyle w:val="TableParagraph"/>
              <w:spacing w:before="193"/>
              <w:ind w:left="10"/>
              <w:jc w:val="center"/>
            </w:pPr>
            <w:r>
              <w:rPr>
                <w:spacing w:val="-10"/>
              </w:rPr>
              <w:t>6</w:t>
            </w:r>
          </w:p>
        </w:tc>
        <w:tc>
          <w:tcPr>
            <w:tcW w:w="2429" w:type="dxa"/>
          </w:tcPr>
          <w:p w14:paraId="3609582D" w14:textId="77777777" w:rsidR="00572595" w:rsidRDefault="0064695A">
            <w:pPr>
              <w:pStyle w:val="TableParagraph"/>
              <w:rPr>
                <w:sz w:val="24"/>
              </w:rPr>
            </w:pPr>
            <w:r>
              <w:rPr>
                <w:spacing w:val="-2"/>
                <w:sz w:val="24"/>
              </w:rPr>
              <w:t>Contabilidad</w:t>
            </w:r>
          </w:p>
        </w:tc>
        <w:tc>
          <w:tcPr>
            <w:tcW w:w="2552" w:type="dxa"/>
          </w:tcPr>
          <w:p w14:paraId="1F8894E9" w14:textId="77777777" w:rsidR="00572595" w:rsidRDefault="0064695A">
            <w:pPr>
              <w:pStyle w:val="TableParagraph"/>
              <w:spacing w:before="193"/>
            </w:pPr>
            <w:r>
              <w:rPr>
                <w:spacing w:val="-2"/>
              </w:rPr>
              <w:t>Contabilidad</w:t>
            </w:r>
          </w:p>
        </w:tc>
        <w:tc>
          <w:tcPr>
            <w:tcW w:w="7662" w:type="dxa"/>
          </w:tcPr>
          <w:p w14:paraId="55C56AF6" w14:textId="77777777" w:rsidR="00572595" w:rsidRDefault="0064695A">
            <w:pPr>
              <w:pStyle w:val="TableParagraph"/>
              <w:ind w:left="68"/>
            </w:pPr>
            <w:r>
              <w:t>Terminar el conteo y recoger marbetes para verificación y determinación de diferencias</w:t>
            </w:r>
            <w:r>
              <w:rPr>
                <w:spacing w:val="-2"/>
              </w:rPr>
              <w:t xml:space="preserve"> </w:t>
            </w:r>
            <w:r>
              <w:t>de</w:t>
            </w:r>
            <w:r>
              <w:rPr>
                <w:spacing w:val="-4"/>
              </w:rPr>
              <w:t xml:space="preserve"> </w:t>
            </w:r>
            <w:r>
              <w:t>claves</w:t>
            </w:r>
            <w:r>
              <w:rPr>
                <w:spacing w:val="-4"/>
              </w:rPr>
              <w:t xml:space="preserve"> </w:t>
            </w:r>
            <w:r>
              <w:t>entre</w:t>
            </w:r>
            <w:r>
              <w:rPr>
                <w:spacing w:val="-6"/>
              </w:rPr>
              <w:t xml:space="preserve"> </w:t>
            </w:r>
            <w:r>
              <w:t>el</w:t>
            </w:r>
            <w:r>
              <w:rPr>
                <w:spacing w:val="-2"/>
              </w:rPr>
              <w:t xml:space="preserve"> </w:t>
            </w:r>
            <w:r>
              <w:t>reporte</w:t>
            </w:r>
            <w:r>
              <w:rPr>
                <w:spacing w:val="-4"/>
              </w:rPr>
              <w:t xml:space="preserve"> </w:t>
            </w:r>
            <w:r>
              <w:t>de</w:t>
            </w:r>
            <w:r>
              <w:rPr>
                <w:spacing w:val="-2"/>
              </w:rPr>
              <w:t xml:space="preserve"> </w:t>
            </w:r>
            <w:r>
              <w:t>existencias</w:t>
            </w:r>
            <w:r>
              <w:rPr>
                <w:spacing w:val="-2"/>
              </w:rPr>
              <w:t xml:space="preserve"> </w:t>
            </w:r>
            <w:r>
              <w:t>del</w:t>
            </w:r>
            <w:r>
              <w:rPr>
                <w:spacing w:val="-2"/>
              </w:rPr>
              <w:t xml:space="preserve"> </w:t>
            </w:r>
            <w:r>
              <w:t>sistema</w:t>
            </w:r>
            <w:r>
              <w:rPr>
                <w:spacing w:val="-5"/>
              </w:rPr>
              <w:t xml:space="preserve"> </w:t>
            </w:r>
            <w:r>
              <w:t>SAE</w:t>
            </w:r>
            <w:r>
              <w:rPr>
                <w:spacing w:val="-4"/>
              </w:rPr>
              <w:t xml:space="preserve"> </w:t>
            </w:r>
            <w:r>
              <w:t>y</w:t>
            </w:r>
            <w:r>
              <w:rPr>
                <w:spacing w:val="-2"/>
              </w:rPr>
              <w:t xml:space="preserve"> </w:t>
            </w:r>
            <w:r>
              <w:t>el</w:t>
            </w:r>
            <w:r>
              <w:rPr>
                <w:spacing w:val="-4"/>
              </w:rPr>
              <w:t xml:space="preserve"> </w:t>
            </w:r>
            <w:r>
              <w:t>conteo.</w:t>
            </w:r>
          </w:p>
        </w:tc>
        <w:tc>
          <w:tcPr>
            <w:tcW w:w="3267" w:type="dxa"/>
          </w:tcPr>
          <w:p w14:paraId="11A541AD" w14:textId="77777777" w:rsidR="00572595" w:rsidRDefault="0064695A">
            <w:pPr>
              <w:pStyle w:val="TableParagraph"/>
              <w:ind w:left="1143" w:right="53" w:hanging="699"/>
            </w:pPr>
            <w:r>
              <w:t>Notificación</w:t>
            </w:r>
            <w:r>
              <w:rPr>
                <w:spacing w:val="-9"/>
              </w:rPr>
              <w:t xml:space="preserve"> </w:t>
            </w:r>
            <w:r>
              <w:t>de</w:t>
            </w:r>
            <w:r>
              <w:rPr>
                <w:spacing w:val="-9"/>
              </w:rPr>
              <w:t xml:space="preserve"> </w:t>
            </w:r>
            <w:r>
              <w:t>la</w:t>
            </w:r>
            <w:r>
              <w:rPr>
                <w:spacing w:val="-8"/>
              </w:rPr>
              <w:t xml:space="preserve"> </w:t>
            </w:r>
            <w:r>
              <w:t>fecha</w:t>
            </w:r>
            <w:r>
              <w:rPr>
                <w:spacing w:val="-10"/>
              </w:rPr>
              <w:t xml:space="preserve"> </w:t>
            </w:r>
            <w:r>
              <w:t xml:space="preserve">de </w:t>
            </w:r>
            <w:r>
              <w:rPr>
                <w:spacing w:val="-2"/>
              </w:rPr>
              <w:t>Inventario.</w:t>
            </w:r>
          </w:p>
        </w:tc>
      </w:tr>
      <w:tr w:rsidR="00572595" w14:paraId="02908E11" w14:textId="77777777">
        <w:trPr>
          <w:trHeight w:val="659"/>
        </w:trPr>
        <w:tc>
          <w:tcPr>
            <w:tcW w:w="543" w:type="dxa"/>
          </w:tcPr>
          <w:p w14:paraId="106A5623" w14:textId="77777777" w:rsidR="00572595" w:rsidRDefault="0064695A">
            <w:pPr>
              <w:pStyle w:val="TableParagraph"/>
              <w:spacing w:before="196"/>
              <w:ind w:left="10"/>
              <w:jc w:val="center"/>
            </w:pPr>
            <w:r>
              <w:rPr>
                <w:spacing w:val="-10"/>
              </w:rPr>
              <w:t>7</w:t>
            </w:r>
          </w:p>
        </w:tc>
        <w:tc>
          <w:tcPr>
            <w:tcW w:w="2429" w:type="dxa"/>
          </w:tcPr>
          <w:p w14:paraId="5A77288C" w14:textId="77777777" w:rsidR="00572595" w:rsidRDefault="0064695A">
            <w:pPr>
              <w:pStyle w:val="TableParagraph"/>
              <w:spacing w:before="196"/>
            </w:pPr>
            <w:r>
              <w:rPr>
                <w:spacing w:val="-2"/>
              </w:rPr>
              <w:t>Contabilidad</w:t>
            </w:r>
          </w:p>
        </w:tc>
        <w:tc>
          <w:tcPr>
            <w:tcW w:w="2552" w:type="dxa"/>
          </w:tcPr>
          <w:p w14:paraId="285B66AA" w14:textId="77777777" w:rsidR="00572595" w:rsidRDefault="0064695A">
            <w:pPr>
              <w:pStyle w:val="TableParagraph"/>
              <w:spacing w:before="196"/>
            </w:pPr>
            <w:r>
              <w:rPr>
                <w:spacing w:val="-2"/>
              </w:rPr>
              <w:t>Farmacia</w:t>
            </w:r>
          </w:p>
        </w:tc>
        <w:tc>
          <w:tcPr>
            <w:tcW w:w="7662" w:type="dxa"/>
          </w:tcPr>
          <w:p w14:paraId="557E5F7F" w14:textId="77777777" w:rsidR="00572595" w:rsidRDefault="0064695A">
            <w:pPr>
              <w:pStyle w:val="TableParagraph"/>
              <w:spacing w:before="61"/>
              <w:ind w:left="68" w:right="158"/>
            </w:pPr>
            <w:r>
              <w:t>Elaborar</w:t>
            </w:r>
            <w:r>
              <w:rPr>
                <w:spacing w:val="-5"/>
              </w:rPr>
              <w:t xml:space="preserve"> </w:t>
            </w:r>
            <w:r>
              <w:t>el</w:t>
            </w:r>
            <w:r>
              <w:rPr>
                <w:spacing w:val="-3"/>
              </w:rPr>
              <w:t xml:space="preserve"> </w:t>
            </w:r>
            <w:r>
              <w:t>acta</w:t>
            </w:r>
            <w:r>
              <w:rPr>
                <w:spacing w:val="-3"/>
              </w:rPr>
              <w:t xml:space="preserve"> </w:t>
            </w:r>
            <w:r>
              <w:t>con</w:t>
            </w:r>
            <w:r>
              <w:rPr>
                <w:spacing w:val="-4"/>
              </w:rPr>
              <w:t xml:space="preserve"> </w:t>
            </w:r>
            <w:r>
              <w:t>los</w:t>
            </w:r>
            <w:r>
              <w:rPr>
                <w:spacing w:val="-3"/>
              </w:rPr>
              <w:t xml:space="preserve"> </w:t>
            </w:r>
            <w:r>
              <w:t>resultados</w:t>
            </w:r>
            <w:r>
              <w:rPr>
                <w:spacing w:val="-3"/>
              </w:rPr>
              <w:t xml:space="preserve"> </w:t>
            </w:r>
            <w:r>
              <w:t>finales,</w:t>
            </w:r>
            <w:r>
              <w:rPr>
                <w:spacing w:val="-3"/>
              </w:rPr>
              <w:t xml:space="preserve"> </w:t>
            </w:r>
            <w:r>
              <w:t>en</w:t>
            </w:r>
            <w:r>
              <w:rPr>
                <w:spacing w:val="-6"/>
              </w:rPr>
              <w:t xml:space="preserve"> </w:t>
            </w:r>
            <w:r>
              <w:t>ellas</w:t>
            </w:r>
            <w:r>
              <w:rPr>
                <w:spacing w:val="-3"/>
              </w:rPr>
              <w:t xml:space="preserve"> </w:t>
            </w:r>
            <w:r>
              <w:t>se</w:t>
            </w:r>
            <w:r>
              <w:rPr>
                <w:spacing w:val="-2"/>
              </w:rPr>
              <w:t xml:space="preserve"> </w:t>
            </w:r>
            <w:r>
              <w:t>especificarán</w:t>
            </w:r>
            <w:r>
              <w:rPr>
                <w:spacing w:val="-4"/>
              </w:rPr>
              <w:t xml:space="preserve"> </w:t>
            </w:r>
            <w:r>
              <w:t>las</w:t>
            </w:r>
            <w:r>
              <w:rPr>
                <w:spacing w:val="-3"/>
              </w:rPr>
              <w:t xml:space="preserve"> </w:t>
            </w:r>
            <w:r>
              <w:t>diferencias por clave de (+) o (-) y entrega resultados a la Dirección Administrativa.</w:t>
            </w:r>
          </w:p>
        </w:tc>
        <w:tc>
          <w:tcPr>
            <w:tcW w:w="3267" w:type="dxa"/>
          </w:tcPr>
          <w:p w14:paraId="6C227FDF" w14:textId="77777777" w:rsidR="00572595" w:rsidRDefault="0064695A">
            <w:pPr>
              <w:pStyle w:val="TableParagraph"/>
              <w:spacing w:before="196"/>
              <w:ind w:left="58" w:right="50"/>
              <w:jc w:val="center"/>
            </w:pPr>
            <w:r>
              <w:t>Integración</w:t>
            </w:r>
            <w:r>
              <w:rPr>
                <w:spacing w:val="-6"/>
              </w:rPr>
              <w:t xml:space="preserve"> </w:t>
            </w:r>
            <w:r>
              <w:t>de</w:t>
            </w:r>
            <w:r>
              <w:rPr>
                <w:spacing w:val="-6"/>
              </w:rPr>
              <w:t xml:space="preserve"> </w:t>
            </w:r>
            <w:r>
              <w:rPr>
                <w:spacing w:val="-2"/>
              </w:rPr>
              <w:t>equipo.</w:t>
            </w:r>
          </w:p>
        </w:tc>
      </w:tr>
    </w:tbl>
    <w:p w14:paraId="7EA6E5FB"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63D1DD26" w14:textId="77777777" w:rsidR="00572595" w:rsidRDefault="00572595">
      <w:pPr>
        <w:pStyle w:val="Textoindependiente"/>
        <w:spacing w:before="273"/>
        <w:rPr>
          <w:rFonts w:ascii="Calibri Light"/>
          <w:i/>
        </w:rPr>
      </w:pPr>
    </w:p>
    <w:p w14:paraId="051DDB3E" w14:textId="77777777" w:rsidR="00572595" w:rsidRDefault="0064695A">
      <w:pPr>
        <w:pStyle w:val="Textoindependiente"/>
        <w:ind w:left="2928" w:right="4066"/>
        <w:jc w:val="center"/>
      </w:pPr>
      <w:r>
        <w:rPr>
          <w:noProof/>
        </w:rPr>
        <w:drawing>
          <wp:anchor distT="0" distB="0" distL="0" distR="0" simplePos="0" relativeHeight="16017920" behindDoc="0" locked="0" layoutInCell="1" allowOverlap="1" wp14:anchorId="6FE17F15" wp14:editId="38D53786">
            <wp:simplePos x="0" y="0"/>
            <wp:positionH relativeFrom="page">
              <wp:posOffset>900430</wp:posOffset>
            </wp:positionH>
            <wp:positionV relativeFrom="paragraph">
              <wp:posOffset>-363327</wp:posOffset>
            </wp:positionV>
            <wp:extent cx="2209549" cy="496570"/>
            <wp:effectExtent l="0" t="0" r="0" b="0"/>
            <wp:wrapNone/>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18432" behindDoc="0" locked="0" layoutInCell="1" allowOverlap="1" wp14:anchorId="66BFE2EC" wp14:editId="6A71705E">
                <wp:simplePos x="0" y="0"/>
                <wp:positionH relativeFrom="page">
                  <wp:posOffset>8788654</wp:posOffset>
                </wp:positionH>
                <wp:positionV relativeFrom="paragraph">
                  <wp:posOffset>-359390</wp:posOffset>
                </wp:positionV>
                <wp:extent cx="2602230" cy="461645"/>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9D0F4EC" w14:textId="77777777">
                              <w:trPr>
                                <w:trHeight w:val="357"/>
                              </w:trPr>
                              <w:tc>
                                <w:tcPr>
                                  <w:tcW w:w="1546" w:type="dxa"/>
                                </w:tcPr>
                                <w:p w14:paraId="5A806F3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C386A5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B53D2F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8D4F5A8" w14:textId="77777777">
                              <w:trPr>
                                <w:trHeight w:val="340"/>
                              </w:trPr>
                              <w:tc>
                                <w:tcPr>
                                  <w:tcW w:w="1546" w:type="dxa"/>
                                </w:tcPr>
                                <w:p w14:paraId="3050B53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344AA4B" w14:textId="77777777" w:rsidR="00572595" w:rsidRDefault="0064695A">
                                  <w:pPr>
                                    <w:pStyle w:val="TableParagraph"/>
                                    <w:spacing w:before="30"/>
                                    <w:ind w:left="12"/>
                                    <w:jc w:val="center"/>
                                  </w:pPr>
                                  <w:r>
                                    <w:rPr>
                                      <w:spacing w:val="-5"/>
                                    </w:rPr>
                                    <w:t>02</w:t>
                                  </w:r>
                                </w:p>
                              </w:tc>
                              <w:tc>
                                <w:tcPr>
                                  <w:tcW w:w="1328" w:type="dxa"/>
                                </w:tcPr>
                                <w:p w14:paraId="1C45B246" w14:textId="77777777" w:rsidR="00572595" w:rsidRDefault="0064695A">
                                  <w:pPr>
                                    <w:pStyle w:val="TableParagraph"/>
                                    <w:spacing w:before="30"/>
                                    <w:ind w:left="13" w:right="3"/>
                                    <w:jc w:val="center"/>
                                  </w:pPr>
                                  <w:r>
                                    <w:t>251 de</w:t>
                                  </w:r>
                                  <w:r>
                                    <w:rPr>
                                      <w:spacing w:val="-3"/>
                                    </w:rPr>
                                    <w:t xml:space="preserve"> </w:t>
                                  </w:r>
                                  <w:r>
                                    <w:rPr>
                                      <w:spacing w:val="-5"/>
                                    </w:rPr>
                                    <w:t>276</w:t>
                                  </w:r>
                                </w:p>
                              </w:tc>
                            </w:tr>
                          </w:tbl>
                          <w:p w14:paraId="5CE0F9C8"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6BFE2EC" id="Textbox 590" o:spid="_x0000_s1295" type="#_x0000_t202" style="position:absolute;left:0;text-align:left;margin-left:692pt;margin-top:-28.3pt;width:204.9pt;height:36.35pt;z-index:1601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iDwxO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9D0F4EC" w14:textId="77777777">
                        <w:trPr>
                          <w:trHeight w:val="357"/>
                        </w:trPr>
                        <w:tc>
                          <w:tcPr>
                            <w:tcW w:w="1546" w:type="dxa"/>
                          </w:tcPr>
                          <w:p w14:paraId="5A806F3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C386A5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B53D2F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8D4F5A8" w14:textId="77777777">
                        <w:trPr>
                          <w:trHeight w:val="340"/>
                        </w:trPr>
                        <w:tc>
                          <w:tcPr>
                            <w:tcW w:w="1546" w:type="dxa"/>
                          </w:tcPr>
                          <w:p w14:paraId="3050B53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344AA4B" w14:textId="77777777" w:rsidR="00572595" w:rsidRDefault="0064695A">
                            <w:pPr>
                              <w:pStyle w:val="TableParagraph"/>
                              <w:spacing w:before="30"/>
                              <w:ind w:left="12"/>
                              <w:jc w:val="center"/>
                            </w:pPr>
                            <w:r>
                              <w:rPr>
                                <w:spacing w:val="-5"/>
                              </w:rPr>
                              <w:t>02</w:t>
                            </w:r>
                          </w:p>
                        </w:tc>
                        <w:tc>
                          <w:tcPr>
                            <w:tcW w:w="1328" w:type="dxa"/>
                          </w:tcPr>
                          <w:p w14:paraId="1C45B246" w14:textId="77777777" w:rsidR="00572595" w:rsidRDefault="0064695A">
                            <w:pPr>
                              <w:pStyle w:val="TableParagraph"/>
                              <w:spacing w:before="30"/>
                              <w:ind w:left="13" w:right="3"/>
                              <w:jc w:val="center"/>
                            </w:pPr>
                            <w:r>
                              <w:t>251 de</w:t>
                            </w:r>
                            <w:r>
                              <w:rPr>
                                <w:spacing w:val="-3"/>
                              </w:rPr>
                              <w:t xml:space="preserve"> </w:t>
                            </w:r>
                            <w:r>
                              <w:rPr>
                                <w:spacing w:val="-5"/>
                              </w:rPr>
                              <w:t>276</w:t>
                            </w:r>
                          </w:p>
                        </w:tc>
                      </w:tr>
                    </w:tbl>
                    <w:p w14:paraId="5CE0F9C8" w14:textId="77777777" w:rsidR="00572595" w:rsidRDefault="00572595">
                      <w:pPr>
                        <w:pStyle w:val="Textoindependiente"/>
                      </w:pPr>
                    </w:p>
                  </w:txbxContent>
                </v:textbox>
                <w10:wrap anchorx="page"/>
              </v:shape>
            </w:pict>
          </mc:Fallback>
        </mc:AlternateContent>
      </w:r>
      <w:r>
        <w:t xml:space="preserve">Tomo </w:t>
      </w:r>
      <w:r>
        <w:rPr>
          <w:spacing w:val="-5"/>
        </w:rPr>
        <w:t>II</w:t>
      </w:r>
    </w:p>
    <w:p w14:paraId="6570843B" w14:textId="77777777" w:rsidR="00572595" w:rsidRDefault="00572595">
      <w:pPr>
        <w:pStyle w:val="Textoindependiente"/>
      </w:pPr>
    </w:p>
    <w:p w14:paraId="288DB9CE" w14:textId="77777777" w:rsidR="00572595" w:rsidRDefault="00572595">
      <w:pPr>
        <w:pStyle w:val="Textoindependiente"/>
      </w:pPr>
    </w:p>
    <w:p w14:paraId="601DDCAA" w14:textId="77777777" w:rsidR="00572595" w:rsidRDefault="00572595">
      <w:pPr>
        <w:pStyle w:val="Textoindependiente"/>
      </w:pPr>
    </w:p>
    <w:p w14:paraId="74A754E0" w14:textId="77777777" w:rsidR="00572595" w:rsidRDefault="00572595">
      <w:pPr>
        <w:pStyle w:val="Textoindependiente"/>
        <w:spacing w:before="117"/>
      </w:pPr>
    </w:p>
    <w:p w14:paraId="526FFD86" w14:textId="77777777" w:rsidR="00572595" w:rsidRDefault="0064695A">
      <w:pPr>
        <w:ind w:left="143"/>
        <w:rPr>
          <w:rFonts w:ascii="Calibri Light"/>
          <w:i/>
          <w:sz w:val="24"/>
        </w:rPr>
      </w:pPr>
      <w:bookmarkStart w:id="255" w:name="Ficha_del_servicio_de_Farmacia"/>
      <w:bookmarkEnd w:id="255"/>
      <w:r>
        <w:rPr>
          <w:rFonts w:ascii="Calibri Light"/>
          <w:i/>
          <w:sz w:val="24"/>
        </w:rPr>
        <w:t>Ficha</w:t>
      </w:r>
      <w:r>
        <w:rPr>
          <w:rFonts w:ascii="Calibri Light"/>
          <w:i/>
          <w:spacing w:val="-13"/>
          <w:sz w:val="24"/>
        </w:rPr>
        <w:t xml:space="preserve"> </w:t>
      </w:r>
      <w:r>
        <w:rPr>
          <w:rFonts w:ascii="Calibri Light"/>
          <w:i/>
          <w:sz w:val="24"/>
        </w:rPr>
        <w:t>del</w:t>
      </w:r>
      <w:r>
        <w:rPr>
          <w:rFonts w:ascii="Calibri Light"/>
          <w:i/>
          <w:spacing w:val="-11"/>
          <w:sz w:val="24"/>
        </w:rPr>
        <w:t xml:space="preserve"> </w:t>
      </w:r>
      <w:r>
        <w:rPr>
          <w:rFonts w:ascii="Calibri Light"/>
          <w:i/>
          <w:sz w:val="24"/>
        </w:rPr>
        <w:t>servicio</w:t>
      </w:r>
      <w:r>
        <w:rPr>
          <w:rFonts w:ascii="Calibri Light"/>
          <w:i/>
          <w:spacing w:val="-11"/>
          <w:sz w:val="24"/>
        </w:rPr>
        <w:t xml:space="preserve"> </w:t>
      </w:r>
      <w:r>
        <w:rPr>
          <w:rFonts w:ascii="Calibri Light"/>
          <w:i/>
          <w:sz w:val="24"/>
        </w:rPr>
        <w:t>de</w:t>
      </w:r>
      <w:r>
        <w:rPr>
          <w:rFonts w:ascii="Calibri Light"/>
          <w:i/>
          <w:spacing w:val="-10"/>
          <w:sz w:val="24"/>
        </w:rPr>
        <w:t xml:space="preserve"> </w:t>
      </w:r>
      <w:r>
        <w:rPr>
          <w:rFonts w:ascii="Calibri Light"/>
          <w:i/>
          <w:spacing w:val="-2"/>
          <w:sz w:val="24"/>
        </w:rPr>
        <w:t>Farmacia</w:t>
      </w:r>
    </w:p>
    <w:p w14:paraId="2D5DEA1A" w14:textId="77777777" w:rsidR="00572595" w:rsidRDefault="00572595">
      <w:pPr>
        <w:pStyle w:val="Textoindependiente"/>
        <w:rPr>
          <w:rFonts w:ascii="Calibri Light"/>
          <w:i/>
          <w:sz w:val="20"/>
        </w:rPr>
      </w:pPr>
    </w:p>
    <w:p w14:paraId="06EABAEB" w14:textId="77777777" w:rsidR="00572595" w:rsidRDefault="00572595">
      <w:pPr>
        <w:pStyle w:val="Textoindependiente"/>
        <w:spacing w:before="45"/>
        <w:rPr>
          <w:rFonts w:ascii="Calibri Light"/>
          <w:i/>
          <w:sz w:val="20"/>
        </w:rPr>
      </w:pPr>
    </w:p>
    <w:tbl>
      <w:tblPr>
        <w:tblStyle w:val="TableNormal"/>
        <w:tblW w:w="0" w:type="auto"/>
        <w:tblInd w:w="2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85"/>
        <w:gridCol w:w="12899"/>
      </w:tblGrid>
      <w:tr w:rsidR="00572595" w14:paraId="029868CB" w14:textId="77777777">
        <w:trPr>
          <w:trHeight w:val="347"/>
        </w:trPr>
        <w:tc>
          <w:tcPr>
            <w:tcW w:w="3485" w:type="dxa"/>
            <w:shd w:val="clear" w:color="auto" w:fill="F1F1F1"/>
          </w:tcPr>
          <w:p w14:paraId="76118A2E" w14:textId="77777777" w:rsidR="00572595" w:rsidRDefault="0064695A">
            <w:pPr>
              <w:pStyle w:val="TableParagraph"/>
              <w:spacing w:before="37"/>
              <w:rPr>
                <w:b/>
              </w:rPr>
            </w:pPr>
            <w:r>
              <w:rPr>
                <w:b/>
              </w:rPr>
              <w:t>Nombre</w:t>
            </w:r>
            <w:r>
              <w:rPr>
                <w:b/>
                <w:spacing w:val="-4"/>
              </w:rPr>
              <w:t xml:space="preserve"> </w:t>
            </w:r>
            <w:r>
              <w:rPr>
                <w:b/>
              </w:rPr>
              <w:t>del</w:t>
            </w:r>
            <w:r>
              <w:rPr>
                <w:b/>
                <w:spacing w:val="-5"/>
              </w:rPr>
              <w:t xml:space="preserve"> </w:t>
            </w:r>
            <w:r>
              <w:rPr>
                <w:b/>
              </w:rPr>
              <w:t>trámite</w:t>
            </w:r>
            <w:r>
              <w:rPr>
                <w:b/>
                <w:spacing w:val="-3"/>
              </w:rPr>
              <w:t xml:space="preserve"> </w:t>
            </w:r>
            <w:r>
              <w:rPr>
                <w:b/>
              </w:rPr>
              <w:t>o</w:t>
            </w:r>
            <w:r>
              <w:rPr>
                <w:b/>
                <w:spacing w:val="-6"/>
              </w:rPr>
              <w:t xml:space="preserve"> </w:t>
            </w:r>
            <w:r>
              <w:rPr>
                <w:b/>
                <w:spacing w:val="-2"/>
              </w:rPr>
              <w:t>servicio</w:t>
            </w:r>
          </w:p>
        </w:tc>
        <w:tc>
          <w:tcPr>
            <w:tcW w:w="12899" w:type="dxa"/>
          </w:tcPr>
          <w:p w14:paraId="19EF0B7D" w14:textId="77777777" w:rsidR="00572595" w:rsidRDefault="0064695A">
            <w:pPr>
              <w:pStyle w:val="TableParagraph"/>
              <w:spacing w:before="37"/>
            </w:pPr>
            <w:r>
              <w:rPr>
                <w:spacing w:val="-2"/>
              </w:rPr>
              <w:t>Farmacia</w:t>
            </w:r>
          </w:p>
        </w:tc>
      </w:tr>
      <w:tr w:rsidR="00572595" w14:paraId="4ED4823F" w14:textId="77777777">
        <w:trPr>
          <w:trHeight w:val="350"/>
        </w:trPr>
        <w:tc>
          <w:tcPr>
            <w:tcW w:w="3485" w:type="dxa"/>
            <w:shd w:val="clear" w:color="auto" w:fill="F1F1F1"/>
          </w:tcPr>
          <w:p w14:paraId="2BF8F7EF" w14:textId="77777777" w:rsidR="00572595" w:rsidRDefault="0064695A">
            <w:pPr>
              <w:pStyle w:val="TableParagraph"/>
              <w:spacing w:before="40"/>
              <w:rPr>
                <w:b/>
              </w:rPr>
            </w:pPr>
            <w:r>
              <w:rPr>
                <w:b/>
              </w:rPr>
              <w:t>Descripción</w:t>
            </w:r>
            <w:r>
              <w:rPr>
                <w:b/>
                <w:spacing w:val="-8"/>
              </w:rPr>
              <w:t xml:space="preserve"> </w:t>
            </w:r>
            <w:r>
              <w:rPr>
                <w:b/>
              </w:rPr>
              <w:t>del</w:t>
            </w:r>
            <w:r>
              <w:rPr>
                <w:b/>
                <w:spacing w:val="-7"/>
              </w:rPr>
              <w:t xml:space="preserve"> </w:t>
            </w:r>
            <w:r>
              <w:rPr>
                <w:b/>
                <w:spacing w:val="-2"/>
              </w:rPr>
              <w:t>servicio</w:t>
            </w:r>
          </w:p>
        </w:tc>
        <w:tc>
          <w:tcPr>
            <w:tcW w:w="12899" w:type="dxa"/>
          </w:tcPr>
          <w:p w14:paraId="094C4A8C" w14:textId="77777777" w:rsidR="00572595" w:rsidRDefault="0064695A">
            <w:pPr>
              <w:pStyle w:val="TableParagraph"/>
              <w:spacing w:before="40"/>
            </w:pPr>
            <w:r>
              <w:t>Recepción</w:t>
            </w:r>
            <w:r>
              <w:rPr>
                <w:spacing w:val="-6"/>
              </w:rPr>
              <w:t xml:space="preserve"> </w:t>
            </w:r>
            <w:r>
              <w:t>y</w:t>
            </w:r>
            <w:r>
              <w:rPr>
                <w:spacing w:val="-3"/>
              </w:rPr>
              <w:t xml:space="preserve"> </w:t>
            </w:r>
            <w:r>
              <w:t>entrega</w:t>
            </w:r>
            <w:r>
              <w:rPr>
                <w:spacing w:val="-2"/>
              </w:rPr>
              <w:t xml:space="preserve"> </w:t>
            </w:r>
            <w:r>
              <w:t>de</w:t>
            </w:r>
            <w:r>
              <w:rPr>
                <w:spacing w:val="-3"/>
              </w:rPr>
              <w:t xml:space="preserve"> </w:t>
            </w:r>
            <w:r>
              <w:t>insumos</w:t>
            </w:r>
            <w:r>
              <w:rPr>
                <w:spacing w:val="-5"/>
              </w:rPr>
              <w:t xml:space="preserve"> </w:t>
            </w:r>
            <w:r>
              <w:rPr>
                <w:spacing w:val="-2"/>
              </w:rPr>
              <w:t>hospitalarios.</w:t>
            </w:r>
          </w:p>
        </w:tc>
      </w:tr>
      <w:tr w:rsidR="00572595" w14:paraId="03EE572A" w14:textId="77777777">
        <w:trPr>
          <w:trHeight w:val="616"/>
        </w:trPr>
        <w:tc>
          <w:tcPr>
            <w:tcW w:w="3485" w:type="dxa"/>
            <w:shd w:val="clear" w:color="auto" w:fill="F1F1F1"/>
          </w:tcPr>
          <w:p w14:paraId="49959D3A" w14:textId="77777777" w:rsidR="00572595" w:rsidRDefault="0064695A">
            <w:pPr>
              <w:pStyle w:val="TableParagraph"/>
              <w:spacing w:before="40"/>
              <w:rPr>
                <w:b/>
              </w:rPr>
            </w:pPr>
            <w:r>
              <w:rPr>
                <w:b/>
              </w:rPr>
              <w:t>Documentos</w:t>
            </w:r>
            <w:r>
              <w:rPr>
                <w:b/>
                <w:spacing w:val="-7"/>
              </w:rPr>
              <w:t xml:space="preserve"> </w:t>
            </w:r>
            <w:r>
              <w:rPr>
                <w:b/>
              </w:rPr>
              <w:t>que</w:t>
            </w:r>
            <w:r>
              <w:rPr>
                <w:b/>
                <w:spacing w:val="-8"/>
              </w:rPr>
              <w:t xml:space="preserve"> </w:t>
            </w:r>
            <w:r>
              <w:rPr>
                <w:b/>
              </w:rPr>
              <w:t>se</w:t>
            </w:r>
            <w:r>
              <w:rPr>
                <w:b/>
                <w:spacing w:val="-8"/>
              </w:rPr>
              <w:t xml:space="preserve"> </w:t>
            </w:r>
            <w:r>
              <w:rPr>
                <w:b/>
              </w:rPr>
              <w:t>obtienen</w:t>
            </w:r>
            <w:r>
              <w:rPr>
                <w:b/>
                <w:spacing w:val="-8"/>
              </w:rPr>
              <w:t xml:space="preserve"> </w:t>
            </w:r>
            <w:r>
              <w:rPr>
                <w:b/>
              </w:rPr>
              <w:t>con</w:t>
            </w:r>
            <w:r>
              <w:rPr>
                <w:b/>
                <w:spacing w:val="-8"/>
              </w:rPr>
              <w:t xml:space="preserve"> </w:t>
            </w:r>
            <w:r>
              <w:rPr>
                <w:b/>
              </w:rPr>
              <w:t xml:space="preserve">el </w:t>
            </w:r>
            <w:r>
              <w:rPr>
                <w:b/>
                <w:spacing w:val="-2"/>
              </w:rPr>
              <w:t>trámite</w:t>
            </w:r>
          </w:p>
        </w:tc>
        <w:tc>
          <w:tcPr>
            <w:tcW w:w="12899" w:type="dxa"/>
          </w:tcPr>
          <w:p w14:paraId="0BBD9AF5" w14:textId="77777777" w:rsidR="00572595" w:rsidRDefault="0064695A">
            <w:pPr>
              <w:pStyle w:val="TableParagraph"/>
              <w:spacing w:before="172"/>
            </w:pPr>
            <w:r>
              <w:t>Número</w:t>
            </w:r>
            <w:r>
              <w:rPr>
                <w:spacing w:val="-3"/>
              </w:rPr>
              <w:t xml:space="preserve"> </w:t>
            </w:r>
            <w:r>
              <w:t>de</w:t>
            </w:r>
            <w:r>
              <w:rPr>
                <w:spacing w:val="-4"/>
              </w:rPr>
              <w:t xml:space="preserve"> </w:t>
            </w:r>
            <w:r>
              <w:t>Claves</w:t>
            </w:r>
            <w:r>
              <w:rPr>
                <w:spacing w:val="-3"/>
              </w:rPr>
              <w:t xml:space="preserve"> </w:t>
            </w:r>
            <w:r>
              <w:rPr>
                <w:spacing w:val="-2"/>
              </w:rPr>
              <w:t>Surtidas.</w:t>
            </w:r>
          </w:p>
        </w:tc>
      </w:tr>
      <w:tr w:rsidR="00572595" w14:paraId="354BE39B" w14:textId="77777777">
        <w:trPr>
          <w:trHeight w:val="616"/>
        </w:trPr>
        <w:tc>
          <w:tcPr>
            <w:tcW w:w="3485" w:type="dxa"/>
            <w:shd w:val="clear" w:color="auto" w:fill="F1F1F1"/>
          </w:tcPr>
          <w:p w14:paraId="69929589" w14:textId="77777777" w:rsidR="00572595" w:rsidRDefault="0064695A">
            <w:pPr>
              <w:pStyle w:val="TableParagraph"/>
              <w:spacing w:before="40"/>
              <w:ind w:right="187"/>
              <w:rPr>
                <w:b/>
              </w:rPr>
            </w:pPr>
            <w:r>
              <w:rPr>
                <w:b/>
              </w:rPr>
              <w:t>Vigencia</w:t>
            </w:r>
            <w:r>
              <w:rPr>
                <w:b/>
                <w:spacing w:val="-13"/>
              </w:rPr>
              <w:t xml:space="preserve"> </w:t>
            </w:r>
            <w:r>
              <w:rPr>
                <w:b/>
              </w:rPr>
              <w:t>del</w:t>
            </w:r>
            <w:r>
              <w:rPr>
                <w:b/>
                <w:spacing w:val="-12"/>
              </w:rPr>
              <w:t xml:space="preserve"> </w:t>
            </w:r>
            <w:r>
              <w:rPr>
                <w:b/>
              </w:rPr>
              <w:t>reconocimiento, permiso</w:t>
            </w:r>
            <w:r>
              <w:rPr>
                <w:b/>
                <w:spacing w:val="-4"/>
              </w:rPr>
              <w:t xml:space="preserve"> </w:t>
            </w:r>
            <w:r>
              <w:rPr>
                <w:b/>
              </w:rPr>
              <w:t>o</w:t>
            </w:r>
            <w:r>
              <w:rPr>
                <w:b/>
                <w:spacing w:val="-4"/>
              </w:rPr>
              <w:t xml:space="preserve"> </w:t>
            </w:r>
            <w:r>
              <w:rPr>
                <w:b/>
              </w:rPr>
              <w:t>derecho</w:t>
            </w:r>
            <w:r>
              <w:rPr>
                <w:b/>
                <w:spacing w:val="-3"/>
              </w:rPr>
              <w:t xml:space="preserve"> </w:t>
            </w:r>
            <w:r>
              <w:rPr>
                <w:b/>
                <w:spacing w:val="-2"/>
              </w:rPr>
              <w:t>adquirido</w:t>
            </w:r>
          </w:p>
        </w:tc>
        <w:tc>
          <w:tcPr>
            <w:tcW w:w="12899" w:type="dxa"/>
          </w:tcPr>
          <w:p w14:paraId="377F9A36" w14:textId="77777777" w:rsidR="00572595" w:rsidRDefault="0064695A">
            <w:pPr>
              <w:pStyle w:val="TableParagraph"/>
              <w:spacing w:before="172"/>
            </w:pPr>
            <w:r>
              <w:rPr>
                <w:spacing w:val="-2"/>
              </w:rPr>
              <w:t>Permanente</w:t>
            </w:r>
          </w:p>
        </w:tc>
      </w:tr>
      <w:tr w:rsidR="00572595" w14:paraId="2663B54B" w14:textId="77777777">
        <w:trPr>
          <w:trHeight w:val="350"/>
        </w:trPr>
        <w:tc>
          <w:tcPr>
            <w:tcW w:w="3485" w:type="dxa"/>
            <w:shd w:val="clear" w:color="auto" w:fill="F1F1F1"/>
          </w:tcPr>
          <w:p w14:paraId="3B6790EB" w14:textId="77777777" w:rsidR="00572595" w:rsidRDefault="0064695A">
            <w:pPr>
              <w:pStyle w:val="TableParagraph"/>
              <w:spacing w:before="40"/>
              <w:rPr>
                <w:b/>
              </w:rPr>
            </w:pPr>
            <w:r>
              <w:rPr>
                <w:b/>
                <w:spacing w:val="-2"/>
              </w:rPr>
              <w:t>Usuario(s)</w:t>
            </w:r>
          </w:p>
        </w:tc>
        <w:tc>
          <w:tcPr>
            <w:tcW w:w="12899" w:type="dxa"/>
          </w:tcPr>
          <w:p w14:paraId="0F2F5886" w14:textId="77777777" w:rsidR="00572595" w:rsidRDefault="0064695A">
            <w:pPr>
              <w:pStyle w:val="TableParagraph"/>
              <w:spacing w:before="40"/>
            </w:pPr>
            <w:r>
              <w:t>Internos</w:t>
            </w:r>
            <w:r>
              <w:rPr>
                <w:spacing w:val="-5"/>
              </w:rPr>
              <w:t xml:space="preserve"> </w:t>
            </w:r>
            <w:r>
              <w:t>[empleados]</w:t>
            </w:r>
            <w:r>
              <w:rPr>
                <w:spacing w:val="-8"/>
              </w:rPr>
              <w:t xml:space="preserve"> </w:t>
            </w:r>
            <w:r>
              <w:t>y</w:t>
            </w:r>
            <w:r>
              <w:rPr>
                <w:spacing w:val="-7"/>
              </w:rPr>
              <w:t xml:space="preserve"> </w:t>
            </w:r>
            <w:r>
              <w:t>externos</w:t>
            </w:r>
            <w:r>
              <w:rPr>
                <w:spacing w:val="-4"/>
              </w:rPr>
              <w:t xml:space="preserve"> </w:t>
            </w:r>
            <w:r>
              <w:rPr>
                <w:spacing w:val="-2"/>
              </w:rPr>
              <w:t>[pacientes].</w:t>
            </w:r>
          </w:p>
        </w:tc>
      </w:tr>
      <w:tr w:rsidR="00572595" w14:paraId="66FDCEFA" w14:textId="77777777">
        <w:trPr>
          <w:trHeight w:val="347"/>
        </w:trPr>
        <w:tc>
          <w:tcPr>
            <w:tcW w:w="3485" w:type="dxa"/>
            <w:shd w:val="clear" w:color="auto" w:fill="F1F1F1"/>
          </w:tcPr>
          <w:p w14:paraId="5A2EC2F4" w14:textId="77777777" w:rsidR="00572595" w:rsidRDefault="0064695A">
            <w:pPr>
              <w:pStyle w:val="TableParagraph"/>
              <w:spacing w:before="37"/>
              <w:rPr>
                <w:b/>
              </w:rPr>
            </w:pPr>
            <w:r>
              <w:rPr>
                <w:b/>
              </w:rPr>
              <w:t>Responsable</w:t>
            </w:r>
            <w:r>
              <w:rPr>
                <w:b/>
                <w:spacing w:val="-6"/>
              </w:rPr>
              <w:t xml:space="preserve"> </w:t>
            </w:r>
            <w:r>
              <w:rPr>
                <w:b/>
              </w:rPr>
              <w:t>del</w:t>
            </w:r>
            <w:r>
              <w:rPr>
                <w:b/>
                <w:spacing w:val="-4"/>
              </w:rPr>
              <w:t xml:space="preserve"> </w:t>
            </w:r>
            <w:r>
              <w:rPr>
                <w:b/>
                <w:spacing w:val="-2"/>
              </w:rPr>
              <w:t>servicio</w:t>
            </w:r>
          </w:p>
        </w:tc>
        <w:tc>
          <w:tcPr>
            <w:tcW w:w="12899" w:type="dxa"/>
          </w:tcPr>
          <w:p w14:paraId="4EF9FA22" w14:textId="77777777" w:rsidR="00572595" w:rsidRDefault="0064695A">
            <w:pPr>
              <w:pStyle w:val="TableParagraph"/>
              <w:spacing w:before="37"/>
            </w:pPr>
            <w:r>
              <w:t>Lic.</w:t>
            </w:r>
            <w:r>
              <w:rPr>
                <w:spacing w:val="-5"/>
              </w:rPr>
              <w:t xml:space="preserve"> </w:t>
            </w:r>
            <w:r>
              <w:t>Juan</w:t>
            </w:r>
            <w:r>
              <w:rPr>
                <w:spacing w:val="-5"/>
              </w:rPr>
              <w:t xml:space="preserve"> </w:t>
            </w:r>
            <w:r>
              <w:t>Carlos</w:t>
            </w:r>
            <w:r>
              <w:rPr>
                <w:spacing w:val="-4"/>
              </w:rPr>
              <w:t xml:space="preserve"> </w:t>
            </w:r>
            <w:r>
              <w:t>Trujillo</w:t>
            </w:r>
            <w:r>
              <w:rPr>
                <w:spacing w:val="-3"/>
              </w:rPr>
              <w:t xml:space="preserve"> </w:t>
            </w:r>
            <w:r>
              <w:rPr>
                <w:spacing w:val="-2"/>
              </w:rPr>
              <w:t>Ceseña</w:t>
            </w:r>
          </w:p>
        </w:tc>
      </w:tr>
      <w:tr w:rsidR="00572595" w14:paraId="75B875C1" w14:textId="77777777">
        <w:trPr>
          <w:trHeight w:val="350"/>
        </w:trPr>
        <w:tc>
          <w:tcPr>
            <w:tcW w:w="3485" w:type="dxa"/>
            <w:shd w:val="clear" w:color="auto" w:fill="F1F1F1"/>
          </w:tcPr>
          <w:p w14:paraId="31FA4ADA" w14:textId="77777777" w:rsidR="00572595" w:rsidRDefault="0064695A">
            <w:pPr>
              <w:pStyle w:val="TableParagraph"/>
              <w:spacing w:before="37"/>
              <w:rPr>
                <w:b/>
              </w:rPr>
            </w:pPr>
            <w:r>
              <w:rPr>
                <w:b/>
              </w:rPr>
              <w:t>Domicilio,</w:t>
            </w:r>
            <w:r>
              <w:rPr>
                <w:b/>
                <w:spacing w:val="-5"/>
              </w:rPr>
              <w:t xml:space="preserve"> </w:t>
            </w:r>
            <w:r>
              <w:rPr>
                <w:b/>
              </w:rPr>
              <w:t>Ubicación</w:t>
            </w:r>
            <w:r>
              <w:rPr>
                <w:b/>
                <w:spacing w:val="-7"/>
              </w:rPr>
              <w:t xml:space="preserve"> </w:t>
            </w:r>
            <w:r>
              <w:rPr>
                <w:b/>
              </w:rPr>
              <w:t>y</w:t>
            </w:r>
            <w:r>
              <w:rPr>
                <w:b/>
                <w:spacing w:val="-5"/>
              </w:rPr>
              <w:t xml:space="preserve"> </w:t>
            </w:r>
            <w:r>
              <w:rPr>
                <w:b/>
                <w:spacing w:val="-2"/>
              </w:rPr>
              <w:t>teléfono</w:t>
            </w:r>
          </w:p>
        </w:tc>
        <w:tc>
          <w:tcPr>
            <w:tcW w:w="12899" w:type="dxa"/>
          </w:tcPr>
          <w:p w14:paraId="6A16549A" w14:textId="77777777" w:rsidR="00572595" w:rsidRDefault="0064695A">
            <w:pPr>
              <w:pStyle w:val="TableParagraph"/>
              <w:spacing w:before="37"/>
            </w:pPr>
            <w:r>
              <w:t>Calle</w:t>
            </w:r>
            <w:r>
              <w:rPr>
                <w:spacing w:val="-6"/>
              </w:rPr>
              <w:t xml:space="preserve"> </w:t>
            </w:r>
            <w:r>
              <w:t>Coronel</w:t>
            </w:r>
            <w:r>
              <w:rPr>
                <w:spacing w:val="-7"/>
              </w:rPr>
              <w:t xml:space="preserve"> </w:t>
            </w:r>
            <w:r>
              <w:t>Calderón</w:t>
            </w:r>
            <w:r>
              <w:rPr>
                <w:spacing w:val="-4"/>
              </w:rPr>
              <w:t xml:space="preserve"> </w:t>
            </w:r>
            <w:r>
              <w:t>#715,</w:t>
            </w:r>
            <w:r>
              <w:rPr>
                <w:spacing w:val="-4"/>
              </w:rPr>
              <w:t xml:space="preserve"> </w:t>
            </w:r>
            <w:r>
              <w:t>Col.</w:t>
            </w:r>
            <w:r>
              <w:rPr>
                <w:spacing w:val="-5"/>
              </w:rPr>
              <w:t xml:space="preserve"> </w:t>
            </w:r>
            <w:r>
              <w:t>El</w:t>
            </w:r>
            <w:r>
              <w:rPr>
                <w:spacing w:val="-5"/>
              </w:rPr>
              <w:t xml:space="preserve"> </w:t>
            </w:r>
            <w:r>
              <w:t>Retiro.</w:t>
            </w:r>
            <w:r>
              <w:rPr>
                <w:spacing w:val="-7"/>
              </w:rPr>
              <w:t xml:space="preserve"> </w:t>
            </w:r>
            <w:r>
              <w:t>36-58-05-56</w:t>
            </w:r>
            <w:r>
              <w:rPr>
                <w:spacing w:val="-4"/>
              </w:rPr>
              <w:t xml:space="preserve"> </w:t>
            </w:r>
            <w:r>
              <w:t>y</w:t>
            </w:r>
            <w:r>
              <w:rPr>
                <w:spacing w:val="-4"/>
              </w:rPr>
              <w:t xml:space="preserve"> </w:t>
            </w:r>
            <w:r>
              <w:t>36-58-00-46,</w:t>
            </w:r>
            <w:r>
              <w:rPr>
                <w:spacing w:val="-4"/>
              </w:rPr>
              <w:t xml:space="preserve"> </w:t>
            </w:r>
            <w:r>
              <w:t>ext.:</w:t>
            </w:r>
            <w:r>
              <w:rPr>
                <w:spacing w:val="-5"/>
              </w:rPr>
              <w:t xml:space="preserve"> </w:t>
            </w:r>
            <w:r>
              <w:rPr>
                <w:spacing w:val="-4"/>
              </w:rPr>
              <w:t>1207</w:t>
            </w:r>
          </w:p>
        </w:tc>
      </w:tr>
      <w:tr w:rsidR="00572595" w14:paraId="1F26F725" w14:textId="77777777">
        <w:trPr>
          <w:trHeight w:val="347"/>
        </w:trPr>
        <w:tc>
          <w:tcPr>
            <w:tcW w:w="3485" w:type="dxa"/>
            <w:shd w:val="clear" w:color="auto" w:fill="F1F1F1"/>
          </w:tcPr>
          <w:p w14:paraId="408A56D6" w14:textId="77777777" w:rsidR="00572595" w:rsidRDefault="0064695A">
            <w:pPr>
              <w:pStyle w:val="TableParagraph"/>
              <w:spacing w:before="37"/>
              <w:rPr>
                <w:b/>
              </w:rPr>
            </w:pPr>
            <w:r>
              <w:rPr>
                <w:b/>
              </w:rPr>
              <w:t>Horario</w:t>
            </w:r>
            <w:r>
              <w:rPr>
                <w:b/>
                <w:spacing w:val="-4"/>
              </w:rPr>
              <w:t xml:space="preserve"> </w:t>
            </w:r>
            <w:r>
              <w:rPr>
                <w:b/>
              </w:rPr>
              <w:t>de</w:t>
            </w:r>
            <w:r>
              <w:rPr>
                <w:b/>
                <w:spacing w:val="-2"/>
              </w:rPr>
              <w:t xml:space="preserve"> atención</w:t>
            </w:r>
          </w:p>
        </w:tc>
        <w:tc>
          <w:tcPr>
            <w:tcW w:w="12899" w:type="dxa"/>
          </w:tcPr>
          <w:p w14:paraId="163234F9" w14:textId="77777777" w:rsidR="00572595" w:rsidRDefault="0064695A">
            <w:pPr>
              <w:pStyle w:val="TableParagraph"/>
              <w:spacing w:before="37"/>
            </w:pPr>
            <w:r>
              <w:t>8:00</w:t>
            </w:r>
            <w:r>
              <w:rPr>
                <w:spacing w:val="-3"/>
              </w:rPr>
              <w:t xml:space="preserve"> </w:t>
            </w:r>
            <w:r>
              <w:t>a</w:t>
            </w:r>
            <w:r>
              <w:rPr>
                <w:spacing w:val="-4"/>
              </w:rPr>
              <w:t xml:space="preserve"> </w:t>
            </w:r>
            <w:r>
              <w:t>16:00</w:t>
            </w:r>
            <w:r>
              <w:rPr>
                <w:spacing w:val="-3"/>
              </w:rPr>
              <w:t xml:space="preserve"> </w:t>
            </w:r>
            <w:r>
              <w:rPr>
                <w:spacing w:val="-2"/>
              </w:rPr>
              <w:t>horas.</w:t>
            </w:r>
          </w:p>
        </w:tc>
      </w:tr>
      <w:tr w:rsidR="00572595" w14:paraId="52A3146E" w14:textId="77777777">
        <w:trPr>
          <w:trHeight w:val="347"/>
        </w:trPr>
        <w:tc>
          <w:tcPr>
            <w:tcW w:w="3485" w:type="dxa"/>
            <w:shd w:val="clear" w:color="auto" w:fill="F1F1F1"/>
          </w:tcPr>
          <w:p w14:paraId="34E4133E" w14:textId="77777777" w:rsidR="00572595" w:rsidRDefault="0064695A">
            <w:pPr>
              <w:pStyle w:val="TableParagraph"/>
              <w:spacing w:before="37"/>
              <w:rPr>
                <w:b/>
              </w:rPr>
            </w:pPr>
            <w:r>
              <w:rPr>
                <w:b/>
                <w:spacing w:val="-2"/>
              </w:rPr>
              <w:t>Requisitos</w:t>
            </w:r>
          </w:p>
        </w:tc>
        <w:tc>
          <w:tcPr>
            <w:tcW w:w="12899" w:type="dxa"/>
          </w:tcPr>
          <w:p w14:paraId="2CC31255" w14:textId="77777777" w:rsidR="00572595" w:rsidRDefault="0064695A">
            <w:pPr>
              <w:pStyle w:val="TableParagraph"/>
              <w:spacing w:before="37"/>
            </w:pPr>
            <w:r>
              <w:t>Solicitar</w:t>
            </w:r>
            <w:r>
              <w:rPr>
                <w:spacing w:val="-3"/>
              </w:rPr>
              <w:t xml:space="preserve"> </w:t>
            </w:r>
            <w:r>
              <w:t>los</w:t>
            </w:r>
            <w:r>
              <w:rPr>
                <w:spacing w:val="-5"/>
              </w:rPr>
              <w:t xml:space="preserve"> </w:t>
            </w:r>
            <w:r>
              <w:t>medicamentos</w:t>
            </w:r>
            <w:r>
              <w:rPr>
                <w:spacing w:val="-5"/>
              </w:rPr>
              <w:t xml:space="preserve"> </w:t>
            </w:r>
            <w:r>
              <w:t>y/o</w:t>
            </w:r>
            <w:r>
              <w:rPr>
                <w:spacing w:val="-2"/>
              </w:rPr>
              <w:t xml:space="preserve"> soluciones.</w:t>
            </w:r>
          </w:p>
        </w:tc>
      </w:tr>
      <w:tr w:rsidR="00572595" w14:paraId="5FB13DF0" w14:textId="77777777">
        <w:trPr>
          <w:trHeight w:val="350"/>
        </w:trPr>
        <w:tc>
          <w:tcPr>
            <w:tcW w:w="3485" w:type="dxa"/>
            <w:shd w:val="clear" w:color="auto" w:fill="F1F1F1"/>
          </w:tcPr>
          <w:p w14:paraId="555399B9" w14:textId="77777777" w:rsidR="00572595" w:rsidRDefault="0064695A">
            <w:pPr>
              <w:pStyle w:val="TableParagraph"/>
              <w:spacing w:before="40"/>
              <w:rPr>
                <w:b/>
              </w:rPr>
            </w:pPr>
            <w:r>
              <w:rPr>
                <w:b/>
              </w:rPr>
              <w:t>Costo,</w:t>
            </w:r>
            <w:r>
              <w:rPr>
                <w:b/>
                <w:spacing w:val="-2"/>
              </w:rPr>
              <w:t xml:space="preserve"> </w:t>
            </w:r>
            <w:r>
              <w:rPr>
                <w:b/>
              </w:rPr>
              <w:t>forma</w:t>
            </w:r>
            <w:r>
              <w:rPr>
                <w:b/>
                <w:spacing w:val="-3"/>
              </w:rPr>
              <w:t xml:space="preserve"> </w:t>
            </w:r>
            <w:r>
              <w:rPr>
                <w:b/>
              </w:rPr>
              <w:t>y</w:t>
            </w:r>
            <w:r>
              <w:rPr>
                <w:b/>
                <w:spacing w:val="-4"/>
              </w:rPr>
              <w:t xml:space="preserve"> </w:t>
            </w:r>
            <w:r>
              <w:rPr>
                <w:b/>
              </w:rPr>
              <w:t>lugar</w:t>
            </w:r>
            <w:r>
              <w:rPr>
                <w:b/>
                <w:spacing w:val="-3"/>
              </w:rPr>
              <w:t xml:space="preserve"> </w:t>
            </w:r>
            <w:r>
              <w:rPr>
                <w:b/>
              </w:rPr>
              <w:t>de</w:t>
            </w:r>
            <w:r>
              <w:rPr>
                <w:b/>
                <w:spacing w:val="-4"/>
              </w:rPr>
              <w:t xml:space="preserve"> pago</w:t>
            </w:r>
          </w:p>
        </w:tc>
        <w:tc>
          <w:tcPr>
            <w:tcW w:w="12899" w:type="dxa"/>
          </w:tcPr>
          <w:p w14:paraId="033D3F47" w14:textId="77777777" w:rsidR="00572595" w:rsidRDefault="0064695A">
            <w:pPr>
              <w:pStyle w:val="TableParagraph"/>
              <w:spacing w:before="40"/>
            </w:pPr>
            <w:r>
              <w:t>No</w:t>
            </w:r>
            <w:r>
              <w:rPr>
                <w:spacing w:val="-2"/>
              </w:rPr>
              <w:t xml:space="preserve"> aplica</w:t>
            </w:r>
          </w:p>
        </w:tc>
      </w:tr>
      <w:tr w:rsidR="00572595" w14:paraId="1216192F" w14:textId="77777777">
        <w:trPr>
          <w:trHeight w:val="347"/>
        </w:trPr>
        <w:tc>
          <w:tcPr>
            <w:tcW w:w="3485" w:type="dxa"/>
            <w:shd w:val="clear" w:color="auto" w:fill="F1F1F1"/>
          </w:tcPr>
          <w:p w14:paraId="2DA21468" w14:textId="77777777" w:rsidR="00572595" w:rsidRDefault="0064695A">
            <w:pPr>
              <w:pStyle w:val="TableParagraph"/>
              <w:spacing w:before="37"/>
              <w:rPr>
                <w:b/>
              </w:rPr>
            </w:pPr>
            <w:r>
              <w:rPr>
                <w:b/>
              </w:rPr>
              <w:t>Tiempo</w:t>
            </w:r>
            <w:r>
              <w:rPr>
                <w:b/>
                <w:spacing w:val="-4"/>
              </w:rPr>
              <w:t xml:space="preserve"> </w:t>
            </w:r>
            <w:r>
              <w:rPr>
                <w:b/>
              </w:rPr>
              <w:t>de</w:t>
            </w:r>
            <w:r>
              <w:rPr>
                <w:b/>
                <w:spacing w:val="-4"/>
              </w:rPr>
              <w:t xml:space="preserve"> </w:t>
            </w:r>
            <w:r>
              <w:rPr>
                <w:b/>
                <w:spacing w:val="-2"/>
              </w:rPr>
              <w:t>respuesta</w:t>
            </w:r>
          </w:p>
        </w:tc>
        <w:tc>
          <w:tcPr>
            <w:tcW w:w="12899" w:type="dxa"/>
          </w:tcPr>
          <w:p w14:paraId="3DF599B2" w14:textId="77777777" w:rsidR="00572595" w:rsidRDefault="0064695A">
            <w:pPr>
              <w:pStyle w:val="TableParagraph"/>
              <w:spacing w:before="37"/>
            </w:pPr>
            <w:r>
              <w:rPr>
                <w:spacing w:val="-2"/>
              </w:rPr>
              <w:t>Variable</w:t>
            </w:r>
          </w:p>
        </w:tc>
      </w:tr>
      <w:tr w:rsidR="00572595" w14:paraId="472DD6FC" w14:textId="77777777">
        <w:trPr>
          <w:trHeight w:val="616"/>
        </w:trPr>
        <w:tc>
          <w:tcPr>
            <w:tcW w:w="3485" w:type="dxa"/>
            <w:shd w:val="clear" w:color="auto" w:fill="F1F1F1"/>
          </w:tcPr>
          <w:p w14:paraId="74D0D98B" w14:textId="77777777" w:rsidR="00572595" w:rsidRDefault="0064695A">
            <w:pPr>
              <w:pStyle w:val="TableParagraph"/>
              <w:spacing w:before="40"/>
              <w:rPr>
                <w:b/>
              </w:rPr>
            </w:pPr>
            <w:r>
              <w:rPr>
                <w:b/>
              </w:rPr>
              <w:t>Dirección</w:t>
            </w:r>
            <w:r>
              <w:rPr>
                <w:b/>
                <w:spacing w:val="-13"/>
              </w:rPr>
              <w:t xml:space="preserve"> </w:t>
            </w:r>
            <w:r>
              <w:rPr>
                <w:b/>
              </w:rPr>
              <w:t>General</w:t>
            </w:r>
            <w:r>
              <w:rPr>
                <w:b/>
                <w:spacing w:val="-12"/>
              </w:rPr>
              <w:t xml:space="preserve"> </w:t>
            </w:r>
            <w:r>
              <w:rPr>
                <w:b/>
              </w:rPr>
              <w:t>responsable</w:t>
            </w:r>
            <w:r>
              <w:rPr>
                <w:b/>
                <w:spacing w:val="-13"/>
              </w:rPr>
              <w:t xml:space="preserve"> </w:t>
            </w:r>
            <w:r>
              <w:rPr>
                <w:b/>
              </w:rPr>
              <w:t xml:space="preserve">o </w:t>
            </w:r>
            <w:r>
              <w:rPr>
                <w:b/>
                <w:spacing w:val="-2"/>
              </w:rPr>
              <w:t>equivalente</w:t>
            </w:r>
          </w:p>
        </w:tc>
        <w:tc>
          <w:tcPr>
            <w:tcW w:w="12899" w:type="dxa"/>
          </w:tcPr>
          <w:p w14:paraId="0B368F8D" w14:textId="77777777" w:rsidR="00572595" w:rsidRDefault="0064695A">
            <w:pPr>
              <w:pStyle w:val="TableParagraph"/>
              <w:spacing w:before="172"/>
            </w:pPr>
            <w:r>
              <w:t>Dr.</w:t>
            </w:r>
            <w:r>
              <w:rPr>
                <w:spacing w:val="-4"/>
              </w:rPr>
              <w:t xml:space="preserve"> </w:t>
            </w:r>
            <w:r>
              <w:t>Manuel</w:t>
            </w:r>
            <w:r>
              <w:rPr>
                <w:spacing w:val="-3"/>
              </w:rPr>
              <w:t xml:space="preserve"> </w:t>
            </w:r>
            <w:r>
              <w:t>Arias</w:t>
            </w:r>
            <w:r>
              <w:rPr>
                <w:spacing w:val="-2"/>
              </w:rPr>
              <w:t xml:space="preserve"> Novoa.</w:t>
            </w:r>
          </w:p>
        </w:tc>
      </w:tr>
      <w:tr w:rsidR="00572595" w14:paraId="1B6EE377" w14:textId="77777777">
        <w:trPr>
          <w:trHeight w:val="618"/>
        </w:trPr>
        <w:tc>
          <w:tcPr>
            <w:tcW w:w="3485" w:type="dxa"/>
            <w:shd w:val="clear" w:color="auto" w:fill="F1F1F1"/>
          </w:tcPr>
          <w:p w14:paraId="449D5551" w14:textId="77777777" w:rsidR="00572595" w:rsidRDefault="0064695A">
            <w:pPr>
              <w:pStyle w:val="TableParagraph"/>
              <w:spacing w:before="40"/>
              <w:rPr>
                <w:b/>
              </w:rPr>
            </w:pPr>
            <w:r>
              <w:rPr>
                <w:b/>
              </w:rPr>
              <w:t>Dirección</w:t>
            </w:r>
            <w:r>
              <w:rPr>
                <w:b/>
                <w:spacing w:val="-10"/>
              </w:rPr>
              <w:t xml:space="preserve"> </w:t>
            </w:r>
            <w:r>
              <w:rPr>
                <w:b/>
              </w:rPr>
              <w:t>de</w:t>
            </w:r>
            <w:r>
              <w:rPr>
                <w:b/>
                <w:spacing w:val="-11"/>
              </w:rPr>
              <w:t xml:space="preserve"> </w:t>
            </w:r>
            <w:r>
              <w:rPr>
                <w:b/>
              </w:rPr>
              <w:t>Área</w:t>
            </w:r>
            <w:r>
              <w:rPr>
                <w:b/>
                <w:spacing w:val="-11"/>
              </w:rPr>
              <w:t xml:space="preserve"> </w:t>
            </w:r>
            <w:r>
              <w:rPr>
                <w:b/>
              </w:rPr>
              <w:t>responsable</w:t>
            </w:r>
            <w:r>
              <w:rPr>
                <w:b/>
                <w:spacing w:val="-10"/>
              </w:rPr>
              <w:t xml:space="preserve"> </w:t>
            </w:r>
            <w:r>
              <w:rPr>
                <w:b/>
              </w:rPr>
              <w:t xml:space="preserve">o </w:t>
            </w:r>
            <w:r>
              <w:rPr>
                <w:b/>
                <w:spacing w:val="-2"/>
              </w:rPr>
              <w:t>equivalente</w:t>
            </w:r>
          </w:p>
        </w:tc>
        <w:tc>
          <w:tcPr>
            <w:tcW w:w="12899" w:type="dxa"/>
          </w:tcPr>
          <w:p w14:paraId="62DEE11C" w14:textId="77777777" w:rsidR="00572595" w:rsidRDefault="0064695A">
            <w:pPr>
              <w:pStyle w:val="TableParagraph"/>
              <w:spacing w:before="174"/>
            </w:pPr>
            <w:r>
              <w:t>Mtro.</w:t>
            </w:r>
            <w:r>
              <w:rPr>
                <w:spacing w:val="-5"/>
              </w:rPr>
              <w:t xml:space="preserve"> </w:t>
            </w:r>
            <w:r>
              <w:t>Gildardo</w:t>
            </w:r>
            <w:r>
              <w:rPr>
                <w:spacing w:val="-6"/>
              </w:rPr>
              <w:t xml:space="preserve"> </w:t>
            </w:r>
            <w:r>
              <w:t>Flores</w:t>
            </w:r>
            <w:r>
              <w:rPr>
                <w:spacing w:val="-4"/>
              </w:rPr>
              <w:t xml:space="preserve"> </w:t>
            </w:r>
            <w:r>
              <w:rPr>
                <w:spacing w:val="-2"/>
              </w:rPr>
              <w:t>Fregoso</w:t>
            </w:r>
          </w:p>
        </w:tc>
      </w:tr>
      <w:tr w:rsidR="00572595" w14:paraId="4A15183C" w14:textId="77777777">
        <w:trPr>
          <w:trHeight w:val="616"/>
        </w:trPr>
        <w:tc>
          <w:tcPr>
            <w:tcW w:w="3485" w:type="dxa"/>
            <w:shd w:val="clear" w:color="auto" w:fill="F1F1F1"/>
          </w:tcPr>
          <w:p w14:paraId="0818FC1D" w14:textId="77777777" w:rsidR="00572595" w:rsidRDefault="0064695A">
            <w:pPr>
              <w:pStyle w:val="TableParagraph"/>
              <w:spacing w:before="172"/>
              <w:rPr>
                <w:b/>
              </w:rPr>
            </w:pPr>
            <w:r>
              <w:rPr>
                <w:b/>
              </w:rPr>
              <w:t>Contacto</w:t>
            </w:r>
            <w:r>
              <w:rPr>
                <w:b/>
                <w:spacing w:val="-4"/>
              </w:rPr>
              <w:t xml:space="preserve"> </w:t>
            </w:r>
            <w:r>
              <w:rPr>
                <w:b/>
              </w:rPr>
              <w:t>para</w:t>
            </w:r>
            <w:r>
              <w:rPr>
                <w:b/>
                <w:spacing w:val="-3"/>
              </w:rPr>
              <w:t xml:space="preserve"> </w:t>
            </w:r>
            <w:r>
              <w:rPr>
                <w:b/>
              </w:rPr>
              <w:t>quejas</w:t>
            </w:r>
            <w:r>
              <w:rPr>
                <w:b/>
                <w:spacing w:val="-4"/>
              </w:rPr>
              <w:t xml:space="preserve"> </w:t>
            </w:r>
            <w:r>
              <w:rPr>
                <w:b/>
              </w:rPr>
              <w:t>y</w:t>
            </w:r>
            <w:r>
              <w:rPr>
                <w:b/>
                <w:spacing w:val="-4"/>
              </w:rPr>
              <w:t xml:space="preserve"> </w:t>
            </w:r>
            <w:r>
              <w:rPr>
                <w:b/>
                <w:spacing w:val="-2"/>
              </w:rPr>
              <w:t>sugerencias</w:t>
            </w:r>
          </w:p>
        </w:tc>
        <w:tc>
          <w:tcPr>
            <w:tcW w:w="12899" w:type="dxa"/>
          </w:tcPr>
          <w:p w14:paraId="418C9AA2" w14:textId="77777777" w:rsidR="00572595" w:rsidRDefault="0064695A">
            <w:pPr>
              <w:pStyle w:val="TableParagraph"/>
              <w:spacing w:before="40"/>
            </w:pPr>
            <w:r>
              <w:t>Lic.</w:t>
            </w:r>
            <w:r>
              <w:rPr>
                <w:spacing w:val="-1"/>
              </w:rPr>
              <w:t xml:space="preserve"> </w:t>
            </w:r>
            <w:r>
              <w:t>Carlos</w:t>
            </w:r>
            <w:r>
              <w:rPr>
                <w:spacing w:val="-1"/>
              </w:rPr>
              <w:t xml:space="preserve"> </w:t>
            </w:r>
            <w:r>
              <w:t>Alberto Higuera</w:t>
            </w:r>
            <w:r>
              <w:rPr>
                <w:spacing w:val="-3"/>
              </w:rPr>
              <w:t xml:space="preserve"> </w:t>
            </w:r>
            <w:r>
              <w:t>Fragozo,</w:t>
            </w:r>
            <w:r>
              <w:rPr>
                <w:spacing w:val="-3"/>
              </w:rPr>
              <w:t xml:space="preserve"> </w:t>
            </w:r>
            <w:r>
              <w:t>Titular</w:t>
            </w:r>
            <w:r>
              <w:rPr>
                <w:spacing w:val="-1"/>
              </w:rPr>
              <w:t xml:space="preserve"> </w:t>
            </w:r>
            <w:r>
              <w:t>del</w:t>
            </w:r>
            <w:r>
              <w:rPr>
                <w:spacing w:val="-4"/>
              </w:rPr>
              <w:t xml:space="preserve"> </w:t>
            </w:r>
            <w:r>
              <w:t>Órgano</w:t>
            </w:r>
            <w:r>
              <w:rPr>
                <w:spacing w:val="-3"/>
              </w:rPr>
              <w:t xml:space="preserve"> </w:t>
            </w:r>
            <w:r>
              <w:t>Interno de</w:t>
            </w:r>
            <w:r>
              <w:rPr>
                <w:spacing w:val="-1"/>
              </w:rPr>
              <w:t xml:space="preserve"> </w:t>
            </w:r>
            <w:r>
              <w:t>Control,</w:t>
            </w:r>
            <w:r>
              <w:rPr>
                <w:spacing w:val="-1"/>
              </w:rPr>
              <w:t xml:space="preserve"> </w:t>
            </w:r>
            <w:r>
              <w:t xml:space="preserve">correo: </w:t>
            </w:r>
            <w:hyperlink r:id="rId90">
              <w:r>
                <w:rPr>
                  <w:color w:val="0462C1"/>
                  <w:u w:val="single" w:color="0462C1"/>
                </w:rPr>
                <w:t>carlos.higuera@jalisco.gob.mx</w:t>
              </w:r>
            </w:hyperlink>
            <w:r>
              <w:t>,</w:t>
            </w:r>
            <w:r>
              <w:rPr>
                <w:spacing w:val="-3"/>
              </w:rPr>
              <w:t xml:space="preserve"> </w:t>
            </w:r>
            <w:r>
              <w:t>teléfono:</w:t>
            </w:r>
            <w:r>
              <w:rPr>
                <w:spacing w:val="-2"/>
              </w:rPr>
              <w:t xml:space="preserve"> </w:t>
            </w:r>
            <w:r>
              <w:t>33</w:t>
            </w:r>
            <w:r>
              <w:rPr>
                <w:spacing w:val="-3"/>
              </w:rPr>
              <w:t xml:space="preserve"> </w:t>
            </w:r>
            <w:r>
              <w:t>36</w:t>
            </w:r>
            <w:r>
              <w:rPr>
                <w:spacing w:val="-1"/>
              </w:rPr>
              <w:t xml:space="preserve"> </w:t>
            </w:r>
            <w:r>
              <w:t>13</w:t>
            </w:r>
            <w:r>
              <w:rPr>
                <w:spacing w:val="-3"/>
              </w:rPr>
              <w:t xml:space="preserve"> </w:t>
            </w:r>
            <w:r>
              <w:t>36</w:t>
            </w:r>
            <w:r>
              <w:rPr>
                <w:spacing w:val="-5"/>
              </w:rPr>
              <w:t xml:space="preserve"> </w:t>
            </w:r>
            <w:r>
              <w:t>00</w:t>
            </w:r>
            <w:r>
              <w:rPr>
                <w:spacing w:val="-3"/>
              </w:rPr>
              <w:t xml:space="preserve"> </w:t>
            </w:r>
            <w:r>
              <w:t xml:space="preserve">ext. </w:t>
            </w:r>
            <w:r>
              <w:rPr>
                <w:spacing w:val="-4"/>
              </w:rPr>
              <w:t>1330</w:t>
            </w:r>
          </w:p>
        </w:tc>
      </w:tr>
      <w:tr w:rsidR="00572595" w14:paraId="6723100F" w14:textId="77777777">
        <w:trPr>
          <w:trHeight w:val="618"/>
        </w:trPr>
        <w:tc>
          <w:tcPr>
            <w:tcW w:w="3485" w:type="dxa"/>
            <w:shd w:val="clear" w:color="auto" w:fill="F1F1F1"/>
          </w:tcPr>
          <w:p w14:paraId="264F9868" w14:textId="77777777" w:rsidR="00572595" w:rsidRDefault="0064695A">
            <w:pPr>
              <w:pStyle w:val="TableParagraph"/>
              <w:spacing w:before="40"/>
              <w:ind w:right="187"/>
              <w:rPr>
                <w:b/>
              </w:rPr>
            </w:pPr>
            <w:r>
              <w:rPr>
                <w:b/>
              </w:rPr>
              <w:t>Anexo</w:t>
            </w:r>
            <w:r>
              <w:rPr>
                <w:b/>
                <w:spacing w:val="-9"/>
              </w:rPr>
              <w:t xml:space="preserve"> </w:t>
            </w:r>
            <w:r>
              <w:rPr>
                <w:b/>
              </w:rPr>
              <w:t>de</w:t>
            </w:r>
            <w:r>
              <w:rPr>
                <w:b/>
                <w:spacing w:val="-9"/>
              </w:rPr>
              <w:t xml:space="preserve"> </w:t>
            </w:r>
            <w:r>
              <w:rPr>
                <w:b/>
              </w:rPr>
              <w:t>formatos</w:t>
            </w:r>
            <w:r>
              <w:rPr>
                <w:b/>
                <w:spacing w:val="-7"/>
              </w:rPr>
              <w:t xml:space="preserve"> </w:t>
            </w:r>
            <w:r>
              <w:rPr>
                <w:b/>
              </w:rPr>
              <w:t>y</w:t>
            </w:r>
            <w:r>
              <w:rPr>
                <w:b/>
                <w:spacing w:val="-8"/>
              </w:rPr>
              <w:t xml:space="preserve"> </w:t>
            </w:r>
            <w:r>
              <w:rPr>
                <w:b/>
              </w:rPr>
              <w:t>liga</w:t>
            </w:r>
            <w:r>
              <w:rPr>
                <w:b/>
                <w:spacing w:val="-8"/>
              </w:rPr>
              <w:t xml:space="preserve"> </w:t>
            </w:r>
            <w:r>
              <w:rPr>
                <w:b/>
              </w:rPr>
              <w:t xml:space="preserve">en </w:t>
            </w:r>
            <w:r>
              <w:rPr>
                <w:b/>
                <w:spacing w:val="-2"/>
              </w:rPr>
              <w:t>Internet</w:t>
            </w:r>
          </w:p>
        </w:tc>
        <w:tc>
          <w:tcPr>
            <w:tcW w:w="12899" w:type="dxa"/>
          </w:tcPr>
          <w:p w14:paraId="569682C1" w14:textId="77777777" w:rsidR="00572595" w:rsidRDefault="0064695A">
            <w:pPr>
              <w:pStyle w:val="TableParagraph"/>
              <w:spacing w:before="172"/>
            </w:pPr>
            <w:r>
              <w:t>No</w:t>
            </w:r>
            <w:r>
              <w:rPr>
                <w:spacing w:val="-2"/>
              </w:rPr>
              <w:t xml:space="preserve"> Aplica.</w:t>
            </w:r>
          </w:p>
        </w:tc>
      </w:tr>
    </w:tbl>
    <w:p w14:paraId="472C0982" w14:textId="77777777" w:rsidR="00572595" w:rsidRDefault="00572595">
      <w:pPr>
        <w:pStyle w:val="TableParagraph"/>
        <w:sectPr w:rsidR="00572595">
          <w:pgSz w:w="19300" w:h="12250" w:orient="landscape"/>
          <w:pgMar w:top="780" w:right="425" w:bottom="280" w:left="1275" w:header="599" w:footer="0" w:gutter="0"/>
          <w:cols w:space="720"/>
        </w:sectPr>
      </w:pPr>
    </w:p>
    <w:p w14:paraId="7F7595F1" w14:textId="77777777" w:rsidR="00572595" w:rsidRDefault="0064695A">
      <w:pPr>
        <w:pStyle w:val="Textoindependiente"/>
        <w:rPr>
          <w:rFonts w:ascii="Calibri Light"/>
          <w:i/>
          <w:sz w:val="28"/>
        </w:rPr>
      </w:pPr>
      <w:r>
        <w:rPr>
          <w:rFonts w:ascii="Calibri Light"/>
          <w:i/>
          <w:noProof/>
          <w:sz w:val="28"/>
        </w:rPr>
        <w:lastRenderedPageBreak/>
        <w:drawing>
          <wp:anchor distT="0" distB="0" distL="0" distR="0" simplePos="0" relativeHeight="16019456" behindDoc="0" locked="0" layoutInCell="1" allowOverlap="1" wp14:anchorId="1CF0B0EC" wp14:editId="58C0215A">
            <wp:simplePos x="0" y="0"/>
            <wp:positionH relativeFrom="page">
              <wp:posOffset>900430</wp:posOffset>
            </wp:positionH>
            <wp:positionV relativeFrom="page">
              <wp:posOffset>503554</wp:posOffset>
            </wp:positionV>
            <wp:extent cx="2209549" cy="496570"/>
            <wp:effectExtent l="0" t="0" r="0" b="0"/>
            <wp:wrapNone/>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7" cstate="print"/>
                    <a:stretch>
                      <a:fillRect/>
                    </a:stretch>
                  </pic:blipFill>
                  <pic:spPr>
                    <a:xfrm>
                      <a:off x="0" y="0"/>
                      <a:ext cx="2209549" cy="496570"/>
                    </a:xfrm>
                    <a:prstGeom prst="rect">
                      <a:avLst/>
                    </a:prstGeom>
                  </pic:spPr>
                </pic:pic>
              </a:graphicData>
            </a:graphic>
          </wp:anchor>
        </w:drawing>
      </w:r>
      <w:r>
        <w:rPr>
          <w:rFonts w:ascii="Calibri Light"/>
          <w:i/>
          <w:noProof/>
          <w:sz w:val="28"/>
        </w:rPr>
        <mc:AlternateContent>
          <mc:Choice Requires="wps">
            <w:drawing>
              <wp:anchor distT="0" distB="0" distL="0" distR="0" simplePos="0" relativeHeight="16019968" behindDoc="0" locked="0" layoutInCell="1" allowOverlap="1" wp14:anchorId="5DCC6ECF" wp14:editId="06C3D15F">
                <wp:simplePos x="0" y="0"/>
                <wp:positionH relativeFrom="page">
                  <wp:posOffset>8788654</wp:posOffset>
                </wp:positionH>
                <wp:positionV relativeFrom="page">
                  <wp:posOffset>504443</wp:posOffset>
                </wp:positionV>
                <wp:extent cx="2602230" cy="46164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8F0E01E" w14:textId="77777777">
                              <w:trPr>
                                <w:trHeight w:val="357"/>
                              </w:trPr>
                              <w:tc>
                                <w:tcPr>
                                  <w:tcW w:w="1546" w:type="dxa"/>
                                </w:tcPr>
                                <w:p w14:paraId="23FE9A85"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97AB4D5"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73784B62"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3E095280" w14:textId="77777777">
                              <w:trPr>
                                <w:trHeight w:val="340"/>
                              </w:trPr>
                              <w:tc>
                                <w:tcPr>
                                  <w:tcW w:w="1546" w:type="dxa"/>
                                </w:tcPr>
                                <w:p w14:paraId="7BD2BFED"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5F19EFEA" w14:textId="77777777" w:rsidR="00572595" w:rsidRDefault="0064695A">
                                  <w:pPr>
                                    <w:pStyle w:val="TableParagraph"/>
                                    <w:spacing w:before="35"/>
                                    <w:ind w:left="12"/>
                                    <w:jc w:val="center"/>
                                  </w:pPr>
                                  <w:r>
                                    <w:rPr>
                                      <w:spacing w:val="-5"/>
                                    </w:rPr>
                                    <w:t>02</w:t>
                                  </w:r>
                                </w:p>
                              </w:tc>
                              <w:tc>
                                <w:tcPr>
                                  <w:tcW w:w="1328" w:type="dxa"/>
                                </w:tcPr>
                                <w:p w14:paraId="0115D7ED" w14:textId="77777777" w:rsidR="00572595" w:rsidRDefault="0064695A">
                                  <w:pPr>
                                    <w:pStyle w:val="TableParagraph"/>
                                    <w:spacing w:before="35"/>
                                    <w:ind w:left="13" w:right="3"/>
                                    <w:jc w:val="center"/>
                                  </w:pPr>
                                  <w:r>
                                    <w:t>252 de</w:t>
                                  </w:r>
                                  <w:r>
                                    <w:rPr>
                                      <w:spacing w:val="-3"/>
                                    </w:rPr>
                                    <w:t xml:space="preserve"> </w:t>
                                  </w:r>
                                  <w:r>
                                    <w:rPr>
                                      <w:spacing w:val="-5"/>
                                    </w:rPr>
                                    <w:t>276</w:t>
                                  </w:r>
                                </w:p>
                              </w:tc>
                            </w:tr>
                          </w:tbl>
                          <w:p w14:paraId="06AEC335"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DCC6ECF" id="Textbox 593" o:spid="_x0000_s1296" type="#_x0000_t202" style="position:absolute;margin-left:692pt;margin-top:39.7pt;width:204.9pt;height:36.35pt;z-index:160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8F0E01E" w14:textId="77777777">
                        <w:trPr>
                          <w:trHeight w:val="357"/>
                        </w:trPr>
                        <w:tc>
                          <w:tcPr>
                            <w:tcW w:w="1546" w:type="dxa"/>
                          </w:tcPr>
                          <w:p w14:paraId="23FE9A85"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97AB4D5"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73784B62"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3E095280" w14:textId="77777777">
                        <w:trPr>
                          <w:trHeight w:val="340"/>
                        </w:trPr>
                        <w:tc>
                          <w:tcPr>
                            <w:tcW w:w="1546" w:type="dxa"/>
                          </w:tcPr>
                          <w:p w14:paraId="7BD2BFED"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5F19EFEA" w14:textId="77777777" w:rsidR="00572595" w:rsidRDefault="0064695A">
                            <w:pPr>
                              <w:pStyle w:val="TableParagraph"/>
                              <w:spacing w:before="35"/>
                              <w:ind w:left="12"/>
                              <w:jc w:val="center"/>
                            </w:pPr>
                            <w:r>
                              <w:rPr>
                                <w:spacing w:val="-5"/>
                              </w:rPr>
                              <w:t>02</w:t>
                            </w:r>
                          </w:p>
                        </w:tc>
                        <w:tc>
                          <w:tcPr>
                            <w:tcW w:w="1328" w:type="dxa"/>
                          </w:tcPr>
                          <w:p w14:paraId="0115D7ED" w14:textId="77777777" w:rsidR="00572595" w:rsidRDefault="0064695A">
                            <w:pPr>
                              <w:pStyle w:val="TableParagraph"/>
                              <w:spacing w:before="35"/>
                              <w:ind w:left="13" w:right="3"/>
                              <w:jc w:val="center"/>
                            </w:pPr>
                            <w:r>
                              <w:t>252 de</w:t>
                            </w:r>
                            <w:r>
                              <w:rPr>
                                <w:spacing w:val="-3"/>
                              </w:rPr>
                              <w:t xml:space="preserve"> </w:t>
                            </w:r>
                            <w:r>
                              <w:rPr>
                                <w:spacing w:val="-5"/>
                              </w:rPr>
                              <w:t>276</w:t>
                            </w:r>
                          </w:p>
                        </w:tc>
                      </w:tr>
                    </w:tbl>
                    <w:p w14:paraId="06AEC335" w14:textId="77777777" w:rsidR="00572595" w:rsidRDefault="00572595">
                      <w:pPr>
                        <w:pStyle w:val="Textoindependiente"/>
                      </w:pPr>
                    </w:p>
                  </w:txbxContent>
                </v:textbox>
                <w10:wrap anchorx="page" anchory="page"/>
              </v:shape>
            </w:pict>
          </mc:Fallback>
        </mc:AlternateContent>
      </w:r>
    </w:p>
    <w:p w14:paraId="5D0636F6" w14:textId="77777777" w:rsidR="00572595" w:rsidRDefault="00572595">
      <w:pPr>
        <w:pStyle w:val="Textoindependiente"/>
        <w:rPr>
          <w:rFonts w:ascii="Calibri Light"/>
          <w:i/>
          <w:sz w:val="28"/>
        </w:rPr>
      </w:pPr>
    </w:p>
    <w:p w14:paraId="5277514F" w14:textId="77777777" w:rsidR="00572595" w:rsidRDefault="00572595">
      <w:pPr>
        <w:pStyle w:val="Textoindependiente"/>
        <w:spacing w:before="25"/>
        <w:rPr>
          <w:rFonts w:ascii="Calibri Light"/>
          <w:i/>
          <w:sz w:val="28"/>
        </w:rPr>
      </w:pPr>
    </w:p>
    <w:p w14:paraId="46772AA7" w14:textId="77777777" w:rsidR="00572595" w:rsidRDefault="0064695A">
      <w:pPr>
        <w:pStyle w:val="Prrafodelista"/>
        <w:numPr>
          <w:ilvl w:val="0"/>
          <w:numId w:val="4"/>
        </w:numPr>
        <w:tabs>
          <w:tab w:val="left" w:pos="11990"/>
        </w:tabs>
        <w:spacing w:before="1"/>
        <w:ind w:left="11990" w:hanging="359"/>
        <w:jc w:val="left"/>
        <w:rPr>
          <w:b/>
          <w:sz w:val="28"/>
        </w:rPr>
      </w:pPr>
      <w:bookmarkStart w:id="256" w:name="_bookmark63"/>
      <w:bookmarkEnd w:id="256"/>
      <w:r>
        <w:rPr>
          <w:b/>
          <w:sz w:val="28"/>
        </w:rPr>
        <w:t>Elaboración</w:t>
      </w:r>
      <w:r>
        <w:rPr>
          <w:b/>
          <w:spacing w:val="-4"/>
          <w:sz w:val="28"/>
        </w:rPr>
        <w:t xml:space="preserve"> </w:t>
      </w:r>
      <w:r>
        <w:rPr>
          <w:b/>
          <w:sz w:val="28"/>
        </w:rPr>
        <w:t>y</w:t>
      </w:r>
      <w:r>
        <w:rPr>
          <w:b/>
          <w:spacing w:val="-7"/>
          <w:sz w:val="28"/>
        </w:rPr>
        <w:t xml:space="preserve"> </w:t>
      </w:r>
      <w:r>
        <w:rPr>
          <w:b/>
          <w:sz w:val="28"/>
        </w:rPr>
        <w:t>autorización</w:t>
      </w:r>
      <w:r>
        <w:rPr>
          <w:b/>
          <w:spacing w:val="-3"/>
          <w:sz w:val="28"/>
        </w:rPr>
        <w:t xml:space="preserve"> </w:t>
      </w:r>
      <w:r>
        <w:rPr>
          <w:b/>
          <w:sz w:val="28"/>
        </w:rPr>
        <w:t>de</w:t>
      </w:r>
      <w:r>
        <w:rPr>
          <w:b/>
          <w:spacing w:val="-5"/>
          <w:sz w:val="28"/>
        </w:rPr>
        <w:t xml:space="preserve"> </w:t>
      </w:r>
      <w:r>
        <w:rPr>
          <w:b/>
          <w:sz w:val="28"/>
        </w:rPr>
        <w:t>la</w:t>
      </w:r>
      <w:r>
        <w:rPr>
          <w:b/>
          <w:spacing w:val="-4"/>
          <w:sz w:val="28"/>
        </w:rPr>
        <w:t xml:space="preserve"> </w:t>
      </w:r>
      <w:r>
        <w:rPr>
          <w:b/>
          <w:spacing w:val="-2"/>
          <w:sz w:val="28"/>
        </w:rPr>
        <w:t>sección</w:t>
      </w:r>
    </w:p>
    <w:p w14:paraId="64AC122C" w14:textId="77777777" w:rsidR="00572595" w:rsidRDefault="00572595">
      <w:pPr>
        <w:pStyle w:val="Textoindependiente"/>
        <w:rPr>
          <w:b/>
          <w:sz w:val="20"/>
        </w:rPr>
      </w:pPr>
    </w:p>
    <w:p w14:paraId="38420318" w14:textId="77777777" w:rsidR="00572595" w:rsidRDefault="0064695A">
      <w:pPr>
        <w:pStyle w:val="Textoindependiente"/>
        <w:spacing w:before="20"/>
        <w:rPr>
          <w:b/>
          <w:sz w:val="20"/>
        </w:rPr>
      </w:pPr>
      <w:r>
        <w:rPr>
          <w:b/>
          <w:noProof/>
          <w:sz w:val="20"/>
        </w:rPr>
        <w:drawing>
          <wp:anchor distT="0" distB="0" distL="0" distR="0" simplePos="0" relativeHeight="487878144" behindDoc="1" locked="0" layoutInCell="1" allowOverlap="1" wp14:anchorId="2143D8A5" wp14:editId="42DAEF15">
            <wp:simplePos x="0" y="0"/>
            <wp:positionH relativeFrom="page">
              <wp:posOffset>2611373</wp:posOffset>
            </wp:positionH>
            <wp:positionV relativeFrom="paragraph">
              <wp:posOffset>183012</wp:posOffset>
            </wp:positionV>
            <wp:extent cx="6984979" cy="3552444"/>
            <wp:effectExtent l="0" t="0" r="0" b="0"/>
            <wp:wrapTopAndBottom/>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91" cstate="print"/>
                    <a:stretch>
                      <a:fillRect/>
                    </a:stretch>
                  </pic:blipFill>
                  <pic:spPr>
                    <a:xfrm>
                      <a:off x="0" y="0"/>
                      <a:ext cx="6984979" cy="3552444"/>
                    </a:xfrm>
                    <a:prstGeom prst="rect">
                      <a:avLst/>
                    </a:prstGeom>
                  </pic:spPr>
                </pic:pic>
              </a:graphicData>
            </a:graphic>
          </wp:anchor>
        </w:drawing>
      </w:r>
    </w:p>
    <w:p w14:paraId="577D72C7" w14:textId="77777777" w:rsidR="00572595" w:rsidRDefault="00572595">
      <w:pPr>
        <w:pStyle w:val="Textoindependiente"/>
        <w:rPr>
          <w:b/>
          <w:sz w:val="20"/>
        </w:rPr>
        <w:sectPr w:rsidR="00572595">
          <w:headerReference w:type="default" r:id="rId92"/>
          <w:pgSz w:w="19300" w:h="12250" w:orient="landscape"/>
          <w:pgMar w:top="1480" w:right="425" w:bottom="280" w:left="1275" w:header="847" w:footer="0" w:gutter="0"/>
          <w:cols w:space="720"/>
        </w:sectPr>
      </w:pPr>
    </w:p>
    <w:p w14:paraId="02A92BF1" w14:textId="77777777" w:rsidR="00572595" w:rsidRDefault="0064695A">
      <w:pPr>
        <w:pStyle w:val="Textoindependiente"/>
        <w:rPr>
          <w:b/>
          <w:sz w:val="52"/>
        </w:rPr>
      </w:pPr>
      <w:r>
        <w:rPr>
          <w:b/>
          <w:noProof/>
          <w:sz w:val="52"/>
        </w:rPr>
        <w:lastRenderedPageBreak/>
        <w:drawing>
          <wp:anchor distT="0" distB="0" distL="0" distR="0" simplePos="0" relativeHeight="16020480" behindDoc="0" locked="0" layoutInCell="1" allowOverlap="1" wp14:anchorId="6412DADC" wp14:editId="426308C8">
            <wp:simplePos x="0" y="0"/>
            <wp:positionH relativeFrom="page">
              <wp:posOffset>900430</wp:posOffset>
            </wp:positionH>
            <wp:positionV relativeFrom="page">
              <wp:posOffset>503554</wp:posOffset>
            </wp:positionV>
            <wp:extent cx="2209549" cy="496570"/>
            <wp:effectExtent l="0" t="0" r="0" b="0"/>
            <wp:wrapNone/>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7" cstate="print"/>
                    <a:stretch>
                      <a:fillRect/>
                    </a:stretch>
                  </pic:blipFill>
                  <pic:spPr>
                    <a:xfrm>
                      <a:off x="0" y="0"/>
                      <a:ext cx="2209549" cy="496570"/>
                    </a:xfrm>
                    <a:prstGeom prst="rect">
                      <a:avLst/>
                    </a:prstGeom>
                  </pic:spPr>
                </pic:pic>
              </a:graphicData>
            </a:graphic>
          </wp:anchor>
        </w:drawing>
      </w:r>
      <w:r>
        <w:rPr>
          <w:b/>
          <w:noProof/>
          <w:sz w:val="52"/>
        </w:rPr>
        <mc:AlternateContent>
          <mc:Choice Requires="wps">
            <w:drawing>
              <wp:anchor distT="0" distB="0" distL="0" distR="0" simplePos="0" relativeHeight="16020992" behindDoc="0" locked="0" layoutInCell="1" allowOverlap="1" wp14:anchorId="6C54B8D8" wp14:editId="09442EA8">
                <wp:simplePos x="0" y="0"/>
                <wp:positionH relativeFrom="page">
                  <wp:posOffset>8788654</wp:posOffset>
                </wp:positionH>
                <wp:positionV relativeFrom="page">
                  <wp:posOffset>504443</wp:posOffset>
                </wp:positionV>
                <wp:extent cx="2602230" cy="461645"/>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33E7FE7" w14:textId="77777777">
                              <w:trPr>
                                <w:trHeight w:val="357"/>
                              </w:trPr>
                              <w:tc>
                                <w:tcPr>
                                  <w:tcW w:w="1546" w:type="dxa"/>
                                </w:tcPr>
                                <w:p w14:paraId="46732C7B"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B7E4F9D"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47C10736"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2C71B031" w14:textId="77777777">
                              <w:trPr>
                                <w:trHeight w:val="340"/>
                              </w:trPr>
                              <w:tc>
                                <w:tcPr>
                                  <w:tcW w:w="1546" w:type="dxa"/>
                                </w:tcPr>
                                <w:p w14:paraId="1FBDA03B"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48B8ACB5" w14:textId="77777777" w:rsidR="00572595" w:rsidRDefault="0064695A">
                                  <w:pPr>
                                    <w:pStyle w:val="TableParagraph"/>
                                    <w:spacing w:before="35"/>
                                    <w:ind w:left="12"/>
                                    <w:jc w:val="center"/>
                                  </w:pPr>
                                  <w:r>
                                    <w:rPr>
                                      <w:spacing w:val="-5"/>
                                    </w:rPr>
                                    <w:t>02</w:t>
                                  </w:r>
                                </w:p>
                              </w:tc>
                              <w:tc>
                                <w:tcPr>
                                  <w:tcW w:w="1328" w:type="dxa"/>
                                </w:tcPr>
                                <w:p w14:paraId="6FC67B36" w14:textId="77777777" w:rsidR="00572595" w:rsidRDefault="0064695A">
                                  <w:pPr>
                                    <w:pStyle w:val="TableParagraph"/>
                                    <w:spacing w:before="35"/>
                                    <w:ind w:left="13" w:right="3"/>
                                    <w:jc w:val="center"/>
                                  </w:pPr>
                                  <w:r>
                                    <w:t>253 de</w:t>
                                  </w:r>
                                  <w:r>
                                    <w:rPr>
                                      <w:spacing w:val="-3"/>
                                    </w:rPr>
                                    <w:t xml:space="preserve"> </w:t>
                                  </w:r>
                                  <w:r>
                                    <w:rPr>
                                      <w:spacing w:val="-5"/>
                                    </w:rPr>
                                    <w:t>276</w:t>
                                  </w:r>
                                </w:p>
                              </w:tc>
                            </w:tr>
                          </w:tbl>
                          <w:p w14:paraId="20811F18"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C54B8D8" id="Textbox 596" o:spid="_x0000_s1297" type="#_x0000_t202" style="position:absolute;margin-left:692pt;margin-top:39.7pt;width:204.9pt;height:36.35pt;z-index:1602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6rHmAEAACQDAAAOAAAAZHJzL2Uyb0RvYy54bWysUsGO2yAQvVfaf0DcGxx3G1V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33E7FE7" w14:textId="77777777">
                        <w:trPr>
                          <w:trHeight w:val="357"/>
                        </w:trPr>
                        <w:tc>
                          <w:tcPr>
                            <w:tcW w:w="1546" w:type="dxa"/>
                          </w:tcPr>
                          <w:p w14:paraId="46732C7B"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B7E4F9D"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47C10736"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2C71B031" w14:textId="77777777">
                        <w:trPr>
                          <w:trHeight w:val="340"/>
                        </w:trPr>
                        <w:tc>
                          <w:tcPr>
                            <w:tcW w:w="1546" w:type="dxa"/>
                          </w:tcPr>
                          <w:p w14:paraId="1FBDA03B"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48B8ACB5" w14:textId="77777777" w:rsidR="00572595" w:rsidRDefault="0064695A">
                            <w:pPr>
                              <w:pStyle w:val="TableParagraph"/>
                              <w:spacing w:before="35"/>
                              <w:ind w:left="12"/>
                              <w:jc w:val="center"/>
                            </w:pPr>
                            <w:r>
                              <w:rPr>
                                <w:spacing w:val="-5"/>
                              </w:rPr>
                              <w:t>02</w:t>
                            </w:r>
                          </w:p>
                        </w:tc>
                        <w:tc>
                          <w:tcPr>
                            <w:tcW w:w="1328" w:type="dxa"/>
                          </w:tcPr>
                          <w:p w14:paraId="6FC67B36" w14:textId="77777777" w:rsidR="00572595" w:rsidRDefault="0064695A">
                            <w:pPr>
                              <w:pStyle w:val="TableParagraph"/>
                              <w:spacing w:before="35"/>
                              <w:ind w:left="13" w:right="3"/>
                              <w:jc w:val="center"/>
                            </w:pPr>
                            <w:r>
                              <w:t>253 de</w:t>
                            </w:r>
                            <w:r>
                              <w:rPr>
                                <w:spacing w:val="-3"/>
                              </w:rPr>
                              <w:t xml:space="preserve"> </w:t>
                            </w:r>
                            <w:r>
                              <w:rPr>
                                <w:spacing w:val="-5"/>
                              </w:rPr>
                              <w:t>276</w:t>
                            </w:r>
                          </w:p>
                        </w:tc>
                      </w:tr>
                    </w:tbl>
                    <w:p w14:paraId="20811F18" w14:textId="77777777" w:rsidR="00572595" w:rsidRDefault="00572595">
                      <w:pPr>
                        <w:pStyle w:val="Textoindependiente"/>
                      </w:pPr>
                    </w:p>
                  </w:txbxContent>
                </v:textbox>
                <w10:wrap anchorx="page" anchory="page"/>
              </v:shape>
            </w:pict>
          </mc:Fallback>
        </mc:AlternateContent>
      </w:r>
    </w:p>
    <w:p w14:paraId="2F076264" w14:textId="77777777" w:rsidR="00572595" w:rsidRDefault="00572595">
      <w:pPr>
        <w:pStyle w:val="Textoindependiente"/>
        <w:rPr>
          <w:b/>
          <w:sz w:val="52"/>
        </w:rPr>
      </w:pPr>
    </w:p>
    <w:p w14:paraId="495665C1" w14:textId="77777777" w:rsidR="00572595" w:rsidRDefault="00572595">
      <w:pPr>
        <w:pStyle w:val="Textoindependiente"/>
        <w:rPr>
          <w:b/>
          <w:sz w:val="52"/>
        </w:rPr>
      </w:pPr>
    </w:p>
    <w:p w14:paraId="128A7C46" w14:textId="77777777" w:rsidR="00572595" w:rsidRDefault="00572595">
      <w:pPr>
        <w:pStyle w:val="Textoindependiente"/>
        <w:rPr>
          <w:b/>
          <w:sz w:val="52"/>
        </w:rPr>
      </w:pPr>
    </w:p>
    <w:p w14:paraId="65CE5721" w14:textId="77777777" w:rsidR="00572595" w:rsidRDefault="00572595">
      <w:pPr>
        <w:pStyle w:val="Textoindependiente"/>
        <w:spacing w:before="104"/>
        <w:rPr>
          <w:b/>
          <w:sz w:val="52"/>
        </w:rPr>
      </w:pPr>
    </w:p>
    <w:p w14:paraId="37F174B1" w14:textId="77777777" w:rsidR="00572595" w:rsidRDefault="0064695A">
      <w:pPr>
        <w:ind w:left="2929" w:right="3776"/>
        <w:jc w:val="center"/>
        <w:rPr>
          <w:b/>
          <w:i/>
          <w:sz w:val="52"/>
        </w:rPr>
      </w:pPr>
      <w:r>
        <w:rPr>
          <w:b/>
          <w:i/>
          <w:sz w:val="52"/>
        </w:rPr>
        <w:t>Manual</w:t>
      </w:r>
      <w:r>
        <w:rPr>
          <w:b/>
          <w:i/>
          <w:spacing w:val="-7"/>
          <w:sz w:val="52"/>
        </w:rPr>
        <w:t xml:space="preserve"> </w:t>
      </w:r>
      <w:r>
        <w:rPr>
          <w:b/>
          <w:i/>
          <w:sz w:val="52"/>
        </w:rPr>
        <w:t>de</w:t>
      </w:r>
      <w:r>
        <w:rPr>
          <w:b/>
          <w:i/>
          <w:spacing w:val="-3"/>
          <w:sz w:val="52"/>
        </w:rPr>
        <w:t xml:space="preserve"> </w:t>
      </w:r>
      <w:r>
        <w:rPr>
          <w:b/>
          <w:i/>
          <w:sz w:val="52"/>
        </w:rPr>
        <w:t>Organización</w:t>
      </w:r>
      <w:r>
        <w:rPr>
          <w:b/>
          <w:i/>
          <w:spacing w:val="-4"/>
          <w:sz w:val="52"/>
        </w:rPr>
        <w:t xml:space="preserve"> </w:t>
      </w:r>
      <w:r>
        <w:rPr>
          <w:b/>
          <w:i/>
          <w:sz w:val="52"/>
        </w:rPr>
        <w:t>y</w:t>
      </w:r>
      <w:r>
        <w:rPr>
          <w:b/>
          <w:i/>
          <w:spacing w:val="-2"/>
          <w:sz w:val="52"/>
        </w:rPr>
        <w:t xml:space="preserve"> Procedimientos</w:t>
      </w:r>
    </w:p>
    <w:p w14:paraId="45166CC3" w14:textId="77777777" w:rsidR="00572595" w:rsidRDefault="00572595">
      <w:pPr>
        <w:pStyle w:val="Textoindependiente"/>
        <w:rPr>
          <w:b/>
          <w:i/>
          <w:sz w:val="52"/>
        </w:rPr>
      </w:pPr>
    </w:p>
    <w:p w14:paraId="0857531A" w14:textId="77777777" w:rsidR="00572595" w:rsidRDefault="00572595">
      <w:pPr>
        <w:pStyle w:val="Textoindependiente"/>
        <w:spacing w:before="90"/>
        <w:rPr>
          <w:b/>
          <w:i/>
          <w:sz w:val="52"/>
        </w:rPr>
      </w:pPr>
    </w:p>
    <w:p w14:paraId="191BD341" w14:textId="77777777" w:rsidR="00572595" w:rsidRDefault="0064695A">
      <w:pPr>
        <w:pStyle w:val="Ttulo1"/>
        <w:spacing w:before="1"/>
      </w:pPr>
      <w:bookmarkStart w:id="257" w:name="Capítulo_II_(2)"/>
      <w:bookmarkStart w:id="258" w:name="_bookmark64"/>
      <w:bookmarkEnd w:id="257"/>
      <w:bookmarkEnd w:id="258"/>
      <w:r>
        <w:t>Capítulo</w:t>
      </w:r>
      <w:r>
        <w:rPr>
          <w:spacing w:val="-4"/>
        </w:rPr>
        <w:t xml:space="preserve"> </w:t>
      </w:r>
      <w:r>
        <w:rPr>
          <w:spacing w:val="-5"/>
        </w:rPr>
        <w:t>II</w:t>
      </w:r>
    </w:p>
    <w:p w14:paraId="5B84310A" w14:textId="77777777" w:rsidR="00572595" w:rsidRDefault="0064695A">
      <w:pPr>
        <w:spacing w:before="532"/>
        <w:ind w:left="2928" w:right="3777"/>
        <w:jc w:val="center"/>
        <w:rPr>
          <w:b/>
          <w:sz w:val="52"/>
        </w:rPr>
      </w:pPr>
      <w:bookmarkStart w:id="259" w:name="Sección_V:_Dirección_de_Asuntos_Jurídico"/>
      <w:bookmarkStart w:id="260" w:name="_bookmark65"/>
      <w:bookmarkEnd w:id="259"/>
      <w:bookmarkEnd w:id="260"/>
      <w:r>
        <w:rPr>
          <w:b/>
          <w:sz w:val="52"/>
        </w:rPr>
        <w:t>Sección</w:t>
      </w:r>
      <w:r>
        <w:rPr>
          <w:b/>
          <w:spacing w:val="-4"/>
          <w:sz w:val="52"/>
        </w:rPr>
        <w:t xml:space="preserve"> </w:t>
      </w:r>
      <w:r>
        <w:rPr>
          <w:b/>
          <w:sz w:val="52"/>
        </w:rPr>
        <w:t>V:</w:t>
      </w:r>
      <w:r>
        <w:rPr>
          <w:b/>
          <w:spacing w:val="-5"/>
          <w:sz w:val="52"/>
        </w:rPr>
        <w:t xml:space="preserve"> </w:t>
      </w:r>
      <w:r>
        <w:rPr>
          <w:b/>
          <w:sz w:val="52"/>
        </w:rPr>
        <w:t>Dirección</w:t>
      </w:r>
      <w:r>
        <w:rPr>
          <w:b/>
          <w:spacing w:val="-2"/>
          <w:sz w:val="52"/>
        </w:rPr>
        <w:t xml:space="preserve"> </w:t>
      </w:r>
      <w:r>
        <w:rPr>
          <w:b/>
          <w:sz w:val="52"/>
        </w:rPr>
        <w:t>de</w:t>
      </w:r>
      <w:r>
        <w:rPr>
          <w:b/>
          <w:spacing w:val="-3"/>
          <w:sz w:val="52"/>
        </w:rPr>
        <w:t xml:space="preserve"> </w:t>
      </w:r>
      <w:r>
        <w:rPr>
          <w:b/>
          <w:sz w:val="52"/>
        </w:rPr>
        <w:t>Asuntos</w:t>
      </w:r>
      <w:r>
        <w:rPr>
          <w:b/>
          <w:spacing w:val="-1"/>
          <w:sz w:val="52"/>
        </w:rPr>
        <w:t xml:space="preserve"> </w:t>
      </w:r>
      <w:r>
        <w:rPr>
          <w:b/>
          <w:spacing w:val="-2"/>
          <w:sz w:val="52"/>
        </w:rPr>
        <w:t>Jurídicos</w:t>
      </w:r>
    </w:p>
    <w:p w14:paraId="795A30F5" w14:textId="77777777" w:rsidR="00572595" w:rsidRDefault="00572595">
      <w:pPr>
        <w:jc w:val="center"/>
        <w:rPr>
          <w:b/>
          <w:sz w:val="52"/>
        </w:rPr>
        <w:sectPr w:rsidR="00572595">
          <w:pgSz w:w="19300" w:h="12250" w:orient="landscape"/>
          <w:pgMar w:top="1640" w:right="425" w:bottom="280" w:left="1275" w:header="847" w:footer="0" w:gutter="0"/>
          <w:cols w:space="720"/>
        </w:sectPr>
      </w:pPr>
    </w:p>
    <w:p w14:paraId="14152F87" w14:textId="77777777" w:rsidR="00572595" w:rsidRDefault="0064695A">
      <w:pPr>
        <w:pStyle w:val="Textoindependiente"/>
        <w:rPr>
          <w:b/>
          <w:sz w:val="28"/>
        </w:rPr>
      </w:pPr>
      <w:r>
        <w:rPr>
          <w:b/>
          <w:noProof/>
          <w:sz w:val="28"/>
        </w:rPr>
        <w:lastRenderedPageBreak/>
        <w:drawing>
          <wp:anchor distT="0" distB="0" distL="0" distR="0" simplePos="0" relativeHeight="16022528" behindDoc="0" locked="0" layoutInCell="1" allowOverlap="1" wp14:anchorId="17BEA3FF" wp14:editId="07A633A0">
            <wp:simplePos x="0" y="0"/>
            <wp:positionH relativeFrom="page">
              <wp:posOffset>900430</wp:posOffset>
            </wp:positionH>
            <wp:positionV relativeFrom="page">
              <wp:posOffset>503554</wp:posOffset>
            </wp:positionV>
            <wp:extent cx="2209549" cy="496570"/>
            <wp:effectExtent l="0" t="0" r="0" b="0"/>
            <wp:wrapNone/>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7" cstate="print"/>
                    <a:stretch>
                      <a:fillRect/>
                    </a:stretch>
                  </pic:blipFill>
                  <pic:spPr>
                    <a:xfrm>
                      <a:off x="0" y="0"/>
                      <a:ext cx="2209549" cy="496570"/>
                    </a:xfrm>
                    <a:prstGeom prst="rect">
                      <a:avLst/>
                    </a:prstGeom>
                  </pic:spPr>
                </pic:pic>
              </a:graphicData>
            </a:graphic>
          </wp:anchor>
        </w:drawing>
      </w:r>
      <w:r>
        <w:rPr>
          <w:b/>
          <w:noProof/>
          <w:sz w:val="28"/>
        </w:rPr>
        <mc:AlternateContent>
          <mc:Choice Requires="wps">
            <w:drawing>
              <wp:anchor distT="0" distB="0" distL="0" distR="0" simplePos="0" relativeHeight="16023040" behindDoc="0" locked="0" layoutInCell="1" allowOverlap="1" wp14:anchorId="0E172744" wp14:editId="294A20A4">
                <wp:simplePos x="0" y="0"/>
                <wp:positionH relativeFrom="page">
                  <wp:posOffset>7887969</wp:posOffset>
                </wp:positionH>
                <wp:positionV relativeFrom="page">
                  <wp:posOffset>5660961</wp:posOffset>
                </wp:positionV>
                <wp:extent cx="1569085" cy="666750"/>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9085" cy="666750"/>
                        </a:xfrm>
                        <a:prstGeom prst="rect">
                          <a:avLst/>
                        </a:prstGeom>
                        <a:ln w="3175">
                          <a:solidFill>
                            <a:srgbClr val="000000"/>
                          </a:solidFill>
                          <a:prstDash val="solid"/>
                        </a:ln>
                      </wps:spPr>
                      <wps:txbx>
                        <w:txbxContent>
                          <w:p w14:paraId="590FFA5B" w14:textId="77777777" w:rsidR="00572595" w:rsidRDefault="0064695A">
                            <w:pPr>
                              <w:spacing w:before="184"/>
                              <w:ind w:left="196" w:right="191" w:hanging="1"/>
                              <w:jc w:val="center"/>
                            </w:pPr>
                            <w:r>
                              <w:rPr>
                                <w:spacing w:val="-2"/>
                              </w:rPr>
                              <w:t xml:space="preserve">Departamento </w:t>
                            </w:r>
                            <w:r>
                              <w:t>Consultivo,</w:t>
                            </w:r>
                            <w:r>
                              <w:rPr>
                                <w:spacing w:val="-13"/>
                              </w:rPr>
                              <w:t xml:space="preserve"> </w:t>
                            </w:r>
                            <w:r>
                              <w:t>Contratos</w:t>
                            </w:r>
                            <w:r>
                              <w:rPr>
                                <w:spacing w:val="-12"/>
                              </w:rPr>
                              <w:t xml:space="preserve"> </w:t>
                            </w:r>
                            <w:r>
                              <w:t xml:space="preserve">y </w:t>
                            </w:r>
                            <w:r>
                              <w:rPr>
                                <w:spacing w:val="-2"/>
                              </w:rPr>
                              <w:t>Convenios</w:t>
                            </w:r>
                          </w:p>
                        </w:txbxContent>
                      </wps:txbx>
                      <wps:bodyPr wrap="square" lIns="0" tIns="0" rIns="0" bIns="0" rtlCol="0">
                        <a:noAutofit/>
                      </wps:bodyPr>
                    </wps:wsp>
                  </a:graphicData>
                </a:graphic>
              </wp:anchor>
            </w:drawing>
          </mc:Choice>
          <mc:Fallback>
            <w:pict>
              <v:shape w14:anchorId="0E172744" id="Textbox 598" o:spid="_x0000_s1298" type="#_x0000_t202" style="position:absolute;margin-left:621.1pt;margin-top:445.75pt;width:123.55pt;height:52.5pt;z-index:160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" filled="f" strokeweight=".25pt">
                <v:path arrowok="t"/>
                <v:textbox inset="0,0,0,0">
                  <w:txbxContent>
                    <w:p w14:paraId="590FFA5B" w14:textId="77777777" w:rsidR="00572595" w:rsidRDefault="0064695A">
                      <w:pPr>
                        <w:spacing w:before="184"/>
                        <w:ind w:left="196" w:right="191" w:hanging="1"/>
                        <w:jc w:val="center"/>
                      </w:pPr>
                      <w:r>
                        <w:rPr>
                          <w:spacing w:val="-2"/>
                        </w:rPr>
                        <w:t xml:space="preserve">Departamento </w:t>
                      </w:r>
                      <w:r>
                        <w:t>Consultivo,</w:t>
                      </w:r>
                      <w:r>
                        <w:rPr>
                          <w:spacing w:val="-13"/>
                        </w:rPr>
                        <w:t xml:space="preserve"> </w:t>
                      </w:r>
                      <w:r>
                        <w:t>Contratos</w:t>
                      </w:r>
                      <w:r>
                        <w:rPr>
                          <w:spacing w:val="-12"/>
                        </w:rPr>
                        <w:t xml:space="preserve"> </w:t>
                      </w:r>
                      <w:r>
                        <w:t xml:space="preserve">y </w:t>
                      </w:r>
                      <w:r>
                        <w:rPr>
                          <w:spacing w:val="-2"/>
                        </w:rPr>
                        <w:t>Convenios</w:t>
                      </w:r>
                    </w:p>
                  </w:txbxContent>
                </v:textbox>
                <w10:wrap anchorx="page" anchory="page"/>
              </v:shape>
            </w:pict>
          </mc:Fallback>
        </mc:AlternateContent>
      </w:r>
      <w:r>
        <w:rPr>
          <w:b/>
          <w:noProof/>
          <w:sz w:val="28"/>
        </w:rPr>
        <mc:AlternateContent>
          <mc:Choice Requires="wps">
            <w:drawing>
              <wp:anchor distT="0" distB="0" distL="0" distR="0" simplePos="0" relativeHeight="16023552" behindDoc="0" locked="0" layoutInCell="1" allowOverlap="1" wp14:anchorId="1BD2EB41" wp14:editId="0597CE85">
                <wp:simplePos x="0" y="0"/>
                <wp:positionH relativeFrom="page">
                  <wp:posOffset>2769870</wp:posOffset>
                </wp:positionH>
                <wp:positionV relativeFrom="page">
                  <wp:posOffset>5660961</wp:posOffset>
                </wp:positionV>
                <wp:extent cx="1536700" cy="66675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666750"/>
                        </a:xfrm>
                        <a:prstGeom prst="rect">
                          <a:avLst/>
                        </a:prstGeom>
                        <a:ln w="3175">
                          <a:solidFill>
                            <a:srgbClr val="000000"/>
                          </a:solidFill>
                          <a:prstDash val="solid"/>
                        </a:ln>
                      </wps:spPr>
                      <wps:txbx>
                        <w:txbxContent>
                          <w:p w14:paraId="236D270B" w14:textId="77777777" w:rsidR="00572595" w:rsidRDefault="0064695A">
                            <w:pPr>
                              <w:spacing w:before="261" w:line="242" w:lineRule="auto"/>
                              <w:ind w:left="651" w:right="548" w:hanging="101"/>
                            </w:pPr>
                            <w:r>
                              <w:rPr>
                                <w:spacing w:val="-2"/>
                              </w:rPr>
                              <w:t>Departamento Contencioso</w:t>
                            </w:r>
                          </w:p>
                        </w:txbxContent>
                      </wps:txbx>
                      <wps:bodyPr wrap="square" lIns="0" tIns="0" rIns="0" bIns="0" rtlCol="0">
                        <a:noAutofit/>
                      </wps:bodyPr>
                    </wps:wsp>
                  </a:graphicData>
                </a:graphic>
              </wp:anchor>
            </w:drawing>
          </mc:Choice>
          <mc:Fallback>
            <w:pict>
              <v:shape w14:anchorId="1BD2EB41" id="Textbox 599" o:spid="_x0000_s1299" type="#_x0000_t202" style="position:absolute;margin-left:218.1pt;margin-top:445.75pt;width:121pt;height:52.5pt;z-index:160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" filled="f" strokeweight=".25pt">
                <v:path arrowok="t"/>
                <v:textbox inset="0,0,0,0">
                  <w:txbxContent>
                    <w:p w14:paraId="236D270B" w14:textId="77777777" w:rsidR="00572595" w:rsidRDefault="0064695A">
                      <w:pPr>
                        <w:spacing w:before="261" w:line="242" w:lineRule="auto"/>
                        <w:ind w:left="651" w:right="548" w:hanging="101"/>
                      </w:pPr>
                      <w:r>
                        <w:rPr>
                          <w:spacing w:val="-2"/>
                        </w:rPr>
                        <w:t>Departamento Contencioso</w:t>
                      </w:r>
                    </w:p>
                  </w:txbxContent>
                </v:textbox>
                <w10:wrap anchorx="page" anchory="page"/>
              </v:shape>
            </w:pict>
          </mc:Fallback>
        </mc:AlternateContent>
      </w:r>
      <w:r>
        <w:rPr>
          <w:b/>
          <w:noProof/>
          <w:sz w:val="28"/>
        </w:rPr>
        <mc:AlternateContent>
          <mc:Choice Requires="wps">
            <w:drawing>
              <wp:anchor distT="0" distB="0" distL="0" distR="0" simplePos="0" relativeHeight="16024064" behindDoc="0" locked="0" layoutInCell="1" allowOverlap="1" wp14:anchorId="2BDA76BF" wp14:editId="770A3A3A">
                <wp:simplePos x="0" y="0"/>
                <wp:positionH relativeFrom="page">
                  <wp:posOffset>8788654</wp:posOffset>
                </wp:positionH>
                <wp:positionV relativeFrom="page">
                  <wp:posOffset>504443</wp:posOffset>
                </wp:positionV>
                <wp:extent cx="2602230" cy="461645"/>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6FFF9AB" w14:textId="77777777">
                              <w:trPr>
                                <w:trHeight w:val="357"/>
                              </w:trPr>
                              <w:tc>
                                <w:tcPr>
                                  <w:tcW w:w="1546" w:type="dxa"/>
                                </w:tcPr>
                                <w:p w14:paraId="15370C03"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BD49478"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2550C771"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3DFED4B1" w14:textId="77777777">
                              <w:trPr>
                                <w:trHeight w:val="340"/>
                              </w:trPr>
                              <w:tc>
                                <w:tcPr>
                                  <w:tcW w:w="1546" w:type="dxa"/>
                                </w:tcPr>
                                <w:p w14:paraId="4519D0C4"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0A6AB929" w14:textId="77777777" w:rsidR="00572595" w:rsidRDefault="0064695A">
                                  <w:pPr>
                                    <w:pStyle w:val="TableParagraph"/>
                                    <w:spacing w:before="35"/>
                                    <w:ind w:left="12"/>
                                    <w:jc w:val="center"/>
                                  </w:pPr>
                                  <w:r>
                                    <w:rPr>
                                      <w:spacing w:val="-5"/>
                                    </w:rPr>
                                    <w:t>02</w:t>
                                  </w:r>
                                </w:p>
                              </w:tc>
                              <w:tc>
                                <w:tcPr>
                                  <w:tcW w:w="1328" w:type="dxa"/>
                                </w:tcPr>
                                <w:p w14:paraId="3B4E1816" w14:textId="77777777" w:rsidR="00572595" w:rsidRDefault="0064695A">
                                  <w:pPr>
                                    <w:pStyle w:val="TableParagraph"/>
                                    <w:spacing w:before="35"/>
                                    <w:ind w:left="13" w:right="3"/>
                                    <w:jc w:val="center"/>
                                  </w:pPr>
                                  <w:r>
                                    <w:t>254 de</w:t>
                                  </w:r>
                                  <w:r>
                                    <w:rPr>
                                      <w:spacing w:val="-3"/>
                                    </w:rPr>
                                    <w:t xml:space="preserve"> </w:t>
                                  </w:r>
                                  <w:r>
                                    <w:rPr>
                                      <w:spacing w:val="-5"/>
                                    </w:rPr>
                                    <w:t>276</w:t>
                                  </w:r>
                                </w:p>
                              </w:tc>
                            </w:tr>
                          </w:tbl>
                          <w:p w14:paraId="743255D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BDA76BF" id="Textbox 600" o:spid="_x0000_s1300" type="#_x0000_t202" style="position:absolute;margin-left:692pt;margin-top:39.7pt;width:204.9pt;height:36.35pt;z-index:160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6FFF9AB" w14:textId="77777777">
                        <w:trPr>
                          <w:trHeight w:val="357"/>
                        </w:trPr>
                        <w:tc>
                          <w:tcPr>
                            <w:tcW w:w="1546" w:type="dxa"/>
                          </w:tcPr>
                          <w:p w14:paraId="15370C03" w14:textId="77777777" w:rsidR="00572595" w:rsidRDefault="0064695A">
                            <w:pPr>
                              <w:pStyle w:val="TableParagraph"/>
                              <w:spacing w:before="114" w:line="223"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BD49478" w14:textId="77777777" w:rsidR="00572595" w:rsidRDefault="0064695A">
                            <w:pPr>
                              <w:pStyle w:val="TableParagraph"/>
                              <w:spacing w:before="114" w:line="223" w:lineRule="exact"/>
                              <w:ind w:left="12" w:right="6"/>
                              <w:jc w:val="center"/>
                              <w:rPr>
                                <w:b/>
                                <w:sz w:val="20"/>
                              </w:rPr>
                            </w:pPr>
                            <w:r>
                              <w:rPr>
                                <w:b/>
                                <w:spacing w:val="-2"/>
                                <w:sz w:val="20"/>
                              </w:rPr>
                              <w:t>Versión</w:t>
                            </w:r>
                          </w:p>
                        </w:tc>
                        <w:tc>
                          <w:tcPr>
                            <w:tcW w:w="1328" w:type="dxa"/>
                          </w:tcPr>
                          <w:p w14:paraId="2550C771" w14:textId="77777777" w:rsidR="00572595" w:rsidRDefault="0064695A">
                            <w:pPr>
                              <w:pStyle w:val="TableParagraph"/>
                              <w:spacing w:before="114" w:line="223" w:lineRule="exact"/>
                              <w:ind w:left="13" w:right="5"/>
                              <w:jc w:val="center"/>
                              <w:rPr>
                                <w:b/>
                                <w:sz w:val="20"/>
                              </w:rPr>
                            </w:pPr>
                            <w:r>
                              <w:rPr>
                                <w:b/>
                                <w:spacing w:val="-2"/>
                                <w:sz w:val="20"/>
                              </w:rPr>
                              <w:t>Página</w:t>
                            </w:r>
                          </w:p>
                        </w:tc>
                      </w:tr>
                      <w:tr w:rsidR="00572595" w14:paraId="3DFED4B1" w14:textId="77777777">
                        <w:trPr>
                          <w:trHeight w:val="340"/>
                        </w:trPr>
                        <w:tc>
                          <w:tcPr>
                            <w:tcW w:w="1546" w:type="dxa"/>
                          </w:tcPr>
                          <w:p w14:paraId="4519D0C4" w14:textId="77777777" w:rsidR="00572595" w:rsidRDefault="0064695A">
                            <w:pPr>
                              <w:pStyle w:val="TableParagraph"/>
                              <w:spacing w:before="35"/>
                              <w:ind w:left="10"/>
                              <w:jc w:val="center"/>
                            </w:pPr>
                            <w:r>
                              <w:t>4</w:t>
                            </w:r>
                            <w:r>
                              <w:rPr>
                                <w:spacing w:val="-5"/>
                              </w:rPr>
                              <w:t xml:space="preserve"> </w:t>
                            </w:r>
                            <w:r>
                              <w:t>de</w:t>
                            </w:r>
                            <w:r>
                              <w:rPr>
                                <w:spacing w:val="-2"/>
                              </w:rPr>
                              <w:t xml:space="preserve"> </w:t>
                            </w:r>
                            <w:r>
                              <w:t>nov-</w:t>
                            </w:r>
                            <w:r>
                              <w:rPr>
                                <w:spacing w:val="-4"/>
                              </w:rPr>
                              <w:t>2024</w:t>
                            </w:r>
                          </w:p>
                        </w:tc>
                        <w:tc>
                          <w:tcPr>
                            <w:tcW w:w="1095" w:type="dxa"/>
                          </w:tcPr>
                          <w:p w14:paraId="0A6AB929" w14:textId="77777777" w:rsidR="00572595" w:rsidRDefault="0064695A">
                            <w:pPr>
                              <w:pStyle w:val="TableParagraph"/>
                              <w:spacing w:before="35"/>
                              <w:ind w:left="12"/>
                              <w:jc w:val="center"/>
                            </w:pPr>
                            <w:r>
                              <w:rPr>
                                <w:spacing w:val="-5"/>
                              </w:rPr>
                              <w:t>02</w:t>
                            </w:r>
                          </w:p>
                        </w:tc>
                        <w:tc>
                          <w:tcPr>
                            <w:tcW w:w="1328" w:type="dxa"/>
                          </w:tcPr>
                          <w:p w14:paraId="3B4E1816" w14:textId="77777777" w:rsidR="00572595" w:rsidRDefault="0064695A">
                            <w:pPr>
                              <w:pStyle w:val="TableParagraph"/>
                              <w:spacing w:before="35"/>
                              <w:ind w:left="13" w:right="3"/>
                              <w:jc w:val="center"/>
                            </w:pPr>
                            <w:r>
                              <w:t>254 de</w:t>
                            </w:r>
                            <w:r>
                              <w:rPr>
                                <w:spacing w:val="-3"/>
                              </w:rPr>
                              <w:t xml:space="preserve"> </w:t>
                            </w:r>
                            <w:r>
                              <w:rPr>
                                <w:spacing w:val="-5"/>
                              </w:rPr>
                              <w:t>276</w:t>
                            </w:r>
                          </w:p>
                        </w:tc>
                      </w:tr>
                    </w:tbl>
                    <w:p w14:paraId="743255D3" w14:textId="77777777" w:rsidR="00572595" w:rsidRDefault="00572595">
                      <w:pPr>
                        <w:pStyle w:val="Textoindependiente"/>
                      </w:pPr>
                    </w:p>
                  </w:txbxContent>
                </v:textbox>
                <w10:wrap anchorx="page" anchory="page"/>
              </v:shape>
            </w:pict>
          </mc:Fallback>
        </mc:AlternateContent>
      </w:r>
    </w:p>
    <w:p w14:paraId="0BCCFFB9" w14:textId="77777777" w:rsidR="00572595" w:rsidRDefault="00572595">
      <w:pPr>
        <w:pStyle w:val="Textoindependiente"/>
        <w:rPr>
          <w:b/>
          <w:sz w:val="28"/>
        </w:rPr>
      </w:pPr>
    </w:p>
    <w:p w14:paraId="527B2017" w14:textId="77777777" w:rsidR="00572595" w:rsidRDefault="00572595">
      <w:pPr>
        <w:pStyle w:val="Textoindependiente"/>
        <w:rPr>
          <w:b/>
          <w:sz w:val="28"/>
        </w:rPr>
      </w:pPr>
    </w:p>
    <w:p w14:paraId="588B01EC" w14:textId="77777777" w:rsidR="00572595" w:rsidRDefault="00572595">
      <w:pPr>
        <w:pStyle w:val="Textoindependiente"/>
        <w:spacing w:before="96"/>
        <w:rPr>
          <w:b/>
          <w:sz w:val="28"/>
        </w:rPr>
      </w:pPr>
    </w:p>
    <w:p w14:paraId="67D5A654" w14:textId="77777777" w:rsidR="00572595" w:rsidRDefault="0064695A">
      <w:pPr>
        <w:pStyle w:val="Ttulo3"/>
        <w:numPr>
          <w:ilvl w:val="0"/>
          <w:numId w:val="2"/>
        </w:numPr>
        <w:tabs>
          <w:tab w:val="left" w:pos="862"/>
        </w:tabs>
        <w:spacing w:before="1"/>
        <w:ind w:left="862" w:hanging="359"/>
        <w:jc w:val="left"/>
      </w:pPr>
      <w:bookmarkStart w:id="261" w:name="1._Organigrama"/>
      <w:bookmarkStart w:id="262" w:name="_bookmark66"/>
      <w:bookmarkEnd w:id="261"/>
      <w:bookmarkEnd w:id="262"/>
      <w:r>
        <w:rPr>
          <w:spacing w:val="-2"/>
        </w:rPr>
        <w:t>Organigrama</w:t>
      </w:r>
    </w:p>
    <w:p w14:paraId="0A5ADE6D" w14:textId="77777777" w:rsidR="00572595" w:rsidRDefault="00572595">
      <w:pPr>
        <w:pStyle w:val="Textoindependiente"/>
        <w:rPr>
          <w:b/>
          <w:sz w:val="20"/>
        </w:rPr>
      </w:pPr>
    </w:p>
    <w:p w14:paraId="5B13C361" w14:textId="77777777" w:rsidR="00572595" w:rsidRDefault="0064695A">
      <w:pPr>
        <w:pStyle w:val="Textoindependiente"/>
        <w:spacing w:before="208"/>
        <w:rPr>
          <w:b/>
          <w:sz w:val="20"/>
        </w:rPr>
      </w:pPr>
      <w:r>
        <w:rPr>
          <w:b/>
          <w:noProof/>
          <w:sz w:val="20"/>
        </w:rPr>
        <mc:AlternateContent>
          <mc:Choice Requires="wps">
            <w:drawing>
              <wp:anchor distT="0" distB="0" distL="0" distR="0" simplePos="0" relativeHeight="487880704" behindDoc="1" locked="0" layoutInCell="1" allowOverlap="1" wp14:anchorId="5E68AFCA" wp14:editId="712CC7CC">
                <wp:simplePos x="0" y="0"/>
                <wp:positionH relativeFrom="page">
                  <wp:posOffset>4973701</wp:posOffset>
                </wp:positionH>
                <wp:positionV relativeFrom="paragraph">
                  <wp:posOffset>308871</wp:posOffset>
                </wp:positionV>
                <wp:extent cx="2290445" cy="807085"/>
                <wp:effectExtent l="0" t="0" r="0" b="0"/>
                <wp:wrapTopAndBottom/>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0445" cy="807085"/>
                        </a:xfrm>
                        <a:prstGeom prst="rect">
                          <a:avLst/>
                        </a:prstGeom>
                        <a:solidFill>
                          <a:srgbClr val="DAE2F3"/>
                        </a:solidFill>
                        <a:ln w="12700">
                          <a:solidFill>
                            <a:srgbClr val="000000"/>
                          </a:solidFill>
                          <a:prstDash val="solid"/>
                        </a:ln>
                      </wps:spPr>
                      <wps:txbx>
                        <w:txbxContent>
                          <w:p w14:paraId="69A6C018" w14:textId="77777777" w:rsidR="00572595" w:rsidRDefault="00572595">
                            <w:pPr>
                              <w:pStyle w:val="Textoindependiente"/>
                              <w:spacing w:before="187"/>
                              <w:rPr>
                                <w:b/>
                                <w:color w:val="000000"/>
                              </w:rPr>
                            </w:pPr>
                          </w:p>
                          <w:p w14:paraId="3D245972" w14:textId="77777777" w:rsidR="00572595" w:rsidRDefault="0064695A">
                            <w:pPr>
                              <w:pStyle w:val="Textoindependiente"/>
                              <w:ind w:left="316"/>
                              <w:rPr>
                                <w:color w:val="000000"/>
                              </w:rPr>
                            </w:pPr>
                            <w:r>
                              <w:rPr>
                                <w:color w:val="000000"/>
                              </w:rPr>
                              <w:t>Dirección</w:t>
                            </w:r>
                            <w:r>
                              <w:rPr>
                                <w:color w:val="000000"/>
                                <w:spacing w:val="-3"/>
                              </w:rPr>
                              <w:t xml:space="preserve"> </w:t>
                            </w:r>
                            <w:r>
                              <w:rPr>
                                <w:color w:val="000000"/>
                              </w:rPr>
                              <w:t>de</w:t>
                            </w:r>
                            <w:r>
                              <w:rPr>
                                <w:color w:val="000000"/>
                                <w:spacing w:val="-5"/>
                              </w:rPr>
                              <w:t xml:space="preserve"> </w:t>
                            </w:r>
                            <w:r>
                              <w:rPr>
                                <w:color w:val="000000"/>
                              </w:rPr>
                              <w:t>Asuntos</w:t>
                            </w:r>
                            <w:r>
                              <w:rPr>
                                <w:color w:val="000000"/>
                                <w:spacing w:val="-4"/>
                              </w:rPr>
                              <w:t xml:space="preserve"> </w:t>
                            </w:r>
                            <w:r>
                              <w:rPr>
                                <w:color w:val="000000"/>
                                <w:spacing w:val="-2"/>
                              </w:rPr>
                              <w:t>Jurídicos</w:t>
                            </w:r>
                          </w:p>
                        </w:txbxContent>
                      </wps:txbx>
                      <wps:bodyPr wrap="square" lIns="0" tIns="0" rIns="0" bIns="0" rtlCol="0">
                        <a:noAutofit/>
                      </wps:bodyPr>
                    </wps:wsp>
                  </a:graphicData>
                </a:graphic>
              </wp:anchor>
            </w:drawing>
          </mc:Choice>
          <mc:Fallback>
            <w:pict>
              <v:shape w14:anchorId="5E68AFCA" id="Textbox 601" o:spid="_x0000_s1301" type="#_x0000_t202" style="position:absolute;margin-left:391.65pt;margin-top:24.3pt;width:180.35pt;height:63.55pt;z-index:-1543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" fillcolor="#dae2f3" strokeweight="1pt">
                <v:path arrowok="t"/>
                <v:textbox inset="0,0,0,0">
                  <w:txbxContent>
                    <w:p w14:paraId="69A6C018" w14:textId="77777777" w:rsidR="00572595" w:rsidRDefault="00572595">
                      <w:pPr>
                        <w:pStyle w:val="Textoindependiente"/>
                        <w:spacing w:before="187"/>
                        <w:rPr>
                          <w:b/>
                          <w:color w:val="000000"/>
                        </w:rPr>
                      </w:pPr>
                    </w:p>
                    <w:p w14:paraId="3D245972" w14:textId="77777777" w:rsidR="00572595" w:rsidRDefault="0064695A">
                      <w:pPr>
                        <w:pStyle w:val="Textoindependiente"/>
                        <w:ind w:left="316"/>
                        <w:rPr>
                          <w:color w:val="000000"/>
                        </w:rPr>
                      </w:pPr>
                      <w:r>
                        <w:rPr>
                          <w:color w:val="000000"/>
                        </w:rPr>
                        <w:t>Dirección</w:t>
                      </w:r>
                      <w:r>
                        <w:rPr>
                          <w:color w:val="000000"/>
                          <w:spacing w:val="-3"/>
                        </w:rPr>
                        <w:t xml:space="preserve"> </w:t>
                      </w:r>
                      <w:r>
                        <w:rPr>
                          <w:color w:val="000000"/>
                        </w:rPr>
                        <w:t>de</w:t>
                      </w:r>
                      <w:r>
                        <w:rPr>
                          <w:color w:val="000000"/>
                          <w:spacing w:val="-5"/>
                        </w:rPr>
                        <w:t xml:space="preserve"> </w:t>
                      </w:r>
                      <w:r>
                        <w:rPr>
                          <w:color w:val="000000"/>
                        </w:rPr>
                        <w:t>Asuntos</w:t>
                      </w:r>
                      <w:r>
                        <w:rPr>
                          <w:color w:val="000000"/>
                          <w:spacing w:val="-4"/>
                        </w:rPr>
                        <w:t xml:space="preserve"> </w:t>
                      </w:r>
                      <w:r>
                        <w:rPr>
                          <w:color w:val="000000"/>
                          <w:spacing w:val="-2"/>
                        </w:rPr>
                        <w:t>Jurídicos</w:t>
                      </w:r>
                    </w:p>
                  </w:txbxContent>
                </v:textbox>
                <w10:wrap type="topAndBottom" anchorx="page"/>
              </v:shape>
            </w:pict>
          </mc:Fallback>
        </mc:AlternateContent>
      </w:r>
    </w:p>
    <w:p w14:paraId="203B3A87" w14:textId="77777777" w:rsidR="00572595" w:rsidRDefault="0064695A">
      <w:pPr>
        <w:pStyle w:val="Textoindependiente"/>
        <w:ind w:left="4286"/>
        <w:rPr>
          <w:sz w:val="20"/>
        </w:rPr>
      </w:pPr>
      <w:r>
        <w:rPr>
          <w:noProof/>
          <w:sz w:val="20"/>
        </w:rPr>
        <mc:AlternateContent>
          <mc:Choice Requires="wpg">
            <w:drawing>
              <wp:inline distT="0" distB="0" distL="0" distR="0" wp14:anchorId="5DF9E122" wp14:editId="563EB14A">
                <wp:extent cx="5137785" cy="2298065"/>
                <wp:effectExtent l="0" t="0" r="0" b="6985"/>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7785" cy="2298065"/>
                          <a:chOff x="0" y="0"/>
                          <a:chExt cx="5137785" cy="2298065"/>
                        </a:xfrm>
                      </wpg:grpSpPr>
                      <wps:wsp>
                        <wps:cNvPr id="603" name="Graphic 603"/>
                        <wps:cNvSpPr/>
                        <wps:spPr>
                          <a:xfrm>
                            <a:off x="3175" y="0"/>
                            <a:ext cx="5131435" cy="2298065"/>
                          </a:xfrm>
                          <a:custGeom>
                            <a:avLst/>
                            <a:gdLst/>
                            <a:ahLst/>
                            <a:cxnLst/>
                            <a:rect l="l" t="t" r="r" b="b"/>
                            <a:pathLst>
                              <a:path w="5131435" h="2298065">
                                <a:moveTo>
                                  <a:pt x="10794" y="1661033"/>
                                </a:moveTo>
                                <a:lnTo>
                                  <a:pt x="5127624" y="1661033"/>
                                </a:lnTo>
                              </a:path>
                              <a:path w="5131435" h="2298065">
                                <a:moveTo>
                                  <a:pt x="0" y="1666747"/>
                                </a:moveTo>
                                <a:lnTo>
                                  <a:pt x="0" y="2297938"/>
                                </a:lnTo>
                              </a:path>
                              <a:path w="5131435" h="2298065">
                                <a:moveTo>
                                  <a:pt x="5131435" y="1661667"/>
                                </a:moveTo>
                                <a:lnTo>
                                  <a:pt x="5131435" y="2292858"/>
                                </a:lnTo>
                              </a:path>
                              <a:path w="5131435" h="2298065">
                                <a:moveTo>
                                  <a:pt x="2572766" y="0"/>
                                </a:moveTo>
                                <a:lnTo>
                                  <a:pt x="2572766" y="1636395"/>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FF717A" id="Group 602" o:spid="_x0000_s1026" style="width:404.55pt;height:180.95pt;mso-position-horizontal-relative:char;mso-position-vertical-relative:line" coordsize="51377,2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">
                <v:shape id="Graphic 603" o:spid="_x0000_s1027" style="position:absolute;left:31;width:51315;height:22980;visibility:visible;mso-wrap-style:square;v-text-anchor:top" coordsize="5131435,229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" path="m10794,1661033r5116830,em,1666747r,631191em5131435,1661667r,631191em2572766,r,1636395e" filled="f" strokeweight=".5pt">
                  <v:path arrowok="t"/>
                </v:shape>
                <w10:anchorlock/>
              </v:group>
            </w:pict>
          </mc:Fallback>
        </mc:AlternateContent>
      </w:r>
    </w:p>
    <w:p w14:paraId="1B41222A" w14:textId="77777777" w:rsidR="00572595" w:rsidRDefault="00572595">
      <w:pPr>
        <w:pStyle w:val="Textoindependiente"/>
        <w:rPr>
          <w:sz w:val="20"/>
        </w:rPr>
        <w:sectPr w:rsidR="00572595">
          <w:pgSz w:w="19300" w:h="12250" w:orient="landscape"/>
          <w:pgMar w:top="1480" w:right="425" w:bottom="280" w:left="1275" w:header="847" w:footer="0" w:gutter="0"/>
          <w:cols w:space="720"/>
        </w:sectPr>
      </w:pPr>
    </w:p>
    <w:p w14:paraId="2CC865EC" w14:textId="77777777" w:rsidR="00572595" w:rsidRDefault="00572595">
      <w:pPr>
        <w:pStyle w:val="Textoindependiente"/>
        <w:spacing w:before="273"/>
        <w:rPr>
          <w:b/>
        </w:rPr>
      </w:pPr>
    </w:p>
    <w:p w14:paraId="1EFADF36" w14:textId="77777777" w:rsidR="00572595" w:rsidRDefault="0064695A">
      <w:pPr>
        <w:pStyle w:val="Textoindependiente"/>
        <w:ind w:left="2928" w:right="4066"/>
        <w:jc w:val="center"/>
      </w:pPr>
      <w:r>
        <w:rPr>
          <w:noProof/>
        </w:rPr>
        <w:drawing>
          <wp:anchor distT="0" distB="0" distL="0" distR="0" simplePos="0" relativeHeight="16024576" behindDoc="0" locked="0" layoutInCell="1" allowOverlap="1" wp14:anchorId="3E2438DA" wp14:editId="0EA5DC4A">
            <wp:simplePos x="0" y="0"/>
            <wp:positionH relativeFrom="page">
              <wp:posOffset>900430</wp:posOffset>
            </wp:positionH>
            <wp:positionV relativeFrom="paragraph">
              <wp:posOffset>-363327</wp:posOffset>
            </wp:positionV>
            <wp:extent cx="2209549" cy="496570"/>
            <wp:effectExtent l="0" t="0" r="0" b="0"/>
            <wp:wrapNone/>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25088" behindDoc="0" locked="0" layoutInCell="1" allowOverlap="1" wp14:anchorId="0C00B53D" wp14:editId="12359B09">
                <wp:simplePos x="0" y="0"/>
                <wp:positionH relativeFrom="page">
                  <wp:posOffset>8788654</wp:posOffset>
                </wp:positionH>
                <wp:positionV relativeFrom="paragraph">
                  <wp:posOffset>-359390</wp:posOffset>
                </wp:positionV>
                <wp:extent cx="2602230" cy="461645"/>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0836BD7" w14:textId="77777777">
                              <w:trPr>
                                <w:trHeight w:val="357"/>
                              </w:trPr>
                              <w:tc>
                                <w:tcPr>
                                  <w:tcW w:w="1546" w:type="dxa"/>
                                </w:tcPr>
                                <w:p w14:paraId="25057F6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EF589A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CADBEF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9884374" w14:textId="77777777">
                              <w:trPr>
                                <w:trHeight w:val="340"/>
                              </w:trPr>
                              <w:tc>
                                <w:tcPr>
                                  <w:tcW w:w="1546" w:type="dxa"/>
                                </w:tcPr>
                                <w:p w14:paraId="4CCCB86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4CA073A" w14:textId="77777777" w:rsidR="00572595" w:rsidRDefault="0064695A">
                                  <w:pPr>
                                    <w:pStyle w:val="TableParagraph"/>
                                    <w:spacing w:before="30"/>
                                    <w:ind w:left="12"/>
                                    <w:jc w:val="center"/>
                                  </w:pPr>
                                  <w:r>
                                    <w:rPr>
                                      <w:spacing w:val="-5"/>
                                    </w:rPr>
                                    <w:t>02</w:t>
                                  </w:r>
                                </w:p>
                              </w:tc>
                              <w:tc>
                                <w:tcPr>
                                  <w:tcW w:w="1328" w:type="dxa"/>
                                </w:tcPr>
                                <w:p w14:paraId="358424E5" w14:textId="77777777" w:rsidR="00572595" w:rsidRDefault="0064695A">
                                  <w:pPr>
                                    <w:pStyle w:val="TableParagraph"/>
                                    <w:spacing w:before="30"/>
                                    <w:ind w:left="13" w:right="3"/>
                                    <w:jc w:val="center"/>
                                  </w:pPr>
                                  <w:r>
                                    <w:t>255 de</w:t>
                                  </w:r>
                                  <w:r>
                                    <w:rPr>
                                      <w:spacing w:val="-3"/>
                                    </w:rPr>
                                    <w:t xml:space="preserve"> </w:t>
                                  </w:r>
                                  <w:r>
                                    <w:rPr>
                                      <w:spacing w:val="-5"/>
                                    </w:rPr>
                                    <w:t>276</w:t>
                                  </w:r>
                                </w:p>
                              </w:tc>
                            </w:tr>
                          </w:tbl>
                          <w:p w14:paraId="6B907FF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C00B53D" id="Textbox 606" o:spid="_x0000_s1302" type="#_x0000_t202" style="position:absolute;left:0;text-align:left;margin-left:692pt;margin-top:-28.3pt;width:204.9pt;height:36.35pt;z-index:1602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CqLA1D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0836BD7" w14:textId="77777777">
                        <w:trPr>
                          <w:trHeight w:val="357"/>
                        </w:trPr>
                        <w:tc>
                          <w:tcPr>
                            <w:tcW w:w="1546" w:type="dxa"/>
                          </w:tcPr>
                          <w:p w14:paraId="25057F6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EF589A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CADBEF5"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29884374" w14:textId="77777777">
                        <w:trPr>
                          <w:trHeight w:val="340"/>
                        </w:trPr>
                        <w:tc>
                          <w:tcPr>
                            <w:tcW w:w="1546" w:type="dxa"/>
                          </w:tcPr>
                          <w:p w14:paraId="4CCCB86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4CA073A" w14:textId="77777777" w:rsidR="00572595" w:rsidRDefault="0064695A">
                            <w:pPr>
                              <w:pStyle w:val="TableParagraph"/>
                              <w:spacing w:before="30"/>
                              <w:ind w:left="12"/>
                              <w:jc w:val="center"/>
                            </w:pPr>
                            <w:r>
                              <w:rPr>
                                <w:spacing w:val="-5"/>
                              </w:rPr>
                              <w:t>02</w:t>
                            </w:r>
                          </w:p>
                        </w:tc>
                        <w:tc>
                          <w:tcPr>
                            <w:tcW w:w="1328" w:type="dxa"/>
                          </w:tcPr>
                          <w:p w14:paraId="358424E5" w14:textId="77777777" w:rsidR="00572595" w:rsidRDefault="0064695A">
                            <w:pPr>
                              <w:pStyle w:val="TableParagraph"/>
                              <w:spacing w:before="30"/>
                              <w:ind w:left="13" w:right="3"/>
                              <w:jc w:val="center"/>
                            </w:pPr>
                            <w:r>
                              <w:t>255 de</w:t>
                            </w:r>
                            <w:r>
                              <w:rPr>
                                <w:spacing w:val="-3"/>
                              </w:rPr>
                              <w:t xml:space="preserve"> </w:t>
                            </w:r>
                            <w:r>
                              <w:rPr>
                                <w:spacing w:val="-5"/>
                              </w:rPr>
                              <w:t>276</w:t>
                            </w:r>
                          </w:p>
                        </w:tc>
                      </w:tr>
                    </w:tbl>
                    <w:p w14:paraId="6B907FF2" w14:textId="77777777" w:rsidR="00572595" w:rsidRDefault="00572595">
                      <w:pPr>
                        <w:pStyle w:val="Textoindependiente"/>
                      </w:pPr>
                    </w:p>
                  </w:txbxContent>
                </v:textbox>
                <w10:wrap anchorx="page"/>
              </v:shape>
            </w:pict>
          </mc:Fallback>
        </mc:AlternateContent>
      </w:r>
      <w:r>
        <w:t xml:space="preserve">Tomo </w:t>
      </w:r>
      <w:r>
        <w:rPr>
          <w:spacing w:val="-5"/>
        </w:rPr>
        <w:t>II</w:t>
      </w:r>
    </w:p>
    <w:p w14:paraId="1951D13E" w14:textId="77777777" w:rsidR="00572595" w:rsidRDefault="00572595">
      <w:pPr>
        <w:pStyle w:val="Textoindependiente"/>
        <w:spacing w:before="88"/>
      </w:pPr>
    </w:p>
    <w:p w14:paraId="72D4FAF5" w14:textId="77777777" w:rsidR="00572595" w:rsidRDefault="0064695A">
      <w:pPr>
        <w:pStyle w:val="Textoindependiente"/>
        <w:ind w:left="143" w:right="992"/>
        <w:jc w:val="both"/>
      </w:pPr>
      <w:r>
        <w:t>El</w:t>
      </w:r>
      <w:r>
        <w:rPr>
          <w:spacing w:val="-1"/>
        </w:rPr>
        <w:t xml:space="preserve"> </w:t>
      </w:r>
      <w:r>
        <w:t>organigrama</w:t>
      </w:r>
      <w:r>
        <w:rPr>
          <w:spacing w:val="-3"/>
        </w:rPr>
        <w:t xml:space="preserve"> </w:t>
      </w:r>
      <w:r>
        <w:t>de</w:t>
      </w:r>
      <w:r>
        <w:rPr>
          <w:spacing w:val="-1"/>
        </w:rPr>
        <w:t xml:space="preserve"> </w:t>
      </w:r>
      <w:r>
        <w:t>la</w:t>
      </w:r>
      <w:r>
        <w:rPr>
          <w:spacing w:val="-2"/>
        </w:rPr>
        <w:t xml:space="preserve"> </w:t>
      </w:r>
      <w:r>
        <w:t>Dirección de</w:t>
      </w:r>
      <w:r>
        <w:rPr>
          <w:spacing w:val="-4"/>
        </w:rPr>
        <w:t xml:space="preserve"> </w:t>
      </w:r>
      <w:r>
        <w:t>Asuntos</w:t>
      </w:r>
      <w:r>
        <w:rPr>
          <w:spacing w:val="-4"/>
        </w:rPr>
        <w:t xml:space="preserve"> </w:t>
      </w:r>
      <w:r>
        <w:t>Jurídicos</w:t>
      </w:r>
      <w:r>
        <w:rPr>
          <w:spacing w:val="-2"/>
        </w:rPr>
        <w:t xml:space="preserve"> </w:t>
      </w:r>
      <w:r>
        <w:t>permite</w:t>
      </w:r>
      <w:r>
        <w:rPr>
          <w:spacing w:val="-3"/>
        </w:rPr>
        <w:t xml:space="preserve"> </w:t>
      </w:r>
      <w:r>
        <w:t>mostrar</w:t>
      </w:r>
      <w:r>
        <w:rPr>
          <w:spacing w:val="-1"/>
        </w:rPr>
        <w:t xml:space="preserve"> </w:t>
      </w:r>
      <w:r>
        <w:t>las</w:t>
      </w:r>
      <w:r>
        <w:rPr>
          <w:spacing w:val="-4"/>
        </w:rPr>
        <w:t xml:space="preserve"> </w:t>
      </w:r>
      <w:r>
        <w:t>relaciones</w:t>
      </w:r>
      <w:r>
        <w:rPr>
          <w:spacing w:val="-2"/>
        </w:rPr>
        <w:t xml:space="preserve"> </w:t>
      </w:r>
      <w:r>
        <w:t>jerárquicas</w:t>
      </w:r>
      <w:r>
        <w:rPr>
          <w:spacing w:val="-2"/>
        </w:rPr>
        <w:t xml:space="preserve"> </w:t>
      </w:r>
      <w:r>
        <w:t>existentes</w:t>
      </w:r>
      <w:r>
        <w:rPr>
          <w:spacing w:val="-4"/>
        </w:rPr>
        <w:t xml:space="preserve"> </w:t>
      </w:r>
      <w:r>
        <w:t>entre</w:t>
      </w:r>
      <w:r>
        <w:rPr>
          <w:spacing w:val="-3"/>
        </w:rPr>
        <w:t xml:space="preserve"> </w:t>
      </w:r>
      <w:r>
        <w:t>las</w:t>
      </w:r>
      <w:r>
        <w:rPr>
          <w:spacing w:val="-2"/>
        </w:rPr>
        <w:t xml:space="preserve"> </w:t>
      </w:r>
      <w:r>
        <w:t>áreas</w:t>
      </w:r>
      <w:r>
        <w:rPr>
          <w:spacing w:val="-2"/>
        </w:rPr>
        <w:t xml:space="preserve"> </w:t>
      </w:r>
      <w:r>
        <w:t>que intervienen</w:t>
      </w:r>
      <w:r>
        <w:rPr>
          <w:spacing w:val="-3"/>
        </w:rPr>
        <w:t xml:space="preserve"> </w:t>
      </w:r>
      <w:r>
        <w:t>en</w:t>
      </w:r>
      <w:r>
        <w:rPr>
          <w:spacing w:val="-3"/>
        </w:rPr>
        <w:t xml:space="preserve"> </w:t>
      </w:r>
      <w:r>
        <w:t>la(s)</w:t>
      </w:r>
      <w:r>
        <w:rPr>
          <w:spacing w:val="-3"/>
        </w:rPr>
        <w:t xml:space="preserve"> </w:t>
      </w:r>
      <w:r>
        <w:t>funciones</w:t>
      </w:r>
      <w:r>
        <w:rPr>
          <w:spacing w:val="-4"/>
        </w:rPr>
        <w:t xml:space="preserve"> </w:t>
      </w:r>
      <w:r>
        <w:t>principales</w:t>
      </w:r>
      <w:r>
        <w:rPr>
          <w:spacing w:val="-4"/>
        </w:rPr>
        <w:t xml:space="preserve"> </w:t>
      </w:r>
      <w:r>
        <w:t>de la organización.</w:t>
      </w:r>
    </w:p>
    <w:p w14:paraId="6FAC751F" w14:textId="77777777" w:rsidR="00572595" w:rsidRDefault="0064695A">
      <w:pPr>
        <w:pStyle w:val="Textoindependiente"/>
        <w:spacing w:before="123"/>
        <w:ind w:left="143" w:right="988"/>
        <w:jc w:val="both"/>
      </w:pPr>
      <w:r>
        <w:t>El organigrama, que es una representación estática de la organización pública, se pone en marcha gracias a la ejecución de actividades específicas que forman parte de procesos</w:t>
      </w:r>
      <w:r>
        <w:rPr>
          <w:spacing w:val="-3"/>
        </w:rPr>
        <w:t xml:space="preserve"> </w:t>
      </w:r>
      <w:r>
        <w:t>y</w:t>
      </w:r>
      <w:r>
        <w:rPr>
          <w:spacing w:val="-4"/>
        </w:rPr>
        <w:t xml:space="preserve"> </w:t>
      </w:r>
      <w:r>
        <w:t>procedimientos legales, cuya</w:t>
      </w:r>
      <w:r>
        <w:rPr>
          <w:spacing w:val="-4"/>
        </w:rPr>
        <w:t xml:space="preserve"> </w:t>
      </w:r>
      <w:r>
        <w:t>consecución</w:t>
      </w:r>
      <w:r>
        <w:rPr>
          <w:spacing w:val="-1"/>
        </w:rPr>
        <w:t xml:space="preserve"> </w:t>
      </w:r>
      <w:r>
        <w:t>produce</w:t>
      </w:r>
      <w:r>
        <w:rPr>
          <w:spacing w:val="-3"/>
        </w:rPr>
        <w:t xml:space="preserve"> </w:t>
      </w:r>
      <w:r>
        <w:t>actos</w:t>
      </w:r>
      <w:r>
        <w:rPr>
          <w:spacing w:val="-3"/>
        </w:rPr>
        <w:t xml:space="preserve"> </w:t>
      </w:r>
      <w:r>
        <w:t>administrativos</w:t>
      </w:r>
      <w:r>
        <w:rPr>
          <w:spacing w:val="-1"/>
        </w:rPr>
        <w:t xml:space="preserve"> </w:t>
      </w:r>
      <w:r>
        <w:t>válidos.</w:t>
      </w:r>
      <w:r>
        <w:rPr>
          <w:spacing w:val="-3"/>
        </w:rPr>
        <w:t xml:space="preserve"> </w:t>
      </w:r>
      <w:r>
        <w:t>Para</w:t>
      </w:r>
      <w:r>
        <w:rPr>
          <w:spacing w:val="-3"/>
        </w:rPr>
        <w:t xml:space="preserve"> </w:t>
      </w:r>
      <w:r>
        <w:t>identificar</w:t>
      </w:r>
      <w:r>
        <w:rPr>
          <w:spacing w:val="-3"/>
        </w:rPr>
        <w:t xml:space="preserve"> </w:t>
      </w:r>
      <w:r>
        <w:t>el</w:t>
      </w:r>
      <w:r>
        <w:rPr>
          <w:spacing w:val="-3"/>
        </w:rPr>
        <w:t xml:space="preserve"> </w:t>
      </w:r>
      <w:r>
        <w:t>alcance</w:t>
      </w:r>
      <w:r>
        <w:rPr>
          <w:spacing w:val="-5"/>
        </w:rPr>
        <w:t xml:space="preserve"> </w:t>
      </w:r>
      <w:r>
        <w:t>de</w:t>
      </w:r>
      <w:r>
        <w:rPr>
          <w:spacing w:val="-3"/>
        </w:rPr>
        <w:t xml:space="preserve"> </w:t>
      </w:r>
      <w:r>
        <w:t>la</w:t>
      </w:r>
      <w:r>
        <w:rPr>
          <w:spacing w:val="-1"/>
        </w:rPr>
        <w:t xml:space="preserve"> </w:t>
      </w:r>
      <w:r>
        <w:t>participación</w:t>
      </w:r>
      <w:r>
        <w:rPr>
          <w:spacing w:val="-2"/>
        </w:rPr>
        <w:t xml:space="preserve"> </w:t>
      </w:r>
      <w:r>
        <w:t>de</w:t>
      </w:r>
      <w:r>
        <w:rPr>
          <w:spacing w:val="-3"/>
        </w:rPr>
        <w:t xml:space="preserve"> </w:t>
      </w:r>
      <w:r>
        <w:t>los</w:t>
      </w:r>
      <w:r>
        <w:rPr>
          <w:spacing w:val="-5"/>
        </w:rPr>
        <w:t xml:space="preserve"> </w:t>
      </w:r>
      <w:r>
        <w:t>funcionarios</w:t>
      </w:r>
      <w:r>
        <w:rPr>
          <w:spacing w:val="-3"/>
        </w:rPr>
        <w:t xml:space="preserve"> </w:t>
      </w:r>
      <w:r>
        <w:t>y</w:t>
      </w:r>
      <w:r>
        <w:rPr>
          <w:spacing w:val="-1"/>
        </w:rPr>
        <w:t xml:space="preserve"> </w:t>
      </w:r>
      <w:r>
        <w:t>servidores públicos</w:t>
      </w:r>
      <w:r>
        <w:rPr>
          <w:spacing w:val="-6"/>
        </w:rPr>
        <w:t xml:space="preserve"> </w:t>
      </w:r>
      <w:r>
        <w:t>en</w:t>
      </w:r>
      <w:r>
        <w:rPr>
          <w:spacing w:val="-5"/>
        </w:rPr>
        <w:t xml:space="preserve"> </w:t>
      </w:r>
      <w:r>
        <w:t>la</w:t>
      </w:r>
      <w:r>
        <w:rPr>
          <w:spacing w:val="-6"/>
        </w:rPr>
        <w:t xml:space="preserve"> </w:t>
      </w:r>
      <w:r>
        <w:t>gestión</w:t>
      </w:r>
      <w:r>
        <w:rPr>
          <w:spacing w:val="-5"/>
        </w:rPr>
        <w:t xml:space="preserve"> </w:t>
      </w:r>
      <w:r>
        <w:t>de</w:t>
      </w:r>
      <w:r>
        <w:rPr>
          <w:spacing w:val="-6"/>
        </w:rPr>
        <w:t xml:space="preserve"> </w:t>
      </w:r>
      <w:r>
        <w:t>las</w:t>
      </w:r>
      <w:r>
        <w:rPr>
          <w:spacing w:val="-4"/>
        </w:rPr>
        <w:t xml:space="preserve"> </w:t>
      </w:r>
      <w:r>
        <w:t>funciones</w:t>
      </w:r>
      <w:r>
        <w:rPr>
          <w:spacing w:val="-6"/>
        </w:rPr>
        <w:t xml:space="preserve"> </w:t>
      </w:r>
      <w:r>
        <w:t>y</w:t>
      </w:r>
      <w:r>
        <w:rPr>
          <w:spacing w:val="-5"/>
        </w:rPr>
        <w:t xml:space="preserve"> </w:t>
      </w:r>
      <w:r>
        <w:t>resultados</w:t>
      </w:r>
      <w:r>
        <w:rPr>
          <w:spacing w:val="-4"/>
        </w:rPr>
        <w:t xml:space="preserve"> </w:t>
      </w:r>
      <w:r>
        <w:t>principales,</w:t>
      </w:r>
      <w:r>
        <w:rPr>
          <w:spacing w:val="-6"/>
        </w:rPr>
        <w:t xml:space="preserve"> </w:t>
      </w:r>
      <w:r>
        <w:t>es</w:t>
      </w:r>
      <w:r>
        <w:rPr>
          <w:spacing w:val="-9"/>
        </w:rPr>
        <w:t xml:space="preserve"> </w:t>
      </w:r>
      <w:r>
        <w:t>necesario</w:t>
      </w:r>
      <w:r>
        <w:rPr>
          <w:spacing w:val="-3"/>
        </w:rPr>
        <w:t xml:space="preserve"> </w:t>
      </w:r>
      <w:r>
        <w:t>establecer</w:t>
      </w:r>
      <w:r>
        <w:rPr>
          <w:spacing w:val="-3"/>
        </w:rPr>
        <w:t xml:space="preserve"> </w:t>
      </w:r>
      <w:r>
        <w:t>con</w:t>
      </w:r>
      <w:r>
        <w:rPr>
          <w:spacing w:val="-5"/>
        </w:rPr>
        <w:t xml:space="preserve"> </w:t>
      </w:r>
      <w:r>
        <w:t>precisión</w:t>
      </w:r>
      <w:r>
        <w:rPr>
          <w:spacing w:val="-3"/>
        </w:rPr>
        <w:t xml:space="preserve"> </w:t>
      </w:r>
      <w:r>
        <w:t>sus</w:t>
      </w:r>
      <w:r>
        <w:rPr>
          <w:spacing w:val="-4"/>
        </w:rPr>
        <w:t xml:space="preserve"> </w:t>
      </w:r>
      <w:r>
        <w:t>responsabilidades</w:t>
      </w:r>
      <w:r>
        <w:rPr>
          <w:spacing w:val="-6"/>
        </w:rPr>
        <w:t xml:space="preserve"> </w:t>
      </w:r>
      <w:r>
        <w:t>funcionales,</w:t>
      </w:r>
      <w:r>
        <w:rPr>
          <w:spacing w:val="-6"/>
        </w:rPr>
        <w:t xml:space="preserve"> </w:t>
      </w:r>
      <w:r>
        <w:t>hacer</w:t>
      </w:r>
      <w:r>
        <w:rPr>
          <w:spacing w:val="-6"/>
        </w:rPr>
        <w:t xml:space="preserve"> </w:t>
      </w:r>
      <w:r>
        <w:t>la</w:t>
      </w:r>
      <w:r>
        <w:rPr>
          <w:spacing w:val="-6"/>
        </w:rPr>
        <w:t xml:space="preserve"> </w:t>
      </w:r>
      <w:r>
        <w:t>narrativa</w:t>
      </w:r>
      <w:r>
        <w:rPr>
          <w:spacing w:val="-7"/>
        </w:rPr>
        <w:t xml:space="preserve"> </w:t>
      </w:r>
      <w:r>
        <w:t>de</w:t>
      </w:r>
      <w:r>
        <w:rPr>
          <w:spacing w:val="-6"/>
        </w:rPr>
        <w:t xml:space="preserve"> </w:t>
      </w:r>
      <w:r>
        <w:t>los</w:t>
      </w:r>
      <w:r>
        <w:rPr>
          <w:spacing w:val="-6"/>
        </w:rPr>
        <w:t xml:space="preserve"> </w:t>
      </w:r>
      <w:r>
        <w:t>procesos y, con fines pedagógicos, hacer su representación gráfica o modelado.</w:t>
      </w:r>
    </w:p>
    <w:p w14:paraId="46162AA9" w14:textId="77777777" w:rsidR="00572595" w:rsidRDefault="00572595">
      <w:pPr>
        <w:pStyle w:val="Textoindependiente"/>
        <w:jc w:val="both"/>
        <w:sectPr w:rsidR="00572595">
          <w:headerReference w:type="default" r:id="rId93"/>
          <w:pgSz w:w="19300" w:h="12250" w:orient="landscape"/>
          <w:pgMar w:top="780" w:right="425" w:bottom="280" w:left="1275" w:header="599" w:footer="0" w:gutter="0"/>
          <w:cols w:space="720"/>
        </w:sectPr>
      </w:pPr>
    </w:p>
    <w:p w14:paraId="5B6F6DBC" w14:textId="77777777" w:rsidR="00572595" w:rsidRDefault="00572595">
      <w:pPr>
        <w:pStyle w:val="Textoindependiente"/>
        <w:spacing w:before="273"/>
      </w:pPr>
    </w:p>
    <w:p w14:paraId="5CD1A50E" w14:textId="77777777" w:rsidR="00572595" w:rsidRDefault="0064695A">
      <w:pPr>
        <w:pStyle w:val="Textoindependiente"/>
        <w:ind w:left="2928" w:right="4066"/>
        <w:jc w:val="center"/>
      </w:pPr>
      <w:r>
        <w:rPr>
          <w:noProof/>
        </w:rPr>
        <w:drawing>
          <wp:anchor distT="0" distB="0" distL="0" distR="0" simplePos="0" relativeHeight="16025600" behindDoc="0" locked="0" layoutInCell="1" allowOverlap="1" wp14:anchorId="2D8972C0" wp14:editId="0D03F85C">
            <wp:simplePos x="0" y="0"/>
            <wp:positionH relativeFrom="page">
              <wp:posOffset>900430</wp:posOffset>
            </wp:positionH>
            <wp:positionV relativeFrom="paragraph">
              <wp:posOffset>-363327</wp:posOffset>
            </wp:positionV>
            <wp:extent cx="2209549" cy="496570"/>
            <wp:effectExtent l="0" t="0" r="0" b="0"/>
            <wp:wrapNone/>
            <wp:docPr id="607" name="Imag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26112" behindDoc="0" locked="0" layoutInCell="1" allowOverlap="1" wp14:anchorId="6C5B9545" wp14:editId="107A6C95">
                <wp:simplePos x="0" y="0"/>
                <wp:positionH relativeFrom="page">
                  <wp:posOffset>8788654</wp:posOffset>
                </wp:positionH>
                <wp:positionV relativeFrom="paragraph">
                  <wp:posOffset>-359390</wp:posOffset>
                </wp:positionV>
                <wp:extent cx="2602230" cy="461645"/>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A47F923" w14:textId="77777777">
                              <w:trPr>
                                <w:trHeight w:val="357"/>
                              </w:trPr>
                              <w:tc>
                                <w:tcPr>
                                  <w:tcW w:w="1546" w:type="dxa"/>
                                </w:tcPr>
                                <w:p w14:paraId="2D4332B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5FD9F0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DC99AE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6EF407B" w14:textId="77777777">
                              <w:trPr>
                                <w:trHeight w:val="340"/>
                              </w:trPr>
                              <w:tc>
                                <w:tcPr>
                                  <w:tcW w:w="1546" w:type="dxa"/>
                                </w:tcPr>
                                <w:p w14:paraId="662DAB8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11A1E88" w14:textId="77777777" w:rsidR="00572595" w:rsidRDefault="0064695A">
                                  <w:pPr>
                                    <w:pStyle w:val="TableParagraph"/>
                                    <w:spacing w:before="30"/>
                                    <w:ind w:left="12"/>
                                    <w:jc w:val="center"/>
                                  </w:pPr>
                                  <w:r>
                                    <w:rPr>
                                      <w:spacing w:val="-5"/>
                                    </w:rPr>
                                    <w:t>02</w:t>
                                  </w:r>
                                </w:p>
                              </w:tc>
                              <w:tc>
                                <w:tcPr>
                                  <w:tcW w:w="1328" w:type="dxa"/>
                                </w:tcPr>
                                <w:p w14:paraId="6211FBA1" w14:textId="77777777" w:rsidR="00572595" w:rsidRDefault="0064695A">
                                  <w:pPr>
                                    <w:pStyle w:val="TableParagraph"/>
                                    <w:spacing w:before="30"/>
                                    <w:ind w:left="13" w:right="3"/>
                                    <w:jc w:val="center"/>
                                  </w:pPr>
                                  <w:r>
                                    <w:t>256 de</w:t>
                                  </w:r>
                                  <w:r>
                                    <w:rPr>
                                      <w:spacing w:val="-3"/>
                                    </w:rPr>
                                    <w:t xml:space="preserve"> </w:t>
                                  </w:r>
                                  <w:r>
                                    <w:rPr>
                                      <w:spacing w:val="-5"/>
                                    </w:rPr>
                                    <w:t>276</w:t>
                                  </w:r>
                                </w:p>
                              </w:tc>
                            </w:tr>
                          </w:tbl>
                          <w:p w14:paraId="038990B2"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C5B9545" id="Textbox 608" o:spid="_x0000_s1303" type="#_x0000_t202" style="position:absolute;left:0;text-align:left;margin-left:692pt;margin-top:-28.3pt;width:204.9pt;height:36.35pt;z-index:1602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O30oTK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A47F923" w14:textId="77777777">
                        <w:trPr>
                          <w:trHeight w:val="357"/>
                        </w:trPr>
                        <w:tc>
                          <w:tcPr>
                            <w:tcW w:w="1546" w:type="dxa"/>
                          </w:tcPr>
                          <w:p w14:paraId="2D4332B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5FD9F01"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DC99AE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6EF407B" w14:textId="77777777">
                        <w:trPr>
                          <w:trHeight w:val="340"/>
                        </w:trPr>
                        <w:tc>
                          <w:tcPr>
                            <w:tcW w:w="1546" w:type="dxa"/>
                          </w:tcPr>
                          <w:p w14:paraId="662DAB8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11A1E88" w14:textId="77777777" w:rsidR="00572595" w:rsidRDefault="0064695A">
                            <w:pPr>
                              <w:pStyle w:val="TableParagraph"/>
                              <w:spacing w:before="30"/>
                              <w:ind w:left="12"/>
                              <w:jc w:val="center"/>
                            </w:pPr>
                            <w:r>
                              <w:rPr>
                                <w:spacing w:val="-5"/>
                              </w:rPr>
                              <w:t>02</w:t>
                            </w:r>
                          </w:p>
                        </w:tc>
                        <w:tc>
                          <w:tcPr>
                            <w:tcW w:w="1328" w:type="dxa"/>
                          </w:tcPr>
                          <w:p w14:paraId="6211FBA1" w14:textId="77777777" w:rsidR="00572595" w:rsidRDefault="0064695A">
                            <w:pPr>
                              <w:pStyle w:val="TableParagraph"/>
                              <w:spacing w:before="30"/>
                              <w:ind w:left="13" w:right="3"/>
                              <w:jc w:val="center"/>
                            </w:pPr>
                            <w:r>
                              <w:t>256 de</w:t>
                            </w:r>
                            <w:r>
                              <w:rPr>
                                <w:spacing w:val="-3"/>
                              </w:rPr>
                              <w:t xml:space="preserve"> </w:t>
                            </w:r>
                            <w:r>
                              <w:rPr>
                                <w:spacing w:val="-5"/>
                              </w:rPr>
                              <w:t>276</w:t>
                            </w:r>
                          </w:p>
                        </w:tc>
                      </w:tr>
                    </w:tbl>
                    <w:p w14:paraId="038990B2" w14:textId="77777777" w:rsidR="00572595" w:rsidRDefault="00572595">
                      <w:pPr>
                        <w:pStyle w:val="Textoindependiente"/>
                      </w:pPr>
                    </w:p>
                  </w:txbxContent>
                </v:textbox>
                <w10:wrap anchorx="page"/>
              </v:shape>
            </w:pict>
          </mc:Fallback>
        </mc:AlternateContent>
      </w:r>
      <w:r>
        <w:t xml:space="preserve">Tomo </w:t>
      </w:r>
      <w:r>
        <w:rPr>
          <w:spacing w:val="-5"/>
        </w:rPr>
        <w:t>II</w:t>
      </w:r>
    </w:p>
    <w:p w14:paraId="71B5E92B" w14:textId="77777777" w:rsidR="00572595" w:rsidRDefault="00572595">
      <w:pPr>
        <w:pStyle w:val="Textoindependiente"/>
        <w:spacing w:before="40"/>
        <w:rPr>
          <w:sz w:val="28"/>
        </w:rPr>
      </w:pPr>
    </w:p>
    <w:p w14:paraId="6ABF03B7" w14:textId="77777777" w:rsidR="00572595" w:rsidRDefault="0064695A">
      <w:pPr>
        <w:pStyle w:val="Ttulo3"/>
        <w:numPr>
          <w:ilvl w:val="0"/>
          <w:numId w:val="2"/>
        </w:numPr>
        <w:tabs>
          <w:tab w:val="left" w:pos="11523"/>
        </w:tabs>
        <w:ind w:left="11523" w:hanging="358"/>
        <w:jc w:val="left"/>
      </w:pPr>
      <w:bookmarkStart w:id="263" w:name="2._Descripción_de_las_unidades_administr"/>
      <w:bookmarkStart w:id="264" w:name="_bookmark67"/>
      <w:bookmarkEnd w:id="263"/>
      <w:bookmarkEnd w:id="264"/>
      <w:r>
        <w:t>Descripción</w:t>
      </w:r>
      <w:r>
        <w:rPr>
          <w:spacing w:val="-5"/>
        </w:rPr>
        <w:t xml:space="preserve"> </w:t>
      </w:r>
      <w:r>
        <w:t>de</w:t>
      </w:r>
      <w:r>
        <w:rPr>
          <w:spacing w:val="-4"/>
        </w:rPr>
        <w:t xml:space="preserve"> </w:t>
      </w:r>
      <w:r>
        <w:t>las</w:t>
      </w:r>
      <w:r>
        <w:rPr>
          <w:spacing w:val="-4"/>
        </w:rPr>
        <w:t xml:space="preserve"> </w:t>
      </w:r>
      <w:r>
        <w:t>unidades</w:t>
      </w:r>
      <w:r>
        <w:rPr>
          <w:spacing w:val="-4"/>
        </w:rPr>
        <w:t xml:space="preserve"> </w:t>
      </w:r>
      <w:r>
        <w:rPr>
          <w:spacing w:val="-2"/>
        </w:rPr>
        <w:t>administrativas</w:t>
      </w:r>
    </w:p>
    <w:p w14:paraId="3CFE6F4E" w14:textId="77777777" w:rsidR="00572595" w:rsidRDefault="0064695A">
      <w:pPr>
        <w:pStyle w:val="Ttulo4"/>
      </w:pPr>
      <w:bookmarkStart w:id="265" w:name="Dirección_de_Asuntos_Jurídicos"/>
      <w:bookmarkStart w:id="266" w:name="_bookmark68"/>
      <w:bookmarkEnd w:id="265"/>
      <w:bookmarkEnd w:id="266"/>
      <w:r>
        <w:t>Dirección</w:t>
      </w:r>
      <w:r>
        <w:rPr>
          <w:spacing w:val="-9"/>
        </w:rPr>
        <w:t xml:space="preserve"> </w:t>
      </w:r>
      <w:r>
        <w:t>de</w:t>
      </w:r>
      <w:r>
        <w:rPr>
          <w:spacing w:val="-9"/>
        </w:rPr>
        <w:t xml:space="preserve"> </w:t>
      </w:r>
      <w:r>
        <w:t>Asuntos</w:t>
      </w:r>
      <w:r>
        <w:rPr>
          <w:spacing w:val="-8"/>
        </w:rPr>
        <w:t xml:space="preserve"> </w:t>
      </w:r>
      <w:r>
        <w:rPr>
          <w:spacing w:val="-2"/>
        </w:rPr>
        <w:t>Jurídicos</w:t>
      </w:r>
    </w:p>
    <w:p w14:paraId="0800C56D" w14:textId="77777777" w:rsidR="00572595" w:rsidRDefault="0064695A">
      <w:pPr>
        <w:pStyle w:val="Textoindependiente"/>
        <w:spacing w:before="120"/>
        <w:ind w:left="143" w:right="987"/>
        <w:jc w:val="both"/>
      </w:pPr>
      <w:r>
        <w:t>Esta unidad administrativa tiene por propósito proporcionar asesoría y asistencia jurídica al Organismo, al Titular Administrativo y a las Unidades Administrativas, con base en la normatividad y lineamientos aplicables, a fin de cumplir con lo establecido tanto en el Decreto de Creación como en el Reglamento Interno del Instituto Jalisciense de Cancerología.</w:t>
      </w:r>
    </w:p>
    <w:p w14:paraId="20A2A205" w14:textId="77777777" w:rsidR="00572595" w:rsidRDefault="00572595">
      <w:pPr>
        <w:pStyle w:val="Textoindependiente"/>
        <w:spacing w:before="242"/>
      </w:pPr>
    </w:p>
    <w:p w14:paraId="1A2E4EDE" w14:textId="77777777" w:rsidR="00572595" w:rsidRDefault="0064695A">
      <w:pPr>
        <w:pStyle w:val="Textoindependiente"/>
        <w:ind w:left="143"/>
      </w:pPr>
      <w:r>
        <w:t>Este</w:t>
      </w:r>
      <w:r>
        <w:rPr>
          <w:spacing w:val="-3"/>
        </w:rPr>
        <w:t xml:space="preserve"> </w:t>
      </w:r>
      <w:r>
        <w:t>Despacho</w:t>
      </w:r>
      <w:r>
        <w:rPr>
          <w:spacing w:val="-1"/>
        </w:rPr>
        <w:t xml:space="preserve"> </w:t>
      </w:r>
      <w:r>
        <w:t>se</w:t>
      </w:r>
      <w:r>
        <w:rPr>
          <w:spacing w:val="-3"/>
        </w:rPr>
        <w:t xml:space="preserve"> </w:t>
      </w:r>
      <w:r>
        <w:t>compone</w:t>
      </w:r>
      <w:r>
        <w:rPr>
          <w:spacing w:val="-2"/>
        </w:rPr>
        <w:t xml:space="preserve"> </w:t>
      </w:r>
      <w:r>
        <w:rPr>
          <w:spacing w:val="-5"/>
        </w:rPr>
        <w:t>de:</w:t>
      </w:r>
    </w:p>
    <w:p w14:paraId="7D946533" w14:textId="77777777" w:rsidR="00572595" w:rsidRDefault="00572595">
      <w:pPr>
        <w:pStyle w:val="Textoindependiente"/>
        <w:spacing w:before="239"/>
      </w:pPr>
    </w:p>
    <w:p w14:paraId="40FB4B77" w14:textId="77777777" w:rsidR="00572595" w:rsidRDefault="0064695A">
      <w:pPr>
        <w:pStyle w:val="Ttulo5"/>
        <w:spacing w:before="1"/>
      </w:pPr>
      <w:r>
        <w:t>Departamento</w:t>
      </w:r>
      <w:r>
        <w:rPr>
          <w:spacing w:val="-5"/>
        </w:rPr>
        <w:t xml:space="preserve"> </w:t>
      </w:r>
      <w:r>
        <w:t>de</w:t>
      </w:r>
      <w:r>
        <w:rPr>
          <w:spacing w:val="-2"/>
        </w:rPr>
        <w:t xml:space="preserve"> </w:t>
      </w:r>
      <w:r>
        <w:t>Consultivo,</w:t>
      </w:r>
      <w:r>
        <w:rPr>
          <w:spacing w:val="-2"/>
        </w:rPr>
        <w:t xml:space="preserve"> </w:t>
      </w:r>
      <w:r>
        <w:t>Contratos</w:t>
      </w:r>
      <w:r>
        <w:rPr>
          <w:spacing w:val="-3"/>
        </w:rPr>
        <w:t xml:space="preserve"> </w:t>
      </w:r>
      <w:r>
        <w:t>y</w:t>
      </w:r>
      <w:r>
        <w:rPr>
          <w:spacing w:val="-3"/>
        </w:rPr>
        <w:t xml:space="preserve"> </w:t>
      </w:r>
      <w:r>
        <w:rPr>
          <w:spacing w:val="-2"/>
        </w:rPr>
        <w:t>Convenios</w:t>
      </w:r>
    </w:p>
    <w:p w14:paraId="038AEA7A" w14:textId="77777777" w:rsidR="00572595" w:rsidRDefault="00572595">
      <w:pPr>
        <w:pStyle w:val="Textoindependiente"/>
        <w:spacing w:before="88"/>
        <w:rPr>
          <w:b/>
          <w:i/>
        </w:rPr>
      </w:pPr>
    </w:p>
    <w:p w14:paraId="0352006C" w14:textId="77777777" w:rsidR="00572595" w:rsidRDefault="0064695A">
      <w:pPr>
        <w:pStyle w:val="Prrafodelista"/>
        <w:numPr>
          <w:ilvl w:val="0"/>
          <w:numId w:val="1"/>
        </w:numPr>
        <w:tabs>
          <w:tab w:val="left" w:pos="329"/>
        </w:tabs>
        <w:spacing w:before="1" w:line="276" w:lineRule="auto"/>
        <w:ind w:right="986" w:firstLine="0"/>
        <w:jc w:val="both"/>
        <w:rPr>
          <w:sz w:val="24"/>
        </w:rPr>
      </w:pPr>
      <w:r>
        <w:rPr>
          <w:sz w:val="24"/>
        </w:rPr>
        <w:t>Este Departamento de Consultivo, Contratos y Convenios tendrá la obligación de velar por el del Reglamento Interno del Instituto Jalisciense de Cancerología en lo general</w:t>
      </w:r>
      <w:r>
        <w:rPr>
          <w:spacing w:val="-3"/>
          <w:sz w:val="24"/>
        </w:rPr>
        <w:t xml:space="preserve"> </w:t>
      </w:r>
      <w:r>
        <w:rPr>
          <w:sz w:val="24"/>
        </w:rPr>
        <w:t>y</w:t>
      </w:r>
      <w:r>
        <w:rPr>
          <w:spacing w:val="-4"/>
          <w:sz w:val="24"/>
        </w:rPr>
        <w:t xml:space="preserve"> </w:t>
      </w:r>
      <w:r>
        <w:rPr>
          <w:sz w:val="24"/>
        </w:rPr>
        <w:t>en</w:t>
      </w:r>
      <w:r>
        <w:rPr>
          <w:spacing w:val="-2"/>
          <w:sz w:val="24"/>
        </w:rPr>
        <w:t xml:space="preserve"> </w:t>
      </w:r>
      <w:r>
        <w:rPr>
          <w:sz w:val="24"/>
        </w:rPr>
        <w:t>lo</w:t>
      </w:r>
      <w:r>
        <w:rPr>
          <w:spacing w:val="-2"/>
          <w:sz w:val="24"/>
        </w:rPr>
        <w:t xml:space="preserve"> </w:t>
      </w:r>
      <w:r>
        <w:rPr>
          <w:sz w:val="24"/>
        </w:rPr>
        <w:t>particular,</w:t>
      </w:r>
      <w:r>
        <w:rPr>
          <w:spacing w:val="-3"/>
          <w:sz w:val="24"/>
        </w:rPr>
        <w:t xml:space="preserve"> </w:t>
      </w:r>
      <w:r>
        <w:rPr>
          <w:sz w:val="24"/>
        </w:rPr>
        <w:t>dicho</w:t>
      </w:r>
      <w:r>
        <w:rPr>
          <w:spacing w:val="-2"/>
          <w:sz w:val="24"/>
        </w:rPr>
        <w:t xml:space="preserve"> </w:t>
      </w:r>
      <w:r>
        <w:rPr>
          <w:sz w:val="24"/>
        </w:rPr>
        <w:t>de</w:t>
      </w:r>
      <w:r>
        <w:rPr>
          <w:spacing w:val="-2"/>
          <w:sz w:val="24"/>
        </w:rPr>
        <w:t xml:space="preserve"> </w:t>
      </w:r>
      <w:r>
        <w:rPr>
          <w:sz w:val="24"/>
        </w:rPr>
        <w:t>manera</w:t>
      </w:r>
      <w:r>
        <w:rPr>
          <w:spacing w:val="-3"/>
          <w:sz w:val="24"/>
        </w:rPr>
        <w:t xml:space="preserve"> </w:t>
      </w:r>
      <w:r>
        <w:rPr>
          <w:sz w:val="24"/>
        </w:rPr>
        <w:t>enunciativa</w:t>
      </w:r>
      <w:r>
        <w:rPr>
          <w:spacing w:val="-3"/>
          <w:sz w:val="24"/>
        </w:rPr>
        <w:t xml:space="preserve"> </w:t>
      </w:r>
      <w:r>
        <w:rPr>
          <w:sz w:val="24"/>
        </w:rPr>
        <w:t>y</w:t>
      </w:r>
      <w:r>
        <w:rPr>
          <w:spacing w:val="-4"/>
          <w:sz w:val="24"/>
        </w:rPr>
        <w:t xml:space="preserve"> </w:t>
      </w:r>
      <w:r>
        <w:rPr>
          <w:sz w:val="24"/>
        </w:rPr>
        <w:t>no</w:t>
      </w:r>
      <w:r>
        <w:rPr>
          <w:spacing w:val="-2"/>
          <w:sz w:val="24"/>
        </w:rPr>
        <w:t xml:space="preserve"> </w:t>
      </w:r>
      <w:r>
        <w:rPr>
          <w:sz w:val="24"/>
        </w:rPr>
        <w:t>limitativa,</w:t>
      </w:r>
      <w:r>
        <w:rPr>
          <w:spacing w:val="-3"/>
          <w:sz w:val="24"/>
        </w:rPr>
        <w:t xml:space="preserve"> </w:t>
      </w:r>
      <w:r>
        <w:rPr>
          <w:sz w:val="24"/>
        </w:rPr>
        <w:t>la</w:t>
      </w:r>
      <w:r>
        <w:rPr>
          <w:spacing w:val="-3"/>
          <w:sz w:val="24"/>
        </w:rPr>
        <w:t xml:space="preserve"> </w:t>
      </w:r>
      <w:r>
        <w:rPr>
          <w:sz w:val="24"/>
        </w:rPr>
        <w:t>observancia</w:t>
      </w:r>
      <w:r>
        <w:rPr>
          <w:spacing w:val="-3"/>
          <w:sz w:val="24"/>
        </w:rPr>
        <w:t xml:space="preserve"> </w:t>
      </w:r>
      <w:r>
        <w:rPr>
          <w:sz w:val="24"/>
        </w:rPr>
        <w:t>del</w:t>
      </w:r>
      <w:r>
        <w:rPr>
          <w:spacing w:val="-2"/>
          <w:sz w:val="24"/>
        </w:rPr>
        <w:t xml:space="preserve"> </w:t>
      </w:r>
      <w:r>
        <w:rPr>
          <w:sz w:val="24"/>
        </w:rPr>
        <w:t>artículo 24</w:t>
      </w:r>
      <w:r>
        <w:rPr>
          <w:spacing w:val="-2"/>
          <w:sz w:val="24"/>
        </w:rPr>
        <w:t xml:space="preserve"> </w:t>
      </w:r>
      <w:r>
        <w:rPr>
          <w:sz w:val="24"/>
        </w:rPr>
        <w:t>Fracciones</w:t>
      </w:r>
      <w:r>
        <w:rPr>
          <w:spacing w:val="-2"/>
          <w:sz w:val="24"/>
        </w:rPr>
        <w:t xml:space="preserve"> </w:t>
      </w:r>
      <w:r>
        <w:rPr>
          <w:sz w:val="24"/>
        </w:rPr>
        <w:t>I,</w:t>
      </w:r>
      <w:r>
        <w:rPr>
          <w:spacing w:val="-3"/>
          <w:sz w:val="24"/>
        </w:rPr>
        <w:t xml:space="preserve"> </w:t>
      </w:r>
      <w:r>
        <w:rPr>
          <w:sz w:val="24"/>
        </w:rPr>
        <w:t>III,</w:t>
      </w:r>
      <w:r>
        <w:rPr>
          <w:spacing w:val="-3"/>
          <w:sz w:val="24"/>
        </w:rPr>
        <w:t xml:space="preserve"> </w:t>
      </w:r>
      <w:r>
        <w:rPr>
          <w:sz w:val="24"/>
        </w:rPr>
        <w:t>IV,</w:t>
      </w:r>
      <w:r>
        <w:rPr>
          <w:spacing w:val="-3"/>
          <w:sz w:val="24"/>
        </w:rPr>
        <w:t xml:space="preserve"> </w:t>
      </w:r>
      <w:r>
        <w:rPr>
          <w:sz w:val="24"/>
        </w:rPr>
        <w:t>VI,</w:t>
      </w:r>
      <w:r>
        <w:rPr>
          <w:spacing w:val="-3"/>
          <w:sz w:val="24"/>
        </w:rPr>
        <w:t xml:space="preserve"> </w:t>
      </w:r>
      <w:r>
        <w:rPr>
          <w:sz w:val="24"/>
        </w:rPr>
        <w:t>VII,</w:t>
      </w:r>
      <w:r>
        <w:rPr>
          <w:spacing w:val="-3"/>
          <w:sz w:val="24"/>
        </w:rPr>
        <w:t xml:space="preserve"> </w:t>
      </w:r>
      <w:r>
        <w:rPr>
          <w:sz w:val="24"/>
        </w:rPr>
        <w:t>X</w:t>
      </w:r>
      <w:r>
        <w:rPr>
          <w:spacing w:val="-3"/>
          <w:sz w:val="24"/>
        </w:rPr>
        <w:t xml:space="preserve"> </w:t>
      </w:r>
      <w:r>
        <w:rPr>
          <w:sz w:val="24"/>
        </w:rPr>
        <w:t>Y</w:t>
      </w:r>
      <w:r>
        <w:rPr>
          <w:spacing w:val="-2"/>
          <w:sz w:val="24"/>
        </w:rPr>
        <w:t xml:space="preserve"> </w:t>
      </w:r>
      <w:r>
        <w:rPr>
          <w:sz w:val="24"/>
        </w:rPr>
        <w:t>XIII</w:t>
      </w:r>
      <w:r>
        <w:rPr>
          <w:spacing w:val="-3"/>
          <w:sz w:val="24"/>
        </w:rPr>
        <w:t xml:space="preserve"> </w:t>
      </w:r>
      <w:r>
        <w:rPr>
          <w:sz w:val="24"/>
        </w:rPr>
        <w:t>cuando</w:t>
      </w:r>
      <w:r>
        <w:rPr>
          <w:spacing w:val="-2"/>
          <w:sz w:val="24"/>
        </w:rPr>
        <w:t xml:space="preserve"> </w:t>
      </w:r>
      <w:r>
        <w:rPr>
          <w:sz w:val="24"/>
        </w:rPr>
        <w:t>aplique</w:t>
      </w:r>
      <w:r>
        <w:rPr>
          <w:spacing w:val="-2"/>
          <w:sz w:val="24"/>
        </w:rPr>
        <w:t xml:space="preserve"> </w:t>
      </w:r>
      <w:r>
        <w:rPr>
          <w:sz w:val="24"/>
        </w:rPr>
        <w:t>de</w:t>
      </w:r>
      <w:r>
        <w:rPr>
          <w:spacing w:val="-2"/>
          <w:sz w:val="24"/>
        </w:rPr>
        <w:t xml:space="preserve"> </w:t>
      </w:r>
      <w:r>
        <w:rPr>
          <w:sz w:val="24"/>
        </w:rPr>
        <w:t>la</w:t>
      </w:r>
      <w:r>
        <w:rPr>
          <w:spacing w:val="-3"/>
          <w:sz w:val="24"/>
        </w:rPr>
        <w:t xml:space="preserve"> </w:t>
      </w:r>
      <w:r>
        <w:rPr>
          <w:sz w:val="24"/>
        </w:rPr>
        <w:t>citada</w:t>
      </w:r>
      <w:r>
        <w:rPr>
          <w:spacing w:val="-3"/>
          <w:sz w:val="24"/>
        </w:rPr>
        <w:t xml:space="preserve"> </w:t>
      </w:r>
      <w:r>
        <w:rPr>
          <w:sz w:val="24"/>
        </w:rPr>
        <w:t>norma.</w:t>
      </w:r>
    </w:p>
    <w:p w14:paraId="7BE6E840" w14:textId="77777777" w:rsidR="00572595" w:rsidRDefault="0064695A">
      <w:pPr>
        <w:pStyle w:val="Prrafodelista"/>
        <w:numPr>
          <w:ilvl w:val="0"/>
          <w:numId w:val="1"/>
        </w:numPr>
        <w:tabs>
          <w:tab w:val="left" w:pos="341"/>
        </w:tabs>
        <w:spacing w:before="118" w:line="278" w:lineRule="auto"/>
        <w:ind w:right="989" w:firstLine="0"/>
        <w:jc w:val="both"/>
        <w:rPr>
          <w:sz w:val="24"/>
        </w:rPr>
      </w:pPr>
      <w:r>
        <w:rPr>
          <w:sz w:val="24"/>
        </w:rPr>
        <w:t>En</w:t>
      </w:r>
      <w:r>
        <w:rPr>
          <w:spacing w:val="-2"/>
          <w:sz w:val="24"/>
        </w:rPr>
        <w:t xml:space="preserve"> </w:t>
      </w:r>
      <w:r>
        <w:rPr>
          <w:sz w:val="24"/>
        </w:rPr>
        <w:t>cumplimiento</w:t>
      </w:r>
      <w:r>
        <w:rPr>
          <w:spacing w:val="-6"/>
          <w:sz w:val="24"/>
        </w:rPr>
        <w:t xml:space="preserve"> </w:t>
      </w:r>
      <w:r>
        <w:rPr>
          <w:sz w:val="24"/>
        </w:rPr>
        <w:t>de</w:t>
      </w:r>
      <w:r>
        <w:rPr>
          <w:spacing w:val="-8"/>
          <w:sz w:val="24"/>
        </w:rPr>
        <w:t xml:space="preserve"> </w:t>
      </w:r>
      <w:r>
        <w:rPr>
          <w:sz w:val="24"/>
        </w:rPr>
        <w:t>estas</w:t>
      </w:r>
      <w:r>
        <w:rPr>
          <w:spacing w:val="-4"/>
          <w:sz w:val="24"/>
        </w:rPr>
        <w:t xml:space="preserve"> </w:t>
      </w:r>
      <w:r>
        <w:rPr>
          <w:sz w:val="24"/>
        </w:rPr>
        <w:t>responsabilidades</w:t>
      </w:r>
      <w:r>
        <w:rPr>
          <w:spacing w:val="-6"/>
          <w:sz w:val="24"/>
        </w:rPr>
        <w:t xml:space="preserve"> </w:t>
      </w:r>
      <w:r>
        <w:rPr>
          <w:sz w:val="24"/>
        </w:rPr>
        <w:t>esta</w:t>
      </w:r>
      <w:r>
        <w:rPr>
          <w:spacing w:val="-9"/>
          <w:sz w:val="24"/>
        </w:rPr>
        <w:t xml:space="preserve"> </w:t>
      </w:r>
      <w:r>
        <w:rPr>
          <w:sz w:val="24"/>
        </w:rPr>
        <w:t>unidad</w:t>
      </w:r>
      <w:r>
        <w:rPr>
          <w:spacing w:val="-5"/>
          <w:sz w:val="24"/>
        </w:rPr>
        <w:t xml:space="preserve"> </w:t>
      </w:r>
      <w:r>
        <w:rPr>
          <w:sz w:val="24"/>
        </w:rPr>
        <w:t>administrativa</w:t>
      </w:r>
      <w:r>
        <w:rPr>
          <w:spacing w:val="-7"/>
          <w:sz w:val="24"/>
        </w:rPr>
        <w:t xml:space="preserve"> </w:t>
      </w:r>
      <w:r>
        <w:rPr>
          <w:sz w:val="24"/>
        </w:rPr>
        <w:t>brindará</w:t>
      </w:r>
      <w:r>
        <w:rPr>
          <w:spacing w:val="-6"/>
          <w:sz w:val="24"/>
        </w:rPr>
        <w:t xml:space="preserve"> </w:t>
      </w:r>
      <w:r>
        <w:rPr>
          <w:sz w:val="24"/>
        </w:rPr>
        <w:t>los</w:t>
      </w:r>
      <w:r>
        <w:rPr>
          <w:spacing w:val="-6"/>
          <w:sz w:val="24"/>
        </w:rPr>
        <w:t xml:space="preserve"> </w:t>
      </w:r>
      <w:r>
        <w:rPr>
          <w:sz w:val="24"/>
        </w:rPr>
        <w:t>servicios</w:t>
      </w:r>
      <w:r>
        <w:rPr>
          <w:spacing w:val="-8"/>
          <w:sz w:val="24"/>
        </w:rPr>
        <w:t xml:space="preserve"> </w:t>
      </w:r>
      <w:r>
        <w:rPr>
          <w:sz w:val="24"/>
        </w:rPr>
        <w:t>de consultoría</w:t>
      </w:r>
      <w:r>
        <w:rPr>
          <w:spacing w:val="-6"/>
          <w:sz w:val="24"/>
        </w:rPr>
        <w:t xml:space="preserve"> </w:t>
      </w:r>
      <w:r>
        <w:rPr>
          <w:sz w:val="24"/>
        </w:rPr>
        <w:t>jurídica;</w:t>
      </w:r>
      <w:r>
        <w:rPr>
          <w:spacing w:val="-6"/>
          <w:sz w:val="24"/>
        </w:rPr>
        <w:t xml:space="preserve"> </w:t>
      </w:r>
      <w:r>
        <w:rPr>
          <w:sz w:val="24"/>
        </w:rPr>
        <w:t>a</w:t>
      </w:r>
      <w:r>
        <w:rPr>
          <w:spacing w:val="-6"/>
          <w:sz w:val="24"/>
        </w:rPr>
        <w:t xml:space="preserve"> </w:t>
      </w:r>
      <w:r>
        <w:rPr>
          <w:sz w:val="24"/>
        </w:rPr>
        <w:t>través</w:t>
      </w:r>
      <w:r>
        <w:rPr>
          <w:spacing w:val="-4"/>
          <w:sz w:val="24"/>
        </w:rPr>
        <w:t xml:space="preserve"> </w:t>
      </w:r>
      <w:r>
        <w:rPr>
          <w:sz w:val="24"/>
        </w:rPr>
        <w:t>del</w:t>
      </w:r>
      <w:r>
        <w:rPr>
          <w:spacing w:val="-8"/>
          <w:sz w:val="24"/>
        </w:rPr>
        <w:t xml:space="preserve"> </w:t>
      </w:r>
      <w:r>
        <w:rPr>
          <w:sz w:val="24"/>
        </w:rPr>
        <w:t>proceso</w:t>
      </w:r>
      <w:r>
        <w:rPr>
          <w:spacing w:val="-8"/>
          <w:sz w:val="24"/>
        </w:rPr>
        <w:t xml:space="preserve"> </w:t>
      </w:r>
      <w:r>
        <w:rPr>
          <w:sz w:val="24"/>
        </w:rPr>
        <w:t>de</w:t>
      </w:r>
      <w:r>
        <w:rPr>
          <w:spacing w:val="-4"/>
          <w:sz w:val="24"/>
        </w:rPr>
        <w:t xml:space="preserve"> </w:t>
      </w:r>
      <w:r>
        <w:rPr>
          <w:sz w:val="24"/>
        </w:rPr>
        <w:t>asesoría</w:t>
      </w:r>
      <w:r>
        <w:rPr>
          <w:spacing w:val="-6"/>
          <w:sz w:val="24"/>
        </w:rPr>
        <w:t xml:space="preserve"> </w:t>
      </w:r>
      <w:r>
        <w:rPr>
          <w:sz w:val="24"/>
        </w:rPr>
        <w:t>y</w:t>
      </w:r>
      <w:r>
        <w:rPr>
          <w:spacing w:val="-5"/>
          <w:sz w:val="24"/>
        </w:rPr>
        <w:t xml:space="preserve"> </w:t>
      </w:r>
      <w:r>
        <w:rPr>
          <w:sz w:val="24"/>
        </w:rPr>
        <w:t>consulta</w:t>
      </w:r>
      <w:r>
        <w:rPr>
          <w:spacing w:val="-6"/>
          <w:sz w:val="24"/>
        </w:rPr>
        <w:t xml:space="preserve"> </w:t>
      </w:r>
      <w:r>
        <w:rPr>
          <w:sz w:val="24"/>
        </w:rPr>
        <w:t>jurídica y elaboración de convenios y contratos.</w:t>
      </w:r>
    </w:p>
    <w:p w14:paraId="6468E838" w14:textId="77777777" w:rsidR="00572595" w:rsidRDefault="00572595">
      <w:pPr>
        <w:pStyle w:val="Textoindependiente"/>
        <w:spacing w:before="234"/>
      </w:pPr>
    </w:p>
    <w:p w14:paraId="27A19EC3" w14:textId="77777777" w:rsidR="00572595" w:rsidRDefault="0064695A">
      <w:pPr>
        <w:pStyle w:val="Ttulo5"/>
      </w:pPr>
      <w:r>
        <w:t>Departamento</w:t>
      </w:r>
      <w:r>
        <w:rPr>
          <w:spacing w:val="-3"/>
        </w:rPr>
        <w:t xml:space="preserve"> </w:t>
      </w:r>
      <w:r>
        <w:t xml:space="preserve">de </w:t>
      </w:r>
      <w:r>
        <w:rPr>
          <w:spacing w:val="-2"/>
        </w:rPr>
        <w:t>Contencioso</w:t>
      </w:r>
    </w:p>
    <w:p w14:paraId="7E546053" w14:textId="77777777" w:rsidR="00572595" w:rsidRDefault="00572595">
      <w:pPr>
        <w:pStyle w:val="Textoindependiente"/>
        <w:spacing w:before="89"/>
        <w:rPr>
          <w:b/>
          <w:i/>
        </w:rPr>
      </w:pPr>
    </w:p>
    <w:p w14:paraId="060046EB" w14:textId="77777777" w:rsidR="00572595" w:rsidRDefault="0064695A">
      <w:pPr>
        <w:pStyle w:val="Prrafodelista"/>
        <w:numPr>
          <w:ilvl w:val="0"/>
          <w:numId w:val="1"/>
        </w:numPr>
        <w:tabs>
          <w:tab w:val="left" w:pos="317"/>
        </w:tabs>
        <w:spacing w:line="276" w:lineRule="auto"/>
        <w:ind w:right="985" w:firstLine="0"/>
        <w:jc w:val="both"/>
        <w:rPr>
          <w:sz w:val="24"/>
        </w:rPr>
      </w:pPr>
      <w:r>
        <w:rPr>
          <w:sz w:val="24"/>
        </w:rPr>
        <w:t>Este Departamento</w:t>
      </w:r>
      <w:r>
        <w:rPr>
          <w:spacing w:val="-2"/>
          <w:sz w:val="24"/>
        </w:rPr>
        <w:t xml:space="preserve"> </w:t>
      </w:r>
      <w:r>
        <w:rPr>
          <w:sz w:val="24"/>
        </w:rPr>
        <w:t>de Contencioso</w:t>
      </w:r>
      <w:r>
        <w:rPr>
          <w:spacing w:val="-1"/>
          <w:sz w:val="24"/>
        </w:rPr>
        <w:t xml:space="preserve"> </w:t>
      </w:r>
      <w:r>
        <w:rPr>
          <w:sz w:val="24"/>
        </w:rPr>
        <w:t>tendrá la</w:t>
      </w:r>
      <w:r>
        <w:rPr>
          <w:spacing w:val="-1"/>
          <w:sz w:val="24"/>
        </w:rPr>
        <w:t xml:space="preserve"> </w:t>
      </w:r>
      <w:r>
        <w:rPr>
          <w:sz w:val="24"/>
        </w:rPr>
        <w:t>obligación de velar</w:t>
      </w:r>
      <w:r>
        <w:rPr>
          <w:spacing w:val="-2"/>
          <w:sz w:val="24"/>
        </w:rPr>
        <w:t xml:space="preserve"> </w:t>
      </w:r>
      <w:r>
        <w:rPr>
          <w:sz w:val="24"/>
        </w:rPr>
        <w:t>por</w:t>
      </w:r>
      <w:r>
        <w:rPr>
          <w:spacing w:val="-2"/>
          <w:sz w:val="24"/>
        </w:rPr>
        <w:t xml:space="preserve"> </w:t>
      </w:r>
      <w:r>
        <w:rPr>
          <w:sz w:val="24"/>
        </w:rPr>
        <w:t>el del</w:t>
      </w:r>
      <w:r>
        <w:rPr>
          <w:spacing w:val="-3"/>
          <w:sz w:val="24"/>
        </w:rPr>
        <w:t xml:space="preserve"> </w:t>
      </w:r>
      <w:r>
        <w:rPr>
          <w:sz w:val="24"/>
        </w:rPr>
        <w:t>Reglamento Interno</w:t>
      </w:r>
      <w:r>
        <w:rPr>
          <w:spacing w:val="-2"/>
          <w:sz w:val="24"/>
        </w:rPr>
        <w:t xml:space="preserve"> </w:t>
      </w:r>
      <w:r>
        <w:rPr>
          <w:sz w:val="24"/>
        </w:rPr>
        <w:t>del</w:t>
      </w:r>
      <w:r>
        <w:rPr>
          <w:spacing w:val="-2"/>
          <w:sz w:val="24"/>
        </w:rPr>
        <w:t xml:space="preserve"> </w:t>
      </w:r>
      <w:r>
        <w:rPr>
          <w:sz w:val="24"/>
        </w:rPr>
        <w:t>Instituto</w:t>
      </w:r>
      <w:r>
        <w:rPr>
          <w:spacing w:val="-2"/>
          <w:sz w:val="24"/>
        </w:rPr>
        <w:t xml:space="preserve"> </w:t>
      </w:r>
      <w:r>
        <w:rPr>
          <w:sz w:val="24"/>
        </w:rPr>
        <w:t>Jalisciense</w:t>
      </w:r>
      <w:r>
        <w:rPr>
          <w:spacing w:val="-3"/>
          <w:sz w:val="24"/>
        </w:rPr>
        <w:t xml:space="preserve"> </w:t>
      </w:r>
      <w:r>
        <w:rPr>
          <w:sz w:val="24"/>
        </w:rPr>
        <w:t>de Cancerología</w:t>
      </w:r>
      <w:r>
        <w:rPr>
          <w:spacing w:val="-1"/>
          <w:sz w:val="24"/>
        </w:rPr>
        <w:t xml:space="preserve"> </w:t>
      </w:r>
      <w:r>
        <w:rPr>
          <w:sz w:val="24"/>
        </w:rPr>
        <w:t>en lo general</w:t>
      </w:r>
      <w:r>
        <w:rPr>
          <w:spacing w:val="-1"/>
          <w:sz w:val="24"/>
        </w:rPr>
        <w:t xml:space="preserve"> </w:t>
      </w:r>
      <w:r>
        <w:rPr>
          <w:sz w:val="24"/>
        </w:rPr>
        <w:t>y</w:t>
      </w:r>
      <w:r>
        <w:rPr>
          <w:spacing w:val="-1"/>
          <w:sz w:val="24"/>
        </w:rPr>
        <w:t xml:space="preserve"> </w:t>
      </w:r>
      <w:r>
        <w:rPr>
          <w:sz w:val="24"/>
        </w:rPr>
        <w:t>en lo particular, dicho de manera enunciativa y no limitativa, la observancia del artículo 24 Fracciones I, III, XII, XIV y XV cuando aplique de la citada norma.</w:t>
      </w:r>
    </w:p>
    <w:p w14:paraId="53AD5519" w14:textId="77777777" w:rsidR="00572595" w:rsidRDefault="0064695A">
      <w:pPr>
        <w:pStyle w:val="Prrafodelista"/>
        <w:numPr>
          <w:ilvl w:val="0"/>
          <w:numId w:val="1"/>
        </w:numPr>
        <w:tabs>
          <w:tab w:val="left" w:pos="341"/>
        </w:tabs>
        <w:spacing w:before="121"/>
        <w:ind w:left="341" w:hanging="198"/>
        <w:rPr>
          <w:sz w:val="24"/>
        </w:rPr>
      </w:pPr>
      <w:r>
        <w:rPr>
          <w:sz w:val="24"/>
        </w:rPr>
        <w:t>En</w:t>
      </w:r>
      <w:r>
        <w:rPr>
          <w:spacing w:val="-5"/>
          <w:sz w:val="24"/>
        </w:rPr>
        <w:t xml:space="preserve"> </w:t>
      </w:r>
      <w:r>
        <w:rPr>
          <w:sz w:val="24"/>
        </w:rPr>
        <w:t>cumplimiento</w:t>
      </w:r>
      <w:r>
        <w:rPr>
          <w:spacing w:val="-6"/>
          <w:sz w:val="24"/>
        </w:rPr>
        <w:t xml:space="preserve"> </w:t>
      </w:r>
      <w:r>
        <w:rPr>
          <w:sz w:val="24"/>
        </w:rPr>
        <w:t>de</w:t>
      </w:r>
      <w:r>
        <w:rPr>
          <w:spacing w:val="-4"/>
          <w:sz w:val="24"/>
        </w:rPr>
        <w:t xml:space="preserve"> </w:t>
      </w:r>
      <w:r>
        <w:rPr>
          <w:sz w:val="24"/>
        </w:rPr>
        <w:t>estas</w:t>
      </w:r>
      <w:r>
        <w:rPr>
          <w:spacing w:val="-4"/>
          <w:sz w:val="24"/>
        </w:rPr>
        <w:t xml:space="preserve"> </w:t>
      </w:r>
      <w:r>
        <w:rPr>
          <w:sz w:val="24"/>
        </w:rPr>
        <w:t>responsabilidades</w:t>
      </w:r>
      <w:r>
        <w:rPr>
          <w:spacing w:val="-4"/>
          <w:sz w:val="24"/>
        </w:rPr>
        <w:t xml:space="preserve"> </w:t>
      </w:r>
      <w:r>
        <w:rPr>
          <w:sz w:val="24"/>
        </w:rPr>
        <w:t>esta</w:t>
      </w:r>
      <w:r>
        <w:rPr>
          <w:spacing w:val="-7"/>
          <w:sz w:val="24"/>
        </w:rPr>
        <w:t xml:space="preserve"> </w:t>
      </w:r>
      <w:r>
        <w:rPr>
          <w:sz w:val="24"/>
        </w:rPr>
        <w:t>unidad</w:t>
      </w:r>
      <w:r>
        <w:rPr>
          <w:spacing w:val="-3"/>
          <w:sz w:val="24"/>
        </w:rPr>
        <w:t xml:space="preserve"> </w:t>
      </w:r>
      <w:r>
        <w:rPr>
          <w:sz w:val="24"/>
        </w:rPr>
        <w:t>administrativa</w:t>
      </w:r>
      <w:r>
        <w:rPr>
          <w:spacing w:val="-6"/>
          <w:sz w:val="24"/>
        </w:rPr>
        <w:t xml:space="preserve"> </w:t>
      </w:r>
      <w:r>
        <w:rPr>
          <w:sz w:val="24"/>
        </w:rPr>
        <w:t>brindará</w:t>
      </w:r>
      <w:r>
        <w:rPr>
          <w:spacing w:val="-6"/>
          <w:sz w:val="24"/>
        </w:rPr>
        <w:t xml:space="preserve"> </w:t>
      </w:r>
      <w:r>
        <w:rPr>
          <w:sz w:val="24"/>
        </w:rPr>
        <w:t>los</w:t>
      </w:r>
      <w:r>
        <w:rPr>
          <w:spacing w:val="-3"/>
          <w:sz w:val="24"/>
        </w:rPr>
        <w:t xml:space="preserve"> </w:t>
      </w:r>
      <w:r>
        <w:rPr>
          <w:sz w:val="24"/>
        </w:rPr>
        <w:t>servicios</w:t>
      </w:r>
      <w:r>
        <w:rPr>
          <w:spacing w:val="4"/>
          <w:sz w:val="24"/>
        </w:rPr>
        <w:t xml:space="preserve"> </w:t>
      </w:r>
      <w:r>
        <w:rPr>
          <w:sz w:val="24"/>
        </w:rPr>
        <w:t>contenciosos;</w:t>
      </w:r>
      <w:r>
        <w:rPr>
          <w:spacing w:val="-3"/>
          <w:sz w:val="24"/>
        </w:rPr>
        <w:t xml:space="preserve"> </w:t>
      </w:r>
      <w:r>
        <w:rPr>
          <w:sz w:val="24"/>
        </w:rPr>
        <w:t>a</w:t>
      </w:r>
      <w:r>
        <w:rPr>
          <w:spacing w:val="-7"/>
          <w:sz w:val="24"/>
        </w:rPr>
        <w:t xml:space="preserve"> </w:t>
      </w:r>
      <w:r>
        <w:rPr>
          <w:sz w:val="24"/>
        </w:rPr>
        <w:t>través</w:t>
      </w:r>
      <w:r>
        <w:rPr>
          <w:spacing w:val="-6"/>
          <w:sz w:val="24"/>
        </w:rPr>
        <w:t xml:space="preserve"> </w:t>
      </w:r>
      <w:r>
        <w:rPr>
          <w:sz w:val="24"/>
        </w:rPr>
        <w:t>del</w:t>
      </w:r>
      <w:r>
        <w:rPr>
          <w:spacing w:val="-6"/>
          <w:sz w:val="24"/>
        </w:rPr>
        <w:t xml:space="preserve"> </w:t>
      </w:r>
      <w:r>
        <w:rPr>
          <w:sz w:val="24"/>
        </w:rPr>
        <w:t>proceso</w:t>
      </w:r>
      <w:r>
        <w:rPr>
          <w:spacing w:val="-1"/>
          <w:sz w:val="24"/>
        </w:rPr>
        <w:t xml:space="preserve"> </w:t>
      </w:r>
      <w:r>
        <w:rPr>
          <w:sz w:val="24"/>
        </w:rPr>
        <w:t>contestación</w:t>
      </w:r>
      <w:r>
        <w:rPr>
          <w:spacing w:val="-3"/>
          <w:sz w:val="24"/>
        </w:rPr>
        <w:t xml:space="preserve"> </w:t>
      </w:r>
      <w:r>
        <w:rPr>
          <w:sz w:val="24"/>
        </w:rPr>
        <w:t>de</w:t>
      </w:r>
      <w:r>
        <w:rPr>
          <w:spacing w:val="-5"/>
          <w:sz w:val="24"/>
        </w:rPr>
        <w:t xml:space="preserve"> </w:t>
      </w:r>
      <w:r>
        <w:rPr>
          <w:spacing w:val="-2"/>
          <w:sz w:val="24"/>
        </w:rPr>
        <w:t>demandas.</w:t>
      </w:r>
    </w:p>
    <w:p w14:paraId="3BA694F9" w14:textId="77777777" w:rsidR="00572595" w:rsidRDefault="00572595">
      <w:pPr>
        <w:pStyle w:val="Prrafodelista"/>
        <w:rPr>
          <w:sz w:val="24"/>
        </w:rPr>
        <w:sectPr w:rsidR="00572595">
          <w:pgSz w:w="19300" w:h="12250" w:orient="landscape"/>
          <w:pgMar w:top="780" w:right="425" w:bottom="280" w:left="1275" w:header="599" w:footer="0" w:gutter="0"/>
          <w:cols w:space="720"/>
        </w:sectPr>
      </w:pPr>
    </w:p>
    <w:p w14:paraId="00ADD5B9" w14:textId="77777777" w:rsidR="00572595" w:rsidRDefault="00572595">
      <w:pPr>
        <w:pStyle w:val="Textoindependiente"/>
        <w:spacing w:before="273"/>
      </w:pPr>
    </w:p>
    <w:p w14:paraId="27ECD5B4" w14:textId="77777777" w:rsidR="00572595" w:rsidRDefault="0064695A">
      <w:pPr>
        <w:pStyle w:val="Textoindependiente"/>
        <w:ind w:left="2928" w:right="4066"/>
        <w:jc w:val="center"/>
      </w:pPr>
      <w:r>
        <w:rPr>
          <w:noProof/>
        </w:rPr>
        <w:drawing>
          <wp:anchor distT="0" distB="0" distL="0" distR="0" simplePos="0" relativeHeight="16026624" behindDoc="0" locked="0" layoutInCell="1" allowOverlap="1" wp14:anchorId="43A454FD" wp14:editId="125D44FB">
            <wp:simplePos x="0" y="0"/>
            <wp:positionH relativeFrom="page">
              <wp:posOffset>900430</wp:posOffset>
            </wp:positionH>
            <wp:positionV relativeFrom="paragraph">
              <wp:posOffset>-363327</wp:posOffset>
            </wp:positionV>
            <wp:extent cx="2209549" cy="496570"/>
            <wp:effectExtent l="0" t="0" r="0" b="0"/>
            <wp:wrapNone/>
            <wp:docPr id="609" name="Imag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27136" behindDoc="0" locked="0" layoutInCell="1" allowOverlap="1" wp14:anchorId="1F2C0736" wp14:editId="771D54AB">
                <wp:simplePos x="0" y="0"/>
                <wp:positionH relativeFrom="page">
                  <wp:posOffset>8788654</wp:posOffset>
                </wp:positionH>
                <wp:positionV relativeFrom="paragraph">
                  <wp:posOffset>-359390</wp:posOffset>
                </wp:positionV>
                <wp:extent cx="2602230" cy="461645"/>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8903DDC" w14:textId="77777777">
                              <w:trPr>
                                <w:trHeight w:val="357"/>
                              </w:trPr>
                              <w:tc>
                                <w:tcPr>
                                  <w:tcW w:w="1546" w:type="dxa"/>
                                </w:tcPr>
                                <w:p w14:paraId="1490C22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075BC5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FC6615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E2D9DEC" w14:textId="77777777">
                              <w:trPr>
                                <w:trHeight w:val="340"/>
                              </w:trPr>
                              <w:tc>
                                <w:tcPr>
                                  <w:tcW w:w="1546" w:type="dxa"/>
                                </w:tcPr>
                                <w:p w14:paraId="60A20E2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4065B04" w14:textId="77777777" w:rsidR="00572595" w:rsidRDefault="0064695A">
                                  <w:pPr>
                                    <w:pStyle w:val="TableParagraph"/>
                                    <w:spacing w:before="30"/>
                                    <w:ind w:left="12"/>
                                    <w:jc w:val="center"/>
                                  </w:pPr>
                                  <w:r>
                                    <w:rPr>
                                      <w:spacing w:val="-5"/>
                                    </w:rPr>
                                    <w:t>02</w:t>
                                  </w:r>
                                </w:p>
                              </w:tc>
                              <w:tc>
                                <w:tcPr>
                                  <w:tcW w:w="1328" w:type="dxa"/>
                                </w:tcPr>
                                <w:p w14:paraId="42DE88A9" w14:textId="77777777" w:rsidR="00572595" w:rsidRDefault="0064695A">
                                  <w:pPr>
                                    <w:pStyle w:val="TableParagraph"/>
                                    <w:spacing w:before="30"/>
                                    <w:ind w:left="13" w:right="3"/>
                                    <w:jc w:val="center"/>
                                  </w:pPr>
                                  <w:r>
                                    <w:t>257 de</w:t>
                                  </w:r>
                                  <w:r>
                                    <w:rPr>
                                      <w:spacing w:val="-3"/>
                                    </w:rPr>
                                    <w:t xml:space="preserve"> </w:t>
                                  </w:r>
                                  <w:r>
                                    <w:rPr>
                                      <w:spacing w:val="-5"/>
                                    </w:rPr>
                                    <w:t>276</w:t>
                                  </w:r>
                                </w:p>
                              </w:tc>
                            </w:tr>
                          </w:tbl>
                          <w:p w14:paraId="6710617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F2C0736" id="Textbox 610" o:spid="_x0000_s1304" type="#_x0000_t202" style="position:absolute;left:0;text-align:left;margin-left:692pt;margin-top:-28.3pt;width:204.9pt;height:36.35pt;z-index:1602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CScVKC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48903DDC" w14:textId="77777777">
                        <w:trPr>
                          <w:trHeight w:val="357"/>
                        </w:trPr>
                        <w:tc>
                          <w:tcPr>
                            <w:tcW w:w="1546" w:type="dxa"/>
                          </w:tcPr>
                          <w:p w14:paraId="1490C22C"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075BC52"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FC6615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E2D9DEC" w14:textId="77777777">
                        <w:trPr>
                          <w:trHeight w:val="340"/>
                        </w:trPr>
                        <w:tc>
                          <w:tcPr>
                            <w:tcW w:w="1546" w:type="dxa"/>
                          </w:tcPr>
                          <w:p w14:paraId="60A20E2A"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4065B04" w14:textId="77777777" w:rsidR="00572595" w:rsidRDefault="0064695A">
                            <w:pPr>
                              <w:pStyle w:val="TableParagraph"/>
                              <w:spacing w:before="30"/>
                              <w:ind w:left="12"/>
                              <w:jc w:val="center"/>
                            </w:pPr>
                            <w:r>
                              <w:rPr>
                                <w:spacing w:val="-5"/>
                              </w:rPr>
                              <w:t>02</w:t>
                            </w:r>
                          </w:p>
                        </w:tc>
                        <w:tc>
                          <w:tcPr>
                            <w:tcW w:w="1328" w:type="dxa"/>
                          </w:tcPr>
                          <w:p w14:paraId="42DE88A9" w14:textId="77777777" w:rsidR="00572595" w:rsidRDefault="0064695A">
                            <w:pPr>
                              <w:pStyle w:val="TableParagraph"/>
                              <w:spacing w:before="30"/>
                              <w:ind w:left="13" w:right="3"/>
                              <w:jc w:val="center"/>
                            </w:pPr>
                            <w:r>
                              <w:t>257 de</w:t>
                            </w:r>
                            <w:r>
                              <w:rPr>
                                <w:spacing w:val="-3"/>
                              </w:rPr>
                              <w:t xml:space="preserve"> </w:t>
                            </w:r>
                            <w:r>
                              <w:rPr>
                                <w:spacing w:val="-5"/>
                              </w:rPr>
                              <w:t>276</w:t>
                            </w:r>
                          </w:p>
                        </w:tc>
                      </w:tr>
                    </w:tbl>
                    <w:p w14:paraId="67106177" w14:textId="77777777" w:rsidR="00572595" w:rsidRDefault="00572595">
                      <w:pPr>
                        <w:pStyle w:val="Textoindependiente"/>
                      </w:pPr>
                    </w:p>
                  </w:txbxContent>
                </v:textbox>
                <w10:wrap anchorx="page"/>
              </v:shape>
            </w:pict>
          </mc:Fallback>
        </mc:AlternateContent>
      </w:r>
      <w:r>
        <w:t xml:space="preserve">Tomo </w:t>
      </w:r>
      <w:r>
        <w:rPr>
          <w:spacing w:val="-5"/>
        </w:rPr>
        <w:t>II</w:t>
      </w:r>
    </w:p>
    <w:p w14:paraId="43CF1669" w14:textId="77777777" w:rsidR="00572595" w:rsidRDefault="00572595">
      <w:pPr>
        <w:pStyle w:val="Textoindependiente"/>
        <w:spacing w:before="40"/>
        <w:rPr>
          <w:sz w:val="28"/>
        </w:rPr>
      </w:pPr>
    </w:p>
    <w:p w14:paraId="7A9B8C13" w14:textId="77777777" w:rsidR="00572595" w:rsidRDefault="0064695A">
      <w:pPr>
        <w:pStyle w:val="Ttulo3"/>
        <w:numPr>
          <w:ilvl w:val="0"/>
          <w:numId w:val="2"/>
        </w:numPr>
        <w:tabs>
          <w:tab w:val="left" w:pos="11175"/>
        </w:tabs>
        <w:ind w:left="11175" w:hanging="358"/>
        <w:jc w:val="left"/>
      </w:pPr>
      <w:bookmarkStart w:id="267" w:name="3._Inventario_y_descripción_de_los_proce"/>
      <w:bookmarkStart w:id="268" w:name="_bookmark69"/>
      <w:bookmarkEnd w:id="267"/>
      <w:bookmarkEnd w:id="268"/>
      <w:r>
        <w:t>Inventario</w:t>
      </w:r>
      <w:r>
        <w:rPr>
          <w:spacing w:val="-6"/>
        </w:rPr>
        <w:t xml:space="preserve"> </w:t>
      </w:r>
      <w:r>
        <w:t>y</w:t>
      </w:r>
      <w:r>
        <w:rPr>
          <w:spacing w:val="-6"/>
        </w:rPr>
        <w:t xml:space="preserve"> </w:t>
      </w:r>
      <w:r>
        <w:t>descripción</w:t>
      </w:r>
      <w:r>
        <w:rPr>
          <w:spacing w:val="-5"/>
        </w:rPr>
        <w:t xml:space="preserve"> </w:t>
      </w:r>
      <w:r>
        <w:t>de</w:t>
      </w:r>
      <w:r>
        <w:rPr>
          <w:spacing w:val="-4"/>
        </w:rPr>
        <w:t xml:space="preserve"> </w:t>
      </w:r>
      <w:r>
        <w:t>los</w:t>
      </w:r>
      <w:r>
        <w:rPr>
          <w:spacing w:val="-5"/>
        </w:rPr>
        <w:t xml:space="preserve"> </w:t>
      </w:r>
      <w:r>
        <w:rPr>
          <w:spacing w:val="-2"/>
        </w:rPr>
        <w:t>procedimientos</w:t>
      </w:r>
    </w:p>
    <w:p w14:paraId="3C59B9D3" w14:textId="77777777" w:rsidR="00572595" w:rsidRDefault="00572595">
      <w:pPr>
        <w:pStyle w:val="Textoindependiente"/>
        <w:spacing w:before="192"/>
        <w:rPr>
          <w:b/>
          <w:sz w:val="28"/>
        </w:rPr>
      </w:pPr>
    </w:p>
    <w:p w14:paraId="593AB67B" w14:textId="77777777" w:rsidR="00572595" w:rsidRDefault="0064695A">
      <w:pPr>
        <w:pStyle w:val="Textoindependiente"/>
        <w:ind w:left="143"/>
      </w:pPr>
      <w:r>
        <w:t>Se</w:t>
      </w:r>
      <w:r>
        <w:rPr>
          <w:spacing w:val="-14"/>
        </w:rPr>
        <w:t xml:space="preserve"> </w:t>
      </w:r>
      <w:r>
        <w:t>ha</w:t>
      </w:r>
      <w:r>
        <w:rPr>
          <w:spacing w:val="-14"/>
        </w:rPr>
        <w:t xml:space="preserve"> </w:t>
      </w:r>
      <w:r>
        <w:t>presentado</w:t>
      </w:r>
      <w:r>
        <w:rPr>
          <w:spacing w:val="-14"/>
        </w:rPr>
        <w:t xml:space="preserve"> </w:t>
      </w:r>
      <w:r>
        <w:t>el</w:t>
      </w:r>
      <w:r>
        <w:rPr>
          <w:spacing w:val="-13"/>
        </w:rPr>
        <w:t xml:space="preserve"> </w:t>
      </w:r>
      <w:r>
        <w:t>organigrama</w:t>
      </w:r>
      <w:r>
        <w:rPr>
          <w:spacing w:val="-14"/>
        </w:rPr>
        <w:t xml:space="preserve"> </w:t>
      </w:r>
      <w:r>
        <w:t>que</w:t>
      </w:r>
      <w:r>
        <w:rPr>
          <w:spacing w:val="-13"/>
        </w:rPr>
        <w:t xml:space="preserve"> </w:t>
      </w:r>
      <w:r>
        <w:t>expresa</w:t>
      </w:r>
      <w:r>
        <w:rPr>
          <w:spacing w:val="-14"/>
        </w:rPr>
        <w:t xml:space="preserve"> </w:t>
      </w:r>
      <w:r>
        <w:t>las</w:t>
      </w:r>
      <w:r>
        <w:rPr>
          <w:spacing w:val="-14"/>
        </w:rPr>
        <w:t xml:space="preserve"> </w:t>
      </w:r>
      <w:r>
        <w:t>relaciones</w:t>
      </w:r>
      <w:r>
        <w:rPr>
          <w:spacing w:val="-14"/>
        </w:rPr>
        <w:t xml:space="preserve"> </w:t>
      </w:r>
      <w:r>
        <w:t>jerárquicas</w:t>
      </w:r>
      <w:r>
        <w:rPr>
          <w:spacing w:val="-13"/>
        </w:rPr>
        <w:t xml:space="preserve"> </w:t>
      </w:r>
      <w:r>
        <w:t>y</w:t>
      </w:r>
      <w:r>
        <w:rPr>
          <w:spacing w:val="-15"/>
        </w:rPr>
        <w:t xml:space="preserve"> </w:t>
      </w:r>
      <w:r>
        <w:t>funcionales</w:t>
      </w:r>
      <w:r>
        <w:rPr>
          <w:spacing w:val="-14"/>
        </w:rPr>
        <w:t xml:space="preserve"> </w:t>
      </w:r>
      <w:r>
        <w:t>de</w:t>
      </w:r>
      <w:r>
        <w:rPr>
          <w:spacing w:val="-14"/>
        </w:rPr>
        <w:t xml:space="preserve"> </w:t>
      </w:r>
      <w:r>
        <w:t>la</w:t>
      </w:r>
      <w:r>
        <w:rPr>
          <w:spacing w:val="-14"/>
        </w:rPr>
        <w:t xml:space="preserve"> </w:t>
      </w:r>
      <w:r>
        <w:t>organización:</w:t>
      </w:r>
      <w:r>
        <w:rPr>
          <w:spacing w:val="-14"/>
        </w:rPr>
        <w:t xml:space="preserve"> </w:t>
      </w:r>
      <w:r>
        <w:t>ese</w:t>
      </w:r>
      <w:r>
        <w:rPr>
          <w:spacing w:val="-14"/>
        </w:rPr>
        <w:t xml:space="preserve"> </w:t>
      </w:r>
      <w:r>
        <w:t>organigrama</w:t>
      </w:r>
      <w:r>
        <w:rPr>
          <w:spacing w:val="-13"/>
        </w:rPr>
        <w:t xml:space="preserve"> </w:t>
      </w:r>
      <w:r>
        <w:t>se</w:t>
      </w:r>
      <w:r>
        <w:rPr>
          <w:spacing w:val="-14"/>
        </w:rPr>
        <w:t xml:space="preserve"> </w:t>
      </w:r>
      <w:r>
        <w:t>completa</w:t>
      </w:r>
      <w:r>
        <w:rPr>
          <w:spacing w:val="-14"/>
        </w:rPr>
        <w:t xml:space="preserve"> </w:t>
      </w:r>
      <w:r>
        <w:t>con</w:t>
      </w:r>
      <w:r>
        <w:rPr>
          <w:spacing w:val="-13"/>
        </w:rPr>
        <w:t xml:space="preserve"> </w:t>
      </w:r>
      <w:r>
        <w:t>las</w:t>
      </w:r>
      <w:r>
        <w:rPr>
          <w:spacing w:val="-14"/>
        </w:rPr>
        <w:t xml:space="preserve"> </w:t>
      </w:r>
      <w:r>
        <w:t>descripciones</w:t>
      </w:r>
      <w:r>
        <w:rPr>
          <w:spacing w:val="-14"/>
        </w:rPr>
        <w:t xml:space="preserve"> </w:t>
      </w:r>
      <w:r>
        <w:t>de</w:t>
      </w:r>
      <w:r>
        <w:rPr>
          <w:spacing w:val="-14"/>
        </w:rPr>
        <w:t xml:space="preserve"> </w:t>
      </w:r>
      <w:r>
        <w:t>las</w:t>
      </w:r>
      <w:r>
        <w:rPr>
          <w:spacing w:val="-14"/>
        </w:rPr>
        <w:t xml:space="preserve"> </w:t>
      </w:r>
      <w:r>
        <w:t xml:space="preserve">unidades </w:t>
      </w:r>
      <w:r>
        <w:rPr>
          <w:spacing w:val="-2"/>
        </w:rPr>
        <w:t>administrativas.</w:t>
      </w:r>
    </w:p>
    <w:p w14:paraId="3C777CED" w14:textId="77777777" w:rsidR="00572595" w:rsidRDefault="0064695A">
      <w:pPr>
        <w:pStyle w:val="Textoindependiente"/>
        <w:spacing w:before="120"/>
        <w:ind w:left="143" w:right="271"/>
      </w:pPr>
      <w:r>
        <w:t>A</w:t>
      </w:r>
      <w:r>
        <w:rPr>
          <w:spacing w:val="16"/>
        </w:rPr>
        <w:t xml:space="preserve"> </w:t>
      </w:r>
      <w:r>
        <w:t>continuación,</w:t>
      </w:r>
      <w:r>
        <w:rPr>
          <w:spacing w:val="16"/>
        </w:rPr>
        <w:t xml:space="preserve"> </w:t>
      </w:r>
      <w:r>
        <w:t>se</w:t>
      </w:r>
      <w:r>
        <w:rPr>
          <w:spacing w:val="14"/>
        </w:rPr>
        <w:t xml:space="preserve"> </w:t>
      </w:r>
      <w:r>
        <w:t>presenta</w:t>
      </w:r>
      <w:r>
        <w:rPr>
          <w:spacing w:val="14"/>
        </w:rPr>
        <w:t xml:space="preserve"> </w:t>
      </w:r>
      <w:r>
        <w:t>un</w:t>
      </w:r>
      <w:r>
        <w:rPr>
          <w:spacing w:val="17"/>
        </w:rPr>
        <w:t xml:space="preserve"> </w:t>
      </w:r>
      <w:r>
        <w:t>listado</w:t>
      </w:r>
      <w:r>
        <w:rPr>
          <w:spacing w:val="14"/>
        </w:rPr>
        <w:t xml:space="preserve"> </w:t>
      </w:r>
      <w:r>
        <w:t>detallado</w:t>
      </w:r>
      <w:r>
        <w:rPr>
          <w:spacing w:val="14"/>
        </w:rPr>
        <w:t xml:space="preserve"> </w:t>
      </w:r>
      <w:r>
        <w:t>de</w:t>
      </w:r>
      <w:r>
        <w:rPr>
          <w:spacing w:val="17"/>
        </w:rPr>
        <w:t xml:space="preserve"> </w:t>
      </w:r>
      <w:r>
        <w:t>los</w:t>
      </w:r>
      <w:r>
        <w:rPr>
          <w:spacing w:val="14"/>
        </w:rPr>
        <w:t xml:space="preserve"> </w:t>
      </w:r>
      <w:r>
        <w:t>procesos</w:t>
      </w:r>
      <w:r>
        <w:rPr>
          <w:spacing w:val="16"/>
        </w:rPr>
        <w:t xml:space="preserve"> </w:t>
      </w:r>
      <w:r>
        <w:t>que</w:t>
      </w:r>
      <w:r>
        <w:rPr>
          <w:spacing w:val="17"/>
        </w:rPr>
        <w:t xml:space="preserve"> </w:t>
      </w:r>
      <w:r>
        <w:t>asocia,</w:t>
      </w:r>
      <w:r>
        <w:rPr>
          <w:spacing w:val="16"/>
        </w:rPr>
        <w:t xml:space="preserve"> </w:t>
      </w:r>
      <w:r>
        <w:t>al</w:t>
      </w:r>
      <w:r>
        <w:rPr>
          <w:spacing w:val="16"/>
        </w:rPr>
        <w:t xml:space="preserve"> </w:t>
      </w:r>
      <w:r>
        <w:t>mismo</w:t>
      </w:r>
      <w:r>
        <w:rPr>
          <w:spacing w:val="17"/>
        </w:rPr>
        <w:t xml:space="preserve"> </w:t>
      </w:r>
      <w:r>
        <w:t>tiempo,</w:t>
      </w:r>
      <w:r>
        <w:rPr>
          <w:spacing w:val="14"/>
        </w:rPr>
        <w:t xml:space="preserve"> </w:t>
      </w:r>
      <w:r>
        <w:t>la</w:t>
      </w:r>
      <w:r>
        <w:rPr>
          <w:spacing w:val="14"/>
        </w:rPr>
        <w:t xml:space="preserve"> </w:t>
      </w:r>
      <w:r>
        <w:t>instancia</w:t>
      </w:r>
      <w:r>
        <w:rPr>
          <w:spacing w:val="14"/>
        </w:rPr>
        <w:t xml:space="preserve"> </w:t>
      </w:r>
      <w:r>
        <w:t>que</w:t>
      </w:r>
      <w:r>
        <w:rPr>
          <w:spacing w:val="17"/>
        </w:rPr>
        <w:t xml:space="preserve"> </w:t>
      </w:r>
      <w:r>
        <w:t>tiene</w:t>
      </w:r>
      <w:r>
        <w:rPr>
          <w:spacing w:val="14"/>
        </w:rPr>
        <w:t xml:space="preserve"> </w:t>
      </w:r>
      <w:r>
        <w:t>bajo</w:t>
      </w:r>
      <w:r>
        <w:rPr>
          <w:spacing w:val="14"/>
        </w:rPr>
        <w:t xml:space="preserve"> </w:t>
      </w:r>
      <w:r>
        <w:t>su</w:t>
      </w:r>
      <w:r>
        <w:rPr>
          <w:spacing w:val="17"/>
        </w:rPr>
        <w:t xml:space="preserve"> </w:t>
      </w:r>
      <w:r>
        <w:t>adecuado</w:t>
      </w:r>
      <w:r>
        <w:rPr>
          <w:spacing w:val="14"/>
        </w:rPr>
        <w:t xml:space="preserve"> </w:t>
      </w:r>
      <w:r>
        <w:t>funcionamiento</w:t>
      </w:r>
      <w:r>
        <w:rPr>
          <w:spacing w:val="14"/>
        </w:rPr>
        <w:t xml:space="preserve"> </w:t>
      </w:r>
      <w:r>
        <w:t>y</w:t>
      </w:r>
      <w:r>
        <w:rPr>
          <w:spacing w:val="15"/>
        </w:rPr>
        <w:t xml:space="preserve"> </w:t>
      </w:r>
      <w:r>
        <w:t>los</w:t>
      </w:r>
      <w:r>
        <w:rPr>
          <w:spacing w:val="16"/>
        </w:rPr>
        <w:t xml:space="preserve"> </w:t>
      </w:r>
      <w:r>
        <w:t>servicios derivados de los mismos.</w:t>
      </w:r>
    </w:p>
    <w:p w14:paraId="4F006DAF" w14:textId="77777777" w:rsidR="00572595" w:rsidRDefault="00572595">
      <w:pPr>
        <w:pStyle w:val="Textoindependiente"/>
        <w:rPr>
          <w:sz w:val="20"/>
        </w:rPr>
      </w:pPr>
    </w:p>
    <w:p w14:paraId="5E7CA764" w14:textId="77777777" w:rsidR="00572595" w:rsidRDefault="00572595">
      <w:pPr>
        <w:pStyle w:val="Textoindependiente"/>
        <w:spacing w:before="45"/>
        <w:rPr>
          <w:sz w:val="20"/>
        </w:rPr>
      </w:pPr>
    </w:p>
    <w:tbl>
      <w:tblPr>
        <w:tblStyle w:val="TableNormal"/>
        <w:tblW w:w="0" w:type="auto"/>
        <w:tblInd w:w="15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264"/>
        <w:gridCol w:w="4820"/>
        <w:gridCol w:w="1844"/>
        <w:gridCol w:w="3829"/>
        <w:gridCol w:w="3697"/>
      </w:tblGrid>
      <w:tr w:rsidR="00572595" w14:paraId="0D5254A8" w14:textId="77777777">
        <w:trPr>
          <w:trHeight w:val="388"/>
        </w:trPr>
        <w:tc>
          <w:tcPr>
            <w:tcW w:w="2264" w:type="dxa"/>
            <w:shd w:val="clear" w:color="auto" w:fill="F1F1F1"/>
          </w:tcPr>
          <w:p w14:paraId="6F2E98D8" w14:textId="77777777" w:rsidR="00572595" w:rsidRDefault="0064695A">
            <w:pPr>
              <w:pStyle w:val="TableParagraph"/>
              <w:spacing w:before="119" w:line="249" w:lineRule="exact"/>
              <w:ind w:left="143"/>
              <w:rPr>
                <w:b/>
              </w:rPr>
            </w:pPr>
            <w:r>
              <w:rPr>
                <w:b/>
              </w:rPr>
              <w:t>Referencia</w:t>
            </w:r>
            <w:r>
              <w:rPr>
                <w:b/>
                <w:spacing w:val="-7"/>
              </w:rPr>
              <w:t xml:space="preserve"> </w:t>
            </w:r>
            <w:r>
              <w:rPr>
                <w:b/>
                <w:spacing w:val="-2"/>
              </w:rPr>
              <w:t>normativa</w:t>
            </w:r>
          </w:p>
        </w:tc>
        <w:tc>
          <w:tcPr>
            <w:tcW w:w="4820" w:type="dxa"/>
            <w:shd w:val="clear" w:color="auto" w:fill="F1F1F1"/>
          </w:tcPr>
          <w:p w14:paraId="69AA776C" w14:textId="77777777" w:rsidR="00572595" w:rsidRDefault="0064695A">
            <w:pPr>
              <w:pStyle w:val="TableParagraph"/>
              <w:spacing w:before="119" w:line="249" w:lineRule="exact"/>
              <w:ind w:left="73" w:right="65"/>
              <w:jc w:val="center"/>
              <w:rPr>
                <w:b/>
              </w:rPr>
            </w:pPr>
            <w:r>
              <w:rPr>
                <w:b/>
              </w:rPr>
              <w:t>Macro</w:t>
            </w:r>
            <w:r>
              <w:rPr>
                <w:b/>
                <w:spacing w:val="-5"/>
              </w:rPr>
              <w:t xml:space="preserve"> </w:t>
            </w:r>
            <w:r>
              <w:rPr>
                <w:b/>
                <w:spacing w:val="-2"/>
              </w:rPr>
              <w:t>proceso</w:t>
            </w:r>
          </w:p>
        </w:tc>
        <w:tc>
          <w:tcPr>
            <w:tcW w:w="1844" w:type="dxa"/>
            <w:shd w:val="clear" w:color="auto" w:fill="F1F1F1"/>
          </w:tcPr>
          <w:p w14:paraId="4BB46C3C" w14:textId="77777777" w:rsidR="00572595" w:rsidRDefault="0064695A">
            <w:pPr>
              <w:pStyle w:val="TableParagraph"/>
              <w:spacing w:before="119" w:line="249" w:lineRule="exact"/>
              <w:ind w:left="558"/>
              <w:rPr>
                <w:b/>
              </w:rPr>
            </w:pPr>
            <w:r>
              <w:rPr>
                <w:b/>
                <w:spacing w:val="-2"/>
              </w:rPr>
              <w:t>Proceso</w:t>
            </w:r>
          </w:p>
        </w:tc>
        <w:tc>
          <w:tcPr>
            <w:tcW w:w="3829" w:type="dxa"/>
            <w:shd w:val="clear" w:color="auto" w:fill="F1F1F1"/>
          </w:tcPr>
          <w:p w14:paraId="63A91941" w14:textId="77777777" w:rsidR="00572595" w:rsidRDefault="0064695A">
            <w:pPr>
              <w:pStyle w:val="TableParagraph"/>
              <w:spacing w:before="119" w:line="249" w:lineRule="exact"/>
              <w:ind w:left="7"/>
              <w:jc w:val="center"/>
              <w:rPr>
                <w:b/>
              </w:rPr>
            </w:pPr>
            <w:r>
              <w:rPr>
                <w:b/>
                <w:spacing w:val="-2"/>
              </w:rPr>
              <w:t>Procedimiento</w:t>
            </w:r>
          </w:p>
        </w:tc>
        <w:tc>
          <w:tcPr>
            <w:tcW w:w="3697" w:type="dxa"/>
            <w:shd w:val="clear" w:color="auto" w:fill="F1F1F1"/>
          </w:tcPr>
          <w:p w14:paraId="693ABC2F" w14:textId="77777777" w:rsidR="00572595" w:rsidRDefault="0064695A">
            <w:pPr>
              <w:pStyle w:val="TableParagraph"/>
              <w:spacing w:before="119" w:line="249" w:lineRule="exact"/>
              <w:ind w:left="8"/>
              <w:jc w:val="center"/>
              <w:rPr>
                <w:b/>
              </w:rPr>
            </w:pPr>
            <w:r>
              <w:rPr>
                <w:b/>
                <w:spacing w:val="-2"/>
              </w:rPr>
              <w:t>Servicio</w:t>
            </w:r>
          </w:p>
        </w:tc>
      </w:tr>
      <w:tr w:rsidR="00572595" w14:paraId="5BC1FD25" w14:textId="77777777">
        <w:trPr>
          <w:trHeight w:val="1053"/>
        </w:trPr>
        <w:tc>
          <w:tcPr>
            <w:tcW w:w="2264" w:type="dxa"/>
          </w:tcPr>
          <w:p w14:paraId="2A8674FE" w14:textId="77777777" w:rsidR="00572595" w:rsidRDefault="0064695A">
            <w:pPr>
              <w:pStyle w:val="TableParagraph"/>
              <w:spacing w:before="0"/>
              <w:ind w:right="302"/>
            </w:pPr>
            <w:r>
              <w:rPr>
                <w:spacing w:val="-2"/>
              </w:rPr>
              <w:t>LOPEEJ-69-1-LGS-2V- DC-2-XIV-RI-24-I</w:t>
            </w:r>
          </w:p>
        </w:tc>
        <w:tc>
          <w:tcPr>
            <w:tcW w:w="4820" w:type="dxa"/>
          </w:tcPr>
          <w:p w14:paraId="03430473" w14:textId="77777777" w:rsidR="00572595" w:rsidRDefault="0064695A">
            <w:pPr>
              <w:pStyle w:val="TableParagraph"/>
              <w:spacing w:before="126"/>
              <w:ind w:left="73" w:right="65"/>
              <w:jc w:val="center"/>
            </w:pPr>
            <w:r>
              <w:t>Administración</w:t>
            </w:r>
            <w:r>
              <w:rPr>
                <w:spacing w:val="-8"/>
              </w:rPr>
              <w:t xml:space="preserve"> </w:t>
            </w:r>
            <w:r>
              <w:t>eficiente</w:t>
            </w:r>
            <w:r>
              <w:rPr>
                <w:spacing w:val="-9"/>
              </w:rPr>
              <w:t xml:space="preserve"> </w:t>
            </w:r>
            <w:r>
              <w:t>de</w:t>
            </w:r>
            <w:r>
              <w:rPr>
                <w:spacing w:val="-9"/>
              </w:rPr>
              <w:t xml:space="preserve"> </w:t>
            </w:r>
            <w:r>
              <w:t>los</w:t>
            </w:r>
            <w:r>
              <w:rPr>
                <w:spacing w:val="-7"/>
              </w:rPr>
              <w:t xml:space="preserve"> </w:t>
            </w:r>
            <w:r>
              <w:t>recursos</w:t>
            </w:r>
            <w:r>
              <w:rPr>
                <w:spacing w:val="-7"/>
              </w:rPr>
              <w:t xml:space="preserve"> </w:t>
            </w:r>
            <w:r>
              <w:t xml:space="preserve">realizada para la atención de las y los pacientes con </w:t>
            </w:r>
            <w:r>
              <w:rPr>
                <w:spacing w:val="-2"/>
              </w:rPr>
              <w:t>neoplasias.</w:t>
            </w:r>
          </w:p>
        </w:tc>
        <w:tc>
          <w:tcPr>
            <w:tcW w:w="1844" w:type="dxa"/>
          </w:tcPr>
          <w:p w14:paraId="3D0E70E4" w14:textId="77777777" w:rsidR="00572595" w:rsidRDefault="00572595">
            <w:pPr>
              <w:pStyle w:val="TableParagraph"/>
              <w:spacing w:before="126"/>
              <w:ind w:left="0"/>
            </w:pPr>
          </w:p>
          <w:p w14:paraId="6E0DAEBF" w14:textId="77777777" w:rsidR="00572595" w:rsidRDefault="0064695A">
            <w:pPr>
              <w:pStyle w:val="TableParagraph"/>
              <w:spacing w:before="0"/>
              <w:ind w:left="147" w:right="135" w:firstLine="213"/>
            </w:pPr>
            <w:r>
              <w:t>Dirección de Asuntos</w:t>
            </w:r>
            <w:r>
              <w:rPr>
                <w:spacing w:val="-13"/>
              </w:rPr>
              <w:t xml:space="preserve"> </w:t>
            </w:r>
            <w:r>
              <w:t>Jurídicos</w:t>
            </w:r>
          </w:p>
        </w:tc>
        <w:tc>
          <w:tcPr>
            <w:tcW w:w="3829" w:type="dxa"/>
          </w:tcPr>
          <w:p w14:paraId="1DF5D704" w14:textId="77777777" w:rsidR="00572595" w:rsidRDefault="00572595">
            <w:pPr>
              <w:pStyle w:val="TableParagraph"/>
              <w:spacing w:before="0"/>
              <w:ind w:left="0"/>
            </w:pPr>
          </w:p>
          <w:p w14:paraId="7B467137" w14:textId="77777777" w:rsidR="00572595" w:rsidRDefault="00572595">
            <w:pPr>
              <w:pStyle w:val="TableParagraph"/>
              <w:spacing w:before="126"/>
              <w:ind w:left="0"/>
            </w:pPr>
          </w:p>
          <w:p w14:paraId="58725718" w14:textId="77777777" w:rsidR="00572595" w:rsidRDefault="0064695A">
            <w:pPr>
              <w:pStyle w:val="TableParagraph"/>
              <w:spacing w:before="1"/>
              <w:ind w:left="7" w:right="4"/>
              <w:jc w:val="center"/>
            </w:pPr>
            <w:r>
              <w:t>Asesoría</w:t>
            </w:r>
            <w:r>
              <w:rPr>
                <w:spacing w:val="-6"/>
              </w:rPr>
              <w:t xml:space="preserve"> </w:t>
            </w:r>
            <w:r>
              <w:t>y</w:t>
            </w:r>
            <w:r>
              <w:rPr>
                <w:spacing w:val="-4"/>
              </w:rPr>
              <w:t xml:space="preserve"> </w:t>
            </w:r>
            <w:r>
              <w:t>consulta</w:t>
            </w:r>
            <w:r>
              <w:rPr>
                <w:spacing w:val="-4"/>
              </w:rPr>
              <w:t xml:space="preserve"> </w:t>
            </w:r>
            <w:r>
              <w:rPr>
                <w:spacing w:val="-2"/>
              </w:rPr>
              <w:t>jurídica</w:t>
            </w:r>
          </w:p>
        </w:tc>
        <w:tc>
          <w:tcPr>
            <w:tcW w:w="3697" w:type="dxa"/>
          </w:tcPr>
          <w:p w14:paraId="35842756" w14:textId="77777777" w:rsidR="00572595" w:rsidRDefault="00572595">
            <w:pPr>
              <w:pStyle w:val="TableParagraph"/>
              <w:spacing w:before="0"/>
              <w:ind w:left="0"/>
            </w:pPr>
          </w:p>
          <w:p w14:paraId="29E5CC22" w14:textId="77777777" w:rsidR="00572595" w:rsidRDefault="00572595">
            <w:pPr>
              <w:pStyle w:val="TableParagraph"/>
              <w:spacing w:before="126"/>
              <w:ind w:left="0"/>
            </w:pPr>
          </w:p>
          <w:p w14:paraId="6FD50F89" w14:textId="77777777" w:rsidR="00572595" w:rsidRDefault="0064695A">
            <w:pPr>
              <w:pStyle w:val="TableParagraph"/>
              <w:spacing w:before="1"/>
              <w:ind w:left="8" w:right="1"/>
              <w:jc w:val="center"/>
            </w:pPr>
            <w:r>
              <w:t>Consultivo,</w:t>
            </w:r>
            <w:r>
              <w:rPr>
                <w:spacing w:val="-6"/>
              </w:rPr>
              <w:t xml:space="preserve"> </w:t>
            </w:r>
            <w:r>
              <w:t>Contratos</w:t>
            </w:r>
            <w:r>
              <w:rPr>
                <w:spacing w:val="-4"/>
              </w:rPr>
              <w:t xml:space="preserve"> </w:t>
            </w:r>
            <w:r>
              <w:t>y</w:t>
            </w:r>
            <w:r>
              <w:rPr>
                <w:spacing w:val="-4"/>
              </w:rPr>
              <w:t xml:space="preserve"> </w:t>
            </w:r>
            <w:r>
              <w:rPr>
                <w:spacing w:val="-2"/>
              </w:rPr>
              <w:t>Convenios</w:t>
            </w:r>
          </w:p>
        </w:tc>
      </w:tr>
      <w:tr w:rsidR="00572595" w14:paraId="025D150A" w14:textId="77777777">
        <w:trPr>
          <w:trHeight w:val="813"/>
        </w:trPr>
        <w:tc>
          <w:tcPr>
            <w:tcW w:w="2264" w:type="dxa"/>
          </w:tcPr>
          <w:p w14:paraId="3C195061" w14:textId="77777777" w:rsidR="00572595" w:rsidRDefault="0064695A">
            <w:pPr>
              <w:pStyle w:val="TableParagraph"/>
              <w:spacing w:before="0"/>
              <w:ind w:right="214"/>
            </w:pPr>
            <w:r>
              <w:rPr>
                <w:spacing w:val="-2"/>
              </w:rPr>
              <w:t>LOPEEJ-69-1-LGS- 168VI-DC-2-XI-RI-24-X</w:t>
            </w:r>
          </w:p>
        </w:tc>
        <w:tc>
          <w:tcPr>
            <w:tcW w:w="4820" w:type="dxa"/>
          </w:tcPr>
          <w:p w14:paraId="322D6E35" w14:textId="77777777" w:rsidR="00572595" w:rsidRDefault="0064695A">
            <w:pPr>
              <w:pStyle w:val="TableParagraph"/>
              <w:spacing w:before="0" w:line="270" w:lineRule="atLeast"/>
              <w:ind w:left="73" w:right="64"/>
              <w:jc w:val="center"/>
            </w:pPr>
            <w:r>
              <w:t>Administración</w:t>
            </w:r>
            <w:r>
              <w:rPr>
                <w:spacing w:val="-8"/>
              </w:rPr>
              <w:t xml:space="preserve"> </w:t>
            </w:r>
            <w:r>
              <w:t>eficiente</w:t>
            </w:r>
            <w:r>
              <w:rPr>
                <w:spacing w:val="-9"/>
              </w:rPr>
              <w:t xml:space="preserve"> </w:t>
            </w:r>
            <w:r>
              <w:t>de</w:t>
            </w:r>
            <w:r>
              <w:rPr>
                <w:spacing w:val="-9"/>
              </w:rPr>
              <w:t xml:space="preserve"> </w:t>
            </w:r>
            <w:r>
              <w:t>los</w:t>
            </w:r>
            <w:r>
              <w:rPr>
                <w:spacing w:val="-7"/>
              </w:rPr>
              <w:t xml:space="preserve"> </w:t>
            </w:r>
            <w:r>
              <w:t>recursos</w:t>
            </w:r>
            <w:r>
              <w:rPr>
                <w:spacing w:val="-6"/>
              </w:rPr>
              <w:t xml:space="preserve"> </w:t>
            </w:r>
            <w:r>
              <w:t xml:space="preserve">realizada para la atención de las y los pacientes con </w:t>
            </w:r>
            <w:r>
              <w:rPr>
                <w:spacing w:val="-2"/>
              </w:rPr>
              <w:t>neoplasias.</w:t>
            </w:r>
          </w:p>
        </w:tc>
        <w:tc>
          <w:tcPr>
            <w:tcW w:w="1844" w:type="dxa"/>
          </w:tcPr>
          <w:p w14:paraId="13E9C059" w14:textId="77777777" w:rsidR="00572595" w:rsidRDefault="0064695A">
            <w:pPr>
              <w:pStyle w:val="TableParagraph"/>
              <w:spacing w:before="253" w:line="270" w:lineRule="atLeast"/>
              <w:ind w:left="147" w:right="135" w:firstLine="213"/>
            </w:pPr>
            <w:r>
              <w:t>Dirección de Asuntos</w:t>
            </w:r>
            <w:r>
              <w:rPr>
                <w:spacing w:val="-13"/>
              </w:rPr>
              <w:t xml:space="preserve"> </w:t>
            </w:r>
            <w:r>
              <w:t>Jurídicos</w:t>
            </w:r>
          </w:p>
        </w:tc>
        <w:tc>
          <w:tcPr>
            <w:tcW w:w="3829" w:type="dxa"/>
          </w:tcPr>
          <w:p w14:paraId="0984C8B0" w14:textId="77777777" w:rsidR="00572595" w:rsidRDefault="00572595">
            <w:pPr>
              <w:pStyle w:val="TableParagraph"/>
              <w:spacing w:before="0"/>
              <w:ind w:left="0"/>
            </w:pPr>
          </w:p>
          <w:p w14:paraId="4613BDD0" w14:textId="77777777" w:rsidR="00572595" w:rsidRDefault="00572595">
            <w:pPr>
              <w:pStyle w:val="TableParagraph"/>
              <w:spacing w:before="6"/>
              <w:ind w:left="0"/>
            </w:pPr>
          </w:p>
          <w:p w14:paraId="7E659F0A" w14:textId="77777777" w:rsidR="00572595" w:rsidRDefault="0064695A">
            <w:pPr>
              <w:pStyle w:val="TableParagraph"/>
              <w:spacing w:before="1" w:line="249" w:lineRule="exact"/>
              <w:ind w:left="7" w:right="5"/>
              <w:jc w:val="center"/>
            </w:pPr>
            <w:r>
              <w:t>Elaboración</w:t>
            </w:r>
            <w:r>
              <w:rPr>
                <w:spacing w:val="-4"/>
              </w:rPr>
              <w:t xml:space="preserve"> </w:t>
            </w:r>
            <w:r>
              <w:t>de</w:t>
            </w:r>
            <w:r>
              <w:rPr>
                <w:spacing w:val="-5"/>
              </w:rPr>
              <w:t xml:space="preserve"> </w:t>
            </w:r>
            <w:r>
              <w:t>convenios</w:t>
            </w:r>
            <w:r>
              <w:rPr>
                <w:spacing w:val="-3"/>
              </w:rPr>
              <w:t xml:space="preserve"> </w:t>
            </w:r>
            <w:r>
              <w:t>y</w:t>
            </w:r>
            <w:r>
              <w:rPr>
                <w:spacing w:val="-4"/>
              </w:rPr>
              <w:t xml:space="preserve"> </w:t>
            </w:r>
            <w:r>
              <w:rPr>
                <w:spacing w:val="-2"/>
              </w:rPr>
              <w:t>contratos</w:t>
            </w:r>
          </w:p>
        </w:tc>
        <w:tc>
          <w:tcPr>
            <w:tcW w:w="3697" w:type="dxa"/>
          </w:tcPr>
          <w:p w14:paraId="1B93319B" w14:textId="77777777" w:rsidR="00572595" w:rsidRDefault="00572595">
            <w:pPr>
              <w:pStyle w:val="TableParagraph"/>
              <w:spacing w:before="0"/>
              <w:ind w:left="0"/>
            </w:pPr>
          </w:p>
          <w:p w14:paraId="78E2BB3B" w14:textId="77777777" w:rsidR="00572595" w:rsidRDefault="00572595">
            <w:pPr>
              <w:pStyle w:val="TableParagraph"/>
              <w:spacing w:before="6"/>
              <w:ind w:left="0"/>
            </w:pPr>
          </w:p>
          <w:p w14:paraId="2D35C1EB" w14:textId="77777777" w:rsidR="00572595" w:rsidRDefault="0064695A">
            <w:pPr>
              <w:pStyle w:val="TableParagraph"/>
              <w:spacing w:before="1" w:line="249" w:lineRule="exact"/>
              <w:ind w:left="8" w:right="1"/>
              <w:jc w:val="center"/>
            </w:pPr>
            <w:r>
              <w:t>Consultivo,</w:t>
            </w:r>
            <w:r>
              <w:rPr>
                <w:spacing w:val="-6"/>
              </w:rPr>
              <w:t xml:space="preserve"> </w:t>
            </w:r>
            <w:r>
              <w:t>Contratos</w:t>
            </w:r>
            <w:r>
              <w:rPr>
                <w:spacing w:val="-4"/>
              </w:rPr>
              <w:t xml:space="preserve"> </w:t>
            </w:r>
            <w:r>
              <w:t>y</w:t>
            </w:r>
            <w:r>
              <w:rPr>
                <w:spacing w:val="-4"/>
              </w:rPr>
              <w:t xml:space="preserve"> </w:t>
            </w:r>
            <w:r>
              <w:rPr>
                <w:spacing w:val="-2"/>
              </w:rPr>
              <w:t>Convenios</w:t>
            </w:r>
          </w:p>
        </w:tc>
      </w:tr>
      <w:tr w:rsidR="00572595" w14:paraId="72FC9420" w14:textId="77777777">
        <w:trPr>
          <w:trHeight w:val="813"/>
        </w:trPr>
        <w:tc>
          <w:tcPr>
            <w:tcW w:w="2264" w:type="dxa"/>
          </w:tcPr>
          <w:p w14:paraId="47FCCABE" w14:textId="77777777" w:rsidR="00572595" w:rsidRDefault="0064695A">
            <w:pPr>
              <w:pStyle w:val="TableParagraph"/>
              <w:spacing w:before="0"/>
              <w:ind w:right="218"/>
            </w:pPr>
            <w:r>
              <w:rPr>
                <w:spacing w:val="-2"/>
              </w:rPr>
              <w:t>LOPEEJ-69-1-LGS- 168VI-DC-2-I-RI-24-XII</w:t>
            </w:r>
          </w:p>
        </w:tc>
        <w:tc>
          <w:tcPr>
            <w:tcW w:w="4820" w:type="dxa"/>
          </w:tcPr>
          <w:p w14:paraId="47FAB803" w14:textId="77777777" w:rsidR="00572595" w:rsidRDefault="0064695A">
            <w:pPr>
              <w:pStyle w:val="TableParagraph"/>
              <w:spacing w:before="0" w:line="270" w:lineRule="atLeast"/>
              <w:ind w:left="73" w:right="64"/>
              <w:jc w:val="center"/>
            </w:pPr>
            <w:r>
              <w:t>Administración</w:t>
            </w:r>
            <w:r>
              <w:rPr>
                <w:spacing w:val="-8"/>
              </w:rPr>
              <w:t xml:space="preserve"> </w:t>
            </w:r>
            <w:r>
              <w:t>eficiente</w:t>
            </w:r>
            <w:r>
              <w:rPr>
                <w:spacing w:val="-9"/>
              </w:rPr>
              <w:t xml:space="preserve"> </w:t>
            </w:r>
            <w:r>
              <w:t>de</w:t>
            </w:r>
            <w:r>
              <w:rPr>
                <w:spacing w:val="-9"/>
              </w:rPr>
              <w:t xml:space="preserve"> </w:t>
            </w:r>
            <w:r>
              <w:t>los</w:t>
            </w:r>
            <w:r>
              <w:rPr>
                <w:spacing w:val="-7"/>
              </w:rPr>
              <w:t xml:space="preserve"> </w:t>
            </w:r>
            <w:r>
              <w:t>recursos</w:t>
            </w:r>
            <w:r>
              <w:rPr>
                <w:spacing w:val="-7"/>
              </w:rPr>
              <w:t xml:space="preserve"> </w:t>
            </w:r>
            <w:r>
              <w:t xml:space="preserve">realizada para la atención de las y los pacientes con </w:t>
            </w:r>
            <w:r>
              <w:rPr>
                <w:spacing w:val="-2"/>
              </w:rPr>
              <w:t>neoplasias.</w:t>
            </w:r>
          </w:p>
        </w:tc>
        <w:tc>
          <w:tcPr>
            <w:tcW w:w="1844" w:type="dxa"/>
          </w:tcPr>
          <w:p w14:paraId="78722586" w14:textId="77777777" w:rsidR="00572595" w:rsidRDefault="0064695A">
            <w:pPr>
              <w:pStyle w:val="TableParagraph"/>
              <w:spacing w:before="253" w:line="270" w:lineRule="atLeast"/>
              <w:ind w:left="147" w:right="135" w:firstLine="213"/>
            </w:pPr>
            <w:r>
              <w:t>Dirección de Asuntos</w:t>
            </w:r>
            <w:r>
              <w:rPr>
                <w:spacing w:val="-13"/>
              </w:rPr>
              <w:t xml:space="preserve"> </w:t>
            </w:r>
            <w:r>
              <w:t>Jurídicos</w:t>
            </w:r>
          </w:p>
        </w:tc>
        <w:tc>
          <w:tcPr>
            <w:tcW w:w="3829" w:type="dxa"/>
          </w:tcPr>
          <w:p w14:paraId="4E168F19" w14:textId="77777777" w:rsidR="00572595" w:rsidRDefault="00572595">
            <w:pPr>
              <w:pStyle w:val="TableParagraph"/>
              <w:spacing w:before="0"/>
              <w:ind w:left="0"/>
            </w:pPr>
          </w:p>
          <w:p w14:paraId="527C9104" w14:textId="77777777" w:rsidR="00572595" w:rsidRDefault="00572595">
            <w:pPr>
              <w:pStyle w:val="TableParagraph"/>
              <w:spacing w:before="6"/>
              <w:ind w:left="0"/>
            </w:pPr>
          </w:p>
          <w:p w14:paraId="0FD4259E" w14:textId="77777777" w:rsidR="00572595" w:rsidRDefault="0064695A">
            <w:pPr>
              <w:pStyle w:val="TableParagraph"/>
              <w:spacing w:before="1" w:line="249" w:lineRule="exact"/>
              <w:ind w:left="7" w:right="4"/>
              <w:jc w:val="center"/>
            </w:pPr>
            <w:r>
              <w:t>Contestación</w:t>
            </w:r>
            <w:r>
              <w:rPr>
                <w:spacing w:val="-5"/>
              </w:rPr>
              <w:t xml:space="preserve"> </w:t>
            </w:r>
            <w:r>
              <w:t>de</w:t>
            </w:r>
            <w:r>
              <w:rPr>
                <w:spacing w:val="-3"/>
              </w:rPr>
              <w:t xml:space="preserve"> </w:t>
            </w:r>
            <w:r>
              <w:rPr>
                <w:spacing w:val="-2"/>
              </w:rPr>
              <w:t>demandas</w:t>
            </w:r>
          </w:p>
        </w:tc>
        <w:tc>
          <w:tcPr>
            <w:tcW w:w="3697" w:type="dxa"/>
          </w:tcPr>
          <w:p w14:paraId="58B3C5BC" w14:textId="77777777" w:rsidR="00572595" w:rsidRDefault="00572595">
            <w:pPr>
              <w:pStyle w:val="TableParagraph"/>
              <w:spacing w:before="0"/>
              <w:ind w:left="0"/>
            </w:pPr>
          </w:p>
          <w:p w14:paraId="03B5A500" w14:textId="77777777" w:rsidR="00572595" w:rsidRDefault="00572595">
            <w:pPr>
              <w:pStyle w:val="TableParagraph"/>
              <w:spacing w:before="6"/>
              <w:ind w:left="0"/>
            </w:pPr>
          </w:p>
          <w:p w14:paraId="6A87B376" w14:textId="77777777" w:rsidR="00572595" w:rsidRDefault="0064695A">
            <w:pPr>
              <w:pStyle w:val="TableParagraph"/>
              <w:spacing w:before="1" w:line="249" w:lineRule="exact"/>
              <w:ind w:left="8" w:right="2"/>
              <w:jc w:val="center"/>
            </w:pPr>
            <w:r>
              <w:rPr>
                <w:spacing w:val="-2"/>
              </w:rPr>
              <w:t>Contencioso</w:t>
            </w:r>
          </w:p>
        </w:tc>
      </w:tr>
    </w:tbl>
    <w:p w14:paraId="5ECB7CCB" w14:textId="77777777" w:rsidR="00572595" w:rsidRDefault="00572595">
      <w:pPr>
        <w:pStyle w:val="TableParagraph"/>
        <w:spacing w:line="249" w:lineRule="exact"/>
        <w:jc w:val="center"/>
        <w:sectPr w:rsidR="00572595">
          <w:pgSz w:w="19300" w:h="12250" w:orient="landscape"/>
          <w:pgMar w:top="780" w:right="425" w:bottom="280" w:left="1275" w:header="599" w:footer="0" w:gutter="0"/>
          <w:cols w:space="720"/>
        </w:sectPr>
      </w:pPr>
    </w:p>
    <w:p w14:paraId="3F7F6A9D" w14:textId="77777777" w:rsidR="00572595" w:rsidRDefault="00572595">
      <w:pPr>
        <w:pStyle w:val="Textoindependiente"/>
        <w:spacing w:before="273"/>
      </w:pPr>
    </w:p>
    <w:p w14:paraId="1629CDF9" w14:textId="77777777" w:rsidR="00572595" w:rsidRDefault="0064695A">
      <w:pPr>
        <w:pStyle w:val="Textoindependiente"/>
        <w:ind w:left="2928" w:right="4066"/>
        <w:jc w:val="center"/>
      </w:pPr>
      <w:r>
        <w:rPr>
          <w:noProof/>
        </w:rPr>
        <w:drawing>
          <wp:anchor distT="0" distB="0" distL="0" distR="0" simplePos="0" relativeHeight="16027648" behindDoc="0" locked="0" layoutInCell="1" allowOverlap="1" wp14:anchorId="3B460AD9" wp14:editId="091B01E0">
            <wp:simplePos x="0" y="0"/>
            <wp:positionH relativeFrom="page">
              <wp:posOffset>900430</wp:posOffset>
            </wp:positionH>
            <wp:positionV relativeFrom="paragraph">
              <wp:posOffset>-363327</wp:posOffset>
            </wp:positionV>
            <wp:extent cx="2209549" cy="496570"/>
            <wp:effectExtent l="0" t="0" r="0" b="0"/>
            <wp:wrapNone/>
            <wp:docPr id="611"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28160" behindDoc="0" locked="0" layoutInCell="1" allowOverlap="1" wp14:anchorId="6C239616" wp14:editId="2C41AE2C">
                <wp:simplePos x="0" y="0"/>
                <wp:positionH relativeFrom="page">
                  <wp:posOffset>8788654</wp:posOffset>
                </wp:positionH>
                <wp:positionV relativeFrom="paragraph">
                  <wp:posOffset>-359390</wp:posOffset>
                </wp:positionV>
                <wp:extent cx="2602230" cy="461645"/>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EE8EF8A" w14:textId="77777777">
                              <w:trPr>
                                <w:trHeight w:val="357"/>
                              </w:trPr>
                              <w:tc>
                                <w:tcPr>
                                  <w:tcW w:w="1546" w:type="dxa"/>
                                </w:tcPr>
                                <w:p w14:paraId="68B61D0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D84B36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6E3DED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BC51510" w14:textId="77777777">
                              <w:trPr>
                                <w:trHeight w:val="340"/>
                              </w:trPr>
                              <w:tc>
                                <w:tcPr>
                                  <w:tcW w:w="1546" w:type="dxa"/>
                                </w:tcPr>
                                <w:p w14:paraId="493A70A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1FF8EC0" w14:textId="77777777" w:rsidR="00572595" w:rsidRDefault="0064695A">
                                  <w:pPr>
                                    <w:pStyle w:val="TableParagraph"/>
                                    <w:spacing w:before="30"/>
                                    <w:ind w:left="12"/>
                                    <w:jc w:val="center"/>
                                  </w:pPr>
                                  <w:r>
                                    <w:rPr>
                                      <w:spacing w:val="-5"/>
                                    </w:rPr>
                                    <w:t>02</w:t>
                                  </w:r>
                                </w:p>
                              </w:tc>
                              <w:tc>
                                <w:tcPr>
                                  <w:tcW w:w="1328" w:type="dxa"/>
                                </w:tcPr>
                                <w:p w14:paraId="241459C8" w14:textId="77777777" w:rsidR="00572595" w:rsidRDefault="0064695A">
                                  <w:pPr>
                                    <w:pStyle w:val="TableParagraph"/>
                                    <w:spacing w:before="30"/>
                                    <w:ind w:left="13" w:right="3"/>
                                    <w:jc w:val="center"/>
                                  </w:pPr>
                                  <w:r>
                                    <w:t>258 de</w:t>
                                  </w:r>
                                  <w:r>
                                    <w:rPr>
                                      <w:spacing w:val="-3"/>
                                    </w:rPr>
                                    <w:t xml:space="preserve"> </w:t>
                                  </w:r>
                                  <w:r>
                                    <w:rPr>
                                      <w:spacing w:val="-5"/>
                                    </w:rPr>
                                    <w:t>276</w:t>
                                  </w:r>
                                </w:p>
                              </w:tc>
                            </w:tr>
                          </w:tbl>
                          <w:p w14:paraId="12C5E4A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C239616" id="Textbox 612" o:spid="_x0000_s1305" type="#_x0000_t202" style="position:absolute;left:0;text-align:left;margin-left:692pt;margin-top:-28.3pt;width:204.9pt;height:36.35pt;z-index:1602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GNE+NG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EE8EF8A" w14:textId="77777777">
                        <w:trPr>
                          <w:trHeight w:val="357"/>
                        </w:trPr>
                        <w:tc>
                          <w:tcPr>
                            <w:tcW w:w="1546" w:type="dxa"/>
                          </w:tcPr>
                          <w:p w14:paraId="68B61D08"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D84B36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6E3DED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BC51510" w14:textId="77777777">
                        <w:trPr>
                          <w:trHeight w:val="340"/>
                        </w:trPr>
                        <w:tc>
                          <w:tcPr>
                            <w:tcW w:w="1546" w:type="dxa"/>
                          </w:tcPr>
                          <w:p w14:paraId="493A70A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1FF8EC0" w14:textId="77777777" w:rsidR="00572595" w:rsidRDefault="0064695A">
                            <w:pPr>
                              <w:pStyle w:val="TableParagraph"/>
                              <w:spacing w:before="30"/>
                              <w:ind w:left="12"/>
                              <w:jc w:val="center"/>
                            </w:pPr>
                            <w:r>
                              <w:rPr>
                                <w:spacing w:val="-5"/>
                              </w:rPr>
                              <w:t>02</w:t>
                            </w:r>
                          </w:p>
                        </w:tc>
                        <w:tc>
                          <w:tcPr>
                            <w:tcW w:w="1328" w:type="dxa"/>
                          </w:tcPr>
                          <w:p w14:paraId="241459C8" w14:textId="77777777" w:rsidR="00572595" w:rsidRDefault="0064695A">
                            <w:pPr>
                              <w:pStyle w:val="TableParagraph"/>
                              <w:spacing w:before="30"/>
                              <w:ind w:left="13" w:right="3"/>
                              <w:jc w:val="center"/>
                            </w:pPr>
                            <w:r>
                              <w:t>258 de</w:t>
                            </w:r>
                            <w:r>
                              <w:rPr>
                                <w:spacing w:val="-3"/>
                              </w:rPr>
                              <w:t xml:space="preserve"> </w:t>
                            </w:r>
                            <w:r>
                              <w:rPr>
                                <w:spacing w:val="-5"/>
                              </w:rPr>
                              <w:t>276</w:t>
                            </w:r>
                          </w:p>
                        </w:tc>
                      </w:tr>
                    </w:tbl>
                    <w:p w14:paraId="12C5E4A0" w14:textId="77777777" w:rsidR="00572595" w:rsidRDefault="00572595">
                      <w:pPr>
                        <w:pStyle w:val="Textoindependiente"/>
                      </w:pPr>
                    </w:p>
                  </w:txbxContent>
                </v:textbox>
                <w10:wrap anchorx="page"/>
              </v:shape>
            </w:pict>
          </mc:Fallback>
        </mc:AlternateContent>
      </w:r>
      <w:r>
        <w:t xml:space="preserve">Tomo </w:t>
      </w:r>
      <w:r>
        <w:rPr>
          <w:spacing w:val="-5"/>
        </w:rPr>
        <w:t>II</w:t>
      </w:r>
    </w:p>
    <w:p w14:paraId="5CCF8121" w14:textId="77777777" w:rsidR="00572595" w:rsidRDefault="00572595">
      <w:pPr>
        <w:pStyle w:val="Textoindependiente"/>
        <w:spacing w:before="42"/>
        <w:rPr>
          <w:sz w:val="28"/>
        </w:rPr>
      </w:pPr>
    </w:p>
    <w:p w14:paraId="1F99A742" w14:textId="77777777" w:rsidR="00572595" w:rsidRDefault="0064695A">
      <w:pPr>
        <w:pStyle w:val="Ttulo3"/>
        <w:ind w:firstLine="0"/>
      </w:pPr>
      <w:bookmarkStart w:id="269" w:name="Descripción_de_los_procedimientos"/>
      <w:bookmarkStart w:id="270" w:name="_bookmark70"/>
      <w:bookmarkEnd w:id="269"/>
      <w:bookmarkEnd w:id="270"/>
      <w:r>
        <w:t>Descripción</w:t>
      </w:r>
      <w:r>
        <w:rPr>
          <w:spacing w:val="-4"/>
        </w:rPr>
        <w:t xml:space="preserve"> </w:t>
      </w:r>
      <w:r>
        <w:t>de</w:t>
      </w:r>
      <w:r>
        <w:rPr>
          <w:spacing w:val="-4"/>
        </w:rPr>
        <w:t xml:space="preserve"> </w:t>
      </w:r>
      <w:r>
        <w:t>los</w:t>
      </w:r>
      <w:r>
        <w:rPr>
          <w:spacing w:val="-4"/>
        </w:rPr>
        <w:t xml:space="preserve"> </w:t>
      </w:r>
      <w:r>
        <w:rPr>
          <w:spacing w:val="-2"/>
        </w:rPr>
        <w:t>procedimientos</w:t>
      </w:r>
    </w:p>
    <w:p w14:paraId="64B24167" w14:textId="77777777" w:rsidR="00572595" w:rsidRDefault="00572595">
      <w:pPr>
        <w:pStyle w:val="Textoindependiente"/>
        <w:rPr>
          <w:b/>
          <w:sz w:val="28"/>
        </w:rPr>
      </w:pPr>
    </w:p>
    <w:p w14:paraId="2583EFA0" w14:textId="77777777" w:rsidR="00572595" w:rsidRDefault="00572595">
      <w:pPr>
        <w:pStyle w:val="Textoindependiente"/>
        <w:spacing w:before="122"/>
        <w:rPr>
          <w:b/>
          <w:sz w:val="28"/>
        </w:rPr>
      </w:pPr>
    </w:p>
    <w:p w14:paraId="518C937B" w14:textId="77777777" w:rsidR="00572595" w:rsidRDefault="0064695A">
      <w:pPr>
        <w:ind w:left="143"/>
        <w:rPr>
          <w:rFonts w:ascii="Calibri Light" w:hAnsi="Calibri Light"/>
          <w:i/>
          <w:sz w:val="24"/>
        </w:rPr>
      </w:pPr>
      <w:bookmarkStart w:id="271" w:name="Procedimiento_de_Asesoría_y_consulta_jur"/>
      <w:bookmarkEnd w:id="271"/>
      <w:r>
        <w:rPr>
          <w:rFonts w:ascii="Calibri Light" w:hAnsi="Calibri Light"/>
          <w:i/>
          <w:spacing w:val="-2"/>
          <w:sz w:val="24"/>
        </w:rPr>
        <w:t>Procedimiento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Asesoría</w:t>
      </w:r>
      <w:r>
        <w:rPr>
          <w:rFonts w:ascii="Calibri Light" w:hAnsi="Calibri Light"/>
          <w:i/>
          <w:spacing w:val="-3"/>
          <w:sz w:val="24"/>
        </w:rPr>
        <w:t xml:space="preserve"> </w:t>
      </w:r>
      <w:r>
        <w:rPr>
          <w:rFonts w:ascii="Calibri Light" w:hAnsi="Calibri Light"/>
          <w:i/>
          <w:spacing w:val="-2"/>
          <w:sz w:val="24"/>
        </w:rPr>
        <w:t>y consulta jurídica</w:t>
      </w:r>
    </w:p>
    <w:p w14:paraId="1902C508" w14:textId="77777777" w:rsidR="00572595" w:rsidRDefault="00572595">
      <w:pPr>
        <w:pStyle w:val="Textoindependiente"/>
        <w:rPr>
          <w:rFonts w:ascii="Calibri Light"/>
          <w:i/>
          <w:sz w:val="20"/>
        </w:rPr>
      </w:pPr>
    </w:p>
    <w:p w14:paraId="1A4D743D"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125B436A" w14:textId="77777777">
        <w:trPr>
          <w:trHeight w:val="306"/>
        </w:trPr>
        <w:tc>
          <w:tcPr>
            <w:tcW w:w="16441" w:type="dxa"/>
            <w:gridSpan w:val="2"/>
            <w:shd w:val="clear" w:color="auto" w:fill="F1F1F1"/>
          </w:tcPr>
          <w:p w14:paraId="287101B5"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409478A9" w14:textId="77777777">
        <w:trPr>
          <w:trHeight w:val="309"/>
        </w:trPr>
        <w:tc>
          <w:tcPr>
            <w:tcW w:w="2972" w:type="dxa"/>
            <w:shd w:val="clear" w:color="auto" w:fill="F1F1F1"/>
          </w:tcPr>
          <w:p w14:paraId="5235F7FF" w14:textId="77777777" w:rsidR="00572595" w:rsidRDefault="0064695A">
            <w:pPr>
              <w:pStyle w:val="TableParagraph"/>
              <w:spacing w:before="23" w:line="266" w:lineRule="exact"/>
              <w:ind w:left="107"/>
              <w:rPr>
                <w:b/>
              </w:rPr>
            </w:pPr>
            <w:r>
              <w:rPr>
                <w:b/>
                <w:spacing w:val="-2"/>
              </w:rPr>
              <w:t>Nombre</w:t>
            </w:r>
          </w:p>
        </w:tc>
        <w:tc>
          <w:tcPr>
            <w:tcW w:w="13469" w:type="dxa"/>
          </w:tcPr>
          <w:p w14:paraId="7B77DE34" w14:textId="77777777" w:rsidR="00572595" w:rsidRDefault="0064695A">
            <w:pPr>
              <w:pStyle w:val="TableParagraph"/>
              <w:spacing w:before="23" w:line="266" w:lineRule="exact"/>
              <w:ind w:left="107"/>
            </w:pPr>
            <w:r>
              <w:t>Asesoría</w:t>
            </w:r>
            <w:r>
              <w:rPr>
                <w:spacing w:val="-6"/>
              </w:rPr>
              <w:t xml:space="preserve"> </w:t>
            </w:r>
            <w:r>
              <w:t>y</w:t>
            </w:r>
            <w:r>
              <w:rPr>
                <w:spacing w:val="-4"/>
              </w:rPr>
              <w:t xml:space="preserve"> </w:t>
            </w:r>
            <w:r>
              <w:t>consulta</w:t>
            </w:r>
            <w:r>
              <w:rPr>
                <w:spacing w:val="-4"/>
              </w:rPr>
              <w:t xml:space="preserve"> </w:t>
            </w:r>
            <w:r>
              <w:rPr>
                <w:spacing w:val="-2"/>
              </w:rPr>
              <w:t>jurídica</w:t>
            </w:r>
          </w:p>
        </w:tc>
      </w:tr>
      <w:tr w:rsidR="00572595" w14:paraId="3551D58D" w14:textId="77777777">
        <w:trPr>
          <w:trHeight w:val="309"/>
        </w:trPr>
        <w:tc>
          <w:tcPr>
            <w:tcW w:w="2972" w:type="dxa"/>
            <w:shd w:val="clear" w:color="auto" w:fill="F1F1F1"/>
          </w:tcPr>
          <w:p w14:paraId="1AE5CA55" w14:textId="77777777" w:rsidR="00572595" w:rsidRDefault="0064695A">
            <w:pPr>
              <w:pStyle w:val="TableParagraph"/>
              <w:spacing w:before="20"/>
              <w:ind w:left="107"/>
              <w:rPr>
                <w:b/>
              </w:rPr>
            </w:pPr>
            <w:r>
              <w:rPr>
                <w:b/>
                <w:spacing w:val="-2"/>
              </w:rPr>
              <w:t>Descripción</w:t>
            </w:r>
          </w:p>
        </w:tc>
        <w:tc>
          <w:tcPr>
            <w:tcW w:w="13469" w:type="dxa"/>
          </w:tcPr>
          <w:p w14:paraId="7C8FD7AC" w14:textId="77777777" w:rsidR="00572595" w:rsidRDefault="0064695A">
            <w:pPr>
              <w:pStyle w:val="TableParagraph"/>
              <w:spacing w:before="20"/>
              <w:ind w:left="107"/>
            </w:pPr>
            <w:r>
              <w:t>Dar</w:t>
            </w:r>
            <w:r>
              <w:rPr>
                <w:spacing w:val="-6"/>
              </w:rPr>
              <w:t xml:space="preserve"> </w:t>
            </w:r>
            <w:r>
              <w:t>seguimiento</w:t>
            </w:r>
            <w:r>
              <w:rPr>
                <w:spacing w:val="-2"/>
              </w:rPr>
              <w:t xml:space="preserve"> </w:t>
            </w:r>
            <w:r>
              <w:t>al</w:t>
            </w:r>
            <w:r>
              <w:rPr>
                <w:spacing w:val="-6"/>
              </w:rPr>
              <w:t xml:space="preserve"> </w:t>
            </w:r>
            <w:r>
              <w:t>oficio</w:t>
            </w:r>
            <w:r>
              <w:rPr>
                <w:spacing w:val="-3"/>
              </w:rPr>
              <w:t xml:space="preserve"> </w:t>
            </w:r>
            <w:r>
              <w:t>recibido</w:t>
            </w:r>
            <w:r>
              <w:rPr>
                <w:spacing w:val="-2"/>
              </w:rPr>
              <w:t xml:space="preserve"> </w:t>
            </w:r>
            <w:r>
              <w:t>para</w:t>
            </w:r>
            <w:r>
              <w:rPr>
                <w:spacing w:val="-6"/>
              </w:rPr>
              <w:t xml:space="preserve"> </w:t>
            </w:r>
            <w:r>
              <w:t>el</w:t>
            </w:r>
            <w:r>
              <w:rPr>
                <w:spacing w:val="-5"/>
              </w:rPr>
              <w:t xml:space="preserve"> </w:t>
            </w:r>
            <w:r>
              <w:t>otorgamiento</w:t>
            </w:r>
            <w:r>
              <w:rPr>
                <w:spacing w:val="-2"/>
              </w:rPr>
              <w:t xml:space="preserve"> </w:t>
            </w:r>
            <w:r>
              <w:t>de</w:t>
            </w:r>
            <w:r>
              <w:rPr>
                <w:spacing w:val="-5"/>
              </w:rPr>
              <w:t xml:space="preserve"> </w:t>
            </w:r>
            <w:r>
              <w:t>la</w:t>
            </w:r>
            <w:r>
              <w:rPr>
                <w:spacing w:val="-3"/>
              </w:rPr>
              <w:t xml:space="preserve"> </w:t>
            </w:r>
            <w:r>
              <w:rPr>
                <w:spacing w:val="-2"/>
              </w:rPr>
              <w:t>asesoría</w:t>
            </w:r>
          </w:p>
        </w:tc>
      </w:tr>
      <w:tr w:rsidR="00572595" w14:paraId="7523CD14" w14:textId="77777777">
        <w:trPr>
          <w:trHeight w:val="309"/>
        </w:trPr>
        <w:tc>
          <w:tcPr>
            <w:tcW w:w="2972" w:type="dxa"/>
            <w:shd w:val="clear" w:color="auto" w:fill="F1F1F1"/>
          </w:tcPr>
          <w:p w14:paraId="1F7A43A3" w14:textId="77777777" w:rsidR="00572595" w:rsidRDefault="0064695A">
            <w:pPr>
              <w:pStyle w:val="TableParagraph"/>
              <w:spacing w:before="20"/>
              <w:ind w:left="107"/>
              <w:rPr>
                <w:b/>
              </w:rPr>
            </w:pPr>
            <w:r>
              <w:rPr>
                <w:b/>
              </w:rPr>
              <w:t>Alineación</w:t>
            </w:r>
            <w:r>
              <w:rPr>
                <w:b/>
                <w:spacing w:val="-8"/>
              </w:rPr>
              <w:t xml:space="preserve"> </w:t>
            </w:r>
            <w:r>
              <w:rPr>
                <w:b/>
                <w:spacing w:val="-2"/>
              </w:rPr>
              <w:t>normativa</w:t>
            </w:r>
          </w:p>
        </w:tc>
        <w:tc>
          <w:tcPr>
            <w:tcW w:w="13469" w:type="dxa"/>
          </w:tcPr>
          <w:p w14:paraId="30818DA5" w14:textId="77777777" w:rsidR="00572595" w:rsidRDefault="0064695A">
            <w:pPr>
              <w:pStyle w:val="TableParagraph"/>
              <w:spacing w:before="18"/>
              <w:ind w:left="107"/>
            </w:pPr>
            <w:r>
              <w:rPr>
                <w:spacing w:val="-2"/>
              </w:rPr>
              <w:t>LOPEEJ-69-1-LGS-2V-DC-2-XIV-RI-24-</w:t>
            </w:r>
            <w:r>
              <w:rPr>
                <w:spacing w:val="-10"/>
              </w:rPr>
              <w:t>I</w:t>
            </w:r>
          </w:p>
        </w:tc>
      </w:tr>
      <w:tr w:rsidR="00572595" w14:paraId="4DEB7C22" w14:textId="77777777">
        <w:trPr>
          <w:trHeight w:val="306"/>
        </w:trPr>
        <w:tc>
          <w:tcPr>
            <w:tcW w:w="2972" w:type="dxa"/>
            <w:shd w:val="clear" w:color="auto" w:fill="F1F1F1"/>
          </w:tcPr>
          <w:p w14:paraId="797F65CF" w14:textId="77777777" w:rsidR="00572595" w:rsidRDefault="0064695A">
            <w:pPr>
              <w:pStyle w:val="TableParagraph"/>
              <w:spacing w:before="20" w:line="266" w:lineRule="exact"/>
              <w:ind w:left="107"/>
              <w:rPr>
                <w:b/>
              </w:rPr>
            </w:pPr>
            <w:r>
              <w:rPr>
                <w:b/>
              </w:rPr>
              <w:t>Macro-proceso</w:t>
            </w:r>
            <w:r>
              <w:rPr>
                <w:b/>
                <w:spacing w:val="-10"/>
              </w:rPr>
              <w:t xml:space="preserve"> </w:t>
            </w:r>
            <w:r>
              <w:rPr>
                <w:b/>
                <w:spacing w:val="-2"/>
              </w:rPr>
              <w:t>rector</w:t>
            </w:r>
          </w:p>
        </w:tc>
        <w:tc>
          <w:tcPr>
            <w:tcW w:w="13469" w:type="dxa"/>
          </w:tcPr>
          <w:p w14:paraId="2771A59F" w14:textId="77777777" w:rsidR="00572595" w:rsidRDefault="0064695A">
            <w:pPr>
              <w:pStyle w:val="TableParagraph"/>
              <w:spacing w:before="18"/>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6"/>
              </w:rPr>
              <w:t xml:space="preserve"> </w:t>
            </w:r>
            <w:r>
              <w:t>la</w:t>
            </w:r>
            <w:r>
              <w:rPr>
                <w:spacing w:val="-1"/>
              </w:rPr>
              <w:t xml:space="preserve"> </w:t>
            </w:r>
            <w:r>
              <w:t>atención</w:t>
            </w:r>
            <w:r>
              <w:rPr>
                <w:spacing w:val="-4"/>
              </w:rPr>
              <w:t xml:space="preserve"> </w:t>
            </w:r>
            <w:r>
              <w:t>de</w:t>
            </w:r>
            <w:r>
              <w:rPr>
                <w:spacing w:val="-4"/>
              </w:rPr>
              <w:t xml:space="preserve"> </w:t>
            </w:r>
            <w:r>
              <w:t>las</w:t>
            </w:r>
            <w:r>
              <w:rPr>
                <w:spacing w:val="-5"/>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737D8755" w14:textId="77777777">
        <w:trPr>
          <w:trHeight w:val="309"/>
        </w:trPr>
        <w:tc>
          <w:tcPr>
            <w:tcW w:w="2972" w:type="dxa"/>
            <w:shd w:val="clear" w:color="auto" w:fill="F1F1F1"/>
          </w:tcPr>
          <w:p w14:paraId="5E06071B" w14:textId="77777777" w:rsidR="00572595" w:rsidRDefault="0064695A">
            <w:pPr>
              <w:pStyle w:val="TableParagraph"/>
              <w:spacing w:before="23" w:line="266" w:lineRule="exact"/>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284B8016" w14:textId="77777777" w:rsidR="00572595" w:rsidRDefault="0064695A">
            <w:pPr>
              <w:pStyle w:val="TableParagraph"/>
              <w:spacing w:before="23" w:line="266" w:lineRule="exact"/>
              <w:ind w:left="107"/>
            </w:pPr>
            <w:r>
              <w:t>Consultivo,</w:t>
            </w:r>
            <w:r>
              <w:rPr>
                <w:spacing w:val="-6"/>
              </w:rPr>
              <w:t xml:space="preserve"> </w:t>
            </w:r>
            <w:r>
              <w:t>contrato</w:t>
            </w:r>
            <w:r>
              <w:rPr>
                <w:spacing w:val="-2"/>
              </w:rPr>
              <w:t xml:space="preserve"> </w:t>
            </w:r>
            <w:r>
              <w:t>y</w:t>
            </w:r>
            <w:r>
              <w:rPr>
                <w:spacing w:val="-4"/>
              </w:rPr>
              <w:t xml:space="preserve"> </w:t>
            </w:r>
            <w:r>
              <w:rPr>
                <w:spacing w:val="-2"/>
              </w:rPr>
              <w:t>convenios</w:t>
            </w:r>
          </w:p>
        </w:tc>
      </w:tr>
      <w:tr w:rsidR="00572595" w14:paraId="2D6E3E1B" w14:textId="77777777">
        <w:trPr>
          <w:trHeight w:val="309"/>
        </w:trPr>
        <w:tc>
          <w:tcPr>
            <w:tcW w:w="2972" w:type="dxa"/>
            <w:shd w:val="clear" w:color="auto" w:fill="F1F1F1"/>
          </w:tcPr>
          <w:p w14:paraId="31BDC2B0" w14:textId="77777777" w:rsidR="00572595" w:rsidRDefault="0064695A">
            <w:pPr>
              <w:pStyle w:val="TableParagraph"/>
              <w:spacing w:before="21"/>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57E2A8B0" w14:textId="77777777" w:rsidR="00572595" w:rsidRDefault="0064695A">
            <w:pPr>
              <w:pStyle w:val="TableParagraph"/>
              <w:spacing w:before="21"/>
              <w:ind w:left="107"/>
            </w:pPr>
            <w:r>
              <w:t>Otorgar</w:t>
            </w:r>
            <w:r>
              <w:rPr>
                <w:spacing w:val="-10"/>
              </w:rPr>
              <w:t xml:space="preserve"> </w:t>
            </w:r>
            <w:r>
              <w:t>asesoría</w:t>
            </w:r>
            <w:r>
              <w:rPr>
                <w:spacing w:val="-6"/>
              </w:rPr>
              <w:t xml:space="preserve"> </w:t>
            </w:r>
            <w:r>
              <w:t>a</w:t>
            </w:r>
            <w:r>
              <w:rPr>
                <w:spacing w:val="-7"/>
              </w:rPr>
              <w:t xml:space="preserve"> </w:t>
            </w:r>
            <w:r>
              <w:t>las</w:t>
            </w:r>
            <w:r>
              <w:rPr>
                <w:spacing w:val="-4"/>
              </w:rPr>
              <w:t xml:space="preserve"> </w:t>
            </w:r>
            <w:r>
              <w:t>unidades</w:t>
            </w:r>
            <w:r>
              <w:rPr>
                <w:spacing w:val="-4"/>
              </w:rPr>
              <w:t xml:space="preserve"> </w:t>
            </w:r>
            <w:r>
              <w:t>administrativas</w:t>
            </w:r>
            <w:r>
              <w:rPr>
                <w:spacing w:val="-5"/>
              </w:rPr>
              <w:t xml:space="preserve"> </w:t>
            </w:r>
            <w:r>
              <w:t>adscritas</w:t>
            </w:r>
            <w:r>
              <w:rPr>
                <w:spacing w:val="-5"/>
              </w:rPr>
              <w:t xml:space="preserve"> </w:t>
            </w:r>
            <w:r>
              <w:t>al</w:t>
            </w:r>
            <w:r>
              <w:rPr>
                <w:spacing w:val="-5"/>
              </w:rPr>
              <w:t xml:space="preserve"> </w:t>
            </w:r>
            <w:r>
              <w:t>Instituto</w:t>
            </w:r>
            <w:r>
              <w:rPr>
                <w:spacing w:val="-7"/>
              </w:rPr>
              <w:t xml:space="preserve"> </w:t>
            </w:r>
            <w:r>
              <w:t>Jalisciense</w:t>
            </w:r>
            <w:r>
              <w:rPr>
                <w:spacing w:val="-7"/>
              </w:rPr>
              <w:t xml:space="preserve"> </w:t>
            </w:r>
            <w:r>
              <w:t>de</w:t>
            </w:r>
            <w:r>
              <w:rPr>
                <w:spacing w:val="-4"/>
              </w:rPr>
              <w:t xml:space="preserve"> </w:t>
            </w:r>
            <w:r>
              <w:rPr>
                <w:spacing w:val="-2"/>
              </w:rPr>
              <w:t>Cancerología</w:t>
            </w:r>
          </w:p>
        </w:tc>
      </w:tr>
      <w:tr w:rsidR="00572595" w14:paraId="4621A28D" w14:textId="77777777">
        <w:trPr>
          <w:trHeight w:val="309"/>
        </w:trPr>
        <w:tc>
          <w:tcPr>
            <w:tcW w:w="2972" w:type="dxa"/>
            <w:shd w:val="clear" w:color="auto" w:fill="F1F1F1"/>
          </w:tcPr>
          <w:p w14:paraId="7951674C" w14:textId="77777777" w:rsidR="00572595" w:rsidRDefault="0064695A">
            <w:pPr>
              <w:pStyle w:val="TableParagraph"/>
              <w:spacing w:before="20"/>
              <w:ind w:left="107"/>
              <w:rPr>
                <w:b/>
              </w:rPr>
            </w:pPr>
            <w:r>
              <w:rPr>
                <w:b/>
              </w:rPr>
              <w:t>Procedimientos</w:t>
            </w:r>
            <w:r>
              <w:rPr>
                <w:b/>
                <w:spacing w:val="-9"/>
              </w:rPr>
              <w:t xml:space="preserve"> </w:t>
            </w:r>
            <w:r>
              <w:rPr>
                <w:b/>
                <w:spacing w:val="-2"/>
              </w:rPr>
              <w:t>antecedentes</w:t>
            </w:r>
          </w:p>
        </w:tc>
        <w:tc>
          <w:tcPr>
            <w:tcW w:w="13469" w:type="dxa"/>
          </w:tcPr>
          <w:p w14:paraId="42F4D87A" w14:textId="77777777" w:rsidR="00572595" w:rsidRDefault="00572595">
            <w:pPr>
              <w:pStyle w:val="TableParagraph"/>
              <w:spacing w:before="0"/>
              <w:ind w:left="0"/>
              <w:rPr>
                <w:rFonts w:ascii="Times New Roman"/>
              </w:rPr>
            </w:pPr>
          </w:p>
        </w:tc>
      </w:tr>
      <w:tr w:rsidR="00572595" w14:paraId="62735D1C" w14:textId="77777777">
        <w:trPr>
          <w:trHeight w:val="306"/>
        </w:trPr>
        <w:tc>
          <w:tcPr>
            <w:tcW w:w="2972" w:type="dxa"/>
            <w:shd w:val="clear" w:color="auto" w:fill="F1F1F1"/>
          </w:tcPr>
          <w:p w14:paraId="1365DA16" w14:textId="77777777" w:rsidR="00572595" w:rsidRDefault="0064695A">
            <w:pPr>
              <w:pStyle w:val="TableParagraph"/>
              <w:spacing w:before="20" w:line="266" w:lineRule="exact"/>
              <w:ind w:left="107"/>
              <w:rPr>
                <w:b/>
              </w:rPr>
            </w:pPr>
            <w:r>
              <w:rPr>
                <w:b/>
              </w:rPr>
              <w:t>Procedimientos</w:t>
            </w:r>
            <w:r>
              <w:rPr>
                <w:b/>
                <w:spacing w:val="-11"/>
              </w:rPr>
              <w:t xml:space="preserve"> </w:t>
            </w:r>
            <w:r>
              <w:rPr>
                <w:b/>
                <w:spacing w:val="-2"/>
              </w:rPr>
              <w:t>subsecuentes</w:t>
            </w:r>
          </w:p>
        </w:tc>
        <w:tc>
          <w:tcPr>
            <w:tcW w:w="13469" w:type="dxa"/>
          </w:tcPr>
          <w:p w14:paraId="456C2FD2" w14:textId="77777777" w:rsidR="00572595" w:rsidRDefault="00572595">
            <w:pPr>
              <w:pStyle w:val="TableParagraph"/>
              <w:spacing w:before="0"/>
              <w:ind w:left="0"/>
              <w:rPr>
                <w:rFonts w:ascii="Times New Roman"/>
              </w:rPr>
            </w:pPr>
          </w:p>
        </w:tc>
      </w:tr>
      <w:tr w:rsidR="00572595" w14:paraId="75A5E0E5" w14:textId="77777777">
        <w:trPr>
          <w:trHeight w:val="846"/>
        </w:trPr>
        <w:tc>
          <w:tcPr>
            <w:tcW w:w="2972" w:type="dxa"/>
            <w:shd w:val="clear" w:color="auto" w:fill="F1F1F1"/>
          </w:tcPr>
          <w:p w14:paraId="7EC7E27F" w14:textId="77777777" w:rsidR="00572595" w:rsidRDefault="0064695A">
            <w:pPr>
              <w:pStyle w:val="TableParagraph"/>
              <w:spacing w:before="20"/>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55490E7B" w14:textId="77777777" w:rsidR="00572595" w:rsidRDefault="00572595">
            <w:pPr>
              <w:pStyle w:val="TableParagraph"/>
              <w:spacing w:before="20"/>
              <w:ind w:left="0"/>
              <w:rPr>
                <w:rFonts w:ascii="Calibri Light"/>
                <w:i/>
              </w:rPr>
            </w:pPr>
          </w:p>
          <w:p w14:paraId="6EBD77B2" w14:textId="77777777" w:rsidR="00572595" w:rsidRDefault="0064695A">
            <w:pPr>
              <w:pStyle w:val="TableParagraph"/>
              <w:spacing w:before="1"/>
              <w:ind w:left="107"/>
            </w:pPr>
            <w:r>
              <w:t>Recibir</w:t>
            </w:r>
            <w:r>
              <w:rPr>
                <w:spacing w:val="-6"/>
              </w:rPr>
              <w:t xml:space="preserve"> </w:t>
            </w:r>
            <w:r>
              <w:t>requerimiento</w:t>
            </w:r>
            <w:r>
              <w:rPr>
                <w:spacing w:val="-5"/>
              </w:rPr>
              <w:t xml:space="preserve"> </w:t>
            </w:r>
            <w:r>
              <w:t>por</w:t>
            </w:r>
            <w:r>
              <w:rPr>
                <w:spacing w:val="-5"/>
              </w:rPr>
              <w:t xml:space="preserve"> </w:t>
            </w:r>
            <w:r>
              <w:t>vía</w:t>
            </w:r>
            <w:r>
              <w:rPr>
                <w:spacing w:val="-7"/>
              </w:rPr>
              <w:t xml:space="preserve"> </w:t>
            </w:r>
            <w:r>
              <w:t>oficial</w:t>
            </w:r>
            <w:r>
              <w:rPr>
                <w:spacing w:val="-3"/>
              </w:rPr>
              <w:t xml:space="preserve"> </w:t>
            </w:r>
            <w:r>
              <w:t>para</w:t>
            </w:r>
            <w:r>
              <w:rPr>
                <w:spacing w:val="-6"/>
              </w:rPr>
              <w:t xml:space="preserve"> </w:t>
            </w:r>
            <w:r>
              <w:t>solventar</w:t>
            </w:r>
            <w:r>
              <w:rPr>
                <w:spacing w:val="-6"/>
              </w:rPr>
              <w:t xml:space="preserve"> </w:t>
            </w:r>
            <w:r>
              <w:t>lo</w:t>
            </w:r>
            <w:r>
              <w:rPr>
                <w:spacing w:val="-7"/>
              </w:rPr>
              <w:t xml:space="preserve"> </w:t>
            </w:r>
            <w:r>
              <w:t>consultado</w:t>
            </w:r>
            <w:r>
              <w:rPr>
                <w:spacing w:val="-2"/>
              </w:rPr>
              <w:t xml:space="preserve"> </w:t>
            </w:r>
            <w:r>
              <w:t>por</w:t>
            </w:r>
            <w:r>
              <w:rPr>
                <w:spacing w:val="-6"/>
              </w:rPr>
              <w:t xml:space="preserve"> </w:t>
            </w:r>
            <w:r>
              <w:t>la</w:t>
            </w:r>
            <w:r>
              <w:rPr>
                <w:spacing w:val="-4"/>
              </w:rPr>
              <w:t xml:space="preserve"> </w:t>
            </w:r>
            <w:r>
              <w:t>Unidad</w:t>
            </w:r>
            <w:r>
              <w:rPr>
                <w:spacing w:val="-4"/>
              </w:rPr>
              <w:t xml:space="preserve"> </w:t>
            </w:r>
            <w:r>
              <w:t>Administrativa</w:t>
            </w:r>
            <w:r>
              <w:rPr>
                <w:spacing w:val="-3"/>
              </w:rPr>
              <w:t xml:space="preserve"> </w:t>
            </w:r>
            <w:r>
              <w:rPr>
                <w:spacing w:val="-2"/>
              </w:rPr>
              <w:t>solicitante.</w:t>
            </w:r>
          </w:p>
        </w:tc>
      </w:tr>
      <w:tr w:rsidR="00572595" w14:paraId="344499DE" w14:textId="77777777">
        <w:trPr>
          <w:trHeight w:val="845"/>
        </w:trPr>
        <w:tc>
          <w:tcPr>
            <w:tcW w:w="2972" w:type="dxa"/>
            <w:shd w:val="clear" w:color="auto" w:fill="F1F1F1"/>
          </w:tcPr>
          <w:p w14:paraId="77B1AD7F"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7659C829" w14:textId="77777777" w:rsidR="00572595" w:rsidRDefault="00572595">
            <w:pPr>
              <w:pStyle w:val="TableParagraph"/>
              <w:spacing w:before="20"/>
              <w:ind w:left="0"/>
              <w:rPr>
                <w:rFonts w:ascii="Calibri Light"/>
                <w:i/>
              </w:rPr>
            </w:pPr>
          </w:p>
          <w:p w14:paraId="6D60C3CE" w14:textId="77777777" w:rsidR="00572595" w:rsidRDefault="0064695A">
            <w:pPr>
              <w:pStyle w:val="TableParagraph"/>
              <w:spacing w:before="1"/>
              <w:ind w:left="107"/>
            </w:pPr>
            <w:r>
              <w:t>Opinión</w:t>
            </w:r>
            <w:r>
              <w:rPr>
                <w:spacing w:val="-7"/>
              </w:rPr>
              <w:t xml:space="preserve"> </w:t>
            </w:r>
            <w:r>
              <w:t>jurídica</w:t>
            </w:r>
            <w:r>
              <w:rPr>
                <w:spacing w:val="-4"/>
              </w:rPr>
              <w:t xml:space="preserve"> </w:t>
            </w:r>
            <w:r>
              <w:t>correspondiente</w:t>
            </w:r>
            <w:r>
              <w:rPr>
                <w:spacing w:val="-4"/>
              </w:rPr>
              <w:t xml:space="preserve"> </w:t>
            </w:r>
            <w:r>
              <w:t>a</w:t>
            </w:r>
            <w:r>
              <w:rPr>
                <w:spacing w:val="-4"/>
              </w:rPr>
              <w:t xml:space="preserve"> </w:t>
            </w:r>
            <w:r>
              <w:t>lo</w:t>
            </w:r>
            <w:r>
              <w:rPr>
                <w:spacing w:val="-3"/>
              </w:rPr>
              <w:t xml:space="preserve"> </w:t>
            </w:r>
            <w:r>
              <w:t>solicitado</w:t>
            </w:r>
            <w:r>
              <w:rPr>
                <w:spacing w:val="-3"/>
              </w:rPr>
              <w:t xml:space="preserve"> </w:t>
            </w:r>
            <w:r>
              <w:t>por</w:t>
            </w:r>
            <w:r>
              <w:rPr>
                <w:spacing w:val="-4"/>
              </w:rPr>
              <w:t xml:space="preserve"> </w:t>
            </w:r>
            <w:r>
              <w:t>la</w:t>
            </w:r>
            <w:r>
              <w:rPr>
                <w:spacing w:val="-7"/>
              </w:rPr>
              <w:t xml:space="preserve"> </w:t>
            </w:r>
            <w:r>
              <w:t>respectiva</w:t>
            </w:r>
            <w:r>
              <w:rPr>
                <w:spacing w:val="-7"/>
              </w:rPr>
              <w:t xml:space="preserve"> </w:t>
            </w:r>
            <w:r>
              <w:t>Unidad</w:t>
            </w:r>
            <w:r>
              <w:rPr>
                <w:spacing w:val="-4"/>
              </w:rPr>
              <w:t xml:space="preserve"> </w:t>
            </w:r>
            <w:r>
              <w:rPr>
                <w:spacing w:val="-2"/>
              </w:rPr>
              <w:t>Administrativa</w:t>
            </w:r>
          </w:p>
        </w:tc>
      </w:tr>
      <w:tr w:rsidR="00572595" w14:paraId="222B3773" w14:textId="77777777">
        <w:trPr>
          <w:trHeight w:val="309"/>
        </w:trPr>
        <w:tc>
          <w:tcPr>
            <w:tcW w:w="2972" w:type="dxa"/>
            <w:shd w:val="clear" w:color="auto" w:fill="F1F1F1"/>
          </w:tcPr>
          <w:p w14:paraId="46CFA002" w14:textId="77777777" w:rsidR="00572595" w:rsidRDefault="0064695A">
            <w:pPr>
              <w:pStyle w:val="TableParagraph"/>
              <w:spacing w:before="23" w:line="266" w:lineRule="exact"/>
              <w:ind w:left="107"/>
              <w:rPr>
                <w:b/>
              </w:rPr>
            </w:pPr>
            <w:r>
              <w:rPr>
                <w:b/>
                <w:spacing w:val="-2"/>
              </w:rPr>
              <w:t>Indicador</w:t>
            </w:r>
          </w:p>
        </w:tc>
        <w:tc>
          <w:tcPr>
            <w:tcW w:w="13469" w:type="dxa"/>
          </w:tcPr>
          <w:p w14:paraId="263A35B5" w14:textId="77777777" w:rsidR="00572595" w:rsidRDefault="0064695A">
            <w:pPr>
              <w:pStyle w:val="TableParagraph"/>
              <w:spacing w:before="23" w:line="266" w:lineRule="exact"/>
              <w:ind w:left="107"/>
            </w:pPr>
            <w:r>
              <w:t>No</w:t>
            </w:r>
            <w:r>
              <w:rPr>
                <w:spacing w:val="-2"/>
              </w:rPr>
              <w:t xml:space="preserve"> aplica</w:t>
            </w:r>
          </w:p>
        </w:tc>
      </w:tr>
    </w:tbl>
    <w:p w14:paraId="6EFAF052" w14:textId="77777777" w:rsidR="00572595" w:rsidRDefault="00572595">
      <w:pPr>
        <w:pStyle w:val="TableParagraph"/>
        <w:spacing w:line="266" w:lineRule="exact"/>
        <w:sectPr w:rsidR="00572595">
          <w:pgSz w:w="19300" w:h="12250" w:orient="landscape"/>
          <w:pgMar w:top="780" w:right="425" w:bottom="280" w:left="1275" w:header="599" w:footer="0" w:gutter="0"/>
          <w:cols w:space="720"/>
        </w:sectPr>
      </w:pPr>
    </w:p>
    <w:p w14:paraId="2BE266D0" w14:textId="77777777" w:rsidR="00572595" w:rsidRDefault="00572595">
      <w:pPr>
        <w:pStyle w:val="Textoindependiente"/>
        <w:spacing w:before="273"/>
        <w:rPr>
          <w:rFonts w:ascii="Calibri Light"/>
          <w:i/>
        </w:rPr>
      </w:pPr>
    </w:p>
    <w:p w14:paraId="278EF821" w14:textId="77777777" w:rsidR="00572595" w:rsidRDefault="0064695A">
      <w:pPr>
        <w:pStyle w:val="Textoindependiente"/>
        <w:ind w:left="2928" w:right="4066"/>
        <w:jc w:val="center"/>
      </w:pPr>
      <w:r>
        <w:rPr>
          <w:noProof/>
        </w:rPr>
        <w:drawing>
          <wp:anchor distT="0" distB="0" distL="0" distR="0" simplePos="0" relativeHeight="16029184" behindDoc="0" locked="0" layoutInCell="1" allowOverlap="1" wp14:anchorId="6EC3A247" wp14:editId="623564E4">
            <wp:simplePos x="0" y="0"/>
            <wp:positionH relativeFrom="page">
              <wp:posOffset>900430</wp:posOffset>
            </wp:positionH>
            <wp:positionV relativeFrom="paragraph">
              <wp:posOffset>-363327</wp:posOffset>
            </wp:positionV>
            <wp:extent cx="2209549" cy="496570"/>
            <wp:effectExtent l="0" t="0" r="0" b="0"/>
            <wp:wrapNone/>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29696" behindDoc="0" locked="0" layoutInCell="1" allowOverlap="1" wp14:anchorId="356C7CA2" wp14:editId="1DF62BB8">
                <wp:simplePos x="0" y="0"/>
                <wp:positionH relativeFrom="page">
                  <wp:posOffset>8788654</wp:posOffset>
                </wp:positionH>
                <wp:positionV relativeFrom="paragraph">
                  <wp:posOffset>-359390</wp:posOffset>
                </wp:positionV>
                <wp:extent cx="2602230" cy="461645"/>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5356DA7" w14:textId="77777777">
                              <w:trPr>
                                <w:trHeight w:val="357"/>
                              </w:trPr>
                              <w:tc>
                                <w:tcPr>
                                  <w:tcW w:w="1546" w:type="dxa"/>
                                </w:tcPr>
                                <w:p w14:paraId="5E3A273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7FEB19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0F07E9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54701A2" w14:textId="77777777">
                              <w:trPr>
                                <w:trHeight w:val="340"/>
                              </w:trPr>
                              <w:tc>
                                <w:tcPr>
                                  <w:tcW w:w="1546" w:type="dxa"/>
                                </w:tcPr>
                                <w:p w14:paraId="0DBC70B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13DFC89" w14:textId="77777777" w:rsidR="00572595" w:rsidRDefault="0064695A">
                                  <w:pPr>
                                    <w:pStyle w:val="TableParagraph"/>
                                    <w:spacing w:before="30"/>
                                    <w:ind w:left="12"/>
                                    <w:jc w:val="center"/>
                                  </w:pPr>
                                  <w:r>
                                    <w:rPr>
                                      <w:spacing w:val="-5"/>
                                    </w:rPr>
                                    <w:t>02</w:t>
                                  </w:r>
                                </w:p>
                              </w:tc>
                              <w:tc>
                                <w:tcPr>
                                  <w:tcW w:w="1328" w:type="dxa"/>
                                </w:tcPr>
                                <w:p w14:paraId="120DC4E3" w14:textId="77777777" w:rsidR="00572595" w:rsidRDefault="0064695A">
                                  <w:pPr>
                                    <w:pStyle w:val="TableParagraph"/>
                                    <w:spacing w:before="30"/>
                                    <w:ind w:left="13" w:right="3"/>
                                    <w:jc w:val="center"/>
                                  </w:pPr>
                                  <w:r>
                                    <w:t>259 de</w:t>
                                  </w:r>
                                  <w:r>
                                    <w:rPr>
                                      <w:spacing w:val="-3"/>
                                    </w:rPr>
                                    <w:t xml:space="preserve"> </w:t>
                                  </w:r>
                                  <w:r>
                                    <w:rPr>
                                      <w:spacing w:val="-5"/>
                                    </w:rPr>
                                    <w:t>276</w:t>
                                  </w:r>
                                </w:p>
                              </w:tc>
                            </w:tr>
                          </w:tbl>
                          <w:p w14:paraId="001678C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56C7CA2" id="Textbox 614" o:spid="_x0000_s1306" type="#_x0000_t202" style="position:absolute;left:0;text-align:left;margin-left:692pt;margin-top:-28.3pt;width:204.9pt;height:36.35pt;z-index:1602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90vPX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5356DA7" w14:textId="77777777">
                        <w:trPr>
                          <w:trHeight w:val="357"/>
                        </w:trPr>
                        <w:tc>
                          <w:tcPr>
                            <w:tcW w:w="1546" w:type="dxa"/>
                          </w:tcPr>
                          <w:p w14:paraId="5E3A273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7FEB19B"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0F07E99"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54701A2" w14:textId="77777777">
                        <w:trPr>
                          <w:trHeight w:val="340"/>
                        </w:trPr>
                        <w:tc>
                          <w:tcPr>
                            <w:tcW w:w="1546" w:type="dxa"/>
                          </w:tcPr>
                          <w:p w14:paraId="0DBC70B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13DFC89" w14:textId="77777777" w:rsidR="00572595" w:rsidRDefault="0064695A">
                            <w:pPr>
                              <w:pStyle w:val="TableParagraph"/>
                              <w:spacing w:before="30"/>
                              <w:ind w:left="12"/>
                              <w:jc w:val="center"/>
                            </w:pPr>
                            <w:r>
                              <w:rPr>
                                <w:spacing w:val="-5"/>
                              </w:rPr>
                              <w:t>02</w:t>
                            </w:r>
                          </w:p>
                        </w:tc>
                        <w:tc>
                          <w:tcPr>
                            <w:tcW w:w="1328" w:type="dxa"/>
                          </w:tcPr>
                          <w:p w14:paraId="120DC4E3" w14:textId="77777777" w:rsidR="00572595" w:rsidRDefault="0064695A">
                            <w:pPr>
                              <w:pStyle w:val="TableParagraph"/>
                              <w:spacing w:before="30"/>
                              <w:ind w:left="13" w:right="3"/>
                              <w:jc w:val="center"/>
                            </w:pPr>
                            <w:r>
                              <w:t>259 de</w:t>
                            </w:r>
                            <w:r>
                              <w:rPr>
                                <w:spacing w:val="-3"/>
                              </w:rPr>
                              <w:t xml:space="preserve"> </w:t>
                            </w:r>
                            <w:r>
                              <w:rPr>
                                <w:spacing w:val="-5"/>
                              </w:rPr>
                              <w:t>276</w:t>
                            </w:r>
                          </w:p>
                        </w:tc>
                      </w:tr>
                    </w:tbl>
                    <w:p w14:paraId="001678C9" w14:textId="77777777" w:rsidR="00572595" w:rsidRDefault="00572595">
                      <w:pPr>
                        <w:pStyle w:val="Textoindependiente"/>
                      </w:pPr>
                    </w:p>
                  </w:txbxContent>
                </v:textbox>
                <w10:wrap anchorx="page"/>
              </v:shape>
            </w:pict>
          </mc:Fallback>
        </mc:AlternateContent>
      </w:r>
      <w:r>
        <w:t xml:space="preserve">Tomo </w:t>
      </w:r>
      <w:r>
        <w:rPr>
          <w:spacing w:val="-5"/>
        </w:rPr>
        <w:t>II</w:t>
      </w:r>
    </w:p>
    <w:p w14:paraId="32D1D72A" w14:textId="77777777" w:rsidR="00572595" w:rsidRDefault="00572595">
      <w:pPr>
        <w:pStyle w:val="Textoindependiente"/>
        <w:spacing w:before="88"/>
      </w:pPr>
    </w:p>
    <w:p w14:paraId="3738438B" w14:textId="77777777" w:rsidR="00572595" w:rsidRDefault="0064695A">
      <w:pPr>
        <w:ind w:left="143"/>
        <w:rPr>
          <w:rFonts w:ascii="Calibri Light" w:hAnsi="Calibri Light"/>
          <w:i/>
          <w:sz w:val="24"/>
        </w:rPr>
      </w:pPr>
      <w:r>
        <w:rPr>
          <w:rFonts w:ascii="Calibri Light" w:hAnsi="Calibri Light"/>
          <w:i/>
          <w:spacing w:val="-2"/>
          <w:sz w:val="24"/>
        </w:rPr>
        <w:t>Modelado</w:t>
      </w:r>
      <w:r>
        <w:rPr>
          <w:rFonts w:ascii="Calibri Light" w:hAnsi="Calibri Light"/>
          <w:i/>
          <w:spacing w:val="-5"/>
          <w:sz w:val="24"/>
        </w:rPr>
        <w:t xml:space="preserve"> </w:t>
      </w:r>
      <w:r>
        <w:rPr>
          <w:rFonts w:ascii="Calibri Light" w:hAnsi="Calibri Light"/>
          <w:i/>
          <w:spacing w:val="-2"/>
          <w:sz w:val="24"/>
        </w:rPr>
        <w:t>del procedimiento de</w:t>
      </w:r>
      <w:r>
        <w:rPr>
          <w:rFonts w:ascii="Calibri Light" w:hAnsi="Calibri Light"/>
          <w:i/>
          <w:spacing w:val="-4"/>
          <w:sz w:val="24"/>
        </w:rPr>
        <w:t xml:space="preserve"> </w:t>
      </w:r>
      <w:r>
        <w:rPr>
          <w:rFonts w:ascii="Calibri Light" w:hAnsi="Calibri Light"/>
          <w:i/>
          <w:spacing w:val="-2"/>
          <w:sz w:val="24"/>
        </w:rPr>
        <w:t>Asesoría</w:t>
      </w:r>
      <w:r>
        <w:rPr>
          <w:rFonts w:ascii="Calibri Light" w:hAnsi="Calibri Light"/>
          <w:i/>
          <w:spacing w:val="-4"/>
          <w:sz w:val="24"/>
        </w:rPr>
        <w:t xml:space="preserve"> </w:t>
      </w:r>
      <w:r>
        <w:rPr>
          <w:rFonts w:ascii="Calibri Light" w:hAnsi="Calibri Light"/>
          <w:i/>
          <w:spacing w:val="-2"/>
          <w:sz w:val="24"/>
        </w:rPr>
        <w:t>y</w:t>
      </w:r>
      <w:r>
        <w:rPr>
          <w:rFonts w:ascii="Calibri Light" w:hAnsi="Calibri Light"/>
          <w:i/>
          <w:spacing w:val="-4"/>
          <w:sz w:val="24"/>
        </w:rPr>
        <w:t xml:space="preserve"> </w:t>
      </w:r>
      <w:r>
        <w:rPr>
          <w:rFonts w:ascii="Calibri Light" w:hAnsi="Calibri Light"/>
          <w:i/>
          <w:spacing w:val="-2"/>
          <w:sz w:val="24"/>
        </w:rPr>
        <w:t>Consulta.</w:t>
      </w:r>
    </w:p>
    <w:p w14:paraId="04840ACF" w14:textId="77777777" w:rsidR="00572595" w:rsidRDefault="0064695A">
      <w:pPr>
        <w:pStyle w:val="Textoindependiente"/>
        <w:spacing w:before="37"/>
        <w:rPr>
          <w:rFonts w:ascii="Calibri Light"/>
          <w:i/>
          <w:sz w:val="20"/>
        </w:rPr>
      </w:pPr>
      <w:r>
        <w:rPr>
          <w:rFonts w:ascii="Calibri Light"/>
          <w:i/>
          <w:noProof/>
          <w:sz w:val="20"/>
        </w:rPr>
        <w:drawing>
          <wp:anchor distT="0" distB="0" distL="0" distR="0" simplePos="0" relativeHeight="487887872" behindDoc="1" locked="0" layoutInCell="1" allowOverlap="1" wp14:anchorId="07F7F5A8" wp14:editId="4E97F044">
            <wp:simplePos x="0" y="0"/>
            <wp:positionH relativeFrom="page">
              <wp:posOffset>1017410</wp:posOffset>
            </wp:positionH>
            <wp:positionV relativeFrom="paragraph">
              <wp:posOffset>194331</wp:posOffset>
            </wp:positionV>
            <wp:extent cx="7982299" cy="4049744"/>
            <wp:effectExtent l="0" t="0" r="0" b="0"/>
            <wp:wrapTopAndBottom/>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94" cstate="print"/>
                    <a:stretch>
                      <a:fillRect/>
                    </a:stretch>
                  </pic:blipFill>
                  <pic:spPr>
                    <a:xfrm>
                      <a:off x="0" y="0"/>
                      <a:ext cx="7982299" cy="4049744"/>
                    </a:xfrm>
                    <a:prstGeom prst="rect">
                      <a:avLst/>
                    </a:prstGeom>
                  </pic:spPr>
                </pic:pic>
              </a:graphicData>
            </a:graphic>
          </wp:anchor>
        </w:drawing>
      </w:r>
    </w:p>
    <w:p w14:paraId="589F5C79"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74AB6D6A" w14:textId="77777777" w:rsidR="00572595" w:rsidRDefault="00572595">
      <w:pPr>
        <w:pStyle w:val="Textoindependiente"/>
        <w:spacing w:before="273"/>
        <w:rPr>
          <w:rFonts w:ascii="Calibri Light"/>
          <w:i/>
        </w:rPr>
      </w:pPr>
    </w:p>
    <w:p w14:paraId="6F916514" w14:textId="77777777" w:rsidR="00572595" w:rsidRDefault="0064695A">
      <w:pPr>
        <w:pStyle w:val="Textoindependiente"/>
        <w:ind w:left="2928" w:right="4066"/>
        <w:jc w:val="center"/>
      </w:pPr>
      <w:r>
        <w:rPr>
          <w:noProof/>
        </w:rPr>
        <w:drawing>
          <wp:anchor distT="0" distB="0" distL="0" distR="0" simplePos="0" relativeHeight="16030208" behindDoc="0" locked="0" layoutInCell="1" allowOverlap="1" wp14:anchorId="35E9506C" wp14:editId="52BF1267">
            <wp:simplePos x="0" y="0"/>
            <wp:positionH relativeFrom="page">
              <wp:posOffset>900430</wp:posOffset>
            </wp:positionH>
            <wp:positionV relativeFrom="paragraph">
              <wp:posOffset>-363327</wp:posOffset>
            </wp:positionV>
            <wp:extent cx="2209549" cy="496570"/>
            <wp:effectExtent l="0" t="0" r="0" b="0"/>
            <wp:wrapNone/>
            <wp:docPr id="616" name="Imag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30720" behindDoc="0" locked="0" layoutInCell="1" allowOverlap="1" wp14:anchorId="0731EB17" wp14:editId="21147386">
                <wp:simplePos x="0" y="0"/>
                <wp:positionH relativeFrom="page">
                  <wp:posOffset>8788654</wp:posOffset>
                </wp:positionH>
                <wp:positionV relativeFrom="paragraph">
                  <wp:posOffset>-359390</wp:posOffset>
                </wp:positionV>
                <wp:extent cx="2602230" cy="461645"/>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CD2AC8A" w14:textId="77777777">
                              <w:trPr>
                                <w:trHeight w:val="357"/>
                              </w:trPr>
                              <w:tc>
                                <w:tcPr>
                                  <w:tcW w:w="1546" w:type="dxa"/>
                                </w:tcPr>
                                <w:p w14:paraId="0753D20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5AC807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5C8A0E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9A3F726" w14:textId="77777777">
                              <w:trPr>
                                <w:trHeight w:val="340"/>
                              </w:trPr>
                              <w:tc>
                                <w:tcPr>
                                  <w:tcW w:w="1546" w:type="dxa"/>
                                </w:tcPr>
                                <w:p w14:paraId="6932216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338E64E" w14:textId="77777777" w:rsidR="00572595" w:rsidRDefault="0064695A">
                                  <w:pPr>
                                    <w:pStyle w:val="TableParagraph"/>
                                    <w:spacing w:before="30"/>
                                    <w:ind w:left="12"/>
                                    <w:jc w:val="center"/>
                                  </w:pPr>
                                  <w:r>
                                    <w:rPr>
                                      <w:spacing w:val="-5"/>
                                    </w:rPr>
                                    <w:t>02</w:t>
                                  </w:r>
                                </w:p>
                              </w:tc>
                              <w:tc>
                                <w:tcPr>
                                  <w:tcW w:w="1328" w:type="dxa"/>
                                </w:tcPr>
                                <w:p w14:paraId="78E80F68" w14:textId="77777777" w:rsidR="00572595" w:rsidRDefault="0064695A">
                                  <w:pPr>
                                    <w:pStyle w:val="TableParagraph"/>
                                    <w:spacing w:before="30"/>
                                    <w:ind w:left="13" w:right="3"/>
                                    <w:jc w:val="center"/>
                                  </w:pPr>
                                  <w:r>
                                    <w:t>260 de</w:t>
                                  </w:r>
                                  <w:r>
                                    <w:rPr>
                                      <w:spacing w:val="-3"/>
                                    </w:rPr>
                                    <w:t xml:space="preserve"> </w:t>
                                  </w:r>
                                  <w:r>
                                    <w:rPr>
                                      <w:spacing w:val="-5"/>
                                    </w:rPr>
                                    <w:t>276</w:t>
                                  </w:r>
                                </w:p>
                              </w:tc>
                            </w:tr>
                          </w:tbl>
                          <w:p w14:paraId="224D5C1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731EB17" id="Textbox 617" o:spid="_x0000_s1307" type="#_x0000_t202" style="position:absolute;left:0;text-align:left;margin-left:692pt;margin-top:-28.3pt;width:204.9pt;height:36.35pt;z-index:1603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sJNjL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CD2AC8A" w14:textId="77777777">
                        <w:trPr>
                          <w:trHeight w:val="357"/>
                        </w:trPr>
                        <w:tc>
                          <w:tcPr>
                            <w:tcW w:w="1546" w:type="dxa"/>
                          </w:tcPr>
                          <w:p w14:paraId="0753D203"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5AC807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5C8A0E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9A3F726" w14:textId="77777777">
                        <w:trPr>
                          <w:trHeight w:val="340"/>
                        </w:trPr>
                        <w:tc>
                          <w:tcPr>
                            <w:tcW w:w="1546" w:type="dxa"/>
                          </w:tcPr>
                          <w:p w14:paraId="6932216B"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338E64E" w14:textId="77777777" w:rsidR="00572595" w:rsidRDefault="0064695A">
                            <w:pPr>
                              <w:pStyle w:val="TableParagraph"/>
                              <w:spacing w:before="30"/>
                              <w:ind w:left="12"/>
                              <w:jc w:val="center"/>
                            </w:pPr>
                            <w:r>
                              <w:rPr>
                                <w:spacing w:val="-5"/>
                              </w:rPr>
                              <w:t>02</w:t>
                            </w:r>
                          </w:p>
                        </w:tc>
                        <w:tc>
                          <w:tcPr>
                            <w:tcW w:w="1328" w:type="dxa"/>
                          </w:tcPr>
                          <w:p w14:paraId="78E80F68" w14:textId="77777777" w:rsidR="00572595" w:rsidRDefault="0064695A">
                            <w:pPr>
                              <w:pStyle w:val="TableParagraph"/>
                              <w:spacing w:before="30"/>
                              <w:ind w:left="13" w:right="3"/>
                              <w:jc w:val="center"/>
                            </w:pPr>
                            <w:r>
                              <w:t>260 de</w:t>
                            </w:r>
                            <w:r>
                              <w:rPr>
                                <w:spacing w:val="-3"/>
                              </w:rPr>
                              <w:t xml:space="preserve"> </w:t>
                            </w:r>
                            <w:r>
                              <w:rPr>
                                <w:spacing w:val="-5"/>
                              </w:rPr>
                              <w:t>276</w:t>
                            </w:r>
                          </w:p>
                        </w:tc>
                      </w:tr>
                    </w:tbl>
                    <w:p w14:paraId="224D5C13" w14:textId="77777777" w:rsidR="00572595" w:rsidRDefault="00572595">
                      <w:pPr>
                        <w:pStyle w:val="Textoindependiente"/>
                      </w:pPr>
                    </w:p>
                  </w:txbxContent>
                </v:textbox>
                <w10:wrap anchorx="page"/>
              </v:shape>
            </w:pict>
          </mc:Fallback>
        </mc:AlternateContent>
      </w:r>
      <w:r>
        <w:t xml:space="preserve">Tomo </w:t>
      </w:r>
      <w:r>
        <w:rPr>
          <w:spacing w:val="-5"/>
        </w:rPr>
        <w:t>II</w:t>
      </w:r>
    </w:p>
    <w:p w14:paraId="37DFADEC" w14:textId="77777777" w:rsidR="00572595" w:rsidRDefault="00572595">
      <w:pPr>
        <w:pStyle w:val="Textoindependiente"/>
        <w:spacing w:before="88"/>
      </w:pPr>
    </w:p>
    <w:p w14:paraId="1B2001BD" w14:textId="77777777" w:rsidR="00572595" w:rsidRDefault="0064695A">
      <w:pPr>
        <w:ind w:left="143"/>
        <w:rPr>
          <w:rFonts w:ascii="Calibri Light" w:hAnsi="Calibri Light"/>
          <w:i/>
          <w:sz w:val="24"/>
        </w:rPr>
      </w:pPr>
      <w:bookmarkStart w:id="272" w:name="Narrativa_del_procedimiento_de_Asesoría_"/>
      <w:bookmarkEnd w:id="272"/>
      <w:r>
        <w:rPr>
          <w:rFonts w:ascii="Calibri Light" w:hAnsi="Calibri Light"/>
          <w:i/>
          <w:spacing w:val="-2"/>
          <w:sz w:val="24"/>
        </w:rPr>
        <w:t>Narrativa</w:t>
      </w:r>
      <w:r>
        <w:rPr>
          <w:rFonts w:ascii="Calibri Light" w:hAnsi="Calibri Light"/>
          <w:i/>
          <w:spacing w:val="-6"/>
          <w:sz w:val="24"/>
        </w:rPr>
        <w:t xml:space="preserve"> </w:t>
      </w:r>
      <w:r>
        <w:rPr>
          <w:rFonts w:ascii="Calibri Light" w:hAnsi="Calibri Light"/>
          <w:i/>
          <w:spacing w:val="-2"/>
          <w:sz w:val="24"/>
        </w:rPr>
        <w:t>del procedimiento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1"/>
          <w:sz w:val="24"/>
        </w:rPr>
        <w:t xml:space="preserve"> </w:t>
      </w:r>
      <w:r>
        <w:rPr>
          <w:rFonts w:ascii="Calibri Light" w:hAnsi="Calibri Light"/>
          <w:i/>
          <w:spacing w:val="-2"/>
          <w:sz w:val="24"/>
        </w:rPr>
        <w:t>Asesoría</w:t>
      </w:r>
      <w:r>
        <w:rPr>
          <w:rFonts w:ascii="Calibri Light" w:hAnsi="Calibri Light"/>
          <w:i/>
          <w:spacing w:val="-4"/>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consulta jurídica</w:t>
      </w:r>
    </w:p>
    <w:p w14:paraId="35EF82AF" w14:textId="77777777" w:rsidR="00572595" w:rsidRDefault="00572595">
      <w:pPr>
        <w:pStyle w:val="Textoindependiente"/>
        <w:rPr>
          <w:rFonts w:ascii="Calibri Light"/>
          <w:i/>
          <w:sz w:val="20"/>
        </w:rPr>
      </w:pPr>
    </w:p>
    <w:p w14:paraId="407530F1"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46BECD2E" w14:textId="77777777">
        <w:trPr>
          <w:trHeight w:val="388"/>
        </w:trPr>
        <w:tc>
          <w:tcPr>
            <w:tcW w:w="543" w:type="dxa"/>
            <w:shd w:val="clear" w:color="auto" w:fill="D9D9D9"/>
          </w:tcPr>
          <w:p w14:paraId="6AE35E52" w14:textId="77777777" w:rsidR="00572595" w:rsidRDefault="0064695A">
            <w:pPr>
              <w:pStyle w:val="TableParagraph"/>
              <w:ind w:left="10"/>
              <w:jc w:val="center"/>
              <w:rPr>
                <w:b/>
              </w:rPr>
            </w:pPr>
            <w:r>
              <w:rPr>
                <w:b/>
                <w:spacing w:val="-5"/>
              </w:rPr>
              <w:t>No.</w:t>
            </w:r>
          </w:p>
        </w:tc>
        <w:tc>
          <w:tcPr>
            <w:tcW w:w="2429" w:type="dxa"/>
            <w:shd w:val="clear" w:color="auto" w:fill="D9D9D9"/>
          </w:tcPr>
          <w:p w14:paraId="2FA668A6" w14:textId="77777777" w:rsidR="00572595" w:rsidRDefault="0064695A">
            <w:pPr>
              <w:pStyle w:val="TableParagraph"/>
              <w:ind w:left="633"/>
              <w:rPr>
                <w:b/>
              </w:rPr>
            </w:pPr>
            <w:r>
              <w:rPr>
                <w:b/>
                <w:spacing w:val="-2"/>
              </w:rPr>
              <w:t>Responsable</w:t>
            </w:r>
          </w:p>
        </w:tc>
        <w:tc>
          <w:tcPr>
            <w:tcW w:w="2552" w:type="dxa"/>
            <w:shd w:val="clear" w:color="auto" w:fill="D9D9D9"/>
          </w:tcPr>
          <w:p w14:paraId="1E0981B2" w14:textId="77777777" w:rsidR="00572595" w:rsidRDefault="0064695A">
            <w:pPr>
              <w:pStyle w:val="TableParagraph"/>
              <w:ind w:left="6"/>
              <w:jc w:val="center"/>
              <w:rPr>
                <w:b/>
              </w:rPr>
            </w:pPr>
            <w:r>
              <w:rPr>
                <w:b/>
                <w:spacing w:val="-4"/>
              </w:rPr>
              <w:t>Área</w:t>
            </w:r>
          </w:p>
        </w:tc>
        <w:tc>
          <w:tcPr>
            <w:tcW w:w="7662" w:type="dxa"/>
            <w:shd w:val="clear" w:color="auto" w:fill="D9D9D9"/>
          </w:tcPr>
          <w:p w14:paraId="6DC157E3" w14:textId="77777777" w:rsidR="00572595" w:rsidRDefault="0064695A">
            <w:pPr>
              <w:pStyle w:val="TableParagraph"/>
              <w:ind w:left="3"/>
              <w:jc w:val="center"/>
              <w:rPr>
                <w:b/>
              </w:rPr>
            </w:pPr>
            <w:r>
              <w:rPr>
                <w:b/>
                <w:spacing w:val="-2"/>
              </w:rPr>
              <w:t>Actividad</w:t>
            </w:r>
          </w:p>
        </w:tc>
        <w:tc>
          <w:tcPr>
            <w:tcW w:w="3267" w:type="dxa"/>
            <w:shd w:val="clear" w:color="auto" w:fill="D9D9D9"/>
          </w:tcPr>
          <w:p w14:paraId="2D559195" w14:textId="77777777" w:rsidR="00572595" w:rsidRDefault="0064695A">
            <w:pPr>
              <w:pStyle w:val="TableParagraph"/>
              <w:ind w:left="687"/>
              <w:rPr>
                <w:b/>
              </w:rPr>
            </w:pPr>
            <w:r>
              <w:rPr>
                <w:b/>
              </w:rPr>
              <w:t>Resultado</w:t>
            </w:r>
            <w:r>
              <w:rPr>
                <w:b/>
                <w:spacing w:val="-2"/>
              </w:rPr>
              <w:t xml:space="preserve"> </w:t>
            </w:r>
            <w:r>
              <w:rPr>
                <w:b/>
              </w:rPr>
              <w:t>/</w:t>
            </w:r>
            <w:r>
              <w:rPr>
                <w:b/>
                <w:spacing w:val="-2"/>
              </w:rPr>
              <w:t xml:space="preserve"> Formato</w:t>
            </w:r>
          </w:p>
        </w:tc>
      </w:tr>
      <w:tr w:rsidR="00572595" w14:paraId="1FFF884C" w14:textId="77777777">
        <w:trPr>
          <w:trHeight w:val="924"/>
        </w:trPr>
        <w:tc>
          <w:tcPr>
            <w:tcW w:w="543" w:type="dxa"/>
          </w:tcPr>
          <w:p w14:paraId="20D24590" w14:textId="77777777" w:rsidR="00572595" w:rsidRDefault="00572595">
            <w:pPr>
              <w:pStyle w:val="TableParagraph"/>
              <w:ind w:left="0"/>
              <w:rPr>
                <w:rFonts w:ascii="Calibri Light"/>
                <w:i/>
              </w:rPr>
            </w:pPr>
          </w:p>
          <w:p w14:paraId="3DC375B6" w14:textId="77777777" w:rsidR="00572595" w:rsidRDefault="0064695A">
            <w:pPr>
              <w:pStyle w:val="TableParagraph"/>
              <w:spacing w:before="1"/>
              <w:ind w:left="10"/>
              <w:jc w:val="center"/>
            </w:pPr>
            <w:r>
              <w:rPr>
                <w:spacing w:val="-10"/>
              </w:rPr>
              <w:t>1</w:t>
            </w:r>
          </w:p>
        </w:tc>
        <w:tc>
          <w:tcPr>
            <w:tcW w:w="2429" w:type="dxa"/>
          </w:tcPr>
          <w:p w14:paraId="0E879D23" w14:textId="77777777" w:rsidR="00572595" w:rsidRDefault="00572595">
            <w:pPr>
              <w:pStyle w:val="TableParagraph"/>
              <w:ind w:left="0"/>
              <w:rPr>
                <w:rFonts w:ascii="Calibri Light"/>
                <w:i/>
              </w:rPr>
            </w:pPr>
          </w:p>
          <w:p w14:paraId="03A40F46" w14:textId="77777777" w:rsidR="00572595" w:rsidRDefault="0064695A">
            <w:pPr>
              <w:pStyle w:val="TableParagraph"/>
              <w:spacing w:before="1"/>
            </w:pPr>
            <w:r>
              <w:t>Personal</w:t>
            </w:r>
            <w:r>
              <w:rPr>
                <w:spacing w:val="-5"/>
              </w:rPr>
              <w:t xml:space="preserve"> </w:t>
            </w:r>
            <w:r>
              <w:rPr>
                <w:spacing w:val="-2"/>
              </w:rPr>
              <w:t>administrativo</w:t>
            </w:r>
          </w:p>
        </w:tc>
        <w:tc>
          <w:tcPr>
            <w:tcW w:w="2552" w:type="dxa"/>
          </w:tcPr>
          <w:p w14:paraId="47EAB5D0" w14:textId="77777777" w:rsidR="00572595" w:rsidRDefault="00572595">
            <w:pPr>
              <w:pStyle w:val="TableParagraph"/>
              <w:ind w:left="0"/>
              <w:rPr>
                <w:rFonts w:ascii="Calibri Light"/>
                <w:i/>
              </w:rPr>
            </w:pPr>
          </w:p>
          <w:p w14:paraId="124DCE0C" w14:textId="77777777" w:rsidR="00572595" w:rsidRDefault="0064695A">
            <w:pPr>
              <w:pStyle w:val="TableParagraph"/>
              <w:spacing w:before="1"/>
            </w:pPr>
            <w:r>
              <w:t>Unidad</w:t>
            </w:r>
            <w:r>
              <w:rPr>
                <w:spacing w:val="-7"/>
              </w:rPr>
              <w:t xml:space="preserve"> </w:t>
            </w:r>
            <w:r>
              <w:rPr>
                <w:spacing w:val="-2"/>
              </w:rPr>
              <w:t>Administrativa</w:t>
            </w:r>
          </w:p>
        </w:tc>
        <w:tc>
          <w:tcPr>
            <w:tcW w:w="7662" w:type="dxa"/>
          </w:tcPr>
          <w:p w14:paraId="4DE661E6" w14:textId="77777777" w:rsidR="00572595" w:rsidRDefault="0064695A">
            <w:pPr>
              <w:pStyle w:val="TableParagraph"/>
              <w:ind w:left="68"/>
            </w:pPr>
            <w:r>
              <w:t>Enviar</w:t>
            </w:r>
            <w:r>
              <w:rPr>
                <w:spacing w:val="-2"/>
              </w:rPr>
              <w:t xml:space="preserve"> </w:t>
            </w:r>
            <w:r>
              <w:t>solicitud</w:t>
            </w:r>
            <w:r>
              <w:rPr>
                <w:spacing w:val="-4"/>
              </w:rPr>
              <w:t xml:space="preserve"> </w:t>
            </w:r>
            <w:r>
              <w:t>de</w:t>
            </w:r>
            <w:r>
              <w:rPr>
                <w:spacing w:val="-4"/>
              </w:rPr>
              <w:t xml:space="preserve"> </w:t>
            </w:r>
            <w:r>
              <w:t>asesoría</w:t>
            </w:r>
            <w:r>
              <w:rPr>
                <w:spacing w:val="-6"/>
              </w:rPr>
              <w:t xml:space="preserve"> </w:t>
            </w:r>
            <w:r>
              <w:t>y/o</w:t>
            </w:r>
            <w:r>
              <w:rPr>
                <w:spacing w:val="-3"/>
              </w:rPr>
              <w:t xml:space="preserve"> </w:t>
            </w:r>
            <w:r>
              <w:t>consulta</w:t>
            </w:r>
            <w:r>
              <w:rPr>
                <w:spacing w:val="-5"/>
              </w:rPr>
              <w:t xml:space="preserve"> </w:t>
            </w:r>
            <w:r>
              <w:t>de</w:t>
            </w:r>
            <w:r>
              <w:rPr>
                <w:spacing w:val="-2"/>
              </w:rPr>
              <w:t xml:space="preserve"> </w:t>
            </w:r>
            <w:r>
              <w:t>asuntos</w:t>
            </w:r>
            <w:r>
              <w:rPr>
                <w:spacing w:val="-4"/>
              </w:rPr>
              <w:t xml:space="preserve"> </w:t>
            </w:r>
            <w:r>
              <w:t>con</w:t>
            </w:r>
            <w:r>
              <w:rPr>
                <w:spacing w:val="-3"/>
              </w:rPr>
              <w:t xml:space="preserve"> </w:t>
            </w:r>
            <w:r>
              <w:t>implicaciones</w:t>
            </w:r>
            <w:r>
              <w:rPr>
                <w:spacing w:val="-1"/>
              </w:rPr>
              <w:t xml:space="preserve"> </w:t>
            </w:r>
            <w:r>
              <w:t>jurídicas,</w:t>
            </w:r>
            <w:r>
              <w:rPr>
                <w:spacing w:val="-2"/>
              </w:rPr>
              <w:t xml:space="preserve"> </w:t>
            </w:r>
            <w:r>
              <w:t>esta debe ser realizada a través de medios oficiales (vía memorándum, oficio, correo electrónico oficial, etc.).</w:t>
            </w:r>
          </w:p>
        </w:tc>
        <w:tc>
          <w:tcPr>
            <w:tcW w:w="3267" w:type="dxa"/>
          </w:tcPr>
          <w:p w14:paraId="1A468F98" w14:textId="77777777" w:rsidR="00572595" w:rsidRDefault="0064695A">
            <w:pPr>
              <w:pStyle w:val="TableParagraph"/>
              <w:spacing w:before="194"/>
              <w:ind w:left="459" w:right="449" w:firstLine="170"/>
            </w:pPr>
            <w:r>
              <w:t>Requerimiento de una consulta/asesoría</w:t>
            </w:r>
            <w:r>
              <w:rPr>
                <w:spacing w:val="-13"/>
              </w:rPr>
              <w:t xml:space="preserve"> </w:t>
            </w:r>
            <w:r>
              <w:t>jurídica.</w:t>
            </w:r>
          </w:p>
        </w:tc>
      </w:tr>
      <w:tr w:rsidR="00572595" w14:paraId="340C838B" w14:textId="77777777">
        <w:trPr>
          <w:trHeight w:val="1194"/>
        </w:trPr>
        <w:tc>
          <w:tcPr>
            <w:tcW w:w="543" w:type="dxa"/>
          </w:tcPr>
          <w:p w14:paraId="291C896D" w14:textId="77777777" w:rsidR="00572595" w:rsidRDefault="00572595">
            <w:pPr>
              <w:pStyle w:val="TableParagraph"/>
              <w:spacing w:before="193"/>
              <w:ind w:left="0"/>
              <w:rPr>
                <w:rFonts w:ascii="Calibri Light"/>
                <w:i/>
              </w:rPr>
            </w:pPr>
          </w:p>
          <w:p w14:paraId="46D0EED1" w14:textId="77777777" w:rsidR="00572595" w:rsidRDefault="0064695A">
            <w:pPr>
              <w:pStyle w:val="TableParagraph"/>
              <w:spacing w:before="0"/>
              <w:ind w:left="10"/>
              <w:jc w:val="center"/>
            </w:pPr>
            <w:r>
              <w:rPr>
                <w:spacing w:val="-10"/>
              </w:rPr>
              <w:t>2</w:t>
            </w:r>
          </w:p>
        </w:tc>
        <w:tc>
          <w:tcPr>
            <w:tcW w:w="2429" w:type="dxa"/>
          </w:tcPr>
          <w:p w14:paraId="5866A80F" w14:textId="77777777" w:rsidR="00572595" w:rsidRDefault="0064695A">
            <w:pPr>
              <w:pStyle w:val="TableParagraph"/>
              <w:spacing w:before="164"/>
            </w:pPr>
            <w:r>
              <w:t>Soporte</w:t>
            </w:r>
            <w:r>
              <w:rPr>
                <w:spacing w:val="-4"/>
              </w:rPr>
              <w:t xml:space="preserve"> </w:t>
            </w:r>
            <w:r>
              <w:rPr>
                <w:spacing w:val="-2"/>
              </w:rPr>
              <w:t>Administrativo</w:t>
            </w:r>
          </w:p>
          <w:p w14:paraId="754A2302" w14:textId="77777777" w:rsidR="00572595" w:rsidRDefault="0064695A">
            <w:pPr>
              <w:pStyle w:val="TableParagraph"/>
              <w:spacing w:before="61"/>
            </w:pPr>
            <w:r>
              <w:t>(Director</w:t>
            </w:r>
            <w:r>
              <w:rPr>
                <w:spacing w:val="-13"/>
              </w:rPr>
              <w:t xml:space="preserve"> </w:t>
            </w:r>
            <w:r>
              <w:t>de</w:t>
            </w:r>
            <w:r>
              <w:rPr>
                <w:spacing w:val="-12"/>
              </w:rPr>
              <w:t xml:space="preserve"> </w:t>
            </w:r>
            <w:r>
              <w:t xml:space="preserve">Asuntos </w:t>
            </w:r>
            <w:r>
              <w:rPr>
                <w:spacing w:val="-2"/>
              </w:rPr>
              <w:t>Jurídicos)</w:t>
            </w:r>
          </w:p>
        </w:tc>
        <w:tc>
          <w:tcPr>
            <w:tcW w:w="2552" w:type="dxa"/>
          </w:tcPr>
          <w:p w14:paraId="382E0295" w14:textId="77777777" w:rsidR="00572595" w:rsidRDefault="00572595">
            <w:pPr>
              <w:pStyle w:val="TableParagraph"/>
              <w:ind w:left="0"/>
              <w:rPr>
                <w:rFonts w:ascii="Calibri Light"/>
                <w:i/>
              </w:rPr>
            </w:pPr>
          </w:p>
          <w:p w14:paraId="5825D589" w14:textId="77777777" w:rsidR="00572595" w:rsidRDefault="0064695A">
            <w:pPr>
              <w:pStyle w:val="TableParagraph"/>
              <w:spacing w:before="0"/>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3E7DC695" w14:textId="77777777" w:rsidR="00572595" w:rsidRDefault="00572595">
            <w:pPr>
              <w:pStyle w:val="TableParagraph"/>
              <w:ind w:left="0"/>
              <w:rPr>
                <w:rFonts w:ascii="Calibri Light"/>
                <w:i/>
              </w:rPr>
            </w:pPr>
          </w:p>
          <w:p w14:paraId="7A38057C" w14:textId="77777777" w:rsidR="00572595" w:rsidRDefault="0064695A">
            <w:pPr>
              <w:pStyle w:val="TableParagraph"/>
              <w:spacing w:before="0"/>
              <w:ind w:left="68"/>
            </w:pPr>
            <w:r>
              <w:t>Recibe</w:t>
            </w:r>
            <w:r>
              <w:rPr>
                <w:spacing w:val="-3"/>
              </w:rPr>
              <w:t xml:space="preserve"> </w:t>
            </w:r>
            <w:r>
              <w:t>la</w:t>
            </w:r>
            <w:r>
              <w:rPr>
                <w:spacing w:val="-6"/>
              </w:rPr>
              <w:t xml:space="preserve"> </w:t>
            </w:r>
            <w:r>
              <w:t>solicitud</w:t>
            </w:r>
            <w:r>
              <w:rPr>
                <w:spacing w:val="-5"/>
              </w:rPr>
              <w:t xml:space="preserve"> </w:t>
            </w:r>
            <w:r>
              <w:t>y</w:t>
            </w:r>
            <w:r>
              <w:rPr>
                <w:spacing w:val="-4"/>
              </w:rPr>
              <w:t xml:space="preserve"> </w:t>
            </w:r>
            <w:r>
              <w:t>una</w:t>
            </w:r>
            <w:r>
              <w:rPr>
                <w:spacing w:val="-3"/>
              </w:rPr>
              <w:t xml:space="preserve"> </w:t>
            </w:r>
            <w:r>
              <w:t>vez</w:t>
            </w:r>
            <w:r>
              <w:rPr>
                <w:spacing w:val="-4"/>
              </w:rPr>
              <w:t xml:space="preserve"> </w:t>
            </w:r>
            <w:r>
              <w:t>registrada</w:t>
            </w:r>
            <w:r>
              <w:rPr>
                <w:spacing w:val="-3"/>
              </w:rPr>
              <w:t xml:space="preserve"> </w:t>
            </w:r>
            <w:r>
              <w:t>es</w:t>
            </w:r>
            <w:r>
              <w:rPr>
                <w:spacing w:val="-3"/>
              </w:rPr>
              <w:t xml:space="preserve"> </w:t>
            </w:r>
            <w:r>
              <w:t>turnada</w:t>
            </w:r>
            <w:r>
              <w:rPr>
                <w:spacing w:val="-3"/>
              </w:rPr>
              <w:t xml:space="preserve"> </w:t>
            </w:r>
            <w:r>
              <w:t>al</w:t>
            </w:r>
            <w:r>
              <w:rPr>
                <w:spacing w:val="-5"/>
              </w:rPr>
              <w:t xml:space="preserve"> </w:t>
            </w:r>
            <w:r>
              <w:t>Director de</w:t>
            </w:r>
            <w:r>
              <w:rPr>
                <w:spacing w:val="-3"/>
              </w:rPr>
              <w:t xml:space="preserve"> </w:t>
            </w:r>
            <w:r>
              <w:t>Asuntos</w:t>
            </w:r>
            <w:r>
              <w:rPr>
                <w:spacing w:val="-6"/>
              </w:rPr>
              <w:t xml:space="preserve"> </w:t>
            </w:r>
            <w:r>
              <w:t>Jurídicos para su análisis preliminar</w:t>
            </w:r>
          </w:p>
        </w:tc>
        <w:tc>
          <w:tcPr>
            <w:tcW w:w="3267" w:type="dxa"/>
          </w:tcPr>
          <w:p w14:paraId="52377190" w14:textId="77777777" w:rsidR="00572595" w:rsidRDefault="0064695A">
            <w:pPr>
              <w:pStyle w:val="TableParagraph"/>
              <w:spacing w:before="61"/>
              <w:ind w:left="58" w:right="49"/>
              <w:jc w:val="center"/>
            </w:pPr>
            <w:r>
              <w:t>Análisis</w:t>
            </w:r>
            <w:r>
              <w:rPr>
                <w:spacing w:val="-9"/>
              </w:rPr>
              <w:t xml:space="preserve"> </w:t>
            </w:r>
            <w:r>
              <w:t>preliminar</w:t>
            </w:r>
            <w:r>
              <w:rPr>
                <w:spacing w:val="-9"/>
              </w:rPr>
              <w:t xml:space="preserve"> </w:t>
            </w:r>
            <w:r>
              <w:t>para</w:t>
            </w:r>
            <w:r>
              <w:rPr>
                <w:spacing w:val="-9"/>
              </w:rPr>
              <w:t xml:space="preserve"> </w:t>
            </w:r>
            <w:r>
              <w:t>conocer</w:t>
            </w:r>
            <w:r>
              <w:rPr>
                <w:spacing w:val="-9"/>
              </w:rPr>
              <w:t xml:space="preserve"> </w:t>
            </w:r>
            <w:r>
              <w:t xml:space="preserve">la naturaleza de la solicitud afín de conocer que jefatura resolverá la </w:t>
            </w:r>
            <w:r>
              <w:rPr>
                <w:spacing w:val="-2"/>
              </w:rPr>
              <w:t>solicitud.</w:t>
            </w:r>
          </w:p>
        </w:tc>
      </w:tr>
      <w:tr w:rsidR="00572595" w14:paraId="6403892D" w14:textId="77777777">
        <w:trPr>
          <w:trHeight w:val="974"/>
        </w:trPr>
        <w:tc>
          <w:tcPr>
            <w:tcW w:w="543" w:type="dxa"/>
          </w:tcPr>
          <w:p w14:paraId="5F1F4A5B" w14:textId="77777777" w:rsidR="00572595" w:rsidRDefault="00572595">
            <w:pPr>
              <w:pStyle w:val="TableParagraph"/>
              <w:spacing w:before="249"/>
              <w:ind w:left="0"/>
              <w:rPr>
                <w:rFonts w:ascii="Calibri Light"/>
                <w:i/>
              </w:rPr>
            </w:pPr>
          </w:p>
          <w:p w14:paraId="4E745D40" w14:textId="77777777" w:rsidR="00572595" w:rsidRDefault="0064695A">
            <w:pPr>
              <w:pStyle w:val="TableParagraph"/>
              <w:spacing w:before="0"/>
              <w:ind w:left="10"/>
              <w:jc w:val="center"/>
            </w:pPr>
            <w:r>
              <w:rPr>
                <w:spacing w:val="-10"/>
              </w:rPr>
              <w:t>3</w:t>
            </w:r>
          </w:p>
        </w:tc>
        <w:tc>
          <w:tcPr>
            <w:tcW w:w="2429" w:type="dxa"/>
          </w:tcPr>
          <w:p w14:paraId="612A3212" w14:textId="77777777" w:rsidR="00572595" w:rsidRDefault="00572595">
            <w:pPr>
              <w:pStyle w:val="TableParagraph"/>
              <w:spacing w:before="83"/>
              <w:ind w:left="0"/>
              <w:rPr>
                <w:rFonts w:ascii="Calibri Light"/>
                <w:i/>
              </w:rPr>
            </w:pPr>
          </w:p>
          <w:p w14:paraId="2ACFC3DE" w14:textId="77777777" w:rsidR="00572595" w:rsidRDefault="0064695A">
            <w:pPr>
              <w:pStyle w:val="TableParagraph"/>
              <w:spacing w:before="0"/>
            </w:pPr>
            <w:r>
              <w:t>Jefe</w:t>
            </w:r>
            <w:r>
              <w:rPr>
                <w:spacing w:val="-3"/>
              </w:rPr>
              <w:t xml:space="preserve"> </w:t>
            </w:r>
            <w:r>
              <w:t xml:space="preserve">de </w:t>
            </w:r>
            <w:r>
              <w:rPr>
                <w:spacing w:val="-4"/>
              </w:rPr>
              <w:t>Área</w:t>
            </w:r>
          </w:p>
        </w:tc>
        <w:tc>
          <w:tcPr>
            <w:tcW w:w="2552" w:type="dxa"/>
          </w:tcPr>
          <w:p w14:paraId="7F99E1A1" w14:textId="77777777" w:rsidR="00572595" w:rsidRDefault="0064695A">
            <w:pPr>
              <w:pStyle w:val="TableParagraph"/>
              <w:spacing w:before="217"/>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4D71D05A" w14:textId="77777777" w:rsidR="00572595" w:rsidRDefault="0064695A">
            <w:pPr>
              <w:pStyle w:val="TableParagraph"/>
              <w:ind w:left="68" w:right="158"/>
              <w:rPr>
                <w:sz w:val="24"/>
              </w:rPr>
            </w:pPr>
            <w:r>
              <w:t>Turnada se analiza la solicitud para considerar si tiene que ver con cuestiones jurídicas,</w:t>
            </w:r>
            <w:r>
              <w:rPr>
                <w:spacing w:val="-3"/>
              </w:rPr>
              <w:t xml:space="preserve"> </w:t>
            </w:r>
            <w:r>
              <w:rPr>
                <w:sz w:val="24"/>
              </w:rPr>
              <w:t>o</w:t>
            </w:r>
            <w:r>
              <w:rPr>
                <w:spacing w:val="-5"/>
                <w:sz w:val="24"/>
              </w:rPr>
              <w:t xml:space="preserve"> </w:t>
            </w:r>
            <w:r>
              <w:rPr>
                <w:sz w:val="24"/>
              </w:rPr>
              <w:t>bien</w:t>
            </w:r>
            <w:r>
              <w:rPr>
                <w:spacing w:val="-5"/>
                <w:sz w:val="24"/>
              </w:rPr>
              <w:t xml:space="preserve"> </w:t>
            </w:r>
            <w:r>
              <w:rPr>
                <w:sz w:val="24"/>
              </w:rPr>
              <w:t>son</w:t>
            </w:r>
            <w:r>
              <w:rPr>
                <w:spacing w:val="-5"/>
                <w:sz w:val="24"/>
              </w:rPr>
              <w:t xml:space="preserve"> </w:t>
            </w:r>
            <w:r>
              <w:rPr>
                <w:sz w:val="24"/>
              </w:rPr>
              <w:t>operativas,</w:t>
            </w:r>
            <w:r>
              <w:rPr>
                <w:spacing w:val="-4"/>
                <w:sz w:val="24"/>
              </w:rPr>
              <w:t xml:space="preserve"> </w:t>
            </w:r>
            <w:r>
              <w:rPr>
                <w:sz w:val="24"/>
              </w:rPr>
              <w:t>administrativas</w:t>
            </w:r>
            <w:r>
              <w:rPr>
                <w:spacing w:val="-6"/>
                <w:sz w:val="24"/>
              </w:rPr>
              <w:t xml:space="preserve"> </w:t>
            </w:r>
            <w:r>
              <w:rPr>
                <w:sz w:val="24"/>
              </w:rPr>
              <w:t>o</w:t>
            </w:r>
            <w:r>
              <w:rPr>
                <w:spacing w:val="-5"/>
                <w:sz w:val="24"/>
              </w:rPr>
              <w:t xml:space="preserve"> </w:t>
            </w:r>
            <w:r>
              <w:rPr>
                <w:sz w:val="24"/>
              </w:rPr>
              <w:t>técnicas</w:t>
            </w:r>
            <w:r>
              <w:rPr>
                <w:spacing w:val="-4"/>
                <w:sz w:val="24"/>
              </w:rPr>
              <w:t xml:space="preserve"> </w:t>
            </w:r>
            <w:r>
              <w:rPr>
                <w:sz w:val="24"/>
              </w:rPr>
              <w:t>que</w:t>
            </w:r>
            <w:r>
              <w:rPr>
                <w:spacing w:val="-6"/>
                <w:sz w:val="24"/>
              </w:rPr>
              <w:t xml:space="preserve"> </w:t>
            </w:r>
            <w:r>
              <w:rPr>
                <w:sz w:val="24"/>
              </w:rPr>
              <w:t>competan</w:t>
            </w:r>
            <w:r>
              <w:rPr>
                <w:spacing w:val="-5"/>
                <w:sz w:val="24"/>
              </w:rPr>
              <w:t xml:space="preserve"> </w:t>
            </w:r>
            <w:r>
              <w:rPr>
                <w:sz w:val="24"/>
              </w:rPr>
              <w:t>a otra área.</w:t>
            </w:r>
          </w:p>
        </w:tc>
        <w:tc>
          <w:tcPr>
            <w:tcW w:w="3267" w:type="dxa"/>
          </w:tcPr>
          <w:p w14:paraId="2252F812" w14:textId="77777777" w:rsidR="00572595" w:rsidRDefault="0064695A">
            <w:pPr>
              <w:pStyle w:val="TableParagraph"/>
              <w:spacing w:before="217"/>
              <w:ind w:left="152" w:right="53" w:firstLine="108"/>
            </w:pPr>
            <w:r>
              <w:t>Análisis de si tiene que ver con cuestiones</w:t>
            </w:r>
            <w:r>
              <w:rPr>
                <w:spacing w:val="-13"/>
              </w:rPr>
              <w:t xml:space="preserve"> </w:t>
            </w:r>
            <w:r>
              <w:t>jurídicas</w:t>
            </w:r>
            <w:r>
              <w:rPr>
                <w:spacing w:val="-12"/>
              </w:rPr>
              <w:t xml:space="preserve"> </w:t>
            </w:r>
            <w:r>
              <w:t>u</w:t>
            </w:r>
            <w:r>
              <w:rPr>
                <w:spacing w:val="-11"/>
              </w:rPr>
              <w:t xml:space="preserve"> </w:t>
            </w:r>
            <w:r>
              <w:t>operativas.</w:t>
            </w:r>
          </w:p>
        </w:tc>
      </w:tr>
      <w:tr w:rsidR="00572595" w14:paraId="6916F61B" w14:textId="77777777">
        <w:trPr>
          <w:trHeight w:val="1463"/>
        </w:trPr>
        <w:tc>
          <w:tcPr>
            <w:tcW w:w="543" w:type="dxa"/>
          </w:tcPr>
          <w:p w14:paraId="76B27DDA" w14:textId="77777777" w:rsidR="00572595" w:rsidRDefault="00572595">
            <w:pPr>
              <w:pStyle w:val="TableParagraph"/>
              <w:spacing w:before="0"/>
              <w:ind w:left="0"/>
              <w:rPr>
                <w:rFonts w:ascii="Calibri Light"/>
                <w:i/>
              </w:rPr>
            </w:pPr>
          </w:p>
          <w:p w14:paraId="389313B9" w14:textId="77777777" w:rsidR="00572595" w:rsidRDefault="00572595">
            <w:pPr>
              <w:pStyle w:val="TableParagraph"/>
              <w:spacing w:before="225"/>
              <w:ind w:left="0"/>
              <w:rPr>
                <w:rFonts w:ascii="Calibri Light"/>
                <w:i/>
              </w:rPr>
            </w:pPr>
          </w:p>
          <w:p w14:paraId="7D688009" w14:textId="77777777" w:rsidR="00572595" w:rsidRDefault="0064695A">
            <w:pPr>
              <w:pStyle w:val="TableParagraph"/>
              <w:spacing w:before="0"/>
              <w:ind w:left="10"/>
              <w:jc w:val="center"/>
            </w:pPr>
            <w:r>
              <w:rPr>
                <w:spacing w:val="-10"/>
              </w:rPr>
              <w:t>4</w:t>
            </w:r>
          </w:p>
        </w:tc>
        <w:tc>
          <w:tcPr>
            <w:tcW w:w="2429" w:type="dxa"/>
          </w:tcPr>
          <w:p w14:paraId="2D04E5B0" w14:textId="77777777" w:rsidR="00572595" w:rsidRDefault="00572595">
            <w:pPr>
              <w:pStyle w:val="TableParagraph"/>
              <w:spacing w:before="0"/>
              <w:ind w:left="0"/>
              <w:rPr>
                <w:rFonts w:ascii="Calibri Light"/>
                <w:i/>
              </w:rPr>
            </w:pPr>
          </w:p>
          <w:p w14:paraId="2FEC53B3" w14:textId="77777777" w:rsidR="00572595" w:rsidRDefault="00572595">
            <w:pPr>
              <w:pStyle w:val="TableParagraph"/>
              <w:ind w:left="0"/>
              <w:rPr>
                <w:rFonts w:ascii="Calibri Light"/>
                <w:i/>
              </w:rPr>
            </w:pPr>
          </w:p>
          <w:p w14:paraId="1853CDCD" w14:textId="77777777" w:rsidR="00572595" w:rsidRDefault="0064695A">
            <w:pPr>
              <w:pStyle w:val="TableParagraph"/>
              <w:spacing w:before="0"/>
            </w:pPr>
            <w:r>
              <w:t>Jefe</w:t>
            </w:r>
            <w:r>
              <w:rPr>
                <w:spacing w:val="-3"/>
              </w:rPr>
              <w:t xml:space="preserve"> </w:t>
            </w:r>
            <w:r>
              <w:t xml:space="preserve">de </w:t>
            </w:r>
            <w:r>
              <w:rPr>
                <w:spacing w:val="-4"/>
              </w:rPr>
              <w:t>Área</w:t>
            </w:r>
          </w:p>
        </w:tc>
        <w:tc>
          <w:tcPr>
            <w:tcW w:w="2552" w:type="dxa"/>
          </w:tcPr>
          <w:p w14:paraId="620AE7CB" w14:textId="77777777" w:rsidR="00572595" w:rsidRDefault="00572595">
            <w:pPr>
              <w:pStyle w:val="TableParagraph"/>
              <w:spacing w:before="193"/>
              <w:ind w:left="0"/>
              <w:rPr>
                <w:rFonts w:ascii="Calibri Light"/>
                <w:i/>
              </w:rPr>
            </w:pPr>
          </w:p>
          <w:p w14:paraId="576B4B09" w14:textId="77777777" w:rsidR="00572595" w:rsidRDefault="0064695A">
            <w:pPr>
              <w:pStyle w:val="TableParagraph"/>
              <w:spacing w:before="0"/>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4A2A6E83" w14:textId="77777777" w:rsidR="00572595" w:rsidRDefault="0064695A">
            <w:pPr>
              <w:pStyle w:val="TableParagraph"/>
              <w:spacing w:before="61"/>
              <w:ind w:left="68" w:right="158"/>
            </w:pPr>
            <w:r>
              <w:t>En caso de que la consulta/asesoría no tenga que ver con asuntos jurídicos, se emite</w:t>
            </w:r>
            <w:r>
              <w:rPr>
                <w:spacing w:val="-2"/>
              </w:rPr>
              <w:t xml:space="preserve"> </w:t>
            </w:r>
            <w:r>
              <w:t>una</w:t>
            </w:r>
            <w:r>
              <w:rPr>
                <w:spacing w:val="-2"/>
              </w:rPr>
              <w:t xml:space="preserve"> </w:t>
            </w:r>
            <w:r>
              <w:t>contestación</w:t>
            </w:r>
            <w:r>
              <w:rPr>
                <w:spacing w:val="-3"/>
              </w:rPr>
              <w:t xml:space="preserve"> </w:t>
            </w:r>
            <w:r>
              <w:t>de</w:t>
            </w:r>
            <w:r>
              <w:rPr>
                <w:spacing w:val="-4"/>
              </w:rPr>
              <w:t xml:space="preserve"> </w:t>
            </w:r>
            <w:r>
              <w:t>incompetencia,</w:t>
            </w:r>
            <w:r>
              <w:rPr>
                <w:spacing w:val="-2"/>
              </w:rPr>
              <w:t xml:space="preserve"> </w:t>
            </w:r>
            <w:r>
              <w:t>se</w:t>
            </w:r>
            <w:r>
              <w:rPr>
                <w:spacing w:val="-4"/>
              </w:rPr>
              <w:t xml:space="preserve"> </w:t>
            </w:r>
            <w:r>
              <w:t>exponen</w:t>
            </w:r>
            <w:r>
              <w:rPr>
                <w:spacing w:val="-5"/>
              </w:rPr>
              <w:t xml:space="preserve"> </w:t>
            </w:r>
            <w:r>
              <w:t>las</w:t>
            </w:r>
            <w:r>
              <w:rPr>
                <w:spacing w:val="-2"/>
              </w:rPr>
              <w:t xml:space="preserve"> </w:t>
            </w:r>
            <w:r>
              <w:t>razones</w:t>
            </w:r>
            <w:r>
              <w:rPr>
                <w:spacing w:val="-1"/>
              </w:rPr>
              <w:t xml:space="preserve"> </w:t>
            </w:r>
            <w:r>
              <w:t>y</w:t>
            </w:r>
            <w:r>
              <w:rPr>
                <w:spacing w:val="-4"/>
              </w:rPr>
              <w:t xml:space="preserve"> </w:t>
            </w:r>
            <w:r>
              <w:t>se</w:t>
            </w:r>
            <w:r>
              <w:rPr>
                <w:spacing w:val="-4"/>
              </w:rPr>
              <w:t xml:space="preserve"> </w:t>
            </w:r>
            <w:r>
              <w:t>le</w:t>
            </w:r>
            <w:r>
              <w:rPr>
                <w:spacing w:val="-1"/>
              </w:rPr>
              <w:t xml:space="preserve"> </w:t>
            </w:r>
            <w:r>
              <w:t>notifica</w:t>
            </w:r>
            <w:r>
              <w:rPr>
                <w:spacing w:val="-5"/>
              </w:rPr>
              <w:t xml:space="preserve"> </w:t>
            </w:r>
            <w:r>
              <w:t xml:space="preserve">a la unidad administrativa que no compete a cuestiones jurídicas, y en su caso se deriva el asunto al área competente o se le sugiere se ponga en contacto con ésta </w:t>
            </w:r>
            <w:r>
              <w:rPr>
                <w:spacing w:val="-2"/>
              </w:rPr>
              <w:t>última.</w:t>
            </w:r>
          </w:p>
        </w:tc>
        <w:tc>
          <w:tcPr>
            <w:tcW w:w="3267" w:type="dxa"/>
          </w:tcPr>
          <w:p w14:paraId="58DE740D" w14:textId="77777777" w:rsidR="00572595" w:rsidRDefault="0064695A">
            <w:pPr>
              <w:pStyle w:val="TableParagraph"/>
              <w:spacing w:before="193"/>
              <w:ind w:left="181" w:right="173" w:hanging="1"/>
              <w:jc w:val="center"/>
            </w:pPr>
            <w:r>
              <w:t>Determinar</w:t>
            </w:r>
            <w:r>
              <w:rPr>
                <w:spacing w:val="-8"/>
              </w:rPr>
              <w:t xml:space="preserve"> </w:t>
            </w:r>
            <w:r>
              <w:t>el</w:t>
            </w:r>
            <w:r>
              <w:rPr>
                <w:spacing w:val="-5"/>
              </w:rPr>
              <w:t xml:space="preserve"> </w:t>
            </w:r>
            <w:r>
              <w:t>procedimiento</w:t>
            </w:r>
            <w:r>
              <w:rPr>
                <w:spacing w:val="-6"/>
              </w:rPr>
              <w:t xml:space="preserve"> </w:t>
            </w:r>
            <w:r>
              <w:t>en caso</w:t>
            </w:r>
            <w:r>
              <w:rPr>
                <w:spacing w:val="-8"/>
              </w:rPr>
              <w:t xml:space="preserve"> </w:t>
            </w:r>
            <w:r>
              <w:t>de</w:t>
            </w:r>
            <w:r>
              <w:rPr>
                <w:spacing w:val="-9"/>
              </w:rPr>
              <w:t xml:space="preserve"> </w:t>
            </w:r>
            <w:r>
              <w:t>que</w:t>
            </w:r>
            <w:r>
              <w:rPr>
                <w:spacing w:val="-9"/>
              </w:rPr>
              <w:t xml:space="preserve"> </w:t>
            </w:r>
            <w:r>
              <w:t>la</w:t>
            </w:r>
            <w:r>
              <w:rPr>
                <w:spacing w:val="-11"/>
              </w:rPr>
              <w:t xml:space="preserve"> </w:t>
            </w:r>
            <w:r>
              <w:t xml:space="preserve">consulta/asesoría no tenga que ver con asuntos </w:t>
            </w:r>
            <w:r>
              <w:rPr>
                <w:spacing w:val="-2"/>
              </w:rPr>
              <w:t>jurídicos.</w:t>
            </w:r>
          </w:p>
        </w:tc>
      </w:tr>
      <w:tr w:rsidR="00572595" w14:paraId="672D5E6A" w14:textId="77777777">
        <w:trPr>
          <w:trHeight w:val="926"/>
        </w:trPr>
        <w:tc>
          <w:tcPr>
            <w:tcW w:w="543" w:type="dxa"/>
          </w:tcPr>
          <w:p w14:paraId="30EC4C6A" w14:textId="77777777" w:rsidR="00572595" w:rsidRDefault="00572595">
            <w:pPr>
              <w:pStyle w:val="TableParagraph"/>
              <w:spacing w:before="225"/>
              <w:ind w:left="0"/>
              <w:rPr>
                <w:rFonts w:ascii="Calibri Light"/>
                <w:i/>
              </w:rPr>
            </w:pPr>
          </w:p>
          <w:p w14:paraId="743C59D8" w14:textId="77777777" w:rsidR="00572595" w:rsidRDefault="0064695A">
            <w:pPr>
              <w:pStyle w:val="TableParagraph"/>
              <w:spacing w:before="0"/>
              <w:ind w:left="10"/>
              <w:jc w:val="center"/>
            </w:pPr>
            <w:r>
              <w:rPr>
                <w:spacing w:val="-10"/>
              </w:rPr>
              <w:t>5</w:t>
            </w:r>
          </w:p>
        </w:tc>
        <w:tc>
          <w:tcPr>
            <w:tcW w:w="2429" w:type="dxa"/>
          </w:tcPr>
          <w:p w14:paraId="4A4F9D6B" w14:textId="77777777" w:rsidR="00572595" w:rsidRDefault="00572595">
            <w:pPr>
              <w:pStyle w:val="TableParagraph"/>
              <w:ind w:left="0"/>
              <w:rPr>
                <w:rFonts w:ascii="Calibri Light"/>
                <w:i/>
              </w:rPr>
            </w:pPr>
          </w:p>
          <w:p w14:paraId="6B56E5B7" w14:textId="77777777" w:rsidR="00572595" w:rsidRDefault="0064695A">
            <w:pPr>
              <w:pStyle w:val="TableParagraph"/>
              <w:spacing w:before="0"/>
            </w:pPr>
            <w:r>
              <w:t>Jefe</w:t>
            </w:r>
            <w:r>
              <w:rPr>
                <w:spacing w:val="-3"/>
              </w:rPr>
              <w:t xml:space="preserve"> </w:t>
            </w:r>
            <w:r>
              <w:t xml:space="preserve">de </w:t>
            </w:r>
            <w:r>
              <w:rPr>
                <w:spacing w:val="-4"/>
              </w:rPr>
              <w:t>Área</w:t>
            </w:r>
          </w:p>
        </w:tc>
        <w:tc>
          <w:tcPr>
            <w:tcW w:w="2552" w:type="dxa"/>
          </w:tcPr>
          <w:p w14:paraId="7FB78122" w14:textId="77777777" w:rsidR="00572595" w:rsidRDefault="0064695A">
            <w:pPr>
              <w:pStyle w:val="TableParagraph"/>
              <w:spacing w:before="193"/>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3DE1E5AB" w14:textId="77777777" w:rsidR="00572595" w:rsidRDefault="0064695A">
            <w:pPr>
              <w:pStyle w:val="TableParagraph"/>
              <w:ind w:left="68"/>
            </w:pPr>
            <w:r>
              <w:t>Realiza un análisis de la información y/o documentación recibida, o bien de la asesoría</w:t>
            </w:r>
            <w:r>
              <w:rPr>
                <w:spacing w:val="-3"/>
              </w:rPr>
              <w:t xml:space="preserve"> </w:t>
            </w:r>
            <w:r>
              <w:t>solicitada,</w:t>
            </w:r>
            <w:r>
              <w:rPr>
                <w:spacing w:val="-5"/>
              </w:rPr>
              <w:t xml:space="preserve"> </w:t>
            </w:r>
            <w:r>
              <w:t>en</w:t>
            </w:r>
            <w:r>
              <w:rPr>
                <w:spacing w:val="-3"/>
              </w:rPr>
              <w:t xml:space="preserve"> </w:t>
            </w:r>
            <w:r>
              <w:t>base</w:t>
            </w:r>
            <w:r>
              <w:rPr>
                <w:spacing w:val="-5"/>
              </w:rPr>
              <w:t xml:space="preserve"> </w:t>
            </w:r>
            <w:r>
              <w:t>al</w:t>
            </w:r>
            <w:r>
              <w:rPr>
                <w:spacing w:val="-3"/>
              </w:rPr>
              <w:t xml:space="preserve"> </w:t>
            </w:r>
            <w:r>
              <w:t>marco</w:t>
            </w:r>
            <w:r>
              <w:rPr>
                <w:spacing w:val="-4"/>
              </w:rPr>
              <w:t xml:space="preserve"> </w:t>
            </w:r>
            <w:r>
              <w:t>normativo</w:t>
            </w:r>
            <w:r>
              <w:rPr>
                <w:spacing w:val="-2"/>
              </w:rPr>
              <w:t xml:space="preserve"> </w:t>
            </w:r>
            <w:r>
              <w:t>aplicable</w:t>
            </w:r>
            <w:r>
              <w:rPr>
                <w:spacing w:val="-3"/>
              </w:rPr>
              <w:t xml:space="preserve"> </w:t>
            </w:r>
            <w:r>
              <w:t>y</w:t>
            </w:r>
            <w:r>
              <w:rPr>
                <w:spacing w:val="-4"/>
              </w:rPr>
              <w:t xml:space="preserve"> </w:t>
            </w:r>
            <w:r>
              <w:t>en</w:t>
            </w:r>
            <w:r>
              <w:rPr>
                <w:spacing w:val="-3"/>
              </w:rPr>
              <w:t xml:space="preserve"> </w:t>
            </w:r>
            <w:r>
              <w:t>base</w:t>
            </w:r>
            <w:r>
              <w:rPr>
                <w:spacing w:val="-5"/>
              </w:rPr>
              <w:t xml:space="preserve"> </w:t>
            </w:r>
            <w:r>
              <w:t>a</w:t>
            </w:r>
            <w:r>
              <w:rPr>
                <w:spacing w:val="-3"/>
              </w:rPr>
              <w:t xml:space="preserve"> </w:t>
            </w:r>
            <w:r>
              <w:t>la</w:t>
            </w:r>
            <w:r>
              <w:rPr>
                <w:spacing w:val="-3"/>
              </w:rPr>
              <w:t xml:space="preserve"> </w:t>
            </w:r>
            <w:r>
              <w:t>naturaleza misma del documento.</w:t>
            </w:r>
          </w:p>
        </w:tc>
        <w:tc>
          <w:tcPr>
            <w:tcW w:w="3267" w:type="dxa"/>
          </w:tcPr>
          <w:p w14:paraId="1E34B5C1" w14:textId="77777777" w:rsidR="00572595" w:rsidRDefault="0064695A">
            <w:pPr>
              <w:pStyle w:val="TableParagraph"/>
              <w:spacing w:before="193"/>
              <w:ind w:left="169" w:right="53" w:firstLine="254"/>
            </w:pPr>
            <w:r>
              <w:t>Análisis previo a emitir una respuesta</w:t>
            </w:r>
            <w:r>
              <w:rPr>
                <w:spacing w:val="-13"/>
              </w:rPr>
              <w:t xml:space="preserve"> </w:t>
            </w:r>
            <w:r>
              <w:t>a</w:t>
            </w:r>
            <w:r>
              <w:rPr>
                <w:spacing w:val="-11"/>
              </w:rPr>
              <w:t xml:space="preserve"> </w:t>
            </w:r>
            <w:r>
              <w:t>la</w:t>
            </w:r>
            <w:r>
              <w:rPr>
                <w:spacing w:val="-11"/>
              </w:rPr>
              <w:t xml:space="preserve"> </w:t>
            </w:r>
            <w:r>
              <w:t>consulta/asesoría.</w:t>
            </w:r>
          </w:p>
        </w:tc>
      </w:tr>
      <w:tr w:rsidR="00572595" w14:paraId="6774939B" w14:textId="77777777">
        <w:trPr>
          <w:trHeight w:val="1463"/>
        </w:trPr>
        <w:tc>
          <w:tcPr>
            <w:tcW w:w="543" w:type="dxa"/>
          </w:tcPr>
          <w:p w14:paraId="528BF647" w14:textId="77777777" w:rsidR="00572595" w:rsidRDefault="00572595">
            <w:pPr>
              <w:pStyle w:val="TableParagraph"/>
              <w:spacing w:before="0"/>
              <w:ind w:left="0"/>
              <w:rPr>
                <w:rFonts w:ascii="Calibri Light"/>
                <w:i/>
              </w:rPr>
            </w:pPr>
          </w:p>
          <w:p w14:paraId="5E73DF9A" w14:textId="77777777" w:rsidR="00572595" w:rsidRDefault="00572595">
            <w:pPr>
              <w:pStyle w:val="TableParagraph"/>
              <w:spacing w:before="222"/>
              <w:ind w:left="0"/>
              <w:rPr>
                <w:rFonts w:ascii="Calibri Light"/>
                <w:i/>
              </w:rPr>
            </w:pPr>
          </w:p>
          <w:p w14:paraId="1E5600AC" w14:textId="77777777" w:rsidR="00572595" w:rsidRDefault="0064695A">
            <w:pPr>
              <w:pStyle w:val="TableParagraph"/>
              <w:spacing w:before="1"/>
              <w:ind w:left="10"/>
              <w:jc w:val="center"/>
            </w:pPr>
            <w:r>
              <w:rPr>
                <w:spacing w:val="-10"/>
              </w:rPr>
              <w:t>6</w:t>
            </w:r>
          </w:p>
        </w:tc>
        <w:tc>
          <w:tcPr>
            <w:tcW w:w="2429" w:type="dxa"/>
          </w:tcPr>
          <w:p w14:paraId="64648546" w14:textId="77777777" w:rsidR="00572595" w:rsidRDefault="00572595">
            <w:pPr>
              <w:pStyle w:val="TableParagraph"/>
              <w:spacing w:before="0"/>
              <w:ind w:left="0"/>
              <w:rPr>
                <w:rFonts w:ascii="Calibri Light"/>
                <w:i/>
              </w:rPr>
            </w:pPr>
          </w:p>
          <w:p w14:paraId="7F59B082" w14:textId="77777777" w:rsidR="00572595" w:rsidRDefault="00572595">
            <w:pPr>
              <w:pStyle w:val="TableParagraph"/>
              <w:ind w:left="0"/>
              <w:rPr>
                <w:rFonts w:ascii="Calibri Light"/>
                <w:i/>
              </w:rPr>
            </w:pPr>
          </w:p>
          <w:p w14:paraId="2ED56284" w14:textId="77777777" w:rsidR="00572595" w:rsidRDefault="0064695A">
            <w:pPr>
              <w:pStyle w:val="TableParagraph"/>
              <w:spacing w:before="0"/>
            </w:pPr>
            <w:r>
              <w:t>Jefe</w:t>
            </w:r>
            <w:r>
              <w:rPr>
                <w:spacing w:val="-3"/>
              </w:rPr>
              <w:t xml:space="preserve"> </w:t>
            </w:r>
            <w:r>
              <w:t xml:space="preserve">de </w:t>
            </w:r>
            <w:r>
              <w:rPr>
                <w:spacing w:val="-4"/>
              </w:rPr>
              <w:t>Área</w:t>
            </w:r>
          </w:p>
        </w:tc>
        <w:tc>
          <w:tcPr>
            <w:tcW w:w="2552" w:type="dxa"/>
          </w:tcPr>
          <w:p w14:paraId="4B311C06" w14:textId="77777777" w:rsidR="00572595" w:rsidRDefault="00572595">
            <w:pPr>
              <w:pStyle w:val="TableParagraph"/>
              <w:spacing w:before="193"/>
              <w:ind w:left="0"/>
              <w:rPr>
                <w:rFonts w:ascii="Calibri Light"/>
                <w:i/>
              </w:rPr>
            </w:pPr>
          </w:p>
          <w:p w14:paraId="360CE341" w14:textId="77777777" w:rsidR="00572595" w:rsidRDefault="0064695A">
            <w:pPr>
              <w:pStyle w:val="TableParagraph"/>
              <w:spacing w:before="0"/>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2776FC9F" w14:textId="77777777" w:rsidR="00572595" w:rsidRDefault="0064695A">
            <w:pPr>
              <w:pStyle w:val="TableParagraph"/>
              <w:ind w:left="68"/>
            </w:pPr>
            <w:r>
              <w:t>Una vez realizado el análisis de la asesoría/consulta, se realiza un escrito con el resultado</w:t>
            </w:r>
            <w:r>
              <w:rPr>
                <w:spacing w:val="-4"/>
              </w:rPr>
              <w:t xml:space="preserve"> </w:t>
            </w:r>
            <w:r>
              <w:t>emitido,</w:t>
            </w:r>
            <w:r>
              <w:rPr>
                <w:spacing w:val="-2"/>
              </w:rPr>
              <w:t xml:space="preserve"> </w:t>
            </w:r>
            <w:r>
              <w:t>o,</w:t>
            </w:r>
            <w:r>
              <w:rPr>
                <w:spacing w:val="-2"/>
              </w:rPr>
              <w:t xml:space="preserve"> </w:t>
            </w:r>
            <w:r>
              <w:t>en</w:t>
            </w:r>
            <w:r>
              <w:rPr>
                <w:spacing w:val="-5"/>
              </w:rPr>
              <w:t xml:space="preserve"> </w:t>
            </w:r>
            <w:r>
              <w:t>caso</w:t>
            </w:r>
            <w:r>
              <w:rPr>
                <w:spacing w:val="-1"/>
              </w:rPr>
              <w:t xml:space="preserve"> </w:t>
            </w:r>
            <w:r>
              <w:t>de</w:t>
            </w:r>
            <w:r>
              <w:rPr>
                <w:spacing w:val="-4"/>
              </w:rPr>
              <w:t xml:space="preserve"> </w:t>
            </w:r>
            <w:r>
              <w:t>que</w:t>
            </w:r>
            <w:r>
              <w:rPr>
                <w:spacing w:val="-2"/>
              </w:rPr>
              <w:t xml:space="preserve"> </w:t>
            </w:r>
            <w:r>
              <w:t>la</w:t>
            </w:r>
            <w:r>
              <w:rPr>
                <w:spacing w:val="-2"/>
              </w:rPr>
              <w:t xml:space="preserve"> </w:t>
            </w:r>
            <w:r>
              <w:t>asesoría</w:t>
            </w:r>
            <w:r>
              <w:rPr>
                <w:spacing w:val="-3"/>
              </w:rPr>
              <w:t xml:space="preserve"> </w:t>
            </w:r>
            <w:r>
              <w:t>se</w:t>
            </w:r>
            <w:r>
              <w:rPr>
                <w:spacing w:val="-2"/>
              </w:rPr>
              <w:t xml:space="preserve"> </w:t>
            </w:r>
            <w:r>
              <w:t>refiera</w:t>
            </w:r>
            <w:r>
              <w:rPr>
                <w:spacing w:val="-2"/>
              </w:rPr>
              <w:t xml:space="preserve"> </w:t>
            </w:r>
            <w:r>
              <w:t>a</w:t>
            </w:r>
            <w:r>
              <w:rPr>
                <w:spacing w:val="-2"/>
              </w:rPr>
              <w:t xml:space="preserve"> </w:t>
            </w:r>
            <w:r>
              <w:t>la</w:t>
            </w:r>
            <w:r>
              <w:rPr>
                <w:spacing w:val="-4"/>
              </w:rPr>
              <w:t xml:space="preserve"> </w:t>
            </w:r>
            <w:r>
              <w:t>elaboración</w:t>
            </w:r>
            <w:r>
              <w:rPr>
                <w:spacing w:val="-3"/>
              </w:rPr>
              <w:t xml:space="preserve"> </w:t>
            </w:r>
            <w:r>
              <w:t>de</w:t>
            </w:r>
            <w:r>
              <w:rPr>
                <w:spacing w:val="-2"/>
              </w:rPr>
              <w:t xml:space="preserve"> </w:t>
            </w:r>
            <w:r>
              <w:t>un documento,</w:t>
            </w:r>
            <w:r>
              <w:rPr>
                <w:spacing w:val="-1"/>
              </w:rPr>
              <w:t xml:space="preserve"> </w:t>
            </w:r>
            <w:r>
              <w:t>se</w:t>
            </w:r>
            <w:r>
              <w:rPr>
                <w:spacing w:val="-3"/>
              </w:rPr>
              <w:t xml:space="preserve"> </w:t>
            </w:r>
            <w:r>
              <w:t>procede</w:t>
            </w:r>
            <w:r>
              <w:rPr>
                <w:spacing w:val="-1"/>
              </w:rPr>
              <w:t xml:space="preserve"> </w:t>
            </w:r>
            <w:r>
              <w:t>a</w:t>
            </w:r>
            <w:r>
              <w:rPr>
                <w:spacing w:val="-4"/>
              </w:rPr>
              <w:t xml:space="preserve"> </w:t>
            </w:r>
            <w:r>
              <w:t>elaborarlo</w:t>
            </w:r>
            <w:r>
              <w:rPr>
                <w:spacing w:val="-3"/>
              </w:rPr>
              <w:t xml:space="preserve"> </w:t>
            </w:r>
            <w:r>
              <w:t>siempre</w:t>
            </w:r>
            <w:r>
              <w:rPr>
                <w:spacing w:val="-1"/>
              </w:rPr>
              <w:t xml:space="preserve"> </w:t>
            </w:r>
            <w:r>
              <w:t>que</w:t>
            </w:r>
            <w:r>
              <w:rPr>
                <w:spacing w:val="-3"/>
              </w:rPr>
              <w:t xml:space="preserve"> </w:t>
            </w:r>
            <w:r>
              <w:t>el</w:t>
            </w:r>
            <w:r>
              <w:rPr>
                <w:spacing w:val="-1"/>
              </w:rPr>
              <w:t xml:space="preserve"> </w:t>
            </w:r>
            <w:r>
              <w:t>documento en</w:t>
            </w:r>
            <w:r>
              <w:rPr>
                <w:spacing w:val="-4"/>
              </w:rPr>
              <w:t xml:space="preserve"> </w:t>
            </w:r>
            <w:r>
              <w:t>cuestión</w:t>
            </w:r>
            <w:r>
              <w:rPr>
                <w:spacing w:val="-2"/>
              </w:rPr>
              <w:t xml:space="preserve"> </w:t>
            </w:r>
            <w:r>
              <w:t>sea acorde al marco normativo vigente, y, en ambos casos, se remite de vuelta al Director de Asuntos Jurídicos para su visto bueno.</w:t>
            </w:r>
          </w:p>
        </w:tc>
        <w:tc>
          <w:tcPr>
            <w:tcW w:w="3267" w:type="dxa"/>
          </w:tcPr>
          <w:p w14:paraId="1AC62898" w14:textId="77777777" w:rsidR="00572595" w:rsidRDefault="00572595">
            <w:pPr>
              <w:pStyle w:val="TableParagraph"/>
              <w:ind w:left="0"/>
              <w:rPr>
                <w:rFonts w:ascii="Calibri Light"/>
                <w:i/>
              </w:rPr>
            </w:pPr>
          </w:p>
          <w:p w14:paraId="3F1017F9" w14:textId="77777777" w:rsidR="00572595" w:rsidRDefault="0064695A">
            <w:pPr>
              <w:pStyle w:val="TableParagraph"/>
              <w:spacing w:before="0"/>
              <w:ind w:left="104" w:right="95" w:hanging="1"/>
              <w:jc w:val="center"/>
            </w:pPr>
            <w:r>
              <w:t>Propuesta de respuesta de la asesoría/consulta</w:t>
            </w:r>
            <w:r>
              <w:rPr>
                <w:spacing w:val="-13"/>
              </w:rPr>
              <w:t xml:space="preserve"> </w:t>
            </w:r>
            <w:r>
              <w:t>para</w:t>
            </w:r>
            <w:r>
              <w:rPr>
                <w:spacing w:val="-12"/>
              </w:rPr>
              <w:t xml:space="preserve"> </w:t>
            </w:r>
            <w:r>
              <w:t>análisis</w:t>
            </w:r>
            <w:r>
              <w:rPr>
                <w:spacing w:val="-12"/>
              </w:rPr>
              <w:t xml:space="preserve"> </w:t>
            </w:r>
            <w:r>
              <w:t>del Director de Asuntos Jurídicos.</w:t>
            </w:r>
          </w:p>
        </w:tc>
      </w:tr>
    </w:tbl>
    <w:p w14:paraId="7E4F8D94"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4CF752A9" w14:textId="77777777" w:rsidR="00572595" w:rsidRDefault="00572595">
      <w:pPr>
        <w:pStyle w:val="Textoindependiente"/>
        <w:spacing w:before="273"/>
        <w:rPr>
          <w:rFonts w:ascii="Calibri Light"/>
          <w:i/>
        </w:rPr>
      </w:pPr>
    </w:p>
    <w:p w14:paraId="472B0CD0" w14:textId="77777777" w:rsidR="00572595" w:rsidRDefault="0064695A">
      <w:pPr>
        <w:pStyle w:val="Textoindependiente"/>
        <w:ind w:left="2928" w:right="4066"/>
        <w:jc w:val="center"/>
      </w:pPr>
      <w:r>
        <w:rPr>
          <w:noProof/>
        </w:rPr>
        <w:drawing>
          <wp:anchor distT="0" distB="0" distL="0" distR="0" simplePos="0" relativeHeight="16031232" behindDoc="0" locked="0" layoutInCell="1" allowOverlap="1" wp14:anchorId="28A0AEED" wp14:editId="37638C5F">
            <wp:simplePos x="0" y="0"/>
            <wp:positionH relativeFrom="page">
              <wp:posOffset>900430</wp:posOffset>
            </wp:positionH>
            <wp:positionV relativeFrom="paragraph">
              <wp:posOffset>-363327</wp:posOffset>
            </wp:positionV>
            <wp:extent cx="2209549" cy="496570"/>
            <wp:effectExtent l="0" t="0" r="0" b="0"/>
            <wp:wrapNone/>
            <wp:docPr id="618" name="Imag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31744" behindDoc="0" locked="0" layoutInCell="1" allowOverlap="1" wp14:anchorId="010CDCED" wp14:editId="65841D5A">
                <wp:simplePos x="0" y="0"/>
                <wp:positionH relativeFrom="page">
                  <wp:posOffset>8788654</wp:posOffset>
                </wp:positionH>
                <wp:positionV relativeFrom="paragraph">
                  <wp:posOffset>-359390</wp:posOffset>
                </wp:positionV>
                <wp:extent cx="2602230" cy="461645"/>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0CFFE51" w14:textId="77777777">
                              <w:trPr>
                                <w:trHeight w:val="357"/>
                              </w:trPr>
                              <w:tc>
                                <w:tcPr>
                                  <w:tcW w:w="1546" w:type="dxa"/>
                                </w:tcPr>
                                <w:p w14:paraId="7271020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46788B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2F44A3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8953B49" w14:textId="77777777">
                              <w:trPr>
                                <w:trHeight w:val="340"/>
                              </w:trPr>
                              <w:tc>
                                <w:tcPr>
                                  <w:tcW w:w="1546" w:type="dxa"/>
                                </w:tcPr>
                                <w:p w14:paraId="365C373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ABE8E33" w14:textId="77777777" w:rsidR="00572595" w:rsidRDefault="0064695A">
                                  <w:pPr>
                                    <w:pStyle w:val="TableParagraph"/>
                                    <w:spacing w:before="30"/>
                                    <w:ind w:left="12"/>
                                    <w:jc w:val="center"/>
                                  </w:pPr>
                                  <w:r>
                                    <w:rPr>
                                      <w:spacing w:val="-5"/>
                                    </w:rPr>
                                    <w:t>02</w:t>
                                  </w:r>
                                </w:p>
                              </w:tc>
                              <w:tc>
                                <w:tcPr>
                                  <w:tcW w:w="1328" w:type="dxa"/>
                                </w:tcPr>
                                <w:p w14:paraId="4B61F8DE" w14:textId="77777777" w:rsidR="00572595" w:rsidRDefault="0064695A">
                                  <w:pPr>
                                    <w:pStyle w:val="TableParagraph"/>
                                    <w:spacing w:before="30"/>
                                    <w:ind w:left="13" w:right="3"/>
                                    <w:jc w:val="center"/>
                                  </w:pPr>
                                  <w:r>
                                    <w:t>261 de</w:t>
                                  </w:r>
                                  <w:r>
                                    <w:rPr>
                                      <w:spacing w:val="-3"/>
                                    </w:rPr>
                                    <w:t xml:space="preserve"> </w:t>
                                  </w:r>
                                  <w:r>
                                    <w:rPr>
                                      <w:spacing w:val="-5"/>
                                    </w:rPr>
                                    <w:t>276</w:t>
                                  </w:r>
                                </w:p>
                              </w:tc>
                            </w:tr>
                          </w:tbl>
                          <w:p w14:paraId="601022C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010CDCED" id="Textbox 619" o:spid="_x0000_s1308" type="#_x0000_t202" style="position:absolute;left:0;text-align:left;margin-left:692pt;margin-top:-28.3pt;width:204.9pt;height:36.35pt;z-index:1603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5+5a9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0CFFE51" w14:textId="77777777">
                        <w:trPr>
                          <w:trHeight w:val="357"/>
                        </w:trPr>
                        <w:tc>
                          <w:tcPr>
                            <w:tcW w:w="1546" w:type="dxa"/>
                          </w:tcPr>
                          <w:p w14:paraId="7271020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746788B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2F44A3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8953B49" w14:textId="77777777">
                        <w:trPr>
                          <w:trHeight w:val="340"/>
                        </w:trPr>
                        <w:tc>
                          <w:tcPr>
                            <w:tcW w:w="1546" w:type="dxa"/>
                          </w:tcPr>
                          <w:p w14:paraId="365C373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ABE8E33" w14:textId="77777777" w:rsidR="00572595" w:rsidRDefault="0064695A">
                            <w:pPr>
                              <w:pStyle w:val="TableParagraph"/>
                              <w:spacing w:before="30"/>
                              <w:ind w:left="12"/>
                              <w:jc w:val="center"/>
                            </w:pPr>
                            <w:r>
                              <w:rPr>
                                <w:spacing w:val="-5"/>
                              </w:rPr>
                              <w:t>02</w:t>
                            </w:r>
                          </w:p>
                        </w:tc>
                        <w:tc>
                          <w:tcPr>
                            <w:tcW w:w="1328" w:type="dxa"/>
                          </w:tcPr>
                          <w:p w14:paraId="4B61F8DE" w14:textId="77777777" w:rsidR="00572595" w:rsidRDefault="0064695A">
                            <w:pPr>
                              <w:pStyle w:val="TableParagraph"/>
                              <w:spacing w:before="30"/>
                              <w:ind w:left="13" w:right="3"/>
                              <w:jc w:val="center"/>
                            </w:pPr>
                            <w:r>
                              <w:t>261 de</w:t>
                            </w:r>
                            <w:r>
                              <w:rPr>
                                <w:spacing w:val="-3"/>
                              </w:rPr>
                              <w:t xml:space="preserve"> </w:t>
                            </w:r>
                            <w:r>
                              <w:rPr>
                                <w:spacing w:val="-5"/>
                              </w:rPr>
                              <w:t>276</w:t>
                            </w:r>
                          </w:p>
                        </w:tc>
                      </w:tr>
                    </w:tbl>
                    <w:p w14:paraId="601022CE" w14:textId="77777777" w:rsidR="00572595" w:rsidRDefault="00572595">
                      <w:pPr>
                        <w:pStyle w:val="Textoindependiente"/>
                      </w:pPr>
                    </w:p>
                  </w:txbxContent>
                </v:textbox>
                <w10:wrap anchorx="page"/>
              </v:shape>
            </w:pict>
          </mc:Fallback>
        </mc:AlternateContent>
      </w:r>
      <w:r>
        <w:t xml:space="preserve">Tomo </w:t>
      </w:r>
      <w:r>
        <w:rPr>
          <w:spacing w:val="-5"/>
        </w:rPr>
        <w:t>II</w:t>
      </w:r>
    </w:p>
    <w:p w14:paraId="59976539"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1E64832F" w14:textId="77777777">
        <w:trPr>
          <w:trHeight w:val="388"/>
        </w:trPr>
        <w:tc>
          <w:tcPr>
            <w:tcW w:w="543" w:type="dxa"/>
            <w:shd w:val="clear" w:color="auto" w:fill="D9D9D9"/>
          </w:tcPr>
          <w:p w14:paraId="2013177F"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17792A2C"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1E5394F5"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07862C9C"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416A1997" w14:textId="77777777" w:rsidR="00572595" w:rsidRDefault="0064695A">
            <w:pPr>
              <w:pStyle w:val="TableParagraph"/>
              <w:spacing w:before="61"/>
              <w:ind w:left="687"/>
              <w:rPr>
                <w:b/>
              </w:rPr>
            </w:pPr>
            <w:r>
              <w:rPr>
                <w:b/>
              </w:rPr>
              <w:t>Resultado</w:t>
            </w:r>
            <w:r>
              <w:rPr>
                <w:b/>
                <w:spacing w:val="-2"/>
              </w:rPr>
              <w:t xml:space="preserve"> </w:t>
            </w:r>
            <w:r>
              <w:rPr>
                <w:b/>
              </w:rPr>
              <w:t>/</w:t>
            </w:r>
            <w:r>
              <w:rPr>
                <w:b/>
                <w:spacing w:val="-2"/>
              </w:rPr>
              <w:t xml:space="preserve"> Formato</w:t>
            </w:r>
          </w:p>
        </w:tc>
      </w:tr>
      <w:tr w:rsidR="00572595" w14:paraId="0D5656D6" w14:textId="77777777">
        <w:trPr>
          <w:trHeight w:val="657"/>
        </w:trPr>
        <w:tc>
          <w:tcPr>
            <w:tcW w:w="543" w:type="dxa"/>
          </w:tcPr>
          <w:p w14:paraId="110966F0" w14:textId="77777777" w:rsidR="00572595" w:rsidRDefault="0064695A">
            <w:pPr>
              <w:pStyle w:val="TableParagraph"/>
              <w:spacing w:before="196"/>
              <w:ind w:left="10"/>
              <w:jc w:val="center"/>
            </w:pPr>
            <w:r>
              <w:rPr>
                <w:spacing w:val="-10"/>
              </w:rPr>
              <w:t>7</w:t>
            </w:r>
          </w:p>
        </w:tc>
        <w:tc>
          <w:tcPr>
            <w:tcW w:w="2429" w:type="dxa"/>
          </w:tcPr>
          <w:p w14:paraId="30BEB5E4" w14:textId="77777777" w:rsidR="00572595" w:rsidRDefault="0064695A">
            <w:pPr>
              <w:pStyle w:val="TableParagraph"/>
              <w:spacing w:before="61"/>
            </w:pPr>
            <w:r>
              <w:t>Director</w:t>
            </w:r>
            <w:r>
              <w:rPr>
                <w:spacing w:val="-13"/>
              </w:rPr>
              <w:t xml:space="preserve"> </w:t>
            </w:r>
            <w:r>
              <w:t>de</w:t>
            </w:r>
            <w:r>
              <w:rPr>
                <w:spacing w:val="-12"/>
              </w:rPr>
              <w:t xml:space="preserve"> </w:t>
            </w:r>
            <w:r>
              <w:t xml:space="preserve">Asuntos </w:t>
            </w:r>
            <w:r>
              <w:rPr>
                <w:spacing w:val="-2"/>
              </w:rPr>
              <w:t>Jurídicos</w:t>
            </w:r>
          </w:p>
        </w:tc>
        <w:tc>
          <w:tcPr>
            <w:tcW w:w="2552" w:type="dxa"/>
          </w:tcPr>
          <w:p w14:paraId="1F54C838" w14:textId="77777777" w:rsidR="00572595" w:rsidRDefault="0064695A">
            <w:pPr>
              <w:pStyle w:val="TableParagraph"/>
              <w:spacing w:before="61"/>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1291BE66" w14:textId="77777777" w:rsidR="00572595" w:rsidRDefault="0064695A">
            <w:pPr>
              <w:pStyle w:val="TableParagraph"/>
              <w:spacing w:before="61"/>
              <w:ind w:left="68"/>
            </w:pPr>
            <w:r>
              <w:t>Se</w:t>
            </w:r>
            <w:r>
              <w:rPr>
                <w:spacing w:val="-2"/>
              </w:rPr>
              <w:t xml:space="preserve"> </w:t>
            </w:r>
            <w:r>
              <w:t>analiza</w:t>
            </w:r>
            <w:r>
              <w:rPr>
                <w:spacing w:val="-2"/>
              </w:rPr>
              <w:t xml:space="preserve"> </w:t>
            </w:r>
            <w:r>
              <w:t>la</w:t>
            </w:r>
            <w:r>
              <w:rPr>
                <w:spacing w:val="-2"/>
              </w:rPr>
              <w:t xml:space="preserve"> </w:t>
            </w:r>
            <w:r>
              <w:t>respuesta,</w:t>
            </w:r>
            <w:r>
              <w:rPr>
                <w:spacing w:val="-5"/>
              </w:rPr>
              <w:t xml:space="preserve"> </w:t>
            </w:r>
            <w:r>
              <w:t>y</w:t>
            </w:r>
            <w:r>
              <w:rPr>
                <w:spacing w:val="-1"/>
              </w:rPr>
              <w:t xml:space="preserve"> </w:t>
            </w:r>
            <w:r>
              <w:t>se</w:t>
            </w:r>
            <w:r>
              <w:rPr>
                <w:spacing w:val="-2"/>
              </w:rPr>
              <w:t xml:space="preserve"> </w:t>
            </w:r>
            <w:r>
              <w:t>emite</w:t>
            </w:r>
            <w:r>
              <w:rPr>
                <w:spacing w:val="-4"/>
              </w:rPr>
              <w:t xml:space="preserve"> </w:t>
            </w:r>
            <w:r>
              <w:t>el</w:t>
            </w:r>
            <w:r>
              <w:rPr>
                <w:spacing w:val="-4"/>
              </w:rPr>
              <w:t xml:space="preserve"> </w:t>
            </w:r>
            <w:r>
              <w:t>visto</w:t>
            </w:r>
            <w:r>
              <w:rPr>
                <w:spacing w:val="-1"/>
              </w:rPr>
              <w:t xml:space="preserve"> </w:t>
            </w:r>
            <w:r>
              <w:t>bueno</w:t>
            </w:r>
            <w:r>
              <w:rPr>
                <w:spacing w:val="-1"/>
              </w:rPr>
              <w:t xml:space="preserve"> </w:t>
            </w:r>
            <w:r>
              <w:t>de</w:t>
            </w:r>
            <w:r>
              <w:rPr>
                <w:spacing w:val="-4"/>
              </w:rPr>
              <w:t xml:space="preserve"> </w:t>
            </w:r>
            <w:r>
              <w:t>la</w:t>
            </w:r>
            <w:r>
              <w:rPr>
                <w:spacing w:val="-2"/>
              </w:rPr>
              <w:t xml:space="preserve"> </w:t>
            </w:r>
            <w:r>
              <w:t>misma,</w:t>
            </w:r>
            <w:r>
              <w:rPr>
                <w:spacing w:val="-4"/>
              </w:rPr>
              <w:t xml:space="preserve"> </w:t>
            </w:r>
            <w:r>
              <w:t>o,</w:t>
            </w:r>
            <w:r>
              <w:rPr>
                <w:spacing w:val="-5"/>
              </w:rPr>
              <w:t xml:space="preserve"> </w:t>
            </w:r>
            <w:r>
              <w:t>de</w:t>
            </w:r>
            <w:r>
              <w:rPr>
                <w:spacing w:val="-2"/>
              </w:rPr>
              <w:t xml:space="preserve"> </w:t>
            </w:r>
            <w:r>
              <w:t>ser</w:t>
            </w:r>
            <w:r>
              <w:rPr>
                <w:spacing w:val="-2"/>
              </w:rPr>
              <w:t xml:space="preserve"> </w:t>
            </w:r>
            <w:r>
              <w:t>el</w:t>
            </w:r>
            <w:r>
              <w:rPr>
                <w:spacing w:val="-5"/>
              </w:rPr>
              <w:t xml:space="preserve"> </w:t>
            </w:r>
            <w:r>
              <w:t>caso,</w:t>
            </w:r>
            <w:r>
              <w:rPr>
                <w:spacing w:val="-4"/>
              </w:rPr>
              <w:t xml:space="preserve"> </w:t>
            </w:r>
            <w:r>
              <w:t>se realizan las modificaciones correspondientes.</w:t>
            </w:r>
          </w:p>
        </w:tc>
        <w:tc>
          <w:tcPr>
            <w:tcW w:w="3267" w:type="dxa"/>
          </w:tcPr>
          <w:p w14:paraId="7C420F6A" w14:textId="77777777" w:rsidR="00572595" w:rsidRDefault="0064695A">
            <w:pPr>
              <w:pStyle w:val="TableParagraph"/>
              <w:spacing w:before="61"/>
              <w:ind w:left="433" w:right="53" w:hanging="351"/>
            </w:pPr>
            <w:r>
              <w:t>Se</w:t>
            </w:r>
            <w:r>
              <w:rPr>
                <w:spacing w:val="-4"/>
              </w:rPr>
              <w:t xml:space="preserve"> </w:t>
            </w:r>
            <w:r>
              <w:t>da</w:t>
            </w:r>
            <w:r>
              <w:rPr>
                <w:spacing w:val="-4"/>
              </w:rPr>
              <w:t xml:space="preserve"> </w:t>
            </w:r>
            <w:r>
              <w:t>visto</w:t>
            </w:r>
            <w:r>
              <w:rPr>
                <w:spacing w:val="-5"/>
              </w:rPr>
              <w:t xml:space="preserve"> </w:t>
            </w:r>
            <w:r>
              <w:t>bueno</w:t>
            </w:r>
            <w:r>
              <w:rPr>
                <w:spacing w:val="-6"/>
              </w:rPr>
              <w:t xml:space="preserve"> </w:t>
            </w:r>
            <w:r>
              <w:t>y,</w:t>
            </w:r>
            <w:r>
              <w:rPr>
                <w:spacing w:val="-4"/>
              </w:rPr>
              <w:t xml:space="preserve"> </w:t>
            </w:r>
            <w:r>
              <w:t>de</w:t>
            </w:r>
            <w:r>
              <w:rPr>
                <w:spacing w:val="-4"/>
              </w:rPr>
              <w:t xml:space="preserve"> </w:t>
            </w:r>
            <w:r>
              <w:t>ser</w:t>
            </w:r>
            <w:r>
              <w:rPr>
                <w:spacing w:val="-8"/>
              </w:rPr>
              <w:t xml:space="preserve"> </w:t>
            </w:r>
            <w:r>
              <w:t>el</w:t>
            </w:r>
            <w:r>
              <w:rPr>
                <w:spacing w:val="-4"/>
              </w:rPr>
              <w:t xml:space="preserve"> </w:t>
            </w:r>
            <w:r>
              <w:t>caso, se realizan modificaciones.</w:t>
            </w:r>
          </w:p>
        </w:tc>
      </w:tr>
      <w:tr w:rsidR="00572595" w14:paraId="31FDFDED" w14:textId="77777777">
        <w:trPr>
          <w:trHeight w:val="926"/>
        </w:trPr>
        <w:tc>
          <w:tcPr>
            <w:tcW w:w="543" w:type="dxa"/>
          </w:tcPr>
          <w:p w14:paraId="444E1700" w14:textId="77777777" w:rsidR="00572595" w:rsidRDefault="00572595">
            <w:pPr>
              <w:pStyle w:val="TableParagraph"/>
              <w:spacing w:before="62"/>
              <w:ind w:left="0"/>
            </w:pPr>
          </w:p>
          <w:p w14:paraId="02D52AE1" w14:textId="77777777" w:rsidR="00572595" w:rsidRDefault="0064695A">
            <w:pPr>
              <w:pStyle w:val="TableParagraph"/>
              <w:spacing w:before="0"/>
              <w:ind w:left="10"/>
              <w:jc w:val="center"/>
            </w:pPr>
            <w:r>
              <w:rPr>
                <w:spacing w:val="-10"/>
              </w:rPr>
              <w:t>8</w:t>
            </w:r>
          </w:p>
        </w:tc>
        <w:tc>
          <w:tcPr>
            <w:tcW w:w="2429" w:type="dxa"/>
          </w:tcPr>
          <w:p w14:paraId="46DA9EFA" w14:textId="77777777" w:rsidR="00572595" w:rsidRDefault="0064695A">
            <w:pPr>
              <w:pStyle w:val="TableParagraph"/>
              <w:spacing w:before="61"/>
              <w:ind w:right="268"/>
            </w:pPr>
            <w:r>
              <w:t>Soporte</w:t>
            </w:r>
            <w:r>
              <w:rPr>
                <w:spacing w:val="-13"/>
              </w:rPr>
              <w:t xml:space="preserve"> </w:t>
            </w:r>
            <w:r>
              <w:t xml:space="preserve">Administrativo (Director de Asuntos </w:t>
            </w:r>
            <w:r>
              <w:rPr>
                <w:spacing w:val="-2"/>
              </w:rPr>
              <w:t>Jurídicos)</w:t>
            </w:r>
          </w:p>
        </w:tc>
        <w:tc>
          <w:tcPr>
            <w:tcW w:w="2552" w:type="dxa"/>
          </w:tcPr>
          <w:p w14:paraId="4C11C13A" w14:textId="77777777" w:rsidR="00572595" w:rsidRDefault="0064695A">
            <w:pPr>
              <w:pStyle w:val="TableParagraph"/>
              <w:spacing w:before="193"/>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602EA7D5" w14:textId="77777777" w:rsidR="00572595" w:rsidRDefault="0064695A">
            <w:pPr>
              <w:pStyle w:val="TableParagraph"/>
              <w:spacing w:before="193"/>
              <w:ind w:left="68"/>
            </w:pPr>
            <w:r>
              <w:t>El</w:t>
            </w:r>
            <w:r>
              <w:rPr>
                <w:spacing w:val="-4"/>
              </w:rPr>
              <w:t xml:space="preserve"> </w:t>
            </w:r>
            <w:r>
              <w:t>resultado</w:t>
            </w:r>
            <w:r>
              <w:rPr>
                <w:spacing w:val="-3"/>
              </w:rPr>
              <w:t xml:space="preserve"> </w:t>
            </w:r>
            <w:r>
              <w:t>de</w:t>
            </w:r>
            <w:r>
              <w:rPr>
                <w:spacing w:val="-4"/>
              </w:rPr>
              <w:t xml:space="preserve"> </w:t>
            </w:r>
            <w:r>
              <w:t>la</w:t>
            </w:r>
            <w:r>
              <w:rPr>
                <w:spacing w:val="-4"/>
              </w:rPr>
              <w:t xml:space="preserve"> </w:t>
            </w:r>
            <w:r>
              <w:t>consulta</w:t>
            </w:r>
            <w:r>
              <w:rPr>
                <w:spacing w:val="-4"/>
              </w:rPr>
              <w:t xml:space="preserve"> </w:t>
            </w:r>
            <w:r>
              <w:t>jurídica</w:t>
            </w:r>
            <w:r>
              <w:rPr>
                <w:spacing w:val="-4"/>
              </w:rPr>
              <w:t xml:space="preserve"> </w:t>
            </w:r>
            <w:r>
              <w:t>o</w:t>
            </w:r>
            <w:r>
              <w:rPr>
                <w:spacing w:val="-5"/>
              </w:rPr>
              <w:t xml:space="preserve"> </w:t>
            </w:r>
            <w:r>
              <w:t>el</w:t>
            </w:r>
            <w:r>
              <w:rPr>
                <w:spacing w:val="-4"/>
              </w:rPr>
              <w:t xml:space="preserve"> </w:t>
            </w:r>
            <w:r>
              <w:t>producto</w:t>
            </w:r>
            <w:r>
              <w:rPr>
                <w:spacing w:val="-5"/>
              </w:rPr>
              <w:t xml:space="preserve"> </w:t>
            </w:r>
            <w:r>
              <w:t>elaborado</w:t>
            </w:r>
            <w:r>
              <w:rPr>
                <w:spacing w:val="-3"/>
              </w:rPr>
              <w:t xml:space="preserve"> </w:t>
            </w:r>
            <w:r>
              <w:t>(documento,</w:t>
            </w:r>
            <w:r>
              <w:rPr>
                <w:spacing w:val="-6"/>
              </w:rPr>
              <w:t xml:space="preserve"> </w:t>
            </w:r>
            <w:r>
              <w:t>oficio, contrato, etcétera) se entrega al área solicitante.</w:t>
            </w:r>
          </w:p>
        </w:tc>
        <w:tc>
          <w:tcPr>
            <w:tcW w:w="3267" w:type="dxa"/>
          </w:tcPr>
          <w:p w14:paraId="78E98771" w14:textId="77777777" w:rsidR="00572595" w:rsidRDefault="0064695A">
            <w:pPr>
              <w:pStyle w:val="TableParagraph"/>
              <w:spacing w:before="193"/>
              <w:ind w:left="815" w:right="53" w:hanging="377"/>
            </w:pPr>
            <w:r>
              <w:t>Remisión</w:t>
            </w:r>
            <w:r>
              <w:rPr>
                <w:spacing w:val="-9"/>
              </w:rPr>
              <w:t xml:space="preserve"> </w:t>
            </w:r>
            <w:r>
              <w:t>de</w:t>
            </w:r>
            <w:r>
              <w:rPr>
                <w:spacing w:val="-10"/>
              </w:rPr>
              <w:t xml:space="preserve"> </w:t>
            </w:r>
            <w:r>
              <w:t>respuesta</w:t>
            </w:r>
            <w:r>
              <w:rPr>
                <w:spacing w:val="-8"/>
              </w:rPr>
              <w:t xml:space="preserve"> </w:t>
            </w:r>
            <w:r>
              <w:t>a</w:t>
            </w:r>
            <w:r>
              <w:rPr>
                <w:spacing w:val="-11"/>
              </w:rPr>
              <w:t xml:space="preserve"> </w:t>
            </w:r>
            <w:r>
              <w:t xml:space="preserve">la </w:t>
            </w:r>
            <w:r>
              <w:rPr>
                <w:spacing w:val="-2"/>
              </w:rPr>
              <w:t>asesoría/consulta.</w:t>
            </w:r>
          </w:p>
        </w:tc>
      </w:tr>
    </w:tbl>
    <w:p w14:paraId="78033AF2" w14:textId="77777777" w:rsidR="00572595" w:rsidRDefault="00572595">
      <w:pPr>
        <w:pStyle w:val="TableParagraph"/>
        <w:sectPr w:rsidR="00572595">
          <w:pgSz w:w="19300" w:h="12250" w:orient="landscape"/>
          <w:pgMar w:top="780" w:right="425" w:bottom="280" w:left="1275" w:header="599" w:footer="0" w:gutter="0"/>
          <w:cols w:space="720"/>
        </w:sectPr>
      </w:pPr>
    </w:p>
    <w:p w14:paraId="2EF94B8E" w14:textId="77777777" w:rsidR="00572595" w:rsidRDefault="00572595">
      <w:pPr>
        <w:pStyle w:val="Textoindependiente"/>
        <w:spacing w:before="273"/>
      </w:pPr>
    </w:p>
    <w:p w14:paraId="2CD440F5" w14:textId="77777777" w:rsidR="00572595" w:rsidRDefault="0064695A">
      <w:pPr>
        <w:pStyle w:val="Textoindependiente"/>
        <w:ind w:left="2928" w:right="4066"/>
        <w:jc w:val="center"/>
      </w:pPr>
      <w:r>
        <w:rPr>
          <w:noProof/>
        </w:rPr>
        <w:drawing>
          <wp:anchor distT="0" distB="0" distL="0" distR="0" simplePos="0" relativeHeight="16032256" behindDoc="0" locked="0" layoutInCell="1" allowOverlap="1" wp14:anchorId="1866FAD0" wp14:editId="41B0B8D5">
            <wp:simplePos x="0" y="0"/>
            <wp:positionH relativeFrom="page">
              <wp:posOffset>900430</wp:posOffset>
            </wp:positionH>
            <wp:positionV relativeFrom="paragraph">
              <wp:posOffset>-363327</wp:posOffset>
            </wp:positionV>
            <wp:extent cx="2209549" cy="496570"/>
            <wp:effectExtent l="0" t="0" r="0" b="0"/>
            <wp:wrapNone/>
            <wp:docPr id="620" name="Imag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32768" behindDoc="0" locked="0" layoutInCell="1" allowOverlap="1" wp14:anchorId="33AF90DB" wp14:editId="7154F45A">
                <wp:simplePos x="0" y="0"/>
                <wp:positionH relativeFrom="page">
                  <wp:posOffset>8788654</wp:posOffset>
                </wp:positionH>
                <wp:positionV relativeFrom="paragraph">
                  <wp:posOffset>-359390</wp:posOffset>
                </wp:positionV>
                <wp:extent cx="2602230" cy="461645"/>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ECBF456" w14:textId="77777777">
                              <w:trPr>
                                <w:trHeight w:val="357"/>
                              </w:trPr>
                              <w:tc>
                                <w:tcPr>
                                  <w:tcW w:w="1546" w:type="dxa"/>
                                </w:tcPr>
                                <w:p w14:paraId="2BC4010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967ED5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309ECB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69D8B81" w14:textId="77777777">
                              <w:trPr>
                                <w:trHeight w:val="340"/>
                              </w:trPr>
                              <w:tc>
                                <w:tcPr>
                                  <w:tcW w:w="1546" w:type="dxa"/>
                                </w:tcPr>
                                <w:p w14:paraId="216973B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589F419" w14:textId="77777777" w:rsidR="00572595" w:rsidRDefault="0064695A">
                                  <w:pPr>
                                    <w:pStyle w:val="TableParagraph"/>
                                    <w:spacing w:before="30"/>
                                    <w:ind w:left="12"/>
                                    <w:jc w:val="center"/>
                                  </w:pPr>
                                  <w:r>
                                    <w:rPr>
                                      <w:spacing w:val="-5"/>
                                    </w:rPr>
                                    <w:t>02</w:t>
                                  </w:r>
                                </w:p>
                              </w:tc>
                              <w:tc>
                                <w:tcPr>
                                  <w:tcW w:w="1328" w:type="dxa"/>
                                </w:tcPr>
                                <w:p w14:paraId="78664622" w14:textId="77777777" w:rsidR="00572595" w:rsidRDefault="0064695A">
                                  <w:pPr>
                                    <w:pStyle w:val="TableParagraph"/>
                                    <w:spacing w:before="30"/>
                                    <w:ind w:left="13" w:right="3"/>
                                    <w:jc w:val="center"/>
                                  </w:pPr>
                                  <w:r>
                                    <w:t>262 de</w:t>
                                  </w:r>
                                  <w:r>
                                    <w:rPr>
                                      <w:spacing w:val="-3"/>
                                    </w:rPr>
                                    <w:t xml:space="preserve"> </w:t>
                                  </w:r>
                                  <w:r>
                                    <w:rPr>
                                      <w:spacing w:val="-5"/>
                                    </w:rPr>
                                    <w:t>276</w:t>
                                  </w:r>
                                </w:p>
                              </w:tc>
                            </w:tr>
                          </w:tbl>
                          <w:p w14:paraId="64FD7EC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3AF90DB" id="Textbox 621" o:spid="_x0000_s1309" type="#_x0000_t202" style="position:absolute;left:0;text-align:left;margin-left:692pt;margin-top:-28.3pt;width:204.9pt;height:36.35pt;z-index:1603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D4jOsy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ECBF456" w14:textId="77777777">
                        <w:trPr>
                          <w:trHeight w:val="357"/>
                        </w:trPr>
                        <w:tc>
                          <w:tcPr>
                            <w:tcW w:w="1546" w:type="dxa"/>
                          </w:tcPr>
                          <w:p w14:paraId="2BC4010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967ED5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309ECB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69D8B81" w14:textId="77777777">
                        <w:trPr>
                          <w:trHeight w:val="340"/>
                        </w:trPr>
                        <w:tc>
                          <w:tcPr>
                            <w:tcW w:w="1546" w:type="dxa"/>
                          </w:tcPr>
                          <w:p w14:paraId="216973B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589F419" w14:textId="77777777" w:rsidR="00572595" w:rsidRDefault="0064695A">
                            <w:pPr>
                              <w:pStyle w:val="TableParagraph"/>
                              <w:spacing w:before="30"/>
                              <w:ind w:left="12"/>
                              <w:jc w:val="center"/>
                            </w:pPr>
                            <w:r>
                              <w:rPr>
                                <w:spacing w:val="-5"/>
                              </w:rPr>
                              <w:t>02</w:t>
                            </w:r>
                          </w:p>
                        </w:tc>
                        <w:tc>
                          <w:tcPr>
                            <w:tcW w:w="1328" w:type="dxa"/>
                          </w:tcPr>
                          <w:p w14:paraId="78664622" w14:textId="77777777" w:rsidR="00572595" w:rsidRDefault="0064695A">
                            <w:pPr>
                              <w:pStyle w:val="TableParagraph"/>
                              <w:spacing w:before="30"/>
                              <w:ind w:left="13" w:right="3"/>
                              <w:jc w:val="center"/>
                            </w:pPr>
                            <w:r>
                              <w:t>262 de</w:t>
                            </w:r>
                            <w:r>
                              <w:rPr>
                                <w:spacing w:val="-3"/>
                              </w:rPr>
                              <w:t xml:space="preserve"> </w:t>
                            </w:r>
                            <w:r>
                              <w:rPr>
                                <w:spacing w:val="-5"/>
                              </w:rPr>
                              <w:t>276</w:t>
                            </w:r>
                          </w:p>
                        </w:tc>
                      </w:tr>
                    </w:tbl>
                    <w:p w14:paraId="64FD7ECC" w14:textId="77777777" w:rsidR="00572595" w:rsidRDefault="00572595">
                      <w:pPr>
                        <w:pStyle w:val="Textoindependiente"/>
                      </w:pPr>
                    </w:p>
                  </w:txbxContent>
                </v:textbox>
                <w10:wrap anchorx="page"/>
              </v:shape>
            </w:pict>
          </mc:Fallback>
        </mc:AlternateContent>
      </w:r>
      <w:r>
        <w:t xml:space="preserve">Tomo </w:t>
      </w:r>
      <w:r>
        <w:rPr>
          <w:spacing w:val="-5"/>
        </w:rPr>
        <w:t>II</w:t>
      </w:r>
    </w:p>
    <w:p w14:paraId="65CCBD96" w14:textId="77777777" w:rsidR="00572595" w:rsidRDefault="00572595">
      <w:pPr>
        <w:pStyle w:val="Textoindependiente"/>
        <w:spacing w:before="88"/>
      </w:pPr>
    </w:p>
    <w:p w14:paraId="7A920160" w14:textId="77777777" w:rsidR="00572595" w:rsidRDefault="0064695A">
      <w:pPr>
        <w:ind w:left="143"/>
        <w:rPr>
          <w:rFonts w:ascii="Calibri Light" w:hAnsi="Calibri Light"/>
          <w:i/>
          <w:sz w:val="24"/>
        </w:rPr>
      </w:pPr>
      <w:bookmarkStart w:id="273" w:name="Procedimiento_de_Elaboración_de_Contrato"/>
      <w:bookmarkStart w:id="274" w:name="_bookmark71"/>
      <w:bookmarkEnd w:id="273"/>
      <w:bookmarkEnd w:id="274"/>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 Elaboración</w:t>
      </w:r>
      <w:r>
        <w:rPr>
          <w:rFonts w:ascii="Calibri Light" w:hAnsi="Calibri Light"/>
          <w:i/>
          <w:spacing w:val="-4"/>
          <w:sz w:val="24"/>
        </w:rPr>
        <w:t xml:space="preserve"> </w:t>
      </w:r>
      <w:r>
        <w:rPr>
          <w:rFonts w:ascii="Calibri Light" w:hAnsi="Calibri Light"/>
          <w:i/>
          <w:spacing w:val="-2"/>
          <w:sz w:val="24"/>
        </w:rPr>
        <w:t>de Contratos</w:t>
      </w:r>
      <w:r>
        <w:rPr>
          <w:rFonts w:ascii="Calibri Light" w:hAnsi="Calibri Light"/>
          <w:i/>
          <w:spacing w:val="-6"/>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Convenios.</w:t>
      </w:r>
    </w:p>
    <w:p w14:paraId="4E4BB091" w14:textId="77777777" w:rsidR="00572595" w:rsidRDefault="00572595">
      <w:pPr>
        <w:pStyle w:val="Textoindependiente"/>
        <w:rPr>
          <w:rFonts w:ascii="Calibri Light"/>
          <w:i/>
          <w:sz w:val="20"/>
        </w:rPr>
      </w:pPr>
    </w:p>
    <w:p w14:paraId="48C18BB5" w14:textId="77777777" w:rsidR="00572595" w:rsidRDefault="00572595">
      <w:pPr>
        <w:pStyle w:val="Textoindependiente"/>
        <w:spacing w:before="50"/>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217EC205" w14:textId="77777777">
        <w:trPr>
          <w:trHeight w:val="309"/>
        </w:trPr>
        <w:tc>
          <w:tcPr>
            <w:tcW w:w="16441" w:type="dxa"/>
            <w:gridSpan w:val="2"/>
            <w:shd w:val="clear" w:color="auto" w:fill="F1F1F1"/>
          </w:tcPr>
          <w:p w14:paraId="44198136" w14:textId="77777777" w:rsidR="00572595" w:rsidRDefault="0064695A">
            <w:pPr>
              <w:pStyle w:val="TableParagraph"/>
              <w:spacing w:before="20"/>
              <w:ind w:left="107"/>
              <w:rPr>
                <w:b/>
              </w:rPr>
            </w:pPr>
            <w:r>
              <w:rPr>
                <w:b/>
              </w:rPr>
              <w:t>Ficha</w:t>
            </w:r>
            <w:r>
              <w:rPr>
                <w:b/>
                <w:spacing w:val="-4"/>
              </w:rPr>
              <w:t xml:space="preserve"> </w:t>
            </w:r>
            <w:r>
              <w:rPr>
                <w:b/>
              </w:rPr>
              <w:t>del</w:t>
            </w:r>
            <w:r>
              <w:rPr>
                <w:b/>
                <w:spacing w:val="-2"/>
              </w:rPr>
              <w:t xml:space="preserve"> procedimiento</w:t>
            </w:r>
          </w:p>
        </w:tc>
      </w:tr>
      <w:tr w:rsidR="00572595" w14:paraId="11E5AA3B" w14:textId="77777777">
        <w:trPr>
          <w:trHeight w:val="309"/>
        </w:trPr>
        <w:tc>
          <w:tcPr>
            <w:tcW w:w="2972" w:type="dxa"/>
            <w:shd w:val="clear" w:color="auto" w:fill="F1F1F1"/>
          </w:tcPr>
          <w:p w14:paraId="16E605A6" w14:textId="77777777" w:rsidR="00572595" w:rsidRDefault="0064695A">
            <w:pPr>
              <w:pStyle w:val="TableParagraph"/>
              <w:spacing w:before="20"/>
              <w:ind w:left="107"/>
              <w:rPr>
                <w:b/>
              </w:rPr>
            </w:pPr>
            <w:r>
              <w:rPr>
                <w:b/>
                <w:spacing w:val="-2"/>
              </w:rPr>
              <w:t>Nombre</w:t>
            </w:r>
          </w:p>
        </w:tc>
        <w:tc>
          <w:tcPr>
            <w:tcW w:w="13469" w:type="dxa"/>
          </w:tcPr>
          <w:p w14:paraId="11735DE4" w14:textId="77777777" w:rsidR="00572595" w:rsidRDefault="0064695A">
            <w:pPr>
              <w:pStyle w:val="TableParagraph"/>
              <w:spacing w:before="20"/>
              <w:ind w:left="107"/>
            </w:pPr>
            <w:r>
              <w:t>Elaboración</w:t>
            </w:r>
            <w:r>
              <w:rPr>
                <w:spacing w:val="-5"/>
              </w:rPr>
              <w:t xml:space="preserve"> </w:t>
            </w:r>
            <w:r>
              <w:t>de</w:t>
            </w:r>
            <w:r>
              <w:rPr>
                <w:spacing w:val="-5"/>
              </w:rPr>
              <w:t xml:space="preserve"> </w:t>
            </w:r>
            <w:r>
              <w:t>contratos</w:t>
            </w:r>
            <w:r>
              <w:rPr>
                <w:spacing w:val="-3"/>
              </w:rPr>
              <w:t xml:space="preserve"> </w:t>
            </w:r>
            <w:r>
              <w:t>y</w:t>
            </w:r>
            <w:r>
              <w:rPr>
                <w:spacing w:val="-6"/>
              </w:rPr>
              <w:t xml:space="preserve"> </w:t>
            </w:r>
            <w:r>
              <w:rPr>
                <w:spacing w:val="-2"/>
              </w:rPr>
              <w:t>convenios</w:t>
            </w:r>
          </w:p>
        </w:tc>
      </w:tr>
      <w:tr w:rsidR="00572595" w14:paraId="2848A809" w14:textId="77777777">
        <w:trPr>
          <w:trHeight w:val="307"/>
        </w:trPr>
        <w:tc>
          <w:tcPr>
            <w:tcW w:w="2972" w:type="dxa"/>
            <w:shd w:val="clear" w:color="auto" w:fill="F1F1F1"/>
          </w:tcPr>
          <w:p w14:paraId="32C047F7" w14:textId="77777777" w:rsidR="00572595" w:rsidRDefault="0064695A">
            <w:pPr>
              <w:pStyle w:val="TableParagraph"/>
              <w:spacing w:before="21" w:line="266" w:lineRule="exact"/>
              <w:ind w:left="107"/>
              <w:rPr>
                <w:b/>
              </w:rPr>
            </w:pPr>
            <w:r>
              <w:rPr>
                <w:b/>
                <w:spacing w:val="-2"/>
              </w:rPr>
              <w:t>Descripción</w:t>
            </w:r>
          </w:p>
        </w:tc>
        <w:tc>
          <w:tcPr>
            <w:tcW w:w="13469" w:type="dxa"/>
          </w:tcPr>
          <w:p w14:paraId="1595A0DB" w14:textId="77777777" w:rsidR="00572595" w:rsidRDefault="0064695A">
            <w:pPr>
              <w:pStyle w:val="TableParagraph"/>
              <w:spacing w:before="21" w:line="266" w:lineRule="exact"/>
              <w:ind w:left="107"/>
            </w:pPr>
            <w:r>
              <w:t>Atender</w:t>
            </w:r>
            <w:r>
              <w:rPr>
                <w:spacing w:val="-5"/>
              </w:rPr>
              <w:t xml:space="preserve"> </w:t>
            </w:r>
            <w:r>
              <w:t>los</w:t>
            </w:r>
            <w:r>
              <w:rPr>
                <w:spacing w:val="-4"/>
              </w:rPr>
              <w:t xml:space="preserve"> </w:t>
            </w:r>
            <w:r>
              <w:t>oficios</w:t>
            </w:r>
            <w:r>
              <w:rPr>
                <w:spacing w:val="-2"/>
              </w:rPr>
              <w:t xml:space="preserve"> </w:t>
            </w:r>
            <w:r>
              <w:t>de</w:t>
            </w:r>
            <w:r>
              <w:rPr>
                <w:spacing w:val="-4"/>
              </w:rPr>
              <w:t xml:space="preserve"> </w:t>
            </w:r>
            <w:r>
              <w:t>solicitud</w:t>
            </w:r>
            <w:r>
              <w:rPr>
                <w:spacing w:val="-4"/>
              </w:rPr>
              <w:t xml:space="preserve"> </w:t>
            </w:r>
            <w:r>
              <w:t>para</w:t>
            </w:r>
            <w:r>
              <w:rPr>
                <w:spacing w:val="-4"/>
              </w:rPr>
              <w:t xml:space="preserve"> </w:t>
            </w:r>
            <w:r>
              <w:t>la</w:t>
            </w:r>
            <w:r>
              <w:rPr>
                <w:spacing w:val="-2"/>
              </w:rPr>
              <w:t xml:space="preserve"> </w:t>
            </w:r>
            <w:r>
              <w:t>elaboración</w:t>
            </w:r>
            <w:r>
              <w:rPr>
                <w:spacing w:val="-3"/>
              </w:rPr>
              <w:t xml:space="preserve"> </w:t>
            </w:r>
            <w:r>
              <w:t>de</w:t>
            </w:r>
            <w:r>
              <w:rPr>
                <w:spacing w:val="-4"/>
              </w:rPr>
              <w:t xml:space="preserve"> </w:t>
            </w:r>
            <w:r>
              <w:t>contratos</w:t>
            </w:r>
            <w:r>
              <w:rPr>
                <w:spacing w:val="-5"/>
              </w:rPr>
              <w:t xml:space="preserve"> </w:t>
            </w:r>
            <w:r>
              <w:t>o</w:t>
            </w:r>
            <w:r>
              <w:rPr>
                <w:spacing w:val="-3"/>
              </w:rPr>
              <w:t xml:space="preserve"> </w:t>
            </w:r>
            <w:r>
              <w:rPr>
                <w:spacing w:val="-2"/>
              </w:rPr>
              <w:t>convenios</w:t>
            </w:r>
          </w:p>
        </w:tc>
      </w:tr>
      <w:tr w:rsidR="00572595" w14:paraId="56DF04E3" w14:textId="77777777">
        <w:trPr>
          <w:trHeight w:val="309"/>
        </w:trPr>
        <w:tc>
          <w:tcPr>
            <w:tcW w:w="2972" w:type="dxa"/>
            <w:shd w:val="clear" w:color="auto" w:fill="F1F1F1"/>
          </w:tcPr>
          <w:p w14:paraId="066316C6" w14:textId="77777777" w:rsidR="00572595" w:rsidRDefault="0064695A">
            <w:pPr>
              <w:pStyle w:val="TableParagraph"/>
              <w:spacing w:before="23" w:line="266" w:lineRule="exact"/>
              <w:ind w:left="107"/>
              <w:rPr>
                <w:b/>
              </w:rPr>
            </w:pPr>
            <w:r>
              <w:rPr>
                <w:b/>
              </w:rPr>
              <w:t>Alineación</w:t>
            </w:r>
            <w:r>
              <w:rPr>
                <w:b/>
                <w:spacing w:val="-8"/>
              </w:rPr>
              <w:t xml:space="preserve"> </w:t>
            </w:r>
            <w:r>
              <w:rPr>
                <w:b/>
                <w:spacing w:val="-2"/>
              </w:rPr>
              <w:t>normativa</w:t>
            </w:r>
          </w:p>
        </w:tc>
        <w:tc>
          <w:tcPr>
            <w:tcW w:w="13469" w:type="dxa"/>
          </w:tcPr>
          <w:p w14:paraId="226D5192" w14:textId="77777777" w:rsidR="00572595" w:rsidRDefault="0064695A">
            <w:pPr>
              <w:pStyle w:val="TableParagraph"/>
              <w:spacing w:before="20"/>
              <w:ind w:left="107"/>
            </w:pPr>
            <w:r>
              <w:rPr>
                <w:spacing w:val="-2"/>
              </w:rPr>
              <w:t>LOPEEJ-69-1-LGS-168VI-DC-2-XI-RI-24-</w:t>
            </w:r>
            <w:r>
              <w:rPr>
                <w:spacing w:val="-10"/>
              </w:rPr>
              <w:t>X</w:t>
            </w:r>
          </w:p>
        </w:tc>
      </w:tr>
      <w:tr w:rsidR="00572595" w14:paraId="45ED7C4D" w14:textId="77777777">
        <w:trPr>
          <w:trHeight w:val="309"/>
        </w:trPr>
        <w:tc>
          <w:tcPr>
            <w:tcW w:w="2972" w:type="dxa"/>
            <w:shd w:val="clear" w:color="auto" w:fill="F1F1F1"/>
          </w:tcPr>
          <w:p w14:paraId="44CB50CE" w14:textId="77777777" w:rsidR="00572595" w:rsidRDefault="0064695A">
            <w:pPr>
              <w:pStyle w:val="TableParagraph"/>
              <w:spacing w:before="20"/>
              <w:ind w:left="107"/>
              <w:rPr>
                <w:b/>
              </w:rPr>
            </w:pPr>
            <w:r>
              <w:rPr>
                <w:b/>
              </w:rPr>
              <w:t>Macro-proceso</w:t>
            </w:r>
            <w:r>
              <w:rPr>
                <w:b/>
                <w:spacing w:val="-10"/>
              </w:rPr>
              <w:t xml:space="preserve"> </w:t>
            </w:r>
            <w:r>
              <w:rPr>
                <w:b/>
                <w:spacing w:val="-2"/>
              </w:rPr>
              <w:t>rector</w:t>
            </w:r>
          </w:p>
        </w:tc>
        <w:tc>
          <w:tcPr>
            <w:tcW w:w="13469" w:type="dxa"/>
          </w:tcPr>
          <w:p w14:paraId="46E7CE98" w14:textId="77777777" w:rsidR="00572595" w:rsidRDefault="0064695A">
            <w:pPr>
              <w:pStyle w:val="TableParagraph"/>
              <w:spacing w:before="20"/>
              <w:ind w:left="107"/>
            </w:pPr>
            <w:r>
              <w:t>Administración</w:t>
            </w:r>
            <w:r>
              <w:rPr>
                <w:spacing w:val="-4"/>
              </w:rPr>
              <w:t xml:space="preserve"> </w:t>
            </w:r>
            <w:r>
              <w:t>eficiente</w:t>
            </w:r>
            <w:r>
              <w:rPr>
                <w:spacing w:val="-4"/>
              </w:rPr>
              <w:t xml:space="preserve"> </w:t>
            </w:r>
            <w:r>
              <w:t>de</w:t>
            </w:r>
            <w:r>
              <w:rPr>
                <w:spacing w:val="-5"/>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1"/>
              </w:rPr>
              <w:t xml:space="preserve"> </w:t>
            </w:r>
            <w:r>
              <w:rPr>
                <w:spacing w:val="-2"/>
              </w:rPr>
              <w:t>neoplasias.</w:t>
            </w:r>
          </w:p>
        </w:tc>
      </w:tr>
      <w:tr w:rsidR="00572595" w14:paraId="750F3515" w14:textId="77777777">
        <w:trPr>
          <w:trHeight w:val="309"/>
        </w:trPr>
        <w:tc>
          <w:tcPr>
            <w:tcW w:w="2972" w:type="dxa"/>
            <w:shd w:val="clear" w:color="auto" w:fill="F1F1F1"/>
          </w:tcPr>
          <w:p w14:paraId="42C68312"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549F0EFF" w14:textId="77777777" w:rsidR="00572595" w:rsidRDefault="0064695A">
            <w:pPr>
              <w:pStyle w:val="TableParagraph"/>
              <w:spacing w:before="20"/>
              <w:ind w:left="107"/>
            </w:pPr>
            <w:r>
              <w:t>Consultivo,</w:t>
            </w:r>
            <w:r>
              <w:rPr>
                <w:spacing w:val="-5"/>
              </w:rPr>
              <w:t xml:space="preserve"> </w:t>
            </w:r>
            <w:r>
              <w:t>contratos</w:t>
            </w:r>
            <w:r>
              <w:rPr>
                <w:spacing w:val="-3"/>
              </w:rPr>
              <w:t xml:space="preserve"> </w:t>
            </w:r>
            <w:r>
              <w:t>y</w:t>
            </w:r>
            <w:r>
              <w:rPr>
                <w:spacing w:val="-4"/>
              </w:rPr>
              <w:t xml:space="preserve"> </w:t>
            </w:r>
            <w:r>
              <w:rPr>
                <w:spacing w:val="-2"/>
              </w:rPr>
              <w:t>convenios</w:t>
            </w:r>
          </w:p>
        </w:tc>
      </w:tr>
      <w:tr w:rsidR="00572595" w14:paraId="673A4364" w14:textId="77777777">
        <w:trPr>
          <w:trHeight w:val="306"/>
        </w:trPr>
        <w:tc>
          <w:tcPr>
            <w:tcW w:w="2972" w:type="dxa"/>
            <w:shd w:val="clear" w:color="auto" w:fill="F1F1F1"/>
          </w:tcPr>
          <w:p w14:paraId="63746EC6" w14:textId="77777777" w:rsidR="00572595" w:rsidRDefault="0064695A">
            <w:pPr>
              <w:pStyle w:val="TableParagraph"/>
              <w:spacing w:before="20" w:line="266" w:lineRule="exact"/>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04CA7D6C" w14:textId="77777777" w:rsidR="00572595" w:rsidRDefault="0064695A">
            <w:pPr>
              <w:pStyle w:val="TableParagraph"/>
              <w:spacing w:before="20" w:line="266" w:lineRule="exact"/>
              <w:ind w:left="107"/>
            </w:pPr>
            <w:r>
              <w:t>Elaboración</w:t>
            </w:r>
            <w:r>
              <w:rPr>
                <w:spacing w:val="-6"/>
              </w:rPr>
              <w:t xml:space="preserve"> </w:t>
            </w:r>
            <w:r>
              <w:t>de</w:t>
            </w:r>
            <w:r>
              <w:rPr>
                <w:spacing w:val="-4"/>
              </w:rPr>
              <w:t xml:space="preserve"> </w:t>
            </w:r>
            <w:r>
              <w:t>Contratos</w:t>
            </w:r>
            <w:r>
              <w:rPr>
                <w:spacing w:val="-5"/>
              </w:rPr>
              <w:t xml:space="preserve"> </w:t>
            </w:r>
            <w:r>
              <w:t>y</w:t>
            </w:r>
            <w:r>
              <w:rPr>
                <w:spacing w:val="-6"/>
              </w:rPr>
              <w:t xml:space="preserve"> </w:t>
            </w:r>
            <w:r>
              <w:t>Convenios</w:t>
            </w:r>
            <w:r>
              <w:rPr>
                <w:spacing w:val="-3"/>
              </w:rPr>
              <w:t xml:space="preserve"> </w:t>
            </w:r>
            <w:r>
              <w:t>para</w:t>
            </w:r>
            <w:r>
              <w:rPr>
                <w:spacing w:val="-3"/>
              </w:rPr>
              <w:t xml:space="preserve"> </w:t>
            </w:r>
            <w:r>
              <w:t>la</w:t>
            </w:r>
            <w:r>
              <w:rPr>
                <w:spacing w:val="-4"/>
              </w:rPr>
              <w:t xml:space="preserve"> </w:t>
            </w:r>
            <w:r>
              <w:t>prestación</w:t>
            </w:r>
            <w:r>
              <w:rPr>
                <w:spacing w:val="-4"/>
              </w:rPr>
              <w:t xml:space="preserve"> </w:t>
            </w:r>
            <w:r>
              <w:t>de</w:t>
            </w:r>
            <w:r>
              <w:rPr>
                <w:spacing w:val="-3"/>
              </w:rPr>
              <w:t xml:space="preserve"> </w:t>
            </w:r>
            <w:r>
              <w:t>servicios</w:t>
            </w:r>
            <w:r>
              <w:rPr>
                <w:spacing w:val="-5"/>
              </w:rPr>
              <w:t xml:space="preserve"> </w:t>
            </w:r>
            <w:r>
              <w:t>en</w:t>
            </w:r>
            <w:r>
              <w:rPr>
                <w:spacing w:val="-4"/>
              </w:rPr>
              <w:t xml:space="preserve"> </w:t>
            </w:r>
            <w:r>
              <w:t>favor</w:t>
            </w:r>
            <w:r>
              <w:rPr>
                <w:spacing w:val="-4"/>
              </w:rPr>
              <w:t xml:space="preserve"> </w:t>
            </w:r>
            <w:r>
              <w:t>de</w:t>
            </w:r>
            <w:r>
              <w:rPr>
                <w:spacing w:val="-5"/>
              </w:rPr>
              <w:t xml:space="preserve"> </w:t>
            </w:r>
            <w:r>
              <w:t>los</w:t>
            </w:r>
            <w:r>
              <w:rPr>
                <w:spacing w:val="-3"/>
              </w:rPr>
              <w:t xml:space="preserve"> </w:t>
            </w:r>
            <w:r>
              <w:t>pacientes</w:t>
            </w:r>
            <w:r>
              <w:rPr>
                <w:spacing w:val="-5"/>
              </w:rPr>
              <w:t xml:space="preserve"> </w:t>
            </w:r>
            <w:r>
              <w:t>y</w:t>
            </w:r>
            <w:r>
              <w:rPr>
                <w:spacing w:val="-4"/>
              </w:rPr>
              <w:t xml:space="preserve"> </w:t>
            </w:r>
            <w:r>
              <w:t>el</w:t>
            </w:r>
            <w:r>
              <w:rPr>
                <w:spacing w:val="-4"/>
              </w:rPr>
              <w:t xml:space="preserve"> </w:t>
            </w:r>
            <w:r>
              <w:t>personal</w:t>
            </w:r>
            <w:r>
              <w:rPr>
                <w:spacing w:val="-5"/>
              </w:rPr>
              <w:t xml:space="preserve"> </w:t>
            </w:r>
            <w:r>
              <w:t>del</w:t>
            </w:r>
            <w:r>
              <w:rPr>
                <w:spacing w:val="-3"/>
              </w:rPr>
              <w:t xml:space="preserve"> </w:t>
            </w:r>
            <w:r>
              <w:t>Instituto</w:t>
            </w:r>
            <w:r>
              <w:rPr>
                <w:spacing w:val="-3"/>
              </w:rPr>
              <w:t xml:space="preserve"> </w:t>
            </w:r>
            <w:r>
              <w:t>Jalisciense</w:t>
            </w:r>
            <w:r>
              <w:rPr>
                <w:spacing w:val="-3"/>
              </w:rPr>
              <w:t xml:space="preserve"> </w:t>
            </w:r>
            <w:r>
              <w:t>de</w:t>
            </w:r>
            <w:r>
              <w:rPr>
                <w:spacing w:val="-6"/>
              </w:rPr>
              <w:t xml:space="preserve"> </w:t>
            </w:r>
            <w:r>
              <w:rPr>
                <w:spacing w:val="-2"/>
              </w:rPr>
              <w:t>Cancerología.</w:t>
            </w:r>
          </w:p>
        </w:tc>
      </w:tr>
      <w:tr w:rsidR="00572595" w14:paraId="66621FA5" w14:textId="77777777">
        <w:trPr>
          <w:trHeight w:val="309"/>
        </w:trPr>
        <w:tc>
          <w:tcPr>
            <w:tcW w:w="2972" w:type="dxa"/>
            <w:shd w:val="clear" w:color="auto" w:fill="F1F1F1"/>
          </w:tcPr>
          <w:p w14:paraId="41384525" w14:textId="77777777" w:rsidR="00572595" w:rsidRDefault="0064695A">
            <w:pPr>
              <w:pStyle w:val="TableParagraph"/>
              <w:spacing w:before="20"/>
              <w:ind w:left="107"/>
              <w:rPr>
                <w:b/>
              </w:rPr>
            </w:pPr>
            <w:r>
              <w:rPr>
                <w:b/>
              </w:rPr>
              <w:t>Procedimientos</w:t>
            </w:r>
            <w:r>
              <w:rPr>
                <w:b/>
                <w:spacing w:val="-9"/>
              </w:rPr>
              <w:t xml:space="preserve"> </w:t>
            </w:r>
            <w:r>
              <w:rPr>
                <w:b/>
                <w:spacing w:val="-2"/>
              </w:rPr>
              <w:t>antecedentes</w:t>
            </w:r>
          </w:p>
        </w:tc>
        <w:tc>
          <w:tcPr>
            <w:tcW w:w="13469" w:type="dxa"/>
          </w:tcPr>
          <w:p w14:paraId="26C172E9" w14:textId="77777777" w:rsidR="00572595" w:rsidRDefault="00572595">
            <w:pPr>
              <w:pStyle w:val="TableParagraph"/>
              <w:spacing w:before="0"/>
              <w:ind w:left="0"/>
              <w:rPr>
                <w:rFonts w:ascii="Times New Roman"/>
              </w:rPr>
            </w:pPr>
          </w:p>
        </w:tc>
      </w:tr>
      <w:tr w:rsidR="00572595" w14:paraId="1D96FBE0" w14:textId="77777777">
        <w:trPr>
          <w:trHeight w:val="309"/>
        </w:trPr>
        <w:tc>
          <w:tcPr>
            <w:tcW w:w="2972" w:type="dxa"/>
            <w:shd w:val="clear" w:color="auto" w:fill="F1F1F1"/>
          </w:tcPr>
          <w:p w14:paraId="5D64F653" w14:textId="77777777" w:rsidR="00572595" w:rsidRDefault="0064695A">
            <w:pPr>
              <w:pStyle w:val="TableParagraph"/>
              <w:spacing w:before="20"/>
              <w:ind w:left="107"/>
              <w:rPr>
                <w:b/>
              </w:rPr>
            </w:pPr>
            <w:r>
              <w:rPr>
                <w:b/>
              </w:rPr>
              <w:t>Procedimientos</w:t>
            </w:r>
            <w:r>
              <w:rPr>
                <w:b/>
                <w:spacing w:val="-11"/>
              </w:rPr>
              <w:t xml:space="preserve"> </w:t>
            </w:r>
            <w:r>
              <w:rPr>
                <w:b/>
                <w:spacing w:val="-2"/>
              </w:rPr>
              <w:t>subsecuentes</w:t>
            </w:r>
          </w:p>
        </w:tc>
        <w:tc>
          <w:tcPr>
            <w:tcW w:w="13469" w:type="dxa"/>
          </w:tcPr>
          <w:p w14:paraId="054AB1E3" w14:textId="77777777" w:rsidR="00572595" w:rsidRDefault="00572595">
            <w:pPr>
              <w:pStyle w:val="TableParagraph"/>
              <w:spacing w:before="0"/>
              <w:ind w:left="0"/>
              <w:rPr>
                <w:rFonts w:ascii="Times New Roman"/>
              </w:rPr>
            </w:pPr>
          </w:p>
        </w:tc>
      </w:tr>
      <w:tr w:rsidR="00572595" w14:paraId="183682CE" w14:textId="77777777">
        <w:trPr>
          <w:trHeight w:val="844"/>
        </w:trPr>
        <w:tc>
          <w:tcPr>
            <w:tcW w:w="2972" w:type="dxa"/>
            <w:shd w:val="clear" w:color="auto" w:fill="F1F1F1"/>
          </w:tcPr>
          <w:p w14:paraId="444992DF"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55944E53" w14:textId="77777777" w:rsidR="00572595" w:rsidRDefault="00572595">
            <w:pPr>
              <w:pStyle w:val="TableParagraph"/>
              <w:spacing w:before="21"/>
              <w:ind w:left="0"/>
              <w:rPr>
                <w:rFonts w:ascii="Calibri Light"/>
                <w:i/>
              </w:rPr>
            </w:pPr>
          </w:p>
          <w:p w14:paraId="358DB3C6" w14:textId="77777777" w:rsidR="00572595" w:rsidRDefault="0064695A">
            <w:pPr>
              <w:pStyle w:val="TableParagraph"/>
              <w:spacing w:before="0"/>
              <w:ind w:left="107"/>
            </w:pPr>
            <w:r>
              <w:t>Oficio</w:t>
            </w:r>
            <w:r>
              <w:rPr>
                <w:spacing w:val="-5"/>
              </w:rPr>
              <w:t xml:space="preserve"> </w:t>
            </w:r>
            <w:r>
              <w:t>de</w:t>
            </w:r>
            <w:r>
              <w:rPr>
                <w:spacing w:val="-4"/>
              </w:rPr>
              <w:t xml:space="preserve"> </w:t>
            </w:r>
            <w:r>
              <w:t>solicitud</w:t>
            </w:r>
            <w:r>
              <w:rPr>
                <w:spacing w:val="-7"/>
              </w:rPr>
              <w:t xml:space="preserve"> </w:t>
            </w:r>
            <w:r>
              <w:t>de</w:t>
            </w:r>
            <w:r>
              <w:rPr>
                <w:spacing w:val="-6"/>
              </w:rPr>
              <w:t xml:space="preserve"> </w:t>
            </w:r>
            <w:r>
              <w:t>elaboración</w:t>
            </w:r>
            <w:r>
              <w:rPr>
                <w:spacing w:val="-4"/>
              </w:rPr>
              <w:t xml:space="preserve"> </w:t>
            </w:r>
            <w:r>
              <w:t>de</w:t>
            </w:r>
            <w:r>
              <w:rPr>
                <w:spacing w:val="-6"/>
              </w:rPr>
              <w:t xml:space="preserve"> </w:t>
            </w:r>
            <w:r>
              <w:rPr>
                <w:spacing w:val="-2"/>
              </w:rPr>
              <w:t>contrato</w:t>
            </w:r>
          </w:p>
        </w:tc>
      </w:tr>
      <w:tr w:rsidR="00572595" w14:paraId="6D0230F9" w14:textId="77777777">
        <w:trPr>
          <w:trHeight w:val="846"/>
        </w:trPr>
        <w:tc>
          <w:tcPr>
            <w:tcW w:w="2972" w:type="dxa"/>
            <w:shd w:val="clear" w:color="auto" w:fill="F1F1F1"/>
          </w:tcPr>
          <w:p w14:paraId="7E44E46F" w14:textId="77777777" w:rsidR="00572595" w:rsidRDefault="0064695A">
            <w:pPr>
              <w:pStyle w:val="TableParagraph"/>
              <w:spacing w:before="18"/>
              <w:ind w:left="107"/>
              <w:rPr>
                <w:b/>
              </w:rPr>
            </w:pPr>
            <w:r>
              <w:rPr>
                <w:b/>
              </w:rPr>
              <w:t>Resultado(s),</w:t>
            </w:r>
            <w:r>
              <w:rPr>
                <w:b/>
                <w:spacing w:val="-7"/>
              </w:rPr>
              <w:t xml:space="preserve"> </w:t>
            </w:r>
            <w:r>
              <w:rPr>
                <w:b/>
              </w:rPr>
              <w:t>productos</w:t>
            </w:r>
            <w:r>
              <w:rPr>
                <w:b/>
                <w:spacing w:val="-7"/>
              </w:rPr>
              <w:t xml:space="preserve"> </w:t>
            </w:r>
            <w:r>
              <w:rPr>
                <w:b/>
                <w:spacing w:val="-10"/>
              </w:rPr>
              <w:t>o</w:t>
            </w:r>
          </w:p>
          <w:p w14:paraId="33FC8118" w14:textId="77777777" w:rsidR="00572595" w:rsidRDefault="0064695A">
            <w:pPr>
              <w:pStyle w:val="TableParagraph"/>
              <w:spacing w:before="3"/>
              <w:ind w:left="107" w:right="1437"/>
              <w:rPr>
                <w:b/>
              </w:rPr>
            </w:pPr>
            <w:r>
              <w:rPr>
                <w:b/>
              </w:rPr>
              <w:t>entregables</w:t>
            </w:r>
            <w:r>
              <w:rPr>
                <w:b/>
                <w:spacing w:val="-13"/>
              </w:rPr>
              <w:t xml:space="preserve"> </w:t>
            </w:r>
            <w:r>
              <w:rPr>
                <w:b/>
              </w:rPr>
              <w:t xml:space="preserve">del </w:t>
            </w:r>
            <w:r>
              <w:rPr>
                <w:b/>
                <w:spacing w:val="-2"/>
              </w:rPr>
              <w:t>procedimiento</w:t>
            </w:r>
          </w:p>
        </w:tc>
        <w:tc>
          <w:tcPr>
            <w:tcW w:w="13469" w:type="dxa"/>
          </w:tcPr>
          <w:p w14:paraId="78F1387A" w14:textId="77777777" w:rsidR="00572595" w:rsidRDefault="00572595">
            <w:pPr>
              <w:pStyle w:val="TableParagraph"/>
              <w:spacing w:before="20"/>
              <w:ind w:left="0"/>
              <w:rPr>
                <w:rFonts w:ascii="Calibri Light"/>
                <w:i/>
              </w:rPr>
            </w:pPr>
          </w:p>
          <w:p w14:paraId="59109A74" w14:textId="77777777" w:rsidR="00572595" w:rsidRDefault="0064695A">
            <w:pPr>
              <w:pStyle w:val="TableParagraph"/>
              <w:spacing w:before="1"/>
              <w:ind w:left="107"/>
            </w:pPr>
            <w:r>
              <w:t>Elaboración</w:t>
            </w:r>
            <w:r>
              <w:rPr>
                <w:spacing w:val="-5"/>
              </w:rPr>
              <w:t xml:space="preserve"> </w:t>
            </w:r>
            <w:r>
              <w:t>de</w:t>
            </w:r>
            <w:r>
              <w:rPr>
                <w:spacing w:val="-4"/>
              </w:rPr>
              <w:t xml:space="preserve"> </w:t>
            </w:r>
            <w:r>
              <w:rPr>
                <w:spacing w:val="-2"/>
              </w:rPr>
              <w:t>contrato</w:t>
            </w:r>
          </w:p>
        </w:tc>
      </w:tr>
      <w:tr w:rsidR="00572595" w14:paraId="58F7815A" w14:textId="77777777">
        <w:trPr>
          <w:trHeight w:val="309"/>
        </w:trPr>
        <w:tc>
          <w:tcPr>
            <w:tcW w:w="2972" w:type="dxa"/>
            <w:shd w:val="clear" w:color="auto" w:fill="F1F1F1"/>
          </w:tcPr>
          <w:p w14:paraId="081DC2B0" w14:textId="77777777" w:rsidR="00572595" w:rsidRDefault="0064695A">
            <w:pPr>
              <w:pStyle w:val="TableParagraph"/>
              <w:spacing w:before="20"/>
              <w:ind w:left="107"/>
              <w:rPr>
                <w:b/>
              </w:rPr>
            </w:pPr>
            <w:r>
              <w:rPr>
                <w:b/>
                <w:spacing w:val="-2"/>
              </w:rPr>
              <w:t>Indicador</w:t>
            </w:r>
          </w:p>
        </w:tc>
        <w:tc>
          <w:tcPr>
            <w:tcW w:w="13469" w:type="dxa"/>
          </w:tcPr>
          <w:p w14:paraId="78C281B9" w14:textId="77777777" w:rsidR="00572595" w:rsidRDefault="0064695A">
            <w:pPr>
              <w:pStyle w:val="TableParagraph"/>
              <w:spacing w:before="20"/>
              <w:ind w:left="107"/>
            </w:pPr>
            <w:r>
              <w:t>No</w:t>
            </w:r>
            <w:r>
              <w:rPr>
                <w:spacing w:val="-2"/>
              </w:rPr>
              <w:t xml:space="preserve"> aplica</w:t>
            </w:r>
          </w:p>
        </w:tc>
      </w:tr>
    </w:tbl>
    <w:p w14:paraId="2A2A504F" w14:textId="77777777" w:rsidR="00572595" w:rsidRDefault="00572595">
      <w:pPr>
        <w:pStyle w:val="TableParagraph"/>
        <w:sectPr w:rsidR="00572595">
          <w:pgSz w:w="19300" w:h="12250" w:orient="landscape"/>
          <w:pgMar w:top="780" w:right="425" w:bottom="280" w:left="1275" w:header="599" w:footer="0" w:gutter="0"/>
          <w:cols w:space="720"/>
        </w:sectPr>
      </w:pPr>
    </w:p>
    <w:p w14:paraId="3457AEC8" w14:textId="77777777" w:rsidR="00572595" w:rsidRDefault="00572595">
      <w:pPr>
        <w:pStyle w:val="Textoindependiente"/>
        <w:spacing w:before="273"/>
        <w:rPr>
          <w:rFonts w:ascii="Calibri Light"/>
          <w:i/>
        </w:rPr>
      </w:pPr>
    </w:p>
    <w:p w14:paraId="22D8FE75" w14:textId="77777777" w:rsidR="00572595" w:rsidRDefault="0064695A">
      <w:pPr>
        <w:pStyle w:val="Textoindependiente"/>
        <w:ind w:left="2928" w:right="4066"/>
        <w:jc w:val="center"/>
      </w:pPr>
      <w:r>
        <w:rPr>
          <w:noProof/>
        </w:rPr>
        <w:drawing>
          <wp:anchor distT="0" distB="0" distL="0" distR="0" simplePos="0" relativeHeight="16033792" behindDoc="0" locked="0" layoutInCell="1" allowOverlap="1" wp14:anchorId="632F15E2" wp14:editId="20675C3D">
            <wp:simplePos x="0" y="0"/>
            <wp:positionH relativeFrom="page">
              <wp:posOffset>900430</wp:posOffset>
            </wp:positionH>
            <wp:positionV relativeFrom="paragraph">
              <wp:posOffset>-363327</wp:posOffset>
            </wp:positionV>
            <wp:extent cx="2209549" cy="496570"/>
            <wp:effectExtent l="0" t="0" r="0" b="0"/>
            <wp:wrapNone/>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34304" behindDoc="0" locked="0" layoutInCell="1" allowOverlap="1" wp14:anchorId="384A6188" wp14:editId="188C824A">
                <wp:simplePos x="0" y="0"/>
                <wp:positionH relativeFrom="page">
                  <wp:posOffset>8788654</wp:posOffset>
                </wp:positionH>
                <wp:positionV relativeFrom="paragraph">
                  <wp:posOffset>-359390</wp:posOffset>
                </wp:positionV>
                <wp:extent cx="2602230" cy="461645"/>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054C31A" w14:textId="77777777">
                              <w:trPr>
                                <w:trHeight w:val="357"/>
                              </w:trPr>
                              <w:tc>
                                <w:tcPr>
                                  <w:tcW w:w="1546" w:type="dxa"/>
                                </w:tcPr>
                                <w:p w14:paraId="5F5CE3A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996214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F86C58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A75C41D" w14:textId="77777777">
                              <w:trPr>
                                <w:trHeight w:val="340"/>
                              </w:trPr>
                              <w:tc>
                                <w:tcPr>
                                  <w:tcW w:w="1546" w:type="dxa"/>
                                </w:tcPr>
                                <w:p w14:paraId="5ECDAE5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3A5F6AE" w14:textId="77777777" w:rsidR="00572595" w:rsidRDefault="0064695A">
                                  <w:pPr>
                                    <w:pStyle w:val="TableParagraph"/>
                                    <w:spacing w:before="30"/>
                                    <w:ind w:left="12"/>
                                    <w:jc w:val="center"/>
                                  </w:pPr>
                                  <w:r>
                                    <w:rPr>
                                      <w:spacing w:val="-5"/>
                                    </w:rPr>
                                    <w:t>02</w:t>
                                  </w:r>
                                </w:p>
                              </w:tc>
                              <w:tc>
                                <w:tcPr>
                                  <w:tcW w:w="1328" w:type="dxa"/>
                                </w:tcPr>
                                <w:p w14:paraId="60F53817" w14:textId="77777777" w:rsidR="00572595" w:rsidRDefault="0064695A">
                                  <w:pPr>
                                    <w:pStyle w:val="TableParagraph"/>
                                    <w:spacing w:before="30"/>
                                    <w:ind w:left="13" w:right="3"/>
                                    <w:jc w:val="center"/>
                                  </w:pPr>
                                  <w:r>
                                    <w:t>263 de</w:t>
                                  </w:r>
                                  <w:r>
                                    <w:rPr>
                                      <w:spacing w:val="-3"/>
                                    </w:rPr>
                                    <w:t xml:space="preserve"> </w:t>
                                  </w:r>
                                  <w:r>
                                    <w:rPr>
                                      <w:spacing w:val="-5"/>
                                    </w:rPr>
                                    <w:t>276</w:t>
                                  </w:r>
                                </w:p>
                              </w:tc>
                            </w:tr>
                          </w:tbl>
                          <w:p w14:paraId="52F16CBE"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84A6188" id="Textbox 623" o:spid="_x0000_s1310" type="#_x0000_t202" style="position:absolute;left:0;text-align:left;margin-left:692pt;margin-top:-28.3pt;width:204.9pt;height:36.35pt;z-index:1603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BDiiXi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054C31A" w14:textId="77777777">
                        <w:trPr>
                          <w:trHeight w:val="357"/>
                        </w:trPr>
                        <w:tc>
                          <w:tcPr>
                            <w:tcW w:w="1546" w:type="dxa"/>
                          </w:tcPr>
                          <w:p w14:paraId="5F5CE3A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9962143"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F86C587"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A75C41D" w14:textId="77777777">
                        <w:trPr>
                          <w:trHeight w:val="340"/>
                        </w:trPr>
                        <w:tc>
                          <w:tcPr>
                            <w:tcW w:w="1546" w:type="dxa"/>
                          </w:tcPr>
                          <w:p w14:paraId="5ECDAE5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13A5F6AE" w14:textId="77777777" w:rsidR="00572595" w:rsidRDefault="0064695A">
                            <w:pPr>
                              <w:pStyle w:val="TableParagraph"/>
                              <w:spacing w:before="30"/>
                              <w:ind w:left="12"/>
                              <w:jc w:val="center"/>
                            </w:pPr>
                            <w:r>
                              <w:rPr>
                                <w:spacing w:val="-5"/>
                              </w:rPr>
                              <w:t>02</w:t>
                            </w:r>
                          </w:p>
                        </w:tc>
                        <w:tc>
                          <w:tcPr>
                            <w:tcW w:w="1328" w:type="dxa"/>
                          </w:tcPr>
                          <w:p w14:paraId="60F53817" w14:textId="77777777" w:rsidR="00572595" w:rsidRDefault="0064695A">
                            <w:pPr>
                              <w:pStyle w:val="TableParagraph"/>
                              <w:spacing w:before="30"/>
                              <w:ind w:left="13" w:right="3"/>
                              <w:jc w:val="center"/>
                            </w:pPr>
                            <w:r>
                              <w:t>263 de</w:t>
                            </w:r>
                            <w:r>
                              <w:rPr>
                                <w:spacing w:val="-3"/>
                              </w:rPr>
                              <w:t xml:space="preserve"> </w:t>
                            </w:r>
                            <w:r>
                              <w:rPr>
                                <w:spacing w:val="-5"/>
                              </w:rPr>
                              <w:t>276</w:t>
                            </w:r>
                          </w:p>
                        </w:tc>
                      </w:tr>
                    </w:tbl>
                    <w:p w14:paraId="52F16CBE" w14:textId="77777777" w:rsidR="00572595" w:rsidRDefault="00572595">
                      <w:pPr>
                        <w:pStyle w:val="Textoindependiente"/>
                      </w:pPr>
                    </w:p>
                  </w:txbxContent>
                </v:textbox>
                <w10:wrap anchorx="page"/>
              </v:shape>
            </w:pict>
          </mc:Fallback>
        </mc:AlternateContent>
      </w:r>
      <w:r>
        <w:t xml:space="preserve">Tomo </w:t>
      </w:r>
      <w:r>
        <w:rPr>
          <w:spacing w:val="-5"/>
        </w:rPr>
        <w:t>II</w:t>
      </w:r>
    </w:p>
    <w:p w14:paraId="79A69323" w14:textId="77777777" w:rsidR="00572595" w:rsidRDefault="00572595">
      <w:pPr>
        <w:pStyle w:val="Textoindependiente"/>
        <w:spacing w:before="88"/>
      </w:pPr>
    </w:p>
    <w:p w14:paraId="06678E3E" w14:textId="77777777" w:rsidR="00572595" w:rsidRDefault="0064695A">
      <w:pPr>
        <w:ind w:left="143"/>
        <w:rPr>
          <w:rFonts w:ascii="Calibri Light" w:hAnsi="Calibri Light"/>
          <w:i/>
          <w:sz w:val="24"/>
        </w:rPr>
      </w:pPr>
      <w:bookmarkStart w:id="275" w:name="Modelado_del_procedimiento_de_elaboració"/>
      <w:bookmarkEnd w:id="275"/>
      <w:r>
        <w:rPr>
          <w:rFonts w:ascii="Calibri Light" w:hAnsi="Calibri Light"/>
          <w:i/>
          <w:spacing w:val="-2"/>
          <w:sz w:val="24"/>
        </w:rPr>
        <w:t>Modelado</w:t>
      </w:r>
      <w:r>
        <w:rPr>
          <w:rFonts w:ascii="Calibri Light" w:hAnsi="Calibri Light"/>
          <w:i/>
          <w:spacing w:val="-6"/>
          <w:sz w:val="24"/>
        </w:rPr>
        <w:t xml:space="preserve"> </w:t>
      </w:r>
      <w:r>
        <w:rPr>
          <w:rFonts w:ascii="Calibri Light" w:hAnsi="Calibri Light"/>
          <w:i/>
          <w:spacing w:val="-2"/>
          <w:sz w:val="24"/>
        </w:rPr>
        <w:t>del procedimiento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elaboración</w:t>
      </w:r>
      <w:r>
        <w:rPr>
          <w:rFonts w:ascii="Calibri Light" w:hAnsi="Calibri Light"/>
          <w:i/>
          <w:spacing w:val="-4"/>
          <w:sz w:val="24"/>
        </w:rPr>
        <w:t xml:space="preserve"> </w:t>
      </w:r>
      <w:r>
        <w:rPr>
          <w:rFonts w:ascii="Calibri Light" w:hAnsi="Calibri Light"/>
          <w:i/>
          <w:spacing w:val="-2"/>
          <w:sz w:val="24"/>
        </w:rPr>
        <w:t>Contratos</w:t>
      </w:r>
      <w:r>
        <w:rPr>
          <w:rFonts w:ascii="Calibri Light" w:hAnsi="Calibri Light"/>
          <w:i/>
          <w:spacing w:val="-4"/>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Convenios</w:t>
      </w:r>
    </w:p>
    <w:p w14:paraId="4DC8A2FC" w14:textId="77777777" w:rsidR="00572595" w:rsidRDefault="0064695A">
      <w:pPr>
        <w:pStyle w:val="Textoindependiente"/>
        <w:spacing w:before="88"/>
        <w:rPr>
          <w:rFonts w:ascii="Calibri Light"/>
          <w:i/>
          <w:sz w:val="20"/>
        </w:rPr>
      </w:pPr>
      <w:r>
        <w:rPr>
          <w:rFonts w:ascii="Calibri Light"/>
          <w:i/>
          <w:noProof/>
          <w:sz w:val="20"/>
        </w:rPr>
        <w:drawing>
          <wp:anchor distT="0" distB="0" distL="0" distR="0" simplePos="0" relativeHeight="487892480" behindDoc="1" locked="0" layoutInCell="1" allowOverlap="1" wp14:anchorId="616F093A" wp14:editId="7BC1E6AF">
            <wp:simplePos x="0" y="0"/>
            <wp:positionH relativeFrom="page">
              <wp:posOffset>1049775</wp:posOffset>
            </wp:positionH>
            <wp:positionV relativeFrom="paragraph">
              <wp:posOffset>226691</wp:posOffset>
            </wp:positionV>
            <wp:extent cx="7931314" cy="3462147"/>
            <wp:effectExtent l="0" t="0" r="0" b="0"/>
            <wp:wrapTopAndBottom/>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95" cstate="print"/>
                    <a:stretch>
                      <a:fillRect/>
                    </a:stretch>
                  </pic:blipFill>
                  <pic:spPr>
                    <a:xfrm>
                      <a:off x="0" y="0"/>
                      <a:ext cx="7931314" cy="3462147"/>
                    </a:xfrm>
                    <a:prstGeom prst="rect">
                      <a:avLst/>
                    </a:prstGeom>
                  </pic:spPr>
                </pic:pic>
              </a:graphicData>
            </a:graphic>
          </wp:anchor>
        </w:drawing>
      </w:r>
    </w:p>
    <w:p w14:paraId="25217BCF" w14:textId="77777777" w:rsidR="00572595" w:rsidRDefault="00572595">
      <w:pPr>
        <w:pStyle w:val="Textoindependiente"/>
        <w:rPr>
          <w:rFonts w:ascii="Calibri Light"/>
          <w:i/>
          <w:sz w:val="20"/>
        </w:rPr>
        <w:sectPr w:rsidR="00572595">
          <w:pgSz w:w="19300" w:h="12250" w:orient="landscape"/>
          <w:pgMar w:top="780" w:right="425" w:bottom="280" w:left="1275" w:header="599" w:footer="0" w:gutter="0"/>
          <w:cols w:space="720"/>
        </w:sectPr>
      </w:pPr>
    </w:p>
    <w:p w14:paraId="10977B02" w14:textId="77777777" w:rsidR="00572595" w:rsidRDefault="00572595">
      <w:pPr>
        <w:pStyle w:val="Textoindependiente"/>
        <w:spacing w:before="273"/>
        <w:rPr>
          <w:rFonts w:ascii="Calibri Light"/>
          <w:i/>
        </w:rPr>
      </w:pPr>
    </w:p>
    <w:p w14:paraId="1E56C828" w14:textId="77777777" w:rsidR="00572595" w:rsidRDefault="0064695A">
      <w:pPr>
        <w:pStyle w:val="Textoindependiente"/>
        <w:ind w:left="2928" w:right="4066"/>
        <w:jc w:val="center"/>
      </w:pPr>
      <w:r>
        <w:rPr>
          <w:noProof/>
        </w:rPr>
        <w:drawing>
          <wp:anchor distT="0" distB="0" distL="0" distR="0" simplePos="0" relativeHeight="16034816" behindDoc="0" locked="0" layoutInCell="1" allowOverlap="1" wp14:anchorId="58BBC800" wp14:editId="36F48EBA">
            <wp:simplePos x="0" y="0"/>
            <wp:positionH relativeFrom="page">
              <wp:posOffset>900430</wp:posOffset>
            </wp:positionH>
            <wp:positionV relativeFrom="paragraph">
              <wp:posOffset>-363327</wp:posOffset>
            </wp:positionV>
            <wp:extent cx="2209549" cy="496570"/>
            <wp:effectExtent l="0" t="0" r="0" b="0"/>
            <wp:wrapNone/>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35328" behindDoc="0" locked="0" layoutInCell="1" allowOverlap="1" wp14:anchorId="5F145088" wp14:editId="29625EE1">
                <wp:simplePos x="0" y="0"/>
                <wp:positionH relativeFrom="page">
                  <wp:posOffset>8788654</wp:posOffset>
                </wp:positionH>
                <wp:positionV relativeFrom="paragraph">
                  <wp:posOffset>-359390</wp:posOffset>
                </wp:positionV>
                <wp:extent cx="2602230" cy="461645"/>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D3A72ED" w14:textId="77777777">
                              <w:trPr>
                                <w:trHeight w:val="357"/>
                              </w:trPr>
                              <w:tc>
                                <w:tcPr>
                                  <w:tcW w:w="1546" w:type="dxa"/>
                                </w:tcPr>
                                <w:p w14:paraId="0CF3F6F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655DCB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701057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570E99D" w14:textId="77777777">
                              <w:trPr>
                                <w:trHeight w:val="340"/>
                              </w:trPr>
                              <w:tc>
                                <w:tcPr>
                                  <w:tcW w:w="1546" w:type="dxa"/>
                                </w:tcPr>
                                <w:p w14:paraId="7657D4B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2899DE6" w14:textId="77777777" w:rsidR="00572595" w:rsidRDefault="0064695A">
                                  <w:pPr>
                                    <w:pStyle w:val="TableParagraph"/>
                                    <w:spacing w:before="30"/>
                                    <w:ind w:left="12"/>
                                    <w:jc w:val="center"/>
                                  </w:pPr>
                                  <w:r>
                                    <w:rPr>
                                      <w:spacing w:val="-5"/>
                                    </w:rPr>
                                    <w:t>02</w:t>
                                  </w:r>
                                </w:p>
                              </w:tc>
                              <w:tc>
                                <w:tcPr>
                                  <w:tcW w:w="1328" w:type="dxa"/>
                                </w:tcPr>
                                <w:p w14:paraId="147B336F" w14:textId="77777777" w:rsidR="00572595" w:rsidRDefault="0064695A">
                                  <w:pPr>
                                    <w:pStyle w:val="TableParagraph"/>
                                    <w:spacing w:before="30"/>
                                    <w:ind w:left="13" w:right="3"/>
                                    <w:jc w:val="center"/>
                                  </w:pPr>
                                  <w:r>
                                    <w:t>264 de</w:t>
                                  </w:r>
                                  <w:r>
                                    <w:rPr>
                                      <w:spacing w:val="-3"/>
                                    </w:rPr>
                                    <w:t xml:space="preserve"> </w:t>
                                  </w:r>
                                  <w:r>
                                    <w:rPr>
                                      <w:spacing w:val="-5"/>
                                    </w:rPr>
                                    <w:t>276</w:t>
                                  </w:r>
                                </w:p>
                              </w:tc>
                            </w:tr>
                          </w:tbl>
                          <w:p w14:paraId="67BF000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5F145088" id="Textbox 626" o:spid="_x0000_s1311" type="#_x0000_t202" style="position:absolute;left:0;text-align:left;margin-left:692pt;margin-top:-28.3pt;width:204.9pt;height:36.35pt;z-index:1603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Fc6JQm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D3A72ED" w14:textId="77777777">
                        <w:trPr>
                          <w:trHeight w:val="357"/>
                        </w:trPr>
                        <w:tc>
                          <w:tcPr>
                            <w:tcW w:w="1546" w:type="dxa"/>
                          </w:tcPr>
                          <w:p w14:paraId="0CF3F6F5"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655DCB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27010570"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570E99D" w14:textId="77777777">
                        <w:trPr>
                          <w:trHeight w:val="340"/>
                        </w:trPr>
                        <w:tc>
                          <w:tcPr>
                            <w:tcW w:w="1546" w:type="dxa"/>
                          </w:tcPr>
                          <w:p w14:paraId="7657D4B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22899DE6" w14:textId="77777777" w:rsidR="00572595" w:rsidRDefault="0064695A">
                            <w:pPr>
                              <w:pStyle w:val="TableParagraph"/>
                              <w:spacing w:before="30"/>
                              <w:ind w:left="12"/>
                              <w:jc w:val="center"/>
                            </w:pPr>
                            <w:r>
                              <w:rPr>
                                <w:spacing w:val="-5"/>
                              </w:rPr>
                              <w:t>02</w:t>
                            </w:r>
                          </w:p>
                        </w:tc>
                        <w:tc>
                          <w:tcPr>
                            <w:tcW w:w="1328" w:type="dxa"/>
                          </w:tcPr>
                          <w:p w14:paraId="147B336F" w14:textId="77777777" w:rsidR="00572595" w:rsidRDefault="0064695A">
                            <w:pPr>
                              <w:pStyle w:val="TableParagraph"/>
                              <w:spacing w:before="30"/>
                              <w:ind w:left="13" w:right="3"/>
                              <w:jc w:val="center"/>
                            </w:pPr>
                            <w:r>
                              <w:t>264 de</w:t>
                            </w:r>
                            <w:r>
                              <w:rPr>
                                <w:spacing w:val="-3"/>
                              </w:rPr>
                              <w:t xml:space="preserve"> </w:t>
                            </w:r>
                            <w:r>
                              <w:rPr>
                                <w:spacing w:val="-5"/>
                              </w:rPr>
                              <w:t>276</w:t>
                            </w:r>
                          </w:p>
                        </w:tc>
                      </w:tr>
                    </w:tbl>
                    <w:p w14:paraId="67BF0007" w14:textId="77777777" w:rsidR="00572595" w:rsidRDefault="00572595">
                      <w:pPr>
                        <w:pStyle w:val="Textoindependiente"/>
                      </w:pPr>
                    </w:p>
                  </w:txbxContent>
                </v:textbox>
                <w10:wrap anchorx="page"/>
              </v:shape>
            </w:pict>
          </mc:Fallback>
        </mc:AlternateContent>
      </w:r>
      <w:r>
        <w:t xml:space="preserve">Tomo </w:t>
      </w:r>
      <w:r>
        <w:rPr>
          <w:spacing w:val="-5"/>
        </w:rPr>
        <w:t>II</w:t>
      </w:r>
    </w:p>
    <w:p w14:paraId="02496480" w14:textId="77777777" w:rsidR="00572595" w:rsidRDefault="00572595">
      <w:pPr>
        <w:pStyle w:val="Textoindependiente"/>
        <w:spacing w:before="88"/>
      </w:pPr>
    </w:p>
    <w:p w14:paraId="54A13E4B" w14:textId="77777777" w:rsidR="00572595" w:rsidRDefault="0064695A">
      <w:pPr>
        <w:ind w:left="143"/>
        <w:rPr>
          <w:rFonts w:ascii="Calibri Light" w:hAnsi="Calibri Light"/>
          <w:i/>
          <w:sz w:val="24"/>
        </w:rPr>
      </w:pPr>
      <w:bookmarkStart w:id="276" w:name="Narrativa_del_procedimiento_de_elaboraci"/>
      <w:bookmarkEnd w:id="276"/>
      <w:r>
        <w:rPr>
          <w:rFonts w:ascii="Calibri Light" w:hAnsi="Calibri Light"/>
          <w:i/>
          <w:spacing w:val="-2"/>
          <w:sz w:val="24"/>
        </w:rPr>
        <w:t>Narrativa</w:t>
      </w:r>
      <w:r>
        <w:rPr>
          <w:rFonts w:ascii="Calibri Light" w:hAnsi="Calibri Light"/>
          <w:i/>
          <w:spacing w:val="-6"/>
          <w:sz w:val="24"/>
        </w:rPr>
        <w:t xml:space="preserve"> </w:t>
      </w:r>
      <w:r>
        <w:rPr>
          <w:rFonts w:ascii="Calibri Light" w:hAnsi="Calibri Light"/>
          <w:i/>
          <w:spacing w:val="-2"/>
          <w:sz w:val="24"/>
        </w:rPr>
        <w:t>del procedimiento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4"/>
          <w:sz w:val="24"/>
        </w:rPr>
        <w:t xml:space="preserve"> </w:t>
      </w:r>
      <w:r>
        <w:rPr>
          <w:rFonts w:ascii="Calibri Light" w:hAnsi="Calibri Light"/>
          <w:i/>
          <w:spacing w:val="-2"/>
          <w:sz w:val="24"/>
        </w:rPr>
        <w:t>elaboración</w:t>
      </w:r>
      <w:r>
        <w:rPr>
          <w:rFonts w:ascii="Calibri Light" w:hAnsi="Calibri Light"/>
          <w:i/>
          <w:spacing w:val="-4"/>
          <w:sz w:val="24"/>
        </w:rPr>
        <w:t xml:space="preserve"> </w:t>
      </w:r>
      <w:r>
        <w:rPr>
          <w:rFonts w:ascii="Calibri Light" w:hAnsi="Calibri Light"/>
          <w:i/>
          <w:spacing w:val="-2"/>
          <w:sz w:val="24"/>
        </w:rPr>
        <w:t>Contratos</w:t>
      </w:r>
      <w:r>
        <w:rPr>
          <w:rFonts w:ascii="Calibri Light" w:hAnsi="Calibri Light"/>
          <w:i/>
          <w:spacing w:val="-4"/>
          <w:sz w:val="24"/>
        </w:rPr>
        <w:t xml:space="preserve"> </w:t>
      </w:r>
      <w:r>
        <w:rPr>
          <w:rFonts w:ascii="Calibri Light" w:hAnsi="Calibri Light"/>
          <w:i/>
          <w:spacing w:val="-2"/>
          <w:sz w:val="24"/>
        </w:rPr>
        <w:t>y</w:t>
      </w:r>
      <w:r>
        <w:rPr>
          <w:rFonts w:ascii="Calibri Light" w:hAnsi="Calibri Light"/>
          <w:i/>
          <w:spacing w:val="-3"/>
          <w:sz w:val="24"/>
        </w:rPr>
        <w:t xml:space="preserve"> </w:t>
      </w:r>
      <w:r>
        <w:rPr>
          <w:rFonts w:ascii="Calibri Light" w:hAnsi="Calibri Light"/>
          <w:i/>
          <w:spacing w:val="-2"/>
          <w:sz w:val="24"/>
        </w:rPr>
        <w:t>convenios</w:t>
      </w: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7F300515" w14:textId="77777777">
        <w:trPr>
          <w:trHeight w:val="390"/>
        </w:trPr>
        <w:tc>
          <w:tcPr>
            <w:tcW w:w="543" w:type="dxa"/>
            <w:shd w:val="clear" w:color="auto" w:fill="D9D9D9"/>
          </w:tcPr>
          <w:p w14:paraId="48DF9B24"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454F8108"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1615D84A"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5F175431"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1D05B651" w14:textId="77777777" w:rsidR="00572595" w:rsidRDefault="0064695A">
            <w:pPr>
              <w:pStyle w:val="TableParagraph"/>
              <w:spacing w:before="61"/>
              <w:ind w:left="58" w:right="47"/>
              <w:jc w:val="center"/>
              <w:rPr>
                <w:b/>
              </w:rPr>
            </w:pPr>
            <w:r>
              <w:rPr>
                <w:b/>
              </w:rPr>
              <w:t>Resultado</w:t>
            </w:r>
            <w:r>
              <w:rPr>
                <w:b/>
                <w:spacing w:val="-2"/>
              </w:rPr>
              <w:t xml:space="preserve"> </w:t>
            </w:r>
            <w:r>
              <w:rPr>
                <w:b/>
              </w:rPr>
              <w:t>/</w:t>
            </w:r>
            <w:r>
              <w:rPr>
                <w:b/>
                <w:spacing w:val="-2"/>
              </w:rPr>
              <w:t xml:space="preserve"> Formato</w:t>
            </w:r>
          </w:p>
        </w:tc>
      </w:tr>
      <w:tr w:rsidR="00572595" w14:paraId="285A6C41" w14:textId="77777777">
        <w:trPr>
          <w:trHeight w:val="924"/>
        </w:trPr>
        <w:tc>
          <w:tcPr>
            <w:tcW w:w="543" w:type="dxa"/>
          </w:tcPr>
          <w:p w14:paraId="703FF7A7" w14:textId="77777777" w:rsidR="00572595" w:rsidRDefault="00572595">
            <w:pPr>
              <w:pStyle w:val="TableParagraph"/>
              <w:ind w:left="0"/>
              <w:rPr>
                <w:rFonts w:ascii="Calibri Light"/>
                <w:i/>
              </w:rPr>
            </w:pPr>
          </w:p>
          <w:p w14:paraId="610CB9C7" w14:textId="77777777" w:rsidR="00572595" w:rsidRDefault="0064695A">
            <w:pPr>
              <w:pStyle w:val="TableParagraph"/>
              <w:spacing w:before="0"/>
              <w:ind w:left="10"/>
              <w:jc w:val="center"/>
            </w:pPr>
            <w:r>
              <w:rPr>
                <w:spacing w:val="-10"/>
              </w:rPr>
              <w:t>1</w:t>
            </w:r>
          </w:p>
        </w:tc>
        <w:tc>
          <w:tcPr>
            <w:tcW w:w="2429" w:type="dxa"/>
          </w:tcPr>
          <w:p w14:paraId="403FE7BA" w14:textId="77777777" w:rsidR="00572595" w:rsidRDefault="00572595">
            <w:pPr>
              <w:pStyle w:val="TableParagraph"/>
              <w:ind w:left="0"/>
              <w:rPr>
                <w:rFonts w:ascii="Calibri Light"/>
                <w:i/>
              </w:rPr>
            </w:pPr>
          </w:p>
          <w:p w14:paraId="6EA99BA4" w14:textId="77777777" w:rsidR="00572595" w:rsidRDefault="0064695A">
            <w:pPr>
              <w:pStyle w:val="TableParagraph"/>
              <w:spacing w:before="0"/>
            </w:pPr>
            <w:r>
              <w:t>Personal</w:t>
            </w:r>
            <w:r>
              <w:rPr>
                <w:spacing w:val="-5"/>
              </w:rPr>
              <w:t xml:space="preserve"> </w:t>
            </w:r>
            <w:r>
              <w:rPr>
                <w:spacing w:val="-2"/>
              </w:rPr>
              <w:t>administrativo</w:t>
            </w:r>
          </w:p>
        </w:tc>
        <w:tc>
          <w:tcPr>
            <w:tcW w:w="2552" w:type="dxa"/>
          </w:tcPr>
          <w:p w14:paraId="7BC4D0F2" w14:textId="77777777" w:rsidR="00572595" w:rsidRDefault="00572595">
            <w:pPr>
              <w:pStyle w:val="TableParagraph"/>
              <w:ind w:left="0"/>
              <w:rPr>
                <w:rFonts w:ascii="Calibri Light"/>
                <w:i/>
              </w:rPr>
            </w:pPr>
          </w:p>
          <w:p w14:paraId="4890C32F" w14:textId="77777777" w:rsidR="00572595" w:rsidRDefault="0064695A">
            <w:pPr>
              <w:pStyle w:val="TableParagraph"/>
              <w:spacing w:before="0"/>
            </w:pPr>
            <w:r>
              <w:t>Dirección</w:t>
            </w:r>
            <w:r>
              <w:rPr>
                <w:spacing w:val="-3"/>
              </w:rPr>
              <w:t xml:space="preserve"> </w:t>
            </w:r>
            <w:r>
              <w:rPr>
                <w:spacing w:val="-2"/>
              </w:rPr>
              <w:t>Administrativa</w:t>
            </w:r>
          </w:p>
        </w:tc>
        <w:tc>
          <w:tcPr>
            <w:tcW w:w="7662" w:type="dxa"/>
          </w:tcPr>
          <w:p w14:paraId="749CB1DF" w14:textId="77777777" w:rsidR="00572595" w:rsidRDefault="0064695A">
            <w:pPr>
              <w:pStyle w:val="TableParagraph"/>
              <w:ind w:left="68"/>
            </w:pPr>
            <w:r>
              <w:t>Una</w:t>
            </w:r>
            <w:r>
              <w:rPr>
                <w:spacing w:val="-2"/>
              </w:rPr>
              <w:t xml:space="preserve"> </w:t>
            </w:r>
            <w:r>
              <w:t>vez</w:t>
            </w:r>
            <w:r>
              <w:rPr>
                <w:spacing w:val="-2"/>
              </w:rPr>
              <w:t xml:space="preserve"> </w:t>
            </w:r>
            <w:r>
              <w:t>llevado</w:t>
            </w:r>
            <w:r>
              <w:rPr>
                <w:spacing w:val="-1"/>
              </w:rPr>
              <w:t xml:space="preserve"> </w:t>
            </w:r>
            <w:r>
              <w:t>a</w:t>
            </w:r>
            <w:r>
              <w:rPr>
                <w:spacing w:val="-4"/>
              </w:rPr>
              <w:t xml:space="preserve"> </w:t>
            </w:r>
            <w:r>
              <w:t>cabo</w:t>
            </w:r>
            <w:r>
              <w:rPr>
                <w:spacing w:val="-4"/>
              </w:rPr>
              <w:t xml:space="preserve"> </w:t>
            </w:r>
            <w:r>
              <w:t>el</w:t>
            </w:r>
            <w:r>
              <w:rPr>
                <w:spacing w:val="-2"/>
              </w:rPr>
              <w:t xml:space="preserve"> </w:t>
            </w:r>
            <w:r>
              <w:t>proceso</w:t>
            </w:r>
            <w:r>
              <w:rPr>
                <w:spacing w:val="-1"/>
              </w:rPr>
              <w:t xml:space="preserve"> </w:t>
            </w:r>
            <w:r>
              <w:t>licitatorio,</w:t>
            </w:r>
            <w:r>
              <w:rPr>
                <w:spacing w:val="-2"/>
              </w:rPr>
              <w:t xml:space="preserve"> </w:t>
            </w:r>
            <w:r>
              <w:t>se</w:t>
            </w:r>
            <w:r>
              <w:rPr>
                <w:spacing w:val="-4"/>
              </w:rPr>
              <w:t xml:space="preserve"> </w:t>
            </w:r>
            <w:r>
              <w:t>elabora</w:t>
            </w:r>
            <w:r>
              <w:rPr>
                <w:spacing w:val="-2"/>
              </w:rPr>
              <w:t xml:space="preserve"> </w:t>
            </w:r>
            <w:r>
              <w:t>un</w:t>
            </w:r>
            <w:r>
              <w:rPr>
                <w:spacing w:val="-4"/>
              </w:rPr>
              <w:t xml:space="preserve"> </w:t>
            </w:r>
            <w:r>
              <w:t>oficio</w:t>
            </w:r>
            <w:r>
              <w:rPr>
                <w:spacing w:val="-1"/>
              </w:rPr>
              <w:t xml:space="preserve"> </w:t>
            </w:r>
            <w:r>
              <w:t>en</w:t>
            </w:r>
            <w:r>
              <w:rPr>
                <w:spacing w:val="-6"/>
              </w:rPr>
              <w:t xml:space="preserve"> </w:t>
            </w:r>
            <w:r>
              <w:t>el</w:t>
            </w:r>
            <w:r>
              <w:rPr>
                <w:spacing w:val="-2"/>
              </w:rPr>
              <w:t xml:space="preserve"> </w:t>
            </w:r>
            <w:r>
              <w:t>que</w:t>
            </w:r>
            <w:r>
              <w:rPr>
                <w:spacing w:val="-4"/>
              </w:rPr>
              <w:t xml:space="preserve"> </w:t>
            </w:r>
            <w:r>
              <w:t>se</w:t>
            </w:r>
            <w:r>
              <w:rPr>
                <w:spacing w:val="-1"/>
              </w:rPr>
              <w:t xml:space="preserve"> </w:t>
            </w:r>
            <w:r>
              <w:t xml:space="preserve">le solicite a la Dirección de Asuntos Jurídicos la elaboración del contrato </w:t>
            </w:r>
            <w:r>
              <w:rPr>
                <w:spacing w:val="-2"/>
              </w:rPr>
              <w:t>correspondiente.</w:t>
            </w:r>
          </w:p>
        </w:tc>
        <w:tc>
          <w:tcPr>
            <w:tcW w:w="3267" w:type="dxa"/>
          </w:tcPr>
          <w:p w14:paraId="3A60A303" w14:textId="77777777" w:rsidR="00572595" w:rsidRDefault="0064695A">
            <w:pPr>
              <w:pStyle w:val="TableParagraph"/>
              <w:spacing w:before="193"/>
              <w:ind w:left="1247" w:hanging="826"/>
            </w:pPr>
            <w:r>
              <w:t>Solicitud</w:t>
            </w:r>
            <w:r>
              <w:rPr>
                <w:spacing w:val="-13"/>
              </w:rPr>
              <w:t xml:space="preserve"> </w:t>
            </w:r>
            <w:r>
              <w:t>de</w:t>
            </w:r>
            <w:r>
              <w:rPr>
                <w:spacing w:val="-12"/>
              </w:rPr>
              <w:t xml:space="preserve"> </w:t>
            </w:r>
            <w:r>
              <w:t>elaboración</w:t>
            </w:r>
            <w:r>
              <w:rPr>
                <w:spacing w:val="-13"/>
              </w:rPr>
              <w:t xml:space="preserve"> </w:t>
            </w:r>
            <w:r>
              <w:t xml:space="preserve">de </w:t>
            </w:r>
            <w:r>
              <w:rPr>
                <w:spacing w:val="-2"/>
              </w:rPr>
              <w:t>contrato</w:t>
            </w:r>
          </w:p>
        </w:tc>
      </w:tr>
      <w:tr w:rsidR="00572595" w14:paraId="6758F36B" w14:textId="77777777">
        <w:trPr>
          <w:trHeight w:val="1106"/>
        </w:trPr>
        <w:tc>
          <w:tcPr>
            <w:tcW w:w="543" w:type="dxa"/>
          </w:tcPr>
          <w:p w14:paraId="2FF7BC00" w14:textId="77777777" w:rsidR="00572595" w:rsidRDefault="00572595">
            <w:pPr>
              <w:pStyle w:val="TableParagraph"/>
              <w:spacing w:before="150"/>
              <w:ind w:left="0"/>
              <w:rPr>
                <w:rFonts w:ascii="Calibri Light"/>
                <w:i/>
              </w:rPr>
            </w:pPr>
          </w:p>
          <w:p w14:paraId="4DF4234A" w14:textId="77777777" w:rsidR="00572595" w:rsidRDefault="0064695A">
            <w:pPr>
              <w:pStyle w:val="TableParagraph"/>
              <w:spacing w:before="0"/>
              <w:ind w:left="10"/>
              <w:jc w:val="center"/>
            </w:pPr>
            <w:r>
              <w:rPr>
                <w:spacing w:val="-10"/>
              </w:rPr>
              <w:t>2</w:t>
            </w:r>
          </w:p>
        </w:tc>
        <w:tc>
          <w:tcPr>
            <w:tcW w:w="2429" w:type="dxa"/>
          </w:tcPr>
          <w:p w14:paraId="29FABF2D" w14:textId="77777777" w:rsidR="00572595" w:rsidRDefault="0064695A">
            <w:pPr>
              <w:pStyle w:val="TableParagraph"/>
              <w:spacing w:before="150"/>
              <w:ind w:right="268"/>
            </w:pPr>
            <w:r>
              <w:t>Soporte</w:t>
            </w:r>
            <w:r>
              <w:rPr>
                <w:spacing w:val="-13"/>
              </w:rPr>
              <w:t xml:space="preserve"> </w:t>
            </w:r>
            <w:r>
              <w:t xml:space="preserve">Administrativo (Director de Asuntos </w:t>
            </w:r>
            <w:r>
              <w:rPr>
                <w:spacing w:val="-2"/>
              </w:rPr>
              <w:t>Jurídicos)</w:t>
            </w:r>
          </w:p>
        </w:tc>
        <w:tc>
          <w:tcPr>
            <w:tcW w:w="2552" w:type="dxa"/>
          </w:tcPr>
          <w:p w14:paraId="1384ED67" w14:textId="77777777" w:rsidR="00572595" w:rsidRDefault="0064695A">
            <w:pPr>
              <w:pStyle w:val="TableParagraph"/>
              <w:spacing w:before="119"/>
              <w:ind w:left="887" w:hanging="557"/>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6D9449E7" w14:textId="77777777" w:rsidR="00572595" w:rsidRDefault="00572595">
            <w:pPr>
              <w:pStyle w:val="TableParagraph"/>
              <w:spacing w:before="16"/>
              <w:ind w:left="0"/>
              <w:rPr>
                <w:rFonts w:ascii="Calibri Light"/>
                <w:i/>
              </w:rPr>
            </w:pPr>
          </w:p>
          <w:p w14:paraId="6CE419AD" w14:textId="77777777" w:rsidR="00572595" w:rsidRDefault="0064695A">
            <w:pPr>
              <w:pStyle w:val="TableParagraph"/>
              <w:spacing w:before="0"/>
              <w:ind w:left="68"/>
            </w:pPr>
            <w:r>
              <w:t>Se</w:t>
            </w:r>
            <w:r>
              <w:rPr>
                <w:spacing w:val="-2"/>
              </w:rPr>
              <w:t xml:space="preserve"> </w:t>
            </w:r>
            <w:r>
              <w:t>recibe</w:t>
            </w:r>
            <w:r>
              <w:rPr>
                <w:spacing w:val="-4"/>
              </w:rPr>
              <w:t xml:space="preserve"> </w:t>
            </w:r>
            <w:r>
              <w:t>el</w:t>
            </w:r>
            <w:r>
              <w:rPr>
                <w:spacing w:val="-4"/>
              </w:rPr>
              <w:t xml:space="preserve"> </w:t>
            </w:r>
            <w:r>
              <w:t>oficio</w:t>
            </w:r>
            <w:r>
              <w:rPr>
                <w:spacing w:val="-1"/>
              </w:rPr>
              <w:t xml:space="preserve"> </w:t>
            </w:r>
            <w:r>
              <w:t>de</w:t>
            </w:r>
            <w:r>
              <w:rPr>
                <w:spacing w:val="-4"/>
              </w:rPr>
              <w:t xml:space="preserve"> </w:t>
            </w:r>
            <w:r>
              <w:t>solicitud</w:t>
            </w:r>
            <w:r>
              <w:rPr>
                <w:spacing w:val="-3"/>
              </w:rPr>
              <w:t xml:space="preserve"> </w:t>
            </w:r>
            <w:r>
              <w:t>de</w:t>
            </w:r>
            <w:r>
              <w:rPr>
                <w:spacing w:val="-2"/>
              </w:rPr>
              <w:t xml:space="preserve"> </w:t>
            </w:r>
            <w:r>
              <w:t>contrato,</w:t>
            </w:r>
            <w:r>
              <w:rPr>
                <w:spacing w:val="-2"/>
              </w:rPr>
              <w:t xml:space="preserve"> </w:t>
            </w:r>
            <w:r>
              <w:t>y</w:t>
            </w:r>
            <w:r>
              <w:rPr>
                <w:spacing w:val="-3"/>
              </w:rPr>
              <w:t xml:space="preserve"> </w:t>
            </w:r>
            <w:r>
              <w:t>se</w:t>
            </w:r>
            <w:r>
              <w:rPr>
                <w:spacing w:val="-4"/>
              </w:rPr>
              <w:t xml:space="preserve"> </w:t>
            </w:r>
            <w:r>
              <w:t>remite</w:t>
            </w:r>
            <w:r>
              <w:rPr>
                <w:spacing w:val="-4"/>
              </w:rPr>
              <w:t xml:space="preserve"> </w:t>
            </w:r>
            <w:r>
              <w:t>a</w:t>
            </w:r>
            <w:r>
              <w:rPr>
                <w:spacing w:val="-2"/>
              </w:rPr>
              <w:t xml:space="preserve"> </w:t>
            </w:r>
            <w:r>
              <w:t>la</w:t>
            </w:r>
            <w:r>
              <w:rPr>
                <w:spacing w:val="-2"/>
              </w:rPr>
              <w:t xml:space="preserve"> </w:t>
            </w:r>
            <w:r>
              <w:t>Jefatura</w:t>
            </w:r>
            <w:r>
              <w:rPr>
                <w:spacing w:val="-3"/>
              </w:rPr>
              <w:t xml:space="preserve"> </w:t>
            </w:r>
            <w:r>
              <w:t>de</w:t>
            </w:r>
            <w:r>
              <w:rPr>
                <w:spacing w:val="-2"/>
              </w:rPr>
              <w:t xml:space="preserve"> </w:t>
            </w:r>
            <w:r>
              <w:t>Contratos</w:t>
            </w:r>
            <w:r>
              <w:rPr>
                <w:spacing w:val="-7"/>
              </w:rPr>
              <w:t xml:space="preserve"> </w:t>
            </w:r>
            <w:r>
              <w:t>y Convenios, adscrita a la Dirección.</w:t>
            </w:r>
          </w:p>
        </w:tc>
        <w:tc>
          <w:tcPr>
            <w:tcW w:w="3267" w:type="dxa"/>
          </w:tcPr>
          <w:p w14:paraId="05B9FE4F" w14:textId="77777777" w:rsidR="00572595" w:rsidRDefault="00572595">
            <w:pPr>
              <w:pStyle w:val="TableParagraph"/>
              <w:spacing w:before="16"/>
              <w:ind w:left="0"/>
              <w:rPr>
                <w:rFonts w:ascii="Calibri Light"/>
                <w:i/>
              </w:rPr>
            </w:pPr>
          </w:p>
          <w:p w14:paraId="4B5DC4EF" w14:textId="77777777" w:rsidR="00572595" w:rsidRDefault="0064695A">
            <w:pPr>
              <w:pStyle w:val="TableParagraph"/>
              <w:spacing w:before="0"/>
              <w:ind w:left="1076" w:right="53" w:hanging="828"/>
            </w:pPr>
            <w:r>
              <w:t>Remisión</w:t>
            </w:r>
            <w:r>
              <w:rPr>
                <w:spacing w:val="-8"/>
              </w:rPr>
              <w:t xml:space="preserve"> </w:t>
            </w:r>
            <w:r>
              <w:t>de</w:t>
            </w:r>
            <w:r>
              <w:rPr>
                <w:spacing w:val="-8"/>
              </w:rPr>
              <w:t xml:space="preserve"> </w:t>
            </w:r>
            <w:r>
              <w:t>la</w:t>
            </w:r>
            <w:r>
              <w:rPr>
                <w:spacing w:val="-7"/>
              </w:rPr>
              <w:t xml:space="preserve"> </w:t>
            </w:r>
            <w:r>
              <w:t>solicitud</w:t>
            </w:r>
            <w:r>
              <w:rPr>
                <w:spacing w:val="-8"/>
              </w:rPr>
              <w:t xml:space="preserve"> </w:t>
            </w:r>
            <w:r>
              <w:t>para</w:t>
            </w:r>
            <w:r>
              <w:rPr>
                <w:spacing w:val="-7"/>
              </w:rPr>
              <w:t xml:space="preserve"> </w:t>
            </w:r>
            <w:r>
              <w:t xml:space="preserve">la </w:t>
            </w:r>
            <w:r>
              <w:rPr>
                <w:spacing w:val="-2"/>
              </w:rPr>
              <w:t>elaboración.</w:t>
            </w:r>
          </w:p>
        </w:tc>
      </w:tr>
      <w:tr w:rsidR="00572595" w14:paraId="205A3D60" w14:textId="77777777">
        <w:trPr>
          <w:trHeight w:val="1194"/>
        </w:trPr>
        <w:tc>
          <w:tcPr>
            <w:tcW w:w="543" w:type="dxa"/>
          </w:tcPr>
          <w:p w14:paraId="5A7F2D9B" w14:textId="77777777" w:rsidR="00572595" w:rsidRDefault="00572595">
            <w:pPr>
              <w:pStyle w:val="TableParagraph"/>
              <w:spacing w:before="193"/>
              <w:ind w:left="0"/>
              <w:rPr>
                <w:rFonts w:ascii="Calibri Light"/>
                <w:i/>
              </w:rPr>
            </w:pPr>
          </w:p>
          <w:p w14:paraId="5C057610" w14:textId="77777777" w:rsidR="00572595" w:rsidRDefault="0064695A">
            <w:pPr>
              <w:pStyle w:val="TableParagraph"/>
              <w:spacing w:before="0"/>
              <w:ind w:left="10"/>
              <w:jc w:val="center"/>
            </w:pPr>
            <w:r>
              <w:rPr>
                <w:spacing w:val="-10"/>
              </w:rPr>
              <w:t>3</w:t>
            </w:r>
          </w:p>
        </w:tc>
        <w:tc>
          <w:tcPr>
            <w:tcW w:w="2429" w:type="dxa"/>
          </w:tcPr>
          <w:p w14:paraId="588F2D16" w14:textId="77777777" w:rsidR="00572595" w:rsidRDefault="00572595">
            <w:pPr>
              <w:pStyle w:val="TableParagraph"/>
              <w:ind w:left="0"/>
              <w:rPr>
                <w:rFonts w:ascii="Calibri Light"/>
                <w:i/>
              </w:rPr>
            </w:pPr>
          </w:p>
          <w:p w14:paraId="07C186B4" w14:textId="77777777" w:rsidR="00572595" w:rsidRDefault="0064695A">
            <w:pPr>
              <w:pStyle w:val="TableParagraph"/>
              <w:spacing w:before="0"/>
              <w:ind w:right="268"/>
            </w:pPr>
            <w:r>
              <w:t>Soporte</w:t>
            </w:r>
            <w:r>
              <w:rPr>
                <w:spacing w:val="-13"/>
              </w:rPr>
              <w:t xml:space="preserve"> </w:t>
            </w:r>
            <w:r>
              <w:t>Administrativo (Abogado Especialista)</w:t>
            </w:r>
          </w:p>
        </w:tc>
        <w:tc>
          <w:tcPr>
            <w:tcW w:w="2552" w:type="dxa"/>
          </w:tcPr>
          <w:p w14:paraId="26595579" w14:textId="77777777" w:rsidR="00572595" w:rsidRDefault="0064695A">
            <w:pPr>
              <w:pStyle w:val="TableParagraph"/>
              <w:spacing w:before="164"/>
              <w:ind w:left="887" w:hanging="557"/>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4C30D1A2" w14:textId="77777777" w:rsidR="00572595" w:rsidRDefault="0064695A">
            <w:pPr>
              <w:pStyle w:val="TableParagraph"/>
              <w:ind w:left="68"/>
            </w:pPr>
            <w:r>
              <w:t>Elaboración</w:t>
            </w:r>
            <w:r>
              <w:rPr>
                <w:spacing w:val="-4"/>
              </w:rPr>
              <w:t xml:space="preserve"> </w:t>
            </w:r>
            <w:r>
              <w:t>del</w:t>
            </w:r>
            <w:r>
              <w:rPr>
                <w:spacing w:val="-5"/>
              </w:rPr>
              <w:t xml:space="preserve"> </w:t>
            </w:r>
            <w:r>
              <w:t>contrato,</w:t>
            </w:r>
            <w:r>
              <w:rPr>
                <w:spacing w:val="-3"/>
              </w:rPr>
              <w:t xml:space="preserve"> </w:t>
            </w:r>
            <w:r>
              <w:t>estableciendo</w:t>
            </w:r>
            <w:r>
              <w:rPr>
                <w:spacing w:val="-2"/>
              </w:rPr>
              <w:t xml:space="preserve"> </w:t>
            </w:r>
            <w:r>
              <w:t>en</w:t>
            </w:r>
            <w:r>
              <w:rPr>
                <w:spacing w:val="-4"/>
              </w:rPr>
              <w:t xml:space="preserve"> </w:t>
            </w:r>
            <w:r>
              <w:t>la</w:t>
            </w:r>
            <w:r>
              <w:rPr>
                <w:spacing w:val="-6"/>
              </w:rPr>
              <w:t xml:space="preserve"> </w:t>
            </w:r>
            <w:r>
              <w:t>vigencia,</w:t>
            </w:r>
            <w:r>
              <w:rPr>
                <w:spacing w:val="-6"/>
              </w:rPr>
              <w:t xml:space="preserve"> </w:t>
            </w:r>
            <w:r>
              <w:t>monto</w:t>
            </w:r>
            <w:r>
              <w:rPr>
                <w:spacing w:val="-6"/>
              </w:rPr>
              <w:t xml:space="preserve"> </w:t>
            </w:r>
            <w:r>
              <w:t>máximo</w:t>
            </w:r>
            <w:r>
              <w:rPr>
                <w:spacing w:val="-5"/>
              </w:rPr>
              <w:t xml:space="preserve"> </w:t>
            </w:r>
            <w:r>
              <w:t xml:space="preserve">contratado, partida presupuestal, materia del contrato, número de contrato, proveedor contratado, así como las cláusulas que establecen los términos y condiciones del </w:t>
            </w:r>
            <w:r>
              <w:rPr>
                <w:spacing w:val="-2"/>
              </w:rPr>
              <w:t>mismo.</w:t>
            </w:r>
          </w:p>
        </w:tc>
        <w:tc>
          <w:tcPr>
            <w:tcW w:w="3267" w:type="dxa"/>
          </w:tcPr>
          <w:p w14:paraId="07E7030E" w14:textId="77777777" w:rsidR="00572595" w:rsidRDefault="00572595">
            <w:pPr>
              <w:pStyle w:val="TableParagraph"/>
              <w:spacing w:before="193"/>
              <w:ind w:left="0"/>
              <w:rPr>
                <w:rFonts w:ascii="Calibri Light"/>
                <w:i/>
              </w:rPr>
            </w:pPr>
          </w:p>
          <w:p w14:paraId="446CE356" w14:textId="77777777" w:rsidR="00572595" w:rsidRDefault="0064695A">
            <w:pPr>
              <w:pStyle w:val="TableParagraph"/>
              <w:spacing w:before="0"/>
              <w:ind w:left="58" w:right="53"/>
              <w:jc w:val="center"/>
            </w:pPr>
            <w:r>
              <w:t>Elaboración</w:t>
            </w:r>
            <w:r>
              <w:rPr>
                <w:spacing w:val="-4"/>
              </w:rPr>
              <w:t xml:space="preserve"> </w:t>
            </w:r>
            <w:r>
              <w:t>del</w:t>
            </w:r>
            <w:r>
              <w:rPr>
                <w:spacing w:val="-3"/>
              </w:rPr>
              <w:t xml:space="preserve"> </w:t>
            </w:r>
            <w:r>
              <w:rPr>
                <w:spacing w:val="-2"/>
              </w:rPr>
              <w:t>Contrato</w:t>
            </w:r>
          </w:p>
        </w:tc>
      </w:tr>
      <w:tr w:rsidR="00572595" w14:paraId="75CFF61D" w14:textId="77777777">
        <w:trPr>
          <w:trHeight w:val="1106"/>
        </w:trPr>
        <w:tc>
          <w:tcPr>
            <w:tcW w:w="543" w:type="dxa"/>
          </w:tcPr>
          <w:p w14:paraId="40F14B44" w14:textId="77777777" w:rsidR="00572595" w:rsidRDefault="00572595">
            <w:pPr>
              <w:pStyle w:val="TableParagraph"/>
              <w:spacing w:before="150"/>
              <w:ind w:left="0"/>
              <w:rPr>
                <w:rFonts w:ascii="Calibri Light"/>
                <w:i/>
              </w:rPr>
            </w:pPr>
          </w:p>
          <w:p w14:paraId="03E13CCF" w14:textId="77777777" w:rsidR="00572595" w:rsidRDefault="0064695A">
            <w:pPr>
              <w:pStyle w:val="TableParagraph"/>
              <w:spacing w:before="1"/>
              <w:ind w:left="10"/>
              <w:jc w:val="center"/>
            </w:pPr>
            <w:r>
              <w:rPr>
                <w:spacing w:val="-10"/>
              </w:rPr>
              <w:t>4</w:t>
            </w:r>
          </w:p>
        </w:tc>
        <w:tc>
          <w:tcPr>
            <w:tcW w:w="2429" w:type="dxa"/>
          </w:tcPr>
          <w:p w14:paraId="72E68127" w14:textId="77777777" w:rsidR="00572595" w:rsidRDefault="00572595">
            <w:pPr>
              <w:pStyle w:val="TableParagraph"/>
              <w:spacing w:before="16"/>
              <w:ind w:left="0"/>
              <w:rPr>
                <w:rFonts w:ascii="Calibri Light"/>
                <w:i/>
              </w:rPr>
            </w:pPr>
          </w:p>
          <w:p w14:paraId="0FF5989A" w14:textId="77777777" w:rsidR="00572595" w:rsidRDefault="0064695A">
            <w:pPr>
              <w:pStyle w:val="TableParagraph"/>
              <w:spacing w:before="0"/>
              <w:ind w:right="268"/>
            </w:pPr>
            <w:r>
              <w:t>Soporte</w:t>
            </w:r>
            <w:r>
              <w:rPr>
                <w:spacing w:val="-13"/>
              </w:rPr>
              <w:t xml:space="preserve"> </w:t>
            </w:r>
            <w:r>
              <w:t>Administrativo (Abogado Especialista)</w:t>
            </w:r>
          </w:p>
        </w:tc>
        <w:tc>
          <w:tcPr>
            <w:tcW w:w="2552" w:type="dxa"/>
          </w:tcPr>
          <w:p w14:paraId="5BEC00EB" w14:textId="77777777" w:rsidR="00572595" w:rsidRDefault="0064695A">
            <w:pPr>
              <w:pStyle w:val="TableParagraph"/>
              <w:spacing w:before="119"/>
              <w:ind w:left="887" w:hanging="557"/>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07EC2153" w14:textId="77777777" w:rsidR="00572595" w:rsidRDefault="00572595">
            <w:pPr>
              <w:pStyle w:val="TableParagraph"/>
              <w:spacing w:before="16"/>
              <w:ind w:left="0"/>
              <w:rPr>
                <w:rFonts w:ascii="Calibri Light"/>
                <w:i/>
              </w:rPr>
            </w:pPr>
          </w:p>
          <w:p w14:paraId="08C71A7D" w14:textId="77777777" w:rsidR="00572595" w:rsidRDefault="0064695A">
            <w:pPr>
              <w:pStyle w:val="TableParagraph"/>
              <w:spacing w:before="0"/>
              <w:ind w:left="68"/>
            </w:pPr>
            <w:r>
              <w:t>Una</w:t>
            </w:r>
            <w:r>
              <w:rPr>
                <w:spacing w:val="-3"/>
              </w:rPr>
              <w:t xml:space="preserve"> </w:t>
            </w:r>
            <w:r>
              <w:t>vez</w:t>
            </w:r>
            <w:r>
              <w:rPr>
                <w:spacing w:val="-6"/>
              </w:rPr>
              <w:t xml:space="preserve"> </w:t>
            </w:r>
            <w:r>
              <w:t>elaborado</w:t>
            </w:r>
            <w:r>
              <w:rPr>
                <w:spacing w:val="-4"/>
              </w:rPr>
              <w:t xml:space="preserve"> </w:t>
            </w:r>
            <w:r>
              <w:t>el</w:t>
            </w:r>
            <w:r>
              <w:rPr>
                <w:spacing w:val="-3"/>
              </w:rPr>
              <w:t xml:space="preserve"> </w:t>
            </w:r>
            <w:r>
              <w:t>contrato</w:t>
            </w:r>
            <w:r>
              <w:rPr>
                <w:spacing w:val="-2"/>
              </w:rPr>
              <w:t xml:space="preserve"> </w:t>
            </w:r>
            <w:r>
              <w:t>de</w:t>
            </w:r>
            <w:r>
              <w:rPr>
                <w:spacing w:val="-5"/>
              </w:rPr>
              <w:t xml:space="preserve"> </w:t>
            </w:r>
            <w:r>
              <w:t>manera</w:t>
            </w:r>
            <w:r>
              <w:rPr>
                <w:spacing w:val="-3"/>
              </w:rPr>
              <w:t xml:space="preserve"> </w:t>
            </w:r>
            <w:r>
              <w:t>digital,</w:t>
            </w:r>
            <w:r>
              <w:rPr>
                <w:spacing w:val="-6"/>
              </w:rPr>
              <w:t xml:space="preserve"> </w:t>
            </w:r>
            <w:r>
              <w:t>se</w:t>
            </w:r>
            <w:r>
              <w:rPr>
                <w:spacing w:val="-2"/>
              </w:rPr>
              <w:t xml:space="preserve"> </w:t>
            </w:r>
            <w:r>
              <w:t>imprimen</w:t>
            </w:r>
            <w:r>
              <w:rPr>
                <w:spacing w:val="-3"/>
              </w:rPr>
              <w:t xml:space="preserve"> </w:t>
            </w:r>
            <w:r>
              <w:t>cuatro</w:t>
            </w:r>
            <w:r>
              <w:rPr>
                <w:spacing w:val="-4"/>
              </w:rPr>
              <w:t xml:space="preserve"> </w:t>
            </w:r>
            <w:r>
              <w:t>tantos</w:t>
            </w:r>
            <w:r>
              <w:rPr>
                <w:spacing w:val="-3"/>
              </w:rPr>
              <w:t xml:space="preserve"> </w:t>
            </w:r>
            <w:r>
              <w:t xml:space="preserve">del </w:t>
            </w:r>
            <w:r>
              <w:rPr>
                <w:spacing w:val="-2"/>
              </w:rPr>
              <w:t>mismo.</w:t>
            </w:r>
          </w:p>
        </w:tc>
        <w:tc>
          <w:tcPr>
            <w:tcW w:w="3267" w:type="dxa"/>
          </w:tcPr>
          <w:p w14:paraId="594FDCC3" w14:textId="77777777" w:rsidR="00572595" w:rsidRDefault="00572595">
            <w:pPr>
              <w:pStyle w:val="TableParagraph"/>
              <w:spacing w:before="150"/>
              <w:ind w:left="0"/>
              <w:rPr>
                <w:rFonts w:ascii="Calibri Light"/>
                <w:i/>
              </w:rPr>
            </w:pPr>
          </w:p>
          <w:p w14:paraId="67D51D3F" w14:textId="77777777" w:rsidR="00572595" w:rsidRDefault="0064695A">
            <w:pPr>
              <w:pStyle w:val="TableParagraph"/>
              <w:spacing w:before="1"/>
              <w:ind w:left="58" w:right="54"/>
              <w:jc w:val="center"/>
            </w:pPr>
            <w:r>
              <w:t>Impresión</w:t>
            </w:r>
            <w:r>
              <w:rPr>
                <w:spacing w:val="-4"/>
              </w:rPr>
              <w:t xml:space="preserve"> </w:t>
            </w:r>
            <w:r>
              <w:t>de</w:t>
            </w:r>
            <w:r>
              <w:rPr>
                <w:spacing w:val="-3"/>
              </w:rPr>
              <w:t xml:space="preserve"> </w:t>
            </w:r>
            <w:r>
              <w:t>cuatro</w:t>
            </w:r>
            <w:r>
              <w:rPr>
                <w:spacing w:val="-3"/>
              </w:rPr>
              <w:t xml:space="preserve"> </w:t>
            </w:r>
            <w:r>
              <w:rPr>
                <w:spacing w:val="-2"/>
              </w:rPr>
              <w:t>tantos.</w:t>
            </w:r>
          </w:p>
        </w:tc>
      </w:tr>
      <w:tr w:rsidR="00572595" w14:paraId="68A0CB03" w14:textId="77777777">
        <w:trPr>
          <w:trHeight w:val="1106"/>
        </w:trPr>
        <w:tc>
          <w:tcPr>
            <w:tcW w:w="543" w:type="dxa"/>
          </w:tcPr>
          <w:p w14:paraId="4621BCE2" w14:textId="77777777" w:rsidR="00572595" w:rsidRDefault="00572595">
            <w:pPr>
              <w:pStyle w:val="TableParagraph"/>
              <w:spacing w:before="148"/>
              <w:ind w:left="0"/>
              <w:rPr>
                <w:rFonts w:ascii="Calibri Light"/>
                <w:i/>
              </w:rPr>
            </w:pPr>
          </w:p>
          <w:p w14:paraId="1757F7CE" w14:textId="77777777" w:rsidR="00572595" w:rsidRDefault="0064695A">
            <w:pPr>
              <w:pStyle w:val="TableParagraph"/>
              <w:spacing w:before="0"/>
              <w:ind w:left="10"/>
              <w:jc w:val="center"/>
            </w:pPr>
            <w:r>
              <w:rPr>
                <w:spacing w:val="-10"/>
              </w:rPr>
              <w:t>5</w:t>
            </w:r>
          </w:p>
        </w:tc>
        <w:tc>
          <w:tcPr>
            <w:tcW w:w="2429" w:type="dxa"/>
          </w:tcPr>
          <w:p w14:paraId="24CA5B2D" w14:textId="77777777" w:rsidR="00572595" w:rsidRDefault="00572595">
            <w:pPr>
              <w:pStyle w:val="TableParagraph"/>
              <w:spacing w:before="13"/>
              <w:ind w:left="0"/>
              <w:rPr>
                <w:rFonts w:ascii="Calibri Light"/>
                <w:i/>
              </w:rPr>
            </w:pPr>
          </w:p>
          <w:p w14:paraId="02188FD0" w14:textId="77777777" w:rsidR="00572595" w:rsidRDefault="0064695A">
            <w:pPr>
              <w:pStyle w:val="TableParagraph"/>
              <w:spacing w:before="0"/>
              <w:ind w:right="268"/>
            </w:pPr>
            <w:r>
              <w:t>Soporte</w:t>
            </w:r>
            <w:r>
              <w:rPr>
                <w:spacing w:val="-13"/>
              </w:rPr>
              <w:t xml:space="preserve"> </w:t>
            </w:r>
            <w:r>
              <w:t>Administrativo (Abogado Especialista)</w:t>
            </w:r>
          </w:p>
        </w:tc>
        <w:tc>
          <w:tcPr>
            <w:tcW w:w="2552" w:type="dxa"/>
          </w:tcPr>
          <w:p w14:paraId="0351D677" w14:textId="77777777" w:rsidR="00572595" w:rsidRDefault="0064695A">
            <w:pPr>
              <w:pStyle w:val="TableParagraph"/>
              <w:spacing w:before="119"/>
              <w:ind w:left="887" w:hanging="557"/>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759D33AC" w14:textId="77777777" w:rsidR="00572595" w:rsidRDefault="00572595">
            <w:pPr>
              <w:pStyle w:val="TableParagraph"/>
              <w:spacing w:before="13"/>
              <w:ind w:left="0"/>
              <w:rPr>
                <w:rFonts w:ascii="Calibri Light"/>
                <w:i/>
              </w:rPr>
            </w:pPr>
          </w:p>
          <w:p w14:paraId="2AD45746" w14:textId="77777777" w:rsidR="00572595" w:rsidRDefault="0064695A">
            <w:pPr>
              <w:pStyle w:val="TableParagraph"/>
              <w:spacing w:before="0"/>
              <w:ind w:left="68" w:right="158"/>
            </w:pPr>
            <w:r>
              <w:t>Ya</w:t>
            </w:r>
            <w:r>
              <w:rPr>
                <w:spacing w:val="-3"/>
              </w:rPr>
              <w:t xml:space="preserve"> </w:t>
            </w:r>
            <w:r>
              <w:t>impresos,</w:t>
            </w:r>
            <w:r>
              <w:rPr>
                <w:spacing w:val="-3"/>
              </w:rPr>
              <w:t xml:space="preserve"> </w:t>
            </w:r>
            <w:r>
              <w:t>se</w:t>
            </w:r>
            <w:r>
              <w:rPr>
                <w:spacing w:val="-3"/>
              </w:rPr>
              <w:t xml:space="preserve"> </w:t>
            </w:r>
            <w:r>
              <w:t>registra</w:t>
            </w:r>
            <w:r>
              <w:rPr>
                <w:spacing w:val="-3"/>
              </w:rPr>
              <w:t xml:space="preserve"> </w:t>
            </w:r>
            <w:r>
              <w:t>en</w:t>
            </w:r>
            <w:r>
              <w:rPr>
                <w:spacing w:val="-6"/>
              </w:rPr>
              <w:t xml:space="preserve"> </w:t>
            </w:r>
            <w:r>
              <w:t>la</w:t>
            </w:r>
            <w:r>
              <w:rPr>
                <w:spacing w:val="-3"/>
              </w:rPr>
              <w:t xml:space="preserve"> </w:t>
            </w:r>
            <w:r>
              <w:t>base</w:t>
            </w:r>
            <w:r>
              <w:rPr>
                <w:spacing w:val="-3"/>
              </w:rPr>
              <w:t xml:space="preserve"> </w:t>
            </w:r>
            <w:r>
              <w:t>de</w:t>
            </w:r>
            <w:r>
              <w:rPr>
                <w:spacing w:val="-5"/>
              </w:rPr>
              <w:t xml:space="preserve"> </w:t>
            </w:r>
            <w:r>
              <w:t>datos</w:t>
            </w:r>
            <w:r>
              <w:rPr>
                <w:spacing w:val="-3"/>
              </w:rPr>
              <w:t xml:space="preserve"> </w:t>
            </w:r>
            <w:r>
              <w:t>de</w:t>
            </w:r>
            <w:r>
              <w:rPr>
                <w:spacing w:val="-3"/>
              </w:rPr>
              <w:t xml:space="preserve"> </w:t>
            </w:r>
            <w:r>
              <w:t>los</w:t>
            </w:r>
            <w:r>
              <w:rPr>
                <w:spacing w:val="-5"/>
              </w:rPr>
              <w:t xml:space="preserve"> </w:t>
            </w:r>
            <w:r>
              <w:t>contratos</w:t>
            </w:r>
            <w:r>
              <w:rPr>
                <w:spacing w:val="-3"/>
              </w:rPr>
              <w:t xml:space="preserve"> </w:t>
            </w:r>
            <w:r>
              <w:t>elaborados,</w:t>
            </w:r>
            <w:r>
              <w:rPr>
                <w:spacing w:val="-3"/>
              </w:rPr>
              <w:t xml:space="preserve"> </w:t>
            </w:r>
            <w:r>
              <w:t>tomando en cuenta datos generales sobre el contrato realizado.</w:t>
            </w:r>
          </w:p>
        </w:tc>
        <w:tc>
          <w:tcPr>
            <w:tcW w:w="3267" w:type="dxa"/>
          </w:tcPr>
          <w:p w14:paraId="2F24EC20" w14:textId="77777777" w:rsidR="00572595" w:rsidRDefault="00572595">
            <w:pPr>
              <w:pStyle w:val="TableParagraph"/>
              <w:spacing w:before="148"/>
              <w:ind w:left="0"/>
              <w:rPr>
                <w:rFonts w:ascii="Calibri Light"/>
                <w:i/>
              </w:rPr>
            </w:pPr>
          </w:p>
          <w:p w14:paraId="36835D58" w14:textId="77777777" w:rsidR="00572595" w:rsidRDefault="0064695A">
            <w:pPr>
              <w:pStyle w:val="TableParagraph"/>
              <w:spacing w:before="0"/>
              <w:ind w:left="58" w:right="48"/>
              <w:jc w:val="center"/>
            </w:pPr>
            <w:r>
              <w:t>Registro</w:t>
            </w:r>
            <w:r>
              <w:rPr>
                <w:spacing w:val="-1"/>
              </w:rPr>
              <w:t xml:space="preserve"> </w:t>
            </w:r>
            <w:r>
              <w:t>del</w:t>
            </w:r>
            <w:r>
              <w:rPr>
                <w:spacing w:val="-3"/>
              </w:rPr>
              <w:t xml:space="preserve"> </w:t>
            </w:r>
            <w:r>
              <w:rPr>
                <w:spacing w:val="-2"/>
              </w:rPr>
              <w:t>contrato.</w:t>
            </w:r>
          </w:p>
        </w:tc>
      </w:tr>
      <w:tr w:rsidR="00572595" w14:paraId="70CFC305" w14:textId="77777777">
        <w:trPr>
          <w:trHeight w:val="1106"/>
        </w:trPr>
        <w:tc>
          <w:tcPr>
            <w:tcW w:w="543" w:type="dxa"/>
          </w:tcPr>
          <w:p w14:paraId="7B992E51" w14:textId="77777777" w:rsidR="00572595" w:rsidRDefault="00572595">
            <w:pPr>
              <w:pStyle w:val="TableParagraph"/>
              <w:spacing w:before="148"/>
              <w:ind w:left="0"/>
              <w:rPr>
                <w:rFonts w:ascii="Calibri Light"/>
                <w:i/>
              </w:rPr>
            </w:pPr>
          </w:p>
          <w:p w14:paraId="3E92DFC6" w14:textId="77777777" w:rsidR="00572595" w:rsidRDefault="0064695A">
            <w:pPr>
              <w:pStyle w:val="TableParagraph"/>
              <w:spacing w:before="0"/>
              <w:ind w:left="10"/>
              <w:jc w:val="center"/>
            </w:pPr>
            <w:r>
              <w:rPr>
                <w:spacing w:val="-10"/>
              </w:rPr>
              <w:t>6</w:t>
            </w:r>
          </w:p>
        </w:tc>
        <w:tc>
          <w:tcPr>
            <w:tcW w:w="2429" w:type="dxa"/>
          </w:tcPr>
          <w:p w14:paraId="239F7CA2" w14:textId="77777777" w:rsidR="00572595" w:rsidRDefault="00572595">
            <w:pPr>
              <w:pStyle w:val="TableParagraph"/>
              <w:spacing w:before="14"/>
              <w:ind w:left="0"/>
              <w:rPr>
                <w:rFonts w:ascii="Calibri Light"/>
                <w:i/>
              </w:rPr>
            </w:pPr>
          </w:p>
          <w:p w14:paraId="387D1431" w14:textId="77777777" w:rsidR="00572595" w:rsidRDefault="0064695A">
            <w:pPr>
              <w:pStyle w:val="TableParagraph"/>
              <w:spacing w:before="0"/>
              <w:ind w:right="268"/>
            </w:pPr>
            <w:r>
              <w:t>Soporte</w:t>
            </w:r>
            <w:r>
              <w:rPr>
                <w:spacing w:val="-13"/>
              </w:rPr>
              <w:t xml:space="preserve"> </w:t>
            </w:r>
            <w:r>
              <w:t>Administrativo (Abogado Especialista)</w:t>
            </w:r>
          </w:p>
        </w:tc>
        <w:tc>
          <w:tcPr>
            <w:tcW w:w="2552" w:type="dxa"/>
          </w:tcPr>
          <w:p w14:paraId="317C5E43" w14:textId="77777777" w:rsidR="00572595" w:rsidRDefault="0064695A">
            <w:pPr>
              <w:pStyle w:val="TableParagraph"/>
              <w:spacing w:before="119"/>
              <w:ind w:left="887" w:hanging="557"/>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0B390E9A" w14:textId="77777777" w:rsidR="00572595" w:rsidRDefault="00572595">
            <w:pPr>
              <w:pStyle w:val="TableParagraph"/>
              <w:spacing w:before="14"/>
              <w:ind w:left="0"/>
              <w:rPr>
                <w:rFonts w:ascii="Calibri Light"/>
                <w:i/>
              </w:rPr>
            </w:pPr>
          </w:p>
          <w:p w14:paraId="26F1F0C1" w14:textId="77777777" w:rsidR="00572595" w:rsidRDefault="0064695A">
            <w:pPr>
              <w:pStyle w:val="TableParagraph"/>
              <w:spacing w:before="0"/>
              <w:ind w:left="68"/>
            </w:pPr>
            <w:r>
              <w:t>Ya</w:t>
            </w:r>
            <w:r>
              <w:rPr>
                <w:spacing w:val="-2"/>
              </w:rPr>
              <w:t xml:space="preserve"> </w:t>
            </w:r>
            <w:r>
              <w:t>registrado,</w:t>
            </w:r>
            <w:r>
              <w:rPr>
                <w:spacing w:val="-4"/>
              </w:rPr>
              <w:t xml:space="preserve"> </w:t>
            </w:r>
            <w:r>
              <w:t>se</w:t>
            </w:r>
            <w:r>
              <w:rPr>
                <w:spacing w:val="-1"/>
              </w:rPr>
              <w:t xml:space="preserve"> </w:t>
            </w:r>
            <w:r>
              <w:t>recaban</w:t>
            </w:r>
            <w:r>
              <w:rPr>
                <w:spacing w:val="-4"/>
              </w:rPr>
              <w:t xml:space="preserve"> </w:t>
            </w:r>
            <w:r>
              <w:t>las</w:t>
            </w:r>
            <w:r>
              <w:rPr>
                <w:spacing w:val="-2"/>
              </w:rPr>
              <w:t xml:space="preserve"> </w:t>
            </w:r>
            <w:r>
              <w:t>firmas</w:t>
            </w:r>
            <w:r>
              <w:rPr>
                <w:spacing w:val="-5"/>
              </w:rPr>
              <w:t xml:space="preserve"> </w:t>
            </w:r>
            <w:r>
              <w:t>del</w:t>
            </w:r>
            <w:r>
              <w:rPr>
                <w:spacing w:val="-4"/>
              </w:rPr>
              <w:t xml:space="preserve"> </w:t>
            </w:r>
            <w:r>
              <w:t>Director</w:t>
            </w:r>
            <w:r>
              <w:rPr>
                <w:spacing w:val="-5"/>
              </w:rPr>
              <w:t xml:space="preserve"> </w:t>
            </w:r>
            <w:r>
              <w:t>General,</w:t>
            </w:r>
            <w:r>
              <w:rPr>
                <w:spacing w:val="-2"/>
              </w:rPr>
              <w:t xml:space="preserve"> </w:t>
            </w:r>
            <w:r>
              <w:t>el</w:t>
            </w:r>
            <w:r>
              <w:rPr>
                <w:spacing w:val="-4"/>
              </w:rPr>
              <w:t xml:space="preserve"> </w:t>
            </w:r>
            <w:r>
              <w:t>Proveedor,</w:t>
            </w:r>
            <w:r>
              <w:rPr>
                <w:spacing w:val="-5"/>
              </w:rPr>
              <w:t xml:space="preserve"> </w:t>
            </w:r>
            <w:r>
              <w:t>el</w:t>
            </w:r>
            <w:r>
              <w:rPr>
                <w:spacing w:val="-4"/>
              </w:rPr>
              <w:t xml:space="preserve"> </w:t>
            </w:r>
            <w:r>
              <w:t>Director Administrativo, así como del encargado del Área Requirente.</w:t>
            </w:r>
          </w:p>
        </w:tc>
        <w:tc>
          <w:tcPr>
            <w:tcW w:w="3267" w:type="dxa"/>
          </w:tcPr>
          <w:p w14:paraId="2AADE88B" w14:textId="77777777" w:rsidR="00572595" w:rsidRDefault="00572595">
            <w:pPr>
              <w:pStyle w:val="TableParagraph"/>
              <w:spacing w:before="148"/>
              <w:ind w:left="0"/>
              <w:rPr>
                <w:rFonts w:ascii="Calibri Light"/>
                <w:i/>
              </w:rPr>
            </w:pPr>
          </w:p>
          <w:p w14:paraId="6CBEDA76" w14:textId="77777777" w:rsidR="00572595" w:rsidRDefault="0064695A">
            <w:pPr>
              <w:pStyle w:val="TableParagraph"/>
              <w:spacing w:before="0"/>
              <w:ind w:left="58" w:right="49"/>
              <w:jc w:val="center"/>
            </w:pPr>
            <w:r>
              <w:t>Recabar</w:t>
            </w:r>
            <w:r>
              <w:rPr>
                <w:spacing w:val="-2"/>
              </w:rPr>
              <w:t xml:space="preserve"> </w:t>
            </w:r>
            <w:r>
              <w:t>de</w:t>
            </w:r>
            <w:r>
              <w:rPr>
                <w:spacing w:val="-3"/>
              </w:rPr>
              <w:t xml:space="preserve"> </w:t>
            </w:r>
            <w:r>
              <w:rPr>
                <w:spacing w:val="-2"/>
              </w:rPr>
              <w:t>Firmas</w:t>
            </w:r>
          </w:p>
        </w:tc>
      </w:tr>
      <w:tr w:rsidR="00572595" w14:paraId="6DF4104B" w14:textId="77777777">
        <w:trPr>
          <w:trHeight w:val="1105"/>
        </w:trPr>
        <w:tc>
          <w:tcPr>
            <w:tcW w:w="543" w:type="dxa"/>
          </w:tcPr>
          <w:p w14:paraId="6D799538" w14:textId="77777777" w:rsidR="00572595" w:rsidRDefault="00572595">
            <w:pPr>
              <w:pStyle w:val="TableParagraph"/>
              <w:spacing w:before="148"/>
              <w:ind w:left="0"/>
              <w:rPr>
                <w:rFonts w:ascii="Calibri Light"/>
                <w:i/>
              </w:rPr>
            </w:pPr>
          </w:p>
          <w:p w14:paraId="6C5E6FAA" w14:textId="77777777" w:rsidR="00572595" w:rsidRDefault="0064695A">
            <w:pPr>
              <w:pStyle w:val="TableParagraph"/>
              <w:spacing w:before="0"/>
              <w:ind w:left="10"/>
              <w:jc w:val="center"/>
            </w:pPr>
            <w:r>
              <w:rPr>
                <w:spacing w:val="-10"/>
              </w:rPr>
              <w:t>7</w:t>
            </w:r>
          </w:p>
        </w:tc>
        <w:tc>
          <w:tcPr>
            <w:tcW w:w="2429" w:type="dxa"/>
          </w:tcPr>
          <w:p w14:paraId="7DEEC35E" w14:textId="77777777" w:rsidR="00572595" w:rsidRDefault="00572595">
            <w:pPr>
              <w:pStyle w:val="TableParagraph"/>
              <w:spacing w:before="13"/>
              <w:ind w:left="0"/>
              <w:rPr>
                <w:rFonts w:ascii="Calibri Light"/>
                <w:i/>
              </w:rPr>
            </w:pPr>
          </w:p>
          <w:p w14:paraId="4BC9DBAB" w14:textId="77777777" w:rsidR="00572595" w:rsidRDefault="0064695A">
            <w:pPr>
              <w:pStyle w:val="TableParagraph"/>
              <w:spacing w:before="0"/>
              <w:ind w:right="268"/>
            </w:pPr>
            <w:r>
              <w:t>Soporte</w:t>
            </w:r>
            <w:r>
              <w:rPr>
                <w:spacing w:val="-13"/>
              </w:rPr>
              <w:t xml:space="preserve"> </w:t>
            </w:r>
            <w:r>
              <w:t>Administrativo (Abogado Especialista)</w:t>
            </w:r>
          </w:p>
        </w:tc>
        <w:tc>
          <w:tcPr>
            <w:tcW w:w="2552" w:type="dxa"/>
          </w:tcPr>
          <w:p w14:paraId="19FD05F7" w14:textId="77777777" w:rsidR="00572595" w:rsidRDefault="0064695A">
            <w:pPr>
              <w:pStyle w:val="TableParagraph"/>
              <w:spacing w:before="119"/>
              <w:ind w:left="887" w:hanging="557"/>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1ADA9C37" w14:textId="77777777" w:rsidR="00572595" w:rsidRDefault="0064695A">
            <w:pPr>
              <w:pStyle w:val="TableParagraph"/>
              <w:spacing w:before="148"/>
              <w:ind w:left="68" w:right="158"/>
            </w:pPr>
            <w:r>
              <w:t>A</w:t>
            </w:r>
            <w:r>
              <w:rPr>
                <w:spacing w:val="-3"/>
              </w:rPr>
              <w:t xml:space="preserve"> </w:t>
            </w:r>
            <w:r>
              <w:t>continuación,</w:t>
            </w:r>
            <w:r>
              <w:rPr>
                <w:spacing w:val="-3"/>
              </w:rPr>
              <w:t xml:space="preserve"> </w:t>
            </w:r>
            <w:r>
              <w:t>una</w:t>
            </w:r>
            <w:r>
              <w:rPr>
                <w:spacing w:val="-5"/>
              </w:rPr>
              <w:t xml:space="preserve"> </w:t>
            </w:r>
            <w:r>
              <w:t>vez</w:t>
            </w:r>
            <w:r>
              <w:rPr>
                <w:spacing w:val="-3"/>
              </w:rPr>
              <w:t xml:space="preserve"> </w:t>
            </w:r>
            <w:r>
              <w:t>firmado</w:t>
            </w:r>
            <w:r>
              <w:rPr>
                <w:spacing w:val="-5"/>
              </w:rPr>
              <w:t xml:space="preserve"> </w:t>
            </w:r>
            <w:r>
              <w:t>el</w:t>
            </w:r>
            <w:r>
              <w:rPr>
                <w:spacing w:val="-3"/>
              </w:rPr>
              <w:t xml:space="preserve"> </w:t>
            </w:r>
            <w:r>
              <w:t>contrato</w:t>
            </w:r>
            <w:r>
              <w:rPr>
                <w:spacing w:val="-4"/>
              </w:rPr>
              <w:t xml:space="preserve"> </w:t>
            </w:r>
            <w:r>
              <w:t>por</w:t>
            </w:r>
            <w:r>
              <w:rPr>
                <w:spacing w:val="-3"/>
              </w:rPr>
              <w:t xml:space="preserve"> </w:t>
            </w:r>
            <w:r>
              <w:t>los</w:t>
            </w:r>
            <w:r>
              <w:rPr>
                <w:spacing w:val="-5"/>
              </w:rPr>
              <w:t xml:space="preserve"> </w:t>
            </w:r>
            <w:r>
              <w:t>responsables,</w:t>
            </w:r>
            <w:r>
              <w:rPr>
                <w:spacing w:val="-5"/>
              </w:rPr>
              <w:t xml:space="preserve"> </w:t>
            </w:r>
            <w:r>
              <w:t>se</w:t>
            </w:r>
            <w:r>
              <w:rPr>
                <w:spacing w:val="-2"/>
              </w:rPr>
              <w:t xml:space="preserve"> </w:t>
            </w:r>
            <w:r>
              <w:t>remiten</w:t>
            </w:r>
            <w:r>
              <w:rPr>
                <w:spacing w:val="-4"/>
              </w:rPr>
              <w:t xml:space="preserve"> </w:t>
            </w:r>
            <w:r>
              <w:t>dos tantos del mismo a la Dirección Administrativa, un tanto para el proveedor, así como un tanto para esta Dirección.</w:t>
            </w:r>
          </w:p>
        </w:tc>
        <w:tc>
          <w:tcPr>
            <w:tcW w:w="3267" w:type="dxa"/>
          </w:tcPr>
          <w:p w14:paraId="4FA7A865" w14:textId="77777777" w:rsidR="00572595" w:rsidRDefault="0064695A">
            <w:pPr>
              <w:pStyle w:val="TableParagraph"/>
              <w:spacing w:before="148"/>
              <w:ind w:left="58" w:right="50"/>
              <w:jc w:val="center"/>
            </w:pPr>
            <w:r>
              <w:t>Remisión</w:t>
            </w:r>
            <w:r>
              <w:rPr>
                <w:spacing w:val="-10"/>
              </w:rPr>
              <w:t xml:space="preserve"> </w:t>
            </w:r>
            <w:r>
              <w:t>de</w:t>
            </w:r>
            <w:r>
              <w:rPr>
                <w:spacing w:val="-11"/>
              </w:rPr>
              <w:t xml:space="preserve"> </w:t>
            </w:r>
            <w:r>
              <w:t>tantos</w:t>
            </w:r>
            <w:r>
              <w:rPr>
                <w:spacing w:val="-9"/>
              </w:rPr>
              <w:t xml:space="preserve"> </w:t>
            </w:r>
            <w:r>
              <w:t>de</w:t>
            </w:r>
            <w:r>
              <w:rPr>
                <w:spacing w:val="-9"/>
              </w:rPr>
              <w:t xml:space="preserve"> </w:t>
            </w:r>
            <w:r>
              <w:t xml:space="preserve">contratos firmados a las partes </w:t>
            </w:r>
            <w:r>
              <w:rPr>
                <w:spacing w:val="-2"/>
              </w:rPr>
              <w:t>correspondientes.</w:t>
            </w:r>
          </w:p>
        </w:tc>
      </w:tr>
    </w:tbl>
    <w:p w14:paraId="4721F2C6"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7C6B7490" w14:textId="77777777" w:rsidR="00572595" w:rsidRDefault="00572595">
      <w:pPr>
        <w:pStyle w:val="Textoindependiente"/>
        <w:spacing w:before="273"/>
        <w:rPr>
          <w:rFonts w:ascii="Calibri Light"/>
          <w:i/>
        </w:rPr>
      </w:pPr>
    </w:p>
    <w:p w14:paraId="4163A1F6" w14:textId="77777777" w:rsidR="00572595" w:rsidRDefault="0064695A">
      <w:pPr>
        <w:pStyle w:val="Textoindependiente"/>
        <w:ind w:left="2928" w:right="4066"/>
        <w:jc w:val="center"/>
      </w:pPr>
      <w:r>
        <w:rPr>
          <w:noProof/>
        </w:rPr>
        <w:drawing>
          <wp:anchor distT="0" distB="0" distL="0" distR="0" simplePos="0" relativeHeight="16035840" behindDoc="0" locked="0" layoutInCell="1" allowOverlap="1" wp14:anchorId="3DDE9FAD" wp14:editId="20A083B2">
            <wp:simplePos x="0" y="0"/>
            <wp:positionH relativeFrom="page">
              <wp:posOffset>900430</wp:posOffset>
            </wp:positionH>
            <wp:positionV relativeFrom="paragraph">
              <wp:posOffset>-363327</wp:posOffset>
            </wp:positionV>
            <wp:extent cx="2209549" cy="496570"/>
            <wp:effectExtent l="0" t="0" r="0" b="0"/>
            <wp:wrapNone/>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36352" behindDoc="0" locked="0" layoutInCell="1" allowOverlap="1" wp14:anchorId="48E900F5" wp14:editId="2DD680CF">
                <wp:simplePos x="0" y="0"/>
                <wp:positionH relativeFrom="page">
                  <wp:posOffset>8788654</wp:posOffset>
                </wp:positionH>
                <wp:positionV relativeFrom="paragraph">
                  <wp:posOffset>-359390</wp:posOffset>
                </wp:positionV>
                <wp:extent cx="2602230" cy="461645"/>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0A2427F" w14:textId="77777777">
                              <w:trPr>
                                <w:trHeight w:val="357"/>
                              </w:trPr>
                              <w:tc>
                                <w:tcPr>
                                  <w:tcW w:w="1546" w:type="dxa"/>
                                </w:tcPr>
                                <w:p w14:paraId="7AD2464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FDEE92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5A39BF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6B3CF1A" w14:textId="77777777">
                              <w:trPr>
                                <w:trHeight w:val="340"/>
                              </w:trPr>
                              <w:tc>
                                <w:tcPr>
                                  <w:tcW w:w="1546" w:type="dxa"/>
                                </w:tcPr>
                                <w:p w14:paraId="6BDDC2B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5842314" w14:textId="77777777" w:rsidR="00572595" w:rsidRDefault="0064695A">
                                  <w:pPr>
                                    <w:pStyle w:val="TableParagraph"/>
                                    <w:spacing w:before="30"/>
                                    <w:ind w:left="12"/>
                                    <w:jc w:val="center"/>
                                  </w:pPr>
                                  <w:r>
                                    <w:rPr>
                                      <w:spacing w:val="-5"/>
                                    </w:rPr>
                                    <w:t>02</w:t>
                                  </w:r>
                                </w:p>
                              </w:tc>
                              <w:tc>
                                <w:tcPr>
                                  <w:tcW w:w="1328" w:type="dxa"/>
                                </w:tcPr>
                                <w:p w14:paraId="29427CA0" w14:textId="77777777" w:rsidR="00572595" w:rsidRDefault="0064695A">
                                  <w:pPr>
                                    <w:pStyle w:val="TableParagraph"/>
                                    <w:spacing w:before="30"/>
                                    <w:ind w:left="13" w:right="3"/>
                                    <w:jc w:val="center"/>
                                  </w:pPr>
                                  <w:r>
                                    <w:t>265 de</w:t>
                                  </w:r>
                                  <w:r>
                                    <w:rPr>
                                      <w:spacing w:val="-3"/>
                                    </w:rPr>
                                    <w:t xml:space="preserve"> </w:t>
                                  </w:r>
                                  <w:r>
                                    <w:rPr>
                                      <w:spacing w:val="-5"/>
                                    </w:rPr>
                                    <w:t>276</w:t>
                                  </w:r>
                                </w:p>
                              </w:tc>
                            </w:tr>
                          </w:tbl>
                          <w:p w14:paraId="6B1D158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48E900F5" id="Textbox 628" o:spid="_x0000_s1312" type="#_x0000_t202" style="position:absolute;left:0;text-align:left;margin-left:692pt;margin-top:-28.3pt;width:204.9pt;height:36.35pt;z-index:1603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pJJvn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0A2427F" w14:textId="77777777">
                        <w:trPr>
                          <w:trHeight w:val="357"/>
                        </w:trPr>
                        <w:tc>
                          <w:tcPr>
                            <w:tcW w:w="1546" w:type="dxa"/>
                          </w:tcPr>
                          <w:p w14:paraId="7AD2464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FDEE92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5A39BF1"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76B3CF1A" w14:textId="77777777">
                        <w:trPr>
                          <w:trHeight w:val="340"/>
                        </w:trPr>
                        <w:tc>
                          <w:tcPr>
                            <w:tcW w:w="1546" w:type="dxa"/>
                          </w:tcPr>
                          <w:p w14:paraId="6BDDC2B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5842314" w14:textId="77777777" w:rsidR="00572595" w:rsidRDefault="0064695A">
                            <w:pPr>
                              <w:pStyle w:val="TableParagraph"/>
                              <w:spacing w:before="30"/>
                              <w:ind w:left="12"/>
                              <w:jc w:val="center"/>
                            </w:pPr>
                            <w:r>
                              <w:rPr>
                                <w:spacing w:val="-5"/>
                              </w:rPr>
                              <w:t>02</w:t>
                            </w:r>
                          </w:p>
                        </w:tc>
                        <w:tc>
                          <w:tcPr>
                            <w:tcW w:w="1328" w:type="dxa"/>
                          </w:tcPr>
                          <w:p w14:paraId="29427CA0" w14:textId="77777777" w:rsidR="00572595" w:rsidRDefault="0064695A">
                            <w:pPr>
                              <w:pStyle w:val="TableParagraph"/>
                              <w:spacing w:before="30"/>
                              <w:ind w:left="13" w:right="3"/>
                              <w:jc w:val="center"/>
                            </w:pPr>
                            <w:r>
                              <w:t>265 de</w:t>
                            </w:r>
                            <w:r>
                              <w:rPr>
                                <w:spacing w:val="-3"/>
                              </w:rPr>
                              <w:t xml:space="preserve"> </w:t>
                            </w:r>
                            <w:r>
                              <w:rPr>
                                <w:spacing w:val="-5"/>
                              </w:rPr>
                              <w:t>276</w:t>
                            </w:r>
                          </w:p>
                        </w:tc>
                      </w:tr>
                    </w:tbl>
                    <w:p w14:paraId="6B1D1580" w14:textId="77777777" w:rsidR="00572595" w:rsidRDefault="00572595">
                      <w:pPr>
                        <w:pStyle w:val="Textoindependiente"/>
                      </w:pPr>
                    </w:p>
                  </w:txbxContent>
                </v:textbox>
                <w10:wrap anchorx="page"/>
              </v:shape>
            </w:pict>
          </mc:Fallback>
        </mc:AlternateContent>
      </w:r>
      <w:r>
        <w:t xml:space="preserve">Tomo </w:t>
      </w:r>
      <w:r>
        <w:rPr>
          <w:spacing w:val="-5"/>
        </w:rPr>
        <w:t>II</w:t>
      </w:r>
    </w:p>
    <w:p w14:paraId="264938B4" w14:textId="77777777" w:rsidR="00572595" w:rsidRDefault="00572595">
      <w:pPr>
        <w:pStyle w:val="Textoindependiente"/>
        <w:spacing w:before="88"/>
      </w:pPr>
    </w:p>
    <w:p w14:paraId="62111F2A" w14:textId="77777777" w:rsidR="00572595" w:rsidRDefault="0064695A">
      <w:pPr>
        <w:ind w:left="143"/>
        <w:rPr>
          <w:rFonts w:ascii="Calibri Light" w:hAnsi="Calibri Light"/>
          <w:i/>
          <w:sz w:val="24"/>
        </w:rPr>
      </w:pPr>
      <w:bookmarkStart w:id="277" w:name="Procedimiento_de_Contestación_de_demanda"/>
      <w:bookmarkEnd w:id="277"/>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Contestación</w:t>
      </w:r>
      <w:r>
        <w:rPr>
          <w:rFonts w:ascii="Calibri Light" w:hAnsi="Calibri Light"/>
          <w:i/>
          <w:spacing w:val="-5"/>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demandas</w:t>
      </w:r>
    </w:p>
    <w:p w14:paraId="45E57CED" w14:textId="77777777" w:rsidR="00572595" w:rsidRDefault="00572595">
      <w:pPr>
        <w:pStyle w:val="Textoindependiente"/>
        <w:rPr>
          <w:rFonts w:ascii="Calibri Light"/>
          <w:i/>
          <w:sz w:val="20"/>
        </w:rPr>
      </w:pPr>
    </w:p>
    <w:p w14:paraId="0FF674CE"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72"/>
        <w:gridCol w:w="13469"/>
      </w:tblGrid>
      <w:tr w:rsidR="00572595" w14:paraId="7A75E474" w14:textId="77777777">
        <w:trPr>
          <w:trHeight w:val="306"/>
        </w:trPr>
        <w:tc>
          <w:tcPr>
            <w:tcW w:w="16441" w:type="dxa"/>
            <w:gridSpan w:val="2"/>
            <w:shd w:val="clear" w:color="auto" w:fill="F1F1F1"/>
          </w:tcPr>
          <w:p w14:paraId="7CEBBB1B" w14:textId="77777777" w:rsidR="00572595" w:rsidRDefault="0064695A">
            <w:pPr>
              <w:pStyle w:val="TableParagraph"/>
              <w:spacing w:before="20" w:line="266" w:lineRule="exact"/>
              <w:ind w:left="107"/>
              <w:rPr>
                <w:b/>
              </w:rPr>
            </w:pPr>
            <w:r>
              <w:rPr>
                <w:b/>
              </w:rPr>
              <w:t>Ficha</w:t>
            </w:r>
            <w:r>
              <w:rPr>
                <w:b/>
                <w:spacing w:val="-4"/>
              </w:rPr>
              <w:t xml:space="preserve"> </w:t>
            </w:r>
            <w:r>
              <w:rPr>
                <w:b/>
              </w:rPr>
              <w:t>del</w:t>
            </w:r>
            <w:r>
              <w:rPr>
                <w:b/>
                <w:spacing w:val="-2"/>
              </w:rPr>
              <w:t xml:space="preserve"> procedimiento</w:t>
            </w:r>
          </w:p>
        </w:tc>
      </w:tr>
      <w:tr w:rsidR="00572595" w14:paraId="69E3E147" w14:textId="77777777">
        <w:trPr>
          <w:trHeight w:val="309"/>
        </w:trPr>
        <w:tc>
          <w:tcPr>
            <w:tcW w:w="2972" w:type="dxa"/>
            <w:shd w:val="clear" w:color="auto" w:fill="F1F1F1"/>
          </w:tcPr>
          <w:p w14:paraId="17CA3AD7" w14:textId="77777777" w:rsidR="00572595" w:rsidRDefault="0064695A">
            <w:pPr>
              <w:pStyle w:val="TableParagraph"/>
              <w:spacing w:before="20"/>
              <w:ind w:left="107"/>
              <w:rPr>
                <w:b/>
              </w:rPr>
            </w:pPr>
            <w:r>
              <w:rPr>
                <w:b/>
                <w:spacing w:val="-2"/>
              </w:rPr>
              <w:t>Nombre</w:t>
            </w:r>
          </w:p>
        </w:tc>
        <w:tc>
          <w:tcPr>
            <w:tcW w:w="13469" w:type="dxa"/>
          </w:tcPr>
          <w:p w14:paraId="444017F5" w14:textId="77777777" w:rsidR="00572595" w:rsidRDefault="0064695A">
            <w:pPr>
              <w:pStyle w:val="TableParagraph"/>
              <w:spacing w:before="20"/>
              <w:ind w:left="107"/>
            </w:pPr>
            <w:r>
              <w:t>Contestación</w:t>
            </w:r>
            <w:r>
              <w:rPr>
                <w:spacing w:val="-5"/>
              </w:rPr>
              <w:t xml:space="preserve"> </w:t>
            </w:r>
            <w:r>
              <w:t>de</w:t>
            </w:r>
            <w:r>
              <w:rPr>
                <w:spacing w:val="-3"/>
              </w:rPr>
              <w:t xml:space="preserve"> </w:t>
            </w:r>
            <w:r>
              <w:rPr>
                <w:spacing w:val="-2"/>
              </w:rPr>
              <w:t>demandas</w:t>
            </w:r>
          </w:p>
        </w:tc>
      </w:tr>
      <w:tr w:rsidR="00572595" w14:paraId="29E16A3B" w14:textId="77777777">
        <w:trPr>
          <w:trHeight w:val="309"/>
        </w:trPr>
        <w:tc>
          <w:tcPr>
            <w:tcW w:w="2972" w:type="dxa"/>
            <w:shd w:val="clear" w:color="auto" w:fill="F1F1F1"/>
          </w:tcPr>
          <w:p w14:paraId="66464160" w14:textId="77777777" w:rsidR="00572595" w:rsidRDefault="0064695A">
            <w:pPr>
              <w:pStyle w:val="TableParagraph"/>
              <w:spacing w:before="21"/>
              <w:ind w:left="107"/>
              <w:rPr>
                <w:b/>
              </w:rPr>
            </w:pPr>
            <w:r>
              <w:rPr>
                <w:b/>
                <w:spacing w:val="-2"/>
              </w:rPr>
              <w:t>Descripción</w:t>
            </w:r>
          </w:p>
        </w:tc>
        <w:tc>
          <w:tcPr>
            <w:tcW w:w="13469" w:type="dxa"/>
          </w:tcPr>
          <w:p w14:paraId="3046DEE3" w14:textId="77777777" w:rsidR="00572595" w:rsidRDefault="0064695A">
            <w:pPr>
              <w:pStyle w:val="TableParagraph"/>
              <w:spacing w:before="21"/>
              <w:ind w:left="107"/>
            </w:pPr>
            <w:r>
              <w:t>Atender</w:t>
            </w:r>
            <w:r>
              <w:rPr>
                <w:spacing w:val="-7"/>
              </w:rPr>
              <w:t xml:space="preserve"> </w:t>
            </w:r>
            <w:r>
              <w:t>las</w:t>
            </w:r>
            <w:r>
              <w:rPr>
                <w:spacing w:val="-4"/>
              </w:rPr>
              <w:t xml:space="preserve"> </w:t>
            </w:r>
            <w:r>
              <w:t>demandas</w:t>
            </w:r>
            <w:r>
              <w:rPr>
                <w:spacing w:val="-5"/>
              </w:rPr>
              <w:t xml:space="preserve"> </w:t>
            </w:r>
            <w:r>
              <w:t>emitidas</w:t>
            </w:r>
            <w:r>
              <w:rPr>
                <w:spacing w:val="-4"/>
              </w:rPr>
              <w:t xml:space="preserve"> </w:t>
            </w:r>
            <w:r>
              <w:t>en</w:t>
            </w:r>
            <w:r>
              <w:rPr>
                <w:spacing w:val="-5"/>
              </w:rPr>
              <w:t xml:space="preserve"> </w:t>
            </w:r>
            <w:r>
              <w:t>las</w:t>
            </w:r>
            <w:r>
              <w:rPr>
                <w:spacing w:val="-8"/>
              </w:rPr>
              <w:t xml:space="preserve"> </w:t>
            </w:r>
            <w:r>
              <w:t>que</w:t>
            </w:r>
            <w:r>
              <w:rPr>
                <w:spacing w:val="-4"/>
              </w:rPr>
              <w:t xml:space="preserve"> </w:t>
            </w:r>
            <w:r>
              <w:t>la</w:t>
            </w:r>
            <w:r>
              <w:rPr>
                <w:spacing w:val="-4"/>
              </w:rPr>
              <w:t xml:space="preserve"> </w:t>
            </w:r>
            <w:r>
              <w:t>Institución</w:t>
            </w:r>
            <w:r>
              <w:rPr>
                <w:spacing w:val="-6"/>
              </w:rPr>
              <w:t xml:space="preserve"> </w:t>
            </w:r>
            <w:r>
              <w:t>este</w:t>
            </w:r>
            <w:r>
              <w:rPr>
                <w:spacing w:val="-4"/>
              </w:rPr>
              <w:t xml:space="preserve"> </w:t>
            </w:r>
            <w:r>
              <w:t>siendo</w:t>
            </w:r>
            <w:r>
              <w:rPr>
                <w:spacing w:val="-3"/>
              </w:rPr>
              <w:t xml:space="preserve"> </w:t>
            </w:r>
            <w:r>
              <w:rPr>
                <w:spacing w:val="-2"/>
              </w:rPr>
              <w:t>parte</w:t>
            </w:r>
          </w:p>
        </w:tc>
      </w:tr>
      <w:tr w:rsidR="00572595" w14:paraId="0F7EBA90" w14:textId="77777777">
        <w:trPr>
          <w:trHeight w:val="306"/>
        </w:trPr>
        <w:tc>
          <w:tcPr>
            <w:tcW w:w="2972" w:type="dxa"/>
            <w:shd w:val="clear" w:color="auto" w:fill="F1F1F1"/>
          </w:tcPr>
          <w:p w14:paraId="47B52303" w14:textId="77777777" w:rsidR="00572595" w:rsidRDefault="0064695A">
            <w:pPr>
              <w:pStyle w:val="TableParagraph"/>
              <w:spacing w:before="20" w:line="266" w:lineRule="exact"/>
              <w:ind w:left="107"/>
              <w:rPr>
                <w:b/>
              </w:rPr>
            </w:pPr>
            <w:r>
              <w:rPr>
                <w:b/>
              </w:rPr>
              <w:t>Alineación</w:t>
            </w:r>
            <w:r>
              <w:rPr>
                <w:b/>
                <w:spacing w:val="-8"/>
              </w:rPr>
              <w:t xml:space="preserve"> </w:t>
            </w:r>
            <w:r>
              <w:rPr>
                <w:b/>
                <w:spacing w:val="-2"/>
              </w:rPr>
              <w:t>normativa</w:t>
            </w:r>
          </w:p>
        </w:tc>
        <w:tc>
          <w:tcPr>
            <w:tcW w:w="13469" w:type="dxa"/>
          </w:tcPr>
          <w:p w14:paraId="0B0D122B" w14:textId="77777777" w:rsidR="00572595" w:rsidRDefault="0064695A">
            <w:pPr>
              <w:pStyle w:val="TableParagraph"/>
              <w:spacing w:before="18"/>
              <w:ind w:left="107"/>
            </w:pPr>
            <w:r>
              <w:rPr>
                <w:spacing w:val="-2"/>
              </w:rPr>
              <w:t>LOPEEJ-69-1-LGS-168VI-DC-2-I-RI-24-</w:t>
            </w:r>
            <w:r>
              <w:rPr>
                <w:spacing w:val="-5"/>
              </w:rPr>
              <w:t>XII</w:t>
            </w:r>
          </w:p>
        </w:tc>
      </w:tr>
      <w:tr w:rsidR="00572595" w14:paraId="12A91E1D" w14:textId="77777777">
        <w:trPr>
          <w:trHeight w:val="309"/>
        </w:trPr>
        <w:tc>
          <w:tcPr>
            <w:tcW w:w="2972" w:type="dxa"/>
            <w:shd w:val="clear" w:color="auto" w:fill="F1F1F1"/>
          </w:tcPr>
          <w:p w14:paraId="0BC7EFF8" w14:textId="77777777" w:rsidR="00572595" w:rsidRDefault="0064695A">
            <w:pPr>
              <w:pStyle w:val="TableParagraph"/>
              <w:spacing w:before="23" w:line="266" w:lineRule="exact"/>
              <w:ind w:left="107"/>
              <w:rPr>
                <w:b/>
              </w:rPr>
            </w:pPr>
            <w:r>
              <w:rPr>
                <w:b/>
              </w:rPr>
              <w:t>Macro-proceso</w:t>
            </w:r>
            <w:r>
              <w:rPr>
                <w:b/>
                <w:spacing w:val="-10"/>
              </w:rPr>
              <w:t xml:space="preserve"> </w:t>
            </w:r>
            <w:r>
              <w:rPr>
                <w:b/>
                <w:spacing w:val="-2"/>
              </w:rPr>
              <w:t>rector</w:t>
            </w:r>
          </w:p>
        </w:tc>
        <w:tc>
          <w:tcPr>
            <w:tcW w:w="13469" w:type="dxa"/>
          </w:tcPr>
          <w:p w14:paraId="104DC5C7" w14:textId="77777777" w:rsidR="00572595" w:rsidRDefault="0064695A">
            <w:pPr>
              <w:pStyle w:val="TableParagraph"/>
              <w:spacing w:before="20"/>
              <w:ind w:left="107"/>
            </w:pPr>
            <w:r>
              <w:t>Administración</w:t>
            </w:r>
            <w:r>
              <w:rPr>
                <w:spacing w:val="-6"/>
              </w:rPr>
              <w:t xml:space="preserve"> </w:t>
            </w:r>
            <w:r>
              <w:t>eficiente</w:t>
            </w:r>
            <w:r>
              <w:rPr>
                <w:spacing w:val="-5"/>
              </w:rPr>
              <w:t xml:space="preserve"> </w:t>
            </w:r>
            <w:r>
              <w:t>de</w:t>
            </w:r>
            <w:r>
              <w:rPr>
                <w:spacing w:val="-4"/>
              </w:rPr>
              <w:t xml:space="preserve"> </w:t>
            </w:r>
            <w:r>
              <w:t>los</w:t>
            </w:r>
            <w:r>
              <w:rPr>
                <w:spacing w:val="-3"/>
              </w:rPr>
              <w:t xml:space="preserve"> </w:t>
            </w:r>
            <w:r>
              <w:t>recursos</w:t>
            </w:r>
            <w:r>
              <w:rPr>
                <w:spacing w:val="-2"/>
              </w:rPr>
              <w:t xml:space="preserve"> </w:t>
            </w:r>
            <w:r>
              <w:t>realizada</w:t>
            </w:r>
            <w:r>
              <w:rPr>
                <w:spacing w:val="-3"/>
              </w:rPr>
              <w:t xml:space="preserve"> </w:t>
            </w:r>
            <w:r>
              <w:t>para</w:t>
            </w:r>
            <w:r>
              <w:rPr>
                <w:spacing w:val="-5"/>
              </w:rPr>
              <w:t xml:space="preserve"> </w:t>
            </w:r>
            <w:r>
              <w:t>la</w:t>
            </w:r>
            <w:r>
              <w:rPr>
                <w:spacing w:val="-3"/>
              </w:rPr>
              <w:t xml:space="preserve"> </w:t>
            </w:r>
            <w:r>
              <w:t>atención</w:t>
            </w:r>
            <w:r>
              <w:rPr>
                <w:spacing w:val="-3"/>
              </w:rPr>
              <w:t xml:space="preserve"> </w:t>
            </w:r>
            <w:r>
              <w:t>de</w:t>
            </w:r>
            <w:r>
              <w:rPr>
                <w:spacing w:val="-5"/>
              </w:rPr>
              <w:t xml:space="preserve"> </w:t>
            </w:r>
            <w:r>
              <w:t>las</w:t>
            </w:r>
            <w:r>
              <w:rPr>
                <w:spacing w:val="-4"/>
              </w:rPr>
              <w:t xml:space="preserve"> </w:t>
            </w:r>
            <w:r>
              <w:t>y</w:t>
            </w:r>
            <w:r>
              <w:rPr>
                <w:spacing w:val="-3"/>
              </w:rPr>
              <w:t xml:space="preserve"> </w:t>
            </w:r>
            <w:r>
              <w:t>los</w:t>
            </w:r>
            <w:r>
              <w:rPr>
                <w:spacing w:val="-2"/>
              </w:rPr>
              <w:t xml:space="preserve"> </w:t>
            </w:r>
            <w:r>
              <w:t>pacientes</w:t>
            </w:r>
            <w:r>
              <w:rPr>
                <w:spacing w:val="-5"/>
              </w:rPr>
              <w:t xml:space="preserve"> </w:t>
            </w:r>
            <w:r>
              <w:t>con</w:t>
            </w:r>
            <w:r>
              <w:rPr>
                <w:spacing w:val="-3"/>
              </w:rPr>
              <w:t xml:space="preserve"> </w:t>
            </w:r>
            <w:r>
              <w:rPr>
                <w:spacing w:val="-2"/>
              </w:rPr>
              <w:t>neoplasias.</w:t>
            </w:r>
          </w:p>
        </w:tc>
      </w:tr>
      <w:tr w:rsidR="00572595" w14:paraId="10DA4966" w14:textId="77777777">
        <w:trPr>
          <w:trHeight w:val="309"/>
        </w:trPr>
        <w:tc>
          <w:tcPr>
            <w:tcW w:w="2972" w:type="dxa"/>
            <w:shd w:val="clear" w:color="auto" w:fill="F1F1F1"/>
          </w:tcPr>
          <w:p w14:paraId="7CF50890" w14:textId="77777777" w:rsidR="00572595" w:rsidRDefault="0064695A">
            <w:pPr>
              <w:pStyle w:val="TableParagraph"/>
              <w:spacing w:before="20"/>
              <w:ind w:left="107"/>
              <w:rPr>
                <w:b/>
              </w:rPr>
            </w:pPr>
            <w:r>
              <w:rPr>
                <w:b/>
              </w:rPr>
              <w:t>Trámite</w:t>
            </w:r>
            <w:r>
              <w:rPr>
                <w:b/>
                <w:spacing w:val="-5"/>
              </w:rPr>
              <w:t xml:space="preserve"> </w:t>
            </w:r>
            <w:r>
              <w:rPr>
                <w:b/>
              </w:rPr>
              <w:t>o</w:t>
            </w:r>
            <w:r>
              <w:rPr>
                <w:b/>
                <w:spacing w:val="-6"/>
              </w:rPr>
              <w:t xml:space="preserve"> </w:t>
            </w:r>
            <w:r>
              <w:rPr>
                <w:b/>
              </w:rPr>
              <w:t>servicio</w:t>
            </w:r>
            <w:r>
              <w:rPr>
                <w:b/>
                <w:spacing w:val="-5"/>
              </w:rPr>
              <w:t xml:space="preserve"> </w:t>
            </w:r>
            <w:r>
              <w:rPr>
                <w:b/>
                <w:spacing w:val="-2"/>
              </w:rPr>
              <w:t>asociado</w:t>
            </w:r>
          </w:p>
        </w:tc>
        <w:tc>
          <w:tcPr>
            <w:tcW w:w="13469" w:type="dxa"/>
          </w:tcPr>
          <w:p w14:paraId="5F5667D5" w14:textId="77777777" w:rsidR="00572595" w:rsidRDefault="0064695A">
            <w:pPr>
              <w:pStyle w:val="TableParagraph"/>
              <w:spacing w:before="20"/>
              <w:ind w:left="107"/>
            </w:pPr>
            <w:r>
              <w:rPr>
                <w:spacing w:val="-2"/>
              </w:rPr>
              <w:t>Contencioso</w:t>
            </w:r>
          </w:p>
        </w:tc>
      </w:tr>
      <w:tr w:rsidR="00572595" w14:paraId="526D30D3" w14:textId="77777777">
        <w:trPr>
          <w:trHeight w:val="578"/>
        </w:trPr>
        <w:tc>
          <w:tcPr>
            <w:tcW w:w="2972" w:type="dxa"/>
            <w:shd w:val="clear" w:color="auto" w:fill="F1F1F1"/>
          </w:tcPr>
          <w:p w14:paraId="213E7A90" w14:textId="77777777" w:rsidR="00572595" w:rsidRDefault="0064695A">
            <w:pPr>
              <w:pStyle w:val="TableParagraph"/>
              <w:spacing w:before="155"/>
              <w:ind w:left="107"/>
              <w:rPr>
                <w:b/>
              </w:rPr>
            </w:pPr>
            <w:r>
              <w:rPr>
                <w:b/>
              </w:rPr>
              <w:t>Políticas</w:t>
            </w:r>
            <w:r>
              <w:rPr>
                <w:b/>
                <w:spacing w:val="-7"/>
              </w:rPr>
              <w:t xml:space="preserve"> </w:t>
            </w:r>
            <w:r>
              <w:rPr>
                <w:b/>
              </w:rPr>
              <w:t>del</w:t>
            </w:r>
            <w:r>
              <w:rPr>
                <w:b/>
                <w:spacing w:val="-4"/>
              </w:rPr>
              <w:t xml:space="preserve"> </w:t>
            </w:r>
            <w:r>
              <w:rPr>
                <w:b/>
                <w:spacing w:val="-2"/>
              </w:rPr>
              <w:t>procedimiento</w:t>
            </w:r>
          </w:p>
        </w:tc>
        <w:tc>
          <w:tcPr>
            <w:tcW w:w="13469" w:type="dxa"/>
          </w:tcPr>
          <w:p w14:paraId="74F0BC1A" w14:textId="77777777" w:rsidR="00572595" w:rsidRDefault="0064695A">
            <w:pPr>
              <w:pStyle w:val="TableParagraph"/>
              <w:spacing w:before="18"/>
              <w:ind w:left="107"/>
            </w:pPr>
            <w:r>
              <w:t>Llevar</w:t>
            </w:r>
            <w:r>
              <w:rPr>
                <w:spacing w:val="-1"/>
              </w:rPr>
              <w:t xml:space="preserve"> </w:t>
            </w:r>
            <w:r>
              <w:t>a</w:t>
            </w:r>
            <w:r>
              <w:rPr>
                <w:spacing w:val="-1"/>
              </w:rPr>
              <w:t xml:space="preserve"> </w:t>
            </w:r>
            <w:r>
              <w:t>cabo la</w:t>
            </w:r>
            <w:r>
              <w:rPr>
                <w:spacing w:val="-2"/>
              </w:rPr>
              <w:t xml:space="preserve"> </w:t>
            </w:r>
            <w:r>
              <w:t>defensa</w:t>
            </w:r>
            <w:r>
              <w:rPr>
                <w:spacing w:val="-4"/>
              </w:rPr>
              <w:t xml:space="preserve"> </w:t>
            </w:r>
            <w:r>
              <w:t>de</w:t>
            </w:r>
            <w:r>
              <w:rPr>
                <w:spacing w:val="-3"/>
              </w:rPr>
              <w:t xml:space="preserve"> </w:t>
            </w:r>
            <w:r>
              <w:t>los</w:t>
            </w:r>
            <w:r>
              <w:rPr>
                <w:spacing w:val="-1"/>
              </w:rPr>
              <w:t xml:space="preserve"> </w:t>
            </w:r>
            <w:r>
              <w:t>intereses del</w:t>
            </w:r>
            <w:r>
              <w:rPr>
                <w:spacing w:val="-4"/>
              </w:rPr>
              <w:t xml:space="preserve"> </w:t>
            </w:r>
            <w:r>
              <w:t>organismo en</w:t>
            </w:r>
            <w:r>
              <w:rPr>
                <w:spacing w:val="-2"/>
              </w:rPr>
              <w:t xml:space="preserve"> </w:t>
            </w:r>
            <w:r>
              <w:t>los</w:t>
            </w:r>
            <w:r>
              <w:rPr>
                <w:spacing w:val="-1"/>
              </w:rPr>
              <w:t xml:space="preserve"> </w:t>
            </w:r>
            <w:r>
              <w:t>procedimientos</w:t>
            </w:r>
            <w:r>
              <w:rPr>
                <w:spacing w:val="-4"/>
              </w:rPr>
              <w:t xml:space="preserve"> </w:t>
            </w:r>
            <w:r>
              <w:t>de</w:t>
            </w:r>
            <w:r>
              <w:rPr>
                <w:spacing w:val="-3"/>
              </w:rPr>
              <w:t xml:space="preserve"> </w:t>
            </w:r>
            <w:r>
              <w:t>demandas</w:t>
            </w:r>
            <w:r>
              <w:rPr>
                <w:spacing w:val="-4"/>
              </w:rPr>
              <w:t xml:space="preserve"> </w:t>
            </w:r>
            <w:r>
              <w:t>en</w:t>
            </w:r>
            <w:r>
              <w:rPr>
                <w:spacing w:val="-2"/>
              </w:rPr>
              <w:t xml:space="preserve"> </w:t>
            </w:r>
            <w:r>
              <w:t>las</w:t>
            </w:r>
            <w:r>
              <w:rPr>
                <w:spacing w:val="-1"/>
              </w:rPr>
              <w:t xml:space="preserve"> </w:t>
            </w:r>
            <w:r>
              <w:t>que</w:t>
            </w:r>
            <w:r>
              <w:rPr>
                <w:spacing w:val="-1"/>
              </w:rPr>
              <w:t xml:space="preserve"> </w:t>
            </w:r>
            <w:r>
              <w:t>el</w:t>
            </w:r>
            <w:r>
              <w:rPr>
                <w:spacing w:val="-1"/>
              </w:rPr>
              <w:t xml:space="preserve"> </w:t>
            </w:r>
            <w:r>
              <w:t>Instituto</w:t>
            </w:r>
            <w:r>
              <w:rPr>
                <w:spacing w:val="-2"/>
              </w:rPr>
              <w:t xml:space="preserve"> </w:t>
            </w:r>
            <w:r>
              <w:t>Jalisciense</w:t>
            </w:r>
            <w:r>
              <w:rPr>
                <w:spacing w:val="-3"/>
              </w:rPr>
              <w:t xml:space="preserve"> </w:t>
            </w:r>
            <w:r>
              <w:t>de</w:t>
            </w:r>
            <w:r>
              <w:rPr>
                <w:spacing w:val="-1"/>
              </w:rPr>
              <w:t xml:space="preserve"> </w:t>
            </w:r>
            <w:r>
              <w:t xml:space="preserve">Cancerología sea </w:t>
            </w:r>
            <w:r>
              <w:rPr>
                <w:spacing w:val="-2"/>
              </w:rPr>
              <w:t>parte</w:t>
            </w:r>
          </w:p>
        </w:tc>
      </w:tr>
      <w:tr w:rsidR="00572595" w14:paraId="50A3719C" w14:textId="77777777">
        <w:trPr>
          <w:trHeight w:val="306"/>
        </w:trPr>
        <w:tc>
          <w:tcPr>
            <w:tcW w:w="2972" w:type="dxa"/>
            <w:shd w:val="clear" w:color="auto" w:fill="F1F1F1"/>
          </w:tcPr>
          <w:p w14:paraId="41F6E066" w14:textId="77777777" w:rsidR="00572595" w:rsidRDefault="0064695A">
            <w:pPr>
              <w:pStyle w:val="TableParagraph"/>
              <w:spacing w:before="20" w:line="266" w:lineRule="exact"/>
              <w:ind w:left="107"/>
              <w:rPr>
                <w:b/>
              </w:rPr>
            </w:pPr>
            <w:r>
              <w:rPr>
                <w:b/>
              </w:rPr>
              <w:t>Procedimientos</w:t>
            </w:r>
            <w:r>
              <w:rPr>
                <w:b/>
                <w:spacing w:val="-9"/>
              </w:rPr>
              <w:t xml:space="preserve"> </w:t>
            </w:r>
            <w:r>
              <w:rPr>
                <w:b/>
                <w:spacing w:val="-2"/>
              </w:rPr>
              <w:t>antecedentes</w:t>
            </w:r>
          </w:p>
        </w:tc>
        <w:tc>
          <w:tcPr>
            <w:tcW w:w="13469" w:type="dxa"/>
          </w:tcPr>
          <w:p w14:paraId="370B896A" w14:textId="77777777" w:rsidR="00572595" w:rsidRDefault="00572595">
            <w:pPr>
              <w:pStyle w:val="TableParagraph"/>
              <w:spacing w:before="0"/>
              <w:ind w:left="0"/>
              <w:rPr>
                <w:rFonts w:ascii="Times New Roman"/>
              </w:rPr>
            </w:pPr>
          </w:p>
        </w:tc>
      </w:tr>
      <w:tr w:rsidR="00572595" w14:paraId="3A2D7FC2" w14:textId="77777777">
        <w:trPr>
          <w:trHeight w:val="309"/>
        </w:trPr>
        <w:tc>
          <w:tcPr>
            <w:tcW w:w="2972" w:type="dxa"/>
            <w:shd w:val="clear" w:color="auto" w:fill="F1F1F1"/>
          </w:tcPr>
          <w:p w14:paraId="294A602A" w14:textId="77777777" w:rsidR="00572595" w:rsidRDefault="0064695A">
            <w:pPr>
              <w:pStyle w:val="TableParagraph"/>
              <w:spacing w:before="20"/>
              <w:ind w:left="107"/>
              <w:rPr>
                <w:b/>
              </w:rPr>
            </w:pPr>
            <w:r>
              <w:rPr>
                <w:b/>
              </w:rPr>
              <w:t>Procedimientos</w:t>
            </w:r>
            <w:r>
              <w:rPr>
                <w:b/>
                <w:spacing w:val="-11"/>
              </w:rPr>
              <w:t xml:space="preserve"> </w:t>
            </w:r>
            <w:r>
              <w:rPr>
                <w:b/>
                <w:spacing w:val="-2"/>
              </w:rPr>
              <w:t>subsecuentes</w:t>
            </w:r>
          </w:p>
        </w:tc>
        <w:tc>
          <w:tcPr>
            <w:tcW w:w="13469" w:type="dxa"/>
          </w:tcPr>
          <w:p w14:paraId="2557F3B7" w14:textId="77777777" w:rsidR="00572595" w:rsidRDefault="00572595">
            <w:pPr>
              <w:pStyle w:val="TableParagraph"/>
              <w:spacing w:before="0"/>
              <w:ind w:left="0"/>
              <w:rPr>
                <w:rFonts w:ascii="Times New Roman"/>
              </w:rPr>
            </w:pPr>
          </w:p>
        </w:tc>
      </w:tr>
      <w:tr w:rsidR="00572595" w14:paraId="46E866DB" w14:textId="77777777">
        <w:trPr>
          <w:trHeight w:val="847"/>
        </w:trPr>
        <w:tc>
          <w:tcPr>
            <w:tcW w:w="2972" w:type="dxa"/>
            <w:shd w:val="clear" w:color="auto" w:fill="F1F1F1"/>
          </w:tcPr>
          <w:p w14:paraId="7E8B0BDE" w14:textId="77777777" w:rsidR="00572595" w:rsidRDefault="0064695A">
            <w:pPr>
              <w:pStyle w:val="TableParagraph"/>
              <w:spacing w:before="18"/>
              <w:ind w:left="107" w:right="166"/>
              <w:rPr>
                <w:b/>
              </w:rPr>
            </w:pPr>
            <w:r>
              <w:rPr>
                <w:b/>
              </w:rPr>
              <w:t>Insumos y recursos necesarios</w:t>
            </w:r>
            <w:r>
              <w:rPr>
                <w:b/>
                <w:spacing w:val="-13"/>
              </w:rPr>
              <w:t xml:space="preserve"> </w:t>
            </w:r>
            <w:r>
              <w:rPr>
                <w:b/>
              </w:rPr>
              <w:t>para</w:t>
            </w:r>
            <w:r>
              <w:rPr>
                <w:b/>
                <w:spacing w:val="-12"/>
              </w:rPr>
              <w:t xml:space="preserve"> </w:t>
            </w:r>
            <w:r>
              <w:rPr>
                <w:b/>
              </w:rPr>
              <w:t>iniciar</w:t>
            </w:r>
            <w:r>
              <w:rPr>
                <w:b/>
                <w:spacing w:val="-12"/>
              </w:rPr>
              <w:t xml:space="preserve"> </w:t>
            </w:r>
            <w:r>
              <w:rPr>
                <w:b/>
              </w:rPr>
              <w:t xml:space="preserve">el </w:t>
            </w:r>
            <w:r>
              <w:rPr>
                <w:b/>
                <w:spacing w:val="-2"/>
              </w:rPr>
              <w:t>procedimiento</w:t>
            </w:r>
          </w:p>
        </w:tc>
        <w:tc>
          <w:tcPr>
            <w:tcW w:w="13469" w:type="dxa"/>
          </w:tcPr>
          <w:p w14:paraId="37532E0C" w14:textId="77777777" w:rsidR="00572595" w:rsidRDefault="00572595">
            <w:pPr>
              <w:pStyle w:val="TableParagraph"/>
              <w:spacing w:before="21"/>
              <w:ind w:left="0"/>
              <w:rPr>
                <w:rFonts w:ascii="Calibri Light"/>
                <w:i/>
              </w:rPr>
            </w:pPr>
          </w:p>
          <w:p w14:paraId="0D1A5981" w14:textId="77777777" w:rsidR="00572595" w:rsidRDefault="0064695A">
            <w:pPr>
              <w:pStyle w:val="TableParagraph"/>
              <w:spacing w:before="0"/>
              <w:ind w:left="107"/>
            </w:pPr>
            <w:r>
              <w:rPr>
                <w:spacing w:val="-2"/>
              </w:rPr>
              <w:t>Emplazamiento</w:t>
            </w:r>
          </w:p>
        </w:tc>
      </w:tr>
      <w:tr w:rsidR="00572595" w14:paraId="49C15B96" w14:textId="77777777">
        <w:trPr>
          <w:trHeight w:val="844"/>
        </w:trPr>
        <w:tc>
          <w:tcPr>
            <w:tcW w:w="2972" w:type="dxa"/>
            <w:shd w:val="clear" w:color="auto" w:fill="F1F1F1"/>
          </w:tcPr>
          <w:p w14:paraId="5CBEB3DA" w14:textId="77777777" w:rsidR="00572595" w:rsidRDefault="0064695A">
            <w:pPr>
              <w:pStyle w:val="TableParagraph"/>
              <w:spacing w:before="18"/>
              <w:ind w:left="107" w:right="166"/>
              <w:rPr>
                <w:b/>
              </w:rPr>
            </w:pPr>
            <w:r>
              <w:rPr>
                <w:b/>
              </w:rPr>
              <w:t>Resultado(s),</w:t>
            </w:r>
            <w:r>
              <w:rPr>
                <w:b/>
                <w:spacing w:val="-13"/>
              </w:rPr>
              <w:t xml:space="preserve"> </w:t>
            </w:r>
            <w:r>
              <w:rPr>
                <w:b/>
              </w:rPr>
              <w:t>productos</w:t>
            </w:r>
            <w:r>
              <w:rPr>
                <w:b/>
                <w:spacing w:val="-12"/>
              </w:rPr>
              <w:t xml:space="preserve"> </w:t>
            </w:r>
            <w:r>
              <w:rPr>
                <w:b/>
              </w:rPr>
              <w:t xml:space="preserve">o entregables del </w:t>
            </w:r>
            <w:r>
              <w:rPr>
                <w:b/>
                <w:spacing w:val="-2"/>
              </w:rPr>
              <w:t>procedimiento</w:t>
            </w:r>
          </w:p>
        </w:tc>
        <w:tc>
          <w:tcPr>
            <w:tcW w:w="13469" w:type="dxa"/>
          </w:tcPr>
          <w:p w14:paraId="1B06994D" w14:textId="77777777" w:rsidR="00572595" w:rsidRDefault="00572595">
            <w:pPr>
              <w:pStyle w:val="TableParagraph"/>
              <w:spacing w:before="20"/>
              <w:ind w:left="0"/>
              <w:rPr>
                <w:rFonts w:ascii="Calibri Light"/>
                <w:i/>
              </w:rPr>
            </w:pPr>
          </w:p>
          <w:p w14:paraId="6733D00C" w14:textId="77777777" w:rsidR="00572595" w:rsidRDefault="0064695A">
            <w:pPr>
              <w:pStyle w:val="TableParagraph"/>
              <w:spacing w:before="1"/>
              <w:ind w:left="107"/>
            </w:pPr>
            <w:r>
              <w:t>Contestación</w:t>
            </w:r>
            <w:r>
              <w:rPr>
                <w:spacing w:val="-9"/>
              </w:rPr>
              <w:t xml:space="preserve"> </w:t>
            </w:r>
            <w:r>
              <w:t>y</w:t>
            </w:r>
            <w:r>
              <w:rPr>
                <w:spacing w:val="-6"/>
              </w:rPr>
              <w:t xml:space="preserve"> </w:t>
            </w:r>
            <w:r>
              <w:t>apersonamiento</w:t>
            </w:r>
            <w:r>
              <w:rPr>
                <w:spacing w:val="-7"/>
              </w:rPr>
              <w:t xml:space="preserve"> </w:t>
            </w:r>
            <w:r>
              <w:t>en</w:t>
            </w:r>
            <w:r>
              <w:rPr>
                <w:spacing w:val="-5"/>
              </w:rPr>
              <w:t xml:space="preserve"> </w:t>
            </w:r>
            <w:r>
              <w:t>los</w:t>
            </w:r>
            <w:r>
              <w:rPr>
                <w:spacing w:val="-6"/>
              </w:rPr>
              <w:t xml:space="preserve"> </w:t>
            </w:r>
            <w:r>
              <w:t>procedimientos</w:t>
            </w:r>
            <w:r>
              <w:rPr>
                <w:spacing w:val="-8"/>
              </w:rPr>
              <w:t xml:space="preserve"> </w:t>
            </w:r>
            <w:r>
              <w:t>judiciales,</w:t>
            </w:r>
            <w:r>
              <w:rPr>
                <w:spacing w:val="-8"/>
              </w:rPr>
              <w:t xml:space="preserve"> </w:t>
            </w:r>
            <w:r>
              <w:t>evitando</w:t>
            </w:r>
            <w:r>
              <w:rPr>
                <w:spacing w:val="-4"/>
              </w:rPr>
              <w:t xml:space="preserve"> </w:t>
            </w:r>
            <w:r>
              <w:t>consecuencias</w:t>
            </w:r>
            <w:r>
              <w:rPr>
                <w:spacing w:val="-6"/>
              </w:rPr>
              <w:t xml:space="preserve"> </w:t>
            </w:r>
            <w:r>
              <w:t>jurídicas</w:t>
            </w:r>
            <w:r>
              <w:rPr>
                <w:spacing w:val="-6"/>
              </w:rPr>
              <w:t xml:space="preserve"> </w:t>
            </w:r>
            <w:r>
              <w:t>negativas</w:t>
            </w:r>
            <w:r>
              <w:rPr>
                <w:spacing w:val="-10"/>
              </w:rPr>
              <w:t xml:space="preserve"> </w:t>
            </w:r>
            <w:r>
              <w:t>para</w:t>
            </w:r>
            <w:r>
              <w:rPr>
                <w:spacing w:val="-5"/>
              </w:rPr>
              <w:t xml:space="preserve"> </w:t>
            </w:r>
            <w:r>
              <w:t>el</w:t>
            </w:r>
            <w:r>
              <w:rPr>
                <w:spacing w:val="-7"/>
              </w:rPr>
              <w:t xml:space="preserve"> </w:t>
            </w:r>
            <w:r>
              <w:rPr>
                <w:spacing w:val="-2"/>
              </w:rPr>
              <w:t>organismo</w:t>
            </w:r>
          </w:p>
        </w:tc>
      </w:tr>
      <w:tr w:rsidR="00572595" w14:paraId="371477C7" w14:textId="77777777">
        <w:trPr>
          <w:trHeight w:val="309"/>
        </w:trPr>
        <w:tc>
          <w:tcPr>
            <w:tcW w:w="2972" w:type="dxa"/>
            <w:shd w:val="clear" w:color="auto" w:fill="F1F1F1"/>
          </w:tcPr>
          <w:p w14:paraId="19E373AB" w14:textId="77777777" w:rsidR="00572595" w:rsidRDefault="0064695A">
            <w:pPr>
              <w:pStyle w:val="TableParagraph"/>
              <w:spacing w:before="20"/>
              <w:ind w:left="107"/>
              <w:rPr>
                <w:b/>
              </w:rPr>
            </w:pPr>
            <w:r>
              <w:rPr>
                <w:b/>
                <w:spacing w:val="-2"/>
              </w:rPr>
              <w:t>Indicador</w:t>
            </w:r>
          </w:p>
        </w:tc>
        <w:tc>
          <w:tcPr>
            <w:tcW w:w="13469" w:type="dxa"/>
          </w:tcPr>
          <w:p w14:paraId="45D9295C" w14:textId="77777777" w:rsidR="00572595" w:rsidRDefault="0064695A">
            <w:pPr>
              <w:pStyle w:val="TableParagraph"/>
              <w:spacing w:before="20"/>
              <w:ind w:left="107"/>
            </w:pPr>
            <w:r>
              <w:t>No</w:t>
            </w:r>
            <w:r>
              <w:rPr>
                <w:spacing w:val="-2"/>
              </w:rPr>
              <w:t xml:space="preserve"> aplica</w:t>
            </w:r>
          </w:p>
        </w:tc>
      </w:tr>
    </w:tbl>
    <w:p w14:paraId="2743E077" w14:textId="77777777" w:rsidR="00572595" w:rsidRDefault="00572595">
      <w:pPr>
        <w:pStyle w:val="TableParagraph"/>
        <w:sectPr w:rsidR="00572595">
          <w:pgSz w:w="19300" w:h="12250" w:orient="landscape"/>
          <w:pgMar w:top="780" w:right="425" w:bottom="280" w:left="1275" w:header="599" w:footer="0" w:gutter="0"/>
          <w:cols w:space="720"/>
        </w:sectPr>
      </w:pPr>
    </w:p>
    <w:p w14:paraId="72070088" w14:textId="77777777" w:rsidR="00572595" w:rsidRDefault="00572595">
      <w:pPr>
        <w:pStyle w:val="Textoindependiente"/>
        <w:spacing w:before="273"/>
        <w:rPr>
          <w:rFonts w:ascii="Calibri Light"/>
          <w:i/>
        </w:rPr>
      </w:pPr>
    </w:p>
    <w:p w14:paraId="11AC504E" w14:textId="77777777" w:rsidR="00572595" w:rsidRDefault="0064695A">
      <w:pPr>
        <w:pStyle w:val="Textoindependiente"/>
        <w:ind w:left="2928" w:right="4066"/>
        <w:jc w:val="center"/>
      </w:pPr>
      <w:r>
        <w:rPr>
          <w:noProof/>
        </w:rPr>
        <w:drawing>
          <wp:anchor distT="0" distB="0" distL="0" distR="0" simplePos="0" relativeHeight="16037376" behindDoc="0" locked="0" layoutInCell="1" allowOverlap="1" wp14:anchorId="19185BD2" wp14:editId="568739DD">
            <wp:simplePos x="0" y="0"/>
            <wp:positionH relativeFrom="page">
              <wp:posOffset>900430</wp:posOffset>
            </wp:positionH>
            <wp:positionV relativeFrom="paragraph">
              <wp:posOffset>-363327</wp:posOffset>
            </wp:positionV>
            <wp:extent cx="2209549" cy="496570"/>
            <wp:effectExtent l="0" t="0" r="0" b="0"/>
            <wp:wrapNone/>
            <wp:docPr id="629" name="Imag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37888" behindDoc="0" locked="0" layoutInCell="1" allowOverlap="1" wp14:anchorId="1CC3C46E" wp14:editId="1D536E14">
                <wp:simplePos x="0" y="0"/>
                <wp:positionH relativeFrom="page">
                  <wp:posOffset>8788654</wp:posOffset>
                </wp:positionH>
                <wp:positionV relativeFrom="paragraph">
                  <wp:posOffset>-359390</wp:posOffset>
                </wp:positionV>
                <wp:extent cx="2602230" cy="461645"/>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55FDC2F" w14:textId="77777777">
                              <w:trPr>
                                <w:trHeight w:val="357"/>
                              </w:trPr>
                              <w:tc>
                                <w:tcPr>
                                  <w:tcW w:w="1546" w:type="dxa"/>
                                </w:tcPr>
                                <w:p w14:paraId="752EF5B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596881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AEF9CD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33E3E52" w14:textId="77777777">
                              <w:trPr>
                                <w:trHeight w:val="340"/>
                              </w:trPr>
                              <w:tc>
                                <w:tcPr>
                                  <w:tcW w:w="1546" w:type="dxa"/>
                                </w:tcPr>
                                <w:p w14:paraId="798EE43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9D71163" w14:textId="77777777" w:rsidR="00572595" w:rsidRDefault="0064695A">
                                  <w:pPr>
                                    <w:pStyle w:val="TableParagraph"/>
                                    <w:spacing w:before="30"/>
                                    <w:ind w:left="12"/>
                                    <w:jc w:val="center"/>
                                  </w:pPr>
                                  <w:r>
                                    <w:rPr>
                                      <w:spacing w:val="-5"/>
                                    </w:rPr>
                                    <w:t>02</w:t>
                                  </w:r>
                                </w:p>
                              </w:tc>
                              <w:tc>
                                <w:tcPr>
                                  <w:tcW w:w="1328" w:type="dxa"/>
                                </w:tcPr>
                                <w:p w14:paraId="4AC2EE56" w14:textId="77777777" w:rsidR="00572595" w:rsidRDefault="0064695A">
                                  <w:pPr>
                                    <w:pStyle w:val="TableParagraph"/>
                                    <w:spacing w:before="30"/>
                                    <w:ind w:left="13" w:right="3"/>
                                    <w:jc w:val="center"/>
                                  </w:pPr>
                                  <w:r>
                                    <w:t>266 de</w:t>
                                  </w:r>
                                  <w:r>
                                    <w:rPr>
                                      <w:spacing w:val="-3"/>
                                    </w:rPr>
                                    <w:t xml:space="preserve"> </w:t>
                                  </w:r>
                                  <w:r>
                                    <w:rPr>
                                      <w:spacing w:val="-5"/>
                                    </w:rPr>
                                    <w:t>276</w:t>
                                  </w:r>
                                </w:p>
                              </w:tc>
                            </w:tr>
                          </w:tbl>
                          <w:p w14:paraId="75E9AAE6"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CC3C46E" id="Textbox 630" o:spid="_x0000_s1313" type="#_x0000_t202" style="position:absolute;left:0;text-align:left;margin-left:692pt;margin-top:-28.3pt;width:204.9pt;height:36.35pt;z-index:1603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ONKw+6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55FDC2F" w14:textId="77777777">
                        <w:trPr>
                          <w:trHeight w:val="357"/>
                        </w:trPr>
                        <w:tc>
                          <w:tcPr>
                            <w:tcW w:w="1546" w:type="dxa"/>
                          </w:tcPr>
                          <w:p w14:paraId="752EF5B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25968817"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1AEF9CD2"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33E3E52" w14:textId="77777777">
                        <w:trPr>
                          <w:trHeight w:val="340"/>
                        </w:trPr>
                        <w:tc>
                          <w:tcPr>
                            <w:tcW w:w="1546" w:type="dxa"/>
                          </w:tcPr>
                          <w:p w14:paraId="798EE43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79D71163" w14:textId="77777777" w:rsidR="00572595" w:rsidRDefault="0064695A">
                            <w:pPr>
                              <w:pStyle w:val="TableParagraph"/>
                              <w:spacing w:before="30"/>
                              <w:ind w:left="12"/>
                              <w:jc w:val="center"/>
                            </w:pPr>
                            <w:r>
                              <w:rPr>
                                <w:spacing w:val="-5"/>
                              </w:rPr>
                              <w:t>02</w:t>
                            </w:r>
                          </w:p>
                        </w:tc>
                        <w:tc>
                          <w:tcPr>
                            <w:tcW w:w="1328" w:type="dxa"/>
                          </w:tcPr>
                          <w:p w14:paraId="4AC2EE56" w14:textId="77777777" w:rsidR="00572595" w:rsidRDefault="0064695A">
                            <w:pPr>
                              <w:pStyle w:val="TableParagraph"/>
                              <w:spacing w:before="30"/>
                              <w:ind w:left="13" w:right="3"/>
                              <w:jc w:val="center"/>
                            </w:pPr>
                            <w:r>
                              <w:t>266 de</w:t>
                            </w:r>
                            <w:r>
                              <w:rPr>
                                <w:spacing w:val="-3"/>
                              </w:rPr>
                              <w:t xml:space="preserve"> </w:t>
                            </w:r>
                            <w:r>
                              <w:rPr>
                                <w:spacing w:val="-5"/>
                              </w:rPr>
                              <w:t>276</w:t>
                            </w:r>
                          </w:p>
                        </w:tc>
                      </w:tr>
                    </w:tbl>
                    <w:p w14:paraId="75E9AAE6" w14:textId="77777777" w:rsidR="00572595" w:rsidRDefault="00572595">
                      <w:pPr>
                        <w:pStyle w:val="Textoindependiente"/>
                      </w:pPr>
                    </w:p>
                  </w:txbxContent>
                </v:textbox>
                <w10:wrap anchorx="page"/>
              </v:shape>
            </w:pict>
          </mc:Fallback>
        </mc:AlternateContent>
      </w:r>
      <w:r>
        <w:t xml:space="preserve">Tomo </w:t>
      </w:r>
      <w:r>
        <w:rPr>
          <w:spacing w:val="-5"/>
        </w:rPr>
        <w:t>II</w:t>
      </w:r>
    </w:p>
    <w:p w14:paraId="1A916D38" w14:textId="77777777" w:rsidR="00572595" w:rsidRDefault="00572595">
      <w:pPr>
        <w:pStyle w:val="Textoindependiente"/>
        <w:spacing w:before="88"/>
      </w:pPr>
    </w:p>
    <w:p w14:paraId="5817CF9D" w14:textId="77777777" w:rsidR="00572595" w:rsidRDefault="0064695A">
      <w:pPr>
        <w:ind w:left="143"/>
        <w:rPr>
          <w:rFonts w:ascii="Calibri Light" w:hAnsi="Calibri Light"/>
          <w:i/>
          <w:sz w:val="24"/>
        </w:rPr>
      </w:pPr>
      <w:bookmarkStart w:id="278" w:name="Modelado_del_procedimiento_de_Contestaci"/>
      <w:bookmarkEnd w:id="278"/>
      <w:r>
        <w:rPr>
          <w:rFonts w:ascii="Calibri Light" w:hAnsi="Calibri Light"/>
          <w:i/>
          <w:spacing w:val="-2"/>
          <w:sz w:val="24"/>
        </w:rPr>
        <w:t>Modelado</w:t>
      </w:r>
      <w:r>
        <w:rPr>
          <w:rFonts w:ascii="Calibri Light" w:hAnsi="Calibri Light"/>
          <w:i/>
          <w:spacing w:val="-4"/>
          <w:sz w:val="24"/>
        </w:rPr>
        <w:t xml:space="preserve"> </w:t>
      </w:r>
      <w:r>
        <w:rPr>
          <w:rFonts w:ascii="Calibri Light" w:hAnsi="Calibri Light"/>
          <w:i/>
          <w:spacing w:val="-2"/>
          <w:sz w:val="24"/>
        </w:rPr>
        <w:t>del</w:t>
      </w:r>
      <w:r>
        <w:rPr>
          <w:rFonts w:ascii="Calibri Light" w:hAnsi="Calibri Light"/>
          <w:i/>
          <w:spacing w:val="-3"/>
          <w:sz w:val="24"/>
        </w:rPr>
        <w:t xml:space="preserve"> </w:t>
      </w:r>
      <w:r>
        <w:rPr>
          <w:rFonts w:ascii="Calibri Light" w:hAnsi="Calibri Light"/>
          <w:i/>
          <w:spacing w:val="-2"/>
          <w:sz w:val="24"/>
        </w:rPr>
        <w:t>procedimiento</w:t>
      </w:r>
      <w:r>
        <w:rPr>
          <w:rFonts w:ascii="Calibri Light" w:hAnsi="Calibri Light"/>
          <w:i/>
          <w:spacing w:val="-4"/>
          <w:sz w:val="24"/>
        </w:rPr>
        <w:t xml:space="preserve"> </w:t>
      </w:r>
      <w:r>
        <w:rPr>
          <w:rFonts w:ascii="Calibri Light" w:hAnsi="Calibri Light"/>
          <w:i/>
          <w:spacing w:val="-2"/>
          <w:sz w:val="24"/>
        </w:rPr>
        <w:t>de Contestación</w:t>
      </w:r>
      <w:r>
        <w:rPr>
          <w:rFonts w:ascii="Calibri Light" w:hAnsi="Calibri Light"/>
          <w:i/>
          <w:spacing w:val="-7"/>
          <w:sz w:val="24"/>
        </w:rPr>
        <w:t xml:space="preserve"> </w:t>
      </w:r>
      <w:r>
        <w:rPr>
          <w:rFonts w:ascii="Calibri Light" w:hAnsi="Calibri Light"/>
          <w:i/>
          <w:spacing w:val="-2"/>
          <w:sz w:val="24"/>
        </w:rPr>
        <w:t>de demandas</w:t>
      </w:r>
    </w:p>
    <w:p w14:paraId="2484A4CF" w14:textId="77777777" w:rsidR="00572595" w:rsidRDefault="0064695A">
      <w:pPr>
        <w:pStyle w:val="Textoindependiente"/>
        <w:spacing w:before="5"/>
        <w:rPr>
          <w:rFonts w:ascii="Calibri Light"/>
          <w:i/>
          <w:sz w:val="13"/>
        </w:rPr>
      </w:pPr>
      <w:r>
        <w:rPr>
          <w:rFonts w:ascii="Calibri Light"/>
          <w:i/>
          <w:noProof/>
          <w:sz w:val="13"/>
        </w:rPr>
        <w:drawing>
          <wp:anchor distT="0" distB="0" distL="0" distR="0" simplePos="0" relativeHeight="487896064" behindDoc="1" locked="0" layoutInCell="1" allowOverlap="1" wp14:anchorId="24B2BEFF" wp14:editId="78560C48">
            <wp:simplePos x="0" y="0"/>
            <wp:positionH relativeFrom="page">
              <wp:posOffset>1018741</wp:posOffset>
            </wp:positionH>
            <wp:positionV relativeFrom="paragraph">
              <wp:posOffset>119184</wp:posOffset>
            </wp:positionV>
            <wp:extent cx="8018061" cy="3106293"/>
            <wp:effectExtent l="0" t="0" r="0" b="0"/>
            <wp:wrapTopAndBottom/>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96" cstate="print"/>
                    <a:stretch>
                      <a:fillRect/>
                    </a:stretch>
                  </pic:blipFill>
                  <pic:spPr>
                    <a:xfrm>
                      <a:off x="0" y="0"/>
                      <a:ext cx="8018061" cy="3106293"/>
                    </a:xfrm>
                    <a:prstGeom prst="rect">
                      <a:avLst/>
                    </a:prstGeom>
                  </pic:spPr>
                </pic:pic>
              </a:graphicData>
            </a:graphic>
          </wp:anchor>
        </w:drawing>
      </w:r>
    </w:p>
    <w:p w14:paraId="0FB36CD3" w14:textId="77777777" w:rsidR="00572595" w:rsidRDefault="00572595">
      <w:pPr>
        <w:pStyle w:val="Textoindependiente"/>
        <w:rPr>
          <w:rFonts w:ascii="Calibri Light"/>
          <w:i/>
          <w:sz w:val="13"/>
        </w:rPr>
        <w:sectPr w:rsidR="00572595">
          <w:pgSz w:w="19300" w:h="12250" w:orient="landscape"/>
          <w:pgMar w:top="780" w:right="425" w:bottom="280" w:left="1275" w:header="599" w:footer="0" w:gutter="0"/>
          <w:cols w:space="720"/>
        </w:sectPr>
      </w:pPr>
    </w:p>
    <w:p w14:paraId="71628309" w14:textId="77777777" w:rsidR="00572595" w:rsidRDefault="00572595">
      <w:pPr>
        <w:pStyle w:val="Textoindependiente"/>
        <w:spacing w:before="273"/>
        <w:rPr>
          <w:rFonts w:ascii="Calibri Light"/>
          <w:i/>
        </w:rPr>
      </w:pPr>
    </w:p>
    <w:p w14:paraId="6B49ECCC" w14:textId="77777777" w:rsidR="00572595" w:rsidRDefault="0064695A">
      <w:pPr>
        <w:pStyle w:val="Textoindependiente"/>
        <w:ind w:left="2928" w:right="4066"/>
        <w:jc w:val="center"/>
      </w:pPr>
      <w:r>
        <w:rPr>
          <w:noProof/>
        </w:rPr>
        <w:drawing>
          <wp:anchor distT="0" distB="0" distL="0" distR="0" simplePos="0" relativeHeight="16038400" behindDoc="0" locked="0" layoutInCell="1" allowOverlap="1" wp14:anchorId="18222995" wp14:editId="71A203AE">
            <wp:simplePos x="0" y="0"/>
            <wp:positionH relativeFrom="page">
              <wp:posOffset>900430</wp:posOffset>
            </wp:positionH>
            <wp:positionV relativeFrom="paragraph">
              <wp:posOffset>-363327</wp:posOffset>
            </wp:positionV>
            <wp:extent cx="2209549" cy="496570"/>
            <wp:effectExtent l="0" t="0" r="0" b="0"/>
            <wp:wrapNone/>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38912" behindDoc="0" locked="0" layoutInCell="1" allowOverlap="1" wp14:anchorId="6F742025" wp14:editId="5502280C">
                <wp:simplePos x="0" y="0"/>
                <wp:positionH relativeFrom="page">
                  <wp:posOffset>8788654</wp:posOffset>
                </wp:positionH>
                <wp:positionV relativeFrom="paragraph">
                  <wp:posOffset>-359390</wp:posOffset>
                </wp:positionV>
                <wp:extent cx="2602230" cy="461645"/>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DCABC69" w14:textId="77777777">
                              <w:trPr>
                                <w:trHeight w:val="357"/>
                              </w:trPr>
                              <w:tc>
                                <w:tcPr>
                                  <w:tcW w:w="1546" w:type="dxa"/>
                                </w:tcPr>
                                <w:p w14:paraId="7352A17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40A871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2EC497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70D871C" w14:textId="77777777">
                              <w:trPr>
                                <w:trHeight w:val="340"/>
                              </w:trPr>
                              <w:tc>
                                <w:tcPr>
                                  <w:tcW w:w="1546" w:type="dxa"/>
                                </w:tcPr>
                                <w:p w14:paraId="05AAD6C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5FD259F" w14:textId="77777777" w:rsidR="00572595" w:rsidRDefault="0064695A">
                                  <w:pPr>
                                    <w:pStyle w:val="TableParagraph"/>
                                    <w:spacing w:before="30"/>
                                    <w:ind w:left="12"/>
                                    <w:jc w:val="center"/>
                                  </w:pPr>
                                  <w:r>
                                    <w:rPr>
                                      <w:spacing w:val="-5"/>
                                    </w:rPr>
                                    <w:t>02</w:t>
                                  </w:r>
                                </w:p>
                              </w:tc>
                              <w:tc>
                                <w:tcPr>
                                  <w:tcW w:w="1328" w:type="dxa"/>
                                </w:tcPr>
                                <w:p w14:paraId="5B98FC22" w14:textId="77777777" w:rsidR="00572595" w:rsidRDefault="0064695A">
                                  <w:pPr>
                                    <w:pStyle w:val="TableParagraph"/>
                                    <w:spacing w:before="30"/>
                                    <w:ind w:left="13" w:right="3"/>
                                    <w:jc w:val="center"/>
                                  </w:pPr>
                                  <w:r>
                                    <w:t>267 de</w:t>
                                  </w:r>
                                  <w:r>
                                    <w:rPr>
                                      <w:spacing w:val="-3"/>
                                    </w:rPr>
                                    <w:t xml:space="preserve"> </w:t>
                                  </w:r>
                                  <w:r>
                                    <w:rPr>
                                      <w:spacing w:val="-5"/>
                                    </w:rPr>
                                    <w:t>276</w:t>
                                  </w:r>
                                </w:p>
                              </w:tc>
                            </w:tr>
                          </w:tbl>
                          <w:p w14:paraId="7D050014"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F742025" id="Textbox 633" o:spid="_x0000_s1314" type="#_x0000_t202" style="position:absolute;left:0;text-align:left;margin-left:692pt;margin-top:-28.3pt;width:204.9pt;height:36.35pt;z-index:1603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CoiNny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DCABC69" w14:textId="77777777">
                        <w:trPr>
                          <w:trHeight w:val="357"/>
                        </w:trPr>
                        <w:tc>
                          <w:tcPr>
                            <w:tcW w:w="1546" w:type="dxa"/>
                          </w:tcPr>
                          <w:p w14:paraId="7352A17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440A8710"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62EC497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70D871C" w14:textId="77777777">
                        <w:trPr>
                          <w:trHeight w:val="340"/>
                        </w:trPr>
                        <w:tc>
                          <w:tcPr>
                            <w:tcW w:w="1546" w:type="dxa"/>
                          </w:tcPr>
                          <w:p w14:paraId="05AAD6C0"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05FD259F" w14:textId="77777777" w:rsidR="00572595" w:rsidRDefault="0064695A">
                            <w:pPr>
                              <w:pStyle w:val="TableParagraph"/>
                              <w:spacing w:before="30"/>
                              <w:ind w:left="12"/>
                              <w:jc w:val="center"/>
                            </w:pPr>
                            <w:r>
                              <w:rPr>
                                <w:spacing w:val="-5"/>
                              </w:rPr>
                              <w:t>02</w:t>
                            </w:r>
                          </w:p>
                        </w:tc>
                        <w:tc>
                          <w:tcPr>
                            <w:tcW w:w="1328" w:type="dxa"/>
                          </w:tcPr>
                          <w:p w14:paraId="5B98FC22" w14:textId="77777777" w:rsidR="00572595" w:rsidRDefault="0064695A">
                            <w:pPr>
                              <w:pStyle w:val="TableParagraph"/>
                              <w:spacing w:before="30"/>
                              <w:ind w:left="13" w:right="3"/>
                              <w:jc w:val="center"/>
                            </w:pPr>
                            <w:r>
                              <w:t>267 de</w:t>
                            </w:r>
                            <w:r>
                              <w:rPr>
                                <w:spacing w:val="-3"/>
                              </w:rPr>
                              <w:t xml:space="preserve"> </w:t>
                            </w:r>
                            <w:r>
                              <w:rPr>
                                <w:spacing w:val="-5"/>
                              </w:rPr>
                              <w:t>276</w:t>
                            </w:r>
                          </w:p>
                        </w:tc>
                      </w:tr>
                    </w:tbl>
                    <w:p w14:paraId="7D050014" w14:textId="77777777" w:rsidR="00572595" w:rsidRDefault="00572595">
                      <w:pPr>
                        <w:pStyle w:val="Textoindependiente"/>
                      </w:pPr>
                    </w:p>
                  </w:txbxContent>
                </v:textbox>
                <w10:wrap anchorx="page"/>
              </v:shape>
            </w:pict>
          </mc:Fallback>
        </mc:AlternateContent>
      </w:r>
      <w:r>
        <w:t xml:space="preserve">Tomo </w:t>
      </w:r>
      <w:r>
        <w:rPr>
          <w:spacing w:val="-5"/>
        </w:rPr>
        <w:t>II</w:t>
      </w:r>
    </w:p>
    <w:p w14:paraId="0E0E4A1E" w14:textId="77777777" w:rsidR="00572595" w:rsidRDefault="00572595">
      <w:pPr>
        <w:pStyle w:val="Textoindependiente"/>
        <w:spacing w:before="88"/>
      </w:pPr>
    </w:p>
    <w:p w14:paraId="553E2C0D" w14:textId="77777777" w:rsidR="00572595" w:rsidRDefault="0064695A">
      <w:pPr>
        <w:ind w:left="143"/>
        <w:rPr>
          <w:rFonts w:ascii="Calibri Light" w:hAnsi="Calibri Light"/>
          <w:i/>
          <w:sz w:val="24"/>
        </w:rPr>
      </w:pPr>
      <w:bookmarkStart w:id="279" w:name="Narrativa_del_procedimiento_de_Contestac"/>
      <w:bookmarkEnd w:id="279"/>
      <w:r>
        <w:rPr>
          <w:rFonts w:ascii="Calibri Light" w:hAnsi="Calibri Light"/>
          <w:i/>
          <w:spacing w:val="-2"/>
          <w:sz w:val="24"/>
        </w:rPr>
        <w:t>Narrativa</w:t>
      </w:r>
      <w:r>
        <w:rPr>
          <w:rFonts w:ascii="Calibri Light" w:hAnsi="Calibri Light"/>
          <w:i/>
          <w:spacing w:val="-5"/>
          <w:sz w:val="24"/>
        </w:rPr>
        <w:t xml:space="preserve"> </w:t>
      </w:r>
      <w:r>
        <w:rPr>
          <w:rFonts w:ascii="Calibri Light" w:hAnsi="Calibri Light"/>
          <w:i/>
          <w:spacing w:val="-2"/>
          <w:sz w:val="24"/>
        </w:rPr>
        <w:t>del procedimiento</w:t>
      </w:r>
      <w:r>
        <w:rPr>
          <w:rFonts w:ascii="Calibri Light" w:hAnsi="Calibri Light"/>
          <w:i/>
          <w:spacing w:val="-3"/>
          <w:sz w:val="24"/>
        </w:rPr>
        <w:t xml:space="preserve"> </w:t>
      </w:r>
      <w:r>
        <w:rPr>
          <w:rFonts w:ascii="Calibri Light" w:hAnsi="Calibri Light"/>
          <w:i/>
          <w:spacing w:val="-2"/>
          <w:sz w:val="24"/>
        </w:rPr>
        <w:t>de</w:t>
      </w:r>
      <w:r>
        <w:rPr>
          <w:rFonts w:ascii="Calibri Light" w:hAnsi="Calibri Light"/>
          <w:i/>
          <w:spacing w:val="-3"/>
          <w:sz w:val="24"/>
        </w:rPr>
        <w:t xml:space="preserve"> </w:t>
      </w:r>
      <w:r>
        <w:rPr>
          <w:rFonts w:ascii="Calibri Light" w:hAnsi="Calibri Light"/>
          <w:i/>
          <w:spacing w:val="-2"/>
          <w:sz w:val="24"/>
        </w:rPr>
        <w:t>Contestación</w:t>
      </w:r>
      <w:r>
        <w:rPr>
          <w:rFonts w:ascii="Calibri Light" w:hAnsi="Calibri Light"/>
          <w:i/>
          <w:spacing w:val="-4"/>
          <w:sz w:val="24"/>
        </w:rPr>
        <w:t xml:space="preserve"> </w:t>
      </w:r>
      <w:r>
        <w:rPr>
          <w:rFonts w:ascii="Calibri Light" w:hAnsi="Calibri Light"/>
          <w:i/>
          <w:spacing w:val="-2"/>
          <w:sz w:val="24"/>
        </w:rPr>
        <w:t>de demandas</w:t>
      </w:r>
    </w:p>
    <w:p w14:paraId="4D2CCFAE" w14:textId="77777777" w:rsidR="00572595" w:rsidRDefault="00572595">
      <w:pPr>
        <w:pStyle w:val="Textoindependiente"/>
        <w:rPr>
          <w:rFonts w:ascii="Calibri Light"/>
          <w:i/>
          <w:sz w:val="20"/>
        </w:rPr>
      </w:pPr>
    </w:p>
    <w:p w14:paraId="4B2821B3" w14:textId="77777777" w:rsidR="00572595" w:rsidRDefault="00572595">
      <w:pPr>
        <w:pStyle w:val="Textoindependiente"/>
        <w:spacing w:before="48"/>
        <w:rPr>
          <w:rFonts w:ascii="Calibri Light"/>
          <w:i/>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33551CDC" w14:textId="77777777">
        <w:trPr>
          <w:trHeight w:val="388"/>
        </w:trPr>
        <w:tc>
          <w:tcPr>
            <w:tcW w:w="543" w:type="dxa"/>
            <w:shd w:val="clear" w:color="auto" w:fill="D9D9D9"/>
          </w:tcPr>
          <w:p w14:paraId="5DA1A18C" w14:textId="77777777" w:rsidR="00572595" w:rsidRDefault="0064695A">
            <w:pPr>
              <w:pStyle w:val="TableParagraph"/>
              <w:ind w:left="10"/>
              <w:jc w:val="center"/>
              <w:rPr>
                <w:b/>
              </w:rPr>
            </w:pPr>
            <w:r>
              <w:rPr>
                <w:b/>
                <w:spacing w:val="-5"/>
              </w:rPr>
              <w:t>No.</w:t>
            </w:r>
          </w:p>
        </w:tc>
        <w:tc>
          <w:tcPr>
            <w:tcW w:w="2429" w:type="dxa"/>
            <w:shd w:val="clear" w:color="auto" w:fill="D9D9D9"/>
          </w:tcPr>
          <w:p w14:paraId="1CBF69AE" w14:textId="77777777" w:rsidR="00572595" w:rsidRDefault="0064695A">
            <w:pPr>
              <w:pStyle w:val="TableParagraph"/>
              <w:ind w:left="633"/>
              <w:rPr>
                <w:b/>
              </w:rPr>
            </w:pPr>
            <w:r>
              <w:rPr>
                <w:b/>
                <w:spacing w:val="-2"/>
              </w:rPr>
              <w:t>Responsable</w:t>
            </w:r>
          </w:p>
        </w:tc>
        <w:tc>
          <w:tcPr>
            <w:tcW w:w="2552" w:type="dxa"/>
            <w:shd w:val="clear" w:color="auto" w:fill="D9D9D9"/>
          </w:tcPr>
          <w:p w14:paraId="7645E850" w14:textId="77777777" w:rsidR="00572595" w:rsidRDefault="0064695A">
            <w:pPr>
              <w:pStyle w:val="TableParagraph"/>
              <w:ind w:left="6"/>
              <w:jc w:val="center"/>
              <w:rPr>
                <w:b/>
              </w:rPr>
            </w:pPr>
            <w:r>
              <w:rPr>
                <w:b/>
                <w:spacing w:val="-4"/>
              </w:rPr>
              <w:t>Área</w:t>
            </w:r>
          </w:p>
        </w:tc>
        <w:tc>
          <w:tcPr>
            <w:tcW w:w="7662" w:type="dxa"/>
            <w:shd w:val="clear" w:color="auto" w:fill="D9D9D9"/>
          </w:tcPr>
          <w:p w14:paraId="72EE366D" w14:textId="77777777" w:rsidR="00572595" w:rsidRDefault="0064695A">
            <w:pPr>
              <w:pStyle w:val="TableParagraph"/>
              <w:ind w:left="3"/>
              <w:jc w:val="center"/>
              <w:rPr>
                <w:b/>
              </w:rPr>
            </w:pPr>
            <w:r>
              <w:rPr>
                <w:b/>
                <w:spacing w:val="-2"/>
              </w:rPr>
              <w:t>Actividad</w:t>
            </w:r>
          </w:p>
        </w:tc>
        <w:tc>
          <w:tcPr>
            <w:tcW w:w="3267" w:type="dxa"/>
            <w:shd w:val="clear" w:color="auto" w:fill="D9D9D9"/>
          </w:tcPr>
          <w:p w14:paraId="37AAED0F" w14:textId="77777777" w:rsidR="00572595" w:rsidRDefault="0064695A">
            <w:pPr>
              <w:pStyle w:val="TableParagraph"/>
              <w:ind w:left="58" w:right="47"/>
              <w:jc w:val="center"/>
              <w:rPr>
                <w:b/>
              </w:rPr>
            </w:pPr>
            <w:r>
              <w:rPr>
                <w:b/>
              </w:rPr>
              <w:t>Resultado</w:t>
            </w:r>
            <w:r>
              <w:rPr>
                <w:b/>
                <w:spacing w:val="-2"/>
              </w:rPr>
              <w:t xml:space="preserve"> </w:t>
            </w:r>
            <w:r>
              <w:rPr>
                <w:b/>
              </w:rPr>
              <w:t>/</w:t>
            </w:r>
            <w:r>
              <w:rPr>
                <w:b/>
                <w:spacing w:val="-2"/>
              </w:rPr>
              <w:t xml:space="preserve"> Formato</w:t>
            </w:r>
          </w:p>
        </w:tc>
      </w:tr>
      <w:tr w:rsidR="00572595" w14:paraId="1C736D16" w14:textId="77777777">
        <w:trPr>
          <w:trHeight w:val="924"/>
        </w:trPr>
        <w:tc>
          <w:tcPr>
            <w:tcW w:w="543" w:type="dxa"/>
          </w:tcPr>
          <w:p w14:paraId="6340F78A" w14:textId="77777777" w:rsidR="00572595" w:rsidRDefault="00572595">
            <w:pPr>
              <w:pStyle w:val="TableParagraph"/>
              <w:ind w:left="0"/>
              <w:rPr>
                <w:rFonts w:ascii="Calibri Light"/>
                <w:i/>
              </w:rPr>
            </w:pPr>
          </w:p>
          <w:p w14:paraId="4E655E3F" w14:textId="77777777" w:rsidR="00572595" w:rsidRDefault="0064695A">
            <w:pPr>
              <w:pStyle w:val="TableParagraph"/>
              <w:spacing w:before="1"/>
              <w:ind w:left="10"/>
              <w:jc w:val="center"/>
            </w:pPr>
            <w:r>
              <w:rPr>
                <w:spacing w:val="-10"/>
              </w:rPr>
              <w:t>1</w:t>
            </w:r>
          </w:p>
        </w:tc>
        <w:tc>
          <w:tcPr>
            <w:tcW w:w="2429" w:type="dxa"/>
          </w:tcPr>
          <w:p w14:paraId="21DD6D0E" w14:textId="77777777" w:rsidR="00572595" w:rsidRDefault="00572595">
            <w:pPr>
              <w:pStyle w:val="TableParagraph"/>
              <w:ind w:left="0"/>
              <w:rPr>
                <w:rFonts w:ascii="Calibri Light"/>
                <w:i/>
              </w:rPr>
            </w:pPr>
          </w:p>
          <w:p w14:paraId="46AD8794" w14:textId="77777777" w:rsidR="00572595" w:rsidRDefault="0064695A">
            <w:pPr>
              <w:pStyle w:val="TableParagraph"/>
              <w:spacing w:before="1"/>
            </w:pPr>
            <w:r>
              <w:t>Autoridad</w:t>
            </w:r>
            <w:r>
              <w:rPr>
                <w:spacing w:val="-9"/>
              </w:rPr>
              <w:t xml:space="preserve"> </w:t>
            </w:r>
            <w:r>
              <w:rPr>
                <w:spacing w:val="-2"/>
              </w:rPr>
              <w:t>Judicial</w:t>
            </w:r>
          </w:p>
        </w:tc>
        <w:tc>
          <w:tcPr>
            <w:tcW w:w="2552" w:type="dxa"/>
          </w:tcPr>
          <w:p w14:paraId="0A371C46" w14:textId="77777777" w:rsidR="00572595" w:rsidRDefault="00572595">
            <w:pPr>
              <w:pStyle w:val="TableParagraph"/>
              <w:ind w:left="0"/>
              <w:rPr>
                <w:rFonts w:ascii="Calibri Light"/>
                <w:i/>
              </w:rPr>
            </w:pPr>
          </w:p>
          <w:p w14:paraId="7F44654B" w14:textId="77777777" w:rsidR="00572595" w:rsidRDefault="0064695A">
            <w:pPr>
              <w:pStyle w:val="TableParagraph"/>
              <w:spacing w:before="1"/>
            </w:pPr>
            <w:r>
              <w:t>Autoridad</w:t>
            </w:r>
            <w:r>
              <w:rPr>
                <w:spacing w:val="-9"/>
              </w:rPr>
              <w:t xml:space="preserve"> </w:t>
            </w:r>
            <w:r>
              <w:rPr>
                <w:spacing w:val="-2"/>
              </w:rPr>
              <w:t>Judicial</w:t>
            </w:r>
          </w:p>
        </w:tc>
        <w:tc>
          <w:tcPr>
            <w:tcW w:w="7662" w:type="dxa"/>
          </w:tcPr>
          <w:p w14:paraId="7DEEF377" w14:textId="77777777" w:rsidR="00572595" w:rsidRDefault="0064695A">
            <w:pPr>
              <w:pStyle w:val="TableParagraph"/>
              <w:ind w:left="68"/>
            </w:pPr>
            <w:r>
              <w:t>Se notifica el llamamiento a juicio o procedimiento judicial en contra de este H. Organismo,</w:t>
            </w:r>
            <w:r>
              <w:rPr>
                <w:spacing w:val="-5"/>
              </w:rPr>
              <w:t xml:space="preserve"> </w:t>
            </w:r>
            <w:r>
              <w:t>y</w:t>
            </w:r>
            <w:r>
              <w:rPr>
                <w:spacing w:val="-3"/>
              </w:rPr>
              <w:t xml:space="preserve"> </w:t>
            </w:r>
            <w:r>
              <w:t>se</w:t>
            </w:r>
            <w:r>
              <w:rPr>
                <w:spacing w:val="-5"/>
              </w:rPr>
              <w:t xml:space="preserve"> </w:t>
            </w:r>
            <w:r>
              <w:t>establecen</w:t>
            </w:r>
            <w:r>
              <w:rPr>
                <w:spacing w:val="-7"/>
              </w:rPr>
              <w:t xml:space="preserve"> </w:t>
            </w:r>
            <w:r>
              <w:t>el</w:t>
            </w:r>
            <w:r>
              <w:rPr>
                <w:spacing w:val="-3"/>
              </w:rPr>
              <w:t xml:space="preserve"> </w:t>
            </w:r>
            <w:r>
              <w:t>término</w:t>
            </w:r>
            <w:r>
              <w:rPr>
                <w:spacing w:val="-2"/>
              </w:rPr>
              <w:t xml:space="preserve"> </w:t>
            </w:r>
            <w:r>
              <w:t>para</w:t>
            </w:r>
            <w:r>
              <w:rPr>
                <w:spacing w:val="-6"/>
              </w:rPr>
              <w:t xml:space="preserve"> </w:t>
            </w:r>
            <w:r>
              <w:t>emitir</w:t>
            </w:r>
            <w:r>
              <w:rPr>
                <w:spacing w:val="-3"/>
              </w:rPr>
              <w:t xml:space="preserve"> </w:t>
            </w:r>
            <w:r>
              <w:t>la</w:t>
            </w:r>
            <w:r>
              <w:rPr>
                <w:spacing w:val="-6"/>
              </w:rPr>
              <w:t xml:space="preserve"> </w:t>
            </w:r>
            <w:r>
              <w:t>contestación</w:t>
            </w:r>
            <w:r>
              <w:rPr>
                <w:spacing w:val="-4"/>
              </w:rPr>
              <w:t xml:space="preserve"> </w:t>
            </w:r>
            <w:r>
              <w:t>correspondiente, sopena de tener por perdido el derecho.</w:t>
            </w:r>
          </w:p>
        </w:tc>
        <w:tc>
          <w:tcPr>
            <w:tcW w:w="3267" w:type="dxa"/>
          </w:tcPr>
          <w:p w14:paraId="52FF1AEF" w14:textId="77777777" w:rsidR="00572595" w:rsidRDefault="00572595">
            <w:pPr>
              <w:pStyle w:val="TableParagraph"/>
              <w:ind w:left="0"/>
              <w:rPr>
                <w:rFonts w:ascii="Calibri Light"/>
                <w:i/>
              </w:rPr>
            </w:pPr>
          </w:p>
          <w:p w14:paraId="1FB922A9" w14:textId="77777777" w:rsidR="00572595" w:rsidRDefault="0064695A">
            <w:pPr>
              <w:pStyle w:val="TableParagraph"/>
              <w:spacing w:before="1"/>
              <w:ind w:left="58" w:right="53"/>
              <w:jc w:val="center"/>
            </w:pPr>
            <w:r>
              <w:t>Notificación</w:t>
            </w:r>
            <w:r>
              <w:rPr>
                <w:spacing w:val="-2"/>
              </w:rPr>
              <w:t xml:space="preserve"> </w:t>
            </w:r>
            <w:r>
              <w:t>de</w:t>
            </w:r>
            <w:r>
              <w:rPr>
                <w:spacing w:val="-3"/>
              </w:rPr>
              <w:t xml:space="preserve"> </w:t>
            </w:r>
            <w:r>
              <w:t xml:space="preserve">la </w:t>
            </w:r>
            <w:r>
              <w:rPr>
                <w:spacing w:val="-2"/>
              </w:rPr>
              <w:t>demanda.</w:t>
            </w:r>
          </w:p>
        </w:tc>
      </w:tr>
      <w:tr w:rsidR="00572595" w14:paraId="52E613E2" w14:textId="77777777">
        <w:trPr>
          <w:trHeight w:val="925"/>
        </w:trPr>
        <w:tc>
          <w:tcPr>
            <w:tcW w:w="543" w:type="dxa"/>
          </w:tcPr>
          <w:p w14:paraId="132CA79B" w14:textId="77777777" w:rsidR="00572595" w:rsidRDefault="00572595">
            <w:pPr>
              <w:pStyle w:val="TableParagraph"/>
              <w:spacing w:before="61"/>
              <w:ind w:left="0"/>
              <w:rPr>
                <w:rFonts w:ascii="Calibri Light"/>
                <w:i/>
              </w:rPr>
            </w:pPr>
          </w:p>
          <w:p w14:paraId="3326AB25" w14:textId="77777777" w:rsidR="00572595" w:rsidRDefault="0064695A">
            <w:pPr>
              <w:pStyle w:val="TableParagraph"/>
              <w:spacing w:before="0"/>
              <w:ind w:left="10"/>
              <w:jc w:val="center"/>
            </w:pPr>
            <w:r>
              <w:rPr>
                <w:spacing w:val="-10"/>
              </w:rPr>
              <w:t>2</w:t>
            </w:r>
          </w:p>
        </w:tc>
        <w:tc>
          <w:tcPr>
            <w:tcW w:w="2429" w:type="dxa"/>
          </w:tcPr>
          <w:p w14:paraId="6D806901" w14:textId="77777777" w:rsidR="00572595" w:rsidRDefault="0064695A">
            <w:pPr>
              <w:pStyle w:val="TableParagraph"/>
              <w:spacing w:before="193"/>
              <w:ind w:firstLine="50"/>
            </w:pPr>
            <w:r>
              <w:t>Director</w:t>
            </w:r>
            <w:r>
              <w:rPr>
                <w:spacing w:val="-13"/>
              </w:rPr>
              <w:t xml:space="preserve"> </w:t>
            </w:r>
            <w:r>
              <w:t>de</w:t>
            </w:r>
            <w:r>
              <w:rPr>
                <w:spacing w:val="-12"/>
              </w:rPr>
              <w:t xml:space="preserve"> </w:t>
            </w:r>
            <w:r>
              <w:t xml:space="preserve">Asuntos </w:t>
            </w:r>
            <w:r>
              <w:rPr>
                <w:spacing w:val="-2"/>
              </w:rPr>
              <w:t>Jurídicos</w:t>
            </w:r>
          </w:p>
        </w:tc>
        <w:tc>
          <w:tcPr>
            <w:tcW w:w="2552" w:type="dxa"/>
          </w:tcPr>
          <w:p w14:paraId="72493EE6" w14:textId="77777777" w:rsidR="00572595" w:rsidRDefault="0064695A">
            <w:pPr>
              <w:pStyle w:val="TableParagraph"/>
              <w:spacing w:before="193"/>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7EFF015A" w14:textId="77777777" w:rsidR="00572595" w:rsidRDefault="0064695A">
            <w:pPr>
              <w:pStyle w:val="TableParagraph"/>
              <w:spacing w:before="61"/>
              <w:ind w:left="68" w:right="158"/>
            </w:pPr>
            <w:r>
              <w:t>Una</w:t>
            </w:r>
            <w:r>
              <w:rPr>
                <w:spacing w:val="-3"/>
              </w:rPr>
              <w:t xml:space="preserve"> </w:t>
            </w:r>
            <w:r>
              <w:t>vez</w:t>
            </w:r>
            <w:r>
              <w:rPr>
                <w:spacing w:val="-3"/>
              </w:rPr>
              <w:t xml:space="preserve"> </w:t>
            </w:r>
            <w:r>
              <w:t>recibida</w:t>
            </w:r>
            <w:r>
              <w:rPr>
                <w:spacing w:val="-3"/>
              </w:rPr>
              <w:t xml:space="preserve"> </w:t>
            </w:r>
            <w:r>
              <w:t>la</w:t>
            </w:r>
            <w:r>
              <w:rPr>
                <w:spacing w:val="-3"/>
              </w:rPr>
              <w:t xml:space="preserve"> </w:t>
            </w:r>
            <w:r>
              <w:t>notificación,</w:t>
            </w:r>
            <w:r>
              <w:rPr>
                <w:spacing w:val="-3"/>
              </w:rPr>
              <w:t xml:space="preserve"> </w:t>
            </w:r>
            <w:r>
              <w:t>junto</w:t>
            </w:r>
            <w:r>
              <w:rPr>
                <w:spacing w:val="-2"/>
              </w:rPr>
              <w:t xml:space="preserve"> </w:t>
            </w:r>
            <w:r>
              <w:t>con</w:t>
            </w:r>
            <w:r>
              <w:rPr>
                <w:spacing w:val="-3"/>
              </w:rPr>
              <w:t xml:space="preserve"> </w:t>
            </w:r>
            <w:r>
              <w:t>el</w:t>
            </w:r>
            <w:r>
              <w:rPr>
                <w:spacing w:val="-5"/>
              </w:rPr>
              <w:t xml:space="preserve"> </w:t>
            </w:r>
            <w:r>
              <w:t>escrito</w:t>
            </w:r>
            <w:r>
              <w:rPr>
                <w:spacing w:val="-3"/>
              </w:rPr>
              <w:t xml:space="preserve"> </w:t>
            </w:r>
            <w:r>
              <w:t>inicial</w:t>
            </w:r>
            <w:r>
              <w:rPr>
                <w:spacing w:val="-4"/>
              </w:rPr>
              <w:t xml:space="preserve"> </w:t>
            </w:r>
            <w:r>
              <w:t>de</w:t>
            </w:r>
            <w:r>
              <w:rPr>
                <w:spacing w:val="-3"/>
              </w:rPr>
              <w:t xml:space="preserve"> </w:t>
            </w:r>
            <w:r>
              <w:t>demanda,</w:t>
            </w:r>
            <w:r>
              <w:rPr>
                <w:spacing w:val="-3"/>
              </w:rPr>
              <w:t xml:space="preserve"> </w:t>
            </w:r>
            <w:r>
              <w:t>se</w:t>
            </w:r>
            <w:r>
              <w:rPr>
                <w:spacing w:val="-3"/>
              </w:rPr>
              <w:t xml:space="preserve"> </w:t>
            </w:r>
            <w:r>
              <w:t>da</w:t>
            </w:r>
            <w:r>
              <w:rPr>
                <w:spacing w:val="-4"/>
              </w:rPr>
              <w:t xml:space="preserve"> </w:t>
            </w:r>
            <w:r>
              <w:t>vista al Director de Asuntos Jurídicos y se remiten a la Jefatura de Contencioso para su debida contestación.</w:t>
            </w:r>
          </w:p>
        </w:tc>
        <w:tc>
          <w:tcPr>
            <w:tcW w:w="3267" w:type="dxa"/>
          </w:tcPr>
          <w:p w14:paraId="17E3C705" w14:textId="77777777" w:rsidR="00572595" w:rsidRDefault="00572595">
            <w:pPr>
              <w:pStyle w:val="TableParagraph"/>
              <w:spacing w:before="61"/>
              <w:ind w:left="0"/>
              <w:rPr>
                <w:rFonts w:ascii="Calibri Light"/>
                <w:i/>
              </w:rPr>
            </w:pPr>
          </w:p>
          <w:p w14:paraId="1856BEE5" w14:textId="77777777" w:rsidR="00572595" w:rsidRDefault="0064695A">
            <w:pPr>
              <w:pStyle w:val="TableParagraph"/>
              <w:spacing w:before="0"/>
              <w:ind w:left="58" w:right="51"/>
              <w:jc w:val="center"/>
            </w:pPr>
            <w:r>
              <w:t>Remisión</w:t>
            </w:r>
            <w:r>
              <w:rPr>
                <w:spacing w:val="-2"/>
              </w:rPr>
              <w:t xml:space="preserve"> </w:t>
            </w:r>
            <w:r>
              <w:t>de</w:t>
            </w:r>
            <w:r>
              <w:rPr>
                <w:spacing w:val="-2"/>
              </w:rPr>
              <w:t xml:space="preserve"> </w:t>
            </w:r>
            <w:r>
              <w:t xml:space="preserve">la </w:t>
            </w:r>
            <w:r>
              <w:rPr>
                <w:spacing w:val="-2"/>
              </w:rPr>
              <w:t>demanda.</w:t>
            </w:r>
          </w:p>
        </w:tc>
      </w:tr>
      <w:tr w:rsidR="00572595" w14:paraId="1EC455F2" w14:textId="77777777">
        <w:trPr>
          <w:trHeight w:val="657"/>
        </w:trPr>
        <w:tc>
          <w:tcPr>
            <w:tcW w:w="543" w:type="dxa"/>
          </w:tcPr>
          <w:p w14:paraId="5F95A3E2" w14:textId="77777777" w:rsidR="00572595" w:rsidRDefault="0064695A">
            <w:pPr>
              <w:pStyle w:val="TableParagraph"/>
              <w:spacing w:before="193"/>
              <w:ind w:left="10"/>
              <w:jc w:val="center"/>
            </w:pPr>
            <w:r>
              <w:rPr>
                <w:spacing w:val="-10"/>
              </w:rPr>
              <w:t>3</w:t>
            </w:r>
          </w:p>
        </w:tc>
        <w:tc>
          <w:tcPr>
            <w:tcW w:w="2429" w:type="dxa"/>
          </w:tcPr>
          <w:p w14:paraId="0ABD0CB1" w14:textId="77777777" w:rsidR="00572595" w:rsidRDefault="0064695A">
            <w:pPr>
              <w:pStyle w:val="TableParagraph"/>
              <w:ind w:right="268"/>
            </w:pPr>
            <w:r>
              <w:t>Soporte</w:t>
            </w:r>
            <w:r>
              <w:rPr>
                <w:spacing w:val="-13"/>
              </w:rPr>
              <w:t xml:space="preserve"> </w:t>
            </w:r>
            <w:r>
              <w:t>Administrativo (Abogado Especialista)</w:t>
            </w:r>
          </w:p>
        </w:tc>
        <w:tc>
          <w:tcPr>
            <w:tcW w:w="2552" w:type="dxa"/>
          </w:tcPr>
          <w:p w14:paraId="119C91E2" w14:textId="77777777" w:rsidR="00572595" w:rsidRDefault="0064695A">
            <w:pPr>
              <w:pStyle w:val="TableParagraph"/>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3E954BB1" w14:textId="77777777" w:rsidR="00572595" w:rsidRDefault="0064695A">
            <w:pPr>
              <w:pStyle w:val="TableParagraph"/>
              <w:spacing w:before="193"/>
              <w:ind w:left="68"/>
            </w:pPr>
            <w:r>
              <w:t>La</w:t>
            </w:r>
            <w:r>
              <w:rPr>
                <w:spacing w:val="-3"/>
              </w:rPr>
              <w:t xml:space="preserve"> </w:t>
            </w:r>
            <w:r>
              <w:t>demanda</w:t>
            </w:r>
            <w:r>
              <w:rPr>
                <w:spacing w:val="-2"/>
              </w:rPr>
              <w:t xml:space="preserve"> </w:t>
            </w:r>
            <w:r>
              <w:t>se</w:t>
            </w:r>
            <w:r>
              <w:rPr>
                <w:spacing w:val="-3"/>
              </w:rPr>
              <w:t xml:space="preserve"> </w:t>
            </w:r>
            <w:r>
              <w:t>registra</w:t>
            </w:r>
            <w:r>
              <w:rPr>
                <w:spacing w:val="-2"/>
              </w:rPr>
              <w:t xml:space="preserve"> </w:t>
            </w:r>
            <w:r>
              <w:t>en</w:t>
            </w:r>
            <w:r>
              <w:rPr>
                <w:spacing w:val="-3"/>
              </w:rPr>
              <w:t xml:space="preserve"> </w:t>
            </w:r>
            <w:r>
              <w:t>la</w:t>
            </w:r>
            <w:r>
              <w:rPr>
                <w:spacing w:val="-3"/>
              </w:rPr>
              <w:t xml:space="preserve"> </w:t>
            </w:r>
            <w:r>
              <w:t>base</w:t>
            </w:r>
            <w:r>
              <w:rPr>
                <w:spacing w:val="-2"/>
              </w:rPr>
              <w:t xml:space="preserve"> </w:t>
            </w:r>
            <w:r>
              <w:t>de</w:t>
            </w:r>
            <w:r>
              <w:rPr>
                <w:spacing w:val="-3"/>
              </w:rPr>
              <w:t xml:space="preserve"> </w:t>
            </w:r>
            <w:r>
              <w:t>datos</w:t>
            </w:r>
            <w:r>
              <w:rPr>
                <w:spacing w:val="-2"/>
              </w:rPr>
              <w:t xml:space="preserve"> correspondiente.</w:t>
            </w:r>
          </w:p>
        </w:tc>
        <w:tc>
          <w:tcPr>
            <w:tcW w:w="3267" w:type="dxa"/>
          </w:tcPr>
          <w:p w14:paraId="00858ECF" w14:textId="77777777" w:rsidR="00572595" w:rsidRDefault="0064695A">
            <w:pPr>
              <w:pStyle w:val="TableParagraph"/>
              <w:spacing w:before="193"/>
              <w:ind w:left="58" w:right="53"/>
              <w:jc w:val="center"/>
            </w:pPr>
            <w:r>
              <w:t>Registro</w:t>
            </w:r>
            <w:r>
              <w:rPr>
                <w:spacing w:val="-1"/>
              </w:rPr>
              <w:t xml:space="preserve"> </w:t>
            </w:r>
            <w:r>
              <w:t>de</w:t>
            </w:r>
            <w:r>
              <w:rPr>
                <w:spacing w:val="-1"/>
              </w:rPr>
              <w:t xml:space="preserve"> </w:t>
            </w:r>
            <w:r>
              <w:t>la</w:t>
            </w:r>
            <w:r>
              <w:rPr>
                <w:spacing w:val="-3"/>
              </w:rPr>
              <w:t xml:space="preserve"> </w:t>
            </w:r>
            <w:r>
              <w:rPr>
                <w:spacing w:val="-2"/>
              </w:rPr>
              <w:t>demanda.</w:t>
            </w:r>
          </w:p>
        </w:tc>
      </w:tr>
      <w:tr w:rsidR="00572595" w14:paraId="1587495E" w14:textId="77777777">
        <w:trPr>
          <w:trHeight w:val="1463"/>
        </w:trPr>
        <w:tc>
          <w:tcPr>
            <w:tcW w:w="543" w:type="dxa"/>
          </w:tcPr>
          <w:p w14:paraId="6D21E7F9" w14:textId="77777777" w:rsidR="00572595" w:rsidRDefault="00572595">
            <w:pPr>
              <w:pStyle w:val="TableParagraph"/>
              <w:spacing w:before="0"/>
              <w:ind w:left="0"/>
              <w:rPr>
                <w:rFonts w:ascii="Calibri Light"/>
                <w:i/>
              </w:rPr>
            </w:pPr>
          </w:p>
          <w:p w14:paraId="48CD369A" w14:textId="77777777" w:rsidR="00572595" w:rsidRDefault="00572595">
            <w:pPr>
              <w:pStyle w:val="TableParagraph"/>
              <w:spacing w:before="60"/>
              <w:ind w:left="0"/>
              <w:rPr>
                <w:rFonts w:ascii="Calibri Light"/>
                <w:i/>
              </w:rPr>
            </w:pPr>
          </w:p>
          <w:p w14:paraId="03B48CD6" w14:textId="77777777" w:rsidR="00572595" w:rsidRDefault="0064695A">
            <w:pPr>
              <w:pStyle w:val="TableParagraph"/>
              <w:spacing w:before="0"/>
              <w:ind w:left="10"/>
              <w:jc w:val="center"/>
            </w:pPr>
            <w:r>
              <w:rPr>
                <w:spacing w:val="-10"/>
              </w:rPr>
              <w:t>4</w:t>
            </w:r>
          </w:p>
        </w:tc>
        <w:tc>
          <w:tcPr>
            <w:tcW w:w="2429" w:type="dxa"/>
          </w:tcPr>
          <w:p w14:paraId="408BADE2" w14:textId="77777777" w:rsidR="00572595" w:rsidRDefault="00572595">
            <w:pPr>
              <w:pStyle w:val="TableParagraph"/>
              <w:spacing w:before="0"/>
              <w:ind w:left="0"/>
              <w:rPr>
                <w:rFonts w:ascii="Calibri Light"/>
                <w:i/>
              </w:rPr>
            </w:pPr>
          </w:p>
          <w:p w14:paraId="499A7D29" w14:textId="77777777" w:rsidR="00572595" w:rsidRDefault="00572595">
            <w:pPr>
              <w:pStyle w:val="TableParagraph"/>
              <w:spacing w:before="60"/>
              <w:ind w:left="0"/>
              <w:rPr>
                <w:rFonts w:ascii="Calibri Light"/>
                <w:i/>
              </w:rPr>
            </w:pPr>
          </w:p>
          <w:p w14:paraId="46C0615D" w14:textId="77777777" w:rsidR="00572595" w:rsidRDefault="0064695A">
            <w:pPr>
              <w:pStyle w:val="TableParagraph"/>
              <w:spacing w:before="0"/>
            </w:pPr>
            <w:r>
              <w:t>Jefe</w:t>
            </w:r>
            <w:r>
              <w:rPr>
                <w:spacing w:val="-3"/>
              </w:rPr>
              <w:t xml:space="preserve"> </w:t>
            </w:r>
            <w:r>
              <w:t xml:space="preserve">de </w:t>
            </w:r>
            <w:r>
              <w:rPr>
                <w:spacing w:val="-4"/>
              </w:rPr>
              <w:t>Área</w:t>
            </w:r>
          </w:p>
        </w:tc>
        <w:tc>
          <w:tcPr>
            <w:tcW w:w="2552" w:type="dxa"/>
          </w:tcPr>
          <w:p w14:paraId="5D6413F6" w14:textId="77777777" w:rsidR="00572595" w:rsidRDefault="00572595">
            <w:pPr>
              <w:pStyle w:val="TableParagraph"/>
              <w:spacing w:before="194"/>
              <w:ind w:left="0"/>
              <w:rPr>
                <w:rFonts w:ascii="Calibri Light"/>
                <w:i/>
              </w:rPr>
            </w:pPr>
          </w:p>
          <w:p w14:paraId="635EA2C6" w14:textId="77777777" w:rsidR="00572595" w:rsidRDefault="0064695A">
            <w:pPr>
              <w:pStyle w:val="TableParagraph"/>
              <w:spacing w:before="0"/>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4097810A" w14:textId="77777777" w:rsidR="00572595" w:rsidRDefault="0064695A">
            <w:pPr>
              <w:pStyle w:val="TableParagraph"/>
              <w:ind w:left="68" w:right="63"/>
            </w:pPr>
            <w:r>
              <w:t>Una</w:t>
            </w:r>
            <w:r>
              <w:rPr>
                <w:spacing w:val="-2"/>
              </w:rPr>
              <w:t xml:space="preserve"> </w:t>
            </w:r>
            <w:r>
              <w:t>vez</w:t>
            </w:r>
            <w:r>
              <w:rPr>
                <w:spacing w:val="-5"/>
              </w:rPr>
              <w:t xml:space="preserve"> </w:t>
            </w:r>
            <w:r>
              <w:t>analizada</w:t>
            </w:r>
            <w:r>
              <w:rPr>
                <w:spacing w:val="-1"/>
              </w:rPr>
              <w:t xml:space="preserve"> </w:t>
            </w:r>
            <w:r>
              <w:t>la</w:t>
            </w:r>
            <w:r>
              <w:rPr>
                <w:spacing w:val="-2"/>
              </w:rPr>
              <w:t xml:space="preserve"> </w:t>
            </w:r>
            <w:r>
              <w:t>notificación,</w:t>
            </w:r>
            <w:r>
              <w:rPr>
                <w:spacing w:val="-2"/>
              </w:rPr>
              <w:t xml:space="preserve"> </w:t>
            </w:r>
            <w:r>
              <w:t>así</w:t>
            </w:r>
            <w:r>
              <w:rPr>
                <w:spacing w:val="-5"/>
              </w:rPr>
              <w:t xml:space="preserve"> </w:t>
            </w:r>
            <w:r>
              <w:t>como</w:t>
            </w:r>
            <w:r>
              <w:rPr>
                <w:spacing w:val="-3"/>
              </w:rPr>
              <w:t xml:space="preserve"> </w:t>
            </w:r>
            <w:r>
              <w:t>el</w:t>
            </w:r>
            <w:r>
              <w:rPr>
                <w:spacing w:val="-2"/>
              </w:rPr>
              <w:t xml:space="preserve"> </w:t>
            </w:r>
            <w:r>
              <w:t>escrito</w:t>
            </w:r>
            <w:r>
              <w:rPr>
                <w:spacing w:val="-1"/>
              </w:rPr>
              <w:t xml:space="preserve"> </w:t>
            </w:r>
            <w:r>
              <w:t>inicial</w:t>
            </w:r>
            <w:r>
              <w:rPr>
                <w:spacing w:val="-2"/>
              </w:rPr>
              <w:t xml:space="preserve"> </w:t>
            </w:r>
            <w:r>
              <w:t>de</w:t>
            </w:r>
            <w:r>
              <w:rPr>
                <w:spacing w:val="-2"/>
              </w:rPr>
              <w:t xml:space="preserve"> </w:t>
            </w:r>
            <w:r>
              <w:t>demanda,</w:t>
            </w:r>
            <w:r>
              <w:rPr>
                <w:spacing w:val="-2"/>
              </w:rPr>
              <w:t xml:space="preserve"> </w:t>
            </w:r>
            <w:r>
              <w:t>se</w:t>
            </w:r>
            <w:r>
              <w:rPr>
                <w:spacing w:val="-2"/>
              </w:rPr>
              <w:t xml:space="preserve"> </w:t>
            </w:r>
            <w:r>
              <w:t>formula una contestación oportuna a la misma, allegándose de las pruebas que se consideren</w:t>
            </w:r>
            <w:r>
              <w:rPr>
                <w:spacing w:val="-6"/>
              </w:rPr>
              <w:t xml:space="preserve"> </w:t>
            </w:r>
            <w:r>
              <w:t>necesarias</w:t>
            </w:r>
            <w:r>
              <w:rPr>
                <w:spacing w:val="-3"/>
              </w:rPr>
              <w:t xml:space="preserve"> </w:t>
            </w:r>
            <w:r>
              <w:t>para</w:t>
            </w:r>
            <w:r>
              <w:rPr>
                <w:spacing w:val="-6"/>
              </w:rPr>
              <w:t xml:space="preserve"> </w:t>
            </w:r>
            <w:r>
              <w:t>tal</w:t>
            </w:r>
            <w:r>
              <w:rPr>
                <w:spacing w:val="-3"/>
              </w:rPr>
              <w:t xml:space="preserve"> </w:t>
            </w:r>
            <w:r>
              <w:t>efecto,</w:t>
            </w:r>
            <w:r>
              <w:rPr>
                <w:spacing w:val="-3"/>
              </w:rPr>
              <w:t xml:space="preserve"> </w:t>
            </w:r>
            <w:r>
              <w:t>solicitando</w:t>
            </w:r>
            <w:r>
              <w:rPr>
                <w:spacing w:val="-2"/>
              </w:rPr>
              <w:t xml:space="preserve"> </w:t>
            </w:r>
            <w:r>
              <w:t>la</w:t>
            </w:r>
            <w:r>
              <w:rPr>
                <w:spacing w:val="-6"/>
              </w:rPr>
              <w:t xml:space="preserve"> </w:t>
            </w:r>
            <w:r>
              <w:t>colaboración</w:t>
            </w:r>
            <w:r>
              <w:rPr>
                <w:spacing w:val="-4"/>
              </w:rPr>
              <w:t xml:space="preserve"> </w:t>
            </w:r>
            <w:r>
              <w:t>de</w:t>
            </w:r>
            <w:r>
              <w:rPr>
                <w:spacing w:val="-5"/>
              </w:rPr>
              <w:t xml:space="preserve"> </w:t>
            </w:r>
            <w:r>
              <w:t>otras</w:t>
            </w:r>
            <w:r>
              <w:rPr>
                <w:spacing w:val="-6"/>
              </w:rPr>
              <w:t xml:space="preserve"> </w:t>
            </w:r>
            <w:r>
              <w:t>unidades administrativas para que remitan lo que se les solicite antes de que termine el tiempo otorgado por la autoridad jurisdiccional.</w:t>
            </w:r>
          </w:p>
        </w:tc>
        <w:tc>
          <w:tcPr>
            <w:tcW w:w="3267" w:type="dxa"/>
          </w:tcPr>
          <w:p w14:paraId="0F3E20D2" w14:textId="77777777" w:rsidR="00572595" w:rsidRDefault="00572595">
            <w:pPr>
              <w:pStyle w:val="TableParagraph"/>
              <w:spacing w:before="0"/>
              <w:ind w:left="0"/>
              <w:rPr>
                <w:rFonts w:ascii="Calibri Light"/>
                <w:i/>
              </w:rPr>
            </w:pPr>
          </w:p>
          <w:p w14:paraId="5D7DD701" w14:textId="77777777" w:rsidR="00572595" w:rsidRDefault="00572595">
            <w:pPr>
              <w:pStyle w:val="TableParagraph"/>
              <w:spacing w:before="60"/>
              <w:ind w:left="0"/>
              <w:rPr>
                <w:rFonts w:ascii="Calibri Light"/>
                <w:i/>
              </w:rPr>
            </w:pPr>
          </w:p>
          <w:p w14:paraId="3FAE1C7A" w14:textId="77777777" w:rsidR="00572595" w:rsidRDefault="0064695A">
            <w:pPr>
              <w:pStyle w:val="TableParagraph"/>
              <w:spacing w:before="0"/>
              <w:ind w:left="58" w:right="53"/>
              <w:jc w:val="center"/>
            </w:pPr>
            <w:r>
              <w:t>Contestación</w:t>
            </w:r>
            <w:r>
              <w:rPr>
                <w:spacing w:val="-4"/>
              </w:rPr>
              <w:t xml:space="preserve"> </w:t>
            </w:r>
            <w:r>
              <w:t>de</w:t>
            </w:r>
            <w:r>
              <w:rPr>
                <w:spacing w:val="-2"/>
              </w:rPr>
              <w:t xml:space="preserve"> </w:t>
            </w:r>
            <w:r>
              <w:t>la</w:t>
            </w:r>
            <w:r>
              <w:rPr>
                <w:spacing w:val="-5"/>
              </w:rPr>
              <w:t xml:space="preserve"> </w:t>
            </w:r>
            <w:r>
              <w:rPr>
                <w:spacing w:val="-2"/>
              </w:rPr>
              <w:t>demanda.</w:t>
            </w:r>
          </w:p>
        </w:tc>
      </w:tr>
      <w:tr w:rsidR="00572595" w14:paraId="761EAC89" w14:textId="77777777">
        <w:trPr>
          <w:trHeight w:val="657"/>
        </w:trPr>
        <w:tc>
          <w:tcPr>
            <w:tcW w:w="543" w:type="dxa"/>
          </w:tcPr>
          <w:p w14:paraId="021654D9" w14:textId="77777777" w:rsidR="00572595" w:rsidRDefault="0064695A">
            <w:pPr>
              <w:pStyle w:val="TableParagraph"/>
              <w:spacing w:before="193"/>
              <w:ind w:left="10"/>
              <w:jc w:val="center"/>
            </w:pPr>
            <w:r>
              <w:rPr>
                <w:spacing w:val="-10"/>
              </w:rPr>
              <w:t>5</w:t>
            </w:r>
          </w:p>
        </w:tc>
        <w:tc>
          <w:tcPr>
            <w:tcW w:w="2429" w:type="dxa"/>
          </w:tcPr>
          <w:p w14:paraId="2DC1B710" w14:textId="77777777" w:rsidR="00572595" w:rsidRDefault="0064695A">
            <w:pPr>
              <w:pStyle w:val="TableParagraph"/>
            </w:pPr>
            <w:r>
              <w:t>Director</w:t>
            </w:r>
            <w:r>
              <w:rPr>
                <w:spacing w:val="-13"/>
              </w:rPr>
              <w:t xml:space="preserve"> </w:t>
            </w:r>
            <w:r>
              <w:t>de</w:t>
            </w:r>
            <w:r>
              <w:rPr>
                <w:spacing w:val="-12"/>
              </w:rPr>
              <w:t xml:space="preserve"> </w:t>
            </w:r>
            <w:r>
              <w:t xml:space="preserve">Asuntos </w:t>
            </w:r>
            <w:r>
              <w:rPr>
                <w:spacing w:val="-2"/>
              </w:rPr>
              <w:t>Jurídicos</w:t>
            </w:r>
          </w:p>
        </w:tc>
        <w:tc>
          <w:tcPr>
            <w:tcW w:w="2552" w:type="dxa"/>
          </w:tcPr>
          <w:p w14:paraId="7B98BD6C" w14:textId="77777777" w:rsidR="00572595" w:rsidRDefault="0064695A">
            <w:pPr>
              <w:pStyle w:val="TableParagraph"/>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2DA7DC8F" w14:textId="77777777" w:rsidR="00572595" w:rsidRDefault="0064695A">
            <w:pPr>
              <w:pStyle w:val="TableParagraph"/>
              <w:ind w:left="68"/>
            </w:pPr>
            <w:r>
              <w:t>Una</w:t>
            </w:r>
            <w:r>
              <w:rPr>
                <w:spacing w:val="-2"/>
              </w:rPr>
              <w:t xml:space="preserve"> </w:t>
            </w:r>
            <w:r>
              <w:t>vez</w:t>
            </w:r>
            <w:r>
              <w:rPr>
                <w:spacing w:val="-2"/>
              </w:rPr>
              <w:t xml:space="preserve"> </w:t>
            </w:r>
            <w:r>
              <w:t>realizado</w:t>
            </w:r>
            <w:r>
              <w:rPr>
                <w:spacing w:val="-4"/>
              </w:rPr>
              <w:t xml:space="preserve"> </w:t>
            </w:r>
            <w:r>
              <w:t>el</w:t>
            </w:r>
            <w:r>
              <w:rPr>
                <w:spacing w:val="-2"/>
              </w:rPr>
              <w:t xml:space="preserve"> </w:t>
            </w:r>
            <w:r>
              <w:t>análisis</w:t>
            </w:r>
            <w:r>
              <w:rPr>
                <w:spacing w:val="-2"/>
              </w:rPr>
              <w:t xml:space="preserve"> </w:t>
            </w:r>
            <w:r>
              <w:t>de</w:t>
            </w:r>
            <w:r>
              <w:rPr>
                <w:spacing w:val="-2"/>
              </w:rPr>
              <w:t xml:space="preserve"> </w:t>
            </w:r>
            <w:r>
              <w:t>la</w:t>
            </w:r>
            <w:r>
              <w:rPr>
                <w:spacing w:val="-2"/>
              </w:rPr>
              <w:t xml:space="preserve"> </w:t>
            </w:r>
            <w:r>
              <w:t>demanda</w:t>
            </w:r>
            <w:r>
              <w:rPr>
                <w:spacing w:val="-4"/>
              </w:rPr>
              <w:t xml:space="preserve"> </w:t>
            </w:r>
            <w:r>
              <w:t>y</w:t>
            </w:r>
            <w:r>
              <w:rPr>
                <w:spacing w:val="-2"/>
              </w:rPr>
              <w:t xml:space="preserve"> </w:t>
            </w:r>
            <w:r>
              <w:t>su</w:t>
            </w:r>
            <w:r>
              <w:rPr>
                <w:spacing w:val="-4"/>
              </w:rPr>
              <w:t xml:space="preserve"> </w:t>
            </w:r>
            <w:r>
              <w:t>contestación,</w:t>
            </w:r>
            <w:r>
              <w:rPr>
                <w:spacing w:val="-5"/>
              </w:rPr>
              <w:t xml:space="preserve"> </w:t>
            </w:r>
            <w:r>
              <w:t>se remite</w:t>
            </w:r>
            <w:r>
              <w:rPr>
                <w:spacing w:val="-4"/>
              </w:rPr>
              <w:t xml:space="preserve"> </w:t>
            </w:r>
            <w:r>
              <w:t>de</w:t>
            </w:r>
            <w:r>
              <w:rPr>
                <w:spacing w:val="-4"/>
              </w:rPr>
              <w:t xml:space="preserve"> </w:t>
            </w:r>
            <w:r>
              <w:t>vuelta</w:t>
            </w:r>
            <w:r>
              <w:rPr>
                <w:spacing w:val="-2"/>
              </w:rPr>
              <w:t xml:space="preserve"> </w:t>
            </w:r>
            <w:r>
              <w:t>al Director de Asuntos Jurídicos para su visto bueno.</w:t>
            </w:r>
          </w:p>
        </w:tc>
        <w:tc>
          <w:tcPr>
            <w:tcW w:w="3267" w:type="dxa"/>
          </w:tcPr>
          <w:p w14:paraId="1BC52B66" w14:textId="77777777" w:rsidR="00572595" w:rsidRDefault="0064695A">
            <w:pPr>
              <w:pStyle w:val="TableParagraph"/>
              <w:spacing w:before="193"/>
              <w:ind w:left="58" w:right="53"/>
              <w:jc w:val="center"/>
            </w:pPr>
            <w:r>
              <w:t>Contestación</w:t>
            </w:r>
            <w:r>
              <w:rPr>
                <w:spacing w:val="-4"/>
              </w:rPr>
              <w:t xml:space="preserve"> </w:t>
            </w:r>
            <w:r>
              <w:t>de</w:t>
            </w:r>
            <w:r>
              <w:rPr>
                <w:spacing w:val="-2"/>
              </w:rPr>
              <w:t xml:space="preserve"> </w:t>
            </w:r>
            <w:r>
              <w:t>la</w:t>
            </w:r>
            <w:r>
              <w:rPr>
                <w:spacing w:val="-5"/>
              </w:rPr>
              <w:t xml:space="preserve"> </w:t>
            </w:r>
            <w:r>
              <w:rPr>
                <w:spacing w:val="-2"/>
              </w:rPr>
              <w:t>demanda.</w:t>
            </w:r>
          </w:p>
        </w:tc>
      </w:tr>
      <w:tr w:rsidR="00572595" w14:paraId="6ADDF2F5" w14:textId="77777777">
        <w:trPr>
          <w:trHeight w:val="657"/>
        </w:trPr>
        <w:tc>
          <w:tcPr>
            <w:tcW w:w="543" w:type="dxa"/>
          </w:tcPr>
          <w:p w14:paraId="11CE04B9" w14:textId="77777777" w:rsidR="00572595" w:rsidRDefault="0064695A">
            <w:pPr>
              <w:pStyle w:val="TableParagraph"/>
              <w:spacing w:before="193"/>
              <w:ind w:left="10"/>
              <w:jc w:val="center"/>
            </w:pPr>
            <w:r>
              <w:rPr>
                <w:spacing w:val="-10"/>
              </w:rPr>
              <w:t>6</w:t>
            </w:r>
          </w:p>
        </w:tc>
        <w:tc>
          <w:tcPr>
            <w:tcW w:w="2429" w:type="dxa"/>
          </w:tcPr>
          <w:p w14:paraId="2797F7EA" w14:textId="77777777" w:rsidR="00572595" w:rsidRDefault="0064695A">
            <w:pPr>
              <w:pStyle w:val="TableParagraph"/>
              <w:ind w:right="268"/>
            </w:pPr>
            <w:r>
              <w:t>Soporte</w:t>
            </w:r>
            <w:r>
              <w:rPr>
                <w:spacing w:val="-13"/>
              </w:rPr>
              <w:t xml:space="preserve"> </w:t>
            </w:r>
            <w:r>
              <w:t>Administrativo (Abogado Especialista)</w:t>
            </w:r>
          </w:p>
        </w:tc>
        <w:tc>
          <w:tcPr>
            <w:tcW w:w="2552" w:type="dxa"/>
          </w:tcPr>
          <w:p w14:paraId="0C0E8329" w14:textId="77777777" w:rsidR="00572595" w:rsidRDefault="0064695A">
            <w:pPr>
              <w:pStyle w:val="TableParagraph"/>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23CA6362" w14:textId="77777777" w:rsidR="00572595" w:rsidRDefault="0064695A">
            <w:pPr>
              <w:pStyle w:val="TableParagraph"/>
              <w:ind w:left="68"/>
            </w:pPr>
            <w:r>
              <w:t>Una</w:t>
            </w:r>
            <w:r>
              <w:rPr>
                <w:spacing w:val="-3"/>
              </w:rPr>
              <w:t xml:space="preserve"> </w:t>
            </w:r>
            <w:r>
              <w:t>vez</w:t>
            </w:r>
            <w:r>
              <w:rPr>
                <w:spacing w:val="-6"/>
              </w:rPr>
              <w:t xml:space="preserve"> </w:t>
            </w:r>
            <w:r>
              <w:t>aprobada</w:t>
            </w:r>
            <w:r>
              <w:rPr>
                <w:spacing w:val="-5"/>
              </w:rPr>
              <w:t xml:space="preserve"> </w:t>
            </w:r>
            <w:r>
              <w:t>y</w:t>
            </w:r>
            <w:r>
              <w:rPr>
                <w:spacing w:val="-3"/>
              </w:rPr>
              <w:t xml:space="preserve"> </w:t>
            </w:r>
            <w:r>
              <w:t>suscrita</w:t>
            </w:r>
            <w:r>
              <w:rPr>
                <w:spacing w:val="-3"/>
              </w:rPr>
              <w:t xml:space="preserve"> </w:t>
            </w:r>
            <w:r>
              <w:t>la</w:t>
            </w:r>
            <w:r>
              <w:rPr>
                <w:spacing w:val="-3"/>
              </w:rPr>
              <w:t xml:space="preserve"> </w:t>
            </w:r>
            <w:r>
              <w:t>contestación</w:t>
            </w:r>
            <w:r>
              <w:rPr>
                <w:spacing w:val="-7"/>
              </w:rPr>
              <w:t xml:space="preserve"> </w:t>
            </w:r>
            <w:r>
              <w:t>se</w:t>
            </w:r>
            <w:r>
              <w:rPr>
                <w:spacing w:val="-4"/>
              </w:rPr>
              <w:t xml:space="preserve"> </w:t>
            </w:r>
            <w:r>
              <w:t>turna</w:t>
            </w:r>
            <w:r>
              <w:rPr>
                <w:spacing w:val="-3"/>
              </w:rPr>
              <w:t xml:space="preserve"> </w:t>
            </w:r>
            <w:r>
              <w:t>a</w:t>
            </w:r>
            <w:r>
              <w:rPr>
                <w:spacing w:val="-6"/>
              </w:rPr>
              <w:t xml:space="preserve"> </w:t>
            </w:r>
            <w:r>
              <w:t>la</w:t>
            </w:r>
            <w:r>
              <w:rPr>
                <w:spacing w:val="-3"/>
              </w:rPr>
              <w:t xml:space="preserve"> </w:t>
            </w:r>
            <w:r>
              <w:t>Dirección</w:t>
            </w:r>
            <w:r>
              <w:rPr>
                <w:spacing w:val="-4"/>
              </w:rPr>
              <w:t xml:space="preserve"> </w:t>
            </w:r>
            <w:r>
              <w:t>Administrativa para su entrega al Órgano Jurisdiccional.</w:t>
            </w:r>
          </w:p>
        </w:tc>
        <w:tc>
          <w:tcPr>
            <w:tcW w:w="3267" w:type="dxa"/>
          </w:tcPr>
          <w:p w14:paraId="265375E1" w14:textId="77777777" w:rsidR="00572595" w:rsidRDefault="0064695A">
            <w:pPr>
              <w:pStyle w:val="TableParagraph"/>
              <w:spacing w:before="193"/>
              <w:ind w:left="58" w:right="53"/>
              <w:jc w:val="center"/>
            </w:pPr>
            <w:r>
              <w:t>Contestación</w:t>
            </w:r>
            <w:r>
              <w:rPr>
                <w:spacing w:val="-4"/>
              </w:rPr>
              <w:t xml:space="preserve"> </w:t>
            </w:r>
            <w:r>
              <w:t>de</w:t>
            </w:r>
            <w:r>
              <w:rPr>
                <w:spacing w:val="-2"/>
              </w:rPr>
              <w:t xml:space="preserve"> </w:t>
            </w:r>
            <w:r>
              <w:t>la</w:t>
            </w:r>
            <w:r>
              <w:rPr>
                <w:spacing w:val="-5"/>
              </w:rPr>
              <w:t xml:space="preserve"> </w:t>
            </w:r>
            <w:r>
              <w:rPr>
                <w:spacing w:val="-2"/>
              </w:rPr>
              <w:t>demanda.</w:t>
            </w:r>
          </w:p>
        </w:tc>
      </w:tr>
      <w:tr w:rsidR="00572595" w14:paraId="4A9E3651" w14:textId="77777777">
        <w:trPr>
          <w:trHeight w:val="925"/>
        </w:trPr>
        <w:tc>
          <w:tcPr>
            <w:tcW w:w="543" w:type="dxa"/>
          </w:tcPr>
          <w:p w14:paraId="5FBE8003" w14:textId="77777777" w:rsidR="00572595" w:rsidRDefault="00572595">
            <w:pPr>
              <w:pStyle w:val="TableParagraph"/>
              <w:ind w:left="0"/>
              <w:rPr>
                <w:rFonts w:ascii="Calibri Light"/>
                <w:i/>
              </w:rPr>
            </w:pPr>
          </w:p>
          <w:p w14:paraId="2A41D938" w14:textId="77777777" w:rsidR="00572595" w:rsidRDefault="0064695A">
            <w:pPr>
              <w:pStyle w:val="TableParagraph"/>
              <w:spacing w:before="0"/>
              <w:ind w:left="10"/>
              <w:jc w:val="center"/>
            </w:pPr>
            <w:r>
              <w:rPr>
                <w:spacing w:val="-10"/>
              </w:rPr>
              <w:t>7</w:t>
            </w:r>
          </w:p>
        </w:tc>
        <w:tc>
          <w:tcPr>
            <w:tcW w:w="2429" w:type="dxa"/>
          </w:tcPr>
          <w:p w14:paraId="3B3702ED" w14:textId="77777777" w:rsidR="00572595" w:rsidRDefault="00572595">
            <w:pPr>
              <w:pStyle w:val="TableParagraph"/>
              <w:ind w:left="0"/>
              <w:rPr>
                <w:rFonts w:ascii="Calibri Light"/>
                <w:i/>
              </w:rPr>
            </w:pPr>
          </w:p>
          <w:p w14:paraId="4877FFCF" w14:textId="77777777" w:rsidR="00572595" w:rsidRDefault="0064695A">
            <w:pPr>
              <w:pStyle w:val="TableParagraph"/>
              <w:spacing w:before="0"/>
            </w:pPr>
            <w:r>
              <w:t>Jefe</w:t>
            </w:r>
            <w:r>
              <w:rPr>
                <w:spacing w:val="-3"/>
              </w:rPr>
              <w:t xml:space="preserve"> </w:t>
            </w:r>
            <w:r>
              <w:t xml:space="preserve">de </w:t>
            </w:r>
            <w:r>
              <w:rPr>
                <w:spacing w:val="-4"/>
              </w:rPr>
              <w:t>Área</w:t>
            </w:r>
          </w:p>
        </w:tc>
        <w:tc>
          <w:tcPr>
            <w:tcW w:w="2552" w:type="dxa"/>
          </w:tcPr>
          <w:p w14:paraId="3E9D8D81" w14:textId="77777777" w:rsidR="00572595" w:rsidRDefault="0064695A">
            <w:pPr>
              <w:pStyle w:val="TableParagraph"/>
              <w:spacing w:before="193"/>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3D4A5785" w14:textId="77777777" w:rsidR="00572595" w:rsidRDefault="0064695A">
            <w:pPr>
              <w:pStyle w:val="TableParagraph"/>
              <w:ind w:left="68"/>
            </w:pPr>
            <w:r>
              <w:t>Contestada</w:t>
            </w:r>
            <w:r>
              <w:rPr>
                <w:spacing w:val="-2"/>
              </w:rPr>
              <w:t xml:space="preserve"> </w:t>
            </w:r>
            <w:r>
              <w:t>la</w:t>
            </w:r>
            <w:r>
              <w:rPr>
                <w:spacing w:val="-3"/>
              </w:rPr>
              <w:t xml:space="preserve"> </w:t>
            </w:r>
            <w:r>
              <w:t>demanda,</w:t>
            </w:r>
            <w:r>
              <w:rPr>
                <w:spacing w:val="-5"/>
              </w:rPr>
              <w:t xml:space="preserve"> </w:t>
            </w:r>
            <w:r>
              <w:t>se</w:t>
            </w:r>
            <w:r>
              <w:rPr>
                <w:spacing w:val="-4"/>
              </w:rPr>
              <w:t xml:space="preserve"> </w:t>
            </w:r>
            <w:r>
              <w:t>llevan</w:t>
            </w:r>
            <w:r>
              <w:rPr>
                <w:spacing w:val="-3"/>
              </w:rPr>
              <w:t xml:space="preserve"> </w:t>
            </w:r>
            <w:r>
              <w:t>a</w:t>
            </w:r>
            <w:r>
              <w:rPr>
                <w:spacing w:val="-4"/>
              </w:rPr>
              <w:t xml:space="preserve"> </w:t>
            </w:r>
            <w:r>
              <w:t>cabo</w:t>
            </w:r>
            <w:r>
              <w:rPr>
                <w:spacing w:val="-1"/>
              </w:rPr>
              <w:t xml:space="preserve"> </w:t>
            </w:r>
            <w:r>
              <w:t>el</w:t>
            </w:r>
            <w:r>
              <w:rPr>
                <w:spacing w:val="-4"/>
              </w:rPr>
              <w:t xml:space="preserve"> </w:t>
            </w:r>
            <w:r>
              <w:t>seguimiento</w:t>
            </w:r>
            <w:r>
              <w:rPr>
                <w:spacing w:val="-1"/>
              </w:rPr>
              <w:t xml:space="preserve"> </w:t>
            </w:r>
            <w:r>
              <w:t>a</w:t>
            </w:r>
            <w:r>
              <w:rPr>
                <w:spacing w:val="-4"/>
              </w:rPr>
              <w:t xml:space="preserve"> </w:t>
            </w:r>
            <w:r>
              <w:t>cada</w:t>
            </w:r>
            <w:r>
              <w:rPr>
                <w:spacing w:val="-2"/>
              </w:rPr>
              <w:t xml:space="preserve"> </w:t>
            </w:r>
            <w:r>
              <w:t>una</w:t>
            </w:r>
            <w:r>
              <w:rPr>
                <w:spacing w:val="-2"/>
              </w:rPr>
              <w:t xml:space="preserve"> </w:t>
            </w:r>
            <w:r>
              <w:t>de</w:t>
            </w:r>
            <w:r>
              <w:rPr>
                <w:spacing w:val="-5"/>
              </w:rPr>
              <w:t xml:space="preserve"> </w:t>
            </w:r>
            <w:r>
              <w:t>las</w:t>
            </w:r>
            <w:r>
              <w:rPr>
                <w:spacing w:val="-2"/>
              </w:rPr>
              <w:t xml:space="preserve"> </w:t>
            </w:r>
            <w:r>
              <w:t>etapas procesales correspondientes, siguiendo los tiempos y formas dictadas por la legislación aplicable.</w:t>
            </w:r>
          </w:p>
        </w:tc>
        <w:tc>
          <w:tcPr>
            <w:tcW w:w="3267" w:type="dxa"/>
          </w:tcPr>
          <w:p w14:paraId="680C51FF" w14:textId="77777777" w:rsidR="00572595" w:rsidRDefault="00572595">
            <w:pPr>
              <w:pStyle w:val="TableParagraph"/>
              <w:ind w:left="0"/>
              <w:rPr>
                <w:rFonts w:ascii="Calibri Light"/>
                <w:i/>
              </w:rPr>
            </w:pPr>
          </w:p>
          <w:p w14:paraId="3BB284D2" w14:textId="77777777" w:rsidR="00572595" w:rsidRDefault="0064695A">
            <w:pPr>
              <w:pStyle w:val="TableParagraph"/>
              <w:spacing w:before="0"/>
              <w:ind w:left="58" w:right="50"/>
              <w:jc w:val="center"/>
            </w:pPr>
            <w:r>
              <w:t>Seguimiento</w:t>
            </w:r>
            <w:r>
              <w:rPr>
                <w:spacing w:val="-3"/>
              </w:rPr>
              <w:t xml:space="preserve"> </w:t>
            </w:r>
            <w:r>
              <w:t>a</w:t>
            </w:r>
            <w:r>
              <w:rPr>
                <w:spacing w:val="-3"/>
              </w:rPr>
              <w:t xml:space="preserve"> </w:t>
            </w:r>
            <w:r>
              <w:rPr>
                <w:spacing w:val="-2"/>
              </w:rPr>
              <w:t>Juicio</w:t>
            </w:r>
          </w:p>
        </w:tc>
      </w:tr>
      <w:tr w:rsidR="00572595" w14:paraId="7E0BA279" w14:textId="77777777">
        <w:trPr>
          <w:trHeight w:val="925"/>
        </w:trPr>
        <w:tc>
          <w:tcPr>
            <w:tcW w:w="543" w:type="dxa"/>
          </w:tcPr>
          <w:p w14:paraId="3296ACF3" w14:textId="77777777" w:rsidR="00572595" w:rsidRDefault="00572595">
            <w:pPr>
              <w:pStyle w:val="TableParagraph"/>
              <w:ind w:left="0"/>
              <w:rPr>
                <w:rFonts w:ascii="Calibri Light"/>
                <w:i/>
              </w:rPr>
            </w:pPr>
          </w:p>
          <w:p w14:paraId="5975B2DA" w14:textId="77777777" w:rsidR="00572595" w:rsidRDefault="0064695A">
            <w:pPr>
              <w:pStyle w:val="TableParagraph"/>
              <w:spacing w:before="0"/>
              <w:ind w:left="10"/>
              <w:jc w:val="center"/>
            </w:pPr>
            <w:r>
              <w:rPr>
                <w:spacing w:val="-10"/>
              </w:rPr>
              <w:t>8</w:t>
            </w:r>
          </w:p>
        </w:tc>
        <w:tc>
          <w:tcPr>
            <w:tcW w:w="2429" w:type="dxa"/>
          </w:tcPr>
          <w:p w14:paraId="135B4777" w14:textId="77777777" w:rsidR="00572595" w:rsidRDefault="00572595">
            <w:pPr>
              <w:pStyle w:val="TableParagraph"/>
              <w:ind w:left="0"/>
              <w:rPr>
                <w:rFonts w:ascii="Calibri Light"/>
                <w:i/>
              </w:rPr>
            </w:pPr>
          </w:p>
          <w:p w14:paraId="2FD153C8" w14:textId="77777777" w:rsidR="00572595" w:rsidRDefault="0064695A">
            <w:pPr>
              <w:pStyle w:val="TableParagraph"/>
              <w:spacing w:before="0"/>
            </w:pPr>
            <w:r>
              <w:t>Jefe</w:t>
            </w:r>
            <w:r>
              <w:rPr>
                <w:spacing w:val="-3"/>
              </w:rPr>
              <w:t xml:space="preserve"> </w:t>
            </w:r>
            <w:r>
              <w:t xml:space="preserve">de </w:t>
            </w:r>
            <w:r>
              <w:rPr>
                <w:spacing w:val="-4"/>
              </w:rPr>
              <w:t>Área</w:t>
            </w:r>
          </w:p>
        </w:tc>
        <w:tc>
          <w:tcPr>
            <w:tcW w:w="2552" w:type="dxa"/>
          </w:tcPr>
          <w:p w14:paraId="0C87F84D" w14:textId="77777777" w:rsidR="00572595" w:rsidRDefault="0064695A">
            <w:pPr>
              <w:pStyle w:val="TableParagraph"/>
              <w:spacing w:before="193"/>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574D50E0" w14:textId="77777777" w:rsidR="00572595" w:rsidRDefault="0064695A">
            <w:pPr>
              <w:pStyle w:val="TableParagraph"/>
              <w:ind w:left="68" w:right="158"/>
            </w:pPr>
            <w:r>
              <w:t>Una</w:t>
            </w:r>
            <w:r>
              <w:rPr>
                <w:spacing w:val="-2"/>
              </w:rPr>
              <w:t xml:space="preserve"> </w:t>
            </w:r>
            <w:r>
              <w:t>vez</w:t>
            </w:r>
            <w:r>
              <w:rPr>
                <w:spacing w:val="-4"/>
              </w:rPr>
              <w:t xml:space="preserve"> </w:t>
            </w:r>
            <w:r>
              <w:t>culminadas</w:t>
            </w:r>
            <w:r>
              <w:rPr>
                <w:spacing w:val="-2"/>
              </w:rPr>
              <w:t xml:space="preserve"> </w:t>
            </w:r>
            <w:r>
              <w:t>las</w:t>
            </w:r>
            <w:r>
              <w:rPr>
                <w:spacing w:val="-2"/>
              </w:rPr>
              <w:t xml:space="preserve"> </w:t>
            </w:r>
            <w:r>
              <w:t>etapas</w:t>
            </w:r>
            <w:r>
              <w:rPr>
                <w:spacing w:val="-2"/>
              </w:rPr>
              <w:t xml:space="preserve"> </w:t>
            </w:r>
            <w:r>
              <w:t>procesales</w:t>
            </w:r>
            <w:r>
              <w:rPr>
                <w:spacing w:val="-4"/>
              </w:rPr>
              <w:t xml:space="preserve"> </w:t>
            </w:r>
            <w:r>
              <w:t>ordinarias,</w:t>
            </w:r>
            <w:r>
              <w:rPr>
                <w:spacing w:val="-5"/>
              </w:rPr>
              <w:t xml:space="preserve"> </w:t>
            </w:r>
            <w:r>
              <w:t>se</w:t>
            </w:r>
            <w:r>
              <w:rPr>
                <w:spacing w:val="-2"/>
              </w:rPr>
              <w:t xml:space="preserve"> </w:t>
            </w:r>
            <w:r>
              <w:t>dicta</w:t>
            </w:r>
            <w:r>
              <w:rPr>
                <w:spacing w:val="-2"/>
              </w:rPr>
              <w:t xml:space="preserve"> </w:t>
            </w:r>
            <w:r>
              <w:t>la</w:t>
            </w:r>
            <w:r>
              <w:rPr>
                <w:spacing w:val="-5"/>
              </w:rPr>
              <w:t xml:space="preserve"> </w:t>
            </w:r>
            <w:r>
              <w:t>sentencia,</w:t>
            </w:r>
            <w:r>
              <w:rPr>
                <w:spacing w:val="-5"/>
              </w:rPr>
              <w:t xml:space="preserve"> </w:t>
            </w:r>
            <w:r>
              <w:t>y,</w:t>
            </w:r>
            <w:r>
              <w:rPr>
                <w:spacing w:val="-2"/>
              </w:rPr>
              <w:t xml:space="preserve"> </w:t>
            </w:r>
            <w:r>
              <w:t>de</w:t>
            </w:r>
            <w:r>
              <w:rPr>
                <w:spacing w:val="-4"/>
              </w:rPr>
              <w:t xml:space="preserve"> </w:t>
            </w:r>
            <w:r>
              <w:t>ser necesario, se presentan los recursos jurídicos necesarios para impugnar la resolución, los cuales seguirán los procesos marcados 1, 2, 3, 4, 5 y 6.</w:t>
            </w:r>
          </w:p>
        </w:tc>
        <w:tc>
          <w:tcPr>
            <w:tcW w:w="3267" w:type="dxa"/>
          </w:tcPr>
          <w:p w14:paraId="4C249656" w14:textId="77777777" w:rsidR="00572595" w:rsidRDefault="00572595">
            <w:pPr>
              <w:pStyle w:val="TableParagraph"/>
              <w:ind w:left="0"/>
              <w:rPr>
                <w:rFonts w:ascii="Calibri Light"/>
                <w:i/>
              </w:rPr>
            </w:pPr>
          </w:p>
          <w:p w14:paraId="32A84FD6" w14:textId="77777777" w:rsidR="00572595" w:rsidRDefault="0064695A">
            <w:pPr>
              <w:pStyle w:val="TableParagraph"/>
              <w:spacing w:before="0"/>
              <w:ind w:left="58" w:right="50"/>
              <w:jc w:val="center"/>
            </w:pPr>
            <w:r>
              <w:t>Seguimiento</w:t>
            </w:r>
            <w:r>
              <w:rPr>
                <w:spacing w:val="-3"/>
              </w:rPr>
              <w:t xml:space="preserve"> </w:t>
            </w:r>
            <w:r>
              <w:t>a</w:t>
            </w:r>
            <w:r>
              <w:rPr>
                <w:spacing w:val="-3"/>
              </w:rPr>
              <w:t xml:space="preserve"> </w:t>
            </w:r>
            <w:r>
              <w:rPr>
                <w:spacing w:val="-2"/>
              </w:rPr>
              <w:t>Juicio</w:t>
            </w:r>
          </w:p>
        </w:tc>
      </w:tr>
    </w:tbl>
    <w:p w14:paraId="1F650514" w14:textId="77777777" w:rsidR="00572595" w:rsidRDefault="00572595">
      <w:pPr>
        <w:pStyle w:val="TableParagraph"/>
        <w:jc w:val="center"/>
        <w:sectPr w:rsidR="00572595">
          <w:pgSz w:w="19300" w:h="12250" w:orient="landscape"/>
          <w:pgMar w:top="780" w:right="425" w:bottom="280" w:left="1275" w:header="599" w:footer="0" w:gutter="0"/>
          <w:cols w:space="720"/>
        </w:sectPr>
      </w:pPr>
    </w:p>
    <w:p w14:paraId="01809355" w14:textId="77777777" w:rsidR="00572595" w:rsidRDefault="00572595">
      <w:pPr>
        <w:pStyle w:val="Textoindependiente"/>
        <w:spacing w:before="273"/>
        <w:rPr>
          <w:rFonts w:ascii="Calibri Light"/>
          <w:i/>
        </w:rPr>
      </w:pPr>
    </w:p>
    <w:p w14:paraId="3CA0C6CC" w14:textId="77777777" w:rsidR="00572595" w:rsidRDefault="0064695A">
      <w:pPr>
        <w:pStyle w:val="Textoindependiente"/>
        <w:ind w:left="2928" w:right="4066"/>
        <w:jc w:val="center"/>
      </w:pPr>
      <w:r>
        <w:rPr>
          <w:noProof/>
        </w:rPr>
        <w:drawing>
          <wp:anchor distT="0" distB="0" distL="0" distR="0" simplePos="0" relativeHeight="16039424" behindDoc="0" locked="0" layoutInCell="1" allowOverlap="1" wp14:anchorId="4EC730E5" wp14:editId="4AABA78B">
            <wp:simplePos x="0" y="0"/>
            <wp:positionH relativeFrom="page">
              <wp:posOffset>900430</wp:posOffset>
            </wp:positionH>
            <wp:positionV relativeFrom="paragraph">
              <wp:posOffset>-363327</wp:posOffset>
            </wp:positionV>
            <wp:extent cx="2209549" cy="496570"/>
            <wp:effectExtent l="0" t="0" r="0" b="0"/>
            <wp:wrapNone/>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39936" behindDoc="0" locked="0" layoutInCell="1" allowOverlap="1" wp14:anchorId="36475DFB" wp14:editId="6AED41E5">
                <wp:simplePos x="0" y="0"/>
                <wp:positionH relativeFrom="page">
                  <wp:posOffset>8788654</wp:posOffset>
                </wp:positionH>
                <wp:positionV relativeFrom="paragraph">
                  <wp:posOffset>-359390</wp:posOffset>
                </wp:positionV>
                <wp:extent cx="2602230" cy="461645"/>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4C67D7D" w14:textId="77777777">
                              <w:trPr>
                                <w:trHeight w:val="357"/>
                              </w:trPr>
                              <w:tc>
                                <w:tcPr>
                                  <w:tcW w:w="1546" w:type="dxa"/>
                                </w:tcPr>
                                <w:p w14:paraId="2AE342B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B82289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B5CDE3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6D8173C" w14:textId="77777777">
                              <w:trPr>
                                <w:trHeight w:val="340"/>
                              </w:trPr>
                              <w:tc>
                                <w:tcPr>
                                  <w:tcW w:w="1546" w:type="dxa"/>
                                </w:tcPr>
                                <w:p w14:paraId="3DC8E83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F8194F1" w14:textId="77777777" w:rsidR="00572595" w:rsidRDefault="0064695A">
                                  <w:pPr>
                                    <w:pStyle w:val="TableParagraph"/>
                                    <w:spacing w:before="30"/>
                                    <w:ind w:left="12"/>
                                    <w:jc w:val="center"/>
                                  </w:pPr>
                                  <w:r>
                                    <w:rPr>
                                      <w:spacing w:val="-5"/>
                                    </w:rPr>
                                    <w:t>02</w:t>
                                  </w:r>
                                </w:p>
                              </w:tc>
                              <w:tc>
                                <w:tcPr>
                                  <w:tcW w:w="1328" w:type="dxa"/>
                                </w:tcPr>
                                <w:p w14:paraId="093BD146" w14:textId="77777777" w:rsidR="00572595" w:rsidRDefault="0064695A">
                                  <w:pPr>
                                    <w:pStyle w:val="TableParagraph"/>
                                    <w:spacing w:before="30"/>
                                    <w:ind w:left="13" w:right="3"/>
                                    <w:jc w:val="center"/>
                                  </w:pPr>
                                  <w:r>
                                    <w:t>268 de</w:t>
                                  </w:r>
                                  <w:r>
                                    <w:rPr>
                                      <w:spacing w:val="-3"/>
                                    </w:rPr>
                                    <w:t xml:space="preserve"> </w:t>
                                  </w:r>
                                  <w:r>
                                    <w:rPr>
                                      <w:spacing w:val="-5"/>
                                    </w:rPr>
                                    <w:t>276</w:t>
                                  </w:r>
                                </w:p>
                              </w:tc>
                            </w:tr>
                          </w:tbl>
                          <w:p w14:paraId="3B004A77"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6475DFB" id="Textbox 635" o:spid="_x0000_s1315" type="#_x0000_t202" style="position:absolute;left:0;text-align:left;margin-left:692pt;margin-top:-28.3pt;width:204.9pt;height:36.35pt;z-index:1603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G36mg2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4C67D7D" w14:textId="77777777">
                        <w:trPr>
                          <w:trHeight w:val="357"/>
                        </w:trPr>
                        <w:tc>
                          <w:tcPr>
                            <w:tcW w:w="1546" w:type="dxa"/>
                          </w:tcPr>
                          <w:p w14:paraId="2AE342B0"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B82289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B5CDE3B"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6D8173C" w14:textId="77777777">
                        <w:trPr>
                          <w:trHeight w:val="340"/>
                        </w:trPr>
                        <w:tc>
                          <w:tcPr>
                            <w:tcW w:w="1546" w:type="dxa"/>
                          </w:tcPr>
                          <w:p w14:paraId="3DC8E83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F8194F1" w14:textId="77777777" w:rsidR="00572595" w:rsidRDefault="0064695A">
                            <w:pPr>
                              <w:pStyle w:val="TableParagraph"/>
                              <w:spacing w:before="30"/>
                              <w:ind w:left="12"/>
                              <w:jc w:val="center"/>
                            </w:pPr>
                            <w:r>
                              <w:rPr>
                                <w:spacing w:val="-5"/>
                              </w:rPr>
                              <w:t>02</w:t>
                            </w:r>
                          </w:p>
                        </w:tc>
                        <w:tc>
                          <w:tcPr>
                            <w:tcW w:w="1328" w:type="dxa"/>
                          </w:tcPr>
                          <w:p w14:paraId="093BD146" w14:textId="77777777" w:rsidR="00572595" w:rsidRDefault="0064695A">
                            <w:pPr>
                              <w:pStyle w:val="TableParagraph"/>
                              <w:spacing w:before="30"/>
                              <w:ind w:left="13" w:right="3"/>
                              <w:jc w:val="center"/>
                            </w:pPr>
                            <w:r>
                              <w:t>268 de</w:t>
                            </w:r>
                            <w:r>
                              <w:rPr>
                                <w:spacing w:val="-3"/>
                              </w:rPr>
                              <w:t xml:space="preserve"> </w:t>
                            </w:r>
                            <w:r>
                              <w:rPr>
                                <w:spacing w:val="-5"/>
                              </w:rPr>
                              <w:t>276</w:t>
                            </w:r>
                          </w:p>
                        </w:tc>
                      </w:tr>
                    </w:tbl>
                    <w:p w14:paraId="3B004A77" w14:textId="77777777" w:rsidR="00572595" w:rsidRDefault="00572595">
                      <w:pPr>
                        <w:pStyle w:val="Textoindependiente"/>
                      </w:pPr>
                    </w:p>
                  </w:txbxContent>
                </v:textbox>
                <w10:wrap anchorx="page"/>
              </v:shape>
            </w:pict>
          </mc:Fallback>
        </mc:AlternateContent>
      </w:r>
      <w:r>
        <w:t xml:space="preserve">Tomo </w:t>
      </w:r>
      <w:r>
        <w:rPr>
          <w:spacing w:val="-5"/>
        </w:rPr>
        <w:t>II</w:t>
      </w:r>
    </w:p>
    <w:p w14:paraId="7EF74C4F" w14:textId="77777777" w:rsidR="00572595" w:rsidRDefault="00572595">
      <w:pPr>
        <w:pStyle w:val="Textoindependiente"/>
        <w:spacing w:before="138"/>
        <w:rPr>
          <w:sz w:val="20"/>
        </w:rPr>
      </w:pPr>
    </w:p>
    <w:tbl>
      <w:tblPr>
        <w:tblStyle w:val="TableNormal"/>
        <w:tblW w:w="0" w:type="auto"/>
        <w:tblInd w:w="1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43"/>
        <w:gridCol w:w="2429"/>
        <w:gridCol w:w="2552"/>
        <w:gridCol w:w="7662"/>
        <w:gridCol w:w="3267"/>
      </w:tblGrid>
      <w:tr w:rsidR="00572595" w14:paraId="3899C933" w14:textId="77777777">
        <w:trPr>
          <w:trHeight w:val="388"/>
        </w:trPr>
        <w:tc>
          <w:tcPr>
            <w:tcW w:w="543" w:type="dxa"/>
            <w:shd w:val="clear" w:color="auto" w:fill="D9D9D9"/>
          </w:tcPr>
          <w:p w14:paraId="703773F3" w14:textId="77777777" w:rsidR="00572595" w:rsidRDefault="0064695A">
            <w:pPr>
              <w:pStyle w:val="TableParagraph"/>
              <w:spacing w:before="61"/>
              <w:ind w:left="10"/>
              <w:jc w:val="center"/>
              <w:rPr>
                <w:b/>
              </w:rPr>
            </w:pPr>
            <w:r>
              <w:rPr>
                <w:b/>
                <w:spacing w:val="-5"/>
              </w:rPr>
              <w:t>No.</w:t>
            </w:r>
          </w:p>
        </w:tc>
        <w:tc>
          <w:tcPr>
            <w:tcW w:w="2429" w:type="dxa"/>
            <w:shd w:val="clear" w:color="auto" w:fill="D9D9D9"/>
          </w:tcPr>
          <w:p w14:paraId="1A6817DB" w14:textId="77777777" w:rsidR="00572595" w:rsidRDefault="0064695A">
            <w:pPr>
              <w:pStyle w:val="TableParagraph"/>
              <w:spacing w:before="61"/>
              <w:ind w:left="633"/>
              <w:rPr>
                <w:b/>
              </w:rPr>
            </w:pPr>
            <w:r>
              <w:rPr>
                <w:b/>
                <w:spacing w:val="-2"/>
              </w:rPr>
              <w:t>Responsable</w:t>
            </w:r>
          </w:p>
        </w:tc>
        <w:tc>
          <w:tcPr>
            <w:tcW w:w="2552" w:type="dxa"/>
            <w:shd w:val="clear" w:color="auto" w:fill="D9D9D9"/>
          </w:tcPr>
          <w:p w14:paraId="2667F9A9" w14:textId="77777777" w:rsidR="00572595" w:rsidRDefault="0064695A">
            <w:pPr>
              <w:pStyle w:val="TableParagraph"/>
              <w:spacing w:before="61"/>
              <w:ind w:left="6"/>
              <w:jc w:val="center"/>
              <w:rPr>
                <w:b/>
              </w:rPr>
            </w:pPr>
            <w:r>
              <w:rPr>
                <w:b/>
                <w:spacing w:val="-4"/>
              </w:rPr>
              <w:t>Área</w:t>
            </w:r>
          </w:p>
        </w:tc>
        <w:tc>
          <w:tcPr>
            <w:tcW w:w="7662" w:type="dxa"/>
            <w:shd w:val="clear" w:color="auto" w:fill="D9D9D9"/>
          </w:tcPr>
          <w:p w14:paraId="7DE19EB5" w14:textId="77777777" w:rsidR="00572595" w:rsidRDefault="0064695A">
            <w:pPr>
              <w:pStyle w:val="TableParagraph"/>
              <w:spacing w:before="61"/>
              <w:ind w:left="3"/>
              <w:jc w:val="center"/>
              <w:rPr>
                <w:b/>
              </w:rPr>
            </w:pPr>
            <w:r>
              <w:rPr>
                <w:b/>
                <w:spacing w:val="-2"/>
              </w:rPr>
              <w:t>Actividad</w:t>
            </w:r>
          </w:p>
        </w:tc>
        <w:tc>
          <w:tcPr>
            <w:tcW w:w="3267" w:type="dxa"/>
            <w:shd w:val="clear" w:color="auto" w:fill="D9D9D9"/>
          </w:tcPr>
          <w:p w14:paraId="53928F8C" w14:textId="77777777" w:rsidR="00572595" w:rsidRDefault="0064695A">
            <w:pPr>
              <w:pStyle w:val="TableParagraph"/>
              <w:spacing w:before="61"/>
              <w:ind w:left="687"/>
              <w:rPr>
                <w:b/>
              </w:rPr>
            </w:pPr>
            <w:r>
              <w:rPr>
                <w:b/>
              </w:rPr>
              <w:t>Resultado</w:t>
            </w:r>
            <w:r>
              <w:rPr>
                <w:b/>
                <w:spacing w:val="-2"/>
              </w:rPr>
              <w:t xml:space="preserve"> </w:t>
            </w:r>
            <w:r>
              <w:rPr>
                <w:b/>
              </w:rPr>
              <w:t>/</w:t>
            </w:r>
            <w:r>
              <w:rPr>
                <w:b/>
                <w:spacing w:val="-2"/>
              </w:rPr>
              <w:t xml:space="preserve"> Formato</w:t>
            </w:r>
          </w:p>
        </w:tc>
      </w:tr>
      <w:tr w:rsidR="00572595" w14:paraId="11295A9B" w14:textId="77777777">
        <w:trPr>
          <w:trHeight w:val="928"/>
        </w:trPr>
        <w:tc>
          <w:tcPr>
            <w:tcW w:w="543" w:type="dxa"/>
          </w:tcPr>
          <w:p w14:paraId="7EC86D1C" w14:textId="77777777" w:rsidR="00572595" w:rsidRDefault="00572595">
            <w:pPr>
              <w:pStyle w:val="TableParagraph"/>
              <w:spacing w:before="61"/>
              <w:ind w:left="0"/>
            </w:pPr>
          </w:p>
          <w:p w14:paraId="6A0EC53A" w14:textId="77777777" w:rsidR="00572595" w:rsidRDefault="0064695A">
            <w:pPr>
              <w:pStyle w:val="TableParagraph"/>
              <w:spacing w:before="0"/>
              <w:ind w:left="10"/>
              <w:jc w:val="center"/>
            </w:pPr>
            <w:r>
              <w:rPr>
                <w:spacing w:val="-10"/>
              </w:rPr>
              <w:t>9</w:t>
            </w:r>
          </w:p>
        </w:tc>
        <w:tc>
          <w:tcPr>
            <w:tcW w:w="2429" w:type="dxa"/>
          </w:tcPr>
          <w:p w14:paraId="53B13E3A" w14:textId="77777777" w:rsidR="00572595" w:rsidRDefault="00572595">
            <w:pPr>
              <w:pStyle w:val="TableParagraph"/>
              <w:spacing w:before="61"/>
              <w:ind w:left="0"/>
            </w:pPr>
          </w:p>
          <w:p w14:paraId="51AD1016" w14:textId="77777777" w:rsidR="00572595" w:rsidRDefault="0064695A">
            <w:pPr>
              <w:pStyle w:val="TableParagraph"/>
              <w:spacing w:before="0"/>
            </w:pPr>
            <w:r>
              <w:t>Jefe</w:t>
            </w:r>
            <w:r>
              <w:rPr>
                <w:spacing w:val="-2"/>
              </w:rPr>
              <w:t xml:space="preserve"> </w:t>
            </w:r>
            <w:r>
              <w:t>de</w:t>
            </w:r>
            <w:r>
              <w:rPr>
                <w:spacing w:val="-1"/>
              </w:rPr>
              <w:t xml:space="preserve"> </w:t>
            </w:r>
            <w:r>
              <w:rPr>
                <w:spacing w:val="-4"/>
              </w:rPr>
              <w:t>Área</w:t>
            </w:r>
          </w:p>
        </w:tc>
        <w:tc>
          <w:tcPr>
            <w:tcW w:w="2552" w:type="dxa"/>
          </w:tcPr>
          <w:p w14:paraId="774EEDBC" w14:textId="77777777" w:rsidR="00572595" w:rsidRDefault="0064695A">
            <w:pPr>
              <w:pStyle w:val="TableParagraph"/>
              <w:spacing w:before="193"/>
            </w:pPr>
            <w:r>
              <w:t>Dirección</w:t>
            </w:r>
            <w:r>
              <w:rPr>
                <w:spacing w:val="-13"/>
              </w:rPr>
              <w:t xml:space="preserve"> </w:t>
            </w:r>
            <w:r>
              <w:t>de</w:t>
            </w:r>
            <w:r>
              <w:rPr>
                <w:spacing w:val="-12"/>
              </w:rPr>
              <w:t xml:space="preserve"> </w:t>
            </w:r>
            <w:r>
              <w:t xml:space="preserve">Asuntos </w:t>
            </w:r>
            <w:r>
              <w:rPr>
                <w:spacing w:val="-2"/>
              </w:rPr>
              <w:t>Jurídicos.</w:t>
            </w:r>
          </w:p>
        </w:tc>
        <w:tc>
          <w:tcPr>
            <w:tcW w:w="7662" w:type="dxa"/>
          </w:tcPr>
          <w:p w14:paraId="2A034C05" w14:textId="77777777" w:rsidR="00572595" w:rsidRDefault="0064695A">
            <w:pPr>
              <w:pStyle w:val="TableParagraph"/>
              <w:spacing w:before="61"/>
              <w:ind w:left="68" w:right="461"/>
              <w:jc w:val="both"/>
            </w:pPr>
            <w:r>
              <w:t>Cuando</w:t>
            </w:r>
            <w:r>
              <w:rPr>
                <w:spacing w:val="-2"/>
              </w:rPr>
              <w:t xml:space="preserve"> </w:t>
            </w:r>
            <w:r>
              <w:t>ya</w:t>
            </w:r>
            <w:r>
              <w:rPr>
                <w:spacing w:val="-6"/>
              </w:rPr>
              <w:t xml:space="preserve"> </w:t>
            </w:r>
            <w:r>
              <w:t>se</w:t>
            </w:r>
            <w:r>
              <w:rPr>
                <w:spacing w:val="-2"/>
              </w:rPr>
              <w:t xml:space="preserve"> </w:t>
            </w:r>
            <w:r>
              <w:t>agotaron</w:t>
            </w:r>
            <w:r>
              <w:rPr>
                <w:spacing w:val="-4"/>
              </w:rPr>
              <w:t xml:space="preserve"> </w:t>
            </w:r>
            <w:r>
              <w:t>todas</w:t>
            </w:r>
            <w:r>
              <w:rPr>
                <w:spacing w:val="-3"/>
              </w:rPr>
              <w:t xml:space="preserve"> </w:t>
            </w:r>
            <w:r>
              <w:t>las</w:t>
            </w:r>
            <w:r>
              <w:rPr>
                <w:spacing w:val="-3"/>
              </w:rPr>
              <w:t xml:space="preserve"> </w:t>
            </w:r>
            <w:r>
              <w:t>instancias,</w:t>
            </w:r>
            <w:r>
              <w:rPr>
                <w:spacing w:val="-3"/>
              </w:rPr>
              <w:t xml:space="preserve"> </w:t>
            </w:r>
            <w:r>
              <w:t>y</w:t>
            </w:r>
            <w:r>
              <w:rPr>
                <w:spacing w:val="-4"/>
              </w:rPr>
              <w:t xml:space="preserve"> </w:t>
            </w:r>
            <w:r>
              <w:t>una</w:t>
            </w:r>
            <w:r>
              <w:rPr>
                <w:spacing w:val="-3"/>
              </w:rPr>
              <w:t xml:space="preserve"> </w:t>
            </w:r>
            <w:r>
              <w:t>sentencia</w:t>
            </w:r>
            <w:r>
              <w:rPr>
                <w:spacing w:val="-3"/>
              </w:rPr>
              <w:t xml:space="preserve"> </w:t>
            </w:r>
            <w:r>
              <w:t>condenatoria</w:t>
            </w:r>
            <w:r>
              <w:rPr>
                <w:spacing w:val="-4"/>
              </w:rPr>
              <w:t xml:space="preserve"> </w:t>
            </w:r>
            <w:r>
              <w:t>causa estado,</w:t>
            </w:r>
            <w:r>
              <w:rPr>
                <w:spacing w:val="-4"/>
              </w:rPr>
              <w:t xml:space="preserve"> </w:t>
            </w:r>
            <w:r>
              <w:t>se</w:t>
            </w:r>
            <w:r>
              <w:rPr>
                <w:spacing w:val="-6"/>
              </w:rPr>
              <w:t xml:space="preserve"> </w:t>
            </w:r>
            <w:r>
              <w:t>deben</w:t>
            </w:r>
            <w:r>
              <w:rPr>
                <w:spacing w:val="-5"/>
              </w:rPr>
              <w:t xml:space="preserve"> </w:t>
            </w:r>
            <w:r>
              <w:t>realizar</w:t>
            </w:r>
            <w:r>
              <w:rPr>
                <w:spacing w:val="-4"/>
              </w:rPr>
              <w:t xml:space="preserve"> </w:t>
            </w:r>
            <w:r>
              <w:t>las</w:t>
            </w:r>
            <w:r>
              <w:rPr>
                <w:spacing w:val="-4"/>
              </w:rPr>
              <w:t xml:space="preserve"> </w:t>
            </w:r>
            <w:r>
              <w:t>gestiones</w:t>
            </w:r>
            <w:r>
              <w:rPr>
                <w:spacing w:val="-3"/>
              </w:rPr>
              <w:t xml:space="preserve"> </w:t>
            </w:r>
            <w:r>
              <w:t>administrativas</w:t>
            </w:r>
            <w:r>
              <w:rPr>
                <w:spacing w:val="-9"/>
              </w:rPr>
              <w:t xml:space="preserve"> </w:t>
            </w:r>
            <w:r>
              <w:t>correspondientes</w:t>
            </w:r>
            <w:r>
              <w:rPr>
                <w:spacing w:val="-3"/>
              </w:rPr>
              <w:t xml:space="preserve"> </w:t>
            </w:r>
            <w:r>
              <w:t>para</w:t>
            </w:r>
            <w:r>
              <w:rPr>
                <w:spacing w:val="-7"/>
              </w:rPr>
              <w:t xml:space="preserve"> </w:t>
            </w:r>
            <w:r>
              <w:t>el cumplimiento de esta en tiempo y forma.</w:t>
            </w:r>
          </w:p>
        </w:tc>
        <w:tc>
          <w:tcPr>
            <w:tcW w:w="3267" w:type="dxa"/>
          </w:tcPr>
          <w:p w14:paraId="5B882612" w14:textId="77777777" w:rsidR="00572595" w:rsidRDefault="0064695A">
            <w:pPr>
              <w:pStyle w:val="TableParagraph"/>
              <w:spacing w:before="193"/>
              <w:ind w:left="407" w:right="53" w:firstLine="312"/>
            </w:pPr>
            <w:r>
              <w:t>Seguimiento a Juicio Cumplimiento</w:t>
            </w:r>
            <w:r>
              <w:rPr>
                <w:spacing w:val="-13"/>
              </w:rPr>
              <w:t xml:space="preserve"> </w:t>
            </w:r>
            <w:r>
              <w:t>de</w:t>
            </w:r>
            <w:r>
              <w:rPr>
                <w:spacing w:val="-12"/>
              </w:rPr>
              <w:t xml:space="preserve"> </w:t>
            </w:r>
            <w:r>
              <w:t>sentencia</w:t>
            </w:r>
          </w:p>
        </w:tc>
      </w:tr>
    </w:tbl>
    <w:p w14:paraId="7A85AC85" w14:textId="77777777" w:rsidR="00572595" w:rsidRDefault="00572595">
      <w:pPr>
        <w:pStyle w:val="TableParagraph"/>
        <w:sectPr w:rsidR="00572595">
          <w:pgSz w:w="19300" w:h="12250" w:orient="landscape"/>
          <w:pgMar w:top="780" w:right="425" w:bottom="280" w:left="1275" w:header="599" w:footer="0" w:gutter="0"/>
          <w:cols w:space="720"/>
        </w:sectPr>
      </w:pPr>
    </w:p>
    <w:p w14:paraId="75385DB4" w14:textId="77777777" w:rsidR="00572595" w:rsidRDefault="00572595">
      <w:pPr>
        <w:pStyle w:val="Textoindependiente"/>
        <w:spacing w:before="273"/>
      </w:pPr>
    </w:p>
    <w:p w14:paraId="0E6FB81B" w14:textId="77777777" w:rsidR="00572595" w:rsidRDefault="0064695A">
      <w:pPr>
        <w:pStyle w:val="Textoindependiente"/>
        <w:ind w:left="2928" w:right="4066"/>
        <w:jc w:val="center"/>
      </w:pPr>
      <w:r>
        <w:rPr>
          <w:noProof/>
        </w:rPr>
        <w:drawing>
          <wp:anchor distT="0" distB="0" distL="0" distR="0" simplePos="0" relativeHeight="16040448" behindDoc="0" locked="0" layoutInCell="1" allowOverlap="1" wp14:anchorId="2B05D49F" wp14:editId="19BA96EE">
            <wp:simplePos x="0" y="0"/>
            <wp:positionH relativeFrom="page">
              <wp:posOffset>900430</wp:posOffset>
            </wp:positionH>
            <wp:positionV relativeFrom="paragraph">
              <wp:posOffset>-363327</wp:posOffset>
            </wp:positionV>
            <wp:extent cx="2209549" cy="496570"/>
            <wp:effectExtent l="0" t="0" r="0" b="0"/>
            <wp:wrapNone/>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40960" behindDoc="0" locked="0" layoutInCell="1" allowOverlap="1" wp14:anchorId="263CE0A9" wp14:editId="08836FB7">
                <wp:simplePos x="0" y="0"/>
                <wp:positionH relativeFrom="page">
                  <wp:posOffset>8788654</wp:posOffset>
                </wp:positionH>
                <wp:positionV relativeFrom="paragraph">
                  <wp:posOffset>-359390</wp:posOffset>
                </wp:positionV>
                <wp:extent cx="2602230" cy="461645"/>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E8BA627" w14:textId="77777777">
                              <w:trPr>
                                <w:trHeight w:val="357"/>
                              </w:trPr>
                              <w:tc>
                                <w:tcPr>
                                  <w:tcW w:w="1546" w:type="dxa"/>
                                </w:tcPr>
                                <w:p w14:paraId="40732F1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DE2314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988C21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890D573" w14:textId="77777777">
                              <w:trPr>
                                <w:trHeight w:val="340"/>
                              </w:trPr>
                              <w:tc>
                                <w:tcPr>
                                  <w:tcW w:w="1546" w:type="dxa"/>
                                </w:tcPr>
                                <w:p w14:paraId="2E721B4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A8D6F52" w14:textId="77777777" w:rsidR="00572595" w:rsidRDefault="0064695A">
                                  <w:pPr>
                                    <w:pStyle w:val="TableParagraph"/>
                                    <w:spacing w:before="30"/>
                                    <w:ind w:left="12"/>
                                    <w:jc w:val="center"/>
                                  </w:pPr>
                                  <w:r>
                                    <w:rPr>
                                      <w:spacing w:val="-5"/>
                                    </w:rPr>
                                    <w:t>02</w:t>
                                  </w:r>
                                </w:p>
                              </w:tc>
                              <w:tc>
                                <w:tcPr>
                                  <w:tcW w:w="1328" w:type="dxa"/>
                                </w:tcPr>
                                <w:p w14:paraId="4EF498A5" w14:textId="77777777" w:rsidR="00572595" w:rsidRDefault="0064695A">
                                  <w:pPr>
                                    <w:pStyle w:val="TableParagraph"/>
                                    <w:spacing w:before="30"/>
                                    <w:ind w:left="13" w:right="3"/>
                                    <w:jc w:val="center"/>
                                  </w:pPr>
                                  <w:r>
                                    <w:t>269 de</w:t>
                                  </w:r>
                                  <w:r>
                                    <w:rPr>
                                      <w:spacing w:val="-3"/>
                                    </w:rPr>
                                    <w:t xml:space="preserve"> </w:t>
                                  </w:r>
                                  <w:r>
                                    <w:rPr>
                                      <w:spacing w:val="-5"/>
                                    </w:rPr>
                                    <w:t>276</w:t>
                                  </w:r>
                                </w:p>
                              </w:tc>
                            </w:tr>
                          </w:tbl>
                          <w:p w14:paraId="075958A6"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63CE0A9" id="Textbox 637" o:spid="_x0000_s1316" type="#_x0000_t202" style="position:absolute;left:0;text-align:left;margin-left:692pt;margin-top:-28.3pt;width:204.9pt;height:36.35pt;z-index:1604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fWtgp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5E8BA627" w14:textId="77777777">
                        <w:trPr>
                          <w:trHeight w:val="357"/>
                        </w:trPr>
                        <w:tc>
                          <w:tcPr>
                            <w:tcW w:w="1546" w:type="dxa"/>
                          </w:tcPr>
                          <w:p w14:paraId="40732F16"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DE2314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988C21E"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890D573" w14:textId="77777777">
                        <w:trPr>
                          <w:trHeight w:val="340"/>
                        </w:trPr>
                        <w:tc>
                          <w:tcPr>
                            <w:tcW w:w="1546" w:type="dxa"/>
                          </w:tcPr>
                          <w:p w14:paraId="2E721B4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A8D6F52" w14:textId="77777777" w:rsidR="00572595" w:rsidRDefault="0064695A">
                            <w:pPr>
                              <w:pStyle w:val="TableParagraph"/>
                              <w:spacing w:before="30"/>
                              <w:ind w:left="12"/>
                              <w:jc w:val="center"/>
                            </w:pPr>
                            <w:r>
                              <w:rPr>
                                <w:spacing w:val="-5"/>
                              </w:rPr>
                              <w:t>02</w:t>
                            </w:r>
                          </w:p>
                        </w:tc>
                        <w:tc>
                          <w:tcPr>
                            <w:tcW w:w="1328" w:type="dxa"/>
                          </w:tcPr>
                          <w:p w14:paraId="4EF498A5" w14:textId="77777777" w:rsidR="00572595" w:rsidRDefault="0064695A">
                            <w:pPr>
                              <w:pStyle w:val="TableParagraph"/>
                              <w:spacing w:before="30"/>
                              <w:ind w:left="13" w:right="3"/>
                              <w:jc w:val="center"/>
                            </w:pPr>
                            <w:r>
                              <w:t>269 de</w:t>
                            </w:r>
                            <w:r>
                              <w:rPr>
                                <w:spacing w:val="-3"/>
                              </w:rPr>
                              <w:t xml:space="preserve"> </w:t>
                            </w:r>
                            <w:r>
                              <w:rPr>
                                <w:spacing w:val="-5"/>
                              </w:rPr>
                              <w:t>276</w:t>
                            </w:r>
                          </w:p>
                        </w:tc>
                      </w:tr>
                    </w:tbl>
                    <w:p w14:paraId="075958A6" w14:textId="77777777" w:rsidR="00572595" w:rsidRDefault="00572595">
                      <w:pPr>
                        <w:pStyle w:val="Textoindependiente"/>
                      </w:pPr>
                    </w:p>
                  </w:txbxContent>
                </v:textbox>
                <w10:wrap anchorx="page"/>
              </v:shape>
            </w:pict>
          </mc:Fallback>
        </mc:AlternateContent>
      </w:r>
      <w:r>
        <w:t xml:space="preserve">Tomo </w:t>
      </w:r>
      <w:r>
        <w:rPr>
          <w:spacing w:val="-5"/>
        </w:rPr>
        <w:t>II</w:t>
      </w:r>
    </w:p>
    <w:p w14:paraId="6EF6A512" w14:textId="77777777" w:rsidR="00572595" w:rsidRDefault="00572595">
      <w:pPr>
        <w:pStyle w:val="Textoindependiente"/>
        <w:spacing w:before="88"/>
      </w:pPr>
    </w:p>
    <w:p w14:paraId="07278566" w14:textId="77777777" w:rsidR="00572595" w:rsidRDefault="0064695A">
      <w:pPr>
        <w:ind w:left="143"/>
        <w:rPr>
          <w:rFonts w:ascii="Calibri Light" w:hAnsi="Calibri Light"/>
          <w:i/>
          <w:sz w:val="24"/>
        </w:rPr>
      </w:pPr>
      <w:bookmarkStart w:id="280" w:name="Ficha_del_servicio_de_Asuntos_Jurídicos"/>
      <w:bookmarkEnd w:id="280"/>
      <w:r>
        <w:rPr>
          <w:rFonts w:ascii="Calibri Light" w:hAnsi="Calibri Light"/>
          <w:i/>
          <w:sz w:val="24"/>
        </w:rPr>
        <w:t>Ficha</w:t>
      </w:r>
      <w:r>
        <w:rPr>
          <w:rFonts w:ascii="Calibri Light" w:hAnsi="Calibri Light"/>
          <w:i/>
          <w:spacing w:val="-14"/>
          <w:sz w:val="24"/>
        </w:rPr>
        <w:t xml:space="preserve"> </w:t>
      </w:r>
      <w:r>
        <w:rPr>
          <w:rFonts w:ascii="Calibri Light" w:hAnsi="Calibri Light"/>
          <w:i/>
          <w:sz w:val="24"/>
        </w:rPr>
        <w:t>del</w:t>
      </w:r>
      <w:r>
        <w:rPr>
          <w:rFonts w:ascii="Calibri Light" w:hAnsi="Calibri Light"/>
          <w:i/>
          <w:spacing w:val="-13"/>
          <w:sz w:val="24"/>
        </w:rPr>
        <w:t xml:space="preserve"> </w:t>
      </w:r>
      <w:r>
        <w:rPr>
          <w:rFonts w:ascii="Calibri Light" w:hAnsi="Calibri Light"/>
          <w:i/>
          <w:sz w:val="24"/>
        </w:rPr>
        <w:t>servicio</w:t>
      </w:r>
      <w:r>
        <w:rPr>
          <w:rFonts w:ascii="Calibri Light" w:hAnsi="Calibri Light"/>
          <w:i/>
          <w:spacing w:val="-13"/>
          <w:sz w:val="24"/>
        </w:rPr>
        <w:t xml:space="preserve"> </w:t>
      </w:r>
      <w:r>
        <w:rPr>
          <w:rFonts w:ascii="Calibri Light" w:hAnsi="Calibri Light"/>
          <w:i/>
          <w:sz w:val="24"/>
        </w:rPr>
        <w:t>de</w:t>
      </w:r>
      <w:r>
        <w:rPr>
          <w:rFonts w:ascii="Calibri Light" w:hAnsi="Calibri Light"/>
          <w:i/>
          <w:spacing w:val="-11"/>
          <w:sz w:val="24"/>
        </w:rPr>
        <w:t xml:space="preserve"> </w:t>
      </w:r>
      <w:r>
        <w:rPr>
          <w:rFonts w:ascii="Calibri Light" w:hAnsi="Calibri Light"/>
          <w:i/>
          <w:sz w:val="24"/>
        </w:rPr>
        <w:t>Asuntos</w:t>
      </w:r>
      <w:r>
        <w:rPr>
          <w:rFonts w:ascii="Calibri Light" w:hAnsi="Calibri Light"/>
          <w:i/>
          <w:spacing w:val="-13"/>
          <w:sz w:val="24"/>
        </w:rPr>
        <w:t xml:space="preserve"> </w:t>
      </w:r>
      <w:r>
        <w:rPr>
          <w:rFonts w:ascii="Calibri Light" w:hAnsi="Calibri Light"/>
          <w:i/>
          <w:spacing w:val="-2"/>
          <w:sz w:val="24"/>
        </w:rPr>
        <w:t>Jurídicos</w:t>
      </w:r>
    </w:p>
    <w:p w14:paraId="1235563A" w14:textId="77777777" w:rsidR="00572595" w:rsidRDefault="00572595">
      <w:pPr>
        <w:pStyle w:val="Textoindependiente"/>
        <w:rPr>
          <w:rFonts w:ascii="Calibri Light"/>
          <w:i/>
          <w:sz w:val="20"/>
        </w:rPr>
      </w:pPr>
    </w:p>
    <w:p w14:paraId="23399D14" w14:textId="77777777" w:rsidR="00572595" w:rsidRDefault="00572595">
      <w:pPr>
        <w:pStyle w:val="Textoindependiente"/>
        <w:spacing w:before="48"/>
        <w:rPr>
          <w:rFonts w:ascii="Calibri Light"/>
          <w:i/>
          <w:sz w:val="20"/>
        </w:rPr>
      </w:pPr>
    </w:p>
    <w:tbl>
      <w:tblPr>
        <w:tblStyle w:val="TableNormal"/>
        <w:tblW w:w="0" w:type="auto"/>
        <w:tblInd w:w="2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85"/>
        <w:gridCol w:w="12899"/>
      </w:tblGrid>
      <w:tr w:rsidR="00572595" w14:paraId="25EBE989" w14:textId="77777777">
        <w:trPr>
          <w:trHeight w:val="371"/>
        </w:trPr>
        <w:tc>
          <w:tcPr>
            <w:tcW w:w="3485" w:type="dxa"/>
            <w:shd w:val="clear" w:color="auto" w:fill="F1F1F1"/>
          </w:tcPr>
          <w:p w14:paraId="744BCFF8" w14:textId="77777777" w:rsidR="00572595" w:rsidRDefault="0064695A">
            <w:pPr>
              <w:pStyle w:val="TableParagraph"/>
              <w:spacing w:before="49"/>
              <w:rPr>
                <w:b/>
              </w:rPr>
            </w:pPr>
            <w:r>
              <w:rPr>
                <w:b/>
              </w:rPr>
              <w:t>Nombre</w:t>
            </w:r>
            <w:r>
              <w:rPr>
                <w:b/>
                <w:spacing w:val="-4"/>
              </w:rPr>
              <w:t xml:space="preserve"> </w:t>
            </w:r>
            <w:r>
              <w:rPr>
                <w:b/>
              </w:rPr>
              <w:t>del</w:t>
            </w:r>
            <w:r>
              <w:rPr>
                <w:b/>
                <w:spacing w:val="-5"/>
              </w:rPr>
              <w:t xml:space="preserve"> </w:t>
            </w:r>
            <w:r>
              <w:rPr>
                <w:b/>
              </w:rPr>
              <w:t>trámite</w:t>
            </w:r>
            <w:r>
              <w:rPr>
                <w:b/>
                <w:spacing w:val="-3"/>
              </w:rPr>
              <w:t xml:space="preserve"> </w:t>
            </w:r>
            <w:r>
              <w:rPr>
                <w:b/>
              </w:rPr>
              <w:t>o</w:t>
            </w:r>
            <w:r>
              <w:rPr>
                <w:b/>
                <w:spacing w:val="-6"/>
              </w:rPr>
              <w:t xml:space="preserve"> </w:t>
            </w:r>
            <w:r>
              <w:rPr>
                <w:b/>
                <w:spacing w:val="-2"/>
              </w:rPr>
              <w:t>servicio</w:t>
            </w:r>
          </w:p>
        </w:tc>
        <w:tc>
          <w:tcPr>
            <w:tcW w:w="12899" w:type="dxa"/>
          </w:tcPr>
          <w:p w14:paraId="1B7656C8" w14:textId="77777777" w:rsidR="00572595" w:rsidRDefault="0064695A">
            <w:pPr>
              <w:pStyle w:val="TableParagraph"/>
              <w:spacing w:before="37"/>
              <w:rPr>
                <w:sz w:val="24"/>
              </w:rPr>
            </w:pPr>
            <w:r>
              <w:rPr>
                <w:sz w:val="24"/>
              </w:rPr>
              <w:t>Proporcionar</w:t>
            </w:r>
            <w:r>
              <w:rPr>
                <w:spacing w:val="-5"/>
                <w:sz w:val="24"/>
              </w:rPr>
              <w:t xml:space="preserve"> </w:t>
            </w:r>
            <w:r>
              <w:rPr>
                <w:sz w:val="24"/>
              </w:rPr>
              <w:t>asesoría</w:t>
            </w:r>
            <w:r>
              <w:rPr>
                <w:spacing w:val="-5"/>
                <w:sz w:val="24"/>
              </w:rPr>
              <w:t xml:space="preserve"> </w:t>
            </w:r>
            <w:r>
              <w:rPr>
                <w:sz w:val="24"/>
              </w:rPr>
              <w:t>y</w:t>
            </w:r>
            <w:r>
              <w:rPr>
                <w:spacing w:val="-6"/>
                <w:sz w:val="24"/>
              </w:rPr>
              <w:t xml:space="preserve"> </w:t>
            </w:r>
            <w:r>
              <w:rPr>
                <w:sz w:val="24"/>
              </w:rPr>
              <w:t>asistencia</w:t>
            </w:r>
            <w:r>
              <w:rPr>
                <w:spacing w:val="-3"/>
                <w:sz w:val="24"/>
              </w:rPr>
              <w:t xml:space="preserve"> </w:t>
            </w:r>
            <w:r>
              <w:rPr>
                <w:sz w:val="24"/>
              </w:rPr>
              <w:t>jurídica</w:t>
            </w:r>
            <w:r>
              <w:rPr>
                <w:spacing w:val="-3"/>
                <w:sz w:val="24"/>
              </w:rPr>
              <w:t xml:space="preserve"> </w:t>
            </w:r>
            <w:r>
              <w:rPr>
                <w:sz w:val="24"/>
              </w:rPr>
              <w:t>al</w:t>
            </w:r>
            <w:r>
              <w:rPr>
                <w:spacing w:val="-1"/>
                <w:sz w:val="24"/>
              </w:rPr>
              <w:t xml:space="preserve"> </w:t>
            </w:r>
            <w:r>
              <w:rPr>
                <w:spacing w:val="-2"/>
                <w:sz w:val="24"/>
              </w:rPr>
              <w:t>Organismo</w:t>
            </w:r>
          </w:p>
        </w:tc>
      </w:tr>
      <w:tr w:rsidR="00572595" w14:paraId="5A56DCA4" w14:textId="77777777">
        <w:trPr>
          <w:trHeight w:val="350"/>
        </w:trPr>
        <w:tc>
          <w:tcPr>
            <w:tcW w:w="3485" w:type="dxa"/>
            <w:shd w:val="clear" w:color="auto" w:fill="F1F1F1"/>
          </w:tcPr>
          <w:p w14:paraId="666AED0E" w14:textId="77777777" w:rsidR="00572595" w:rsidRDefault="0064695A">
            <w:pPr>
              <w:pStyle w:val="TableParagraph"/>
              <w:spacing w:before="37"/>
              <w:rPr>
                <w:b/>
              </w:rPr>
            </w:pPr>
            <w:r>
              <w:rPr>
                <w:b/>
              </w:rPr>
              <w:t>Descripción</w:t>
            </w:r>
            <w:r>
              <w:rPr>
                <w:b/>
                <w:spacing w:val="-8"/>
              </w:rPr>
              <w:t xml:space="preserve"> </w:t>
            </w:r>
            <w:r>
              <w:rPr>
                <w:b/>
              </w:rPr>
              <w:t>del</w:t>
            </w:r>
            <w:r>
              <w:rPr>
                <w:b/>
                <w:spacing w:val="-7"/>
              </w:rPr>
              <w:t xml:space="preserve"> </w:t>
            </w:r>
            <w:r>
              <w:rPr>
                <w:b/>
                <w:spacing w:val="-2"/>
              </w:rPr>
              <w:t>servicio</w:t>
            </w:r>
          </w:p>
        </w:tc>
        <w:tc>
          <w:tcPr>
            <w:tcW w:w="12899" w:type="dxa"/>
          </w:tcPr>
          <w:p w14:paraId="2F152C72" w14:textId="77777777" w:rsidR="00572595" w:rsidRDefault="0064695A">
            <w:pPr>
              <w:pStyle w:val="TableParagraph"/>
              <w:spacing w:before="37"/>
            </w:pPr>
            <w:r>
              <w:t>Otorgar</w:t>
            </w:r>
            <w:r>
              <w:rPr>
                <w:spacing w:val="-4"/>
              </w:rPr>
              <w:t xml:space="preserve"> </w:t>
            </w:r>
            <w:r>
              <w:rPr>
                <w:spacing w:val="-2"/>
              </w:rPr>
              <w:t>asesoría</w:t>
            </w:r>
          </w:p>
        </w:tc>
      </w:tr>
      <w:tr w:rsidR="00572595" w14:paraId="711C8454" w14:textId="77777777">
        <w:trPr>
          <w:trHeight w:val="616"/>
        </w:trPr>
        <w:tc>
          <w:tcPr>
            <w:tcW w:w="3485" w:type="dxa"/>
            <w:shd w:val="clear" w:color="auto" w:fill="F1F1F1"/>
          </w:tcPr>
          <w:p w14:paraId="515B6781" w14:textId="77777777" w:rsidR="00572595" w:rsidRDefault="0064695A">
            <w:pPr>
              <w:pStyle w:val="TableParagraph"/>
              <w:spacing w:before="37"/>
              <w:rPr>
                <w:b/>
              </w:rPr>
            </w:pPr>
            <w:r>
              <w:rPr>
                <w:b/>
              </w:rPr>
              <w:t>Documentos</w:t>
            </w:r>
            <w:r>
              <w:rPr>
                <w:b/>
                <w:spacing w:val="-7"/>
              </w:rPr>
              <w:t xml:space="preserve"> </w:t>
            </w:r>
            <w:r>
              <w:rPr>
                <w:b/>
              </w:rPr>
              <w:t>que</w:t>
            </w:r>
            <w:r>
              <w:rPr>
                <w:b/>
                <w:spacing w:val="-8"/>
              </w:rPr>
              <w:t xml:space="preserve"> </w:t>
            </w:r>
            <w:r>
              <w:rPr>
                <w:b/>
              </w:rPr>
              <w:t>se</w:t>
            </w:r>
            <w:r>
              <w:rPr>
                <w:b/>
                <w:spacing w:val="-8"/>
              </w:rPr>
              <w:t xml:space="preserve"> </w:t>
            </w:r>
            <w:r>
              <w:rPr>
                <w:b/>
              </w:rPr>
              <w:t>obtienen</w:t>
            </w:r>
            <w:r>
              <w:rPr>
                <w:b/>
                <w:spacing w:val="-8"/>
              </w:rPr>
              <w:t xml:space="preserve"> </w:t>
            </w:r>
            <w:r>
              <w:rPr>
                <w:b/>
              </w:rPr>
              <w:t>con</w:t>
            </w:r>
            <w:r>
              <w:rPr>
                <w:b/>
                <w:spacing w:val="-8"/>
              </w:rPr>
              <w:t xml:space="preserve"> </w:t>
            </w:r>
            <w:r>
              <w:rPr>
                <w:b/>
              </w:rPr>
              <w:t xml:space="preserve">el </w:t>
            </w:r>
            <w:r>
              <w:rPr>
                <w:b/>
                <w:spacing w:val="-2"/>
              </w:rPr>
              <w:t>trámite</w:t>
            </w:r>
          </w:p>
        </w:tc>
        <w:tc>
          <w:tcPr>
            <w:tcW w:w="12899" w:type="dxa"/>
          </w:tcPr>
          <w:p w14:paraId="3A9E973B" w14:textId="77777777" w:rsidR="00572595" w:rsidRDefault="0064695A">
            <w:pPr>
              <w:pStyle w:val="TableParagraph"/>
              <w:spacing w:before="172"/>
            </w:pPr>
            <w:r>
              <w:t>Asesoría</w:t>
            </w:r>
            <w:r>
              <w:rPr>
                <w:spacing w:val="-9"/>
              </w:rPr>
              <w:t xml:space="preserve"> </w:t>
            </w:r>
            <w:r>
              <w:t>jurídica,</w:t>
            </w:r>
            <w:r>
              <w:rPr>
                <w:spacing w:val="-5"/>
              </w:rPr>
              <w:t xml:space="preserve"> </w:t>
            </w:r>
            <w:r>
              <w:t>contratos,</w:t>
            </w:r>
            <w:r>
              <w:rPr>
                <w:spacing w:val="-5"/>
              </w:rPr>
              <w:t xml:space="preserve"> </w:t>
            </w:r>
            <w:r>
              <w:t>convenios,</w:t>
            </w:r>
            <w:r>
              <w:rPr>
                <w:spacing w:val="-4"/>
              </w:rPr>
              <w:t xml:space="preserve"> </w:t>
            </w:r>
            <w:r>
              <w:rPr>
                <w:spacing w:val="-2"/>
              </w:rPr>
              <w:t>conciliaciones.</w:t>
            </w:r>
          </w:p>
        </w:tc>
      </w:tr>
      <w:tr w:rsidR="00572595" w14:paraId="616B738C" w14:textId="77777777">
        <w:trPr>
          <w:trHeight w:val="616"/>
        </w:trPr>
        <w:tc>
          <w:tcPr>
            <w:tcW w:w="3485" w:type="dxa"/>
            <w:shd w:val="clear" w:color="auto" w:fill="F1F1F1"/>
          </w:tcPr>
          <w:p w14:paraId="6E0D78CF" w14:textId="77777777" w:rsidR="00572595" w:rsidRDefault="0064695A">
            <w:pPr>
              <w:pStyle w:val="TableParagraph"/>
              <w:spacing w:before="40"/>
              <w:ind w:right="187"/>
              <w:rPr>
                <w:b/>
              </w:rPr>
            </w:pPr>
            <w:r>
              <w:rPr>
                <w:b/>
              </w:rPr>
              <w:t>Vigencia</w:t>
            </w:r>
            <w:r>
              <w:rPr>
                <w:b/>
                <w:spacing w:val="-13"/>
              </w:rPr>
              <w:t xml:space="preserve"> </w:t>
            </w:r>
            <w:r>
              <w:rPr>
                <w:b/>
              </w:rPr>
              <w:t>del</w:t>
            </w:r>
            <w:r>
              <w:rPr>
                <w:b/>
                <w:spacing w:val="-12"/>
              </w:rPr>
              <w:t xml:space="preserve"> </w:t>
            </w:r>
            <w:r>
              <w:rPr>
                <w:b/>
              </w:rPr>
              <w:t>reconocimiento, permiso</w:t>
            </w:r>
            <w:r>
              <w:rPr>
                <w:b/>
                <w:spacing w:val="-4"/>
              </w:rPr>
              <w:t xml:space="preserve"> </w:t>
            </w:r>
            <w:r>
              <w:rPr>
                <w:b/>
              </w:rPr>
              <w:t>o</w:t>
            </w:r>
            <w:r>
              <w:rPr>
                <w:b/>
                <w:spacing w:val="-4"/>
              </w:rPr>
              <w:t xml:space="preserve"> </w:t>
            </w:r>
            <w:r>
              <w:rPr>
                <w:b/>
              </w:rPr>
              <w:t>derecho</w:t>
            </w:r>
            <w:r>
              <w:rPr>
                <w:b/>
                <w:spacing w:val="-3"/>
              </w:rPr>
              <w:t xml:space="preserve"> </w:t>
            </w:r>
            <w:r>
              <w:rPr>
                <w:b/>
                <w:spacing w:val="-2"/>
              </w:rPr>
              <w:t>adquirido</w:t>
            </w:r>
          </w:p>
        </w:tc>
        <w:tc>
          <w:tcPr>
            <w:tcW w:w="12899" w:type="dxa"/>
          </w:tcPr>
          <w:p w14:paraId="15E0856D" w14:textId="77777777" w:rsidR="00572595" w:rsidRDefault="0064695A">
            <w:pPr>
              <w:pStyle w:val="TableParagraph"/>
              <w:spacing w:before="172"/>
            </w:pPr>
            <w:r>
              <w:rPr>
                <w:spacing w:val="-2"/>
              </w:rPr>
              <w:t>Permanente</w:t>
            </w:r>
          </w:p>
        </w:tc>
      </w:tr>
      <w:tr w:rsidR="00572595" w14:paraId="1EA85AFD" w14:textId="77777777">
        <w:trPr>
          <w:trHeight w:val="349"/>
        </w:trPr>
        <w:tc>
          <w:tcPr>
            <w:tcW w:w="3485" w:type="dxa"/>
            <w:shd w:val="clear" w:color="auto" w:fill="F1F1F1"/>
          </w:tcPr>
          <w:p w14:paraId="723CB09A" w14:textId="77777777" w:rsidR="00572595" w:rsidRDefault="0064695A">
            <w:pPr>
              <w:pStyle w:val="TableParagraph"/>
              <w:spacing w:before="37"/>
              <w:rPr>
                <w:b/>
              </w:rPr>
            </w:pPr>
            <w:r>
              <w:rPr>
                <w:b/>
                <w:spacing w:val="-2"/>
              </w:rPr>
              <w:t>Usuario(s)</w:t>
            </w:r>
          </w:p>
        </w:tc>
        <w:tc>
          <w:tcPr>
            <w:tcW w:w="12899" w:type="dxa"/>
          </w:tcPr>
          <w:p w14:paraId="1D4FEF9F" w14:textId="77777777" w:rsidR="00572595" w:rsidRDefault="0064695A">
            <w:pPr>
              <w:pStyle w:val="TableParagraph"/>
              <w:spacing w:before="37"/>
            </w:pPr>
            <w:r>
              <w:t>Usuarios</w:t>
            </w:r>
            <w:r>
              <w:rPr>
                <w:spacing w:val="-3"/>
              </w:rPr>
              <w:t xml:space="preserve"> </w:t>
            </w:r>
            <w:r>
              <w:t>del</w:t>
            </w:r>
            <w:r>
              <w:rPr>
                <w:spacing w:val="-3"/>
              </w:rPr>
              <w:t xml:space="preserve"> </w:t>
            </w:r>
            <w:r>
              <w:t>IJC</w:t>
            </w:r>
            <w:r>
              <w:rPr>
                <w:spacing w:val="-3"/>
              </w:rPr>
              <w:t xml:space="preserve"> </w:t>
            </w:r>
            <w:r>
              <w:t>y</w:t>
            </w:r>
            <w:r>
              <w:rPr>
                <w:spacing w:val="-4"/>
              </w:rPr>
              <w:t xml:space="preserve"> </w:t>
            </w:r>
            <w:r>
              <w:t>personal</w:t>
            </w:r>
            <w:r>
              <w:rPr>
                <w:spacing w:val="-6"/>
              </w:rPr>
              <w:t xml:space="preserve"> </w:t>
            </w:r>
            <w:r>
              <w:t>adscrito</w:t>
            </w:r>
            <w:r>
              <w:rPr>
                <w:spacing w:val="-5"/>
              </w:rPr>
              <w:t xml:space="preserve"> </w:t>
            </w:r>
            <w:r>
              <w:t>al</w:t>
            </w:r>
            <w:r>
              <w:rPr>
                <w:spacing w:val="-2"/>
              </w:rPr>
              <w:t xml:space="preserve"> </w:t>
            </w:r>
            <w:r>
              <w:rPr>
                <w:spacing w:val="-5"/>
              </w:rPr>
              <w:t>IJC</w:t>
            </w:r>
          </w:p>
        </w:tc>
      </w:tr>
      <w:tr w:rsidR="00572595" w14:paraId="5338C8D2" w14:textId="77777777">
        <w:trPr>
          <w:trHeight w:val="347"/>
        </w:trPr>
        <w:tc>
          <w:tcPr>
            <w:tcW w:w="3485" w:type="dxa"/>
            <w:shd w:val="clear" w:color="auto" w:fill="F1F1F1"/>
          </w:tcPr>
          <w:p w14:paraId="3BB7668A" w14:textId="77777777" w:rsidR="00572595" w:rsidRDefault="0064695A">
            <w:pPr>
              <w:pStyle w:val="TableParagraph"/>
              <w:spacing w:before="37"/>
              <w:rPr>
                <w:b/>
              </w:rPr>
            </w:pPr>
            <w:r>
              <w:rPr>
                <w:b/>
              </w:rPr>
              <w:t>Responsable</w:t>
            </w:r>
            <w:r>
              <w:rPr>
                <w:b/>
                <w:spacing w:val="-6"/>
              </w:rPr>
              <w:t xml:space="preserve"> </w:t>
            </w:r>
            <w:r>
              <w:rPr>
                <w:b/>
              </w:rPr>
              <w:t>del</w:t>
            </w:r>
            <w:r>
              <w:rPr>
                <w:b/>
                <w:spacing w:val="-4"/>
              </w:rPr>
              <w:t xml:space="preserve"> </w:t>
            </w:r>
            <w:r>
              <w:rPr>
                <w:b/>
                <w:spacing w:val="-2"/>
              </w:rPr>
              <w:t>servicio</w:t>
            </w:r>
          </w:p>
        </w:tc>
        <w:tc>
          <w:tcPr>
            <w:tcW w:w="12899" w:type="dxa"/>
          </w:tcPr>
          <w:p w14:paraId="05E592AE" w14:textId="77777777" w:rsidR="00572595" w:rsidRDefault="0064695A">
            <w:pPr>
              <w:pStyle w:val="TableParagraph"/>
              <w:spacing w:before="37"/>
            </w:pPr>
            <w:r>
              <w:t>Mtro.</w:t>
            </w:r>
            <w:r>
              <w:rPr>
                <w:spacing w:val="-4"/>
              </w:rPr>
              <w:t xml:space="preserve"> </w:t>
            </w:r>
            <w:r>
              <w:t>José</w:t>
            </w:r>
            <w:r>
              <w:rPr>
                <w:spacing w:val="-5"/>
              </w:rPr>
              <w:t xml:space="preserve"> </w:t>
            </w:r>
            <w:r>
              <w:t>Martín</w:t>
            </w:r>
            <w:r>
              <w:rPr>
                <w:spacing w:val="-5"/>
              </w:rPr>
              <w:t xml:space="preserve"> </w:t>
            </w:r>
            <w:r>
              <w:t>Flores</w:t>
            </w:r>
            <w:r>
              <w:rPr>
                <w:spacing w:val="-3"/>
              </w:rPr>
              <w:t xml:space="preserve"> </w:t>
            </w:r>
            <w:r>
              <w:rPr>
                <w:spacing w:val="-2"/>
              </w:rPr>
              <w:t>Navarro</w:t>
            </w:r>
          </w:p>
        </w:tc>
      </w:tr>
      <w:tr w:rsidR="00572595" w14:paraId="4015E9BF" w14:textId="77777777">
        <w:trPr>
          <w:trHeight w:val="347"/>
        </w:trPr>
        <w:tc>
          <w:tcPr>
            <w:tcW w:w="3485" w:type="dxa"/>
            <w:shd w:val="clear" w:color="auto" w:fill="F1F1F1"/>
          </w:tcPr>
          <w:p w14:paraId="447CEF30" w14:textId="77777777" w:rsidR="00572595" w:rsidRDefault="0064695A">
            <w:pPr>
              <w:pStyle w:val="TableParagraph"/>
              <w:spacing w:before="37"/>
              <w:rPr>
                <w:b/>
              </w:rPr>
            </w:pPr>
            <w:r>
              <w:rPr>
                <w:b/>
              </w:rPr>
              <w:t>Domicilio,</w:t>
            </w:r>
            <w:r>
              <w:rPr>
                <w:b/>
                <w:spacing w:val="-5"/>
              </w:rPr>
              <w:t xml:space="preserve"> </w:t>
            </w:r>
            <w:r>
              <w:rPr>
                <w:b/>
              </w:rPr>
              <w:t>Ubicación</w:t>
            </w:r>
            <w:r>
              <w:rPr>
                <w:b/>
                <w:spacing w:val="-7"/>
              </w:rPr>
              <w:t xml:space="preserve"> </w:t>
            </w:r>
            <w:r>
              <w:rPr>
                <w:b/>
              </w:rPr>
              <w:t>y</w:t>
            </w:r>
            <w:r>
              <w:rPr>
                <w:b/>
                <w:spacing w:val="-5"/>
              </w:rPr>
              <w:t xml:space="preserve"> </w:t>
            </w:r>
            <w:r>
              <w:rPr>
                <w:b/>
                <w:spacing w:val="-2"/>
              </w:rPr>
              <w:t>teléfono</w:t>
            </w:r>
          </w:p>
        </w:tc>
        <w:tc>
          <w:tcPr>
            <w:tcW w:w="12899" w:type="dxa"/>
          </w:tcPr>
          <w:p w14:paraId="07F0E88C" w14:textId="77777777" w:rsidR="00572595" w:rsidRDefault="0064695A">
            <w:pPr>
              <w:pStyle w:val="TableParagraph"/>
              <w:spacing w:before="37"/>
            </w:pPr>
            <w:r>
              <w:t>Calle</w:t>
            </w:r>
            <w:r>
              <w:rPr>
                <w:spacing w:val="-4"/>
              </w:rPr>
              <w:t xml:space="preserve"> </w:t>
            </w:r>
            <w:r>
              <w:t>Coronel</w:t>
            </w:r>
            <w:r>
              <w:rPr>
                <w:spacing w:val="-7"/>
              </w:rPr>
              <w:t xml:space="preserve"> </w:t>
            </w:r>
            <w:r>
              <w:t>Calderón</w:t>
            </w:r>
            <w:r>
              <w:rPr>
                <w:spacing w:val="-5"/>
              </w:rPr>
              <w:t xml:space="preserve"> </w:t>
            </w:r>
            <w:r>
              <w:t>#715,</w:t>
            </w:r>
            <w:r>
              <w:rPr>
                <w:spacing w:val="-4"/>
              </w:rPr>
              <w:t xml:space="preserve"> </w:t>
            </w:r>
            <w:r>
              <w:t>Col.</w:t>
            </w:r>
            <w:r>
              <w:rPr>
                <w:spacing w:val="-5"/>
              </w:rPr>
              <w:t xml:space="preserve"> </w:t>
            </w:r>
            <w:r>
              <w:t>El</w:t>
            </w:r>
            <w:r>
              <w:rPr>
                <w:spacing w:val="-5"/>
              </w:rPr>
              <w:t xml:space="preserve"> </w:t>
            </w:r>
            <w:r>
              <w:t>Retiro.</w:t>
            </w:r>
            <w:r>
              <w:rPr>
                <w:spacing w:val="-4"/>
              </w:rPr>
              <w:t xml:space="preserve"> </w:t>
            </w:r>
            <w:r>
              <w:t>Tel.</w:t>
            </w:r>
            <w:r>
              <w:rPr>
                <w:spacing w:val="-4"/>
              </w:rPr>
              <w:t xml:space="preserve"> </w:t>
            </w:r>
            <w:r>
              <w:t>33-36-13-36-00</w:t>
            </w:r>
            <w:r>
              <w:rPr>
                <w:spacing w:val="-5"/>
              </w:rPr>
              <w:t xml:space="preserve"> </w:t>
            </w:r>
            <w:r>
              <w:t>y</w:t>
            </w:r>
            <w:r>
              <w:rPr>
                <w:spacing w:val="-6"/>
              </w:rPr>
              <w:t xml:space="preserve"> </w:t>
            </w:r>
            <w:r>
              <w:t>36-58-00-46</w:t>
            </w:r>
            <w:r>
              <w:rPr>
                <w:spacing w:val="-5"/>
              </w:rPr>
              <w:t xml:space="preserve"> </w:t>
            </w:r>
            <w:r>
              <w:t>ext.</w:t>
            </w:r>
            <w:r>
              <w:rPr>
                <w:spacing w:val="-3"/>
              </w:rPr>
              <w:t xml:space="preserve"> </w:t>
            </w:r>
            <w:r>
              <w:rPr>
                <w:spacing w:val="-4"/>
              </w:rPr>
              <w:t>1320</w:t>
            </w:r>
          </w:p>
        </w:tc>
      </w:tr>
      <w:tr w:rsidR="00572595" w14:paraId="25DB9938" w14:textId="77777777">
        <w:trPr>
          <w:trHeight w:val="350"/>
        </w:trPr>
        <w:tc>
          <w:tcPr>
            <w:tcW w:w="3485" w:type="dxa"/>
            <w:shd w:val="clear" w:color="auto" w:fill="F1F1F1"/>
          </w:tcPr>
          <w:p w14:paraId="23B528A5" w14:textId="77777777" w:rsidR="00572595" w:rsidRDefault="0064695A">
            <w:pPr>
              <w:pStyle w:val="TableParagraph"/>
              <w:spacing w:before="38"/>
              <w:rPr>
                <w:b/>
              </w:rPr>
            </w:pPr>
            <w:r>
              <w:rPr>
                <w:b/>
              </w:rPr>
              <w:t>Horario</w:t>
            </w:r>
            <w:r>
              <w:rPr>
                <w:b/>
                <w:spacing w:val="-4"/>
              </w:rPr>
              <w:t xml:space="preserve"> </w:t>
            </w:r>
            <w:r>
              <w:rPr>
                <w:b/>
              </w:rPr>
              <w:t>de</w:t>
            </w:r>
            <w:r>
              <w:rPr>
                <w:b/>
                <w:spacing w:val="-4"/>
              </w:rPr>
              <w:t xml:space="preserve"> </w:t>
            </w:r>
            <w:r>
              <w:rPr>
                <w:b/>
                <w:spacing w:val="-2"/>
              </w:rPr>
              <w:t>atención</w:t>
            </w:r>
          </w:p>
        </w:tc>
        <w:tc>
          <w:tcPr>
            <w:tcW w:w="12899" w:type="dxa"/>
          </w:tcPr>
          <w:p w14:paraId="77E4F6C3" w14:textId="77777777" w:rsidR="00572595" w:rsidRDefault="0064695A">
            <w:pPr>
              <w:pStyle w:val="TableParagraph"/>
              <w:spacing w:before="38"/>
            </w:pPr>
            <w:r>
              <w:t>9:00</w:t>
            </w:r>
            <w:r>
              <w:rPr>
                <w:spacing w:val="-4"/>
              </w:rPr>
              <w:t xml:space="preserve"> </w:t>
            </w:r>
            <w:r>
              <w:t>–</w:t>
            </w:r>
            <w:r>
              <w:rPr>
                <w:spacing w:val="-2"/>
              </w:rPr>
              <w:t xml:space="preserve"> 15:00</w:t>
            </w:r>
          </w:p>
        </w:tc>
      </w:tr>
      <w:tr w:rsidR="00572595" w14:paraId="032DDCD9" w14:textId="77777777">
        <w:trPr>
          <w:trHeight w:val="347"/>
        </w:trPr>
        <w:tc>
          <w:tcPr>
            <w:tcW w:w="3485" w:type="dxa"/>
            <w:shd w:val="clear" w:color="auto" w:fill="F1F1F1"/>
          </w:tcPr>
          <w:p w14:paraId="7491AEEA" w14:textId="77777777" w:rsidR="00572595" w:rsidRDefault="0064695A">
            <w:pPr>
              <w:pStyle w:val="TableParagraph"/>
              <w:spacing w:before="37"/>
              <w:rPr>
                <w:b/>
              </w:rPr>
            </w:pPr>
            <w:r>
              <w:rPr>
                <w:b/>
                <w:spacing w:val="-2"/>
              </w:rPr>
              <w:t>Requisitos</w:t>
            </w:r>
          </w:p>
        </w:tc>
        <w:tc>
          <w:tcPr>
            <w:tcW w:w="12899" w:type="dxa"/>
          </w:tcPr>
          <w:p w14:paraId="13F04258" w14:textId="77777777" w:rsidR="00572595" w:rsidRDefault="0064695A">
            <w:pPr>
              <w:pStyle w:val="TableParagraph"/>
              <w:spacing w:before="37"/>
            </w:pPr>
            <w:r>
              <w:t>Variable</w:t>
            </w:r>
            <w:r>
              <w:rPr>
                <w:spacing w:val="-4"/>
              </w:rPr>
              <w:t xml:space="preserve"> </w:t>
            </w:r>
            <w:r>
              <w:t>de</w:t>
            </w:r>
            <w:r>
              <w:rPr>
                <w:spacing w:val="-4"/>
              </w:rPr>
              <w:t xml:space="preserve"> </w:t>
            </w:r>
            <w:r>
              <w:t>acuerdo</w:t>
            </w:r>
            <w:r>
              <w:rPr>
                <w:spacing w:val="-5"/>
              </w:rPr>
              <w:t xml:space="preserve"> </w:t>
            </w:r>
            <w:r>
              <w:t>al</w:t>
            </w:r>
            <w:r>
              <w:rPr>
                <w:spacing w:val="-3"/>
              </w:rPr>
              <w:t xml:space="preserve"> </w:t>
            </w:r>
            <w:r>
              <w:rPr>
                <w:spacing w:val="-2"/>
              </w:rPr>
              <w:t>trámite.</w:t>
            </w:r>
          </w:p>
        </w:tc>
      </w:tr>
      <w:tr w:rsidR="00572595" w14:paraId="7DA73434" w14:textId="77777777">
        <w:trPr>
          <w:trHeight w:val="350"/>
        </w:trPr>
        <w:tc>
          <w:tcPr>
            <w:tcW w:w="3485" w:type="dxa"/>
            <w:shd w:val="clear" w:color="auto" w:fill="F1F1F1"/>
          </w:tcPr>
          <w:p w14:paraId="117E3120" w14:textId="77777777" w:rsidR="00572595" w:rsidRDefault="0064695A">
            <w:pPr>
              <w:pStyle w:val="TableParagraph"/>
              <w:spacing w:before="37"/>
              <w:rPr>
                <w:b/>
              </w:rPr>
            </w:pPr>
            <w:r>
              <w:rPr>
                <w:b/>
              </w:rPr>
              <w:t>Costo,</w:t>
            </w:r>
            <w:r>
              <w:rPr>
                <w:b/>
                <w:spacing w:val="-2"/>
              </w:rPr>
              <w:t xml:space="preserve"> </w:t>
            </w:r>
            <w:r>
              <w:rPr>
                <w:b/>
              </w:rPr>
              <w:t>forma</w:t>
            </w:r>
            <w:r>
              <w:rPr>
                <w:b/>
                <w:spacing w:val="-3"/>
              </w:rPr>
              <w:t xml:space="preserve"> </w:t>
            </w:r>
            <w:r>
              <w:rPr>
                <w:b/>
              </w:rPr>
              <w:t>y</w:t>
            </w:r>
            <w:r>
              <w:rPr>
                <w:b/>
                <w:spacing w:val="-4"/>
              </w:rPr>
              <w:t xml:space="preserve"> </w:t>
            </w:r>
            <w:r>
              <w:rPr>
                <w:b/>
              </w:rPr>
              <w:t>lugar</w:t>
            </w:r>
            <w:r>
              <w:rPr>
                <w:b/>
                <w:spacing w:val="-3"/>
              </w:rPr>
              <w:t xml:space="preserve"> </w:t>
            </w:r>
            <w:r>
              <w:rPr>
                <w:b/>
              </w:rPr>
              <w:t>de</w:t>
            </w:r>
            <w:r>
              <w:rPr>
                <w:b/>
                <w:spacing w:val="-4"/>
              </w:rPr>
              <w:t xml:space="preserve"> pago</w:t>
            </w:r>
          </w:p>
        </w:tc>
        <w:tc>
          <w:tcPr>
            <w:tcW w:w="12899" w:type="dxa"/>
          </w:tcPr>
          <w:p w14:paraId="312F4643" w14:textId="77777777" w:rsidR="00572595" w:rsidRDefault="0064695A">
            <w:pPr>
              <w:pStyle w:val="TableParagraph"/>
              <w:spacing w:before="37"/>
            </w:pPr>
            <w:r>
              <w:t>No</w:t>
            </w:r>
            <w:r>
              <w:rPr>
                <w:spacing w:val="-2"/>
              </w:rPr>
              <w:t xml:space="preserve"> aplica</w:t>
            </w:r>
          </w:p>
        </w:tc>
      </w:tr>
      <w:tr w:rsidR="00572595" w14:paraId="3F583522" w14:textId="77777777">
        <w:trPr>
          <w:trHeight w:val="347"/>
        </w:trPr>
        <w:tc>
          <w:tcPr>
            <w:tcW w:w="3485" w:type="dxa"/>
            <w:shd w:val="clear" w:color="auto" w:fill="F1F1F1"/>
          </w:tcPr>
          <w:p w14:paraId="128AB41E" w14:textId="77777777" w:rsidR="00572595" w:rsidRDefault="0064695A">
            <w:pPr>
              <w:pStyle w:val="TableParagraph"/>
              <w:spacing w:before="37"/>
              <w:rPr>
                <w:b/>
              </w:rPr>
            </w:pPr>
            <w:r>
              <w:rPr>
                <w:b/>
              </w:rPr>
              <w:t>Tiempo</w:t>
            </w:r>
            <w:r>
              <w:rPr>
                <w:b/>
                <w:spacing w:val="-4"/>
              </w:rPr>
              <w:t xml:space="preserve"> </w:t>
            </w:r>
            <w:r>
              <w:rPr>
                <w:b/>
              </w:rPr>
              <w:t>de</w:t>
            </w:r>
            <w:r>
              <w:rPr>
                <w:b/>
                <w:spacing w:val="-3"/>
              </w:rPr>
              <w:t xml:space="preserve"> </w:t>
            </w:r>
            <w:r>
              <w:rPr>
                <w:b/>
                <w:spacing w:val="-2"/>
              </w:rPr>
              <w:t>respuesta</w:t>
            </w:r>
          </w:p>
        </w:tc>
        <w:tc>
          <w:tcPr>
            <w:tcW w:w="12899" w:type="dxa"/>
          </w:tcPr>
          <w:p w14:paraId="6E2C94E0" w14:textId="77777777" w:rsidR="00572595" w:rsidRDefault="0064695A">
            <w:pPr>
              <w:pStyle w:val="TableParagraph"/>
              <w:spacing w:before="37"/>
            </w:pPr>
            <w:r>
              <w:rPr>
                <w:spacing w:val="-2"/>
              </w:rPr>
              <w:t>Variable</w:t>
            </w:r>
          </w:p>
        </w:tc>
      </w:tr>
      <w:tr w:rsidR="00572595" w14:paraId="5737B379" w14:textId="77777777">
        <w:trPr>
          <w:trHeight w:val="616"/>
        </w:trPr>
        <w:tc>
          <w:tcPr>
            <w:tcW w:w="3485" w:type="dxa"/>
            <w:shd w:val="clear" w:color="auto" w:fill="F1F1F1"/>
          </w:tcPr>
          <w:p w14:paraId="35FB3896" w14:textId="77777777" w:rsidR="00572595" w:rsidRDefault="0064695A">
            <w:pPr>
              <w:pStyle w:val="TableParagraph"/>
              <w:spacing w:before="40"/>
              <w:rPr>
                <w:b/>
              </w:rPr>
            </w:pPr>
            <w:r>
              <w:rPr>
                <w:b/>
              </w:rPr>
              <w:t>Dirección</w:t>
            </w:r>
            <w:r>
              <w:rPr>
                <w:b/>
                <w:spacing w:val="-13"/>
              </w:rPr>
              <w:t xml:space="preserve"> </w:t>
            </w:r>
            <w:r>
              <w:rPr>
                <w:b/>
              </w:rPr>
              <w:t>General</w:t>
            </w:r>
            <w:r>
              <w:rPr>
                <w:b/>
                <w:spacing w:val="-12"/>
              </w:rPr>
              <w:t xml:space="preserve"> </w:t>
            </w:r>
            <w:r>
              <w:rPr>
                <w:b/>
              </w:rPr>
              <w:t>responsable</w:t>
            </w:r>
            <w:r>
              <w:rPr>
                <w:b/>
                <w:spacing w:val="-13"/>
              </w:rPr>
              <w:t xml:space="preserve"> </w:t>
            </w:r>
            <w:r>
              <w:rPr>
                <w:b/>
              </w:rPr>
              <w:t xml:space="preserve">o </w:t>
            </w:r>
            <w:r>
              <w:rPr>
                <w:b/>
                <w:spacing w:val="-2"/>
              </w:rPr>
              <w:t>equivalente</w:t>
            </w:r>
          </w:p>
        </w:tc>
        <w:tc>
          <w:tcPr>
            <w:tcW w:w="12899" w:type="dxa"/>
          </w:tcPr>
          <w:p w14:paraId="01B6A72A" w14:textId="77777777" w:rsidR="00572595" w:rsidRDefault="0064695A">
            <w:pPr>
              <w:pStyle w:val="TableParagraph"/>
              <w:spacing w:before="172"/>
            </w:pPr>
            <w:r>
              <w:t>Dr.</w:t>
            </w:r>
            <w:r>
              <w:rPr>
                <w:spacing w:val="-4"/>
              </w:rPr>
              <w:t xml:space="preserve"> </w:t>
            </w:r>
            <w:r>
              <w:t>Manuel</w:t>
            </w:r>
            <w:r>
              <w:rPr>
                <w:spacing w:val="-3"/>
              </w:rPr>
              <w:t xml:space="preserve"> </w:t>
            </w:r>
            <w:r>
              <w:t>Arias</w:t>
            </w:r>
            <w:r>
              <w:rPr>
                <w:spacing w:val="-2"/>
              </w:rPr>
              <w:t xml:space="preserve"> Novoa.</w:t>
            </w:r>
          </w:p>
        </w:tc>
      </w:tr>
      <w:tr w:rsidR="00572595" w14:paraId="6D059EED" w14:textId="77777777">
        <w:trPr>
          <w:trHeight w:val="616"/>
        </w:trPr>
        <w:tc>
          <w:tcPr>
            <w:tcW w:w="3485" w:type="dxa"/>
            <w:shd w:val="clear" w:color="auto" w:fill="F1F1F1"/>
          </w:tcPr>
          <w:p w14:paraId="0EED1229" w14:textId="77777777" w:rsidR="00572595" w:rsidRDefault="0064695A">
            <w:pPr>
              <w:pStyle w:val="TableParagraph"/>
              <w:spacing w:before="40"/>
              <w:rPr>
                <w:b/>
              </w:rPr>
            </w:pPr>
            <w:r>
              <w:rPr>
                <w:b/>
              </w:rPr>
              <w:t>Dirección</w:t>
            </w:r>
            <w:r>
              <w:rPr>
                <w:b/>
                <w:spacing w:val="-10"/>
              </w:rPr>
              <w:t xml:space="preserve"> </w:t>
            </w:r>
            <w:r>
              <w:rPr>
                <w:b/>
              </w:rPr>
              <w:t>de</w:t>
            </w:r>
            <w:r>
              <w:rPr>
                <w:b/>
                <w:spacing w:val="-11"/>
              </w:rPr>
              <w:t xml:space="preserve"> </w:t>
            </w:r>
            <w:r>
              <w:rPr>
                <w:b/>
              </w:rPr>
              <w:t>Área</w:t>
            </w:r>
            <w:r>
              <w:rPr>
                <w:b/>
                <w:spacing w:val="-11"/>
              </w:rPr>
              <w:t xml:space="preserve"> </w:t>
            </w:r>
            <w:r>
              <w:rPr>
                <w:b/>
              </w:rPr>
              <w:t>responsable</w:t>
            </w:r>
            <w:r>
              <w:rPr>
                <w:b/>
                <w:spacing w:val="-10"/>
              </w:rPr>
              <w:t xml:space="preserve"> </w:t>
            </w:r>
            <w:r>
              <w:rPr>
                <w:b/>
              </w:rPr>
              <w:t xml:space="preserve">o </w:t>
            </w:r>
            <w:r>
              <w:rPr>
                <w:b/>
                <w:spacing w:val="-2"/>
              </w:rPr>
              <w:t>equivalente</w:t>
            </w:r>
          </w:p>
        </w:tc>
        <w:tc>
          <w:tcPr>
            <w:tcW w:w="12899" w:type="dxa"/>
          </w:tcPr>
          <w:p w14:paraId="37DE7A46" w14:textId="77777777" w:rsidR="00572595" w:rsidRDefault="0064695A">
            <w:pPr>
              <w:pStyle w:val="TableParagraph"/>
              <w:spacing w:before="172"/>
            </w:pPr>
            <w:r>
              <w:t>Mtro.</w:t>
            </w:r>
            <w:r>
              <w:rPr>
                <w:spacing w:val="-4"/>
              </w:rPr>
              <w:t xml:space="preserve"> </w:t>
            </w:r>
            <w:r>
              <w:t>José</w:t>
            </w:r>
            <w:r>
              <w:rPr>
                <w:spacing w:val="-5"/>
              </w:rPr>
              <w:t xml:space="preserve"> </w:t>
            </w:r>
            <w:r>
              <w:t>Martín</w:t>
            </w:r>
            <w:r>
              <w:rPr>
                <w:spacing w:val="-5"/>
              </w:rPr>
              <w:t xml:space="preserve"> </w:t>
            </w:r>
            <w:r>
              <w:t>Flores</w:t>
            </w:r>
            <w:r>
              <w:rPr>
                <w:spacing w:val="-3"/>
              </w:rPr>
              <w:t xml:space="preserve"> </w:t>
            </w:r>
            <w:r>
              <w:rPr>
                <w:spacing w:val="-2"/>
              </w:rPr>
              <w:t>Navarro</w:t>
            </w:r>
          </w:p>
        </w:tc>
      </w:tr>
      <w:tr w:rsidR="00572595" w14:paraId="5C4335F7" w14:textId="77777777">
        <w:trPr>
          <w:trHeight w:val="618"/>
        </w:trPr>
        <w:tc>
          <w:tcPr>
            <w:tcW w:w="3485" w:type="dxa"/>
            <w:shd w:val="clear" w:color="auto" w:fill="F1F1F1"/>
          </w:tcPr>
          <w:p w14:paraId="0BAEDF97" w14:textId="77777777" w:rsidR="00572595" w:rsidRDefault="0064695A">
            <w:pPr>
              <w:pStyle w:val="TableParagraph"/>
              <w:spacing w:before="174"/>
              <w:rPr>
                <w:b/>
              </w:rPr>
            </w:pPr>
            <w:r>
              <w:rPr>
                <w:b/>
              </w:rPr>
              <w:t>Contacto</w:t>
            </w:r>
            <w:r>
              <w:rPr>
                <w:b/>
                <w:spacing w:val="-4"/>
              </w:rPr>
              <w:t xml:space="preserve"> </w:t>
            </w:r>
            <w:r>
              <w:rPr>
                <w:b/>
              </w:rPr>
              <w:t>para</w:t>
            </w:r>
            <w:r>
              <w:rPr>
                <w:b/>
                <w:spacing w:val="-3"/>
              </w:rPr>
              <w:t xml:space="preserve"> </w:t>
            </w:r>
            <w:r>
              <w:rPr>
                <w:b/>
              </w:rPr>
              <w:t>quejas</w:t>
            </w:r>
            <w:r>
              <w:rPr>
                <w:b/>
                <w:spacing w:val="-4"/>
              </w:rPr>
              <w:t xml:space="preserve"> </w:t>
            </w:r>
            <w:r>
              <w:rPr>
                <w:b/>
              </w:rPr>
              <w:t>y</w:t>
            </w:r>
            <w:r>
              <w:rPr>
                <w:b/>
                <w:spacing w:val="-4"/>
              </w:rPr>
              <w:t xml:space="preserve"> </w:t>
            </w:r>
            <w:r>
              <w:rPr>
                <w:b/>
                <w:spacing w:val="-2"/>
              </w:rPr>
              <w:t>sugerencias</w:t>
            </w:r>
          </w:p>
        </w:tc>
        <w:tc>
          <w:tcPr>
            <w:tcW w:w="12899" w:type="dxa"/>
          </w:tcPr>
          <w:p w14:paraId="4EC45023" w14:textId="77777777" w:rsidR="00572595" w:rsidRDefault="0064695A">
            <w:pPr>
              <w:pStyle w:val="TableParagraph"/>
              <w:spacing w:before="40"/>
            </w:pPr>
            <w:r>
              <w:t>Lic.</w:t>
            </w:r>
            <w:r>
              <w:rPr>
                <w:spacing w:val="-1"/>
              </w:rPr>
              <w:t xml:space="preserve"> </w:t>
            </w:r>
            <w:r>
              <w:t>Carlos</w:t>
            </w:r>
            <w:r>
              <w:rPr>
                <w:spacing w:val="-1"/>
              </w:rPr>
              <w:t xml:space="preserve"> </w:t>
            </w:r>
            <w:r>
              <w:t>Alberto Higuera</w:t>
            </w:r>
            <w:r>
              <w:rPr>
                <w:spacing w:val="-3"/>
              </w:rPr>
              <w:t xml:space="preserve"> </w:t>
            </w:r>
            <w:r>
              <w:t>Fragozo,</w:t>
            </w:r>
            <w:r>
              <w:rPr>
                <w:spacing w:val="-3"/>
              </w:rPr>
              <w:t xml:space="preserve"> </w:t>
            </w:r>
            <w:r>
              <w:t>Titular</w:t>
            </w:r>
            <w:r>
              <w:rPr>
                <w:spacing w:val="-1"/>
              </w:rPr>
              <w:t xml:space="preserve"> </w:t>
            </w:r>
            <w:r>
              <w:t>del</w:t>
            </w:r>
            <w:r>
              <w:rPr>
                <w:spacing w:val="-4"/>
              </w:rPr>
              <w:t xml:space="preserve"> </w:t>
            </w:r>
            <w:r>
              <w:t>Órgano</w:t>
            </w:r>
            <w:r>
              <w:rPr>
                <w:spacing w:val="-3"/>
              </w:rPr>
              <w:t xml:space="preserve"> </w:t>
            </w:r>
            <w:r>
              <w:t>Interno de</w:t>
            </w:r>
            <w:r>
              <w:rPr>
                <w:spacing w:val="-1"/>
              </w:rPr>
              <w:t xml:space="preserve"> </w:t>
            </w:r>
            <w:r>
              <w:t>Control,</w:t>
            </w:r>
            <w:r>
              <w:rPr>
                <w:spacing w:val="-1"/>
              </w:rPr>
              <w:t xml:space="preserve"> </w:t>
            </w:r>
            <w:r>
              <w:t>correo:</w:t>
            </w:r>
            <w:r>
              <w:rPr>
                <w:spacing w:val="-1"/>
              </w:rPr>
              <w:t xml:space="preserve"> </w:t>
            </w:r>
            <w:hyperlink r:id="rId97">
              <w:r>
                <w:rPr>
                  <w:color w:val="0462C1"/>
                  <w:u w:val="single" w:color="0462C1"/>
                </w:rPr>
                <w:t>carlos.higuera@jalisco.gob.mx</w:t>
              </w:r>
            </w:hyperlink>
            <w:r>
              <w:t>,</w:t>
            </w:r>
            <w:r>
              <w:rPr>
                <w:spacing w:val="-3"/>
              </w:rPr>
              <w:t xml:space="preserve"> </w:t>
            </w:r>
            <w:r>
              <w:t>teléfono:</w:t>
            </w:r>
            <w:r>
              <w:rPr>
                <w:spacing w:val="-3"/>
              </w:rPr>
              <w:t xml:space="preserve"> </w:t>
            </w:r>
            <w:r>
              <w:t>33</w:t>
            </w:r>
            <w:r>
              <w:rPr>
                <w:spacing w:val="-3"/>
              </w:rPr>
              <w:t xml:space="preserve"> </w:t>
            </w:r>
            <w:r>
              <w:t>36</w:t>
            </w:r>
            <w:r>
              <w:rPr>
                <w:spacing w:val="-1"/>
              </w:rPr>
              <w:t xml:space="preserve"> </w:t>
            </w:r>
            <w:r>
              <w:t>13</w:t>
            </w:r>
            <w:r>
              <w:rPr>
                <w:spacing w:val="-3"/>
              </w:rPr>
              <w:t xml:space="preserve"> </w:t>
            </w:r>
            <w:r>
              <w:t>36</w:t>
            </w:r>
            <w:r>
              <w:rPr>
                <w:spacing w:val="-5"/>
              </w:rPr>
              <w:t xml:space="preserve"> </w:t>
            </w:r>
            <w:r>
              <w:t>00</w:t>
            </w:r>
            <w:r>
              <w:rPr>
                <w:spacing w:val="-3"/>
              </w:rPr>
              <w:t xml:space="preserve"> </w:t>
            </w:r>
            <w:r>
              <w:t xml:space="preserve">ext. </w:t>
            </w:r>
            <w:r>
              <w:rPr>
                <w:spacing w:val="-4"/>
              </w:rPr>
              <w:t>1330</w:t>
            </w:r>
          </w:p>
        </w:tc>
      </w:tr>
      <w:tr w:rsidR="00572595" w14:paraId="7E920AAA" w14:textId="77777777">
        <w:trPr>
          <w:trHeight w:val="616"/>
        </w:trPr>
        <w:tc>
          <w:tcPr>
            <w:tcW w:w="3485" w:type="dxa"/>
            <w:shd w:val="clear" w:color="auto" w:fill="F1F1F1"/>
          </w:tcPr>
          <w:p w14:paraId="197A2A1C" w14:textId="77777777" w:rsidR="00572595" w:rsidRDefault="0064695A">
            <w:pPr>
              <w:pStyle w:val="TableParagraph"/>
              <w:spacing w:before="40"/>
              <w:ind w:right="187"/>
              <w:rPr>
                <w:b/>
              </w:rPr>
            </w:pPr>
            <w:r>
              <w:rPr>
                <w:b/>
              </w:rPr>
              <w:t>Anexo</w:t>
            </w:r>
            <w:r>
              <w:rPr>
                <w:b/>
                <w:spacing w:val="-9"/>
              </w:rPr>
              <w:t xml:space="preserve"> </w:t>
            </w:r>
            <w:r>
              <w:rPr>
                <w:b/>
              </w:rPr>
              <w:t>de</w:t>
            </w:r>
            <w:r>
              <w:rPr>
                <w:b/>
                <w:spacing w:val="-9"/>
              </w:rPr>
              <w:t xml:space="preserve"> </w:t>
            </w:r>
            <w:r>
              <w:rPr>
                <w:b/>
              </w:rPr>
              <w:t>formatos</w:t>
            </w:r>
            <w:r>
              <w:rPr>
                <w:b/>
                <w:spacing w:val="-7"/>
              </w:rPr>
              <w:t xml:space="preserve"> </w:t>
            </w:r>
            <w:r>
              <w:rPr>
                <w:b/>
              </w:rPr>
              <w:t>y</w:t>
            </w:r>
            <w:r>
              <w:rPr>
                <w:b/>
                <w:spacing w:val="-8"/>
              </w:rPr>
              <w:t xml:space="preserve"> </w:t>
            </w:r>
            <w:r>
              <w:rPr>
                <w:b/>
              </w:rPr>
              <w:t>liga</w:t>
            </w:r>
            <w:r>
              <w:rPr>
                <w:b/>
                <w:spacing w:val="-8"/>
              </w:rPr>
              <w:t xml:space="preserve"> </w:t>
            </w:r>
            <w:r>
              <w:rPr>
                <w:b/>
              </w:rPr>
              <w:t xml:space="preserve">en </w:t>
            </w:r>
            <w:r>
              <w:rPr>
                <w:b/>
                <w:spacing w:val="-2"/>
              </w:rPr>
              <w:t>Internet</w:t>
            </w:r>
          </w:p>
        </w:tc>
        <w:tc>
          <w:tcPr>
            <w:tcW w:w="12899" w:type="dxa"/>
          </w:tcPr>
          <w:p w14:paraId="7EAE44CB" w14:textId="77777777" w:rsidR="00572595" w:rsidRDefault="0064695A">
            <w:pPr>
              <w:pStyle w:val="TableParagraph"/>
              <w:spacing w:before="172"/>
            </w:pPr>
            <w:r>
              <w:t>No</w:t>
            </w:r>
            <w:r>
              <w:rPr>
                <w:spacing w:val="-2"/>
              </w:rPr>
              <w:t xml:space="preserve"> Aplica.</w:t>
            </w:r>
          </w:p>
        </w:tc>
      </w:tr>
    </w:tbl>
    <w:p w14:paraId="43B023C1" w14:textId="77777777" w:rsidR="00572595" w:rsidRDefault="00572595">
      <w:pPr>
        <w:pStyle w:val="TableParagraph"/>
        <w:sectPr w:rsidR="00572595">
          <w:pgSz w:w="19300" w:h="12250" w:orient="landscape"/>
          <w:pgMar w:top="780" w:right="425" w:bottom="280" w:left="1275" w:header="599" w:footer="0" w:gutter="0"/>
          <w:cols w:space="720"/>
        </w:sectPr>
      </w:pPr>
    </w:p>
    <w:p w14:paraId="575870AA" w14:textId="77777777" w:rsidR="00572595" w:rsidRDefault="00572595">
      <w:pPr>
        <w:pStyle w:val="Textoindependiente"/>
        <w:spacing w:before="273"/>
        <w:rPr>
          <w:rFonts w:ascii="Calibri Light"/>
          <w:i/>
        </w:rPr>
      </w:pPr>
    </w:p>
    <w:p w14:paraId="76E70385" w14:textId="77777777" w:rsidR="00572595" w:rsidRDefault="0064695A">
      <w:pPr>
        <w:pStyle w:val="Textoindependiente"/>
        <w:ind w:left="2928" w:right="4066"/>
        <w:jc w:val="center"/>
      </w:pPr>
      <w:r>
        <w:rPr>
          <w:noProof/>
        </w:rPr>
        <w:drawing>
          <wp:anchor distT="0" distB="0" distL="0" distR="0" simplePos="0" relativeHeight="16041984" behindDoc="0" locked="0" layoutInCell="1" allowOverlap="1" wp14:anchorId="35617B6D" wp14:editId="77C8C40F">
            <wp:simplePos x="0" y="0"/>
            <wp:positionH relativeFrom="page">
              <wp:posOffset>900430</wp:posOffset>
            </wp:positionH>
            <wp:positionV relativeFrom="paragraph">
              <wp:posOffset>-363327</wp:posOffset>
            </wp:positionV>
            <wp:extent cx="2209549" cy="496570"/>
            <wp:effectExtent l="0" t="0" r="0" b="0"/>
            <wp:wrapNone/>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42496" behindDoc="0" locked="0" layoutInCell="1" allowOverlap="1" wp14:anchorId="6C166DE1" wp14:editId="33824973">
                <wp:simplePos x="0" y="0"/>
                <wp:positionH relativeFrom="page">
                  <wp:posOffset>8788654</wp:posOffset>
                </wp:positionH>
                <wp:positionV relativeFrom="paragraph">
                  <wp:posOffset>-359390</wp:posOffset>
                </wp:positionV>
                <wp:extent cx="2602230" cy="461645"/>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BE642B3" w14:textId="77777777">
                              <w:trPr>
                                <w:trHeight w:val="357"/>
                              </w:trPr>
                              <w:tc>
                                <w:tcPr>
                                  <w:tcW w:w="1546" w:type="dxa"/>
                                </w:tcPr>
                                <w:p w14:paraId="6F81E0A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494AB9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687341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75BFB8E" w14:textId="77777777">
                              <w:trPr>
                                <w:trHeight w:val="340"/>
                              </w:trPr>
                              <w:tc>
                                <w:tcPr>
                                  <w:tcW w:w="1546" w:type="dxa"/>
                                </w:tcPr>
                                <w:p w14:paraId="4B99BFE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4637933" w14:textId="77777777" w:rsidR="00572595" w:rsidRDefault="0064695A">
                                  <w:pPr>
                                    <w:pStyle w:val="TableParagraph"/>
                                    <w:spacing w:before="30"/>
                                    <w:ind w:left="12"/>
                                    <w:jc w:val="center"/>
                                  </w:pPr>
                                  <w:r>
                                    <w:rPr>
                                      <w:spacing w:val="-5"/>
                                    </w:rPr>
                                    <w:t>02</w:t>
                                  </w:r>
                                </w:p>
                              </w:tc>
                              <w:tc>
                                <w:tcPr>
                                  <w:tcW w:w="1328" w:type="dxa"/>
                                </w:tcPr>
                                <w:p w14:paraId="572D7E88" w14:textId="77777777" w:rsidR="00572595" w:rsidRDefault="0064695A">
                                  <w:pPr>
                                    <w:pStyle w:val="TableParagraph"/>
                                    <w:spacing w:before="30"/>
                                    <w:ind w:left="13" w:right="3"/>
                                    <w:jc w:val="center"/>
                                  </w:pPr>
                                  <w:r>
                                    <w:t>270 de</w:t>
                                  </w:r>
                                  <w:r>
                                    <w:rPr>
                                      <w:spacing w:val="-3"/>
                                    </w:rPr>
                                    <w:t xml:space="preserve"> </w:t>
                                  </w:r>
                                  <w:r>
                                    <w:rPr>
                                      <w:spacing w:val="-5"/>
                                    </w:rPr>
                                    <w:t>276</w:t>
                                  </w:r>
                                </w:p>
                              </w:tc>
                            </w:tr>
                          </w:tbl>
                          <w:p w14:paraId="6ECE296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C166DE1" id="Textbox 639" o:spid="_x0000_s1317" type="#_x0000_t202" style="position:absolute;left:0;text-align:left;margin-left:692pt;margin-top:-28.3pt;width:204.9pt;height:36.35pt;z-index:1604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vi0B85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7BE642B3" w14:textId="77777777">
                        <w:trPr>
                          <w:trHeight w:val="357"/>
                        </w:trPr>
                        <w:tc>
                          <w:tcPr>
                            <w:tcW w:w="1546" w:type="dxa"/>
                          </w:tcPr>
                          <w:p w14:paraId="6F81E0A9"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494AB94"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36873418"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075BFB8E" w14:textId="77777777">
                        <w:trPr>
                          <w:trHeight w:val="340"/>
                        </w:trPr>
                        <w:tc>
                          <w:tcPr>
                            <w:tcW w:w="1546" w:type="dxa"/>
                          </w:tcPr>
                          <w:p w14:paraId="4B99BFE4"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64637933" w14:textId="77777777" w:rsidR="00572595" w:rsidRDefault="0064695A">
                            <w:pPr>
                              <w:pStyle w:val="TableParagraph"/>
                              <w:spacing w:before="30"/>
                              <w:ind w:left="12"/>
                              <w:jc w:val="center"/>
                            </w:pPr>
                            <w:r>
                              <w:rPr>
                                <w:spacing w:val="-5"/>
                              </w:rPr>
                              <w:t>02</w:t>
                            </w:r>
                          </w:p>
                        </w:tc>
                        <w:tc>
                          <w:tcPr>
                            <w:tcW w:w="1328" w:type="dxa"/>
                          </w:tcPr>
                          <w:p w14:paraId="572D7E88" w14:textId="77777777" w:rsidR="00572595" w:rsidRDefault="0064695A">
                            <w:pPr>
                              <w:pStyle w:val="TableParagraph"/>
                              <w:spacing w:before="30"/>
                              <w:ind w:left="13" w:right="3"/>
                              <w:jc w:val="center"/>
                            </w:pPr>
                            <w:r>
                              <w:t>270 de</w:t>
                            </w:r>
                            <w:r>
                              <w:rPr>
                                <w:spacing w:val="-3"/>
                              </w:rPr>
                              <w:t xml:space="preserve"> </w:t>
                            </w:r>
                            <w:r>
                              <w:rPr>
                                <w:spacing w:val="-5"/>
                              </w:rPr>
                              <w:t>276</w:t>
                            </w:r>
                          </w:p>
                        </w:tc>
                      </w:tr>
                    </w:tbl>
                    <w:p w14:paraId="6ECE2963" w14:textId="77777777" w:rsidR="00572595" w:rsidRDefault="00572595">
                      <w:pPr>
                        <w:pStyle w:val="Textoindependiente"/>
                      </w:pPr>
                    </w:p>
                  </w:txbxContent>
                </v:textbox>
                <w10:wrap anchorx="page"/>
              </v:shape>
            </w:pict>
          </mc:Fallback>
        </mc:AlternateContent>
      </w:r>
      <w:r>
        <w:t xml:space="preserve">Tomo </w:t>
      </w:r>
      <w:r>
        <w:rPr>
          <w:spacing w:val="-5"/>
        </w:rPr>
        <w:t>II</w:t>
      </w:r>
    </w:p>
    <w:p w14:paraId="177EF663" w14:textId="77777777" w:rsidR="00572595" w:rsidRDefault="00572595">
      <w:pPr>
        <w:pStyle w:val="Textoindependiente"/>
        <w:rPr>
          <w:sz w:val="28"/>
        </w:rPr>
      </w:pPr>
    </w:p>
    <w:p w14:paraId="7CBEEB2F" w14:textId="77777777" w:rsidR="00572595" w:rsidRDefault="00572595">
      <w:pPr>
        <w:pStyle w:val="Textoindependiente"/>
        <w:spacing w:before="236"/>
        <w:rPr>
          <w:sz w:val="28"/>
        </w:rPr>
      </w:pPr>
    </w:p>
    <w:p w14:paraId="43516542" w14:textId="77777777" w:rsidR="00572595" w:rsidRDefault="0064695A">
      <w:pPr>
        <w:pStyle w:val="Ttulo3"/>
        <w:numPr>
          <w:ilvl w:val="0"/>
          <w:numId w:val="2"/>
        </w:numPr>
        <w:tabs>
          <w:tab w:val="left" w:pos="11990"/>
        </w:tabs>
        <w:ind w:left="11990" w:hanging="359"/>
        <w:jc w:val="left"/>
      </w:pPr>
      <w:bookmarkStart w:id="281" w:name="4._Elaboración_y_autorización_de_la_secc"/>
      <w:bookmarkStart w:id="282" w:name="_bookmark72"/>
      <w:bookmarkEnd w:id="281"/>
      <w:bookmarkEnd w:id="282"/>
      <w:r>
        <w:t>Elaboración</w:t>
      </w:r>
      <w:r>
        <w:rPr>
          <w:spacing w:val="-4"/>
        </w:rPr>
        <w:t xml:space="preserve"> </w:t>
      </w:r>
      <w:r>
        <w:t>y</w:t>
      </w:r>
      <w:r>
        <w:rPr>
          <w:spacing w:val="-7"/>
        </w:rPr>
        <w:t xml:space="preserve"> </w:t>
      </w:r>
      <w:r>
        <w:t>autorización</w:t>
      </w:r>
      <w:r>
        <w:rPr>
          <w:spacing w:val="-3"/>
        </w:rPr>
        <w:t xml:space="preserve"> </w:t>
      </w:r>
      <w:r>
        <w:t>de</w:t>
      </w:r>
      <w:r>
        <w:rPr>
          <w:spacing w:val="-5"/>
        </w:rPr>
        <w:t xml:space="preserve"> </w:t>
      </w:r>
      <w:r>
        <w:t>la</w:t>
      </w:r>
      <w:r>
        <w:rPr>
          <w:spacing w:val="-2"/>
        </w:rPr>
        <w:t xml:space="preserve"> sección</w:t>
      </w:r>
    </w:p>
    <w:p w14:paraId="24A66022" w14:textId="77777777" w:rsidR="00572595" w:rsidRDefault="00572595">
      <w:pPr>
        <w:pStyle w:val="Textoindependiente"/>
        <w:rPr>
          <w:b/>
          <w:sz w:val="20"/>
        </w:rPr>
      </w:pPr>
    </w:p>
    <w:p w14:paraId="1DC2B2F3" w14:textId="77777777" w:rsidR="00572595" w:rsidRDefault="00572595">
      <w:pPr>
        <w:pStyle w:val="Textoindependiente"/>
        <w:rPr>
          <w:b/>
          <w:sz w:val="20"/>
        </w:rPr>
      </w:pPr>
    </w:p>
    <w:p w14:paraId="5157C967" w14:textId="77777777" w:rsidR="00572595" w:rsidRDefault="0064695A">
      <w:pPr>
        <w:pStyle w:val="Textoindependiente"/>
        <w:spacing w:before="190"/>
        <w:rPr>
          <w:b/>
          <w:sz w:val="20"/>
        </w:rPr>
      </w:pPr>
      <w:r>
        <w:rPr>
          <w:b/>
          <w:noProof/>
          <w:sz w:val="20"/>
        </w:rPr>
        <w:drawing>
          <wp:anchor distT="0" distB="0" distL="0" distR="0" simplePos="0" relativeHeight="487900672" behindDoc="1" locked="0" layoutInCell="1" allowOverlap="1" wp14:anchorId="28488C3B" wp14:editId="023889E8">
            <wp:simplePos x="0" y="0"/>
            <wp:positionH relativeFrom="page">
              <wp:posOffset>2177669</wp:posOffset>
            </wp:positionH>
            <wp:positionV relativeFrom="paragraph">
              <wp:posOffset>291205</wp:posOffset>
            </wp:positionV>
            <wp:extent cx="7849753" cy="3044952"/>
            <wp:effectExtent l="0" t="0" r="0" b="0"/>
            <wp:wrapTopAndBottom/>
            <wp:docPr id="640" name="Image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98" cstate="print"/>
                    <a:stretch>
                      <a:fillRect/>
                    </a:stretch>
                  </pic:blipFill>
                  <pic:spPr>
                    <a:xfrm>
                      <a:off x="0" y="0"/>
                      <a:ext cx="7849753" cy="3044952"/>
                    </a:xfrm>
                    <a:prstGeom prst="rect">
                      <a:avLst/>
                    </a:prstGeom>
                  </pic:spPr>
                </pic:pic>
              </a:graphicData>
            </a:graphic>
          </wp:anchor>
        </w:drawing>
      </w:r>
    </w:p>
    <w:p w14:paraId="2FD645F1" w14:textId="77777777" w:rsidR="00572595" w:rsidRDefault="00572595">
      <w:pPr>
        <w:pStyle w:val="Textoindependiente"/>
        <w:rPr>
          <w:b/>
          <w:sz w:val="20"/>
        </w:rPr>
        <w:sectPr w:rsidR="00572595">
          <w:pgSz w:w="19300" w:h="12250" w:orient="landscape"/>
          <w:pgMar w:top="780" w:right="425" w:bottom="280" w:left="1275" w:header="599" w:footer="0" w:gutter="0"/>
          <w:cols w:space="720"/>
        </w:sectPr>
      </w:pPr>
    </w:p>
    <w:p w14:paraId="4A45FA01" w14:textId="77777777" w:rsidR="00572595" w:rsidRDefault="00572595">
      <w:pPr>
        <w:pStyle w:val="Textoindependiente"/>
        <w:spacing w:before="273"/>
        <w:rPr>
          <w:b/>
        </w:rPr>
      </w:pPr>
    </w:p>
    <w:p w14:paraId="7994CED4" w14:textId="77777777" w:rsidR="00572595" w:rsidRDefault="0064695A">
      <w:pPr>
        <w:pStyle w:val="Textoindependiente"/>
        <w:ind w:left="2928" w:right="4066"/>
        <w:jc w:val="center"/>
      </w:pPr>
      <w:r>
        <w:rPr>
          <w:noProof/>
        </w:rPr>
        <w:drawing>
          <wp:anchor distT="0" distB="0" distL="0" distR="0" simplePos="0" relativeHeight="16043008" behindDoc="0" locked="0" layoutInCell="1" allowOverlap="1" wp14:anchorId="4E0F2DEC" wp14:editId="376189C2">
            <wp:simplePos x="0" y="0"/>
            <wp:positionH relativeFrom="page">
              <wp:posOffset>900430</wp:posOffset>
            </wp:positionH>
            <wp:positionV relativeFrom="paragraph">
              <wp:posOffset>-363327</wp:posOffset>
            </wp:positionV>
            <wp:extent cx="2209549" cy="496570"/>
            <wp:effectExtent l="0" t="0" r="0" b="0"/>
            <wp:wrapNone/>
            <wp:docPr id="641" name="Image 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43520" behindDoc="0" locked="0" layoutInCell="1" allowOverlap="1" wp14:anchorId="33EEABD9" wp14:editId="66436B89">
                <wp:simplePos x="0" y="0"/>
                <wp:positionH relativeFrom="page">
                  <wp:posOffset>8788654</wp:posOffset>
                </wp:positionH>
                <wp:positionV relativeFrom="paragraph">
                  <wp:posOffset>-359390</wp:posOffset>
                </wp:positionV>
                <wp:extent cx="2602230" cy="461645"/>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5F705C0" w14:textId="77777777">
                              <w:trPr>
                                <w:trHeight w:val="357"/>
                              </w:trPr>
                              <w:tc>
                                <w:tcPr>
                                  <w:tcW w:w="1546" w:type="dxa"/>
                                </w:tcPr>
                                <w:p w14:paraId="5C37AA7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E949C0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632CD3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FDC9B4A" w14:textId="77777777">
                              <w:trPr>
                                <w:trHeight w:val="340"/>
                              </w:trPr>
                              <w:tc>
                                <w:tcPr>
                                  <w:tcW w:w="1546" w:type="dxa"/>
                                </w:tcPr>
                                <w:p w14:paraId="50A489F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34E96AF" w14:textId="77777777" w:rsidR="00572595" w:rsidRDefault="0064695A">
                                  <w:pPr>
                                    <w:pStyle w:val="TableParagraph"/>
                                    <w:spacing w:before="30"/>
                                    <w:ind w:left="12"/>
                                    <w:jc w:val="center"/>
                                  </w:pPr>
                                  <w:r>
                                    <w:rPr>
                                      <w:spacing w:val="-5"/>
                                    </w:rPr>
                                    <w:t>02</w:t>
                                  </w:r>
                                </w:p>
                              </w:tc>
                              <w:tc>
                                <w:tcPr>
                                  <w:tcW w:w="1328" w:type="dxa"/>
                                </w:tcPr>
                                <w:p w14:paraId="08F7A75F" w14:textId="77777777" w:rsidR="00572595" w:rsidRDefault="0064695A">
                                  <w:pPr>
                                    <w:pStyle w:val="TableParagraph"/>
                                    <w:spacing w:before="30"/>
                                    <w:ind w:left="13" w:right="3"/>
                                    <w:jc w:val="center"/>
                                  </w:pPr>
                                  <w:r>
                                    <w:t>271 de</w:t>
                                  </w:r>
                                  <w:r>
                                    <w:rPr>
                                      <w:spacing w:val="-3"/>
                                    </w:rPr>
                                    <w:t xml:space="preserve"> </w:t>
                                  </w:r>
                                  <w:r>
                                    <w:rPr>
                                      <w:spacing w:val="-5"/>
                                    </w:rPr>
                                    <w:t>276</w:t>
                                  </w:r>
                                </w:p>
                              </w:tc>
                            </w:tr>
                          </w:tbl>
                          <w:p w14:paraId="6D3E2D10"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33EEABD9" id="Textbox 642" o:spid="_x0000_s1318" type="#_x0000_t202" style="position:absolute;left:0;text-align:left;margin-left:692pt;margin-top:-28.3pt;width:204.9pt;height:36.35pt;z-index:1604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d0X0YZ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65F705C0" w14:textId="77777777">
                        <w:trPr>
                          <w:trHeight w:val="357"/>
                        </w:trPr>
                        <w:tc>
                          <w:tcPr>
                            <w:tcW w:w="1546" w:type="dxa"/>
                          </w:tcPr>
                          <w:p w14:paraId="5C37AA7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E949C08"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632CD34"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1FDC9B4A" w14:textId="77777777">
                        <w:trPr>
                          <w:trHeight w:val="340"/>
                        </w:trPr>
                        <w:tc>
                          <w:tcPr>
                            <w:tcW w:w="1546" w:type="dxa"/>
                          </w:tcPr>
                          <w:p w14:paraId="50A489FD"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34E96AF" w14:textId="77777777" w:rsidR="00572595" w:rsidRDefault="0064695A">
                            <w:pPr>
                              <w:pStyle w:val="TableParagraph"/>
                              <w:spacing w:before="30"/>
                              <w:ind w:left="12"/>
                              <w:jc w:val="center"/>
                            </w:pPr>
                            <w:r>
                              <w:rPr>
                                <w:spacing w:val="-5"/>
                              </w:rPr>
                              <w:t>02</w:t>
                            </w:r>
                          </w:p>
                        </w:tc>
                        <w:tc>
                          <w:tcPr>
                            <w:tcW w:w="1328" w:type="dxa"/>
                          </w:tcPr>
                          <w:p w14:paraId="08F7A75F" w14:textId="77777777" w:rsidR="00572595" w:rsidRDefault="0064695A">
                            <w:pPr>
                              <w:pStyle w:val="TableParagraph"/>
                              <w:spacing w:before="30"/>
                              <w:ind w:left="13" w:right="3"/>
                              <w:jc w:val="center"/>
                            </w:pPr>
                            <w:r>
                              <w:t>271 de</w:t>
                            </w:r>
                            <w:r>
                              <w:rPr>
                                <w:spacing w:val="-3"/>
                              </w:rPr>
                              <w:t xml:space="preserve"> </w:t>
                            </w:r>
                            <w:r>
                              <w:rPr>
                                <w:spacing w:val="-5"/>
                              </w:rPr>
                              <w:t>276</w:t>
                            </w:r>
                          </w:p>
                        </w:tc>
                      </w:tr>
                    </w:tbl>
                    <w:p w14:paraId="6D3E2D10" w14:textId="77777777" w:rsidR="00572595" w:rsidRDefault="00572595">
                      <w:pPr>
                        <w:pStyle w:val="Textoindependiente"/>
                      </w:pPr>
                    </w:p>
                  </w:txbxContent>
                </v:textbox>
                <w10:wrap anchorx="page"/>
              </v:shape>
            </w:pict>
          </mc:Fallback>
        </mc:AlternateContent>
      </w:r>
      <w:r>
        <w:t xml:space="preserve">Tomo </w:t>
      </w:r>
      <w:r>
        <w:rPr>
          <w:spacing w:val="-5"/>
        </w:rPr>
        <w:t>II</w:t>
      </w:r>
    </w:p>
    <w:p w14:paraId="5CCF8C61" w14:textId="77777777" w:rsidR="00572595" w:rsidRDefault="00572595">
      <w:pPr>
        <w:pStyle w:val="Textoindependiente"/>
        <w:spacing w:before="159"/>
        <w:rPr>
          <w:sz w:val="52"/>
        </w:rPr>
      </w:pPr>
    </w:p>
    <w:p w14:paraId="21495EB3" w14:textId="77777777" w:rsidR="00572595" w:rsidRDefault="0064695A">
      <w:pPr>
        <w:pStyle w:val="Ttulo1"/>
        <w:ind w:left="2935"/>
      </w:pPr>
      <w:bookmarkStart w:id="283" w:name="Glosario"/>
      <w:bookmarkStart w:id="284" w:name="_bookmark73"/>
      <w:bookmarkEnd w:id="283"/>
      <w:bookmarkEnd w:id="284"/>
      <w:r>
        <w:rPr>
          <w:spacing w:val="-2"/>
        </w:rPr>
        <w:t>Glosario</w:t>
      </w:r>
    </w:p>
    <w:p w14:paraId="16C2BD5D" w14:textId="77777777" w:rsidR="00572595" w:rsidRDefault="00572595">
      <w:pPr>
        <w:pStyle w:val="Textoindependiente"/>
        <w:rPr>
          <w:b/>
          <w:sz w:val="20"/>
        </w:rPr>
      </w:pPr>
    </w:p>
    <w:p w14:paraId="47E76570" w14:textId="77777777" w:rsidR="00572595" w:rsidRDefault="00572595">
      <w:pPr>
        <w:pStyle w:val="Textoindependiente"/>
        <w:spacing w:before="47"/>
        <w:rPr>
          <w:b/>
          <w:sz w:val="20"/>
        </w:rPr>
      </w:pPr>
    </w:p>
    <w:tbl>
      <w:tblPr>
        <w:tblStyle w:val="TableNormal"/>
        <w:tblW w:w="0" w:type="auto"/>
        <w:tblInd w:w="15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512"/>
        <w:gridCol w:w="12929"/>
      </w:tblGrid>
      <w:tr w:rsidR="00572595" w14:paraId="44A8550A" w14:textId="77777777">
        <w:trPr>
          <w:trHeight w:val="647"/>
        </w:trPr>
        <w:tc>
          <w:tcPr>
            <w:tcW w:w="3512" w:type="dxa"/>
            <w:shd w:val="clear" w:color="auto" w:fill="F1F1F1"/>
          </w:tcPr>
          <w:p w14:paraId="132B4C90" w14:textId="77777777" w:rsidR="00572595" w:rsidRDefault="0064695A">
            <w:pPr>
              <w:pStyle w:val="TableParagraph"/>
              <w:ind w:left="7"/>
              <w:jc w:val="center"/>
              <w:rPr>
                <w:b/>
              </w:rPr>
            </w:pPr>
            <w:r>
              <w:rPr>
                <w:b/>
                <w:spacing w:val="-2"/>
              </w:rPr>
              <w:t>Término</w:t>
            </w:r>
          </w:p>
        </w:tc>
        <w:tc>
          <w:tcPr>
            <w:tcW w:w="12929" w:type="dxa"/>
            <w:shd w:val="clear" w:color="auto" w:fill="F1F1F1"/>
          </w:tcPr>
          <w:p w14:paraId="7F24DFBD" w14:textId="77777777" w:rsidR="00572595" w:rsidRDefault="0064695A">
            <w:pPr>
              <w:pStyle w:val="TableParagraph"/>
              <w:ind w:left="6"/>
              <w:jc w:val="center"/>
              <w:rPr>
                <w:b/>
              </w:rPr>
            </w:pPr>
            <w:r>
              <w:rPr>
                <w:b/>
                <w:spacing w:val="-2"/>
              </w:rPr>
              <w:t>Descripción</w:t>
            </w:r>
          </w:p>
        </w:tc>
      </w:tr>
      <w:tr w:rsidR="00572595" w14:paraId="2D6B1EB0" w14:textId="77777777">
        <w:trPr>
          <w:trHeight w:val="647"/>
        </w:trPr>
        <w:tc>
          <w:tcPr>
            <w:tcW w:w="3512" w:type="dxa"/>
          </w:tcPr>
          <w:p w14:paraId="08D33262" w14:textId="77777777" w:rsidR="00572595" w:rsidRDefault="0064695A">
            <w:pPr>
              <w:pStyle w:val="TableParagraph"/>
              <w:spacing w:before="188"/>
              <w:ind w:left="107"/>
              <w:rPr>
                <w:b/>
              </w:rPr>
            </w:pPr>
            <w:r>
              <w:rPr>
                <w:b/>
                <w:spacing w:val="-2"/>
              </w:rPr>
              <w:t>CIE-</w:t>
            </w:r>
            <w:r>
              <w:rPr>
                <w:b/>
                <w:spacing w:val="-5"/>
              </w:rPr>
              <w:t>10</w:t>
            </w:r>
          </w:p>
        </w:tc>
        <w:tc>
          <w:tcPr>
            <w:tcW w:w="12929" w:type="dxa"/>
          </w:tcPr>
          <w:p w14:paraId="29409399" w14:textId="77777777" w:rsidR="00572595" w:rsidRDefault="0064695A">
            <w:pPr>
              <w:pStyle w:val="TableParagraph"/>
              <w:spacing w:before="119"/>
              <w:ind w:left="105"/>
            </w:pPr>
            <w:r>
              <w:t>CLASIFICACIÓN</w:t>
            </w:r>
            <w:r>
              <w:rPr>
                <w:spacing w:val="-9"/>
              </w:rPr>
              <w:t xml:space="preserve"> </w:t>
            </w:r>
            <w:r>
              <w:t>INTERNACIONAL</w:t>
            </w:r>
            <w:r>
              <w:rPr>
                <w:spacing w:val="-6"/>
              </w:rPr>
              <w:t xml:space="preserve"> </w:t>
            </w:r>
            <w:r>
              <w:t>DE</w:t>
            </w:r>
            <w:r>
              <w:rPr>
                <w:spacing w:val="-6"/>
              </w:rPr>
              <w:t xml:space="preserve"> </w:t>
            </w:r>
            <w:r>
              <w:t>ENFERMEDADES,</w:t>
            </w:r>
            <w:r>
              <w:rPr>
                <w:spacing w:val="-8"/>
              </w:rPr>
              <w:t xml:space="preserve"> </w:t>
            </w:r>
            <w:r>
              <w:t>DÉCIMA</w:t>
            </w:r>
            <w:r>
              <w:rPr>
                <w:spacing w:val="-9"/>
              </w:rPr>
              <w:t xml:space="preserve"> </w:t>
            </w:r>
            <w:r>
              <w:rPr>
                <w:spacing w:val="-2"/>
              </w:rPr>
              <w:t>EDICIÓN</w:t>
            </w:r>
          </w:p>
        </w:tc>
      </w:tr>
      <w:tr w:rsidR="00572595" w14:paraId="13F3B922" w14:textId="77777777">
        <w:trPr>
          <w:trHeight w:val="645"/>
        </w:trPr>
        <w:tc>
          <w:tcPr>
            <w:tcW w:w="3512" w:type="dxa"/>
          </w:tcPr>
          <w:p w14:paraId="01851212" w14:textId="77777777" w:rsidR="00572595" w:rsidRDefault="0064695A">
            <w:pPr>
              <w:pStyle w:val="TableParagraph"/>
              <w:spacing w:before="188"/>
              <w:ind w:left="107"/>
              <w:rPr>
                <w:b/>
              </w:rPr>
            </w:pPr>
            <w:r>
              <w:rPr>
                <w:b/>
              </w:rPr>
              <w:t>CONTPAQ</w:t>
            </w:r>
            <w:r>
              <w:rPr>
                <w:b/>
                <w:spacing w:val="-5"/>
              </w:rPr>
              <w:t xml:space="preserve"> </w:t>
            </w:r>
            <w:r>
              <w:rPr>
                <w:b/>
                <w:spacing w:val="-10"/>
              </w:rPr>
              <w:t>i</w:t>
            </w:r>
          </w:p>
        </w:tc>
        <w:tc>
          <w:tcPr>
            <w:tcW w:w="12929" w:type="dxa"/>
          </w:tcPr>
          <w:p w14:paraId="6912DEA1" w14:textId="77777777" w:rsidR="00572595" w:rsidRDefault="0064695A">
            <w:pPr>
              <w:pStyle w:val="TableParagraph"/>
              <w:spacing w:before="119"/>
              <w:ind w:left="105"/>
            </w:pPr>
            <w:r>
              <w:t>NOMBRE</w:t>
            </w:r>
            <w:r>
              <w:rPr>
                <w:spacing w:val="-6"/>
              </w:rPr>
              <w:t xml:space="preserve"> </w:t>
            </w:r>
            <w:r>
              <w:t>COMERCIAL</w:t>
            </w:r>
            <w:r>
              <w:rPr>
                <w:spacing w:val="-3"/>
              </w:rPr>
              <w:t xml:space="preserve"> </w:t>
            </w:r>
            <w:r>
              <w:t>DEL</w:t>
            </w:r>
            <w:r>
              <w:rPr>
                <w:spacing w:val="-4"/>
              </w:rPr>
              <w:t xml:space="preserve"> </w:t>
            </w:r>
            <w:r>
              <w:t>SOFTWARE</w:t>
            </w:r>
            <w:r>
              <w:rPr>
                <w:spacing w:val="-5"/>
              </w:rPr>
              <w:t xml:space="preserve"> </w:t>
            </w:r>
            <w:r>
              <w:t>PARA</w:t>
            </w:r>
            <w:r>
              <w:rPr>
                <w:spacing w:val="-7"/>
              </w:rPr>
              <w:t xml:space="preserve"> </w:t>
            </w:r>
            <w:r>
              <w:t>LA</w:t>
            </w:r>
            <w:r>
              <w:rPr>
                <w:spacing w:val="-2"/>
              </w:rPr>
              <w:t xml:space="preserve"> CONTABILIDAD</w:t>
            </w:r>
          </w:p>
        </w:tc>
      </w:tr>
      <w:tr w:rsidR="00572595" w14:paraId="502DF9A1" w14:textId="77777777">
        <w:trPr>
          <w:trHeight w:val="647"/>
        </w:trPr>
        <w:tc>
          <w:tcPr>
            <w:tcW w:w="3512" w:type="dxa"/>
          </w:tcPr>
          <w:p w14:paraId="081208D9" w14:textId="77777777" w:rsidR="00572595" w:rsidRDefault="0064695A">
            <w:pPr>
              <w:pStyle w:val="TableParagraph"/>
              <w:spacing w:before="188"/>
              <w:ind w:left="107"/>
              <w:rPr>
                <w:b/>
              </w:rPr>
            </w:pPr>
            <w:r>
              <w:rPr>
                <w:b/>
                <w:spacing w:val="-5"/>
              </w:rPr>
              <w:t>IJC</w:t>
            </w:r>
          </w:p>
        </w:tc>
        <w:tc>
          <w:tcPr>
            <w:tcW w:w="12929" w:type="dxa"/>
          </w:tcPr>
          <w:p w14:paraId="36EA28DA" w14:textId="77777777" w:rsidR="00572595" w:rsidRDefault="0064695A">
            <w:pPr>
              <w:pStyle w:val="TableParagraph"/>
              <w:spacing w:before="119"/>
              <w:ind w:left="105"/>
            </w:pPr>
            <w:r>
              <w:t>INSTITUTO</w:t>
            </w:r>
            <w:r>
              <w:rPr>
                <w:spacing w:val="-5"/>
              </w:rPr>
              <w:t xml:space="preserve"> </w:t>
            </w:r>
            <w:r>
              <w:t>JALISCIENSE</w:t>
            </w:r>
            <w:r>
              <w:rPr>
                <w:spacing w:val="-9"/>
              </w:rPr>
              <w:t xml:space="preserve"> </w:t>
            </w:r>
            <w:r>
              <w:t>DE</w:t>
            </w:r>
            <w:r>
              <w:rPr>
                <w:spacing w:val="-7"/>
              </w:rPr>
              <w:t xml:space="preserve"> </w:t>
            </w:r>
            <w:r>
              <w:rPr>
                <w:spacing w:val="-2"/>
              </w:rPr>
              <w:t>CANCEROLOGÍA</w:t>
            </w:r>
          </w:p>
        </w:tc>
      </w:tr>
      <w:tr w:rsidR="00572595" w14:paraId="35786043" w14:textId="77777777">
        <w:trPr>
          <w:trHeight w:val="647"/>
        </w:trPr>
        <w:tc>
          <w:tcPr>
            <w:tcW w:w="3512" w:type="dxa"/>
          </w:tcPr>
          <w:p w14:paraId="0ECE6571" w14:textId="77777777" w:rsidR="00572595" w:rsidRDefault="0064695A">
            <w:pPr>
              <w:pStyle w:val="TableParagraph"/>
              <w:spacing w:before="188"/>
              <w:ind w:left="107"/>
              <w:rPr>
                <w:b/>
              </w:rPr>
            </w:pPr>
            <w:r>
              <w:rPr>
                <w:b/>
                <w:spacing w:val="-2"/>
              </w:rPr>
              <w:t>INDICAS</w:t>
            </w:r>
          </w:p>
        </w:tc>
        <w:tc>
          <w:tcPr>
            <w:tcW w:w="12929" w:type="dxa"/>
          </w:tcPr>
          <w:p w14:paraId="1F164C43" w14:textId="77777777" w:rsidR="00572595" w:rsidRDefault="0064695A">
            <w:pPr>
              <w:pStyle w:val="TableParagraph"/>
              <w:spacing w:before="119"/>
              <w:ind w:left="105"/>
            </w:pPr>
            <w:r>
              <w:t>SISTEMA</w:t>
            </w:r>
            <w:r>
              <w:rPr>
                <w:spacing w:val="-4"/>
              </w:rPr>
              <w:t xml:space="preserve"> </w:t>
            </w:r>
            <w:r>
              <w:t>NACIONAL</w:t>
            </w:r>
            <w:r>
              <w:rPr>
                <w:spacing w:val="-7"/>
              </w:rPr>
              <w:t xml:space="preserve"> </w:t>
            </w:r>
            <w:r>
              <w:t>DE</w:t>
            </w:r>
            <w:r>
              <w:rPr>
                <w:spacing w:val="-3"/>
              </w:rPr>
              <w:t xml:space="preserve"> </w:t>
            </w:r>
            <w:r>
              <w:t>INDICADORES</w:t>
            </w:r>
            <w:r>
              <w:rPr>
                <w:spacing w:val="-6"/>
              </w:rPr>
              <w:t xml:space="preserve"> </w:t>
            </w:r>
            <w:r>
              <w:t>DE</w:t>
            </w:r>
            <w:r>
              <w:rPr>
                <w:spacing w:val="-4"/>
              </w:rPr>
              <w:t xml:space="preserve"> </w:t>
            </w:r>
            <w:r>
              <w:t>CALIDAD</w:t>
            </w:r>
            <w:r>
              <w:rPr>
                <w:spacing w:val="-3"/>
              </w:rPr>
              <w:t xml:space="preserve"> </w:t>
            </w:r>
            <w:r>
              <w:t>EN</w:t>
            </w:r>
            <w:r>
              <w:rPr>
                <w:spacing w:val="-4"/>
              </w:rPr>
              <w:t xml:space="preserve"> </w:t>
            </w:r>
            <w:r>
              <w:rPr>
                <w:spacing w:val="-2"/>
              </w:rPr>
              <w:t>SALUD</w:t>
            </w:r>
          </w:p>
        </w:tc>
      </w:tr>
      <w:tr w:rsidR="00572595" w14:paraId="5698361E" w14:textId="77777777">
        <w:trPr>
          <w:trHeight w:val="647"/>
        </w:trPr>
        <w:tc>
          <w:tcPr>
            <w:tcW w:w="3512" w:type="dxa"/>
          </w:tcPr>
          <w:p w14:paraId="6611AD79" w14:textId="77777777" w:rsidR="00572595" w:rsidRDefault="0064695A">
            <w:pPr>
              <w:pStyle w:val="TableParagraph"/>
              <w:spacing w:before="188"/>
              <w:ind w:left="107"/>
              <w:rPr>
                <w:b/>
              </w:rPr>
            </w:pPr>
            <w:r>
              <w:rPr>
                <w:b/>
                <w:spacing w:val="-2"/>
              </w:rPr>
              <w:t>NOMIPAQ</w:t>
            </w:r>
          </w:p>
        </w:tc>
        <w:tc>
          <w:tcPr>
            <w:tcW w:w="12929" w:type="dxa"/>
          </w:tcPr>
          <w:p w14:paraId="4F38F191" w14:textId="77777777" w:rsidR="00572595" w:rsidRDefault="0064695A">
            <w:pPr>
              <w:pStyle w:val="TableParagraph"/>
              <w:spacing w:before="119"/>
              <w:ind w:left="105"/>
            </w:pPr>
            <w:r>
              <w:t>NOMBRE</w:t>
            </w:r>
            <w:r>
              <w:rPr>
                <w:spacing w:val="-9"/>
              </w:rPr>
              <w:t xml:space="preserve"> </w:t>
            </w:r>
            <w:r>
              <w:t>COMERCIAL</w:t>
            </w:r>
            <w:r>
              <w:rPr>
                <w:spacing w:val="-4"/>
              </w:rPr>
              <w:t xml:space="preserve"> </w:t>
            </w:r>
            <w:r>
              <w:t>DEL</w:t>
            </w:r>
            <w:r>
              <w:rPr>
                <w:spacing w:val="-5"/>
              </w:rPr>
              <w:t xml:space="preserve"> </w:t>
            </w:r>
            <w:r>
              <w:t>SOFTWARE</w:t>
            </w:r>
            <w:r>
              <w:rPr>
                <w:spacing w:val="-7"/>
              </w:rPr>
              <w:t xml:space="preserve"> </w:t>
            </w:r>
            <w:r>
              <w:t>PARA</w:t>
            </w:r>
            <w:r>
              <w:rPr>
                <w:spacing w:val="-8"/>
              </w:rPr>
              <w:t xml:space="preserve"> </w:t>
            </w:r>
            <w:r>
              <w:t>CÁLCULO</w:t>
            </w:r>
            <w:r>
              <w:rPr>
                <w:spacing w:val="-6"/>
              </w:rPr>
              <w:t xml:space="preserve"> </w:t>
            </w:r>
            <w:r>
              <w:t>DE</w:t>
            </w:r>
            <w:r>
              <w:rPr>
                <w:spacing w:val="-6"/>
              </w:rPr>
              <w:t xml:space="preserve"> </w:t>
            </w:r>
            <w:r>
              <w:t>OBLIGACIONES</w:t>
            </w:r>
            <w:r>
              <w:rPr>
                <w:spacing w:val="-3"/>
              </w:rPr>
              <w:t xml:space="preserve"> </w:t>
            </w:r>
            <w:r>
              <w:t>OBRERO-</w:t>
            </w:r>
            <w:r>
              <w:rPr>
                <w:spacing w:val="-2"/>
              </w:rPr>
              <w:t>PATRONALES</w:t>
            </w:r>
          </w:p>
        </w:tc>
      </w:tr>
      <w:tr w:rsidR="00572595" w14:paraId="3C1B2AF1" w14:textId="77777777">
        <w:trPr>
          <w:trHeight w:val="645"/>
        </w:trPr>
        <w:tc>
          <w:tcPr>
            <w:tcW w:w="3512" w:type="dxa"/>
          </w:tcPr>
          <w:p w14:paraId="28611310" w14:textId="77777777" w:rsidR="00572595" w:rsidRDefault="0064695A">
            <w:pPr>
              <w:pStyle w:val="TableParagraph"/>
              <w:spacing w:before="188"/>
              <w:ind w:left="107"/>
              <w:rPr>
                <w:b/>
              </w:rPr>
            </w:pPr>
            <w:r>
              <w:rPr>
                <w:b/>
                <w:spacing w:val="-2"/>
              </w:rPr>
              <w:t>NUCONT</w:t>
            </w:r>
          </w:p>
        </w:tc>
        <w:tc>
          <w:tcPr>
            <w:tcW w:w="12929" w:type="dxa"/>
          </w:tcPr>
          <w:p w14:paraId="2F251173" w14:textId="77777777" w:rsidR="00572595" w:rsidRDefault="0064695A">
            <w:pPr>
              <w:pStyle w:val="TableParagraph"/>
              <w:spacing w:before="119"/>
              <w:ind w:left="105"/>
            </w:pPr>
            <w:r>
              <w:t>NOMBRE</w:t>
            </w:r>
            <w:r>
              <w:rPr>
                <w:spacing w:val="-7"/>
              </w:rPr>
              <w:t xml:space="preserve"> </w:t>
            </w:r>
            <w:r>
              <w:t>COMERCIAL</w:t>
            </w:r>
            <w:r>
              <w:rPr>
                <w:spacing w:val="-4"/>
              </w:rPr>
              <w:t xml:space="preserve"> </w:t>
            </w:r>
            <w:r>
              <w:t>DEL</w:t>
            </w:r>
            <w:r>
              <w:rPr>
                <w:spacing w:val="-5"/>
              </w:rPr>
              <w:t xml:space="preserve"> </w:t>
            </w:r>
            <w:r>
              <w:t>SOFTWARE</w:t>
            </w:r>
            <w:r>
              <w:rPr>
                <w:spacing w:val="-7"/>
              </w:rPr>
              <w:t xml:space="preserve"> </w:t>
            </w:r>
            <w:r>
              <w:t>PARA</w:t>
            </w:r>
            <w:r>
              <w:rPr>
                <w:spacing w:val="-7"/>
              </w:rPr>
              <w:t xml:space="preserve"> </w:t>
            </w:r>
            <w:r>
              <w:t>LA</w:t>
            </w:r>
            <w:r>
              <w:rPr>
                <w:spacing w:val="-4"/>
              </w:rPr>
              <w:t xml:space="preserve"> </w:t>
            </w:r>
            <w:r>
              <w:t>CONTABILIDAD</w:t>
            </w:r>
            <w:r>
              <w:rPr>
                <w:spacing w:val="-3"/>
              </w:rPr>
              <w:t xml:space="preserve"> </w:t>
            </w:r>
            <w:r>
              <w:t>Y</w:t>
            </w:r>
            <w:r>
              <w:rPr>
                <w:spacing w:val="-3"/>
              </w:rPr>
              <w:t xml:space="preserve"> </w:t>
            </w:r>
            <w:r>
              <w:rPr>
                <w:spacing w:val="-2"/>
              </w:rPr>
              <w:t>ADMINISTRACIÓN</w:t>
            </w:r>
          </w:p>
        </w:tc>
      </w:tr>
      <w:tr w:rsidR="00572595" w14:paraId="0CC7F8B1" w14:textId="77777777">
        <w:trPr>
          <w:trHeight w:val="648"/>
        </w:trPr>
        <w:tc>
          <w:tcPr>
            <w:tcW w:w="3512" w:type="dxa"/>
          </w:tcPr>
          <w:p w14:paraId="794B21EF" w14:textId="77777777" w:rsidR="00572595" w:rsidRDefault="0064695A">
            <w:pPr>
              <w:pStyle w:val="TableParagraph"/>
              <w:spacing w:before="189"/>
              <w:ind w:left="107"/>
              <w:rPr>
                <w:b/>
              </w:rPr>
            </w:pPr>
            <w:r>
              <w:rPr>
                <w:b/>
                <w:spacing w:val="-2"/>
              </w:rPr>
              <w:t>PROCACU</w:t>
            </w:r>
          </w:p>
        </w:tc>
        <w:tc>
          <w:tcPr>
            <w:tcW w:w="12929" w:type="dxa"/>
          </w:tcPr>
          <w:p w14:paraId="5261CB7A" w14:textId="77777777" w:rsidR="00572595" w:rsidRDefault="0064695A">
            <w:pPr>
              <w:pStyle w:val="TableParagraph"/>
              <w:spacing w:before="119"/>
              <w:ind w:left="105"/>
            </w:pPr>
            <w:r>
              <w:t>PROGRAMA</w:t>
            </w:r>
            <w:r>
              <w:rPr>
                <w:spacing w:val="-7"/>
              </w:rPr>
              <w:t xml:space="preserve"> </w:t>
            </w:r>
            <w:r>
              <w:t>DE</w:t>
            </w:r>
            <w:r>
              <w:rPr>
                <w:spacing w:val="-4"/>
              </w:rPr>
              <w:t xml:space="preserve"> </w:t>
            </w:r>
            <w:r>
              <w:t>PREVENCIÓN</w:t>
            </w:r>
            <w:r>
              <w:rPr>
                <w:spacing w:val="-4"/>
              </w:rPr>
              <w:t xml:space="preserve"> </w:t>
            </w:r>
            <w:r>
              <w:t>Y</w:t>
            </w:r>
            <w:r>
              <w:rPr>
                <w:spacing w:val="-2"/>
              </w:rPr>
              <w:t xml:space="preserve"> </w:t>
            </w:r>
            <w:r>
              <w:t>CONTROL</w:t>
            </w:r>
            <w:r>
              <w:rPr>
                <w:spacing w:val="-5"/>
              </w:rPr>
              <w:t xml:space="preserve"> </w:t>
            </w:r>
            <w:r>
              <w:t>DE</w:t>
            </w:r>
            <w:r>
              <w:rPr>
                <w:spacing w:val="-5"/>
              </w:rPr>
              <w:t xml:space="preserve"> </w:t>
            </w:r>
            <w:r>
              <w:t>CÁNCER</w:t>
            </w:r>
            <w:r>
              <w:rPr>
                <w:spacing w:val="-4"/>
              </w:rPr>
              <w:t xml:space="preserve"> </w:t>
            </w:r>
            <w:r>
              <w:rPr>
                <w:spacing w:val="-2"/>
              </w:rPr>
              <w:t>CÉRVICOUTERINO</w:t>
            </w:r>
          </w:p>
        </w:tc>
      </w:tr>
      <w:tr w:rsidR="00572595" w14:paraId="4A620925" w14:textId="77777777">
        <w:trPr>
          <w:trHeight w:val="647"/>
        </w:trPr>
        <w:tc>
          <w:tcPr>
            <w:tcW w:w="3512" w:type="dxa"/>
          </w:tcPr>
          <w:p w14:paraId="6E9C4AF5" w14:textId="77777777" w:rsidR="00572595" w:rsidRDefault="0064695A">
            <w:pPr>
              <w:pStyle w:val="TableParagraph"/>
              <w:spacing w:before="188"/>
              <w:ind w:left="107"/>
              <w:rPr>
                <w:b/>
              </w:rPr>
            </w:pPr>
            <w:r>
              <w:rPr>
                <w:b/>
                <w:spacing w:val="-5"/>
              </w:rPr>
              <w:t>SAE</w:t>
            </w:r>
          </w:p>
        </w:tc>
        <w:tc>
          <w:tcPr>
            <w:tcW w:w="12929" w:type="dxa"/>
          </w:tcPr>
          <w:p w14:paraId="7CF47CBB" w14:textId="77777777" w:rsidR="00572595" w:rsidRDefault="0064695A">
            <w:pPr>
              <w:pStyle w:val="TableParagraph"/>
              <w:spacing w:before="119"/>
              <w:ind w:left="105"/>
            </w:pPr>
            <w:r>
              <w:t>SISTEMA</w:t>
            </w:r>
            <w:r>
              <w:rPr>
                <w:spacing w:val="-8"/>
              </w:rPr>
              <w:t xml:space="preserve"> </w:t>
            </w:r>
            <w:r>
              <w:t>ADMINISTRATIVO</w:t>
            </w:r>
            <w:r>
              <w:rPr>
                <w:spacing w:val="-9"/>
              </w:rPr>
              <w:t xml:space="preserve"> </w:t>
            </w:r>
            <w:r>
              <w:rPr>
                <w:spacing w:val="-2"/>
              </w:rPr>
              <w:t>EMPRESARIAL</w:t>
            </w:r>
          </w:p>
        </w:tc>
      </w:tr>
      <w:tr w:rsidR="00572595" w14:paraId="619CBFD7" w14:textId="77777777">
        <w:trPr>
          <w:trHeight w:val="647"/>
        </w:trPr>
        <w:tc>
          <w:tcPr>
            <w:tcW w:w="3512" w:type="dxa"/>
          </w:tcPr>
          <w:p w14:paraId="2E05A9FB" w14:textId="77777777" w:rsidR="00572595" w:rsidRDefault="0064695A">
            <w:pPr>
              <w:pStyle w:val="TableParagraph"/>
              <w:spacing w:before="188"/>
              <w:ind w:left="107"/>
              <w:rPr>
                <w:b/>
              </w:rPr>
            </w:pPr>
            <w:r>
              <w:rPr>
                <w:b/>
                <w:spacing w:val="-4"/>
              </w:rPr>
              <w:t>SEGR</w:t>
            </w:r>
          </w:p>
        </w:tc>
        <w:tc>
          <w:tcPr>
            <w:tcW w:w="12929" w:type="dxa"/>
          </w:tcPr>
          <w:p w14:paraId="2A56DE59" w14:textId="77777777" w:rsidR="00572595" w:rsidRDefault="0064695A">
            <w:pPr>
              <w:pStyle w:val="TableParagraph"/>
              <w:spacing w:before="119"/>
              <w:ind w:left="105"/>
            </w:pPr>
            <w:r>
              <w:t>SISTEMA</w:t>
            </w:r>
            <w:r>
              <w:rPr>
                <w:spacing w:val="-3"/>
              </w:rPr>
              <w:t xml:space="preserve"> </w:t>
            </w:r>
            <w:r>
              <w:t>ESTATAL</w:t>
            </w:r>
            <w:r>
              <w:rPr>
                <w:spacing w:val="-5"/>
              </w:rPr>
              <w:t xml:space="preserve"> </w:t>
            </w:r>
            <w:r>
              <w:t>DE</w:t>
            </w:r>
            <w:r>
              <w:rPr>
                <w:spacing w:val="-5"/>
              </w:rPr>
              <w:t xml:space="preserve"> </w:t>
            </w:r>
            <w:r>
              <w:t>GESTIÓN</w:t>
            </w:r>
            <w:r>
              <w:rPr>
                <w:spacing w:val="-5"/>
              </w:rPr>
              <w:t xml:space="preserve"> </w:t>
            </w:r>
            <w:r>
              <w:t>PARA</w:t>
            </w:r>
            <w:r>
              <w:rPr>
                <w:spacing w:val="-5"/>
              </w:rPr>
              <w:t xml:space="preserve"> </w:t>
            </w:r>
            <w:r>
              <w:rPr>
                <w:spacing w:val="-2"/>
              </w:rPr>
              <w:t>RESULTADOS</w:t>
            </w:r>
          </w:p>
        </w:tc>
      </w:tr>
    </w:tbl>
    <w:p w14:paraId="55788E32" w14:textId="77777777" w:rsidR="00572595" w:rsidRDefault="00572595">
      <w:pPr>
        <w:pStyle w:val="TableParagraph"/>
        <w:sectPr w:rsidR="00572595">
          <w:pgSz w:w="19300" w:h="12250" w:orient="landscape"/>
          <w:pgMar w:top="780" w:right="425" w:bottom="280" w:left="1275" w:header="599" w:footer="0" w:gutter="0"/>
          <w:cols w:space="720"/>
        </w:sectPr>
      </w:pPr>
    </w:p>
    <w:p w14:paraId="0CF3EE02" w14:textId="77777777" w:rsidR="00572595" w:rsidRDefault="00572595">
      <w:pPr>
        <w:pStyle w:val="Textoindependiente"/>
        <w:spacing w:before="273"/>
        <w:rPr>
          <w:b/>
        </w:rPr>
      </w:pPr>
    </w:p>
    <w:p w14:paraId="04FE6E0A" w14:textId="77777777" w:rsidR="00572595" w:rsidRDefault="0064695A">
      <w:pPr>
        <w:pStyle w:val="Textoindependiente"/>
        <w:ind w:left="2928" w:right="4066"/>
        <w:jc w:val="center"/>
      </w:pPr>
      <w:r>
        <w:rPr>
          <w:noProof/>
        </w:rPr>
        <w:drawing>
          <wp:anchor distT="0" distB="0" distL="0" distR="0" simplePos="0" relativeHeight="16044032" behindDoc="0" locked="0" layoutInCell="1" allowOverlap="1" wp14:anchorId="43816074" wp14:editId="555E1B61">
            <wp:simplePos x="0" y="0"/>
            <wp:positionH relativeFrom="page">
              <wp:posOffset>900430</wp:posOffset>
            </wp:positionH>
            <wp:positionV relativeFrom="paragraph">
              <wp:posOffset>-363327</wp:posOffset>
            </wp:positionV>
            <wp:extent cx="2209549" cy="496570"/>
            <wp:effectExtent l="0" t="0" r="0" b="0"/>
            <wp:wrapNone/>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44544" behindDoc="0" locked="0" layoutInCell="1" allowOverlap="1" wp14:anchorId="164D3EE5" wp14:editId="2C7284D3">
                <wp:simplePos x="0" y="0"/>
                <wp:positionH relativeFrom="page">
                  <wp:posOffset>8788654</wp:posOffset>
                </wp:positionH>
                <wp:positionV relativeFrom="paragraph">
                  <wp:posOffset>-359390</wp:posOffset>
                </wp:positionV>
                <wp:extent cx="2602230" cy="461645"/>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75C0BC7" w14:textId="77777777">
                              <w:trPr>
                                <w:trHeight w:val="357"/>
                              </w:trPr>
                              <w:tc>
                                <w:tcPr>
                                  <w:tcW w:w="1546" w:type="dxa"/>
                                </w:tcPr>
                                <w:p w14:paraId="764A2B6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670DF9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33EB2B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CC310FC" w14:textId="77777777">
                              <w:trPr>
                                <w:trHeight w:val="340"/>
                              </w:trPr>
                              <w:tc>
                                <w:tcPr>
                                  <w:tcW w:w="1546" w:type="dxa"/>
                                </w:tcPr>
                                <w:p w14:paraId="413C823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95CA6A3" w14:textId="77777777" w:rsidR="00572595" w:rsidRDefault="0064695A">
                                  <w:pPr>
                                    <w:pStyle w:val="TableParagraph"/>
                                    <w:spacing w:before="30"/>
                                    <w:ind w:left="12"/>
                                    <w:jc w:val="center"/>
                                  </w:pPr>
                                  <w:r>
                                    <w:rPr>
                                      <w:spacing w:val="-5"/>
                                    </w:rPr>
                                    <w:t>02</w:t>
                                  </w:r>
                                </w:p>
                              </w:tc>
                              <w:tc>
                                <w:tcPr>
                                  <w:tcW w:w="1328" w:type="dxa"/>
                                </w:tcPr>
                                <w:p w14:paraId="0271A491" w14:textId="77777777" w:rsidR="00572595" w:rsidRDefault="0064695A">
                                  <w:pPr>
                                    <w:pStyle w:val="TableParagraph"/>
                                    <w:spacing w:before="30"/>
                                    <w:ind w:left="13" w:right="3"/>
                                    <w:jc w:val="center"/>
                                  </w:pPr>
                                  <w:r>
                                    <w:t>272 de</w:t>
                                  </w:r>
                                  <w:r>
                                    <w:rPr>
                                      <w:spacing w:val="-3"/>
                                    </w:rPr>
                                    <w:t xml:space="preserve"> </w:t>
                                  </w:r>
                                  <w:r>
                                    <w:rPr>
                                      <w:spacing w:val="-5"/>
                                    </w:rPr>
                                    <w:t>276</w:t>
                                  </w:r>
                                </w:p>
                              </w:tc>
                            </w:tr>
                          </w:tbl>
                          <w:p w14:paraId="426F8A3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64D3EE5" id="Textbox 644" o:spid="_x0000_s1319" type="#_x0000_t202" style="position:absolute;left:0;text-align:left;margin-left:692pt;margin-top:-28.3pt;width:204.9pt;height:36.35pt;z-index:1604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DCdWBC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175C0BC7" w14:textId="77777777">
                        <w:trPr>
                          <w:trHeight w:val="357"/>
                        </w:trPr>
                        <w:tc>
                          <w:tcPr>
                            <w:tcW w:w="1546" w:type="dxa"/>
                          </w:tcPr>
                          <w:p w14:paraId="764A2B6D"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1670DF9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033EB2BF"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5CC310FC" w14:textId="77777777">
                        <w:trPr>
                          <w:trHeight w:val="340"/>
                        </w:trPr>
                        <w:tc>
                          <w:tcPr>
                            <w:tcW w:w="1546" w:type="dxa"/>
                          </w:tcPr>
                          <w:p w14:paraId="413C8239"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495CA6A3" w14:textId="77777777" w:rsidR="00572595" w:rsidRDefault="0064695A">
                            <w:pPr>
                              <w:pStyle w:val="TableParagraph"/>
                              <w:spacing w:before="30"/>
                              <w:ind w:left="12"/>
                              <w:jc w:val="center"/>
                            </w:pPr>
                            <w:r>
                              <w:rPr>
                                <w:spacing w:val="-5"/>
                              </w:rPr>
                              <w:t>02</w:t>
                            </w:r>
                          </w:p>
                        </w:tc>
                        <w:tc>
                          <w:tcPr>
                            <w:tcW w:w="1328" w:type="dxa"/>
                          </w:tcPr>
                          <w:p w14:paraId="0271A491" w14:textId="77777777" w:rsidR="00572595" w:rsidRDefault="0064695A">
                            <w:pPr>
                              <w:pStyle w:val="TableParagraph"/>
                              <w:spacing w:before="30"/>
                              <w:ind w:left="13" w:right="3"/>
                              <w:jc w:val="center"/>
                            </w:pPr>
                            <w:r>
                              <w:t>272 de</w:t>
                            </w:r>
                            <w:r>
                              <w:rPr>
                                <w:spacing w:val="-3"/>
                              </w:rPr>
                              <w:t xml:space="preserve"> </w:t>
                            </w:r>
                            <w:r>
                              <w:rPr>
                                <w:spacing w:val="-5"/>
                              </w:rPr>
                              <w:t>276</w:t>
                            </w:r>
                          </w:p>
                        </w:tc>
                      </w:tr>
                    </w:tbl>
                    <w:p w14:paraId="426F8A3C" w14:textId="77777777" w:rsidR="00572595" w:rsidRDefault="00572595">
                      <w:pPr>
                        <w:pStyle w:val="Textoindependiente"/>
                      </w:pPr>
                    </w:p>
                  </w:txbxContent>
                </v:textbox>
                <w10:wrap anchorx="page"/>
              </v:shape>
            </w:pict>
          </mc:Fallback>
        </mc:AlternateContent>
      </w:r>
      <w:r>
        <w:t xml:space="preserve">Tomo </w:t>
      </w:r>
      <w:r>
        <w:rPr>
          <w:spacing w:val="-5"/>
        </w:rPr>
        <w:t>II</w:t>
      </w:r>
    </w:p>
    <w:p w14:paraId="2FD028A9" w14:textId="77777777" w:rsidR="00572595" w:rsidRDefault="00572595">
      <w:pPr>
        <w:pStyle w:val="Textoindependiente"/>
        <w:spacing w:before="138"/>
        <w:rPr>
          <w:sz w:val="20"/>
        </w:rPr>
      </w:pPr>
    </w:p>
    <w:tbl>
      <w:tblPr>
        <w:tblStyle w:val="TableNormal"/>
        <w:tblW w:w="0" w:type="auto"/>
        <w:tblInd w:w="15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512"/>
        <w:gridCol w:w="12929"/>
      </w:tblGrid>
      <w:tr w:rsidR="00572595" w14:paraId="03A607EF" w14:textId="77777777">
        <w:trPr>
          <w:trHeight w:val="647"/>
        </w:trPr>
        <w:tc>
          <w:tcPr>
            <w:tcW w:w="3512" w:type="dxa"/>
          </w:tcPr>
          <w:p w14:paraId="5FB4A99E" w14:textId="77777777" w:rsidR="00572595" w:rsidRDefault="0064695A">
            <w:pPr>
              <w:pStyle w:val="TableParagraph"/>
              <w:spacing w:before="188"/>
              <w:ind w:left="107"/>
              <w:rPr>
                <w:b/>
              </w:rPr>
            </w:pPr>
            <w:r>
              <w:rPr>
                <w:b/>
                <w:spacing w:val="-4"/>
              </w:rPr>
              <w:t>SHIM</w:t>
            </w:r>
          </w:p>
        </w:tc>
        <w:tc>
          <w:tcPr>
            <w:tcW w:w="12929" w:type="dxa"/>
          </w:tcPr>
          <w:p w14:paraId="30DC0484" w14:textId="77777777" w:rsidR="00572595" w:rsidRDefault="0064695A">
            <w:pPr>
              <w:pStyle w:val="TableParagraph"/>
              <w:spacing w:before="121"/>
              <w:ind w:left="105"/>
            </w:pPr>
            <w:r>
              <w:t>SISTEMA</w:t>
            </w:r>
            <w:r>
              <w:rPr>
                <w:spacing w:val="-7"/>
              </w:rPr>
              <w:t xml:space="preserve"> </w:t>
            </w:r>
            <w:r>
              <w:t>HOSPITALARIO</w:t>
            </w:r>
            <w:r>
              <w:rPr>
                <w:spacing w:val="-6"/>
              </w:rPr>
              <w:t xml:space="preserve"> </w:t>
            </w:r>
            <w:r>
              <w:t>DE</w:t>
            </w:r>
            <w:r>
              <w:rPr>
                <w:spacing w:val="-4"/>
              </w:rPr>
              <w:t xml:space="preserve"> </w:t>
            </w:r>
            <w:r>
              <w:t>INSUMOS</w:t>
            </w:r>
            <w:r>
              <w:rPr>
                <w:spacing w:val="-7"/>
              </w:rPr>
              <w:t xml:space="preserve"> </w:t>
            </w:r>
            <w:r>
              <w:rPr>
                <w:spacing w:val="-2"/>
              </w:rPr>
              <w:t>MÉDICOS</w:t>
            </w:r>
          </w:p>
        </w:tc>
      </w:tr>
      <w:tr w:rsidR="00572595" w14:paraId="419D4B0E" w14:textId="77777777">
        <w:trPr>
          <w:trHeight w:val="647"/>
        </w:trPr>
        <w:tc>
          <w:tcPr>
            <w:tcW w:w="3512" w:type="dxa"/>
          </w:tcPr>
          <w:p w14:paraId="138B1659" w14:textId="77777777" w:rsidR="00572595" w:rsidRDefault="0064695A">
            <w:pPr>
              <w:pStyle w:val="TableParagraph"/>
              <w:spacing w:before="188"/>
              <w:ind w:left="107"/>
              <w:rPr>
                <w:b/>
              </w:rPr>
            </w:pPr>
            <w:r>
              <w:rPr>
                <w:b/>
                <w:spacing w:val="-4"/>
              </w:rPr>
              <w:t>SIAH</w:t>
            </w:r>
          </w:p>
        </w:tc>
        <w:tc>
          <w:tcPr>
            <w:tcW w:w="12929" w:type="dxa"/>
          </w:tcPr>
          <w:p w14:paraId="59E5027D" w14:textId="77777777" w:rsidR="00572595" w:rsidRDefault="0064695A">
            <w:pPr>
              <w:pStyle w:val="TableParagraph"/>
              <w:spacing w:before="119"/>
              <w:ind w:left="105"/>
            </w:pPr>
            <w:r>
              <w:t>SISTEMA</w:t>
            </w:r>
            <w:r>
              <w:rPr>
                <w:spacing w:val="-9"/>
              </w:rPr>
              <w:t xml:space="preserve"> </w:t>
            </w:r>
            <w:r>
              <w:t>DE</w:t>
            </w:r>
            <w:r>
              <w:rPr>
                <w:spacing w:val="-6"/>
              </w:rPr>
              <w:t xml:space="preserve"> </w:t>
            </w:r>
            <w:r>
              <w:t>INFORMACIÓN</w:t>
            </w:r>
            <w:r>
              <w:rPr>
                <w:spacing w:val="-7"/>
              </w:rPr>
              <w:t xml:space="preserve"> </w:t>
            </w:r>
            <w:r>
              <w:t>ADMINISTRATIVO</w:t>
            </w:r>
            <w:r>
              <w:rPr>
                <w:spacing w:val="-5"/>
              </w:rPr>
              <w:t xml:space="preserve"> </w:t>
            </w:r>
            <w:r>
              <w:rPr>
                <w:spacing w:val="-2"/>
              </w:rPr>
              <w:t>HOSPITALARIO</w:t>
            </w:r>
          </w:p>
        </w:tc>
      </w:tr>
      <w:tr w:rsidR="00572595" w14:paraId="1D383C7F" w14:textId="77777777">
        <w:trPr>
          <w:trHeight w:val="648"/>
        </w:trPr>
        <w:tc>
          <w:tcPr>
            <w:tcW w:w="3512" w:type="dxa"/>
          </w:tcPr>
          <w:p w14:paraId="4A55232A" w14:textId="77777777" w:rsidR="00572595" w:rsidRDefault="0064695A">
            <w:pPr>
              <w:pStyle w:val="TableParagraph"/>
              <w:spacing w:before="189"/>
              <w:ind w:left="107"/>
              <w:rPr>
                <w:b/>
              </w:rPr>
            </w:pPr>
            <w:r>
              <w:rPr>
                <w:b/>
                <w:spacing w:val="-2"/>
              </w:rPr>
              <w:t>SICAM</w:t>
            </w:r>
          </w:p>
        </w:tc>
        <w:tc>
          <w:tcPr>
            <w:tcW w:w="12929" w:type="dxa"/>
          </w:tcPr>
          <w:p w14:paraId="3F32DC3F" w14:textId="77777777" w:rsidR="00572595" w:rsidRDefault="0064695A">
            <w:pPr>
              <w:pStyle w:val="TableParagraph"/>
              <w:spacing w:before="119"/>
              <w:ind w:left="105"/>
            </w:pPr>
            <w:r>
              <w:t>PROGRAMA</w:t>
            </w:r>
            <w:r>
              <w:rPr>
                <w:spacing w:val="-7"/>
              </w:rPr>
              <w:t xml:space="preserve"> </w:t>
            </w:r>
            <w:r>
              <w:t>DE</w:t>
            </w:r>
            <w:r>
              <w:rPr>
                <w:spacing w:val="-4"/>
              </w:rPr>
              <w:t xml:space="preserve"> </w:t>
            </w:r>
            <w:r>
              <w:t>PREVENCIÓN</w:t>
            </w:r>
            <w:r>
              <w:rPr>
                <w:spacing w:val="-4"/>
              </w:rPr>
              <w:t xml:space="preserve"> </w:t>
            </w:r>
            <w:r>
              <w:t>Y</w:t>
            </w:r>
            <w:r>
              <w:rPr>
                <w:spacing w:val="-2"/>
              </w:rPr>
              <w:t xml:space="preserve"> </w:t>
            </w:r>
            <w:r>
              <w:t>CONTROL</w:t>
            </w:r>
            <w:r>
              <w:rPr>
                <w:spacing w:val="-5"/>
              </w:rPr>
              <w:t xml:space="preserve"> </w:t>
            </w:r>
            <w:r>
              <w:t>DE</w:t>
            </w:r>
            <w:r>
              <w:rPr>
                <w:spacing w:val="-5"/>
              </w:rPr>
              <w:t xml:space="preserve"> </w:t>
            </w:r>
            <w:r>
              <w:t>CÁNCER</w:t>
            </w:r>
            <w:r>
              <w:rPr>
                <w:spacing w:val="-3"/>
              </w:rPr>
              <w:t xml:space="preserve"> </w:t>
            </w:r>
            <w:r>
              <w:rPr>
                <w:spacing w:val="-2"/>
              </w:rPr>
              <w:t>CÉRVICOUTERINO</w:t>
            </w:r>
          </w:p>
        </w:tc>
      </w:tr>
      <w:tr w:rsidR="00572595" w14:paraId="2449BCD9" w14:textId="77777777">
        <w:trPr>
          <w:trHeight w:val="645"/>
        </w:trPr>
        <w:tc>
          <w:tcPr>
            <w:tcW w:w="3512" w:type="dxa"/>
          </w:tcPr>
          <w:p w14:paraId="1175A54A" w14:textId="77777777" w:rsidR="00572595" w:rsidRDefault="0064695A">
            <w:pPr>
              <w:pStyle w:val="TableParagraph"/>
              <w:spacing w:before="188"/>
              <w:ind w:left="107"/>
              <w:rPr>
                <w:b/>
              </w:rPr>
            </w:pPr>
            <w:r>
              <w:rPr>
                <w:b/>
                <w:spacing w:val="-4"/>
              </w:rPr>
              <w:t>SIHO</w:t>
            </w:r>
          </w:p>
        </w:tc>
        <w:tc>
          <w:tcPr>
            <w:tcW w:w="12929" w:type="dxa"/>
          </w:tcPr>
          <w:p w14:paraId="6952B07E" w14:textId="77777777" w:rsidR="00572595" w:rsidRDefault="0064695A">
            <w:pPr>
              <w:pStyle w:val="TableParagraph"/>
              <w:spacing w:before="119"/>
              <w:ind w:left="105"/>
            </w:pPr>
            <w:r>
              <w:t>SISTEMA</w:t>
            </w:r>
            <w:r>
              <w:rPr>
                <w:spacing w:val="-12"/>
              </w:rPr>
              <w:t xml:space="preserve"> </w:t>
            </w:r>
            <w:r>
              <w:t>DE</w:t>
            </w:r>
            <w:r>
              <w:rPr>
                <w:spacing w:val="-7"/>
              </w:rPr>
              <w:t xml:space="preserve"> </w:t>
            </w:r>
            <w:r>
              <w:t>INFORMACIÓN</w:t>
            </w:r>
            <w:r>
              <w:rPr>
                <w:spacing w:val="-7"/>
              </w:rPr>
              <w:t xml:space="preserve"> </w:t>
            </w:r>
            <w:r>
              <w:t>HOSPITALARIA</w:t>
            </w:r>
            <w:r>
              <w:rPr>
                <w:spacing w:val="-8"/>
              </w:rPr>
              <w:t xml:space="preserve"> </w:t>
            </w:r>
            <w:r>
              <w:t>(EXPEDIENTE</w:t>
            </w:r>
            <w:r>
              <w:rPr>
                <w:spacing w:val="-6"/>
              </w:rPr>
              <w:t xml:space="preserve"> </w:t>
            </w:r>
            <w:r>
              <w:rPr>
                <w:spacing w:val="-2"/>
              </w:rPr>
              <w:t>ELECTRÓNICO)</w:t>
            </w:r>
          </w:p>
        </w:tc>
      </w:tr>
      <w:tr w:rsidR="00572595" w14:paraId="5EA74C4D" w14:textId="77777777">
        <w:trPr>
          <w:trHeight w:val="647"/>
        </w:trPr>
        <w:tc>
          <w:tcPr>
            <w:tcW w:w="3512" w:type="dxa"/>
          </w:tcPr>
          <w:p w14:paraId="3BDE99F6" w14:textId="77777777" w:rsidR="00572595" w:rsidRDefault="0064695A">
            <w:pPr>
              <w:pStyle w:val="TableParagraph"/>
              <w:spacing w:before="188"/>
              <w:ind w:left="107"/>
              <w:rPr>
                <w:b/>
              </w:rPr>
            </w:pPr>
            <w:r>
              <w:rPr>
                <w:b/>
                <w:spacing w:val="-2"/>
              </w:rPr>
              <w:t>SINERHIAS</w:t>
            </w:r>
          </w:p>
        </w:tc>
        <w:tc>
          <w:tcPr>
            <w:tcW w:w="12929" w:type="dxa"/>
          </w:tcPr>
          <w:p w14:paraId="65C556FE" w14:textId="77777777" w:rsidR="00572595" w:rsidRDefault="0064695A">
            <w:pPr>
              <w:pStyle w:val="TableParagraph"/>
              <w:spacing w:before="121"/>
              <w:ind w:left="105"/>
            </w:pPr>
            <w:r>
              <w:t>SUBSISTEMA</w:t>
            </w:r>
            <w:r>
              <w:rPr>
                <w:spacing w:val="-9"/>
              </w:rPr>
              <w:t xml:space="preserve"> </w:t>
            </w:r>
            <w:r>
              <w:t>DE</w:t>
            </w:r>
            <w:r>
              <w:rPr>
                <w:spacing w:val="-4"/>
              </w:rPr>
              <w:t xml:space="preserve"> </w:t>
            </w:r>
            <w:r>
              <w:t>INFORMACIÓN</w:t>
            </w:r>
            <w:r>
              <w:rPr>
                <w:spacing w:val="-5"/>
              </w:rPr>
              <w:t xml:space="preserve"> </w:t>
            </w:r>
            <w:r>
              <w:t>DE</w:t>
            </w:r>
            <w:r>
              <w:rPr>
                <w:spacing w:val="-7"/>
              </w:rPr>
              <w:t xml:space="preserve"> </w:t>
            </w:r>
            <w:r>
              <w:t>EQUIPAMIENTO,</w:t>
            </w:r>
            <w:r>
              <w:rPr>
                <w:spacing w:val="-5"/>
              </w:rPr>
              <w:t xml:space="preserve"> </w:t>
            </w:r>
            <w:r>
              <w:t>RECURSOS</w:t>
            </w:r>
            <w:r>
              <w:rPr>
                <w:spacing w:val="-4"/>
              </w:rPr>
              <w:t xml:space="preserve"> </w:t>
            </w:r>
            <w:r>
              <w:t>HUMANOS</w:t>
            </w:r>
            <w:r>
              <w:rPr>
                <w:spacing w:val="-4"/>
              </w:rPr>
              <w:t xml:space="preserve"> </w:t>
            </w:r>
            <w:r>
              <w:t>E</w:t>
            </w:r>
            <w:r>
              <w:rPr>
                <w:spacing w:val="-5"/>
              </w:rPr>
              <w:t xml:space="preserve"> </w:t>
            </w:r>
            <w:r>
              <w:t>INFRAESTRUCTURA</w:t>
            </w:r>
            <w:r>
              <w:rPr>
                <w:spacing w:val="-7"/>
              </w:rPr>
              <w:t xml:space="preserve"> </w:t>
            </w:r>
            <w:r>
              <w:t>PARA</w:t>
            </w:r>
            <w:r>
              <w:rPr>
                <w:spacing w:val="-6"/>
              </w:rPr>
              <w:t xml:space="preserve"> </w:t>
            </w:r>
            <w:r>
              <w:t>LA</w:t>
            </w:r>
            <w:r>
              <w:rPr>
                <w:spacing w:val="-7"/>
              </w:rPr>
              <w:t xml:space="preserve"> </w:t>
            </w:r>
            <w:r>
              <w:t>ATENCIÓN</w:t>
            </w:r>
            <w:r>
              <w:rPr>
                <w:spacing w:val="-5"/>
              </w:rPr>
              <w:t xml:space="preserve"> </w:t>
            </w:r>
            <w:r>
              <w:t>DE</w:t>
            </w:r>
            <w:r>
              <w:rPr>
                <w:spacing w:val="-4"/>
              </w:rPr>
              <w:t xml:space="preserve"> </w:t>
            </w:r>
            <w:r>
              <w:t>LA</w:t>
            </w:r>
            <w:r>
              <w:rPr>
                <w:spacing w:val="-6"/>
              </w:rPr>
              <w:t xml:space="preserve"> </w:t>
            </w:r>
            <w:r>
              <w:rPr>
                <w:spacing w:val="-2"/>
              </w:rPr>
              <w:t>SALUD</w:t>
            </w:r>
          </w:p>
        </w:tc>
      </w:tr>
      <w:tr w:rsidR="00572595" w14:paraId="6BA9FE1A" w14:textId="77777777">
        <w:trPr>
          <w:trHeight w:val="647"/>
        </w:trPr>
        <w:tc>
          <w:tcPr>
            <w:tcW w:w="3512" w:type="dxa"/>
          </w:tcPr>
          <w:p w14:paraId="532713BE" w14:textId="77777777" w:rsidR="00572595" w:rsidRDefault="0064695A">
            <w:pPr>
              <w:pStyle w:val="TableParagraph"/>
              <w:spacing w:before="188"/>
              <w:ind w:left="107"/>
              <w:rPr>
                <w:b/>
              </w:rPr>
            </w:pPr>
            <w:r>
              <w:rPr>
                <w:b/>
                <w:spacing w:val="-2"/>
              </w:rPr>
              <w:t>SIRES</w:t>
            </w:r>
          </w:p>
        </w:tc>
        <w:tc>
          <w:tcPr>
            <w:tcW w:w="12929" w:type="dxa"/>
          </w:tcPr>
          <w:p w14:paraId="1D2D3DD6" w14:textId="77777777" w:rsidR="00572595" w:rsidRDefault="0064695A">
            <w:pPr>
              <w:pStyle w:val="TableParagraph"/>
              <w:spacing w:before="119"/>
              <w:ind w:left="105"/>
            </w:pPr>
            <w:r>
              <w:t>SISTEMA</w:t>
            </w:r>
            <w:r>
              <w:rPr>
                <w:spacing w:val="-6"/>
              </w:rPr>
              <w:t xml:space="preserve"> </w:t>
            </w:r>
            <w:r>
              <w:t>DE</w:t>
            </w:r>
            <w:r>
              <w:rPr>
                <w:spacing w:val="-3"/>
              </w:rPr>
              <w:t xml:space="preserve"> </w:t>
            </w:r>
            <w:r>
              <w:t>REGISTRO</w:t>
            </w:r>
            <w:r>
              <w:rPr>
                <w:spacing w:val="-4"/>
              </w:rPr>
              <w:t xml:space="preserve"> </w:t>
            </w:r>
            <w:r>
              <w:t>DE</w:t>
            </w:r>
            <w:r>
              <w:rPr>
                <w:spacing w:val="-4"/>
              </w:rPr>
              <w:t xml:space="preserve"> </w:t>
            </w:r>
            <w:r>
              <w:t>SOLICITUDES</w:t>
            </w:r>
            <w:r>
              <w:rPr>
                <w:spacing w:val="-6"/>
              </w:rPr>
              <w:t xml:space="preserve"> </w:t>
            </w:r>
            <w:r>
              <w:t>DE</w:t>
            </w:r>
            <w:r>
              <w:rPr>
                <w:spacing w:val="-2"/>
              </w:rPr>
              <w:t xml:space="preserve"> INFORMACIÓN</w:t>
            </w:r>
          </w:p>
        </w:tc>
      </w:tr>
      <w:tr w:rsidR="00572595" w14:paraId="65FACD7F" w14:textId="77777777">
        <w:trPr>
          <w:trHeight w:val="647"/>
        </w:trPr>
        <w:tc>
          <w:tcPr>
            <w:tcW w:w="3512" w:type="dxa"/>
          </w:tcPr>
          <w:p w14:paraId="73861098" w14:textId="77777777" w:rsidR="00572595" w:rsidRDefault="0064695A">
            <w:pPr>
              <w:pStyle w:val="TableParagraph"/>
              <w:spacing w:before="189"/>
              <w:ind w:left="107"/>
              <w:rPr>
                <w:b/>
              </w:rPr>
            </w:pPr>
            <w:r>
              <w:rPr>
                <w:b/>
                <w:spacing w:val="-5"/>
              </w:rPr>
              <w:t>SOS</w:t>
            </w:r>
          </w:p>
        </w:tc>
        <w:tc>
          <w:tcPr>
            <w:tcW w:w="12929" w:type="dxa"/>
          </w:tcPr>
          <w:p w14:paraId="79379FCF" w14:textId="77777777" w:rsidR="00572595" w:rsidRDefault="0064695A">
            <w:pPr>
              <w:pStyle w:val="TableParagraph"/>
              <w:spacing w:before="119"/>
              <w:ind w:left="105"/>
            </w:pPr>
            <w:r>
              <w:t>SISTEMA</w:t>
            </w:r>
            <w:r>
              <w:rPr>
                <w:spacing w:val="-8"/>
              </w:rPr>
              <w:t xml:space="preserve"> </w:t>
            </w:r>
            <w:r>
              <w:t>DE</w:t>
            </w:r>
            <w:r>
              <w:rPr>
                <w:spacing w:val="-3"/>
              </w:rPr>
              <w:t xml:space="preserve"> </w:t>
            </w:r>
            <w:r>
              <w:t>REPORTES</w:t>
            </w:r>
            <w:r>
              <w:rPr>
                <w:spacing w:val="-6"/>
              </w:rPr>
              <w:t xml:space="preserve"> </w:t>
            </w:r>
            <w:r>
              <w:t>DE</w:t>
            </w:r>
            <w:r>
              <w:rPr>
                <w:spacing w:val="-8"/>
              </w:rPr>
              <w:t xml:space="preserve"> </w:t>
            </w:r>
            <w:r>
              <w:t>FALLAS</w:t>
            </w:r>
            <w:r>
              <w:rPr>
                <w:spacing w:val="-7"/>
              </w:rPr>
              <w:t xml:space="preserve"> </w:t>
            </w:r>
            <w:r>
              <w:t>PARA</w:t>
            </w:r>
            <w:r>
              <w:rPr>
                <w:spacing w:val="-4"/>
              </w:rPr>
              <w:t xml:space="preserve"> </w:t>
            </w:r>
            <w:r>
              <w:t>LAS</w:t>
            </w:r>
            <w:r>
              <w:rPr>
                <w:spacing w:val="-5"/>
              </w:rPr>
              <w:t xml:space="preserve"> </w:t>
            </w:r>
            <w:r>
              <w:t>ÁREAS</w:t>
            </w:r>
            <w:r>
              <w:rPr>
                <w:spacing w:val="-5"/>
              </w:rPr>
              <w:t xml:space="preserve"> </w:t>
            </w:r>
            <w:r>
              <w:t>DE</w:t>
            </w:r>
            <w:r>
              <w:rPr>
                <w:spacing w:val="-3"/>
              </w:rPr>
              <w:t xml:space="preserve"> </w:t>
            </w:r>
            <w:r>
              <w:t>SERVICIOS</w:t>
            </w:r>
            <w:r>
              <w:rPr>
                <w:spacing w:val="-4"/>
              </w:rPr>
              <w:t xml:space="preserve"> </w:t>
            </w:r>
            <w:r>
              <w:t>GENERALES</w:t>
            </w:r>
            <w:r>
              <w:rPr>
                <w:spacing w:val="-3"/>
              </w:rPr>
              <w:t xml:space="preserve"> </w:t>
            </w:r>
            <w:r>
              <w:t>E</w:t>
            </w:r>
            <w:r>
              <w:rPr>
                <w:spacing w:val="-4"/>
              </w:rPr>
              <w:t xml:space="preserve"> </w:t>
            </w:r>
            <w:r>
              <w:t>INGENIERIA</w:t>
            </w:r>
            <w:r>
              <w:rPr>
                <w:spacing w:val="-3"/>
              </w:rPr>
              <w:t xml:space="preserve"> </w:t>
            </w:r>
            <w:r>
              <w:rPr>
                <w:spacing w:val="-2"/>
              </w:rPr>
              <w:t>BIOMÉDICA</w:t>
            </w:r>
          </w:p>
        </w:tc>
      </w:tr>
      <w:tr w:rsidR="00572595" w14:paraId="1014554B" w14:textId="77777777">
        <w:trPr>
          <w:trHeight w:val="647"/>
        </w:trPr>
        <w:tc>
          <w:tcPr>
            <w:tcW w:w="3512" w:type="dxa"/>
          </w:tcPr>
          <w:p w14:paraId="61AA605E" w14:textId="77777777" w:rsidR="00572595" w:rsidRDefault="0064695A">
            <w:pPr>
              <w:pStyle w:val="TableParagraph"/>
              <w:spacing w:before="188"/>
              <w:ind w:left="107"/>
              <w:rPr>
                <w:b/>
              </w:rPr>
            </w:pPr>
            <w:r>
              <w:rPr>
                <w:b/>
                <w:spacing w:val="-2"/>
              </w:rPr>
              <w:t>SUIVE</w:t>
            </w:r>
          </w:p>
        </w:tc>
        <w:tc>
          <w:tcPr>
            <w:tcW w:w="12929" w:type="dxa"/>
          </w:tcPr>
          <w:p w14:paraId="603FF12E" w14:textId="77777777" w:rsidR="00572595" w:rsidRDefault="0064695A">
            <w:pPr>
              <w:pStyle w:val="TableParagraph"/>
              <w:spacing w:before="119"/>
              <w:ind w:left="105"/>
            </w:pPr>
            <w:r>
              <w:t>SISTEMA</w:t>
            </w:r>
            <w:r>
              <w:rPr>
                <w:spacing w:val="-4"/>
              </w:rPr>
              <w:t xml:space="preserve"> </w:t>
            </w:r>
            <w:r>
              <w:t>NACIONAL</w:t>
            </w:r>
            <w:r>
              <w:rPr>
                <w:spacing w:val="-6"/>
              </w:rPr>
              <w:t xml:space="preserve"> </w:t>
            </w:r>
            <w:r>
              <w:t>DE</w:t>
            </w:r>
            <w:r>
              <w:rPr>
                <w:spacing w:val="-4"/>
              </w:rPr>
              <w:t xml:space="preserve"> </w:t>
            </w:r>
            <w:r>
              <w:t>VIGILANCIA</w:t>
            </w:r>
            <w:r>
              <w:rPr>
                <w:spacing w:val="-4"/>
              </w:rPr>
              <w:t xml:space="preserve"> </w:t>
            </w:r>
            <w:r>
              <w:rPr>
                <w:spacing w:val="-2"/>
              </w:rPr>
              <w:t>EPIDEMIOLÓGICA</w:t>
            </w:r>
          </w:p>
        </w:tc>
      </w:tr>
    </w:tbl>
    <w:p w14:paraId="7718E114" w14:textId="77777777" w:rsidR="00572595" w:rsidRDefault="00572595">
      <w:pPr>
        <w:pStyle w:val="TableParagraph"/>
        <w:sectPr w:rsidR="00572595">
          <w:pgSz w:w="19300" w:h="12250" w:orient="landscape"/>
          <w:pgMar w:top="780" w:right="425" w:bottom="280" w:left="1275" w:header="599" w:footer="0" w:gutter="0"/>
          <w:cols w:space="720"/>
        </w:sectPr>
      </w:pPr>
    </w:p>
    <w:p w14:paraId="107FBD5F" w14:textId="77777777" w:rsidR="00572595" w:rsidRDefault="00572595">
      <w:pPr>
        <w:pStyle w:val="Textoindependiente"/>
        <w:spacing w:before="273"/>
      </w:pPr>
    </w:p>
    <w:p w14:paraId="0F9097CB" w14:textId="77777777" w:rsidR="00572595" w:rsidRDefault="0064695A">
      <w:pPr>
        <w:pStyle w:val="Textoindependiente"/>
        <w:ind w:left="2928" w:right="4066"/>
        <w:jc w:val="center"/>
      </w:pPr>
      <w:r>
        <w:rPr>
          <w:noProof/>
        </w:rPr>
        <w:drawing>
          <wp:anchor distT="0" distB="0" distL="0" distR="0" simplePos="0" relativeHeight="16045056" behindDoc="0" locked="0" layoutInCell="1" allowOverlap="1" wp14:anchorId="405E5DE1" wp14:editId="7F4468A9">
            <wp:simplePos x="0" y="0"/>
            <wp:positionH relativeFrom="page">
              <wp:posOffset>900430</wp:posOffset>
            </wp:positionH>
            <wp:positionV relativeFrom="paragraph">
              <wp:posOffset>-363327</wp:posOffset>
            </wp:positionV>
            <wp:extent cx="2209549" cy="496570"/>
            <wp:effectExtent l="0" t="0" r="0" b="0"/>
            <wp:wrapNone/>
            <wp:docPr id="645" name="Image 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Image 645"/>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45568" behindDoc="0" locked="0" layoutInCell="1" allowOverlap="1" wp14:anchorId="7E70191F" wp14:editId="2D80B2AC">
                <wp:simplePos x="0" y="0"/>
                <wp:positionH relativeFrom="page">
                  <wp:posOffset>8788654</wp:posOffset>
                </wp:positionH>
                <wp:positionV relativeFrom="paragraph">
                  <wp:posOffset>-359390</wp:posOffset>
                </wp:positionV>
                <wp:extent cx="2602230" cy="461645"/>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3CFD2EC" w14:textId="77777777">
                              <w:trPr>
                                <w:trHeight w:val="357"/>
                              </w:trPr>
                              <w:tc>
                                <w:tcPr>
                                  <w:tcW w:w="1546" w:type="dxa"/>
                                </w:tcPr>
                                <w:p w14:paraId="2A483EC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09E510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49784D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4F09CFC" w14:textId="77777777">
                              <w:trPr>
                                <w:trHeight w:val="340"/>
                              </w:trPr>
                              <w:tc>
                                <w:tcPr>
                                  <w:tcW w:w="1546" w:type="dxa"/>
                                </w:tcPr>
                                <w:p w14:paraId="56DB5EA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8CB3257" w14:textId="77777777" w:rsidR="00572595" w:rsidRDefault="0064695A">
                                  <w:pPr>
                                    <w:pStyle w:val="TableParagraph"/>
                                    <w:spacing w:before="30"/>
                                    <w:ind w:left="12"/>
                                    <w:jc w:val="center"/>
                                  </w:pPr>
                                  <w:r>
                                    <w:rPr>
                                      <w:spacing w:val="-5"/>
                                    </w:rPr>
                                    <w:t>02</w:t>
                                  </w:r>
                                </w:p>
                              </w:tc>
                              <w:tc>
                                <w:tcPr>
                                  <w:tcW w:w="1328" w:type="dxa"/>
                                </w:tcPr>
                                <w:p w14:paraId="66570F3E" w14:textId="77777777" w:rsidR="00572595" w:rsidRDefault="0064695A">
                                  <w:pPr>
                                    <w:pStyle w:val="TableParagraph"/>
                                    <w:spacing w:before="30"/>
                                    <w:ind w:left="13" w:right="3"/>
                                    <w:jc w:val="center"/>
                                  </w:pPr>
                                  <w:r>
                                    <w:t>273 de</w:t>
                                  </w:r>
                                  <w:r>
                                    <w:rPr>
                                      <w:spacing w:val="-3"/>
                                    </w:rPr>
                                    <w:t xml:space="preserve"> </w:t>
                                  </w:r>
                                  <w:r>
                                    <w:rPr>
                                      <w:spacing w:val="-5"/>
                                    </w:rPr>
                                    <w:t>276</w:t>
                                  </w:r>
                                </w:p>
                              </w:tc>
                            </w:tr>
                          </w:tbl>
                          <w:p w14:paraId="0DC332C3"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7E70191F" id="Textbox 646" o:spid="_x0000_s1320" type="#_x0000_t202" style="position:absolute;left:0;text-align:left;margin-left:692pt;margin-top:-28.3pt;width:204.9pt;height:36.35pt;z-index:1604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03CFD2EC" w14:textId="77777777">
                        <w:trPr>
                          <w:trHeight w:val="357"/>
                        </w:trPr>
                        <w:tc>
                          <w:tcPr>
                            <w:tcW w:w="1546" w:type="dxa"/>
                          </w:tcPr>
                          <w:p w14:paraId="2A483EC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309E5109"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49784D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34F09CFC" w14:textId="77777777">
                        <w:trPr>
                          <w:trHeight w:val="340"/>
                        </w:trPr>
                        <w:tc>
                          <w:tcPr>
                            <w:tcW w:w="1546" w:type="dxa"/>
                          </w:tcPr>
                          <w:p w14:paraId="56DB5EA8"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8CB3257" w14:textId="77777777" w:rsidR="00572595" w:rsidRDefault="0064695A">
                            <w:pPr>
                              <w:pStyle w:val="TableParagraph"/>
                              <w:spacing w:before="30"/>
                              <w:ind w:left="12"/>
                              <w:jc w:val="center"/>
                            </w:pPr>
                            <w:r>
                              <w:rPr>
                                <w:spacing w:val="-5"/>
                              </w:rPr>
                              <w:t>02</w:t>
                            </w:r>
                          </w:p>
                        </w:tc>
                        <w:tc>
                          <w:tcPr>
                            <w:tcW w:w="1328" w:type="dxa"/>
                          </w:tcPr>
                          <w:p w14:paraId="66570F3E" w14:textId="77777777" w:rsidR="00572595" w:rsidRDefault="0064695A">
                            <w:pPr>
                              <w:pStyle w:val="TableParagraph"/>
                              <w:spacing w:before="30"/>
                              <w:ind w:left="13" w:right="3"/>
                              <w:jc w:val="center"/>
                            </w:pPr>
                            <w:r>
                              <w:t>273 de</w:t>
                            </w:r>
                            <w:r>
                              <w:rPr>
                                <w:spacing w:val="-3"/>
                              </w:rPr>
                              <w:t xml:space="preserve"> </w:t>
                            </w:r>
                            <w:r>
                              <w:rPr>
                                <w:spacing w:val="-5"/>
                              </w:rPr>
                              <w:t>276</w:t>
                            </w:r>
                          </w:p>
                        </w:tc>
                      </w:tr>
                    </w:tbl>
                    <w:p w14:paraId="0DC332C3" w14:textId="77777777" w:rsidR="00572595" w:rsidRDefault="00572595">
                      <w:pPr>
                        <w:pStyle w:val="Textoindependiente"/>
                      </w:pPr>
                    </w:p>
                  </w:txbxContent>
                </v:textbox>
                <w10:wrap anchorx="page"/>
              </v:shape>
            </w:pict>
          </mc:Fallback>
        </mc:AlternateContent>
      </w:r>
      <w:r>
        <w:t xml:space="preserve">Tomo </w:t>
      </w:r>
      <w:r>
        <w:rPr>
          <w:spacing w:val="-5"/>
        </w:rPr>
        <w:t>II</w:t>
      </w:r>
    </w:p>
    <w:p w14:paraId="391BF5A7" w14:textId="77777777" w:rsidR="00572595" w:rsidRDefault="00572595">
      <w:pPr>
        <w:pStyle w:val="Textoindependiente"/>
        <w:rPr>
          <w:sz w:val="20"/>
        </w:rPr>
      </w:pPr>
    </w:p>
    <w:p w14:paraId="00ABD646" w14:textId="77777777" w:rsidR="00572595" w:rsidRDefault="00572595">
      <w:pPr>
        <w:pStyle w:val="Textoindependiente"/>
        <w:rPr>
          <w:sz w:val="20"/>
        </w:rPr>
      </w:pPr>
    </w:p>
    <w:p w14:paraId="5B47DD4C" w14:textId="77777777" w:rsidR="00572595" w:rsidRDefault="00572595">
      <w:pPr>
        <w:pStyle w:val="Textoindependiente"/>
        <w:spacing w:before="66"/>
        <w:rPr>
          <w:sz w:val="20"/>
        </w:rPr>
      </w:pPr>
    </w:p>
    <w:p w14:paraId="6F018A58" w14:textId="77777777" w:rsidR="00572595" w:rsidRDefault="00572595">
      <w:pPr>
        <w:pStyle w:val="Textoindependiente"/>
        <w:rPr>
          <w:sz w:val="20"/>
        </w:rPr>
        <w:sectPr w:rsidR="00572595">
          <w:pgSz w:w="19300" w:h="12250" w:orient="landscape"/>
          <w:pgMar w:top="780" w:right="425" w:bottom="280" w:left="1275" w:header="599" w:footer="0" w:gutter="0"/>
          <w:cols w:space="720"/>
        </w:sectPr>
      </w:pPr>
    </w:p>
    <w:p w14:paraId="29254031" w14:textId="77777777" w:rsidR="00572595" w:rsidRDefault="0064695A">
      <w:pPr>
        <w:pStyle w:val="Ttulo1"/>
        <w:spacing w:line="631" w:lineRule="exact"/>
        <w:ind w:left="0" w:right="0"/>
        <w:jc w:val="right"/>
      </w:pPr>
      <w:bookmarkStart w:id="285" w:name="Anexos"/>
      <w:bookmarkStart w:id="286" w:name="_bookmark74"/>
      <w:bookmarkEnd w:id="285"/>
      <w:bookmarkEnd w:id="286"/>
      <w:r>
        <w:rPr>
          <w:spacing w:val="-2"/>
        </w:rPr>
        <w:t>Anexos</w:t>
      </w:r>
    </w:p>
    <w:p w14:paraId="151C52C6" w14:textId="77777777" w:rsidR="00572595" w:rsidRDefault="0064695A">
      <w:pPr>
        <w:rPr>
          <w:b/>
          <w:sz w:val="28"/>
        </w:rPr>
      </w:pPr>
      <w:r>
        <w:br w:type="column"/>
      </w:r>
    </w:p>
    <w:p w14:paraId="7AA02787" w14:textId="77777777" w:rsidR="00572595" w:rsidRDefault="00572595">
      <w:pPr>
        <w:pStyle w:val="Textoindependiente"/>
        <w:spacing w:before="150"/>
        <w:rPr>
          <w:b/>
          <w:sz w:val="28"/>
        </w:rPr>
      </w:pPr>
    </w:p>
    <w:p w14:paraId="6D196FAF" w14:textId="77777777" w:rsidR="00572595" w:rsidRDefault="0064695A">
      <w:pPr>
        <w:pStyle w:val="Ttulo3"/>
        <w:ind w:left="2547" w:firstLine="0"/>
      </w:pPr>
      <w:bookmarkStart w:id="287" w:name="1._Descripción_de_la_referencia_normativ"/>
      <w:bookmarkStart w:id="288" w:name="_bookmark75"/>
      <w:bookmarkEnd w:id="287"/>
      <w:bookmarkEnd w:id="288"/>
      <w:r>
        <w:t>1.</w:t>
      </w:r>
      <w:r>
        <w:rPr>
          <w:spacing w:val="73"/>
        </w:rPr>
        <w:t xml:space="preserve"> </w:t>
      </w:r>
      <w:r>
        <w:t>Descripción</w:t>
      </w:r>
      <w:r>
        <w:rPr>
          <w:spacing w:val="-2"/>
        </w:rPr>
        <w:t xml:space="preserve"> </w:t>
      </w:r>
      <w:r>
        <w:t>de</w:t>
      </w:r>
      <w:r>
        <w:rPr>
          <w:spacing w:val="-4"/>
        </w:rPr>
        <w:t xml:space="preserve"> </w:t>
      </w:r>
      <w:r>
        <w:t>la</w:t>
      </w:r>
      <w:r>
        <w:rPr>
          <w:spacing w:val="-6"/>
        </w:rPr>
        <w:t xml:space="preserve"> </w:t>
      </w:r>
      <w:r>
        <w:t>referencia</w:t>
      </w:r>
      <w:r>
        <w:rPr>
          <w:spacing w:val="-3"/>
        </w:rPr>
        <w:t xml:space="preserve"> </w:t>
      </w:r>
      <w:r>
        <w:rPr>
          <w:spacing w:val="-2"/>
        </w:rPr>
        <w:t>normativa</w:t>
      </w:r>
    </w:p>
    <w:p w14:paraId="03DE8058" w14:textId="77777777" w:rsidR="00572595" w:rsidRDefault="00572595">
      <w:pPr>
        <w:pStyle w:val="Ttulo3"/>
        <w:sectPr w:rsidR="00572595">
          <w:type w:val="continuous"/>
          <w:pgSz w:w="19300" w:h="12250" w:orient="landscape"/>
          <w:pgMar w:top="1520" w:right="425" w:bottom="280" w:left="1275" w:header="599" w:footer="0" w:gutter="0"/>
          <w:cols w:num="2" w:space="720" w:equalWidth="0">
            <w:col w:w="9167" w:space="40"/>
            <w:col w:w="8393"/>
          </w:cols>
        </w:sectPr>
      </w:pPr>
    </w:p>
    <w:p w14:paraId="09EE5583" w14:textId="77777777" w:rsidR="00572595" w:rsidRDefault="00572595">
      <w:pPr>
        <w:pStyle w:val="Textoindependiente"/>
        <w:rPr>
          <w:b/>
          <w:sz w:val="20"/>
        </w:rPr>
      </w:pPr>
    </w:p>
    <w:p w14:paraId="17533625" w14:textId="77777777" w:rsidR="00572595" w:rsidRDefault="00572595">
      <w:pPr>
        <w:pStyle w:val="Textoindependiente"/>
        <w:spacing w:before="44"/>
        <w:rPr>
          <w:b/>
          <w:sz w:val="20"/>
        </w:rPr>
      </w:pPr>
    </w:p>
    <w:tbl>
      <w:tblPr>
        <w:tblStyle w:val="TableNormal"/>
        <w:tblW w:w="0" w:type="auto"/>
        <w:tblInd w:w="32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109"/>
        <w:gridCol w:w="1058"/>
        <w:gridCol w:w="1219"/>
        <w:gridCol w:w="852"/>
        <w:gridCol w:w="848"/>
        <w:gridCol w:w="1059"/>
        <w:gridCol w:w="1076"/>
        <w:gridCol w:w="843"/>
        <w:gridCol w:w="2188"/>
      </w:tblGrid>
      <w:tr w:rsidR="00572595" w14:paraId="33638078" w14:textId="77777777">
        <w:trPr>
          <w:trHeight w:val="378"/>
        </w:trPr>
        <w:tc>
          <w:tcPr>
            <w:tcW w:w="4238" w:type="dxa"/>
            <w:gridSpan w:val="4"/>
          </w:tcPr>
          <w:p w14:paraId="6E50DBB7" w14:textId="77777777" w:rsidR="00572595" w:rsidRDefault="0064695A">
            <w:pPr>
              <w:pStyle w:val="TableParagraph"/>
              <w:spacing w:before="121" w:line="237" w:lineRule="exact"/>
              <w:ind w:left="1298"/>
              <w:rPr>
                <w:b/>
                <w:sz w:val="20"/>
              </w:rPr>
            </w:pPr>
            <w:r>
              <w:rPr>
                <w:b/>
                <w:sz w:val="20"/>
              </w:rPr>
              <w:t>LEY</w:t>
            </w:r>
            <w:r>
              <w:rPr>
                <w:b/>
                <w:spacing w:val="-6"/>
                <w:sz w:val="20"/>
              </w:rPr>
              <w:t xml:space="preserve"> </w:t>
            </w:r>
            <w:r>
              <w:rPr>
                <w:b/>
                <w:spacing w:val="-2"/>
                <w:sz w:val="20"/>
              </w:rPr>
              <w:t>FUNDAMENTAL</w:t>
            </w:r>
          </w:p>
        </w:tc>
        <w:tc>
          <w:tcPr>
            <w:tcW w:w="3826" w:type="dxa"/>
            <w:gridSpan w:val="4"/>
          </w:tcPr>
          <w:p w14:paraId="2F09F71D" w14:textId="77777777" w:rsidR="00572595" w:rsidRDefault="0064695A">
            <w:pPr>
              <w:pStyle w:val="TableParagraph"/>
              <w:spacing w:before="121" w:line="237" w:lineRule="exact"/>
              <w:ind w:left="901"/>
              <w:rPr>
                <w:b/>
                <w:sz w:val="20"/>
              </w:rPr>
            </w:pPr>
            <w:r>
              <w:rPr>
                <w:b/>
                <w:spacing w:val="-2"/>
                <w:sz w:val="20"/>
              </w:rPr>
              <w:t>REGLAMENTO</w:t>
            </w:r>
            <w:r>
              <w:rPr>
                <w:b/>
                <w:spacing w:val="4"/>
                <w:sz w:val="20"/>
              </w:rPr>
              <w:t xml:space="preserve"> </w:t>
            </w:r>
            <w:r>
              <w:rPr>
                <w:b/>
                <w:spacing w:val="-2"/>
                <w:sz w:val="20"/>
              </w:rPr>
              <w:t>INTERIOR</w:t>
            </w:r>
          </w:p>
        </w:tc>
        <w:tc>
          <w:tcPr>
            <w:tcW w:w="2188" w:type="dxa"/>
            <w:vMerge w:val="restart"/>
          </w:tcPr>
          <w:p w14:paraId="2C59E249" w14:textId="77777777" w:rsidR="00572595" w:rsidRDefault="00572595">
            <w:pPr>
              <w:pStyle w:val="TableParagraph"/>
              <w:spacing w:before="0"/>
              <w:ind w:left="0"/>
              <w:rPr>
                <w:b/>
                <w:sz w:val="20"/>
              </w:rPr>
            </w:pPr>
          </w:p>
          <w:p w14:paraId="0F4AE0B1" w14:textId="77777777" w:rsidR="00572595" w:rsidRDefault="00572595">
            <w:pPr>
              <w:pStyle w:val="TableParagraph"/>
              <w:spacing w:before="24"/>
              <w:ind w:left="0"/>
              <w:rPr>
                <w:b/>
                <w:sz w:val="20"/>
              </w:rPr>
            </w:pPr>
          </w:p>
          <w:p w14:paraId="469A956E" w14:textId="77777777" w:rsidR="00572595" w:rsidRDefault="0064695A">
            <w:pPr>
              <w:pStyle w:val="TableParagraph"/>
              <w:spacing w:before="0" w:line="237" w:lineRule="exact"/>
              <w:ind w:left="647"/>
              <w:rPr>
                <w:b/>
                <w:sz w:val="20"/>
              </w:rPr>
            </w:pPr>
            <w:r>
              <w:rPr>
                <w:b/>
                <w:spacing w:val="-2"/>
                <w:sz w:val="20"/>
              </w:rPr>
              <w:t>Referencia</w:t>
            </w:r>
          </w:p>
        </w:tc>
      </w:tr>
      <w:tr w:rsidR="00572595" w14:paraId="2FCB75B6" w14:textId="77777777">
        <w:trPr>
          <w:trHeight w:val="381"/>
        </w:trPr>
        <w:tc>
          <w:tcPr>
            <w:tcW w:w="1109" w:type="dxa"/>
          </w:tcPr>
          <w:p w14:paraId="0B443777" w14:textId="77777777" w:rsidR="00572595" w:rsidRDefault="0064695A">
            <w:pPr>
              <w:pStyle w:val="TableParagraph"/>
              <w:spacing w:before="123" w:line="237" w:lineRule="exact"/>
              <w:ind w:left="8" w:right="1"/>
              <w:jc w:val="center"/>
              <w:rPr>
                <w:b/>
                <w:sz w:val="20"/>
              </w:rPr>
            </w:pPr>
            <w:r>
              <w:rPr>
                <w:b/>
                <w:spacing w:val="-2"/>
                <w:sz w:val="20"/>
              </w:rPr>
              <w:t>CLAVE</w:t>
            </w:r>
          </w:p>
        </w:tc>
        <w:tc>
          <w:tcPr>
            <w:tcW w:w="1058" w:type="dxa"/>
          </w:tcPr>
          <w:p w14:paraId="531088BA" w14:textId="77777777" w:rsidR="00572595" w:rsidRDefault="0064695A">
            <w:pPr>
              <w:pStyle w:val="TableParagraph"/>
              <w:spacing w:before="123" w:line="237" w:lineRule="exact"/>
              <w:ind w:left="3"/>
              <w:jc w:val="center"/>
              <w:rPr>
                <w:b/>
                <w:sz w:val="20"/>
              </w:rPr>
            </w:pPr>
            <w:r>
              <w:rPr>
                <w:b/>
                <w:spacing w:val="-2"/>
                <w:sz w:val="20"/>
              </w:rPr>
              <w:t>ARTÍCULO</w:t>
            </w:r>
          </w:p>
        </w:tc>
        <w:tc>
          <w:tcPr>
            <w:tcW w:w="1219" w:type="dxa"/>
          </w:tcPr>
          <w:p w14:paraId="3C5A1FC3" w14:textId="77777777" w:rsidR="00572595" w:rsidRDefault="0064695A">
            <w:pPr>
              <w:pStyle w:val="TableParagraph"/>
              <w:spacing w:before="123" w:line="237" w:lineRule="exact"/>
              <w:ind w:left="11" w:right="5"/>
              <w:jc w:val="center"/>
              <w:rPr>
                <w:b/>
                <w:sz w:val="20"/>
              </w:rPr>
            </w:pPr>
            <w:r>
              <w:rPr>
                <w:b/>
                <w:spacing w:val="-2"/>
                <w:sz w:val="20"/>
              </w:rPr>
              <w:t>FRACCIÓN</w:t>
            </w:r>
          </w:p>
        </w:tc>
        <w:tc>
          <w:tcPr>
            <w:tcW w:w="852" w:type="dxa"/>
          </w:tcPr>
          <w:p w14:paraId="68814DA9" w14:textId="77777777" w:rsidR="00572595" w:rsidRDefault="0064695A">
            <w:pPr>
              <w:pStyle w:val="TableParagraph"/>
              <w:spacing w:before="123" w:line="237" w:lineRule="exact"/>
              <w:ind w:left="11" w:right="2"/>
              <w:jc w:val="center"/>
              <w:rPr>
                <w:b/>
                <w:sz w:val="20"/>
              </w:rPr>
            </w:pPr>
            <w:r>
              <w:rPr>
                <w:b/>
                <w:spacing w:val="-2"/>
                <w:sz w:val="20"/>
              </w:rPr>
              <w:t>INCISO</w:t>
            </w:r>
          </w:p>
        </w:tc>
        <w:tc>
          <w:tcPr>
            <w:tcW w:w="848" w:type="dxa"/>
          </w:tcPr>
          <w:p w14:paraId="438D33B9" w14:textId="77777777" w:rsidR="00572595" w:rsidRDefault="0064695A">
            <w:pPr>
              <w:pStyle w:val="TableParagraph"/>
              <w:spacing w:before="123" w:line="237" w:lineRule="exact"/>
              <w:ind w:left="8" w:right="2"/>
              <w:jc w:val="center"/>
              <w:rPr>
                <w:b/>
                <w:sz w:val="20"/>
              </w:rPr>
            </w:pPr>
            <w:r>
              <w:rPr>
                <w:b/>
                <w:spacing w:val="-2"/>
                <w:sz w:val="20"/>
              </w:rPr>
              <w:t>CLAVE</w:t>
            </w:r>
          </w:p>
        </w:tc>
        <w:tc>
          <w:tcPr>
            <w:tcW w:w="1059" w:type="dxa"/>
          </w:tcPr>
          <w:p w14:paraId="1B060631" w14:textId="77777777" w:rsidR="00572595" w:rsidRDefault="0064695A">
            <w:pPr>
              <w:pStyle w:val="TableParagraph"/>
              <w:spacing w:before="123" w:line="237" w:lineRule="exact"/>
              <w:ind w:left="7"/>
              <w:jc w:val="center"/>
              <w:rPr>
                <w:b/>
                <w:sz w:val="20"/>
              </w:rPr>
            </w:pPr>
            <w:r>
              <w:rPr>
                <w:b/>
                <w:spacing w:val="-2"/>
                <w:sz w:val="20"/>
              </w:rPr>
              <w:t>ARTÍCULO</w:t>
            </w:r>
          </w:p>
        </w:tc>
        <w:tc>
          <w:tcPr>
            <w:tcW w:w="1076" w:type="dxa"/>
          </w:tcPr>
          <w:p w14:paraId="5128524D" w14:textId="77777777" w:rsidR="00572595" w:rsidRDefault="0064695A">
            <w:pPr>
              <w:pStyle w:val="TableParagraph"/>
              <w:spacing w:before="123" w:line="237" w:lineRule="exact"/>
              <w:ind w:left="6" w:right="2"/>
              <w:jc w:val="center"/>
              <w:rPr>
                <w:b/>
                <w:sz w:val="20"/>
              </w:rPr>
            </w:pPr>
            <w:r>
              <w:rPr>
                <w:b/>
                <w:spacing w:val="-2"/>
                <w:sz w:val="20"/>
              </w:rPr>
              <w:t>FRACCIÓN</w:t>
            </w:r>
          </w:p>
        </w:tc>
        <w:tc>
          <w:tcPr>
            <w:tcW w:w="843" w:type="dxa"/>
          </w:tcPr>
          <w:p w14:paraId="12EA3F46" w14:textId="77777777" w:rsidR="00572595" w:rsidRDefault="0064695A">
            <w:pPr>
              <w:pStyle w:val="TableParagraph"/>
              <w:spacing w:before="123" w:line="237" w:lineRule="exact"/>
              <w:ind w:left="131"/>
              <w:rPr>
                <w:b/>
                <w:sz w:val="20"/>
              </w:rPr>
            </w:pPr>
            <w:r>
              <w:rPr>
                <w:b/>
                <w:spacing w:val="-2"/>
                <w:sz w:val="20"/>
              </w:rPr>
              <w:t>INCISO</w:t>
            </w:r>
          </w:p>
        </w:tc>
        <w:tc>
          <w:tcPr>
            <w:tcW w:w="2188" w:type="dxa"/>
            <w:vMerge/>
            <w:tcBorders>
              <w:top w:val="nil"/>
            </w:tcBorders>
          </w:tcPr>
          <w:p w14:paraId="3F8A181A" w14:textId="77777777" w:rsidR="00572595" w:rsidRDefault="00572595">
            <w:pPr>
              <w:rPr>
                <w:sz w:val="2"/>
                <w:szCs w:val="2"/>
              </w:rPr>
            </w:pPr>
          </w:p>
        </w:tc>
      </w:tr>
      <w:tr w:rsidR="00572595" w14:paraId="5F87F5CE" w14:textId="77777777">
        <w:trPr>
          <w:trHeight w:val="364"/>
        </w:trPr>
        <w:tc>
          <w:tcPr>
            <w:tcW w:w="1109" w:type="dxa"/>
          </w:tcPr>
          <w:p w14:paraId="2B6F9FE9" w14:textId="77777777" w:rsidR="00572595" w:rsidRDefault="0064695A">
            <w:pPr>
              <w:pStyle w:val="TableParagraph"/>
              <w:spacing w:before="1"/>
              <w:ind w:left="8"/>
              <w:jc w:val="center"/>
              <w:rPr>
                <w:sz w:val="20"/>
              </w:rPr>
            </w:pPr>
            <w:r>
              <w:rPr>
                <w:spacing w:val="-5"/>
                <w:sz w:val="20"/>
              </w:rPr>
              <w:t>PE</w:t>
            </w:r>
          </w:p>
        </w:tc>
        <w:tc>
          <w:tcPr>
            <w:tcW w:w="1058" w:type="dxa"/>
          </w:tcPr>
          <w:p w14:paraId="74566A7C" w14:textId="77777777" w:rsidR="00572595" w:rsidRDefault="0064695A">
            <w:pPr>
              <w:pStyle w:val="TableParagraph"/>
              <w:spacing w:before="1"/>
              <w:ind w:left="3"/>
              <w:jc w:val="center"/>
              <w:rPr>
                <w:sz w:val="20"/>
              </w:rPr>
            </w:pPr>
            <w:r>
              <w:rPr>
                <w:spacing w:val="-5"/>
                <w:sz w:val="20"/>
              </w:rPr>
              <w:t>14</w:t>
            </w:r>
          </w:p>
        </w:tc>
        <w:tc>
          <w:tcPr>
            <w:tcW w:w="1219" w:type="dxa"/>
          </w:tcPr>
          <w:p w14:paraId="324003C5" w14:textId="77777777" w:rsidR="00572595" w:rsidRDefault="0064695A">
            <w:pPr>
              <w:pStyle w:val="TableParagraph"/>
              <w:spacing w:before="1"/>
              <w:ind w:left="11"/>
              <w:jc w:val="center"/>
              <w:rPr>
                <w:sz w:val="20"/>
              </w:rPr>
            </w:pPr>
            <w:r>
              <w:rPr>
                <w:spacing w:val="-5"/>
                <w:sz w:val="20"/>
              </w:rPr>
              <w:t>II</w:t>
            </w:r>
          </w:p>
        </w:tc>
        <w:tc>
          <w:tcPr>
            <w:tcW w:w="852" w:type="dxa"/>
          </w:tcPr>
          <w:p w14:paraId="5CDD659F" w14:textId="77777777" w:rsidR="00572595" w:rsidRDefault="0064695A">
            <w:pPr>
              <w:pStyle w:val="TableParagraph"/>
              <w:spacing w:before="1"/>
              <w:ind w:left="11"/>
              <w:jc w:val="center"/>
              <w:rPr>
                <w:sz w:val="20"/>
              </w:rPr>
            </w:pPr>
            <w:r>
              <w:rPr>
                <w:spacing w:val="-10"/>
                <w:sz w:val="20"/>
              </w:rPr>
              <w:t>c</w:t>
            </w:r>
          </w:p>
        </w:tc>
        <w:tc>
          <w:tcPr>
            <w:tcW w:w="848" w:type="dxa"/>
          </w:tcPr>
          <w:p w14:paraId="3490626C" w14:textId="77777777" w:rsidR="00572595" w:rsidRDefault="0064695A">
            <w:pPr>
              <w:pStyle w:val="TableParagraph"/>
              <w:spacing w:before="1"/>
              <w:ind w:left="8"/>
              <w:jc w:val="center"/>
              <w:rPr>
                <w:sz w:val="20"/>
              </w:rPr>
            </w:pPr>
            <w:r>
              <w:rPr>
                <w:spacing w:val="-5"/>
                <w:sz w:val="20"/>
              </w:rPr>
              <w:t>RI</w:t>
            </w:r>
          </w:p>
        </w:tc>
        <w:tc>
          <w:tcPr>
            <w:tcW w:w="1059" w:type="dxa"/>
          </w:tcPr>
          <w:p w14:paraId="221CA506" w14:textId="77777777" w:rsidR="00572595" w:rsidRDefault="0064695A">
            <w:pPr>
              <w:pStyle w:val="TableParagraph"/>
              <w:spacing w:before="1"/>
              <w:ind w:left="7"/>
              <w:jc w:val="center"/>
              <w:rPr>
                <w:sz w:val="20"/>
              </w:rPr>
            </w:pPr>
            <w:r>
              <w:rPr>
                <w:spacing w:val="-10"/>
                <w:sz w:val="20"/>
              </w:rPr>
              <w:t>9</w:t>
            </w:r>
          </w:p>
        </w:tc>
        <w:tc>
          <w:tcPr>
            <w:tcW w:w="1076" w:type="dxa"/>
          </w:tcPr>
          <w:p w14:paraId="3FF39E36" w14:textId="77777777" w:rsidR="00572595" w:rsidRDefault="0064695A">
            <w:pPr>
              <w:pStyle w:val="TableParagraph"/>
              <w:spacing w:before="1"/>
              <w:ind w:left="6"/>
              <w:jc w:val="center"/>
              <w:rPr>
                <w:sz w:val="20"/>
              </w:rPr>
            </w:pPr>
            <w:r>
              <w:rPr>
                <w:spacing w:val="-5"/>
                <w:sz w:val="20"/>
              </w:rPr>
              <w:t>III</w:t>
            </w:r>
          </w:p>
        </w:tc>
        <w:tc>
          <w:tcPr>
            <w:tcW w:w="843" w:type="dxa"/>
          </w:tcPr>
          <w:p w14:paraId="00095EF4" w14:textId="77777777" w:rsidR="00572595" w:rsidRDefault="00572595">
            <w:pPr>
              <w:pStyle w:val="TableParagraph"/>
              <w:spacing w:before="0"/>
              <w:ind w:left="0"/>
              <w:rPr>
                <w:rFonts w:ascii="Times New Roman"/>
              </w:rPr>
            </w:pPr>
          </w:p>
        </w:tc>
        <w:tc>
          <w:tcPr>
            <w:tcW w:w="2188" w:type="dxa"/>
          </w:tcPr>
          <w:p w14:paraId="028C683F" w14:textId="77777777" w:rsidR="00572595" w:rsidRDefault="0064695A">
            <w:pPr>
              <w:pStyle w:val="TableParagraph"/>
              <w:spacing w:before="1"/>
              <w:ind w:left="315"/>
              <w:rPr>
                <w:sz w:val="20"/>
              </w:rPr>
            </w:pPr>
            <w:r>
              <w:rPr>
                <w:spacing w:val="-2"/>
                <w:sz w:val="20"/>
              </w:rPr>
              <w:t>PE-14-II-C-RI-9-III-</w:t>
            </w:r>
            <w:r>
              <w:rPr>
                <w:spacing w:val="-10"/>
                <w:sz w:val="20"/>
              </w:rPr>
              <w:t>1</w:t>
            </w:r>
          </w:p>
        </w:tc>
      </w:tr>
      <w:tr w:rsidR="00572595" w14:paraId="3DA9B4B6" w14:textId="77777777">
        <w:trPr>
          <w:trHeight w:val="381"/>
        </w:trPr>
        <w:tc>
          <w:tcPr>
            <w:tcW w:w="1109" w:type="dxa"/>
          </w:tcPr>
          <w:p w14:paraId="7DEDBAD0" w14:textId="77777777" w:rsidR="00572595" w:rsidRDefault="00572595">
            <w:pPr>
              <w:pStyle w:val="TableParagraph"/>
              <w:spacing w:before="0"/>
              <w:ind w:left="0"/>
              <w:rPr>
                <w:rFonts w:ascii="Times New Roman"/>
              </w:rPr>
            </w:pPr>
          </w:p>
        </w:tc>
        <w:tc>
          <w:tcPr>
            <w:tcW w:w="1058" w:type="dxa"/>
          </w:tcPr>
          <w:p w14:paraId="2424C988" w14:textId="77777777" w:rsidR="00572595" w:rsidRDefault="00572595">
            <w:pPr>
              <w:pStyle w:val="TableParagraph"/>
              <w:spacing w:before="0"/>
              <w:ind w:left="0"/>
              <w:rPr>
                <w:rFonts w:ascii="Times New Roman"/>
              </w:rPr>
            </w:pPr>
          </w:p>
        </w:tc>
        <w:tc>
          <w:tcPr>
            <w:tcW w:w="1219" w:type="dxa"/>
          </w:tcPr>
          <w:p w14:paraId="32542592" w14:textId="77777777" w:rsidR="00572595" w:rsidRDefault="00572595">
            <w:pPr>
              <w:pStyle w:val="TableParagraph"/>
              <w:spacing w:before="0"/>
              <w:ind w:left="0"/>
              <w:rPr>
                <w:rFonts w:ascii="Times New Roman"/>
              </w:rPr>
            </w:pPr>
          </w:p>
        </w:tc>
        <w:tc>
          <w:tcPr>
            <w:tcW w:w="852" w:type="dxa"/>
          </w:tcPr>
          <w:p w14:paraId="61323099" w14:textId="77777777" w:rsidR="00572595" w:rsidRDefault="00572595">
            <w:pPr>
              <w:pStyle w:val="TableParagraph"/>
              <w:spacing w:before="0"/>
              <w:ind w:left="0"/>
              <w:rPr>
                <w:rFonts w:ascii="Times New Roman"/>
              </w:rPr>
            </w:pPr>
          </w:p>
        </w:tc>
        <w:tc>
          <w:tcPr>
            <w:tcW w:w="848" w:type="dxa"/>
          </w:tcPr>
          <w:p w14:paraId="5D7F4043" w14:textId="77777777" w:rsidR="00572595" w:rsidRDefault="00572595">
            <w:pPr>
              <w:pStyle w:val="TableParagraph"/>
              <w:spacing w:before="0"/>
              <w:ind w:left="0"/>
              <w:rPr>
                <w:rFonts w:ascii="Times New Roman"/>
              </w:rPr>
            </w:pPr>
          </w:p>
        </w:tc>
        <w:tc>
          <w:tcPr>
            <w:tcW w:w="1059" w:type="dxa"/>
          </w:tcPr>
          <w:p w14:paraId="75D12CA5" w14:textId="77777777" w:rsidR="00572595" w:rsidRDefault="00572595">
            <w:pPr>
              <w:pStyle w:val="TableParagraph"/>
              <w:spacing w:before="0"/>
              <w:ind w:left="0"/>
              <w:rPr>
                <w:rFonts w:ascii="Times New Roman"/>
              </w:rPr>
            </w:pPr>
          </w:p>
        </w:tc>
        <w:tc>
          <w:tcPr>
            <w:tcW w:w="1076" w:type="dxa"/>
          </w:tcPr>
          <w:p w14:paraId="74AA9BC4" w14:textId="77777777" w:rsidR="00572595" w:rsidRDefault="00572595">
            <w:pPr>
              <w:pStyle w:val="TableParagraph"/>
              <w:spacing w:before="0"/>
              <w:ind w:left="0"/>
              <w:rPr>
                <w:rFonts w:ascii="Times New Roman"/>
              </w:rPr>
            </w:pPr>
          </w:p>
        </w:tc>
        <w:tc>
          <w:tcPr>
            <w:tcW w:w="843" w:type="dxa"/>
          </w:tcPr>
          <w:p w14:paraId="5026A8B6" w14:textId="77777777" w:rsidR="00572595" w:rsidRDefault="00572595">
            <w:pPr>
              <w:pStyle w:val="TableParagraph"/>
              <w:spacing w:before="0"/>
              <w:ind w:left="0"/>
              <w:rPr>
                <w:rFonts w:ascii="Times New Roman"/>
              </w:rPr>
            </w:pPr>
          </w:p>
        </w:tc>
        <w:tc>
          <w:tcPr>
            <w:tcW w:w="2188" w:type="dxa"/>
          </w:tcPr>
          <w:p w14:paraId="7623275B" w14:textId="77777777" w:rsidR="00572595" w:rsidRDefault="00572595">
            <w:pPr>
              <w:pStyle w:val="TableParagraph"/>
              <w:spacing w:before="0"/>
              <w:ind w:left="0"/>
              <w:rPr>
                <w:rFonts w:ascii="Times New Roman"/>
              </w:rPr>
            </w:pPr>
          </w:p>
        </w:tc>
      </w:tr>
      <w:tr w:rsidR="00572595" w14:paraId="418D979B" w14:textId="77777777">
        <w:trPr>
          <w:trHeight w:val="379"/>
        </w:trPr>
        <w:tc>
          <w:tcPr>
            <w:tcW w:w="1109" w:type="dxa"/>
          </w:tcPr>
          <w:p w14:paraId="32867E43" w14:textId="77777777" w:rsidR="00572595" w:rsidRDefault="00572595">
            <w:pPr>
              <w:pStyle w:val="TableParagraph"/>
              <w:spacing w:before="0"/>
              <w:ind w:left="0"/>
              <w:rPr>
                <w:rFonts w:ascii="Times New Roman"/>
              </w:rPr>
            </w:pPr>
          </w:p>
        </w:tc>
        <w:tc>
          <w:tcPr>
            <w:tcW w:w="1058" w:type="dxa"/>
          </w:tcPr>
          <w:p w14:paraId="6CA6A981" w14:textId="77777777" w:rsidR="00572595" w:rsidRDefault="00572595">
            <w:pPr>
              <w:pStyle w:val="TableParagraph"/>
              <w:spacing w:before="0"/>
              <w:ind w:left="0"/>
              <w:rPr>
                <w:rFonts w:ascii="Times New Roman"/>
              </w:rPr>
            </w:pPr>
          </w:p>
        </w:tc>
        <w:tc>
          <w:tcPr>
            <w:tcW w:w="1219" w:type="dxa"/>
          </w:tcPr>
          <w:p w14:paraId="50C1998C" w14:textId="77777777" w:rsidR="00572595" w:rsidRDefault="00572595">
            <w:pPr>
              <w:pStyle w:val="TableParagraph"/>
              <w:spacing w:before="0"/>
              <w:ind w:left="0"/>
              <w:rPr>
                <w:rFonts w:ascii="Times New Roman"/>
              </w:rPr>
            </w:pPr>
          </w:p>
        </w:tc>
        <w:tc>
          <w:tcPr>
            <w:tcW w:w="852" w:type="dxa"/>
          </w:tcPr>
          <w:p w14:paraId="2E2C680D" w14:textId="77777777" w:rsidR="00572595" w:rsidRDefault="00572595">
            <w:pPr>
              <w:pStyle w:val="TableParagraph"/>
              <w:spacing w:before="0"/>
              <w:ind w:left="0"/>
              <w:rPr>
                <w:rFonts w:ascii="Times New Roman"/>
              </w:rPr>
            </w:pPr>
          </w:p>
        </w:tc>
        <w:tc>
          <w:tcPr>
            <w:tcW w:w="848" w:type="dxa"/>
          </w:tcPr>
          <w:p w14:paraId="78A08C8B" w14:textId="77777777" w:rsidR="00572595" w:rsidRDefault="00572595">
            <w:pPr>
              <w:pStyle w:val="TableParagraph"/>
              <w:spacing w:before="0"/>
              <w:ind w:left="0"/>
              <w:rPr>
                <w:rFonts w:ascii="Times New Roman"/>
              </w:rPr>
            </w:pPr>
          </w:p>
        </w:tc>
        <w:tc>
          <w:tcPr>
            <w:tcW w:w="1059" w:type="dxa"/>
          </w:tcPr>
          <w:p w14:paraId="423C97D3" w14:textId="77777777" w:rsidR="00572595" w:rsidRDefault="00572595">
            <w:pPr>
              <w:pStyle w:val="TableParagraph"/>
              <w:spacing w:before="0"/>
              <w:ind w:left="0"/>
              <w:rPr>
                <w:rFonts w:ascii="Times New Roman"/>
              </w:rPr>
            </w:pPr>
          </w:p>
        </w:tc>
        <w:tc>
          <w:tcPr>
            <w:tcW w:w="1076" w:type="dxa"/>
          </w:tcPr>
          <w:p w14:paraId="29993FB6" w14:textId="77777777" w:rsidR="00572595" w:rsidRDefault="00572595">
            <w:pPr>
              <w:pStyle w:val="TableParagraph"/>
              <w:spacing w:before="0"/>
              <w:ind w:left="0"/>
              <w:rPr>
                <w:rFonts w:ascii="Times New Roman"/>
              </w:rPr>
            </w:pPr>
          </w:p>
        </w:tc>
        <w:tc>
          <w:tcPr>
            <w:tcW w:w="843" w:type="dxa"/>
          </w:tcPr>
          <w:p w14:paraId="772DFC96" w14:textId="77777777" w:rsidR="00572595" w:rsidRDefault="00572595">
            <w:pPr>
              <w:pStyle w:val="TableParagraph"/>
              <w:spacing w:before="0"/>
              <w:ind w:left="0"/>
              <w:rPr>
                <w:rFonts w:ascii="Times New Roman"/>
              </w:rPr>
            </w:pPr>
          </w:p>
        </w:tc>
        <w:tc>
          <w:tcPr>
            <w:tcW w:w="2188" w:type="dxa"/>
          </w:tcPr>
          <w:p w14:paraId="3A3FEDAB" w14:textId="77777777" w:rsidR="00572595" w:rsidRDefault="00572595">
            <w:pPr>
              <w:pStyle w:val="TableParagraph"/>
              <w:spacing w:before="0"/>
              <w:ind w:left="0"/>
              <w:rPr>
                <w:rFonts w:ascii="Times New Roman"/>
              </w:rPr>
            </w:pPr>
          </w:p>
        </w:tc>
      </w:tr>
      <w:tr w:rsidR="00572595" w14:paraId="02D80F33" w14:textId="77777777">
        <w:trPr>
          <w:trHeight w:val="381"/>
        </w:trPr>
        <w:tc>
          <w:tcPr>
            <w:tcW w:w="1109" w:type="dxa"/>
          </w:tcPr>
          <w:p w14:paraId="6FFDF105" w14:textId="77777777" w:rsidR="00572595" w:rsidRDefault="00572595">
            <w:pPr>
              <w:pStyle w:val="TableParagraph"/>
              <w:spacing w:before="0"/>
              <w:ind w:left="0"/>
              <w:rPr>
                <w:rFonts w:ascii="Times New Roman"/>
              </w:rPr>
            </w:pPr>
          </w:p>
        </w:tc>
        <w:tc>
          <w:tcPr>
            <w:tcW w:w="1058" w:type="dxa"/>
          </w:tcPr>
          <w:p w14:paraId="7C14333D" w14:textId="77777777" w:rsidR="00572595" w:rsidRDefault="00572595">
            <w:pPr>
              <w:pStyle w:val="TableParagraph"/>
              <w:spacing w:before="0"/>
              <w:ind w:left="0"/>
              <w:rPr>
                <w:rFonts w:ascii="Times New Roman"/>
              </w:rPr>
            </w:pPr>
          </w:p>
        </w:tc>
        <w:tc>
          <w:tcPr>
            <w:tcW w:w="1219" w:type="dxa"/>
          </w:tcPr>
          <w:p w14:paraId="2DFEB70D" w14:textId="77777777" w:rsidR="00572595" w:rsidRDefault="00572595">
            <w:pPr>
              <w:pStyle w:val="TableParagraph"/>
              <w:spacing w:before="0"/>
              <w:ind w:left="0"/>
              <w:rPr>
                <w:rFonts w:ascii="Times New Roman"/>
              </w:rPr>
            </w:pPr>
          </w:p>
        </w:tc>
        <w:tc>
          <w:tcPr>
            <w:tcW w:w="852" w:type="dxa"/>
          </w:tcPr>
          <w:p w14:paraId="1FC14C5C" w14:textId="77777777" w:rsidR="00572595" w:rsidRDefault="00572595">
            <w:pPr>
              <w:pStyle w:val="TableParagraph"/>
              <w:spacing w:before="0"/>
              <w:ind w:left="0"/>
              <w:rPr>
                <w:rFonts w:ascii="Times New Roman"/>
              </w:rPr>
            </w:pPr>
          </w:p>
        </w:tc>
        <w:tc>
          <w:tcPr>
            <w:tcW w:w="848" w:type="dxa"/>
          </w:tcPr>
          <w:p w14:paraId="559B28B5" w14:textId="77777777" w:rsidR="00572595" w:rsidRDefault="00572595">
            <w:pPr>
              <w:pStyle w:val="TableParagraph"/>
              <w:spacing w:before="0"/>
              <w:ind w:left="0"/>
              <w:rPr>
                <w:rFonts w:ascii="Times New Roman"/>
              </w:rPr>
            </w:pPr>
          </w:p>
        </w:tc>
        <w:tc>
          <w:tcPr>
            <w:tcW w:w="1059" w:type="dxa"/>
          </w:tcPr>
          <w:p w14:paraId="3C7585F0" w14:textId="77777777" w:rsidR="00572595" w:rsidRDefault="00572595">
            <w:pPr>
              <w:pStyle w:val="TableParagraph"/>
              <w:spacing w:before="0"/>
              <w:ind w:left="0"/>
              <w:rPr>
                <w:rFonts w:ascii="Times New Roman"/>
              </w:rPr>
            </w:pPr>
          </w:p>
        </w:tc>
        <w:tc>
          <w:tcPr>
            <w:tcW w:w="1076" w:type="dxa"/>
          </w:tcPr>
          <w:p w14:paraId="03A02E65" w14:textId="77777777" w:rsidR="00572595" w:rsidRDefault="00572595">
            <w:pPr>
              <w:pStyle w:val="TableParagraph"/>
              <w:spacing w:before="0"/>
              <w:ind w:left="0"/>
              <w:rPr>
                <w:rFonts w:ascii="Times New Roman"/>
              </w:rPr>
            </w:pPr>
          </w:p>
        </w:tc>
        <w:tc>
          <w:tcPr>
            <w:tcW w:w="843" w:type="dxa"/>
          </w:tcPr>
          <w:p w14:paraId="332082E1" w14:textId="77777777" w:rsidR="00572595" w:rsidRDefault="00572595">
            <w:pPr>
              <w:pStyle w:val="TableParagraph"/>
              <w:spacing w:before="0"/>
              <w:ind w:left="0"/>
              <w:rPr>
                <w:rFonts w:ascii="Times New Roman"/>
              </w:rPr>
            </w:pPr>
          </w:p>
        </w:tc>
        <w:tc>
          <w:tcPr>
            <w:tcW w:w="2188" w:type="dxa"/>
          </w:tcPr>
          <w:p w14:paraId="0149AF55" w14:textId="77777777" w:rsidR="00572595" w:rsidRDefault="00572595">
            <w:pPr>
              <w:pStyle w:val="TableParagraph"/>
              <w:spacing w:before="0"/>
              <w:ind w:left="0"/>
              <w:rPr>
                <w:rFonts w:ascii="Times New Roman"/>
              </w:rPr>
            </w:pPr>
          </w:p>
        </w:tc>
      </w:tr>
    </w:tbl>
    <w:p w14:paraId="35CBB74D" w14:textId="77777777" w:rsidR="00572595" w:rsidRDefault="0064695A">
      <w:pPr>
        <w:pStyle w:val="Textoindependiente"/>
        <w:spacing w:before="121"/>
        <w:ind w:left="143"/>
      </w:pPr>
      <w:r>
        <w:t>La</w:t>
      </w:r>
      <w:r>
        <w:rPr>
          <w:spacing w:val="-5"/>
        </w:rPr>
        <w:t xml:space="preserve"> </w:t>
      </w:r>
      <w:r>
        <w:t>clave</w:t>
      </w:r>
      <w:r>
        <w:rPr>
          <w:spacing w:val="-1"/>
        </w:rPr>
        <w:t xml:space="preserve"> </w:t>
      </w:r>
      <w:r>
        <w:t>se</w:t>
      </w:r>
      <w:r>
        <w:rPr>
          <w:spacing w:val="-4"/>
        </w:rPr>
        <w:t xml:space="preserve"> </w:t>
      </w:r>
      <w:r>
        <w:t>obtiene</w:t>
      </w:r>
      <w:r>
        <w:rPr>
          <w:spacing w:val="-4"/>
        </w:rPr>
        <w:t xml:space="preserve"> </w:t>
      </w:r>
      <w:r>
        <w:t>de</w:t>
      </w:r>
      <w:r>
        <w:rPr>
          <w:spacing w:val="-1"/>
        </w:rPr>
        <w:t xml:space="preserve"> </w:t>
      </w:r>
      <w:r>
        <w:t>las</w:t>
      </w:r>
      <w:r>
        <w:rPr>
          <w:spacing w:val="-2"/>
        </w:rPr>
        <w:t xml:space="preserve"> </w:t>
      </w:r>
      <w:r>
        <w:t>iniciales</w:t>
      </w:r>
      <w:r>
        <w:rPr>
          <w:spacing w:val="-4"/>
        </w:rPr>
        <w:t xml:space="preserve"> </w:t>
      </w:r>
      <w:r>
        <w:t>del</w:t>
      </w:r>
      <w:r>
        <w:rPr>
          <w:spacing w:val="-3"/>
        </w:rPr>
        <w:t xml:space="preserve"> </w:t>
      </w:r>
      <w:r>
        <w:t>documento</w:t>
      </w:r>
      <w:r>
        <w:rPr>
          <w:spacing w:val="-1"/>
        </w:rPr>
        <w:t xml:space="preserve"> </w:t>
      </w:r>
      <w:r>
        <w:t>normativo,</w:t>
      </w:r>
      <w:r>
        <w:rPr>
          <w:spacing w:val="-4"/>
        </w:rPr>
        <w:t xml:space="preserve"> </w:t>
      </w:r>
      <w:r>
        <w:t>considerando</w:t>
      </w:r>
      <w:r>
        <w:rPr>
          <w:spacing w:val="-3"/>
        </w:rPr>
        <w:t xml:space="preserve"> </w:t>
      </w:r>
      <w:r>
        <w:t>primero</w:t>
      </w:r>
      <w:r>
        <w:rPr>
          <w:spacing w:val="-3"/>
        </w:rPr>
        <w:t xml:space="preserve"> </w:t>
      </w:r>
      <w:r>
        <w:t>a</w:t>
      </w:r>
      <w:r>
        <w:rPr>
          <w:spacing w:val="-2"/>
        </w:rPr>
        <w:t xml:space="preserve"> </w:t>
      </w:r>
      <w:r>
        <w:t>Ley</w:t>
      </w:r>
      <w:r>
        <w:rPr>
          <w:spacing w:val="-3"/>
        </w:rPr>
        <w:t xml:space="preserve"> </w:t>
      </w:r>
      <w:r>
        <w:t>de</w:t>
      </w:r>
      <w:r>
        <w:rPr>
          <w:spacing w:val="-4"/>
        </w:rPr>
        <w:t xml:space="preserve"> </w:t>
      </w:r>
      <w:r>
        <w:t>mayor</w:t>
      </w:r>
      <w:r>
        <w:rPr>
          <w:spacing w:val="-1"/>
        </w:rPr>
        <w:t xml:space="preserve"> </w:t>
      </w:r>
      <w:r>
        <w:t>jerarquía</w:t>
      </w:r>
      <w:r>
        <w:rPr>
          <w:spacing w:val="-2"/>
        </w:rPr>
        <w:t xml:space="preserve"> </w:t>
      </w:r>
      <w:r>
        <w:t>a</w:t>
      </w:r>
      <w:r>
        <w:rPr>
          <w:spacing w:val="-2"/>
        </w:rPr>
        <w:t xml:space="preserve"> </w:t>
      </w:r>
      <w:r>
        <w:t>la</w:t>
      </w:r>
      <w:r>
        <w:rPr>
          <w:spacing w:val="-2"/>
        </w:rPr>
        <w:t xml:space="preserve"> </w:t>
      </w:r>
      <w:r>
        <w:t>de</w:t>
      </w:r>
      <w:r>
        <w:rPr>
          <w:spacing w:val="-1"/>
        </w:rPr>
        <w:t xml:space="preserve"> </w:t>
      </w:r>
      <w:r>
        <w:t>menor</w:t>
      </w:r>
      <w:r>
        <w:rPr>
          <w:spacing w:val="-1"/>
        </w:rPr>
        <w:t xml:space="preserve"> </w:t>
      </w:r>
      <w:r>
        <w:t>jerarquía,</w:t>
      </w:r>
      <w:r>
        <w:rPr>
          <w:spacing w:val="-1"/>
        </w:rPr>
        <w:t xml:space="preserve"> </w:t>
      </w:r>
      <w:r>
        <w:t>por</w:t>
      </w:r>
      <w:r>
        <w:rPr>
          <w:spacing w:val="-1"/>
        </w:rPr>
        <w:t xml:space="preserve"> </w:t>
      </w:r>
      <w:r>
        <w:rPr>
          <w:spacing w:val="-2"/>
        </w:rPr>
        <w:t>ejemplo:</w:t>
      </w:r>
    </w:p>
    <w:p w14:paraId="6343C48C" w14:textId="77777777" w:rsidR="00572595" w:rsidRDefault="00572595">
      <w:pPr>
        <w:pStyle w:val="Textoindependiente"/>
        <w:rPr>
          <w:sz w:val="20"/>
        </w:rPr>
      </w:pPr>
    </w:p>
    <w:p w14:paraId="39D80999" w14:textId="77777777" w:rsidR="00572595" w:rsidRDefault="00572595">
      <w:pPr>
        <w:pStyle w:val="Textoindependiente"/>
        <w:spacing w:before="87"/>
        <w:rPr>
          <w:sz w:val="20"/>
        </w:rPr>
      </w:pPr>
    </w:p>
    <w:tbl>
      <w:tblPr>
        <w:tblStyle w:val="TableNormal"/>
        <w:tblW w:w="0" w:type="auto"/>
        <w:tblInd w:w="4983" w:type="dxa"/>
        <w:tblLayout w:type="fixed"/>
        <w:tblLook w:val="01E0" w:firstRow="1" w:lastRow="1" w:firstColumn="1" w:lastColumn="1" w:noHBand="0" w:noVBand="0"/>
      </w:tblPr>
      <w:tblGrid>
        <w:gridCol w:w="717"/>
        <w:gridCol w:w="4603"/>
      </w:tblGrid>
      <w:tr w:rsidR="00572595" w14:paraId="754E0187" w14:textId="77777777">
        <w:trPr>
          <w:trHeight w:val="280"/>
        </w:trPr>
        <w:tc>
          <w:tcPr>
            <w:tcW w:w="717" w:type="dxa"/>
          </w:tcPr>
          <w:p w14:paraId="2FF50B26" w14:textId="77777777" w:rsidR="00572595" w:rsidRDefault="0064695A">
            <w:pPr>
              <w:pStyle w:val="TableParagraph"/>
              <w:spacing w:before="0" w:line="203" w:lineRule="exact"/>
              <w:ind w:left="50"/>
              <w:rPr>
                <w:sz w:val="20"/>
              </w:rPr>
            </w:pPr>
            <w:r>
              <w:rPr>
                <w:spacing w:val="-5"/>
                <w:sz w:val="20"/>
              </w:rPr>
              <w:t>PE</w:t>
            </w:r>
          </w:p>
        </w:tc>
        <w:tc>
          <w:tcPr>
            <w:tcW w:w="4603" w:type="dxa"/>
          </w:tcPr>
          <w:p w14:paraId="66B97F1A" w14:textId="77777777" w:rsidR="00572595" w:rsidRDefault="0064695A">
            <w:pPr>
              <w:pStyle w:val="TableParagraph"/>
              <w:spacing w:before="0" w:line="203" w:lineRule="exact"/>
              <w:ind w:left="148"/>
              <w:rPr>
                <w:sz w:val="20"/>
              </w:rPr>
            </w:pPr>
            <w:r>
              <w:rPr>
                <w:sz w:val="20"/>
              </w:rPr>
              <w:t>Ley</w:t>
            </w:r>
            <w:r>
              <w:rPr>
                <w:spacing w:val="-6"/>
                <w:sz w:val="20"/>
              </w:rPr>
              <w:t xml:space="preserve"> </w:t>
            </w:r>
            <w:r>
              <w:rPr>
                <w:sz w:val="20"/>
              </w:rPr>
              <w:t>Orgánica</w:t>
            </w:r>
            <w:r>
              <w:rPr>
                <w:spacing w:val="-5"/>
                <w:sz w:val="20"/>
              </w:rPr>
              <w:t xml:space="preserve"> </w:t>
            </w:r>
            <w:r>
              <w:rPr>
                <w:sz w:val="20"/>
              </w:rPr>
              <w:t>del</w:t>
            </w:r>
            <w:r>
              <w:rPr>
                <w:spacing w:val="-6"/>
                <w:sz w:val="20"/>
              </w:rPr>
              <w:t xml:space="preserve"> </w:t>
            </w:r>
            <w:r>
              <w:rPr>
                <w:sz w:val="20"/>
              </w:rPr>
              <w:t>Poder</w:t>
            </w:r>
            <w:r>
              <w:rPr>
                <w:spacing w:val="-5"/>
                <w:sz w:val="20"/>
              </w:rPr>
              <w:t xml:space="preserve"> </w:t>
            </w:r>
            <w:r>
              <w:rPr>
                <w:sz w:val="20"/>
              </w:rPr>
              <w:t>Ejecutivo</w:t>
            </w:r>
            <w:r>
              <w:rPr>
                <w:spacing w:val="-6"/>
                <w:sz w:val="20"/>
              </w:rPr>
              <w:t xml:space="preserve"> </w:t>
            </w:r>
            <w:r>
              <w:rPr>
                <w:sz w:val="20"/>
              </w:rPr>
              <w:t>del</w:t>
            </w:r>
            <w:r>
              <w:rPr>
                <w:spacing w:val="-6"/>
                <w:sz w:val="20"/>
              </w:rPr>
              <w:t xml:space="preserve"> </w:t>
            </w:r>
            <w:r>
              <w:rPr>
                <w:sz w:val="20"/>
              </w:rPr>
              <w:t>Estado</w:t>
            </w:r>
            <w:r>
              <w:rPr>
                <w:spacing w:val="-5"/>
                <w:sz w:val="20"/>
              </w:rPr>
              <w:t xml:space="preserve"> </w:t>
            </w:r>
            <w:r>
              <w:rPr>
                <w:sz w:val="20"/>
              </w:rPr>
              <w:t>de</w:t>
            </w:r>
            <w:r>
              <w:rPr>
                <w:spacing w:val="-6"/>
                <w:sz w:val="20"/>
              </w:rPr>
              <w:t xml:space="preserve"> </w:t>
            </w:r>
            <w:r>
              <w:rPr>
                <w:spacing w:val="-2"/>
                <w:sz w:val="20"/>
              </w:rPr>
              <w:t>Jalisco.</w:t>
            </w:r>
          </w:p>
        </w:tc>
      </w:tr>
      <w:tr w:rsidR="00572595" w14:paraId="46F83373" w14:textId="77777777">
        <w:trPr>
          <w:trHeight w:val="361"/>
        </w:trPr>
        <w:tc>
          <w:tcPr>
            <w:tcW w:w="717" w:type="dxa"/>
          </w:tcPr>
          <w:p w14:paraId="4C9D8643" w14:textId="77777777" w:rsidR="00572595" w:rsidRDefault="0064695A">
            <w:pPr>
              <w:pStyle w:val="TableParagraph"/>
              <w:spacing w:before="40"/>
              <w:ind w:left="50"/>
              <w:rPr>
                <w:sz w:val="20"/>
              </w:rPr>
            </w:pPr>
            <w:r>
              <w:rPr>
                <w:spacing w:val="-2"/>
                <w:sz w:val="20"/>
              </w:rPr>
              <w:t>LO/DP</w:t>
            </w:r>
          </w:p>
        </w:tc>
        <w:tc>
          <w:tcPr>
            <w:tcW w:w="4603" w:type="dxa"/>
          </w:tcPr>
          <w:p w14:paraId="523499AC" w14:textId="77777777" w:rsidR="00572595" w:rsidRDefault="0064695A">
            <w:pPr>
              <w:pStyle w:val="TableParagraph"/>
              <w:spacing w:before="40"/>
              <w:ind w:left="148"/>
              <w:rPr>
                <w:sz w:val="20"/>
              </w:rPr>
            </w:pPr>
            <w:r>
              <w:rPr>
                <w:sz w:val="20"/>
              </w:rPr>
              <w:t>Ley</w:t>
            </w:r>
            <w:r>
              <w:rPr>
                <w:spacing w:val="-6"/>
                <w:sz w:val="20"/>
              </w:rPr>
              <w:t xml:space="preserve"> </w:t>
            </w:r>
            <w:r>
              <w:rPr>
                <w:sz w:val="20"/>
              </w:rPr>
              <w:t>Orgánica</w:t>
            </w:r>
            <w:r>
              <w:rPr>
                <w:spacing w:val="-5"/>
                <w:sz w:val="20"/>
              </w:rPr>
              <w:t xml:space="preserve"> </w:t>
            </w:r>
            <w:r>
              <w:rPr>
                <w:sz w:val="20"/>
              </w:rPr>
              <w:t>o</w:t>
            </w:r>
            <w:r>
              <w:rPr>
                <w:spacing w:val="-5"/>
                <w:sz w:val="20"/>
              </w:rPr>
              <w:t xml:space="preserve"> </w:t>
            </w:r>
            <w:r>
              <w:rPr>
                <w:sz w:val="20"/>
              </w:rPr>
              <w:t>Decreto</w:t>
            </w:r>
            <w:r>
              <w:rPr>
                <w:spacing w:val="-5"/>
                <w:sz w:val="20"/>
              </w:rPr>
              <w:t xml:space="preserve"> </w:t>
            </w:r>
            <w:r>
              <w:rPr>
                <w:sz w:val="20"/>
              </w:rPr>
              <w:t>de</w:t>
            </w:r>
            <w:r>
              <w:rPr>
                <w:spacing w:val="-6"/>
                <w:sz w:val="20"/>
              </w:rPr>
              <w:t xml:space="preserve"> </w:t>
            </w:r>
            <w:r>
              <w:rPr>
                <w:sz w:val="20"/>
              </w:rPr>
              <w:t>Creación</w:t>
            </w:r>
            <w:r>
              <w:rPr>
                <w:spacing w:val="-2"/>
                <w:sz w:val="20"/>
              </w:rPr>
              <w:t xml:space="preserve"> Paraestatal.</w:t>
            </w:r>
          </w:p>
        </w:tc>
      </w:tr>
      <w:tr w:rsidR="00572595" w14:paraId="27A44927" w14:textId="77777777">
        <w:trPr>
          <w:trHeight w:val="361"/>
        </w:trPr>
        <w:tc>
          <w:tcPr>
            <w:tcW w:w="717" w:type="dxa"/>
          </w:tcPr>
          <w:p w14:paraId="3ADAA60F" w14:textId="77777777" w:rsidR="00572595" w:rsidRDefault="0064695A">
            <w:pPr>
              <w:pStyle w:val="TableParagraph"/>
              <w:spacing w:before="39"/>
              <w:ind w:left="50"/>
              <w:rPr>
                <w:sz w:val="20"/>
              </w:rPr>
            </w:pPr>
            <w:r>
              <w:rPr>
                <w:spacing w:val="-5"/>
                <w:sz w:val="20"/>
              </w:rPr>
              <w:t>LR</w:t>
            </w:r>
          </w:p>
        </w:tc>
        <w:tc>
          <w:tcPr>
            <w:tcW w:w="4603" w:type="dxa"/>
          </w:tcPr>
          <w:p w14:paraId="71215AC6" w14:textId="77777777" w:rsidR="00572595" w:rsidRDefault="0064695A">
            <w:pPr>
              <w:pStyle w:val="TableParagraph"/>
              <w:spacing w:before="39"/>
              <w:ind w:left="148"/>
              <w:rPr>
                <w:sz w:val="20"/>
              </w:rPr>
            </w:pPr>
            <w:r>
              <w:rPr>
                <w:sz w:val="20"/>
              </w:rPr>
              <w:t>Ley</w:t>
            </w:r>
            <w:r>
              <w:rPr>
                <w:spacing w:val="-6"/>
                <w:sz w:val="20"/>
              </w:rPr>
              <w:t xml:space="preserve"> </w:t>
            </w:r>
            <w:r>
              <w:rPr>
                <w:sz w:val="20"/>
              </w:rPr>
              <w:t>Reglamentaria</w:t>
            </w:r>
            <w:r>
              <w:rPr>
                <w:spacing w:val="-6"/>
                <w:sz w:val="20"/>
              </w:rPr>
              <w:t xml:space="preserve"> </w:t>
            </w:r>
            <w:r>
              <w:rPr>
                <w:sz w:val="20"/>
              </w:rPr>
              <w:t>(p.ej:</w:t>
            </w:r>
            <w:r>
              <w:rPr>
                <w:spacing w:val="-7"/>
                <w:sz w:val="20"/>
              </w:rPr>
              <w:t xml:space="preserve"> </w:t>
            </w:r>
            <w:r>
              <w:rPr>
                <w:sz w:val="20"/>
              </w:rPr>
              <w:t>Ley</w:t>
            </w:r>
            <w:r>
              <w:rPr>
                <w:spacing w:val="-5"/>
                <w:sz w:val="20"/>
              </w:rPr>
              <w:t xml:space="preserve"> </w:t>
            </w:r>
            <w:r>
              <w:rPr>
                <w:sz w:val="20"/>
              </w:rPr>
              <w:t>de</w:t>
            </w:r>
            <w:r>
              <w:rPr>
                <w:spacing w:val="-7"/>
                <w:sz w:val="20"/>
              </w:rPr>
              <w:t xml:space="preserve"> </w:t>
            </w:r>
            <w:r>
              <w:rPr>
                <w:sz w:val="20"/>
              </w:rPr>
              <w:t>Adquisiciones</w:t>
            </w:r>
            <w:r>
              <w:rPr>
                <w:spacing w:val="-8"/>
                <w:sz w:val="20"/>
              </w:rPr>
              <w:t xml:space="preserve"> </w:t>
            </w:r>
            <w:r>
              <w:rPr>
                <w:sz w:val="20"/>
              </w:rPr>
              <w:t>=</w:t>
            </w:r>
            <w:r>
              <w:rPr>
                <w:spacing w:val="-6"/>
                <w:sz w:val="20"/>
              </w:rPr>
              <w:t xml:space="preserve"> </w:t>
            </w:r>
            <w:r>
              <w:rPr>
                <w:spacing w:val="-4"/>
                <w:sz w:val="20"/>
              </w:rPr>
              <w:t>LA).</w:t>
            </w:r>
          </w:p>
        </w:tc>
      </w:tr>
      <w:tr w:rsidR="00572595" w14:paraId="06C25362" w14:textId="77777777">
        <w:trPr>
          <w:trHeight w:val="361"/>
        </w:trPr>
        <w:tc>
          <w:tcPr>
            <w:tcW w:w="717" w:type="dxa"/>
          </w:tcPr>
          <w:p w14:paraId="6497344F" w14:textId="77777777" w:rsidR="00572595" w:rsidRDefault="0064695A">
            <w:pPr>
              <w:pStyle w:val="TableParagraph"/>
              <w:spacing w:before="41"/>
              <w:ind w:left="50"/>
              <w:rPr>
                <w:sz w:val="20"/>
              </w:rPr>
            </w:pPr>
            <w:r>
              <w:rPr>
                <w:spacing w:val="-5"/>
                <w:sz w:val="20"/>
              </w:rPr>
              <w:t>AG</w:t>
            </w:r>
          </w:p>
        </w:tc>
        <w:tc>
          <w:tcPr>
            <w:tcW w:w="4603" w:type="dxa"/>
          </w:tcPr>
          <w:p w14:paraId="17BE9E0F" w14:textId="77777777" w:rsidR="00572595" w:rsidRDefault="0064695A">
            <w:pPr>
              <w:pStyle w:val="TableParagraph"/>
              <w:spacing w:before="41"/>
              <w:ind w:left="148"/>
              <w:rPr>
                <w:sz w:val="20"/>
              </w:rPr>
            </w:pPr>
            <w:r>
              <w:rPr>
                <w:sz w:val="20"/>
              </w:rPr>
              <w:t>Acuerdo</w:t>
            </w:r>
            <w:r>
              <w:rPr>
                <w:spacing w:val="-7"/>
                <w:sz w:val="20"/>
              </w:rPr>
              <w:t xml:space="preserve"> </w:t>
            </w:r>
            <w:r>
              <w:rPr>
                <w:sz w:val="20"/>
              </w:rPr>
              <w:t>del</w:t>
            </w:r>
            <w:r>
              <w:rPr>
                <w:spacing w:val="-8"/>
                <w:sz w:val="20"/>
              </w:rPr>
              <w:t xml:space="preserve"> </w:t>
            </w:r>
            <w:r>
              <w:rPr>
                <w:spacing w:val="-2"/>
                <w:sz w:val="20"/>
              </w:rPr>
              <w:t>Gobernador.</w:t>
            </w:r>
          </w:p>
        </w:tc>
      </w:tr>
      <w:tr w:rsidR="00572595" w14:paraId="40B9F13A" w14:textId="77777777">
        <w:trPr>
          <w:trHeight w:val="279"/>
        </w:trPr>
        <w:tc>
          <w:tcPr>
            <w:tcW w:w="717" w:type="dxa"/>
          </w:tcPr>
          <w:p w14:paraId="68059756" w14:textId="77777777" w:rsidR="00572595" w:rsidRDefault="0064695A">
            <w:pPr>
              <w:pStyle w:val="TableParagraph"/>
              <w:spacing w:before="39" w:line="220" w:lineRule="exact"/>
              <w:ind w:left="50"/>
              <w:rPr>
                <w:sz w:val="20"/>
              </w:rPr>
            </w:pPr>
            <w:r>
              <w:rPr>
                <w:spacing w:val="-5"/>
                <w:sz w:val="20"/>
              </w:rPr>
              <w:t>RI</w:t>
            </w:r>
          </w:p>
        </w:tc>
        <w:tc>
          <w:tcPr>
            <w:tcW w:w="4603" w:type="dxa"/>
          </w:tcPr>
          <w:p w14:paraId="398BBC0C" w14:textId="77777777" w:rsidR="00572595" w:rsidRDefault="0064695A">
            <w:pPr>
              <w:pStyle w:val="TableParagraph"/>
              <w:spacing w:before="39" w:line="220" w:lineRule="exact"/>
              <w:ind w:left="148"/>
              <w:rPr>
                <w:sz w:val="20"/>
              </w:rPr>
            </w:pPr>
            <w:r>
              <w:rPr>
                <w:spacing w:val="-2"/>
                <w:sz w:val="20"/>
              </w:rPr>
              <w:t>Reglamento</w:t>
            </w:r>
            <w:r>
              <w:rPr>
                <w:spacing w:val="8"/>
                <w:sz w:val="20"/>
              </w:rPr>
              <w:t xml:space="preserve"> </w:t>
            </w:r>
            <w:r>
              <w:rPr>
                <w:spacing w:val="-2"/>
                <w:sz w:val="20"/>
              </w:rPr>
              <w:t>Interno.</w:t>
            </w:r>
          </w:p>
        </w:tc>
      </w:tr>
    </w:tbl>
    <w:p w14:paraId="386801E2" w14:textId="77777777" w:rsidR="00572595" w:rsidRDefault="00572595">
      <w:pPr>
        <w:pStyle w:val="TableParagraph"/>
        <w:spacing w:line="220" w:lineRule="exact"/>
        <w:rPr>
          <w:sz w:val="20"/>
        </w:rPr>
        <w:sectPr w:rsidR="00572595">
          <w:type w:val="continuous"/>
          <w:pgSz w:w="19300" w:h="12250" w:orient="landscape"/>
          <w:pgMar w:top="1520" w:right="425" w:bottom="280" w:left="1275" w:header="599" w:footer="0" w:gutter="0"/>
          <w:cols w:space="720"/>
        </w:sectPr>
      </w:pPr>
    </w:p>
    <w:p w14:paraId="091CFD58" w14:textId="77777777" w:rsidR="00572595" w:rsidRDefault="00572595">
      <w:pPr>
        <w:pStyle w:val="Textoindependiente"/>
        <w:spacing w:before="273"/>
      </w:pPr>
    </w:p>
    <w:p w14:paraId="382FBBF6" w14:textId="77777777" w:rsidR="00572595" w:rsidRDefault="0064695A">
      <w:pPr>
        <w:pStyle w:val="Textoindependiente"/>
        <w:ind w:left="2928" w:right="4066"/>
        <w:jc w:val="center"/>
      </w:pPr>
      <w:r>
        <w:rPr>
          <w:noProof/>
        </w:rPr>
        <w:drawing>
          <wp:anchor distT="0" distB="0" distL="0" distR="0" simplePos="0" relativeHeight="16046080" behindDoc="0" locked="0" layoutInCell="1" allowOverlap="1" wp14:anchorId="3D53466D" wp14:editId="3EC1AA8D">
            <wp:simplePos x="0" y="0"/>
            <wp:positionH relativeFrom="page">
              <wp:posOffset>900430</wp:posOffset>
            </wp:positionH>
            <wp:positionV relativeFrom="paragraph">
              <wp:posOffset>-363327</wp:posOffset>
            </wp:positionV>
            <wp:extent cx="2209549" cy="496570"/>
            <wp:effectExtent l="0" t="0" r="0" b="0"/>
            <wp:wrapNone/>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46592" behindDoc="0" locked="0" layoutInCell="1" allowOverlap="1" wp14:anchorId="26B8ACBB" wp14:editId="15C73CAE">
                <wp:simplePos x="0" y="0"/>
                <wp:positionH relativeFrom="page">
                  <wp:posOffset>8788654</wp:posOffset>
                </wp:positionH>
                <wp:positionV relativeFrom="paragraph">
                  <wp:posOffset>-359390</wp:posOffset>
                </wp:positionV>
                <wp:extent cx="2602230" cy="461645"/>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0B2ABEA" w14:textId="77777777">
                              <w:trPr>
                                <w:trHeight w:val="357"/>
                              </w:trPr>
                              <w:tc>
                                <w:tcPr>
                                  <w:tcW w:w="1546" w:type="dxa"/>
                                </w:tcPr>
                                <w:p w14:paraId="6A23579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8E5654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36BFC1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941C5E8" w14:textId="77777777">
                              <w:trPr>
                                <w:trHeight w:val="340"/>
                              </w:trPr>
                              <w:tc>
                                <w:tcPr>
                                  <w:tcW w:w="1546" w:type="dxa"/>
                                </w:tcPr>
                                <w:p w14:paraId="0179F44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E9CC0C0" w14:textId="77777777" w:rsidR="00572595" w:rsidRDefault="0064695A">
                                  <w:pPr>
                                    <w:pStyle w:val="TableParagraph"/>
                                    <w:spacing w:before="30"/>
                                    <w:ind w:left="12"/>
                                    <w:jc w:val="center"/>
                                  </w:pPr>
                                  <w:r>
                                    <w:rPr>
                                      <w:spacing w:val="-5"/>
                                    </w:rPr>
                                    <w:t>02</w:t>
                                  </w:r>
                                </w:p>
                              </w:tc>
                              <w:tc>
                                <w:tcPr>
                                  <w:tcW w:w="1328" w:type="dxa"/>
                                </w:tcPr>
                                <w:p w14:paraId="1E9B5CBF" w14:textId="77777777" w:rsidR="00572595" w:rsidRDefault="0064695A">
                                  <w:pPr>
                                    <w:pStyle w:val="TableParagraph"/>
                                    <w:spacing w:before="30"/>
                                    <w:ind w:left="13" w:right="3"/>
                                    <w:jc w:val="center"/>
                                  </w:pPr>
                                  <w:r>
                                    <w:t>274 de</w:t>
                                  </w:r>
                                  <w:r>
                                    <w:rPr>
                                      <w:spacing w:val="-3"/>
                                    </w:rPr>
                                    <w:t xml:space="preserve"> </w:t>
                                  </w:r>
                                  <w:r>
                                    <w:rPr>
                                      <w:spacing w:val="-5"/>
                                    </w:rPr>
                                    <w:t>276</w:t>
                                  </w:r>
                                </w:p>
                              </w:tc>
                            </w:tr>
                          </w:tbl>
                          <w:p w14:paraId="7B5229CC"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26B8ACBB" id="Textbox 648" o:spid="_x0000_s1321" type="#_x0000_t202" style="position:absolute;left:0;text-align:left;margin-left:692pt;margin-top:-28.3pt;width:204.9pt;height:36.35pt;z-index:1604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FmER9W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0B2ABEA" w14:textId="77777777">
                        <w:trPr>
                          <w:trHeight w:val="357"/>
                        </w:trPr>
                        <w:tc>
                          <w:tcPr>
                            <w:tcW w:w="1546" w:type="dxa"/>
                          </w:tcPr>
                          <w:p w14:paraId="6A23579F"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68E5654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436BFC16"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941C5E8" w14:textId="77777777">
                        <w:trPr>
                          <w:trHeight w:val="340"/>
                        </w:trPr>
                        <w:tc>
                          <w:tcPr>
                            <w:tcW w:w="1546" w:type="dxa"/>
                          </w:tcPr>
                          <w:p w14:paraId="0179F446"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E9CC0C0" w14:textId="77777777" w:rsidR="00572595" w:rsidRDefault="0064695A">
                            <w:pPr>
                              <w:pStyle w:val="TableParagraph"/>
                              <w:spacing w:before="30"/>
                              <w:ind w:left="12"/>
                              <w:jc w:val="center"/>
                            </w:pPr>
                            <w:r>
                              <w:rPr>
                                <w:spacing w:val="-5"/>
                              </w:rPr>
                              <w:t>02</w:t>
                            </w:r>
                          </w:p>
                        </w:tc>
                        <w:tc>
                          <w:tcPr>
                            <w:tcW w:w="1328" w:type="dxa"/>
                          </w:tcPr>
                          <w:p w14:paraId="1E9B5CBF" w14:textId="77777777" w:rsidR="00572595" w:rsidRDefault="0064695A">
                            <w:pPr>
                              <w:pStyle w:val="TableParagraph"/>
                              <w:spacing w:before="30"/>
                              <w:ind w:left="13" w:right="3"/>
                              <w:jc w:val="center"/>
                            </w:pPr>
                            <w:r>
                              <w:t>274 de</w:t>
                            </w:r>
                            <w:r>
                              <w:rPr>
                                <w:spacing w:val="-3"/>
                              </w:rPr>
                              <w:t xml:space="preserve"> </w:t>
                            </w:r>
                            <w:r>
                              <w:rPr>
                                <w:spacing w:val="-5"/>
                              </w:rPr>
                              <w:t>276</w:t>
                            </w:r>
                          </w:p>
                        </w:tc>
                      </w:tr>
                    </w:tbl>
                    <w:p w14:paraId="7B5229CC" w14:textId="77777777" w:rsidR="00572595" w:rsidRDefault="00572595">
                      <w:pPr>
                        <w:pStyle w:val="Textoindependiente"/>
                      </w:pPr>
                    </w:p>
                  </w:txbxContent>
                </v:textbox>
                <w10:wrap anchorx="page"/>
              </v:shape>
            </w:pict>
          </mc:Fallback>
        </mc:AlternateContent>
      </w:r>
      <w:r>
        <w:t xml:space="preserve">Tomo </w:t>
      </w:r>
      <w:r>
        <w:rPr>
          <w:spacing w:val="-5"/>
        </w:rPr>
        <w:t>II</w:t>
      </w:r>
    </w:p>
    <w:p w14:paraId="1A4A9F8A" w14:textId="77777777" w:rsidR="00572595" w:rsidRDefault="00572595">
      <w:pPr>
        <w:pStyle w:val="Textoindependiente"/>
        <w:spacing w:before="159"/>
        <w:rPr>
          <w:sz w:val="52"/>
        </w:rPr>
      </w:pPr>
    </w:p>
    <w:p w14:paraId="3BD73C70" w14:textId="77777777" w:rsidR="00572595" w:rsidRDefault="0064695A">
      <w:pPr>
        <w:pStyle w:val="Ttulo1"/>
        <w:ind w:left="2931"/>
      </w:pPr>
      <w:bookmarkStart w:id="289" w:name="Bitácora_de_cambios"/>
      <w:bookmarkStart w:id="290" w:name="_bookmark76"/>
      <w:bookmarkEnd w:id="289"/>
      <w:bookmarkEnd w:id="290"/>
      <w:r>
        <w:t>Bitácora</w:t>
      </w:r>
      <w:r>
        <w:rPr>
          <w:spacing w:val="-2"/>
        </w:rPr>
        <w:t xml:space="preserve"> </w:t>
      </w:r>
      <w:r>
        <w:t>de</w:t>
      </w:r>
      <w:r>
        <w:rPr>
          <w:spacing w:val="-3"/>
        </w:rPr>
        <w:t xml:space="preserve"> </w:t>
      </w:r>
      <w:r>
        <w:rPr>
          <w:spacing w:val="-2"/>
        </w:rPr>
        <w:t>cambios</w:t>
      </w:r>
    </w:p>
    <w:p w14:paraId="4B365D38" w14:textId="77777777" w:rsidR="00572595" w:rsidRDefault="00572595">
      <w:pPr>
        <w:pStyle w:val="Textoindependiente"/>
        <w:rPr>
          <w:b/>
          <w:sz w:val="20"/>
        </w:rPr>
      </w:pPr>
    </w:p>
    <w:p w14:paraId="7FA30096" w14:textId="77777777" w:rsidR="00572595" w:rsidRDefault="00572595">
      <w:pPr>
        <w:pStyle w:val="Textoindependiente"/>
        <w:spacing w:before="47"/>
        <w:rPr>
          <w:b/>
          <w:sz w:val="20"/>
        </w:rPr>
      </w:pPr>
    </w:p>
    <w:tbl>
      <w:tblPr>
        <w:tblStyle w:val="TableNormal"/>
        <w:tblW w:w="0" w:type="auto"/>
        <w:tblInd w:w="65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1169"/>
        <w:gridCol w:w="1843"/>
        <w:gridCol w:w="2909"/>
        <w:gridCol w:w="9519"/>
      </w:tblGrid>
      <w:tr w:rsidR="00572595" w14:paraId="061F8CFC" w14:textId="77777777">
        <w:trPr>
          <w:trHeight w:val="770"/>
        </w:trPr>
        <w:tc>
          <w:tcPr>
            <w:tcW w:w="1169" w:type="dxa"/>
            <w:shd w:val="clear" w:color="auto" w:fill="F1F1F1"/>
          </w:tcPr>
          <w:p w14:paraId="2B5A7321" w14:textId="77777777" w:rsidR="00572595" w:rsidRDefault="0064695A">
            <w:pPr>
              <w:pStyle w:val="TableParagraph"/>
              <w:spacing w:before="248"/>
              <w:ind w:left="9"/>
              <w:jc w:val="center"/>
              <w:rPr>
                <w:b/>
              </w:rPr>
            </w:pPr>
            <w:r>
              <w:rPr>
                <w:b/>
                <w:spacing w:val="-2"/>
              </w:rPr>
              <w:t>Versión</w:t>
            </w:r>
          </w:p>
        </w:tc>
        <w:tc>
          <w:tcPr>
            <w:tcW w:w="1843" w:type="dxa"/>
            <w:shd w:val="clear" w:color="auto" w:fill="F1F1F1"/>
          </w:tcPr>
          <w:p w14:paraId="47FF7D8C" w14:textId="77777777" w:rsidR="00572595" w:rsidRDefault="0064695A">
            <w:pPr>
              <w:pStyle w:val="TableParagraph"/>
              <w:spacing w:before="114"/>
              <w:ind w:left="160" w:firstLine="36"/>
              <w:rPr>
                <w:b/>
              </w:rPr>
            </w:pPr>
            <w:r>
              <w:rPr>
                <w:b/>
              </w:rPr>
              <w:t>Fecha</w:t>
            </w:r>
            <w:r>
              <w:rPr>
                <w:b/>
                <w:spacing w:val="-1"/>
              </w:rPr>
              <w:t xml:space="preserve"> </w:t>
            </w:r>
            <w:r>
              <w:rPr>
                <w:b/>
              </w:rPr>
              <w:t>de</w:t>
            </w:r>
            <w:r>
              <w:rPr>
                <w:b/>
                <w:spacing w:val="-1"/>
              </w:rPr>
              <w:t xml:space="preserve"> </w:t>
            </w:r>
            <w:r>
              <w:rPr>
                <w:b/>
              </w:rPr>
              <w:t>última revisión</w:t>
            </w:r>
            <w:r>
              <w:rPr>
                <w:b/>
                <w:spacing w:val="-5"/>
              </w:rPr>
              <w:t xml:space="preserve"> </w:t>
            </w:r>
            <w:r>
              <w:rPr>
                <w:b/>
              </w:rPr>
              <w:t>por</w:t>
            </w:r>
            <w:r>
              <w:rPr>
                <w:b/>
                <w:spacing w:val="-5"/>
              </w:rPr>
              <w:t xml:space="preserve"> DCR</w:t>
            </w:r>
          </w:p>
        </w:tc>
        <w:tc>
          <w:tcPr>
            <w:tcW w:w="2909" w:type="dxa"/>
            <w:shd w:val="clear" w:color="auto" w:fill="F1F1F1"/>
          </w:tcPr>
          <w:p w14:paraId="2F80456B" w14:textId="77777777" w:rsidR="00572595" w:rsidRDefault="0064695A">
            <w:pPr>
              <w:pStyle w:val="TableParagraph"/>
              <w:spacing w:before="114"/>
              <w:ind w:left="938" w:hanging="440"/>
              <w:rPr>
                <w:b/>
              </w:rPr>
            </w:pPr>
            <w:r>
              <w:rPr>
                <w:b/>
              </w:rPr>
              <w:t>Referencia</w:t>
            </w:r>
            <w:r>
              <w:rPr>
                <w:b/>
                <w:spacing w:val="-13"/>
              </w:rPr>
              <w:t xml:space="preserve"> </w:t>
            </w:r>
            <w:r>
              <w:rPr>
                <w:b/>
              </w:rPr>
              <w:t>del</w:t>
            </w:r>
            <w:r>
              <w:rPr>
                <w:b/>
                <w:spacing w:val="-12"/>
              </w:rPr>
              <w:t xml:space="preserve"> </w:t>
            </w:r>
            <w:r>
              <w:rPr>
                <w:b/>
              </w:rPr>
              <w:t xml:space="preserve">punto </w:t>
            </w:r>
            <w:r>
              <w:rPr>
                <w:b/>
                <w:spacing w:val="-2"/>
              </w:rPr>
              <w:t>modificado</w:t>
            </w:r>
          </w:p>
        </w:tc>
        <w:tc>
          <w:tcPr>
            <w:tcW w:w="9519" w:type="dxa"/>
            <w:shd w:val="clear" w:color="auto" w:fill="F1F1F1"/>
          </w:tcPr>
          <w:p w14:paraId="66F3E060" w14:textId="77777777" w:rsidR="00572595" w:rsidRDefault="0064695A">
            <w:pPr>
              <w:pStyle w:val="TableParagraph"/>
              <w:spacing w:before="114"/>
              <w:ind w:left="11" w:right="1"/>
              <w:jc w:val="center"/>
              <w:rPr>
                <w:b/>
              </w:rPr>
            </w:pPr>
            <w:r>
              <w:rPr>
                <w:b/>
              </w:rPr>
              <w:t>Descripción</w:t>
            </w:r>
            <w:r>
              <w:rPr>
                <w:b/>
                <w:spacing w:val="-8"/>
              </w:rPr>
              <w:t xml:space="preserve"> </w:t>
            </w:r>
            <w:r>
              <w:rPr>
                <w:b/>
              </w:rPr>
              <w:t>del</w:t>
            </w:r>
            <w:r>
              <w:rPr>
                <w:b/>
                <w:spacing w:val="-7"/>
              </w:rPr>
              <w:t xml:space="preserve"> </w:t>
            </w:r>
            <w:r>
              <w:rPr>
                <w:b/>
                <w:spacing w:val="-2"/>
              </w:rPr>
              <w:t>cambio</w:t>
            </w:r>
          </w:p>
          <w:p w14:paraId="34F3C028" w14:textId="77777777" w:rsidR="00572595" w:rsidRDefault="0064695A">
            <w:pPr>
              <w:pStyle w:val="TableParagraph"/>
              <w:spacing w:before="0"/>
              <w:ind w:left="11"/>
              <w:jc w:val="center"/>
              <w:rPr>
                <w:b/>
              </w:rPr>
            </w:pPr>
            <w:r>
              <w:rPr>
                <w:b/>
              </w:rPr>
              <w:t>(Qué</w:t>
            </w:r>
            <w:r>
              <w:rPr>
                <w:b/>
                <w:spacing w:val="-3"/>
              </w:rPr>
              <w:t xml:space="preserve"> </w:t>
            </w:r>
            <w:r>
              <w:rPr>
                <w:b/>
              </w:rPr>
              <w:t>cambio</w:t>
            </w:r>
            <w:r>
              <w:rPr>
                <w:b/>
                <w:spacing w:val="-3"/>
              </w:rPr>
              <w:t xml:space="preserve"> </w:t>
            </w:r>
            <w:r>
              <w:rPr>
                <w:b/>
              </w:rPr>
              <w:t>y</w:t>
            </w:r>
            <w:r>
              <w:rPr>
                <w:b/>
                <w:spacing w:val="-1"/>
              </w:rPr>
              <w:t xml:space="preserve"> </w:t>
            </w:r>
            <w:r>
              <w:rPr>
                <w:b/>
              </w:rPr>
              <w:t>porqué</w:t>
            </w:r>
            <w:r>
              <w:rPr>
                <w:b/>
                <w:spacing w:val="-5"/>
              </w:rPr>
              <w:t xml:space="preserve"> </w:t>
            </w:r>
            <w:r>
              <w:rPr>
                <w:b/>
              </w:rPr>
              <w:t>se</w:t>
            </w:r>
            <w:r>
              <w:rPr>
                <w:b/>
                <w:spacing w:val="-4"/>
              </w:rPr>
              <w:t xml:space="preserve"> </w:t>
            </w:r>
            <w:r>
              <w:rPr>
                <w:b/>
                <w:spacing w:val="-2"/>
              </w:rPr>
              <w:t>modificó)</w:t>
            </w:r>
          </w:p>
        </w:tc>
      </w:tr>
      <w:tr w:rsidR="00572595" w14:paraId="6F5C0F2C" w14:textId="77777777">
        <w:trPr>
          <w:trHeight w:val="412"/>
        </w:trPr>
        <w:tc>
          <w:tcPr>
            <w:tcW w:w="1169" w:type="dxa"/>
          </w:tcPr>
          <w:p w14:paraId="037059D8" w14:textId="77777777" w:rsidR="00572595" w:rsidRDefault="0064695A">
            <w:pPr>
              <w:pStyle w:val="TableParagraph"/>
              <w:spacing w:before="119" w:line="273" w:lineRule="exact"/>
              <w:ind w:left="9" w:right="1"/>
              <w:jc w:val="center"/>
              <w:rPr>
                <w:sz w:val="24"/>
              </w:rPr>
            </w:pPr>
            <w:r>
              <w:rPr>
                <w:spacing w:val="-10"/>
                <w:sz w:val="24"/>
              </w:rPr>
              <w:t>1</w:t>
            </w:r>
          </w:p>
        </w:tc>
        <w:tc>
          <w:tcPr>
            <w:tcW w:w="1843" w:type="dxa"/>
          </w:tcPr>
          <w:p w14:paraId="08337316" w14:textId="77777777" w:rsidR="00572595" w:rsidRDefault="0064695A">
            <w:pPr>
              <w:pStyle w:val="TableParagraph"/>
              <w:spacing w:before="119" w:line="273" w:lineRule="exact"/>
              <w:ind w:left="10"/>
              <w:jc w:val="center"/>
              <w:rPr>
                <w:sz w:val="24"/>
              </w:rPr>
            </w:pPr>
            <w:r>
              <w:rPr>
                <w:spacing w:val="-2"/>
                <w:sz w:val="24"/>
              </w:rPr>
              <w:t>30-may-</w:t>
            </w:r>
            <w:r>
              <w:rPr>
                <w:spacing w:val="-4"/>
                <w:sz w:val="24"/>
              </w:rPr>
              <w:t>2018</w:t>
            </w:r>
          </w:p>
        </w:tc>
        <w:tc>
          <w:tcPr>
            <w:tcW w:w="2909" w:type="dxa"/>
          </w:tcPr>
          <w:p w14:paraId="38D2CEA3" w14:textId="77777777" w:rsidR="00572595" w:rsidRDefault="0064695A">
            <w:pPr>
              <w:pStyle w:val="TableParagraph"/>
              <w:spacing w:before="119" w:line="273" w:lineRule="exact"/>
              <w:ind w:left="6"/>
              <w:jc w:val="center"/>
              <w:rPr>
                <w:sz w:val="24"/>
              </w:rPr>
            </w:pPr>
            <w:r>
              <w:rPr>
                <w:sz w:val="24"/>
              </w:rPr>
              <w:t>Todo</w:t>
            </w:r>
            <w:r>
              <w:rPr>
                <w:spacing w:val="-2"/>
                <w:sz w:val="24"/>
              </w:rPr>
              <w:t xml:space="preserve"> </w:t>
            </w:r>
            <w:r>
              <w:rPr>
                <w:sz w:val="24"/>
              </w:rPr>
              <w:t>el</w:t>
            </w:r>
            <w:r>
              <w:rPr>
                <w:spacing w:val="-1"/>
                <w:sz w:val="24"/>
              </w:rPr>
              <w:t xml:space="preserve"> </w:t>
            </w:r>
            <w:r>
              <w:rPr>
                <w:spacing w:val="-2"/>
                <w:sz w:val="24"/>
              </w:rPr>
              <w:t>documento</w:t>
            </w:r>
          </w:p>
        </w:tc>
        <w:tc>
          <w:tcPr>
            <w:tcW w:w="9519" w:type="dxa"/>
          </w:tcPr>
          <w:p w14:paraId="0A4E0D2C" w14:textId="77777777" w:rsidR="00572595" w:rsidRDefault="0064695A">
            <w:pPr>
              <w:pStyle w:val="TableParagraph"/>
              <w:spacing w:before="119" w:line="273" w:lineRule="exact"/>
              <w:ind w:left="108"/>
              <w:rPr>
                <w:sz w:val="24"/>
              </w:rPr>
            </w:pPr>
            <w:r>
              <w:rPr>
                <w:sz w:val="24"/>
              </w:rPr>
              <w:t>Elaboración</w:t>
            </w:r>
            <w:r>
              <w:rPr>
                <w:spacing w:val="-5"/>
                <w:sz w:val="24"/>
              </w:rPr>
              <w:t xml:space="preserve"> </w:t>
            </w:r>
            <w:r>
              <w:rPr>
                <w:sz w:val="24"/>
              </w:rPr>
              <w:t>del</w:t>
            </w:r>
            <w:r>
              <w:rPr>
                <w:spacing w:val="-5"/>
                <w:sz w:val="24"/>
              </w:rPr>
              <w:t xml:space="preserve"> </w:t>
            </w:r>
            <w:r>
              <w:rPr>
                <w:spacing w:val="-2"/>
                <w:sz w:val="24"/>
              </w:rPr>
              <w:t>documento</w:t>
            </w:r>
          </w:p>
        </w:tc>
      </w:tr>
      <w:tr w:rsidR="00572595" w14:paraId="7B726E24" w14:textId="77777777">
        <w:trPr>
          <w:trHeight w:val="412"/>
        </w:trPr>
        <w:tc>
          <w:tcPr>
            <w:tcW w:w="1169" w:type="dxa"/>
          </w:tcPr>
          <w:p w14:paraId="39BF020C" w14:textId="77777777" w:rsidR="00572595" w:rsidRDefault="0064695A">
            <w:pPr>
              <w:pStyle w:val="TableParagraph"/>
              <w:spacing w:before="119" w:line="273" w:lineRule="exact"/>
              <w:ind w:left="9" w:right="1"/>
              <w:jc w:val="center"/>
              <w:rPr>
                <w:sz w:val="24"/>
              </w:rPr>
            </w:pPr>
            <w:r>
              <w:rPr>
                <w:spacing w:val="-10"/>
                <w:sz w:val="24"/>
              </w:rPr>
              <w:t>2</w:t>
            </w:r>
          </w:p>
        </w:tc>
        <w:tc>
          <w:tcPr>
            <w:tcW w:w="1843" w:type="dxa"/>
          </w:tcPr>
          <w:p w14:paraId="6FBE51F6" w14:textId="77777777" w:rsidR="00572595" w:rsidRDefault="0064695A">
            <w:pPr>
              <w:pStyle w:val="TableParagraph"/>
              <w:spacing w:before="119" w:line="273" w:lineRule="exact"/>
              <w:ind w:left="10" w:right="1"/>
              <w:jc w:val="center"/>
              <w:rPr>
                <w:sz w:val="24"/>
              </w:rPr>
            </w:pPr>
            <w:r>
              <w:rPr>
                <w:sz w:val="24"/>
              </w:rPr>
              <w:t>4 de</w:t>
            </w:r>
            <w:r>
              <w:rPr>
                <w:spacing w:val="-3"/>
                <w:sz w:val="24"/>
              </w:rPr>
              <w:t xml:space="preserve"> </w:t>
            </w:r>
            <w:r>
              <w:rPr>
                <w:sz w:val="24"/>
              </w:rPr>
              <w:t>nov</w:t>
            </w:r>
            <w:r>
              <w:rPr>
                <w:spacing w:val="1"/>
                <w:sz w:val="24"/>
              </w:rPr>
              <w:t xml:space="preserve"> </w:t>
            </w:r>
            <w:r>
              <w:rPr>
                <w:spacing w:val="-4"/>
                <w:sz w:val="24"/>
              </w:rPr>
              <w:t>2024</w:t>
            </w:r>
          </w:p>
        </w:tc>
        <w:tc>
          <w:tcPr>
            <w:tcW w:w="2909" w:type="dxa"/>
          </w:tcPr>
          <w:p w14:paraId="735B2EC5" w14:textId="77777777" w:rsidR="00572595" w:rsidRDefault="0064695A">
            <w:pPr>
              <w:pStyle w:val="TableParagraph"/>
              <w:spacing w:before="119" w:line="273" w:lineRule="exact"/>
              <w:ind w:left="6"/>
              <w:jc w:val="center"/>
              <w:rPr>
                <w:sz w:val="24"/>
              </w:rPr>
            </w:pPr>
            <w:r>
              <w:rPr>
                <w:sz w:val="24"/>
              </w:rPr>
              <w:t>Todo</w:t>
            </w:r>
            <w:r>
              <w:rPr>
                <w:spacing w:val="-2"/>
                <w:sz w:val="24"/>
              </w:rPr>
              <w:t xml:space="preserve"> </w:t>
            </w:r>
            <w:r>
              <w:rPr>
                <w:sz w:val="24"/>
              </w:rPr>
              <w:t>el</w:t>
            </w:r>
            <w:r>
              <w:rPr>
                <w:spacing w:val="-1"/>
                <w:sz w:val="24"/>
              </w:rPr>
              <w:t xml:space="preserve"> </w:t>
            </w:r>
            <w:r>
              <w:rPr>
                <w:spacing w:val="-2"/>
                <w:sz w:val="24"/>
              </w:rPr>
              <w:t>documento</w:t>
            </w:r>
          </w:p>
        </w:tc>
        <w:tc>
          <w:tcPr>
            <w:tcW w:w="9519" w:type="dxa"/>
          </w:tcPr>
          <w:p w14:paraId="0C1E24B2" w14:textId="77777777" w:rsidR="00572595" w:rsidRDefault="0064695A">
            <w:pPr>
              <w:pStyle w:val="TableParagraph"/>
              <w:spacing w:before="119" w:line="273" w:lineRule="exact"/>
              <w:ind w:left="108"/>
              <w:rPr>
                <w:sz w:val="24"/>
              </w:rPr>
            </w:pPr>
            <w:r>
              <w:rPr>
                <w:sz w:val="24"/>
              </w:rPr>
              <w:t>Actualización</w:t>
            </w:r>
            <w:r>
              <w:rPr>
                <w:spacing w:val="-5"/>
                <w:sz w:val="24"/>
              </w:rPr>
              <w:t xml:space="preserve"> </w:t>
            </w:r>
            <w:r>
              <w:rPr>
                <w:sz w:val="24"/>
              </w:rPr>
              <w:t>del</w:t>
            </w:r>
            <w:r>
              <w:rPr>
                <w:spacing w:val="-4"/>
                <w:sz w:val="24"/>
              </w:rPr>
              <w:t xml:space="preserve"> </w:t>
            </w:r>
            <w:r>
              <w:rPr>
                <w:sz w:val="24"/>
              </w:rPr>
              <w:t>documento</w:t>
            </w:r>
            <w:r>
              <w:rPr>
                <w:spacing w:val="-4"/>
                <w:sz w:val="24"/>
              </w:rPr>
              <w:t xml:space="preserve"> </w:t>
            </w:r>
            <w:r>
              <w:rPr>
                <w:sz w:val="24"/>
              </w:rPr>
              <w:t>y</w:t>
            </w:r>
            <w:r>
              <w:rPr>
                <w:spacing w:val="2"/>
                <w:sz w:val="24"/>
              </w:rPr>
              <w:t xml:space="preserve"> </w:t>
            </w:r>
            <w:r>
              <w:rPr>
                <w:sz w:val="24"/>
              </w:rPr>
              <w:t>de</w:t>
            </w:r>
            <w:r>
              <w:rPr>
                <w:spacing w:val="-1"/>
                <w:sz w:val="24"/>
              </w:rPr>
              <w:t xml:space="preserve"> </w:t>
            </w:r>
            <w:r>
              <w:rPr>
                <w:sz w:val="24"/>
              </w:rPr>
              <w:t>acuerdo</w:t>
            </w:r>
            <w:r>
              <w:rPr>
                <w:spacing w:val="-4"/>
                <w:sz w:val="24"/>
              </w:rPr>
              <w:t xml:space="preserve"> </w:t>
            </w:r>
            <w:r>
              <w:rPr>
                <w:sz w:val="24"/>
              </w:rPr>
              <w:t>a la</w:t>
            </w:r>
            <w:r>
              <w:rPr>
                <w:spacing w:val="-4"/>
                <w:sz w:val="24"/>
              </w:rPr>
              <w:t xml:space="preserve"> </w:t>
            </w:r>
            <w:r>
              <w:rPr>
                <w:sz w:val="24"/>
              </w:rPr>
              <w:t>plantilla</w:t>
            </w:r>
            <w:r>
              <w:rPr>
                <w:spacing w:val="-4"/>
                <w:sz w:val="24"/>
              </w:rPr>
              <w:t xml:space="preserve"> </w:t>
            </w:r>
            <w:r>
              <w:rPr>
                <w:sz w:val="24"/>
              </w:rPr>
              <w:t>de</w:t>
            </w:r>
            <w:r>
              <w:rPr>
                <w:spacing w:val="-4"/>
                <w:sz w:val="24"/>
              </w:rPr>
              <w:t xml:space="preserve"> </w:t>
            </w:r>
            <w:r>
              <w:rPr>
                <w:sz w:val="24"/>
              </w:rPr>
              <w:t>MOP</w:t>
            </w:r>
            <w:r>
              <w:rPr>
                <w:spacing w:val="-4"/>
                <w:sz w:val="24"/>
              </w:rPr>
              <w:t xml:space="preserve"> </w:t>
            </w:r>
            <w:r>
              <w:rPr>
                <w:sz w:val="24"/>
              </w:rPr>
              <w:t>del</w:t>
            </w:r>
            <w:r>
              <w:rPr>
                <w:spacing w:val="-1"/>
                <w:sz w:val="24"/>
              </w:rPr>
              <w:t xml:space="preserve"> </w:t>
            </w:r>
            <w:r>
              <w:rPr>
                <w:spacing w:val="-4"/>
                <w:sz w:val="24"/>
              </w:rPr>
              <w:t>2021</w:t>
            </w:r>
          </w:p>
        </w:tc>
      </w:tr>
      <w:tr w:rsidR="00572595" w14:paraId="1CFE0C1E" w14:textId="77777777">
        <w:trPr>
          <w:trHeight w:val="414"/>
        </w:trPr>
        <w:tc>
          <w:tcPr>
            <w:tcW w:w="1169" w:type="dxa"/>
          </w:tcPr>
          <w:p w14:paraId="6FF86518" w14:textId="77777777" w:rsidR="00572595" w:rsidRDefault="00572595">
            <w:pPr>
              <w:pStyle w:val="TableParagraph"/>
              <w:spacing w:before="0"/>
              <w:ind w:left="0"/>
              <w:rPr>
                <w:rFonts w:ascii="Times New Roman"/>
                <w:sz w:val="24"/>
              </w:rPr>
            </w:pPr>
          </w:p>
        </w:tc>
        <w:tc>
          <w:tcPr>
            <w:tcW w:w="1843" w:type="dxa"/>
          </w:tcPr>
          <w:p w14:paraId="274B3A0A" w14:textId="77777777" w:rsidR="00572595" w:rsidRDefault="00572595">
            <w:pPr>
              <w:pStyle w:val="TableParagraph"/>
              <w:spacing w:before="0"/>
              <w:ind w:left="0"/>
              <w:rPr>
                <w:rFonts w:ascii="Times New Roman"/>
                <w:sz w:val="24"/>
              </w:rPr>
            </w:pPr>
          </w:p>
        </w:tc>
        <w:tc>
          <w:tcPr>
            <w:tcW w:w="2909" w:type="dxa"/>
          </w:tcPr>
          <w:p w14:paraId="0BFE4FE7" w14:textId="77777777" w:rsidR="00572595" w:rsidRDefault="00572595">
            <w:pPr>
              <w:pStyle w:val="TableParagraph"/>
              <w:spacing w:before="0"/>
              <w:ind w:left="0"/>
              <w:rPr>
                <w:rFonts w:ascii="Times New Roman"/>
                <w:sz w:val="24"/>
              </w:rPr>
            </w:pPr>
          </w:p>
        </w:tc>
        <w:tc>
          <w:tcPr>
            <w:tcW w:w="9519" w:type="dxa"/>
          </w:tcPr>
          <w:p w14:paraId="364C0239" w14:textId="77777777" w:rsidR="00572595" w:rsidRDefault="00572595">
            <w:pPr>
              <w:pStyle w:val="TableParagraph"/>
              <w:spacing w:before="0"/>
              <w:ind w:left="0"/>
              <w:rPr>
                <w:rFonts w:ascii="Times New Roman"/>
                <w:sz w:val="24"/>
              </w:rPr>
            </w:pPr>
          </w:p>
        </w:tc>
      </w:tr>
    </w:tbl>
    <w:p w14:paraId="59239258" w14:textId="77777777" w:rsidR="00572595" w:rsidRDefault="00572595">
      <w:pPr>
        <w:pStyle w:val="TableParagraph"/>
        <w:rPr>
          <w:rFonts w:ascii="Times New Roman"/>
          <w:sz w:val="24"/>
        </w:rPr>
        <w:sectPr w:rsidR="00572595">
          <w:pgSz w:w="19300" w:h="12250" w:orient="landscape"/>
          <w:pgMar w:top="780" w:right="425" w:bottom="280" w:left="1275" w:header="599" w:footer="0" w:gutter="0"/>
          <w:cols w:space="720"/>
        </w:sectPr>
      </w:pPr>
    </w:p>
    <w:p w14:paraId="44B223B1" w14:textId="77777777" w:rsidR="00572595" w:rsidRDefault="00572595">
      <w:pPr>
        <w:pStyle w:val="Textoindependiente"/>
        <w:spacing w:before="273"/>
        <w:rPr>
          <w:b/>
        </w:rPr>
      </w:pPr>
    </w:p>
    <w:p w14:paraId="01102275" w14:textId="77777777" w:rsidR="00572595" w:rsidRDefault="0064695A">
      <w:pPr>
        <w:pStyle w:val="Textoindependiente"/>
        <w:ind w:left="2928" w:right="4066"/>
        <w:jc w:val="center"/>
      </w:pPr>
      <w:r>
        <w:rPr>
          <w:noProof/>
        </w:rPr>
        <w:drawing>
          <wp:anchor distT="0" distB="0" distL="0" distR="0" simplePos="0" relativeHeight="16047616" behindDoc="0" locked="0" layoutInCell="1" allowOverlap="1" wp14:anchorId="176FA246" wp14:editId="30B120B6">
            <wp:simplePos x="0" y="0"/>
            <wp:positionH relativeFrom="page">
              <wp:posOffset>900430</wp:posOffset>
            </wp:positionH>
            <wp:positionV relativeFrom="paragraph">
              <wp:posOffset>-363327</wp:posOffset>
            </wp:positionV>
            <wp:extent cx="2209549" cy="496570"/>
            <wp:effectExtent l="0" t="0" r="0" b="0"/>
            <wp:wrapNone/>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48128" behindDoc="0" locked="0" layoutInCell="1" allowOverlap="1" wp14:anchorId="1640B252" wp14:editId="4B05C336">
                <wp:simplePos x="0" y="0"/>
                <wp:positionH relativeFrom="page">
                  <wp:posOffset>8788654</wp:posOffset>
                </wp:positionH>
                <wp:positionV relativeFrom="paragraph">
                  <wp:posOffset>-359390</wp:posOffset>
                </wp:positionV>
                <wp:extent cx="2602230" cy="461645"/>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80E1A8D" w14:textId="77777777">
                              <w:trPr>
                                <w:trHeight w:val="357"/>
                              </w:trPr>
                              <w:tc>
                                <w:tcPr>
                                  <w:tcW w:w="1546" w:type="dxa"/>
                                </w:tcPr>
                                <w:p w14:paraId="03BF110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3FE00A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26CEEB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EE8B5FB" w14:textId="77777777">
                              <w:trPr>
                                <w:trHeight w:val="340"/>
                              </w:trPr>
                              <w:tc>
                                <w:tcPr>
                                  <w:tcW w:w="1546" w:type="dxa"/>
                                </w:tcPr>
                                <w:p w14:paraId="101D5EA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1C5E950" w14:textId="77777777" w:rsidR="00572595" w:rsidRDefault="0064695A">
                                  <w:pPr>
                                    <w:pStyle w:val="TableParagraph"/>
                                    <w:spacing w:before="30"/>
                                    <w:ind w:left="12"/>
                                    <w:jc w:val="center"/>
                                  </w:pPr>
                                  <w:r>
                                    <w:rPr>
                                      <w:spacing w:val="-5"/>
                                    </w:rPr>
                                    <w:t>02</w:t>
                                  </w:r>
                                </w:p>
                              </w:tc>
                              <w:tc>
                                <w:tcPr>
                                  <w:tcW w:w="1328" w:type="dxa"/>
                                </w:tcPr>
                                <w:p w14:paraId="3094936E" w14:textId="77777777" w:rsidR="00572595" w:rsidRDefault="0064695A">
                                  <w:pPr>
                                    <w:pStyle w:val="TableParagraph"/>
                                    <w:spacing w:before="30"/>
                                    <w:ind w:left="13" w:right="3"/>
                                    <w:jc w:val="center"/>
                                  </w:pPr>
                                  <w:r>
                                    <w:t>275 de</w:t>
                                  </w:r>
                                  <w:r>
                                    <w:rPr>
                                      <w:spacing w:val="-3"/>
                                    </w:rPr>
                                    <w:t xml:space="preserve"> </w:t>
                                  </w:r>
                                  <w:r>
                                    <w:rPr>
                                      <w:spacing w:val="-5"/>
                                    </w:rPr>
                                    <w:t>276</w:t>
                                  </w:r>
                                </w:p>
                              </w:tc>
                            </w:tr>
                          </w:tbl>
                          <w:p w14:paraId="509A41EA"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1640B252" id="Textbox 650" o:spid="_x0000_s1322" type="#_x0000_t202" style="position:absolute;left:0;text-align:left;margin-left:692pt;margin-top:-28.3pt;width:204.9pt;height:36.35pt;z-index:1604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380E1A8D" w14:textId="77777777">
                        <w:trPr>
                          <w:trHeight w:val="357"/>
                        </w:trPr>
                        <w:tc>
                          <w:tcPr>
                            <w:tcW w:w="1546" w:type="dxa"/>
                          </w:tcPr>
                          <w:p w14:paraId="03BF110E"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53FE00AE"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526CEEB3"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4EE8B5FB" w14:textId="77777777">
                        <w:trPr>
                          <w:trHeight w:val="340"/>
                        </w:trPr>
                        <w:tc>
                          <w:tcPr>
                            <w:tcW w:w="1546" w:type="dxa"/>
                          </w:tcPr>
                          <w:p w14:paraId="101D5EAE"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51C5E950" w14:textId="77777777" w:rsidR="00572595" w:rsidRDefault="0064695A">
                            <w:pPr>
                              <w:pStyle w:val="TableParagraph"/>
                              <w:spacing w:before="30"/>
                              <w:ind w:left="12"/>
                              <w:jc w:val="center"/>
                            </w:pPr>
                            <w:r>
                              <w:rPr>
                                <w:spacing w:val="-5"/>
                              </w:rPr>
                              <w:t>02</w:t>
                            </w:r>
                          </w:p>
                        </w:tc>
                        <w:tc>
                          <w:tcPr>
                            <w:tcW w:w="1328" w:type="dxa"/>
                          </w:tcPr>
                          <w:p w14:paraId="3094936E" w14:textId="77777777" w:rsidR="00572595" w:rsidRDefault="0064695A">
                            <w:pPr>
                              <w:pStyle w:val="TableParagraph"/>
                              <w:spacing w:before="30"/>
                              <w:ind w:left="13" w:right="3"/>
                              <w:jc w:val="center"/>
                            </w:pPr>
                            <w:r>
                              <w:t>275 de</w:t>
                            </w:r>
                            <w:r>
                              <w:rPr>
                                <w:spacing w:val="-3"/>
                              </w:rPr>
                              <w:t xml:space="preserve"> </w:t>
                            </w:r>
                            <w:r>
                              <w:rPr>
                                <w:spacing w:val="-5"/>
                              </w:rPr>
                              <w:t>276</w:t>
                            </w:r>
                          </w:p>
                        </w:tc>
                      </w:tr>
                    </w:tbl>
                    <w:p w14:paraId="509A41EA" w14:textId="77777777" w:rsidR="00572595" w:rsidRDefault="00572595">
                      <w:pPr>
                        <w:pStyle w:val="Textoindependiente"/>
                      </w:pPr>
                    </w:p>
                  </w:txbxContent>
                </v:textbox>
                <w10:wrap anchorx="page"/>
              </v:shape>
            </w:pict>
          </mc:Fallback>
        </mc:AlternateContent>
      </w:r>
      <w:r>
        <w:t xml:space="preserve">Tomo </w:t>
      </w:r>
      <w:r>
        <w:rPr>
          <w:spacing w:val="-5"/>
        </w:rPr>
        <w:t>II</w:t>
      </w:r>
    </w:p>
    <w:p w14:paraId="63069E38" w14:textId="77777777" w:rsidR="00572595" w:rsidRDefault="00572595">
      <w:pPr>
        <w:pStyle w:val="Textoindependiente"/>
        <w:spacing w:before="284"/>
        <w:rPr>
          <w:sz w:val="52"/>
        </w:rPr>
      </w:pPr>
    </w:p>
    <w:p w14:paraId="0FF0C1A2" w14:textId="77777777" w:rsidR="00572595" w:rsidRDefault="0064695A">
      <w:pPr>
        <w:pStyle w:val="Ttulo1"/>
        <w:ind w:left="3052"/>
      </w:pPr>
      <w:bookmarkStart w:id="291" w:name="Supervisión_de_la_elaboración"/>
      <w:bookmarkStart w:id="292" w:name="_bookmark77"/>
      <w:bookmarkEnd w:id="291"/>
      <w:bookmarkEnd w:id="292"/>
      <w:r>
        <w:t>Supervisión</w:t>
      </w:r>
      <w:r>
        <w:rPr>
          <w:spacing w:val="-3"/>
        </w:rPr>
        <w:t xml:space="preserve"> </w:t>
      </w:r>
      <w:r>
        <w:t>de</w:t>
      </w:r>
      <w:r>
        <w:rPr>
          <w:spacing w:val="-3"/>
        </w:rPr>
        <w:t xml:space="preserve"> </w:t>
      </w:r>
      <w:r>
        <w:t>la</w:t>
      </w:r>
      <w:r>
        <w:rPr>
          <w:spacing w:val="-4"/>
        </w:rPr>
        <w:t xml:space="preserve"> </w:t>
      </w:r>
      <w:r>
        <w:rPr>
          <w:spacing w:val="-2"/>
        </w:rPr>
        <w:t>elaboración</w:t>
      </w:r>
    </w:p>
    <w:p w14:paraId="22412963" w14:textId="77777777" w:rsidR="00572595" w:rsidRDefault="00572595">
      <w:pPr>
        <w:pStyle w:val="Textoindependiente"/>
        <w:rPr>
          <w:b/>
          <w:sz w:val="20"/>
        </w:rPr>
      </w:pPr>
    </w:p>
    <w:p w14:paraId="38DD8405" w14:textId="77777777" w:rsidR="00572595" w:rsidRDefault="00572595">
      <w:pPr>
        <w:pStyle w:val="Textoindependiente"/>
        <w:rPr>
          <w:b/>
          <w:sz w:val="20"/>
        </w:rPr>
      </w:pPr>
    </w:p>
    <w:p w14:paraId="251E917B" w14:textId="77777777" w:rsidR="00572595" w:rsidRDefault="0064695A">
      <w:pPr>
        <w:pStyle w:val="Textoindependiente"/>
        <w:spacing w:before="191"/>
        <w:rPr>
          <w:b/>
          <w:sz w:val="20"/>
        </w:rPr>
      </w:pPr>
      <w:r>
        <w:rPr>
          <w:b/>
          <w:noProof/>
          <w:sz w:val="20"/>
        </w:rPr>
        <w:drawing>
          <wp:anchor distT="0" distB="0" distL="0" distR="0" simplePos="0" relativeHeight="487906304" behindDoc="1" locked="0" layoutInCell="1" allowOverlap="1" wp14:anchorId="371EDD23" wp14:editId="36165E7C">
            <wp:simplePos x="0" y="0"/>
            <wp:positionH relativeFrom="page">
              <wp:posOffset>2725673</wp:posOffset>
            </wp:positionH>
            <wp:positionV relativeFrom="paragraph">
              <wp:posOffset>291623</wp:posOffset>
            </wp:positionV>
            <wp:extent cx="6748457" cy="3382422"/>
            <wp:effectExtent l="0" t="0" r="0" b="0"/>
            <wp:wrapTopAndBottom/>
            <wp:docPr id="651" name="Imag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r:embed="rId99" cstate="print"/>
                    <a:stretch>
                      <a:fillRect/>
                    </a:stretch>
                  </pic:blipFill>
                  <pic:spPr>
                    <a:xfrm>
                      <a:off x="0" y="0"/>
                      <a:ext cx="6748457" cy="3382422"/>
                    </a:xfrm>
                    <a:prstGeom prst="rect">
                      <a:avLst/>
                    </a:prstGeom>
                  </pic:spPr>
                </pic:pic>
              </a:graphicData>
            </a:graphic>
          </wp:anchor>
        </w:drawing>
      </w:r>
    </w:p>
    <w:p w14:paraId="20BFD11C" w14:textId="77777777" w:rsidR="00572595" w:rsidRDefault="00572595">
      <w:pPr>
        <w:pStyle w:val="Textoindependiente"/>
        <w:rPr>
          <w:b/>
          <w:sz w:val="20"/>
        </w:rPr>
        <w:sectPr w:rsidR="00572595">
          <w:pgSz w:w="19300" w:h="12250" w:orient="landscape"/>
          <w:pgMar w:top="780" w:right="425" w:bottom="280" w:left="1275" w:header="599" w:footer="0" w:gutter="0"/>
          <w:cols w:space="720"/>
        </w:sectPr>
      </w:pPr>
    </w:p>
    <w:p w14:paraId="79C5E633" w14:textId="77777777" w:rsidR="00572595" w:rsidRDefault="00572595">
      <w:pPr>
        <w:pStyle w:val="Textoindependiente"/>
        <w:spacing w:before="273"/>
        <w:rPr>
          <w:b/>
        </w:rPr>
      </w:pPr>
    </w:p>
    <w:p w14:paraId="381D3A39" w14:textId="77777777" w:rsidR="00572595" w:rsidRDefault="0064695A">
      <w:pPr>
        <w:pStyle w:val="Textoindependiente"/>
        <w:ind w:left="2928" w:right="4066"/>
        <w:jc w:val="center"/>
      </w:pPr>
      <w:r>
        <w:rPr>
          <w:noProof/>
        </w:rPr>
        <w:drawing>
          <wp:anchor distT="0" distB="0" distL="0" distR="0" simplePos="0" relativeHeight="16048640" behindDoc="0" locked="0" layoutInCell="1" allowOverlap="1" wp14:anchorId="13337B90" wp14:editId="391805D9">
            <wp:simplePos x="0" y="0"/>
            <wp:positionH relativeFrom="page">
              <wp:posOffset>900430</wp:posOffset>
            </wp:positionH>
            <wp:positionV relativeFrom="paragraph">
              <wp:posOffset>-363327</wp:posOffset>
            </wp:positionV>
            <wp:extent cx="2209549" cy="496570"/>
            <wp:effectExtent l="0" t="0" r="0" b="0"/>
            <wp:wrapNone/>
            <wp:docPr id="652"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7" cstate="print"/>
                    <a:stretch>
                      <a:fillRect/>
                    </a:stretch>
                  </pic:blipFill>
                  <pic:spPr>
                    <a:xfrm>
                      <a:off x="0" y="0"/>
                      <a:ext cx="2209549" cy="496570"/>
                    </a:xfrm>
                    <a:prstGeom prst="rect">
                      <a:avLst/>
                    </a:prstGeom>
                  </pic:spPr>
                </pic:pic>
              </a:graphicData>
            </a:graphic>
          </wp:anchor>
        </w:drawing>
      </w:r>
      <w:r>
        <w:rPr>
          <w:noProof/>
        </w:rPr>
        <mc:AlternateContent>
          <mc:Choice Requires="wps">
            <w:drawing>
              <wp:anchor distT="0" distB="0" distL="0" distR="0" simplePos="0" relativeHeight="16049152" behindDoc="0" locked="0" layoutInCell="1" allowOverlap="1" wp14:anchorId="69A53B0F" wp14:editId="02D79781">
                <wp:simplePos x="0" y="0"/>
                <wp:positionH relativeFrom="page">
                  <wp:posOffset>8788654</wp:posOffset>
                </wp:positionH>
                <wp:positionV relativeFrom="paragraph">
                  <wp:posOffset>-359390</wp:posOffset>
                </wp:positionV>
                <wp:extent cx="2602230" cy="461645"/>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461645"/>
                        </a:xfrm>
                        <a:prstGeom prst="rect">
                          <a:avLst/>
                        </a:prstGeom>
                      </wps:spPr>
                      <wps:txbx>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C14BA36" w14:textId="77777777">
                              <w:trPr>
                                <w:trHeight w:val="357"/>
                              </w:trPr>
                              <w:tc>
                                <w:tcPr>
                                  <w:tcW w:w="1546" w:type="dxa"/>
                                </w:tcPr>
                                <w:p w14:paraId="410F912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D405E7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975824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15F4EC3" w14:textId="77777777">
                              <w:trPr>
                                <w:trHeight w:val="340"/>
                              </w:trPr>
                              <w:tc>
                                <w:tcPr>
                                  <w:tcW w:w="1546" w:type="dxa"/>
                                </w:tcPr>
                                <w:p w14:paraId="3238755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AFB897D" w14:textId="77777777" w:rsidR="00572595" w:rsidRDefault="0064695A">
                                  <w:pPr>
                                    <w:pStyle w:val="TableParagraph"/>
                                    <w:spacing w:before="30"/>
                                    <w:ind w:left="12"/>
                                    <w:jc w:val="center"/>
                                  </w:pPr>
                                  <w:r>
                                    <w:rPr>
                                      <w:spacing w:val="-5"/>
                                    </w:rPr>
                                    <w:t>02</w:t>
                                  </w:r>
                                </w:p>
                              </w:tc>
                              <w:tc>
                                <w:tcPr>
                                  <w:tcW w:w="1328" w:type="dxa"/>
                                </w:tcPr>
                                <w:p w14:paraId="5ED6614A" w14:textId="77777777" w:rsidR="00572595" w:rsidRDefault="0064695A">
                                  <w:pPr>
                                    <w:pStyle w:val="TableParagraph"/>
                                    <w:spacing w:before="30"/>
                                    <w:ind w:left="13" w:right="3"/>
                                    <w:jc w:val="center"/>
                                  </w:pPr>
                                  <w:r>
                                    <w:t>276 de</w:t>
                                  </w:r>
                                  <w:r>
                                    <w:rPr>
                                      <w:spacing w:val="-3"/>
                                    </w:rPr>
                                    <w:t xml:space="preserve"> </w:t>
                                  </w:r>
                                  <w:r>
                                    <w:rPr>
                                      <w:spacing w:val="-5"/>
                                    </w:rPr>
                                    <w:t>276</w:t>
                                  </w:r>
                                </w:p>
                              </w:tc>
                            </w:tr>
                          </w:tbl>
                          <w:p w14:paraId="205D8AD9" w14:textId="77777777" w:rsidR="00572595" w:rsidRDefault="00572595">
                            <w:pPr>
                              <w:pStyle w:val="Textoindependiente"/>
                            </w:pPr>
                          </w:p>
                        </w:txbxContent>
                      </wps:txbx>
                      <wps:bodyPr wrap="square" lIns="0" tIns="0" rIns="0" bIns="0" rtlCol="0">
                        <a:noAutofit/>
                      </wps:bodyPr>
                    </wps:wsp>
                  </a:graphicData>
                </a:graphic>
              </wp:anchor>
            </w:drawing>
          </mc:Choice>
          <mc:Fallback>
            <w:pict>
              <v:shape w14:anchorId="69A53B0F" id="Textbox 653" o:spid="_x0000_s1323" type="#_x0000_t202" style="position:absolute;left:0;text-align:left;margin-left:692pt;margin-top:-28.3pt;width:204.9pt;height:36.35pt;z-index:1604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" filled="f" stroked="f">
                <v:textbox inset="0,0,0,0">
                  <w:txbxContent>
                    <w:tbl>
                      <w:tblPr>
                        <w:tblStyle w:val="TableNormal"/>
                        <w:tblW w:w="0" w:type="auto"/>
                        <w:tblInd w:w="65"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1546"/>
                        <w:gridCol w:w="1095"/>
                        <w:gridCol w:w="1328"/>
                      </w:tblGrid>
                      <w:tr w:rsidR="00572595" w14:paraId="2C14BA36" w14:textId="77777777">
                        <w:trPr>
                          <w:trHeight w:val="357"/>
                        </w:trPr>
                        <w:tc>
                          <w:tcPr>
                            <w:tcW w:w="1546" w:type="dxa"/>
                          </w:tcPr>
                          <w:p w14:paraId="410F9127" w14:textId="77777777" w:rsidR="00572595" w:rsidRDefault="0064695A">
                            <w:pPr>
                              <w:pStyle w:val="TableParagraph"/>
                              <w:spacing w:before="109" w:line="228" w:lineRule="exact"/>
                              <w:ind w:left="10" w:right="2"/>
                              <w:jc w:val="center"/>
                              <w:rPr>
                                <w:b/>
                                <w:sz w:val="20"/>
                              </w:rPr>
                            </w:pPr>
                            <w:r>
                              <w:rPr>
                                <w:b/>
                                <w:sz w:val="20"/>
                              </w:rPr>
                              <w:t>Fecha</w:t>
                            </w:r>
                            <w:r>
                              <w:rPr>
                                <w:b/>
                                <w:spacing w:val="-8"/>
                                <w:sz w:val="20"/>
                              </w:rPr>
                              <w:t xml:space="preserve"> </w:t>
                            </w:r>
                            <w:r>
                              <w:rPr>
                                <w:b/>
                                <w:spacing w:val="-2"/>
                                <w:sz w:val="20"/>
                              </w:rPr>
                              <w:t>URDCR</w:t>
                            </w:r>
                          </w:p>
                        </w:tc>
                        <w:tc>
                          <w:tcPr>
                            <w:tcW w:w="1095" w:type="dxa"/>
                          </w:tcPr>
                          <w:p w14:paraId="0D405E7C" w14:textId="77777777" w:rsidR="00572595" w:rsidRDefault="0064695A">
                            <w:pPr>
                              <w:pStyle w:val="TableParagraph"/>
                              <w:spacing w:before="109" w:line="228" w:lineRule="exact"/>
                              <w:ind w:left="12" w:right="6"/>
                              <w:jc w:val="center"/>
                              <w:rPr>
                                <w:b/>
                                <w:sz w:val="20"/>
                              </w:rPr>
                            </w:pPr>
                            <w:r>
                              <w:rPr>
                                <w:b/>
                                <w:spacing w:val="-2"/>
                                <w:sz w:val="20"/>
                              </w:rPr>
                              <w:t>Versión</w:t>
                            </w:r>
                          </w:p>
                        </w:tc>
                        <w:tc>
                          <w:tcPr>
                            <w:tcW w:w="1328" w:type="dxa"/>
                          </w:tcPr>
                          <w:p w14:paraId="7975824D" w14:textId="77777777" w:rsidR="00572595" w:rsidRDefault="0064695A">
                            <w:pPr>
                              <w:pStyle w:val="TableParagraph"/>
                              <w:spacing w:before="109" w:line="228" w:lineRule="exact"/>
                              <w:ind w:left="13" w:right="5"/>
                              <w:jc w:val="center"/>
                              <w:rPr>
                                <w:b/>
                                <w:sz w:val="20"/>
                              </w:rPr>
                            </w:pPr>
                            <w:r>
                              <w:rPr>
                                <w:b/>
                                <w:spacing w:val="-2"/>
                                <w:sz w:val="20"/>
                              </w:rPr>
                              <w:t>Página</w:t>
                            </w:r>
                          </w:p>
                        </w:tc>
                      </w:tr>
                      <w:tr w:rsidR="00572595" w14:paraId="615F4EC3" w14:textId="77777777">
                        <w:trPr>
                          <w:trHeight w:val="340"/>
                        </w:trPr>
                        <w:tc>
                          <w:tcPr>
                            <w:tcW w:w="1546" w:type="dxa"/>
                          </w:tcPr>
                          <w:p w14:paraId="3238755F" w14:textId="77777777" w:rsidR="00572595" w:rsidRDefault="0064695A">
                            <w:pPr>
                              <w:pStyle w:val="TableParagraph"/>
                              <w:spacing w:before="30"/>
                              <w:ind w:left="10"/>
                              <w:jc w:val="center"/>
                            </w:pPr>
                            <w:r>
                              <w:t>4</w:t>
                            </w:r>
                            <w:r>
                              <w:rPr>
                                <w:spacing w:val="-5"/>
                              </w:rPr>
                              <w:t xml:space="preserve"> </w:t>
                            </w:r>
                            <w:r>
                              <w:t>de</w:t>
                            </w:r>
                            <w:r>
                              <w:rPr>
                                <w:spacing w:val="-2"/>
                              </w:rPr>
                              <w:t xml:space="preserve"> </w:t>
                            </w:r>
                            <w:r>
                              <w:t>nov-</w:t>
                            </w:r>
                            <w:r>
                              <w:rPr>
                                <w:spacing w:val="-4"/>
                              </w:rPr>
                              <w:t>2024</w:t>
                            </w:r>
                          </w:p>
                        </w:tc>
                        <w:tc>
                          <w:tcPr>
                            <w:tcW w:w="1095" w:type="dxa"/>
                          </w:tcPr>
                          <w:p w14:paraId="3AFB897D" w14:textId="77777777" w:rsidR="00572595" w:rsidRDefault="0064695A">
                            <w:pPr>
                              <w:pStyle w:val="TableParagraph"/>
                              <w:spacing w:before="30"/>
                              <w:ind w:left="12"/>
                              <w:jc w:val="center"/>
                            </w:pPr>
                            <w:r>
                              <w:rPr>
                                <w:spacing w:val="-5"/>
                              </w:rPr>
                              <w:t>02</w:t>
                            </w:r>
                          </w:p>
                        </w:tc>
                        <w:tc>
                          <w:tcPr>
                            <w:tcW w:w="1328" w:type="dxa"/>
                          </w:tcPr>
                          <w:p w14:paraId="5ED6614A" w14:textId="77777777" w:rsidR="00572595" w:rsidRDefault="0064695A">
                            <w:pPr>
                              <w:pStyle w:val="TableParagraph"/>
                              <w:spacing w:before="30"/>
                              <w:ind w:left="13" w:right="3"/>
                              <w:jc w:val="center"/>
                            </w:pPr>
                            <w:r>
                              <w:t>276 de</w:t>
                            </w:r>
                            <w:r>
                              <w:rPr>
                                <w:spacing w:val="-3"/>
                              </w:rPr>
                              <w:t xml:space="preserve"> </w:t>
                            </w:r>
                            <w:r>
                              <w:rPr>
                                <w:spacing w:val="-5"/>
                              </w:rPr>
                              <w:t>276</w:t>
                            </w:r>
                          </w:p>
                        </w:tc>
                      </w:tr>
                    </w:tbl>
                    <w:p w14:paraId="205D8AD9" w14:textId="77777777" w:rsidR="00572595" w:rsidRDefault="00572595">
                      <w:pPr>
                        <w:pStyle w:val="Textoindependiente"/>
                      </w:pPr>
                    </w:p>
                  </w:txbxContent>
                </v:textbox>
                <w10:wrap anchorx="page"/>
              </v:shape>
            </w:pict>
          </mc:Fallback>
        </mc:AlternateContent>
      </w:r>
      <w:r>
        <w:t xml:space="preserve">Tomo </w:t>
      </w:r>
      <w:r>
        <w:rPr>
          <w:spacing w:val="-5"/>
        </w:rPr>
        <w:t>II</w:t>
      </w:r>
    </w:p>
    <w:p w14:paraId="544F74BF" w14:textId="77777777" w:rsidR="00572595" w:rsidRDefault="00572595">
      <w:pPr>
        <w:pStyle w:val="Textoindependiente"/>
        <w:spacing w:before="88"/>
      </w:pPr>
    </w:p>
    <w:p w14:paraId="073EADA4" w14:textId="77777777" w:rsidR="00572595" w:rsidRDefault="0064695A">
      <w:pPr>
        <w:ind w:left="2930" w:right="3776"/>
        <w:jc w:val="center"/>
        <w:rPr>
          <w:b/>
          <w:sz w:val="52"/>
        </w:rPr>
      </w:pPr>
      <w:bookmarkStart w:id="293" w:name="Autorizaciones_Legales"/>
      <w:bookmarkStart w:id="294" w:name="_bookmark78"/>
      <w:bookmarkEnd w:id="293"/>
      <w:bookmarkEnd w:id="294"/>
      <w:r>
        <w:rPr>
          <w:b/>
          <w:sz w:val="52"/>
        </w:rPr>
        <w:t>Autorizaciones</w:t>
      </w:r>
      <w:r>
        <w:rPr>
          <w:b/>
          <w:spacing w:val="-12"/>
          <w:sz w:val="52"/>
        </w:rPr>
        <w:t xml:space="preserve"> </w:t>
      </w:r>
      <w:r>
        <w:rPr>
          <w:b/>
          <w:spacing w:val="-2"/>
          <w:sz w:val="52"/>
        </w:rPr>
        <w:t>Legales</w:t>
      </w:r>
    </w:p>
    <w:p w14:paraId="0A980F6C" w14:textId="77777777" w:rsidR="00572595" w:rsidRDefault="00572595">
      <w:pPr>
        <w:pStyle w:val="Textoindependiente"/>
        <w:rPr>
          <w:b/>
          <w:sz w:val="20"/>
        </w:rPr>
      </w:pPr>
    </w:p>
    <w:p w14:paraId="06946779" w14:textId="77777777" w:rsidR="00572595" w:rsidRDefault="00572595">
      <w:pPr>
        <w:pStyle w:val="Textoindependiente"/>
        <w:spacing w:before="164"/>
        <w:rPr>
          <w:b/>
          <w:sz w:val="20"/>
        </w:rPr>
      </w:pPr>
    </w:p>
    <w:tbl>
      <w:tblPr>
        <w:tblStyle w:val="TableNormal"/>
        <w:tblW w:w="0" w:type="auto"/>
        <w:tblInd w:w="1296" w:type="dxa"/>
        <w:tblLayout w:type="fixed"/>
        <w:tblLook w:val="01E0" w:firstRow="1" w:lastRow="1" w:firstColumn="1" w:lastColumn="1" w:noHBand="0" w:noVBand="0"/>
      </w:tblPr>
      <w:tblGrid>
        <w:gridCol w:w="2983"/>
        <w:gridCol w:w="11185"/>
      </w:tblGrid>
      <w:tr w:rsidR="00572595" w14:paraId="6200E752" w14:textId="77777777">
        <w:trPr>
          <w:trHeight w:val="1660"/>
        </w:trPr>
        <w:tc>
          <w:tcPr>
            <w:tcW w:w="2983" w:type="dxa"/>
            <w:vMerge w:val="restart"/>
          </w:tcPr>
          <w:p w14:paraId="06523A25" w14:textId="77777777" w:rsidR="00572595" w:rsidRDefault="0064695A">
            <w:pPr>
              <w:pStyle w:val="TableParagraph"/>
              <w:spacing w:before="0" w:line="203" w:lineRule="exact"/>
              <w:ind w:left="50"/>
              <w:rPr>
                <w:sz w:val="20"/>
              </w:rPr>
            </w:pPr>
            <w:r>
              <w:rPr>
                <w:sz w:val="20"/>
              </w:rPr>
              <w:t>El</w:t>
            </w:r>
            <w:r>
              <w:rPr>
                <w:spacing w:val="-10"/>
                <w:sz w:val="20"/>
              </w:rPr>
              <w:t xml:space="preserve"> </w:t>
            </w:r>
            <w:r>
              <w:rPr>
                <w:sz w:val="20"/>
              </w:rPr>
              <w:t>Instituto</w:t>
            </w:r>
            <w:r>
              <w:rPr>
                <w:spacing w:val="-8"/>
                <w:sz w:val="20"/>
              </w:rPr>
              <w:t xml:space="preserve"> </w:t>
            </w:r>
            <w:r>
              <w:rPr>
                <w:sz w:val="20"/>
              </w:rPr>
              <w:t>Jalisciense</w:t>
            </w:r>
            <w:r>
              <w:rPr>
                <w:spacing w:val="-9"/>
                <w:sz w:val="20"/>
              </w:rPr>
              <w:t xml:space="preserve"> </w:t>
            </w:r>
            <w:r>
              <w:rPr>
                <w:spacing w:val="-5"/>
                <w:sz w:val="20"/>
              </w:rPr>
              <w:t>de</w:t>
            </w:r>
          </w:p>
          <w:p w14:paraId="1B8D3EDD" w14:textId="77777777" w:rsidR="00572595" w:rsidRDefault="0064695A">
            <w:pPr>
              <w:pStyle w:val="TableParagraph"/>
              <w:spacing w:before="1"/>
              <w:ind w:left="50" w:right="156"/>
              <w:rPr>
                <w:sz w:val="20"/>
              </w:rPr>
            </w:pPr>
            <w:r>
              <w:rPr>
                <w:sz w:val="20"/>
              </w:rPr>
              <w:t>Cancerología,</w:t>
            </w:r>
            <w:r>
              <w:rPr>
                <w:spacing w:val="-4"/>
                <w:sz w:val="20"/>
              </w:rPr>
              <w:t xml:space="preserve"> </w:t>
            </w:r>
            <w:r>
              <w:rPr>
                <w:sz w:val="20"/>
              </w:rPr>
              <w:t>con</w:t>
            </w:r>
            <w:r>
              <w:rPr>
                <w:spacing w:val="-4"/>
                <w:sz w:val="20"/>
              </w:rPr>
              <w:t xml:space="preserve"> </w:t>
            </w:r>
            <w:r>
              <w:rPr>
                <w:sz w:val="20"/>
              </w:rPr>
              <w:t>fundamento</w:t>
            </w:r>
            <w:r>
              <w:rPr>
                <w:spacing w:val="-4"/>
                <w:sz w:val="20"/>
              </w:rPr>
              <w:t xml:space="preserve"> </w:t>
            </w:r>
            <w:r>
              <w:rPr>
                <w:sz w:val="20"/>
              </w:rPr>
              <w:t>en el artículo 5 en su fracción XII de la Ley Orgánica del Poder Ejecutivo del Estado de Jalisco, propone</w:t>
            </w:r>
            <w:r>
              <w:rPr>
                <w:spacing w:val="-8"/>
                <w:sz w:val="20"/>
              </w:rPr>
              <w:t xml:space="preserve"> </w:t>
            </w:r>
            <w:r>
              <w:rPr>
                <w:sz w:val="20"/>
              </w:rPr>
              <w:t>este</w:t>
            </w:r>
            <w:r>
              <w:rPr>
                <w:spacing w:val="-8"/>
                <w:sz w:val="20"/>
              </w:rPr>
              <w:t xml:space="preserve"> </w:t>
            </w:r>
            <w:r>
              <w:rPr>
                <w:sz w:val="20"/>
              </w:rPr>
              <w:t>manual</w:t>
            </w:r>
            <w:r>
              <w:rPr>
                <w:spacing w:val="-7"/>
                <w:sz w:val="20"/>
              </w:rPr>
              <w:t xml:space="preserve"> </w:t>
            </w:r>
            <w:r>
              <w:rPr>
                <w:sz w:val="20"/>
              </w:rPr>
              <w:t>con</w:t>
            </w:r>
            <w:r>
              <w:rPr>
                <w:spacing w:val="-7"/>
                <w:sz w:val="20"/>
              </w:rPr>
              <w:t xml:space="preserve"> </w:t>
            </w:r>
            <w:r>
              <w:rPr>
                <w:sz w:val="20"/>
              </w:rPr>
              <w:t>el</w:t>
            </w:r>
            <w:r>
              <w:rPr>
                <w:spacing w:val="-5"/>
                <w:sz w:val="20"/>
              </w:rPr>
              <w:t xml:space="preserve"> </w:t>
            </w:r>
            <w:r>
              <w:rPr>
                <w:sz w:val="20"/>
              </w:rPr>
              <w:t>fin</w:t>
            </w:r>
            <w:r>
              <w:rPr>
                <w:spacing w:val="-7"/>
                <w:sz w:val="20"/>
              </w:rPr>
              <w:t xml:space="preserve"> </w:t>
            </w:r>
            <w:r>
              <w:rPr>
                <w:sz w:val="20"/>
              </w:rPr>
              <w:t xml:space="preserve">de regular y organizar el funcionamiento de esta </w:t>
            </w:r>
            <w:r>
              <w:rPr>
                <w:spacing w:val="-2"/>
                <w:sz w:val="20"/>
              </w:rPr>
              <w:t>institución.</w:t>
            </w:r>
          </w:p>
        </w:tc>
        <w:tc>
          <w:tcPr>
            <w:tcW w:w="11185" w:type="dxa"/>
          </w:tcPr>
          <w:p w14:paraId="14B15837" w14:textId="77777777" w:rsidR="00572595" w:rsidRDefault="0064695A">
            <w:pPr>
              <w:pStyle w:val="TableParagraph"/>
              <w:spacing w:before="0" w:line="203" w:lineRule="exact"/>
              <w:ind w:left="7988"/>
              <w:jc w:val="both"/>
              <w:rPr>
                <w:sz w:val="20"/>
              </w:rPr>
            </w:pPr>
            <w:r>
              <w:rPr>
                <w:sz w:val="20"/>
              </w:rPr>
              <w:t>Con</w:t>
            </w:r>
            <w:r>
              <w:rPr>
                <w:spacing w:val="66"/>
                <w:w w:val="150"/>
                <w:sz w:val="20"/>
              </w:rPr>
              <w:t xml:space="preserve"> </w:t>
            </w:r>
            <w:r>
              <w:rPr>
                <w:sz w:val="20"/>
              </w:rPr>
              <w:t>fundamento</w:t>
            </w:r>
            <w:r>
              <w:rPr>
                <w:spacing w:val="66"/>
                <w:w w:val="150"/>
                <w:sz w:val="20"/>
              </w:rPr>
              <w:t xml:space="preserve"> </w:t>
            </w:r>
            <w:r>
              <w:rPr>
                <w:sz w:val="20"/>
              </w:rPr>
              <w:t>en</w:t>
            </w:r>
            <w:r>
              <w:rPr>
                <w:spacing w:val="66"/>
                <w:w w:val="150"/>
                <w:sz w:val="20"/>
              </w:rPr>
              <w:t xml:space="preserve"> </w:t>
            </w:r>
            <w:r>
              <w:rPr>
                <w:sz w:val="20"/>
              </w:rPr>
              <w:t>el</w:t>
            </w:r>
            <w:r>
              <w:rPr>
                <w:spacing w:val="65"/>
                <w:w w:val="150"/>
                <w:sz w:val="20"/>
              </w:rPr>
              <w:t xml:space="preserve"> </w:t>
            </w:r>
            <w:r>
              <w:rPr>
                <w:sz w:val="20"/>
              </w:rPr>
              <w:t>artículo</w:t>
            </w:r>
            <w:r>
              <w:rPr>
                <w:spacing w:val="67"/>
                <w:w w:val="150"/>
                <w:sz w:val="20"/>
              </w:rPr>
              <w:t xml:space="preserve"> </w:t>
            </w:r>
            <w:r>
              <w:rPr>
                <w:spacing w:val="-5"/>
                <w:sz w:val="20"/>
              </w:rPr>
              <w:t>4,</w:t>
            </w:r>
          </w:p>
          <w:p w14:paraId="7291E4BC" w14:textId="77777777" w:rsidR="00572595" w:rsidRDefault="0064695A">
            <w:pPr>
              <w:pStyle w:val="TableParagraph"/>
              <w:spacing w:before="1"/>
              <w:ind w:left="7988" w:right="47"/>
              <w:jc w:val="both"/>
              <w:rPr>
                <w:sz w:val="20"/>
              </w:rPr>
            </w:pPr>
            <w:r>
              <w:rPr>
                <w:sz w:val="20"/>
              </w:rPr>
              <w:t>fracción VIII de la Ley Orgánica del Poder Ejecutivo del Estado de Jalisco, se</w:t>
            </w:r>
            <w:r>
              <w:rPr>
                <w:spacing w:val="-11"/>
                <w:sz w:val="20"/>
              </w:rPr>
              <w:t xml:space="preserve"> </w:t>
            </w:r>
            <w:r>
              <w:rPr>
                <w:sz w:val="20"/>
              </w:rPr>
              <w:t>expide</w:t>
            </w:r>
            <w:r>
              <w:rPr>
                <w:spacing w:val="-11"/>
                <w:sz w:val="20"/>
              </w:rPr>
              <w:t xml:space="preserve"> </w:t>
            </w:r>
            <w:r>
              <w:rPr>
                <w:sz w:val="20"/>
              </w:rPr>
              <w:t>este</w:t>
            </w:r>
            <w:r>
              <w:rPr>
                <w:spacing w:val="-11"/>
                <w:sz w:val="20"/>
              </w:rPr>
              <w:t xml:space="preserve"> </w:t>
            </w:r>
            <w:r>
              <w:rPr>
                <w:sz w:val="20"/>
              </w:rPr>
              <w:t>manual</w:t>
            </w:r>
            <w:r>
              <w:rPr>
                <w:spacing w:val="-12"/>
                <w:sz w:val="20"/>
              </w:rPr>
              <w:t xml:space="preserve"> </w:t>
            </w:r>
            <w:r>
              <w:rPr>
                <w:sz w:val="20"/>
              </w:rPr>
              <w:t>con</w:t>
            </w:r>
            <w:r>
              <w:rPr>
                <w:spacing w:val="-11"/>
                <w:sz w:val="20"/>
              </w:rPr>
              <w:t xml:space="preserve"> </w:t>
            </w:r>
            <w:r>
              <w:rPr>
                <w:sz w:val="20"/>
              </w:rPr>
              <w:t>el</w:t>
            </w:r>
            <w:r>
              <w:rPr>
                <w:spacing w:val="-8"/>
                <w:sz w:val="20"/>
              </w:rPr>
              <w:t xml:space="preserve"> </w:t>
            </w:r>
            <w:r>
              <w:rPr>
                <w:sz w:val="20"/>
              </w:rPr>
              <w:t>propósito de regular y organizar el funcionamiento de las dependencias.</w:t>
            </w:r>
          </w:p>
        </w:tc>
      </w:tr>
      <w:tr w:rsidR="00572595" w14:paraId="2A8ADB6B" w14:textId="77777777">
        <w:trPr>
          <w:trHeight w:val="2831"/>
        </w:trPr>
        <w:tc>
          <w:tcPr>
            <w:tcW w:w="2983" w:type="dxa"/>
            <w:vMerge/>
            <w:tcBorders>
              <w:top w:val="nil"/>
            </w:tcBorders>
          </w:tcPr>
          <w:p w14:paraId="57B72BB3" w14:textId="77777777" w:rsidR="00572595" w:rsidRDefault="00572595">
            <w:pPr>
              <w:rPr>
                <w:sz w:val="2"/>
                <w:szCs w:val="2"/>
              </w:rPr>
            </w:pPr>
          </w:p>
        </w:tc>
        <w:tc>
          <w:tcPr>
            <w:tcW w:w="11185" w:type="dxa"/>
          </w:tcPr>
          <w:p w14:paraId="291455FC" w14:textId="77777777" w:rsidR="00572595" w:rsidRDefault="00572595">
            <w:pPr>
              <w:pStyle w:val="TableParagraph"/>
              <w:spacing w:before="7"/>
              <w:ind w:left="0"/>
              <w:rPr>
                <w:b/>
                <w:sz w:val="19"/>
              </w:rPr>
            </w:pPr>
          </w:p>
          <w:p w14:paraId="0C3363DD" w14:textId="77777777" w:rsidR="00572595" w:rsidRDefault="0064695A">
            <w:pPr>
              <w:pStyle w:val="TableParagraph"/>
              <w:spacing w:before="0"/>
              <w:ind w:left="158"/>
              <w:rPr>
                <w:sz w:val="20"/>
              </w:rPr>
            </w:pPr>
            <w:r>
              <w:rPr>
                <w:noProof/>
                <w:sz w:val="20"/>
              </w:rPr>
              <w:drawing>
                <wp:inline distT="0" distB="0" distL="0" distR="0" wp14:anchorId="23DBD64E" wp14:editId="43B928C8">
                  <wp:extent cx="4878731" cy="1122997"/>
                  <wp:effectExtent l="0" t="0" r="0" b="0"/>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100" cstate="print"/>
                          <a:stretch>
                            <a:fillRect/>
                          </a:stretch>
                        </pic:blipFill>
                        <pic:spPr>
                          <a:xfrm>
                            <a:off x="0" y="0"/>
                            <a:ext cx="4878731" cy="1122997"/>
                          </a:xfrm>
                          <a:prstGeom prst="rect">
                            <a:avLst/>
                          </a:prstGeom>
                        </pic:spPr>
                      </pic:pic>
                    </a:graphicData>
                  </a:graphic>
                </wp:inline>
              </w:drawing>
            </w:r>
          </w:p>
        </w:tc>
      </w:tr>
      <w:tr w:rsidR="00572595" w14:paraId="4A060441" w14:textId="77777777">
        <w:trPr>
          <w:trHeight w:val="2490"/>
        </w:trPr>
        <w:tc>
          <w:tcPr>
            <w:tcW w:w="2983" w:type="dxa"/>
          </w:tcPr>
          <w:p w14:paraId="2C107250" w14:textId="77777777" w:rsidR="00572595" w:rsidRDefault="00572595">
            <w:pPr>
              <w:pStyle w:val="TableParagraph"/>
              <w:spacing w:before="0"/>
              <w:ind w:left="0"/>
              <w:rPr>
                <w:b/>
                <w:sz w:val="20"/>
              </w:rPr>
            </w:pPr>
          </w:p>
          <w:p w14:paraId="0DFE23C2" w14:textId="77777777" w:rsidR="00572595" w:rsidRDefault="00572595">
            <w:pPr>
              <w:pStyle w:val="TableParagraph"/>
              <w:spacing w:before="0"/>
              <w:ind w:left="0"/>
              <w:rPr>
                <w:b/>
                <w:sz w:val="20"/>
              </w:rPr>
            </w:pPr>
          </w:p>
          <w:p w14:paraId="69AE81E5" w14:textId="77777777" w:rsidR="00572595" w:rsidRDefault="00572595">
            <w:pPr>
              <w:pStyle w:val="TableParagraph"/>
              <w:spacing w:before="51"/>
              <w:ind w:left="0"/>
              <w:rPr>
                <w:b/>
                <w:sz w:val="20"/>
              </w:rPr>
            </w:pPr>
          </w:p>
          <w:p w14:paraId="66BA25C6" w14:textId="77777777" w:rsidR="00572595" w:rsidRDefault="0064695A">
            <w:pPr>
              <w:pStyle w:val="TableParagraph"/>
              <w:spacing w:before="0"/>
              <w:ind w:left="50" w:right="121"/>
              <w:jc w:val="both"/>
              <w:rPr>
                <w:sz w:val="20"/>
              </w:rPr>
            </w:pPr>
            <w:r>
              <w:rPr>
                <w:sz w:val="20"/>
              </w:rPr>
              <w:t>Con</w:t>
            </w:r>
            <w:r>
              <w:rPr>
                <w:spacing w:val="-1"/>
                <w:sz w:val="20"/>
              </w:rPr>
              <w:t xml:space="preserve"> </w:t>
            </w:r>
            <w:r>
              <w:rPr>
                <w:sz w:val="20"/>
              </w:rPr>
              <w:t>fundamento</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artículo</w:t>
            </w:r>
            <w:r>
              <w:rPr>
                <w:spacing w:val="-1"/>
                <w:sz w:val="20"/>
              </w:rPr>
              <w:t xml:space="preserve"> </w:t>
            </w:r>
            <w:r>
              <w:rPr>
                <w:sz w:val="20"/>
              </w:rPr>
              <w:t>19, fracción XV de la Ley Orgánica del Poder Ejecutivo del Estado de Jalisco</w:t>
            </w:r>
            <w:r>
              <w:rPr>
                <w:spacing w:val="-12"/>
                <w:sz w:val="20"/>
              </w:rPr>
              <w:t xml:space="preserve"> </w:t>
            </w:r>
            <w:r>
              <w:rPr>
                <w:sz w:val="20"/>
              </w:rPr>
              <w:t>se</w:t>
            </w:r>
            <w:r>
              <w:rPr>
                <w:spacing w:val="-9"/>
                <w:sz w:val="20"/>
              </w:rPr>
              <w:t xml:space="preserve"> </w:t>
            </w:r>
            <w:r>
              <w:rPr>
                <w:sz w:val="20"/>
              </w:rPr>
              <w:t>emite</w:t>
            </w:r>
            <w:r>
              <w:rPr>
                <w:spacing w:val="-12"/>
                <w:sz w:val="20"/>
              </w:rPr>
              <w:t xml:space="preserve"> </w:t>
            </w:r>
            <w:r>
              <w:rPr>
                <w:sz w:val="20"/>
              </w:rPr>
              <w:t>este</w:t>
            </w:r>
            <w:r>
              <w:rPr>
                <w:spacing w:val="-9"/>
                <w:sz w:val="20"/>
              </w:rPr>
              <w:t xml:space="preserve"> </w:t>
            </w:r>
            <w:r>
              <w:rPr>
                <w:sz w:val="20"/>
              </w:rPr>
              <w:t>manual</w:t>
            </w:r>
            <w:r>
              <w:rPr>
                <w:spacing w:val="-10"/>
                <w:sz w:val="20"/>
              </w:rPr>
              <w:t xml:space="preserve"> </w:t>
            </w:r>
            <w:r>
              <w:rPr>
                <w:sz w:val="20"/>
              </w:rPr>
              <w:t>con</w:t>
            </w:r>
            <w:r>
              <w:rPr>
                <w:spacing w:val="-10"/>
                <w:sz w:val="20"/>
              </w:rPr>
              <w:t xml:space="preserve"> </w:t>
            </w:r>
            <w:r>
              <w:rPr>
                <w:sz w:val="20"/>
              </w:rPr>
              <w:t>el propósito</w:t>
            </w:r>
            <w:r>
              <w:rPr>
                <w:spacing w:val="-4"/>
                <w:sz w:val="20"/>
              </w:rPr>
              <w:t xml:space="preserve"> </w:t>
            </w:r>
            <w:r>
              <w:rPr>
                <w:sz w:val="20"/>
              </w:rPr>
              <w:t>de</w:t>
            </w:r>
            <w:r>
              <w:rPr>
                <w:spacing w:val="-5"/>
                <w:sz w:val="20"/>
              </w:rPr>
              <w:t xml:space="preserve"> </w:t>
            </w:r>
            <w:r>
              <w:rPr>
                <w:sz w:val="20"/>
              </w:rPr>
              <w:t>regular</w:t>
            </w:r>
            <w:r>
              <w:rPr>
                <w:spacing w:val="-3"/>
                <w:sz w:val="20"/>
              </w:rPr>
              <w:t xml:space="preserve"> </w:t>
            </w:r>
            <w:r>
              <w:rPr>
                <w:sz w:val="20"/>
              </w:rPr>
              <w:t>y</w:t>
            </w:r>
            <w:r>
              <w:rPr>
                <w:spacing w:val="-3"/>
                <w:sz w:val="20"/>
              </w:rPr>
              <w:t xml:space="preserve"> </w:t>
            </w:r>
            <w:r>
              <w:rPr>
                <w:sz w:val="20"/>
              </w:rPr>
              <w:t>organizar</w:t>
            </w:r>
            <w:r>
              <w:rPr>
                <w:spacing w:val="-4"/>
                <w:sz w:val="20"/>
              </w:rPr>
              <w:t xml:space="preserve"> </w:t>
            </w:r>
            <w:r>
              <w:rPr>
                <w:spacing w:val="-5"/>
                <w:sz w:val="20"/>
              </w:rPr>
              <w:t>el</w:t>
            </w:r>
          </w:p>
          <w:p w14:paraId="0E48193D" w14:textId="77777777" w:rsidR="00572595" w:rsidRDefault="0064695A">
            <w:pPr>
              <w:pStyle w:val="TableParagraph"/>
              <w:tabs>
                <w:tab w:val="left" w:pos="1885"/>
                <w:tab w:val="left" w:pos="2638"/>
              </w:tabs>
              <w:spacing w:before="0" w:line="240" w:lineRule="atLeast"/>
              <w:ind w:left="50" w:right="123"/>
              <w:jc w:val="both"/>
              <w:rPr>
                <w:sz w:val="20"/>
              </w:rPr>
            </w:pPr>
            <w:r>
              <w:rPr>
                <w:spacing w:val="-2"/>
                <w:sz w:val="20"/>
              </w:rPr>
              <w:t>funcionamiento</w:t>
            </w:r>
            <w:r>
              <w:rPr>
                <w:sz w:val="20"/>
              </w:rPr>
              <w:tab/>
            </w:r>
            <w:r>
              <w:rPr>
                <w:spacing w:val="-6"/>
                <w:sz w:val="20"/>
              </w:rPr>
              <w:t>de</w:t>
            </w:r>
            <w:r>
              <w:rPr>
                <w:sz w:val="20"/>
              </w:rPr>
              <w:tab/>
            </w:r>
            <w:r>
              <w:rPr>
                <w:spacing w:val="-4"/>
                <w:sz w:val="20"/>
              </w:rPr>
              <w:t xml:space="preserve">las </w:t>
            </w:r>
            <w:r>
              <w:rPr>
                <w:spacing w:val="-2"/>
                <w:sz w:val="20"/>
              </w:rPr>
              <w:t>dependencias.</w:t>
            </w:r>
          </w:p>
        </w:tc>
        <w:tc>
          <w:tcPr>
            <w:tcW w:w="11185" w:type="dxa"/>
          </w:tcPr>
          <w:p w14:paraId="7EFCF9BF" w14:textId="77777777" w:rsidR="00572595" w:rsidRDefault="00572595">
            <w:pPr>
              <w:pStyle w:val="TableParagraph"/>
              <w:spacing w:before="0"/>
              <w:ind w:left="0"/>
              <w:rPr>
                <w:rFonts w:ascii="Times New Roman"/>
                <w:sz w:val="20"/>
              </w:rPr>
            </w:pPr>
          </w:p>
        </w:tc>
      </w:tr>
    </w:tbl>
    <w:p w14:paraId="63DE12CB" w14:textId="77777777" w:rsidR="0064695A" w:rsidRDefault="0064695A"/>
    <w:sectPr w:rsidR="00000000">
      <w:pgSz w:w="19300" w:h="12250" w:orient="landscape"/>
      <w:pgMar w:top="780" w:right="425" w:bottom="280" w:left="1275" w:header="59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C6034" w14:textId="77777777" w:rsidR="0064695A" w:rsidRDefault="0064695A">
      <w:r>
        <w:separator/>
      </w:r>
    </w:p>
  </w:endnote>
  <w:endnote w:type="continuationSeparator" w:id="0">
    <w:p w14:paraId="08DC62D5" w14:textId="77777777" w:rsidR="0064695A" w:rsidRDefault="00646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D9952" w14:textId="77777777" w:rsidR="0064695A" w:rsidRDefault="0064695A">
      <w:r>
        <w:separator/>
      </w:r>
    </w:p>
  </w:footnote>
  <w:footnote w:type="continuationSeparator" w:id="0">
    <w:p w14:paraId="66060513" w14:textId="77777777" w:rsidR="0064695A" w:rsidRDefault="00646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824AB" w14:textId="77777777" w:rsidR="00572595" w:rsidRDefault="0064695A">
    <w:pPr>
      <w:pStyle w:val="Textoindependiente"/>
      <w:spacing w:line="14" w:lineRule="auto"/>
      <w:rPr>
        <w:sz w:val="20"/>
      </w:rPr>
    </w:pPr>
    <w:r>
      <w:rPr>
        <w:noProof/>
        <w:sz w:val="20"/>
      </w:rPr>
      <mc:AlternateContent>
        <mc:Choice Requires="wps">
          <w:drawing>
            <wp:anchor distT="0" distB="0" distL="0" distR="0" simplePos="0" relativeHeight="472385536" behindDoc="1" locked="0" layoutInCell="1" allowOverlap="1" wp14:anchorId="71FC6450" wp14:editId="7AA13C0F">
              <wp:simplePos x="0" y="0"/>
              <wp:positionH relativeFrom="page">
                <wp:posOffset>4732146</wp:posOffset>
              </wp:positionH>
              <wp:positionV relativeFrom="page">
                <wp:posOffset>525271</wp:posOffset>
              </wp:positionV>
              <wp:extent cx="2602865" cy="5378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865" cy="537845"/>
                      </a:xfrm>
                      <a:prstGeom prst="rect">
                        <a:avLst/>
                      </a:prstGeom>
                    </wps:spPr>
                    <wps:txbx>
                      <w:txbxContent>
                        <w:p w14:paraId="41211376"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2CF46704" w14:textId="77777777" w:rsidR="00572595" w:rsidRDefault="0064695A">
                          <w:pPr>
                            <w:pStyle w:val="Textoindependiente"/>
                            <w:spacing w:before="1"/>
                            <w:ind w:left="1680" w:hanging="1661"/>
                          </w:pPr>
                          <w:r>
                            <w:t>OPD.</w:t>
                          </w:r>
                          <w:r>
                            <w:rPr>
                              <w:spacing w:val="-10"/>
                            </w:rPr>
                            <w:t xml:space="preserve"> </w:t>
                          </w:r>
                          <w:r>
                            <w:t>Instituto</w:t>
                          </w:r>
                          <w:r>
                            <w:rPr>
                              <w:spacing w:val="-11"/>
                            </w:rPr>
                            <w:t xml:space="preserve"> </w:t>
                          </w:r>
                          <w:r>
                            <w:t>Jalisciense</w:t>
                          </w:r>
                          <w:r>
                            <w:rPr>
                              <w:spacing w:val="-11"/>
                            </w:rPr>
                            <w:t xml:space="preserve"> </w:t>
                          </w:r>
                          <w:r>
                            <w:t>de</w:t>
                          </w:r>
                          <w:r>
                            <w:rPr>
                              <w:spacing w:val="-8"/>
                            </w:rPr>
                            <w:t xml:space="preserve"> </w:t>
                          </w:r>
                          <w:r>
                            <w:t>Cancerología Tomo II</w:t>
                          </w:r>
                        </w:p>
                      </w:txbxContent>
                    </wps:txbx>
                    <wps:bodyPr wrap="square" lIns="0" tIns="0" rIns="0" bIns="0" rtlCol="0">
                      <a:noAutofit/>
                    </wps:bodyPr>
                  </wps:wsp>
                </a:graphicData>
              </a:graphic>
            </wp:anchor>
          </w:drawing>
        </mc:Choice>
        <mc:Fallback>
          <w:pict>
            <v:shapetype w14:anchorId="71FC6450" id="_x0000_t202" coordsize="21600,21600" o:spt="202" path="m,l,21600r21600,l21600,xe">
              <v:stroke joinstyle="miter"/>
              <v:path gradientshapeok="t" o:connecttype="rect"/>
            </v:shapetype>
            <v:shape id="Textbox 1" o:spid="_x0000_s1324" type="#_x0000_t202" style="position:absolute;margin-left:372.6pt;margin-top:41.35pt;width:204.95pt;height:42.35pt;z-index:-309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" filled="f" stroked="f">
              <v:textbox inset="0,0,0,0">
                <w:txbxContent>
                  <w:p w14:paraId="41211376"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2CF46704" w14:textId="77777777" w:rsidR="00572595" w:rsidRDefault="0064695A">
                    <w:pPr>
                      <w:pStyle w:val="Textoindependiente"/>
                      <w:spacing w:before="1"/>
                      <w:ind w:left="1680" w:hanging="1661"/>
                    </w:pPr>
                    <w:r>
                      <w:t>OPD.</w:t>
                    </w:r>
                    <w:r>
                      <w:rPr>
                        <w:spacing w:val="-10"/>
                      </w:rPr>
                      <w:t xml:space="preserve"> </w:t>
                    </w:r>
                    <w:r>
                      <w:t>Instituto</w:t>
                    </w:r>
                    <w:r>
                      <w:rPr>
                        <w:spacing w:val="-11"/>
                      </w:rPr>
                      <w:t xml:space="preserve"> </w:t>
                    </w:r>
                    <w:r>
                      <w:t>Jalisciense</w:t>
                    </w:r>
                    <w:r>
                      <w:rPr>
                        <w:spacing w:val="-11"/>
                      </w:rPr>
                      <w:t xml:space="preserve"> </w:t>
                    </w:r>
                    <w:r>
                      <w:t>de</w:t>
                    </w:r>
                    <w:r>
                      <w:rPr>
                        <w:spacing w:val="-8"/>
                      </w:rPr>
                      <w:t xml:space="preserve"> </w:t>
                    </w:r>
                    <w:r>
                      <w:t>Cancerología Tomo II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F9114" w14:textId="77777777" w:rsidR="00572595" w:rsidRDefault="0064695A">
    <w:pPr>
      <w:pStyle w:val="Textoindependiente"/>
      <w:spacing w:line="14" w:lineRule="auto"/>
      <w:rPr>
        <w:sz w:val="20"/>
      </w:rPr>
    </w:pPr>
    <w:r>
      <w:rPr>
        <w:noProof/>
        <w:sz w:val="20"/>
      </w:rPr>
      <mc:AlternateContent>
        <mc:Choice Requires="wps">
          <w:drawing>
            <wp:anchor distT="0" distB="0" distL="0" distR="0" simplePos="0" relativeHeight="472386048" behindDoc="1" locked="0" layoutInCell="1" allowOverlap="1" wp14:anchorId="1689F3FA" wp14:editId="45618048">
              <wp:simplePos x="0" y="0"/>
              <wp:positionH relativeFrom="page">
                <wp:posOffset>4732146</wp:posOffset>
              </wp:positionH>
              <wp:positionV relativeFrom="page">
                <wp:posOffset>525271</wp:posOffset>
              </wp:positionV>
              <wp:extent cx="2602865" cy="3517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865" cy="351790"/>
                      </a:xfrm>
                      <a:prstGeom prst="rect">
                        <a:avLst/>
                      </a:prstGeom>
                    </wps:spPr>
                    <wps:txbx>
                      <w:txbxContent>
                        <w:p w14:paraId="015BE7AD"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3DD37A9D" w14:textId="77777777" w:rsidR="00572595" w:rsidRDefault="0064695A">
                          <w:pPr>
                            <w:pStyle w:val="Textoindependiente"/>
                            <w:spacing w:before="1"/>
                            <w:ind w:left="20"/>
                          </w:pPr>
                          <w:r>
                            <w:t>OPD.</w:t>
                          </w:r>
                          <w:r>
                            <w:rPr>
                              <w:spacing w:val="-5"/>
                            </w:rPr>
                            <w:t xml:space="preserve"> </w:t>
                          </w:r>
                          <w:r>
                            <w:t>Instituto</w:t>
                          </w:r>
                          <w:r>
                            <w:rPr>
                              <w:spacing w:val="-6"/>
                            </w:rPr>
                            <w:t xml:space="preserve"> </w:t>
                          </w:r>
                          <w:r>
                            <w:t>Jalisciense</w:t>
                          </w:r>
                          <w:r>
                            <w:rPr>
                              <w:spacing w:val="-6"/>
                            </w:rPr>
                            <w:t xml:space="preserve"> </w:t>
                          </w:r>
                          <w:r>
                            <w:t>de</w:t>
                          </w:r>
                          <w:r>
                            <w:rPr>
                              <w:spacing w:val="-2"/>
                            </w:rPr>
                            <w:t xml:space="preserve"> Cancerología</w:t>
                          </w:r>
                        </w:p>
                      </w:txbxContent>
                    </wps:txbx>
                    <wps:bodyPr wrap="square" lIns="0" tIns="0" rIns="0" bIns="0" rtlCol="0">
                      <a:noAutofit/>
                    </wps:bodyPr>
                  </wps:wsp>
                </a:graphicData>
              </a:graphic>
            </wp:anchor>
          </w:drawing>
        </mc:Choice>
        <mc:Fallback>
          <w:pict>
            <v:shapetype w14:anchorId="1689F3FA" id="_x0000_t202" coordsize="21600,21600" o:spt="202" path="m,l,21600r21600,l21600,xe">
              <v:stroke joinstyle="miter"/>
              <v:path gradientshapeok="t" o:connecttype="rect"/>
            </v:shapetype>
            <v:shape id="Textbox 6" o:spid="_x0000_s1325" type="#_x0000_t202" style="position:absolute;margin-left:372.6pt;margin-top:41.35pt;width:204.95pt;height:27.7pt;z-index:-3093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" filled="f" stroked="f">
              <v:textbox inset="0,0,0,0">
                <w:txbxContent>
                  <w:p w14:paraId="015BE7AD"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3DD37A9D" w14:textId="77777777" w:rsidR="00572595" w:rsidRDefault="0064695A">
                    <w:pPr>
                      <w:pStyle w:val="Textoindependiente"/>
                      <w:spacing w:before="1"/>
                      <w:ind w:left="20"/>
                    </w:pPr>
                    <w:r>
                      <w:t>OPD.</w:t>
                    </w:r>
                    <w:r>
                      <w:rPr>
                        <w:spacing w:val="-5"/>
                      </w:rPr>
                      <w:t xml:space="preserve"> </w:t>
                    </w:r>
                    <w:r>
                      <w:t>Instituto</w:t>
                    </w:r>
                    <w:r>
                      <w:rPr>
                        <w:spacing w:val="-6"/>
                      </w:rPr>
                      <w:t xml:space="preserve"> </w:t>
                    </w:r>
                    <w:r>
                      <w:t>Jalisciense</w:t>
                    </w:r>
                    <w:r>
                      <w:rPr>
                        <w:spacing w:val="-6"/>
                      </w:rPr>
                      <w:t xml:space="preserve"> </w:t>
                    </w:r>
                    <w:r>
                      <w:t>de</w:t>
                    </w:r>
                    <w:r>
                      <w:rPr>
                        <w:spacing w:val="-2"/>
                      </w:rPr>
                      <w:t xml:space="preserve"> Cancerología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5795" w14:textId="77777777" w:rsidR="00572595" w:rsidRDefault="0064695A">
    <w:pPr>
      <w:pStyle w:val="Textoindependiente"/>
      <w:spacing w:line="14" w:lineRule="auto"/>
      <w:rPr>
        <w:sz w:val="20"/>
      </w:rPr>
    </w:pPr>
    <w:r>
      <w:rPr>
        <w:noProof/>
        <w:sz w:val="20"/>
      </w:rPr>
      <mc:AlternateContent>
        <mc:Choice Requires="wps">
          <w:drawing>
            <wp:anchor distT="0" distB="0" distL="0" distR="0" simplePos="0" relativeHeight="472386560" behindDoc="1" locked="0" layoutInCell="1" allowOverlap="1" wp14:anchorId="4883286A" wp14:editId="6AB257AD">
              <wp:simplePos x="0" y="0"/>
              <wp:positionH relativeFrom="page">
                <wp:posOffset>4732146</wp:posOffset>
              </wp:positionH>
              <wp:positionV relativeFrom="page">
                <wp:posOffset>525271</wp:posOffset>
              </wp:positionV>
              <wp:extent cx="2602865" cy="5378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865" cy="537845"/>
                      </a:xfrm>
                      <a:prstGeom prst="rect">
                        <a:avLst/>
                      </a:prstGeom>
                    </wps:spPr>
                    <wps:txbx>
                      <w:txbxContent>
                        <w:p w14:paraId="116005E4"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2BCEBB4B" w14:textId="77777777" w:rsidR="00572595" w:rsidRDefault="0064695A">
                          <w:pPr>
                            <w:pStyle w:val="Textoindependiente"/>
                            <w:spacing w:before="1"/>
                            <w:ind w:left="1680" w:hanging="1661"/>
                          </w:pPr>
                          <w:r>
                            <w:t>OPD.</w:t>
                          </w:r>
                          <w:r>
                            <w:rPr>
                              <w:spacing w:val="-10"/>
                            </w:rPr>
                            <w:t xml:space="preserve"> </w:t>
                          </w:r>
                          <w:r>
                            <w:t>Instituto</w:t>
                          </w:r>
                          <w:r>
                            <w:rPr>
                              <w:spacing w:val="-11"/>
                            </w:rPr>
                            <w:t xml:space="preserve"> </w:t>
                          </w:r>
                          <w:r>
                            <w:t>Jalisciense</w:t>
                          </w:r>
                          <w:r>
                            <w:rPr>
                              <w:spacing w:val="-11"/>
                            </w:rPr>
                            <w:t xml:space="preserve"> </w:t>
                          </w:r>
                          <w:r>
                            <w:t>de</w:t>
                          </w:r>
                          <w:r>
                            <w:rPr>
                              <w:spacing w:val="-8"/>
                            </w:rPr>
                            <w:t xml:space="preserve"> </w:t>
                          </w:r>
                          <w:r>
                            <w:t>Cancerología Tomo II</w:t>
                          </w:r>
                        </w:p>
                      </w:txbxContent>
                    </wps:txbx>
                    <wps:bodyPr wrap="square" lIns="0" tIns="0" rIns="0" bIns="0" rtlCol="0">
                      <a:noAutofit/>
                    </wps:bodyPr>
                  </wps:wsp>
                </a:graphicData>
              </a:graphic>
            </wp:anchor>
          </w:drawing>
        </mc:Choice>
        <mc:Fallback>
          <w:pict>
            <v:shapetype w14:anchorId="4883286A" id="_x0000_t202" coordsize="21600,21600" o:spt="202" path="m,l,21600r21600,l21600,xe">
              <v:stroke joinstyle="miter"/>
              <v:path gradientshapeok="t" o:connecttype="rect"/>
            </v:shapetype>
            <v:shape id="Textbox 11" o:spid="_x0000_s1326" type="#_x0000_t202" style="position:absolute;margin-left:372.6pt;margin-top:41.35pt;width:204.95pt;height:42.35pt;z-index:-309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" filled="f" stroked="f">
              <v:textbox inset="0,0,0,0">
                <w:txbxContent>
                  <w:p w14:paraId="116005E4"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2BCEBB4B" w14:textId="77777777" w:rsidR="00572595" w:rsidRDefault="0064695A">
                    <w:pPr>
                      <w:pStyle w:val="Textoindependiente"/>
                      <w:spacing w:before="1"/>
                      <w:ind w:left="1680" w:hanging="1661"/>
                    </w:pPr>
                    <w:r>
                      <w:t>OPD.</w:t>
                    </w:r>
                    <w:r>
                      <w:rPr>
                        <w:spacing w:val="-10"/>
                      </w:rPr>
                      <w:t xml:space="preserve"> </w:t>
                    </w:r>
                    <w:r>
                      <w:t>Instituto</w:t>
                    </w:r>
                    <w:r>
                      <w:rPr>
                        <w:spacing w:val="-11"/>
                      </w:rPr>
                      <w:t xml:space="preserve"> </w:t>
                    </w:r>
                    <w:r>
                      <w:t>Jalisciense</w:t>
                    </w:r>
                    <w:r>
                      <w:rPr>
                        <w:spacing w:val="-11"/>
                      </w:rPr>
                      <w:t xml:space="preserve"> </w:t>
                    </w:r>
                    <w:r>
                      <w:t>de</w:t>
                    </w:r>
                    <w:r>
                      <w:rPr>
                        <w:spacing w:val="-8"/>
                      </w:rPr>
                      <w:t xml:space="preserve"> </w:t>
                    </w:r>
                    <w:r>
                      <w:t>Cancerología Tomo II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01CFD" w14:textId="77777777" w:rsidR="00572595" w:rsidRDefault="0064695A">
    <w:pPr>
      <w:pStyle w:val="Textoindependiente"/>
      <w:spacing w:line="14" w:lineRule="auto"/>
      <w:rPr>
        <w:sz w:val="20"/>
      </w:rPr>
    </w:pPr>
    <w:r>
      <w:rPr>
        <w:noProof/>
        <w:sz w:val="20"/>
      </w:rPr>
      <mc:AlternateContent>
        <mc:Choice Requires="wps">
          <w:drawing>
            <wp:anchor distT="0" distB="0" distL="0" distR="0" simplePos="0" relativeHeight="472387072" behindDoc="1" locked="0" layoutInCell="1" allowOverlap="1" wp14:anchorId="56DA7AA3" wp14:editId="169FA38C">
              <wp:simplePos x="0" y="0"/>
              <wp:positionH relativeFrom="page">
                <wp:posOffset>4732146</wp:posOffset>
              </wp:positionH>
              <wp:positionV relativeFrom="page">
                <wp:posOffset>525271</wp:posOffset>
              </wp:positionV>
              <wp:extent cx="2602865" cy="35179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865" cy="351790"/>
                      </a:xfrm>
                      <a:prstGeom prst="rect">
                        <a:avLst/>
                      </a:prstGeom>
                    </wps:spPr>
                    <wps:txbx>
                      <w:txbxContent>
                        <w:p w14:paraId="0FBCF5A0"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5F27B891" w14:textId="77777777" w:rsidR="00572595" w:rsidRDefault="0064695A">
                          <w:pPr>
                            <w:pStyle w:val="Textoindependiente"/>
                            <w:spacing w:before="1"/>
                            <w:ind w:left="20"/>
                          </w:pPr>
                          <w:r>
                            <w:t>OPD.</w:t>
                          </w:r>
                          <w:r>
                            <w:rPr>
                              <w:spacing w:val="-5"/>
                            </w:rPr>
                            <w:t xml:space="preserve"> </w:t>
                          </w:r>
                          <w:r>
                            <w:t>Instituto</w:t>
                          </w:r>
                          <w:r>
                            <w:rPr>
                              <w:spacing w:val="-6"/>
                            </w:rPr>
                            <w:t xml:space="preserve"> </w:t>
                          </w:r>
                          <w:r>
                            <w:t>Jalisciense</w:t>
                          </w:r>
                          <w:r>
                            <w:rPr>
                              <w:spacing w:val="-6"/>
                            </w:rPr>
                            <w:t xml:space="preserve"> </w:t>
                          </w:r>
                          <w:r>
                            <w:t>de</w:t>
                          </w:r>
                          <w:r>
                            <w:rPr>
                              <w:spacing w:val="-2"/>
                            </w:rPr>
                            <w:t xml:space="preserve"> Cancerología</w:t>
                          </w:r>
                        </w:p>
                      </w:txbxContent>
                    </wps:txbx>
                    <wps:bodyPr wrap="square" lIns="0" tIns="0" rIns="0" bIns="0" rtlCol="0">
                      <a:noAutofit/>
                    </wps:bodyPr>
                  </wps:wsp>
                </a:graphicData>
              </a:graphic>
            </wp:anchor>
          </w:drawing>
        </mc:Choice>
        <mc:Fallback>
          <w:pict>
            <v:shapetype w14:anchorId="56DA7AA3" id="_x0000_t202" coordsize="21600,21600" o:spt="202" path="m,l,21600r21600,l21600,xe">
              <v:stroke joinstyle="miter"/>
              <v:path gradientshapeok="t" o:connecttype="rect"/>
            </v:shapetype>
            <v:shape id="Textbox 23" o:spid="_x0000_s1327" type="#_x0000_t202" style="position:absolute;margin-left:372.6pt;margin-top:41.35pt;width:204.95pt;height:27.7pt;z-index:-3092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ZqmAEAACIDAAAOAAAAZHJzL2Uyb0RvYy54bWysUt2OEyEUvjfxHQj3dqY1W9d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" filled="f" stroked="f">
              <v:textbox inset="0,0,0,0">
                <w:txbxContent>
                  <w:p w14:paraId="0FBCF5A0"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5F27B891" w14:textId="77777777" w:rsidR="00572595" w:rsidRDefault="0064695A">
                    <w:pPr>
                      <w:pStyle w:val="Textoindependiente"/>
                      <w:spacing w:before="1"/>
                      <w:ind w:left="20"/>
                    </w:pPr>
                    <w:r>
                      <w:t>OPD.</w:t>
                    </w:r>
                    <w:r>
                      <w:rPr>
                        <w:spacing w:val="-5"/>
                      </w:rPr>
                      <w:t xml:space="preserve"> </w:t>
                    </w:r>
                    <w:r>
                      <w:t>Instituto</w:t>
                    </w:r>
                    <w:r>
                      <w:rPr>
                        <w:spacing w:val="-6"/>
                      </w:rPr>
                      <w:t xml:space="preserve"> </w:t>
                    </w:r>
                    <w:r>
                      <w:t>Jalisciense</w:t>
                    </w:r>
                    <w:r>
                      <w:rPr>
                        <w:spacing w:val="-6"/>
                      </w:rPr>
                      <w:t xml:space="preserve"> </w:t>
                    </w:r>
                    <w:r>
                      <w:t>de</w:t>
                    </w:r>
                    <w:r>
                      <w:rPr>
                        <w:spacing w:val="-2"/>
                      </w:rPr>
                      <w:t xml:space="preserve"> Cancerología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FD0E7" w14:textId="77777777" w:rsidR="00572595" w:rsidRDefault="0064695A">
    <w:pPr>
      <w:pStyle w:val="Textoindependiente"/>
      <w:spacing w:line="14" w:lineRule="auto"/>
      <w:rPr>
        <w:sz w:val="20"/>
      </w:rPr>
    </w:pPr>
    <w:r>
      <w:rPr>
        <w:noProof/>
        <w:sz w:val="20"/>
      </w:rPr>
      <mc:AlternateContent>
        <mc:Choice Requires="wps">
          <w:drawing>
            <wp:anchor distT="0" distB="0" distL="0" distR="0" simplePos="0" relativeHeight="472387584" behindDoc="1" locked="0" layoutInCell="1" allowOverlap="1" wp14:anchorId="0551EDA8" wp14:editId="3316F78F">
              <wp:simplePos x="0" y="0"/>
              <wp:positionH relativeFrom="page">
                <wp:posOffset>4732146</wp:posOffset>
              </wp:positionH>
              <wp:positionV relativeFrom="page">
                <wp:posOffset>525271</wp:posOffset>
              </wp:positionV>
              <wp:extent cx="2602865" cy="53784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865" cy="537845"/>
                      </a:xfrm>
                      <a:prstGeom prst="rect">
                        <a:avLst/>
                      </a:prstGeom>
                    </wps:spPr>
                    <wps:txbx>
                      <w:txbxContent>
                        <w:p w14:paraId="695F593E"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09EF9F94" w14:textId="77777777" w:rsidR="00572595" w:rsidRDefault="0064695A">
                          <w:pPr>
                            <w:pStyle w:val="Textoindependiente"/>
                            <w:spacing w:before="1"/>
                            <w:ind w:left="1680" w:hanging="1661"/>
                          </w:pPr>
                          <w:r>
                            <w:t>OPD.</w:t>
                          </w:r>
                          <w:r>
                            <w:rPr>
                              <w:spacing w:val="-10"/>
                            </w:rPr>
                            <w:t xml:space="preserve"> </w:t>
                          </w:r>
                          <w:r>
                            <w:t>Instituto</w:t>
                          </w:r>
                          <w:r>
                            <w:rPr>
                              <w:spacing w:val="-11"/>
                            </w:rPr>
                            <w:t xml:space="preserve"> </w:t>
                          </w:r>
                          <w:r>
                            <w:t>Jalisciense</w:t>
                          </w:r>
                          <w:r>
                            <w:rPr>
                              <w:spacing w:val="-11"/>
                            </w:rPr>
                            <w:t xml:space="preserve"> </w:t>
                          </w:r>
                          <w:r>
                            <w:t>de</w:t>
                          </w:r>
                          <w:r>
                            <w:rPr>
                              <w:spacing w:val="-8"/>
                            </w:rPr>
                            <w:t xml:space="preserve"> </w:t>
                          </w:r>
                          <w:r>
                            <w:t>Cancerología Tomo II</w:t>
                          </w:r>
                        </w:p>
                      </w:txbxContent>
                    </wps:txbx>
                    <wps:bodyPr wrap="square" lIns="0" tIns="0" rIns="0" bIns="0" rtlCol="0">
                      <a:noAutofit/>
                    </wps:bodyPr>
                  </wps:wsp>
                </a:graphicData>
              </a:graphic>
            </wp:anchor>
          </w:drawing>
        </mc:Choice>
        <mc:Fallback>
          <w:pict>
            <v:shapetype w14:anchorId="0551EDA8" id="_x0000_t202" coordsize="21600,21600" o:spt="202" path="m,l,21600r21600,l21600,xe">
              <v:stroke joinstyle="miter"/>
              <v:path gradientshapeok="t" o:connecttype="rect"/>
            </v:shapetype>
            <v:shape id="Textbox 158" o:spid="_x0000_s1328" type="#_x0000_t202" style="position:absolute;margin-left:372.6pt;margin-top:41.35pt;width:204.95pt;height:42.35pt;z-index:-309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" filled="f" stroked="f">
              <v:textbox inset="0,0,0,0">
                <w:txbxContent>
                  <w:p w14:paraId="695F593E"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09EF9F94" w14:textId="77777777" w:rsidR="00572595" w:rsidRDefault="0064695A">
                    <w:pPr>
                      <w:pStyle w:val="Textoindependiente"/>
                      <w:spacing w:before="1"/>
                      <w:ind w:left="1680" w:hanging="1661"/>
                    </w:pPr>
                    <w:r>
                      <w:t>OPD.</w:t>
                    </w:r>
                    <w:r>
                      <w:rPr>
                        <w:spacing w:val="-10"/>
                      </w:rPr>
                      <w:t xml:space="preserve"> </w:t>
                    </w:r>
                    <w:r>
                      <w:t>Instituto</w:t>
                    </w:r>
                    <w:r>
                      <w:rPr>
                        <w:spacing w:val="-11"/>
                      </w:rPr>
                      <w:t xml:space="preserve"> </w:t>
                    </w:r>
                    <w:r>
                      <w:t>Jalisciense</w:t>
                    </w:r>
                    <w:r>
                      <w:rPr>
                        <w:spacing w:val="-11"/>
                      </w:rPr>
                      <w:t xml:space="preserve"> </w:t>
                    </w:r>
                    <w:r>
                      <w:t>de</w:t>
                    </w:r>
                    <w:r>
                      <w:rPr>
                        <w:spacing w:val="-8"/>
                      </w:rPr>
                      <w:t xml:space="preserve"> </w:t>
                    </w:r>
                    <w:r>
                      <w:t>Cancerología Tomo II</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D2BD8" w14:textId="77777777" w:rsidR="00572595" w:rsidRDefault="0064695A">
    <w:pPr>
      <w:pStyle w:val="Textoindependiente"/>
      <w:spacing w:line="14" w:lineRule="auto"/>
      <w:rPr>
        <w:sz w:val="20"/>
      </w:rPr>
    </w:pPr>
    <w:r>
      <w:rPr>
        <w:noProof/>
        <w:sz w:val="20"/>
      </w:rPr>
      <mc:AlternateContent>
        <mc:Choice Requires="wps">
          <w:drawing>
            <wp:anchor distT="0" distB="0" distL="0" distR="0" simplePos="0" relativeHeight="472388096" behindDoc="1" locked="0" layoutInCell="1" allowOverlap="1" wp14:anchorId="13240544" wp14:editId="67EAACC9">
              <wp:simplePos x="0" y="0"/>
              <wp:positionH relativeFrom="page">
                <wp:posOffset>4732146</wp:posOffset>
              </wp:positionH>
              <wp:positionV relativeFrom="page">
                <wp:posOffset>525271</wp:posOffset>
              </wp:positionV>
              <wp:extent cx="2602865" cy="35179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865" cy="351790"/>
                      </a:xfrm>
                      <a:prstGeom prst="rect">
                        <a:avLst/>
                      </a:prstGeom>
                    </wps:spPr>
                    <wps:txbx>
                      <w:txbxContent>
                        <w:p w14:paraId="7D1E7421"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145A09D5" w14:textId="77777777" w:rsidR="00572595" w:rsidRDefault="0064695A">
                          <w:pPr>
                            <w:pStyle w:val="Textoindependiente"/>
                            <w:spacing w:before="1"/>
                            <w:ind w:left="20"/>
                          </w:pPr>
                          <w:r>
                            <w:t>OPD.</w:t>
                          </w:r>
                          <w:r>
                            <w:rPr>
                              <w:spacing w:val="-5"/>
                            </w:rPr>
                            <w:t xml:space="preserve"> </w:t>
                          </w:r>
                          <w:r>
                            <w:t>Instituto</w:t>
                          </w:r>
                          <w:r>
                            <w:rPr>
                              <w:spacing w:val="-6"/>
                            </w:rPr>
                            <w:t xml:space="preserve"> </w:t>
                          </w:r>
                          <w:r>
                            <w:t>Jalisciense</w:t>
                          </w:r>
                          <w:r>
                            <w:rPr>
                              <w:spacing w:val="-6"/>
                            </w:rPr>
                            <w:t xml:space="preserve"> </w:t>
                          </w:r>
                          <w:r>
                            <w:t>de</w:t>
                          </w:r>
                          <w:r>
                            <w:rPr>
                              <w:spacing w:val="-2"/>
                            </w:rPr>
                            <w:t xml:space="preserve"> Cancerología</w:t>
                          </w:r>
                        </w:p>
                      </w:txbxContent>
                    </wps:txbx>
                    <wps:bodyPr wrap="square" lIns="0" tIns="0" rIns="0" bIns="0" rtlCol="0">
                      <a:noAutofit/>
                    </wps:bodyPr>
                  </wps:wsp>
                </a:graphicData>
              </a:graphic>
            </wp:anchor>
          </w:drawing>
        </mc:Choice>
        <mc:Fallback>
          <w:pict>
            <v:shapetype w14:anchorId="13240544" id="_x0000_t202" coordsize="21600,21600" o:spt="202" path="m,l,21600r21600,l21600,xe">
              <v:stroke joinstyle="miter"/>
              <v:path gradientshapeok="t" o:connecttype="rect"/>
            </v:shapetype>
            <v:shape id="Textbox 180" o:spid="_x0000_s1329" type="#_x0000_t202" style="position:absolute;margin-left:372.6pt;margin-top:41.35pt;width:204.95pt;height:27.7pt;z-index:-3092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" filled="f" stroked="f">
              <v:textbox inset="0,0,0,0">
                <w:txbxContent>
                  <w:p w14:paraId="7D1E7421"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145A09D5" w14:textId="77777777" w:rsidR="00572595" w:rsidRDefault="0064695A">
                    <w:pPr>
                      <w:pStyle w:val="Textoindependiente"/>
                      <w:spacing w:before="1"/>
                      <w:ind w:left="20"/>
                    </w:pPr>
                    <w:r>
                      <w:t>OPD.</w:t>
                    </w:r>
                    <w:r>
                      <w:rPr>
                        <w:spacing w:val="-5"/>
                      </w:rPr>
                      <w:t xml:space="preserve"> </w:t>
                    </w:r>
                    <w:r>
                      <w:t>Instituto</w:t>
                    </w:r>
                    <w:r>
                      <w:rPr>
                        <w:spacing w:val="-6"/>
                      </w:rPr>
                      <w:t xml:space="preserve"> </w:t>
                    </w:r>
                    <w:r>
                      <w:t>Jalisciense</w:t>
                    </w:r>
                    <w:r>
                      <w:rPr>
                        <w:spacing w:val="-6"/>
                      </w:rPr>
                      <w:t xml:space="preserve"> </w:t>
                    </w:r>
                    <w:r>
                      <w:t>de</w:t>
                    </w:r>
                    <w:r>
                      <w:rPr>
                        <w:spacing w:val="-2"/>
                      </w:rPr>
                      <w:t xml:space="preserve"> Cancerología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A79BF" w14:textId="77777777" w:rsidR="00572595" w:rsidRDefault="0064695A">
    <w:pPr>
      <w:pStyle w:val="Textoindependiente"/>
      <w:spacing w:line="14" w:lineRule="auto"/>
      <w:rPr>
        <w:sz w:val="20"/>
      </w:rPr>
    </w:pPr>
    <w:r>
      <w:rPr>
        <w:noProof/>
        <w:sz w:val="20"/>
      </w:rPr>
      <mc:AlternateContent>
        <mc:Choice Requires="wps">
          <w:drawing>
            <wp:anchor distT="0" distB="0" distL="0" distR="0" simplePos="0" relativeHeight="472388608" behindDoc="1" locked="0" layoutInCell="1" allowOverlap="1" wp14:anchorId="30F385DE" wp14:editId="0963703E">
              <wp:simplePos x="0" y="0"/>
              <wp:positionH relativeFrom="page">
                <wp:posOffset>4732146</wp:posOffset>
              </wp:positionH>
              <wp:positionV relativeFrom="page">
                <wp:posOffset>525271</wp:posOffset>
              </wp:positionV>
              <wp:extent cx="2602865" cy="537845"/>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865" cy="537845"/>
                      </a:xfrm>
                      <a:prstGeom prst="rect">
                        <a:avLst/>
                      </a:prstGeom>
                    </wps:spPr>
                    <wps:txbx>
                      <w:txbxContent>
                        <w:p w14:paraId="4324A621"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700614E1" w14:textId="77777777" w:rsidR="00572595" w:rsidRDefault="0064695A">
                          <w:pPr>
                            <w:pStyle w:val="Textoindependiente"/>
                            <w:spacing w:before="1"/>
                            <w:ind w:left="1680" w:hanging="1661"/>
                          </w:pPr>
                          <w:r>
                            <w:t>OPD.</w:t>
                          </w:r>
                          <w:r>
                            <w:rPr>
                              <w:spacing w:val="-10"/>
                            </w:rPr>
                            <w:t xml:space="preserve"> </w:t>
                          </w:r>
                          <w:r>
                            <w:t>Instituto</w:t>
                          </w:r>
                          <w:r>
                            <w:rPr>
                              <w:spacing w:val="-11"/>
                            </w:rPr>
                            <w:t xml:space="preserve"> </w:t>
                          </w:r>
                          <w:r>
                            <w:t>Jalisciense</w:t>
                          </w:r>
                          <w:r>
                            <w:rPr>
                              <w:spacing w:val="-11"/>
                            </w:rPr>
                            <w:t xml:space="preserve"> </w:t>
                          </w:r>
                          <w:r>
                            <w:t>de</w:t>
                          </w:r>
                          <w:r>
                            <w:rPr>
                              <w:spacing w:val="-8"/>
                            </w:rPr>
                            <w:t xml:space="preserve"> </w:t>
                          </w:r>
                          <w:r>
                            <w:t>Cancerología Tomo II</w:t>
                          </w:r>
                        </w:p>
                      </w:txbxContent>
                    </wps:txbx>
                    <wps:bodyPr wrap="square" lIns="0" tIns="0" rIns="0" bIns="0" rtlCol="0">
                      <a:noAutofit/>
                    </wps:bodyPr>
                  </wps:wsp>
                </a:graphicData>
              </a:graphic>
            </wp:anchor>
          </w:drawing>
        </mc:Choice>
        <mc:Fallback>
          <w:pict>
            <v:shapetype w14:anchorId="30F385DE" id="_x0000_t202" coordsize="21600,21600" o:spt="202" path="m,l,21600r21600,l21600,xe">
              <v:stroke joinstyle="miter"/>
              <v:path gradientshapeok="t" o:connecttype="rect"/>
            </v:shapetype>
            <v:shape id="Textbox 591" o:spid="_x0000_s1330" type="#_x0000_t202" style="position:absolute;margin-left:372.6pt;margin-top:41.35pt;width:204.95pt;height:42.35pt;z-index:-309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" filled="f" stroked="f">
              <v:textbox inset="0,0,0,0">
                <w:txbxContent>
                  <w:p w14:paraId="4324A621"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700614E1" w14:textId="77777777" w:rsidR="00572595" w:rsidRDefault="0064695A">
                    <w:pPr>
                      <w:pStyle w:val="Textoindependiente"/>
                      <w:spacing w:before="1"/>
                      <w:ind w:left="1680" w:hanging="1661"/>
                    </w:pPr>
                    <w:r>
                      <w:t>OPD.</w:t>
                    </w:r>
                    <w:r>
                      <w:rPr>
                        <w:spacing w:val="-10"/>
                      </w:rPr>
                      <w:t xml:space="preserve"> </w:t>
                    </w:r>
                    <w:r>
                      <w:t>Instituto</w:t>
                    </w:r>
                    <w:r>
                      <w:rPr>
                        <w:spacing w:val="-11"/>
                      </w:rPr>
                      <w:t xml:space="preserve"> </w:t>
                    </w:r>
                    <w:r>
                      <w:t>Jalisciense</w:t>
                    </w:r>
                    <w:r>
                      <w:rPr>
                        <w:spacing w:val="-11"/>
                      </w:rPr>
                      <w:t xml:space="preserve"> </w:t>
                    </w:r>
                    <w:r>
                      <w:t>de</w:t>
                    </w:r>
                    <w:r>
                      <w:rPr>
                        <w:spacing w:val="-8"/>
                      </w:rPr>
                      <w:t xml:space="preserve"> </w:t>
                    </w:r>
                    <w:r>
                      <w:t>Cancerología Tomo II</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4F511" w14:textId="77777777" w:rsidR="00572595" w:rsidRDefault="0064695A">
    <w:pPr>
      <w:pStyle w:val="Textoindependiente"/>
      <w:spacing w:line="14" w:lineRule="auto"/>
      <w:rPr>
        <w:sz w:val="20"/>
      </w:rPr>
    </w:pPr>
    <w:r>
      <w:rPr>
        <w:noProof/>
        <w:sz w:val="20"/>
      </w:rPr>
      <mc:AlternateContent>
        <mc:Choice Requires="wps">
          <w:drawing>
            <wp:anchor distT="0" distB="0" distL="0" distR="0" simplePos="0" relativeHeight="472389120" behindDoc="1" locked="0" layoutInCell="1" allowOverlap="1" wp14:anchorId="46D59ECA" wp14:editId="0C3981EE">
              <wp:simplePos x="0" y="0"/>
              <wp:positionH relativeFrom="page">
                <wp:posOffset>4732146</wp:posOffset>
              </wp:positionH>
              <wp:positionV relativeFrom="page">
                <wp:posOffset>525271</wp:posOffset>
              </wp:positionV>
              <wp:extent cx="2602865" cy="351790"/>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865" cy="351790"/>
                      </a:xfrm>
                      <a:prstGeom prst="rect">
                        <a:avLst/>
                      </a:prstGeom>
                    </wps:spPr>
                    <wps:txbx>
                      <w:txbxContent>
                        <w:p w14:paraId="46B50B8B"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2A88AF5C" w14:textId="77777777" w:rsidR="00572595" w:rsidRDefault="0064695A">
                          <w:pPr>
                            <w:pStyle w:val="Textoindependiente"/>
                            <w:spacing w:before="1"/>
                            <w:ind w:left="20"/>
                          </w:pPr>
                          <w:r>
                            <w:t>OPD.</w:t>
                          </w:r>
                          <w:r>
                            <w:rPr>
                              <w:spacing w:val="-5"/>
                            </w:rPr>
                            <w:t xml:space="preserve"> </w:t>
                          </w:r>
                          <w:r>
                            <w:t>Instituto</w:t>
                          </w:r>
                          <w:r>
                            <w:rPr>
                              <w:spacing w:val="-6"/>
                            </w:rPr>
                            <w:t xml:space="preserve"> </w:t>
                          </w:r>
                          <w:r>
                            <w:t>Jalisciense</w:t>
                          </w:r>
                          <w:r>
                            <w:rPr>
                              <w:spacing w:val="-6"/>
                            </w:rPr>
                            <w:t xml:space="preserve"> </w:t>
                          </w:r>
                          <w:r>
                            <w:t>de</w:t>
                          </w:r>
                          <w:r>
                            <w:rPr>
                              <w:spacing w:val="-2"/>
                            </w:rPr>
                            <w:t xml:space="preserve"> Cancerología</w:t>
                          </w:r>
                        </w:p>
                      </w:txbxContent>
                    </wps:txbx>
                    <wps:bodyPr wrap="square" lIns="0" tIns="0" rIns="0" bIns="0" rtlCol="0">
                      <a:noAutofit/>
                    </wps:bodyPr>
                  </wps:wsp>
                </a:graphicData>
              </a:graphic>
            </wp:anchor>
          </w:drawing>
        </mc:Choice>
        <mc:Fallback>
          <w:pict>
            <v:shapetype w14:anchorId="46D59ECA" id="_x0000_t202" coordsize="21600,21600" o:spt="202" path="m,l,21600r21600,l21600,xe">
              <v:stroke joinstyle="miter"/>
              <v:path gradientshapeok="t" o:connecttype="rect"/>
            </v:shapetype>
            <v:shape id="Textbox 604" o:spid="_x0000_s1331" type="#_x0000_t202" style="position:absolute;margin-left:372.6pt;margin-top:41.35pt;width:204.95pt;height:27.7pt;z-index:-3092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R3mQEAACIDAAAOAAAAZHJzL2Uyb0RvYy54bWysUt2OEyEUvjfxHQj3dqY1210n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" filled="f" stroked="f">
              <v:textbox inset="0,0,0,0">
                <w:txbxContent>
                  <w:p w14:paraId="46B50B8B" w14:textId="77777777" w:rsidR="00572595" w:rsidRDefault="0064695A">
                    <w:pPr>
                      <w:spacing w:line="245" w:lineRule="exact"/>
                      <w:ind w:left="123"/>
                      <w:rPr>
                        <w:b/>
                      </w:rPr>
                    </w:pPr>
                    <w:r>
                      <w:rPr>
                        <w:b/>
                      </w:rPr>
                      <w:t>Manual</w:t>
                    </w:r>
                    <w:r>
                      <w:rPr>
                        <w:b/>
                        <w:spacing w:val="-5"/>
                      </w:rPr>
                      <w:t xml:space="preserve"> </w:t>
                    </w:r>
                    <w:r>
                      <w:rPr>
                        <w:b/>
                      </w:rPr>
                      <w:t>de</w:t>
                    </w:r>
                    <w:r>
                      <w:rPr>
                        <w:b/>
                        <w:spacing w:val="-6"/>
                      </w:rPr>
                      <w:t xml:space="preserve"> </w:t>
                    </w:r>
                    <w:r>
                      <w:rPr>
                        <w:b/>
                      </w:rPr>
                      <w:t>Organización</w:t>
                    </w:r>
                    <w:r>
                      <w:rPr>
                        <w:b/>
                        <w:spacing w:val="-5"/>
                      </w:rPr>
                      <w:t xml:space="preserve"> </w:t>
                    </w:r>
                    <w:r>
                      <w:rPr>
                        <w:b/>
                      </w:rPr>
                      <w:t>y</w:t>
                    </w:r>
                    <w:r>
                      <w:rPr>
                        <w:b/>
                        <w:spacing w:val="-7"/>
                      </w:rPr>
                      <w:t xml:space="preserve"> </w:t>
                    </w:r>
                    <w:r>
                      <w:rPr>
                        <w:b/>
                        <w:spacing w:val="-2"/>
                      </w:rPr>
                      <w:t>Procedimientos</w:t>
                    </w:r>
                  </w:p>
                  <w:p w14:paraId="2A88AF5C" w14:textId="77777777" w:rsidR="00572595" w:rsidRDefault="0064695A">
                    <w:pPr>
                      <w:pStyle w:val="Textoindependiente"/>
                      <w:spacing w:before="1"/>
                      <w:ind w:left="20"/>
                    </w:pPr>
                    <w:r>
                      <w:t>OPD.</w:t>
                    </w:r>
                    <w:r>
                      <w:rPr>
                        <w:spacing w:val="-5"/>
                      </w:rPr>
                      <w:t xml:space="preserve"> </w:t>
                    </w:r>
                    <w:r>
                      <w:t>Instituto</w:t>
                    </w:r>
                    <w:r>
                      <w:rPr>
                        <w:spacing w:val="-6"/>
                      </w:rPr>
                      <w:t xml:space="preserve"> </w:t>
                    </w:r>
                    <w:r>
                      <w:t>Jalisciense</w:t>
                    </w:r>
                    <w:r>
                      <w:rPr>
                        <w:spacing w:val="-6"/>
                      </w:rPr>
                      <w:t xml:space="preserve"> </w:t>
                    </w:r>
                    <w:r>
                      <w:t>de</w:t>
                    </w:r>
                    <w:r>
                      <w:rPr>
                        <w:spacing w:val="-2"/>
                      </w:rPr>
                      <w:t xml:space="preserve"> Cancerología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23E00"/>
    <w:multiLevelType w:val="hybridMultilevel"/>
    <w:tmpl w:val="A822C7E0"/>
    <w:lvl w:ilvl="0" w:tplc="80C0D2B4">
      <w:start w:val="1"/>
      <w:numFmt w:val="decimal"/>
      <w:lvlText w:val="%1."/>
      <w:lvlJc w:val="left"/>
      <w:pPr>
        <w:ind w:left="803" w:hanging="440"/>
        <w:jc w:val="left"/>
      </w:pPr>
      <w:rPr>
        <w:rFonts w:ascii="Calibri" w:eastAsia="Calibri" w:hAnsi="Calibri" w:cs="Calibri" w:hint="default"/>
        <w:b w:val="0"/>
        <w:bCs w:val="0"/>
        <w:i w:val="0"/>
        <w:iCs w:val="0"/>
        <w:spacing w:val="0"/>
        <w:w w:val="100"/>
        <w:sz w:val="24"/>
        <w:szCs w:val="24"/>
        <w:lang w:val="es-ES" w:eastAsia="en-US" w:bidi="ar-SA"/>
      </w:rPr>
    </w:lvl>
    <w:lvl w:ilvl="1" w:tplc="BB7AB940">
      <w:numFmt w:val="bullet"/>
      <w:lvlText w:val="•"/>
      <w:lvlJc w:val="left"/>
      <w:pPr>
        <w:ind w:left="2479" w:hanging="440"/>
      </w:pPr>
      <w:rPr>
        <w:rFonts w:hint="default"/>
        <w:lang w:val="es-ES" w:eastAsia="en-US" w:bidi="ar-SA"/>
      </w:rPr>
    </w:lvl>
    <w:lvl w:ilvl="2" w:tplc="77626B16">
      <w:numFmt w:val="bullet"/>
      <w:lvlText w:val="•"/>
      <w:lvlJc w:val="left"/>
      <w:pPr>
        <w:ind w:left="4159" w:hanging="440"/>
      </w:pPr>
      <w:rPr>
        <w:rFonts w:hint="default"/>
        <w:lang w:val="es-ES" w:eastAsia="en-US" w:bidi="ar-SA"/>
      </w:rPr>
    </w:lvl>
    <w:lvl w:ilvl="3" w:tplc="93500FAC">
      <w:numFmt w:val="bullet"/>
      <w:lvlText w:val="•"/>
      <w:lvlJc w:val="left"/>
      <w:pPr>
        <w:ind w:left="5838" w:hanging="440"/>
      </w:pPr>
      <w:rPr>
        <w:rFonts w:hint="default"/>
        <w:lang w:val="es-ES" w:eastAsia="en-US" w:bidi="ar-SA"/>
      </w:rPr>
    </w:lvl>
    <w:lvl w:ilvl="4" w:tplc="7AD48014">
      <w:numFmt w:val="bullet"/>
      <w:lvlText w:val="•"/>
      <w:lvlJc w:val="left"/>
      <w:pPr>
        <w:ind w:left="7518" w:hanging="440"/>
      </w:pPr>
      <w:rPr>
        <w:rFonts w:hint="default"/>
        <w:lang w:val="es-ES" w:eastAsia="en-US" w:bidi="ar-SA"/>
      </w:rPr>
    </w:lvl>
    <w:lvl w:ilvl="5" w:tplc="1F8ED834">
      <w:numFmt w:val="bullet"/>
      <w:lvlText w:val="•"/>
      <w:lvlJc w:val="left"/>
      <w:pPr>
        <w:ind w:left="9198" w:hanging="440"/>
      </w:pPr>
      <w:rPr>
        <w:rFonts w:hint="default"/>
        <w:lang w:val="es-ES" w:eastAsia="en-US" w:bidi="ar-SA"/>
      </w:rPr>
    </w:lvl>
    <w:lvl w:ilvl="6" w:tplc="FDBCDBAE">
      <w:numFmt w:val="bullet"/>
      <w:lvlText w:val="•"/>
      <w:lvlJc w:val="left"/>
      <w:pPr>
        <w:ind w:left="10877" w:hanging="440"/>
      </w:pPr>
      <w:rPr>
        <w:rFonts w:hint="default"/>
        <w:lang w:val="es-ES" w:eastAsia="en-US" w:bidi="ar-SA"/>
      </w:rPr>
    </w:lvl>
    <w:lvl w:ilvl="7" w:tplc="2D2EC240">
      <w:numFmt w:val="bullet"/>
      <w:lvlText w:val="•"/>
      <w:lvlJc w:val="left"/>
      <w:pPr>
        <w:ind w:left="12557" w:hanging="440"/>
      </w:pPr>
      <w:rPr>
        <w:rFonts w:hint="default"/>
        <w:lang w:val="es-ES" w:eastAsia="en-US" w:bidi="ar-SA"/>
      </w:rPr>
    </w:lvl>
    <w:lvl w:ilvl="8" w:tplc="89701AB8">
      <w:numFmt w:val="bullet"/>
      <w:lvlText w:val="•"/>
      <w:lvlJc w:val="left"/>
      <w:pPr>
        <w:ind w:left="14236" w:hanging="440"/>
      </w:pPr>
      <w:rPr>
        <w:rFonts w:hint="default"/>
        <w:lang w:val="es-ES" w:eastAsia="en-US" w:bidi="ar-SA"/>
      </w:rPr>
    </w:lvl>
  </w:abstractNum>
  <w:abstractNum w:abstractNumId="1" w15:restartNumberingAfterBreak="0">
    <w:nsid w:val="14774BAB"/>
    <w:multiLevelType w:val="hybridMultilevel"/>
    <w:tmpl w:val="450EADEA"/>
    <w:lvl w:ilvl="0" w:tplc="6B6C6A04">
      <w:start w:val="1"/>
      <w:numFmt w:val="lowerLetter"/>
      <w:lvlText w:val="%1)"/>
      <w:lvlJc w:val="left"/>
      <w:pPr>
        <w:ind w:left="143" w:hanging="189"/>
        <w:jc w:val="left"/>
      </w:pPr>
      <w:rPr>
        <w:rFonts w:ascii="Calibri" w:eastAsia="Calibri" w:hAnsi="Calibri" w:cs="Calibri" w:hint="default"/>
        <w:b w:val="0"/>
        <w:bCs w:val="0"/>
        <w:i w:val="0"/>
        <w:iCs w:val="0"/>
        <w:spacing w:val="-1"/>
        <w:w w:val="92"/>
        <w:sz w:val="22"/>
        <w:szCs w:val="22"/>
        <w:lang w:val="es-ES" w:eastAsia="en-US" w:bidi="ar-SA"/>
      </w:rPr>
    </w:lvl>
    <w:lvl w:ilvl="1" w:tplc="B4EC5038">
      <w:numFmt w:val="bullet"/>
      <w:lvlText w:val="•"/>
      <w:lvlJc w:val="left"/>
      <w:pPr>
        <w:ind w:left="1885" w:hanging="189"/>
      </w:pPr>
      <w:rPr>
        <w:rFonts w:hint="default"/>
        <w:lang w:val="es-ES" w:eastAsia="en-US" w:bidi="ar-SA"/>
      </w:rPr>
    </w:lvl>
    <w:lvl w:ilvl="2" w:tplc="D5CC98A4">
      <w:numFmt w:val="bullet"/>
      <w:lvlText w:val="•"/>
      <w:lvlJc w:val="left"/>
      <w:pPr>
        <w:ind w:left="3631" w:hanging="189"/>
      </w:pPr>
      <w:rPr>
        <w:rFonts w:hint="default"/>
        <w:lang w:val="es-ES" w:eastAsia="en-US" w:bidi="ar-SA"/>
      </w:rPr>
    </w:lvl>
    <w:lvl w:ilvl="3" w:tplc="5C72DA0A">
      <w:numFmt w:val="bullet"/>
      <w:lvlText w:val="•"/>
      <w:lvlJc w:val="left"/>
      <w:pPr>
        <w:ind w:left="5376" w:hanging="189"/>
      </w:pPr>
      <w:rPr>
        <w:rFonts w:hint="default"/>
        <w:lang w:val="es-ES" w:eastAsia="en-US" w:bidi="ar-SA"/>
      </w:rPr>
    </w:lvl>
    <w:lvl w:ilvl="4" w:tplc="58B462D0">
      <w:numFmt w:val="bullet"/>
      <w:lvlText w:val="•"/>
      <w:lvlJc w:val="left"/>
      <w:pPr>
        <w:ind w:left="7122" w:hanging="189"/>
      </w:pPr>
      <w:rPr>
        <w:rFonts w:hint="default"/>
        <w:lang w:val="es-ES" w:eastAsia="en-US" w:bidi="ar-SA"/>
      </w:rPr>
    </w:lvl>
    <w:lvl w:ilvl="5" w:tplc="194E455C">
      <w:numFmt w:val="bullet"/>
      <w:lvlText w:val="•"/>
      <w:lvlJc w:val="left"/>
      <w:pPr>
        <w:ind w:left="8868" w:hanging="189"/>
      </w:pPr>
      <w:rPr>
        <w:rFonts w:hint="default"/>
        <w:lang w:val="es-ES" w:eastAsia="en-US" w:bidi="ar-SA"/>
      </w:rPr>
    </w:lvl>
    <w:lvl w:ilvl="6" w:tplc="424A63CC">
      <w:numFmt w:val="bullet"/>
      <w:lvlText w:val="•"/>
      <w:lvlJc w:val="left"/>
      <w:pPr>
        <w:ind w:left="10613" w:hanging="189"/>
      </w:pPr>
      <w:rPr>
        <w:rFonts w:hint="default"/>
        <w:lang w:val="es-ES" w:eastAsia="en-US" w:bidi="ar-SA"/>
      </w:rPr>
    </w:lvl>
    <w:lvl w:ilvl="7" w:tplc="1F102A8C">
      <w:numFmt w:val="bullet"/>
      <w:lvlText w:val="•"/>
      <w:lvlJc w:val="left"/>
      <w:pPr>
        <w:ind w:left="12359" w:hanging="189"/>
      </w:pPr>
      <w:rPr>
        <w:rFonts w:hint="default"/>
        <w:lang w:val="es-ES" w:eastAsia="en-US" w:bidi="ar-SA"/>
      </w:rPr>
    </w:lvl>
    <w:lvl w:ilvl="8" w:tplc="89F64A5E">
      <w:numFmt w:val="bullet"/>
      <w:lvlText w:val="•"/>
      <w:lvlJc w:val="left"/>
      <w:pPr>
        <w:ind w:left="14104" w:hanging="189"/>
      </w:pPr>
      <w:rPr>
        <w:rFonts w:hint="default"/>
        <w:lang w:val="es-ES" w:eastAsia="en-US" w:bidi="ar-SA"/>
      </w:rPr>
    </w:lvl>
  </w:abstractNum>
  <w:abstractNum w:abstractNumId="2" w15:restartNumberingAfterBreak="0">
    <w:nsid w:val="29F725D2"/>
    <w:multiLevelType w:val="hybridMultilevel"/>
    <w:tmpl w:val="47CE22A6"/>
    <w:lvl w:ilvl="0" w:tplc="A5B8FE2E">
      <w:start w:val="1"/>
      <w:numFmt w:val="decimal"/>
      <w:lvlText w:val="%1."/>
      <w:lvlJc w:val="left"/>
      <w:pPr>
        <w:ind w:left="863" w:hanging="361"/>
        <w:jc w:val="right"/>
      </w:pPr>
      <w:rPr>
        <w:rFonts w:ascii="Calibri" w:eastAsia="Calibri" w:hAnsi="Calibri" w:cs="Calibri" w:hint="default"/>
        <w:b/>
        <w:bCs/>
        <w:i w:val="0"/>
        <w:iCs w:val="0"/>
        <w:spacing w:val="-1"/>
        <w:w w:val="100"/>
        <w:sz w:val="28"/>
        <w:szCs w:val="28"/>
        <w:lang w:val="es-ES" w:eastAsia="en-US" w:bidi="ar-SA"/>
      </w:rPr>
    </w:lvl>
    <w:lvl w:ilvl="1" w:tplc="C188086E">
      <w:numFmt w:val="bullet"/>
      <w:lvlText w:val="•"/>
      <w:lvlJc w:val="left"/>
      <w:pPr>
        <w:ind w:left="2533" w:hanging="361"/>
      </w:pPr>
      <w:rPr>
        <w:rFonts w:hint="default"/>
        <w:lang w:val="es-ES" w:eastAsia="en-US" w:bidi="ar-SA"/>
      </w:rPr>
    </w:lvl>
    <w:lvl w:ilvl="2" w:tplc="E8F6B73C">
      <w:numFmt w:val="bullet"/>
      <w:lvlText w:val="•"/>
      <w:lvlJc w:val="left"/>
      <w:pPr>
        <w:ind w:left="4207" w:hanging="361"/>
      </w:pPr>
      <w:rPr>
        <w:rFonts w:hint="default"/>
        <w:lang w:val="es-ES" w:eastAsia="en-US" w:bidi="ar-SA"/>
      </w:rPr>
    </w:lvl>
    <w:lvl w:ilvl="3" w:tplc="1638BEA2">
      <w:numFmt w:val="bullet"/>
      <w:lvlText w:val="•"/>
      <w:lvlJc w:val="left"/>
      <w:pPr>
        <w:ind w:left="5880" w:hanging="361"/>
      </w:pPr>
      <w:rPr>
        <w:rFonts w:hint="default"/>
        <w:lang w:val="es-ES" w:eastAsia="en-US" w:bidi="ar-SA"/>
      </w:rPr>
    </w:lvl>
    <w:lvl w:ilvl="4" w:tplc="06928742">
      <w:numFmt w:val="bullet"/>
      <w:lvlText w:val="•"/>
      <w:lvlJc w:val="left"/>
      <w:pPr>
        <w:ind w:left="7554" w:hanging="361"/>
      </w:pPr>
      <w:rPr>
        <w:rFonts w:hint="default"/>
        <w:lang w:val="es-ES" w:eastAsia="en-US" w:bidi="ar-SA"/>
      </w:rPr>
    </w:lvl>
    <w:lvl w:ilvl="5" w:tplc="8774EA50">
      <w:numFmt w:val="bullet"/>
      <w:lvlText w:val="•"/>
      <w:lvlJc w:val="left"/>
      <w:pPr>
        <w:ind w:left="9228" w:hanging="361"/>
      </w:pPr>
      <w:rPr>
        <w:rFonts w:hint="default"/>
        <w:lang w:val="es-ES" w:eastAsia="en-US" w:bidi="ar-SA"/>
      </w:rPr>
    </w:lvl>
    <w:lvl w:ilvl="6" w:tplc="8B26CA90">
      <w:numFmt w:val="bullet"/>
      <w:lvlText w:val="•"/>
      <w:lvlJc w:val="left"/>
      <w:pPr>
        <w:ind w:left="10901" w:hanging="361"/>
      </w:pPr>
      <w:rPr>
        <w:rFonts w:hint="default"/>
        <w:lang w:val="es-ES" w:eastAsia="en-US" w:bidi="ar-SA"/>
      </w:rPr>
    </w:lvl>
    <w:lvl w:ilvl="7" w:tplc="AE383B94">
      <w:numFmt w:val="bullet"/>
      <w:lvlText w:val="•"/>
      <w:lvlJc w:val="left"/>
      <w:pPr>
        <w:ind w:left="12575" w:hanging="361"/>
      </w:pPr>
      <w:rPr>
        <w:rFonts w:hint="default"/>
        <w:lang w:val="es-ES" w:eastAsia="en-US" w:bidi="ar-SA"/>
      </w:rPr>
    </w:lvl>
    <w:lvl w:ilvl="8" w:tplc="191CB3A8">
      <w:numFmt w:val="bullet"/>
      <w:lvlText w:val="•"/>
      <w:lvlJc w:val="left"/>
      <w:pPr>
        <w:ind w:left="14248" w:hanging="361"/>
      </w:pPr>
      <w:rPr>
        <w:rFonts w:hint="default"/>
        <w:lang w:val="es-ES" w:eastAsia="en-US" w:bidi="ar-SA"/>
      </w:rPr>
    </w:lvl>
  </w:abstractNum>
  <w:abstractNum w:abstractNumId="3" w15:restartNumberingAfterBreak="0">
    <w:nsid w:val="34BE1BA4"/>
    <w:multiLevelType w:val="hybridMultilevel"/>
    <w:tmpl w:val="1BBC79E2"/>
    <w:lvl w:ilvl="0" w:tplc="4DD6A35E">
      <w:start w:val="1"/>
      <w:numFmt w:val="decimal"/>
      <w:lvlText w:val="%1."/>
      <w:lvlJc w:val="left"/>
      <w:pPr>
        <w:ind w:left="803" w:hanging="440"/>
        <w:jc w:val="left"/>
      </w:pPr>
      <w:rPr>
        <w:rFonts w:ascii="Calibri" w:eastAsia="Calibri" w:hAnsi="Calibri" w:cs="Calibri" w:hint="default"/>
        <w:b w:val="0"/>
        <w:bCs w:val="0"/>
        <w:i w:val="0"/>
        <w:iCs w:val="0"/>
        <w:spacing w:val="0"/>
        <w:w w:val="100"/>
        <w:sz w:val="24"/>
        <w:szCs w:val="24"/>
        <w:lang w:val="es-ES" w:eastAsia="en-US" w:bidi="ar-SA"/>
      </w:rPr>
    </w:lvl>
    <w:lvl w:ilvl="1" w:tplc="DBAACC8A">
      <w:numFmt w:val="bullet"/>
      <w:lvlText w:val="•"/>
      <w:lvlJc w:val="left"/>
      <w:pPr>
        <w:ind w:left="2479" w:hanging="440"/>
      </w:pPr>
      <w:rPr>
        <w:rFonts w:hint="default"/>
        <w:lang w:val="es-ES" w:eastAsia="en-US" w:bidi="ar-SA"/>
      </w:rPr>
    </w:lvl>
    <w:lvl w:ilvl="2" w:tplc="838AD9EA">
      <w:numFmt w:val="bullet"/>
      <w:lvlText w:val="•"/>
      <w:lvlJc w:val="left"/>
      <w:pPr>
        <w:ind w:left="4159" w:hanging="440"/>
      </w:pPr>
      <w:rPr>
        <w:rFonts w:hint="default"/>
        <w:lang w:val="es-ES" w:eastAsia="en-US" w:bidi="ar-SA"/>
      </w:rPr>
    </w:lvl>
    <w:lvl w:ilvl="3" w:tplc="9CF60C56">
      <w:numFmt w:val="bullet"/>
      <w:lvlText w:val="•"/>
      <w:lvlJc w:val="left"/>
      <w:pPr>
        <w:ind w:left="5838" w:hanging="440"/>
      </w:pPr>
      <w:rPr>
        <w:rFonts w:hint="default"/>
        <w:lang w:val="es-ES" w:eastAsia="en-US" w:bidi="ar-SA"/>
      </w:rPr>
    </w:lvl>
    <w:lvl w:ilvl="4" w:tplc="B2307EF2">
      <w:numFmt w:val="bullet"/>
      <w:lvlText w:val="•"/>
      <w:lvlJc w:val="left"/>
      <w:pPr>
        <w:ind w:left="7518" w:hanging="440"/>
      </w:pPr>
      <w:rPr>
        <w:rFonts w:hint="default"/>
        <w:lang w:val="es-ES" w:eastAsia="en-US" w:bidi="ar-SA"/>
      </w:rPr>
    </w:lvl>
    <w:lvl w:ilvl="5" w:tplc="8AD22422">
      <w:numFmt w:val="bullet"/>
      <w:lvlText w:val="•"/>
      <w:lvlJc w:val="left"/>
      <w:pPr>
        <w:ind w:left="9198" w:hanging="440"/>
      </w:pPr>
      <w:rPr>
        <w:rFonts w:hint="default"/>
        <w:lang w:val="es-ES" w:eastAsia="en-US" w:bidi="ar-SA"/>
      </w:rPr>
    </w:lvl>
    <w:lvl w:ilvl="6" w:tplc="AB3EDB94">
      <w:numFmt w:val="bullet"/>
      <w:lvlText w:val="•"/>
      <w:lvlJc w:val="left"/>
      <w:pPr>
        <w:ind w:left="10877" w:hanging="440"/>
      </w:pPr>
      <w:rPr>
        <w:rFonts w:hint="default"/>
        <w:lang w:val="es-ES" w:eastAsia="en-US" w:bidi="ar-SA"/>
      </w:rPr>
    </w:lvl>
    <w:lvl w:ilvl="7" w:tplc="69101A5C">
      <w:numFmt w:val="bullet"/>
      <w:lvlText w:val="•"/>
      <w:lvlJc w:val="left"/>
      <w:pPr>
        <w:ind w:left="12557" w:hanging="440"/>
      </w:pPr>
      <w:rPr>
        <w:rFonts w:hint="default"/>
        <w:lang w:val="es-ES" w:eastAsia="en-US" w:bidi="ar-SA"/>
      </w:rPr>
    </w:lvl>
    <w:lvl w:ilvl="8" w:tplc="7C80DF7C">
      <w:numFmt w:val="bullet"/>
      <w:lvlText w:val="•"/>
      <w:lvlJc w:val="left"/>
      <w:pPr>
        <w:ind w:left="14236" w:hanging="440"/>
      </w:pPr>
      <w:rPr>
        <w:rFonts w:hint="default"/>
        <w:lang w:val="es-ES" w:eastAsia="en-US" w:bidi="ar-SA"/>
      </w:rPr>
    </w:lvl>
  </w:abstractNum>
  <w:abstractNum w:abstractNumId="4" w15:restartNumberingAfterBreak="0">
    <w:nsid w:val="3A935493"/>
    <w:multiLevelType w:val="hybridMultilevel"/>
    <w:tmpl w:val="89DEA02C"/>
    <w:lvl w:ilvl="0" w:tplc="615675E0">
      <w:start w:val="1"/>
      <w:numFmt w:val="decimal"/>
      <w:lvlText w:val="%1."/>
      <w:lvlJc w:val="left"/>
      <w:pPr>
        <w:ind w:left="803" w:hanging="440"/>
        <w:jc w:val="left"/>
      </w:pPr>
      <w:rPr>
        <w:rFonts w:ascii="Calibri" w:eastAsia="Calibri" w:hAnsi="Calibri" w:cs="Calibri" w:hint="default"/>
        <w:b w:val="0"/>
        <w:bCs w:val="0"/>
        <w:i w:val="0"/>
        <w:iCs w:val="0"/>
        <w:spacing w:val="0"/>
        <w:w w:val="100"/>
        <w:sz w:val="24"/>
        <w:szCs w:val="24"/>
        <w:lang w:val="es-ES" w:eastAsia="en-US" w:bidi="ar-SA"/>
      </w:rPr>
    </w:lvl>
    <w:lvl w:ilvl="1" w:tplc="8398BDCE">
      <w:numFmt w:val="bullet"/>
      <w:lvlText w:val="•"/>
      <w:lvlJc w:val="left"/>
      <w:pPr>
        <w:ind w:left="2479" w:hanging="440"/>
      </w:pPr>
      <w:rPr>
        <w:rFonts w:hint="default"/>
        <w:lang w:val="es-ES" w:eastAsia="en-US" w:bidi="ar-SA"/>
      </w:rPr>
    </w:lvl>
    <w:lvl w:ilvl="2" w:tplc="369C8092">
      <w:numFmt w:val="bullet"/>
      <w:lvlText w:val="•"/>
      <w:lvlJc w:val="left"/>
      <w:pPr>
        <w:ind w:left="4159" w:hanging="440"/>
      </w:pPr>
      <w:rPr>
        <w:rFonts w:hint="default"/>
        <w:lang w:val="es-ES" w:eastAsia="en-US" w:bidi="ar-SA"/>
      </w:rPr>
    </w:lvl>
    <w:lvl w:ilvl="3" w:tplc="052824D0">
      <w:numFmt w:val="bullet"/>
      <w:lvlText w:val="•"/>
      <w:lvlJc w:val="left"/>
      <w:pPr>
        <w:ind w:left="5838" w:hanging="440"/>
      </w:pPr>
      <w:rPr>
        <w:rFonts w:hint="default"/>
        <w:lang w:val="es-ES" w:eastAsia="en-US" w:bidi="ar-SA"/>
      </w:rPr>
    </w:lvl>
    <w:lvl w:ilvl="4" w:tplc="97D42484">
      <w:numFmt w:val="bullet"/>
      <w:lvlText w:val="•"/>
      <w:lvlJc w:val="left"/>
      <w:pPr>
        <w:ind w:left="7518" w:hanging="440"/>
      </w:pPr>
      <w:rPr>
        <w:rFonts w:hint="default"/>
        <w:lang w:val="es-ES" w:eastAsia="en-US" w:bidi="ar-SA"/>
      </w:rPr>
    </w:lvl>
    <w:lvl w:ilvl="5" w:tplc="57FCC88E">
      <w:numFmt w:val="bullet"/>
      <w:lvlText w:val="•"/>
      <w:lvlJc w:val="left"/>
      <w:pPr>
        <w:ind w:left="9198" w:hanging="440"/>
      </w:pPr>
      <w:rPr>
        <w:rFonts w:hint="default"/>
        <w:lang w:val="es-ES" w:eastAsia="en-US" w:bidi="ar-SA"/>
      </w:rPr>
    </w:lvl>
    <w:lvl w:ilvl="6" w:tplc="A7085C24">
      <w:numFmt w:val="bullet"/>
      <w:lvlText w:val="•"/>
      <w:lvlJc w:val="left"/>
      <w:pPr>
        <w:ind w:left="10877" w:hanging="440"/>
      </w:pPr>
      <w:rPr>
        <w:rFonts w:hint="default"/>
        <w:lang w:val="es-ES" w:eastAsia="en-US" w:bidi="ar-SA"/>
      </w:rPr>
    </w:lvl>
    <w:lvl w:ilvl="7" w:tplc="43881FA4">
      <w:numFmt w:val="bullet"/>
      <w:lvlText w:val="•"/>
      <w:lvlJc w:val="left"/>
      <w:pPr>
        <w:ind w:left="12557" w:hanging="440"/>
      </w:pPr>
      <w:rPr>
        <w:rFonts w:hint="default"/>
        <w:lang w:val="es-ES" w:eastAsia="en-US" w:bidi="ar-SA"/>
      </w:rPr>
    </w:lvl>
    <w:lvl w:ilvl="8" w:tplc="2522E7F8">
      <w:numFmt w:val="bullet"/>
      <w:lvlText w:val="•"/>
      <w:lvlJc w:val="left"/>
      <w:pPr>
        <w:ind w:left="14236" w:hanging="440"/>
      </w:pPr>
      <w:rPr>
        <w:rFonts w:hint="default"/>
        <w:lang w:val="es-ES" w:eastAsia="en-US" w:bidi="ar-SA"/>
      </w:rPr>
    </w:lvl>
  </w:abstractNum>
  <w:abstractNum w:abstractNumId="5" w15:restartNumberingAfterBreak="0">
    <w:nsid w:val="3E312E9A"/>
    <w:multiLevelType w:val="hybridMultilevel"/>
    <w:tmpl w:val="F6604B68"/>
    <w:lvl w:ilvl="0" w:tplc="2F308B08">
      <w:start w:val="1"/>
      <w:numFmt w:val="lowerLetter"/>
      <w:lvlText w:val="%1)"/>
      <w:lvlJc w:val="left"/>
      <w:pPr>
        <w:ind w:left="143" w:hanging="189"/>
        <w:jc w:val="left"/>
      </w:pPr>
      <w:rPr>
        <w:rFonts w:ascii="Calibri" w:eastAsia="Calibri" w:hAnsi="Calibri" w:cs="Calibri" w:hint="default"/>
        <w:b w:val="0"/>
        <w:bCs w:val="0"/>
        <w:i w:val="0"/>
        <w:iCs w:val="0"/>
        <w:spacing w:val="-1"/>
        <w:w w:val="97"/>
        <w:sz w:val="22"/>
        <w:szCs w:val="22"/>
        <w:lang w:val="es-ES" w:eastAsia="en-US" w:bidi="ar-SA"/>
      </w:rPr>
    </w:lvl>
    <w:lvl w:ilvl="1" w:tplc="4B161BD6">
      <w:numFmt w:val="bullet"/>
      <w:lvlText w:val="•"/>
      <w:lvlJc w:val="left"/>
      <w:pPr>
        <w:ind w:left="1885" w:hanging="189"/>
      </w:pPr>
      <w:rPr>
        <w:rFonts w:hint="default"/>
        <w:lang w:val="es-ES" w:eastAsia="en-US" w:bidi="ar-SA"/>
      </w:rPr>
    </w:lvl>
    <w:lvl w:ilvl="2" w:tplc="637AA1C8">
      <w:numFmt w:val="bullet"/>
      <w:lvlText w:val="•"/>
      <w:lvlJc w:val="left"/>
      <w:pPr>
        <w:ind w:left="3631" w:hanging="189"/>
      </w:pPr>
      <w:rPr>
        <w:rFonts w:hint="default"/>
        <w:lang w:val="es-ES" w:eastAsia="en-US" w:bidi="ar-SA"/>
      </w:rPr>
    </w:lvl>
    <w:lvl w:ilvl="3" w:tplc="24BA5506">
      <w:numFmt w:val="bullet"/>
      <w:lvlText w:val="•"/>
      <w:lvlJc w:val="left"/>
      <w:pPr>
        <w:ind w:left="5376" w:hanging="189"/>
      </w:pPr>
      <w:rPr>
        <w:rFonts w:hint="default"/>
        <w:lang w:val="es-ES" w:eastAsia="en-US" w:bidi="ar-SA"/>
      </w:rPr>
    </w:lvl>
    <w:lvl w:ilvl="4" w:tplc="6304E554">
      <w:numFmt w:val="bullet"/>
      <w:lvlText w:val="•"/>
      <w:lvlJc w:val="left"/>
      <w:pPr>
        <w:ind w:left="7122" w:hanging="189"/>
      </w:pPr>
      <w:rPr>
        <w:rFonts w:hint="default"/>
        <w:lang w:val="es-ES" w:eastAsia="en-US" w:bidi="ar-SA"/>
      </w:rPr>
    </w:lvl>
    <w:lvl w:ilvl="5" w:tplc="849851AA">
      <w:numFmt w:val="bullet"/>
      <w:lvlText w:val="•"/>
      <w:lvlJc w:val="left"/>
      <w:pPr>
        <w:ind w:left="8868" w:hanging="189"/>
      </w:pPr>
      <w:rPr>
        <w:rFonts w:hint="default"/>
        <w:lang w:val="es-ES" w:eastAsia="en-US" w:bidi="ar-SA"/>
      </w:rPr>
    </w:lvl>
    <w:lvl w:ilvl="6" w:tplc="63CC0F36">
      <w:numFmt w:val="bullet"/>
      <w:lvlText w:val="•"/>
      <w:lvlJc w:val="left"/>
      <w:pPr>
        <w:ind w:left="10613" w:hanging="189"/>
      </w:pPr>
      <w:rPr>
        <w:rFonts w:hint="default"/>
        <w:lang w:val="es-ES" w:eastAsia="en-US" w:bidi="ar-SA"/>
      </w:rPr>
    </w:lvl>
    <w:lvl w:ilvl="7" w:tplc="DF740CBC">
      <w:numFmt w:val="bullet"/>
      <w:lvlText w:val="•"/>
      <w:lvlJc w:val="left"/>
      <w:pPr>
        <w:ind w:left="12359" w:hanging="189"/>
      </w:pPr>
      <w:rPr>
        <w:rFonts w:hint="default"/>
        <w:lang w:val="es-ES" w:eastAsia="en-US" w:bidi="ar-SA"/>
      </w:rPr>
    </w:lvl>
    <w:lvl w:ilvl="8" w:tplc="DAB84336">
      <w:numFmt w:val="bullet"/>
      <w:lvlText w:val="•"/>
      <w:lvlJc w:val="left"/>
      <w:pPr>
        <w:ind w:left="14104" w:hanging="189"/>
      </w:pPr>
      <w:rPr>
        <w:rFonts w:hint="default"/>
        <w:lang w:val="es-ES" w:eastAsia="en-US" w:bidi="ar-SA"/>
      </w:rPr>
    </w:lvl>
  </w:abstractNum>
  <w:abstractNum w:abstractNumId="6" w15:restartNumberingAfterBreak="0">
    <w:nsid w:val="4BB2390C"/>
    <w:multiLevelType w:val="hybridMultilevel"/>
    <w:tmpl w:val="84400B7C"/>
    <w:lvl w:ilvl="0" w:tplc="F70C4DEE">
      <w:start w:val="1"/>
      <w:numFmt w:val="decimal"/>
      <w:lvlText w:val="%1."/>
      <w:lvlJc w:val="left"/>
      <w:pPr>
        <w:ind w:left="863" w:hanging="361"/>
        <w:jc w:val="right"/>
      </w:pPr>
      <w:rPr>
        <w:rFonts w:ascii="Calibri" w:eastAsia="Calibri" w:hAnsi="Calibri" w:cs="Calibri" w:hint="default"/>
        <w:b/>
        <w:bCs/>
        <w:i w:val="0"/>
        <w:iCs w:val="0"/>
        <w:spacing w:val="-1"/>
        <w:w w:val="100"/>
        <w:sz w:val="28"/>
        <w:szCs w:val="28"/>
        <w:lang w:val="es-ES" w:eastAsia="en-US" w:bidi="ar-SA"/>
      </w:rPr>
    </w:lvl>
    <w:lvl w:ilvl="1" w:tplc="21E4A17C">
      <w:numFmt w:val="bullet"/>
      <w:lvlText w:val="•"/>
      <w:lvlJc w:val="left"/>
      <w:pPr>
        <w:ind w:left="2533" w:hanging="361"/>
      </w:pPr>
      <w:rPr>
        <w:rFonts w:hint="default"/>
        <w:lang w:val="es-ES" w:eastAsia="en-US" w:bidi="ar-SA"/>
      </w:rPr>
    </w:lvl>
    <w:lvl w:ilvl="2" w:tplc="AE100C80">
      <w:numFmt w:val="bullet"/>
      <w:lvlText w:val="•"/>
      <w:lvlJc w:val="left"/>
      <w:pPr>
        <w:ind w:left="4207" w:hanging="361"/>
      </w:pPr>
      <w:rPr>
        <w:rFonts w:hint="default"/>
        <w:lang w:val="es-ES" w:eastAsia="en-US" w:bidi="ar-SA"/>
      </w:rPr>
    </w:lvl>
    <w:lvl w:ilvl="3" w:tplc="0868E47E">
      <w:numFmt w:val="bullet"/>
      <w:lvlText w:val="•"/>
      <w:lvlJc w:val="left"/>
      <w:pPr>
        <w:ind w:left="5880" w:hanging="361"/>
      </w:pPr>
      <w:rPr>
        <w:rFonts w:hint="default"/>
        <w:lang w:val="es-ES" w:eastAsia="en-US" w:bidi="ar-SA"/>
      </w:rPr>
    </w:lvl>
    <w:lvl w:ilvl="4" w:tplc="30A463B8">
      <w:numFmt w:val="bullet"/>
      <w:lvlText w:val="•"/>
      <w:lvlJc w:val="left"/>
      <w:pPr>
        <w:ind w:left="7554" w:hanging="361"/>
      </w:pPr>
      <w:rPr>
        <w:rFonts w:hint="default"/>
        <w:lang w:val="es-ES" w:eastAsia="en-US" w:bidi="ar-SA"/>
      </w:rPr>
    </w:lvl>
    <w:lvl w:ilvl="5" w:tplc="1C84395E">
      <w:numFmt w:val="bullet"/>
      <w:lvlText w:val="•"/>
      <w:lvlJc w:val="left"/>
      <w:pPr>
        <w:ind w:left="9228" w:hanging="361"/>
      </w:pPr>
      <w:rPr>
        <w:rFonts w:hint="default"/>
        <w:lang w:val="es-ES" w:eastAsia="en-US" w:bidi="ar-SA"/>
      </w:rPr>
    </w:lvl>
    <w:lvl w:ilvl="6" w:tplc="4086E9CC">
      <w:numFmt w:val="bullet"/>
      <w:lvlText w:val="•"/>
      <w:lvlJc w:val="left"/>
      <w:pPr>
        <w:ind w:left="10901" w:hanging="361"/>
      </w:pPr>
      <w:rPr>
        <w:rFonts w:hint="default"/>
        <w:lang w:val="es-ES" w:eastAsia="en-US" w:bidi="ar-SA"/>
      </w:rPr>
    </w:lvl>
    <w:lvl w:ilvl="7" w:tplc="CE320702">
      <w:numFmt w:val="bullet"/>
      <w:lvlText w:val="•"/>
      <w:lvlJc w:val="left"/>
      <w:pPr>
        <w:ind w:left="12575" w:hanging="361"/>
      </w:pPr>
      <w:rPr>
        <w:rFonts w:hint="default"/>
        <w:lang w:val="es-ES" w:eastAsia="en-US" w:bidi="ar-SA"/>
      </w:rPr>
    </w:lvl>
    <w:lvl w:ilvl="8" w:tplc="41ACE4B6">
      <w:numFmt w:val="bullet"/>
      <w:lvlText w:val="•"/>
      <w:lvlJc w:val="left"/>
      <w:pPr>
        <w:ind w:left="14248" w:hanging="361"/>
      </w:pPr>
      <w:rPr>
        <w:rFonts w:hint="default"/>
        <w:lang w:val="es-ES" w:eastAsia="en-US" w:bidi="ar-SA"/>
      </w:rPr>
    </w:lvl>
  </w:abstractNum>
  <w:abstractNum w:abstractNumId="7" w15:restartNumberingAfterBreak="0">
    <w:nsid w:val="6EC12D3F"/>
    <w:multiLevelType w:val="hybridMultilevel"/>
    <w:tmpl w:val="126E5EF0"/>
    <w:lvl w:ilvl="0" w:tplc="8D92B672">
      <w:start w:val="1"/>
      <w:numFmt w:val="decimal"/>
      <w:lvlText w:val="%1."/>
      <w:lvlJc w:val="left"/>
      <w:pPr>
        <w:ind w:left="863" w:hanging="361"/>
        <w:jc w:val="right"/>
      </w:pPr>
      <w:rPr>
        <w:rFonts w:ascii="Calibri" w:eastAsia="Calibri" w:hAnsi="Calibri" w:cs="Calibri" w:hint="default"/>
        <w:b/>
        <w:bCs/>
        <w:i w:val="0"/>
        <w:iCs w:val="0"/>
        <w:spacing w:val="-1"/>
        <w:w w:val="100"/>
        <w:sz w:val="28"/>
        <w:szCs w:val="28"/>
        <w:lang w:val="es-ES" w:eastAsia="en-US" w:bidi="ar-SA"/>
      </w:rPr>
    </w:lvl>
    <w:lvl w:ilvl="1" w:tplc="D3DE699C">
      <w:numFmt w:val="bullet"/>
      <w:lvlText w:val="•"/>
      <w:lvlJc w:val="left"/>
      <w:pPr>
        <w:ind w:left="2533" w:hanging="361"/>
      </w:pPr>
      <w:rPr>
        <w:rFonts w:hint="default"/>
        <w:lang w:val="es-ES" w:eastAsia="en-US" w:bidi="ar-SA"/>
      </w:rPr>
    </w:lvl>
    <w:lvl w:ilvl="2" w:tplc="F6FE3A06">
      <w:numFmt w:val="bullet"/>
      <w:lvlText w:val="•"/>
      <w:lvlJc w:val="left"/>
      <w:pPr>
        <w:ind w:left="4207" w:hanging="361"/>
      </w:pPr>
      <w:rPr>
        <w:rFonts w:hint="default"/>
        <w:lang w:val="es-ES" w:eastAsia="en-US" w:bidi="ar-SA"/>
      </w:rPr>
    </w:lvl>
    <w:lvl w:ilvl="3" w:tplc="6420A91A">
      <w:numFmt w:val="bullet"/>
      <w:lvlText w:val="•"/>
      <w:lvlJc w:val="left"/>
      <w:pPr>
        <w:ind w:left="5880" w:hanging="361"/>
      </w:pPr>
      <w:rPr>
        <w:rFonts w:hint="default"/>
        <w:lang w:val="es-ES" w:eastAsia="en-US" w:bidi="ar-SA"/>
      </w:rPr>
    </w:lvl>
    <w:lvl w:ilvl="4" w:tplc="DAE063A2">
      <w:numFmt w:val="bullet"/>
      <w:lvlText w:val="•"/>
      <w:lvlJc w:val="left"/>
      <w:pPr>
        <w:ind w:left="7554" w:hanging="361"/>
      </w:pPr>
      <w:rPr>
        <w:rFonts w:hint="default"/>
        <w:lang w:val="es-ES" w:eastAsia="en-US" w:bidi="ar-SA"/>
      </w:rPr>
    </w:lvl>
    <w:lvl w:ilvl="5" w:tplc="C1F69C88">
      <w:numFmt w:val="bullet"/>
      <w:lvlText w:val="•"/>
      <w:lvlJc w:val="left"/>
      <w:pPr>
        <w:ind w:left="9228" w:hanging="361"/>
      </w:pPr>
      <w:rPr>
        <w:rFonts w:hint="default"/>
        <w:lang w:val="es-ES" w:eastAsia="en-US" w:bidi="ar-SA"/>
      </w:rPr>
    </w:lvl>
    <w:lvl w:ilvl="6" w:tplc="72F80020">
      <w:numFmt w:val="bullet"/>
      <w:lvlText w:val="•"/>
      <w:lvlJc w:val="left"/>
      <w:pPr>
        <w:ind w:left="10901" w:hanging="361"/>
      </w:pPr>
      <w:rPr>
        <w:rFonts w:hint="default"/>
        <w:lang w:val="es-ES" w:eastAsia="en-US" w:bidi="ar-SA"/>
      </w:rPr>
    </w:lvl>
    <w:lvl w:ilvl="7" w:tplc="133AF83E">
      <w:numFmt w:val="bullet"/>
      <w:lvlText w:val="•"/>
      <w:lvlJc w:val="left"/>
      <w:pPr>
        <w:ind w:left="12575" w:hanging="361"/>
      </w:pPr>
      <w:rPr>
        <w:rFonts w:hint="default"/>
        <w:lang w:val="es-ES" w:eastAsia="en-US" w:bidi="ar-SA"/>
      </w:rPr>
    </w:lvl>
    <w:lvl w:ilvl="8" w:tplc="06DC7514">
      <w:numFmt w:val="bullet"/>
      <w:lvlText w:val="•"/>
      <w:lvlJc w:val="left"/>
      <w:pPr>
        <w:ind w:left="14248" w:hanging="361"/>
      </w:pPr>
      <w:rPr>
        <w:rFonts w:hint="default"/>
        <w:lang w:val="es-ES" w:eastAsia="en-US" w:bidi="ar-SA"/>
      </w:rPr>
    </w:lvl>
  </w:abstractNum>
  <w:abstractNum w:abstractNumId="8" w15:restartNumberingAfterBreak="0">
    <w:nsid w:val="755C1A81"/>
    <w:multiLevelType w:val="hybridMultilevel"/>
    <w:tmpl w:val="EE501FB0"/>
    <w:lvl w:ilvl="0" w:tplc="FE2A539E">
      <w:start w:val="1"/>
      <w:numFmt w:val="decimal"/>
      <w:lvlText w:val="%1."/>
      <w:lvlJc w:val="left"/>
      <w:pPr>
        <w:ind w:left="803" w:hanging="440"/>
        <w:jc w:val="left"/>
      </w:pPr>
      <w:rPr>
        <w:rFonts w:ascii="Calibri" w:eastAsia="Calibri" w:hAnsi="Calibri" w:cs="Calibri" w:hint="default"/>
        <w:b w:val="0"/>
        <w:bCs w:val="0"/>
        <w:i w:val="0"/>
        <w:iCs w:val="0"/>
        <w:spacing w:val="0"/>
        <w:w w:val="100"/>
        <w:sz w:val="24"/>
        <w:szCs w:val="24"/>
        <w:lang w:val="es-ES" w:eastAsia="en-US" w:bidi="ar-SA"/>
      </w:rPr>
    </w:lvl>
    <w:lvl w:ilvl="1" w:tplc="3300E604">
      <w:numFmt w:val="bullet"/>
      <w:lvlText w:val="•"/>
      <w:lvlJc w:val="left"/>
      <w:pPr>
        <w:ind w:left="2479" w:hanging="440"/>
      </w:pPr>
      <w:rPr>
        <w:rFonts w:hint="default"/>
        <w:lang w:val="es-ES" w:eastAsia="en-US" w:bidi="ar-SA"/>
      </w:rPr>
    </w:lvl>
    <w:lvl w:ilvl="2" w:tplc="DACE8AA8">
      <w:numFmt w:val="bullet"/>
      <w:lvlText w:val="•"/>
      <w:lvlJc w:val="left"/>
      <w:pPr>
        <w:ind w:left="4159" w:hanging="440"/>
      </w:pPr>
      <w:rPr>
        <w:rFonts w:hint="default"/>
        <w:lang w:val="es-ES" w:eastAsia="en-US" w:bidi="ar-SA"/>
      </w:rPr>
    </w:lvl>
    <w:lvl w:ilvl="3" w:tplc="DFDEE8BA">
      <w:numFmt w:val="bullet"/>
      <w:lvlText w:val="•"/>
      <w:lvlJc w:val="left"/>
      <w:pPr>
        <w:ind w:left="5838" w:hanging="440"/>
      </w:pPr>
      <w:rPr>
        <w:rFonts w:hint="default"/>
        <w:lang w:val="es-ES" w:eastAsia="en-US" w:bidi="ar-SA"/>
      </w:rPr>
    </w:lvl>
    <w:lvl w:ilvl="4" w:tplc="E3AA93C6">
      <w:numFmt w:val="bullet"/>
      <w:lvlText w:val="•"/>
      <w:lvlJc w:val="left"/>
      <w:pPr>
        <w:ind w:left="7518" w:hanging="440"/>
      </w:pPr>
      <w:rPr>
        <w:rFonts w:hint="default"/>
        <w:lang w:val="es-ES" w:eastAsia="en-US" w:bidi="ar-SA"/>
      </w:rPr>
    </w:lvl>
    <w:lvl w:ilvl="5" w:tplc="78641314">
      <w:numFmt w:val="bullet"/>
      <w:lvlText w:val="•"/>
      <w:lvlJc w:val="left"/>
      <w:pPr>
        <w:ind w:left="9198" w:hanging="440"/>
      </w:pPr>
      <w:rPr>
        <w:rFonts w:hint="default"/>
        <w:lang w:val="es-ES" w:eastAsia="en-US" w:bidi="ar-SA"/>
      </w:rPr>
    </w:lvl>
    <w:lvl w:ilvl="6" w:tplc="68B2D060">
      <w:numFmt w:val="bullet"/>
      <w:lvlText w:val="•"/>
      <w:lvlJc w:val="left"/>
      <w:pPr>
        <w:ind w:left="10877" w:hanging="440"/>
      </w:pPr>
      <w:rPr>
        <w:rFonts w:hint="default"/>
        <w:lang w:val="es-ES" w:eastAsia="en-US" w:bidi="ar-SA"/>
      </w:rPr>
    </w:lvl>
    <w:lvl w:ilvl="7" w:tplc="9F4E13A6">
      <w:numFmt w:val="bullet"/>
      <w:lvlText w:val="•"/>
      <w:lvlJc w:val="left"/>
      <w:pPr>
        <w:ind w:left="12557" w:hanging="440"/>
      </w:pPr>
      <w:rPr>
        <w:rFonts w:hint="default"/>
        <w:lang w:val="es-ES" w:eastAsia="en-US" w:bidi="ar-SA"/>
      </w:rPr>
    </w:lvl>
    <w:lvl w:ilvl="8" w:tplc="3AAAE4A4">
      <w:numFmt w:val="bullet"/>
      <w:lvlText w:val="•"/>
      <w:lvlJc w:val="left"/>
      <w:pPr>
        <w:ind w:left="14236" w:hanging="440"/>
      </w:pPr>
      <w:rPr>
        <w:rFonts w:hint="default"/>
        <w:lang w:val="es-ES" w:eastAsia="en-US" w:bidi="ar-SA"/>
      </w:rPr>
    </w:lvl>
  </w:abstractNum>
  <w:abstractNum w:abstractNumId="9" w15:restartNumberingAfterBreak="0">
    <w:nsid w:val="7FE54BA0"/>
    <w:multiLevelType w:val="hybridMultilevel"/>
    <w:tmpl w:val="DA6E5B0A"/>
    <w:lvl w:ilvl="0" w:tplc="28F48C36">
      <w:start w:val="1"/>
      <w:numFmt w:val="lowerLetter"/>
      <w:lvlText w:val="%1)"/>
      <w:lvlJc w:val="left"/>
      <w:pPr>
        <w:ind w:left="143" w:hanging="189"/>
        <w:jc w:val="left"/>
      </w:pPr>
      <w:rPr>
        <w:rFonts w:ascii="Calibri" w:eastAsia="Calibri" w:hAnsi="Calibri" w:cs="Calibri" w:hint="default"/>
        <w:b w:val="0"/>
        <w:bCs w:val="0"/>
        <w:i w:val="0"/>
        <w:iCs w:val="0"/>
        <w:spacing w:val="-1"/>
        <w:w w:val="95"/>
        <w:sz w:val="22"/>
        <w:szCs w:val="22"/>
        <w:lang w:val="es-ES" w:eastAsia="en-US" w:bidi="ar-SA"/>
      </w:rPr>
    </w:lvl>
    <w:lvl w:ilvl="1" w:tplc="5C848DA6">
      <w:numFmt w:val="bullet"/>
      <w:lvlText w:val="•"/>
      <w:lvlJc w:val="left"/>
      <w:pPr>
        <w:ind w:left="1885" w:hanging="189"/>
      </w:pPr>
      <w:rPr>
        <w:rFonts w:hint="default"/>
        <w:lang w:val="es-ES" w:eastAsia="en-US" w:bidi="ar-SA"/>
      </w:rPr>
    </w:lvl>
    <w:lvl w:ilvl="2" w:tplc="808CEA50">
      <w:numFmt w:val="bullet"/>
      <w:lvlText w:val="•"/>
      <w:lvlJc w:val="left"/>
      <w:pPr>
        <w:ind w:left="3631" w:hanging="189"/>
      </w:pPr>
      <w:rPr>
        <w:rFonts w:hint="default"/>
        <w:lang w:val="es-ES" w:eastAsia="en-US" w:bidi="ar-SA"/>
      </w:rPr>
    </w:lvl>
    <w:lvl w:ilvl="3" w:tplc="C02C073A">
      <w:numFmt w:val="bullet"/>
      <w:lvlText w:val="•"/>
      <w:lvlJc w:val="left"/>
      <w:pPr>
        <w:ind w:left="5376" w:hanging="189"/>
      </w:pPr>
      <w:rPr>
        <w:rFonts w:hint="default"/>
        <w:lang w:val="es-ES" w:eastAsia="en-US" w:bidi="ar-SA"/>
      </w:rPr>
    </w:lvl>
    <w:lvl w:ilvl="4" w:tplc="BF243F3C">
      <w:numFmt w:val="bullet"/>
      <w:lvlText w:val="•"/>
      <w:lvlJc w:val="left"/>
      <w:pPr>
        <w:ind w:left="7122" w:hanging="189"/>
      </w:pPr>
      <w:rPr>
        <w:rFonts w:hint="default"/>
        <w:lang w:val="es-ES" w:eastAsia="en-US" w:bidi="ar-SA"/>
      </w:rPr>
    </w:lvl>
    <w:lvl w:ilvl="5" w:tplc="3EAEEA88">
      <w:numFmt w:val="bullet"/>
      <w:lvlText w:val="•"/>
      <w:lvlJc w:val="left"/>
      <w:pPr>
        <w:ind w:left="8868" w:hanging="189"/>
      </w:pPr>
      <w:rPr>
        <w:rFonts w:hint="default"/>
        <w:lang w:val="es-ES" w:eastAsia="en-US" w:bidi="ar-SA"/>
      </w:rPr>
    </w:lvl>
    <w:lvl w:ilvl="6" w:tplc="27FEADF8">
      <w:numFmt w:val="bullet"/>
      <w:lvlText w:val="•"/>
      <w:lvlJc w:val="left"/>
      <w:pPr>
        <w:ind w:left="10613" w:hanging="189"/>
      </w:pPr>
      <w:rPr>
        <w:rFonts w:hint="default"/>
        <w:lang w:val="es-ES" w:eastAsia="en-US" w:bidi="ar-SA"/>
      </w:rPr>
    </w:lvl>
    <w:lvl w:ilvl="7" w:tplc="7FF08620">
      <w:numFmt w:val="bullet"/>
      <w:lvlText w:val="•"/>
      <w:lvlJc w:val="left"/>
      <w:pPr>
        <w:ind w:left="12359" w:hanging="189"/>
      </w:pPr>
      <w:rPr>
        <w:rFonts w:hint="default"/>
        <w:lang w:val="es-ES" w:eastAsia="en-US" w:bidi="ar-SA"/>
      </w:rPr>
    </w:lvl>
    <w:lvl w:ilvl="8" w:tplc="E0C2EF9E">
      <w:numFmt w:val="bullet"/>
      <w:lvlText w:val="•"/>
      <w:lvlJc w:val="left"/>
      <w:pPr>
        <w:ind w:left="14104" w:hanging="189"/>
      </w:pPr>
      <w:rPr>
        <w:rFonts w:hint="default"/>
        <w:lang w:val="es-ES" w:eastAsia="en-US" w:bidi="ar-SA"/>
      </w:rPr>
    </w:lvl>
  </w:abstractNum>
  <w:num w:numId="1" w16cid:durableId="1615601113">
    <w:abstractNumId w:val="5"/>
  </w:num>
  <w:num w:numId="2" w16cid:durableId="343287690">
    <w:abstractNumId w:val="6"/>
  </w:num>
  <w:num w:numId="3" w16cid:durableId="1035153781">
    <w:abstractNumId w:val="1"/>
  </w:num>
  <w:num w:numId="4" w16cid:durableId="598029001">
    <w:abstractNumId w:val="2"/>
  </w:num>
  <w:num w:numId="5" w16cid:durableId="332689186">
    <w:abstractNumId w:val="9"/>
  </w:num>
  <w:num w:numId="6" w16cid:durableId="1303659151">
    <w:abstractNumId w:val="7"/>
  </w:num>
  <w:num w:numId="7" w16cid:durableId="985402866">
    <w:abstractNumId w:val="4"/>
  </w:num>
  <w:num w:numId="8" w16cid:durableId="1862206090">
    <w:abstractNumId w:val="3"/>
  </w:num>
  <w:num w:numId="9" w16cid:durableId="1125082026">
    <w:abstractNumId w:val="8"/>
  </w:num>
  <w:num w:numId="10" w16cid:durableId="1448231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595"/>
    <w:rsid w:val="00572595"/>
    <w:rsid w:val="0064695A"/>
    <w:rsid w:val="008815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E22DE"/>
  <w15:docId w15:val="{E80FAAF2-795C-4BA1-8608-20C8F50D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2929" w:right="3776"/>
      <w:jc w:val="center"/>
      <w:outlineLvl w:val="0"/>
    </w:pPr>
    <w:rPr>
      <w:b/>
      <w:bCs/>
      <w:sz w:val="52"/>
      <w:szCs w:val="52"/>
    </w:rPr>
  </w:style>
  <w:style w:type="paragraph" w:styleId="Ttulo2">
    <w:name w:val="heading 2"/>
    <w:basedOn w:val="Normal"/>
    <w:uiPriority w:val="9"/>
    <w:unhideWhenUsed/>
    <w:qFormat/>
    <w:pPr>
      <w:ind w:left="2928" w:right="3776"/>
      <w:jc w:val="center"/>
      <w:outlineLvl w:val="1"/>
    </w:pPr>
    <w:rPr>
      <w:b/>
      <w:bCs/>
      <w:sz w:val="48"/>
      <w:szCs w:val="48"/>
    </w:rPr>
  </w:style>
  <w:style w:type="paragraph" w:styleId="Ttulo3">
    <w:name w:val="heading 3"/>
    <w:basedOn w:val="Normal"/>
    <w:uiPriority w:val="9"/>
    <w:unhideWhenUsed/>
    <w:qFormat/>
    <w:pPr>
      <w:ind w:left="503" w:hanging="359"/>
      <w:outlineLvl w:val="2"/>
    </w:pPr>
    <w:rPr>
      <w:b/>
      <w:bCs/>
      <w:sz w:val="28"/>
      <w:szCs w:val="28"/>
    </w:rPr>
  </w:style>
  <w:style w:type="paragraph" w:styleId="Ttulo4">
    <w:name w:val="heading 4"/>
    <w:basedOn w:val="Normal"/>
    <w:uiPriority w:val="9"/>
    <w:unhideWhenUsed/>
    <w:qFormat/>
    <w:pPr>
      <w:spacing w:before="200"/>
      <w:ind w:left="143"/>
      <w:outlineLvl w:val="3"/>
    </w:pPr>
    <w:rPr>
      <w:b/>
      <w:bCs/>
      <w:sz w:val="26"/>
      <w:szCs w:val="26"/>
    </w:rPr>
  </w:style>
  <w:style w:type="paragraph" w:styleId="Ttulo5">
    <w:name w:val="heading 5"/>
    <w:basedOn w:val="Normal"/>
    <w:uiPriority w:val="9"/>
    <w:unhideWhenUsed/>
    <w:qFormat/>
    <w:pPr>
      <w:ind w:left="143"/>
      <w:outlineLvl w:val="4"/>
    </w:pPr>
    <w:rPr>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19"/>
      <w:ind w:left="143"/>
    </w:pPr>
    <w:rPr>
      <w:b/>
      <w:bCs/>
      <w:sz w:val="26"/>
      <w:szCs w:val="26"/>
    </w:rPr>
  </w:style>
  <w:style w:type="paragraph" w:styleId="TDC2">
    <w:name w:val="toc 2"/>
    <w:basedOn w:val="Normal"/>
    <w:uiPriority w:val="1"/>
    <w:qFormat/>
    <w:pPr>
      <w:spacing w:before="120"/>
      <w:ind w:left="803" w:hanging="439"/>
    </w:pPr>
    <w:rPr>
      <w:sz w:val="24"/>
      <w:szCs w:val="24"/>
    </w:rPr>
  </w:style>
  <w:style w:type="paragraph" w:styleId="TDC3">
    <w:name w:val="toc 3"/>
    <w:basedOn w:val="Normal"/>
    <w:uiPriority w:val="1"/>
    <w:qFormat/>
    <w:pPr>
      <w:spacing w:before="120"/>
      <w:ind w:left="623"/>
    </w:pPr>
    <w:rPr>
      <w:sz w:val="24"/>
      <w:szCs w:val="24"/>
    </w:rPr>
  </w:style>
  <w:style w:type="paragraph" w:styleId="TDC4">
    <w:name w:val="toc 4"/>
    <w:basedOn w:val="Normal"/>
    <w:uiPriority w:val="1"/>
    <w:qFormat/>
    <w:pPr>
      <w:spacing w:before="120"/>
      <w:ind w:left="623"/>
    </w:pPr>
    <w:rPr>
      <w:rFonts w:ascii="Calibri Light" w:eastAsia="Calibri Light" w:hAnsi="Calibri Light" w:cs="Calibri Light"/>
      <w:i/>
      <w:iCs/>
      <w:sz w:val="24"/>
      <w:szCs w:val="24"/>
    </w:rPr>
  </w:style>
  <w:style w:type="paragraph" w:styleId="TDC5">
    <w:name w:val="toc 5"/>
    <w:basedOn w:val="Normal"/>
    <w:uiPriority w:val="1"/>
    <w:qFormat/>
    <w:pPr>
      <w:spacing w:before="120"/>
      <w:ind w:left="803"/>
    </w:pPr>
    <w:rPr>
      <w:sz w:val="24"/>
      <w:szCs w:val="24"/>
    </w:rPr>
  </w:style>
  <w:style w:type="paragraph" w:styleId="Textoindependiente">
    <w:name w:val="Body Text"/>
    <w:basedOn w:val="Normal"/>
    <w:uiPriority w:val="1"/>
    <w:qFormat/>
    <w:rPr>
      <w:sz w:val="24"/>
      <w:szCs w:val="24"/>
    </w:rPr>
  </w:style>
  <w:style w:type="paragraph" w:styleId="Ttulo">
    <w:name w:val="Title"/>
    <w:basedOn w:val="Normal"/>
    <w:uiPriority w:val="10"/>
    <w:qFormat/>
    <w:pPr>
      <w:ind w:left="2202" w:right="3052" w:hanging="7"/>
      <w:jc w:val="center"/>
    </w:pPr>
    <w:rPr>
      <w:b/>
      <w:bCs/>
      <w:sz w:val="56"/>
      <w:szCs w:val="56"/>
    </w:rPr>
  </w:style>
  <w:style w:type="paragraph" w:styleId="Prrafodelista">
    <w:name w:val="List Paragraph"/>
    <w:basedOn w:val="Normal"/>
    <w:uiPriority w:val="1"/>
    <w:qFormat/>
    <w:pPr>
      <w:ind w:left="143"/>
    </w:pPr>
  </w:style>
  <w:style w:type="paragraph" w:customStyle="1" w:styleId="TableParagraph">
    <w:name w:val="Table Paragraph"/>
    <w:basedOn w:val="Normal"/>
    <w:uiPriority w:val="1"/>
    <w:qFormat/>
    <w:pPr>
      <w:spacing w:before="59"/>
      <w:ind w:left="6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hyperlink" Target="http://www.ijc.gob.mx/" TargetMode="External"/><Relationship Id="rId47" Type="http://schemas.openxmlformats.org/officeDocument/2006/relationships/image" Target="media/image28.png"/><Relationship Id="rId63" Type="http://schemas.openxmlformats.org/officeDocument/2006/relationships/image" Target="media/image41.jpeg"/><Relationship Id="rId68" Type="http://schemas.openxmlformats.org/officeDocument/2006/relationships/image" Target="media/image45.png"/><Relationship Id="rId84" Type="http://schemas.openxmlformats.org/officeDocument/2006/relationships/image" Target="media/image59.jpeg"/><Relationship Id="rId89" Type="http://schemas.openxmlformats.org/officeDocument/2006/relationships/image" Target="media/image64.png"/><Relationship Id="rId16" Type="http://schemas.openxmlformats.org/officeDocument/2006/relationships/image" Target="media/image3.jpeg"/><Relationship Id="rId11" Type="http://schemas.openxmlformats.org/officeDocument/2006/relationships/header" Target="header4.xml"/><Relationship Id="rId32" Type="http://schemas.openxmlformats.org/officeDocument/2006/relationships/header" Target="header5.xml"/><Relationship Id="rId37" Type="http://schemas.openxmlformats.org/officeDocument/2006/relationships/image" Target="media/image20.png"/><Relationship Id="rId53" Type="http://schemas.openxmlformats.org/officeDocument/2006/relationships/image" Target="media/image32.jpeg"/><Relationship Id="rId58"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hyperlink" Target="mailto:carlos.higuera@jalisco.gob.mx"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mailto:carlos.higuera@jalisco.gob.mx" TargetMode="External"/><Relationship Id="rId95" Type="http://schemas.openxmlformats.org/officeDocument/2006/relationships/image" Target="media/image67.pn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4.jpeg"/><Relationship Id="rId48" Type="http://schemas.openxmlformats.org/officeDocument/2006/relationships/hyperlink" Target="mailto:carlos.higuera@jalisco.gob.mx" TargetMode="External"/><Relationship Id="rId64" Type="http://schemas.openxmlformats.org/officeDocument/2006/relationships/image" Target="media/image42.jpeg"/><Relationship Id="rId69" Type="http://schemas.openxmlformats.org/officeDocument/2006/relationships/image" Target="media/image46.png"/><Relationship Id="rId80" Type="http://schemas.openxmlformats.org/officeDocument/2006/relationships/image" Target="media/image56.jpeg"/><Relationship Id="rId85" Type="http://schemas.openxmlformats.org/officeDocument/2006/relationships/image" Target="media/image60.png"/><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eader" Target="header6.xml"/><Relationship Id="rId38" Type="http://schemas.openxmlformats.org/officeDocument/2006/relationships/image" Target="media/image21.jpeg"/><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hyperlink" Target="mailto:carlos.higuera@jalisco.gob.mx" TargetMode="External"/><Relationship Id="rId20" Type="http://schemas.openxmlformats.org/officeDocument/2006/relationships/image" Target="media/image6.jpeg"/><Relationship Id="rId41" Type="http://schemas.openxmlformats.org/officeDocument/2006/relationships/hyperlink" Target="mailto:carlos.higuera@jalisco.gob.mx" TargetMode="External"/><Relationship Id="rId54" Type="http://schemas.openxmlformats.org/officeDocument/2006/relationships/image" Target="media/image33.jpeg"/><Relationship Id="rId62" Type="http://schemas.openxmlformats.org/officeDocument/2006/relationships/image" Target="media/image40.jpeg"/><Relationship Id="rId70" Type="http://schemas.openxmlformats.org/officeDocument/2006/relationships/image" Target="media/image47.jpeg"/><Relationship Id="rId75" Type="http://schemas.openxmlformats.org/officeDocument/2006/relationships/image" Target="media/image52.png"/><Relationship Id="rId83" Type="http://schemas.openxmlformats.org/officeDocument/2006/relationships/hyperlink" Target="mailto:carlos.higuera@jalisco.gob.mx" TargetMode="External"/><Relationship Id="rId88" Type="http://schemas.openxmlformats.org/officeDocument/2006/relationships/image" Target="media/image63.jpeg"/><Relationship Id="rId91" Type="http://schemas.openxmlformats.org/officeDocument/2006/relationships/image" Target="media/image65.jpeg"/><Relationship Id="rId96"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ho.int/home"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5.jpeg"/><Relationship Id="rId10" Type="http://schemas.openxmlformats.org/officeDocument/2006/relationships/header" Target="header3.xml"/><Relationship Id="rId31" Type="http://schemas.openxmlformats.org/officeDocument/2006/relationships/image" Target="media/image16.jpeg"/><Relationship Id="rId44" Type="http://schemas.openxmlformats.org/officeDocument/2006/relationships/image" Target="media/image25.png"/><Relationship Id="rId52" Type="http://schemas.openxmlformats.org/officeDocument/2006/relationships/hyperlink" Target="mailto:carlos.higuera@jalisco.gob.mx" TargetMode="External"/><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7.jpeg"/><Relationship Id="rId86" Type="http://schemas.openxmlformats.org/officeDocument/2006/relationships/image" Target="media/image61.png"/><Relationship Id="rId94" Type="http://schemas.openxmlformats.org/officeDocument/2006/relationships/image" Target="media/image66.png"/><Relationship Id="rId99" Type="http://schemas.openxmlformats.org/officeDocument/2006/relationships/image" Target="media/image70.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https://www.cap.org/protocols-and-guidelines/cap-guidelines" TargetMode="External"/><Relationship Id="rId18" Type="http://schemas.openxmlformats.org/officeDocument/2006/relationships/image" Target="media/image5.jpe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4.jpeg"/><Relationship Id="rId76" Type="http://schemas.openxmlformats.org/officeDocument/2006/relationships/image" Target="media/image53.png"/><Relationship Id="rId97" Type="http://schemas.openxmlformats.org/officeDocument/2006/relationships/hyperlink" Target="mailto:carlos.higuera@jalisco.gob.mx" TargetMode="External"/><Relationship Id="rId7" Type="http://schemas.openxmlformats.org/officeDocument/2006/relationships/image" Target="media/image1.jpeg"/><Relationship Id="rId71" Type="http://schemas.openxmlformats.org/officeDocument/2006/relationships/image" Target="media/image48.png"/><Relationship Id="rId92" Type="http://schemas.openxmlformats.org/officeDocument/2006/relationships/header" Target="header7.xm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44.jpeg"/><Relationship Id="rId87" Type="http://schemas.openxmlformats.org/officeDocument/2006/relationships/image" Target="media/image62.png"/><Relationship Id="rId61" Type="http://schemas.openxmlformats.org/officeDocument/2006/relationships/image" Target="media/image39.jpeg"/><Relationship Id="rId82" Type="http://schemas.openxmlformats.org/officeDocument/2006/relationships/image" Target="media/image58.png"/><Relationship Id="rId19" Type="http://schemas.openxmlformats.org/officeDocument/2006/relationships/hyperlink" Target="mailto:carlos.higuera@jalisco.gob.mx" TargetMode="External"/><Relationship Id="rId14" Type="http://schemas.openxmlformats.org/officeDocument/2006/relationships/hyperlink" Target="https://www.cap.org/protocols-and-guidelines/cap-guidelines" TargetMode="External"/><Relationship Id="rId30" Type="http://schemas.openxmlformats.org/officeDocument/2006/relationships/hyperlink" Target="mailto:carlos.higuera@jalisco.gob.mx" TargetMode="External"/><Relationship Id="rId35" Type="http://schemas.openxmlformats.org/officeDocument/2006/relationships/image" Target="media/image18.jpeg"/><Relationship Id="rId56" Type="http://schemas.openxmlformats.org/officeDocument/2006/relationships/hyperlink" Target="mailto:carlos.higuera@jalisco.gob.mx" TargetMode="External"/><Relationship Id="rId77" Type="http://schemas.openxmlformats.org/officeDocument/2006/relationships/image" Target="media/image54.png"/><Relationship Id="rId100" Type="http://schemas.openxmlformats.org/officeDocument/2006/relationships/image" Target="media/image71.jpeg"/><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image" Target="media/image49.png"/><Relationship Id="rId93" Type="http://schemas.openxmlformats.org/officeDocument/2006/relationships/header" Target="header8.xml"/><Relationship Id="rId98" Type="http://schemas.openxmlformats.org/officeDocument/2006/relationships/image" Target="media/image69.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276</Pages>
  <Words>40630</Words>
  <Characters>223470</Characters>
  <Application>Microsoft Office Word</Application>
  <DocSecurity>0</DocSecurity>
  <Lines>1862</Lines>
  <Paragraphs>527</Paragraphs>
  <ScaleCrop>false</ScaleCrop>
  <Company/>
  <LinksUpToDate>false</LinksUpToDate>
  <CharactersWithSpaces>263573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Ilse Fernanda Galindo Tapia</dc:creator>
  <cp:lastModifiedBy>Betsy Rivera</cp:lastModifiedBy>
  <cp:revision>2</cp:revision>
  <dcterms:created xsi:type="dcterms:W3CDTF">2025-12-04T18:12:00Z</dcterms:created>
  <dcterms:modified xsi:type="dcterms:W3CDTF">2025-12-04T18:12:00Z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2024-11-15T00:00:00Z</vt:filetime>
  </property>
  <property fmtid="{D5CDD505-2E9C-101B-9397-08002B2CF9AE}" pid="3" name="Creator">
    <vt:lpwstr>Microsoft® Word 2016</vt:lpwstr>
  </property>
  <property fmtid="{D5CDD505-2E9C-101B-9397-08002B2CF9AE}" pid="4" name="LastSaved">
    <vt:filetime>2025-12-04T00:00:00Z</vt:filetime>
  </property>
  <property fmtid="{D5CDD505-2E9C-101B-9397-08002B2CF9AE}" pid="5" name="Producer">
    <vt:lpwstr>www.ilovepdf.com</vt:lpwstr>
  </property>
</Properties>
</file>